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1575D" w14:paraId="19623B1C" w14:textId="77777777" w:rsidTr="00B62377">
        <w:tc>
          <w:tcPr>
            <w:tcW w:w="10423" w:type="dxa"/>
            <w:gridSpan w:val="2"/>
            <w:shd w:val="clear" w:color="auto" w:fill="auto"/>
          </w:tcPr>
          <w:p w14:paraId="711A4F54" w14:textId="7CB7176D"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0B078F">
              <w:t>9</w:t>
            </w:r>
            <w:r w:rsidRPr="0021575D">
              <w:t>.</w:t>
            </w:r>
            <w:r w:rsidR="009D3D96">
              <w:t>3</w:t>
            </w:r>
            <w:r w:rsidRPr="0021575D">
              <w:t>.</w:t>
            </w:r>
            <w:bookmarkEnd w:id="3"/>
            <w:r w:rsidR="00731C5F">
              <w:t>0</w:t>
            </w:r>
            <w:r w:rsidRPr="0021575D">
              <w:t xml:space="preserve"> </w:t>
            </w:r>
            <w:r w:rsidRPr="0021575D">
              <w:rPr>
                <w:sz w:val="32"/>
              </w:rPr>
              <w:t>(</w:t>
            </w:r>
            <w:bookmarkStart w:id="4" w:name="issueDate"/>
            <w:r w:rsidR="00731C5F">
              <w:rPr>
                <w:sz w:val="32"/>
              </w:rPr>
              <w:t>202</w:t>
            </w:r>
            <w:r w:rsidR="00A308E3">
              <w:rPr>
                <w:sz w:val="32"/>
              </w:rPr>
              <w:t>5</w:t>
            </w:r>
            <w:r w:rsidRPr="0021575D">
              <w:rPr>
                <w:sz w:val="32"/>
              </w:rPr>
              <w:t>-</w:t>
            </w:r>
            <w:bookmarkEnd w:id="4"/>
            <w:r w:rsidR="009D3D96">
              <w:rPr>
                <w:sz w:val="32"/>
              </w:rPr>
              <w:t>12</w:t>
            </w:r>
            <w:r w:rsidRPr="0021575D">
              <w:rPr>
                <w:sz w:val="32"/>
              </w:rPr>
              <w:t>)</w:t>
            </w:r>
          </w:p>
        </w:tc>
      </w:tr>
      <w:tr w:rsidR="004F0988" w:rsidRPr="0021575D" w14:paraId="7E3754A7" w14:textId="77777777" w:rsidTr="00B62377">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B62377">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13FA903E"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FD69E4">
              <w:rPr>
                <w:rStyle w:val="ZGSM"/>
              </w:rPr>
              <w:t>9</w:t>
            </w:r>
            <w:bookmarkEnd w:id="6"/>
            <w:r w:rsidRPr="0021575D">
              <w:t>)</w:t>
            </w:r>
          </w:p>
        </w:tc>
      </w:tr>
      <w:tr w:rsidR="00BF128E" w:rsidRPr="0021575D" w14:paraId="0E7395DD" w14:textId="77777777" w:rsidTr="00B62377">
        <w:tc>
          <w:tcPr>
            <w:tcW w:w="10423" w:type="dxa"/>
            <w:gridSpan w:val="2"/>
            <w:shd w:val="clear" w:color="auto" w:fill="auto"/>
          </w:tcPr>
          <w:p w14:paraId="1349BA0F" w14:textId="4BC14BA5" w:rsidR="00BF128E" w:rsidRPr="0021575D" w:rsidRDefault="00BF128E" w:rsidP="00133525">
            <w:pPr>
              <w:pStyle w:val="ZU"/>
              <w:framePr w:w="0" w:wrap="auto" w:vAnchor="margin" w:hAnchor="text" w:yAlign="inline"/>
              <w:tabs>
                <w:tab w:val="right" w:pos="10206"/>
              </w:tabs>
              <w:jc w:val="left"/>
            </w:pPr>
          </w:p>
        </w:tc>
      </w:tr>
      <w:bookmarkStart w:id="7" w:name="_MON_1684549432"/>
      <w:bookmarkEnd w:id="7"/>
      <w:tr w:rsidR="00D57972" w:rsidRPr="0021575D" w14:paraId="72FDCA0E" w14:textId="77777777" w:rsidTr="00B62377">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27468648"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827468649" r:id="rId12"/>
              </w:object>
            </w:r>
          </w:p>
        </w:tc>
      </w:tr>
      <w:tr w:rsidR="00C074DD" w:rsidRPr="0021575D" w14:paraId="440D8E70" w14:textId="77777777" w:rsidTr="00B62377">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B62377">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70C3B8C9"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A308E3">
              <w:rPr>
                <w:noProof/>
                <w:sz w:val="18"/>
              </w:rPr>
              <w:t>5</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199356B2" w14:textId="3D797D1D" w:rsidR="00B903F4" w:rsidRDefault="004D3578">
      <w:pPr>
        <w:pStyle w:val="TOC1"/>
        <w:rPr>
          <w:rFonts w:asciiTheme="minorHAnsi" w:eastAsiaTheme="minorEastAsia" w:hAnsiTheme="minorHAnsi" w:cstheme="minorBidi"/>
          <w:kern w:val="2"/>
          <w:sz w:val="24"/>
          <w:szCs w:val="24"/>
          <w14:ligatures w14:val="standardContextual"/>
        </w:rPr>
      </w:pPr>
      <w:r w:rsidRPr="0021575D">
        <w:rPr>
          <w:noProof w:val="0"/>
        </w:rPr>
        <w:fldChar w:fldCharType="begin"/>
      </w:r>
      <w:r w:rsidRPr="0021575D">
        <w:instrText xml:space="preserve"> TOC \o "1-9" </w:instrText>
      </w:r>
      <w:r w:rsidRPr="0021575D">
        <w:rPr>
          <w:noProof w:val="0"/>
        </w:rPr>
        <w:fldChar w:fldCharType="separate"/>
      </w:r>
      <w:r w:rsidR="00B903F4">
        <w:t>Foreword</w:t>
      </w:r>
      <w:r w:rsidR="00B903F4">
        <w:tab/>
      </w:r>
      <w:r w:rsidR="00B903F4">
        <w:fldChar w:fldCharType="begin"/>
      </w:r>
      <w:r w:rsidR="00B903F4">
        <w:instrText xml:space="preserve"> PAGEREF _Toc216855044 \h </w:instrText>
      </w:r>
      <w:r w:rsidR="00B903F4">
        <w:fldChar w:fldCharType="separate"/>
      </w:r>
      <w:r w:rsidR="00B903F4">
        <w:t>8</w:t>
      </w:r>
      <w:r w:rsidR="00B903F4">
        <w:fldChar w:fldCharType="end"/>
      </w:r>
    </w:p>
    <w:p w14:paraId="4471A363" w14:textId="52D72DB4" w:rsidR="00B903F4" w:rsidRDefault="00B903F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_Toc216855045 \h </w:instrText>
      </w:r>
      <w:r>
        <w:fldChar w:fldCharType="separate"/>
      </w:r>
      <w:r>
        <w:t>10</w:t>
      </w:r>
      <w:r>
        <w:fldChar w:fldCharType="end"/>
      </w:r>
    </w:p>
    <w:p w14:paraId="5695D3B2" w14:textId="442B54F2" w:rsidR="00B903F4" w:rsidRDefault="00B903F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_Toc216855046 \h </w:instrText>
      </w:r>
      <w:r>
        <w:fldChar w:fldCharType="separate"/>
      </w:r>
      <w:r>
        <w:t>10</w:t>
      </w:r>
      <w:r>
        <w:fldChar w:fldCharType="end"/>
      </w:r>
    </w:p>
    <w:p w14:paraId="4CE73F7C" w14:textId="216F0F0A" w:rsidR="00B903F4" w:rsidRDefault="00B903F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_Toc216855047 \h </w:instrText>
      </w:r>
      <w:r>
        <w:fldChar w:fldCharType="separate"/>
      </w:r>
      <w:r>
        <w:t>11</w:t>
      </w:r>
      <w:r>
        <w:fldChar w:fldCharType="end"/>
      </w:r>
    </w:p>
    <w:p w14:paraId="5E7B607F" w14:textId="2E2908D8" w:rsidR="00B903F4" w:rsidRDefault="00B903F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_Toc216855048 \h </w:instrText>
      </w:r>
      <w:r>
        <w:fldChar w:fldCharType="separate"/>
      </w:r>
      <w:r>
        <w:t>11</w:t>
      </w:r>
      <w:r>
        <w:fldChar w:fldCharType="end"/>
      </w:r>
    </w:p>
    <w:p w14:paraId="3E31C9EB" w14:textId="6B945EB9" w:rsidR="00B903F4" w:rsidRDefault="00B903F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_Toc216855049 \h </w:instrText>
      </w:r>
      <w:r>
        <w:fldChar w:fldCharType="separate"/>
      </w:r>
      <w:r>
        <w:t>12</w:t>
      </w:r>
      <w:r>
        <w:fldChar w:fldCharType="end"/>
      </w:r>
    </w:p>
    <w:p w14:paraId="171C17C9" w14:textId="62CC0917" w:rsidR="00B903F4" w:rsidRDefault="00B903F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Concept</w:t>
      </w:r>
      <w:r>
        <w:tab/>
      </w:r>
      <w:r>
        <w:fldChar w:fldCharType="begin"/>
      </w:r>
      <w:r>
        <w:instrText xml:space="preserve"> PAGEREF _Toc216855050 \h </w:instrText>
      </w:r>
      <w:r>
        <w:fldChar w:fldCharType="separate"/>
      </w:r>
      <w:r>
        <w:t>13</w:t>
      </w:r>
      <w:r>
        <w:fldChar w:fldCharType="end"/>
      </w:r>
    </w:p>
    <w:p w14:paraId="2BC94493" w14:textId="2CAB005D" w:rsidR="00B903F4" w:rsidRDefault="00B903F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 of multicast and broadcast communication</w:t>
      </w:r>
      <w:r>
        <w:tab/>
      </w:r>
      <w:r>
        <w:fldChar w:fldCharType="begin"/>
      </w:r>
      <w:r>
        <w:instrText xml:space="preserve"> PAGEREF _Toc216855051 \h </w:instrText>
      </w:r>
      <w:r>
        <w:fldChar w:fldCharType="separate"/>
      </w:r>
      <w:r>
        <w:t>13</w:t>
      </w:r>
      <w:r>
        <w:fldChar w:fldCharType="end"/>
      </w:r>
    </w:p>
    <w:p w14:paraId="63588AF9" w14:textId="68A7348A"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MB service provisioning</w:t>
      </w:r>
      <w:r>
        <w:tab/>
      </w:r>
      <w:r>
        <w:fldChar w:fldCharType="begin"/>
      </w:r>
      <w:r>
        <w:instrText xml:space="preserve"> PAGEREF _Toc216855052 \h </w:instrText>
      </w:r>
      <w:r>
        <w:fldChar w:fldCharType="separate"/>
      </w:r>
      <w:r>
        <w:t>15</w:t>
      </w:r>
      <w:r>
        <w:fldChar w:fldCharType="end"/>
      </w:r>
    </w:p>
    <w:p w14:paraId="56D86EE9" w14:textId="0854B8BC" w:rsidR="00B903F4" w:rsidRDefault="00B903F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B75BB5">
        <w:rPr>
          <w:lang w:val="en-US"/>
        </w:rPr>
        <w:t>Multicast data provisioning</w:t>
      </w:r>
      <w:r>
        <w:tab/>
      </w:r>
      <w:r>
        <w:fldChar w:fldCharType="begin"/>
      </w:r>
      <w:r>
        <w:instrText xml:space="preserve"> PAGEREF _Toc216855053 \h </w:instrText>
      </w:r>
      <w:r>
        <w:fldChar w:fldCharType="separate"/>
      </w:r>
      <w:r>
        <w:t>15</w:t>
      </w:r>
      <w:r>
        <w:fldChar w:fldCharType="end"/>
      </w:r>
    </w:p>
    <w:p w14:paraId="4823D588" w14:textId="4E1388E0" w:rsidR="00B903F4" w:rsidRDefault="00B903F4">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B75BB5">
        <w:rPr>
          <w:lang w:val="en-US"/>
        </w:rPr>
        <w:t>Broadcast data provisioning</w:t>
      </w:r>
      <w:r>
        <w:tab/>
      </w:r>
      <w:r>
        <w:fldChar w:fldCharType="begin"/>
      </w:r>
      <w:r>
        <w:instrText xml:space="preserve"> PAGEREF _Toc216855054 \h </w:instrText>
      </w:r>
      <w:r>
        <w:fldChar w:fldCharType="separate"/>
      </w:r>
      <w:r>
        <w:t>16</w:t>
      </w:r>
      <w:r>
        <w:fldChar w:fldCharType="end"/>
      </w:r>
    </w:p>
    <w:p w14:paraId="21C3AA09" w14:textId="6C3102BD" w:rsidR="00B903F4" w:rsidRDefault="00B903F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sidRPr="00B75BB5">
        <w:rPr>
          <w:lang w:val="en-US"/>
        </w:rPr>
        <w:t>Multicast session state model</w:t>
      </w:r>
      <w:r>
        <w:tab/>
      </w:r>
      <w:r>
        <w:fldChar w:fldCharType="begin"/>
      </w:r>
      <w:r>
        <w:instrText xml:space="preserve"> PAGEREF _Toc216855055 \h </w:instrText>
      </w:r>
      <w:r>
        <w:fldChar w:fldCharType="separate"/>
      </w:r>
      <w:r>
        <w:t>17</w:t>
      </w:r>
      <w:r>
        <w:fldChar w:fldCharType="end"/>
      </w:r>
    </w:p>
    <w:p w14:paraId="6A5ED6C3" w14:textId="4C8591C6" w:rsidR="00B903F4" w:rsidRDefault="00B903F4">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Architecture model</w:t>
      </w:r>
      <w:r>
        <w:tab/>
      </w:r>
      <w:r>
        <w:fldChar w:fldCharType="begin"/>
      </w:r>
      <w:r>
        <w:instrText xml:space="preserve"> PAGEREF _Toc216855056 \h </w:instrText>
      </w:r>
      <w:r>
        <w:fldChar w:fldCharType="separate"/>
      </w:r>
      <w:r>
        <w:t>20</w:t>
      </w:r>
      <w:r>
        <w:fldChar w:fldCharType="end"/>
      </w:r>
    </w:p>
    <w:p w14:paraId="5361D938" w14:textId="2602E178"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General architecture</w:t>
      </w:r>
      <w:r>
        <w:tab/>
      </w:r>
      <w:r>
        <w:fldChar w:fldCharType="begin"/>
      </w:r>
      <w:r>
        <w:instrText xml:space="preserve"> PAGEREF _Toc216855057 \h </w:instrText>
      </w:r>
      <w:r>
        <w:fldChar w:fldCharType="separate"/>
      </w:r>
      <w:r>
        <w:t>20</w:t>
      </w:r>
      <w:r>
        <w:fldChar w:fldCharType="end"/>
      </w:r>
    </w:p>
    <w:p w14:paraId="6BD72623" w14:textId="3CF9267F"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zh-CN"/>
        </w:rPr>
        <w:t>General architecture for interworking with EPS</w:t>
      </w:r>
      <w:r>
        <w:tab/>
      </w:r>
      <w:r>
        <w:fldChar w:fldCharType="begin"/>
      </w:r>
      <w:r>
        <w:instrText xml:space="preserve"> PAGEREF _Toc216855058 \h </w:instrText>
      </w:r>
      <w:r>
        <w:fldChar w:fldCharType="separate"/>
      </w:r>
      <w:r>
        <w:t>21</w:t>
      </w:r>
      <w:r>
        <w:fldChar w:fldCharType="end"/>
      </w:r>
    </w:p>
    <w:p w14:paraId="37DF0307" w14:textId="37FAB08B"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Service-based interfaces, Reference point and functional entities</w:t>
      </w:r>
      <w:r>
        <w:tab/>
      </w:r>
      <w:r>
        <w:fldChar w:fldCharType="begin"/>
      </w:r>
      <w:r>
        <w:instrText xml:space="preserve"> PAGEREF _Toc216855059 \h </w:instrText>
      </w:r>
      <w:r>
        <w:fldChar w:fldCharType="separate"/>
      </w:r>
      <w:r>
        <w:t>22</w:t>
      </w:r>
      <w:r>
        <w:fldChar w:fldCharType="end"/>
      </w:r>
    </w:p>
    <w:p w14:paraId="0183F631" w14:textId="7A1B7737" w:rsidR="00B903F4" w:rsidRDefault="00B903F4">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Service-based interfaces</w:t>
      </w:r>
      <w:r>
        <w:tab/>
      </w:r>
      <w:r>
        <w:fldChar w:fldCharType="begin"/>
      </w:r>
      <w:r>
        <w:instrText xml:space="preserve"> PAGEREF _Toc216855060 \h </w:instrText>
      </w:r>
      <w:r>
        <w:fldChar w:fldCharType="separate"/>
      </w:r>
      <w:r>
        <w:t>22</w:t>
      </w:r>
      <w:r>
        <w:fldChar w:fldCharType="end"/>
      </w:r>
    </w:p>
    <w:p w14:paraId="3E8876B0" w14:textId="6FD63EBA" w:rsidR="00B903F4" w:rsidRDefault="00B903F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Reference point</w:t>
      </w:r>
      <w:r>
        <w:tab/>
      </w:r>
      <w:r>
        <w:fldChar w:fldCharType="begin"/>
      </w:r>
      <w:r>
        <w:instrText xml:space="preserve"> PAGEREF _Toc216855061 \h </w:instrText>
      </w:r>
      <w:r>
        <w:fldChar w:fldCharType="separate"/>
      </w:r>
      <w:r>
        <w:t>22</w:t>
      </w:r>
      <w:r>
        <w:fldChar w:fldCharType="end"/>
      </w:r>
    </w:p>
    <w:p w14:paraId="143E2352" w14:textId="1963DBA5" w:rsidR="00B903F4" w:rsidRDefault="00B903F4">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_Toc216855062 \h </w:instrText>
      </w:r>
      <w:r>
        <w:fldChar w:fldCharType="separate"/>
      </w:r>
      <w:r>
        <w:t>23</w:t>
      </w:r>
      <w:r>
        <w:fldChar w:fldCharType="end"/>
      </w:r>
    </w:p>
    <w:p w14:paraId="2EDDB684" w14:textId="7E70610D" w:rsidR="00B903F4" w:rsidRDefault="00B903F4">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PCF</w:t>
      </w:r>
      <w:r>
        <w:tab/>
      </w:r>
      <w:r>
        <w:fldChar w:fldCharType="begin"/>
      </w:r>
      <w:r>
        <w:instrText xml:space="preserve"> PAGEREF _Toc216855063 \h </w:instrText>
      </w:r>
      <w:r>
        <w:fldChar w:fldCharType="separate"/>
      </w:r>
      <w:r>
        <w:t>23</w:t>
      </w:r>
      <w:r>
        <w:fldChar w:fldCharType="end"/>
      </w:r>
    </w:p>
    <w:p w14:paraId="0AAFA280" w14:textId="2972AB6C" w:rsidR="00B903F4" w:rsidRDefault="00B903F4">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MB-SMF</w:t>
      </w:r>
      <w:r>
        <w:tab/>
      </w:r>
      <w:r>
        <w:fldChar w:fldCharType="begin"/>
      </w:r>
      <w:r>
        <w:instrText xml:space="preserve"> PAGEREF _Toc216855064 \h </w:instrText>
      </w:r>
      <w:r>
        <w:fldChar w:fldCharType="separate"/>
      </w:r>
      <w:r>
        <w:t>23</w:t>
      </w:r>
      <w:r>
        <w:fldChar w:fldCharType="end"/>
      </w:r>
    </w:p>
    <w:p w14:paraId="0EF9B2FD" w14:textId="507A9D71" w:rsidR="00B903F4" w:rsidRDefault="00B903F4">
      <w:pPr>
        <w:pStyle w:val="TOC4"/>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_Toc216855065 \h </w:instrText>
      </w:r>
      <w:r>
        <w:fldChar w:fldCharType="separate"/>
      </w:r>
      <w:r>
        <w:t>24</w:t>
      </w:r>
      <w:r>
        <w:fldChar w:fldCharType="end"/>
      </w:r>
    </w:p>
    <w:p w14:paraId="1C544704" w14:textId="706CFD21" w:rsidR="00B903F4" w:rsidRDefault="00B903F4">
      <w:pPr>
        <w:pStyle w:val="TOC4"/>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MB-UPF</w:t>
      </w:r>
      <w:r>
        <w:tab/>
      </w:r>
      <w:r>
        <w:fldChar w:fldCharType="begin"/>
      </w:r>
      <w:r>
        <w:instrText xml:space="preserve"> PAGEREF _Toc216855066 \h </w:instrText>
      </w:r>
      <w:r>
        <w:fldChar w:fldCharType="separate"/>
      </w:r>
      <w:r>
        <w:t>24</w:t>
      </w:r>
      <w:r>
        <w:fldChar w:fldCharType="end"/>
      </w:r>
    </w:p>
    <w:p w14:paraId="68351348" w14:textId="1A789756" w:rsidR="00B903F4" w:rsidRDefault="00B903F4">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UPF</w:t>
      </w:r>
      <w:r>
        <w:tab/>
      </w:r>
      <w:r>
        <w:fldChar w:fldCharType="begin"/>
      </w:r>
      <w:r>
        <w:instrText xml:space="preserve"> PAGEREF _Toc216855067 \h </w:instrText>
      </w:r>
      <w:r>
        <w:fldChar w:fldCharType="separate"/>
      </w:r>
      <w:r>
        <w:t>24</w:t>
      </w:r>
      <w:r>
        <w:fldChar w:fldCharType="end"/>
      </w:r>
    </w:p>
    <w:p w14:paraId="57319F26" w14:textId="1F789DF4" w:rsidR="00B903F4" w:rsidRDefault="00B903F4">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AMF</w:t>
      </w:r>
      <w:r>
        <w:tab/>
      </w:r>
      <w:r>
        <w:fldChar w:fldCharType="begin"/>
      </w:r>
      <w:r>
        <w:instrText xml:space="preserve"> PAGEREF _Toc216855068 \h </w:instrText>
      </w:r>
      <w:r>
        <w:fldChar w:fldCharType="separate"/>
      </w:r>
      <w:r>
        <w:t>25</w:t>
      </w:r>
      <w:r>
        <w:fldChar w:fldCharType="end"/>
      </w:r>
    </w:p>
    <w:p w14:paraId="25B36786" w14:textId="3D707870" w:rsidR="00B903F4" w:rsidRDefault="00B903F4">
      <w:pPr>
        <w:pStyle w:val="TOC4"/>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NG-RAN</w:t>
      </w:r>
      <w:r>
        <w:tab/>
      </w:r>
      <w:r>
        <w:fldChar w:fldCharType="begin"/>
      </w:r>
      <w:r>
        <w:instrText xml:space="preserve"> PAGEREF _Toc216855069 \h </w:instrText>
      </w:r>
      <w:r>
        <w:fldChar w:fldCharType="separate"/>
      </w:r>
      <w:r>
        <w:t>25</w:t>
      </w:r>
      <w:r>
        <w:fldChar w:fldCharType="end"/>
      </w:r>
    </w:p>
    <w:p w14:paraId="6E9736AD" w14:textId="28704B44" w:rsidR="00B903F4" w:rsidRDefault="00B903F4">
      <w:pPr>
        <w:pStyle w:val="TOC4"/>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_Toc216855070 \h </w:instrText>
      </w:r>
      <w:r>
        <w:fldChar w:fldCharType="separate"/>
      </w:r>
      <w:r>
        <w:t>25</w:t>
      </w:r>
      <w:r>
        <w:fldChar w:fldCharType="end"/>
      </w:r>
    </w:p>
    <w:p w14:paraId="3A197120" w14:textId="2223A1E9" w:rsidR="00B903F4" w:rsidRDefault="00B903F4">
      <w:pPr>
        <w:pStyle w:val="TOC4"/>
        <w:rPr>
          <w:rFonts w:asciiTheme="minorHAnsi" w:eastAsiaTheme="minorEastAsia" w:hAnsiTheme="minorHAnsi" w:cstheme="minorBidi"/>
          <w:kern w:val="2"/>
          <w:sz w:val="24"/>
          <w:szCs w:val="24"/>
          <w14:ligatures w14:val="standardContextual"/>
        </w:rPr>
      </w:pPr>
      <w:r>
        <w:t>5.3.2.9</w:t>
      </w:r>
      <w:r>
        <w:rPr>
          <w:rFonts w:asciiTheme="minorHAnsi" w:eastAsiaTheme="minorEastAsia" w:hAnsiTheme="minorHAnsi" w:cstheme="minorBidi"/>
          <w:kern w:val="2"/>
          <w:sz w:val="24"/>
          <w:szCs w:val="24"/>
          <w14:ligatures w14:val="standardContextual"/>
        </w:rPr>
        <w:tab/>
      </w:r>
      <w:r>
        <w:t>AF</w:t>
      </w:r>
      <w:r>
        <w:tab/>
      </w:r>
      <w:r>
        <w:fldChar w:fldCharType="begin"/>
      </w:r>
      <w:r>
        <w:instrText xml:space="preserve"> PAGEREF _Toc216855071 \h </w:instrText>
      </w:r>
      <w:r>
        <w:fldChar w:fldCharType="separate"/>
      </w:r>
      <w:r>
        <w:t>25</w:t>
      </w:r>
      <w:r>
        <w:fldChar w:fldCharType="end"/>
      </w:r>
    </w:p>
    <w:p w14:paraId="7D15B036" w14:textId="6F62F79B" w:rsidR="00B903F4" w:rsidRDefault="00B903F4">
      <w:pPr>
        <w:pStyle w:val="TOC4"/>
        <w:rPr>
          <w:rFonts w:asciiTheme="minorHAnsi" w:eastAsiaTheme="minorEastAsia" w:hAnsiTheme="minorHAnsi" w:cstheme="minorBidi"/>
          <w:kern w:val="2"/>
          <w:sz w:val="24"/>
          <w:szCs w:val="24"/>
          <w14:ligatures w14:val="standardContextual"/>
        </w:rPr>
      </w:pPr>
      <w:r>
        <w:t>5.3.2.10</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_Toc216855072 \h </w:instrText>
      </w:r>
      <w:r>
        <w:fldChar w:fldCharType="separate"/>
      </w:r>
      <w:r>
        <w:t>26</w:t>
      </w:r>
      <w:r>
        <w:fldChar w:fldCharType="end"/>
      </w:r>
    </w:p>
    <w:p w14:paraId="441614C8" w14:textId="4278308B" w:rsidR="00B903F4" w:rsidRDefault="00B903F4">
      <w:pPr>
        <w:pStyle w:val="TOC4"/>
        <w:rPr>
          <w:rFonts w:asciiTheme="minorHAnsi" w:eastAsiaTheme="minorEastAsia" w:hAnsiTheme="minorHAnsi" w:cstheme="minorBidi"/>
          <w:kern w:val="2"/>
          <w:sz w:val="24"/>
          <w:szCs w:val="24"/>
          <w14:ligatures w14:val="standardContextual"/>
        </w:rPr>
      </w:pPr>
      <w:r>
        <w:t>5.3.2.11</w:t>
      </w:r>
      <w:r>
        <w:rPr>
          <w:rFonts w:asciiTheme="minorHAnsi" w:eastAsiaTheme="minorEastAsia" w:hAnsiTheme="minorHAnsi" w:cstheme="minorBidi"/>
          <w:kern w:val="2"/>
          <w:sz w:val="24"/>
          <w:szCs w:val="24"/>
          <w14:ligatures w14:val="standardContextual"/>
        </w:rPr>
        <w:tab/>
      </w:r>
      <w:r>
        <w:t>MBSF</w:t>
      </w:r>
      <w:r>
        <w:tab/>
      </w:r>
      <w:r>
        <w:fldChar w:fldCharType="begin"/>
      </w:r>
      <w:r>
        <w:instrText xml:space="preserve"> PAGEREF _Toc216855073 \h </w:instrText>
      </w:r>
      <w:r>
        <w:fldChar w:fldCharType="separate"/>
      </w:r>
      <w:r>
        <w:t>26</w:t>
      </w:r>
      <w:r>
        <w:fldChar w:fldCharType="end"/>
      </w:r>
    </w:p>
    <w:p w14:paraId="1E281E97" w14:textId="5773AB7F" w:rsidR="00B903F4" w:rsidRDefault="00B903F4">
      <w:pPr>
        <w:pStyle w:val="TOC4"/>
        <w:rPr>
          <w:rFonts w:asciiTheme="minorHAnsi" w:eastAsiaTheme="minorEastAsia" w:hAnsiTheme="minorHAnsi" w:cstheme="minorBidi"/>
          <w:kern w:val="2"/>
          <w:sz w:val="24"/>
          <w:szCs w:val="24"/>
          <w14:ligatures w14:val="standardContextual"/>
        </w:rPr>
      </w:pPr>
      <w:r>
        <w:t>5.3.2.12</w:t>
      </w:r>
      <w:r>
        <w:rPr>
          <w:rFonts w:asciiTheme="minorHAnsi" w:eastAsiaTheme="minorEastAsia" w:hAnsiTheme="minorHAnsi" w:cstheme="minorBidi"/>
          <w:kern w:val="2"/>
          <w:sz w:val="24"/>
          <w:szCs w:val="24"/>
          <w14:ligatures w14:val="standardContextual"/>
        </w:rPr>
        <w:tab/>
      </w:r>
      <w:r>
        <w:t>MBSTF</w:t>
      </w:r>
      <w:r>
        <w:tab/>
      </w:r>
      <w:r>
        <w:fldChar w:fldCharType="begin"/>
      </w:r>
      <w:r>
        <w:instrText xml:space="preserve"> PAGEREF _Toc216855074 \h </w:instrText>
      </w:r>
      <w:r>
        <w:fldChar w:fldCharType="separate"/>
      </w:r>
      <w:r>
        <w:t>26</w:t>
      </w:r>
      <w:r>
        <w:fldChar w:fldCharType="end"/>
      </w:r>
    </w:p>
    <w:p w14:paraId="042A49D8" w14:textId="7FE50994" w:rsidR="00B903F4" w:rsidRDefault="00B903F4">
      <w:pPr>
        <w:pStyle w:val="TOC4"/>
        <w:rPr>
          <w:rFonts w:asciiTheme="minorHAnsi" w:eastAsiaTheme="minorEastAsia" w:hAnsiTheme="minorHAnsi" w:cstheme="minorBidi"/>
          <w:kern w:val="2"/>
          <w:sz w:val="24"/>
          <w:szCs w:val="24"/>
          <w14:ligatures w14:val="standardContextual"/>
        </w:rPr>
      </w:pPr>
      <w:r>
        <w:t>5.3.2.13</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r>
      <w:r>
        <w:instrText xml:space="preserve"> PAGEREF _Toc216855075 \h </w:instrText>
      </w:r>
      <w:r>
        <w:fldChar w:fldCharType="separate"/>
      </w:r>
      <w:r>
        <w:t>27</w:t>
      </w:r>
      <w:r>
        <w:fldChar w:fldCharType="end"/>
      </w:r>
    </w:p>
    <w:p w14:paraId="655FA5C7" w14:textId="0B3C3487" w:rsidR="00B903F4" w:rsidRDefault="00B903F4">
      <w:pPr>
        <w:pStyle w:val="TOC4"/>
        <w:rPr>
          <w:rFonts w:asciiTheme="minorHAnsi" w:eastAsiaTheme="minorEastAsia" w:hAnsiTheme="minorHAnsi" w:cstheme="minorBidi"/>
          <w:kern w:val="2"/>
          <w:sz w:val="24"/>
          <w:szCs w:val="24"/>
          <w14:ligatures w14:val="standardContextual"/>
        </w:rPr>
      </w:pPr>
      <w:r>
        <w:t>5.3.2.14</w:t>
      </w:r>
      <w:r>
        <w:rPr>
          <w:rFonts w:asciiTheme="minorHAnsi" w:eastAsiaTheme="minorEastAsia" w:hAnsiTheme="minorHAnsi" w:cstheme="minorBidi"/>
          <w:kern w:val="2"/>
          <w:sz w:val="24"/>
          <w:szCs w:val="24"/>
          <w14:ligatures w14:val="standardContextual"/>
        </w:rPr>
        <w:tab/>
      </w:r>
      <w:r>
        <w:rPr>
          <w:lang w:eastAsia="zh-CN"/>
        </w:rPr>
        <w:t>UDR</w:t>
      </w:r>
      <w:r>
        <w:tab/>
      </w:r>
      <w:r>
        <w:fldChar w:fldCharType="begin"/>
      </w:r>
      <w:r>
        <w:instrText xml:space="preserve"> PAGEREF _Toc216855076 \h </w:instrText>
      </w:r>
      <w:r>
        <w:fldChar w:fldCharType="separate"/>
      </w:r>
      <w:r>
        <w:t>27</w:t>
      </w:r>
      <w:r>
        <w:fldChar w:fldCharType="end"/>
      </w:r>
    </w:p>
    <w:p w14:paraId="2167B9FB" w14:textId="665F0A96" w:rsidR="00B903F4" w:rsidRDefault="00B903F4">
      <w:pPr>
        <w:pStyle w:val="TOC4"/>
        <w:rPr>
          <w:rFonts w:asciiTheme="minorHAnsi" w:eastAsiaTheme="minorEastAsia" w:hAnsiTheme="minorHAnsi" w:cstheme="minorBidi"/>
          <w:kern w:val="2"/>
          <w:sz w:val="24"/>
          <w:szCs w:val="24"/>
          <w14:ligatures w14:val="standardContextual"/>
        </w:rPr>
      </w:pPr>
      <w:r>
        <w:t>5.3.2.15</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_Toc216855077 \h </w:instrText>
      </w:r>
      <w:r>
        <w:fldChar w:fldCharType="separate"/>
      </w:r>
      <w:r>
        <w:t>27</w:t>
      </w:r>
      <w:r>
        <w:fldChar w:fldCharType="end"/>
      </w:r>
    </w:p>
    <w:p w14:paraId="2356A13C" w14:textId="538646DE" w:rsidR="00B903F4" w:rsidRDefault="00B903F4">
      <w:pPr>
        <w:pStyle w:val="TOC5"/>
        <w:rPr>
          <w:rFonts w:asciiTheme="minorHAnsi" w:eastAsiaTheme="minorEastAsia" w:hAnsiTheme="minorHAnsi" w:cstheme="minorBidi"/>
          <w:kern w:val="2"/>
          <w:sz w:val="24"/>
          <w:szCs w:val="24"/>
          <w14:ligatures w14:val="standardContextual"/>
        </w:rPr>
      </w:pPr>
      <w:r>
        <w:t>5.3.2.15.1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_Toc216855078 \h </w:instrText>
      </w:r>
      <w:r>
        <w:fldChar w:fldCharType="separate"/>
      </w:r>
      <w:r>
        <w:t>27</w:t>
      </w:r>
      <w:r>
        <w:fldChar w:fldCharType="end"/>
      </w:r>
    </w:p>
    <w:p w14:paraId="4D744679" w14:textId="78B31038" w:rsidR="00B903F4" w:rsidRDefault="00B903F4">
      <w:pPr>
        <w:pStyle w:val="TOC5"/>
        <w:rPr>
          <w:rFonts w:asciiTheme="minorHAnsi" w:eastAsiaTheme="minorEastAsia" w:hAnsiTheme="minorHAnsi" w:cstheme="minorBidi"/>
          <w:kern w:val="2"/>
          <w:sz w:val="24"/>
          <w:szCs w:val="24"/>
          <w14:ligatures w14:val="standardContextual"/>
        </w:rPr>
      </w:pPr>
      <w:r>
        <w:t>5.3.2.15.2</w:t>
      </w:r>
      <w:r>
        <w:rPr>
          <w:rFonts w:asciiTheme="minorHAnsi" w:eastAsiaTheme="minorEastAsia" w:hAnsiTheme="minorHAnsi" w:cstheme="minorBidi"/>
          <w:kern w:val="2"/>
          <w:sz w:val="24"/>
          <w:szCs w:val="24"/>
          <w14:ligatures w14:val="standardContextual"/>
        </w:rPr>
        <w:tab/>
      </w:r>
      <w:r>
        <w:t>Extensions to NF profile at NRF</w:t>
      </w:r>
      <w:r>
        <w:tab/>
      </w:r>
      <w:r>
        <w:fldChar w:fldCharType="begin"/>
      </w:r>
      <w:r>
        <w:instrText xml:space="preserve"> PAGEREF _Toc216855079 \h </w:instrText>
      </w:r>
      <w:r>
        <w:fldChar w:fldCharType="separate"/>
      </w:r>
      <w:r>
        <w:t>27</w:t>
      </w:r>
      <w:r>
        <w:fldChar w:fldCharType="end"/>
      </w:r>
    </w:p>
    <w:p w14:paraId="00C07B55" w14:textId="77938AA3" w:rsidR="00B903F4" w:rsidRDefault="00B903F4">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Functionalities and features</w:t>
      </w:r>
      <w:r>
        <w:tab/>
      </w:r>
      <w:r>
        <w:fldChar w:fldCharType="begin"/>
      </w:r>
      <w:r>
        <w:instrText xml:space="preserve"> PAGEREF _Toc216855080 \h </w:instrText>
      </w:r>
      <w:r>
        <w:fldChar w:fldCharType="separate"/>
      </w:r>
      <w:r>
        <w:t>27</w:t>
      </w:r>
      <w:r>
        <w:fldChar w:fldCharType="end"/>
      </w:r>
    </w:p>
    <w:p w14:paraId="73482A84" w14:textId="4239E1A3"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Authorization to MBS service</w:t>
      </w:r>
      <w:r>
        <w:tab/>
      </w:r>
      <w:r>
        <w:fldChar w:fldCharType="begin"/>
      </w:r>
      <w:r>
        <w:instrText xml:space="preserve"> PAGEREF _Toc216855081 \h </w:instrText>
      </w:r>
      <w:r>
        <w:fldChar w:fldCharType="separate"/>
      </w:r>
      <w:r>
        <w:t>27</w:t>
      </w:r>
      <w:r>
        <w:fldChar w:fldCharType="end"/>
      </w:r>
    </w:p>
    <w:p w14:paraId="32940477" w14:textId="29D782BB" w:rsidR="00B903F4" w:rsidRDefault="00B903F4">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AF authorization to the service for multicast and broadcast</w:t>
      </w:r>
      <w:r>
        <w:tab/>
      </w:r>
      <w:r>
        <w:fldChar w:fldCharType="begin"/>
      </w:r>
      <w:r>
        <w:instrText xml:space="preserve"> PAGEREF _Toc216855082 \h </w:instrText>
      </w:r>
      <w:r>
        <w:fldChar w:fldCharType="separate"/>
      </w:r>
      <w:r>
        <w:t>27</w:t>
      </w:r>
      <w:r>
        <w:fldChar w:fldCharType="end"/>
      </w:r>
    </w:p>
    <w:p w14:paraId="737C07A5" w14:textId="66CE4691" w:rsidR="00B903F4" w:rsidRDefault="00B903F4">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UE authorization to the service for multicast</w:t>
      </w:r>
      <w:r>
        <w:tab/>
      </w:r>
      <w:r>
        <w:fldChar w:fldCharType="begin"/>
      </w:r>
      <w:r>
        <w:instrText xml:space="preserve"> PAGEREF _Toc216855083 \h </w:instrText>
      </w:r>
      <w:r>
        <w:fldChar w:fldCharType="separate"/>
      </w:r>
      <w:r>
        <w:t>27</w:t>
      </w:r>
      <w:r>
        <w:fldChar w:fldCharType="end"/>
      </w:r>
    </w:p>
    <w:p w14:paraId="783E2A8B" w14:textId="607DBB9E"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Local MBS service</w:t>
      </w:r>
      <w:r w:rsidRPr="00B75BB5">
        <w:rPr>
          <w:rFonts w:eastAsia="DengXian"/>
          <w:lang w:eastAsia="ko-KR"/>
        </w:rPr>
        <w:t xml:space="preserve"> and Location dependent MBS service</w:t>
      </w:r>
      <w:r>
        <w:tab/>
      </w:r>
      <w:r>
        <w:fldChar w:fldCharType="begin"/>
      </w:r>
      <w:r>
        <w:instrText xml:space="preserve"> PAGEREF _Toc216855084 \h </w:instrText>
      </w:r>
      <w:r>
        <w:fldChar w:fldCharType="separate"/>
      </w:r>
      <w:r>
        <w:t>28</w:t>
      </w:r>
      <w:r>
        <w:fldChar w:fldCharType="end"/>
      </w:r>
    </w:p>
    <w:p w14:paraId="03F2FC07" w14:textId="6A718431" w:rsidR="00B903F4" w:rsidRDefault="00B903F4">
      <w:pPr>
        <w:pStyle w:val="TOC3"/>
        <w:rPr>
          <w:rFonts w:asciiTheme="minorHAnsi" w:eastAsiaTheme="minorEastAsia" w:hAnsiTheme="minorHAnsi" w:cstheme="minorBidi"/>
          <w:kern w:val="2"/>
          <w:sz w:val="24"/>
          <w:szCs w:val="24"/>
          <w14:ligatures w14:val="standardContextual"/>
        </w:rPr>
      </w:pPr>
      <w:r w:rsidRPr="00B75BB5">
        <w:rPr>
          <w:rFonts w:eastAsia="DengXian"/>
        </w:rPr>
        <w:t>6.2.1</w:t>
      </w:r>
      <w:r>
        <w:rPr>
          <w:rFonts w:asciiTheme="minorHAnsi" w:eastAsiaTheme="minorEastAsia" w:hAnsiTheme="minorHAnsi" w:cstheme="minorBidi"/>
          <w:kern w:val="2"/>
          <w:sz w:val="24"/>
          <w:szCs w:val="24"/>
          <w14:ligatures w14:val="standardContextual"/>
        </w:rPr>
        <w:tab/>
      </w:r>
      <w:r w:rsidRPr="00B75BB5">
        <w:rPr>
          <w:lang w:val="en-US"/>
        </w:rPr>
        <w:t>General</w:t>
      </w:r>
      <w:r>
        <w:tab/>
      </w:r>
      <w:r>
        <w:fldChar w:fldCharType="begin"/>
      </w:r>
      <w:r>
        <w:instrText xml:space="preserve"> PAGEREF _Toc216855085 \h </w:instrText>
      </w:r>
      <w:r>
        <w:fldChar w:fldCharType="separate"/>
      </w:r>
      <w:r>
        <w:t>28</w:t>
      </w:r>
      <w:r>
        <w:fldChar w:fldCharType="end"/>
      </w:r>
    </w:p>
    <w:p w14:paraId="1BBB50D1" w14:textId="618A8BB4" w:rsidR="00B903F4" w:rsidRDefault="00B903F4">
      <w:pPr>
        <w:pStyle w:val="TOC3"/>
        <w:rPr>
          <w:rFonts w:asciiTheme="minorHAnsi" w:eastAsiaTheme="minorEastAsia" w:hAnsiTheme="minorHAnsi" w:cstheme="minorBidi"/>
          <w:kern w:val="2"/>
          <w:sz w:val="24"/>
          <w:szCs w:val="24"/>
          <w14:ligatures w14:val="standardContextual"/>
        </w:rPr>
      </w:pPr>
      <w:r w:rsidRPr="00B75BB5">
        <w:rPr>
          <w:rFonts w:eastAsia="DengXian"/>
        </w:rPr>
        <w:t>6.2.2</w:t>
      </w:r>
      <w:r>
        <w:rPr>
          <w:rFonts w:asciiTheme="minorHAnsi" w:eastAsiaTheme="minorEastAsia" w:hAnsiTheme="minorHAnsi" w:cstheme="minorBidi"/>
          <w:kern w:val="2"/>
          <w:sz w:val="24"/>
          <w:szCs w:val="24"/>
          <w14:ligatures w14:val="standardContextual"/>
        </w:rPr>
        <w:tab/>
      </w:r>
      <w:r w:rsidRPr="00B75BB5">
        <w:rPr>
          <w:lang w:val="en-US"/>
        </w:rPr>
        <w:t>Local MBS service</w:t>
      </w:r>
      <w:r>
        <w:tab/>
      </w:r>
      <w:r>
        <w:fldChar w:fldCharType="begin"/>
      </w:r>
      <w:r>
        <w:instrText xml:space="preserve"> PAGEREF _Toc216855086 \h </w:instrText>
      </w:r>
      <w:r>
        <w:fldChar w:fldCharType="separate"/>
      </w:r>
      <w:r>
        <w:t>28</w:t>
      </w:r>
      <w:r>
        <w:fldChar w:fldCharType="end"/>
      </w:r>
    </w:p>
    <w:p w14:paraId="7C182535" w14:textId="2142607B" w:rsidR="00B903F4" w:rsidRDefault="00B903F4">
      <w:pPr>
        <w:pStyle w:val="TOC3"/>
        <w:rPr>
          <w:rFonts w:asciiTheme="minorHAnsi" w:eastAsiaTheme="minorEastAsia" w:hAnsiTheme="minorHAnsi" w:cstheme="minorBidi"/>
          <w:kern w:val="2"/>
          <w:sz w:val="24"/>
          <w:szCs w:val="24"/>
          <w14:ligatures w14:val="standardContextual"/>
        </w:rPr>
      </w:pPr>
      <w:r w:rsidRPr="00B75BB5">
        <w:rPr>
          <w:rFonts w:eastAsia="DengXian"/>
        </w:rPr>
        <w:t>6.2.3</w:t>
      </w:r>
      <w:r>
        <w:rPr>
          <w:rFonts w:asciiTheme="minorHAnsi" w:eastAsiaTheme="minorEastAsia" w:hAnsiTheme="minorHAnsi" w:cstheme="minorBidi"/>
          <w:kern w:val="2"/>
          <w:sz w:val="24"/>
          <w:szCs w:val="24"/>
          <w14:ligatures w14:val="standardContextual"/>
        </w:rPr>
        <w:tab/>
      </w:r>
      <w:r>
        <w:rPr>
          <w:lang w:eastAsia="zh-CN"/>
        </w:rPr>
        <w:t>Location dependent MBS service</w:t>
      </w:r>
      <w:r>
        <w:tab/>
      </w:r>
      <w:r>
        <w:fldChar w:fldCharType="begin"/>
      </w:r>
      <w:r>
        <w:instrText xml:space="preserve"> PAGEREF _Toc216855087 \h </w:instrText>
      </w:r>
      <w:r>
        <w:fldChar w:fldCharType="separate"/>
      </w:r>
      <w:r>
        <w:t>29</w:t>
      </w:r>
      <w:r>
        <w:fldChar w:fldCharType="end"/>
      </w:r>
    </w:p>
    <w:p w14:paraId="455866CD" w14:textId="0A486822" w:rsidR="00B903F4" w:rsidRDefault="00B903F4">
      <w:pPr>
        <w:pStyle w:val="TOC3"/>
        <w:rPr>
          <w:rFonts w:asciiTheme="minorHAnsi" w:eastAsiaTheme="minorEastAsia" w:hAnsiTheme="minorHAnsi" w:cstheme="minorBidi"/>
          <w:kern w:val="2"/>
          <w:sz w:val="24"/>
          <w:szCs w:val="24"/>
          <w14:ligatures w14:val="standardContextual"/>
        </w:rPr>
      </w:pPr>
      <w:r w:rsidRPr="00B75BB5">
        <w:rPr>
          <w:rFonts w:eastAsia="DengXian"/>
        </w:rPr>
        <w:t>6.2.4</w:t>
      </w:r>
      <w:r>
        <w:rPr>
          <w:rFonts w:asciiTheme="minorHAnsi" w:eastAsiaTheme="minorEastAsia" w:hAnsiTheme="minorHAnsi" w:cstheme="minorBidi"/>
          <w:kern w:val="2"/>
          <w:sz w:val="24"/>
          <w:szCs w:val="24"/>
          <w14:ligatures w14:val="standardContextual"/>
        </w:rPr>
        <w:tab/>
      </w:r>
      <w:r w:rsidRPr="00B75BB5">
        <w:rPr>
          <w:rFonts w:eastAsia="DengXian"/>
        </w:rPr>
        <w:t>Void</w:t>
      </w:r>
      <w:r>
        <w:tab/>
      </w:r>
      <w:r>
        <w:fldChar w:fldCharType="begin"/>
      </w:r>
      <w:r>
        <w:instrText xml:space="preserve"> PAGEREF _Toc216855088 \h </w:instrText>
      </w:r>
      <w:r>
        <w:fldChar w:fldCharType="separate"/>
      </w:r>
      <w:r>
        <w:t>29</w:t>
      </w:r>
      <w:r>
        <w:fldChar w:fldCharType="end"/>
      </w:r>
    </w:p>
    <w:p w14:paraId="6B6CACBF" w14:textId="32FF7998" w:rsidR="00B903F4" w:rsidRDefault="00B903F4">
      <w:pPr>
        <w:pStyle w:val="TOC3"/>
        <w:rPr>
          <w:rFonts w:asciiTheme="minorHAnsi" w:eastAsiaTheme="minorEastAsia" w:hAnsiTheme="minorHAnsi" w:cstheme="minorBidi"/>
          <w:kern w:val="2"/>
          <w:sz w:val="24"/>
          <w:szCs w:val="24"/>
          <w14:ligatures w14:val="standardContextual"/>
        </w:rPr>
      </w:pPr>
      <w:r w:rsidRPr="00B75BB5">
        <w:rPr>
          <w:rFonts w:eastAsia="DengXian"/>
        </w:rPr>
        <w:t>6.2.5</w:t>
      </w:r>
      <w:r>
        <w:rPr>
          <w:rFonts w:asciiTheme="minorHAnsi" w:eastAsiaTheme="minorEastAsia" w:hAnsiTheme="minorHAnsi" w:cstheme="minorBidi"/>
          <w:kern w:val="2"/>
          <w:sz w:val="24"/>
          <w:szCs w:val="24"/>
          <w14:ligatures w14:val="standardContextual"/>
        </w:rPr>
        <w:tab/>
      </w:r>
      <w:r w:rsidRPr="00B75BB5">
        <w:rPr>
          <w:rFonts w:eastAsia="DengXian"/>
        </w:rPr>
        <w:t>Void</w:t>
      </w:r>
      <w:r>
        <w:tab/>
      </w:r>
      <w:r>
        <w:fldChar w:fldCharType="begin"/>
      </w:r>
      <w:r>
        <w:instrText xml:space="preserve"> PAGEREF _Toc216855089 \h </w:instrText>
      </w:r>
      <w:r>
        <w:fldChar w:fldCharType="separate"/>
      </w:r>
      <w:r>
        <w:t>29</w:t>
      </w:r>
      <w:r>
        <w:fldChar w:fldCharType="end"/>
      </w:r>
    </w:p>
    <w:p w14:paraId="432C1944" w14:textId="4C2C08EE"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Mobility support of MBS service</w:t>
      </w:r>
      <w:r>
        <w:tab/>
      </w:r>
      <w:r>
        <w:fldChar w:fldCharType="begin"/>
      </w:r>
      <w:r>
        <w:instrText xml:space="preserve"> PAGEREF _Toc216855090 \h </w:instrText>
      </w:r>
      <w:r>
        <w:fldChar w:fldCharType="separate"/>
      </w:r>
      <w:r>
        <w:t>30</w:t>
      </w:r>
      <w:r>
        <w:fldChar w:fldCharType="end"/>
      </w:r>
    </w:p>
    <w:p w14:paraId="0DD2258A" w14:textId="5D180DB2" w:rsidR="00B903F4" w:rsidRDefault="00B903F4">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Mobility of Multicast MBS session</w:t>
      </w:r>
      <w:r>
        <w:tab/>
      </w:r>
      <w:r>
        <w:fldChar w:fldCharType="begin"/>
      </w:r>
      <w:r>
        <w:instrText xml:space="preserve"> PAGEREF _Toc216855091 \h </w:instrText>
      </w:r>
      <w:r>
        <w:fldChar w:fldCharType="separate"/>
      </w:r>
      <w:r>
        <w:t>30</w:t>
      </w:r>
      <w:r>
        <w:fldChar w:fldCharType="end"/>
      </w:r>
    </w:p>
    <w:p w14:paraId="51F6DED2" w14:textId="0D41DE14" w:rsidR="00B903F4" w:rsidRDefault="00B903F4">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Mobility of Broadcast MBS session</w:t>
      </w:r>
      <w:r>
        <w:tab/>
      </w:r>
      <w:r>
        <w:fldChar w:fldCharType="begin"/>
      </w:r>
      <w:r>
        <w:instrText xml:space="preserve"> PAGEREF _Toc216855092 \h </w:instrText>
      </w:r>
      <w:r>
        <w:fldChar w:fldCharType="separate"/>
      </w:r>
      <w:r>
        <w:t>30</w:t>
      </w:r>
      <w:r>
        <w:fldChar w:fldCharType="end"/>
      </w:r>
    </w:p>
    <w:p w14:paraId="06CF0744" w14:textId="30EA4968"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ko-KR"/>
        </w:rPr>
        <w:t>Subscription to multicast services</w:t>
      </w:r>
      <w:r>
        <w:tab/>
      </w:r>
      <w:r>
        <w:fldChar w:fldCharType="begin"/>
      </w:r>
      <w:r>
        <w:instrText xml:space="preserve"> PAGEREF _Toc216855093 \h </w:instrText>
      </w:r>
      <w:r>
        <w:fldChar w:fldCharType="separate"/>
      </w:r>
      <w:r>
        <w:t>31</w:t>
      </w:r>
      <w:r>
        <w:fldChar w:fldCharType="end"/>
      </w:r>
    </w:p>
    <w:p w14:paraId="4F568189" w14:textId="44666277" w:rsidR="00B903F4" w:rsidRDefault="00B903F4">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_Toc216855094 \h </w:instrText>
      </w:r>
      <w:r>
        <w:fldChar w:fldCharType="separate"/>
      </w:r>
      <w:r>
        <w:t>31</w:t>
      </w:r>
      <w:r>
        <w:fldChar w:fldCharType="end"/>
      </w:r>
    </w:p>
    <w:p w14:paraId="44B449B3" w14:textId="1E8701B4" w:rsidR="00B903F4" w:rsidRDefault="00B903F4">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MBS </w:t>
      </w:r>
      <w:r>
        <w:rPr>
          <w:lang w:eastAsia="zh-CN"/>
        </w:rPr>
        <w:t xml:space="preserve">subscription data </w:t>
      </w:r>
      <w:r>
        <w:t>in UDM</w:t>
      </w:r>
      <w:r>
        <w:tab/>
      </w:r>
      <w:r>
        <w:fldChar w:fldCharType="begin"/>
      </w:r>
      <w:r>
        <w:instrText xml:space="preserve"> PAGEREF _Toc216855095 \h </w:instrText>
      </w:r>
      <w:r>
        <w:fldChar w:fldCharType="separate"/>
      </w:r>
      <w:r>
        <w:t>31</w:t>
      </w:r>
      <w:r>
        <w:fldChar w:fldCharType="end"/>
      </w:r>
    </w:p>
    <w:p w14:paraId="537C2534" w14:textId="635167A7" w:rsidR="00B903F4" w:rsidRDefault="00B903F4">
      <w:pPr>
        <w:pStyle w:val="TOC3"/>
        <w:rPr>
          <w:rFonts w:asciiTheme="minorHAnsi" w:eastAsiaTheme="minorEastAsia" w:hAnsiTheme="minorHAnsi" w:cstheme="minorBidi"/>
          <w:kern w:val="2"/>
          <w:sz w:val="24"/>
          <w:szCs w:val="24"/>
          <w14:ligatures w14:val="standardContextual"/>
        </w:rPr>
      </w:pPr>
      <w:r>
        <w:t>6.4.</w:t>
      </w:r>
      <w:r>
        <w:rPr>
          <w:lang w:eastAsia="zh-CN"/>
        </w:rPr>
        <w:t>3</w:t>
      </w:r>
      <w:r>
        <w:rPr>
          <w:rFonts w:asciiTheme="minorHAnsi" w:eastAsiaTheme="minorEastAsia" w:hAnsiTheme="minorHAnsi" w:cstheme="minorBidi"/>
          <w:kern w:val="2"/>
          <w:sz w:val="24"/>
          <w:szCs w:val="24"/>
          <w14:ligatures w14:val="standardContextual"/>
        </w:rPr>
        <w:tab/>
      </w:r>
      <w:r>
        <w:t>MBS information in UD</w:t>
      </w:r>
      <w:r>
        <w:rPr>
          <w:lang w:eastAsia="zh-CN"/>
        </w:rPr>
        <w:t>R</w:t>
      </w:r>
      <w:r>
        <w:tab/>
      </w:r>
      <w:r>
        <w:fldChar w:fldCharType="begin"/>
      </w:r>
      <w:r>
        <w:instrText xml:space="preserve"> PAGEREF _Toc216855096 \h </w:instrText>
      </w:r>
      <w:r>
        <w:fldChar w:fldCharType="separate"/>
      </w:r>
      <w:r>
        <w:t>32</w:t>
      </w:r>
      <w:r>
        <w:fldChar w:fldCharType="end"/>
      </w:r>
    </w:p>
    <w:p w14:paraId="5CAC192D" w14:textId="7436F641"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6.5</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r>
      <w:r>
        <w:instrText xml:space="preserve"> PAGEREF _Toc216855097 \h </w:instrText>
      </w:r>
      <w:r>
        <w:fldChar w:fldCharType="separate"/>
      </w:r>
      <w:r>
        <w:t>32</w:t>
      </w:r>
      <w:r>
        <w:fldChar w:fldCharType="end"/>
      </w:r>
    </w:p>
    <w:p w14:paraId="514EB2A8" w14:textId="6D4F1356" w:rsidR="00B903F4" w:rsidRDefault="00B903F4">
      <w:pPr>
        <w:pStyle w:val="TOC3"/>
        <w:rPr>
          <w:rFonts w:asciiTheme="minorHAnsi" w:eastAsiaTheme="minorEastAsia" w:hAnsiTheme="minorHAnsi" w:cstheme="minorBidi"/>
          <w:kern w:val="2"/>
          <w:sz w:val="24"/>
          <w:szCs w:val="24"/>
          <w14:ligatures w14:val="standardContextual"/>
        </w:rPr>
      </w:pPr>
      <w:r>
        <w:lastRenderedPageBreak/>
        <w:t>6.5.1</w:t>
      </w:r>
      <w:r>
        <w:rPr>
          <w:rFonts w:asciiTheme="minorHAnsi" w:eastAsiaTheme="minorEastAsia" w:hAnsiTheme="minorHAnsi" w:cstheme="minorBidi"/>
          <w:kern w:val="2"/>
          <w:sz w:val="24"/>
          <w:szCs w:val="24"/>
          <w14:ligatures w14:val="standardContextual"/>
        </w:rPr>
        <w:tab/>
      </w:r>
      <w:r>
        <w:t>MBS Session ID</w:t>
      </w:r>
      <w:r>
        <w:tab/>
      </w:r>
      <w:r>
        <w:fldChar w:fldCharType="begin"/>
      </w:r>
      <w:r>
        <w:instrText xml:space="preserve"> PAGEREF _Toc216855098 \h </w:instrText>
      </w:r>
      <w:r>
        <w:fldChar w:fldCharType="separate"/>
      </w:r>
      <w:r>
        <w:t>32</w:t>
      </w:r>
      <w:r>
        <w:fldChar w:fldCharType="end"/>
      </w:r>
    </w:p>
    <w:p w14:paraId="5328B2AB" w14:textId="5810B11B" w:rsidR="00B903F4" w:rsidRDefault="00B903F4">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Temporary Mobile Group Identity</w:t>
      </w:r>
      <w:r>
        <w:tab/>
      </w:r>
      <w:r>
        <w:fldChar w:fldCharType="begin"/>
      </w:r>
      <w:r>
        <w:instrText xml:space="preserve"> PAGEREF _Toc216855099 \h </w:instrText>
      </w:r>
      <w:r>
        <w:fldChar w:fldCharType="separate"/>
      </w:r>
      <w:r>
        <w:t>32</w:t>
      </w:r>
      <w:r>
        <w:fldChar w:fldCharType="end"/>
      </w:r>
    </w:p>
    <w:p w14:paraId="5B5B2994" w14:textId="4DA96D20" w:rsidR="00B903F4" w:rsidRDefault="00B903F4">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Source Specific IP Multicast Address</w:t>
      </w:r>
      <w:r>
        <w:tab/>
      </w:r>
      <w:r>
        <w:fldChar w:fldCharType="begin"/>
      </w:r>
      <w:r>
        <w:instrText xml:space="preserve"> PAGEREF _Toc216855100 \h </w:instrText>
      </w:r>
      <w:r>
        <w:fldChar w:fldCharType="separate"/>
      </w:r>
      <w:r>
        <w:t>32</w:t>
      </w:r>
      <w:r>
        <w:fldChar w:fldCharType="end"/>
      </w:r>
    </w:p>
    <w:p w14:paraId="5356FC57" w14:textId="3EE2F5D4" w:rsidR="00B903F4" w:rsidRDefault="00B903F4">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MBS Frequency Selection Area ID</w:t>
      </w:r>
      <w:r>
        <w:tab/>
      </w:r>
      <w:r>
        <w:fldChar w:fldCharType="begin"/>
      </w:r>
      <w:r>
        <w:instrText xml:space="preserve"> PAGEREF _Toc216855101 \h </w:instrText>
      </w:r>
      <w:r>
        <w:fldChar w:fldCharType="separate"/>
      </w:r>
      <w:r>
        <w:t>32</w:t>
      </w:r>
      <w:r>
        <w:fldChar w:fldCharType="end"/>
      </w:r>
    </w:p>
    <w:p w14:paraId="4B1B6CD2" w14:textId="60F64F2F" w:rsidR="00B903F4" w:rsidRDefault="00B903F4">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Associated Session ID</w:t>
      </w:r>
      <w:r>
        <w:tab/>
      </w:r>
      <w:r>
        <w:fldChar w:fldCharType="begin"/>
      </w:r>
      <w:r>
        <w:instrText xml:space="preserve"> PAGEREF _Toc216855102 \h </w:instrText>
      </w:r>
      <w:r>
        <w:fldChar w:fldCharType="separate"/>
      </w:r>
      <w:r>
        <w:t>33</w:t>
      </w:r>
      <w:r>
        <w:fldChar w:fldCharType="end"/>
      </w:r>
    </w:p>
    <w:p w14:paraId="762A9E9C" w14:textId="7C2A6A71"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QoS Handling for Multicast and Broadcast services</w:t>
      </w:r>
      <w:r>
        <w:tab/>
      </w:r>
      <w:r>
        <w:fldChar w:fldCharType="begin"/>
      </w:r>
      <w:r>
        <w:instrText xml:space="preserve"> PAGEREF _Toc216855103 \h </w:instrText>
      </w:r>
      <w:r>
        <w:fldChar w:fldCharType="separate"/>
      </w:r>
      <w:r>
        <w:t>33</w:t>
      </w:r>
      <w:r>
        <w:fldChar w:fldCharType="end"/>
      </w:r>
    </w:p>
    <w:p w14:paraId="5C13BD35" w14:textId="7C2940DE"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User plane management</w:t>
      </w:r>
      <w:r>
        <w:tab/>
      </w:r>
      <w:r>
        <w:fldChar w:fldCharType="begin"/>
      </w:r>
      <w:r>
        <w:instrText xml:space="preserve"> PAGEREF _Toc216855104 \h </w:instrText>
      </w:r>
      <w:r>
        <w:fldChar w:fldCharType="separate"/>
      </w:r>
      <w:r>
        <w:t>34</w:t>
      </w:r>
      <w:r>
        <w:fldChar w:fldCharType="end"/>
      </w:r>
    </w:p>
    <w:p w14:paraId="7C4E81E0" w14:textId="79300CA2"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6.8</w:t>
      </w:r>
      <w:r>
        <w:rPr>
          <w:rFonts w:asciiTheme="minorHAnsi" w:eastAsiaTheme="minorEastAsia" w:hAnsiTheme="minorHAnsi" w:cstheme="minorBidi"/>
          <w:kern w:val="2"/>
          <w:sz w:val="24"/>
          <w:szCs w:val="24"/>
          <w14:ligatures w14:val="standardContextual"/>
        </w:rPr>
        <w:tab/>
      </w:r>
      <w:r>
        <w:rPr>
          <w:lang w:eastAsia="ko-KR"/>
        </w:rPr>
        <w:t>Interworking with MBMS over E-UTRAN</w:t>
      </w:r>
      <w:r>
        <w:rPr>
          <w:lang w:eastAsia="zh-CN"/>
        </w:rPr>
        <w:t xml:space="preserve"> for </w:t>
      </w:r>
      <w:r>
        <w:t>public safety services</w:t>
      </w:r>
      <w:r>
        <w:tab/>
      </w:r>
      <w:r>
        <w:fldChar w:fldCharType="begin"/>
      </w:r>
      <w:r>
        <w:instrText xml:space="preserve"> PAGEREF _Toc216855105 \h </w:instrText>
      </w:r>
      <w:r>
        <w:fldChar w:fldCharType="separate"/>
      </w:r>
      <w:r>
        <w:t>36</w:t>
      </w:r>
      <w:r>
        <w:fldChar w:fldCharType="end"/>
      </w:r>
    </w:p>
    <w:p w14:paraId="6AD97698" w14:textId="30DE6E03" w:rsidR="00B903F4" w:rsidRDefault="00B903F4">
      <w:pPr>
        <w:pStyle w:val="TOC2"/>
        <w:rPr>
          <w:rFonts w:asciiTheme="minorHAnsi" w:eastAsiaTheme="minorEastAsia" w:hAnsiTheme="minorHAnsi" w:cstheme="minorBidi"/>
          <w:kern w:val="2"/>
          <w:sz w:val="24"/>
          <w:szCs w:val="24"/>
          <w14:ligatures w14:val="standardContextual"/>
        </w:rPr>
      </w:pPr>
      <w:r w:rsidRPr="00B75BB5">
        <w:rPr>
          <w:lang w:val="fr-FR" w:eastAsia="ko-KR"/>
        </w:rPr>
        <w:t>6.9</w:t>
      </w:r>
      <w:r>
        <w:rPr>
          <w:rFonts w:asciiTheme="minorHAnsi" w:eastAsiaTheme="minorEastAsia" w:hAnsiTheme="minorHAnsi" w:cstheme="minorBidi"/>
          <w:kern w:val="2"/>
          <w:sz w:val="24"/>
          <w:szCs w:val="24"/>
          <w14:ligatures w14:val="standardContextual"/>
        </w:rPr>
        <w:tab/>
      </w:r>
      <w:r w:rsidRPr="00B75BB5">
        <w:rPr>
          <w:lang w:val="fr-FR" w:eastAsia="ko-KR"/>
        </w:rPr>
        <w:t>MBS Session Context</w:t>
      </w:r>
      <w:r>
        <w:tab/>
      </w:r>
      <w:r>
        <w:fldChar w:fldCharType="begin"/>
      </w:r>
      <w:r>
        <w:instrText xml:space="preserve"> PAGEREF _Toc216855106 \h </w:instrText>
      </w:r>
      <w:r>
        <w:fldChar w:fldCharType="separate"/>
      </w:r>
      <w:r>
        <w:t>36</w:t>
      </w:r>
      <w:r>
        <w:fldChar w:fldCharType="end"/>
      </w:r>
    </w:p>
    <w:p w14:paraId="33A787C0" w14:textId="2B85BD1E" w:rsidR="00B903F4" w:rsidRDefault="00B903F4">
      <w:pPr>
        <w:pStyle w:val="TOC3"/>
        <w:rPr>
          <w:rFonts w:asciiTheme="minorHAnsi" w:eastAsiaTheme="minorEastAsia" w:hAnsiTheme="minorHAnsi" w:cstheme="minorBidi"/>
          <w:kern w:val="2"/>
          <w:sz w:val="24"/>
          <w:szCs w:val="24"/>
          <w14:ligatures w14:val="standardContextual"/>
        </w:rPr>
      </w:pPr>
      <w:r w:rsidRPr="00B75BB5">
        <w:rPr>
          <w:lang w:val="fr-FR"/>
        </w:rPr>
        <w:t>6.9.1</w:t>
      </w:r>
      <w:r>
        <w:rPr>
          <w:rFonts w:asciiTheme="minorHAnsi" w:eastAsiaTheme="minorEastAsia" w:hAnsiTheme="minorHAnsi" w:cstheme="minorBidi"/>
          <w:kern w:val="2"/>
          <w:sz w:val="24"/>
          <w:szCs w:val="24"/>
          <w14:ligatures w14:val="standardContextual"/>
        </w:rPr>
        <w:tab/>
      </w:r>
      <w:r w:rsidRPr="00B75BB5">
        <w:rPr>
          <w:lang w:val="fr-FR"/>
        </w:rPr>
        <w:t>MBS Session Context</w:t>
      </w:r>
      <w:r>
        <w:tab/>
      </w:r>
      <w:r>
        <w:fldChar w:fldCharType="begin"/>
      </w:r>
      <w:r>
        <w:instrText xml:space="preserve"> PAGEREF _Toc216855107 \h </w:instrText>
      </w:r>
      <w:r>
        <w:fldChar w:fldCharType="separate"/>
      </w:r>
      <w:r>
        <w:t>36</w:t>
      </w:r>
      <w:r>
        <w:fldChar w:fldCharType="end"/>
      </w:r>
    </w:p>
    <w:p w14:paraId="3D0FA532" w14:textId="539DF918" w:rsidR="00B903F4" w:rsidRDefault="00B903F4">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Policy control for Multicast and Broadcast services</w:t>
      </w:r>
      <w:r>
        <w:tab/>
      </w:r>
      <w:r>
        <w:fldChar w:fldCharType="begin"/>
      </w:r>
      <w:r>
        <w:instrText xml:space="preserve"> PAGEREF _Toc216855108 \h </w:instrText>
      </w:r>
      <w:r>
        <w:fldChar w:fldCharType="separate"/>
      </w:r>
      <w:r>
        <w:t>38</w:t>
      </w:r>
      <w:r>
        <w:fldChar w:fldCharType="end"/>
      </w:r>
    </w:p>
    <w:p w14:paraId="1C413DD7" w14:textId="083D0B30" w:rsidR="00B903F4" w:rsidRDefault="00B903F4">
      <w:pPr>
        <w:pStyle w:val="TOC3"/>
        <w:rPr>
          <w:rFonts w:asciiTheme="minorHAnsi" w:eastAsiaTheme="minorEastAsia" w:hAnsiTheme="minorHAnsi" w:cstheme="minorBidi"/>
          <w:kern w:val="2"/>
          <w:sz w:val="24"/>
          <w:szCs w:val="24"/>
          <w14:ligatures w14:val="standardContextual"/>
        </w:rPr>
      </w:pPr>
      <w:r>
        <w:rPr>
          <w:lang w:eastAsia="ja-JP"/>
        </w:rPr>
        <w:t>6.10.1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_Toc216855109 \h </w:instrText>
      </w:r>
      <w:r>
        <w:fldChar w:fldCharType="separate"/>
      </w:r>
      <w:r>
        <w:t>38</w:t>
      </w:r>
      <w:r>
        <w:fldChar w:fldCharType="end"/>
      </w:r>
    </w:p>
    <w:p w14:paraId="0DEE304F" w14:textId="0C05797A" w:rsidR="00B903F4" w:rsidRDefault="00B903F4">
      <w:pPr>
        <w:pStyle w:val="TOC3"/>
        <w:rPr>
          <w:rFonts w:asciiTheme="minorHAnsi" w:eastAsiaTheme="minorEastAsia" w:hAnsiTheme="minorHAnsi" w:cstheme="minorBidi"/>
          <w:kern w:val="2"/>
          <w:sz w:val="24"/>
          <w:szCs w:val="24"/>
          <w14:ligatures w14:val="standardContextual"/>
        </w:rPr>
      </w:pPr>
      <w:r>
        <w:rPr>
          <w:lang w:eastAsia="ja-JP"/>
        </w:rPr>
        <w:t>6.10.2</w:t>
      </w:r>
      <w:r>
        <w:rPr>
          <w:rFonts w:asciiTheme="minorHAnsi" w:eastAsiaTheme="minorEastAsia" w:hAnsiTheme="minorHAnsi" w:cstheme="minorBidi"/>
          <w:kern w:val="2"/>
          <w:sz w:val="24"/>
          <w:szCs w:val="24"/>
          <w14:ligatures w14:val="standardContextual"/>
        </w:rPr>
        <w:tab/>
      </w:r>
      <w:r>
        <w:rPr>
          <w:lang w:eastAsia="ja-JP"/>
        </w:rPr>
        <w:t>MBS Session policy control data in UDR</w:t>
      </w:r>
      <w:r>
        <w:tab/>
      </w:r>
      <w:r>
        <w:fldChar w:fldCharType="begin"/>
      </w:r>
      <w:r>
        <w:instrText xml:space="preserve"> PAGEREF _Toc216855110 \h </w:instrText>
      </w:r>
      <w:r>
        <w:fldChar w:fldCharType="separate"/>
      </w:r>
      <w:r>
        <w:t>39</w:t>
      </w:r>
      <w:r>
        <w:fldChar w:fldCharType="end"/>
      </w:r>
    </w:p>
    <w:p w14:paraId="05BFF9F4" w14:textId="4D11FB60"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Service Announcement</w:t>
      </w:r>
      <w:r>
        <w:tab/>
      </w:r>
      <w:r>
        <w:fldChar w:fldCharType="begin"/>
      </w:r>
      <w:r>
        <w:instrText xml:space="preserve"> PAGEREF _Toc216855111 \h </w:instrText>
      </w:r>
      <w:r>
        <w:fldChar w:fldCharType="separate"/>
      </w:r>
      <w:r>
        <w:t>39</w:t>
      </w:r>
      <w:r>
        <w:fldChar w:fldCharType="end"/>
      </w:r>
    </w:p>
    <w:p w14:paraId="30E4C269" w14:textId="4D42E925"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Paging strategy handling</w:t>
      </w:r>
      <w:r>
        <w:tab/>
      </w:r>
      <w:r>
        <w:fldChar w:fldCharType="begin"/>
      </w:r>
      <w:r>
        <w:instrText xml:space="preserve"> PAGEREF _Toc216855112 \h </w:instrText>
      </w:r>
      <w:r>
        <w:fldChar w:fldCharType="separate"/>
      </w:r>
      <w:r>
        <w:t>41</w:t>
      </w:r>
      <w:r>
        <w:fldChar w:fldCharType="end"/>
      </w:r>
    </w:p>
    <w:p w14:paraId="5302F588" w14:textId="2754A354"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MBS Security function</w:t>
      </w:r>
      <w:r>
        <w:tab/>
      </w:r>
      <w:r>
        <w:fldChar w:fldCharType="begin"/>
      </w:r>
      <w:r>
        <w:instrText xml:space="preserve"> PAGEREF _Toc216855113 \h </w:instrText>
      </w:r>
      <w:r>
        <w:fldChar w:fldCharType="separate"/>
      </w:r>
      <w:r>
        <w:t>41</w:t>
      </w:r>
      <w:r>
        <w:fldChar w:fldCharType="end"/>
      </w:r>
    </w:p>
    <w:p w14:paraId="339255DF" w14:textId="64245108"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MBS Service Information</w:t>
      </w:r>
      <w:r>
        <w:tab/>
      </w:r>
      <w:r>
        <w:fldChar w:fldCharType="begin"/>
      </w:r>
      <w:r>
        <w:instrText xml:space="preserve"> PAGEREF _Toc216855114 \h </w:instrText>
      </w:r>
      <w:r>
        <w:fldChar w:fldCharType="separate"/>
      </w:r>
      <w:r>
        <w:t>41</w:t>
      </w:r>
      <w:r>
        <w:fldChar w:fldCharType="end"/>
      </w:r>
    </w:p>
    <w:p w14:paraId="0FF52255" w14:textId="749AAA44"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Group Message Delivery</w:t>
      </w:r>
      <w:r>
        <w:tab/>
      </w:r>
      <w:r>
        <w:fldChar w:fldCharType="begin"/>
      </w:r>
      <w:r>
        <w:instrText xml:space="preserve"> PAGEREF _Toc216855115 \h </w:instrText>
      </w:r>
      <w:r>
        <w:fldChar w:fldCharType="separate"/>
      </w:r>
      <w:r>
        <w:t>42</w:t>
      </w:r>
      <w:r>
        <w:fldChar w:fldCharType="end"/>
      </w:r>
    </w:p>
    <w:p w14:paraId="4A32D3F2" w14:textId="7AFC5109"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Support of MBS data reception for UEs using power saving functions</w:t>
      </w:r>
      <w:r>
        <w:tab/>
      </w:r>
      <w:r>
        <w:fldChar w:fldCharType="begin"/>
      </w:r>
      <w:r>
        <w:instrText xml:space="preserve"> PAGEREF _Toc216855116 \h </w:instrText>
      </w:r>
      <w:r>
        <w:fldChar w:fldCharType="separate"/>
      </w:r>
      <w:r>
        <w:t>42</w:t>
      </w:r>
      <w:r>
        <w:fldChar w:fldCharType="end"/>
      </w:r>
    </w:p>
    <w:p w14:paraId="1AF9C62E" w14:textId="25410FC1"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6.17</w:t>
      </w:r>
      <w:r>
        <w:rPr>
          <w:rFonts w:asciiTheme="minorHAnsi" w:eastAsiaTheme="minorEastAsia" w:hAnsiTheme="minorHAnsi" w:cstheme="minorBidi"/>
          <w:kern w:val="2"/>
          <w:sz w:val="24"/>
          <w:szCs w:val="24"/>
          <w14:ligatures w14:val="standardContextual"/>
        </w:rPr>
        <w:tab/>
      </w:r>
      <w:r>
        <w:rPr>
          <w:lang w:eastAsia="ko-KR"/>
        </w:rPr>
        <w:t>Support of Multicast MBS session data reception in UE with RRC_INACTIVE state</w:t>
      </w:r>
      <w:r>
        <w:tab/>
      </w:r>
      <w:r>
        <w:fldChar w:fldCharType="begin"/>
      </w:r>
      <w:r>
        <w:instrText xml:space="preserve"> PAGEREF _Toc216855117 \h </w:instrText>
      </w:r>
      <w:r>
        <w:fldChar w:fldCharType="separate"/>
      </w:r>
      <w:r>
        <w:t>43</w:t>
      </w:r>
      <w:r>
        <w:fldChar w:fldCharType="end"/>
      </w:r>
    </w:p>
    <w:p w14:paraId="7B348F53" w14:textId="363D2068"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6.18</w:t>
      </w:r>
      <w:r>
        <w:rPr>
          <w:rFonts w:asciiTheme="minorHAnsi" w:eastAsiaTheme="minorEastAsia" w:hAnsiTheme="minorHAnsi" w:cstheme="minorBidi"/>
          <w:kern w:val="2"/>
          <w:sz w:val="24"/>
          <w:szCs w:val="24"/>
          <w14:ligatures w14:val="standardContextual"/>
        </w:rPr>
        <w:tab/>
      </w:r>
      <w:r>
        <w:rPr>
          <w:lang w:eastAsia="ko-KR"/>
        </w:rPr>
        <w:t>Resource sharing across broadcast MBS Sessions during network sharing</w:t>
      </w:r>
      <w:r>
        <w:tab/>
      </w:r>
      <w:r>
        <w:fldChar w:fldCharType="begin"/>
      </w:r>
      <w:r>
        <w:instrText xml:space="preserve"> PAGEREF _Toc216855118 \h </w:instrText>
      </w:r>
      <w:r>
        <w:fldChar w:fldCharType="separate"/>
      </w:r>
      <w:r>
        <w:t>44</w:t>
      </w:r>
      <w:r>
        <w:fldChar w:fldCharType="end"/>
      </w:r>
    </w:p>
    <w:p w14:paraId="2A6B6155" w14:textId="4A34CE81"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Support of Broadcast MBS Session Intended for NR (e)RedCap UEs</w:t>
      </w:r>
      <w:r>
        <w:tab/>
      </w:r>
      <w:r>
        <w:fldChar w:fldCharType="begin"/>
      </w:r>
      <w:r>
        <w:instrText xml:space="preserve"> PAGEREF _Toc216855119 \h </w:instrText>
      </w:r>
      <w:r>
        <w:fldChar w:fldCharType="separate"/>
      </w:r>
      <w:r>
        <w:t>45</w:t>
      </w:r>
      <w:r>
        <w:fldChar w:fldCharType="end"/>
      </w:r>
    </w:p>
    <w:p w14:paraId="7481CF38" w14:textId="14F59B27"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6.20</w:t>
      </w:r>
      <w:r>
        <w:rPr>
          <w:rFonts w:asciiTheme="minorHAnsi" w:eastAsiaTheme="minorEastAsia" w:hAnsiTheme="minorHAnsi" w:cstheme="minorBidi"/>
          <w:kern w:val="2"/>
          <w:sz w:val="24"/>
          <w:szCs w:val="24"/>
          <w14:ligatures w14:val="standardContextual"/>
        </w:rPr>
        <w:tab/>
      </w:r>
      <w:r>
        <w:rPr>
          <w:lang w:eastAsia="ko-KR"/>
        </w:rPr>
        <w:t>QoE Measurement Collection Support for MBS</w:t>
      </w:r>
      <w:r>
        <w:tab/>
      </w:r>
      <w:r>
        <w:fldChar w:fldCharType="begin"/>
      </w:r>
      <w:r>
        <w:instrText xml:space="preserve"> PAGEREF _Toc216855120 \h </w:instrText>
      </w:r>
      <w:r>
        <w:fldChar w:fldCharType="separate"/>
      </w:r>
      <w:r>
        <w:t>45</w:t>
      </w:r>
      <w:r>
        <w:fldChar w:fldCharType="end"/>
      </w:r>
    </w:p>
    <w:p w14:paraId="32F79347" w14:textId="0CC5B914"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Support of Broadcast MBS Session over NR non-terrestrial networks</w:t>
      </w:r>
      <w:r>
        <w:tab/>
      </w:r>
      <w:r>
        <w:fldChar w:fldCharType="begin"/>
      </w:r>
      <w:r>
        <w:instrText xml:space="preserve"> PAGEREF _Toc216855121 \h </w:instrText>
      </w:r>
      <w:r>
        <w:fldChar w:fldCharType="separate"/>
      </w:r>
      <w:r>
        <w:t>46</w:t>
      </w:r>
      <w:r>
        <w:fldChar w:fldCharType="end"/>
      </w:r>
    </w:p>
    <w:p w14:paraId="5ED9CF0D" w14:textId="246B8836" w:rsidR="00B903F4" w:rsidRDefault="00B903F4">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MBS procedures</w:t>
      </w:r>
      <w:r>
        <w:tab/>
      </w:r>
      <w:r>
        <w:fldChar w:fldCharType="begin"/>
      </w:r>
      <w:r>
        <w:instrText xml:space="preserve"> PAGEREF _Toc216855122 \h </w:instrText>
      </w:r>
      <w:r>
        <w:fldChar w:fldCharType="separate"/>
      </w:r>
      <w:r>
        <w:t>46</w:t>
      </w:r>
      <w:r>
        <w:fldChar w:fldCharType="end"/>
      </w:r>
    </w:p>
    <w:p w14:paraId="64E911C4" w14:textId="0A4DD379"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Common procedure for Multicast and Broadcast</w:t>
      </w:r>
      <w:r>
        <w:tab/>
      </w:r>
      <w:r>
        <w:fldChar w:fldCharType="begin"/>
      </w:r>
      <w:r>
        <w:instrText xml:space="preserve"> PAGEREF _Toc216855123 \h </w:instrText>
      </w:r>
      <w:r>
        <w:fldChar w:fldCharType="separate"/>
      </w:r>
      <w:r>
        <w:t>46</w:t>
      </w:r>
      <w:r>
        <w:fldChar w:fldCharType="end"/>
      </w:r>
    </w:p>
    <w:p w14:paraId="5C5B898F" w14:textId="285465C6"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 xml:space="preserve">MBS </w:t>
      </w:r>
      <w:r>
        <w:rPr>
          <w:lang w:eastAsia="ko-KR"/>
        </w:rPr>
        <w:t>Session Management</w:t>
      </w:r>
      <w:r>
        <w:tab/>
      </w:r>
      <w:r>
        <w:fldChar w:fldCharType="begin"/>
      </w:r>
      <w:r>
        <w:instrText xml:space="preserve"> PAGEREF _Toc216855124 \h </w:instrText>
      </w:r>
      <w:r>
        <w:fldChar w:fldCharType="separate"/>
      </w:r>
      <w:r>
        <w:t>46</w:t>
      </w:r>
      <w:r>
        <w:fldChar w:fldCharType="end"/>
      </w:r>
    </w:p>
    <w:p w14:paraId="3EB9085E" w14:textId="0E98491A" w:rsidR="00B903F4" w:rsidRDefault="00B903F4">
      <w:pPr>
        <w:pStyle w:val="TOC4"/>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_Toc216855125 \h </w:instrText>
      </w:r>
      <w:r>
        <w:fldChar w:fldCharType="separate"/>
      </w:r>
      <w:r>
        <w:t>46</w:t>
      </w:r>
      <w:r>
        <w:fldChar w:fldCharType="end"/>
      </w:r>
    </w:p>
    <w:p w14:paraId="5B82DAAF" w14:textId="4BEFBEF3" w:rsidR="00B903F4" w:rsidRDefault="00B903F4">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MBS Session Creation without PCC</w:t>
      </w:r>
      <w:r>
        <w:tab/>
      </w:r>
      <w:r>
        <w:fldChar w:fldCharType="begin"/>
      </w:r>
      <w:r>
        <w:instrText xml:space="preserve"> PAGEREF _Toc216855126 \h </w:instrText>
      </w:r>
      <w:r>
        <w:fldChar w:fldCharType="separate"/>
      </w:r>
      <w:r>
        <w:t>47</w:t>
      </w:r>
      <w:r>
        <w:fldChar w:fldCharType="end"/>
      </w:r>
    </w:p>
    <w:p w14:paraId="460C51ED" w14:textId="5116C2A3" w:rsidR="00B903F4" w:rsidRDefault="00B903F4">
      <w:pPr>
        <w:pStyle w:val="TOC4"/>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MBS Session Creation with PCC</w:t>
      </w:r>
      <w:r>
        <w:tab/>
      </w:r>
      <w:r>
        <w:fldChar w:fldCharType="begin"/>
      </w:r>
      <w:r>
        <w:instrText xml:space="preserve"> PAGEREF _Toc216855127 \h </w:instrText>
      </w:r>
      <w:r>
        <w:fldChar w:fldCharType="separate"/>
      </w:r>
      <w:r>
        <w:t>51</w:t>
      </w:r>
      <w:r>
        <w:fldChar w:fldCharType="end"/>
      </w:r>
    </w:p>
    <w:p w14:paraId="61AFCF95" w14:textId="3D78E8D8" w:rsidR="00B903F4" w:rsidRDefault="00B903F4">
      <w:pPr>
        <w:pStyle w:val="TOC4"/>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MBS Session Deletion without PCC</w:t>
      </w:r>
      <w:r>
        <w:tab/>
      </w:r>
      <w:r>
        <w:fldChar w:fldCharType="begin"/>
      </w:r>
      <w:r>
        <w:instrText xml:space="preserve"> PAGEREF _Toc216855128 \h </w:instrText>
      </w:r>
      <w:r>
        <w:fldChar w:fldCharType="separate"/>
      </w:r>
      <w:r>
        <w:t>55</w:t>
      </w:r>
      <w:r>
        <w:fldChar w:fldCharType="end"/>
      </w:r>
    </w:p>
    <w:p w14:paraId="30BB62D8" w14:textId="3A7C2AB3" w:rsidR="00B903F4" w:rsidRDefault="00B903F4">
      <w:pPr>
        <w:pStyle w:val="TOC4"/>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MBS Session Deletion with PCC</w:t>
      </w:r>
      <w:r>
        <w:tab/>
      </w:r>
      <w:r>
        <w:fldChar w:fldCharType="begin"/>
      </w:r>
      <w:r>
        <w:instrText xml:space="preserve"> PAGEREF _Toc216855129 \h </w:instrText>
      </w:r>
      <w:r>
        <w:fldChar w:fldCharType="separate"/>
      </w:r>
      <w:r>
        <w:t>56</w:t>
      </w:r>
      <w:r>
        <w:fldChar w:fldCharType="end"/>
      </w:r>
    </w:p>
    <w:p w14:paraId="1FCBB889" w14:textId="71F8A21C" w:rsidR="00B903F4" w:rsidRDefault="00B903F4">
      <w:pPr>
        <w:pStyle w:val="TOC4"/>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MBS Session Update without PCC</w:t>
      </w:r>
      <w:r>
        <w:tab/>
      </w:r>
      <w:r>
        <w:fldChar w:fldCharType="begin"/>
      </w:r>
      <w:r>
        <w:instrText xml:space="preserve"> PAGEREF _Toc216855130 \h </w:instrText>
      </w:r>
      <w:r>
        <w:fldChar w:fldCharType="separate"/>
      </w:r>
      <w:r>
        <w:t>58</w:t>
      </w:r>
      <w:r>
        <w:fldChar w:fldCharType="end"/>
      </w:r>
    </w:p>
    <w:p w14:paraId="65731EDB" w14:textId="233BFDE3" w:rsidR="00B903F4" w:rsidRDefault="00B903F4">
      <w:pPr>
        <w:pStyle w:val="TOC4"/>
        <w:rPr>
          <w:rFonts w:asciiTheme="minorHAnsi" w:eastAsiaTheme="minorEastAsia" w:hAnsiTheme="minorHAnsi" w:cstheme="minorBidi"/>
          <w:kern w:val="2"/>
          <w:sz w:val="24"/>
          <w:szCs w:val="24"/>
          <w14:ligatures w14:val="standardContextual"/>
        </w:rPr>
      </w:pPr>
      <w:r>
        <w:t>7.1.1.7</w:t>
      </w:r>
      <w:r>
        <w:rPr>
          <w:rFonts w:asciiTheme="minorHAnsi" w:eastAsiaTheme="minorEastAsia" w:hAnsiTheme="minorHAnsi" w:cstheme="minorBidi"/>
          <w:kern w:val="2"/>
          <w:sz w:val="24"/>
          <w:szCs w:val="24"/>
          <w14:ligatures w14:val="standardContextual"/>
        </w:rPr>
        <w:tab/>
      </w:r>
      <w:r>
        <w:t>MBS Session Update with PCC</w:t>
      </w:r>
      <w:r>
        <w:tab/>
      </w:r>
      <w:r>
        <w:fldChar w:fldCharType="begin"/>
      </w:r>
      <w:r>
        <w:instrText xml:space="preserve"> PAGEREF _Toc216855131 \h </w:instrText>
      </w:r>
      <w:r>
        <w:fldChar w:fldCharType="separate"/>
      </w:r>
      <w:r>
        <w:t>60</w:t>
      </w:r>
      <w:r>
        <w:fldChar w:fldCharType="end"/>
      </w:r>
    </w:p>
    <w:p w14:paraId="0C73B584" w14:textId="084E8A43"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7.1.2</w:t>
      </w:r>
      <w:r>
        <w:rPr>
          <w:rFonts w:asciiTheme="minorHAnsi" w:eastAsiaTheme="minorEastAsia" w:hAnsiTheme="minorHAnsi" w:cstheme="minorBidi"/>
          <w:kern w:val="2"/>
          <w:sz w:val="24"/>
          <w:szCs w:val="24"/>
          <w14:ligatures w14:val="standardContextual"/>
        </w:rPr>
        <w:tab/>
      </w:r>
      <w:r>
        <w:rPr>
          <w:lang w:eastAsia="zh-CN"/>
        </w:rPr>
        <w:t>MB-SMF discovery and selection for multicast/broadcast session</w:t>
      </w:r>
      <w:r>
        <w:tab/>
      </w:r>
      <w:r>
        <w:fldChar w:fldCharType="begin"/>
      </w:r>
      <w:r>
        <w:instrText xml:space="preserve"> PAGEREF _Toc216855132 \h </w:instrText>
      </w:r>
      <w:r>
        <w:fldChar w:fldCharType="separate"/>
      </w:r>
      <w:r>
        <w:t>62</w:t>
      </w:r>
      <w:r>
        <w:fldChar w:fldCharType="end"/>
      </w:r>
    </w:p>
    <w:p w14:paraId="4E074964" w14:textId="3A6F2FB6"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7.1.3</w:t>
      </w:r>
      <w:r>
        <w:rPr>
          <w:rFonts w:asciiTheme="minorHAnsi" w:eastAsiaTheme="minorEastAsia" w:hAnsiTheme="minorHAnsi" w:cstheme="minorBidi"/>
          <w:kern w:val="2"/>
          <w:sz w:val="24"/>
          <w:szCs w:val="24"/>
          <w14:ligatures w14:val="standardContextual"/>
        </w:rPr>
        <w:tab/>
      </w:r>
      <w:r>
        <w:rPr>
          <w:lang w:eastAsia="zh-CN"/>
        </w:rPr>
        <w:t>MB-UPF discovery and selection for multicast/broadcast session</w:t>
      </w:r>
      <w:r>
        <w:tab/>
      </w:r>
      <w:r>
        <w:fldChar w:fldCharType="begin"/>
      </w:r>
      <w:r>
        <w:instrText xml:space="preserve"> PAGEREF _Toc216855133 \h </w:instrText>
      </w:r>
      <w:r>
        <w:fldChar w:fldCharType="separate"/>
      </w:r>
      <w:r>
        <w:t>62</w:t>
      </w:r>
      <w:r>
        <w:fldChar w:fldCharType="end"/>
      </w:r>
    </w:p>
    <w:p w14:paraId="08976343" w14:textId="2CCD90DC"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MBS procedures for multicast Session</w:t>
      </w:r>
      <w:r>
        <w:tab/>
      </w:r>
      <w:r>
        <w:fldChar w:fldCharType="begin"/>
      </w:r>
      <w:r>
        <w:instrText xml:space="preserve"> PAGEREF _Toc216855134 \h </w:instrText>
      </w:r>
      <w:r>
        <w:fldChar w:fldCharType="separate"/>
      </w:r>
      <w:r>
        <w:t>63</w:t>
      </w:r>
      <w:r>
        <w:fldChar w:fldCharType="end"/>
      </w:r>
    </w:p>
    <w:p w14:paraId="32C7C454" w14:textId="4E19BDEF" w:rsidR="00B903F4" w:rsidRDefault="00B903F4">
      <w:pPr>
        <w:pStyle w:val="TOC3"/>
        <w:rPr>
          <w:rFonts w:asciiTheme="minorHAnsi" w:eastAsiaTheme="minorEastAsia" w:hAnsiTheme="minorHAnsi" w:cstheme="minorBidi"/>
          <w:kern w:val="2"/>
          <w:sz w:val="24"/>
          <w:szCs w:val="24"/>
          <w14:ligatures w14:val="standardContextual"/>
        </w:rPr>
      </w:pPr>
      <w:r>
        <w:rPr>
          <w:lang w:eastAsia="ko-KR"/>
        </w:rPr>
        <w:t>7.2.1</w:t>
      </w:r>
      <w:r>
        <w:rPr>
          <w:rFonts w:asciiTheme="minorHAnsi" w:eastAsiaTheme="minorEastAsia" w:hAnsiTheme="minorHAnsi" w:cstheme="minorBidi"/>
          <w:kern w:val="2"/>
          <w:sz w:val="24"/>
          <w:szCs w:val="24"/>
          <w14:ligatures w14:val="standardContextual"/>
        </w:rPr>
        <w:tab/>
      </w:r>
      <w:r>
        <w:rPr>
          <w:lang w:eastAsia="ko-KR"/>
        </w:rPr>
        <w:t>MBS join and Session establishment procedure</w:t>
      </w:r>
      <w:r>
        <w:tab/>
      </w:r>
      <w:r>
        <w:fldChar w:fldCharType="begin"/>
      </w:r>
      <w:r>
        <w:instrText xml:space="preserve"> PAGEREF _Toc216855135 \h </w:instrText>
      </w:r>
      <w:r>
        <w:fldChar w:fldCharType="separate"/>
      </w:r>
      <w:r>
        <w:t>63</w:t>
      </w:r>
      <w:r>
        <w:fldChar w:fldCharType="end"/>
      </w:r>
    </w:p>
    <w:p w14:paraId="34C38CD4" w14:textId="46DA5A25"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_Toc216855136 \h </w:instrText>
      </w:r>
      <w:r>
        <w:fldChar w:fldCharType="separate"/>
      </w:r>
      <w:r>
        <w:t>63</w:t>
      </w:r>
      <w:r>
        <w:fldChar w:fldCharType="end"/>
      </w:r>
    </w:p>
    <w:p w14:paraId="4CFE7157" w14:textId="14A1AD56"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Establishment of a PDU Session that can be associated with multicast session(s)</w:t>
      </w:r>
      <w:r>
        <w:tab/>
      </w:r>
      <w:r>
        <w:fldChar w:fldCharType="begin"/>
      </w:r>
      <w:r>
        <w:instrText xml:space="preserve"> PAGEREF _Toc216855137 \h </w:instrText>
      </w:r>
      <w:r>
        <w:fldChar w:fldCharType="separate"/>
      </w:r>
      <w:r>
        <w:t>63</w:t>
      </w:r>
      <w:r>
        <w:fldChar w:fldCharType="end"/>
      </w:r>
    </w:p>
    <w:p w14:paraId="584EE5A7" w14:textId="2A13CBFE"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7.2.1.3</w:t>
      </w:r>
      <w:r>
        <w:rPr>
          <w:rFonts w:asciiTheme="minorHAnsi" w:eastAsiaTheme="minorEastAsia" w:hAnsiTheme="minorHAnsi" w:cstheme="minorBidi"/>
          <w:kern w:val="2"/>
          <w:sz w:val="24"/>
          <w:szCs w:val="24"/>
          <w14:ligatures w14:val="standardContextual"/>
        </w:rPr>
        <w:tab/>
      </w:r>
      <w:r>
        <w:rPr>
          <w:lang w:eastAsia="ko-KR"/>
        </w:rPr>
        <w:t>Multicast session join and session establishment procedure</w:t>
      </w:r>
      <w:r>
        <w:tab/>
      </w:r>
      <w:r>
        <w:fldChar w:fldCharType="begin"/>
      </w:r>
      <w:r>
        <w:instrText xml:space="preserve"> PAGEREF _Toc216855138 \h </w:instrText>
      </w:r>
      <w:r>
        <w:fldChar w:fldCharType="separate"/>
      </w:r>
      <w:r>
        <w:t>63</w:t>
      </w:r>
      <w:r>
        <w:fldChar w:fldCharType="end"/>
      </w:r>
    </w:p>
    <w:p w14:paraId="65CD29B5" w14:textId="516A7ECD"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7.2.1.4</w:t>
      </w:r>
      <w:r>
        <w:rPr>
          <w:rFonts w:asciiTheme="minorHAnsi" w:eastAsiaTheme="minorEastAsia" w:hAnsiTheme="minorHAnsi" w:cstheme="minorBidi"/>
          <w:kern w:val="2"/>
          <w:sz w:val="24"/>
          <w:szCs w:val="24"/>
          <w14:ligatures w14:val="standardContextual"/>
        </w:rPr>
        <w:tab/>
      </w:r>
      <w:r>
        <w:rPr>
          <w:lang w:eastAsia="ko-KR"/>
        </w:rPr>
        <w:t>Establishment of shared delivery toward RAN node</w:t>
      </w:r>
      <w:r>
        <w:tab/>
      </w:r>
      <w:r>
        <w:fldChar w:fldCharType="begin"/>
      </w:r>
      <w:r>
        <w:instrText xml:space="preserve"> PAGEREF _Toc216855139 \h </w:instrText>
      </w:r>
      <w:r>
        <w:fldChar w:fldCharType="separate"/>
      </w:r>
      <w:r>
        <w:t>68</w:t>
      </w:r>
      <w:r>
        <w:fldChar w:fldCharType="end"/>
      </w:r>
    </w:p>
    <w:p w14:paraId="0AC5F021" w14:textId="6E639C7E" w:rsidR="00B903F4" w:rsidRDefault="00B903F4">
      <w:pPr>
        <w:pStyle w:val="TOC3"/>
        <w:rPr>
          <w:rFonts w:asciiTheme="minorHAnsi" w:eastAsiaTheme="minorEastAsia" w:hAnsiTheme="minorHAnsi" w:cstheme="minorBidi"/>
          <w:kern w:val="2"/>
          <w:sz w:val="24"/>
          <w:szCs w:val="24"/>
          <w14:ligatures w14:val="standardContextual"/>
        </w:rPr>
      </w:pPr>
      <w:r>
        <w:rPr>
          <w:lang w:eastAsia="ko-KR"/>
        </w:rPr>
        <w:t>7.2.2</w:t>
      </w:r>
      <w:r>
        <w:rPr>
          <w:rFonts w:asciiTheme="minorHAnsi" w:eastAsiaTheme="minorEastAsia" w:hAnsiTheme="minorHAnsi" w:cstheme="minorBidi"/>
          <w:kern w:val="2"/>
          <w:sz w:val="24"/>
          <w:szCs w:val="24"/>
          <w14:ligatures w14:val="standardContextual"/>
        </w:rPr>
        <w:tab/>
      </w:r>
      <w:r>
        <w:rPr>
          <w:lang w:eastAsia="ko-KR"/>
        </w:rPr>
        <w:t>Multicast MBS Session leave and Multicast MBS Session release procedure</w:t>
      </w:r>
      <w:r>
        <w:tab/>
      </w:r>
      <w:r>
        <w:fldChar w:fldCharType="begin"/>
      </w:r>
      <w:r>
        <w:instrText xml:space="preserve"> PAGEREF _Toc216855140 \h </w:instrText>
      </w:r>
      <w:r>
        <w:fldChar w:fldCharType="separate"/>
      </w:r>
      <w:r>
        <w:t>69</w:t>
      </w:r>
      <w:r>
        <w:fldChar w:fldCharType="end"/>
      </w:r>
    </w:p>
    <w:p w14:paraId="6699E0A0" w14:textId="15E48873"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_Toc216855141 \h </w:instrText>
      </w:r>
      <w:r>
        <w:fldChar w:fldCharType="separate"/>
      </w:r>
      <w:r>
        <w:t>69</w:t>
      </w:r>
      <w:r>
        <w:fldChar w:fldCharType="end"/>
      </w:r>
    </w:p>
    <w:p w14:paraId="384B54A2" w14:textId="27DA8880"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7.2.2.2</w:t>
      </w:r>
      <w:r>
        <w:rPr>
          <w:rFonts w:asciiTheme="minorHAnsi" w:eastAsiaTheme="minorEastAsia" w:hAnsiTheme="minorHAnsi" w:cstheme="minorBidi"/>
          <w:kern w:val="2"/>
          <w:sz w:val="24"/>
          <w:szCs w:val="24"/>
          <w14:ligatures w14:val="standardContextual"/>
        </w:rPr>
        <w:tab/>
      </w:r>
      <w:r>
        <w:rPr>
          <w:lang w:eastAsia="zh-CN"/>
        </w:rPr>
        <w:t>Multicast Session leave requested by the UE</w:t>
      </w:r>
      <w:r>
        <w:tab/>
      </w:r>
      <w:r>
        <w:fldChar w:fldCharType="begin"/>
      </w:r>
      <w:r>
        <w:instrText xml:space="preserve"> PAGEREF _Toc216855142 \h </w:instrText>
      </w:r>
      <w:r>
        <w:fldChar w:fldCharType="separate"/>
      </w:r>
      <w:r>
        <w:t>69</w:t>
      </w:r>
      <w:r>
        <w:fldChar w:fldCharType="end"/>
      </w:r>
    </w:p>
    <w:p w14:paraId="3CFAA404" w14:textId="0EE1C58A" w:rsidR="00B903F4" w:rsidRDefault="00B903F4">
      <w:pPr>
        <w:pStyle w:val="TOC4"/>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rsidRPr="00B75BB5">
        <w:rPr>
          <w:rFonts w:eastAsia="DengXian"/>
          <w:lang w:eastAsia="zh-CN"/>
        </w:rPr>
        <w:t>Multicast session leave requested by the network or MBS session release</w:t>
      </w:r>
      <w:r>
        <w:tab/>
      </w:r>
      <w:r>
        <w:fldChar w:fldCharType="begin"/>
      </w:r>
      <w:r>
        <w:instrText xml:space="preserve"> PAGEREF _Toc216855143 \h </w:instrText>
      </w:r>
      <w:r>
        <w:fldChar w:fldCharType="separate"/>
      </w:r>
      <w:r>
        <w:t>71</w:t>
      </w:r>
      <w:r>
        <w:fldChar w:fldCharType="end"/>
      </w:r>
    </w:p>
    <w:p w14:paraId="76730D22" w14:textId="4E68971B"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7.2.2.4</w:t>
      </w:r>
      <w:r>
        <w:rPr>
          <w:rFonts w:asciiTheme="minorHAnsi" w:eastAsiaTheme="minorEastAsia" w:hAnsiTheme="minorHAnsi" w:cstheme="minorBidi"/>
          <w:kern w:val="2"/>
          <w:sz w:val="24"/>
          <w:szCs w:val="24"/>
          <w14:ligatures w14:val="standardContextual"/>
        </w:rPr>
        <w:tab/>
      </w:r>
      <w:r>
        <w:rPr>
          <w:lang w:eastAsia="ko-KR"/>
        </w:rPr>
        <w:t>Release of shared delivery toward RAN node</w:t>
      </w:r>
      <w:r>
        <w:tab/>
      </w:r>
      <w:r>
        <w:fldChar w:fldCharType="begin"/>
      </w:r>
      <w:r>
        <w:instrText xml:space="preserve"> PAGEREF _Toc216855144 \h </w:instrText>
      </w:r>
      <w:r>
        <w:fldChar w:fldCharType="separate"/>
      </w:r>
      <w:r>
        <w:t>73</w:t>
      </w:r>
      <w:r>
        <w:fldChar w:fldCharType="end"/>
      </w:r>
    </w:p>
    <w:p w14:paraId="36CBCFD5" w14:textId="29B1F0ED" w:rsidR="00B903F4" w:rsidRDefault="00B903F4">
      <w:pPr>
        <w:pStyle w:val="TOC3"/>
        <w:rPr>
          <w:rFonts w:asciiTheme="minorHAnsi" w:eastAsiaTheme="minorEastAsia" w:hAnsiTheme="minorHAnsi" w:cstheme="minorBidi"/>
          <w:kern w:val="2"/>
          <w:sz w:val="24"/>
          <w:szCs w:val="24"/>
          <w14:ligatures w14:val="standardContextual"/>
        </w:rPr>
      </w:pPr>
      <w:r>
        <w:rPr>
          <w:lang w:eastAsia="ko-KR"/>
        </w:rPr>
        <w:t>7.2.3</w:t>
      </w:r>
      <w:r>
        <w:rPr>
          <w:rFonts w:asciiTheme="minorHAnsi" w:eastAsiaTheme="minorEastAsia" w:hAnsiTheme="minorHAnsi" w:cstheme="minorBidi"/>
          <w:kern w:val="2"/>
          <w:sz w:val="24"/>
          <w:szCs w:val="24"/>
          <w14:ligatures w14:val="standardContextual"/>
        </w:rPr>
        <w:tab/>
      </w:r>
      <w:r>
        <w:rPr>
          <w:lang w:eastAsia="ko-KR"/>
        </w:rPr>
        <w:t>Mobility Procedures for MBS</w:t>
      </w:r>
      <w:r>
        <w:tab/>
      </w:r>
      <w:r>
        <w:fldChar w:fldCharType="begin"/>
      </w:r>
      <w:r>
        <w:instrText xml:space="preserve"> PAGEREF _Toc216855145 \h </w:instrText>
      </w:r>
      <w:r>
        <w:fldChar w:fldCharType="separate"/>
      </w:r>
      <w:r>
        <w:t>74</w:t>
      </w:r>
      <w:r>
        <w:fldChar w:fldCharType="end"/>
      </w:r>
    </w:p>
    <w:p w14:paraId="43F0E93B" w14:textId="7E079BC4"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_Toc216855146 \h </w:instrText>
      </w:r>
      <w:r>
        <w:fldChar w:fldCharType="separate"/>
      </w:r>
      <w:r>
        <w:t>74</w:t>
      </w:r>
      <w:r>
        <w:fldChar w:fldCharType="end"/>
      </w:r>
    </w:p>
    <w:p w14:paraId="0C3067E2" w14:textId="22696291"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7.2.3.2</w:t>
      </w:r>
      <w:r>
        <w:rPr>
          <w:rFonts w:asciiTheme="minorHAnsi" w:eastAsiaTheme="minorEastAsia" w:hAnsiTheme="minorHAnsi" w:cstheme="minorBidi"/>
          <w:kern w:val="2"/>
          <w:sz w:val="24"/>
          <w:szCs w:val="24"/>
          <w14:ligatures w14:val="standardContextual"/>
        </w:rPr>
        <w:tab/>
      </w:r>
      <w:r>
        <w:rPr>
          <w:lang w:eastAsia="zh-CN"/>
        </w:rPr>
        <w:t>Xn based handover from MBS supporting NG-RAN node</w:t>
      </w:r>
      <w:r>
        <w:tab/>
      </w:r>
      <w:r>
        <w:fldChar w:fldCharType="begin"/>
      </w:r>
      <w:r>
        <w:instrText xml:space="preserve"> PAGEREF _Toc216855147 \h </w:instrText>
      </w:r>
      <w:r>
        <w:fldChar w:fldCharType="separate"/>
      </w:r>
      <w:r>
        <w:t>74</w:t>
      </w:r>
      <w:r>
        <w:fldChar w:fldCharType="end"/>
      </w:r>
    </w:p>
    <w:p w14:paraId="380E0EB6" w14:textId="2C4E5CBF" w:rsidR="00B903F4" w:rsidRDefault="00B903F4">
      <w:pPr>
        <w:pStyle w:val="TOC4"/>
        <w:rPr>
          <w:rFonts w:asciiTheme="minorHAnsi" w:eastAsiaTheme="minorEastAsia" w:hAnsiTheme="minorHAnsi" w:cstheme="minorBidi"/>
          <w:kern w:val="2"/>
          <w:sz w:val="24"/>
          <w:szCs w:val="24"/>
          <w14:ligatures w14:val="standardContextual"/>
        </w:rPr>
      </w:pPr>
      <w:r>
        <w:rPr>
          <w:lang w:eastAsia="ko-KR"/>
        </w:rPr>
        <w:t>7.2.3.3</w:t>
      </w:r>
      <w:r>
        <w:rPr>
          <w:rFonts w:asciiTheme="minorHAnsi" w:eastAsiaTheme="minorEastAsia" w:hAnsiTheme="minorHAnsi" w:cstheme="minorBidi"/>
          <w:kern w:val="2"/>
          <w:sz w:val="24"/>
          <w:szCs w:val="24"/>
          <w14:ligatures w14:val="standardContextual"/>
        </w:rPr>
        <w:tab/>
      </w:r>
      <w:r>
        <w:rPr>
          <w:lang w:eastAsia="ko-KR"/>
        </w:rPr>
        <w:t>N2 based handover from MBS supporting NG-RAN node</w:t>
      </w:r>
      <w:r>
        <w:tab/>
      </w:r>
      <w:r>
        <w:fldChar w:fldCharType="begin"/>
      </w:r>
      <w:r>
        <w:instrText xml:space="preserve"> PAGEREF _Toc216855148 \h </w:instrText>
      </w:r>
      <w:r>
        <w:fldChar w:fldCharType="separate"/>
      </w:r>
      <w:r>
        <w:t>76</w:t>
      </w:r>
      <w:r>
        <w:fldChar w:fldCharType="end"/>
      </w:r>
    </w:p>
    <w:p w14:paraId="0E572C25" w14:textId="7A63CBE8" w:rsidR="00B903F4" w:rsidRDefault="00B903F4">
      <w:pPr>
        <w:pStyle w:val="TOC4"/>
        <w:rPr>
          <w:rFonts w:asciiTheme="minorHAnsi" w:eastAsiaTheme="minorEastAsia" w:hAnsiTheme="minorHAnsi" w:cstheme="minorBidi"/>
          <w:kern w:val="2"/>
          <w:sz w:val="24"/>
          <w:szCs w:val="24"/>
          <w14:ligatures w14:val="standardContextual"/>
        </w:rPr>
      </w:pPr>
      <w:r>
        <w:rPr>
          <w:lang w:eastAsia="ko-KR"/>
        </w:rPr>
        <w:t>7.2.3.4</w:t>
      </w:r>
      <w:r>
        <w:rPr>
          <w:rFonts w:asciiTheme="minorHAnsi" w:eastAsiaTheme="minorEastAsia" w:hAnsiTheme="minorHAnsi" w:cstheme="minorBidi"/>
          <w:kern w:val="2"/>
          <w:sz w:val="24"/>
          <w:szCs w:val="24"/>
          <w14:ligatures w14:val="standardContextual"/>
        </w:rPr>
        <w:tab/>
      </w:r>
      <w:r>
        <w:rPr>
          <w:lang w:eastAsia="ko-KR"/>
        </w:rPr>
        <w:t>Xn/N2 based handover from non-MBS supporting NG-RAN node</w:t>
      </w:r>
      <w:r>
        <w:tab/>
      </w:r>
      <w:r>
        <w:fldChar w:fldCharType="begin"/>
      </w:r>
      <w:r>
        <w:instrText xml:space="preserve"> PAGEREF _Toc216855149 \h </w:instrText>
      </w:r>
      <w:r>
        <w:fldChar w:fldCharType="separate"/>
      </w:r>
      <w:r>
        <w:t>77</w:t>
      </w:r>
      <w:r>
        <w:fldChar w:fldCharType="end"/>
      </w:r>
    </w:p>
    <w:p w14:paraId="41453A9E" w14:textId="1E877000" w:rsidR="00B903F4" w:rsidRDefault="00B903F4">
      <w:pPr>
        <w:pStyle w:val="TOC4"/>
        <w:rPr>
          <w:rFonts w:asciiTheme="minorHAnsi" w:eastAsiaTheme="minorEastAsia" w:hAnsiTheme="minorHAnsi" w:cstheme="minorBidi"/>
          <w:kern w:val="2"/>
          <w:sz w:val="24"/>
          <w:szCs w:val="24"/>
          <w14:ligatures w14:val="standardContextual"/>
        </w:rPr>
      </w:pPr>
      <w:r>
        <w:rPr>
          <w:lang w:eastAsia="ko-KR"/>
        </w:rPr>
        <w:t>7.2.3.5</w:t>
      </w:r>
      <w:r>
        <w:rPr>
          <w:rFonts w:asciiTheme="minorHAnsi" w:eastAsiaTheme="minorEastAsia" w:hAnsiTheme="minorHAnsi" w:cstheme="minorBidi"/>
          <w:kern w:val="2"/>
          <w:sz w:val="24"/>
          <w:szCs w:val="24"/>
          <w14:ligatures w14:val="standardContextual"/>
        </w:rPr>
        <w:tab/>
      </w:r>
      <w:r>
        <w:rPr>
          <w:lang w:eastAsia="ko-KR"/>
        </w:rPr>
        <w:t>Minimization of data loss</w:t>
      </w:r>
      <w:r>
        <w:tab/>
      </w:r>
      <w:r>
        <w:fldChar w:fldCharType="begin"/>
      </w:r>
      <w:r>
        <w:instrText xml:space="preserve"> PAGEREF _Toc216855150 \h </w:instrText>
      </w:r>
      <w:r>
        <w:fldChar w:fldCharType="separate"/>
      </w:r>
      <w:r>
        <w:t>78</w:t>
      </w:r>
      <w:r>
        <w:fldChar w:fldCharType="end"/>
      </w:r>
    </w:p>
    <w:p w14:paraId="17E69B90" w14:textId="2A0AEA75" w:rsidR="00B903F4" w:rsidRDefault="00B903F4">
      <w:pPr>
        <w:pStyle w:val="TOC4"/>
        <w:rPr>
          <w:rFonts w:asciiTheme="minorHAnsi" w:eastAsiaTheme="minorEastAsia" w:hAnsiTheme="minorHAnsi" w:cstheme="minorBidi"/>
          <w:kern w:val="2"/>
          <w:sz w:val="24"/>
          <w:szCs w:val="24"/>
          <w14:ligatures w14:val="standardContextual"/>
        </w:rPr>
      </w:pPr>
      <w:r>
        <w:rPr>
          <w:lang w:eastAsia="ko-KR"/>
        </w:rPr>
        <w:t>7.2.3.6</w:t>
      </w:r>
      <w:r>
        <w:rPr>
          <w:rFonts w:asciiTheme="minorHAnsi" w:eastAsiaTheme="minorEastAsia" w:hAnsiTheme="minorHAnsi" w:cstheme="minorBidi"/>
          <w:kern w:val="2"/>
          <w:sz w:val="24"/>
          <w:szCs w:val="24"/>
          <w14:ligatures w14:val="standardContextual"/>
        </w:rPr>
        <w:tab/>
      </w:r>
      <w:r>
        <w:rPr>
          <w:lang w:eastAsia="ko-KR"/>
        </w:rPr>
        <w:t>Xn/N2 based handover for inactive MBS session</w:t>
      </w:r>
      <w:r>
        <w:tab/>
      </w:r>
      <w:r>
        <w:fldChar w:fldCharType="begin"/>
      </w:r>
      <w:r>
        <w:instrText xml:space="preserve"> PAGEREF _Toc216855151 \h </w:instrText>
      </w:r>
      <w:r>
        <w:fldChar w:fldCharType="separate"/>
      </w:r>
      <w:r>
        <w:t>78</w:t>
      </w:r>
      <w:r>
        <w:fldChar w:fldCharType="end"/>
      </w:r>
    </w:p>
    <w:p w14:paraId="04EAA6D4" w14:textId="79B1CCE5"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7.2.3.7</w:t>
      </w:r>
      <w:r>
        <w:rPr>
          <w:rFonts w:asciiTheme="minorHAnsi" w:eastAsiaTheme="minorEastAsia" w:hAnsiTheme="minorHAnsi" w:cstheme="minorBidi"/>
          <w:kern w:val="2"/>
          <w:sz w:val="24"/>
          <w:szCs w:val="24"/>
          <w14:ligatures w14:val="standardContextual"/>
        </w:rPr>
        <w:tab/>
      </w:r>
      <w:r>
        <w:rPr>
          <w:lang w:eastAsia="zh-CN"/>
        </w:rPr>
        <w:t>Connection Resume in RRC_INACTIVE procedure</w:t>
      </w:r>
      <w:r>
        <w:tab/>
      </w:r>
      <w:r>
        <w:fldChar w:fldCharType="begin"/>
      </w:r>
      <w:r>
        <w:instrText xml:space="preserve"> PAGEREF _Toc216855152 \h </w:instrText>
      </w:r>
      <w:r>
        <w:fldChar w:fldCharType="separate"/>
      </w:r>
      <w:r>
        <w:t>79</w:t>
      </w:r>
      <w:r>
        <w:fldChar w:fldCharType="end"/>
      </w:r>
    </w:p>
    <w:p w14:paraId="390EB961" w14:textId="1EA79F42"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7.2.3.8</w:t>
      </w:r>
      <w:r>
        <w:rPr>
          <w:rFonts w:asciiTheme="minorHAnsi" w:eastAsiaTheme="minorEastAsia" w:hAnsiTheme="minorHAnsi" w:cstheme="minorBidi"/>
          <w:kern w:val="2"/>
          <w:sz w:val="24"/>
          <w:szCs w:val="24"/>
          <w14:ligatures w14:val="standardContextual"/>
        </w:rPr>
        <w:tab/>
      </w:r>
      <w:r>
        <w:rPr>
          <w:lang w:eastAsia="zh-CN"/>
        </w:rPr>
        <w:t>Mobility procedures to enable delivery of multicast MBS session data to UEs in RRC_INACTIVE state</w:t>
      </w:r>
      <w:r>
        <w:tab/>
      </w:r>
      <w:r>
        <w:fldChar w:fldCharType="begin"/>
      </w:r>
      <w:r>
        <w:instrText xml:space="preserve"> PAGEREF _Toc216855153 \h </w:instrText>
      </w:r>
      <w:r>
        <w:fldChar w:fldCharType="separate"/>
      </w:r>
      <w:r>
        <w:t>79</w:t>
      </w:r>
      <w:r>
        <w:fldChar w:fldCharType="end"/>
      </w:r>
    </w:p>
    <w:p w14:paraId="04EA9815" w14:textId="4DAD2A4C" w:rsidR="00B903F4" w:rsidRDefault="00B903F4">
      <w:pPr>
        <w:pStyle w:val="TOC5"/>
        <w:rPr>
          <w:rFonts w:asciiTheme="minorHAnsi" w:eastAsiaTheme="minorEastAsia" w:hAnsiTheme="minorHAnsi" w:cstheme="minorBidi"/>
          <w:kern w:val="2"/>
          <w:sz w:val="24"/>
          <w:szCs w:val="24"/>
          <w14:ligatures w14:val="standardContextual"/>
        </w:rPr>
      </w:pPr>
      <w:r>
        <w:rPr>
          <w:lang w:eastAsia="zh-CN"/>
        </w:rPr>
        <w:t>7.2.3.8.1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_Toc216855154 \h </w:instrText>
      </w:r>
      <w:r>
        <w:fldChar w:fldCharType="separate"/>
      </w:r>
      <w:r>
        <w:t>79</w:t>
      </w:r>
      <w:r>
        <w:fldChar w:fldCharType="end"/>
      </w:r>
    </w:p>
    <w:p w14:paraId="36D908F0" w14:textId="03DC2DDA" w:rsidR="00B903F4" w:rsidRDefault="00B903F4">
      <w:pPr>
        <w:pStyle w:val="TOC5"/>
        <w:rPr>
          <w:rFonts w:asciiTheme="minorHAnsi" w:eastAsiaTheme="minorEastAsia" w:hAnsiTheme="minorHAnsi" w:cstheme="minorBidi"/>
          <w:kern w:val="2"/>
          <w:sz w:val="24"/>
          <w:szCs w:val="24"/>
          <w14:ligatures w14:val="standardContextual"/>
        </w:rPr>
      </w:pPr>
      <w:r>
        <w:t>7.2.3.8.2</w:t>
      </w:r>
      <w:r>
        <w:rPr>
          <w:rFonts w:asciiTheme="minorHAnsi" w:eastAsiaTheme="minorEastAsia" w:hAnsiTheme="minorHAnsi" w:cstheme="minorBidi"/>
          <w:kern w:val="2"/>
          <w:sz w:val="24"/>
          <w:szCs w:val="24"/>
          <w14:ligatures w14:val="standardContextual"/>
        </w:rPr>
        <w:tab/>
      </w:r>
      <w:r>
        <w:t>Mobility of UE in RRC_INACTIVE state receiving MBS data within RNA</w:t>
      </w:r>
      <w:r>
        <w:tab/>
      </w:r>
      <w:r>
        <w:fldChar w:fldCharType="begin"/>
      </w:r>
      <w:r>
        <w:instrText xml:space="preserve"> PAGEREF _Toc216855155 \h </w:instrText>
      </w:r>
      <w:r>
        <w:fldChar w:fldCharType="separate"/>
      </w:r>
      <w:r>
        <w:t>80</w:t>
      </w:r>
      <w:r>
        <w:fldChar w:fldCharType="end"/>
      </w:r>
    </w:p>
    <w:p w14:paraId="3F38B894" w14:textId="77055D39" w:rsidR="00B903F4" w:rsidRDefault="00B903F4">
      <w:pPr>
        <w:pStyle w:val="TOC5"/>
        <w:rPr>
          <w:rFonts w:asciiTheme="minorHAnsi" w:eastAsiaTheme="minorEastAsia" w:hAnsiTheme="minorHAnsi" w:cstheme="minorBidi"/>
          <w:kern w:val="2"/>
          <w:sz w:val="24"/>
          <w:szCs w:val="24"/>
          <w14:ligatures w14:val="standardContextual"/>
        </w:rPr>
      </w:pPr>
      <w:r>
        <w:t>7.2.3.8.3</w:t>
      </w:r>
      <w:r>
        <w:rPr>
          <w:rFonts w:asciiTheme="minorHAnsi" w:eastAsiaTheme="minorEastAsia" w:hAnsiTheme="minorHAnsi" w:cstheme="minorBidi"/>
          <w:kern w:val="2"/>
          <w:sz w:val="24"/>
          <w:szCs w:val="24"/>
          <w14:ligatures w14:val="standardContextual"/>
        </w:rPr>
        <w:tab/>
      </w:r>
      <w:r>
        <w:t>Mobility of UE in RRC_INACTIVE state receiving MBS data out of RNA and within RA</w:t>
      </w:r>
      <w:r>
        <w:tab/>
      </w:r>
      <w:r>
        <w:fldChar w:fldCharType="begin"/>
      </w:r>
      <w:r>
        <w:instrText xml:space="preserve"> PAGEREF _Toc216855156 \h </w:instrText>
      </w:r>
      <w:r>
        <w:fldChar w:fldCharType="separate"/>
      </w:r>
      <w:r>
        <w:t>80</w:t>
      </w:r>
      <w:r>
        <w:fldChar w:fldCharType="end"/>
      </w:r>
    </w:p>
    <w:p w14:paraId="7E0DD3FD" w14:textId="515DFE53" w:rsidR="00B903F4" w:rsidRDefault="00B903F4">
      <w:pPr>
        <w:pStyle w:val="TOC5"/>
        <w:rPr>
          <w:rFonts w:asciiTheme="minorHAnsi" w:eastAsiaTheme="minorEastAsia" w:hAnsiTheme="minorHAnsi" w:cstheme="minorBidi"/>
          <w:kern w:val="2"/>
          <w:sz w:val="24"/>
          <w:szCs w:val="24"/>
          <w14:ligatures w14:val="standardContextual"/>
        </w:rPr>
      </w:pPr>
      <w:r>
        <w:t>7.2.3.8.4</w:t>
      </w:r>
      <w:r>
        <w:rPr>
          <w:rFonts w:asciiTheme="minorHAnsi" w:eastAsiaTheme="minorEastAsia" w:hAnsiTheme="minorHAnsi" w:cstheme="minorBidi"/>
          <w:kern w:val="2"/>
          <w:sz w:val="24"/>
          <w:szCs w:val="24"/>
          <w14:ligatures w14:val="standardContextual"/>
        </w:rPr>
        <w:tab/>
      </w:r>
      <w:r>
        <w:t>Mobility of UE in RRC_INACTIVE state receiving MBS data out of RA</w:t>
      </w:r>
      <w:r>
        <w:tab/>
      </w:r>
      <w:r>
        <w:fldChar w:fldCharType="begin"/>
      </w:r>
      <w:r>
        <w:instrText xml:space="preserve"> PAGEREF _Toc216855157 \h </w:instrText>
      </w:r>
      <w:r>
        <w:fldChar w:fldCharType="separate"/>
      </w:r>
      <w:r>
        <w:t>80</w:t>
      </w:r>
      <w:r>
        <w:fldChar w:fldCharType="end"/>
      </w:r>
    </w:p>
    <w:p w14:paraId="738A8306" w14:textId="4A001C9F" w:rsidR="00B903F4" w:rsidRDefault="00B903F4">
      <w:pPr>
        <w:pStyle w:val="TOC3"/>
        <w:rPr>
          <w:rFonts w:asciiTheme="minorHAnsi" w:eastAsiaTheme="minorEastAsia" w:hAnsiTheme="minorHAnsi" w:cstheme="minorBidi"/>
          <w:kern w:val="2"/>
          <w:sz w:val="24"/>
          <w:szCs w:val="24"/>
          <w14:ligatures w14:val="standardContextual"/>
        </w:rPr>
      </w:pPr>
      <w:r>
        <w:lastRenderedPageBreak/>
        <w:t>7.2.4</w:t>
      </w:r>
      <w:r>
        <w:rPr>
          <w:rFonts w:asciiTheme="minorHAnsi" w:eastAsiaTheme="minorEastAsia" w:hAnsiTheme="minorHAnsi" w:cstheme="minorBidi"/>
          <w:kern w:val="2"/>
          <w:sz w:val="24"/>
          <w:szCs w:val="24"/>
          <w14:ligatures w14:val="standardContextual"/>
        </w:rPr>
        <w:tab/>
      </w:r>
      <w:r>
        <w:t>Support of Local multicast service and Location dependent multicast service</w:t>
      </w:r>
      <w:r>
        <w:tab/>
      </w:r>
      <w:r>
        <w:fldChar w:fldCharType="begin"/>
      </w:r>
      <w:r>
        <w:instrText xml:space="preserve"> PAGEREF _Toc216855158 \h </w:instrText>
      </w:r>
      <w:r>
        <w:fldChar w:fldCharType="separate"/>
      </w:r>
      <w:r>
        <w:t>80</w:t>
      </w:r>
      <w:r>
        <w:fldChar w:fldCharType="end"/>
      </w:r>
    </w:p>
    <w:p w14:paraId="23D16F99" w14:textId="51EA8631"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_Toc216855159 \h </w:instrText>
      </w:r>
      <w:r>
        <w:fldChar w:fldCharType="separate"/>
      </w:r>
      <w:r>
        <w:t>80</w:t>
      </w:r>
      <w:r>
        <w:fldChar w:fldCharType="end"/>
      </w:r>
    </w:p>
    <w:p w14:paraId="34B30225" w14:textId="558423AC" w:rsidR="00B903F4" w:rsidRDefault="00B903F4">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Support of location dependent multicast service</w:t>
      </w:r>
      <w:r>
        <w:tab/>
      </w:r>
      <w:r>
        <w:fldChar w:fldCharType="begin"/>
      </w:r>
      <w:r>
        <w:instrText xml:space="preserve"> PAGEREF _Toc216855160 \h </w:instrText>
      </w:r>
      <w:r>
        <w:fldChar w:fldCharType="separate"/>
      </w:r>
      <w:r>
        <w:t>80</w:t>
      </w:r>
      <w:r>
        <w:fldChar w:fldCharType="end"/>
      </w:r>
    </w:p>
    <w:p w14:paraId="52661CCF" w14:textId="0082DE2A" w:rsidR="00B903F4" w:rsidRDefault="00B903F4">
      <w:pPr>
        <w:pStyle w:val="TOC5"/>
        <w:rPr>
          <w:rFonts w:asciiTheme="minorHAnsi" w:eastAsiaTheme="minorEastAsia" w:hAnsiTheme="minorHAnsi" w:cstheme="minorBidi"/>
          <w:kern w:val="2"/>
          <w:sz w:val="24"/>
          <w:szCs w:val="24"/>
          <w14:ligatures w14:val="standardContextual"/>
        </w:rPr>
      </w:pPr>
      <w:r w:rsidRPr="00B75BB5">
        <w:rPr>
          <w:rFonts w:eastAsia="MS Mincho"/>
        </w:rPr>
        <w:t>7.2.4.2.0</w:t>
      </w:r>
      <w:r>
        <w:rPr>
          <w:rFonts w:asciiTheme="minorHAnsi" w:eastAsiaTheme="minorEastAsia" w:hAnsiTheme="minorHAnsi" w:cstheme="minorBidi"/>
          <w:kern w:val="2"/>
          <w:sz w:val="24"/>
          <w:szCs w:val="24"/>
          <w14:ligatures w14:val="standardContextual"/>
        </w:rPr>
        <w:tab/>
      </w:r>
      <w:r w:rsidRPr="00B75BB5">
        <w:rPr>
          <w:rFonts w:eastAsia="MS Mincho"/>
        </w:rPr>
        <w:t>Creation for location dependent MBS session</w:t>
      </w:r>
      <w:r>
        <w:tab/>
      </w:r>
      <w:r>
        <w:fldChar w:fldCharType="begin"/>
      </w:r>
      <w:r>
        <w:instrText xml:space="preserve"> PAGEREF _Toc216855161 \h </w:instrText>
      </w:r>
      <w:r>
        <w:fldChar w:fldCharType="separate"/>
      </w:r>
      <w:r>
        <w:t>80</w:t>
      </w:r>
      <w:r>
        <w:fldChar w:fldCharType="end"/>
      </w:r>
    </w:p>
    <w:p w14:paraId="326C0319" w14:textId="6C797173" w:rsidR="00B903F4" w:rsidRDefault="00B903F4">
      <w:pPr>
        <w:pStyle w:val="TOC5"/>
        <w:rPr>
          <w:rFonts w:asciiTheme="minorHAnsi" w:eastAsiaTheme="minorEastAsia" w:hAnsiTheme="minorHAnsi" w:cstheme="minorBidi"/>
          <w:kern w:val="2"/>
          <w:sz w:val="24"/>
          <w:szCs w:val="24"/>
          <w14:ligatures w14:val="standardContextual"/>
        </w:rPr>
      </w:pPr>
      <w:r w:rsidRPr="00B75BB5">
        <w:rPr>
          <w:rFonts w:eastAsia="MS Mincho"/>
        </w:rPr>
        <w:t>7.2.4.2.1</w:t>
      </w:r>
      <w:r>
        <w:rPr>
          <w:rFonts w:asciiTheme="minorHAnsi" w:eastAsiaTheme="minorEastAsia" w:hAnsiTheme="minorHAnsi" w:cstheme="minorBidi"/>
          <w:kern w:val="2"/>
          <w:sz w:val="24"/>
          <w:szCs w:val="24"/>
          <w14:ligatures w14:val="standardContextual"/>
        </w:rPr>
        <w:tab/>
      </w:r>
      <w:r w:rsidRPr="00B75BB5">
        <w:rPr>
          <w:rFonts w:eastAsia="MS Mincho"/>
        </w:rPr>
        <w:t>UE join location dependent Multicast MBS session</w:t>
      </w:r>
      <w:r>
        <w:rPr>
          <w:lang w:eastAsia="zh-CN"/>
        </w:rPr>
        <w:t xml:space="preserve"> and establishment</w:t>
      </w:r>
      <w:r>
        <w:t xml:space="preserve"> procedure</w:t>
      </w:r>
      <w:r>
        <w:tab/>
      </w:r>
      <w:r>
        <w:fldChar w:fldCharType="begin"/>
      </w:r>
      <w:r>
        <w:instrText xml:space="preserve"> PAGEREF _Toc216855162 \h </w:instrText>
      </w:r>
      <w:r>
        <w:fldChar w:fldCharType="separate"/>
      </w:r>
      <w:r>
        <w:t>81</w:t>
      </w:r>
      <w:r>
        <w:fldChar w:fldCharType="end"/>
      </w:r>
    </w:p>
    <w:p w14:paraId="74BF9E03" w14:textId="16EB6CF7" w:rsidR="00B903F4" w:rsidRDefault="00B903F4">
      <w:pPr>
        <w:pStyle w:val="TOC5"/>
        <w:rPr>
          <w:rFonts w:asciiTheme="minorHAnsi" w:eastAsiaTheme="minorEastAsia" w:hAnsiTheme="minorHAnsi" w:cstheme="minorBidi"/>
          <w:kern w:val="2"/>
          <w:sz w:val="24"/>
          <w:szCs w:val="24"/>
          <w14:ligatures w14:val="standardContextual"/>
        </w:rPr>
      </w:pPr>
      <w:r w:rsidRPr="00B75BB5">
        <w:rPr>
          <w:rFonts w:eastAsia="MS Mincho"/>
        </w:rPr>
        <w:t>7.2.4.2.2</w:t>
      </w:r>
      <w:r>
        <w:rPr>
          <w:rFonts w:asciiTheme="minorHAnsi" w:eastAsiaTheme="minorEastAsia" w:hAnsiTheme="minorHAnsi" w:cstheme="minorBidi"/>
          <w:kern w:val="2"/>
          <w:sz w:val="24"/>
          <w:szCs w:val="24"/>
          <w14:ligatures w14:val="standardContextual"/>
        </w:rPr>
        <w:tab/>
      </w:r>
      <w:r w:rsidRPr="00B75BB5">
        <w:rPr>
          <w:rFonts w:eastAsia="MS Mincho"/>
        </w:rPr>
        <w:t>Void</w:t>
      </w:r>
      <w:r>
        <w:tab/>
      </w:r>
      <w:r>
        <w:fldChar w:fldCharType="begin"/>
      </w:r>
      <w:r>
        <w:instrText xml:space="preserve"> PAGEREF _Toc216855163 \h </w:instrText>
      </w:r>
      <w:r>
        <w:fldChar w:fldCharType="separate"/>
      </w:r>
      <w:r>
        <w:t>82</w:t>
      </w:r>
      <w:r>
        <w:fldChar w:fldCharType="end"/>
      </w:r>
    </w:p>
    <w:p w14:paraId="761DC150" w14:textId="05DBDA41" w:rsidR="00B903F4" w:rsidRDefault="00B903F4">
      <w:pPr>
        <w:pStyle w:val="TOC5"/>
        <w:rPr>
          <w:rFonts w:asciiTheme="minorHAnsi" w:eastAsiaTheme="minorEastAsia" w:hAnsiTheme="minorHAnsi" w:cstheme="minorBidi"/>
          <w:kern w:val="2"/>
          <w:sz w:val="24"/>
          <w:szCs w:val="24"/>
          <w14:ligatures w14:val="standardContextual"/>
        </w:rPr>
      </w:pPr>
      <w:r w:rsidRPr="00B75BB5">
        <w:rPr>
          <w:rFonts w:eastAsia="MS Mincho"/>
        </w:rPr>
        <w:t>7.2.4.2.3</w:t>
      </w:r>
      <w:r>
        <w:rPr>
          <w:rFonts w:asciiTheme="minorHAnsi" w:eastAsiaTheme="minorEastAsia" w:hAnsiTheme="minorHAnsi" w:cstheme="minorBidi"/>
          <w:kern w:val="2"/>
          <w:sz w:val="24"/>
          <w:szCs w:val="24"/>
          <w14:ligatures w14:val="standardContextual"/>
        </w:rPr>
        <w:tab/>
      </w:r>
      <w:r>
        <w:rPr>
          <w:lang w:eastAsia="ko-KR"/>
        </w:rPr>
        <w:t>Handover procedure</w:t>
      </w:r>
      <w:r>
        <w:tab/>
      </w:r>
      <w:r>
        <w:fldChar w:fldCharType="begin"/>
      </w:r>
      <w:r>
        <w:instrText xml:space="preserve"> PAGEREF _Toc216855164 \h </w:instrText>
      </w:r>
      <w:r>
        <w:fldChar w:fldCharType="separate"/>
      </w:r>
      <w:r>
        <w:t>82</w:t>
      </w:r>
      <w:r>
        <w:fldChar w:fldCharType="end"/>
      </w:r>
    </w:p>
    <w:p w14:paraId="6E8E0D60" w14:textId="3BB136A4" w:rsidR="00B903F4" w:rsidRDefault="00B903F4">
      <w:pPr>
        <w:pStyle w:val="TOC5"/>
        <w:rPr>
          <w:rFonts w:asciiTheme="minorHAnsi" w:eastAsiaTheme="minorEastAsia" w:hAnsiTheme="minorHAnsi" w:cstheme="minorBidi"/>
          <w:kern w:val="2"/>
          <w:sz w:val="24"/>
          <w:szCs w:val="24"/>
          <w14:ligatures w14:val="standardContextual"/>
        </w:rPr>
      </w:pPr>
      <w:r>
        <w:rPr>
          <w:lang w:eastAsia="ko-KR"/>
        </w:rPr>
        <w:t>7.2.4.2.4</w:t>
      </w:r>
      <w:r>
        <w:rPr>
          <w:rFonts w:asciiTheme="minorHAnsi" w:eastAsiaTheme="minorEastAsia" w:hAnsiTheme="minorHAnsi" w:cstheme="minorBidi"/>
          <w:kern w:val="2"/>
          <w:sz w:val="24"/>
          <w:szCs w:val="24"/>
          <w14:ligatures w14:val="standardContextual"/>
        </w:rPr>
        <w:tab/>
      </w:r>
      <w:r>
        <w:rPr>
          <w:lang w:eastAsia="ko-KR"/>
        </w:rPr>
        <w:t>Activation of location dependent MBS session</w:t>
      </w:r>
      <w:r>
        <w:tab/>
      </w:r>
      <w:r>
        <w:fldChar w:fldCharType="begin"/>
      </w:r>
      <w:r>
        <w:instrText xml:space="preserve"> PAGEREF _Toc216855165 \h </w:instrText>
      </w:r>
      <w:r>
        <w:fldChar w:fldCharType="separate"/>
      </w:r>
      <w:r>
        <w:t>84</w:t>
      </w:r>
      <w:r>
        <w:fldChar w:fldCharType="end"/>
      </w:r>
    </w:p>
    <w:p w14:paraId="5AA40AB1" w14:textId="39EEC65C" w:rsidR="00B903F4" w:rsidRDefault="00B903F4">
      <w:pPr>
        <w:pStyle w:val="TOC5"/>
        <w:rPr>
          <w:rFonts w:asciiTheme="minorHAnsi" w:eastAsiaTheme="minorEastAsia" w:hAnsiTheme="minorHAnsi" w:cstheme="minorBidi"/>
          <w:kern w:val="2"/>
          <w:sz w:val="24"/>
          <w:szCs w:val="24"/>
          <w14:ligatures w14:val="standardContextual"/>
        </w:rPr>
      </w:pPr>
      <w:r>
        <w:rPr>
          <w:lang w:eastAsia="ko-KR"/>
        </w:rPr>
        <w:t>7.2.4.2.5</w:t>
      </w:r>
      <w:r>
        <w:rPr>
          <w:rFonts w:asciiTheme="minorHAnsi" w:eastAsiaTheme="minorEastAsia" w:hAnsiTheme="minorHAnsi" w:cstheme="minorBidi"/>
          <w:kern w:val="2"/>
          <w:sz w:val="24"/>
          <w:szCs w:val="24"/>
          <w14:ligatures w14:val="standardContextual"/>
        </w:rPr>
        <w:tab/>
      </w:r>
      <w:r>
        <w:rPr>
          <w:lang w:eastAsia="ko-KR"/>
        </w:rPr>
        <w:t>UE location change handling within the same NG-RAN node between cells belonging to different MBS service areas during Individual delivery</w:t>
      </w:r>
      <w:r>
        <w:tab/>
      </w:r>
      <w:r>
        <w:fldChar w:fldCharType="begin"/>
      </w:r>
      <w:r>
        <w:instrText xml:space="preserve"> PAGEREF _Toc216855166 \h </w:instrText>
      </w:r>
      <w:r>
        <w:fldChar w:fldCharType="separate"/>
      </w:r>
      <w:r>
        <w:t>84</w:t>
      </w:r>
      <w:r>
        <w:fldChar w:fldCharType="end"/>
      </w:r>
    </w:p>
    <w:p w14:paraId="623B1B04" w14:textId="726D7DC3" w:rsidR="00B903F4" w:rsidRDefault="00B903F4">
      <w:pPr>
        <w:pStyle w:val="TOC5"/>
        <w:rPr>
          <w:rFonts w:asciiTheme="minorHAnsi" w:eastAsiaTheme="minorEastAsia" w:hAnsiTheme="minorHAnsi" w:cstheme="minorBidi"/>
          <w:kern w:val="2"/>
          <w:sz w:val="24"/>
          <w:szCs w:val="24"/>
          <w14:ligatures w14:val="standardContextual"/>
        </w:rPr>
      </w:pPr>
      <w:r>
        <w:rPr>
          <w:lang w:eastAsia="ja-JP"/>
        </w:rPr>
        <w:t>7.2.4.2.6</w:t>
      </w:r>
      <w:r>
        <w:rPr>
          <w:rFonts w:asciiTheme="minorHAnsi" w:eastAsiaTheme="minorEastAsia" w:hAnsiTheme="minorHAnsi" w:cstheme="minorBidi"/>
          <w:kern w:val="2"/>
          <w:sz w:val="24"/>
          <w:szCs w:val="24"/>
          <w14:ligatures w14:val="standardContextual"/>
        </w:rPr>
        <w:tab/>
      </w:r>
      <w:r>
        <w:rPr>
          <w:lang w:eastAsia="ja-JP"/>
        </w:rPr>
        <w:t>UE location change handling by SMF</w:t>
      </w:r>
      <w:r>
        <w:tab/>
      </w:r>
      <w:r>
        <w:fldChar w:fldCharType="begin"/>
      </w:r>
      <w:r>
        <w:instrText xml:space="preserve"> PAGEREF _Toc216855167 \h </w:instrText>
      </w:r>
      <w:r>
        <w:fldChar w:fldCharType="separate"/>
      </w:r>
      <w:r>
        <w:t>85</w:t>
      </w:r>
      <w:r>
        <w:fldChar w:fldCharType="end"/>
      </w:r>
    </w:p>
    <w:p w14:paraId="108845D1" w14:textId="30021EE5" w:rsidR="00B903F4" w:rsidRDefault="00B903F4">
      <w:pPr>
        <w:pStyle w:val="TOC5"/>
        <w:rPr>
          <w:rFonts w:asciiTheme="minorHAnsi" w:eastAsiaTheme="minorEastAsia" w:hAnsiTheme="minorHAnsi" w:cstheme="minorBidi"/>
          <w:kern w:val="2"/>
          <w:sz w:val="24"/>
          <w:szCs w:val="24"/>
          <w14:ligatures w14:val="standardContextual"/>
        </w:rPr>
      </w:pPr>
      <w:r>
        <w:rPr>
          <w:lang w:eastAsia="ja-JP"/>
        </w:rPr>
        <w:t>7.2.4.2.7</w:t>
      </w:r>
      <w:r>
        <w:rPr>
          <w:rFonts w:asciiTheme="minorHAnsi" w:eastAsiaTheme="minorEastAsia" w:hAnsiTheme="minorHAnsi" w:cstheme="minorBidi"/>
          <w:kern w:val="2"/>
          <w:sz w:val="24"/>
          <w:szCs w:val="24"/>
          <w14:ligatures w14:val="standardContextual"/>
        </w:rPr>
        <w:tab/>
      </w:r>
      <w:r>
        <w:rPr>
          <w:lang w:eastAsia="ja-JP"/>
        </w:rPr>
        <w:t>UE mobility within the same NG-RAN between cells belonging to different MBS service areas for shared delivery</w:t>
      </w:r>
      <w:r>
        <w:tab/>
      </w:r>
      <w:r>
        <w:fldChar w:fldCharType="begin"/>
      </w:r>
      <w:r>
        <w:instrText xml:space="preserve"> PAGEREF _Toc216855168 \h </w:instrText>
      </w:r>
      <w:r>
        <w:fldChar w:fldCharType="separate"/>
      </w:r>
      <w:r>
        <w:t>85</w:t>
      </w:r>
      <w:r>
        <w:fldChar w:fldCharType="end"/>
      </w:r>
    </w:p>
    <w:p w14:paraId="56EB22D7" w14:textId="11662923" w:rsidR="00B903F4" w:rsidRDefault="00B903F4">
      <w:pPr>
        <w:pStyle w:val="TOC5"/>
        <w:rPr>
          <w:rFonts w:asciiTheme="minorHAnsi" w:eastAsiaTheme="minorEastAsia" w:hAnsiTheme="minorHAnsi" w:cstheme="minorBidi"/>
          <w:kern w:val="2"/>
          <w:sz w:val="24"/>
          <w:szCs w:val="24"/>
          <w14:ligatures w14:val="standardContextual"/>
        </w:rPr>
      </w:pPr>
      <w:r>
        <w:rPr>
          <w:lang w:eastAsia="ja-JP"/>
        </w:rPr>
        <w:t>7.2.4.2.8</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r>
      <w:r>
        <w:instrText xml:space="preserve"> PAGEREF _Toc216855169 \h </w:instrText>
      </w:r>
      <w:r>
        <w:fldChar w:fldCharType="separate"/>
      </w:r>
      <w:r>
        <w:t>86</w:t>
      </w:r>
      <w:r>
        <w:fldChar w:fldCharType="end"/>
      </w:r>
    </w:p>
    <w:p w14:paraId="15A469A0" w14:textId="32EBCB3B" w:rsidR="00B903F4" w:rsidRDefault="00B903F4">
      <w:pPr>
        <w:pStyle w:val="TOC5"/>
        <w:rPr>
          <w:rFonts w:asciiTheme="minorHAnsi" w:eastAsiaTheme="minorEastAsia" w:hAnsiTheme="minorHAnsi" w:cstheme="minorBidi"/>
          <w:kern w:val="2"/>
          <w:sz w:val="24"/>
          <w:szCs w:val="24"/>
          <w14:ligatures w14:val="standardContextual"/>
        </w:rPr>
      </w:pPr>
      <w:r>
        <w:rPr>
          <w:lang w:eastAsia="ja-JP"/>
        </w:rPr>
        <w:t>7.2.4.2.9</w:t>
      </w:r>
      <w:r>
        <w:rPr>
          <w:rFonts w:asciiTheme="minorHAnsi" w:eastAsiaTheme="minorEastAsia" w:hAnsiTheme="minorHAnsi" w:cstheme="minorBidi"/>
          <w:kern w:val="2"/>
          <w:sz w:val="24"/>
          <w:szCs w:val="24"/>
          <w14:ligatures w14:val="standardContextual"/>
        </w:rPr>
        <w:tab/>
      </w:r>
      <w:r>
        <w:rPr>
          <w:lang w:eastAsia="ja-JP"/>
        </w:rPr>
        <w:t>Connection Resume procedure</w:t>
      </w:r>
      <w:r>
        <w:tab/>
      </w:r>
      <w:r>
        <w:fldChar w:fldCharType="begin"/>
      </w:r>
      <w:r>
        <w:instrText xml:space="preserve"> PAGEREF _Toc216855170 \h </w:instrText>
      </w:r>
      <w:r>
        <w:fldChar w:fldCharType="separate"/>
      </w:r>
      <w:r>
        <w:t>86</w:t>
      </w:r>
      <w:r>
        <w:fldChar w:fldCharType="end"/>
      </w:r>
    </w:p>
    <w:p w14:paraId="5F74D898" w14:textId="33ED4027"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7.2.4.3</w:t>
      </w:r>
      <w:r>
        <w:rPr>
          <w:rFonts w:asciiTheme="minorHAnsi" w:eastAsiaTheme="minorEastAsia" w:hAnsiTheme="minorHAnsi" w:cstheme="minorBidi"/>
          <w:kern w:val="2"/>
          <w:sz w:val="24"/>
          <w:szCs w:val="24"/>
          <w14:ligatures w14:val="standardContextual"/>
        </w:rPr>
        <w:tab/>
      </w:r>
      <w:r>
        <w:rPr>
          <w:lang w:eastAsia="zh-CN"/>
        </w:rPr>
        <w:t>Support of local MBS for multicast</w:t>
      </w:r>
      <w:r>
        <w:tab/>
      </w:r>
      <w:r>
        <w:fldChar w:fldCharType="begin"/>
      </w:r>
      <w:r>
        <w:instrText xml:space="preserve"> PAGEREF _Toc216855171 \h </w:instrText>
      </w:r>
      <w:r>
        <w:fldChar w:fldCharType="separate"/>
      </w:r>
      <w:r>
        <w:t>86</w:t>
      </w:r>
      <w:r>
        <w:fldChar w:fldCharType="end"/>
      </w:r>
    </w:p>
    <w:p w14:paraId="20A62546" w14:textId="67B59D0A" w:rsidR="00B903F4" w:rsidRDefault="00B903F4">
      <w:pPr>
        <w:pStyle w:val="TOC5"/>
        <w:rPr>
          <w:rFonts w:asciiTheme="minorHAnsi" w:eastAsiaTheme="minorEastAsia" w:hAnsiTheme="minorHAnsi" w:cstheme="minorBidi"/>
          <w:kern w:val="2"/>
          <w:sz w:val="24"/>
          <w:szCs w:val="24"/>
          <w14:ligatures w14:val="standardContextual"/>
        </w:rPr>
      </w:pPr>
      <w:r w:rsidRPr="00B75BB5">
        <w:rPr>
          <w:rFonts w:eastAsia="MS Mincho"/>
        </w:rPr>
        <w:t>7.2.4.3.1</w:t>
      </w:r>
      <w:r>
        <w:rPr>
          <w:rFonts w:asciiTheme="minorHAnsi" w:eastAsiaTheme="minorEastAsia" w:hAnsiTheme="minorHAnsi" w:cstheme="minorBidi"/>
          <w:kern w:val="2"/>
          <w:sz w:val="24"/>
          <w:szCs w:val="24"/>
          <w14:ligatures w14:val="standardContextual"/>
        </w:rPr>
        <w:tab/>
      </w:r>
      <w:r>
        <w:t>Local MBS service area information provided by AF</w:t>
      </w:r>
      <w:r>
        <w:tab/>
      </w:r>
      <w:r>
        <w:fldChar w:fldCharType="begin"/>
      </w:r>
      <w:r>
        <w:instrText xml:space="preserve"> PAGEREF _Toc216855172 \h </w:instrText>
      </w:r>
      <w:r>
        <w:fldChar w:fldCharType="separate"/>
      </w:r>
      <w:r>
        <w:t>86</w:t>
      </w:r>
      <w:r>
        <w:fldChar w:fldCharType="end"/>
      </w:r>
    </w:p>
    <w:p w14:paraId="20F0B10B" w14:textId="1045F2D0" w:rsidR="00B903F4" w:rsidRDefault="00B903F4">
      <w:pPr>
        <w:pStyle w:val="TOC5"/>
        <w:rPr>
          <w:rFonts w:asciiTheme="minorHAnsi" w:eastAsiaTheme="minorEastAsia" w:hAnsiTheme="minorHAnsi" w:cstheme="minorBidi"/>
          <w:kern w:val="2"/>
          <w:sz w:val="24"/>
          <w:szCs w:val="24"/>
          <w14:ligatures w14:val="standardContextual"/>
        </w:rPr>
      </w:pPr>
      <w:r>
        <w:t>7.2.4.3.2</w:t>
      </w:r>
      <w:r>
        <w:rPr>
          <w:rFonts w:asciiTheme="minorHAnsi" w:eastAsiaTheme="minorEastAsia" w:hAnsiTheme="minorHAnsi" w:cstheme="minorBidi"/>
          <w:kern w:val="2"/>
          <w:sz w:val="24"/>
          <w:szCs w:val="24"/>
          <w14:ligatures w14:val="standardContextual"/>
        </w:rPr>
        <w:tab/>
      </w:r>
      <w:r>
        <w:rPr>
          <w:lang w:eastAsia="ko-KR"/>
        </w:rPr>
        <w:t>Multicast session</w:t>
      </w:r>
      <w:r>
        <w:t xml:space="preserve"> join and </w:t>
      </w:r>
      <w:r>
        <w:rPr>
          <w:lang w:eastAsia="ko-KR"/>
        </w:rPr>
        <w:t>session establishment procedure for local MBS</w:t>
      </w:r>
      <w:r>
        <w:tab/>
      </w:r>
      <w:r>
        <w:fldChar w:fldCharType="begin"/>
      </w:r>
      <w:r>
        <w:instrText xml:space="preserve"> PAGEREF _Toc216855173 \h </w:instrText>
      </w:r>
      <w:r>
        <w:fldChar w:fldCharType="separate"/>
      </w:r>
      <w:r>
        <w:t>86</w:t>
      </w:r>
      <w:r>
        <w:fldChar w:fldCharType="end"/>
      </w:r>
    </w:p>
    <w:p w14:paraId="4CC4B8D4" w14:textId="03BDDA4D" w:rsidR="00B903F4" w:rsidRDefault="00B903F4">
      <w:pPr>
        <w:pStyle w:val="TOC5"/>
        <w:rPr>
          <w:rFonts w:asciiTheme="minorHAnsi" w:eastAsiaTheme="minorEastAsia" w:hAnsiTheme="minorHAnsi" w:cstheme="minorBidi"/>
          <w:kern w:val="2"/>
          <w:sz w:val="24"/>
          <w:szCs w:val="24"/>
          <w14:ligatures w14:val="standardContextual"/>
        </w:rPr>
      </w:pPr>
      <w:r>
        <w:t>7.2.4.3.3</w:t>
      </w:r>
      <w:r>
        <w:rPr>
          <w:rFonts w:asciiTheme="minorHAnsi" w:eastAsiaTheme="minorEastAsia" w:hAnsiTheme="minorHAnsi" w:cstheme="minorBidi"/>
          <w:kern w:val="2"/>
          <w:sz w:val="24"/>
          <w:szCs w:val="24"/>
          <w14:ligatures w14:val="standardContextual"/>
        </w:rPr>
        <w:tab/>
      </w:r>
      <w:r>
        <w:t xml:space="preserve">Handover procedure with local MBS </w:t>
      </w:r>
      <w:r>
        <w:rPr>
          <w:lang w:eastAsia="zh-CN"/>
        </w:rPr>
        <w:t>session</w:t>
      </w:r>
      <w:r>
        <w:tab/>
      </w:r>
      <w:r>
        <w:fldChar w:fldCharType="begin"/>
      </w:r>
      <w:r>
        <w:instrText xml:space="preserve"> PAGEREF _Toc216855174 \h </w:instrText>
      </w:r>
      <w:r>
        <w:fldChar w:fldCharType="separate"/>
      </w:r>
      <w:r>
        <w:t>87</w:t>
      </w:r>
      <w:r>
        <w:fldChar w:fldCharType="end"/>
      </w:r>
    </w:p>
    <w:p w14:paraId="31F381F2" w14:textId="61970ED0" w:rsidR="00B903F4" w:rsidRDefault="00B903F4">
      <w:pPr>
        <w:pStyle w:val="TOC5"/>
        <w:rPr>
          <w:rFonts w:asciiTheme="minorHAnsi" w:eastAsiaTheme="minorEastAsia" w:hAnsiTheme="minorHAnsi" w:cstheme="minorBidi"/>
          <w:kern w:val="2"/>
          <w:sz w:val="24"/>
          <w:szCs w:val="24"/>
          <w14:ligatures w14:val="standardContextual"/>
        </w:rPr>
      </w:pPr>
      <w:r>
        <w:rPr>
          <w:lang w:eastAsia="zh-CN"/>
        </w:rPr>
        <w:t>7.2.4.3.4</w:t>
      </w:r>
      <w:r>
        <w:rPr>
          <w:rFonts w:asciiTheme="minorHAnsi" w:eastAsiaTheme="minorEastAsia" w:hAnsiTheme="minorHAnsi" w:cstheme="minorBidi"/>
          <w:kern w:val="2"/>
          <w:sz w:val="24"/>
          <w:szCs w:val="24"/>
          <w14:ligatures w14:val="standardContextual"/>
        </w:rPr>
        <w:tab/>
      </w:r>
      <w:r>
        <w:rPr>
          <w:lang w:eastAsia="zh-CN"/>
        </w:rPr>
        <w:t>Activation of local MBS session</w:t>
      </w:r>
      <w:r>
        <w:tab/>
      </w:r>
      <w:r>
        <w:fldChar w:fldCharType="begin"/>
      </w:r>
      <w:r>
        <w:instrText xml:space="preserve"> PAGEREF _Toc216855175 \h </w:instrText>
      </w:r>
      <w:r>
        <w:fldChar w:fldCharType="separate"/>
      </w:r>
      <w:r>
        <w:t>88</w:t>
      </w:r>
      <w:r>
        <w:fldChar w:fldCharType="end"/>
      </w:r>
    </w:p>
    <w:p w14:paraId="65CCEE17" w14:textId="18A9D712" w:rsidR="00B903F4" w:rsidRDefault="00B903F4">
      <w:pPr>
        <w:pStyle w:val="TOC5"/>
        <w:rPr>
          <w:rFonts w:asciiTheme="minorHAnsi" w:eastAsiaTheme="minorEastAsia" w:hAnsiTheme="minorHAnsi" w:cstheme="minorBidi"/>
          <w:kern w:val="2"/>
          <w:sz w:val="24"/>
          <w:szCs w:val="24"/>
          <w14:ligatures w14:val="standardContextual"/>
        </w:rPr>
      </w:pPr>
      <w:r>
        <w:rPr>
          <w:lang w:eastAsia="zh-CN"/>
        </w:rPr>
        <w:t>7.2.4.3.5</w:t>
      </w:r>
      <w:r>
        <w:rPr>
          <w:rFonts w:asciiTheme="minorHAnsi" w:eastAsiaTheme="minorEastAsia" w:hAnsiTheme="minorHAnsi" w:cstheme="minorBidi"/>
          <w:kern w:val="2"/>
          <w:sz w:val="24"/>
          <w:szCs w:val="24"/>
          <w14:ligatures w14:val="standardContextual"/>
        </w:rPr>
        <w:tab/>
      </w:r>
      <w:r>
        <w:rPr>
          <w:lang w:eastAsia="zh-CN"/>
        </w:rPr>
        <w:t>UE location change handling by SMF</w:t>
      </w:r>
      <w:r>
        <w:tab/>
      </w:r>
      <w:r>
        <w:fldChar w:fldCharType="begin"/>
      </w:r>
      <w:r>
        <w:instrText xml:space="preserve"> PAGEREF _Toc216855176 \h </w:instrText>
      </w:r>
      <w:r>
        <w:fldChar w:fldCharType="separate"/>
      </w:r>
      <w:r>
        <w:t>88</w:t>
      </w:r>
      <w:r>
        <w:fldChar w:fldCharType="end"/>
      </w:r>
    </w:p>
    <w:p w14:paraId="01D6C5A5" w14:textId="4CB377FB" w:rsidR="00B903F4" w:rsidRDefault="00B903F4">
      <w:pPr>
        <w:pStyle w:val="TOC5"/>
        <w:rPr>
          <w:rFonts w:asciiTheme="minorHAnsi" w:eastAsiaTheme="minorEastAsia" w:hAnsiTheme="minorHAnsi" w:cstheme="minorBidi"/>
          <w:kern w:val="2"/>
          <w:sz w:val="24"/>
          <w:szCs w:val="24"/>
          <w14:ligatures w14:val="standardContextual"/>
        </w:rPr>
      </w:pPr>
      <w:r>
        <w:rPr>
          <w:lang w:eastAsia="zh-CN"/>
        </w:rPr>
        <w:t>7.2.4.3.6</w:t>
      </w:r>
      <w:r>
        <w:rPr>
          <w:rFonts w:asciiTheme="minorHAnsi" w:eastAsiaTheme="minorEastAsia" w:hAnsiTheme="minorHAnsi" w:cstheme="minorBidi"/>
          <w:kern w:val="2"/>
          <w:sz w:val="24"/>
          <w:szCs w:val="24"/>
          <w14:ligatures w14:val="standardContextual"/>
        </w:rPr>
        <w:tab/>
      </w:r>
      <w:r>
        <w:rPr>
          <w:lang w:eastAsia="zh-CN"/>
        </w:rPr>
        <w:t>UE mobility within the same NG-RAN between cells in or out of the MBS service area</w:t>
      </w:r>
      <w:r>
        <w:tab/>
      </w:r>
      <w:r>
        <w:fldChar w:fldCharType="begin"/>
      </w:r>
      <w:r>
        <w:instrText xml:space="preserve"> PAGEREF _Toc216855177 \h </w:instrText>
      </w:r>
      <w:r>
        <w:fldChar w:fldCharType="separate"/>
      </w:r>
      <w:r>
        <w:t>89</w:t>
      </w:r>
      <w:r>
        <w:fldChar w:fldCharType="end"/>
      </w:r>
    </w:p>
    <w:p w14:paraId="276903E4" w14:textId="2521A34F" w:rsidR="00B903F4" w:rsidRDefault="00B903F4">
      <w:pPr>
        <w:pStyle w:val="TOC5"/>
        <w:rPr>
          <w:rFonts w:asciiTheme="minorHAnsi" w:eastAsiaTheme="minorEastAsia" w:hAnsiTheme="minorHAnsi" w:cstheme="minorBidi"/>
          <w:kern w:val="2"/>
          <w:sz w:val="24"/>
          <w:szCs w:val="24"/>
          <w14:ligatures w14:val="standardContextual"/>
        </w:rPr>
      </w:pPr>
      <w:r>
        <w:rPr>
          <w:lang w:eastAsia="zh-CN"/>
        </w:rPr>
        <w:t>7.2.4.3.7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_Toc216855178 \h </w:instrText>
      </w:r>
      <w:r>
        <w:fldChar w:fldCharType="separate"/>
      </w:r>
      <w:r>
        <w:t>89</w:t>
      </w:r>
      <w:r>
        <w:fldChar w:fldCharType="end"/>
      </w:r>
    </w:p>
    <w:p w14:paraId="02C6F71C" w14:textId="2B9A27A8" w:rsidR="00B903F4" w:rsidRDefault="00B903F4">
      <w:pPr>
        <w:pStyle w:val="TOC5"/>
        <w:rPr>
          <w:rFonts w:asciiTheme="minorHAnsi" w:eastAsiaTheme="minorEastAsia" w:hAnsiTheme="minorHAnsi" w:cstheme="minorBidi"/>
          <w:kern w:val="2"/>
          <w:sz w:val="24"/>
          <w:szCs w:val="24"/>
          <w14:ligatures w14:val="standardContextual"/>
        </w:rPr>
      </w:pPr>
      <w:r>
        <w:rPr>
          <w:lang w:eastAsia="zh-CN"/>
        </w:rPr>
        <w:t>7.2.4.3.8</w:t>
      </w:r>
      <w:r>
        <w:rPr>
          <w:rFonts w:asciiTheme="minorHAnsi" w:eastAsiaTheme="minorEastAsia" w:hAnsiTheme="minorHAnsi" w:cstheme="minorBidi"/>
          <w:kern w:val="2"/>
          <w:sz w:val="24"/>
          <w:szCs w:val="24"/>
          <w14:ligatures w14:val="standardContextual"/>
        </w:rPr>
        <w:tab/>
      </w:r>
      <w:r>
        <w:rPr>
          <w:lang w:eastAsia="zh-CN"/>
        </w:rPr>
        <w:t>Connection Resume procedure with local MBS session</w:t>
      </w:r>
      <w:r>
        <w:tab/>
      </w:r>
      <w:r>
        <w:fldChar w:fldCharType="begin"/>
      </w:r>
      <w:r>
        <w:instrText xml:space="preserve"> PAGEREF _Toc216855179 \h </w:instrText>
      </w:r>
      <w:r>
        <w:fldChar w:fldCharType="separate"/>
      </w:r>
      <w:r>
        <w:t>89</w:t>
      </w:r>
      <w:r>
        <w:fldChar w:fldCharType="end"/>
      </w:r>
    </w:p>
    <w:p w14:paraId="260296E9" w14:textId="52166E19" w:rsidR="00B903F4" w:rsidRDefault="00B903F4">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MBS session activation and deactivation</w:t>
      </w:r>
      <w:r>
        <w:tab/>
      </w:r>
      <w:r>
        <w:fldChar w:fldCharType="begin"/>
      </w:r>
      <w:r>
        <w:instrText xml:space="preserve"> PAGEREF _Toc216855180 \h </w:instrText>
      </w:r>
      <w:r>
        <w:fldChar w:fldCharType="separate"/>
      </w:r>
      <w:r>
        <w:t>89</w:t>
      </w:r>
      <w:r>
        <w:fldChar w:fldCharType="end"/>
      </w:r>
    </w:p>
    <w:p w14:paraId="4C6422CA" w14:textId="1794E1D7"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_Toc216855181 \h </w:instrText>
      </w:r>
      <w:r>
        <w:fldChar w:fldCharType="separate"/>
      </w:r>
      <w:r>
        <w:t>89</w:t>
      </w:r>
      <w:r>
        <w:fldChar w:fldCharType="end"/>
      </w:r>
    </w:p>
    <w:p w14:paraId="38978E6D" w14:textId="17B41001"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7.2.5.2</w:t>
      </w:r>
      <w:r>
        <w:rPr>
          <w:rFonts w:asciiTheme="minorHAnsi" w:eastAsiaTheme="minorEastAsia" w:hAnsiTheme="minorHAnsi" w:cstheme="minorBidi"/>
          <w:kern w:val="2"/>
          <w:sz w:val="24"/>
          <w:szCs w:val="24"/>
          <w14:ligatures w14:val="standardContextual"/>
        </w:rPr>
        <w:tab/>
      </w:r>
      <w:r>
        <w:rPr>
          <w:lang w:eastAsia="zh-CN"/>
        </w:rPr>
        <w:t>MBS session activation procedure</w:t>
      </w:r>
      <w:r>
        <w:tab/>
      </w:r>
      <w:r>
        <w:fldChar w:fldCharType="begin"/>
      </w:r>
      <w:r>
        <w:instrText xml:space="preserve"> PAGEREF _Toc216855182 \h </w:instrText>
      </w:r>
      <w:r>
        <w:fldChar w:fldCharType="separate"/>
      </w:r>
      <w:r>
        <w:t>90</w:t>
      </w:r>
      <w:r>
        <w:fldChar w:fldCharType="end"/>
      </w:r>
    </w:p>
    <w:p w14:paraId="293FCCC8" w14:textId="6B705029"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7.2.5.3</w:t>
      </w:r>
      <w:r>
        <w:rPr>
          <w:rFonts w:asciiTheme="minorHAnsi" w:eastAsiaTheme="minorEastAsia" w:hAnsiTheme="minorHAnsi" w:cstheme="minorBidi"/>
          <w:kern w:val="2"/>
          <w:sz w:val="24"/>
          <w:szCs w:val="24"/>
          <w14:ligatures w14:val="standardContextual"/>
        </w:rPr>
        <w:tab/>
      </w:r>
      <w:r>
        <w:rPr>
          <w:lang w:eastAsia="zh-CN"/>
        </w:rPr>
        <w:t>MBS session deactivation procedure</w:t>
      </w:r>
      <w:r>
        <w:tab/>
      </w:r>
      <w:r>
        <w:fldChar w:fldCharType="begin"/>
      </w:r>
      <w:r>
        <w:instrText xml:space="preserve"> PAGEREF _Toc216855183 \h </w:instrText>
      </w:r>
      <w:r>
        <w:fldChar w:fldCharType="separate"/>
      </w:r>
      <w:r>
        <w:t>93</w:t>
      </w:r>
      <w:r>
        <w:fldChar w:fldCharType="end"/>
      </w:r>
    </w:p>
    <w:p w14:paraId="0F9FDEB0" w14:textId="48D36587" w:rsidR="00B903F4" w:rsidRDefault="00B903F4">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Multicast session update procedure</w:t>
      </w:r>
      <w:r>
        <w:tab/>
      </w:r>
      <w:r>
        <w:fldChar w:fldCharType="begin"/>
      </w:r>
      <w:r>
        <w:instrText xml:space="preserve"> PAGEREF _Toc216855184 \h </w:instrText>
      </w:r>
      <w:r>
        <w:fldChar w:fldCharType="separate"/>
      </w:r>
      <w:r>
        <w:t>94</w:t>
      </w:r>
      <w:r>
        <w:fldChar w:fldCharType="end"/>
      </w:r>
    </w:p>
    <w:p w14:paraId="032ECB1A" w14:textId="795408CA" w:rsidR="00B903F4" w:rsidRDefault="00B903F4">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_Toc216855185 \h </w:instrText>
      </w:r>
      <w:r>
        <w:fldChar w:fldCharType="separate"/>
      </w:r>
      <w:r>
        <w:t>97</w:t>
      </w:r>
      <w:r>
        <w:fldChar w:fldCharType="end"/>
      </w:r>
    </w:p>
    <w:p w14:paraId="35324AA9" w14:textId="2F14CBB2" w:rsidR="00B903F4" w:rsidRDefault="00B903F4">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Service request procedure</w:t>
      </w:r>
      <w:r>
        <w:tab/>
      </w:r>
      <w:r>
        <w:fldChar w:fldCharType="begin"/>
      </w:r>
      <w:r>
        <w:instrText xml:space="preserve"> PAGEREF _Toc216855186 \h </w:instrText>
      </w:r>
      <w:r>
        <w:fldChar w:fldCharType="separate"/>
      </w:r>
      <w:r>
        <w:t>97</w:t>
      </w:r>
      <w:r>
        <w:fldChar w:fldCharType="end"/>
      </w:r>
    </w:p>
    <w:p w14:paraId="6567014C" w14:textId="6D8F0610" w:rsidR="00B903F4" w:rsidRDefault="00B903F4">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AF provisioning multicast MBS Session Authorization information</w:t>
      </w:r>
      <w:r>
        <w:tab/>
      </w:r>
      <w:r>
        <w:fldChar w:fldCharType="begin"/>
      </w:r>
      <w:r>
        <w:instrText xml:space="preserve"> PAGEREF _Toc216855187 \h </w:instrText>
      </w:r>
      <w:r>
        <w:fldChar w:fldCharType="separate"/>
      </w:r>
      <w:r>
        <w:t>97</w:t>
      </w:r>
      <w:r>
        <w:fldChar w:fldCharType="end"/>
      </w:r>
    </w:p>
    <w:p w14:paraId="3BA9B187" w14:textId="63D3AC39" w:rsidR="00B903F4" w:rsidRDefault="00B903F4">
      <w:pPr>
        <w:pStyle w:val="TOC3"/>
        <w:rPr>
          <w:rFonts w:asciiTheme="minorHAnsi" w:eastAsiaTheme="minorEastAsia" w:hAnsiTheme="minorHAnsi" w:cstheme="minorBidi"/>
          <w:kern w:val="2"/>
          <w:sz w:val="24"/>
          <w:szCs w:val="24"/>
          <w14:ligatures w14:val="standardContextual"/>
        </w:rPr>
      </w:pPr>
      <w:r>
        <w:t>7.2.9a</w:t>
      </w:r>
      <w:r>
        <w:rPr>
          <w:rFonts w:asciiTheme="minorHAnsi" w:eastAsiaTheme="minorEastAsia" w:hAnsiTheme="minorHAnsi" w:cstheme="minorBidi"/>
          <w:kern w:val="2"/>
          <w:sz w:val="24"/>
          <w:szCs w:val="24"/>
          <w14:ligatures w14:val="standardContextual"/>
        </w:rPr>
        <w:tab/>
      </w:r>
      <w:r>
        <w:t>AF provisioning MBS Session assistance information</w:t>
      </w:r>
      <w:r>
        <w:tab/>
      </w:r>
      <w:r>
        <w:fldChar w:fldCharType="begin"/>
      </w:r>
      <w:r>
        <w:instrText xml:space="preserve"> PAGEREF _Toc216855188 \h </w:instrText>
      </w:r>
      <w:r>
        <w:fldChar w:fldCharType="separate"/>
      </w:r>
      <w:r>
        <w:t>98</w:t>
      </w:r>
      <w:r>
        <w:fldChar w:fldCharType="end"/>
      </w:r>
    </w:p>
    <w:p w14:paraId="780C579D" w14:textId="75948835" w:rsidR="00B903F4" w:rsidRDefault="00B903F4">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Multicast MBS procedures for UEs using power saving functions</w:t>
      </w:r>
      <w:r>
        <w:tab/>
      </w:r>
      <w:r>
        <w:fldChar w:fldCharType="begin"/>
      </w:r>
      <w:r>
        <w:instrText xml:space="preserve"> PAGEREF _Toc216855189 \h </w:instrText>
      </w:r>
      <w:r>
        <w:fldChar w:fldCharType="separate"/>
      </w:r>
      <w:r>
        <w:t>98</w:t>
      </w:r>
      <w:r>
        <w:fldChar w:fldCharType="end"/>
      </w:r>
    </w:p>
    <w:p w14:paraId="0C8A1E7F" w14:textId="3482D474"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MBS procedures for broadcast Session</w:t>
      </w:r>
      <w:r>
        <w:tab/>
      </w:r>
      <w:r>
        <w:fldChar w:fldCharType="begin"/>
      </w:r>
      <w:r>
        <w:instrText xml:space="preserve"> PAGEREF _Toc216855190 \h </w:instrText>
      </w:r>
      <w:r>
        <w:fldChar w:fldCharType="separate"/>
      </w:r>
      <w:r>
        <w:t>99</w:t>
      </w:r>
      <w:r>
        <w:fldChar w:fldCharType="end"/>
      </w:r>
    </w:p>
    <w:p w14:paraId="29C09660" w14:textId="53FB389F" w:rsidR="00B903F4" w:rsidRDefault="00B903F4">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MBS Session Start for Broadcast</w:t>
      </w:r>
      <w:r>
        <w:tab/>
      </w:r>
      <w:r>
        <w:fldChar w:fldCharType="begin"/>
      </w:r>
      <w:r>
        <w:instrText xml:space="preserve"> PAGEREF _Toc216855191 \h </w:instrText>
      </w:r>
      <w:r>
        <w:fldChar w:fldCharType="separate"/>
      </w:r>
      <w:r>
        <w:t>99</w:t>
      </w:r>
      <w:r>
        <w:fldChar w:fldCharType="end"/>
      </w:r>
    </w:p>
    <w:p w14:paraId="5C55A91B" w14:textId="76B3B511" w:rsidR="00B903F4" w:rsidRDefault="00B903F4">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MBS Session Start for resource sharing across multiple broadcast MBS Sessions during network sharing</w:t>
      </w:r>
      <w:r>
        <w:tab/>
      </w:r>
      <w:r>
        <w:fldChar w:fldCharType="begin"/>
      </w:r>
      <w:r>
        <w:instrText xml:space="preserve"> PAGEREF _Toc216855192 \h </w:instrText>
      </w:r>
      <w:r>
        <w:fldChar w:fldCharType="separate"/>
      </w:r>
      <w:r>
        <w:t>102</w:t>
      </w:r>
      <w:r>
        <w:fldChar w:fldCharType="end"/>
      </w:r>
    </w:p>
    <w:p w14:paraId="5D454E8B" w14:textId="0D1CDF24" w:rsidR="00B903F4" w:rsidRDefault="00B903F4">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MBS Session Release for Broadcast</w:t>
      </w:r>
      <w:r>
        <w:tab/>
      </w:r>
      <w:r>
        <w:fldChar w:fldCharType="begin"/>
      </w:r>
      <w:r>
        <w:instrText xml:space="preserve"> PAGEREF _Toc216855193 \h </w:instrText>
      </w:r>
      <w:r>
        <w:fldChar w:fldCharType="separate"/>
      </w:r>
      <w:r>
        <w:t>103</w:t>
      </w:r>
      <w:r>
        <w:fldChar w:fldCharType="end"/>
      </w:r>
    </w:p>
    <w:p w14:paraId="46E30D40" w14:textId="4FA26E24" w:rsidR="00B903F4" w:rsidRDefault="00B903F4">
      <w:pPr>
        <w:pStyle w:val="TOC3"/>
        <w:rPr>
          <w:rFonts w:asciiTheme="minorHAnsi" w:eastAsiaTheme="minorEastAsia" w:hAnsiTheme="minorHAnsi" w:cstheme="minorBidi"/>
          <w:kern w:val="2"/>
          <w:sz w:val="24"/>
          <w:szCs w:val="24"/>
          <w14:ligatures w14:val="standardContextual"/>
        </w:rPr>
      </w:pPr>
      <w:r>
        <w:rPr>
          <w:lang w:eastAsia="ko-KR"/>
        </w:rPr>
        <w:t>7.3.2a</w:t>
      </w:r>
      <w:r>
        <w:rPr>
          <w:rFonts w:asciiTheme="minorHAnsi" w:eastAsiaTheme="minorEastAsia" w:hAnsiTheme="minorHAnsi" w:cstheme="minorBidi"/>
          <w:kern w:val="2"/>
          <w:sz w:val="24"/>
          <w:szCs w:val="24"/>
          <w14:ligatures w14:val="standardContextual"/>
        </w:rPr>
        <w:tab/>
      </w:r>
      <w:r>
        <w:rPr>
          <w:lang w:eastAsia="ko-KR"/>
        </w:rPr>
        <w:t>MBS Session Release for resource sharing across multiple broadcast MBS Sessions during network sharing</w:t>
      </w:r>
      <w:r>
        <w:tab/>
      </w:r>
      <w:r>
        <w:fldChar w:fldCharType="begin"/>
      </w:r>
      <w:r>
        <w:instrText xml:space="preserve"> PAGEREF _Toc216855194 \h </w:instrText>
      </w:r>
      <w:r>
        <w:fldChar w:fldCharType="separate"/>
      </w:r>
      <w:r>
        <w:t>104</w:t>
      </w:r>
      <w:r>
        <w:fldChar w:fldCharType="end"/>
      </w:r>
    </w:p>
    <w:p w14:paraId="0F803987" w14:textId="51C5173E" w:rsidR="00B903F4" w:rsidRDefault="00B903F4">
      <w:pPr>
        <w:pStyle w:val="TOC3"/>
        <w:rPr>
          <w:rFonts w:asciiTheme="minorHAnsi" w:eastAsiaTheme="minorEastAsia" w:hAnsiTheme="minorHAnsi" w:cstheme="minorBidi"/>
          <w:kern w:val="2"/>
          <w:sz w:val="24"/>
          <w:szCs w:val="24"/>
          <w14:ligatures w14:val="standardContextual"/>
        </w:rPr>
      </w:pPr>
      <w:r>
        <w:rPr>
          <w:lang w:eastAsia="ko-KR"/>
        </w:rPr>
        <w:t>7.3.3</w:t>
      </w:r>
      <w:r>
        <w:rPr>
          <w:rFonts w:asciiTheme="minorHAnsi" w:eastAsiaTheme="minorEastAsia" w:hAnsiTheme="minorHAnsi" w:cstheme="minorBidi"/>
          <w:kern w:val="2"/>
          <w:sz w:val="24"/>
          <w:szCs w:val="24"/>
          <w14:ligatures w14:val="standardContextual"/>
        </w:rPr>
        <w:tab/>
      </w:r>
      <w:r>
        <w:rPr>
          <w:lang w:eastAsia="ko-KR"/>
        </w:rPr>
        <w:t>MBS Session Update for Broadcast</w:t>
      </w:r>
      <w:r>
        <w:tab/>
      </w:r>
      <w:r>
        <w:fldChar w:fldCharType="begin"/>
      </w:r>
      <w:r>
        <w:instrText xml:space="preserve"> PAGEREF _Toc216855195 \h </w:instrText>
      </w:r>
      <w:r>
        <w:fldChar w:fldCharType="separate"/>
      </w:r>
      <w:r>
        <w:t>104</w:t>
      </w:r>
      <w:r>
        <w:fldChar w:fldCharType="end"/>
      </w:r>
    </w:p>
    <w:p w14:paraId="452BAB63" w14:textId="40105B24" w:rsidR="00B903F4" w:rsidRDefault="00B903F4">
      <w:pPr>
        <w:pStyle w:val="TOC3"/>
        <w:rPr>
          <w:rFonts w:asciiTheme="minorHAnsi" w:eastAsiaTheme="minorEastAsia" w:hAnsiTheme="minorHAnsi" w:cstheme="minorBidi"/>
          <w:kern w:val="2"/>
          <w:sz w:val="24"/>
          <w:szCs w:val="24"/>
          <w14:ligatures w14:val="standardContextual"/>
        </w:rPr>
      </w:pPr>
      <w:r w:rsidRPr="00B75BB5">
        <w:rPr>
          <w:rFonts w:eastAsia="DengXian"/>
          <w:lang w:eastAsia="zh-CN"/>
        </w:rPr>
        <w:t>7.3.4</w:t>
      </w:r>
      <w:r>
        <w:rPr>
          <w:rFonts w:asciiTheme="minorHAnsi" w:eastAsiaTheme="minorEastAsia" w:hAnsiTheme="minorHAnsi" w:cstheme="minorBidi"/>
          <w:kern w:val="2"/>
          <w:sz w:val="24"/>
          <w:szCs w:val="24"/>
          <w14:ligatures w14:val="standardContextual"/>
        </w:rPr>
        <w:tab/>
      </w:r>
      <w:r w:rsidRPr="00B75BB5">
        <w:rPr>
          <w:rFonts w:eastAsia="DengXian"/>
          <w:lang w:eastAsia="zh-CN"/>
        </w:rPr>
        <w:t xml:space="preserve">Support for </w:t>
      </w:r>
      <w:r>
        <w:rPr>
          <w:lang w:eastAsia="ko-KR"/>
        </w:rPr>
        <w:t>Location dependent Broadcast Service</w:t>
      </w:r>
      <w:r>
        <w:tab/>
      </w:r>
      <w:r>
        <w:fldChar w:fldCharType="begin"/>
      </w:r>
      <w:r>
        <w:instrText xml:space="preserve"> PAGEREF _Toc216855196 \h </w:instrText>
      </w:r>
      <w:r>
        <w:fldChar w:fldCharType="separate"/>
      </w:r>
      <w:r>
        <w:t>106</w:t>
      </w:r>
      <w:r>
        <w:fldChar w:fldCharType="end"/>
      </w:r>
    </w:p>
    <w:p w14:paraId="375AC969" w14:textId="06889E99"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7.3.5</w:t>
      </w:r>
      <w:r>
        <w:rPr>
          <w:rFonts w:asciiTheme="minorHAnsi" w:eastAsiaTheme="minorEastAsia" w:hAnsiTheme="minorHAnsi" w:cstheme="minorBidi"/>
          <w:kern w:val="2"/>
          <w:sz w:val="24"/>
          <w:szCs w:val="24"/>
          <w14:ligatures w14:val="standardContextual"/>
        </w:rPr>
        <w:tab/>
      </w:r>
      <w:r>
        <w:rPr>
          <w:lang w:eastAsia="zh-CN"/>
        </w:rPr>
        <w:t>MBS Session Delivery Status Indication for Broadcast</w:t>
      </w:r>
      <w:r>
        <w:tab/>
      </w:r>
      <w:r>
        <w:fldChar w:fldCharType="begin"/>
      </w:r>
      <w:r>
        <w:instrText xml:space="preserve"> PAGEREF _Toc216855197 \h </w:instrText>
      </w:r>
      <w:r>
        <w:fldChar w:fldCharType="separate"/>
      </w:r>
      <w:r>
        <w:t>107</w:t>
      </w:r>
      <w:r>
        <w:fldChar w:fldCharType="end"/>
      </w:r>
    </w:p>
    <w:p w14:paraId="30ED8FD2" w14:textId="08011367" w:rsidR="00B903F4" w:rsidRDefault="00B903F4">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Broadcast MBS Session Release Require</w:t>
      </w:r>
      <w:r>
        <w:tab/>
      </w:r>
      <w:r>
        <w:fldChar w:fldCharType="begin"/>
      </w:r>
      <w:r>
        <w:instrText xml:space="preserve"> PAGEREF _Toc216855198 \h </w:instrText>
      </w:r>
      <w:r>
        <w:fldChar w:fldCharType="separate"/>
      </w:r>
      <w:r>
        <w:t>108</w:t>
      </w:r>
      <w:r>
        <w:fldChar w:fldCharType="end"/>
      </w:r>
    </w:p>
    <w:p w14:paraId="24B33A7E" w14:textId="08939961" w:rsidR="00B903F4" w:rsidRDefault="00B903F4">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Transport change for resource sharing across broadcast MBS Sessions during network sharing</w:t>
      </w:r>
      <w:r>
        <w:tab/>
      </w:r>
      <w:r>
        <w:fldChar w:fldCharType="begin"/>
      </w:r>
      <w:r>
        <w:instrText xml:space="preserve"> PAGEREF _Toc216855199 \h </w:instrText>
      </w:r>
      <w:r>
        <w:fldChar w:fldCharType="separate"/>
      </w:r>
      <w:r>
        <w:t>108</w:t>
      </w:r>
      <w:r>
        <w:fldChar w:fldCharType="end"/>
      </w:r>
    </w:p>
    <w:p w14:paraId="0AD7A707" w14:textId="5A0C0D08" w:rsidR="00B903F4" w:rsidRDefault="00B903F4">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Broadcast MBS procedures for UEs using power saving functions</w:t>
      </w:r>
      <w:r>
        <w:tab/>
      </w:r>
      <w:r>
        <w:fldChar w:fldCharType="begin"/>
      </w:r>
      <w:r>
        <w:instrText xml:space="preserve"> PAGEREF _Toc216855200 \h </w:instrText>
      </w:r>
      <w:r>
        <w:fldChar w:fldCharType="separate"/>
      </w:r>
      <w:r>
        <w:t>109</w:t>
      </w:r>
      <w:r>
        <w:fldChar w:fldCharType="end"/>
      </w:r>
    </w:p>
    <w:p w14:paraId="0E2F7450" w14:textId="19FE9C24"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MBS procedures for inter System Mobility</w:t>
      </w:r>
      <w:r>
        <w:tab/>
      </w:r>
      <w:r>
        <w:fldChar w:fldCharType="begin"/>
      </w:r>
      <w:r>
        <w:instrText xml:space="preserve"> PAGEREF _Toc216855201 \h </w:instrText>
      </w:r>
      <w:r>
        <w:fldChar w:fldCharType="separate"/>
      </w:r>
      <w:r>
        <w:t>110</w:t>
      </w:r>
      <w:r>
        <w:fldChar w:fldCharType="end"/>
      </w:r>
    </w:p>
    <w:p w14:paraId="4D8DE074" w14:textId="637687CE" w:rsidR="00B903F4" w:rsidRDefault="00B903F4">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Inter-system mobility with interworking at service layer</w:t>
      </w:r>
      <w:r>
        <w:tab/>
      </w:r>
      <w:r>
        <w:fldChar w:fldCharType="begin"/>
      </w:r>
      <w:r>
        <w:instrText xml:space="preserve"> PAGEREF _Toc216855202 \h </w:instrText>
      </w:r>
      <w:r>
        <w:fldChar w:fldCharType="separate"/>
      </w:r>
      <w:r>
        <w:t>110</w:t>
      </w:r>
      <w:r>
        <w:fldChar w:fldCharType="end"/>
      </w:r>
    </w:p>
    <w:p w14:paraId="56E88F3E" w14:textId="623DE2DA"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7.5</w:t>
      </w:r>
      <w:r>
        <w:rPr>
          <w:rFonts w:asciiTheme="minorHAnsi" w:eastAsiaTheme="minorEastAsia" w:hAnsiTheme="minorHAnsi" w:cstheme="minorBidi"/>
          <w:kern w:val="2"/>
          <w:sz w:val="24"/>
          <w:szCs w:val="24"/>
          <w14:ligatures w14:val="standardContextual"/>
        </w:rPr>
        <w:tab/>
      </w:r>
      <w:r>
        <w:rPr>
          <w:lang w:eastAsia="ko-KR"/>
        </w:rPr>
        <w:t>MBS procedures for Group Message Delivery</w:t>
      </w:r>
      <w:r>
        <w:tab/>
      </w:r>
      <w:r>
        <w:fldChar w:fldCharType="begin"/>
      </w:r>
      <w:r>
        <w:instrText xml:space="preserve"> PAGEREF _Toc216855203 \h </w:instrText>
      </w:r>
      <w:r>
        <w:fldChar w:fldCharType="separate"/>
      </w:r>
      <w:r>
        <w:t>111</w:t>
      </w:r>
      <w:r>
        <w:fldChar w:fldCharType="end"/>
      </w:r>
    </w:p>
    <w:p w14:paraId="32CC13D8" w14:textId="3C3A0D99" w:rsidR="00B903F4" w:rsidRDefault="00B903F4">
      <w:pPr>
        <w:pStyle w:val="TOC3"/>
        <w:rPr>
          <w:rFonts w:asciiTheme="minorHAnsi" w:eastAsiaTheme="minorEastAsia" w:hAnsiTheme="minorHAnsi" w:cstheme="minorBidi"/>
          <w:kern w:val="2"/>
          <w:sz w:val="24"/>
          <w:szCs w:val="24"/>
          <w14:ligatures w14:val="standardContextual"/>
        </w:rPr>
      </w:pPr>
      <w:r>
        <w:rPr>
          <w:lang w:eastAsia="ko-KR"/>
        </w:rPr>
        <w:t>7.5.1</w:t>
      </w:r>
      <w:r>
        <w:rPr>
          <w:rFonts w:asciiTheme="minorHAnsi" w:eastAsiaTheme="minorEastAsia" w:hAnsiTheme="minorHAnsi" w:cstheme="minorBidi"/>
          <w:kern w:val="2"/>
          <w:sz w:val="24"/>
          <w:szCs w:val="24"/>
          <w14:ligatures w14:val="standardContextual"/>
        </w:rPr>
        <w:tab/>
      </w:r>
      <w:r>
        <w:rPr>
          <w:lang w:eastAsia="ko-KR"/>
        </w:rPr>
        <w:t>Group Message Delivery via MBS Broadcast</w:t>
      </w:r>
      <w:r>
        <w:tab/>
      </w:r>
      <w:r>
        <w:fldChar w:fldCharType="begin"/>
      </w:r>
      <w:r>
        <w:instrText xml:space="preserve"> PAGEREF _Toc216855204 \h </w:instrText>
      </w:r>
      <w:r>
        <w:fldChar w:fldCharType="separate"/>
      </w:r>
      <w:r>
        <w:t>111</w:t>
      </w:r>
      <w:r>
        <w:fldChar w:fldCharType="end"/>
      </w:r>
    </w:p>
    <w:p w14:paraId="5A220289" w14:textId="5A26F4E9" w:rsidR="00B903F4" w:rsidRDefault="00B903F4">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Modification of previously submitted Group message</w:t>
      </w:r>
      <w:r>
        <w:tab/>
      </w:r>
      <w:r>
        <w:fldChar w:fldCharType="begin"/>
      </w:r>
      <w:r>
        <w:instrText xml:space="preserve"> PAGEREF _Toc216855205 \h </w:instrText>
      </w:r>
      <w:r>
        <w:fldChar w:fldCharType="separate"/>
      </w:r>
      <w:r>
        <w:t>113</w:t>
      </w:r>
      <w:r>
        <w:fldChar w:fldCharType="end"/>
      </w:r>
    </w:p>
    <w:p w14:paraId="65C81D08" w14:textId="367F715C"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7.5.3</w:t>
      </w:r>
      <w:r>
        <w:rPr>
          <w:rFonts w:asciiTheme="minorHAnsi" w:eastAsiaTheme="minorEastAsia" w:hAnsiTheme="minorHAnsi" w:cstheme="minorBidi"/>
          <w:kern w:val="2"/>
          <w:sz w:val="24"/>
          <w:szCs w:val="24"/>
          <w14:ligatures w14:val="standardContextual"/>
        </w:rPr>
        <w:tab/>
      </w:r>
      <w:r>
        <w:rPr>
          <w:lang w:eastAsia="zh-CN"/>
        </w:rPr>
        <w:t>Cancellation of previously submitted Group message</w:t>
      </w:r>
      <w:r>
        <w:tab/>
      </w:r>
      <w:r>
        <w:fldChar w:fldCharType="begin"/>
      </w:r>
      <w:r>
        <w:instrText xml:space="preserve"> PAGEREF _Toc216855206 \h </w:instrText>
      </w:r>
      <w:r>
        <w:fldChar w:fldCharType="separate"/>
      </w:r>
      <w:r>
        <w:t>114</w:t>
      </w:r>
      <w:r>
        <w:fldChar w:fldCharType="end"/>
      </w:r>
    </w:p>
    <w:p w14:paraId="490E9EE3" w14:textId="2067D70E" w:rsidR="00B903F4" w:rsidRDefault="00B903F4">
      <w:pPr>
        <w:pStyle w:val="TOC1"/>
        <w:rPr>
          <w:rFonts w:asciiTheme="minorHAnsi" w:eastAsiaTheme="minorEastAsia" w:hAnsiTheme="minorHAnsi" w:cstheme="minorBidi"/>
          <w:kern w:val="2"/>
          <w:sz w:val="24"/>
          <w:szCs w:val="24"/>
          <w14:ligatures w14:val="standardContextual"/>
        </w:rPr>
      </w:pPr>
      <w:r>
        <w:rPr>
          <w:lang w:eastAsia="ko-KR"/>
        </w:rPr>
        <w:t>8</w:t>
      </w:r>
      <w:r>
        <w:rPr>
          <w:rFonts w:asciiTheme="minorHAnsi" w:eastAsiaTheme="minorEastAsia" w:hAnsiTheme="minorHAnsi" w:cstheme="minorBidi"/>
          <w:kern w:val="2"/>
          <w:sz w:val="24"/>
          <w:szCs w:val="24"/>
          <w14:ligatures w14:val="standardContextual"/>
        </w:rPr>
        <w:tab/>
      </w:r>
      <w:r>
        <w:rPr>
          <w:lang w:eastAsia="ko-KR"/>
        </w:rPr>
        <w:t>Control and user plane stacks</w:t>
      </w:r>
      <w:r>
        <w:tab/>
      </w:r>
      <w:r>
        <w:fldChar w:fldCharType="begin"/>
      </w:r>
      <w:r>
        <w:instrText xml:space="preserve"> PAGEREF _Toc216855207 \h </w:instrText>
      </w:r>
      <w:r>
        <w:fldChar w:fldCharType="separate"/>
      </w:r>
      <w:r>
        <w:t>115</w:t>
      </w:r>
      <w:r>
        <w:fldChar w:fldCharType="end"/>
      </w:r>
    </w:p>
    <w:p w14:paraId="50F24248" w14:textId="0CC648CB"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8.1</w:t>
      </w:r>
      <w:r>
        <w:rPr>
          <w:rFonts w:asciiTheme="minorHAnsi" w:eastAsiaTheme="minorEastAsia" w:hAnsiTheme="minorHAnsi" w:cstheme="minorBidi"/>
          <w:kern w:val="2"/>
          <w:sz w:val="24"/>
          <w:szCs w:val="24"/>
          <w14:ligatures w14:val="standardContextual"/>
        </w:rPr>
        <w:tab/>
      </w:r>
      <w:r>
        <w:rPr>
          <w:lang w:eastAsia="ko-KR"/>
        </w:rPr>
        <w:t>Control plane for Multicast and Broadcast services</w:t>
      </w:r>
      <w:r>
        <w:tab/>
      </w:r>
      <w:r>
        <w:fldChar w:fldCharType="begin"/>
      </w:r>
      <w:r>
        <w:instrText xml:space="preserve"> PAGEREF _Toc216855208 \h </w:instrText>
      </w:r>
      <w:r>
        <w:fldChar w:fldCharType="separate"/>
      </w:r>
      <w:r>
        <w:t>115</w:t>
      </w:r>
      <w:r>
        <w:fldChar w:fldCharType="end"/>
      </w:r>
    </w:p>
    <w:p w14:paraId="78E5997F" w14:textId="436DEBD0"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8.1.1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_Toc216855209 \h </w:instrText>
      </w:r>
      <w:r>
        <w:fldChar w:fldCharType="separate"/>
      </w:r>
      <w:r>
        <w:t>115</w:t>
      </w:r>
      <w:r>
        <w:fldChar w:fldCharType="end"/>
      </w:r>
    </w:p>
    <w:p w14:paraId="1B3E9912" w14:textId="6F0ECEB2"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8</w:t>
      </w:r>
      <w:r>
        <w:t>.1</w:t>
      </w:r>
      <w:r>
        <w:rPr>
          <w:lang w:eastAsia="zh-CN"/>
        </w:rPr>
        <w:t>.2</w:t>
      </w:r>
      <w:r>
        <w:rPr>
          <w:rFonts w:asciiTheme="minorHAnsi" w:eastAsiaTheme="minorEastAsia" w:hAnsiTheme="minorHAnsi" w:cstheme="minorBidi"/>
          <w:kern w:val="2"/>
          <w:sz w:val="24"/>
          <w:szCs w:val="24"/>
          <w14:ligatures w14:val="standardContextual"/>
        </w:rPr>
        <w:tab/>
      </w:r>
      <w:r>
        <w:t>NG-RAN – MB-SMF</w:t>
      </w:r>
      <w:r>
        <w:tab/>
      </w:r>
      <w:r>
        <w:fldChar w:fldCharType="begin"/>
      </w:r>
      <w:r>
        <w:instrText xml:space="preserve"> PAGEREF _Toc216855210 \h </w:instrText>
      </w:r>
      <w:r>
        <w:fldChar w:fldCharType="separate"/>
      </w:r>
      <w:r>
        <w:t>115</w:t>
      </w:r>
      <w:r>
        <w:fldChar w:fldCharType="end"/>
      </w:r>
    </w:p>
    <w:p w14:paraId="4B830BCC" w14:textId="5E5EC89B" w:rsidR="00B903F4" w:rsidRDefault="00B903F4">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Pr>
          <w:lang w:eastAsia="ko-KR"/>
        </w:rPr>
        <w:t>User plane for Multicast and Broadcast services</w:t>
      </w:r>
      <w:r>
        <w:tab/>
      </w:r>
      <w:r>
        <w:fldChar w:fldCharType="begin"/>
      </w:r>
      <w:r>
        <w:instrText xml:space="preserve"> PAGEREF _Toc216855211 \h </w:instrText>
      </w:r>
      <w:r>
        <w:fldChar w:fldCharType="separate"/>
      </w:r>
      <w:r>
        <w:t>115</w:t>
      </w:r>
      <w:r>
        <w:fldChar w:fldCharType="end"/>
      </w:r>
    </w:p>
    <w:p w14:paraId="7D687D27" w14:textId="5BD8937F" w:rsidR="00B903F4" w:rsidRDefault="00B903F4">
      <w:pPr>
        <w:pStyle w:val="TOC1"/>
        <w:rPr>
          <w:rFonts w:asciiTheme="minorHAnsi" w:eastAsiaTheme="minorEastAsia" w:hAnsiTheme="minorHAnsi" w:cstheme="minorBidi"/>
          <w:kern w:val="2"/>
          <w:sz w:val="24"/>
          <w:szCs w:val="24"/>
          <w14:ligatures w14:val="standardContextual"/>
        </w:rPr>
      </w:pPr>
      <w:r>
        <w:rPr>
          <w:lang w:eastAsia="ko-KR"/>
        </w:rPr>
        <w:t>9</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r>
      <w:r>
        <w:instrText xml:space="preserve"> PAGEREF _Toc216855212 \h </w:instrText>
      </w:r>
      <w:r>
        <w:fldChar w:fldCharType="separate"/>
      </w:r>
      <w:r>
        <w:t>117</w:t>
      </w:r>
      <w:r>
        <w:fldChar w:fldCharType="end"/>
      </w:r>
    </w:p>
    <w:p w14:paraId="2C963E86" w14:textId="53A2C008" w:rsidR="00B903F4" w:rsidRDefault="00B903F4">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MB-SMF Services</w:t>
      </w:r>
      <w:r>
        <w:tab/>
      </w:r>
      <w:r>
        <w:fldChar w:fldCharType="begin"/>
      </w:r>
      <w:r>
        <w:instrText xml:space="preserve"> PAGEREF _Toc216855213 \h </w:instrText>
      </w:r>
      <w:r>
        <w:fldChar w:fldCharType="separate"/>
      </w:r>
      <w:r>
        <w:t>117</w:t>
      </w:r>
      <w:r>
        <w:fldChar w:fldCharType="end"/>
      </w:r>
    </w:p>
    <w:p w14:paraId="1AE9702D" w14:textId="755F4D19" w:rsidR="00B903F4" w:rsidRDefault="00B903F4">
      <w:pPr>
        <w:pStyle w:val="TOC3"/>
        <w:rPr>
          <w:rFonts w:asciiTheme="minorHAnsi" w:eastAsiaTheme="minorEastAsia" w:hAnsiTheme="minorHAnsi" w:cstheme="minorBidi"/>
          <w:kern w:val="2"/>
          <w:sz w:val="24"/>
          <w:szCs w:val="24"/>
          <w14:ligatures w14:val="standardContextual"/>
        </w:rPr>
      </w:pPr>
      <w:r>
        <w:lastRenderedPageBreak/>
        <w:t>9.1.1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_Toc216855214 \h </w:instrText>
      </w:r>
      <w:r>
        <w:fldChar w:fldCharType="separate"/>
      </w:r>
      <w:r>
        <w:t>117</w:t>
      </w:r>
      <w:r>
        <w:fldChar w:fldCharType="end"/>
      </w:r>
    </w:p>
    <w:p w14:paraId="08812B7E" w14:textId="10A89665"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9.1.2</w:t>
      </w:r>
      <w:r>
        <w:rPr>
          <w:rFonts w:asciiTheme="minorHAnsi" w:eastAsiaTheme="minorEastAsia" w:hAnsiTheme="minorHAnsi" w:cstheme="minorBidi"/>
          <w:kern w:val="2"/>
          <w:sz w:val="24"/>
          <w:szCs w:val="24"/>
          <w14:ligatures w14:val="standardContextual"/>
        </w:rPr>
        <w:tab/>
      </w:r>
      <w:r>
        <w:rPr>
          <w:lang w:eastAsia="zh-CN"/>
        </w:rPr>
        <w:t>Nmbsmf_TMGI service</w:t>
      </w:r>
      <w:r>
        <w:tab/>
      </w:r>
      <w:r>
        <w:fldChar w:fldCharType="begin"/>
      </w:r>
      <w:r>
        <w:instrText xml:space="preserve"> PAGEREF _Toc216855215 \h </w:instrText>
      </w:r>
      <w:r>
        <w:fldChar w:fldCharType="separate"/>
      </w:r>
      <w:r>
        <w:t>117</w:t>
      </w:r>
      <w:r>
        <w:fldChar w:fldCharType="end"/>
      </w:r>
    </w:p>
    <w:p w14:paraId="5E6E3CA4" w14:textId="0E6E4C9F"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_Toc216855216 \h </w:instrText>
      </w:r>
      <w:r>
        <w:fldChar w:fldCharType="separate"/>
      </w:r>
      <w:r>
        <w:t>117</w:t>
      </w:r>
      <w:r>
        <w:fldChar w:fldCharType="end"/>
      </w:r>
    </w:p>
    <w:p w14:paraId="46193E70" w14:textId="549C628F" w:rsidR="00B903F4" w:rsidRDefault="00B903F4">
      <w:pPr>
        <w:pStyle w:val="TOC4"/>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Nmbsmf_TMGI_Allocate service operation</w:t>
      </w:r>
      <w:r>
        <w:tab/>
      </w:r>
      <w:r>
        <w:fldChar w:fldCharType="begin"/>
      </w:r>
      <w:r>
        <w:instrText xml:space="preserve"> PAGEREF _Toc216855217 \h </w:instrText>
      </w:r>
      <w:r>
        <w:fldChar w:fldCharType="separate"/>
      </w:r>
      <w:r>
        <w:t>117</w:t>
      </w:r>
      <w:r>
        <w:fldChar w:fldCharType="end"/>
      </w:r>
    </w:p>
    <w:p w14:paraId="517D26E1" w14:textId="0C2C126A" w:rsidR="00B903F4" w:rsidRDefault="00B903F4">
      <w:pPr>
        <w:pStyle w:val="TOC4"/>
        <w:rPr>
          <w:rFonts w:asciiTheme="minorHAnsi" w:eastAsiaTheme="minorEastAsia" w:hAnsiTheme="minorHAnsi" w:cstheme="minorBidi"/>
          <w:kern w:val="2"/>
          <w:sz w:val="24"/>
          <w:szCs w:val="24"/>
          <w14:ligatures w14:val="standardContextual"/>
        </w:rPr>
      </w:pPr>
      <w:r>
        <w:t>9.1.2.3</w:t>
      </w:r>
      <w:r>
        <w:rPr>
          <w:rFonts w:asciiTheme="minorHAnsi" w:eastAsiaTheme="minorEastAsia" w:hAnsiTheme="minorHAnsi" w:cstheme="minorBidi"/>
          <w:kern w:val="2"/>
          <w:sz w:val="24"/>
          <w:szCs w:val="24"/>
          <w14:ligatures w14:val="standardContextual"/>
        </w:rPr>
        <w:tab/>
      </w:r>
      <w:r>
        <w:t>Nmbsmf_TMGI_Deallocate service operation</w:t>
      </w:r>
      <w:r>
        <w:tab/>
      </w:r>
      <w:r>
        <w:fldChar w:fldCharType="begin"/>
      </w:r>
      <w:r>
        <w:instrText xml:space="preserve"> PAGEREF _Toc216855218 \h </w:instrText>
      </w:r>
      <w:r>
        <w:fldChar w:fldCharType="separate"/>
      </w:r>
      <w:r>
        <w:t>117</w:t>
      </w:r>
      <w:r>
        <w:fldChar w:fldCharType="end"/>
      </w:r>
    </w:p>
    <w:p w14:paraId="4949578F" w14:textId="4CA0EC61"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9.1.3</w:t>
      </w:r>
      <w:r>
        <w:rPr>
          <w:rFonts w:asciiTheme="minorHAnsi" w:eastAsiaTheme="minorEastAsia" w:hAnsiTheme="minorHAnsi" w:cstheme="minorBidi"/>
          <w:kern w:val="2"/>
          <w:sz w:val="24"/>
          <w:szCs w:val="24"/>
          <w14:ligatures w14:val="standardContextual"/>
        </w:rPr>
        <w:tab/>
      </w:r>
      <w:r>
        <w:rPr>
          <w:lang w:eastAsia="zh-CN"/>
        </w:rPr>
        <w:t>Nmbsmf_MBSSession service</w:t>
      </w:r>
      <w:r>
        <w:tab/>
      </w:r>
      <w:r>
        <w:fldChar w:fldCharType="begin"/>
      </w:r>
      <w:r>
        <w:instrText xml:space="preserve"> PAGEREF _Toc216855219 \h </w:instrText>
      </w:r>
      <w:r>
        <w:fldChar w:fldCharType="separate"/>
      </w:r>
      <w:r>
        <w:t>118</w:t>
      </w:r>
      <w:r>
        <w:fldChar w:fldCharType="end"/>
      </w:r>
    </w:p>
    <w:p w14:paraId="1DB0F047" w14:textId="49E1E3BE"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_Toc216855220 \h </w:instrText>
      </w:r>
      <w:r>
        <w:fldChar w:fldCharType="separate"/>
      </w:r>
      <w:r>
        <w:t>118</w:t>
      </w:r>
      <w:r>
        <w:fldChar w:fldCharType="end"/>
      </w:r>
    </w:p>
    <w:p w14:paraId="27FE99C7" w14:textId="7C9D6432" w:rsidR="00B903F4" w:rsidRDefault="00B903F4">
      <w:pPr>
        <w:pStyle w:val="TOC4"/>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_ContextUpdate service operation</w:t>
      </w:r>
      <w:r>
        <w:tab/>
      </w:r>
      <w:r>
        <w:fldChar w:fldCharType="begin"/>
      </w:r>
      <w:r>
        <w:instrText xml:space="preserve"> PAGEREF _Toc216855221 \h </w:instrText>
      </w:r>
      <w:r>
        <w:fldChar w:fldCharType="separate"/>
      </w:r>
      <w:r>
        <w:t>118</w:t>
      </w:r>
      <w:r>
        <w:fldChar w:fldCharType="end"/>
      </w:r>
    </w:p>
    <w:p w14:paraId="6D5E33CB" w14:textId="50EC3022" w:rsidR="00B903F4" w:rsidRDefault="00B903F4">
      <w:pPr>
        <w:pStyle w:val="TOC4"/>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_ContextStatusSubscribe service operation</w:t>
      </w:r>
      <w:r>
        <w:tab/>
      </w:r>
      <w:r>
        <w:fldChar w:fldCharType="begin"/>
      </w:r>
      <w:r>
        <w:instrText xml:space="preserve"> PAGEREF _Toc216855222 \h </w:instrText>
      </w:r>
      <w:r>
        <w:fldChar w:fldCharType="separate"/>
      </w:r>
      <w:r>
        <w:t>119</w:t>
      </w:r>
      <w:r>
        <w:fldChar w:fldCharType="end"/>
      </w:r>
    </w:p>
    <w:p w14:paraId="51F5DE0B" w14:textId="28A40C90"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9.1.3.4</w:t>
      </w:r>
      <w:r>
        <w:rPr>
          <w:rFonts w:asciiTheme="minorHAnsi" w:eastAsiaTheme="minorEastAsia" w:hAnsiTheme="minorHAnsi" w:cstheme="minorBidi"/>
          <w:kern w:val="2"/>
          <w:sz w:val="24"/>
          <w:szCs w:val="24"/>
          <w14:ligatures w14:val="standardContextual"/>
        </w:rPr>
        <w:tab/>
      </w:r>
      <w:r>
        <w:t>N</w:t>
      </w:r>
      <w:r>
        <w:rPr>
          <w:lang w:eastAsia="zh-CN"/>
        </w:rPr>
        <w:t>mbsmf_MBSSession_ContextStatus</w:t>
      </w:r>
      <w:r>
        <w:t>Notify service operation</w:t>
      </w:r>
      <w:r>
        <w:tab/>
      </w:r>
      <w:r>
        <w:fldChar w:fldCharType="begin"/>
      </w:r>
      <w:r>
        <w:instrText xml:space="preserve"> PAGEREF _Toc216855223 \h </w:instrText>
      </w:r>
      <w:r>
        <w:fldChar w:fldCharType="separate"/>
      </w:r>
      <w:r>
        <w:t>119</w:t>
      </w:r>
      <w:r>
        <w:fldChar w:fldCharType="end"/>
      </w:r>
    </w:p>
    <w:p w14:paraId="60542A08" w14:textId="2345DE88" w:rsidR="00B903F4" w:rsidRDefault="00B903F4">
      <w:pPr>
        <w:pStyle w:val="TOC4"/>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Nmbsmf_</w:t>
      </w:r>
      <w:r>
        <w:rPr>
          <w:lang w:eastAsia="zh-CN"/>
        </w:rPr>
        <w:t>MBSSession</w:t>
      </w:r>
      <w:r>
        <w:t>_ContextStatusUnsubscribe service operation</w:t>
      </w:r>
      <w:r>
        <w:tab/>
      </w:r>
      <w:r>
        <w:fldChar w:fldCharType="begin"/>
      </w:r>
      <w:r>
        <w:instrText xml:space="preserve"> PAGEREF _Toc216855224 \h </w:instrText>
      </w:r>
      <w:r>
        <w:fldChar w:fldCharType="separate"/>
      </w:r>
      <w:r>
        <w:t>119</w:t>
      </w:r>
      <w:r>
        <w:fldChar w:fldCharType="end"/>
      </w:r>
    </w:p>
    <w:p w14:paraId="17DD4D2D" w14:textId="2B5D2B86"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9.1.3.6</w:t>
      </w:r>
      <w:r>
        <w:rPr>
          <w:rFonts w:asciiTheme="minorHAnsi" w:eastAsiaTheme="minorEastAsia" w:hAnsiTheme="minorHAnsi" w:cstheme="minorBidi"/>
          <w:kern w:val="2"/>
          <w:sz w:val="24"/>
          <w:szCs w:val="24"/>
          <w14:ligatures w14:val="standardContextual"/>
        </w:rPr>
        <w:tab/>
      </w:r>
      <w:r>
        <w:rPr>
          <w:lang w:eastAsia="zh-CN"/>
        </w:rPr>
        <w:t>Nmbsmf_MBSSession_Create service operation</w:t>
      </w:r>
      <w:r>
        <w:tab/>
      </w:r>
      <w:r>
        <w:fldChar w:fldCharType="begin"/>
      </w:r>
      <w:r>
        <w:instrText xml:space="preserve"> PAGEREF _Toc216855225 \h </w:instrText>
      </w:r>
      <w:r>
        <w:fldChar w:fldCharType="separate"/>
      </w:r>
      <w:r>
        <w:t>120</w:t>
      </w:r>
      <w:r>
        <w:fldChar w:fldCharType="end"/>
      </w:r>
    </w:p>
    <w:p w14:paraId="1FE669C7" w14:textId="7118CC2F"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9.1.3.7</w:t>
      </w:r>
      <w:r>
        <w:rPr>
          <w:rFonts w:asciiTheme="minorHAnsi" w:eastAsiaTheme="minorEastAsia" w:hAnsiTheme="minorHAnsi" w:cstheme="minorBidi"/>
          <w:kern w:val="2"/>
          <w:sz w:val="24"/>
          <w:szCs w:val="24"/>
          <w14:ligatures w14:val="standardContextual"/>
        </w:rPr>
        <w:tab/>
      </w:r>
      <w:r>
        <w:rPr>
          <w:lang w:eastAsia="zh-CN"/>
        </w:rPr>
        <w:t>Nmbsmf_MBSSession_Update service operation</w:t>
      </w:r>
      <w:r>
        <w:tab/>
      </w:r>
      <w:r>
        <w:fldChar w:fldCharType="begin"/>
      </w:r>
      <w:r>
        <w:instrText xml:space="preserve"> PAGEREF _Toc216855226 \h </w:instrText>
      </w:r>
      <w:r>
        <w:fldChar w:fldCharType="separate"/>
      </w:r>
      <w:r>
        <w:t>120</w:t>
      </w:r>
      <w:r>
        <w:fldChar w:fldCharType="end"/>
      </w:r>
    </w:p>
    <w:p w14:paraId="6574B422" w14:textId="024A0DE7"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9.1.3.8</w:t>
      </w:r>
      <w:r>
        <w:rPr>
          <w:rFonts w:asciiTheme="minorHAnsi" w:eastAsiaTheme="minorEastAsia" w:hAnsiTheme="minorHAnsi" w:cstheme="minorBidi"/>
          <w:kern w:val="2"/>
          <w:sz w:val="24"/>
          <w:szCs w:val="24"/>
          <w14:ligatures w14:val="standardContextual"/>
        </w:rPr>
        <w:tab/>
      </w:r>
      <w:r>
        <w:rPr>
          <w:lang w:eastAsia="zh-CN"/>
        </w:rPr>
        <w:t>Nmbsmf_MBSSession_Delete service operation</w:t>
      </w:r>
      <w:r>
        <w:tab/>
      </w:r>
      <w:r>
        <w:fldChar w:fldCharType="begin"/>
      </w:r>
      <w:r>
        <w:instrText xml:space="preserve"> PAGEREF _Toc216855227 \h </w:instrText>
      </w:r>
      <w:r>
        <w:fldChar w:fldCharType="separate"/>
      </w:r>
      <w:r>
        <w:t>120</w:t>
      </w:r>
      <w:r>
        <w:fldChar w:fldCharType="end"/>
      </w:r>
    </w:p>
    <w:p w14:paraId="492F6913" w14:textId="6D085E40"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9.1.3.9</w:t>
      </w:r>
      <w:r>
        <w:rPr>
          <w:rFonts w:asciiTheme="minorHAnsi" w:eastAsiaTheme="minorEastAsia" w:hAnsiTheme="minorHAnsi" w:cstheme="minorBidi"/>
          <w:kern w:val="2"/>
          <w:sz w:val="24"/>
          <w:szCs w:val="24"/>
          <w14:ligatures w14:val="standardContextual"/>
        </w:rPr>
        <w:tab/>
      </w:r>
      <w:r>
        <w:rPr>
          <w:lang w:eastAsia="zh-CN"/>
        </w:rPr>
        <w:t>Nmbsmf_MBSSession_StatusNotify service operation</w:t>
      </w:r>
      <w:r>
        <w:tab/>
      </w:r>
      <w:r>
        <w:fldChar w:fldCharType="begin"/>
      </w:r>
      <w:r>
        <w:instrText xml:space="preserve"> PAGEREF _Toc216855228 \h </w:instrText>
      </w:r>
      <w:r>
        <w:fldChar w:fldCharType="separate"/>
      </w:r>
      <w:r>
        <w:t>120</w:t>
      </w:r>
      <w:r>
        <w:fldChar w:fldCharType="end"/>
      </w:r>
    </w:p>
    <w:p w14:paraId="3ADEC6E2" w14:textId="5C323F09"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9.1.3.10</w:t>
      </w:r>
      <w:r>
        <w:rPr>
          <w:rFonts w:asciiTheme="minorHAnsi" w:eastAsiaTheme="minorEastAsia" w:hAnsiTheme="minorHAnsi" w:cstheme="minorBidi"/>
          <w:kern w:val="2"/>
          <w:sz w:val="24"/>
          <w:szCs w:val="24"/>
          <w14:ligatures w14:val="standardContextual"/>
        </w:rPr>
        <w:tab/>
      </w:r>
      <w:r>
        <w:rPr>
          <w:lang w:eastAsia="zh-CN"/>
        </w:rPr>
        <w:t>Nmbsmf_MBSSession_StatusSubscribe service operation</w:t>
      </w:r>
      <w:r>
        <w:tab/>
      </w:r>
      <w:r>
        <w:fldChar w:fldCharType="begin"/>
      </w:r>
      <w:r>
        <w:instrText xml:space="preserve"> PAGEREF _Toc216855229 \h </w:instrText>
      </w:r>
      <w:r>
        <w:fldChar w:fldCharType="separate"/>
      </w:r>
      <w:r>
        <w:t>121</w:t>
      </w:r>
      <w:r>
        <w:fldChar w:fldCharType="end"/>
      </w:r>
    </w:p>
    <w:p w14:paraId="0F80A2CC" w14:textId="77BB05B7"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9.1.3.11</w:t>
      </w:r>
      <w:r>
        <w:rPr>
          <w:rFonts w:asciiTheme="minorHAnsi" w:eastAsiaTheme="minorEastAsia" w:hAnsiTheme="minorHAnsi" w:cstheme="minorBidi"/>
          <w:kern w:val="2"/>
          <w:sz w:val="24"/>
          <w:szCs w:val="24"/>
          <w14:ligatures w14:val="standardContextual"/>
        </w:rPr>
        <w:tab/>
      </w:r>
      <w:r>
        <w:rPr>
          <w:lang w:eastAsia="zh-CN"/>
        </w:rPr>
        <w:t>Nmbsmf_MBSSession_StatusUnsubscribe service operation</w:t>
      </w:r>
      <w:r>
        <w:tab/>
      </w:r>
      <w:r>
        <w:fldChar w:fldCharType="begin"/>
      </w:r>
      <w:r>
        <w:instrText xml:space="preserve"> PAGEREF _Toc216855230 \h </w:instrText>
      </w:r>
      <w:r>
        <w:fldChar w:fldCharType="separate"/>
      </w:r>
      <w:r>
        <w:t>121</w:t>
      </w:r>
      <w:r>
        <w:fldChar w:fldCharType="end"/>
      </w:r>
    </w:p>
    <w:p w14:paraId="54F225A7" w14:textId="09F32567" w:rsidR="00B903F4" w:rsidRDefault="00B903F4">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PCF Services</w:t>
      </w:r>
      <w:r>
        <w:tab/>
      </w:r>
      <w:r>
        <w:fldChar w:fldCharType="begin"/>
      </w:r>
      <w:r>
        <w:instrText xml:space="preserve"> PAGEREF _Toc216855231 \h </w:instrText>
      </w:r>
      <w:r>
        <w:fldChar w:fldCharType="separate"/>
      </w:r>
      <w:r>
        <w:t>121</w:t>
      </w:r>
      <w:r>
        <w:fldChar w:fldCharType="end"/>
      </w:r>
    </w:p>
    <w:p w14:paraId="689B64B0" w14:textId="647453E6"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9.2.1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_Toc216855232 \h </w:instrText>
      </w:r>
      <w:r>
        <w:fldChar w:fldCharType="separate"/>
      </w:r>
      <w:r>
        <w:t>121</w:t>
      </w:r>
      <w:r>
        <w:fldChar w:fldCharType="end"/>
      </w:r>
    </w:p>
    <w:p w14:paraId="2C7298CB" w14:textId="7862B43B"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9.2.2</w:t>
      </w:r>
      <w:r>
        <w:rPr>
          <w:rFonts w:asciiTheme="minorHAnsi" w:eastAsiaTheme="minorEastAsia" w:hAnsiTheme="minorHAnsi" w:cstheme="minorBidi"/>
          <w:kern w:val="2"/>
          <w:sz w:val="24"/>
          <w:szCs w:val="24"/>
          <w14:ligatures w14:val="standardContextual"/>
        </w:rPr>
        <w:tab/>
      </w:r>
      <w:r>
        <w:rPr>
          <w:lang w:eastAsia="zh-CN"/>
        </w:rPr>
        <w:t>Npcf_MBSPolicyControl service</w:t>
      </w:r>
      <w:r>
        <w:tab/>
      </w:r>
      <w:r>
        <w:fldChar w:fldCharType="begin"/>
      </w:r>
      <w:r>
        <w:instrText xml:space="preserve"> PAGEREF _Toc216855233 \h </w:instrText>
      </w:r>
      <w:r>
        <w:fldChar w:fldCharType="separate"/>
      </w:r>
      <w:r>
        <w:t>121</w:t>
      </w:r>
      <w:r>
        <w:fldChar w:fldCharType="end"/>
      </w:r>
    </w:p>
    <w:p w14:paraId="435C69F4" w14:textId="3A716CFA"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_Toc216855234 \h </w:instrText>
      </w:r>
      <w:r>
        <w:fldChar w:fldCharType="separate"/>
      </w:r>
      <w:r>
        <w:t>121</w:t>
      </w:r>
      <w:r>
        <w:fldChar w:fldCharType="end"/>
      </w:r>
    </w:p>
    <w:p w14:paraId="4B59970C" w14:textId="624AE44D"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9.2.2.2</w:t>
      </w:r>
      <w:r>
        <w:rPr>
          <w:rFonts w:asciiTheme="minorHAnsi" w:eastAsiaTheme="minorEastAsia" w:hAnsiTheme="minorHAnsi" w:cstheme="minorBidi"/>
          <w:kern w:val="2"/>
          <w:sz w:val="24"/>
          <w:szCs w:val="24"/>
          <w14:ligatures w14:val="standardContextual"/>
        </w:rPr>
        <w:tab/>
      </w:r>
      <w:r>
        <w:rPr>
          <w:lang w:eastAsia="zh-CN"/>
        </w:rPr>
        <w:t>Npcf_MBSPolicyControl_Create service operation</w:t>
      </w:r>
      <w:r>
        <w:tab/>
      </w:r>
      <w:r>
        <w:fldChar w:fldCharType="begin"/>
      </w:r>
      <w:r>
        <w:instrText xml:space="preserve"> PAGEREF _Toc216855235 \h </w:instrText>
      </w:r>
      <w:r>
        <w:fldChar w:fldCharType="separate"/>
      </w:r>
      <w:r>
        <w:t>122</w:t>
      </w:r>
      <w:r>
        <w:fldChar w:fldCharType="end"/>
      </w:r>
    </w:p>
    <w:p w14:paraId="4704864B" w14:textId="3A727AF7"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9.2.2.3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_Toc216855236 \h </w:instrText>
      </w:r>
      <w:r>
        <w:fldChar w:fldCharType="separate"/>
      </w:r>
      <w:r>
        <w:t>122</w:t>
      </w:r>
      <w:r>
        <w:fldChar w:fldCharType="end"/>
      </w:r>
    </w:p>
    <w:p w14:paraId="13A0CA68" w14:textId="40C0753B" w:rsidR="00B903F4" w:rsidRDefault="00B903F4">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Npcf_MBSPolicyControl_Delete service operation</w:t>
      </w:r>
      <w:r>
        <w:tab/>
      </w:r>
      <w:r>
        <w:fldChar w:fldCharType="begin"/>
      </w:r>
      <w:r>
        <w:instrText xml:space="preserve"> PAGEREF _Toc216855237 \h </w:instrText>
      </w:r>
      <w:r>
        <w:fldChar w:fldCharType="separate"/>
      </w:r>
      <w:r>
        <w:t>122</w:t>
      </w:r>
      <w:r>
        <w:fldChar w:fldCharType="end"/>
      </w:r>
    </w:p>
    <w:p w14:paraId="1A81C57C" w14:textId="7687C675" w:rsidR="00B903F4" w:rsidRDefault="00B903F4">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Npcf_MBSPolicyControl_Update service operation</w:t>
      </w:r>
      <w:r>
        <w:tab/>
      </w:r>
      <w:r>
        <w:fldChar w:fldCharType="begin"/>
      </w:r>
      <w:r>
        <w:instrText xml:space="preserve"> PAGEREF _Toc216855238 \h </w:instrText>
      </w:r>
      <w:r>
        <w:fldChar w:fldCharType="separate"/>
      </w:r>
      <w:r>
        <w:t>122</w:t>
      </w:r>
      <w:r>
        <w:fldChar w:fldCharType="end"/>
      </w:r>
    </w:p>
    <w:p w14:paraId="7F81E761" w14:textId="5379A20E"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9.2.3</w:t>
      </w:r>
      <w:r>
        <w:rPr>
          <w:rFonts w:asciiTheme="minorHAnsi" w:eastAsiaTheme="minorEastAsia" w:hAnsiTheme="minorHAnsi" w:cstheme="minorBidi"/>
          <w:kern w:val="2"/>
          <w:sz w:val="24"/>
          <w:szCs w:val="24"/>
          <w14:ligatures w14:val="standardContextual"/>
        </w:rPr>
        <w:tab/>
      </w:r>
      <w:r>
        <w:rPr>
          <w:lang w:eastAsia="zh-CN"/>
        </w:rPr>
        <w:t>Npcf_MBSPolicyAuthorization Service</w:t>
      </w:r>
      <w:r>
        <w:tab/>
      </w:r>
      <w:r>
        <w:fldChar w:fldCharType="begin"/>
      </w:r>
      <w:r>
        <w:instrText xml:space="preserve"> PAGEREF _Toc216855239 \h </w:instrText>
      </w:r>
      <w:r>
        <w:fldChar w:fldCharType="separate"/>
      </w:r>
      <w:r>
        <w:t>123</w:t>
      </w:r>
      <w:r>
        <w:fldChar w:fldCharType="end"/>
      </w:r>
    </w:p>
    <w:p w14:paraId="3596836D" w14:textId="44C65FAC" w:rsidR="00B903F4" w:rsidRDefault="00B903F4">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_Toc216855240 \h </w:instrText>
      </w:r>
      <w:r>
        <w:fldChar w:fldCharType="separate"/>
      </w:r>
      <w:r>
        <w:t>123</w:t>
      </w:r>
      <w:r>
        <w:fldChar w:fldCharType="end"/>
      </w:r>
    </w:p>
    <w:p w14:paraId="6A3CCAEE" w14:textId="7BC3E056" w:rsidR="00B903F4" w:rsidRDefault="00B903F4">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Npcf_MBSPolicyAuthorization_Create service operation</w:t>
      </w:r>
      <w:r>
        <w:tab/>
      </w:r>
      <w:r>
        <w:fldChar w:fldCharType="begin"/>
      </w:r>
      <w:r>
        <w:instrText xml:space="preserve"> PAGEREF _Toc216855241 \h </w:instrText>
      </w:r>
      <w:r>
        <w:fldChar w:fldCharType="separate"/>
      </w:r>
      <w:r>
        <w:t>123</w:t>
      </w:r>
      <w:r>
        <w:fldChar w:fldCharType="end"/>
      </w:r>
    </w:p>
    <w:p w14:paraId="3942009A" w14:textId="3873FFAE"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9.2.3</w:t>
      </w:r>
      <w:r>
        <w:t>.3</w:t>
      </w:r>
      <w:r>
        <w:rPr>
          <w:rFonts w:asciiTheme="minorHAnsi" w:eastAsiaTheme="minorEastAsia" w:hAnsiTheme="minorHAnsi" w:cstheme="minorBidi"/>
          <w:kern w:val="2"/>
          <w:sz w:val="24"/>
          <w:szCs w:val="24"/>
          <w14:ligatures w14:val="standardContextual"/>
        </w:rPr>
        <w:tab/>
      </w:r>
      <w:r>
        <w:t>Npcf_MBSPolicyAuthorization_Update service operation</w:t>
      </w:r>
      <w:r>
        <w:tab/>
      </w:r>
      <w:r>
        <w:fldChar w:fldCharType="begin"/>
      </w:r>
      <w:r>
        <w:instrText xml:space="preserve"> PAGEREF _Toc216855242 \h </w:instrText>
      </w:r>
      <w:r>
        <w:fldChar w:fldCharType="separate"/>
      </w:r>
      <w:r>
        <w:t>123</w:t>
      </w:r>
      <w:r>
        <w:fldChar w:fldCharType="end"/>
      </w:r>
    </w:p>
    <w:p w14:paraId="341DDC41" w14:textId="1BBD013E" w:rsidR="00B903F4" w:rsidRDefault="00B903F4">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Npcf_MBSPolicyAuthorization_Delete service operation</w:t>
      </w:r>
      <w:r>
        <w:tab/>
      </w:r>
      <w:r>
        <w:fldChar w:fldCharType="begin"/>
      </w:r>
      <w:r>
        <w:instrText xml:space="preserve"> PAGEREF _Toc216855243 \h </w:instrText>
      </w:r>
      <w:r>
        <w:fldChar w:fldCharType="separate"/>
      </w:r>
      <w:r>
        <w:t>123</w:t>
      </w:r>
      <w:r>
        <w:fldChar w:fldCharType="end"/>
      </w:r>
    </w:p>
    <w:p w14:paraId="789767F3" w14:textId="087E1280" w:rsidR="00B903F4" w:rsidRDefault="00B903F4">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AMF Services</w:t>
      </w:r>
      <w:r>
        <w:tab/>
      </w:r>
      <w:r>
        <w:fldChar w:fldCharType="begin"/>
      </w:r>
      <w:r>
        <w:instrText xml:space="preserve"> PAGEREF _Toc216855244 \h </w:instrText>
      </w:r>
      <w:r>
        <w:fldChar w:fldCharType="separate"/>
      </w:r>
      <w:r>
        <w:t>124</w:t>
      </w:r>
      <w:r>
        <w:fldChar w:fldCharType="end"/>
      </w:r>
    </w:p>
    <w:p w14:paraId="637BDA46" w14:textId="3CEEEE40" w:rsidR="00B903F4" w:rsidRDefault="00B903F4">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_Toc216855245 \h </w:instrText>
      </w:r>
      <w:r>
        <w:fldChar w:fldCharType="separate"/>
      </w:r>
      <w:r>
        <w:t>124</w:t>
      </w:r>
      <w:r>
        <w:fldChar w:fldCharType="end"/>
      </w:r>
    </w:p>
    <w:p w14:paraId="21719928" w14:textId="195B7447"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9.3.2</w:t>
      </w:r>
      <w:r>
        <w:rPr>
          <w:rFonts w:asciiTheme="minorHAnsi" w:eastAsiaTheme="minorEastAsia" w:hAnsiTheme="minorHAnsi" w:cstheme="minorBidi"/>
          <w:kern w:val="2"/>
          <w:sz w:val="24"/>
          <w:szCs w:val="24"/>
          <w14:ligatures w14:val="standardContextual"/>
        </w:rPr>
        <w:tab/>
      </w:r>
      <w:r>
        <w:rPr>
          <w:lang w:eastAsia="zh-CN"/>
        </w:rPr>
        <w:t>Namf_MBSBroadcast service</w:t>
      </w:r>
      <w:r>
        <w:tab/>
      </w:r>
      <w:r>
        <w:fldChar w:fldCharType="begin"/>
      </w:r>
      <w:r>
        <w:instrText xml:space="preserve"> PAGEREF _Toc216855246 \h </w:instrText>
      </w:r>
      <w:r>
        <w:fldChar w:fldCharType="separate"/>
      </w:r>
      <w:r>
        <w:t>124</w:t>
      </w:r>
      <w:r>
        <w:fldChar w:fldCharType="end"/>
      </w:r>
    </w:p>
    <w:p w14:paraId="1E0D5253" w14:textId="0DEC5ABD"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_Toc216855247 \h </w:instrText>
      </w:r>
      <w:r>
        <w:fldChar w:fldCharType="separate"/>
      </w:r>
      <w:r>
        <w:t>124</w:t>
      </w:r>
      <w:r>
        <w:fldChar w:fldCharType="end"/>
      </w:r>
    </w:p>
    <w:p w14:paraId="001BF5E0" w14:textId="6AB9E4AC" w:rsidR="00B903F4" w:rsidRDefault="00B903F4">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Create </w:t>
      </w:r>
      <w:r>
        <w:t>service operation</w:t>
      </w:r>
      <w:r>
        <w:tab/>
      </w:r>
      <w:r>
        <w:fldChar w:fldCharType="begin"/>
      </w:r>
      <w:r>
        <w:instrText xml:space="preserve"> PAGEREF _Toc216855248 \h </w:instrText>
      </w:r>
      <w:r>
        <w:fldChar w:fldCharType="separate"/>
      </w:r>
      <w:r>
        <w:t>124</w:t>
      </w:r>
      <w:r>
        <w:fldChar w:fldCharType="end"/>
      </w:r>
    </w:p>
    <w:p w14:paraId="4BB43CEF" w14:textId="5A4EE6A7" w:rsidR="00B903F4" w:rsidRDefault="00B903F4">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Update </w:t>
      </w:r>
      <w:r>
        <w:t>service operation</w:t>
      </w:r>
      <w:r>
        <w:tab/>
      </w:r>
      <w:r>
        <w:fldChar w:fldCharType="begin"/>
      </w:r>
      <w:r>
        <w:instrText xml:space="preserve"> PAGEREF _Toc216855249 \h </w:instrText>
      </w:r>
      <w:r>
        <w:fldChar w:fldCharType="separate"/>
      </w:r>
      <w:r>
        <w:t>124</w:t>
      </w:r>
      <w:r>
        <w:fldChar w:fldCharType="end"/>
      </w:r>
    </w:p>
    <w:p w14:paraId="5C927D42" w14:textId="3ADF714F" w:rsidR="00B903F4" w:rsidRDefault="00B903F4">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Release </w:t>
      </w:r>
      <w:r>
        <w:t>service operation</w:t>
      </w:r>
      <w:r>
        <w:tab/>
      </w:r>
      <w:r>
        <w:fldChar w:fldCharType="begin"/>
      </w:r>
      <w:r>
        <w:instrText xml:space="preserve"> PAGEREF _Toc216855250 \h </w:instrText>
      </w:r>
      <w:r>
        <w:fldChar w:fldCharType="separate"/>
      </w:r>
      <w:r>
        <w:t>125</w:t>
      </w:r>
      <w:r>
        <w:fldChar w:fldCharType="end"/>
      </w:r>
    </w:p>
    <w:p w14:paraId="7ADC2C6F" w14:textId="465C1AFA" w:rsidR="00B903F4" w:rsidRDefault="00B903F4">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rPr>
          <w:lang w:eastAsia="zh-CN"/>
        </w:rPr>
        <w:t>Namf_MBSBroadcast_</w:t>
      </w:r>
      <w:r>
        <w:t>Context</w:t>
      </w:r>
      <w:r>
        <w:rPr>
          <w:lang w:eastAsia="zh-CN"/>
        </w:rPr>
        <w:t xml:space="preserve">StatusNotify </w:t>
      </w:r>
      <w:r>
        <w:t>service operation</w:t>
      </w:r>
      <w:r>
        <w:tab/>
      </w:r>
      <w:r>
        <w:fldChar w:fldCharType="begin"/>
      </w:r>
      <w:r>
        <w:instrText xml:space="preserve"> PAGEREF _Toc216855251 \h </w:instrText>
      </w:r>
      <w:r>
        <w:fldChar w:fldCharType="separate"/>
      </w:r>
      <w:r>
        <w:t>125</w:t>
      </w:r>
      <w:r>
        <w:fldChar w:fldCharType="end"/>
      </w:r>
    </w:p>
    <w:p w14:paraId="6BA187E5" w14:textId="30775146"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9.3.3</w:t>
      </w:r>
      <w:r>
        <w:rPr>
          <w:rFonts w:asciiTheme="minorHAnsi" w:eastAsiaTheme="minorEastAsia" w:hAnsiTheme="minorHAnsi" w:cstheme="minorBidi"/>
          <w:kern w:val="2"/>
          <w:sz w:val="24"/>
          <w:szCs w:val="24"/>
          <w14:ligatures w14:val="standardContextual"/>
        </w:rPr>
        <w:tab/>
      </w:r>
      <w:r>
        <w:rPr>
          <w:lang w:eastAsia="zh-CN"/>
        </w:rPr>
        <w:t>Namf_MBSCommunication Service</w:t>
      </w:r>
      <w:r>
        <w:tab/>
      </w:r>
      <w:r>
        <w:fldChar w:fldCharType="begin"/>
      </w:r>
      <w:r>
        <w:instrText xml:space="preserve"> PAGEREF _Toc216855252 \h </w:instrText>
      </w:r>
      <w:r>
        <w:fldChar w:fldCharType="separate"/>
      </w:r>
      <w:r>
        <w:t>125</w:t>
      </w:r>
      <w:r>
        <w:fldChar w:fldCharType="end"/>
      </w:r>
    </w:p>
    <w:p w14:paraId="2EE759D9" w14:textId="7A1D7E82"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9.3.3</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_Toc216855253 \h </w:instrText>
      </w:r>
      <w:r>
        <w:fldChar w:fldCharType="separate"/>
      </w:r>
      <w:r>
        <w:t>125</w:t>
      </w:r>
      <w:r>
        <w:fldChar w:fldCharType="end"/>
      </w:r>
    </w:p>
    <w:p w14:paraId="7C6EA4D5" w14:textId="2C095F4A"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9.3.3.2</w:t>
      </w:r>
      <w:r>
        <w:rPr>
          <w:rFonts w:asciiTheme="minorHAnsi" w:eastAsiaTheme="minorEastAsia" w:hAnsiTheme="minorHAnsi" w:cstheme="minorBidi"/>
          <w:kern w:val="2"/>
          <w:sz w:val="24"/>
          <w:szCs w:val="24"/>
          <w14:ligatures w14:val="standardContextual"/>
        </w:rPr>
        <w:tab/>
      </w:r>
      <w:r>
        <w:rPr>
          <w:lang w:eastAsia="zh-CN"/>
        </w:rPr>
        <w:t>Namf_MBSCommunication_N2MessageTransfer service operation</w:t>
      </w:r>
      <w:r>
        <w:tab/>
      </w:r>
      <w:r>
        <w:fldChar w:fldCharType="begin"/>
      </w:r>
      <w:r>
        <w:instrText xml:space="preserve"> PAGEREF _Toc216855254 \h </w:instrText>
      </w:r>
      <w:r>
        <w:fldChar w:fldCharType="separate"/>
      </w:r>
      <w:r>
        <w:t>125</w:t>
      </w:r>
      <w:r>
        <w:fldChar w:fldCharType="end"/>
      </w:r>
    </w:p>
    <w:p w14:paraId="3BB678C3" w14:textId="3C751EF4" w:rsidR="00B903F4" w:rsidRDefault="00B903F4">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NEF Services</w:t>
      </w:r>
      <w:r>
        <w:tab/>
      </w:r>
      <w:r>
        <w:fldChar w:fldCharType="begin"/>
      </w:r>
      <w:r>
        <w:instrText xml:space="preserve"> PAGEREF _Toc216855255 \h </w:instrText>
      </w:r>
      <w:r>
        <w:fldChar w:fldCharType="separate"/>
      </w:r>
      <w:r>
        <w:t>125</w:t>
      </w:r>
      <w:r>
        <w:fldChar w:fldCharType="end"/>
      </w:r>
    </w:p>
    <w:p w14:paraId="6243B491" w14:textId="35255A8F" w:rsidR="00B903F4" w:rsidRDefault="00B903F4">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_Toc216855256 \h </w:instrText>
      </w:r>
      <w:r>
        <w:fldChar w:fldCharType="separate"/>
      </w:r>
      <w:r>
        <w:t>125</w:t>
      </w:r>
      <w:r>
        <w:fldChar w:fldCharType="end"/>
      </w:r>
    </w:p>
    <w:p w14:paraId="5A7315CF" w14:textId="3AF98791"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9.4.2</w:t>
      </w:r>
      <w:r>
        <w:rPr>
          <w:rFonts w:asciiTheme="minorHAnsi" w:eastAsiaTheme="minorEastAsia" w:hAnsiTheme="minorHAnsi" w:cstheme="minorBidi"/>
          <w:kern w:val="2"/>
          <w:sz w:val="24"/>
          <w:szCs w:val="24"/>
          <w14:ligatures w14:val="standardContextual"/>
        </w:rPr>
        <w:tab/>
      </w:r>
      <w:r>
        <w:rPr>
          <w:lang w:eastAsia="zh-CN"/>
        </w:rPr>
        <w:t>Nnef_MBSTMGI service</w:t>
      </w:r>
      <w:r>
        <w:tab/>
      </w:r>
      <w:r>
        <w:fldChar w:fldCharType="begin"/>
      </w:r>
      <w:r>
        <w:instrText xml:space="preserve"> PAGEREF _Toc216855257 \h </w:instrText>
      </w:r>
      <w:r>
        <w:fldChar w:fldCharType="separate"/>
      </w:r>
      <w:r>
        <w:t>126</w:t>
      </w:r>
      <w:r>
        <w:fldChar w:fldCharType="end"/>
      </w:r>
    </w:p>
    <w:p w14:paraId="0C189F10" w14:textId="1A7F0397"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9.4.2.1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_Toc216855258 \h </w:instrText>
      </w:r>
      <w:r>
        <w:fldChar w:fldCharType="separate"/>
      </w:r>
      <w:r>
        <w:t>126</w:t>
      </w:r>
      <w:r>
        <w:fldChar w:fldCharType="end"/>
      </w:r>
    </w:p>
    <w:p w14:paraId="279ADBC4" w14:textId="218CD842" w:rsidR="00B903F4" w:rsidRDefault="00B903F4">
      <w:pPr>
        <w:pStyle w:val="TOC4"/>
        <w:rPr>
          <w:rFonts w:asciiTheme="minorHAnsi" w:eastAsiaTheme="minorEastAsia" w:hAnsiTheme="minorHAnsi" w:cstheme="minorBidi"/>
          <w:kern w:val="2"/>
          <w:sz w:val="24"/>
          <w:szCs w:val="24"/>
          <w14:ligatures w14:val="standardContextual"/>
        </w:rPr>
      </w:pPr>
      <w:r>
        <w:t>9.4.2.2</w:t>
      </w:r>
      <w:r>
        <w:rPr>
          <w:rFonts w:asciiTheme="minorHAnsi" w:eastAsiaTheme="minorEastAsia" w:hAnsiTheme="minorHAnsi" w:cstheme="minorBidi"/>
          <w:kern w:val="2"/>
          <w:sz w:val="24"/>
          <w:szCs w:val="24"/>
          <w14:ligatures w14:val="standardContextual"/>
        </w:rPr>
        <w:tab/>
      </w:r>
      <w:r>
        <w:t>Nnef_MBSTMGI_Allocate service operation</w:t>
      </w:r>
      <w:r>
        <w:tab/>
      </w:r>
      <w:r>
        <w:fldChar w:fldCharType="begin"/>
      </w:r>
      <w:r>
        <w:instrText xml:space="preserve"> PAGEREF _Toc216855259 \h </w:instrText>
      </w:r>
      <w:r>
        <w:fldChar w:fldCharType="separate"/>
      </w:r>
      <w:r>
        <w:t>126</w:t>
      </w:r>
      <w:r>
        <w:fldChar w:fldCharType="end"/>
      </w:r>
    </w:p>
    <w:p w14:paraId="7AEDB575" w14:textId="092F8D1E" w:rsidR="00B903F4" w:rsidRDefault="00B903F4">
      <w:pPr>
        <w:pStyle w:val="TOC4"/>
        <w:rPr>
          <w:rFonts w:asciiTheme="minorHAnsi" w:eastAsiaTheme="minorEastAsia" w:hAnsiTheme="minorHAnsi" w:cstheme="minorBidi"/>
          <w:kern w:val="2"/>
          <w:sz w:val="24"/>
          <w:szCs w:val="24"/>
          <w14:ligatures w14:val="standardContextual"/>
        </w:rPr>
      </w:pPr>
      <w:r>
        <w:t>9.4.2.3</w:t>
      </w:r>
      <w:r>
        <w:rPr>
          <w:rFonts w:asciiTheme="minorHAnsi" w:eastAsiaTheme="minorEastAsia" w:hAnsiTheme="minorHAnsi" w:cstheme="minorBidi"/>
          <w:kern w:val="2"/>
          <w:sz w:val="24"/>
          <w:szCs w:val="24"/>
          <w14:ligatures w14:val="standardContextual"/>
        </w:rPr>
        <w:tab/>
      </w:r>
      <w:r>
        <w:t>Nnef_MBSTMGI_Deallocate service operation</w:t>
      </w:r>
      <w:r>
        <w:tab/>
      </w:r>
      <w:r>
        <w:fldChar w:fldCharType="begin"/>
      </w:r>
      <w:r>
        <w:instrText xml:space="preserve"> PAGEREF _Toc216855260 \h </w:instrText>
      </w:r>
      <w:r>
        <w:fldChar w:fldCharType="separate"/>
      </w:r>
      <w:r>
        <w:t>126</w:t>
      </w:r>
      <w:r>
        <w:fldChar w:fldCharType="end"/>
      </w:r>
    </w:p>
    <w:p w14:paraId="0C573FBF" w14:textId="4F8BF8FA" w:rsidR="00B903F4" w:rsidRDefault="00B903F4">
      <w:pPr>
        <w:pStyle w:val="TOC4"/>
        <w:rPr>
          <w:rFonts w:asciiTheme="minorHAnsi" w:eastAsiaTheme="minorEastAsia" w:hAnsiTheme="minorHAnsi" w:cstheme="minorBidi"/>
          <w:kern w:val="2"/>
          <w:sz w:val="24"/>
          <w:szCs w:val="24"/>
          <w14:ligatures w14:val="standardContextual"/>
        </w:rPr>
      </w:pPr>
      <w:r>
        <w:t>9.4.2.4</w:t>
      </w:r>
      <w:r>
        <w:rPr>
          <w:rFonts w:asciiTheme="minorHAnsi" w:eastAsiaTheme="minorEastAsia" w:hAnsiTheme="minorHAnsi" w:cstheme="minorBidi"/>
          <w:kern w:val="2"/>
          <w:sz w:val="24"/>
          <w:szCs w:val="24"/>
          <w14:ligatures w14:val="standardContextual"/>
        </w:rPr>
        <w:tab/>
      </w:r>
      <w:r>
        <w:t>Nnef_MBSTMGI_ExpiryNotify service operation</w:t>
      </w:r>
      <w:r>
        <w:tab/>
      </w:r>
      <w:r>
        <w:fldChar w:fldCharType="begin"/>
      </w:r>
      <w:r>
        <w:instrText xml:space="preserve"> PAGEREF _Toc216855261 \h </w:instrText>
      </w:r>
      <w:r>
        <w:fldChar w:fldCharType="separate"/>
      </w:r>
      <w:r>
        <w:t>126</w:t>
      </w:r>
      <w:r>
        <w:fldChar w:fldCharType="end"/>
      </w:r>
    </w:p>
    <w:p w14:paraId="0A3527C8" w14:textId="49DB9130" w:rsidR="00B903F4" w:rsidRDefault="00B903F4">
      <w:pPr>
        <w:pStyle w:val="TOC3"/>
        <w:rPr>
          <w:rFonts w:asciiTheme="minorHAnsi" w:eastAsiaTheme="minorEastAsia" w:hAnsiTheme="minorHAnsi" w:cstheme="minorBidi"/>
          <w:kern w:val="2"/>
          <w:sz w:val="24"/>
          <w:szCs w:val="24"/>
          <w14:ligatures w14:val="standardContextual"/>
        </w:rPr>
      </w:pPr>
      <w:r>
        <w:rPr>
          <w:lang w:eastAsia="zh-CN"/>
        </w:rPr>
        <w:t>9.4.3</w:t>
      </w:r>
      <w:r>
        <w:rPr>
          <w:rFonts w:asciiTheme="minorHAnsi" w:eastAsiaTheme="minorEastAsia" w:hAnsiTheme="minorHAnsi" w:cstheme="minorBidi"/>
          <w:kern w:val="2"/>
          <w:sz w:val="24"/>
          <w:szCs w:val="24"/>
          <w14:ligatures w14:val="standardContextual"/>
        </w:rPr>
        <w:tab/>
      </w:r>
      <w:r>
        <w:rPr>
          <w:lang w:eastAsia="zh-CN"/>
        </w:rPr>
        <w:t>Nnef_MBSSession Service</w:t>
      </w:r>
      <w:r>
        <w:tab/>
      </w:r>
      <w:r>
        <w:fldChar w:fldCharType="begin"/>
      </w:r>
      <w:r>
        <w:instrText xml:space="preserve"> PAGEREF _Toc216855262 \h </w:instrText>
      </w:r>
      <w:r>
        <w:fldChar w:fldCharType="separate"/>
      </w:r>
      <w:r>
        <w:t>127</w:t>
      </w:r>
      <w:r>
        <w:fldChar w:fldCharType="end"/>
      </w:r>
    </w:p>
    <w:p w14:paraId="3443C945" w14:textId="469FAFB5"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9.4.3</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_Toc216855263 \h </w:instrText>
      </w:r>
      <w:r>
        <w:fldChar w:fldCharType="separate"/>
      </w:r>
      <w:r>
        <w:t>127</w:t>
      </w:r>
      <w:r>
        <w:fldChar w:fldCharType="end"/>
      </w:r>
    </w:p>
    <w:p w14:paraId="278D3CF3" w14:textId="5061A390"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9.4.3.2</w:t>
      </w:r>
      <w:r>
        <w:rPr>
          <w:rFonts w:asciiTheme="minorHAnsi" w:eastAsiaTheme="minorEastAsia" w:hAnsiTheme="minorHAnsi" w:cstheme="minorBidi"/>
          <w:kern w:val="2"/>
          <w:sz w:val="24"/>
          <w:szCs w:val="24"/>
          <w14:ligatures w14:val="standardContextual"/>
        </w:rPr>
        <w:tab/>
      </w:r>
      <w:r>
        <w:rPr>
          <w:lang w:eastAsia="zh-CN"/>
        </w:rPr>
        <w:t>Nnef_MBSSession_Create service operation</w:t>
      </w:r>
      <w:r>
        <w:tab/>
      </w:r>
      <w:r>
        <w:fldChar w:fldCharType="begin"/>
      </w:r>
      <w:r>
        <w:instrText xml:space="preserve"> PAGEREF _Toc216855264 \h </w:instrText>
      </w:r>
      <w:r>
        <w:fldChar w:fldCharType="separate"/>
      </w:r>
      <w:r>
        <w:t>127</w:t>
      </w:r>
      <w:r>
        <w:fldChar w:fldCharType="end"/>
      </w:r>
    </w:p>
    <w:p w14:paraId="70680ACB" w14:textId="5B274F29"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9.4.3.3</w:t>
      </w:r>
      <w:r>
        <w:rPr>
          <w:rFonts w:asciiTheme="minorHAnsi" w:eastAsiaTheme="minorEastAsia" w:hAnsiTheme="minorHAnsi" w:cstheme="minorBidi"/>
          <w:kern w:val="2"/>
          <w:sz w:val="24"/>
          <w:szCs w:val="24"/>
          <w14:ligatures w14:val="standardContextual"/>
        </w:rPr>
        <w:tab/>
      </w:r>
      <w:r>
        <w:rPr>
          <w:lang w:eastAsia="zh-CN"/>
        </w:rPr>
        <w:t>Nnef_MBSSession_Update service operation</w:t>
      </w:r>
      <w:r>
        <w:tab/>
      </w:r>
      <w:r>
        <w:fldChar w:fldCharType="begin"/>
      </w:r>
      <w:r>
        <w:instrText xml:space="preserve"> PAGEREF _Toc216855265 \h </w:instrText>
      </w:r>
      <w:r>
        <w:fldChar w:fldCharType="separate"/>
      </w:r>
      <w:r>
        <w:t>127</w:t>
      </w:r>
      <w:r>
        <w:fldChar w:fldCharType="end"/>
      </w:r>
    </w:p>
    <w:p w14:paraId="627309C0" w14:textId="0DACD2CF"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9.4.3.4</w:t>
      </w:r>
      <w:r>
        <w:rPr>
          <w:rFonts w:asciiTheme="minorHAnsi" w:eastAsiaTheme="minorEastAsia" w:hAnsiTheme="minorHAnsi" w:cstheme="minorBidi"/>
          <w:kern w:val="2"/>
          <w:sz w:val="24"/>
          <w:szCs w:val="24"/>
          <w14:ligatures w14:val="standardContextual"/>
        </w:rPr>
        <w:tab/>
      </w:r>
      <w:r>
        <w:rPr>
          <w:lang w:eastAsia="zh-CN"/>
        </w:rPr>
        <w:t>Nnef_MBSSession_Delete service operation</w:t>
      </w:r>
      <w:r>
        <w:tab/>
      </w:r>
      <w:r>
        <w:fldChar w:fldCharType="begin"/>
      </w:r>
      <w:r>
        <w:instrText xml:space="preserve"> PAGEREF _Toc216855266 \h </w:instrText>
      </w:r>
      <w:r>
        <w:fldChar w:fldCharType="separate"/>
      </w:r>
      <w:r>
        <w:t>128</w:t>
      </w:r>
      <w:r>
        <w:fldChar w:fldCharType="end"/>
      </w:r>
    </w:p>
    <w:p w14:paraId="7249FC43" w14:textId="244A553A"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9.4.3.5</w:t>
      </w:r>
      <w:r>
        <w:rPr>
          <w:rFonts w:asciiTheme="minorHAnsi" w:eastAsiaTheme="minorEastAsia" w:hAnsiTheme="minorHAnsi" w:cstheme="minorBidi"/>
          <w:kern w:val="2"/>
          <w:sz w:val="24"/>
          <w:szCs w:val="24"/>
          <w14:ligatures w14:val="standardContextual"/>
        </w:rPr>
        <w:tab/>
      </w:r>
      <w:r>
        <w:rPr>
          <w:lang w:eastAsia="zh-CN"/>
        </w:rPr>
        <w:t>Nnef_MBSSession_StatusNotify service operation</w:t>
      </w:r>
      <w:r>
        <w:tab/>
      </w:r>
      <w:r>
        <w:fldChar w:fldCharType="begin"/>
      </w:r>
      <w:r>
        <w:instrText xml:space="preserve"> PAGEREF _Toc216855267 \h </w:instrText>
      </w:r>
      <w:r>
        <w:fldChar w:fldCharType="separate"/>
      </w:r>
      <w:r>
        <w:t>128</w:t>
      </w:r>
      <w:r>
        <w:fldChar w:fldCharType="end"/>
      </w:r>
    </w:p>
    <w:p w14:paraId="1B5F9DAA" w14:textId="6279061C"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9.4.3.6</w:t>
      </w:r>
      <w:r>
        <w:rPr>
          <w:rFonts w:asciiTheme="minorHAnsi" w:eastAsiaTheme="minorEastAsia" w:hAnsiTheme="minorHAnsi" w:cstheme="minorBidi"/>
          <w:kern w:val="2"/>
          <w:sz w:val="24"/>
          <w:szCs w:val="24"/>
          <w14:ligatures w14:val="standardContextual"/>
        </w:rPr>
        <w:tab/>
      </w:r>
      <w:r>
        <w:rPr>
          <w:lang w:eastAsia="zh-CN"/>
        </w:rPr>
        <w:t>Nnef_MBSSession_StatusSubscribe service operation</w:t>
      </w:r>
      <w:r>
        <w:tab/>
      </w:r>
      <w:r>
        <w:fldChar w:fldCharType="begin"/>
      </w:r>
      <w:r>
        <w:instrText xml:space="preserve"> PAGEREF _Toc216855268 \h </w:instrText>
      </w:r>
      <w:r>
        <w:fldChar w:fldCharType="separate"/>
      </w:r>
      <w:r>
        <w:t>128</w:t>
      </w:r>
      <w:r>
        <w:fldChar w:fldCharType="end"/>
      </w:r>
    </w:p>
    <w:p w14:paraId="3E303808" w14:textId="5740BEBF" w:rsidR="00B903F4" w:rsidRDefault="00B903F4">
      <w:pPr>
        <w:pStyle w:val="TOC4"/>
        <w:rPr>
          <w:rFonts w:asciiTheme="minorHAnsi" w:eastAsiaTheme="minorEastAsia" w:hAnsiTheme="minorHAnsi" w:cstheme="minorBidi"/>
          <w:kern w:val="2"/>
          <w:sz w:val="24"/>
          <w:szCs w:val="24"/>
          <w14:ligatures w14:val="standardContextual"/>
        </w:rPr>
      </w:pPr>
      <w:r>
        <w:rPr>
          <w:lang w:eastAsia="zh-CN"/>
        </w:rPr>
        <w:t>9.4.3.7</w:t>
      </w:r>
      <w:r>
        <w:rPr>
          <w:rFonts w:asciiTheme="minorHAnsi" w:eastAsiaTheme="minorEastAsia" w:hAnsiTheme="minorHAnsi" w:cstheme="minorBidi"/>
          <w:kern w:val="2"/>
          <w:sz w:val="24"/>
          <w:szCs w:val="24"/>
          <w14:ligatures w14:val="standardContextual"/>
        </w:rPr>
        <w:tab/>
      </w:r>
      <w:r>
        <w:rPr>
          <w:lang w:eastAsia="zh-CN"/>
        </w:rPr>
        <w:t>Nnef_MBSSession_StatusUnsubscribe service operation</w:t>
      </w:r>
      <w:r>
        <w:tab/>
      </w:r>
      <w:r>
        <w:fldChar w:fldCharType="begin"/>
      </w:r>
      <w:r>
        <w:instrText xml:space="preserve"> PAGEREF _Toc216855269 \h </w:instrText>
      </w:r>
      <w:r>
        <w:fldChar w:fldCharType="separate"/>
      </w:r>
      <w:r>
        <w:t>128</w:t>
      </w:r>
      <w:r>
        <w:fldChar w:fldCharType="end"/>
      </w:r>
    </w:p>
    <w:p w14:paraId="5AE26A5D" w14:textId="20A34EF6" w:rsidR="00B903F4" w:rsidRDefault="00B903F4">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Nnef_MBSGroupMsgDelivery Service</w:t>
      </w:r>
      <w:r>
        <w:tab/>
      </w:r>
      <w:r>
        <w:fldChar w:fldCharType="begin"/>
      </w:r>
      <w:r>
        <w:instrText xml:space="preserve"> PAGEREF _Toc216855270 \h </w:instrText>
      </w:r>
      <w:r>
        <w:fldChar w:fldCharType="separate"/>
      </w:r>
      <w:r>
        <w:t>129</w:t>
      </w:r>
      <w:r>
        <w:fldChar w:fldCharType="end"/>
      </w:r>
    </w:p>
    <w:p w14:paraId="3B175B5C" w14:textId="10B30916" w:rsidR="00B903F4" w:rsidRDefault="00B903F4">
      <w:pPr>
        <w:pStyle w:val="TOC4"/>
        <w:rPr>
          <w:rFonts w:asciiTheme="minorHAnsi" w:eastAsiaTheme="minorEastAsia" w:hAnsiTheme="minorHAnsi" w:cstheme="minorBidi"/>
          <w:kern w:val="2"/>
          <w:sz w:val="24"/>
          <w:szCs w:val="24"/>
          <w14:ligatures w14:val="standardContextual"/>
        </w:rPr>
      </w:pPr>
      <w:r>
        <w:t>9.4.4.1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_Toc216855271 \h </w:instrText>
      </w:r>
      <w:r>
        <w:fldChar w:fldCharType="separate"/>
      </w:r>
      <w:r>
        <w:t>129</w:t>
      </w:r>
      <w:r>
        <w:fldChar w:fldCharType="end"/>
      </w:r>
    </w:p>
    <w:p w14:paraId="0A18AFA4" w14:textId="1843D91A" w:rsidR="00B903F4" w:rsidRDefault="00B903F4">
      <w:pPr>
        <w:pStyle w:val="TOC4"/>
        <w:rPr>
          <w:rFonts w:asciiTheme="minorHAnsi" w:eastAsiaTheme="minorEastAsia" w:hAnsiTheme="minorHAnsi" w:cstheme="minorBidi"/>
          <w:kern w:val="2"/>
          <w:sz w:val="24"/>
          <w:szCs w:val="24"/>
          <w14:ligatures w14:val="standardContextual"/>
        </w:rPr>
      </w:pPr>
      <w:r>
        <w:t>9.4.4.2</w:t>
      </w:r>
      <w:r>
        <w:rPr>
          <w:rFonts w:asciiTheme="minorHAnsi" w:eastAsiaTheme="minorEastAsia" w:hAnsiTheme="minorHAnsi" w:cstheme="minorBidi"/>
          <w:kern w:val="2"/>
          <w:sz w:val="24"/>
          <w:szCs w:val="24"/>
          <w14:ligatures w14:val="standardContextual"/>
        </w:rPr>
        <w:tab/>
      </w:r>
      <w:r>
        <w:t>Nnef_MBSGroupMsgDelivery_Create service operation</w:t>
      </w:r>
      <w:r>
        <w:tab/>
      </w:r>
      <w:r>
        <w:fldChar w:fldCharType="begin"/>
      </w:r>
      <w:r>
        <w:instrText xml:space="preserve"> PAGEREF _Toc216855272 \h </w:instrText>
      </w:r>
      <w:r>
        <w:fldChar w:fldCharType="separate"/>
      </w:r>
      <w:r>
        <w:t>129</w:t>
      </w:r>
      <w:r>
        <w:fldChar w:fldCharType="end"/>
      </w:r>
    </w:p>
    <w:p w14:paraId="7016EA89" w14:textId="3F44EC33" w:rsidR="00B903F4" w:rsidRDefault="00B903F4">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r>
        <w:t>Nnef_MBSGroupMsgDelivery_Update service operation</w:t>
      </w:r>
      <w:r>
        <w:tab/>
      </w:r>
      <w:r>
        <w:fldChar w:fldCharType="begin"/>
      </w:r>
      <w:r>
        <w:instrText xml:space="preserve"> PAGEREF _Toc216855273 \h </w:instrText>
      </w:r>
      <w:r>
        <w:fldChar w:fldCharType="separate"/>
      </w:r>
      <w:r>
        <w:t>129</w:t>
      </w:r>
      <w:r>
        <w:fldChar w:fldCharType="end"/>
      </w:r>
    </w:p>
    <w:p w14:paraId="3A30804F" w14:textId="0328B41D" w:rsidR="00B903F4" w:rsidRDefault="00B903F4">
      <w:pPr>
        <w:pStyle w:val="TOC4"/>
        <w:rPr>
          <w:rFonts w:asciiTheme="minorHAnsi" w:eastAsiaTheme="minorEastAsia" w:hAnsiTheme="minorHAnsi" w:cstheme="minorBidi"/>
          <w:kern w:val="2"/>
          <w:sz w:val="24"/>
          <w:szCs w:val="24"/>
          <w14:ligatures w14:val="standardContextual"/>
        </w:rPr>
      </w:pPr>
      <w:r>
        <w:t>9.4.4.3a</w:t>
      </w:r>
      <w:r>
        <w:rPr>
          <w:rFonts w:asciiTheme="minorHAnsi" w:eastAsiaTheme="minorEastAsia" w:hAnsiTheme="minorHAnsi" w:cstheme="minorBidi"/>
          <w:kern w:val="2"/>
          <w:sz w:val="24"/>
          <w:szCs w:val="24"/>
          <w14:ligatures w14:val="standardContextual"/>
        </w:rPr>
        <w:tab/>
      </w:r>
      <w:r>
        <w:t>Nnef_MBSGroupMsgDelivery_Delete service operation</w:t>
      </w:r>
      <w:r>
        <w:tab/>
      </w:r>
      <w:r>
        <w:fldChar w:fldCharType="begin"/>
      </w:r>
      <w:r>
        <w:instrText xml:space="preserve"> PAGEREF _Toc216855274 \h </w:instrText>
      </w:r>
      <w:r>
        <w:fldChar w:fldCharType="separate"/>
      </w:r>
      <w:r>
        <w:t>129</w:t>
      </w:r>
      <w:r>
        <w:fldChar w:fldCharType="end"/>
      </w:r>
    </w:p>
    <w:p w14:paraId="71B717F6" w14:textId="1935E35F" w:rsidR="00B903F4" w:rsidRDefault="00B903F4">
      <w:pPr>
        <w:pStyle w:val="TOC4"/>
        <w:rPr>
          <w:rFonts w:asciiTheme="minorHAnsi" w:eastAsiaTheme="minorEastAsia" w:hAnsiTheme="minorHAnsi" w:cstheme="minorBidi"/>
          <w:kern w:val="2"/>
          <w:sz w:val="24"/>
          <w:szCs w:val="24"/>
          <w14:ligatures w14:val="standardContextual"/>
        </w:rPr>
      </w:pPr>
      <w:r>
        <w:t>9.4.4.4</w:t>
      </w:r>
      <w:r>
        <w:rPr>
          <w:rFonts w:asciiTheme="minorHAnsi" w:eastAsiaTheme="minorEastAsia" w:hAnsiTheme="minorHAnsi" w:cstheme="minorBidi"/>
          <w:kern w:val="2"/>
          <w:sz w:val="24"/>
          <w:szCs w:val="24"/>
          <w14:ligatures w14:val="standardContextual"/>
        </w:rPr>
        <w:tab/>
      </w:r>
      <w:r>
        <w:t>Nnef_MBSGroupMsgDelivery_StatusNotify service operation</w:t>
      </w:r>
      <w:r>
        <w:tab/>
      </w:r>
      <w:r>
        <w:fldChar w:fldCharType="begin"/>
      </w:r>
      <w:r>
        <w:instrText xml:space="preserve"> PAGEREF _Toc216855275 \h </w:instrText>
      </w:r>
      <w:r>
        <w:fldChar w:fldCharType="separate"/>
      </w:r>
      <w:r>
        <w:t>129</w:t>
      </w:r>
      <w:r>
        <w:fldChar w:fldCharType="end"/>
      </w:r>
    </w:p>
    <w:p w14:paraId="181F1A3A" w14:textId="5367076A" w:rsidR="00B903F4" w:rsidRDefault="00B903F4">
      <w:pPr>
        <w:pStyle w:val="TOC2"/>
        <w:rPr>
          <w:rFonts w:asciiTheme="minorHAnsi" w:eastAsiaTheme="minorEastAsia" w:hAnsiTheme="minorHAnsi" w:cstheme="minorBidi"/>
          <w:kern w:val="2"/>
          <w:sz w:val="24"/>
          <w:szCs w:val="24"/>
          <w14:ligatures w14:val="standardContextual"/>
        </w:rPr>
      </w:pPr>
      <w:r>
        <w:lastRenderedPageBreak/>
        <w:t>9.</w:t>
      </w:r>
      <w:r>
        <w:rPr>
          <w:lang w:eastAsia="zh-CN"/>
        </w:rPr>
        <w:t>5</w:t>
      </w:r>
      <w:r>
        <w:rPr>
          <w:rFonts w:asciiTheme="minorHAnsi" w:eastAsiaTheme="minorEastAsia" w:hAnsiTheme="minorHAnsi" w:cstheme="minorBidi"/>
          <w:kern w:val="2"/>
          <w:sz w:val="24"/>
          <w:szCs w:val="24"/>
          <w14:ligatures w14:val="standardContextual"/>
        </w:rPr>
        <w:tab/>
      </w:r>
      <w:r>
        <w:t>MBSF Services</w:t>
      </w:r>
      <w:r>
        <w:tab/>
      </w:r>
      <w:r>
        <w:fldChar w:fldCharType="begin"/>
      </w:r>
      <w:r>
        <w:instrText xml:space="preserve"> PAGEREF _Toc216855276 \h </w:instrText>
      </w:r>
      <w:r>
        <w:fldChar w:fldCharType="separate"/>
      </w:r>
      <w:r>
        <w:t>130</w:t>
      </w:r>
      <w:r>
        <w:fldChar w:fldCharType="end"/>
      </w:r>
    </w:p>
    <w:p w14:paraId="7C3DDF3C" w14:textId="2D68D3CA" w:rsidR="00B903F4" w:rsidRDefault="00B903F4">
      <w:pPr>
        <w:pStyle w:val="TOC8"/>
        <w:rPr>
          <w:rFonts w:asciiTheme="minorHAnsi" w:eastAsiaTheme="minorEastAsia" w:hAnsiTheme="minorHAnsi" w:cstheme="minorBidi"/>
          <w:b w:val="0"/>
          <w:kern w:val="2"/>
          <w:sz w:val="24"/>
          <w:szCs w:val="24"/>
          <w14:ligatures w14:val="standardContextual"/>
        </w:rPr>
      </w:pPr>
      <w:r>
        <w:t>Annex A (normative):</w:t>
      </w:r>
      <w:r>
        <w:tab/>
        <w:t>Configuration options at Service and/or Application for MBS</w:t>
      </w:r>
      <w:r>
        <w:tab/>
      </w:r>
      <w:r>
        <w:fldChar w:fldCharType="begin"/>
      </w:r>
      <w:r>
        <w:instrText xml:space="preserve"> PAGEREF _Toc216855277 \h </w:instrText>
      </w:r>
      <w:r>
        <w:fldChar w:fldCharType="separate"/>
      </w:r>
      <w:r>
        <w:t>131</w:t>
      </w:r>
      <w:r>
        <w:fldChar w:fldCharType="end"/>
      </w:r>
    </w:p>
    <w:p w14:paraId="6CA9FB87" w14:textId="55F8C6B3" w:rsidR="00B903F4" w:rsidRDefault="00B903F4">
      <w:pPr>
        <w:pStyle w:val="TOC8"/>
        <w:rPr>
          <w:rFonts w:asciiTheme="minorHAnsi" w:eastAsiaTheme="minorEastAsia" w:hAnsiTheme="minorHAnsi" w:cstheme="minorBidi"/>
          <w:b w:val="0"/>
          <w:kern w:val="2"/>
          <w:sz w:val="24"/>
          <w:szCs w:val="24"/>
          <w14:ligatures w14:val="standardContextual"/>
        </w:rPr>
      </w:pPr>
      <w:r>
        <w:t>Annex B (informative):</w:t>
      </w:r>
      <w:r>
        <w:tab/>
        <w:t xml:space="preserve">Service levels for </w:t>
      </w:r>
      <w:r w:rsidRPr="00B75BB5">
        <w:rPr>
          <w:rFonts w:eastAsia="DengXian"/>
        </w:rPr>
        <w:t>multicast communication service</w:t>
      </w:r>
      <w:r>
        <w:tab/>
      </w:r>
      <w:r>
        <w:fldChar w:fldCharType="begin"/>
      </w:r>
      <w:r>
        <w:instrText xml:space="preserve"> PAGEREF _Toc216855278 \h </w:instrText>
      </w:r>
      <w:r>
        <w:fldChar w:fldCharType="separate"/>
      </w:r>
      <w:r>
        <w:t>133</w:t>
      </w:r>
      <w:r>
        <w:fldChar w:fldCharType="end"/>
      </w:r>
    </w:p>
    <w:p w14:paraId="50235843" w14:textId="4395064F" w:rsidR="00B903F4" w:rsidRDefault="00B903F4">
      <w:pPr>
        <w:pStyle w:val="TOC8"/>
        <w:rPr>
          <w:rFonts w:asciiTheme="minorHAnsi" w:eastAsiaTheme="minorEastAsia" w:hAnsiTheme="minorHAnsi" w:cstheme="minorBidi"/>
          <w:b w:val="0"/>
          <w:kern w:val="2"/>
          <w:sz w:val="24"/>
          <w:szCs w:val="24"/>
          <w14:ligatures w14:val="standardContextual"/>
        </w:rPr>
      </w:pPr>
      <w:r>
        <w:t>Annex C (normative):</w:t>
      </w:r>
      <w:r>
        <w:tab/>
        <w:t>Interworking at reference points MB2 and xMB</w:t>
      </w:r>
      <w:r>
        <w:tab/>
      </w:r>
      <w:r>
        <w:fldChar w:fldCharType="begin"/>
      </w:r>
      <w:r>
        <w:instrText xml:space="preserve"> PAGEREF _Toc216855279 \h </w:instrText>
      </w:r>
      <w:r>
        <w:fldChar w:fldCharType="separate"/>
      </w:r>
      <w:r>
        <w:t>134</w:t>
      </w:r>
      <w:r>
        <w:fldChar w:fldCharType="end"/>
      </w:r>
    </w:p>
    <w:p w14:paraId="76FDE3AB" w14:textId="2B251744" w:rsidR="00B903F4" w:rsidRDefault="00B903F4">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_Toc216855280 \h </w:instrText>
      </w:r>
      <w:r>
        <w:fldChar w:fldCharType="separate"/>
      </w:r>
      <w:r>
        <w:t>135</w:t>
      </w:r>
      <w:r>
        <w:fldChar w:fldCharType="end"/>
      </w:r>
    </w:p>
    <w:p w14:paraId="23788B65" w14:textId="05141574"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216855044"/>
      <w:bookmarkEnd w:id="17"/>
      <w:r w:rsidRPr="0021575D">
        <w:lastRenderedPageBreak/>
        <w:t>Foreword</w:t>
      </w:r>
      <w:bookmarkEnd w:id="18"/>
    </w:p>
    <w:p w14:paraId="31DBB39E" w14:textId="7C3BA4E6"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216855045"/>
      <w:bookmarkEnd w:id="22"/>
      <w:r w:rsidRPr="0021575D">
        <w:lastRenderedPageBreak/>
        <w:t>1</w:t>
      </w:r>
      <w:r w:rsidRPr="0021575D">
        <w:tab/>
        <w:t>Scope</w:t>
      </w:r>
      <w:bookmarkEnd w:id="23"/>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4" w:name="_CR2"/>
      <w:bookmarkStart w:id="25" w:name="_Toc66391719"/>
      <w:bookmarkStart w:id="26" w:name="_Toc70079006"/>
      <w:bookmarkStart w:id="27" w:name="_Toc216855046"/>
      <w:bookmarkEnd w:id="24"/>
      <w:r w:rsidRPr="004D3578">
        <w:t>2</w:t>
      </w:r>
      <w:r w:rsidRPr="004D3578">
        <w:tab/>
        <w:t>References</w:t>
      </w:r>
      <w:bookmarkEnd w:id="25"/>
      <w:bookmarkEnd w:id="26"/>
      <w:bookmarkEnd w:id="27"/>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B00C4B9" w:rsidR="00731C5F" w:rsidRPr="004D3578" w:rsidRDefault="00731C5F" w:rsidP="00731C5F">
      <w:pPr>
        <w:pStyle w:val="EX"/>
      </w:pPr>
      <w:r w:rsidRPr="004D3578">
        <w:t>[1]</w:t>
      </w:r>
      <w:r w:rsidRPr="004D3578">
        <w:tab/>
      </w:r>
      <w:r w:rsidR="00F875C9" w:rsidRPr="004D3578">
        <w:t>3GPP</w:t>
      </w:r>
      <w:r w:rsidR="00F875C9">
        <w:t> </w:t>
      </w:r>
      <w:r w:rsidR="00F875C9" w:rsidRPr="004D3578">
        <w:t>TR</w:t>
      </w:r>
      <w:r w:rsidR="00F875C9">
        <w:t> </w:t>
      </w:r>
      <w:r w:rsidR="00F875C9" w:rsidRPr="004D3578">
        <w:t>21.905:</w:t>
      </w:r>
      <w:r w:rsidRPr="004D3578">
        <w:t xml:space="preserve"> </w:t>
      </w:r>
      <w:r>
        <w:t>"</w:t>
      </w:r>
      <w:r w:rsidRPr="004D3578">
        <w:t>Vocabulary for 3GPP Specifications</w:t>
      </w:r>
      <w:r>
        <w:t>"</w:t>
      </w:r>
      <w:r w:rsidRPr="004D3578">
        <w:t>.</w:t>
      </w:r>
    </w:p>
    <w:p w14:paraId="310CB3CA" w14:textId="2A729AE9" w:rsidR="00731C5F" w:rsidRPr="00332FC3" w:rsidRDefault="00731C5F" w:rsidP="00731C5F">
      <w:pPr>
        <w:pStyle w:val="EX"/>
        <w:rPr>
          <w:lang w:eastAsia="ko-KR"/>
        </w:rPr>
      </w:pPr>
      <w:r>
        <w:rPr>
          <w:lang w:eastAsia="ko-KR"/>
        </w:rPr>
        <w:t>[2]</w:t>
      </w:r>
      <w:r>
        <w:rPr>
          <w:lang w:eastAsia="ko-KR"/>
        </w:rPr>
        <w:tab/>
      </w:r>
      <w:r w:rsidR="00F875C9">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55E37EB4" w:rsidR="00731C5F" w:rsidRPr="00332FC3" w:rsidRDefault="00731C5F" w:rsidP="00731C5F">
      <w:pPr>
        <w:pStyle w:val="EX"/>
        <w:rPr>
          <w:lang w:eastAsia="ko-KR"/>
        </w:rPr>
      </w:pPr>
      <w:r>
        <w:rPr>
          <w:lang w:eastAsia="ko-KR"/>
        </w:rPr>
        <w:t>[3]</w:t>
      </w:r>
      <w:r>
        <w:rPr>
          <w:lang w:eastAsia="ko-KR"/>
        </w:rPr>
        <w:tab/>
      </w:r>
      <w:r w:rsidR="00F875C9">
        <w:rPr>
          <w:lang w:eastAsia="ko-KR"/>
        </w:rPr>
        <w:t>3GPP TS 22.246:</w:t>
      </w:r>
      <w:r>
        <w:rPr>
          <w:lang w:eastAsia="ko-KR"/>
        </w:rPr>
        <w:t xml:space="preserve"> "Multimedia Broadcast/Multicast Service (MBMS) user services; Stage 1".</w:t>
      </w:r>
    </w:p>
    <w:p w14:paraId="4C028DC9" w14:textId="03161F56" w:rsidR="00731C5F" w:rsidRPr="00332FC3" w:rsidRDefault="00731C5F" w:rsidP="00731C5F">
      <w:pPr>
        <w:pStyle w:val="EX"/>
      </w:pPr>
      <w:r>
        <w:t>[4]</w:t>
      </w:r>
      <w:r>
        <w:tab/>
      </w:r>
      <w:r w:rsidR="00F875C9">
        <w:t>3GPP TS 22.26</w:t>
      </w:r>
      <w:r w:rsidR="00F875C9" w:rsidRPr="00332FC3">
        <w:t>1:</w:t>
      </w:r>
      <w:r w:rsidRPr="00332FC3">
        <w:t xml:space="preserve"> </w:t>
      </w:r>
      <w:r>
        <w:t>"</w:t>
      </w:r>
      <w:r w:rsidRPr="00736B3F">
        <w:t xml:space="preserve">Service requirements for </w:t>
      </w:r>
      <w:r>
        <w:t>the 5G system"</w:t>
      </w:r>
      <w:r w:rsidRPr="00332FC3">
        <w:t>.</w:t>
      </w:r>
    </w:p>
    <w:p w14:paraId="19063921" w14:textId="6756EAF5" w:rsidR="00731C5F" w:rsidRPr="00332FC3" w:rsidRDefault="00731C5F" w:rsidP="00731C5F">
      <w:pPr>
        <w:pStyle w:val="EX"/>
      </w:pPr>
      <w:r>
        <w:t>[5</w:t>
      </w:r>
      <w:r w:rsidRPr="00332FC3">
        <w:t>]</w:t>
      </w:r>
      <w:r w:rsidRPr="00332FC3">
        <w:tab/>
      </w:r>
      <w:r w:rsidR="00F875C9" w:rsidRPr="00332FC3">
        <w:t>3GPP</w:t>
      </w:r>
      <w:r w:rsidR="00F875C9">
        <w:t> </w:t>
      </w:r>
      <w:r w:rsidR="00F875C9" w:rsidRPr="00332FC3">
        <w:t>TS</w:t>
      </w:r>
      <w:r w:rsidR="00F875C9">
        <w:t> </w:t>
      </w:r>
      <w:r w:rsidR="00F875C9" w:rsidRPr="00332FC3">
        <w:t>23.501:</w:t>
      </w:r>
      <w:r w:rsidRPr="00332FC3">
        <w:t xml:space="preserve"> </w:t>
      </w:r>
      <w:r>
        <w:t>"</w:t>
      </w:r>
      <w:r w:rsidRPr="00332FC3">
        <w:t>System architecture for the 5G System (5GS)</w:t>
      </w:r>
      <w:r>
        <w:t>"</w:t>
      </w:r>
      <w:r w:rsidRPr="00332FC3">
        <w:t>.</w:t>
      </w:r>
    </w:p>
    <w:p w14:paraId="1ECA6A0D" w14:textId="1213165D" w:rsidR="00731C5F" w:rsidRPr="00F70B61" w:rsidRDefault="00731C5F" w:rsidP="00731C5F">
      <w:pPr>
        <w:pStyle w:val="EX"/>
        <w:rPr>
          <w:lang w:eastAsia="zh-CN"/>
        </w:rPr>
      </w:pPr>
      <w:r>
        <w:t>[6</w:t>
      </w:r>
      <w:r w:rsidRPr="00F70B61">
        <w:t>]</w:t>
      </w:r>
      <w:r w:rsidRPr="00F70B61">
        <w:tab/>
      </w:r>
      <w:r w:rsidR="00F875C9" w:rsidRPr="00F70B61">
        <w:t>3GPP</w:t>
      </w:r>
      <w:r w:rsidR="00F875C9">
        <w:t> </w:t>
      </w:r>
      <w:r w:rsidR="00F875C9" w:rsidRPr="00F70B61">
        <w:t>TS</w:t>
      </w:r>
      <w:r w:rsidR="00F875C9">
        <w:t> </w:t>
      </w:r>
      <w:r w:rsidR="00F875C9" w:rsidRPr="00F70B61">
        <w:t>23.502:</w:t>
      </w:r>
      <w:r w:rsidRPr="00F70B61">
        <w:t xml:space="preserve"> </w:t>
      </w:r>
      <w:r>
        <w:t>"</w:t>
      </w:r>
      <w:r w:rsidRPr="00F70B61">
        <w:t>Procedures for the 5G System; Stage 2</w:t>
      </w:r>
      <w:r>
        <w:t>"</w:t>
      </w:r>
      <w:r w:rsidRPr="00F70B61">
        <w:t>.</w:t>
      </w:r>
    </w:p>
    <w:p w14:paraId="56533E00" w14:textId="63B7B895"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04FA33DC"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173B1E8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9975A8A"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20B1CE26"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4B61D6B4" w:rsidR="00731C5F" w:rsidRDefault="00731C5F" w:rsidP="00731C5F">
      <w:pPr>
        <w:pStyle w:val="EX"/>
      </w:pPr>
      <w:r>
        <w:t>[12]</w:t>
      </w:r>
      <w:r>
        <w:tab/>
      </w:r>
      <w:r w:rsidR="00F875C9">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28" w:name="_Toc66391720"/>
      <w:r>
        <w:t>[14]</w:t>
      </w:r>
      <w:r w:rsidR="00087FA9">
        <w:tab/>
        <w:t>Void</w:t>
      </w:r>
      <w:r>
        <w:t>.</w:t>
      </w:r>
    </w:p>
    <w:p w14:paraId="2F7BD500" w14:textId="3BF3803F" w:rsidR="00731C5F" w:rsidRPr="00E37705" w:rsidRDefault="00E37705" w:rsidP="00E37705">
      <w:pPr>
        <w:pStyle w:val="EX"/>
        <w:rPr>
          <w:rFonts w:eastAsia="Yu Mincho"/>
          <w:lang w:eastAsia="ja-JP"/>
        </w:rPr>
      </w:pPr>
      <w:r>
        <w:t>[15]</w:t>
      </w:r>
      <w:r>
        <w:tab/>
      </w:r>
      <w:r w:rsidR="00F875C9">
        <w:t>3GPP TS 38.413:</w:t>
      </w:r>
      <w:r>
        <w:t xml:space="preserve"> "</w:t>
      </w:r>
      <w:r>
        <w:rPr>
          <w:rFonts w:eastAsia="MS Mincho"/>
        </w:rPr>
        <w:t>NG Application Protocol (NGAP)</w:t>
      </w:r>
      <w:r>
        <w:t>".</w:t>
      </w:r>
    </w:p>
    <w:p w14:paraId="4ABD31FF" w14:textId="11FEE006" w:rsidR="002C428B" w:rsidRDefault="002C428B" w:rsidP="002C428B">
      <w:pPr>
        <w:pStyle w:val="EX"/>
      </w:pPr>
      <w:bookmarkStart w:id="29" w:name="_Toc70079007"/>
      <w:r>
        <w:t>[16]</w:t>
      </w:r>
      <w:r>
        <w:tab/>
      </w:r>
      <w:r w:rsidR="00F875C9">
        <w:t>3GPP TS 38.401:</w:t>
      </w:r>
      <w:r>
        <w:t xml:space="preserve"> "</w:t>
      </w:r>
      <w:r w:rsidRPr="002C428B">
        <w:rPr>
          <w:rFonts w:eastAsia="MS Mincho"/>
        </w:rPr>
        <w:t>NG-RAN; Architecture description</w:t>
      </w:r>
      <w:r>
        <w:t>".</w:t>
      </w:r>
    </w:p>
    <w:p w14:paraId="1D84379F" w14:textId="76F65F74"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F875C9" w:rsidRPr="009E0DE1">
        <w:t>3GPP</w:t>
      </w:r>
      <w:r w:rsidR="00F875C9">
        <w:t> </w:t>
      </w:r>
      <w:r w:rsidR="00F875C9" w:rsidRPr="009E0DE1">
        <w:t>TS</w:t>
      </w:r>
      <w:r w:rsidR="00F875C9">
        <w:t> </w:t>
      </w:r>
      <w:r w:rsidR="00F875C9" w:rsidRPr="009E0DE1">
        <w:t>29.244:</w:t>
      </w:r>
      <w:r w:rsidRPr="009E0DE1">
        <w:t xml:space="preserve"> "Interface between the Control Plane and the User Plane Nodes; Stage 3".</w:t>
      </w:r>
    </w:p>
    <w:p w14:paraId="4C4D4E26" w14:textId="0F24BFDC"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F875C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4D02B86B"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F875C9">
        <w:rPr>
          <w:rFonts w:eastAsia="Yu Mincho"/>
          <w:lang w:eastAsia="ja-JP"/>
        </w:rPr>
        <w:t>3GPP TS 29.510:</w:t>
      </w:r>
      <w:r>
        <w:rPr>
          <w:rFonts w:eastAsia="Yu Mincho"/>
          <w:lang w:eastAsia="ja-JP"/>
        </w:rPr>
        <w:t xml:space="preserve"> "Network Function Repository Services; Stage 3".</w:t>
      </w:r>
    </w:p>
    <w:p w14:paraId="07C25246" w14:textId="1F031941"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F875C9">
        <w:rPr>
          <w:rFonts w:eastAsia="Yu Mincho"/>
          <w:lang w:eastAsia="ja-JP"/>
        </w:rPr>
        <w:t>3GPP TS 33.501:</w:t>
      </w:r>
      <w:r>
        <w:rPr>
          <w:rFonts w:eastAsia="Yu Mincho"/>
          <w:lang w:eastAsia="ja-JP"/>
        </w:rPr>
        <w:t xml:space="preserve"> "Security architecture and procedures for 5G system".</w:t>
      </w:r>
    </w:p>
    <w:p w14:paraId="3AE45D93" w14:textId="53705F02"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F875C9">
        <w:rPr>
          <w:rFonts w:eastAsia="Yu Mincho"/>
          <w:lang w:eastAsia="ja-JP"/>
        </w:rPr>
        <w:t>3GPP TS 23.289:</w:t>
      </w:r>
      <w:r>
        <w:rPr>
          <w:rFonts w:eastAsia="Yu Mincho"/>
          <w:lang w:eastAsia="ja-JP"/>
        </w:rPr>
        <w:t xml:space="preserve"> "Mission Critical services over 5G System; Stage 2".</w:t>
      </w:r>
    </w:p>
    <w:p w14:paraId="65E695F0" w14:textId="0D0EE018"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F875C9">
        <w:rPr>
          <w:rFonts w:eastAsia="Yu Mincho"/>
          <w:lang w:eastAsia="ja-JP"/>
        </w:rPr>
        <w:t>3GPP TS 26.517:</w:t>
      </w:r>
      <w:r>
        <w:rPr>
          <w:rFonts w:eastAsia="Yu Mincho"/>
          <w:lang w:eastAsia="ja-JP"/>
        </w:rPr>
        <w:t xml:space="preserve"> "5G Multicast-Broadcast User Services; Protocols and Formats".</w:t>
      </w:r>
    </w:p>
    <w:p w14:paraId="3EF2F8B6" w14:textId="12D499E0"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F875C9">
        <w:rPr>
          <w:rFonts w:eastAsia="Yu Mincho"/>
          <w:lang w:eastAsia="ja-JP"/>
        </w:rPr>
        <w:t>3GPP TS 29.281:</w:t>
      </w:r>
      <w:r>
        <w:rPr>
          <w:rFonts w:eastAsia="Yu Mincho"/>
          <w:lang w:eastAsia="ja-JP"/>
        </w:rPr>
        <w:t xml:space="preserve"> "General Packet Radio System (GPRS) Tunnelling Protocol; User Plane (GTPv1-U)".</w:t>
      </w:r>
    </w:p>
    <w:p w14:paraId="60438095" w14:textId="0DE84995"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F875C9">
        <w:rPr>
          <w:rFonts w:eastAsia="Yu Mincho"/>
          <w:lang w:eastAsia="ja-JP"/>
        </w:rPr>
        <w:t>3GPP TS 38.423:</w:t>
      </w:r>
      <w:r>
        <w:rPr>
          <w:rFonts w:eastAsia="Yu Mincho"/>
          <w:lang w:eastAsia="ja-JP"/>
        </w:rPr>
        <w:t xml:space="preserve"> "NG-RAN; Xn Application Protocol (XnAP)".</w:t>
      </w:r>
    </w:p>
    <w:p w14:paraId="12D3D7D8" w14:textId="03C6F3DA"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F875C9">
        <w:rPr>
          <w:rFonts w:eastAsia="Yu Mincho"/>
          <w:lang w:eastAsia="ja-JP"/>
        </w:rPr>
        <w:t>3GPP TS 24.501:</w:t>
      </w:r>
      <w:r>
        <w:rPr>
          <w:rFonts w:eastAsia="Yu Mincho"/>
          <w:lang w:eastAsia="ja-JP"/>
        </w:rPr>
        <w:t xml:space="preserve"> "Non-Access-Stratum (NAS) protocol for 5G System (5GS); Stage 3".</w:t>
      </w:r>
    </w:p>
    <w:p w14:paraId="7D076DB8" w14:textId="2AF61285" w:rsidR="007D3E06" w:rsidRDefault="007D3E06" w:rsidP="007D3E06">
      <w:pPr>
        <w:pStyle w:val="EX"/>
        <w:rPr>
          <w:rFonts w:eastAsia="Yu Mincho"/>
          <w:lang w:eastAsia="ja-JP"/>
        </w:rPr>
      </w:pPr>
      <w:r>
        <w:rPr>
          <w:rFonts w:eastAsia="Yu Mincho"/>
          <w:lang w:eastAsia="ja-JP"/>
        </w:rPr>
        <w:t>[26]</w:t>
      </w:r>
      <w:r>
        <w:rPr>
          <w:rFonts w:eastAsia="Yu Mincho"/>
          <w:lang w:eastAsia="ja-JP"/>
        </w:rPr>
        <w:tab/>
      </w:r>
      <w:r w:rsidR="00F875C9">
        <w:rPr>
          <w:rFonts w:eastAsia="Yu Mincho"/>
          <w:lang w:eastAsia="ja-JP"/>
        </w:rPr>
        <w:t>3GPP TS 24.575:</w:t>
      </w:r>
      <w:r>
        <w:rPr>
          <w:rFonts w:eastAsia="Yu Mincho"/>
          <w:lang w:eastAsia="ja-JP"/>
        </w:rPr>
        <w:t xml:space="preserve"> "5G System; Multicast/Broadcast UE pre-configuration; Management Object (MO)".</w:t>
      </w:r>
    </w:p>
    <w:p w14:paraId="6DBFBF70" w14:textId="13A72806" w:rsidR="00481751" w:rsidRDefault="00481751" w:rsidP="00481751">
      <w:pPr>
        <w:pStyle w:val="EX"/>
        <w:rPr>
          <w:rFonts w:eastAsia="Yu Mincho"/>
          <w:lang w:eastAsia="ja-JP"/>
        </w:rPr>
      </w:pPr>
      <w:r>
        <w:rPr>
          <w:rFonts w:eastAsia="Yu Mincho"/>
          <w:lang w:eastAsia="ja-JP"/>
        </w:rPr>
        <w:t>[27]</w:t>
      </w:r>
      <w:r>
        <w:rPr>
          <w:rFonts w:eastAsia="Yu Mincho"/>
          <w:lang w:eastAsia="ja-JP"/>
        </w:rPr>
        <w:tab/>
      </w:r>
      <w:r w:rsidR="00F875C9">
        <w:rPr>
          <w:rFonts w:eastAsia="Yu Mincho"/>
          <w:lang w:eastAsia="ja-JP"/>
        </w:rPr>
        <w:t>3GPP TS 23.379:</w:t>
      </w:r>
      <w:r>
        <w:rPr>
          <w:rFonts w:eastAsia="Yu Mincho"/>
          <w:lang w:eastAsia="ja-JP"/>
        </w:rPr>
        <w:t xml:space="preserve"> "Functional architecture and information flows to support Mission Critical Push To Talk (MCPTT); Stage 2".</w:t>
      </w:r>
    </w:p>
    <w:p w14:paraId="374F2EBB" w14:textId="48E62998" w:rsidR="00C761F0" w:rsidRDefault="00C761F0" w:rsidP="00C761F0">
      <w:pPr>
        <w:pStyle w:val="EX"/>
        <w:rPr>
          <w:rFonts w:eastAsia="Yu Mincho"/>
          <w:lang w:eastAsia="ja-JP"/>
        </w:rPr>
      </w:pPr>
      <w:r>
        <w:rPr>
          <w:rFonts w:eastAsia="Yu Mincho"/>
          <w:lang w:eastAsia="ja-JP"/>
        </w:rPr>
        <w:t>[28]</w:t>
      </w:r>
      <w:r>
        <w:rPr>
          <w:rFonts w:eastAsia="Yu Mincho"/>
          <w:lang w:eastAsia="ja-JP"/>
        </w:rPr>
        <w:tab/>
      </w:r>
      <w:r w:rsidR="00F875C9">
        <w:rPr>
          <w:rFonts w:eastAsia="Yu Mincho"/>
          <w:lang w:eastAsia="ja-JP"/>
        </w:rPr>
        <w:t>3GPP TS 38.331:</w:t>
      </w:r>
      <w:r>
        <w:rPr>
          <w:rFonts w:eastAsia="Yu Mincho"/>
          <w:lang w:eastAsia="ja-JP"/>
        </w:rPr>
        <w:t xml:space="preserve"> "NR; Radio Resource Control (RRC); Protocol specification".</w:t>
      </w:r>
    </w:p>
    <w:p w14:paraId="6DC643EC" w14:textId="2F1D89AC" w:rsidR="00DD5147" w:rsidRDefault="00DD5147" w:rsidP="00DD5147">
      <w:pPr>
        <w:pStyle w:val="EX"/>
        <w:rPr>
          <w:rFonts w:eastAsia="Yu Mincho"/>
          <w:lang w:eastAsia="ja-JP"/>
        </w:rPr>
      </w:pPr>
      <w:r>
        <w:rPr>
          <w:rFonts w:eastAsia="Yu Mincho"/>
          <w:lang w:eastAsia="ja-JP"/>
        </w:rPr>
        <w:t>[29]</w:t>
      </w:r>
      <w:r>
        <w:rPr>
          <w:rFonts w:eastAsia="Yu Mincho"/>
          <w:lang w:eastAsia="ja-JP"/>
        </w:rPr>
        <w:tab/>
      </w:r>
      <w:r w:rsidR="00F875C9">
        <w:rPr>
          <w:rFonts w:eastAsia="Yu Mincho"/>
          <w:lang w:eastAsia="ja-JP"/>
        </w:rPr>
        <w:t>3GPP TS 32.255:</w:t>
      </w:r>
      <w:r>
        <w:rPr>
          <w:rFonts w:eastAsia="Yu Mincho"/>
          <w:lang w:eastAsia="ja-JP"/>
        </w:rPr>
        <w:t xml:space="preserve"> "5G data connectivity domain charging; Stage 2".</w:t>
      </w:r>
    </w:p>
    <w:p w14:paraId="405A3C3C" w14:textId="7701D289" w:rsidR="00DD5147" w:rsidRDefault="00DD5147" w:rsidP="00DD5147">
      <w:pPr>
        <w:pStyle w:val="EX"/>
        <w:rPr>
          <w:rFonts w:eastAsia="Yu Mincho"/>
          <w:lang w:eastAsia="ja-JP"/>
        </w:rPr>
      </w:pPr>
      <w:r>
        <w:rPr>
          <w:rFonts w:eastAsia="Yu Mincho"/>
          <w:lang w:eastAsia="ja-JP"/>
        </w:rPr>
        <w:t>[30]</w:t>
      </w:r>
      <w:r>
        <w:rPr>
          <w:rFonts w:eastAsia="Yu Mincho"/>
          <w:lang w:eastAsia="ja-JP"/>
        </w:rPr>
        <w:tab/>
      </w:r>
      <w:r w:rsidR="00F875C9">
        <w:rPr>
          <w:rFonts w:eastAsia="Yu Mincho"/>
          <w:lang w:eastAsia="ja-JP"/>
        </w:rPr>
        <w:t>3GPP TS 32.279:</w:t>
      </w:r>
      <w:r>
        <w:rPr>
          <w:rFonts w:eastAsia="Yu Mincho"/>
          <w:lang w:eastAsia="ja-JP"/>
        </w:rPr>
        <w:t xml:space="preserve"> "5G Multicast-broadcast Services charging".</w:t>
      </w:r>
    </w:p>
    <w:p w14:paraId="5E7FC9C0" w14:textId="1D499E9B" w:rsidR="00DD5147" w:rsidRDefault="00DD5147" w:rsidP="00DD5147">
      <w:pPr>
        <w:pStyle w:val="EX"/>
        <w:rPr>
          <w:rFonts w:eastAsia="Yu Mincho"/>
          <w:lang w:eastAsia="ja-JP"/>
        </w:rPr>
      </w:pPr>
      <w:r>
        <w:rPr>
          <w:rFonts w:eastAsia="Yu Mincho"/>
          <w:lang w:eastAsia="ja-JP"/>
        </w:rPr>
        <w:t>[31]</w:t>
      </w:r>
      <w:r>
        <w:rPr>
          <w:rFonts w:eastAsia="Yu Mincho"/>
          <w:lang w:eastAsia="ja-JP"/>
        </w:rPr>
        <w:tab/>
      </w:r>
      <w:r w:rsidR="00F875C9">
        <w:rPr>
          <w:rFonts w:eastAsia="Yu Mincho"/>
          <w:lang w:eastAsia="ja-JP"/>
        </w:rPr>
        <w:t>3GPP TS 32.240:</w:t>
      </w:r>
      <w:r>
        <w:rPr>
          <w:rFonts w:eastAsia="Yu Mincho"/>
          <w:lang w:eastAsia="ja-JP"/>
        </w:rPr>
        <w:t xml:space="preserve"> "Charging management; Charging architecture and principles".</w:t>
      </w:r>
    </w:p>
    <w:p w14:paraId="087AB24D" w14:textId="584B1AF4" w:rsidR="00135644" w:rsidRDefault="00135644" w:rsidP="00135644">
      <w:pPr>
        <w:pStyle w:val="EX"/>
        <w:rPr>
          <w:rFonts w:eastAsia="Yu Mincho"/>
          <w:lang w:eastAsia="ja-JP"/>
        </w:rPr>
      </w:pPr>
      <w:r>
        <w:rPr>
          <w:rFonts w:eastAsia="Yu Mincho"/>
          <w:lang w:eastAsia="ja-JP"/>
        </w:rPr>
        <w:t>[32]</w:t>
      </w:r>
      <w:r>
        <w:rPr>
          <w:rFonts w:eastAsia="Yu Mincho"/>
          <w:lang w:eastAsia="ja-JP"/>
        </w:rPr>
        <w:tab/>
      </w:r>
      <w:r w:rsidR="00F875C9">
        <w:rPr>
          <w:rFonts w:eastAsia="Yu Mincho"/>
          <w:lang w:eastAsia="ja-JP"/>
        </w:rPr>
        <w:t>3GPP TS 23.527:</w:t>
      </w:r>
      <w:r>
        <w:rPr>
          <w:rFonts w:eastAsia="Yu Mincho"/>
          <w:lang w:eastAsia="ja-JP"/>
        </w:rPr>
        <w:t xml:space="preserve"> "5G System; Restoration Procedures".</w:t>
      </w:r>
    </w:p>
    <w:p w14:paraId="3BF6F0B0" w14:textId="428D3997" w:rsidR="003B577B" w:rsidRDefault="003B577B" w:rsidP="003B577B">
      <w:pPr>
        <w:pStyle w:val="EX"/>
        <w:rPr>
          <w:rFonts w:eastAsia="Yu Mincho"/>
          <w:lang w:eastAsia="ja-JP"/>
        </w:rPr>
      </w:pPr>
      <w:bookmarkStart w:id="30" w:name="_CR3"/>
      <w:bookmarkEnd w:id="30"/>
      <w:r>
        <w:rPr>
          <w:rFonts w:eastAsia="Yu Mincho"/>
          <w:lang w:eastAsia="ja-JP"/>
        </w:rPr>
        <w:t>[33]</w:t>
      </w:r>
      <w:r>
        <w:rPr>
          <w:rFonts w:eastAsia="Yu Mincho"/>
          <w:lang w:eastAsia="ja-JP"/>
        </w:rPr>
        <w:tab/>
      </w:r>
      <w:r w:rsidR="00F875C9">
        <w:rPr>
          <w:rFonts w:eastAsia="Yu Mincho"/>
          <w:lang w:eastAsia="ja-JP"/>
        </w:rPr>
        <w:t>3GPP TS 29.571:</w:t>
      </w:r>
      <w:r>
        <w:rPr>
          <w:rFonts w:eastAsia="Yu Mincho"/>
          <w:lang w:eastAsia="ja-JP"/>
        </w:rPr>
        <w:t xml:space="preserve"> "5G System; Common Data Types for Service Based Interfaces".</w:t>
      </w:r>
    </w:p>
    <w:p w14:paraId="3CA733DF" w14:textId="77777777" w:rsidR="00731C5F" w:rsidRPr="004D3578" w:rsidRDefault="00731C5F" w:rsidP="00731C5F">
      <w:pPr>
        <w:pStyle w:val="Heading1"/>
      </w:pPr>
      <w:bookmarkStart w:id="31" w:name="_Toc216855047"/>
      <w:r w:rsidRPr="004D3578">
        <w:t>3</w:t>
      </w:r>
      <w:r w:rsidRPr="004D3578">
        <w:tab/>
      </w:r>
      <w:r>
        <w:t>Definitions of terms and abbreviations</w:t>
      </w:r>
      <w:bookmarkEnd w:id="28"/>
      <w:bookmarkEnd w:id="29"/>
      <w:bookmarkEnd w:id="31"/>
    </w:p>
    <w:p w14:paraId="757DC7CD" w14:textId="77777777" w:rsidR="00731C5F" w:rsidRPr="004D3578" w:rsidRDefault="00731C5F" w:rsidP="00731C5F">
      <w:pPr>
        <w:pStyle w:val="Heading2"/>
      </w:pPr>
      <w:bookmarkStart w:id="32" w:name="_CR3_1"/>
      <w:bookmarkStart w:id="33" w:name="_Toc66391721"/>
      <w:bookmarkStart w:id="34" w:name="_Toc70079008"/>
      <w:bookmarkStart w:id="35" w:name="_Toc216855048"/>
      <w:bookmarkEnd w:id="32"/>
      <w:r w:rsidRPr="004D3578">
        <w:t>3.1</w:t>
      </w:r>
      <w:r w:rsidRPr="004D3578">
        <w:tab/>
      </w:r>
      <w:r>
        <w:t>Terms</w:t>
      </w:r>
      <w:bookmarkEnd w:id="33"/>
      <w:bookmarkEnd w:id="34"/>
      <w:bookmarkEnd w:id="35"/>
    </w:p>
    <w:p w14:paraId="756702D9" w14:textId="45E9C756"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F875C9" w:rsidRPr="00B21555">
        <w:rPr>
          <w:rFonts w:eastAsia="Batang"/>
        </w:rPr>
        <w:t>TR</w:t>
      </w:r>
      <w:r w:rsidR="00F875C9">
        <w:rPr>
          <w:rFonts w:eastAsia="Batang"/>
        </w:rPr>
        <w:t> </w:t>
      </w:r>
      <w:r w:rsidR="00F875C9" w:rsidRPr="00B21555">
        <w:rPr>
          <w:rFonts w:eastAsia="Batang"/>
        </w:rPr>
        <w:t>21.905</w:t>
      </w:r>
      <w:r w:rsidR="00F875C9">
        <w:rPr>
          <w:rFonts w:eastAsia="Batang"/>
        </w:rPr>
        <w:t> </w:t>
      </w:r>
      <w:r w:rsidR="00F875C9"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lastRenderedPageBreak/>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100B3289" w14:textId="0000EAF3" w:rsidR="003B577B" w:rsidRPr="00B21555" w:rsidRDefault="003B577B" w:rsidP="003B577B">
      <w:pPr>
        <w:pStyle w:val="NO"/>
      </w:pPr>
      <w:r>
        <w:t>NOTE 2:</w:t>
      </w:r>
      <w:r>
        <w:tab/>
        <w:t xml:space="preserve">Within the 5GC, an MBS service area is described by a list of Cell ID(s) or a list of TAI (s). When a list of Cell ID(s) is used, the pertaining TAIs are also provided as to discover and select an AMF that serves NG-RAN nodes supporting the corresponding cells, as defined in </w:t>
      </w:r>
      <w:r w:rsidR="00F875C9">
        <w:t>TS 29.571 [</w:t>
      </w:r>
      <w:r>
        <w:t>33].</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0D875C16" w:rsidR="00731C5F" w:rsidRPr="00B21555" w:rsidRDefault="00731C5F" w:rsidP="00731C5F">
      <w:pPr>
        <w:pStyle w:val="NO"/>
      </w:pPr>
      <w:r>
        <w:t>NOTE </w:t>
      </w:r>
      <w:r w:rsidR="003B577B">
        <w:t>3</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1A257AD7" w14:textId="32FDE4A4" w:rsidR="009D3D96" w:rsidRPr="00332FC3" w:rsidRDefault="009D3D96" w:rsidP="009D3D96">
      <w:bookmarkStart w:id="36" w:name="_CR3_2"/>
      <w:bookmarkStart w:id="37" w:name="_Toc66391722"/>
      <w:bookmarkStart w:id="38" w:name="_Toc70079009"/>
      <w:bookmarkEnd w:id="36"/>
      <w:r>
        <w:rPr>
          <w:b/>
        </w:rPr>
        <w:t>NR NTN Intended Service Area</w:t>
      </w:r>
      <w:r w:rsidRPr="00332FC3">
        <w:rPr>
          <w:b/>
        </w:rPr>
        <w:t>:</w:t>
      </w:r>
      <w:r w:rsidRPr="00B903F4">
        <w:t xml:space="preserve"> The term "NR NTN Intended Service Area" used in the present specification denotes the "MBS Intended Service Area List" as defined in TS 38.413 [15] and TS 38.331 [28] and as also used in TS 38.300 [9].</w:t>
      </w:r>
    </w:p>
    <w:p w14:paraId="49ACBED4" w14:textId="77777777" w:rsidR="00731C5F" w:rsidRPr="004D3578" w:rsidRDefault="00731C5F" w:rsidP="00731C5F">
      <w:pPr>
        <w:pStyle w:val="Heading2"/>
      </w:pPr>
      <w:bookmarkStart w:id="39" w:name="_Toc216855049"/>
      <w:r w:rsidRPr="004D3578">
        <w:t>3.</w:t>
      </w:r>
      <w:r>
        <w:t>2</w:t>
      </w:r>
      <w:r w:rsidRPr="004D3578">
        <w:tab/>
        <w:t>Abbreviations</w:t>
      </w:r>
      <w:bookmarkEnd w:id="37"/>
      <w:bookmarkEnd w:id="38"/>
      <w:bookmarkEnd w:id="39"/>
    </w:p>
    <w:p w14:paraId="0321AC0D" w14:textId="7CF6AD83" w:rsidR="00731C5F" w:rsidRPr="004D3578" w:rsidRDefault="00731C5F" w:rsidP="00731C5F">
      <w:pPr>
        <w:keepNext/>
      </w:pPr>
      <w:r w:rsidRPr="004D3578">
        <w:t xml:space="preserve">For the purposes of the present document, the abbreviations given in </w:t>
      </w:r>
      <w:r w:rsidR="00F875C9">
        <w:t>TR </w:t>
      </w:r>
      <w:r w:rsidR="00F875C9" w:rsidRPr="004D3578">
        <w:t>21.905</w:t>
      </w:r>
      <w:r w:rsidR="00F875C9">
        <w:t> </w:t>
      </w:r>
      <w:r w:rsidR="00F875C9" w:rsidRPr="004D3578">
        <w:t>[</w:t>
      </w:r>
      <w:r w:rsidRPr="004D3578">
        <w:t>1]</w:t>
      </w:r>
      <w:r>
        <w:t xml:space="preserve">, </w:t>
      </w:r>
      <w:r w:rsidR="00F875C9">
        <w:t>TS 23.501 [</w:t>
      </w:r>
      <w:r>
        <w:t>5]</w:t>
      </w:r>
      <w:r w:rsidRPr="004D3578">
        <w:t xml:space="preserve"> and the following apply. An abbreviation defined in the present document takes precedence over the definition of the same abbreviation, if any, in </w:t>
      </w:r>
      <w:r w:rsidR="00F875C9">
        <w:t>TR </w:t>
      </w:r>
      <w:r w:rsidR="00F875C9" w:rsidRPr="004D3578">
        <w:t>21.905</w:t>
      </w:r>
      <w:r w:rsidR="00F875C9">
        <w:t> </w:t>
      </w:r>
      <w:r w:rsidR="00F875C9"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lastRenderedPageBreak/>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40" w:name="_Toc66391723"/>
      <w:bookmarkStart w:id="41" w:name="_Toc70079010"/>
    </w:p>
    <w:p w14:paraId="16214EB6" w14:textId="77777777" w:rsidR="00731C5F" w:rsidRPr="004D3578" w:rsidRDefault="00731C5F" w:rsidP="00731C5F">
      <w:pPr>
        <w:pStyle w:val="Heading1"/>
      </w:pPr>
      <w:bookmarkStart w:id="42" w:name="_CR4"/>
      <w:bookmarkStart w:id="43" w:name="_Toc216855050"/>
      <w:bookmarkEnd w:id="42"/>
      <w:r w:rsidRPr="004D3578">
        <w:t>4</w:t>
      </w:r>
      <w:r w:rsidRPr="004D3578">
        <w:tab/>
      </w:r>
      <w:r w:rsidRPr="000C2A37">
        <w:t>General Concept</w:t>
      </w:r>
      <w:bookmarkEnd w:id="40"/>
      <w:bookmarkEnd w:id="41"/>
      <w:bookmarkEnd w:id="43"/>
    </w:p>
    <w:p w14:paraId="086B5DA2" w14:textId="741B33CA" w:rsidR="00827549" w:rsidRDefault="00827549" w:rsidP="00827549">
      <w:pPr>
        <w:pStyle w:val="Heading2"/>
      </w:pPr>
      <w:bookmarkStart w:id="44" w:name="_CR4_1"/>
      <w:bookmarkStart w:id="45" w:name="_Toc66391725"/>
      <w:bookmarkStart w:id="46" w:name="_Toc70079012"/>
      <w:bookmarkStart w:id="47" w:name="_Toc216855051"/>
      <w:bookmarkEnd w:id="44"/>
      <w:r>
        <w:t>4.1</w:t>
      </w:r>
      <w:r>
        <w:tab/>
        <w:t>Overview of multicast and broadcast communication</w:t>
      </w:r>
      <w:bookmarkEnd w:id="47"/>
    </w:p>
    <w:p w14:paraId="3A8D3D2D" w14:textId="004BD0BD"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F875C9">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7D6E1BCB" w:rsidR="00827549" w:rsidRDefault="00827549" w:rsidP="00827549">
      <w:r>
        <w:t xml:space="preserve">The MBS architecture defined in clause 5 follows the 5G System architectural principles as defined in </w:t>
      </w:r>
      <w:r w:rsidR="00F875C9">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10FA3174" w:rsidR="009F7743" w:rsidRDefault="009F7743" w:rsidP="00827549">
      <w:r>
        <w:t>The collection and reporting of MBS specific charging information are specified in</w:t>
      </w:r>
      <w:r w:rsidR="00DD5147">
        <w:t xml:space="preserve"> </w:t>
      </w:r>
      <w:r w:rsidR="00F875C9">
        <w:t>TS 32.255 [</w:t>
      </w:r>
      <w:r w:rsidR="00DD5147">
        <w:t xml:space="preserve">29] for PDU session charging and </w:t>
      </w:r>
      <w:r w:rsidR="00F875C9">
        <w:t>TS 32.279 [</w:t>
      </w:r>
      <w:r w:rsidR="00DD5147">
        <w:t>30] for MBS session charging</w:t>
      </w:r>
      <w:r>
        <w:t>.</w:t>
      </w:r>
    </w:p>
    <w:p w14:paraId="1DD21B08" w14:textId="2CB50F31" w:rsidR="00A308E3" w:rsidRDefault="00A308E3" w:rsidP="00827549">
      <w:r>
        <w:t xml:space="preserve">Transmission of Broadcast MBS Session is supported over NR non-terrestrial networks (NTN) as specified in </w:t>
      </w:r>
      <w:r w:rsidR="00F875C9">
        <w:t>TS 38.300 [</w:t>
      </w:r>
      <w:r>
        <w:t>9].</w:t>
      </w:r>
    </w:p>
    <w:p w14:paraId="09DDCABA" w14:textId="60762349" w:rsidR="000B078F" w:rsidRDefault="000B078F" w:rsidP="00827549">
      <w:r>
        <w:t xml:space="preserve">The restoration procedures to detect and handle failures affecting network functions and interfaces involved in the delivery of broadcast and/or multicast service are specified in </w:t>
      </w:r>
      <w:r w:rsidR="00F875C9">
        <w:t>TS 23.527 [</w:t>
      </w:r>
      <w:r>
        <w:t>32].</w:t>
      </w:r>
    </w:p>
    <w:p w14:paraId="2FAD54A6" w14:textId="403D471C"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lastRenderedPageBreak/>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9pt" o:ole="">
            <v:imagedata r:id="rId19" o:title=""/>
          </v:shape>
          <o:OLEObject Type="Embed" ProgID="Visio.Drawing.15" ShapeID="_x0000_i1027" DrawAspect="Content" ObjectID="_1827468650" r:id="rId20"/>
        </w:object>
      </w:r>
    </w:p>
    <w:p w14:paraId="0E7F8E70" w14:textId="47ACD199" w:rsidR="00827549" w:rsidRDefault="00827549" w:rsidP="00827549">
      <w:pPr>
        <w:pStyle w:val="TF"/>
      </w:pPr>
      <w:bookmarkStart w:id="48" w:name="_CRFigure4_11"/>
      <w:r>
        <w:t xml:space="preserve">Figure </w:t>
      </w:r>
      <w:bookmarkEnd w:id="48"/>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lastRenderedPageBreak/>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9" w:name="_CR4_2"/>
      <w:bookmarkStart w:id="50" w:name="_Toc70079014"/>
      <w:bookmarkStart w:id="51" w:name="_Toc19103482"/>
      <w:bookmarkStart w:id="52" w:name="_Toc70079015"/>
      <w:bookmarkStart w:id="53" w:name="_Toc216855052"/>
      <w:bookmarkEnd w:id="45"/>
      <w:bookmarkEnd w:id="46"/>
      <w:bookmarkEnd w:id="49"/>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3"/>
    </w:p>
    <w:p w14:paraId="05B9C99E" w14:textId="77777777" w:rsidR="005830C7" w:rsidRPr="00570B39" w:rsidRDefault="005830C7" w:rsidP="005830C7">
      <w:pPr>
        <w:pStyle w:val="Heading3"/>
      </w:pPr>
      <w:bookmarkStart w:id="54" w:name="_CR4_2_1"/>
      <w:bookmarkStart w:id="55" w:name="_Toc19103464"/>
      <w:bookmarkStart w:id="56" w:name="_Toc70079013"/>
      <w:bookmarkStart w:id="57" w:name="_Toc216855053"/>
      <w:bookmarkEnd w:id="54"/>
      <w:r>
        <w:t>4</w:t>
      </w:r>
      <w:r w:rsidRPr="00570B39">
        <w:t>.</w:t>
      </w:r>
      <w:r>
        <w:t>2</w:t>
      </w:r>
      <w:r w:rsidRPr="00570B39">
        <w:t>.1</w:t>
      </w:r>
      <w:r w:rsidRPr="00570B39">
        <w:tab/>
      </w:r>
      <w:bookmarkEnd w:id="55"/>
      <w:r w:rsidRPr="00570B39">
        <w:rPr>
          <w:lang w:val="en-US"/>
        </w:rPr>
        <w:t>Multicast data provisioning</w:t>
      </w:r>
      <w:bookmarkEnd w:id="56"/>
      <w:bookmarkEnd w:id="57"/>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6pt;height:172.15pt" o:ole="">
            <v:imagedata r:id="rId21" o:title=""/>
          </v:shape>
          <o:OLEObject Type="Embed" ProgID="Word.Picture.8" ShapeID="_x0000_i1028" DrawAspect="Content" ObjectID="_1827468651" r:id="rId22"/>
        </w:object>
      </w:r>
    </w:p>
    <w:p w14:paraId="76854461" w14:textId="2687B7CF" w:rsidR="005830C7" w:rsidRPr="00064632" w:rsidRDefault="005830C7" w:rsidP="00064632">
      <w:pPr>
        <w:pStyle w:val="TF"/>
      </w:pPr>
      <w:bookmarkStart w:id="58" w:name="_CRFigure4_2_11"/>
      <w:r w:rsidRPr="00570B39">
        <w:t xml:space="preserve">Figure </w:t>
      </w:r>
      <w:bookmarkEnd w:id="58"/>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lastRenderedPageBreak/>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9" w:name="_MON_1710760122"/>
    <w:bookmarkEnd w:id="59"/>
    <w:p w14:paraId="666651E5" w14:textId="175AF0FB" w:rsidR="00BF17E6" w:rsidRDefault="00BF17E6" w:rsidP="00916504">
      <w:pPr>
        <w:pStyle w:val="TH"/>
      </w:pPr>
      <w:r>
        <w:rPr>
          <w:rFonts w:eastAsia="DengXian"/>
        </w:rPr>
        <w:object w:dxaOrig="9923" w:dyaOrig="5526" w14:anchorId="2454C976">
          <v:shape id="_x0000_i1029" type="#_x0000_t75" style="width:479.6pt;height:266.7pt" o:ole="">
            <v:imagedata r:id="rId23" o:title=""/>
          </v:shape>
          <o:OLEObject Type="Embed" ProgID="Word.Picture.8" ShapeID="_x0000_i1029" DrawAspect="Content" ObjectID="_1827468652" r:id="rId24"/>
        </w:object>
      </w:r>
    </w:p>
    <w:p w14:paraId="30EBA843" w14:textId="20F80862" w:rsidR="005830C7" w:rsidRPr="00570B39" w:rsidRDefault="005830C7" w:rsidP="005830C7">
      <w:pPr>
        <w:pStyle w:val="TF"/>
        <w:rPr>
          <w:lang w:val="en-US"/>
        </w:rPr>
      </w:pPr>
      <w:bookmarkStart w:id="60" w:name="_CRFigure4_2_12"/>
      <w:r w:rsidRPr="00570B39">
        <w:t xml:space="preserve">Figure </w:t>
      </w:r>
      <w:bookmarkEnd w:id="60"/>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1" w:name="_CR4_2_2"/>
      <w:bookmarkStart w:id="62" w:name="_Toc216855054"/>
      <w:bookmarkEnd w:id="61"/>
      <w:r>
        <w:t>4</w:t>
      </w:r>
      <w:r w:rsidRPr="00570B39">
        <w:t>.</w:t>
      </w:r>
      <w:r>
        <w:t>2</w:t>
      </w:r>
      <w:r w:rsidRPr="00570B39">
        <w:t>.2</w:t>
      </w:r>
      <w:r w:rsidRPr="00570B39">
        <w:tab/>
      </w:r>
      <w:r w:rsidRPr="00570B39">
        <w:rPr>
          <w:lang w:val="en-US"/>
        </w:rPr>
        <w:t>Broadcast data provisioning</w:t>
      </w:r>
      <w:bookmarkEnd w:id="50"/>
      <w:bookmarkEnd w:id="6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5" o:title=""/>
          </v:shape>
          <o:OLEObject Type="Embed" ProgID="Word.Picture.8" ShapeID="_x0000_i1030" DrawAspect="Content" ObjectID="_1827468653" r:id="rId26"/>
        </w:object>
      </w:r>
    </w:p>
    <w:p w14:paraId="260DB5AD" w14:textId="4A165CD7" w:rsidR="005A325A" w:rsidRPr="00570B39" w:rsidRDefault="005A325A" w:rsidP="005A325A">
      <w:pPr>
        <w:pStyle w:val="TF"/>
      </w:pPr>
      <w:bookmarkStart w:id="63" w:name="_CRFigure4_2_21"/>
      <w:r w:rsidRPr="00570B39">
        <w:t xml:space="preserve">Figure </w:t>
      </w:r>
      <w:bookmarkEnd w:id="63"/>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lastRenderedPageBreak/>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6pt;height:265.45pt" o:ole="">
            <v:imagedata r:id="rId27" o:title=""/>
          </v:shape>
          <o:OLEObject Type="Embed" ProgID="Word.Picture.8" ShapeID="_x0000_i1031" DrawAspect="Content" ObjectID="_1827468654" r:id="rId28"/>
        </w:object>
      </w:r>
    </w:p>
    <w:p w14:paraId="57934DBE" w14:textId="516E742F" w:rsidR="005A325A" w:rsidRPr="00570B39" w:rsidRDefault="005A325A" w:rsidP="005A325A">
      <w:pPr>
        <w:pStyle w:val="TF"/>
      </w:pPr>
      <w:bookmarkStart w:id="64" w:name="_CRFigure4_2_22"/>
      <w:r w:rsidRPr="00570B39">
        <w:t xml:space="preserve">Figure </w:t>
      </w:r>
      <w:bookmarkEnd w:id="64"/>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5" w:name="_CR4_3"/>
      <w:bookmarkStart w:id="66" w:name="_Toc70929960"/>
      <w:bookmarkStart w:id="67" w:name="_Toc66391727"/>
      <w:bookmarkStart w:id="68" w:name="_Toc70079017"/>
      <w:bookmarkStart w:id="69" w:name="_Toc70929962"/>
      <w:bookmarkStart w:id="70" w:name="_Toc66391728"/>
      <w:bookmarkStart w:id="71" w:name="_Toc70079018"/>
      <w:bookmarkStart w:id="72" w:name="_Toc216855055"/>
      <w:bookmarkEnd w:id="51"/>
      <w:bookmarkEnd w:id="52"/>
      <w:bookmarkEnd w:id="65"/>
      <w:r w:rsidRPr="00E3466C">
        <w:t>4.3</w:t>
      </w:r>
      <w:r w:rsidRPr="00E3466C">
        <w:tab/>
      </w:r>
      <w:r w:rsidRPr="00E3466C">
        <w:rPr>
          <w:lang w:val="en-US"/>
        </w:rPr>
        <w:t>Multicast session state model</w:t>
      </w:r>
      <w:bookmarkEnd w:id="66"/>
      <w:bookmarkEnd w:id="72"/>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w:t>
      </w:r>
      <w:r w:rsidRPr="00E3466C">
        <w:lastRenderedPageBreak/>
        <w:t xml:space="preserve">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9" o:title=""/>
          </v:shape>
          <o:OLEObject Type="Embed" ProgID="Visio.Drawing.15" ShapeID="_x0000_i1032" DrawAspect="Content" ObjectID="_1827468655" r:id="rId30"/>
        </w:object>
      </w:r>
    </w:p>
    <w:p w14:paraId="39DFC7F8" w14:textId="4C07C78C" w:rsidR="00052640" w:rsidRPr="00E3466C" w:rsidRDefault="00052640" w:rsidP="00874289">
      <w:pPr>
        <w:pStyle w:val="TF"/>
      </w:pPr>
      <w:bookmarkStart w:id="73" w:name="_CRFigure4_31"/>
      <w:r w:rsidRPr="00E3466C">
        <w:t xml:space="preserve">Figure </w:t>
      </w:r>
      <w:bookmarkEnd w:id="73"/>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31" o:title=""/>
          </v:shape>
          <o:OLEObject Type="Embed" ProgID="Visio.Drawing.11" ShapeID="_x0000_i1033" DrawAspect="Content" ObjectID="_1827468656" r:id="rId32"/>
        </w:object>
      </w:r>
    </w:p>
    <w:p w14:paraId="06CC8658" w14:textId="2CD250D6" w:rsidR="00052640" w:rsidRPr="00E3466C" w:rsidRDefault="00052640" w:rsidP="00874289">
      <w:pPr>
        <w:pStyle w:val="TF"/>
        <w:rPr>
          <w:lang w:eastAsia="zh-CN"/>
        </w:rPr>
      </w:pPr>
      <w:bookmarkStart w:id="74" w:name="_CRFigure4_32"/>
      <w:r w:rsidRPr="00E3466C">
        <w:t xml:space="preserve">Figure </w:t>
      </w:r>
      <w:bookmarkEnd w:id="74"/>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6.5pt" o:ole="">
            <v:imagedata r:id="rId33" o:title=""/>
          </v:shape>
          <o:OLEObject Type="Embed" ProgID="Visio.Drawing.11" ShapeID="_x0000_i1034" DrawAspect="Content" ObjectID="_1827468657" r:id="rId34"/>
        </w:object>
      </w:r>
    </w:p>
    <w:p w14:paraId="1D66B54F" w14:textId="1135A68B" w:rsidR="00052640" w:rsidRPr="00E3466C" w:rsidRDefault="00052640" w:rsidP="00874289">
      <w:pPr>
        <w:pStyle w:val="TF"/>
        <w:rPr>
          <w:lang w:eastAsia="zh-CN"/>
        </w:rPr>
      </w:pPr>
      <w:bookmarkStart w:id="75" w:name="_CRFigure4_33"/>
      <w:r w:rsidRPr="00E3466C">
        <w:t xml:space="preserve">Figure </w:t>
      </w:r>
      <w:bookmarkEnd w:id="75"/>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6.5pt" o:ole="">
            <v:imagedata r:id="rId35" o:title=""/>
          </v:shape>
          <o:OLEObject Type="Embed" ProgID="Visio.Drawing.11" ShapeID="_x0000_i1035" DrawAspect="Content" ObjectID="_1827468658" r:id="rId36"/>
        </w:object>
      </w:r>
    </w:p>
    <w:p w14:paraId="3D822497" w14:textId="698A7DF4" w:rsidR="00052640" w:rsidRPr="00E3466C" w:rsidRDefault="00052640" w:rsidP="00874289">
      <w:pPr>
        <w:pStyle w:val="TF"/>
        <w:rPr>
          <w:lang w:eastAsia="zh-CN"/>
        </w:rPr>
      </w:pPr>
      <w:bookmarkStart w:id="76" w:name="_CRFigure4_34"/>
      <w:r w:rsidRPr="00E3466C">
        <w:t xml:space="preserve">Figure </w:t>
      </w:r>
      <w:bookmarkEnd w:id="76"/>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7" w:name="_CR5"/>
      <w:bookmarkStart w:id="78" w:name="_Toc216855056"/>
      <w:bookmarkEnd w:id="77"/>
      <w:r>
        <w:rPr>
          <w:lang w:eastAsia="ko-KR"/>
        </w:rPr>
        <w:t>5</w:t>
      </w:r>
      <w:r>
        <w:rPr>
          <w:lang w:eastAsia="ko-KR"/>
        </w:rPr>
        <w:tab/>
        <w:t>Architecture model</w:t>
      </w:r>
      <w:bookmarkEnd w:id="78"/>
    </w:p>
    <w:p w14:paraId="6A158146" w14:textId="4A58C304" w:rsidR="00350EBA" w:rsidRPr="00880541" w:rsidRDefault="00350EBA" w:rsidP="001772AA">
      <w:pPr>
        <w:pStyle w:val="Heading2"/>
        <w:rPr>
          <w:lang w:eastAsia="zh-CN"/>
        </w:rPr>
      </w:pPr>
      <w:bookmarkStart w:id="79" w:name="_CR5_1"/>
      <w:bookmarkStart w:id="80" w:name="_Toc216855057"/>
      <w:bookmarkEnd w:id="79"/>
      <w:r w:rsidRPr="00880541">
        <w:rPr>
          <w:rFonts w:hint="eastAsia"/>
          <w:lang w:eastAsia="ko-KR"/>
        </w:rPr>
        <w:t>5.1</w:t>
      </w:r>
      <w:r w:rsidRPr="00880541">
        <w:rPr>
          <w:lang w:eastAsia="ko-KR"/>
        </w:rPr>
        <w:tab/>
        <w:t>General architecture</w:t>
      </w:r>
      <w:bookmarkEnd w:id="67"/>
      <w:bookmarkEnd w:id="68"/>
      <w:bookmarkEnd w:id="69"/>
      <w:bookmarkEnd w:id="80"/>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68E3E51" w14:textId="67C4DC0E" w:rsidR="00C761F0" w:rsidRDefault="00C761F0" w:rsidP="009F75E9">
      <w:pPr>
        <w:pStyle w:val="TH"/>
      </w:pPr>
      <w:r w:rsidRPr="001A4991">
        <w:object w:dxaOrig="12855" w:dyaOrig="5895" w14:anchorId="113CE25E">
          <v:shape id="_x0000_i1036" type="#_x0000_t75" style="width:478.35pt;height:222.25pt" o:ole="">
            <v:imagedata r:id="rId37" o:title=""/>
            <o:lock v:ext="edit" aspectratio="f"/>
          </v:shape>
          <o:OLEObject Type="Embed" ProgID="Visio.Drawing.15" ShapeID="_x0000_i1036" DrawAspect="Content" ObjectID="_1827468659" r:id="rId38"/>
        </w:object>
      </w:r>
    </w:p>
    <w:p w14:paraId="1407F818" w14:textId="429E862D" w:rsidR="00350EBA" w:rsidRPr="00880541" w:rsidRDefault="00350EBA" w:rsidP="00874289">
      <w:pPr>
        <w:pStyle w:val="TF"/>
      </w:pPr>
      <w:bookmarkStart w:id="81" w:name="_CRFigure5_11"/>
      <w:r w:rsidRPr="00880541">
        <w:t xml:space="preserve">Figure </w:t>
      </w:r>
      <w:bookmarkEnd w:id="81"/>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22FBC90B" w:rsidR="00C761F0" w:rsidRDefault="00C761F0" w:rsidP="00064632">
      <w:pPr>
        <w:pStyle w:val="NO"/>
      </w:pPr>
      <w:r>
        <w:t>NOTE 2:</w:t>
      </w:r>
      <w:r>
        <w:tab/>
        <w:t xml:space="preserve">The existing service-based interfaces of Nnrf, Nudm, and Nsmf are reused to support MBS. Services for the service-based interfaces of Namf, Nmbsmf, Npcf and Nnef to support MBS are specified in clause 9. Services for the Nmbsf and Nmbstf service-based interfaces to support MBS are defined in </w:t>
      </w:r>
      <w:r w:rsidR="00F875C9">
        <w:t>TS 26.502 [</w:t>
      </w:r>
      <w:r>
        <w:t>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45pt;height:223.5pt" o:ole="">
            <v:imagedata r:id="rId39" o:title=""/>
          </v:shape>
          <o:OLEObject Type="Embed" ProgID="Visio.Drawing.15" ShapeID="_x0000_i1037" DrawAspect="Content" ObjectID="_1827468660" r:id="rId40"/>
        </w:object>
      </w:r>
    </w:p>
    <w:p w14:paraId="2E8B12F1" w14:textId="4C8C0AC3" w:rsidR="00350EBA" w:rsidRPr="00880541" w:rsidRDefault="00350EBA" w:rsidP="00874289">
      <w:pPr>
        <w:pStyle w:val="TF"/>
      </w:pPr>
      <w:bookmarkStart w:id="82" w:name="_CRFigure5_12"/>
      <w:r w:rsidRPr="00880541">
        <w:t xml:space="preserve">Figure </w:t>
      </w:r>
      <w:bookmarkEnd w:id="82"/>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02BA89D4" w:rsidR="00DD5147" w:rsidRPr="00880541" w:rsidRDefault="00DD5147" w:rsidP="00DD5147">
      <w:pPr>
        <w:pStyle w:val="NO"/>
      </w:pPr>
      <w:r>
        <w:t>NOTE 6:</w:t>
      </w:r>
      <w:r>
        <w:tab/>
        <w:t xml:space="preserve">Charging architecture is described in </w:t>
      </w:r>
      <w:r w:rsidR="00F875C9">
        <w:t>TS 32.240 [</w:t>
      </w:r>
      <w:r>
        <w:t>31].</w:t>
      </w:r>
    </w:p>
    <w:p w14:paraId="5555B357" w14:textId="464430C9" w:rsidR="00731C5F" w:rsidRDefault="00731C5F" w:rsidP="00731C5F">
      <w:pPr>
        <w:pStyle w:val="Heading2"/>
        <w:rPr>
          <w:lang w:eastAsia="ko-KR"/>
        </w:rPr>
      </w:pPr>
      <w:bookmarkStart w:id="83" w:name="_CR5_2"/>
      <w:bookmarkStart w:id="84" w:name="_Toc216855058"/>
      <w:bookmarkEnd w:id="83"/>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70"/>
      <w:bookmarkEnd w:id="71"/>
      <w:bookmarkEnd w:id="84"/>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8.05pt" o:ole="">
            <v:imagedata r:id="rId41" o:title=""/>
          </v:shape>
          <o:OLEObject Type="Embed" ProgID="Visio.Drawing.15" ShapeID="_x0000_i1038" DrawAspect="Content" ObjectID="_1827468661" r:id="rId42"/>
        </w:object>
      </w:r>
    </w:p>
    <w:p w14:paraId="34730C4F" w14:textId="7882ED2F" w:rsidR="005F7F41" w:rsidRPr="00BC6B9C" w:rsidRDefault="005F7F41" w:rsidP="00874289">
      <w:pPr>
        <w:pStyle w:val="TF"/>
      </w:pPr>
      <w:bookmarkStart w:id="85" w:name="_CRFigure5_21"/>
      <w:r w:rsidRPr="00BC6B9C">
        <w:t xml:space="preserve">Figure </w:t>
      </w:r>
      <w:bookmarkEnd w:id="85"/>
      <w:r w:rsidRPr="00BC6B9C">
        <w:t>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7562A5C" w:rsidR="005F7881" w:rsidRDefault="005F7881" w:rsidP="005F7881">
      <w:pPr>
        <w:pStyle w:val="NO"/>
        <w:rPr>
          <w:lang w:eastAsia="ko-KR"/>
        </w:rPr>
      </w:pPr>
      <w:bookmarkStart w:id="86" w:name="_Toc66391729"/>
      <w:bookmarkStart w:id="87" w:name="_Toc70079019"/>
      <w:bookmarkStart w:id="88" w:name="_Toc70929964"/>
      <w:bookmarkStart w:id="89"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F875C9">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90" w:name="_CR5_3"/>
      <w:bookmarkStart w:id="91" w:name="_Toc216855059"/>
      <w:bookmarkEnd w:id="9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86"/>
      <w:bookmarkEnd w:id="87"/>
      <w:bookmarkEnd w:id="88"/>
      <w:bookmarkEnd w:id="91"/>
    </w:p>
    <w:p w14:paraId="128323F6" w14:textId="437F30E6" w:rsidR="002D5225" w:rsidRDefault="002D5225">
      <w:pPr>
        <w:pStyle w:val="Heading3"/>
      </w:pPr>
      <w:bookmarkStart w:id="92" w:name="_CR5_3_0"/>
      <w:bookmarkStart w:id="93" w:name="_Toc70929965"/>
      <w:bookmarkStart w:id="94" w:name="_Toc216855060"/>
      <w:bookmarkEnd w:id="89"/>
      <w:bookmarkEnd w:id="92"/>
      <w:r>
        <w:t>5.3.0</w:t>
      </w:r>
      <w:r>
        <w:tab/>
        <w:t>Service-based interfaces</w:t>
      </w:r>
      <w:bookmarkEnd w:id="94"/>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26D08DF" w:rsidR="002D5225" w:rsidRDefault="002D5225" w:rsidP="001772AA">
      <w:pPr>
        <w:pStyle w:val="NO"/>
      </w:pPr>
      <w:r w:rsidRPr="001772AA">
        <w:rPr>
          <w:b/>
          <w:bCs/>
        </w:rPr>
        <w:t>Nmbsf:</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95" w:name="_CR5_3_1"/>
      <w:bookmarkStart w:id="96" w:name="_Toc216855061"/>
      <w:bookmarkEnd w:id="95"/>
      <w:r w:rsidRPr="00880541">
        <w:t>5.3.1</w:t>
      </w:r>
      <w:r w:rsidRPr="00880541">
        <w:tab/>
        <w:t>Reference point</w:t>
      </w:r>
      <w:bookmarkEnd w:id="93"/>
      <w:bookmarkEnd w:id="9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97"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98" w:name="_CR5_3_2"/>
      <w:bookmarkStart w:id="99" w:name="_Toc70079022"/>
      <w:bookmarkStart w:id="100" w:name="_Toc66391730"/>
      <w:bookmarkStart w:id="101" w:name="_Toc216855062"/>
      <w:bookmarkEnd w:id="97"/>
      <w:bookmarkEnd w:id="98"/>
      <w:r w:rsidRPr="001959D8">
        <w:t>5.3.2</w:t>
      </w:r>
      <w:r w:rsidRPr="001959D8">
        <w:tab/>
        <w:t>Functional entities</w:t>
      </w:r>
      <w:bookmarkEnd w:id="101"/>
    </w:p>
    <w:p w14:paraId="7895C3CF" w14:textId="77777777" w:rsidR="00350EBA" w:rsidRPr="001959D8" w:rsidRDefault="00350EBA" w:rsidP="001772AA">
      <w:pPr>
        <w:pStyle w:val="Heading4"/>
      </w:pPr>
      <w:bookmarkStart w:id="102" w:name="_CR5_3_2_1"/>
      <w:bookmarkStart w:id="103" w:name="_Toc70929967"/>
      <w:bookmarkStart w:id="104" w:name="_Toc70079023"/>
      <w:bookmarkStart w:id="105" w:name="_Toc66391731"/>
      <w:bookmarkStart w:id="106" w:name="_Toc57450649"/>
      <w:bookmarkStart w:id="107" w:name="_Toc57450245"/>
      <w:bookmarkStart w:id="108" w:name="_Toc55203261"/>
      <w:bookmarkStart w:id="109" w:name="_Toc54730110"/>
      <w:bookmarkStart w:id="110" w:name="_Toc54730111"/>
      <w:bookmarkStart w:id="111" w:name="_Toc55203262"/>
      <w:bookmarkStart w:id="112" w:name="_Toc57450246"/>
      <w:bookmarkStart w:id="113" w:name="_Toc57450650"/>
      <w:bookmarkStart w:id="114" w:name="_Toc216855063"/>
      <w:bookmarkEnd w:id="99"/>
      <w:bookmarkEnd w:id="100"/>
      <w:bookmarkEnd w:id="102"/>
      <w:r w:rsidRPr="001959D8">
        <w:t>5.3.2.1</w:t>
      </w:r>
      <w:r w:rsidRPr="001959D8">
        <w:tab/>
        <w:t>PCF</w:t>
      </w:r>
      <w:bookmarkEnd w:id="103"/>
      <w:bookmarkEnd w:id="114"/>
    </w:p>
    <w:p w14:paraId="2485E013" w14:textId="6AB010D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15" w:name="_CR5_3_2_2"/>
      <w:bookmarkStart w:id="116" w:name="_Toc70929968"/>
      <w:bookmarkStart w:id="117" w:name="_Toc66391732"/>
      <w:bookmarkStart w:id="118" w:name="_Toc70079024"/>
      <w:bookmarkStart w:id="119" w:name="_Toc216855064"/>
      <w:bookmarkEnd w:id="104"/>
      <w:bookmarkEnd w:id="105"/>
      <w:bookmarkEnd w:id="106"/>
      <w:bookmarkEnd w:id="107"/>
      <w:bookmarkEnd w:id="108"/>
      <w:bookmarkEnd w:id="109"/>
      <w:bookmarkEnd w:id="115"/>
      <w:r w:rsidRPr="001959D8">
        <w:t>5.3.2.2</w:t>
      </w:r>
      <w:r w:rsidRPr="001959D8">
        <w:tab/>
        <w:t>MB-SMF</w:t>
      </w:r>
      <w:bookmarkEnd w:id="116"/>
      <w:bookmarkEnd w:id="119"/>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20" w:name="_CR5_3_2_3"/>
      <w:bookmarkStart w:id="121" w:name="_Toc70929969"/>
      <w:bookmarkStart w:id="122" w:name="_Toc66391733"/>
      <w:bookmarkStart w:id="123" w:name="_Toc70079025"/>
      <w:bookmarkStart w:id="124" w:name="_Toc216855065"/>
      <w:bookmarkEnd w:id="117"/>
      <w:bookmarkEnd w:id="118"/>
      <w:bookmarkEnd w:id="120"/>
      <w:r w:rsidRPr="001959D8">
        <w:t>5.3.2.3</w:t>
      </w:r>
      <w:r w:rsidRPr="001959D8">
        <w:tab/>
        <w:t>SMF</w:t>
      </w:r>
      <w:bookmarkEnd w:id="121"/>
      <w:bookmarkEnd w:id="124"/>
    </w:p>
    <w:p w14:paraId="721EAFEF" w14:textId="0D3E9289"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25" w:name="_CR5_3_2_4"/>
      <w:bookmarkStart w:id="126" w:name="_Toc70929970"/>
      <w:bookmarkStart w:id="127" w:name="_Toc66391734"/>
      <w:bookmarkStart w:id="128" w:name="_Toc70079026"/>
      <w:bookmarkStart w:id="129" w:name="_Toc54730112"/>
      <w:bookmarkStart w:id="130" w:name="_Toc55203263"/>
      <w:bookmarkStart w:id="131" w:name="_Toc57450247"/>
      <w:bookmarkStart w:id="132" w:name="_Toc57450651"/>
      <w:bookmarkStart w:id="133" w:name="_Toc216855066"/>
      <w:bookmarkEnd w:id="110"/>
      <w:bookmarkEnd w:id="111"/>
      <w:bookmarkEnd w:id="112"/>
      <w:bookmarkEnd w:id="113"/>
      <w:bookmarkEnd w:id="122"/>
      <w:bookmarkEnd w:id="123"/>
      <w:bookmarkEnd w:id="125"/>
      <w:r w:rsidRPr="001959D8">
        <w:t>5.3.2.4</w:t>
      </w:r>
      <w:r w:rsidRPr="001959D8">
        <w:tab/>
        <w:t>MB-UPF</w:t>
      </w:r>
      <w:bookmarkEnd w:id="126"/>
      <w:bookmarkEnd w:id="133"/>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34" w:name="_CR5_3_2_5"/>
      <w:bookmarkStart w:id="135" w:name="_Toc70929971"/>
      <w:bookmarkStart w:id="136" w:name="_Toc70079027"/>
      <w:bookmarkStart w:id="137" w:name="_Toc66391735"/>
      <w:bookmarkStart w:id="138" w:name="_Toc54730113"/>
      <w:bookmarkStart w:id="139" w:name="_Toc55203264"/>
      <w:bookmarkStart w:id="140" w:name="_Toc57450248"/>
      <w:bookmarkStart w:id="141" w:name="_Toc57450652"/>
      <w:bookmarkStart w:id="142" w:name="_Toc66391736"/>
      <w:bookmarkStart w:id="143" w:name="_Toc70079028"/>
      <w:bookmarkStart w:id="144" w:name="_Toc216855067"/>
      <w:bookmarkEnd w:id="127"/>
      <w:bookmarkEnd w:id="128"/>
      <w:bookmarkEnd w:id="129"/>
      <w:bookmarkEnd w:id="130"/>
      <w:bookmarkEnd w:id="131"/>
      <w:bookmarkEnd w:id="132"/>
      <w:bookmarkEnd w:id="134"/>
      <w:r w:rsidRPr="001959D8">
        <w:t>5.3.2.5</w:t>
      </w:r>
      <w:r w:rsidRPr="001959D8">
        <w:tab/>
        <w:t>UPF</w:t>
      </w:r>
      <w:bookmarkEnd w:id="135"/>
      <w:bookmarkEnd w:id="144"/>
    </w:p>
    <w:p w14:paraId="6288887F" w14:textId="6DB8E97A"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45" w:name="_CR5_3_2_6"/>
      <w:bookmarkStart w:id="146" w:name="_Toc70929972"/>
      <w:bookmarkStart w:id="147" w:name="_Toc54730114"/>
      <w:bookmarkStart w:id="148" w:name="_Toc55203265"/>
      <w:bookmarkStart w:id="149" w:name="_Toc57450249"/>
      <w:bookmarkStart w:id="150" w:name="_Toc57450653"/>
      <w:bookmarkStart w:id="151" w:name="_Toc66391737"/>
      <w:bookmarkStart w:id="152" w:name="_Toc70079029"/>
      <w:bookmarkStart w:id="153" w:name="_Toc70929973"/>
      <w:bookmarkStart w:id="154" w:name="_Toc216855068"/>
      <w:bookmarkEnd w:id="136"/>
      <w:bookmarkEnd w:id="137"/>
      <w:bookmarkEnd w:id="138"/>
      <w:bookmarkEnd w:id="139"/>
      <w:bookmarkEnd w:id="140"/>
      <w:bookmarkEnd w:id="141"/>
      <w:bookmarkEnd w:id="142"/>
      <w:bookmarkEnd w:id="143"/>
      <w:bookmarkEnd w:id="145"/>
      <w:r w:rsidRPr="001959D8">
        <w:lastRenderedPageBreak/>
        <w:t>5.3.2.6</w:t>
      </w:r>
      <w:r w:rsidRPr="001959D8">
        <w:tab/>
        <w:t>AMF</w:t>
      </w:r>
      <w:bookmarkEnd w:id="146"/>
      <w:bookmarkEnd w:id="154"/>
    </w:p>
    <w:p w14:paraId="4BA4229D" w14:textId="2C104C6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55" w:name="_CR5_3_2_7"/>
      <w:bookmarkStart w:id="156" w:name="_Toc54730115"/>
      <w:bookmarkStart w:id="157" w:name="_Toc55203266"/>
      <w:bookmarkStart w:id="158" w:name="_Toc57450250"/>
      <w:bookmarkStart w:id="159" w:name="_Toc57450654"/>
      <w:bookmarkStart w:id="160" w:name="_Toc66391738"/>
      <w:bookmarkStart w:id="161" w:name="_Toc70079030"/>
      <w:bookmarkStart w:id="162" w:name="_Toc70929974"/>
      <w:bookmarkStart w:id="163" w:name="_Toc216855069"/>
      <w:bookmarkEnd w:id="147"/>
      <w:bookmarkEnd w:id="148"/>
      <w:bookmarkEnd w:id="149"/>
      <w:bookmarkEnd w:id="150"/>
      <w:bookmarkEnd w:id="151"/>
      <w:bookmarkEnd w:id="152"/>
      <w:bookmarkEnd w:id="153"/>
      <w:bookmarkEnd w:id="155"/>
      <w:r w:rsidRPr="001959D8">
        <w:t>5.3.2.7</w:t>
      </w:r>
      <w:r w:rsidRPr="001959D8">
        <w:tab/>
        <w:t>NG-RAN</w:t>
      </w:r>
      <w:bookmarkEnd w:id="163"/>
    </w:p>
    <w:p w14:paraId="4579E1B2" w14:textId="664DC5DE"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64" w:name="_Toc54730116"/>
      <w:bookmarkStart w:id="165" w:name="_Toc55203267"/>
      <w:bookmarkStart w:id="166" w:name="_Toc57450251"/>
      <w:bookmarkStart w:id="167" w:name="_Toc57450655"/>
      <w:bookmarkStart w:id="168" w:name="_Toc66391739"/>
      <w:bookmarkStart w:id="169" w:name="_Toc70079031"/>
      <w:bookmarkStart w:id="170" w:name="_Toc70929975"/>
      <w:bookmarkEnd w:id="156"/>
      <w:bookmarkEnd w:id="157"/>
      <w:bookmarkEnd w:id="158"/>
      <w:bookmarkEnd w:id="159"/>
      <w:bookmarkEnd w:id="160"/>
      <w:bookmarkEnd w:id="161"/>
      <w:bookmarkEnd w:id="162"/>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71" w:name="_CR5_3_2_8"/>
      <w:bookmarkStart w:id="172" w:name="_Toc216855070"/>
      <w:bookmarkEnd w:id="171"/>
      <w:r w:rsidRPr="001959D8">
        <w:t>5.3.2.8</w:t>
      </w:r>
      <w:r w:rsidRPr="001959D8">
        <w:tab/>
        <w:t>UE</w:t>
      </w:r>
      <w:bookmarkEnd w:id="172"/>
    </w:p>
    <w:p w14:paraId="28C99260" w14:textId="5E752A5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73" w:name="_Toc70929976"/>
      <w:bookmarkStart w:id="174" w:name="_Toc54730118"/>
      <w:bookmarkStart w:id="175" w:name="_Toc55203269"/>
      <w:bookmarkStart w:id="176" w:name="_Toc57450253"/>
      <w:bookmarkStart w:id="177" w:name="_Toc57450657"/>
      <w:bookmarkStart w:id="178" w:name="_Toc66391741"/>
      <w:bookmarkStart w:id="179" w:name="_Toc70079033"/>
      <w:bookmarkEnd w:id="164"/>
      <w:bookmarkEnd w:id="165"/>
      <w:bookmarkEnd w:id="166"/>
      <w:bookmarkEnd w:id="167"/>
      <w:bookmarkEnd w:id="168"/>
      <w:bookmarkEnd w:id="169"/>
      <w:bookmarkEnd w:id="170"/>
      <w:r>
        <w:t>-</w:t>
      </w:r>
      <w:r>
        <w:tab/>
        <w:t>Support of the aforementioned functions for UE using power saving functions.</w:t>
      </w:r>
    </w:p>
    <w:p w14:paraId="1A6193EF" w14:textId="5E676D3C" w:rsidR="00442D27" w:rsidRDefault="00442D27" w:rsidP="00916504">
      <w:pPr>
        <w:pStyle w:val="NO"/>
      </w:pPr>
      <w:r>
        <w:t>NOTE :</w:t>
      </w:r>
      <w:r>
        <w:tab/>
        <w:t xml:space="preserve">UE functionality for MBS security is provided in </w:t>
      </w:r>
      <w:r w:rsidR="00F875C9">
        <w:t>TS 33.501 [</w:t>
      </w:r>
      <w:r>
        <w:t>20].</w:t>
      </w:r>
    </w:p>
    <w:p w14:paraId="0BCB76B0" w14:textId="513C8906" w:rsidR="00350EBA" w:rsidRPr="001959D8" w:rsidRDefault="00350EBA" w:rsidP="001772AA">
      <w:pPr>
        <w:pStyle w:val="Heading4"/>
      </w:pPr>
      <w:bookmarkStart w:id="180" w:name="_CR5_3_2_9"/>
      <w:bookmarkStart w:id="181" w:name="_Toc216855071"/>
      <w:bookmarkEnd w:id="180"/>
      <w:r w:rsidRPr="001959D8">
        <w:t>5.3.2.9</w:t>
      </w:r>
      <w:r w:rsidRPr="001959D8">
        <w:tab/>
        <w:t>AF</w:t>
      </w:r>
      <w:bookmarkEnd w:id="18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82" w:name="_Toc66391740"/>
      <w:bookmarkStart w:id="183" w:name="_Toc70079032"/>
      <w:bookmarkStart w:id="184" w:name="_Toc70929977"/>
      <w:bookmarkEnd w:id="173"/>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85" w:name="_CR5_3_2_10"/>
      <w:bookmarkStart w:id="186" w:name="_Toc216855072"/>
      <w:bookmarkEnd w:id="185"/>
      <w:r w:rsidRPr="001959D8">
        <w:t>5.3.2.10</w:t>
      </w:r>
      <w:r w:rsidRPr="001959D8">
        <w:tab/>
        <w:t>NEF</w:t>
      </w:r>
      <w:bookmarkEnd w:id="186"/>
    </w:p>
    <w:p w14:paraId="687C29B9" w14:textId="7F79AE1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87" w:name="_Toc70929978"/>
      <w:bookmarkStart w:id="188" w:name="_Toc70079034"/>
      <w:bookmarkStart w:id="189" w:name="_Toc66391742"/>
      <w:bookmarkStart w:id="190" w:name="_Toc55203271"/>
      <w:bookmarkStart w:id="191" w:name="_Toc54730120"/>
      <w:bookmarkStart w:id="192" w:name="_Toc57450659"/>
      <w:bookmarkStart w:id="193" w:name="_Toc57450255"/>
      <w:bookmarkStart w:id="194" w:name="_Toc66391744"/>
      <w:bookmarkStart w:id="195" w:name="_Toc70079036"/>
      <w:bookmarkEnd w:id="174"/>
      <w:bookmarkEnd w:id="175"/>
      <w:bookmarkEnd w:id="176"/>
      <w:bookmarkEnd w:id="177"/>
      <w:bookmarkEnd w:id="178"/>
      <w:bookmarkEnd w:id="179"/>
      <w:bookmarkEnd w:id="182"/>
      <w:bookmarkEnd w:id="183"/>
      <w:bookmarkEnd w:id="184"/>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196" w:name="_CR5_3_2_11"/>
      <w:bookmarkStart w:id="197" w:name="_Toc216855073"/>
      <w:bookmarkEnd w:id="196"/>
      <w:r w:rsidRPr="001959D8">
        <w:t>5.3.2.11</w:t>
      </w:r>
      <w:r w:rsidRPr="001959D8">
        <w:tab/>
        <w:t>MBSF</w:t>
      </w:r>
      <w:bookmarkEnd w:id="197"/>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541E0D7"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F875C9">
        <w:t>TS 26.502 [</w:t>
      </w:r>
      <w:r w:rsidR="003E4AC4">
        <w:t>18]</w:t>
      </w:r>
      <w:r w:rsidRPr="001959D8">
        <w:t>.</w:t>
      </w:r>
    </w:p>
    <w:bookmarkEnd w:id="187"/>
    <w:p w14:paraId="683AB442" w14:textId="53B909F7" w:rsidR="00442D27" w:rsidRPr="001959D8" w:rsidRDefault="00442D27" w:rsidP="00442D27">
      <w:pPr>
        <w:pStyle w:val="NO"/>
      </w:pPr>
      <w:r>
        <w:t>NOTE 2:</w:t>
      </w:r>
      <w:r>
        <w:tab/>
        <w:t xml:space="preserve">MBSF functionality for MBS security is provided in </w:t>
      </w:r>
      <w:r w:rsidR="00F875C9">
        <w:t>TS 33.501 [</w:t>
      </w:r>
      <w:r>
        <w:t>20].</w:t>
      </w:r>
    </w:p>
    <w:p w14:paraId="1828655D" w14:textId="77777777" w:rsidR="00350EBA" w:rsidRPr="001959D8" w:rsidRDefault="00350EBA" w:rsidP="001772AA">
      <w:pPr>
        <w:pStyle w:val="Heading4"/>
      </w:pPr>
      <w:bookmarkStart w:id="198" w:name="_CR5_3_2_12"/>
      <w:bookmarkStart w:id="199" w:name="_Toc216855074"/>
      <w:bookmarkEnd w:id="198"/>
      <w:r w:rsidRPr="001959D8">
        <w:t>5.3.2.12</w:t>
      </w:r>
      <w:r w:rsidRPr="001959D8">
        <w:tab/>
        <w:t>MBSTF</w:t>
      </w:r>
      <w:bookmarkEnd w:id="199"/>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73221A98"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F875C9">
        <w:t>TS 26.502 [</w:t>
      </w:r>
      <w:r w:rsidR="003E4AC4">
        <w:t>18]</w:t>
      </w:r>
      <w:r w:rsidRPr="001959D8">
        <w:t>.</w:t>
      </w:r>
    </w:p>
    <w:p w14:paraId="2A014487" w14:textId="7D3A6CC4" w:rsidR="00442D27" w:rsidRPr="001959D8" w:rsidRDefault="00442D27" w:rsidP="00442D27">
      <w:pPr>
        <w:pStyle w:val="NO"/>
      </w:pPr>
      <w:bookmarkStart w:id="200" w:name="_Toc70929979"/>
      <w:bookmarkEnd w:id="188"/>
      <w:bookmarkEnd w:id="189"/>
      <w:r>
        <w:t>NOTE 2:</w:t>
      </w:r>
      <w:r>
        <w:tab/>
        <w:t xml:space="preserve">MBSTF functionality for MBS security is provided in </w:t>
      </w:r>
      <w:r w:rsidR="00F875C9">
        <w:t>TS 33.501 [</w:t>
      </w:r>
      <w:r>
        <w:t>20].</w:t>
      </w:r>
    </w:p>
    <w:p w14:paraId="176741C1" w14:textId="77777777" w:rsidR="00350EBA" w:rsidRPr="001959D8" w:rsidRDefault="00350EBA" w:rsidP="001772AA">
      <w:pPr>
        <w:pStyle w:val="Heading4"/>
      </w:pPr>
      <w:bookmarkStart w:id="201" w:name="_CR5_3_2_13"/>
      <w:bookmarkStart w:id="202" w:name="_Toc216855075"/>
      <w:bookmarkEnd w:id="201"/>
      <w:r w:rsidRPr="001959D8">
        <w:lastRenderedPageBreak/>
        <w:t>5.3.2.13</w:t>
      </w:r>
      <w:r w:rsidRPr="001959D8">
        <w:tab/>
      </w:r>
      <w:r w:rsidRPr="001959D8">
        <w:rPr>
          <w:lang w:eastAsia="zh-CN"/>
        </w:rPr>
        <w:t>UDM</w:t>
      </w:r>
      <w:bookmarkEnd w:id="200"/>
      <w:bookmarkEnd w:id="202"/>
    </w:p>
    <w:p w14:paraId="6F523552" w14:textId="3B4569C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03" w:name="_Toc70929980"/>
      <w:bookmarkStart w:id="204" w:name="_Toc70079035"/>
      <w:bookmarkStart w:id="205"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06" w:name="_CR5_3_2_14"/>
      <w:bookmarkStart w:id="207" w:name="_Toc216855076"/>
      <w:bookmarkEnd w:id="206"/>
      <w:r w:rsidRPr="001959D8">
        <w:t>5.3.2.14</w:t>
      </w:r>
      <w:r w:rsidRPr="001959D8">
        <w:tab/>
      </w:r>
      <w:r w:rsidRPr="001959D8">
        <w:rPr>
          <w:lang w:eastAsia="zh-CN"/>
        </w:rPr>
        <w:t>UDR</w:t>
      </w:r>
      <w:bookmarkEnd w:id="203"/>
      <w:bookmarkEnd w:id="204"/>
      <w:bookmarkEnd w:id="205"/>
      <w:bookmarkEnd w:id="207"/>
    </w:p>
    <w:p w14:paraId="06ABDEC1" w14:textId="614F4A5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90"/>
      <w:bookmarkEnd w:id="191"/>
      <w:bookmarkEnd w:id="192"/>
      <w:bookmarkEnd w:id="193"/>
      <w:r w:rsidR="005E4F03">
        <w:rPr>
          <w:lang w:eastAsia="zh-CN"/>
        </w:rPr>
        <w:t>s.</w:t>
      </w:r>
    </w:p>
    <w:p w14:paraId="7042BBDF" w14:textId="62159ACF" w:rsidR="005830C7" w:rsidRDefault="005830C7" w:rsidP="00160CBE">
      <w:pPr>
        <w:pStyle w:val="Heading4"/>
        <w:rPr>
          <w:rFonts w:eastAsia="SimSun"/>
        </w:rPr>
      </w:pPr>
      <w:bookmarkStart w:id="208" w:name="_CR5_3_2_15"/>
      <w:bookmarkStart w:id="209" w:name="_Toc216855077"/>
      <w:bookmarkEnd w:id="208"/>
      <w:r>
        <w:t>5.3.2.15</w:t>
      </w:r>
      <w:r>
        <w:tab/>
        <w:t>NRF</w:t>
      </w:r>
      <w:bookmarkEnd w:id="209"/>
    </w:p>
    <w:p w14:paraId="4B2E47EE" w14:textId="77777777" w:rsidR="005830C7" w:rsidRDefault="005830C7" w:rsidP="005830C7">
      <w:pPr>
        <w:pStyle w:val="Heading5"/>
        <w:rPr>
          <w:rFonts w:eastAsia="SimSun"/>
        </w:rPr>
      </w:pPr>
      <w:bookmarkStart w:id="210" w:name="_CR5_3_2_15_1"/>
      <w:bookmarkStart w:id="211" w:name="_Toc216855078"/>
      <w:bookmarkEnd w:id="210"/>
      <w:r>
        <w:t>5.3.2.15.1</w:t>
      </w:r>
      <w:r>
        <w:tab/>
        <w:t>General</w:t>
      </w:r>
      <w:bookmarkEnd w:id="211"/>
    </w:p>
    <w:p w14:paraId="498A6148" w14:textId="7A44EEBB" w:rsidR="005830C7" w:rsidRDefault="005830C7" w:rsidP="005830C7">
      <w:pPr>
        <w:rPr>
          <w:rFonts w:eastAsia="DengXian"/>
          <w:lang w:eastAsia="ko-KR"/>
        </w:rPr>
      </w:pPr>
      <w:r>
        <w:t xml:space="preserve">In addition to the functions defined in </w:t>
      </w:r>
      <w:r w:rsidR="00F875C9">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0294D503"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F875C9">
        <w:t>TS 23.501 [</w:t>
      </w:r>
      <w:r>
        <w:t>5].</w:t>
      </w:r>
    </w:p>
    <w:p w14:paraId="4F10F01F" w14:textId="40563B53" w:rsidR="005830C7" w:rsidRDefault="005830C7" w:rsidP="005830C7">
      <w:pPr>
        <w:pStyle w:val="Heading5"/>
      </w:pPr>
      <w:bookmarkStart w:id="212" w:name="_CR5_3_2_15_2"/>
      <w:bookmarkStart w:id="213" w:name="_Toc216855079"/>
      <w:bookmarkEnd w:id="212"/>
      <w:r>
        <w:t>5.3.2.15.2</w:t>
      </w:r>
      <w:r>
        <w:tab/>
        <w:t>Extensions to NF profile at NRF</w:t>
      </w:r>
      <w:bookmarkEnd w:id="213"/>
    </w:p>
    <w:p w14:paraId="57D8A4D6" w14:textId="6797FDF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F875C9">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14" w:name="_CR6"/>
      <w:bookmarkStart w:id="215" w:name="_Toc216855080"/>
      <w:bookmarkEnd w:id="214"/>
      <w:r>
        <w:rPr>
          <w:rFonts w:hint="eastAsia"/>
          <w:lang w:eastAsia="ko-KR"/>
        </w:rPr>
        <w:t>6</w:t>
      </w:r>
      <w:r>
        <w:rPr>
          <w:lang w:eastAsia="ko-KR"/>
        </w:rPr>
        <w:tab/>
      </w:r>
      <w:r w:rsidRPr="000C2A37">
        <w:rPr>
          <w:lang w:eastAsia="ko-KR"/>
        </w:rPr>
        <w:t>Functionalities and features</w:t>
      </w:r>
      <w:bookmarkEnd w:id="194"/>
      <w:bookmarkEnd w:id="195"/>
      <w:bookmarkEnd w:id="215"/>
    </w:p>
    <w:p w14:paraId="3999F5DD" w14:textId="77777777" w:rsidR="00731C5F" w:rsidRDefault="00731C5F" w:rsidP="00731C5F">
      <w:pPr>
        <w:pStyle w:val="Heading2"/>
        <w:rPr>
          <w:lang w:eastAsia="ko-KR"/>
        </w:rPr>
      </w:pPr>
      <w:bookmarkStart w:id="216" w:name="_CR6_1"/>
      <w:bookmarkStart w:id="217" w:name="_Toc66391745"/>
      <w:bookmarkStart w:id="218" w:name="_Toc70079037"/>
      <w:bookmarkStart w:id="219" w:name="_Toc216855081"/>
      <w:bookmarkEnd w:id="216"/>
      <w:r>
        <w:rPr>
          <w:rFonts w:hint="eastAsia"/>
          <w:lang w:eastAsia="ko-KR"/>
        </w:rPr>
        <w:t>6.1</w:t>
      </w:r>
      <w:r>
        <w:rPr>
          <w:lang w:eastAsia="ko-KR"/>
        </w:rPr>
        <w:tab/>
      </w:r>
      <w:r w:rsidRPr="000C2A37">
        <w:rPr>
          <w:lang w:eastAsia="ko-KR"/>
        </w:rPr>
        <w:t>Authorization to MBS service</w:t>
      </w:r>
      <w:bookmarkEnd w:id="217"/>
      <w:bookmarkEnd w:id="218"/>
      <w:bookmarkEnd w:id="219"/>
    </w:p>
    <w:p w14:paraId="64CEE1A6" w14:textId="6EFFA48E" w:rsidR="001753FE" w:rsidRPr="00535731" w:rsidRDefault="001753FE" w:rsidP="001772AA">
      <w:pPr>
        <w:pStyle w:val="Heading3"/>
        <w:rPr>
          <w:lang w:eastAsia="ko-KR"/>
        </w:rPr>
      </w:pPr>
      <w:bookmarkStart w:id="220" w:name="_CR6_1_1"/>
      <w:bookmarkStart w:id="221" w:name="_Toc66391746"/>
      <w:bookmarkStart w:id="222" w:name="_Toc70079038"/>
      <w:bookmarkStart w:id="223" w:name="_Toc216855082"/>
      <w:bookmarkEnd w:id="220"/>
      <w:r w:rsidRPr="00535731">
        <w:rPr>
          <w:lang w:eastAsia="ko-KR"/>
        </w:rPr>
        <w:t>6.1.1</w:t>
      </w:r>
      <w:r w:rsidRPr="00535731">
        <w:rPr>
          <w:lang w:eastAsia="ko-KR"/>
        </w:rPr>
        <w:tab/>
        <w:t>AF authorization to the service for multicast and broadcast</w:t>
      </w:r>
      <w:bookmarkEnd w:id="223"/>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24" w:name="_CR6_1_2"/>
      <w:bookmarkStart w:id="225" w:name="_Toc216855083"/>
      <w:bookmarkEnd w:id="224"/>
      <w:r w:rsidRPr="00535731">
        <w:rPr>
          <w:lang w:eastAsia="ko-KR"/>
        </w:rPr>
        <w:t>6.1.2</w:t>
      </w:r>
      <w:r w:rsidRPr="00535731">
        <w:rPr>
          <w:lang w:eastAsia="ko-KR"/>
        </w:rPr>
        <w:tab/>
        <w:t>UE authorization to the service for multicast</w:t>
      </w:r>
      <w:bookmarkEnd w:id="225"/>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26" w:name="_CR6_2"/>
      <w:bookmarkStart w:id="227" w:name="_Toc216855084"/>
      <w:bookmarkEnd w:id="226"/>
      <w:r>
        <w:rPr>
          <w:rFonts w:hint="eastAsia"/>
          <w:lang w:eastAsia="ko-KR"/>
        </w:rPr>
        <w:t>6.2</w:t>
      </w:r>
      <w:r>
        <w:rPr>
          <w:lang w:eastAsia="ko-KR"/>
        </w:rPr>
        <w:tab/>
      </w:r>
      <w:r w:rsidRPr="000C2A37">
        <w:rPr>
          <w:lang w:eastAsia="ko-KR"/>
        </w:rPr>
        <w:t>Local MBS service</w:t>
      </w:r>
      <w:bookmarkEnd w:id="221"/>
      <w:bookmarkEnd w:id="222"/>
      <w:r w:rsidR="00505523">
        <w:rPr>
          <w:rFonts w:eastAsia="DengXian"/>
          <w:lang w:eastAsia="ko-KR"/>
        </w:rPr>
        <w:t xml:space="preserve"> and Location dependent MBS service</w:t>
      </w:r>
      <w:bookmarkEnd w:id="227"/>
    </w:p>
    <w:p w14:paraId="04AEF9A0" w14:textId="77777777" w:rsidR="00505523" w:rsidRDefault="00505523" w:rsidP="00505523">
      <w:pPr>
        <w:pStyle w:val="Heading3"/>
      </w:pPr>
      <w:bookmarkStart w:id="228" w:name="_CR6_2_1"/>
      <w:bookmarkStart w:id="229" w:name="_Toc216855085"/>
      <w:bookmarkEnd w:id="228"/>
      <w:r>
        <w:rPr>
          <w:rFonts w:eastAsia="DengXian" w:hint="eastAsia"/>
        </w:rPr>
        <w:t>6</w:t>
      </w:r>
      <w:r>
        <w:rPr>
          <w:rFonts w:eastAsia="DengXian"/>
        </w:rPr>
        <w:t>.2.1</w:t>
      </w:r>
      <w:r>
        <w:tab/>
      </w:r>
      <w:r>
        <w:rPr>
          <w:lang w:val="en-US"/>
        </w:rPr>
        <w:t>General</w:t>
      </w:r>
      <w:bookmarkEnd w:id="229"/>
    </w:p>
    <w:p w14:paraId="5CE1DF32" w14:textId="6F77D90F"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a cell list or a tracking area list</w:t>
      </w:r>
      <w:r w:rsidR="00A308E3">
        <w:rPr>
          <w:lang w:eastAsia="zh-CN"/>
        </w:rPr>
        <w:t>; for MBS broadcast over NR NTN see also clause 6.21</w:t>
      </w:r>
      <w:r>
        <w:rPr>
          <w:lang w:eastAsia="zh-CN"/>
        </w:rPr>
        <w:t xml:space="preserve">.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30" w:name="_CR6_2_2"/>
      <w:bookmarkStart w:id="231" w:name="_Toc216855086"/>
      <w:bookmarkEnd w:id="230"/>
      <w:r>
        <w:rPr>
          <w:rFonts w:eastAsia="DengXian" w:hint="eastAsia"/>
        </w:rPr>
        <w:t>6</w:t>
      </w:r>
      <w:r>
        <w:rPr>
          <w:rFonts w:eastAsia="DengXian"/>
        </w:rPr>
        <w:t>.2.2</w:t>
      </w:r>
      <w:r>
        <w:tab/>
      </w:r>
      <w:r>
        <w:rPr>
          <w:lang w:val="en-US"/>
        </w:rPr>
        <w:t>Local MBS service</w:t>
      </w:r>
      <w:bookmarkEnd w:id="231"/>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32" w:name="_CR6_2_3"/>
      <w:bookmarkStart w:id="233" w:name="_Toc216855087"/>
      <w:bookmarkEnd w:id="232"/>
      <w:r>
        <w:rPr>
          <w:rFonts w:eastAsia="DengXian" w:hint="eastAsia"/>
        </w:rPr>
        <w:lastRenderedPageBreak/>
        <w:t>6</w:t>
      </w:r>
      <w:r>
        <w:rPr>
          <w:rFonts w:eastAsia="DengXian"/>
        </w:rPr>
        <w:t>.2.3</w:t>
      </w:r>
      <w:r>
        <w:tab/>
      </w:r>
      <w:r>
        <w:rPr>
          <w:lang w:eastAsia="zh-CN"/>
        </w:rPr>
        <w:t>Location dependent MBS service</w:t>
      </w:r>
      <w:bookmarkEnd w:id="233"/>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51228B71" w:rsidR="00731C5F" w:rsidRPr="002C428B" w:rsidRDefault="00731C5F" w:rsidP="002C428B">
      <w:pPr>
        <w:pStyle w:val="NO"/>
      </w:pPr>
      <w:r w:rsidRPr="002C428B">
        <w:t>NOTE 4:</w:t>
      </w:r>
      <w:r w:rsidRPr="002C428B">
        <w:tab/>
        <w:t xml:space="preserve">Area Session ID is equivalent to Flow ID as specified in </w:t>
      </w:r>
      <w:r w:rsidR="00F875C9" w:rsidRPr="002C428B">
        <w:t>TS</w:t>
      </w:r>
      <w:r w:rsidR="00F875C9">
        <w:t> </w:t>
      </w:r>
      <w:r w:rsidR="00F875C9" w:rsidRPr="002C428B">
        <w:t>23.246</w:t>
      </w:r>
      <w:r w:rsidR="00F875C9">
        <w:t> </w:t>
      </w:r>
      <w:r w:rsidR="00F875C9" w:rsidRPr="002C428B">
        <w:t>[</w:t>
      </w:r>
      <w:r w:rsidRPr="002C428B">
        <w:t>8].</w:t>
      </w:r>
    </w:p>
    <w:p w14:paraId="1EA0D4E4" w14:textId="32C47497" w:rsidR="00625C18" w:rsidRPr="00C31FA9" w:rsidRDefault="00625C18" w:rsidP="00625C18">
      <w:pPr>
        <w:pStyle w:val="Heading3"/>
      </w:pPr>
      <w:bookmarkStart w:id="234" w:name="_CR6_2_4"/>
      <w:bookmarkStart w:id="235" w:name="_Toc66391747"/>
      <w:bookmarkStart w:id="236" w:name="_Toc70079039"/>
      <w:bookmarkStart w:id="237" w:name="_Toc216855088"/>
      <w:bookmarkEnd w:id="234"/>
      <w:r>
        <w:rPr>
          <w:rFonts w:eastAsia="DengXian" w:hint="eastAsia"/>
        </w:rPr>
        <w:t>6</w:t>
      </w:r>
      <w:r>
        <w:rPr>
          <w:rFonts w:eastAsia="DengXian"/>
        </w:rPr>
        <w:t>.2.4</w:t>
      </w:r>
      <w:r w:rsidR="00EA267B">
        <w:rPr>
          <w:rFonts w:eastAsia="DengXian"/>
        </w:rPr>
        <w:tab/>
        <w:t>Void</w:t>
      </w:r>
      <w:bookmarkEnd w:id="237"/>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38" w:name="_CR6_2_5"/>
      <w:bookmarkStart w:id="239" w:name="_Toc216855089"/>
      <w:bookmarkEnd w:id="238"/>
      <w:r>
        <w:rPr>
          <w:rFonts w:eastAsia="DengXian" w:hint="eastAsia"/>
        </w:rPr>
        <w:t>6</w:t>
      </w:r>
      <w:r>
        <w:rPr>
          <w:rFonts w:eastAsia="DengXian"/>
        </w:rPr>
        <w:t>.2.5</w:t>
      </w:r>
      <w:r w:rsidR="00EA267B">
        <w:rPr>
          <w:rFonts w:eastAsia="DengXian"/>
        </w:rPr>
        <w:tab/>
        <w:t>Void</w:t>
      </w:r>
      <w:bookmarkEnd w:id="239"/>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40" w:name="_CR6_3"/>
      <w:bookmarkStart w:id="241" w:name="_Toc216855090"/>
      <w:bookmarkEnd w:id="240"/>
      <w:r>
        <w:rPr>
          <w:rFonts w:hint="eastAsia"/>
          <w:lang w:eastAsia="ko-KR"/>
        </w:rPr>
        <w:lastRenderedPageBreak/>
        <w:t>6.3</w:t>
      </w:r>
      <w:r>
        <w:rPr>
          <w:lang w:eastAsia="ko-KR"/>
        </w:rPr>
        <w:tab/>
      </w:r>
      <w:r w:rsidRPr="000C2A37">
        <w:rPr>
          <w:lang w:eastAsia="ko-KR"/>
        </w:rPr>
        <w:t>Mobility support of MBS service</w:t>
      </w:r>
      <w:bookmarkEnd w:id="235"/>
      <w:bookmarkEnd w:id="236"/>
      <w:bookmarkEnd w:id="241"/>
    </w:p>
    <w:p w14:paraId="74E04E15" w14:textId="77777777" w:rsidR="00731C5F" w:rsidRDefault="00731C5F" w:rsidP="002C428B">
      <w:pPr>
        <w:pStyle w:val="Heading3"/>
      </w:pPr>
      <w:bookmarkStart w:id="242" w:name="_CR6_3_1"/>
      <w:bookmarkStart w:id="243" w:name="_Toc19103459"/>
      <w:bookmarkStart w:id="244" w:name="_Toc216855091"/>
      <w:bookmarkEnd w:id="242"/>
      <w:r>
        <w:t>6.3.1</w:t>
      </w:r>
      <w:r>
        <w:tab/>
      </w:r>
      <w:bookmarkEnd w:id="243"/>
      <w:r>
        <w:t>Mobility of Multicast MBS session</w:t>
      </w:r>
      <w:bookmarkEnd w:id="24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45" w:name="_CR6_3_2"/>
      <w:bookmarkStart w:id="246" w:name="_Toc216855092"/>
      <w:bookmarkEnd w:id="245"/>
      <w:r>
        <w:t>6.3.2</w:t>
      </w:r>
      <w:r>
        <w:tab/>
        <w:t>Mobility of Broadcast MBS session</w:t>
      </w:r>
      <w:bookmarkEnd w:id="246"/>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47" w:name="_CR6_4"/>
      <w:bookmarkStart w:id="248" w:name="_Toc66391748"/>
      <w:bookmarkStart w:id="249" w:name="_Toc70079040"/>
      <w:bookmarkStart w:id="250" w:name="_Toc66391749"/>
      <w:bookmarkStart w:id="251" w:name="_Toc70079041"/>
      <w:bookmarkStart w:id="252" w:name="_Toc70929986"/>
      <w:bookmarkStart w:id="253" w:name="_Toc66391752"/>
      <w:bookmarkStart w:id="254" w:name="_Toc70079044"/>
      <w:bookmarkStart w:id="255" w:name="_Toc216855093"/>
      <w:bookmarkEnd w:id="247"/>
      <w:r w:rsidRPr="0052782D">
        <w:rPr>
          <w:rFonts w:hint="eastAsia"/>
          <w:lang w:eastAsia="ko-KR"/>
        </w:rPr>
        <w:lastRenderedPageBreak/>
        <w:t>6.4</w:t>
      </w:r>
      <w:r w:rsidRPr="0052782D">
        <w:rPr>
          <w:lang w:eastAsia="ko-KR"/>
        </w:rPr>
        <w:tab/>
        <w:t>Subscription to multicast services</w:t>
      </w:r>
      <w:bookmarkEnd w:id="248"/>
      <w:bookmarkEnd w:id="249"/>
      <w:bookmarkEnd w:id="255"/>
    </w:p>
    <w:p w14:paraId="2DE3FC4C" w14:textId="77777777" w:rsidR="00CB7899" w:rsidRPr="0052782D" w:rsidRDefault="00CB7899" w:rsidP="00CB7899">
      <w:pPr>
        <w:pStyle w:val="Heading3"/>
        <w:rPr>
          <w:lang w:eastAsia="zh-CN"/>
        </w:rPr>
      </w:pPr>
      <w:bookmarkStart w:id="256" w:name="_CR6_4_1"/>
      <w:bookmarkStart w:id="257" w:name="_Toc216855094"/>
      <w:bookmarkEnd w:id="256"/>
      <w:r w:rsidRPr="0052782D">
        <w:t>6.4.1</w:t>
      </w:r>
      <w:r w:rsidRPr="0052782D">
        <w:tab/>
        <w:t>General</w:t>
      </w:r>
      <w:bookmarkEnd w:id="257"/>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E3F13AB"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F875C9">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58" w:name="_CR6_4_2"/>
      <w:bookmarkStart w:id="259" w:name="_Toc216855095"/>
      <w:bookmarkEnd w:id="258"/>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59"/>
    </w:p>
    <w:p w14:paraId="35E7B5A3" w14:textId="1269168B"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F875C9" w:rsidRPr="0052782D">
        <w:rPr>
          <w:lang w:val="en-US"/>
        </w:rPr>
        <w:t>TS</w:t>
      </w:r>
      <w:r w:rsidR="00F875C9">
        <w:rPr>
          <w:lang w:val="en-US"/>
        </w:rPr>
        <w:t> </w:t>
      </w:r>
      <w:r w:rsidR="00F875C9" w:rsidRPr="0052782D">
        <w:rPr>
          <w:lang w:val="en-US"/>
        </w:rPr>
        <w:t>23.502</w:t>
      </w:r>
      <w:r w:rsidR="00F875C9">
        <w:rPr>
          <w:lang w:val="en-US"/>
        </w:rPr>
        <w:t> </w:t>
      </w:r>
      <w:r w:rsidR="00F875C9"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60" w:name="_CRTable6_4_21"/>
      <w:r w:rsidRPr="0052782D">
        <w:rPr>
          <w:rFonts w:eastAsia="Malgun Gothic"/>
        </w:rPr>
        <w:t xml:space="preserve">Table </w:t>
      </w:r>
      <w:bookmarkEnd w:id="260"/>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61" w:name="_CRTable6_4_22"/>
      <w:r w:rsidRPr="0052782D">
        <w:rPr>
          <w:lang w:eastAsia="zh-CN"/>
        </w:rPr>
        <w:t xml:space="preserve">Table </w:t>
      </w:r>
      <w:bookmarkEnd w:id="261"/>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62" w:name="_CR6_4_3"/>
      <w:bookmarkStart w:id="263" w:name="_Toc216855096"/>
      <w:bookmarkEnd w:id="262"/>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63"/>
    </w:p>
    <w:p w14:paraId="55A5A53B" w14:textId="421BDBF4"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F875C9" w:rsidRPr="0052782D">
        <w:rPr>
          <w:lang w:val="en-US"/>
        </w:rPr>
        <w:t>TS</w:t>
      </w:r>
      <w:r w:rsidR="00F875C9">
        <w:rPr>
          <w:lang w:val="en-US"/>
        </w:rPr>
        <w:t> </w:t>
      </w:r>
      <w:r w:rsidR="00F875C9" w:rsidRPr="0052782D">
        <w:rPr>
          <w:lang w:val="en-US"/>
        </w:rPr>
        <w:t>23.502</w:t>
      </w:r>
      <w:r w:rsidR="00F875C9">
        <w:rPr>
          <w:lang w:val="en-US"/>
        </w:rPr>
        <w:t> </w:t>
      </w:r>
      <w:r w:rsidR="00F875C9"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64" w:name="_CRTable6_4_31"/>
      <w:r>
        <w:rPr>
          <w:lang w:eastAsia="zh-CN"/>
        </w:rPr>
        <w:t xml:space="preserve">Table </w:t>
      </w:r>
      <w:bookmarkEnd w:id="264"/>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65" w:name="_CR6_5"/>
      <w:bookmarkStart w:id="266" w:name="_Toc216855097"/>
      <w:bookmarkEnd w:id="265"/>
      <w:r w:rsidRPr="004906B0">
        <w:rPr>
          <w:rFonts w:hint="eastAsia"/>
          <w:lang w:eastAsia="ko-KR"/>
        </w:rPr>
        <w:t>6.5</w:t>
      </w:r>
      <w:r w:rsidRPr="004906B0">
        <w:rPr>
          <w:lang w:eastAsia="ko-KR"/>
        </w:rPr>
        <w:tab/>
        <w:t>Identifiers</w:t>
      </w:r>
      <w:bookmarkEnd w:id="250"/>
      <w:bookmarkEnd w:id="251"/>
      <w:bookmarkEnd w:id="252"/>
      <w:bookmarkEnd w:id="266"/>
    </w:p>
    <w:p w14:paraId="3336797D" w14:textId="77777777" w:rsidR="00350EBA" w:rsidRPr="004906B0" w:rsidRDefault="00350EBA" w:rsidP="001772AA">
      <w:pPr>
        <w:pStyle w:val="Heading3"/>
      </w:pPr>
      <w:bookmarkStart w:id="267" w:name="_CR6_5_1"/>
      <w:bookmarkStart w:id="268" w:name="_Toc59095610"/>
      <w:bookmarkStart w:id="269" w:name="_Toc51769258"/>
      <w:bookmarkStart w:id="270" w:name="_Toc47342557"/>
      <w:bookmarkStart w:id="271" w:name="_Toc45183715"/>
      <w:bookmarkStart w:id="272" w:name="_Toc36187811"/>
      <w:bookmarkStart w:id="273" w:name="_Toc27846680"/>
      <w:bookmarkStart w:id="274" w:name="_Toc20149881"/>
      <w:bookmarkStart w:id="275" w:name="_Toc66391750"/>
      <w:bookmarkStart w:id="276" w:name="_Toc70079042"/>
      <w:bookmarkStart w:id="277" w:name="_Toc70929987"/>
      <w:bookmarkStart w:id="278" w:name="_Toc216855098"/>
      <w:bookmarkEnd w:id="267"/>
      <w:r w:rsidRPr="004906B0">
        <w:t>6.5.1</w:t>
      </w:r>
      <w:r w:rsidRPr="004906B0">
        <w:tab/>
      </w:r>
      <w:bookmarkEnd w:id="268"/>
      <w:bookmarkEnd w:id="269"/>
      <w:bookmarkEnd w:id="270"/>
      <w:bookmarkEnd w:id="271"/>
      <w:bookmarkEnd w:id="272"/>
      <w:bookmarkEnd w:id="273"/>
      <w:bookmarkEnd w:id="274"/>
      <w:r w:rsidRPr="004906B0">
        <w:t>MBS Session ID</w:t>
      </w:r>
      <w:bookmarkEnd w:id="275"/>
      <w:bookmarkEnd w:id="276"/>
      <w:bookmarkEnd w:id="277"/>
      <w:bookmarkEnd w:id="27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79" w:name="_CR6_5_2"/>
      <w:bookmarkStart w:id="280" w:name="_Toc66391751"/>
      <w:bookmarkStart w:id="281" w:name="_Toc70079043"/>
      <w:bookmarkStart w:id="282" w:name="_Toc70929988"/>
      <w:bookmarkStart w:id="283" w:name="_Toc216855099"/>
      <w:bookmarkEnd w:id="279"/>
      <w:r w:rsidRPr="004906B0">
        <w:t>6.5.2</w:t>
      </w:r>
      <w:r w:rsidRPr="004906B0">
        <w:tab/>
        <w:t>Temporary Mobile Group Identity</w:t>
      </w:r>
      <w:bookmarkEnd w:id="280"/>
      <w:bookmarkEnd w:id="281"/>
      <w:bookmarkEnd w:id="282"/>
      <w:bookmarkEnd w:id="283"/>
    </w:p>
    <w:p w14:paraId="616C60DB" w14:textId="6FE90DD2" w:rsidR="00350EBA" w:rsidRPr="004906B0" w:rsidRDefault="00350EBA" w:rsidP="00350EBA">
      <w:pPr>
        <w:rPr>
          <w:rFonts w:eastAsia="DengXian"/>
        </w:rPr>
      </w:pPr>
      <w:r w:rsidRPr="004906B0">
        <w:rPr>
          <w:rFonts w:eastAsia="DengXian"/>
        </w:rPr>
        <w:t xml:space="preserve">TMGI (Temporary Mobile Group Identity) is defined in </w:t>
      </w:r>
      <w:r w:rsidR="00F875C9" w:rsidRPr="004906B0">
        <w:rPr>
          <w:rFonts w:eastAsia="DengXian"/>
        </w:rPr>
        <w:t>TS</w:t>
      </w:r>
      <w:r w:rsidR="00F875C9">
        <w:rPr>
          <w:rFonts w:eastAsia="DengXian"/>
        </w:rPr>
        <w:t> </w:t>
      </w:r>
      <w:r w:rsidR="00F875C9" w:rsidRPr="004906B0">
        <w:rPr>
          <w:rFonts w:eastAsia="DengXian"/>
        </w:rPr>
        <w:t>23.003</w:t>
      </w:r>
      <w:r w:rsidR="00F875C9">
        <w:rPr>
          <w:rFonts w:eastAsia="DengXian"/>
        </w:rPr>
        <w:t> </w:t>
      </w:r>
      <w:r w:rsidR="00F875C9"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4442C3A1"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F875C9" w:rsidRPr="004906B0">
        <w:rPr>
          <w:rFonts w:eastAsia="DengXian"/>
        </w:rPr>
        <w:t>TS</w:t>
      </w:r>
      <w:r w:rsidR="00F875C9">
        <w:rPr>
          <w:rFonts w:eastAsia="DengXian"/>
        </w:rPr>
        <w:t> </w:t>
      </w:r>
      <w:r w:rsidR="00F875C9" w:rsidRPr="004906B0">
        <w:rPr>
          <w:rFonts w:eastAsia="DengXian"/>
        </w:rPr>
        <w:t>23.003</w:t>
      </w:r>
      <w:r w:rsidR="00F875C9">
        <w:rPr>
          <w:rFonts w:eastAsia="DengXian"/>
        </w:rPr>
        <w:t> </w:t>
      </w:r>
      <w:r w:rsidR="00F875C9"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84" w:name="_CR6_5_3"/>
      <w:bookmarkStart w:id="285" w:name="_Toc216855100"/>
      <w:bookmarkEnd w:id="284"/>
      <w:r w:rsidRPr="004906B0">
        <w:t>6.5.3</w:t>
      </w:r>
      <w:r w:rsidRPr="004906B0">
        <w:tab/>
        <w:t>Source Specific IP Multicast Address</w:t>
      </w:r>
      <w:bookmarkEnd w:id="285"/>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86" w:name="_CR6_5_4"/>
      <w:bookmarkStart w:id="287" w:name="_Toc66391753"/>
      <w:bookmarkStart w:id="288" w:name="_Toc70079045"/>
      <w:bookmarkStart w:id="289" w:name="_Toc216855101"/>
      <w:bookmarkEnd w:id="253"/>
      <w:bookmarkEnd w:id="254"/>
      <w:bookmarkEnd w:id="286"/>
      <w:r>
        <w:t>6.5.4</w:t>
      </w:r>
      <w:r>
        <w:tab/>
        <w:t xml:space="preserve">MBS </w:t>
      </w:r>
      <w:r w:rsidR="002D5225">
        <w:t xml:space="preserve">Frequency Selection Area </w:t>
      </w:r>
      <w:r>
        <w:t>ID</w:t>
      </w:r>
      <w:bookmarkEnd w:id="289"/>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404F37E8"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F875C9">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D928CF4"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F875C9">
        <w:rPr>
          <w:rFonts w:eastAsia="MS Mincho"/>
          <w:lang w:val="en-US"/>
        </w:rPr>
        <w:t>TS 38.300 [</w:t>
      </w:r>
      <w:r>
        <w:rPr>
          <w:rFonts w:eastAsia="MS Mincho"/>
          <w:lang w:val="en-US"/>
        </w:rPr>
        <w:t xml:space="preserve">9] and </w:t>
      </w:r>
      <w:r w:rsidR="00F875C9">
        <w:rPr>
          <w:rFonts w:eastAsia="MS Mincho"/>
          <w:lang w:val="en-US"/>
        </w:rPr>
        <w:t>TS 38.413 [</w:t>
      </w:r>
      <w:r>
        <w:rPr>
          <w:rFonts w:eastAsia="MS Mincho"/>
          <w:lang w:val="en-US"/>
        </w:rPr>
        <w:t>15].</w:t>
      </w:r>
    </w:p>
    <w:p w14:paraId="5BA58089" w14:textId="72091C8E" w:rsidR="00183D3E" w:rsidRDefault="00183D3E" w:rsidP="00183D3E">
      <w:pPr>
        <w:pStyle w:val="Heading3"/>
      </w:pPr>
      <w:bookmarkStart w:id="290" w:name="_CR6_5_5"/>
      <w:bookmarkStart w:id="291" w:name="_Toc216855102"/>
      <w:bookmarkEnd w:id="290"/>
      <w:r>
        <w:t>6.5.5</w:t>
      </w:r>
      <w:r>
        <w:tab/>
        <w:t>Associated Session ID</w:t>
      </w:r>
      <w:bookmarkEnd w:id="291"/>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92" w:name="_CR6_6"/>
      <w:bookmarkStart w:id="293" w:name="_Toc216855103"/>
      <w:bookmarkEnd w:id="292"/>
      <w:r w:rsidRPr="00C901BC">
        <w:rPr>
          <w:rFonts w:hint="eastAsia"/>
          <w:lang w:eastAsia="ko-KR"/>
        </w:rPr>
        <w:t>6.</w:t>
      </w:r>
      <w:r w:rsidRPr="00C901BC">
        <w:rPr>
          <w:lang w:eastAsia="ko-KR"/>
        </w:rPr>
        <w:t>6</w:t>
      </w:r>
      <w:r w:rsidRPr="00C901BC">
        <w:rPr>
          <w:lang w:eastAsia="ko-KR"/>
        </w:rPr>
        <w:tab/>
        <w:t>QoS Handling for Multicast and Broadcast services</w:t>
      </w:r>
      <w:bookmarkEnd w:id="293"/>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23C09753"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F875C9" w:rsidRPr="00C901BC">
        <w:rPr>
          <w:rFonts w:eastAsia="DengXian"/>
          <w:lang w:eastAsia="zh-CN"/>
        </w:rPr>
        <w:t>TS</w:t>
      </w:r>
      <w:r w:rsidR="00F875C9">
        <w:rPr>
          <w:rFonts w:eastAsia="DengXian"/>
          <w:lang w:eastAsia="zh-CN"/>
        </w:rPr>
        <w:t> </w:t>
      </w:r>
      <w:r w:rsidR="00F875C9" w:rsidRPr="00C901BC">
        <w:rPr>
          <w:rFonts w:eastAsia="DengXian"/>
          <w:lang w:eastAsia="zh-CN"/>
        </w:rPr>
        <w:t>23.501</w:t>
      </w:r>
      <w:r w:rsidR="00F875C9">
        <w:rPr>
          <w:rFonts w:eastAsia="DengXian"/>
          <w:lang w:eastAsia="zh-CN"/>
        </w:rPr>
        <w:t> </w:t>
      </w:r>
      <w:r w:rsidR="00F875C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94" w:name="_CR6_7"/>
      <w:bookmarkStart w:id="295" w:name="_Toc66391754"/>
      <w:bookmarkStart w:id="296" w:name="_Toc70079046"/>
      <w:bookmarkStart w:id="297" w:name="_Toc216855104"/>
      <w:bookmarkEnd w:id="287"/>
      <w:bookmarkEnd w:id="288"/>
      <w:bookmarkEnd w:id="294"/>
      <w:r w:rsidRPr="00BF0BB7">
        <w:rPr>
          <w:rFonts w:hint="eastAsia"/>
          <w:lang w:eastAsia="ko-KR"/>
        </w:rPr>
        <w:t>6.</w:t>
      </w:r>
      <w:r w:rsidRPr="00BF0BB7">
        <w:rPr>
          <w:lang w:eastAsia="ko-KR"/>
        </w:rPr>
        <w:t>7</w:t>
      </w:r>
      <w:r w:rsidRPr="00BF0BB7">
        <w:rPr>
          <w:lang w:eastAsia="ko-KR"/>
        </w:rPr>
        <w:tab/>
        <w:t>User plane management</w:t>
      </w:r>
      <w:bookmarkEnd w:id="297"/>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43" o:title=""/>
          </v:shape>
          <o:OLEObject Type="Embed" ProgID="Word.Picture.8" ShapeID="_x0000_i1039" DrawAspect="Content" ObjectID="_1827468662" r:id="rId44"/>
        </w:object>
      </w:r>
    </w:p>
    <w:p w14:paraId="0D1B6E0C" w14:textId="77777777" w:rsidR="00CB7899" w:rsidRPr="00BF0BB7" w:rsidRDefault="00CB7899" w:rsidP="00874289">
      <w:pPr>
        <w:pStyle w:val="TF"/>
      </w:pPr>
      <w:bookmarkStart w:id="298" w:name="_CRFigure6_71"/>
      <w:r w:rsidRPr="00BF0BB7">
        <w:t xml:space="preserve">Figure </w:t>
      </w:r>
      <w:bookmarkEnd w:id="298"/>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306C63FF" w:rsidR="005D682C" w:rsidRDefault="005D682C" w:rsidP="00CB7899">
      <w:pPr>
        <w:rPr>
          <w:lang w:eastAsia="x-none"/>
        </w:rPr>
      </w:pPr>
      <w:r>
        <w:rPr>
          <w:lang w:eastAsia="x-none"/>
        </w:rPr>
        <w:t xml:space="preserve">MB-UPF transmits the MBS data with the sequence number for each MBS QoS Flow as defined in </w:t>
      </w:r>
      <w:r w:rsidR="00F875C9">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308229E1" w:rsidR="002F0855" w:rsidRDefault="002F0855" w:rsidP="002F0855">
      <w:pPr>
        <w:rPr>
          <w:lang w:eastAsia="ko-KR"/>
        </w:rPr>
      </w:pPr>
      <w:r>
        <w:rPr>
          <w:lang w:eastAsia="ko-KR"/>
        </w:rPr>
        <w:t xml:space="preserve">See </w:t>
      </w:r>
      <w:r w:rsidR="00F875C9">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99" w:name="_CR6_8"/>
      <w:bookmarkStart w:id="300" w:name="_Toc216855105"/>
      <w:bookmarkEnd w:id="29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95"/>
      <w:bookmarkEnd w:id="296"/>
      <w:bookmarkEnd w:id="300"/>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0F288E2D"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F875C9">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01" w:name="_CR6_9"/>
      <w:bookmarkStart w:id="302" w:name="_Toc66391755"/>
      <w:bookmarkStart w:id="303" w:name="_Toc70079047"/>
      <w:bookmarkStart w:id="304" w:name="_Toc70929992"/>
      <w:bookmarkStart w:id="305" w:name="_Toc216855106"/>
      <w:bookmarkEnd w:id="301"/>
      <w:r w:rsidRPr="001772AA">
        <w:rPr>
          <w:lang w:val="fr-FR" w:eastAsia="ko-KR"/>
        </w:rPr>
        <w:t>6.9</w:t>
      </w:r>
      <w:r w:rsidRPr="001772AA">
        <w:rPr>
          <w:lang w:val="fr-FR" w:eastAsia="ko-KR"/>
        </w:rPr>
        <w:tab/>
        <w:t>MBS Session Context</w:t>
      </w:r>
      <w:bookmarkEnd w:id="302"/>
      <w:bookmarkEnd w:id="303"/>
      <w:bookmarkEnd w:id="304"/>
      <w:bookmarkEnd w:id="305"/>
    </w:p>
    <w:p w14:paraId="41708212" w14:textId="7A31BBFD" w:rsidR="004C2BF5" w:rsidRPr="001772AA" w:rsidRDefault="004C2BF5" w:rsidP="00064632">
      <w:pPr>
        <w:pStyle w:val="Heading3"/>
        <w:rPr>
          <w:lang w:val="fr-FR"/>
        </w:rPr>
      </w:pPr>
      <w:bookmarkStart w:id="306" w:name="_CR6_9_1"/>
      <w:bookmarkStart w:id="307" w:name="_Toc45192978"/>
      <w:bookmarkStart w:id="308" w:name="_Toc36191888"/>
      <w:bookmarkStart w:id="309" w:name="_Toc27894818"/>
      <w:bookmarkStart w:id="310" w:name="_Toc20204130"/>
      <w:bookmarkStart w:id="311" w:name="_Toc216855107"/>
      <w:bookmarkEnd w:id="306"/>
      <w:r w:rsidRPr="001772AA">
        <w:rPr>
          <w:lang w:val="fr-FR"/>
        </w:rPr>
        <w:t>6.9.1</w:t>
      </w:r>
      <w:r w:rsidRPr="001772AA">
        <w:rPr>
          <w:lang w:val="fr-FR"/>
        </w:rPr>
        <w:tab/>
      </w:r>
      <w:bookmarkEnd w:id="307"/>
      <w:bookmarkEnd w:id="308"/>
      <w:bookmarkEnd w:id="309"/>
      <w:bookmarkEnd w:id="310"/>
      <w:r w:rsidRPr="001772AA">
        <w:rPr>
          <w:lang w:val="fr-FR"/>
        </w:rPr>
        <w:t>MBS Session Context</w:t>
      </w:r>
      <w:bookmarkEnd w:id="311"/>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12" w:name="_CRTable6_9_11"/>
      <w:bookmarkStart w:id="313" w:name="_Toc70079048"/>
      <w:r w:rsidRPr="009649B6">
        <w:lastRenderedPageBreak/>
        <w:t xml:space="preserve">Table </w:t>
      </w:r>
      <w:bookmarkEnd w:id="312"/>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14" w:name="_CRTable6_9_12"/>
      <w:r w:rsidRPr="009649B6">
        <w:lastRenderedPageBreak/>
        <w:t xml:space="preserve">Table </w:t>
      </w:r>
      <w:bookmarkEnd w:id="314"/>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15" w:name="_PERM_MCCTEMPBM_CRPT26640002___4" w:colFirst="2" w:colLast="3"/>
            <w:bookmarkStart w:id="316"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17" w:name="_PERM_MCCTEMPBM_CRPT26640004___4" w:colFirst="2" w:colLast="3"/>
            <w:bookmarkStart w:id="318" w:name="_PERM_MCCTEMPBM_CRPT26640003___7" w:colFirst="0" w:colLast="0"/>
            <w:bookmarkEnd w:id="315"/>
            <w:bookmarkEnd w:id="316"/>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19" w:name="_PERM_MCCTEMPBM_CRPT26640005___7" w:colFirst="0" w:colLast="0"/>
            <w:bookmarkEnd w:id="317"/>
            <w:bookmarkEnd w:id="318"/>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20" w:name="_PERM_MCCTEMPBM_CRPT26640006___4"/>
            <w:r w:rsidRPr="00916504">
              <w:rPr>
                <w:rFonts w:eastAsia="DengXian" w:hint="eastAsia"/>
              </w:rPr>
              <w:t>X</w:t>
            </w:r>
            <w:bookmarkEnd w:id="320"/>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21" w:name="_PERM_MCCTEMPBM_CRPT26640007___4"/>
            <w:r w:rsidRPr="00916504">
              <w:rPr>
                <w:rFonts w:eastAsia="DengXian"/>
              </w:rPr>
              <w:t>X</w:t>
            </w:r>
            <w:bookmarkEnd w:id="321"/>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22" w:name="_PERM_MCCTEMPBM_CRPT26640008___7" w:colFirst="0" w:colLast="0"/>
            <w:bookmarkEnd w:id="319"/>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23" w:name="_PERM_MCCTEMPBM_CRPT26640009___4"/>
            <w:r w:rsidRPr="00916504">
              <w:rPr>
                <w:rFonts w:eastAsia="DengXian" w:hint="eastAsia"/>
              </w:rPr>
              <w:t>X</w:t>
            </w:r>
            <w:bookmarkEnd w:id="323"/>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24" w:name="_PERM_MCCTEMPBM_CRPT26640010___7" w:colFirst="0" w:colLast="0"/>
            <w:bookmarkEnd w:id="322"/>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25" w:name="_PERM_MCCTEMPBM_CRPT26640011___4"/>
            <w:r w:rsidRPr="00916504">
              <w:rPr>
                <w:rFonts w:eastAsia="DengXian"/>
              </w:rPr>
              <w:t>X</w:t>
            </w:r>
            <w:bookmarkEnd w:id="325"/>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26" w:name="_PERM_MCCTEMPBM_CRPT26640012___4"/>
            <w:r w:rsidRPr="00916504">
              <w:rPr>
                <w:rFonts w:eastAsia="DengXian"/>
              </w:rPr>
              <w:t>X</w:t>
            </w:r>
            <w:bookmarkEnd w:id="326"/>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27" w:name="_PERM_MCCTEMPBM_CRPT26640014___4" w:colFirst="2" w:colLast="3"/>
            <w:bookmarkStart w:id="328" w:name="_PERM_MCCTEMPBM_CRPT26640013___7" w:colFirst="0" w:colLast="0"/>
            <w:bookmarkEnd w:id="324"/>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05DF2880"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r w:rsidR="00A308E3">
              <w:rPr>
                <w:rFonts w:eastAsia="DengXian"/>
              </w:rPr>
              <w:t>, optionally as defined in clause 6.21 with additional NR NTN Intended Service Area) (NOTE 3</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29" w:name="_PERM_MCCTEMPBM_CRPT26640015___7" w:colFirst="0" w:colLast="0"/>
            <w:bookmarkEnd w:id="327"/>
            <w:bookmarkEnd w:id="328"/>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30" w:name="_PERM_MCCTEMPBM_CRPT26640016___4"/>
            <w:r w:rsidRPr="00916504">
              <w:rPr>
                <w:rFonts w:eastAsia="DengXian"/>
              </w:rPr>
              <w:t>X</w:t>
            </w:r>
            <w:bookmarkEnd w:id="330"/>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31" w:name="_PERM_MCCTEMPBM_CRPT26640017___7" w:colFirst="0" w:colLast="0"/>
            <w:bookmarkEnd w:id="329"/>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32" w:name="_PERM_MCCTEMPBM_CRPT26640018___4"/>
            <w:r w:rsidRPr="00916504">
              <w:rPr>
                <w:rFonts w:eastAsia="DengXian"/>
              </w:rPr>
              <w:t>X</w:t>
            </w:r>
            <w:r w:rsidRPr="00916504">
              <w:rPr>
                <w:rFonts w:eastAsia="DengXian"/>
              </w:rPr>
              <w:br/>
              <w:t>(note 1)</w:t>
            </w:r>
            <w:bookmarkEnd w:id="332"/>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33" w:name="_PERM_MCCTEMPBM_CRPT26640019___4"/>
            <w:r w:rsidRPr="00916504">
              <w:rPr>
                <w:rFonts w:eastAsia="DengXian"/>
              </w:rPr>
              <w:t>X</w:t>
            </w:r>
            <w:r w:rsidRPr="00916504">
              <w:rPr>
                <w:rFonts w:eastAsia="DengXian"/>
              </w:rPr>
              <w:br/>
              <w:t>(note 1)</w:t>
            </w:r>
            <w:bookmarkEnd w:id="333"/>
          </w:p>
        </w:tc>
      </w:tr>
      <w:bookmarkEnd w:id="331"/>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34"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35" w:name="_PERM_MCCTEMPBM_CRPT26640021___4"/>
            <w:r w:rsidRPr="00916504">
              <w:rPr>
                <w:rFonts w:eastAsia="DengXian"/>
              </w:rPr>
              <w:t>X</w:t>
            </w:r>
            <w:r w:rsidRPr="00916504">
              <w:rPr>
                <w:rFonts w:eastAsia="DengXian"/>
              </w:rPr>
              <w:br/>
              <w:t>(note 1)</w:t>
            </w:r>
            <w:bookmarkEnd w:id="335"/>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36"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36"/>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37" w:name="_PERM_MCCTEMPBM_CRPT26640026___7" w:colFirst="0" w:colLast="0"/>
            <w:bookmarkEnd w:id="334"/>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38" w:name="_PERM_MCCTEMPBM_CRPT26640027___4"/>
            <w:r w:rsidRPr="00916504">
              <w:rPr>
                <w:rFonts w:eastAsia="DengXian"/>
              </w:rPr>
              <w:t>X</w:t>
            </w:r>
            <w:r w:rsidRPr="00916504">
              <w:rPr>
                <w:rFonts w:eastAsia="DengXian"/>
              </w:rPr>
              <w:br/>
              <w:t>(note 1)</w:t>
            </w:r>
            <w:bookmarkEnd w:id="338"/>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39" w:name="_PERM_MCCTEMPBM_CRPT26640028___7" w:colFirst="0" w:colLast="0"/>
            <w:bookmarkEnd w:id="337"/>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40" w:name="_PERM_MCCTEMPBM_CRPT26640029___4"/>
            <w:r w:rsidRPr="00916504">
              <w:rPr>
                <w:rFonts w:eastAsia="DengXian" w:hint="eastAsia"/>
              </w:rPr>
              <w:t>X</w:t>
            </w:r>
            <w:bookmarkEnd w:id="34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41" w:name="_PERM_MCCTEMPBM_CRPT26640030___4"/>
            <w:r w:rsidRPr="00916504">
              <w:rPr>
                <w:rFonts w:eastAsia="DengXian" w:hint="eastAsia"/>
              </w:rPr>
              <w:t>X</w:t>
            </w:r>
            <w:bookmarkEnd w:id="341"/>
          </w:p>
        </w:tc>
      </w:tr>
      <w:bookmarkEnd w:id="339"/>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78C88A59" w14:textId="77777777" w:rsidR="002C768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p w14:paraId="52B857E1" w14:textId="167C8BE9" w:rsidR="00A308E3" w:rsidRPr="00522F9C" w:rsidRDefault="00A308E3" w:rsidP="002C768C">
            <w:pPr>
              <w:pStyle w:val="TAN"/>
              <w:rPr>
                <w:rFonts w:eastAsia="DengXian"/>
              </w:rPr>
            </w:pPr>
            <w:r>
              <w:rPr>
                <w:rFonts w:eastAsia="DengXian"/>
              </w:rPr>
              <w:t>NOTE 3:</w:t>
            </w:r>
            <w:r>
              <w:rPr>
                <w:rFonts w:eastAsia="DengXian"/>
              </w:rPr>
              <w:tab/>
              <w:t>An additional NR NTN Intended Service Area in the MBS service area only applies to NR NTN, see clause 6.21.</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42" w:name="_CR6_10"/>
      <w:bookmarkStart w:id="343" w:name="_Toc216855108"/>
      <w:bookmarkEnd w:id="342"/>
      <w:r>
        <w:rPr>
          <w:lang w:eastAsia="zh-CN"/>
        </w:rPr>
        <w:t>6.10</w:t>
      </w:r>
      <w:r>
        <w:rPr>
          <w:lang w:eastAsia="zh-CN"/>
        </w:rPr>
        <w:tab/>
        <w:t>Policy control for Multicast and Broadcast services</w:t>
      </w:r>
      <w:bookmarkEnd w:id="313"/>
      <w:bookmarkEnd w:id="343"/>
    </w:p>
    <w:p w14:paraId="480FF98C" w14:textId="2CD59F56" w:rsidR="00061FA4" w:rsidRDefault="00061FA4" w:rsidP="00B04E04">
      <w:pPr>
        <w:pStyle w:val="Heading3"/>
        <w:rPr>
          <w:lang w:eastAsia="ja-JP"/>
        </w:rPr>
      </w:pPr>
      <w:bookmarkStart w:id="344" w:name="_CR6_10_1"/>
      <w:bookmarkStart w:id="345" w:name="_Toc216855109"/>
      <w:bookmarkEnd w:id="344"/>
      <w:r>
        <w:rPr>
          <w:lang w:eastAsia="ja-JP"/>
        </w:rPr>
        <w:t>6.10.1</w:t>
      </w:r>
      <w:r>
        <w:rPr>
          <w:lang w:eastAsia="ja-JP"/>
        </w:rPr>
        <w:tab/>
        <w:t>General</w:t>
      </w:r>
      <w:bookmarkEnd w:id="345"/>
    </w:p>
    <w:p w14:paraId="026DA98C" w14:textId="16926439"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F875C9">
        <w:rPr>
          <w:rFonts w:eastAsia="DengXian"/>
          <w:lang w:eastAsia="ja-JP"/>
        </w:rPr>
        <w:t>TS 23.50</w:t>
      </w:r>
      <w:r w:rsidR="00F875C9">
        <w:rPr>
          <w:rFonts w:eastAsia="DengXian"/>
          <w:lang w:eastAsia="zh-CN"/>
        </w:rPr>
        <w:t>3</w:t>
      </w:r>
      <w:r w:rsidR="00F875C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lastRenderedPageBreak/>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t>-</w:t>
      </w:r>
      <w:r>
        <w:rPr>
          <w:lang w:eastAsia="zh-CN"/>
        </w:rPr>
        <w:tab/>
        <w:t>MBS policy information consists of:</w:t>
      </w:r>
    </w:p>
    <w:p w14:paraId="3F838311" w14:textId="42B78211"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F875C9" w:rsidRPr="006D6441">
        <w:t>TS</w:t>
      </w:r>
      <w:r w:rsidR="00F875C9">
        <w:t> </w:t>
      </w:r>
      <w:r w:rsidR="00F875C9" w:rsidRPr="006D6441">
        <w:t>23.503</w:t>
      </w:r>
      <w:r w:rsidR="00F875C9">
        <w:t> </w:t>
      </w:r>
      <w:r w:rsidR="00F875C9"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6A76F823" w14:textId="6ABB2594" w:rsidR="00752A7E" w:rsidRDefault="00752A7E" w:rsidP="00752A7E">
      <w:pPr>
        <w:pStyle w:val="B3"/>
        <w:rPr>
          <w:lang w:eastAsia="zh-CN"/>
        </w:rPr>
      </w:pPr>
      <w:r>
        <w:t>-</w:t>
      </w:r>
      <w:r>
        <w:tab/>
        <w:t>Charging: Charging key (to indicate a rating group), metering method.</w:t>
      </w:r>
    </w:p>
    <w:p w14:paraId="78572829" w14:textId="6B85DC74" w:rsidR="00052640" w:rsidRPr="006D6441" w:rsidRDefault="00052640" w:rsidP="00B04E04">
      <w:pPr>
        <w:pStyle w:val="B2"/>
        <w:rPr>
          <w:rFonts w:eastAsia="DengXian"/>
        </w:rPr>
      </w:pPr>
      <w:r w:rsidRPr="006D6441">
        <w:t>-</w:t>
      </w:r>
      <w:r w:rsidRPr="006D6441">
        <w:tab/>
        <w:t>Policy information can also be applicable for an entire MBS session. The following parameters defined for a PDU session in Table 6.4</w:t>
      </w:r>
      <w:r w:rsidR="00752A7E">
        <w:t>-</w:t>
      </w:r>
      <w:r w:rsidRPr="006D6441">
        <w:t xml:space="preserve">1 of </w:t>
      </w:r>
      <w:r w:rsidR="00F875C9" w:rsidRPr="006D6441">
        <w:rPr>
          <w:rFonts w:eastAsia="DengXian"/>
        </w:rPr>
        <w:t>TS</w:t>
      </w:r>
      <w:r w:rsidR="00F875C9">
        <w:rPr>
          <w:rFonts w:eastAsia="DengXian"/>
        </w:rPr>
        <w:t> </w:t>
      </w:r>
      <w:r w:rsidR="00F875C9" w:rsidRPr="006D6441">
        <w:rPr>
          <w:rFonts w:eastAsia="DengXian"/>
        </w:rPr>
        <w:t>23.503</w:t>
      </w:r>
      <w:r w:rsidR="00F875C9">
        <w:rPr>
          <w:rFonts w:eastAsia="DengXian"/>
        </w:rPr>
        <w:t> </w:t>
      </w:r>
      <w:r w:rsidR="00F875C9"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46" w:name="_Toc70079049"/>
      <w:bookmarkStart w:id="347" w:name="_Toc66391756"/>
      <w:bookmarkStart w:id="348"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49" w:name="_CR6_10_2"/>
      <w:bookmarkStart w:id="350" w:name="_Toc216855110"/>
      <w:bookmarkEnd w:id="349"/>
      <w:r>
        <w:rPr>
          <w:lang w:eastAsia="ja-JP"/>
        </w:rPr>
        <w:t>6.10.2</w:t>
      </w:r>
      <w:r>
        <w:rPr>
          <w:lang w:eastAsia="ja-JP"/>
        </w:rPr>
        <w:tab/>
        <w:t>MBS Session policy control data in UDR</w:t>
      </w:r>
      <w:bookmarkEnd w:id="350"/>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51" w:name="_CRTable6_10_21"/>
      <w:r>
        <w:t xml:space="preserve">Table </w:t>
      </w:r>
      <w:bookmarkEnd w:id="351"/>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52" w:name="_CR6_11"/>
      <w:bookmarkStart w:id="353" w:name="_Toc216855111"/>
      <w:bookmarkEnd w:id="352"/>
      <w:r w:rsidRPr="00152B89">
        <w:rPr>
          <w:lang w:eastAsia="ko-KR"/>
        </w:rPr>
        <w:t>6.11</w:t>
      </w:r>
      <w:r w:rsidRPr="00152B89">
        <w:rPr>
          <w:lang w:eastAsia="ko-KR"/>
        </w:rPr>
        <w:tab/>
        <w:t>Service Announcement</w:t>
      </w:r>
      <w:bookmarkEnd w:id="346"/>
      <w:bookmarkEnd w:id="35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6A593F8D" w:rsidR="007D3E06" w:rsidRDefault="007D3E06" w:rsidP="006E24B8">
      <w:pPr>
        <w:rPr>
          <w:rFonts w:eastAsia="DengXian"/>
        </w:rPr>
      </w:pPr>
      <w:r>
        <w:rPr>
          <w:rFonts w:eastAsia="DengXian"/>
        </w:rPr>
        <w:t xml:space="preserve">The Service Announcement may be encoded as defined in </w:t>
      </w:r>
      <w:r w:rsidR="00F875C9">
        <w:rPr>
          <w:rFonts w:eastAsia="DengXian"/>
        </w:rPr>
        <w:t>TS 26.517 [</w:t>
      </w:r>
      <w:r>
        <w:rPr>
          <w:rFonts w:eastAsia="DengXian"/>
        </w:rPr>
        <w:t>22] or use application specific formats outside the scope of 3GPP.</w:t>
      </w:r>
    </w:p>
    <w:p w14:paraId="4C325168" w14:textId="2AFE9CEB" w:rsidR="007D3E06" w:rsidRDefault="007D3E06" w:rsidP="006E24B8">
      <w:pPr>
        <w:rPr>
          <w:rFonts w:eastAsia="DengXian"/>
        </w:rPr>
      </w:pPr>
      <w:r>
        <w:rPr>
          <w:rFonts w:eastAsia="DengXian"/>
        </w:rPr>
        <w:t xml:space="preserve">Service Announcement information may be delivered to the UE via application specific means or as defined in </w:t>
      </w:r>
      <w:r w:rsidR="00F875C9">
        <w:rPr>
          <w:rFonts w:eastAsia="DengXian"/>
        </w:rPr>
        <w:t>TS 26.502 [</w:t>
      </w:r>
      <w:r>
        <w:rPr>
          <w:rFonts w:eastAsia="DengXian"/>
        </w:rPr>
        <w:t>18], using one of the following methods:</w:t>
      </w:r>
    </w:p>
    <w:p w14:paraId="13058B2C" w14:textId="77777777" w:rsidR="007D3E06" w:rsidRDefault="007D3E06" w:rsidP="006C13DF">
      <w:pPr>
        <w:pStyle w:val="B1"/>
        <w:rPr>
          <w:rFonts w:eastAsia="DengXian"/>
        </w:rPr>
      </w:pPr>
      <w:r>
        <w:rPr>
          <w:rFonts w:eastAsia="DengXian"/>
        </w:rPr>
        <w:lastRenderedPageBreak/>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t>-</w:t>
      </w:r>
      <w:r>
        <w:rPr>
          <w:rFonts w:eastAsia="DengXian"/>
        </w:rPr>
        <w:tab/>
        <w:t>Via a regular PDU Session.</w:t>
      </w:r>
    </w:p>
    <w:p w14:paraId="5004EBC0" w14:textId="14676534" w:rsidR="007D3E06" w:rsidRDefault="007D3E06" w:rsidP="006C13DF">
      <w:pPr>
        <w:pStyle w:val="NO"/>
        <w:rPr>
          <w:rFonts w:eastAsia="DengXian"/>
        </w:rPr>
      </w:pPr>
      <w:r>
        <w:rPr>
          <w:rFonts w:eastAsia="DengXian"/>
        </w:rPr>
        <w:t>NOTE 1:</w:t>
      </w:r>
      <w:r>
        <w:rPr>
          <w:rFonts w:eastAsia="DengXian"/>
        </w:rPr>
        <w:tab/>
        <w:t xml:space="preserve">Pre-configured service announcement is specified in </w:t>
      </w:r>
      <w:r w:rsidR="00F875C9">
        <w:rPr>
          <w:rFonts w:eastAsia="DengXian"/>
        </w:rPr>
        <w:t>TS 24.575 [</w:t>
      </w:r>
      <w:r>
        <w:rPr>
          <w:rFonts w:eastAsia="DengXian"/>
        </w:rPr>
        <w:t>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563A0E9A"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F875C9">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45DF9E92"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 for </w:t>
      </w:r>
      <w:r w:rsidR="003B577B">
        <w:t>NR (e)</w:t>
      </w:r>
      <w:r w:rsidR="000F0E99">
        <w:t>RedCap UEs,</w:t>
      </w:r>
      <w:r w:rsidR="003B577B">
        <w:t xml:space="preserve"> UEs that are neither NR RedCap UEs nor NR eRedCap UEs, any kind of</w:t>
      </w:r>
      <w:r w:rsidR="000F0E99">
        <w:t xml:space="preserve"> UEs as defined in </w:t>
      </w:r>
      <w:r w:rsidR="00F875C9">
        <w:t>TS 26.502 [</w:t>
      </w:r>
      <w:r w:rsidR="000F0E99">
        <w:t>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672984D7"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F875C9">
        <w:t>TS 26.502 [</w:t>
      </w:r>
      <w:r>
        <w:t>18]</w:t>
      </w:r>
      <w:r w:rsidR="000F0E99">
        <w:t xml:space="preserve">, </w:t>
      </w:r>
      <w:r w:rsidR="00F875C9">
        <w:t>TS 26.517 [</w:t>
      </w:r>
      <w:r w:rsidR="000F0E99">
        <w:t>22]</w:t>
      </w:r>
      <w:r>
        <w:t xml:space="preserve"> and </w:t>
      </w:r>
      <w:r w:rsidR="00F875C9">
        <w:t>TS 23.289 [</w:t>
      </w:r>
      <w:r>
        <w:t>21].</w:t>
      </w:r>
    </w:p>
    <w:p w14:paraId="271C4457" w14:textId="5A3B7164"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w:t>
      </w:r>
      <w:r w:rsidR="00F875C9">
        <w:rPr>
          <w:rFonts w:eastAsia="SimSun"/>
          <w:lang w:eastAsia="ja-JP"/>
        </w:rPr>
        <w:t>TS 26.517 [</w:t>
      </w:r>
      <w:r w:rsidR="000F0E99">
        <w:rPr>
          <w:rFonts w:eastAsia="SimSun"/>
          <w:lang w:eastAsia="ja-JP"/>
        </w:rPr>
        <w:t>22]</w:t>
      </w:r>
      <w:r>
        <w:rPr>
          <w:rFonts w:eastAsia="SimSun"/>
          <w:lang w:eastAsia="ja-JP"/>
        </w:rPr>
        <w:t>.</w:t>
      </w:r>
    </w:p>
    <w:p w14:paraId="3A8E784D" w14:textId="7344D3BB" w:rsidR="007C0D5C" w:rsidRDefault="007C0D5C" w:rsidP="007C0D5C">
      <w:pPr>
        <w:pStyle w:val="Heading2"/>
        <w:rPr>
          <w:lang w:eastAsia="ko-KR"/>
        </w:rPr>
      </w:pPr>
      <w:bookmarkStart w:id="354" w:name="_CR6_12"/>
      <w:bookmarkStart w:id="355" w:name="_Toc216855112"/>
      <w:bookmarkEnd w:id="354"/>
      <w:r>
        <w:rPr>
          <w:lang w:eastAsia="ko-KR"/>
        </w:rPr>
        <w:lastRenderedPageBreak/>
        <w:t>6.12</w:t>
      </w:r>
      <w:r>
        <w:rPr>
          <w:lang w:eastAsia="ko-KR"/>
        </w:rPr>
        <w:tab/>
        <w:t>Paging strategy handling</w:t>
      </w:r>
      <w:bookmarkEnd w:id="355"/>
    </w:p>
    <w:p w14:paraId="45A6EE39" w14:textId="471E273C" w:rsidR="007C0D5C" w:rsidRDefault="007C0D5C" w:rsidP="007C0D5C">
      <w:pPr>
        <w:rPr>
          <w:lang w:eastAsia="ko-KR"/>
        </w:rPr>
      </w:pPr>
      <w:r>
        <w:rPr>
          <w:lang w:eastAsia="ko-KR"/>
        </w:rPr>
        <w:t xml:space="preserve">Compared to the paging strategy handling specified in clause 5.4.3 of </w:t>
      </w:r>
      <w:r w:rsidR="00F875C9">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56" w:name="_CR6_13"/>
      <w:bookmarkStart w:id="357" w:name="_Toc216855113"/>
      <w:bookmarkEnd w:id="356"/>
      <w:r>
        <w:rPr>
          <w:lang w:eastAsia="ko-KR"/>
        </w:rPr>
        <w:t>6.13</w:t>
      </w:r>
      <w:r>
        <w:rPr>
          <w:lang w:eastAsia="ko-KR"/>
        </w:rPr>
        <w:tab/>
        <w:t>MBS Security function</w:t>
      </w:r>
      <w:bookmarkEnd w:id="357"/>
    </w:p>
    <w:p w14:paraId="1C1421B4" w14:textId="75952627"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F875C9">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6AD8E796"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F875C9">
        <w:t>TS 33.501 [</w:t>
      </w:r>
      <w:r>
        <w:t>20] is used:</w:t>
      </w:r>
    </w:p>
    <w:p w14:paraId="77CF2F77" w14:textId="553B5093" w:rsidR="00C15F2F" w:rsidRDefault="00C15F2F" w:rsidP="00C15F2F">
      <w:pPr>
        <w:pStyle w:val="B1"/>
      </w:pPr>
      <w:r>
        <w:t>-</w:t>
      </w:r>
      <w:r>
        <w:tab/>
        <w:t xml:space="preserve">The multicast session security context, as defined in </w:t>
      </w:r>
      <w:r w:rsidR="00F875C9">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280D2150"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F875C9">
        <w:t>TS 33.501 [</w:t>
      </w:r>
      <w:r>
        <w:t>20].</w:t>
      </w:r>
    </w:p>
    <w:p w14:paraId="1D1AEAD5" w14:textId="3E4DDEAE" w:rsidR="00C15F2F" w:rsidRDefault="00C15F2F" w:rsidP="00F617EC">
      <w:pPr>
        <w:pStyle w:val="NO"/>
      </w:pPr>
      <w:r>
        <w:t>NOTE 2:</w:t>
      </w:r>
      <w:r>
        <w:tab/>
        <w:t xml:space="preserve">Interaction between MBSF and MBSTF will be defined in </w:t>
      </w:r>
      <w:r w:rsidR="00F875C9">
        <w:t>TS 33.501 [</w:t>
      </w:r>
      <w:r>
        <w:t xml:space="preserve">20] and </w:t>
      </w:r>
      <w:r w:rsidR="00F875C9">
        <w:t>TS 26.502 [</w:t>
      </w:r>
      <w:r>
        <w:t>18].</w:t>
      </w:r>
    </w:p>
    <w:p w14:paraId="7AFD7524" w14:textId="01B2580E" w:rsidR="00C15F2F" w:rsidRDefault="00C15F2F" w:rsidP="00F617EC">
      <w:pPr>
        <w:pStyle w:val="NO"/>
      </w:pPr>
      <w:r>
        <w:t>NOTE 3:</w:t>
      </w:r>
      <w:r>
        <w:tab/>
        <w:t xml:space="preserve">The additions to the user plane procedure to support the security function for multicast and broadcast can be used as defined in </w:t>
      </w:r>
      <w:r w:rsidR="00F875C9">
        <w:t>TS 33.501 [</w:t>
      </w:r>
      <w:r>
        <w:t>20].</w:t>
      </w:r>
    </w:p>
    <w:p w14:paraId="3AA0AA01" w14:textId="50FEF19F" w:rsidR="004F5EF9" w:rsidRDefault="004F5EF9" w:rsidP="004F5EF9">
      <w:pPr>
        <w:pStyle w:val="Heading2"/>
        <w:rPr>
          <w:lang w:eastAsia="ko-KR"/>
        </w:rPr>
      </w:pPr>
      <w:bookmarkStart w:id="358" w:name="_CR6_14"/>
      <w:bookmarkStart w:id="359" w:name="_Toc216855114"/>
      <w:bookmarkEnd w:id="358"/>
      <w:r>
        <w:rPr>
          <w:lang w:eastAsia="ko-KR"/>
        </w:rPr>
        <w:t>6.14</w:t>
      </w:r>
      <w:r>
        <w:rPr>
          <w:lang w:eastAsia="ko-KR"/>
        </w:rPr>
        <w:tab/>
        <w:t>MBS Service Information</w:t>
      </w:r>
      <w:bookmarkEnd w:id="35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lastRenderedPageBreak/>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60" w:name="_CR6_15"/>
      <w:bookmarkStart w:id="361" w:name="_Toc216855115"/>
      <w:bookmarkEnd w:id="360"/>
      <w:r>
        <w:rPr>
          <w:lang w:eastAsia="ko-KR"/>
        </w:rPr>
        <w:t>6.15</w:t>
      </w:r>
      <w:r>
        <w:rPr>
          <w:lang w:eastAsia="ko-KR"/>
        </w:rPr>
        <w:tab/>
        <w:t>Group Message Delivery</w:t>
      </w:r>
      <w:bookmarkEnd w:id="361"/>
    </w:p>
    <w:p w14:paraId="72228BC9" w14:textId="5AA245D6"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w:t>
      </w:r>
      <w:r w:rsidR="003B577B">
        <w:rPr>
          <w:lang w:eastAsia="ko-KR"/>
        </w:rPr>
        <w:t>(e)</w:t>
      </w:r>
      <w:r w:rsidR="00135644">
        <w:rPr>
          <w:lang w:eastAsia="ko-KR"/>
        </w:rPr>
        <w:t xml:space="preserve">RedCap UEs, the Target UE Classes is provided as described in </w:t>
      </w:r>
      <w:r w:rsidR="00F875C9">
        <w:rPr>
          <w:lang w:eastAsia="ko-KR"/>
        </w:rPr>
        <w:t>TS 26.502 [</w:t>
      </w:r>
      <w:r w:rsidR="00135644">
        <w:rPr>
          <w:lang w:eastAsia="ko-KR"/>
        </w:rPr>
        <w:t>18], to provide the information be used as "NR RedCap UE information" specified in clause 6.19.</w:t>
      </w:r>
    </w:p>
    <w:p w14:paraId="0CAE20A6" w14:textId="1D6AD1A0" w:rsidR="006B001F" w:rsidRDefault="006B001F" w:rsidP="00DF6DF6">
      <w:pPr>
        <w:rPr>
          <w:lang w:eastAsia="ko-KR"/>
        </w:rPr>
      </w:pPr>
      <w:r>
        <w:rPr>
          <w:lang w:eastAsia="ko-KR"/>
        </w:rPr>
        <w:t xml:space="preserve">Group Message Delivery utilizes the Object Distribution Method in MBSTF specified in </w:t>
      </w:r>
      <w:r w:rsidR="00F875C9">
        <w:rPr>
          <w:lang w:eastAsia="ko-KR"/>
        </w:rPr>
        <w:t>TS 26.502 [</w:t>
      </w:r>
      <w:r>
        <w:rPr>
          <w:lang w:eastAsia="ko-KR"/>
        </w:rPr>
        <w:t>18]. The Object Distribution Method can benefit from Application Layer Forward Error Correction (AL-FEC) to achieve reliable delivery.</w:t>
      </w:r>
    </w:p>
    <w:p w14:paraId="75506161" w14:textId="0CE0407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F875C9">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62" w:name="_CR6_16"/>
      <w:bookmarkStart w:id="363" w:name="_Toc216855116"/>
      <w:bookmarkEnd w:id="362"/>
      <w:r>
        <w:rPr>
          <w:lang w:eastAsia="ko-KR"/>
        </w:rPr>
        <w:t>6.16</w:t>
      </w:r>
      <w:r>
        <w:rPr>
          <w:lang w:eastAsia="ko-KR"/>
        </w:rPr>
        <w:tab/>
        <w:t>Support of MBS data reception for UEs using power saving functions</w:t>
      </w:r>
      <w:bookmarkEnd w:id="363"/>
    </w:p>
    <w:p w14:paraId="1466A888" w14:textId="19684DD5"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F875C9">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lastRenderedPageBreak/>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64" w:name="_CR6_17"/>
      <w:bookmarkStart w:id="365" w:name="_Toc216855117"/>
      <w:bookmarkEnd w:id="364"/>
      <w:r>
        <w:rPr>
          <w:lang w:eastAsia="ko-KR"/>
        </w:rPr>
        <w:t>6.17</w:t>
      </w:r>
      <w:r>
        <w:rPr>
          <w:lang w:eastAsia="ko-KR"/>
        </w:rPr>
        <w:tab/>
        <w:t>Support of Multicast MBS session data reception in UE with RRC_INACTIVE state</w:t>
      </w:r>
      <w:bookmarkEnd w:id="365"/>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70B3646A" w:rsidR="006864E7" w:rsidRDefault="006864E7" w:rsidP="006864E7">
      <w:pPr>
        <w:pStyle w:val="NO"/>
      </w:pPr>
      <w:r>
        <w:t>NOTE 2:</w:t>
      </w:r>
      <w:r>
        <w:tab/>
        <w:t xml:space="preserve">The "RRC Inactive Assistance Information" in clause 5.3.3.2.5 of </w:t>
      </w:r>
      <w:r w:rsidR="00F875C9">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The NG RAN node indicates to the 5GC when a UE joins and during Xn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66" w:name="_CR6_18"/>
      <w:bookmarkStart w:id="367" w:name="_Toc216855118"/>
      <w:bookmarkEnd w:id="366"/>
      <w:r>
        <w:rPr>
          <w:lang w:eastAsia="ko-KR"/>
        </w:rPr>
        <w:lastRenderedPageBreak/>
        <w:t>6.18</w:t>
      </w:r>
      <w:r>
        <w:rPr>
          <w:lang w:eastAsia="ko-KR"/>
        </w:rPr>
        <w:tab/>
        <w:t>Resource sharing across broadcast MBS Sessions during network sharing</w:t>
      </w:r>
      <w:bookmarkEnd w:id="367"/>
    </w:p>
    <w:p w14:paraId="3149EAE5" w14:textId="68D7636A" w:rsidR="00474DA4" w:rsidRDefault="00474DA4" w:rsidP="00474DA4">
      <w:pPr>
        <w:rPr>
          <w:lang w:eastAsia="ko-KR"/>
        </w:rPr>
      </w:pPr>
      <w:r>
        <w:rPr>
          <w:lang w:eastAsia="ko-KR"/>
        </w:rPr>
        <w:t xml:space="preserve">In network sharing scenario as specified in clause 5.18 of </w:t>
      </w:r>
      <w:r w:rsidR="00F875C9">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6.05pt" o:ole="">
            <v:imagedata r:id="rId45" o:title=""/>
          </v:shape>
          <o:OLEObject Type="Embed" ProgID="Visio.Drawing.15" ShapeID="_x0000_i1040" DrawAspect="Content" ObjectID="_1827468663" r:id="rId46"/>
        </w:object>
      </w:r>
    </w:p>
    <w:p w14:paraId="2B2858EE" w14:textId="49DE6CDA" w:rsidR="00474DA4" w:rsidRPr="00474DA4" w:rsidRDefault="00474DA4" w:rsidP="00522F9C">
      <w:pPr>
        <w:pStyle w:val="TF"/>
      </w:pPr>
      <w:bookmarkStart w:id="368" w:name="_CRFigure6_181"/>
      <w:r>
        <w:t xml:space="preserve">Figure </w:t>
      </w:r>
      <w:bookmarkEnd w:id="368"/>
      <w:r>
        <w:t>6.18-1: Example of Resource sharing across multiple broadcast MBS Sessions via different CNs to deliver the same content during network sharing</w:t>
      </w:r>
    </w:p>
    <w:p w14:paraId="0768A0BB" w14:textId="4DAC7103" w:rsidR="00C761F0" w:rsidRDefault="00C761F0" w:rsidP="00C761F0">
      <w:pPr>
        <w:pStyle w:val="Heading2"/>
        <w:rPr>
          <w:lang w:eastAsia="ko-KR"/>
        </w:rPr>
      </w:pPr>
      <w:bookmarkStart w:id="369" w:name="_CR6_19"/>
      <w:bookmarkStart w:id="370" w:name="_Toc216855119"/>
      <w:bookmarkEnd w:id="369"/>
      <w:r>
        <w:rPr>
          <w:lang w:eastAsia="ko-KR"/>
        </w:rPr>
        <w:t>6.19</w:t>
      </w:r>
      <w:r>
        <w:rPr>
          <w:lang w:eastAsia="ko-KR"/>
        </w:rPr>
        <w:tab/>
        <w:t xml:space="preserve">Support of Broadcast MBS Session Intended for NR </w:t>
      </w:r>
      <w:r w:rsidR="003B577B">
        <w:rPr>
          <w:lang w:eastAsia="ko-KR"/>
        </w:rPr>
        <w:t>(e)</w:t>
      </w:r>
      <w:r>
        <w:rPr>
          <w:lang w:eastAsia="ko-KR"/>
        </w:rPr>
        <w:t>RedCap UEs</w:t>
      </w:r>
      <w:bookmarkEnd w:id="370"/>
    </w:p>
    <w:p w14:paraId="0A106416" w14:textId="0401A813" w:rsidR="00C761F0" w:rsidRDefault="003B577B" w:rsidP="00C761F0">
      <w:pPr>
        <w:rPr>
          <w:lang w:eastAsia="ko-KR"/>
        </w:rPr>
      </w:pPr>
      <w:r>
        <w:rPr>
          <w:lang w:eastAsia="ko-KR"/>
        </w:rPr>
        <w:t xml:space="preserve">The NR (e)RedCap UE is a UE with reduced capabilities (NR RedCap UE) or enhanced reduced capabilities (NR eRedCap UE) as defined in </w:t>
      </w:r>
      <w:r w:rsidR="00F875C9">
        <w:rPr>
          <w:lang w:eastAsia="ko-KR"/>
        </w:rPr>
        <w:t>TS 38.300 [</w:t>
      </w:r>
      <w:r>
        <w:rPr>
          <w:lang w:eastAsia="ko-KR"/>
        </w:rPr>
        <w:t xml:space="preserve">9]. </w:t>
      </w:r>
      <w:r w:rsidR="0064784C">
        <w:rPr>
          <w:lang w:eastAsia="ko-KR"/>
        </w:rPr>
        <w:t>T</w:t>
      </w:r>
      <w:r>
        <w:rPr>
          <w:lang w:eastAsia="ko-KR"/>
        </w:rPr>
        <w:t xml:space="preserve">he </w:t>
      </w:r>
      <w:r w:rsidR="00C761F0">
        <w:rPr>
          <w:lang w:eastAsia="ko-KR"/>
        </w:rPr>
        <w:t xml:space="preserve">NR </w:t>
      </w:r>
      <w:r w:rsidR="0064784C">
        <w:rPr>
          <w:lang w:eastAsia="ko-KR"/>
        </w:rPr>
        <w:t>(e)</w:t>
      </w:r>
      <w:r w:rsidR="00C761F0">
        <w:rPr>
          <w:lang w:eastAsia="ko-KR"/>
        </w:rPr>
        <w:t>RedCap UEs can only support limited bandwidth and have lower complexity compared to non-</w:t>
      </w:r>
      <w:r w:rsidR="0064784C">
        <w:rPr>
          <w:lang w:eastAsia="ko-KR"/>
        </w:rPr>
        <w:t>(e)</w:t>
      </w:r>
      <w:r w:rsidR="00C761F0">
        <w:rPr>
          <w:lang w:eastAsia="ko-KR"/>
        </w:rPr>
        <w:t xml:space="preserve">RedCap UEs. </w:t>
      </w:r>
      <w:r w:rsidR="000F0E99">
        <w:rPr>
          <w:lang w:eastAsia="ko-KR"/>
        </w:rPr>
        <w:t xml:space="preserve">In order to allocate the appropriate radio resource as </w:t>
      </w:r>
      <w:r w:rsidR="00C761F0">
        <w:rPr>
          <w:lang w:eastAsia="ko-KR"/>
        </w:rPr>
        <w:t xml:space="preserve">defined in </w:t>
      </w:r>
      <w:r w:rsidR="00F875C9">
        <w:rPr>
          <w:lang w:eastAsia="ko-KR"/>
        </w:rPr>
        <w:t>TS 38.331 [</w:t>
      </w:r>
      <w:r w:rsidR="00C761F0">
        <w:rPr>
          <w:lang w:eastAsia="ko-KR"/>
        </w:rPr>
        <w:t xml:space="preserve">28], NG-RAN needs to be able to determine whether the broadcast MBS session is intended only for NR </w:t>
      </w:r>
      <w:r w:rsidR="0064784C">
        <w:rPr>
          <w:lang w:eastAsia="ko-KR"/>
        </w:rPr>
        <w:t>(e)</w:t>
      </w:r>
      <w:r w:rsidR="00C761F0">
        <w:rPr>
          <w:lang w:eastAsia="ko-KR"/>
        </w:rPr>
        <w:t>RedCap UEs,</w:t>
      </w:r>
      <w:r w:rsidR="0064784C">
        <w:rPr>
          <w:lang w:eastAsia="ko-KR"/>
        </w:rPr>
        <w:t xml:space="preserve"> only for UEs that are neither NR RedCap UEs nor NR eRedCap UEs, or any kind of UEs (i.e. NR RedCap UE, NR eRedCap UE, or UEs that are neither NR RedCap UEs nor NR eRedCap UEs)</w:t>
      </w:r>
      <w:r w:rsidR="00C761F0">
        <w:rPr>
          <w:lang w:eastAsia="ko-KR"/>
        </w:rPr>
        <w:t>.</w:t>
      </w:r>
    </w:p>
    <w:p w14:paraId="4D7C2269" w14:textId="5EA990FD" w:rsidR="00C761F0" w:rsidRDefault="00C761F0" w:rsidP="00C761F0">
      <w:pPr>
        <w:rPr>
          <w:lang w:eastAsia="ko-KR"/>
        </w:rPr>
      </w:pPr>
      <w:r>
        <w:rPr>
          <w:lang w:eastAsia="ko-KR"/>
        </w:rPr>
        <w:t xml:space="preserve">The "NR RedCap UE information" parameter comprises an indication for a broadcast MBS session that can take the following values: "MBS session expected to be received only by </w:t>
      </w:r>
      <w:r w:rsidR="0064784C">
        <w:rPr>
          <w:lang w:eastAsia="ko-KR"/>
        </w:rPr>
        <w:t>(e)</w:t>
      </w:r>
      <w:r>
        <w:rPr>
          <w:lang w:eastAsia="ko-KR"/>
        </w:rPr>
        <w:t>RedCap UEs", "MBS session expected to be received by</w:t>
      </w:r>
      <w:r w:rsidR="0064784C">
        <w:rPr>
          <w:lang w:eastAsia="ko-KR"/>
        </w:rPr>
        <w:t xml:space="preserve"> any kind of</w:t>
      </w:r>
      <w:r>
        <w:rPr>
          <w:lang w:eastAsia="ko-KR"/>
        </w:rPr>
        <w:t xml:space="preserve"> UEs", or "MBS session expected to be received only by</w:t>
      </w:r>
      <w:r w:rsidR="0064784C">
        <w:rPr>
          <w:lang w:eastAsia="ko-KR"/>
        </w:rPr>
        <w:t xml:space="preserve"> UEs that are neither RedCap UEs nor eRedCap UEs</w:t>
      </w:r>
      <w:r>
        <w:rPr>
          <w:lang w:eastAsia="ko-KR"/>
        </w:rPr>
        <w:t>".</w:t>
      </w:r>
    </w:p>
    <w:p w14:paraId="5D5ED026" w14:textId="77777777" w:rsidR="00C761F0" w:rsidRDefault="00C761F0" w:rsidP="00C761F0">
      <w:pPr>
        <w:rPr>
          <w:lang w:eastAsia="ko-KR"/>
        </w:rPr>
      </w:pPr>
      <w:r>
        <w:rPr>
          <w:lang w:eastAsia="ko-KR"/>
        </w:rPr>
        <w:t>The "NR RedCap UE Information" parameter is provided by the AF to the NEF/MBSF and the MB-SMF as part of MBS Session Creation. The MB-SMF then forwards the "NR RedCap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The "NR RedCap UE Information" parameter may be updated by the AF to the NEF/MBSF and the MB-SMF as part of MBS Session Update. The MB-SMF then forwards the updated information to the NG-RAN via the AMF in MBS Session Update procedure defined in clause 7.3.3.</w:t>
      </w:r>
    </w:p>
    <w:p w14:paraId="25A6B116" w14:textId="5034B7B3" w:rsidR="00C761F0" w:rsidRDefault="00C761F0" w:rsidP="009F75E9">
      <w:pPr>
        <w:pStyle w:val="NO"/>
      </w:pPr>
      <w:r>
        <w:t>NOTE</w:t>
      </w:r>
      <w:r w:rsidR="000F0E99">
        <w:t> 1</w:t>
      </w:r>
      <w:r>
        <w:t>:</w:t>
      </w:r>
      <w:r>
        <w:tab/>
        <w:t xml:space="preserve">It is up to NG-RAN implementation how the "NR RedCap UEs Information" parameter is used. When the "NR RedCap UE Information" is absent, it is up to NG-RAN implementation whether/how to enable </w:t>
      </w:r>
      <w:r w:rsidR="0064784C">
        <w:t>(e)</w:t>
      </w:r>
      <w:r>
        <w:t>Redcap UE to receive broadcast MBS session</w:t>
      </w:r>
      <w:r w:rsidR="000F0E99">
        <w:t>.</w:t>
      </w:r>
    </w:p>
    <w:p w14:paraId="6288081B" w14:textId="7CDE064B" w:rsidR="000F0E99" w:rsidRDefault="000F0E99" w:rsidP="000F0E99">
      <w:pPr>
        <w:pStyle w:val="NO"/>
      </w:pPr>
      <w:r>
        <w:t>NOTE 2:</w:t>
      </w:r>
      <w:r>
        <w:tab/>
        <w:t>If the MBS Session can be received by</w:t>
      </w:r>
      <w:r w:rsidR="0064784C">
        <w:t xml:space="preserve"> any kind of</w:t>
      </w:r>
      <w:r>
        <w:t xml:space="preserve"> UEs, the MBS FSA ID(s) associated with the MBS session are applicable for both </w:t>
      </w:r>
      <w:r w:rsidR="0064784C">
        <w:t>NR (e)</w:t>
      </w:r>
      <w:r>
        <w:t>RedCap UEs and non-</w:t>
      </w:r>
      <w:r w:rsidR="0064784C">
        <w:t>NR-(e)</w:t>
      </w:r>
      <w:r>
        <w:t xml:space="preserve">RedCap UEs. If an assignment of the separate MBS FSA ID(s) to </w:t>
      </w:r>
      <w:r w:rsidR="0064784C">
        <w:t>NR (e)</w:t>
      </w:r>
      <w:r>
        <w:t>RedCap UEs and non-</w:t>
      </w:r>
      <w:r w:rsidR="0064784C">
        <w:t>NR-(e)</w:t>
      </w:r>
      <w:r>
        <w:t>RedCap UEs is necessary, two separate MBS sessions are used.</w:t>
      </w:r>
    </w:p>
    <w:p w14:paraId="4B28D734" w14:textId="67CEA5F2" w:rsidR="000F0E99" w:rsidRDefault="000F0E99" w:rsidP="000F0E99">
      <w:pPr>
        <w:pStyle w:val="Heading2"/>
        <w:rPr>
          <w:lang w:eastAsia="ko-KR"/>
        </w:rPr>
      </w:pPr>
      <w:bookmarkStart w:id="371" w:name="_CR6_20"/>
      <w:bookmarkStart w:id="372" w:name="_Toc216855120"/>
      <w:bookmarkEnd w:id="371"/>
      <w:r>
        <w:rPr>
          <w:lang w:eastAsia="ko-KR"/>
        </w:rPr>
        <w:t>6.20</w:t>
      </w:r>
      <w:r>
        <w:rPr>
          <w:lang w:eastAsia="ko-KR"/>
        </w:rPr>
        <w:tab/>
        <w:t>QoE Measurement Collection Support for MBS</w:t>
      </w:r>
      <w:bookmarkEnd w:id="372"/>
    </w:p>
    <w:p w14:paraId="2E208416" w14:textId="595BDC3C" w:rsidR="000F0E99" w:rsidRDefault="000F0E99" w:rsidP="000F0E99">
      <w:pPr>
        <w:rPr>
          <w:lang w:eastAsia="ko-KR"/>
        </w:rPr>
      </w:pPr>
      <w:r>
        <w:rPr>
          <w:lang w:eastAsia="ko-KR"/>
        </w:rPr>
        <w:t xml:space="preserve">Quality of Experience (QoE) measurement collection (QMC) may be supported in 5GS as described in clause 5.25.3 of </w:t>
      </w:r>
      <w:r w:rsidR="00F875C9">
        <w:rPr>
          <w:lang w:eastAsia="ko-KR"/>
        </w:rPr>
        <w:t>TS 23.501 [</w:t>
      </w:r>
      <w:r>
        <w:rPr>
          <w:lang w:eastAsia="ko-KR"/>
        </w:rPr>
        <w:t>5].</w:t>
      </w:r>
    </w:p>
    <w:p w14:paraId="55539506" w14:textId="2A21B34B" w:rsidR="000F0E99" w:rsidRDefault="000F0E99" w:rsidP="000F0E99">
      <w:pPr>
        <w:rPr>
          <w:lang w:eastAsia="ko-KR"/>
        </w:rPr>
      </w:pPr>
      <w:r>
        <w:rPr>
          <w:lang w:eastAsia="ko-KR"/>
        </w:rPr>
        <w:lastRenderedPageBreak/>
        <w:t xml:space="preserve">QMC may also be supported to measure the QoE related to the reception of MBS multicast and broadcast sessions as specified in clause 21 of </w:t>
      </w:r>
      <w:r w:rsidR="00F875C9">
        <w:rPr>
          <w:lang w:eastAsia="ko-KR"/>
        </w:rPr>
        <w:t>TS 38.300 [</w:t>
      </w:r>
      <w:r>
        <w:rPr>
          <w:lang w:eastAsia="ko-KR"/>
        </w:rPr>
        <w:t>9],</w:t>
      </w:r>
    </w:p>
    <w:p w14:paraId="594DA774" w14:textId="7C13D1A0" w:rsidR="00A308E3" w:rsidRDefault="00A308E3" w:rsidP="00A308E3">
      <w:pPr>
        <w:pStyle w:val="Heading2"/>
        <w:rPr>
          <w:lang w:eastAsia="ko-KR"/>
        </w:rPr>
      </w:pPr>
      <w:bookmarkStart w:id="373" w:name="_CR7"/>
      <w:bookmarkStart w:id="374" w:name="_Toc216855121"/>
      <w:bookmarkEnd w:id="373"/>
      <w:r>
        <w:rPr>
          <w:lang w:eastAsia="ko-KR"/>
        </w:rPr>
        <w:t>6.21</w:t>
      </w:r>
      <w:r>
        <w:rPr>
          <w:lang w:eastAsia="ko-KR"/>
        </w:rPr>
        <w:tab/>
        <w:t>Support of Broadcast MBS Session over NR non-terrestrial networks</w:t>
      </w:r>
      <w:bookmarkEnd w:id="374"/>
    </w:p>
    <w:p w14:paraId="7B611AF3" w14:textId="3F28685C" w:rsidR="00A308E3" w:rsidRDefault="00F875C9" w:rsidP="00A308E3">
      <w:pPr>
        <w:rPr>
          <w:lang w:eastAsia="ko-KR"/>
        </w:rPr>
      </w:pPr>
      <w:r>
        <w:rPr>
          <w:lang w:eastAsia="ko-KR"/>
        </w:rPr>
        <w:t>TS 38.300 [</w:t>
      </w:r>
      <w:r w:rsidR="00A308E3">
        <w:rPr>
          <w:lang w:eastAsia="ko-KR"/>
        </w:rPr>
        <w:t>9] specifies the additional NG-RAN procedures to support Broadcast MBS Session over NR non-terrestrial network (NTN).</w:t>
      </w:r>
    </w:p>
    <w:p w14:paraId="06793982" w14:textId="6A28C2C2" w:rsidR="00A308E3" w:rsidRDefault="00A308E3" w:rsidP="00A308E3">
      <w:pPr>
        <w:rPr>
          <w:lang w:eastAsia="ko-KR"/>
        </w:rPr>
      </w:pPr>
      <w:r>
        <w:rPr>
          <w:lang w:eastAsia="ko-KR"/>
        </w:rPr>
        <w:t>Specifically for NR NTN, an MBS service area in the 5GC may be denoted with an NR NTN Intended Service Area in combination with a TAI list and/or cell ID list, for instance to denote an area smaller than a cell</w:t>
      </w:r>
      <w:r w:rsidR="009F2DBA">
        <w:rPr>
          <w:lang w:eastAsia="ko-KR"/>
        </w:rPr>
        <w:t xml:space="preserve"> and the AMF may provide the gNB with the MBS service area information as a TAI list, cell ID list, and/or MBS intended service area list as defined in </w:t>
      </w:r>
      <w:r w:rsidR="00F875C9">
        <w:rPr>
          <w:lang w:eastAsia="ko-KR"/>
        </w:rPr>
        <w:t>TS 38.413 [</w:t>
      </w:r>
      <w:r w:rsidR="009F2DBA">
        <w:rPr>
          <w:lang w:eastAsia="ko-KR"/>
        </w:rPr>
        <w:t>15]</w:t>
      </w:r>
      <w:r>
        <w:rPr>
          <w:lang w:eastAsia="ko-KR"/>
        </w:rPr>
        <w:t xml:space="preserve">. The NR NTN Intended Service Area is used in NG-RAN to further restrict the MBS service area denoted by TAIs and/or cell IDs as defined in </w:t>
      </w:r>
      <w:r w:rsidR="00F875C9">
        <w:rPr>
          <w:lang w:eastAsia="ko-KR"/>
        </w:rPr>
        <w:t>TS 38.300 [</w:t>
      </w:r>
      <w:r>
        <w:rPr>
          <w:lang w:eastAsia="ko-KR"/>
        </w:rPr>
        <w:t>9].</w:t>
      </w:r>
    </w:p>
    <w:p w14:paraId="1B46D631" w14:textId="6C988305" w:rsidR="00A308E3" w:rsidRDefault="00A308E3" w:rsidP="00A308E3">
      <w:pPr>
        <w:rPr>
          <w:lang w:eastAsia="ko-KR"/>
        </w:rPr>
      </w:pPr>
      <w:r>
        <w:rPr>
          <w:lang w:eastAsia="ko-KR"/>
        </w:rPr>
        <w:t xml:space="preserve">Based on local configuration (e.g. related to the received geographical area from an AF), the NEF may determine that an MBS session is targeting a NR NTN network and may be configured to include the NR NTN Intended Service Area derived from the geographical area information in an MBS service area, and to provide this information to the MB-SMF as part of the MBS session creation procedure (see clause 7.1.1.2) and the MB-SMF then forwards the MBS Service Area during MBS Session Start procedures for Broadcast (see clause 7.3.1) towards the AMF. The AMF provides the MBS service area information towards NG-RAN. NG-RAN delivers the NR NTN Intended Service Area to the UE, and the UE handles this information as specified in </w:t>
      </w:r>
      <w:r w:rsidR="00F875C9">
        <w:rPr>
          <w:lang w:eastAsia="ko-KR"/>
        </w:rPr>
        <w:t>TS 38.331 [</w:t>
      </w:r>
      <w:r>
        <w:rPr>
          <w:lang w:eastAsia="ko-KR"/>
        </w:rPr>
        <w:t>28].</w:t>
      </w:r>
    </w:p>
    <w:p w14:paraId="545F7CD8" w14:textId="6A7C8F1D" w:rsidR="00A308E3" w:rsidRDefault="00A308E3" w:rsidP="00A308E3">
      <w:pPr>
        <w:pStyle w:val="NO"/>
        <w:rPr>
          <w:lang w:eastAsia="ko-KR"/>
        </w:rPr>
      </w:pPr>
      <w:r>
        <w:rPr>
          <w:lang w:eastAsia="ko-KR"/>
        </w:rPr>
        <w:t>NOTE 1:</w:t>
      </w:r>
      <w:r>
        <w:rPr>
          <w:lang w:eastAsia="ko-KR"/>
        </w:rPr>
        <w:tab/>
        <w:t xml:space="preserve">It is recommended that based on service agreement the AF uses a geographic area in an encoding compatible with </w:t>
      </w:r>
      <w:r w:rsidR="00F875C9">
        <w:rPr>
          <w:lang w:eastAsia="ko-KR"/>
        </w:rPr>
        <w:t>TS 38.413 [</w:t>
      </w:r>
      <w:r>
        <w:rPr>
          <w:lang w:eastAsia="ko-KR"/>
        </w:rPr>
        <w:t>15] for NR NTN.</w:t>
      </w:r>
    </w:p>
    <w:p w14:paraId="42FB7D6C" w14:textId="0BBD80A8" w:rsidR="00A308E3" w:rsidRDefault="00A308E3" w:rsidP="00A308E3">
      <w:pPr>
        <w:pStyle w:val="NO"/>
        <w:rPr>
          <w:lang w:eastAsia="ko-KR"/>
        </w:rPr>
      </w:pPr>
      <w:r>
        <w:rPr>
          <w:lang w:eastAsia="ko-KR"/>
        </w:rPr>
        <w:t>NOTE 2:</w:t>
      </w:r>
      <w:r>
        <w:rPr>
          <w:lang w:eastAsia="ko-KR"/>
        </w:rPr>
        <w:tab/>
        <w:t>The NR NTN Intended Service Area is transparently transmitted in 5GC, i.e. the MB-SMF selects the AMF based on TAIs, and the AMF also selects NG-RAN nodes in the same manner. (Cell IDs are provided together with related TAIs to enable this selection).</w:t>
      </w:r>
    </w:p>
    <w:p w14:paraId="59AC122B" w14:textId="29B5CEF0" w:rsidR="00A308E3" w:rsidRDefault="00A308E3" w:rsidP="00A308E3">
      <w:pPr>
        <w:pStyle w:val="NO"/>
        <w:rPr>
          <w:lang w:eastAsia="ko-KR"/>
        </w:rPr>
      </w:pPr>
      <w:r>
        <w:rPr>
          <w:lang w:eastAsia="ko-KR"/>
        </w:rPr>
        <w:t>NOTE 3:</w:t>
      </w:r>
      <w:r>
        <w:rPr>
          <w:lang w:eastAsia="ko-KR"/>
        </w:rPr>
        <w:tab/>
        <w:t>Location-dependent MBS services in Clause 6.2 for broadcast communication over NR NTN are not supported in this Release.</w:t>
      </w:r>
    </w:p>
    <w:p w14:paraId="21652267" w14:textId="49F51178" w:rsidR="00A308E3" w:rsidRPr="00A308E3" w:rsidRDefault="00A308E3" w:rsidP="007A4118">
      <w:pPr>
        <w:pStyle w:val="NO"/>
        <w:rPr>
          <w:lang w:eastAsia="ko-KR"/>
        </w:rPr>
      </w:pPr>
    </w:p>
    <w:p w14:paraId="370600BF" w14:textId="77777777" w:rsidR="00731C5F" w:rsidRDefault="00731C5F" w:rsidP="00731C5F">
      <w:pPr>
        <w:pStyle w:val="Heading1"/>
        <w:rPr>
          <w:lang w:eastAsia="ko-KR"/>
        </w:rPr>
      </w:pPr>
      <w:bookmarkStart w:id="375" w:name="_Toc216855122"/>
      <w:r>
        <w:rPr>
          <w:lang w:eastAsia="ko-KR"/>
        </w:rPr>
        <w:t>7</w:t>
      </w:r>
      <w:r>
        <w:rPr>
          <w:lang w:eastAsia="ko-KR"/>
        </w:rPr>
        <w:tab/>
      </w:r>
      <w:r w:rsidRPr="000C2A37">
        <w:rPr>
          <w:lang w:eastAsia="ko-KR"/>
        </w:rPr>
        <w:t>MBS procedures</w:t>
      </w:r>
      <w:bookmarkEnd w:id="347"/>
      <w:bookmarkEnd w:id="348"/>
      <w:bookmarkEnd w:id="375"/>
    </w:p>
    <w:p w14:paraId="7C5770D5" w14:textId="77777777" w:rsidR="00731C5F" w:rsidRDefault="00731C5F" w:rsidP="00731C5F">
      <w:pPr>
        <w:pStyle w:val="Heading2"/>
        <w:rPr>
          <w:lang w:eastAsia="ko-KR"/>
        </w:rPr>
      </w:pPr>
      <w:bookmarkStart w:id="376" w:name="_CR7_1"/>
      <w:bookmarkStart w:id="377" w:name="_Toc66391757"/>
      <w:bookmarkStart w:id="378" w:name="_Toc70079051"/>
      <w:bookmarkStart w:id="379" w:name="_Toc216855123"/>
      <w:bookmarkEnd w:id="376"/>
      <w:r>
        <w:rPr>
          <w:lang w:eastAsia="ko-KR"/>
        </w:rPr>
        <w:t>7</w:t>
      </w:r>
      <w:r>
        <w:rPr>
          <w:rFonts w:hint="eastAsia"/>
          <w:lang w:eastAsia="ko-KR"/>
        </w:rPr>
        <w:t>.1</w:t>
      </w:r>
      <w:r>
        <w:rPr>
          <w:lang w:eastAsia="ko-KR"/>
        </w:rPr>
        <w:tab/>
      </w:r>
      <w:r w:rsidRPr="000C2A37">
        <w:rPr>
          <w:lang w:eastAsia="ko-KR"/>
        </w:rPr>
        <w:t>Common procedure for Multicast and Broadcast</w:t>
      </w:r>
      <w:bookmarkEnd w:id="377"/>
      <w:bookmarkEnd w:id="378"/>
      <w:bookmarkEnd w:id="379"/>
    </w:p>
    <w:p w14:paraId="4190863A" w14:textId="110A91AB" w:rsidR="00731C5F" w:rsidRDefault="00731C5F" w:rsidP="00731C5F">
      <w:pPr>
        <w:pStyle w:val="Heading3"/>
        <w:rPr>
          <w:lang w:eastAsia="zh-CN"/>
        </w:rPr>
      </w:pPr>
      <w:bookmarkStart w:id="380" w:name="_CR7_1_1"/>
      <w:bookmarkStart w:id="381" w:name="_Toc66391758"/>
      <w:bookmarkStart w:id="382" w:name="_Toc70079052"/>
      <w:bookmarkStart w:id="383" w:name="_Toc216855124"/>
      <w:bookmarkEnd w:id="380"/>
      <w:r>
        <w:rPr>
          <w:lang w:eastAsia="zh-CN"/>
        </w:rPr>
        <w:t>7.1.1</w:t>
      </w:r>
      <w:r>
        <w:rPr>
          <w:lang w:eastAsia="zh-CN"/>
        </w:rPr>
        <w:tab/>
        <w:t>MBS</w:t>
      </w:r>
      <w:bookmarkEnd w:id="381"/>
      <w:r>
        <w:rPr>
          <w:lang w:eastAsia="zh-CN"/>
        </w:rPr>
        <w:t xml:space="preserve"> </w:t>
      </w:r>
      <w:r>
        <w:rPr>
          <w:lang w:eastAsia="ko-KR"/>
        </w:rPr>
        <w:t>Session</w:t>
      </w:r>
      <w:bookmarkEnd w:id="382"/>
      <w:r w:rsidR="00223534">
        <w:rPr>
          <w:lang w:eastAsia="ko-KR"/>
        </w:rPr>
        <w:t xml:space="preserve"> Management</w:t>
      </w:r>
      <w:bookmarkEnd w:id="383"/>
    </w:p>
    <w:p w14:paraId="3FAF119D" w14:textId="3115006D" w:rsidR="004E09CC" w:rsidRDefault="00B57B1D" w:rsidP="004E09CC">
      <w:pPr>
        <w:pStyle w:val="Heading4"/>
      </w:pPr>
      <w:bookmarkStart w:id="384" w:name="_CR7_1_1_1"/>
      <w:bookmarkStart w:id="385" w:name="_Toc216855125"/>
      <w:bookmarkEnd w:id="384"/>
      <w:r>
        <w:t>7.1.1.1</w:t>
      </w:r>
      <w:r w:rsidR="004E09CC" w:rsidRPr="00904C71">
        <w:tab/>
      </w:r>
      <w:r w:rsidR="004E09CC">
        <w:t>General</w:t>
      </w:r>
      <w:bookmarkEnd w:id="385"/>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77CAD74" w:rsidR="00064632" w:rsidRDefault="00064632" w:rsidP="004E09CC">
      <w:r>
        <w:t xml:space="preserve">Interactions between AF and MBSF based on the MB2 interface follow </w:t>
      </w:r>
      <w:r w:rsidR="00F875C9">
        <w:t>TS 23.468 [</w:t>
      </w:r>
      <w:r>
        <w:t>10]</w:t>
      </w:r>
      <w:r w:rsidR="00BB76D3">
        <w:t xml:space="preserve"> (see Annex C)</w:t>
      </w:r>
      <w:r>
        <w:t>.</w:t>
      </w:r>
    </w:p>
    <w:p w14:paraId="7E6BAC88" w14:textId="329928CC" w:rsidR="00064632" w:rsidRDefault="00064632" w:rsidP="004E09CC">
      <w:r>
        <w:t xml:space="preserve">Interactions between AF and MBSF based on the xMB interface follow </w:t>
      </w:r>
      <w:r w:rsidR="00F875C9">
        <w:t>TS 26.348 [</w:t>
      </w:r>
      <w:r>
        <w:t>11]</w:t>
      </w:r>
      <w:r w:rsidR="00BB76D3">
        <w:t xml:space="preserve"> (see Annex C)</w:t>
      </w:r>
      <w:r>
        <w:t>.</w:t>
      </w:r>
    </w:p>
    <w:p w14:paraId="68C58EF8" w14:textId="5B02B9FC" w:rsidR="00064632" w:rsidRDefault="00064632" w:rsidP="004E09CC">
      <w:r>
        <w:t xml:space="preserve">Services offered by the MBSF and related interactions based on that service between MBSF and AF or NEF (if MBSF and NEF are split as shown in configuration 2) are specified in </w:t>
      </w:r>
      <w:r w:rsidR="00F875C9">
        <w:t>TS 26.502 [</w:t>
      </w:r>
      <w:r>
        <w:t>18].</w:t>
      </w:r>
    </w:p>
    <w:p w14:paraId="7AFC123F" w14:textId="61FBA8FB" w:rsidR="00064632" w:rsidRDefault="00064632" w:rsidP="004E09CC">
      <w:r>
        <w:lastRenderedPageBreak/>
        <w:t xml:space="preserve">Detailed interactions between the MBSF or NEF and the MBSTF are specified in </w:t>
      </w:r>
      <w:r w:rsidR="00F875C9">
        <w:t>TS 26.502 [</w:t>
      </w:r>
      <w:r>
        <w:t>18].</w:t>
      </w:r>
    </w:p>
    <w:p w14:paraId="4CD12C1E" w14:textId="6E75458D" w:rsidR="00F96550" w:rsidRPr="006B3D26" w:rsidRDefault="00B57B1D" w:rsidP="001772AA">
      <w:pPr>
        <w:pStyle w:val="Heading4"/>
      </w:pPr>
      <w:bookmarkStart w:id="386" w:name="_CR7_1_1_2"/>
      <w:bookmarkStart w:id="387" w:name="_Toc66391759"/>
      <w:bookmarkStart w:id="388" w:name="_Toc70079055"/>
      <w:bookmarkStart w:id="389" w:name="_Toc70930000"/>
      <w:bookmarkStart w:id="390" w:name="_Toc216855126"/>
      <w:bookmarkEnd w:id="386"/>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90"/>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7" o:title=""/>
          </v:shape>
          <o:OLEObject Type="Embed" ProgID="Visio.Drawing.15" ShapeID="_x0000_i1041" DrawAspect="Content" ObjectID="_1827468664" r:id="rId48"/>
        </w:object>
      </w:r>
    </w:p>
    <w:p w14:paraId="5346A2B9" w14:textId="5A2392AB" w:rsidR="00F96550" w:rsidRPr="006B3D26" w:rsidRDefault="00F96550" w:rsidP="00064632">
      <w:pPr>
        <w:pStyle w:val="TF"/>
      </w:pPr>
      <w:bookmarkStart w:id="391" w:name="_CRFigure7_1_1_21"/>
      <w:r w:rsidRPr="006B3D26">
        <w:t xml:space="preserve">Figure </w:t>
      </w:r>
      <w:bookmarkEnd w:id="391"/>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5F3E7535"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12B5D0C2" w14:textId="7CA7F482"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[NR RedCap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1E32556B" w:rsidR="00064632" w:rsidRDefault="00064632" w:rsidP="00064632">
      <w:pPr>
        <w:pStyle w:val="B1"/>
      </w:pPr>
      <w:r>
        <w:tab/>
        <w:t>If geographical area information or civic address information was provided by the AF as MBS service area, NEF/MBSF translates the MBS service area to Cell ID list or TAI list</w:t>
      </w:r>
      <w:r w:rsidR="00A308E3">
        <w:t xml:space="preserve"> and if the MBS session is intended for NR NTN, the NEF/MBSF derives the NR NTN Intended Service Area from geographical area information as defined in clause 6.21</w:t>
      </w:r>
      <w:r>
        <w: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034C0DF" w:rsidR="005D4299" w:rsidRDefault="005D4299" w:rsidP="005D4299">
      <w:pPr>
        <w:pStyle w:val="NO"/>
      </w:pPr>
      <w:r>
        <w:t>NOTE </w:t>
      </w:r>
      <w:r w:rsidR="00752A7E">
        <w:t>3</w:t>
      </w:r>
      <w:r>
        <w:t>:</w:t>
      </w:r>
      <w:r>
        <w:tab/>
        <w:t>The same QoS requirements are assumed to be provided by the AF for the broadcast MBS Sessions via multiple CNs delivering the same content.</w:t>
      </w:r>
    </w:p>
    <w:p w14:paraId="40FF6A64" w14:textId="12D80561" w:rsidR="004F5EF9" w:rsidRDefault="004F5EF9" w:rsidP="00B04E04">
      <w:pPr>
        <w:pStyle w:val="NO"/>
      </w:pPr>
      <w:r>
        <w:t>NOTE </w:t>
      </w:r>
      <w:r w:rsidR="00752A7E">
        <w:t>4</w:t>
      </w:r>
      <w:r>
        <w:t>:</w:t>
      </w:r>
      <w:r>
        <w:tab/>
        <w:t>MBS session state is applicable for multicast MBS Session.</w:t>
      </w:r>
    </w:p>
    <w:p w14:paraId="3EA1E524" w14:textId="77B052FE" w:rsidR="00C761F0" w:rsidRDefault="00C761F0" w:rsidP="00064632">
      <w:pPr>
        <w:pStyle w:val="B1"/>
      </w:pPr>
      <w:r>
        <w:tab/>
        <w:t xml:space="preserve">For broadcast communication, the AF may include the information that the broadcast MBS session is intended for NR </w:t>
      </w:r>
      <w:r w:rsidR="0064784C">
        <w:t>(e)</w:t>
      </w:r>
      <w:r>
        <w:t>RedCap UEs only</w:t>
      </w:r>
      <w:r w:rsidR="0064784C">
        <w:t>, or UEs that are neither NR RedCap UEs nor NR eRedCap UEs, or any kind of UEs</w:t>
      </w:r>
      <w:r>
        <w:t xml:space="preserve"> in the "NR RedCap UE Information" parameter (as defined in clause 6.19).</w:t>
      </w:r>
    </w:p>
    <w:p w14:paraId="538DA2D1" w14:textId="76A8A3D4" w:rsidR="00064632" w:rsidRDefault="00064632" w:rsidP="00064632">
      <w:pPr>
        <w:pStyle w:val="B1"/>
      </w:pPr>
      <w:r>
        <w:lastRenderedPageBreak/>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0778A2C8" w14:textId="426CC63F" w:rsidR="004F7699" w:rsidRDefault="004F7699" w:rsidP="00064632">
      <w:pPr>
        <w:pStyle w:val="B1"/>
      </w:pPr>
      <w:r>
        <w:tab/>
        <w:t>If the NEF/MBSF discovers MB-SMF candidates based on MBS service area, and the MBS service area is not covered by the MB-SMF service area of a single MB-SMF, the NEF/MBSF rejects the</w:t>
      </w:r>
      <w:r w:rsidR="003B577B">
        <w:t xml:space="preserve"> MBS session creation</w:t>
      </w:r>
      <w:r>
        <w:t xml:space="preserve">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1DA56E1E" w14:textId="0F9A260E"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[NR RedCap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F875C9">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7139EDD2" w14:textId="77777777" w:rsidR="003B577B" w:rsidRDefault="003B577B" w:rsidP="00064632">
      <w:pPr>
        <w:pStyle w:val="B1"/>
      </w:pPr>
      <w:r>
        <w:tab/>
        <w:t>For broadcast communication, if the NEF/MBSF determines based on local configuration about the received service area that the MBS session is to be transmitted over NR NTN, and if the MBS service area received in step 8 is geographical area information, the MBS service area sent by the NEF/MBSF to MB-SMF may also include a NR NTN Intended Service Area in combination with a TAI list and/or cell ID list.</w:t>
      </w:r>
    </w:p>
    <w:p w14:paraId="6E3D3BF5" w14:textId="223907BC" w:rsidR="003B577B" w:rsidRDefault="003B577B" w:rsidP="007A4118">
      <w:pPr>
        <w:pStyle w:val="NO"/>
      </w:pPr>
      <w:r>
        <w:t>NOTE 5:</w:t>
      </w:r>
      <w:r>
        <w:tab/>
        <w:t xml:space="preserve">In the case of NR NTN, the cell IDs contained in MBS service area can be mapped cell IDs as defined in </w:t>
      </w:r>
      <w:r w:rsidR="00F875C9">
        <w:t>TS 38.300 [</w:t>
      </w:r>
      <w:r>
        <w:t>9].</w:t>
      </w:r>
    </w:p>
    <w:p w14:paraId="127464C9" w14:textId="0FF612D5" w:rsidR="00C761F0" w:rsidRDefault="00C761F0" w:rsidP="00064632">
      <w:pPr>
        <w:pStyle w:val="B1"/>
      </w:pPr>
      <w:r>
        <w:tab/>
        <w:t>For broadcast communication, the NEF/MBSF forwards the "NR RedCap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lastRenderedPageBreak/>
        <w:t>16.</w:t>
      </w:r>
      <w:r>
        <w:tab/>
        <w:t>The MB-SMF sends an Nmbsmf_MBSSession_Create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61FE2EFC" w:rsidR="004F7699" w:rsidRDefault="004F7699" w:rsidP="006C13DF">
      <w:pPr>
        <w:pStyle w:val="NO"/>
      </w:pPr>
      <w:r>
        <w:t>NOTE </w:t>
      </w:r>
      <w:r w:rsidR="003B577B">
        <w:t>6</w:t>
      </w:r>
      <w:r>
        <w:t>:</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6F5D5A0D" w:rsidR="00C37146" w:rsidRDefault="00C37146" w:rsidP="00B04E04">
      <w:pPr>
        <w:pStyle w:val="NO"/>
      </w:pPr>
      <w:r>
        <w:t>NOTE </w:t>
      </w:r>
      <w:r w:rsidR="003B577B">
        <w:t>7</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1349DE43" w:rsidR="00064632" w:rsidRDefault="00064632" w:rsidP="00064632">
      <w:pPr>
        <w:pStyle w:val="B1"/>
      </w:pPr>
      <w:r>
        <w:t>19.</w:t>
      </w:r>
      <w:r>
        <w:tab/>
        <w:t>[Conditional on step 19]</w:t>
      </w:r>
      <w:r w:rsidR="00752A7E">
        <w:t xml:space="preserve"> </w:t>
      </w:r>
      <w:r>
        <w:t>If requested, the MBSTF selects an ingress address (IP address and port) and provides it to NEF/MBSF.</w:t>
      </w:r>
    </w:p>
    <w:p w14:paraId="4F301C97" w14:textId="6C22F6F7" w:rsidR="00064632" w:rsidRDefault="00064632" w:rsidP="00064632">
      <w:pPr>
        <w:pStyle w:val="B1"/>
      </w:pPr>
      <w:r>
        <w:t>20.</w:t>
      </w:r>
      <w:r>
        <w:tab/>
        <w:t>The NEF/MBSF indicates the possibly allocated ingress address and other parameters (e.g. TMGI) to the AF via an Nnef_MBSSession_Create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92" w:name="_CR7_1_1_3"/>
      <w:bookmarkStart w:id="393" w:name="_Toc70079053"/>
      <w:bookmarkStart w:id="394" w:name="_Toc216855127"/>
      <w:bookmarkEnd w:id="392"/>
      <w:r>
        <w:t>7.1.1.3</w:t>
      </w:r>
      <w:r w:rsidR="00F96550" w:rsidRPr="006B3D26">
        <w:tab/>
        <w:t xml:space="preserve">MBS </w:t>
      </w:r>
      <w:r w:rsidR="00B93CBC">
        <w:t>S</w:t>
      </w:r>
      <w:r w:rsidR="00F96550" w:rsidRPr="006B3D26">
        <w:t xml:space="preserve">ession </w:t>
      </w:r>
      <w:bookmarkEnd w:id="393"/>
      <w:r w:rsidR="00B93CBC">
        <w:t xml:space="preserve">Creation </w:t>
      </w:r>
      <w:r w:rsidR="00F96550" w:rsidRPr="006B3D26">
        <w:t>with PCC</w:t>
      </w:r>
      <w:bookmarkEnd w:id="394"/>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8pt;height:713.75pt" o:ole="">
            <v:imagedata r:id="rId49" o:title=""/>
          </v:shape>
          <o:OLEObject Type="Embed" ProgID="Visio.Drawing.15" ShapeID="_x0000_i1042" DrawAspect="Content" ObjectID="_1827468665" r:id="rId50"/>
        </w:object>
      </w:r>
    </w:p>
    <w:p w14:paraId="1B7E43A7" w14:textId="11DC0AF2" w:rsidR="00F96550" w:rsidRPr="006B3D26" w:rsidRDefault="00F96550" w:rsidP="00874289">
      <w:pPr>
        <w:pStyle w:val="TF"/>
      </w:pPr>
      <w:bookmarkStart w:id="395" w:name="_CRFigure7_1_1_31"/>
      <w:r w:rsidRPr="006B3D26">
        <w:lastRenderedPageBreak/>
        <w:t xml:space="preserve">Figure </w:t>
      </w:r>
      <w:bookmarkEnd w:id="395"/>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Npcf_MBSPolicyAuthorization_Create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The PCF sends an Npcf_MBSPolicyAuthorization_Create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Npcf_MBSPolicyControl_Create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96" w:name="_CR7_1_1_4"/>
      <w:bookmarkStart w:id="397" w:name="_Toc70079054"/>
      <w:bookmarkStart w:id="398" w:name="_Toc216855128"/>
      <w:bookmarkEnd w:id="396"/>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98"/>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05pt;height:442.65pt" o:ole="">
            <v:imagedata r:id="rId51" o:title="" cropbottom="7128f"/>
          </v:shape>
          <o:OLEObject Type="Embed" ProgID="Visio.Drawing.15" ShapeID="_x0000_i1043" DrawAspect="Content" ObjectID="_1827468666" r:id="rId52"/>
        </w:object>
      </w:r>
    </w:p>
    <w:p w14:paraId="6D5051A5" w14:textId="6BF3D03F" w:rsidR="00F96550" w:rsidRPr="006B3D26" w:rsidRDefault="00F96550" w:rsidP="00064632">
      <w:pPr>
        <w:pStyle w:val="TF"/>
      </w:pPr>
      <w:bookmarkStart w:id="399" w:name="_CRFigure7_1_1_41"/>
      <w:r w:rsidRPr="006B3D26">
        <w:t xml:space="preserve">Figure </w:t>
      </w:r>
      <w:bookmarkEnd w:id="399"/>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400" w:name="_CR7_1_1_5"/>
      <w:bookmarkStart w:id="401" w:name="_Toc216855129"/>
      <w:bookmarkEnd w:id="400"/>
      <w:r>
        <w:t>7.1.1.5</w:t>
      </w:r>
      <w:r w:rsidR="00F96550" w:rsidRPr="006B3D26">
        <w:tab/>
      </w:r>
      <w:r w:rsidR="00F96550" w:rsidRPr="00F361F6">
        <w:t xml:space="preserve">MBS </w:t>
      </w:r>
      <w:r w:rsidR="00B93CBC">
        <w:t>S</w:t>
      </w:r>
      <w:r w:rsidR="00F96550" w:rsidRPr="00F361F6">
        <w:t xml:space="preserve">ession </w:t>
      </w:r>
      <w:bookmarkEnd w:id="397"/>
      <w:r w:rsidR="00B93CBC">
        <w:t xml:space="preserve">Deletion </w:t>
      </w:r>
      <w:r w:rsidR="00F96550" w:rsidRPr="006B3D26">
        <w:t>with PCC</w:t>
      </w:r>
      <w:bookmarkEnd w:id="401"/>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7pt;height:530.3pt" o:ole="">
            <v:imagedata r:id="rId53" o:title=""/>
          </v:shape>
          <o:OLEObject Type="Embed" ProgID="Visio.Drawing.15" ShapeID="_x0000_i1044" DrawAspect="Content" ObjectID="_1827468667" r:id="rId54"/>
        </w:object>
      </w:r>
    </w:p>
    <w:p w14:paraId="0A01E60E" w14:textId="028C48E5" w:rsidR="00F96550" w:rsidRPr="00064632" w:rsidRDefault="00F96550" w:rsidP="00874289">
      <w:pPr>
        <w:pStyle w:val="TF"/>
        <w:rPr>
          <w:rFonts w:eastAsia="Malgun Gothic"/>
          <w:lang w:eastAsia="ja-JP"/>
        </w:rPr>
      </w:pPr>
      <w:bookmarkStart w:id="402" w:name="_CRFigure7_1_1_51"/>
      <w:r w:rsidRPr="006B3D26">
        <w:t xml:space="preserve">Figure </w:t>
      </w:r>
      <w:bookmarkEnd w:id="402"/>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lastRenderedPageBreak/>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03" w:name="_CR7_1_1_6"/>
      <w:bookmarkStart w:id="404" w:name="_Toc216855130"/>
      <w:bookmarkEnd w:id="403"/>
      <w:r>
        <w:t>7.1.1.6</w:t>
      </w:r>
      <w:r w:rsidR="00F96550" w:rsidRPr="006B3D26">
        <w:tab/>
        <w:t>MBS Session Update without PCC</w:t>
      </w:r>
      <w:bookmarkEnd w:id="404"/>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10FF57C3" w:rsidR="00C15F2F" w:rsidRDefault="00C15F2F" w:rsidP="001772AA">
      <w:r>
        <w:t xml:space="preserve">If the MBSF acts as the MBS security function for multicast as defined in </w:t>
      </w:r>
      <w:r w:rsidR="00F875C9">
        <w:t>TS 33.501 [</w:t>
      </w:r>
      <w:r>
        <w:t>20], it may use this procedure to provide an MSK for the MBS session via the control plane. In this case the MBSF may initiate this procedure and steps 1, 2 and 10 do not apply.</w:t>
      </w:r>
    </w:p>
    <w:p w14:paraId="318FF382" w14:textId="0A9A13C8" w:rsidR="00C15F2F" w:rsidRDefault="00C15F2F" w:rsidP="00F617EC">
      <w:pPr>
        <w:pStyle w:val="NO"/>
      </w:pPr>
      <w:r>
        <w:t>NOTE</w:t>
      </w:r>
      <w:r w:rsidR="003B577B">
        <w:t> 1</w:t>
      </w:r>
      <w:r>
        <w:t>:</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95pt" o:ole="">
            <v:imagedata r:id="rId55" o:title="" cropbottom="22043f"/>
          </v:shape>
          <o:OLEObject Type="Embed" ProgID="Visio.Drawing.15" ShapeID="_x0000_i1045" DrawAspect="Content" ObjectID="_1827468668" r:id="rId56"/>
        </w:object>
      </w:r>
    </w:p>
    <w:p w14:paraId="39B5CF55" w14:textId="3F15008B" w:rsidR="00F96550" w:rsidRPr="006B3D26" w:rsidRDefault="00F96550" w:rsidP="00874289">
      <w:pPr>
        <w:pStyle w:val="TF"/>
      </w:pPr>
      <w:bookmarkStart w:id="405" w:name="_CRFigure7_1_1_61"/>
      <w:r w:rsidRPr="006B3D26">
        <w:t xml:space="preserve">Figure </w:t>
      </w:r>
      <w:bookmarkEnd w:id="405"/>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may provide updated information for an MBS session (identified by MBS session ID) by sending an Nnef_MBSSession_Update Request (MBS Session ID, [MBS Service Information], [MBS service area], [MBS session state (active/inactive)]</w:t>
      </w:r>
      <w:r w:rsidR="00C761F0">
        <w:t>, [NR RedCap UE Information]</w:t>
      </w:r>
      <w:r>
        <w:t>).</w:t>
      </w:r>
    </w:p>
    <w:p w14:paraId="0E31022F" w14:textId="7858119F" w:rsidR="00E3013B" w:rsidRDefault="00E3013B" w:rsidP="00064632">
      <w:pPr>
        <w:pStyle w:val="B1"/>
      </w:pPr>
      <w:r>
        <w:tab/>
        <w:t>If geographical area information or civic address information was provided by the AF as MBS service area, NEF/MBSF translates the MBS service area to Cell ID list or TAI list</w:t>
      </w:r>
      <w:r w:rsidR="003B577B">
        <w:t xml:space="preserve"> and if the MBS session is also intended for NR NTN the NEF/MBSF derives the NR NTN Intended Service Area from geographical area information as defined in clause 6.21</w:t>
      </w:r>
      <w:r>
        <w:t>.</w:t>
      </w:r>
    </w:p>
    <w:p w14:paraId="62C10971" w14:textId="64851A2E" w:rsidR="00C761F0" w:rsidRDefault="00C761F0" w:rsidP="00064632">
      <w:pPr>
        <w:pStyle w:val="B1"/>
      </w:pPr>
      <w:r>
        <w:tab/>
        <w:t>For broadcast communication, the AF may subsequently update "NR RedCap UE Information" parameter.</w:t>
      </w:r>
    </w:p>
    <w:p w14:paraId="2F17DAAC" w14:textId="79057E09" w:rsidR="00E3013B" w:rsidRDefault="00E3013B" w:rsidP="00064632">
      <w:pPr>
        <w:pStyle w:val="B1"/>
      </w:pPr>
      <w:r>
        <w:t>2.</w:t>
      </w:r>
      <w:r>
        <w:tab/>
        <w:t>NEF checks authorization of AF.</w:t>
      </w:r>
    </w:p>
    <w:p w14:paraId="516DD1CB" w14:textId="4D524187"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w:t>
      </w:r>
      <w:r w:rsidR="00F875C9">
        <w:t>TS 33.501 [</w:t>
      </w:r>
      <w:r w:rsidR="00C15F2F">
        <w:t>20], it may provide an updated multicast session security context for the MBS session in the Nmbsmf_MBSSession_Update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For broadcast communication, the NEF/MBSF forwards "NR RedCap UE Information" parameter to the MB-SMF, if received.</w:t>
      </w:r>
    </w:p>
    <w:p w14:paraId="59A6CE1C" w14:textId="77777777" w:rsidR="003B577B" w:rsidRDefault="003B577B" w:rsidP="00064632">
      <w:pPr>
        <w:pStyle w:val="B1"/>
      </w:pPr>
      <w:r>
        <w:tab/>
        <w:t>For broadcast communication, if the NEF/MBSF determines based on local configuration about the received service area that the MBS session is to be transmitted over NR NTN, and if the MBS service area received in step 8 is geographical area information , the MBS service area sent by the NEF/MBSF to MB-SMF may also include a NR NTN Intended Service Area in combination with a TAI list and/or cell ID list.</w:t>
      </w:r>
    </w:p>
    <w:p w14:paraId="2762EB57" w14:textId="09F9B1DA" w:rsidR="003B577B" w:rsidRDefault="003B577B" w:rsidP="007A4118">
      <w:pPr>
        <w:pStyle w:val="NO"/>
      </w:pPr>
      <w:r>
        <w:t>NOTE 2:</w:t>
      </w:r>
      <w:r>
        <w:tab/>
        <w:t xml:space="preserve">In the case of NR NTN, the cell IDs contained in MBS service area can be mapped cell IDs as defined in </w:t>
      </w:r>
      <w:r w:rsidR="00F875C9">
        <w:t>TS 38.300 [</w:t>
      </w:r>
      <w:r>
        <w:t>9].</w:t>
      </w:r>
    </w:p>
    <w:p w14:paraId="272C953F" w14:textId="38476E65"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1B42A869" w:rsidR="004F7699" w:rsidRDefault="004F7699" w:rsidP="006C13DF">
      <w:pPr>
        <w:pStyle w:val="NO"/>
      </w:pPr>
      <w:r>
        <w:t>NOTE</w:t>
      </w:r>
      <w:r w:rsidR="003B577B">
        <w:t> 3</w:t>
      </w:r>
      <w:r>
        <w:t>:</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Nnef_MBSSession_Update Response</w:t>
      </w:r>
      <w:r w:rsidR="004F7699">
        <w:t xml:space="preserve"> ([MBS service area information])</w:t>
      </w:r>
      <w:r>
        <w:t>.</w:t>
      </w:r>
    </w:p>
    <w:p w14:paraId="2645DFB8" w14:textId="6A9E44A1" w:rsidR="004F7699" w:rsidRDefault="004F7699" w:rsidP="004F7699">
      <w:pPr>
        <w:pStyle w:val="B1"/>
      </w:pPr>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06" w:name="_CR7_1_1_7"/>
      <w:bookmarkStart w:id="407" w:name="_Toc216855131"/>
      <w:bookmarkEnd w:id="406"/>
      <w:r>
        <w:lastRenderedPageBreak/>
        <w:t>7.1.1.7</w:t>
      </w:r>
      <w:r w:rsidR="00F96550" w:rsidRPr="006B3D26">
        <w:tab/>
        <w:t xml:space="preserve">MBS </w:t>
      </w:r>
      <w:r w:rsidR="00B93CBC">
        <w:t>S</w:t>
      </w:r>
      <w:r w:rsidR="00F96550" w:rsidRPr="006B3D26">
        <w:t>ession Update with PCC</w:t>
      </w:r>
      <w:bookmarkEnd w:id="407"/>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7.1pt;height:606.7pt" o:ole="">
            <v:imagedata r:id="rId57" o:title=""/>
          </v:shape>
          <o:OLEObject Type="Embed" ProgID="Visio.Drawing.15" ShapeID="_x0000_i1046" DrawAspect="Content" ObjectID="_1827468669" r:id="rId58"/>
        </w:object>
      </w:r>
    </w:p>
    <w:p w14:paraId="1C5A6539" w14:textId="392ACE56" w:rsidR="00F96550" w:rsidRPr="006B3D26" w:rsidRDefault="00F96550" w:rsidP="00003F9A">
      <w:pPr>
        <w:pStyle w:val="TF"/>
      </w:pPr>
      <w:bookmarkStart w:id="408" w:name="_CRFigure7_1_1_71"/>
      <w:r w:rsidRPr="006B3D26">
        <w:t xml:space="preserve">Figure </w:t>
      </w:r>
      <w:bookmarkEnd w:id="408"/>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lastRenderedPageBreak/>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09" w:name="_CR7_1_2"/>
      <w:bookmarkStart w:id="410" w:name="_Toc216855132"/>
      <w:bookmarkEnd w:id="409"/>
      <w:r w:rsidRPr="00AA2467">
        <w:rPr>
          <w:lang w:eastAsia="zh-CN"/>
        </w:rPr>
        <w:lastRenderedPageBreak/>
        <w:t>7.1.2</w:t>
      </w:r>
      <w:r w:rsidRPr="00AA2467">
        <w:rPr>
          <w:lang w:eastAsia="zh-CN"/>
        </w:rPr>
        <w:tab/>
        <w:t>MB-SMF discovery and selection for multicast/broadcast session</w:t>
      </w:r>
      <w:bookmarkEnd w:id="387"/>
      <w:bookmarkEnd w:id="388"/>
      <w:bookmarkEnd w:id="389"/>
      <w:bookmarkEnd w:id="410"/>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as part of its profile to 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0FFC0D3F"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F875C9">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11" w:name="_CR7_1_3"/>
      <w:bookmarkStart w:id="412" w:name="_Toc216855133"/>
      <w:bookmarkEnd w:id="411"/>
      <w:r>
        <w:rPr>
          <w:lang w:eastAsia="zh-CN"/>
        </w:rPr>
        <w:t>7.1.3</w:t>
      </w:r>
      <w:r>
        <w:rPr>
          <w:lang w:eastAsia="zh-CN"/>
        </w:rPr>
        <w:tab/>
        <w:t>MB-UPF discovery and selection for multicast/broadcast session</w:t>
      </w:r>
      <w:bookmarkEnd w:id="412"/>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30DB8817" w:rsidR="00731C5F" w:rsidRDefault="002C428B" w:rsidP="00316113">
      <w:r>
        <w:t xml:space="preserve">The MB-UPF selection functionality in the MB-SMF may optionally utilize the NRF to discover MB-UPF instance(s) which is similar with UPF selection with NRF defined in the </w:t>
      </w:r>
      <w:r w:rsidR="00F875C9">
        <w:t>TS 23.501 [</w:t>
      </w:r>
      <w:r>
        <w:t>5] clause 6.3.3.2.</w:t>
      </w:r>
    </w:p>
    <w:p w14:paraId="200F9D76" w14:textId="77777777" w:rsidR="00731C5F" w:rsidRDefault="00731C5F" w:rsidP="00731C5F">
      <w:pPr>
        <w:pStyle w:val="Heading2"/>
        <w:rPr>
          <w:lang w:eastAsia="ko-KR"/>
        </w:rPr>
      </w:pPr>
      <w:bookmarkStart w:id="413" w:name="_CR7_2"/>
      <w:bookmarkStart w:id="414" w:name="_Toc66391760"/>
      <w:bookmarkStart w:id="415" w:name="_Toc70079056"/>
      <w:bookmarkStart w:id="416" w:name="_Toc216855134"/>
      <w:bookmarkEnd w:id="413"/>
      <w:r>
        <w:rPr>
          <w:lang w:eastAsia="ko-KR"/>
        </w:rPr>
        <w:lastRenderedPageBreak/>
        <w:t>7</w:t>
      </w:r>
      <w:r>
        <w:rPr>
          <w:rFonts w:hint="eastAsia"/>
          <w:lang w:eastAsia="ko-KR"/>
        </w:rPr>
        <w:t>.</w:t>
      </w:r>
      <w:r>
        <w:rPr>
          <w:lang w:eastAsia="ko-KR"/>
        </w:rPr>
        <w:t>2</w:t>
      </w:r>
      <w:r>
        <w:rPr>
          <w:lang w:eastAsia="ko-KR"/>
        </w:rPr>
        <w:tab/>
      </w:r>
      <w:r w:rsidRPr="000C2A37">
        <w:rPr>
          <w:lang w:eastAsia="ko-KR"/>
        </w:rPr>
        <w:t>MBS procedures for multicast Session</w:t>
      </w:r>
      <w:bookmarkEnd w:id="414"/>
      <w:bookmarkEnd w:id="415"/>
      <w:bookmarkEnd w:id="416"/>
    </w:p>
    <w:p w14:paraId="12187C81" w14:textId="77777777" w:rsidR="00731C5F" w:rsidRDefault="00731C5F" w:rsidP="00731C5F">
      <w:pPr>
        <w:pStyle w:val="Heading3"/>
        <w:rPr>
          <w:lang w:eastAsia="ko-KR"/>
        </w:rPr>
      </w:pPr>
      <w:bookmarkStart w:id="417" w:name="_CR7_2_1"/>
      <w:bookmarkStart w:id="418" w:name="_Toc66391761"/>
      <w:bookmarkStart w:id="419" w:name="_Toc70079057"/>
      <w:bookmarkStart w:id="420" w:name="_Toc216855135"/>
      <w:bookmarkEnd w:id="417"/>
      <w:r>
        <w:rPr>
          <w:lang w:eastAsia="ko-KR"/>
        </w:rPr>
        <w:t>7.2.1</w:t>
      </w:r>
      <w:r>
        <w:rPr>
          <w:lang w:eastAsia="ko-KR"/>
        </w:rPr>
        <w:tab/>
        <w:t>MBS join and Session establishment procedure</w:t>
      </w:r>
      <w:bookmarkEnd w:id="418"/>
      <w:bookmarkEnd w:id="419"/>
      <w:bookmarkEnd w:id="420"/>
    </w:p>
    <w:p w14:paraId="506D2306" w14:textId="77777777" w:rsidR="00731C5F" w:rsidRDefault="00731C5F" w:rsidP="00731C5F">
      <w:pPr>
        <w:pStyle w:val="Heading4"/>
        <w:rPr>
          <w:lang w:eastAsia="zh-CN"/>
        </w:rPr>
      </w:pPr>
      <w:bookmarkStart w:id="421" w:name="_CR7_2_1_1"/>
      <w:bookmarkStart w:id="422" w:name="_Toc66391762"/>
      <w:bookmarkStart w:id="423" w:name="_Toc70079058"/>
      <w:bookmarkStart w:id="424" w:name="_Toc216855136"/>
      <w:bookmarkEnd w:id="421"/>
      <w:r>
        <w:rPr>
          <w:lang w:eastAsia="zh-CN"/>
        </w:rPr>
        <w:t>7.2.1.1</w:t>
      </w:r>
      <w:r>
        <w:rPr>
          <w:lang w:eastAsia="zh-CN"/>
        </w:rPr>
        <w:tab/>
        <w:t>General</w:t>
      </w:r>
      <w:bookmarkEnd w:id="422"/>
      <w:bookmarkEnd w:id="423"/>
      <w:bookmarkEnd w:id="424"/>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25" w:name="_CR7_2_1_2"/>
      <w:bookmarkStart w:id="426" w:name="_Toc66391763"/>
      <w:bookmarkStart w:id="427" w:name="_Toc70079059"/>
      <w:bookmarkStart w:id="428" w:name="_Toc216855137"/>
      <w:bookmarkEnd w:id="425"/>
      <w:r>
        <w:rPr>
          <w:lang w:eastAsia="zh-CN"/>
        </w:rPr>
        <w:t>7.2.1.2</w:t>
      </w:r>
      <w:r>
        <w:rPr>
          <w:lang w:eastAsia="zh-CN"/>
        </w:rPr>
        <w:tab/>
        <w:t>Establishment of a PDU Session that can be associated with multicast session(s)</w:t>
      </w:r>
      <w:bookmarkEnd w:id="426"/>
      <w:bookmarkEnd w:id="427"/>
      <w:bookmarkEnd w:id="428"/>
    </w:p>
    <w:p w14:paraId="1E15CF0D" w14:textId="05C9D5E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F875C9">
        <w:rPr>
          <w:lang w:eastAsia="zh-CN"/>
        </w:rPr>
        <w:t>TS 23.502 </w:t>
      </w:r>
      <w:r w:rsidR="00F875C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29" w:name="_CR7_2_1_3"/>
      <w:bookmarkStart w:id="430" w:name="_Toc66391764"/>
      <w:bookmarkStart w:id="431" w:name="_Toc70079060"/>
      <w:bookmarkStart w:id="432" w:name="_Toc216855138"/>
      <w:bookmarkEnd w:id="42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30"/>
      <w:bookmarkEnd w:id="431"/>
      <w:bookmarkEnd w:id="432"/>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1pt;height:561.6pt" o:ole="">
            <v:imagedata r:id="rId59" o:title=""/>
          </v:shape>
          <o:OLEObject Type="Embed" ProgID="Visio.Drawing.15" ShapeID="_x0000_i1047" DrawAspect="Content" ObjectID="_1827468670" r:id="rId60"/>
        </w:object>
      </w:r>
    </w:p>
    <w:p w14:paraId="72843DD8" w14:textId="5140EB8B" w:rsidR="00731C5F" w:rsidRDefault="00731C5F" w:rsidP="00731C5F">
      <w:pPr>
        <w:pStyle w:val="TF"/>
      </w:pPr>
      <w:bookmarkStart w:id="433" w:name="_CRFigure7_2_1_31"/>
      <w:r>
        <w:t xml:space="preserve">Figure </w:t>
      </w:r>
      <w:bookmarkEnd w:id="433"/>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570DD88A"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F875C9">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3B9949F8"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F875C9">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w:t>
      </w:r>
      <w:r w:rsidR="000F0E99">
        <w:rPr>
          <w:rFonts w:eastAsia="DengXian"/>
        </w:rPr>
        <w:lastRenderedPageBreak/>
        <w:t>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34" w:name="_CR7_2_1_4"/>
      <w:bookmarkStart w:id="435" w:name="_Toc66709166"/>
      <w:bookmarkStart w:id="436" w:name="_Toc70079062"/>
      <w:bookmarkStart w:id="437" w:name="_Toc216855139"/>
      <w:bookmarkEnd w:id="434"/>
      <w:r w:rsidRPr="00273C4C">
        <w:rPr>
          <w:lang w:eastAsia="zh-CN"/>
        </w:rPr>
        <w:t>7.2.1.4</w:t>
      </w:r>
      <w:r w:rsidRPr="00273C4C">
        <w:rPr>
          <w:lang w:eastAsia="zh-CN"/>
        </w:rPr>
        <w:tab/>
      </w:r>
      <w:bookmarkEnd w:id="435"/>
      <w:r w:rsidRPr="00273C4C">
        <w:rPr>
          <w:lang w:eastAsia="ko-KR"/>
        </w:rPr>
        <w:t>Establishment of shared delivery toward RAN node</w:t>
      </w:r>
      <w:bookmarkEnd w:id="437"/>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61" o:title=""/>
          </v:shape>
          <o:OLEObject Type="Embed" ProgID="Visio.Drawing.15" ShapeID="_x0000_i1048" DrawAspect="Content" ObjectID="_1827468671" r:id="rId62"/>
        </w:object>
      </w:r>
    </w:p>
    <w:p w14:paraId="50D10DFD" w14:textId="5522077A" w:rsidR="00FD7363" w:rsidRPr="00273C4C" w:rsidRDefault="00FD7363" w:rsidP="00FD7363">
      <w:pPr>
        <w:pStyle w:val="TF"/>
      </w:pPr>
      <w:bookmarkStart w:id="438" w:name="_CRFigure7_2_1_41"/>
      <w:r w:rsidRPr="00273C4C">
        <w:t xml:space="preserve">Figure </w:t>
      </w:r>
      <w:bookmarkEnd w:id="438"/>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39" w:name="_CR7_2_2"/>
      <w:bookmarkStart w:id="440" w:name="_Toc216855140"/>
      <w:bookmarkEnd w:id="439"/>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36"/>
      <w:bookmarkEnd w:id="440"/>
    </w:p>
    <w:p w14:paraId="2604407F" w14:textId="77777777" w:rsidR="00731C5F" w:rsidRDefault="00731C5F" w:rsidP="00731C5F">
      <w:pPr>
        <w:pStyle w:val="Heading4"/>
        <w:rPr>
          <w:lang w:eastAsia="zh-CN"/>
        </w:rPr>
      </w:pPr>
      <w:bookmarkStart w:id="441" w:name="_CR7_2_2_1"/>
      <w:bookmarkStart w:id="442" w:name="_Toc70079063"/>
      <w:bookmarkStart w:id="443" w:name="_Toc216855141"/>
      <w:bookmarkEnd w:id="441"/>
      <w:r>
        <w:rPr>
          <w:lang w:eastAsia="zh-CN"/>
        </w:rPr>
        <w:t>7.2.2.1</w:t>
      </w:r>
      <w:r>
        <w:rPr>
          <w:lang w:eastAsia="zh-CN"/>
        </w:rPr>
        <w:tab/>
        <w:t>General</w:t>
      </w:r>
      <w:bookmarkEnd w:id="442"/>
      <w:bookmarkEnd w:id="443"/>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44" w:name="_CR7_2_2_2"/>
      <w:bookmarkStart w:id="445" w:name="_Toc70079064"/>
      <w:bookmarkStart w:id="446" w:name="_Toc216855142"/>
      <w:bookmarkEnd w:id="444"/>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45"/>
      <w:bookmarkEnd w:id="446"/>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pt;height:316.8pt" o:ole="">
            <v:imagedata r:id="rId63" o:title=""/>
          </v:shape>
          <o:OLEObject Type="Embed" ProgID="Visio.Drawing.15" ShapeID="_x0000_i1049" DrawAspect="Content" ObjectID="_1827468672" r:id="rId64"/>
        </w:object>
      </w:r>
    </w:p>
    <w:p w14:paraId="0E469B4A" w14:textId="4CD4F522" w:rsidR="008546D4" w:rsidRPr="00E563A0" w:rsidRDefault="008546D4" w:rsidP="00064632">
      <w:pPr>
        <w:pStyle w:val="TF"/>
        <w:rPr>
          <w:lang w:eastAsia="zh-CN"/>
        </w:rPr>
      </w:pPr>
      <w:bookmarkStart w:id="447" w:name="_CRFigure7_2_2_21"/>
      <w:r w:rsidRPr="00E563A0">
        <w:rPr>
          <w:lang w:eastAsia="zh-CN"/>
        </w:rPr>
        <w:t xml:space="preserve">Figure </w:t>
      </w:r>
      <w:bookmarkEnd w:id="447"/>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2125A543" w:rsidR="00064632" w:rsidRDefault="00064632" w:rsidP="00064632">
      <w:pPr>
        <w:pStyle w:val="B1"/>
      </w:pPr>
      <w:r>
        <w:tab/>
        <w:t xml:space="preserve">The </w:t>
      </w:r>
      <w:r w:rsidR="000C7E9B">
        <w:t xml:space="preserve">associated </w:t>
      </w:r>
      <w:r>
        <w:t xml:space="preserve">QoS Flow(s) are released as defined in </w:t>
      </w:r>
      <w:r w:rsidR="00F875C9">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2B0DF9C3"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F875C9">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2C1E9478" w:rsidR="008546D4" w:rsidRPr="00E563A0" w:rsidRDefault="00064632" w:rsidP="00064632">
      <w:r>
        <w:t xml:space="preserve">If the UE deregistration procedure is executed, corresponding procedures between UE, NG-RAN, AMF, and SMF are performed as described in clause 4.2.2.3 of </w:t>
      </w:r>
      <w:r w:rsidR="00F875C9">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48" w:name="_CR7_2_2_3"/>
      <w:bookmarkStart w:id="449" w:name="_Toc216855143"/>
      <w:bookmarkEnd w:id="448"/>
      <w:r w:rsidRPr="00476EA1">
        <w:t>7.2.2.</w:t>
      </w:r>
      <w:r>
        <w:t>3</w:t>
      </w:r>
      <w:r w:rsidRPr="00135AE1">
        <w:tab/>
      </w:r>
      <w:r w:rsidR="0052595E">
        <w:rPr>
          <w:rFonts w:eastAsia="DengXian"/>
          <w:lang w:eastAsia="zh-CN"/>
        </w:rPr>
        <w:t>Multicast session leave requested by the network or MBS session release</w:t>
      </w:r>
      <w:bookmarkEnd w:id="449"/>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02E78150" w14:textId="55A7C83D" w:rsidR="00A41211" w:rsidRDefault="00A41211" w:rsidP="006C13DF">
      <w:pPr>
        <w:pStyle w:val="TH"/>
      </w:pPr>
      <w:r w:rsidRPr="00786155">
        <w:object w:dxaOrig="10680" w:dyaOrig="6840" w14:anchorId="65825FF3">
          <v:shape id="_x0000_i1050" type="#_x0000_t75" style="width:470.2pt;height:294.25pt" o:ole="">
            <v:imagedata r:id="rId65" o:title="" cropbottom="1377f"/>
          </v:shape>
          <o:OLEObject Type="Embed" ProgID="Visio.Drawing.15" ShapeID="_x0000_i1050" DrawAspect="Content" ObjectID="_1827468673" r:id="rId66"/>
        </w:object>
      </w:r>
    </w:p>
    <w:p w14:paraId="2F9FF0DD" w14:textId="27299FE3" w:rsidR="00EF5303" w:rsidRDefault="00EF5303" w:rsidP="00EF5303">
      <w:pPr>
        <w:pStyle w:val="TF"/>
      </w:pPr>
      <w:bookmarkStart w:id="450" w:name="_CRFigure7_2_2_31"/>
      <w:r>
        <w:t xml:space="preserve">Figure </w:t>
      </w:r>
      <w:bookmarkEnd w:id="450"/>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699A11A0"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F875C9">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451" w:name="_CR7_2_2_4"/>
      <w:bookmarkStart w:id="452" w:name="_Toc70079065"/>
      <w:bookmarkStart w:id="453" w:name="_Toc216855144"/>
      <w:bookmarkEnd w:id="451"/>
      <w:r w:rsidRPr="00D93ACC">
        <w:rPr>
          <w:lang w:eastAsia="zh-CN"/>
        </w:rPr>
        <w:t>7.2.2.4</w:t>
      </w:r>
      <w:r w:rsidRPr="00D93ACC">
        <w:rPr>
          <w:lang w:eastAsia="zh-CN"/>
        </w:rPr>
        <w:tab/>
      </w:r>
      <w:r w:rsidRPr="00D93ACC">
        <w:rPr>
          <w:lang w:eastAsia="ko-KR"/>
        </w:rPr>
        <w:t>Release of shared delivery toward RAN node</w:t>
      </w:r>
      <w:bookmarkEnd w:id="453"/>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60.45pt" o:ole="">
            <v:imagedata r:id="rId67" o:title=""/>
          </v:shape>
          <o:OLEObject Type="Embed" ProgID="Visio.Drawing.15" ShapeID="_x0000_i1051" DrawAspect="Content" ObjectID="_1827468674" r:id="rId68"/>
        </w:object>
      </w:r>
    </w:p>
    <w:p w14:paraId="6037D52B" w14:textId="7A66F99F" w:rsidR="00E07CB2" w:rsidRPr="00D93ACC" w:rsidRDefault="00E07CB2" w:rsidP="00874289">
      <w:pPr>
        <w:pStyle w:val="TF"/>
      </w:pPr>
      <w:bookmarkStart w:id="454" w:name="_CRFigure7_2_2_41"/>
      <w:r w:rsidRPr="00D93ACC">
        <w:t xml:space="preserve">Figure </w:t>
      </w:r>
      <w:bookmarkEnd w:id="454"/>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55" w:name="_CR7_2_3"/>
      <w:bookmarkStart w:id="456" w:name="_Toc216855145"/>
      <w:bookmarkEnd w:id="455"/>
      <w:r>
        <w:rPr>
          <w:lang w:eastAsia="ko-KR"/>
        </w:rPr>
        <w:t>7.2.3</w:t>
      </w:r>
      <w:r>
        <w:rPr>
          <w:lang w:eastAsia="ko-KR"/>
        </w:rPr>
        <w:tab/>
        <w:t>Mobility Procedures for MBS</w:t>
      </w:r>
      <w:bookmarkEnd w:id="452"/>
      <w:bookmarkEnd w:id="456"/>
    </w:p>
    <w:p w14:paraId="7AB4026B" w14:textId="77777777" w:rsidR="00731C5F" w:rsidRPr="0021285B" w:rsidRDefault="00731C5F" w:rsidP="00731C5F">
      <w:pPr>
        <w:pStyle w:val="Heading4"/>
        <w:rPr>
          <w:lang w:eastAsia="zh-CN"/>
        </w:rPr>
      </w:pPr>
      <w:bookmarkStart w:id="457" w:name="_CR7_2_3_1"/>
      <w:bookmarkStart w:id="458" w:name="_Toc70079066"/>
      <w:bookmarkStart w:id="459" w:name="_Toc216855146"/>
      <w:bookmarkEnd w:id="457"/>
      <w:r w:rsidRPr="0021285B">
        <w:rPr>
          <w:lang w:eastAsia="zh-CN"/>
        </w:rPr>
        <w:t>7.2.3.1</w:t>
      </w:r>
      <w:r>
        <w:rPr>
          <w:lang w:eastAsia="zh-CN"/>
        </w:rPr>
        <w:tab/>
      </w:r>
      <w:r w:rsidRPr="0021285B">
        <w:rPr>
          <w:lang w:eastAsia="zh-CN"/>
        </w:rPr>
        <w:t>General</w:t>
      </w:r>
      <w:bookmarkEnd w:id="458"/>
      <w:bookmarkEnd w:id="459"/>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60" w:name="_CR7_2_3_2"/>
      <w:bookmarkStart w:id="461" w:name="_Toc70079067"/>
      <w:bookmarkStart w:id="462" w:name="_Toc70079069"/>
      <w:bookmarkStart w:id="463" w:name="_Toc216855147"/>
      <w:bookmarkEnd w:id="460"/>
      <w:r w:rsidRPr="008E1454">
        <w:rPr>
          <w:lang w:eastAsia="zh-CN"/>
        </w:rPr>
        <w:t>7.2.3.2</w:t>
      </w:r>
      <w:r w:rsidRPr="008E1454">
        <w:rPr>
          <w:lang w:eastAsia="zh-CN"/>
        </w:rPr>
        <w:tab/>
        <w:t>Xn based handover</w:t>
      </w:r>
      <w:bookmarkEnd w:id="461"/>
      <w:r w:rsidRPr="008E1454">
        <w:rPr>
          <w:lang w:eastAsia="zh-CN"/>
        </w:rPr>
        <w:t xml:space="preserve"> from MBS supporting NG-RAN node</w:t>
      </w:r>
      <w:bookmarkEnd w:id="463"/>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pt;height:294.9pt" o:ole="">
            <v:imagedata r:id="rId69" o:title="" cropbottom="2556f"/>
          </v:shape>
          <o:OLEObject Type="Embed" ProgID="Visio.Drawing.15" ShapeID="_x0000_i1052" DrawAspect="Content" ObjectID="_1827468675" r:id="rId70"/>
        </w:object>
      </w:r>
    </w:p>
    <w:p w14:paraId="26992163" w14:textId="72EB537F" w:rsidR="00992BF7" w:rsidRPr="008E1454" w:rsidRDefault="00992BF7" w:rsidP="00874289">
      <w:pPr>
        <w:pStyle w:val="TF"/>
      </w:pPr>
      <w:bookmarkStart w:id="464" w:name="_CRFigure7_2_3_21"/>
      <w:r w:rsidRPr="008E1454">
        <w:t xml:space="preserve">Figure </w:t>
      </w:r>
      <w:bookmarkEnd w:id="464"/>
      <w:r w:rsidRPr="008E1454">
        <w:t>7.2.3.2-1: Xn based handover with MBS Session</w:t>
      </w:r>
    </w:p>
    <w:p w14:paraId="5BA29C65" w14:textId="09B69F5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F875C9" w:rsidRPr="008E1454">
        <w:rPr>
          <w:rFonts w:eastAsia="DengXian"/>
          <w:lang w:eastAsia="ko-KR"/>
        </w:rPr>
        <w:t>TS</w:t>
      </w:r>
      <w:r w:rsidR="00F875C9">
        <w:rPr>
          <w:rFonts w:eastAsia="DengXian"/>
          <w:lang w:eastAsia="ko-KR"/>
        </w:rPr>
        <w:t> </w:t>
      </w:r>
      <w:r w:rsidR="00F875C9" w:rsidRPr="008E1454">
        <w:rPr>
          <w:rFonts w:eastAsia="DengXian"/>
          <w:lang w:eastAsia="ko-KR"/>
        </w:rPr>
        <w:t>23.502</w:t>
      </w:r>
      <w:r w:rsidR="00F875C9">
        <w:rPr>
          <w:rFonts w:eastAsia="DengXian"/>
          <w:lang w:eastAsia="ko-KR"/>
        </w:rPr>
        <w:t> </w:t>
      </w:r>
      <w:r w:rsidR="00F875C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65" w:name="_CR7_2_3_3"/>
      <w:bookmarkStart w:id="466" w:name="_Toc70079068"/>
      <w:bookmarkStart w:id="467" w:name="_Toc216855148"/>
      <w:bookmarkEnd w:id="465"/>
      <w:r w:rsidRPr="008E1454">
        <w:rPr>
          <w:lang w:eastAsia="ko-KR"/>
        </w:rPr>
        <w:t>7.2.3.3</w:t>
      </w:r>
      <w:r w:rsidRPr="008E1454">
        <w:rPr>
          <w:lang w:eastAsia="ko-KR"/>
        </w:rPr>
        <w:tab/>
        <w:t>N2 based handover</w:t>
      </w:r>
      <w:bookmarkEnd w:id="466"/>
      <w:r w:rsidRPr="008E1454">
        <w:rPr>
          <w:lang w:eastAsia="ko-KR"/>
        </w:rPr>
        <w:t xml:space="preserve"> from MBS supporting NG-RAN node</w:t>
      </w:r>
      <w:bookmarkEnd w:id="467"/>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35pt;height:343.1pt" o:ole="">
            <v:imagedata r:id="rId71" o:title="" cropbottom="1662f"/>
          </v:shape>
          <o:OLEObject Type="Embed" ProgID="Visio.Drawing.15" ShapeID="_x0000_i1053" DrawAspect="Content" ObjectID="_1827468676" r:id="rId72"/>
        </w:object>
      </w:r>
    </w:p>
    <w:p w14:paraId="01840C24" w14:textId="6E6A52BA" w:rsidR="00992BF7" w:rsidRPr="008E1454" w:rsidRDefault="00992BF7" w:rsidP="00064632">
      <w:pPr>
        <w:pStyle w:val="TF"/>
      </w:pPr>
      <w:bookmarkStart w:id="468" w:name="_CRFigure7_2_3_31"/>
      <w:r w:rsidRPr="008E1454">
        <w:rPr>
          <w:lang w:eastAsia="zh-CN"/>
        </w:rPr>
        <w:t xml:space="preserve">Figure </w:t>
      </w:r>
      <w:bookmarkEnd w:id="468"/>
      <w:r w:rsidRPr="008E1454">
        <w:rPr>
          <w:lang w:eastAsia="zh-CN"/>
        </w:rPr>
        <w:t>7.2.3.3-1: N2 based handover with MBS Session</w:t>
      </w:r>
    </w:p>
    <w:p w14:paraId="41D276F4" w14:textId="01D472A0" w:rsidR="00992BF7" w:rsidRPr="008E1454" w:rsidRDefault="00992BF7" w:rsidP="00064632">
      <w:pPr>
        <w:rPr>
          <w:lang w:eastAsia="zh-CN"/>
        </w:rPr>
      </w:pPr>
      <w:r w:rsidRPr="008E1454">
        <w:rPr>
          <w:lang w:eastAsia="zh-CN"/>
        </w:rPr>
        <w:t xml:space="preserve">The following additions apply compared to clause 4.9.1.3 of </w:t>
      </w:r>
      <w:r w:rsidR="00F875C9" w:rsidRPr="008E1454">
        <w:rPr>
          <w:lang w:eastAsia="ko-KR"/>
        </w:rPr>
        <w:t>TS</w:t>
      </w:r>
      <w:r w:rsidR="00F875C9">
        <w:rPr>
          <w:lang w:eastAsia="ko-KR"/>
        </w:rPr>
        <w:t> </w:t>
      </w:r>
      <w:r w:rsidR="00F875C9" w:rsidRPr="008E1454">
        <w:rPr>
          <w:lang w:eastAsia="ko-KR"/>
        </w:rPr>
        <w:t>23.502</w:t>
      </w:r>
      <w:r w:rsidR="00F875C9">
        <w:rPr>
          <w:lang w:eastAsia="ko-KR"/>
        </w:rPr>
        <w:t> </w:t>
      </w:r>
      <w:r w:rsidR="00F875C9"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69" w:name="_CR7_2_3_4"/>
      <w:bookmarkStart w:id="470" w:name="_Toc216855149"/>
      <w:bookmarkEnd w:id="469"/>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62"/>
      <w:r w:rsidR="003C581C">
        <w:rPr>
          <w:lang w:eastAsia="ko-KR"/>
        </w:rPr>
        <w:t>Xn/N2 based handover from non-MBS supporting NG-RAN node</w:t>
      </w:r>
      <w:bookmarkEnd w:id="470"/>
    </w:p>
    <w:p w14:paraId="38AA4191" w14:textId="75F5D5F6"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F875C9">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71"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72" w:name="_CR7_2_3_5"/>
      <w:bookmarkStart w:id="473" w:name="_Toc216855150"/>
      <w:bookmarkEnd w:id="472"/>
      <w:r>
        <w:rPr>
          <w:lang w:eastAsia="ko-KR"/>
        </w:rPr>
        <w:t>7.2.3.5</w:t>
      </w:r>
      <w:r>
        <w:rPr>
          <w:lang w:eastAsia="ko-KR"/>
        </w:rPr>
        <w:tab/>
        <w:t>Minimization of data loss</w:t>
      </w:r>
      <w:bookmarkEnd w:id="471"/>
      <w:bookmarkEnd w:id="473"/>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2F39DA75"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F875C9">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0287716A"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F875C9">
        <w:rPr>
          <w:lang w:eastAsia="ko-KR"/>
        </w:rPr>
        <w:t>TS 38.300 [</w:t>
      </w:r>
      <w:r>
        <w:rPr>
          <w:lang w:eastAsia="ko-KR"/>
        </w:rPr>
        <w:t>9], which allows the allocation of identical PDCP numbers to MBS users data when delivered to UEs in cells served by different NG-RAN nodes.</w:t>
      </w:r>
    </w:p>
    <w:p w14:paraId="50C69CEB" w14:textId="4F7C7A2E"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F875C9">
        <w:rPr>
          <w:lang w:eastAsia="ko-KR"/>
        </w:rPr>
        <w:t>TS 23.502 [</w:t>
      </w:r>
      <w:r w:rsidR="004260EA">
        <w:rPr>
          <w:lang w:eastAsia="ko-KR"/>
        </w:rPr>
        <w:t>6]</w:t>
      </w:r>
      <w:r>
        <w:rPr>
          <w:lang w:eastAsia="ko-KR"/>
        </w:rPr>
        <w:t>.</w:t>
      </w:r>
    </w:p>
    <w:p w14:paraId="1104FD15" w14:textId="64ABF749"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F875C9">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74" w:name="_CR7_2_3_6"/>
      <w:bookmarkStart w:id="475" w:name="_Toc216855151"/>
      <w:bookmarkEnd w:id="474"/>
      <w:r w:rsidRPr="00943F0E">
        <w:rPr>
          <w:lang w:eastAsia="ko-KR"/>
        </w:rPr>
        <w:t>7.2.3.</w:t>
      </w:r>
      <w:r w:rsidR="00EE6130">
        <w:rPr>
          <w:lang w:eastAsia="ko-KR"/>
        </w:rPr>
        <w:t>6</w:t>
      </w:r>
      <w:r w:rsidRPr="00943F0E">
        <w:rPr>
          <w:lang w:eastAsia="ko-KR"/>
        </w:rPr>
        <w:tab/>
        <w:t>Xn/N2 based handover for inactive MBS session</w:t>
      </w:r>
      <w:bookmarkEnd w:id="475"/>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4EF529EF" w:rsidR="008A4889" w:rsidRDefault="008A4889" w:rsidP="00874289">
      <w:pPr>
        <w:pStyle w:val="B1"/>
      </w:pPr>
      <w:r>
        <w:t>-</w:t>
      </w:r>
      <w:r>
        <w:tab/>
        <w:t xml:space="preserve">The target NG-RAN is provided with the MBS session ID, but is not provided with Active MBS Session Information by the source NG-RAN as specified in </w:t>
      </w:r>
      <w:r w:rsidR="00F875C9">
        <w:t>TS 38.423 [</w:t>
      </w:r>
      <w:r>
        <w:t xml:space="preserve">24] and in </w:t>
      </w:r>
      <w:r w:rsidR="00F875C9">
        <w:t>TS 38.413 [</w:t>
      </w:r>
      <w:r>
        <w:t>15].</w:t>
      </w:r>
    </w:p>
    <w:p w14:paraId="4A3E0ABA" w14:textId="53103899" w:rsidR="008A4889" w:rsidRDefault="008A4889" w:rsidP="00874289">
      <w:pPr>
        <w:pStyle w:val="B1"/>
      </w:pPr>
      <w:r>
        <w:t>-</w:t>
      </w:r>
      <w:r>
        <w:tab/>
        <w:t>For Xn/N2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476" w:name="_CR7_2_3_7"/>
      <w:bookmarkStart w:id="477" w:name="_Toc70079071"/>
      <w:bookmarkStart w:id="478" w:name="_Toc216855152"/>
      <w:bookmarkEnd w:id="476"/>
      <w:r>
        <w:rPr>
          <w:lang w:eastAsia="zh-CN"/>
        </w:rPr>
        <w:lastRenderedPageBreak/>
        <w:t>7.2.3.7</w:t>
      </w:r>
      <w:r>
        <w:rPr>
          <w:lang w:eastAsia="zh-CN"/>
        </w:rPr>
        <w:tab/>
        <w:t>Connection Resume in RRC</w:t>
      </w:r>
      <w:r w:rsidR="000F0E99">
        <w:rPr>
          <w:lang w:eastAsia="zh-CN"/>
        </w:rPr>
        <w:t>_INACTIVE</w:t>
      </w:r>
      <w:r>
        <w:rPr>
          <w:lang w:eastAsia="zh-CN"/>
        </w:rPr>
        <w:t xml:space="preserve"> procedure</w:t>
      </w:r>
      <w:bookmarkEnd w:id="478"/>
    </w:p>
    <w:p w14:paraId="1E27604E" w14:textId="055C24BA"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F875C9">
        <w:rPr>
          <w:lang w:eastAsia="zh-CN"/>
        </w:rPr>
        <w:t>TS 38.300 [</w:t>
      </w:r>
      <w:r w:rsidR="00FD3A95">
        <w:rPr>
          <w:lang w:eastAsia="zh-CN"/>
        </w:rPr>
        <w:t>9].</w:t>
      </w:r>
    </w:p>
    <w:p w14:paraId="05FAFA0E" w14:textId="5AF4928B" w:rsidR="00515E06" w:rsidRDefault="00515E06" w:rsidP="00FA0195">
      <w:pPr>
        <w:rPr>
          <w:lang w:eastAsia="zh-CN"/>
        </w:rPr>
      </w:pPr>
      <w:r>
        <w:rPr>
          <w:lang w:eastAsia="zh-CN"/>
        </w:rPr>
        <w:t xml:space="preserve">The UE may resume the connection in a different NG-RAN node as specified in clauses 4.8.2.2 and 4.8.2.2a of </w:t>
      </w:r>
      <w:r w:rsidR="00F875C9">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0CFBD857"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F875C9">
        <w:rPr>
          <w:lang w:eastAsia="zh-CN"/>
        </w:rPr>
        <w:t>TS 38.300 [</w:t>
      </w:r>
      <w:r>
        <w:rPr>
          <w:lang w:eastAsia="zh-CN"/>
        </w:rPr>
        <w:t xml:space="preserve">9]. The UE initiates the NAS signalling recovery including activating PDU Session(s) (see </w:t>
      </w:r>
      <w:r w:rsidR="00F875C9">
        <w:rPr>
          <w:lang w:eastAsia="zh-CN"/>
        </w:rPr>
        <w:t>TS 24.501 [</w:t>
      </w:r>
      <w:r>
        <w:rPr>
          <w:lang w:eastAsia="zh-CN"/>
        </w:rPr>
        <w:t xml:space="preserve">25]). When the associated PDU session(s) is activated during registration procedure (see clause 4.2.2.2.2 of </w:t>
      </w:r>
      <w:r w:rsidR="00F875C9">
        <w:rPr>
          <w:lang w:eastAsia="zh-CN"/>
        </w:rPr>
        <w:t>TS 23.502 [</w:t>
      </w:r>
      <w:r>
        <w:rPr>
          <w:lang w:eastAsia="zh-CN"/>
        </w:rPr>
        <w:t xml:space="preserve">6]) or service request procedure (see clause 4.2.3.2 of </w:t>
      </w:r>
      <w:r w:rsidR="00F875C9">
        <w:rPr>
          <w:lang w:eastAsia="zh-CN"/>
        </w:rPr>
        <w:t>TS 23.502 [</w:t>
      </w:r>
      <w:r>
        <w:rPr>
          <w:lang w:eastAsia="zh-CN"/>
        </w:rPr>
        <w:t>6]), clause 7.2.8 applies.</w:t>
      </w:r>
    </w:p>
    <w:p w14:paraId="69490E99" w14:textId="2852A609" w:rsidR="00FD3A95" w:rsidRDefault="00FD3A95" w:rsidP="0014782A">
      <w:pPr>
        <w:pStyle w:val="NO"/>
      </w:pPr>
      <w:r>
        <w:t>NOTE:</w:t>
      </w:r>
      <w:r>
        <w:tab/>
        <w:t xml:space="preserve">As specified in clause 4.2.2.2.2 of </w:t>
      </w:r>
      <w:r w:rsidR="00F875C9">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479" w:name="_CR7_2_3_8"/>
      <w:bookmarkStart w:id="480" w:name="_Toc216855153"/>
      <w:bookmarkEnd w:id="479"/>
      <w:r>
        <w:rPr>
          <w:lang w:eastAsia="zh-CN"/>
        </w:rPr>
        <w:t>7.2.3.8</w:t>
      </w:r>
      <w:r>
        <w:rPr>
          <w:lang w:eastAsia="zh-CN"/>
        </w:rPr>
        <w:tab/>
        <w:t>Mobility procedures to enable delivery of multicast MBS session data to UEs in RRC_INACTIVE state</w:t>
      </w:r>
      <w:bookmarkEnd w:id="480"/>
    </w:p>
    <w:p w14:paraId="42070B8A" w14:textId="3C14FD58" w:rsidR="00445470" w:rsidRDefault="00445470" w:rsidP="00445470">
      <w:pPr>
        <w:pStyle w:val="Heading5"/>
        <w:rPr>
          <w:lang w:eastAsia="zh-CN"/>
        </w:rPr>
      </w:pPr>
      <w:bookmarkStart w:id="481" w:name="_CR7_2_3_8_1"/>
      <w:bookmarkStart w:id="482" w:name="_Toc216855154"/>
      <w:bookmarkEnd w:id="481"/>
      <w:r>
        <w:rPr>
          <w:lang w:eastAsia="zh-CN"/>
        </w:rPr>
        <w:t>7.2.3.8.1</w:t>
      </w:r>
      <w:r>
        <w:rPr>
          <w:lang w:eastAsia="zh-CN"/>
        </w:rPr>
        <w:tab/>
        <w:t>General</w:t>
      </w:r>
      <w:bookmarkEnd w:id="482"/>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During Xn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For Xn-based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37833E4B" w:rsidR="00445470" w:rsidRDefault="00445470" w:rsidP="00445470">
      <w:pPr>
        <w:pStyle w:val="B1"/>
      </w:pPr>
      <w:r>
        <w:lastRenderedPageBreak/>
        <w:t>-</w:t>
      </w:r>
      <w:r>
        <w:tab/>
      </w:r>
      <w:r w:rsidR="007D3E06">
        <w:t xml:space="preserve">For Xn-based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w:t>
      </w:r>
      <w:r w:rsidR="00F875C9">
        <w:t>TS 38.300 [</w:t>
      </w:r>
      <w:r w:rsidR="007D3E06">
        <w:t>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483" w:name="_CR7_2_3_8_2"/>
      <w:bookmarkStart w:id="484" w:name="_Toc216855155"/>
      <w:bookmarkEnd w:id="483"/>
      <w:r>
        <w:t>7.2.3.8.2</w:t>
      </w:r>
      <w:r>
        <w:tab/>
        <w:t>Mobility of UE in RRC_INACTIVE state receiving MBS data within RNA</w:t>
      </w:r>
      <w:bookmarkEnd w:id="484"/>
    </w:p>
    <w:p w14:paraId="19168C42" w14:textId="57755DB3"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F875C9">
        <w:t>TS 38.300 [</w:t>
      </w:r>
      <w:r w:rsidR="0088086F">
        <w:t>9]</w:t>
      </w:r>
      <w:r>
        <w:t>.</w:t>
      </w:r>
    </w:p>
    <w:p w14:paraId="6D43F402" w14:textId="0AE7711B" w:rsidR="00445470" w:rsidRDefault="00445470" w:rsidP="00445470">
      <w:pPr>
        <w:pStyle w:val="Heading5"/>
      </w:pPr>
      <w:bookmarkStart w:id="485" w:name="_CR7_2_3_8_3"/>
      <w:bookmarkStart w:id="486" w:name="_Toc216855156"/>
      <w:bookmarkEnd w:id="485"/>
      <w:r>
        <w:t>7.2.3.8.3</w:t>
      </w:r>
      <w:r>
        <w:tab/>
        <w:t>Mobility of UE in RRC_INACTIVE state receiving MBS data out of RNA and within RA</w:t>
      </w:r>
      <w:bookmarkEnd w:id="486"/>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487" w:name="_CR7_2_3_8_4"/>
      <w:bookmarkStart w:id="488" w:name="_Toc216855157"/>
      <w:bookmarkEnd w:id="487"/>
      <w:r>
        <w:t>7.2.3.8.4</w:t>
      </w:r>
      <w:r>
        <w:tab/>
        <w:t>Mobility of UE in RRC_INACTIVE state receiving MBS data out of RA</w:t>
      </w:r>
      <w:bookmarkEnd w:id="488"/>
    </w:p>
    <w:p w14:paraId="69A8A933" w14:textId="3F25E246"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F875C9">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489" w:name="_CR7_2_4"/>
      <w:bookmarkStart w:id="490" w:name="_Toc216855158"/>
      <w:bookmarkEnd w:id="489"/>
      <w:r w:rsidRPr="00FD0CC8">
        <w:t>7.2.</w:t>
      </w:r>
      <w:r>
        <w:t>4</w:t>
      </w:r>
      <w:r w:rsidRPr="00FD0CC8">
        <w:tab/>
        <w:t>Support of Local multicast service</w:t>
      </w:r>
      <w:bookmarkEnd w:id="477"/>
      <w:r w:rsidR="0052595E">
        <w:t xml:space="preserve"> and Location dependent multicast service</w:t>
      </w:r>
      <w:bookmarkEnd w:id="490"/>
    </w:p>
    <w:p w14:paraId="7C728390" w14:textId="77777777" w:rsidR="00731C5F" w:rsidRDefault="00731C5F" w:rsidP="00731C5F">
      <w:pPr>
        <w:pStyle w:val="Heading4"/>
        <w:rPr>
          <w:lang w:eastAsia="zh-CN"/>
        </w:rPr>
      </w:pPr>
      <w:bookmarkStart w:id="491" w:name="_CR7_2_4_1"/>
      <w:bookmarkStart w:id="492" w:name="_Toc70079072"/>
      <w:bookmarkStart w:id="493" w:name="_Toc216855159"/>
      <w:bookmarkEnd w:id="491"/>
      <w:r>
        <w:rPr>
          <w:lang w:eastAsia="zh-CN"/>
        </w:rPr>
        <w:t>7.2.4.1</w:t>
      </w:r>
      <w:r>
        <w:rPr>
          <w:lang w:eastAsia="zh-CN"/>
        </w:rPr>
        <w:tab/>
        <w:t>General</w:t>
      </w:r>
      <w:bookmarkEnd w:id="492"/>
      <w:bookmarkEnd w:id="493"/>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494" w:name="_CR7_2_4_2"/>
      <w:bookmarkStart w:id="495" w:name="_Toc70079073"/>
      <w:bookmarkStart w:id="496" w:name="_Toc216855160"/>
      <w:bookmarkEnd w:id="494"/>
      <w:r w:rsidRPr="00731C5F">
        <w:t>7.2.4.2</w:t>
      </w:r>
      <w:r w:rsidRPr="00731C5F">
        <w:tab/>
        <w:t>Support of location</w:t>
      </w:r>
      <w:r w:rsidR="00DE2418">
        <w:t xml:space="preserve"> </w:t>
      </w:r>
      <w:r w:rsidRPr="00731C5F">
        <w:t>dependent</w:t>
      </w:r>
      <w:bookmarkEnd w:id="495"/>
      <w:r w:rsidR="0052595E">
        <w:t xml:space="preserve"> multicast service</w:t>
      </w:r>
      <w:bookmarkEnd w:id="496"/>
    </w:p>
    <w:p w14:paraId="7AE03410" w14:textId="650BC552" w:rsidR="004D3BFB" w:rsidRDefault="004D3BFB" w:rsidP="00731C5F">
      <w:pPr>
        <w:pStyle w:val="Heading5"/>
        <w:rPr>
          <w:rFonts w:eastAsia="MS Mincho"/>
        </w:rPr>
      </w:pPr>
      <w:bookmarkStart w:id="497" w:name="_CR7_2_4_2_0"/>
      <w:bookmarkStart w:id="498" w:name="_Toc70079074"/>
      <w:bookmarkStart w:id="499" w:name="_Toc216855161"/>
      <w:bookmarkEnd w:id="497"/>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499"/>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lastRenderedPageBreak/>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500" w:name="_CR7_2_4_2_1"/>
      <w:bookmarkStart w:id="501" w:name="_Toc216855162"/>
      <w:bookmarkEnd w:id="500"/>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98"/>
      <w:bookmarkEnd w:id="501"/>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09F4D098"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F875C9">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w:t>
      </w:r>
      <w:r>
        <w:lastRenderedPageBreak/>
        <w:t>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02"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03" w:name="_CR7_2_4_2_2"/>
      <w:bookmarkStart w:id="504" w:name="_Toc216855163"/>
      <w:bookmarkEnd w:id="503"/>
      <w:r>
        <w:rPr>
          <w:rFonts w:eastAsia="MS Mincho"/>
        </w:rPr>
        <w:t>7.2.4.2.2</w:t>
      </w:r>
      <w:r w:rsidR="004D3BFB">
        <w:rPr>
          <w:rFonts w:eastAsia="MS Mincho"/>
        </w:rPr>
        <w:tab/>
        <w:t>Void</w:t>
      </w:r>
      <w:bookmarkEnd w:id="502"/>
      <w:bookmarkEnd w:id="504"/>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05" w:name="_CR7_2_4_2_3"/>
      <w:bookmarkStart w:id="506" w:name="_Toc70079076"/>
      <w:bookmarkStart w:id="507" w:name="_Toc216855164"/>
      <w:bookmarkEnd w:id="505"/>
      <w:r w:rsidRPr="00FD0CC8">
        <w:rPr>
          <w:rFonts w:eastAsia="MS Mincho"/>
        </w:rPr>
        <w:t>7.2.4.2.3</w:t>
      </w:r>
      <w:r w:rsidRPr="00FD0CC8">
        <w:rPr>
          <w:rFonts w:eastAsia="MS Mincho"/>
        </w:rPr>
        <w:tab/>
      </w:r>
      <w:r w:rsidRPr="00FD0CC8">
        <w:rPr>
          <w:lang w:eastAsia="ko-KR"/>
        </w:rPr>
        <w:t>Handover procedure</w:t>
      </w:r>
      <w:bookmarkEnd w:id="506"/>
      <w:bookmarkEnd w:id="507"/>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08"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lastRenderedPageBreak/>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lastRenderedPageBreak/>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09" w:name="_CR7_2_4_2_4"/>
      <w:bookmarkStart w:id="510" w:name="_Toc216855165"/>
      <w:bookmarkEnd w:id="509"/>
      <w:r>
        <w:rPr>
          <w:lang w:eastAsia="ko-KR"/>
        </w:rPr>
        <w:t>7.2.4.2.4</w:t>
      </w:r>
      <w:r>
        <w:rPr>
          <w:lang w:eastAsia="ko-KR"/>
        </w:rPr>
        <w:tab/>
        <w:t>Activation of location dependent MBS session</w:t>
      </w:r>
      <w:bookmarkEnd w:id="510"/>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11" w:name="_CR7_2_4_2_5"/>
      <w:bookmarkStart w:id="512" w:name="_Toc216855166"/>
      <w:bookmarkEnd w:id="511"/>
      <w:r>
        <w:rPr>
          <w:lang w:eastAsia="ko-KR"/>
        </w:rPr>
        <w:t>7.2.4.2.5</w:t>
      </w:r>
      <w:r>
        <w:rPr>
          <w:lang w:eastAsia="ko-KR"/>
        </w:rPr>
        <w:tab/>
        <w:t>UE location change handling within the same NG-RAN node between cells belonging to different MBS service areas during Individual delivery</w:t>
      </w:r>
      <w:bookmarkEnd w:id="512"/>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lastRenderedPageBreak/>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13" w:name="_CR7_2_4_2_6"/>
      <w:bookmarkStart w:id="514" w:name="_Toc216855167"/>
      <w:bookmarkEnd w:id="513"/>
      <w:r>
        <w:rPr>
          <w:lang w:eastAsia="ja-JP"/>
        </w:rPr>
        <w:t>7.2.4.2.6</w:t>
      </w:r>
      <w:r>
        <w:rPr>
          <w:lang w:eastAsia="ja-JP"/>
        </w:rPr>
        <w:tab/>
        <w:t>UE location change handling by SMF</w:t>
      </w:r>
      <w:bookmarkEnd w:id="514"/>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15" w:name="_CR7_2_4_2_7"/>
      <w:bookmarkStart w:id="516" w:name="_Toc216855168"/>
      <w:bookmarkEnd w:id="515"/>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16"/>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lastRenderedPageBreak/>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17" w:name="_CR7_2_4_2_8"/>
      <w:bookmarkStart w:id="518" w:name="_Toc216855169"/>
      <w:bookmarkEnd w:id="517"/>
      <w:r>
        <w:rPr>
          <w:lang w:eastAsia="ja-JP"/>
        </w:rPr>
        <w:t>7.2.4.2.8</w:t>
      </w:r>
      <w:r w:rsidR="005A5984">
        <w:rPr>
          <w:lang w:eastAsia="ja-JP"/>
        </w:rPr>
        <w:tab/>
        <w:t>Void</w:t>
      </w:r>
      <w:bookmarkEnd w:id="518"/>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19" w:name="_CR7_2_4_2_9"/>
      <w:bookmarkStart w:id="520" w:name="_Toc216855170"/>
      <w:bookmarkEnd w:id="519"/>
      <w:r>
        <w:rPr>
          <w:lang w:eastAsia="ja-JP"/>
        </w:rPr>
        <w:t>7.2.4.2.9</w:t>
      </w:r>
      <w:r>
        <w:rPr>
          <w:lang w:eastAsia="ja-JP"/>
        </w:rPr>
        <w:tab/>
        <w:t>Connection Resume procedure</w:t>
      </w:r>
      <w:bookmarkEnd w:id="520"/>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For a non MBS-supporting target NG RAN, the SMF subscribes at the AMF using the Namf_EventExposure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21" w:name="_CR7_2_4_3"/>
      <w:bookmarkStart w:id="522" w:name="_Toc216855171"/>
      <w:bookmarkEnd w:id="521"/>
      <w:r>
        <w:rPr>
          <w:lang w:eastAsia="zh-CN"/>
        </w:rPr>
        <w:t>7.2.4.3</w:t>
      </w:r>
      <w:r>
        <w:rPr>
          <w:lang w:eastAsia="zh-CN"/>
        </w:rPr>
        <w:tab/>
        <w:t>Support of</w:t>
      </w:r>
      <w:r w:rsidR="00B315DF">
        <w:rPr>
          <w:lang w:eastAsia="zh-CN"/>
        </w:rPr>
        <w:t xml:space="preserve"> local MBS for</w:t>
      </w:r>
      <w:r>
        <w:rPr>
          <w:lang w:eastAsia="zh-CN"/>
        </w:rPr>
        <w:t xml:space="preserve"> multicast</w:t>
      </w:r>
      <w:bookmarkEnd w:id="508"/>
      <w:bookmarkEnd w:id="522"/>
    </w:p>
    <w:p w14:paraId="20E184AE" w14:textId="77777777" w:rsidR="00731C5F" w:rsidRDefault="00731C5F" w:rsidP="00731C5F">
      <w:pPr>
        <w:pStyle w:val="Heading5"/>
        <w:rPr>
          <w:lang w:eastAsia="ja-JP"/>
        </w:rPr>
      </w:pPr>
      <w:bookmarkStart w:id="523" w:name="_CR7_2_4_3_1"/>
      <w:bookmarkStart w:id="524" w:name="_Toc70079078"/>
      <w:bookmarkStart w:id="525" w:name="_Toc216855172"/>
      <w:bookmarkEnd w:id="523"/>
      <w:r>
        <w:rPr>
          <w:rFonts w:eastAsia="MS Mincho"/>
        </w:rPr>
        <w:t>7.2.4.3.1</w:t>
      </w:r>
      <w:r>
        <w:rPr>
          <w:rFonts w:eastAsia="MS Mincho"/>
        </w:rPr>
        <w:tab/>
      </w:r>
      <w:r>
        <w:t>Local MBS service area information provided by AF</w:t>
      </w:r>
      <w:bookmarkEnd w:id="524"/>
      <w:bookmarkEnd w:id="525"/>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26" w:name="_CR7_2_4_3_2"/>
      <w:bookmarkStart w:id="527" w:name="_Toc70079079"/>
      <w:bookmarkStart w:id="528" w:name="_Toc216855173"/>
      <w:bookmarkEnd w:id="526"/>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27"/>
      <w:bookmarkEnd w:id="528"/>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1175107C"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F875C9">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72B05FD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F875C9" w:rsidRPr="00F754B3">
        <w:rPr>
          <w:lang w:eastAsia="zh-CN"/>
        </w:rPr>
        <w:t>TS</w:t>
      </w:r>
      <w:r w:rsidR="00F875C9">
        <w:rPr>
          <w:lang w:eastAsia="zh-CN"/>
        </w:rPr>
        <w:t> </w:t>
      </w:r>
      <w:r w:rsidR="00F875C9" w:rsidRPr="00F754B3">
        <w:rPr>
          <w:lang w:eastAsia="zh-CN"/>
        </w:rPr>
        <w:t>23.502</w:t>
      </w:r>
      <w:r w:rsidR="00F875C9">
        <w:rPr>
          <w:lang w:eastAsia="zh-CN"/>
        </w:rPr>
        <w:t> </w:t>
      </w:r>
      <w:r w:rsidR="00F875C9"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29" w:name="_CR7_2_4_3_3"/>
      <w:bookmarkStart w:id="530" w:name="_Toc216855174"/>
      <w:bookmarkEnd w:id="529"/>
      <w:r>
        <w:t>7.2.4.3.3</w:t>
      </w:r>
      <w:r>
        <w:tab/>
        <w:t>Handover procedure with</w:t>
      </w:r>
      <w:r w:rsidR="005A5984">
        <w:t xml:space="preserve"> local</w:t>
      </w:r>
      <w:r>
        <w:t xml:space="preserve"> MBS </w:t>
      </w:r>
      <w:r>
        <w:rPr>
          <w:lang w:eastAsia="zh-CN"/>
        </w:rPr>
        <w:t>session</w:t>
      </w:r>
      <w:bookmarkEnd w:id="530"/>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lastRenderedPageBreak/>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31" w:name="_CR7_2_4_3_4"/>
      <w:bookmarkStart w:id="532" w:name="_Toc216855175"/>
      <w:bookmarkEnd w:id="531"/>
      <w:r>
        <w:rPr>
          <w:lang w:eastAsia="zh-CN"/>
        </w:rPr>
        <w:t>7.2.4.3.4</w:t>
      </w:r>
      <w:r>
        <w:rPr>
          <w:lang w:eastAsia="zh-CN"/>
        </w:rPr>
        <w:tab/>
        <w:t>Activation of</w:t>
      </w:r>
      <w:r w:rsidR="005A5984">
        <w:rPr>
          <w:lang w:eastAsia="zh-CN"/>
        </w:rPr>
        <w:t xml:space="preserve"> local</w:t>
      </w:r>
      <w:r>
        <w:rPr>
          <w:lang w:eastAsia="zh-CN"/>
        </w:rPr>
        <w:t xml:space="preserve"> MBS session</w:t>
      </w:r>
      <w:bookmarkEnd w:id="532"/>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33" w:name="_CR7_2_4_3_5"/>
      <w:bookmarkStart w:id="534" w:name="_Toc216855176"/>
      <w:bookmarkEnd w:id="533"/>
      <w:r>
        <w:rPr>
          <w:lang w:eastAsia="zh-CN"/>
        </w:rPr>
        <w:t>7.2.4.3.5</w:t>
      </w:r>
      <w:r>
        <w:rPr>
          <w:lang w:eastAsia="zh-CN"/>
        </w:rPr>
        <w:tab/>
        <w:t>UE location change handling by SMF</w:t>
      </w:r>
      <w:bookmarkEnd w:id="534"/>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35" w:name="_CR7_2_4_3_6"/>
      <w:bookmarkStart w:id="536" w:name="_Toc216855177"/>
      <w:bookmarkEnd w:id="535"/>
      <w:r>
        <w:rPr>
          <w:lang w:eastAsia="zh-CN"/>
        </w:rPr>
        <w:t>7.2.4.3.6</w:t>
      </w:r>
      <w:r>
        <w:rPr>
          <w:lang w:eastAsia="zh-CN"/>
        </w:rPr>
        <w:tab/>
        <w:t>UE mobility within the same NG-RAN between cells in or out of the MBS service area</w:t>
      </w:r>
      <w:bookmarkEnd w:id="536"/>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37" w:name="_CR7_2_4_3_7"/>
      <w:bookmarkStart w:id="538" w:name="_Toc216855178"/>
      <w:bookmarkEnd w:id="537"/>
      <w:r>
        <w:rPr>
          <w:lang w:eastAsia="zh-CN"/>
        </w:rPr>
        <w:t>7.2.4.3.7</w:t>
      </w:r>
      <w:r w:rsidR="006940FA">
        <w:rPr>
          <w:lang w:eastAsia="zh-CN"/>
        </w:rPr>
        <w:tab/>
        <w:t>Void</w:t>
      </w:r>
      <w:bookmarkEnd w:id="538"/>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39" w:name="_CR7_2_4_3_8"/>
      <w:bookmarkStart w:id="540" w:name="_Toc216855179"/>
      <w:bookmarkEnd w:id="539"/>
      <w:r>
        <w:rPr>
          <w:lang w:eastAsia="zh-CN"/>
        </w:rPr>
        <w:t>7.2.4.3.8</w:t>
      </w:r>
      <w:r>
        <w:rPr>
          <w:lang w:eastAsia="zh-CN"/>
        </w:rPr>
        <w:tab/>
        <w:t>Connection Resume procedure with local MBS session</w:t>
      </w:r>
      <w:bookmarkEnd w:id="540"/>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41" w:name="_CR7_2_5"/>
      <w:bookmarkStart w:id="542" w:name="_Toc216855180"/>
      <w:bookmarkEnd w:id="541"/>
      <w:r w:rsidRPr="00FD0CC8">
        <w:t>7.2.</w:t>
      </w:r>
      <w:r>
        <w:t>5</w:t>
      </w:r>
      <w:r w:rsidRPr="00FD0CC8">
        <w:tab/>
      </w:r>
      <w:r w:rsidRPr="00140C1C">
        <w:t xml:space="preserve">MBS session </w:t>
      </w:r>
      <w:r>
        <w:t>activation and deactivation</w:t>
      </w:r>
      <w:bookmarkEnd w:id="542"/>
    </w:p>
    <w:p w14:paraId="616639B0" w14:textId="77777777" w:rsidR="002B607D" w:rsidRDefault="002B607D" w:rsidP="002B607D">
      <w:pPr>
        <w:pStyle w:val="Heading4"/>
        <w:rPr>
          <w:lang w:eastAsia="zh-CN"/>
        </w:rPr>
      </w:pPr>
      <w:bookmarkStart w:id="543" w:name="_CR7_2_5_1"/>
      <w:bookmarkStart w:id="544" w:name="_Toc216855181"/>
      <w:bookmarkEnd w:id="543"/>
      <w:r>
        <w:rPr>
          <w:lang w:eastAsia="zh-CN"/>
        </w:rPr>
        <w:t>7.2.5.1</w:t>
      </w:r>
      <w:r>
        <w:rPr>
          <w:lang w:eastAsia="zh-CN"/>
        </w:rPr>
        <w:tab/>
        <w:t>General</w:t>
      </w:r>
      <w:bookmarkEnd w:id="544"/>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6CDF1C1A" w:rsidR="00481751" w:rsidRDefault="00481751" w:rsidP="006C13DF">
      <w:pPr>
        <w:pStyle w:val="NO"/>
      </w:pPr>
      <w:r>
        <w:lastRenderedPageBreak/>
        <w:t>NOTE:</w:t>
      </w:r>
      <w:r>
        <w:tab/>
        <w:t xml:space="preserve">For services (e.g. Mission Critical service) that require low latency and zero packet loss even for the first downlink packet(s), periodic keep-alive packets during interruptions of media transmission (e.g. Floor Idle as specified in </w:t>
      </w:r>
      <w:r w:rsidR="00F875C9">
        <w:t>TS 23.379 [</w:t>
      </w:r>
      <w:r>
        <w:t xml:space="preserve">27], referenced by </w:t>
      </w:r>
      <w:r w:rsidR="00F875C9">
        <w:t>TS 23.289 [</w:t>
      </w:r>
      <w:r>
        <w:t>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45" w:name="_CR7_2_5_2"/>
      <w:bookmarkStart w:id="546" w:name="_Toc216855182"/>
      <w:bookmarkEnd w:id="545"/>
      <w:r>
        <w:rPr>
          <w:lang w:eastAsia="zh-CN"/>
        </w:rPr>
        <w:t>7.2.5.2</w:t>
      </w:r>
      <w:r>
        <w:rPr>
          <w:lang w:eastAsia="zh-CN"/>
        </w:rPr>
        <w:tab/>
      </w:r>
      <w:r w:rsidRPr="00140C1C">
        <w:rPr>
          <w:lang w:eastAsia="zh-CN"/>
        </w:rPr>
        <w:t>MBS session activation</w:t>
      </w:r>
      <w:r>
        <w:rPr>
          <w:lang w:eastAsia="zh-CN"/>
        </w:rPr>
        <w:t xml:space="preserve"> procedure</w:t>
      </w:r>
      <w:bookmarkEnd w:id="546"/>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95pt;height:403.2pt" o:ole="">
            <v:imagedata r:id="rId73" o:title=""/>
          </v:shape>
          <o:OLEObject Type="Embed" ProgID="Visio.Drawing.15" ShapeID="_x0000_i1054" DrawAspect="Content" ObjectID="_1827468677" r:id="rId74"/>
        </w:object>
      </w:r>
    </w:p>
    <w:p w14:paraId="421347D2" w14:textId="08F60C70" w:rsidR="002B607D" w:rsidRDefault="002B607D" w:rsidP="002B607D">
      <w:pPr>
        <w:pStyle w:val="TF"/>
        <w:rPr>
          <w:lang w:val="en-US"/>
        </w:rPr>
      </w:pPr>
      <w:bookmarkStart w:id="547" w:name="_CRFigure7_2_5_21"/>
      <w:r>
        <w:t xml:space="preserve">Figure </w:t>
      </w:r>
      <w:bookmarkEnd w:id="547"/>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lastRenderedPageBreak/>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326EDC68"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F875C9" w:rsidRPr="00204314">
        <w:rPr>
          <w:lang w:val="en-US" w:eastAsia="zh-CN"/>
        </w:rPr>
        <w:t>TS</w:t>
      </w:r>
      <w:r w:rsidR="00F875C9">
        <w:rPr>
          <w:lang w:val="en-US" w:eastAsia="zh-CN"/>
        </w:rPr>
        <w:t> </w:t>
      </w:r>
      <w:r w:rsidR="00F875C9" w:rsidRPr="00204314">
        <w:rPr>
          <w:lang w:val="en-US" w:eastAsia="zh-CN"/>
        </w:rPr>
        <w:t>23.502</w:t>
      </w:r>
      <w:r w:rsidR="00F875C9">
        <w:rPr>
          <w:lang w:val="en-US" w:eastAsia="zh-CN"/>
        </w:rPr>
        <w:t> </w:t>
      </w:r>
      <w:r w:rsidR="00F875C9"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5E2E679A"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F875C9">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r>
        <w:rPr>
          <w:lang w:eastAsia="zh-CN"/>
        </w:rPr>
        <w:lastRenderedPageBreak/>
        <w:t>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0AEBB9F0"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F875C9">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7D111125"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F875C9">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lastRenderedPageBreak/>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48" w:name="_CR7_2_5_3"/>
      <w:bookmarkStart w:id="549" w:name="_Toc216855183"/>
      <w:bookmarkEnd w:id="548"/>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49"/>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85pt;height:329.95pt" o:ole="">
            <v:imagedata r:id="rId75" o:title=""/>
          </v:shape>
          <o:OLEObject Type="Embed" ProgID="Visio.Drawing.15" ShapeID="_x0000_i1055" DrawAspect="Content" ObjectID="_1827468678" r:id="rId76"/>
        </w:object>
      </w:r>
    </w:p>
    <w:p w14:paraId="6D238CCD" w14:textId="2C1BC822" w:rsidR="002B607D" w:rsidRDefault="002B607D" w:rsidP="002B607D">
      <w:pPr>
        <w:pStyle w:val="TF"/>
        <w:rPr>
          <w:lang w:val="en-US"/>
        </w:rPr>
      </w:pPr>
      <w:bookmarkStart w:id="550" w:name="_CRFigure7_2_5_31"/>
      <w:r>
        <w:t>Fig</w:t>
      </w:r>
      <w:r w:rsidRPr="00BE350A">
        <w:t xml:space="preserve">ure </w:t>
      </w:r>
      <w:bookmarkEnd w:id="550"/>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lastRenderedPageBreak/>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4DD9B544"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F875C9">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282A5256" w:rsidR="00C624CA" w:rsidRPr="00204314" w:rsidRDefault="00C624CA" w:rsidP="00C624CA">
      <w:pPr>
        <w:pStyle w:val="NO"/>
        <w:rPr>
          <w:lang w:val="en-US" w:eastAsia="zh-CN"/>
        </w:rPr>
      </w:pPr>
      <w:bookmarkStart w:id="551" w:name="_Toc66391766"/>
      <w:bookmarkStart w:id="552"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F875C9">
        <w:rPr>
          <w:lang w:val="en-US" w:eastAsia="zh-CN"/>
        </w:rPr>
        <w:t>TS 38.300 [</w:t>
      </w:r>
      <w:r>
        <w:rPr>
          <w:lang w:val="en-US" w:eastAsia="zh-CN"/>
        </w:rPr>
        <w:t>9].</w:t>
      </w:r>
    </w:p>
    <w:p w14:paraId="7303717F" w14:textId="77777777" w:rsidR="00EF5303" w:rsidRPr="00022C57" w:rsidRDefault="00EF5303" w:rsidP="00064632">
      <w:pPr>
        <w:pStyle w:val="Heading3"/>
      </w:pPr>
      <w:bookmarkStart w:id="553" w:name="_CR7_2_6"/>
      <w:bookmarkStart w:id="554" w:name="_Toc216855184"/>
      <w:bookmarkEnd w:id="553"/>
      <w:r w:rsidRPr="00022C57">
        <w:t>7.2.6</w:t>
      </w:r>
      <w:r w:rsidRPr="00022C57">
        <w:tab/>
        <w:t>Multicast session update procedure</w:t>
      </w:r>
      <w:bookmarkEnd w:id="554"/>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6BCB87DA" w:rsidR="00C15F2F" w:rsidRDefault="00C15F2F" w:rsidP="00EF5303">
      <w:pPr>
        <w:rPr>
          <w:rFonts w:eastAsia="DengXian"/>
        </w:rPr>
      </w:pPr>
      <w:r>
        <w:rPr>
          <w:rFonts w:eastAsia="DengXian"/>
        </w:rPr>
        <w:t xml:space="preserve">If the MBSF acts as the MBS security function for multicast as defined in </w:t>
      </w:r>
      <w:r w:rsidR="00F875C9">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55pt;height:328.05pt" o:ole="">
            <v:imagedata r:id="rId77" o:title=""/>
          </v:shape>
          <o:OLEObject Type="Embed" ProgID="Visio.Drawing.15" ShapeID="_x0000_i1056" DrawAspect="Content" ObjectID="_1827468679" r:id="rId78"/>
        </w:object>
      </w:r>
    </w:p>
    <w:p w14:paraId="47E4BD61" w14:textId="6201F798" w:rsidR="00EF5303" w:rsidRPr="00EF5303" w:rsidRDefault="00EF5303" w:rsidP="00874289">
      <w:pPr>
        <w:pStyle w:val="TF"/>
        <w:rPr>
          <w:lang w:val="en-US"/>
        </w:rPr>
      </w:pPr>
      <w:bookmarkStart w:id="555" w:name="_CRFigure7_2_61"/>
      <w:r w:rsidRPr="00022C57">
        <w:t xml:space="preserve">Figure </w:t>
      </w:r>
      <w:bookmarkEnd w:id="555"/>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4C8D3C94"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F875C9">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48E4D0EE" w:rsidR="001B5562" w:rsidRDefault="00C15F2F" w:rsidP="00F617EC">
      <w:pPr>
        <w:pStyle w:val="B1"/>
      </w:pPr>
      <w:r>
        <w:tab/>
      </w:r>
      <w:r w:rsidR="001B5562">
        <w:t xml:space="preserve">For MBS Service Area update, the SMF triggers the PDU Session Modification procedure as defined in </w:t>
      </w:r>
      <w:r w:rsidR="00F875C9">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56" w:name="_CR7_2_7"/>
      <w:bookmarkStart w:id="557" w:name="_Toc216855185"/>
      <w:bookmarkEnd w:id="556"/>
      <w:r w:rsidRPr="00290E0F">
        <w:lastRenderedPageBreak/>
        <w:t>7.2.</w:t>
      </w:r>
      <w:r>
        <w:t>7</w:t>
      </w:r>
      <w:r w:rsidR="001B5562">
        <w:tab/>
        <w:t>Void</w:t>
      </w:r>
      <w:bookmarkEnd w:id="557"/>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58" w:name="_CR7_2_8"/>
      <w:bookmarkStart w:id="559" w:name="_Toc216855186"/>
      <w:bookmarkEnd w:id="558"/>
      <w:r w:rsidRPr="00204314">
        <w:t>7.2.</w:t>
      </w:r>
      <w:r>
        <w:t>8</w:t>
      </w:r>
      <w:r w:rsidR="00F21E41">
        <w:tab/>
      </w:r>
      <w:r w:rsidRPr="00204314">
        <w:t>Service request procedure</w:t>
      </w:r>
      <w:bookmarkEnd w:id="559"/>
    </w:p>
    <w:p w14:paraId="0A58D3BD" w14:textId="1EAB7E25"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F875C9">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4B71B2AF" w:rsidR="004C352D" w:rsidRDefault="004C352D" w:rsidP="002D5225">
      <w:bookmarkStart w:id="560" w:name="_Toc57450592"/>
      <w:bookmarkStart w:id="561" w:name="_Toc57450188"/>
      <w:bookmarkStart w:id="562" w:name="_Toc66391768"/>
      <w:bookmarkStart w:id="563" w:name="_Toc70079082"/>
      <w:bookmarkEnd w:id="551"/>
      <w:bookmarkEnd w:id="552"/>
      <w:r>
        <w:t xml:space="preserve">The service request procedure can also be executed while the multicast MBS session is in Active state: The UE can go to CM-IDLE state due to AN release as specified in </w:t>
      </w:r>
      <w:r w:rsidR="00F875C9">
        <w:t>TS 23.502 [</w:t>
      </w:r>
      <w:r>
        <w:t xml:space="preserve">6]. In addition, to activate the associated PDU session(s) parts of the service request procedure can also be executed during the Mobility Registration Update procedure as specified in clause 4.2.2.2.2 of </w:t>
      </w:r>
      <w:r w:rsidR="00F875C9">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64" w:name="_CR7_2_9"/>
      <w:bookmarkStart w:id="565" w:name="_Toc216855187"/>
      <w:bookmarkEnd w:id="564"/>
      <w:r w:rsidRPr="00204314">
        <w:t>7.2.</w:t>
      </w:r>
      <w:r>
        <w:t>9</w:t>
      </w:r>
      <w:r>
        <w:tab/>
        <w:t>AF provisioning multicast MBS Session Authorization information</w:t>
      </w:r>
      <w:bookmarkEnd w:id="565"/>
    </w:p>
    <w:p w14:paraId="2194C0D0" w14:textId="30185538" w:rsidR="00087FA9" w:rsidRDefault="00087FA9" w:rsidP="00087FA9">
      <w:r>
        <w:t xml:space="preserve">The AF provisions the multicast MBS session authorization information for multicast MBS sessions that are not open to "any UE". The procedure specified in clause 4.15.6.2 of </w:t>
      </w:r>
      <w:r w:rsidR="00F875C9">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566" w:name="_CRTable7_2_91"/>
      <w:r>
        <w:t xml:space="preserve">Table </w:t>
      </w:r>
      <w:bookmarkEnd w:id="566"/>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567" w:name="_CRTable7_2_92"/>
      <w:r>
        <w:t xml:space="preserve">Table </w:t>
      </w:r>
      <w:bookmarkEnd w:id="567"/>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568" w:name="_CR7_2_9a"/>
      <w:bookmarkStart w:id="569" w:name="_Toc216855188"/>
      <w:bookmarkEnd w:id="568"/>
      <w:r>
        <w:lastRenderedPageBreak/>
        <w:t>7.2.9a</w:t>
      </w:r>
      <w:r>
        <w:tab/>
        <w:t>AF provisioning MBS Session assistance information</w:t>
      </w:r>
      <w:bookmarkEnd w:id="569"/>
    </w:p>
    <w:p w14:paraId="6DE7832C" w14:textId="66819ABF"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F875C9">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570" w:name="_CRTable7_2_9a1"/>
      <w:r>
        <w:t xml:space="preserve">Table </w:t>
      </w:r>
      <w:bookmarkEnd w:id="570"/>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44222C21"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F875C9">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571" w:name="_CR7_2_10"/>
      <w:bookmarkStart w:id="572" w:name="_Toc216855189"/>
      <w:bookmarkEnd w:id="571"/>
      <w:r>
        <w:t>7.2.10</w:t>
      </w:r>
      <w:r>
        <w:tab/>
        <w:t>Multicast MBS procedures for UEs using power saving functions</w:t>
      </w:r>
      <w:bookmarkEnd w:id="572"/>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eDRX),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lastRenderedPageBreak/>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573" w:name="_CR7_3"/>
      <w:bookmarkStart w:id="574" w:name="_Toc216855190"/>
      <w:bookmarkEnd w:id="573"/>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574"/>
    </w:p>
    <w:p w14:paraId="2D045DEC" w14:textId="21976EC5"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F875C9">
        <w:t>TS 26.502 [</w:t>
      </w:r>
      <w:r>
        <w:t xml:space="preserve">18] and </w:t>
      </w:r>
      <w:r w:rsidR="00F875C9">
        <w:t>TS 26.517 [</w:t>
      </w:r>
      <w:r>
        <w:t>22].</w:t>
      </w:r>
    </w:p>
    <w:p w14:paraId="79521847" w14:textId="77777777" w:rsidR="0012544D" w:rsidRPr="004F1190" w:rsidRDefault="0012544D" w:rsidP="00064632">
      <w:pPr>
        <w:pStyle w:val="Heading3"/>
      </w:pPr>
      <w:bookmarkStart w:id="575" w:name="_CR7_3_1"/>
      <w:bookmarkStart w:id="576" w:name="_Toc66391767"/>
      <w:bookmarkStart w:id="577" w:name="_Toc70079081"/>
      <w:bookmarkStart w:id="578" w:name="_Toc70930026"/>
      <w:bookmarkStart w:id="579" w:name="_Toc216855191"/>
      <w:bookmarkEnd w:id="575"/>
      <w:r w:rsidRPr="004F1190">
        <w:t>7.3.1</w:t>
      </w:r>
      <w:r w:rsidRPr="004F1190">
        <w:tab/>
        <w:t>MBS Session Start for Broadcast</w:t>
      </w:r>
      <w:bookmarkEnd w:id="576"/>
      <w:bookmarkEnd w:id="577"/>
      <w:bookmarkEnd w:id="578"/>
      <w:bookmarkEnd w:id="579"/>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148F7A00" w:rsidR="0012544D" w:rsidRPr="00064632" w:rsidRDefault="00064632" w:rsidP="00064632">
      <w:r>
        <w:t>To receive the data of broadcast communication service, the UE is either preconfigured with needed configuration</w:t>
      </w:r>
      <w:r w:rsidR="007D3E06">
        <w:t xml:space="preserve"> (see </w:t>
      </w:r>
      <w:r w:rsidR="00F875C9">
        <w:t>TS 24.575 [</w:t>
      </w:r>
      <w:r w:rsidR="007D3E06">
        <w:t>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w:t>
      </w:r>
      <w:r w:rsidR="00F875C9">
        <w:t>TS 26.502 [</w:t>
      </w:r>
      <w:r w:rsidR="007D3E06">
        <w:t xml:space="preserve">18] and </w:t>
      </w:r>
      <w:r w:rsidR="00F875C9">
        <w:t>TS 26.517 [</w:t>
      </w:r>
      <w:r w:rsidR="007D3E06">
        <w:t>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35pt" o:ole="">
            <v:imagedata r:id="rId79" o:title="" cropbottom="5273f"/>
          </v:shape>
          <o:OLEObject Type="Embed" ProgID="Visio.Drawing.15" ShapeID="_x0000_i1057" DrawAspect="Content" ObjectID="_1827468680" r:id="rId80"/>
        </w:object>
      </w:r>
    </w:p>
    <w:p w14:paraId="5F5FA490" w14:textId="6922BBA6" w:rsidR="0012544D" w:rsidRPr="004F1190" w:rsidRDefault="0012544D" w:rsidP="00064632">
      <w:pPr>
        <w:pStyle w:val="TF"/>
      </w:pPr>
      <w:bookmarkStart w:id="580" w:name="_CRFigure7_3_11"/>
      <w:r w:rsidRPr="004F1190">
        <w:t xml:space="preserve">Figure </w:t>
      </w:r>
      <w:bookmarkEnd w:id="580"/>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[NR RedCap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If the MB-SMF receives the "NR RedCap UE Information" parameter (as defined in clause 6.19) from the AF (which may be via NEF/MBSF), the MB-SMF includes the "NR RedCap UE Information" parameter in N2 SM information.</w:t>
      </w:r>
    </w:p>
    <w:p w14:paraId="6295ACD0" w14:textId="05E07271" w:rsidR="003B577B" w:rsidRDefault="003B577B" w:rsidP="00064632">
      <w:pPr>
        <w:pStyle w:val="B1"/>
      </w:pPr>
      <w: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p>
    <w:p w14:paraId="73726191" w14:textId="1E168FC1"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2C21B3BF" w14:textId="359C9FDD" w:rsidR="003B577B" w:rsidRDefault="003B577B" w:rsidP="00064632">
      <w:pPr>
        <w:pStyle w:val="B1"/>
      </w:pPr>
      <w:r>
        <w:tab/>
        <w:t>If the AMF receives an MBS service area information containing a NR NTN Intended Service Area in combination with a TAI list and/or cell ID, the AMF uses the TAIs to select the NG-RAN nodes. The AMF provides the MBS service area information</w:t>
      </w:r>
      <w:r w:rsidR="009F2DBA">
        <w:t xml:space="preserve"> as cell ID list, TAI list, and/or MBS intended service area list</w:t>
      </w:r>
      <w:r>
        <w:t xml:space="preserve"> towards the NG-RAN nodes</w:t>
      </w:r>
      <w:r w:rsidR="009F2DBA">
        <w:t xml:space="preserve">, as defined in </w:t>
      </w:r>
      <w:r w:rsidR="00F875C9">
        <w:t>TS 38.413 [</w:t>
      </w:r>
      <w:r w:rsidR="009F2DBA">
        <w:t>15]</w:t>
      </w:r>
      <w:r>
        <w:t>.</w:t>
      </w:r>
    </w:p>
    <w:p w14:paraId="7DF1AAD2" w14:textId="29C60104"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0023949C" w:rsidR="00C761F0" w:rsidRDefault="00C761F0" w:rsidP="009F75E9">
      <w:pPr>
        <w:pStyle w:val="B1"/>
      </w:pPr>
      <w:r>
        <w:lastRenderedPageBreak/>
        <w:tab/>
        <w:t xml:space="preserve">If N2 SM information contains "NR RedCap UE Information", the NG-RAN determines that the related MBS service is intended to be received by NR </w:t>
      </w:r>
      <w:r w:rsidR="0064784C">
        <w:t>(e)</w:t>
      </w:r>
      <w:r>
        <w:t>RedCap UEs only,</w:t>
      </w:r>
      <w:r w:rsidR="0064784C">
        <w:t xml:space="preserve"> only UEs that are neither NR RedCap UEs nor NR eRedCap UEs, or any kind of UEs</w:t>
      </w:r>
      <w:r>
        <w:t xml:space="preserve"> and allocates the appropriate radio resources as defined in </w:t>
      </w:r>
      <w:r w:rsidR="00F875C9">
        <w:t>TS 38.331 [</w:t>
      </w:r>
      <w:r>
        <w:t>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14737C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F875C9">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4A9B1091"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w:t>
      </w:r>
      <w:r w:rsidR="003B577B">
        <w:t xml:space="preserve"> If the NG-RAN receives in step 3 an MBS service area information containing a NR NTN Intended Service Area, the NG-RAN delivers the NR NTN Intended Service Area information towards UEs and the UE handles this information as defined in </w:t>
      </w:r>
      <w:r w:rsidR="00F875C9">
        <w:t>TS 38.331 [</w:t>
      </w:r>
      <w:r w:rsidR="003B577B">
        <w:t>28].</w:t>
      </w:r>
      <w:r w:rsidRPr="004F1190">
        <w:t xml:space="preserv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lastRenderedPageBreak/>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581" w:name="_CR7_3_1a"/>
      <w:bookmarkStart w:id="582" w:name="_Toc216855192"/>
      <w:bookmarkEnd w:id="581"/>
      <w:r>
        <w:t>7.3.1a</w:t>
      </w:r>
      <w:r>
        <w:tab/>
        <w:t>MBS Session Start for resource sharing across multiple broadcast MBS Sessions during network sharing</w:t>
      </w:r>
      <w:bookmarkEnd w:id="582"/>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583" w:name="_CR7_3_2"/>
      <w:bookmarkStart w:id="584" w:name="_Toc216855193"/>
      <w:bookmarkEnd w:id="583"/>
      <w:r>
        <w:lastRenderedPageBreak/>
        <w:t>7.3.2</w:t>
      </w:r>
      <w:r>
        <w:tab/>
        <w:t>MBS Session Release</w:t>
      </w:r>
      <w:bookmarkEnd w:id="560"/>
      <w:bookmarkEnd w:id="561"/>
      <w:r>
        <w:t xml:space="preserve"> for Broadcast</w:t>
      </w:r>
      <w:bookmarkEnd w:id="562"/>
      <w:bookmarkEnd w:id="563"/>
      <w:bookmarkEnd w:id="584"/>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pt;height:227.25pt" o:ole="">
            <v:imagedata r:id="rId81" o:title=""/>
          </v:shape>
          <o:OLEObject Type="Embed" ProgID="Visio.Drawing.15" ShapeID="_x0000_i1058" DrawAspect="Content" ObjectID="_1827468681" r:id="rId82"/>
        </w:object>
      </w:r>
    </w:p>
    <w:p w14:paraId="50EBE1D0" w14:textId="025D3F4C" w:rsidR="00731C5F" w:rsidRDefault="00731C5F" w:rsidP="00731C5F">
      <w:pPr>
        <w:pStyle w:val="TF"/>
      </w:pPr>
      <w:bookmarkStart w:id="585" w:name="_CRFigure7_3_21"/>
      <w:r>
        <w:t xml:space="preserve">Figure </w:t>
      </w:r>
      <w:bookmarkEnd w:id="585"/>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586" w:name="_CR7_3_2a"/>
      <w:bookmarkStart w:id="587" w:name="_Toc57450594"/>
      <w:bookmarkStart w:id="588" w:name="_Toc57450190"/>
      <w:bookmarkStart w:id="589" w:name="_Toc66391769"/>
      <w:bookmarkStart w:id="590" w:name="_Toc70079083"/>
      <w:bookmarkStart w:id="591" w:name="_Toc216855194"/>
      <w:bookmarkEnd w:id="586"/>
      <w:r>
        <w:rPr>
          <w:lang w:eastAsia="ko-KR"/>
        </w:rPr>
        <w:lastRenderedPageBreak/>
        <w:t>7.3.2a</w:t>
      </w:r>
      <w:r>
        <w:rPr>
          <w:lang w:eastAsia="ko-KR"/>
        </w:rPr>
        <w:tab/>
        <w:t>MBS Session Release for resource sharing across multiple broadcast MBS Sessions during network sharing</w:t>
      </w:r>
      <w:bookmarkEnd w:id="591"/>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592" w:name="_CR7_3_3"/>
      <w:bookmarkStart w:id="593" w:name="_Toc216855195"/>
      <w:bookmarkEnd w:id="592"/>
      <w:r>
        <w:rPr>
          <w:lang w:eastAsia="ko-KR"/>
        </w:rPr>
        <w:t>7.3.3</w:t>
      </w:r>
      <w:r>
        <w:rPr>
          <w:lang w:eastAsia="ko-KR"/>
        </w:rPr>
        <w:tab/>
        <w:t>MBS Session Update</w:t>
      </w:r>
      <w:bookmarkEnd w:id="587"/>
      <w:bookmarkEnd w:id="588"/>
      <w:r>
        <w:rPr>
          <w:lang w:eastAsia="ko-KR"/>
        </w:rPr>
        <w:t xml:space="preserve"> for Broadcast</w:t>
      </w:r>
      <w:bookmarkEnd w:id="589"/>
      <w:bookmarkEnd w:id="590"/>
      <w:bookmarkEnd w:id="593"/>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pt;height:266.1pt" o:ole="">
            <v:imagedata r:id="rId83" o:title=""/>
          </v:shape>
          <o:OLEObject Type="Embed" ProgID="Visio.Drawing.15" ShapeID="_x0000_i1059" DrawAspect="Content" ObjectID="_1827468682" r:id="rId84"/>
        </w:object>
      </w:r>
    </w:p>
    <w:p w14:paraId="6A286BA1" w14:textId="6013295C" w:rsidR="00731C5F" w:rsidRDefault="00731C5F" w:rsidP="00731C5F">
      <w:pPr>
        <w:pStyle w:val="TF"/>
      </w:pPr>
      <w:bookmarkStart w:id="594" w:name="_CRFigure7_3_31"/>
      <w:r>
        <w:t xml:space="preserve">Figure </w:t>
      </w:r>
      <w:bookmarkEnd w:id="594"/>
      <w:r>
        <w:t>7.3.3-1: MBS Session Update for Broadcast</w:t>
      </w:r>
    </w:p>
    <w:p w14:paraId="0AA371D4" w14:textId="506E9F0D" w:rsidR="00731C5F" w:rsidRDefault="00731C5F" w:rsidP="00731C5F">
      <w:pPr>
        <w:pStyle w:val="B1"/>
        <w:rPr>
          <w:lang w:val="en-US" w:eastAsia="zh-CN"/>
        </w:rPr>
      </w:pPr>
      <w:r>
        <w:rPr>
          <w:lang w:eastAsia="zh-CN"/>
        </w:rPr>
        <w:lastRenderedPageBreak/>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[NR RedCap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The MB-SMF includes the "NR RedCap UE Information" parameter in N2 SM information, if received.</w:t>
      </w:r>
    </w:p>
    <w:p w14:paraId="12C2BB65" w14:textId="743F83AD" w:rsidR="003B577B" w:rsidRDefault="003B577B" w:rsidP="00731C5F">
      <w:pPr>
        <w:pStyle w:val="B1"/>
        <w:rPr>
          <w:lang w:eastAsia="zh-CN"/>
        </w:rPr>
      </w:pPr>
      <w:r>
        <w:rPr>
          <w:lang w:eastAsia="zh-CN"/>
        </w:rP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p>
    <w:p w14:paraId="57F05714" w14:textId="02BC7435"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54F907DA" w14:textId="4F3AC5E2" w:rsidR="003B577B" w:rsidRDefault="003B577B" w:rsidP="00731C5F">
      <w:pPr>
        <w:pStyle w:val="B1"/>
        <w:rPr>
          <w:lang w:eastAsia="ja-JP"/>
        </w:rPr>
      </w:pPr>
      <w:r>
        <w:rPr>
          <w:lang w:eastAsia="ja-JP"/>
        </w:rPr>
        <w:tab/>
        <w:t>If the AMF receives an MBS service area information containing a NR NTN Intended Service Area in combination with a TAI list and/or cell ID, the AMF uses the TAIs to select the NG-RAN nodes. The AMF provides the MBS service area information</w:t>
      </w:r>
      <w:r w:rsidR="009F2DBA">
        <w:rPr>
          <w:lang w:eastAsia="ja-JP"/>
        </w:rPr>
        <w:t xml:space="preserve"> as cell ID list, TAI list, and/or MBS intended service area list</w:t>
      </w:r>
      <w:r>
        <w:rPr>
          <w:lang w:eastAsia="ja-JP"/>
        </w:rPr>
        <w:t xml:space="preserve"> towards the NG-RAN nodes</w:t>
      </w:r>
      <w:r w:rsidR="009F2DBA">
        <w:rPr>
          <w:lang w:eastAsia="ja-JP"/>
        </w:rPr>
        <w:t xml:space="preserve">, as defined in </w:t>
      </w:r>
      <w:r w:rsidR="00F875C9">
        <w:rPr>
          <w:lang w:eastAsia="ja-JP"/>
        </w:rPr>
        <w:t>TS 38.413 [</w:t>
      </w:r>
      <w:r w:rsidR="009F2DBA">
        <w:rPr>
          <w:lang w:eastAsia="ja-JP"/>
        </w:rPr>
        <w:t>15]</w:t>
      </w:r>
      <w:r>
        <w:rPr>
          <w:lang w:eastAsia="ja-JP"/>
        </w:rPr>
        <w:t>.</w:t>
      </w:r>
    </w:p>
    <w:p w14:paraId="49CBA43E" w14:textId="40BAAFDA"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04ACC49C" w:rsidR="00C761F0" w:rsidRDefault="00C761F0" w:rsidP="00731C5F">
      <w:pPr>
        <w:pStyle w:val="B1"/>
        <w:rPr>
          <w:lang w:eastAsia="ja-JP"/>
        </w:rPr>
      </w:pPr>
      <w:r>
        <w:rPr>
          <w:lang w:eastAsia="ja-JP"/>
        </w:rPr>
        <w:tab/>
        <w:t xml:space="preserve">If N2 SM information contains "NR RedCap UE Information" for the broadcast MBS session, the NG-RAN may update the radio resources accordingly as specified in </w:t>
      </w:r>
      <w:r w:rsidR="00F875C9">
        <w:rPr>
          <w:lang w:eastAsia="ja-JP"/>
        </w:rPr>
        <w:t>TS 38.331 [</w:t>
      </w:r>
      <w:r>
        <w:rPr>
          <w:lang w:eastAsia="ja-JP"/>
        </w:rPr>
        <w:t>28].</w:t>
      </w:r>
    </w:p>
    <w:p w14:paraId="5F485174" w14:textId="343B868A"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F875C9">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 xml:space="preserve">For the NG-RAN node to be removed, the MB-SMF removes the received NG-RAN Node ID and possibly DL GTP tunnel endpoint from the stored NG-RAN Node ID(s) for the DL GTP tunnel endpoint for the MBS session, and checks whether the DL GTP tunnel is in use by other NG-RAN nodes based on </w:t>
      </w:r>
      <w:r>
        <w:lastRenderedPageBreak/>
        <w:t>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3E0391D3" w:rsidR="00A62BF3" w:rsidRDefault="00A62BF3" w:rsidP="00A62BF3">
      <w:pPr>
        <w:pStyle w:val="B1"/>
        <w:rPr>
          <w:lang w:eastAsia="ja-JP"/>
        </w:rPr>
      </w:pPr>
      <w:bookmarkStart w:id="595" w:name="_Toc66391770"/>
      <w:bookmarkStart w:id="596" w:name="_Toc70079084"/>
      <w:bookmarkStart w:id="597" w:name="_Toc57450595"/>
      <w:bookmarkStart w:id="598" w:name="_Toc57450191"/>
      <w:bookmarkStart w:id="599"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F875C9">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600" w:name="_CR7_3_4"/>
      <w:bookmarkStart w:id="601" w:name="_Toc216855196"/>
      <w:bookmarkEnd w:id="600"/>
      <w:r>
        <w:rPr>
          <w:rFonts w:eastAsia="DengXian"/>
          <w:lang w:eastAsia="zh-CN"/>
        </w:rPr>
        <w:t>7.3.4</w:t>
      </w:r>
      <w:r>
        <w:rPr>
          <w:rFonts w:eastAsia="DengXian"/>
          <w:lang w:eastAsia="zh-CN"/>
        </w:rPr>
        <w:tab/>
        <w:t xml:space="preserve">Support for </w:t>
      </w:r>
      <w:bookmarkEnd w:id="595"/>
      <w:bookmarkEnd w:id="596"/>
      <w:r w:rsidR="0052595E">
        <w:rPr>
          <w:lang w:eastAsia="ko-KR"/>
        </w:rPr>
        <w:t>Location dependent Broadcast Service</w:t>
      </w:r>
      <w:bookmarkEnd w:id="601"/>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lastRenderedPageBreak/>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602" w:name="_CR7_3_5"/>
      <w:bookmarkStart w:id="603" w:name="_Toc216855197"/>
      <w:bookmarkEnd w:id="602"/>
      <w:r>
        <w:rPr>
          <w:lang w:eastAsia="zh-CN"/>
        </w:rPr>
        <w:t>7.3.5</w:t>
      </w:r>
      <w:r>
        <w:rPr>
          <w:lang w:eastAsia="zh-CN"/>
        </w:rPr>
        <w:tab/>
        <w:t>MBS Session Delivery Status Indication</w:t>
      </w:r>
      <w:bookmarkEnd w:id="597"/>
      <w:bookmarkEnd w:id="598"/>
      <w:r>
        <w:rPr>
          <w:lang w:eastAsia="zh-CN"/>
        </w:rPr>
        <w:t xml:space="preserve"> for Broadcast</w:t>
      </w:r>
      <w:bookmarkEnd w:id="599"/>
      <w:bookmarkEnd w:id="603"/>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2pt" o:ole="">
            <v:imagedata r:id="rId85" o:title=""/>
          </v:shape>
          <o:OLEObject Type="Embed" ProgID="Visio.Drawing.15" ShapeID="_x0000_i1060" DrawAspect="Content" ObjectID="_1827468683" r:id="rId86"/>
        </w:object>
      </w:r>
    </w:p>
    <w:p w14:paraId="202FE3B6" w14:textId="77777777" w:rsidR="00731C5F" w:rsidRDefault="00731C5F" w:rsidP="00731C5F">
      <w:pPr>
        <w:pStyle w:val="TF"/>
      </w:pPr>
      <w:bookmarkStart w:id="604" w:name="_CRFigure7_3_51"/>
      <w:r>
        <w:t xml:space="preserve">Figure </w:t>
      </w:r>
      <w:bookmarkEnd w:id="604"/>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05" w:name="_CR7_3_6"/>
      <w:bookmarkStart w:id="606" w:name="_Toc66391771"/>
      <w:bookmarkStart w:id="607" w:name="_Toc70079086"/>
      <w:bookmarkStart w:id="608" w:name="_Toc216855198"/>
      <w:bookmarkEnd w:id="605"/>
      <w:r>
        <w:lastRenderedPageBreak/>
        <w:t>7.3.6</w:t>
      </w:r>
      <w:r>
        <w:tab/>
        <w:t>Broadcast MBS Session Release Require</w:t>
      </w:r>
      <w:bookmarkEnd w:id="608"/>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65pt;height:171.55pt" o:ole="">
            <v:imagedata r:id="rId87" o:title="" cropbottom="6364f"/>
          </v:shape>
          <o:OLEObject Type="Embed" ProgID="Visio.Drawing.15" ShapeID="_x0000_i1061" DrawAspect="Content" ObjectID="_1827468684" r:id="rId88"/>
        </w:object>
      </w:r>
    </w:p>
    <w:p w14:paraId="3B84C2F2" w14:textId="2882CF79" w:rsidR="004260EA" w:rsidRDefault="004260EA" w:rsidP="004260EA">
      <w:pPr>
        <w:pStyle w:val="TF"/>
      </w:pPr>
      <w:bookmarkStart w:id="609" w:name="_CRFigure7_3_61"/>
      <w:r>
        <w:t xml:space="preserve">Figure </w:t>
      </w:r>
      <w:bookmarkEnd w:id="609"/>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10" w:name="_CR7_3_7"/>
      <w:bookmarkStart w:id="611" w:name="_Toc216855199"/>
      <w:bookmarkEnd w:id="610"/>
      <w:r>
        <w:t>7.3.7</w:t>
      </w:r>
      <w:r>
        <w:tab/>
        <w:t>Transport change for resource sharing across broadcast MBS Sessions during network sharing</w:t>
      </w:r>
      <w:bookmarkEnd w:id="611"/>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4D5013D4" w:rsidR="00135644" w:rsidRDefault="00135644" w:rsidP="00522F9C">
      <w:pPr>
        <w:pStyle w:val="B1"/>
      </w:pPr>
      <w:r>
        <w:t>-</w:t>
      </w:r>
      <w:r>
        <w:tab/>
        <w:t xml:space="preserve">When the shared NG-RAN receives a Broadcast Session Modification Request with an N3mb path failure indication as specified in </w:t>
      </w:r>
      <w:r w:rsidR="00F875C9">
        <w:t>TS 23.527 [</w:t>
      </w:r>
      <w:r>
        <w:t>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p w14:paraId="101A6C29" w14:textId="5C8A8F66" w:rsidR="00FE2E01" w:rsidRDefault="00FE2E01" w:rsidP="006C13DF">
      <w:pPr>
        <w:pStyle w:val="TH"/>
      </w:pPr>
      <w:r>
        <w:object w:dxaOrig="9581" w:dyaOrig="5641" w14:anchorId="6BDB70FD">
          <v:shape id="_x0000_i1062" type="#_x0000_t75" style="width:479.6pt;height:262.35pt" o:ole="">
            <v:imagedata r:id="rId89" o:title="" cropbottom="3965f"/>
          </v:shape>
          <o:OLEObject Type="Embed" ProgID="Visio.Drawing.15" ShapeID="_x0000_i1062" DrawAspect="Content" ObjectID="_1827468685" r:id="rId90"/>
        </w:object>
      </w:r>
    </w:p>
    <w:p w14:paraId="6049F060" w14:textId="629F30A7" w:rsidR="00183D3E" w:rsidRDefault="00183D3E" w:rsidP="00183D3E">
      <w:pPr>
        <w:pStyle w:val="TF"/>
      </w:pPr>
      <w:bookmarkStart w:id="612" w:name="_CRFigure7_3_71"/>
      <w:r>
        <w:t xml:space="preserve">Figure </w:t>
      </w:r>
      <w:bookmarkEnd w:id="612"/>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The AMF transfers the Namf_MBSBroadcast_ContextStatusNotify request to the MB-SMF, which contains the N2 message.</w:t>
      </w:r>
    </w:p>
    <w:p w14:paraId="2CB5625F" w14:textId="5DF56E32" w:rsidR="00FE2E01" w:rsidRDefault="00FE2E01" w:rsidP="00183D3E">
      <w:pPr>
        <w:pStyle w:val="B1"/>
      </w:pPr>
      <w:r>
        <w:t>4a.</w:t>
      </w:r>
      <w:r>
        <w:tab/>
        <w:t>The MB-SMF returns Namf_MBSBroadcast_ContextStatusNotify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13" w:name="_CR7_3_8"/>
      <w:bookmarkStart w:id="614" w:name="_Toc216855200"/>
      <w:bookmarkEnd w:id="613"/>
      <w:r>
        <w:t>7.3.8</w:t>
      </w:r>
      <w:r>
        <w:tab/>
        <w:t>Broadcast MBS procedures for UEs using power saving functions</w:t>
      </w:r>
      <w:bookmarkEnd w:id="614"/>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lastRenderedPageBreak/>
        <w:t>-</w:t>
      </w:r>
      <w:r>
        <w:tab/>
        <w:t>If a UE is in RRC_IDLE state and reachable (e.g. in active time in MICO or PTW for eDRX)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or the UE transitioning from CM-CONNECTED to CM-CONNECTED with RRC_INACTIVE state with eDRX</w:t>
      </w:r>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15" w:name="_CR7_4"/>
      <w:bookmarkStart w:id="616" w:name="_Toc216855201"/>
      <w:bookmarkEnd w:id="615"/>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06"/>
      <w:bookmarkEnd w:id="607"/>
      <w:bookmarkEnd w:id="616"/>
    </w:p>
    <w:p w14:paraId="5F999DC0" w14:textId="77777777" w:rsidR="005F7F41" w:rsidRPr="00CD1340" w:rsidRDefault="005F7F41" w:rsidP="005F7F41">
      <w:pPr>
        <w:pStyle w:val="Heading3"/>
      </w:pPr>
      <w:bookmarkStart w:id="617" w:name="_CR7_4_1"/>
      <w:bookmarkStart w:id="618" w:name="_Toc216855202"/>
      <w:bookmarkEnd w:id="617"/>
      <w:r w:rsidRPr="00CD1340">
        <w:t>7.4.1</w:t>
      </w:r>
      <w:r w:rsidRPr="00CD1340">
        <w:tab/>
        <w:t>Inter-system mobility with interworking at service layer</w:t>
      </w:r>
      <w:bookmarkEnd w:id="618"/>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4263EC8B" w:rsidR="00064632" w:rsidRDefault="00064632" w:rsidP="00003F9A">
      <w:pPr>
        <w:pStyle w:val="B1"/>
      </w:pPr>
      <w:r>
        <w:tab/>
        <w:t xml:space="preserve">When moving to E-UTRAN/EPC, the UE initiates procedures as defined in </w:t>
      </w:r>
      <w:r w:rsidR="00F875C9">
        <w:t>TS 23.246 [</w:t>
      </w:r>
      <w:r>
        <w:t>8] to receive MBMS service for the TMGI(s).</w:t>
      </w:r>
    </w:p>
    <w:p w14:paraId="7CF8C3A1" w14:textId="33B529F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F875C9">
        <w:t>TS 23.502 [</w:t>
      </w:r>
      <w:r>
        <w:t>6] is used:</w:t>
      </w:r>
    </w:p>
    <w:p w14:paraId="225B3F0E" w14:textId="5822736F"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F875C9">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44D35239"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F875C9">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lastRenderedPageBreak/>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19" w:name="_CR7_5"/>
      <w:bookmarkStart w:id="620" w:name="_Toc66391772"/>
      <w:bookmarkStart w:id="621" w:name="_Toc70079087"/>
      <w:bookmarkStart w:id="622" w:name="_Toc216855203"/>
      <w:bookmarkEnd w:id="619"/>
      <w:r>
        <w:rPr>
          <w:lang w:eastAsia="ko-KR"/>
        </w:rPr>
        <w:t>7.5</w:t>
      </w:r>
      <w:r>
        <w:rPr>
          <w:lang w:eastAsia="ko-KR"/>
        </w:rPr>
        <w:tab/>
        <w:t>MBS procedures for Group Message Delivery</w:t>
      </w:r>
      <w:bookmarkEnd w:id="622"/>
    </w:p>
    <w:p w14:paraId="6B9C1AA2" w14:textId="0BC34F06" w:rsidR="00DF6DF6" w:rsidRDefault="00DF6DF6" w:rsidP="00DF6DF6">
      <w:pPr>
        <w:pStyle w:val="Heading3"/>
        <w:rPr>
          <w:lang w:eastAsia="ko-KR"/>
        </w:rPr>
      </w:pPr>
      <w:bookmarkStart w:id="623" w:name="_CR7_5_1"/>
      <w:bookmarkStart w:id="624" w:name="_Toc216855204"/>
      <w:bookmarkEnd w:id="623"/>
      <w:r>
        <w:rPr>
          <w:lang w:eastAsia="ko-KR"/>
        </w:rPr>
        <w:t>7.5.1</w:t>
      </w:r>
      <w:r>
        <w:rPr>
          <w:lang w:eastAsia="ko-KR"/>
        </w:rPr>
        <w:tab/>
        <w:t>Group Message Delivery via MBS Broadcast</w:t>
      </w:r>
      <w:bookmarkEnd w:id="624"/>
    </w:p>
    <w:p w14:paraId="21407C1F" w14:textId="4A4AED7A" w:rsidR="00AE3A4B" w:rsidRDefault="00AE3A4B" w:rsidP="009F75E9">
      <w:pPr>
        <w:pStyle w:val="TH"/>
      </w:pPr>
      <w:r w:rsidRPr="00496CB0">
        <w:object w:dxaOrig="11550" w:dyaOrig="9735" w14:anchorId="43BD2540">
          <v:shape id="_x0000_i1063" type="#_x0000_t75" style="width:467.05pt;height:396.3pt" o:ole="">
            <v:imagedata r:id="rId91" o:title=""/>
          </v:shape>
          <o:OLEObject Type="Embed" ProgID="Visio.Drawing.15" ShapeID="_x0000_i1063" DrawAspect="Content" ObjectID="_1827468686" r:id="rId92"/>
        </w:object>
      </w:r>
    </w:p>
    <w:p w14:paraId="46683731" w14:textId="221F2E50" w:rsidR="00DF6DF6" w:rsidRDefault="00DF6DF6" w:rsidP="00DF6DF6">
      <w:pPr>
        <w:pStyle w:val="TF"/>
      </w:pPr>
      <w:bookmarkStart w:id="625" w:name="_CRFigure7_5_11"/>
      <w:r>
        <w:t xml:space="preserve">Figure </w:t>
      </w:r>
      <w:bookmarkEnd w:id="625"/>
      <w:r>
        <w:t>7.5.1-1: Group Message Delivery via MBS Broadcast</w:t>
      </w:r>
    </w:p>
    <w:p w14:paraId="6096E5BA" w14:textId="668A4B00"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F875C9">
        <w:t>TS 26.502 [</w:t>
      </w:r>
      <w:r>
        <w:t>18],</w:t>
      </w:r>
      <w:r w:rsidR="006B001F">
        <w:t xml:space="preserve"> where</w:t>
      </w:r>
      <w:r>
        <w:t xml:space="preserve"> the NEF</w:t>
      </w:r>
      <w:r w:rsidR="006B001F">
        <w:t xml:space="preserve"> acts as an</w:t>
      </w:r>
      <w:r>
        <w:t xml:space="preserve"> MBS Application Provider.</w:t>
      </w:r>
    </w:p>
    <w:p w14:paraId="23F537CE" w14:textId="359B2AE3"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xml:space="preserve">, Target UE Classes (as defined in </w:t>
      </w:r>
      <w:r w:rsidR="00F875C9">
        <w:t>TS 26.502 [</w:t>
      </w:r>
      <w:r w:rsidR="00135644">
        <w:t>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389D8CC6" w:rsidR="00E67F97" w:rsidRDefault="00E67F97" w:rsidP="00DF6DF6">
      <w:pPr>
        <w:pStyle w:val="B1"/>
      </w:pPr>
      <w:r>
        <w:lastRenderedPageBreak/>
        <w:tab/>
        <w:t>If Application Service Provisioning</w:t>
      </w:r>
      <w:r w:rsidR="006B001F">
        <w:t xml:space="preserve"> specified in </w:t>
      </w:r>
      <w:r w:rsidR="00F875C9">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1EEF90DF" w:rsidR="00E67F97" w:rsidRDefault="00E67F97" w:rsidP="00DF6DF6">
      <w:pPr>
        <w:pStyle w:val="B1"/>
      </w:pPr>
      <w:r>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w:t>
      </w:r>
      <w:r w:rsidR="00F875C9">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3AB7E2D9" w:rsidR="00E67F97" w:rsidRDefault="00E67F97" w:rsidP="00DF6DF6">
      <w:pPr>
        <w:pStyle w:val="B1"/>
      </w:pPr>
      <w:r>
        <w:t>6.</w:t>
      </w:r>
      <w:r>
        <w:tab/>
        <w:t xml:space="preserve">The MBSF performs Distribution Session Provisioning as specified in </w:t>
      </w:r>
      <w:r w:rsidR="00F875C9">
        <w:t>TS 26.502 [</w:t>
      </w:r>
      <w:r>
        <w:t>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5E64C41E" w:rsidR="00E67F97" w:rsidRDefault="00E67F97" w:rsidP="00DF6DF6">
      <w:pPr>
        <w:pStyle w:val="B1"/>
      </w:pPr>
      <w:r>
        <w:t>8.</w:t>
      </w:r>
      <w:r>
        <w:tab/>
        <w:t xml:space="preserve">If the MBSF performs the service announcement, it initiates the MBS User Service Announcement as specified in </w:t>
      </w:r>
      <w:r w:rsidR="00F875C9">
        <w:t>TS 26.502 [</w:t>
      </w:r>
      <w:r>
        <w:t xml:space="preserve">18]. The application may receive the appropriate information through the MBS-6 API from the MBS Client (see </w:t>
      </w:r>
      <w:r w:rsidR="00F875C9">
        <w:t>TS 26.502 [</w:t>
      </w:r>
      <w:r>
        <w:t xml:space="preserve">18]). The NEF may receive the service announcement information via Nmbsf_MBSUserDataIngestSession_StatusNotify callback service operation (see </w:t>
      </w:r>
      <w:r w:rsidR="00F875C9">
        <w:t>TS 26.502 [</w:t>
      </w:r>
      <w:r>
        <w:t>18]).</w:t>
      </w:r>
    </w:p>
    <w:p w14:paraId="6AAD079B" w14:textId="197F4DD9"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F875C9">
        <w:t>TS 26.502 [</w:t>
      </w:r>
      <w:r w:rsidR="003E4AC4">
        <w:t>18]</w:t>
      </w:r>
      <w:r>
        <w:t>.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1C696924" w:rsidR="00E67F97" w:rsidRDefault="00E67F97" w:rsidP="00DF6DF6">
      <w:pPr>
        <w:pStyle w:val="B1"/>
      </w:pPr>
      <w:r>
        <w:t>10.</w:t>
      </w:r>
      <w:r>
        <w:tab/>
        <w:t xml:space="preserve">If the AF needs to perform the Service Announcement, the AF sends the application service announcement to the UE as specified in </w:t>
      </w:r>
      <w:r w:rsidR="00F875C9">
        <w:t>TS 26.502 [</w:t>
      </w:r>
      <w:r>
        <w:t>18].</w:t>
      </w:r>
    </w:p>
    <w:p w14:paraId="59A5942B" w14:textId="110EAD39" w:rsidR="00E67F97" w:rsidRDefault="00E67F97" w:rsidP="00DF6DF6">
      <w:pPr>
        <w:pStyle w:val="B1"/>
      </w:pPr>
      <w:r>
        <w:t>11.</w:t>
      </w:r>
      <w:r>
        <w:tab/>
        <w:t xml:space="preserve">The NEF performs the User Data Ingestion towards the MBSTF as specified in </w:t>
      </w:r>
      <w:r w:rsidR="00F875C9">
        <w:t>TS 26.502 [</w:t>
      </w:r>
      <w:r>
        <w:t>18]. The NEF may push the file to the MBSTF or let MBSTF pull the file from the NEF.</w:t>
      </w:r>
    </w:p>
    <w:p w14:paraId="017EC9D8" w14:textId="26C71CE4" w:rsidR="00E67F97" w:rsidRDefault="00E67F97" w:rsidP="00DF6DF6">
      <w:pPr>
        <w:pStyle w:val="B1"/>
      </w:pPr>
      <w:r>
        <w:t>12.</w:t>
      </w:r>
      <w:r>
        <w:tab/>
        <w:t xml:space="preserve">The MBSTF performs packetization and optionally FEC encoding as specified in </w:t>
      </w:r>
      <w:r w:rsidR="00F875C9">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5F70511E"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F875C9">
        <w:t>TS 26.502 [</w:t>
      </w:r>
      <w:r>
        <w:t xml:space="preserve">18]. The MBS Client can expose the file towards the application in the UE using the MBS-7 API (see </w:t>
      </w:r>
      <w:r w:rsidR="00F875C9">
        <w:t>TS 26.502 [</w:t>
      </w:r>
      <w:r>
        <w:t>18]).</w:t>
      </w:r>
    </w:p>
    <w:p w14:paraId="7BCBE30B" w14:textId="6EF243D2"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F875C9">
        <w:t>TS 26.502 [</w:t>
      </w:r>
      <w:r>
        <w:t>18].</w:t>
      </w:r>
    </w:p>
    <w:p w14:paraId="2C7A5C3F" w14:textId="620C731E"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w:t>
      </w:r>
      <w:r w:rsidR="00F875C9">
        <w:t>TS 26.502 [</w:t>
      </w:r>
      <w:r>
        <w:t>18]).</w:t>
      </w:r>
    </w:p>
    <w:p w14:paraId="751CEE0F" w14:textId="3569DB1C" w:rsidR="00E67F97" w:rsidRDefault="00E67F97" w:rsidP="00E67F97">
      <w:pPr>
        <w:pStyle w:val="Heading3"/>
      </w:pPr>
      <w:bookmarkStart w:id="626" w:name="_CR7_5_2"/>
      <w:bookmarkStart w:id="627" w:name="_Toc216855205"/>
      <w:bookmarkEnd w:id="626"/>
      <w:r>
        <w:lastRenderedPageBreak/>
        <w:t>7.5.2</w:t>
      </w:r>
      <w:r>
        <w:tab/>
        <w:t>Modification of previously submitted Group message</w:t>
      </w:r>
      <w:bookmarkEnd w:id="627"/>
    </w:p>
    <w:p w14:paraId="6406104F" w14:textId="21C61B8E" w:rsidR="00AE3A4B" w:rsidRDefault="00AE3A4B" w:rsidP="009F75E9">
      <w:pPr>
        <w:pStyle w:val="TH"/>
      </w:pPr>
      <w:r w:rsidRPr="00496CB0">
        <w:object w:dxaOrig="11235" w:dyaOrig="7575" w14:anchorId="440C2A78">
          <v:shape id="_x0000_i1064" type="#_x0000_t75" style="width:450.8pt;height:307.4pt" o:ole="">
            <v:imagedata r:id="rId93" o:title=""/>
          </v:shape>
          <o:OLEObject Type="Embed" ProgID="Visio.Drawing.15" ShapeID="_x0000_i1064" DrawAspect="Content" ObjectID="_1827468687" r:id="rId94"/>
        </w:object>
      </w:r>
    </w:p>
    <w:p w14:paraId="26BAED90" w14:textId="20186C79" w:rsidR="00E67F97" w:rsidRDefault="00E67F97" w:rsidP="00E67F97">
      <w:pPr>
        <w:pStyle w:val="TF"/>
      </w:pPr>
      <w:bookmarkStart w:id="628" w:name="_CRFigure7_5_21"/>
      <w:r>
        <w:t xml:space="preserve">Figure </w:t>
      </w:r>
      <w:bookmarkEnd w:id="628"/>
      <w:r>
        <w:t>7.5.2-1: Modify Group Message Delivery via MBS Broadcast</w:t>
      </w:r>
    </w:p>
    <w:p w14:paraId="3E5580EE" w14:textId="5E049F40"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F875C9">
        <w:t>TS 26.502 [</w:t>
      </w:r>
      <w:r>
        <w:t xml:space="preserve">18], </w:t>
      </w:r>
      <w:r w:rsidR="00FA5205">
        <w:t xml:space="preserve">where </w:t>
      </w:r>
      <w:r>
        <w:t>the NEF</w:t>
      </w:r>
      <w:r w:rsidR="00FA5205">
        <w:t xml:space="preserve"> acts as an</w:t>
      </w:r>
      <w:r>
        <w:t xml:space="preserve"> MBS Application Provider.</w:t>
      </w:r>
    </w:p>
    <w:p w14:paraId="793C7CE6" w14:textId="49E5A9B7" w:rsidR="00E67F97" w:rsidRDefault="00E67F97" w:rsidP="00E67F97">
      <w:pPr>
        <w:pStyle w:val="B1"/>
      </w:pPr>
      <w:r>
        <w:t>1.</w:t>
      </w:r>
      <w:r>
        <w:tab/>
        <w:t>The AF sends</w:t>
      </w:r>
      <w:r w:rsidR="00FA5205">
        <w:t xml:space="preserve"> Nnef_MBSGroupMsg</w:t>
      </w:r>
      <w:r w:rsidR="00AE3A4B">
        <w:t>Delivery</w:t>
      </w:r>
      <w:r w:rsidR="00FA5205">
        <w:t>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xml:space="preserve">, Target UE Classes (as defined in </w:t>
      </w:r>
      <w:r w:rsidR="00F875C9">
        <w:t>TS 26.502 [</w:t>
      </w:r>
      <w:r w:rsidR="00135644">
        <w:t>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4BDE8397"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F875C9">
        <w:t>TS 26.502 [</w:t>
      </w:r>
      <w:r>
        <w:t>18]. The update service operation needs to indicate an update of the file containing the updated group message.</w:t>
      </w:r>
    </w:p>
    <w:p w14:paraId="783DADD0" w14:textId="16305F13" w:rsidR="00E67F97" w:rsidRDefault="00E67F97" w:rsidP="00E67F97">
      <w:pPr>
        <w:pStyle w:val="B1"/>
      </w:pPr>
      <w:r>
        <w:t>5.</w:t>
      </w:r>
      <w:r>
        <w:tab/>
        <w:t xml:space="preserve">The MBSF updates MBS Distribution Session on the MBSTF as specified in </w:t>
      </w:r>
      <w:r w:rsidR="00F875C9">
        <w:t>TS 26.502 [</w:t>
      </w:r>
      <w:r>
        <w:t>18]. The update service operation needs to indicate an update of the file containing the updated group message.</w:t>
      </w:r>
    </w:p>
    <w:p w14:paraId="62C85629" w14:textId="0F0CABB8"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F875C9">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1F6B5C1F" w:rsidR="00E67F97" w:rsidRDefault="00E67F97" w:rsidP="00E67F97">
      <w:pPr>
        <w:pStyle w:val="B1"/>
      </w:pPr>
      <w:r>
        <w:lastRenderedPageBreak/>
        <w:t>7.</w:t>
      </w:r>
      <w:r>
        <w:tab/>
        <w:t xml:space="preserve">The NEF updates MBS User Service on the MBSF as specified in </w:t>
      </w:r>
      <w:r w:rsidR="00F875C9">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29" w:name="_CR7_5_3"/>
      <w:bookmarkStart w:id="630" w:name="_Toc216855206"/>
      <w:bookmarkEnd w:id="629"/>
      <w:r>
        <w:rPr>
          <w:lang w:eastAsia="zh-CN"/>
        </w:rPr>
        <w:t>7.5.3</w:t>
      </w:r>
      <w:r>
        <w:rPr>
          <w:lang w:eastAsia="zh-CN"/>
        </w:rPr>
        <w:tab/>
        <w:t>Cancellation of previously submitted Group message</w:t>
      </w:r>
      <w:bookmarkEnd w:id="630"/>
    </w:p>
    <w:p w14:paraId="2D102020" w14:textId="567427B9" w:rsidR="00932FB4" w:rsidRDefault="00932FB4" w:rsidP="00932FB4">
      <w:pPr>
        <w:pStyle w:val="TH"/>
      </w:pPr>
      <w:r w:rsidRPr="00496CB0">
        <w:object w:dxaOrig="11181" w:dyaOrig="5991" w14:anchorId="7175FCE7">
          <v:shape id="_x0000_i1065" type="#_x0000_t75" style="width:452.05pt;height:243.55pt" o:ole="">
            <v:imagedata r:id="rId95" o:title=""/>
          </v:shape>
          <o:OLEObject Type="Embed" ProgID="Visio.Drawing.15" ShapeID="_x0000_i1065" DrawAspect="Content" ObjectID="_1827468688" r:id="rId96"/>
        </w:object>
      </w:r>
    </w:p>
    <w:p w14:paraId="0AAF4E17" w14:textId="3375E230" w:rsidR="00932FB4" w:rsidRDefault="00932FB4" w:rsidP="00932FB4">
      <w:pPr>
        <w:pStyle w:val="TF"/>
      </w:pPr>
      <w:bookmarkStart w:id="631" w:name="_CRFigure7_5_31"/>
      <w:r>
        <w:t xml:space="preserve">Figure </w:t>
      </w:r>
      <w:bookmarkEnd w:id="631"/>
      <w:r>
        <w:t>7.5.3-1: Cancelling Group Message Delivery via MBS Broadcast</w:t>
      </w:r>
    </w:p>
    <w:p w14:paraId="1965045E" w14:textId="38D8FF66" w:rsidR="00932FB4" w:rsidRDefault="00932FB4" w:rsidP="00522F9C">
      <w:pPr>
        <w:pStyle w:val="NO"/>
      </w:pPr>
      <w:r>
        <w:t>NOTE:</w:t>
      </w:r>
      <w:r>
        <w:tab/>
        <w:t xml:space="preserve">The steps in this clause for cancelling the group message delivery to the UE(s) follow the procedures specified in </w:t>
      </w:r>
      <w:r w:rsidR="00F875C9">
        <w:t>TS 26.502 [</w:t>
      </w:r>
      <w:r>
        <w:t>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1BF78F0" w:rsidR="00932FB4" w:rsidRDefault="00932FB4" w:rsidP="00932FB4">
      <w:pPr>
        <w:pStyle w:val="B1"/>
      </w:pPr>
      <w:r>
        <w:t>3.</w:t>
      </w:r>
      <w:r>
        <w:tab/>
        <w:t xml:space="preserve">The NEF updates MBS User Data Ingest Session on the MBSF as specified in </w:t>
      </w:r>
      <w:r w:rsidR="00F875C9">
        <w:t>TS 26.502 [</w:t>
      </w:r>
      <w:r>
        <w:t>18] indicating the cancellation of the file delivery.</w:t>
      </w:r>
    </w:p>
    <w:p w14:paraId="130FB709" w14:textId="41728698" w:rsidR="00932FB4" w:rsidRDefault="00932FB4" w:rsidP="00932FB4">
      <w:pPr>
        <w:pStyle w:val="B1"/>
      </w:pPr>
      <w:r>
        <w:t>4.</w:t>
      </w:r>
      <w:r>
        <w:tab/>
        <w:t xml:space="preserve">If the MBSTF pulled the file from the NEF previously, the MBSF updates MBS Distribution Session on the MBSTF as specified in </w:t>
      </w:r>
      <w:r w:rsidR="00F875C9">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6606428C" w:rsidR="00932FB4" w:rsidRDefault="00932FB4" w:rsidP="00932FB4">
      <w:pPr>
        <w:pStyle w:val="B1"/>
      </w:pPr>
      <w:r>
        <w:t>6.</w:t>
      </w:r>
      <w:r>
        <w:tab/>
        <w:t xml:space="preserve">The NEF destroys MBS User Data Ingest Session on the MBSF as specified in </w:t>
      </w:r>
      <w:r w:rsidR="00F875C9">
        <w:t>TS 26.502 [</w:t>
      </w:r>
      <w:r>
        <w:t>18].</w:t>
      </w:r>
    </w:p>
    <w:p w14:paraId="54CA2F01" w14:textId="39331CC0" w:rsidR="00932FB4" w:rsidRDefault="00932FB4" w:rsidP="00932FB4">
      <w:pPr>
        <w:pStyle w:val="B1"/>
      </w:pPr>
      <w:r>
        <w:lastRenderedPageBreak/>
        <w:t>7.</w:t>
      </w:r>
      <w:r>
        <w:tab/>
        <w:t xml:space="preserve">The MBSF destroys MBS Distribution Session on the MBSTF as specified in </w:t>
      </w:r>
      <w:r w:rsidR="00F875C9">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632" w:name="_CR8"/>
      <w:bookmarkStart w:id="633" w:name="_Toc216855207"/>
      <w:bookmarkEnd w:id="632"/>
      <w:r>
        <w:rPr>
          <w:lang w:eastAsia="ko-KR"/>
        </w:rPr>
        <w:t>8</w:t>
      </w:r>
      <w:r>
        <w:rPr>
          <w:lang w:eastAsia="ko-KR"/>
        </w:rPr>
        <w:tab/>
      </w:r>
      <w:r w:rsidRPr="000C2A37">
        <w:rPr>
          <w:lang w:eastAsia="ko-KR"/>
        </w:rPr>
        <w:t>Control and user plane stacks</w:t>
      </w:r>
      <w:bookmarkEnd w:id="620"/>
      <w:bookmarkEnd w:id="621"/>
      <w:bookmarkEnd w:id="633"/>
    </w:p>
    <w:p w14:paraId="20D72DE2" w14:textId="77777777" w:rsidR="00A86819" w:rsidRDefault="00A86819" w:rsidP="00A86819">
      <w:pPr>
        <w:pStyle w:val="Heading2"/>
        <w:rPr>
          <w:lang w:eastAsia="ko-KR"/>
        </w:rPr>
      </w:pPr>
      <w:bookmarkStart w:id="634" w:name="_CR8_1"/>
      <w:bookmarkStart w:id="635" w:name="_Toc66391774"/>
      <w:bookmarkStart w:id="636" w:name="_Toc70079089"/>
      <w:bookmarkStart w:id="637" w:name="_Toc216855208"/>
      <w:bookmarkEnd w:id="634"/>
      <w:r>
        <w:rPr>
          <w:lang w:eastAsia="ko-KR"/>
        </w:rPr>
        <w:t>8</w:t>
      </w:r>
      <w:r>
        <w:rPr>
          <w:rFonts w:hint="eastAsia"/>
          <w:lang w:eastAsia="ko-KR"/>
        </w:rPr>
        <w:t>.1</w:t>
      </w:r>
      <w:r>
        <w:rPr>
          <w:lang w:eastAsia="ko-KR"/>
        </w:rPr>
        <w:tab/>
      </w:r>
      <w:r w:rsidRPr="000C2A37">
        <w:rPr>
          <w:lang w:eastAsia="ko-KR"/>
        </w:rPr>
        <w:t>Control plane for Multicast and Broadcast services</w:t>
      </w:r>
      <w:bookmarkEnd w:id="637"/>
    </w:p>
    <w:p w14:paraId="093F5D1A" w14:textId="3D793A9E" w:rsidR="00B315DF" w:rsidRDefault="00B315DF" w:rsidP="00B315DF">
      <w:pPr>
        <w:pStyle w:val="Heading3"/>
        <w:rPr>
          <w:lang w:eastAsia="zh-CN"/>
        </w:rPr>
      </w:pPr>
      <w:bookmarkStart w:id="638" w:name="_CR8_1_1"/>
      <w:bookmarkStart w:id="639" w:name="_Toc216855209"/>
      <w:bookmarkEnd w:id="638"/>
      <w:r>
        <w:rPr>
          <w:lang w:eastAsia="zh-CN"/>
        </w:rPr>
        <w:t>8.1.1</w:t>
      </w:r>
      <w:r>
        <w:rPr>
          <w:lang w:eastAsia="zh-CN"/>
        </w:rPr>
        <w:tab/>
        <w:t>General</w:t>
      </w:r>
      <w:bookmarkEnd w:id="639"/>
    </w:p>
    <w:p w14:paraId="7A080506" w14:textId="69F9312A"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F875C9">
        <w:rPr>
          <w:lang w:eastAsia="zh-CN"/>
        </w:rPr>
        <w:t>TS 23.501 [</w:t>
      </w:r>
      <w:r>
        <w:rPr>
          <w:lang w:eastAsia="zh-CN"/>
        </w:rPr>
        <w:t>5] clause 8.2.</w:t>
      </w:r>
    </w:p>
    <w:p w14:paraId="20B5B3CA" w14:textId="5A541741"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F875C9" w:rsidRPr="00AF79FD">
        <w:rPr>
          <w:lang w:eastAsia="zh-CN"/>
        </w:rPr>
        <w:t>TS</w:t>
      </w:r>
      <w:r w:rsidR="00F875C9">
        <w:rPr>
          <w:lang w:eastAsia="zh-CN"/>
        </w:rPr>
        <w:t> </w:t>
      </w:r>
      <w:r w:rsidR="00F875C9" w:rsidRPr="00AF79FD">
        <w:rPr>
          <w:lang w:eastAsia="zh-CN"/>
        </w:rPr>
        <w:t>29.244</w:t>
      </w:r>
      <w:r w:rsidR="00F875C9">
        <w:rPr>
          <w:lang w:eastAsia="zh-CN"/>
        </w:rPr>
        <w:t> </w:t>
      </w:r>
      <w:r w:rsidR="00F875C9" w:rsidRPr="00AF79FD">
        <w:rPr>
          <w:lang w:eastAsia="zh-CN"/>
        </w:rPr>
        <w:t>[</w:t>
      </w:r>
      <w:r w:rsidR="003975CA">
        <w:rPr>
          <w:rFonts w:eastAsia="DengXian"/>
          <w:lang w:eastAsia="zh-CN"/>
        </w:rPr>
        <w:t>17</w:t>
      </w:r>
      <w:r>
        <w:rPr>
          <w:rFonts w:eastAsia="DengXian"/>
          <w:lang w:eastAsia="zh-CN"/>
        </w:rPr>
        <w:t>].</w:t>
      </w:r>
    </w:p>
    <w:p w14:paraId="650FF667" w14:textId="1336CBEE" w:rsidR="00315CB9" w:rsidRPr="00AF79FD" w:rsidRDefault="00315CB9" w:rsidP="00315CB9">
      <w:pPr>
        <w:rPr>
          <w:lang w:eastAsia="zh-CN"/>
        </w:rPr>
      </w:pPr>
      <w:r>
        <w:rPr>
          <w:lang w:eastAsia="zh-CN"/>
        </w:rPr>
        <w:t xml:space="preserve">The reference point Nmb2 between MBSF and MBSTF will be defined in </w:t>
      </w:r>
      <w:r w:rsidR="00F875C9">
        <w:rPr>
          <w:lang w:eastAsia="zh-CN"/>
        </w:rPr>
        <w:t>TS 26.502 [</w:t>
      </w:r>
      <w:r>
        <w:rPr>
          <w:lang w:eastAsia="zh-CN"/>
        </w:rPr>
        <w:t xml:space="preserve">18] and </w:t>
      </w:r>
      <w:r w:rsidR="00F875C9">
        <w:rPr>
          <w:lang w:eastAsia="zh-CN"/>
        </w:rPr>
        <w:t>TS 26.517 [</w:t>
      </w:r>
      <w:r>
        <w:rPr>
          <w:lang w:eastAsia="zh-CN"/>
        </w:rPr>
        <w:t>22].</w:t>
      </w:r>
    </w:p>
    <w:p w14:paraId="3BD1E7F0" w14:textId="02BD6A6C" w:rsidR="00A86819" w:rsidRDefault="00A86819" w:rsidP="00064632">
      <w:pPr>
        <w:pStyle w:val="Heading3"/>
        <w:rPr>
          <w:lang w:eastAsia="zh-CN"/>
        </w:rPr>
      </w:pPr>
      <w:bookmarkStart w:id="640" w:name="_CR8_1_2"/>
      <w:bookmarkStart w:id="641" w:name="_Toc75441156"/>
      <w:bookmarkStart w:id="642" w:name="_Toc51769678"/>
      <w:bookmarkStart w:id="643" w:name="_Toc47342976"/>
      <w:bookmarkStart w:id="644" w:name="_Toc45184134"/>
      <w:bookmarkStart w:id="645" w:name="_Toc36188220"/>
      <w:bookmarkStart w:id="646" w:name="_Toc27847087"/>
      <w:bookmarkStart w:id="647" w:name="_Toc20150279"/>
      <w:bookmarkStart w:id="648" w:name="_Toc216855210"/>
      <w:bookmarkEnd w:id="640"/>
      <w:r>
        <w:rPr>
          <w:lang w:eastAsia="zh-CN"/>
        </w:rPr>
        <w:t>8</w:t>
      </w:r>
      <w:r>
        <w:t>.1</w:t>
      </w:r>
      <w:r>
        <w:rPr>
          <w:lang w:eastAsia="zh-CN"/>
        </w:rPr>
        <w:t>.</w:t>
      </w:r>
      <w:r w:rsidR="00B315DF">
        <w:rPr>
          <w:lang w:eastAsia="zh-CN"/>
        </w:rPr>
        <w:t>2</w:t>
      </w:r>
      <w:r>
        <w:tab/>
        <w:t>NG-RAN – MB-SMF</w:t>
      </w:r>
      <w:bookmarkEnd w:id="641"/>
      <w:bookmarkEnd w:id="642"/>
      <w:bookmarkEnd w:id="643"/>
      <w:bookmarkEnd w:id="644"/>
      <w:bookmarkEnd w:id="645"/>
      <w:bookmarkEnd w:id="646"/>
      <w:bookmarkEnd w:id="647"/>
      <w:bookmarkEnd w:id="648"/>
    </w:p>
    <w:p w14:paraId="7EBBC0D2" w14:textId="77777777" w:rsidR="00A86819" w:rsidRDefault="00A86819" w:rsidP="00A86819">
      <w:pPr>
        <w:pStyle w:val="TH"/>
        <w:rPr>
          <w:lang w:eastAsia="zh-CN"/>
        </w:rPr>
      </w:pPr>
      <w:r>
        <w:rPr>
          <w:b w:val="0"/>
        </w:rPr>
        <w:object w:dxaOrig="6285" w:dyaOrig="3030" w14:anchorId="45A9DEDA">
          <v:shape id="_x0000_i1066" type="#_x0000_t75" style="width:311.8pt;height:150.9pt" o:ole="">
            <v:imagedata r:id="rId97" o:title=""/>
          </v:shape>
          <o:OLEObject Type="Embed" ProgID="Visio.Drawing.11" ShapeID="_x0000_i1066" DrawAspect="Content" ObjectID="_1827468689" r:id="rId98"/>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649" w:name="_CRFigure8_1_11"/>
      <w:r>
        <w:t xml:space="preserve">Figure </w:t>
      </w:r>
      <w:bookmarkEnd w:id="649"/>
      <w:r>
        <w:t>8.1.1-1: Control Plane between the NG-RAN and the MB-SMF</w:t>
      </w:r>
    </w:p>
    <w:p w14:paraId="26A2D9CE" w14:textId="77777777" w:rsidR="00731C5F" w:rsidRDefault="00731C5F" w:rsidP="00731C5F">
      <w:pPr>
        <w:pStyle w:val="Heading2"/>
        <w:rPr>
          <w:lang w:eastAsia="ko-KR"/>
        </w:rPr>
      </w:pPr>
      <w:bookmarkStart w:id="650" w:name="_CR8_2"/>
      <w:bookmarkStart w:id="651" w:name="_Toc216855211"/>
      <w:bookmarkEnd w:id="650"/>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35"/>
      <w:bookmarkEnd w:id="636"/>
      <w:bookmarkEnd w:id="651"/>
    </w:p>
    <w:p w14:paraId="715364BF" w14:textId="63E63E3B"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F875C9">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3pt" o:ole="">
            <v:imagedata r:id="rId99" o:title=""/>
          </v:shape>
          <o:OLEObject Type="Embed" ProgID="Visio.Drawing.11" ShapeID="_x0000_i1067" DrawAspect="Content" ObjectID="_1827468690" r:id="rId100"/>
        </w:object>
      </w:r>
    </w:p>
    <w:p w14:paraId="0E8D374D" w14:textId="10E8A912" w:rsidR="003C581C" w:rsidRDefault="003C581C" w:rsidP="003C581C">
      <w:pPr>
        <w:pStyle w:val="TF"/>
      </w:pPr>
      <w:bookmarkStart w:id="652" w:name="_CRFigure8_21"/>
      <w:r>
        <w:t xml:space="preserve">Figure </w:t>
      </w:r>
      <w:bookmarkEnd w:id="652"/>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55pt" o:ole="">
            <v:imagedata r:id="rId101" o:title=""/>
          </v:shape>
          <o:OLEObject Type="Embed" ProgID="Visio.Drawing.11" ShapeID="_x0000_i1068" DrawAspect="Content" ObjectID="_1827468691" r:id="rId102"/>
        </w:object>
      </w:r>
    </w:p>
    <w:p w14:paraId="778C8044" w14:textId="77777777" w:rsidR="00C968B5" w:rsidRPr="00E55A4A" w:rsidRDefault="00C968B5" w:rsidP="00874289">
      <w:pPr>
        <w:pStyle w:val="TF"/>
      </w:pPr>
      <w:bookmarkStart w:id="653" w:name="_CRFigure8_22"/>
      <w:r>
        <w:t xml:space="preserve">Figure </w:t>
      </w:r>
      <w:bookmarkEnd w:id="653"/>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1C9671F" w:rsidR="003C581C" w:rsidRDefault="003C581C" w:rsidP="003C581C">
      <w:pPr>
        <w:pStyle w:val="B2"/>
      </w:pPr>
      <w:r>
        <w:t>-</w:t>
      </w:r>
      <w:r>
        <w:tab/>
        <w:t xml:space="preserve">in this </w:t>
      </w:r>
      <w:r w:rsidR="002C428B">
        <w:t>Release</w:t>
      </w:r>
      <w:r>
        <w:t xml:space="preserve">, the 5G-AN is a 3GPP NR, these protocols/layers are defined in </w:t>
      </w:r>
      <w:r w:rsidR="00F875C9">
        <w:t>TS 38.401 [</w:t>
      </w:r>
      <w:r w:rsidR="002C428B">
        <w:t>16]</w:t>
      </w:r>
      <w:r>
        <w:t xml:space="preserve">. The radio protocol between the UE and the 5G-AN node (gNodeB) is specified in </w:t>
      </w:r>
      <w:r w:rsidR="00F875C9">
        <w:t>TS 38.300 [</w:t>
      </w:r>
      <w:r>
        <w:t>9].</w:t>
      </w:r>
    </w:p>
    <w:p w14:paraId="5F4B7AB0" w14:textId="77777777" w:rsidR="00064632" w:rsidRDefault="00C968B5" w:rsidP="00064632">
      <w:pPr>
        <w:pStyle w:val="TH"/>
      </w:pPr>
      <w:r>
        <w:object w:dxaOrig="9990" w:dyaOrig="4305" w14:anchorId="4FCF2CD0">
          <v:shape id="_x0000_i1069" type="#_x0000_t75" style="width:482.1pt;height:207.85pt" o:ole="">
            <v:imagedata r:id="rId103" o:title=""/>
          </v:shape>
          <o:OLEObject Type="Embed" ProgID="Visio.Drawing.15" ShapeID="_x0000_i1069" DrawAspect="Content" ObjectID="_1827468692" r:id="rId104"/>
        </w:object>
      </w:r>
    </w:p>
    <w:p w14:paraId="59F7048C" w14:textId="404CD9C7" w:rsidR="00C968B5" w:rsidRPr="00C968B5" w:rsidRDefault="00C968B5" w:rsidP="00C968B5">
      <w:pPr>
        <w:pStyle w:val="TF"/>
      </w:pPr>
      <w:bookmarkStart w:id="654" w:name="_CRFigure8_23"/>
      <w:r w:rsidRPr="00C968B5">
        <w:t xml:space="preserve">Figure </w:t>
      </w:r>
      <w:bookmarkEnd w:id="654"/>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09577DE6" w:rsidR="00B315DF" w:rsidRDefault="00B315DF" w:rsidP="00B315DF">
      <w:pPr>
        <w:pStyle w:val="B2"/>
      </w:pPr>
      <w:r>
        <w:t>-</w:t>
      </w:r>
      <w:r>
        <w:tab/>
        <w:t xml:space="preserve">in this Release, the 5G-AN is a 3GPP NR, these protocols/layers are defined in </w:t>
      </w:r>
      <w:r w:rsidR="00F875C9">
        <w:t>TS 38.401 [</w:t>
      </w:r>
      <w:r>
        <w:t xml:space="preserve">16]. The radio protocol between the UE and the 5G-AN node (gNodeB) is specified in </w:t>
      </w:r>
      <w:r w:rsidR="00F875C9">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55" w:name="_CR9"/>
      <w:bookmarkStart w:id="656" w:name="_Toc66391775"/>
      <w:bookmarkStart w:id="657" w:name="_Toc70079090"/>
      <w:bookmarkStart w:id="658" w:name="_Toc216855212"/>
      <w:bookmarkEnd w:id="655"/>
      <w:r w:rsidRPr="00A46B64">
        <w:rPr>
          <w:lang w:eastAsia="ko-KR"/>
        </w:rPr>
        <w:t>9</w:t>
      </w:r>
      <w:r w:rsidRPr="00A46B64">
        <w:rPr>
          <w:lang w:eastAsia="ko-KR"/>
        </w:rPr>
        <w:tab/>
      </w:r>
      <w:r w:rsidRPr="00A46B64">
        <w:rPr>
          <w:lang w:eastAsia="zh-CN"/>
        </w:rPr>
        <w:t>Network Function Services</w:t>
      </w:r>
      <w:bookmarkEnd w:id="656"/>
      <w:bookmarkEnd w:id="657"/>
      <w:bookmarkEnd w:id="658"/>
    </w:p>
    <w:p w14:paraId="7D9DAD57" w14:textId="77777777" w:rsidR="006726F0" w:rsidRPr="0031106B" w:rsidRDefault="006726F0" w:rsidP="00064632">
      <w:pPr>
        <w:pStyle w:val="Heading2"/>
      </w:pPr>
      <w:bookmarkStart w:id="659" w:name="_CR9_1"/>
      <w:bookmarkStart w:id="660" w:name="_Toc20204472"/>
      <w:bookmarkStart w:id="661" w:name="_Toc27895171"/>
      <w:bookmarkStart w:id="662" w:name="_Toc36192268"/>
      <w:bookmarkStart w:id="663" w:name="_Toc45193381"/>
      <w:bookmarkStart w:id="664" w:name="_Toc47593013"/>
      <w:bookmarkStart w:id="665" w:name="_Toc51835100"/>
      <w:bookmarkStart w:id="666" w:name="_Toc68017333"/>
      <w:bookmarkStart w:id="667" w:name="_Toc66391776"/>
      <w:bookmarkStart w:id="668" w:name="_Toc216855213"/>
      <w:bookmarkEnd w:id="659"/>
      <w:r w:rsidRPr="0031106B">
        <w:t>9.1</w:t>
      </w:r>
      <w:r w:rsidRPr="0031106B">
        <w:tab/>
        <w:t>MB-SMF Services</w:t>
      </w:r>
      <w:bookmarkEnd w:id="660"/>
      <w:bookmarkEnd w:id="661"/>
      <w:bookmarkEnd w:id="662"/>
      <w:bookmarkEnd w:id="663"/>
      <w:bookmarkEnd w:id="664"/>
      <w:bookmarkEnd w:id="665"/>
      <w:bookmarkEnd w:id="666"/>
      <w:bookmarkEnd w:id="668"/>
    </w:p>
    <w:p w14:paraId="250FE894" w14:textId="77777777" w:rsidR="006726F0" w:rsidRPr="0031106B" w:rsidRDefault="006726F0" w:rsidP="00064632">
      <w:pPr>
        <w:pStyle w:val="Heading3"/>
      </w:pPr>
      <w:bookmarkStart w:id="669" w:name="_CR9_1_1"/>
      <w:bookmarkStart w:id="670" w:name="_Toc20204473"/>
      <w:bookmarkStart w:id="671" w:name="_Toc27895172"/>
      <w:bookmarkStart w:id="672" w:name="_Toc36192269"/>
      <w:bookmarkStart w:id="673" w:name="_Toc45193382"/>
      <w:bookmarkStart w:id="674" w:name="_Toc47593014"/>
      <w:bookmarkStart w:id="675" w:name="_Toc51835101"/>
      <w:bookmarkStart w:id="676" w:name="_Toc68017334"/>
      <w:bookmarkStart w:id="677" w:name="_Toc216855214"/>
      <w:bookmarkEnd w:id="669"/>
      <w:r w:rsidRPr="0031106B">
        <w:t>9.1.1</w:t>
      </w:r>
      <w:r w:rsidRPr="0031106B">
        <w:tab/>
        <w:t>General</w:t>
      </w:r>
      <w:bookmarkEnd w:id="670"/>
      <w:bookmarkEnd w:id="671"/>
      <w:bookmarkEnd w:id="672"/>
      <w:bookmarkEnd w:id="673"/>
      <w:bookmarkEnd w:id="674"/>
      <w:bookmarkEnd w:id="675"/>
      <w:bookmarkEnd w:id="676"/>
      <w:bookmarkEnd w:id="677"/>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678" w:name="_CRTable9_1_11"/>
      <w:r w:rsidRPr="0031106B">
        <w:t xml:space="preserve">Table </w:t>
      </w:r>
      <w:bookmarkEnd w:id="678"/>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79" w:name="_CR9_1_2"/>
      <w:bookmarkStart w:id="680" w:name="_Toc216855215"/>
      <w:bookmarkEnd w:id="679"/>
      <w:r w:rsidRPr="0031106B">
        <w:rPr>
          <w:lang w:eastAsia="zh-CN"/>
        </w:rPr>
        <w:t>9.1.2</w:t>
      </w:r>
      <w:r w:rsidRPr="0031106B">
        <w:rPr>
          <w:lang w:eastAsia="zh-CN"/>
        </w:rPr>
        <w:tab/>
        <w:t>Nmbsmf_TMGI service</w:t>
      </w:r>
      <w:bookmarkEnd w:id="680"/>
    </w:p>
    <w:p w14:paraId="2A379116" w14:textId="77777777" w:rsidR="006726F0" w:rsidRPr="0031106B" w:rsidRDefault="006726F0" w:rsidP="00064632">
      <w:pPr>
        <w:pStyle w:val="Heading4"/>
        <w:rPr>
          <w:lang w:eastAsia="zh-CN"/>
        </w:rPr>
      </w:pPr>
      <w:bookmarkStart w:id="681" w:name="_CR9_1_2_1"/>
      <w:bookmarkStart w:id="682" w:name="_Toc216855216"/>
      <w:bookmarkEnd w:id="681"/>
      <w:r w:rsidRPr="0031106B">
        <w:rPr>
          <w:lang w:eastAsia="zh-CN"/>
        </w:rPr>
        <w:t>9.1.2.1</w:t>
      </w:r>
      <w:r w:rsidRPr="0031106B">
        <w:rPr>
          <w:lang w:eastAsia="zh-CN"/>
        </w:rPr>
        <w:tab/>
        <w:t>General</w:t>
      </w:r>
      <w:bookmarkEnd w:id="682"/>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83" w:name="_CR9_1_2_2"/>
      <w:bookmarkStart w:id="684" w:name="_Toc216855217"/>
      <w:bookmarkEnd w:id="683"/>
      <w:r w:rsidRPr="0031106B">
        <w:t>9.1.2.2</w:t>
      </w:r>
      <w:r w:rsidRPr="0031106B">
        <w:tab/>
        <w:t>Nmbsmf_TMGI_</w:t>
      </w:r>
      <w:r>
        <w:t>Allocate</w:t>
      </w:r>
      <w:r w:rsidRPr="0031106B">
        <w:t xml:space="preserve"> service operation</w:t>
      </w:r>
      <w:bookmarkEnd w:id="684"/>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r w:rsidRPr="0031106B">
        <w:t>Nmbsmf</w:t>
      </w:r>
      <w:r w:rsidR="00EA267B">
        <w:t>_</w:t>
      </w:r>
      <w:r w:rsidRPr="0031106B">
        <w:t>TMGI_</w:t>
      </w:r>
      <w:r>
        <w:t>Allocate</w:t>
      </w:r>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685" w:name="_CR9_1_2_3"/>
      <w:bookmarkStart w:id="686" w:name="_Toc216855218"/>
      <w:bookmarkEnd w:id="685"/>
      <w:r w:rsidRPr="0031106B">
        <w:t>9.1.2.3</w:t>
      </w:r>
      <w:r w:rsidRPr="0031106B">
        <w:tab/>
        <w:t>Nmbsmf_TMGI_</w:t>
      </w:r>
      <w:r>
        <w:t>Deallocate</w:t>
      </w:r>
      <w:r w:rsidRPr="0031106B">
        <w:t xml:space="preserve"> service operation</w:t>
      </w:r>
      <w:bookmarkEnd w:id="686"/>
    </w:p>
    <w:p w14:paraId="41E36344" w14:textId="0C906044" w:rsidR="006726F0" w:rsidRPr="0031106B" w:rsidRDefault="006726F0" w:rsidP="006726F0">
      <w:r w:rsidRPr="0031106B">
        <w:rPr>
          <w:b/>
        </w:rPr>
        <w:t>Service operation name:</w:t>
      </w:r>
      <w:r w:rsidRPr="0031106B">
        <w:t xml:space="preserve"> Nmbsmf_TMGI_</w:t>
      </w:r>
      <w:r>
        <w:t>Deallocate</w:t>
      </w:r>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687" w:name="_CR9_1_3"/>
      <w:bookmarkStart w:id="688" w:name="_Toc216855219"/>
      <w:bookmarkEnd w:id="687"/>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688"/>
    </w:p>
    <w:p w14:paraId="62369CC5" w14:textId="77777777" w:rsidR="0068775E" w:rsidRPr="0008626A" w:rsidRDefault="0068775E" w:rsidP="0068775E">
      <w:pPr>
        <w:pStyle w:val="Heading4"/>
        <w:rPr>
          <w:lang w:eastAsia="zh-CN"/>
        </w:rPr>
      </w:pPr>
      <w:bookmarkStart w:id="689" w:name="_CR9_1_3_1"/>
      <w:bookmarkStart w:id="690" w:name="_Toc216855220"/>
      <w:bookmarkEnd w:id="689"/>
      <w:r>
        <w:rPr>
          <w:lang w:eastAsia="zh-CN"/>
        </w:rPr>
        <w:t>9.1.3</w:t>
      </w:r>
      <w:r w:rsidRPr="0008626A">
        <w:rPr>
          <w:lang w:eastAsia="zh-CN"/>
        </w:rPr>
        <w:t>.1</w:t>
      </w:r>
      <w:r w:rsidRPr="0008626A">
        <w:rPr>
          <w:lang w:eastAsia="zh-CN"/>
        </w:rPr>
        <w:tab/>
        <w:t>General</w:t>
      </w:r>
      <w:bookmarkEnd w:id="690"/>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691" w:name="_CR9_1_3_2"/>
      <w:bookmarkStart w:id="692" w:name="_Toc216855221"/>
      <w:bookmarkEnd w:id="691"/>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692"/>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693" w:name="_CR9_1_3_3"/>
      <w:bookmarkStart w:id="694" w:name="_Toc216855222"/>
      <w:bookmarkEnd w:id="693"/>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694"/>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r w:rsidRPr="00D46D06">
        <w:t>Nmbsmf</w:t>
      </w:r>
      <w:r w:rsidR="00EA267B">
        <w:t>_</w:t>
      </w:r>
      <w:r w:rsidR="00DD5757" w:rsidRPr="00A12379">
        <w:t>MBSSession</w:t>
      </w:r>
      <w:r w:rsidR="000A3AFA">
        <w:t>_</w:t>
      </w:r>
      <w:r w:rsidR="00DD5757" w:rsidRPr="00A12379">
        <w:t>ContextStatusSubscribe</w:t>
      </w:r>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695" w:name="_CR9_1_3_4"/>
      <w:bookmarkStart w:id="696" w:name="_Toc216855223"/>
      <w:bookmarkEnd w:id="695"/>
      <w:r>
        <w:rPr>
          <w:lang w:eastAsia="zh-CN"/>
        </w:rPr>
        <w:t>9.1.</w:t>
      </w:r>
      <w:r w:rsidR="005F3A05">
        <w:rPr>
          <w:lang w:eastAsia="zh-CN"/>
        </w:rPr>
        <w:t>3</w:t>
      </w:r>
      <w:r w:rsidRPr="00FD73C1">
        <w:rPr>
          <w:lang w:eastAsia="zh-CN"/>
        </w:rPr>
        <w:t>.</w:t>
      </w:r>
      <w:r w:rsidR="005F3A05">
        <w:rPr>
          <w:lang w:eastAsia="zh-CN"/>
        </w:rPr>
        <w:t>4</w:t>
      </w:r>
      <w:r w:rsidRPr="00FD73C1">
        <w:rPr>
          <w:lang w:eastAsia="zh-CN"/>
        </w:rPr>
        <w:tab/>
      </w:r>
      <w:r w:rsidRPr="00FD73C1">
        <w:t>N</w:t>
      </w:r>
      <w:r w:rsidRPr="00EA269B">
        <w:rPr>
          <w:lang w:eastAsia="zh-CN"/>
        </w:rPr>
        <w:t>mbsmf_</w:t>
      </w:r>
      <w:r w:rsidR="005F3A05" w:rsidRPr="00DC0597">
        <w:rPr>
          <w:lang w:eastAsia="zh-CN"/>
        </w:rPr>
        <w:t>MBSSession_ContextStatus</w:t>
      </w:r>
      <w:r w:rsidRPr="00FD73C1">
        <w:t>Notify service operation</w:t>
      </w:r>
      <w:bookmarkEnd w:id="696"/>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697" w:name="_CR9_1_3_5"/>
      <w:bookmarkStart w:id="698" w:name="_Toc216855224"/>
      <w:bookmarkEnd w:id="697"/>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698"/>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699" w:name="_CR9_1_3_6"/>
      <w:bookmarkStart w:id="700" w:name="_Toc20204633"/>
      <w:bookmarkStart w:id="701" w:name="_Toc27895339"/>
      <w:bookmarkStart w:id="702" w:name="_Toc36192442"/>
      <w:bookmarkStart w:id="703" w:name="_Toc45193545"/>
      <w:bookmarkStart w:id="704" w:name="_Toc47593177"/>
      <w:bookmarkStart w:id="705" w:name="_Toc51835264"/>
      <w:bookmarkStart w:id="706" w:name="_Toc59101090"/>
      <w:bookmarkStart w:id="707" w:name="_Toc216855225"/>
      <w:bookmarkEnd w:id="699"/>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700"/>
      <w:bookmarkEnd w:id="701"/>
      <w:bookmarkEnd w:id="702"/>
      <w:bookmarkEnd w:id="703"/>
      <w:bookmarkEnd w:id="704"/>
      <w:bookmarkEnd w:id="705"/>
      <w:bookmarkEnd w:id="706"/>
      <w:bookmarkEnd w:id="707"/>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NR RedCap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08" w:name="_CR9_1_3_7"/>
      <w:bookmarkStart w:id="709" w:name="_Toc216855226"/>
      <w:bookmarkEnd w:id="70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709"/>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NR RedCap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10" w:name="_CR9_1_3_8"/>
      <w:bookmarkStart w:id="711" w:name="_Toc216855227"/>
      <w:bookmarkEnd w:id="710"/>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711"/>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12" w:name="_CR9_1_3_9"/>
      <w:bookmarkStart w:id="713" w:name="_Toc216855228"/>
      <w:bookmarkEnd w:id="712"/>
      <w:r w:rsidRPr="00A12379">
        <w:rPr>
          <w:lang w:eastAsia="zh-CN"/>
        </w:rPr>
        <w:t>9.1.3.9</w:t>
      </w:r>
      <w:r w:rsidRPr="00A12379">
        <w:rPr>
          <w:lang w:eastAsia="zh-CN"/>
        </w:rPr>
        <w:tab/>
        <w:t>Nmbsmf_MBSSession_StatusNotify service operation</w:t>
      </w:r>
      <w:bookmarkEnd w:id="713"/>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14" w:name="_CR9_1_3_10"/>
      <w:bookmarkStart w:id="715" w:name="_Toc216855229"/>
      <w:bookmarkEnd w:id="714"/>
      <w:r w:rsidRPr="00E177C3">
        <w:rPr>
          <w:lang w:eastAsia="zh-CN"/>
        </w:rPr>
        <w:t>9.1.3.10</w:t>
      </w:r>
      <w:r w:rsidRPr="00E177C3">
        <w:rPr>
          <w:lang w:eastAsia="zh-CN"/>
        </w:rPr>
        <w:tab/>
        <w:t>Nmbsmf_MBSSession_StatusSubscribe service operation</w:t>
      </w:r>
      <w:bookmarkEnd w:id="715"/>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16" w:name="_CR9_1_3_11"/>
      <w:bookmarkStart w:id="717" w:name="_Toc216855230"/>
      <w:bookmarkEnd w:id="716"/>
      <w:r w:rsidRPr="00E177C3">
        <w:rPr>
          <w:lang w:eastAsia="zh-CN"/>
        </w:rPr>
        <w:t>9.1.3.11</w:t>
      </w:r>
      <w:r w:rsidRPr="00E177C3">
        <w:rPr>
          <w:lang w:eastAsia="zh-CN"/>
        </w:rPr>
        <w:tab/>
        <w:t>Nmbsmf_MBSSession_StatusUnsubscribe service operation</w:t>
      </w:r>
      <w:bookmarkEnd w:id="717"/>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18" w:name="_CR9_2"/>
      <w:bookmarkStart w:id="719" w:name="_Toc216855231"/>
      <w:bookmarkEnd w:id="718"/>
      <w:r w:rsidRPr="00E258A1">
        <w:t>9.</w:t>
      </w:r>
      <w:r>
        <w:t>2</w:t>
      </w:r>
      <w:r w:rsidRPr="00E258A1">
        <w:tab/>
        <w:t>PCF Services</w:t>
      </w:r>
      <w:bookmarkEnd w:id="719"/>
    </w:p>
    <w:p w14:paraId="2EE20051" w14:textId="456E5E63" w:rsidR="00F34A4F" w:rsidRPr="00E258A1" w:rsidRDefault="00F34A4F" w:rsidP="00F34A4F">
      <w:pPr>
        <w:pStyle w:val="Heading3"/>
        <w:rPr>
          <w:lang w:eastAsia="zh-CN"/>
        </w:rPr>
      </w:pPr>
      <w:bookmarkStart w:id="720" w:name="_CR9_2_1"/>
      <w:bookmarkStart w:id="721" w:name="_Toc216855232"/>
      <w:bookmarkEnd w:id="720"/>
      <w:r w:rsidRPr="00E258A1">
        <w:rPr>
          <w:lang w:eastAsia="zh-CN"/>
        </w:rPr>
        <w:t>9.</w:t>
      </w:r>
      <w:r>
        <w:rPr>
          <w:lang w:eastAsia="zh-CN"/>
        </w:rPr>
        <w:t>2</w:t>
      </w:r>
      <w:r w:rsidRPr="00E258A1">
        <w:rPr>
          <w:lang w:eastAsia="zh-CN"/>
        </w:rPr>
        <w:t>.1</w:t>
      </w:r>
      <w:r w:rsidRPr="00E258A1">
        <w:rPr>
          <w:lang w:eastAsia="zh-CN"/>
        </w:rPr>
        <w:tab/>
        <w:t>General</w:t>
      </w:r>
      <w:bookmarkEnd w:id="721"/>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22" w:name="_CRTable9_2_11"/>
      <w:r w:rsidRPr="00FD73C1">
        <w:t xml:space="preserve">Table </w:t>
      </w:r>
      <w:bookmarkEnd w:id="722"/>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23" w:name="_CR9_2_2"/>
      <w:bookmarkStart w:id="724" w:name="_Toc20204488"/>
      <w:bookmarkStart w:id="725" w:name="_Toc27895187"/>
      <w:bookmarkStart w:id="726" w:name="_Toc36192284"/>
      <w:bookmarkStart w:id="727" w:name="_Toc45193397"/>
      <w:bookmarkStart w:id="728" w:name="_Toc47593029"/>
      <w:bookmarkStart w:id="729" w:name="_Toc51835116"/>
      <w:bookmarkStart w:id="730" w:name="_Toc68017349"/>
      <w:bookmarkStart w:id="731" w:name="_Toc216855233"/>
      <w:bookmarkEnd w:id="723"/>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724"/>
      <w:bookmarkEnd w:id="725"/>
      <w:bookmarkEnd w:id="726"/>
      <w:bookmarkEnd w:id="727"/>
      <w:bookmarkEnd w:id="728"/>
      <w:bookmarkEnd w:id="729"/>
      <w:bookmarkEnd w:id="730"/>
      <w:bookmarkEnd w:id="731"/>
    </w:p>
    <w:p w14:paraId="0B841AEB" w14:textId="3DAED290" w:rsidR="00F34A4F" w:rsidRPr="0008626A" w:rsidRDefault="00F34A4F" w:rsidP="00F34A4F">
      <w:pPr>
        <w:pStyle w:val="Heading4"/>
        <w:rPr>
          <w:lang w:eastAsia="zh-CN"/>
        </w:rPr>
      </w:pPr>
      <w:bookmarkStart w:id="732" w:name="_CR9_2_2_1"/>
      <w:bookmarkStart w:id="733" w:name="_Toc20204489"/>
      <w:bookmarkStart w:id="734" w:name="_Toc27895188"/>
      <w:bookmarkStart w:id="735" w:name="_Toc36192285"/>
      <w:bookmarkStart w:id="736" w:name="_Toc45193398"/>
      <w:bookmarkStart w:id="737" w:name="_Toc47593030"/>
      <w:bookmarkStart w:id="738" w:name="_Toc51835117"/>
      <w:bookmarkStart w:id="739" w:name="_Toc68017350"/>
      <w:bookmarkStart w:id="740" w:name="_Toc216855234"/>
      <w:bookmarkEnd w:id="732"/>
      <w:r>
        <w:rPr>
          <w:lang w:eastAsia="zh-CN"/>
        </w:rPr>
        <w:t>9.2.2</w:t>
      </w:r>
      <w:r w:rsidRPr="0008626A">
        <w:rPr>
          <w:lang w:eastAsia="zh-CN"/>
        </w:rPr>
        <w:t>.1</w:t>
      </w:r>
      <w:r w:rsidRPr="0008626A">
        <w:rPr>
          <w:lang w:eastAsia="zh-CN"/>
        </w:rPr>
        <w:tab/>
        <w:t>General</w:t>
      </w:r>
      <w:bookmarkEnd w:id="733"/>
      <w:bookmarkEnd w:id="734"/>
      <w:bookmarkEnd w:id="735"/>
      <w:bookmarkEnd w:id="736"/>
      <w:bookmarkEnd w:id="737"/>
      <w:bookmarkEnd w:id="738"/>
      <w:bookmarkEnd w:id="739"/>
      <w:bookmarkEnd w:id="740"/>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r>
        <w:rPr>
          <w:lang w:eastAsia="zh-CN"/>
        </w:rPr>
        <w:t>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Npcf_MBSPolicyControl_Update</w:t>
      </w:r>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41" w:name="_CR9_2_2_2"/>
      <w:bookmarkStart w:id="742" w:name="_Toc20204490"/>
      <w:bookmarkStart w:id="743" w:name="_Toc27895189"/>
      <w:bookmarkStart w:id="744" w:name="_Toc36192286"/>
      <w:bookmarkStart w:id="745" w:name="_Toc45193399"/>
      <w:bookmarkStart w:id="746" w:name="_Toc47593031"/>
      <w:bookmarkStart w:id="747" w:name="_Toc51835118"/>
      <w:bookmarkStart w:id="748" w:name="_Toc68017351"/>
      <w:bookmarkStart w:id="749" w:name="_Toc216855235"/>
      <w:bookmarkEnd w:id="741"/>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742"/>
      <w:bookmarkEnd w:id="743"/>
      <w:bookmarkEnd w:id="744"/>
      <w:bookmarkEnd w:id="745"/>
      <w:bookmarkEnd w:id="746"/>
      <w:bookmarkEnd w:id="747"/>
      <w:bookmarkEnd w:id="748"/>
      <w:bookmarkEnd w:id="749"/>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750"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751" w:name="_CR9_2_2_3"/>
      <w:bookmarkStart w:id="752" w:name="_Toc27895190"/>
      <w:bookmarkStart w:id="753" w:name="_Toc36192287"/>
      <w:bookmarkStart w:id="754" w:name="_Toc45193400"/>
      <w:bookmarkStart w:id="755" w:name="_Toc47593032"/>
      <w:bookmarkStart w:id="756" w:name="_Toc51835119"/>
      <w:bookmarkStart w:id="757" w:name="_Toc68017352"/>
      <w:bookmarkStart w:id="758" w:name="_Toc216855236"/>
      <w:bookmarkEnd w:id="751"/>
      <w:r>
        <w:rPr>
          <w:lang w:eastAsia="zh-CN"/>
        </w:rPr>
        <w:t>9.2.2</w:t>
      </w:r>
      <w:r w:rsidRPr="0008626A">
        <w:rPr>
          <w:lang w:eastAsia="zh-CN"/>
        </w:rPr>
        <w:t>.</w:t>
      </w:r>
      <w:r>
        <w:rPr>
          <w:lang w:eastAsia="zh-CN"/>
        </w:rPr>
        <w:t>3</w:t>
      </w:r>
      <w:r w:rsidR="00AD5602">
        <w:rPr>
          <w:lang w:eastAsia="zh-CN"/>
        </w:rPr>
        <w:tab/>
        <w:t>Void</w:t>
      </w:r>
      <w:bookmarkEnd w:id="750"/>
      <w:bookmarkEnd w:id="752"/>
      <w:bookmarkEnd w:id="753"/>
      <w:bookmarkEnd w:id="754"/>
      <w:bookmarkEnd w:id="755"/>
      <w:bookmarkEnd w:id="756"/>
      <w:bookmarkEnd w:id="757"/>
      <w:bookmarkEnd w:id="758"/>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759" w:name="_CR9_2_2_4"/>
      <w:bookmarkStart w:id="760" w:name="_Toc20204492"/>
      <w:bookmarkStart w:id="761" w:name="_Toc27895191"/>
      <w:bookmarkStart w:id="762" w:name="_Toc36192288"/>
      <w:bookmarkStart w:id="763" w:name="_Toc45193401"/>
      <w:bookmarkStart w:id="764" w:name="_Toc47593033"/>
      <w:bookmarkStart w:id="765" w:name="_Toc51835120"/>
      <w:bookmarkStart w:id="766" w:name="_Toc68017353"/>
      <w:bookmarkStart w:id="767" w:name="_Toc216855237"/>
      <w:bookmarkEnd w:id="759"/>
      <w:r w:rsidRPr="00F34A4F">
        <w:t>9.2.2.4</w:t>
      </w:r>
      <w:r w:rsidRPr="00F34A4F">
        <w:tab/>
        <w:t>Npcf_MBSPolicyControl_Delete service operation</w:t>
      </w:r>
      <w:bookmarkEnd w:id="760"/>
      <w:bookmarkEnd w:id="761"/>
      <w:bookmarkEnd w:id="762"/>
      <w:bookmarkEnd w:id="763"/>
      <w:bookmarkEnd w:id="764"/>
      <w:bookmarkEnd w:id="765"/>
      <w:bookmarkEnd w:id="766"/>
      <w:bookmarkEnd w:id="767"/>
    </w:p>
    <w:p w14:paraId="49C45936" w14:textId="77777777" w:rsidR="00F34A4F" w:rsidRPr="0008626A" w:rsidRDefault="00F34A4F" w:rsidP="00F34A4F">
      <w:pPr>
        <w:rPr>
          <w:rFonts w:eastAsia="SimSun"/>
          <w:lang w:eastAsia="zh-CN"/>
        </w:rPr>
      </w:pPr>
      <w:r w:rsidRPr="0008626A">
        <w:rPr>
          <w:b/>
        </w:rPr>
        <w:t>Service operation name:</w:t>
      </w:r>
      <w:r w:rsidRPr="0008626A">
        <w:t xml:space="preserve"> Npcf_</w:t>
      </w:r>
      <w:r w:rsidRPr="00CA39AB">
        <w:t>MBS</w:t>
      </w:r>
      <w:r w:rsidRPr="0008626A">
        <w:t>PolicyControl_Delete</w:t>
      </w:r>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768" w:name="_CR9_2_2_5"/>
      <w:bookmarkStart w:id="769" w:name="_Toc216855238"/>
      <w:bookmarkEnd w:id="768"/>
      <w:r>
        <w:t>9.2.2.5</w:t>
      </w:r>
      <w:r>
        <w:tab/>
        <w:t>Npcf_MBSPolicyControl_Update service operation</w:t>
      </w:r>
      <w:bookmarkEnd w:id="769"/>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770" w:name="_CR9_2_3"/>
      <w:bookmarkStart w:id="771" w:name="_Toc216855239"/>
      <w:bookmarkEnd w:id="770"/>
      <w:r>
        <w:rPr>
          <w:lang w:eastAsia="zh-CN"/>
        </w:rPr>
        <w:t>9.2.3</w:t>
      </w:r>
      <w:r w:rsidRPr="00FD73C1">
        <w:rPr>
          <w:lang w:eastAsia="zh-CN"/>
        </w:rPr>
        <w:tab/>
        <w:t>Npcf_</w:t>
      </w:r>
      <w:r>
        <w:rPr>
          <w:lang w:eastAsia="zh-CN"/>
        </w:rPr>
        <w:t>MBS</w:t>
      </w:r>
      <w:r w:rsidRPr="00FD73C1">
        <w:rPr>
          <w:lang w:eastAsia="zh-CN"/>
        </w:rPr>
        <w:t>PolicyAuthorization Service</w:t>
      </w:r>
      <w:bookmarkEnd w:id="771"/>
    </w:p>
    <w:p w14:paraId="79DBE289" w14:textId="02AD2AD2" w:rsidR="00203E73" w:rsidRPr="00203E73" w:rsidRDefault="00203E73" w:rsidP="00203E73">
      <w:pPr>
        <w:pStyle w:val="Heading4"/>
      </w:pPr>
      <w:bookmarkStart w:id="772" w:name="_CR9_2_3_1"/>
      <w:bookmarkStart w:id="773" w:name="_Toc216855240"/>
      <w:bookmarkEnd w:id="772"/>
      <w:r w:rsidRPr="00203E73">
        <w:t>9.2.3.1</w:t>
      </w:r>
      <w:r w:rsidRPr="00203E73">
        <w:tab/>
        <w:t>General</w:t>
      </w:r>
      <w:bookmarkEnd w:id="773"/>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774" w:name="_CR9_2_3_2"/>
      <w:bookmarkStart w:id="775" w:name="_Toc216855241"/>
      <w:bookmarkEnd w:id="774"/>
      <w:r w:rsidRPr="00203E73">
        <w:t>9.2.3.2</w:t>
      </w:r>
      <w:r w:rsidRPr="00203E73">
        <w:tab/>
        <w:t>Npcf_MBSPolicyAuthorization_Create service operation</w:t>
      </w:r>
      <w:bookmarkEnd w:id="775"/>
    </w:p>
    <w:p w14:paraId="0DCD56B9" w14:textId="77777777" w:rsidR="00203E73" w:rsidRPr="00FD73C1" w:rsidRDefault="00203E73" w:rsidP="00203E73">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776" w:name="_CR9_2_3_3"/>
      <w:bookmarkStart w:id="777" w:name="_Toc216855242"/>
      <w:bookmarkEnd w:id="776"/>
      <w:r>
        <w:rPr>
          <w:lang w:eastAsia="zh-CN"/>
        </w:rPr>
        <w:t>9.2.3</w:t>
      </w:r>
      <w:r w:rsidRPr="00FD73C1">
        <w:t>.3</w:t>
      </w:r>
      <w:r w:rsidRPr="00FD73C1">
        <w:tab/>
        <w:t>Npcf_</w:t>
      </w:r>
      <w:r>
        <w:t>MBS</w:t>
      </w:r>
      <w:r w:rsidRPr="00FD73C1">
        <w:t>PolicyAuthorization_Update service operation</w:t>
      </w:r>
      <w:bookmarkEnd w:id="777"/>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778" w:name="_CR9_2_3_4"/>
      <w:bookmarkStart w:id="779" w:name="_Toc216855243"/>
      <w:bookmarkEnd w:id="778"/>
      <w:r w:rsidRPr="00203E73">
        <w:t>9.2.3.4</w:t>
      </w:r>
      <w:r w:rsidRPr="00203E73">
        <w:tab/>
        <w:t>Npcf_MBSPolicyAuthorization_Delete service operation</w:t>
      </w:r>
      <w:bookmarkEnd w:id="779"/>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780" w:name="_CR9_3"/>
      <w:bookmarkStart w:id="781" w:name="_Toc216855244"/>
      <w:bookmarkEnd w:id="780"/>
      <w:r w:rsidRPr="00F34A4F">
        <w:t>9.</w:t>
      </w:r>
      <w:r>
        <w:t>3</w:t>
      </w:r>
      <w:r w:rsidRPr="00F34A4F">
        <w:tab/>
      </w:r>
      <w:r>
        <w:t>A</w:t>
      </w:r>
      <w:r w:rsidRPr="00F34A4F">
        <w:t>MF Services</w:t>
      </w:r>
      <w:bookmarkEnd w:id="781"/>
    </w:p>
    <w:p w14:paraId="401E70BF" w14:textId="77777777" w:rsidR="008B7452" w:rsidRPr="00F34A4F" w:rsidRDefault="008B7452" w:rsidP="008B7452">
      <w:pPr>
        <w:pStyle w:val="Heading3"/>
      </w:pPr>
      <w:bookmarkStart w:id="782" w:name="_CR9_3_1"/>
      <w:bookmarkStart w:id="783" w:name="_Toc216855245"/>
      <w:bookmarkEnd w:id="782"/>
      <w:r w:rsidRPr="00F34A4F">
        <w:t>9.</w:t>
      </w:r>
      <w:r>
        <w:t>3</w:t>
      </w:r>
      <w:r w:rsidRPr="00F34A4F">
        <w:t>.1</w:t>
      </w:r>
      <w:r w:rsidRPr="00F34A4F">
        <w:tab/>
        <w:t>General</w:t>
      </w:r>
      <w:bookmarkEnd w:id="783"/>
    </w:p>
    <w:p w14:paraId="6D0E907E" w14:textId="004DADE3"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F875C9">
        <w:rPr>
          <w:lang w:eastAsia="zh-CN"/>
        </w:rPr>
        <w:t>TS 23.502 </w:t>
      </w:r>
      <w:r w:rsidR="00F875C9">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784" w:name="_CRTable9_3_11"/>
      <w:r w:rsidRPr="00FD73C1">
        <w:t xml:space="preserve">Table </w:t>
      </w:r>
      <w:bookmarkEnd w:id="784"/>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85" w:name="_PERM_MCCTEMPBM_CRPT26640038___4"/>
            <w:r w:rsidRPr="00916504">
              <w:t>Namf_</w:t>
            </w:r>
            <w:r w:rsidRPr="00916504">
              <w:rPr>
                <w:rFonts w:hint="eastAsia"/>
              </w:rPr>
              <w:t>MB</w:t>
            </w:r>
            <w:r w:rsidRPr="00916504">
              <w:t>SBroadcast</w:t>
            </w:r>
            <w:bookmarkEnd w:id="785"/>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86" w:name="_CR9_3_2"/>
      <w:bookmarkStart w:id="787" w:name="_Toc216855246"/>
      <w:bookmarkEnd w:id="786"/>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787"/>
    </w:p>
    <w:p w14:paraId="04F19F1C" w14:textId="77777777" w:rsidR="008B7452" w:rsidRPr="0008626A" w:rsidRDefault="008B7452" w:rsidP="008B7452">
      <w:pPr>
        <w:pStyle w:val="Heading4"/>
        <w:rPr>
          <w:lang w:eastAsia="zh-CN"/>
        </w:rPr>
      </w:pPr>
      <w:bookmarkStart w:id="788" w:name="_CR9_3_2_1"/>
      <w:bookmarkStart w:id="789" w:name="_Toc216855247"/>
      <w:bookmarkEnd w:id="788"/>
      <w:r>
        <w:rPr>
          <w:lang w:eastAsia="zh-CN"/>
        </w:rPr>
        <w:t>9.3.2</w:t>
      </w:r>
      <w:r w:rsidRPr="0008626A">
        <w:rPr>
          <w:lang w:eastAsia="zh-CN"/>
        </w:rPr>
        <w:t>.1</w:t>
      </w:r>
      <w:r w:rsidRPr="0008626A">
        <w:rPr>
          <w:lang w:eastAsia="zh-CN"/>
        </w:rPr>
        <w:tab/>
        <w:t>General</w:t>
      </w:r>
      <w:bookmarkEnd w:id="789"/>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790" w:name="_CR9_3_2_2"/>
      <w:bookmarkStart w:id="791" w:name="_Toc216855248"/>
      <w:bookmarkEnd w:id="790"/>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791"/>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792" w:name="_CR9_3_2_3"/>
      <w:bookmarkStart w:id="793" w:name="_Toc216855249"/>
      <w:bookmarkEnd w:id="792"/>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793"/>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794" w:name="_CR9_3_2_4"/>
      <w:bookmarkStart w:id="795" w:name="_Toc216855250"/>
      <w:bookmarkEnd w:id="794"/>
      <w:r w:rsidRPr="00F34A4F">
        <w:lastRenderedPageBreak/>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795"/>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796" w:name="_CR9_3_2_5"/>
      <w:bookmarkStart w:id="797" w:name="_Toc216855251"/>
      <w:bookmarkEnd w:id="796"/>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797"/>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798" w:name="_CR9_3_3"/>
      <w:bookmarkStart w:id="799" w:name="_Toc216855252"/>
      <w:bookmarkEnd w:id="798"/>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799"/>
    </w:p>
    <w:p w14:paraId="4E696E85" w14:textId="6C1F48E4" w:rsidR="00CC388A" w:rsidRPr="00231841" w:rsidRDefault="00CC388A" w:rsidP="00CC388A">
      <w:pPr>
        <w:pStyle w:val="Heading4"/>
      </w:pPr>
      <w:bookmarkStart w:id="800" w:name="_CR9_3_3_1"/>
      <w:bookmarkStart w:id="801" w:name="_Toc216855253"/>
      <w:bookmarkEnd w:id="800"/>
      <w:r>
        <w:rPr>
          <w:rFonts w:hint="eastAsia"/>
          <w:lang w:eastAsia="zh-CN"/>
        </w:rPr>
        <w:t>9.</w:t>
      </w:r>
      <w:r w:rsidR="00F44AF7">
        <w:rPr>
          <w:lang w:eastAsia="zh-CN"/>
        </w:rPr>
        <w:t>3</w:t>
      </w:r>
      <w:r>
        <w:rPr>
          <w:rFonts w:hint="eastAsia"/>
          <w:lang w:eastAsia="zh-CN"/>
        </w:rPr>
        <w:t>.3</w:t>
      </w:r>
      <w:r w:rsidRPr="00231841">
        <w:t>.1</w:t>
      </w:r>
      <w:r w:rsidRPr="00231841">
        <w:tab/>
        <w:t>General</w:t>
      </w:r>
      <w:bookmarkEnd w:id="801"/>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802" w:name="_CR9_3_3_2"/>
      <w:bookmarkStart w:id="803" w:name="_Toc216855254"/>
      <w:bookmarkEnd w:id="802"/>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03"/>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04" w:name="_CR9_4"/>
      <w:bookmarkStart w:id="805" w:name="_Toc216855255"/>
      <w:bookmarkEnd w:id="804"/>
      <w:r w:rsidRPr="001578F3">
        <w:t>9.</w:t>
      </w:r>
      <w:r w:rsidR="00F44AF7">
        <w:t>4</w:t>
      </w:r>
      <w:r w:rsidRPr="001578F3">
        <w:tab/>
      </w:r>
      <w:r>
        <w:t>NEF</w:t>
      </w:r>
      <w:r w:rsidRPr="001578F3">
        <w:t xml:space="preserve"> Services</w:t>
      </w:r>
      <w:bookmarkEnd w:id="805"/>
    </w:p>
    <w:p w14:paraId="361D5C4F" w14:textId="4C6926AC" w:rsidR="002F012A" w:rsidRPr="001578F3" w:rsidRDefault="002F012A" w:rsidP="001772AA">
      <w:pPr>
        <w:pStyle w:val="Heading3"/>
      </w:pPr>
      <w:bookmarkStart w:id="806" w:name="_CR9_4_1"/>
      <w:bookmarkStart w:id="807" w:name="_Toc216855256"/>
      <w:bookmarkEnd w:id="806"/>
      <w:r>
        <w:t>9.</w:t>
      </w:r>
      <w:r w:rsidR="00F44AF7">
        <w:t>4</w:t>
      </w:r>
      <w:r>
        <w:t>.1</w:t>
      </w:r>
      <w:r w:rsidRPr="001578F3">
        <w:tab/>
        <w:t>General</w:t>
      </w:r>
      <w:bookmarkEnd w:id="807"/>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08" w:name="_CRTable9_4_11"/>
      <w:r w:rsidRPr="00423396">
        <w:lastRenderedPageBreak/>
        <w:t xml:space="preserve">Table </w:t>
      </w:r>
      <w:bookmarkEnd w:id="808"/>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09"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09"/>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10" w:name="_CR9_4_2"/>
      <w:bookmarkStart w:id="811" w:name="_Toc216855257"/>
      <w:bookmarkEnd w:id="810"/>
      <w:r w:rsidRPr="00423396">
        <w:rPr>
          <w:lang w:eastAsia="zh-CN"/>
        </w:rPr>
        <w:t>9.</w:t>
      </w:r>
      <w:r w:rsidR="00F44AF7">
        <w:rPr>
          <w:lang w:eastAsia="zh-CN"/>
        </w:rPr>
        <w:t>4</w:t>
      </w:r>
      <w:r w:rsidRPr="00423396">
        <w:rPr>
          <w:lang w:eastAsia="zh-CN"/>
        </w:rPr>
        <w:t>.2</w:t>
      </w:r>
      <w:r w:rsidRPr="00423396">
        <w:rPr>
          <w:lang w:eastAsia="zh-CN"/>
        </w:rPr>
        <w:tab/>
        <w:t>Nnef_MBSTMGI service</w:t>
      </w:r>
      <w:bookmarkEnd w:id="811"/>
    </w:p>
    <w:p w14:paraId="4D2241B6" w14:textId="42971171" w:rsidR="002F012A" w:rsidRPr="00423396" w:rsidRDefault="002F012A" w:rsidP="001772AA">
      <w:pPr>
        <w:pStyle w:val="Heading4"/>
        <w:rPr>
          <w:lang w:eastAsia="zh-CN"/>
        </w:rPr>
      </w:pPr>
      <w:bookmarkStart w:id="812" w:name="_CR9_4_2_1"/>
      <w:bookmarkStart w:id="813" w:name="_Toc216855258"/>
      <w:bookmarkEnd w:id="812"/>
      <w:r w:rsidRPr="00423396">
        <w:rPr>
          <w:lang w:eastAsia="zh-CN"/>
        </w:rPr>
        <w:t>9.</w:t>
      </w:r>
      <w:r w:rsidR="00F44AF7">
        <w:rPr>
          <w:lang w:eastAsia="zh-CN"/>
        </w:rPr>
        <w:t>4</w:t>
      </w:r>
      <w:r w:rsidRPr="00423396">
        <w:rPr>
          <w:lang w:eastAsia="zh-CN"/>
        </w:rPr>
        <w:t>.2.1</w:t>
      </w:r>
      <w:r w:rsidRPr="00423396">
        <w:rPr>
          <w:lang w:eastAsia="zh-CN"/>
        </w:rPr>
        <w:tab/>
        <w:t>General</w:t>
      </w:r>
      <w:bookmarkEnd w:id="813"/>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14" w:name="_CR9_4_2_2"/>
      <w:bookmarkStart w:id="815" w:name="_Toc216855259"/>
      <w:bookmarkEnd w:id="814"/>
      <w:r w:rsidRPr="00423396">
        <w:t>9.</w:t>
      </w:r>
      <w:r w:rsidR="00F44AF7">
        <w:t>4</w:t>
      </w:r>
      <w:r w:rsidRPr="00423396">
        <w:t>.2.2</w:t>
      </w:r>
      <w:r w:rsidRPr="00423396">
        <w:tab/>
        <w:t>Nnef_MBSTMGI_Allocat</w:t>
      </w:r>
      <w:r w:rsidR="001B5562">
        <w:t xml:space="preserve">e </w:t>
      </w:r>
      <w:r w:rsidRPr="00423396">
        <w:t>service operation</w:t>
      </w:r>
      <w:bookmarkEnd w:id="815"/>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r w:rsidRPr="00423396">
        <w:t>Nnef</w:t>
      </w:r>
      <w:r w:rsidR="00EA267B">
        <w:t>_</w:t>
      </w:r>
      <w:r w:rsidRPr="00423396">
        <w:t>MBSTMGI_Allocat</w:t>
      </w:r>
      <w:r w:rsidR="001B5562">
        <w:t>e</w:t>
      </w:r>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16" w:name="_CR9_4_2_3"/>
      <w:bookmarkStart w:id="817" w:name="_Toc216855260"/>
      <w:bookmarkEnd w:id="816"/>
      <w:r w:rsidRPr="00423396">
        <w:t>9.</w:t>
      </w:r>
      <w:r w:rsidR="00F44AF7">
        <w:t>4</w:t>
      </w:r>
      <w:r w:rsidRPr="00423396">
        <w:t>.2.3</w:t>
      </w:r>
      <w:r w:rsidRPr="00423396">
        <w:tab/>
        <w:t>Nnef_MBSTMGI_Dealloc</w:t>
      </w:r>
      <w:r w:rsidR="00495813">
        <w:t>at</w:t>
      </w:r>
      <w:r w:rsidR="001B5562">
        <w:t xml:space="preserve">e </w:t>
      </w:r>
      <w:r w:rsidRPr="00423396">
        <w:t>service operation</w:t>
      </w:r>
      <w:bookmarkEnd w:id="817"/>
    </w:p>
    <w:p w14:paraId="3546F178" w14:textId="201015ED" w:rsidR="002F012A" w:rsidRPr="00423396" w:rsidRDefault="002F012A" w:rsidP="002F012A">
      <w:r w:rsidRPr="00423396">
        <w:rPr>
          <w:b/>
        </w:rPr>
        <w:t>Service operation name:</w:t>
      </w:r>
      <w:r w:rsidRPr="00423396">
        <w:t xml:space="preserve"> Nnef_MBSTMGI_Deallocat</w:t>
      </w:r>
      <w:r w:rsidR="001B5562">
        <w:t>e</w:t>
      </w:r>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18" w:name="_CR9_4_2_4"/>
      <w:bookmarkStart w:id="819" w:name="_Toc216855261"/>
      <w:bookmarkEnd w:id="818"/>
      <w:r w:rsidRPr="00423396">
        <w:t>9.</w:t>
      </w:r>
      <w:r w:rsidR="00F44AF7">
        <w:t>4</w:t>
      </w:r>
      <w:r w:rsidRPr="00423396">
        <w:t>.2.</w:t>
      </w:r>
      <w:r w:rsidR="00F44AF7">
        <w:t>4</w:t>
      </w:r>
      <w:r w:rsidRPr="00423396">
        <w:tab/>
        <w:t>Nnef_MBSTMGI_ExpiryNotify service operation</w:t>
      </w:r>
      <w:bookmarkEnd w:id="819"/>
    </w:p>
    <w:p w14:paraId="76C30A07" w14:textId="00A4B6AC" w:rsidR="002F012A" w:rsidRPr="00423396" w:rsidRDefault="002F012A" w:rsidP="002F012A">
      <w:r w:rsidRPr="00423396">
        <w:rPr>
          <w:b/>
        </w:rPr>
        <w:t>Service operation name:</w:t>
      </w:r>
      <w:r w:rsidRPr="00423396">
        <w:t xml:space="preserve"> Nnef_</w:t>
      </w:r>
      <w:r w:rsidR="00B67092">
        <w:t>MBS</w:t>
      </w:r>
      <w:r w:rsidRPr="00423396">
        <w:t>TMGI</w:t>
      </w:r>
      <w:r w:rsidR="00EA267B">
        <w:t>_</w:t>
      </w:r>
      <w:r w:rsidRPr="00423396">
        <w:t>ExpiryNotify</w:t>
      </w:r>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20" w:name="_CR9_4_3"/>
      <w:bookmarkStart w:id="821" w:name="_Toc216855262"/>
      <w:bookmarkEnd w:id="820"/>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821"/>
    </w:p>
    <w:p w14:paraId="0D9292BE" w14:textId="3E560BB3" w:rsidR="002F012A" w:rsidRPr="00423396" w:rsidRDefault="002F012A" w:rsidP="001772AA">
      <w:pPr>
        <w:pStyle w:val="Heading4"/>
      </w:pPr>
      <w:bookmarkStart w:id="822" w:name="_CR9_4_3_1"/>
      <w:bookmarkStart w:id="823" w:name="_Toc216855263"/>
      <w:bookmarkEnd w:id="822"/>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23"/>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24" w:name="_CR9_4_3_2"/>
      <w:bookmarkStart w:id="825" w:name="_Toc216855264"/>
      <w:bookmarkEnd w:id="824"/>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825"/>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NR RedCap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26" w:name="_CR9_4_3_3"/>
      <w:bookmarkStart w:id="827" w:name="_Toc216855265"/>
      <w:bookmarkEnd w:id="826"/>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827"/>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NR RedCap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28" w:name="_CR9_4_3_4"/>
      <w:bookmarkStart w:id="829" w:name="_Toc216855266"/>
      <w:bookmarkEnd w:id="828"/>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829"/>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30" w:name="_CR9_4_3_5"/>
      <w:bookmarkStart w:id="831" w:name="_Toc216855267"/>
      <w:bookmarkEnd w:id="830"/>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831"/>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32" w:name="_CR9_4_3_6"/>
      <w:bookmarkStart w:id="833" w:name="_Toc216855268"/>
      <w:bookmarkEnd w:id="832"/>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833"/>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34" w:name="_CR9_4_3_7"/>
      <w:bookmarkStart w:id="835" w:name="_Toc216855269"/>
      <w:bookmarkEnd w:id="834"/>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835"/>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36" w:name="_CR9_4_4"/>
      <w:bookmarkStart w:id="837" w:name="_Toc216855270"/>
      <w:bookmarkEnd w:id="836"/>
      <w:r>
        <w:lastRenderedPageBreak/>
        <w:t>9.4.4</w:t>
      </w:r>
      <w:r>
        <w:tab/>
        <w:t>Nnef_MBSGroupMsg</w:t>
      </w:r>
      <w:r w:rsidR="00AE3A4B">
        <w:t>Delivery</w:t>
      </w:r>
      <w:r>
        <w:t xml:space="preserve"> Service</w:t>
      </w:r>
      <w:bookmarkEnd w:id="837"/>
    </w:p>
    <w:p w14:paraId="4771ED66" w14:textId="485CD89E" w:rsidR="00E67F97" w:rsidRDefault="00E67F97" w:rsidP="00E67F97">
      <w:pPr>
        <w:pStyle w:val="Heading4"/>
      </w:pPr>
      <w:bookmarkStart w:id="838" w:name="_CR9_4_4_1"/>
      <w:bookmarkStart w:id="839" w:name="_Toc216855271"/>
      <w:bookmarkEnd w:id="838"/>
      <w:r>
        <w:t>9.4.4.1</w:t>
      </w:r>
      <w:r>
        <w:tab/>
        <w:t>General</w:t>
      </w:r>
      <w:bookmarkEnd w:id="839"/>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40" w:name="_CR9_4_4_2"/>
      <w:bookmarkStart w:id="841" w:name="_Toc216855272"/>
      <w:bookmarkEnd w:id="840"/>
      <w:r>
        <w:t>9.4.4.2</w:t>
      </w:r>
      <w:r>
        <w:tab/>
        <w:t>Nnef_MBSGroupMsgDelivery</w:t>
      </w:r>
      <w:r w:rsidR="00932FB4">
        <w:t>_Create</w:t>
      </w:r>
      <w:r>
        <w:t xml:space="preserve"> service operation</w:t>
      </w:r>
      <w:bookmarkEnd w:id="841"/>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2A22523E" w:rsidR="00E67F97" w:rsidRDefault="00E67F97" w:rsidP="00E67F97">
      <w:r w:rsidRPr="00F617EC">
        <w:rPr>
          <w:b/>
          <w:bCs/>
        </w:rPr>
        <w:t>Inputs, Optional:</w:t>
      </w:r>
      <w:r w:rsidR="00135644">
        <w:t xml:space="preserve"> Target UE Classes (as defined in </w:t>
      </w:r>
      <w:r w:rsidR="00F875C9">
        <w:t>TS 26.502 [</w:t>
      </w:r>
      <w:r w:rsidR="00135644">
        <w:t>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42" w:name="_CR9_4_4_3"/>
      <w:bookmarkStart w:id="843" w:name="_Toc216855273"/>
      <w:bookmarkEnd w:id="842"/>
      <w:r>
        <w:t>9.4.4.3</w:t>
      </w:r>
      <w:r>
        <w:tab/>
        <w:t>Nnef_MBSGroupMsg</w:t>
      </w:r>
      <w:r w:rsidR="00932FB4">
        <w:t>Delivery</w:t>
      </w:r>
      <w:r>
        <w:t>_</w:t>
      </w:r>
      <w:r w:rsidR="00932FB4">
        <w:t>Update</w:t>
      </w:r>
      <w:r>
        <w:t xml:space="preserve"> service operation</w:t>
      </w:r>
      <w:bookmarkEnd w:id="843"/>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14228363"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xml:space="preserve">, Target UE Classes (as defined in </w:t>
      </w:r>
      <w:r w:rsidR="00F875C9">
        <w:t>TS 26.502 [</w:t>
      </w:r>
      <w:r w:rsidR="00135644">
        <w:t>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44" w:name="_CR9_4_4_3a"/>
      <w:bookmarkStart w:id="845" w:name="_Toc216855274"/>
      <w:bookmarkEnd w:id="844"/>
      <w:r>
        <w:t>9.4.4.3a</w:t>
      </w:r>
      <w:r>
        <w:tab/>
        <w:t>Nnef_MBSGroupMsgDelivery_Delete service operation</w:t>
      </w:r>
      <w:bookmarkEnd w:id="845"/>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46" w:name="_CR9_4_4_4"/>
      <w:bookmarkStart w:id="847" w:name="_Toc216855275"/>
      <w:bookmarkEnd w:id="846"/>
      <w:r>
        <w:t>9.4.4.4</w:t>
      </w:r>
      <w:r>
        <w:tab/>
        <w:t>Nnef_MBSGroupMsg</w:t>
      </w:r>
      <w:r w:rsidR="00932FB4">
        <w:t>Delivery</w:t>
      </w:r>
      <w:r>
        <w:t>_StatusNotify service operation</w:t>
      </w:r>
      <w:bookmarkEnd w:id="847"/>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48" w:name="_CR9_5"/>
      <w:bookmarkStart w:id="849" w:name="_Toc216855276"/>
      <w:bookmarkEnd w:id="848"/>
      <w:r w:rsidRPr="00F34A4F">
        <w:t>9.</w:t>
      </w:r>
      <w:r w:rsidR="00F44AF7">
        <w:rPr>
          <w:lang w:eastAsia="zh-CN"/>
        </w:rPr>
        <w:t>5</w:t>
      </w:r>
      <w:r w:rsidRPr="00F34A4F">
        <w:tab/>
        <w:t>MBSF Services</w:t>
      </w:r>
      <w:bookmarkEnd w:id="849"/>
    </w:p>
    <w:p w14:paraId="3CBAA6A6" w14:textId="139334D9"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F875C9" w:rsidRPr="008A68F8">
        <w:rPr>
          <w:lang w:eastAsia="zh-CN"/>
        </w:rPr>
        <w:t>TS</w:t>
      </w:r>
      <w:r w:rsidR="00F875C9">
        <w:rPr>
          <w:lang w:eastAsia="zh-CN"/>
        </w:rPr>
        <w:t> </w:t>
      </w:r>
      <w:r w:rsidR="00F875C9">
        <w:rPr>
          <w:rFonts w:hint="eastAsia"/>
          <w:lang w:eastAsia="zh-CN"/>
        </w:rPr>
        <w:t>26.502</w:t>
      </w:r>
      <w:r w:rsidR="00F875C9">
        <w:rPr>
          <w:lang w:eastAsia="zh-CN"/>
        </w:rPr>
        <w:t> </w:t>
      </w:r>
      <w:r w:rsidR="00F875C9"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50" w:name="_CRAnnexAnormative"/>
      <w:bookmarkStart w:id="851" w:name="_Toc70079091"/>
      <w:bookmarkEnd w:id="850"/>
      <w:r w:rsidRPr="00827549">
        <w:br w:type="page"/>
      </w:r>
      <w:bookmarkStart w:id="852" w:name="_Toc216855277"/>
      <w:r w:rsidR="00731C5F">
        <w:lastRenderedPageBreak/>
        <w:t>Annex A (normative):</w:t>
      </w:r>
      <w:r w:rsidR="00731C5F">
        <w:br/>
        <w:t>Configuration options at Service and/or Application for MBS</w:t>
      </w:r>
      <w:bookmarkEnd w:id="667"/>
      <w:bookmarkEnd w:id="851"/>
      <w:bookmarkEnd w:id="852"/>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0" type="#_x0000_t75" style="width:480.2pt;height:140.25pt" o:ole="">
            <v:imagedata r:id="rId105" o:title=""/>
          </v:shape>
          <o:OLEObject Type="Embed" ProgID="Word.Picture.8" ShapeID="_x0000_i1070" DrawAspect="Content" ObjectID="_1827468693" r:id="rId106"/>
        </w:object>
      </w:r>
    </w:p>
    <w:p w14:paraId="33D0E042" w14:textId="77777777" w:rsidR="00731C5F" w:rsidRPr="007D11F0" w:rsidRDefault="00731C5F" w:rsidP="00731C5F">
      <w:pPr>
        <w:pStyle w:val="TF"/>
      </w:pPr>
      <w:bookmarkStart w:id="853" w:name="_CRFigureA1"/>
      <w:r w:rsidRPr="007D11F0">
        <w:t xml:space="preserve">Figure </w:t>
      </w:r>
      <w:bookmarkEnd w:id="853"/>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854" w:name="_CRAnnexBinformative"/>
      <w:bookmarkEnd w:id="854"/>
      <w:r w:rsidRPr="00827549">
        <w:br w:type="page"/>
      </w:r>
      <w:bookmarkStart w:id="855" w:name="_Toc216855278"/>
      <w:r w:rsidR="00827549">
        <w:lastRenderedPageBreak/>
        <w:t>Annex B (informative):</w:t>
      </w:r>
      <w:r w:rsidR="004D3BFB">
        <w:br/>
      </w:r>
      <w:r w:rsidR="00827549">
        <w:t xml:space="preserve">Service levels for </w:t>
      </w:r>
      <w:r w:rsidR="00827549">
        <w:rPr>
          <w:rFonts w:eastAsia="DengXian"/>
        </w:rPr>
        <w:t>multicast communication service</w:t>
      </w:r>
      <w:bookmarkEnd w:id="855"/>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7C6FCFF4" w:rsidR="00827549" w:rsidRPr="00F46A44" w:rsidRDefault="00827549" w:rsidP="00064632">
      <w:pPr>
        <w:pStyle w:val="NO"/>
      </w:pPr>
      <w:r w:rsidRPr="00F46A44">
        <w:t>NOTE 1:</w:t>
      </w:r>
      <w:r w:rsidRPr="00F46A44">
        <w:tab/>
        <w:t xml:space="preserve">Transport Only mode and Full-Service mode of operation as defined in </w:t>
      </w:r>
      <w:r w:rsidR="00F875C9" w:rsidRPr="00F46A44">
        <w:t>TS</w:t>
      </w:r>
      <w:r w:rsidR="00F875C9">
        <w:t> </w:t>
      </w:r>
      <w:r w:rsidR="00F875C9" w:rsidRPr="00F46A44">
        <w:t>23.246</w:t>
      </w:r>
      <w:r w:rsidR="00F875C9">
        <w:t> </w:t>
      </w:r>
      <w:r w:rsidR="00F875C9"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56" w:name="_CRAnnexCnormative"/>
      <w:bookmarkStart w:id="857" w:name="_Toc216855279"/>
      <w:bookmarkEnd w:id="856"/>
      <w:r w:rsidRPr="0021575D">
        <w:lastRenderedPageBreak/>
        <w:t xml:space="preserve">Annex </w:t>
      </w:r>
      <w:r>
        <w:t>C</w:t>
      </w:r>
      <w:r w:rsidRPr="0021575D">
        <w:t xml:space="preserve"> (</w:t>
      </w:r>
      <w:r>
        <w:t>n</w:t>
      </w:r>
      <w:r w:rsidRPr="0021575D">
        <w:t>ormative):</w:t>
      </w:r>
      <w:r w:rsidRPr="0021575D">
        <w:br/>
      </w:r>
      <w:r>
        <w:t>Interworking at reference points MB2 and xMB</w:t>
      </w:r>
      <w:bookmarkEnd w:id="857"/>
    </w:p>
    <w:p w14:paraId="4B227F18" w14:textId="29A04056" w:rsidR="00BB76D3" w:rsidRDefault="00BB76D3" w:rsidP="00BB76D3">
      <w:r>
        <w:t xml:space="preserve">To allow the MBS System to interwork with a GCS AS supporting the MB2 interfaces defined in </w:t>
      </w:r>
      <w:r w:rsidR="00F875C9">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625A3708" w:rsidR="00BB76D3" w:rsidRDefault="00BB76D3" w:rsidP="00003F9A">
      <w:pPr>
        <w:pStyle w:val="B1"/>
      </w:pPr>
      <w:r>
        <w:t>-</w:t>
      </w:r>
      <w:r>
        <w:tab/>
        <w:t xml:space="preserve">In addition to supporting content ingest interfaces defined in </w:t>
      </w:r>
      <w:r w:rsidR="00F875C9">
        <w:t>TS 26.502 [</w:t>
      </w:r>
      <w:r>
        <w:t>18] at Nmb8 (as defined in clause 5.1) the MBSTF shall support interfaces MB2 U.</w:t>
      </w:r>
    </w:p>
    <w:p w14:paraId="6875645C" w14:textId="60E8D826" w:rsidR="00BB76D3" w:rsidRDefault="00BB76D3" w:rsidP="00BB76D3">
      <w:r>
        <w:t xml:space="preserve">To allow the MBS System to interwork with a Content Provider supporting the xMB interfaces defined in </w:t>
      </w:r>
      <w:r w:rsidR="00F875C9">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03014924" w:rsidR="00BB76D3" w:rsidRDefault="00BB76D3" w:rsidP="00003F9A">
      <w:pPr>
        <w:pStyle w:val="B1"/>
      </w:pPr>
      <w:r>
        <w:t>-</w:t>
      </w:r>
      <w:r>
        <w:tab/>
        <w:t xml:space="preserve">In addition to supporting content ingest interfaces defined in </w:t>
      </w:r>
      <w:r w:rsidR="00F875C9">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1" type="#_x0000_t75" style="width:338.7pt;height:269.2pt" o:ole="">
            <v:imagedata r:id="rId107" o:title=""/>
          </v:shape>
          <o:OLEObject Type="Embed" ProgID="Visio.Drawing.15" ShapeID="_x0000_i1071" DrawAspect="Content" ObjectID="_1827468694" r:id="rId108"/>
        </w:object>
      </w:r>
    </w:p>
    <w:p w14:paraId="6E31CA72" w14:textId="3711E937" w:rsidR="00BB76D3" w:rsidRPr="00003F9A" w:rsidRDefault="00BB76D3" w:rsidP="00003F9A">
      <w:pPr>
        <w:pStyle w:val="TF"/>
      </w:pPr>
      <w:bookmarkStart w:id="858" w:name="_CRFigureC1"/>
      <w:r>
        <w:t xml:space="preserve">Figure </w:t>
      </w:r>
      <w:bookmarkEnd w:id="858"/>
      <w:r>
        <w:t>C-1: Interworking with GCS AS supporting MB2 interfaces and with Content Provider supporting xMB interfaces</w:t>
      </w:r>
    </w:p>
    <w:p w14:paraId="0852E1E1" w14:textId="647AE588" w:rsidR="00080512" w:rsidRPr="0021575D" w:rsidRDefault="00080512">
      <w:pPr>
        <w:pStyle w:val="Heading8"/>
      </w:pPr>
      <w:bookmarkStart w:id="859" w:name="_CRAnnexDinformative"/>
      <w:bookmarkEnd w:id="859"/>
      <w:r w:rsidRPr="00827549">
        <w:br w:type="page"/>
      </w:r>
      <w:bookmarkStart w:id="860" w:name="_Toc216855280"/>
      <w:r w:rsidRPr="0021575D">
        <w:lastRenderedPageBreak/>
        <w:t>Annex</w:t>
      </w:r>
      <w:r w:rsidR="00BB76D3">
        <w:t xml:space="preserve"> D</w:t>
      </w:r>
      <w:r w:rsidR="00827549" w:rsidRPr="0021575D">
        <w:t xml:space="preserve"> </w:t>
      </w:r>
      <w:r w:rsidRPr="0021575D">
        <w:t>(informative):</w:t>
      </w:r>
      <w:r w:rsidRPr="0021575D">
        <w:br/>
        <w:t>Change history</w:t>
      </w:r>
      <w:bookmarkEnd w:id="860"/>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61" w:name="historyclause"/>
            <w:bookmarkEnd w:id="861"/>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Correction to the GroupMessage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Support for RedCap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Xn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FSA ID used for MBS session involving RedCap and non-RedCap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Clarification on NR RedCap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752A7E" w:rsidRPr="001772AA" w14:paraId="4ED4E210" w14:textId="77777777" w:rsidTr="0088086F">
        <w:tc>
          <w:tcPr>
            <w:tcW w:w="846" w:type="dxa"/>
          </w:tcPr>
          <w:p w14:paraId="4E9F9F24" w14:textId="57F16723" w:rsidR="00752A7E" w:rsidRDefault="00752A7E" w:rsidP="0014782A">
            <w:pPr>
              <w:pStyle w:val="TAC"/>
              <w:rPr>
                <w:sz w:val="16"/>
                <w:szCs w:val="16"/>
              </w:rPr>
            </w:pPr>
            <w:r>
              <w:rPr>
                <w:sz w:val="16"/>
                <w:szCs w:val="16"/>
              </w:rPr>
              <w:t>2024-09</w:t>
            </w:r>
          </w:p>
        </w:tc>
        <w:tc>
          <w:tcPr>
            <w:tcW w:w="850" w:type="dxa"/>
          </w:tcPr>
          <w:p w14:paraId="5CA8F6D4" w14:textId="630E960F" w:rsidR="00752A7E" w:rsidRDefault="00752A7E" w:rsidP="0014782A">
            <w:pPr>
              <w:pStyle w:val="TAC"/>
              <w:rPr>
                <w:sz w:val="16"/>
                <w:szCs w:val="16"/>
              </w:rPr>
            </w:pPr>
            <w:r>
              <w:rPr>
                <w:sz w:val="16"/>
                <w:szCs w:val="16"/>
              </w:rPr>
              <w:t>SA#105</w:t>
            </w:r>
          </w:p>
        </w:tc>
        <w:tc>
          <w:tcPr>
            <w:tcW w:w="1134" w:type="dxa"/>
          </w:tcPr>
          <w:p w14:paraId="5911F92F" w14:textId="0E44E6F6" w:rsidR="00752A7E" w:rsidRDefault="00752A7E" w:rsidP="0014782A">
            <w:pPr>
              <w:pStyle w:val="TAC"/>
              <w:rPr>
                <w:sz w:val="16"/>
                <w:szCs w:val="16"/>
              </w:rPr>
            </w:pPr>
            <w:r>
              <w:rPr>
                <w:sz w:val="16"/>
                <w:szCs w:val="16"/>
              </w:rPr>
              <w:t>SP-241238</w:t>
            </w:r>
          </w:p>
        </w:tc>
        <w:tc>
          <w:tcPr>
            <w:tcW w:w="709" w:type="dxa"/>
          </w:tcPr>
          <w:p w14:paraId="21915592" w14:textId="419FB051" w:rsidR="00752A7E" w:rsidRDefault="00752A7E" w:rsidP="0014782A">
            <w:pPr>
              <w:pStyle w:val="TAC"/>
              <w:rPr>
                <w:sz w:val="16"/>
                <w:szCs w:val="16"/>
              </w:rPr>
            </w:pPr>
            <w:r>
              <w:rPr>
                <w:sz w:val="16"/>
                <w:szCs w:val="16"/>
              </w:rPr>
              <w:t>0366</w:t>
            </w:r>
          </w:p>
        </w:tc>
        <w:tc>
          <w:tcPr>
            <w:tcW w:w="425" w:type="dxa"/>
          </w:tcPr>
          <w:p w14:paraId="5F8C7F2E" w14:textId="263BD85D" w:rsidR="00752A7E" w:rsidRDefault="00752A7E" w:rsidP="0014782A">
            <w:pPr>
              <w:pStyle w:val="TAC"/>
              <w:rPr>
                <w:sz w:val="16"/>
                <w:szCs w:val="16"/>
              </w:rPr>
            </w:pPr>
            <w:r>
              <w:rPr>
                <w:sz w:val="16"/>
                <w:szCs w:val="16"/>
              </w:rPr>
              <w:t>3</w:t>
            </w:r>
          </w:p>
        </w:tc>
        <w:tc>
          <w:tcPr>
            <w:tcW w:w="426" w:type="dxa"/>
          </w:tcPr>
          <w:p w14:paraId="2BF7E9F2" w14:textId="60E81F75" w:rsidR="00752A7E" w:rsidRDefault="00752A7E" w:rsidP="0014782A">
            <w:pPr>
              <w:pStyle w:val="TAC"/>
              <w:rPr>
                <w:sz w:val="16"/>
                <w:szCs w:val="16"/>
              </w:rPr>
            </w:pPr>
            <w:r>
              <w:rPr>
                <w:sz w:val="16"/>
                <w:szCs w:val="16"/>
              </w:rPr>
              <w:t>A</w:t>
            </w:r>
          </w:p>
        </w:tc>
        <w:tc>
          <w:tcPr>
            <w:tcW w:w="4541" w:type="dxa"/>
          </w:tcPr>
          <w:p w14:paraId="60D6A169" w14:textId="440BA3C5" w:rsidR="00752A7E" w:rsidRDefault="00752A7E" w:rsidP="0014782A">
            <w:pPr>
              <w:pStyle w:val="TAL"/>
              <w:rPr>
                <w:rFonts w:eastAsia="MS Mincho"/>
                <w:sz w:val="16"/>
                <w:szCs w:val="16"/>
              </w:rPr>
            </w:pPr>
            <w:r>
              <w:rPr>
                <w:rFonts w:eastAsia="MS Mincho"/>
                <w:sz w:val="16"/>
                <w:szCs w:val="16"/>
              </w:rPr>
              <w:t xml:space="preserve">Handling when MBS service area across multiple MB-SMFs </w:t>
            </w:r>
          </w:p>
        </w:tc>
        <w:tc>
          <w:tcPr>
            <w:tcW w:w="708" w:type="dxa"/>
          </w:tcPr>
          <w:p w14:paraId="24FB1156" w14:textId="0D96955C"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752A7E" w:rsidRPr="001772AA" w14:paraId="38966777" w14:textId="77777777" w:rsidTr="0088086F">
        <w:tc>
          <w:tcPr>
            <w:tcW w:w="846" w:type="dxa"/>
          </w:tcPr>
          <w:p w14:paraId="7EBC2085" w14:textId="7D0C1EA3" w:rsidR="00752A7E" w:rsidRDefault="00752A7E" w:rsidP="0014782A">
            <w:pPr>
              <w:pStyle w:val="TAC"/>
              <w:rPr>
                <w:sz w:val="16"/>
                <w:szCs w:val="16"/>
              </w:rPr>
            </w:pPr>
            <w:r>
              <w:rPr>
                <w:sz w:val="16"/>
                <w:szCs w:val="16"/>
              </w:rPr>
              <w:t>2024-09</w:t>
            </w:r>
          </w:p>
        </w:tc>
        <w:tc>
          <w:tcPr>
            <w:tcW w:w="850" w:type="dxa"/>
          </w:tcPr>
          <w:p w14:paraId="123881B6" w14:textId="55004E52" w:rsidR="00752A7E" w:rsidRDefault="00752A7E" w:rsidP="0014782A">
            <w:pPr>
              <w:pStyle w:val="TAC"/>
              <w:rPr>
                <w:sz w:val="16"/>
                <w:szCs w:val="16"/>
              </w:rPr>
            </w:pPr>
            <w:r>
              <w:rPr>
                <w:sz w:val="16"/>
                <w:szCs w:val="16"/>
              </w:rPr>
              <w:t>SA#105</w:t>
            </w:r>
          </w:p>
        </w:tc>
        <w:tc>
          <w:tcPr>
            <w:tcW w:w="1134" w:type="dxa"/>
          </w:tcPr>
          <w:p w14:paraId="1CD4CC1B" w14:textId="5E4DBF52" w:rsidR="00752A7E" w:rsidRDefault="00752A7E" w:rsidP="0014782A">
            <w:pPr>
              <w:pStyle w:val="TAC"/>
              <w:rPr>
                <w:sz w:val="16"/>
                <w:szCs w:val="16"/>
              </w:rPr>
            </w:pPr>
            <w:r>
              <w:rPr>
                <w:sz w:val="16"/>
                <w:szCs w:val="16"/>
              </w:rPr>
              <w:t>SP-241257</w:t>
            </w:r>
          </w:p>
        </w:tc>
        <w:tc>
          <w:tcPr>
            <w:tcW w:w="709" w:type="dxa"/>
          </w:tcPr>
          <w:p w14:paraId="2AA6E8FF" w14:textId="07C98A6A" w:rsidR="00752A7E" w:rsidRDefault="00752A7E" w:rsidP="0014782A">
            <w:pPr>
              <w:pStyle w:val="TAC"/>
              <w:rPr>
                <w:sz w:val="16"/>
                <w:szCs w:val="16"/>
              </w:rPr>
            </w:pPr>
            <w:r>
              <w:rPr>
                <w:sz w:val="16"/>
                <w:szCs w:val="16"/>
              </w:rPr>
              <w:t>0371</w:t>
            </w:r>
          </w:p>
        </w:tc>
        <w:tc>
          <w:tcPr>
            <w:tcW w:w="425" w:type="dxa"/>
          </w:tcPr>
          <w:p w14:paraId="60455986" w14:textId="59CFCA31" w:rsidR="00752A7E" w:rsidRDefault="00752A7E" w:rsidP="0014782A">
            <w:pPr>
              <w:pStyle w:val="TAC"/>
              <w:rPr>
                <w:sz w:val="16"/>
                <w:szCs w:val="16"/>
              </w:rPr>
            </w:pPr>
            <w:r>
              <w:rPr>
                <w:sz w:val="16"/>
                <w:szCs w:val="16"/>
              </w:rPr>
              <w:t>1</w:t>
            </w:r>
          </w:p>
        </w:tc>
        <w:tc>
          <w:tcPr>
            <w:tcW w:w="426" w:type="dxa"/>
          </w:tcPr>
          <w:p w14:paraId="5F88502E" w14:textId="138C90CC" w:rsidR="00752A7E" w:rsidRDefault="00752A7E" w:rsidP="0014782A">
            <w:pPr>
              <w:pStyle w:val="TAC"/>
              <w:rPr>
                <w:sz w:val="16"/>
                <w:szCs w:val="16"/>
              </w:rPr>
            </w:pPr>
            <w:r>
              <w:rPr>
                <w:sz w:val="16"/>
                <w:szCs w:val="16"/>
              </w:rPr>
              <w:t>F</w:t>
            </w:r>
          </w:p>
        </w:tc>
        <w:tc>
          <w:tcPr>
            <w:tcW w:w="4541" w:type="dxa"/>
          </w:tcPr>
          <w:p w14:paraId="0B78E123" w14:textId="129B912B" w:rsidR="00752A7E" w:rsidRDefault="00752A7E" w:rsidP="0014782A">
            <w:pPr>
              <w:pStyle w:val="TAL"/>
              <w:rPr>
                <w:rFonts w:eastAsia="MS Mincho"/>
                <w:sz w:val="16"/>
                <w:szCs w:val="16"/>
              </w:rPr>
            </w:pPr>
            <w:r>
              <w:rPr>
                <w:rFonts w:eastAsia="MS Mincho"/>
                <w:sz w:val="16"/>
                <w:szCs w:val="16"/>
              </w:rPr>
              <w:t>MBS Charging Support</w:t>
            </w:r>
          </w:p>
        </w:tc>
        <w:tc>
          <w:tcPr>
            <w:tcW w:w="708" w:type="dxa"/>
          </w:tcPr>
          <w:p w14:paraId="3761A8D3" w14:textId="751CD4CB"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0B078F" w:rsidRPr="001772AA" w14:paraId="0A5DB307" w14:textId="77777777" w:rsidTr="0088086F">
        <w:tc>
          <w:tcPr>
            <w:tcW w:w="846" w:type="dxa"/>
          </w:tcPr>
          <w:p w14:paraId="08C64C94" w14:textId="47A9DC00" w:rsidR="000B078F" w:rsidRDefault="000B078F" w:rsidP="0014782A">
            <w:pPr>
              <w:pStyle w:val="TAC"/>
              <w:rPr>
                <w:sz w:val="16"/>
                <w:szCs w:val="16"/>
              </w:rPr>
            </w:pPr>
            <w:r>
              <w:rPr>
                <w:sz w:val="16"/>
                <w:szCs w:val="16"/>
              </w:rPr>
              <w:t>2024-12</w:t>
            </w:r>
          </w:p>
        </w:tc>
        <w:tc>
          <w:tcPr>
            <w:tcW w:w="850" w:type="dxa"/>
          </w:tcPr>
          <w:p w14:paraId="3A74700E" w14:textId="5A69B847" w:rsidR="000B078F" w:rsidRDefault="000B078F" w:rsidP="0014782A">
            <w:pPr>
              <w:pStyle w:val="TAC"/>
              <w:rPr>
                <w:sz w:val="16"/>
                <w:szCs w:val="16"/>
              </w:rPr>
            </w:pPr>
            <w:r>
              <w:rPr>
                <w:sz w:val="16"/>
                <w:szCs w:val="16"/>
              </w:rPr>
              <w:t>SA#106</w:t>
            </w:r>
          </w:p>
        </w:tc>
        <w:tc>
          <w:tcPr>
            <w:tcW w:w="1134" w:type="dxa"/>
          </w:tcPr>
          <w:p w14:paraId="1FFB9BF5" w14:textId="22C84E24" w:rsidR="000B078F" w:rsidRDefault="000B078F" w:rsidP="0014782A">
            <w:pPr>
              <w:pStyle w:val="TAC"/>
              <w:rPr>
                <w:sz w:val="16"/>
                <w:szCs w:val="16"/>
              </w:rPr>
            </w:pPr>
            <w:r>
              <w:rPr>
                <w:sz w:val="16"/>
                <w:szCs w:val="16"/>
              </w:rPr>
              <w:t>SP-241484</w:t>
            </w:r>
          </w:p>
        </w:tc>
        <w:tc>
          <w:tcPr>
            <w:tcW w:w="709" w:type="dxa"/>
          </w:tcPr>
          <w:p w14:paraId="129ADBCD" w14:textId="24CF5230" w:rsidR="000B078F" w:rsidRDefault="000B078F" w:rsidP="0014782A">
            <w:pPr>
              <w:pStyle w:val="TAC"/>
              <w:rPr>
                <w:sz w:val="16"/>
                <w:szCs w:val="16"/>
              </w:rPr>
            </w:pPr>
            <w:r>
              <w:rPr>
                <w:sz w:val="16"/>
                <w:szCs w:val="16"/>
              </w:rPr>
              <w:t>0376</w:t>
            </w:r>
          </w:p>
        </w:tc>
        <w:tc>
          <w:tcPr>
            <w:tcW w:w="425" w:type="dxa"/>
          </w:tcPr>
          <w:p w14:paraId="59EEFA1F" w14:textId="4090BF79" w:rsidR="000B078F" w:rsidRDefault="000B078F" w:rsidP="0014782A">
            <w:pPr>
              <w:pStyle w:val="TAC"/>
              <w:rPr>
                <w:sz w:val="16"/>
                <w:szCs w:val="16"/>
              </w:rPr>
            </w:pPr>
            <w:r>
              <w:rPr>
                <w:sz w:val="16"/>
                <w:szCs w:val="16"/>
              </w:rPr>
              <w:t>1</w:t>
            </w:r>
          </w:p>
        </w:tc>
        <w:tc>
          <w:tcPr>
            <w:tcW w:w="426" w:type="dxa"/>
          </w:tcPr>
          <w:p w14:paraId="3FFE6F5F" w14:textId="0C0E5C1A" w:rsidR="000B078F" w:rsidRDefault="000B078F" w:rsidP="0014782A">
            <w:pPr>
              <w:pStyle w:val="TAC"/>
              <w:rPr>
                <w:sz w:val="16"/>
                <w:szCs w:val="16"/>
              </w:rPr>
            </w:pPr>
            <w:r>
              <w:rPr>
                <w:sz w:val="16"/>
                <w:szCs w:val="16"/>
              </w:rPr>
              <w:t>F</w:t>
            </w:r>
          </w:p>
        </w:tc>
        <w:tc>
          <w:tcPr>
            <w:tcW w:w="4541" w:type="dxa"/>
          </w:tcPr>
          <w:p w14:paraId="1F036FDF" w14:textId="1DF00E70" w:rsidR="000B078F" w:rsidRDefault="000B078F" w:rsidP="0014782A">
            <w:pPr>
              <w:pStyle w:val="TAL"/>
              <w:rPr>
                <w:rFonts w:eastAsia="MS Mincho"/>
                <w:sz w:val="16"/>
                <w:szCs w:val="16"/>
              </w:rPr>
            </w:pPr>
            <w:r>
              <w:rPr>
                <w:rFonts w:eastAsia="MS Mincho"/>
                <w:sz w:val="16"/>
                <w:szCs w:val="16"/>
              </w:rPr>
              <w:t>Adding reference of MBS restoration procedures</w:t>
            </w:r>
          </w:p>
        </w:tc>
        <w:tc>
          <w:tcPr>
            <w:tcW w:w="708" w:type="dxa"/>
          </w:tcPr>
          <w:p w14:paraId="61E7881D" w14:textId="1D66B2FC" w:rsidR="000B078F" w:rsidRDefault="000B078F" w:rsidP="0014782A">
            <w:pPr>
              <w:pStyle w:val="TAC"/>
              <w:rPr>
                <w:rFonts w:eastAsia="Malgun Gothic"/>
                <w:sz w:val="16"/>
                <w:szCs w:val="16"/>
                <w:lang w:eastAsia="ko-KR"/>
              </w:rPr>
            </w:pPr>
            <w:r>
              <w:rPr>
                <w:rFonts w:eastAsia="Malgun Gothic"/>
                <w:sz w:val="16"/>
                <w:szCs w:val="16"/>
                <w:lang w:eastAsia="ko-KR"/>
              </w:rPr>
              <w:t>19.0.0</w:t>
            </w:r>
          </w:p>
        </w:tc>
      </w:tr>
      <w:tr w:rsidR="00A308E3" w:rsidRPr="001772AA" w14:paraId="03B0625F" w14:textId="77777777" w:rsidTr="0088086F">
        <w:tc>
          <w:tcPr>
            <w:tcW w:w="846" w:type="dxa"/>
          </w:tcPr>
          <w:p w14:paraId="2B851CBA" w14:textId="20BA886B" w:rsidR="00A308E3" w:rsidRDefault="00A308E3" w:rsidP="0014782A">
            <w:pPr>
              <w:pStyle w:val="TAC"/>
              <w:rPr>
                <w:sz w:val="16"/>
                <w:szCs w:val="16"/>
              </w:rPr>
            </w:pPr>
            <w:r>
              <w:rPr>
                <w:sz w:val="16"/>
                <w:szCs w:val="16"/>
              </w:rPr>
              <w:t>2025-03</w:t>
            </w:r>
          </w:p>
        </w:tc>
        <w:tc>
          <w:tcPr>
            <w:tcW w:w="850" w:type="dxa"/>
          </w:tcPr>
          <w:p w14:paraId="2CABD946" w14:textId="2F10234D" w:rsidR="00A308E3" w:rsidRDefault="00A308E3" w:rsidP="0014782A">
            <w:pPr>
              <w:pStyle w:val="TAC"/>
              <w:rPr>
                <w:sz w:val="16"/>
                <w:szCs w:val="16"/>
              </w:rPr>
            </w:pPr>
            <w:r>
              <w:rPr>
                <w:sz w:val="16"/>
                <w:szCs w:val="16"/>
              </w:rPr>
              <w:t>SA#107</w:t>
            </w:r>
          </w:p>
        </w:tc>
        <w:tc>
          <w:tcPr>
            <w:tcW w:w="1134" w:type="dxa"/>
          </w:tcPr>
          <w:p w14:paraId="57BB13C4" w14:textId="0BF7DF30" w:rsidR="00A308E3" w:rsidRDefault="00A308E3" w:rsidP="0014782A">
            <w:pPr>
              <w:pStyle w:val="TAC"/>
              <w:rPr>
                <w:sz w:val="16"/>
                <w:szCs w:val="16"/>
              </w:rPr>
            </w:pPr>
            <w:r>
              <w:rPr>
                <w:sz w:val="16"/>
                <w:szCs w:val="16"/>
              </w:rPr>
              <w:t>SP-250037</w:t>
            </w:r>
          </w:p>
        </w:tc>
        <w:tc>
          <w:tcPr>
            <w:tcW w:w="709" w:type="dxa"/>
          </w:tcPr>
          <w:p w14:paraId="3EF22F07" w14:textId="1926FDD1" w:rsidR="00A308E3" w:rsidRDefault="00A308E3" w:rsidP="0014782A">
            <w:pPr>
              <w:pStyle w:val="TAC"/>
              <w:rPr>
                <w:sz w:val="16"/>
                <w:szCs w:val="16"/>
              </w:rPr>
            </w:pPr>
            <w:r>
              <w:rPr>
                <w:sz w:val="16"/>
                <w:szCs w:val="16"/>
              </w:rPr>
              <w:t>0372</w:t>
            </w:r>
          </w:p>
        </w:tc>
        <w:tc>
          <w:tcPr>
            <w:tcW w:w="425" w:type="dxa"/>
          </w:tcPr>
          <w:p w14:paraId="6C02FDCD" w14:textId="07E4014A" w:rsidR="00A308E3" w:rsidRDefault="00A308E3" w:rsidP="0014782A">
            <w:pPr>
              <w:pStyle w:val="TAC"/>
              <w:rPr>
                <w:sz w:val="16"/>
                <w:szCs w:val="16"/>
              </w:rPr>
            </w:pPr>
            <w:r>
              <w:rPr>
                <w:sz w:val="16"/>
                <w:szCs w:val="16"/>
              </w:rPr>
              <w:t>5</w:t>
            </w:r>
          </w:p>
        </w:tc>
        <w:tc>
          <w:tcPr>
            <w:tcW w:w="426" w:type="dxa"/>
          </w:tcPr>
          <w:p w14:paraId="49CF8EA5" w14:textId="51121680" w:rsidR="00A308E3" w:rsidRDefault="00A308E3" w:rsidP="0014782A">
            <w:pPr>
              <w:pStyle w:val="TAC"/>
              <w:rPr>
                <w:sz w:val="16"/>
                <w:szCs w:val="16"/>
              </w:rPr>
            </w:pPr>
            <w:r>
              <w:rPr>
                <w:sz w:val="16"/>
                <w:szCs w:val="16"/>
              </w:rPr>
              <w:t>B</w:t>
            </w:r>
          </w:p>
        </w:tc>
        <w:tc>
          <w:tcPr>
            <w:tcW w:w="4541" w:type="dxa"/>
          </w:tcPr>
          <w:p w14:paraId="3AA01C72" w14:textId="3DF60331" w:rsidR="00A308E3" w:rsidRDefault="00A308E3" w:rsidP="0014782A">
            <w:pPr>
              <w:pStyle w:val="TAL"/>
              <w:rPr>
                <w:rFonts w:eastAsia="MS Mincho"/>
                <w:sz w:val="16"/>
                <w:szCs w:val="16"/>
              </w:rPr>
            </w:pPr>
            <w:r>
              <w:rPr>
                <w:rFonts w:eastAsia="MS Mincho"/>
                <w:sz w:val="16"/>
                <w:szCs w:val="16"/>
              </w:rPr>
              <w:t>MBS broadcast support for NTN</w:t>
            </w:r>
          </w:p>
        </w:tc>
        <w:tc>
          <w:tcPr>
            <w:tcW w:w="708" w:type="dxa"/>
          </w:tcPr>
          <w:p w14:paraId="2B70065A" w14:textId="21E54EB6" w:rsidR="00A308E3" w:rsidRDefault="00A308E3"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1B7A89C2" w14:textId="77777777" w:rsidTr="0088086F">
        <w:tc>
          <w:tcPr>
            <w:tcW w:w="846" w:type="dxa"/>
          </w:tcPr>
          <w:p w14:paraId="6F5C6EDD" w14:textId="47039824" w:rsidR="003B577B" w:rsidRDefault="003B577B" w:rsidP="0014782A">
            <w:pPr>
              <w:pStyle w:val="TAC"/>
              <w:rPr>
                <w:sz w:val="16"/>
                <w:szCs w:val="16"/>
              </w:rPr>
            </w:pPr>
            <w:r>
              <w:rPr>
                <w:sz w:val="16"/>
                <w:szCs w:val="16"/>
              </w:rPr>
              <w:t>2025-03</w:t>
            </w:r>
          </w:p>
        </w:tc>
        <w:tc>
          <w:tcPr>
            <w:tcW w:w="850" w:type="dxa"/>
          </w:tcPr>
          <w:p w14:paraId="481601E8" w14:textId="636DA49F" w:rsidR="003B577B" w:rsidRDefault="003B577B" w:rsidP="0014782A">
            <w:pPr>
              <w:pStyle w:val="TAC"/>
              <w:rPr>
                <w:sz w:val="16"/>
                <w:szCs w:val="16"/>
              </w:rPr>
            </w:pPr>
            <w:r>
              <w:rPr>
                <w:sz w:val="16"/>
                <w:szCs w:val="16"/>
              </w:rPr>
              <w:t>SA#107</w:t>
            </w:r>
          </w:p>
        </w:tc>
        <w:tc>
          <w:tcPr>
            <w:tcW w:w="1134" w:type="dxa"/>
          </w:tcPr>
          <w:p w14:paraId="0F53F13C" w14:textId="207170FB" w:rsidR="003B577B" w:rsidRDefault="003B577B" w:rsidP="0014782A">
            <w:pPr>
              <w:pStyle w:val="TAC"/>
              <w:rPr>
                <w:sz w:val="16"/>
                <w:szCs w:val="16"/>
              </w:rPr>
            </w:pPr>
            <w:r>
              <w:rPr>
                <w:sz w:val="16"/>
                <w:szCs w:val="16"/>
              </w:rPr>
              <w:t>SP-250029</w:t>
            </w:r>
          </w:p>
        </w:tc>
        <w:tc>
          <w:tcPr>
            <w:tcW w:w="709" w:type="dxa"/>
          </w:tcPr>
          <w:p w14:paraId="225A3702" w14:textId="00516306" w:rsidR="003B577B" w:rsidRDefault="003B577B" w:rsidP="0014782A">
            <w:pPr>
              <w:pStyle w:val="TAC"/>
              <w:rPr>
                <w:sz w:val="16"/>
                <w:szCs w:val="16"/>
              </w:rPr>
            </w:pPr>
            <w:r>
              <w:rPr>
                <w:sz w:val="16"/>
                <w:szCs w:val="16"/>
              </w:rPr>
              <w:t>0380</w:t>
            </w:r>
          </w:p>
        </w:tc>
        <w:tc>
          <w:tcPr>
            <w:tcW w:w="425" w:type="dxa"/>
          </w:tcPr>
          <w:p w14:paraId="79FD01A5" w14:textId="4D5088F0" w:rsidR="003B577B" w:rsidRDefault="003B577B" w:rsidP="0014782A">
            <w:pPr>
              <w:pStyle w:val="TAC"/>
              <w:rPr>
                <w:sz w:val="16"/>
                <w:szCs w:val="16"/>
              </w:rPr>
            </w:pPr>
            <w:r>
              <w:rPr>
                <w:sz w:val="16"/>
                <w:szCs w:val="16"/>
              </w:rPr>
              <w:t>-</w:t>
            </w:r>
          </w:p>
        </w:tc>
        <w:tc>
          <w:tcPr>
            <w:tcW w:w="426" w:type="dxa"/>
          </w:tcPr>
          <w:p w14:paraId="7A350070" w14:textId="25A23C07" w:rsidR="003B577B" w:rsidRDefault="003B577B" w:rsidP="0014782A">
            <w:pPr>
              <w:pStyle w:val="TAC"/>
              <w:rPr>
                <w:sz w:val="16"/>
                <w:szCs w:val="16"/>
              </w:rPr>
            </w:pPr>
            <w:r>
              <w:rPr>
                <w:sz w:val="16"/>
                <w:szCs w:val="16"/>
              </w:rPr>
              <w:t>A</w:t>
            </w:r>
          </w:p>
        </w:tc>
        <w:tc>
          <w:tcPr>
            <w:tcW w:w="4541" w:type="dxa"/>
          </w:tcPr>
          <w:p w14:paraId="5E5EBF4C" w14:textId="5BE59C6D" w:rsidR="003B577B" w:rsidRDefault="003B577B" w:rsidP="0014782A">
            <w:pPr>
              <w:pStyle w:val="TAL"/>
              <w:rPr>
                <w:rFonts w:eastAsia="MS Mincho"/>
                <w:sz w:val="16"/>
                <w:szCs w:val="16"/>
              </w:rPr>
            </w:pPr>
            <w:r>
              <w:rPr>
                <w:rFonts w:eastAsia="MS Mincho"/>
                <w:sz w:val="16"/>
                <w:szCs w:val="16"/>
              </w:rPr>
              <w:t>The NEF/MBSF rejects the MBS session creation when handling MBS session creation request</w:t>
            </w:r>
          </w:p>
        </w:tc>
        <w:tc>
          <w:tcPr>
            <w:tcW w:w="708" w:type="dxa"/>
          </w:tcPr>
          <w:p w14:paraId="73DDB520" w14:textId="12AEF12B"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506D4491" w14:textId="77777777" w:rsidTr="0088086F">
        <w:tc>
          <w:tcPr>
            <w:tcW w:w="846" w:type="dxa"/>
          </w:tcPr>
          <w:p w14:paraId="4731AF83" w14:textId="0AEC430C" w:rsidR="003B577B" w:rsidRDefault="003B577B" w:rsidP="0014782A">
            <w:pPr>
              <w:pStyle w:val="TAC"/>
              <w:rPr>
                <w:sz w:val="16"/>
                <w:szCs w:val="16"/>
              </w:rPr>
            </w:pPr>
            <w:r>
              <w:rPr>
                <w:sz w:val="16"/>
                <w:szCs w:val="16"/>
              </w:rPr>
              <w:t>2025-03</w:t>
            </w:r>
          </w:p>
        </w:tc>
        <w:tc>
          <w:tcPr>
            <w:tcW w:w="850" w:type="dxa"/>
          </w:tcPr>
          <w:p w14:paraId="582709C8" w14:textId="7CD71EA0" w:rsidR="003B577B" w:rsidRDefault="003B577B" w:rsidP="0014782A">
            <w:pPr>
              <w:pStyle w:val="TAC"/>
              <w:rPr>
                <w:sz w:val="16"/>
                <w:szCs w:val="16"/>
              </w:rPr>
            </w:pPr>
            <w:r>
              <w:rPr>
                <w:sz w:val="16"/>
                <w:szCs w:val="16"/>
              </w:rPr>
              <w:t>SA#107</w:t>
            </w:r>
          </w:p>
        </w:tc>
        <w:tc>
          <w:tcPr>
            <w:tcW w:w="1134" w:type="dxa"/>
          </w:tcPr>
          <w:p w14:paraId="6CAF2BA6" w14:textId="4C440C75" w:rsidR="003B577B" w:rsidRDefault="003B577B" w:rsidP="0014782A">
            <w:pPr>
              <w:pStyle w:val="TAC"/>
              <w:rPr>
                <w:sz w:val="16"/>
                <w:szCs w:val="16"/>
              </w:rPr>
            </w:pPr>
            <w:r>
              <w:rPr>
                <w:sz w:val="16"/>
                <w:szCs w:val="16"/>
              </w:rPr>
              <w:t>SP-250037</w:t>
            </w:r>
          </w:p>
        </w:tc>
        <w:tc>
          <w:tcPr>
            <w:tcW w:w="709" w:type="dxa"/>
          </w:tcPr>
          <w:p w14:paraId="172A7206" w14:textId="63BECAE5" w:rsidR="003B577B" w:rsidRDefault="003B577B" w:rsidP="0014782A">
            <w:pPr>
              <w:pStyle w:val="TAC"/>
              <w:rPr>
                <w:sz w:val="16"/>
                <w:szCs w:val="16"/>
              </w:rPr>
            </w:pPr>
            <w:r>
              <w:rPr>
                <w:sz w:val="16"/>
                <w:szCs w:val="16"/>
              </w:rPr>
              <w:t>0383</w:t>
            </w:r>
          </w:p>
        </w:tc>
        <w:tc>
          <w:tcPr>
            <w:tcW w:w="425" w:type="dxa"/>
          </w:tcPr>
          <w:p w14:paraId="52650740" w14:textId="297AAD40" w:rsidR="003B577B" w:rsidRDefault="003B577B" w:rsidP="0014782A">
            <w:pPr>
              <w:pStyle w:val="TAC"/>
              <w:rPr>
                <w:sz w:val="16"/>
                <w:szCs w:val="16"/>
              </w:rPr>
            </w:pPr>
            <w:r>
              <w:rPr>
                <w:sz w:val="16"/>
                <w:szCs w:val="16"/>
              </w:rPr>
              <w:t>2</w:t>
            </w:r>
          </w:p>
        </w:tc>
        <w:tc>
          <w:tcPr>
            <w:tcW w:w="426" w:type="dxa"/>
          </w:tcPr>
          <w:p w14:paraId="08D40F80" w14:textId="625545F7" w:rsidR="003B577B" w:rsidRDefault="003B577B" w:rsidP="0014782A">
            <w:pPr>
              <w:pStyle w:val="TAC"/>
              <w:rPr>
                <w:sz w:val="16"/>
                <w:szCs w:val="16"/>
              </w:rPr>
            </w:pPr>
            <w:r>
              <w:rPr>
                <w:sz w:val="16"/>
                <w:szCs w:val="16"/>
              </w:rPr>
              <w:t>F</w:t>
            </w:r>
          </w:p>
        </w:tc>
        <w:tc>
          <w:tcPr>
            <w:tcW w:w="4541" w:type="dxa"/>
          </w:tcPr>
          <w:p w14:paraId="4A634E88" w14:textId="7C6A0D23" w:rsidR="003B577B" w:rsidRDefault="003B577B" w:rsidP="0014782A">
            <w:pPr>
              <w:pStyle w:val="TAL"/>
              <w:rPr>
                <w:rFonts w:eastAsia="MS Mincho"/>
                <w:sz w:val="16"/>
                <w:szCs w:val="16"/>
              </w:rPr>
            </w:pPr>
            <w:r>
              <w:rPr>
                <w:rFonts w:eastAsia="MS Mincho"/>
                <w:sz w:val="16"/>
                <w:szCs w:val="16"/>
              </w:rPr>
              <w:t>Clarification on the Cell ID in MBS Service Area</w:t>
            </w:r>
          </w:p>
        </w:tc>
        <w:tc>
          <w:tcPr>
            <w:tcW w:w="708" w:type="dxa"/>
          </w:tcPr>
          <w:p w14:paraId="5EC8979D" w14:textId="0B86F3F3"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01E8E00C" w14:textId="77777777" w:rsidTr="0088086F">
        <w:tc>
          <w:tcPr>
            <w:tcW w:w="846" w:type="dxa"/>
          </w:tcPr>
          <w:p w14:paraId="3723E66E" w14:textId="5DE7EC1F" w:rsidR="003B577B" w:rsidRDefault="003B577B" w:rsidP="0014782A">
            <w:pPr>
              <w:pStyle w:val="TAC"/>
              <w:rPr>
                <w:sz w:val="16"/>
                <w:szCs w:val="16"/>
              </w:rPr>
            </w:pPr>
            <w:r>
              <w:rPr>
                <w:sz w:val="16"/>
                <w:szCs w:val="16"/>
              </w:rPr>
              <w:t>2025-03</w:t>
            </w:r>
          </w:p>
        </w:tc>
        <w:tc>
          <w:tcPr>
            <w:tcW w:w="850" w:type="dxa"/>
          </w:tcPr>
          <w:p w14:paraId="774BCE71" w14:textId="255A5135" w:rsidR="003B577B" w:rsidRDefault="003B577B" w:rsidP="0014782A">
            <w:pPr>
              <w:pStyle w:val="TAC"/>
              <w:rPr>
                <w:sz w:val="16"/>
                <w:szCs w:val="16"/>
              </w:rPr>
            </w:pPr>
            <w:r>
              <w:rPr>
                <w:sz w:val="16"/>
                <w:szCs w:val="16"/>
              </w:rPr>
              <w:t>SA#107</w:t>
            </w:r>
          </w:p>
        </w:tc>
        <w:tc>
          <w:tcPr>
            <w:tcW w:w="1134" w:type="dxa"/>
          </w:tcPr>
          <w:p w14:paraId="323BC601" w14:textId="3FEA86BF" w:rsidR="003B577B" w:rsidRDefault="003B577B" w:rsidP="0014782A">
            <w:pPr>
              <w:pStyle w:val="TAC"/>
              <w:rPr>
                <w:sz w:val="16"/>
                <w:szCs w:val="16"/>
              </w:rPr>
            </w:pPr>
            <w:r>
              <w:rPr>
                <w:sz w:val="16"/>
                <w:szCs w:val="16"/>
              </w:rPr>
              <w:t>SP-250033</w:t>
            </w:r>
          </w:p>
        </w:tc>
        <w:tc>
          <w:tcPr>
            <w:tcW w:w="709" w:type="dxa"/>
          </w:tcPr>
          <w:p w14:paraId="3A27DF11" w14:textId="14EA36F9" w:rsidR="003B577B" w:rsidRDefault="003B577B" w:rsidP="0014782A">
            <w:pPr>
              <w:pStyle w:val="TAC"/>
              <w:rPr>
                <w:sz w:val="16"/>
                <w:szCs w:val="16"/>
              </w:rPr>
            </w:pPr>
            <w:r>
              <w:rPr>
                <w:sz w:val="16"/>
                <w:szCs w:val="16"/>
              </w:rPr>
              <w:t>0385</w:t>
            </w:r>
          </w:p>
        </w:tc>
        <w:tc>
          <w:tcPr>
            <w:tcW w:w="425" w:type="dxa"/>
          </w:tcPr>
          <w:p w14:paraId="26A56CB0" w14:textId="784BA454" w:rsidR="003B577B" w:rsidRDefault="003B577B" w:rsidP="0014782A">
            <w:pPr>
              <w:pStyle w:val="TAC"/>
              <w:rPr>
                <w:sz w:val="16"/>
                <w:szCs w:val="16"/>
              </w:rPr>
            </w:pPr>
            <w:r>
              <w:rPr>
                <w:sz w:val="16"/>
                <w:szCs w:val="16"/>
              </w:rPr>
              <w:t>1</w:t>
            </w:r>
          </w:p>
        </w:tc>
        <w:tc>
          <w:tcPr>
            <w:tcW w:w="426" w:type="dxa"/>
          </w:tcPr>
          <w:p w14:paraId="334769CA" w14:textId="08EC1B5D" w:rsidR="003B577B" w:rsidRDefault="003B577B" w:rsidP="0014782A">
            <w:pPr>
              <w:pStyle w:val="TAC"/>
              <w:rPr>
                <w:sz w:val="16"/>
                <w:szCs w:val="16"/>
              </w:rPr>
            </w:pPr>
            <w:r>
              <w:rPr>
                <w:sz w:val="16"/>
                <w:szCs w:val="16"/>
              </w:rPr>
              <w:t>A</w:t>
            </w:r>
          </w:p>
        </w:tc>
        <w:tc>
          <w:tcPr>
            <w:tcW w:w="4541" w:type="dxa"/>
          </w:tcPr>
          <w:p w14:paraId="55B239A8" w14:textId="64E2612D" w:rsidR="003B577B" w:rsidRDefault="003B577B" w:rsidP="0014782A">
            <w:pPr>
              <w:pStyle w:val="TAL"/>
              <w:rPr>
                <w:rFonts w:eastAsia="MS Mincho"/>
                <w:sz w:val="16"/>
                <w:szCs w:val="16"/>
              </w:rPr>
            </w:pPr>
            <w:r>
              <w:rPr>
                <w:rFonts w:eastAsia="MS Mincho"/>
                <w:sz w:val="16"/>
                <w:szCs w:val="16"/>
              </w:rPr>
              <w:t xml:space="preserve">Clarify the support of broadcast reception for eRedCap UEs </w:t>
            </w:r>
          </w:p>
        </w:tc>
        <w:tc>
          <w:tcPr>
            <w:tcW w:w="708" w:type="dxa"/>
          </w:tcPr>
          <w:p w14:paraId="315AC29D" w14:textId="5BB6E37F"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9F2DBA" w:rsidRPr="001772AA" w14:paraId="798D082A" w14:textId="77777777" w:rsidTr="0088086F">
        <w:tc>
          <w:tcPr>
            <w:tcW w:w="846" w:type="dxa"/>
          </w:tcPr>
          <w:p w14:paraId="3167B48F" w14:textId="327F3735" w:rsidR="009F2DBA" w:rsidRDefault="009F2DBA" w:rsidP="0014782A">
            <w:pPr>
              <w:pStyle w:val="TAC"/>
              <w:rPr>
                <w:sz w:val="16"/>
                <w:szCs w:val="16"/>
              </w:rPr>
            </w:pPr>
            <w:r>
              <w:rPr>
                <w:sz w:val="16"/>
                <w:szCs w:val="16"/>
              </w:rPr>
              <w:t>2025-06</w:t>
            </w:r>
          </w:p>
        </w:tc>
        <w:tc>
          <w:tcPr>
            <w:tcW w:w="850" w:type="dxa"/>
          </w:tcPr>
          <w:p w14:paraId="72869CCD" w14:textId="5575C126" w:rsidR="009F2DBA" w:rsidRDefault="009F2DBA" w:rsidP="0014782A">
            <w:pPr>
              <w:pStyle w:val="TAC"/>
              <w:rPr>
                <w:sz w:val="16"/>
                <w:szCs w:val="16"/>
              </w:rPr>
            </w:pPr>
            <w:r>
              <w:rPr>
                <w:sz w:val="16"/>
                <w:szCs w:val="16"/>
              </w:rPr>
              <w:t>SA#108</w:t>
            </w:r>
          </w:p>
        </w:tc>
        <w:tc>
          <w:tcPr>
            <w:tcW w:w="1134" w:type="dxa"/>
          </w:tcPr>
          <w:p w14:paraId="313A4FEC" w14:textId="02910F21" w:rsidR="009F2DBA" w:rsidRDefault="009F2DBA" w:rsidP="0014782A">
            <w:pPr>
              <w:pStyle w:val="TAC"/>
              <w:rPr>
                <w:sz w:val="16"/>
                <w:szCs w:val="16"/>
              </w:rPr>
            </w:pPr>
            <w:r>
              <w:rPr>
                <w:sz w:val="16"/>
                <w:szCs w:val="16"/>
              </w:rPr>
              <w:t>SP-250461</w:t>
            </w:r>
          </w:p>
        </w:tc>
        <w:tc>
          <w:tcPr>
            <w:tcW w:w="709" w:type="dxa"/>
          </w:tcPr>
          <w:p w14:paraId="2518D67F" w14:textId="217FA0EE" w:rsidR="009F2DBA" w:rsidRDefault="009F2DBA" w:rsidP="0014782A">
            <w:pPr>
              <w:pStyle w:val="TAC"/>
              <w:rPr>
                <w:sz w:val="16"/>
                <w:szCs w:val="16"/>
              </w:rPr>
            </w:pPr>
            <w:r>
              <w:rPr>
                <w:sz w:val="16"/>
                <w:szCs w:val="16"/>
              </w:rPr>
              <w:t>0387</w:t>
            </w:r>
          </w:p>
        </w:tc>
        <w:tc>
          <w:tcPr>
            <w:tcW w:w="425" w:type="dxa"/>
          </w:tcPr>
          <w:p w14:paraId="44E97DBC" w14:textId="384D80EF" w:rsidR="009F2DBA" w:rsidRDefault="009F2DBA" w:rsidP="0014782A">
            <w:pPr>
              <w:pStyle w:val="TAC"/>
              <w:rPr>
                <w:sz w:val="16"/>
                <w:szCs w:val="16"/>
              </w:rPr>
            </w:pPr>
            <w:r>
              <w:rPr>
                <w:sz w:val="16"/>
                <w:szCs w:val="16"/>
              </w:rPr>
              <w:t>2</w:t>
            </w:r>
          </w:p>
        </w:tc>
        <w:tc>
          <w:tcPr>
            <w:tcW w:w="426" w:type="dxa"/>
          </w:tcPr>
          <w:p w14:paraId="4C896698" w14:textId="10582CB1" w:rsidR="009F2DBA" w:rsidRDefault="009F2DBA" w:rsidP="0014782A">
            <w:pPr>
              <w:pStyle w:val="TAC"/>
              <w:rPr>
                <w:sz w:val="16"/>
                <w:szCs w:val="16"/>
              </w:rPr>
            </w:pPr>
            <w:r>
              <w:rPr>
                <w:sz w:val="16"/>
                <w:szCs w:val="16"/>
              </w:rPr>
              <w:t>F</w:t>
            </w:r>
          </w:p>
        </w:tc>
        <w:tc>
          <w:tcPr>
            <w:tcW w:w="4541" w:type="dxa"/>
          </w:tcPr>
          <w:p w14:paraId="4E31B221" w14:textId="21B729F1" w:rsidR="009F2DBA" w:rsidRDefault="009F2DBA" w:rsidP="0014782A">
            <w:pPr>
              <w:pStyle w:val="TAL"/>
              <w:rPr>
                <w:rFonts w:eastAsia="MS Mincho"/>
                <w:sz w:val="16"/>
                <w:szCs w:val="16"/>
              </w:rPr>
            </w:pPr>
            <w:r>
              <w:rPr>
                <w:rFonts w:eastAsia="MS Mincho"/>
                <w:sz w:val="16"/>
                <w:szCs w:val="16"/>
              </w:rPr>
              <w:t>Clarification on MBS broadcast service area</w:t>
            </w:r>
          </w:p>
        </w:tc>
        <w:tc>
          <w:tcPr>
            <w:tcW w:w="708" w:type="dxa"/>
          </w:tcPr>
          <w:p w14:paraId="638B7ED1" w14:textId="0AD0B967" w:rsidR="009F2DBA" w:rsidRDefault="009F2DBA" w:rsidP="0014782A">
            <w:pPr>
              <w:pStyle w:val="TAC"/>
              <w:rPr>
                <w:rFonts w:eastAsia="Malgun Gothic"/>
                <w:sz w:val="16"/>
                <w:szCs w:val="16"/>
                <w:lang w:eastAsia="ko-KR"/>
              </w:rPr>
            </w:pPr>
            <w:r>
              <w:rPr>
                <w:rFonts w:eastAsia="Malgun Gothic"/>
                <w:sz w:val="16"/>
                <w:szCs w:val="16"/>
                <w:lang w:eastAsia="ko-KR"/>
              </w:rPr>
              <w:t>19.2.0</w:t>
            </w:r>
          </w:p>
        </w:tc>
      </w:tr>
      <w:tr w:rsidR="009D3D96" w:rsidRPr="001772AA" w14:paraId="3D759649" w14:textId="77777777" w:rsidTr="0088086F">
        <w:tc>
          <w:tcPr>
            <w:tcW w:w="846" w:type="dxa"/>
          </w:tcPr>
          <w:p w14:paraId="57D6AEB3" w14:textId="63133CF8" w:rsidR="009D3D96" w:rsidRDefault="009D3D96" w:rsidP="0014782A">
            <w:pPr>
              <w:pStyle w:val="TAC"/>
              <w:rPr>
                <w:sz w:val="16"/>
                <w:szCs w:val="16"/>
              </w:rPr>
            </w:pPr>
            <w:r>
              <w:rPr>
                <w:sz w:val="16"/>
                <w:szCs w:val="16"/>
              </w:rPr>
              <w:t>2025-12</w:t>
            </w:r>
          </w:p>
        </w:tc>
        <w:tc>
          <w:tcPr>
            <w:tcW w:w="850" w:type="dxa"/>
          </w:tcPr>
          <w:p w14:paraId="61F8EB2F" w14:textId="7416D6C0" w:rsidR="009D3D96" w:rsidRDefault="009D3D96" w:rsidP="0014782A">
            <w:pPr>
              <w:pStyle w:val="TAC"/>
              <w:rPr>
                <w:sz w:val="16"/>
                <w:szCs w:val="16"/>
              </w:rPr>
            </w:pPr>
            <w:r>
              <w:rPr>
                <w:sz w:val="16"/>
                <w:szCs w:val="16"/>
              </w:rPr>
              <w:t>SA#110</w:t>
            </w:r>
          </w:p>
        </w:tc>
        <w:tc>
          <w:tcPr>
            <w:tcW w:w="1134" w:type="dxa"/>
          </w:tcPr>
          <w:p w14:paraId="256341F8" w14:textId="717D3F80" w:rsidR="009D3D96" w:rsidRDefault="009D3D96" w:rsidP="0014782A">
            <w:pPr>
              <w:pStyle w:val="TAC"/>
              <w:rPr>
                <w:sz w:val="16"/>
                <w:szCs w:val="16"/>
              </w:rPr>
            </w:pPr>
            <w:r>
              <w:rPr>
                <w:sz w:val="16"/>
                <w:szCs w:val="16"/>
              </w:rPr>
              <w:t>SP-251334</w:t>
            </w:r>
          </w:p>
        </w:tc>
        <w:tc>
          <w:tcPr>
            <w:tcW w:w="709" w:type="dxa"/>
          </w:tcPr>
          <w:p w14:paraId="6BE67D0A" w14:textId="2B3969BB" w:rsidR="009D3D96" w:rsidRDefault="009D3D96" w:rsidP="0014782A">
            <w:pPr>
              <w:pStyle w:val="TAC"/>
              <w:rPr>
                <w:sz w:val="16"/>
                <w:szCs w:val="16"/>
              </w:rPr>
            </w:pPr>
            <w:r>
              <w:rPr>
                <w:sz w:val="16"/>
                <w:szCs w:val="16"/>
              </w:rPr>
              <w:t>0388</w:t>
            </w:r>
          </w:p>
        </w:tc>
        <w:tc>
          <w:tcPr>
            <w:tcW w:w="425" w:type="dxa"/>
          </w:tcPr>
          <w:p w14:paraId="0457E072" w14:textId="5499E6A7" w:rsidR="009D3D96" w:rsidRDefault="009D3D96" w:rsidP="0014782A">
            <w:pPr>
              <w:pStyle w:val="TAC"/>
              <w:rPr>
                <w:sz w:val="16"/>
                <w:szCs w:val="16"/>
              </w:rPr>
            </w:pPr>
            <w:r>
              <w:rPr>
                <w:sz w:val="16"/>
                <w:szCs w:val="16"/>
              </w:rPr>
              <w:t>3</w:t>
            </w:r>
          </w:p>
        </w:tc>
        <w:tc>
          <w:tcPr>
            <w:tcW w:w="426" w:type="dxa"/>
          </w:tcPr>
          <w:p w14:paraId="3A4A39F9" w14:textId="2F326598" w:rsidR="009D3D96" w:rsidRDefault="009D3D96" w:rsidP="0014782A">
            <w:pPr>
              <w:pStyle w:val="TAC"/>
              <w:rPr>
                <w:sz w:val="16"/>
                <w:szCs w:val="16"/>
              </w:rPr>
            </w:pPr>
            <w:r>
              <w:rPr>
                <w:sz w:val="16"/>
                <w:szCs w:val="16"/>
              </w:rPr>
              <w:t>F</w:t>
            </w:r>
          </w:p>
        </w:tc>
        <w:tc>
          <w:tcPr>
            <w:tcW w:w="4541" w:type="dxa"/>
          </w:tcPr>
          <w:p w14:paraId="4C9EE703" w14:textId="3B70324A" w:rsidR="009D3D96" w:rsidRDefault="009D3D96" w:rsidP="0014782A">
            <w:pPr>
              <w:pStyle w:val="TAL"/>
              <w:rPr>
                <w:rFonts w:eastAsia="MS Mincho"/>
                <w:sz w:val="16"/>
                <w:szCs w:val="16"/>
              </w:rPr>
            </w:pPr>
            <w:r>
              <w:rPr>
                <w:rFonts w:eastAsia="MS Mincho"/>
                <w:sz w:val="16"/>
                <w:szCs w:val="16"/>
              </w:rPr>
              <w:t>MBS broadcast support for NTN</w:t>
            </w:r>
          </w:p>
        </w:tc>
        <w:tc>
          <w:tcPr>
            <w:tcW w:w="708" w:type="dxa"/>
          </w:tcPr>
          <w:p w14:paraId="07114AF7" w14:textId="5A4611F4" w:rsidR="009D3D96" w:rsidRDefault="009D3D96" w:rsidP="0014782A">
            <w:pPr>
              <w:pStyle w:val="TAC"/>
              <w:rPr>
                <w:rFonts w:eastAsia="Malgun Gothic"/>
                <w:sz w:val="16"/>
                <w:szCs w:val="16"/>
                <w:lang w:eastAsia="ko-KR"/>
              </w:rPr>
            </w:pPr>
            <w:r>
              <w:rPr>
                <w:rFonts w:eastAsia="Malgun Gothic"/>
                <w:sz w:val="16"/>
                <w:szCs w:val="16"/>
                <w:lang w:eastAsia="ko-KR"/>
              </w:rPr>
              <w:t>19.3.0</w:t>
            </w:r>
          </w:p>
        </w:tc>
      </w:tr>
    </w:tbl>
    <w:p w14:paraId="595FEB6E" w14:textId="3A5D96E2" w:rsidR="00080512" w:rsidRDefault="00080512"/>
    <w:sectPr w:rsidR="0008051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1752BB" w14:textId="77777777" w:rsidR="00CF3A88" w:rsidRDefault="00CF3A88">
      <w:r>
        <w:separator/>
      </w:r>
    </w:p>
  </w:endnote>
  <w:endnote w:type="continuationSeparator" w:id="0">
    <w:p w14:paraId="7A48640A" w14:textId="77777777" w:rsidR="00CF3A88" w:rsidRDefault="00CF3A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38A54" w14:textId="77777777" w:rsidR="00F617EC" w:rsidRPr="00B903F4" w:rsidRDefault="00F617EC" w:rsidP="00B903F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7674B" w14:textId="77777777" w:rsidR="00B903F4" w:rsidRDefault="00B903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F3B19" w14:textId="77777777" w:rsidR="00F617EC" w:rsidRPr="00B903F4" w:rsidRDefault="00F617EC" w:rsidP="00B903F4">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064632" w:rsidRPr="00B903F4" w:rsidRDefault="00064632" w:rsidP="00B903F4">
    <w:pPr>
      <w:jc w:val="center"/>
      <w:rPr>
        <w:rFonts w:ascii="Arial" w:hAnsi="Arial" w:cs="Arial"/>
        <w:b/>
        <w:i/>
      </w:rPr>
    </w:pPr>
    <w:r w:rsidRPr="00B903F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8FB921" w14:textId="77777777" w:rsidR="00CF3A88" w:rsidRDefault="00CF3A88">
      <w:r>
        <w:separator/>
      </w:r>
    </w:p>
  </w:footnote>
  <w:footnote w:type="continuationSeparator" w:id="0">
    <w:p w14:paraId="0AB47367" w14:textId="77777777" w:rsidR="00CF3A88" w:rsidRDefault="00CF3A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DA086" w14:textId="77777777" w:rsidR="00B903F4" w:rsidRDefault="00B903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2AD87" w14:textId="77777777" w:rsidR="00B903F4" w:rsidRDefault="00B903F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F40E8" w14:textId="77777777" w:rsidR="00B903F4" w:rsidRDefault="00B903F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47D90511" w:rsidR="00064632" w:rsidRDefault="00064632">
    <w:pPr>
      <w:framePr w:h="284" w:hRule="exact" w:wrap="around" w:vAnchor="text" w:hAnchor="margin" w:xAlign="right" w:y="1"/>
      <w:rPr>
        <w:rFonts w:ascii="Arial" w:hAnsi="Arial" w:cs="Arial"/>
        <w:b/>
        <w:sz w:val="18"/>
        <w:szCs w:val="18"/>
      </w:rPr>
    </w:pPr>
    <w:r w:rsidRPr="00B903F4">
      <w:rPr>
        <w:rFonts w:ascii="Arial" w:hAnsi="Arial" w:cs="Arial"/>
        <w:b/>
        <w:szCs w:val="18"/>
      </w:rPr>
      <w:fldChar w:fldCharType="begin"/>
    </w:r>
    <w:r w:rsidRPr="00B903F4">
      <w:rPr>
        <w:rFonts w:ascii="Arial" w:hAnsi="Arial" w:cs="Arial"/>
        <w:b/>
        <w:szCs w:val="18"/>
      </w:rPr>
      <w:instrText xml:space="preserve"> STYLEREF ZA </w:instrText>
    </w:r>
    <w:r w:rsidRPr="00B903F4">
      <w:rPr>
        <w:rFonts w:ascii="Arial" w:hAnsi="Arial" w:cs="Arial"/>
        <w:b/>
        <w:szCs w:val="18"/>
      </w:rPr>
      <w:fldChar w:fldCharType="separate"/>
    </w:r>
    <w:r w:rsidR="00B903F4">
      <w:rPr>
        <w:rFonts w:ascii="Arial" w:hAnsi="Arial" w:cs="Arial"/>
        <w:b/>
        <w:noProof/>
        <w:szCs w:val="18"/>
      </w:rPr>
      <w:t>3GPP TS 23.247 V19.3.0 (2025-12)</w:t>
    </w:r>
    <w:r w:rsidRPr="00B903F4">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B903F4">
      <w:rPr>
        <w:rFonts w:ascii="Arial" w:hAnsi="Arial" w:cs="Arial"/>
        <w:b/>
        <w:szCs w:val="18"/>
      </w:rPr>
      <w:fldChar w:fldCharType="begin"/>
    </w:r>
    <w:r w:rsidRPr="00B903F4">
      <w:rPr>
        <w:rFonts w:ascii="Arial" w:hAnsi="Arial" w:cs="Arial"/>
        <w:b/>
        <w:szCs w:val="18"/>
      </w:rPr>
      <w:instrText xml:space="preserve"> PAGE </w:instrText>
    </w:r>
    <w:r w:rsidRPr="00B903F4">
      <w:rPr>
        <w:rFonts w:ascii="Arial" w:hAnsi="Arial" w:cs="Arial"/>
        <w:b/>
        <w:szCs w:val="18"/>
      </w:rPr>
      <w:fldChar w:fldCharType="separate"/>
    </w:r>
    <w:r w:rsidRPr="00B903F4">
      <w:rPr>
        <w:rFonts w:ascii="Arial" w:hAnsi="Arial" w:cs="Arial"/>
        <w:b/>
        <w:noProof/>
        <w:szCs w:val="18"/>
      </w:rPr>
      <w:t>120</w:t>
    </w:r>
    <w:r w:rsidRPr="00B903F4">
      <w:rPr>
        <w:rFonts w:ascii="Arial" w:hAnsi="Arial" w:cs="Arial"/>
        <w:b/>
        <w:szCs w:val="18"/>
      </w:rPr>
      <w:fldChar w:fldCharType="end"/>
    </w:r>
  </w:p>
  <w:p w14:paraId="3C126018" w14:textId="18ED42F3" w:rsidR="00064632" w:rsidRDefault="00064632">
    <w:pPr>
      <w:framePr w:h="284" w:hRule="exact" w:wrap="around" w:vAnchor="text" w:hAnchor="margin" w:y="7"/>
      <w:rPr>
        <w:rFonts w:ascii="Arial" w:hAnsi="Arial" w:cs="Arial"/>
        <w:b/>
        <w:sz w:val="18"/>
        <w:szCs w:val="18"/>
      </w:rPr>
    </w:pPr>
    <w:r w:rsidRPr="00B903F4">
      <w:rPr>
        <w:rFonts w:ascii="Arial" w:hAnsi="Arial" w:cs="Arial"/>
        <w:b/>
        <w:szCs w:val="18"/>
      </w:rPr>
      <w:fldChar w:fldCharType="begin"/>
    </w:r>
    <w:r w:rsidRPr="00B903F4">
      <w:rPr>
        <w:rFonts w:ascii="Arial" w:hAnsi="Arial" w:cs="Arial"/>
        <w:b/>
        <w:szCs w:val="18"/>
      </w:rPr>
      <w:instrText xml:space="preserve"> STYLEREF ZGSM </w:instrText>
    </w:r>
    <w:r w:rsidRPr="00B903F4">
      <w:rPr>
        <w:rFonts w:ascii="Arial" w:hAnsi="Arial" w:cs="Arial"/>
        <w:b/>
        <w:szCs w:val="18"/>
      </w:rPr>
      <w:fldChar w:fldCharType="separate"/>
    </w:r>
    <w:r w:rsidR="00B903F4">
      <w:rPr>
        <w:rFonts w:ascii="Arial" w:hAnsi="Arial" w:cs="Arial"/>
        <w:b/>
        <w:noProof/>
        <w:szCs w:val="18"/>
      </w:rPr>
      <w:t>Release 19</w:t>
    </w:r>
    <w:r w:rsidRPr="00B903F4">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6495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21612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9243209">
    <w:abstractNumId w:val="11"/>
  </w:num>
  <w:num w:numId="4" w16cid:durableId="411244171">
    <w:abstractNumId w:val="37"/>
  </w:num>
  <w:num w:numId="5" w16cid:durableId="621231227">
    <w:abstractNumId w:val="25"/>
  </w:num>
  <w:num w:numId="6" w16cid:durableId="1235043950">
    <w:abstractNumId w:val="18"/>
  </w:num>
  <w:num w:numId="7" w16cid:durableId="1433433508">
    <w:abstractNumId w:val="20"/>
  </w:num>
  <w:num w:numId="8" w16cid:durableId="1532495613">
    <w:abstractNumId w:val="17"/>
  </w:num>
  <w:num w:numId="9" w16cid:durableId="2011104111">
    <w:abstractNumId w:val="39"/>
  </w:num>
  <w:num w:numId="10" w16cid:durableId="8477146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2320610">
    <w:abstractNumId w:val="21"/>
  </w:num>
  <w:num w:numId="12" w16cid:durableId="1366560970">
    <w:abstractNumId w:val="34"/>
  </w:num>
  <w:num w:numId="13" w16cid:durableId="1359311242">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7060958">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9362378">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882680">
    <w:abstractNumId w:val="12"/>
  </w:num>
  <w:num w:numId="17" w16cid:durableId="1838961237">
    <w:abstractNumId w:val="24"/>
  </w:num>
  <w:num w:numId="18" w16cid:durableId="1345597334">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9399233">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05495115">
    <w:abstractNumId w:val="30"/>
  </w:num>
  <w:num w:numId="21" w16cid:durableId="12009727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1724080">
    <w:abstractNumId w:val="40"/>
  </w:num>
  <w:num w:numId="23" w16cid:durableId="572161736">
    <w:abstractNumId w:val="33"/>
  </w:num>
  <w:num w:numId="24" w16cid:durableId="1989170487">
    <w:abstractNumId w:val="29"/>
  </w:num>
  <w:num w:numId="25" w16cid:durableId="967318638">
    <w:abstractNumId w:val="41"/>
  </w:num>
  <w:num w:numId="26" w16cid:durableId="874393714">
    <w:abstractNumId w:val="38"/>
  </w:num>
  <w:num w:numId="27" w16cid:durableId="90392460">
    <w:abstractNumId w:val="31"/>
  </w:num>
  <w:num w:numId="28" w16cid:durableId="366561694">
    <w:abstractNumId w:val="42"/>
  </w:num>
  <w:num w:numId="29" w16cid:durableId="416906765">
    <w:abstractNumId w:val="27"/>
  </w:num>
  <w:num w:numId="30" w16cid:durableId="1715931196">
    <w:abstractNumId w:val="16"/>
  </w:num>
  <w:num w:numId="31" w16cid:durableId="790973109">
    <w:abstractNumId w:val="26"/>
  </w:num>
  <w:num w:numId="32" w16cid:durableId="1821077132">
    <w:abstractNumId w:val="36"/>
  </w:num>
  <w:num w:numId="33" w16cid:durableId="435056599">
    <w:abstractNumId w:val="19"/>
  </w:num>
  <w:num w:numId="34" w16cid:durableId="443623642">
    <w:abstractNumId w:val="28"/>
  </w:num>
  <w:num w:numId="35" w16cid:durableId="1020661356">
    <w:abstractNumId w:val="9"/>
  </w:num>
  <w:num w:numId="36" w16cid:durableId="2049525615">
    <w:abstractNumId w:val="7"/>
  </w:num>
  <w:num w:numId="37" w16cid:durableId="737748697">
    <w:abstractNumId w:val="6"/>
  </w:num>
  <w:num w:numId="38" w16cid:durableId="1239823918">
    <w:abstractNumId w:val="5"/>
  </w:num>
  <w:num w:numId="39" w16cid:durableId="197744869">
    <w:abstractNumId w:val="4"/>
  </w:num>
  <w:num w:numId="40" w16cid:durableId="1564021370">
    <w:abstractNumId w:val="8"/>
  </w:num>
  <w:num w:numId="41" w16cid:durableId="656688490">
    <w:abstractNumId w:val="3"/>
  </w:num>
  <w:num w:numId="42" w16cid:durableId="1902785904">
    <w:abstractNumId w:val="2"/>
  </w:num>
  <w:num w:numId="43" w16cid:durableId="1120605607">
    <w:abstractNumId w:val="1"/>
  </w:num>
  <w:num w:numId="44" w16cid:durableId="844855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078F"/>
    <w:rsid w:val="000B235A"/>
    <w:rsid w:val="000C1F81"/>
    <w:rsid w:val="000C39AF"/>
    <w:rsid w:val="000C47C3"/>
    <w:rsid w:val="000C7E9B"/>
    <w:rsid w:val="000D09AC"/>
    <w:rsid w:val="000D2D50"/>
    <w:rsid w:val="000D58AB"/>
    <w:rsid w:val="000D7F5D"/>
    <w:rsid w:val="000E0EB3"/>
    <w:rsid w:val="000E2C1C"/>
    <w:rsid w:val="000E3D66"/>
    <w:rsid w:val="000E604A"/>
    <w:rsid w:val="000F0E99"/>
    <w:rsid w:val="001139A6"/>
    <w:rsid w:val="0011406F"/>
    <w:rsid w:val="001159BF"/>
    <w:rsid w:val="0012544D"/>
    <w:rsid w:val="001264FD"/>
    <w:rsid w:val="00133525"/>
    <w:rsid w:val="00134859"/>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449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5DCB"/>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E35A0"/>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B577B"/>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575A"/>
    <w:rsid w:val="00476489"/>
    <w:rsid w:val="004772A1"/>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985"/>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E7172"/>
    <w:rsid w:val="005F1EF5"/>
    <w:rsid w:val="005F3A05"/>
    <w:rsid w:val="005F7881"/>
    <w:rsid w:val="005F7F41"/>
    <w:rsid w:val="00600D5D"/>
    <w:rsid w:val="00601883"/>
    <w:rsid w:val="00601CB2"/>
    <w:rsid w:val="00602AEA"/>
    <w:rsid w:val="00604CEF"/>
    <w:rsid w:val="0061404E"/>
    <w:rsid w:val="00614FDF"/>
    <w:rsid w:val="00625C18"/>
    <w:rsid w:val="0063543D"/>
    <w:rsid w:val="00640A6B"/>
    <w:rsid w:val="00647114"/>
    <w:rsid w:val="0064784C"/>
    <w:rsid w:val="006546F5"/>
    <w:rsid w:val="00655C0F"/>
    <w:rsid w:val="00660012"/>
    <w:rsid w:val="00660265"/>
    <w:rsid w:val="00662F28"/>
    <w:rsid w:val="00663098"/>
    <w:rsid w:val="00665A32"/>
    <w:rsid w:val="00667032"/>
    <w:rsid w:val="006726F0"/>
    <w:rsid w:val="0067412C"/>
    <w:rsid w:val="0068017E"/>
    <w:rsid w:val="00683F3F"/>
    <w:rsid w:val="00685322"/>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685"/>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2A7E"/>
    <w:rsid w:val="00756A15"/>
    <w:rsid w:val="00761A4D"/>
    <w:rsid w:val="007645D7"/>
    <w:rsid w:val="0077079E"/>
    <w:rsid w:val="007725BB"/>
    <w:rsid w:val="00774DA4"/>
    <w:rsid w:val="007775A2"/>
    <w:rsid w:val="007805B4"/>
    <w:rsid w:val="00781F0F"/>
    <w:rsid w:val="0078227C"/>
    <w:rsid w:val="007A4118"/>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1F54"/>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009D"/>
    <w:rsid w:val="00951895"/>
    <w:rsid w:val="00955ABF"/>
    <w:rsid w:val="0096458E"/>
    <w:rsid w:val="00970853"/>
    <w:rsid w:val="00976E46"/>
    <w:rsid w:val="00992BF7"/>
    <w:rsid w:val="00993DDD"/>
    <w:rsid w:val="009966ED"/>
    <w:rsid w:val="009A0F31"/>
    <w:rsid w:val="009A7105"/>
    <w:rsid w:val="009B026B"/>
    <w:rsid w:val="009B4BED"/>
    <w:rsid w:val="009B707C"/>
    <w:rsid w:val="009D3D96"/>
    <w:rsid w:val="009D5E3A"/>
    <w:rsid w:val="009E2BAC"/>
    <w:rsid w:val="009E65A6"/>
    <w:rsid w:val="009E77B2"/>
    <w:rsid w:val="009F2DBA"/>
    <w:rsid w:val="009F37B7"/>
    <w:rsid w:val="009F75E9"/>
    <w:rsid w:val="009F7743"/>
    <w:rsid w:val="00A10F02"/>
    <w:rsid w:val="00A15712"/>
    <w:rsid w:val="00A15B80"/>
    <w:rsid w:val="00A164B4"/>
    <w:rsid w:val="00A22FBF"/>
    <w:rsid w:val="00A26956"/>
    <w:rsid w:val="00A27486"/>
    <w:rsid w:val="00A30538"/>
    <w:rsid w:val="00A308E3"/>
    <w:rsid w:val="00A3476D"/>
    <w:rsid w:val="00A37587"/>
    <w:rsid w:val="00A40118"/>
    <w:rsid w:val="00A41211"/>
    <w:rsid w:val="00A420D3"/>
    <w:rsid w:val="00A43073"/>
    <w:rsid w:val="00A4464B"/>
    <w:rsid w:val="00A472DF"/>
    <w:rsid w:val="00A47418"/>
    <w:rsid w:val="00A476F6"/>
    <w:rsid w:val="00A50022"/>
    <w:rsid w:val="00A53724"/>
    <w:rsid w:val="00A56066"/>
    <w:rsid w:val="00A56D3A"/>
    <w:rsid w:val="00A604BA"/>
    <w:rsid w:val="00A62BF3"/>
    <w:rsid w:val="00A64421"/>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2377"/>
    <w:rsid w:val="00B659E2"/>
    <w:rsid w:val="00B66570"/>
    <w:rsid w:val="00B67092"/>
    <w:rsid w:val="00B752FB"/>
    <w:rsid w:val="00B81423"/>
    <w:rsid w:val="00B8373D"/>
    <w:rsid w:val="00B87F38"/>
    <w:rsid w:val="00B903F4"/>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0DF"/>
    <w:rsid w:val="00C31250"/>
    <w:rsid w:val="00C33079"/>
    <w:rsid w:val="00C37146"/>
    <w:rsid w:val="00C37561"/>
    <w:rsid w:val="00C43F6B"/>
    <w:rsid w:val="00C45231"/>
    <w:rsid w:val="00C52E40"/>
    <w:rsid w:val="00C6166A"/>
    <w:rsid w:val="00C624CA"/>
    <w:rsid w:val="00C655E0"/>
    <w:rsid w:val="00C675A1"/>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3A88"/>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0E3D"/>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5C9"/>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69E4"/>
    <w:rsid w:val="00FD7363"/>
    <w:rsid w:val="00FE22CD"/>
    <w:rsid w:val="00FE2E01"/>
    <w:rsid w:val="00FE671A"/>
    <w:rsid w:val="00FE735F"/>
    <w:rsid w:val="00FF40F9"/>
    <w:rsid w:val="00FF661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03F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B903F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B903F4"/>
    <w:pPr>
      <w:pBdr>
        <w:top w:val="none" w:sz="0" w:space="0" w:color="auto"/>
      </w:pBdr>
      <w:spacing w:before="180"/>
      <w:outlineLvl w:val="1"/>
    </w:pPr>
    <w:rPr>
      <w:sz w:val="32"/>
    </w:rPr>
  </w:style>
  <w:style w:type="paragraph" w:styleId="Heading3">
    <w:name w:val="heading 3"/>
    <w:basedOn w:val="Heading2"/>
    <w:next w:val="Normal"/>
    <w:qFormat/>
    <w:rsid w:val="00B903F4"/>
    <w:pPr>
      <w:spacing w:before="120"/>
      <w:outlineLvl w:val="2"/>
    </w:pPr>
    <w:rPr>
      <w:sz w:val="28"/>
    </w:rPr>
  </w:style>
  <w:style w:type="paragraph" w:styleId="Heading4">
    <w:name w:val="heading 4"/>
    <w:basedOn w:val="Heading3"/>
    <w:next w:val="Normal"/>
    <w:link w:val="Heading4Char"/>
    <w:qFormat/>
    <w:rsid w:val="00B903F4"/>
    <w:pPr>
      <w:ind w:left="1418" w:hanging="1418"/>
      <w:outlineLvl w:val="3"/>
    </w:pPr>
    <w:rPr>
      <w:sz w:val="24"/>
    </w:rPr>
  </w:style>
  <w:style w:type="paragraph" w:styleId="Heading5">
    <w:name w:val="heading 5"/>
    <w:basedOn w:val="Heading4"/>
    <w:next w:val="Normal"/>
    <w:qFormat/>
    <w:rsid w:val="00B903F4"/>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B903F4"/>
    <w:pPr>
      <w:ind w:left="0" w:firstLine="0"/>
      <w:outlineLvl w:val="7"/>
    </w:pPr>
  </w:style>
  <w:style w:type="paragraph" w:styleId="Heading9">
    <w:name w:val="heading 9"/>
    <w:basedOn w:val="Heading8"/>
    <w:next w:val="Normal"/>
    <w:qFormat/>
    <w:rsid w:val="00B903F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903F4"/>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B903F4"/>
    <w:pPr>
      <w:spacing w:before="180"/>
      <w:ind w:left="2693" w:hanging="2693"/>
    </w:pPr>
    <w:rPr>
      <w:b/>
    </w:rPr>
  </w:style>
  <w:style w:type="paragraph" w:styleId="TOC1">
    <w:name w:val="toc 1"/>
    <w:uiPriority w:val="39"/>
    <w:rsid w:val="00B903F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903F4"/>
    <w:pPr>
      <w:keepLines/>
      <w:tabs>
        <w:tab w:val="center" w:pos="4536"/>
        <w:tab w:val="right" w:pos="9072"/>
      </w:tabs>
    </w:pPr>
    <w:rPr>
      <w:noProof/>
    </w:rPr>
  </w:style>
  <w:style w:type="character" w:customStyle="1" w:styleId="ZGSM">
    <w:name w:val="ZGSM"/>
    <w:rsid w:val="00B903F4"/>
  </w:style>
  <w:style w:type="character" w:customStyle="1" w:styleId="HeaderChar1">
    <w:name w:val="Header Char1"/>
    <w:basedOn w:val="DefaultParagraphFont"/>
    <w:link w:val="Header"/>
    <w:rsid w:val="00F617EC"/>
    <w:rPr>
      <w:rFonts w:eastAsia="Times New Roman"/>
    </w:rPr>
  </w:style>
  <w:style w:type="paragraph" w:customStyle="1" w:styleId="ZD">
    <w:name w:val="ZD"/>
    <w:rsid w:val="00B903F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903F4"/>
    <w:pPr>
      <w:ind w:left="1701" w:hanging="1701"/>
    </w:pPr>
  </w:style>
  <w:style w:type="paragraph" w:styleId="TOC4">
    <w:name w:val="toc 4"/>
    <w:basedOn w:val="TOC3"/>
    <w:uiPriority w:val="39"/>
    <w:rsid w:val="00B903F4"/>
    <w:pPr>
      <w:ind w:left="1418" w:hanging="1418"/>
    </w:pPr>
  </w:style>
  <w:style w:type="paragraph" w:styleId="TOC3">
    <w:name w:val="toc 3"/>
    <w:basedOn w:val="TOC2"/>
    <w:uiPriority w:val="39"/>
    <w:rsid w:val="00B903F4"/>
    <w:pPr>
      <w:ind w:left="1134" w:hanging="1134"/>
    </w:pPr>
  </w:style>
  <w:style w:type="paragraph" w:styleId="TOC2">
    <w:name w:val="toc 2"/>
    <w:basedOn w:val="TOC1"/>
    <w:uiPriority w:val="39"/>
    <w:rsid w:val="00B903F4"/>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B903F4"/>
    <w:pPr>
      <w:outlineLvl w:val="9"/>
    </w:pPr>
  </w:style>
  <w:style w:type="paragraph" w:customStyle="1" w:styleId="NF">
    <w:name w:val="NF"/>
    <w:basedOn w:val="NO"/>
    <w:rsid w:val="00B903F4"/>
    <w:pPr>
      <w:keepNext/>
      <w:spacing w:after="0"/>
    </w:pPr>
    <w:rPr>
      <w:rFonts w:ascii="Arial" w:hAnsi="Arial"/>
      <w:sz w:val="18"/>
    </w:rPr>
  </w:style>
  <w:style w:type="paragraph" w:customStyle="1" w:styleId="NO">
    <w:name w:val="NO"/>
    <w:basedOn w:val="Normal"/>
    <w:link w:val="NOChar"/>
    <w:rsid w:val="00B903F4"/>
    <w:pPr>
      <w:keepLines/>
      <w:ind w:left="1135" w:hanging="851"/>
    </w:pPr>
  </w:style>
  <w:style w:type="paragraph" w:customStyle="1" w:styleId="PL">
    <w:name w:val="PL"/>
    <w:rsid w:val="00B903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903F4"/>
    <w:pPr>
      <w:jc w:val="right"/>
    </w:pPr>
  </w:style>
  <w:style w:type="paragraph" w:customStyle="1" w:styleId="TAL">
    <w:name w:val="TAL"/>
    <w:basedOn w:val="Normal"/>
    <w:link w:val="TALChar"/>
    <w:rsid w:val="00B903F4"/>
    <w:pPr>
      <w:keepNext/>
      <w:keepLines/>
      <w:spacing w:after="0"/>
    </w:pPr>
    <w:rPr>
      <w:rFonts w:ascii="Arial" w:hAnsi="Arial"/>
      <w:sz w:val="18"/>
    </w:rPr>
  </w:style>
  <w:style w:type="paragraph" w:customStyle="1" w:styleId="TAH">
    <w:name w:val="TAH"/>
    <w:basedOn w:val="TAC"/>
    <w:link w:val="TAHCar"/>
    <w:rsid w:val="00B903F4"/>
    <w:rPr>
      <w:b/>
    </w:rPr>
  </w:style>
  <w:style w:type="paragraph" w:customStyle="1" w:styleId="TAC">
    <w:name w:val="TAC"/>
    <w:basedOn w:val="TAL"/>
    <w:link w:val="TACChar"/>
    <w:rsid w:val="00B903F4"/>
    <w:pPr>
      <w:jc w:val="center"/>
    </w:pPr>
  </w:style>
  <w:style w:type="paragraph" w:customStyle="1" w:styleId="LD">
    <w:name w:val="LD"/>
    <w:rsid w:val="00B903F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903F4"/>
    <w:pPr>
      <w:keepLines/>
      <w:ind w:left="1702" w:hanging="1418"/>
    </w:pPr>
  </w:style>
  <w:style w:type="paragraph" w:customStyle="1" w:styleId="FP">
    <w:name w:val="FP"/>
    <w:basedOn w:val="Normal"/>
    <w:rsid w:val="00B903F4"/>
    <w:pPr>
      <w:spacing w:after="0"/>
    </w:pPr>
  </w:style>
  <w:style w:type="paragraph" w:customStyle="1" w:styleId="NW">
    <w:name w:val="NW"/>
    <w:basedOn w:val="NO"/>
    <w:rsid w:val="00B903F4"/>
    <w:pPr>
      <w:spacing w:after="0"/>
    </w:pPr>
  </w:style>
  <w:style w:type="paragraph" w:customStyle="1" w:styleId="EW">
    <w:name w:val="EW"/>
    <w:basedOn w:val="EX"/>
    <w:rsid w:val="00B903F4"/>
    <w:pPr>
      <w:spacing w:after="0"/>
    </w:pPr>
  </w:style>
  <w:style w:type="paragraph" w:customStyle="1" w:styleId="B1">
    <w:name w:val="B1"/>
    <w:basedOn w:val="List"/>
    <w:link w:val="B1Char"/>
    <w:rsid w:val="00B903F4"/>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B903F4"/>
    <w:pPr>
      <w:ind w:left="1985" w:hanging="1985"/>
    </w:pPr>
  </w:style>
  <w:style w:type="paragraph" w:customStyle="1" w:styleId="EditorsNote">
    <w:name w:val="Editor's Note"/>
    <w:basedOn w:val="NO"/>
    <w:link w:val="EditorsNoteChar"/>
    <w:rsid w:val="00B903F4"/>
    <w:pPr>
      <w:ind w:left="1559" w:hanging="1276"/>
    </w:pPr>
    <w:rPr>
      <w:color w:val="FF0000"/>
    </w:rPr>
  </w:style>
  <w:style w:type="paragraph" w:customStyle="1" w:styleId="TH">
    <w:name w:val="TH"/>
    <w:basedOn w:val="Normal"/>
    <w:link w:val="THChar"/>
    <w:rsid w:val="00B903F4"/>
    <w:pPr>
      <w:keepNext/>
      <w:keepLines/>
      <w:spacing w:before="60"/>
      <w:jc w:val="center"/>
    </w:pPr>
    <w:rPr>
      <w:rFonts w:ascii="Arial" w:hAnsi="Arial"/>
      <w:b/>
    </w:rPr>
  </w:style>
  <w:style w:type="paragraph" w:customStyle="1" w:styleId="ZA">
    <w:name w:val="ZA"/>
    <w:rsid w:val="00B903F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903F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903F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903F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903F4"/>
    <w:pPr>
      <w:ind w:left="851" w:hanging="851"/>
    </w:pPr>
  </w:style>
  <w:style w:type="paragraph" w:customStyle="1" w:styleId="ZH">
    <w:name w:val="ZH"/>
    <w:rsid w:val="00B903F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903F4"/>
    <w:pPr>
      <w:keepNext w:val="0"/>
      <w:spacing w:before="0" w:after="240"/>
    </w:pPr>
  </w:style>
  <w:style w:type="paragraph" w:customStyle="1" w:styleId="ZG">
    <w:name w:val="ZG"/>
    <w:rsid w:val="00B903F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903F4"/>
    <w:pPr>
      <w:ind w:left="851" w:hanging="284"/>
      <w:contextualSpacing w:val="0"/>
    </w:pPr>
  </w:style>
  <w:style w:type="paragraph" w:customStyle="1" w:styleId="B3">
    <w:name w:val="B3"/>
    <w:basedOn w:val="List3"/>
    <w:rsid w:val="00B903F4"/>
    <w:pPr>
      <w:ind w:left="1135" w:hanging="284"/>
      <w:contextualSpacing w:val="0"/>
    </w:pPr>
  </w:style>
  <w:style w:type="paragraph" w:customStyle="1" w:styleId="B4">
    <w:name w:val="B4"/>
    <w:basedOn w:val="List4"/>
    <w:rsid w:val="00B903F4"/>
    <w:pPr>
      <w:ind w:left="1418" w:hanging="284"/>
      <w:contextualSpacing w:val="0"/>
    </w:pPr>
  </w:style>
  <w:style w:type="paragraph" w:customStyle="1" w:styleId="B5">
    <w:name w:val="B5"/>
    <w:basedOn w:val="List5"/>
    <w:rsid w:val="00B903F4"/>
    <w:pPr>
      <w:ind w:left="1702" w:hanging="284"/>
      <w:contextualSpacing w:val="0"/>
    </w:pPr>
  </w:style>
  <w:style w:type="paragraph" w:customStyle="1" w:styleId="ZTD">
    <w:name w:val="ZTD"/>
    <w:basedOn w:val="ZB"/>
    <w:rsid w:val="00B903F4"/>
    <w:pPr>
      <w:framePr w:hRule="auto" w:wrap="notBeside" w:y="852"/>
    </w:pPr>
    <w:rPr>
      <w:i w:val="0"/>
      <w:sz w:val="40"/>
    </w:rPr>
  </w:style>
  <w:style w:type="paragraph" w:customStyle="1" w:styleId="ZV">
    <w:name w:val="ZV"/>
    <w:basedOn w:val="ZU"/>
    <w:rsid w:val="00B903F4"/>
    <w:pPr>
      <w:framePr w:wrap="notBeside" w:y="16161"/>
    </w:pPr>
  </w:style>
  <w:style w:type="paragraph" w:styleId="TOC7">
    <w:name w:val="toc 7"/>
    <w:basedOn w:val="TOC6"/>
    <w:next w:val="Normal"/>
    <w:uiPriority w:val="39"/>
    <w:rsid w:val="00B903F4"/>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B903F4"/>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6.vsdx"/><Relationship Id="rId84" Type="http://schemas.openxmlformats.org/officeDocument/2006/relationships/package" Target="embeddings/Microsoft_Visio_Drawing24.vsdx"/><Relationship Id="rId89" Type="http://schemas.openxmlformats.org/officeDocument/2006/relationships/image" Target="media/image38.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07" Type="http://schemas.openxmlformats.org/officeDocument/2006/relationships/image" Target="media/image47.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2.emf"/><Relationship Id="rId40" Type="http://schemas.openxmlformats.org/officeDocument/2006/relationships/package" Target="embeddings/Microsoft_Visio_Drawing3.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1.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Microsoft_Visio_2003-2010_Drawing5.vsd"/><Relationship Id="rId110"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23.vsdx"/><Relationship Id="rId90" Type="http://schemas.openxmlformats.org/officeDocument/2006/relationships/package" Target="embeddings/Microsoft_Visio_Drawing27.vsdx"/><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1.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vsdx"/><Relationship Id="rId56" Type="http://schemas.openxmlformats.org/officeDocument/2006/relationships/package" Target="embeddings/Microsoft_Visio_Drawing10.vsdx"/><Relationship Id="rId64" Type="http://schemas.openxmlformats.org/officeDocument/2006/relationships/package" Target="embeddings/Microsoft_Visio_Drawing14.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Microsoft_Visio_2003-2010_Drawing4.vsd"/><Relationship Id="rId105" Type="http://schemas.openxmlformats.org/officeDocument/2006/relationships/image" Target="media/image46.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2.vsd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32.vsdx"/><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9.vsdx"/><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6.vsdx"/><Relationship Id="rId91" Type="http://schemas.openxmlformats.org/officeDocument/2006/relationships/image" Target="media/image39.emf"/><Relationship Id="rId96" Type="http://schemas.openxmlformats.org/officeDocument/2006/relationships/package" Target="embeddings/Microsoft_Visio_Drawing30.vsdx"/><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Microsoft_Visio_2003-2010_Drawing2.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oleObject8.bin"/><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package" Target="embeddings/Microsoft_Visio_Drawing8.vsdx"/><Relationship Id="rId60" Type="http://schemas.openxmlformats.org/officeDocument/2006/relationships/package" Target="embeddings/Microsoft_Visio_Drawing1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21.vsdx"/><Relationship Id="rId81" Type="http://schemas.openxmlformats.org/officeDocument/2006/relationships/image" Target="media/image34.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header" Target="header4.xml"/><Relationship Id="rId34" Type="http://schemas.openxmlformats.org/officeDocument/2006/relationships/oleObject" Target="embeddings/Microsoft_Visio_2003-2010_Drawing1.vsd"/><Relationship Id="rId50" Type="http://schemas.openxmlformats.org/officeDocument/2006/relationships/package" Target="embeddings/Microsoft_Visio_Drawing7.vsdx"/><Relationship Id="rId55" Type="http://schemas.openxmlformats.org/officeDocument/2006/relationships/image" Target="media/image21.emf"/><Relationship Id="rId76" Type="http://schemas.openxmlformats.org/officeDocument/2006/relationships/package" Target="embeddings/Microsoft_Visio_Drawing20.vsdx"/><Relationship Id="rId97" Type="http://schemas.openxmlformats.org/officeDocument/2006/relationships/image" Target="media/image42.emf"/><Relationship Id="rId104" Type="http://schemas.openxmlformats.org/officeDocument/2006/relationships/package" Target="embeddings/Microsoft_Visio_Drawing31.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139</Pages>
  <Words>62182</Words>
  <Characters>320239</Characters>
  <Application>Microsoft Office Word</Application>
  <DocSecurity>0</DocSecurity>
  <Lines>6813</Lines>
  <Paragraphs>4966</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377455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19)</dc:subject>
  <dc:creator>MCC Support</dc:creator>
  <cp:keywords/>
  <dc:description/>
  <cp:lastModifiedBy>28.558_CR0042_(Rel-19)_PM_KPI_5G_Ph4</cp:lastModifiedBy>
  <cp:revision>2</cp:revision>
  <cp:lastPrinted>2019-02-25T14:05:00Z</cp:lastPrinted>
  <dcterms:created xsi:type="dcterms:W3CDTF">2025-12-17T09:10:00Z</dcterms:created>
  <dcterms:modified xsi:type="dcterms:W3CDTF">2025-12-17T09:10:00Z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