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5.4pt" o:ole="">
                  <v:imagedata r:id="rId11" o:title=""/>
                </v:shape>
                <o:OLEObject Type="Embed" ProgID="Equation.3" ShapeID="_x0000_i1025" DrawAspect="Content" ObjectID="_1812548355"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4pt;height:20.4pt" o:ole="">
                  <v:imagedata r:id="rId13" o:title=""/>
                </v:shape>
                <o:OLEObject Type="Embed" ProgID="Equation.3" ShapeID="_x0000_i1026" DrawAspect="Content" ObjectID="_1812548356"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4pt;height:20.4pt" o:ole="">
                  <v:imagedata r:id="rId13" o:title=""/>
                </v:shape>
                <o:OLEObject Type="Embed" ProgID="Equation.3" ShapeID="_x0000_i1027" DrawAspect="Content" ObjectID="_1812548357"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35pt;height:15.4pt" o:ole="">
                  <v:imagedata r:id="rId16" o:title=""/>
                </v:shape>
                <o:OLEObject Type="Embed" ProgID="Equation.3" ShapeID="_x0000_i1028" DrawAspect="Content" ObjectID="_1812548358"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4pt;height:20.4pt" o:ole="">
                  <v:imagedata r:id="rId13" o:title=""/>
                </v:shape>
                <o:OLEObject Type="Embed" ProgID="Equation.3" ShapeID="_x0000_i1029" DrawAspect="Content" ObjectID="_1812548359"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1.65pt;height:15.4pt" o:ole="">
                  <v:imagedata r:id="rId11" o:title=""/>
                </v:shape>
                <o:OLEObject Type="Embed" ProgID="Equation.3" ShapeID="_x0000_i1030" DrawAspect="Content" ObjectID="_1812548360"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4pt;height:20.4pt" o:ole="">
                  <v:imagedata r:id="rId13" o:title=""/>
                </v:shape>
                <o:OLEObject Type="Embed" ProgID="Equation.3" ShapeID="_x0000_i1031" DrawAspect="Content" ObjectID="_1812548361"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4pt;height:20.4pt" o:ole="">
                  <v:imagedata r:id="rId13" o:title=""/>
                </v:shape>
                <o:OLEObject Type="Embed" ProgID="Equation.3" ShapeID="_x0000_i1032" DrawAspect="Content" ObjectID="_1812548362"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35pt;height:15.4pt" o:ole="">
                  <v:imagedata r:id="rId16" o:title=""/>
                </v:shape>
                <o:OLEObject Type="Embed" ProgID="Equation.3" ShapeID="_x0000_i1033" DrawAspect="Content" ObjectID="_1812548363"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4pt;height:20.4pt" o:ole="">
                  <v:imagedata r:id="rId13" o:title=""/>
                </v:shape>
                <o:OLEObject Type="Embed" ProgID="Equation.3" ShapeID="_x0000_i1034" DrawAspect="Content" ObjectID="_1812548364"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4pt;height:15.4pt" o:ole="">
                  <v:imagedata r:id="rId13" o:title=""/>
                </v:shape>
                <o:OLEObject Type="Embed" ProgID="Equation.3" ShapeID="_x0000_i1035" DrawAspect="Content" ObjectID="_1812548365"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65pt;height:15.4pt" o:ole="">
                  <v:imagedata r:id="rId11" o:title=""/>
                </v:shape>
                <o:OLEObject Type="Embed" ProgID="Equation.3" ShapeID="_x0000_i1036" DrawAspect="Content" ObjectID="_1812548366"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39.95pt;height:15.4pt" o:ole="">
                  <v:imagedata r:id="rId16" o:title=""/>
                </v:shape>
                <o:OLEObject Type="Embed" ProgID="Equation.3" ShapeID="_x0000_i1037" DrawAspect="Content" ObjectID="_1812548367"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4pt;height:15.4pt" o:ole="">
                  <v:imagedata r:id="rId13" o:title=""/>
                </v:shape>
                <o:OLEObject Type="Embed" ProgID="Equation.3" ShapeID="_x0000_i1038" DrawAspect="Content" ObjectID="_1812548368"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4pt;height:15.4pt" o:ole="">
                  <v:imagedata r:id="rId13" o:title=""/>
                </v:shape>
                <o:OLEObject Type="Embed" ProgID="Equation.3" ShapeID="_x0000_i1039" DrawAspect="Content" ObjectID="_1812548369"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65pt;height:15.4pt" o:ole="">
                  <v:imagedata r:id="rId11" o:title=""/>
                </v:shape>
                <o:OLEObject Type="Embed" ProgID="Equation.3" ShapeID="_x0000_i1040" DrawAspect="Content" ObjectID="_1812548370"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39.95pt;height:15.4pt" o:ole="">
                  <v:imagedata r:id="rId16" o:title=""/>
                </v:shape>
                <o:OLEObject Type="Embed" ProgID="Equation.3" ShapeID="_x0000_i1041" DrawAspect="Content" ObjectID="_1812548371"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4pt;height:15.4pt" o:ole="">
                  <v:imagedata r:id="rId13" o:title=""/>
                </v:shape>
                <o:OLEObject Type="Embed" ProgID="Equation.3" ShapeID="_x0000_i1042" DrawAspect="Content" ObjectID="_1812548372"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EA4FDE"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EA4FDE" w:rsidRPr="00247CC6" w:rsidRDefault="00EA4FDE" w:rsidP="00247CC6">
            <w:pPr>
              <w:pStyle w:val="TAL"/>
              <w:keepNext w:val="0"/>
              <w:keepLines w:val="0"/>
            </w:pPr>
            <w:r w:rsidRPr="00247CC6">
              <w:t>Propagation</w:t>
            </w:r>
            <w:r w:rsidR="00247CC6">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EA4FDE" w:rsidRPr="00247CC6" w:rsidRDefault="00EA4FDE" w:rsidP="00247CC6">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61AF61C1" w:rsidR="00EA4FDE" w:rsidRPr="00247CC6" w:rsidRDefault="00EA4FDE" w:rsidP="00247CC6">
            <w:pPr>
              <w:pStyle w:val="TAC"/>
              <w:keepNext w:val="0"/>
              <w:keepLines w:val="0"/>
            </w:pPr>
            <w:r w:rsidRPr="00247CC6">
              <w:t>AWGN</w:t>
            </w:r>
            <w:r w:rsidR="00247CC6">
              <w:t xml:space="preserve"> </w:t>
            </w:r>
            <w:r w:rsidRPr="00247CC6">
              <w:t>[22</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EA4FDE" w:rsidRPr="00247CC6" w:rsidRDefault="00EA4FDE" w:rsidP="00247CC6">
            <w:pPr>
              <w:pStyle w:val="TAC"/>
              <w:keepNext w:val="0"/>
              <w:keepLines w:val="0"/>
            </w:pPr>
          </w:p>
        </w:tc>
      </w:tr>
      <w:tr w:rsidR="00EA4FDE"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EA4FDE" w:rsidRPr="00247CC6" w:rsidRDefault="00EA4FDE" w:rsidP="00247CC6">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EA4FDE" w:rsidRPr="00247CC6" w:rsidRDefault="00EA4FDE" w:rsidP="00247CC6">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16BC4BB" w:rsidR="00EA4FDE" w:rsidRPr="00247CC6" w:rsidRDefault="00EA4FDE" w:rsidP="00247CC6">
            <w:pPr>
              <w:pStyle w:val="TAC"/>
              <w:keepNext w:val="0"/>
              <w:keepLines w:val="0"/>
            </w:pPr>
            <w:r w:rsidRPr="00247CC6">
              <w:t>AWGN</w:t>
            </w:r>
            <w:r w:rsidR="00247CC6">
              <w:t xml:space="preserve"> </w:t>
            </w:r>
            <w:r w:rsidRPr="00247CC6">
              <w:t>[50</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EA4FDE" w:rsidRPr="00247CC6" w:rsidRDefault="00EA4FDE" w:rsidP="00247CC6">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4"/>
        <w:gridCol w:w="1590"/>
        <w:gridCol w:w="1286"/>
        <w:gridCol w:w="1077"/>
        <w:gridCol w:w="704"/>
        <w:gridCol w:w="763"/>
        <w:gridCol w:w="682"/>
        <w:gridCol w:w="716"/>
        <w:gridCol w:w="1077"/>
      </w:tblGrid>
      <w:tr w:rsidR="00EA4FDE" w:rsidRPr="00247CC6" w14:paraId="50D1946D" w14:textId="77777777" w:rsidTr="00334298">
        <w:trPr>
          <w:cantSplit/>
          <w:tblHeader/>
          <w:jc w:val="center"/>
        </w:trPr>
        <w:tc>
          <w:tcPr>
            <w:tcW w:w="901"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334298">
        <w:trPr>
          <w:cantSplit/>
          <w:tblHeader/>
          <w:jc w:val="center"/>
        </w:trPr>
        <w:tc>
          <w:tcPr>
            <w:tcW w:w="901"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334298">
        <w:trPr>
          <w:cantSplit/>
          <w:jc w:val="center"/>
        </w:trPr>
        <w:tc>
          <w:tcPr>
            <w:tcW w:w="901"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334298">
        <w:trPr>
          <w:cantSplit/>
          <w:jc w:val="center"/>
        </w:trPr>
        <w:tc>
          <w:tcPr>
            <w:tcW w:w="901"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334298">
        <w:trPr>
          <w:cantSplit/>
          <w:jc w:val="center"/>
        </w:trPr>
        <w:tc>
          <w:tcPr>
            <w:tcW w:w="901"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334298">
        <w:trPr>
          <w:cantSplit/>
          <w:jc w:val="center"/>
        </w:trPr>
        <w:tc>
          <w:tcPr>
            <w:tcW w:w="901"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334298">
        <w:trPr>
          <w:cantSplit/>
          <w:jc w:val="center"/>
        </w:trPr>
        <w:tc>
          <w:tcPr>
            <w:tcW w:w="901"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334298">
        <w:trPr>
          <w:cantSplit/>
          <w:jc w:val="center"/>
        </w:trPr>
        <w:tc>
          <w:tcPr>
            <w:tcW w:w="901"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334298">
        <w:trPr>
          <w:cantSplit/>
          <w:jc w:val="center"/>
        </w:trPr>
        <w:tc>
          <w:tcPr>
            <w:tcW w:w="901"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3" type="#_x0000_t75" style="width:24.95pt;height:15.4pt" o:ole="">
                  <v:imagedata r:id="rId11" o:title=""/>
                </v:shape>
                <o:OLEObject Type="Embed" ProgID="Equation.3" ShapeID="_x0000_i1043" DrawAspect="Content" ObjectID="_1812548373"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334298">
        <w:trPr>
          <w:cantSplit/>
          <w:jc w:val="center"/>
        </w:trPr>
        <w:tc>
          <w:tcPr>
            <w:tcW w:w="901"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4" type="#_x0000_t75" style="width:20.4pt;height:20.4pt" o:ole="">
                  <v:imagedata r:id="rId13" o:title=""/>
                </v:shape>
                <o:OLEObject Type="Embed" ProgID="Equation.3" ShapeID="_x0000_i1044" DrawAspect="Content" ObjectID="_1812548374"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334298">
        <w:trPr>
          <w:cantSplit/>
          <w:jc w:val="center"/>
        </w:trPr>
        <w:tc>
          <w:tcPr>
            <w:tcW w:w="901"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334298">
        <w:trPr>
          <w:cantSplit/>
          <w:jc w:val="center"/>
        </w:trPr>
        <w:tc>
          <w:tcPr>
            <w:tcW w:w="901"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5" type="#_x0000_t75" style="width:47.05pt;height:15.4pt" o:ole="">
                  <v:imagedata r:id="rId16" o:title=""/>
                </v:shape>
                <o:OLEObject Type="Embed" ProgID="Equation.3" ShapeID="_x0000_i1045" DrawAspect="Content" ObjectID="_1812548375"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334298">
        <w:trPr>
          <w:cantSplit/>
          <w:jc w:val="center"/>
        </w:trPr>
        <w:tc>
          <w:tcPr>
            <w:tcW w:w="901"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334298">
        <w:trPr>
          <w:cantSplit/>
          <w:jc w:val="center"/>
        </w:trPr>
        <w:tc>
          <w:tcPr>
            <w:tcW w:w="901"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334298">
        <w:trPr>
          <w:cantSplit/>
          <w:jc w:val="center"/>
        </w:trPr>
        <w:tc>
          <w:tcPr>
            <w:tcW w:w="901"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334298">
        <w:trPr>
          <w:cantSplit/>
          <w:jc w:val="center"/>
        </w:trPr>
        <w:tc>
          <w:tcPr>
            <w:tcW w:w="901"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334298">
        <w:trPr>
          <w:cantSplit/>
          <w:jc w:val="center"/>
        </w:trPr>
        <w:tc>
          <w:tcPr>
            <w:tcW w:w="901"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EA4FDE" w:rsidRPr="00247CC6" w14:paraId="290BCE3D" w14:textId="77777777" w:rsidTr="00334298">
        <w:trPr>
          <w:cantSplit/>
          <w:jc w:val="center"/>
        </w:trPr>
        <w:tc>
          <w:tcPr>
            <w:tcW w:w="901" w:type="pct"/>
            <w:vMerge w:val="restart"/>
            <w:tcBorders>
              <w:top w:val="single" w:sz="4" w:space="0" w:color="auto"/>
              <w:left w:val="single" w:sz="4" w:space="0" w:color="auto"/>
              <w:right w:val="single" w:sz="4" w:space="0" w:color="auto"/>
            </w:tcBorders>
          </w:tcPr>
          <w:p w14:paraId="6125E542" w14:textId="18985651"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715203EE" w:rsidR="00EA4FDE" w:rsidRPr="00247CC6" w:rsidRDefault="00EA4FDE" w:rsidP="00247CC6">
            <w:pPr>
              <w:pStyle w:val="TAC"/>
              <w:keepNext w:val="0"/>
              <w:keepLines w:val="0"/>
              <w:rPr>
                <w:rFonts w:cstheme="minorBidi"/>
              </w:rPr>
            </w:pPr>
            <w:r w:rsidRPr="00247CC6">
              <w:t>AWGN</w:t>
            </w:r>
            <w:r w:rsidR="00247CC6">
              <w:t xml:space="preserve"> </w:t>
            </w:r>
            <w:r w:rsidRPr="00247CC6">
              <w:t>[22</w:t>
            </w:r>
            <w:r w:rsidR="001C3833" w:rsidRPr="00247CC6">
              <w:t>0</w:t>
            </w:r>
            <w:r w:rsidR="001C3833">
              <w:t xml:space="preserve"> Hz</w:t>
            </w:r>
            <w:r w:rsidRPr="00247CC6">
              <w:t>]</w:t>
            </w:r>
          </w:p>
        </w:tc>
      </w:tr>
      <w:tr w:rsidR="00EA4FDE" w:rsidRPr="00247CC6" w14:paraId="066E047C" w14:textId="77777777" w:rsidTr="00334298">
        <w:trPr>
          <w:cantSplit/>
          <w:jc w:val="center"/>
        </w:trPr>
        <w:tc>
          <w:tcPr>
            <w:tcW w:w="901" w:type="pct"/>
            <w:vMerge/>
            <w:tcBorders>
              <w:left w:val="single" w:sz="4" w:space="0" w:color="auto"/>
              <w:bottom w:val="single" w:sz="4" w:space="0" w:color="auto"/>
              <w:right w:val="single" w:sz="4" w:space="0" w:color="auto"/>
            </w:tcBorders>
          </w:tcPr>
          <w:p w14:paraId="44F3C58A" w14:textId="77777777" w:rsidR="00EA4FDE" w:rsidRPr="00247CC6" w:rsidRDefault="00EA4FDE" w:rsidP="00247CC6">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EA4FDE" w:rsidRPr="00247CC6" w:rsidRDefault="00EA4FDE" w:rsidP="00247CC6">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28699904" w:rsidR="00EA4FDE" w:rsidRPr="00247CC6" w:rsidRDefault="00EA4FDE" w:rsidP="00247CC6">
            <w:pPr>
              <w:pStyle w:val="TAC"/>
              <w:keepNext w:val="0"/>
              <w:keepLines w:val="0"/>
              <w:rPr>
                <w:rFonts w:cs="v4.2.0"/>
              </w:rPr>
            </w:pPr>
            <w:r w:rsidRPr="00247CC6">
              <w:t>AWGN</w:t>
            </w:r>
            <w:r w:rsidR="00247CC6">
              <w:t xml:space="preserve"> </w:t>
            </w:r>
            <w:r w:rsidRPr="00247CC6">
              <w:t>[50</w:t>
            </w:r>
            <w:r w:rsidR="001C3833" w:rsidRPr="00247CC6">
              <w:t>0</w:t>
            </w:r>
            <w:r w:rsidR="001C3833">
              <w:t xml:space="preserve"> Hz</w:t>
            </w:r>
            <w:r w:rsidRPr="00247CC6">
              <w:t>]</w:t>
            </w:r>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6" type="#_x0000_t75" style="width:20.4pt;height:20.4pt" o:ole="">
                  <v:imagedata r:id="rId13" o:title=""/>
                </v:shape>
                <o:OLEObject Type="Embed" ProgID="Equation.3" ShapeID="_x0000_i1046" DrawAspect="Content" ObjectID="_1812548376"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lastRenderedPageBreak/>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lastRenderedPageBreak/>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lastRenderedPageBreak/>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1.25pt;height:14.55pt" o:ole="">
                  <v:imagedata r:id="rId13" o:title=""/>
                </v:shape>
                <o:OLEObject Type="Embed" ProgID="Equation.3" ShapeID="_x0000_i1047" DrawAspect="Content" ObjectID="_1812548377"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1.25pt;height:14.55pt" o:ole="">
                  <v:imagedata r:id="rId13" o:title=""/>
                </v:shape>
                <o:OLEObject Type="Embed" ProgID="Equation.3" ShapeID="_x0000_i1048" DrawAspect="Content" ObjectID="_1812548378"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29.15pt;height:14.55pt" o:ole="">
                  <v:imagedata r:id="rId11" o:title=""/>
                </v:shape>
                <o:OLEObject Type="Embed" ProgID="Equation.3" ShapeID="_x0000_i1049" DrawAspect="Content" ObjectID="_1812548379"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2.85pt;height:14.55pt" o:ole="">
                  <v:imagedata r:id="rId16" o:title=""/>
                </v:shape>
                <o:OLEObject Type="Embed" ProgID="Equation.3" ShapeID="_x0000_i1050" DrawAspect="Content" ObjectID="_1812548380"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1.25pt;height:14.55pt" o:ole="">
                  <v:imagedata r:id="rId13" o:title=""/>
                </v:shape>
                <o:OLEObject Type="Embed" ProgID="Equation.3" ShapeID="_x0000_i1051" DrawAspect="Content" ObjectID="_1812548381"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lastRenderedPageBreak/>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 xml:space="preserve">and Sounding Reference Signals (SRS), </w:t>
      </w:r>
      <w:r w:rsidRPr="00247CC6">
        <w:lastRenderedPageBreak/>
        <w:t>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EA4FDE"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EA4FDE" w:rsidRPr="00247CC6" w:rsidRDefault="00EA4FDE" w:rsidP="00247CC6">
            <w:pPr>
              <w:pStyle w:val="TAL"/>
              <w:keepNext w:val="0"/>
              <w:keepLines w:val="0"/>
            </w:pPr>
            <w:r w:rsidRPr="00247CC6">
              <w:t>Propagation</w:t>
            </w:r>
            <w:r w:rsidR="00247CC6">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Pr="00247CC6" w:rsidRDefault="00EA4FDE" w:rsidP="00247CC6">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2A1029B"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Pr="00247CC6" w:rsidRDefault="00EA4FDE" w:rsidP="00247CC6">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32DAE02A"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27"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28"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28"/>
    </w:p>
    <w:p w14:paraId="37B6224E" w14:textId="7F9FD5B3" w:rsidR="00EA4FDE" w:rsidRPr="00247CC6" w:rsidRDefault="00EA4FDE" w:rsidP="00247CC6">
      <w:pPr>
        <w:pStyle w:val="Heading5"/>
        <w:keepNext w:val="0"/>
        <w:keepLines w:val="0"/>
        <w:rPr>
          <w:snapToGrid w:val="0"/>
        </w:rPr>
      </w:pPr>
      <w:bookmarkStart w:id="29" w:name="_Toc535476528"/>
      <w:r w:rsidRPr="00247CC6">
        <w:rPr>
          <w:rFonts w:hint="eastAsia"/>
          <w:snapToGrid w:val="0"/>
          <w:lang w:eastAsia="zh-CN"/>
        </w:rPr>
        <w:lastRenderedPageBreak/>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29"/>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pt;height:20pt" o:ole="">
                  <v:imagedata r:id="rId41" o:title=""/>
                </v:shape>
                <o:OLEObject Type="Embed" ProgID="Equation.3" ShapeID="_x0000_i1052" DrawAspect="Content" ObjectID="_1812548382"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pt;height:20pt" o:ole="">
                  <v:imagedata r:id="rId41" o:title=""/>
                </v:shape>
                <o:OLEObject Type="Embed" ProgID="Equation.3" ShapeID="_x0000_i1053" DrawAspect="Content" ObjectID="_1812548383"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0"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0"/>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
    </w:p>
    <w:p w14:paraId="47FD9962" w14:textId="007B9024" w:rsidR="00EA4FDE" w:rsidRPr="00247CC6" w:rsidRDefault="00EA4FDE" w:rsidP="00247CC6">
      <w:pPr>
        <w:pStyle w:val="Heading5"/>
        <w:keepNext w:val="0"/>
        <w:keepLines w:val="0"/>
        <w:rPr>
          <w:snapToGrid w:val="0"/>
          <w:lang w:eastAsia="zh-CN"/>
        </w:rPr>
      </w:pPr>
      <w:bookmarkStart w:id="32"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2"/>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lastRenderedPageBreak/>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3"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3"/>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lastRenderedPageBreak/>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pt;height:20pt" o:ole="">
                  <v:imagedata r:id="rId41" o:title=""/>
                </v:shape>
                <o:OLEObject Type="Embed" ProgID="Equation.3" ShapeID="_x0000_i1054" DrawAspect="Content" ObjectID="_1812548384"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pt;height:20pt" o:ole="">
                  <v:imagedata r:id="rId41" o:title=""/>
                </v:shape>
                <o:OLEObject Type="Embed" ProgID="Equation.3" ShapeID="_x0000_i1055" DrawAspect="Content" ObjectID="_1812548385"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4"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4"/>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27"/>
    </w:p>
    <w:p w14:paraId="38D8804C" w14:textId="2805FAA0" w:rsidR="00EA4FDE" w:rsidRPr="00247CC6" w:rsidRDefault="00EA4FDE" w:rsidP="00247CC6">
      <w:pPr>
        <w:pStyle w:val="Heading5"/>
        <w:keepNext w:val="0"/>
        <w:keepLines w:val="0"/>
        <w:rPr>
          <w:snapToGrid w:val="0"/>
          <w:lang w:eastAsia="zh-CN"/>
        </w:rPr>
      </w:pPr>
      <w:bookmarkStart w:id="35"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5"/>
    </w:p>
    <w:p w14:paraId="64BEC4B7" w14:textId="6F1A62E4" w:rsidR="00EA4FDE" w:rsidRPr="00247CC6" w:rsidRDefault="00EA4FDE" w:rsidP="00247CC6">
      <w:r w:rsidRPr="00247CC6">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lastRenderedPageBreak/>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pt;height:20pt" o:ole="">
                  <v:imagedata r:id="rId41" o:title=""/>
                </v:shape>
                <o:OLEObject Type="Embed" ProgID="Equation.3" ShapeID="_x0000_i1056" DrawAspect="Content" ObjectID="_1812548386"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466CB935"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6" w:name="_MON_1602326776"/>
    <w:bookmarkEnd w:id="36"/>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6.6pt;height:195.2pt" o:ole="">
            <v:imagedata r:id="rId49" o:title=""/>
          </v:shape>
          <o:OLEObject Type="Embed" ProgID="Word.Picture.8" ShapeID="_x0000_i1057" DrawAspect="Content" ObjectID="_1812548387"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7"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7"/>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8"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8"/>
    </w:p>
    <w:p w14:paraId="33091785" w14:textId="39F4B047" w:rsidR="00EA4FDE" w:rsidRPr="00247CC6" w:rsidRDefault="00EA4FDE" w:rsidP="00247CC6">
      <w:pPr>
        <w:pStyle w:val="Heading5"/>
        <w:keepNext w:val="0"/>
        <w:keepLines w:val="0"/>
        <w:rPr>
          <w:snapToGrid w:val="0"/>
          <w:lang w:eastAsia="zh-CN"/>
        </w:rPr>
      </w:pPr>
      <w:bookmarkStart w:id="39"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9"/>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4.55pt;height:14.55pt" o:ole="">
                  <v:imagedata r:id="rId41" o:title=""/>
                </v:shape>
                <o:OLEObject Type="Embed" ProgID="Equation.3" ShapeID="_x0000_i1058" DrawAspect="Content" ObjectID="_1812548388"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lastRenderedPageBreak/>
        <w:drawing>
          <wp:inline distT="0" distB="0" distL="0" distR="0" wp14:anchorId="5C8F7641" wp14:editId="22675995">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0"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0"/>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1"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1"/>
    </w:p>
    <w:p w14:paraId="1421E53B" w14:textId="702BD855" w:rsidR="00EA4FDE" w:rsidRPr="00247CC6" w:rsidRDefault="00EA4FDE" w:rsidP="00247CC6">
      <w:pPr>
        <w:pStyle w:val="Heading5"/>
        <w:keepNext w:val="0"/>
        <w:keepLines w:val="0"/>
        <w:rPr>
          <w:snapToGrid w:val="0"/>
        </w:rPr>
      </w:pPr>
      <w:bookmarkStart w:id="42"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2"/>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lastRenderedPageBreak/>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pt;height:20pt" o:ole="">
                  <v:imagedata r:id="rId41" o:title=""/>
                </v:shape>
                <o:OLEObject Type="Embed" ProgID="Equation.3" ShapeID="_x0000_i1059" DrawAspect="Content" ObjectID="_1812548389"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3"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3"/>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44"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44"/>
    </w:p>
    <w:p w14:paraId="76530C48" w14:textId="72A78ED9" w:rsidR="00EA4FDE" w:rsidRPr="00247CC6" w:rsidRDefault="00EA4FDE" w:rsidP="00247CC6">
      <w:pPr>
        <w:pStyle w:val="Heading5"/>
        <w:keepNext w:val="0"/>
        <w:keepLines w:val="0"/>
        <w:rPr>
          <w:snapToGrid w:val="0"/>
        </w:rPr>
      </w:pPr>
      <w:bookmarkStart w:id="45"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45"/>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lastRenderedPageBreak/>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lastRenderedPageBreak/>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pt;height:20pt" o:ole="">
                  <v:imagedata r:id="rId41" o:title=""/>
                </v:shape>
                <o:OLEObject Type="Embed" ProgID="Equation.3" ShapeID="_x0000_i1060" DrawAspect="Content" ObjectID="_1812548390"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46"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46"/>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47"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47"/>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48"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48"/>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lastRenderedPageBreak/>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lastRenderedPageBreak/>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49"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49"/>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0"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0"/>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lastRenderedPageBreak/>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1" w:name="_Hlk54090261"/>
      <w:r w:rsidRPr="00247CC6">
        <w:t xml:space="preserve">UE specific CBW change </w:t>
      </w:r>
      <w:bookmarkEnd w:id="51"/>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lastRenderedPageBreak/>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lastRenderedPageBreak/>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lastRenderedPageBreak/>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lastRenderedPageBreak/>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254BB8">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3"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254BB8">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3" w:type="pct"/>
          </w:tcPr>
          <w:p w14:paraId="06FE1B16" w14:textId="77777777" w:rsidR="00EA4FDE" w:rsidRPr="00247CC6" w:rsidRDefault="00EA4FDE" w:rsidP="00247CC6">
            <w:pPr>
              <w:pStyle w:val="TAC"/>
              <w:keepNext w:val="0"/>
              <w:keepLines w:val="0"/>
            </w:pPr>
          </w:p>
        </w:tc>
      </w:tr>
      <w:tr w:rsidR="00EA4FDE" w:rsidRPr="00247CC6" w14:paraId="09BD0EAE" w14:textId="77777777" w:rsidTr="00254BB8">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3" w:type="pct"/>
          </w:tcPr>
          <w:p w14:paraId="695C01C7" w14:textId="77777777" w:rsidR="00EA4FDE" w:rsidRPr="00247CC6" w:rsidRDefault="00EA4FDE" w:rsidP="00247CC6">
            <w:pPr>
              <w:pStyle w:val="TAC"/>
              <w:keepNext w:val="0"/>
              <w:keepLines w:val="0"/>
            </w:pPr>
          </w:p>
        </w:tc>
      </w:tr>
      <w:tr w:rsidR="00EA4FDE" w:rsidRPr="00247CC6" w14:paraId="215E17FF" w14:textId="77777777" w:rsidTr="00254BB8">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3" w:type="pct"/>
          </w:tcPr>
          <w:p w14:paraId="78BDB88E" w14:textId="77777777" w:rsidR="00EA4FDE" w:rsidRPr="00247CC6" w:rsidRDefault="00EA4FDE" w:rsidP="00247CC6">
            <w:pPr>
              <w:pStyle w:val="TAC"/>
              <w:keepNext w:val="0"/>
              <w:keepLines w:val="0"/>
            </w:pPr>
          </w:p>
        </w:tc>
      </w:tr>
      <w:tr w:rsidR="00EA4FDE" w:rsidRPr="00247CC6" w14:paraId="2BC275D1" w14:textId="77777777" w:rsidTr="00254BB8">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3" w:type="pct"/>
          </w:tcPr>
          <w:p w14:paraId="6339641C" w14:textId="77777777" w:rsidR="00EA4FDE" w:rsidRPr="00247CC6" w:rsidRDefault="00EA4FDE" w:rsidP="00247CC6">
            <w:pPr>
              <w:pStyle w:val="TAC"/>
              <w:keepNext w:val="0"/>
              <w:keepLines w:val="0"/>
            </w:pPr>
          </w:p>
        </w:tc>
      </w:tr>
      <w:tr w:rsidR="00EA4FDE" w:rsidRPr="00247CC6" w14:paraId="0DF6457D" w14:textId="77777777" w:rsidTr="00254BB8">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3"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254BB8">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3"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254BB8">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3"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254BB8">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3"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254BB8">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3"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254BB8">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3"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254BB8">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3"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254BB8">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3"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254BB8">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3"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254BB8">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3"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254BB8">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4A109173" w14:textId="77777777" w:rsidR="00EA4FDE" w:rsidRPr="00247CC6" w:rsidRDefault="00EA4FDE" w:rsidP="00247CC6">
            <w:pPr>
              <w:pStyle w:val="TAC"/>
              <w:keepNext w:val="0"/>
              <w:keepLines w:val="0"/>
            </w:pPr>
          </w:p>
        </w:tc>
      </w:tr>
      <w:tr w:rsidR="00EA4FDE" w:rsidRPr="00247CC6" w14:paraId="5F534FCF" w14:textId="77777777" w:rsidTr="00254BB8">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7CE7AFE1" w14:textId="77777777" w:rsidR="00EA4FDE" w:rsidRPr="00247CC6" w:rsidRDefault="00EA4FDE" w:rsidP="00247CC6">
            <w:pPr>
              <w:pStyle w:val="TAC"/>
              <w:keepNext w:val="0"/>
              <w:keepLines w:val="0"/>
            </w:pPr>
          </w:p>
        </w:tc>
      </w:tr>
      <w:tr w:rsidR="00EA4FDE" w:rsidRPr="00247CC6" w14:paraId="6352F3D2" w14:textId="77777777" w:rsidTr="00254BB8">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3" w:type="pct"/>
          </w:tcPr>
          <w:p w14:paraId="4B464F09" w14:textId="77777777" w:rsidR="00EA4FDE" w:rsidRPr="00247CC6" w:rsidRDefault="00EA4FDE" w:rsidP="00247CC6">
            <w:pPr>
              <w:pStyle w:val="TAC"/>
              <w:keepNext w:val="0"/>
              <w:keepLines w:val="0"/>
            </w:pPr>
          </w:p>
        </w:tc>
      </w:tr>
      <w:tr w:rsidR="00EA4FDE" w:rsidRPr="00247CC6" w14:paraId="2B8225C0" w14:textId="77777777" w:rsidTr="00254BB8">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3" w:type="pct"/>
          </w:tcPr>
          <w:p w14:paraId="78609006" w14:textId="77777777" w:rsidR="00EA4FDE" w:rsidRPr="00247CC6" w:rsidRDefault="00EA4FDE" w:rsidP="00247CC6">
            <w:pPr>
              <w:pStyle w:val="TAC"/>
              <w:keepNext w:val="0"/>
              <w:keepLines w:val="0"/>
            </w:pPr>
          </w:p>
        </w:tc>
      </w:tr>
      <w:tr w:rsidR="00EA4FDE" w:rsidRPr="00247CC6" w14:paraId="0B52027A" w14:textId="77777777" w:rsidTr="00254BB8">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3" w:type="pct"/>
          </w:tcPr>
          <w:p w14:paraId="5B69F7BD" w14:textId="77777777" w:rsidR="00EA4FDE" w:rsidRPr="00247CC6" w:rsidRDefault="00EA4FDE" w:rsidP="00247CC6">
            <w:pPr>
              <w:pStyle w:val="TAC"/>
              <w:keepNext w:val="0"/>
              <w:keepLines w:val="0"/>
            </w:pPr>
          </w:p>
        </w:tc>
      </w:tr>
      <w:tr w:rsidR="00EA4FDE" w:rsidRPr="00247CC6" w14:paraId="2D9BBB39" w14:textId="77777777" w:rsidTr="00254BB8">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3" w:type="pct"/>
          </w:tcPr>
          <w:p w14:paraId="26FF5CE6" w14:textId="77777777" w:rsidR="00EA4FDE" w:rsidRPr="00247CC6" w:rsidRDefault="00EA4FDE" w:rsidP="00247CC6">
            <w:pPr>
              <w:pStyle w:val="TAC"/>
              <w:keepNext w:val="0"/>
              <w:keepLines w:val="0"/>
            </w:pPr>
          </w:p>
        </w:tc>
      </w:tr>
      <w:tr w:rsidR="00EA4FDE" w:rsidRPr="00247CC6" w14:paraId="1A09D2A2" w14:textId="77777777" w:rsidTr="00254BB8">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3" w:type="pct"/>
          </w:tcPr>
          <w:p w14:paraId="21B0E339" w14:textId="77777777" w:rsidR="00EA4FDE" w:rsidRPr="00247CC6" w:rsidRDefault="00EA4FDE" w:rsidP="00247CC6">
            <w:pPr>
              <w:pStyle w:val="TAC"/>
              <w:keepNext w:val="0"/>
              <w:keepLines w:val="0"/>
            </w:pPr>
          </w:p>
        </w:tc>
      </w:tr>
      <w:tr w:rsidR="00EA4FDE" w:rsidRPr="00247CC6" w14:paraId="5355EBBF" w14:textId="77777777" w:rsidTr="00254BB8">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3" w:type="pct"/>
          </w:tcPr>
          <w:p w14:paraId="1C71C316" w14:textId="77777777" w:rsidR="00EA4FDE" w:rsidRPr="00247CC6" w:rsidRDefault="00EA4FDE" w:rsidP="00247CC6">
            <w:pPr>
              <w:pStyle w:val="TAC"/>
              <w:keepNext w:val="0"/>
              <w:keepLines w:val="0"/>
            </w:pPr>
          </w:p>
        </w:tc>
      </w:tr>
      <w:tr w:rsidR="00EA4FDE" w:rsidRPr="00247CC6" w14:paraId="1C55DB88" w14:textId="77777777" w:rsidTr="00254BB8">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3" w:type="pct"/>
          </w:tcPr>
          <w:p w14:paraId="58219B76" w14:textId="77777777" w:rsidR="00EA4FDE" w:rsidRPr="00247CC6" w:rsidRDefault="00EA4FDE" w:rsidP="00247CC6">
            <w:pPr>
              <w:pStyle w:val="TAC"/>
              <w:keepNext w:val="0"/>
              <w:keepLines w:val="0"/>
            </w:pPr>
          </w:p>
        </w:tc>
      </w:tr>
      <w:tr w:rsidR="00EA4FDE" w:rsidRPr="00247CC6" w14:paraId="21A2E7CD" w14:textId="77777777" w:rsidTr="00254BB8">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3" w:type="pct"/>
          </w:tcPr>
          <w:p w14:paraId="675E2449" w14:textId="77777777" w:rsidR="00EA4FDE" w:rsidRPr="00247CC6" w:rsidRDefault="00EA4FDE" w:rsidP="00247CC6">
            <w:pPr>
              <w:pStyle w:val="TAC"/>
              <w:keepNext w:val="0"/>
              <w:keepLines w:val="0"/>
            </w:pPr>
          </w:p>
        </w:tc>
      </w:tr>
      <w:tr w:rsidR="00EA4FDE" w:rsidRPr="00247CC6" w14:paraId="3F06FA8C" w14:textId="77777777" w:rsidTr="00254BB8">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3"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254BB8">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3" w:type="pct"/>
          </w:tcPr>
          <w:p w14:paraId="5B3F92A9" w14:textId="77777777" w:rsidR="00EA4FDE" w:rsidRPr="00247CC6" w:rsidRDefault="00EA4FDE" w:rsidP="00247CC6">
            <w:pPr>
              <w:pStyle w:val="TAC"/>
              <w:keepNext w:val="0"/>
              <w:keepLines w:val="0"/>
            </w:pPr>
          </w:p>
        </w:tc>
      </w:tr>
      <w:tr w:rsidR="00EA4FDE" w:rsidRPr="00247CC6" w14:paraId="43BB8360" w14:textId="77777777" w:rsidTr="00254BB8">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3" w:type="pct"/>
          </w:tcPr>
          <w:p w14:paraId="2D80DD6E" w14:textId="77777777" w:rsidR="00EA4FDE" w:rsidRPr="00247CC6" w:rsidRDefault="00EA4FDE" w:rsidP="00247CC6">
            <w:pPr>
              <w:pStyle w:val="TAC"/>
              <w:keepNext w:val="0"/>
              <w:keepLines w:val="0"/>
            </w:pPr>
          </w:p>
        </w:tc>
      </w:tr>
      <w:tr w:rsidR="00EA4FDE" w:rsidRPr="00247CC6" w14:paraId="54CEDD08" w14:textId="77777777" w:rsidTr="00254BB8">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lastRenderedPageBreak/>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3"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254BB8">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3"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254BB8">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3"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254BB8">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3"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EA4FDE" w:rsidRPr="00247CC6" w14:paraId="32010358" w14:textId="77777777" w:rsidTr="00254BB8">
        <w:trPr>
          <w:jc w:val="center"/>
        </w:trPr>
        <w:tc>
          <w:tcPr>
            <w:tcW w:w="2011" w:type="pct"/>
            <w:gridSpan w:val="2"/>
            <w:shd w:val="clear" w:color="auto" w:fill="auto"/>
          </w:tcPr>
          <w:p w14:paraId="38442C19" w14:textId="77777777" w:rsidR="00EA4FDE" w:rsidRPr="00247CC6" w:rsidRDefault="00EA4FDE" w:rsidP="00247CC6">
            <w:pPr>
              <w:pStyle w:val="TAL"/>
              <w:keepNext w:val="0"/>
              <w:keepLines w:val="0"/>
              <w:rPr>
                <w:lang w:eastAsia="zh-CN"/>
              </w:rPr>
            </w:pPr>
            <w:r w:rsidRPr="00247CC6">
              <w:rPr>
                <w:lang w:eastAsia="zh-CN"/>
              </w:rPr>
              <w:t>T1</w:t>
            </w:r>
          </w:p>
        </w:tc>
        <w:tc>
          <w:tcPr>
            <w:tcW w:w="444" w:type="pct"/>
            <w:shd w:val="clear" w:color="auto" w:fill="auto"/>
          </w:tcPr>
          <w:p w14:paraId="2A5C82DD"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3A153293"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5A420685" w14:textId="77777777" w:rsidR="00EA4FDE" w:rsidRPr="00247CC6" w:rsidRDefault="00EA4FDE" w:rsidP="00247CC6">
            <w:pPr>
              <w:pStyle w:val="TAC"/>
              <w:keepNext w:val="0"/>
              <w:keepLines w:val="0"/>
              <w:rPr>
                <w:lang w:eastAsia="zh-CN"/>
              </w:rPr>
            </w:pPr>
          </w:p>
        </w:tc>
      </w:tr>
      <w:tr w:rsidR="00EA4FDE" w:rsidRPr="00247CC6" w14:paraId="08C9A177" w14:textId="77777777" w:rsidTr="00254BB8">
        <w:trPr>
          <w:jc w:val="center"/>
        </w:trPr>
        <w:tc>
          <w:tcPr>
            <w:tcW w:w="2011" w:type="pct"/>
            <w:gridSpan w:val="2"/>
            <w:shd w:val="clear" w:color="auto" w:fill="auto"/>
          </w:tcPr>
          <w:p w14:paraId="6BEA1770" w14:textId="77777777" w:rsidR="00EA4FDE" w:rsidRPr="00247CC6" w:rsidRDefault="00EA4FDE" w:rsidP="00247CC6">
            <w:pPr>
              <w:pStyle w:val="TAL"/>
              <w:keepNext w:val="0"/>
              <w:keepLines w:val="0"/>
              <w:rPr>
                <w:lang w:eastAsia="zh-CN"/>
              </w:rPr>
            </w:pPr>
            <w:r w:rsidRPr="00247CC6">
              <w:rPr>
                <w:lang w:eastAsia="zh-CN"/>
              </w:rPr>
              <w:t>T2</w:t>
            </w:r>
          </w:p>
        </w:tc>
        <w:tc>
          <w:tcPr>
            <w:tcW w:w="444" w:type="pct"/>
            <w:shd w:val="clear" w:color="auto" w:fill="auto"/>
          </w:tcPr>
          <w:p w14:paraId="0E92270A"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7F06E25"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7DBE4E2A" w14:textId="77777777" w:rsidR="00EA4FDE" w:rsidRPr="00247CC6" w:rsidRDefault="00EA4FDE" w:rsidP="00247CC6">
            <w:pPr>
              <w:pStyle w:val="TAC"/>
              <w:keepNext w:val="0"/>
              <w:keepLines w:val="0"/>
              <w:rPr>
                <w:lang w:eastAsia="zh-CN"/>
              </w:rPr>
            </w:pPr>
          </w:p>
        </w:tc>
      </w:tr>
      <w:tr w:rsidR="00EA4FDE" w:rsidRPr="00247CC6" w14:paraId="4D6DEE9E" w14:textId="77777777" w:rsidTr="00254BB8">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3"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EA4FDE" w:rsidRPr="00247CC6" w14:paraId="10C2E46A" w14:textId="77777777" w:rsidTr="00254BB8">
        <w:trPr>
          <w:cantSplit/>
          <w:tblHeader/>
          <w:jc w:val="center"/>
        </w:trPr>
        <w:tc>
          <w:tcPr>
            <w:tcW w:w="2557" w:type="pct"/>
            <w:gridSpan w:val="4"/>
            <w:vMerge w:val="restart"/>
            <w:tcBorders>
              <w:top w:val="single" w:sz="4" w:space="0" w:color="auto"/>
              <w:left w:val="single" w:sz="4" w:space="0" w:color="auto"/>
            </w:tcBorders>
          </w:tcPr>
          <w:p w14:paraId="4C2A8C8F" w14:textId="77777777" w:rsidR="00EA4FDE" w:rsidRPr="00247CC6" w:rsidRDefault="00EA4FDE" w:rsidP="00247CC6">
            <w:pPr>
              <w:pStyle w:val="TAH"/>
              <w:keepNext w:val="0"/>
              <w:keepLines w:val="0"/>
            </w:pPr>
            <w:r w:rsidRPr="00247CC6">
              <w:t>Parameter</w:t>
            </w:r>
          </w:p>
        </w:tc>
        <w:tc>
          <w:tcPr>
            <w:tcW w:w="512" w:type="pct"/>
            <w:vMerge w:val="restart"/>
            <w:tcBorders>
              <w:top w:val="single" w:sz="4" w:space="0" w:color="auto"/>
            </w:tcBorders>
          </w:tcPr>
          <w:p w14:paraId="175F2118"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378552B6" w14:textId="6442339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13C65BE" w14:textId="77777777" w:rsidTr="00254BB8">
        <w:trPr>
          <w:cantSplit/>
          <w:tblHeader/>
          <w:jc w:val="center"/>
        </w:trPr>
        <w:tc>
          <w:tcPr>
            <w:tcW w:w="2557" w:type="pct"/>
            <w:gridSpan w:val="4"/>
            <w:vMerge/>
            <w:tcBorders>
              <w:left w:val="single" w:sz="4" w:space="0" w:color="auto"/>
              <w:bottom w:val="single" w:sz="4" w:space="0" w:color="auto"/>
            </w:tcBorders>
          </w:tcPr>
          <w:p w14:paraId="1FC17740" w14:textId="77777777" w:rsidR="00EA4FDE" w:rsidRPr="00247CC6" w:rsidRDefault="00EA4FDE" w:rsidP="00247CC6">
            <w:pPr>
              <w:pStyle w:val="TAH"/>
              <w:keepNext w:val="0"/>
              <w:keepLines w:val="0"/>
            </w:pPr>
          </w:p>
        </w:tc>
        <w:tc>
          <w:tcPr>
            <w:tcW w:w="512" w:type="pct"/>
            <w:vMerge/>
            <w:tcBorders>
              <w:bottom w:val="single" w:sz="4" w:space="0" w:color="auto"/>
            </w:tcBorders>
          </w:tcPr>
          <w:p w14:paraId="5C088354" w14:textId="77777777" w:rsidR="00EA4FDE" w:rsidRPr="00247CC6" w:rsidRDefault="00EA4FDE" w:rsidP="00247CC6">
            <w:pPr>
              <w:pStyle w:val="TAH"/>
              <w:keepNext w:val="0"/>
              <w:keepLines w:val="0"/>
            </w:pPr>
          </w:p>
        </w:tc>
        <w:tc>
          <w:tcPr>
            <w:tcW w:w="643" w:type="pct"/>
            <w:tcBorders>
              <w:bottom w:val="single" w:sz="4" w:space="0" w:color="auto"/>
            </w:tcBorders>
          </w:tcPr>
          <w:p w14:paraId="4DA30661" w14:textId="77777777" w:rsidR="00EA4FDE" w:rsidRPr="00247CC6" w:rsidRDefault="00EA4FDE" w:rsidP="00247CC6">
            <w:pPr>
              <w:pStyle w:val="TAH"/>
              <w:keepNext w:val="0"/>
              <w:keepLines w:val="0"/>
            </w:pPr>
            <w:r w:rsidRPr="00247CC6">
              <w:t>T1</w:t>
            </w:r>
          </w:p>
        </w:tc>
        <w:tc>
          <w:tcPr>
            <w:tcW w:w="643" w:type="pct"/>
            <w:tcBorders>
              <w:bottom w:val="single" w:sz="4" w:space="0" w:color="auto"/>
            </w:tcBorders>
          </w:tcPr>
          <w:p w14:paraId="0238A16A" w14:textId="77777777" w:rsidR="00EA4FDE" w:rsidRPr="00247CC6" w:rsidRDefault="00EA4FDE" w:rsidP="00247CC6">
            <w:pPr>
              <w:pStyle w:val="TAH"/>
              <w:keepNext w:val="0"/>
              <w:keepLines w:val="0"/>
            </w:pPr>
            <w:r w:rsidRPr="00247CC6">
              <w:t>T2</w:t>
            </w:r>
          </w:p>
        </w:tc>
        <w:tc>
          <w:tcPr>
            <w:tcW w:w="645" w:type="pct"/>
            <w:tcBorders>
              <w:bottom w:val="single" w:sz="4" w:space="0" w:color="auto"/>
            </w:tcBorders>
          </w:tcPr>
          <w:p w14:paraId="519521BE" w14:textId="77777777" w:rsidR="00EA4FDE" w:rsidRPr="00247CC6" w:rsidRDefault="00EA4FDE" w:rsidP="00247CC6">
            <w:pPr>
              <w:pStyle w:val="TAH"/>
              <w:keepNext w:val="0"/>
              <w:keepLines w:val="0"/>
              <w:rPr>
                <w:lang w:eastAsia="zh-CN"/>
              </w:rPr>
            </w:pPr>
            <w:r w:rsidRPr="00247CC6">
              <w:rPr>
                <w:rFonts w:hint="eastAsia"/>
                <w:lang w:eastAsia="zh-CN"/>
              </w:rPr>
              <w:t>T3</w:t>
            </w:r>
          </w:p>
        </w:tc>
      </w:tr>
      <w:tr w:rsidR="00EA4FDE" w:rsidRPr="00247CC6" w14:paraId="6CCD431E" w14:textId="77777777" w:rsidTr="00254BB8">
        <w:trPr>
          <w:cantSplit/>
          <w:jc w:val="center"/>
        </w:trPr>
        <w:tc>
          <w:tcPr>
            <w:tcW w:w="2557" w:type="pct"/>
            <w:gridSpan w:val="4"/>
            <w:tcBorders>
              <w:left w:val="single" w:sz="4" w:space="0" w:color="auto"/>
              <w:bottom w:val="single" w:sz="4" w:space="0" w:color="auto"/>
            </w:tcBorders>
          </w:tcPr>
          <w:p w14:paraId="65181432" w14:textId="73BEA78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67CBAAC3" w14:textId="77777777" w:rsidR="00EA4FDE" w:rsidRPr="00247CC6" w:rsidRDefault="00EA4FDE" w:rsidP="00247CC6">
            <w:pPr>
              <w:pStyle w:val="TAC"/>
              <w:keepNext w:val="0"/>
              <w:keepLines w:val="0"/>
            </w:pPr>
            <w:r w:rsidRPr="00247CC6">
              <w:t>dB</w:t>
            </w:r>
          </w:p>
        </w:tc>
        <w:tc>
          <w:tcPr>
            <w:tcW w:w="1931" w:type="pct"/>
            <w:gridSpan w:val="3"/>
            <w:vAlign w:val="center"/>
          </w:tcPr>
          <w:p w14:paraId="0B62EA90" w14:textId="77777777" w:rsidR="00EA4FDE" w:rsidRPr="00247CC6" w:rsidRDefault="00EA4FDE" w:rsidP="00247CC6">
            <w:pPr>
              <w:pStyle w:val="TAC"/>
              <w:keepNext w:val="0"/>
              <w:keepLines w:val="0"/>
            </w:pPr>
            <w:r w:rsidRPr="00247CC6">
              <w:t>4</w:t>
            </w:r>
          </w:p>
        </w:tc>
      </w:tr>
      <w:tr w:rsidR="00EA4FDE" w:rsidRPr="00247CC6" w14:paraId="3B395CAA" w14:textId="77777777" w:rsidTr="00254BB8">
        <w:trPr>
          <w:cantSplit/>
          <w:jc w:val="center"/>
        </w:trPr>
        <w:tc>
          <w:tcPr>
            <w:tcW w:w="2557" w:type="pct"/>
            <w:gridSpan w:val="4"/>
            <w:tcBorders>
              <w:left w:val="single" w:sz="4" w:space="0" w:color="auto"/>
              <w:bottom w:val="single" w:sz="4" w:space="0" w:color="auto"/>
            </w:tcBorders>
          </w:tcPr>
          <w:p w14:paraId="1994C791" w14:textId="5D1F1C3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7BB8CE47" w14:textId="77777777" w:rsidR="00EA4FDE" w:rsidRPr="00247CC6" w:rsidRDefault="00EA4FDE" w:rsidP="00247CC6">
            <w:pPr>
              <w:pStyle w:val="TAC"/>
              <w:keepNext w:val="0"/>
              <w:keepLines w:val="0"/>
            </w:pPr>
            <w:r w:rsidRPr="00247CC6">
              <w:t>dB</w:t>
            </w:r>
          </w:p>
        </w:tc>
        <w:tc>
          <w:tcPr>
            <w:tcW w:w="1931" w:type="pct"/>
            <w:gridSpan w:val="3"/>
            <w:vAlign w:val="center"/>
          </w:tcPr>
          <w:p w14:paraId="7BCE7A5E" w14:textId="77777777" w:rsidR="00EA4FDE" w:rsidRPr="00247CC6" w:rsidRDefault="00EA4FDE" w:rsidP="00247CC6">
            <w:pPr>
              <w:pStyle w:val="TAC"/>
              <w:keepNext w:val="0"/>
              <w:keepLines w:val="0"/>
            </w:pPr>
            <w:r w:rsidRPr="00247CC6">
              <w:t>0</w:t>
            </w:r>
          </w:p>
        </w:tc>
      </w:tr>
      <w:tr w:rsidR="00EA4FDE" w:rsidRPr="00247CC6" w14:paraId="34B7C8D1" w14:textId="77777777" w:rsidTr="00254BB8">
        <w:trPr>
          <w:cantSplit/>
          <w:jc w:val="center"/>
        </w:trPr>
        <w:tc>
          <w:tcPr>
            <w:tcW w:w="2557" w:type="pct"/>
            <w:gridSpan w:val="4"/>
            <w:tcBorders>
              <w:left w:val="single" w:sz="4" w:space="0" w:color="auto"/>
              <w:bottom w:val="single" w:sz="4" w:space="0" w:color="auto"/>
            </w:tcBorders>
          </w:tcPr>
          <w:p w14:paraId="22A4AA9E" w14:textId="19DB257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2324678" w14:textId="77777777" w:rsidR="00EA4FDE" w:rsidRPr="00247CC6" w:rsidRDefault="00EA4FDE" w:rsidP="00247CC6">
            <w:pPr>
              <w:pStyle w:val="TAC"/>
              <w:keepNext w:val="0"/>
              <w:keepLines w:val="0"/>
            </w:pPr>
            <w:r w:rsidRPr="00247CC6">
              <w:t>dB</w:t>
            </w:r>
          </w:p>
        </w:tc>
        <w:tc>
          <w:tcPr>
            <w:tcW w:w="1931" w:type="pct"/>
            <w:gridSpan w:val="3"/>
            <w:vMerge w:val="restart"/>
            <w:vAlign w:val="center"/>
          </w:tcPr>
          <w:p w14:paraId="7DC61F9D" w14:textId="77777777" w:rsidR="00EA4FDE" w:rsidRPr="00247CC6" w:rsidRDefault="00EA4FDE" w:rsidP="00247CC6">
            <w:pPr>
              <w:pStyle w:val="TAC"/>
              <w:keepNext w:val="0"/>
              <w:keepLines w:val="0"/>
            </w:pPr>
            <w:r w:rsidRPr="00247CC6">
              <w:t>0</w:t>
            </w:r>
          </w:p>
        </w:tc>
      </w:tr>
      <w:tr w:rsidR="00EA4FDE" w:rsidRPr="00247CC6" w14:paraId="3CEEF97D" w14:textId="77777777" w:rsidTr="00254BB8">
        <w:trPr>
          <w:cantSplit/>
          <w:jc w:val="center"/>
        </w:trPr>
        <w:tc>
          <w:tcPr>
            <w:tcW w:w="2557" w:type="pct"/>
            <w:gridSpan w:val="4"/>
            <w:tcBorders>
              <w:left w:val="single" w:sz="4" w:space="0" w:color="auto"/>
              <w:bottom w:val="single" w:sz="4" w:space="0" w:color="auto"/>
            </w:tcBorders>
          </w:tcPr>
          <w:p w14:paraId="099FBA4B" w14:textId="3C5657D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4FBA83D8" w14:textId="77777777" w:rsidR="00EA4FDE" w:rsidRPr="00247CC6" w:rsidRDefault="00EA4FDE" w:rsidP="00247CC6">
            <w:pPr>
              <w:pStyle w:val="TAC"/>
              <w:keepNext w:val="0"/>
              <w:keepLines w:val="0"/>
            </w:pPr>
            <w:r w:rsidRPr="00247CC6">
              <w:t>dB</w:t>
            </w:r>
          </w:p>
        </w:tc>
        <w:tc>
          <w:tcPr>
            <w:tcW w:w="1931" w:type="pct"/>
            <w:gridSpan w:val="3"/>
            <w:vMerge/>
            <w:vAlign w:val="center"/>
          </w:tcPr>
          <w:p w14:paraId="4160E2F0" w14:textId="77777777" w:rsidR="00EA4FDE" w:rsidRPr="00247CC6" w:rsidRDefault="00EA4FDE" w:rsidP="00247CC6">
            <w:pPr>
              <w:pStyle w:val="TAC"/>
              <w:keepNext w:val="0"/>
              <w:keepLines w:val="0"/>
            </w:pPr>
          </w:p>
        </w:tc>
      </w:tr>
      <w:tr w:rsidR="00EA4FDE" w:rsidRPr="00247CC6" w14:paraId="0B945EA2" w14:textId="77777777" w:rsidTr="00254BB8">
        <w:trPr>
          <w:cantSplit/>
          <w:jc w:val="center"/>
        </w:trPr>
        <w:tc>
          <w:tcPr>
            <w:tcW w:w="2557" w:type="pct"/>
            <w:gridSpan w:val="4"/>
            <w:tcBorders>
              <w:left w:val="single" w:sz="4" w:space="0" w:color="auto"/>
              <w:bottom w:val="single" w:sz="4" w:space="0" w:color="auto"/>
            </w:tcBorders>
          </w:tcPr>
          <w:p w14:paraId="36E60441" w14:textId="519316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313E1545" w14:textId="77777777" w:rsidR="00EA4FDE" w:rsidRPr="00247CC6" w:rsidRDefault="00EA4FDE" w:rsidP="00247CC6">
            <w:pPr>
              <w:pStyle w:val="TAC"/>
              <w:keepNext w:val="0"/>
              <w:keepLines w:val="0"/>
            </w:pPr>
            <w:r w:rsidRPr="00247CC6">
              <w:t>dB</w:t>
            </w:r>
          </w:p>
        </w:tc>
        <w:tc>
          <w:tcPr>
            <w:tcW w:w="1931" w:type="pct"/>
            <w:gridSpan w:val="3"/>
            <w:vMerge/>
            <w:vAlign w:val="center"/>
          </w:tcPr>
          <w:p w14:paraId="35C2C1DF" w14:textId="77777777" w:rsidR="00EA4FDE" w:rsidRPr="00247CC6" w:rsidRDefault="00EA4FDE" w:rsidP="00247CC6">
            <w:pPr>
              <w:pStyle w:val="TAC"/>
              <w:keepNext w:val="0"/>
              <w:keepLines w:val="0"/>
            </w:pPr>
          </w:p>
        </w:tc>
      </w:tr>
      <w:tr w:rsidR="00EA4FDE" w:rsidRPr="00247CC6" w14:paraId="4312BACF" w14:textId="77777777" w:rsidTr="00254BB8">
        <w:trPr>
          <w:cantSplit/>
          <w:jc w:val="center"/>
        </w:trPr>
        <w:tc>
          <w:tcPr>
            <w:tcW w:w="2557" w:type="pct"/>
            <w:gridSpan w:val="4"/>
            <w:tcBorders>
              <w:left w:val="single" w:sz="4" w:space="0" w:color="auto"/>
              <w:bottom w:val="single" w:sz="4" w:space="0" w:color="auto"/>
            </w:tcBorders>
          </w:tcPr>
          <w:p w14:paraId="55FF1F6D" w14:textId="32587E4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376589BD" w14:textId="77777777" w:rsidR="00EA4FDE" w:rsidRPr="00247CC6" w:rsidRDefault="00EA4FDE" w:rsidP="00247CC6">
            <w:pPr>
              <w:pStyle w:val="TAC"/>
              <w:keepNext w:val="0"/>
              <w:keepLines w:val="0"/>
            </w:pPr>
            <w:r w:rsidRPr="00247CC6">
              <w:t>dB</w:t>
            </w:r>
          </w:p>
        </w:tc>
        <w:tc>
          <w:tcPr>
            <w:tcW w:w="1931" w:type="pct"/>
            <w:gridSpan w:val="3"/>
            <w:vMerge/>
            <w:vAlign w:val="center"/>
          </w:tcPr>
          <w:p w14:paraId="4D61FC23" w14:textId="77777777" w:rsidR="00EA4FDE" w:rsidRPr="00247CC6" w:rsidRDefault="00EA4FDE" w:rsidP="00247CC6">
            <w:pPr>
              <w:pStyle w:val="TAC"/>
              <w:keepNext w:val="0"/>
              <w:keepLines w:val="0"/>
            </w:pPr>
          </w:p>
        </w:tc>
      </w:tr>
      <w:tr w:rsidR="00EA4FDE" w:rsidRPr="00247CC6" w14:paraId="3C1BA538" w14:textId="77777777" w:rsidTr="00254BB8">
        <w:trPr>
          <w:cantSplit/>
          <w:jc w:val="center"/>
        </w:trPr>
        <w:tc>
          <w:tcPr>
            <w:tcW w:w="2557" w:type="pct"/>
            <w:gridSpan w:val="4"/>
            <w:tcBorders>
              <w:left w:val="single" w:sz="4" w:space="0" w:color="auto"/>
              <w:bottom w:val="single" w:sz="4" w:space="0" w:color="auto"/>
            </w:tcBorders>
          </w:tcPr>
          <w:p w14:paraId="409566D9" w14:textId="5B74EE3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3E976FE5" w14:textId="77777777" w:rsidR="00EA4FDE" w:rsidRPr="00247CC6" w:rsidRDefault="00EA4FDE" w:rsidP="00247CC6">
            <w:pPr>
              <w:pStyle w:val="TAC"/>
              <w:keepNext w:val="0"/>
              <w:keepLines w:val="0"/>
            </w:pPr>
            <w:r w:rsidRPr="00247CC6">
              <w:t>dB</w:t>
            </w:r>
          </w:p>
        </w:tc>
        <w:tc>
          <w:tcPr>
            <w:tcW w:w="1931" w:type="pct"/>
            <w:gridSpan w:val="3"/>
            <w:vMerge/>
            <w:vAlign w:val="center"/>
          </w:tcPr>
          <w:p w14:paraId="52AC6E98" w14:textId="77777777" w:rsidR="00EA4FDE" w:rsidRPr="00247CC6" w:rsidRDefault="00EA4FDE" w:rsidP="00247CC6">
            <w:pPr>
              <w:pStyle w:val="TAC"/>
              <w:keepNext w:val="0"/>
              <w:keepLines w:val="0"/>
            </w:pPr>
          </w:p>
        </w:tc>
      </w:tr>
      <w:tr w:rsidR="00EA4FDE" w:rsidRPr="00247CC6" w14:paraId="02C0ABB0" w14:textId="77777777" w:rsidTr="00254BB8">
        <w:trPr>
          <w:cantSplit/>
          <w:jc w:val="center"/>
        </w:trPr>
        <w:tc>
          <w:tcPr>
            <w:tcW w:w="2557" w:type="pct"/>
            <w:gridSpan w:val="4"/>
            <w:tcBorders>
              <w:left w:val="single" w:sz="4" w:space="0" w:color="auto"/>
              <w:bottom w:val="single" w:sz="4" w:space="0" w:color="auto"/>
            </w:tcBorders>
          </w:tcPr>
          <w:p w14:paraId="0B9E33AF" w14:textId="6EF9C10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F3167FC" w14:textId="77777777" w:rsidR="00EA4FDE" w:rsidRPr="00247CC6" w:rsidRDefault="00EA4FDE" w:rsidP="00247CC6">
            <w:pPr>
              <w:pStyle w:val="TAC"/>
              <w:keepNext w:val="0"/>
              <w:keepLines w:val="0"/>
            </w:pPr>
            <w:r w:rsidRPr="00247CC6">
              <w:t>dB</w:t>
            </w:r>
          </w:p>
        </w:tc>
        <w:tc>
          <w:tcPr>
            <w:tcW w:w="1931" w:type="pct"/>
            <w:gridSpan w:val="3"/>
            <w:vMerge/>
            <w:vAlign w:val="center"/>
          </w:tcPr>
          <w:p w14:paraId="356F1D38" w14:textId="77777777" w:rsidR="00EA4FDE" w:rsidRPr="00247CC6" w:rsidRDefault="00EA4FDE" w:rsidP="00247CC6">
            <w:pPr>
              <w:pStyle w:val="TAC"/>
              <w:keepNext w:val="0"/>
              <w:keepLines w:val="0"/>
            </w:pPr>
          </w:p>
        </w:tc>
      </w:tr>
      <w:tr w:rsidR="00EA4FDE" w:rsidRPr="00247CC6" w14:paraId="58188CF1" w14:textId="77777777" w:rsidTr="00254BB8">
        <w:trPr>
          <w:cantSplit/>
          <w:jc w:val="center"/>
        </w:trPr>
        <w:tc>
          <w:tcPr>
            <w:tcW w:w="2557" w:type="pct"/>
            <w:gridSpan w:val="4"/>
            <w:tcBorders>
              <w:left w:val="single" w:sz="4" w:space="0" w:color="auto"/>
              <w:bottom w:val="single" w:sz="4" w:space="0" w:color="auto"/>
            </w:tcBorders>
          </w:tcPr>
          <w:p w14:paraId="34873736" w14:textId="546A74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425DD5E8" w14:textId="77777777" w:rsidR="00EA4FDE" w:rsidRPr="00247CC6" w:rsidRDefault="00EA4FDE" w:rsidP="00247CC6">
            <w:pPr>
              <w:pStyle w:val="TAC"/>
              <w:keepNext w:val="0"/>
              <w:keepLines w:val="0"/>
            </w:pPr>
            <w:r w:rsidRPr="00247CC6">
              <w:t>dB</w:t>
            </w:r>
          </w:p>
        </w:tc>
        <w:tc>
          <w:tcPr>
            <w:tcW w:w="1931" w:type="pct"/>
            <w:gridSpan w:val="3"/>
            <w:vMerge/>
            <w:vAlign w:val="center"/>
          </w:tcPr>
          <w:p w14:paraId="24E3F41C" w14:textId="77777777" w:rsidR="00EA4FDE" w:rsidRPr="00247CC6" w:rsidRDefault="00EA4FDE" w:rsidP="00247CC6">
            <w:pPr>
              <w:pStyle w:val="TAC"/>
              <w:keepNext w:val="0"/>
              <w:keepLines w:val="0"/>
            </w:pPr>
          </w:p>
        </w:tc>
      </w:tr>
      <w:tr w:rsidR="00EA4FDE" w:rsidRPr="00247CC6" w14:paraId="28DE6041" w14:textId="77777777" w:rsidTr="00254BB8">
        <w:trPr>
          <w:cantSplit/>
          <w:jc w:val="center"/>
        </w:trPr>
        <w:tc>
          <w:tcPr>
            <w:tcW w:w="1167" w:type="pct"/>
            <w:vMerge w:val="restart"/>
          </w:tcPr>
          <w:p w14:paraId="40E3F149" w14:textId="77777777" w:rsidR="00EA4FDE" w:rsidRPr="00247CC6" w:rsidRDefault="00EA4FDE" w:rsidP="00247CC6">
            <w:pPr>
              <w:pStyle w:val="TAL"/>
              <w:keepNext w:val="0"/>
              <w:keepLines w:val="0"/>
            </w:pPr>
          </w:p>
          <w:p w14:paraId="03AC6167" w14:textId="489E1206"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0</w:t>
            </w:r>
          </w:p>
        </w:tc>
        <w:tc>
          <w:tcPr>
            <w:tcW w:w="1390" w:type="pct"/>
            <w:gridSpan w:val="3"/>
          </w:tcPr>
          <w:p w14:paraId="072164C5" w14:textId="77777777" w:rsidR="00EA4FDE" w:rsidRPr="00247CC6" w:rsidRDefault="00EA4FDE" w:rsidP="00247CC6">
            <w:pPr>
              <w:pStyle w:val="TAL"/>
              <w:keepNext w:val="0"/>
              <w:keepLines w:val="0"/>
            </w:pPr>
            <w:r w:rsidRPr="00247CC6">
              <w:rPr>
                <w:position w:val="-12"/>
              </w:rPr>
              <w:object w:dxaOrig="729" w:dyaOrig="310" w14:anchorId="68FB1A8C">
                <v:shape id="_x0000_i1061" type="#_x0000_t75" style="width:36.6pt;height:14.55pt" o:ole="">
                  <v:imagedata r:id="rId59" o:title=""/>
                </v:shape>
                <o:OLEObject Type="Embed" ProgID="Equation.3" ShapeID="_x0000_i1061" DrawAspect="Content" ObjectID="_1812548391" r:id="rId60"/>
              </w:object>
            </w:r>
          </w:p>
        </w:tc>
        <w:tc>
          <w:tcPr>
            <w:tcW w:w="512" w:type="pct"/>
          </w:tcPr>
          <w:p w14:paraId="27237D75" w14:textId="77777777" w:rsidR="00EA4FDE" w:rsidRPr="00247CC6" w:rsidRDefault="00EA4FDE" w:rsidP="00247CC6">
            <w:pPr>
              <w:pStyle w:val="TAC"/>
              <w:keepNext w:val="0"/>
              <w:keepLines w:val="0"/>
            </w:pPr>
            <w:r w:rsidRPr="00247CC6">
              <w:t>dB</w:t>
            </w:r>
          </w:p>
        </w:tc>
        <w:tc>
          <w:tcPr>
            <w:tcW w:w="1931" w:type="pct"/>
            <w:gridSpan w:val="3"/>
          </w:tcPr>
          <w:p w14:paraId="1790CB92" w14:textId="77777777" w:rsidR="00EA4FDE" w:rsidRPr="00247CC6" w:rsidRDefault="00EA4FDE" w:rsidP="00247CC6">
            <w:pPr>
              <w:pStyle w:val="TAC"/>
              <w:keepNext w:val="0"/>
              <w:keepLines w:val="0"/>
              <w:rPr>
                <w:lang w:eastAsia="zh-CN"/>
              </w:rPr>
            </w:pPr>
            <w:r w:rsidRPr="00247CC6">
              <w:rPr>
                <w:rFonts w:hint="eastAsia"/>
                <w:lang w:eastAsia="zh-CN"/>
              </w:rPr>
              <w:t>[7]</w:t>
            </w:r>
          </w:p>
        </w:tc>
      </w:tr>
      <w:tr w:rsidR="00EA4FDE" w:rsidRPr="00247CC6" w14:paraId="334F86FA" w14:textId="77777777" w:rsidTr="00254BB8">
        <w:trPr>
          <w:cantSplit/>
          <w:jc w:val="center"/>
        </w:trPr>
        <w:tc>
          <w:tcPr>
            <w:tcW w:w="1167" w:type="pct"/>
            <w:vMerge/>
          </w:tcPr>
          <w:p w14:paraId="761F6AA3" w14:textId="77777777" w:rsidR="00EA4FDE" w:rsidRPr="00247CC6" w:rsidRDefault="00EA4FDE" w:rsidP="00247CC6">
            <w:pPr>
              <w:pStyle w:val="TAL"/>
              <w:keepNext w:val="0"/>
              <w:keepLines w:val="0"/>
            </w:pPr>
          </w:p>
        </w:tc>
        <w:tc>
          <w:tcPr>
            <w:tcW w:w="491" w:type="pct"/>
          </w:tcPr>
          <w:p w14:paraId="2E4AE4EE" w14:textId="77777777" w:rsidR="00EA4FDE" w:rsidRPr="00247CC6" w:rsidRDefault="00EA4FDE" w:rsidP="00247CC6">
            <w:pPr>
              <w:pStyle w:val="TAL"/>
              <w:keepNext w:val="0"/>
              <w:keepLines w:val="0"/>
            </w:pPr>
            <w:r w:rsidRPr="00247CC6">
              <w:rPr>
                <w:position w:val="-12"/>
              </w:rPr>
              <w:object w:dxaOrig="437" w:dyaOrig="437" w14:anchorId="04365922">
                <v:shape id="_x0000_i1062" type="#_x0000_t75" style="width:22.05pt;height:22.05pt" o:ole="">
                  <v:imagedata r:id="rId13" o:title=""/>
                </v:shape>
                <o:OLEObject Type="Embed" ProgID="Equation.3" ShapeID="_x0000_i1062" DrawAspect="Content" ObjectID="_1812548392" r:id="rId61"/>
              </w:object>
            </w:r>
          </w:p>
        </w:tc>
        <w:tc>
          <w:tcPr>
            <w:tcW w:w="900" w:type="pct"/>
            <w:gridSpan w:val="2"/>
          </w:tcPr>
          <w:p w14:paraId="0A3D3FBA" w14:textId="648DF4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6AC27E10" w14:textId="77777777" w:rsidR="00EA4FDE" w:rsidRPr="00247CC6" w:rsidRDefault="00EA4FDE" w:rsidP="00247CC6">
            <w:pPr>
              <w:pStyle w:val="TAL"/>
              <w:keepNext w:val="0"/>
              <w:keepLines w:val="0"/>
            </w:pPr>
          </w:p>
        </w:tc>
        <w:tc>
          <w:tcPr>
            <w:tcW w:w="512" w:type="pct"/>
          </w:tcPr>
          <w:p w14:paraId="426B0E32" w14:textId="26F2B4BD"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200C5A99" w14:textId="77777777" w:rsidR="00EA4FDE" w:rsidRPr="00247CC6" w:rsidRDefault="00EA4FDE" w:rsidP="00247CC6">
            <w:pPr>
              <w:pStyle w:val="TAC"/>
              <w:keepNext w:val="0"/>
              <w:keepLines w:val="0"/>
              <w:rPr>
                <w:lang w:eastAsia="zh-CN"/>
              </w:rPr>
            </w:pPr>
            <w:r w:rsidRPr="00247CC6">
              <w:rPr>
                <w:rFonts w:hint="eastAsia"/>
                <w:lang w:eastAsia="zh-CN"/>
              </w:rPr>
              <w:t>[</w:t>
            </w:r>
            <w:r w:rsidRPr="00247CC6">
              <w:t>-101</w:t>
            </w:r>
            <w:r w:rsidRPr="00247CC6">
              <w:rPr>
                <w:rFonts w:hint="eastAsia"/>
                <w:lang w:eastAsia="zh-CN"/>
              </w:rPr>
              <w:t>]</w:t>
            </w:r>
          </w:p>
          <w:p w14:paraId="14FC6F89" w14:textId="77777777" w:rsidR="00EA4FDE" w:rsidRPr="00247CC6" w:rsidRDefault="00EA4FDE" w:rsidP="00247CC6">
            <w:pPr>
              <w:pStyle w:val="TAC"/>
              <w:keepNext w:val="0"/>
              <w:keepLines w:val="0"/>
            </w:pPr>
          </w:p>
        </w:tc>
      </w:tr>
      <w:tr w:rsidR="00EA4FDE" w:rsidRPr="00247CC6" w14:paraId="098E6F5A" w14:textId="77777777" w:rsidTr="00254BB8">
        <w:trPr>
          <w:cantSplit/>
          <w:jc w:val="center"/>
        </w:trPr>
        <w:tc>
          <w:tcPr>
            <w:tcW w:w="1167" w:type="pct"/>
            <w:vMerge/>
          </w:tcPr>
          <w:p w14:paraId="0CFA051B" w14:textId="77777777" w:rsidR="00EA4FDE" w:rsidRPr="00247CC6" w:rsidRDefault="00EA4FDE" w:rsidP="00247CC6">
            <w:pPr>
              <w:pStyle w:val="TAL"/>
              <w:keepNext w:val="0"/>
              <w:keepLines w:val="0"/>
            </w:pPr>
          </w:p>
        </w:tc>
        <w:tc>
          <w:tcPr>
            <w:tcW w:w="1390" w:type="pct"/>
            <w:gridSpan w:val="3"/>
          </w:tcPr>
          <w:p w14:paraId="6EA29FF1" w14:textId="77777777" w:rsidR="00EA4FDE" w:rsidRPr="00247CC6" w:rsidRDefault="00EA4FDE" w:rsidP="00247CC6">
            <w:pPr>
              <w:pStyle w:val="TAL"/>
              <w:keepNext w:val="0"/>
              <w:keepLines w:val="0"/>
            </w:pPr>
            <w:r w:rsidRPr="00247CC6">
              <w:rPr>
                <w:position w:val="-12"/>
              </w:rPr>
              <w:object w:dxaOrig="729" w:dyaOrig="310" w14:anchorId="340632E3">
                <v:shape id="_x0000_i1063" type="#_x0000_t75" style="width:36.6pt;height:14.55pt" o:ole="">
                  <v:imagedata r:id="rId62" o:title=""/>
                </v:shape>
                <o:OLEObject Type="Embed" ProgID="Equation.3" ShapeID="_x0000_i1063" DrawAspect="Content" ObjectID="_1812548393" r:id="rId63"/>
              </w:object>
            </w:r>
          </w:p>
        </w:tc>
        <w:tc>
          <w:tcPr>
            <w:tcW w:w="512" w:type="pct"/>
          </w:tcPr>
          <w:p w14:paraId="6FDED729" w14:textId="77777777" w:rsidR="00EA4FDE" w:rsidRPr="00247CC6" w:rsidRDefault="00EA4FDE" w:rsidP="00247CC6">
            <w:pPr>
              <w:pStyle w:val="TAC"/>
              <w:keepNext w:val="0"/>
              <w:keepLines w:val="0"/>
            </w:pPr>
            <w:r w:rsidRPr="00247CC6">
              <w:t>dB</w:t>
            </w:r>
          </w:p>
        </w:tc>
        <w:tc>
          <w:tcPr>
            <w:tcW w:w="1931" w:type="pct"/>
            <w:gridSpan w:val="3"/>
          </w:tcPr>
          <w:p w14:paraId="52F12E6A"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7</w:t>
            </w:r>
            <w:r w:rsidRPr="00247CC6">
              <w:rPr>
                <w:rFonts w:hint="eastAsia"/>
                <w:lang w:eastAsia="zh-CN"/>
              </w:rPr>
              <w:t>]</w:t>
            </w:r>
          </w:p>
        </w:tc>
      </w:tr>
      <w:tr w:rsidR="00EA4FDE" w:rsidRPr="00247CC6" w14:paraId="70A37CC2" w14:textId="77777777" w:rsidTr="00254BB8">
        <w:trPr>
          <w:cantSplit/>
          <w:jc w:val="center"/>
        </w:trPr>
        <w:tc>
          <w:tcPr>
            <w:tcW w:w="1167" w:type="pct"/>
            <w:vMerge/>
          </w:tcPr>
          <w:p w14:paraId="3852972D" w14:textId="77777777" w:rsidR="00EA4FDE" w:rsidRPr="00247CC6" w:rsidRDefault="00EA4FDE" w:rsidP="00247CC6">
            <w:pPr>
              <w:pStyle w:val="TAL"/>
              <w:keepNext w:val="0"/>
              <w:keepLines w:val="0"/>
            </w:pPr>
          </w:p>
        </w:tc>
        <w:tc>
          <w:tcPr>
            <w:tcW w:w="571" w:type="pct"/>
            <w:gridSpan w:val="2"/>
            <w:vMerge w:val="restart"/>
          </w:tcPr>
          <w:p w14:paraId="537E7E20" w14:textId="55EE77C5"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36B9773B" w14:textId="18EEB93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41FD19A" w14:textId="5433DB1B"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53B8B924" w14:textId="77777777" w:rsidR="00EA4FDE" w:rsidRPr="00247CC6" w:rsidRDefault="00EA4FDE" w:rsidP="00247CC6">
            <w:pPr>
              <w:pStyle w:val="TAC"/>
              <w:keepNext w:val="0"/>
              <w:keepLines w:val="0"/>
            </w:pPr>
            <w:r w:rsidRPr="00247CC6">
              <w:rPr>
                <w:rFonts w:hint="eastAsia"/>
                <w:lang w:eastAsia="zh-CN"/>
              </w:rPr>
              <w:t>[</w:t>
            </w:r>
            <w:r w:rsidRPr="00247CC6">
              <w:rPr>
                <w:lang w:eastAsia="zh-CN"/>
              </w:rPr>
              <w:t>-94</w:t>
            </w:r>
            <w:r w:rsidRPr="00247CC6">
              <w:rPr>
                <w:rFonts w:hint="eastAsia"/>
                <w:lang w:eastAsia="zh-CN"/>
              </w:rPr>
              <w:t>]</w:t>
            </w:r>
          </w:p>
        </w:tc>
      </w:tr>
      <w:tr w:rsidR="00EA4FDE" w:rsidRPr="00247CC6" w14:paraId="329FDC6C" w14:textId="77777777" w:rsidTr="00254BB8">
        <w:trPr>
          <w:cantSplit/>
          <w:jc w:val="center"/>
        </w:trPr>
        <w:tc>
          <w:tcPr>
            <w:tcW w:w="1167" w:type="pct"/>
            <w:vMerge/>
          </w:tcPr>
          <w:p w14:paraId="4AF600C8" w14:textId="77777777" w:rsidR="00EA4FDE" w:rsidRPr="00247CC6" w:rsidRDefault="00EA4FDE" w:rsidP="00247CC6">
            <w:pPr>
              <w:pStyle w:val="TAL"/>
              <w:keepNext w:val="0"/>
              <w:keepLines w:val="0"/>
            </w:pPr>
          </w:p>
        </w:tc>
        <w:tc>
          <w:tcPr>
            <w:tcW w:w="571" w:type="pct"/>
            <w:gridSpan w:val="2"/>
            <w:vMerge/>
          </w:tcPr>
          <w:p w14:paraId="5A88DE7C" w14:textId="77777777" w:rsidR="00EA4FDE" w:rsidRPr="00247CC6" w:rsidRDefault="00EA4FDE" w:rsidP="00247CC6">
            <w:pPr>
              <w:pStyle w:val="TAL"/>
              <w:keepNext w:val="0"/>
              <w:keepLines w:val="0"/>
              <w:rPr>
                <w:lang w:eastAsia="zh-CN"/>
              </w:rPr>
            </w:pPr>
          </w:p>
        </w:tc>
        <w:tc>
          <w:tcPr>
            <w:tcW w:w="819" w:type="pct"/>
          </w:tcPr>
          <w:p w14:paraId="4FCC0F1E" w14:textId="3DC9692C"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26CC418" w14:textId="77777777" w:rsidR="00EA4FDE" w:rsidRPr="00247CC6" w:rsidRDefault="00EA4FDE" w:rsidP="00247CC6">
            <w:pPr>
              <w:pStyle w:val="TAC"/>
              <w:keepNext w:val="0"/>
              <w:keepLines w:val="0"/>
            </w:pPr>
          </w:p>
        </w:tc>
        <w:tc>
          <w:tcPr>
            <w:tcW w:w="1931" w:type="pct"/>
            <w:gridSpan w:val="3"/>
          </w:tcPr>
          <w:p w14:paraId="01ABB087"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-9</w:t>
            </w:r>
            <w:r w:rsidRPr="00247CC6">
              <w:rPr>
                <w:rFonts w:hint="eastAsia"/>
                <w:lang w:eastAsia="zh-CN"/>
              </w:rPr>
              <w:t>1]</w:t>
            </w:r>
          </w:p>
        </w:tc>
      </w:tr>
      <w:tr w:rsidR="00EA4FDE" w:rsidRPr="00247CC6" w14:paraId="15F21532" w14:textId="77777777" w:rsidTr="00254BB8">
        <w:trPr>
          <w:cantSplit/>
          <w:jc w:val="center"/>
        </w:trPr>
        <w:tc>
          <w:tcPr>
            <w:tcW w:w="1167" w:type="pct"/>
            <w:vMerge w:val="restart"/>
          </w:tcPr>
          <w:p w14:paraId="39D7E99D" w14:textId="77777777" w:rsidR="00EA4FDE" w:rsidRPr="00247CC6" w:rsidRDefault="00EA4FDE" w:rsidP="00247CC6">
            <w:pPr>
              <w:pStyle w:val="TAL"/>
              <w:keepNext w:val="0"/>
              <w:keepLines w:val="0"/>
            </w:pPr>
          </w:p>
          <w:p w14:paraId="2B29F65E" w14:textId="14F2289E"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1</w:t>
            </w:r>
          </w:p>
        </w:tc>
        <w:tc>
          <w:tcPr>
            <w:tcW w:w="1390" w:type="pct"/>
            <w:gridSpan w:val="3"/>
          </w:tcPr>
          <w:p w14:paraId="03DD2ED2" w14:textId="77777777" w:rsidR="00EA4FDE" w:rsidRPr="00247CC6" w:rsidRDefault="00EA4FDE" w:rsidP="00247CC6">
            <w:pPr>
              <w:pStyle w:val="TAL"/>
              <w:keepNext w:val="0"/>
              <w:keepLines w:val="0"/>
            </w:pPr>
            <w:r w:rsidRPr="00247CC6">
              <w:rPr>
                <w:position w:val="-12"/>
              </w:rPr>
              <w:object w:dxaOrig="729" w:dyaOrig="310" w14:anchorId="6CDAF784">
                <v:shape id="_x0000_i1064" type="#_x0000_t75" style="width:36.6pt;height:14.55pt" o:ole="">
                  <v:imagedata r:id="rId59" o:title=""/>
                </v:shape>
                <o:OLEObject Type="Embed" ProgID="Equation.3" ShapeID="_x0000_i1064" DrawAspect="Content" ObjectID="_1812548394" r:id="rId64"/>
              </w:object>
            </w:r>
          </w:p>
        </w:tc>
        <w:tc>
          <w:tcPr>
            <w:tcW w:w="512" w:type="pct"/>
          </w:tcPr>
          <w:p w14:paraId="5759EA61" w14:textId="77777777" w:rsidR="00EA4FDE" w:rsidRPr="00247CC6" w:rsidRDefault="00EA4FDE" w:rsidP="00247CC6">
            <w:pPr>
              <w:pStyle w:val="TAC"/>
              <w:keepNext w:val="0"/>
              <w:keepLines w:val="0"/>
            </w:pPr>
            <w:r w:rsidRPr="00247CC6">
              <w:t>dB</w:t>
            </w:r>
          </w:p>
        </w:tc>
        <w:tc>
          <w:tcPr>
            <w:tcW w:w="1931" w:type="pct"/>
            <w:gridSpan w:val="3"/>
          </w:tcPr>
          <w:p w14:paraId="2F817F01" w14:textId="77777777" w:rsidR="00EA4FDE" w:rsidRPr="00247CC6" w:rsidRDefault="00EA4FDE" w:rsidP="00247CC6">
            <w:pPr>
              <w:pStyle w:val="TAC"/>
              <w:keepNext w:val="0"/>
              <w:keepLines w:val="0"/>
            </w:pPr>
            <w:r w:rsidRPr="00247CC6">
              <w:rPr>
                <w:rFonts w:hint="eastAsia"/>
                <w:bCs/>
                <w:lang w:eastAsia="zh-CN"/>
              </w:rPr>
              <w:t>[</w:t>
            </w:r>
            <w:r w:rsidRPr="00247CC6">
              <w:rPr>
                <w:bCs/>
                <w:lang w:eastAsia="zh-CN"/>
              </w:rPr>
              <w:t>-3</w:t>
            </w:r>
            <w:r w:rsidRPr="00247CC6">
              <w:rPr>
                <w:rFonts w:hint="eastAsia"/>
                <w:bCs/>
                <w:lang w:eastAsia="zh-CN"/>
              </w:rPr>
              <w:t>]</w:t>
            </w:r>
          </w:p>
        </w:tc>
      </w:tr>
      <w:tr w:rsidR="00EA4FDE" w:rsidRPr="00247CC6" w14:paraId="3E956996" w14:textId="77777777" w:rsidTr="00254BB8">
        <w:trPr>
          <w:cantSplit/>
          <w:jc w:val="center"/>
        </w:trPr>
        <w:tc>
          <w:tcPr>
            <w:tcW w:w="1167" w:type="pct"/>
            <w:vMerge/>
          </w:tcPr>
          <w:p w14:paraId="0323CBC0" w14:textId="77777777" w:rsidR="00EA4FDE" w:rsidRPr="00247CC6" w:rsidRDefault="00EA4FDE" w:rsidP="00247CC6">
            <w:pPr>
              <w:pStyle w:val="TAL"/>
              <w:keepNext w:val="0"/>
              <w:keepLines w:val="0"/>
            </w:pPr>
          </w:p>
        </w:tc>
        <w:tc>
          <w:tcPr>
            <w:tcW w:w="491" w:type="pct"/>
          </w:tcPr>
          <w:p w14:paraId="0F4C3B27" w14:textId="77777777" w:rsidR="00EA4FDE" w:rsidRPr="00247CC6" w:rsidRDefault="00EA4FDE" w:rsidP="00247CC6">
            <w:pPr>
              <w:pStyle w:val="TAL"/>
              <w:keepNext w:val="0"/>
              <w:keepLines w:val="0"/>
            </w:pPr>
            <w:r w:rsidRPr="00247CC6">
              <w:rPr>
                <w:position w:val="-12"/>
              </w:rPr>
              <w:object w:dxaOrig="437" w:dyaOrig="437" w14:anchorId="275686FB">
                <v:shape id="_x0000_i1065" type="#_x0000_t75" style="width:22.05pt;height:22.05pt" o:ole="">
                  <v:imagedata r:id="rId13" o:title=""/>
                </v:shape>
                <o:OLEObject Type="Embed" ProgID="Equation.3" ShapeID="_x0000_i1065" DrawAspect="Content" ObjectID="_1812548395" r:id="rId65"/>
              </w:object>
            </w:r>
          </w:p>
        </w:tc>
        <w:tc>
          <w:tcPr>
            <w:tcW w:w="900" w:type="pct"/>
            <w:gridSpan w:val="2"/>
          </w:tcPr>
          <w:p w14:paraId="7A85F5B3" w14:textId="41790DA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002FBD28" w14:textId="77777777" w:rsidR="00EA4FDE" w:rsidRPr="00247CC6" w:rsidRDefault="00EA4FDE" w:rsidP="00247CC6">
            <w:pPr>
              <w:pStyle w:val="TAL"/>
              <w:keepNext w:val="0"/>
              <w:keepLines w:val="0"/>
            </w:pPr>
          </w:p>
        </w:tc>
        <w:tc>
          <w:tcPr>
            <w:tcW w:w="512" w:type="pct"/>
          </w:tcPr>
          <w:p w14:paraId="42785503" w14:textId="11FCA511"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1D6237C0" w14:textId="77777777" w:rsidR="00EA4FDE" w:rsidRPr="00247CC6" w:rsidRDefault="00EA4FDE" w:rsidP="00247CC6">
            <w:pPr>
              <w:pStyle w:val="TAC"/>
              <w:keepNext w:val="0"/>
              <w:keepLines w:val="0"/>
            </w:pPr>
            <w:r w:rsidRPr="00247CC6">
              <w:rPr>
                <w:rFonts w:hint="eastAsia"/>
                <w:lang w:eastAsia="zh-CN"/>
              </w:rPr>
              <w:t>[</w:t>
            </w:r>
            <w:r w:rsidRPr="00247CC6">
              <w:t>-101</w:t>
            </w:r>
            <w:r w:rsidRPr="00247CC6">
              <w:rPr>
                <w:rFonts w:hint="eastAsia"/>
                <w:lang w:eastAsia="zh-CN"/>
              </w:rPr>
              <w:t>]</w:t>
            </w:r>
          </w:p>
          <w:p w14:paraId="5C017293" w14:textId="77777777" w:rsidR="00EA4FDE" w:rsidRPr="00247CC6" w:rsidRDefault="00EA4FDE" w:rsidP="00247CC6">
            <w:pPr>
              <w:pStyle w:val="TAC"/>
              <w:keepNext w:val="0"/>
              <w:keepLines w:val="0"/>
            </w:pPr>
          </w:p>
        </w:tc>
      </w:tr>
      <w:tr w:rsidR="00EA4FDE" w:rsidRPr="00247CC6" w14:paraId="5CC00CE5" w14:textId="77777777" w:rsidTr="00254BB8">
        <w:trPr>
          <w:cantSplit/>
          <w:jc w:val="center"/>
        </w:trPr>
        <w:tc>
          <w:tcPr>
            <w:tcW w:w="1167" w:type="pct"/>
            <w:vMerge/>
          </w:tcPr>
          <w:p w14:paraId="050086D2" w14:textId="77777777" w:rsidR="00EA4FDE" w:rsidRPr="00247CC6" w:rsidRDefault="00EA4FDE" w:rsidP="00247CC6">
            <w:pPr>
              <w:pStyle w:val="TAL"/>
              <w:keepNext w:val="0"/>
              <w:keepLines w:val="0"/>
            </w:pPr>
          </w:p>
        </w:tc>
        <w:tc>
          <w:tcPr>
            <w:tcW w:w="1390" w:type="pct"/>
            <w:gridSpan w:val="3"/>
          </w:tcPr>
          <w:p w14:paraId="0040EC47" w14:textId="77777777" w:rsidR="00EA4FDE" w:rsidRPr="00247CC6" w:rsidRDefault="00EA4FDE" w:rsidP="00247CC6">
            <w:pPr>
              <w:pStyle w:val="TAL"/>
              <w:keepNext w:val="0"/>
              <w:keepLines w:val="0"/>
            </w:pPr>
            <w:r w:rsidRPr="00247CC6">
              <w:rPr>
                <w:position w:val="-12"/>
              </w:rPr>
              <w:object w:dxaOrig="729" w:dyaOrig="310" w14:anchorId="3D8500C2">
                <v:shape id="_x0000_i1066" type="#_x0000_t75" style="width:36.6pt;height:14.55pt" o:ole="">
                  <v:imagedata r:id="rId62" o:title=""/>
                </v:shape>
                <o:OLEObject Type="Embed" ProgID="Equation.3" ShapeID="_x0000_i1066" DrawAspect="Content" ObjectID="_1812548396" r:id="rId66"/>
              </w:object>
            </w:r>
          </w:p>
        </w:tc>
        <w:tc>
          <w:tcPr>
            <w:tcW w:w="512" w:type="pct"/>
          </w:tcPr>
          <w:p w14:paraId="55B505EE" w14:textId="77777777" w:rsidR="00EA4FDE" w:rsidRPr="00247CC6" w:rsidRDefault="00EA4FDE" w:rsidP="00247CC6">
            <w:pPr>
              <w:pStyle w:val="TAC"/>
              <w:keepNext w:val="0"/>
              <w:keepLines w:val="0"/>
            </w:pPr>
            <w:r w:rsidRPr="00247CC6">
              <w:t>dB</w:t>
            </w:r>
          </w:p>
        </w:tc>
        <w:tc>
          <w:tcPr>
            <w:tcW w:w="1931" w:type="pct"/>
            <w:gridSpan w:val="3"/>
          </w:tcPr>
          <w:p w14:paraId="1CB166C3" w14:textId="77777777" w:rsidR="00EA4FDE" w:rsidRPr="00247CC6" w:rsidRDefault="00EA4FDE" w:rsidP="00247CC6">
            <w:pPr>
              <w:pStyle w:val="TAC"/>
              <w:keepNext w:val="0"/>
              <w:keepLines w:val="0"/>
            </w:pPr>
            <w:r w:rsidRPr="00247CC6">
              <w:rPr>
                <w:rFonts w:hint="eastAsia"/>
                <w:lang w:eastAsia="zh-CN"/>
              </w:rPr>
              <w:t>[</w:t>
            </w:r>
            <w:r w:rsidRPr="00247CC6">
              <w:rPr>
                <w:lang w:eastAsia="zh-CN"/>
              </w:rPr>
              <w:t>-</w:t>
            </w:r>
            <w:r w:rsidRPr="00247CC6">
              <w:rPr>
                <w:rFonts w:hint="eastAsia"/>
                <w:lang w:eastAsia="zh-CN"/>
              </w:rPr>
              <w:t>3]</w:t>
            </w:r>
          </w:p>
        </w:tc>
      </w:tr>
      <w:tr w:rsidR="00EA4FDE" w:rsidRPr="00247CC6" w14:paraId="0A265056" w14:textId="77777777" w:rsidTr="00254BB8">
        <w:trPr>
          <w:cantSplit/>
          <w:jc w:val="center"/>
        </w:trPr>
        <w:tc>
          <w:tcPr>
            <w:tcW w:w="1167" w:type="pct"/>
            <w:vMerge/>
          </w:tcPr>
          <w:p w14:paraId="4EBBA706" w14:textId="77777777" w:rsidR="00EA4FDE" w:rsidRPr="00247CC6" w:rsidRDefault="00EA4FDE" w:rsidP="00247CC6">
            <w:pPr>
              <w:pStyle w:val="TAL"/>
              <w:keepNext w:val="0"/>
              <w:keepLines w:val="0"/>
            </w:pPr>
          </w:p>
        </w:tc>
        <w:tc>
          <w:tcPr>
            <w:tcW w:w="571" w:type="pct"/>
            <w:gridSpan w:val="2"/>
            <w:vMerge w:val="restart"/>
          </w:tcPr>
          <w:p w14:paraId="1003785C" w14:textId="60C9595E"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702D1977" w14:textId="21CEA323"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D36E557" w14:textId="519CD896"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0E08FEDE" w14:textId="77777777" w:rsidR="00EA4FDE" w:rsidRPr="00247CC6" w:rsidRDefault="00EA4FDE" w:rsidP="00247CC6">
            <w:pPr>
              <w:pStyle w:val="TAC"/>
              <w:keepNext w:val="0"/>
              <w:keepLines w:val="0"/>
            </w:pPr>
            <w:r w:rsidRPr="00247CC6">
              <w:rPr>
                <w:rFonts w:hint="eastAsia"/>
                <w:lang w:eastAsia="zh-CN"/>
              </w:rPr>
              <w:t>[</w:t>
            </w:r>
            <w:r w:rsidRPr="00247CC6">
              <w:rPr>
                <w:lang w:eastAsia="zh-CN"/>
              </w:rPr>
              <w:t>-1</w:t>
            </w:r>
            <w:r w:rsidRPr="00247CC6">
              <w:rPr>
                <w:rFonts w:hint="eastAsia"/>
                <w:lang w:eastAsia="zh-CN"/>
              </w:rPr>
              <w:t>04]</w:t>
            </w:r>
          </w:p>
        </w:tc>
      </w:tr>
      <w:tr w:rsidR="00EA4FDE" w:rsidRPr="00247CC6" w14:paraId="575B7EFA" w14:textId="77777777" w:rsidTr="00254BB8">
        <w:trPr>
          <w:cantSplit/>
          <w:jc w:val="center"/>
        </w:trPr>
        <w:tc>
          <w:tcPr>
            <w:tcW w:w="1167" w:type="pct"/>
            <w:vMerge/>
          </w:tcPr>
          <w:p w14:paraId="7AE4A3DE" w14:textId="77777777" w:rsidR="00EA4FDE" w:rsidRPr="00247CC6" w:rsidRDefault="00EA4FDE" w:rsidP="00247CC6">
            <w:pPr>
              <w:pStyle w:val="TAL"/>
              <w:keepNext w:val="0"/>
              <w:keepLines w:val="0"/>
            </w:pPr>
          </w:p>
        </w:tc>
        <w:tc>
          <w:tcPr>
            <w:tcW w:w="571" w:type="pct"/>
            <w:gridSpan w:val="2"/>
            <w:vMerge/>
          </w:tcPr>
          <w:p w14:paraId="306F776E" w14:textId="77777777" w:rsidR="00EA4FDE" w:rsidRPr="00247CC6" w:rsidRDefault="00EA4FDE" w:rsidP="00247CC6">
            <w:pPr>
              <w:pStyle w:val="TAL"/>
              <w:keepNext w:val="0"/>
              <w:keepLines w:val="0"/>
              <w:rPr>
                <w:lang w:eastAsia="zh-CN"/>
              </w:rPr>
            </w:pPr>
          </w:p>
        </w:tc>
        <w:tc>
          <w:tcPr>
            <w:tcW w:w="819" w:type="pct"/>
          </w:tcPr>
          <w:p w14:paraId="3F45937F" w14:textId="407892D2"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B38557D" w14:textId="77777777" w:rsidR="00EA4FDE" w:rsidRPr="00247CC6" w:rsidRDefault="00EA4FDE" w:rsidP="00247CC6">
            <w:pPr>
              <w:pStyle w:val="TAC"/>
              <w:keepNext w:val="0"/>
              <w:keepLines w:val="0"/>
            </w:pPr>
          </w:p>
        </w:tc>
        <w:tc>
          <w:tcPr>
            <w:tcW w:w="1931" w:type="pct"/>
            <w:gridSpan w:val="3"/>
          </w:tcPr>
          <w:p w14:paraId="6B347AE4"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-10</w:t>
            </w:r>
            <w:r w:rsidRPr="00247CC6">
              <w:rPr>
                <w:rFonts w:hint="eastAsia"/>
                <w:lang w:eastAsia="zh-CN"/>
              </w:rPr>
              <w:t>1]</w:t>
            </w:r>
          </w:p>
        </w:tc>
      </w:tr>
      <w:tr w:rsidR="00EA4FDE" w:rsidRPr="00247CC6" w14:paraId="51543859" w14:textId="77777777" w:rsidTr="00254BB8">
        <w:trPr>
          <w:cantSplit/>
          <w:jc w:val="center"/>
        </w:trPr>
        <w:tc>
          <w:tcPr>
            <w:tcW w:w="1167" w:type="pct"/>
            <w:vMerge w:val="restart"/>
            <w:vAlign w:val="center"/>
          </w:tcPr>
          <w:p w14:paraId="6C232A4A" w14:textId="6FC214DA" w:rsidR="00EA4FDE" w:rsidRPr="00247CC6" w:rsidRDefault="00EA4FDE" w:rsidP="00247CC6">
            <w:pPr>
              <w:pStyle w:val="TAL"/>
              <w:keepNext w:val="0"/>
              <w:keepLines w:val="0"/>
            </w:pPr>
            <w:r w:rsidRPr="00247CC6">
              <w:t>Io</w:t>
            </w:r>
            <w:r w:rsidR="00247CC6">
              <w:t xml:space="preserve"> </w:t>
            </w:r>
            <w:r w:rsidRPr="00247CC6">
              <w:rPr>
                <w:vertAlign w:val="superscript"/>
              </w:rPr>
              <w:t>Note</w:t>
            </w:r>
            <w:r w:rsidR="00247CC6">
              <w:rPr>
                <w:vertAlign w:val="superscript"/>
              </w:rPr>
              <w:t xml:space="preserve"> </w:t>
            </w:r>
            <w:r w:rsidRPr="00247CC6">
              <w:rPr>
                <w:rFonts w:hint="eastAsia"/>
                <w:vertAlign w:val="superscript"/>
                <w:lang w:eastAsia="zh-CN"/>
              </w:rPr>
              <w:t>5</w:t>
            </w:r>
          </w:p>
        </w:tc>
        <w:tc>
          <w:tcPr>
            <w:tcW w:w="1390" w:type="pct"/>
            <w:gridSpan w:val="3"/>
            <w:vAlign w:val="center"/>
          </w:tcPr>
          <w:p w14:paraId="1C1A412F" w14:textId="3392B161"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12" w:type="pct"/>
            <w:vMerge w:val="restart"/>
          </w:tcPr>
          <w:p w14:paraId="36437BEB" w14:textId="77777777" w:rsidR="00EA4FDE" w:rsidRPr="00247CC6" w:rsidRDefault="00EA4FDE" w:rsidP="00247CC6">
            <w:pPr>
              <w:pStyle w:val="TAC"/>
              <w:keepNext w:val="0"/>
              <w:keepLines w:val="0"/>
            </w:pPr>
            <w:r w:rsidRPr="00247CC6">
              <w:t>dBm</w:t>
            </w:r>
          </w:p>
        </w:tc>
        <w:tc>
          <w:tcPr>
            <w:tcW w:w="1931" w:type="pct"/>
            <w:gridSpan w:val="3"/>
          </w:tcPr>
          <w:p w14:paraId="55F5CA06" w14:textId="5CEDE51A" w:rsidR="00EA4FDE" w:rsidRPr="00247CC6" w:rsidRDefault="00EA4FDE" w:rsidP="00247CC6">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w:t>
            </w:r>
            <w:r w:rsidR="001C3833" w:rsidRPr="00247CC6">
              <w:rPr>
                <w:bCs/>
                <w:lang w:eastAsia="zh-CN"/>
              </w:rPr>
              <w:t>6</w:t>
            </w:r>
            <w:r w:rsidR="001C3833">
              <w:rPr>
                <w:bCs/>
                <w:lang w:eastAsia="zh-CN"/>
              </w:rPr>
              <w:t xml:space="preserve"> MHz</w:t>
            </w:r>
          </w:p>
        </w:tc>
      </w:tr>
      <w:tr w:rsidR="00EA4FDE" w:rsidRPr="00247CC6" w14:paraId="1CAB01C1" w14:textId="77777777" w:rsidTr="00254BB8">
        <w:trPr>
          <w:cantSplit/>
          <w:jc w:val="center"/>
        </w:trPr>
        <w:tc>
          <w:tcPr>
            <w:tcW w:w="1167" w:type="pct"/>
            <w:vMerge/>
          </w:tcPr>
          <w:p w14:paraId="270284F3" w14:textId="77777777" w:rsidR="00EA4FDE" w:rsidRPr="00247CC6" w:rsidRDefault="00EA4FDE" w:rsidP="00247CC6">
            <w:pPr>
              <w:pStyle w:val="TAL"/>
              <w:keepNext w:val="0"/>
              <w:keepLines w:val="0"/>
            </w:pPr>
          </w:p>
        </w:tc>
        <w:tc>
          <w:tcPr>
            <w:tcW w:w="1390" w:type="pct"/>
            <w:gridSpan w:val="3"/>
            <w:vAlign w:val="center"/>
          </w:tcPr>
          <w:p w14:paraId="26B33738" w14:textId="5AE2CB3A"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445A2A1F" w14:textId="77777777" w:rsidR="00EA4FDE" w:rsidRPr="00247CC6" w:rsidRDefault="00EA4FDE" w:rsidP="00247CC6">
            <w:pPr>
              <w:pStyle w:val="TAC"/>
              <w:keepNext w:val="0"/>
              <w:keepLines w:val="0"/>
            </w:pPr>
          </w:p>
        </w:tc>
        <w:tc>
          <w:tcPr>
            <w:tcW w:w="1931" w:type="pct"/>
            <w:gridSpan w:val="3"/>
          </w:tcPr>
          <w:p w14:paraId="520ECBBD" w14:textId="5ED737C2" w:rsidR="00EA4FDE" w:rsidRPr="00247CC6" w:rsidRDefault="00EA4FDE" w:rsidP="00247CC6">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w:t>
            </w:r>
            <w:r w:rsidR="001C3833" w:rsidRPr="00247CC6">
              <w:rPr>
                <w:lang w:eastAsia="zh-CN"/>
              </w:rPr>
              <w:t>6</w:t>
            </w:r>
            <w:r w:rsidR="001C3833">
              <w:rPr>
                <w:lang w:eastAsia="zh-CN"/>
              </w:rPr>
              <w:t xml:space="preserve"> MHz</w:t>
            </w:r>
          </w:p>
        </w:tc>
      </w:tr>
      <w:tr w:rsidR="00EA4FDE" w:rsidRPr="00247CC6" w14:paraId="7C2D99B7" w14:textId="77777777" w:rsidTr="00254BB8">
        <w:trPr>
          <w:cantSplit/>
          <w:jc w:val="center"/>
        </w:trPr>
        <w:tc>
          <w:tcPr>
            <w:tcW w:w="1167" w:type="pct"/>
            <w:vMerge w:val="restart"/>
          </w:tcPr>
          <w:p w14:paraId="676F18C3" w14:textId="6618D9AF"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gridSpan w:val="3"/>
          </w:tcPr>
          <w:p w14:paraId="2C15CDE7" w14:textId="2155E932" w:rsidR="00EA4FDE" w:rsidRPr="00247CC6" w:rsidRDefault="00EA4FDE" w:rsidP="00247CC6">
            <w:pPr>
              <w:pStyle w:val="TAL"/>
              <w:keepNext w:val="0"/>
              <w:keepLines w:val="0"/>
              <w:rPr>
                <w:lang w:eastAsia="zh-CN"/>
              </w:rPr>
            </w:pPr>
            <w:r w:rsidRPr="00247CC6">
              <w:t>Config</w:t>
            </w:r>
            <w:r w:rsidR="00247CC6">
              <w:t xml:space="preserve"> </w:t>
            </w:r>
            <w:r w:rsidRPr="00247CC6">
              <w:t>1,</w:t>
            </w:r>
            <w:r w:rsidR="00247CC6">
              <w:t xml:space="preserve"> </w:t>
            </w:r>
            <w:r w:rsidRPr="00247CC6">
              <w:t>2</w:t>
            </w:r>
          </w:p>
        </w:tc>
        <w:tc>
          <w:tcPr>
            <w:tcW w:w="512" w:type="pct"/>
          </w:tcPr>
          <w:p w14:paraId="5B88E152" w14:textId="77777777" w:rsidR="00EA4FDE" w:rsidRPr="00247CC6" w:rsidRDefault="00EA4FDE" w:rsidP="00247CC6">
            <w:pPr>
              <w:pStyle w:val="TAC"/>
              <w:keepNext w:val="0"/>
              <w:keepLines w:val="0"/>
            </w:pPr>
          </w:p>
        </w:tc>
        <w:tc>
          <w:tcPr>
            <w:tcW w:w="1931" w:type="pct"/>
            <w:gridSpan w:val="3"/>
          </w:tcPr>
          <w:p w14:paraId="2D38EECA" w14:textId="1341C3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B9AF76" w14:textId="77777777" w:rsidTr="00254BB8">
        <w:trPr>
          <w:cantSplit/>
          <w:jc w:val="center"/>
        </w:trPr>
        <w:tc>
          <w:tcPr>
            <w:tcW w:w="1167" w:type="pct"/>
            <w:vMerge/>
          </w:tcPr>
          <w:p w14:paraId="7C6EF59E" w14:textId="77777777" w:rsidR="00EA4FDE" w:rsidRPr="00247CC6" w:rsidRDefault="00EA4FDE" w:rsidP="00247CC6">
            <w:pPr>
              <w:pStyle w:val="TAL"/>
              <w:keepNext w:val="0"/>
              <w:keepLines w:val="0"/>
            </w:pPr>
          </w:p>
        </w:tc>
        <w:tc>
          <w:tcPr>
            <w:tcW w:w="1390" w:type="pct"/>
            <w:gridSpan w:val="3"/>
          </w:tcPr>
          <w:p w14:paraId="47D19D38" w14:textId="19290AF3" w:rsidR="00EA4FDE" w:rsidRPr="00247CC6" w:rsidRDefault="00EA4FDE" w:rsidP="00247CC6">
            <w:pPr>
              <w:pStyle w:val="TAL"/>
              <w:keepNext w:val="0"/>
              <w:keepLines w:val="0"/>
              <w:rPr>
                <w:lang w:eastAsia="zh-CN"/>
              </w:rPr>
            </w:pPr>
            <w:r w:rsidRPr="00247CC6">
              <w:t>Config</w:t>
            </w:r>
            <w:r w:rsidR="00247CC6">
              <w:t xml:space="preserve"> </w:t>
            </w:r>
            <w:r w:rsidRPr="00247CC6">
              <w:t>3</w:t>
            </w:r>
          </w:p>
        </w:tc>
        <w:tc>
          <w:tcPr>
            <w:tcW w:w="512" w:type="pct"/>
          </w:tcPr>
          <w:p w14:paraId="4F8939B2" w14:textId="77777777" w:rsidR="00EA4FDE" w:rsidRPr="00247CC6" w:rsidRDefault="00EA4FDE" w:rsidP="00247CC6">
            <w:pPr>
              <w:pStyle w:val="TAC"/>
              <w:keepNext w:val="0"/>
              <w:keepLines w:val="0"/>
            </w:pPr>
          </w:p>
        </w:tc>
        <w:tc>
          <w:tcPr>
            <w:tcW w:w="1931" w:type="pct"/>
            <w:gridSpan w:val="3"/>
          </w:tcPr>
          <w:p w14:paraId="5E773F06" w14:textId="404C8B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6759D60" w14:textId="77777777" w:rsidTr="00254BB8">
        <w:trPr>
          <w:cantSplit/>
          <w:jc w:val="center"/>
        </w:trPr>
        <w:tc>
          <w:tcPr>
            <w:tcW w:w="5000" w:type="pct"/>
            <w:gridSpan w:val="8"/>
          </w:tcPr>
          <w:p w14:paraId="318CF305" w14:textId="24AC7A6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0753E6A7" w14:textId="592D1BE0"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38C4545C" w14:textId="056DE269"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EE51008" w14:textId="2EA8F8BF"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DL</w:t>
            </w:r>
            <w:r w:rsidR="00247CC6">
              <w:t xml:space="preserve"> </w:t>
            </w:r>
            <w:r w:rsidR="00EA4FDE" w:rsidRPr="00247CC6">
              <w:t>PDSCH</w:t>
            </w:r>
            <w:r w:rsidR="00247CC6">
              <w:t xml:space="preserve"> </w:t>
            </w:r>
            <w:r w:rsidR="00EA4FDE" w:rsidRPr="00247CC6">
              <w:t>reference</w:t>
            </w:r>
            <w:r w:rsidR="00247CC6">
              <w:t xml:space="preserve"> </w:t>
            </w:r>
            <w:r w:rsidR="00EA4FDE" w:rsidRPr="00247CC6">
              <w:t>measurement</w:t>
            </w:r>
            <w:r w:rsidR="00247CC6">
              <w:t xml:space="preserve"> </w:t>
            </w:r>
            <w:r w:rsidR="00EA4FDE" w:rsidRPr="00247CC6">
              <w:t>channel</w:t>
            </w:r>
            <w:r w:rsidR="00247CC6">
              <w:t xml:space="preserve"> </w:t>
            </w:r>
            <w:r w:rsidR="00EA4FDE" w:rsidRPr="00247CC6">
              <w:t>is</w:t>
            </w:r>
            <w:r w:rsidR="00247CC6">
              <w:t xml:space="preserve"> </w:t>
            </w:r>
            <w:r w:rsidR="00EA4FDE" w:rsidRPr="00247CC6">
              <w:t>used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only</w:t>
            </w:r>
            <w:r w:rsidR="00247CC6">
              <w:t xml:space="preserve"> </w:t>
            </w:r>
            <w:r w:rsidR="00EA4FDE" w:rsidRPr="00247CC6">
              <w:t>when</w:t>
            </w:r>
            <w:r w:rsidR="00247CC6">
              <w:t xml:space="preserve"> </w:t>
            </w:r>
            <w:r w:rsidR="00EA4FDE" w:rsidRPr="00247CC6">
              <w:t>a</w:t>
            </w:r>
            <w:r w:rsidR="00247CC6">
              <w:t xml:space="preserve"> </w:t>
            </w:r>
            <w:r w:rsidR="00EA4FDE" w:rsidRPr="00247CC6">
              <w:t>downlink</w:t>
            </w:r>
            <w:r w:rsidR="00247CC6">
              <w:t xml:space="preserve"> </w:t>
            </w:r>
            <w:r w:rsidR="00EA4FDE" w:rsidRPr="00247CC6">
              <w:t>transmission</w:t>
            </w:r>
            <w:r w:rsidR="00247CC6">
              <w:t xml:space="preserve"> </w:t>
            </w:r>
            <w:r w:rsidR="00EA4FDE" w:rsidRPr="00247CC6">
              <w:t>dedicated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under</w:t>
            </w:r>
            <w:r w:rsidR="00247CC6">
              <w:t xml:space="preserve"> </w:t>
            </w:r>
            <w:r w:rsidR="00EA4FDE" w:rsidRPr="00247CC6">
              <w:t>test</w:t>
            </w:r>
            <w:r w:rsidR="00247CC6">
              <w:t xml:space="preserve"> </w:t>
            </w:r>
            <w:r w:rsidR="00EA4FDE" w:rsidRPr="00247CC6">
              <w:t>is</w:t>
            </w:r>
            <w:r w:rsidR="00247CC6">
              <w:t xml:space="preserve"> </w:t>
            </w:r>
            <w:r w:rsidR="00EA4FDE" w:rsidRPr="00247CC6">
              <w:t>required.</w:t>
            </w:r>
          </w:p>
          <w:p w14:paraId="14A4EF1B" w14:textId="4A497122" w:rsidR="00EA4FDE" w:rsidRPr="00247CC6" w:rsidRDefault="001C3833" w:rsidP="00247CC6">
            <w:pPr>
              <w:pStyle w:val="TAN"/>
              <w:keepNext w:val="0"/>
              <w:keepLines w:val="0"/>
              <w:rPr>
                <w:lang w:eastAsia="zh-CN"/>
              </w:rPr>
            </w:pPr>
            <w:r>
              <w:t xml:space="preserve">NOTE </w:t>
            </w:r>
            <w:r w:rsidRPr="00247CC6">
              <w:rPr>
                <w:rFonts w:hint="eastAsia"/>
                <w:lang w:eastAsia="zh-CN"/>
              </w:rPr>
              <w:t>5</w:t>
            </w:r>
            <w:r>
              <w:t>:</w:t>
            </w:r>
            <w:r w:rsidR="00EA4FDE" w:rsidRPr="00247CC6">
              <w:tab/>
              <w:t>SS-RSRP,</w:t>
            </w:r>
            <w:r w:rsidR="00247CC6">
              <w:t xml:space="preserve"> </w:t>
            </w:r>
            <w:r w:rsidR="00EA4FDE" w:rsidRPr="00247CC6">
              <w:t>Es/Iot</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52"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52"/>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53"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53"/>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54"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54"/>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3F0A7C4D"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26D8A57B"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55"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55"/>
    </w:p>
    <w:p w14:paraId="3D3B70B5" w14:textId="74059981"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D9AF6A5" w14:textId="77777777" w:rsidR="00EA4FDE" w:rsidRPr="00247CC6" w:rsidRDefault="00EA4FDE" w:rsidP="00247CC6">
      <w:r w:rsidRPr="00247CC6">
        <w:t>The UE shall not send event triggered measurement reports, as long as the reporting criteria are not fulfilled.</w:t>
      </w:r>
    </w:p>
    <w:p w14:paraId="6CF51718" w14:textId="1806B6B5"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56"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56"/>
    </w:p>
    <w:p w14:paraId="550ADAD5" w14:textId="7C747FE0" w:rsidR="00EA4FDE" w:rsidRPr="00247CC6" w:rsidRDefault="00EA4FDE" w:rsidP="00247CC6">
      <w:pPr>
        <w:pStyle w:val="Heading5"/>
        <w:keepNext w:val="0"/>
        <w:keepLines w:val="0"/>
        <w:rPr>
          <w:snapToGrid w:val="0"/>
        </w:rPr>
      </w:pPr>
      <w:bookmarkStart w:id="57"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57"/>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58"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58"/>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ED9430A"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632D40A"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59"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59"/>
    </w:p>
    <w:p w14:paraId="6960CA84" w14:textId="7C821BF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60"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60"/>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61" w:name="_Toc535476595"/>
      <w:r w:rsidRPr="00247CC6">
        <w:rPr>
          <w:rFonts w:hint="eastAsia"/>
          <w:snapToGrid w:val="0"/>
          <w:lang w:eastAsia="zh-CN"/>
        </w:rPr>
        <w:t>A.</w:t>
      </w:r>
      <w:r w:rsidR="00883B7E" w:rsidRPr="00247CC6">
        <w:rPr>
          <w:snapToGrid w:val="0"/>
          <w:lang w:eastAsia="zh-CN"/>
        </w:rPr>
        <w:t>19</w:t>
      </w:r>
      <w:r w:rsidRPr="00247CC6">
        <w:rPr>
          <w:snapToGrid w:val="0"/>
        </w:rPr>
        <w:t>.5.1.3.2</w:t>
      </w:r>
      <w:r w:rsidRPr="00247CC6">
        <w:rPr>
          <w:snapToGrid w:val="0"/>
        </w:rPr>
        <w:tab/>
        <w:t>Test parameters</w:t>
      </w:r>
      <w:bookmarkEnd w:id="61"/>
    </w:p>
    <w:p w14:paraId="6E17651A" w14:textId="28B9E9D1" w:rsidR="00EA4FDE" w:rsidRPr="00247CC6" w:rsidRDefault="00EA4FDE" w:rsidP="00247CC6">
      <w:r w:rsidRPr="00247CC6">
        <w:rPr>
          <w:rFonts w:cs="v4.2.0"/>
        </w:rPr>
        <w:lastRenderedPageBreak/>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5A407C31"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62"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62"/>
    </w:p>
    <w:p w14:paraId="217F1917" w14:textId="74DD7868"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63"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63"/>
    </w:p>
    <w:p w14:paraId="02A951AA" w14:textId="679709C0" w:rsidR="00EA4FDE" w:rsidRPr="00247CC6" w:rsidRDefault="00EA4FDE" w:rsidP="00247CC6">
      <w:pPr>
        <w:pStyle w:val="Heading5"/>
        <w:keepNext w:val="0"/>
        <w:keepLines w:val="0"/>
        <w:rPr>
          <w:snapToGrid w:val="0"/>
        </w:rPr>
      </w:pPr>
      <w:bookmarkStart w:id="64"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64"/>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65" w:name="_Toc535476599"/>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65"/>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6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66"/>
    </w:p>
    <w:p w14:paraId="06F11A30" w14:textId="2EA756BF"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lastRenderedPageBreak/>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2434389"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12C99B2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31ABA8FB"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67" w:name="OLE_LINK1"/>
    </w:p>
    <w:bookmarkEnd w:id="67"/>
    <w:p w14:paraId="269CEADE" w14:textId="4C4F92F1"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lastRenderedPageBreak/>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4197F7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3C7555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0C4DC7E6"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7BD5DA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5890120"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15A5F15F"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6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69" w:name="_Hlk16795335"/>
      <w:bookmarkEnd w:id="68"/>
      <w:r w:rsidRPr="00247CC6">
        <w:t xml:space="preserve">the DCI trigger comes in slot n (0 for Config 1,2 and 8 for Config 3) of a frame and UE provides the report back based on the reporting configuration as defined </w:t>
      </w:r>
      <w:bookmarkEnd w:id="6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lastRenderedPageBreak/>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lastRenderedPageBreak/>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7E7B5B17" w14:textId="2883DBE6" w:rsidR="00EA4FDE" w:rsidRPr="00247CC6" w:rsidRDefault="00EA4FDE" w:rsidP="00247CC6">
      <w:pPr>
        <w:pStyle w:val="TH"/>
        <w:keepNext w:val="0"/>
        <w:keepLines w:val="0"/>
      </w:pPr>
      <w:r w:rsidRPr="00247CC6">
        <w:t xml:space="preserve">Table </w:t>
      </w:r>
      <w:r w:rsidRPr="00247CC6">
        <w:rPr>
          <w:rFonts w:hint="eastAsia"/>
          <w:lang w:eastAsia="zh-CN"/>
        </w:rPr>
        <w:t>A.</w:t>
      </w:r>
      <w:r w:rsidR="008F0848"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850"/>
        <w:gridCol w:w="851"/>
        <w:gridCol w:w="921"/>
        <w:gridCol w:w="921"/>
      </w:tblGrid>
      <w:tr w:rsidR="00EA4FDE" w:rsidRPr="00247CC6" w14:paraId="20DEAB36" w14:textId="77777777" w:rsidTr="00254BB8">
        <w:trPr>
          <w:cantSplit/>
          <w:jc w:val="center"/>
        </w:trPr>
        <w:tc>
          <w:tcPr>
            <w:tcW w:w="2068" w:type="dxa"/>
            <w:vMerge w:val="restart"/>
            <w:tcBorders>
              <w:top w:val="single" w:sz="4" w:space="0" w:color="auto"/>
              <w:left w:val="single" w:sz="4" w:space="0" w:color="auto"/>
              <w:bottom w:val="single" w:sz="4" w:space="0" w:color="auto"/>
              <w:right w:val="single" w:sz="4" w:space="0" w:color="auto"/>
            </w:tcBorders>
          </w:tcPr>
          <w:p w14:paraId="5D626D2D" w14:textId="77777777" w:rsidR="00EA4FDE" w:rsidRPr="00247CC6" w:rsidRDefault="00EA4FDE" w:rsidP="00247CC6">
            <w:pPr>
              <w:pStyle w:val="TAH"/>
              <w:keepNext w:val="0"/>
              <w:keepLines w:val="0"/>
              <w:rPr>
                <w:rFonts w:cs="Arial"/>
              </w:rPr>
            </w:pPr>
            <w:r w:rsidRPr="00247CC6">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4033FE0" w14:textId="77777777" w:rsidR="00EA4FDE" w:rsidRPr="00247CC6" w:rsidRDefault="00EA4FDE" w:rsidP="00247CC6">
            <w:pPr>
              <w:pStyle w:val="TAH"/>
              <w:keepNext w:val="0"/>
              <w:keepLines w:val="0"/>
            </w:pPr>
            <w:r w:rsidRPr="00247CC6">
              <w:t>Unit</w:t>
            </w:r>
          </w:p>
        </w:tc>
        <w:tc>
          <w:tcPr>
            <w:tcW w:w="1701" w:type="dxa"/>
            <w:vMerge w:val="restart"/>
            <w:tcBorders>
              <w:top w:val="single" w:sz="4" w:space="0" w:color="auto"/>
              <w:left w:val="single" w:sz="4" w:space="0" w:color="auto"/>
              <w:bottom w:val="single" w:sz="4" w:space="0" w:color="auto"/>
              <w:right w:val="single" w:sz="4" w:space="0" w:color="auto"/>
            </w:tcBorders>
          </w:tcPr>
          <w:p w14:paraId="2BB636C3" w14:textId="59379A8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r w:rsidR="00247CC6">
              <w:rPr>
                <w:lang w:eastAsia="zh-CN"/>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14:paraId="085FAE23" w14:textId="7E572F4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9A81947" w14:textId="7C93CCBA"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351619FF" w14:textId="77777777" w:rsidTr="00254BB8">
        <w:trPr>
          <w:cantSplit/>
          <w:jc w:val="center"/>
        </w:trPr>
        <w:tc>
          <w:tcPr>
            <w:tcW w:w="2068" w:type="dxa"/>
            <w:vMerge/>
            <w:tcBorders>
              <w:top w:val="single" w:sz="4" w:space="0" w:color="auto"/>
              <w:left w:val="single" w:sz="4" w:space="0" w:color="auto"/>
              <w:bottom w:val="single" w:sz="4" w:space="0" w:color="auto"/>
              <w:right w:val="single" w:sz="4" w:space="0" w:color="auto"/>
            </w:tcBorders>
            <w:vAlign w:val="center"/>
          </w:tcPr>
          <w:p w14:paraId="195AF81B" w14:textId="77777777" w:rsidR="00EA4FDE" w:rsidRPr="00247CC6" w:rsidRDefault="00EA4FDE" w:rsidP="00247CC6">
            <w:pPr>
              <w:pStyle w:val="TAH"/>
              <w:keepNext w:val="0"/>
              <w:keepLines w:val="0"/>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ECF435" w14:textId="77777777" w:rsidR="00EA4FDE" w:rsidRPr="00247CC6" w:rsidRDefault="00EA4FDE" w:rsidP="00247CC6">
            <w:pPr>
              <w:pStyle w:val="TAH"/>
              <w:keepNext w:val="0"/>
              <w:keepLines w:val="0"/>
            </w:pPr>
          </w:p>
        </w:tc>
        <w:tc>
          <w:tcPr>
            <w:tcW w:w="1701" w:type="dxa"/>
            <w:vMerge/>
            <w:tcBorders>
              <w:top w:val="single" w:sz="4" w:space="0" w:color="auto"/>
              <w:left w:val="single" w:sz="4" w:space="0" w:color="auto"/>
              <w:bottom w:val="single" w:sz="4" w:space="0" w:color="auto"/>
              <w:right w:val="single" w:sz="4" w:space="0" w:color="auto"/>
            </w:tcBorders>
            <w:vAlign w:val="center"/>
          </w:tcPr>
          <w:p w14:paraId="0A616B4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5D23FC"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E3A664B"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1732CBB"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A87C179" w14:textId="77777777" w:rsidR="00EA4FDE" w:rsidRPr="00247CC6" w:rsidRDefault="00EA4FDE" w:rsidP="00247CC6">
            <w:pPr>
              <w:pStyle w:val="TAH"/>
              <w:keepNext w:val="0"/>
              <w:keepLines w:val="0"/>
              <w:rPr>
                <w:lang w:eastAsia="zh-CN"/>
              </w:rPr>
            </w:pPr>
            <w:r w:rsidRPr="00247CC6">
              <w:rPr>
                <w:lang w:eastAsia="zh-CN"/>
              </w:rPr>
              <w:t>T2</w:t>
            </w:r>
          </w:p>
        </w:tc>
      </w:tr>
      <w:tr w:rsidR="005D698E" w:rsidRPr="00247CC6" w14:paraId="6A12E85D" w14:textId="77777777" w:rsidTr="00254BB8">
        <w:trPr>
          <w:cantSplit/>
          <w:jc w:val="center"/>
        </w:trPr>
        <w:tc>
          <w:tcPr>
            <w:tcW w:w="2068" w:type="dxa"/>
            <w:vMerge w:val="restart"/>
            <w:tcBorders>
              <w:top w:val="single" w:sz="4" w:space="0" w:color="auto"/>
              <w:left w:val="single" w:sz="4" w:space="0" w:color="auto"/>
              <w:right w:val="single" w:sz="4" w:space="0" w:color="auto"/>
            </w:tcBorders>
          </w:tcPr>
          <w:p w14:paraId="2BF019B7" w14:textId="67BC5D7B" w:rsidR="005D698E" w:rsidRPr="00247CC6" w:rsidRDefault="005D698E" w:rsidP="00247CC6">
            <w:pPr>
              <w:pStyle w:val="TAL"/>
              <w:keepNext w:val="0"/>
              <w:keepLines w:val="0"/>
            </w:pPr>
            <w:r w:rsidRPr="00247CC6">
              <w:rPr>
                <w:rFonts w:cs="v4.2.0"/>
              </w:rPr>
              <w:t>Propagation</w:t>
            </w:r>
            <w:r w:rsidR="00247CC6">
              <w:rPr>
                <w:rFonts w:cs="v4.2.0"/>
              </w:rPr>
              <w:t xml:space="preserve"> </w:t>
            </w:r>
            <w:r w:rsidRPr="00247CC6">
              <w:rPr>
                <w:rFonts w:cs="v4.2.0"/>
              </w:rPr>
              <w:t>Condition</w:t>
            </w:r>
            <w:r w:rsidR="00247CC6">
              <w:rPr>
                <w:rFonts w:cs="v4.2.0"/>
              </w:rPr>
              <w:t xml:space="preserve"> </w:t>
            </w:r>
          </w:p>
        </w:tc>
        <w:tc>
          <w:tcPr>
            <w:tcW w:w="1701" w:type="dxa"/>
            <w:vMerge w:val="restart"/>
            <w:tcBorders>
              <w:top w:val="single" w:sz="4" w:space="0" w:color="auto"/>
              <w:left w:val="single" w:sz="4" w:space="0" w:color="auto"/>
              <w:right w:val="single" w:sz="4" w:space="0" w:color="auto"/>
            </w:tcBorders>
          </w:tcPr>
          <w:p w14:paraId="35173F4C"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E41AD4" w14:textId="77777777" w:rsidR="005D698E" w:rsidRPr="00247CC6" w:rsidRDefault="005D698E" w:rsidP="00247CC6">
            <w:pPr>
              <w:pStyle w:val="TAC"/>
              <w:keepNext w:val="0"/>
              <w:keepLines w:val="0"/>
              <w:rPr>
                <w:rFonts w:cs="v4.2.0"/>
                <w:lang w:eastAsia="zh-CN"/>
              </w:rPr>
            </w:pPr>
            <w:r w:rsidRPr="00247CC6">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64E61726" w14:textId="359BAB2C" w:rsidR="005D698E" w:rsidRPr="00247CC6" w:rsidRDefault="005D698E" w:rsidP="00247CC6">
            <w:pPr>
              <w:pStyle w:val="TAC"/>
              <w:keepNext w:val="0"/>
              <w:keepLines w:val="0"/>
              <w:rPr>
                <w:rFonts w:cs="v4.2.0"/>
              </w:rPr>
            </w:pPr>
            <w:r w:rsidRPr="00247CC6">
              <w:t>AWGN+22</w:t>
            </w:r>
            <w:r w:rsidR="001C3833" w:rsidRPr="00247CC6">
              <w:t>0</w:t>
            </w:r>
            <w:r w:rsidR="001C3833">
              <w:t xml:space="preserve"> Hz</w:t>
            </w:r>
          </w:p>
        </w:tc>
      </w:tr>
      <w:tr w:rsidR="005D698E" w:rsidRPr="00247CC6" w14:paraId="1C92AA9C" w14:textId="77777777" w:rsidTr="00254BB8">
        <w:trPr>
          <w:cantSplit/>
          <w:jc w:val="center"/>
        </w:trPr>
        <w:tc>
          <w:tcPr>
            <w:tcW w:w="2068" w:type="dxa"/>
            <w:vMerge/>
            <w:tcBorders>
              <w:left w:val="single" w:sz="4" w:space="0" w:color="auto"/>
              <w:bottom w:val="single" w:sz="4" w:space="0" w:color="auto"/>
              <w:right w:val="single" w:sz="4" w:space="0" w:color="auto"/>
            </w:tcBorders>
          </w:tcPr>
          <w:p w14:paraId="726936A3" w14:textId="77777777" w:rsidR="005D698E" w:rsidRPr="00247CC6" w:rsidRDefault="005D698E" w:rsidP="00247CC6">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4961F8E9"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6D97C" w14:textId="77777777" w:rsidR="005D698E" w:rsidRPr="00247CC6" w:rsidRDefault="005D698E" w:rsidP="00247CC6">
            <w:pPr>
              <w:pStyle w:val="TAC"/>
              <w:keepNext w:val="0"/>
              <w:keepLines w:val="0"/>
              <w:rPr>
                <w:rFonts w:cs="v4.2.0"/>
                <w:lang w:eastAsia="ko-KR"/>
              </w:rPr>
            </w:pPr>
            <w:r w:rsidRPr="00247CC6">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0C2257E5" w14:textId="7B69FD8C" w:rsidR="005D698E" w:rsidRPr="00247CC6" w:rsidRDefault="005D698E" w:rsidP="00247CC6">
            <w:pPr>
              <w:pStyle w:val="TAC"/>
              <w:keepNext w:val="0"/>
              <w:keepLines w:val="0"/>
              <w:rPr>
                <w:rFonts w:cs="v4.2.0"/>
              </w:rPr>
            </w:pPr>
            <w:r w:rsidRPr="00247CC6">
              <w:t>AWGN+50</w:t>
            </w:r>
            <w:r w:rsidR="001C3833" w:rsidRPr="00247CC6">
              <w:t>0</w:t>
            </w:r>
            <w:r w:rsidR="001C3833">
              <w:t xml:space="preserve"> Hz</w:t>
            </w:r>
          </w:p>
        </w:tc>
      </w:tr>
    </w:tbl>
    <w:p w14:paraId="41A7E1E9" w14:textId="77777777" w:rsidR="00EA4FDE" w:rsidRPr="00247CC6" w:rsidRDefault="00EA4FDE" w:rsidP="00247CC6">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lastRenderedPageBreak/>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70" w:name="_Toc535476622"/>
      <w:bookmarkStart w:id="7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7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71"/>
    </w:p>
    <w:p w14:paraId="0E57A714" w14:textId="1F2CAF41" w:rsidR="00EA4FDE" w:rsidRPr="00247CC6" w:rsidRDefault="00EA4FDE" w:rsidP="00247CC6">
      <w:pPr>
        <w:pStyle w:val="Heading5"/>
        <w:keepNext w:val="0"/>
        <w:keepLines w:val="0"/>
      </w:pPr>
      <w:bookmarkStart w:id="7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7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7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7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7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7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75" w:name="_Toc526331907"/>
      <w:bookmarkStart w:id="7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7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7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7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lastRenderedPageBreak/>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76"/>
    </w:p>
    <w:p w14:paraId="58C69AE9" w14:textId="04439633" w:rsidR="00EA4FDE" w:rsidRPr="00247CC6" w:rsidRDefault="00EA4FDE" w:rsidP="00247CC6">
      <w:pPr>
        <w:pStyle w:val="Heading5"/>
        <w:keepNext w:val="0"/>
        <w:keepLines w:val="0"/>
        <w:rPr>
          <w:snapToGrid w:val="0"/>
        </w:rPr>
      </w:pPr>
      <w:bookmarkStart w:id="7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7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7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7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8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8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lastRenderedPageBreak/>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8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8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8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8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8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8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8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84"/>
    </w:p>
    <w:p w14:paraId="30EE92E3" w14:textId="065010E0" w:rsidR="00EA4FDE" w:rsidRPr="00247CC6" w:rsidRDefault="00EA4FDE" w:rsidP="00247CC6">
      <w:pPr>
        <w:pStyle w:val="Heading5"/>
        <w:keepNext w:val="0"/>
        <w:keepLines w:val="0"/>
      </w:pPr>
      <w:bookmarkStart w:id="8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8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8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8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87" w:name="_Toc535476647"/>
      <w:r w:rsidRPr="00247CC6">
        <w:lastRenderedPageBreak/>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8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8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8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8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8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9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9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lastRenderedPageBreak/>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lastRenderedPageBreak/>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lastRenderedPageBreak/>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lastRenderedPageBreak/>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E61CDD">
      <w:headerReference w:type="default" r:id="rId67"/>
      <w:footerReference w:type="default" r:id="rId68"/>
      <w:pgSz w:w="11907" w:h="16840" w:code="9"/>
      <w:pgMar w:top="1418" w:right="1134" w:bottom="1134" w:left="1134" w:header="851" w:footer="340" w:gutter="0"/>
      <w:pgNumType w:start="58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E1A13" w14:textId="77777777" w:rsidR="0006124D" w:rsidRDefault="0006124D" w:rsidP="0064056D">
      <w:pPr>
        <w:spacing w:after="0"/>
      </w:pPr>
      <w:r>
        <w:separator/>
      </w:r>
    </w:p>
  </w:endnote>
  <w:endnote w:type="continuationSeparator" w:id="0">
    <w:p w14:paraId="524F5AC3" w14:textId="77777777" w:rsidR="0006124D" w:rsidRDefault="0006124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44EF4" w14:textId="77777777" w:rsidR="0006124D" w:rsidRDefault="0006124D" w:rsidP="0064056D">
      <w:pPr>
        <w:spacing w:after="0"/>
      </w:pPr>
      <w:r>
        <w:separator/>
      </w:r>
    </w:p>
  </w:footnote>
  <w:footnote w:type="continuationSeparator" w:id="0">
    <w:p w14:paraId="46F2938D" w14:textId="77777777" w:rsidR="0006124D" w:rsidRDefault="0006124D"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6B08A31C"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063DFB">
      <w:rPr>
        <w:rFonts w:ascii="Arial" w:hAnsi="Arial" w:cs="Arial"/>
        <w:b/>
        <w:sz w:val="18"/>
        <w:szCs w:val="18"/>
      </w:rPr>
      <w:t>9</w:t>
    </w:r>
    <w:r>
      <w:rPr>
        <w:rFonts w:ascii="Arial" w:hAnsi="Arial" w:cs="Arial"/>
        <w:b/>
        <w:sz w:val="18"/>
        <w:szCs w:val="18"/>
      </w:rPr>
      <w:t>.</w:t>
    </w:r>
    <w:r w:rsidR="00E8437F">
      <w:rPr>
        <w:rFonts w:ascii="Arial" w:hAnsi="Arial" w:cs="Arial"/>
        <w:b/>
        <w:sz w:val="18"/>
        <w:szCs w:val="18"/>
      </w:rPr>
      <w:t>1</w:t>
    </w:r>
    <w:r>
      <w:rPr>
        <w:rFonts w:ascii="Arial" w:hAnsi="Arial" w:cs="Arial"/>
        <w:b/>
        <w:sz w:val="18"/>
        <w:szCs w:val="18"/>
      </w:rPr>
      <w:t>.0 (202</w:t>
    </w:r>
    <w:r w:rsidR="000F6099">
      <w:rPr>
        <w:rFonts w:ascii="Arial" w:hAnsi="Arial" w:cs="Arial"/>
        <w:b/>
        <w:sz w:val="18"/>
        <w:szCs w:val="18"/>
      </w:rPr>
      <w:t>5</w:t>
    </w:r>
    <w:r>
      <w:rPr>
        <w:rFonts w:ascii="Arial" w:hAnsi="Arial" w:cs="Arial"/>
        <w:b/>
        <w:sz w:val="18"/>
        <w:szCs w:val="18"/>
      </w:rPr>
      <w:t>-</w:t>
    </w:r>
    <w:r w:rsidR="000F6099">
      <w:rPr>
        <w:rFonts w:ascii="Arial" w:hAnsi="Arial" w:cs="Arial"/>
        <w:b/>
        <w:sz w:val="18"/>
        <w:szCs w:val="18"/>
      </w:rPr>
      <w:t>0</w:t>
    </w:r>
    <w:r w:rsidR="00E8437F">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3F8BB7D3" w:rsidR="004B148F" w:rsidRDefault="004B148F">
    <w:pPr>
      <w:pStyle w:val="Header"/>
    </w:pPr>
    <w:r>
      <w:t>Release 1</w:t>
    </w:r>
    <w:r w:rsidR="00063DFB">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hideGrammaticalErrors/>
  <w:attachedTemplate r:id="rId1"/>
  <w:defaultTabStop w:val="720"/>
  <w:characterSpacingControl w:val="doNotCompress"/>
  <w:hdrShapeDefaults>
    <o:shapedefaults v:ext="edit" spidmax="209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24D"/>
    <w:rsid w:val="000617E3"/>
    <w:rsid w:val="000627A3"/>
    <w:rsid w:val="00063DFB"/>
    <w:rsid w:val="00065262"/>
    <w:rsid w:val="0006528E"/>
    <w:rsid w:val="00066F36"/>
    <w:rsid w:val="00071989"/>
    <w:rsid w:val="00071E31"/>
    <w:rsid w:val="00072D03"/>
    <w:rsid w:val="00073866"/>
    <w:rsid w:val="00073CE6"/>
    <w:rsid w:val="00073E29"/>
    <w:rsid w:val="00074C56"/>
    <w:rsid w:val="00075A4A"/>
    <w:rsid w:val="000763C1"/>
    <w:rsid w:val="000764B5"/>
    <w:rsid w:val="0007696E"/>
    <w:rsid w:val="00077A02"/>
    <w:rsid w:val="00080194"/>
    <w:rsid w:val="000807E4"/>
    <w:rsid w:val="00081C9D"/>
    <w:rsid w:val="000821A4"/>
    <w:rsid w:val="00082285"/>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DBA"/>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DAA"/>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0D1"/>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6AA8"/>
    <w:rsid w:val="00737604"/>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430"/>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1C84"/>
    <w:rsid w:val="007E2401"/>
    <w:rsid w:val="007E3C06"/>
    <w:rsid w:val="007E44A5"/>
    <w:rsid w:val="007E47D0"/>
    <w:rsid w:val="007E4B5D"/>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17C85"/>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3121"/>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59A9"/>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37F"/>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3F05"/>
    <w:rsid w:val="00F3432B"/>
    <w:rsid w:val="00F34332"/>
    <w:rsid w:val="00F347EE"/>
    <w:rsid w:val="00F34EAC"/>
    <w:rsid w:val="00F37C0D"/>
    <w:rsid w:val="00F37CC9"/>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2"/>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247CC6"/>
    <w:rPr>
      <w:b/>
    </w:rPr>
  </w:style>
  <w:style w:type="paragraph" w:customStyle="1" w:styleId="TAC">
    <w:name w:val="TAC"/>
    <w:basedOn w:val="TAL"/>
    <w:link w:val="TACChar"/>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81</Pages>
  <Words>29371</Words>
  <Characters>167420</Characters>
  <Application>Microsoft Office Word</Application>
  <DocSecurity>0</DocSecurity>
  <Lines>1395</Lines>
  <Paragraphs>392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154</cp:revision>
  <dcterms:created xsi:type="dcterms:W3CDTF">2024-04-03T11:54:00Z</dcterms:created>
  <dcterms:modified xsi:type="dcterms:W3CDTF">2025-06-27T14:52:00Z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