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r w:rsidR="00000000">
        <w:fldChar w:fldCharType="begin"/>
      </w:r>
      <w:r w:rsidR="00000000">
        <w:instrText xml:space="preserve"> seq ref </w:instrText>
      </w:r>
      <w:r w:rsidR="00000000">
        <w:fldChar w:fldCharType="separate"/>
      </w:r>
      <w:r w:rsidRPr="00F56577">
        <w:t>50</w:t>
      </w:r>
      <w:r w:rsidR="00000000">
        <w:fldChar w:fldCharType="end"/>
      </w:r>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r w:rsidR="00000000">
        <w:fldChar w:fldCharType="begin"/>
      </w:r>
      <w:r w:rsidR="00000000">
        <w:instrText xml:space="preserve"> seq ref </w:instrText>
      </w:r>
      <w:r w:rsidR="00000000">
        <w:fldChar w:fldCharType="separate"/>
      </w:r>
      <w:r w:rsidRPr="00F56577">
        <w:t>51</w:t>
      </w:r>
      <w:r w:rsidR="00000000">
        <w:fldChar w:fldCharType="end"/>
      </w:r>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r w:rsidR="00000000">
        <w:fldChar w:fldCharType="begin"/>
      </w:r>
      <w:r w:rsidR="00000000">
        <w:instrText xml:space="preserve"> seq ref </w:instrText>
      </w:r>
      <w:r w:rsidR="00000000">
        <w:fldChar w:fldCharType="separate"/>
      </w:r>
      <w:r w:rsidRPr="00F56577">
        <w:t>52</w:t>
      </w:r>
      <w:r w:rsidR="00000000">
        <w:fldChar w:fldCharType="end"/>
      </w:r>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r w:rsidR="00000000">
        <w:fldChar w:fldCharType="begin"/>
      </w:r>
      <w:r w:rsidR="00000000">
        <w:instrText xml:space="preserve"> seq ref </w:instrText>
      </w:r>
      <w:r w:rsidR="00000000">
        <w:fldChar w:fldCharType="separate"/>
      </w:r>
      <w:r w:rsidRPr="00F56577">
        <w:t>53</w:t>
      </w:r>
      <w:r w:rsidR="00000000">
        <w:fldChar w:fldCharType="end"/>
      </w:r>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AD1CF6">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5pt;height:450pt" o:ole="">
            <v:imagedata r:id="rId11" o:title=""/>
          </v:shape>
          <o:OLEObject Type="Embed" ProgID="Word.Picture.8" ShapeID="_x0000_i1025" DrawAspect="Content" ObjectID="_1774083844"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rsidSect="00AD1CF6">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3pt;height:212pt" o:ole="" fillcolor="window">
            <v:imagedata r:id="rId13" o:title=""/>
          </v:shape>
          <o:OLEObject Type="Embed" ProgID="Word.Picture.8" ShapeID="_x0000_i1026" DrawAspect="Content" ObjectID="_1774083845"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5pt;height:323.5pt" o:ole="" fillcolor="window">
            <v:imagedata r:id="rId15" o:title=""/>
          </v:shape>
          <o:OLEObject Type="Embed" ProgID="Word.Picture.8" ShapeID="_x0000_i1027" DrawAspect="Content" ObjectID="_1774083846"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774083847"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774083848"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774083849"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774083850"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5pt;height:552pt" o:ole="" fillcolor="window">
            <v:imagedata r:id="rId25" o:title=""/>
          </v:shape>
          <o:OLEObject Type="Embed" ProgID="Word.Picture.8" ShapeID="_x0000_i1032" DrawAspect="Content" ObjectID="_1774083851"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5pt;height:413.5pt" o:ole="" fillcolor="window">
            <v:imagedata r:id="rId27" o:title=""/>
          </v:shape>
          <o:OLEObject Type="Embed" ProgID="Word.Picture.8" ShapeID="_x0000_i1033" DrawAspect="Content" ObjectID="_1774083852"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774083853"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90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5pt;height:249.5pt" o:ole="">
            <v:imagedata r:id="rId33" o:title="" croptop="7442f" cropbottom="12205f" cropleft="3739f" cropright="4069f"/>
          </v:shape>
          <o:OLEObject Type="Embed" ProgID="Word.Picture.8" ShapeID="_x0000_i1037" DrawAspect="Content" ObjectID="_1774083854"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774083855"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6pt;height:196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rsidSect="00AD1CF6">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3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rsidSect="00AD1CF6">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pt;height:311.5pt" o:ole="" fillcolor="window">
            <v:imagedata r:id="rId42" o:title=""/>
          </v:shape>
          <o:OLEObject Type="Embed" ProgID="Word.Picture.8" ShapeID="_x0000_i1043" DrawAspect="Content" ObjectID="_1774083856"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2pt;height:312.5pt" o:ole="" fillcolor="window">
            <v:imagedata r:id="rId44" o:title=""/>
          </v:shape>
          <o:OLEObject Type="Embed" ProgID="Word.Picture.8" ShapeID="_x0000_i1044" DrawAspect="Content" ObjectID="_1774083857"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2pt;height:312.5pt" o:ole="" fillcolor="window">
            <v:imagedata r:id="rId46" o:title=""/>
          </v:shape>
          <o:OLEObject Type="Embed" ProgID="Word.Picture.8" ShapeID="_x0000_i1045" DrawAspect="Content" ObjectID="_1774083858"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2pt;height:312.5pt" o:ole="" fillcolor="window">
            <v:imagedata r:id="rId48" o:title=""/>
          </v:shape>
          <o:OLEObject Type="Embed" ProgID="Word.Picture.8" ShapeID="_x0000_i1046" DrawAspect="Content" ObjectID="_1774083859"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774083860"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EC1ECA" w:rsidP="00F137E8">
      <w:pPr>
        <w:pStyle w:val="TH"/>
      </w:pPr>
      <w:r>
        <w:pict w14:anchorId="310C5830">
          <v:shape id="Picture 1" o:spid="_x0000_i1050" type="#_x0000_t75" style="width:417.5pt;height:214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EC1ECA" w:rsidP="00F137E8">
      <w:pPr>
        <w:pStyle w:val="TH"/>
      </w:pPr>
      <w:r>
        <w:lastRenderedPageBreak/>
        <w:pict w14:anchorId="419FEDD9">
          <v:shape id="_x0000_i1051" type="#_x0000_t75" style="width:414.5pt;height:222.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AD1CF6">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5pt;height:373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AD1CF6">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EC1ECA" w:rsidP="00F137E8">
      <w:pPr>
        <w:pStyle w:val="TH"/>
      </w:pPr>
      <w:r>
        <w:pict w14:anchorId="61F7F121">
          <v:shape id="_x0000_i1055" type="#_x0000_t75" style="width:431.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AD1CF6">
          <w:footnotePr>
            <w:numRestart w:val="eachSect"/>
          </w:footnotePr>
          <w:pgSz w:w="11907" w:h="16840" w:code="9"/>
          <w:pgMar w:top="1418" w:right="1134" w:bottom="1134" w:left="1134" w:header="851" w:footer="340" w:gutter="0"/>
          <w:cols w:space="720"/>
        </w:sectPr>
      </w:pPr>
    </w:p>
    <w:bookmarkStart w:id="160" w:name="_MON_1252150873"/>
    <w:bookmarkStart w:id="161" w:name="_MON_1252150892"/>
    <w:bookmarkEnd w:id="160"/>
    <w:bookmarkEnd w:id="161"/>
    <w:bookmarkStart w:id="162" w:name="_MON_1252247239"/>
    <w:bookmarkEnd w:id="162"/>
    <w:p w14:paraId="0666F35F" w14:textId="77777777" w:rsidR="00F137E8" w:rsidRPr="00F56577" w:rsidRDefault="00F137E8" w:rsidP="00F137E8">
      <w:pPr>
        <w:pStyle w:val="TH"/>
      </w:pPr>
      <w:r w:rsidRPr="00F56577">
        <w:object w:dxaOrig="13809" w:dyaOrig="9328" w14:anchorId="7FEA6290">
          <v:shape id="_x0000_i1056" type="#_x0000_t75" style="width:690.5pt;height:466.5pt" o:ole="">
            <v:imagedata r:id="rId60" o:title=""/>
          </v:shape>
          <o:OLEObject Type="Embed" ProgID="Word.Document.8" ShapeID="_x0000_i1056" DrawAspect="Content" ObjectID="_1774083861"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AD1CF6">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r w:rsidR="00000000">
        <w:fldChar w:fldCharType="begin"/>
      </w:r>
      <w:r w:rsidR="00000000">
        <w:instrText xml:space="preserve"> REF_3GPPTS36523_3 </w:instrText>
      </w:r>
      <w:r w:rsidR="00000000">
        <w:fldChar w:fldCharType="separate"/>
      </w:r>
      <w:r w:rsidRPr="00F56577">
        <w:t>6</w:t>
      </w:r>
      <w:r w:rsidR="00000000">
        <w:fldChar w:fldCharType="end"/>
      </w:r>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r w:rsidR="00000000">
        <w:fldChar w:fldCharType="begin"/>
      </w:r>
      <w:r w:rsidR="00000000">
        <w:instrText xml:space="preserve"> REF_3GPPTS36523_3 </w:instrText>
      </w:r>
      <w:r w:rsidR="00000000">
        <w:fldChar w:fldCharType="separate"/>
      </w:r>
      <w:r w:rsidRPr="00F56577">
        <w:t>6</w:t>
      </w:r>
      <w:r w:rsidR="00000000">
        <w:fldChar w:fldCharType="end"/>
      </w:r>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r w:rsidR="00000000">
        <w:fldChar w:fldCharType="begin"/>
      </w:r>
      <w:r w:rsidR="00000000">
        <w:instrText xml:space="preserve"> REF_3GPPTS36523_3 </w:instrText>
      </w:r>
      <w:r w:rsidR="00000000">
        <w:fldChar w:fldCharType="separate"/>
      </w:r>
      <w:r w:rsidRPr="00F56577">
        <w:t>6</w:t>
      </w:r>
      <w:r w:rsidR="00000000">
        <w:fldChar w:fldCharType="end"/>
      </w:r>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r w:rsidR="00000000">
        <w:fldChar w:fldCharType="begin"/>
      </w:r>
      <w:r w:rsidR="00000000">
        <w:instrText xml:space="preserve"> REF_3GPPTS36523_3 </w:instrText>
      </w:r>
      <w:r w:rsidR="00000000">
        <w:fldChar w:fldCharType="separate"/>
      </w:r>
      <w:r w:rsidRPr="00F56577">
        <w:t>6</w:t>
      </w:r>
      <w:r w:rsidR="00000000">
        <w:fldChar w:fldCharType="end"/>
      </w:r>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r w:rsidR="00000000">
              <w:fldChar w:fldCharType="begin"/>
            </w:r>
            <w:r w:rsidR="00000000">
              <w:instrText xml:space="preserve"> REF_TS25331 </w:instrText>
            </w:r>
            <w:r w:rsidR="00000000">
              <w:fldChar w:fldCharType="separate"/>
            </w:r>
            <w:r w:rsidRPr="00F56577">
              <w:t>21</w:t>
            </w:r>
            <w:r w:rsidR="00000000">
              <w:fldChar w:fldCharType="end"/>
            </w:r>
            <w:r w:rsidRPr="00F56577">
              <w:t>], subclause 8.6.6.34 and 3GPP TS 25.212 [</w:t>
            </w:r>
            <w:r w:rsidR="00000000">
              <w:fldChar w:fldCharType="begin"/>
            </w:r>
            <w:r w:rsidR="00000000">
              <w:instrText xml:space="preserve"> REF_TS25212 \h </w:instrText>
            </w:r>
            <w:r w:rsidR="00000000">
              <w:fldChar w:fldCharType="separate"/>
            </w:r>
            <w:r w:rsidRPr="00F56577">
              <w:t>58</w:t>
            </w:r>
            <w:r w:rsidR="00000000">
              <w:fldChar w:fldCharType="end"/>
            </w:r>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lastRenderedPageBreak/>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lastRenderedPageBreak/>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lastRenderedPageBreak/>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r w:rsidR="00000000">
        <w:fldChar w:fldCharType="begin"/>
      </w:r>
      <w:r w:rsidR="00000000">
        <w:instrText xml:space="preserve"> REF_3GPPTS36523_3 </w:instrText>
      </w:r>
      <w:r w:rsidR="00000000">
        <w:fldChar w:fldCharType="separate"/>
      </w:r>
      <w:r w:rsidRPr="00F56577">
        <w:t>6</w:t>
      </w:r>
      <w:r w:rsidR="00000000">
        <w:fldChar w:fldCharType="end"/>
      </w:r>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lastRenderedPageBreak/>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lastRenderedPageBreak/>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lastRenderedPageBreak/>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lastRenderedPageBreak/>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lastRenderedPageBreak/>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lastRenderedPageBreak/>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lastRenderedPageBreak/>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lastRenderedPageBreak/>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r w:rsidR="00000000">
              <w:fldChar w:fldCharType="begin"/>
            </w:r>
            <w:r w:rsidR="00000000">
              <w:instrText xml:space="preserve"> REF_TS25211 </w:instrText>
            </w:r>
            <w:r w:rsidR="00000000">
              <w:fldChar w:fldCharType="separate"/>
            </w:r>
            <w:r w:rsidRPr="00F56577">
              <w:t>40</w:t>
            </w:r>
            <w:r w:rsidR="00000000">
              <w:fldChar w:fldCharType="end"/>
            </w:r>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pt;height:28.5pt" o:ole="">
                  <v:imagedata r:id="rId63" o:title=""/>
                </v:shape>
                <o:OLEObject Type="Embed" ProgID="Equation.3" ShapeID="_x0000_i1058" DrawAspect="Content" ObjectID="_1774083862"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5pt" o:ole="" fillcolor="window">
                  <v:imagedata r:id="rId65" o:title=""/>
                </v:shape>
                <o:OLEObject Type="Embed" ProgID="Equation.3" ShapeID="_x0000_i1059" DrawAspect="Content" ObjectID="_1774083863"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lastRenderedPageBreak/>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r w:rsidR="00000000">
              <w:fldChar w:fldCharType="begin"/>
            </w:r>
            <w:r w:rsidR="00000000">
              <w:instrText xml:space="preserve"> REF_TS25211 </w:instrText>
            </w:r>
            <w:r w:rsidR="00000000">
              <w:fldChar w:fldCharType="separate"/>
            </w:r>
            <w:r w:rsidRPr="00F56577">
              <w:t>40</w:t>
            </w:r>
            <w:r w:rsidR="00000000">
              <w:fldChar w:fldCharType="end"/>
            </w:r>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pt;height:28.5pt" o:ole="">
                  <v:imagedata r:id="rId67" o:title=""/>
                </v:shape>
                <o:OLEObject Type="Embed" ProgID="Equation.3" ShapeID="_x0000_i1060" DrawAspect="Content" ObjectID="_1774083864"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5pt" o:ole="" fillcolor="window">
                  <v:imagedata r:id="rId69" o:title=""/>
                </v:shape>
                <o:OLEObject Type="Embed" ProgID="Equation.3" ShapeID="_x0000_i1061" DrawAspect="Content" ObjectID="_1774083865"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pt;height:28.5pt" o:ole="">
                  <v:imagedata r:id="rId71" o:title=""/>
                </v:shape>
                <o:OLEObject Type="Embed" ProgID="Equation.3" ShapeID="_x0000_i1062" DrawAspect="Content" ObjectID="_1774083866"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5pt" o:ole="" fillcolor="window">
                  <v:imagedata r:id="rId73" o:title=""/>
                </v:shape>
                <o:OLEObject Type="Embed" ProgID="Equation.3" ShapeID="_x0000_i1063" DrawAspect="Content" ObjectID="_1774083867"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pt;height:28.5pt" o:ole="">
                  <v:imagedata r:id="rId75" o:title=""/>
                </v:shape>
                <o:OLEObject Type="Embed" ProgID="Equation.3" ShapeID="_x0000_i1064" DrawAspect="Content" ObjectID="_1774083868"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5pt" o:ole="" fillcolor="window">
                  <v:imagedata r:id="rId77" o:title=""/>
                </v:shape>
                <o:OLEObject Type="Embed" ProgID="Equation.3" ShapeID="_x0000_i1065" DrawAspect="Content" ObjectID="_1774083869"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r w:rsidR="00000000">
              <w:fldChar w:fldCharType="begin"/>
            </w:r>
            <w:r w:rsidR="00000000">
              <w:instrText xml:space="preserve"> REF_TS25433 </w:instrText>
            </w:r>
            <w:r w:rsidR="00000000">
              <w:fldChar w:fldCharType="separate"/>
            </w:r>
            <w:r w:rsidRPr="00F56577">
              <w:t>57</w:t>
            </w:r>
            <w:r w:rsidR="00000000">
              <w:fldChar w:fldCharType="end"/>
            </w:r>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lastRenderedPageBreak/>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5pt" o:ole="" fillcolor="window">
                  <v:imagedata r:id="rId79" o:title=""/>
                </v:shape>
                <o:OLEObject Type="Embed" ProgID="Equation.3" ShapeID="_x0000_i1066" DrawAspect="Content" ObjectID="_1774083870"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pt;height:28.5pt" o:ole="">
                  <v:imagedata r:id="rId81" o:title=""/>
                </v:shape>
                <o:OLEObject Type="Embed" ProgID="Equation.3" ShapeID="_x0000_i1067" DrawAspect="Content" ObjectID="_1774083871"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lastRenderedPageBreak/>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lastRenderedPageBreak/>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lastRenderedPageBreak/>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r w:rsidR="00000000">
              <w:fldChar w:fldCharType="begin"/>
            </w:r>
            <w:r w:rsidR="00000000">
              <w:instrText xml:space="preserve"> REF_TS25214 </w:instrText>
            </w:r>
            <w:r w:rsidR="00000000">
              <w:fldChar w:fldCharType="separate"/>
            </w:r>
            <w:r w:rsidRPr="00F56577">
              <w:t>12</w:t>
            </w:r>
            <w:r w:rsidR="00000000">
              <w:fldChar w:fldCharType="end"/>
            </w:r>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r w:rsidR="00000000">
              <w:fldChar w:fldCharType="begin"/>
            </w:r>
            <w:r w:rsidR="00000000">
              <w:instrText xml:space="preserve"> REF_TS25321 </w:instrText>
            </w:r>
            <w:r w:rsidR="00000000">
              <w:fldChar w:fldCharType="separate"/>
            </w:r>
            <w:r w:rsidRPr="00F56577">
              <w:t>17</w:t>
            </w:r>
            <w:r w:rsidR="00000000">
              <w:fldChar w:fldCharType="end"/>
            </w:r>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r w:rsidR="00000000">
              <w:fldChar w:fldCharType="begin"/>
            </w:r>
            <w:r w:rsidR="00000000">
              <w:instrText xml:space="preserve"> REF_TS25331 </w:instrText>
            </w:r>
            <w:r w:rsidR="00000000">
              <w:fldChar w:fldCharType="separate"/>
            </w:r>
            <w:r w:rsidRPr="00F56577">
              <w:t>21</w:t>
            </w:r>
            <w:r w:rsidR="00000000">
              <w:fldChar w:fldCharType="end"/>
            </w:r>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r w:rsidR="00000000">
              <w:fldChar w:fldCharType="begin"/>
            </w:r>
            <w:r w:rsidR="00000000">
              <w:instrText xml:space="preserve"> REF_TS25331 </w:instrText>
            </w:r>
            <w:r w:rsidR="00000000">
              <w:fldChar w:fldCharType="separate"/>
            </w:r>
            <w:r w:rsidRPr="00F56577">
              <w:t>21</w:t>
            </w:r>
            <w:r w:rsidR="00000000">
              <w:fldChar w:fldCharType="end"/>
            </w:r>
            <w:r w:rsidRPr="00F56577">
              <w:t>], subclause 8.6.6.34 and 3GPP TS 25.212 [</w:t>
            </w:r>
            <w:r w:rsidR="00000000">
              <w:fldChar w:fldCharType="begin"/>
            </w:r>
            <w:r w:rsidR="00000000">
              <w:instrText xml:space="preserve"> REF_TS25212 \h </w:instrText>
            </w:r>
            <w:r w:rsidR="00000000">
              <w:fldChar w:fldCharType="separate"/>
            </w:r>
            <w:r w:rsidRPr="00F56577">
              <w:t>58</w:t>
            </w:r>
            <w:r w:rsidR="00000000">
              <w:fldChar w:fldCharType="end"/>
            </w:r>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r w:rsidR="00000000">
              <w:fldChar w:fldCharType="begin"/>
            </w:r>
            <w:r w:rsidR="00000000">
              <w:instrText xml:space="preserve"> REF_TS25331  </w:instrText>
            </w:r>
            <w:r w:rsidR="00000000">
              <w:fldChar w:fldCharType="separate"/>
            </w:r>
            <w:r w:rsidRPr="00F56577">
              <w:t>21</w:t>
            </w:r>
            <w:r w:rsidR="00000000">
              <w:fldChar w:fldCharType="end"/>
            </w:r>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lastRenderedPageBreak/>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r w:rsidR="00000000">
              <w:fldChar w:fldCharType="begin"/>
            </w:r>
            <w:r w:rsidR="00000000">
              <w:instrText xml:space="preserve"> REF_TS25306 \h </w:instrText>
            </w:r>
            <w:r w:rsidR="00000000">
              <w:fldChar w:fldCharType="separate"/>
            </w:r>
            <w:r w:rsidRPr="00F56577">
              <w:t>59</w:t>
            </w:r>
            <w:r w:rsidR="00000000">
              <w:fldChar w:fldCharType="end"/>
            </w:r>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r w:rsidR="00000000">
              <w:fldChar w:fldCharType="begin"/>
            </w:r>
            <w:r w:rsidR="00000000">
              <w:instrText xml:space="preserve"> REF_TS25212 \h </w:instrText>
            </w:r>
            <w:r w:rsidR="00000000">
              <w:fldChar w:fldCharType="separate"/>
            </w:r>
            <w:r w:rsidRPr="00F56577">
              <w:t>58</w:t>
            </w:r>
            <w:r w:rsidR="00000000">
              <w:fldChar w:fldCharType="end"/>
            </w:r>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Year" w:val="1899"/>
          <w:attr w:name="Month" w:val="12"/>
          <w:attr w:name="Day" w:val="30"/>
          <w:attr w:name="IsLunarDate" w:val="False"/>
          <w:attr w:name="IsROCDate" w:val="False"/>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lastRenderedPageBreak/>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lastRenderedPageBreak/>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r w:rsidR="00000000">
              <w:fldChar w:fldCharType="begin"/>
            </w:r>
            <w:r w:rsidR="00000000">
              <w:instrText xml:space="preserve"> REF_TS25211 \h </w:instrText>
            </w:r>
            <w:r w:rsidR="00000000">
              <w:fldChar w:fldCharType="separate"/>
            </w:r>
            <w:r w:rsidRPr="00F56577">
              <w:t>40</w:t>
            </w:r>
            <w:r w:rsidR="00000000">
              <w:fldChar w:fldCharType="end"/>
            </w:r>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lastRenderedPageBreak/>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lastRenderedPageBreak/>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lastRenderedPageBreak/>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lastRenderedPageBreak/>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lastRenderedPageBreak/>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lastRenderedPageBreak/>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lastRenderedPageBreak/>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lastRenderedPageBreak/>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lastRenderedPageBreak/>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lastRenderedPageBreak/>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lastRenderedPageBreak/>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shd w:val="clear" w:color="auto" w:fill="auto"/>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r w:rsidR="00000000">
              <w:fldChar w:fldCharType="begin"/>
            </w:r>
            <w:r w:rsidR="00000000">
              <w:instrText xml:space="preserve"> REF_TS25331 </w:instrText>
            </w:r>
            <w:r w:rsidR="00000000">
              <w:fldChar w:fldCharType="separate"/>
            </w:r>
            <w:r w:rsidRPr="00F56577">
              <w:t>21</w:t>
            </w:r>
            <w:r w:rsidR="00000000">
              <w:fldChar w:fldCharType="end"/>
            </w:r>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r w:rsidR="00000000">
              <w:fldChar w:fldCharType="begin"/>
            </w:r>
            <w:r w:rsidR="00000000">
              <w:instrText xml:space="preserve"> REF_TS25322 </w:instrText>
            </w:r>
            <w:r w:rsidR="00000000">
              <w:fldChar w:fldCharType="separate"/>
            </w:r>
            <w:r w:rsidRPr="00F56577">
              <w:t>18</w:t>
            </w:r>
            <w:r w:rsidR="00000000">
              <w:fldChar w:fldCharType="end"/>
            </w:r>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r w:rsidR="00000000">
        <w:fldChar w:fldCharType="begin"/>
      </w:r>
      <w:r w:rsidR="00000000">
        <w:instrText xml:space="preserve"> REF_TS36571_4 </w:instrText>
      </w:r>
      <w:r w:rsidR="00000000">
        <w:fldChar w:fldCharType="separate"/>
      </w:r>
      <w:r w:rsidR="00000000">
        <w:fldChar w:fldCharType="end"/>
      </w:r>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EC1ECA" w:rsidP="00F137E8">
      <w:pPr>
        <w:pStyle w:val="TH"/>
      </w:pPr>
      <w:r>
        <w:lastRenderedPageBreak/>
        <w:pict w14:anchorId="58E6769E">
          <v:shape id="_x0000_i1068" type="#_x0000_t75" style="width:431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r w:rsidR="00000000">
              <w:fldChar w:fldCharType="begin"/>
            </w:r>
            <w:r w:rsidR="00000000">
              <w:instrText xml:space="preserve"> REF_RFC3095 </w:instrText>
            </w:r>
            <w:r w:rsidR="00000000">
              <w:fldChar w:fldCharType="separate"/>
            </w:r>
            <w:r w:rsidRPr="00F56577">
              <w:t>54</w:t>
            </w:r>
            <w:r w:rsidR="00000000">
              <w:fldChar w:fldCharType="end"/>
            </w:r>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r w:rsidR="00000000">
              <w:fldChar w:fldCharType="begin"/>
            </w:r>
            <w:r w:rsidR="00000000">
              <w:instrText xml:space="preserve"> REF_RFC3095 </w:instrText>
            </w:r>
            <w:r w:rsidR="00000000">
              <w:fldChar w:fldCharType="separate"/>
            </w:r>
            <w:r w:rsidRPr="00F56577">
              <w:t>54</w:t>
            </w:r>
            <w:r w:rsidR="00000000">
              <w:fldChar w:fldCharType="end"/>
            </w:r>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774083872"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pt" o:ole="">
            <v:imagedata r:id="rId91" o:title=""/>
          </v:shape>
          <o:OLEObject Type="Embed" ProgID="Visio.Drawing.11" ShapeID="_x0000_i1070" DrawAspect="Content" ObjectID="_1774083873"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5pt;height:455pt" o:ole="">
            <v:imagedata r:id="rId93" o:title=""/>
          </v:shape>
          <o:OLEObject Type="Embed" ProgID="Word.Document.8" ShapeID="_x0000_i1071" DrawAspect="Content" ObjectID="_1774083874"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lastRenderedPageBreak/>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lastRenderedPageBreak/>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r w:rsidR="00000000">
        <w:fldChar w:fldCharType="begin"/>
      </w:r>
      <w:r w:rsidR="00000000">
        <w:instrText xml:space="preserve"> REF_TS25331 </w:instrText>
      </w:r>
      <w:r w:rsidR="00000000">
        <w:fldChar w:fldCharType="separate"/>
      </w:r>
      <w:r w:rsidRPr="00F56577">
        <w:t>21</w:t>
      </w:r>
      <w:r w:rsidR="00000000">
        <w:fldChar w:fldCharType="end"/>
      </w:r>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shd w:val="clear" w:color="auto" w:fill="auto"/>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shd w:val="clear" w:color="auto" w:fill="auto"/>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shd w:val="clear" w:color="auto" w:fill="auto"/>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shd w:val="clear" w:color="auto" w:fill="auto"/>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shd w:val="clear" w:color="auto" w:fill="auto"/>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shd w:val="clear" w:color="auto" w:fill="auto"/>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shd w:val="clear" w:color="auto" w:fill="auto"/>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shd w:val="clear" w:color="auto" w:fill="auto"/>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shd w:val="clear" w:color="auto" w:fill="auto"/>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shd w:val="clear" w:color="auto" w:fill="auto"/>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shd w:val="clear" w:color="auto" w:fill="auto"/>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shd w:val="clear" w:color="auto" w:fill="auto"/>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shd w:val="clear" w:color="auto" w:fill="auto"/>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shd w:val="clear" w:color="auto" w:fill="auto"/>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shd w:val="clear" w:color="auto" w:fill="auto"/>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shd w:val="clear" w:color="auto" w:fill="auto"/>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shd w:val="clear" w:color="auto" w:fill="auto"/>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shd w:val="clear" w:color="auto" w:fill="auto"/>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shd w:val="clear" w:color="auto" w:fill="auto"/>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shd w:val="clear" w:color="auto" w:fill="auto"/>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shd w:val="clear" w:color="auto" w:fill="auto"/>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rsidSect="00AD1CF6">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rsidSect="00AD1CF6">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AD1CF6">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AD1CF6">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AD1CF6">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lastRenderedPageBreak/>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lastRenderedPageBreak/>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AD1CF6">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lastRenderedPageBreak/>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lastRenderedPageBreak/>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lastRenderedPageBreak/>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lastRenderedPageBreak/>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6.10.2.4.5.3 and 6.10.2.4.5.3a. The RB0/UM-CCCH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6.10.2.4.3.2.1.2 and RB0/TM-CCCH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6.10.2.4.5.4 and 6.10.2.4.5.4a. The RB0/UM-CCCH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6.10.2.4.3.2.1.2 and RB0/TM-CCCH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lastRenderedPageBreak/>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lastRenderedPageBreak/>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clauses 6.11.5.4.7.</w:t>
      </w:r>
      <w:r w:rsidRPr="00F56577">
        <w:rPr>
          <w:lang w:eastAsia="zh-CN"/>
        </w:rPr>
        <w:t>12</w:t>
      </w:r>
      <w:r w:rsidRPr="00F56577">
        <w:t>. The RB0/UM-CCCH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6.10.2.4.3.2.1.2 and RB0/TM-CCCH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lastRenderedPageBreak/>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AD1CF6">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lastRenderedPageBreak/>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AD1CF6">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lastRenderedPageBreak/>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lastRenderedPageBreak/>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clauses 6.11.5.4.7.</w:t>
      </w:r>
      <w:r w:rsidRPr="00F56577">
        <w:rPr>
          <w:lang w:eastAsia="zh-CN"/>
        </w:rPr>
        <w:t>15</w:t>
      </w:r>
      <w:r w:rsidRPr="00F56577">
        <w:t>. The RB0/UM-CCCH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6.10.2.4.3.2.1.2 and RB0/TM-CCCH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lastRenderedPageBreak/>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lastRenderedPageBreak/>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lastRenderedPageBreak/>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clauses 6.11.5.4.7.</w:t>
      </w:r>
      <w:r w:rsidRPr="00F56577">
        <w:rPr>
          <w:lang w:eastAsia="zh-CN"/>
        </w:rPr>
        <w:t>13</w:t>
      </w:r>
      <w:r w:rsidRPr="00F56577">
        <w:t>. The RB0/UM-CCCH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6.10.2.4.3.2.1.2 and RB0/TM-CCCH is referred to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lastRenderedPageBreak/>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lastRenderedPageBreak/>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lastRenderedPageBreak/>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lastRenderedPageBreak/>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lastRenderedPageBreak/>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AD1CF6">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lastRenderedPageBreak/>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AD1CF6">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lastRenderedPageBreak/>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lastRenderedPageBreak/>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lastRenderedPageBreak/>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lastRenderedPageBreak/>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AD1CF6">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lastRenderedPageBreak/>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lastRenderedPageBreak/>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AD1CF6">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lastRenderedPageBreak/>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lastRenderedPageBreak/>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lastRenderedPageBreak/>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lastRenderedPageBreak/>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6.10.2.4.4.3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lastRenderedPageBreak/>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 xml:space="preserve">TrCH </w:t>
            </w:r>
            <w:r w:rsidRPr="00F56577">
              <w:lastRenderedPageBreak/>
              <w:t>Type</w:t>
            </w:r>
          </w:p>
        </w:tc>
        <w:tc>
          <w:tcPr>
            <w:tcW w:w="4630" w:type="dxa"/>
            <w:gridSpan w:val="3"/>
          </w:tcPr>
          <w:p w14:paraId="2199B476" w14:textId="77777777" w:rsidR="00F137E8" w:rsidRPr="00F56577" w:rsidRDefault="00F137E8" w:rsidP="00C77AFF">
            <w:pPr>
              <w:pStyle w:val="TAC"/>
            </w:pPr>
            <w:r w:rsidRPr="00F56577">
              <w:lastRenderedPageBreak/>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lastRenderedPageBreak/>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lastRenderedPageBreak/>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lastRenderedPageBreak/>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lastRenderedPageBreak/>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shd w:val="clear" w:color="auto" w:fill="auto"/>
          </w:tcPr>
          <w:p w14:paraId="2C5DDDDA" w14:textId="77777777" w:rsidR="00F137E8" w:rsidRPr="00F56577" w:rsidRDefault="00F137E8" w:rsidP="00C77AFF">
            <w:pPr>
              <w:pStyle w:val="TAH"/>
              <w:keepNext w:val="0"/>
              <w:keepLines w:val="0"/>
            </w:pPr>
            <w:r w:rsidRPr="00F56577">
              <w:t>TrCH identity /QueueID</w:t>
            </w:r>
          </w:p>
        </w:tc>
        <w:tc>
          <w:tcPr>
            <w:tcW w:w="2800" w:type="dxa"/>
            <w:shd w:val="clear" w:color="auto" w:fill="auto"/>
          </w:tcPr>
          <w:p w14:paraId="2814BA54" w14:textId="77777777" w:rsidR="00F137E8" w:rsidRPr="00F56577" w:rsidRDefault="00F137E8" w:rsidP="00C77AFF">
            <w:pPr>
              <w:pStyle w:val="TAC"/>
            </w:pPr>
            <w:r w:rsidRPr="00F56577">
              <w:t>0</w:t>
            </w:r>
          </w:p>
        </w:tc>
        <w:tc>
          <w:tcPr>
            <w:tcW w:w="3500" w:type="dxa"/>
            <w:shd w:val="clear" w:color="auto" w:fill="auto"/>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6.10.2.4.7.1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6.10.2.4.7.1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lastRenderedPageBreak/>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lastRenderedPageBreak/>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6.10.2.4.7.1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6.10.2.4.7.1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6.10.2.4.7.1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lastRenderedPageBreak/>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lastRenderedPageBreak/>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6.10.2.4.3.2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lastRenderedPageBreak/>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6.10.2.4.3.2 for downlink and 3GPP TS 34.108 [</w:t>
      </w:r>
      <w:r w:rsidR="00000000">
        <w:fldChar w:fldCharType="begin"/>
      </w:r>
      <w:r w:rsidR="00000000">
        <w:instrText xml:space="preserve"> REF_TS34108 </w:instrText>
      </w:r>
      <w:r w:rsidR="00000000">
        <w:fldChar w:fldCharType="separate"/>
      </w:r>
      <w:r w:rsidRPr="00F56577">
        <w:t>3</w:t>
      </w:r>
      <w:r w:rsidR="00000000">
        <w:fldChar w:fldCharType="end"/>
      </w:r>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lastRenderedPageBreak/>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lastRenderedPageBreak/>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lastRenderedPageBreak/>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lastRenderedPageBreak/>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lastRenderedPageBreak/>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lastRenderedPageBreak/>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AD1CF6">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2C535C" w14:textId="77777777" w:rsidR="00AD1CF6" w:rsidRDefault="00AD1CF6">
      <w:r>
        <w:separator/>
      </w:r>
    </w:p>
  </w:endnote>
  <w:endnote w:type="continuationSeparator" w:id="0">
    <w:p w14:paraId="15E50B35" w14:textId="77777777" w:rsidR="00AD1CF6" w:rsidRDefault="00AD1C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B04C16" w14:textId="77777777" w:rsidR="00AD1CF6" w:rsidRDefault="00AD1CF6">
      <w:r>
        <w:separator/>
      </w:r>
    </w:p>
  </w:footnote>
  <w:footnote w:type="continuationSeparator" w:id="0">
    <w:p w14:paraId="0DAB6A17" w14:textId="77777777" w:rsidR="00AD1CF6" w:rsidRDefault="00AD1C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0FA76" w14:textId="299FAA8F" w:rsidR="00F137E8" w:rsidRDefault="000B210C">
    <w:pPr>
      <w:pStyle w:val="Header"/>
      <w:framePr w:wrap="auto" w:vAnchor="text" w:hAnchor="margin" w:xAlign="right" w:y="1"/>
    </w:pPr>
    <w:r>
      <w:t>3GPP TS 34.123-3 V1</w:t>
    </w:r>
    <w:r w:rsidR="00BF6C4B">
      <w:t>7</w:t>
    </w:r>
    <w:r>
      <w:t>.</w:t>
    </w:r>
    <w:r w:rsidR="00EC1ECA">
      <w:t>4</w:t>
    </w:r>
    <w:r>
      <w:t>.0 (202</w:t>
    </w:r>
    <w:r w:rsidR="00EC1ECA">
      <w:t>4</w:t>
    </w:r>
    <w:r>
      <w:t>-</w:t>
    </w:r>
    <w:r w:rsidR="00EC1ECA">
      <w:t>03</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77777777" w:rsidR="00F137E8" w:rsidRDefault="000B210C">
    <w:pPr>
      <w:pStyle w:val="Header"/>
      <w:framePr w:wrap="auto" w:vAnchor="text" w:hAnchor="margin" w:y="1"/>
    </w:pPr>
    <w:r>
      <w:t>Release 1</w:t>
    </w:r>
    <w:r w:rsidR="00BF6C4B">
      <w:t>7</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477DB3B6" w:rsidR="00E004A2" w:rsidRDefault="00E004A2" w:rsidP="00E004A2">
    <w:pPr>
      <w:pStyle w:val="Header"/>
      <w:tabs>
        <w:tab w:val="right" w:pos="9639"/>
      </w:tabs>
    </w:pPr>
    <w:r>
      <w:t>Release 1</w:t>
    </w:r>
    <w:r w:rsidR="00BF6C4B">
      <w:t>7</w:t>
    </w:r>
    <w:r>
      <w:tab/>
      <w:t>3GPP TS 34.123-3 V1</w:t>
    </w:r>
    <w:r w:rsidR="00BF6C4B">
      <w:t>7</w:t>
    </w:r>
    <w:r>
      <w:t>.</w:t>
    </w:r>
    <w:r w:rsidR="00EC1ECA">
      <w:t>4</w:t>
    </w:r>
    <w:r>
      <w:t>.0 (202</w:t>
    </w:r>
    <w:r w:rsidR="00EC1ECA">
      <w:t>4</w:t>
    </w:r>
    <w:r>
      <w:t>-</w:t>
    </w:r>
    <w:r w:rsidR="00EC1ECA">
      <w:t>03</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5481"/>
    <w:rsid w:val="000E6203"/>
    <w:rsid w:val="000E6798"/>
    <w:rsid w:val="000F3CA9"/>
    <w:rsid w:val="000F6253"/>
    <w:rsid w:val="000F6ABC"/>
    <w:rsid w:val="000F7F1E"/>
    <w:rsid w:val="00101FE7"/>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314D"/>
    <w:rsid w:val="00303280"/>
    <w:rsid w:val="003039A6"/>
    <w:rsid w:val="0030507C"/>
    <w:rsid w:val="003055CB"/>
    <w:rsid w:val="00306EAD"/>
    <w:rsid w:val="003071DB"/>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26DD"/>
    <w:rsid w:val="004C3C13"/>
    <w:rsid w:val="004C3D6C"/>
    <w:rsid w:val="004D0201"/>
    <w:rsid w:val="004D4A08"/>
    <w:rsid w:val="004D4BD7"/>
    <w:rsid w:val="004D65D0"/>
    <w:rsid w:val="004D75FD"/>
    <w:rsid w:val="004E0E4B"/>
    <w:rsid w:val="004E2069"/>
    <w:rsid w:val="004E2D69"/>
    <w:rsid w:val="004E4802"/>
    <w:rsid w:val="004E644D"/>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8F0"/>
    <w:rsid w:val="00AD1CF6"/>
    <w:rsid w:val="00AD3B2C"/>
    <w:rsid w:val="00AD44A3"/>
    <w:rsid w:val="00AD4EDB"/>
    <w:rsid w:val="00AD6EF5"/>
    <w:rsid w:val="00AD7E4D"/>
    <w:rsid w:val="00AE6D9D"/>
    <w:rsid w:val="00AE7D57"/>
    <w:rsid w:val="00AF2440"/>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1ECA"/>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1</Pages>
  <Words>95099</Words>
  <Characters>542065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635893</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0976</cp:lastModifiedBy>
  <cp:revision>7</cp:revision>
  <cp:lastPrinted>2007-05-23T13:34:00Z</cp:lastPrinted>
  <dcterms:created xsi:type="dcterms:W3CDTF">2023-03-22T15:27:00Z</dcterms:created>
  <dcterms:modified xsi:type="dcterms:W3CDTF">2024-04-08T10:16:00Z</dcterms:modified>
  <cp:category>TS</cp:category>
</cp:coreProperties>
</file>