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1575D" w14:paraId="19623B1C" w14:textId="77777777" w:rsidTr="00ED631A">
        <w:tc>
          <w:tcPr>
            <w:tcW w:w="10423" w:type="dxa"/>
            <w:gridSpan w:val="2"/>
            <w:shd w:val="clear" w:color="auto" w:fill="auto"/>
          </w:tcPr>
          <w:p w14:paraId="711A4F54" w14:textId="54AEB364"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w:t>
            </w:r>
            <w:r w:rsidR="00C4760D">
              <w:t>17.12.0</w:t>
            </w:r>
            <w:r w:rsidRPr="0021575D">
              <w:t xml:space="preserve"> </w:t>
            </w:r>
            <w:r w:rsidRPr="0021575D">
              <w:rPr>
                <w:sz w:val="32"/>
              </w:rPr>
              <w:t>(</w:t>
            </w:r>
            <w:bookmarkStart w:id="1" w:name="issueDate"/>
            <w:r w:rsidR="00C4760D">
              <w:rPr>
                <w:sz w:val="32"/>
              </w:rPr>
              <w:t>2025-03</w:t>
            </w:r>
            <w:bookmarkEnd w:id="1"/>
            <w:r w:rsidRPr="0021575D">
              <w:rPr>
                <w:sz w:val="32"/>
              </w:rPr>
              <w:t>)</w:t>
            </w:r>
          </w:p>
        </w:tc>
      </w:tr>
      <w:tr w:rsidR="004F0988" w:rsidRPr="0021575D" w14:paraId="7E3754A7" w14:textId="77777777" w:rsidTr="00ED631A">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ED631A">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F5448">
              <w:rPr>
                <w:rStyle w:val="ZGSM"/>
              </w:rPr>
              <w:t>7</w:t>
            </w:r>
            <w:r w:rsidRPr="0021575D">
              <w:t>)</w:t>
            </w:r>
          </w:p>
        </w:tc>
      </w:tr>
      <w:tr w:rsidR="00BF128E" w:rsidRPr="0021575D" w14:paraId="0E7395DD" w14:textId="77777777" w:rsidTr="00ED631A">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ED631A">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804414608" r:id="rId10"/>
              </w:object>
            </w:r>
          </w:p>
        </w:tc>
        <w:bookmarkStart w:id="5" w:name="_MON_1710316168"/>
        <w:bookmarkEnd w:id="5"/>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35pt;height:75.15pt" o:ole="">
                  <v:imagedata r:id="rId11" o:title=""/>
                </v:shape>
                <o:OLEObject Type="Embed" ProgID="Word.Picture.8" ShapeID="_x0000_i1026" DrawAspect="Content" ObjectID="_1804414609" r:id="rId12"/>
              </w:object>
            </w:r>
          </w:p>
        </w:tc>
      </w:tr>
      <w:tr w:rsidR="00C074DD" w:rsidRPr="0021575D" w14:paraId="440D8E70" w14:textId="77777777" w:rsidTr="00ED631A">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ED631A">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8210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B2F75B4"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C4760D">
              <w:rPr>
                <w:noProof/>
                <w:sz w:val="18"/>
              </w:rPr>
              <w:t>5</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t>Contents</w:t>
      </w:r>
    </w:p>
    <w:p w14:paraId="6C792A2B" w14:textId="44080E34" w:rsidR="008D3D70" w:rsidRDefault="004D3578">
      <w:pPr>
        <w:pStyle w:val="TOC1"/>
        <w:rPr>
          <w:rFonts w:asciiTheme="minorHAnsi" w:eastAsiaTheme="minorEastAsia" w:hAnsiTheme="minorHAnsi" w:cstheme="minorBidi"/>
          <w:kern w:val="2"/>
          <w:sz w:val="24"/>
          <w:szCs w:val="24"/>
          <w14:ligatures w14:val="standardContextual"/>
        </w:rPr>
      </w:pPr>
      <w:r w:rsidRPr="0021575D">
        <w:fldChar w:fldCharType="begin" w:fldLock="1"/>
      </w:r>
      <w:r w:rsidRPr="0021575D">
        <w:instrText xml:space="preserve"> TOC \o "1-9" </w:instrText>
      </w:r>
      <w:r w:rsidRPr="0021575D">
        <w:fldChar w:fldCharType="separate"/>
      </w:r>
      <w:r w:rsidR="008D3D70">
        <w:t>Foreword</w:t>
      </w:r>
      <w:r w:rsidR="008D3D70">
        <w:tab/>
      </w:r>
      <w:r w:rsidR="008D3D70">
        <w:fldChar w:fldCharType="begin" w:fldLock="1"/>
      </w:r>
      <w:r w:rsidR="008D3D70">
        <w:instrText xml:space="preserve"> PAGEREF _Toc193699357 \h </w:instrText>
      </w:r>
      <w:r w:rsidR="008D3D70">
        <w:fldChar w:fldCharType="separate"/>
      </w:r>
      <w:r w:rsidR="008D3D70">
        <w:t>7</w:t>
      </w:r>
      <w:r w:rsidR="008D3D70">
        <w:fldChar w:fldCharType="end"/>
      </w:r>
    </w:p>
    <w:p w14:paraId="7F53B65E" w14:textId="2B87444D" w:rsidR="008D3D70" w:rsidRDefault="008D3D7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_Toc193699358 \h </w:instrText>
      </w:r>
      <w:r>
        <w:fldChar w:fldCharType="separate"/>
      </w:r>
      <w:r>
        <w:t>9</w:t>
      </w:r>
      <w:r>
        <w:fldChar w:fldCharType="end"/>
      </w:r>
    </w:p>
    <w:p w14:paraId="49883300" w14:textId="6CA05C2A" w:rsidR="008D3D70" w:rsidRDefault="008D3D7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_Toc193699359 \h </w:instrText>
      </w:r>
      <w:r>
        <w:fldChar w:fldCharType="separate"/>
      </w:r>
      <w:r>
        <w:t>9</w:t>
      </w:r>
      <w:r>
        <w:fldChar w:fldCharType="end"/>
      </w:r>
    </w:p>
    <w:p w14:paraId="091974C6" w14:textId="2F00F1E8" w:rsidR="008D3D70" w:rsidRDefault="008D3D7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_Toc193699360 \h </w:instrText>
      </w:r>
      <w:r>
        <w:fldChar w:fldCharType="separate"/>
      </w:r>
      <w:r>
        <w:t>10</w:t>
      </w:r>
      <w:r>
        <w:fldChar w:fldCharType="end"/>
      </w:r>
    </w:p>
    <w:p w14:paraId="30A18761" w14:textId="14BCE720" w:rsidR="008D3D70" w:rsidRDefault="008D3D7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_Toc193699361 \h </w:instrText>
      </w:r>
      <w:r>
        <w:fldChar w:fldCharType="separate"/>
      </w:r>
      <w:r>
        <w:t>10</w:t>
      </w:r>
      <w:r>
        <w:fldChar w:fldCharType="end"/>
      </w:r>
    </w:p>
    <w:p w14:paraId="3FD35799" w14:textId="445F65AC" w:rsidR="008D3D70" w:rsidRDefault="008D3D7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_Toc193699362 \h </w:instrText>
      </w:r>
      <w:r>
        <w:fldChar w:fldCharType="separate"/>
      </w:r>
      <w:r>
        <w:t>11</w:t>
      </w:r>
      <w:r>
        <w:fldChar w:fldCharType="end"/>
      </w:r>
    </w:p>
    <w:p w14:paraId="29D46DBD" w14:textId="5EFCBADD" w:rsidR="008D3D70" w:rsidRDefault="008D3D7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_Toc193699363 \h </w:instrText>
      </w:r>
      <w:r>
        <w:fldChar w:fldCharType="separate"/>
      </w:r>
      <w:r>
        <w:t>11</w:t>
      </w:r>
      <w:r>
        <w:fldChar w:fldCharType="end"/>
      </w:r>
    </w:p>
    <w:p w14:paraId="5582A761" w14:textId="121A531C" w:rsidR="008D3D70" w:rsidRDefault="008D3D7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 of multicast and broadcast communication</w:t>
      </w:r>
      <w:r>
        <w:tab/>
      </w:r>
      <w:r>
        <w:fldChar w:fldCharType="begin" w:fldLock="1"/>
      </w:r>
      <w:r>
        <w:instrText xml:space="preserve"> PAGEREF _Toc193699364 \h </w:instrText>
      </w:r>
      <w:r>
        <w:fldChar w:fldCharType="separate"/>
      </w:r>
      <w:r>
        <w:t>11</w:t>
      </w:r>
      <w:r>
        <w:fldChar w:fldCharType="end"/>
      </w:r>
    </w:p>
    <w:p w14:paraId="105C052A" w14:textId="141613A4"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MB service provisioning</w:t>
      </w:r>
      <w:r>
        <w:tab/>
      </w:r>
      <w:r>
        <w:fldChar w:fldCharType="begin" w:fldLock="1"/>
      </w:r>
      <w:r>
        <w:instrText xml:space="preserve"> PAGEREF _Toc193699365 \h </w:instrText>
      </w:r>
      <w:r>
        <w:fldChar w:fldCharType="separate"/>
      </w:r>
      <w:r>
        <w:t>13</w:t>
      </w:r>
      <w:r>
        <w:fldChar w:fldCharType="end"/>
      </w:r>
    </w:p>
    <w:p w14:paraId="353ED654" w14:textId="77FD5AEF" w:rsidR="008D3D70" w:rsidRDefault="008D3D7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6A45BE">
        <w:rPr>
          <w:lang w:val="en-US"/>
        </w:rPr>
        <w:t>Multicast data provisioning</w:t>
      </w:r>
      <w:r>
        <w:tab/>
      </w:r>
      <w:r>
        <w:fldChar w:fldCharType="begin" w:fldLock="1"/>
      </w:r>
      <w:r>
        <w:instrText xml:space="preserve"> PAGEREF _Toc193699366 \h </w:instrText>
      </w:r>
      <w:r>
        <w:fldChar w:fldCharType="separate"/>
      </w:r>
      <w:r>
        <w:t>13</w:t>
      </w:r>
      <w:r>
        <w:fldChar w:fldCharType="end"/>
      </w:r>
    </w:p>
    <w:p w14:paraId="46B12597" w14:textId="783C76A2" w:rsidR="008D3D70" w:rsidRDefault="008D3D7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6A45BE">
        <w:rPr>
          <w:lang w:val="en-US"/>
        </w:rPr>
        <w:t>Broadcast data provisioning</w:t>
      </w:r>
      <w:r>
        <w:tab/>
      </w:r>
      <w:r>
        <w:fldChar w:fldCharType="begin" w:fldLock="1"/>
      </w:r>
      <w:r>
        <w:instrText xml:space="preserve"> PAGEREF _Toc193699367 \h </w:instrText>
      </w:r>
      <w:r>
        <w:fldChar w:fldCharType="separate"/>
      </w:r>
      <w:r>
        <w:t>15</w:t>
      </w:r>
      <w:r>
        <w:fldChar w:fldCharType="end"/>
      </w:r>
    </w:p>
    <w:p w14:paraId="14FBD9DD" w14:textId="081D1502" w:rsidR="008D3D70" w:rsidRDefault="008D3D70">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sidRPr="006A45BE">
        <w:rPr>
          <w:lang w:val="en-US"/>
        </w:rPr>
        <w:t>Multicast session state model</w:t>
      </w:r>
      <w:r>
        <w:tab/>
      </w:r>
      <w:r>
        <w:fldChar w:fldCharType="begin" w:fldLock="1"/>
      </w:r>
      <w:r>
        <w:instrText xml:space="preserve"> PAGEREF _Toc193699368 \h </w:instrText>
      </w:r>
      <w:r>
        <w:fldChar w:fldCharType="separate"/>
      </w:r>
      <w:r>
        <w:t>16</w:t>
      </w:r>
      <w:r>
        <w:fldChar w:fldCharType="end"/>
      </w:r>
    </w:p>
    <w:p w14:paraId="1CE1BC1E" w14:textId="6F29E914" w:rsidR="008D3D70" w:rsidRDefault="008D3D70">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Architecture model</w:t>
      </w:r>
      <w:r>
        <w:tab/>
      </w:r>
      <w:r>
        <w:fldChar w:fldCharType="begin" w:fldLock="1"/>
      </w:r>
      <w:r>
        <w:instrText xml:space="preserve"> PAGEREF _Toc193699369 \h </w:instrText>
      </w:r>
      <w:r>
        <w:fldChar w:fldCharType="separate"/>
      </w:r>
      <w:r>
        <w:t>18</w:t>
      </w:r>
      <w:r>
        <w:fldChar w:fldCharType="end"/>
      </w:r>
    </w:p>
    <w:p w14:paraId="1AFA93A8" w14:textId="03F161EB"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General architecture</w:t>
      </w:r>
      <w:r>
        <w:tab/>
      </w:r>
      <w:r>
        <w:fldChar w:fldCharType="begin" w:fldLock="1"/>
      </w:r>
      <w:r>
        <w:instrText xml:space="preserve"> PAGEREF _Toc193699370 \h </w:instrText>
      </w:r>
      <w:r>
        <w:fldChar w:fldCharType="separate"/>
      </w:r>
      <w:r>
        <w:t>18</w:t>
      </w:r>
      <w:r>
        <w:fldChar w:fldCharType="end"/>
      </w:r>
    </w:p>
    <w:p w14:paraId="19FF55D2" w14:textId="09120457"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zh-CN"/>
        </w:rPr>
        <w:t>General architecture for interworking with EPS</w:t>
      </w:r>
      <w:r>
        <w:tab/>
      </w:r>
      <w:r>
        <w:fldChar w:fldCharType="begin" w:fldLock="1"/>
      </w:r>
      <w:r>
        <w:instrText xml:space="preserve"> PAGEREF _Toc193699371 \h </w:instrText>
      </w:r>
      <w:r>
        <w:fldChar w:fldCharType="separate"/>
      </w:r>
      <w:r>
        <w:t>20</w:t>
      </w:r>
      <w:r>
        <w:fldChar w:fldCharType="end"/>
      </w:r>
    </w:p>
    <w:p w14:paraId="738C1F32" w14:textId="1DCEAFCA"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Service-based interfaces, Reference point and functional entities</w:t>
      </w:r>
      <w:r>
        <w:tab/>
      </w:r>
      <w:r>
        <w:fldChar w:fldCharType="begin" w:fldLock="1"/>
      </w:r>
      <w:r>
        <w:instrText xml:space="preserve"> PAGEREF _Toc193699372 \h </w:instrText>
      </w:r>
      <w:r>
        <w:fldChar w:fldCharType="separate"/>
      </w:r>
      <w:r>
        <w:t>20</w:t>
      </w:r>
      <w:r>
        <w:fldChar w:fldCharType="end"/>
      </w:r>
    </w:p>
    <w:p w14:paraId="6195AD0F" w14:textId="3AB325AD" w:rsidR="008D3D70" w:rsidRDefault="008D3D70">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_Toc193699373 \h </w:instrText>
      </w:r>
      <w:r>
        <w:fldChar w:fldCharType="separate"/>
      </w:r>
      <w:r>
        <w:t>20</w:t>
      </w:r>
      <w:r>
        <w:fldChar w:fldCharType="end"/>
      </w:r>
    </w:p>
    <w:p w14:paraId="461D07DE" w14:textId="0D058C37" w:rsidR="008D3D70" w:rsidRDefault="008D3D7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Reference point</w:t>
      </w:r>
      <w:r>
        <w:tab/>
      </w:r>
      <w:r>
        <w:fldChar w:fldCharType="begin" w:fldLock="1"/>
      </w:r>
      <w:r>
        <w:instrText xml:space="preserve"> PAGEREF _Toc193699374 \h </w:instrText>
      </w:r>
      <w:r>
        <w:fldChar w:fldCharType="separate"/>
      </w:r>
      <w:r>
        <w:t>21</w:t>
      </w:r>
      <w:r>
        <w:fldChar w:fldCharType="end"/>
      </w:r>
    </w:p>
    <w:p w14:paraId="62C3AD4F" w14:textId="460A6079" w:rsidR="008D3D70" w:rsidRDefault="008D3D7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_Toc193699375 \h </w:instrText>
      </w:r>
      <w:r>
        <w:fldChar w:fldCharType="separate"/>
      </w:r>
      <w:r>
        <w:t>21</w:t>
      </w:r>
      <w:r>
        <w:fldChar w:fldCharType="end"/>
      </w:r>
    </w:p>
    <w:p w14:paraId="07DC8B7D" w14:textId="2E7647AC" w:rsidR="008D3D70" w:rsidRDefault="008D3D70">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_Toc193699376 \h </w:instrText>
      </w:r>
      <w:r>
        <w:fldChar w:fldCharType="separate"/>
      </w:r>
      <w:r>
        <w:t>21</w:t>
      </w:r>
      <w:r>
        <w:fldChar w:fldCharType="end"/>
      </w:r>
    </w:p>
    <w:p w14:paraId="32E00171" w14:textId="1F9AB520" w:rsidR="008D3D70" w:rsidRDefault="008D3D70">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_Toc193699377 \h </w:instrText>
      </w:r>
      <w:r>
        <w:fldChar w:fldCharType="separate"/>
      </w:r>
      <w:r>
        <w:t>21</w:t>
      </w:r>
      <w:r>
        <w:fldChar w:fldCharType="end"/>
      </w:r>
    </w:p>
    <w:p w14:paraId="56A42D62" w14:textId="0608DB6B" w:rsidR="008D3D70" w:rsidRDefault="008D3D70">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_Toc193699378 \h </w:instrText>
      </w:r>
      <w:r>
        <w:fldChar w:fldCharType="separate"/>
      </w:r>
      <w:r>
        <w:t>22</w:t>
      </w:r>
      <w:r>
        <w:fldChar w:fldCharType="end"/>
      </w:r>
    </w:p>
    <w:p w14:paraId="736DE091" w14:textId="72803656" w:rsidR="008D3D70" w:rsidRDefault="008D3D70">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_Toc193699379 \h </w:instrText>
      </w:r>
      <w:r>
        <w:fldChar w:fldCharType="separate"/>
      </w:r>
      <w:r>
        <w:t>22</w:t>
      </w:r>
      <w:r>
        <w:fldChar w:fldCharType="end"/>
      </w:r>
    </w:p>
    <w:p w14:paraId="594CFDF4" w14:textId="38798617" w:rsidR="008D3D70" w:rsidRDefault="008D3D70">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_Toc193699380 \h </w:instrText>
      </w:r>
      <w:r>
        <w:fldChar w:fldCharType="separate"/>
      </w:r>
      <w:r>
        <w:t>22</w:t>
      </w:r>
      <w:r>
        <w:fldChar w:fldCharType="end"/>
      </w:r>
    </w:p>
    <w:p w14:paraId="79B76D67" w14:textId="62591B52" w:rsidR="008D3D70" w:rsidRDefault="008D3D70">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_Toc193699381 \h </w:instrText>
      </w:r>
      <w:r>
        <w:fldChar w:fldCharType="separate"/>
      </w:r>
      <w:r>
        <w:t>23</w:t>
      </w:r>
      <w:r>
        <w:fldChar w:fldCharType="end"/>
      </w:r>
    </w:p>
    <w:p w14:paraId="0CECFA9D" w14:textId="2FB4CD2E" w:rsidR="008D3D70" w:rsidRDefault="008D3D70">
      <w:pPr>
        <w:pStyle w:val="TOC4"/>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NG-RAN</w:t>
      </w:r>
      <w:r>
        <w:tab/>
      </w:r>
      <w:r>
        <w:fldChar w:fldCharType="begin" w:fldLock="1"/>
      </w:r>
      <w:r>
        <w:instrText xml:space="preserve"> PAGEREF _Toc193699382 \h </w:instrText>
      </w:r>
      <w:r>
        <w:fldChar w:fldCharType="separate"/>
      </w:r>
      <w:r>
        <w:t>23</w:t>
      </w:r>
      <w:r>
        <w:fldChar w:fldCharType="end"/>
      </w:r>
    </w:p>
    <w:p w14:paraId="7A57059D" w14:textId="6BD4CCF9" w:rsidR="008D3D70" w:rsidRDefault="008D3D70">
      <w:pPr>
        <w:pStyle w:val="TOC4"/>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_Toc193699383 \h </w:instrText>
      </w:r>
      <w:r>
        <w:fldChar w:fldCharType="separate"/>
      </w:r>
      <w:r>
        <w:t>23</w:t>
      </w:r>
      <w:r>
        <w:fldChar w:fldCharType="end"/>
      </w:r>
    </w:p>
    <w:p w14:paraId="777F5B28" w14:textId="17094C48" w:rsidR="008D3D70" w:rsidRDefault="008D3D70">
      <w:pPr>
        <w:pStyle w:val="TOC4"/>
        <w:rPr>
          <w:rFonts w:asciiTheme="minorHAnsi" w:eastAsiaTheme="minorEastAsia" w:hAnsiTheme="minorHAnsi" w:cstheme="minorBidi"/>
          <w:kern w:val="2"/>
          <w:sz w:val="24"/>
          <w:szCs w:val="24"/>
          <w14:ligatures w14:val="standardContextual"/>
        </w:rPr>
      </w:pPr>
      <w:r>
        <w:t>5.3.2.9</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_Toc193699384 \h </w:instrText>
      </w:r>
      <w:r>
        <w:fldChar w:fldCharType="separate"/>
      </w:r>
      <w:r>
        <w:t>23</w:t>
      </w:r>
      <w:r>
        <w:fldChar w:fldCharType="end"/>
      </w:r>
    </w:p>
    <w:p w14:paraId="6BD908F0" w14:textId="25685BFC" w:rsidR="008D3D70" w:rsidRDefault="008D3D70">
      <w:pPr>
        <w:pStyle w:val="TOC4"/>
        <w:rPr>
          <w:rFonts w:asciiTheme="minorHAnsi" w:eastAsiaTheme="minorEastAsia" w:hAnsiTheme="minorHAnsi" w:cstheme="minorBidi"/>
          <w:kern w:val="2"/>
          <w:sz w:val="24"/>
          <w:szCs w:val="24"/>
          <w14:ligatures w14:val="standardContextual"/>
        </w:rPr>
      </w:pPr>
      <w:r>
        <w:t>5.3.2.10</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_Toc193699385 \h </w:instrText>
      </w:r>
      <w:r>
        <w:fldChar w:fldCharType="separate"/>
      </w:r>
      <w:r>
        <w:t>23</w:t>
      </w:r>
      <w:r>
        <w:fldChar w:fldCharType="end"/>
      </w:r>
    </w:p>
    <w:p w14:paraId="0038BF53" w14:textId="0942B913" w:rsidR="008D3D70" w:rsidRDefault="008D3D70">
      <w:pPr>
        <w:pStyle w:val="TOC4"/>
        <w:rPr>
          <w:rFonts w:asciiTheme="minorHAnsi" w:eastAsiaTheme="minorEastAsia" w:hAnsiTheme="minorHAnsi" w:cstheme="minorBidi"/>
          <w:kern w:val="2"/>
          <w:sz w:val="24"/>
          <w:szCs w:val="24"/>
          <w14:ligatures w14:val="standardContextual"/>
        </w:rPr>
      </w:pPr>
      <w:r>
        <w:t>5.3.2.11</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_Toc193699386 \h </w:instrText>
      </w:r>
      <w:r>
        <w:fldChar w:fldCharType="separate"/>
      </w:r>
      <w:r>
        <w:t>24</w:t>
      </w:r>
      <w:r>
        <w:fldChar w:fldCharType="end"/>
      </w:r>
    </w:p>
    <w:p w14:paraId="1C10886E" w14:textId="3FE17368" w:rsidR="008D3D70" w:rsidRDefault="008D3D70">
      <w:pPr>
        <w:pStyle w:val="TOC4"/>
        <w:rPr>
          <w:rFonts w:asciiTheme="minorHAnsi" w:eastAsiaTheme="minorEastAsia" w:hAnsiTheme="minorHAnsi" w:cstheme="minorBidi"/>
          <w:kern w:val="2"/>
          <w:sz w:val="24"/>
          <w:szCs w:val="24"/>
          <w14:ligatures w14:val="standardContextual"/>
        </w:rPr>
      </w:pPr>
      <w:r>
        <w:t>5.3.2.12</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_Toc193699387 \h </w:instrText>
      </w:r>
      <w:r>
        <w:fldChar w:fldCharType="separate"/>
      </w:r>
      <w:r>
        <w:t>24</w:t>
      </w:r>
      <w:r>
        <w:fldChar w:fldCharType="end"/>
      </w:r>
    </w:p>
    <w:p w14:paraId="414E9D0F" w14:textId="4B9FC38C" w:rsidR="008D3D70" w:rsidRDefault="008D3D70">
      <w:pPr>
        <w:pStyle w:val="TOC4"/>
        <w:rPr>
          <w:rFonts w:asciiTheme="minorHAnsi" w:eastAsiaTheme="minorEastAsia" w:hAnsiTheme="minorHAnsi" w:cstheme="minorBidi"/>
          <w:kern w:val="2"/>
          <w:sz w:val="24"/>
          <w:szCs w:val="24"/>
          <w14:ligatures w14:val="standardContextual"/>
        </w:rPr>
      </w:pPr>
      <w:r>
        <w:t>5.3.2.13</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_Toc193699388 \h </w:instrText>
      </w:r>
      <w:r>
        <w:fldChar w:fldCharType="separate"/>
      </w:r>
      <w:r>
        <w:t>24</w:t>
      </w:r>
      <w:r>
        <w:fldChar w:fldCharType="end"/>
      </w:r>
    </w:p>
    <w:p w14:paraId="7FEC1A0B" w14:textId="25E55284" w:rsidR="008D3D70" w:rsidRDefault="008D3D70">
      <w:pPr>
        <w:pStyle w:val="TOC4"/>
        <w:rPr>
          <w:rFonts w:asciiTheme="minorHAnsi" w:eastAsiaTheme="minorEastAsia" w:hAnsiTheme="minorHAnsi" w:cstheme="minorBidi"/>
          <w:kern w:val="2"/>
          <w:sz w:val="24"/>
          <w:szCs w:val="24"/>
          <w14:ligatures w14:val="standardContextual"/>
        </w:rPr>
      </w:pPr>
      <w:r>
        <w:t>5.3.2.14</w:t>
      </w:r>
      <w:r>
        <w:rPr>
          <w:rFonts w:asciiTheme="minorHAnsi" w:eastAsiaTheme="minorEastAsia" w:hAnsiTheme="minorHAnsi" w:cstheme="minorBidi"/>
          <w:kern w:val="2"/>
          <w:sz w:val="24"/>
          <w:szCs w:val="24"/>
          <w14:ligatures w14:val="standardContextual"/>
        </w:rPr>
        <w:tab/>
      </w:r>
      <w:r>
        <w:rPr>
          <w:lang w:eastAsia="zh-CN"/>
        </w:rPr>
        <w:t>UDR</w:t>
      </w:r>
      <w:r>
        <w:tab/>
      </w:r>
      <w:r>
        <w:fldChar w:fldCharType="begin" w:fldLock="1"/>
      </w:r>
      <w:r>
        <w:instrText xml:space="preserve"> PAGEREF _Toc193699389 \h </w:instrText>
      </w:r>
      <w:r>
        <w:fldChar w:fldCharType="separate"/>
      </w:r>
      <w:r>
        <w:t>24</w:t>
      </w:r>
      <w:r>
        <w:fldChar w:fldCharType="end"/>
      </w:r>
    </w:p>
    <w:p w14:paraId="1FB010C8" w14:textId="37B834AE" w:rsidR="008D3D70" w:rsidRDefault="008D3D70">
      <w:pPr>
        <w:pStyle w:val="TOC4"/>
        <w:rPr>
          <w:rFonts w:asciiTheme="minorHAnsi" w:eastAsiaTheme="minorEastAsia" w:hAnsiTheme="minorHAnsi" w:cstheme="minorBidi"/>
          <w:kern w:val="2"/>
          <w:sz w:val="24"/>
          <w:szCs w:val="24"/>
          <w14:ligatures w14:val="standardContextual"/>
        </w:rPr>
      </w:pPr>
      <w:r>
        <w:t>5.3.2.15</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_Toc193699390 \h </w:instrText>
      </w:r>
      <w:r>
        <w:fldChar w:fldCharType="separate"/>
      </w:r>
      <w:r>
        <w:t>25</w:t>
      </w:r>
      <w:r>
        <w:fldChar w:fldCharType="end"/>
      </w:r>
    </w:p>
    <w:p w14:paraId="40809B01" w14:textId="4D9FB424" w:rsidR="008D3D70" w:rsidRDefault="008D3D70">
      <w:pPr>
        <w:pStyle w:val="TOC5"/>
        <w:rPr>
          <w:rFonts w:asciiTheme="minorHAnsi" w:eastAsiaTheme="minorEastAsia" w:hAnsiTheme="minorHAnsi" w:cstheme="minorBidi"/>
          <w:kern w:val="2"/>
          <w:sz w:val="24"/>
          <w:szCs w:val="24"/>
          <w14:ligatures w14:val="standardContextual"/>
        </w:rPr>
      </w:pPr>
      <w:r>
        <w:t>5.3.2.15.1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_Toc193699391 \h </w:instrText>
      </w:r>
      <w:r>
        <w:fldChar w:fldCharType="separate"/>
      </w:r>
      <w:r>
        <w:t>25</w:t>
      </w:r>
      <w:r>
        <w:fldChar w:fldCharType="end"/>
      </w:r>
    </w:p>
    <w:p w14:paraId="20C740BE" w14:textId="365EB8AA" w:rsidR="008D3D70" w:rsidRDefault="008D3D70">
      <w:pPr>
        <w:pStyle w:val="TOC5"/>
        <w:rPr>
          <w:rFonts w:asciiTheme="minorHAnsi" w:eastAsiaTheme="minorEastAsia" w:hAnsiTheme="minorHAnsi" w:cstheme="minorBidi"/>
          <w:kern w:val="2"/>
          <w:sz w:val="24"/>
          <w:szCs w:val="24"/>
          <w14:ligatures w14:val="standardContextual"/>
        </w:rPr>
      </w:pPr>
      <w:r>
        <w:t>5.3.2.15.2</w:t>
      </w:r>
      <w:r>
        <w:rPr>
          <w:rFonts w:asciiTheme="minorHAnsi" w:eastAsiaTheme="minorEastAsia" w:hAnsiTheme="minorHAnsi" w:cstheme="minorBidi"/>
          <w:kern w:val="2"/>
          <w:sz w:val="24"/>
          <w:szCs w:val="24"/>
          <w14:ligatures w14:val="standardContextual"/>
        </w:rPr>
        <w:tab/>
      </w:r>
      <w:r>
        <w:t>Extensions to NF profile at NRF</w:t>
      </w:r>
      <w:r>
        <w:tab/>
      </w:r>
      <w:r>
        <w:fldChar w:fldCharType="begin" w:fldLock="1"/>
      </w:r>
      <w:r>
        <w:instrText xml:space="preserve"> PAGEREF _Toc193699392 \h </w:instrText>
      </w:r>
      <w:r>
        <w:fldChar w:fldCharType="separate"/>
      </w:r>
      <w:r>
        <w:t>25</w:t>
      </w:r>
      <w:r>
        <w:fldChar w:fldCharType="end"/>
      </w:r>
    </w:p>
    <w:p w14:paraId="170B8886" w14:textId="3A270FC5" w:rsidR="008D3D70" w:rsidRDefault="008D3D70">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Functionalities and features</w:t>
      </w:r>
      <w:r>
        <w:tab/>
      </w:r>
      <w:r>
        <w:fldChar w:fldCharType="begin" w:fldLock="1"/>
      </w:r>
      <w:r>
        <w:instrText xml:space="preserve"> PAGEREF _Toc193699393 \h </w:instrText>
      </w:r>
      <w:r>
        <w:fldChar w:fldCharType="separate"/>
      </w:r>
      <w:r>
        <w:t>25</w:t>
      </w:r>
      <w:r>
        <w:fldChar w:fldCharType="end"/>
      </w:r>
    </w:p>
    <w:p w14:paraId="30814BCE" w14:textId="20D5D8D4"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Authorization to MBS service</w:t>
      </w:r>
      <w:r>
        <w:tab/>
      </w:r>
      <w:r>
        <w:fldChar w:fldCharType="begin" w:fldLock="1"/>
      </w:r>
      <w:r>
        <w:instrText xml:space="preserve"> PAGEREF _Toc193699394 \h </w:instrText>
      </w:r>
      <w:r>
        <w:fldChar w:fldCharType="separate"/>
      </w:r>
      <w:r>
        <w:t>25</w:t>
      </w:r>
      <w:r>
        <w:fldChar w:fldCharType="end"/>
      </w:r>
    </w:p>
    <w:p w14:paraId="6B45F07B" w14:textId="26F3A241" w:rsidR="008D3D70" w:rsidRDefault="008D3D70">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AF authorization to the service for multicast and broadcast</w:t>
      </w:r>
      <w:r>
        <w:tab/>
      </w:r>
      <w:r>
        <w:fldChar w:fldCharType="begin" w:fldLock="1"/>
      </w:r>
      <w:r>
        <w:instrText xml:space="preserve"> PAGEREF _Toc193699395 \h </w:instrText>
      </w:r>
      <w:r>
        <w:fldChar w:fldCharType="separate"/>
      </w:r>
      <w:r>
        <w:t>25</w:t>
      </w:r>
      <w:r>
        <w:fldChar w:fldCharType="end"/>
      </w:r>
    </w:p>
    <w:p w14:paraId="752785EF" w14:textId="02B3FE28" w:rsidR="008D3D70" w:rsidRDefault="008D3D70">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UE authorization to the service for multicast</w:t>
      </w:r>
      <w:r>
        <w:tab/>
      </w:r>
      <w:r>
        <w:fldChar w:fldCharType="begin" w:fldLock="1"/>
      </w:r>
      <w:r>
        <w:instrText xml:space="preserve"> PAGEREF _Toc193699396 \h </w:instrText>
      </w:r>
      <w:r>
        <w:fldChar w:fldCharType="separate"/>
      </w:r>
      <w:r>
        <w:t>25</w:t>
      </w:r>
      <w:r>
        <w:fldChar w:fldCharType="end"/>
      </w:r>
    </w:p>
    <w:p w14:paraId="084A075B" w14:textId="77E3EFEC"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Local MBS service</w:t>
      </w:r>
      <w:r w:rsidRPr="006A45BE">
        <w:rPr>
          <w:rFonts w:eastAsia="DengXian"/>
          <w:lang w:eastAsia="ko-KR"/>
        </w:rPr>
        <w:t xml:space="preserve"> and Location dependent MBS service</w:t>
      </w:r>
      <w:r>
        <w:tab/>
      </w:r>
      <w:r>
        <w:fldChar w:fldCharType="begin" w:fldLock="1"/>
      </w:r>
      <w:r>
        <w:instrText xml:space="preserve"> PAGEREF _Toc193699397 \h </w:instrText>
      </w:r>
      <w:r>
        <w:fldChar w:fldCharType="separate"/>
      </w:r>
      <w:r>
        <w:t>26</w:t>
      </w:r>
      <w:r>
        <w:fldChar w:fldCharType="end"/>
      </w:r>
    </w:p>
    <w:p w14:paraId="1B08E655" w14:textId="48BBC9BC" w:rsidR="008D3D70" w:rsidRDefault="008D3D70">
      <w:pPr>
        <w:pStyle w:val="TOC3"/>
        <w:rPr>
          <w:rFonts w:asciiTheme="minorHAnsi" w:eastAsiaTheme="minorEastAsia" w:hAnsiTheme="minorHAnsi" w:cstheme="minorBidi"/>
          <w:kern w:val="2"/>
          <w:sz w:val="24"/>
          <w:szCs w:val="24"/>
          <w14:ligatures w14:val="standardContextual"/>
        </w:rPr>
      </w:pPr>
      <w:r w:rsidRPr="006A45BE">
        <w:rPr>
          <w:rFonts w:eastAsia="DengXian"/>
        </w:rPr>
        <w:t>6.2.1</w:t>
      </w:r>
      <w:r>
        <w:rPr>
          <w:rFonts w:asciiTheme="minorHAnsi" w:eastAsiaTheme="minorEastAsia" w:hAnsiTheme="minorHAnsi" w:cstheme="minorBidi"/>
          <w:kern w:val="2"/>
          <w:sz w:val="24"/>
          <w:szCs w:val="24"/>
          <w14:ligatures w14:val="standardContextual"/>
        </w:rPr>
        <w:tab/>
      </w:r>
      <w:r w:rsidRPr="006A45BE">
        <w:rPr>
          <w:lang w:val="en-US"/>
        </w:rPr>
        <w:t>General</w:t>
      </w:r>
      <w:r>
        <w:tab/>
      </w:r>
      <w:r>
        <w:fldChar w:fldCharType="begin" w:fldLock="1"/>
      </w:r>
      <w:r>
        <w:instrText xml:space="preserve"> PAGEREF _Toc193699398 \h </w:instrText>
      </w:r>
      <w:r>
        <w:fldChar w:fldCharType="separate"/>
      </w:r>
      <w:r>
        <w:t>26</w:t>
      </w:r>
      <w:r>
        <w:fldChar w:fldCharType="end"/>
      </w:r>
    </w:p>
    <w:p w14:paraId="3F790E2A" w14:textId="0B802836" w:rsidR="008D3D70" w:rsidRDefault="008D3D70">
      <w:pPr>
        <w:pStyle w:val="TOC3"/>
        <w:rPr>
          <w:rFonts w:asciiTheme="minorHAnsi" w:eastAsiaTheme="minorEastAsia" w:hAnsiTheme="minorHAnsi" w:cstheme="minorBidi"/>
          <w:kern w:val="2"/>
          <w:sz w:val="24"/>
          <w:szCs w:val="24"/>
          <w14:ligatures w14:val="standardContextual"/>
        </w:rPr>
      </w:pPr>
      <w:r w:rsidRPr="006A45BE">
        <w:rPr>
          <w:rFonts w:eastAsia="DengXian"/>
        </w:rPr>
        <w:t>6.2.2</w:t>
      </w:r>
      <w:r>
        <w:rPr>
          <w:rFonts w:asciiTheme="minorHAnsi" w:eastAsiaTheme="minorEastAsia" w:hAnsiTheme="minorHAnsi" w:cstheme="minorBidi"/>
          <w:kern w:val="2"/>
          <w:sz w:val="24"/>
          <w:szCs w:val="24"/>
          <w14:ligatures w14:val="standardContextual"/>
        </w:rPr>
        <w:tab/>
      </w:r>
      <w:r w:rsidRPr="006A45BE">
        <w:rPr>
          <w:lang w:val="en-US"/>
        </w:rPr>
        <w:t>Local MBS service</w:t>
      </w:r>
      <w:r>
        <w:tab/>
      </w:r>
      <w:r>
        <w:fldChar w:fldCharType="begin" w:fldLock="1"/>
      </w:r>
      <w:r>
        <w:instrText xml:space="preserve"> PAGEREF _Toc193699399 \h </w:instrText>
      </w:r>
      <w:r>
        <w:fldChar w:fldCharType="separate"/>
      </w:r>
      <w:r>
        <w:t>26</w:t>
      </w:r>
      <w:r>
        <w:fldChar w:fldCharType="end"/>
      </w:r>
    </w:p>
    <w:p w14:paraId="22213F72" w14:textId="4A5D12F9" w:rsidR="008D3D70" w:rsidRDefault="008D3D70">
      <w:pPr>
        <w:pStyle w:val="TOC3"/>
        <w:rPr>
          <w:rFonts w:asciiTheme="minorHAnsi" w:eastAsiaTheme="minorEastAsia" w:hAnsiTheme="minorHAnsi" w:cstheme="minorBidi"/>
          <w:kern w:val="2"/>
          <w:sz w:val="24"/>
          <w:szCs w:val="24"/>
          <w14:ligatures w14:val="standardContextual"/>
        </w:rPr>
      </w:pPr>
      <w:r w:rsidRPr="006A45BE">
        <w:rPr>
          <w:rFonts w:eastAsia="DengXian"/>
        </w:rPr>
        <w:t>6.2.3</w:t>
      </w:r>
      <w:r>
        <w:rPr>
          <w:rFonts w:asciiTheme="minorHAnsi" w:eastAsiaTheme="minorEastAsia" w:hAnsiTheme="minorHAnsi" w:cstheme="minorBidi"/>
          <w:kern w:val="2"/>
          <w:sz w:val="24"/>
          <w:szCs w:val="24"/>
          <w14:ligatures w14:val="standardContextual"/>
        </w:rPr>
        <w:tab/>
      </w:r>
      <w:r>
        <w:rPr>
          <w:lang w:eastAsia="zh-CN"/>
        </w:rPr>
        <w:t>Location dependent MBS service</w:t>
      </w:r>
      <w:r>
        <w:tab/>
      </w:r>
      <w:r>
        <w:fldChar w:fldCharType="begin" w:fldLock="1"/>
      </w:r>
      <w:r>
        <w:instrText xml:space="preserve"> PAGEREF _Toc193699400 \h </w:instrText>
      </w:r>
      <w:r>
        <w:fldChar w:fldCharType="separate"/>
      </w:r>
      <w:r>
        <w:t>26</w:t>
      </w:r>
      <w:r>
        <w:fldChar w:fldCharType="end"/>
      </w:r>
    </w:p>
    <w:p w14:paraId="708BB840" w14:textId="189B24D4" w:rsidR="008D3D70" w:rsidRDefault="008D3D70">
      <w:pPr>
        <w:pStyle w:val="TOC3"/>
        <w:rPr>
          <w:rFonts w:asciiTheme="minorHAnsi" w:eastAsiaTheme="minorEastAsia" w:hAnsiTheme="minorHAnsi" w:cstheme="minorBidi"/>
          <w:kern w:val="2"/>
          <w:sz w:val="24"/>
          <w:szCs w:val="24"/>
          <w14:ligatures w14:val="standardContextual"/>
        </w:rPr>
      </w:pPr>
      <w:r w:rsidRPr="006A45BE">
        <w:rPr>
          <w:rFonts w:eastAsia="DengXian"/>
        </w:rPr>
        <w:t>6.2.4</w:t>
      </w:r>
      <w:r>
        <w:rPr>
          <w:rFonts w:asciiTheme="minorHAnsi" w:eastAsiaTheme="minorEastAsia" w:hAnsiTheme="minorHAnsi" w:cstheme="minorBidi"/>
          <w:kern w:val="2"/>
          <w:sz w:val="24"/>
          <w:szCs w:val="24"/>
          <w14:ligatures w14:val="standardContextual"/>
        </w:rPr>
        <w:tab/>
      </w:r>
      <w:r w:rsidRPr="006A45BE">
        <w:rPr>
          <w:rFonts w:eastAsia="DengXian"/>
        </w:rPr>
        <w:t>Void</w:t>
      </w:r>
      <w:r>
        <w:tab/>
      </w:r>
      <w:r>
        <w:fldChar w:fldCharType="begin" w:fldLock="1"/>
      </w:r>
      <w:r>
        <w:instrText xml:space="preserve"> PAGEREF _Toc193699401 \h </w:instrText>
      </w:r>
      <w:r>
        <w:fldChar w:fldCharType="separate"/>
      </w:r>
      <w:r>
        <w:t>27</w:t>
      </w:r>
      <w:r>
        <w:fldChar w:fldCharType="end"/>
      </w:r>
    </w:p>
    <w:p w14:paraId="3B286629" w14:textId="17FA4380" w:rsidR="008D3D70" w:rsidRDefault="008D3D70">
      <w:pPr>
        <w:pStyle w:val="TOC3"/>
        <w:rPr>
          <w:rFonts w:asciiTheme="minorHAnsi" w:eastAsiaTheme="minorEastAsia" w:hAnsiTheme="minorHAnsi" w:cstheme="minorBidi"/>
          <w:kern w:val="2"/>
          <w:sz w:val="24"/>
          <w:szCs w:val="24"/>
          <w14:ligatures w14:val="standardContextual"/>
        </w:rPr>
      </w:pPr>
      <w:r w:rsidRPr="006A45BE">
        <w:rPr>
          <w:rFonts w:eastAsia="DengXian"/>
        </w:rPr>
        <w:t>6.2.5</w:t>
      </w:r>
      <w:r>
        <w:rPr>
          <w:rFonts w:asciiTheme="minorHAnsi" w:eastAsiaTheme="minorEastAsia" w:hAnsiTheme="minorHAnsi" w:cstheme="minorBidi"/>
          <w:kern w:val="2"/>
          <w:sz w:val="24"/>
          <w:szCs w:val="24"/>
          <w14:ligatures w14:val="standardContextual"/>
        </w:rPr>
        <w:tab/>
      </w:r>
      <w:r w:rsidRPr="006A45BE">
        <w:rPr>
          <w:rFonts w:eastAsia="DengXian"/>
        </w:rPr>
        <w:t>Void</w:t>
      </w:r>
      <w:r>
        <w:tab/>
      </w:r>
      <w:r>
        <w:fldChar w:fldCharType="begin" w:fldLock="1"/>
      </w:r>
      <w:r>
        <w:instrText xml:space="preserve"> PAGEREF _Toc193699402 \h </w:instrText>
      </w:r>
      <w:r>
        <w:fldChar w:fldCharType="separate"/>
      </w:r>
      <w:r>
        <w:t>27</w:t>
      </w:r>
      <w:r>
        <w:fldChar w:fldCharType="end"/>
      </w:r>
    </w:p>
    <w:p w14:paraId="17E416ED" w14:textId="6B8BDEA4"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Mobility support of MBS service</w:t>
      </w:r>
      <w:r>
        <w:tab/>
      </w:r>
      <w:r>
        <w:fldChar w:fldCharType="begin" w:fldLock="1"/>
      </w:r>
      <w:r>
        <w:instrText xml:space="preserve"> PAGEREF _Toc193699403 \h </w:instrText>
      </w:r>
      <w:r>
        <w:fldChar w:fldCharType="separate"/>
      </w:r>
      <w:r>
        <w:t>27</w:t>
      </w:r>
      <w:r>
        <w:fldChar w:fldCharType="end"/>
      </w:r>
    </w:p>
    <w:p w14:paraId="24504862" w14:textId="4AF49E71" w:rsidR="008D3D70" w:rsidRDefault="008D3D7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Mobility of Multicast MBS session</w:t>
      </w:r>
      <w:r>
        <w:tab/>
      </w:r>
      <w:r>
        <w:fldChar w:fldCharType="begin" w:fldLock="1"/>
      </w:r>
      <w:r>
        <w:instrText xml:space="preserve"> PAGEREF _Toc193699404 \h </w:instrText>
      </w:r>
      <w:r>
        <w:fldChar w:fldCharType="separate"/>
      </w:r>
      <w:r>
        <w:t>27</w:t>
      </w:r>
      <w:r>
        <w:fldChar w:fldCharType="end"/>
      </w:r>
    </w:p>
    <w:p w14:paraId="36F5999D" w14:textId="4B632761" w:rsidR="008D3D70" w:rsidRDefault="008D3D7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Mobility of Broadcast MBS session</w:t>
      </w:r>
      <w:r>
        <w:tab/>
      </w:r>
      <w:r>
        <w:fldChar w:fldCharType="begin" w:fldLock="1"/>
      </w:r>
      <w:r>
        <w:instrText xml:space="preserve"> PAGEREF _Toc193699405 \h </w:instrText>
      </w:r>
      <w:r>
        <w:fldChar w:fldCharType="separate"/>
      </w:r>
      <w:r>
        <w:t>28</w:t>
      </w:r>
      <w:r>
        <w:fldChar w:fldCharType="end"/>
      </w:r>
    </w:p>
    <w:p w14:paraId="0712F6DA" w14:textId="230344F5"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ko-KR"/>
        </w:rPr>
        <w:t>Subscription to multicast services</w:t>
      </w:r>
      <w:r>
        <w:tab/>
      </w:r>
      <w:r>
        <w:fldChar w:fldCharType="begin" w:fldLock="1"/>
      </w:r>
      <w:r>
        <w:instrText xml:space="preserve"> PAGEREF _Toc193699406 \h </w:instrText>
      </w:r>
      <w:r>
        <w:fldChar w:fldCharType="separate"/>
      </w:r>
      <w:r>
        <w:t>28</w:t>
      </w:r>
      <w:r>
        <w:fldChar w:fldCharType="end"/>
      </w:r>
    </w:p>
    <w:p w14:paraId="7D94C25D" w14:textId="10972D4A" w:rsidR="008D3D70" w:rsidRDefault="008D3D7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_Toc193699407 \h </w:instrText>
      </w:r>
      <w:r>
        <w:fldChar w:fldCharType="separate"/>
      </w:r>
      <w:r>
        <w:t>28</w:t>
      </w:r>
      <w:r>
        <w:fldChar w:fldCharType="end"/>
      </w:r>
    </w:p>
    <w:p w14:paraId="4EF15A54" w14:textId="4BDED0FE" w:rsidR="008D3D70" w:rsidRDefault="008D3D7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MBS </w:t>
      </w:r>
      <w:r>
        <w:rPr>
          <w:lang w:eastAsia="zh-CN"/>
        </w:rPr>
        <w:t xml:space="preserve">subscription data </w:t>
      </w:r>
      <w:r>
        <w:t>in UDM</w:t>
      </w:r>
      <w:r>
        <w:tab/>
      </w:r>
      <w:r>
        <w:fldChar w:fldCharType="begin" w:fldLock="1"/>
      </w:r>
      <w:r>
        <w:instrText xml:space="preserve"> PAGEREF _Toc193699408 \h </w:instrText>
      </w:r>
      <w:r>
        <w:fldChar w:fldCharType="separate"/>
      </w:r>
      <w:r>
        <w:t>29</w:t>
      </w:r>
      <w:r>
        <w:fldChar w:fldCharType="end"/>
      </w:r>
    </w:p>
    <w:p w14:paraId="1C231BC3" w14:textId="48EA11F9" w:rsidR="008D3D70" w:rsidRDefault="008D3D70">
      <w:pPr>
        <w:pStyle w:val="TOC3"/>
        <w:rPr>
          <w:rFonts w:asciiTheme="minorHAnsi" w:eastAsiaTheme="minorEastAsia" w:hAnsiTheme="minorHAnsi" w:cstheme="minorBidi"/>
          <w:kern w:val="2"/>
          <w:sz w:val="24"/>
          <w:szCs w:val="24"/>
          <w14:ligatures w14:val="standardContextual"/>
        </w:rPr>
      </w:pPr>
      <w:r>
        <w:t>6.4.</w:t>
      </w:r>
      <w:r>
        <w:rPr>
          <w:lang w:eastAsia="zh-CN"/>
        </w:rPr>
        <w:t>3</w:t>
      </w:r>
      <w:r>
        <w:rPr>
          <w:rFonts w:asciiTheme="minorHAnsi" w:eastAsiaTheme="minorEastAsia" w:hAnsiTheme="minorHAnsi" w:cstheme="minorBidi"/>
          <w:kern w:val="2"/>
          <w:sz w:val="24"/>
          <w:szCs w:val="24"/>
          <w14:ligatures w14:val="standardContextual"/>
        </w:rPr>
        <w:tab/>
      </w:r>
      <w:r>
        <w:t>MBS information in UD</w:t>
      </w:r>
      <w:r>
        <w:rPr>
          <w:lang w:eastAsia="zh-CN"/>
        </w:rPr>
        <w:t>R</w:t>
      </w:r>
      <w:r>
        <w:tab/>
      </w:r>
      <w:r>
        <w:fldChar w:fldCharType="begin" w:fldLock="1"/>
      </w:r>
      <w:r>
        <w:instrText xml:space="preserve"> PAGEREF _Toc193699409 \h </w:instrText>
      </w:r>
      <w:r>
        <w:fldChar w:fldCharType="separate"/>
      </w:r>
      <w:r>
        <w:t>29</w:t>
      </w:r>
      <w:r>
        <w:fldChar w:fldCharType="end"/>
      </w:r>
    </w:p>
    <w:p w14:paraId="09ECDA1D" w14:textId="2E423F26"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6.5</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_Toc193699410 \h </w:instrText>
      </w:r>
      <w:r>
        <w:fldChar w:fldCharType="separate"/>
      </w:r>
      <w:r>
        <w:t>29</w:t>
      </w:r>
      <w:r>
        <w:fldChar w:fldCharType="end"/>
      </w:r>
    </w:p>
    <w:p w14:paraId="5E784EF1" w14:textId="7B1BCA54" w:rsidR="008D3D70" w:rsidRDefault="008D3D7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MBS Session ID</w:t>
      </w:r>
      <w:r>
        <w:tab/>
      </w:r>
      <w:r>
        <w:fldChar w:fldCharType="begin" w:fldLock="1"/>
      </w:r>
      <w:r>
        <w:instrText xml:space="preserve"> PAGEREF _Toc193699411 \h </w:instrText>
      </w:r>
      <w:r>
        <w:fldChar w:fldCharType="separate"/>
      </w:r>
      <w:r>
        <w:t>29</w:t>
      </w:r>
      <w:r>
        <w:fldChar w:fldCharType="end"/>
      </w:r>
    </w:p>
    <w:p w14:paraId="48796D89" w14:textId="1A8750D8" w:rsidR="008D3D70" w:rsidRDefault="008D3D7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Temporary Mobile Group Identity</w:t>
      </w:r>
      <w:r>
        <w:tab/>
      </w:r>
      <w:r>
        <w:fldChar w:fldCharType="begin" w:fldLock="1"/>
      </w:r>
      <w:r>
        <w:instrText xml:space="preserve"> PAGEREF _Toc193699412 \h </w:instrText>
      </w:r>
      <w:r>
        <w:fldChar w:fldCharType="separate"/>
      </w:r>
      <w:r>
        <w:t>30</w:t>
      </w:r>
      <w:r>
        <w:fldChar w:fldCharType="end"/>
      </w:r>
    </w:p>
    <w:p w14:paraId="756BEF84" w14:textId="38E5A27F" w:rsidR="008D3D70" w:rsidRDefault="008D3D7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Source Specific IP Multicast Address</w:t>
      </w:r>
      <w:r>
        <w:tab/>
      </w:r>
      <w:r>
        <w:fldChar w:fldCharType="begin" w:fldLock="1"/>
      </w:r>
      <w:r>
        <w:instrText xml:space="preserve"> PAGEREF _Toc193699413 \h </w:instrText>
      </w:r>
      <w:r>
        <w:fldChar w:fldCharType="separate"/>
      </w:r>
      <w:r>
        <w:t>30</w:t>
      </w:r>
      <w:r>
        <w:fldChar w:fldCharType="end"/>
      </w:r>
    </w:p>
    <w:p w14:paraId="48D0977C" w14:textId="5379A82B" w:rsidR="008D3D70" w:rsidRDefault="008D3D70">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MBS Frequency Selection Area ID</w:t>
      </w:r>
      <w:r>
        <w:tab/>
      </w:r>
      <w:r>
        <w:fldChar w:fldCharType="begin" w:fldLock="1"/>
      </w:r>
      <w:r>
        <w:instrText xml:space="preserve"> PAGEREF _Toc193699414 \h </w:instrText>
      </w:r>
      <w:r>
        <w:fldChar w:fldCharType="separate"/>
      </w:r>
      <w:r>
        <w:t>30</w:t>
      </w:r>
      <w:r>
        <w:fldChar w:fldCharType="end"/>
      </w:r>
    </w:p>
    <w:p w14:paraId="055045B2" w14:textId="74EE078C"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QoS Handling for Multicast and Broadcast services</w:t>
      </w:r>
      <w:r>
        <w:tab/>
      </w:r>
      <w:r>
        <w:fldChar w:fldCharType="begin" w:fldLock="1"/>
      </w:r>
      <w:r>
        <w:instrText xml:space="preserve"> PAGEREF _Toc193699415 \h </w:instrText>
      </w:r>
      <w:r>
        <w:fldChar w:fldCharType="separate"/>
      </w:r>
      <w:r>
        <w:t>30</w:t>
      </w:r>
      <w:r>
        <w:fldChar w:fldCharType="end"/>
      </w:r>
    </w:p>
    <w:p w14:paraId="738E6260" w14:textId="0376CF10"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User plane management</w:t>
      </w:r>
      <w:r>
        <w:tab/>
      </w:r>
      <w:r>
        <w:fldChar w:fldCharType="begin" w:fldLock="1"/>
      </w:r>
      <w:r>
        <w:instrText xml:space="preserve"> PAGEREF _Toc193699416 \h </w:instrText>
      </w:r>
      <w:r>
        <w:fldChar w:fldCharType="separate"/>
      </w:r>
      <w:r>
        <w:t>31</w:t>
      </w:r>
      <w:r>
        <w:fldChar w:fldCharType="end"/>
      </w:r>
    </w:p>
    <w:p w14:paraId="3860FD3A" w14:textId="5F0FE412"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6.8</w:t>
      </w:r>
      <w:r>
        <w:rPr>
          <w:rFonts w:asciiTheme="minorHAnsi" w:eastAsiaTheme="minorEastAsia" w:hAnsiTheme="minorHAnsi" w:cstheme="minorBidi"/>
          <w:kern w:val="2"/>
          <w:sz w:val="24"/>
          <w:szCs w:val="24"/>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_Toc193699417 \h </w:instrText>
      </w:r>
      <w:r>
        <w:fldChar w:fldCharType="separate"/>
      </w:r>
      <w:r>
        <w:t>33</w:t>
      </w:r>
      <w:r>
        <w:fldChar w:fldCharType="end"/>
      </w:r>
    </w:p>
    <w:p w14:paraId="7BDF79C0" w14:textId="4421C48C" w:rsidR="008D3D70" w:rsidRPr="008D3D70" w:rsidRDefault="008D3D70">
      <w:pPr>
        <w:pStyle w:val="TOC2"/>
        <w:rPr>
          <w:rFonts w:asciiTheme="minorHAnsi" w:eastAsiaTheme="minorEastAsia" w:hAnsiTheme="minorHAnsi" w:cstheme="minorBidi"/>
          <w:kern w:val="2"/>
          <w:sz w:val="24"/>
          <w:szCs w:val="24"/>
          <w:lang w:val="fr-FR"/>
          <w14:ligatures w14:val="standardContextual"/>
        </w:rPr>
      </w:pPr>
      <w:r w:rsidRPr="006A45BE">
        <w:rPr>
          <w:lang w:val="fr-FR" w:eastAsia="ko-KR"/>
        </w:rPr>
        <w:t>6.9</w:t>
      </w:r>
      <w:r w:rsidRPr="008D3D70">
        <w:rPr>
          <w:rFonts w:asciiTheme="minorHAnsi" w:eastAsiaTheme="minorEastAsia" w:hAnsiTheme="minorHAnsi" w:cstheme="minorBidi"/>
          <w:kern w:val="2"/>
          <w:sz w:val="24"/>
          <w:szCs w:val="24"/>
          <w:lang w:val="fr-FR"/>
          <w14:ligatures w14:val="standardContextual"/>
        </w:rPr>
        <w:tab/>
      </w:r>
      <w:r w:rsidRPr="006A45BE">
        <w:rPr>
          <w:lang w:val="fr-FR" w:eastAsia="ko-KR"/>
        </w:rPr>
        <w:t>MBS Session Context</w:t>
      </w:r>
      <w:r w:rsidRPr="008D3D70">
        <w:rPr>
          <w:lang w:val="fr-FR"/>
        </w:rPr>
        <w:tab/>
      </w:r>
      <w:r>
        <w:fldChar w:fldCharType="begin" w:fldLock="1"/>
      </w:r>
      <w:r w:rsidRPr="008D3D70">
        <w:rPr>
          <w:lang w:val="fr-FR"/>
        </w:rPr>
        <w:instrText xml:space="preserve"> PAGEREF _Toc193699418 \h </w:instrText>
      </w:r>
      <w:r>
        <w:fldChar w:fldCharType="separate"/>
      </w:r>
      <w:r w:rsidRPr="008D3D70">
        <w:rPr>
          <w:lang w:val="fr-FR"/>
        </w:rPr>
        <w:t>34</w:t>
      </w:r>
      <w:r>
        <w:fldChar w:fldCharType="end"/>
      </w:r>
    </w:p>
    <w:p w14:paraId="474EB93B" w14:textId="0FA36B50" w:rsidR="008D3D70" w:rsidRPr="008D3D70" w:rsidRDefault="008D3D70">
      <w:pPr>
        <w:pStyle w:val="TOC3"/>
        <w:rPr>
          <w:rFonts w:asciiTheme="minorHAnsi" w:eastAsiaTheme="minorEastAsia" w:hAnsiTheme="minorHAnsi" w:cstheme="minorBidi"/>
          <w:kern w:val="2"/>
          <w:sz w:val="24"/>
          <w:szCs w:val="24"/>
          <w:lang w:val="fr-FR"/>
          <w14:ligatures w14:val="standardContextual"/>
        </w:rPr>
      </w:pPr>
      <w:r w:rsidRPr="006A45BE">
        <w:rPr>
          <w:lang w:val="fr-FR"/>
        </w:rPr>
        <w:t>6.9.1</w:t>
      </w:r>
      <w:r w:rsidRPr="008D3D70">
        <w:rPr>
          <w:rFonts w:asciiTheme="minorHAnsi" w:eastAsiaTheme="minorEastAsia" w:hAnsiTheme="minorHAnsi" w:cstheme="minorBidi"/>
          <w:kern w:val="2"/>
          <w:sz w:val="24"/>
          <w:szCs w:val="24"/>
          <w:lang w:val="fr-FR"/>
          <w14:ligatures w14:val="standardContextual"/>
        </w:rPr>
        <w:tab/>
      </w:r>
      <w:r w:rsidRPr="006A45BE">
        <w:rPr>
          <w:lang w:val="fr-FR"/>
        </w:rPr>
        <w:t>MBS Session Context</w:t>
      </w:r>
      <w:r w:rsidRPr="008D3D70">
        <w:rPr>
          <w:lang w:val="fr-FR"/>
        </w:rPr>
        <w:tab/>
      </w:r>
      <w:r>
        <w:fldChar w:fldCharType="begin" w:fldLock="1"/>
      </w:r>
      <w:r w:rsidRPr="008D3D70">
        <w:rPr>
          <w:lang w:val="fr-FR"/>
        </w:rPr>
        <w:instrText xml:space="preserve"> PAGEREF _Toc193699419 \h </w:instrText>
      </w:r>
      <w:r>
        <w:fldChar w:fldCharType="separate"/>
      </w:r>
      <w:r w:rsidRPr="008D3D70">
        <w:rPr>
          <w:lang w:val="fr-FR"/>
        </w:rPr>
        <w:t>34</w:t>
      </w:r>
      <w:r>
        <w:fldChar w:fldCharType="end"/>
      </w:r>
    </w:p>
    <w:p w14:paraId="3224D74A" w14:textId="250E73A4" w:rsidR="008D3D70" w:rsidRDefault="008D3D70">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Policy control for Multicast and Broadcast services</w:t>
      </w:r>
      <w:r>
        <w:tab/>
      </w:r>
      <w:r>
        <w:fldChar w:fldCharType="begin" w:fldLock="1"/>
      </w:r>
      <w:r>
        <w:instrText xml:space="preserve"> PAGEREF _Toc193699420 \h </w:instrText>
      </w:r>
      <w:r>
        <w:fldChar w:fldCharType="separate"/>
      </w:r>
      <w:r>
        <w:t>36</w:t>
      </w:r>
      <w:r>
        <w:fldChar w:fldCharType="end"/>
      </w:r>
    </w:p>
    <w:p w14:paraId="4A63F6F7" w14:textId="15769DDC" w:rsidR="008D3D70" w:rsidRDefault="008D3D70">
      <w:pPr>
        <w:pStyle w:val="TOC3"/>
        <w:rPr>
          <w:rFonts w:asciiTheme="minorHAnsi" w:eastAsiaTheme="minorEastAsia" w:hAnsiTheme="minorHAnsi" w:cstheme="minorBidi"/>
          <w:kern w:val="2"/>
          <w:sz w:val="24"/>
          <w:szCs w:val="24"/>
          <w14:ligatures w14:val="standardContextual"/>
        </w:rPr>
      </w:pPr>
      <w:r>
        <w:rPr>
          <w:lang w:eastAsia="ja-JP"/>
        </w:rPr>
        <w:t>6.10.1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_Toc193699421 \h </w:instrText>
      </w:r>
      <w:r>
        <w:fldChar w:fldCharType="separate"/>
      </w:r>
      <w:r>
        <w:t>36</w:t>
      </w:r>
      <w:r>
        <w:fldChar w:fldCharType="end"/>
      </w:r>
    </w:p>
    <w:p w14:paraId="78064DB3" w14:textId="148413D9" w:rsidR="008D3D70" w:rsidRDefault="008D3D70">
      <w:pPr>
        <w:pStyle w:val="TOC3"/>
        <w:rPr>
          <w:rFonts w:asciiTheme="minorHAnsi" w:eastAsiaTheme="minorEastAsia" w:hAnsiTheme="minorHAnsi" w:cstheme="minorBidi"/>
          <w:kern w:val="2"/>
          <w:sz w:val="24"/>
          <w:szCs w:val="24"/>
          <w14:ligatures w14:val="standardContextual"/>
        </w:rPr>
      </w:pPr>
      <w:r>
        <w:rPr>
          <w:lang w:eastAsia="ja-JP"/>
        </w:rPr>
        <w:t>6.10.2</w:t>
      </w:r>
      <w:r>
        <w:rPr>
          <w:rFonts w:asciiTheme="minorHAnsi" w:eastAsiaTheme="minorEastAsia" w:hAnsiTheme="minorHAnsi" w:cstheme="minorBidi"/>
          <w:kern w:val="2"/>
          <w:sz w:val="24"/>
          <w:szCs w:val="24"/>
          <w14:ligatures w14:val="standardContextual"/>
        </w:rPr>
        <w:tab/>
      </w:r>
      <w:r>
        <w:rPr>
          <w:lang w:eastAsia="ja-JP"/>
        </w:rPr>
        <w:t>MBS Session policy control data in UDR</w:t>
      </w:r>
      <w:r>
        <w:tab/>
      </w:r>
      <w:r>
        <w:fldChar w:fldCharType="begin" w:fldLock="1"/>
      </w:r>
      <w:r>
        <w:instrText xml:space="preserve"> PAGEREF _Toc193699422 \h </w:instrText>
      </w:r>
      <w:r>
        <w:fldChar w:fldCharType="separate"/>
      </w:r>
      <w:r>
        <w:t>37</w:t>
      </w:r>
      <w:r>
        <w:fldChar w:fldCharType="end"/>
      </w:r>
    </w:p>
    <w:p w14:paraId="24DFC26B" w14:textId="607DACAA"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Service Announcement</w:t>
      </w:r>
      <w:r>
        <w:tab/>
      </w:r>
      <w:r>
        <w:fldChar w:fldCharType="begin" w:fldLock="1"/>
      </w:r>
      <w:r>
        <w:instrText xml:space="preserve"> PAGEREF _Toc193699423 \h </w:instrText>
      </w:r>
      <w:r>
        <w:fldChar w:fldCharType="separate"/>
      </w:r>
      <w:r>
        <w:t>37</w:t>
      </w:r>
      <w:r>
        <w:fldChar w:fldCharType="end"/>
      </w:r>
    </w:p>
    <w:p w14:paraId="3732360C" w14:textId="40E18C9A"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Paging strategy handling</w:t>
      </w:r>
      <w:r>
        <w:tab/>
      </w:r>
      <w:r>
        <w:fldChar w:fldCharType="begin" w:fldLock="1"/>
      </w:r>
      <w:r>
        <w:instrText xml:space="preserve"> PAGEREF _Toc193699424 \h </w:instrText>
      </w:r>
      <w:r>
        <w:fldChar w:fldCharType="separate"/>
      </w:r>
      <w:r>
        <w:t>38</w:t>
      </w:r>
      <w:r>
        <w:fldChar w:fldCharType="end"/>
      </w:r>
    </w:p>
    <w:p w14:paraId="1C504686" w14:textId="202AB59E"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MBS Security function</w:t>
      </w:r>
      <w:r>
        <w:tab/>
      </w:r>
      <w:r>
        <w:fldChar w:fldCharType="begin" w:fldLock="1"/>
      </w:r>
      <w:r>
        <w:instrText xml:space="preserve"> PAGEREF _Toc193699425 \h </w:instrText>
      </w:r>
      <w:r>
        <w:fldChar w:fldCharType="separate"/>
      </w:r>
      <w:r>
        <w:t>38</w:t>
      </w:r>
      <w:r>
        <w:fldChar w:fldCharType="end"/>
      </w:r>
    </w:p>
    <w:p w14:paraId="4EAE4631" w14:textId="54CB1152"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MBS Service Information</w:t>
      </w:r>
      <w:r>
        <w:tab/>
      </w:r>
      <w:r>
        <w:fldChar w:fldCharType="begin" w:fldLock="1"/>
      </w:r>
      <w:r>
        <w:instrText xml:space="preserve"> PAGEREF _Toc193699426 \h </w:instrText>
      </w:r>
      <w:r>
        <w:fldChar w:fldCharType="separate"/>
      </w:r>
      <w:r>
        <w:t>39</w:t>
      </w:r>
      <w:r>
        <w:fldChar w:fldCharType="end"/>
      </w:r>
    </w:p>
    <w:p w14:paraId="0EC79288" w14:textId="5585C50E" w:rsidR="008D3D70" w:rsidRDefault="008D3D70">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MBS procedures</w:t>
      </w:r>
      <w:r>
        <w:tab/>
      </w:r>
      <w:r>
        <w:fldChar w:fldCharType="begin" w:fldLock="1"/>
      </w:r>
      <w:r>
        <w:instrText xml:space="preserve"> PAGEREF _Toc193699427 \h </w:instrText>
      </w:r>
      <w:r>
        <w:fldChar w:fldCharType="separate"/>
      </w:r>
      <w:r>
        <w:t>40</w:t>
      </w:r>
      <w:r>
        <w:fldChar w:fldCharType="end"/>
      </w:r>
    </w:p>
    <w:p w14:paraId="194D1EE2" w14:textId="553475BC"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Common procedure for Multicast and Broadcast</w:t>
      </w:r>
      <w:r>
        <w:tab/>
      </w:r>
      <w:r>
        <w:fldChar w:fldCharType="begin" w:fldLock="1"/>
      </w:r>
      <w:r>
        <w:instrText xml:space="preserve"> PAGEREF _Toc193699428 \h </w:instrText>
      </w:r>
      <w:r>
        <w:fldChar w:fldCharType="separate"/>
      </w:r>
      <w:r>
        <w:t>40</w:t>
      </w:r>
      <w:r>
        <w:fldChar w:fldCharType="end"/>
      </w:r>
    </w:p>
    <w:p w14:paraId="3EA695C6" w14:textId="090AEF38"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 xml:space="preserve">MBS </w:t>
      </w:r>
      <w:r>
        <w:rPr>
          <w:lang w:eastAsia="ko-KR"/>
        </w:rPr>
        <w:t>Session Management</w:t>
      </w:r>
      <w:r>
        <w:tab/>
      </w:r>
      <w:r>
        <w:fldChar w:fldCharType="begin" w:fldLock="1"/>
      </w:r>
      <w:r>
        <w:instrText xml:space="preserve"> PAGEREF _Toc193699429 \h </w:instrText>
      </w:r>
      <w:r>
        <w:fldChar w:fldCharType="separate"/>
      </w:r>
      <w:r>
        <w:t>40</w:t>
      </w:r>
      <w:r>
        <w:fldChar w:fldCharType="end"/>
      </w:r>
    </w:p>
    <w:p w14:paraId="17CCA652" w14:textId="36980D03" w:rsidR="008D3D70" w:rsidRDefault="008D3D70">
      <w:pPr>
        <w:pStyle w:val="TOC4"/>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_Toc193699430 \h </w:instrText>
      </w:r>
      <w:r>
        <w:fldChar w:fldCharType="separate"/>
      </w:r>
      <w:r>
        <w:t>40</w:t>
      </w:r>
      <w:r>
        <w:fldChar w:fldCharType="end"/>
      </w:r>
    </w:p>
    <w:p w14:paraId="21156604" w14:textId="7F5379EF" w:rsidR="008D3D70" w:rsidRDefault="008D3D70">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MBS Session Creation without PCC</w:t>
      </w:r>
      <w:r>
        <w:tab/>
      </w:r>
      <w:r>
        <w:fldChar w:fldCharType="begin" w:fldLock="1"/>
      </w:r>
      <w:r>
        <w:instrText xml:space="preserve"> PAGEREF _Toc193699431 \h </w:instrText>
      </w:r>
      <w:r>
        <w:fldChar w:fldCharType="separate"/>
      </w:r>
      <w:r>
        <w:t>40</w:t>
      </w:r>
      <w:r>
        <w:fldChar w:fldCharType="end"/>
      </w:r>
    </w:p>
    <w:p w14:paraId="4CF77335" w14:textId="41216EC1" w:rsidR="008D3D70" w:rsidRDefault="008D3D70">
      <w:pPr>
        <w:pStyle w:val="TOC4"/>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MBS Session Creation with PCC</w:t>
      </w:r>
      <w:r>
        <w:tab/>
      </w:r>
      <w:r>
        <w:fldChar w:fldCharType="begin" w:fldLock="1"/>
      </w:r>
      <w:r>
        <w:instrText xml:space="preserve"> PAGEREF _Toc193699432 \h </w:instrText>
      </w:r>
      <w:r>
        <w:fldChar w:fldCharType="separate"/>
      </w:r>
      <w:r>
        <w:t>44</w:t>
      </w:r>
      <w:r>
        <w:fldChar w:fldCharType="end"/>
      </w:r>
    </w:p>
    <w:p w14:paraId="4C0B843B" w14:textId="63C3DF5C" w:rsidR="008D3D70" w:rsidRDefault="008D3D70">
      <w:pPr>
        <w:pStyle w:val="TOC4"/>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MBS Session Deletion without PCC</w:t>
      </w:r>
      <w:r>
        <w:tab/>
      </w:r>
      <w:r>
        <w:fldChar w:fldCharType="begin" w:fldLock="1"/>
      </w:r>
      <w:r>
        <w:instrText xml:space="preserve"> PAGEREF _Toc193699433 \h </w:instrText>
      </w:r>
      <w:r>
        <w:fldChar w:fldCharType="separate"/>
      </w:r>
      <w:r>
        <w:t>47</w:t>
      </w:r>
      <w:r>
        <w:fldChar w:fldCharType="end"/>
      </w:r>
    </w:p>
    <w:p w14:paraId="70DCAC50" w14:textId="49727D0C" w:rsidR="008D3D70" w:rsidRDefault="008D3D70">
      <w:pPr>
        <w:pStyle w:val="TOC4"/>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MBS Session Deletion with PCC</w:t>
      </w:r>
      <w:r>
        <w:tab/>
      </w:r>
      <w:r>
        <w:fldChar w:fldCharType="begin" w:fldLock="1"/>
      </w:r>
      <w:r>
        <w:instrText xml:space="preserve"> PAGEREF _Toc193699434 \h </w:instrText>
      </w:r>
      <w:r>
        <w:fldChar w:fldCharType="separate"/>
      </w:r>
      <w:r>
        <w:t>49</w:t>
      </w:r>
      <w:r>
        <w:fldChar w:fldCharType="end"/>
      </w:r>
    </w:p>
    <w:p w14:paraId="5CCB73F2" w14:textId="0EF3961F" w:rsidR="008D3D70" w:rsidRDefault="008D3D70">
      <w:pPr>
        <w:pStyle w:val="TOC4"/>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MBS Session Update without PCC</w:t>
      </w:r>
      <w:r>
        <w:tab/>
      </w:r>
      <w:r>
        <w:fldChar w:fldCharType="begin" w:fldLock="1"/>
      </w:r>
      <w:r>
        <w:instrText xml:space="preserve"> PAGEREF _Toc193699435 \h </w:instrText>
      </w:r>
      <w:r>
        <w:fldChar w:fldCharType="separate"/>
      </w:r>
      <w:r>
        <w:t>50</w:t>
      </w:r>
      <w:r>
        <w:fldChar w:fldCharType="end"/>
      </w:r>
    </w:p>
    <w:p w14:paraId="042BE090" w14:textId="1BFC9B40" w:rsidR="008D3D70" w:rsidRDefault="008D3D70">
      <w:pPr>
        <w:pStyle w:val="TOC4"/>
        <w:rPr>
          <w:rFonts w:asciiTheme="minorHAnsi" w:eastAsiaTheme="minorEastAsia" w:hAnsiTheme="minorHAnsi" w:cstheme="minorBidi"/>
          <w:kern w:val="2"/>
          <w:sz w:val="24"/>
          <w:szCs w:val="24"/>
          <w14:ligatures w14:val="standardContextual"/>
        </w:rPr>
      </w:pPr>
      <w:r>
        <w:t>7.1.1.7</w:t>
      </w:r>
      <w:r>
        <w:rPr>
          <w:rFonts w:asciiTheme="minorHAnsi" w:eastAsiaTheme="minorEastAsia" w:hAnsiTheme="minorHAnsi" w:cstheme="minorBidi"/>
          <w:kern w:val="2"/>
          <w:sz w:val="24"/>
          <w:szCs w:val="24"/>
          <w14:ligatures w14:val="standardContextual"/>
        </w:rPr>
        <w:tab/>
      </w:r>
      <w:r>
        <w:t>MBS Session Update with PCC</w:t>
      </w:r>
      <w:r>
        <w:tab/>
      </w:r>
      <w:r>
        <w:fldChar w:fldCharType="begin" w:fldLock="1"/>
      </w:r>
      <w:r>
        <w:instrText xml:space="preserve"> PAGEREF _Toc193699436 \h </w:instrText>
      </w:r>
      <w:r>
        <w:fldChar w:fldCharType="separate"/>
      </w:r>
      <w:r>
        <w:t>52</w:t>
      </w:r>
      <w:r>
        <w:fldChar w:fldCharType="end"/>
      </w:r>
    </w:p>
    <w:p w14:paraId="22529908" w14:textId="2D587BB9"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7.1.2</w:t>
      </w:r>
      <w:r>
        <w:rPr>
          <w:rFonts w:asciiTheme="minorHAnsi" w:eastAsiaTheme="minorEastAsia" w:hAnsiTheme="minorHAnsi" w:cstheme="minorBidi"/>
          <w:kern w:val="2"/>
          <w:sz w:val="24"/>
          <w:szCs w:val="24"/>
          <w14:ligatures w14:val="standardContextual"/>
        </w:rPr>
        <w:tab/>
      </w:r>
      <w:r>
        <w:rPr>
          <w:lang w:eastAsia="zh-CN"/>
        </w:rPr>
        <w:t>MB-SMF discovery and selection for multicast/broadcast session</w:t>
      </w:r>
      <w:r>
        <w:tab/>
      </w:r>
      <w:r>
        <w:fldChar w:fldCharType="begin" w:fldLock="1"/>
      </w:r>
      <w:r>
        <w:instrText xml:space="preserve"> PAGEREF _Toc193699437 \h </w:instrText>
      </w:r>
      <w:r>
        <w:fldChar w:fldCharType="separate"/>
      </w:r>
      <w:r>
        <w:t>54</w:t>
      </w:r>
      <w:r>
        <w:fldChar w:fldCharType="end"/>
      </w:r>
    </w:p>
    <w:p w14:paraId="55C57B88" w14:textId="711F603B"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7.1.3</w:t>
      </w:r>
      <w:r>
        <w:rPr>
          <w:rFonts w:asciiTheme="minorHAnsi" w:eastAsiaTheme="minorEastAsia" w:hAnsiTheme="minorHAnsi" w:cstheme="minorBidi"/>
          <w:kern w:val="2"/>
          <w:sz w:val="24"/>
          <w:szCs w:val="24"/>
          <w14:ligatures w14:val="standardContextual"/>
        </w:rPr>
        <w:tab/>
      </w:r>
      <w:r>
        <w:rPr>
          <w:lang w:eastAsia="zh-CN"/>
        </w:rPr>
        <w:t>MB-UPF discovery and selection for multicast/broadcast session</w:t>
      </w:r>
      <w:r>
        <w:tab/>
      </w:r>
      <w:r>
        <w:fldChar w:fldCharType="begin" w:fldLock="1"/>
      </w:r>
      <w:r>
        <w:instrText xml:space="preserve"> PAGEREF _Toc193699438 \h </w:instrText>
      </w:r>
      <w:r>
        <w:fldChar w:fldCharType="separate"/>
      </w:r>
      <w:r>
        <w:t>55</w:t>
      </w:r>
      <w:r>
        <w:fldChar w:fldCharType="end"/>
      </w:r>
    </w:p>
    <w:p w14:paraId="1420F005" w14:textId="5643817B"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MBS procedures for multicast Session</w:t>
      </w:r>
      <w:r>
        <w:tab/>
      </w:r>
      <w:r>
        <w:fldChar w:fldCharType="begin" w:fldLock="1"/>
      </w:r>
      <w:r>
        <w:instrText xml:space="preserve"> PAGEREF _Toc193699439 \h </w:instrText>
      </w:r>
      <w:r>
        <w:fldChar w:fldCharType="separate"/>
      </w:r>
      <w:r>
        <w:t>55</w:t>
      </w:r>
      <w:r>
        <w:fldChar w:fldCharType="end"/>
      </w:r>
    </w:p>
    <w:p w14:paraId="4EA49A9A" w14:textId="1AF91D40" w:rsidR="008D3D70" w:rsidRDefault="008D3D70">
      <w:pPr>
        <w:pStyle w:val="TOC3"/>
        <w:rPr>
          <w:rFonts w:asciiTheme="minorHAnsi" w:eastAsiaTheme="minorEastAsia" w:hAnsiTheme="minorHAnsi" w:cstheme="minorBidi"/>
          <w:kern w:val="2"/>
          <w:sz w:val="24"/>
          <w:szCs w:val="24"/>
          <w14:ligatures w14:val="standardContextual"/>
        </w:rPr>
      </w:pPr>
      <w:r>
        <w:rPr>
          <w:lang w:eastAsia="ko-KR"/>
        </w:rPr>
        <w:t>7.2.1</w:t>
      </w:r>
      <w:r>
        <w:rPr>
          <w:rFonts w:asciiTheme="minorHAnsi" w:eastAsiaTheme="minorEastAsia" w:hAnsiTheme="minorHAnsi" w:cstheme="minorBidi"/>
          <w:kern w:val="2"/>
          <w:sz w:val="24"/>
          <w:szCs w:val="24"/>
          <w14:ligatures w14:val="standardContextual"/>
        </w:rPr>
        <w:tab/>
      </w:r>
      <w:r>
        <w:rPr>
          <w:lang w:eastAsia="ko-KR"/>
        </w:rPr>
        <w:t>MBS join and Session establishment procedure</w:t>
      </w:r>
      <w:r>
        <w:tab/>
      </w:r>
      <w:r>
        <w:fldChar w:fldCharType="begin" w:fldLock="1"/>
      </w:r>
      <w:r>
        <w:instrText xml:space="preserve"> PAGEREF _Toc193699440 \h </w:instrText>
      </w:r>
      <w:r>
        <w:fldChar w:fldCharType="separate"/>
      </w:r>
      <w:r>
        <w:t>55</w:t>
      </w:r>
      <w:r>
        <w:fldChar w:fldCharType="end"/>
      </w:r>
    </w:p>
    <w:p w14:paraId="1BCBD4EC" w14:textId="236B7D8E"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_Toc193699441 \h </w:instrText>
      </w:r>
      <w:r>
        <w:fldChar w:fldCharType="separate"/>
      </w:r>
      <w:r>
        <w:t>55</w:t>
      </w:r>
      <w:r>
        <w:fldChar w:fldCharType="end"/>
      </w:r>
    </w:p>
    <w:p w14:paraId="75B42671" w14:textId="5A479CCA"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Establishment of a PDU Session that can be associated with multicast session(s)</w:t>
      </w:r>
      <w:r>
        <w:tab/>
      </w:r>
      <w:r>
        <w:fldChar w:fldCharType="begin" w:fldLock="1"/>
      </w:r>
      <w:r>
        <w:instrText xml:space="preserve"> PAGEREF _Toc193699442 \h </w:instrText>
      </w:r>
      <w:r>
        <w:fldChar w:fldCharType="separate"/>
      </w:r>
      <w:r>
        <w:t>56</w:t>
      </w:r>
      <w:r>
        <w:fldChar w:fldCharType="end"/>
      </w:r>
    </w:p>
    <w:p w14:paraId="1B33AC8C" w14:textId="61287C04"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7.2.1.3</w:t>
      </w:r>
      <w:r>
        <w:rPr>
          <w:rFonts w:asciiTheme="minorHAnsi" w:eastAsiaTheme="minorEastAsia" w:hAnsiTheme="minorHAnsi" w:cstheme="minorBidi"/>
          <w:kern w:val="2"/>
          <w:sz w:val="24"/>
          <w:szCs w:val="24"/>
          <w14:ligatures w14:val="standardContextual"/>
        </w:rPr>
        <w:tab/>
      </w:r>
      <w:r>
        <w:rPr>
          <w:lang w:eastAsia="ko-KR"/>
        </w:rPr>
        <w:t>Multicast session join and session establishment procedure</w:t>
      </w:r>
      <w:r>
        <w:tab/>
      </w:r>
      <w:r>
        <w:fldChar w:fldCharType="begin" w:fldLock="1"/>
      </w:r>
      <w:r>
        <w:instrText xml:space="preserve"> PAGEREF _Toc193699443 \h </w:instrText>
      </w:r>
      <w:r>
        <w:fldChar w:fldCharType="separate"/>
      </w:r>
      <w:r>
        <w:t>56</w:t>
      </w:r>
      <w:r>
        <w:fldChar w:fldCharType="end"/>
      </w:r>
    </w:p>
    <w:p w14:paraId="286F3520" w14:textId="361BDC97"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7.2.1.4</w:t>
      </w:r>
      <w:r>
        <w:rPr>
          <w:rFonts w:asciiTheme="minorHAnsi" w:eastAsiaTheme="minorEastAsia" w:hAnsiTheme="minorHAnsi" w:cstheme="minorBidi"/>
          <w:kern w:val="2"/>
          <w:sz w:val="24"/>
          <w:szCs w:val="24"/>
          <w14:ligatures w14:val="standardContextual"/>
        </w:rPr>
        <w:tab/>
      </w:r>
      <w:r>
        <w:rPr>
          <w:lang w:eastAsia="ko-KR"/>
        </w:rPr>
        <w:t>Establishment of shared delivery toward RAN node</w:t>
      </w:r>
      <w:r>
        <w:tab/>
      </w:r>
      <w:r>
        <w:fldChar w:fldCharType="begin" w:fldLock="1"/>
      </w:r>
      <w:r>
        <w:instrText xml:space="preserve"> PAGEREF _Toc193699444 \h </w:instrText>
      </w:r>
      <w:r>
        <w:fldChar w:fldCharType="separate"/>
      </w:r>
      <w:r>
        <w:t>60</w:t>
      </w:r>
      <w:r>
        <w:fldChar w:fldCharType="end"/>
      </w:r>
    </w:p>
    <w:p w14:paraId="4D55E44A" w14:textId="32BE75BA" w:rsidR="008D3D70" w:rsidRDefault="008D3D70">
      <w:pPr>
        <w:pStyle w:val="TOC3"/>
        <w:rPr>
          <w:rFonts w:asciiTheme="minorHAnsi" w:eastAsiaTheme="minorEastAsia" w:hAnsiTheme="minorHAnsi" w:cstheme="minorBidi"/>
          <w:kern w:val="2"/>
          <w:sz w:val="24"/>
          <w:szCs w:val="24"/>
          <w14:ligatures w14:val="standardContextual"/>
        </w:rPr>
      </w:pPr>
      <w:r>
        <w:rPr>
          <w:lang w:eastAsia="ko-KR"/>
        </w:rPr>
        <w:t>7.2.2</w:t>
      </w:r>
      <w:r>
        <w:rPr>
          <w:rFonts w:asciiTheme="minorHAnsi" w:eastAsiaTheme="minorEastAsia" w:hAnsiTheme="minorHAnsi" w:cstheme="minorBidi"/>
          <w:kern w:val="2"/>
          <w:sz w:val="24"/>
          <w:szCs w:val="24"/>
          <w14:ligatures w14:val="standardContextual"/>
        </w:rPr>
        <w:tab/>
      </w:r>
      <w:r>
        <w:rPr>
          <w:lang w:eastAsia="ko-KR"/>
        </w:rPr>
        <w:t>Multicast MBS Session leave and Multicast MBS Session release procedure</w:t>
      </w:r>
      <w:r>
        <w:tab/>
      </w:r>
      <w:r>
        <w:fldChar w:fldCharType="begin" w:fldLock="1"/>
      </w:r>
      <w:r>
        <w:instrText xml:space="preserve"> PAGEREF _Toc193699445 \h </w:instrText>
      </w:r>
      <w:r>
        <w:fldChar w:fldCharType="separate"/>
      </w:r>
      <w:r>
        <w:t>62</w:t>
      </w:r>
      <w:r>
        <w:fldChar w:fldCharType="end"/>
      </w:r>
    </w:p>
    <w:p w14:paraId="7323D8A6" w14:textId="740B8C9E"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_Toc193699446 \h </w:instrText>
      </w:r>
      <w:r>
        <w:fldChar w:fldCharType="separate"/>
      </w:r>
      <w:r>
        <w:t>62</w:t>
      </w:r>
      <w:r>
        <w:fldChar w:fldCharType="end"/>
      </w:r>
    </w:p>
    <w:p w14:paraId="413B5C7A" w14:textId="63C2D35F"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7.2.2.2</w:t>
      </w:r>
      <w:r>
        <w:rPr>
          <w:rFonts w:asciiTheme="minorHAnsi" w:eastAsiaTheme="minorEastAsia" w:hAnsiTheme="minorHAnsi" w:cstheme="minorBidi"/>
          <w:kern w:val="2"/>
          <w:sz w:val="24"/>
          <w:szCs w:val="24"/>
          <w14:ligatures w14:val="standardContextual"/>
        </w:rPr>
        <w:tab/>
      </w:r>
      <w:r>
        <w:rPr>
          <w:lang w:eastAsia="zh-CN"/>
        </w:rPr>
        <w:t>Multicast Session leave requested by the UE</w:t>
      </w:r>
      <w:r>
        <w:tab/>
      </w:r>
      <w:r>
        <w:fldChar w:fldCharType="begin" w:fldLock="1"/>
      </w:r>
      <w:r>
        <w:instrText xml:space="preserve"> PAGEREF _Toc193699447 \h </w:instrText>
      </w:r>
      <w:r>
        <w:fldChar w:fldCharType="separate"/>
      </w:r>
      <w:r>
        <w:t>62</w:t>
      </w:r>
      <w:r>
        <w:fldChar w:fldCharType="end"/>
      </w:r>
    </w:p>
    <w:p w14:paraId="1D579E0C" w14:textId="369BB3CC" w:rsidR="008D3D70" w:rsidRDefault="008D3D70">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rsidRPr="006A45BE">
        <w:rPr>
          <w:rFonts w:eastAsia="DengXian"/>
          <w:lang w:eastAsia="zh-CN"/>
        </w:rPr>
        <w:t>Multicast session leave requested by the network or MBS session release</w:t>
      </w:r>
      <w:r>
        <w:tab/>
      </w:r>
      <w:r>
        <w:fldChar w:fldCharType="begin" w:fldLock="1"/>
      </w:r>
      <w:r>
        <w:instrText xml:space="preserve"> PAGEREF _Toc193699448 \h </w:instrText>
      </w:r>
      <w:r>
        <w:fldChar w:fldCharType="separate"/>
      </w:r>
      <w:r>
        <w:t>64</w:t>
      </w:r>
      <w:r>
        <w:fldChar w:fldCharType="end"/>
      </w:r>
    </w:p>
    <w:p w14:paraId="4556F126" w14:textId="6092B5DD"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7.2.2.4</w:t>
      </w:r>
      <w:r>
        <w:rPr>
          <w:rFonts w:asciiTheme="minorHAnsi" w:eastAsiaTheme="minorEastAsia" w:hAnsiTheme="minorHAnsi" w:cstheme="minorBidi"/>
          <w:kern w:val="2"/>
          <w:sz w:val="24"/>
          <w:szCs w:val="24"/>
          <w14:ligatures w14:val="standardContextual"/>
        </w:rPr>
        <w:tab/>
      </w:r>
      <w:r>
        <w:rPr>
          <w:lang w:eastAsia="ko-KR"/>
        </w:rPr>
        <w:t>Release of shared delivery toward RAN node</w:t>
      </w:r>
      <w:r>
        <w:tab/>
      </w:r>
      <w:r>
        <w:fldChar w:fldCharType="begin" w:fldLock="1"/>
      </w:r>
      <w:r>
        <w:instrText xml:space="preserve"> PAGEREF _Toc193699449 \h </w:instrText>
      </w:r>
      <w:r>
        <w:fldChar w:fldCharType="separate"/>
      </w:r>
      <w:r>
        <w:t>66</w:t>
      </w:r>
      <w:r>
        <w:fldChar w:fldCharType="end"/>
      </w:r>
    </w:p>
    <w:p w14:paraId="336E20E3" w14:textId="001D7FFA" w:rsidR="008D3D70" w:rsidRDefault="008D3D70">
      <w:pPr>
        <w:pStyle w:val="TOC3"/>
        <w:rPr>
          <w:rFonts w:asciiTheme="minorHAnsi" w:eastAsiaTheme="minorEastAsia" w:hAnsiTheme="minorHAnsi" w:cstheme="minorBidi"/>
          <w:kern w:val="2"/>
          <w:sz w:val="24"/>
          <w:szCs w:val="24"/>
          <w14:ligatures w14:val="standardContextual"/>
        </w:rPr>
      </w:pPr>
      <w:r>
        <w:rPr>
          <w:lang w:eastAsia="ko-KR"/>
        </w:rPr>
        <w:t>7.2.3</w:t>
      </w:r>
      <w:r>
        <w:rPr>
          <w:rFonts w:asciiTheme="minorHAnsi" w:eastAsiaTheme="minorEastAsia" w:hAnsiTheme="minorHAnsi" w:cstheme="minorBidi"/>
          <w:kern w:val="2"/>
          <w:sz w:val="24"/>
          <w:szCs w:val="24"/>
          <w14:ligatures w14:val="standardContextual"/>
        </w:rPr>
        <w:tab/>
      </w:r>
      <w:r>
        <w:rPr>
          <w:lang w:eastAsia="ko-KR"/>
        </w:rPr>
        <w:t>Mobility Procedures for MBS</w:t>
      </w:r>
      <w:r>
        <w:tab/>
      </w:r>
      <w:r>
        <w:fldChar w:fldCharType="begin" w:fldLock="1"/>
      </w:r>
      <w:r>
        <w:instrText xml:space="preserve"> PAGEREF _Toc193699450 \h </w:instrText>
      </w:r>
      <w:r>
        <w:fldChar w:fldCharType="separate"/>
      </w:r>
      <w:r>
        <w:t>67</w:t>
      </w:r>
      <w:r>
        <w:fldChar w:fldCharType="end"/>
      </w:r>
    </w:p>
    <w:p w14:paraId="22F07564" w14:textId="5D0DC99E"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_Toc193699451 \h </w:instrText>
      </w:r>
      <w:r>
        <w:fldChar w:fldCharType="separate"/>
      </w:r>
      <w:r>
        <w:t>67</w:t>
      </w:r>
      <w:r>
        <w:fldChar w:fldCharType="end"/>
      </w:r>
    </w:p>
    <w:p w14:paraId="7DD43765" w14:textId="4AB07F81"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7.2.3.2</w:t>
      </w:r>
      <w:r>
        <w:rPr>
          <w:rFonts w:asciiTheme="minorHAnsi" w:eastAsiaTheme="minorEastAsia" w:hAnsiTheme="minorHAnsi" w:cstheme="minorBidi"/>
          <w:kern w:val="2"/>
          <w:sz w:val="24"/>
          <w:szCs w:val="24"/>
          <w14:ligatures w14:val="standardContextual"/>
        </w:rPr>
        <w:tab/>
      </w:r>
      <w:r>
        <w:rPr>
          <w:lang w:eastAsia="zh-CN"/>
        </w:rPr>
        <w:t>Xn based handover from MBS supporting NG-RAN node</w:t>
      </w:r>
      <w:r>
        <w:tab/>
      </w:r>
      <w:r>
        <w:fldChar w:fldCharType="begin" w:fldLock="1"/>
      </w:r>
      <w:r>
        <w:instrText xml:space="preserve"> PAGEREF _Toc193699452 \h </w:instrText>
      </w:r>
      <w:r>
        <w:fldChar w:fldCharType="separate"/>
      </w:r>
      <w:r>
        <w:t>67</w:t>
      </w:r>
      <w:r>
        <w:fldChar w:fldCharType="end"/>
      </w:r>
    </w:p>
    <w:p w14:paraId="515E1520" w14:textId="28ACFA25" w:rsidR="008D3D70" w:rsidRDefault="008D3D70">
      <w:pPr>
        <w:pStyle w:val="TOC4"/>
        <w:rPr>
          <w:rFonts w:asciiTheme="minorHAnsi" w:eastAsiaTheme="minorEastAsia" w:hAnsiTheme="minorHAnsi" w:cstheme="minorBidi"/>
          <w:kern w:val="2"/>
          <w:sz w:val="24"/>
          <w:szCs w:val="24"/>
          <w14:ligatures w14:val="standardContextual"/>
        </w:rPr>
      </w:pPr>
      <w:r>
        <w:rPr>
          <w:lang w:eastAsia="ko-KR"/>
        </w:rPr>
        <w:t>7.2.3.3</w:t>
      </w:r>
      <w:r>
        <w:rPr>
          <w:rFonts w:asciiTheme="minorHAnsi" w:eastAsiaTheme="minorEastAsia" w:hAnsiTheme="minorHAnsi" w:cstheme="minorBidi"/>
          <w:kern w:val="2"/>
          <w:sz w:val="24"/>
          <w:szCs w:val="24"/>
          <w14:ligatures w14:val="standardContextual"/>
        </w:rPr>
        <w:tab/>
      </w:r>
      <w:r>
        <w:rPr>
          <w:lang w:eastAsia="ko-KR"/>
        </w:rPr>
        <w:t>N2 based handover from MBS supporting NG-RAN node</w:t>
      </w:r>
      <w:r>
        <w:tab/>
      </w:r>
      <w:r>
        <w:fldChar w:fldCharType="begin" w:fldLock="1"/>
      </w:r>
      <w:r>
        <w:instrText xml:space="preserve"> PAGEREF _Toc193699453 \h </w:instrText>
      </w:r>
      <w:r>
        <w:fldChar w:fldCharType="separate"/>
      </w:r>
      <w:r>
        <w:t>69</w:t>
      </w:r>
      <w:r>
        <w:fldChar w:fldCharType="end"/>
      </w:r>
    </w:p>
    <w:p w14:paraId="215D5B25" w14:textId="2BB23F5E" w:rsidR="008D3D70" w:rsidRDefault="008D3D70">
      <w:pPr>
        <w:pStyle w:val="TOC4"/>
        <w:rPr>
          <w:rFonts w:asciiTheme="minorHAnsi" w:eastAsiaTheme="minorEastAsia" w:hAnsiTheme="minorHAnsi" w:cstheme="minorBidi"/>
          <w:kern w:val="2"/>
          <w:sz w:val="24"/>
          <w:szCs w:val="24"/>
          <w14:ligatures w14:val="standardContextual"/>
        </w:rPr>
      </w:pPr>
      <w:r>
        <w:rPr>
          <w:lang w:eastAsia="ko-KR"/>
        </w:rPr>
        <w:t>7.2.3.4</w:t>
      </w:r>
      <w:r>
        <w:rPr>
          <w:rFonts w:asciiTheme="minorHAnsi" w:eastAsiaTheme="minorEastAsia" w:hAnsiTheme="minorHAnsi" w:cstheme="minorBidi"/>
          <w:kern w:val="2"/>
          <w:sz w:val="24"/>
          <w:szCs w:val="24"/>
          <w14:ligatures w14:val="standardContextual"/>
        </w:rPr>
        <w:tab/>
      </w:r>
      <w:r>
        <w:rPr>
          <w:lang w:eastAsia="ko-KR"/>
        </w:rPr>
        <w:t>Xn/N2 based handover from non-MBS supporting NG-RAN node</w:t>
      </w:r>
      <w:r>
        <w:tab/>
      </w:r>
      <w:r>
        <w:fldChar w:fldCharType="begin" w:fldLock="1"/>
      </w:r>
      <w:r>
        <w:instrText xml:space="preserve"> PAGEREF _Toc193699454 \h </w:instrText>
      </w:r>
      <w:r>
        <w:fldChar w:fldCharType="separate"/>
      </w:r>
      <w:r>
        <w:t>70</w:t>
      </w:r>
      <w:r>
        <w:fldChar w:fldCharType="end"/>
      </w:r>
    </w:p>
    <w:p w14:paraId="157E7136" w14:textId="10D62063" w:rsidR="008D3D70" w:rsidRDefault="008D3D70">
      <w:pPr>
        <w:pStyle w:val="TOC4"/>
        <w:rPr>
          <w:rFonts w:asciiTheme="minorHAnsi" w:eastAsiaTheme="minorEastAsia" w:hAnsiTheme="minorHAnsi" w:cstheme="minorBidi"/>
          <w:kern w:val="2"/>
          <w:sz w:val="24"/>
          <w:szCs w:val="24"/>
          <w14:ligatures w14:val="standardContextual"/>
        </w:rPr>
      </w:pPr>
      <w:r>
        <w:rPr>
          <w:lang w:eastAsia="ko-KR"/>
        </w:rPr>
        <w:t>7.2.3.5</w:t>
      </w:r>
      <w:r>
        <w:rPr>
          <w:rFonts w:asciiTheme="minorHAnsi" w:eastAsiaTheme="minorEastAsia" w:hAnsiTheme="minorHAnsi" w:cstheme="minorBidi"/>
          <w:kern w:val="2"/>
          <w:sz w:val="24"/>
          <w:szCs w:val="24"/>
          <w14:ligatures w14:val="standardContextual"/>
        </w:rPr>
        <w:tab/>
      </w:r>
      <w:r>
        <w:rPr>
          <w:lang w:eastAsia="ko-KR"/>
        </w:rPr>
        <w:t>Minimization of data loss</w:t>
      </w:r>
      <w:r>
        <w:tab/>
      </w:r>
      <w:r>
        <w:fldChar w:fldCharType="begin" w:fldLock="1"/>
      </w:r>
      <w:r>
        <w:instrText xml:space="preserve"> PAGEREF _Toc193699455 \h </w:instrText>
      </w:r>
      <w:r>
        <w:fldChar w:fldCharType="separate"/>
      </w:r>
      <w:r>
        <w:t>71</w:t>
      </w:r>
      <w:r>
        <w:fldChar w:fldCharType="end"/>
      </w:r>
    </w:p>
    <w:p w14:paraId="2EC9E522" w14:textId="3E17175E" w:rsidR="008D3D70" w:rsidRDefault="008D3D70">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r>
        <w:rPr>
          <w:lang w:eastAsia="ko-KR"/>
        </w:rPr>
        <w:t>Xn/N2 based handover for Inactive MBS session</w:t>
      </w:r>
      <w:r>
        <w:tab/>
      </w:r>
      <w:r>
        <w:fldChar w:fldCharType="begin" w:fldLock="1"/>
      </w:r>
      <w:r>
        <w:instrText xml:space="preserve"> PAGEREF _Toc193699456 \h </w:instrText>
      </w:r>
      <w:r>
        <w:fldChar w:fldCharType="separate"/>
      </w:r>
      <w:r>
        <w:t>71</w:t>
      </w:r>
      <w:r>
        <w:fldChar w:fldCharType="end"/>
      </w:r>
    </w:p>
    <w:p w14:paraId="12680BE4" w14:textId="105A7D8F"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7.2.3.7</w:t>
      </w:r>
      <w:r>
        <w:rPr>
          <w:rFonts w:asciiTheme="minorHAnsi" w:eastAsiaTheme="minorEastAsia" w:hAnsiTheme="minorHAnsi" w:cstheme="minorBidi"/>
          <w:kern w:val="2"/>
          <w:sz w:val="24"/>
          <w:szCs w:val="24"/>
          <w14:ligatures w14:val="standardContextual"/>
        </w:rPr>
        <w:tab/>
      </w:r>
      <w:r>
        <w:rPr>
          <w:lang w:eastAsia="zh-CN"/>
        </w:rPr>
        <w:t>Connection Resume in RRC Inactive procedure</w:t>
      </w:r>
      <w:r>
        <w:tab/>
      </w:r>
      <w:r>
        <w:fldChar w:fldCharType="begin" w:fldLock="1"/>
      </w:r>
      <w:r>
        <w:instrText xml:space="preserve"> PAGEREF _Toc193699457 \h </w:instrText>
      </w:r>
      <w:r>
        <w:fldChar w:fldCharType="separate"/>
      </w:r>
      <w:r>
        <w:t>72</w:t>
      </w:r>
      <w:r>
        <w:fldChar w:fldCharType="end"/>
      </w:r>
    </w:p>
    <w:p w14:paraId="3C9CE8B2" w14:textId="1AF753CE" w:rsidR="008D3D70" w:rsidRDefault="008D3D70">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Support of Local multicast service and Location dependent multicast service</w:t>
      </w:r>
      <w:r>
        <w:tab/>
      </w:r>
      <w:r>
        <w:fldChar w:fldCharType="begin" w:fldLock="1"/>
      </w:r>
      <w:r>
        <w:instrText xml:space="preserve"> PAGEREF _Toc193699458 \h </w:instrText>
      </w:r>
      <w:r>
        <w:fldChar w:fldCharType="separate"/>
      </w:r>
      <w:r>
        <w:t>72</w:t>
      </w:r>
      <w:r>
        <w:fldChar w:fldCharType="end"/>
      </w:r>
    </w:p>
    <w:p w14:paraId="6A97B759" w14:textId="3421E022"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_Toc193699459 \h </w:instrText>
      </w:r>
      <w:r>
        <w:fldChar w:fldCharType="separate"/>
      </w:r>
      <w:r>
        <w:t>72</w:t>
      </w:r>
      <w:r>
        <w:fldChar w:fldCharType="end"/>
      </w:r>
    </w:p>
    <w:p w14:paraId="5961C47F" w14:textId="2635667B" w:rsidR="008D3D70" w:rsidRDefault="008D3D70">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Support of location dependent multicast service</w:t>
      </w:r>
      <w:r>
        <w:tab/>
      </w:r>
      <w:r>
        <w:fldChar w:fldCharType="begin" w:fldLock="1"/>
      </w:r>
      <w:r>
        <w:instrText xml:space="preserve"> PAGEREF _Toc193699460 \h </w:instrText>
      </w:r>
      <w:r>
        <w:fldChar w:fldCharType="separate"/>
      </w:r>
      <w:r>
        <w:t>72</w:t>
      </w:r>
      <w:r>
        <w:fldChar w:fldCharType="end"/>
      </w:r>
    </w:p>
    <w:p w14:paraId="16BC1CF2" w14:textId="0EF991BB" w:rsidR="008D3D70" w:rsidRDefault="008D3D70">
      <w:pPr>
        <w:pStyle w:val="TOC5"/>
        <w:rPr>
          <w:rFonts w:asciiTheme="minorHAnsi" w:eastAsiaTheme="minorEastAsia" w:hAnsiTheme="minorHAnsi" w:cstheme="minorBidi"/>
          <w:kern w:val="2"/>
          <w:sz w:val="24"/>
          <w:szCs w:val="24"/>
          <w14:ligatures w14:val="standardContextual"/>
        </w:rPr>
      </w:pPr>
      <w:r w:rsidRPr="006A45BE">
        <w:rPr>
          <w:rFonts w:eastAsia="MS Mincho"/>
        </w:rPr>
        <w:t>7.2.4.2.0</w:t>
      </w:r>
      <w:r>
        <w:rPr>
          <w:rFonts w:asciiTheme="minorHAnsi" w:eastAsiaTheme="minorEastAsia" w:hAnsiTheme="minorHAnsi" w:cstheme="minorBidi"/>
          <w:kern w:val="2"/>
          <w:sz w:val="24"/>
          <w:szCs w:val="24"/>
          <w14:ligatures w14:val="standardContextual"/>
        </w:rPr>
        <w:tab/>
      </w:r>
      <w:r w:rsidRPr="006A45BE">
        <w:rPr>
          <w:rFonts w:eastAsia="MS Mincho"/>
        </w:rPr>
        <w:t>Creation for location dependent MBS session</w:t>
      </w:r>
      <w:r>
        <w:tab/>
      </w:r>
      <w:r>
        <w:fldChar w:fldCharType="begin" w:fldLock="1"/>
      </w:r>
      <w:r>
        <w:instrText xml:space="preserve"> PAGEREF _Toc193699461 \h </w:instrText>
      </w:r>
      <w:r>
        <w:fldChar w:fldCharType="separate"/>
      </w:r>
      <w:r>
        <w:t>72</w:t>
      </w:r>
      <w:r>
        <w:fldChar w:fldCharType="end"/>
      </w:r>
    </w:p>
    <w:p w14:paraId="49AF3D77" w14:textId="2D864390" w:rsidR="008D3D70" w:rsidRDefault="008D3D70">
      <w:pPr>
        <w:pStyle w:val="TOC5"/>
        <w:rPr>
          <w:rFonts w:asciiTheme="minorHAnsi" w:eastAsiaTheme="minorEastAsia" w:hAnsiTheme="minorHAnsi" w:cstheme="minorBidi"/>
          <w:kern w:val="2"/>
          <w:sz w:val="24"/>
          <w:szCs w:val="24"/>
          <w14:ligatures w14:val="standardContextual"/>
        </w:rPr>
      </w:pPr>
      <w:r w:rsidRPr="006A45BE">
        <w:rPr>
          <w:rFonts w:eastAsia="MS Mincho"/>
        </w:rPr>
        <w:t>7.2.4.2.1</w:t>
      </w:r>
      <w:r>
        <w:rPr>
          <w:rFonts w:asciiTheme="minorHAnsi" w:eastAsiaTheme="minorEastAsia" w:hAnsiTheme="minorHAnsi" w:cstheme="minorBidi"/>
          <w:kern w:val="2"/>
          <w:sz w:val="24"/>
          <w:szCs w:val="24"/>
          <w14:ligatures w14:val="standardContextual"/>
        </w:rPr>
        <w:tab/>
      </w:r>
      <w:r w:rsidRPr="006A45BE">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_Toc193699462 \h </w:instrText>
      </w:r>
      <w:r>
        <w:fldChar w:fldCharType="separate"/>
      </w:r>
      <w:r>
        <w:t>73</w:t>
      </w:r>
      <w:r>
        <w:fldChar w:fldCharType="end"/>
      </w:r>
    </w:p>
    <w:p w14:paraId="62D5D7FE" w14:textId="0AD49C9C" w:rsidR="008D3D70" w:rsidRDefault="008D3D70">
      <w:pPr>
        <w:pStyle w:val="TOC5"/>
        <w:rPr>
          <w:rFonts w:asciiTheme="minorHAnsi" w:eastAsiaTheme="minorEastAsia" w:hAnsiTheme="minorHAnsi" w:cstheme="minorBidi"/>
          <w:kern w:val="2"/>
          <w:sz w:val="24"/>
          <w:szCs w:val="24"/>
          <w14:ligatures w14:val="standardContextual"/>
        </w:rPr>
      </w:pPr>
      <w:r w:rsidRPr="006A45BE">
        <w:rPr>
          <w:rFonts w:eastAsia="MS Mincho"/>
        </w:rPr>
        <w:t>7.2.4.2.2</w:t>
      </w:r>
      <w:r>
        <w:rPr>
          <w:rFonts w:asciiTheme="minorHAnsi" w:eastAsiaTheme="minorEastAsia" w:hAnsiTheme="minorHAnsi" w:cstheme="minorBidi"/>
          <w:kern w:val="2"/>
          <w:sz w:val="24"/>
          <w:szCs w:val="24"/>
          <w14:ligatures w14:val="standardContextual"/>
        </w:rPr>
        <w:tab/>
      </w:r>
      <w:r w:rsidRPr="006A45BE">
        <w:rPr>
          <w:rFonts w:eastAsia="MS Mincho"/>
        </w:rPr>
        <w:t>Void</w:t>
      </w:r>
      <w:r>
        <w:tab/>
      </w:r>
      <w:r>
        <w:fldChar w:fldCharType="begin" w:fldLock="1"/>
      </w:r>
      <w:r>
        <w:instrText xml:space="preserve"> PAGEREF _Toc193699463 \h </w:instrText>
      </w:r>
      <w:r>
        <w:fldChar w:fldCharType="separate"/>
      </w:r>
      <w:r>
        <w:t>74</w:t>
      </w:r>
      <w:r>
        <w:fldChar w:fldCharType="end"/>
      </w:r>
    </w:p>
    <w:p w14:paraId="40CC1C57" w14:textId="0BFCD94B" w:rsidR="008D3D70" w:rsidRDefault="008D3D70">
      <w:pPr>
        <w:pStyle w:val="TOC5"/>
        <w:rPr>
          <w:rFonts w:asciiTheme="minorHAnsi" w:eastAsiaTheme="minorEastAsia" w:hAnsiTheme="minorHAnsi" w:cstheme="minorBidi"/>
          <w:kern w:val="2"/>
          <w:sz w:val="24"/>
          <w:szCs w:val="24"/>
          <w14:ligatures w14:val="standardContextual"/>
        </w:rPr>
      </w:pPr>
      <w:r w:rsidRPr="006A45BE">
        <w:rPr>
          <w:rFonts w:eastAsia="MS Mincho"/>
        </w:rPr>
        <w:t>7.2.4.2.3</w:t>
      </w:r>
      <w:r>
        <w:rPr>
          <w:rFonts w:asciiTheme="minorHAnsi" w:eastAsiaTheme="minorEastAsia" w:hAnsiTheme="minorHAnsi" w:cstheme="minorBidi"/>
          <w:kern w:val="2"/>
          <w:sz w:val="24"/>
          <w:szCs w:val="24"/>
          <w14:ligatures w14:val="standardContextual"/>
        </w:rPr>
        <w:tab/>
      </w:r>
      <w:r>
        <w:rPr>
          <w:lang w:eastAsia="ko-KR"/>
        </w:rPr>
        <w:t>Handover procedure</w:t>
      </w:r>
      <w:r>
        <w:tab/>
      </w:r>
      <w:r>
        <w:fldChar w:fldCharType="begin" w:fldLock="1"/>
      </w:r>
      <w:r>
        <w:instrText xml:space="preserve"> PAGEREF _Toc193699464 \h </w:instrText>
      </w:r>
      <w:r>
        <w:fldChar w:fldCharType="separate"/>
      </w:r>
      <w:r>
        <w:t>74</w:t>
      </w:r>
      <w:r>
        <w:fldChar w:fldCharType="end"/>
      </w:r>
    </w:p>
    <w:p w14:paraId="7168131D" w14:textId="5B1725F7" w:rsidR="008D3D70" w:rsidRDefault="008D3D70">
      <w:pPr>
        <w:pStyle w:val="TOC5"/>
        <w:rPr>
          <w:rFonts w:asciiTheme="minorHAnsi" w:eastAsiaTheme="minorEastAsia" w:hAnsiTheme="minorHAnsi" w:cstheme="minorBidi"/>
          <w:kern w:val="2"/>
          <w:sz w:val="24"/>
          <w:szCs w:val="24"/>
          <w14:ligatures w14:val="standardContextual"/>
        </w:rPr>
      </w:pPr>
      <w:r>
        <w:rPr>
          <w:lang w:eastAsia="ko-KR"/>
        </w:rPr>
        <w:t>7.2.4.2.4</w:t>
      </w:r>
      <w:r>
        <w:rPr>
          <w:rFonts w:asciiTheme="minorHAnsi" w:eastAsiaTheme="minorEastAsia" w:hAnsiTheme="minorHAnsi" w:cstheme="minorBidi"/>
          <w:kern w:val="2"/>
          <w:sz w:val="24"/>
          <w:szCs w:val="24"/>
          <w14:ligatures w14:val="standardContextual"/>
        </w:rPr>
        <w:tab/>
      </w:r>
      <w:r>
        <w:rPr>
          <w:lang w:eastAsia="ko-KR"/>
        </w:rPr>
        <w:t>Activation of location dependent MBS session</w:t>
      </w:r>
      <w:r>
        <w:tab/>
      </w:r>
      <w:r>
        <w:fldChar w:fldCharType="begin" w:fldLock="1"/>
      </w:r>
      <w:r>
        <w:instrText xml:space="preserve"> PAGEREF _Toc193699465 \h </w:instrText>
      </w:r>
      <w:r>
        <w:fldChar w:fldCharType="separate"/>
      </w:r>
      <w:r>
        <w:t>76</w:t>
      </w:r>
      <w:r>
        <w:fldChar w:fldCharType="end"/>
      </w:r>
    </w:p>
    <w:p w14:paraId="40B233C0" w14:textId="715FC195" w:rsidR="008D3D70" w:rsidRDefault="008D3D70">
      <w:pPr>
        <w:pStyle w:val="TOC5"/>
        <w:rPr>
          <w:rFonts w:asciiTheme="minorHAnsi" w:eastAsiaTheme="minorEastAsia" w:hAnsiTheme="minorHAnsi" w:cstheme="minorBidi"/>
          <w:kern w:val="2"/>
          <w:sz w:val="24"/>
          <w:szCs w:val="24"/>
          <w14:ligatures w14:val="standardContextual"/>
        </w:rPr>
      </w:pPr>
      <w:r>
        <w:rPr>
          <w:lang w:eastAsia="ko-KR"/>
        </w:rPr>
        <w:t>7.2.4.2.5</w:t>
      </w:r>
      <w:r>
        <w:rPr>
          <w:rFonts w:asciiTheme="minorHAnsi" w:eastAsiaTheme="minorEastAsia" w:hAnsiTheme="minorHAnsi" w:cstheme="minorBidi"/>
          <w:kern w:val="2"/>
          <w:sz w:val="24"/>
          <w:szCs w:val="24"/>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_Toc193699466 \h </w:instrText>
      </w:r>
      <w:r>
        <w:fldChar w:fldCharType="separate"/>
      </w:r>
      <w:r>
        <w:t>76</w:t>
      </w:r>
      <w:r>
        <w:fldChar w:fldCharType="end"/>
      </w:r>
    </w:p>
    <w:p w14:paraId="0F781C1A" w14:textId="0891AEE1" w:rsidR="008D3D70" w:rsidRDefault="008D3D70">
      <w:pPr>
        <w:pStyle w:val="TOC5"/>
        <w:rPr>
          <w:rFonts w:asciiTheme="minorHAnsi" w:eastAsiaTheme="minorEastAsia" w:hAnsiTheme="minorHAnsi" w:cstheme="minorBidi"/>
          <w:kern w:val="2"/>
          <w:sz w:val="24"/>
          <w:szCs w:val="24"/>
          <w14:ligatures w14:val="standardContextual"/>
        </w:rPr>
      </w:pPr>
      <w:r>
        <w:rPr>
          <w:lang w:eastAsia="ja-JP"/>
        </w:rPr>
        <w:t>7.2.4.2.6</w:t>
      </w:r>
      <w:r>
        <w:rPr>
          <w:rFonts w:asciiTheme="minorHAnsi" w:eastAsiaTheme="minorEastAsia" w:hAnsiTheme="minorHAnsi" w:cstheme="minorBidi"/>
          <w:kern w:val="2"/>
          <w:sz w:val="24"/>
          <w:szCs w:val="24"/>
          <w14:ligatures w14:val="standardContextual"/>
        </w:rPr>
        <w:tab/>
      </w:r>
      <w:r>
        <w:rPr>
          <w:lang w:eastAsia="ja-JP"/>
        </w:rPr>
        <w:t>UE location change handling by SMF</w:t>
      </w:r>
      <w:r>
        <w:tab/>
      </w:r>
      <w:r>
        <w:fldChar w:fldCharType="begin" w:fldLock="1"/>
      </w:r>
      <w:r>
        <w:instrText xml:space="preserve"> PAGEREF _Toc193699467 \h </w:instrText>
      </w:r>
      <w:r>
        <w:fldChar w:fldCharType="separate"/>
      </w:r>
      <w:r>
        <w:t>77</w:t>
      </w:r>
      <w:r>
        <w:fldChar w:fldCharType="end"/>
      </w:r>
    </w:p>
    <w:p w14:paraId="0DDAD2A3" w14:textId="40DFAA9B" w:rsidR="008D3D70" w:rsidRDefault="008D3D70">
      <w:pPr>
        <w:pStyle w:val="TOC5"/>
        <w:rPr>
          <w:rFonts w:asciiTheme="minorHAnsi" w:eastAsiaTheme="minorEastAsia" w:hAnsiTheme="minorHAnsi" w:cstheme="minorBidi"/>
          <w:kern w:val="2"/>
          <w:sz w:val="24"/>
          <w:szCs w:val="24"/>
          <w14:ligatures w14:val="standardContextual"/>
        </w:rPr>
      </w:pPr>
      <w:r>
        <w:rPr>
          <w:lang w:eastAsia="ja-JP"/>
        </w:rPr>
        <w:t>7.2.4.2.7</w:t>
      </w:r>
      <w:r>
        <w:rPr>
          <w:rFonts w:asciiTheme="minorHAnsi" w:eastAsiaTheme="minorEastAsia" w:hAnsiTheme="minorHAnsi" w:cstheme="minorBidi"/>
          <w:kern w:val="2"/>
          <w:sz w:val="24"/>
          <w:szCs w:val="24"/>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_Toc193699468 \h </w:instrText>
      </w:r>
      <w:r>
        <w:fldChar w:fldCharType="separate"/>
      </w:r>
      <w:r>
        <w:t>77</w:t>
      </w:r>
      <w:r>
        <w:fldChar w:fldCharType="end"/>
      </w:r>
    </w:p>
    <w:p w14:paraId="1ECF6BBE" w14:textId="240E4A64" w:rsidR="008D3D70" w:rsidRDefault="008D3D70">
      <w:pPr>
        <w:pStyle w:val="TOC5"/>
        <w:rPr>
          <w:rFonts w:asciiTheme="minorHAnsi" w:eastAsiaTheme="minorEastAsia" w:hAnsiTheme="minorHAnsi" w:cstheme="minorBidi"/>
          <w:kern w:val="2"/>
          <w:sz w:val="24"/>
          <w:szCs w:val="24"/>
          <w14:ligatures w14:val="standardContextual"/>
        </w:rPr>
      </w:pPr>
      <w:r>
        <w:rPr>
          <w:lang w:eastAsia="ja-JP"/>
        </w:rPr>
        <w:t>7.2.4.2.8</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fldLock="1"/>
      </w:r>
      <w:r>
        <w:instrText xml:space="preserve"> PAGEREF _Toc193699469 \h </w:instrText>
      </w:r>
      <w:r>
        <w:fldChar w:fldCharType="separate"/>
      </w:r>
      <w:r>
        <w:t>78</w:t>
      </w:r>
      <w:r>
        <w:fldChar w:fldCharType="end"/>
      </w:r>
    </w:p>
    <w:p w14:paraId="1665182A" w14:textId="4E731306" w:rsidR="008D3D70" w:rsidRDefault="008D3D70">
      <w:pPr>
        <w:pStyle w:val="TOC5"/>
        <w:rPr>
          <w:rFonts w:asciiTheme="minorHAnsi" w:eastAsiaTheme="minorEastAsia" w:hAnsiTheme="minorHAnsi" w:cstheme="minorBidi"/>
          <w:kern w:val="2"/>
          <w:sz w:val="24"/>
          <w:szCs w:val="24"/>
          <w14:ligatures w14:val="standardContextual"/>
        </w:rPr>
      </w:pPr>
      <w:r>
        <w:rPr>
          <w:lang w:eastAsia="ja-JP"/>
        </w:rPr>
        <w:t>7.2.4.2.9</w:t>
      </w:r>
      <w:r>
        <w:rPr>
          <w:rFonts w:asciiTheme="minorHAnsi" w:eastAsiaTheme="minorEastAsia" w:hAnsiTheme="minorHAnsi" w:cstheme="minorBidi"/>
          <w:kern w:val="2"/>
          <w:sz w:val="24"/>
          <w:szCs w:val="24"/>
          <w14:ligatures w14:val="standardContextual"/>
        </w:rPr>
        <w:tab/>
      </w:r>
      <w:r>
        <w:rPr>
          <w:lang w:eastAsia="ja-JP"/>
        </w:rPr>
        <w:t>Connection Resume procedure</w:t>
      </w:r>
      <w:r>
        <w:tab/>
      </w:r>
      <w:r>
        <w:fldChar w:fldCharType="begin" w:fldLock="1"/>
      </w:r>
      <w:r>
        <w:instrText xml:space="preserve"> PAGEREF _Toc193699470 \h </w:instrText>
      </w:r>
      <w:r>
        <w:fldChar w:fldCharType="separate"/>
      </w:r>
      <w:r>
        <w:t>78</w:t>
      </w:r>
      <w:r>
        <w:fldChar w:fldCharType="end"/>
      </w:r>
    </w:p>
    <w:p w14:paraId="3F5CC951" w14:textId="32C5EEB7"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7.2.4.3</w:t>
      </w:r>
      <w:r>
        <w:rPr>
          <w:rFonts w:asciiTheme="minorHAnsi" w:eastAsiaTheme="minorEastAsia" w:hAnsiTheme="minorHAnsi" w:cstheme="minorBidi"/>
          <w:kern w:val="2"/>
          <w:sz w:val="24"/>
          <w:szCs w:val="24"/>
          <w14:ligatures w14:val="standardContextual"/>
        </w:rPr>
        <w:tab/>
      </w:r>
      <w:r>
        <w:rPr>
          <w:lang w:eastAsia="zh-CN"/>
        </w:rPr>
        <w:t>Support of local MBS for multicast</w:t>
      </w:r>
      <w:r>
        <w:tab/>
      </w:r>
      <w:r>
        <w:fldChar w:fldCharType="begin" w:fldLock="1"/>
      </w:r>
      <w:r>
        <w:instrText xml:space="preserve"> PAGEREF _Toc193699471 \h </w:instrText>
      </w:r>
      <w:r>
        <w:fldChar w:fldCharType="separate"/>
      </w:r>
      <w:r>
        <w:t>78</w:t>
      </w:r>
      <w:r>
        <w:fldChar w:fldCharType="end"/>
      </w:r>
    </w:p>
    <w:p w14:paraId="65A3FBE5" w14:textId="72DE0BCF" w:rsidR="008D3D70" w:rsidRDefault="008D3D70">
      <w:pPr>
        <w:pStyle w:val="TOC5"/>
        <w:rPr>
          <w:rFonts w:asciiTheme="minorHAnsi" w:eastAsiaTheme="minorEastAsia" w:hAnsiTheme="minorHAnsi" w:cstheme="minorBidi"/>
          <w:kern w:val="2"/>
          <w:sz w:val="24"/>
          <w:szCs w:val="24"/>
          <w14:ligatures w14:val="standardContextual"/>
        </w:rPr>
      </w:pPr>
      <w:r w:rsidRPr="006A45BE">
        <w:rPr>
          <w:rFonts w:eastAsia="MS Mincho"/>
        </w:rPr>
        <w:t>7.2.4.3.1</w:t>
      </w:r>
      <w:r>
        <w:rPr>
          <w:rFonts w:asciiTheme="minorHAnsi" w:eastAsiaTheme="minorEastAsia" w:hAnsiTheme="minorHAnsi" w:cstheme="minorBidi"/>
          <w:kern w:val="2"/>
          <w:sz w:val="24"/>
          <w:szCs w:val="24"/>
          <w14:ligatures w14:val="standardContextual"/>
        </w:rPr>
        <w:tab/>
      </w:r>
      <w:r>
        <w:t>Local MBS service area information provided by AF</w:t>
      </w:r>
      <w:r>
        <w:tab/>
      </w:r>
      <w:r>
        <w:fldChar w:fldCharType="begin" w:fldLock="1"/>
      </w:r>
      <w:r>
        <w:instrText xml:space="preserve"> PAGEREF _Toc193699472 \h </w:instrText>
      </w:r>
      <w:r>
        <w:fldChar w:fldCharType="separate"/>
      </w:r>
      <w:r>
        <w:t>78</w:t>
      </w:r>
      <w:r>
        <w:fldChar w:fldCharType="end"/>
      </w:r>
    </w:p>
    <w:p w14:paraId="5F03675E" w14:textId="593E5604" w:rsidR="008D3D70" w:rsidRDefault="008D3D70">
      <w:pPr>
        <w:pStyle w:val="TOC5"/>
        <w:rPr>
          <w:rFonts w:asciiTheme="minorHAnsi" w:eastAsiaTheme="minorEastAsia" w:hAnsiTheme="minorHAnsi" w:cstheme="minorBidi"/>
          <w:kern w:val="2"/>
          <w:sz w:val="24"/>
          <w:szCs w:val="24"/>
          <w14:ligatures w14:val="standardContextual"/>
        </w:rPr>
      </w:pPr>
      <w:r>
        <w:t>7.2.4.3.2</w:t>
      </w:r>
      <w:r>
        <w:rPr>
          <w:rFonts w:asciiTheme="minorHAnsi" w:eastAsiaTheme="minorEastAsia" w:hAnsiTheme="minorHAnsi" w:cstheme="minorBidi"/>
          <w:kern w:val="2"/>
          <w:sz w:val="24"/>
          <w:szCs w:val="24"/>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_Toc193699473 \h </w:instrText>
      </w:r>
      <w:r>
        <w:fldChar w:fldCharType="separate"/>
      </w:r>
      <w:r>
        <w:t>78</w:t>
      </w:r>
      <w:r>
        <w:fldChar w:fldCharType="end"/>
      </w:r>
    </w:p>
    <w:p w14:paraId="20A15F8F" w14:textId="4AADFF24" w:rsidR="008D3D70" w:rsidRDefault="008D3D70">
      <w:pPr>
        <w:pStyle w:val="TOC5"/>
        <w:rPr>
          <w:rFonts w:asciiTheme="minorHAnsi" w:eastAsiaTheme="minorEastAsia" w:hAnsiTheme="minorHAnsi" w:cstheme="minorBidi"/>
          <w:kern w:val="2"/>
          <w:sz w:val="24"/>
          <w:szCs w:val="24"/>
          <w14:ligatures w14:val="standardContextual"/>
        </w:rPr>
      </w:pPr>
      <w:r>
        <w:t>7.2.4.3.3</w:t>
      </w:r>
      <w:r>
        <w:rPr>
          <w:rFonts w:asciiTheme="minorHAnsi" w:eastAsiaTheme="minorEastAsia" w:hAnsiTheme="minorHAnsi" w:cstheme="minorBidi"/>
          <w:kern w:val="2"/>
          <w:sz w:val="24"/>
          <w:szCs w:val="24"/>
          <w14:ligatures w14:val="standardContextual"/>
        </w:rPr>
        <w:tab/>
      </w:r>
      <w:r>
        <w:t xml:space="preserve">Handover procedure with local MBS </w:t>
      </w:r>
      <w:r>
        <w:rPr>
          <w:lang w:eastAsia="zh-CN"/>
        </w:rPr>
        <w:t>session</w:t>
      </w:r>
      <w:r>
        <w:tab/>
      </w:r>
      <w:r>
        <w:fldChar w:fldCharType="begin" w:fldLock="1"/>
      </w:r>
      <w:r>
        <w:instrText xml:space="preserve"> PAGEREF _Toc193699474 \h </w:instrText>
      </w:r>
      <w:r>
        <w:fldChar w:fldCharType="separate"/>
      </w:r>
      <w:r>
        <w:t>79</w:t>
      </w:r>
      <w:r>
        <w:fldChar w:fldCharType="end"/>
      </w:r>
    </w:p>
    <w:p w14:paraId="69DBC5B1" w14:textId="3922E538" w:rsidR="008D3D70" w:rsidRDefault="008D3D70">
      <w:pPr>
        <w:pStyle w:val="TOC5"/>
        <w:rPr>
          <w:rFonts w:asciiTheme="minorHAnsi" w:eastAsiaTheme="minorEastAsia" w:hAnsiTheme="minorHAnsi" w:cstheme="minorBidi"/>
          <w:kern w:val="2"/>
          <w:sz w:val="24"/>
          <w:szCs w:val="24"/>
          <w14:ligatures w14:val="standardContextual"/>
        </w:rPr>
      </w:pPr>
      <w:r>
        <w:rPr>
          <w:lang w:eastAsia="zh-CN"/>
        </w:rPr>
        <w:t>7.2.4.3.4</w:t>
      </w:r>
      <w:r>
        <w:rPr>
          <w:rFonts w:asciiTheme="minorHAnsi" w:eastAsiaTheme="minorEastAsia" w:hAnsiTheme="minorHAnsi" w:cstheme="minorBidi"/>
          <w:kern w:val="2"/>
          <w:sz w:val="24"/>
          <w:szCs w:val="24"/>
          <w14:ligatures w14:val="standardContextual"/>
        </w:rPr>
        <w:tab/>
      </w:r>
      <w:r>
        <w:rPr>
          <w:lang w:eastAsia="zh-CN"/>
        </w:rPr>
        <w:t>Activation of local MBS session</w:t>
      </w:r>
      <w:r>
        <w:tab/>
      </w:r>
      <w:r>
        <w:fldChar w:fldCharType="begin" w:fldLock="1"/>
      </w:r>
      <w:r>
        <w:instrText xml:space="preserve"> PAGEREF _Toc193699475 \h </w:instrText>
      </w:r>
      <w:r>
        <w:fldChar w:fldCharType="separate"/>
      </w:r>
      <w:r>
        <w:t>80</w:t>
      </w:r>
      <w:r>
        <w:fldChar w:fldCharType="end"/>
      </w:r>
    </w:p>
    <w:p w14:paraId="2F3C01DA" w14:textId="110FD1A6" w:rsidR="008D3D70" w:rsidRDefault="008D3D70">
      <w:pPr>
        <w:pStyle w:val="TOC5"/>
        <w:rPr>
          <w:rFonts w:asciiTheme="minorHAnsi" w:eastAsiaTheme="minorEastAsia" w:hAnsiTheme="minorHAnsi" w:cstheme="minorBidi"/>
          <w:kern w:val="2"/>
          <w:sz w:val="24"/>
          <w:szCs w:val="24"/>
          <w14:ligatures w14:val="standardContextual"/>
        </w:rPr>
      </w:pPr>
      <w:r>
        <w:rPr>
          <w:lang w:eastAsia="zh-CN"/>
        </w:rPr>
        <w:t>7.2.4.3.5</w:t>
      </w:r>
      <w:r>
        <w:rPr>
          <w:rFonts w:asciiTheme="minorHAnsi" w:eastAsiaTheme="minorEastAsia" w:hAnsiTheme="minorHAnsi" w:cstheme="minorBidi"/>
          <w:kern w:val="2"/>
          <w:sz w:val="24"/>
          <w:szCs w:val="24"/>
          <w14:ligatures w14:val="standardContextual"/>
        </w:rPr>
        <w:tab/>
      </w:r>
      <w:r>
        <w:rPr>
          <w:lang w:eastAsia="zh-CN"/>
        </w:rPr>
        <w:t>UE location change handling by SMF</w:t>
      </w:r>
      <w:r>
        <w:tab/>
      </w:r>
      <w:r>
        <w:fldChar w:fldCharType="begin" w:fldLock="1"/>
      </w:r>
      <w:r>
        <w:instrText xml:space="preserve"> PAGEREF _Toc193699476 \h </w:instrText>
      </w:r>
      <w:r>
        <w:fldChar w:fldCharType="separate"/>
      </w:r>
      <w:r>
        <w:t>80</w:t>
      </w:r>
      <w:r>
        <w:fldChar w:fldCharType="end"/>
      </w:r>
    </w:p>
    <w:p w14:paraId="2C1FC6E9" w14:textId="1437223B" w:rsidR="008D3D70" w:rsidRDefault="008D3D70">
      <w:pPr>
        <w:pStyle w:val="TOC5"/>
        <w:rPr>
          <w:rFonts w:asciiTheme="minorHAnsi" w:eastAsiaTheme="minorEastAsia" w:hAnsiTheme="minorHAnsi" w:cstheme="minorBidi"/>
          <w:kern w:val="2"/>
          <w:sz w:val="24"/>
          <w:szCs w:val="24"/>
          <w14:ligatures w14:val="standardContextual"/>
        </w:rPr>
      </w:pPr>
      <w:r>
        <w:rPr>
          <w:lang w:eastAsia="zh-CN"/>
        </w:rPr>
        <w:t>7.2.4.3.6</w:t>
      </w:r>
      <w:r>
        <w:rPr>
          <w:rFonts w:asciiTheme="minorHAnsi" w:eastAsiaTheme="minorEastAsia" w:hAnsiTheme="minorHAnsi" w:cstheme="minorBidi"/>
          <w:kern w:val="2"/>
          <w:sz w:val="24"/>
          <w:szCs w:val="24"/>
          <w14:ligatures w14:val="standardContextual"/>
        </w:rPr>
        <w:tab/>
      </w:r>
      <w:r>
        <w:rPr>
          <w:lang w:eastAsia="zh-CN"/>
        </w:rPr>
        <w:t>UE mobility within the same NG-RAN between cells in or out of the MBS service area</w:t>
      </w:r>
      <w:r>
        <w:tab/>
      </w:r>
      <w:r>
        <w:fldChar w:fldCharType="begin" w:fldLock="1"/>
      </w:r>
      <w:r>
        <w:instrText xml:space="preserve"> PAGEREF _Toc193699477 \h </w:instrText>
      </w:r>
      <w:r>
        <w:fldChar w:fldCharType="separate"/>
      </w:r>
      <w:r>
        <w:t>81</w:t>
      </w:r>
      <w:r>
        <w:fldChar w:fldCharType="end"/>
      </w:r>
    </w:p>
    <w:p w14:paraId="5A1EB3C2" w14:textId="5EA3D16A" w:rsidR="008D3D70" w:rsidRDefault="008D3D70">
      <w:pPr>
        <w:pStyle w:val="TOC5"/>
        <w:rPr>
          <w:rFonts w:asciiTheme="minorHAnsi" w:eastAsiaTheme="minorEastAsia" w:hAnsiTheme="minorHAnsi" w:cstheme="minorBidi"/>
          <w:kern w:val="2"/>
          <w:sz w:val="24"/>
          <w:szCs w:val="24"/>
          <w14:ligatures w14:val="standardContextual"/>
        </w:rPr>
      </w:pPr>
      <w:r>
        <w:rPr>
          <w:lang w:eastAsia="zh-CN"/>
        </w:rPr>
        <w:t>7.2.4.3.7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_Toc193699478 \h </w:instrText>
      </w:r>
      <w:r>
        <w:fldChar w:fldCharType="separate"/>
      </w:r>
      <w:r>
        <w:t>81</w:t>
      </w:r>
      <w:r>
        <w:fldChar w:fldCharType="end"/>
      </w:r>
    </w:p>
    <w:p w14:paraId="66E2EE85" w14:textId="4A2CEAB1" w:rsidR="008D3D70" w:rsidRDefault="008D3D70">
      <w:pPr>
        <w:pStyle w:val="TOC5"/>
        <w:rPr>
          <w:rFonts w:asciiTheme="minorHAnsi" w:eastAsiaTheme="minorEastAsia" w:hAnsiTheme="minorHAnsi" w:cstheme="minorBidi"/>
          <w:kern w:val="2"/>
          <w:sz w:val="24"/>
          <w:szCs w:val="24"/>
          <w14:ligatures w14:val="standardContextual"/>
        </w:rPr>
      </w:pPr>
      <w:r>
        <w:rPr>
          <w:lang w:eastAsia="zh-CN"/>
        </w:rPr>
        <w:t>7.2.4.3.8</w:t>
      </w:r>
      <w:r>
        <w:rPr>
          <w:rFonts w:asciiTheme="minorHAnsi" w:eastAsiaTheme="minorEastAsia" w:hAnsiTheme="minorHAnsi" w:cstheme="minorBidi"/>
          <w:kern w:val="2"/>
          <w:sz w:val="24"/>
          <w:szCs w:val="24"/>
          <w14:ligatures w14:val="standardContextual"/>
        </w:rPr>
        <w:tab/>
      </w:r>
      <w:r>
        <w:rPr>
          <w:lang w:eastAsia="zh-CN"/>
        </w:rPr>
        <w:t>Connection Resume procedure with local MBS session</w:t>
      </w:r>
      <w:r>
        <w:tab/>
      </w:r>
      <w:r>
        <w:fldChar w:fldCharType="begin" w:fldLock="1"/>
      </w:r>
      <w:r>
        <w:instrText xml:space="preserve"> PAGEREF _Toc193699479 \h </w:instrText>
      </w:r>
      <w:r>
        <w:fldChar w:fldCharType="separate"/>
      </w:r>
      <w:r>
        <w:t>81</w:t>
      </w:r>
      <w:r>
        <w:fldChar w:fldCharType="end"/>
      </w:r>
    </w:p>
    <w:p w14:paraId="2AE54460" w14:textId="14906BB3" w:rsidR="008D3D70" w:rsidRDefault="008D3D70">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MBS session activation and deactivation</w:t>
      </w:r>
      <w:r>
        <w:tab/>
      </w:r>
      <w:r>
        <w:fldChar w:fldCharType="begin" w:fldLock="1"/>
      </w:r>
      <w:r>
        <w:instrText xml:space="preserve"> PAGEREF _Toc193699480 \h </w:instrText>
      </w:r>
      <w:r>
        <w:fldChar w:fldCharType="separate"/>
      </w:r>
      <w:r>
        <w:t>81</w:t>
      </w:r>
      <w:r>
        <w:fldChar w:fldCharType="end"/>
      </w:r>
    </w:p>
    <w:p w14:paraId="387CEB78" w14:textId="0B4C1DED"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_Toc193699481 \h </w:instrText>
      </w:r>
      <w:r>
        <w:fldChar w:fldCharType="separate"/>
      </w:r>
      <w:r>
        <w:t>81</w:t>
      </w:r>
      <w:r>
        <w:fldChar w:fldCharType="end"/>
      </w:r>
    </w:p>
    <w:p w14:paraId="2B623735" w14:textId="6CA2EEDB"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7.2.5.2</w:t>
      </w:r>
      <w:r>
        <w:rPr>
          <w:rFonts w:asciiTheme="minorHAnsi" w:eastAsiaTheme="minorEastAsia" w:hAnsiTheme="minorHAnsi" w:cstheme="minorBidi"/>
          <w:kern w:val="2"/>
          <w:sz w:val="24"/>
          <w:szCs w:val="24"/>
          <w14:ligatures w14:val="standardContextual"/>
        </w:rPr>
        <w:tab/>
      </w:r>
      <w:r>
        <w:rPr>
          <w:lang w:eastAsia="zh-CN"/>
        </w:rPr>
        <w:t>MBS session activation procedure</w:t>
      </w:r>
      <w:r>
        <w:tab/>
      </w:r>
      <w:r>
        <w:fldChar w:fldCharType="begin" w:fldLock="1"/>
      </w:r>
      <w:r>
        <w:instrText xml:space="preserve"> PAGEREF _Toc193699482 \h </w:instrText>
      </w:r>
      <w:r>
        <w:fldChar w:fldCharType="separate"/>
      </w:r>
      <w:r>
        <w:t>82</w:t>
      </w:r>
      <w:r>
        <w:fldChar w:fldCharType="end"/>
      </w:r>
    </w:p>
    <w:p w14:paraId="71ECB335" w14:textId="6DC51906"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7.2.5.3</w:t>
      </w:r>
      <w:r>
        <w:rPr>
          <w:rFonts w:asciiTheme="minorHAnsi" w:eastAsiaTheme="minorEastAsia" w:hAnsiTheme="minorHAnsi" w:cstheme="minorBidi"/>
          <w:kern w:val="2"/>
          <w:sz w:val="24"/>
          <w:szCs w:val="24"/>
          <w14:ligatures w14:val="standardContextual"/>
        </w:rPr>
        <w:tab/>
      </w:r>
      <w:r>
        <w:rPr>
          <w:lang w:eastAsia="zh-CN"/>
        </w:rPr>
        <w:t>MBS session deactivation procedure</w:t>
      </w:r>
      <w:r>
        <w:tab/>
      </w:r>
      <w:r>
        <w:fldChar w:fldCharType="begin" w:fldLock="1"/>
      </w:r>
      <w:r>
        <w:instrText xml:space="preserve"> PAGEREF _Toc193699483 \h </w:instrText>
      </w:r>
      <w:r>
        <w:fldChar w:fldCharType="separate"/>
      </w:r>
      <w:r>
        <w:t>85</w:t>
      </w:r>
      <w:r>
        <w:fldChar w:fldCharType="end"/>
      </w:r>
    </w:p>
    <w:p w14:paraId="20A3F8FC" w14:textId="2105475E" w:rsidR="008D3D70" w:rsidRDefault="008D3D70">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Multicast session update procedure</w:t>
      </w:r>
      <w:r>
        <w:tab/>
      </w:r>
      <w:r>
        <w:fldChar w:fldCharType="begin" w:fldLock="1"/>
      </w:r>
      <w:r>
        <w:instrText xml:space="preserve"> PAGEREF _Toc193699484 \h </w:instrText>
      </w:r>
      <w:r>
        <w:fldChar w:fldCharType="separate"/>
      </w:r>
      <w:r>
        <w:t>86</w:t>
      </w:r>
      <w:r>
        <w:fldChar w:fldCharType="end"/>
      </w:r>
    </w:p>
    <w:p w14:paraId="4D93916B" w14:textId="429D44E8" w:rsidR="008D3D70" w:rsidRDefault="008D3D70">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_Toc193699485 \h </w:instrText>
      </w:r>
      <w:r>
        <w:fldChar w:fldCharType="separate"/>
      </w:r>
      <w:r>
        <w:t>89</w:t>
      </w:r>
      <w:r>
        <w:fldChar w:fldCharType="end"/>
      </w:r>
    </w:p>
    <w:p w14:paraId="313EA6B7" w14:textId="79644D2F" w:rsidR="008D3D70" w:rsidRDefault="008D3D70">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_Toc193699486 \h </w:instrText>
      </w:r>
      <w:r>
        <w:fldChar w:fldCharType="separate"/>
      </w:r>
      <w:r>
        <w:t>89</w:t>
      </w:r>
      <w:r>
        <w:fldChar w:fldCharType="end"/>
      </w:r>
    </w:p>
    <w:p w14:paraId="4B8E8316" w14:textId="03655D5F" w:rsidR="008D3D70" w:rsidRDefault="008D3D70">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AF provisioning multicast MBS Session Authorization information</w:t>
      </w:r>
      <w:r>
        <w:tab/>
      </w:r>
      <w:r>
        <w:fldChar w:fldCharType="begin" w:fldLock="1"/>
      </w:r>
      <w:r>
        <w:instrText xml:space="preserve"> PAGEREF _Toc193699487 \h </w:instrText>
      </w:r>
      <w:r>
        <w:fldChar w:fldCharType="separate"/>
      </w:r>
      <w:r>
        <w:t>89</w:t>
      </w:r>
      <w:r>
        <w:fldChar w:fldCharType="end"/>
      </w:r>
    </w:p>
    <w:p w14:paraId="3547BD35" w14:textId="0FCF88DE"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MBS procedures for broadcast Session</w:t>
      </w:r>
      <w:r>
        <w:tab/>
      </w:r>
      <w:r>
        <w:fldChar w:fldCharType="begin" w:fldLock="1"/>
      </w:r>
      <w:r>
        <w:instrText xml:space="preserve"> PAGEREF _Toc193699488 \h </w:instrText>
      </w:r>
      <w:r>
        <w:fldChar w:fldCharType="separate"/>
      </w:r>
      <w:r>
        <w:t>90</w:t>
      </w:r>
      <w:r>
        <w:fldChar w:fldCharType="end"/>
      </w:r>
    </w:p>
    <w:p w14:paraId="1C326868" w14:textId="65EC4EAD" w:rsidR="008D3D70" w:rsidRDefault="008D3D70">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MBS Session Start for Broadcast</w:t>
      </w:r>
      <w:r>
        <w:tab/>
      </w:r>
      <w:r>
        <w:fldChar w:fldCharType="begin" w:fldLock="1"/>
      </w:r>
      <w:r>
        <w:instrText xml:space="preserve"> PAGEREF _Toc193699489 \h </w:instrText>
      </w:r>
      <w:r>
        <w:fldChar w:fldCharType="separate"/>
      </w:r>
      <w:r>
        <w:t>90</w:t>
      </w:r>
      <w:r>
        <w:fldChar w:fldCharType="end"/>
      </w:r>
    </w:p>
    <w:p w14:paraId="54DC2291" w14:textId="068B6964" w:rsidR="008D3D70" w:rsidRDefault="008D3D7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MBS Session Release for Broadcast</w:t>
      </w:r>
      <w:r>
        <w:tab/>
      </w:r>
      <w:r>
        <w:fldChar w:fldCharType="begin" w:fldLock="1"/>
      </w:r>
      <w:r>
        <w:instrText xml:space="preserve"> PAGEREF _Toc193699490 \h </w:instrText>
      </w:r>
      <w:r>
        <w:fldChar w:fldCharType="separate"/>
      </w:r>
      <w:r>
        <w:t>92</w:t>
      </w:r>
      <w:r>
        <w:fldChar w:fldCharType="end"/>
      </w:r>
    </w:p>
    <w:p w14:paraId="1C26E4C7" w14:textId="388DAD04" w:rsidR="008D3D70" w:rsidRDefault="008D3D70">
      <w:pPr>
        <w:pStyle w:val="TOC3"/>
        <w:rPr>
          <w:rFonts w:asciiTheme="minorHAnsi" w:eastAsiaTheme="minorEastAsia" w:hAnsiTheme="minorHAnsi" w:cstheme="minorBidi"/>
          <w:kern w:val="2"/>
          <w:sz w:val="24"/>
          <w:szCs w:val="24"/>
          <w14:ligatures w14:val="standardContextual"/>
        </w:rPr>
      </w:pPr>
      <w:r>
        <w:rPr>
          <w:lang w:eastAsia="ko-KR"/>
        </w:rPr>
        <w:t>7.3.3</w:t>
      </w:r>
      <w:r>
        <w:rPr>
          <w:rFonts w:asciiTheme="minorHAnsi" w:eastAsiaTheme="minorEastAsia" w:hAnsiTheme="minorHAnsi" w:cstheme="minorBidi"/>
          <w:kern w:val="2"/>
          <w:sz w:val="24"/>
          <w:szCs w:val="24"/>
          <w14:ligatures w14:val="standardContextual"/>
        </w:rPr>
        <w:tab/>
      </w:r>
      <w:r>
        <w:rPr>
          <w:lang w:eastAsia="ko-KR"/>
        </w:rPr>
        <w:t>MBS Session Update for Broadcast</w:t>
      </w:r>
      <w:r>
        <w:tab/>
      </w:r>
      <w:r>
        <w:fldChar w:fldCharType="begin" w:fldLock="1"/>
      </w:r>
      <w:r>
        <w:instrText xml:space="preserve"> PAGEREF _Toc193699491 \h </w:instrText>
      </w:r>
      <w:r>
        <w:fldChar w:fldCharType="separate"/>
      </w:r>
      <w:r>
        <w:t>93</w:t>
      </w:r>
      <w:r>
        <w:fldChar w:fldCharType="end"/>
      </w:r>
    </w:p>
    <w:p w14:paraId="1B236071" w14:textId="0F6575A5" w:rsidR="008D3D70" w:rsidRDefault="008D3D70">
      <w:pPr>
        <w:pStyle w:val="TOC3"/>
        <w:rPr>
          <w:rFonts w:asciiTheme="minorHAnsi" w:eastAsiaTheme="minorEastAsia" w:hAnsiTheme="minorHAnsi" w:cstheme="minorBidi"/>
          <w:kern w:val="2"/>
          <w:sz w:val="24"/>
          <w:szCs w:val="24"/>
          <w14:ligatures w14:val="standardContextual"/>
        </w:rPr>
      </w:pPr>
      <w:r w:rsidRPr="006A45BE">
        <w:rPr>
          <w:rFonts w:eastAsia="DengXian"/>
          <w:lang w:eastAsia="zh-CN"/>
        </w:rPr>
        <w:t>7.3.4</w:t>
      </w:r>
      <w:r>
        <w:rPr>
          <w:rFonts w:asciiTheme="minorHAnsi" w:eastAsiaTheme="minorEastAsia" w:hAnsiTheme="minorHAnsi" w:cstheme="minorBidi"/>
          <w:kern w:val="2"/>
          <w:sz w:val="24"/>
          <w:szCs w:val="24"/>
          <w14:ligatures w14:val="standardContextual"/>
        </w:rPr>
        <w:tab/>
      </w:r>
      <w:r w:rsidRPr="006A45BE">
        <w:rPr>
          <w:rFonts w:eastAsia="DengXian"/>
          <w:lang w:eastAsia="zh-CN"/>
        </w:rPr>
        <w:t xml:space="preserve">Support for </w:t>
      </w:r>
      <w:r>
        <w:rPr>
          <w:lang w:eastAsia="ko-KR"/>
        </w:rPr>
        <w:t>Location dependent Broadcast Service</w:t>
      </w:r>
      <w:r>
        <w:tab/>
      </w:r>
      <w:r>
        <w:fldChar w:fldCharType="begin" w:fldLock="1"/>
      </w:r>
      <w:r>
        <w:instrText xml:space="preserve"> PAGEREF _Toc193699492 \h </w:instrText>
      </w:r>
      <w:r>
        <w:fldChar w:fldCharType="separate"/>
      </w:r>
      <w:r>
        <w:t>95</w:t>
      </w:r>
      <w:r>
        <w:fldChar w:fldCharType="end"/>
      </w:r>
    </w:p>
    <w:p w14:paraId="373780BB" w14:textId="283C7F83"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7.3.5</w:t>
      </w:r>
      <w:r>
        <w:rPr>
          <w:rFonts w:asciiTheme="minorHAnsi" w:eastAsiaTheme="minorEastAsia" w:hAnsiTheme="minorHAnsi" w:cstheme="minorBidi"/>
          <w:kern w:val="2"/>
          <w:sz w:val="24"/>
          <w:szCs w:val="24"/>
          <w14:ligatures w14:val="standardContextual"/>
        </w:rPr>
        <w:tab/>
      </w:r>
      <w:r>
        <w:rPr>
          <w:lang w:eastAsia="zh-CN"/>
        </w:rPr>
        <w:t>MBS Session Delivery Status Indication for Broadcast</w:t>
      </w:r>
      <w:r>
        <w:tab/>
      </w:r>
      <w:r>
        <w:fldChar w:fldCharType="begin" w:fldLock="1"/>
      </w:r>
      <w:r>
        <w:instrText xml:space="preserve"> PAGEREF _Toc193699493 \h </w:instrText>
      </w:r>
      <w:r>
        <w:fldChar w:fldCharType="separate"/>
      </w:r>
      <w:r>
        <w:t>95</w:t>
      </w:r>
      <w:r>
        <w:fldChar w:fldCharType="end"/>
      </w:r>
    </w:p>
    <w:p w14:paraId="675249D1" w14:textId="3E2E059D" w:rsidR="008D3D70" w:rsidRDefault="008D3D70">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Broadcast MBS Session Release Require</w:t>
      </w:r>
      <w:r>
        <w:tab/>
      </w:r>
      <w:r>
        <w:fldChar w:fldCharType="begin" w:fldLock="1"/>
      </w:r>
      <w:r>
        <w:instrText xml:space="preserve"> PAGEREF _Toc193699494 \h </w:instrText>
      </w:r>
      <w:r>
        <w:fldChar w:fldCharType="separate"/>
      </w:r>
      <w:r>
        <w:t>96</w:t>
      </w:r>
      <w:r>
        <w:fldChar w:fldCharType="end"/>
      </w:r>
    </w:p>
    <w:p w14:paraId="5AE6C67E" w14:textId="409838A8"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MBS procedures for inter System Mobility</w:t>
      </w:r>
      <w:r>
        <w:tab/>
      </w:r>
      <w:r>
        <w:fldChar w:fldCharType="begin" w:fldLock="1"/>
      </w:r>
      <w:r>
        <w:instrText xml:space="preserve"> PAGEREF _Toc193699495 \h </w:instrText>
      </w:r>
      <w:r>
        <w:fldChar w:fldCharType="separate"/>
      </w:r>
      <w:r>
        <w:t>97</w:t>
      </w:r>
      <w:r>
        <w:fldChar w:fldCharType="end"/>
      </w:r>
    </w:p>
    <w:p w14:paraId="6259BB5E" w14:textId="50FB3E71" w:rsidR="008D3D70" w:rsidRDefault="008D3D7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Inter-system mobility with interworking at service layer</w:t>
      </w:r>
      <w:r>
        <w:tab/>
      </w:r>
      <w:r>
        <w:fldChar w:fldCharType="begin" w:fldLock="1"/>
      </w:r>
      <w:r>
        <w:instrText xml:space="preserve"> PAGEREF _Toc193699496 \h </w:instrText>
      </w:r>
      <w:r>
        <w:fldChar w:fldCharType="separate"/>
      </w:r>
      <w:r>
        <w:t>97</w:t>
      </w:r>
      <w:r>
        <w:fldChar w:fldCharType="end"/>
      </w:r>
    </w:p>
    <w:p w14:paraId="2775FF0F" w14:textId="199A1C48" w:rsidR="008D3D70" w:rsidRDefault="008D3D70">
      <w:pPr>
        <w:pStyle w:val="TOC1"/>
        <w:rPr>
          <w:rFonts w:asciiTheme="minorHAnsi" w:eastAsiaTheme="minorEastAsia" w:hAnsiTheme="minorHAnsi" w:cstheme="minorBidi"/>
          <w:kern w:val="2"/>
          <w:sz w:val="24"/>
          <w:szCs w:val="24"/>
          <w14:ligatures w14:val="standardContextual"/>
        </w:rPr>
      </w:pPr>
      <w:r>
        <w:rPr>
          <w:lang w:eastAsia="ko-KR"/>
        </w:rPr>
        <w:t>8</w:t>
      </w:r>
      <w:r>
        <w:rPr>
          <w:rFonts w:asciiTheme="minorHAnsi" w:eastAsiaTheme="minorEastAsia" w:hAnsiTheme="minorHAnsi" w:cstheme="minorBidi"/>
          <w:kern w:val="2"/>
          <w:sz w:val="24"/>
          <w:szCs w:val="24"/>
          <w14:ligatures w14:val="standardContextual"/>
        </w:rPr>
        <w:tab/>
      </w:r>
      <w:r>
        <w:rPr>
          <w:lang w:eastAsia="ko-KR"/>
        </w:rPr>
        <w:t>Control and user plane stacks</w:t>
      </w:r>
      <w:r>
        <w:tab/>
      </w:r>
      <w:r>
        <w:fldChar w:fldCharType="begin" w:fldLock="1"/>
      </w:r>
      <w:r>
        <w:instrText xml:space="preserve"> PAGEREF _Toc193699497 \h </w:instrText>
      </w:r>
      <w:r>
        <w:fldChar w:fldCharType="separate"/>
      </w:r>
      <w:r>
        <w:t>98</w:t>
      </w:r>
      <w:r>
        <w:fldChar w:fldCharType="end"/>
      </w:r>
    </w:p>
    <w:p w14:paraId="74C6AA3A" w14:textId="50C155E6"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8.1</w:t>
      </w:r>
      <w:r>
        <w:rPr>
          <w:rFonts w:asciiTheme="minorHAnsi" w:eastAsiaTheme="minorEastAsia" w:hAnsiTheme="minorHAnsi" w:cstheme="minorBidi"/>
          <w:kern w:val="2"/>
          <w:sz w:val="24"/>
          <w:szCs w:val="24"/>
          <w14:ligatures w14:val="standardContextual"/>
        </w:rPr>
        <w:tab/>
      </w:r>
      <w:r>
        <w:rPr>
          <w:lang w:eastAsia="ko-KR"/>
        </w:rPr>
        <w:t>Control plane for Multicast and Broadcast services</w:t>
      </w:r>
      <w:r>
        <w:tab/>
      </w:r>
      <w:r>
        <w:fldChar w:fldCharType="begin" w:fldLock="1"/>
      </w:r>
      <w:r>
        <w:instrText xml:space="preserve"> PAGEREF _Toc193699498 \h </w:instrText>
      </w:r>
      <w:r>
        <w:fldChar w:fldCharType="separate"/>
      </w:r>
      <w:r>
        <w:t>98</w:t>
      </w:r>
      <w:r>
        <w:fldChar w:fldCharType="end"/>
      </w:r>
    </w:p>
    <w:p w14:paraId="047D73BA" w14:textId="2EDC8C45"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8.1.1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_Toc193699499 \h </w:instrText>
      </w:r>
      <w:r>
        <w:fldChar w:fldCharType="separate"/>
      </w:r>
      <w:r>
        <w:t>98</w:t>
      </w:r>
      <w:r>
        <w:fldChar w:fldCharType="end"/>
      </w:r>
    </w:p>
    <w:p w14:paraId="5BCD5566" w14:textId="0C892B73"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8</w:t>
      </w:r>
      <w:r>
        <w:t>.1</w:t>
      </w:r>
      <w:r>
        <w:rPr>
          <w:lang w:eastAsia="zh-CN"/>
        </w:rPr>
        <w:t>.2</w:t>
      </w:r>
      <w:r>
        <w:rPr>
          <w:rFonts w:asciiTheme="minorHAnsi" w:eastAsiaTheme="minorEastAsia" w:hAnsiTheme="minorHAnsi" w:cstheme="minorBidi"/>
          <w:kern w:val="2"/>
          <w:sz w:val="24"/>
          <w:szCs w:val="24"/>
          <w14:ligatures w14:val="standardContextual"/>
        </w:rPr>
        <w:tab/>
      </w:r>
      <w:r>
        <w:t>NG-RAN – MB-SMF</w:t>
      </w:r>
      <w:r>
        <w:tab/>
      </w:r>
      <w:r>
        <w:fldChar w:fldCharType="begin" w:fldLock="1"/>
      </w:r>
      <w:r>
        <w:instrText xml:space="preserve"> PAGEREF _Toc193699500 \h </w:instrText>
      </w:r>
      <w:r>
        <w:fldChar w:fldCharType="separate"/>
      </w:r>
      <w:r>
        <w:t>98</w:t>
      </w:r>
      <w:r>
        <w:fldChar w:fldCharType="end"/>
      </w:r>
    </w:p>
    <w:p w14:paraId="6F52180C" w14:textId="26D4B3F8" w:rsidR="008D3D70" w:rsidRDefault="008D3D70">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User plane for Multicast and Broadcast services</w:t>
      </w:r>
      <w:r>
        <w:tab/>
      </w:r>
      <w:r>
        <w:fldChar w:fldCharType="begin" w:fldLock="1"/>
      </w:r>
      <w:r>
        <w:instrText xml:space="preserve"> PAGEREF _Toc193699501 \h </w:instrText>
      </w:r>
      <w:r>
        <w:fldChar w:fldCharType="separate"/>
      </w:r>
      <w:r>
        <w:t>99</w:t>
      </w:r>
      <w:r>
        <w:fldChar w:fldCharType="end"/>
      </w:r>
    </w:p>
    <w:p w14:paraId="3B717713" w14:textId="77F89DC6" w:rsidR="008D3D70" w:rsidRDefault="008D3D70">
      <w:pPr>
        <w:pStyle w:val="TOC1"/>
        <w:rPr>
          <w:rFonts w:asciiTheme="minorHAnsi" w:eastAsiaTheme="minorEastAsia" w:hAnsiTheme="minorHAnsi" w:cstheme="minorBidi"/>
          <w:kern w:val="2"/>
          <w:sz w:val="24"/>
          <w:szCs w:val="24"/>
          <w14:ligatures w14:val="standardContextual"/>
        </w:rPr>
      </w:pPr>
      <w:r>
        <w:rPr>
          <w:lang w:eastAsia="ko-KR"/>
        </w:rPr>
        <w:t>9</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_Toc193699502 \h </w:instrText>
      </w:r>
      <w:r>
        <w:fldChar w:fldCharType="separate"/>
      </w:r>
      <w:r>
        <w:t>100</w:t>
      </w:r>
      <w:r>
        <w:fldChar w:fldCharType="end"/>
      </w:r>
    </w:p>
    <w:p w14:paraId="0AF1F157" w14:textId="77CBBE7E" w:rsidR="008D3D70" w:rsidRDefault="008D3D70">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_Toc193699503 \h </w:instrText>
      </w:r>
      <w:r>
        <w:fldChar w:fldCharType="separate"/>
      </w:r>
      <w:r>
        <w:t>100</w:t>
      </w:r>
      <w:r>
        <w:fldChar w:fldCharType="end"/>
      </w:r>
    </w:p>
    <w:p w14:paraId="7EC45D7C" w14:textId="11FBD54F" w:rsidR="008D3D70" w:rsidRDefault="008D3D70">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_Toc193699504 \h </w:instrText>
      </w:r>
      <w:r>
        <w:fldChar w:fldCharType="separate"/>
      </w:r>
      <w:r>
        <w:t>100</w:t>
      </w:r>
      <w:r>
        <w:fldChar w:fldCharType="end"/>
      </w:r>
    </w:p>
    <w:p w14:paraId="4E4357CE" w14:textId="0D676795"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9.1.2</w:t>
      </w:r>
      <w:r>
        <w:rPr>
          <w:rFonts w:asciiTheme="minorHAnsi" w:eastAsiaTheme="minorEastAsia" w:hAnsiTheme="minorHAnsi" w:cstheme="minorBidi"/>
          <w:kern w:val="2"/>
          <w:sz w:val="24"/>
          <w:szCs w:val="24"/>
          <w14:ligatures w14:val="standardContextual"/>
        </w:rPr>
        <w:tab/>
      </w:r>
      <w:r>
        <w:rPr>
          <w:lang w:eastAsia="zh-CN"/>
        </w:rPr>
        <w:t>Nmbsmf_TMGI service</w:t>
      </w:r>
      <w:r>
        <w:tab/>
      </w:r>
      <w:r>
        <w:fldChar w:fldCharType="begin" w:fldLock="1"/>
      </w:r>
      <w:r>
        <w:instrText xml:space="preserve"> PAGEREF _Toc193699505 \h </w:instrText>
      </w:r>
      <w:r>
        <w:fldChar w:fldCharType="separate"/>
      </w:r>
      <w:r>
        <w:t>101</w:t>
      </w:r>
      <w:r>
        <w:fldChar w:fldCharType="end"/>
      </w:r>
    </w:p>
    <w:p w14:paraId="088C5A1F" w14:textId="6E3F8B64"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_Toc193699506 \h </w:instrText>
      </w:r>
      <w:r>
        <w:fldChar w:fldCharType="separate"/>
      </w:r>
      <w:r>
        <w:t>101</w:t>
      </w:r>
      <w:r>
        <w:fldChar w:fldCharType="end"/>
      </w:r>
    </w:p>
    <w:p w14:paraId="0B6A1A67" w14:textId="7969289E" w:rsidR="008D3D70" w:rsidRDefault="008D3D70">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Nmbsmf_TMGI_Allocate service operation</w:t>
      </w:r>
      <w:r>
        <w:tab/>
      </w:r>
      <w:r>
        <w:fldChar w:fldCharType="begin" w:fldLock="1"/>
      </w:r>
      <w:r>
        <w:instrText xml:space="preserve"> PAGEREF _Toc193699507 \h </w:instrText>
      </w:r>
      <w:r>
        <w:fldChar w:fldCharType="separate"/>
      </w:r>
      <w:r>
        <w:t>101</w:t>
      </w:r>
      <w:r>
        <w:fldChar w:fldCharType="end"/>
      </w:r>
    </w:p>
    <w:p w14:paraId="00838B4F" w14:textId="1883061A" w:rsidR="008D3D70" w:rsidRDefault="008D3D70">
      <w:pPr>
        <w:pStyle w:val="TOC4"/>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r>
        <w:t>Nmbsmf_TMGI_Deallocate service operation</w:t>
      </w:r>
      <w:r>
        <w:tab/>
      </w:r>
      <w:r>
        <w:fldChar w:fldCharType="begin" w:fldLock="1"/>
      </w:r>
      <w:r>
        <w:instrText xml:space="preserve"> PAGEREF _Toc193699508 \h </w:instrText>
      </w:r>
      <w:r>
        <w:fldChar w:fldCharType="separate"/>
      </w:r>
      <w:r>
        <w:t>101</w:t>
      </w:r>
      <w:r>
        <w:fldChar w:fldCharType="end"/>
      </w:r>
    </w:p>
    <w:p w14:paraId="5183F76B" w14:textId="18D73255"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r>
        <w:rPr>
          <w:lang w:eastAsia="zh-CN"/>
        </w:rPr>
        <w:t>Nmbsmf_MBSSession service</w:t>
      </w:r>
      <w:r>
        <w:tab/>
      </w:r>
      <w:r>
        <w:fldChar w:fldCharType="begin" w:fldLock="1"/>
      </w:r>
      <w:r>
        <w:instrText xml:space="preserve"> PAGEREF _Toc193699509 \h </w:instrText>
      </w:r>
      <w:r>
        <w:fldChar w:fldCharType="separate"/>
      </w:r>
      <w:r>
        <w:t>101</w:t>
      </w:r>
      <w:r>
        <w:fldChar w:fldCharType="end"/>
      </w:r>
    </w:p>
    <w:p w14:paraId="4EB793AC" w14:textId="640DF311"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_Toc193699510 \h </w:instrText>
      </w:r>
      <w:r>
        <w:fldChar w:fldCharType="separate"/>
      </w:r>
      <w:r>
        <w:t>101</w:t>
      </w:r>
      <w:r>
        <w:fldChar w:fldCharType="end"/>
      </w:r>
    </w:p>
    <w:p w14:paraId="73A8FD94" w14:textId="48C0C8A7" w:rsidR="008D3D70" w:rsidRDefault="008D3D70">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_ContextUpdate service operation</w:t>
      </w:r>
      <w:r>
        <w:tab/>
      </w:r>
      <w:r>
        <w:fldChar w:fldCharType="begin" w:fldLock="1"/>
      </w:r>
      <w:r>
        <w:instrText xml:space="preserve"> PAGEREF _Toc193699511 \h </w:instrText>
      </w:r>
      <w:r>
        <w:fldChar w:fldCharType="separate"/>
      </w:r>
      <w:r>
        <w:t>102</w:t>
      </w:r>
      <w:r>
        <w:fldChar w:fldCharType="end"/>
      </w:r>
    </w:p>
    <w:p w14:paraId="35151DA3" w14:textId="244A6E04" w:rsidR="008D3D70" w:rsidRDefault="008D3D70">
      <w:pPr>
        <w:pStyle w:val="TOC4"/>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_ContextStatusSubscribe service operation</w:t>
      </w:r>
      <w:r>
        <w:tab/>
      </w:r>
      <w:r>
        <w:fldChar w:fldCharType="begin" w:fldLock="1"/>
      </w:r>
      <w:r>
        <w:instrText xml:space="preserve"> PAGEREF _Toc193699512 \h </w:instrText>
      </w:r>
      <w:r>
        <w:fldChar w:fldCharType="separate"/>
      </w:r>
      <w:r>
        <w:t>102</w:t>
      </w:r>
      <w:r>
        <w:fldChar w:fldCharType="end"/>
      </w:r>
    </w:p>
    <w:p w14:paraId="061ECE42" w14:textId="63B2A818"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9.1.3.4</w:t>
      </w:r>
      <w:r>
        <w:rPr>
          <w:rFonts w:asciiTheme="minorHAnsi" w:eastAsiaTheme="minorEastAsia" w:hAnsiTheme="minorHAnsi" w:cstheme="minorBidi"/>
          <w:kern w:val="2"/>
          <w:sz w:val="24"/>
          <w:szCs w:val="24"/>
          <w14:ligatures w14:val="standardContextual"/>
        </w:rPr>
        <w:tab/>
      </w:r>
      <w:r>
        <w:t>N</w:t>
      </w:r>
      <w:r>
        <w:rPr>
          <w:lang w:eastAsia="zh-CN"/>
        </w:rPr>
        <w:t>mbsmf_MBSSession_ContextStatus</w:t>
      </w:r>
      <w:r>
        <w:t>Notify service operation</w:t>
      </w:r>
      <w:r>
        <w:tab/>
      </w:r>
      <w:r>
        <w:fldChar w:fldCharType="begin" w:fldLock="1"/>
      </w:r>
      <w:r>
        <w:instrText xml:space="preserve"> PAGEREF _Toc193699513 \h </w:instrText>
      </w:r>
      <w:r>
        <w:fldChar w:fldCharType="separate"/>
      </w:r>
      <w:r>
        <w:t>102</w:t>
      </w:r>
      <w:r>
        <w:fldChar w:fldCharType="end"/>
      </w:r>
    </w:p>
    <w:p w14:paraId="66DB7DDC" w14:textId="301350BB" w:rsidR="008D3D70" w:rsidRDefault="008D3D70">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_ContextStatusUnsubscribe service operation</w:t>
      </w:r>
      <w:r>
        <w:tab/>
      </w:r>
      <w:r>
        <w:fldChar w:fldCharType="begin" w:fldLock="1"/>
      </w:r>
      <w:r>
        <w:instrText xml:space="preserve"> PAGEREF _Toc193699514 \h </w:instrText>
      </w:r>
      <w:r>
        <w:fldChar w:fldCharType="separate"/>
      </w:r>
      <w:r>
        <w:t>103</w:t>
      </w:r>
      <w:r>
        <w:fldChar w:fldCharType="end"/>
      </w:r>
    </w:p>
    <w:p w14:paraId="0D78507E" w14:textId="1BAFFAFF"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9.1.3.6</w:t>
      </w:r>
      <w:r>
        <w:rPr>
          <w:rFonts w:asciiTheme="minorHAnsi" w:eastAsiaTheme="minorEastAsia" w:hAnsiTheme="minorHAnsi" w:cstheme="minorBidi"/>
          <w:kern w:val="2"/>
          <w:sz w:val="24"/>
          <w:szCs w:val="24"/>
          <w14:ligatures w14:val="standardContextual"/>
        </w:rPr>
        <w:tab/>
      </w:r>
      <w:r>
        <w:rPr>
          <w:lang w:eastAsia="zh-CN"/>
        </w:rPr>
        <w:t>Nmbsmf_MBSSession_Create service operation</w:t>
      </w:r>
      <w:r>
        <w:tab/>
      </w:r>
      <w:r>
        <w:fldChar w:fldCharType="begin" w:fldLock="1"/>
      </w:r>
      <w:r>
        <w:instrText xml:space="preserve"> PAGEREF _Toc193699515 \h </w:instrText>
      </w:r>
      <w:r>
        <w:fldChar w:fldCharType="separate"/>
      </w:r>
      <w:r>
        <w:t>103</w:t>
      </w:r>
      <w:r>
        <w:fldChar w:fldCharType="end"/>
      </w:r>
    </w:p>
    <w:p w14:paraId="5BB4B701" w14:textId="3F2A7FE2"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9.1.3.7</w:t>
      </w:r>
      <w:r>
        <w:rPr>
          <w:rFonts w:asciiTheme="minorHAnsi" w:eastAsiaTheme="minorEastAsia" w:hAnsiTheme="minorHAnsi" w:cstheme="minorBidi"/>
          <w:kern w:val="2"/>
          <w:sz w:val="24"/>
          <w:szCs w:val="24"/>
          <w14:ligatures w14:val="standardContextual"/>
        </w:rPr>
        <w:tab/>
      </w:r>
      <w:r>
        <w:rPr>
          <w:lang w:eastAsia="zh-CN"/>
        </w:rPr>
        <w:t>Nmbsmf_MBSSession_Update service operation</w:t>
      </w:r>
      <w:r>
        <w:tab/>
      </w:r>
      <w:r>
        <w:fldChar w:fldCharType="begin" w:fldLock="1"/>
      </w:r>
      <w:r>
        <w:instrText xml:space="preserve"> PAGEREF _Toc193699516 \h </w:instrText>
      </w:r>
      <w:r>
        <w:fldChar w:fldCharType="separate"/>
      </w:r>
      <w:r>
        <w:t>103</w:t>
      </w:r>
      <w:r>
        <w:fldChar w:fldCharType="end"/>
      </w:r>
    </w:p>
    <w:p w14:paraId="3EDD9B46" w14:textId="2B5EB039"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9.1.3.8</w:t>
      </w:r>
      <w:r>
        <w:rPr>
          <w:rFonts w:asciiTheme="minorHAnsi" w:eastAsiaTheme="minorEastAsia" w:hAnsiTheme="minorHAnsi" w:cstheme="minorBidi"/>
          <w:kern w:val="2"/>
          <w:sz w:val="24"/>
          <w:szCs w:val="24"/>
          <w14:ligatures w14:val="standardContextual"/>
        </w:rPr>
        <w:tab/>
      </w:r>
      <w:r>
        <w:rPr>
          <w:lang w:eastAsia="zh-CN"/>
        </w:rPr>
        <w:t>Nmbsmf_MBSSession_Delete service operation</w:t>
      </w:r>
      <w:r>
        <w:tab/>
      </w:r>
      <w:r>
        <w:fldChar w:fldCharType="begin" w:fldLock="1"/>
      </w:r>
      <w:r>
        <w:instrText xml:space="preserve"> PAGEREF _Toc193699517 \h </w:instrText>
      </w:r>
      <w:r>
        <w:fldChar w:fldCharType="separate"/>
      </w:r>
      <w:r>
        <w:t>104</w:t>
      </w:r>
      <w:r>
        <w:fldChar w:fldCharType="end"/>
      </w:r>
    </w:p>
    <w:p w14:paraId="569A9436" w14:textId="7E07B95E"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9.1.3.9</w:t>
      </w:r>
      <w:r>
        <w:rPr>
          <w:rFonts w:asciiTheme="minorHAnsi" w:eastAsiaTheme="minorEastAsia" w:hAnsiTheme="minorHAnsi" w:cstheme="minorBidi"/>
          <w:kern w:val="2"/>
          <w:sz w:val="24"/>
          <w:szCs w:val="24"/>
          <w14:ligatures w14:val="standardContextual"/>
        </w:rPr>
        <w:tab/>
      </w:r>
      <w:r>
        <w:rPr>
          <w:lang w:eastAsia="zh-CN"/>
        </w:rPr>
        <w:t>Nmbsmf_MBSSession_StatusNotify service operation</w:t>
      </w:r>
      <w:r>
        <w:tab/>
      </w:r>
      <w:r>
        <w:fldChar w:fldCharType="begin" w:fldLock="1"/>
      </w:r>
      <w:r>
        <w:instrText xml:space="preserve"> PAGEREF _Toc193699518 \h </w:instrText>
      </w:r>
      <w:r>
        <w:fldChar w:fldCharType="separate"/>
      </w:r>
      <w:r>
        <w:t>104</w:t>
      </w:r>
      <w:r>
        <w:fldChar w:fldCharType="end"/>
      </w:r>
    </w:p>
    <w:p w14:paraId="0334B5E9" w14:textId="1E7ADC3F"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9.1.3.10</w:t>
      </w:r>
      <w:r>
        <w:rPr>
          <w:rFonts w:asciiTheme="minorHAnsi" w:eastAsiaTheme="minorEastAsia" w:hAnsiTheme="minorHAnsi" w:cstheme="minorBidi"/>
          <w:kern w:val="2"/>
          <w:sz w:val="24"/>
          <w:szCs w:val="24"/>
          <w14:ligatures w14:val="standardContextual"/>
        </w:rPr>
        <w:tab/>
      </w:r>
      <w:r>
        <w:rPr>
          <w:lang w:eastAsia="zh-CN"/>
        </w:rPr>
        <w:t>Nmbsmf_MBSSession_StatusSubscribe service operation</w:t>
      </w:r>
      <w:r>
        <w:tab/>
      </w:r>
      <w:r>
        <w:fldChar w:fldCharType="begin" w:fldLock="1"/>
      </w:r>
      <w:r>
        <w:instrText xml:space="preserve"> PAGEREF _Toc193699519 \h </w:instrText>
      </w:r>
      <w:r>
        <w:fldChar w:fldCharType="separate"/>
      </w:r>
      <w:r>
        <w:t>104</w:t>
      </w:r>
      <w:r>
        <w:fldChar w:fldCharType="end"/>
      </w:r>
    </w:p>
    <w:p w14:paraId="18335A67" w14:textId="76A2AD16"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9.1.3.11</w:t>
      </w:r>
      <w:r>
        <w:rPr>
          <w:rFonts w:asciiTheme="minorHAnsi" w:eastAsiaTheme="minorEastAsia" w:hAnsiTheme="minorHAnsi" w:cstheme="minorBidi"/>
          <w:kern w:val="2"/>
          <w:sz w:val="24"/>
          <w:szCs w:val="24"/>
          <w14:ligatures w14:val="standardContextual"/>
        </w:rPr>
        <w:tab/>
      </w:r>
      <w:r>
        <w:rPr>
          <w:lang w:eastAsia="zh-CN"/>
        </w:rPr>
        <w:t>Nmbsmf_MBSSession_StatusUnsubscribe service operation</w:t>
      </w:r>
      <w:r>
        <w:tab/>
      </w:r>
      <w:r>
        <w:fldChar w:fldCharType="begin" w:fldLock="1"/>
      </w:r>
      <w:r>
        <w:instrText xml:space="preserve"> PAGEREF _Toc193699520 \h </w:instrText>
      </w:r>
      <w:r>
        <w:fldChar w:fldCharType="separate"/>
      </w:r>
      <w:r>
        <w:t>104</w:t>
      </w:r>
      <w:r>
        <w:fldChar w:fldCharType="end"/>
      </w:r>
    </w:p>
    <w:p w14:paraId="051FE216" w14:textId="5ECB1505" w:rsidR="008D3D70" w:rsidRDefault="008D3D70">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_Toc193699521 \h </w:instrText>
      </w:r>
      <w:r>
        <w:fldChar w:fldCharType="separate"/>
      </w:r>
      <w:r>
        <w:t>104</w:t>
      </w:r>
      <w:r>
        <w:fldChar w:fldCharType="end"/>
      </w:r>
    </w:p>
    <w:p w14:paraId="3331271B" w14:textId="4B3C5F33"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_Toc193699522 \h </w:instrText>
      </w:r>
      <w:r>
        <w:fldChar w:fldCharType="separate"/>
      </w:r>
      <w:r>
        <w:t>104</w:t>
      </w:r>
      <w:r>
        <w:fldChar w:fldCharType="end"/>
      </w:r>
    </w:p>
    <w:p w14:paraId="7FB60ABA" w14:textId="78C0A88E"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9.2.2</w:t>
      </w:r>
      <w:r>
        <w:rPr>
          <w:rFonts w:asciiTheme="minorHAnsi" w:eastAsiaTheme="minorEastAsia" w:hAnsiTheme="minorHAnsi" w:cstheme="minorBidi"/>
          <w:kern w:val="2"/>
          <w:sz w:val="24"/>
          <w:szCs w:val="24"/>
          <w14:ligatures w14:val="standardContextual"/>
        </w:rPr>
        <w:tab/>
      </w:r>
      <w:r>
        <w:rPr>
          <w:lang w:eastAsia="zh-CN"/>
        </w:rPr>
        <w:t>Npcf_MBSPolicyControl service</w:t>
      </w:r>
      <w:r>
        <w:tab/>
      </w:r>
      <w:r>
        <w:fldChar w:fldCharType="begin" w:fldLock="1"/>
      </w:r>
      <w:r>
        <w:instrText xml:space="preserve"> PAGEREF _Toc193699523 \h </w:instrText>
      </w:r>
      <w:r>
        <w:fldChar w:fldCharType="separate"/>
      </w:r>
      <w:r>
        <w:t>105</w:t>
      </w:r>
      <w:r>
        <w:fldChar w:fldCharType="end"/>
      </w:r>
    </w:p>
    <w:p w14:paraId="05C66C32" w14:textId="727FF5F7"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_Toc193699524 \h </w:instrText>
      </w:r>
      <w:r>
        <w:fldChar w:fldCharType="separate"/>
      </w:r>
      <w:r>
        <w:t>105</w:t>
      </w:r>
      <w:r>
        <w:fldChar w:fldCharType="end"/>
      </w:r>
    </w:p>
    <w:p w14:paraId="28317FED" w14:textId="3CBC7996"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9.2.2.2</w:t>
      </w:r>
      <w:r>
        <w:rPr>
          <w:rFonts w:asciiTheme="minorHAnsi" w:eastAsiaTheme="minorEastAsia" w:hAnsiTheme="minorHAnsi" w:cstheme="minorBidi"/>
          <w:kern w:val="2"/>
          <w:sz w:val="24"/>
          <w:szCs w:val="24"/>
          <w14:ligatures w14:val="standardContextual"/>
        </w:rPr>
        <w:tab/>
      </w:r>
      <w:r>
        <w:rPr>
          <w:lang w:eastAsia="zh-CN"/>
        </w:rPr>
        <w:t>Npcf_MBSPolicyControl_Create service operation</w:t>
      </w:r>
      <w:r>
        <w:tab/>
      </w:r>
      <w:r>
        <w:fldChar w:fldCharType="begin" w:fldLock="1"/>
      </w:r>
      <w:r>
        <w:instrText xml:space="preserve"> PAGEREF _Toc193699525 \h </w:instrText>
      </w:r>
      <w:r>
        <w:fldChar w:fldCharType="separate"/>
      </w:r>
      <w:r>
        <w:t>105</w:t>
      </w:r>
      <w:r>
        <w:fldChar w:fldCharType="end"/>
      </w:r>
    </w:p>
    <w:p w14:paraId="0E055EB3" w14:textId="6E31A781"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9.2.2.3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_Toc193699526 \h </w:instrText>
      </w:r>
      <w:r>
        <w:fldChar w:fldCharType="separate"/>
      </w:r>
      <w:r>
        <w:t>106</w:t>
      </w:r>
      <w:r>
        <w:fldChar w:fldCharType="end"/>
      </w:r>
    </w:p>
    <w:p w14:paraId="7F0EA3F5" w14:textId="17ADFF72" w:rsidR="008D3D70" w:rsidRDefault="008D3D70">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Npcf_MBSPolicyControl_Delete service operation</w:t>
      </w:r>
      <w:r>
        <w:tab/>
      </w:r>
      <w:r>
        <w:fldChar w:fldCharType="begin" w:fldLock="1"/>
      </w:r>
      <w:r>
        <w:instrText xml:space="preserve"> PAGEREF _Toc193699527 \h </w:instrText>
      </w:r>
      <w:r>
        <w:fldChar w:fldCharType="separate"/>
      </w:r>
      <w:r>
        <w:t>106</w:t>
      </w:r>
      <w:r>
        <w:fldChar w:fldCharType="end"/>
      </w:r>
    </w:p>
    <w:p w14:paraId="6FB4F147" w14:textId="2B428F7A" w:rsidR="008D3D70" w:rsidRDefault="008D3D70">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Npcf_MBSPolicyControl_Update service operation</w:t>
      </w:r>
      <w:r>
        <w:tab/>
      </w:r>
      <w:r>
        <w:fldChar w:fldCharType="begin" w:fldLock="1"/>
      </w:r>
      <w:r>
        <w:instrText xml:space="preserve"> PAGEREF _Toc193699528 \h </w:instrText>
      </w:r>
      <w:r>
        <w:fldChar w:fldCharType="separate"/>
      </w:r>
      <w:r>
        <w:t>106</w:t>
      </w:r>
      <w:r>
        <w:fldChar w:fldCharType="end"/>
      </w:r>
    </w:p>
    <w:p w14:paraId="0B9913A0" w14:textId="28AB5BF7"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9.2.3</w:t>
      </w:r>
      <w:r>
        <w:rPr>
          <w:rFonts w:asciiTheme="minorHAnsi" w:eastAsiaTheme="minorEastAsia" w:hAnsiTheme="minorHAnsi" w:cstheme="minorBidi"/>
          <w:kern w:val="2"/>
          <w:sz w:val="24"/>
          <w:szCs w:val="24"/>
          <w14:ligatures w14:val="standardContextual"/>
        </w:rPr>
        <w:tab/>
      </w:r>
      <w:r>
        <w:rPr>
          <w:lang w:eastAsia="zh-CN"/>
        </w:rPr>
        <w:t>Npcf_MBSPolicyAuthorization Service</w:t>
      </w:r>
      <w:r>
        <w:tab/>
      </w:r>
      <w:r>
        <w:fldChar w:fldCharType="begin" w:fldLock="1"/>
      </w:r>
      <w:r>
        <w:instrText xml:space="preserve"> PAGEREF _Toc193699529 \h </w:instrText>
      </w:r>
      <w:r>
        <w:fldChar w:fldCharType="separate"/>
      </w:r>
      <w:r>
        <w:t>106</w:t>
      </w:r>
      <w:r>
        <w:fldChar w:fldCharType="end"/>
      </w:r>
    </w:p>
    <w:p w14:paraId="0A92AB15" w14:textId="4C4D8414" w:rsidR="008D3D70" w:rsidRDefault="008D3D70">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_Toc193699530 \h </w:instrText>
      </w:r>
      <w:r>
        <w:fldChar w:fldCharType="separate"/>
      </w:r>
      <w:r>
        <w:t>106</w:t>
      </w:r>
      <w:r>
        <w:fldChar w:fldCharType="end"/>
      </w:r>
    </w:p>
    <w:p w14:paraId="37BA02D2" w14:textId="483521EE" w:rsidR="008D3D70" w:rsidRDefault="008D3D70">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Npcf_MBSPolicyAuthorization_Create service operation</w:t>
      </w:r>
      <w:r>
        <w:tab/>
      </w:r>
      <w:r>
        <w:fldChar w:fldCharType="begin" w:fldLock="1"/>
      </w:r>
      <w:r>
        <w:instrText xml:space="preserve"> PAGEREF _Toc193699531 \h </w:instrText>
      </w:r>
      <w:r>
        <w:fldChar w:fldCharType="separate"/>
      </w:r>
      <w:r>
        <w:t>106</w:t>
      </w:r>
      <w:r>
        <w:fldChar w:fldCharType="end"/>
      </w:r>
    </w:p>
    <w:p w14:paraId="760B02FC" w14:textId="105AEB63"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9.2.3</w:t>
      </w:r>
      <w:r>
        <w:t>.3</w:t>
      </w:r>
      <w:r>
        <w:rPr>
          <w:rFonts w:asciiTheme="minorHAnsi" w:eastAsiaTheme="minorEastAsia" w:hAnsiTheme="minorHAnsi" w:cstheme="minorBidi"/>
          <w:kern w:val="2"/>
          <w:sz w:val="24"/>
          <w:szCs w:val="24"/>
          <w14:ligatures w14:val="standardContextual"/>
        </w:rPr>
        <w:tab/>
      </w:r>
      <w:r>
        <w:t>Npcf_MBSPolicyAuthorization_Update service operation</w:t>
      </w:r>
      <w:r>
        <w:tab/>
      </w:r>
      <w:r>
        <w:fldChar w:fldCharType="begin" w:fldLock="1"/>
      </w:r>
      <w:r>
        <w:instrText xml:space="preserve"> PAGEREF _Toc193699532 \h </w:instrText>
      </w:r>
      <w:r>
        <w:fldChar w:fldCharType="separate"/>
      </w:r>
      <w:r>
        <w:t>106</w:t>
      </w:r>
      <w:r>
        <w:fldChar w:fldCharType="end"/>
      </w:r>
    </w:p>
    <w:p w14:paraId="1F7E6F71" w14:textId="48E3B5DF" w:rsidR="008D3D70" w:rsidRDefault="008D3D70">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Npcf_MBSPolicyAuthorization_Delete service operation</w:t>
      </w:r>
      <w:r>
        <w:tab/>
      </w:r>
      <w:r>
        <w:fldChar w:fldCharType="begin" w:fldLock="1"/>
      </w:r>
      <w:r>
        <w:instrText xml:space="preserve"> PAGEREF _Toc193699533 \h </w:instrText>
      </w:r>
      <w:r>
        <w:fldChar w:fldCharType="separate"/>
      </w:r>
      <w:r>
        <w:t>107</w:t>
      </w:r>
      <w:r>
        <w:fldChar w:fldCharType="end"/>
      </w:r>
    </w:p>
    <w:p w14:paraId="5085F91F" w14:textId="51A79254" w:rsidR="008D3D70" w:rsidRDefault="008D3D70">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_Toc193699534 \h </w:instrText>
      </w:r>
      <w:r>
        <w:fldChar w:fldCharType="separate"/>
      </w:r>
      <w:r>
        <w:t>107</w:t>
      </w:r>
      <w:r>
        <w:fldChar w:fldCharType="end"/>
      </w:r>
    </w:p>
    <w:p w14:paraId="3EB30782" w14:textId="3C8188AE" w:rsidR="008D3D70" w:rsidRDefault="008D3D70">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_Toc193699535 \h </w:instrText>
      </w:r>
      <w:r>
        <w:fldChar w:fldCharType="separate"/>
      </w:r>
      <w:r>
        <w:t>107</w:t>
      </w:r>
      <w:r>
        <w:fldChar w:fldCharType="end"/>
      </w:r>
    </w:p>
    <w:p w14:paraId="7533D99E" w14:textId="39B040D6"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9.3.2</w:t>
      </w:r>
      <w:r>
        <w:rPr>
          <w:rFonts w:asciiTheme="minorHAnsi" w:eastAsiaTheme="minorEastAsia" w:hAnsiTheme="minorHAnsi" w:cstheme="minorBidi"/>
          <w:kern w:val="2"/>
          <w:sz w:val="24"/>
          <w:szCs w:val="24"/>
          <w14:ligatures w14:val="standardContextual"/>
        </w:rPr>
        <w:tab/>
      </w:r>
      <w:r>
        <w:rPr>
          <w:lang w:eastAsia="zh-CN"/>
        </w:rPr>
        <w:t>Namf_MBSBroadcast service</w:t>
      </w:r>
      <w:r>
        <w:tab/>
      </w:r>
      <w:r>
        <w:fldChar w:fldCharType="begin" w:fldLock="1"/>
      </w:r>
      <w:r>
        <w:instrText xml:space="preserve"> PAGEREF _Toc193699536 \h </w:instrText>
      </w:r>
      <w:r>
        <w:fldChar w:fldCharType="separate"/>
      </w:r>
      <w:r>
        <w:t>107</w:t>
      </w:r>
      <w:r>
        <w:fldChar w:fldCharType="end"/>
      </w:r>
    </w:p>
    <w:p w14:paraId="613088F8" w14:textId="7E34838F"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_Toc193699537 \h </w:instrText>
      </w:r>
      <w:r>
        <w:fldChar w:fldCharType="separate"/>
      </w:r>
      <w:r>
        <w:t>107</w:t>
      </w:r>
      <w:r>
        <w:fldChar w:fldCharType="end"/>
      </w:r>
    </w:p>
    <w:p w14:paraId="1E0374A0" w14:textId="4AB4A2D4" w:rsidR="008D3D70" w:rsidRDefault="008D3D70">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_Toc193699538 \h </w:instrText>
      </w:r>
      <w:r>
        <w:fldChar w:fldCharType="separate"/>
      </w:r>
      <w:r>
        <w:t>107</w:t>
      </w:r>
      <w:r>
        <w:fldChar w:fldCharType="end"/>
      </w:r>
    </w:p>
    <w:p w14:paraId="059DF280" w14:textId="46B9B022" w:rsidR="008D3D70" w:rsidRDefault="008D3D70">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_Toc193699539 \h </w:instrText>
      </w:r>
      <w:r>
        <w:fldChar w:fldCharType="separate"/>
      </w:r>
      <w:r>
        <w:t>108</w:t>
      </w:r>
      <w:r>
        <w:fldChar w:fldCharType="end"/>
      </w:r>
    </w:p>
    <w:p w14:paraId="176CB9D9" w14:textId="075C38C1" w:rsidR="008D3D70" w:rsidRDefault="008D3D70">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_Toc193699540 \h </w:instrText>
      </w:r>
      <w:r>
        <w:fldChar w:fldCharType="separate"/>
      </w:r>
      <w:r>
        <w:t>108</w:t>
      </w:r>
      <w:r>
        <w:fldChar w:fldCharType="end"/>
      </w:r>
    </w:p>
    <w:p w14:paraId="412266CA" w14:textId="277B9881" w:rsidR="008D3D70" w:rsidRDefault="008D3D70">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_Toc193699541 \h </w:instrText>
      </w:r>
      <w:r>
        <w:fldChar w:fldCharType="separate"/>
      </w:r>
      <w:r>
        <w:t>108</w:t>
      </w:r>
      <w:r>
        <w:fldChar w:fldCharType="end"/>
      </w:r>
    </w:p>
    <w:p w14:paraId="5FCE2C9F" w14:textId="7F31EDE3"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9.3.3</w:t>
      </w:r>
      <w:r>
        <w:rPr>
          <w:rFonts w:asciiTheme="minorHAnsi" w:eastAsiaTheme="minorEastAsia" w:hAnsiTheme="minorHAnsi" w:cstheme="minorBidi"/>
          <w:kern w:val="2"/>
          <w:sz w:val="24"/>
          <w:szCs w:val="24"/>
          <w14:ligatures w14:val="standardContextual"/>
        </w:rPr>
        <w:tab/>
      </w:r>
      <w:r>
        <w:rPr>
          <w:lang w:eastAsia="zh-CN"/>
        </w:rPr>
        <w:t>Namf_MBSCommunication Service</w:t>
      </w:r>
      <w:r>
        <w:tab/>
      </w:r>
      <w:r>
        <w:fldChar w:fldCharType="begin" w:fldLock="1"/>
      </w:r>
      <w:r>
        <w:instrText xml:space="preserve"> PAGEREF _Toc193699542 \h </w:instrText>
      </w:r>
      <w:r>
        <w:fldChar w:fldCharType="separate"/>
      </w:r>
      <w:r>
        <w:t>108</w:t>
      </w:r>
      <w:r>
        <w:fldChar w:fldCharType="end"/>
      </w:r>
    </w:p>
    <w:p w14:paraId="0392B66B" w14:textId="245F3A7B"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9.3.3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_Toc193699543 \h </w:instrText>
      </w:r>
      <w:r>
        <w:fldChar w:fldCharType="separate"/>
      </w:r>
      <w:r>
        <w:t>108</w:t>
      </w:r>
      <w:r>
        <w:fldChar w:fldCharType="end"/>
      </w:r>
    </w:p>
    <w:p w14:paraId="2E6CD481" w14:textId="59C43A89"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9.3.3.2</w:t>
      </w:r>
      <w:r>
        <w:rPr>
          <w:rFonts w:asciiTheme="minorHAnsi" w:eastAsiaTheme="minorEastAsia" w:hAnsiTheme="minorHAnsi" w:cstheme="minorBidi"/>
          <w:kern w:val="2"/>
          <w:sz w:val="24"/>
          <w:szCs w:val="24"/>
          <w14:ligatures w14:val="standardContextual"/>
        </w:rPr>
        <w:tab/>
      </w:r>
      <w:r>
        <w:rPr>
          <w:lang w:eastAsia="zh-CN"/>
        </w:rPr>
        <w:t>Namf_MBSCommunication_N2MessageTransfer service operation</w:t>
      </w:r>
      <w:r>
        <w:tab/>
      </w:r>
      <w:r>
        <w:fldChar w:fldCharType="begin" w:fldLock="1"/>
      </w:r>
      <w:r>
        <w:instrText xml:space="preserve"> PAGEREF _Toc193699544 \h </w:instrText>
      </w:r>
      <w:r>
        <w:fldChar w:fldCharType="separate"/>
      </w:r>
      <w:r>
        <w:t>108</w:t>
      </w:r>
      <w:r>
        <w:fldChar w:fldCharType="end"/>
      </w:r>
    </w:p>
    <w:p w14:paraId="20212418" w14:textId="740F0686" w:rsidR="008D3D70" w:rsidRDefault="008D3D70">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_Toc193699545 \h </w:instrText>
      </w:r>
      <w:r>
        <w:fldChar w:fldCharType="separate"/>
      </w:r>
      <w:r>
        <w:t>109</w:t>
      </w:r>
      <w:r>
        <w:fldChar w:fldCharType="end"/>
      </w:r>
    </w:p>
    <w:p w14:paraId="32726E48" w14:textId="7B201E12" w:rsidR="008D3D70" w:rsidRDefault="008D3D70">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_Toc193699546 \h </w:instrText>
      </w:r>
      <w:r>
        <w:fldChar w:fldCharType="separate"/>
      </w:r>
      <w:r>
        <w:t>109</w:t>
      </w:r>
      <w:r>
        <w:fldChar w:fldCharType="end"/>
      </w:r>
    </w:p>
    <w:p w14:paraId="6AFD9785" w14:textId="011485A7"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9.4.2</w:t>
      </w:r>
      <w:r>
        <w:rPr>
          <w:rFonts w:asciiTheme="minorHAnsi" w:eastAsiaTheme="minorEastAsia" w:hAnsiTheme="minorHAnsi" w:cstheme="minorBidi"/>
          <w:kern w:val="2"/>
          <w:sz w:val="24"/>
          <w:szCs w:val="24"/>
          <w14:ligatures w14:val="standardContextual"/>
        </w:rPr>
        <w:tab/>
      </w:r>
      <w:r>
        <w:rPr>
          <w:lang w:eastAsia="zh-CN"/>
        </w:rPr>
        <w:t>Nnef_MBSTMGI service</w:t>
      </w:r>
      <w:r>
        <w:tab/>
      </w:r>
      <w:r>
        <w:fldChar w:fldCharType="begin" w:fldLock="1"/>
      </w:r>
      <w:r>
        <w:instrText xml:space="preserve"> PAGEREF _Toc193699547 \h </w:instrText>
      </w:r>
      <w:r>
        <w:fldChar w:fldCharType="separate"/>
      </w:r>
      <w:r>
        <w:t>109</w:t>
      </w:r>
      <w:r>
        <w:fldChar w:fldCharType="end"/>
      </w:r>
    </w:p>
    <w:p w14:paraId="1DAAC194" w14:textId="6D24B9B5"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_Toc193699548 \h </w:instrText>
      </w:r>
      <w:r>
        <w:fldChar w:fldCharType="separate"/>
      </w:r>
      <w:r>
        <w:t>109</w:t>
      </w:r>
      <w:r>
        <w:fldChar w:fldCharType="end"/>
      </w:r>
    </w:p>
    <w:p w14:paraId="3AD112C6" w14:textId="0D3360E4" w:rsidR="008D3D70" w:rsidRDefault="008D3D70">
      <w:pPr>
        <w:pStyle w:val="TOC4"/>
        <w:rPr>
          <w:rFonts w:asciiTheme="minorHAnsi" w:eastAsiaTheme="minorEastAsia" w:hAnsiTheme="minorHAnsi" w:cstheme="minorBidi"/>
          <w:kern w:val="2"/>
          <w:sz w:val="24"/>
          <w:szCs w:val="24"/>
          <w14:ligatures w14:val="standardContextual"/>
        </w:rPr>
      </w:pPr>
      <w:r>
        <w:t>9.4.2.2</w:t>
      </w:r>
      <w:r>
        <w:rPr>
          <w:rFonts w:asciiTheme="minorHAnsi" w:eastAsiaTheme="minorEastAsia" w:hAnsiTheme="minorHAnsi" w:cstheme="minorBidi"/>
          <w:kern w:val="2"/>
          <w:sz w:val="24"/>
          <w:szCs w:val="24"/>
          <w14:ligatures w14:val="standardContextual"/>
        </w:rPr>
        <w:tab/>
      </w:r>
      <w:r>
        <w:t>Nnef_MBSTMGI_Allocate service operation</w:t>
      </w:r>
      <w:r>
        <w:tab/>
      </w:r>
      <w:r>
        <w:fldChar w:fldCharType="begin" w:fldLock="1"/>
      </w:r>
      <w:r>
        <w:instrText xml:space="preserve"> PAGEREF _Toc193699549 \h </w:instrText>
      </w:r>
      <w:r>
        <w:fldChar w:fldCharType="separate"/>
      </w:r>
      <w:r>
        <w:t>109</w:t>
      </w:r>
      <w:r>
        <w:fldChar w:fldCharType="end"/>
      </w:r>
    </w:p>
    <w:p w14:paraId="01C9FEC4" w14:textId="6F6A8BB8" w:rsidR="008D3D70" w:rsidRDefault="008D3D70">
      <w:pPr>
        <w:pStyle w:val="TOC4"/>
        <w:rPr>
          <w:rFonts w:asciiTheme="minorHAnsi" w:eastAsiaTheme="minorEastAsia" w:hAnsiTheme="minorHAnsi" w:cstheme="minorBidi"/>
          <w:kern w:val="2"/>
          <w:sz w:val="24"/>
          <w:szCs w:val="24"/>
          <w14:ligatures w14:val="standardContextual"/>
        </w:rPr>
      </w:pPr>
      <w:r>
        <w:t>9.4.2.3</w:t>
      </w:r>
      <w:r>
        <w:rPr>
          <w:rFonts w:asciiTheme="minorHAnsi" w:eastAsiaTheme="minorEastAsia" w:hAnsiTheme="minorHAnsi" w:cstheme="minorBidi"/>
          <w:kern w:val="2"/>
          <w:sz w:val="24"/>
          <w:szCs w:val="24"/>
          <w14:ligatures w14:val="standardContextual"/>
        </w:rPr>
        <w:tab/>
      </w:r>
      <w:r>
        <w:t>Nnef_MBSTMGI_Deallocate service operation</w:t>
      </w:r>
      <w:r>
        <w:tab/>
      </w:r>
      <w:r>
        <w:fldChar w:fldCharType="begin" w:fldLock="1"/>
      </w:r>
      <w:r>
        <w:instrText xml:space="preserve"> PAGEREF _Toc193699550 \h </w:instrText>
      </w:r>
      <w:r>
        <w:fldChar w:fldCharType="separate"/>
      </w:r>
      <w:r>
        <w:t>109</w:t>
      </w:r>
      <w:r>
        <w:fldChar w:fldCharType="end"/>
      </w:r>
    </w:p>
    <w:p w14:paraId="3D3F4799" w14:textId="611BD2F2" w:rsidR="008D3D70" w:rsidRDefault="008D3D70">
      <w:pPr>
        <w:pStyle w:val="TOC4"/>
        <w:rPr>
          <w:rFonts w:asciiTheme="minorHAnsi" w:eastAsiaTheme="minorEastAsia" w:hAnsiTheme="minorHAnsi" w:cstheme="minorBidi"/>
          <w:kern w:val="2"/>
          <w:sz w:val="24"/>
          <w:szCs w:val="24"/>
          <w14:ligatures w14:val="standardContextual"/>
        </w:rPr>
      </w:pPr>
      <w:r>
        <w:t>9.4.2.4</w:t>
      </w:r>
      <w:r>
        <w:rPr>
          <w:rFonts w:asciiTheme="minorHAnsi" w:eastAsiaTheme="minorEastAsia" w:hAnsiTheme="minorHAnsi" w:cstheme="minorBidi"/>
          <w:kern w:val="2"/>
          <w:sz w:val="24"/>
          <w:szCs w:val="24"/>
          <w14:ligatures w14:val="standardContextual"/>
        </w:rPr>
        <w:tab/>
      </w:r>
      <w:r>
        <w:t>Nnef_MBSTMGI_ExpiryNotify service operation</w:t>
      </w:r>
      <w:r>
        <w:tab/>
      </w:r>
      <w:r>
        <w:fldChar w:fldCharType="begin" w:fldLock="1"/>
      </w:r>
      <w:r>
        <w:instrText xml:space="preserve"> PAGEREF _Toc193699551 \h </w:instrText>
      </w:r>
      <w:r>
        <w:fldChar w:fldCharType="separate"/>
      </w:r>
      <w:r>
        <w:t>110</w:t>
      </w:r>
      <w:r>
        <w:fldChar w:fldCharType="end"/>
      </w:r>
    </w:p>
    <w:p w14:paraId="3FAA7A5F" w14:textId="626D7E03" w:rsidR="008D3D70" w:rsidRDefault="008D3D70">
      <w:pPr>
        <w:pStyle w:val="TOC3"/>
        <w:rPr>
          <w:rFonts w:asciiTheme="minorHAnsi" w:eastAsiaTheme="minorEastAsia" w:hAnsiTheme="minorHAnsi" w:cstheme="minorBidi"/>
          <w:kern w:val="2"/>
          <w:sz w:val="24"/>
          <w:szCs w:val="24"/>
          <w14:ligatures w14:val="standardContextual"/>
        </w:rPr>
      </w:pPr>
      <w:r>
        <w:rPr>
          <w:lang w:eastAsia="zh-CN"/>
        </w:rPr>
        <w:t>9.4.3</w:t>
      </w:r>
      <w:r>
        <w:rPr>
          <w:rFonts w:asciiTheme="minorHAnsi" w:eastAsiaTheme="minorEastAsia" w:hAnsiTheme="minorHAnsi" w:cstheme="minorBidi"/>
          <w:kern w:val="2"/>
          <w:sz w:val="24"/>
          <w:szCs w:val="24"/>
          <w14:ligatures w14:val="standardContextual"/>
        </w:rPr>
        <w:tab/>
      </w:r>
      <w:r>
        <w:rPr>
          <w:lang w:eastAsia="zh-CN"/>
        </w:rPr>
        <w:t>Nnef_MBSSession Service</w:t>
      </w:r>
      <w:r>
        <w:tab/>
      </w:r>
      <w:r>
        <w:fldChar w:fldCharType="begin" w:fldLock="1"/>
      </w:r>
      <w:r>
        <w:instrText xml:space="preserve"> PAGEREF _Toc193699552 \h </w:instrText>
      </w:r>
      <w:r>
        <w:fldChar w:fldCharType="separate"/>
      </w:r>
      <w:r>
        <w:t>110</w:t>
      </w:r>
      <w:r>
        <w:fldChar w:fldCharType="end"/>
      </w:r>
    </w:p>
    <w:p w14:paraId="0A256B6D" w14:textId="254066AC"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9.4.3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_Toc193699553 \h </w:instrText>
      </w:r>
      <w:r>
        <w:fldChar w:fldCharType="separate"/>
      </w:r>
      <w:r>
        <w:t>110</w:t>
      </w:r>
      <w:r>
        <w:fldChar w:fldCharType="end"/>
      </w:r>
    </w:p>
    <w:p w14:paraId="5896F110" w14:textId="1A49689A"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9.4.3.2</w:t>
      </w:r>
      <w:r>
        <w:rPr>
          <w:rFonts w:asciiTheme="minorHAnsi" w:eastAsiaTheme="minorEastAsia" w:hAnsiTheme="minorHAnsi" w:cstheme="minorBidi"/>
          <w:kern w:val="2"/>
          <w:sz w:val="24"/>
          <w:szCs w:val="24"/>
          <w14:ligatures w14:val="standardContextual"/>
        </w:rPr>
        <w:tab/>
      </w:r>
      <w:r>
        <w:rPr>
          <w:lang w:eastAsia="zh-CN"/>
        </w:rPr>
        <w:t>Nnef_MBSSession_Create service operation</w:t>
      </w:r>
      <w:r>
        <w:tab/>
      </w:r>
      <w:r>
        <w:fldChar w:fldCharType="begin" w:fldLock="1"/>
      </w:r>
      <w:r>
        <w:instrText xml:space="preserve"> PAGEREF _Toc193699554 \h </w:instrText>
      </w:r>
      <w:r>
        <w:fldChar w:fldCharType="separate"/>
      </w:r>
      <w:r>
        <w:t>110</w:t>
      </w:r>
      <w:r>
        <w:fldChar w:fldCharType="end"/>
      </w:r>
    </w:p>
    <w:p w14:paraId="31AAE30E" w14:textId="4BE6E372"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9.4.3.3</w:t>
      </w:r>
      <w:r>
        <w:rPr>
          <w:rFonts w:asciiTheme="minorHAnsi" w:eastAsiaTheme="minorEastAsia" w:hAnsiTheme="minorHAnsi" w:cstheme="minorBidi"/>
          <w:kern w:val="2"/>
          <w:sz w:val="24"/>
          <w:szCs w:val="24"/>
          <w14:ligatures w14:val="standardContextual"/>
        </w:rPr>
        <w:tab/>
      </w:r>
      <w:r>
        <w:rPr>
          <w:lang w:eastAsia="zh-CN"/>
        </w:rPr>
        <w:t>Nnef_MBSSession_Update service operation</w:t>
      </w:r>
      <w:r>
        <w:tab/>
      </w:r>
      <w:r>
        <w:fldChar w:fldCharType="begin" w:fldLock="1"/>
      </w:r>
      <w:r>
        <w:instrText xml:space="preserve"> PAGEREF _Toc193699555 \h </w:instrText>
      </w:r>
      <w:r>
        <w:fldChar w:fldCharType="separate"/>
      </w:r>
      <w:r>
        <w:t>110</w:t>
      </w:r>
      <w:r>
        <w:fldChar w:fldCharType="end"/>
      </w:r>
    </w:p>
    <w:p w14:paraId="03D56DAD" w14:textId="64791FB1"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9.4.3.4</w:t>
      </w:r>
      <w:r>
        <w:rPr>
          <w:rFonts w:asciiTheme="minorHAnsi" w:eastAsiaTheme="minorEastAsia" w:hAnsiTheme="minorHAnsi" w:cstheme="minorBidi"/>
          <w:kern w:val="2"/>
          <w:sz w:val="24"/>
          <w:szCs w:val="24"/>
          <w14:ligatures w14:val="standardContextual"/>
        </w:rPr>
        <w:tab/>
      </w:r>
      <w:r>
        <w:rPr>
          <w:lang w:eastAsia="zh-CN"/>
        </w:rPr>
        <w:t>Nnef_MBSSession_Delete service operation</w:t>
      </w:r>
      <w:r>
        <w:tab/>
      </w:r>
      <w:r>
        <w:fldChar w:fldCharType="begin" w:fldLock="1"/>
      </w:r>
      <w:r>
        <w:instrText xml:space="preserve"> PAGEREF _Toc193699556 \h </w:instrText>
      </w:r>
      <w:r>
        <w:fldChar w:fldCharType="separate"/>
      </w:r>
      <w:r>
        <w:t>111</w:t>
      </w:r>
      <w:r>
        <w:fldChar w:fldCharType="end"/>
      </w:r>
    </w:p>
    <w:p w14:paraId="2DDD344E" w14:textId="2E4D9B02"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9.4.3.5</w:t>
      </w:r>
      <w:r>
        <w:rPr>
          <w:rFonts w:asciiTheme="minorHAnsi" w:eastAsiaTheme="minorEastAsia" w:hAnsiTheme="minorHAnsi" w:cstheme="minorBidi"/>
          <w:kern w:val="2"/>
          <w:sz w:val="24"/>
          <w:szCs w:val="24"/>
          <w14:ligatures w14:val="standardContextual"/>
        </w:rPr>
        <w:tab/>
      </w:r>
      <w:r>
        <w:rPr>
          <w:lang w:eastAsia="zh-CN"/>
        </w:rPr>
        <w:t>Nnef_MBSSession_StatusNotify service operation</w:t>
      </w:r>
      <w:r>
        <w:tab/>
      </w:r>
      <w:r>
        <w:fldChar w:fldCharType="begin" w:fldLock="1"/>
      </w:r>
      <w:r>
        <w:instrText xml:space="preserve"> PAGEREF _Toc193699557 \h </w:instrText>
      </w:r>
      <w:r>
        <w:fldChar w:fldCharType="separate"/>
      </w:r>
      <w:r>
        <w:t>111</w:t>
      </w:r>
      <w:r>
        <w:fldChar w:fldCharType="end"/>
      </w:r>
    </w:p>
    <w:p w14:paraId="1A2C5F7E" w14:textId="39CE2A1C"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9.4.3.6</w:t>
      </w:r>
      <w:r>
        <w:rPr>
          <w:rFonts w:asciiTheme="minorHAnsi" w:eastAsiaTheme="minorEastAsia" w:hAnsiTheme="minorHAnsi" w:cstheme="minorBidi"/>
          <w:kern w:val="2"/>
          <w:sz w:val="24"/>
          <w:szCs w:val="24"/>
          <w14:ligatures w14:val="standardContextual"/>
        </w:rPr>
        <w:tab/>
      </w:r>
      <w:r>
        <w:rPr>
          <w:lang w:eastAsia="zh-CN"/>
        </w:rPr>
        <w:t>Nnef_MBSSession_StatusSubscribe service operation</w:t>
      </w:r>
      <w:r>
        <w:tab/>
      </w:r>
      <w:r>
        <w:fldChar w:fldCharType="begin" w:fldLock="1"/>
      </w:r>
      <w:r>
        <w:instrText xml:space="preserve"> PAGEREF _Toc193699558 \h </w:instrText>
      </w:r>
      <w:r>
        <w:fldChar w:fldCharType="separate"/>
      </w:r>
      <w:r>
        <w:t>111</w:t>
      </w:r>
      <w:r>
        <w:fldChar w:fldCharType="end"/>
      </w:r>
    </w:p>
    <w:p w14:paraId="33581F5E" w14:textId="40167517" w:rsidR="008D3D70" w:rsidRDefault="008D3D70">
      <w:pPr>
        <w:pStyle w:val="TOC4"/>
        <w:rPr>
          <w:rFonts w:asciiTheme="minorHAnsi" w:eastAsiaTheme="minorEastAsia" w:hAnsiTheme="minorHAnsi" w:cstheme="minorBidi"/>
          <w:kern w:val="2"/>
          <w:sz w:val="24"/>
          <w:szCs w:val="24"/>
          <w14:ligatures w14:val="standardContextual"/>
        </w:rPr>
      </w:pPr>
      <w:r>
        <w:rPr>
          <w:lang w:eastAsia="zh-CN"/>
        </w:rPr>
        <w:t>9.4.3.7</w:t>
      </w:r>
      <w:r>
        <w:rPr>
          <w:rFonts w:asciiTheme="minorHAnsi" w:eastAsiaTheme="minorEastAsia" w:hAnsiTheme="minorHAnsi" w:cstheme="minorBidi"/>
          <w:kern w:val="2"/>
          <w:sz w:val="24"/>
          <w:szCs w:val="24"/>
          <w14:ligatures w14:val="standardContextual"/>
        </w:rPr>
        <w:tab/>
      </w:r>
      <w:r>
        <w:rPr>
          <w:lang w:eastAsia="zh-CN"/>
        </w:rPr>
        <w:t>Nnef_MBSSession_StatusUnsubscribe service operation</w:t>
      </w:r>
      <w:r>
        <w:tab/>
      </w:r>
      <w:r>
        <w:fldChar w:fldCharType="begin" w:fldLock="1"/>
      </w:r>
      <w:r>
        <w:instrText xml:space="preserve"> PAGEREF _Toc193699559 \h </w:instrText>
      </w:r>
      <w:r>
        <w:fldChar w:fldCharType="separate"/>
      </w:r>
      <w:r>
        <w:t>111</w:t>
      </w:r>
      <w:r>
        <w:fldChar w:fldCharType="end"/>
      </w:r>
    </w:p>
    <w:p w14:paraId="56B834A3" w14:textId="2208AA63" w:rsidR="008D3D70" w:rsidRDefault="008D3D70">
      <w:pPr>
        <w:pStyle w:val="TOC2"/>
        <w:rPr>
          <w:rFonts w:asciiTheme="minorHAnsi" w:eastAsiaTheme="minorEastAsia" w:hAnsiTheme="minorHAnsi" w:cstheme="minorBidi"/>
          <w:kern w:val="2"/>
          <w:sz w:val="24"/>
          <w:szCs w:val="24"/>
          <w14:ligatures w14:val="standardContextual"/>
        </w:rPr>
      </w:pPr>
      <w:r>
        <w:t>9.</w:t>
      </w:r>
      <w:r>
        <w:rPr>
          <w:lang w:eastAsia="zh-CN"/>
        </w:rPr>
        <w:t>5</w:t>
      </w:r>
      <w:r>
        <w:rPr>
          <w:rFonts w:asciiTheme="minorHAnsi" w:eastAsiaTheme="minorEastAsia" w:hAnsiTheme="minorHAnsi" w:cstheme="minorBidi"/>
          <w:kern w:val="2"/>
          <w:sz w:val="24"/>
          <w:szCs w:val="24"/>
          <w14:ligatures w14:val="standardContextual"/>
        </w:rPr>
        <w:tab/>
      </w:r>
      <w:r>
        <w:t>MBSF Services</w:t>
      </w:r>
      <w:r>
        <w:tab/>
      </w:r>
      <w:r>
        <w:fldChar w:fldCharType="begin" w:fldLock="1"/>
      </w:r>
      <w:r>
        <w:instrText xml:space="preserve"> PAGEREF _Toc193699560 \h </w:instrText>
      </w:r>
      <w:r>
        <w:fldChar w:fldCharType="separate"/>
      </w:r>
      <w:r>
        <w:t>112</w:t>
      </w:r>
      <w:r>
        <w:fldChar w:fldCharType="end"/>
      </w:r>
    </w:p>
    <w:p w14:paraId="73C822BC" w14:textId="7BB4B2F5" w:rsidR="008D3D70" w:rsidRDefault="008D3D70">
      <w:pPr>
        <w:pStyle w:val="TOC8"/>
        <w:rPr>
          <w:rFonts w:asciiTheme="minorHAnsi" w:eastAsiaTheme="minorEastAsia" w:hAnsiTheme="minorHAnsi" w:cstheme="minorBidi"/>
          <w:b w:val="0"/>
          <w:kern w:val="2"/>
          <w:sz w:val="24"/>
          <w:szCs w:val="24"/>
          <w14:ligatures w14:val="standardContextual"/>
        </w:rPr>
      </w:pPr>
      <w:r>
        <w:t>Annex A (normative):</w:t>
      </w:r>
      <w:r>
        <w:tab/>
        <w:t>Configuration options at Service and/or Application for MBS</w:t>
      </w:r>
      <w:r>
        <w:tab/>
      </w:r>
      <w:r>
        <w:fldChar w:fldCharType="begin" w:fldLock="1"/>
      </w:r>
      <w:r>
        <w:instrText xml:space="preserve"> PAGEREF _Toc193699561 \h </w:instrText>
      </w:r>
      <w:r>
        <w:fldChar w:fldCharType="separate"/>
      </w:r>
      <w:r>
        <w:t>113</w:t>
      </w:r>
      <w:r>
        <w:fldChar w:fldCharType="end"/>
      </w:r>
    </w:p>
    <w:p w14:paraId="5FE9781D" w14:textId="2FDDAAF0" w:rsidR="008D3D70" w:rsidRDefault="008D3D70">
      <w:pPr>
        <w:pStyle w:val="TOC8"/>
        <w:rPr>
          <w:rFonts w:asciiTheme="minorHAnsi" w:eastAsiaTheme="minorEastAsia" w:hAnsiTheme="minorHAnsi" w:cstheme="minorBidi"/>
          <w:b w:val="0"/>
          <w:kern w:val="2"/>
          <w:sz w:val="24"/>
          <w:szCs w:val="24"/>
          <w14:ligatures w14:val="standardContextual"/>
        </w:rPr>
      </w:pPr>
      <w:r>
        <w:t>Annex B (informative):</w:t>
      </w:r>
      <w:r>
        <w:tab/>
        <w:t xml:space="preserve">Service levels for </w:t>
      </w:r>
      <w:r w:rsidRPr="006A45BE">
        <w:rPr>
          <w:rFonts w:eastAsia="DengXian"/>
        </w:rPr>
        <w:t>multicast communication service</w:t>
      </w:r>
      <w:r>
        <w:tab/>
      </w:r>
      <w:r>
        <w:fldChar w:fldCharType="begin" w:fldLock="1"/>
      </w:r>
      <w:r>
        <w:instrText xml:space="preserve"> PAGEREF _Toc193699562 \h </w:instrText>
      </w:r>
      <w:r>
        <w:fldChar w:fldCharType="separate"/>
      </w:r>
      <w:r>
        <w:t>115</w:t>
      </w:r>
      <w:r>
        <w:fldChar w:fldCharType="end"/>
      </w:r>
    </w:p>
    <w:p w14:paraId="1AB1C714" w14:textId="4B67F035" w:rsidR="008D3D70" w:rsidRDefault="008D3D70">
      <w:pPr>
        <w:pStyle w:val="TOC8"/>
        <w:rPr>
          <w:rFonts w:asciiTheme="minorHAnsi" w:eastAsiaTheme="minorEastAsia" w:hAnsiTheme="minorHAnsi" w:cstheme="minorBidi"/>
          <w:b w:val="0"/>
          <w:kern w:val="2"/>
          <w:sz w:val="24"/>
          <w:szCs w:val="24"/>
          <w14:ligatures w14:val="standardContextual"/>
        </w:rPr>
      </w:pPr>
      <w:r>
        <w:t>Annex C (normative):</w:t>
      </w:r>
      <w:r>
        <w:tab/>
        <w:t>Interworking at reference points MB2 and xMB</w:t>
      </w:r>
      <w:r>
        <w:tab/>
      </w:r>
      <w:r>
        <w:fldChar w:fldCharType="begin" w:fldLock="1"/>
      </w:r>
      <w:r>
        <w:instrText xml:space="preserve"> PAGEREF _Toc193699563 \h </w:instrText>
      </w:r>
      <w:r>
        <w:fldChar w:fldCharType="separate"/>
      </w:r>
      <w:r>
        <w:t>116</w:t>
      </w:r>
      <w:r>
        <w:fldChar w:fldCharType="end"/>
      </w:r>
    </w:p>
    <w:p w14:paraId="312F1C3D" w14:textId="093AF181" w:rsidR="008D3D70" w:rsidRDefault="008D3D70">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_Toc193699564 \h </w:instrText>
      </w:r>
      <w:r>
        <w:fldChar w:fldCharType="separate"/>
      </w:r>
      <w:r>
        <w:t>117</w:t>
      </w:r>
      <w:r>
        <w:fldChar w:fldCharType="end"/>
      </w:r>
    </w:p>
    <w:p w14:paraId="23788B65" w14:textId="775B1F0E"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3" w:name="_CRForeword"/>
      <w:bookmarkEnd w:id="13"/>
      <w:r w:rsidRPr="0021575D">
        <w:br w:type="page"/>
      </w:r>
      <w:bookmarkStart w:id="14" w:name="foreword"/>
      <w:bookmarkStart w:id="15" w:name="_Toc193699357"/>
      <w:bookmarkEnd w:id="14"/>
      <w:r w:rsidRPr="0021575D">
        <w:t>Foreword</w:t>
      </w:r>
      <w:bookmarkEnd w:id="15"/>
    </w:p>
    <w:p w14:paraId="31DBB39E" w14:textId="7D87DE6C" w:rsidR="00080512" w:rsidRPr="0021575D" w:rsidRDefault="00080512">
      <w:r w:rsidRPr="0021575D">
        <w:t xml:space="preserve">This Technical </w:t>
      </w:r>
      <w:bookmarkStart w:id="16" w:name="spectype3"/>
      <w:r w:rsidRPr="0021575D">
        <w:t>Specification</w:t>
      </w:r>
      <w:bookmarkEnd w:id="1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7" w:name="introduction"/>
      <w:bookmarkStart w:id="18" w:name="_CR1"/>
      <w:bookmarkEnd w:id="17"/>
      <w:bookmarkEnd w:id="18"/>
      <w:r w:rsidRPr="0021575D">
        <w:br w:type="page"/>
      </w:r>
      <w:bookmarkStart w:id="19" w:name="scope"/>
      <w:bookmarkStart w:id="20" w:name="_Toc19082411"/>
      <w:bookmarkStart w:id="21" w:name="_Toc27816354"/>
      <w:bookmarkStart w:id="22" w:name="_Toc36121688"/>
      <w:bookmarkStart w:id="23" w:name="_Toc193699358"/>
      <w:bookmarkEnd w:id="19"/>
      <w:r w:rsidR="00832F16">
        <w:t>1</w:t>
      </w:r>
      <w:r w:rsidR="00832F16">
        <w:tab/>
        <w:t>Scope</w:t>
      </w:r>
      <w:bookmarkEnd w:id="20"/>
      <w:bookmarkEnd w:id="21"/>
      <w:bookmarkEnd w:id="22"/>
      <w:bookmarkEnd w:id="23"/>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The present document also covers interworking with E-UTRAN and EPC based eMBMS for Public Safety (e.g. MCX services).</w:t>
      </w:r>
    </w:p>
    <w:p w14:paraId="7DAB85DB" w14:textId="77777777" w:rsidR="006F5448" w:rsidRPr="004D3578" w:rsidRDefault="006F5448" w:rsidP="006F5448">
      <w:pPr>
        <w:pStyle w:val="Heading1"/>
      </w:pPr>
      <w:bookmarkStart w:id="24" w:name="_CR2"/>
      <w:bookmarkStart w:id="25" w:name="_Toc66391719"/>
      <w:bookmarkStart w:id="26" w:name="_Toc70079006"/>
      <w:bookmarkStart w:id="27" w:name="_Toc131154791"/>
      <w:bookmarkStart w:id="28" w:name="_Toc193699359"/>
      <w:bookmarkEnd w:id="24"/>
      <w:r w:rsidRPr="004D3578">
        <w:t>2</w:t>
      </w:r>
      <w:r w:rsidRPr="004D3578">
        <w:tab/>
        <w:t>References</w:t>
      </w:r>
      <w:bookmarkEnd w:id="25"/>
      <w:bookmarkEnd w:id="26"/>
      <w:bookmarkEnd w:id="27"/>
      <w:bookmarkEnd w:id="28"/>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5811FEDF" w:rsidR="006F5448" w:rsidRPr="004D3578" w:rsidRDefault="006F5448" w:rsidP="006F5448">
      <w:pPr>
        <w:pStyle w:val="EX"/>
      </w:pPr>
      <w:r w:rsidRPr="004D3578">
        <w:t>[1]</w:t>
      </w:r>
      <w:r w:rsidRPr="004D3578">
        <w:tab/>
      </w:r>
      <w:r w:rsidR="00CF5D79" w:rsidRPr="004D3578">
        <w:t>3GPP</w:t>
      </w:r>
      <w:r w:rsidR="00CF5D79">
        <w:t> </w:t>
      </w:r>
      <w:r w:rsidR="00CF5D79" w:rsidRPr="004D3578">
        <w:t>TR</w:t>
      </w:r>
      <w:r w:rsidR="00CF5D79">
        <w:t> </w:t>
      </w:r>
      <w:r w:rsidR="00CF5D79" w:rsidRPr="004D3578">
        <w:t>21.905:</w:t>
      </w:r>
      <w:r w:rsidRPr="004D3578">
        <w:t xml:space="preserve"> </w:t>
      </w:r>
      <w:r>
        <w:t>"</w:t>
      </w:r>
      <w:r w:rsidRPr="004D3578">
        <w:t>Vocabulary for 3GPP Specifications</w:t>
      </w:r>
      <w:r>
        <w:t>"</w:t>
      </w:r>
      <w:r w:rsidRPr="004D3578">
        <w:t>.</w:t>
      </w:r>
    </w:p>
    <w:p w14:paraId="63CD2CED" w14:textId="481A7AC7" w:rsidR="006F5448" w:rsidRPr="00332FC3" w:rsidRDefault="006F5448" w:rsidP="006F5448">
      <w:pPr>
        <w:pStyle w:val="EX"/>
        <w:rPr>
          <w:lang w:eastAsia="ko-KR"/>
        </w:rPr>
      </w:pPr>
      <w:r>
        <w:rPr>
          <w:lang w:eastAsia="ko-KR"/>
        </w:rPr>
        <w:t>[2]</w:t>
      </w:r>
      <w:r>
        <w:rPr>
          <w:lang w:eastAsia="ko-KR"/>
        </w:rPr>
        <w:tab/>
      </w:r>
      <w:r w:rsidR="00CF5D79">
        <w:rPr>
          <w:lang w:eastAsia="ko-KR"/>
        </w:rPr>
        <w:t>3GPP TS 22.146:</w:t>
      </w:r>
      <w:r>
        <w:rPr>
          <w:lang w:eastAsia="ko-KR"/>
        </w:rPr>
        <w:t xml:space="preserve"> "</w:t>
      </w:r>
      <w:r w:rsidRPr="00C92E80">
        <w:rPr>
          <w:lang w:eastAsia="ko-KR"/>
        </w:rPr>
        <w:t>Multimedia Broadcast/Multicast Service (MBMS); Stage 1</w:t>
      </w:r>
      <w:r>
        <w:rPr>
          <w:lang w:eastAsia="ko-KR"/>
        </w:rPr>
        <w:t>".</w:t>
      </w:r>
    </w:p>
    <w:p w14:paraId="51417223" w14:textId="6CDF5B60" w:rsidR="006F5448" w:rsidRPr="00332FC3" w:rsidRDefault="006F5448" w:rsidP="006F5448">
      <w:pPr>
        <w:pStyle w:val="EX"/>
        <w:rPr>
          <w:lang w:eastAsia="ko-KR"/>
        </w:rPr>
      </w:pPr>
      <w:r>
        <w:rPr>
          <w:lang w:eastAsia="ko-KR"/>
        </w:rPr>
        <w:t>[3]</w:t>
      </w:r>
      <w:r>
        <w:rPr>
          <w:lang w:eastAsia="ko-KR"/>
        </w:rPr>
        <w:tab/>
      </w:r>
      <w:r w:rsidR="00CF5D79">
        <w:rPr>
          <w:lang w:eastAsia="ko-KR"/>
        </w:rPr>
        <w:t>3GPP TS 22.246:</w:t>
      </w:r>
      <w:r>
        <w:rPr>
          <w:lang w:eastAsia="ko-KR"/>
        </w:rPr>
        <w:t xml:space="preserve"> "Multimedia Broadcast/Multicast Service (MBMS) user services; Stage 1".</w:t>
      </w:r>
    </w:p>
    <w:p w14:paraId="56C49416" w14:textId="0272ED22" w:rsidR="006F5448" w:rsidRPr="00332FC3" w:rsidRDefault="006F5448" w:rsidP="006F5448">
      <w:pPr>
        <w:pStyle w:val="EX"/>
      </w:pPr>
      <w:r>
        <w:t>[4]</w:t>
      </w:r>
      <w:r>
        <w:tab/>
      </w:r>
      <w:r w:rsidR="00CF5D79">
        <w:t>3GPP TS 22.26</w:t>
      </w:r>
      <w:r w:rsidR="00CF5D79" w:rsidRPr="00332FC3">
        <w:t>1:</w:t>
      </w:r>
      <w:r w:rsidRPr="00332FC3">
        <w:t xml:space="preserve"> </w:t>
      </w:r>
      <w:r>
        <w:t>"</w:t>
      </w:r>
      <w:r w:rsidRPr="00736B3F">
        <w:t xml:space="preserve">Service requirements for </w:t>
      </w:r>
      <w:r>
        <w:t>the 5G system"</w:t>
      </w:r>
      <w:r w:rsidRPr="00332FC3">
        <w:t>.</w:t>
      </w:r>
    </w:p>
    <w:p w14:paraId="4E71F4FF" w14:textId="6994107B" w:rsidR="006F5448" w:rsidRPr="00332FC3" w:rsidRDefault="006F5448" w:rsidP="006F5448">
      <w:pPr>
        <w:pStyle w:val="EX"/>
      </w:pPr>
      <w:r>
        <w:t>[5</w:t>
      </w:r>
      <w:r w:rsidRPr="00332FC3">
        <w:t>]</w:t>
      </w:r>
      <w:r w:rsidRPr="00332FC3">
        <w:tab/>
      </w:r>
      <w:r w:rsidR="00CF5D79" w:rsidRPr="00332FC3">
        <w:t>3GPP</w:t>
      </w:r>
      <w:r w:rsidR="00CF5D79">
        <w:t> </w:t>
      </w:r>
      <w:r w:rsidR="00CF5D79" w:rsidRPr="00332FC3">
        <w:t>TS</w:t>
      </w:r>
      <w:r w:rsidR="00CF5D79">
        <w:t> </w:t>
      </w:r>
      <w:r w:rsidR="00CF5D79" w:rsidRPr="00332FC3">
        <w:t>23.501:</w:t>
      </w:r>
      <w:r w:rsidRPr="00332FC3">
        <w:t xml:space="preserve"> </w:t>
      </w:r>
      <w:r>
        <w:t>"</w:t>
      </w:r>
      <w:r w:rsidRPr="00332FC3">
        <w:t>System architecture for the 5G System (5GS)</w:t>
      </w:r>
      <w:r>
        <w:t>"</w:t>
      </w:r>
      <w:r w:rsidRPr="00332FC3">
        <w:t>.</w:t>
      </w:r>
    </w:p>
    <w:p w14:paraId="04D0AEC9" w14:textId="35FEF3AF" w:rsidR="006F5448" w:rsidRPr="00F70B61" w:rsidRDefault="006F5448" w:rsidP="006F5448">
      <w:pPr>
        <w:pStyle w:val="EX"/>
        <w:rPr>
          <w:lang w:eastAsia="zh-CN"/>
        </w:rPr>
      </w:pPr>
      <w:r>
        <w:t>[6</w:t>
      </w:r>
      <w:r w:rsidRPr="00F70B61">
        <w:t>]</w:t>
      </w:r>
      <w:r w:rsidRPr="00F70B61">
        <w:tab/>
      </w:r>
      <w:r w:rsidR="00CF5D79" w:rsidRPr="00F70B61">
        <w:t>3GPP</w:t>
      </w:r>
      <w:r w:rsidR="00CF5D79">
        <w:t> </w:t>
      </w:r>
      <w:r w:rsidR="00CF5D79" w:rsidRPr="00F70B61">
        <w:t>TS</w:t>
      </w:r>
      <w:r w:rsidR="00CF5D79">
        <w:t> </w:t>
      </w:r>
      <w:r w:rsidR="00CF5D79" w:rsidRPr="00F70B61">
        <w:t>23.502:</w:t>
      </w:r>
      <w:r w:rsidRPr="00F70B61">
        <w:t xml:space="preserve"> </w:t>
      </w:r>
      <w:r>
        <w:t>"</w:t>
      </w:r>
      <w:r w:rsidRPr="00F70B61">
        <w:t>Procedures for the 5G System; Stage 2</w:t>
      </w:r>
      <w:r>
        <w:t>"</w:t>
      </w:r>
      <w:r w:rsidRPr="00F70B61">
        <w:t>.</w:t>
      </w:r>
    </w:p>
    <w:p w14:paraId="54CE07D2" w14:textId="2C332D00"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5C6F719B"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4E6FA5AC"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25C0D49A"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4CFE6872"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28139C4B" w14:textId="40A22BFC" w:rsidR="006F5448" w:rsidRDefault="006F5448" w:rsidP="006F5448">
      <w:pPr>
        <w:pStyle w:val="EX"/>
      </w:pPr>
      <w:r>
        <w:t>[12]</w:t>
      </w:r>
      <w:r>
        <w:tab/>
      </w:r>
      <w:r w:rsidR="00CF5D79">
        <w:t>3GPP TS 23.003:</w:t>
      </w:r>
      <w:r>
        <w:t xml:space="preserve">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29" w:name="_Toc66391720"/>
      <w:r>
        <w:t>[14]</w:t>
      </w:r>
      <w:r>
        <w:tab/>
        <w:t>Void.</w:t>
      </w:r>
    </w:p>
    <w:p w14:paraId="1B4D077D" w14:textId="2159ACAA" w:rsidR="006F5448" w:rsidRPr="00E37705" w:rsidRDefault="006F5448" w:rsidP="006F5448">
      <w:pPr>
        <w:pStyle w:val="EX"/>
        <w:rPr>
          <w:rFonts w:eastAsia="Yu Mincho"/>
          <w:lang w:eastAsia="ja-JP"/>
        </w:rPr>
      </w:pPr>
      <w:r>
        <w:t>[15]</w:t>
      </w:r>
      <w:r>
        <w:tab/>
      </w:r>
      <w:r w:rsidR="00CF5D79">
        <w:t>3GPP TS 38.413:</w:t>
      </w:r>
      <w:r>
        <w:t xml:space="preserve"> "</w:t>
      </w:r>
      <w:r>
        <w:rPr>
          <w:rFonts w:eastAsia="MS Mincho"/>
        </w:rPr>
        <w:t>NG Application Protocol (NGAP)</w:t>
      </w:r>
      <w:r>
        <w:t>".</w:t>
      </w:r>
    </w:p>
    <w:p w14:paraId="7524F550" w14:textId="3D2631DC" w:rsidR="006F5448" w:rsidRDefault="006F5448" w:rsidP="006F5448">
      <w:pPr>
        <w:pStyle w:val="EX"/>
      </w:pPr>
      <w:bookmarkStart w:id="30" w:name="_Toc70079007"/>
      <w:r>
        <w:t>[16]</w:t>
      </w:r>
      <w:r>
        <w:tab/>
      </w:r>
      <w:r w:rsidR="00CF5D79">
        <w:t>3GPP TS 38.401:</w:t>
      </w:r>
      <w:r>
        <w:t xml:space="preserve"> "</w:t>
      </w:r>
      <w:r w:rsidRPr="002C428B">
        <w:rPr>
          <w:rFonts w:eastAsia="MS Mincho"/>
        </w:rPr>
        <w:t>NG-RAN; Architecture description</w:t>
      </w:r>
      <w:r>
        <w:t>".</w:t>
      </w:r>
    </w:p>
    <w:p w14:paraId="25E3F307" w14:textId="62C89FA3"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00CF5D79" w:rsidRPr="009E0DE1">
        <w:t>3GPP</w:t>
      </w:r>
      <w:r w:rsidR="00CF5D79">
        <w:t> </w:t>
      </w:r>
      <w:r w:rsidR="00CF5D79" w:rsidRPr="009E0DE1">
        <w:t>TS</w:t>
      </w:r>
      <w:r w:rsidR="00CF5D79">
        <w:t> </w:t>
      </w:r>
      <w:r w:rsidR="00CF5D79" w:rsidRPr="009E0DE1">
        <w:t>29.244:</w:t>
      </w:r>
      <w:r w:rsidRPr="009E0DE1">
        <w:t xml:space="preserve"> "Interface between the Control Plane and the User Plane Nodes; Stage 3".</w:t>
      </w:r>
    </w:p>
    <w:p w14:paraId="34EF1BDA" w14:textId="4C4EE318"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CF5D7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540C3889" w14:textId="28CDF025"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CF5D79">
        <w:rPr>
          <w:rFonts w:eastAsia="Yu Mincho"/>
          <w:lang w:eastAsia="ja-JP"/>
        </w:rPr>
        <w:t>3GPP TS 29.510:</w:t>
      </w:r>
      <w:r>
        <w:rPr>
          <w:rFonts w:eastAsia="Yu Mincho"/>
          <w:lang w:eastAsia="ja-JP"/>
        </w:rPr>
        <w:t xml:space="preserve"> "Network Function Repository Services; Stage 3".</w:t>
      </w:r>
    </w:p>
    <w:p w14:paraId="73E1BE67" w14:textId="15E33334"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20]</w:t>
      </w:r>
      <w:r>
        <w:rPr>
          <w:rFonts w:eastAsia="Yu Mincho"/>
          <w:lang w:eastAsia="ja-JP"/>
        </w:rPr>
        <w:tab/>
      </w:r>
      <w:r w:rsidR="00CF5D79">
        <w:rPr>
          <w:rFonts w:eastAsia="Yu Mincho"/>
          <w:lang w:eastAsia="ja-JP"/>
        </w:rPr>
        <w:t>3GPP TS 33.501:</w:t>
      </w:r>
      <w:r>
        <w:rPr>
          <w:rFonts w:eastAsia="Yu Mincho"/>
          <w:lang w:eastAsia="ja-JP"/>
        </w:rPr>
        <w:t xml:space="preserve"> "Security architecture and procedures for 5G system".</w:t>
      </w:r>
    </w:p>
    <w:p w14:paraId="36525F11" w14:textId="5E3787D3" w:rsidR="006F5448" w:rsidRDefault="006F5448" w:rsidP="006F5448">
      <w:pPr>
        <w:pStyle w:val="EX"/>
        <w:rPr>
          <w:rFonts w:eastAsia="Yu Mincho"/>
          <w:lang w:eastAsia="ja-JP"/>
        </w:rPr>
      </w:pPr>
      <w:r>
        <w:rPr>
          <w:rFonts w:eastAsia="Yu Mincho"/>
          <w:lang w:eastAsia="ja-JP"/>
        </w:rPr>
        <w:t>[21]</w:t>
      </w:r>
      <w:r>
        <w:rPr>
          <w:rFonts w:eastAsia="Yu Mincho"/>
          <w:lang w:eastAsia="ja-JP"/>
        </w:rPr>
        <w:tab/>
      </w:r>
      <w:r w:rsidR="00CF5D79">
        <w:rPr>
          <w:rFonts w:eastAsia="Yu Mincho"/>
          <w:lang w:eastAsia="ja-JP"/>
        </w:rPr>
        <w:t>3GPP TS 23.289:</w:t>
      </w:r>
      <w:r>
        <w:rPr>
          <w:rFonts w:eastAsia="Yu Mincho"/>
          <w:lang w:eastAsia="ja-JP"/>
        </w:rPr>
        <w:t xml:space="preserve"> "Mission Critical services over 5G System; Stage 2".</w:t>
      </w:r>
    </w:p>
    <w:p w14:paraId="1115ED84" w14:textId="40B65843" w:rsidR="006F5448" w:rsidRDefault="006F5448" w:rsidP="006F5448">
      <w:pPr>
        <w:pStyle w:val="EX"/>
        <w:rPr>
          <w:rFonts w:eastAsia="Yu Mincho"/>
          <w:lang w:eastAsia="ja-JP"/>
        </w:rPr>
      </w:pPr>
      <w:r>
        <w:rPr>
          <w:rFonts w:eastAsia="Yu Mincho"/>
          <w:lang w:eastAsia="ja-JP"/>
        </w:rPr>
        <w:t>[22]</w:t>
      </w:r>
      <w:r>
        <w:rPr>
          <w:rFonts w:eastAsia="Yu Mincho"/>
          <w:lang w:eastAsia="ja-JP"/>
        </w:rPr>
        <w:tab/>
      </w:r>
      <w:r w:rsidR="00CF5D79">
        <w:rPr>
          <w:rFonts w:eastAsia="Yu Mincho"/>
          <w:lang w:eastAsia="ja-JP"/>
        </w:rPr>
        <w:t>3GPP TS 26.517:</w:t>
      </w:r>
      <w:r>
        <w:rPr>
          <w:rFonts w:eastAsia="Yu Mincho"/>
          <w:lang w:eastAsia="ja-JP"/>
        </w:rPr>
        <w:t xml:space="preserve"> "5G Multicast-Broadcast User Services; Protocols and Formats".</w:t>
      </w:r>
    </w:p>
    <w:p w14:paraId="1145885E" w14:textId="0DAD2A68" w:rsidR="006F5448" w:rsidRDefault="006F5448" w:rsidP="006F5448">
      <w:pPr>
        <w:pStyle w:val="EX"/>
        <w:rPr>
          <w:rFonts w:eastAsia="Yu Mincho"/>
          <w:lang w:eastAsia="ja-JP"/>
        </w:rPr>
      </w:pPr>
      <w:r>
        <w:rPr>
          <w:rFonts w:eastAsia="Yu Mincho"/>
          <w:lang w:eastAsia="ja-JP"/>
        </w:rPr>
        <w:t>[23]</w:t>
      </w:r>
      <w:r>
        <w:rPr>
          <w:rFonts w:eastAsia="Yu Mincho"/>
          <w:lang w:eastAsia="ja-JP"/>
        </w:rPr>
        <w:tab/>
      </w:r>
      <w:r w:rsidR="00CF5D79">
        <w:rPr>
          <w:rFonts w:eastAsia="Yu Mincho"/>
          <w:lang w:eastAsia="ja-JP"/>
        </w:rPr>
        <w:t>3GPP TS 29.281:</w:t>
      </w:r>
      <w:r>
        <w:rPr>
          <w:rFonts w:eastAsia="Yu Mincho"/>
          <w:lang w:eastAsia="ja-JP"/>
        </w:rPr>
        <w:t xml:space="preserve"> "General Packet Radio System (GPRS) Tunnelling Protocol; User Plane (GTPv1-U)".</w:t>
      </w:r>
    </w:p>
    <w:p w14:paraId="338D4675" w14:textId="520D3730" w:rsidR="006F5448" w:rsidRDefault="006F5448" w:rsidP="006F5448">
      <w:pPr>
        <w:pStyle w:val="EX"/>
        <w:rPr>
          <w:rFonts w:eastAsia="Yu Mincho"/>
          <w:lang w:eastAsia="ja-JP"/>
        </w:rPr>
      </w:pPr>
      <w:bookmarkStart w:id="31" w:name="_Toc131154792"/>
      <w:r>
        <w:rPr>
          <w:rFonts w:eastAsia="Yu Mincho"/>
          <w:lang w:eastAsia="ja-JP"/>
        </w:rPr>
        <w:t>[24]</w:t>
      </w:r>
      <w:r>
        <w:rPr>
          <w:rFonts w:eastAsia="Yu Mincho"/>
          <w:lang w:eastAsia="ja-JP"/>
        </w:rPr>
        <w:tab/>
      </w:r>
      <w:r w:rsidR="00CF5D79">
        <w:rPr>
          <w:rFonts w:eastAsia="Yu Mincho"/>
          <w:lang w:eastAsia="ja-JP"/>
        </w:rPr>
        <w:t>3GPP TS 38.423:</w:t>
      </w:r>
      <w:r>
        <w:rPr>
          <w:rFonts w:eastAsia="Yu Mincho"/>
          <w:lang w:eastAsia="ja-JP"/>
        </w:rPr>
        <w:t xml:space="preserve"> "NG-RAN; Xn Application Protocol (XnAP)".</w:t>
      </w:r>
    </w:p>
    <w:p w14:paraId="4DD4B4D8" w14:textId="22E31AE6" w:rsidR="006F5448" w:rsidRDefault="006F5448" w:rsidP="006F5448">
      <w:pPr>
        <w:pStyle w:val="EX"/>
        <w:rPr>
          <w:rFonts w:eastAsia="Yu Mincho"/>
          <w:lang w:eastAsia="ja-JP"/>
        </w:rPr>
      </w:pPr>
      <w:r>
        <w:rPr>
          <w:rFonts w:eastAsia="Yu Mincho"/>
          <w:lang w:eastAsia="ja-JP"/>
        </w:rPr>
        <w:t>[25]</w:t>
      </w:r>
      <w:r>
        <w:rPr>
          <w:rFonts w:eastAsia="Yu Mincho"/>
          <w:lang w:eastAsia="ja-JP"/>
        </w:rPr>
        <w:tab/>
      </w:r>
      <w:r w:rsidR="00CF5D79">
        <w:rPr>
          <w:rFonts w:eastAsia="Yu Mincho"/>
          <w:lang w:eastAsia="ja-JP"/>
        </w:rPr>
        <w:t>3GPP TS 24.501:</w:t>
      </w:r>
      <w:r>
        <w:rPr>
          <w:rFonts w:eastAsia="Yu Mincho"/>
          <w:lang w:eastAsia="ja-JP"/>
        </w:rPr>
        <w:t xml:space="preserve"> "Non-Access-Stratum (NAS) protocol for 5G System (5GS); Stage 3".</w:t>
      </w:r>
    </w:p>
    <w:p w14:paraId="66906A9D" w14:textId="06A32A11" w:rsidR="00A54F5C" w:rsidRDefault="00A54F5C" w:rsidP="00A54F5C">
      <w:pPr>
        <w:pStyle w:val="EX"/>
        <w:rPr>
          <w:rFonts w:eastAsia="Yu Mincho"/>
          <w:lang w:eastAsia="ja-JP"/>
        </w:rPr>
      </w:pPr>
      <w:r>
        <w:rPr>
          <w:rFonts w:eastAsia="Yu Mincho"/>
          <w:lang w:eastAsia="ja-JP"/>
        </w:rPr>
        <w:t>[26]</w:t>
      </w:r>
      <w:r>
        <w:rPr>
          <w:rFonts w:eastAsia="Yu Mincho"/>
          <w:lang w:eastAsia="ja-JP"/>
        </w:rPr>
        <w:tab/>
        <w:t>3GPP TS 23.379: "Functional architecture and information flows to support Mission Critical Push To Talk (MCPTT); Stage 2".</w:t>
      </w:r>
    </w:p>
    <w:p w14:paraId="742AA11A" w14:textId="77777777" w:rsidR="006F5448" w:rsidRPr="004D3578" w:rsidRDefault="006F5448" w:rsidP="006F5448">
      <w:pPr>
        <w:pStyle w:val="Heading1"/>
      </w:pPr>
      <w:bookmarkStart w:id="32" w:name="_CR3"/>
      <w:bookmarkStart w:id="33" w:name="_Toc193699360"/>
      <w:bookmarkEnd w:id="32"/>
      <w:r w:rsidRPr="004D3578">
        <w:t>3</w:t>
      </w:r>
      <w:r w:rsidRPr="004D3578">
        <w:tab/>
      </w:r>
      <w:r>
        <w:t>Definitions of terms and abbreviations</w:t>
      </w:r>
      <w:bookmarkEnd w:id="29"/>
      <w:bookmarkEnd w:id="30"/>
      <w:bookmarkEnd w:id="31"/>
      <w:bookmarkEnd w:id="33"/>
    </w:p>
    <w:p w14:paraId="22734C19" w14:textId="77777777" w:rsidR="006F5448" w:rsidRPr="004D3578" w:rsidRDefault="006F5448" w:rsidP="006F5448">
      <w:pPr>
        <w:pStyle w:val="Heading2"/>
      </w:pPr>
      <w:bookmarkStart w:id="34" w:name="_CR3_1"/>
      <w:bookmarkStart w:id="35" w:name="_Toc66391721"/>
      <w:bookmarkStart w:id="36" w:name="_Toc70079008"/>
      <w:bookmarkStart w:id="37" w:name="_Toc131154793"/>
      <w:bookmarkStart w:id="38" w:name="_Toc193699361"/>
      <w:bookmarkEnd w:id="34"/>
      <w:r w:rsidRPr="004D3578">
        <w:t>3.1</w:t>
      </w:r>
      <w:r w:rsidRPr="004D3578">
        <w:tab/>
      </w:r>
      <w:r>
        <w:t>Terms</w:t>
      </w:r>
      <w:bookmarkEnd w:id="35"/>
      <w:bookmarkEnd w:id="36"/>
      <w:bookmarkEnd w:id="37"/>
      <w:bookmarkEnd w:id="38"/>
    </w:p>
    <w:p w14:paraId="3C3B130E" w14:textId="3E14ABC1" w:rsidR="006F5448" w:rsidRPr="00B21555" w:rsidRDefault="006F5448" w:rsidP="006F5448">
      <w:pPr>
        <w:rPr>
          <w:rFonts w:eastAsia="Batang"/>
        </w:rPr>
      </w:pPr>
      <w:r w:rsidRPr="00B21555">
        <w:rPr>
          <w:rFonts w:eastAsia="Batang"/>
        </w:rPr>
        <w:t xml:space="preserve">For the purposes of the present document, the terms and definitions defined in </w:t>
      </w:r>
      <w:r w:rsidR="00CF5D79" w:rsidRPr="00B21555">
        <w:rPr>
          <w:rFonts w:eastAsia="Batang"/>
        </w:rPr>
        <w:t>TR</w:t>
      </w:r>
      <w:r w:rsidR="00CF5D79">
        <w:rPr>
          <w:rFonts w:eastAsia="Batang"/>
        </w:rPr>
        <w:t> </w:t>
      </w:r>
      <w:r w:rsidR="00CF5D79" w:rsidRPr="00B21555">
        <w:rPr>
          <w:rFonts w:eastAsia="Batang"/>
        </w:rPr>
        <w:t>21.905</w:t>
      </w:r>
      <w:r w:rsidR="00CF5D79">
        <w:rPr>
          <w:rFonts w:eastAsia="Batang"/>
        </w:rPr>
        <w:t> </w:t>
      </w:r>
      <w:r w:rsidR="00CF5D79"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6ADF7407" w14:textId="0441A454" w:rsidR="000B5315" w:rsidRPr="003B1A25" w:rsidRDefault="000B5315" w:rsidP="006F5448">
      <w:r w:rsidRPr="003B1A25">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7AC73348" w14:textId="59BE0C01" w:rsidR="006F5448" w:rsidRPr="00332FC3" w:rsidRDefault="006F5448" w:rsidP="006F5448">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39" w:name="_CR3_2"/>
      <w:bookmarkStart w:id="40" w:name="_Toc66391722"/>
      <w:bookmarkStart w:id="41" w:name="_Toc70079009"/>
      <w:bookmarkStart w:id="42" w:name="_Toc131154794"/>
      <w:bookmarkStart w:id="43" w:name="_Toc193699362"/>
      <w:bookmarkEnd w:id="39"/>
      <w:r w:rsidRPr="004D3578">
        <w:t>3.</w:t>
      </w:r>
      <w:r>
        <w:t>2</w:t>
      </w:r>
      <w:r w:rsidRPr="004D3578">
        <w:tab/>
        <w:t>Abbreviations</w:t>
      </w:r>
      <w:bookmarkEnd w:id="40"/>
      <w:bookmarkEnd w:id="41"/>
      <w:bookmarkEnd w:id="42"/>
      <w:bookmarkEnd w:id="43"/>
    </w:p>
    <w:p w14:paraId="2DEF1FCD" w14:textId="33E8B7A6" w:rsidR="006F5448" w:rsidRPr="004D3578" w:rsidRDefault="006F5448" w:rsidP="006F5448">
      <w:pPr>
        <w:keepNext/>
      </w:pPr>
      <w:r w:rsidRPr="004D3578">
        <w:t xml:space="preserve">For the purposes of the present document, the abbreviations given in </w:t>
      </w:r>
      <w:r w:rsidR="00CF5D79">
        <w:t>TR </w:t>
      </w:r>
      <w:r w:rsidR="00CF5D79" w:rsidRPr="004D3578">
        <w:t>21.905</w:t>
      </w:r>
      <w:r w:rsidR="00CF5D79">
        <w:t> </w:t>
      </w:r>
      <w:r w:rsidR="00CF5D79" w:rsidRPr="004D3578">
        <w:t>[</w:t>
      </w:r>
      <w:r w:rsidRPr="004D3578">
        <w:t>1]</w:t>
      </w:r>
      <w:r>
        <w:t xml:space="preserve">, </w:t>
      </w:r>
      <w:r w:rsidR="00CF5D79">
        <w:t>TS 23.501 [</w:t>
      </w:r>
      <w:r>
        <w:t>5]</w:t>
      </w:r>
      <w:r w:rsidRPr="004D3578">
        <w:t xml:space="preserve"> and the following apply. An abbreviation defined in the present document takes precedence over the definition of the same abbreviation, if any, in </w:t>
      </w:r>
      <w:r w:rsidR="00CF5D79">
        <w:t>TR </w:t>
      </w:r>
      <w:r w:rsidR="00CF5D79" w:rsidRPr="004D3578">
        <w:t>21.905</w:t>
      </w:r>
      <w:r w:rsidR="00CF5D79">
        <w:t> </w:t>
      </w:r>
      <w:r w:rsidR="00CF5D79" w:rsidRPr="004D3578">
        <w:t>[</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44" w:name="_CR4"/>
      <w:bookmarkStart w:id="45" w:name="_Toc66391723"/>
      <w:bookmarkStart w:id="46" w:name="_Toc70079010"/>
      <w:bookmarkStart w:id="47" w:name="_Toc131154795"/>
      <w:bookmarkStart w:id="48" w:name="_Toc193699363"/>
      <w:bookmarkEnd w:id="44"/>
      <w:r w:rsidRPr="004D3578">
        <w:t>4</w:t>
      </w:r>
      <w:r w:rsidRPr="004D3578">
        <w:tab/>
      </w:r>
      <w:r w:rsidRPr="000C2A37">
        <w:t>General Concept</w:t>
      </w:r>
      <w:bookmarkEnd w:id="45"/>
      <w:bookmarkEnd w:id="46"/>
      <w:bookmarkEnd w:id="47"/>
      <w:bookmarkEnd w:id="48"/>
    </w:p>
    <w:p w14:paraId="342291AA" w14:textId="77777777" w:rsidR="006F5448" w:rsidRDefault="006F5448" w:rsidP="006F5448">
      <w:pPr>
        <w:pStyle w:val="Heading2"/>
      </w:pPr>
      <w:bookmarkStart w:id="49" w:name="_CR4_1"/>
      <w:bookmarkStart w:id="50" w:name="_Toc131154796"/>
      <w:bookmarkStart w:id="51" w:name="_Toc193699364"/>
      <w:bookmarkStart w:id="52" w:name="_Toc66391725"/>
      <w:bookmarkStart w:id="53" w:name="_Toc70079012"/>
      <w:bookmarkEnd w:id="49"/>
      <w:r>
        <w:t>4.1</w:t>
      </w:r>
      <w:r>
        <w:tab/>
        <w:t>Overview of multicast and broadcast communication</w:t>
      </w:r>
      <w:bookmarkEnd w:id="50"/>
      <w:bookmarkEnd w:id="51"/>
    </w:p>
    <w:p w14:paraId="2D3AF80E" w14:textId="7191A509" w:rsidR="006F5448" w:rsidRDefault="006F5448" w:rsidP="006F5448">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CF5D79">
        <w:t>TS 22.146 [</w:t>
      </w:r>
      <w:r>
        <w:t>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05108788" w:rsidR="006F5448" w:rsidRDefault="006F5448" w:rsidP="006F5448">
      <w:r>
        <w:t xml:space="preserve">The MBS architecture defined in clause 5 follows the 5G System architectural principles as defined in </w:t>
      </w:r>
      <w:r w:rsidR="00CF5D79">
        <w:t>TS 23.501 [</w:t>
      </w:r>
      <w:r>
        <w:t>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50016549" w14:textId="0793F5EA" w:rsidR="00C97754" w:rsidRDefault="00C97754" w:rsidP="00C97754">
      <w:pPr>
        <w:pStyle w:val="NO"/>
      </w:pPr>
      <w:r>
        <w:t>NOTE 1:</w:t>
      </w:r>
      <w:r>
        <w:tab/>
        <w:t>For broadcast service over multiple MB-SMF Service Areas, mechanism of location dependent broadcast MBS Sessions is assumed to be applied.</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t>The collection and reporting of MBS specific charging information are not specified in this Release.</w:t>
      </w:r>
    </w:p>
    <w:p w14:paraId="5341774E" w14:textId="77777777" w:rsidR="006F5448" w:rsidRDefault="006F5448" w:rsidP="006F5448">
      <w:r>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40AD4E5C" w:rsidR="006F5448" w:rsidRDefault="006F5448" w:rsidP="006F5448">
      <w:pPr>
        <w:pStyle w:val="NO"/>
      </w:pPr>
      <w:r>
        <w:t>NOTE </w:t>
      </w:r>
      <w:r w:rsidR="00C97754">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53A3EBFF" w:rsidR="006F5448" w:rsidRDefault="006F5448" w:rsidP="006F5448">
      <w:pPr>
        <w:pStyle w:val="NO"/>
      </w:pPr>
      <w:r>
        <w:t>NOTE </w:t>
      </w:r>
      <w:r w:rsidR="00C97754">
        <w:t>3</w:t>
      </w:r>
      <w:r>
        <w:t>:</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45pt;height:309.3pt" o:ole="">
            <v:imagedata r:id="rId13" o:title=""/>
          </v:shape>
          <o:OLEObject Type="Embed" ProgID="Visio.Drawing.15" ShapeID="_x0000_i1027" DrawAspect="Content" ObjectID="_1804414610" r:id="rId14"/>
        </w:object>
      </w:r>
    </w:p>
    <w:p w14:paraId="534B4A86" w14:textId="77777777" w:rsidR="006F5448" w:rsidRDefault="006F5448" w:rsidP="006F5448">
      <w:pPr>
        <w:pStyle w:val="TF"/>
      </w:pPr>
      <w:bookmarkStart w:id="54" w:name="_CRFigure4_11"/>
      <w:r>
        <w:t xml:space="preserve">Figure </w:t>
      </w:r>
      <w:bookmarkEnd w:id="54"/>
      <w:r>
        <w:t>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52A187E7" w:rsidR="006F5448" w:rsidRDefault="006F5448" w:rsidP="006F5448">
      <w:pPr>
        <w:pStyle w:val="NO"/>
      </w:pPr>
      <w:r>
        <w:t>NOTE </w:t>
      </w:r>
      <w:r w:rsidR="00C97754">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55" w:name="_CR4_2"/>
      <w:bookmarkStart w:id="56" w:name="_Toc131154797"/>
      <w:bookmarkStart w:id="57" w:name="_Toc193699365"/>
      <w:bookmarkStart w:id="58" w:name="_Toc70079014"/>
      <w:bookmarkStart w:id="59" w:name="_Toc19103482"/>
      <w:bookmarkStart w:id="60" w:name="_Toc70079015"/>
      <w:bookmarkEnd w:id="52"/>
      <w:bookmarkEnd w:id="53"/>
      <w:bookmarkEnd w:id="55"/>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6"/>
      <w:bookmarkEnd w:id="57"/>
    </w:p>
    <w:p w14:paraId="433CF6B6" w14:textId="77777777" w:rsidR="006F5448" w:rsidRPr="00570B39" w:rsidRDefault="006F5448" w:rsidP="006F5448">
      <w:pPr>
        <w:pStyle w:val="Heading3"/>
      </w:pPr>
      <w:bookmarkStart w:id="61" w:name="_CR4_2_1"/>
      <w:bookmarkStart w:id="62" w:name="_Toc19103464"/>
      <w:bookmarkStart w:id="63" w:name="_Toc70079013"/>
      <w:bookmarkStart w:id="64" w:name="_Toc131154798"/>
      <w:bookmarkStart w:id="65" w:name="_Toc193699366"/>
      <w:bookmarkEnd w:id="61"/>
      <w:r>
        <w:t>4</w:t>
      </w:r>
      <w:r w:rsidRPr="00570B39">
        <w:t>.</w:t>
      </w:r>
      <w:r>
        <w:t>2</w:t>
      </w:r>
      <w:r w:rsidRPr="00570B39">
        <w:t>.1</w:t>
      </w:r>
      <w:r w:rsidRPr="00570B39">
        <w:tab/>
      </w:r>
      <w:bookmarkEnd w:id="62"/>
      <w:r w:rsidRPr="00570B39">
        <w:rPr>
          <w:lang w:val="en-US"/>
        </w:rPr>
        <w:t>Multicast data provisioning</w:t>
      </w:r>
      <w:bookmarkEnd w:id="63"/>
      <w:bookmarkEnd w:id="64"/>
      <w:bookmarkEnd w:id="65"/>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25pt;height:172.15pt" o:ole="">
            <v:imagedata r:id="rId15" o:title=""/>
          </v:shape>
          <o:OLEObject Type="Embed" ProgID="Word.Picture.8" ShapeID="_x0000_i1028" DrawAspect="Content" ObjectID="_1804414611" r:id="rId16"/>
        </w:object>
      </w:r>
    </w:p>
    <w:p w14:paraId="4608F29B" w14:textId="77777777" w:rsidR="006F5448" w:rsidRPr="00064632" w:rsidRDefault="006F5448" w:rsidP="006F5448">
      <w:pPr>
        <w:pStyle w:val="TF"/>
      </w:pPr>
      <w:bookmarkStart w:id="66" w:name="_CRFigure4_2_11"/>
      <w:r w:rsidRPr="00570B39">
        <w:t xml:space="preserve">Figure </w:t>
      </w:r>
      <w:bookmarkEnd w:id="66"/>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67" w:name="_MON_1710760122"/>
    <w:bookmarkEnd w:id="67"/>
    <w:p w14:paraId="421736DB" w14:textId="77777777" w:rsidR="006F5448" w:rsidRDefault="006F5448" w:rsidP="006F5448">
      <w:pPr>
        <w:pStyle w:val="TH"/>
      </w:pPr>
      <w:r>
        <w:rPr>
          <w:rFonts w:eastAsia="DengXian"/>
        </w:rPr>
        <w:object w:dxaOrig="9923" w:dyaOrig="5526" w14:anchorId="205E504F">
          <v:shape id="_x0000_i1029" type="#_x0000_t75" style="width:479.6pt;height:266.7pt" o:ole="">
            <v:imagedata r:id="rId17" o:title=""/>
          </v:shape>
          <o:OLEObject Type="Embed" ProgID="Word.Picture.8" ShapeID="_x0000_i1029" DrawAspect="Content" ObjectID="_1804414612" r:id="rId18"/>
        </w:object>
      </w:r>
    </w:p>
    <w:p w14:paraId="0FA0497A" w14:textId="77777777" w:rsidR="006F5448" w:rsidRPr="00570B39" w:rsidRDefault="006F5448" w:rsidP="006F5448">
      <w:pPr>
        <w:pStyle w:val="TF"/>
        <w:rPr>
          <w:lang w:val="en-US"/>
        </w:rPr>
      </w:pPr>
      <w:bookmarkStart w:id="68" w:name="_CRFigure4_2_12"/>
      <w:r w:rsidRPr="00570B39">
        <w:t xml:space="preserve">Figure </w:t>
      </w:r>
      <w:bookmarkEnd w:id="68"/>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69" w:name="_CR4_2_2"/>
      <w:bookmarkStart w:id="70" w:name="_Toc131154799"/>
      <w:bookmarkStart w:id="71" w:name="_Toc193699367"/>
      <w:bookmarkEnd w:id="69"/>
      <w:r>
        <w:t>4</w:t>
      </w:r>
      <w:r w:rsidRPr="00570B39">
        <w:t>.</w:t>
      </w:r>
      <w:r>
        <w:t>2</w:t>
      </w:r>
      <w:r w:rsidRPr="00570B39">
        <w:t>.2</w:t>
      </w:r>
      <w:r w:rsidRPr="00570B39">
        <w:tab/>
      </w:r>
      <w:r w:rsidRPr="00570B39">
        <w:rPr>
          <w:lang w:val="en-US"/>
        </w:rPr>
        <w:t>Broadcast data provisioning</w:t>
      </w:r>
      <w:bookmarkEnd w:id="58"/>
      <w:bookmarkEnd w:id="70"/>
      <w:bookmarkEnd w:id="71"/>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3pt;height:149.65pt" o:ole="">
            <v:imagedata r:id="rId19" o:title=""/>
          </v:shape>
          <o:OLEObject Type="Embed" ProgID="Word.Picture.8" ShapeID="_x0000_i1030" DrawAspect="Content" ObjectID="_1804414613" r:id="rId20"/>
        </w:object>
      </w:r>
    </w:p>
    <w:p w14:paraId="56191C57" w14:textId="77777777" w:rsidR="006F5448" w:rsidRPr="00570B39" w:rsidRDefault="006F5448" w:rsidP="006F5448">
      <w:pPr>
        <w:pStyle w:val="TF"/>
      </w:pPr>
      <w:bookmarkStart w:id="72" w:name="_CRFigure4_2_21"/>
      <w:r w:rsidRPr="00570B39">
        <w:t xml:space="preserve">Figure </w:t>
      </w:r>
      <w:bookmarkEnd w:id="72"/>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9.6pt;height:265.45pt" o:ole="">
            <v:imagedata r:id="rId21" o:title=""/>
          </v:shape>
          <o:OLEObject Type="Embed" ProgID="Word.Picture.8" ShapeID="_x0000_i1031" DrawAspect="Content" ObjectID="_1804414614" r:id="rId22"/>
        </w:object>
      </w:r>
    </w:p>
    <w:p w14:paraId="4EEAA8CF" w14:textId="77777777" w:rsidR="006F5448" w:rsidRPr="00570B39" w:rsidRDefault="006F5448" w:rsidP="006F5448">
      <w:pPr>
        <w:pStyle w:val="TF"/>
      </w:pPr>
      <w:bookmarkStart w:id="73" w:name="_CRFigure4_2_22"/>
      <w:r w:rsidRPr="00570B39">
        <w:t xml:space="preserve">Figure </w:t>
      </w:r>
      <w:bookmarkEnd w:id="73"/>
      <w:r w:rsidRPr="00570B39">
        <w:t>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74" w:name="_CR4_3"/>
      <w:bookmarkStart w:id="75" w:name="_Toc70929960"/>
      <w:bookmarkStart w:id="76" w:name="_Toc131154800"/>
      <w:bookmarkStart w:id="77" w:name="_Toc193699368"/>
      <w:bookmarkStart w:id="78" w:name="_Toc66391727"/>
      <w:bookmarkStart w:id="79" w:name="_Toc70079017"/>
      <w:bookmarkStart w:id="80" w:name="_Toc70929962"/>
      <w:bookmarkStart w:id="81" w:name="_Toc66391728"/>
      <w:bookmarkStart w:id="82" w:name="_Toc70079018"/>
      <w:bookmarkEnd w:id="59"/>
      <w:bookmarkEnd w:id="60"/>
      <w:bookmarkEnd w:id="74"/>
      <w:r w:rsidRPr="00E3466C">
        <w:t>4.3</w:t>
      </w:r>
      <w:r w:rsidRPr="00E3466C">
        <w:tab/>
      </w:r>
      <w:r w:rsidRPr="00E3466C">
        <w:rPr>
          <w:lang w:val="en-US"/>
        </w:rPr>
        <w:t>Multicast session state model</w:t>
      </w:r>
      <w:bookmarkEnd w:id="75"/>
      <w:bookmarkEnd w:id="76"/>
      <w:bookmarkEnd w:id="77"/>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45pt;height:208.5pt" o:ole="">
            <v:imagedata r:id="rId23" o:title=""/>
          </v:shape>
          <o:OLEObject Type="Embed" ProgID="Visio.Drawing.15" ShapeID="_x0000_i1032" DrawAspect="Content" ObjectID="_1804414615" r:id="rId24"/>
        </w:object>
      </w:r>
    </w:p>
    <w:p w14:paraId="659C6AAC" w14:textId="77777777" w:rsidR="006F5448" w:rsidRPr="00E3466C" w:rsidRDefault="006F5448" w:rsidP="006F5448">
      <w:pPr>
        <w:pStyle w:val="TF"/>
      </w:pPr>
      <w:bookmarkStart w:id="83" w:name="_CRFigure4_31"/>
      <w:r w:rsidRPr="00E3466C">
        <w:t xml:space="preserve">Figure </w:t>
      </w:r>
      <w:bookmarkEnd w:id="83"/>
      <w:r w:rsidRPr="00E3466C">
        <w:t>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8pt;height:150.25pt" o:ole="">
            <v:imagedata r:id="rId25" o:title=""/>
          </v:shape>
          <o:OLEObject Type="Embed" ProgID="Visio.Drawing.11" ShapeID="_x0000_i1033" DrawAspect="Content" ObjectID="_1804414616" r:id="rId26"/>
        </w:object>
      </w:r>
    </w:p>
    <w:p w14:paraId="0EC6FB3D" w14:textId="77777777" w:rsidR="006F5448" w:rsidRPr="00E3466C" w:rsidRDefault="006F5448" w:rsidP="006F5448">
      <w:pPr>
        <w:pStyle w:val="TF"/>
        <w:rPr>
          <w:lang w:eastAsia="zh-CN"/>
        </w:rPr>
      </w:pPr>
      <w:bookmarkStart w:id="84" w:name="_CRFigure4_32"/>
      <w:r w:rsidRPr="00E3466C">
        <w:t xml:space="preserve">Figure </w:t>
      </w:r>
      <w:bookmarkEnd w:id="84"/>
      <w:r w:rsidRPr="00E3466C">
        <w:t>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3pt;height:155.9pt" o:ole="">
            <v:imagedata r:id="rId27" o:title=""/>
          </v:shape>
          <o:OLEObject Type="Embed" ProgID="Visio.Drawing.11" ShapeID="_x0000_i1034" DrawAspect="Content" ObjectID="_1804414617" r:id="rId28"/>
        </w:object>
      </w:r>
    </w:p>
    <w:p w14:paraId="760FB251" w14:textId="77777777" w:rsidR="006F5448" w:rsidRPr="00E3466C" w:rsidRDefault="006F5448" w:rsidP="006F5448">
      <w:pPr>
        <w:pStyle w:val="TF"/>
        <w:rPr>
          <w:lang w:eastAsia="zh-CN"/>
        </w:rPr>
      </w:pPr>
      <w:bookmarkStart w:id="85" w:name="_CRFigure4_33"/>
      <w:r w:rsidRPr="00E3466C">
        <w:t xml:space="preserve">Figure </w:t>
      </w:r>
      <w:bookmarkEnd w:id="85"/>
      <w:r w:rsidRPr="00E3466C">
        <w:t>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3pt;height:155.9pt" o:ole="">
            <v:imagedata r:id="rId29" o:title=""/>
          </v:shape>
          <o:OLEObject Type="Embed" ProgID="Visio.Drawing.11" ShapeID="_x0000_i1035" DrawAspect="Content" ObjectID="_1804414618" r:id="rId30"/>
        </w:object>
      </w:r>
    </w:p>
    <w:p w14:paraId="6A657192" w14:textId="77777777" w:rsidR="006F5448" w:rsidRPr="00E3466C" w:rsidRDefault="006F5448" w:rsidP="006F5448">
      <w:pPr>
        <w:pStyle w:val="TF"/>
        <w:rPr>
          <w:lang w:eastAsia="zh-CN"/>
        </w:rPr>
      </w:pPr>
      <w:bookmarkStart w:id="86" w:name="_CRFigure4_34"/>
      <w:r w:rsidRPr="00E3466C">
        <w:t xml:space="preserve">Figure </w:t>
      </w:r>
      <w:bookmarkEnd w:id="86"/>
      <w:r w:rsidRPr="00E3466C">
        <w:t>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87" w:name="_CR5"/>
      <w:bookmarkStart w:id="88" w:name="_Toc131154801"/>
      <w:bookmarkStart w:id="89" w:name="_Toc193699369"/>
      <w:bookmarkEnd w:id="87"/>
      <w:r>
        <w:rPr>
          <w:lang w:eastAsia="ko-KR"/>
        </w:rPr>
        <w:t>5</w:t>
      </w:r>
      <w:r>
        <w:rPr>
          <w:lang w:eastAsia="ko-KR"/>
        </w:rPr>
        <w:tab/>
        <w:t>Architecture model</w:t>
      </w:r>
      <w:bookmarkEnd w:id="88"/>
      <w:bookmarkEnd w:id="89"/>
    </w:p>
    <w:p w14:paraId="5CBCC5ED" w14:textId="77777777" w:rsidR="006F5448" w:rsidRPr="00880541" w:rsidRDefault="006F5448" w:rsidP="006F5448">
      <w:pPr>
        <w:pStyle w:val="Heading2"/>
        <w:rPr>
          <w:lang w:eastAsia="zh-CN"/>
        </w:rPr>
      </w:pPr>
      <w:bookmarkStart w:id="90" w:name="_CR5_1"/>
      <w:bookmarkStart w:id="91" w:name="_Toc131154802"/>
      <w:bookmarkStart w:id="92" w:name="_Toc193699370"/>
      <w:bookmarkEnd w:id="90"/>
      <w:r w:rsidRPr="00880541">
        <w:rPr>
          <w:rFonts w:hint="eastAsia"/>
          <w:lang w:eastAsia="ko-KR"/>
        </w:rPr>
        <w:t>5.1</w:t>
      </w:r>
      <w:r w:rsidRPr="00880541">
        <w:rPr>
          <w:lang w:eastAsia="ko-KR"/>
        </w:rPr>
        <w:tab/>
        <w:t>General architecture</w:t>
      </w:r>
      <w:bookmarkEnd w:id="78"/>
      <w:bookmarkEnd w:id="79"/>
      <w:bookmarkEnd w:id="80"/>
      <w:bookmarkEnd w:id="91"/>
      <w:bookmarkEnd w:id="92"/>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xMB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35pt;height:221.65pt" o:ole="">
            <v:imagedata r:id="rId31" o:title=""/>
            <o:lock v:ext="edit" aspectratio="f"/>
          </v:shape>
          <o:OLEObject Type="Embed" ProgID="Visio.Drawing.15" ShapeID="_x0000_i1036" DrawAspect="Content" ObjectID="_1804414619" r:id="rId32"/>
        </w:object>
      </w:r>
    </w:p>
    <w:p w14:paraId="58C33DB7" w14:textId="77777777" w:rsidR="006F5448" w:rsidRPr="00880541" w:rsidRDefault="006F5448" w:rsidP="006F5448">
      <w:pPr>
        <w:pStyle w:val="TF"/>
      </w:pPr>
      <w:bookmarkStart w:id="93" w:name="_CRFigure5_11"/>
      <w:r w:rsidRPr="00880541">
        <w:t xml:space="preserve">Figure </w:t>
      </w:r>
      <w:bookmarkEnd w:id="93"/>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based interfaces of Nnrf, Nudm, and Nsmf are enhanced to support MBS. The existing service</w:t>
      </w:r>
      <w:r>
        <w:t>-</w:t>
      </w:r>
      <w:r w:rsidRPr="00880541">
        <w:t>based interfaces of Npcf and Nnef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enabled AF uses either Nmbsf or Nnef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60.15pt;height:212.85pt" o:ole="">
            <v:imagedata r:id="rId33" o:title=""/>
          </v:shape>
          <o:OLEObject Type="Embed" ProgID="Visio.Drawing.15" ShapeID="_x0000_i1037" DrawAspect="Content" ObjectID="_1804414620" r:id="rId34"/>
        </w:object>
      </w:r>
    </w:p>
    <w:p w14:paraId="0B50C9F7" w14:textId="77777777" w:rsidR="006F5448" w:rsidRPr="00880541" w:rsidRDefault="006F5448" w:rsidP="006F5448">
      <w:pPr>
        <w:pStyle w:val="TF"/>
      </w:pPr>
      <w:bookmarkStart w:id="94" w:name="_CRFigure5_12"/>
      <w:r w:rsidRPr="00880541">
        <w:t xml:space="preserve">Figure </w:t>
      </w:r>
      <w:bookmarkEnd w:id="94"/>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95" w:name="_CR5_2"/>
      <w:bookmarkStart w:id="96" w:name="_Toc131154803"/>
      <w:bookmarkStart w:id="97" w:name="_Toc193699371"/>
      <w:bookmarkEnd w:id="95"/>
      <w:r>
        <w:rPr>
          <w:rFonts w:hint="eastAsia"/>
          <w:lang w:eastAsia="ko-KR"/>
        </w:rPr>
        <w:t>5.2</w:t>
      </w:r>
      <w:r>
        <w:rPr>
          <w:lang w:eastAsia="ko-KR"/>
        </w:rPr>
        <w:tab/>
      </w:r>
      <w:r w:rsidRPr="00BC6B9C">
        <w:rPr>
          <w:lang w:eastAsia="zh-CN"/>
        </w:rPr>
        <w:t>General architecture for interworking with</w:t>
      </w:r>
      <w:r>
        <w:rPr>
          <w:lang w:eastAsia="zh-CN"/>
        </w:rPr>
        <w:t xml:space="preserve"> EPS</w:t>
      </w:r>
      <w:bookmarkEnd w:id="81"/>
      <w:bookmarkEnd w:id="82"/>
      <w:bookmarkEnd w:id="96"/>
      <w:bookmarkEnd w:id="97"/>
    </w:p>
    <w:p w14:paraId="78DE57E0" w14:textId="77777777" w:rsidR="006F5448" w:rsidRPr="00BC6B9C" w:rsidRDefault="006F5448" w:rsidP="006F5448">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8.95pt;height:308.05pt" o:ole="">
            <v:imagedata r:id="rId35" o:title=""/>
          </v:shape>
          <o:OLEObject Type="Embed" ProgID="Visio.Drawing.15" ShapeID="_x0000_i1038" DrawAspect="Content" ObjectID="_1804414621" r:id="rId36"/>
        </w:object>
      </w:r>
    </w:p>
    <w:p w14:paraId="5ADC9606" w14:textId="77777777" w:rsidR="006F5448" w:rsidRPr="00BC6B9C" w:rsidRDefault="006F5448" w:rsidP="006F5448">
      <w:pPr>
        <w:pStyle w:val="TF"/>
      </w:pPr>
      <w:bookmarkStart w:id="98" w:name="_CRFigure5_21"/>
      <w:r w:rsidRPr="00BC6B9C">
        <w:t xml:space="preserve">Figure </w:t>
      </w:r>
      <w:bookmarkEnd w:id="98"/>
      <w:r w:rsidRPr="00BC6B9C">
        <w:t>5.2-1: MBS-eMBMS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/xMB-C/MB2-C and Nmb</w:t>
      </w:r>
      <w:r>
        <w:rPr>
          <w:lang w:eastAsia="ko-KR"/>
        </w:rPr>
        <w:t>8</w:t>
      </w:r>
      <w:r w:rsidRPr="00BC6B9C">
        <w:rPr>
          <w:lang w:eastAsia="ko-KR"/>
        </w:rPr>
        <w:t>/xMB-U/MB2-U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SGi-mb,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xMB-C/U</w:t>
      </w:r>
      <w:r w:rsidRPr="00BC6B9C">
        <w:rPr>
          <w:lang w:eastAsia="ko-KR"/>
        </w:rPr>
        <w:t xml:space="preserve"> are legacy reference points.</w:t>
      </w:r>
    </w:p>
    <w:p w14:paraId="5DC30CCC" w14:textId="72D4E8E5" w:rsidR="006F5448" w:rsidRDefault="006F5448" w:rsidP="006F5448">
      <w:pPr>
        <w:pStyle w:val="NO"/>
        <w:rPr>
          <w:lang w:eastAsia="ko-KR"/>
        </w:rPr>
      </w:pPr>
      <w:bookmarkStart w:id="99" w:name="_Toc66391729"/>
      <w:bookmarkStart w:id="100" w:name="_Toc70079019"/>
      <w:bookmarkStart w:id="101" w:name="_Toc70929964"/>
      <w:bookmarkStart w:id="102"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CF5D79">
        <w:rPr>
          <w:lang w:eastAsia="ko-KR"/>
        </w:rPr>
        <w:t>TS 23.468 [</w:t>
      </w:r>
      <w:r>
        <w:rPr>
          <w:lang w:eastAsia="ko-KR"/>
        </w:rPr>
        <w:t>10].</w:t>
      </w:r>
    </w:p>
    <w:p w14:paraId="1ECED5BD" w14:textId="77777777" w:rsidR="006F5448" w:rsidRPr="00880541" w:rsidRDefault="006F5448" w:rsidP="006F5448">
      <w:pPr>
        <w:pStyle w:val="Heading2"/>
        <w:rPr>
          <w:lang w:eastAsia="ko-KR"/>
        </w:rPr>
      </w:pPr>
      <w:bookmarkStart w:id="103" w:name="_CR5_3"/>
      <w:bookmarkStart w:id="104" w:name="_Toc131154804"/>
      <w:bookmarkStart w:id="105" w:name="_Toc193699372"/>
      <w:bookmarkEnd w:id="103"/>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99"/>
      <w:bookmarkEnd w:id="100"/>
      <w:bookmarkEnd w:id="101"/>
      <w:bookmarkEnd w:id="104"/>
      <w:bookmarkEnd w:id="105"/>
    </w:p>
    <w:p w14:paraId="7FEA6F26" w14:textId="77777777" w:rsidR="006F5448" w:rsidRDefault="006F5448" w:rsidP="006F5448">
      <w:pPr>
        <w:pStyle w:val="Heading3"/>
      </w:pPr>
      <w:bookmarkStart w:id="106" w:name="_CR5_3_0"/>
      <w:bookmarkStart w:id="107" w:name="_Toc131154805"/>
      <w:bookmarkStart w:id="108" w:name="_Toc193699373"/>
      <w:bookmarkStart w:id="109" w:name="_Toc70929965"/>
      <w:bookmarkEnd w:id="102"/>
      <w:bookmarkEnd w:id="106"/>
      <w:r>
        <w:t>5.3.0</w:t>
      </w:r>
      <w:r>
        <w:tab/>
        <w:t>Service-based interfaces</w:t>
      </w:r>
      <w:bookmarkEnd w:id="107"/>
      <w:bookmarkEnd w:id="108"/>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r w:rsidRPr="001772AA">
        <w:rPr>
          <w:b/>
          <w:bCs/>
        </w:rPr>
        <w:t>Nmbsmf:</w:t>
      </w:r>
      <w:r>
        <w:tab/>
        <w:t>Service-based interface exhibited by MB-SMF. Further details are described in clause 9.1.</w:t>
      </w:r>
    </w:p>
    <w:p w14:paraId="7D15FCD9" w14:textId="77777777" w:rsidR="006F5448" w:rsidRDefault="006F5448" w:rsidP="006F5448">
      <w:pPr>
        <w:pStyle w:val="NO"/>
      </w:pPr>
      <w:r w:rsidRPr="001772AA">
        <w:rPr>
          <w:b/>
          <w:bCs/>
        </w:rPr>
        <w:t>Npcf:</w:t>
      </w:r>
      <w:r>
        <w:tab/>
        <w:t>Service-based interface exhibited by PCF. Further details are described in clause 9.2.</w:t>
      </w:r>
    </w:p>
    <w:p w14:paraId="4F9205A5" w14:textId="77777777" w:rsidR="006F5448" w:rsidRDefault="006F5448" w:rsidP="006F5448">
      <w:pPr>
        <w:pStyle w:val="NO"/>
      </w:pPr>
      <w:r w:rsidRPr="001772AA">
        <w:rPr>
          <w:b/>
          <w:bCs/>
        </w:rPr>
        <w:t>Namf:</w:t>
      </w:r>
      <w:r>
        <w:tab/>
        <w:t>Service-based interface exhibited by AMF. Further details are described in clause 9.3.</w:t>
      </w:r>
    </w:p>
    <w:p w14:paraId="2FEF6BAD" w14:textId="77777777" w:rsidR="006F5448" w:rsidRDefault="006F5448" w:rsidP="006F5448">
      <w:pPr>
        <w:pStyle w:val="NO"/>
      </w:pPr>
      <w:r w:rsidRPr="001772AA">
        <w:rPr>
          <w:b/>
          <w:bCs/>
        </w:rPr>
        <w:t>Nnef:</w:t>
      </w:r>
      <w:r>
        <w:tab/>
        <w:t>Service-based interface exhibited by NEF. Further details are described in clause 9.4.</w:t>
      </w:r>
    </w:p>
    <w:p w14:paraId="0F02926F" w14:textId="77777777" w:rsidR="006F5448" w:rsidRDefault="006F5448" w:rsidP="006F5448">
      <w:pPr>
        <w:pStyle w:val="NO"/>
      </w:pPr>
      <w:r w:rsidRPr="001772AA">
        <w:rPr>
          <w:b/>
          <w:bCs/>
        </w:rPr>
        <w:t>Nmbsf:</w:t>
      </w:r>
      <w:r>
        <w:tab/>
        <w:t>Service-based interface exhibited by NEF. Further details are described in clause 9.5.</w:t>
      </w:r>
    </w:p>
    <w:p w14:paraId="70B863D8" w14:textId="77777777" w:rsidR="006F5448" w:rsidRPr="00880541" w:rsidRDefault="006F5448" w:rsidP="006F5448">
      <w:pPr>
        <w:pStyle w:val="Heading3"/>
      </w:pPr>
      <w:bookmarkStart w:id="110" w:name="_CR5_3_1"/>
      <w:bookmarkStart w:id="111" w:name="_Toc131154806"/>
      <w:bookmarkStart w:id="112" w:name="_Toc193699374"/>
      <w:bookmarkEnd w:id="110"/>
      <w:r w:rsidRPr="00880541">
        <w:t>5.3.1</w:t>
      </w:r>
      <w:r w:rsidRPr="00880541">
        <w:tab/>
        <w:t>Reference point</w:t>
      </w:r>
      <w:bookmarkEnd w:id="109"/>
      <w:bookmarkEnd w:id="111"/>
      <w:bookmarkEnd w:id="112"/>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113"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114" w:name="_CR5_3_2"/>
      <w:bookmarkStart w:id="115" w:name="_Toc131154807"/>
      <w:bookmarkStart w:id="116" w:name="_Toc193699375"/>
      <w:bookmarkStart w:id="117" w:name="_Toc70079022"/>
      <w:bookmarkStart w:id="118" w:name="_Toc66391730"/>
      <w:bookmarkEnd w:id="113"/>
      <w:bookmarkEnd w:id="114"/>
      <w:r w:rsidRPr="001959D8">
        <w:t>5.3.2</w:t>
      </w:r>
      <w:r w:rsidRPr="001959D8">
        <w:tab/>
        <w:t>Functional entities</w:t>
      </w:r>
      <w:bookmarkEnd w:id="115"/>
      <w:bookmarkEnd w:id="116"/>
    </w:p>
    <w:p w14:paraId="5CD00002" w14:textId="77777777" w:rsidR="006F5448" w:rsidRPr="001959D8" w:rsidRDefault="006F5448" w:rsidP="006F5448">
      <w:pPr>
        <w:pStyle w:val="Heading4"/>
      </w:pPr>
      <w:bookmarkStart w:id="119" w:name="_CR5_3_2_1"/>
      <w:bookmarkStart w:id="120" w:name="_Toc70929967"/>
      <w:bookmarkStart w:id="121" w:name="_Toc131154808"/>
      <w:bookmarkStart w:id="122" w:name="_Toc193699376"/>
      <w:bookmarkStart w:id="123" w:name="_Toc70079023"/>
      <w:bookmarkStart w:id="124" w:name="_Toc66391731"/>
      <w:bookmarkStart w:id="125" w:name="_Toc57450649"/>
      <w:bookmarkStart w:id="126" w:name="_Toc57450245"/>
      <w:bookmarkStart w:id="127" w:name="_Toc55203261"/>
      <w:bookmarkStart w:id="128" w:name="_Toc54730110"/>
      <w:bookmarkStart w:id="129" w:name="_Toc54730111"/>
      <w:bookmarkStart w:id="130" w:name="_Toc55203262"/>
      <w:bookmarkStart w:id="131" w:name="_Toc57450246"/>
      <w:bookmarkStart w:id="132" w:name="_Toc57450650"/>
      <w:bookmarkEnd w:id="117"/>
      <w:bookmarkEnd w:id="118"/>
      <w:bookmarkEnd w:id="119"/>
      <w:r w:rsidRPr="001959D8">
        <w:t>5.3.2.1</w:t>
      </w:r>
      <w:r w:rsidRPr="001959D8">
        <w:tab/>
        <w:t>PCF</w:t>
      </w:r>
      <w:bookmarkEnd w:id="120"/>
      <w:bookmarkEnd w:id="121"/>
      <w:bookmarkEnd w:id="122"/>
    </w:p>
    <w:p w14:paraId="329D37A6" w14:textId="44CA639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33" w:name="_CR5_3_2_2"/>
      <w:bookmarkStart w:id="134" w:name="_Toc70929968"/>
      <w:bookmarkStart w:id="135" w:name="_Toc131154809"/>
      <w:bookmarkStart w:id="136" w:name="_Toc193699377"/>
      <w:bookmarkStart w:id="137" w:name="_Toc66391732"/>
      <w:bookmarkStart w:id="138" w:name="_Toc70079024"/>
      <w:bookmarkEnd w:id="123"/>
      <w:bookmarkEnd w:id="124"/>
      <w:bookmarkEnd w:id="125"/>
      <w:bookmarkEnd w:id="126"/>
      <w:bookmarkEnd w:id="127"/>
      <w:bookmarkEnd w:id="128"/>
      <w:bookmarkEnd w:id="133"/>
      <w:r w:rsidRPr="001959D8">
        <w:t>5.3.2.2</w:t>
      </w:r>
      <w:r w:rsidRPr="001959D8">
        <w:tab/>
        <w:t>MB-SMF</w:t>
      </w:r>
      <w:bookmarkEnd w:id="134"/>
      <w:bookmarkEnd w:id="135"/>
      <w:bookmarkEnd w:id="136"/>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39" w:name="_CR5_3_2_3"/>
      <w:bookmarkStart w:id="140" w:name="_Toc70929969"/>
      <w:bookmarkStart w:id="141" w:name="_Toc131154810"/>
      <w:bookmarkStart w:id="142" w:name="_Toc193699378"/>
      <w:bookmarkStart w:id="143" w:name="_Toc66391733"/>
      <w:bookmarkStart w:id="144" w:name="_Toc70079025"/>
      <w:bookmarkEnd w:id="137"/>
      <w:bookmarkEnd w:id="138"/>
      <w:bookmarkEnd w:id="139"/>
      <w:r w:rsidRPr="001959D8">
        <w:t>5.3.2.3</w:t>
      </w:r>
      <w:r w:rsidRPr="001959D8">
        <w:tab/>
        <w:t>SMF</w:t>
      </w:r>
      <w:bookmarkEnd w:id="140"/>
      <w:bookmarkEnd w:id="141"/>
      <w:bookmarkEnd w:id="142"/>
    </w:p>
    <w:p w14:paraId="60AFC14A" w14:textId="4C2AB22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45" w:name="_CR5_3_2_4"/>
      <w:bookmarkStart w:id="146" w:name="_Toc70929970"/>
      <w:bookmarkStart w:id="147" w:name="_Toc131154811"/>
      <w:bookmarkStart w:id="148" w:name="_Toc193699379"/>
      <w:bookmarkStart w:id="149" w:name="_Toc66391734"/>
      <w:bookmarkStart w:id="150" w:name="_Toc70079026"/>
      <w:bookmarkStart w:id="151" w:name="_Toc54730112"/>
      <w:bookmarkStart w:id="152" w:name="_Toc55203263"/>
      <w:bookmarkStart w:id="153" w:name="_Toc57450247"/>
      <w:bookmarkStart w:id="154" w:name="_Toc57450651"/>
      <w:bookmarkEnd w:id="129"/>
      <w:bookmarkEnd w:id="130"/>
      <w:bookmarkEnd w:id="131"/>
      <w:bookmarkEnd w:id="132"/>
      <w:bookmarkEnd w:id="143"/>
      <w:bookmarkEnd w:id="144"/>
      <w:bookmarkEnd w:id="145"/>
      <w:r w:rsidRPr="001959D8">
        <w:t>5.3.2.4</w:t>
      </w:r>
      <w:r w:rsidRPr="001959D8">
        <w:tab/>
        <w:t>MB-UPF</w:t>
      </w:r>
      <w:bookmarkEnd w:id="146"/>
      <w:bookmarkEnd w:id="147"/>
      <w:bookmarkEnd w:id="148"/>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55" w:name="_CR5_3_2_5"/>
      <w:bookmarkStart w:id="156" w:name="_Toc70929971"/>
      <w:bookmarkStart w:id="157" w:name="_Toc131154812"/>
      <w:bookmarkStart w:id="158" w:name="_Toc193699380"/>
      <w:bookmarkStart w:id="159" w:name="_Toc70079027"/>
      <w:bookmarkStart w:id="160" w:name="_Toc66391735"/>
      <w:bookmarkStart w:id="161" w:name="_Toc54730113"/>
      <w:bookmarkStart w:id="162" w:name="_Toc55203264"/>
      <w:bookmarkStart w:id="163" w:name="_Toc57450248"/>
      <w:bookmarkStart w:id="164" w:name="_Toc57450652"/>
      <w:bookmarkStart w:id="165" w:name="_Toc66391736"/>
      <w:bookmarkStart w:id="166" w:name="_Toc70079028"/>
      <w:bookmarkEnd w:id="149"/>
      <w:bookmarkEnd w:id="150"/>
      <w:bookmarkEnd w:id="151"/>
      <w:bookmarkEnd w:id="152"/>
      <w:bookmarkEnd w:id="153"/>
      <w:bookmarkEnd w:id="154"/>
      <w:bookmarkEnd w:id="155"/>
      <w:r w:rsidRPr="001959D8">
        <w:t>5.3.2.5</w:t>
      </w:r>
      <w:r w:rsidRPr="001959D8">
        <w:tab/>
        <w:t>UPF</w:t>
      </w:r>
      <w:bookmarkEnd w:id="156"/>
      <w:bookmarkEnd w:id="157"/>
      <w:bookmarkEnd w:id="158"/>
    </w:p>
    <w:p w14:paraId="558D9451" w14:textId="62CDFCC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67" w:name="_CR5_3_2_6"/>
      <w:bookmarkStart w:id="168" w:name="_Toc70929972"/>
      <w:bookmarkStart w:id="169" w:name="_Toc131154813"/>
      <w:bookmarkStart w:id="170" w:name="_Toc193699381"/>
      <w:bookmarkStart w:id="171" w:name="_Toc54730114"/>
      <w:bookmarkStart w:id="172" w:name="_Toc55203265"/>
      <w:bookmarkStart w:id="173" w:name="_Toc57450249"/>
      <w:bookmarkStart w:id="174" w:name="_Toc57450653"/>
      <w:bookmarkStart w:id="175" w:name="_Toc66391737"/>
      <w:bookmarkStart w:id="176" w:name="_Toc70079029"/>
      <w:bookmarkStart w:id="177" w:name="_Toc70929973"/>
      <w:bookmarkEnd w:id="159"/>
      <w:bookmarkEnd w:id="160"/>
      <w:bookmarkEnd w:id="161"/>
      <w:bookmarkEnd w:id="162"/>
      <w:bookmarkEnd w:id="163"/>
      <w:bookmarkEnd w:id="164"/>
      <w:bookmarkEnd w:id="165"/>
      <w:bookmarkEnd w:id="166"/>
      <w:bookmarkEnd w:id="167"/>
      <w:r w:rsidRPr="001959D8">
        <w:t>5.3.2.6</w:t>
      </w:r>
      <w:r w:rsidRPr="001959D8">
        <w:tab/>
        <w:t>AMF</w:t>
      </w:r>
      <w:bookmarkEnd w:id="168"/>
      <w:bookmarkEnd w:id="169"/>
      <w:bookmarkEnd w:id="170"/>
    </w:p>
    <w:p w14:paraId="7B0BD4EC" w14:textId="1F92664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78" w:name="_CR5_3_2_7"/>
      <w:bookmarkStart w:id="179" w:name="_Toc131154814"/>
      <w:bookmarkStart w:id="180" w:name="_Toc193699382"/>
      <w:bookmarkStart w:id="181" w:name="_Toc54730115"/>
      <w:bookmarkStart w:id="182" w:name="_Toc55203266"/>
      <w:bookmarkStart w:id="183" w:name="_Toc57450250"/>
      <w:bookmarkStart w:id="184" w:name="_Toc57450654"/>
      <w:bookmarkStart w:id="185" w:name="_Toc66391738"/>
      <w:bookmarkStart w:id="186" w:name="_Toc70079030"/>
      <w:bookmarkStart w:id="187" w:name="_Toc70929974"/>
      <w:bookmarkEnd w:id="171"/>
      <w:bookmarkEnd w:id="172"/>
      <w:bookmarkEnd w:id="173"/>
      <w:bookmarkEnd w:id="174"/>
      <w:bookmarkEnd w:id="175"/>
      <w:bookmarkEnd w:id="176"/>
      <w:bookmarkEnd w:id="177"/>
      <w:bookmarkEnd w:id="178"/>
      <w:r w:rsidRPr="001959D8">
        <w:t>5.3.2.7</w:t>
      </w:r>
      <w:r w:rsidRPr="001959D8">
        <w:tab/>
        <w:t>NG-RAN</w:t>
      </w:r>
      <w:bookmarkEnd w:id="179"/>
      <w:bookmarkEnd w:id="180"/>
    </w:p>
    <w:p w14:paraId="03BF7AC4" w14:textId="048BAA6F"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continuity during Xn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88" w:name="_Toc54730116"/>
      <w:bookmarkStart w:id="189" w:name="_Toc55203267"/>
      <w:bookmarkStart w:id="190" w:name="_Toc57450251"/>
      <w:bookmarkStart w:id="191" w:name="_Toc57450655"/>
      <w:bookmarkStart w:id="192" w:name="_Toc66391739"/>
      <w:bookmarkStart w:id="193" w:name="_Toc70079031"/>
      <w:bookmarkStart w:id="194" w:name="_Toc70929975"/>
      <w:bookmarkEnd w:id="181"/>
      <w:bookmarkEnd w:id="182"/>
      <w:bookmarkEnd w:id="183"/>
      <w:bookmarkEnd w:id="184"/>
      <w:bookmarkEnd w:id="185"/>
      <w:bookmarkEnd w:id="186"/>
      <w:bookmarkEnd w:id="187"/>
      <w:r>
        <w:t>-</w:t>
      </w:r>
      <w:r>
        <w:tab/>
        <w:t>Reception of MBS data packets from 5GC via shared MBS traffic delivery.</w:t>
      </w:r>
    </w:p>
    <w:p w14:paraId="483EBE99" w14:textId="77777777" w:rsidR="006F5448" w:rsidRPr="001959D8" w:rsidRDefault="006F5448" w:rsidP="006F5448">
      <w:pPr>
        <w:pStyle w:val="Heading4"/>
      </w:pPr>
      <w:bookmarkStart w:id="195" w:name="_CR5_3_2_8"/>
      <w:bookmarkStart w:id="196" w:name="_Toc131154815"/>
      <w:bookmarkStart w:id="197" w:name="_Toc193699383"/>
      <w:bookmarkEnd w:id="195"/>
      <w:r w:rsidRPr="001959D8">
        <w:t>5.3.2.8</w:t>
      </w:r>
      <w:r w:rsidRPr="001959D8">
        <w:tab/>
        <w:t>UE</w:t>
      </w:r>
      <w:bookmarkEnd w:id="196"/>
      <w:bookmarkEnd w:id="197"/>
    </w:p>
    <w:p w14:paraId="2A22BEF6" w14:textId="11F692DB"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5FC55A36" w:rsidR="006F5448" w:rsidRDefault="006F5448" w:rsidP="006F5448">
      <w:pPr>
        <w:pStyle w:val="NO"/>
      </w:pPr>
      <w:bookmarkStart w:id="198" w:name="_Toc70929976"/>
      <w:bookmarkStart w:id="199" w:name="_Toc54730118"/>
      <w:bookmarkStart w:id="200" w:name="_Toc55203269"/>
      <w:bookmarkStart w:id="201" w:name="_Toc57450253"/>
      <w:bookmarkStart w:id="202" w:name="_Toc57450657"/>
      <w:bookmarkStart w:id="203" w:name="_Toc66391741"/>
      <w:bookmarkStart w:id="204" w:name="_Toc70079033"/>
      <w:bookmarkEnd w:id="188"/>
      <w:bookmarkEnd w:id="189"/>
      <w:bookmarkEnd w:id="190"/>
      <w:bookmarkEnd w:id="191"/>
      <w:bookmarkEnd w:id="192"/>
      <w:bookmarkEnd w:id="193"/>
      <w:bookmarkEnd w:id="194"/>
      <w:r>
        <w:t>NOTE :</w:t>
      </w:r>
      <w:r>
        <w:tab/>
        <w:t xml:space="preserve">UE functionality for MBS security is provided in </w:t>
      </w:r>
      <w:r w:rsidR="00CF5D79">
        <w:t>TS 33.501 [</w:t>
      </w:r>
      <w:r>
        <w:t>20].</w:t>
      </w:r>
    </w:p>
    <w:p w14:paraId="6BC3D65D" w14:textId="77777777" w:rsidR="006F5448" w:rsidRPr="001959D8" w:rsidRDefault="006F5448" w:rsidP="006F5448">
      <w:pPr>
        <w:pStyle w:val="Heading4"/>
      </w:pPr>
      <w:bookmarkStart w:id="205" w:name="_CR5_3_2_9"/>
      <w:bookmarkStart w:id="206" w:name="_Toc131154816"/>
      <w:bookmarkStart w:id="207" w:name="_Toc193699384"/>
      <w:bookmarkEnd w:id="205"/>
      <w:r w:rsidRPr="001959D8">
        <w:t>5.3.2.9</w:t>
      </w:r>
      <w:r w:rsidRPr="001959D8">
        <w:tab/>
        <w:t>AF</w:t>
      </w:r>
      <w:bookmarkEnd w:id="206"/>
      <w:bookmarkEnd w:id="207"/>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208" w:name="_CR5_3_2_10"/>
      <w:bookmarkStart w:id="209" w:name="_Toc131154817"/>
      <w:bookmarkStart w:id="210" w:name="_Toc193699385"/>
      <w:bookmarkStart w:id="211" w:name="_Toc66391740"/>
      <w:bookmarkStart w:id="212" w:name="_Toc70079032"/>
      <w:bookmarkStart w:id="213" w:name="_Toc70929977"/>
      <w:bookmarkEnd w:id="198"/>
      <w:bookmarkEnd w:id="208"/>
      <w:r w:rsidRPr="001959D8">
        <w:t>5.3.2.10</w:t>
      </w:r>
      <w:r w:rsidRPr="001959D8">
        <w:tab/>
        <w:t>NEF</w:t>
      </w:r>
      <w:bookmarkEnd w:id="209"/>
      <w:bookmarkEnd w:id="210"/>
    </w:p>
    <w:p w14:paraId="0ADDC38D" w14:textId="77EFB54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214" w:name="_CR5_3_2_11"/>
      <w:bookmarkStart w:id="215" w:name="_Toc131154818"/>
      <w:bookmarkStart w:id="216" w:name="_Toc193699386"/>
      <w:bookmarkStart w:id="217" w:name="_Toc70929978"/>
      <w:bookmarkStart w:id="218" w:name="_Toc70079034"/>
      <w:bookmarkStart w:id="219" w:name="_Toc66391742"/>
      <w:bookmarkStart w:id="220" w:name="_Toc55203271"/>
      <w:bookmarkStart w:id="221" w:name="_Toc54730120"/>
      <w:bookmarkStart w:id="222" w:name="_Toc57450659"/>
      <w:bookmarkStart w:id="223" w:name="_Toc57450255"/>
      <w:bookmarkStart w:id="224" w:name="_Toc66391744"/>
      <w:bookmarkStart w:id="225" w:name="_Toc70079036"/>
      <w:bookmarkEnd w:id="199"/>
      <w:bookmarkEnd w:id="200"/>
      <w:bookmarkEnd w:id="201"/>
      <w:bookmarkEnd w:id="202"/>
      <w:bookmarkEnd w:id="203"/>
      <w:bookmarkEnd w:id="204"/>
      <w:bookmarkEnd w:id="211"/>
      <w:bookmarkEnd w:id="212"/>
      <w:bookmarkEnd w:id="213"/>
      <w:bookmarkEnd w:id="214"/>
      <w:r w:rsidRPr="001959D8">
        <w:t>5.3.2.11</w:t>
      </w:r>
      <w:r w:rsidRPr="001959D8">
        <w:tab/>
        <w:t>MBSF</w:t>
      </w:r>
      <w:bookmarkEnd w:id="215"/>
      <w:bookmarkEnd w:id="216"/>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217"/>
    <w:p w14:paraId="19228972" w14:textId="382682AF" w:rsidR="006F5448" w:rsidRPr="001959D8" w:rsidRDefault="006F5448" w:rsidP="006F5448">
      <w:pPr>
        <w:pStyle w:val="NO"/>
      </w:pPr>
      <w:r>
        <w:t>NOTE 2:</w:t>
      </w:r>
      <w:r>
        <w:tab/>
        <w:t xml:space="preserve">MBSF functionality for MBS security is provided in </w:t>
      </w:r>
      <w:r w:rsidR="00CF5D79">
        <w:t>TS 33.501 [</w:t>
      </w:r>
      <w:r>
        <w:t>20].</w:t>
      </w:r>
    </w:p>
    <w:p w14:paraId="5CFFA62A" w14:textId="77777777" w:rsidR="006F5448" w:rsidRPr="001959D8" w:rsidRDefault="006F5448" w:rsidP="006F5448">
      <w:pPr>
        <w:pStyle w:val="Heading4"/>
      </w:pPr>
      <w:bookmarkStart w:id="226" w:name="_CR5_3_2_12"/>
      <w:bookmarkStart w:id="227" w:name="_Toc131154819"/>
      <w:bookmarkStart w:id="228" w:name="_Toc193699387"/>
      <w:bookmarkEnd w:id="226"/>
      <w:r w:rsidRPr="001959D8">
        <w:t>5.3.2.12</w:t>
      </w:r>
      <w:r w:rsidRPr="001959D8">
        <w:tab/>
        <w:t>MBSTF</w:t>
      </w:r>
      <w:bookmarkEnd w:id="227"/>
      <w:bookmarkEnd w:id="228"/>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595629B1" w:rsidR="006F5448" w:rsidRPr="001959D8" w:rsidRDefault="006F5448" w:rsidP="006F5448">
      <w:pPr>
        <w:pStyle w:val="NO"/>
      </w:pPr>
      <w:bookmarkStart w:id="229" w:name="_Toc70929979"/>
      <w:bookmarkEnd w:id="218"/>
      <w:bookmarkEnd w:id="219"/>
      <w:r>
        <w:t>NOTE 2:</w:t>
      </w:r>
      <w:r>
        <w:tab/>
        <w:t xml:space="preserve">MBSTF functionality for MBS security is provided in </w:t>
      </w:r>
      <w:r w:rsidR="00CF5D79">
        <w:t>TS 33.501 [</w:t>
      </w:r>
      <w:r>
        <w:t>20].</w:t>
      </w:r>
    </w:p>
    <w:p w14:paraId="50523750" w14:textId="77777777" w:rsidR="006F5448" w:rsidRPr="001959D8" w:rsidRDefault="006F5448" w:rsidP="006F5448">
      <w:pPr>
        <w:pStyle w:val="Heading4"/>
      </w:pPr>
      <w:bookmarkStart w:id="230" w:name="_CR5_3_2_13"/>
      <w:bookmarkStart w:id="231" w:name="_Toc131154820"/>
      <w:bookmarkStart w:id="232" w:name="_Toc193699388"/>
      <w:bookmarkEnd w:id="230"/>
      <w:r w:rsidRPr="001959D8">
        <w:t>5.3.2.13</w:t>
      </w:r>
      <w:r w:rsidRPr="001959D8">
        <w:tab/>
      </w:r>
      <w:r w:rsidRPr="001959D8">
        <w:rPr>
          <w:lang w:eastAsia="zh-CN"/>
        </w:rPr>
        <w:t>UDM</w:t>
      </w:r>
      <w:bookmarkEnd w:id="229"/>
      <w:bookmarkEnd w:id="231"/>
      <w:bookmarkEnd w:id="232"/>
    </w:p>
    <w:p w14:paraId="7D20C709" w14:textId="06D937B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233" w:name="_CR5_3_2_14"/>
      <w:bookmarkStart w:id="234" w:name="_Toc70929980"/>
      <w:bookmarkStart w:id="235" w:name="_Toc70079035"/>
      <w:bookmarkStart w:id="236" w:name="_Toc66391743"/>
      <w:bookmarkStart w:id="237" w:name="_Toc131154821"/>
      <w:bookmarkStart w:id="238" w:name="_Toc193699389"/>
      <w:bookmarkEnd w:id="233"/>
      <w:r w:rsidRPr="001959D8">
        <w:t>5.3.2.14</w:t>
      </w:r>
      <w:r w:rsidRPr="001959D8">
        <w:tab/>
      </w:r>
      <w:r w:rsidRPr="001959D8">
        <w:rPr>
          <w:lang w:eastAsia="zh-CN"/>
        </w:rPr>
        <w:t>UDR</w:t>
      </w:r>
      <w:bookmarkEnd w:id="234"/>
      <w:bookmarkEnd w:id="235"/>
      <w:bookmarkEnd w:id="236"/>
      <w:bookmarkEnd w:id="237"/>
      <w:bookmarkEnd w:id="238"/>
    </w:p>
    <w:p w14:paraId="62FC3FA8" w14:textId="33424D40"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220"/>
      <w:bookmarkEnd w:id="221"/>
      <w:bookmarkEnd w:id="222"/>
      <w:bookmarkEnd w:id="223"/>
      <w:r>
        <w:rPr>
          <w:lang w:eastAsia="zh-CN"/>
        </w:rPr>
        <w:t>s.</w:t>
      </w:r>
    </w:p>
    <w:p w14:paraId="7108F2DF" w14:textId="77777777" w:rsidR="006F5448" w:rsidRDefault="006F5448" w:rsidP="006F5448">
      <w:pPr>
        <w:pStyle w:val="Heading4"/>
        <w:rPr>
          <w:rFonts w:eastAsia="SimSun"/>
        </w:rPr>
      </w:pPr>
      <w:bookmarkStart w:id="239" w:name="_CR5_3_2_15"/>
      <w:bookmarkStart w:id="240" w:name="_Toc131154822"/>
      <w:bookmarkStart w:id="241" w:name="_Toc193699390"/>
      <w:bookmarkEnd w:id="239"/>
      <w:r>
        <w:t>5.3.2.15</w:t>
      </w:r>
      <w:r>
        <w:tab/>
        <w:t>NRF</w:t>
      </w:r>
      <w:bookmarkEnd w:id="240"/>
      <w:bookmarkEnd w:id="241"/>
    </w:p>
    <w:p w14:paraId="7F5A3DFC" w14:textId="77777777" w:rsidR="006F5448" w:rsidRDefault="006F5448" w:rsidP="006F5448">
      <w:pPr>
        <w:pStyle w:val="Heading5"/>
        <w:rPr>
          <w:rFonts w:eastAsia="SimSun"/>
        </w:rPr>
      </w:pPr>
      <w:bookmarkStart w:id="242" w:name="_CR5_3_2_15_1"/>
      <w:bookmarkStart w:id="243" w:name="_Toc131154823"/>
      <w:bookmarkStart w:id="244" w:name="_Toc193699391"/>
      <w:bookmarkEnd w:id="242"/>
      <w:r>
        <w:t>5.3.2.15.1</w:t>
      </w:r>
      <w:r>
        <w:tab/>
        <w:t>General</w:t>
      </w:r>
      <w:bookmarkEnd w:id="243"/>
      <w:bookmarkEnd w:id="244"/>
    </w:p>
    <w:p w14:paraId="4408D8D1" w14:textId="1663873E" w:rsidR="006F5448" w:rsidRDefault="006F5448" w:rsidP="006F5448">
      <w:pPr>
        <w:rPr>
          <w:rFonts w:eastAsia="DengXian"/>
          <w:lang w:eastAsia="ko-KR"/>
        </w:rPr>
      </w:pPr>
      <w:r>
        <w:t xml:space="preserve">In addition to the functions defined in </w:t>
      </w:r>
      <w:r w:rsidR="00CF5D79">
        <w:t>TS 23.501 [</w:t>
      </w:r>
      <w:r>
        <w:t xml:space="preserve">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5B96EC05" w:rsidR="006F5448" w:rsidRDefault="006F5448" w:rsidP="006F5448">
      <w:pPr>
        <w:pStyle w:val="NO"/>
      </w:pPr>
      <w:r>
        <w:t>NOTE:</w:t>
      </w:r>
      <w:r>
        <w:tab/>
        <w:t xml:space="preserve">For broadcast MBS Session, AMF discovery by MB-SMF for an MBS service area is based on tracking area IDs related to that service area, as registered in the AMF profile according to </w:t>
      </w:r>
      <w:r w:rsidR="00CF5D79">
        <w:t>TS 23.501 [</w:t>
      </w:r>
      <w:r>
        <w:t>5].</w:t>
      </w:r>
    </w:p>
    <w:p w14:paraId="5E5B7502" w14:textId="77777777" w:rsidR="006F5448" w:rsidRDefault="006F5448" w:rsidP="006F5448">
      <w:pPr>
        <w:pStyle w:val="Heading5"/>
      </w:pPr>
      <w:bookmarkStart w:id="245" w:name="_CR5_3_2_15_2"/>
      <w:bookmarkStart w:id="246" w:name="_Toc131154824"/>
      <w:bookmarkStart w:id="247" w:name="_Toc193699392"/>
      <w:bookmarkEnd w:id="245"/>
      <w:r>
        <w:t>5.3.2.15.2</w:t>
      </w:r>
      <w:r>
        <w:tab/>
        <w:t>Extensions to NF profile at NRF</w:t>
      </w:r>
      <w:bookmarkEnd w:id="246"/>
      <w:bookmarkEnd w:id="247"/>
    </w:p>
    <w:p w14:paraId="75A4C0D0" w14:textId="2598373D" w:rsidR="006F5448" w:rsidRDefault="006F5448" w:rsidP="006F5448">
      <w:pPr>
        <w:rPr>
          <w:rFonts w:eastAsia="DengXian"/>
          <w:lang w:eastAsia="ko-KR"/>
        </w:rPr>
      </w:pPr>
      <w:r>
        <w:rPr>
          <w:rFonts w:eastAsia="DengXian"/>
          <w:lang w:eastAsia="ko-KR"/>
        </w:rPr>
        <w:t xml:space="preserve">In addition to the NF profile contents defined in clause 6.2.6.2 of </w:t>
      </w:r>
      <w:r w:rsidR="00CF5D79">
        <w:rPr>
          <w:rFonts w:eastAsia="DengXian"/>
          <w:lang w:eastAsia="ko-KR"/>
        </w:rPr>
        <w:t>TS 23.501 [</w:t>
      </w:r>
      <w:r>
        <w:rPr>
          <w:rFonts w:eastAsia="DengXian"/>
          <w:lang w:eastAsia="ko-KR"/>
        </w:rPr>
        <w:t>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48" w:name="_CR6"/>
      <w:bookmarkStart w:id="249" w:name="_Toc131154825"/>
      <w:bookmarkStart w:id="250" w:name="_Toc193699393"/>
      <w:bookmarkEnd w:id="248"/>
      <w:r>
        <w:rPr>
          <w:rFonts w:hint="eastAsia"/>
          <w:lang w:eastAsia="ko-KR"/>
        </w:rPr>
        <w:t>6</w:t>
      </w:r>
      <w:r>
        <w:rPr>
          <w:lang w:eastAsia="ko-KR"/>
        </w:rPr>
        <w:tab/>
      </w:r>
      <w:r w:rsidRPr="000C2A37">
        <w:rPr>
          <w:lang w:eastAsia="ko-KR"/>
        </w:rPr>
        <w:t>Functionalities and features</w:t>
      </w:r>
      <w:bookmarkEnd w:id="224"/>
      <w:bookmarkEnd w:id="225"/>
      <w:bookmarkEnd w:id="249"/>
      <w:bookmarkEnd w:id="250"/>
    </w:p>
    <w:p w14:paraId="05493DA4" w14:textId="77777777" w:rsidR="006F5448" w:rsidRDefault="006F5448" w:rsidP="006F5448">
      <w:pPr>
        <w:pStyle w:val="Heading2"/>
        <w:rPr>
          <w:lang w:eastAsia="ko-KR"/>
        </w:rPr>
      </w:pPr>
      <w:bookmarkStart w:id="251" w:name="_CR6_1"/>
      <w:bookmarkStart w:id="252" w:name="_Toc66391745"/>
      <w:bookmarkStart w:id="253" w:name="_Toc70079037"/>
      <w:bookmarkStart w:id="254" w:name="_Toc131154826"/>
      <w:bookmarkStart w:id="255" w:name="_Toc193699394"/>
      <w:bookmarkEnd w:id="251"/>
      <w:r>
        <w:rPr>
          <w:rFonts w:hint="eastAsia"/>
          <w:lang w:eastAsia="ko-KR"/>
        </w:rPr>
        <w:t>6.1</w:t>
      </w:r>
      <w:r>
        <w:rPr>
          <w:lang w:eastAsia="ko-KR"/>
        </w:rPr>
        <w:tab/>
      </w:r>
      <w:r w:rsidRPr="000C2A37">
        <w:rPr>
          <w:lang w:eastAsia="ko-KR"/>
        </w:rPr>
        <w:t>Authorization to MBS service</w:t>
      </w:r>
      <w:bookmarkEnd w:id="252"/>
      <w:bookmarkEnd w:id="253"/>
      <w:bookmarkEnd w:id="254"/>
      <w:bookmarkEnd w:id="255"/>
    </w:p>
    <w:p w14:paraId="65CE6051" w14:textId="77777777" w:rsidR="006F5448" w:rsidRPr="00535731" w:rsidRDefault="006F5448" w:rsidP="006F5448">
      <w:pPr>
        <w:pStyle w:val="Heading3"/>
        <w:rPr>
          <w:lang w:eastAsia="ko-KR"/>
        </w:rPr>
      </w:pPr>
      <w:bookmarkStart w:id="256" w:name="_CR6_1_1"/>
      <w:bookmarkStart w:id="257" w:name="_Toc131154827"/>
      <w:bookmarkStart w:id="258" w:name="_Toc193699395"/>
      <w:bookmarkStart w:id="259" w:name="_Toc66391746"/>
      <w:bookmarkStart w:id="260" w:name="_Toc70079038"/>
      <w:bookmarkEnd w:id="256"/>
      <w:r w:rsidRPr="00535731">
        <w:rPr>
          <w:lang w:eastAsia="ko-KR"/>
        </w:rPr>
        <w:t>6.1.1</w:t>
      </w:r>
      <w:r w:rsidRPr="00535731">
        <w:rPr>
          <w:lang w:eastAsia="ko-KR"/>
        </w:rPr>
        <w:tab/>
        <w:t>AF authorization to the service for multicast and broadcast</w:t>
      </w:r>
      <w:bookmarkEnd w:id="257"/>
      <w:bookmarkEnd w:id="258"/>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61" w:name="_CR6_1_2"/>
      <w:bookmarkStart w:id="262" w:name="_Toc131154828"/>
      <w:bookmarkStart w:id="263" w:name="_Toc193699396"/>
      <w:bookmarkEnd w:id="261"/>
      <w:r w:rsidRPr="00535731">
        <w:rPr>
          <w:lang w:eastAsia="ko-KR"/>
        </w:rPr>
        <w:t>6.1.2</w:t>
      </w:r>
      <w:r w:rsidRPr="00535731">
        <w:rPr>
          <w:lang w:eastAsia="ko-KR"/>
        </w:rPr>
        <w:tab/>
        <w:t>UE authorization to the service for multicast</w:t>
      </w:r>
      <w:bookmarkEnd w:id="262"/>
      <w:bookmarkEnd w:id="263"/>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64" w:name="_CR6_2"/>
      <w:bookmarkStart w:id="265" w:name="_Toc131154829"/>
      <w:bookmarkStart w:id="266" w:name="_Toc193699397"/>
      <w:bookmarkEnd w:id="264"/>
      <w:r>
        <w:rPr>
          <w:rFonts w:hint="eastAsia"/>
          <w:lang w:eastAsia="ko-KR"/>
        </w:rPr>
        <w:t>6.2</w:t>
      </w:r>
      <w:r>
        <w:rPr>
          <w:lang w:eastAsia="ko-KR"/>
        </w:rPr>
        <w:tab/>
      </w:r>
      <w:r w:rsidRPr="000C2A37">
        <w:rPr>
          <w:lang w:eastAsia="ko-KR"/>
        </w:rPr>
        <w:t>Local MBS service</w:t>
      </w:r>
      <w:bookmarkEnd w:id="259"/>
      <w:bookmarkEnd w:id="260"/>
      <w:r>
        <w:rPr>
          <w:rFonts w:eastAsia="DengXian"/>
          <w:lang w:eastAsia="ko-KR"/>
        </w:rPr>
        <w:t xml:space="preserve"> and Location dependent MBS service</w:t>
      </w:r>
      <w:bookmarkEnd w:id="265"/>
      <w:bookmarkEnd w:id="266"/>
    </w:p>
    <w:p w14:paraId="07EF5BB7" w14:textId="77777777" w:rsidR="006F5448" w:rsidRDefault="006F5448" w:rsidP="006F5448">
      <w:pPr>
        <w:pStyle w:val="Heading3"/>
      </w:pPr>
      <w:bookmarkStart w:id="267" w:name="_CR6_2_1"/>
      <w:bookmarkStart w:id="268" w:name="_Toc131154830"/>
      <w:bookmarkStart w:id="269" w:name="_Toc193699398"/>
      <w:bookmarkEnd w:id="267"/>
      <w:r>
        <w:rPr>
          <w:rFonts w:eastAsia="DengXian" w:hint="eastAsia"/>
        </w:rPr>
        <w:t>6</w:t>
      </w:r>
      <w:r>
        <w:rPr>
          <w:rFonts w:eastAsia="DengXian"/>
        </w:rPr>
        <w:t>.2.1</w:t>
      </w:r>
      <w:r>
        <w:tab/>
      </w:r>
      <w:r>
        <w:rPr>
          <w:lang w:val="en-US"/>
        </w:rPr>
        <w:t>General</w:t>
      </w:r>
      <w:bookmarkEnd w:id="268"/>
      <w:bookmarkEnd w:id="269"/>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70" w:name="_CR6_2_2"/>
      <w:bookmarkStart w:id="271" w:name="_Toc131154831"/>
      <w:bookmarkStart w:id="272" w:name="_Toc193699399"/>
      <w:bookmarkEnd w:id="270"/>
      <w:r>
        <w:rPr>
          <w:rFonts w:eastAsia="DengXian" w:hint="eastAsia"/>
        </w:rPr>
        <w:t>6</w:t>
      </w:r>
      <w:r>
        <w:rPr>
          <w:rFonts w:eastAsia="DengXian"/>
        </w:rPr>
        <w:t>.2.2</w:t>
      </w:r>
      <w:r>
        <w:tab/>
      </w:r>
      <w:r>
        <w:rPr>
          <w:lang w:val="en-US"/>
        </w:rPr>
        <w:t>Local MBS service</w:t>
      </w:r>
      <w:bookmarkEnd w:id="271"/>
      <w:bookmarkEnd w:id="272"/>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B0A45A6" w:rsidR="006F5448" w:rsidRDefault="006F5448" w:rsidP="006F5448">
      <w:pPr>
        <w:pStyle w:val="NO"/>
        <w:rPr>
          <w:lang w:eastAsia="ja-JP"/>
        </w:rPr>
      </w:pPr>
      <w:r>
        <w:rPr>
          <w:rFonts w:eastAsia="DengXian" w:hint="eastAsia"/>
        </w:rPr>
        <w:t>N</w:t>
      </w:r>
      <w:r>
        <w:rPr>
          <w:rFonts w:eastAsia="DengXian"/>
        </w:rPr>
        <w:t>OTE</w:t>
      </w:r>
      <w:r w:rsidR="00C97754">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C97754">
        <w:t xml:space="preserve"> If the MBS Service Area consists of areas belonging to multiple MB-SMF Service Areas, the procedure for location dependent MBS Session can be used but the content is the same in all the MB-SMF service areas.</w:t>
      </w:r>
    </w:p>
    <w:p w14:paraId="19307A7C" w14:textId="53AC0B7D" w:rsidR="00C97754" w:rsidRDefault="00C97754" w:rsidP="00C97754">
      <w:pPr>
        <w:pStyle w:val="NO"/>
        <w:rPr>
          <w:lang w:eastAsia="ja-JP"/>
        </w:rPr>
      </w:pPr>
      <w:bookmarkStart w:id="273" w:name="_Toc1311548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1CDF1E63" w14:textId="77777777" w:rsidR="006F5448" w:rsidRDefault="006F5448" w:rsidP="006F5448">
      <w:pPr>
        <w:pStyle w:val="Heading3"/>
      </w:pPr>
      <w:bookmarkStart w:id="274" w:name="_CR6_2_3"/>
      <w:bookmarkStart w:id="275" w:name="_Toc193699400"/>
      <w:bookmarkEnd w:id="274"/>
      <w:r>
        <w:rPr>
          <w:rFonts w:eastAsia="DengXian" w:hint="eastAsia"/>
        </w:rPr>
        <w:t>6</w:t>
      </w:r>
      <w:r>
        <w:rPr>
          <w:rFonts w:eastAsia="DengXian"/>
        </w:rPr>
        <w:t>.2.3</w:t>
      </w:r>
      <w:r>
        <w:tab/>
      </w:r>
      <w:r>
        <w:rPr>
          <w:lang w:eastAsia="zh-CN"/>
        </w:rPr>
        <w:t>Location dependent MBS service</w:t>
      </w:r>
      <w:bookmarkEnd w:id="273"/>
      <w:bookmarkEnd w:id="275"/>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MBS session, the SMF configures the UPF to send multicast data relating to the new MBS service area towards the UE.</w:t>
      </w:r>
    </w:p>
    <w:p w14:paraId="5D96F34E" w14:textId="083A90B6" w:rsidR="00C97754" w:rsidRDefault="006F5448" w:rsidP="00C97754">
      <w:pPr>
        <w:rPr>
          <w:lang w:eastAsia="zh-CN"/>
        </w:rPr>
      </w:pPr>
      <w:r>
        <w:rPr>
          <w:lang w:eastAsia="zh-CN"/>
        </w:rPr>
        <w:t>Information about different MBS service areas for a location dependent MBS service may be provided by one or several AFs or may be configured.</w:t>
      </w:r>
      <w:r w:rsidR="00470E41">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MB-UPF may be assigned for different MBS service areas </w:t>
      </w:r>
      <w:r w:rsidR="00C97754">
        <w:rPr>
          <w:lang w:eastAsia="zh-CN"/>
        </w:rPr>
        <w:t xml:space="preserve">within the same MB-SMF Service Area for </w:t>
      </w:r>
      <w:r>
        <w:rPr>
          <w:lang w:eastAsia="zh-CN"/>
        </w:rPr>
        <w:t>an MBS session.</w:t>
      </w:r>
    </w:p>
    <w:p w14:paraId="753246B9" w14:textId="2AB64F8C" w:rsidR="006F5448" w:rsidRDefault="00C97754" w:rsidP="00C97754">
      <w:pPr>
        <w:rPr>
          <w:lang w:eastAsia="zh-CN"/>
        </w:rPr>
      </w:pPr>
      <w:r>
        <w:rPr>
          <w:lang w:eastAsia="zh-CN"/>
        </w:rPr>
        <w:t xml:space="preserve">For broadcast communication, if MBS service areas covering different MB-SMF Service Areas are required, </w:t>
      </w:r>
      <w:r w:rsidR="006F5448">
        <w:rPr>
          <w:lang w:eastAsia="zh-CN"/>
        </w:rPr>
        <w:t xml:space="preserve">different MB-SMFs </w:t>
      </w:r>
      <w:r>
        <w:rPr>
          <w:lang w:eastAsia="zh-CN"/>
        </w:rPr>
        <w:t xml:space="preserve">should be </w:t>
      </w:r>
      <w:r w:rsidR="006F5448">
        <w:rPr>
          <w:lang w:eastAsia="zh-CN"/>
        </w:rPr>
        <w:t>assigned for different MBS</w:t>
      </w:r>
      <w:r>
        <w:rPr>
          <w:lang w:eastAsia="zh-CN"/>
        </w:rPr>
        <w:t>-SMF</w:t>
      </w:r>
      <w:r w:rsidR="006F5448">
        <w:rPr>
          <w:lang w:eastAsia="zh-CN"/>
        </w:rPr>
        <w:t xml:space="preserve"> service areas </w:t>
      </w:r>
      <w:r>
        <w:rPr>
          <w:lang w:eastAsia="zh-CN"/>
        </w:rPr>
        <w:t xml:space="preserve">for </w:t>
      </w:r>
      <w:r w:rsidR="006F5448">
        <w:rPr>
          <w:lang w:eastAsia="zh-CN"/>
        </w:rPr>
        <w:t>an MBS session</w:t>
      </w:r>
      <w:r>
        <w:rPr>
          <w:lang w:eastAsia="zh-CN"/>
        </w:rPr>
        <w:t xml:space="preserve"> and in this case the MB-SMF involved in the MBS Session should be able to accept TMGI value allocated by other MB-SMF(s)</w:t>
      </w:r>
      <w:r w:rsidR="006F5448">
        <w:rPr>
          <w:lang w:eastAsia="zh-CN"/>
        </w:rPr>
        <w:t>.</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1FA89F8F" w14:textId="2359F8EB" w:rsidR="001B29D5" w:rsidRDefault="001B29D5" w:rsidP="001B29D5">
      <w:pPr>
        <w:rPr>
          <w:lang w:eastAsia="zh-CN"/>
        </w:rPr>
      </w:pPr>
      <w:r>
        <w:rPr>
          <w:lang w:eastAsia="zh-CN"/>
        </w:rPr>
        <w:t>The same QoS applies to all MBS service areas of a location dependent MBS Session.</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6A79AFD6" w:rsidR="006F5448" w:rsidRPr="002C428B" w:rsidRDefault="006F5448" w:rsidP="006F5448">
      <w:pPr>
        <w:pStyle w:val="NO"/>
      </w:pPr>
      <w:r w:rsidRPr="002C428B">
        <w:t>NOTE 4:</w:t>
      </w:r>
      <w:r w:rsidRPr="002C428B">
        <w:tab/>
        <w:t xml:space="preserve">Area Session ID is equivalent to Flow ID as specified in </w:t>
      </w:r>
      <w:r w:rsidR="00CF5D79" w:rsidRPr="002C428B">
        <w:t>TS</w:t>
      </w:r>
      <w:r w:rsidR="00CF5D79">
        <w:t> </w:t>
      </w:r>
      <w:r w:rsidR="00CF5D79" w:rsidRPr="002C428B">
        <w:t>23.246</w:t>
      </w:r>
      <w:r w:rsidR="00CF5D79">
        <w:t> </w:t>
      </w:r>
      <w:r w:rsidR="00CF5D79" w:rsidRPr="002C428B">
        <w:t>[</w:t>
      </w:r>
      <w:r w:rsidRPr="002C428B">
        <w:t>8].</w:t>
      </w:r>
    </w:p>
    <w:p w14:paraId="1993E27E" w14:textId="77777777" w:rsidR="006F5448" w:rsidRPr="00C31FA9" w:rsidRDefault="006F5448" w:rsidP="006F5448">
      <w:pPr>
        <w:pStyle w:val="Heading3"/>
      </w:pPr>
      <w:bookmarkStart w:id="276" w:name="_CR6_2_4"/>
      <w:bookmarkStart w:id="277" w:name="_Toc131154833"/>
      <w:bookmarkStart w:id="278" w:name="_Toc193699401"/>
      <w:bookmarkStart w:id="279" w:name="_Toc66391747"/>
      <w:bookmarkStart w:id="280" w:name="_Toc70079039"/>
      <w:bookmarkEnd w:id="276"/>
      <w:r>
        <w:rPr>
          <w:rFonts w:eastAsia="DengXian" w:hint="eastAsia"/>
        </w:rPr>
        <w:t>6</w:t>
      </w:r>
      <w:r>
        <w:rPr>
          <w:rFonts w:eastAsia="DengXian"/>
        </w:rPr>
        <w:t>.2.4</w:t>
      </w:r>
      <w:r>
        <w:rPr>
          <w:rFonts w:eastAsia="DengXian"/>
        </w:rPr>
        <w:tab/>
        <w:t>Void</w:t>
      </w:r>
      <w:bookmarkEnd w:id="277"/>
      <w:bookmarkEnd w:id="278"/>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81" w:name="_CR6_2_5"/>
      <w:bookmarkStart w:id="282" w:name="_Toc131154834"/>
      <w:bookmarkStart w:id="283" w:name="_Toc193699402"/>
      <w:bookmarkEnd w:id="281"/>
      <w:r>
        <w:rPr>
          <w:rFonts w:eastAsia="DengXian" w:hint="eastAsia"/>
        </w:rPr>
        <w:t>6</w:t>
      </w:r>
      <w:r>
        <w:rPr>
          <w:rFonts w:eastAsia="DengXian"/>
        </w:rPr>
        <w:t>.2.5</w:t>
      </w:r>
      <w:r>
        <w:rPr>
          <w:rFonts w:eastAsia="DengXian"/>
        </w:rPr>
        <w:tab/>
        <w:t>Void</w:t>
      </w:r>
      <w:bookmarkEnd w:id="282"/>
      <w:bookmarkEnd w:id="283"/>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84" w:name="_CR6_3"/>
      <w:bookmarkStart w:id="285" w:name="_Toc131154835"/>
      <w:bookmarkStart w:id="286" w:name="_Toc193699403"/>
      <w:bookmarkEnd w:id="284"/>
      <w:r>
        <w:rPr>
          <w:rFonts w:hint="eastAsia"/>
          <w:lang w:eastAsia="ko-KR"/>
        </w:rPr>
        <w:t>6.3</w:t>
      </w:r>
      <w:r>
        <w:rPr>
          <w:lang w:eastAsia="ko-KR"/>
        </w:rPr>
        <w:tab/>
      </w:r>
      <w:r w:rsidRPr="000C2A37">
        <w:rPr>
          <w:lang w:eastAsia="ko-KR"/>
        </w:rPr>
        <w:t>Mobility support of MBS service</w:t>
      </w:r>
      <w:bookmarkEnd w:id="279"/>
      <w:bookmarkEnd w:id="280"/>
      <w:bookmarkEnd w:id="285"/>
      <w:bookmarkEnd w:id="286"/>
    </w:p>
    <w:p w14:paraId="7AB9CE2D" w14:textId="77777777" w:rsidR="006F5448" w:rsidRDefault="006F5448" w:rsidP="006F5448">
      <w:pPr>
        <w:pStyle w:val="Heading3"/>
      </w:pPr>
      <w:bookmarkStart w:id="287" w:name="_CR6_3_1"/>
      <w:bookmarkStart w:id="288" w:name="_Toc19103459"/>
      <w:bookmarkStart w:id="289" w:name="_Toc131154836"/>
      <w:bookmarkStart w:id="290" w:name="_Toc193699404"/>
      <w:bookmarkEnd w:id="287"/>
      <w:r>
        <w:t>6.3.1</w:t>
      </w:r>
      <w:r>
        <w:tab/>
      </w:r>
      <w:bookmarkEnd w:id="288"/>
      <w:r>
        <w:t>Mobility of Multicast MBS session</w:t>
      </w:r>
      <w:bookmarkEnd w:id="289"/>
      <w:bookmarkEnd w:id="290"/>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91" w:name="_CR6_3_2"/>
      <w:bookmarkStart w:id="292" w:name="_Toc131154837"/>
      <w:bookmarkStart w:id="293" w:name="_Toc193699405"/>
      <w:bookmarkEnd w:id="291"/>
      <w:r>
        <w:t>6.3.2</w:t>
      </w:r>
      <w:r>
        <w:tab/>
        <w:t>Mobility of Broadcast MBS session</w:t>
      </w:r>
      <w:bookmarkEnd w:id="292"/>
      <w:bookmarkEnd w:id="293"/>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294" w:name="_CR6_4"/>
      <w:bookmarkStart w:id="295" w:name="_Toc66391748"/>
      <w:bookmarkStart w:id="296" w:name="_Toc70079040"/>
      <w:bookmarkStart w:id="297" w:name="_Toc131154838"/>
      <w:bookmarkStart w:id="298" w:name="_Toc193699406"/>
      <w:bookmarkStart w:id="299" w:name="_Toc66391749"/>
      <w:bookmarkStart w:id="300" w:name="_Toc70079041"/>
      <w:bookmarkStart w:id="301" w:name="_Toc70929986"/>
      <w:bookmarkStart w:id="302" w:name="_Toc66391752"/>
      <w:bookmarkStart w:id="303" w:name="_Toc70079044"/>
      <w:bookmarkEnd w:id="294"/>
      <w:r w:rsidRPr="0052782D">
        <w:rPr>
          <w:rFonts w:hint="eastAsia"/>
          <w:lang w:eastAsia="ko-KR"/>
        </w:rPr>
        <w:t>6.4</w:t>
      </w:r>
      <w:r w:rsidRPr="0052782D">
        <w:rPr>
          <w:lang w:eastAsia="ko-KR"/>
        </w:rPr>
        <w:tab/>
        <w:t>Subscription to multicast services</w:t>
      </w:r>
      <w:bookmarkEnd w:id="295"/>
      <w:bookmarkEnd w:id="296"/>
      <w:bookmarkEnd w:id="297"/>
      <w:bookmarkEnd w:id="298"/>
    </w:p>
    <w:p w14:paraId="0D1D186F" w14:textId="77777777" w:rsidR="006F5448" w:rsidRPr="0052782D" w:rsidRDefault="006F5448" w:rsidP="006F5448">
      <w:pPr>
        <w:pStyle w:val="Heading3"/>
        <w:rPr>
          <w:lang w:eastAsia="zh-CN"/>
        </w:rPr>
      </w:pPr>
      <w:bookmarkStart w:id="304" w:name="_CR6_4_1"/>
      <w:bookmarkStart w:id="305" w:name="_Toc131154839"/>
      <w:bookmarkStart w:id="306" w:name="_Toc193699407"/>
      <w:bookmarkEnd w:id="304"/>
      <w:r w:rsidRPr="0052782D">
        <w:t>6.4.1</w:t>
      </w:r>
      <w:r w:rsidRPr="0052782D">
        <w:tab/>
        <w:t>General</w:t>
      </w:r>
      <w:bookmarkEnd w:id="305"/>
      <w:bookmarkEnd w:id="306"/>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1D5D9A18" w:rsidR="006F5448" w:rsidRPr="0052782D" w:rsidRDefault="006F5448" w:rsidP="006F5448">
      <w:pPr>
        <w:rPr>
          <w:lang w:val="en-US" w:eastAsia="zh-CN"/>
        </w:rPr>
      </w:pPr>
      <w:r>
        <w:rPr>
          <w:lang w:val="en-US" w:eastAsia="zh-CN"/>
        </w:rPr>
        <w:t xml:space="preserve">The UDR stores the MBS data, which may be updated by the UDM or the AF/NEF as specified in clause 4.15.6.2 of </w:t>
      </w:r>
      <w:r w:rsidR="00CF5D79">
        <w:rPr>
          <w:lang w:val="en-US" w:eastAsia="zh-CN"/>
        </w:rPr>
        <w:t>TS 23.502 [</w:t>
      </w:r>
      <w:r>
        <w:rPr>
          <w:lang w:val="en-US" w:eastAsia="zh-CN"/>
        </w:rPr>
        <w:t>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307" w:name="_CR6_4_2"/>
      <w:bookmarkStart w:id="308" w:name="_Toc131154840"/>
      <w:bookmarkStart w:id="309" w:name="_Toc193699408"/>
      <w:bookmarkEnd w:id="307"/>
      <w:r w:rsidRPr="0052782D">
        <w:t>6.4</w:t>
      </w:r>
      <w:r w:rsidRPr="00E14F60">
        <w:t>.2</w:t>
      </w:r>
      <w:r w:rsidRPr="0052782D">
        <w:tab/>
        <w:t xml:space="preserve">MBS </w:t>
      </w:r>
      <w:r w:rsidRPr="0052782D">
        <w:rPr>
          <w:rFonts w:hint="eastAsia"/>
          <w:lang w:eastAsia="zh-CN"/>
        </w:rPr>
        <w:t xml:space="preserve">subscription data </w:t>
      </w:r>
      <w:r w:rsidRPr="0052782D">
        <w:t>in UDM</w:t>
      </w:r>
      <w:bookmarkEnd w:id="308"/>
      <w:bookmarkEnd w:id="309"/>
    </w:p>
    <w:p w14:paraId="20B3F56F" w14:textId="4C69C792"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 is extended as follows:</w:t>
      </w:r>
    </w:p>
    <w:p w14:paraId="32DB6D48" w14:textId="77777777" w:rsidR="006F5448" w:rsidRDefault="006F5448" w:rsidP="006F5448">
      <w:pPr>
        <w:pStyle w:val="B1"/>
      </w:pPr>
      <w:r>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bookmarkStart w:id="310" w:name="_CRTable6_4_21"/>
      <w:r w:rsidRPr="0052782D">
        <w:rPr>
          <w:rFonts w:eastAsia="Malgun Gothic"/>
        </w:rPr>
        <w:t xml:space="preserve">Table </w:t>
      </w:r>
      <w:bookmarkEnd w:id="31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bookmarkStart w:id="311" w:name="_CRTable6_4_22"/>
      <w:r w:rsidRPr="0052782D">
        <w:rPr>
          <w:lang w:eastAsia="zh-CN"/>
        </w:rPr>
        <w:t xml:space="preserve">Table </w:t>
      </w:r>
      <w:bookmarkEnd w:id="31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312" w:name="_CR6_4_3"/>
      <w:bookmarkStart w:id="313" w:name="_Toc131154841"/>
      <w:bookmarkStart w:id="314" w:name="_Toc193699409"/>
      <w:bookmarkEnd w:id="312"/>
      <w:r w:rsidRPr="0052782D">
        <w:t>6.4.</w:t>
      </w:r>
      <w:r w:rsidRPr="0052782D">
        <w:rPr>
          <w:rFonts w:hint="eastAsia"/>
          <w:lang w:eastAsia="zh-CN"/>
        </w:rPr>
        <w:t>3</w:t>
      </w:r>
      <w:r w:rsidRPr="0052782D">
        <w:tab/>
        <w:t>MBS information in UD</w:t>
      </w:r>
      <w:r w:rsidRPr="0052782D">
        <w:rPr>
          <w:rFonts w:hint="eastAsia"/>
          <w:lang w:eastAsia="zh-CN"/>
        </w:rPr>
        <w:t>R</w:t>
      </w:r>
      <w:bookmarkEnd w:id="313"/>
      <w:bookmarkEnd w:id="314"/>
    </w:p>
    <w:p w14:paraId="14862727" w14:textId="244F58AF"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bookmarkStart w:id="315" w:name="_CRTable6_4_31"/>
      <w:r>
        <w:rPr>
          <w:lang w:eastAsia="zh-CN"/>
        </w:rPr>
        <w:t xml:space="preserve">Table </w:t>
      </w:r>
      <w:bookmarkEnd w:id="315"/>
      <w:r>
        <w:rPr>
          <w:lang w:eastAsia="zh-CN"/>
        </w:rPr>
        <w:t>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316" w:name="_CR6_5"/>
      <w:bookmarkStart w:id="317" w:name="_Toc131154842"/>
      <w:bookmarkStart w:id="318" w:name="_Toc193699410"/>
      <w:bookmarkEnd w:id="316"/>
      <w:r w:rsidRPr="004906B0">
        <w:rPr>
          <w:rFonts w:hint="eastAsia"/>
          <w:lang w:eastAsia="ko-KR"/>
        </w:rPr>
        <w:t>6.5</w:t>
      </w:r>
      <w:r w:rsidRPr="004906B0">
        <w:rPr>
          <w:lang w:eastAsia="ko-KR"/>
        </w:rPr>
        <w:tab/>
        <w:t>Identifiers</w:t>
      </w:r>
      <w:bookmarkEnd w:id="299"/>
      <w:bookmarkEnd w:id="300"/>
      <w:bookmarkEnd w:id="301"/>
      <w:bookmarkEnd w:id="317"/>
      <w:bookmarkEnd w:id="318"/>
    </w:p>
    <w:p w14:paraId="70358761" w14:textId="77777777" w:rsidR="006F5448" w:rsidRPr="004906B0" w:rsidRDefault="006F5448" w:rsidP="006F5448">
      <w:pPr>
        <w:pStyle w:val="Heading3"/>
      </w:pPr>
      <w:bookmarkStart w:id="319" w:name="_CR6_5_1"/>
      <w:bookmarkStart w:id="320" w:name="_Toc59095610"/>
      <w:bookmarkStart w:id="321" w:name="_Toc51769258"/>
      <w:bookmarkStart w:id="322" w:name="_Toc47342557"/>
      <w:bookmarkStart w:id="323" w:name="_Toc45183715"/>
      <w:bookmarkStart w:id="324" w:name="_Toc36187811"/>
      <w:bookmarkStart w:id="325" w:name="_Toc27846680"/>
      <w:bookmarkStart w:id="326" w:name="_Toc20149881"/>
      <w:bookmarkStart w:id="327" w:name="_Toc66391750"/>
      <w:bookmarkStart w:id="328" w:name="_Toc70079042"/>
      <w:bookmarkStart w:id="329" w:name="_Toc70929987"/>
      <w:bookmarkStart w:id="330" w:name="_Toc131154843"/>
      <w:bookmarkStart w:id="331" w:name="_Toc193699411"/>
      <w:bookmarkEnd w:id="319"/>
      <w:r w:rsidRPr="004906B0">
        <w:t>6.5.1</w:t>
      </w:r>
      <w:r w:rsidRPr="004906B0">
        <w:tab/>
      </w:r>
      <w:bookmarkEnd w:id="320"/>
      <w:bookmarkEnd w:id="321"/>
      <w:bookmarkEnd w:id="322"/>
      <w:bookmarkEnd w:id="323"/>
      <w:bookmarkEnd w:id="324"/>
      <w:bookmarkEnd w:id="325"/>
      <w:bookmarkEnd w:id="326"/>
      <w:r w:rsidRPr="004906B0">
        <w:t>MBS Session ID</w:t>
      </w:r>
      <w:bookmarkEnd w:id="327"/>
      <w:bookmarkEnd w:id="328"/>
      <w:bookmarkEnd w:id="329"/>
      <w:bookmarkEnd w:id="330"/>
      <w:bookmarkEnd w:id="331"/>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332" w:name="_CR6_5_2"/>
      <w:bookmarkStart w:id="333" w:name="_Toc66391751"/>
      <w:bookmarkStart w:id="334" w:name="_Toc70079043"/>
      <w:bookmarkStart w:id="335" w:name="_Toc70929988"/>
      <w:bookmarkStart w:id="336" w:name="_Toc131154844"/>
      <w:bookmarkStart w:id="337" w:name="_Toc193699412"/>
      <w:bookmarkEnd w:id="332"/>
      <w:r w:rsidRPr="004906B0">
        <w:t>6.5.2</w:t>
      </w:r>
      <w:r w:rsidRPr="004906B0">
        <w:tab/>
        <w:t>Temporary Mobile Group Identity</w:t>
      </w:r>
      <w:bookmarkEnd w:id="333"/>
      <w:bookmarkEnd w:id="334"/>
      <w:bookmarkEnd w:id="335"/>
      <w:bookmarkEnd w:id="336"/>
      <w:bookmarkEnd w:id="337"/>
    </w:p>
    <w:p w14:paraId="15DD0196" w14:textId="6928BD65" w:rsidR="006F5448" w:rsidRPr="004906B0" w:rsidRDefault="006F5448" w:rsidP="006F5448">
      <w:pPr>
        <w:rPr>
          <w:rFonts w:eastAsia="DengXian"/>
        </w:rPr>
      </w:pPr>
      <w:r w:rsidRPr="004906B0">
        <w:rPr>
          <w:rFonts w:eastAsia="DengXian"/>
        </w:rPr>
        <w:t xml:space="preserve">TMGI (Temporary Mobile Group Identity) is defined 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154DBD6D" w:rsidR="006F5448" w:rsidRPr="004906B0" w:rsidRDefault="006F5448" w:rsidP="006F5448">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338" w:name="_CR6_5_3"/>
      <w:bookmarkStart w:id="339" w:name="_Toc131154845"/>
      <w:bookmarkStart w:id="340" w:name="_Toc193699413"/>
      <w:bookmarkEnd w:id="338"/>
      <w:r w:rsidRPr="004906B0">
        <w:t>6.5.3</w:t>
      </w:r>
      <w:r w:rsidRPr="004906B0">
        <w:tab/>
        <w:t>Source Specific IP Multicast Address</w:t>
      </w:r>
      <w:bookmarkEnd w:id="339"/>
      <w:bookmarkEnd w:id="340"/>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341" w:name="_CR6_5_4"/>
      <w:bookmarkStart w:id="342" w:name="_Toc131154846"/>
      <w:bookmarkStart w:id="343" w:name="_Toc193699414"/>
      <w:bookmarkStart w:id="344" w:name="_Toc66391753"/>
      <w:bookmarkStart w:id="345" w:name="_Toc70079045"/>
      <w:bookmarkEnd w:id="302"/>
      <w:bookmarkEnd w:id="303"/>
      <w:bookmarkEnd w:id="341"/>
      <w:r>
        <w:t>6.5.4</w:t>
      </w:r>
      <w:r>
        <w:tab/>
        <w:t>MBS Frequency Selection Area ID</w:t>
      </w:r>
      <w:bookmarkEnd w:id="342"/>
      <w:bookmarkEnd w:id="343"/>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2665985F" w:rsidR="006F5448" w:rsidRDefault="006F5448" w:rsidP="006F5448">
      <w:pPr>
        <w:rPr>
          <w:rFonts w:eastAsia="MS Mincho"/>
          <w:lang w:val="en-US"/>
        </w:rPr>
      </w:pPr>
      <w:r>
        <w:rPr>
          <w:rFonts w:eastAsia="MS Mincho"/>
          <w:lang w:val="en-US"/>
        </w:rPr>
        <w:t xml:space="preserve">MBS FSA ID identifies a preconfigured area within, and in proximity to, which the cell(s) announces the MBS FSA ID and the associating frequency (details see </w:t>
      </w:r>
      <w:r w:rsidR="00CF5D79">
        <w:rPr>
          <w:rFonts w:eastAsia="MS Mincho"/>
          <w:lang w:val="en-US"/>
        </w:rPr>
        <w:t>TS 38.300 [</w:t>
      </w:r>
      <w:r>
        <w:rPr>
          <w:rFonts w:eastAsia="MS Mincho"/>
          <w:lang w:val="en-US"/>
        </w:rPr>
        <w:t>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5CBAE018" w:rsidR="006F5448" w:rsidRDefault="006F5448" w:rsidP="006F5448">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CF5D79">
        <w:rPr>
          <w:rFonts w:eastAsia="MS Mincho"/>
          <w:lang w:val="en-US"/>
        </w:rPr>
        <w:t>TS 38.300 [</w:t>
      </w:r>
      <w:r>
        <w:rPr>
          <w:rFonts w:eastAsia="MS Mincho"/>
          <w:lang w:val="en-US"/>
        </w:rPr>
        <w:t xml:space="preserve">9] and </w:t>
      </w:r>
      <w:r w:rsidR="00CF5D79">
        <w:rPr>
          <w:rFonts w:eastAsia="MS Mincho"/>
          <w:lang w:val="en-US"/>
        </w:rPr>
        <w:t>TS 38.413 [</w:t>
      </w:r>
      <w:r>
        <w:rPr>
          <w:rFonts w:eastAsia="MS Mincho"/>
          <w:lang w:val="en-US"/>
        </w:rPr>
        <w:t>15].</w:t>
      </w:r>
    </w:p>
    <w:p w14:paraId="23BB66F3" w14:textId="77777777" w:rsidR="006F5448" w:rsidRPr="00C901BC" w:rsidRDefault="006F5448" w:rsidP="006F5448">
      <w:pPr>
        <w:pStyle w:val="Heading2"/>
        <w:rPr>
          <w:lang w:eastAsia="ko-KR"/>
        </w:rPr>
      </w:pPr>
      <w:bookmarkStart w:id="346" w:name="_CR6_6"/>
      <w:bookmarkStart w:id="347" w:name="_Toc131154847"/>
      <w:bookmarkStart w:id="348" w:name="_Toc193699415"/>
      <w:bookmarkEnd w:id="346"/>
      <w:r w:rsidRPr="00C901BC">
        <w:rPr>
          <w:rFonts w:hint="eastAsia"/>
          <w:lang w:eastAsia="ko-KR"/>
        </w:rPr>
        <w:t>6.</w:t>
      </w:r>
      <w:r w:rsidRPr="00C901BC">
        <w:rPr>
          <w:lang w:eastAsia="ko-KR"/>
        </w:rPr>
        <w:t>6</w:t>
      </w:r>
      <w:r w:rsidRPr="00C901BC">
        <w:rPr>
          <w:lang w:eastAsia="ko-KR"/>
        </w:rPr>
        <w:tab/>
        <w:t>QoS Handling for Multicast and Broadcast services</w:t>
      </w:r>
      <w:bookmarkEnd w:id="347"/>
      <w:bookmarkEnd w:id="348"/>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5438DCCD" w:rsidR="006F5448" w:rsidRPr="00C901BC" w:rsidRDefault="006F5448" w:rsidP="006F5448">
      <w:pPr>
        <w:rPr>
          <w:rFonts w:eastAsia="DengXian"/>
          <w:lang w:eastAsia="zh-CN"/>
        </w:rPr>
      </w:pPr>
      <w:r w:rsidRPr="00C901BC">
        <w:rPr>
          <w:rFonts w:eastAsia="DengXian"/>
          <w:lang w:eastAsia="zh-CN"/>
        </w:rPr>
        <w:t xml:space="preserve">The 5G QoS model and parameters as defined in </w:t>
      </w:r>
      <w:r w:rsidR="00CF5D79" w:rsidRPr="00C901BC">
        <w:rPr>
          <w:rFonts w:eastAsia="DengXian"/>
          <w:lang w:eastAsia="zh-CN"/>
        </w:rPr>
        <w:t>TS</w:t>
      </w:r>
      <w:r w:rsidR="00CF5D79">
        <w:rPr>
          <w:rFonts w:eastAsia="DengXian"/>
          <w:lang w:eastAsia="zh-CN"/>
        </w:rPr>
        <w:t> </w:t>
      </w:r>
      <w:r w:rsidR="00CF5D79" w:rsidRPr="00C901BC">
        <w:rPr>
          <w:rFonts w:eastAsia="DengXian"/>
          <w:lang w:eastAsia="zh-CN"/>
        </w:rPr>
        <w:t>23.501</w:t>
      </w:r>
      <w:r w:rsidR="00CF5D79">
        <w:rPr>
          <w:rFonts w:eastAsia="DengXian"/>
          <w:lang w:eastAsia="zh-CN"/>
        </w:rPr>
        <w:t> </w:t>
      </w:r>
      <w:r w:rsidR="00CF5D7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349" w:name="_CR6_7"/>
      <w:bookmarkStart w:id="350" w:name="_Toc131154848"/>
      <w:bookmarkStart w:id="351" w:name="_Toc193699416"/>
      <w:bookmarkStart w:id="352" w:name="_Toc66391754"/>
      <w:bookmarkStart w:id="353" w:name="_Toc70079046"/>
      <w:bookmarkEnd w:id="344"/>
      <w:bookmarkEnd w:id="345"/>
      <w:bookmarkEnd w:id="349"/>
      <w:r w:rsidRPr="00BF0BB7">
        <w:rPr>
          <w:rFonts w:hint="eastAsia"/>
          <w:lang w:eastAsia="ko-KR"/>
        </w:rPr>
        <w:t>6.</w:t>
      </w:r>
      <w:r w:rsidRPr="00BF0BB7">
        <w:rPr>
          <w:lang w:eastAsia="ko-KR"/>
        </w:rPr>
        <w:t>7</w:t>
      </w:r>
      <w:r w:rsidRPr="00BF0BB7">
        <w:rPr>
          <w:lang w:eastAsia="ko-KR"/>
        </w:rPr>
        <w:tab/>
        <w:t>User plane management</w:t>
      </w:r>
      <w:bookmarkEnd w:id="350"/>
      <w:bookmarkEnd w:id="351"/>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5865C60B" w14:textId="49088C6E" w:rsidR="00485214" w:rsidRDefault="00485214" w:rsidP="00CF5D79">
      <w:pPr>
        <w:pStyle w:val="NO"/>
      </w:pPr>
      <w:r>
        <w:t>NOTE 1:</w:t>
      </w:r>
      <w:r>
        <w:tab/>
        <w:t>For location dependent MBS Session, the user plane towards the MB-UPF can only use unicast tunnel and content to be delivered to different areas are sent to MB-UPF via different tunnels.</w:t>
      </w:r>
    </w:p>
    <w:p w14:paraId="0DE29DE3" w14:textId="76466C8C" w:rsidR="00C97754" w:rsidRDefault="00C97754" w:rsidP="00C97754">
      <w:pPr>
        <w:pStyle w:val="NO"/>
      </w:pPr>
      <w:r>
        <w:t>NOTE 2:</w:t>
      </w:r>
      <w:r>
        <w:tab/>
        <w:t>If the user plane towards the MB-UPF uses a unicast tunnel, all the service data flows for the MBS Session or for an Area Session for a location-dependent MBS session are sent in the same tunnel.</w:t>
      </w:r>
    </w:p>
    <w:p w14:paraId="66850669" w14:textId="49799569"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45pt;height:225.4pt" o:ole="">
            <v:imagedata r:id="rId37" o:title=""/>
          </v:shape>
          <o:OLEObject Type="Embed" ProgID="Word.Picture.8" ShapeID="_x0000_i1039" DrawAspect="Content" ObjectID="_1804414622" r:id="rId38"/>
        </w:object>
      </w:r>
    </w:p>
    <w:p w14:paraId="56632338" w14:textId="77777777" w:rsidR="006F5448" w:rsidRPr="00BF0BB7" w:rsidRDefault="006F5448" w:rsidP="006F5448">
      <w:pPr>
        <w:pStyle w:val="TF"/>
      </w:pPr>
      <w:bookmarkStart w:id="354" w:name="_CRFigure6_71"/>
      <w:r w:rsidRPr="00BF0BB7">
        <w:t xml:space="preserve">Figure </w:t>
      </w:r>
      <w:bookmarkEnd w:id="354"/>
      <w:r w:rsidRPr="00BF0BB7">
        <w:t>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3872141E" w:rsidR="006F5448" w:rsidRDefault="006F5448" w:rsidP="006F5448">
      <w:pPr>
        <w:rPr>
          <w:lang w:eastAsia="x-none"/>
        </w:rPr>
      </w:pPr>
      <w:r>
        <w:rPr>
          <w:lang w:eastAsia="x-none"/>
        </w:rPr>
        <w:t xml:space="preserve">MB-UPF transmits the MBS data with the sequence number for each MBS QoS Flow as defined in </w:t>
      </w:r>
      <w:r w:rsidR="00CF5D79">
        <w:rPr>
          <w:lang w:eastAsia="x-none"/>
        </w:rPr>
        <w:t>TS 29.281 [</w:t>
      </w:r>
      <w:r>
        <w:rPr>
          <w:lang w:eastAsia="x-none"/>
        </w:rPr>
        <w:t>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2F167AF6" w:rsidR="006F5448" w:rsidRDefault="006F5448" w:rsidP="006F5448">
      <w:pPr>
        <w:pStyle w:val="NO"/>
        <w:rPr>
          <w:lang w:eastAsia="ko-KR"/>
        </w:rPr>
      </w:pPr>
      <w:r>
        <w:rPr>
          <w:lang w:eastAsia="ko-KR"/>
        </w:rPr>
        <w:t>NOTE</w:t>
      </w:r>
      <w:r w:rsidR="00485214">
        <w:rPr>
          <w:lang w:eastAsia="ko-KR"/>
        </w:rPr>
        <w:t> </w:t>
      </w:r>
      <w:r w:rsidR="00C97754">
        <w:rPr>
          <w:lang w:eastAsia="ko-KR"/>
        </w:rPr>
        <w:t>3</w:t>
      </w:r>
      <w:r>
        <w:rPr>
          <w:lang w:eastAsia="ko-KR"/>
        </w:rPr>
        <w:t>:</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50B74834" w:rsidR="006F5448" w:rsidRDefault="006F5448" w:rsidP="006F5448">
      <w:pPr>
        <w:rPr>
          <w:lang w:eastAsia="ko-KR"/>
        </w:rPr>
      </w:pPr>
      <w:r>
        <w:rPr>
          <w:lang w:eastAsia="ko-KR"/>
        </w:rPr>
        <w:t xml:space="preserve">See </w:t>
      </w:r>
      <w:r w:rsidR="00CF5D79">
        <w:rPr>
          <w:lang w:eastAsia="ko-KR"/>
        </w:rPr>
        <w:t>TS 29.244 [</w:t>
      </w:r>
      <w:r>
        <w:rPr>
          <w:lang w:eastAsia="ko-KR"/>
        </w:rPr>
        <w:t>17] for the details of user plane handling.</w:t>
      </w:r>
    </w:p>
    <w:p w14:paraId="3C5EA8CF" w14:textId="77777777" w:rsidR="006F5448" w:rsidRPr="000C2A37" w:rsidRDefault="006F5448" w:rsidP="006F5448">
      <w:pPr>
        <w:pStyle w:val="Heading2"/>
        <w:rPr>
          <w:lang w:eastAsia="ko-KR"/>
        </w:rPr>
      </w:pPr>
      <w:bookmarkStart w:id="355" w:name="_CR6_8"/>
      <w:bookmarkStart w:id="356" w:name="_Toc131154849"/>
      <w:bookmarkStart w:id="357" w:name="_Toc193699417"/>
      <w:bookmarkEnd w:id="355"/>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52"/>
      <w:bookmarkEnd w:id="353"/>
      <w:bookmarkEnd w:id="356"/>
      <w:bookmarkEnd w:id="357"/>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If the same MBS service is provided via eMBMS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1B2A8756" w:rsidR="006F5448" w:rsidRDefault="006F5448" w:rsidP="006F5448">
      <w:pPr>
        <w:pStyle w:val="B2"/>
        <w:rPr>
          <w:lang w:eastAsia="ko-KR"/>
        </w:rPr>
      </w:pPr>
      <w:r>
        <w:rPr>
          <w:lang w:eastAsia="ko-KR"/>
        </w:rPr>
        <w:t>-</w:t>
      </w:r>
      <w:r>
        <w:rPr>
          <w:lang w:eastAsia="ko-KR"/>
        </w:rPr>
        <w:tab/>
        <w:t xml:space="preserve">When the UE camps on NR and uses a multicast MBS service, the UE joins a multicast MBS session and uses procedures as defined in clause 7.2 for MBS reception for the TMGI. When the UE camps on E-UTRAN, the UE uses procedures as defined in </w:t>
      </w:r>
      <w:r w:rsidR="00CF5D79">
        <w:rPr>
          <w:lang w:eastAsia="ko-KR"/>
        </w:rPr>
        <w:t>TS 23.246 [</w:t>
      </w:r>
      <w:r>
        <w:rPr>
          <w:lang w:eastAsia="ko-KR"/>
        </w:rPr>
        <w:t>8] for MBMS reception for the TMGI.</w:t>
      </w:r>
    </w:p>
    <w:p w14:paraId="0F09080F" w14:textId="77777777" w:rsidR="006F5448" w:rsidRDefault="006F5448" w:rsidP="006F5448">
      <w:pPr>
        <w:pStyle w:val="B2"/>
        <w:rPr>
          <w:lang w:eastAsia="ko-KR"/>
        </w:rPr>
      </w:pPr>
      <w:r>
        <w:rPr>
          <w:lang w:eastAsia="ko-KR"/>
        </w:rPr>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358" w:name="_CR6_9"/>
      <w:bookmarkStart w:id="359" w:name="_Toc66391755"/>
      <w:bookmarkStart w:id="360" w:name="_Toc70079047"/>
      <w:bookmarkStart w:id="361" w:name="_Toc70929992"/>
      <w:bookmarkStart w:id="362" w:name="_Toc131154850"/>
      <w:bookmarkStart w:id="363" w:name="_Toc193699418"/>
      <w:bookmarkEnd w:id="358"/>
      <w:r w:rsidRPr="001772AA">
        <w:rPr>
          <w:lang w:val="fr-FR" w:eastAsia="ko-KR"/>
        </w:rPr>
        <w:t>6.9</w:t>
      </w:r>
      <w:r w:rsidRPr="001772AA">
        <w:rPr>
          <w:lang w:val="fr-FR" w:eastAsia="ko-KR"/>
        </w:rPr>
        <w:tab/>
        <w:t>MBS Session Context</w:t>
      </w:r>
      <w:bookmarkEnd w:id="359"/>
      <w:bookmarkEnd w:id="360"/>
      <w:bookmarkEnd w:id="361"/>
      <w:bookmarkEnd w:id="362"/>
      <w:bookmarkEnd w:id="363"/>
    </w:p>
    <w:p w14:paraId="1789B348" w14:textId="77777777" w:rsidR="006F5448" w:rsidRPr="001772AA" w:rsidRDefault="006F5448" w:rsidP="006F5448">
      <w:pPr>
        <w:pStyle w:val="Heading3"/>
        <w:rPr>
          <w:lang w:val="fr-FR"/>
        </w:rPr>
      </w:pPr>
      <w:bookmarkStart w:id="364" w:name="_CR6_9_1"/>
      <w:bookmarkStart w:id="365" w:name="_Toc45192978"/>
      <w:bookmarkStart w:id="366" w:name="_Toc36191888"/>
      <w:bookmarkStart w:id="367" w:name="_Toc27894818"/>
      <w:bookmarkStart w:id="368" w:name="_Toc20204130"/>
      <w:bookmarkStart w:id="369" w:name="_Toc131154851"/>
      <w:bookmarkStart w:id="370" w:name="_Toc193699419"/>
      <w:bookmarkEnd w:id="364"/>
      <w:r w:rsidRPr="001772AA">
        <w:rPr>
          <w:lang w:val="fr-FR"/>
        </w:rPr>
        <w:t>6.9.1</w:t>
      </w:r>
      <w:r w:rsidRPr="001772AA">
        <w:rPr>
          <w:lang w:val="fr-FR"/>
        </w:rPr>
        <w:tab/>
      </w:r>
      <w:bookmarkEnd w:id="365"/>
      <w:bookmarkEnd w:id="366"/>
      <w:bookmarkEnd w:id="367"/>
      <w:bookmarkEnd w:id="368"/>
      <w:r w:rsidRPr="001772AA">
        <w:rPr>
          <w:lang w:val="fr-FR"/>
        </w:rPr>
        <w:t>MBS Session Context</w:t>
      </w:r>
      <w:bookmarkEnd w:id="369"/>
      <w:bookmarkEnd w:id="370"/>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371" w:name="_CRTable6_9_11"/>
      <w:bookmarkStart w:id="372" w:name="_Toc70079048"/>
      <w:r w:rsidRPr="009649B6">
        <w:t xml:space="preserve">Table </w:t>
      </w:r>
      <w:bookmarkEnd w:id="371"/>
      <w:r w:rsidRPr="009649B6">
        <w:t xml:space="preserve">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bookmarkStart w:id="373" w:name="_CRTable6_9_12"/>
      <w:r w:rsidRPr="009649B6">
        <w:t xml:space="preserve">Table </w:t>
      </w:r>
      <w:bookmarkEnd w:id="373"/>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374" w:name="_PERM_MCCTEMPBM_CRPT26640002___4" w:colFirst="2" w:colLast="3"/>
            <w:bookmarkStart w:id="375"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376" w:name="_PERM_MCCTEMPBM_CRPT26640004___4" w:colFirst="2" w:colLast="3"/>
            <w:bookmarkStart w:id="377" w:name="_PERM_MCCTEMPBM_CRPT26640003___7" w:colFirst="0" w:colLast="0"/>
            <w:bookmarkEnd w:id="374"/>
            <w:bookmarkEnd w:id="375"/>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378" w:name="_PERM_MCCTEMPBM_CRPT26640005___7" w:colFirst="0" w:colLast="0"/>
            <w:bookmarkEnd w:id="376"/>
            <w:bookmarkEnd w:id="377"/>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379" w:name="_PERM_MCCTEMPBM_CRPT26640006___4"/>
            <w:r w:rsidRPr="00916504">
              <w:rPr>
                <w:rFonts w:eastAsia="DengXian" w:hint="eastAsia"/>
              </w:rPr>
              <w:t>X</w:t>
            </w:r>
            <w:bookmarkEnd w:id="379"/>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380" w:name="_PERM_MCCTEMPBM_CRPT26640007___4"/>
            <w:r w:rsidRPr="00916504">
              <w:rPr>
                <w:rFonts w:eastAsia="DengXian"/>
              </w:rPr>
              <w:t>X</w:t>
            </w:r>
            <w:bookmarkEnd w:id="380"/>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81" w:name="_PERM_MCCTEMPBM_CRPT26640008___7" w:colFirst="0" w:colLast="0"/>
            <w:bookmarkEnd w:id="378"/>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82" w:name="_PERM_MCCTEMPBM_CRPT26640009___4"/>
            <w:r w:rsidRPr="00916504">
              <w:rPr>
                <w:rFonts w:eastAsia="DengXian" w:hint="eastAsia"/>
              </w:rPr>
              <w:t>X</w:t>
            </w:r>
            <w:bookmarkEnd w:id="382"/>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83" w:name="_PERM_MCCTEMPBM_CRPT26640010___7" w:colFirst="0" w:colLast="0"/>
            <w:bookmarkEnd w:id="381"/>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84" w:name="_PERM_MCCTEMPBM_CRPT26640011___4"/>
            <w:r w:rsidRPr="00916504">
              <w:rPr>
                <w:rFonts w:eastAsia="DengXian"/>
              </w:rPr>
              <w:t>X</w:t>
            </w:r>
            <w:bookmarkEnd w:id="384"/>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85" w:name="_PERM_MCCTEMPBM_CRPT26640012___4"/>
            <w:r w:rsidRPr="00916504">
              <w:rPr>
                <w:rFonts w:eastAsia="DengXian"/>
              </w:rPr>
              <w:t>X</w:t>
            </w:r>
            <w:bookmarkEnd w:id="385"/>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86" w:name="_PERM_MCCTEMPBM_CRPT26640014___4" w:colFirst="2" w:colLast="3"/>
            <w:bookmarkStart w:id="387" w:name="_PERM_MCCTEMPBM_CRPT26640013___7" w:colFirst="0" w:colLast="0"/>
            <w:bookmarkEnd w:id="383"/>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88" w:name="_PERM_MCCTEMPBM_CRPT26640015___7" w:colFirst="0" w:colLast="0"/>
            <w:bookmarkEnd w:id="386"/>
            <w:bookmarkEnd w:id="387"/>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89" w:name="_PERM_MCCTEMPBM_CRPT26640016___4"/>
            <w:r w:rsidRPr="00916504">
              <w:rPr>
                <w:rFonts w:eastAsia="DengXian"/>
              </w:rPr>
              <w:t>X</w:t>
            </w:r>
            <w:bookmarkEnd w:id="389"/>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90" w:name="_PERM_MCCTEMPBM_CRPT26640017___7" w:colFirst="0" w:colLast="0"/>
            <w:bookmarkEnd w:id="388"/>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91" w:name="_PERM_MCCTEMPBM_CRPT26640018___4"/>
            <w:r w:rsidRPr="00916504">
              <w:rPr>
                <w:rFonts w:eastAsia="DengXian"/>
              </w:rPr>
              <w:t>X</w:t>
            </w:r>
            <w:r w:rsidRPr="00916504">
              <w:rPr>
                <w:rFonts w:eastAsia="DengXian"/>
              </w:rPr>
              <w:br/>
              <w:t>(note 1)</w:t>
            </w:r>
            <w:bookmarkEnd w:id="391"/>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92" w:name="_PERM_MCCTEMPBM_CRPT26640019___4"/>
            <w:r w:rsidRPr="00916504">
              <w:rPr>
                <w:rFonts w:eastAsia="DengXian"/>
              </w:rPr>
              <w:t>X</w:t>
            </w:r>
            <w:r w:rsidRPr="00916504">
              <w:rPr>
                <w:rFonts w:eastAsia="DengXian"/>
              </w:rPr>
              <w:br/>
              <w:t>(note 1)</w:t>
            </w:r>
            <w:bookmarkEnd w:id="392"/>
          </w:p>
        </w:tc>
      </w:tr>
      <w:bookmarkEnd w:id="390"/>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93"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394" w:name="_PERM_MCCTEMPBM_CRPT26640021___4"/>
            <w:r w:rsidRPr="00916504">
              <w:rPr>
                <w:rFonts w:eastAsia="DengXian"/>
              </w:rPr>
              <w:t>X</w:t>
            </w:r>
            <w:r w:rsidRPr="00916504">
              <w:rPr>
                <w:rFonts w:eastAsia="DengXian"/>
              </w:rPr>
              <w:br/>
              <w:t>(note 1)</w:t>
            </w:r>
            <w:bookmarkEnd w:id="394"/>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395"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95"/>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396" w:name="_PERM_MCCTEMPBM_CRPT26640026___7" w:colFirst="0" w:colLast="0"/>
            <w:bookmarkEnd w:id="393"/>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397" w:name="_PERM_MCCTEMPBM_CRPT26640027___4"/>
            <w:r w:rsidRPr="00916504">
              <w:rPr>
                <w:rFonts w:eastAsia="DengXian"/>
              </w:rPr>
              <w:t>X</w:t>
            </w:r>
            <w:r w:rsidRPr="00916504">
              <w:rPr>
                <w:rFonts w:eastAsia="DengXian"/>
              </w:rPr>
              <w:br/>
              <w:t>(note 1)</w:t>
            </w:r>
            <w:bookmarkEnd w:id="397"/>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398" w:name="_PERM_MCCTEMPBM_CRPT26640028___7" w:colFirst="0" w:colLast="0"/>
            <w:bookmarkEnd w:id="396"/>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399" w:name="_PERM_MCCTEMPBM_CRPT26640029___4"/>
            <w:r w:rsidRPr="00916504">
              <w:rPr>
                <w:rFonts w:eastAsia="DengXian" w:hint="eastAsia"/>
              </w:rPr>
              <w:t>X</w:t>
            </w:r>
            <w:bookmarkEnd w:id="399"/>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400" w:name="_PERM_MCCTEMPBM_CRPT26640030___4"/>
            <w:r w:rsidRPr="00916504">
              <w:rPr>
                <w:rFonts w:eastAsia="DengXian" w:hint="eastAsia"/>
              </w:rPr>
              <w:t>X</w:t>
            </w:r>
            <w:bookmarkEnd w:id="400"/>
          </w:p>
        </w:tc>
      </w:tr>
      <w:bookmarkEnd w:id="398"/>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401" w:name="_CR6_10"/>
      <w:bookmarkStart w:id="402" w:name="_Toc131154852"/>
      <w:bookmarkStart w:id="403" w:name="_Toc193699420"/>
      <w:bookmarkEnd w:id="401"/>
      <w:r>
        <w:rPr>
          <w:lang w:eastAsia="zh-CN"/>
        </w:rPr>
        <w:t>6.10</w:t>
      </w:r>
      <w:r>
        <w:rPr>
          <w:lang w:eastAsia="zh-CN"/>
        </w:rPr>
        <w:tab/>
        <w:t>Policy control for Multicast and Broadcast services</w:t>
      </w:r>
      <w:bookmarkEnd w:id="372"/>
      <w:bookmarkEnd w:id="402"/>
      <w:bookmarkEnd w:id="403"/>
    </w:p>
    <w:p w14:paraId="43D78317" w14:textId="77777777" w:rsidR="006F5448" w:rsidRDefault="006F5448" w:rsidP="006F5448">
      <w:pPr>
        <w:pStyle w:val="Heading3"/>
        <w:rPr>
          <w:lang w:eastAsia="ja-JP"/>
        </w:rPr>
      </w:pPr>
      <w:bookmarkStart w:id="404" w:name="_CR6_10_1"/>
      <w:bookmarkStart w:id="405" w:name="_Toc131154853"/>
      <w:bookmarkStart w:id="406" w:name="_Toc193699421"/>
      <w:bookmarkEnd w:id="404"/>
      <w:r>
        <w:rPr>
          <w:lang w:eastAsia="ja-JP"/>
        </w:rPr>
        <w:t>6.10.1</w:t>
      </w:r>
      <w:r>
        <w:rPr>
          <w:lang w:eastAsia="ja-JP"/>
        </w:rPr>
        <w:tab/>
        <w:t>General</w:t>
      </w:r>
      <w:bookmarkEnd w:id="405"/>
      <w:bookmarkEnd w:id="406"/>
    </w:p>
    <w:p w14:paraId="3DCCE7B1" w14:textId="0527ACDE" w:rsidR="006F5448" w:rsidRDefault="006F5448" w:rsidP="006F5448">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CF5D79">
        <w:rPr>
          <w:rFonts w:eastAsia="DengXian"/>
          <w:lang w:eastAsia="ja-JP"/>
        </w:rPr>
        <w:t>TS 23.50</w:t>
      </w:r>
      <w:r w:rsidR="00CF5D79">
        <w:rPr>
          <w:rFonts w:eastAsia="DengXian"/>
          <w:lang w:eastAsia="zh-CN"/>
        </w:rPr>
        <w:t>3</w:t>
      </w:r>
      <w:r w:rsidR="00CF5D7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5F75FFDE"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w:t>
      </w:r>
      <w:r w:rsidR="001B29D5">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1B29D5">
        <w:rPr>
          <w:lang w:eastAsia="zh-CN"/>
        </w:rPr>
        <w:t xml:space="preserve"> For location dependent MBS Session, Area Session Policy ID is used together with MBS Session ID to associate the AF Session information with the location dependent MBS Session in a specific MBS service area.</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34243A1" w14:textId="3A9B2F9B" w:rsidR="001B29D5" w:rsidRDefault="001B29D5" w:rsidP="006F5448">
      <w:pPr>
        <w:pStyle w:val="B1"/>
        <w:rPr>
          <w:lang w:eastAsia="zh-CN"/>
        </w:rPr>
      </w:pPr>
      <w:r>
        <w:rPr>
          <w:lang w:eastAsia="zh-CN"/>
        </w:rPr>
        <w:t>-</w:t>
      </w:r>
      <w:r>
        <w:rPr>
          <w:lang w:eastAsia="zh-CN"/>
        </w:rPr>
        <w:tab/>
        <w:t>The PCF should provision the same MBS policy information for all MBS service areas of a location dependent MBS Session.</w:t>
      </w:r>
    </w:p>
    <w:p w14:paraId="7CC587D0" w14:textId="2B1A191D" w:rsidR="006F5448" w:rsidRDefault="006F5448" w:rsidP="006F5448">
      <w:pPr>
        <w:pStyle w:val="B1"/>
        <w:rPr>
          <w:lang w:eastAsia="zh-CN"/>
        </w:rPr>
      </w:pPr>
      <w:r>
        <w:rPr>
          <w:lang w:eastAsia="zh-CN"/>
        </w:rPr>
        <w:t>-</w:t>
      </w:r>
      <w:r>
        <w:rPr>
          <w:lang w:eastAsia="zh-CN"/>
        </w:rPr>
        <w:tab/>
        <w:t>MBS policy information consists of:</w:t>
      </w:r>
    </w:p>
    <w:p w14:paraId="40F8429B" w14:textId="6B7D527A" w:rsidR="006F5448" w:rsidRPr="006D6441" w:rsidRDefault="006F5448" w:rsidP="006F5448">
      <w:pPr>
        <w:pStyle w:val="B2"/>
      </w:pPr>
      <w:r w:rsidRPr="006D6441">
        <w:t>-</w:t>
      </w:r>
      <w:r w:rsidRPr="006D6441">
        <w:tab/>
        <w:t xml:space="preserve">PCC rules for MBS Session are used to provide policy for QoS flows: The following PCC rule parameters defined in Table 6.3.1 of </w:t>
      </w:r>
      <w:r w:rsidR="00CF5D79" w:rsidRPr="006D6441">
        <w:t>TS</w:t>
      </w:r>
      <w:r w:rsidR="00CF5D79">
        <w:t> </w:t>
      </w:r>
      <w:r w:rsidR="00CF5D79" w:rsidRPr="006D6441">
        <w:t>23.503</w:t>
      </w:r>
      <w:r w:rsidR="00CF5D79">
        <w:t> </w:t>
      </w:r>
      <w:r w:rsidR="00CF5D79" w:rsidRPr="006D6441">
        <w:t>[</w:t>
      </w:r>
      <w:r w:rsidRPr="006D6441">
        <w:t>7] are applicable for MBS</w:t>
      </w:r>
      <w:r>
        <w:t>:</w:t>
      </w:r>
    </w:p>
    <w:p w14:paraId="0F1FFA85" w14:textId="77777777" w:rsidR="006F5448" w:rsidRPr="006D6441" w:rsidRDefault="006F5448" w:rsidP="006F5448">
      <w:pPr>
        <w:pStyle w:val="B3"/>
      </w:pPr>
      <w:r>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3BD99AD9" w14:textId="61DA6506" w:rsidR="00C97754" w:rsidRDefault="00C97754" w:rsidP="0036181C">
      <w:pPr>
        <w:pStyle w:val="NO"/>
      </w:pPr>
      <w:r>
        <w:t>NOTE:</w:t>
      </w:r>
      <w:r>
        <w:tab/>
        <w:t>If a unicast tunnel is used over the N6mb/Nmb9 interface to transport MBS data towards the MB-UPF (see Figure 8.2-1), the Service data flow template relates to the inner IP layer within the unicast tunnel.</w:t>
      </w:r>
    </w:p>
    <w:p w14:paraId="50BB575B" w14:textId="26057EAE" w:rsidR="006F5448" w:rsidRPr="006D6441" w:rsidRDefault="006F5448" w:rsidP="006F5448">
      <w:pPr>
        <w:pStyle w:val="B3"/>
      </w:pPr>
      <w:r>
        <w:t>-</w:t>
      </w:r>
      <w:r w:rsidRPr="006D6441">
        <w:tab/>
        <w:t>Policy Control: 5G QoS Identifier (5QI), DL-maximum bitrate, DL-guaranteed bitrate, ARP, Priority Level, Averaging Window, Maximum Data Burst Volume.</w:t>
      </w:r>
    </w:p>
    <w:p w14:paraId="3E131D38" w14:textId="0EBA8E4D"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CF5D79" w:rsidRPr="006D6441">
        <w:rPr>
          <w:rFonts w:eastAsia="DengXian"/>
        </w:rPr>
        <w:t>TS</w:t>
      </w:r>
      <w:r w:rsidR="00CF5D79">
        <w:rPr>
          <w:rFonts w:eastAsia="DengXian"/>
        </w:rPr>
        <w:t> </w:t>
      </w:r>
      <w:r w:rsidR="00CF5D79" w:rsidRPr="006D6441">
        <w:rPr>
          <w:rFonts w:eastAsia="DengXian"/>
        </w:rPr>
        <w:t>23.503</w:t>
      </w:r>
      <w:r w:rsidR="00CF5D79">
        <w:rPr>
          <w:rFonts w:eastAsia="DengXian"/>
        </w:rPr>
        <w:t> </w:t>
      </w:r>
      <w:r w:rsidR="00CF5D79" w:rsidRPr="006D6441">
        <w:rPr>
          <w:rFonts w:eastAsia="DengXian"/>
        </w:rPr>
        <w:t>[</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407" w:name="_Toc70079049"/>
      <w:bookmarkStart w:id="408" w:name="_Toc66391756"/>
      <w:bookmarkStart w:id="409"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410" w:name="_CR6_10_2"/>
      <w:bookmarkStart w:id="411" w:name="_Toc131154854"/>
      <w:bookmarkStart w:id="412" w:name="_Toc193699422"/>
      <w:bookmarkEnd w:id="410"/>
      <w:r>
        <w:rPr>
          <w:lang w:eastAsia="ja-JP"/>
        </w:rPr>
        <w:t>6.10.2</w:t>
      </w:r>
      <w:r>
        <w:rPr>
          <w:lang w:eastAsia="ja-JP"/>
        </w:rPr>
        <w:tab/>
        <w:t>MBS Session policy control data in UDR</w:t>
      </w:r>
      <w:bookmarkEnd w:id="411"/>
      <w:bookmarkEnd w:id="412"/>
    </w:p>
    <w:p w14:paraId="145A88AD" w14:textId="77777777" w:rsidR="006F5448" w:rsidRDefault="006F5448" w:rsidP="006F5448">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bookmarkStart w:id="413" w:name="_CRTable6_10_21"/>
      <w:r>
        <w:t xml:space="preserve">Table </w:t>
      </w:r>
      <w:bookmarkEnd w:id="413"/>
      <w:r>
        <w:t>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Maximum Session-AMBR for all nonGBR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414" w:name="_CR6_11"/>
      <w:bookmarkStart w:id="415" w:name="_Toc131154855"/>
      <w:bookmarkStart w:id="416" w:name="_Toc193699423"/>
      <w:bookmarkEnd w:id="414"/>
      <w:r w:rsidRPr="00152B89">
        <w:rPr>
          <w:lang w:eastAsia="ko-KR"/>
        </w:rPr>
        <w:t>6.11</w:t>
      </w:r>
      <w:r w:rsidRPr="00152B89">
        <w:rPr>
          <w:lang w:eastAsia="ko-KR"/>
        </w:rPr>
        <w:tab/>
        <w:t>Service Announcement</w:t>
      </w:r>
      <w:bookmarkEnd w:id="407"/>
      <w:bookmarkEnd w:id="415"/>
      <w:bookmarkEnd w:id="416"/>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489A4F49" w:rsidR="006F5448" w:rsidRDefault="006F5448" w:rsidP="006F5448">
      <w:pPr>
        <w:rPr>
          <w:rFonts w:eastAsia="DengXian"/>
        </w:rPr>
      </w:pPr>
      <w:r>
        <w:rPr>
          <w:rFonts w:eastAsia="DengXian"/>
        </w:rPr>
        <w:t xml:space="preserve">The Service Announcement may be encoded as defined in </w:t>
      </w:r>
      <w:r w:rsidR="00CF5D79">
        <w:rPr>
          <w:rFonts w:eastAsia="DengXian"/>
        </w:rPr>
        <w:t>TS 26.517 [</w:t>
      </w:r>
      <w:r>
        <w:rPr>
          <w:rFonts w:eastAsia="DengXian"/>
        </w:rPr>
        <w:t>22] or use application specific formats outside the scope of 3GPP.</w:t>
      </w:r>
    </w:p>
    <w:p w14:paraId="7FD49E0A" w14:textId="6A05B82C" w:rsidR="006F5448" w:rsidRDefault="006F5448" w:rsidP="006F5448">
      <w:pPr>
        <w:rPr>
          <w:rFonts w:eastAsia="DengXian"/>
        </w:rPr>
      </w:pPr>
      <w:r>
        <w:rPr>
          <w:rFonts w:eastAsia="DengXian"/>
        </w:rPr>
        <w:t xml:space="preserve">Service Announcement information may be delivered to the UE via application specific means or as defined in </w:t>
      </w:r>
      <w:r w:rsidR="00CF5D79">
        <w:rPr>
          <w:rFonts w:eastAsia="DengXian"/>
        </w:rPr>
        <w:t>TS 26.502 [</w:t>
      </w:r>
      <w:r>
        <w:rPr>
          <w:rFonts w:eastAsia="DengXian"/>
        </w:rPr>
        <w:t>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4B1DAEB7" w:rsidR="006F5448" w:rsidRPr="0022200E" w:rsidRDefault="006F5448" w:rsidP="006F5448">
      <w:pPr>
        <w:pStyle w:val="NO"/>
        <w:rPr>
          <w:rFonts w:eastAsia="SimSun"/>
          <w:lang w:eastAsia="ja-JP"/>
        </w:rPr>
      </w:pPr>
      <w:r>
        <w:t>NOTE 7</w:t>
      </w:r>
      <w:r w:rsidRPr="00152B89">
        <w:t>:</w:t>
      </w:r>
      <w:r w:rsidRPr="00152B89">
        <w:tab/>
      </w:r>
      <w:r>
        <w:t xml:space="preserve">Service announcement can comply with </w:t>
      </w:r>
      <w:r w:rsidR="00CF5D79">
        <w:t>TS 26.502 [</w:t>
      </w:r>
      <w:r>
        <w:t xml:space="preserve">18] and </w:t>
      </w:r>
      <w:r w:rsidR="00CF5D79">
        <w:t>TS 23.289 [</w:t>
      </w:r>
      <w:r>
        <w:t>21] or follow an application specific format.</w:t>
      </w:r>
    </w:p>
    <w:p w14:paraId="3E653069" w14:textId="34243478" w:rsidR="006F5448" w:rsidRPr="0022200E" w:rsidRDefault="006F5448" w:rsidP="006F5448">
      <w:pPr>
        <w:pStyle w:val="NO"/>
        <w:rPr>
          <w:rFonts w:eastAsia="SimSun"/>
          <w:lang w:eastAsia="ja-JP"/>
        </w:rPr>
      </w:pPr>
      <w:r>
        <w:t>NOTE 8</w:t>
      </w:r>
      <w:r w:rsidRPr="00152B89">
        <w:t>:</w:t>
      </w:r>
      <w:r w:rsidRPr="00152B89">
        <w:tab/>
      </w:r>
      <w:r>
        <w:t xml:space="preserve">For supporting MBS security function, information included in Service Announcement is defined in </w:t>
      </w:r>
      <w:r w:rsidR="00CF5D79">
        <w:t>TS 26.502 [</w:t>
      </w:r>
      <w:r>
        <w:t>18].</w:t>
      </w:r>
    </w:p>
    <w:p w14:paraId="4AFF071B" w14:textId="77777777" w:rsidR="006F5448" w:rsidRDefault="006F5448" w:rsidP="006F5448">
      <w:pPr>
        <w:pStyle w:val="Heading2"/>
        <w:rPr>
          <w:lang w:eastAsia="ko-KR"/>
        </w:rPr>
      </w:pPr>
      <w:bookmarkStart w:id="417" w:name="_CR6_12"/>
      <w:bookmarkStart w:id="418" w:name="_Toc131154856"/>
      <w:bookmarkStart w:id="419" w:name="_Toc193699424"/>
      <w:bookmarkEnd w:id="417"/>
      <w:r>
        <w:rPr>
          <w:lang w:eastAsia="ko-KR"/>
        </w:rPr>
        <w:t>6.12</w:t>
      </w:r>
      <w:r>
        <w:rPr>
          <w:lang w:eastAsia="ko-KR"/>
        </w:rPr>
        <w:tab/>
        <w:t>Paging strategy handling</w:t>
      </w:r>
      <w:bookmarkEnd w:id="418"/>
      <w:bookmarkEnd w:id="419"/>
    </w:p>
    <w:p w14:paraId="34C08448" w14:textId="2EAF2F32" w:rsidR="006F5448" w:rsidRDefault="006F5448" w:rsidP="006F5448">
      <w:pPr>
        <w:rPr>
          <w:lang w:eastAsia="ko-KR"/>
        </w:rPr>
      </w:pPr>
      <w:r>
        <w:rPr>
          <w:lang w:eastAsia="ko-KR"/>
        </w:rPr>
        <w:t xml:space="preserve">Compared to the paging strategy handling specified in clause 5.4.3 of </w:t>
      </w:r>
      <w:r w:rsidR="00CF5D79">
        <w:rPr>
          <w:lang w:eastAsia="ko-KR"/>
        </w:rPr>
        <w:t>TS 23.501 [</w:t>
      </w:r>
      <w:r>
        <w:rPr>
          <w:lang w:eastAsia="ko-KR"/>
        </w:rPr>
        <w:t>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420" w:name="_CR6_13"/>
      <w:bookmarkStart w:id="421" w:name="_Toc131154857"/>
      <w:bookmarkStart w:id="422" w:name="_Toc193699425"/>
      <w:bookmarkEnd w:id="420"/>
      <w:r>
        <w:rPr>
          <w:lang w:eastAsia="ko-KR"/>
        </w:rPr>
        <w:t>6.13</w:t>
      </w:r>
      <w:r>
        <w:rPr>
          <w:lang w:eastAsia="ko-KR"/>
        </w:rPr>
        <w:tab/>
        <w:t>MBS Security function</w:t>
      </w:r>
      <w:bookmarkEnd w:id="421"/>
      <w:bookmarkEnd w:id="422"/>
    </w:p>
    <w:p w14:paraId="5F1F7B0C" w14:textId="38B95293" w:rsidR="006F5448" w:rsidRDefault="006F5448" w:rsidP="006F5448">
      <w:pPr>
        <w:rPr>
          <w:lang w:eastAsia="ko-KR"/>
        </w:rPr>
      </w:pPr>
      <w:r>
        <w:rPr>
          <w:lang w:eastAsia="ko-KR"/>
        </w:rPr>
        <w:t xml:space="preserve">Security function may be used to protect MBS related signalling/data. Detailed descriptions of security requirements, procedures and handling for 5G Multicast/Broadcast Service (MBS) are provided in </w:t>
      </w:r>
      <w:r w:rsidR="00CF5D79">
        <w:rPr>
          <w:lang w:eastAsia="ko-KR"/>
        </w:rPr>
        <w:t>TS 33.501 [</w:t>
      </w:r>
      <w:r>
        <w:rPr>
          <w:lang w:eastAsia="ko-KR"/>
        </w:rPr>
        <w:t>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31A6D2E9" w:rsidR="006F5448" w:rsidRDefault="006F5448" w:rsidP="006F5448">
      <w:r>
        <w:t xml:space="preserve">The following additions to the MBS procedures for multicast Session in the present specification apply if the functionalities of MBS security for control plane procedure for multicast as defined in </w:t>
      </w:r>
      <w:r w:rsidR="00CF5D79">
        <w:t>TS 33.501 [</w:t>
      </w:r>
      <w:r>
        <w:t>20] is used:</w:t>
      </w:r>
    </w:p>
    <w:p w14:paraId="52203F48" w14:textId="24FFBF0E" w:rsidR="006F5448" w:rsidRDefault="006F5448" w:rsidP="006F5448">
      <w:pPr>
        <w:pStyle w:val="B1"/>
      </w:pPr>
      <w:r>
        <w:t>-</w:t>
      </w:r>
      <w:r>
        <w:tab/>
        <w:t xml:space="preserve">The multicast session security context, as defined in </w:t>
      </w:r>
      <w:r w:rsidR="00CF5D79">
        <w:t>TS 33.501 [</w:t>
      </w:r>
      <w:r>
        <w:t>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MBSF distributes the multicast session security context to the MB-SMF via the Nmbsmf_MBSSession_Create Request or Nmbsmf_MBSSession_Update Request message.</w:t>
      </w:r>
    </w:p>
    <w:p w14:paraId="4BC5A8D7" w14:textId="77777777" w:rsidR="006F5448" w:rsidRDefault="006F5448" w:rsidP="006F5448">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0F16A770" w:rsidR="006F5448" w:rsidRDefault="006F5448" w:rsidP="006F5448">
      <w:pPr>
        <w:pStyle w:val="NO"/>
      </w:pPr>
      <w:r>
        <w:t>NOTE 1:</w:t>
      </w:r>
      <w:r>
        <w:tab/>
        <w:t xml:space="preserve">If no MSK but only the MTK is to be updated, the session update described in the previous bullet is not triggered and the MTK is updated as defined in </w:t>
      </w:r>
      <w:r w:rsidR="00CF5D79">
        <w:t>TS 33.501 [</w:t>
      </w:r>
      <w:r>
        <w:t>20].</w:t>
      </w:r>
    </w:p>
    <w:p w14:paraId="31D94E82" w14:textId="722648DB" w:rsidR="006F5448" w:rsidRDefault="006F5448" w:rsidP="006F5448">
      <w:pPr>
        <w:pStyle w:val="NO"/>
      </w:pPr>
      <w:r>
        <w:t>NOTE 2:</w:t>
      </w:r>
      <w:r>
        <w:tab/>
        <w:t xml:space="preserve">Interaction between MBSF and MBSTF will be defined in </w:t>
      </w:r>
      <w:r w:rsidR="00CF5D79">
        <w:t>TS 33.501 [</w:t>
      </w:r>
      <w:r>
        <w:t xml:space="preserve">20] and </w:t>
      </w:r>
      <w:r w:rsidR="00CF5D79">
        <w:t>TS 26.502 [</w:t>
      </w:r>
      <w:r>
        <w:t>18].</w:t>
      </w:r>
    </w:p>
    <w:p w14:paraId="78A5A764" w14:textId="42C767E6" w:rsidR="006F5448" w:rsidRDefault="006F5448" w:rsidP="006F5448">
      <w:pPr>
        <w:pStyle w:val="NO"/>
      </w:pPr>
      <w:r>
        <w:t>NOTE 3:</w:t>
      </w:r>
      <w:r>
        <w:tab/>
        <w:t xml:space="preserve">The additions to the user plane procedure to support the security function for multicast and broadcast can be used as defined in </w:t>
      </w:r>
      <w:r w:rsidR="00CF5D79">
        <w:t>TS 33.501 [</w:t>
      </w:r>
      <w:r>
        <w:t>20].</w:t>
      </w:r>
    </w:p>
    <w:p w14:paraId="0613A330" w14:textId="77777777" w:rsidR="006F5448" w:rsidRDefault="006F5448" w:rsidP="006F5448">
      <w:pPr>
        <w:pStyle w:val="Heading2"/>
        <w:rPr>
          <w:lang w:eastAsia="ko-KR"/>
        </w:rPr>
      </w:pPr>
      <w:bookmarkStart w:id="423" w:name="_CR6_14"/>
      <w:bookmarkStart w:id="424" w:name="_Toc131154858"/>
      <w:bookmarkStart w:id="425" w:name="_Toc193699426"/>
      <w:bookmarkEnd w:id="423"/>
      <w:r>
        <w:rPr>
          <w:lang w:eastAsia="ko-KR"/>
        </w:rPr>
        <w:t>6.14</w:t>
      </w:r>
      <w:r>
        <w:rPr>
          <w:lang w:eastAsia="ko-KR"/>
        </w:rPr>
        <w:tab/>
        <w:t>MBS Service Information</w:t>
      </w:r>
      <w:bookmarkEnd w:id="424"/>
      <w:bookmarkEnd w:id="425"/>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690095B2" w14:textId="551D79CC" w:rsidR="001B29D5" w:rsidRDefault="001B29D5" w:rsidP="006F5448">
      <w:pPr>
        <w:rPr>
          <w:lang w:eastAsia="ko-KR"/>
        </w:rPr>
      </w:pPr>
      <w:r>
        <w:rPr>
          <w:lang w:eastAsia="ko-KR"/>
        </w:rPr>
        <w:t>For a location dependent MBS Session, the same MBS Service Information should be provided by the AF for each MBS Service Area.</w:t>
      </w:r>
    </w:p>
    <w:p w14:paraId="487960DE" w14:textId="302DD2E6"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1D610AC3" w:rsidR="006F5448" w:rsidRDefault="006F5448" w:rsidP="006F5448">
      <w:pPr>
        <w:pStyle w:val="NO"/>
      </w:pPr>
      <w:r>
        <w:t>NOTE</w:t>
      </w:r>
      <w:r w:rsidR="00C97754">
        <w:t> 1</w:t>
      </w:r>
      <w:r>
        <w:t>:</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45F8477C" w14:textId="1A46017C" w:rsidR="00C97754" w:rsidRDefault="00C97754" w:rsidP="00C97754">
      <w:pPr>
        <w:pStyle w:val="NO"/>
      </w:pPr>
      <w:r>
        <w:t>NOTE 2:</w:t>
      </w:r>
      <w:r>
        <w:tab/>
        <w:t>If a unicast tunnel is used over the N6mb/Nmb9 interface to transport MBS data towards the MB-UPF (see Figure 8.2-1), the Flow description relates to the inner IP layer within the unicast tunnel.</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426" w:name="_CR7"/>
      <w:bookmarkStart w:id="427" w:name="_Toc131154859"/>
      <w:bookmarkStart w:id="428" w:name="_Toc193699427"/>
      <w:bookmarkEnd w:id="426"/>
      <w:r>
        <w:rPr>
          <w:lang w:eastAsia="ko-KR"/>
        </w:rPr>
        <w:t>7</w:t>
      </w:r>
      <w:r>
        <w:rPr>
          <w:lang w:eastAsia="ko-KR"/>
        </w:rPr>
        <w:tab/>
      </w:r>
      <w:r w:rsidRPr="000C2A37">
        <w:rPr>
          <w:lang w:eastAsia="ko-KR"/>
        </w:rPr>
        <w:t>MBS procedures</w:t>
      </w:r>
      <w:bookmarkEnd w:id="408"/>
      <w:bookmarkEnd w:id="409"/>
      <w:bookmarkEnd w:id="427"/>
      <w:bookmarkEnd w:id="428"/>
    </w:p>
    <w:p w14:paraId="2A09A933" w14:textId="77777777" w:rsidR="006F5448" w:rsidRDefault="006F5448" w:rsidP="006F5448">
      <w:pPr>
        <w:pStyle w:val="Heading2"/>
        <w:rPr>
          <w:lang w:eastAsia="ko-KR"/>
        </w:rPr>
      </w:pPr>
      <w:bookmarkStart w:id="429" w:name="_CR7_1"/>
      <w:bookmarkStart w:id="430" w:name="_Toc66391757"/>
      <w:bookmarkStart w:id="431" w:name="_Toc70079051"/>
      <w:bookmarkStart w:id="432" w:name="_Toc131154860"/>
      <w:bookmarkStart w:id="433" w:name="_Toc193699428"/>
      <w:bookmarkEnd w:id="429"/>
      <w:r>
        <w:rPr>
          <w:lang w:eastAsia="ko-KR"/>
        </w:rPr>
        <w:t>7</w:t>
      </w:r>
      <w:r>
        <w:rPr>
          <w:rFonts w:hint="eastAsia"/>
          <w:lang w:eastAsia="ko-KR"/>
        </w:rPr>
        <w:t>.1</w:t>
      </w:r>
      <w:r>
        <w:rPr>
          <w:lang w:eastAsia="ko-KR"/>
        </w:rPr>
        <w:tab/>
      </w:r>
      <w:r w:rsidRPr="000C2A37">
        <w:rPr>
          <w:lang w:eastAsia="ko-KR"/>
        </w:rPr>
        <w:t>Common procedure for Multicast and Broadcast</w:t>
      </w:r>
      <w:bookmarkEnd w:id="430"/>
      <w:bookmarkEnd w:id="431"/>
      <w:bookmarkEnd w:id="432"/>
      <w:bookmarkEnd w:id="433"/>
    </w:p>
    <w:p w14:paraId="4FACC253" w14:textId="77777777" w:rsidR="006F5448" w:rsidRDefault="006F5448" w:rsidP="006F5448">
      <w:pPr>
        <w:pStyle w:val="Heading3"/>
        <w:rPr>
          <w:lang w:eastAsia="zh-CN"/>
        </w:rPr>
      </w:pPr>
      <w:bookmarkStart w:id="434" w:name="_CR7_1_1"/>
      <w:bookmarkStart w:id="435" w:name="_Toc66391758"/>
      <w:bookmarkStart w:id="436" w:name="_Toc70079052"/>
      <w:bookmarkStart w:id="437" w:name="_Toc131154861"/>
      <w:bookmarkStart w:id="438" w:name="_Toc193699429"/>
      <w:bookmarkEnd w:id="434"/>
      <w:r>
        <w:rPr>
          <w:lang w:eastAsia="zh-CN"/>
        </w:rPr>
        <w:t>7.1.1</w:t>
      </w:r>
      <w:r>
        <w:rPr>
          <w:lang w:eastAsia="zh-CN"/>
        </w:rPr>
        <w:tab/>
        <w:t>MBS</w:t>
      </w:r>
      <w:bookmarkEnd w:id="435"/>
      <w:r>
        <w:rPr>
          <w:lang w:eastAsia="zh-CN"/>
        </w:rPr>
        <w:t xml:space="preserve"> </w:t>
      </w:r>
      <w:r>
        <w:rPr>
          <w:lang w:eastAsia="ko-KR"/>
        </w:rPr>
        <w:t>Session</w:t>
      </w:r>
      <w:bookmarkEnd w:id="436"/>
      <w:r>
        <w:rPr>
          <w:lang w:eastAsia="ko-KR"/>
        </w:rPr>
        <w:t xml:space="preserve"> Management</w:t>
      </w:r>
      <w:bookmarkEnd w:id="437"/>
      <w:bookmarkEnd w:id="438"/>
    </w:p>
    <w:p w14:paraId="31A7B7DB" w14:textId="77777777" w:rsidR="006F5448" w:rsidRDefault="006F5448" w:rsidP="006F5448">
      <w:pPr>
        <w:pStyle w:val="Heading4"/>
      </w:pPr>
      <w:bookmarkStart w:id="439" w:name="_CR7_1_1_1"/>
      <w:bookmarkStart w:id="440" w:name="_Toc131154862"/>
      <w:bookmarkStart w:id="441" w:name="_Toc193699430"/>
      <w:bookmarkEnd w:id="439"/>
      <w:r>
        <w:t>7.1.1.1</w:t>
      </w:r>
      <w:r w:rsidRPr="00904C71">
        <w:tab/>
      </w:r>
      <w:r>
        <w:t>General</w:t>
      </w:r>
      <w:bookmarkEnd w:id="440"/>
      <w:bookmarkEnd w:id="441"/>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1E7ED042" w:rsidR="006F5448" w:rsidRDefault="006F5448" w:rsidP="006F5448">
      <w:r>
        <w:t xml:space="preserve">Interactions between AF and MBSF based on the MB2 interface follow </w:t>
      </w:r>
      <w:r w:rsidR="00CF5D79">
        <w:t>TS 23.468 [</w:t>
      </w:r>
      <w:r>
        <w:t>10] (see Annex C).</w:t>
      </w:r>
    </w:p>
    <w:p w14:paraId="6D88984F" w14:textId="1F50133E" w:rsidR="006F5448" w:rsidRDefault="006F5448" w:rsidP="006F5448">
      <w:r>
        <w:t xml:space="preserve">Interactions between AF and MBSF based on the xMB interface follow </w:t>
      </w:r>
      <w:r w:rsidR="00CF5D79">
        <w:t>TS 26.348 [</w:t>
      </w:r>
      <w:r>
        <w:t>11] (see Annex C).</w:t>
      </w:r>
    </w:p>
    <w:p w14:paraId="2C47F308" w14:textId="2C75D20D" w:rsidR="006F5448" w:rsidRDefault="006F5448" w:rsidP="006F5448">
      <w:r>
        <w:t xml:space="preserve">Services offered by the MBSF and related interactions based on that service between MBSF and AF or NEF (if MBSF and NEF are split as shown in configuration 2) are specified in </w:t>
      </w:r>
      <w:r w:rsidR="00CF5D79">
        <w:t>TS 26.502 [</w:t>
      </w:r>
      <w:r>
        <w:t>18].</w:t>
      </w:r>
    </w:p>
    <w:p w14:paraId="5F4335C6" w14:textId="0A0FD6C7" w:rsidR="006F5448" w:rsidRDefault="006F5448" w:rsidP="006F5448">
      <w:r>
        <w:t xml:space="preserve">Detailed interactions between the MBSF or NEF and the MBSTF are specified in </w:t>
      </w:r>
      <w:r w:rsidR="00CF5D79">
        <w:t>TS 26.502 [</w:t>
      </w:r>
      <w:r>
        <w:t>18].</w:t>
      </w:r>
    </w:p>
    <w:p w14:paraId="3072CBCA" w14:textId="77777777" w:rsidR="006F5448" w:rsidRPr="006B3D26" w:rsidRDefault="006F5448" w:rsidP="006F5448">
      <w:pPr>
        <w:pStyle w:val="Heading4"/>
      </w:pPr>
      <w:bookmarkStart w:id="442" w:name="_CR7_1_1_2"/>
      <w:bookmarkStart w:id="443" w:name="_Toc131154863"/>
      <w:bookmarkStart w:id="444" w:name="_Toc193699431"/>
      <w:bookmarkStart w:id="445" w:name="_Toc66391759"/>
      <w:bookmarkStart w:id="446" w:name="_Toc70079055"/>
      <w:bookmarkStart w:id="447" w:name="_Toc70930000"/>
      <w:bookmarkEnd w:id="442"/>
      <w:r>
        <w:t>7.1.1.2</w:t>
      </w:r>
      <w:r w:rsidRPr="006B3D26">
        <w:tab/>
        <w:t xml:space="preserve">MBS </w:t>
      </w:r>
      <w:r>
        <w:t>S</w:t>
      </w:r>
      <w:r w:rsidRPr="006B3D26">
        <w:t xml:space="preserve">ession </w:t>
      </w:r>
      <w:r>
        <w:t xml:space="preserve">Creation </w:t>
      </w:r>
      <w:r w:rsidRPr="006B3D26">
        <w:t>without PCC</w:t>
      </w:r>
      <w:bookmarkEnd w:id="443"/>
      <w:bookmarkEnd w:id="444"/>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1.45pt;height:561.6pt" o:ole="">
            <v:imagedata r:id="rId39" o:title=""/>
          </v:shape>
          <o:OLEObject Type="Embed" ProgID="Visio.Drawing.15" ShapeID="_x0000_i1040" DrawAspect="Content" ObjectID="_1804414623" r:id="rId40"/>
        </w:object>
      </w:r>
    </w:p>
    <w:p w14:paraId="1F4FCBD6" w14:textId="77777777" w:rsidR="006F5448" w:rsidRPr="006B3D26" w:rsidRDefault="006F5448" w:rsidP="006F5448">
      <w:pPr>
        <w:pStyle w:val="TF"/>
      </w:pPr>
      <w:bookmarkStart w:id="448" w:name="_CRFigure7_1_1_21"/>
      <w:r w:rsidRPr="006B3D26">
        <w:t xml:space="preserve">Figure </w:t>
      </w:r>
      <w:bookmarkEnd w:id="448"/>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AF sends Nnef_MBSTMGI_Allocate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10E90CB5" w14:textId="7118E32F" w:rsidR="005E0520" w:rsidRDefault="005E0520" w:rsidP="006F5448">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0261DC">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67427A5D" w14:textId="1A5D85F7" w:rsidR="006F5448" w:rsidRDefault="006F5448" w:rsidP="006F5448">
      <w:pPr>
        <w:pStyle w:val="B1"/>
      </w:pPr>
      <w:r>
        <w:t>4.</w:t>
      </w:r>
      <w:r>
        <w:tab/>
        <w:t>NEF/MBSF sends an Nmbsmf_TMGI_Allocate Request (TMGI number) message to the MB-SMF.</w:t>
      </w:r>
    </w:p>
    <w:p w14:paraId="7C5D21B1" w14:textId="77777777" w:rsidR="006F5448" w:rsidRDefault="006F5448" w:rsidP="006F5448">
      <w:pPr>
        <w:pStyle w:val="B1"/>
      </w:pPr>
      <w:r>
        <w:t>5.</w:t>
      </w:r>
      <w:r>
        <w:tab/>
        <w:t>MB-SMF allocates TMGI(s) and returns the TMGI(s) to the NEF/MBSF via the Nmbsmf_TMGI_Allocate response (TMGI(s), expiration time).</w:t>
      </w:r>
    </w:p>
    <w:p w14:paraId="1BE27053" w14:textId="77777777" w:rsidR="006F5448" w:rsidRDefault="006F5448" w:rsidP="006F5448">
      <w:pPr>
        <w:pStyle w:val="B1"/>
      </w:pPr>
      <w:r>
        <w:t>6.</w:t>
      </w:r>
      <w:r>
        <w:tab/>
        <w:t>The NEF or MBSF responds to the AF by sending an Nnef_MBSTMGI_Allocate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42A385EB" w:rsidR="006F5448" w:rsidRDefault="006F5448" w:rsidP="006F5448">
      <w:pPr>
        <w:pStyle w:val="NO"/>
      </w:pPr>
      <w:r>
        <w:t>NOTE </w:t>
      </w:r>
      <w:r w:rsidR="000261DC">
        <w:t>3</w:t>
      </w:r>
      <w:r>
        <w:t>:</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468A4C5B" w14:textId="012BCAE5" w:rsidR="005E0520" w:rsidRDefault="005E0520" w:rsidP="006F5448">
      <w:pPr>
        <w:pStyle w:val="B1"/>
      </w:pPr>
      <w:r>
        <w:tab/>
        <w:t xml:space="preserve">If the NEF/MBSF discovers MB-SMF candidates based on MBS service area, and the MBS service area is not covered by the MB-SMF service area of a single MB-SMF, the NEF/MBSF rejects the </w:t>
      </w:r>
      <w:r w:rsidR="00C4760D">
        <w:t xml:space="preserve"> MBS session creation</w:t>
      </w:r>
      <w:r>
        <w:t xml:space="preserve"> with an error information indicating that the MBS service area cannot be covered by the MB-SMF service area of a single MB-SMF.</w:t>
      </w:r>
      <w:r w:rsidR="000261DC">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0B7978A7" w14:textId="63E44079" w:rsidR="006F5448" w:rsidRDefault="006F5448" w:rsidP="006F5448">
      <w:pPr>
        <w:pStyle w:val="B1"/>
      </w:pPr>
      <w:r>
        <w:t>11.</w:t>
      </w:r>
      <w:r>
        <w:tab/>
        <w:t xml:space="preserve">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w:t>
      </w:r>
      <w:r w:rsidR="00CF5D79">
        <w:t>TS 33.501 [</w:t>
      </w:r>
      <w:r>
        <w:t>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452DB4F6" w14:textId="7F71E078" w:rsidR="005E0520" w:rsidRDefault="005E0520" w:rsidP="006F5448">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08AAA507" w14:textId="6DDFFE5A" w:rsidR="006F5448" w:rsidRDefault="006F5448" w:rsidP="006F5448">
      <w:pPr>
        <w:pStyle w:val="B1"/>
      </w:pPr>
      <w:r>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6DA7AE0B" w14:textId="5397E58B" w:rsidR="006D7CF0" w:rsidRDefault="006D7CF0" w:rsidP="006F5448">
      <w:pPr>
        <w:pStyle w:val="B1"/>
      </w:pPr>
      <w:r>
        <w:t>16.</w:t>
      </w:r>
      <w:r>
        <w:tab/>
        <w:t>The MB-SMF sends an Nmbsmf_MBSSession_Create response ([TMGI], [Allocated ingress address], [Information of area reduction]).</w:t>
      </w:r>
    </w:p>
    <w:p w14:paraId="01C34573" w14:textId="05084186" w:rsidR="006F5448" w:rsidRDefault="006F5448" w:rsidP="006F5448">
      <w:pPr>
        <w:pStyle w:val="B1"/>
      </w:pPr>
      <w:r>
        <w:t>MB-SMF indicates the possibly allocated ingress address to the NEF/MBSF. MB-SMF may include TMGI if it is allocated in step 11. For broadcast communication, the MB-SMF includes any MBS FSA ID(s) selected in step 11.</w:t>
      </w:r>
    </w:p>
    <w:p w14:paraId="2383B3D9" w14:textId="46964BB0" w:rsidR="006D7CF0" w:rsidRDefault="006D7CF0" w:rsidP="006F5448">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124D5EC7" w14:textId="61FF21CF" w:rsidR="006D7CF0" w:rsidRDefault="006D7CF0" w:rsidP="006D7CF0">
      <w:pPr>
        <w:pStyle w:val="NO"/>
      </w:pPr>
      <w:r>
        <w:t>NOTE </w:t>
      </w:r>
      <w:r w:rsidR="000261DC">
        <w:t>4</w:t>
      </w:r>
      <w:r>
        <w:t>:</w:t>
      </w:r>
      <w:r>
        <w:tab/>
        <w:t>Details of the Information of area reduction is defined by stage 3.</w:t>
      </w:r>
    </w:p>
    <w:p w14:paraId="3B4C04E6" w14:textId="73446FD8"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13C0E914" w:rsidR="006F5448" w:rsidRDefault="006F5448" w:rsidP="006F5448">
      <w:pPr>
        <w:pStyle w:val="NO"/>
      </w:pPr>
      <w:r>
        <w:t>NOTE </w:t>
      </w:r>
      <w:r w:rsidR="000261DC">
        <w:t>5</w:t>
      </w:r>
      <w:r>
        <w:t>:</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5DD5E4B2" w:rsidR="006F5448" w:rsidRDefault="006F5448" w:rsidP="006F5448">
      <w:pPr>
        <w:pStyle w:val="B1"/>
      </w:pPr>
      <w:r>
        <w:t>20.</w:t>
      </w:r>
      <w:r>
        <w:tab/>
        <w:t>The NEF/MBSF indicates the possibly allocated ingress address and other parameters (e.g. TMGI) to the AF via an Nnef_MBSSession_Create response ([TMGI], [Allocated ingress address]</w:t>
      </w:r>
      <w:r w:rsidR="006D7CF0">
        <w:t>, [Information of area reduction]</w:t>
      </w:r>
      <w:r>
        <w:t>).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2E8DFC3D" w14:textId="6ABA66CD" w:rsidR="006D7CF0" w:rsidRDefault="006D7CF0" w:rsidP="006F5448">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6CC00E98" w14:textId="662EDAD5"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449" w:name="_CR7_1_1_3"/>
      <w:bookmarkStart w:id="450" w:name="_Toc70079053"/>
      <w:bookmarkStart w:id="451" w:name="_Toc131154864"/>
      <w:bookmarkStart w:id="452" w:name="_Toc193699432"/>
      <w:bookmarkEnd w:id="449"/>
      <w:r>
        <w:t>7.1.1.3</w:t>
      </w:r>
      <w:r w:rsidRPr="006B3D26">
        <w:tab/>
        <w:t xml:space="preserve">MBS </w:t>
      </w:r>
      <w:r>
        <w:t>S</w:t>
      </w:r>
      <w:r w:rsidRPr="006B3D26">
        <w:t xml:space="preserve">ession </w:t>
      </w:r>
      <w:bookmarkEnd w:id="450"/>
      <w:r>
        <w:t xml:space="preserve">Creation </w:t>
      </w:r>
      <w:r w:rsidRPr="006B3D26">
        <w:t>with PCC</w:t>
      </w:r>
      <w:bookmarkEnd w:id="451"/>
      <w:bookmarkEnd w:id="452"/>
    </w:p>
    <w:p w14:paraId="25620034" w14:textId="77777777" w:rsidR="006F5448" w:rsidRDefault="006F5448" w:rsidP="006F5448">
      <w:r>
        <w:t>Deployment of dynamic PCC is optional. This clause describes the procedure when dynamic PCC is deployed.</w:t>
      </w:r>
    </w:p>
    <w:p w14:paraId="6DF2A378" w14:textId="31574132" w:rsidR="00485214" w:rsidRDefault="00485214" w:rsidP="00CF5D79">
      <w:pPr>
        <w:pStyle w:val="TH"/>
      </w:pPr>
      <w:r>
        <w:object w:dxaOrig="9493" w:dyaOrig="14569" w14:anchorId="38690E52">
          <v:shape id="_x0000_i1041" type="#_x0000_t75" style="width:465.8pt;height:713.75pt" o:ole="">
            <v:imagedata r:id="rId41" o:title=""/>
          </v:shape>
          <o:OLEObject Type="Embed" ProgID="Visio.Drawing.15" ShapeID="_x0000_i1041" DrawAspect="Content" ObjectID="_1804414624" r:id="rId42"/>
        </w:object>
      </w:r>
    </w:p>
    <w:p w14:paraId="3118A37A" w14:textId="159E1E07" w:rsidR="006F5448" w:rsidRPr="006B3D26" w:rsidRDefault="006F5448" w:rsidP="006F5448">
      <w:pPr>
        <w:pStyle w:val="TF"/>
      </w:pPr>
      <w:bookmarkStart w:id="453" w:name="_CRFigure7_1_1_31"/>
      <w:r w:rsidRPr="006B3D26">
        <w:t xml:space="preserve">Figure </w:t>
      </w:r>
      <w:bookmarkEnd w:id="453"/>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[Conditional] If the NEF/MBSF did not receive an MBS Session ID from the AF in step 8, the NEF/MBSF sends an Nmbsmf_TMGI_Allocate Request (1) message to the MB-SMF and the MB-SMF allocates a TMGI and returns the TMGI to the NEF/MBSF via the Nmbsmf_TMGI_Allocate response (TMGI, expiration time).</w:t>
      </w:r>
    </w:p>
    <w:p w14:paraId="4B2C5F03" w14:textId="77777777" w:rsidR="006F5448" w:rsidRDefault="006F5448" w:rsidP="006F5448">
      <w:pPr>
        <w:pStyle w:val="B1"/>
      </w:pPr>
      <w:r>
        <w:t>12.</w:t>
      </w:r>
      <w:r>
        <w:tab/>
        <w:t>[Conditional]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Nbsf_management_Discovery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4CA41371" w:rsidR="006F5448" w:rsidRDefault="006F5448" w:rsidP="006F5448">
      <w:pPr>
        <w:pStyle w:val="B1"/>
      </w:pPr>
      <w:r>
        <w:t>14.</w:t>
      </w:r>
      <w:r>
        <w:tab/>
        <w:t>The NEF/MBSF sends an Npcf_MBSPolicy_Authorization_Create Request (MBS Session ID</w:t>
      </w:r>
      <w:r w:rsidR="001B29D5">
        <w:t>, [Request for location dependent MBS session]</w:t>
      </w:r>
      <w:r>
        <w:t>,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189B5D9B" w:rsidR="006F5448" w:rsidRDefault="006F5448" w:rsidP="006F5448">
      <w:pPr>
        <w:pStyle w:val="B1"/>
      </w:pPr>
      <w:r>
        <w:t>18.</w:t>
      </w:r>
      <w:r>
        <w:tab/>
        <w:t>The PCF sends an Npcf_MBSPolicy_Authorization_Create Response (Result indication</w:t>
      </w:r>
      <w:r w:rsidR="001B29D5">
        <w:t>, [Area Session Policy ID]</w:t>
      </w:r>
      <w:r>
        <w:t>) to the NEF/MBSF.</w:t>
      </w:r>
    </w:p>
    <w:p w14:paraId="018FA648" w14:textId="56ADDFB6" w:rsidR="001B29D5" w:rsidRDefault="001B29D5" w:rsidP="006F5448">
      <w:pPr>
        <w:pStyle w:val="B1"/>
      </w:pPr>
      <w:r>
        <w:tab/>
        <w:t>If the request is authorized for a location dependent MBS Session, the PCF assigns Area Session Policy ID.</w:t>
      </w:r>
    </w:p>
    <w:p w14:paraId="65E15160" w14:textId="2F94FBE1" w:rsidR="006F5448" w:rsidRDefault="006F5448" w:rsidP="006F5448">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FFBC837" w14:textId="77777777" w:rsidR="006F5448" w:rsidRDefault="006F5448" w:rsidP="006F5448">
      <w:pPr>
        <w:pStyle w:val="B1"/>
      </w:pPr>
      <w:r>
        <w:t>19.</w:t>
      </w:r>
      <w:r>
        <w:tab/>
        <w:t>Same as step 10 in Figure 7.1.1.2-1.</w:t>
      </w:r>
    </w:p>
    <w:p w14:paraId="5196BC6E" w14:textId="77777777" w:rsidR="001B29D5" w:rsidRDefault="006F5448" w:rsidP="006F5448">
      <w:pPr>
        <w:pStyle w:val="B1"/>
      </w:pPr>
      <w:r>
        <w:t>20.</w:t>
      </w:r>
      <w:r>
        <w:tab/>
        <w:t>Same as step 11 in Figure 7.1.1.2-1 with the</w:t>
      </w:r>
      <w:r w:rsidR="001B29D5">
        <w:t xml:space="preserve"> following</w:t>
      </w:r>
      <w:r>
        <w:t xml:space="preserve"> difference</w:t>
      </w:r>
      <w:r w:rsidR="001B29D5">
        <w:t>s:</w:t>
      </w:r>
    </w:p>
    <w:p w14:paraId="6D328DCE" w14:textId="0C65B5ED" w:rsidR="001B29D5" w:rsidRDefault="001B29D5" w:rsidP="0036181C">
      <w:pPr>
        <w:pStyle w:val="B2"/>
      </w:pPr>
      <w:r>
        <w:t>-</w:t>
      </w:r>
      <w:r>
        <w:tab/>
        <w:t>if the optional interaction between AF/NEF/MBSF and PCF has been performed:</w:t>
      </w:r>
    </w:p>
    <w:p w14:paraId="3C4167A4" w14:textId="77777777" w:rsidR="001B29D5" w:rsidRDefault="001B29D5" w:rsidP="0036181C">
      <w:pPr>
        <w:pStyle w:val="B3"/>
      </w:pPr>
      <w:r>
        <w:t>-</w:t>
      </w:r>
      <w:r>
        <w:tab/>
        <w:t>the MBS Service Information is not present (as it was already provided to the PCF in step 14).</w:t>
      </w:r>
    </w:p>
    <w:p w14:paraId="4DC268B8" w14:textId="77777777" w:rsidR="001B29D5" w:rsidRDefault="001B29D5" w:rsidP="0036181C">
      <w:pPr>
        <w:pStyle w:val="B3"/>
      </w:pPr>
      <w:r>
        <w:t>-</w:t>
      </w:r>
      <w:r>
        <w:tab/>
        <w:t>for location dependent MBS service, the AF/NEF/MBSF also includes Area Session Policy ID (which is assigned by the PCF in step 18) to MB-SMF.</w:t>
      </w:r>
    </w:p>
    <w:p w14:paraId="3334420F" w14:textId="77777777" w:rsidR="006F5448" w:rsidRDefault="006F5448" w:rsidP="006F5448">
      <w:pPr>
        <w:pStyle w:val="B1"/>
      </w:pPr>
      <w:r>
        <w:t>21.</w:t>
      </w:r>
      <w:r>
        <w:tab/>
        <w:t>The MB-SMF discovers the PCF using NRF.</w:t>
      </w:r>
    </w:p>
    <w:p w14:paraId="76D706B3" w14:textId="7169FF6A" w:rsidR="006F5448" w:rsidRDefault="006F5448" w:rsidP="006F5448">
      <w:pPr>
        <w:pStyle w:val="B1"/>
      </w:pPr>
      <w:r>
        <w:t>22.</w:t>
      </w:r>
      <w:r>
        <w:tab/>
        <w:t>The MB-SMF sends an Npcf_MBSPolicyControl_Create Request (MBS Session ID,</w:t>
      </w:r>
      <w:r w:rsidR="001B29D5">
        <w:t xml:space="preserve"> [Area Session policy ID],</w:t>
      </w:r>
      <w:r>
        <w:t xml:space="preserve"> [MBS Service Information (as defined in clause 6.14)]) for the MBS session towards the PCF. The MB-SMF forwards the MBS Service Information to the PCF if received from the NEF/MBSF in the previous step 20.</w:t>
      </w:r>
    </w:p>
    <w:p w14:paraId="58302E1D" w14:textId="77777777" w:rsidR="001B29D5" w:rsidRDefault="001B29D5" w:rsidP="0036181C">
      <w:pPr>
        <w:pStyle w:val="B1"/>
      </w:pPr>
      <w:r>
        <w:tab/>
        <w:t>For location dependent MBS Session, the MB-SMF also sends Area Session policy ID to the PCF as follows:</w:t>
      </w:r>
    </w:p>
    <w:p w14:paraId="3FE84EC5" w14:textId="77777777" w:rsidR="001B29D5" w:rsidRDefault="001B29D5" w:rsidP="0036181C">
      <w:pPr>
        <w:pStyle w:val="B2"/>
      </w:pPr>
      <w:r>
        <w:t>-</w:t>
      </w:r>
      <w:r>
        <w:tab/>
        <w:t>If the AF/NEF/MBSF does not include Area Session policy ID, (i.e., the AF/NEF/MBSF has not interacted with PCF), the MB-SMF uses its assigned Area Session ID as Area Session policy ID.</w:t>
      </w:r>
    </w:p>
    <w:p w14:paraId="22FDFAD2" w14:textId="77777777" w:rsidR="001B29D5" w:rsidRDefault="001B29D5" w:rsidP="0036181C">
      <w:pPr>
        <w:pStyle w:val="B2"/>
      </w:pPr>
      <w:r>
        <w:t>-</w:t>
      </w:r>
      <w:r>
        <w:tab/>
        <w:t>If AF/NEF/MBSF includes Area Session Policy ID (i.e., AF/NEF/MBSF has interacted with PCF), the MB SMF provides that received Area Session Policy ID.</w:t>
      </w:r>
    </w:p>
    <w:p w14:paraId="3228E548" w14:textId="5ECA4C39"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w:t>
      </w:r>
      <w:r w:rsidR="001B29D5">
        <w:t xml:space="preserve"> (and Area Session Policy ID for location dependent MBS)</w:t>
      </w:r>
      <w:r>
        <w:t xml:space="preserve">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The PCF responds with Npcf_MBSPolicyControl_Create Response ([policy information for the MBS session (as defined in clause 6.10)], Result indication).</w:t>
      </w:r>
    </w:p>
    <w:p w14:paraId="1320D4C1"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454" w:name="_CR7_1_1_4"/>
      <w:bookmarkStart w:id="455" w:name="_Toc131154865"/>
      <w:bookmarkStart w:id="456" w:name="_Toc193699433"/>
      <w:bookmarkStart w:id="457" w:name="_Toc70079054"/>
      <w:bookmarkEnd w:id="454"/>
      <w:r>
        <w:t>7.1.1.4</w:t>
      </w:r>
      <w:r w:rsidRPr="006B3D26">
        <w:tab/>
      </w:r>
      <w:r w:rsidRPr="00F361F6">
        <w:t xml:space="preserve">MBS </w:t>
      </w:r>
      <w:r>
        <w:t>S</w:t>
      </w:r>
      <w:r w:rsidRPr="00F361F6">
        <w:t xml:space="preserve">ession </w:t>
      </w:r>
      <w:r>
        <w:t xml:space="preserve">Deletion </w:t>
      </w:r>
      <w:r w:rsidRPr="006B3D26">
        <w:t>without PCC</w:t>
      </w:r>
      <w:bookmarkEnd w:id="455"/>
      <w:bookmarkEnd w:id="456"/>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2" type="#_x0000_t75" style="width:472.05pt;height:442.65pt" o:ole="">
            <v:imagedata r:id="rId43" o:title="" cropbottom="7128f"/>
          </v:shape>
          <o:OLEObject Type="Embed" ProgID="Visio.Drawing.15" ShapeID="_x0000_i1042" DrawAspect="Content" ObjectID="_1804414625" r:id="rId44"/>
        </w:object>
      </w:r>
    </w:p>
    <w:p w14:paraId="38DD690C" w14:textId="77777777" w:rsidR="006F5448" w:rsidRPr="006B3D26" w:rsidRDefault="006F5448" w:rsidP="006F5448">
      <w:pPr>
        <w:pStyle w:val="TF"/>
      </w:pPr>
      <w:bookmarkStart w:id="458" w:name="_CRFigure7_1_1_41"/>
      <w:r w:rsidRPr="006B3D26">
        <w:t xml:space="preserve">Figure </w:t>
      </w:r>
      <w:bookmarkEnd w:id="458"/>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459" w:name="_CR7_1_1_5"/>
      <w:bookmarkStart w:id="460" w:name="_Toc131154866"/>
      <w:bookmarkStart w:id="461" w:name="_Toc193699434"/>
      <w:bookmarkEnd w:id="459"/>
      <w:r>
        <w:t>7.1.1.5</w:t>
      </w:r>
      <w:r w:rsidRPr="006B3D26">
        <w:tab/>
      </w:r>
      <w:r w:rsidRPr="00F361F6">
        <w:t xml:space="preserve">MBS </w:t>
      </w:r>
      <w:r>
        <w:t>S</w:t>
      </w:r>
      <w:r w:rsidRPr="00F361F6">
        <w:t xml:space="preserve">ession </w:t>
      </w:r>
      <w:bookmarkEnd w:id="457"/>
      <w:r>
        <w:t xml:space="preserve">Deletion </w:t>
      </w:r>
      <w:r w:rsidRPr="006B3D26">
        <w:t>with PCC</w:t>
      </w:r>
      <w:bookmarkEnd w:id="460"/>
      <w:bookmarkEnd w:id="461"/>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3" type="#_x0000_t75" style="width:477.7pt;height:530.3pt" o:ole="">
            <v:imagedata r:id="rId45" o:title=""/>
          </v:shape>
          <o:OLEObject Type="Embed" ProgID="Visio.Drawing.15" ShapeID="_x0000_i1043" DrawAspect="Content" ObjectID="_1804414626" r:id="rId46"/>
        </w:object>
      </w:r>
    </w:p>
    <w:p w14:paraId="59A3644C" w14:textId="77777777" w:rsidR="006F5448" w:rsidRPr="00064632" w:rsidRDefault="006F5448" w:rsidP="006F5448">
      <w:pPr>
        <w:pStyle w:val="TF"/>
        <w:rPr>
          <w:rFonts w:eastAsia="Malgun Gothic"/>
          <w:lang w:eastAsia="ja-JP"/>
        </w:rPr>
      </w:pPr>
      <w:bookmarkStart w:id="462" w:name="_CRFigure7_1_1_51"/>
      <w:r w:rsidRPr="006B3D26">
        <w:t xml:space="preserve">Figure </w:t>
      </w:r>
      <w:bookmarkEnd w:id="462"/>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The NEF/MBSF sends an Npcf_MBSPolicyAuthorization_Delete Request to the PCF that handles the MBS Session.</w:t>
      </w:r>
    </w:p>
    <w:p w14:paraId="18277257" w14:textId="77777777" w:rsidR="006F5448" w:rsidRDefault="006F5448" w:rsidP="006F5448">
      <w:pPr>
        <w:pStyle w:val="B1"/>
      </w:pPr>
      <w:r>
        <w:t>5.</w:t>
      </w:r>
      <w:r>
        <w:tab/>
        <w:t>The PCF sends an Npcf_MBSPolicyAuthorization_Delete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The MB-SMF sends the Npcf_MBSPolicyControl_Delete Request to request the deletion of the SM Policy Association with the PCF.</w:t>
      </w:r>
    </w:p>
    <w:p w14:paraId="5310B9D9" w14:textId="77777777" w:rsidR="006F5448" w:rsidRDefault="006F5448" w:rsidP="006F5448">
      <w:pPr>
        <w:pStyle w:val="B1"/>
      </w:pPr>
      <w:r>
        <w:t>8.</w:t>
      </w:r>
      <w:r>
        <w:tab/>
        <w:t>The PCF sends the Npcf_MBSPolicyControl_Delete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463" w:name="_CR7_1_1_6"/>
      <w:bookmarkStart w:id="464" w:name="_Toc131154867"/>
      <w:bookmarkStart w:id="465" w:name="_Toc193699435"/>
      <w:bookmarkEnd w:id="463"/>
      <w:r>
        <w:t>7.1.1.6</w:t>
      </w:r>
      <w:r w:rsidRPr="006B3D26">
        <w:tab/>
        <w:t>MBS Session Update without PCC</w:t>
      </w:r>
      <w:bookmarkEnd w:id="464"/>
      <w:bookmarkEnd w:id="465"/>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54EC79C1" w:rsidR="006F5448" w:rsidRDefault="006F5448" w:rsidP="006F5448">
      <w:r>
        <w:t xml:space="preserve">If the MBSF acts as the MBS security function for multicast as defined in </w:t>
      </w:r>
      <w:r w:rsidR="00CF5D79">
        <w:t>TS 33.501 [</w:t>
      </w:r>
      <w:r>
        <w:t>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4" type="#_x0000_t75" style="width:475.2pt;height:329.95pt" o:ole="">
            <v:imagedata r:id="rId47" o:title="" cropbottom="22043f"/>
          </v:shape>
          <o:OLEObject Type="Embed" ProgID="Visio.Drawing.15" ShapeID="_x0000_i1044" DrawAspect="Content" ObjectID="_1804414627" r:id="rId48"/>
        </w:object>
      </w:r>
    </w:p>
    <w:p w14:paraId="60DE1AFD" w14:textId="77777777" w:rsidR="006F5448" w:rsidRPr="006B3D26" w:rsidRDefault="006F5448" w:rsidP="006F5448">
      <w:pPr>
        <w:pStyle w:val="TF"/>
      </w:pPr>
      <w:bookmarkStart w:id="466" w:name="_CRFigure7_1_1_61"/>
      <w:r w:rsidRPr="006B3D26">
        <w:t xml:space="preserve">Figure </w:t>
      </w:r>
      <w:bookmarkEnd w:id="466"/>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5E4FDACE" w:rsidR="006F5448" w:rsidRDefault="006F5448" w:rsidP="006F5448">
      <w:pPr>
        <w:pStyle w:val="B1"/>
      </w:pPr>
      <w:r>
        <w:t>3.</w:t>
      </w:r>
      <w:r>
        <w:tab/>
        <w:t xml:space="preserve">NEF/MBSF sends Nmbsmf_MBSSession_Update Request to MB-SMF forwarding the updated information received from the AF in step 1. If the MBSF acts as the MBS security function for multicast as defined in </w:t>
      </w:r>
      <w:r w:rsidR="00CF5D79">
        <w:t>TS 33.501 [</w:t>
      </w:r>
      <w:r>
        <w:t>20], it may provide an updated multicast session security context for the MBS session in the Nmbsmf_MBSSession_Update Request.</w:t>
      </w:r>
    </w:p>
    <w:p w14:paraId="4CE3D13A" w14:textId="162D5B6C" w:rsidR="006D7CF0" w:rsidRDefault="006D7CF0" w:rsidP="006F5448">
      <w:pPr>
        <w:pStyle w:val="B1"/>
      </w:pPr>
      <w:r>
        <w:tab/>
        <w:t>If the MBS service area is not covered by the MB-SMF service area of the MB-SMF, the MB-SMF reduces the MBS service area to be within the MB-SMF service area and continues the procedure with the reduced MBS service area.</w:t>
      </w:r>
    </w:p>
    <w:p w14:paraId="381380A7" w14:textId="366E9F58"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t>8.</w:t>
      </w:r>
      <w:r>
        <w:tab/>
        <w:t>If an MBS service area is being updated, the MB-SMF stores the new service area in its profile at the NRF.</w:t>
      </w:r>
    </w:p>
    <w:p w14:paraId="390CE6CE" w14:textId="732B8661" w:rsidR="006F5448" w:rsidRPr="00E14577" w:rsidRDefault="006F5448" w:rsidP="006F5448">
      <w:pPr>
        <w:pStyle w:val="B1"/>
        <w:rPr>
          <w:lang w:eastAsia="zh-CN"/>
        </w:rPr>
      </w:pPr>
      <w:r>
        <w:t>9</w:t>
      </w:r>
      <w:r w:rsidRPr="006B3D26">
        <w:t>.</w:t>
      </w:r>
      <w:r w:rsidRPr="006B3D26">
        <w:tab/>
        <w:t>MB-SMF responds</w:t>
      </w:r>
      <w:r>
        <w:t xml:space="preserve"> to the NEF/MBSF with a Nmbsmf_MBSSession_Update Response</w:t>
      </w:r>
      <w:r w:rsidR="006D7CF0">
        <w:t xml:space="preserve"> ([Information of area reduction])</w:t>
      </w:r>
      <w:r w:rsidRPr="006B3D26">
        <w:t>.</w:t>
      </w:r>
    </w:p>
    <w:p w14:paraId="031B23C0" w14:textId="35456DCC" w:rsidR="006D7CF0" w:rsidRDefault="006D7CF0" w:rsidP="006F5448">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0E7E6F26" w14:textId="548034BB" w:rsidR="006D7CF0" w:rsidRDefault="006D7CF0" w:rsidP="0036181C">
      <w:pPr>
        <w:pStyle w:val="NO"/>
      </w:pPr>
      <w:r>
        <w:t>NOTE:</w:t>
      </w:r>
      <w:r>
        <w:tab/>
        <w:t>Details of the Information of area reduction is defined by stage 3.</w:t>
      </w:r>
    </w:p>
    <w:p w14:paraId="3EFF4853" w14:textId="5DE44850" w:rsidR="006F5448" w:rsidRPr="006B3D26" w:rsidRDefault="006F5448" w:rsidP="006F5448">
      <w:pPr>
        <w:pStyle w:val="B1"/>
      </w:pPr>
      <w:r>
        <w:t>10.</w:t>
      </w:r>
      <w:r>
        <w:tab/>
        <w:t xml:space="preserve">NEF/MBSF </w:t>
      </w:r>
      <w:r w:rsidRPr="006B3D26">
        <w:t>responds</w:t>
      </w:r>
      <w:r>
        <w:t xml:space="preserve"> to the AF with a Nnef_MBSSession_Update Response</w:t>
      </w:r>
      <w:r w:rsidR="006D7CF0">
        <w:t xml:space="preserve"> ([MBS service area information])</w:t>
      </w:r>
      <w:r>
        <w:t>.</w:t>
      </w:r>
    </w:p>
    <w:p w14:paraId="4E9B9674" w14:textId="2D452003" w:rsidR="006D7CF0" w:rsidRDefault="006D7CF0" w:rsidP="006D7CF0">
      <w:pPr>
        <w:pStyle w:val="B1"/>
      </w:pPr>
      <w:bookmarkStart w:id="467" w:name="_Toc131154868"/>
      <w:r>
        <w:tab/>
        <w:t>If the NEF/MBSF receives the result information in step 9 indicating that the MBS service area cannot be covered by the MB-SMF service area of the MB-SMF, the NEF/MBSF includes that result information and the Information of area reduction.</w:t>
      </w:r>
    </w:p>
    <w:p w14:paraId="628669AC" w14:textId="77777777" w:rsidR="006F5448" w:rsidRPr="006B3D26" w:rsidRDefault="006F5448" w:rsidP="006F5448">
      <w:pPr>
        <w:pStyle w:val="Heading4"/>
      </w:pPr>
      <w:bookmarkStart w:id="468" w:name="_CR7_1_1_7"/>
      <w:bookmarkStart w:id="469" w:name="_Toc193699436"/>
      <w:bookmarkEnd w:id="468"/>
      <w:r>
        <w:t>7.1.1.7</w:t>
      </w:r>
      <w:r w:rsidRPr="006B3D26">
        <w:tab/>
        <w:t xml:space="preserve">MBS </w:t>
      </w:r>
      <w:r>
        <w:t>S</w:t>
      </w:r>
      <w:r w:rsidRPr="006B3D26">
        <w:t>ession Update with PCC</w:t>
      </w:r>
      <w:bookmarkEnd w:id="467"/>
      <w:bookmarkEnd w:id="469"/>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5" type="#_x0000_t75" style="width:475.85pt;height:606.7pt" o:ole="">
            <v:imagedata r:id="rId49" o:title=""/>
          </v:shape>
          <o:OLEObject Type="Embed" ProgID="Visio.Drawing.15" ShapeID="_x0000_i1045" DrawAspect="Content" ObjectID="_1804414628" r:id="rId50"/>
        </w:object>
      </w:r>
    </w:p>
    <w:p w14:paraId="3A1F1F0E" w14:textId="77777777" w:rsidR="006F5448" w:rsidRPr="006B3D26" w:rsidRDefault="006F5448" w:rsidP="006F5448">
      <w:pPr>
        <w:pStyle w:val="TF"/>
      </w:pPr>
      <w:bookmarkStart w:id="470" w:name="_CRFigure7_1_1_71"/>
      <w:r w:rsidRPr="006B3D26">
        <w:t xml:space="preserve">Figure </w:t>
      </w:r>
      <w:bookmarkEnd w:id="470"/>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NEF/MBSF sends an Npcf_MBSPolicy_Authorization_Update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The PCF sends an Npcf_MBSPolicy_Authorization_Update Response (Result indication, [indication that the PCF has to be contacted]) to the NEF/MBSF.</w:t>
      </w:r>
    </w:p>
    <w:p w14:paraId="7E62F6DF" w14:textId="77777777" w:rsidR="006F5448" w:rsidRDefault="006F5448" w:rsidP="006F5448">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5A5B224" w14:textId="77777777" w:rsidR="006F5448" w:rsidRDefault="006F5448" w:rsidP="006F5448">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The PCF responds with Npcf_MBSPolicyControl_Update Response ([updated policy information for the MBS session], Result indication).</w:t>
      </w:r>
    </w:p>
    <w:p w14:paraId="37BE6B52"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471" w:name="_CR7_1_2"/>
      <w:bookmarkStart w:id="472" w:name="_Toc131154869"/>
      <w:bookmarkStart w:id="473" w:name="_Toc193699437"/>
      <w:bookmarkEnd w:id="471"/>
      <w:r w:rsidRPr="00AA2467">
        <w:rPr>
          <w:lang w:eastAsia="zh-CN"/>
        </w:rPr>
        <w:t>7.1.2</w:t>
      </w:r>
      <w:r w:rsidRPr="00AA2467">
        <w:rPr>
          <w:lang w:eastAsia="zh-CN"/>
        </w:rPr>
        <w:tab/>
        <w:t>MB-SMF discovery and selection for multicast/broadcast session</w:t>
      </w:r>
      <w:bookmarkEnd w:id="445"/>
      <w:bookmarkEnd w:id="446"/>
      <w:bookmarkEnd w:id="447"/>
      <w:bookmarkEnd w:id="472"/>
      <w:bookmarkEnd w:id="473"/>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as part of its profile to the NRF by invoking Nnrf_NFManagement_NFRegister.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2C5FD736"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w:t>
      </w:r>
      <w:r w:rsidR="00CF5D79">
        <w:rPr>
          <w:rFonts w:eastAsia="SimSun"/>
          <w:lang w:eastAsia="zh-CN"/>
        </w:rPr>
        <w:t>TS 29.510 [</w:t>
      </w:r>
      <w:r>
        <w:rPr>
          <w:rFonts w:eastAsia="SimSun"/>
          <w:lang w:eastAsia="zh-CN"/>
        </w:rPr>
        <w:t>19]</w:t>
      </w:r>
      <w:r w:rsidRPr="00AA2467">
        <w:rPr>
          <w:rFonts w:eastAsia="SimSun"/>
          <w:lang w:eastAsia="zh-CN"/>
        </w:rPr>
        <w:t>.</w:t>
      </w:r>
    </w:p>
    <w:p w14:paraId="3B972B45" w14:textId="77777777" w:rsidR="006F5448" w:rsidRDefault="006F5448" w:rsidP="006F5448">
      <w:pPr>
        <w:pStyle w:val="B1"/>
      </w:pPr>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474" w:name="_CR7_1_3"/>
      <w:bookmarkStart w:id="475" w:name="_Toc131154870"/>
      <w:bookmarkStart w:id="476" w:name="_Toc193699438"/>
      <w:bookmarkEnd w:id="474"/>
      <w:r>
        <w:rPr>
          <w:lang w:eastAsia="zh-CN"/>
        </w:rPr>
        <w:t>7.1.3</w:t>
      </w:r>
      <w:r>
        <w:rPr>
          <w:lang w:eastAsia="zh-CN"/>
        </w:rPr>
        <w:tab/>
        <w:t>MB-UPF discovery and selection for multicast/broadcast session</w:t>
      </w:r>
      <w:bookmarkEnd w:id="475"/>
      <w:bookmarkEnd w:id="476"/>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09474F8E" w:rsidR="006F5448" w:rsidRDefault="006F5448" w:rsidP="006F5448">
      <w:r>
        <w:t xml:space="preserve">The MB-UPF selection functionality in the MB-SMF may optionally utilize the NRF to discover MB-UPF instance(s) which is similar with UPF selection with NRF defined in the </w:t>
      </w:r>
      <w:r w:rsidR="00CF5D79">
        <w:t>TS 23.501 [</w:t>
      </w:r>
      <w:r>
        <w:t>5] clause 6.3.3.2.</w:t>
      </w:r>
    </w:p>
    <w:p w14:paraId="52810AD5" w14:textId="77777777" w:rsidR="006F5448" w:rsidRDefault="006F5448" w:rsidP="006F5448">
      <w:pPr>
        <w:pStyle w:val="Heading2"/>
        <w:rPr>
          <w:lang w:eastAsia="ko-KR"/>
        </w:rPr>
      </w:pPr>
      <w:bookmarkStart w:id="477" w:name="_CR7_2"/>
      <w:bookmarkStart w:id="478" w:name="_Toc66391760"/>
      <w:bookmarkStart w:id="479" w:name="_Toc70079056"/>
      <w:bookmarkStart w:id="480" w:name="_Toc131154871"/>
      <w:bookmarkStart w:id="481" w:name="_Toc193699439"/>
      <w:bookmarkEnd w:id="477"/>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78"/>
      <w:bookmarkEnd w:id="479"/>
      <w:bookmarkEnd w:id="480"/>
      <w:bookmarkEnd w:id="481"/>
    </w:p>
    <w:p w14:paraId="3B8974B5" w14:textId="77777777" w:rsidR="006F5448" w:rsidRDefault="006F5448" w:rsidP="006F5448">
      <w:pPr>
        <w:pStyle w:val="Heading3"/>
        <w:rPr>
          <w:lang w:eastAsia="ko-KR"/>
        </w:rPr>
      </w:pPr>
      <w:bookmarkStart w:id="482" w:name="_CR7_2_1"/>
      <w:bookmarkStart w:id="483" w:name="_Toc66391761"/>
      <w:bookmarkStart w:id="484" w:name="_Toc70079057"/>
      <w:bookmarkStart w:id="485" w:name="_Toc131154872"/>
      <w:bookmarkStart w:id="486" w:name="_Toc193699440"/>
      <w:bookmarkEnd w:id="482"/>
      <w:r>
        <w:rPr>
          <w:lang w:eastAsia="ko-KR"/>
        </w:rPr>
        <w:t>7.2.1</w:t>
      </w:r>
      <w:r>
        <w:rPr>
          <w:lang w:eastAsia="ko-KR"/>
        </w:rPr>
        <w:tab/>
        <w:t>MBS join and Session establishment procedure</w:t>
      </w:r>
      <w:bookmarkEnd w:id="483"/>
      <w:bookmarkEnd w:id="484"/>
      <w:bookmarkEnd w:id="485"/>
      <w:bookmarkEnd w:id="486"/>
    </w:p>
    <w:p w14:paraId="234F09BD" w14:textId="77777777" w:rsidR="006F5448" w:rsidRDefault="006F5448" w:rsidP="006F5448">
      <w:pPr>
        <w:pStyle w:val="Heading4"/>
        <w:rPr>
          <w:lang w:eastAsia="zh-CN"/>
        </w:rPr>
      </w:pPr>
      <w:bookmarkStart w:id="487" w:name="_CR7_2_1_1"/>
      <w:bookmarkStart w:id="488" w:name="_Toc66391762"/>
      <w:bookmarkStart w:id="489" w:name="_Toc70079058"/>
      <w:bookmarkStart w:id="490" w:name="_Toc131154873"/>
      <w:bookmarkStart w:id="491" w:name="_Toc193699441"/>
      <w:bookmarkEnd w:id="487"/>
      <w:r>
        <w:rPr>
          <w:lang w:eastAsia="zh-CN"/>
        </w:rPr>
        <w:t>7.2.1.1</w:t>
      </w:r>
      <w:r>
        <w:rPr>
          <w:lang w:eastAsia="zh-CN"/>
        </w:rPr>
        <w:tab/>
        <w:t>General</w:t>
      </w:r>
      <w:bookmarkEnd w:id="488"/>
      <w:bookmarkEnd w:id="489"/>
      <w:bookmarkEnd w:id="490"/>
      <w:bookmarkEnd w:id="491"/>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492" w:name="_CR7_2_1_2"/>
      <w:bookmarkStart w:id="493" w:name="_Toc66391763"/>
      <w:bookmarkStart w:id="494" w:name="_Toc70079059"/>
      <w:bookmarkStart w:id="495" w:name="_Toc131154874"/>
      <w:bookmarkStart w:id="496" w:name="_Toc193699442"/>
      <w:bookmarkEnd w:id="492"/>
      <w:r>
        <w:rPr>
          <w:lang w:eastAsia="zh-CN"/>
        </w:rPr>
        <w:t>7.2.1.2</w:t>
      </w:r>
      <w:r>
        <w:rPr>
          <w:lang w:eastAsia="zh-CN"/>
        </w:rPr>
        <w:tab/>
        <w:t>Establishment of a PDU Session that can be associated with multicast session(s)</w:t>
      </w:r>
      <w:bookmarkEnd w:id="493"/>
      <w:bookmarkEnd w:id="494"/>
      <w:bookmarkEnd w:id="495"/>
      <w:bookmarkEnd w:id="496"/>
    </w:p>
    <w:p w14:paraId="702089D5" w14:textId="7FB91AF5"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 xml:space="preserve">is established using the procedures as specified in </w:t>
      </w:r>
      <w:r w:rsidR="00CF5D79">
        <w:rPr>
          <w:lang w:eastAsia="zh-CN"/>
        </w:rPr>
        <w:t>TS 23.502 </w:t>
      </w:r>
      <w:r w:rsidR="00CF5D79">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Nudr_DM_Query (SUPI, </w:t>
      </w:r>
      <w:r>
        <w:rPr>
          <w:rFonts w:hint="eastAsia"/>
          <w:lang w:eastAsia="zh-CN"/>
        </w:rPr>
        <w:t>MBS</w:t>
      </w:r>
      <w:r w:rsidRPr="00140E21">
        <w:t xml:space="preserve"> data, selected DNN, S-NSSAI of the HPLMN</w:t>
      </w:r>
      <w:r>
        <w:t xml:space="preserve"> or subscribed SNPN, Serving PLMN ID (or PLMN ID and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497" w:name="_CR7_2_1_3"/>
      <w:bookmarkStart w:id="498" w:name="_Toc66391764"/>
      <w:bookmarkStart w:id="499" w:name="_Toc70079060"/>
      <w:bookmarkStart w:id="500" w:name="_Toc131154875"/>
      <w:bookmarkStart w:id="501" w:name="_Toc193699443"/>
      <w:bookmarkEnd w:id="497"/>
      <w:r>
        <w:rPr>
          <w:lang w:eastAsia="zh-CN"/>
        </w:rPr>
        <w:t>7.2.1.3</w:t>
      </w:r>
      <w:r>
        <w:rPr>
          <w:lang w:eastAsia="zh-CN"/>
        </w:rPr>
        <w:tab/>
      </w:r>
      <w:r w:rsidRPr="008D559F">
        <w:rPr>
          <w:lang w:eastAsia="ko-KR"/>
        </w:rPr>
        <w:t>Multicast session</w:t>
      </w:r>
      <w:r>
        <w:rPr>
          <w:lang w:eastAsia="ko-KR"/>
        </w:rPr>
        <w:t xml:space="preserve"> join and session establishment procedure</w:t>
      </w:r>
      <w:bookmarkEnd w:id="498"/>
      <w:bookmarkEnd w:id="499"/>
      <w:bookmarkEnd w:id="500"/>
      <w:bookmarkEnd w:id="501"/>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6" type="#_x0000_t75" alt="" style="width:497.1pt;height:561.6pt" o:ole="">
            <v:imagedata r:id="rId51" o:title=""/>
          </v:shape>
          <o:OLEObject Type="Embed" ProgID="Visio.Drawing.15" ShapeID="_x0000_i1046" DrawAspect="Content" ObjectID="_1804414629" r:id="rId52"/>
        </w:object>
      </w:r>
    </w:p>
    <w:p w14:paraId="00603AB1" w14:textId="77777777" w:rsidR="006F5448" w:rsidRDefault="006F5448" w:rsidP="006F5448">
      <w:pPr>
        <w:pStyle w:val="TF"/>
      </w:pPr>
      <w:bookmarkStart w:id="502" w:name="_CRFigure7_2_1_31"/>
      <w:r>
        <w:t xml:space="preserve">Figure </w:t>
      </w:r>
      <w:bookmarkEnd w:id="502"/>
      <w:r>
        <w:t>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47B7B19F"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w:t>
      </w:r>
      <w:r w:rsidR="00CF5D79">
        <w:t>TS 23.502 [</w:t>
      </w:r>
      <w:r>
        <w:t>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6A07A241" w:rsidR="006F5448" w:rsidRDefault="006F5448" w:rsidP="006F5448">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CF5D79">
        <w:t>TS 23.502 [</w:t>
      </w:r>
      <w:r>
        <w:t>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Nsmf_PDUSession_UpdateSMContext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SMF invokes Nmbsmf_</w:t>
      </w:r>
      <w:r>
        <w:t>MBSSession_</w:t>
      </w:r>
      <w:r w:rsidRPr="004E0D72">
        <w:t>ContextUpdate</w:t>
      </w:r>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SMF through Nmbsmf_</w:t>
      </w:r>
      <w:r>
        <w:t>MBSSession_</w:t>
      </w:r>
      <w:r w:rsidRPr="004E0D72">
        <w:t>ContextUpdate</w:t>
      </w:r>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Nsmf_PDUSession_UpdateSMContext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503" w:name="_CR7_2_1_4"/>
      <w:bookmarkStart w:id="504" w:name="_Toc66709166"/>
      <w:bookmarkStart w:id="505" w:name="_Toc131154876"/>
      <w:bookmarkStart w:id="506" w:name="_Toc193699444"/>
      <w:bookmarkStart w:id="507" w:name="_Toc70079062"/>
      <w:bookmarkEnd w:id="503"/>
      <w:r w:rsidRPr="00273C4C">
        <w:rPr>
          <w:lang w:eastAsia="zh-CN"/>
        </w:rPr>
        <w:t>7.2.1.4</w:t>
      </w:r>
      <w:r w:rsidRPr="00273C4C">
        <w:rPr>
          <w:lang w:eastAsia="zh-CN"/>
        </w:rPr>
        <w:tab/>
      </w:r>
      <w:bookmarkEnd w:id="504"/>
      <w:r w:rsidRPr="00273C4C">
        <w:rPr>
          <w:lang w:eastAsia="ko-KR"/>
        </w:rPr>
        <w:t>Establishment of shared delivery toward RAN node</w:t>
      </w:r>
      <w:bookmarkEnd w:id="505"/>
      <w:bookmarkEnd w:id="506"/>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7" type="#_x0000_t75" style="width:403.2pt;height:208.5pt" o:ole="">
            <v:imagedata r:id="rId53" o:title=""/>
          </v:shape>
          <o:OLEObject Type="Embed" ProgID="Visio.Drawing.15" ShapeID="_x0000_i1047" DrawAspect="Content" ObjectID="_1804414630" r:id="rId54"/>
        </w:object>
      </w:r>
    </w:p>
    <w:p w14:paraId="26185666" w14:textId="77777777" w:rsidR="006F5448" w:rsidRPr="00273C4C" w:rsidRDefault="006F5448" w:rsidP="006F5448">
      <w:pPr>
        <w:pStyle w:val="TF"/>
      </w:pPr>
      <w:bookmarkStart w:id="508" w:name="_CRFigure7_2_1_41"/>
      <w:r w:rsidRPr="00273C4C">
        <w:t xml:space="preserve">Figure </w:t>
      </w:r>
      <w:bookmarkEnd w:id="508"/>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3, it 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509" w:name="_CR7_2_2"/>
      <w:bookmarkStart w:id="510" w:name="_Toc131154877"/>
      <w:bookmarkStart w:id="511" w:name="_Toc193699445"/>
      <w:bookmarkEnd w:id="509"/>
      <w:r>
        <w:rPr>
          <w:lang w:eastAsia="ko-KR"/>
        </w:rPr>
        <w:t>7.2.2</w:t>
      </w:r>
      <w:r>
        <w:rPr>
          <w:lang w:eastAsia="ko-KR"/>
        </w:rPr>
        <w:tab/>
        <w:t>Multicast MBS Session leave and Multicast MBS Session release procedure</w:t>
      </w:r>
      <w:bookmarkEnd w:id="507"/>
      <w:bookmarkEnd w:id="510"/>
      <w:bookmarkEnd w:id="511"/>
    </w:p>
    <w:p w14:paraId="7D878088" w14:textId="77777777" w:rsidR="006F5448" w:rsidRDefault="006F5448" w:rsidP="006F5448">
      <w:pPr>
        <w:pStyle w:val="Heading4"/>
        <w:rPr>
          <w:lang w:eastAsia="zh-CN"/>
        </w:rPr>
      </w:pPr>
      <w:bookmarkStart w:id="512" w:name="_CR7_2_2_1"/>
      <w:bookmarkStart w:id="513" w:name="_Toc70079063"/>
      <w:bookmarkStart w:id="514" w:name="_Toc131154878"/>
      <w:bookmarkStart w:id="515" w:name="_Toc193699446"/>
      <w:bookmarkEnd w:id="512"/>
      <w:r>
        <w:rPr>
          <w:lang w:eastAsia="zh-CN"/>
        </w:rPr>
        <w:t>7.2.2.1</w:t>
      </w:r>
      <w:r>
        <w:rPr>
          <w:lang w:eastAsia="zh-CN"/>
        </w:rPr>
        <w:tab/>
        <w:t>General</w:t>
      </w:r>
      <w:bookmarkEnd w:id="513"/>
      <w:bookmarkEnd w:id="514"/>
      <w:bookmarkEnd w:id="515"/>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516" w:name="_CR7_2_2_2"/>
      <w:bookmarkStart w:id="517" w:name="_Toc70079064"/>
      <w:bookmarkStart w:id="518" w:name="_Toc131154879"/>
      <w:bookmarkStart w:id="519" w:name="_Toc193699447"/>
      <w:bookmarkEnd w:id="516"/>
      <w:r w:rsidRPr="00E563A0">
        <w:rPr>
          <w:lang w:eastAsia="zh-CN"/>
        </w:rPr>
        <w:t>7.2.2.2</w:t>
      </w:r>
      <w:r>
        <w:rPr>
          <w:lang w:eastAsia="zh-CN"/>
        </w:rPr>
        <w:tab/>
        <w:t>Multicast Session leave requested by the UE</w:t>
      </w:r>
      <w:bookmarkEnd w:id="517"/>
      <w:bookmarkEnd w:id="518"/>
      <w:bookmarkEnd w:id="519"/>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8" type="#_x0000_t75" style="width:480.2pt;height:316.8pt" o:ole="">
            <v:imagedata r:id="rId55" o:title=""/>
          </v:shape>
          <o:OLEObject Type="Embed" ProgID="Visio.Drawing.15" ShapeID="_x0000_i1048" DrawAspect="Content" ObjectID="_1804414631" r:id="rId56"/>
        </w:object>
      </w:r>
    </w:p>
    <w:p w14:paraId="18C749A9" w14:textId="77777777" w:rsidR="006F5448" w:rsidRPr="00E563A0" w:rsidRDefault="006F5448" w:rsidP="006F5448">
      <w:pPr>
        <w:pStyle w:val="TF"/>
        <w:rPr>
          <w:lang w:eastAsia="zh-CN"/>
        </w:rPr>
      </w:pPr>
      <w:bookmarkStart w:id="520" w:name="_CRFigure7_2_2_21"/>
      <w:r w:rsidRPr="00E563A0">
        <w:rPr>
          <w:lang w:eastAsia="zh-CN"/>
        </w:rPr>
        <w:t xml:space="preserve">Figure </w:t>
      </w:r>
      <w:bookmarkEnd w:id="520"/>
      <w:r w:rsidRPr="00E563A0">
        <w:rPr>
          <w:lang w:eastAsia="zh-CN"/>
        </w:rPr>
        <w:t xml:space="preserve">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The AMF invokes Nsmf_PDUSession_UpdateSMContext (N1 SM container (PDU Session Modification Request)) to the SMF.</w:t>
      </w:r>
    </w:p>
    <w:p w14:paraId="59AB0697" w14:textId="77777777" w:rsidR="006F5448" w:rsidRDefault="006F5448" w:rsidP="006F5448">
      <w:pPr>
        <w:pStyle w:val="B1"/>
        <w:rPr>
          <w:lang w:eastAsia="ja-JP"/>
        </w:rPr>
      </w:pPr>
      <w:r>
        <w:rPr>
          <w:lang w:eastAsia="ja-JP"/>
        </w:rPr>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[Conditional] If the UPF indicates the tunnel release (i.e. unicast transport was used), the SMF invokes Nmbsmf_MBSSession_ContextUpdate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385D61ED" w:rsidR="006F5448" w:rsidRDefault="006F5448" w:rsidP="006F5448">
      <w:pPr>
        <w:pStyle w:val="B1"/>
      </w:pPr>
      <w:r>
        <w:tab/>
        <w:t xml:space="preserve">The associated QoS Flow(s) are released as defined in </w:t>
      </w:r>
      <w:r w:rsidR="00CF5D79">
        <w:t>TS 23.502 [</w:t>
      </w:r>
      <w:r>
        <w:t>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The AMF transfers the N2 message received in step 9 to the SMF via the Nsmf_PDUSession_UpdateSMContext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4EE99813" w:rsidR="006F5448" w:rsidRDefault="006F5448" w:rsidP="006F5448">
      <w:r>
        <w:t xml:space="preserve">If release of the PDU Session associated with a multicast MBS session is triggered, corresponding procedures between UE, NG-RAN, AMF, and SMF are performed as described in clause 4.3.4 of </w:t>
      </w:r>
      <w:r w:rsidR="00CF5D79">
        <w:t>TS 23.502 [</w:t>
      </w:r>
      <w:r>
        <w:t>6], and SMF triggers the UE 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18B45AB7" w:rsidR="006F5448" w:rsidRPr="00E563A0" w:rsidRDefault="006F5448" w:rsidP="006F5448">
      <w:r>
        <w:t xml:space="preserve">If the UE deregistration procedure is executed, corresponding procedures between UE, NG-RAN, AMF, and SMF are performed as described in clause 4.2.2.3 of </w:t>
      </w:r>
      <w:r w:rsidR="00CF5D79">
        <w:t>TS 23.502 [</w:t>
      </w:r>
      <w:r>
        <w:t>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521" w:name="_CR7_2_2_3"/>
      <w:bookmarkStart w:id="522" w:name="_Toc131154880"/>
      <w:bookmarkStart w:id="523" w:name="_Toc193699448"/>
      <w:bookmarkEnd w:id="521"/>
      <w:r w:rsidRPr="00476EA1">
        <w:t>7.2.2.</w:t>
      </w:r>
      <w:r>
        <w:t>3</w:t>
      </w:r>
      <w:r w:rsidRPr="00135AE1">
        <w:tab/>
      </w:r>
      <w:r>
        <w:rPr>
          <w:rFonts w:eastAsia="DengXian"/>
          <w:lang w:eastAsia="zh-CN"/>
        </w:rPr>
        <w:t>Multicast session leave requested by the network or MBS session release</w:t>
      </w:r>
      <w:bookmarkEnd w:id="522"/>
      <w:bookmarkEnd w:id="523"/>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49" type="#_x0000_t75" style="width:470.2pt;height:294.25pt" o:ole="">
            <v:imagedata r:id="rId57" o:title="" cropbottom="1377f"/>
          </v:shape>
          <o:OLEObject Type="Embed" ProgID="Visio.Drawing.15" ShapeID="_x0000_i1049" DrawAspect="Content" ObjectID="_1804414632" r:id="rId58"/>
        </w:object>
      </w:r>
    </w:p>
    <w:p w14:paraId="7EFE5CBF" w14:textId="77777777" w:rsidR="006F5448" w:rsidRDefault="006F5448" w:rsidP="006F5448">
      <w:pPr>
        <w:pStyle w:val="TF"/>
      </w:pPr>
      <w:bookmarkStart w:id="524" w:name="_CRFigure7_2_2_31"/>
      <w:r>
        <w:t xml:space="preserve">Figure </w:t>
      </w:r>
      <w:bookmarkEnd w:id="524"/>
      <w:r>
        <w:t>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r>
        <w:t xml:space="preserve">Nmbsmf_MBSSession_ContextStatusNotify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690349AC" w:rsidR="006F5448" w:rsidRDefault="006F5448" w:rsidP="006F5448">
      <w:pPr>
        <w:pStyle w:val="B1"/>
      </w:pPr>
      <w:r>
        <w:t>3.</w:t>
      </w:r>
      <w:r>
        <w:tab/>
        <w:t xml:space="preserve">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w:t>
      </w:r>
      <w:r w:rsidR="00CF5D79">
        <w:t>TS 23.502 [</w:t>
      </w:r>
      <w:r>
        <w:t>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t>9.</w:t>
      </w:r>
      <w:r>
        <w:tab/>
        <w:t>The AMF transfers the N2 message received in step 8 to the SMF via the Nsmf_PDUSession_UpdateSMContext service operation. The SMF removes the UE from the MBS Session.</w:t>
      </w:r>
    </w:p>
    <w:p w14:paraId="60AD71B2" w14:textId="77777777" w:rsidR="006F5448" w:rsidRPr="00D93ACC" w:rsidRDefault="006F5448" w:rsidP="006F5448">
      <w:pPr>
        <w:pStyle w:val="Heading4"/>
        <w:rPr>
          <w:lang w:eastAsia="ko-KR"/>
        </w:rPr>
      </w:pPr>
      <w:bookmarkStart w:id="525" w:name="_CR7_2_2_4"/>
      <w:bookmarkStart w:id="526" w:name="_Toc131154881"/>
      <w:bookmarkStart w:id="527" w:name="_Toc193699449"/>
      <w:bookmarkStart w:id="528" w:name="_Toc70079065"/>
      <w:bookmarkEnd w:id="525"/>
      <w:r w:rsidRPr="00D93ACC">
        <w:rPr>
          <w:lang w:eastAsia="zh-CN"/>
        </w:rPr>
        <w:t>7.2.2.4</w:t>
      </w:r>
      <w:r w:rsidRPr="00D93ACC">
        <w:rPr>
          <w:lang w:eastAsia="zh-CN"/>
        </w:rPr>
        <w:tab/>
      </w:r>
      <w:r w:rsidRPr="00D93ACC">
        <w:rPr>
          <w:lang w:eastAsia="ko-KR"/>
        </w:rPr>
        <w:t>Release of shared delivery toward RAN node</w:t>
      </w:r>
      <w:bookmarkEnd w:id="526"/>
      <w:bookmarkEnd w:id="527"/>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0" type="#_x0000_t75" style="width:353.1pt;height:260.45pt" o:ole="">
            <v:imagedata r:id="rId59" o:title=""/>
          </v:shape>
          <o:OLEObject Type="Embed" ProgID="Visio.Drawing.15" ShapeID="_x0000_i1050" DrawAspect="Content" ObjectID="_1804414633" r:id="rId60"/>
        </w:object>
      </w:r>
    </w:p>
    <w:p w14:paraId="641F85A5" w14:textId="77777777" w:rsidR="006F5448" w:rsidRPr="00D93ACC" w:rsidRDefault="006F5448" w:rsidP="006F5448">
      <w:pPr>
        <w:pStyle w:val="TF"/>
      </w:pPr>
      <w:bookmarkStart w:id="529" w:name="_CRFigure7_2_2_41"/>
      <w:r w:rsidRPr="00D93ACC">
        <w:t xml:space="preserve">Figure </w:t>
      </w:r>
      <w:bookmarkEnd w:id="529"/>
      <w:r w:rsidRPr="00D93ACC">
        <w:t>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t xml:space="preserve">ContextUpdate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530" w:name="_CR7_2_3"/>
      <w:bookmarkStart w:id="531" w:name="_Toc131154882"/>
      <w:bookmarkStart w:id="532" w:name="_Toc193699450"/>
      <w:bookmarkEnd w:id="530"/>
      <w:r>
        <w:rPr>
          <w:lang w:eastAsia="ko-KR"/>
        </w:rPr>
        <w:t>7.2.3</w:t>
      </w:r>
      <w:r>
        <w:rPr>
          <w:lang w:eastAsia="ko-KR"/>
        </w:rPr>
        <w:tab/>
        <w:t>Mobility Procedures for MBS</w:t>
      </w:r>
      <w:bookmarkEnd w:id="528"/>
      <w:bookmarkEnd w:id="531"/>
      <w:bookmarkEnd w:id="532"/>
    </w:p>
    <w:p w14:paraId="517333F6" w14:textId="77777777" w:rsidR="006F5448" w:rsidRPr="0021285B" w:rsidRDefault="006F5448" w:rsidP="006F5448">
      <w:pPr>
        <w:pStyle w:val="Heading4"/>
        <w:rPr>
          <w:lang w:eastAsia="zh-CN"/>
        </w:rPr>
      </w:pPr>
      <w:bookmarkStart w:id="533" w:name="_CR7_2_3_1"/>
      <w:bookmarkStart w:id="534" w:name="_Toc70079066"/>
      <w:bookmarkStart w:id="535" w:name="_Toc131154883"/>
      <w:bookmarkStart w:id="536" w:name="_Toc193699451"/>
      <w:bookmarkEnd w:id="533"/>
      <w:r w:rsidRPr="0021285B">
        <w:rPr>
          <w:lang w:eastAsia="zh-CN"/>
        </w:rPr>
        <w:t>7.2.3.1</w:t>
      </w:r>
      <w:r>
        <w:rPr>
          <w:lang w:eastAsia="zh-CN"/>
        </w:rPr>
        <w:tab/>
      </w:r>
      <w:r w:rsidRPr="0021285B">
        <w:rPr>
          <w:lang w:eastAsia="zh-CN"/>
        </w:rPr>
        <w:t>General</w:t>
      </w:r>
      <w:bookmarkEnd w:id="534"/>
      <w:bookmarkEnd w:id="535"/>
      <w:bookmarkEnd w:id="536"/>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537" w:name="_CR7_2_3_2"/>
      <w:bookmarkStart w:id="538" w:name="_Toc70079067"/>
      <w:bookmarkStart w:id="539" w:name="_Toc131154884"/>
      <w:bookmarkStart w:id="540" w:name="_Toc193699452"/>
      <w:bookmarkStart w:id="541" w:name="_Toc70079069"/>
      <w:bookmarkEnd w:id="537"/>
      <w:r w:rsidRPr="008E1454">
        <w:rPr>
          <w:lang w:eastAsia="zh-CN"/>
        </w:rPr>
        <w:t>7.2.3.2</w:t>
      </w:r>
      <w:r w:rsidRPr="008E1454">
        <w:rPr>
          <w:lang w:eastAsia="zh-CN"/>
        </w:rPr>
        <w:tab/>
        <w:t>Xn based handover</w:t>
      </w:r>
      <w:bookmarkEnd w:id="538"/>
      <w:r w:rsidRPr="008E1454">
        <w:rPr>
          <w:lang w:eastAsia="zh-CN"/>
        </w:rPr>
        <w:t xml:space="preserve"> from MBS supporting NG-RAN node</w:t>
      </w:r>
      <w:bookmarkEnd w:id="539"/>
      <w:bookmarkEnd w:id="540"/>
    </w:p>
    <w:p w14:paraId="6BC84A86" w14:textId="77777777" w:rsidR="006F5448" w:rsidRPr="008E1454" w:rsidRDefault="006F5448" w:rsidP="006F5448">
      <w:pPr>
        <w:rPr>
          <w:rFonts w:eastAsia="DengXian"/>
        </w:rPr>
      </w:pPr>
      <w:r w:rsidRPr="008E1454">
        <w:rPr>
          <w:rFonts w:eastAsia="DengXian"/>
        </w:rPr>
        <w:t xml:space="preserve">This clause describes an Xn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1" type="#_x0000_t75" alt="" style="width:480.2pt;height:294.9pt" o:ole="">
            <v:imagedata r:id="rId61" o:title="" cropbottom="2556f"/>
          </v:shape>
          <o:OLEObject Type="Embed" ProgID="Visio.Drawing.15" ShapeID="_x0000_i1051" DrawAspect="Content" ObjectID="_1804414634" r:id="rId62"/>
        </w:object>
      </w:r>
    </w:p>
    <w:p w14:paraId="121244D1" w14:textId="77777777" w:rsidR="006F5448" w:rsidRPr="008E1454" w:rsidRDefault="006F5448" w:rsidP="006F5448">
      <w:pPr>
        <w:pStyle w:val="TF"/>
      </w:pPr>
      <w:bookmarkStart w:id="542" w:name="_CRFigure7_2_3_21"/>
      <w:r w:rsidRPr="008E1454">
        <w:t xml:space="preserve">Figure </w:t>
      </w:r>
      <w:bookmarkEnd w:id="542"/>
      <w:r w:rsidRPr="008E1454">
        <w:t>7.2.3.2-1: Xn based handover with MBS Session</w:t>
      </w:r>
    </w:p>
    <w:p w14:paraId="61E6C77C" w14:textId="228F66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CF5D79" w:rsidRPr="008E1454">
        <w:rPr>
          <w:rFonts w:eastAsia="DengXian"/>
          <w:lang w:eastAsia="ko-KR"/>
        </w:rPr>
        <w:t>TS</w:t>
      </w:r>
      <w:r w:rsidR="00CF5D79">
        <w:rPr>
          <w:rFonts w:eastAsia="DengXian"/>
          <w:lang w:eastAsia="ko-KR"/>
        </w:rPr>
        <w:t> </w:t>
      </w:r>
      <w:r w:rsidR="00CF5D79" w:rsidRPr="008E1454">
        <w:rPr>
          <w:rFonts w:eastAsia="DengXian"/>
          <w:lang w:eastAsia="ko-KR"/>
        </w:rPr>
        <w:t>23.502</w:t>
      </w:r>
      <w:r w:rsidR="00CF5D79">
        <w:rPr>
          <w:rFonts w:eastAsia="DengXian"/>
          <w:lang w:eastAsia="ko-KR"/>
        </w:rPr>
        <w:t> </w:t>
      </w:r>
      <w:r w:rsidR="00CF5D79" w:rsidRPr="008E1454">
        <w:rPr>
          <w:rFonts w:eastAsia="DengXian"/>
          <w:lang w:eastAsia="ko-KR"/>
        </w:rPr>
        <w:t>[</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At Xn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SMF to AMF: The SMF responds to AMF through Nsmf_PDUSession_UpdateSMContext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543" w:name="_CR7_2_3_3"/>
      <w:bookmarkStart w:id="544" w:name="_Toc70079068"/>
      <w:bookmarkStart w:id="545" w:name="_Toc131154885"/>
      <w:bookmarkStart w:id="546" w:name="_Toc193699453"/>
      <w:bookmarkEnd w:id="543"/>
      <w:r w:rsidRPr="008E1454">
        <w:rPr>
          <w:lang w:eastAsia="ko-KR"/>
        </w:rPr>
        <w:t>7.2.3.3</w:t>
      </w:r>
      <w:r w:rsidRPr="008E1454">
        <w:rPr>
          <w:lang w:eastAsia="ko-KR"/>
        </w:rPr>
        <w:tab/>
        <w:t>N2 based handover</w:t>
      </w:r>
      <w:bookmarkEnd w:id="544"/>
      <w:r w:rsidRPr="008E1454">
        <w:rPr>
          <w:lang w:eastAsia="ko-KR"/>
        </w:rPr>
        <w:t xml:space="preserve"> from MBS supporting NG-RAN node</w:t>
      </w:r>
      <w:bookmarkEnd w:id="545"/>
      <w:bookmarkEnd w:id="546"/>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2" type="#_x0000_t75" alt="" style="width:478.35pt;height:343.1pt" o:ole="">
            <v:imagedata r:id="rId63" o:title="" cropbottom="1662f"/>
          </v:shape>
          <o:OLEObject Type="Embed" ProgID="Visio.Drawing.15" ShapeID="_x0000_i1052" DrawAspect="Content" ObjectID="_1804414635" r:id="rId64"/>
        </w:object>
      </w:r>
    </w:p>
    <w:p w14:paraId="29827233" w14:textId="77777777" w:rsidR="006F5448" w:rsidRPr="008E1454" w:rsidRDefault="006F5448" w:rsidP="006F5448">
      <w:pPr>
        <w:pStyle w:val="TF"/>
      </w:pPr>
      <w:bookmarkStart w:id="547" w:name="_CRFigure7_2_3_31"/>
      <w:r w:rsidRPr="008E1454">
        <w:rPr>
          <w:lang w:eastAsia="zh-CN"/>
        </w:rPr>
        <w:t xml:space="preserve">Figure </w:t>
      </w:r>
      <w:bookmarkEnd w:id="547"/>
      <w:r w:rsidRPr="008E1454">
        <w:rPr>
          <w:lang w:eastAsia="zh-CN"/>
        </w:rPr>
        <w:t>7.2.3.3-1: N2 based handover with MBS Session</w:t>
      </w:r>
    </w:p>
    <w:p w14:paraId="0C63D9E9" w14:textId="56D5BC71" w:rsidR="006F5448" w:rsidRPr="008E1454" w:rsidRDefault="006F5448" w:rsidP="006F5448">
      <w:pPr>
        <w:rPr>
          <w:lang w:eastAsia="zh-CN"/>
        </w:rPr>
      </w:pPr>
      <w:r w:rsidRPr="008E1454">
        <w:rPr>
          <w:lang w:eastAsia="zh-CN"/>
        </w:rPr>
        <w:t xml:space="preserve">The following additions apply compared to clause 4.9.1.3 of </w:t>
      </w:r>
      <w:r w:rsidR="00CF5D79" w:rsidRPr="008E1454">
        <w:rPr>
          <w:lang w:eastAsia="ko-KR"/>
        </w:rPr>
        <w:t>TS</w:t>
      </w:r>
      <w:r w:rsidR="00CF5D79">
        <w:rPr>
          <w:lang w:eastAsia="ko-KR"/>
        </w:rPr>
        <w:t> </w:t>
      </w:r>
      <w:r w:rsidR="00CF5D79" w:rsidRPr="008E1454">
        <w:rPr>
          <w:lang w:eastAsia="ko-KR"/>
        </w:rPr>
        <w:t>23.502</w:t>
      </w:r>
      <w:r w:rsidR="00CF5D79">
        <w:rPr>
          <w:lang w:eastAsia="ko-KR"/>
        </w:rPr>
        <w:t> </w:t>
      </w:r>
      <w:r w:rsidR="00CF5D79" w:rsidRPr="008E1454">
        <w:rPr>
          <w:lang w:eastAsia="ko-KR"/>
        </w:rPr>
        <w:t>[</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T-AMF to SMF: The AMF invokes Nsmf_PDUSession_UpdateSMContext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SMF to T-AMF: The SMF sends the Nsmf_PDUSession_UpdateSMContext Response to the T-AMF.</w:t>
      </w:r>
    </w:p>
    <w:p w14:paraId="7A4CC548" w14:textId="77777777" w:rsidR="006F5448" w:rsidRDefault="006F5448" w:rsidP="006F5448">
      <w:pPr>
        <w:pStyle w:val="Heading4"/>
        <w:rPr>
          <w:lang w:eastAsia="ko-KR"/>
        </w:rPr>
      </w:pPr>
      <w:bookmarkStart w:id="548" w:name="_CR7_2_3_4"/>
      <w:bookmarkStart w:id="549" w:name="_Toc131154886"/>
      <w:bookmarkStart w:id="550" w:name="_Toc193699454"/>
      <w:bookmarkEnd w:id="548"/>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541"/>
      <w:r>
        <w:rPr>
          <w:lang w:eastAsia="ko-KR"/>
        </w:rPr>
        <w:t>Xn/N2 based handover from non-MBS supporting NG-RAN node</w:t>
      </w:r>
      <w:bookmarkEnd w:id="549"/>
      <w:bookmarkEnd w:id="550"/>
    </w:p>
    <w:p w14:paraId="6E3959DC" w14:textId="5E7425CC" w:rsidR="006F5448" w:rsidRDefault="006F5448" w:rsidP="006F5448">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w:t>
      </w:r>
      <w:r w:rsidR="00CF5D79">
        <w:rPr>
          <w:lang w:eastAsia="ko-KR"/>
        </w:rPr>
        <w:t>TS 23.502 [</w:t>
      </w:r>
      <w:r>
        <w:rPr>
          <w:lang w:eastAsia="ko-KR"/>
        </w:rPr>
        <w:t>6].</w:t>
      </w:r>
    </w:p>
    <w:p w14:paraId="29392CC2" w14:textId="77777777" w:rsidR="006F5448" w:rsidRDefault="006F5448" w:rsidP="006F5448">
      <w:pPr>
        <w:rPr>
          <w:lang w:eastAsia="ko-KR"/>
        </w:rPr>
      </w:pPr>
      <w:r>
        <w:rPr>
          <w:lang w:eastAsia="ko-KR"/>
        </w:rPr>
        <w:t>The following applies for an Xn based handover from an NG-RAN node not supporting 5G MBS:</w:t>
      </w:r>
    </w:p>
    <w:p w14:paraId="1176CE3E" w14:textId="77777777" w:rsidR="006F5448" w:rsidRDefault="006F5448" w:rsidP="006F5448">
      <w:pPr>
        <w:pStyle w:val="B1"/>
        <w:rPr>
          <w:lang w:eastAsia="ko-KR"/>
        </w:rPr>
      </w:pPr>
      <w:bookmarkStart w:id="551"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552" w:name="_CR7_2_3_5"/>
      <w:bookmarkStart w:id="553" w:name="_Toc131154887"/>
      <w:bookmarkStart w:id="554" w:name="_Toc193699455"/>
      <w:bookmarkEnd w:id="552"/>
      <w:r>
        <w:rPr>
          <w:lang w:eastAsia="ko-KR"/>
        </w:rPr>
        <w:t>7.2.3.5</w:t>
      </w:r>
      <w:r>
        <w:rPr>
          <w:lang w:eastAsia="ko-KR"/>
        </w:rPr>
        <w:tab/>
        <w:t>Minimization of data loss</w:t>
      </w:r>
      <w:bookmarkEnd w:id="551"/>
      <w:bookmarkEnd w:id="553"/>
      <w:bookmarkEnd w:id="554"/>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34D91A46" w:rsidR="006F5448" w:rsidRDefault="006F5448" w:rsidP="006F5448">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CF5D79">
        <w:rPr>
          <w:lang w:eastAsia="ko-KR"/>
        </w:rPr>
        <w:t>TS 38.300 [</w:t>
      </w:r>
      <w:r>
        <w:rPr>
          <w:lang w:eastAsia="ko-KR"/>
        </w:rPr>
        <w:t>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3CE3854A" w:rsidR="006F5448" w:rsidRDefault="006F5448" w:rsidP="006F5448">
      <w:pPr>
        <w:pStyle w:val="B2"/>
        <w:rPr>
          <w:lang w:eastAsia="ko-KR"/>
        </w:rPr>
      </w:pPr>
      <w:r>
        <w:rPr>
          <w:lang w:eastAsia="ko-KR"/>
        </w:rPr>
        <w:t>-</w:t>
      </w:r>
      <w:r>
        <w:rPr>
          <w:lang w:eastAsia="ko-KR"/>
        </w:rPr>
        <w:tab/>
        <w:t xml:space="preserve">NG-RAN nodes share a common user plane entity, denoted as shared NG-U termination in </w:t>
      </w:r>
      <w:r w:rsidR="00CF5D79">
        <w:rPr>
          <w:lang w:eastAsia="ko-KR"/>
        </w:rPr>
        <w:t>TS 38.300 [</w:t>
      </w:r>
      <w:r>
        <w:rPr>
          <w:lang w:eastAsia="ko-KR"/>
        </w:rPr>
        <w:t>9], which allows the allocation of identical PDCP numbers to MBS users data when delivered to UEs in cells served by different NG-RAN nodes.</w:t>
      </w:r>
    </w:p>
    <w:p w14:paraId="2ECE2A95" w14:textId="46A07076" w:rsidR="006F5448" w:rsidRDefault="006F5448" w:rsidP="006F5448">
      <w:pPr>
        <w:pStyle w:val="B1"/>
        <w:rPr>
          <w:lang w:eastAsia="ko-KR"/>
        </w:rPr>
      </w:pPr>
      <w:r>
        <w:rPr>
          <w:lang w:eastAsia="ko-KR"/>
        </w:rPr>
        <w:t>-</w:t>
      </w:r>
      <w:r>
        <w:rPr>
          <w:lang w:eastAsia="ko-KR"/>
        </w:rPr>
        <w:tab/>
        <w:t xml:space="preserve">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w:t>
      </w:r>
      <w:r w:rsidR="00CF5D79">
        <w:rPr>
          <w:lang w:eastAsia="ko-KR"/>
        </w:rPr>
        <w:t>TS 23.502 [</w:t>
      </w:r>
      <w:r>
        <w:rPr>
          <w:lang w:eastAsia="ko-KR"/>
        </w:rPr>
        <w:t>6].</w:t>
      </w:r>
    </w:p>
    <w:p w14:paraId="36447118" w14:textId="0D58CE61" w:rsidR="006F5448" w:rsidRDefault="006F5448" w:rsidP="006F5448">
      <w:pPr>
        <w:pStyle w:val="B1"/>
        <w:rPr>
          <w:lang w:eastAsia="ko-KR"/>
        </w:rPr>
      </w:pPr>
      <w:r>
        <w:rPr>
          <w:lang w:eastAsia="ko-KR"/>
        </w:rPr>
        <w:t>-</w:t>
      </w:r>
      <w:r>
        <w:rPr>
          <w:lang w:eastAsia="ko-KR"/>
        </w:rPr>
        <w:tab/>
        <w:t xml:space="preserve">If source NG-RAN node does not support MBS and target NG-RAN node supports MBS, for Xn/N2 handover, the multicast MBS session data is forwarded to the target NG-RAN node as the data forwarding mechanism defined in </w:t>
      </w:r>
      <w:r w:rsidR="00CF5D79">
        <w:rPr>
          <w:lang w:eastAsia="ko-KR"/>
        </w:rPr>
        <w:t>TS 23.502 [</w:t>
      </w:r>
      <w:r>
        <w:rPr>
          <w:lang w:eastAsia="ko-KR"/>
        </w:rPr>
        <w:t>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555" w:name="_CR7_2_3_6"/>
      <w:bookmarkStart w:id="556" w:name="_Toc131154888"/>
      <w:bookmarkStart w:id="557" w:name="_Toc193699456"/>
      <w:bookmarkEnd w:id="555"/>
      <w:r w:rsidRPr="00943F0E">
        <w:rPr>
          <w:lang w:eastAsia="ko-KR"/>
        </w:rPr>
        <w:t>7.2.3.</w:t>
      </w:r>
      <w:r>
        <w:rPr>
          <w:lang w:eastAsia="ko-KR"/>
        </w:rPr>
        <w:t>6</w:t>
      </w:r>
      <w:r w:rsidRPr="00943F0E">
        <w:rPr>
          <w:lang w:eastAsia="ko-KR"/>
        </w:rPr>
        <w:tab/>
        <w:t xml:space="preserve">Xn/N2 based handover for </w:t>
      </w:r>
      <w:r>
        <w:rPr>
          <w:lang w:eastAsia="ko-KR"/>
        </w:rPr>
        <w:t>I</w:t>
      </w:r>
      <w:r w:rsidRPr="00943F0E">
        <w:rPr>
          <w:lang w:eastAsia="ko-KR"/>
        </w:rPr>
        <w:t>nactive MBS session</w:t>
      </w:r>
      <w:bookmarkEnd w:id="556"/>
      <w:bookmarkEnd w:id="557"/>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3C42F3A1" w:rsidR="006F5448" w:rsidRDefault="006F5448" w:rsidP="006F5448">
      <w:pPr>
        <w:pStyle w:val="B1"/>
      </w:pPr>
      <w:r>
        <w:t>-</w:t>
      </w:r>
      <w:r>
        <w:tab/>
        <w:t xml:space="preserve">The target NG-RAN is provided with the MBS session ID, but is not provided with Active MBS Session Information by the source NG-RAN as specified in </w:t>
      </w:r>
      <w:r w:rsidR="00CF5D79">
        <w:t>TS 38.423 [</w:t>
      </w:r>
      <w:r>
        <w:t xml:space="preserve">24] and in </w:t>
      </w:r>
      <w:r w:rsidR="00CF5D79">
        <w:t>TS 38.413 [</w:t>
      </w:r>
      <w:r>
        <w:t>15].</w:t>
      </w:r>
    </w:p>
    <w:p w14:paraId="2D7FA959" w14:textId="77777777" w:rsidR="006F5448" w:rsidRDefault="006F5448" w:rsidP="006F5448">
      <w:pPr>
        <w:pStyle w:val="B1"/>
      </w:pPr>
      <w:r>
        <w:t>-</w:t>
      </w:r>
      <w:r>
        <w:tab/>
        <w:t>For Xn/N2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558" w:name="_CR7_2_3_7"/>
      <w:bookmarkStart w:id="559" w:name="_Toc131154889"/>
      <w:bookmarkStart w:id="560" w:name="_Toc193699457"/>
      <w:bookmarkStart w:id="561" w:name="_Toc70079071"/>
      <w:bookmarkEnd w:id="558"/>
      <w:r>
        <w:rPr>
          <w:lang w:eastAsia="zh-CN"/>
        </w:rPr>
        <w:t>7.2.3.7</w:t>
      </w:r>
      <w:r>
        <w:rPr>
          <w:lang w:eastAsia="zh-CN"/>
        </w:rPr>
        <w:tab/>
        <w:t>Connection Resume in RRC Inactive procedure</w:t>
      </w:r>
      <w:bookmarkEnd w:id="559"/>
      <w:bookmarkEnd w:id="560"/>
    </w:p>
    <w:p w14:paraId="3643EE6A" w14:textId="3D775F65" w:rsidR="006F5448" w:rsidRDefault="006F5448" w:rsidP="006F5448">
      <w:pPr>
        <w:rPr>
          <w:lang w:eastAsia="zh-CN"/>
        </w:rPr>
      </w:pPr>
      <w:r>
        <w:rPr>
          <w:lang w:eastAsia="zh-CN"/>
        </w:rPr>
        <w:t xml:space="preserve">If an MBS session is in Inactive state, the UE may be in CM-CONNECTED with RRC Inactive state. If an MBS Session is in Active state, the UE may also be in CM-CONNECTED with RRC Inactive state as specified in clause 16.10.5.2 of </w:t>
      </w:r>
      <w:r w:rsidR="00CF5D79">
        <w:rPr>
          <w:lang w:eastAsia="zh-CN"/>
        </w:rPr>
        <w:t>TS 38.300 [</w:t>
      </w:r>
      <w:r>
        <w:rPr>
          <w:lang w:eastAsia="zh-CN"/>
        </w:rPr>
        <w:t>9].</w:t>
      </w:r>
    </w:p>
    <w:p w14:paraId="671E2049" w14:textId="4730E926" w:rsidR="006F5448" w:rsidRDefault="006F5448" w:rsidP="006F5448">
      <w:pPr>
        <w:rPr>
          <w:lang w:eastAsia="zh-CN"/>
        </w:rPr>
      </w:pPr>
      <w:r>
        <w:rPr>
          <w:lang w:eastAsia="zh-CN"/>
        </w:rPr>
        <w:t xml:space="preserve">The UE may resume the connection in a different NG-RAN node as specified in clauses 4.8.2.2 and 4.8.2.2a of </w:t>
      </w:r>
      <w:r w:rsidR="00CF5D79">
        <w:rPr>
          <w:lang w:eastAsia="zh-CN"/>
        </w:rPr>
        <w:t>TS 23.502 [</w:t>
      </w:r>
      <w:r>
        <w:rPr>
          <w:lang w:eastAsia="zh-CN"/>
        </w:rPr>
        <w:t>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4974C543" w:rsidR="006F5448" w:rsidRDefault="006F5448" w:rsidP="006F5448">
      <w:bookmarkStart w:id="562" w:name="_Toc131154890"/>
      <w:r>
        <w:t xml:space="preserve">If the UE context retrieval fails, the UE is moved into RRC IDLE state as per </w:t>
      </w:r>
      <w:r w:rsidR="00CF5D79">
        <w:t>TS 38.300 [</w:t>
      </w:r>
      <w:r>
        <w:t xml:space="preserve">9]. The UE initiates the NAS signalling recovery including activating PDU Session(s) (see </w:t>
      </w:r>
      <w:r w:rsidR="00CF5D79">
        <w:t>TS 24.501 [25</w:t>
      </w:r>
      <w:r>
        <w:t xml:space="preserve">]). When the associated PDU session(s) is activated during registration procedure (see clause 4.2.2.2.2 of </w:t>
      </w:r>
      <w:r w:rsidR="00CF5D79">
        <w:t>TS 23.502 [</w:t>
      </w:r>
      <w:r>
        <w:t xml:space="preserve">6]) or service request procedure (see clause 4.2.3.2 of </w:t>
      </w:r>
      <w:r w:rsidR="00CF5D79">
        <w:t>TS 23.502 [</w:t>
      </w:r>
      <w:r>
        <w:t>6]), clause 7.2.8 applies.</w:t>
      </w:r>
    </w:p>
    <w:p w14:paraId="7C626936" w14:textId="42E1EDF9" w:rsidR="006F5448" w:rsidRDefault="006F5448" w:rsidP="006F5448">
      <w:pPr>
        <w:pStyle w:val="NO"/>
      </w:pPr>
      <w:r>
        <w:t>NOTE:</w:t>
      </w:r>
      <w:r>
        <w:tab/>
        <w:t xml:space="preserve">As specified in clause 4.2.2.2.2 of </w:t>
      </w:r>
      <w:r w:rsidR="00CF5D79">
        <w:t>TS 23.502 [</w:t>
      </w:r>
      <w:r>
        <w:t>6], parts of the service request procedure can also be executed during the Mobility Registration Update procedure.</w:t>
      </w:r>
    </w:p>
    <w:p w14:paraId="666B3763" w14:textId="77777777" w:rsidR="006F5448" w:rsidRDefault="006F5448" w:rsidP="006F5448">
      <w:pPr>
        <w:pStyle w:val="Heading3"/>
      </w:pPr>
      <w:bookmarkStart w:id="563" w:name="_CR7_2_4"/>
      <w:bookmarkStart w:id="564" w:name="_Toc193699458"/>
      <w:bookmarkEnd w:id="563"/>
      <w:r w:rsidRPr="00FD0CC8">
        <w:t>7.2.</w:t>
      </w:r>
      <w:r>
        <w:t>4</w:t>
      </w:r>
      <w:r w:rsidRPr="00FD0CC8">
        <w:tab/>
        <w:t>Support of Local multicast service</w:t>
      </w:r>
      <w:bookmarkEnd w:id="561"/>
      <w:r>
        <w:t xml:space="preserve"> and Location dependent multicast service</w:t>
      </w:r>
      <w:bookmarkEnd w:id="562"/>
      <w:bookmarkEnd w:id="564"/>
    </w:p>
    <w:p w14:paraId="3A38AF73" w14:textId="77777777" w:rsidR="006F5448" w:rsidRDefault="006F5448" w:rsidP="006F5448">
      <w:pPr>
        <w:pStyle w:val="Heading4"/>
        <w:rPr>
          <w:lang w:eastAsia="zh-CN"/>
        </w:rPr>
      </w:pPr>
      <w:bookmarkStart w:id="565" w:name="_CR7_2_4_1"/>
      <w:bookmarkStart w:id="566" w:name="_Toc70079072"/>
      <w:bookmarkStart w:id="567" w:name="_Toc131154891"/>
      <w:bookmarkStart w:id="568" w:name="_Toc193699459"/>
      <w:bookmarkEnd w:id="565"/>
      <w:r>
        <w:rPr>
          <w:lang w:eastAsia="zh-CN"/>
        </w:rPr>
        <w:t>7.2.4.1</w:t>
      </w:r>
      <w:r>
        <w:rPr>
          <w:lang w:eastAsia="zh-CN"/>
        </w:rPr>
        <w:tab/>
        <w:t>General</w:t>
      </w:r>
      <w:bookmarkEnd w:id="566"/>
      <w:bookmarkEnd w:id="567"/>
      <w:bookmarkEnd w:id="568"/>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569" w:name="_CR7_2_4_2"/>
      <w:bookmarkStart w:id="570" w:name="_Toc70079073"/>
      <w:bookmarkStart w:id="571" w:name="_Toc131154892"/>
      <w:bookmarkStart w:id="572" w:name="_Toc193699460"/>
      <w:bookmarkEnd w:id="569"/>
      <w:r w:rsidRPr="00731C5F">
        <w:t>7.2.4.2</w:t>
      </w:r>
      <w:r w:rsidRPr="00731C5F">
        <w:tab/>
        <w:t>Support of location</w:t>
      </w:r>
      <w:r>
        <w:t xml:space="preserve"> </w:t>
      </w:r>
      <w:r w:rsidRPr="00731C5F">
        <w:t>dependent</w:t>
      </w:r>
      <w:bookmarkEnd w:id="570"/>
      <w:r>
        <w:t xml:space="preserve"> multicast service</w:t>
      </w:r>
      <w:bookmarkEnd w:id="571"/>
      <w:bookmarkEnd w:id="572"/>
    </w:p>
    <w:p w14:paraId="7AFEEE31" w14:textId="77777777" w:rsidR="006F5448" w:rsidRDefault="006F5448" w:rsidP="006F5448">
      <w:pPr>
        <w:pStyle w:val="Heading5"/>
        <w:rPr>
          <w:rFonts w:eastAsia="MS Mincho"/>
        </w:rPr>
      </w:pPr>
      <w:bookmarkStart w:id="573" w:name="_CR7_2_4_2_0"/>
      <w:bookmarkStart w:id="574" w:name="_Toc131154893"/>
      <w:bookmarkStart w:id="575" w:name="_Toc193699461"/>
      <w:bookmarkStart w:id="576" w:name="_Toc70079074"/>
      <w:bookmarkEnd w:id="573"/>
      <w:r>
        <w:rPr>
          <w:rFonts w:eastAsia="MS Mincho"/>
        </w:rPr>
        <w:t>7.2.4.2.0</w:t>
      </w:r>
      <w:r>
        <w:rPr>
          <w:rFonts w:eastAsia="MS Mincho"/>
        </w:rPr>
        <w:tab/>
        <w:t>Creation for location dependent MBS session</w:t>
      </w:r>
      <w:bookmarkEnd w:id="574"/>
      <w:bookmarkEnd w:id="575"/>
    </w:p>
    <w:p w14:paraId="2104CBC2" w14:textId="56CCA6D5" w:rsidR="006F5448" w:rsidRDefault="006F5448" w:rsidP="006F5448">
      <w:r>
        <w:t>For location dependent MBS, the MBS session creation procedure is performed as defined in clause 7.1.1.2 with the following additions</w:t>
      </w:r>
      <w:r w:rsidR="00485214">
        <w:t xml:space="preserve"> or difference</w:t>
      </w:r>
      <w:r>
        <w:t>:</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4BD24FE5" w14:textId="64F7D82F" w:rsidR="00485214" w:rsidRDefault="00485214" w:rsidP="00485214">
      <w:pPr>
        <w:pStyle w:val="B1"/>
      </w:pPr>
      <w:bookmarkStart w:id="577" w:name="_Toc131154894"/>
      <w:r>
        <w:t>-</w:t>
      </w:r>
      <w:r>
        <w:tab/>
        <w:t>The AF transmits the DL media streams to MB-UPF via tunnels to differentiate the content delivered to different areas.</w:t>
      </w:r>
    </w:p>
    <w:p w14:paraId="78DC8493" w14:textId="77777777" w:rsidR="006F5448" w:rsidRPr="00731C5F" w:rsidRDefault="006F5448" w:rsidP="006F5448">
      <w:pPr>
        <w:pStyle w:val="Heading5"/>
      </w:pPr>
      <w:bookmarkStart w:id="578" w:name="_CR7_2_4_2_1"/>
      <w:bookmarkStart w:id="579" w:name="_Toc193699462"/>
      <w:bookmarkEnd w:id="578"/>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576"/>
      <w:bookmarkEnd w:id="577"/>
      <w:bookmarkEnd w:id="579"/>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Nnrf_NFDiscovery</w:t>
      </w:r>
      <w:r w:rsidRPr="009D7CEB">
        <w:rPr>
          <w:rFonts w:eastAsia="DengXian"/>
        </w:rPr>
        <w:t>_Request</w:t>
      </w:r>
      <w:r>
        <w:t xml:space="preserve"> </w:t>
      </w:r>
      <w:r w:rsidRPr="009D7CEB">
        <w:rPr>
          <w:rFonts w:eastAsia="DengXian"/>
        </w:rPr>
        <w:t xml:space="preserve">Request </w:t>
      </w:r>
      <w:r>
        <w:t>(MBS Session ID</w:t>
      </w:r>
      <w:r>
        <w:rPr>
          <w:rFonts w:eastAsia="DengXian"/>
        </w:rPr>
        <w:t>, UE location</w:t>
      </w:r>
      <w:r>
        <w:t>).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ID.If the TAI is not included, but the related MB-SMF include the service area, the NRF return all the MB-SMF associated with that MBS Session ID.</w:t>
      </w:r>
    </w:p>
    <w:p w14:paraId="1B296049" w14:textId="2EB3A070" w:rsidR="006F5448" w:rsidRDefault="006F5448" w:rsidP="006F5448">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t>TS 23.502 [</w:t>
      </w:r>
      <w:r>
        <w:t>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via Nnrf_NFDiscovery</w:t>
      </w:r>
      <w:r w:rsidRPr="009D7CEB">
        <w:rPr>
          <w:rFonts w:eastAsia="DengXian"/>
        </w:rPr>
        <w:t>_Request</w:t>
      </w:r>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If the Join Request from the UE is accepted, the SMF may subscribe at the AMF using the Namf_EventExposure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t>-</w:t>
      </w:r>
      <w:r>
        <w:tab/>
        <w:t xml:space="preserve">The SMF requests the AMF to transfer an N2 message to the RAN node using the Nsmf_PDUSession_UpdateSMContext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580" w:name="_Toc70079075"/>
      <w:r>
        <w:t>-</w:t>
      </w:r>
      <w:r>
        <w:tab/>
        <w:t>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581" w:name="_CR7_2_4_2_2"/>
      <w:bookmarkStart w:id="582" w:name="_Toc131154895"/>
      <w:bookmarkStart w:id="583" w:name="_Toc193699463"/>
      <w:bookmarkEnd w:id="581"/>
      <w:r>
        <w:rPr>
          <w:rFonts w:eastAsia="MS Mincho"/>
        </w:rPr>
        <w:t>7.2.4.2.2</w:t>
      </w:r>
      <w:r>
        <w:rPr>
          <w:rFonts w:eastAsia="MS Mincho"/>
        </w:rPr>
        <w:tab/>
        <w:t>Void</w:t>
      </w:r>
      <w:bookmarkEnd w:id="580"/>
      <w:bookmarkEnd w:id="582"/>
      <w:bookmarkEnd w:id="583"/>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584" w:name="_CR7_2_4_2_3"/>
      <w:bookmarkStart w:id="585" w:name="_Toc70079076"/>
      <w:bookmarkStart w:id="586" w:name="_Toc131154896"/>
      <w:bookmarkStart w:id="587" w:name="_Toc193699464"/>
      <w:bookmarkEnd w:id="584"/>
      <w:r w:rsidRPr="00FD0CC8">
        <w:rPr>
          <w:rFonts w:eastAsia="MS Mincho"/>
        </w:rPr>
        <w:t>7.2.4.2.3</w:t>
      </w:r>
      <w:r w:rsidRPr="00FD0CC8">
        <w:rPr>
          <w:rFonts w:eastAsia="MS Mincho"/>
        </w:rPr>
        <w:tab/>
      </w:r>
      <w:r w:rsidRPr="00FD0CC8">
        <w:rPr>
          <w:lang w:eastAsia="ko-KR"/>
        </w:rPr>
        <w:t>Handover procedure</w:t>
      </w:r>
      <w:bookmarkEnd w:id="585"/>
      <w:bookmarkEnd w:id="586"/>
      <w:bookmarkEnd w:id="587"/>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588" w:name="_Toc70079077"/>
      <w:r>
        <w:rPr>
          <w:lang w:eastAsia="zh-CN"/>
        </w:rPr>
        <w:t>-</w:t>
      </w:r>
      <w:r>
        <w:rPr>
          <w:lang w:eastAsia="zh-CN"/>
        </w:rPr>
        <w:tab/>
        <w:t>If the UE is receiving multicast data corresponding to the MBS Session ID and Area Session ID via the 5GC Shared MBS traffic delivery from cells served by the Source NG-RAN before the handover, for the Xn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Individual MBS traffic delivery before the Handover, for the Xn/N2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During the Xn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If the target RAN supports MBS, but the Source RAN does not support MBS, the SMF configures the UPF to stop sending data related to the Multicast MBS session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589" w:name="_CR7_2_4_2_4"/>
      <w:bookmarkStart w:id="590" w:name="_Toc131154897"/>
      <w:bookmarkStart w:id="591" w:name="_Toc193699465"/>
      <w:bookmarkEnd w:id="589"/>
      <w:r>
        <w:rPr>
          <w:lang w:eastAsia="ko-KR"/>
        </w:rPr>
        <w:t>7.2.4.2.4</w:t>
      </w:r>
      <w:r>
        <w:rPr>
          <w:lang w:eastAsia="ko-KR"/>
        </w:rPr>
        <w:tab/>
        <w:t>Activation of location dependent MBS session</w:t>
      </w:r>
      <w:bookmarkEnd w:id="590"/>
      <w:bookmarkEnd w:id="591"/>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592" w:name="_CR7_2_4_2_5"/>
      <w:bookmarkStart w:id="593" w:name="_Toc131154898"/>
      <w:bookmarkStart w:id="594" w:name="_Toc193699466"/>
      <w:bookmarkEnd w:id="592"/>
      <w:r>
        <w:rPr>
          <w:lang w:eastAsia="ko-KR"/>
        </w:rPr>
        <w:t>7.2.4.2.5</w:t>
      </w:r>
      <w:r>
        <w:rPr>
          <w:lang w:eastAsia="ko-KR"/>
        </w:rPr>
        <w:tab/>
        <w:t>UE location change handling within the same NG-RAN node between cells belonging to different MBS service areas during Individual delivery</w:t>
      </w:r>
      <w:bookmarkEnd w:id="593"/>
      <w:bookmarkEnd w:id="594"/>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595" w:name="_CR7_2_4_2_6"/>
      <w:bookmarkStart w:id="596" w:name="_Toc131154899"/>
      <w:bookmarkStart w:id="597" w:name="_Toc193699467"/>
      <w:bookmarkEnd w:id="595"/>
      <w:r>
        <w:rPr>
          <w:lang w:eastAsia="ja-JP"/>
        </w:rPr>
        <w:t>7.2.4.2.6</w:t>
      </w:r>
      <w:r>
        <w:rPr>
          <w:lang w:eastAsia="ja-JP"/>
        </w:rPr>
        <w:tab/>
        <w:t>UE location change handling by SMF</w:t>
      </w:r>
      <w:bookmarkEnd w:id="596"/>
      <w:bookmarkEnd w:id="597"/>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598" w:name="_CR7_2_4_2_7"/>
      <w:bookmarkStart w:id="599" w:name="_Toc131154900"/>
      <w:bookmarkStart w:id="600" w:name="_Toc193699468"/>
      <w:bookmarkEnd w:id="598"/>
      <w:r>
        <w:rPr>
          <w:lang w:eastAsia="ja-JP"/>
        </w:rPr>
        <w:t>7.2.4.2.7</w:t>
      </w:r>
      <w:r>
        <w:rPr>
          <w:lang w:eastAsia="ja-JP"/>
        </w:rPr>
        <w:tab/>
        <w:t>UE mobility within the same NG-RAN between cells belonging to different MBS service areas for shared delivery</w:t>
      </w:r>
      <w:bookmarkEnd w:id="599"/>
      <w:bookmarkEnd w:id="600"/>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601" w:name="_CR7_2_4_2_8"/>
      <w:bookmarkStart w:id="602" w:name="_Toc131154901"/>
      <w:bookmarkStart w:id="603" w:name="_Toc193699469"/>
      <w:bookmarkEnd w:id="601"/>
      <w:r>
        <w:rPr>
          <w:lang w:eastAsia="ja-JP"/>
        </w:rPr>
        <w:t>7.2.4.2.8</w:t>
      </w:r>
      <w:r>
        <w:rPr>
          <w:lang w:eastAsia="ja-JP"/>
        </w:rPr>
        <w:tab/>
        <w:t>Void</w:t>
      </w:r>
      <w:bookmarkEnd w:id="602"/>
      <w:bookmarkEnd w:id="603"/>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604" w:name="_CR7_2_4_2_9"/>
      <w:bookmarkStart w:id="605" w:name="_Toc193699470"/>
      <w:bookmarkStart w:id="606" w:name="_Toc131154902"/>
      <w:bookmarkEnd w:id="604"/>
      <w:r>
        <w:rPr>
          <w:lang w:eastAsia="ja-JP"/>
        </w:rPr>
        <w:t>7.2.4.2.9</w:t>
      </w:r>
      <w:r>
        <w:rPr>
          <w:lang w:eastAsia="ja-JP"/>
        </w:rPr>
        <w:tab/>
        <w:t>Connection Resume procedure</w:t>
      </w:r>
      <w:bookmarkEnd w:id="605"/>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For a non MBS-supporting target NG RAN, the SMF subscribes at the AMF using the Namf_EventExposure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607" w:name="_CR7_2_4_3"/>
      <w:bookmarkStart w:id="608" w:name="_Toc193699471"/>
      <w:bookmarkEnd w:id="607"/>
      <w:r>
        <w:rPr>
          <w:lang w:eastAsia="zh-CN"/>
        </w:rPr>
        <w:t>7.2.4.3</w:t>
      </w:r>
      <w:r>
        <w:rPr>
          <w:lang w:eastAsia="zh-CN"/>
        </w:rPr>
        <w:tab/>
        <w:t>Support of local MBS for multicast</w:t>
      </w:r>
      <w:bookmarkEnd w:id="588"/>
      <w:bookmarkEnd w:id="606"/>
      <w:bookmarkEnd w:id="608"/>
    </w:p>
    <w:p w14:paraId="5B8A6397" w14:textId="77777777" w:rsidR="006F5448" w:rsidRDefault="006F5448" w:rsidP="006F5448">
      <w:pPr>
        <w:pStyle w:val="Heading5"/>
        <w:rPr>
          <w:lang w:eastAsia="ja-JP"/>
        </w:rPr>
      </w:pPr>
      <w:bookmarkStart w:id="609" w:name="_CR7_2_4_3_1"/>
      <w:bookmarkStart w:id="610" w:name="_Toc70079078"/>
      <w:bookmarkStart w:id="611" w:name="_Toc131154903"/>
      <w:bookmarkStart w:id="612" w:name="_Toc193699472"/>
      <w:bookmarkEnd w:id="609"/>
      <w:r>
        <w:rPr>
          <w:rFonts w:eastAsia="MS Mincho"/>
        </w:rPr>
        <w:t>7.2.4.3.1</w:t>
      </w:r>
      <w:r>
        <w:rPr>
          <w:rFonts w:eastAsia="MS Mincho"/>
        </w:rPr>
        <w:tab/>
      </w:r>
      <w:r>
        <w:t>Local MBS service area information provided by AF</w:t>
      </w:r>
      <w:bookmarkEnd w:id="610"/>
      <w:bookmarkEnd w:id="611"/>
      <w:bookmarkEnd w:id="612"/>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613" w:name="_CR7_2_4_3_2"/>
      <w:bookmarkStart w:id="614" w:name="_Toc70079079"/>
      <w:bookmarkStart w:id="615" w:name="_Toc131154904"/>
      <w:bookmarkStart w:id="616" w:name="_Toc193699473"/>
      <w:bookmarkEnd w:id="613"/>
      <w:r>
        <w:t>7.2.4.3.2</w:t>
      </w:r>
      <w:r>
        <w:tab/>
      </w:r>
      <w:r w:rsidRPr="008D559F">
        <w:rPr>
          <w:lang w:eastAsia="ko-KR"/>
        </w:rPr>
        <w:t>Multicast session</w:t>
      </w:r>
      <w:r>
        <w:t xml:space="preserve"> join and </w:t>
      </w:r>
      <w:r>
        <w:rPr>
          <w:lang w:eastAsia="ko-KR"/>
        </w:rPr>
        <w:t>session establishment procedure for local MBS</w:t>
      </w:r>
      <w:bookmarkEnd w:id="614"/>
      <w:bookmarkEnd w:id="615"/>
      <w:bookmarkEnd w:id="616"/>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12B42EB0" w:rsidR="006F5448" w:rsidRDefault="006F5448" w:rsidP="006F5448">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rPr>
          <w:lang w:eastAsia="zh-CN"/>
        </w:rPr>
        <w:t>TS 23.502 [</w:t>
      </w:r>
      <w:r>
        <w:rPr>
          <w:lang w:eastAsia="zh-CN"/>
        </w:rPr>
        <w:t>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0EF53CC3"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CF5D79" w:rsidRPr="00F754B3">
        <w:rPr>
          <w:lang w:eastAsia="zh-CN"/>
        </w:rPr>
        <w:t>TS</w:t>
      </w:r>
      <w:r w:rsidR="00CF5D79">
        <w:rPr>
          <w:lang w:eastAsia="zh-CN"/>
        </w:rPr>
        <w:t> </w:t>
      </w:r>
      <w:r w:rsidR="00CF5D79" w:rsidRPr="00F754B3">
        <w:rPr>
          <w:lang w:eastAsia="zh-CN"/>
        </w:rPr>
        <w:t>23.502</w:t>
      </w:r>
      <w:r w:rsidR="00CF5D79">
        <w:rPr>
          <w:lang w:eastAsia="zh-CN"/>
        </w:rPr>
        <w:t> </w:t>
      </w:r>
      <w:r w:rsidR="00CF5D79"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617" w:name="_CR7_2_4_3_3"/>
      <w:bookmarkStart w:id="618" w:name="_Toc131154905"/>
      <w:bookmarkStart w:id="619" w:name="_Toc193699474"/>
      <w:bookmarkEnd w:id="617"/>
      <w:r>
        <w:t>7.2.4.3.3</w:t>
      </w:r>
      <w:r>
        <w:tab/>
        <w:t xml:space="preserve">Handover procedure with local MBS </w:t>
      </w:r>
      <w:r>
        <w:rPr>
          <w:lang w:eastAsia="zh-CN"/>
        </w:rPr>
        <w:t>session</w:t>
      </w:r>
      <w:bookmarkEnd w:id="618"/>
      <w:bookmarkEnd w:id="619"/>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During the Xn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620" w:name="_CR7_2_4_3_4"/>
      <w:bookmarkStart w:id="621" w:name="_Toc131154906"/>
      <w:bookmarkStart w:id="622" w:name="_Toc193699475"/>
      <w:bookmarkEnd w:id="620"/>
      <w:r>
        <w:rPr>
          <w:lang w:eastAsia="zh-CN"/>
        </w:rPr>
        <w:t>7.2.4.3.4</w:t>
      </w:r>
      <w:r>
        <w:rPr>
          <w:lang w:eastAsia="zh-CN"/>
        </w:rPr>
        <w:tab/>
        <w:t>Activation of local MBS session</w:t>
      </w:r>
      <w:bookmarkEnd w:id="621"/>
      <w:bookmarkEnd w:id="622"/>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623" w:name="_CR7_2_4_3_5"/>
      <w:bookmarkStart w:id="624" w:name="_Toc131154907"/>
      <w:bookmarkStart w:id="625" w:name="_Toc193699476"/>
      <w:bookmarkEnd w:id="623"/>
      <w:r>
        <w:rPr>
          <w:lang w:eastAsia="zh-CN"/>
        </w:rPr>
        <w:t>7.2.4.3.5</w:t>
      </w:r>
      <w:r>
        <w:rPr>
          <w:lang w:eastAsia="zh-CN"/>
        </w:rPr>
        <w:tab/>
        <w:t>UE location change handling by SMF</w:t>
      </w:r>
      <w:bookmarkEnd w:id="624"/>
      <w:bookmarkEnd w:id="625"/>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626" w:name="_CR7_2_4_3_6"/>
      <w:bookmarkStart w:id="627" w:name="_Toc131154908"/>
      <w:bookmarkStart w:id="628" w:name="_Toc193699477"/>
      <w:bookmarkEnd w:id="626"/>
      <w:r>
        <w:rPr>
          <w:lang w:eastAsia="zh-CN"/>
        </w:rPr>
        <w:t>7.2.4.3.6</w:t>
      </w:r>
      <w:r>
        <w:rPr>
          <w:lang w:eastAsia="zh-CN"/>
        </w:rPr>
        <w:tab/>
        <w:t>UE mobility within the same NG-RAN between cells in or out of the MBS service area</w:t>
      </w:r>
      <w:bookmarkEnd w:id="627"/>
      <w:bookmarkEnd w:id="628"/>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629" w:name="_CR7_2_4_3_7"/>
      <w:bookmarkStart w:id="630" w:name="_Toc131154909"/>
      <w:bookmarkStart w:id="631" w:name="_Toc193699478"/>
      <w:bookmarkEnd w:id="629"/>
      <w:r>
        <w:rPr>
          <w:lang w:eastAsia="zh-CN"/>
        </w:rPr>
        <w:t>7.2.4.3.7</w:t>
      </w:r>
      <w:r>
        <w:rPr>
          <w:lang w:eastAsia="zh-CN"/>
        </w:rPr>
        <w:tab/>
        <w:t>Void</w:t>
      </w:r>
      <w:bookmarkEnd w:id="630"/>
      <w:bookmarkEnd w:id="631"/>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632" w:name="_CR7_2_4_3_8"/>
      <w:bookmarkStart w:id="633" w:name="_Toc193699479"/>
      <w:bookmarkStart w:id="634" w:name="_Toc131154910"/>
      <w:bookmarkEnd w:id="632"/>
      <w:r>
        <w:rPr>
          <w:lang w:eastAsia="zh-CN"/>
        </w:rPr>
        <w:t>7.2.4.3.8</w:t>
      </w:r>
      <w:r>
        <w:rPr>
          <w:lang w:eastAsia="zh-CN"/>
        </w:rPr>
        <w:tab/>
        <w:t>Connection Resume procedure with local MBS session</w:t>
      </w:r>
      <w:bookmarkEnd w:id="633"/>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635" w:name="_CR7_2_5"/>
      <w:bookmarkStart w:id="636" w:name="_Toc193699480"/>
      <w:bookmarkEnd w:id="635"/>
      <w:r w:rsidRPr="00FD0CC8">
        <w:t>7.2.</w:t>
      </w:r>
      <w:r>
        <w:t>5</w:t>
      </w:r>
      <w:r w:rsidRPr="00FD0CC8">
        <w:tab/>
      </w:r>
      <w:r w:rsidRPr="00140C1C">
        <w:t xml:space="preserve">MBS session </w:t>
      </w:r>
      <w:r>
        <w:t>activation and deactivation</w:t>
      </w:r>
      <w:bookmarkEnd w:id="634"/>
      <w:bookmarkEnd w:id="636"/>
    </w:p>
    <w:p w14:paraId="451BA004" w14:textId="77777777" w:rsidR="006F5448" w:rsidRDefault="006F5448" w:rsidP="006F5448">
      <w:pPr>
        <w:pStyle w:val="Heading4"/>
        <w:rPr>
          <w:lang w:eastAsia="zh-CN"/>
        </w:rPr>
      </w:pPr>
      <w:bookmarkStart w:id="637" w:name="_CR7_2_5_1"/>
      <w:bookmarkStart w:id="638" w:name="_Toc131154911"/>
      <w:bookmarkStart w:id="639" w:name="_Toc193699481"/>
      <w:bookmarkEnd w:id="637"/>
      <w:r>
        <w:rPr>
          <w:lang w:eastAsia="zh-CN"/>
        </w:rPr>
        <w:t>7.2.5.1</w:t>
      </w:r>
      <w:r>
        <w:rPr>
          <w:lang w:eastAsia="zh-CN"/>
        </w:rPr>
        <w:tab/>
        <w:t>General</w:t>
      </w:r>
      <w:bookmarkEnd w:id="638"/>
      <w:bookmarkEnd w:id="639"/>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29E71766" w14:textId="27D87AAA" w:rsidR="00A54F5C" w:rsidRDefault="00A54F5C" w:rsidP="0036181C">
      <w:pPr>
        <w:pStyle w:val="NO"/>
        <w:rPr>
          <w:lang w:eastAsia="zh-CN"/>
        </w:rPr>
      </w:pPr>
      <w:bookmarkStart w:id="640" w:name="_Toc131154912"/>
      <w:r>
        <w:rPr>
          <w:lang w:eastAsia="zh-CN"/>
        </w:rPr>
        <w:t>NOTE:</w:t>
      </w:r>
      <w:r>
        <w:rPr>
          <w:lang w:eastAsia="zh-CN"/>
        </w:rPr>
        <w:tab/>
        <w:t>For services (e.g. Mission Critical service) that require low latency and zero packet loss even for the first downlink packet(s), periodic keep-alive packets during interruptions of media transmission (e.g. Floor Idle as specified in TS 23.379 [26]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56007A82" w14:textId="2D762E9D" w:rsidR="006F5448" w:rsidRDefault="006F5448" w:rsidP="006F5448">
      <w:pPr>
        <w:pStyle w:val="Heading4"/>
        <w:rPr>
          <w:lang w:eastAsia="zh-CN"/>
        </w:rPr>
      </w:pPr>
      <w:bookmarkStart w:id="641" w:name="_CR7_2_5_2"/>
      <w:bookmarkStart w:id="642" w:name="_Toc193699482"/>
      <w:bookmarkEnd w:id="641"/>
      <w:r>
        <w:rPr>
          <w:lang w:eastAsia="zh-CN"/>
        </w:rPr>
        <w:t>7.2.5.2</w:t>
      </w:r>
      <w:r>
        <w:rPr>
          <w:lang w:eastAsia="zh-CN"/>
        </w:rPr>
        <w:tab/>
      </w:r>
      <w:r w:rsidRPr="00140C1C">
        <w:rPr>
          <w:lang w:eastAsia="zh-CN"/>
        </w:rPr>
        <w:t>MBS session activation</w:t>
      </w:r>
      <w:r>
        <w:rPr>
          <w:lang w:eastAsia="zh-CN"/>
        </w:rPr>
        <w:t xml:space="preserve"> procedure</w:t>
      </w:r>
      <w:bookmarkEnd w:id="640"/>
      <w:bookmarkEnd w:id="642"/>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3" type="#_x0000_t75" style="width:478.95pt;height:403.2pt" o:ole="">
            <v:imagedata r:id="rId65" o:title=""/>
          </v:shape>
          <o:OLEObject Type="Embed" ProgID="Visio.Drawing.15" ShapeID="_x0000_i1053" DrawAspect="Content" ObjectID="_1804414636" r:id="rId66"/>
        </w:object>
      </w:r>
    </w:p>
    <w:p w14:paraId="58393514" w14:textId="77777777" w:rsidR="006F5448" w:rsidRDefault="006F5448" w:rsidP="006F5448">
      <w:pPr>
        <w:pStyle w:val="TF"/>
        <w:rPr>
          <w:lang w:val="en-US"/>
        </w:rPr>
      </w:pPr>
      <w:bookmarkStart w:id="643" w:name="_CRFigure7_2_5_21"/>
      <w:r>
        <w:t xml:space="preserve">Figure </w:t>
      </w:r>
      <w:bookmarkEnd w:id="643"/>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r w:rsidRPr="00204314">
        <w:rPr>
          <w:lang w:val="en-US" w:eastAsia="zh-CN"/>
        </w:rPr>
        <w:t>Nmbsmf_MBSSession_ContextStatusNotify</w:t>
      </w:r>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TMGI. If the SMF determines the user plane of the associated PDU session(s) of the UE(s) with respect to the TMGI are activated already, steps 3-8a will be skipped for those UE(s), i.e. executed from step 8b.</w:t>
      </w:r>
    </w:p>
    <w:p w14:paraId="7308547B" w14:textId="5F245245" w:rsidR="006F5448" w:rsidRDefault="006F5448" w:rsidP="006F5448">
      <w:pPr>
        <w:pStyle w:val="B1"/>
        <w:rPr>
          <w:lang w:eastAsia="zh-CN"/>
        </w:rPr>
      </w:pPr>
      <w:r>
        <w:rPr>
          <w:lang w:eastAsia="zh-CN"/>
        </w:rPr>
        <w:t>3.</w:t>
      </w:r>
      <w:r>
        <w:rPr>
          <w:lang w:eastAsia="zh-CN"/>
        </w:rPr>
        <w:tab/>
        <w:t xml:space="preserve">The SMF invokes </w:t>
      </w:r>
      <w:r w:rsidRPr="00204314">
        <w:rPr>
          <w:lang w:eastAsia="zh-CN"/>
        </w:rPr>
        <w:t>Namf_</w:t>
      </w:r>
      <w:r w:rsidRPr="00204314">
        <w:rPr>
          <w:lang w:val="en-US" w:eastAsia="zh-CN"/>
        </w:rPr>
        <w:t>MT_EnableGroupReachability</w:t>
      </w:r>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w:t>
      </w:r>
      <w:r w:rsidR="000B5315">
        <w:rPr>
          <w:lang w:val="en-US" w:eastAsia="zh-CN"/>
        </w:rPr>
        <w:t>, [MBS service area]</w:t>
      </w:r>
      <w:r>
        <w:rPr>
          <w:lang w:val="en-US" w:eastAsia="zh-CN"/>
        </w:rPr>
        <w:t>)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4AD5DB3C"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w:t>
      </w:r>
      <w:r w:rsidR="000B5315">
        <w:rPr>
          <w:lang w:eastAsia="zh-CN"/>
        </w:rPr>
        <w:t xml:space="preserve"> The paging area needs to be further restricted to be within the MBS service area if received in step 3.</w:t>
      </w:r>
      <w:r>
        <w:rPr>
          <w:lang w:eastAsia="zh-CN"/>
        </w:rPr>
        <w:t xml:space="preserve">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 xml:space="preserve">4.2.3.3 of </w:t>
      </w:r>
      <w:r w:rsidR="00CF5D79" w:rsidRPr="00204314">
        <w:rPr>
          <w:lang w:val="en-US" w:eastAsia="zh-CN"/>
        </w:rPr>
        <w:t>TS</w:t>
      </w:r>
      <w:r w:rsidR="00CF5D79">
        <w:rPr>
          <w:lang w:val="en-US" w:eastAsia="zh-CN"/>
        </w:rPr>
        <w:t> </w:t>
      </w:r>
      <w:r w:rsidR="00CF5D79" w:rsidRPr="00204314">
        <w:rPr>
          <w:lang w:val="en-US" w:eastAsia="zh-CN"/>
        </w:rPr>
        <w:t>23.502</w:t>
      </w:r>
      <w:r w:rsidR="00CF5D79">
        <w:rPr>
          <w:lang w:val="en-US" w:eastAsia="zh-CN"/>
        </w:rPr>
        <w:t> </w:t>
      </w:r>
      <w:r w:rsidR="00CF5D79" w:rsidRPr="00204314">
        <w:rPr>
          <w:lang w:val="en-US" w:eastAsia="zh-CN"/>
        </w:rPr>
        <w:t>[</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6CB2D418" w:rsidR="006F5448" w:rsidRDefault="006F5448" w:rsidP="006F5448">
      <w:pPr>
        <w:pStyle w:val="B1"/>
        <w:rPr>
          <w:lang w:eastAsia="zh-CN"/>
        </w:rPr>
      </w:pPr>
      <w:r>
        <w:rPr>
          <w:lang w:eastAsia="zh-CN"/>
        </w:rPr>
        <w:t>6.</w:t>
      </w:r>
      <w:r>
        <w:rPr>
          <w:lang w:eastAsia="zh-CN"/>
        </w:rPr>
        <w:tab/>
        <w:t xml:space="preserve">Receiving the paging, the UE(s) in CM-IDLE state sends Service Request message to the AMF, see clause 4.2.3 of </w:t>
      </w:r>
      <w:r w:rsidR="00CF5D79">
        <w:rPr>
          <w:lang w:eastAsia="zh-CN"/>
        </w:rPr>
        <w:t>TS 23.502 [</w:t>
      </w:r>
      <w:r>
        <w:rPr>
          <w:lang w:eastAsia="zh-CN"/>
        </w:rPr>
        <w:t>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Based on the received UE reachability Notification Address in step 3, the AMF identifies and notifies the related SMF of the UE(s), which are reachable now and the Location Information, by using the Namf_MT_UEReachabilityInfoNotify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For UE(s) that do not respond to paging, the AMF informs the SMF of the paging failure in Namf_MT_UEReachabilityInfoNotify.</w:t>
      </w:r>
    </w:p>
    <w:p w14:paraId="5E4CACF8" w14:textId="77777777" w:rsidR="006F5448" w:rsidRDefault="006F5448" w:rsidP="006F5448">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t>NOTE 5:</w:t>
      </w:r>
      <w:r>
        <w:rPr>
          <w:lang w:eastAsia="zh-CN"/>
        </w:rPr>
        <w:tab/>
        <w:t>The messages in steps 10a, 11 and 12 are MBS-specific and it is possible that the AMF(s) in steps 10a, 11 and 12 are not associate to any UEs involved in the multicast MBS Session.</w:t>
      </w:r>
    </w:p>
    <w:p w14:paraId="6AA08642" w14:textId="412EB08E"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 xml:space="preserve">For those UEs that have joined in the MBS Session and are in RRC_INACTIVE state, the RAN nodes perform RAN paging as specified in </w:t>
      </w:r>
      <w:r w:rsidR="00CF5D79">
        <w:rPr>
          <w:lang w:val="en-US" w:eastAsia="zh-CN"/>
        </w:rPr>
        <w:t>TS 38.300 [</w:t>
      </w:r>
      <w:r>
        <w:rPr>
          <w:lang w:val="en-US" w:eastAsia="zh-CN"/>
        </w:rPr>
        <w:t>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644" w:name="_CR7_2_5_3"/>
      <w:bookmarkStart w:id="645" w:name="_Toc131154913"/>
      <w:bookmarkStart w:id="646" w:name="_Toc193699483"/>
      <w:bookmarkEnd w:id="644"/>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645"/>
      <w:bookmarkEnd w:id="646"/>
    </w:p>
    <w:p w14:paraId="729FFDA7" w14:textId="77777777" w:rsidR="006F5448" w:rsidRDefault="006F5448" w:rsidP="006F5448">
      <w:pPr>
        <w:pStyle w:val="TH"/>
      </w:pPr>
      <w:r w:rsidRPr="00916504">
        <w:rPr>
          <w:rFonts w:eastAsia="Malgun Gothic"/>
        </w:rPr>
        <w:object w:dxaOrig="9670" w:dyaOrig="6601" w14:anchorId="3063056F">
          <v:shape id="_x0000_i1054" type="#_x0000_t75" style="width:480.2pt;height:329.95pt" o:ole="">
            <v:imagedata r:id="rId67" o:title=""/>
          </v:shape>
          <o:OLEObject Type="Embed" ProgID="Visio.Drawing.15" ShapeID="_x0000_i1054" DrawAspect="Content" ObjectID="_1804414637" r:id="rId68"/>
        </w:object>
      </w:r>
    </w:p>
    <w:p w14:paraId="7ED2D5DE" w14:textId="77777777" w:rsidR="006F5448" w:rsidRDefault="006F5448" w:rsidP="006F5448">
      <w:pPr>
        <w:pStyle w:val="TF"/>
        <w:rPr>
          <w:lang w:val="en-US"/>
        </w:rPr>
      </w:pPr>
      <w:bookmarkStart w:id="647" w:name="_CRFigure7_2_5_31"/>
      <w:r>
        <w:t>Fig</w:t>
      </w:r>
      <w:r w:rsidRPr="00BE350A">
        <w:t xml:space="preserve">ure </w:t>
      </w:r>
      <w:bookmarkEnd w:id="647"/>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r w:rsidRPr="00204314">
        <w:rPr>
          <w:lang w:val="en-US"/>
        </w:rPr>
        <w:t>Nmbsmf_MBSSession</w:t>
      </w:r>
      <w:r>
        <w:rPr>
          <w:lang w:val="en-US"/>
        </w:rPr>
        <w:t>_</w:t>
      </w:r>
      <w:r w:rsidRPr="00204314">
        <w:rPr>
          <w:lang w:val="en-US"/>
        </w:rPr>
        <w:t>ContextStatusNotify</w:t>
      </w:r>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6B855101" w:rsidR="006F5448" w:rsidRPr="00204314" w:rsidRDefault="006F5448" w:rsidP="006F5448">
      <w:pPr>
        <w:pStyle w:val="B1"/>
        <w:rPr>
          <w:lang w:val="en-US" w:eastAsia="zh-CN"/>
        </w:rPr>
      </w:pPr>
      <w:r w:rsidRPr="00204314">
        <w:rPr>
          <w:lang w:val="en-US" w:eastAsia="zh-CN"/>
        </w:rPr>
        <w:t>4</w:t>
      </w:r>
      <w:r>
        <w:rPr>
          <w:lang w:val="en-US" w:eastAsia="zh-CN"/>
        </w:rPr>
        <w:t>a</w:t>
      </w:r>
      <w:r w:rsidRPr="00204314">
        <w:rPr>
          <w:lang w:val="en-US" w:eastAsia="zh-CN"/>
        </w:rPr>
        <w:t>.</w:t>
      </w:r>
      <w:r>
        <w:rPr>
          <w:lang w:val="en-US" w:eastAsia="zh-CN"/>
        </w:rPr>
        <w:tab/>
        <w:t xml:space="preserve">[Conditional] For UE(s) for which the 5GC individual delivery is used, step 3b and steps 4-8 in clause 4.3.3.2 of </w:t>
      </w:r>
      <w:r w:rsidR="00CF5D79">
        <w:rPr>
          <w:lang w:val="en-US" w:eastAsia="zh-CN"/>
        </w:rPr>
        <w:t>TS 23.502 [</w:t>
      </w:r>
      <w:r>
        <w:rPr>
          <w:lang w:val="en-US" w:eastAsia="zh-CN"/>
        </w:rPr>
        <w:t>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6D1CAB0" w:rsidR="006F5448" w:rsidRPr="00204314" w:rsidRDefault="006F5448" w:rsidP="006F5448">
      <w:pPr>
        <w:pStyle w:val="NO"/>
        <w:rPr>
          <w:lang w:val="en-US" w:eastAsia="zh-CN"/>
        </w:rPr>
      </w:pPr>
      <w:bookmarkStart w:id="648" w:name="_Toc66391766"/>
      <w:bookmarkStart w:id="649" w:name="_Toc70079080"/>
      <w:r>
        <w:rPr>
          <w:lang w:val="en-US" w:eastAsia="zh-CN"/>
        </w:rPr>
        <w:t>NOTE 3:</w:t>
      </w:r>
      <w:r>
        <w:rPr>
          <w:lang w:val="en-US" w:eastAsia="zh-CN"/>
        </w:rPr>
        <w:tab/>
        <w:t xml:space="preserve">There is no explicit "deactivation" indication to the UE, how the UE is changed to IDLE state is defined in </w:t>
      </w:r>
      <w:r w:rsidR="00CF5D79">
        <w:rPr>
          <w:lang w:val="en-US" w:eastAsia="zh-CN"/>
        </w:rPr>
        <w:t>TS 38.300 [</w:t>
      </w:r>
      <w:r>
        <w:rPr>
          <w:lang w:val="en-US" w:eastAsia="zh-CN"/>
        </w:rPr>
        <w:t>9].</w:t>
      </w:r>
    </w:p>
    <w:p w14:paraId="7A6E8246" w14:textId="77777777" w:rsidR="006F5448" w:rsidRPr="00022C57" w:rsidRDefault="006F5448" w:rsidP="006F5448">
      <w:pPr>
        <w:pStyle w:val="Heading3"/>
      </w:pPr>
      <w:bookmarkStart w:id="650" w:name="_CR7_2_6"/>
      <w:bookmarkStart w:id="651" w:name="_Toc131154914"/>
      <w:bookmarkStart w:id="652" w:name="_Toc193699484"/>
      <w:bookmarkEnd w:id="650"/>
      <w:r w:rsidRPr="00022C57">
        <w:t>7.2.6</w:t>
      </w:r>
      <w:r w:rsidRPr="00022C57">
        <w:tab/>
        <w:t>Multicast session update procedure</w:t>
      </w:r>
      <w:bookmarkEnd w:id="651"/>
      <w:bookmarkEnd w:id="652"/>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10C1F5DC" w:rsidR="006F5448" w:rsidRDefault="006F5448" w:rsidP="006F5448">
      <w:pPr>
        <w:rPr>
          <w:rFonts w:eastAsia="DengXian"/>
        </w:rPr>
      </w:pPr>
      <w:r>
        <w:rPr>
          <w:rFonts w:eastAsia="DengXian"/>
        </w:rPr>
        <w:t xml:space="preserve">If the MBSF acts as the MBS security function for multicast as defined in </w:t>
      </w:r>
      <w:r w:rsidR="00CF5D79">
        <w:rPr>
          <w:rFonts w:eastAsia="DengXian"/>
        </w:rPr>
        <w:t>TS 33.501 [</w:t>
      </w:r>
      <w:r>
        <w:rPr>
          <w:rFonts w:eastAsia="DengXian"/>
        </w:rPr>
        <w:t>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5" type="#_x0000_t75" style="width:459.55pt;height:328.05pt" o:ole="">
            <v:imagedata r:id="rId69" o:title=""/>
          </v:shape>
          <o:OLEObject Type="Embed" ProgID="Visio.Drawing.15" ShapeID="_x0000_i1055" DrawAspect="Content" ObjectID="_1804414638" r:id="rId70"/>
        </w:object>
      </w:r>
    </w:p>
    <w:p w14:paraId="2606F2AD" w14:textId="77777777" w:rsidR="006F5448" w:rsidRPr="00EF5303" w:rsidRDefault="006F5448" w:rsidP="006F5448">
      <w:pPr>
        <w:pStyle w:val="TF"/>
        <w:rPr>
          <w:lang w:val="en-US"/>
        </w:rPr>
      </w:pPr>
      <w:bookmarkStart w:id="653" w:name="_CRFigure7_2_61"/>
      <w:r w:rsidRPr="00022C57">
        <w:t xml:space="preserve">Figure </w:t>
      </w:r>
      <w:bookmarkEnd w:id="653"/>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The AMF invokes the Nmbsmf_MBSSession_ContextUpdate () to the MB-SMF.</w:t>
      </w:r>
    </w:p>
    <w:p w14:paraId="79759124" w14:textId="77777777" w:rsidR="006F5448" w:rsidRDefault="006F5448" w:rsidP="006F5448">
      <w:pPr>
        <w:pStyle w:val="B1"/>
      </w:pPr>
      <w:r>
        <w:t>8.</w:t>
      </w:r>
      <w:r>
        <w:tab/>
        <w:t>The MB-SMF sends Nmbsmf_MBSSession_ContextStatusNotify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27EE7009" w:rsidR="006F5448" w:rsidRDefault="006F5448" w:rsidP="006F5448">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CF5D79">
        <w:t>TS 23.502 [</w:t>
      </w:r>
      <w:r>
        <w:t>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6B05563C" w:rsidR="006F5448" w:rsidRDefault="006F5448" w:rsidP="006F5448">
      <w:pPr>
        <w:pStyle w:val="B1"/>
      </w:pPr>
      <w:r>
        <w:tab/>
        <w:t xml:space="preserve">For MBS Service Area update, the SMF triggers the PDU Session Modification procedure as defined in </w:t>
      </w:r>
      <w:r w:rsidR="00CF5D79">
        <w:t>TS 23.502 [</w:t>
      </w:r>
      <w:r>
        <w:t>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654" w:name="_CR7_2_7"/>
      <w:bookmarkStart w:id="655" w:name="_Toc131154915"/>
      <w:bookmarkStart w:id="656" w:name="_Toc193699485"/>
      <w:bookmarkEnd w:id="654"/>
      <w:r w:rsidRPr="00290E0F">
        <w:t>7.2.</w:t>
      </w:r>
      <w:r>
        <w:t>7</w:t>
      </w:r>
      <w:r>
        <w:tab/>
        <w:t>Void</w:t>
      </w:r>
      <w:bookmarkEnd w:id="655"/>
      <w:bookmarkEnd w:id="656"/>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657" w:name="_CR7_2_8"/>
      <w:bookmarkStart w:id="658" w:name="_Toc131154916"/>
      <w:bookmarkStart w:id="659" w:name="_Toc193699486"/>
      <w:bookmarkEnd w:id="657"/>
      <w:r w:rsidRPr="00204314">
        <w:t>7.2.</w:t>
      </w:r>
      <w:r>
        <w:t>8</w:t>
      </w:r>
      <w:r>
        <w:tab/>
      </w:r>
      <w:r w:rsidRPr="00204314">
        <w:t>Service request procedure</w:t>
      </w:r>
      <w:bookmarkEnd w:id="658"/>
      <w:bookmarkEnd w:id="659"/>
    </w:p>
    <w:p w14:paraId="39BFEF82" w14:textId="1407E50C" w:rsidR="006F5448" w:rsidRDefault="006F5448" w:rsidP="006F5448">
      <w:r>
        <w:t xml:space="preserve">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CF5D79">
        <w:t>TS 23.502 [</w:t>
      </w:r>
      <w:r>
        <w:t>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3E93476F" w:rsidR="006F5448" w:rsidRDefault="006F5448" w:rsidP="006F5448">
      <w:bookmarkStart w:id="660" w:name="_Toc57450592"/>
      <w:bookmarkStart w:id="661" w:name="_Toc57450188"/>
      <w:bookmarkStart w:id="662" w:name="_Toc66391768"/>
      <w:bookmarkStart w:id="663" w:name="_Toc70079082"/>
      <w:bookmarkEnd w:id="648"/>
      <w:bookmarkEnd w:id="649"/>
      <w:r>
        <w:t xml:space="preserve">If the multicast MBS session is in Active state, the UE can go to CM-IDLE state due to AN release as specified in </w:t>
      </w:r>
      <w:r w:rsidR="00CF5D79">
        <w:t>TS 23.502 [</w:t>
      </w:r>
      <w:r>
        <w:t>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664" w:name="_CR7_2_9"/>
      <w:bookmarkStart w:id="665" w:name="_Toc131154917"/>
      <w:bookmarkStart w:id="666" w:name="_Toc193699487"/>
      <w:bookmarkEnd w:id="664"/>
      <w:r w:rsidRPr="00204314">
        <w:t>7.2.</w:t>
      </w:r>
      <w:r>
        <w:t>9</w:t>
      </w:r>
      <w:r>
        <w:tab/>
        <w:t>AF provisioning multicast MBS Session Authorization information</w:t>
      </w:r>
      <w:bookmarkEnd w:id="665"/>
      <w:bookmarkEnd w:id="666"/>
    </w:p>
    <w:p w14:paraId="4A592F0D" w14:textId="07230DC2" w:rsidR="006F5448" w:rsidRDefault="006F5448" w:rsidP="006F5448">
      <w:r>
        <w:t xml:space="preserve">The AF provisions the multicast MBS session authorization information for multicast MBS sessions that are not open to "any UE". The procedure specified in clause 4.15.6.2 of </w:t>
      </w:r>
      <w:r w:rsidR="00CF5D79">
        <w:t>TS 23.502 [</w:t>
      </w:r>
      <w:r>
        <w:t>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bookmarkStart w:id="667" w:name="_CRTable7_2_91"/>
      <w:r>
        <w:t xml:space="preserve">Table </w:t>
      </w:r>
      <w:bookmarkEnd w:id="667"/>
      <w:r>
        <w:t>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bookmarkStart w:id="668" w:name="_CRTable7_2_92"/>
      <w:r>
        <w:t xml:space="preserve">Table </w:t>
      </w:r>
      <w:bookmarkEnd w:id="668"/>
      <w:r>
        <w:t>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If a new multicast MBS group is created, the UDM shall assign a unique Internal Group ID for the multicast MBS group and include the newly assigned Internal Group ID in the Nudr_DM_Create Request message.</w:t>
      </w:r>
    </w:p>
    <w:p w14:paraId="4CFFEE9A" w14:textId="77777777" w:rsidR="006F5448" w:rsidRDefault="006F5448" w:rsidP="006F5448">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669" w:name="_CR7_3"/>
      <w:bookmarkStart w:id="670" w:name="_Toc131154918"/>
      <w:bookmarkStart w:id="671" w:name="_Toc193699488"/>
      <w:bookmarkEnd w:id="669"/>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670"/>
      <w:bookmarkEnd w:id="671"/>
    </w:p>
    <w:p w14:paraId="456CEEEF" w14:textId="33428FE9" w:rsidR="006F5448" w:rsidRPr="00916504" w:rsidRDefault="006F5448" w:rsidP="006F5448">
      <w:pPr>
        <w:pStyle w:val="NO"/>
      </w:pPr>
      <w:r>
        <w:t>NOTE:</w:t>
      </w:r>
      <w:r>
        <w:tab/>
        <w:t xml:space="preserve">The interactions between the MBSF, the MBSTF and the AF, for example file delivery and HTTP adaptive streaming, will be defined in </w:t>
      </w:r>
      <w:r w:rsidR="00CF5D79">
        <w:t>TS 26.502 [</w:t>
      </w:r>
      <w:r>
        <w:t xml:space="preserve">18] and </w:t>
      </w:r>
      <w:r w:rsidR="00CF5D79">
        <w:t>TS 26.517 [</w:t>
      </w:r>
      <w:r>
        <w:t>22].</w:t>
      </w:r>
    </w:p>
    <w:p w14:paraId="7F1720CF" w14:textId="77777777" w:rsidR="006F5448" w:rsidRPr="004F1190" w:rsidRDefault="006F5448" w:rsidP="006F5448">
      <w:pPr>
        <w:pStyle w:val="Heading3"/>
      </w:pPr>
      <w:bookmarkStart w:id="672" w:name="_CR7_3_1"/>
      <w:bookmarkStart w:id="673" w:name="_Toc66391767"/>
      <w:bookmarkStart w:id="674" w:name="_Toc70079081"/>
      <w:bookmarkStart w:id="675" w:name="_Toc70930026"/>
      <w:bookmarkStart w:id="676" w:name="_Toc131154919"/>
      <w:bookmarkStart w:id="677" w:name="_Toc193699489"/>
      <w:bookmarkEnd w:id="672"/>
      <w:r w:rsidRPr="004F1190">
        <w:t>7.3.1</w:t>
      </w:r>
      <w:r w:rsidRPr="004F1190">
        <w:tab/>
        <w:t>MBS Session Start for Broadcast</w:t>
      </w:r>
      <w:bookmarkEnd w:id="673"/>
      <w:bookmarkEnd w:id="674"/>
      <w:bookmarkEnd w:id="675"/>
      <w:bookmarkEnd w:id="676"/>
      <w:bookmarkEnd w:id="677"/>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6" type="#_x0000_t75" style="width:446.4pt;height:267.35pt" o:ole="">
            <v:imagedata r:id="rId71" o:title="" cropbottom="5273f"/>
          </v:shape>
          <o:OLEObject Type="Embed" ProgID="Visio.Drawing.15" ShapeID="_x0000_i1056" DrawAspect="Content" ObjectID="_1804414639" r:id="rId72"/>
        </w:object>
      </w:r>
    </w:p>
    <w:p w14:paraId="0F09AB47" w14:textId="77777777" w:rsidR="006F5448" w:rsidRPr="004F1190" w:rsidRDefault="006F5448" w:rsidP="006F5448">
      <w:pPr>
        <w:pStyle w:val="TF"/>
      </w:pPr>
      <w:bookmarkStart w:id="678" w:name="_CRFigure7_3_11"/>
      <w:r w:rsidRPr="004F1190">
        <w:t xml:space="preserve">Figure </w:t>
      </w:r>
      <w:bookmarkEnd w:id="678"/>
      <w:r w:rsidRPr="004F1190">
        <w:t>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Namf_MBSBroadcast_ContextCreate</w:t>
      </w:r>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r w:rsidRPr="00631C4C">
        <w:t>Namf_MBSBroadcast_ContextCreate</w:t>
      </w:r>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3768B38F"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w:t>
      </w:r>
      <w:r w:rsidR="00CF5D79">
        <w:t>TS 38.413 [</w:t>
      </w:r>
      <w:r>
        <w:t>15].</w:t>
      </w:r>
    </w:p>
    <w:p w14:paraId="54BEBF9E" w14:textId="77777777" w:rsidR="006F5448" w:rsidRPr="004F1190" w:rsidRDefault="006F5448" w:rsidP="006F5448">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Namf_MBSBroadcast_ContextCreate</w:t>
      </w:r>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Another NG-RAN may report successful establishment of the MBS Session resources (which may include multiple MBS QoS Flows) by sending MBS Session Resource Setup Response (TMGI, N2 SM information ([N3mb DL Tunnel Info])) message after the AMF transferred the Namf_MBSBroadcast_ContextCreate Response () to the MB-SMF.</w:t>
      </w:r>
    </w:p>
    <w:p w14:paraId="284ECD92" w14:textId="77777777" w:rsidR="006F5448" w:rsidRDefault="006F5448" w:rsidP="006F5448">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679" w:name="_CR7_3_2"/>
      <w:bookmarkStart w:id="680" w:name="_Toc131154920"/>
      <w:bookmarkStart w:id="681" w:name="_Toc193699490"/>
      <w:bookmarkEnd w:id="679"/>
      <w:r>
        <w:t>7.3.2</w:t>
      </w:r>
      <w:r>
        <w:tab/>
        <w:t>MBS Session Release</w:t>
      </w:r>
      <w:bookmarkEnd w:id="660"/>
      <w:bookmarkEnd w:id="661"/>
      <w:r>
        <w:t xml:space="preserve"> for Broadcast</w:t>
      </w:r>
      <w:bookmarkEnd w:id="662"/>
      <w:bookmarkEnd w:id="663"/>
      <w:bookmarkEnd w:id="680"/>
      <w:bookmarkEnd w:id="681"/>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006DD1BB" w14:textId="2DB156A5" w:rsidR="00485214" w:rsidRDefault="00485214" w:rsidP="00CF5D79">
      <w:pPr>
        <w:pStyle w:val="TH"/>
      </w:pPr>
      <w:r>
        <w:object w:dxaOrig="13651" w:dyaOrig="6091" w14:anchorId="3A4229D0">
          <v:shape id="_x0000_i1057" type="#_x0000_t75" style="width:479.6pt;height:224.75pt" o:ole="">
            <v:imagedata r:id="rId73" o:title=""/>
          </v:shape>
          <o:OLEObject Type="Embed" ProgID="Visio.Drawing.15" ShapeID="_x0000_i1057" DrawAspect="Content" ObjectID="_1804414640" r:id="rId74"/>
        </w:object>
      </w:r>
    </w:p>
    <w:p w14:paraId="535958D1" w14:textId="60538DA5" w:rsidR="006F5448" w:rsidRDefault="006F5448" w:rsidP="006F5448">
      <w:pPr>
        <w:pStyle w:val="TF"/>
      </w:pPr>
      <w:bookmarkStart w:id="682" w:name="_CRFigure7_3_21"/>
      <w:r>
        <w:t xml:space="preserve">Figure </w:t>
      </w:r>
      <w:bookmarkEnd w:id="682"/>
      <w:r>
        <w:t>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6B6EF17A"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w:t>
      </w:r>
      <w:r w:rsidR="00485214">
        <w:t>5</w:t>
      </w:r>
      <w:r>
        <w:t xml:space="preserve"> in figure 7.1.1.5-1).</w:t>
      </w:r>
    </w:p>
    <w:p w14:paraId="57D56289" w14:textId="77777777" w:rsidR="006F5448" w:rsidRDefault="006F5448" w:rsidP="006F5448">
      <w:pPr>
        <w:pStyle w:val="B1"/>
      </w:pPr>
      <w:r>
        <w:t>3.</w:t>
      </w:r>
      <w:r>
        <w:tab/>
        <w:t>MB-SMF sends</w:t>
      </w:r>
      <w:r>
        <w:rPr>
          <w:rFonts w:hint="eastAsia"/>
          <w:lang w:eastAsia="zh-CN"/>
        </w:rPr>
        <w:t xml:space="preserve"> </w:t>
      </w:r>
      <w:r>
        <w:rPr>
          <w:lang w:eastAsia="zh-CN"/>
        </w:rPr>
        <w:t>Namf</w:t>
      </w:r>
      <w:r w:rsidRPr="00C31E0E">
        <w:rPr>
          <w:lang w:eastAsia="zh-CN"/>
        </w:rPr>
        <w:t>_MBS</w:t>
      </w:r>
      <w:r>
        <w:rPr>
          <w:lang w:eastAsia="zh-CN"/>
        </w:rPr>
        <w:t>Broadcast</w:t>
      </w:r>
      <w:r>
        <w:rPr>
          <w:rFonts w:hint="eastAsia"/>
          <w:lang w:eastAsia="zh-CN"/>
        </w:rPr>
        <w:t>_</w:t>
      </w:r>
      <w:r>
        <w:rPr>
          <w:lang w:eastAsia="zh-CN"/>
        </w:rPr>
        <w:t xml:space="preserve">ContextRelease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t>5.</w:t>
      </w:r>
      <w:r>
        <w:tab/>
        <w:t>The NG-RAN stops the PTM transmission and stops TMGI advertisement for the MBS Session.</w:t>
      </w:r>
    </w:p>
    <w:p w14:paraId="242BA124" w14:textId="77777777" w:rsidR="006F5448" w:rsidRDefault="006F5448" w:rsidP="006F5448">
      <w:r>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r>
        <w:rPr>
          <w:lang w:eastAsia="zh-CN"/>
        </w:rPr>
        <w:t>Namf</w:t>
      </w:r>
      <w:r w:rsidRPr="00C31E0E">
        <w:rPr>
          <w:lang w:eastAsia="zh-CN"/>
        </w:rPr>
        <w:t>_MBS</w:t>
      </w:r>
      <w:r>
        <w:rPr>
          <w:lang w:eastAsia="zh-CN"/>
        </w:rPr>
        <w:t>Broadcast</w:t>
      </w:r>
      <w:r>
        <w:rPr>
          <w:rFonts w:hint="eastAsia"/>
          <w:lang w:eastAsia="zh-CN"/>
        </w:rPr>
        <w:t>_</w:t>
      </w:r>
      <w:r>
        <w:rPr>
          <w:lang w:eastAsia="zh-CN"/>
        </w:rPr>
        <w:t>ContextRelease</w:t>
      </w:r>
      <w:r>
        <w:t xml:space="preserve"> </w:t>
      </w:r>
      <w:r>
        <w:rPr>
          <w:rFonts w:hint="eastAsia"/>
          <w:lang w:eastAsia="zh-CN"/>
        </w:rPr>
        <w:t>response</w:t>
      </w:r>
      <w:r>
        <w:t xml:space="preserve"> (TMGI) to the MB-SMF.</w:t>
      </w:r>
    </w:p>
    <w:p w14:paraId="56E313F8" w14:textId="294ABD78" w:rsidR="006F5448" w:rsidRDefault="006F5448" w:rsidP="006F5448">
      <w:pPr>
        <w:pStyle w:val="B1"/>
      </w:pPr>
      <w:r>
        <w:t>9.</w:t>
      </w:r>
      <w:r>
        <w:tab/>
        <w:t>The AF may start a TMGI de-allocation procedure (steps 11 ~ 14 in figure 7.1.1.4-1, or steps 1</w:t>
      </w:r>
      <w:r w:rsidR="00485214">
        <w:t>6</w:t>
      </w:r>
      <w:r>
        <w:t xml:space="preserve"> ~ 1</w:t>
      </w:r>
      <w:r w:rsidR="00485214">
        <w:t>9</w:t>
      </w:r>
      <w:r>
        <w:t xml:space="preserve"> in figure 7.1.1.5-1).</w:t>
      </w:r>
    </w:p>
    <w:p w14:paraId="6081FA11" w14:textId="77777777" w:rsidR="006F5448" w:rsidRDefault="006F5448" w:rsidP="006F5448">
      <w:pPr>
        <w:pStyle w:val="Heading3"/>
        <w:rPr>
          <w:rFonts w:eastAsia="SimSun"/>
          <w:lang w:eastAsia="ko-KR"/>
        </w:rPr>
      </w:pPr>
      <w:bookmarkStart w:id="683" w:name="_CR7_3_3"/>
      <w:bookmarkStart w:id="684" w:name="_Toc57450594"/>
      <w:bookmarkStart w:id="685" w:name="_Toc57450190"/>
      <w:bookmarkStart w:id="686" w:name="_Toc66391769"/>
      <w:bookmarkStart w:id="687" w:name="_Toc70079083"/>
      <w:bookmarkStart w:id="688" w:name="_Toc131154921"/>
      <w:bookmarkStart w:id="689" w:name="_Toc193699491"/>
      <w:bookmarkEnd w:id="683"/>
      <w:r>
        <w:rPr>
          <w:lang w:eastAsia="ko-KR"/>
        </w:rPr>
        <w:t>7.3.3</w:t>
      </w:r>
      <w:r>
        <w:rPr>
          <w:lang w:eastAsia="ko-KR"/>
        </w:rPr>
        <w:tab/>
        <w:t>MBS Session Update</w:t>
      </w:r>
      <w:bookmarkEnd w:id="684"/>
      <w:bookmarkEnd w:id="685"/>
      <w:r>
        <w:rPr>
          <w:lang w:eastAsia="ko-KR"/>
        </w:rPr>
        <w:t xml:space="preserve"> for Broadcast</w:t>
      </w:r>
      <w:bookmarkEnd w:id="686"/>
      <w:bookmarkEnd w:id="687"/>
      <w:bookmarkEnd w:id="688"/>
      <w:bookmarkEnd w:id="689"/>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5F5E911" w14:textId="4062E9EE" w:rsidR="00485214" w:rsidRDefault="00485214" w:rsidP="00CF5D79">
      <w:pPr>
        <w:pStyle w:val="TH"/>
      </w:pPr>
      <w:r>
        <w:object w:dxaOrig="14550" w:dyaOrig="7710" w14:anchorId="1CD8CC8F">
          <v:shape id="_x0000_i1058" type="#_x0000_t75" style="width:480.2pt;height:266.1pt" o:ole="">
            <v:imagedata r:id="rId75" o:title=""/>
          </v:shape>
          <o:OLEObject Type="Embed" ProgID="Visio.Drawing.15" ShapeID="_x0000_i1058" DrawAspect="Content" ObjectID="_1804414641" r:id="rId76"/>
        </w:object>
      </w:r>
    </w:p>
    <w:p w14:paraId="2975D34E" w14:textId="046D7388" w:rsidR="006F5448" w:rsidRDefault="006F5448" w:rsidP="006F5448">
      <w:pPr>
        <w:pStyle w:val="TF"/>
      </w:pPr>
      <w:bookmarkStart w:id="690" w:name="_CRFigure7_3_31"/>
      <w:r>
        <w:t xml:space="preserve">Figure </w:t>
      </w:r>
      <w:bookmarkEnd w:id="690"/>
      <w:r>
        <w:t>7.3.3-1: MBS Session Update for Broadcast</w:t>
      </w:r>
    </w:p>
    <w:p w14:paraId="2838154E" w14:textId="7DB632DF" w:rsidR="006F5448" w:rsidRDefault="006F5448" w:rsidP="006F5448">
      <w:pPr>
        <w:pStyle w:val="B1"/>
        <w:rPr>
          <w:lang w:val="en-US" w:eastAsia="zh-CN"/>
        </w:rPr>
      </w:pPr>
      <w:r>
        <w:rPr>
          <w:lang w:eastAsia="zh-CN"/>
        </w:rPr>
        <w:t>1.</w:t>
      </w:r>
      <w:r>
        <w:rPr>
          <w:lang w:eastAsia="zh-CN"/>
        </w:rPr>
        <w:tab/>
        <w:t>The AF starts MBS session update procedure by sending Nnef_MBSSession_Update Request to the NEF/MBSF with TMGI</w:t>
      </w:r>
      <w:r w:rsidR="00485214">
        <w:rPr>
          <w:lang w:eastAsia="zh-CN"/>
        </w:rPr>
        <w:t xml:space="preserve"> (steps 1-6 and steps 9-10 in Figure 7.1.1.6-1, or steps 1-12 and steps 15-16 in Figure 7.1.1.7-1)</w:t>
      </w:r>
      <w:r>
        <w:rPr>
          <w:lang w:eastAsia="zh-CN"/>
        </w:rPr>
        <w:t>.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r w:rsidRPr="00064632">
        <w:rPr>
          <w:lang w:eastAsia="zh-CN"/>
        </w:rPr>
        <w:t>Namf_MBSBroadcast_ContextUpdate</w:t>
      </w:r>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tab/>
        <w:t xml:space="preserve">Depending on the change of the MBS service area, the MB-SMF may send </w:t>
      </w:r>
      <w:r w:rsidRPr="00064632">
        <w:rPr>
          <w:lang w:eastAsia="zh-CN"/>
        </w:rPr>
        <w:t>Namf_MBSBroadcast_ContextCreate</w:t>
      </w:r>
      <w:r w:rsidRPr="00663098" w:rsidDel="004E2F41">
        <w:rPr>
          <w:lang w:eastAsia="zh-CN"/>
        </w:rPr>
        <w:t xml:space="preserve"> </w:t>
      </w:r>
      <w:r w:rsidRPr="00663098">
        <w:rPr>
          <w:lang w:eastAsia="zh-CN"/>
        </w:rPr>
        <w:t xml:space="preserve">to some AMFs in the new MBS service area, </w:t>
      </w:r>
      <w:r w:rsidRPr="00064632">
        <w:rPr>
          <w:lang w:eastAsia="zh-CN"/>
        </w:rPr>
        <w:t>Namf_MBSBroadcast_ContextRelease</w:t>
      </w:r>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21E1A191" w:rsidR="006F5448" w:rsidRDefault="006F5448" w:rsidP="006F5448">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3671D1B5" w14:textId="77777777" w:rsidR="006F5448" w:rsidRDefault="006F5448" w:rsidP="006F5448">
      <w:pPr>
        <w:pStyle w:val="B1"/>
        <w:rPr>
          <w:lang w:eastAsia="ja-JP"/>
        </w:rPr>
      </w:pPr>
      <w:r>
        <w:rPr>
          <w:lang w:eastAsia="ja-JP"/>
        </w:rPr>
        <w:t>6.</w:t>
      </w:r>
      <w:r>
        <w:rPr>
          <w:lang w:eastAsia="ja-JP"/>
        </w:rPr>
        <w:tab/>
        <w:t xml:space="preserve">The AMF sends </w:t>
      </w:r>
      <w:r>
        <w:t>Namf_MBSBroadcast_ContextUpdate</w:t>
      </w:r>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DDD874D" w:rsidR="006F5448" w:rsidRDefault="006F5448" w:rsidP="006F5448">
      <w:pPr>
        <w:pStyle w:val="B1"/>
        <w:rPr>
          <w:lang w:eastAsia="ja-JP"/>
        </w:rPr>
      </w:pPr>
      <w:bookmarkStart w:id="691" w:name="_Toc66391770"/>
      <w:bookmarkStart w:id="692" w:name="_Toc70079084"/>
      <w:bookmarkStart w:id="693" w:name="_Toc57450595"/>
      <w:bookmarkStart w:id="694" w:name="_Toc57450191"/>
      <w:bookmarkStart w:id="695" w:name="_Toc70079085"/>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Namf_MBSBroadcast_ContextUpdate Response () to the MB-SMF.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1CEE8670" w14:textId="77777777" w:rsidR="006F5448" w:rsidRDefault="006F5448" w:rsidP="006F5448">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696" w:name="_CR7_3_4"/>
      <w:bookmarkStart w:id="697" w:name="_Toc131154922"/>
      <w:bookmarkStart w:id="698" w:name="_Toc193699492"/>
      <w:bookmarkEnd w:id="696"/>
      <w:r>
        <w:rPr>
          <w:rFonts w:eastAsia="DengXian"/>
          <w:lang w:eastAsia="zh-CN"/>
        </w:rPr>
        <w:t>7.3.4</w:t>
      </w:r>
      <w:r>
        <w:rPr>
          <w:rFonts w:eastAsia="DengXian"/>
          <w:lang w:eastAsia="zh-CN"/>
        </w:rPr>
        <w:tab/>
        <w:t xml:space="preserve">Support for </w:t>
      </w:r>
      <w:bookmarkEnd w:id="691"/>
      <w:bookmarkEnd w:id="692"/>
      <w:r>
        <w:rPr>
          <w:lang w:eastAsia="ko-KR"/>
        </w:rPr>
        <w:t>Location dependent Broadcast Service</w:t>
      </w:r>
      <w:bookmarkEnd w:id="697"/>
      <w:bookmarkEnd w:id="698"/>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4C81DBA1"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r w:rsidR="00485214">
        <w:rPr>
          <w:rFonts w:eastAsia="MS Mincho"/>
        </w:rPr>
        <w:t xml:space="preserve"> or clarification</w:t>
      </w:r>
      <w:r w:rsidRPr="00FD0CC8">
        <w:rPr>
          <w:rFonts w:eastAsia="MS Mincho"/>
        </w:rPr>
        <w:t>:</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C5A5F25" w14:textId="77777777" w:rsidR="00C97754" w:rsidRDefault="00C97754" w:rsidP="006F5448">
      <w:pPr>
        <w:pStyle w:val="B1"/>
        <w:rPr>
          <w:rFonts w:eastAsia="MS Mincho"/>
        </w:rPr>
      </w:pPr>
      <w:r>
        <w:rPr>
          <w:rFonts w:eastAsia="MS Mincho"/>
        </w:rPr>
        <w:t>-</w:t>
      </w:r>
      <w:r>
        <w:rPr>
          <w:rFonts w:eastAsia="MS Mincho"/>
        </w:rPr>
        <w:tab/>
        <w:t>An NEF/MBSF uses the service area to discover the MB-SMF.</w:t>
      </w:r>
    </w:p>
    <w:p w14:paraId="1C3D38A4" w14:textId="77777777" w:rsidR="00C97754" w:rsidRDefault="00C97754" w:rsidP="006F5448">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27A646F7" w14:textId="6DACE0E9"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14EA389F" w14:textId="6733F986" w:rsidR="00485214" w:rsidRDefault="00485214" w:rsidP="00485214">
      <w:pPr>
        <w:pStyle w:val="B1"/>
      </w:pPr>
      <w:bookmarkStart w:id="699" w:name="_Toc131154923"/>
      <w:r>
        <w:t>-</w:t>
      </w:r>
      <w:r>
        <w:tab/>
        <w:t>The AF transmits the DL media streams to MB-UPF via tunnels to differentiate the content delivered to different areas.</w:t>
      </w:r>
    </w:p>
    <w:p w14:paraId="753A8273" w14:textId="77777777" w:rsidR="006F5448" w:rsidRDefault="006F5448" w:rsidP="006F5448">
      <w:pPr>
        <w:pStyle w:val="Heading3"/>
        <w:rPr>
          <w:lang w:eastAsia="zh-CN"/>
        </w:rPr>
      </w:pPr>
      <w:bookmarkStart w:id="700" w:name="_CR7_3_5"/>
      <w:bookmarkStart w:id="701" w:name="_Toc193699493"/>
      <w:bookmarkEnd w:id="700"/>
      <w:r>
        <w:rPr>
          <w:lang w:eastAsia="zh-CN"/>
        </w:rPr>
        <w:t>7.3.5</w:t>
      </w:r>
      <w:r>
        <w:rPr>
          <w:lang w:eastAsia="zh-CN"/>
        </w:rPr>
        <w:tab/>
        <w:t>MBS Session Delivery Status Indication</w:t>
      </w:r>
      <w:bookmarkEnd w:id="693"/>
      <w:bookmarkEnd w:id="694"/>
      <w:r>
        <w:rPr>
          <w:lang w:eastAsia="zh-CN"/>
        </w:rPr>
        <w:t xml:space="preserve"> for Broadcast</w:t>
      </w:r>
      <w:bookmarkEnd w:id="695"/>
      <w:bookmarkEnd w:id="699"/>
      <w:bookmarkEnd w:id="701"/>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59" type="#_x0000_t75" style="width:481.45pt;height:259.2pt" o:ole="">
            <v:imagedata r:id="rId77" o:title=""/>
          </v:shape>
          <o:OLEObject Type="Embed" ProgID="Visio.Drawing.15" ShapeID="_x0000_i1059" DrawAspect="Content" ObjectID="_1804414642" r:id="rId78"/>
        </w:object>
      </w:r>
    </w:p>
    <w:p w14:paraId="0EB2BDF7" w14:textId="77777777" w:rsidR="006F5448" w:rsidRDefault="006F5448" w:rsidP="006F5448">
      <w:pPr>
        <w:pStyle w:val="TF"/>
      </w:pPr>
      <w:bookmarkStart w:id="702" w:name="_CRFigure7_3_51"/>
      <w:r>
        <w:t xml:space="preserve">Figure </w:t>
      </w:r>
      <w:bookmarkEnd w:id="702"/>
      <w:r>
        <w:t>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For the "MBS session started" event, after the MB-SMF contacts AMFs to request the establishment of the Broadcast MBS session, the MB-SMF may wait until it has received a Namf_MBSBroadcast_ContextCreate Response or Namf_MBSBroadcast_ContextStatusNotify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703" w:name="_CR7_3_6"/>
      <w:bookmarkStart w:id="704" w:name="_Toc131154924"/>
      <w:bookmarkStart w:id="705" w:name="_Toc193699494"/>
      <w:bookmarkStart w:id="706" w:name="_Toc66391771"/>
      <w:bookmarkStart w:id="707" w:name="_Toc70079086"/>
      <w:bookmarkEnd w:id="703"/>
      <w:r>
        <w:t>7.3.6</w:t>
      </w:r>
      <w:r>
        <w:tab/>
        <w:t>Broadcast MBS Session Release Require</w:t>
      </w:r>
      <w:bookmarkEnd w:id="704"/>
      <w:bookmarkEnd w:id="705"/>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0" type="#_x0000_t75" style="width:442.65pt;height:190.95pt" o:ole="">
            <v:imagedata r:id="rId79" o:title=""/>
          </v:shape>
          <o:OLEObject Type="Embed" ProgID="Visio.Drawing.15" ShapeID="_x0000_i1060" DrawAspect="Content" ObjectID="_1804414643" r:id="rId80"/>
        </w:object>
      </w:r>
    </w:p>
    <w:p w14:paraId="6CB40A16" w14:textId="77777777" w:rsidR="006F5448" w:rsidRDefault="006F5448" w:rsidP="006F5448">
      <w:pPr>
        <w:pStyle w:val="TF"/>
      </w:pPr>
      <w:bookmarkStart w:id="708" w:name="_CRFigure7_3_61"/>
      <w:r>
        <w:t xml:space="preserve">Figure </w:t>
      </w:r>
      <w:bookmarkEnd w:id="708"/>
      <w:r>
        <w:t>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If unicast transport applies in N3mb, the AMF receives the DL tunnel Info for the Broadcast MBS Session from the NG-RAN in step 2. The AMF notifies the MB-SMF about the DL tunnel release via Namf_MBSBroadcast_ContextStatusNotify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6C7265DB" w14:textId="77777777" w:rsidR="006F5448" w:rsidRDefault="006F5448" w:rsidP="006F5448">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709" w:name="_CR7_4"/>
      <w:bookmarkStart w:id="710" w:name="_Toc131154925"/>
      <w:bookmarkStart w:id="711" w:name="_Toc193699495"/>
      <w:bookmarkEnd w:id="709"/>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706"/>
      <w:bookmarkEnd w:id="707"/>
      <w:bookmarkEnd w:id="710"/>
      <w:bookmarkEnd w:id="711"/>
    </w:p>
    <w:p w14:paraId="160FBD76" w14:textId="77777777" w:rsidR="006F5448" w:rsidRPr="00CD1340" w:rsidRDefault="006F5448" w:rsidP="006F5448">
      <w:pPr>
        <w:pStyle w:val="Heading3"/>
      </w:pPr>
      <w:bookmarkStart w:id="712" w:name="_CR7_4_1"/>
      <w:bookmarkStart w:id="713" w:name="_Toc131154926"/>
      <w:bookmarkStart w:id="714" w:name="_Toc193699496"/>
      <w:bookmarkEnd w:id="712"/>
      <w:r w:rsidRPr="00CD1340">
        <w:t>7.4.1</w:t>
      </w:r>
      <w:r w:rsidRPr="00CD1340">
        <w:tab/>
        <w:t>Inter-system mobility with interworking at service layer</w:t>
      </w:r>
      <w:bookmarkEnd w:id="713"/>
      <w:bookmarkEnd w:id="714"/>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The UE can be configured, per TMGI, to know that the same service is provided over MBS and eMBMS.</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Mobility from MBS to eMBMS.</w:t>
      </w:r>
    </w:p>
    <w:p w14:paraId="05EB2775" w14:textId="4A13AB45" w:rsidR="006F5448" w:rsidRDefault="006F5448" w:rsidP="006F5448">
      <w:pPr>
        <w:pStyle w:val="B1"/>
      </w:pPr>
      <w:r>
        <w:tab/>
        <w:t xml:space="preserve">When moving to E-UTRAN/EPC, the UE initiates procedures as defined in </w:t>
      </w:r>
      <w:r w:rsidR="00CF5D79">
        <w:t>TS 23.246 [</w:t>
      </w:r>
      <w:r>
        <w:t>8] to receive MBMS service for the TMGI(s).</w:t>
      </w:r>
    </w:p>
    <w:p w14:paraId="29557212" w14:textId="51DFD811"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CF5D79">
        <w:t>TS 23.502 [</w:t>
      </w:r>
      <w:r>
        <w:t>6] is used:</w:t>
      </w:r>
    </w:p>
    <w:p w14:paraId="4E05E9B7" w14:textId="04A12042" w:rsidR="006F5448" w:rsidRPr="00CD1340" w:rsidRDefault="006F5448" w:rsidP="006F5448">
      <w:pPr>
        <w:pStyle w:val="B2"/>
        <w:rPr>
          <w:lang w:eastAsia="ko-KR"/>
        </w:rPr>
      </w:pPr>
      <w:r w:rsidRPr="00CD1340">
        <w:rPr>
          <w:lang w:eastAsia="ko-KR"/>
        </w:rPr>
        <w:t>-</w:t>
      </w:r>
      <w:r w:rsidRPr="00CD1340">
        <w:rPr>
          <w:lang w:eastAsia="ko-KR"/>
        </w:rPr>
        <w:tab/>
      </w:r>
      <w:r>
        <w:rPr>
          <w:lang w:eastAsia="ko-KR"/>
        </w:rPr>
        <w:t xml:space="preserve">For the PDU Session used also for MBS, the SMF+PGW-C removes the UE from the Multicast MBS session context(s), if it exists, upon receiving a Modify Bearer Request of the PDU Session from the SGW (i.e. step 14a of clause 4.11.1.2.1 of </w:t>
      </w:r>
      <w:r w:rsidR="00CF5D79">
        <w:rPr>
          <w:lang w:eastAsia="ko-KR"/>
        </w:rPr>
        <w:t>TS 23.502 [</w:t>
      </w:r>
      <w:r>
        <w:rPr>
          <w:lang w:eastAsia="ko-KR"/>
        </w:rPr>
        <w:t>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1BA8F4E5"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 xml:space="preserve">clause 4.11.2.4.1 of </w:t>
      </w:r>
      <w:r w:rsidR="00CF5D79">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715" w:name="_CR8"/>
      <w:bookmarkStart w:id="716" w:name="_Toc66391772"/>
      <w:bookmarkStart w:id="717" w:name="_Toc70079087"/>
      <w:bookmarkStart w:id="718" w:name="_Toc131154927"/>
      <w:bookmarkStart w:id="719" w:name="_Toc193699497"/>
      <w:bookmarkEnd w:id="715"/>
      <w:r>
        <w:rPr>
          <w:lang w:eastAsia="ko-KR"/>
        </w:rPr>
        <w:t>8</w:t>
      </w:r>
      <w:r>
        <w:rPr>
          <w:lang w:eastAsia="ko-KR"/>
        </w:rPr>
        <w:tab/>
      </w:r>
      <w:r w:rsidRPr="000C2A37">
        <w:rPr>
          <w:lang w:eastAsia="ko-KR"/>
        </w:rPr>
        <w:t>Control and user plane stacks</w:t>
      </w:r>
      <w:bookmarkEnd w:id="716"/>
      <w:bookmarkEnd w:id="717"/>
      <w:bookmarkEnd w:id="718"/>
      <w:bookmarkEnd w:id="719"/>
    </w:p>
    <w:p w14:paraId="2E4ECD6F" w14:textId="77777777" w:rsidR="006F5448" w:rsidRDefault="006F5448" w:rsidP="006F5448">
      <w:pPr>
        <w:pStyle w:val="Heading2"/>
        <w:rPr>
          <w:lang w:eastAsia="ko-KR"/>
        </w:rPr>
      </w:pPr>
      <w:bookmarkStart w:id="720" w:name="_CR8_1"/>
      <w:bookmarkStart w:id="721" w:name="_Toc131154928"/>
      <w:bookmarkStart w:id="722" w:name="_Toc193699498"/>
      <w:bookmarkStart w:id="723" w:name="_Toc66391774"/>
      <w:bookmarkStart w:id="724" w:name="_Toc70079089"/>
      <w:bookmarkEnd w:id="720"/>
      <w:r>
        <w:rPr>
          <w:lang w:eastAsia="ko-KR"/>
        </w:rPr>
        <w:t>8</w:t>
      </w:r>
      <w:r>
        <w:rPr>
          <w:rFonts w:hint="eastAsia"/>
          <w:lang w:eastAsia="ko-KR"/>
        </w:rPr>
        <w:t>.1</w:t>
      </w:r>
      <w:r>
        <w:rPr>
          <w:lang w:eastAsia="ko-KR"/>
        </w:rPr>
        <w:tab/>
      </w:r>
      <w:r w:rsidRPr="000C2A37">
        <w:rPr>
          <w:lang w:eastAsia="ko-KR"/>
        </w:rPr>
        <w:t>Control plane for Multicast and Broadcast services</w:t>
      </w:r>
      <w:bookmarkEnd w:id="721"/>
      <w:bookmarkEnd w:id="722"/>
    </w:p>
    <w:p w14:paraId="202BDE03" w14:textId="77777777" w:rsidR="006F5448" w:rsidRDefault="006F5448" w:rsidP="006F5448">
      <w:pPr>
        <w:pStyle w:val="Heading3"/>
        <w:rPr>
          <w:lang w:eastAsia="zh-CN"/>
        </w:rPr>
      </w:pPr>
      <w:bookmarkStart w:id="725" w:name="_CR8_1_1"/>
      <w:bookmarkStart w:id="726" w:name="_Toc131154929"/>
      <w:bookmarkStart w:id="727" w:name="_Toc193699499"/>
      <w:bookmarkEnd w:id="725"/>
      <w:r>
        <w:rPr>
          <w:lang w:eastAsia="zh-CN"/>
        </w:rPr>
        <w:t>8.1.1</w:t>
      </w:r>
      <w:r>
        <w:rPr>
          <w:lang w:eastAsia="zh-CN"/>
        </w:rPr>
        <w:tab/>
        <w:t>General</w:t>
      </w:r>
      <w:bookmarkEnd w:id="726"/>
      <w:bookmarkEnd w:id="727"/>
    </w:p>
    <w:p w14:paraId="4DF0E5E4" w14:textId="5E87BF4B" w:rsidR="006F5448" w:rsidRPr="003C581C" w:rsidRDefault="006F5448" w:rsidP="006F5448">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CF5D79">
        <w:rPr>
          <w:lang w:eastAsia="zh-CN"/>
        </w:rPr>
        <w:t>TS 23.501 [</w:t>
      </w:r>
      <w:r>
        <w:rPr>
          <w:lang w:eastAsia="zh-CN"/>
        </w:rPr>
        <w:t>5] clause 8.2.</w:t>
      </w:r>
    </w:p>
    <w:p w14:paraId="2DB03CA3" w14:textId="4E693AD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CF5D79" w:rsidRPr="00AF79FD">
        <w:rPr>
          <w:lang w:eastAsia="zh-CN"/>
        </w:rPr>
        <w:t>TS</w:t>
      </w:r>
      <w:r w:rsidR="00CF5D79">
        <w:rPr>
          <w:lang w:eastAsia="zh-CN"/>
        </w:rPr>
        <w:t> </w:t>
      </w:r>
      <w:r w:rsidR="00CF5D79" w:rsidRPr="00AF79FD">
        <w:rPr>
          <w:lang w:eastAsia="zh-CN"/>
        </w:rPr>
        <w:t>29.244</w:t>
      </w:r>
      <w:r w:rsidR="00CF5D79">
        <w:rPr>
          <w:lang w:eastAsia="zh-CN"/>
        </w:rPr>
        <w:t> </w:t>
      </w:r>
      <w:r w:rsidR="00CF5D79" w:rsidRPr="00AF79FD">
        <w:rPr>
          <w:lang w:eastAsia="zh-CN"/>
        </w:rPr>
        <w:t>[</w:t>
      </w:r>
      <w:r>
        <w:rPr>
          <w:rFonts w:eastAsia="DengXian"/>
          <w:lang w:eastAsia="zh-CN"/>
        </w:rPr>
        <w:t>17].</w:t>
      </w:r>
    </w:p>
    <w:p w14:paraId="5D1306C4" w14:textId="730AFF6A" w:rsidR="006F5448" w:rsidRPr="00AF79FD" w:rsidRDefault="006F5448" w:rsidP="006F5448">
      <w:pPr>
        <w:rPr>
          <w:lang w:eastAsia="zh-CN"/>
        </w:rPr>
      </w:pPr>
      <w:r>
        <w:rPr>
          <w:lang w:eastAsia="zh-CN"/>
        </w:rPr>
        <w:t xml:space="preserve">The reference point Nmb2 between MBSF and MBSTF will be defined in </w:t>
      </w:r>
      <w:r w:rsidR="00CF5D79">
        <w:rPr>
          <w:lang w:eastAsia="zh-CN"/>
        </w:rPr>
        <w:t>TS 26.502 [</w:t>
      </w:r>
      <w:r>
        <w:rPr>
          <w:lang w:eastAsia="zh-CN"/>
        </w:rPr>
        <w:t xml:space="preserve">18] and </w:t>
      </w:r>
      <w:r w:rsidR="00CF5D79">
        <w:rPr>
          <w:lang w:eastAsia="zh-CN"/>
        </w:rPr>
        <w:t>TS 26.517 [</w:t>
      </w:r>
      <w:r>
        <w:rPr>
          <w:lang w:eastAsia="zh-CN"/>
        </w:rPr>
        <w:t>22].</w:t>
      </w:r>
    </w:p>
    <w:p w14:paraId="3DF766F8" w14:textId="77777777" w:rsidR="006F5448" w:rsidRDefault="006F5448" w:rsidP="006F5448">
      <w:pPr>
        <w:pStyle w:val="Heading3"/>
        <w:rPr>
          <w:lang w:eastAsia="zh-CN"/>
        </w:rPr>
      </w:pPr>
      <w:bookmarkStart w:id="728" w:name="_CR8_1_2"/>
      <w:bookmarkStart w:id="729" w:name="_Toc75441156"/>
      <w:bookmarkStart w:id="730" w:name="_Toc51769678"/>
      <w:bookmarkStart w:id="731" w:name="_Toc47342976"/>
      <w:bookmarkStart w:id="732" w:name="_Toc45184134"/>
      <w:bookmarkStart w:id="733" w:name="_Toc36188220"/>
      <w:bookmarkStart w:id="734" w:name="_Toc27847087"/>
      <w:bookmarkStart w:id="735" w:name="_Toc20150279"/>
      <w:bookmarkStart w:id="736" w:name="_Toc131154930"/>
      <w:bookmarkStart w:id="737" w:name="_Toc193699500"/>
      <w:bookmarkEnd w:id="728"/>
      <w:r>
        <w:rPr>
          <w:lang w:eastAsia="zh-CN"/>
        </w:rPr>
        <w:t>8</w:t>
      </w:r>
      <w:r>
        <w:t>.1</w:t>
      </w:r>
      <w:r>
        <w:rPr>
          <w:lang w:eastAsia="zh-CN"/>
        </w:rPr>
        <w:t>.2</w:t>
      </w:r>
      <w:r>
        <w:tab/>
        <w:t>NG-RAN – MB-SMF</w:t>
      </w:r>
      <w:bookmarkEnd w:id="729"/>
      <w:bookmarkEnd w:id="730"/>
      <w:bookmarkEnd w:id="731"/>
      <w:bookmarkEnd w:id="732"/>
      <w:bookmarkEnd w:id="733"/>
      <w:bookmarkEnd w:id="734"/>
      <w:bookmarkEnd w:id="735"/>
      <w:bookmarkEnd w:id="736"/>
      <w:bookmarkEnd w:id="737"/>
    </w:p>
    <w:p w14:paraId="573602CC" w14:textId="77777777" w:rsidR="006F5448" w:rsidRDefault="006F5448" w:rsidP="006F5448">
      <w:pPr>
        <w:pStyle w:val="TH"/>
        <w:rPr>
          <w:lang w:eastAsia="zh-CN"/>
        </w:rPr>
      </w:pPr>
      <w:r>
        <w:rPr>
          <w:b w:val="0"/>
        </w:rPr>
        <w:object w:dxaOrig="6285" w:dyaOrig="3030" w14:anchorId="0720735C">
          <v:shape id="_x0000_i1061" type="#_x0000_t75" style="width:314.3pt;height:150.9pt" o:ole="">
            <v:imagedata r:id="rId81" o:title=""/>
          </v:shape>
          <o:OLEObject Type="Embed" ProgID="Visio.Drawing.11" ShapeID="_x0000_i1061" DrawAspect="Content" ObjectID="_1804414644" r:id="rId82"/>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bookmarkStart w:id="738" w:name="_CRFigure8_1_11"/>
      <w:r>
        <w:t xml:space="preserve">Figure </w:t>
      </w:r>
      <w:bookmarkEnd w:id="738"/>
      <w:r>
        <w:t>8.1.1-1: Control Plane between the NG-RAN and the MB-SMF</w:t>
      </w:r>
    </w:p>
    <w:p w14:paraId="0E57482B" w14:textId="77777777" w:rsidR="006F5448" w:rsidRDefault="006F5448" w:rsidP="006F5448">
      <w:pPr>
        <w:pStyle w:val="Heading2"/>
        <w:rPr>
          <w:lang w:eastAsia="ko-KR"/>
        </w:rPr>
      </w:pPr>
      <w:bookmarkStart w:id="739" w:name="_CR8_2"/>
      <w:bookmarkStart w:id="740" w:name="_Toc131154931"/>
      <w:bookmarkStart w:id="741" w:name="_Toc193699501"/>
      <w:bookmarkEnd w:id="739"/>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723"/>
      <w:bookmarkEnd w:id="724"/>
      <w:bookmarkEnd w:id="740"/>
      <w:bookmarkEnd w:id="741"/>
    </w:p>
    <w:p w14:paraId="45785963" w14:textId="2513157C" w:rsidR="006F5448" w:rsidRDefault="006F5448" w:rsidP="006F5448">
      <w:r>
        <w:rPr>
          <w:rFonts w:eastAsia="MS Mincho"/>
        </w:rPr>
        <w:t xml:space="preserve">The User plane protocol stack for PDU session which handles the multicast operation is same with the PDU session user plane </w:t>
      </w:r>
      <w:r>
        <w:t xml:space="preserve">Protocol Stack defined in the </w:t>
      </w:r>
      <w:r w:rsidR="00CF5D79">
        <w:t>TS 23.501 [</w:t>
      </w:r>
      <w:r>
        <w:t>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2" type="#_x0000_t75" style="width:425.1pt;height:175.95pt" o:ole="">
            <v:imagedata r:id="rId83" o:title=""/>
          </v:shape>
          <o:OLEObject Type="Embed" ProgID="Visio.Drawing.11" ShapeID="_x0000_i1062" DrawAspect="Content" ObjectID="_1804414645" r:id="rId84"/>
        </w:object>
      </w:r>
    </w:p>
    <w:p w14:paraId="0240A659" w14:textId="77777777" w:rsidR="006F5448" w:rsidRDefault="006F5448" w:rsidP="006F5448">
      <w:pPr>
        <w:pStyle w:val="TF"/>
      </w:pPr>
      <w:bookmarkStart w:id="742" w:name="_CRFigure8_21"/>
      <w:r>
        <w:t xml:space="preserve">Figure </w:t>
      </w:r>
      <w:bookmarkEnd w:id="742"/>
      <w:r>
        <w:t>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3" type="#_x0000_t75" style="width:425.1pt;height:175.95pt" o:ole="">
            <v:imagedata r:id="rId85" o:title=""/>
          </v:shape>
          <o:OLEObject Type="Embed" ProgID="Visio.Drawing.11" ShapeID="_x0000_i1063" DrawAspect="Content" ObjectID="_1804414646" r:id="rId86"/>
        </w:object>
      </w:r>
    </w:p>
    <w:p w14:paraId="27DA8DCF" w14:textId="77777777" w:rsidR="006F5448" w:rsidRPr="00E55A4A" w:rsidRDefault="006F5448" w:rsidP="006F5448">
      <w:pPr>
        <w:pStyle w:val="TF"/>
      </w:pPr>
      <w:bookmarkStart w:id="743" w:name="_CRFigure8_22"/>
      <w:r>
        <w:t xml:space="preserve">Figure </w:t>
      </w:r>
      <w:bookmarkEnd w:id="743"/>
      <w:r>
        <w:t>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6D9457BE"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409D1B2C" w14:textId="77777777" w:rsidR="006F5448" w:rsidRDefault="006F5448" w:rsidP="006F5448">
      <w:pPr>
        <w:pStyle w:val="TH"/>
      </w:pPr>
      <w:r>
        <w:object w:dxaOrig="9990" w:dyaOrig="4305" w14:anchorId="5D10545D">
          <v:shape id="_x0000_i1064" type="#_x0000_t75" style="width:482.1pt;height:207.85pt" o:ole="">
            <v:imagedata r:id="rId87" o:title=""/>
          </v:shape>
          <o:OLEObject Type="Embed" ProgID="Visio.Drawing.15" ShapeID="_x0000_i1064" DrawAspect="Content" ObjectID="_1804414647" r:id="rId88"/>
        </w:object>
      </w:r>
    </w:p>
    <w:p w14:paraId="66284159" w14:textId="77777777" w:rsidR="006F5448" w:rsidRPr="00C968B5" w:rsidRDefault="006F5448" w:rsidP="006F5448">
      <w:pPr>
        <w:pStyle w:val="TF"/>
      </w:pPr>
      <w:bookmarkStart w:id="744" w:name="_CRFigure8_23"/>
      <w:r w:rsidRPr="00C968B5">
        <w:t xml:space="preserve">Figure </w:t>
      </w:r>
      <w:bookmarkEnd w:id="744"/>
      <w:r w:rsidRPr="00C968B5">
        <w:t>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49A63B8F"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745" w:name="_CR9"/>
      <w:bookmarkStart w:id="746" w:name="_Toc66391775"/>
      <w:bookmarkStart w:id="747" w:name="_Toc70079090"/>
      <w:bookmarkStart w:id="748" w:name="_Toc131154932"/>
      <w:bookmarkStart w:id="749" w:name="_Toc193699502"/>
      <w:bookmarkEnd w:id="745"/>
      <w:r w:rsidRPr="00A46B64">
        <w:rPr>
          <w:lang w:eastAsia="ko-KR"/>
        </w:rPr>
        <w:t>9</w:t>
      </w:r>
      <w:r w:rsidRPr="00A46B64">
        <w:rPr>
          <w:lang w:eastAsia="ko-KR"/>
        </w:rPr>
        <w:tab/>
      </w:r>
      <w:r w:rsidRPr="00A46B64">
        <w:rPr>
          <w:lang w:eastAsia="zh-CN"/>
        </w:rPr>
        <w:t>Network Function Services</w:t>
      </w:r>
      <w:bookmarkEnd w:id="746"/>
      <w:bookmarkEnd w:id="747"/>
      <w:bookmarkEnd w:id="748"/>
      <w:bookmarkEnd w:id="749"/>
    </w:p>
    <w:p w14:paraId="1D70C0B1" w14:textId="77777777" w:rsidR="006F5448" w:rsidRPr="0031106B" w:rsidRDefault="006F5448" w:rsidP="006F5448">
      <w:pPr>
        <w:pStyle w:val="Heading2"/>
      </w:pPr>
      <w:bookmarkStart w:id="750" w:name="_CR9_1"/>
      <w:bookmarkStart w:id="751" w:name="_Toc20204472"/>
      <w:bookmarkStart w:id="752" w:name="_Toc27895171"/>
      <w:bookmarkStart w:id="753" w:name="_Toc36192268"/>
      <w:bookmarkStart w:id="754" w:name="_Toc45193381"/>
      <w:bookmarkStart w:id="755" w:name="_Toc47593013"/>
      <w:bookmarkStart w:id="756" w:name="_Toc51835100"/>
      <w:bookmarkStart w:id="757" w:name="_Toc68017333"/>
      <w:bookmarkStart w:id="758" w:name="_Toc131154933"/>
      <w:bookmarkStart w:id="759" w:name="_Toc193699503"/>
      <w:bookmarkStart w:id="760" w:name="_Toc66391776"/>
      <w:bookmarkEnd w:id="750"/>
      <w:r w:rsidRPr="0031106B">
        <w:t>9.1</w:t>
      </w:r>
      <w:r w:rsidRPr="0031106B">
        <w:tab/>
        <w:t>MB-SMF Services</w:t>
      </w:r>
      <w:bookmarkEnd w:id="751"/>
      <w:bookmarkEnd w:id="752"/>
      <w:bookmarkEnd w:id="753"/>
      <w:bookmarkEnd w:id="754"/>
      <w:bookmarkEnd w:id="755"/>
      <w:bookmarkEnd w:id="756"/>
      <w:bookmarkEnd w:id="757"/>
      <w:bookmarkEnd w:id="758"/>
      <w:bookmarkEnd w:id="759"/>
    </w:p>
    <w:p w14:paraId="099D0DF0" w14:textId="77777777" w:rsidR="006F5448" w:rsidRPr="0031106B" w:rsidRDefault="006F5448" w:rsidP="006F5448">
      <w:pPr>
        <w:pStyle w:val="Heading3"/>
      </w:pPr>
      <w:bookmarkStart w:id="761" w:name="_CR9_1_1"/>
      <w:bookmarkStart w:id="762" w:name="_Toc20204473"/>
      <w:bookmarkStart w:id="763" w:name="_Toc27895172"/>
      <w:bookmarkStart w:id="764" w:name="_Toc36192269"/>
      <w:bookmarkStart w:id="765" w:name="_Toc45193382"/>
      <w:bookmarkStart w:id="766" w:name="_Toc47593014"/>
      <w:bookmarkStart w:id="767" w:name="_Toc51835101"/>
      <w:bookmarkStart w:id="768" w:name="_Toc68017334"/>
      <w:bookmarkStart w:id="769" w:name="_Toc131154934"/>
      <w:bookmarkStart w:id="770" w:name="_Toc193699504"/>
      <w:bookmarkEnd w:id="761"/>
      <w:r w:rsidRPr="0031106B">
        <w:t>9.1.1</w:t>
      </w:r>
      <w:r w:rsidRPr="0031106B">
        <w:tab/>
        <w:t>General</w:t>
      </w:r>
      <w:bookmarkEnd w:id="762"/>
      <w:bookmarkEnd w:id="763"/>
      <w:bookmarkEnd w:id="764"/>
      <w:bookmarkEnd w:id="765"/>
      <w:bookmarkEnd w:id="766"/>
      <w:bookmarkEnd w:id="767"/>
      <w:bookmarkEnd w:id="768"/>
      <w:bookmarkEnd w:id="769"/>
      <w:bookmarkEnd w:id="770"/>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bookmarkStart w:id="771" w:name="_CRTable9_1_11"/>
      <w:r w:rsidRPr="0031106B">
        <w:t xml:space="preserve">Table </w:t>
      </w:r>
      <w:bookmarkEnd w:id="771"/>
      <w:r w:rsidRPr="0031106B">
        <w:t>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r w:rsidRPr="00064632">
              <w:rPr>
                <w:b/>
                <w:bCs/>
              </w:rPr>
              <w:t>Nmbsmf_TMGI</w:t>
            </w:r>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r w:rsidRPr="00F44AF7">
              <w:t>ContextStatusSubscribe</w:t>
            </w:r>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0E09FCAF" w14:textId="77777777" w:rsidR="006F5448" w:rsidRDefault="006F5448" w:rsidP="003C38EA">
            <w:pPr>
              <w:pStyle w:val="TAC"/>
            </w:pPr>
            <w:r w:rsidRPr="00F44AF7">
              <w:rPr>
                <w:lang w:val="en-US"/>
              </w:rPr>
              <w:t>ContextStatus</w:t>
            </w:r>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r w:rsidRPr="00F44AF7">
              <w:rPr>
                <w:lang w:val="en-US"/>
              </w:rPr>
              <w:t>ContextStatus</w:t>
            </w:r>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r w:rsidRPr="00F44AF7">
              <w:t>ContextUpdate</w:t>
            </w:r>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r w:rsidRPr="00F44AF7">
              <w:t>StatusSubscribe</w:t>
            </w:r>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r w:rsidRPr="00F44AF7">
              <w:t>StatusUnsubscribe</w:t>
            </w:r>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r w:rsidRPr="00F44AF7">
              <w:t>StatusNotify</w:t>
            </w:r>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772" w:name="_CR9_1_2"/>
      <w:bookmarkStart w:id="773" w:name="_Toc131154935"/>
      <w:bookmarkStart w:id="774" w:name="_Toc193699505"/>
      <w:bookmarkEnd w:id="772"/>
      <w:r w:rsidRPr="0031106B">
        <w:rPr>
          <w:lang w:eastAsia="zh-CN"/>
        </w:rPr>
        <w:t>9.1.2</w:t>
      </w:r>
      <w:r w:rsidRPr="0031106B">
        <w:rPr>
          <w:lang w:eastAsia="zh-CN"/>
        </w:rPr>
        <w:tab/>
        <w:t>Nmbsmf_TMGI service</w:t>
      </w:r>
      <w:bookmarkEnd w:id="773"/>
      <w:bookmarkEnd w:id="774"/>
    </w:p>
    <w:p w14:paraId="73F40488" w14:textId="77777777" w:rsidR="006F5448" w:rsidRPr="0031106B" w:rsidRDefault="006F5448" w:rsidP="006F5448">
      <w:pPr>
        <w:pStyle w:val="Heading4"/>
        <w:rPr>
          <w:lang w:eastAsia="zh-CN"/>
        </w:rPr>
      </w:pPr>
      <w:bookmarkStart w:id="775" w:name="_CR9_1_2_1"/>
      <w:bookmarkStart w:id="776" w:name="_Toc131154936"/>
      <w:bookmarkStart w:id="777" w:name="_Toc193699506"/>
      <w:bookmarkEnd w:id="775"/>
      <w:r w:rsidRPr="0031106B">
        <w:rPr>
          <w:lang w:eastAsia="zh-CN"/>
        </w:rPr>
        <w:t>9.1.2.1</w:t>
      </w:r>
      <w:r w:rsidRPr="0031106B">
        <w:rPr>
          <w:lang w:eastAsia="zh-CN"/>
        </w:rPr>
        <w:tab/>
        <w:t>General</w:t>
      </w:r>
      <w:bookmarkEnd w:id="776"/>
      <w:bookmarkEnd w:id="777"/>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778" w:name="_CR9_1_2_2"/>
      <w:bookmarkStart w:id="779" w:name="_Toc131154937"/>
      <w:bookmarkStart w:id="780" w:name="_Toc193699507"/>
      <w:bookmarkEnd w:id="778"/>
      <w:r w:rsidRPr="0031106B">
        <w:t>9.1.2.2</w:t>
      </w:r>
      <w:r w:rsidRPr="0031106B">
        <w:tab/>
        <w:t>Nmbsmf_TMGI_</w:t>
      </w:r>
      <w:r>
        <w:t>Allocate</w:t>
      </w:r>
      <w:r w:rsidRPr="0031106B">
        <w:t xml:space="preserve"> service operation</w:t>
      </w:r>
      <w:bookmarkEnd w:id="779"/>
      <w:bookmarkEnd w:id="780"/>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r w:rsidRPr="0031106B">
        <w:t>Nmbsmf</w:t>
      </w:r>
      <w:r>
        <w:t>_</w:t>
      </w:r>
      <w:r w:rsidRPr="0031106B">
        <w:t>TMGI_</w:t>
      </w:r>
      <w:r>
        <w:t>Allocate</w:t>
      </w:r>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6F091D42" w:rsidR="006F5448" w:rsidRPr="0031106B" w:rsidRDefault="006F5448" w:rsidP="006F5448">
      <w:r w:rsidRPr="0031106B">
        <w:rPr>
          <w:b/>
          <w:lang w:eastAsia="zh-CN"/>
        </w:rPr>
        <w:t>Inputs, Optional:</w:t>
      </w:r>
      <w:r>
        <w:rPr>
          <w:lang w:eastAsia="zh-CN"/>
        </w:rPr>
        <w:t xml:space="preserve"> TMGI(s)</w:t>
      </w:r>
      <w:r w:rsidR="006D7CF0">
        <w:rPr>
          <w:lang w:eastAsia="zh-CN"/>
        </w:rPr>
        <w:t xml:space="preserve"> for which the expiry time is</w:t>
      </w:r>
      <w:r>
        <w:rPr>
          <w:lang w:eastAsia="zh-CN"/>
        </w:rPr>
        <w:t xml:space="preserve"> to be extended.</w:t>
      </w:r>
    </w:p>
    <w:p w14:paraId="5BCF247E" w14:textId="32B25DCE"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r w:rsidR="006D7CF0">
        <w:rPr>
          <w:lang w:eastAsia="zh-CN"/>
        </w:rPr>
        <w:t>, Result Indication</w:t>
      </w:r>
      <w:r>
        <w:rPr>
          <w:lang w:eastAsia="zh-CN"/>
        </w:rPr>
        <w:t>.</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781" w:name="_CR9_1_2_3"/>
      <w:bookmarkStart w:id="782" w:name="_Toc131154938"/>
      <w:bookmarkStart w:id="783" w:name="_Toc193699508"/>
      <w:bookmarkEnd w:id="781"/>
      <w:r w:rsidRPr="0031106B">
        <w:t>9.1.2.3</w:t>
      </w:r>
      <w:r w:rsidRPr="0031106B">
        <w:tab/>
        <w:t>Nmbsmf_TMGI_</w:t>
      </w:r>
      <w:r>
        <w:t>Deallocate</w:t>
      </w:r>
      <w:r w:rsidRPr="0031106B">
        <w:t xml:space="preserve"> service operation</w:t>
      </w:r>
      <w:bookmarkEnd w:id="782"/>
      <w:bookmarkEnd w:id="783"/>
    </w:p>
    <w:p w14:paraId="2DA30601" w14:textId="77777777" w:rsidR="006F5448" w:rsidRPr="0031106B" w:rsidRDefault="006F5448" w:rsidP="006F5448">
      <w:r w:rsidRPr="0031106B">
        <w:rPr>
          <w:b/>
        </w:rPr>
        <w:t>Service operation name:</w:t>
      </w:r>
      <w:r w:rsidRPr="0031106B">
        <w:t xml:space="preserve"> Nmbsmf_TMGI_</w:t>
      </w:r>
      <w:r>
        <w:t>Deallocate</w:t>
      </w:r>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784" w:name="_CR9_1_3"/>
      <w:bookmarkStart w:id="785" w:name="_Toc131154939"/>
      <w:bookmarkStart w:id="786" w:name="_Toc193699509"/>
      <w:bookmarkEnd w:id="784"/>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785"/>
      <w:bookmarkEnd w:id="786"/>
    </w:p>
    <w:p w14:paraId="303C66DA" w14:textId="77777777" w:rsidR="006F5448" w:rsidRPr="0008626A" w:rsidRDefault="006F5448" w:rsidP="006F5448">
      <w:pPr>
        <w:pStyle w:val="Heading4"/>
        <w:rPr>
          <w:lang w:eastAsia="zh-CN"/>
        </w:rPr>
      </w:pPr>
      <w:bookmarkStart w:id="787" w:name="_CR9_1_3_1"/>
      <w:bookmarkStart w:id="788" w:name="_Toc131154940"/>
      <w:bookmarkStart w:id="789" w:name="_Toc193699510"/>
      <w:bookmarkEnd w:id="787"/>
      <w:r>
        <w:rPr>
          <w:lang w:eastAsia="zh-CN"/>
        </w:rPr>
        <w:t>9.1.3</w:t>
      </w:r>
      <w:r w:rsidRPr="0008626A">
        <w:rPr>
          <w:lang w:eastAsia="zh-CN"/>
        </w:rPr>
        <w:t>.1</w:t>
      </w:r>
      <w:r w:rsidRPr="0008626A">
        <w:rPr>
          <w:lang w:eastAsia="zh-CN"/>
        </w:rPr>
        <w:tab/>
        <w:t>General</w:t>
      </w:r>
      <w:bookmarkEnd w:id="788"/>
      <w:bookmarkEnd w:id="789"/>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790" w:name="_CR9_1_3_2"/>
      <w:bookmarkStart w:id="791" w:name="_Toc131154941"/>
      <w:bookmarkStart w:id="792" w:name="_Toc193699511"/>
      <w:bookmarkEnd w:id="790"/>
      <w:r w:rsidRPr="00F34A4F">
        <w:t>9.1.</w:t>
      </w:r>
      <w:r>
        <w:t>3</w:t>
      </w:r>
      <w:r w:rsidRPr="00F34A4F">
        <w:t>.2</w:t>
      </w:r>
      <w:r w:rsidRPr="00F34A4F">
        <w:tab/>
        <w:t>Nmbsmf</w:t>
      </w:r>
      <w:r>
        <w:t>_</w:t>
      </w:r>
      <w:r w:rsidRPr="00A537C8">
        <w:rPr>
          <w:rFonts w:hint="eastAsia"/>
          <w:lang w:eastAsia="zh-CN"/>
        </w:rPr>
        <w:t>MBS</w:t>
      </w:r>
      <w:r w:rsidRPr="00A537C8">
        <w:rPr>
          <w:lang w:eastAsia="zh-CN"/>
        </w:rPr>
        <w:t>Session</w:t>
      </w:r>
      <w:r w:rsidRPr="00A537C8">
        <w:t>_ContextUpdate</w:t>
      </w:r>
      <w:r w:rsidRPr="00F34A4F">
        <w:t xml:space="preserve"> service operation</w:t>
      </w:r>
      <w:bookmarkEnd w:id="791"/>
      <w:bookmarkEnd w:id="792"/>
    </w:p>
    <w:p w14:paraId="30F498CA" w14:textId="77777777" w:rsidR="006F5448" w:rsidRPr="0008626A" w:rsidRDefault="006F5448" w:rsidP="006F5448">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793" w:name="_CR9_1_3_3"/>
      <w:bookmarkStart w:id="794" w:name="_Toc131154942"/>
      <w:bookmarkStart w:id="795" w:name="_Toc193699512"/>
      <w:bookmarkEnd w:id="793"/>
      <w:r w:rsidRPr="00F34A4F">
        <w:t>9.1.</w:t>
      </w:r>
      <w:r>
        <w:t>3</w:t>
      </w:r>
      <w:r w:rsidRPr="00F34A4F">
        <w:t>.</w:t>
      </w:r>
      <w:r>
        <w:t>3</w:t>
      </w:r>
      <w:r w:rsidRPr="00F34A4F">
        <w:tab/>
        <w:t>Nmbsmf</w:t>
      </w:r>
      <w:r>
        <w:t>_</w:t>
      </w:r>
      <w:r w:rsidRPr="00DC0597">
        <w:rPr>
          <w:lang w:eastAsia="zh-CN"/>
        </w:rPr>
        <w:t>MBSSession</w:t>
      </w:r>
      <w:r w:rsidRPr="00DC0597">
        <w:t>_</w:t>
      </w:r>
      <w:r w:rsidRPr="00A12379">
        <w:t>Contex</w:t>
      </w:r>
      <w:r w:rsidRPr="00DC0597">
        <w:t>t</w:t>
      </w:r>
      <w:r w:rsidRPr="00A12379">
        <w:t>Status</w:t>
      </w:r>
      <w:r w:rsidRPr="00DC0597">
        <w:t>Subscribe</w:t>
      </w:r>
      <w:r w:rsidRPr="00F34A4F">
        <w:t xml:space="preserve"> service operation</w:t>
      </w:r>
      <w:bookmarkEnd w:id="794"/>
      <w:bookmarkEnd w:id="795"/>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D46D06">
        <w:t>Nmbsmf</w:t>
      </w:r>
      <w:r>
        <w:t>_</w:t>
      </w:r>
      <w:r w:rsidRPr="00A12379">
        <w:t>MBSSession</w:t>
      </w:r>
      <w:r>
        <w:t>_</w:t>
      </w:r>
      <w:r w:rsidRPr="00A12379">
        <w:t>ContextStatusSubscribe</w:t>
      </w:r>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796" w:name="_CR9_1_3_4"/>
      <w:bookmarkStart w:id="797" w:name="_Toc131154943"/>
      <w:bookmarkStart w:id="798" w:name="_Toc193699513"/>
      <w:bookmarkEnd w:id="796"/>
      <w:r>
        <w:rPr>
          <w:lang w:eastAsia="zh-CN"/>
        </w:rPr>
        <w:t>9.1.3</w:t>
      </w:r>
      <w:r w:rsidRPr="00FD73C1">
        <w:rPr>
          <w:lang w:eastAsia="zh-CN"/>
        </w:rPr>
        <w:t>.</w:t>
      </w:r>
      <w:r>
        <w:rPr>
          <w:lang w:eastAsia="zh-CN"/>
        </w:rPr>
        <w:t>4</w:t>
      </w:r>
      <w:r w:rsidRPr="00FD73C1">
        <w:rPr>
          <w:lang w:eastAsia="zh-CN"/>
        </w:rPr>
        <w:tab/>
      </w:r>
      <w:r w:rsidRPr="00FD73C1">
        <w:t>N</w:t>
      </w:r>
      <w:r w:rsidRPr="00EA269B">
        <w:rPr>
          <w:lang w:eastAsia="zh-CN"/>
        </w:rPr>
        <w:t>mbsmf_</w:t>
      </w:r>
      <w:r w:rsidRPr="00DC0597">
        <w:rPr>
          <w:lang w:eastAsia="zh-CN"/>
        </w:rPr>
        <w:t>MBSSession_ContextStatus</w:t>
      </w:r>
      <w:r w:rsidRPr="00FD73C1">
        <w:t>Notify service operation</w:t>
      </w:r>
      <w:bookmarkEnd w:id="797"/>
      <w:bookmarkEnd w:id="798"/>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
    <w:p w14:paraId="131E13E3"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799" w:name="_CR9_1_3_5"/>
      <w:bookmarkStart w:id="800" w:name="_Toc131154944"/>
      <w:bookmarkStart w:id="801" w:name="_Toc193699514"/>
      <w:bookmarkEnd w:id="799"/>
      <w:r w:rsidRPr="000B0108">
        <w:t>9.1.</w:t>
      </w:r>
      <w:r>
        <w:t>3</w:t>
      </w:r>
      <w:r w:rsidRPr="000B0108">
        <w:t>.5</w:t>
      </w:r>
      <w:r w:rsidRPr="000B0108">
        <w:tab/>
        <w:t>Nmbsmf</w:t>
      </w:r>
      <w:r>
        <w:t>_</w:t>
      </w:r>
      <w:r w:rsidRPr="00F63B5D">
        <w:rPr>
          <w:rFonts w:hint="eastAsia"/>
          <w:lang w:eastAsia="zh-CN"/>
        </w:rPr>
        <w:t>MBS</w:t>
      </w:r>
      <w:r w:rsidRPr="00F63B5D">
        <w:rPr>
          <w:lang w:eastAsia="zh-CN"/>
        </w:rPr>
        <w:t>Session</w:t>
      </w:r>
      <w:r>
        <w:t>_</w:t>
      </w:r>
      <w:r w:rsidRPr="00A12379">
        <w:t>ContextStatus</w:t>
      </w:r>
      <w:r w:rsidRPr="000B0108">
        <w:t>Unsubscribe service operation</w:t>
      </w:r>
      <w:bookmarkEnd w:id="800"/>
      <w:bookmarkEnd w:id="801"/>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A12379">
        <w:t>Nmbsmf_MBSSession_ContextStatusUnsubscribe</w:t>
      </w:r>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802" w:name="_CR9_1_3_6"/>
      <w:bookmarkStart w:id="803" w:name="_Toc20204633"/>
      <w:bookmarkStart w:id="804" w:name="_Toc27895339"/>
      <w:bookmarkStart w:id="805" w:name="_Toc36192442"/>
      <w:bookmarkStart w:id="806" w:name="_Toc45193545"/>
      <w:bookmarkStart w:id="807" w:name="_Toc47593177"/>
      <w:bookmarkStart w:id="808" w:name="_Toc51835264"/>
      <w:bookmarkStart w:id="809" w:name="_Toc59101090"/>
      <w:bookmarkStart w:id="810" w:name="_Toc131154945"/>
      <w:bookmarkStart w:id="811" w:name="_Toc193699515"/>
      <w:bookmarkEnd w:id="802"/>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803"/>
      <w:bookmarkEnd w:id="804"/>
      <w:bookmarkEnd w:id="805"/>
      <w:bookmarkEnd w:id="806"/>
      <w:bookmarkEnd w:id="807"/>
      <w:bookmarkEnd w:id="808"/>
      <w:bookmarkEnd w:id="809"/>
      <w:bookmarkEnd w:id="810"/>
      <w:bookmarkEnd w:id="811"/>
    </w:p>
    <w:p w14:paraId="7A7D626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3258C59B"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1B29D5">
        <w:rPr>
          <w:lang w:eastAsia="zh-CN"/>
        </w:rPr>
        <w:t>, Area Session Policy ID</w:t>
      </w:r>
      <w:r w:rsidRPr="00231841">
        <w:rPr>
          <w:rFonts w:hint="eastAsia"/>
          <w:lang w:eastAsia="zh-CN"/>
        </w:rPr>
        <w:t>,</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07FCC4E2"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006D7CF0">
        <w:rPr>
          <w:lang w:eastAsia="zh-CN"/>
        </w:rPr>
        <w:t>, Information of area reduction</w:t>
      </w:r>
      <w:r w:rsidRPr="00231841">
        <w:rPr>
          <w:rFonts w:hint="eastAsia"/>
          <w:lang w:eastAsia="zh-CN"/>
        </w:rPr>
        <w:t>.</w:t>
      </w:r>
    </w:p>
    <w:p w14:paraId="6D891435" w14:textId="77777777" w:rsidR="006F5448" w:rsidRPr="00231841" w:rsidRDefault="006F5448" w:rsidP="006F5448">
      <w:pPr>
        <w:pStyle w:val="Heading4"/>
        <w:rPr>
          <w:lang w:eastAsia="zh-CN"/>
        </w:rPr>
      </w:pPr>
      <w:bookmarkStart w:id="812" w:name="_CR9_1_3_7"/>
      <w:bookmarkStart w:id="813" w:name="_Toc131154946"/>
      <w:bookmarkStart w:id="814" w:name="_Toc193699516"/>
      <w:bookmarkEnd w:id="812"/>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813"/>
      <w:bookmarkEnd w:id="814"/>
    </w:p>
    <w:p w14:paraId="3ED9348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645FE8EF" w:rsidR="006F5448" w:rsidRPr="00231841" w:rsidRDefault="006F5448" w:rsidP="006F5448">
      <w:pPr>
        <w:rPr>
          <w:lang w:eastAsia="zh-CN"/>
        </w:rPr>
      </w:pPr>
      <w:r w:rsidRPr="00231841">
        <w:rPr>
          <w:b/>
        </w:rPr>
        <w:t>Output, Optional:</w:t>
      </w:r>
      <w:r w:rsidRPr="00231841">
        <w:t xml:space="preserve"> </w:t>
      </w:r>
      <w:r>
        <w:t>MBS FSA ID(s)</w:t>
      </w:r>
      <w:r w:rsidR="006D7CF0">
        <w:t>, Information of area reduction</w:t>
      </w:r>
      <w:r w:rsidRPr="00231841">
        <w:t>.</w:t>
      </w:r>
    </w:p>
    <w:p w14:paraId="4FAE91B9" w14:textId="77777777" w:rsidR="006F5448" w:rsidRPr="00231841" w:rsidRDefault="006F5448" w:rsidP="006F5448">
      <w:pPr>
        <w:pStyle w:val="Heading4"/>
        <w:rPr>
          <w:lang w:eastAsia="zh-CN"/>
        </w:rPr>
      </w:pPr>
      <w:bookmarkStart w:id="815" w:name="_CR9_1_3_8"/>
      <w:bookmarkStart w:id="816" w:name="_Toc131154947"/>
      <w:bookmarkStart w:id="817" w:name="_Toc193699517"/>
      <w:bookmarkEnd w:id="815"/>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r w:rsidRPr="00231841">
        <w:rPr>
          <w:lang w:eastAsia="zh-CN"/>
        </w:rPr>
        <w:t xml:space="preserve"> service operation</w:t>
      </w:r>
      <w:bookmarkEnd w:id="816"/>
      <w:bookmarkEnd w:id="817"/>
    </w:p>
    <w:p w14:paraId="77195014"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818" w:name="_CR9_1_3_9"/>
      <w:bookmarkStart w:id="819" w:name="_Toc131154948"/>
      <w:bookmarkStart w:id="820" w:name="_Toc193699518"/>
      <w:bookmarkEnd w:id="818"/>
      <w:r w:rsidRPr="00A12379">
        <w:rPr>
          <w:lang w:eastAsia="zh-CN"/>
        </w:rPr>
        <w:t>9.1.3.9</w:t>
      </w:r>
      <w:r w:rsidRPr="00A12379">
        <w:rPr>
          <w:lang w:eastAsia="zh-CN"/>
        </w:rPr>
        <w:tab/>
        <w:t>Nmbsmf_MBSSession_StatusNotify service operation</w:t>
      </w:r>
      <w:bookmarkEnd w:id="819"/>
      <w:bookmarkEnd w:id="820"/>
    </w:p>
    <w:p w14:paraId="092719D4" w14:textId="77777777" w:rsidR="006F5448" w:rsidRPr="00A12379" w:rsidRDefault="006F5448" w:rsidP="006F5448">
      <w:r w:rsidRPr="00A12379">
        <w:rPr>
          <w:b/>
        </w:rPr>
        <w:t>Service operation name:</w:t>
      </w:r>
      <w:r w:rsidRPr="00A12379">
        <w:t xml:space="preserve"> </w:t>
      </w:r>
      <w:r w:rsidRPr="00A12379">
        <w:rPr>
          <w:lang w:eastAsia="zh-CN"/>
        </w:rPr>
        <w:t>Nmbsmf_MBSSession_StatusNotify</w:t>
      </w:r>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821" w:name="_CR9_1_3_10"/>
      <w:bookmarkStart w:id="822" w:name="_Toc131154949"/>
      <w:bookmarkStart w:id="823" w:name="_Toc193699519"/>
      <w:bookmarkEnd w:id="821"/>
      <w:r w:rsidRPr="00E177C3">
        <w:rPr>
          <w:lang w:eastAsia="zh-CN"/>
        </w:rPr>
        <w:t>9.1.3.10</w:t>
      </w:r>
      <w:r w:rsidRPr="00E177C3">
        <w:rPr>
          <w:lang w:eastAsia="zh-CN"/>
        </w:rPr>
        <w:tab/>
        <w:t>Nmbsmf_MBSSession_StatusSubscribe service operation</w:t>
      </w:r>
      <w:bookmarkEnd w:id="822"/>
      <w:bookmarkEnd w:id="823"/>
    </w:p>
    <w:p w14:paraId="37555A8B" w14:textId="77777777" w:rsidR="006F5448" w:rsidRPr="00E177C3" w:rsidRDefault="006F5448" w:rsidP="006F5448">
      <w:r w:rsidRPr="00E177C3">
        <w:rPr>
          <w:b/>
        </w:rPr>
        <w:t>Service operation name:</w:t>
      </w:r>
      <w:r w:rsidRPr="00E177C3">
        <w:t xml:space="preserve"> </w:t>
      </w:r>
      <w:r w:rsidRPr="00E177C3">
        <w:rPr>
          <w:lang w:eastAsia="zh-CN"/>
        </w:rPr>
        <w:t>Nmbsmf_MBSSession_StatusSubscribe</w:t>
      </w:r>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824" w:name="_CR9_1_3_11"/>
      <w:bookmarkStart w:id="825" w:name="_Toc131154950"/>
      <w:bookmarkStart w:id="826" w:name="_Toc193699520"/>
      <w:bookmarkEnd w:id="824"/>
      <w:r w:rsidRPr="00E177C3">
        <w:rPr>
          <w:lang w:eastAsia="zh-CN"/>
        </w:rPr>
        <w:t>9.1.3.11</w:t>
      </w:r>
      <w:r w:rsidRPr="00E177C3">
        <w:rPr>
          <w:lang w:eastAsia="zh-CN"/>
        </w:rPr>
        <w:tab/>
        <w:t>Nmbsmf_MBSSession_StatusUnsubscribe service operation</w:t>
      </w:r>
      <w:bookmarkEnd w:id="825"/>
      <w:bookmarkEnd w:id="826"/>
    </w:p>
    <w:p w14:paraId="67DA7347" w14:textId="77777777" w:rsidR="006F5448" w:rsidRPr="00E177C3" w:rsidRDefault="006F5448" w:rsidP="006F5448">
      <w:r w:rsidRPr="00E177C3">
        <w:rPr>
          <w:b/>
        </w:rPr>
        <w:t>Service operation name:</w:t>
      </w:r>
      <w:r w:rsidRPr="00E177C3">
        <w:t xml:space="preserve"> </w:t>
      </w:r>
      <w:r w:rsidRPr="00E177C3">
        <w:rPr>
          <w:lang w:eastAsia="zh-CN"/>
        </w:rPr>
        <w:t>Nmbsmf_MBSSession_StatusUnsubscribe</w:t>
      </w:r>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827" w:name="_CR9_2"/>
      <w:bookmarkStart w:id="828" w:name="_Toc131154951"/>
      <w:bookmarkStart w:id="829" w:name="_Toc193699521"/>
      <w:bookmarkEnd w:id="827"/>
      <w:r w:rsidRPr="00E258A1">
        <w:t>9.</w:t>
      </w:r>
      <w:r>
        <w:t>2</w:t>
      </w:r>
      <w:r w:rsidRPr="00E258A1">
        <w:tab/>
        <w:t>PCF Services</w:t>
      </w:r>
      <w:bookmarkEnd w:id="828"/>
      <w:bookmarkEnd w:id="829"/>
    </w:p>
    <w:p w14:paraId="3173D035" w14:textId="77777777" w:rsidR="006F5448" w:rsidRPr="00E258A1" w:rsidRDefault="006F5448" w:rsidP="006F5448">
      <w:pPr>
        <w:pStyle w:val="Heading3"/>
        <w:rPr>
          <w:lang w:eastAsia="zh-CN"/>
        </w:rPr>
      </w:pPr>
      <w:bookmarkStart w:id="830" w:name="_CR9_2_1"/>
      <w:bookmarkStart w:id="831" w:name="_Toc131154952"/>
      <w:bookmarkStart w:id="832" w:name="_Toc193699522"/>
      <w:bookmarkEnd w:id="830"/>
      <w:r w:rsidRPr="00E258A1">
        <w:rPr>
          <w:lang w:eastAsia="zh-CN"/>
        </w:rPr>
        <w:t>9.</w:t>
      </w:r>
      <w:r>
        <w:rPr>
          <w:lang w:eastAsia="zh-CN"/>
        </w:rPr>
        <w:t>2</w:t>
      </w:r>
      <w:r w:rsidRPr="00E258A1">
        <w:rPr>
          <w:lang w:eastAsia="zh-CN"/>
        </w:rPr>
        <w:t>.1</w:t>
      </w:r>
      <w:r w:rsidRPr="00E258A1">
        <w:rPr>
          <w:lang w:eastAsia="zh-CN"/>
        </w:rPr>
        <w:tab/>
        <w:t>General</w:t>
      </w:r>
      <w:bookmarkEnd w:id="831"/>
      <w:bookmarkEnd w:id="832"/>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bookmarkStart w:id="833" w:name="_CRTable9_2_11"/>
      <w:r w:rsidRPr="00FD73C1">
        <w:t xml:space="preserve">Table </w:t>
      </w:r>
      <w:bookmarkEnd w:id="833"/>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r w:rsidRPr="002C428B">
              <w:rPr>
                <w:b/>
                <w:bCs/>
              </w:rPr>
              <w:t>Npcf_MBSPolicyControl</w:t>
            </w:r>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r w:rsidRPr="002C428B">
              <w:rPr>
                <w:b/>
                <w:bCs/>
              </w:rPr>
              <w:t>Npcf_MBSPolicy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834" w:name="_CR9_2_2"/>
      <w:bookmarkStart w:id="835" w:name="_Toc20204488"/>
      <w:bookmarkStart w:id="836" w:name="_Toc27895187"/>
      <w:bookmarkStart w:id="837" w:name="_Toc36192284"/>
      <w:bookmarkStart w:id="838" w:name="_Toc45193397"/>
      <w:bookmarkStart w:id="839" w:name="_Toc47593029"/>
      <w:bookmarkStart w:id="840" w:name="_Toc51835116"/>
      <w:bookmarkStart w:id="841" w:name="_Toc68017349"/>
      <w:bookmarkStart w:id="842" w:name="_Toc131154953"/>
      <w:bookmarkStart w:id="843" w:name="_Toc193699523"/>
      <w:bookmarkEnd w:id="834"/>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835"/>
      <w:bookmarkEnd w:id="836"/>
      <w:bookmarkEnd w:id="837"/>
      <w:bookmarkEnd w:id="838"/>
      <w:bookmarkEnd w:id="839"/>
      <w:bookmarkEnd w:id="840"/>
      <w:bookmarkEnd w:id="841"/>
      <w:bookmarkEnd w:id="842"/>
      <w:bookmarkEnd w:id="843"/>
    </w:p>
    <w:p w14:paraId="5D51C0E7" w14:textId="77777777" w:rsidR="006F5448" w:rsidRPr="0008626A" w:rsidRDefault="006F5448" w:rsidP="006F5448">
      <w:pPr>
        <w:pStyle w:val="Heading4"/>
        <w:rPr>
          <w:lang w:eastAsia="zh-CN"/>
        </w:rPr>
      </w:pPr>
      <w:bookmarkStart w:id="844" w:name="_CR9_2_2_1"/>
      <w:bookmarkStart w:id="845" w:name="_Toc20204489"/>
      <w:bookmarkStart w:id="846" w:name="_Toc27895188"/>
      <w:bookmarkStart w:id="847" w:name="_Toc36192285"/>
      <w:bookmarkStart w:id="848" w:name="_Toc45193398"/>
      <w:bookmarkStart w:id="849" w:name="_Toc47593030"/>
      <w:bookmarkStart w:id="850" w:name="_Toc51835117"/>
      <w:bookmarkStart w:id="851" w:name="_Toc68017350"/>
      <w:bookmarkStart w:id="852" w:name="_Toc131154954"/>
      <w:bookmarkStart w:id="853" w:name="_Toc193699524"/>
      <w:bookmarkEnd w:id="844"/>
      <w:r>
        <w:rPr>
          <w:lang w:eastAsia="zh-CN"/>
        </w:rPr>
        <w:t>9.2.2</w:t>
      </w:r>
      <w:r w:rsidRPr="0008626A">
        <w:rPr>
          <w:lang w:eastAsia="zh-CN"/>
        </w:rPr>
        <w:t>.1</w:t>
      </w:r>
      <w:r w:rsidRPr="0008626A">
        <w:rPr>
          <w:lang w:eastAsia="zh-CN"/>
        </w:rPr>
        <w:tab/>
        <w:t>General</w:t>
      </w:r>
      <w:bookmarkEnd w:id="845"/>
      <w:bookmarkEnd w:id="846"/>
      <w:bookmarkEnd w:id="847"/>
      <w:bookmarkEnd w:id="848"/>
      <w:bookmarkEnd w:id="849"/>
      <w:bookmarkEnd w:id="850"/>
      <w:bookmarkEnd w:id="851"/>
      <w:bookmarkEnd w:id="852"/>
      <w:bookmarkEnd w:id="853"/>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(Npcf_MBSPolicyControl_Create)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(Npcf_</w:t>
      </w:r>
      <w:r>
        <w:rPr>
          <w:lang w:eastAsia="zh-CN"/>
        </w:rPr>
        <w:t>MBS</w:t>
      </w:r>
      <w:r w:rsidRPr="0008626A">
        <w:rPr>
          <w:lang w:eastAsia="zh-CN"/>
        </w:rPr>
        <w:t xml:space="preserve">PolicyControl_Update)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(Npcf_</w:t>
      </w:r>
      <w:r>
        <w:rPr>
          <w:lang w:eastAsia="zh-CN"/>
        </w:rPr>
        <w:t>MBS</w:t>
      </w:r>
      <w:r w:rsidRPr="0008626A">
        <w:rPr>
          <w:lang w:eastAsia="zh-CN"/>
        </w:rPr>
        <w:t>PolicyControl_UpdateNotify).</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854" w:name="_CR9_2_2_2"/>
      <w:bookmarkStart w:id="855" w:name="_Toc20204490"/>
      <w:bookmarkStart w:id="856" w:name="_Toc27895189"/>
      <w:bookmarkStart w:id="857" w:name="_Toc36192286"/>
      <w:bookmarkStart w:id="858" w:name="_Toc45193399"/>
      <w:bookmarkStart w:id="859" w:name="_Toc47593031"/>
      <w:bookmarkStart w:id="860" w:name="_Toc51835118"/>
      <w:bookmarkStart w:id="861" w:name="_Toc68017351"/>
      <w:bookmarkStart w:id="862" w:name="_Toc131154955"/>
      <w:bookmarkStart w:id="863" w:name="_Toc193699525"/>
      <w:bookmarkEnd w:id="854"/>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855"/>
      <w:bookmarkEnd w:id="856"/>
      <w:bookmarkEnd w:id="857"/>
      <w:bookmarkEnd w:id="858"/>
      <w:bookmarkEnd w:id="859"/>
      <w:bookmarkEnd w:id="860"/>
      <w:bookmarkEnd w:id="861"/>
      <w:bookmarkEnd w:id="862"/>
      <w:bookmarkEnd w:id="863"/>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4E781428" w:rsidR="006F5448" w:rsidRPr="0008626A" w:rsidRDefault="006F5448" w:rsidP="006F5448">
      <w:r w:rsidRPr="0008626A">
        <w:rPr>
          <w:b/>
          <w:lang w:eastAsia="zh-CN"/>
        </w:rPr>
        <w:t>Inputs, Optional:</w:t>
      </w:r>
      <w:r>
        <w:rPr>
          <w:lang w:eastAsia="zh-CN"/>
        </w:rPr>
        <w:t xml:space="preserve"> MBS Service Information (as defined in clause 6.14)</w:t>
      </w:r>
      <w:r w:rsidR="001B29D5">
        <w:rPr>
          <w:lang w:eastAsia="zh-CN"/>
        </w:rPr>
        <w:t>, Area Session Policy ID</w:t>
      </w:r>
      <w:r>
        <w:rPr>
          <w:lang w:eastAsia="zh-CN"/>
        </w:rPr>
        <w:t>,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864"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865" w:name="_CR9_2_2_3"/>
      <w:bookmarkStart w:id="866" w:name="_Toc27895190"/>
      <w:bookmarkStart w:id="867" w:name="_Toc36192287"/>
      <w:bookmarkStart w:id="868" w:name="_Toc45193400"/>
      <w:bookmarkStart w:id="869" w:name="_Toc47593032"/>
      <w:bookmarkStart w:id="870" w:name="_Toc51835119"/>
      <w:bookmarkStart w:id="871" w:name="_Toc68017352"/>
      <w:bookmarkStart w:id="872" w:name="_Toc131154956"/>
      <w:bookmarkStart w:id="873" w:name="_Toc193699526"/>
      <w:bookmarkEnd w:id="865"/>
      <w:r>
        <w:rPr>
          <w:lang w:eastAsia="zh-CN"/>
        </w:rPr>
        <w:t>9.2.2</w:t>
      </w:r>
      <w:r w:rsidRPr="0008626A">
        <w:rPr>
          <w:lang w:eastAsia="zh-CN"/>
        </w:rPr>
        <w:t>.</w:t>
      </w:r>
      <w:r>
        <w:rPr>
          <w:lang w:eastAsia="zh-CN"/>
        </w:rPr>
        <w:t>3</w:t>
      </w:r>
      <w:r>
        <w:rPr>
          <w:lang w:eastAsia="zh-CN"/>
        </w:rPr>
        <w:tab/>
        <w:t>Void</w:t>
      </w:r>
      <w:bookmarkEnd w:id="864"/>
      <w:bookmarkEnd w:id="866"/>
      <w:bookmarkEnd w:id="867"/>
      <w:bookmarkEnd w:id="868"/>
      <w:bookmarkEnd w:id="869"/>
      <w:bookmarkEnd w:id="870"/>
      <w:bookmarkEnd w:id="871"/>
      <w:bookmarkEnd w:id="872"/>
      <w:bookmarkEnd w:id="873"/>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874" w:name="_CR9_2_2_4"/>
      <w:bookmarkStart w:id="875" w:name="_Toc20204492"/>
      <w:bookmarkStart w:id="876" w:name="_Toc27895191"/>
      <w:bookmarkStart w:id="877" w:name="_Toc36192288"/>
      <w:bookmarkStart w:id="878" w:name="_Toc45193401"/>
      <w:bookmarkStart w:id="879" w:name="_Toc47593033"/>
      <w:bookmarkStart w:id="880" w:name="_Toc51835120"/>
      <w:bookmarkStart w:id="881" w:name="_Toc68017353"/>
      <w:bookmarkStart w:id="882" w:name="_Toc131154957"/>
      <w:bookmarkStart w:id="883" w:name="_Toc193699527"/>
      <w:bookmarkEnd w:id="874"/>
      <w:r w:rsidRPr="00F34A4F">
        <w:t>9.2.2.4</w:t>
      </w:r>
      <w:r w:rsidRPr="00F34A4F">
        <w:tab/>
        <w:t>Npcf_MBSPolicyControl_Delete service operation</w:t>
      </w:r>
      <w:bookmarkEnd w:id="875"/>
      <w:bookmarkEnd w:id="876"/>
      <w:bookmarkEnd w:id="877"/>
      <w:bookmarkEnd w:id="878"/>
      <w:bookmarkEnd w:id="879"/>
      <w:bookmarkEnd w:id="880"/>
      <w:bookmarkEnd w:id="881"/>
      <w:bookmarkEnd w:id="882"/>
      <w:bookmarkEnd w:id="883"/>
    </w:p>
    <w:p w14:paraId="1044E559" w14:textId="77777777" w:rsidR="006F5448" w:rsidRPr="0008626A" w:rsidRDefault="006F5448" w:rsidP="006F5448">
      <w:pPr>
        <w:rPr>
          <w:rFonts w:eastAsia="SimSun"/>
          <w:lang w:eastAsia="zh-CN"/>
        </w:rPr>
      </w:pPr>
      <w:r w:rsidRPr="0008626A">
        <w:rPr>
          <w:b/>
        </w:rPr>
        <w:t>Service operation name:</w:t>
      </w:r>
      <w:r w:rsidRPr="0008626A">
        <w:t xml:space="preserve"> Npcf_</w:t>
      </w:r>
      <w:r w:rsidRPr="00CA39AB">
        <w:t>MBS</w:t>
      </w:r>
      <w:r w:rsidRPr="0008626A">
        <w:t>PolicyControl_Delete</w:t>
      </w:r>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884" w:name="_CR9_2_2_5"/>
      <w:bookmarkStart w:id="885" w:name="_Toc131154958"/>
      <w:bookmarkStart w:id="886" w:name="_Toc193699528"/>
      <w:bookmarkEnd w:id="884"/>
      <w:r>
        <w:t>9.2.2.5</w:t>
      </w:r>
      <w:r>
        <w:tab/>
        <w:t>Npcf_MBSPolicyControl_Update service operation</w:t>
      </w:r>
      <w:bookmarkEnd w:id="885"/>
      <w:bookmarkEnd w:id="886"/>
    </w:p>
    <w:p w14:paraId="1E858283" w14:textId="77777777" w:rsidR="006F5448" w:rsidRDefault="006F5448" w:rsidP="006F5448">
      <w:r w:rsidRPr="00B04E04">
        <w:rPr>
          <w:b/>
          <w:bCs/>
        </w:rPr>
        <w:t>Service operation name:</w:t>
      </w:r>
      <w:r>
        <w:t xml:space="preserve"> Npcf_MBSPolicyControl_Update</w:t>
      </w:r>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887" w:name="_CR9_2_3"/>
      <w:bookmarkStart w:id="888" w:name="_Toc131154959"/>
      <w:bookmarkStart w:id="889" w:name="_Toc193699529"/>
      <w:bookmarkEnd w:id="887"/>
      <w:r>
        <w:rPr>
          <w:lang w:eastAsia="zh-CN"/>
        </w:rPr>
        <w:t>9.2.3</w:t>
      </w:r>
      <w:r w:rsidRPr="00FD73C1">
        <w:rPr>
          <w:lang w:eastAsia="zh-CN"/>
        </w:rPr>
        <w:tab/>
        <w:t>Npcf_</w:t>
      </w:r>
      <w:r>
        <w:rPr>
          <w:lang w:eastAsia="zh-CN"/>
        </w:rPr>
        <w:t>MBS</w:t>
      </w:r>
      <w:r w:rsidRPr="00FD73C1">
        <w:rPr>
          <w:lang w:eastAsia="zh-CN"/>
        </w:rPr>
        <w:t>PolicyAuthorization Service</w:t>
      </w:r>
      <w:bookmarkEnd w:id="888"/>
      <w:bookmarkEnd w:id="889"/>
    </w:p>
    <w:p w14:paraId="650743F1" w14:textId="77777777" w:rsidR="006F5448" w:rsidRPr="00203E73" w:rsidRDefault="006F5448" w:rsidP="006F5448">
      <w:pPr>
        <w:pStyle w:val="Heading4"/>
      </w:pPr>
      <w:bookmarkStart w:id="890" w:name="_CR9_2_3_1"/>
      <w:bookmarkStart w:id="891" w:name="_Toc131154960"/>
      <w:bookmarkStart w:id="892" w:name="_Toc193699530"/>
      <w:bookmarkEnd w:id="890"/>
      <w:r w:rsidRPr="00203E73">
        <w:t>9.2.3.1</w:t>
      </w:r>
      <w:r w:rsidRPr="00203E73">
        <w:tab/>
        <w:t>General</w:t>
      </w:r>
      <w:bookmarkEnd w:id="891"/>
      <w:bookmarkEnd w:id="892"/>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893" w:name="_CR9_2_3_2"/>
      <w:bookmarkStart w:id="894" w:name="_Toc131154961"/>
      <w:bookmarkStart w:id="895" w:name="_Toc193699531"/>
      <w:bookmarkEnd w:id="893"/>
      <w:r w:rsidRPr="00203E73">
        <w:t>9.2.3.2</w:t>
      </w:r>
      <w:r w:rsidRPr="00203E73">
        <w:tab/>
        <w:t>Npcf_MBSPolicyAuthorization_Create service operation</w:t>
      </w:r>
      <w:bookmarkEnd w:id="894"/>
      <w:bookmarkEnd w:id="895"/>
    </w:p>
    <w:p w14:paraId="3D8D7A22" w14:textId="77777777" w:rsidR="006F5448" w:rsidRPr="00FD73C1" w:rsidRDefault="006F5448" w:rsidP="006F5448">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28D4258C" w:rsidR="006F5448" w:rsidRPr="00FD73C1" w:rsidRDefault="006F5448" w:rsidP="006F5448">
      <w:r w:rsidRPr="00FD73C1">
        <w:rPr>
          <w:b/>
        </w:rPr>
        <w:t>Inputs, Optional:</w:t>
      </w:r>
      <w:r>
        <w:t xml:space="preserve"> DNN if available, S-NSSAI if available, MBS Service Information (as defined in clause 6.14)</w:t>
      </w:r>
      <w:r w:rsidR="001B29D5">
        <w:t>, Request for location dependent MBS session</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6FAA1B9E" w:rsidR="006F5448" w:rsidRPr="00FD73C1" w:rsidRDefault="006F5448" w:rsidP="006F5448">
      <w:pPr>
        <w:rPr>
          <w:i/>
        </w:rPr>
      </w:pPr>
      <w:r w:rsidRPr="00FD73C1">
        <w:rPr>
          <w:b/>
        </w:rPr>
        <w:t>Outputs, Optional:</w:t>
      </w:r>
      <w:r w:rsidRPr="00FD73C1">
        <w:t xml:space="preserve"> </w:t>
      </w:r>
      <w:r w:rsidR="001B29D5">
        <w:t xml:space="preserve">Area Session Policy ID (for location dependent session), in </w:t>
      </w:r>
      <w:r>
        <w:t>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896" w:name="_CR9_2_3_3"/>
      <w:bookmarkStart w:id="897" w:name="_Toc131154962"/>
      <w:bookmarkStart w:id="898" w:name="_Toc193699532"/>
      <w:bookmarkEnd w:id="896"/>
      <w:r>
        <w:rPr>
          <w:lang w:eastAsia="zh-CN"/>
        </w:rPr>
        <w:t>9.2.3</w:t>
      </w:r>
      <w:r w:rsidRPr="00FD73C1">
        <w:t>.3</w:t>
      </w:r>
      <w:r w:rsidRPr="00FD73C1">
        <w:tab/>
        <w:t>Npcf_</w:t>
      </w:r>
      <w:r>
        <w:t>MBS</w:t>
      </w:r>
      <w:r w:rsidRPr="00FD73C1">
        <w:t>PolicyAuthorization_Update service operation</w:t>
      </w:r>
      <w:bookmarkEnd w:id="897"/>
      <w:bookmarkEnd w:id="898"/>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1A82943C"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899" w:name="_CR9_2_3_4"/>
      <w:bookmarkStart w:id="900" w:name="_Toc131154963"/>
      <w:bookmarkStart w:id="901" w:name="_Toc193699533"/>
      <w:bookmarkEnd w:id="899"/>
      <w:r w:rsidRPr="00203E73">
        <w:t>9.2.3.4</w:t>
      </w:r>
      <w:r w:rsidRPr="00203E73">
        <w:tab/>
        <w:t>Npcf_MBSPolicyAuthorization_Delete service operation</w:t>
      </w:r>
      <w:bookmarkEnd w:id="900"/>
      <w:bookmarkEnd w:id="901"/>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902" w:name="_CR9_3"/>
      <w:bookmarkStart w:id="903" w:name="_Toc131154964"/>
      <w:bookmarkStart w:id="904" w:name="_Toc193699534"/>
      <w:bookmarkEnd w:id="902"/>
      <w:r w:rsidRPr="00F34A4F">
        <w:t>9.</w:t>
      </w:r>
      <w:r>
        <w:t>3</w:t>
      </w:r>
      <w:r w:rsidRPr="00F34A4F">
        <w:tab/>
      </w:r>
      <w:r>
        <w:t>A</w:t>
      </w:r>
      <w:r w:rsidRPr="00F34A4F">
        <w:t>MF Services</w:t>
      </w:r>
      <w:bookmarkEnd w:id="903"/>
      <w:bookmarkEnd w:id="904"/>
    </w:p>
    <w:p w14:paraId="243F4CCD" w14:textId="77777777" w:rsidR="006F5448" w:rsidRPr="00F34A4F" w:rsidRDefault="006F5448" w:rsidP="006F5448">
      <w:pPr>
        <w:pStyle w:val="Heading3"/>
      </w:pPr>
      <w:bookmarkStart w:id="905" w:name="_CR9_3_1"/>
      <w:bookmarkStart w:id="906" w:name="_Toc131154965"/>
      <w:bookmarkStart w:id="907" w:name="_Toc193699535"/>
      <w:bookmarkEnd w:id="905"/>
      <w:r w:rsidRPr="00F34A4F">
        <w:t>9.</w:t>
      </w:r>
      <w:r>
        <w:t>3</w:t>
      </w:r>
      <w:r w:rsidRPr="00F34A4F">
        <w:t>.1</w:t>
      </w:r>
      <w:r w:rsidRPr="00F34A4F">
        <w:tab/>
        <w:t>General</w:t>
      </w:r>
      <w:bookmarkEnd w:id="906"/>
      <w:bookmarkEnd w:id="907"/>
    </w:p>
    <w:p w14:paraId="2B7222ED" w14:textId="1BE0E37E" w:rsidR="006F5448" w:rsidRPr="00CD27E4" w:rsidRDefault="006F5448" w:rsidP="006F5448">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CF5D79">
        <w:rPr>
          <w:lang w:eastAsia="zh-CN"/>
        </w:rPr>
        <w:t>TS 23.502 </w:t>
      </w:r>
      <w:r w:rsidR="00CF5D79">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bookmarkStart w:id="908" w:name="_CRTable9_3_11"/>
      <w:r w:rsidRPr="00FD73C1">
        <w:t xml:space="preserve">Table </w:t>
      </w:r>
      <w:bookmarkEnd w:id="908"/>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909" w:name="_PERM_MCCTEMPBM_CRPT26640038___4"/>
            <w:r w:rsidRPr="00916504">
              <w:t>Namf_</w:t>
            </w:r>
            <w:r w:rsidRPr="00916504">
              <w:rPr>
                <w:rFonts w:hint="eastAsia"/>
              </w:rPr>
              <w:t>MB</w:t>
            </w:r>
            <w:r w:rsidRPr="00916504">
              <w:t>SBroadcast</w:t>
            </w:r>
            <w:bookmarkEnd w:id="909"/>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910" w:name="_CR9_3_2"/>
      <w:bookmarkStart w:id="911" w:name="_Toc131154966"/>
      <w:bookmarkStart w:id="912" w:name="_Toc193699536"/>
      <w:bookmarkEnd w:id="910"/>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911"/>
      <w:bookmarkEnd w:id="912"/>
    </w:p>
    <w:p w14:paraId="17FE8148" w14:textId="77777777" w:rsidR="006F5448" w:rsidRPr="0008626A" w:rsidRDefault="006F5448" w:rsidP="006F5448">
      <w:pPr>
        <w:pStyle w:val="Heading4"/>
        <w:rPr>
          <w:lang w:eastAsia="zh-CN"/>
        </w:rPr>
      </w:pPr>
      <w:bookmarkStart w:id="913" w:name="_CR9_3_2_1"/>
      <w:bookmarkStart w:id="914" w:name="_Toc131154967"/>
      <w:bookmarkStart w:id="915" w:name="_Toc193699537"/>
      <w:bookmarkEnd w:id="913"/>
      <w:r>
        <w:rPr>
          <w:lang w:eastAsia="zh-CN"/>
        </w:rPr>
        <w:t>9.3.2</w:t>
      </w:r>
      <w:r w:rsidRPr="0008626A">
        <w:rPr>
          <w:lang w:eastAsia="zh-CN"/>
        </w:rPr>
        <w:t>.1</w:t>
      </w:r>
      <w:r w:rsidRPr="0008626A">
        <w:rPr>
          <w:lang w:eastAsia="zh-CN"/>
        </w:rPr>
        <w:tab/>
        <w:t>General</w:t>
      </w:r>
      <w:bookmarkEnd w:id="914"/>
      <w:bookmarkEnd w:id="915"/>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916" w:name="_CR9_3_2_2"/>
      <w:bookmarkStart w:id="917" w:name="_Toc131154968"/>
      <w:bookmarkStart w:id="918" w:name="_Toc193699538"/>
      <w:bookmarkEnd w:id="916"/>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917"/>
      <w:bookmarkEnd w:id="918"/>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40249A0D"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C97754">
        <w:rPr>
          <w:rFonts w:eastAsia="SimSun"/>
          <w:lang w:eastAsia="zh-CN"/>
        </w:rPr>
        <w:t>, Notification Endpoint</w:t>
      </w:r>
      <w:r w:rsidRPr="00733561">
        <w:rPr>
          <w:rFonts w:eastAsia="SimSun" w:hint="eastAsia"/>
          <w:lang w:eastAsia="zh-CN"/>
        </w:rPr>
        <w:t>.</w:t>
      </w:r>
    </w:p>
    <w:p w14:paraId="1762B557" w14:textId="77777777" w:rsidR="006F5448" w:rsidRPr="00CD4969" w:rsidRDefault="006F5448" w:rsidP="006F5448">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919" w:name="_CR9_3_2_3"/>
      <w:bookmarkStart w:id="920" w:name="_Toc131154969"/>
      <w:bookmarkStart w:id="921" w:name="_Toc193699539"/>
      <w:bookmarkEnd w:id="91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920"/>
      <w:bookmarkEnd w:id="921"/>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01AB1FE4"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sidR="00C97754">
        <w:rPr>
          <w:rFonts w:eastAsia="SimSun"/>
          <w:lang w:eastAsia="zh-CN"/>
        </w:rPr>
        <w:t>, Notification Endpoint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922" w:name="_CR9_3_2_4"/>
      <w:bookmarkStart w:id="923" w:name="_Toc131154970"/>
      <w:bookmarkStart w:id="924" w:name="_Toc193699540"/>
      <w:bookmarkEnd w:id="922"/>
      <w:r w:rsidRPr="00F34A4F">
        <w:t>9.</w:t>
      </w:r>
      <w:r>
        <w:t>3</w:t>
      </w:r>
      <w:r w:rsidRPr="00F34A4F">
        <w:t>.</w:t>
      </w:r>
      <w:r>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923"/>
      <w:bookmarkEnd w:id="924"/>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925" w:name="_CR9_3_2_5"/>
      <w:bookmarkStart w:id="926" w:name="_Toc131154971"/>
      <w:bookmarkStart w:id="927" w:name="_Toc193699541"/>
      <w:bookmarkEnd w:id="925"/>
      <w:r w:rsidRPr="00F34A4F">
        <w:t>9.</w:t>
      </w:r>
      <w:r>
        <w:t>3</w:t>
      </w:r>
      <w:r w:rsidRPr="00F34A4F">
        <w:t>.</w:t>
      </w:r>
      <w:r>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926"/>
      <w:bookmarkEnd w:id="927"/>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928" w:name="_CR9_3_3"/>
      <w:bookmarkStart w:id="929" w:name="_Toc131154972"/>
      <w:bookmarkStart w:id="930" w:name="_Toc193699542"/>
      <w:bookmarkEnd w:id="928"/>
      <w:r>
        <w:rPr>
          <w:rFonts w:hint="eastAsia"/>
          <w:lang w:eastAsia="zh-CN"/>
        </w:rPr>
        <w:t>9.</w:t>
      </w:r>
      <w:r>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929"/>
      <w:bookmarkEnd w:id="930"/>
    </w:p>
    <w:p w14:paraId="147288D8" w14:textId="77777777" w:rsidR="006F5448" w:rsidRPr="00231841" w:rsidRDefault="006F5448" w:rsidP="006F5448">
      <w:pPr>
        <w:pStyle w:val="Heading4"/>
      </w:pPr>
      <w:bookmarkStart w:id="931" w:name="_CR9_3_3_1"/>
      <w:bookmarkStart w:id="932" w:name="_Toc131154973"/>
      <w:bookmarkStart w:id="933" w:name="_Toc193699543"/>
      <w:bookmarkEnd w:id="931"/>
      <w:r>
        <w:rPr>
          <w:rFonts w:hint="eastAsia"/>
          <w:lang w:eastAsia="zh-CN"/>
        </w:rPr>
        <w:t>9.</w:t>
      </w:r>
      <w:r>
        <w:rPr>
          <w:lang w:eastAsia="zh-CN"/>
        </w:rPr>
        <w:t>3</w:t>
      </w:r>
      <w:r>
        <w:rPr>
          <w:rFonts w:hint="eastAsia"/>
          <w:lang w:eastAsia="zh-CN"/>
        </w:rPr>
        <w:t>.3</w:t>
      </w:r>
      <w:r w:rsidRPr="00231841">
        <w:t>.1</w:t>
      </w:r>
      <w:r w:rsidRPr="00231841">
        <w:tab/>
        <w:t>General</w:t>
      </w:r>
      <w:bookmarkEnd w:id="932"/>
      <w:bookmarkEnd w:id="933"/>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934" w:name="_CR9_3_3_2"/>
      <w:bookmarkStart w:id="935" w:name="_Toc131154974"/>
      <w:bookmarkStart w:id="936" w:name="_Toc193699544"/>
      <w:bookmarkEnd w:id="934"/>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935"/>
      <w:bookmarkEnd w:id="936"/>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937" w:name="_CR9_4"/>
      <w:bookmarkStart w:id="938" w:name="_Toc131154975"/>
      <w:bookmarkStart w:id="939" w:name="_Toc193699545"/>
      <w:bookmarkEnd w:id="937"/>
      <w:r w:rsidRPr="001578F3">
        <w:t>9.</w:t>
      </w:r>
      <w:r>
        <w:t>4</w:t>
      </w:r>
      <w:r w:rsidRPr="001578F3">
        <w:tab/>
      </w:r>
      <w:r>
        <w:t>NEF</w:t>
      </w:r>
      <w:r w:rsidRPr="001578F3">
        <w:t xml:space="preserve"> Services</w:t>
      </w:r>
      <w:bookmarkEnd w:id="938"/>
      <w:bookmarkEnd w:id="939"/>
    </w:p>
    <w:p w14:paraId="14D9B252" w14:textId="77777777" w:rsidR="006F5448" w:rsidRPr="001578F3" w:rsidRDefault="006F5448" w:rsidP="006F5448">
      <w:pPr>
        <w:pStyle w:val="Heading3"/>
      </w:pPr>
      <w:bookmarkStart w:id="940" w:name="_CR9_4_1"/>
      <w:bookmarkStart w:id="941" w:name="_Toc131154976"/>
      <w:bookmarkStart w:id="942" w:name="_Toc193699546"/>
      <w:bookmarkEnd w:id="940"/>
      <w:r>
        <w:t>9.4.1</w:t>
      </w:r>
      <w:r w:rsidRPr="001578F3">
        <w:tab/>
        <w:t>General</w:t>
      </w:r>
      <w:bookmarkEnd w:id="941"/>
      <w:bookmarkEnd w:id="942"/>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bookmarkStart w:id="943" w:name="_CRTable9_4_11"/>
      <w:r w:rsidRPr="00423396">
        <w:t xml:space="preserve">Table </w:t>
      </w:r>
      <w:bookmarkEnd w:id="943"/>
      <w:r w:rsidRPr="00423396">
        <w:t>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944"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944"/>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r w:rsidRPr="00916504">
              <w:t>Nnef_MBSTMGI</w:t>
            </w:r>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r w:rsidRPr="00916504">
              <w:t>ExpiryNotify</w:t>
            </w:r>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945" w:name="_CR9_4_2"/>
      <w:bookmarkStart w:id="946" w:name="_Toc131154977"/>
      <w:bookmarkStart w:id="947" w:name="_Toc193699547"/>
      <w:bookmarkEnd w:id="945"/>
      <w:r w:rsidRPr="00423396">
        <w:rPr>
          <w:lang w:eastAsia="zh-CN"/>
        </w:rPr>
        <w:t>9.</w:t>
      </w:r>
      <w:r>
        <w:rPr>
          <w:lang w:eastAsia="zh-CN"/>
        </w:rPr>
        <w:t>4</w:t>
      </w:r>
      <w:r w:rsidRPr="00423396">
        <w:rPr>
          <w:lang w:eastAsia="zh-CN"/>
        </w:rPr>
        <w:t>.2</w:t>
      </w:r>
      <w:r w:rsidRPr="00423396">
        <w:rPr>
          <w:lang w:eastAsia="zh-CN"/>
        </w:rPr>
        <w:tab/>
        <w:t>Nnef_MBSTMGI service</w:t>
      </w:r>
      <w:bookmarkEnd w:id="946"/>
      <w:bookmarkEnd w:id="947"/>
    </w:p>
    <w:p w14:paraId="6B5D89C1" w14:textId="77777777" w:rsidR="006F5448" w:rsidRPr="00423396" w:rsidRDefault="006F5448" w:rsidP="006F5448">
      <w:pPr>
        <w:pStyle w:val="Heading4"/>
        <w:rPr>
          <w:lang w:eastAsia="zh-CN"/>
        </w:rPr>
      </w:pPr>
      <w:bookmarkStart w:id="948" w:name="_CR9_4_2_1"/>
      <w:bookmarkStart w:id="949" w:name="_Toc131154978"/>
      <w:bookmarkStart w:id="950" w:name="_Toc193699548"/>
      <w:bookmarkEnd w:id="948"/>
      <w:r w:rsidRPr="00423396">
        <w:rPr>
          <w:lang w:eastAsia="zh-CN"/>
        </w:rPr>
        <w:t>9.</w:t>
      </w:r>
      <w:r>
        <w:rPr>
          <w:lang w:eastAsia="zh-CN"/>
        </w:rPr>
        <w:t>4</w:t>
      </w:r>
      <w:r w:rsidRPr="00423396">
        <w:rPr>
          <w:lang w:eastAsia="zh-CN"/>
        </w:rPr>
        <w:t>.2.1</w:t>
      </w:r>
      <w:r w:rsidRPr="00423396">
        <w:rPr>
          <w:lang w:eastAsia="zh-CN"/>
        </w:rPr>
        <w:tab/>
        <w:t>General</w:t>
      </w:r>
      <w:bookmarkEnd w:id="949"/>
      <w:bookmarkEnd w:id="950"/>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951" w:name="_CR9_4_2_2"/>
      <w:bookmarkStart w:id="952" w:name="_Toc131154979"/>
      <w:bookmarkStart w:id="953" w:name="_Toc193699549"/>
      <w:bookmarkEnd w:id="951"/>
      <w:r w:rsidRPr="00423396">
        <w:t>9.</w:t>
      </w:r>
      <w:r>
        <w:t>4</w:t>
      </w:r>
      <w:r w:rsidRPr="00423396">
        <w:t>.2.2</w:t>
      </w:r>
      <w:r w:rsidRPr="00423396">
        <w:tab/>
        <w:t>Nnef_MBSTMGI_Allocat</w:t>
      </w:r>
      <w:r>
        <w:t xml:space="preserve">e </w:t>
      </w:r>
      <w:r w:rsidRPr="00423396">
        <w:t>service operation</w:t>
      </w:r>
      <w:bookmarkEnd w:id="952"/>
      <w:bookmarkEnd w:id="953"/>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r w:rsidRPr="00423396">
        <w:t>Nnef</w:t>
      </w:r>
      <w:r>
        <w:t>_</w:t>
      </w:r>
      <w:r w:rsidRPr="00423396">
        <w:t>MBSTMGI_Allocat</w:t>
      </w:r>
      <w:r>
        <w:t>e</w:t>
      </w:r>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5077D38E" w:rsidR="006F5448" w:rsidRPr="00423396" w:rsidRDefault="006F5448" w:rsidP="006F5448">
      <w:r w:rsidRPr="00423396">
        <w:rPr>
          <w:b/>
          <w:lang w:eastAsia="zh-CN"/>
        </w:rPr>
        <w:t>Inputs, Optional:</w:t>
      </w:r>
      <w:r w:rsidRPr="00423396">
        <w:rPr>
          <w:lang w:eastAsia="zh-CN"/>
        </w:rPr>
        <w:t xml:space="preserve"> </w:t>
      </w:r>
      <w:r w:rsidR="006D7CF0">
        <w:rPr>
          <w:lang w:eastAsia="zh-CN"/>
        </w:rPr>
        <w:t xml:space="preserve">TMGI(s) for which the expiry time is to be extended, </w:t>
      </w:r>
      <w:r>
        <w:rPr>
          <w:lang w:eastAsia="zh-CN"/>
        </w:rPr>
        <w:t>MBS service area</w:t>
      </w:r>
      <w:r w:rsidRPr="00423396">
        <w:rPr>
          <w:lang w:eastAsia="zh-CN"/>
        </w:rPr>
        <w:t>.</w:t>
      </w:r>
    </w:p>
    <w:p w14:paraId="5FAEC318" w14:textId="1CBA2771"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006D7CF0">
        <w:rPr>
          <w:lang w:eastAsia="zh-CN"/>
        </w:rPr>
        <w:t>, Result Indication</w:t>
      </w:r>
      <w:r w:rsidRPr="00423396">
        <w: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954" w:name="_CR9_4_2_3"/>
      <w:bookmarkStart w:id="955" w:name="_Toc131154980"/>
      <w:bookmarkStart w:id="956" w:name="_Toc193699550"/>
      <w:bookmarkEnd w:id="954"/>
      <w:r w:rsidRPr="00423396">
        <w:t>9.</w:t>
      </w:r>
      <w:r>
        <w:t>4</w:t>
      </w:r>
      <w:r w:rsidRPr="00423396">
        <w:t>.2.3</w:t>
      </w:r>
      <w:r w:rsidRPr="00423396">
        <w:tab/>
        <w:t>Nnef_MBSTMGI_Dealloc</w:t>
      </w:r>
      <w:r>
        <w:t xml:space="preserve">ate </w:t>
      </w:r>
      <w:r w:rsidRPr="00423396">
        <w:t>service operation</w:t>
      </w:r>
      <w:bookmarkEnd w:id="955"/>
      <w:bookmarkEnd w:id="956"/>
    </w:p>
    <w:p w14:paraId="784BB3C2" w14:textId="77777777" w:rsidR="006F5448" w:rsidRPr="00423396" w:rsidRDefault="006F5448" w:rsidP="006F5448">
      <w:r w:rsidRPr="00423396">
        <w:rPr>
          <w:b/>
        </w:rPr>
        <w:t>Service operation name:</w:t>
      </w:r>
      <w:r w:rsidRPr="00423396">
        <w:t xml:space="preserve"> Nnef_MBSTMGI_Deallocat</w:t>
      </w:r>
      <w:r>
        <w:t>e</w:t>
      </w:r>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957" w:name="_CR9_4_2_4"/>
      <w:bookmarkStart w:id="958" w:name="_Toc131154981"/>
      <w:bookmarkStart w:id="959" w:name="_Toc193699551"/>
      <w:bookmarkEnd w:id="957"/>
      <w:r w:rsidRPr="00423396">
        <w:t>9.</w:t>
      </w:r>
      <w:r>
        <w:t>4</w:t>
      </w:r>
      <w:r w:rsidRPr="00423396">
        <w:t>.2.</w:t>
      </w:r>
      <w:r>
        <w:t>4</w:t>
      </w:r>
      <w:r w:rsidRPr="00423396">
        <w:tab/>
        <w:t>Nnef_MBSTMGI_ExpiryNotify service operation</w:t>
      </w:r>
      <w:bookmarkEnd w:id="958"/>
      <w:bookmarkEnd w:id="959"/>
    </w:p>
    <w:p w14:paraId="615B2D24" w14:textId="77777777" w:rsidR="006F5448" w:rsidRPr="00423396" w:rsidRDefault="006F5448" w:rsidP="006F5448">
      <w:r w:rsidRPr="00423396">
        <w:rPr>
          <w:b/>
        </w:rPr>
        <w:t>Service operation name:</w:t>
      </w:r>
      <w:r w:rsidRPr="00423396">
        <w:t xml:space="preserve"> Nnef_</w:t>
      </w:r>
      <w:r>
        <w:t>MBS</w:t>
      </w:r>
      <w:r w:rsidRPr="00423396">
        <w:t>TMGI</w:t>
      </w:r>
      <w:r>
        <w:t>_</w:t>
      </w:r>
      <w:r w:rsidRPr="00423396">
        <w:t>ExpiryNotify</w:t>
      </w:r>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960" w:name="_CR9_4_3"/>
      <w:bookmarkStart w:id="961" w:name="_Toc131154982"/>
      <w:bookmarkStart w:id="962" w:name="_Toc193699552"/>
      <w:bookmarkEnd w:id="960"/>
      <w:r w:rsidRPr="00423396">
        <w:rPr>
          <w:rFonts w:hint="eastAsia"/>
          <w:lang w:eastAsia="zh-CN"/>
        </w:rPr>
        <w:t>9.</w:t>
      </w:r>
      <w:r>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961"/>
      <w:bookmarkEnd w:id="962"/>
    </w:p>
    <w:p w14:paraId="3778C46C" w14:textId="77777777" w:rsidR="006F5448" w:rsidRPr="00423396" w:rsidRDefault="006F5448" w:rsidP="006F5448">
      <w:pPr>
        <w:pStyle w:val="Heading4"/>
      </w:pPr>
      <w:bookmarkStart w:id="963" w:name="_CR9_4_3_1"/>
      <w:bookmarkStart w:id="964" w:name="_Toc131154983"/>
      <w:bookmarkStart w:id="965" w:name="_Toc193699553"/>
      <w:bookmarkEnd w:id="963"/>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964"/>
      <w:bookmarkEnd w:id="965"/>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966" w:name="_CR9_4_3_2"/>
      <w:bookmarkStart w:id="967" w:name="_Toc131154984"/>
      <w:bookmarkStart w:id="968" w:name="_Toc193699554"/>
      <w:bookmarkEnd w:id="966"/>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967"/>
      <w:bookmarkEnd w:id="968"/>
    </w:p>
    <w:p w14:paraId="1EB6BE9A"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Session_Create</w:t>
      </w:r>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4E942906"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006D7CF0">
        <w:rPr>
          <w:lang w:eastAsia="zh-CN"/>
        </w:rPr>
        <w:t>, Information of area reduction</w:t>
      </w:r>
      <w:r w:rsidRPr="00423396">
        <w:rPr>
          <w:rFonts w:hint="eastAsia"/>
          <w:lang w:eastAsia="zh-CN"/>
        </w:rPr>
        <w:t>.</w:t>
      </w:r>
    </w:p>
    <w:p w14:paraId="3EA5CE87" w14:textId="77777777" w:rsidR="006F5448" w:rsidRPr="00423396" w:rsidRDefault="006F5448" w:rsidP="006F5448">
      <w:pPr>
        <w:pStyle w:val="Heading4"/>
        <w:rPr>
          <w:lang w:eastAsia="zh-CN"/>
        </w:rPr>
      </w:pPr>
      <w:bookmarkStart w:id="969" w:name="_CR9_4_3_3"/>
      <w:bookmarkStart w:id="970" w:name="_Toc131154985"/>
      <w:bookmarkStart w:id="971" w:name="_Toc193699555"/>
      <w:bookmarkEnd w:id="969"/>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970"/>
      <w:bookmarkEnd w:id="971"/>
    </w:p>
    <w:p w14:paraId="79F0F7EB"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rFonts w:hint="eastAsia"/>
          <w:lang w:eastAsia="zh-CN"/>
        </w:rPr>
        <w:t>Update</w:t>
      </w:r>
    </w:p>
    <w:p w14:paraId="2C63DB46" w14:textId="77777777" w:rsidR="006F5448" w:rsidRPr="00423396" w:rsidRDefault="006F5448" w:rsidP="006F5448">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054CC2E" w:rsidR="006F5448" w:rsidRPr="00423396" w:rsidRDefault="006F5448" w:rsidP="006F5448">
      <w:pPr>
        <w:rPr>
          <w:lang w:eastAsia="zh-CN"/>
        </w:rPr>
      </w:pPr>
      <w:r w:rsidRPr="00423396">
        <w:rPr>
          <w:b/>
        </w:rPr>
        <w:t>Output, Optional:</w:t>
      </w:r>
      <w:r w:rsidRPr="00423396">
        <w:t xml:space="preserve"> </w:t>
      </w:r>
      <w:r>
        <w:t>MBS FSA ID(s)</w:t>
      </w:r>
      <w:r w:rsidR="006D7CF0">
        <w:t>, Information of area reduction</w:t>
      </w:r>
      <w:r w:rsidRPr="00423396">
        <w:t>.</w:t>
      </w:r>
    </w:p>
    <w:p w14:paraId="1AB63332" w14:textId="77777777" w:rsidR="006F5448" w:rsidRPr="00423396" w:rsidRDefault="006F5448" w:rsidP="006F5448">
      <w:pPr>
        <w:pStyle w:val="Heading4"/>
        <w:rPr>
          <w:lang w:eastAsia="zh-CN"/>
        </w:rPr>
      </w:pPr>
      <w:bookmarkStart w:id="972" w:name="_CR9_4_3_4"/>
      <w:bookmarkStart w:id="973" w:name="_Toc131154986"/>
      <w:bookmarkStart w:id="974" w:name="_Toc193699556"/>
      <w:bookmarkEnd w:id="972"/>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973"/>
      <w:bookmarkEnd w:id="974"/>
    </w:p>
    <w:p w14:paraId="5AD6B8A3"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lang w:eastAsia="zh-CN"/>
        </w:rPr>
        <w:t>Delete</w:t>
      </w:r>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975" w:name="_CR9_4_3_5"/>
      <w:bookmarkStart w:id="976" w:name="_Toc131154987"/>
      <w:bookmarkStart w:id="977" w:name="_Toc193699557"/>
      <w:bookmarkEnd w:id="975"/>
      <w:r w:rsidRPr="00423396">
        <w:rPr>
          <w:lang w:eastAsia="zh-CN"/>
        </w:rPr>
        <w:t>9.</w:t>
      </w:r>
      <w:r>
        <w:rPr>
          <w:lang w:eastAsia="zh-CN"/>
        </w:rPr>
        <w:t>4</w:t>
      </w:r>
      <w:r w:rsidRPr="00423396">
        <w:rPr>
          <w:lang w:eastAsia="zh-CN"/>
        </w:rPr>
        <w:t>.3.5</w:t>
      </w:r>
      <w:r w:rsidRPr="00423396">
        <w:rPr>
          <w:lang w:eastAsia="zh-CN"/>
        </w:rPr>
        <w:tab/>
        <w:t>Nnef</w:t>
      </w:r>
      <w:r>
        <w:rPr>
          <w:lang w:eastAsia="zh-CN"/>
        </w:rPr>
        <w:t>_</w:t>
      </w:r>
      <w:r w:rsidRPr="00423396">
        <w:rPr>
          <w:rFonts w:hint="eastAsia"/>
          <w:lang w:eastAsia="zh-CN"/>
        </w:rPr>
        <w:t>MBS</w:t>
      </w:r>
      <w:r w:rsidRPr="00423396">
        <w:rPr>
          <w:lang w:eastAsia="zh-CN"/>
        </w:rPr>
        <w:t>Session_StatusNotify service operation</w:t>
      </w:r>
      <w:bookmarkEnd w:id="976"/>
      <w:bookmarkEnd w:id="977"/>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MBSSession_StatusNotify</w:t>
      </w:r>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978" w:name="_CR9_4_3_6"/>
      <w:bookmarkStart w:id="979" w:name="_Toc131154988"/>
      <w:bookmarkStart w:id="980" w:name="_Toc193699558"/>
      <w:bookmarkEnd w:id="978"/>
      <w:r w:rsidRPr="00423396">
        <w:rPr>
          <w:lang w:eastAsia="zh-CN"/>
        </w:rPr>
        <w:t>9.</w:t>
      </w:r>
      <w:r>
        <w:rPr>
          <w:lang w:eastAsia="zh-CN"/>
        </w:rPr>
        <w:t>4</w:t>
      </w:r>
      <w:r w:rsidRPr="00423396">
        <w:rPr>
          <w:lang w:eastAsia="zh-CN"/>
        </w:rPr>
        <w:t>.3.6</w:t>
      </w:r>
      <w:r w:rsidRPr="00423396">
        <w:rPr>
          <w:lang w:eastAsia="zh-CN"/>
        </w:rPr>
        <w:tab/>
        <w:t>Nnef</w:t>
      </w:r>
      <w:r>
        <w:rPr>
          <w:lang w:eastAsia="zh-CN"/>
        </w:rPr>
        <w:t>_</w:t>
      </w:r>
      <w:r w:rsidRPr="00423396">
        <w:rPr>
          <w:lang w:eastAsia="zh-CN"/>
        </w:rPr>
        <w:t>MBSSession_StatusSubscribe service operation</w:t>
      </w:r>
      <w:bookmarkEnd w:id="979"/>
      <w:bookmarkEnd w:id="980"/>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MBSSession_StatusSubscribe</w:t>
      </w:r>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981" w:name="_CR9_4_3_7"/>
      <w:bookmarkStart w:id="982" w:name="_Toc131154989"/>
      <w:bookmarkStart w:id="983" w:name="_Toc193699559"/>
      <w:bookmarkEnd w:id="981"/>
      <w:r w:rsidRPr="00423396">
        <w:rPr>
          <w:lang w:eastAsia="zh-CN"/>
        </w:rPr>
        <w:t>9.</w:t>
      </w:r>
      <w:r>
        <w:rPr>
          <w:lang w:eastAsia="zh-CN"/>
        </w:rPr>
        <w:t>4</w:t>
      </w:r>
      <w:r w:rsidRPr="00423396">
        <w:rPr>
          <w:lang w:eastAsia="zh-CN"/>
        </w:rPr>
        <w:t>.3.7</w:t>
      </w:r>
      <w:r w:rsidRPr="00423396">
        <w:rPr>
          <w:lang w:eastAsia="zh-CN"/>
        </w:rPr>
        <w:tab/>
        <w:t>Nnef</w:t>
      </w:r>
      <w:r>
        <w:rPr>
          <w:lang w:eastAsia="zh-CN"/>
        </w:rPr>
        <w:t>_</w:t>
      </w:r>
      <w:r w:rsidRPr="00423396">
        <w:rPr>
          <w:rFonts w:hint="eastAsia"/>
          <w:lang w:eastAsia="zh-CN"/>
        </w:rPr>
        <w:t>MBS</w:t>
      </w:r>
      <w:r w:rsidRPr="00423396">
        <w:rPr>
          <w:lang w:eastAsia="zh-CN"/>
        </w:rPr>
        <w:t>Session_StatusUnsubscribe service operation</w:t>
      </w:r>
      <w:bookmarkEnd w:id="982"/>
      <w:bookmarkEnd w:id="983"/>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MBSSession_StatusUnsubscribe</w:t>
      </w:r>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984" w:name="_CR9_5"/>
      <w:bookmarkStart w:id="985" w:name="_Toc131154990"/>
      <w:bookmarkStart w:id="986" w:name="_Toc193699560"/>
      <w:bookmarkEnd w:id="984"/>
      <w:r w:rsidRPr="00F34A4F">
        <w:t>9.</w:t>
      </w:r>
      <w:r>
        <w:rPr>
          <w:lang w:eastAsia="zh-CN"/>
        </w:rPr>
        <w:t>5</w:t>
      </w:r>
      <w:r w:rsidRPr="00F34A4F">
        <w:tab/>
        <w:t>MBSF Services</w:t>
      </w:r>
      <w:bookmarkEnd w:id="985"/>
      <w:bookmarkEnd w:id="986"/>
    </w:p>
    <w:p w14:paraId="4D965CEE" w14:textId="25151F79" w:rsidR="006F5448" w:rsidRPr="00822DB6" w:rsidRDefault="006F5448" w:rsidP="006F5448">
      <w:pPr>
        <w:rPr>
          <w:lang w:eastAsia="zh-CN"/>
        </w:rPr>
      </w:pPr>
      <w:r>
        <w:rPr>
          <w:rFonts w:hint="eastAsia"/>
          <w:lang w:eastAsia="zh-CN"/>
        </w:rPr>
        <w:t>MBSF</w:t>
      </w:r>
      <w:r w:rsidRPr="008A68F8">
        <w:rPr>
          <w:lang w:eastAsia="zh-CN"/>
        </w:rPr>
        <w:t xml:space="preserve"> services are defined in </w:t>
      </w:r>
      <w:r w:rsidR="00CF5D79" w:rsidRPr="008A68F8">
        <w:rPr>
          <w:lang w:eastAsia="zh-CN"/>
        </w:rPr>
        <w:t>TS</w:t>
      </w:r>
      <w:r w:rsidR="00CF5D79">
        <w:rPr>
          <w:lang w:eastAsia="zh-CN"/>
        </w:rPr>
        <w:t> </w:t>
      </w:r>
      <w:r w:rsidR="00CF5D79">
        <w:rPr>
          <w:rFonts w:hint="eastAsia"/>
          <w:lang w:eastAsia="zh-CN"/>
        </w:rPr>
        <w:t>26.502</w:t>
      </w:r>
      <w:r w:rsidR="00CF5D79">
        <w:rPr>
          <w:lang w:eastAsia="zh-CN"/>
        </w:rPr>
        <w:t> </w:t>
      </w:r>
      <w:r w:rsidR="00CF5D79"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987" w:name="_CRAnnexAnormative"/>
      <w:bookmarkStart w:id="988" w:name="_Toc70079091"/>
      <w:bookmarkEnd w:id="987"/>
      <w:r w:rsidRPr="00827549">
        <w:br w:type="page"/>
      </w:r>
      <w:bookmarkStart w:id="989" w:name="_Toc131154991"/>
      <w:bookmarkStart w:id="990" w:name="_Toc193699561"/>
      <w:r>
        <w:t>Annex A (normative):</w:t>
      </w:r>
      <w:r>
        <w:br/>
        <w:t>Configuration options at Service and/or Application for MBS</w:t>
      </w:r>
      <w:bookmarkEnd w:id="760"/>
      <w:bookmarkEnd w:id="988"/>
      <w:bookmarkEnd w:id="989"/>
      <w:bookmarkEnd w:id="990"/>
    </w:p>
    <w:p w14:paraId="3FA3D325" w14:textId="77777777" w:rsidR="006F5448" w:rsidRDefault="006F5448" w:rsidP="006F5448">
      <w:r>
        <w:t>Figure A-1 provides the reference architecture with all configuration variants for Application Function interaction with 5G Core Network, usage of NEF or MBSF in the control plane, and usage of N6, MB2-U or xMB-U in user plane.</w:t>
      </w:r>
    </w:p>
    <w:p w14:paraId="0AE814AD" w14:textId="77777777" w:rsidR="006F5448" w:rsidRDefault="006F5448" w:rsidP="006F5448">
      <w:pPr>
        <w:pStyle w:val="TH"/>
      </w:pPr>
      <w:r>
        <w:object w:dxaOrig="9639" w:dyaOrig="2833" w14:anchorId="56816B25">
          <v:shape id="_x0000_i1065" type="#_x0000_t75" style="width:480.2pt;height:140.25pt" o:ole="">
            <v:imagedata r:id="rId89" o:title=""/>
          </v:shape>
          <o:OLEObject Type="Embed" ProgID="Word.Picture.8" ShapeID="_x0000_i1065" DrawAspect="Content" ObjectID="_1804414648" r:id="rId90"/>
        </w:object>
      </w:r>
    </w:p>
    <w:p w14:paraId="046DE959" w14:textId="77777777" w:rsidR="006F5448" w:rsidRPr="007D11F0" w:rsidRDefault="006F5448" w:rsidP="006F5448">
      <w:pPr>
        <w:pStyle w:val="TF"/>
      </w:pPr>
      <w:bookmarkStart w:id="991" w:name="_CRFigureA1"/>
      <w:r w:rsidRPr="007D11F0">
        <w:t xml:space="preserve">Figure </w:t>
      </w:r>
      <w:bookmarkEnd w:id="991"/>
      <w:r w:rsidRPr="007D11F0">
        <w:t>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The user plane entry point for the Application Function towards 5GC is the MBSTF via MB2-U, xMB-U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MB2-C/xMB-C</w:t>
      </w:r>
      <w:r>
        <w:t>/Nmb10</w:t>
      </w:r>
      <w:r w:rsidRPr="007D11F0">
        <w:t xml:space="preserve"> towards AF:</w:t>
      </w:r>
    </w:p>
    <w:p w14:paraId="741DF046" w14:textId="77777777" w:rsidR="006F5448" w:rsidRPr="007D11F0" w:rsidRDefault="006F5448" w:rsidP="006F5448">
      <w:pPr>
        <w:pStyle w:val="B2"/>
      </w:pPr>
      <w:r w:rsidRPr="007D11F0">
        <w:t>-</w:t>
      </w:r>
      <w:r w:rsidRPr="007D11F0">
        <w:tab/>
        <w:t xml:space="preserve">This configuration may be used for Service Mode (xMB-C </w:t>
      </w:r>
      <w:r>
        <w:rPr>
          <w:lang w:val="en-US"/>
        </w:rPr>
        <w:t>or Nmb10</w:t>
      </w:r>
      <w:r w:rsidRPr="007D11F0">
        <w:t>), or when interworking with LTE MBMS is required (MB2-C</w:t>
      </w:r>
      <w:r>
        <w:t>,</w:t>
      </w:r>
      <w:r w:rsidRPr="007D11F0">
        <w:t xml:space="preserve"> xMB-C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xMB-C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xMB-U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bookmarkStart w:id="992" w:name="_CRAnnexBinformative"/>
      <w:bookmarkEnd w:id="992"/>
      <w:r w:rsidRPr="00827549">
        <w:br w:type="page"/>
      </w:r>
      <w:bookmarkStart w:id="993" w:name="_Toc131154992"/>
      <w:bookmarkStart w:id="994" w:name="_Toc193699562"/>
      <w:r>
        <w:t>Annex B (informative):</w:t>
      </w:r>
      <w:r>
        <w:br/>
        <w:t xml:space="preserve">Service levels for </w:t>
      </w:r>
      <w:r>
        <w:rPr>
          <w:rFonts w:eastAsia="DengXian"/>
        </w:rPr>
        <w:t>multicast communication service</w:t>
      </w:r>
      <w:bookmarkEnd w:id="993"/>
      <w:bookmarkEnd w:id="994"/>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2AED59F0" w:rsidR="006F5448" w:rsidRPr="00F46A44" w:rsidRDefault="006F5448" w:rsidP="006F5448">
      <w:pPr>
        <w:pStyle w:val="NO"/>
      </w:pPr>
      <w:r w:rsidRPr="00F46A44">
        <w:t>NOTE 1:</w:t>
      </w:r>
      <w:r w:rsidRPr="00F46A44">
        <w:tab/>
        <w:t xml:space="preserve">Transport Only mode and Full-Service mode of operation as defined in </w:t>
      </w:r>
      <w:r w:rsidR="00CF5D79" w:rsidRPr="00F46A44">
        <w:t>TS</w:t>
      </w:r>
      <w:r w:rsidR="00CF5D79">
        <w:t> </w:t>
      </w:r>
      <w:r w:rsidR="00CF5D79" w:rsidRPr="00F46A44">
        <w:t>23.246</w:t>
      </w:r>
      <w:r w:rsidR="00CF5D79">
        <w:t> </w:t>
      </w:r>
      <w:r w:rsidR="00CF5D79" w:rsidRPr="00F46A44">
        <w:t>[</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995" w:name="_CRAnnexCnormative"/>
      <w:bookmarkStart w:id="996" w:name="_Toc131154993"/>
      <w:bookmarkStart w:id="997" w:name="_Toc193699563"/>
      <w:bookmarkEnd w:id="995"/>
      <w:r w:rsidRPr="0021575D">
        <w:t xml:space="preserve">Annex </w:t>
      </w:r>
      <w:r>
        <w:t>C</w:t>
      </w:r>
      <w:r w:rsidRPr="0021575D">
        <w:t xml:space="preserve"> (</w:t>
      </w:r>
      <w:r>
        <w:t>n</w:t>
      </w:r>
      <w:r w:rsidRPr="0021575D">
        <w:t>ormative):</w:t>
      </w:r>
      <w:r w:rsidRPr="0021575D">
        <w:br/>
      </w:r>
      <w:r>
        <w:t>Interworking at reference points MB2 and xMB</w:t>
      </w:r>
      <w:bookmarkEnd w:id="996"/>
      <w:bookmarkEnd w:id="997"/>
    </w:p>
    <w:p w14:paraId="293D66D9" w14:textId="2B79F7FB" w:rsidR="006F5448" w:rsidRDefault="006F5448" w:rsidP="006F5448">
      <w:r>
        <w:t xml:space="preserve">To allow the MBS System to interwork with a GCS AS supporting the MB2 interfaces defined in </w:t>
      </w:r>
      <w:r w:rsidR="00CF5D79">
        <w:t>TS 23.468 [</w:t>
      </w:r>
      <w:r>
        <w:t>10]:</w:t>
      </w:r>
    </w:p>
    <w:p w14:paraId="339F6075" w14:textId="77777777" w:rsidR="006F5448" w:rsidRDefault="006F5448" w:rsidP="006F5448">
      <w:pPr>
        <w:pStyle w:val="B1"/>
      </w:pPr>
      <w:r>
        <w:t>-</w:t>
      </w:r>
      <w:r>
        <w:tab/>
        <w:t>In addition to supporting the Nmbsf service-based API at Nmb10 (as defined in clause 5.1) the MBSF shall support interfaces MB2 C.</w:t>
      </w:r>
    </w:p>
    <w:p w14:paraId="0444493E" w14:textId="4E8D389A"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interfaces MB2 U.</w:t>
      </w:r>
    </w:p>
    <w:p w14:paraId="4ABA6FBE" w14:textId="714DD785" w:rsidR="006F5448" w:rsidRDefault="006F5448" w:rsidP="006F5448">
      <w:r>
        <w:t xml:space="preserve">To allow the MBS System to interwork with a Content Provider supporting the xMB interfaces defined in </w:t>
      </w:r>
      <w:r w:rsidR="00CF5D79">
        <w:t>TS 26.348 [</w:t>
      </w:r>
      <w:r>
        <w:t>11]:</w:t>
      </w:r>
    </w:p>
    <w:p w14:paraId="6D5DA9E8" w14:textId="77777777" w:rsidR="006F5448" w:rsidRDefault="006F5448" w:rsidP="006F5448">
      <w:pPr>
        <w:pStyle w:val="B1"/>
      </w:pPr>
      <w:r>
        <w:t>-</w:t>
      </w:r>
      <w:r>
        <w:tab/>
        <w:t>In addition to supporting the Nmbsf service-based API at Nmb10 (as defined in clause 5.1) the MBSF shall support interface xMB C.</w:t>
      </w:r>
    </w:p>
    <w:p w14:paraId="3D4C19F9" w14:textId="13BEBD18"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 xMB U.</w:t>
      </w:r>
    </w:p>
    <w:p w14:paraId="2B8D467E" w14:textId="77777777" w:rsidR="006F5448" w:rsidRDefault="006F5448" w:rsidP="006F5448">
      <w:pPr>
        <w:pStyle w:val="TH"/>
      </w:pPr>
      <w:r w:rsidRPr="00943D5B">
        <w:object w:dxaOrig="5641" w:dyaOrig="4471" w14:anchorId="3DF851D8">
          <v:shape id="_x0000_i1066" type="#_x0000_t75" style="width:338.7pt;height:269.2pt" o:ole="">
            <v:imagedata r:id="rId91" o:title=""/>
          </v:shape>
          <o:OLEObject Type="Embed" ProgID="Visio.Drawing.15" ShapeID="_x0000_i1066" DrawAspect="Content" ObjectID="_1804414649" r:id="rId92"/>
        </w:object>
      </w:r>
    </w:p>
    <w:p w14:paraId="65D60BDD" w14:textId="77777777" w:rsidR="006F5448" w:rsidRPr="00003F9A" w:rsidRDefault="006F5448" w:rsidP="006F5448">
      <w:pPr>
        <w:pStyle w:val="TF"/>
      </w:pPr>
      <w:bookmarkStart w:id="998" w:name="_CRFigureC1"/>
      <w:r>
        <w:t xml:space="preserve">Figure </w:t>
      </w:r>
      <w:bookmarkEnd w:id="998"/>
      <w:r>
        <w:t>C-1: Interworking with GCS AS supporting MB2 interfaces and with Content Provider supporting xMB interfaces</w:t>
      </w:r>
    </w:p>
    <w:p w14:paraId="5F92110C" w14:textId="77777777" w:rsidR="006F5448" w:rsidRPr="0021575D" w:rsidRDefault="006F5448" w:rsidP="006F5448">
      <w:pPr>
        <w:pStyle w:val="Heading8"/>
      </w:pPr>
      <w:bookmarkStart w:id="999" w:name="_CRAnnexDinformative"/>
      <w:bookmarkEnd w:id="999"/>
      <w:r w:rsidRPr="00827549">
        <w:br w:type="page"/>
      </w:r>
      <w:bookmarkStart w:id="1000" w:name="_Toc131154994"/>
      <w:bookmarkStart w:id="1001" w:name="_Toc193699564"/>
      <w:r w:rsidRPr="0021575D">
        <w:t>Annex</w:t>
      </w:r>
      <w:r>
        <w:t xml:space="preserve"> D</w:t>
      </w:r>
      <w:r w:rsidRPr="0021575D">
        <w:t xml:space="preserve"> (informative):</w:t>
      </w:r>
      <w:r w:rsidRPr="0021575D">
        <w:br/>
        <w:t>Change history</w:t>
      </w:r>
      <w:bookmarkEnd w:id="1000"/>
      <w:bookmarkEnd w:id="10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1002" w:name="historyclause"/>
            <w:bookmarkEnd w:id="1002"/>
            <w:r w:rsidRPr="0021575D">
              <w:rPr>
                <w:b/>
              </w:rPr>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r w:rsidRPr="0021575D">
              <w:rPr>
                <w:b/>
                <w:sz w:val="16"/>
              </w:rPr>
              <w:t>TDoc</w:t>
            </w:r>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485214" w:rsidRPr="001772AA" w14:paraId="6D91DF54" w14:textId="77777777" w:rsidTr="003C38EA">
        <w:tc>
          <w:tcPr>
            <w:tcW w:w="800" w:type="dxa"/>
            <w:shd w:val="solid" w:color="FFFFFF" w:fill="auto"/>
          </w:tcPr>
          <w:p w14:paraId="2F323493" w14:textId="10318677" w:rsidR="00485214" w:rsidRDefault="00485214" w:rsidP="003C38EA">
            <w:pPr>
              <w:pStyle w:val="TAC"/>
              <w:rPr>
                <w:sz w:val="16"/>
                <w:szCs w:val="16"/>
              </w:rPr>
            </w:pPr>
            <w:r>
              <w:rPr>
                <w:sz w:val="16"/>
                <w:szCs w:val="16"/>
              </w:rPr>
              <w:t>2023-09</w:t>
            </w:r>
          </w:p>
        </w:tc>
        <w:tc>
          <w:tcPr>
            <w:tcW w:w="800" w:type="dxa"/>
            <w:shd w:val="solid" w:color="FFFFFF" w:fill="auto"/>
          </w:tcPr>
          <w:p w14:paraId="3417AEFD" w14:textId="57003AE7" w:rsidR="00485214" w:rsidRDefault="00485214" w:rsidP="003C38EA">
            <w:pPr>
              <w:pStyle w:val="TAC"/>
              <w:rPr>
                <w:sz w:val="16"/>
                <w:szCs w:val="16"/>
              </w:rPr>
            </w:pPr>
            <w:r>
              <w:rPr>
                <w:sz w:val="16"/>
                <w:szCs w:val="16"/>
              </w:rPr>
              <w:t>SA#101</w:t>
            </w:r>
          </w:p>
        </w:tc>
        <w:tc>
          <w:tcPr>
            <w:tcW w:w="952" w:type="dxa"/>
            <w:shd w:val="solid" w:color="FFFFFF" w:fill="auto"/>
          </w:tcPr>
          <w:p w14:paraId="0BA0F39C" w14:textId="2E8257D4" w:rsidR="00485214" w:rsidRDefault="00485214" w:rsidP="003C38EA">
            <w:pPr>
              <w:pStyle w:val="TAC"/>
              <w:rPr>
                <w:sz w:val="16"/>
                <w:szCs w:val="16"/>
              </w:rPr>
            </w:pPr>
            <w:r>
              <w:rPr>
                <w:sz w:val="16"/>
                <w:szCs w:val="16"/>
              </w:rPr>
              <w:t>SP-230834</w:t>
            </w:r>
          </w:p>
        </w:tc>
        <w:tc>
          <w:tcPr>
            <w:tcW w:w="567" w:type="dxa"/>
            <w:shd w:val="solid" w:color="FFFFFF" w:fill="auto"/>
          </w:tcPr>
          <w:p w14:paraId="38AE5707" w14:textId="3EE0882F" w:rsidR="00485214" w:rsidRDefault="00485214" w:rsidP="003C38EA">
            <w:pPr>
              <w:pStyle w:val="TAC"/>
              <w:rPr>
                <w:sz w:val="16"/>
                <w:szCs w:val="16"/>
              </w:rPr>
            </w:pPr>
            <w:r>
              <w:rPr>
                <w:sz w:val="16"/>
                <w:szCs w:val="16"/>
              </w:rPr>
              <w:t>0261</w:t>
            </w:r>
          </w:p>
        </w:tc>
        <w:tc>
          <w:tcPr>
            <w:tcW w:w="425" w:type="dxa"/>
            <w:shd w:val="solid" w:color="FFFFFF" w:fill="auto"/>
          </w:tcPr>
          <w:p w14:paraId="134D7998" w14:textId="46D54BDD" w:rsidR="00485214" w:rsidRDefault="00485214" w:rsidP="003C38EA">
            <w:pPr>
              <w:pStyle w:val="TAC"/>
              <w:rPr>
                <w:sz w:val="16"/>
                <w:szCs w:val="16"/>
              </w:rPr>
            </w:pPr>
            <w:r>
              <w:rPr>
                <w:sz w:val="16"/>
                <w:szCs w:val="16"/>
              </w:rPr>
              <w:t>4</w:t>
            </w:r>
          </w:p>
        </w:tc>
        <w:tc>
          <w:tcPr>
            <w:tcW w:w="425" w:type="dxa"/>
            <w:shd w:val="solid" w:color="FFFFFF" w:fill="auto"/>
          </w:tcPr>
          <w:p w14:paraId="1E3E6BBA" w14:textId="7FCC407D" w:rsidR="00485214" w:rsidRDefault="00485214" w:rsidP="003C38EA">
            <w:pPr>
              <w:pStyle w:val="TAC"/>
              <w:rPr>
                <w:sz w:val="16"/>
                <w:szCs w:val="16"/>
              </w:rPr>
            </w:pPr>
            <w:r>
              <w:rPr>
                <w:sz w:val="16"/>
                <w:szCs w:val="16"/>
              </w:rPr>
              <w:t>F</w:t>
            </w:r>
          </w:p>
        </w:tc>
        <w:tc>
          <w:tcPr>
            <w:tcW w:w="4962" w:type="dxa"/>
            <w:shd w:val="solid" w:color="FFFFFF" w:fill="auto"/>
          </w:tcPr>
          <w:p w14:paraId="5BB77830" w14:textId="59D2E821" w:rsidR="00485214" w:rsidRDefault="00485214" w:rsidP="003C38E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shd w:val="solid" w:color="FFFFFF" w:fill="auto"/>
          </w:tcPr>
          <w:p w14:paraId="288ABD6E" w14:textId="0B202969"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6FA40C6B" w14:textId="77777777" w:rsidTr="003C38EA">
        <w:tc>
          <w:tcPr>
            <w:tcW w:w="800" w:type="dxa"/>
            <w:shd w:val="solid" w:color="FFFFFF" w:fill="auto"/>
          </w:tcPr>
          <w:p w14:paraId="0BBC199A" w14:textId="037D6A79" w:rsidR="00485214" w:rsidRDefault="00485214" w:rsidP="003C38EA">
            <w:pPr>
              <w:pStyle w:val="TAC"/>
              <w:rPr>
                <w:sz w:val="16"/>
                <w:szCs w:val="16"/>
              </w:rPr>
            </w:pPr>
            <w:r>
              <w:rPr>
                <w:sz w:val="16"/>
                <w:szCs w:val="16"/>
              </w:rPr>
              <w:t>2023-09</w:t>
            </w:r>
          </w:p>
        </w:tc>
        <w:tc>
          <w:tcPr>
            <w:tcW w:w="800" w:type="dxa"/>
            <w:shd w:val="solid" w:color="FFFFFF" w:fill="auto"/>
          </w:tcPr>
          <w:p w14:paraId="4A2EE603" w14:textId="7D6A5256" w:rsidR="00485214" w:rsidRDefault="00485214" w:rsidP="003C38EA">
            <w:pPr>
              <w:pStyle w:val="TAC"/>
              <w:rPr>
                <w:sz w:val="16"/>
                <w:szCs w:val="16"/>
              </w:rPr>
            </w:pPr>
            <w:r>
              <w:rPr>
                <w:sz w:val="16"/>
                <w:szCs w:val="16"/>
              </w:rPr>
              <w:t>SA#101</w:t>
            </w:r>
          </w:p>
        </w:tc>
        <w:tc>
          <w:tcPr>
            <w:tcW w:w="952" w:type="dxa"/>
            <w:shd w:val="solid" w:color="FFFFFF" w:fill="auto"/>
          </w:tcPr>
          <w:p w14:paraId="043ADC5B" w14:textId="499ADDDF" w:rsidR="00485214" w:rsidRDefault="00485214" w:rsidP="003C38EA">
            <w:pPr>
              <w:pStyle w:val="TAC"/>
              <w:rPr>
                <w:sz w:val="16"/>
                <w:szCs w:val="16"/>
              </w:rPr>
            </w:pPr>
            <w:r>
              <w:rPr>
                <w:sz w:val="16"/>
                <w:szCs w:val="16"/>
              </w:rPr>
              <w:t>SP-230834</w:t>
            </w:r>
          </w:p>
        </w:tc>
        <w:tc>
          <w:tcPr>
            <w:tcW w:w="567" w:type="dxa"/>
            <w:shd w:val="solid" w:color="FFFFFF" w:fill="auto"/>
          </w:tcPr>
          <w:p w14:paraId="61244BAD" w14:textId="72E597CA" w:rsidR="00485214" w:rsidRDefault="00485214" w:rsidP="003C38EA">
            <w:pPr>
              <w:pStyle w:val="TAC"/>
              <w:rPr>
                <w:sz w:val="16"/>
                <w:szCs w:val="16"/>
              </w:rPr>
            </w:pPr>
            <w:r>
              <w:rPr>
                <w:sz w:val="16"/>
                <w:szCs w:val="16"/>
              </w:rPr>
              <w:t>0283</w:t>
            </w:r>
          </w:p>
        </w:tc>
        <w:tc>
          <w:tcPr>
            <w:tcW w:w="425" w:type="dxa"/>
            <w:shd w:val="solid" w:color="FFFFFF" w:fill="auto"/>
          </w:tcPr>
          <w:p w14:paraId="487803AA" w14:textId="6CFD059C" w:rsidR="00485214" w:rsidRDefault="00485214" w:rsidP="003C38EA">
            <w:pPr>
              <w:pStyle w:val="TAC"/>
              <w:rPr>
                <w:sz w:val="16"/>
                <w:szCs w:val="16"/>
              </w:rPr>
            </w:pPr>
            <w:r>
              <w:rPr>
                <w:sz w:val="16"/>
                <w:szCs w:val="16"/>
              </w:rPr>
              <w:t>2</w:t>
            </w:r>
          </w:p>
        </w:tc>
        <w:tc>
          <w:tcPr>
            <w:tcW w:w="425" w:type="dxa"/>
            <w:shd w:val="solid" w:color="FFFFFF" w:fill="auto"/>
          </w:tcPr>
          <w:p w14:paraId="3F31661A" w14:textId="41CD1ACC" w:rsidR="00485214" w:rsidRDefault="00485214" w:rsidP="003C38EA">
            <w:pPr>
              <w:pStyle w:val="TAC"/>
              <w:rPr>
                <w:sz w:val="16"/>
                <w:szCs w:val="16"/>
              </w:rPr>
            </w:pPr>
            <w:r>
              <w:rPr>
                <w:sz w:val="16"/>
                <w:szCs w:val="16"/>
              </w:rPr>
              <w:t>F</w:t>
            </w:r>
          </w:p>
        </w:tc>
        <w:tc>
          <w:tcPr>
            <w:tcW w:w="4962" w:type="dxa"/>
            <w:shd w:val="solid" w:color="FFFFFF" w:fill="auto"/>
          </w:tcPr>
          <w:p w14:paraId="6526C903" w14:textId="7489D7F4" w:rsidR="00485214" w:rsidRDefault="00485214" w:rsidP="003C38EA">
            <w:pPr>
              <w:pStyle w:val="TAL"/>
              <w:rPr>
                <w:rFonts w:eastAsia="MS Mincho"/>
                <w:sz w:val="16"/>
                <w:szCs w:val="16"/>
              </w:rPr>
            </w:pPr>
            <w:r>
              <w:rPr>
                <w:rFonts w:eastAsia="MS Mincho"/>
                <w:sz w:val="16"/>
                <w:szCs w:val="16"/>
              </w:rPr>
              <w:t>Multicast over N6mb not applicable for location dependent MBS session</w:t>
            </w:r>
          </w:p>
        </w:tc>
        <w:tc>
          <w:tcPr>
            <w:tcW w:w="708" w:type="dxa"/>
            <w:shd w:val="solid" w:color="FFFFFF" w:fill="auto"/>
          </w:tcPr>
          <w:p w14:paraId="1BFA6291" w14:textId="672E8F4B"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164A3CD7" w14:textId="77777777" w:rsidTr="003C38EA">
        <w:tc>
          <w:tcPr>
            <w:tcW w:w="800" w:type="dxa"/>
            <w:shd w:val="solid" w:color="FFFFFF" w:fill="auto"/>
          </w:tcPr>
          <w:p w14:paraId="649AA9AA" w14:textId="390CD2B5" w:rsidR="00485214" w:rsidRDefault="00485214" w:rsidP="003C38EA">
            <w:pPr>
              <w:pStyle w:val="TAC"/>
              <w:rPr>
                <w:sz w:val="16"/>
                <w:szCs w:val="16"/>
              </w:rPr>
            </w:pPr>
            <w:r>
              <w:rPr>
                <w:sz w:val="16"/>
                <w:szCs w:val="16"/>
              </w:rPr>
              <w:t>2023-09</w:t>
            </w:r>
          </w:p>
        </w:tc>
        <w:tc>
          <w:tcPr>
            <w:tcW w:w="800" w:type="dxa"/>
            <w:shd w:val="solid" w:color="FFFFFF" w:fill="auto"/>
          </w:tcPr>
          <w:p w14:paraId="1C6BC018" w14:textId="3BFC31FC" w:rsidR="00485214" w:rsidRDefault="00485214" w:rsidP="003C38EA">
            <w:pPr>
              <w:pStyle w:val="TAC"/>
              <w:rPr>
                <w:sz w:val="16"/>
                <w:szCs w:val="16"/>
              </w:rPr>
            </w:pPr>
            <w:r>
              <w:rPr>
                <w:sz w:val="16"/>
                <w:szCs w:val="16"/>
              </w:rPr>
              <w:t>SA#101</w:t>
            </w:r>
          </w:p>
        </w:tc>
        <w:tc>
          <w:tcPr>
            <w:tcW w:w="952" w:type="dxa"/>
            <w:shd w:val="solid" w:color="FFFFFF" w:fill="auto"/>
          </w:tcPr>
          <w:p w14:paraId="6CB50A52" w14:textId="3102044D" w:rsidR="00485214" w:rsidRDefault="00485214" w:rsidP="003C38EA">
            <w:pPr>
              <w:pStyle w:val="TAC"/>
              <w:rPr>
                <w:sz w:val="16"/>
                <w:szCs w:val="16"/>
              </w:rPr>
            </w:pPr>
            <w:r>
              <w:rPr>
                <w:sz w:val="16"/>
                <w:szCs w:val="16"/>
              </w:rPr>
              <w:t>SP-230834</w:t>
            </w:r>
          </w:p>
        </w:tc>
        <w:tc>
          <w:tcPr>
            <w:tcW w:w="567" w:type="dxa"/>
            <w:shd w:val="solid" w:color="FFFFFF" w:fill="auto"/>
          </w:tcPr>
          <w:p w14:paraId="7859CF11" w14:textId="55166E48" w:rsidR="00485214" w:rsidRDefault="00485214" w:rsidP="003C38EA">
            <w:pPr>
              <w:pStyle w:val="TAC"/>
              <w:rPr>
                <w:sz w:val="16"/>
                <w:szCs w:val="16"/>
              </w:rPr>
            </w:pPr>
            <w:r>
              <w:rPr>
                <w:sz w:val="16"/>
                <w:szCs w:val="16"/>
              </w:rPr>
              <w:t>0287</w:t>
            </w:r>
          </w:p>
        </w:tc>
        <w:tc>
          <w:tcPr>
            <w:tcW w:w="425" w:type="dxa"/>
            <w:shd w:val="solid" w:color="FFFFFF" w:fill="auto"/>
          </w:tcPr>
          <w:p w14:paraId="2869B2F1" w14:textId="5891A2E9" w:rsidR="00485214" w:rsidRDefault="00485214" w:rsidP="003C38EA">
            <w:pPr>
              <w:pStyle w:val="TAC"/>
              <w:rPr>
                <w:sz w:val="16"/>
                <w:szCs w:val="16"/>
              </w:rPr>
            </w:pPr>
            <w:r>
              <w:rPr>
                <w:sz w:val="16"/>
                <w:szCs w:val="16"/>
              </w:rPr>
              <w:t>2</w:t>
            </w:r>
          </w:p>
        </w:tc>
        <w:tc>
          <w:tcPr>
            <w:tcW w:w="425" w:type="dxa"/>
            <w:shd w:val="solid" w:color="FFFFFF" w:fill="auto"/>
          </w:tcPr>
          <w:p w14:paraId="7A029373" w14:textId="6623ADEB" w:rsidR="00485214" w:rsidRDefault="00485214" w:rsidP="003C38EA">
            <w:pPr>
              <w:pStyle w:val="TAC"/>
              <w:rPr>
                <w:sz w:val="16"/>
                <w:szCs w:val="16"/>
              </w:rPr>
            </w:pPr>
            <w:r>
              <w:rPr>
                <w:sz w:val="16"/>
                <w:szCs w:val="16"/>
              </w:rPr>
              <w:t>F</w:t>
            </w:r>
          </w:p>
        </w:tc>
        <w:tc>
          <w:tcPr>
            <w:tcW w:w="4962" w:type="dxa"/>
            <w:shd w:val="solid" w:color="FFFFFF" w:fill="auto"/>
          </w:tcPr>
          <w:p w14:paraId="4FDFA30E" w14:textId="01D3F215" w:rsidR="00485214" w:rsidRDefault="00485214" w:rsidP="003C38EA">
            <w:pPr>
              <w:pStyle w:val="TAL"/>
              <w:rPr>
                <w:rFonts w:eastAsia="MS Mincho"/>
                <w:sz w:val="16"/>
                <w:szCs w:val="16"/>
              </w:rPr>
            </w:pPr>
            <w:r>
              <w:rPr>
                <w:rFonts w:eastAsia="MS Mincho"/>
                <w:sz w:val="16"/>
                <w:szCs w:val="16"/>
              </w:rPr>
              <w:t>On the step number correction of 5MBS</w:t>
            </w:r>
          </w:p>
        </w:tc>
        <w:tc>
          <w:tcPr>
            <w:tcW w:w="708" w:type="dxa"/>
            <w:shd w:val="solid" w:color="FFFFFF" w:fill="auto"/>
          </w:tcPr>
          <w:p w14:paraId="517F28BA" w14:textId="3AFABDB6"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5E3AD6C6" w14:textId="77777777" w:rsidTr="003C38EA">
        <w:tc>
          <w:tcPr>
            <w:tcW w:w="800" w:type="dxa"/>
            <w:shd w:val="solid" w:color="FFFFFF" w:fill="auto"/>
          </w:tcPr>
          <w:p w14:paraId="3CE009F1" w14:textId="124E4199" w:rsidR="00485214" w:rsidRDefault="00485214" w:rsidP="003C38EA">
            <w:pPr>
              <w:pStyle w:val="TAC"/>
              <w:rPr>
                <w:sz w:val="16"/>
                <w:szCs w:val="16"/>
              </w:rPr>
            </w:pPr>
            <w:r>
              <w:rPr>
                <w:sz w:val="16"/>
                <w:szCs w:val="16"/>
              </w:rPr>
              <w:t>2023-09</w:t>
            </w:r>
          </w:p>
        </w:tc>
        <w:tc>
          <w:tcPr>
            <w:tcW w:w="800" w:type="dxa"/>
            <w:shd w:val="solid" w:color="FFFFFF" w:fill="auto"/>
          </w:tcPr>
          <w:p w14:paraId="79EA357E" w14:textId="5F3751FD" w:rsidR="00485214" w:rsidRDefault="00485214" w:rsidP="003C38EA">
            <w:pPr>
              <w:pStyle w:val="TAC"/>
              <w:rPr>
                <w:sz w:val="16"/>
                <w:szCs w:val="16"/>
              </w:rPr>
            </w:pPr>
            <w:r>
              <w:rPr>
                <w:sz w:val="16"/>
                <w:szCs w:val="16"/>
              </w:rPr>
              <w:t>SA#101</w:t>
            </w:r>
          </w:p>
        </w:tc>
        <w:tc>
          <w:tcPr>
            <w:tcW w:w="952" w:type="dxa"/>
            <w:shd w:val="solid" w:color="FFFFFF" w:fill="auto"/>
          </w:tcPr>
          <w:p w14:paraId="291325E6" w14:textId="47E099D7" w:rsidR="00485214" w:rsidRDefault="00485214" w:rsidP="003C38EA">
            <w:pPr>
              <w:pStyle w:val="TAC"/>
              <w:rPr>
                <w:sz w:val="16"/>
                <w:szCs w:val="16"/>
              </w:rPr>
            </w:pPr>
            <w:r>
              <w:rPr>
                <w:sz w:val="16"/>
                <w:szCs w:val="16"/>
              </w:rPr>
              <w:t>SP-230834</w:t>
            </w:r>
          </w:p>
        </w:tc>
        <w:tc>
          <w:tcPr>
            <w:tcW w:w="567" w:type="dxa"/>
            <w:shd w:val="solid" w:color="FFFFFF" w:fill="auto"/>
          </w:tcPr>
          <w:p w14:paraId="5EA1BD99" w14:textId="685134B8" w:rsidR="00485214" w:rsidRDefault="00485214" w:rsidP="003C38EA">
            <w:pPr>
              <w:pStyle w:val="TAC"/>
              <w:rPr>
                <w:sz w:val="16"/>
                <w:szCs w:val="16"/>
              </w:rPr>
            </w:pPr>
            <w:r>
              <w:rPr>
                <w:sz w:val="16"/>
                <w:szCs w:val="16"/>
              </w:rPr>
              <w:t>0291</w:t>
            </w:r>
          </w:p>
        </w:tc>
        <w:tc>
          <w:tcPr>
            <w:tcW w:w="425" w:type="dxa"/>
            <w:shd w:val="solid" w:color="FFFFFF" w:fill="auto"/>
          </w:tcPr>
          <w:p w14:paraId="7DF376A3" w14:textId="0E606092" w:rsidR="00485214" w:rsidRDefault="00485214" w:rsidP="003C38EA">
            <w:pPr>
              <w:pStyle w:val="TAC"/>
              <w:rPr>
                <w:sz w:val="16"/>
                <w:szCs w:val="16"/>
              </w:rPr>
            </w:pPr>
            <w:r>
              <w:rPr>
                <w:sz w:val="16"/>
                <w:szCs w:val="16"/>
              </w:rPr>
              <w:t>-</w:t>
            </w:r>
          </w:p>
        </w:tc>
        <w:tc>
          <w:tcPr>
            <w:tcW w:w="425" w:type="dxa"/>
            <w:shd w:val="solid" w:color="FFFFFF" w:fill="auto"/>
          </w:tcPr>
          <w:p w14:paraId="001B462D" w14:textId="22657FD5" w:rsidR="00485214" w:rsidRDefault="00485214" w:rsidP="003C38EA">
            <w:pPr>
              <w:pStyle w:val="TAC"/>
              <w:rPr>
                <w:sz w:val="16"/>
                <w:szCs w:val="16"/>
              </w:rPr>
            </w:pPr>
            <w:r>
              <w:rPr>
                <w:sz w:val="16"/>
                <w:szCs w:val="16"/>
              </w:rPr>
              <w:t>F</w:t>
            </w:r>
          </w:p>
        </w:tc>
        <w:tc>
          <w:tcPr>
            <w:tcW w:w="4962" w:type="dxa"/>
            <w:shd w:val="solid" w:color="FFFFFF" w:fill="auto"/>
          </w:tcPr>
          <w:p w14:paraId="315FE2AC" w14:textId="2AE5CA19" w:rsidR="00485214" w:rsidRDefault="00485214" w:rsidP="003C38EA">
            <w:pPr>
              <w:pStyle w:val="TAL"/>
              <w:rPr>
                <w:rFonts w:eastAsia="MS Mincho"/>
                <w:sz w:val="16"/>
                <w:szCs w:val="16"/>
              </w:rPr>
            </w:pPr>
            <w:r>
              <w:rPr>
                <w:rFonts w:eastAsia="MS Mincho"/>
                <w:sz w:val="16"/>
                <w:szCs w:val="16"/>
              </w:rPr>
              <w:t>Correcting the figure and term</w:t>
            </w:r>
          </w:p>
        </w:tc>
        <w:tc>
          <w:tcPr>
            <w:tcW w:w="708" w:type="dxa"/>
            <w:shd w:val="solid" w:color="FFFFFF" w:fill="auto"/>
          </w:tcPr>
          <w:p w14:paraId="4687AE69" w14:textId="4C86F201"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70E41" w:rsidRPr="001772AA" w14:paraId="5970F07D" w14:textId="77777777" w:rsidTr="003C38EA">
        <w:tc>
          <w:tcPr>
            <w:tcW w:w="800" w:type="dxa"/>
            <w:shd w:val="solid" w:color="FFFFFF" w:fill="auto"/>
          </w:tcPr>
          <w:p w14:paraId="02B4459E" w14:textId="5CC6E1CC" w:rsidR="00470E41" w:rsidRDefault="00470E41" w:rsidP="003C38EA">
            <w:pPr>
              <w:pStyle w:val="TAC"/>
              <w:rPr>
                <w:sz w:val="16"/>
                <w:szCs w:val="16"/>
              </w:rPr>
            </w:pPr>
            <w:r>
              <w:rPr>
                <w:sz w:val="16"/>
                <w:szCs w:val="16"/>
              </w:rPr>
              <w:t>2023-12</w:t>
            </w:r>
          </w:p>
        </w:tc>
        <w:tc>
          <w:tcPr>
            <w:tcW w:w="800" w:type="dxa"/>
            <w:shd w:val="solid" w:color="FFFFFF" w:fill="auto"/>
          </w:tcPr>
          <w:p w14:paraId="58DF7D0A" w14:textId="54D128A6" w:rsidR="00470E41" w:rsidRDefault="00470E41" w:rsidP="003C38EA">
            <w:pPr>
              <w:pStyle w:val="TAC"/>
              <w:rPr>
                <w:sz w:val="16"/>
                <w:szCs w:val="16"/>
              </w:rPr>
            </w:pPr>
            <w:r>
              <w:rPr>
                <w:sz w:val="16"/>
                <w:szCs w:val="16"/>
              </w:rPr>
              <w:t>SA#102</w:t>
            </w:r>
          </w:p>
        </w:tc>
        <w:tc>
          <w:tcPr>
            <w:tcW w:w="952" w:type="dxa"/>
            <w:shd w:val="solid" w:color="FFFFFF" w:fill="auto"/>
          </w:tcPr>
          <w:p w14:paraId="10CCBCC8" w14:textId="0C5FA52D" w:rsidR="00470E41" w:rsidRDefault="00470E41" w:rsidP="003C38EA">
            <w:pPr>
              <w:pStyle w:val="TAC"/>
              <w:rPr>
                <w:sz w:val="16"/>
                <w:szCs w:val="16"/>
              </w:rPr>
            </w:pPr>
            <w:r>
              <w:rPr>
                <w:sz w:val="16"/>
                <w:szCs w:val="16"/>
              </w:rPr>
              <w:t>SP-231240</w:t>
            </w:r>
          </w:p>
        </w:tc>
        <w:tc>
          <w:tcPr>
            <w:tcW w:w="567" w:type="dxa"/>
            <w:shd w:val="solid" w:color="FFFFFF" w:fill="auto"/>
          </w:tcPr>
          <w:p w14:paraId="19730E77" w14:textId="77114477" w:rsidR="00470E41" w:rsidRDefault="00470E41" w:rsidP="003C38EA">
            <w:pPr>
              <w:pStyle w:val="TAC"/>
              <w:rPr>
                <w:sz w:val="16"/>
                <w:szCs w:val="16"/>
              </w:rPr>
            </w:pPr>
            <w:r>
              <w:rPr>
                <w:sz w:val="16"/>
                <w:szCs w:val="16"/>
              </w:rPr>
              <w:t>0200</w:t>
            </w:r>
          </w:p>
        </w:tc>
        <w:tc>
          <w:tcPr>
            <w:tcW w:w="425" w:type="dxa"/>
            <w:shd w:val="solid" w:color="FFFFFF" w:fill="auto"/>
          </w:tcPr>
          <w:p w14:paraId="6DFE9B7B" w14:textId="6C7C731A" w:rsidR="00470E41" w:rsidRDefault="00470E41" w:rsidP="003C38EA">
            <w:pPr>
              <w:pStyle w:val="TAC"/>
              <w:rPr>
                <w:sz w:val="16"/>
                <w:szCs w:val="16"/>
              </w:rPr>
            </w:pPr>
            <w:r>
              <w:rPr>
                <w:sz w:val="16"/>
                <w:szCs w:val="16"/>
              </w:rPr>
              <w:t>7</w:t>
            </w:r>
          </w:p>
        </w:tc>
        <w:tc>
          <w:tcPr>
            <w:tcW w:w="425" w:type="dxa"/>
            <w:shd w:val="solid" w:color="FFFFFF" w:fill="auto"/>
          </w:tcPr>
          <w:p w14:paraId="5B9FBCFC" w14:textId="7D589F9B" w:rsidR="00470E41" w:rsidRDefault="00470E41" w:rsidP="003C38EA">
            <w:pPr>
              <w:pStyle w:val="TAC"/>
              <w:rPr>
                <w:sz w:val="16"/>
                <w:szCs w:val="16"/>
              </w:rPr>
            </w:pPr>
            <w:r>
              <w:rPr>
                <w:sz w:val="16"/>
                <w:szCs w:val="16"/>
              </w:rPr>
              <w:t>F</w:t>
            </w:r>
          </w:p>
        </w:tc>
        <w:tc>
          <w:tcPr>
            <w:tcW w:w="4962" w:type="dxa"/>
            <w:shd w:val="solid" w:color="FFFFFF" w:fill="auto"/>
          </w:tcPr>
          <w:p w14:paraId="1A2200C4" w14:textId="4BF0048E" w:rsidR="00470E41" w:rsidRDefault="00470E41" w:rsidP="003C38EA">
            <w:pPr>
              <w:pStyle w:val="TAL"/>
              <w:rPr>
                <w:rFonts w:eastAsia="MS Mincho"/>
                <w:sz w:val="16"/>
                <w:szCs w:val="16"/>
              </w:rPr>
            </w:pPr>
            <w:r>
              <w:rPr>
                <w:rFonts w:eastAsia="MS Mincho"/>
                <w:sz w:val="16"/>
                <w:szCs w:val="16"/>
              </w:rPr>
              <w:t>Correction to PCC procedures for location dependent MBS service</w:t>
            </w:r>
          </w:p>
        </w:tc>
        <w:tc>
          <w:tcPr>
            <w:tcW w:w="708" w:type="dxa"/>
            <w:shd w:val="solid" w:color="FFFFFF" w:fill="auto"/>
          </w:tcPr>
          <w:p w14:paraId="2584244A" w14:textId="51EB902E" w:rsidR="00470E41" w:rsidRDefault="00470E41" w:rsidP="003C38EA">
            <w:pPr>
              <w:pStyle w:val="TAC"/>
              <w:rPr>
                <w:rFonts w:eastAsia="Malgun Gothic"/>
                <w:sz w:val="16"/>
                <w:szCs w:val="16"/>
                <w:lang w:eastAsia="ko-KR"/>
              </w:rPr>
            </w:pPr>
            <w:r>
              <w:rPr>
                <w:rFonts w:eastAsia="Malgun Gothic"/>
                <w:sz w:val="16"/>
                <w:szCs w:val="16"/>
                <w:lang w:eastAsia="ko-KR"/>
              </w:rPr>
              <w:t>17.9.0</w:t>
            </w:r>
          </w:p>
        </w:tc>
      </w:tr>
      <w:tr w:rsidR="005E0520" w:rsidRPr="001772AA" w14:paraId="1E973054" w14:textId="77777777" w:rsidTr="003C38EA">
        <w:tc>
          <w:tcPr>
            <w:tcW w:w="800" w:type="dxa"/>
            <w:shd w:val="solid" w:color="FFFFFF" w:fill="auto"/>
          </w:tcPr>
          <w:p w14:paraId="5A25FA07" w14:textId="2925BD5D" w:rsidR="005E0520" w:rsidRDefault="005E0520" w:rsidP="003C38EA">
            <w:pPr>
              <w:pStyle w:val="TAC"/>
              <w:rPr>
                <w:sz w:val="16"/>
                <w:szCs w:val="16"/>
              </w:rPr>
            </w:pPr>
            <w:r>
              <w:rPr>
                <w:sz w:val="16"/>
                <w:szCs w:val="16"/>
              </w:rPr>
              <w:t>2023-12</w:t>
            </w:r>
          </w:p>
        </w:tc>
        <w:tc>
          <w:tcPr>
            <w:tcW w:w="800" w:type="dxa"/>
            <w:shd w:val="solid" w:color="FFFFFF" w:fill="auto"/>
          </w:tcPr>
          <w:p w14:paraId="7DF5BBC0" w14:textId="27DE7121" w:rsidR="005E0520" w:rsidRDefault="005E0520" w:rsidP="003C38EA">
            <w:pPr>
              <w:pStyle w:val="TAC"/>
              <w:rPr>
                <w:sz w:val="16"/>
                <w:szCs w:val="16"/>
              </w:rPr>
            </w:pPr>
            <w:r>
              <w:rPr>
                <w:sz w:val="16"/>
                <w:szCs w:val="16"/>
              </w:rPr>
              <w:t>SA#102</w:t>
            </w:r>
          </w:p>
        </w:tc>
        <w:tc>
          <w:tcPr>
            <w:tcW w:w="952" w:type="dxa"/>
            <w:shd w:val="solid" w:color="FFFFFF" w:fill="auto"/>
          </w:tcPr>
          <w:p w14:paraId="5730B374" w14:textId="0D447131" w:rsidR="005E0520" w:rsidRDefault="005E0520" w:rsidP="003C38EA">
            <w:pPr>
              <w:pStyle w:val="TAC"/>
              <w:rPr>
                <w:sz w:val="16"/>
                <w:szCs w:val="16"/>
              </w:rPr>
            </w:pPr>
            <w:r>
              <w:rPr>
                <w:sz w:val="16"/>
                <w:szCs w:val="16"/>
              </w:rPr>
              <w:t>SP-231240</w:t>
            </w:r>
          </w:p>
        </w:tc>
        <w:tc>
          <w:tcPr>
            <w:tcW w:w="567" w:type="dxa"/>
            <w:shd w:val="solid" w:color="FFFFFF" w:fill="auto"/>
          </w:tcPr>
          <w:p w14:paraId="026148FA" w14:textId="1BA6B863" w:rsidR="005E0520" w:rsidRDefault="005E0520" w:rsidP="003C38EA">
            <w:pPr>
              <w:pStyle w:val="TAC"/>
              <w:rPr>
                <w:sz w:val="16"/>
                <w:szCs w:val="16"/>
              </w:rPr>
            </w:pPr>
            <w:r>
              <w:rPr>
                <w:sz w:val="16"/>
                <w:szCs w:val="16"/>
              </w:rPr>
              <w:t>0275</w:t>
            </w:r>
          </w:p>
        </w:tc>
        <w:tc>
          <w:tcPr>
            <w:tcW w:w="425" w:type="dxa"/>
            <w:shd w:val="solid" w:color="FFFFFF" w:fill="auto"/>
          </w:tcPr>
          <w:p w14:paraId="69395E82" w14:textId="65FC66AF" w:rsidR="005E0520" w:rsidRDefault="005E0520" w:rsidP="003C38EA">
            <w:pPr>
              <w:pStyle w:val="TAC"/>
              <w:rPr>
                <w:sz w:val="16"/>
                <w:szCs w:val="16"/>
              </w:rPr>
            </w:pPr>
            <w:r>
              <w:rPr>
                <w:sz w:val="16"/>
                <w:szCs w:val="16"/>
              </w:rPr>
              <w:t>8</w:t>
            </w:r>
          </w:p>
        </w:tc>
        <w:tc>
          <w:tcPr>
            <w:tcW w:w="425" w:type="dxa"/>
            <w:shd w:val="solid" w:color="FFFFFF" w:fill="auto"/>
          </w:tcPr>
          <w:p w14:paraId="58EB8A34" w14:textId="1EFC34AC" w:rsidR="005E0520" w:rsidRDefault="005E0520" w:rsidP="003C38EA">
            <w:pPr>
              <w:pStyle w:val="TAC"/>
              <w:rPr>
                <w:sz w:val="16"/>
                <w:szCs w:val="16"/>
              </w:rPr>
            </w:pPr>
            <w:r>
              <w:rPr>
                <w:sz w:val="16"/>
                <w:szCs w:val="16"/>
              </w:rPr>
              <w:t>F</w:t>
            </w:r>
          </w:p>
        </w:tc>
        <w:tc>
          <w:tcPr>
            <w:tcW w:w="4962" w:type="dxa"/>
            <w:shd w:val="solid" w:color="FFFFFF" w:fill="auto"/>
          </w:tcPr>
          <w:p w14:paraId="5F21C9BA" w14:textId="4C7D6FF1" w:rsidR="005E0520" w:rsidRDefault="005E0520" w:rsidP="003C38EA">
            <w:pPr>
              <w:pStyle w:val="TAL"/>
              <w:rPr>
                <w:rFonts w:eastAsia="MS Mincho"/>
                <w:sz w:val="16"/>
                <w:szCs w:val="16"/>
              </w:rPr>
            </w:pPr>
            <w:r>
              <w:rPr>
                <w:rFonts w:eastAsia="MS Mincho"/>
                <w:sz w:val="16"/>
                <w:szCs w:val="16"/>
              </w:rPr>
              <w:t>Handling of unsupported MBS service area</w:t>
            </w:r>
          </w:p>
        </w:tc>
        <w:tc>
          <w:tcPr>
            <w:tcW w:w="708" w:type="dxa"/>
            <w:shd w:val="solid" w:color="FFFFFF" w:fill="auto"/>
          </w:tcPr>
          <w:p w14:paraId="2E44C06F" w14:textId="033C5901" w:rsidR="005E0520" w:rsidRDefault="005E0520"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01B2D291" w14:textId="77777777" w:rsidTr="003C38EA">
        <w:tc>
          <w:tcPr>
            <w:tcW w:w="800" w:type="dxa"/>
            <w:shd w:val="solid" w:color="FFFFFF" w:fill="auto"/>
          </w:tcPr>
          <w:p w14:paraId="121C018E" w14:textId="4444A8CB" w:rsidR="00C97754" w:rsidRDefault="00C97754" w:rsidP="003C38EA">
            <w:pPr>
              <w:pStyle w:val="TAC"/>
              <w:rPr>
                <w:sz w:val="16"/>
                <w:szCs w:val="16"/>
              </w:rPr>
            </w:pPr>
            <w:r>
              <w:rPr>
                <w:sz w:val="16"/>
                <w:szCs w:val="16"/>
              </w:rPr>
              <w:t>2023-12</w:t>
            </w:r>
          </w:p>
        </w:tc>
        <w:tc>
          <w:tcPr>
            <w:tcW w:w="800" w:type="dxa"/>
            <w:shd w:val="solid" w:color="FFFFFF" w:fill="auto"/>
          </w:tcPr>
          <w:p w14:paraId="57745956" w14:textId="190C3C5B" w:rsidR="00C97754" w:rsidRDefault="00C97754" w:rsidP="003C38EA">
            <w:pPr>
              <w:pStyle w:val="TAC"/>
              <w:rPr>
                <w:sz w:val="16"/>
                <w:szCs w:val="16"/>
              </w:rPr>
            </w:pPr>
            <w:r>
              <w:rPr>
                <w:sz w:val="16"/>
                <w:szCs w:val="16"/>
              </w:rPr>
              <w:t>SA#102</w:t>
            </w:r>
          </w:p>
        </w:tc>
        <w:tc>
          <w:tcPr>
            <w:tcW w:w="952" w:type="dxa"/>
            <w:shd w:val="solid" w:color="FFFFFF" w:fill="auto"/>
          </w:tcPr>
          <w:p w14:paraId="25940D4A" w14:textId="7330E01F" w:rsidR="00C97754" w:rsidRDefault="00C97754" w:rsidP="003C38EA">
            <w:pPr>
              <w:pStyle w:val="TAC"/>
              <w:rPr>
                <w:sz w:val="16"/>
                <w:szCs w:val="16"/>
              </w:rPr>
            </w:pPr>
            <w:r>
              <w:rPr>
                <w:sz w:val="16"/>
                <w:szCs w:val="16"/>
              </w:rPr>
              <w:t>SP-231240</w:t>
            </w:r>
          </w:p>
        </w:tc>
        <w:tc>
          <w:tcPr>
            <w:tcW w:w="567" w:type="dxa"/>
            <w:shd w:val="solid" w:color="FFFFFF" w:fill="auto"/>
          </w:tcPr>
          <w:p w14:paraId="3BCE8994" w14:textId="057439EA" w:rsidR="00C97754" w:rsidRDefault="00C97754" w:rsidP="003C38EA">
            <w:pPr>
              <w:pStyle w:val="TAC"/>
              <w:rPr>
                <w:sz w:val="16"/>
                <w:szCs w:val="16"/>
              </w:rPr>
            </w:pPr>
            <w:r>
              <w:rPr>
                <w:sz w:val="16"/>
                <w:szCs w:val="16"/>
              </w:rPr>
              <w:t>0320</w:t>
            </w:r>
          </w:p>
        </w:tc>
        <w:tc>
          <w:tcPr>
            <w:tcW w:w="425" w:type="dxa"/>
            <w:shd w:val="solid" w:color="FFFFFF" w:fill="auto"/>
          </w:tcPr>
          <w:p w14:paraId="7D80C75B" w14:textId="56DE8B17" w:rsidR="00C97754" w:rsidRDefault="00C97754" w:rsidP="003C38EA">
            <w:pPr>
              <w:pStyle w:val="TAC"/>
              <w:rPr>
                <w:sz w:val="16"/>
                <w:szCs w:val="16"/>
              </w:rPr>
            </w:pPr>
            <w:r>
              <w:rPr>
                <w:sz w:val="16"/>
                <w:szCs w:val="16"/>
              </w:rPr>
              <w:t>2</w:t>
            </w:r>
          </w:p>
        </w:tc>
        <w:tc>
          <w:tcPr>
            <w:tcW w:w="425" w:type="dxa"/>
            <w:shd w:val="solid" w:color="FFFFFF" w:fill="auto"/>
          </w:tcPr>
          <w:p w14:paraId="506CF108" w14:textId="328ADD54" w:rsidR="00C97754" w:rsidRDefault="00C97754" w:rsidP="003C38EA">
            <w:pPr>
              <w:pStyle w:val="TAC"/>
              <w:rPr>
                <w:sz w:val="16"/>
                <w:szCs w:val="16"/>
              </w:rPr>
            </w:pPr>
            <w:r>
              <w:rPr>
                <w:sz w:val="16"/>
                <w:szCs w:val="16"/>
              </w:rPr>
              <w:t>F</w:t>
            </w:r>
          </w:p>
        </w:tc>
        <w:tc>
          <w:tcPr>
            <w:tcW w:w="4962" w:type="dxa"/>
            <w:shd w:val="solid" w:color="FFFFFF" w:fill="auto"/>
          </w:tcPr>
          <w:p w14:paraId="7E67AD39" w14:textId="1459AF8B" w:rsidR="00C97754" w:rsidRDefault="00C97754" w:rsidP="003C38E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shd w:val="solid" w:color="FFFFFF" w:fill="auto"/>
          </w:tcPr>
          <w:p w14:paraId="6A6D646E" w14:textId="4FB01AAC"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75A6FD74" w14:textId="77777777" w:rsidTr="003C38EA">
        <w:tc>
          <w:tcPr>
            <w:tcW w:w="800" w:type="dxa"/>
            <w:shd w:val="solid" w:color="FFFFFF" w:fill="auto"/>
          </w:tcPr>
          <w:p w14:paraId="5A017672" w14:textId="225636AA" w:rsidR="00C97754" w:rsidRDefault="00C97754" w:rsidP="003C38EA">
            <w:pPr>
              <w:pStyle w:val="TAC"/>
              <w:rPr>
                <w:sz w:val="16"/>
                <w:szCs w:val="16"/>
              </w:rPr>
            </w:pPr>
            <w:r>
              <w:rPr>
                <w:sz w:val="16"/>
                <w:szCs w:val="16"/>
              </w:rPr>
              <w:t>2023-12</w:t>
            </w:r>
          </w:p>
        </w:tc>
        <w:tc>
          <w:tcPr>
            <w:tcW w:w="800" w:type="dxa"/>
            <w:shd w:val="solid" w:color="FFFFFF" w:fill="auto"/>
          </w:tcPr>
          <w:p w14:paraId="0529E490" w14:textId="607BE468" w:rsidR="00C97754" w:rsidRDefault="00C97754" w:rsidP="003C38EA">
            <w:pPr>
              <w:pStyle w:val="TAC"/>
              <w:rPr>
                <w:sz w:val="16"/>
                <w:szCs w:val="16"/>
              </w:rPr>
            </w:pPr>
            <w:r>
              <w:rPr>
                <w:sz w:val="16"/>
                <w:szCs w:val="16"/>
              </w:rPr>
              <w:t>SA#102</w:t>
            </w:r>
          </w:p>
        </w:tc>
        <w:tc>
          <w:tcPr>
            <w:tcW w:w="952" w:type="dxa"/>
            <w:shd w:val="solid" w:color="FFFFFF" w:fill="auto"/>
          </w:tcPr>
          <w:p w14:paraId="33320B88" w14:textId="2E663AAA" w:rsidR="00C97754" w:rsidRDefault="00C97754" w:rsidP="003C38EA">
            <w:pPr>
              <w:pStyle w:val="TAC"/>
              <w:rPr>
                <w:sz w:val="16"/>
                <w:szCs w:val="16"/>
              </w:rPr>
            </w:pPr>
            <w:r>
              <w:rPr>
                <w:sz w:val="16"/>
                <w:szCs w:val="16"/>
              </w:rPr>
              <w:t>SP-231240</w:t>
            </w:r>
          </w:p>
        </w:tc>
        <w:tc>
          <w:tcPr>
            <w:tcW w:w="567" w:type="dxa"/>
            <w:shd w:val="solid" w:color="FFFFFF" w:fill="auto"/>
          </w:tcPr>
          <w:p w14:paraId="21F1221F" w14:textId="0BF66305" w:rsidR="00C97754" w:rsidRDefault="00C97754" w:rsidP="003C38EA">
            <w:pPr>
              <w:pStyle w:val="TAC"/>
              <w:rPr>
                <w:sz w:val="16"/>
                <w:szCs w:val="16"/>
              </w:rPr>
            </w:pPr>
            <w:r>
              <w:rPr>
                <w:sz w:val="16"/>
                <w:szCs w:val="16"/>
              </w:rPr>
              <w:t>0329</w:t>
            </w:r>
          </w:p>
        </w:tc>
        <w:tc>
          <w:tcPr>
            <w:tcW w:w="425" w:type="dxa"/>
            <w:shd w:val="solid" w:color="FFFFFF" w:fill="auto"/>
          </w:tcPr>
          <w:p w14:paraId="3AB6BE34" w14:textId="06416640" w:rsidR="00C97754" w:rsidRDefault="00C97754" w:rsidP="003C38EA">
            <w:pPr>
              <w:pStyle w:val="TAC"/>
              <w:rPr>
                <w:sz w:val="16"/>
                <w:szCs w:val="16"/>
              </w:rPr>
            </w:pPr>
            <w:r>
              <w:rPr>
                <w:sz w:val="16"/>
                <w:szCs w:val="16"/>
              </w:rPr>
              <w:t>2</w:t>
            </w:r>
          </w:p>
        </w:tc>
        <w:tc>
          <w:tcPr>
            <w:tcW w:w="425" w:type="dxa"/>
            <w:shd w:val="solid" w:color="FFFFFF" w:fill="auto"/>
          </w:tcPr>
          <w:p w14:paraId="0FAB9A8C" w14:textId="15FC57E8" w:rsidR="00C97754" w:rsidRDefault="00C97754" w:rsidP="003C38EA">
            <w:pPr>
              <w:pStyle w:val="TAC"/>
              <w:rPr>
                <w:sz w:val="16"/>
                <w:szCs w:val="16"/>
              </w:rPr>
            </w:pPr>
            <w:r>
              <w:rPr>
                <w:sz w:val="16"/>
                <w:szCs w:val="16"/>
              </w:rPr>
              <w:t>F</w:t>
            </w:r>
          </w:p>
        </w:tc>
        <w:tc>
          <w:tcPr>
            <w:tcW w:w="4962" w:type="dxa"/>
            <w:shd w:val="solid" w:color="FFFFFF" w:fill="auto"/>
          </w:tcPr>
          <w:p w14:paraId="4554B58A" w14:textId="0CC50AAB" w:rsidR="00C97754" w:rsidRDefault="00C97754" w:rsidP="003C38E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shd w:val="solid" w:color="FFFFFF" w:fill="auto"/>
          </w:tcPr>
          <w:p w14:paraId="5DC55050" w14:textId="7E36FC1D"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28339318" w14:textId="77777777" w:rsidTr="003C38EA">
        <w:tc>
          <w:tcPr>
            <w:tcW w:w="800" w:type="dxa"/>
            <w:shd w:val="solid" w:color="FFFFFF" w:fill="auto"/>
          </w:tcPr>
          <w:p w14:paraId="5D9FBDA8" w14:textId="5D9EC6F9" w:rsidR="00C97754" w:rsidRDefault="00C97754" w:rsidP="003C38EA">
            <w:pPr>
              <w:pStyle w:val="TAC"/>
              <w:rPr>
                <w:sz w:val="16"/>
                <w:szCs w:val="16"/>
              </w:rPr>
            </w:pPr>
            <w:r>
              <w:rPr>
                <w:sz w:val="16"/>
                <w:szCs w:val="16"/>
              </w:rPr>
              <w:t>2023-12</w:t>
            </w:r>
          </w:p>
        </w:tc>
        <w:tc>
          <w:tcPr>
            <w:tcW w:w="800" w:type="dxa"/>
            <w:shd w:val="solid" w:color="FFFFFF" w:fill="auto"/>
          </w:tcPr>
          <w:p w14:paraId="543BC7D9" w14:textId="2F4434B2" w:rsidR="00C97754" w:rsidRDefault="00C97754" w:rsidP="003C38EA">
            <w:pPr>
              <w:pStyle w:val="TAC"/>
              <w:rPr>
                <w:sz w:val="16"/>
                <w:szCs w:val="16"/>
              </w:rPr>
            </w:pPr>
            <w:r>
              <w:rPr>
                <w:sz w:val="16"/>
                <w:szCs w:val="16"/>
              </w:rPr>
              <w:t>SA#102</w:t>
            </w:r>
          </w:p>
        </w:tc>
        <w:tc>
          <w:tcPr>
            <w:tcW w:w="952" w:type="dxa"/>
            <w:shd w:val="solid" w:color="FFFFFF" w:fill="auto"/>
          </w:tcPr>
          <w:p w14:paraId="146EA64D" w14:textId="40092BF0" w:rsidR="00C97754" w:rsidRDefault="00C97754" w:rsidP="003C38EA">
            <w:pPr>
              <w:pStyle w:val="TAC"/>
              <w:rPr>
                <w:sz w:val="16"/>
                <w:szCs w:val="16"/>
              </w:rPr>
            </w:pPr>
            <w:r>
              <w:rPr>
                <w:sz w:val="16"/>
                <w:szCs w:val="16"/>
              </w:rPr>
              <w:t>SP-231240</w:t>
            </w:r>
          </w:p>
        </w:tc>
        <w:tc>
          <w:tcPr>
            <w:tcW w:w="567" w:type="dxa"/>
            <w:shd w:val="solid" w:color="FFFFFF" w:fill="auto"/>
          </w:tcPr>
          <w:p w14:paraId="73EEA2F9" w14:textId="66A65C44" w:rsidR="00C97754" w:rsidRDefault="00C97754" w:rsidP="003C38EA">
            <w:pPr>
              <w:pStyle w:val="TAC"/>
              <w:rPr>
                <w:sz w:val="16"/>
                <w:szCs w:val="16"/>
              </w:rPr>
            </w:pPr>
            <w:r>
              <w:rPr>
                <w:sz w:val="16"/>
                <w:szCs w:val="16"/>
              </w:rPr>
              <w:t>0331</w:t>
            </w:r>
          </w:p>
        </w:tc>
        <w:tc>
          <w:tcPr>
            <w:tcW w:w="425" w:type="dxa"/>
            <w:shd w:val="solid" w:color="FFFFFF" w:fill="auto"/>
          </w:tcPr>
          <w:p w14:paraId="24EF23D8" w14:textId="172E811C" w:rsidR="00C97754" w:rsidRDefault="00C97754" w:rsidP="003C38EA">
            <w:pPr>
              <w:pStyle w:val="TAC"/>
              <w:rPr>
                <w:sz w:val="16"/>
                <w:szCs w:val="16"/>
              </w:rPr>
            </w:pPr>
            <w:r>
              <w:rPr>
                <w:sz w:val="16"/>
                <w:szCs w:val="16"/>
              </w:rPr>
              <w:t>3</w:t>
            </w:r>
          </w:p>
        </w:tc>
        <w:tc>
          <w:tcPr>
            <w:tcW w:w="425" w:type="dxa"/>
            <w:shd w:val="solid" w:color="FFFFFF" w:fill="auto"/>
          </w:tcPr>
          <w:p w14:paraId="053ED2D7" w14:textId="6E1BD1EE" w:rsidR="00C97754" w:rsidRDefault="00C97754" w:rsidP="003C38EA">
            <w:pPr>
              <w:pStyle w:val="TAC"/>
              <w:rPr>
                <w:sz w:val="16"/>
                <w:szCs w:val="16"/>
              </w:rPr>
            </w:pPr>
            <w:r>
              <w:rPr>
                <w:sz w:val="16"/>
                <w:szCs w:val="16"/>
              </w:rPr>
              <w:t>F</w:t>
            </w:r>
          </w:p>
        </w:tc>
        <w:tc>
          <w:tcPr>
            <w:tcW w:w="4962" w:type="dxa"/>
            <w:shd w:val="solid" w:color="FFFFFF" w:fill="auto"/>
          </w:tcPr>
          <w:p w14:paraId="562B2C84" w14:textId="3C519198" w:rsidR="00C97754" w:rsidRDefault="00C97754" w:rsidP="003C38EA">
            <w:pPr>
              <w:pStyle w:val="TAL"/>
              <w:rPr>
                <w:rFonts w:eastAsia="MS Mincho"/>
                <w:sz w:val="16"/>
                <w:szCs w:val="16"/>
              </w:rPr>
            </w:pPr>
            <w:r>
              <w:rPr>
                <w:rFonts w:eastAsia="MS Mincho"/>
                <w:sz w:val="16"/>
                <w:szCs w:val="16"/>
              </w:rPr>
              <w:t>Location Dependent MBS broadcast session with multiple MB-SMFs</w:t>
            </w:r>
          </w:p>
        </w:tc>
        <w:tc>
          <w:tcPr>
            <w:tcW w:w="708" w:type="dxa"/>
            <w:shd w:val="solid" w:color="FFFFFF" w:fill="auto"/>
          </w:tcPr>
          <w:p w14:paraId="51579673" w14:textId="204B510F"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A54F5C" w:rsidRPr="001772AA" w14:paraId="2FF1CD6B" w14:textId="77777777" w:rsidTr="003C38EA">
        <w:tc>
          <w:tcPr>
            <w:tcW w:w="800" w:type="dxa"/>
            <w:shd w:val="solid" w:color="FFFFFF" w:fill="auto"/>
          </w:tcPr>
          <w:p w14:paraId="2AB2F656" w14:textId="6A62503E" w:rsidR="00A54F5C" w:rsidRDefault="00A54F5C" w:rsidP="003C38EA">
            <w:pPr>
              <w:pStyle w:val="TAC"/>
              <w:rPr>
                <w:sz w:val="16"/>
                <w:szCs w:val="16"/>
              </w:rPr>
            </w:pPr>
            <w:r>
              <w:rPr>
                <w:sz w:val="16"/>
                <w:szCs w:val="16"/>
              </w:rPr>
              <w:t>2023-12</w:t>
            </w:r>
          </w:p>
        </w:tc>
        <w:tc>
          <w:tcPr>
            <w:tcW w:w="800" w:type="dxa"/>
            <w:shd w:val="solid" w:color="FFFFFF" w:fill="auto"/>
          </w:tcPr>
          <w:p w14:paraId="2EA11071" w14:textId="58AD5A93" w:rsidR="00A54F5C" w:rsidRDefault="00A54F5C" w:rsidP="003C38EA">
            <w:pPr>
              <w:pStyle w:val="TAC"/>
              <w:rPr>
                <w:sz w:val="16"/>
                <w:szCs w:val="16"/>
              </w:rPr>
            </w:pPr>
            <w:r>
              <w:rPr>
                <w:sz w:val="16"/>
                <w:szCs w:val="16"/>
              </w:rPr>
              <w:t>SA#102</w:t>
            </w:r>
          </w:p>
        </w:tc>
        <w:tc>
          <w:tcPr>
            <w:tcW w:w="952" w:type="dxa"/>
            <w:shd w:val="solid" w:color="FFFFFF" w:fill="auto"/>
          </w:tcPr>
          <w:p w14:paraId="740098AA" w14:textId="45CD57EE" w:rsidR="00A54F5C" w:rsidRDefault="00A54F5C" w:rsidP="003C38EA">
            <w:pPr>
              <w:pStyle w:val="TAC"/>
              <w:rPr>
                <w:sz w:val="16"/>
                <w:szCs w:val="16"/>
              </w:rPr>
            </w:pPr>
            <w:r>
              <w:rPr>
                <w:sz w:val="16"/>
                <w:szCs w:val="16"/>
              </w:rPr>
              <w:t>SP-231240</w:t>
            </w:r>
          </w:p>
        </w:tc>
        <w:tc>
          <w:tcPr>
            <w:tcW w:w="567" w:type="dxa"/>
            <w:shd w:val="solid" w:color="FFFFFF" w:fill="auto"/>
          </w:tcPr>
          <w:p w14:paraId="55ED94E3" w14:textId="0D78A381" w:rsidR="00A54F5C" w:rsidRDefault="00A54F5C" w:rsidP="003C38EA">
            <w:pPr>
              <w:pStyle w:val="TAC"/>
              <w:rPr>
                <w:sz w:val="16"/>
                <w:szCs w:val="16"/>
              </w:rPr>
            </w:pPr>
            <w:r>
              <w:rPr>
                <w:sz w:val="16"/>
                <w:szCs w:val="16"/>
              </w:rPr>
              <w:t>0345</w:t>
            </w:r>
          </w:p>
        </w:tc>
        <w:tc>
          <w:tcPr>
            <w:tcW w:w="425" w:type="dxa"/>
            <w:shd w:val="solid" w:color="FFFFFF" w:fill="auto"/>
          </w:tcPr>
          <w:p w14:paraId="1675AE4C" w14:textId="68254721" w:rsidR="00A54F5C" w:rsidRDefault="00A54F5C" w:rsidP="003C38EA">
            <w:pPr>
              <w:pStyle w:val="TAC"/>
              <w:rPr>
                <w:sz w:val="16"/>
                <w:szCs w:val="16"/>
              </w:rPr>
            </w:pPr>
            <w:r>
              <w:rPr>
                <w:sz w:val="16"/>
                <w:szCs w:val="16"/>
              </w:rPr>
              <w:t>2</w:t>
            </w:r>
          </w:p>
        </w:tc>
        <w:tc>
          <w:tcPr>
            <w:tcW w:w="425" w:type="dxa"/>
            <w:shd w:val="solid" w:color="FFFFFF" w:fill="auto"/>
          </w:tcPr>
          <w:p w14:paraId="3BAC4751" w14:textId="7926B0D3" w:rsidR="00A54F5C" w:rsidRDefault="00A54F5C" w:rsidP="003C38EA">
            <w:pPr>
              <w:pStyle w:val="TAC"/>
              <w:rPr>
                <w:sz w:val="16"/>
                <w:szCs w:val="16"/>
              </w:rPr>
            </w:pPr>
            <w:r>
              <w:rPr>
                <w:sz w:val="16"/>
                <w:szCs w:val="16"/>
              </w:rPr>
              <w:t>F</w:t>
            </w:r>
          </w:p>
        </w:tc>
        <w:tc>
          <w:tcPr>
            <w:tcW w:w="4962" w:type="dxa"/>
            <w:shd w:val="solid" w:color="FFFFFF" w:fill="auto"/>
          </w:tcPr>
          <w:p w14:paraId="5B38C09F" w14:textId="5C5A87CF" w:rsidR="00A54F5C" w:rsidRDefault="00A54F5C" w:rsidP="003C38EA">
            <w:pPr>
              <w:pStyle w:val="TAL"/>
              <w:rPr>
                <w:rFonts w:eastAsia="MS Mincho"/>
                <w:sz w:val="16"/>
                <w:szCs w:val="16"/>
              </w:rPr>
            </w:pPr>
            <w:r>
              <w:rPr>
                <w:rFonts w:eastAsia="MS Mincho"/>
                <w:sz w:val="16"/>
                <w:szCs w:val="16"/>
              </w:rPr>
              <w:t>MBS Session deactivation and Mission Critical services</w:t>
            </w:r>
          </w:p>
        </w:tc>
        <w:tc>
          <w:tcPr>
            <w:tcW w:w="708" w:type="dxa"/>
            <w:shd w:val="solid" w:color="FFFFFF" w:fill="auto"/>
          </w:tcPr>
          <w:p w14:paraId="2B427791" w14:textId="18190577" w:rsidR="00A54F5C" w:rsidRDefault="00A54F5C" w:rsidP="003C38EA">
            <w:pPr>
              <w:pStyle w:val="TAC"/>
              <w:rPr>
                <w:rFonts w:eastAsia="Malgun Gothic"/>
                <w:sz w:val="16"/>
                <w:szCs w:val="16"/>
                <w:lang w:eastAsia="ko-KR"/>
              </w:rPr>
            </w:pPr>
            <w:r>
              <w:rPr>
                <w:rFonts w:eastAsia="Malgun Gothic"/>
                <w:sz w:val="16"/>
                <w:szCs w:val="16"/>
                <w:lang w:eastAsia="ko-KR"/>
              </w:rPr>
              <w:t>17.9.0</w:t>
            </w:r>
          </w:p>
        </w:tc>
      </w:tr>
      <w:tr w:rsidR="000B5315" w:rsidRPr="001772AA" w14:paraId="018D7A70" w14:textId="77777777" w:rsidTr="003C38EA">
        <w:tc>
          <w:tcPr>
            <w:tcW w:w="800" w:type="dxa"/>
            <w:shd w:val="solid" w:color="FFFFFF" w:fill="auto"/>
          </w:tcPr>
          <w:p w14:paraId="32AD6E4E" w14:textId="2B9EC313" w:rsidR="000B5315" w:rsidRDefault="000B5315" w:rsidP="003C38EA">
            <w:pPr>
              <w:pStyle w:val="TAC"/>
              <w:rPr>
                <w:sz w:val="16"/>
                <w:szCs w:val="16"/>
              </w:rPr>
            </w:pPr>
            <w:r>
              <w:rPr>
                <w:sz w:val="16"/>
                <w:szCs w:val="16"/>
              </w:rPr>
              <w:t>2024-03</w:t>
            </w:r>
          </w:p>
        </w:tc>
        <w:tc>
          <w:tcPr>
            <w:tcW w:w="800" w:type="dxa"/>
            <w:shd w:val="solid" w:color="FFFFFF" w:fill="auto"/>
          </w:tcPr>
          <w:p w14:paraId="426D6FD7" w14:textId="04AE8613" w:rsidR="000B5315" w:rsidRDefault="000B5315" w:rsidP="003C38EA">
            <w:pPr>
              <w:pStyle w:val="TAC"/>
              <w:rPr>
                <w:sz w:val="16"/>
                <w:szCs w:val="16"/>
              </w:rPr>
            </w:pPr>
            <w:r>
              <w:rPr>
                <w:sz w:val="16"/>
                <w:szCs w:val="16"/>
              </w:rPr>
              <w:t>SA#103</w:t>
            </w:r>
          </w:p>
        </w:tc>
        <w:tc>
          <w:tcPr>
            <w:tcW w:w="952" w:type="dxa"/>
            <w:shd w:val="solid" w:color="FFFFFF" w:fill="auto"/>
          </w:tcPr>
          <w:p w14:paraId="7B686C36" w14:textId="3D3EE22B" w:rsidR="000B5315" w:rsidRDefault="000B5315" w:rsidP="003C38EA">
            <w:pPr>
              <w:pStyle w:val="TAC"/>
              <w:rPr>
                <w:sz w:val="16"/>
                <w:szCs w:val="16"/>
              </w:rPr>
            </w:pPr>
            <w:r>
              <w:rPr>
                <w:sz w:val="16"/>
                <w:szCs w:val="16"/>
              </w:rPr>
              <w:t>SP-240080</w:t>
            </w:r>
          </w:p>
        </w:tc>
        <w:tc>
          <w:tcPr>
            <w:tcW w:w="567" w:type="dxa"/>
            <w:shd w:val="solid" w:color="FFFFFF" w:fill="auto"/>
          </w:tcPr>
          <w:p w14:paraId="700C3D0A" w14:textId="365A4189" w:rsidR="000B5315" w:rsidRDefault="000B5315" w:rsidP="003C38EA">
            <w:pPr>
              <w:pStyle w:val="TAC"/>
              <w:rPr>
                <w:sz w:val="16"/>
                <w:szCs w:val="16"/>
              </w:rPr>
            </w:pPr>
            <w:r>
              <w:rPr>
                <w:sz w:val="16"/>
                <w:szCs w:val="16"/>
              </w:rPr>
              <w:t>0353</w:t>
            </w:r>
          </w:p>
        </w:tc>
        <w:tc>
          <w:tcPr>
            <w:tcW w:w="425" w:type="dxa"/>
            <w:shd w:val="solid" w:color="FFFFFF" w:fill="auto"/>
          </w:tcPr>
          <w:p w14:paraId="208E985A" w14:textId="3F90F08F" w:rsidR="000B5315" w:rsidRDefault="000B5315" w:rsidP="003C38EA">
            <w:pPr>
              <w:pStyle w:val="TAC"/>
              <w:rPr>
                <w:sz w:val="16"/>
                <w:szCs w:val="16"/>
              </w:rPr>
            </w:pPr>
            <w:r>
              <w:rPr>
                <w:sz w:val="16"/>
                <w:szCs w:val="16"/>
              </w:rPr>
              <w:t>1</w:t>
            </w:r>
          </w:p>
        </w:tc>
        <w:tc>
          <w:tcPr>
            <w:tcW w:w="425" w:type="dxa"/>
            <w:shd w:val="solid" w:color="FFFFFF" w:fill="auto"/>
          </w:tcPr>
          <w:p w14:paraId="197787F1" w14:textId="3669808E" w:rsidR="000B5315" w:rsidRDefault="000B5315" w:rsidP="003C38EA">
            <w:pPr>
              <w:pStyle w:val="TAC"/>
              <w:rPr>
                <w:sz w:val="16"/>
                <w:szCs w:val="16"/>
              </w:rPr>
            </w:pPr>
            <w:r>
              <w:rPr>
                <w:sz w:val="16"/>
                <w:szCs w:val="16"/>
              </w:rPr>
              <w:t>F</w:t>
            </w:r>
          </w:p>
        </w:tc>
        <w:tc>
          <w:tcPr>
            <w:tcW w:w="4962" w:type="dxa"/>
            <w:shd w:val="solid" w:color="FFFFFF" w:fill="auto"/>
          </w:tcPr>
          <w:p w14:paraId="19A6FAD3" w14:textId="0875A2ED" w:rsidR="000B5315" w:rsidRDefault="000B5315" w:rsidP="003C38EA">
            <w:pPr>
              <w:pStyle w:val="TAL"/>
              <w:rPr>
                <w:rFonts w:eastAsia="MS Mincho"/>
                <w:sz w:val="16"/>
                <w:szCs w:val="16"/>
              </w:rPr>
            </w:pPr>
            <w:r>
              <w:rPr>
                <w:rFonts w:eastAsia="MS Mincho"/>
                <w:sz w:val="16"/>
                <w:szCs w:val="16"/>
              </w:rPr>
              <w:t>MB-SMF Service Area Definition</w:t>
            </w:r>
          </w:p>
        </w:tc>
        <w:tc>
          <w:tcPr>
            <w:tcW w:w="708" w:type="dxa"/>
            <w:shd w:val="solid" w:color="FFFFFF" w:fill="auto"/>
          </w:tcPr>
          <w:p w14:paraId="35F13510" w14:textId="23F821AF" w:rsidR="000B5315" w:rsidRDefault="000B5315" w:rsidP="003C38EA">
            <w:pPr>
              <w:pStyle w:val="TAC"/>
              <w:rPr>
                <w:rFonts w:eastAsia="Malgun Gothic"/>
                <w:sz w:val="16"/>
                <w:szCs w:val="16"/>
                <w:lang w:eastAsia="ko-KR"/>
              </w:rPr>
            </w:pPr>
            <w:r>
              <w:rPr>
                <w:rFonts w:eastAsia="Malgun Gothic"/>
                <w:sz w:val="16"/>
                <w:szCs w:val="16"/>
                <w:lang w:eastAsia="ko-KR"/>
              </w:rPr>
              <w:t>17.10.0</w:t>
            </w:r>
          </w:p>
        </w:tc>
      </w:tr>
      <w:tr w:rsidR="000B5315" w:rsidRPr="001772AA" w14:paraId="6C9E3988" w14:textId="77777777" w:rsidTr="003C38EA">
        <w:tc>
          <w:tcPr>
            <w:tcW w:w="800" w:type="dxa"/>
            <w:shd w:val="solid" w:color="FFFFFF" w:fill="auto"/>
          </w:tcPr>
          <w:p w14:paraId="73F6EB8D" w14:textId="0D120621" w:rsidR="000B5315" w:rsidRDefault="000B5315" w:rsidP="003C38EA">
            <w:pPr>
              <w:pStyle w:val="TAC"/>
              <w:rPr>
                <w:sz w:val="16"/>
                <w:szCs w:val="16"/>
              </w:rPr>
            </w:pPr>
            <w:r>
              <w:rPr>
                <w:sz w:val="16"/>
                <w:szCs w:val="16"/>
              </w:rPr>
              <w:t>2024-03</w:t>
            </w:r>
          </w:p>
        </w:tc>
        <w:tc>
          <w:tcPr>
            <w:tcW w:w="800" w:type="dxa"/>
            <w:shd w:val="solid" w:color="FFFFFF" w:fill="auto"/>
          </w:tcPr>
          <w:p w14:paraId="62B77AF5" w14:textId="0781CCE0" w:rsidR="000B5315" w:rsidRDefault="000B5315" w:rsidP="003C38EA">
            <w:pPr>
              <w:pStyle w:val="TAC"/>
              <w:rPr>
                <w:sz w:val="16"/>
                <w:szCs w:val="16"/>
              </w:rPr>
            </w:pPr>
            <w:r>
              <w:rPr>
                <w:sz w:val="16"/>
                <w:szCs w:val="16"/>
              </w:rPr>
              <w:t>SA#103</w:t>
            </w:r>
          </w:p>
        </w:tc>
        <w:tc>
          <w:tcPr>
            <w:tcW w:w="952" w:type="dxa"/>
            <w:shd w:val="solid" w:color="FFFFFF" w:fill="auto"/>
          </w:tcPr>
          <w:p w14:paraId="33F4E7CA" w14:textId="7BEB3876" w:rsidR="000B5315" w:rsidRDefault="000B5315" w:rsidP="003C38EA">
            <w:pPr>
              <w:pStyle w:val="TAC"/>
              <w:rPr>
                <w:sz w:val="16"/>
                <w:szCs w:val="16"/>
              </w:rPr>
            </w:pPr>
            <w:r>
              <w:rPr>
                <w:sz w:val="16"/>
                <w:szCs w:val="16"/>
              </w:rPr>
              <w:t>SP-240080</w:t>
            </w:r>
          </w:p>
        </w:tc>
        <w:tc>
          <w:tcPr>
            <w:tcW w:w="567" w:type="dxa"/>
            <w:shd w:val="solid" w:color="FFFFFF" w:fill="auto"/>
          </w:tcPr>
          <w:p w14:paraId="556D019B" w14:textId="199D5949" w:rsidR="000B5315" w:rsidRDefault="000B5315" w:rsidP="003C38EA">
            <w:pPr>
              <w:pStyle w:val="TAC"/>
              <w:rPr>
                <w:sz w:val="16"/>
                <w:szCs w:val="16"/>
              </w:rPr>
            </w:pPr>
            <w:r>
              <w:rPr>
                <w:sz w:val="16"/>
                <w:szCs w:val="16"/>
              </w:rPr>
              <w:t>0355</w:t>
            </w:r>
          </w:p>
        </w:tc>
        <w:tc>
          <w:tcPr>
            <w:tcW w:w="425" w:type="dxa"/>
            <w:shd w:val="solid" w:color="FFFFFF" w:fill="auto"/>
          </w:tcPr>
          <w:p w14:paraId="51E36D40" w14:textId="447709EE" w:rsidR="000B5315" w:rsidRDefault="000B5315" w:rsidP="003C38EA">
            <w:pPr>
              <w:pStyle w:val="TAC"/>
              <w:rPr>
                <w:sz w:val="16"/>
                <w:szCs w:val="16"/>
              </w:rPr>
            </w:pPr>
            <w:r>
              <w:rPr>
                <w:sz w:val="16"/>
                <w:szCs w:val="16"/>
              </w:rPr>
              <w:t>1</w:t>
            </w:r>
          </w:p>
        </w:tc>
        <w:tc>
          <w:tcPr>
            <w:tcW w:w="425" w:type="dxa"/>
            <w:shd w:val="solid" w:color="FFFFFF" w:fill="auto"/>
          </w:tcPr>
          <w:p w14:paraId="1CE31734" w14:textId="25C4C315" w:rsidR="000B5315" w:rsidRDefault="000B5315" w:rsidP="003C38EA">
            <w:pPr>
              <w:pStyle w:val="TAC"/>
              <w:rPr>
                <w:sz w:val="16"/>
                <w:szCs w:val="16"/>
              </w:rPr>
            </w:pPr>
            <w:r>
              <w:rPr>
                <w:sz w:val="16"/>
                <w:szCs w:val="16"/>
              </w:rPr>
              <w:t>F</w:t>
            </w:r>
          </w:p>
        </w:tc>
        <w:tc>
          <w:tcPr>
            <w:tcW w:w="4962" w:type="dxa"/>
            <w:shd w:val="solid" w:color="FFFFFF" w:fill="auto"/>
          </w:tcPr>
          <w:p w14:paraId="4EFDEF65" w14:textId="087CCB62" w:rsidR="000B5315" w:rsidRDefault="000B5315" w:rsidP="003C38EA">
            <w:pPr>
              <w:pStyle w:val="TAL"/>
              <w:rPr>
                <w:rFonts w:eastAsia="MS Mincho"/>
                <w:sz w:val="16"/>
                <w:szCs w:val="16"/>
              </w:rPr>
            </w:pPr>
            <w:r>
              <w:rPr>
                <w:rFonts w:eastAsia="MS Mincho"/>
                <w:sz w:val="16"/>
                <w:szCs w:val="16"/>
              </w:rPr>
              <w:t>Correction on the AMF service operation for 5MBS</w:t>
            </w:r>
          </w:p>
        </w:tc>
        <w:tc>
          <w:tcPr>
            <w:tcW w:w="708" w:type="dxa"/>
            <w:shd w:val="solid" w:color="FFFFFF" w:fill="auto"/>
          </w:tcPr>
          <w:p w14:paraId="7ED5D6CC" w14:textId="36931E68" w:rsidR="000B5315" w:rsidRDefault="000B5315" w:rsidP="003C38EA">
            <w:pPr>
              <w:pStyle w:val="TAC"/>
              <w:rPr>
                <w:rFonts w:eastAsia="Malgun Gothic"/>
                <w:sz w:val="16"/>
                <w:szCs w:val="16"/>
                <w:lang w:eastAsia="ko-KR"/>
              </w:rPr>
            </w:pPr>
            <w:r>
              <w:rPr>
                <w:rFonts w:eastAsia="Malgun Gothic"/>
                <w:sz w:val="16"/>
                <w:szCs w:val="16"/>
                <w:lang w:eastAsia="ko-KR"/>
              </w:rPr>
              <w:t>17.10.0</w:t>
            </w:r>
          </w:p>
        </w:tc>
      </w:tr>
      <w:tr w:rsidR="000261DC" w:rsidRPr="001772AA" w14:paraId="350B4952" w14:textId="77777777" w:rsidTr="003C38EA">
        <w:tc>
          <w:tcPr>
            <w:tcW w:w="800" w:type="dxa"/>
            <w:shd w:val="solid" w:color="FFFFFF" w:fill="auto"/>
          </w:tcPr>
          <w:p w14:paraId="31762E8E" w14:textId="0D0891A1" w:rsidR="000261DC" w:rsidRDefault="000261DC" w:rsidP="003C38EA">
            <w:pPr>
              <w:pStyle w:val="TAC"/>
              <w:rPr>
                <w:sz w:val="16"/>
                <w:szCs w:val="16"/>
              </w:rPr>
            </w:pPr>
            <w:r>
              <w:rPr>
                <w:sz w:val="16"/>
                <w:szCs w:val="16"/>
              </w:rPr>
              <w:t>2024-09</w:t>
            </w:r>
          </w:p>
        </w:tc>
        <w:tc>
          <w:tcPr>
            <w:tcW w:w="800" w:type="dxa"/>
            <w:shd w:val="solid" w:color="FFFFFF" w:fill="auto"/>
          </w:tcPr>
          <w:p w14:paraId="1DE4BABB" w14:textId="1CC781DE" w:rsidR="000261DC" w:rsidRDefault="000261DC" w:rsidP="003C38EA">
            <w:pPr>
              <w:pStyle w:val="TAC"/>
              <w:rPr>
                <w:sz w:val="16"/>
                <w:szCs w:val="16"/>
              </w:rPr>
            </w:pPr>
            <w:r>
              <w:rPr>
                <w:sz w:val="16"/>
                <w:szCs w:val="16"/>
              </w:rPr>
              <w:t>SA#105</w:t>
            </w:r>
          </w:p>
        </w:tc>
        <w:tc>
          <w:tcPr>
            <w:tcW w:w="952" w:type="dxa"/>
            <w:shd w:val="solid" w:color="FFFFFF" w:fill="auto"/>
          </w:tcPr>
          <w:p w14:paraId="6ADC53CD" w14:textId="50F36325" w:rsidR="000261DC" w:rsidRDefault="000261DC" w:rsidP="003C38EA">
            <w:pPr>
              <w:pStyle w:val="TAC"/>
              <w:rPr>
                <w:sz w:val="16"/>
                <w:szCs w:val="16"/>
              </w:rPr>
            </w:pPr>
            <w:r>
              <w:rPr>
                <w:sz w:val="16"/>
                <w:szCs w:val="16"/>
              </w:rPr>
              <w:t>SP-241238</w:t>
            </w:r>
          </w:p>
        </w:tc>
        <w:tc>
          <w:tcPr>
            <w:tcW w:w="567" w:type="dxa"/>
            <w:shd w:val="solid" w:color="FFFFFF" w:fill="auto"/>
          </w:tcPr>
          <w:p w14:paraId="2187BE56" w14:textId="2CCDD3DA" w:rsidR="000261DC" w:rsidRDefault="000261DC" w:rsidP="003C38EA">
            <w:pPr>
              <w:pStyle w:val="TAC"/>
              <w:rPr>
                <w:sz w:val="16"/>
                <w:szCs w:val="16"/>
              </w:rPr>
            </w:pPr>
            <w:r>
              <w:rPr>
                <w:sz w:val="16"/>
                <w:szCs w:val="16"/>
              </w:rPr>
              <w:t>0365</w:t>
            </w:r>
          </w:p>
        </w:tc>
        <w:tc>
          <w:tcPr>
            <w:tcW w:w="425" w:type="dxa"/>
            <w:shd w:val="solid" w:color="FFFFFF" w:fill="auto"/>
          </w:tcPr>
          <w:p w14:paraId="6F9D9B37" w14:textId="6F45207E" w:rsidR="000261DC" w:rsidRDefault="000261DC" w:rsidP="003C38EA">
            <w:pPr>
              <w:pStyle w:val="TAC"/>
              <w:rPr>
                <w:sz w:val="16"/>
                <w:szCs w:val="16"/>
              </w:rPr>
            </w:pPr>
            <w:r>
              <w:rPr>
                <w:sz w:val="16"/>
                <w:szCs w:val="16"/>
              </w:rPr>
              <w:t>4</w:t>
            </w:r>
          </w:p>
        </w:tc>
        <w:tc>
          <w:tcPr>
            <w:tcW w:w="425" w:type="dxa"/>
            <w:shd w:val="solid" w:color="FFFFFF" w:fill="auto"/>
          </w:tcPr>
          <w:p w14:paraId="0C58931B" w14:textId="49FC7ADB" w:rsidR="000261DC" w:rsidRDefault="000261DC" w:rsidP="003C38EA">
            <w:pPr>
              <w:pStyle w:val="TAC"/>
              <w:rPr>
                <w:sz w:val="16"/>
                <w:szCs w:val="16"/>
              </w:rPr>
            </w:pPr>
            <w:r>
              <w:rPr>
                <w:sz w:val="16"/>
                <w:szCs w:val="16"/>
              </w:rPr>
              <w:t>F</w:t>
            </w:r>
          </w:p>
        </w:tc>
        <w:tc>
          <w:tcPr>
            <w:tcW w:w="4962" w:type="dxa"/>
            <w:shd w:val="solid" w:color="FFFFFF" w:fill="auto"/>
          </w:tcPr>
          <w:p w14:paraId="3D102BAE" w14:textId="760211C6" w:rsidR="000261DC" w:rsidRDefault="000261DC" w:rsidP="003C38EA">
            <w:pPr>
              <w:pStyle w:val="TAL"/>
              <w:rPr>
                <w:rFonts w:eastAsia="MS Mincho"/>
                <w:sz w:val="16"/>
                <w:szCs w:val="16"/>
              </w:rPr>
            </w:pPr>
            <w:r>
              <w:rPr>
                <w:rFonts w:eastAsia="MS Mincho"/>
                <w:sz w:val="16"/>
                <w:szCs w:val="16"/>
              </w:rPr>
              <w:t xml:space="preserve">Handling when MBS service area across multiple MB-SMFs </w:t>
            </w:r>
          </w:p>
        </w:tc>
        <w:tc>
          <w:tcPr>
            <w:tcW w:w="708" w:type="dxa"/>
            <w:shd w:val="solid" w:color="FFFFFF" w:fill="auto"/>
          </w:tcPr>
          <w:p w14:paraId="306886E2" w14:textId="4870E08D" w:rsidR="000261DC" w:rsidRDefault="000261DC" w:rsidP="003C38EA">
            <w:pPr>
              <w:pStyle w:val="TAC"/>
              <w:rPr>
                <w:rFonts w:eastAsia="Malgun Gothic"/>
                <w:sz w:val="16"/>
                <w:szCs w:val="16"/>
                <w:lang w:eastAsia="ko-KR"/>
              </w:rPr>
            </w:pPr>
            <w:r>
              <w:rPr>
                <w:rFonts w:eastAsia="Malgun Gothic"/>
                <w:sz w:val="16"/>
                <w:szCs w:val="16"/>
                <w:lang w:eastAsia="ko-KR"/>
              </w:rPr>
              <w:t>17.11.0</w:t>
            </w:r>
          </w:p>
        </w:tc>
      </w:tr>
      <w:tr w:rsidR="00C4760D" w:rsidRPr="001772AA" w14:paraId="576B6E40" w14:textId="77777777" w:rsidTr="003C38EA">
        <w:tc>
          <w:tcPr>
            <w:tcW w:w="800" w:type="dxa"/>
            <w:shd w:val="solid" w:color="FFFFFF" w:fill="auto"/>
          </w:tcPr>
          <w:p w14:paraId="68326489" w14:textId="4F71752D" w:rsidR="00C4760D" w:rsidRDefault="00C4760D" w:rsidP="003C38EA">
            <w:pPr>
              <w:pStyle w:val="TAC"/>
              <w:rPr>
                <w:sz w:val="16"/>
                <w:szCs w:val="16"/>
              </w:rPr>
            </w:pPr>
            <w:r>
              <w:rPr>
                <w:sz w:val="16"/>
                <w:szCs w:val="16"/>
              </w:rPr>
              <w:t>2025-03</w:t>
            </w:r>
          </w:p>
        </w:tc>
        <w:tc>
          <w:tcPr>
            <w:tcW w:w="800" w:type="dxa"/>
            <w:shd w:val="solid" w:color="FFFFFF" w:fill="auto"/>
          </w:tcPr>
          <w:p w14:paraId="7047C3FE" w14:textId="4EA916B7" w:rsidR="00C4760D" w:rsidRDefault="00C4760D" w:rsidP="003C38EA">
            <w:pPr>
              <w:pStyle w:val="TAC"/>
              <w:rPr>
                <w:sz w:val="16"/>
                <w:szCs w:val="16"/>
              </w:rPr>
            </w:pPr>
            <w:r>
              <w:rPr>
                <w:sz w:val="16"/>
                <w:szCs w:val="16"/>
              </w:rPr>
              <w:t>SA#107</w:t>
            </w:r>
          </w:p>
        </w:tc>
        <w:tc>
          <w:tcPr>
            <w:tcW w:w="952" w:type="dxa"/>
            <w:shd w:val="solid" w:color="FFFFFF" w:fill="auto"/>
          </w:tcPr>
          <w:p w14:paraId="0C36DA84" w14:textId="2B6F7A3E" w:rsidR="00C4760D" w:rsidRDefault="00C4760D" w:rsidP="003C38EA">
            <w:pPr>
              <w:pStyle w:val="TAC"/>
              <w:rPr>
                <w:sz w:val="16"/>
                <w:szCs w:val="16"/>
              </w:rPr>
            </w:pPr>
            <w:r>
              <w:rPr>
                <w:sz w:val="16"/>
                <w:szCs w:val="16"/>
              </w:rPr>
              <w:t>SP-250029</w:t>
            </w:r>
          </w:p>
        </w:tc>
        <w:tc>
          <w:tcPr>
            <w:tcW w:w="567" w:type="dxa"/>
            <w:shd w:val="solid" w:color="FFFFFF" w:fill="auto"/>
          </w:tcPr>
          <w:p w14:paraId="2F69BB84" w14:textId="47D93C60" w:rsidR="00C4760D" w:rsidRDefault="00C4760D" w:rsidP="003C38EA">
            <w:pPr>
              <w:pStyle w:val="TAC"/>
              <w:rPr>
                <w:sz w:val="16"/>
                <w:szCs w:val="16"/>
              </w:rPr>
            </w:pPr>
            <w:r>
              <w:rPr>
                <w:sz w:val="16"/>
                <w:szCs w:val="16"/>
              </w:rPr>
              <w:t>0378</w:t>
            </w:r>
          </w:p>
        </w:tc>
        <w:tc>
          <w:tcPr>
            <w:tcW w:w="425" w:type="dxa"/>
            <w:shd w:val="solid" w:color="FFFFFF" w:fill="auto"/>
          </w:tcPr>
          <w:p w14:paraId="064B8E53" w14:textId="73EE1D2B" w:rsidR="00C4760D" w:rsidRDefault="00C4760D" w:rsidP="003C38EA">
            <w:pPr>
              <w:pStyle w:val="TAC"/>
              <w:rPr>
                <w:sz w:val="16"/>
                <w:szCs w:val="16"/>
              </w:rPr>
            </w:pPr>
            <w:r>
              <w:rPr>
                <w:sz w:val="16"/>
                <w:szCs w:val="16"/>
              </w:rPr>
              <w:t>-</w:t>
            </w:r>
          </w:p>
        </w:tc>
        <w:tc>
          <w:tcPr>
            <w:tcW w:w="425" w:type="dxa"/>
            <w:shd w:val="solid" w:color="FFFFFF" w:fill="auto"/>
          </w:tcPr>
          <w:p w14:paraId="1B9FB1B0" w14:textId="10E1E2D9" w:rsidR="00C4760D" w:rsidRDefault="00C4760D" w:rsidP="003C38EA">
            <w:pPr>
              <w:pStyle w:val="TAC"/>
              <w:rPr>
                <w:sz w:val="16"/>
                <w:szCs w:val="16"/>
              </w:rPr>
            </w:pPr>
            <w:r>
              <w:rPr>
                <w:sz w:val="16"/>
                <w:szCs w:val="16"/>
              </w:rPr>
              <w:t>F</w:t>
            </w:r>
          </w:p>
        </w:tc>
        <w:tc>
          <w:tcPr>
            <w:tcW w:w="4962" w:type="dxa"/>
            <w:shd w:val="solid" w:color="FFFFFF" w:fill="auto"/>
          </w:tcPr>
          <w:p w14:paraId="587074DE" w14:textId="44C86BC9" w:rsidR="00C4760D" w:rsidRDefault="00C4760D" w:rsidP="003C38EA">
            <w:pPr>
              <w:pStyle w:val="TAL"/>
              <w:rPr>
                <w:rFonts w:eastAsia="MS Mincho"/>
                <w:sz w:val="16"/>
                <w:szCs w:val="16"/>
              </w:rPr>
            </w:pPr>
            <w:r>
              <w:rPr>
                <w:rFonts w:eastAsia="MS Mincho"/>
                <w:sz w:val="16"/>
                <w:szCs w:val="16"/>
              </w:rPr>
              <w:t>The NEF/MBSF rejects the MBS session creation when handling MBS session creation request</w:t>
            </w:r>
          </w:p>
        </w:tc>
        <w:tc>
          <w:tcPr>
            <w:tcW w:w="708" w:type="dxa"/>
            <w:shd w:val="solid" w:color="FFFFFF" w:fill="auto"/>
          </w:tcPr>
          <w:p w14:paraId="6D4050DF" w14:textId="57DBC666" w:rsidR="00C4760D" w:rsidRDefault="00C4760D" w:rsidP="003C38EA">
            <w:pPr>
              <w:pStyle w:val="TAC"/>
              <w:rPr>
                <w:rFonts w:eastAsia="Malgun Gothic"/>
                <w:sz w:val="16"/>
                <w:szCs w:val="16"/>
                <w:lang w:eastAsia="ko-KR"/>
              </w:rPr>
            </w:pPr>
            <w:r>
              <w:rPr>
                <w:rFonts w:eastAsia="Malgun Gothic"/>
                <w:sz w:val="16"/>
                <w:szCs w:val="16"/>
                <w:lang w:eastAsia="ko-KR"/>
              </w:rPr>
              <w:t>17.12.0</w:t>
            </w:r>
          </w:p>
        </w:tc>
      </w:tr>
    </w:tbl>
    <w:p w14:paraId="595FEB6E" w14:textId="0CBF9BA3" w:rsidR="00080512" w:rsidRDefault="00080512" w:rsidP="00832F16"/>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AF469C" w14:textId="77777777" w:rsidR="00133F55" w:rsidRDefault="00133F55">
      <w:r>
        <w:separator/>
      </w:r>
    </w:p>
  </w:endnote>
  <w:endnote w:type="continuationSeparator" w:id="0">
    <w:p w14:paraId="583534AE" w14:textId="77777777" w:rsidR="00133F55" w:rsidRDefault="00133F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8D3D70" w:rsidRDefault="00597B11" w:rsidP="008D3D70">
    <w:pPr>
      <w:pStyle w:val="Footer"/>
      <w:rPr>
        <w:rFonts w:cs="Arial"/>
        <w:sz w:val="20"/>
      </w:rPr>
    </w:pPr>
    <w:r w:rsidRPr="008D3D7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91FF06" w14:textId="77777777" w:rsidR="00133F55" w:rsidRDefault="00133F55">
      <w:r>
        <w:separator/>
      </w:r>
    </w:p>
  </w:footnote>
  <w:footnote w:type="continuationSeparator" w:id="0">
    <w:p w14:paraId="48506761" w14:textId="77777777" w:rsidR="00133F55" w:rsidRDefault="00133F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BA4DF4F" w:rsidR="00597B11" w:rsidRDefault="00597B11">
    <w:pPr>
      <w:framePr w:h="284" w:hRule="exact" w:wrap="around" w:vAnchor="text" w:hAnchor="margin" w:xAlign="right" w:y="1"/>
      <w:rPr>
        <w:rFonts w:ascii="Arial" w:hAnsi="Arial" w:cs="Arial"/>
        <w:b/>
        <w:sz w:val="18"/>
        <w:szCs w:val="18"/>
      </w:rPr>
    </w:pPr>
    <w:r w:rsidRPr="008D3D70">
      <w:rPr>
        <w:rFonts w:ascii="Arial" w:hAnsi="Arial" w:cs="Arial"/>
        <w:b/>
        <w:szCs w:val="18"/>
      </w:rPr>
      <w:fldChar w:fldCharType="begin"/>
    </w:r>
    <w:r w:rsidRPr="008D3D70">
      <w:rPr>
        <w:rFonts w:ascii="Arial" w:hAnsi="Arial" w:cs="Arial"/>
        <w:b/>
        <w:szCs w:val="18"/>
      </w:rPr>
      <w:instrText xml:space="preserve"> STYLEREF ZA </w:instrText>
    </w:r>
    <w:r w:rsidRPr="008D3D70">
      <w:rPr>
        <w:rFonts w:ascii="Arial" w:hAnsi="Arial" w:cs="Arial"/>
        <w:b/>
        <w:szCs w:val="18"/>
      </w:rPr>
      <w:fldChar w:fldCharType="separate"/>
    </w:r>
    <w:r w:rsidR="008D3D70">
      <w:rPr>
        <w:rFonts w:ascii="Arial" w:hAnsi="Arial" w:cs="Arial"/>
        <w:b/>
        <w:noProof/>
        <w:szCs w:val="18"/>
      </w:rPr>
      <w:t>3GPP TS 23.247 V17.12.0 (2025-03)</w:t>
    </w:r>
    <w:r w:rsidRPr="008D3D70">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8D3D70">
      <w:rPr>
        <w:rFonts w:ascii="Arial" w:hAnsi="Arial" w:cs="Arial"/>
        <w:b/>
        <w:szCs w:val="18"/>
      </w:rPr>
      <w:fldChar w:fldCharType="begin"/>
    </w:r>
    <w:r w:rsidRPr="008D3D70">
      <w:rPr>
        <w:rFonts w:ascii="Arial" w:hAnsi="Arial" w:cs="Arial"/>
        <w:b/>
        <w:szCs w:val="18"/>
      </w:rPr>
      <w:instrText xml:space="preserve"> PAGE </w:instrText>
    </w:r>
    <w:r w:rsidRPr="008D3D70">
      <w:rPr>
        <w:rFonts w:ascii="Arial" w:hAnsi="Arial" w:cs="Arial"/>
        <w:b/>
        <w:szCs w:val="18"/>
      </w:rPr>
      <w:fldChar w:fldCharType="separate"/>
    </w:r>
    <w:r w:rsidRPr="008D3D70">
      <w:rPr>
        <w:rFonts w:ascii="Arial" w:hAnsi="Arial" w:cs="Arial"/>
        <w:b/>
        <w:noProof/>
        <w:szCs w:val="18"/>
      </w:rPr>
      <w:t>14</w:t>
    </w:r>
    <w:r w:rsidRPr="008D3D70">
      <w:rPr>
        <w:rFonts w:ascii="Arial" w:hAnsi="Arial" w:cs="Arial"/>
        <w:b/>
        <w:szCs w:val="18"/>
      </w:rPr>
      <w:fldChar w:fldCharType="end"/>
    </w:r>
  </w:p>
  <w:p w14:paraId="3C126018" w14:textId="1AE24BB9" w:rsidR="00597B11" w:rsidRDefault="00597B11">
    <w:pPr>
      <w:framePr w:h="284" w:hRule="exact" w:wrap="around" w:vAnchor="text" w:hAnchor="margin" w:y="7"/>
      <w:rPr>
        <w:rFonts w:ascii="Arial" w:hAnsi="Arial" w:cs="Arial"/>
        <w:b/>
        <w:sz w:val="18"/>
        <w:szCs w:val="18"/>
      </w:rPr>
    </w:pPr>
    <w:r w:rsidRPr="008D3D70">
      <w:rPr>
        <w:rFonts w:ascii="Arial" w:hAnsi="Arial" w:cs="Arial"/>
        <w:b/>
        <w:szCs w:val="18"/>
      </w:rPr>
      <w:fldChar w:fldCharType="begin"/>
    </w:r>
    <w:r w:rsidRPr="008D3D70">
      <w:rPr>
        <w:rFonts w:ascii="Arial" w:hAnsi="Arial" w:cs="Arial"/>
        <w:b/>
        <w:szCs w:val="18"/>
      </w:rPr>
      <w:instrText xml:space="preserve"> STYLEREF ZGSM </w:instrText>
    </w:r>
    <w:r w:rsidRPr="008D3D70">
      <w:rPr>
        <w:rFonts w:ascii="Arial" w:hAnsi="Arial" w:cs="Arial"/>
        <w:b/>
        <w:szCs w:val="18"/>
      </w:rPr>
      <w:fldChar w:fldCharType="separate"/>
    </w:r>
    <w:r w:rsidR="008D3D70">
      <w:rPr>
        <w:rFonts w:ascii="Arial" w:hAnsi="Arial" w:cs="Arial"/>
        <w:b/>
        <w:noProof/>
        <w:szCs w:val="18"/>
      </w:rPr>
      <w:t>Release 17</w:t>
    </w:r>
    <w:r w:rsidRPr="008D3D70">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261DC"/>
    <w:rsid w:val="00033397"/>
    <w:rsid w:val="00040095"/>
    <w:rsid w:val="00051834"/>
    <w:rsid w:val="00054A22"/>
    <w:rsid w:val="00062023"/>
    <w:rsid w:val="000655A6"/>
    <w:rsid w:val="00080512"/>
    <w:rsid w:val="000A2E30"/>
    <w:rsid w:val="000A6F23"/>
    <w:rsid w:val="000B5315"/>
    <w:rsid w:val="000C47C3"/>
    <w:rsid w:val="000D1D72"/>
    <w:rsid w:val="000D58AB"/>
    <w:rsid w:val="00133525"/>
    <w:rsid w:val="00133F55"/>
    <w:rsid w:val="00134859"/>
    <w:rsid w:val="001A4C42"/>
    <w:rsid w:val="001A7420"/>
    <w:rsid w:val="001B29D5"/>
    <w:rsid w:val="001B4DF9"/>
    <w:rsid w:val="001B6637"/>
    <w:rsid w:val="001C21C3"/>
    <w:rsid w:val="001C5AB1"/>
    <w:rsid w:val="001D02C2"/>
    <w:rsid w:val="001E4B02"/>
    <w:rsid w:val="001F0C1D"/>
    <w:rsid w:val="001F1132"/>
    <w:rsid w:val="001F168B"/>
    <w:rsid w:val="0021575D"/>
    <w:rsid w:val="00217285"/>
    <w:rsid w:val="002347A2"/>
    <w:rsid w:val="00245895"/>
    <w:rsid w:val="002661B3"/>
    <w:rsid w:val="002675F0"/>
    <w:rsid w:val="002B6339"/>
    <w:rsid w:val="002C3565"/>
    <w:rsid w:val="002E00EE"/>
    <w:rsid w:val="003172DC"/>
    <w:rsid w:val="0032270C"/>
    <w:rsid w:val="0032541A"/>
    <w:rsid w:val="0035462D"/>
    <w:rsid w:val="0036181C"/>
    <w:rsid w:val="003765B8"/>
    <w:rsid w:val="003B1A25"/>
    <w:rsid w:val="003C3971"/>
    <w:rsid w:val="003C7A6D"/>
    <w:rsid w:val="00423334"/>
    <w:rsid w:val="004345EC"/>
    <w:rsid w:val="00451E68"/>
    <w:rsid w:val="00465515"/>
    <w:rsid w:val="00470E41"/>
    <w:rsid w:val="00485214"/>
    <w:rsid w:val="004B14A2"/>
    <w:rsid w:val="004D3578"/>
    <w:rsid w:val="004E213A"/>
    <w:rsid w:val="004F0988"/>
    <w:rsid w:val="004F3340"/>
    <w:rsid w:val="0053388B"/>
    <w:rsid w:val="00535773"/>
    <w:rsid w:val="00543E6C"/>
    <w:rsid w:val="00565087"/>
    <w:rsid w:val="0057230A"/>
    <w:rsid w:val="00597B11"/>
    <w:rsid w:val="005D2E01"/>
    <w:rsid w:val="005D7526"/>
    <w:rsid w:val="005E0520"/>
    <w:rsid w:val="005E4BB2"/>
    <w:rsid w:val="00602AEA"/>
    <w:rsid w:val="00606F01"/>
    <w:rsid w:val="00614FDF"/>
    <w:rsid w:val="00626FD6"/>
    <w:rsid w:val="0063543D"/>
    <w:rsid w:val="00647114"/>
    <w:rsid w:val="006546F5"/>
    <w:rsid w:val="00695085"/>
    <w:rsid w:val="006A323F"/>
    <w:rsid w:val="006B30D0"/>
    <w:rsid w:val="006C3D95"/>
    <w:rsid w:val="006D7CF0"/>
    <w:rsid w:val="006E5C86"/>
    <w:rsid w:val="006E7260"/>
    <w:rsid w:val="006F1685"/>
    <w:rsid w:val="006F5448"/>
    <w:rsid w:val="00701116"/>
    <w:rsid w:val="00713C44"/>
    <w:rsid w:val="00734A5B"/>
    <w:rsid w:val="0074026F"/>
    <w:rsid w:val="007429F6"/>
    <w:rsid w:val="00744E76"/>
    <w:rsid w:val="00774DA4"/>
    <w:rsid w:val="00781F0F"/>
    <w:rsid w:val="007B600E"/>
    <w:rsid w:val="007B716E"/>
    <w:rsid w:val="007D5257"/>
    <w:rsid w:val="007F0F4A"/>
    <w:rsid w:val="008028A4"/>
    <w:rsid w:val="00817971"/>
    <w:rsid w:val="008210E5"/>
    <w:rsid w:val="00830747"/>
    <w:rsid w:val="00831F54"/>
    <w:rsid w:val="00832F16"/>
    <w:rsid w:val="008403FC"/>
    <w:rsid w:val="008768CA"/>
    <w:rsid w:val="008C384C"/>
    <w:rsid w:val="008D3D70"/>
    <w:rsid w:val="008E6781"/>
    <w:rsid w:val="0090271F"/>
    <w:rsid w:val="00902E23"/>
    <w:rsid w:val="009114D7"/>
    <w:rsid w:val="0091348E"/>
    <w:rsid w:val="0091750D"/>
    <w:rsid w:val="00917CCB"/>
    <w:rsid w:val="00942EC2"/>
    <w:rsid w:val="009747B8"/>
    <w:rsid w:val="009F37B7"/>
    <w:rsid w:val="00A10F02"/>
    <w:rsid w:val="00A164B4"/>
    <w:rsid w:val="00A26956"/>
    <w:rsid w:val="00A27486"/>
    <w:rsid w:val="00A53724"/>
    <w:rsid w:val="00A54E06"/>
    <w:rsid w:val="00A54F5C"/>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4760D"/>
    <w:rsid w:val="00C51078"/>
    <w:rsid w:val="00C72833"/>
    <w:rsid w:val="00C80F1D"/>
    <w:rsid w:val="00C93F40"/>
    <w:rsid w:val="00C97754"/>
    <w:rsid w:val="00CA3D0C"/>
    <w:rsid w:val="00CC77EA"/>
    <w:rsid w:val="00CF5D79"/>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ED631A"/>
    <w:rsid w:val="00F025A2"/>
    <w:rsid w:val="00F04712"/>
    <w:rsid w:val="00F13360"/>
    <w:rsid w:val="00F22EC7"/>
    <w:rsid w:val="00F325C8"/>
    <w:rsid w:val="00F612CA"/>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3D70"/>
    <w:pPr>
      <w:overflowPunct w:val="0"/>
      <w:autoSpaceDE w:val="0"/>
      <w:autoSpaceDN w:val="0"/>
      <w:adjustRightInd w:val="0"/>
      <w:spacing w:after="180"/>
      <w:textAlignment w:val="baseline"/>
    </w:pPr>
  </w:style>
  <w:style w:type="paragraph" w:styleId="Heading1">
    <w:name w:val="heading 1"/>
    <w:next w:val="Normal"/>
    <w:qFormat/>
    <w:rsid w:val="008D3D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3D70"/>
    <w:pPr>
      <w:pBdr>
        <w:top w:val="none" w:sz="0" w:space="0" w:color="auto"/>
      </w:pBdr>
      <w:spacing w:before="180"/>
      <w:outlineLvl w:val="1"/>
    </w:pPr>
    <w:rPr>
      <w:sz w:val="32"/>
    </w:rPr>
  </w:style>
  <w:style w:type="paragraph" w:styleId="Heading3">
    <w:name w:val="heading 3"/>
    <w:basedOn w:val="Heading2"/>
    <w:next w:val="Normal"/>
    <w:qFormat/>
    <w:rsid w:val="008D3D70"/>
    <w:pPr>
      <w:spacing w:before="120"/>
      <w:outlineLvl w:val="2"/>
    </w:pPr>
    <w:rPr>
      <w:sz w:val="28"/>
    </w:rPr>
  </w:style>
  <w:style w:type="paragraph" w:styleId="Heading4">
    <w:name w:val="heading 4"/>
    <w:basedOn w:val="Heading3"/>
    <w:next w:val="Normal"/>
    <w:link w:val="Heading4Char"/>
    <w:qFormat/>
    <w:rsid w:val="008D3D70"/>
    <w:pPr>
      <w:ind w:left="1418" w:hanging="1418"/>
      <w:outlineLvl w:val="3"/>
    </w:pPr>
    <w:rPr>
      <w:sz w:val="24"/>
    </w:rPr>
  </w:style>
  <w:style w:type="paragraph" w:styleId="Heading5">
    <w:name w:val="heading 5"/>
    <w:basedOn w:val="Heading4"/>
    <w:next w:val="Normal"/>
    <w:qFormat/>
    <w:rsid w:val="008D3D7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D3D70"/>
    <w:pPr>
      <w:ind w:left="0" w:firstLine="0"/>
      <w:outlineLvl w:val="7"/>
    </w:pPr>
  </w:style>
  <w:style w:type="paragraph" w:styleId="Heading9">
    <w:name w:val="heading 9"/>
    <w:basedOn w:val="Heading8"/>
    <w:next w:val="Normal"/>
    <w:qFormat/>
    <w:rsid w:val="008D3D7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3D70"/>
    <w:pPr>
      <w:ind w:left="1985" w:hanging="1985"/>
      <w:outlineLvl w:val="9"/>
    </w:pPr>
    <w:rPr>
      <w:sz w:val="20"/>
    </w:rPr>
  </w:style>
  <w:style w:type="paragraph" w:styleId="TOC9">
    <w:name w:val="toc 9"/>
    <w:basedOn w:val="TOC8"/>
    <w:uiPriority w:val="39"/>
    <w:rsid w:val="008D3D70"/>
    <w:pPr>
      <w:ind w:left="1418" w:hanging="1418"/>
    </w:pPr>
  </w:style>
  <w:style w:type="paragraph" w:styleId="TOC8">
    <w:name w:val="toc 8"/>
    <w:basedOn w:val="TOC1"/>
    <w:uiPriority w:val="39"/>
    <w:rsid w:val="008D3D70"/>
    <w:pPr>
      <w:spacing w:before="180"/>
      <w:ind w:left="2693" w:hanging="2693"/>
    </w:pPr>
    <w:rPr>
      <w:b/>
    </w:rPr>
  </w:style>
  <w:style w:type="paragraph" w:styleId="TOC1">
    <w:name w:val="toc 1"/>
    <w:uiPriority w:val="39"/>
    <w:rsid w:val="008D3D7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D3D70"/>
    <w:pPr>
      <w:keepLines/>
      <w:tabs>
        <w:tab w:val="center" w:pos="4536"/>
        <w:tab w:val="right" w:pos="9072"/>
      </w:tabs>
    </w:pPr>
  </w:style>
  <w:style w:type="character" w:customStyle="1" w:styleId="ZGSM">
    <w:name w:val="ZGSM"/>
    <w:rsid w:val="008D3D70"/>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D3D7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3D70"/>
    <w:pPr>
      <w:ind w:left="1701" w:hanging="1701"/>
    </w:pPr>
  </w:style>
  <w:style w:type="paragraph" w:styleId="TOC4">
    <w:name w:val="toc 4"/>
    <w:basedOn w:val="TOC3"/>
    <w:uiPriority w:val="39"/>
    <w:rsid w:val="008D3D70"/>
    <w:pPr>
      <w:ind w:left="1418" w:hanging="1418"/>
    </w:pPr>
  </w:style>
  <w:style w:type="paragraph" w:styleId="TOC3">
    <w:name w:val="toc 3"/>
    <w:basedOn w:val="TOC2"/>
    <w:uiPriority w:val="39"/>
    <w:rsid w:val="008D3D70"/>
    <w:pPr>
      <w:ind w:left="1134" w:hanging="1134"/>
    </w:pPr>
  </w:style>
  <w:style w:type="paragraph" w:styleId="TOC2">
    <w:name w:val="toc 2"/>
    <w:basedOn w:val="TOC1"/>
    <w:uiPriority w:val="39"/>
    <w:rsid w:val="008D3D70"/>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D3D70"/>
    <w:pPr>
      <w:outlineLvl w:val="9"/>
    </w:pPr>
  </w:style>
  <w:style w:type="paragraph" w:customStyle="1" w:styleId="NF">
    <w:name w:val="NF"/>
    <w:basedOn w:val="NO"/>
    <w:rsid w:val="008D3D70"/>
    <w:pPr>
      <w:keepNext/>
      <w:spacing w:after="0"/>
    </w:pPr>
    <w:rPr>
      <w:rFonts w:ascii="Arial" w:hAnsi="Arial"/>
      <w:sz w:val="18"/>
    </w:rPr>
  </w:style>
  <w:style w:type="paragraph" w:customStyle="1" w:styleId="NO">
    <w:name w:val="NO"/>
    <w:basedOn w:val="Normal"/>
    <w:link w:val="NOZchn"/>
    <w:rsid w:val="008D3D70"/>
    <w:pPr>
      <w:keepLines/>
      <w:ind w:left="1135" w:hanging="851"/>
    </w:pPr>
  </w:style>
  <w:style w:type="paragraph" w:customStyle="1" w:styleId="PL">
    <w:name w:val="PL"/>
    <w:rsid w:val="008D3D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D3D70"/>
    <w:pPr>
      <w:jc w:val="right"/>
    </w:pPr>
  </w:style>
  <w:style w:type="paragraph" w:customStyle="1" w:styleId="TAL">
    <w:name w:val="TAL"/>
    <w:basedOn w:val="Normal"/>
    <w:link w:val="TALChar"/>
    <w:rsid w:val="008D3D70"/>
    <w:pPr>
      <w:keepNext/>
      <w:keepLines/>
      <w:spacing w:after="0"/>
    </w:pPr>
    <w:rPr>
      <w:rFonts w:ascii="Arial" w:hAnsi="Arial"/>
      <w:sz w:val="18"/>
    </w:rPr>
  </w:style>
  <w:style w:type="paragraph" w:customStyle="1" w:styleId="TAH">
    <w:name w:val="TAH"/>
    <w:basedOn w:val="TAC"/>
    <w:link w:val="TAHCar"/>
    <w:rsid w:val="008D3D70"/>
    <w:rPr>
      <w:b/>
    </w:rPr>
  </w:style>
  <w:style w:type="paragraph" w:customStyle="1" w:styleId="TAC">
    <w:name w:val="TAC"/>
    <w:basedOn w:val="TAL"/>
    <w:link w:val="TACChar"/>
    <w:rsid w:val="008D3D70"/>
    <w:pPr>
      <w:jc w:val="center"/>
    </w:pPr>
  </w:style>
  <w:style w:type="paragraph" w:customStyle="1" w:styleId="LD">
    <w:name w:val="LD"/>
    <w:rsid w:val="008D3D7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D3D70"/>
    <w:pPr>
      <w:keepLines/>
      <w:ind w:left="1702" w:hanging="1418"/>
    </w:pPr>
  </w:style>
  <w:style w:type="paragraph" w:customStyle="1" w:styleId="FP">
    <w:name w:val="FP"/>
    <w:basedOn w:val="Normal"/>
    <w:rsid w:val="008D3D70"/>
    <w:pPr>
      <w:spacing w:after="0"/>
    </w:pPr>
  </w:style>
  <w:style w:type="paragraph" w:customStyle="1" w:styleId="NW">
    <w:name w:val="NW"/>
    <w:basedOn w:val="NO"/>
    <w:rsid w:val="008D3D70"/>
    <w:pPr>
      <w:spacing w:after="0"/>
    </w:pPr>
  </w:style>
  <w:style w:type="paragraph" w:customStyle="1" w:styleId="EW">
    <w:name w:val="EW"/>
    <w:basedOn w:val="EX"/>
    <w:rsid w:val="008D3D70"/>
    <w:pPr>
      <w:spacing w:after="0"/>
    </w:pPr>
  </w:style>
  <w:style w:type="paragraph" w:customStyle="1" w:styleId="B1">
    <w:name w:val="B1"/>
    <w:basedOn w:val="List"/>
    <w:link w:val="B1Char"/>
    <w:rsid w:val="008D3D70"/>
  </w:style>
  <w:style w:type="paragraph" w:styleId="TOC6">
    <w:name w:val="toc 6"/>
    <w:basedOn w:val="TOC5"/>
    <w:next w:val="Normal"/>
    <w:uiPriority w:val="39"/>
    <w:rsid w:val="008D3D70"/>
    <w:pPr>
      <w:ind w:left="1985" w:hanging="1985"/>
    </w:pPr>
  </w:style>
  <w:style w:type="paragraph" w:styleId="TOC7">
    <w:name w:val="toc 7"/>
    <w:basedOn w:val="TOC6"/>
    <w:next w:val="Normal"/>
    <w:uiPriority w:val="39"/>
    <w:rsid w:val="008D3D70"/>
    <w:pPr>
      <w:ind w:left="2268" w:hanging="2268"/>
    </w:pPr>
  </w:style>
  <w:style w:type="paragraph" w:customStyle="1" w:styleId="EditorsNote">
    <w:name w:val="Editor's Note"/>
    <w:basedOn w:val="NO"/>
    <w:link w:val="EditorsNoteChar"/>
    <w:rsid w:val="008D3D70"/>
    <w:pPr>
      <w:ind w:left="1559" w:hanging="1276"/>
    </w:pPr>
    <w:rPr>
      <w:color w:val="FF0000"/>
    </w:rPr>
  </w:style>
  <w:style w:type="paragraph" w:customStyle="1" w:styleId="TH">
    <w:name w:val="TH"/>
    <w:basedOn w:val="Normal"/>
    <w:link w:val="THChar"/>
    <w:rsid w:val="008D3D70"/>
    <w:pPr>
      <w:keepNext/>
      <w:keepLines/>
      <w:spacing w:before="60"/>
      <w:jc w:val="center"/>
    </w:pPr>
    <w:rPr>
      <w:rFonts w:ascii="Arial" w:hAnsi="Arial"/>
      <w:b/>
    </w:rPr>
  </w:style>
  <w:style w:type="paragraph" w:customStyle="1" w:styleId="ZA">
    <w:name w:val="ZA"/>
    <w:rsid w:val="008D3D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3D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3D7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3D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D3D70"/>
    <w:pPr>
      <w:ind w:left="851" w:hanging="851"/>
    </w:pPr>
  </w:style>
  <w:style w:type="paragraph" w:customStyle="1" w:styleId="ZH">
    <w:name w:val="ZH"/>
    <w:rsid w:val="008D3D7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3D70"/>
    <w:pPr>
      <w:keepNext w:val="0"/>
      <w:spacing w:before="0" w:after="240"/>
    </w:pPr>
  </w:style>
  <w:style w:type="paragraph" w:customStyle="1" w:styleId="ZG">
    <w:name w:val="ZG"/>
    <w:rsid w:val="008D3D7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3D70"/>
  </w:style>
  <w:style w:type="paragraph" w:customStyle="1" w:styleId="B3">
    <w:name w:val="B3"/>
    <w:basedOn w:val="List3"/>
    <w:rsid w:val="008D3D70"/>
  </w:style>
  <w:style w:type="paragraph" w:customStyle="1" w:styleId="B4">
    <w:name w:val="B4"/>
    <w:basedOn w:val="List4"/>
    <w:rsid w:val="008D3D70"/>
  </w:style>
  <w:style w:type="paragraph" w:customStyle="1" w:styleId="B5">
    <w:name w:val="B5"/>
    <w:basedOn w:val="List5"/>
    <w:rsid w:val="008D3D70"/>
  </w:style>
  <w:style w:type="paragraph" w:customStyle="1" w:styleId="ZTD">
    <w:name w:val="ZTD"/>
    <w:basedOn w:val="ZB"/>
    <w:rsid w:val="008D3D70"/>
    <w:pPr>
      <w:framePr w:hRule="auto" w:wrap="notBeside" w:y="852"/>
    </w:pPr>
    <w:rPr>
      <w:i w:val="0"/>
      <w:sz w:val="40"/>
    </w:rPr>
  </w:style>
  <w:style w:type="paragraph" w:customStyle="1" w:styleId="ZV">
    <w:name w:val="ZV"/>
    <w:basedOn w:val="ZU"/>
    <w:rsid w:val="008D3D7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style>
  <w:style w:type="character" w:customStyle="1" w:styleId="B1Char">
    <w:name w:val="B1 Char"/>
    <w:link w:val="B1"/>
    <w:qFormat/>
    <w:rsid w:val="00451E68"/>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rPr>
  </w:style>
  <w:style w:type="character" w:customStyle="1" w:styleId="TFChar">
    <w:name w:val="TF Char"/>
    <w:link w:val="TF"/>
    <w:qFormat/>
    <w:rsid w:val="008E6781"/>
    <w:rPr>
      <w:rFonts w:ascii="Arial" w:hAnsi="Arial"/>
      <w:b/>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style>
  <w:style w:type="character" w:customStyle="1" w:styleId="TALChar">
    <w:name w:val="TAL Char"/>
    <w:link w:val="TAL"/>
    <w:qFormat/>
    <w:rsid w:val="00695085"/>
    <w:rPr>
      <w:rFonts w:ascii="Arial" w:hAnsi="Arial"/>
      <w:sz w:val="18"/>
    </w:rPr>
  </w:style>
  <w:style w:type="character" w:customStyle="1" w:styleId="TACChar">
    <w:name w:val="TAC Char"/>
    <w:link w:val="TAC"/>
    <w:rsid w:val="00695085"/>
    <w:rPr>
      <w:rFonts w:ascii="Arial" w:hAnsi="Arial"/>
      <w:sz w:val="18"/>
    </w:rPr>
  </w:style>
  <w:style w:type="character" w:customStyle="1" w:styleId="TAHCar">
    <w:name w:val="TAH Car"/>
    <w:link w:val="TAH"/>
    <w:rsid w:val="00695085"/>
    <w:rPr>
      <w:rFonts w:ascii="Arial" w:hAnsi="Arial"/>
      <w:b/>
      <w:sz w:val="18"/>
    </w:rPr>
  </w:style>
  <w:style w:type="character" w:customStyle="1" w:styleId="EXChar">
    <w:name w:val="EX Char"/>
    <w:link w:val="EX"/>
    <w:locked/>
    <w:rsid w:val="00695085"/>
  </w:style>
  <w:style w:type="character" w:customStyle="1" w:styleId="THChar">
    <w:name w:val="TH Char"/>
    <w:link w:val="TH"/>
    <w:qFormat/>
    <w:rsid w:val="00695085"/>
    <w:rPr>
      <w:rFonts w:ascii="Arial" w:hAnsi="Arial"/>
      <w:b/>
    </w:rPr>
  </w:style>
  <w:style w:type="character" w:customStyle="1" w:styleId="B2Char">
    <w:name w:val="B2 Char"/>
    <w:link w:val="B2"/>
    <w:rsid w:val="00695085"/>
  </w:style>
  <w:style w:type="paragraph" w:customStyle="1" w:styleId="HO">
    <w:name w:val="HO"/>
    <w:basedOn w:val="Normal"/>
    <w:rsid w:val="00695085"/>
    <w:pPr>
      <w:jc w:val="right"/>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rPr>
  </w:style>
  <w:style w:type="character" w:customStyle="1" w:styleId="Heading4Char">
    <w:name w:val="Heading 4 Char"/>
    <w:basedOn w:val="DefaultParagraphFont"/>
    <w:link w:val="Heading4"/>
    <w:rsid w:val="006F5448"/>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3.vsdx"/><Relationship Id="rId84" Type="http://schemas.openxmlformats.org/officeDocument/2006/relationships/oleObject" Target="embeddings/Microsoft_Visio_2003-2010_Drawing4.vsd"/><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oleObject" Target="embeddings/oleObject8.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6.vsdx"/><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50366</Words>
  <Characters>260899</Characters>
  <Application>Microsoft Office Word</Application>
  <DocSecurity>0</DocSecurity>
  <Lines>5435</Lines>
  <Paragraphs>3940</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307325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23.682_CR0497R2_(Rel-19)_5GSAT_Ph3-ARC</cp:lastModifiedBy>
  <cp:revision>3</cp:revision>
  <cp:lastPrinted>2019-02-25T14:05:00Z</cp:lastPrinted>
  <dcterms:created xsi:type="dcterms:W3CDTF">2025-03-24T08:02:00Z</dcterms:created>
  <dcterms:modified xsi:type="dcterms:W3CDTF">2025-03-25T11:18:00Z</dcterms:modified>
</cp:coreProperties>
</file>