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embeddings/oleObject1797.bin" ContentType="application/vnd.openxmlformats-officedocument.oleObject"/>
  <Override PartName="/word/embeddings/oleObject1798.bin" ContentType="application/vnd.openxmlformats-officedocument.oleObject"/>
  <Override PartName="/word/embeddings/oleObject1799.bin" ContentType="application/vnd.openxmlformats-officedocument.oleObject"/>
  <Override PartName="/word/embeddings/oleObject1800.bin" ContentType="application/vnd.openxmlformats-officedocument.oleObject"/>
  <Override PartName="/word/embeddings/oleObject1801.bin" ContentType="application/vnd.openxmlformats-officedocument.oleObject"/>
  <Override PartName="/word/embeddings/oleObject1802.bin" ContentType="application/vnd.openxmlformats-officedocument.oleObject"/>
  <Override PartName="/word/embeddings/oleObject1803.bin" ContentType="application/vnd.openxmlformats-officedocument.oleObject"/>
  <Override PartName="/word/embeddings/oleObject1804.bin" ContentType="application/vnd.openxmlformats-officedocument.oleObject"/>
  <Override PartName="/word/embeddings/oleObject1805.bin" ContentType="application/vnd.openxmlformats-officedocument.oleObject"/>
  <Override PartName="/word/embeddings/oleObject1806.bin" ContentType="application/vnd.openxmlformats-officedocument.oleObject"/>
  <Override PartName="/word/embeddings/oleObject1807.bin" ContentType="application/vnd.openxmlformats-officedocument.oleObject"/>
  <Override PartName="/word/embeddings/oleObject1808.bin" ContentType="application/vnd.openxmlformats-officedocument.oleObject"/>
  <Override PartName="/word/embeddings/oleObject1809.bin" ContentType="application/vnd.openxmlformats-officedocument.oleObject"/>
  <Override PartName="/word/embeddings/oleObject1810.bin" ContentType="application/vnd.openxmlformats-officedocument.oleObject"/>
  <Override PartName="/word/embeddings/oleObject1811.bin" ContentType="application/vnd.openxmlformats-officedocument.oleObject"/>
  <Override PartName="/word/embeddings/oleObject1812.bin" ContentType="application/vnd.openxmlformats-officedocument.oleObject"/>
  <Override PartName="/word/embeddings/oleObject1813.bin" ContentType="application/vnd.openxmlformats-officedocument.oleObject"/>
  <Override PartName="/word/embeddings/oleObject1814.bin" ContentType="application/vnd.openxmlformats-officedocument.oleObject"/>
  <Override PartName="/word/embeddings/oleObject1815.bin" ContentType="application/vnd.openxmlformats-officedocument.oleObject"/>
  <Override PartName="/word/embeddings/oleObject1816.bin" ContentType="application/vnd.openxmlformats-officedocument.oleObject"/>
  <Override PartName="/word/embeddings/oleObject1817.bin" ContentType="application/vnd.openxmlformats-officedocument.oleObject"/>
  <Override PartName="/word/embeddings/oleObject1818.bin" ContentType="application/vnd.openxmlformats-officedocument.oleObject"/>
  <Override PartName="/word/embeddings/oleObject1819.bin" ContentType="application/vnd.openxmlformats-officedocument.oleObject"/>
  <Override PartName="/word/embeddings/oleObject1820.bin" ContentType="application/vnd.openxmlformats-officedocument.oleObject"/>
  <Override PartName="/word/embeddings/oleObject1821.bin" ContentType="application/vnd.openxmlformats-officedocument.oleObject"/>
  <Override PartName="/word/embeddings/oleObject1822.bin" ContentType="application/vnd.openxmlformats-officedocument.oleObject"/>
  <Override PartName="/word/embeddings/oleObject1823.bin" ContentType="application/vnd.openxmlformats-officedocument.oleObject"/>
  <Override PartName="/word/embeddings/oleObject1824.bin" ContentType="application/vnd.openxmlformats-officedocument.oleObject"/>
  <Override PartName="/word/embeddings/oleObject1825.bin" ContentType="application/vnd.openxmlformats-officedocument.oleObject"/>
  <Override PartName="/word/embeddings/oleObject1826.bin" ContentType="application/vnd.openxmlformats-officedocument.oleObject"/>
  <Override PartName="/word/embeddings/oleObject1827.bin" ContentType="application/vnd.openxmlformats-officedocument.oleObject"/>
  <Override PartName="/word/embeddings/oleObject1828.bin" ContentType="application/vnd.openxmlformats-officedocument.oleObject"/>
  <Override PartName="/word/embeddings/oleObject1829.bin" ContentType="application/vnd.openxmlformats-officedocument.oleObject"/>
  <Override PartName="/word/embeddings/oleObject1830.bin" ContentType="application/vnd.openxmlformats-officedocument.oleObject"/>
  <Override PartName="/word/embeddings/oleObject1831.bin" ContentType="application/vnd.openxmlformats-officedocument.oleObject"/>
  <Override PartName="/word/embeddings/oleObject1832.bin" ContentType="application/vnd.openxmlformats-officedocument.oleObject"/>
  <Override PartName="/word/embeddings/oleObject1833.bin" ContentType="application/vnd.openxmlformats-officedocument.oleObject"/>
  <Override PartName="/word/embeddings/oleObject1834.bin" ContentType="application/vnd.openxmlformats-officedocument.oleObject"/>
  <Override PartName="/word/embeddings/oleObject1835.bin" ContentType="application/vnd.openxmlformats-officedocument.oleObject"/>
  <Override PartName="/word/embeddings/oleObject1836.bin" ContentType="application/vnd.openxmlformats-officedocument.oleObject"/>
  <Override PartName="/word/embeddings/oleObject1837.bin" ContentType="application/vnd.openxmlformats-officedocument.oleObject"/>
  <Override PartName="/word/embeddings/oleObject1838.bin" ContentType="application/vnd.openxmlformats-officedocument.oleObject"/>
  <Override PartName="/word/embeddings/oleObject1839.bin" ContentType="application/vnd.openxmlformats-officedocument.oleObject"/>
  <Override PartName="/word/embeddings/oleObject1840.bin" ContentType="application/vnd.openxmlformats-officedocument.oleObject"/>
  <Override PartName="/word/embeddings/oleObject1841.bin" ContentType="application/vnd.openxmlformats-officedocument.oleObject"/>
  <Override PartName="/word/embeddings/oleObject1842.bin" ContentType="application/vnd.openxmlformats-officedocument.oleObject"/>
  <Override PartName="/word/embeddings/oleObject1843.bin" ContentType="application/vnd.openxmlformats-officedocument.oleObject"/>
  <Override PartName="/word/embeddings/oleObject1844.bin" ContentType="application/vnd.openxmlformats-officedocument.oleObject"/>
  <Override PartName="/word/embeddings/oleObject1845.bin" ContentType="application/vnd.openxmlformats-officedocument.oleObject"/>
  <Override PartName="/word/embeddings/oleObject1846.bin" ContentType="application/vnd.openxmlformats-officedocument.oleObject"/>
  <Override PartName="/word/embeddings/oleObject1847.bin" ContentType="application/vnd.openxmlformats-officedocument.oleObject"/>
  <Override PartName="/word/embeddings/oleObject1848.bin" ContentType="application/vnd.openxmlformats-officedocument.oleObject"/>
  <Override PartName="/word/embeddings/oleObject1849.bin" ContentType="application/vnd.openxmlformats-officedocument.oleObject"/>
  <Override PartName="/word/embeddings/oleObject1850.bin" ContentType="application/vnd.openxmlformats-officedocument.oleObject"/>
  <Override PartName="/word/embeddings/oleObject1851.bin" ContentType="application/vnd.openxmlformats-officedocument.oleObject"/>
  <Override PartName="/word/embeddings/oleObject1852.bin" ContentType="application/vnd.openxmlformats-officedocument.oleObject"/>
  <Override PartName="/word/embeddings/oleObject1853.bin" ContentType="application/vnd.openxmlformats-officedocument.oleObject"/>
  <Override PartName="/word/embeddings/oleObject1854.bin" ContentType="application/vnd.openxmlformats-officedocument.oleObject"/>
  <Override PartName="/word/embeddings/oleObject1855.bin" ContentType="application/vnd.openxmlformats-officedocument.oleObject"/>
  <Override PartName="/word/embeddings/oleObject1856.bin" ContentType="application/vnd.openxmlformats-officedocument.oleObject"/>
  <Override PartName="/word/embeddings/oleObject1857.bin" ContentType="application/vnd.openxmlformats-officedocument.oleObject"/>
  <Override PartName="/word/embeddings/oleObject1858.bin" ContentType="application/vnd.openxmlformats-officedocument.oleObject"/>
  <Override PartName="/word/embeddings/oleObject1859.bin" ContentType="application/vnd.openxmlformats-officedocument.oleObject"/>
  <Override PartName="/word/embeddings/oleObject1860.bin" ContentType="application/vnd.openxmlformats-officedocument.oleObject"/>
  <Override PartName="/word/embeddings/oleObject1861.bin" ContentType="application/vnd.openxmlformats-officedocument.oleObject"/>
  <Override PartName="/word/embeddings/oleObject1862.bin" ContentType="application/vnd.openxmlformats-officedocument.oleObject"/>
  <Override PartName="/word/embeddings/oleObject1863.bin" ContentType="application/vnd.openxmlformats-officedocument.oleObject"/>
  <Override PartName="/word/embeddings/oleObject1864.bin" ContentType="application/vnd.openxmlformats-officedocument.oleObject"/>
  <Override PartName="/word/embeddings/oleObject1865.bin" ContentType="application/vnd.openxmlformats-officedocument.oleObject"/>
  <Override PartName="/word/embeddings/oleObject1866.bin" ContentType="application/vnd.openxmlformats-officedocument.oleObject"/>
  <Override PartName="/word/embeddings/oleObject1867.bin" ContentType="application/vnd.openxmlformats-officedocument.oleObject"/>
  <Override PartName="/word/embeddings/oleObject1868.bin" ContentType="application/vnd.openxmlformats-officedocument.oleObject"/>
  <Override PartName="/word/embeddings/oleObject1869.bin" ContentType="application/vnd.openxmlformats-officedocument.oleObject"/>
  <Override PartName="/word/embeddings/oleObject1870.bin" ContentType="application/vnd.openxmlformats-officedocument.oleObject"/>
  <Override PartName="/word/embeddings/oleObject1871.bin" ContentType="application/vnd.openxmlformats-officedocument.oleObject"/>
  <Override PartName="/word/embeddings/oleObject1872.bin" ContentType="application/vnd.openxmlformats-officedocument.oleObject"/>
  <Override PartName="/word/embeddings/oleObject1873.bin" ContentType="application/vnd.openxmlformats-officedocument.oleObject"/>
  <Override PartName="/word/embeddings/oleObject1874.bin" ContentType="application/vnd.openxmlformats-officedocument.oleObject"/>
  <Override PartName="/word/embeddings/oleObject1875.bin" ContentType="application/vnd.openxmlformats-officedocument.oleObject"/>
  <Override PartName="/word/embeddings/oleObject1876.bin" ContentType="application/vnd.openxmlformats-officedocument.oleObject"/>
  <Override PartName="/word/embeddings/oleObject1877.bin" ContentType="application/vnd.openxmlformats-officedocument.oleObject"/>
  <Override PartName="/word/embeddings/oleObject1878.bin" ContentType="application/vnd.openxmlformats-officedocument.oleObject"/>
  <Override PartName="/word/embeddings/oleObject1879.bin" ContentType="application/vnd.openxmlformats-officedocument.oleObject"/>
  <Override PartName="/word/embeddings/oleObject1880.bin" ContentType="application/vnd.openxmlformats-officedocument.oleObject"/>
  <Override PartName="/word/embeddings/oleObject1881.bin" ContentType="application/vnd.openxmlformats-officedocument.oleObject"/>
  <Override PartName="/word/embeddings/oleObject1882.bin" ContentType="application/vnd.openxmlformats-officedocument.oleObject"/>
  <Override PartName="/word/embeddings/oleObject1883.bin" ContentType="application/vnd.openxmlformats-officedocument.oleObject"/>
  <Override PartName="/word/embeddings/oleObject1884.bin" ContentType="application/vnd.openxmlformats-officedocument.oleObject"/>
  <Override PartName="/word/embeddings/oleObject1885.bin" ContentType="application/vnd.openxmlformats-officedocument.oleObject"/>
  <Override PartName="/word/embeddings/oleObject188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2625EB" w:rsidRDefault="00080512">
      <w:pPr>
        <w:pStyle w:val="ZA"/>
        <w:framePr w:wrap="notBeside"/>
      </w:pPr>
      <w:bookmarkStart w:id="0" w:name="page1"/>
      <w:bookmarkStart w:id="1" w:name="_GoBack"/>
      <w:bookmarkEnd w:id="1"/>
      <w:r w:rsidRPr="002625EB">
        <w:rPr>
          <w:sz w:val="64"/>
        </w:rPr>
        <w:t xml:space="preserve">3GPP TS </w:t>
      </w:r>
      <w:r w:rsidR="001E2E26" w:rsidRPr="002625EB">
        <w:rPr>
          <w:rFonts w:hint="eastAsia"/>
          <w:sz w:val="64"/>
          <w:lang w:eastAsia="zh-CN"/>
        </w:rPr>
        <w:t>38.212</w:t>
      </w:r>
      <w:r w:rsidRPr="002625EB">
        <w:rPr>
          <w:sz w:val="64"/>
        </w:rPr>
        <w:t xml:space="preserve"> </w:t>
      </w:r>
      <w:r w:rsidR="00395D5E" w:rsidRPr="002625EB">
        <w:t>V</w:t>
      </w:r>
      <w:r w:rsidR="00F14BD5" w:rsidRPr="002625EB">
        <w:rPr>
          <w:lang w:eastAsia="zh-CN"/>
        </w:rPr>
        <w:t>15</w:t>
      </w:r>
      <w:r w:rsidR="00780082" w:rsidRPr="002625EB">
        <w:rPr>
          <w:lang w:eastAsia="zh-CN"/>
        </w:rPr>
        <w:t>.</w:t>
      </w:r>
      <w:r w:rsidR="00253E30">
        <w:rPr>
          <w:lang w:eastAsia="zh-CN"/>
        </w:rPr>
        <w:t>10</w:t>
      </w:r>
      <w:r w:rsidR="00780082" w:rsidRPr="002625EB">
        <w:rPr>
          <w:lang w:eastAsia="zh-CN"/>
        </w:rPr>
        <w:t>.</w:t>
      </w:r>
      <w:r w:rsidR="005559FD" w:rsidRPr="002625EB">
        <w:rPr>
          <w:lang w:eastAsia="zh-CN"/>
        </w:rPr>
        <w:t>0</w:t>
      </w:r>
      <w:r w:rsidR="005559FD" w:rsidRPr="002625EB">
        <w:t xml:space="preserve"> </w:t>
      </w:r>
      <w:r w:rsidRPr="002625EB">
        <w:rPr>
          <w:sz w:val="32"/>
        </w:rPr>
        <w:t>(</w:t>
      </w:r>
      <w:r w:rsidR="000C3A34" w:rsidRPr="002625EB">
        <w:rPr>
          <w:rFonts w:hint="eastAsia"/>
          <w:sz w:val="32"/>
          <w:lang w:eastAsia="zh-CN"/>
        </w:rPr>
        <w:t>20</w:t>
      </w:r>
      <w:r w:rsidR="000C3A34">
        <w:rPr>
          <w:sz w:val="32"/>
          <w:lang w:eastAsia="zh-CN"/>
        </w:rPr>
        <w:t>20</w:t>
      </w:r>
      <w:r w:rsidRPr="002625EB">
        <w:rPr>
          <w:sz w:val="32"/>
        </w:rPr>
        <w:t>-</w:t>
      </w:r>
      <w:r w:rsidR="00253E30">
        <w:rPr>
          <w:sz w:val="32"/>
          <w:lang w:eastAsia="zh-CN"/>
        </w:rPr>
        <w:t>0</w:t>
      </w:r>
      <w:r w:rsidR="00253E30">
        <w:rPr>
          <w:sz w:val="32"/>
          <w:lang w:eastAsia="zh-CN"/>
        </w:rPr>
        <w:t>9</w:t>
      </w:r>
      <w:r w:rsidRPr="002625EB">
        <w:rPr>
          <w:sz w:val="32"/>
        </w:rPr>
        <w:t>)</w:t>
      </w:r>
    </w:p>
    <w:p w:rsidR="00080512" w:rsidRPr="002625EB" w:rsidRDefault="00080512">
      <w:pPr>
        <w:pStyle w:val="ZB"/>
        <w:framePr w:wrap="notBeside"/>
      </w:pPr>
      <w:r w:rsidRPr="002625EB">
        <w:t>Technical Specification</w:t>
      </w:r>
    </w:p>
    <w:p w:rsidR="00080512" w:rsidRPr="002625EB" w:rsidRDefault="00080512">
      <w:pPr>
        <w:pStyle w:val="ZT"/>
        <w:framePr w:wrap="notBeside"/>
      </w:pPr>
      <w:r w:rsidRPr="002625EB">
        <w:t>3rd Generation Partnership Project;</w:t>
      </w:r>
    </w:p>
    <w:p w:rsidR="00080512" w:rsidRPr="002625EB" w:rsidRDefault="00080512">
      <w:pPr>
        <w:pStyle w:val="ZT"/>
        <w:framePr w:wrap="notBeside"/>
      </w:pPr>
      <w:r w:rsidRPr="002625EB">
        <w:t xml:space="preserve">Technical Specification Group </w:t>
      </w:r>
      <w:r w:rsidR="001E2E26" w:rsidRPr="002625EB">
        <w:rPr>
          <w:rFonts w:hint="eastAsia"/>
          <w:lang w:eastAsia="zh-CN"/>
        </w:rPr>
        <w:t>Radio Access Network</w:t>
      </w:r>
      <w:r w:rsidRPr="002625EB">
        <w:t>;</w:t>
      </w:r>
    </w:p>
    <w:p w:rsidR="001E2E26" w:rsidRPr="002625EB" w:rsidRDefault="001E2E26" w:rsidP="001E2E26">
      <w:pPr>
        <w:pStyle w:val="ZT"/>
        <w:framePr w:wrap="notBeside"/>
      </w:pPr>
      <w:r w:rsidRPr="002625EB">
        <w:t>NR;</w:t>
      </w:r>
    </w:p>
    <w:p w:rsidR="001E2E26" w:rsidRPr="002625EB" w:rsidRDefault="001E2E26" w:rsidP="001E2E26">
      <w:pPr>
        <w:pStyle w:val="ZT"/>
        <w:framePr w:wrap="notBeside"/>
      </w:pPr>
      <w:r w:rsidRPr="002625EB">
        <w:t>Multiplexing and channel coding</w:t>
      </w:r>
    </w:p>
    <w:p w:rsidR="00080512" w:rsidRPr="002625EB" w:rsidRDefault="00FC1192" w:rsidP="001E2E26">
      <w:pPr>
        <w:pStyle w:val="ZT"/>
        <w:framePr w:wrap="notBeside"/>
        <w:rPr>
          <w:i/>
          <w:sz w:val="28"/>
        </w:rPr>
      </w:pPr>
      <w:r w:rsidRPr="002625EB">
        <w:t>(</w:t>
      </w:r>
      <w:r w:rsidRPr="002625EB">
        <w:rPr>
          <w:rStyle w:val="ZGSM"/>
        </w:rPr>
        <w:t xml:space="preserve">Release </w:t>
      </w:r>
      <w:r w:rsidR="00054A22" w:rsidRPr="002625EB">
        <w:rPr>
          <w:rStyle w:val="ZGSM"/>
        </w:rPr>
        <w:t>15</w:t>
      </w:r>
      <w:r w:rsidRPr="002625EB">
        <w:t>)</w:t>
      </w:r>
    </w:p>
    <w:p w:rsidR="00917CCB" w:rsidRPr="002625EB" w:rsidRDefault="008B6634" w:rsidP="00917CCB">
      <w:pPr>
        <w:pStyle w:val="ZU"/>
        <w:framePr w:h="4929" w:hRule="exact" w:wrap="notBeside"/>
        <w:tabs>
          <w:tab w:val="right" w:pos="10206"/>
        </w:tabs>
        <w:jc w:val="left"/>
      </w:pPr>
      <w:r w:rsidRPr="002625EB">
        <w:rPr>
          <w:i/>
          <w:lang w:eastAsia="en-GB"/>
        </w:rPr>
        <w:drawing>
          <wp:inline distT="0" distB="0" distL="0" distR="0">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625EB">
        <w:tab/>
      </w:r>
      <w:r w:rsidRPr="002625EB">
        <w:rPr>
          <w:lang w:eastAsia="en-GB"/>
        </w:rPr>
        <w:drawing>
          <wp:inline distT="0" distB="0" distL="0" distR="0">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080512" w:rsidRPr="002625EB" w:rsidRDefault="00080512">
      <w:pPr>
        <w:pStyle w:val="ZU"/>
        <w:framePr w:h="4929" w:hRule="exact" w:wrap="notBeside"/>
        <w:tabs>
          <w:tab w:val="right" w:pos="10206"/>
        </w:tabs>
        <w:jc w:val="left"/>
      </w:pPr>
    </w:p>
    <w:p w:rsidR="00080512" w:rsidRPr="002625EB" w:rsidRDefault="00080512" w:rsidP="00734A5B">
      <w:pPr>
        <w:framePr w:h="1377" w:hRule="exact" w:wrap="notBeside" w:vAnchor="page" w:hAnchor="margin" w:y="15305"/>
        <w:rPr>
          <w:sz w:val="16"/>
        </w:rPr>
      </w:pPr>
      <w:r w:rsidRPr="002625EB">
        <w:rPr>
          <w:sz w:val="16"/>
        </w:rPr>
        <w:t>The present document has been developed within the 3</w:t>
      </w:r>
      <w:r w:rsidR="00F04712" w:rsidRPr="002625EB">
        <w:rPr>
          <w:sz w:val="16"/>
        </w:rPr>
        <w:t>rd</w:t>
      </w:r>
      <w:r w:rsidRPr="002625EB">
        <w:rPr>
          <w:sz w:val="16"/>
        </w:rPr>
        <w:t xml:space="preserve"> Generation Partnership Project (3GPP</w:t>
      </w:r>
      <w:r w:rsidRPr="002625EB">
        <w:rPr>
          <w:sz w:val="16"/>
          <w:vertAlign w:val="superscript"/>
        </w:rPr>
        <w:t xml:space="preserve"> TM</w:t>
      </w:r>
      <w:r w:rsidRPr="002625EB">
        <w:rPr>
          <w:sz w:val="16"/>
        </w:rPr>
        <w:t>) and may be further elaborated for the purposes of 3GPP..</w:t>
      </w:r>
      <w:r w:rsidRPr="002625EB">
        <w:rPr>
          <w:sz w:val="16"/>
        </w:rPr>
        <w:br/>
        <w:t>The present document has not been subject to any approval process by the 3GPP</w:t>
      </w:r>
      <w:r w:rsidRPr="002625EB">
        <w:rPr>
          <w:sz w:val="16"/>
          <w:vertAlign w:val="superscript"/>
        </w:rPr>
        <w:t xml:space="preserve"> </w:t>
      </w:r>
      <w:r w:rsidRPr="002625EB">
        <w:rPr>
          <w:sz w:val="16"/>
        </w:rPr>
        <w:t>Organizational Partners and shall not be implemented.</w:t>
      </w:r>
      <w:r w:rsidRPr="002625EB">
        <w:rPr>
          <w:sz w:val="16"/>
        </w:rPr>
        <w:br/>
        <w:t>This Specification is provided for future development work within 3GPP</w:t>
      </w:r>
      <w:r w:rsidRPr="002625EB">
        <w:rPr>
          <w:sz w:val="16"/>
          <w:vertAlign w:val="superscript"/>
        </w:rPr>
        <w:t xml:space="preserve"> </w:t>
      </w:r>
      <w:r w:rsidRPr="002625EB">
        <w:rPr>
          <w:sz w:val="16"/>
        </w:rPr>
        <w:t>only. The Organizational Partners accept no liability for any use of this Specification.</w:t>
      </w:r>
      <w:r w:rsidRPr="002625EB">
        <w:rPr>
          <w:sz w:val="16"/>
        </w:rPr>
        <w:br/>
        <w:t xml:space="preserve">Specifications and </w:t>
      </w:r>
      <w:r w:rsidR="00F653B8" w:rsidRPr="002625EB">
        <w:rPr>
          <w:sz w:val="16"/>
        </w:rPr>
        <w:t>Reports</w:t>
      </w:r>
      <w:r w:rsidRPr="002625EB">
        <w:rPr>
          <w:sz w:val="16"/>
        </w:rPr>
        <w:t xml:space="preserve"> for implementation of the 3GPP</w:t>
      </w:r>
      <w:r w:rsidRPr="002625EB">
        <w:rPr>
          <w:sz w:val="16"/>
          <w:vertAlign w:val="superscript"/>
        </w:rPr>
        <w:t xml:space="preserve"> TM</w:t>
      </w:r>
      <w:r w:rsidRPr="002625EB">
        <w:rPr>
          <w:sz w:val="16"/>
        </w:rPr>
        <w:t xml:space="preserve"> system should be obtained via the 3GPP Organizational Partners' Publications Offices.</w:t>
      </w:r>
    </w:p>
    <w:p w:rsidR="00080512" w:rsidRPr="002625EB" w:rsidRDefault="00080512">
      <w:pPr>
        <w:pStyle w:val="ZV"/>
        <w:framePr w:wrap="notBeside"/>
      </w:pPr>
    </w:p>
    <w:p w:rsidR="00080512" w:rsidRPr="002625EB" w:rsidRDefault="00080512"/>
    <w:bookmarkEnd w:id="0"/>
    <w:p w:rsidR="00080512" w:rsidRPr="002625EB" w:rsidRDefault="00080512">
      <w:pPr>
        <w:sectPr w:rsidR="00080512" w:rsidRPr="002625EB">
          <w:footnotePr>
            <w:numRestart w:val="eachSect"/>
          </w:footnotePr>
          <w:pgSz w:w="11907" w:h="16840"/>
          <w:pgMar w:top="2268" w:right="851" w:bottom="10773" w:left="851" w:header="0" w:footer="0" w:gutter="0"/>
          <w:cols w:space="720"/>
        </w:sectPr>
      </w:pPr>
    </w:p>
    <w:p w:rsidR="00080512" w:rsidRPr="002625EB" w:rsidRDefault="00080512">
      <w:bookmarkStart w:id="2" w:name="page2"/>
    </w:p>
    <w:p w:rsidR="00080512" w:rsidRPr="002625EB" w:rsidRDefault="00080512">
      <w:pPr>
        <w:pStyle w:val="FP"/>
        <w:framePr w:wrap="notBeside" w:hAnchor="margin" w:y="1419"/>
        <w:pBdr>
          <w:bottom w:val="single" w:sz="6" w:space="1" w:color="auto"/>
        </w:pBdr>
        <w:spacing w:before="240"/>
        <w:ind w:left="2835" w:right="2835"/>
        <w:jc w:val="center"/>
      </w:pPr>
      <w:r w:rsidRPr="002625EB">
        <w:t>Keywords</w:t>
      </w:r>
    </w:p>
    <w:p w:rsidR="00080512" w:rsidRPr="002625EB" w:rsidRDefault="00BE20EA">
      <w:pPr>
        <w:pStyle w:val="FP"/>
        <w:framePr w:wrap="notBeside" w:hAnchor="margin" w:y="1419"/>
        <w:ind w:left="2835" w:right="2835"/>
        <w:jc w:val="center"/>
        <w:rPr>
          <w:rFonts w:ascii="Arial" w:hAnsi="Arial"/>
          <w:sz w:val="18"/>
        </w:rPr>
      </w:pPr>
      <w:r w:rsidRPr="002625EB">
        <w:rPr>
          <w:rFonts w:ascii="Arial" w:hAnsi="Arial"/>
          <w:sz w:val="18"/>
        </w:rPr>
        <w:t>3GPP, New Radio, Layer 1</w:t>
      </w:r>
    </w:p>
    <w:p w:rsidR="00080512" w:rsidRPr="002625EB" w:rsidRDefault="00080512" w:rsidP="00214A3A"/>
    <w:p w:rsidR="00080512" w:rsidRPr="002625EB" w:rsidRDefault="00080512"/>
    <w:p w:rsidR="00080512" w:rsidRPr="002625EB" w:rsidRDefault="00080512">
      <w:pPr>
        <w:pStyle w:val="FP"/>
        <w:framePr w:wrap="notBeside" w:hAnchor="margin" w:yAlign="center"/>
        <w:spacing w:after="240"/>
        <w:ind w:left="2835" w:right="2835"/>
        <w:jc w:val="center"/>
        <w:rPr>
          <w:rFonts w:ascii="Arial" w:hAnsi="Arial"/>
          <w:b/>
          <w:i/>
        </w:rPr>
      </w:pPr>
      <w:r w:rsidRPr="002625EB">
        <w:rPr>
          <w:rFonts w:ascii="Arial" w:hAnsi="Arial"/>
          <w:b/>
          <w:i/>
        </w:rPr>
        <w:t>3GPP</w:t>
      </w:r>
    </w:p>
    <w:p w:rsidR="00080512" w:rsidRPr="002625EB" w:rsidRDefault="00080512">
      <w:pPr>
        <w:pStyle w:val="FP"/>
        <w:framePr w:wrap="notBeside" w:hAnchor="margin" w:yAlign="center"/>
        <w:pBdr>
          <w:bottom w:val="single" w:sz="6" w:space="1" w:color="auto"/>
        </w:pBdr>
        <w:ind w:left="2835" w:right="2835"/>
        <w:jc w:val="center"/>
      </w:pPr>
      <w:r w:rsidRPr="002625EB">
        <w:t>Postal address</w:t>
      </w:r>
    </w:p>
    <w:p w:rsidR="00080512" w:rsidRPr="002625EB" w:rsidRDefault="00080512">
      <w:pPr>
        <w:pStyle w:val="FP"/>
        <w:framePr w:wrap="notBeside" w:hAnchor="margin" w:yAlign="center"/>
        <w:ind w:left="2835" w:right="2835"/>
        <w:jc w:val="center"/>
        <w:rPr>
          <w:rFonts w:ascii="Arial" w:hAnsi="Arial"/>
          <w:sz w:val="18"/>
        </w:rPr>
      </w:pPr>
    </w:p>
    <w:p w:rsidR="00080512" w:rsidRPr="002625EB" w:rsidRDefault="00080512">
      <w:pPr>
        <w:pStyle w:val="FP"/>
        <w:framePr w:wrap="notBeside" w:hAnchor="margin" w:yAlign="center"/>
        <w:pBdr>
          <w:bottom w:val="single" w:sz="6" w:space="1" w:color="auto"/>
        </w:pBdr>
        <w:spacing w:before="240"/>
        <w:ind w:left="2835" w:right="2835"/>
        <w:jc w:val="center"/>
      </w:pPr>
      <w:r w:rsidRPr="002625EB">
        <w:t>3GPP support office address</w:t>
      </w:r>
    </w:p>
    <w:p w:rsidR="00080512" w:rsidRPr="002625EB" w:rsidRDefault="00080512">
      <w:pPr>
        <w:pStyle w:val="FP"/>
        <w:framePr w:wrap="notBeside" w:hAnchor="margin" w:yAlign="center"/>
        <w:ind w:left="2835" w:right="2835"/>
        <w:jc w:val="center"/>
        <w:rPr>
          <w:rFonts w:ascii="Arial" w:hAnsi="Arial"/>
          <w:sz w:val="18"/>
          <w:lang w:val="fr-FR"/>
        </w:rPr>
      </w:pPr>
      <w:r w:rsidRPr="002625EB">
        <w:rPr>
          <w:rFonts w:ascii="Arial" w:hAnsi="Arial"/>
          <w:sz w:val="18"/>
          <w:lang w:val="fr-FR"/>
        </w:rPr>
        <w:t>650 Route des Lucioles - Sophia Antipolis</w:t>
      </w:r>
    </w:p>
    <w:p w:rsidR="00080512" w:rsidRPr="002625EB" w:rsidRDefault="00080512">
      <w:pPr>
        <w:pStyle w:val="FP"/>
        <w:framePr w:wrap="notBeside" w:hAnchor="margin" w:yAlign="center"/>
        <w:ind w:left="2835" w:right="2835"/>
        <w:jc w:val="center"/>
        <w:rPr>
          <w:rFonts w:ascii="Arial" w:hAnsi="Arial"/>
          <w:sz w:val="18"/>
          <w:lang w:val="fr-FR"/>
        </w:rPr>
      </w:pPr>
      <w:r w:rsidRPr="002625EB">
        <w:rPr>
          <w:rFonts w:ascii="Arial" w:hAnsi="Arial"/>
          <w:sz w:val="18"/>
          <w:lang w:val="fr-FR"/>
        </w:rPr>
        <w:t>Valbonne - FRANCE</w:t>
      </w:r>
    </w:p>
    <w:p w:rsidR="00080512" w:rsidRPr="002625EB" w:rsidRDefault="00080512">
      <w:pPr>
        <w:pStyle w:val="FP"/>
        <w:framePr w:wrap="notBeside" w:hAnchor="margin" w:yAlign="center"/>
        <w:spacing w:after="20"/>
        <w:ind w:left="2835" w:right="2835"/>
        <w:jc w:val="center"/>
        <w:rPr>
          <w:rFonts w:ascii="Arial" w:hAnsi="Arial"/>
          <w:sz w:val="18"/>
        </w:rPr>
      </w:pPr>
      <w:r w:rsidRPr="002625EB">
        <w:rPr>
          <w:rFonts w:ascii="Arial" w:hAnsi="Arial"/>
          <w:sz w:val="18"/>
        </w:rPr>
        <w:t>Tel.: +33 4 92 94 42 00 Fax: +33 4 93 65 47 16</w:t>
      </w:r>
    </w:p>
    <w:p w:rsidR="00080512" w:rsidRPr="002625EB" w:rsidRDefault="00080512">
      <w:pPr>
        <w:pStyle w:val="FP"/>
        <w:framePr w:wrap="notBeside" w:hAnchor="margin" w:yAlign="center"/>
        <w:pBdr>
          <w:bottom w:val="single" w:sz="6" w:space="1" w:color="auto"/>
        </w:pBdr>
        <w:spacing w:before="240"/>
        <w:ind w:left="2835" w:right="2835"/>
        <w:jc w:val="center"/>
      </w:pPr>
      <w:r w:rsidRPr="002625EB">
        <w:t>Internet</w:t>
      </w:r>
    </w:p>
    <w:p w:rsidR="00080512" w:rsidRPr="002625EB" w:rsidRDefault="00080512">
      <w:pPr>
        <w:pStyle w:val="FP"/>
        <w:framePr w:wrap="notBeside" w:hAnchor="margin" w:yAlign="center"/>
        <w:ind w:left="2835" w:right="2835"/>
        <w:jc w:val="center"/>
        <w:rPr>
          <w:rFonts w:ascii="Arial" w:hAnsi="Arial"/>
          <w:sz w:val="18"/>
        </w:rPr>
      </w:pPr>
      <w:r w:rsidRPr="002625EB">
        <w:rPr>
          <w:rFonts w:ascii="Arial" w:hAnsi="Arial"/>
          <w:sz w:val="18"/>
        </w:rPr>
        <w:t>http://www.3gpp.org</w:t>
      </w:r>
    </w:p>
    <w:p w:rsidR="00080512" w:rsidRPr="002625EB" w:rsidRDefault="00080512"/>
    <w:p w:rsidR="00080512" w:rsidRPr="002625EB"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2625EB">
        <w:rPr>
          <w:rFonts w:ascii="Arial" w:hAnsi="Arial"/>
          <w:b/>
          <w:i/>
          <w:noProof/>
        </w:rPr>
        <w:t>Copyright Notification</w:t>
      </w:r>
    </w:p>
    <w:p w:rsidR="00080512" w:rsidRPr="002625EB" w:rsidRDefault="00080512" w:rsidP="00FA1266">
      <w:pPr>
        <w:pStyle w:val="FP"/>
        <w:framePr w:h="3057" w:hRule="exact" w:wrap="notBeside" w:vAnchor="page" w:hAnchor="margin" w:y="12605"/>
        <w:jc w:val="center"/>
        <w:rPr>
          <w:noProof/>
        </w:rPr>
      </w:pPr>
      <w:r w:rsidRPr="002625EB">
        <w:rPr>
          <w:noProof/>
        </w:rPr>
        <w:t>No part may be reproduced except as authorized by written permission.</w:t>
      </w:r>
      <w:r w:rsidRPr="002625EB">
        <w:rPr>
          <w:noProof/>
        </w:rPr>
        <w:br/>
        <w:t>The copyright and the foregoing restriction extend to reproduction in all media.</w:t>
      </w:r>
    </w:p>
    <w:p w:rsidR="00080512" w:rsidRPr="002625EB" w:rsidRDefault="00080512" w:rsidP="00FA1266">
      <w:pPr>
        <w:pStyle w:val="FP"/>
        <w:framePr w:h="3057" w:hRule="exact" w:wrap="notBeside" w:vAnchor="page" w:hAnchor="margin" w:y="12605"/>
        <w:jc w:val="center"/>
        <w:rPr>
          <w:noProof/>
        </w:rPr>
      </w:pPr>
    </w:p>
    <w:p w:rsidR="00080512" w:rsidRPr="002625EB" w:rsidRDefault="00DC309B" w:rsidP="00FA1266">
      <w:pPr>
        <w:pStyle w:val="FP"/>
        <w:framePr w:h="3057" w:hRule="exact" w:wrap="notBeside" w:vAnchor="page" w:hAnchor="margin" w:y="12605"/>
        <w:jc w:val="center"/>
        <w:rPr>
          <w:noProof/>
          <w:sz w:val="18"/>
        </w:rPr>
      </w:pPr>
      <w:r w:rsidRPr="002625EB">
        <w:rPr>
          <w:noProof/>
          <w:sz w:val="18"/>
        </w:rPr>
        <w:t xml:space="preserve">© </w:t>
      </w:r>
      <w:r w:rsidR="000C3A34" w:rsidRPr="002625EB">
        <w:rPr>
          <w:noProof/>
          <w:sz w:val="18"/>
        </w:rPr>
        <w:t>20</w:t>
      </w:r>
      <w:r w:rsidR="000C3A34">
        <w:rPr>
          <w:noProof/>
          <w:sz w:val="18"/>
        </w:rPr>
        <w:t>20</w:t>
      </w:r>
      <w:r w:rsidR="00080512" w:rsidRPr="002625EB">
        <w:rPr>
          <w:noProof/>
          <w:sz w:val="18"/>
        </w:rPr>
        <w:t>, 3GPP Organizational Partners (ARIB, ATIS, CCSA, ETSI,</w:t>
      </w:r>
      <w:r w:rsidR="00F22EC7" w:rsidRPr="002625EB">
        <w:rPr>
          <w:noProof/>
          <w:sz w:val="18"/>
        </w:rPr>
        <w:t xml:space="preserve"> TSDSI, </w:t>
      </w:r>
      <w:r w:rsidR="00080512" w:rsidRPr="002625EB">
        <w:rPr>
          <w:noProof/>
          <w:sz w:val="18"/>
        </w:rPr>
        <w:t>TTA, TTC).</w:t>
      </w:r>
      <w:bookmarkStart w:id="3" w:name="copyrightaddon"/>
      <w:bookmarkEnd w:id="3"/>
    </w:p>
    <w:p w:rsidR="00734A5B" w:rsidRPr="002625EB" w:rsidRDefault="00080512" w:rsidP="00FA1266">
      <w:pPr>
        <w:pStyle w:val="FP"/>
        <w:framePr w:h="3057" w:hRule="exact" w:wrap="notBeside" w:vAnchor="page" w:hAnchor="margin" w:y="12605"/>
        <w:jc w:val="center"/>
        <w:rPr>
          <w:noProof/>
          <w:sz w:val="18"/>
        </w:rPr>
      </w:pPr>
      <w:r w:rsidRPr="002625EB">
        <w:rPr>
          <w:noProof/>
          <w:sz w:val="18"/>
        </w:rPr>
        <w:t>All rights reserved.</w:t>
      </w:r>
    </w:p>
    <w:p w:rsidR="00FC1192" w:rsidRPr="002625EB" w:rsidRDefault="00FC1192" w:rsidP="00FA1266">
      <w:pPr>
        <w:pStyle w:val="FP"/>
        <w:framePr w:h="3057" w:hRule="exact" w:wrap="notBeside" w:vAnchor="page" w:hAnchor="margin" w:y="12605"/>
        <w:rPr>
          <w:noProof/>
          <w:sz w:val="18"/>
        </w:rPr>
      </w:pPr>
    </w:p>
    <w:p w:rsidR="00734A5B" w:rsidRPr="002625EB" w:rsidRDefault="00734A5B" w:rsidP="00FA1266">
      <w:pPr>
        <w:pStyle w:val="FP"/>
        <w:framePr w:h="3057" w:hRule="exact" w:wrap="notBeside" w:vAnchor="page" w:hAnchor="margin" w:y="12605"/>
        <w:rPr>
          <w:noProof/>
          <w:sz w:val="18"/>
        </w:rPr>
      </w:pPr>
      <w:r w:rsidRPr="002625EB">
        <w:rPr>
          <w:noProof/>
          <w:sz w:val="18"/>
        </w:rPr>
        <w:t>UMTS™ is a Trade Mark of ETSI registered for the benefit of its members</w:t>
      </w:r>
    </w:p>
    <w:p w:rsidR="00080512" w:rsidRPr="002625EB" w:rsidRDefault="00734A5B" w:rsidP="00FA1266">
      <w:pPr>
        <w:pStyle w:val="FP"/>
        <w:framePr w:h="3057" w:hRule="exact" w:wrap="notBeside" w:vAnchor="page" w:hAnchor="margin" w:y="12605"/>
        <w:rPr>
          <w:noProof/>
          <w:sz w:val="18"/>
        </w:rPr>
      </w:pPr>
      <w:r w:rsidRPr="002625EB">
        <w:rPr>
          <w:noProof/>
          <w:sz w:val="18"/>
        </w:rPr>
        <w:t>3GPP™ is a Trade Mark of ETSI registered for the benefit of its Members and of the 3GPP Organizational Partners</w:t>
      </w:r>
      <w:r w:rsidR="00080512" w:rsidRPr="002625EB">
        <w:rPr>
          <w:noProof/>
          <w:sz w:val="18"/>
        </w:rPr>
        <w:br/>
      </w:r>
      <w:r w:rsidR="00FA1266" w:rsidRPr="002625EB">
        <w:rPr>
          <w:noProof/>
          <w:sz w:val="18"/>
        </w:rPr>
        <w:t>LTE™ is a Trade Mark of ETSI registered for the benefit of its Members and of the 3GPP Organizational Partners</w:t>
      </w:r>
    </w:p>
    <w:p w:rsidR="00FA1266" w:rsidRPr="002625EB" w:rsidRDefault="00FA1266" w:rsidP="00FA1266">
      <w:pPr>
        <w:pStyle w:val="FP"/>
        <w:framePr w:h="3057" w:hRule="exact" w:wrap="notBeside" w:vAnchor="page" w:hAnchor="margin" w:y="12605"/>
        <w:rPr>
          <w:noProof/>
          <w:sz w:val="18"/>
        </w:rPr>
      </w:pPr>
      <w:r w:rsidRPr="002625EB">
        <w:rPr>
          <w:noProof/>
          <w:sz w:val="18"/>
        </w:rPr>
        <w:t>GSM® and the GSM logo are registered and owned by the GSM Association</w:t>
      </w:r>
    </w:p>
    <w:bookmarkEnd w:id="2"/>
    <w:p w:rsidR="00080512" w:rsidRPr="002625EB" w:rsidRDefault="00080512" w:rsidP="00EB44AF">
      <w:pPr>
        <w:pStyle w:val="TT"/>
        <w:outlineLvl w:val="0"/>
      </w:pPr>
      <w:r w:rsidRPr="002625EB">
        <w:br w:type="page"/>
      </w:r>
      <w:r w:rsidRPr="002625EB">
        <w:lastRenderedPageBreak/>
        <w:t>Contents</w:t>
      </w:r>
    </w:p>
    <w:p w:rsidR="00C1394D" w:rsidRDefault="00C1394D">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_Toc51232833 \h </w:instrText>
      </w:r>
      <w:r>
        <w:fldChar w:fldCharType="separate"/>
      </w:r>
      <w:r>
        <w:t>5</w:t>
      </w:r>
      <w:r>
        <w:fldChar w:fldCharType="end"/>
      </w:r>
    </w:p>
    <w:p w:rsidR="00C1394D" w:rsidRDefault="00C1394D">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_Toc51232834 \h </w:instrText>
      </w:r>
      <w:r>
        <w:fldChar w:fldCharType="separate"/>
      </w:r>
      <w:r>
        <w:t>6</w:t>
      </w:r>
      <w:r>
        <w:fldChar w:fldCharType="end"/>
      </w:r>
    </w:p>
    <w:p w:rsidR="00C1394D" w:rsidRDefault="00C1394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_Toc51232835 \h </w:instrText>
      </w:r>
      <w:r>
        <w:fldChar w:fldCharType="separate"/>
      </w:r>
      <w:r>
        <w:t>6</w:t>
      </w:r>
      <w:r>
        <w:fldChar w:fldCharType="end"/>
      </w:r>
    </w:p>
    <w:p w:rsidR="00C1394D" w:rsidRDefault="00C1394D">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_Toc51232836 \h </w:instrText>
      </w:r>
      <w:r>
        <w:fldChar w:fldCharType="separate"/>
      </w:r>
      <w:r>
        <w:t>6</w:t>
      </w:r>
      <w:r>
        <w:fldChar w:fldCharType="end"/>
      </w:r>
    </w:p>
    <w:p w:rsidR="00C1394D" w:rsidRDefault="00C1394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_Toc51232837 \h </w:instrText>
      </w:r>
      <w:r>
        <w:fldChar w:fldCharType="separate"/>
      </w:r>
      <w:r>
        <w:t>6</w:t>
      </w:r>
      <w:r>
        <w:fldChar w:fldCharType="end"/>
      </w:r>
    </w:p>
    <w:p w:rsidR="00C1394D" w:rsidRDefault="00C1394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_Toc51232838 \h </w:instrText>
      </w:r>
      <w:r>
        <w:fldChar w:fldCharType="separate"/>
      </w:r>
      <w:r>
        <w:t>6</w:t>
      </w:r>
      <w:r>
        <w:fldChar w:fldCharType="end"/>
      </w:r>
    </w:p>
    <w:p w:rsidR="00C1394D" w:rsidRDefault="00C1394D">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_Toc51232839 \h </w:instrText>
      </w:r>
      <w:r>
        <w:fldChar w:fldCharType="separate"/>
      </w:r>
      <w:r>
        <w:t>6</w:t>
      </w:r>
      <w:r>
        <w:fldChar w:fldCharType="end"/>
      </w:r>
    </w:p>
    <w:p w:rsidR="00C1394D" w:rsidRDefault="00C1394D">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rPr>
          <w:lang w:eastAsia="zh-CN"/>
        </w:rPr>
        <w:t>Mapping to physical channels</w:t>
      </w:r>
      <w:r>
        <w:tab/>
      </w:r>
      <w:r>
        <w:fldChar w:fldCharType="begin" w:fldLock="1"/>
      </w:r>
      <w:r>
        <w:instrText xml:space="preserve"> PAGEREF _Toc51232840 \h </w:instrText>
      </w:r>
      <w:r>
        <w:fldChar w:fldCharType="separate"/>
      </w:r>
      <w:r>
        <w:t>7</w:t>
      </w:r>
      <w:r>
        <w:fldChar w:fldCharType="end"/>
      </w:r>
    </w:p>
    <w:p w:rsidR="00C1394D" w:rsidRDefault="00C1394D">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rPr>
          <w:lang w:eastAsia="zh-CN"/>
        </w:rPr>
        <w:t>Uplink</w:t>
      </w:r>
      <w:r>
        <w:tab/>
      </w:r>
      <w:r>
        <w:fldChar w:fldCharType="begin" w:fldLock="1"/>
      </w:r>
      <w:r>
        <w:instrText xml:space="preserve"> PAGEREF _Toc51232841 \h </w:instrText>
      </w:r>
      <w:r>
        <w:fldChar w:fldCharType="separate"/>
      </w:r>
      <w:r>
        <w:t>7</w:t>
      </w:r>
      <w:r>
        <w:fldChar w:fldCharType="end"/>
      </w:r>
    </w:p>
    <w:p w:rsidR="00C1394D" w:rsidRDefault="00C1394D">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rPr>
          <w:lang w:eastAsia="zh-CN"/>
        </w:rPr>
        <w:t>Downlink</w:t>
      </w:r>
      <w:r>
        <w:tab/>
      </w:r>
      <w:r>
        <w:fldChar w:fldCharType="begin" w:fldLock="1"/>
      </w:r>
      <w:r>
        <w:instrText xml:space="preserve"> PAGEREF _Toc51232842 \h </w:instrText>
      </w:r>
      <w:r>
        <w:fldChar w:fldCharType="separate"/>
      </w:r>
      <w:r>
        <w:t>8</w:t>
      </w:r>
      <w:r>
        <w:fldChar w:fldCharType="end"/>
      </w:r>
    </w:p>
    <w:p w:rsidR="00C1394D" w:rsidRDefault="00C1394D">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General procedures</w:t>
      </w:r>
      <w:r>
        <w:tab/>
      </w:r>
      <w:r>
        <w:fldChar w:fldCharType="begin" w:fldLock="1"/>
      </w:r>
      <w:r>
        <w:instrText xml:space="preserve"> PAGEREF _Toc51232843 \h </w:instrText>
      </w:r>
      <w:r>
        <w:fldChar w:fldCharType="separate"/>
      </w:r>
      <w:r>
        <w:t>8</w:t>
      </w:r>
      <w:r>
        <w:fldChar w:fldCharType="end"/>
      </w:r>
    </w:p>
    <w:p w:rsidR="00C1394D" w:rsidRDefault="00C1394D">
      <w:pPr>
        <w:pStyle w:val="TOC2"/>
        <w:rPr>
          <w:rFonts w:asciiTheme="minorHAnsi" w:eastAsiaTheme="minorEastAsia" w:hAnsiTheme="minorHAnsi" w:cstheme="minorBidi"/>
          <w:sz w:val="22"/>
          <w:szCs w:val="22"/>
          <w:lang w:eastAsia="en-GB"/>
        </w:rPr>
      </w:pPr>
      <w:r>
        <w:rPr>
          <w:lang w:eastAsia="zh-CN"/>
        </w:rPr>
        <w:t>5.1</w:t>
      </w:r>
      <w:r>
        <w:rPr>
          <w:rFonts w:asciiTheme="minorHAnsi" w:eastAsiaTheme="minorEastAsia" w:hAnsiTheme="minorHAnsi" w:cstheme="minorBidi"/>
          <w:sz w:val="22"/>
          <w:szCs w:val="22"/>
          <w:lang w:eastAsia="en-GB"/>
        </w:rPr>
        <w:tab/>
      </w:r>
      <w:r>
        <w:rPr>
          <w:lang w:eastAsia="zh-CN"/>
        </w:rPr>
        <w:t>CRC calculation</w:t>
      </w:r>
      <w:r>
        <w:tab/>
      </w:r>
      <w:r>
        <w:fldChar w:fldCharType="begin" w:fldLock="1"/>
      </w:r>
      <w:r>
        <w:instrText xml:space="preserve"> PAGEREF _Toc51232844 \h </w:instrText>
      </w:r>
      <w:r>
        <w:fldChar w:fldCharType="separate"/>
      </w:r>
      <w:r>
        <w:t>8</w:t>
      </w:r>
      <w:r>
        <w:fldChar w:fldCharType="end"/>
      </w:r>
    </w:p>
    <w:p w:rsidR="00C1394D" w:rsidRDefault="00C1394D">
      <w:pPr>
        <w:pStyle w:val="TOC2"/>
        <w:rPr>
          <w:rFonts w:asciiTheme="minorHAnsi" w:eastAsiaTheme="minorEastAsia" w:hAnsiTheme="minorHAnsi" w:cstheme="minorBidi"/>
          <w:sz w:val="22"/>
          <w:szCs w:val="22"/>
          <w:lang w:eastAsia="en-GB"/>
        </w:rPr>
      </w:pPr>
      <w:r>
        <w:rPr>
          <w:lang w:eastAsia="zh-CN"/>
        </w:rPr>
        <w:t>5.2</w:t>
      </w:r>
      <w:r>
        <w:rPr>
          <w:rFonts w:asciiTheme="minorHAnsi" w:eastAsiaTheme="minorEastAsia" w:hAnsiTheme="minorHAnsi" w:cstheme="minorBidi"/>
          <w:sz w:val="22"/>
          <w:szCs w:val="22"/>
          <w:lang w:eastAsia="en-GB"/>
        </w:rPr>
        <w:tab/>
      </w:r>
      <w:r>
        <w:rPr>
          <w:lang w:eastAsia="zh-CN"/>
        </w:rPr>
        <w:t>Code block segmentation and code block CRC attachment</w:t>
      </w:r>
      <w:r>
        <w:tab/>
      </w:r>
      <w:r>
        <w:fldChar w:fldCharType="begin" w:fldLock="1"/>
      </w:r>
      <w:r>
        <w:instrText xml:space="preserve"> PAGEREF _Toc51232845 \h </w:instrText>
      </w:r>
      <w:r>
        <w:fldChar w:fldCharType="separate"/>
      </w:r>
      <w:r>
        <w:t>9</w:t>
      </w:r>
      <w:r>
        <w:fldChar w:fldCharType="end"/>
      </w:r>
    </w:p>
    <w:p w:rsidR="00C1394D" w:rsidRDefault="00C1394D">
      <w:pPr>
        <w:pStyle w:val="TOC3"/>
        <w:rPr>
          <w:rFonts w:asciiTheme="minorHAnsi" w:eastAsiaTheme="minorEastAsia" w:hAnsiTheme="minorHAnsi" w:cstheme="minorBidi"/>
          <w:sz w:val="22"/>
          <w:szCs w:val="22"/>
          <w:lang w:eastAsia="en-GB"/>
        </w:rPr>
      </w:pPr>
      <w:r>
        <w:rPr>
          <w:lang w:eastAsia="zh-CN"/>
        </w:rPr>
        <w:t>5.2.1</w:t>
      </w:r>
      <w:r>
        <w:rPr>
          <w:rFonts w:asciiTheme="minorHAnsi" w:eastAsiaTheme="minorEastAsia" w:hAnsiTheme="minorHAnsi" w:cstheme="minorBidi"/>
          <w:sz w:val="22"/>
          <w:szCs w:val="22"/>
          <w:lang w:eastAsia="en-GB"/>
        </w:rPr>
        <w:tab/>
      </w:r>
      <w:r>
        <w:rPr>
          <w:lang w:eastAsia="zh-CN"/>
        </w:rPr>
        <w:t>Polar coding</w:t>
      </w:r>
      <w:r>
        <w:tab/>
      </w:r>
      <w:r>
        <w:fldChar w:fldCharType="begin" w:fldLock="1"/>
      </w:r>
      <w:r>
        <w:instrText xml:space="preserve"> PAGEREF _Toc51232846 \h </w:instrText>
      </w:r>
      <w:r>
        <w:fldChar w:fldCharType="separate"/>
      </w:r>
      <w:r>
        <w:t>9</w:t>
      </w:r>
      <w:r>
        <w:fldChar w:fldCharType="end"/>
      </w:r>
    </w:p>
    <w:p w:rsidR="00C1394D" w:rsidRDefault="00C1394D">
      <w:pPr>
        <w:pStyle w:val="TOC3"/>
        <w:rPr>
          <w:rFonts w:asciiTheme="minorHAnsi" w:eastAsiaTheme="minorEastAsia" w:hAnsiTheme="minorHAnsi" w:cstheme="minorBidi"/>
          <w:sz w:val="22"/>
          <w:szCs w:val="22"/>
          <w:lang w:eastAsia="en-GB"/>
        </w:rPr>
      </w:pPr>
      <w:r>
        <w:rPr>
          <w:lang w:eastAsia="zh-CN"/>
        </w:rPr>
        <w:t>5.2.2</w:t>
      </w:r>
      <w:r>
        <w:rPr>
          <w:rFonts w:asciiTheme="minorHAnsi" w:eastAsiaTheme="minorEastAsia" w:hAnsiTheme="minorHAnsi" w:cstheme="minorBidi"/>
          <w:sz w:val="22"/>
          <w:szCs w:val="22"/>
          <w:lang w:eastAsia="en-GB"/>
        </w:rPr>
        <w:tab/>
      </w:r>
      <w:r>
        <w:rPr>
          <w:lang w:eastAsia="zh-CN"/>
        </w:rPr>
        <w:t>Low density parity check coding</w:t>
      </w:r>
      <w:r>
        <w:tab/>
      </w:r>
      <w:r>
        <w:fldChar w:fldCharType="begin" w:fldLock="1"/>
      </w:r>
      <w:r>
        <w:instrText xml:space="preserve"> PAGEREF _Toc51232847 \h </w:instrText>
      </w:r>
      <w:r>
        <w:fldChar w:fldCharType="separate"/>
      </w:r>
      <w:r>
        <w:t>9</w:t>
      </w:r>
      <w:r>
        <w:fldChar w:fldCharType="end"/>
      </w:r>
    </w:p>
    <w:p w:rsidR="00C1394D" w:rsidRDefault="00C1394D">
      <w:pPr>
        <w:pStyle w:val="TOC2"/>
        <w:rPr>
          <w:rFonts w:asciiTheme="minorHAnsi" w:eastAsiaTheme="minorEastAsia" w:hAnsiTheme="minorHAnsi" w:cstheme="minorBidi"/>
          <w:sz w:val="22"/>
          <w:szCs w:val="22"/>
          <w:lang w:eastAsia="en-GB"/>
        </w:rPr>
      </w:pPr>
      <w:r>
        <w:rPr>
          <w:lang w:eastAsia="zh-CN"/>
        </w:rPr>
        <w:t>5.3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_Toc51232848 \h </w:instrText>
      </w:r>
      <w:r>
        <w:fldChar w:fldCharType="separate"/>
      </w:r>
      <w:r>
        <w:t>11</w:t>
      </w:r>
      <w:r>
        <w:fldChar w:fldCharType="end"/>
      </w:r>
    </w:p>
    <w:p w:rsidR="00C1394D" w:rsidRDefault="00C1394D">
      <w:pPr>
        <w:pStyle w:val="TOC3"/>
        <w:rPr>
          <w:rFonts w:asciiTheme="minorHAnsi" w:eastAsiaTheme="minorEastAsia" w:hAnsiTheme="minorHAnsi" w:cstheme="minorBidi"/>
          <w:sz w:val="22"/>
          <w:szCs w:val="22"/>
          <w:lang w:eastAsia="en-GB"/>
        </w:rPr>
      </w:pPr>
      <w:r>
        <w:rPr>
          <w:lang w:eastAsia="zh-CN"/>
        </w:rPr>
        <w:t>5.3.1</w:t>
      </w:r>
      <w:r>
        <w:rPr>
          <w:rFonts w:asciiTheme="minorHAnsi" w:eastAsiaTheme="minorEastAsia" w:hAnsiTheme="minorHAnsi" w:cstheme="minorBidi"/>
          <w:sz w:val="22"/>
          <w:szCs w:val="22"/>
          <w:lang w:eastAsia="en-GB"/>
        </w:rPr>
        <w:tab/>
      </w:r>
      <w:r>
        <w:rPr>
          <w:lang w:eastAsia="zh-CN"/>
        </w:rPr>
        <w:t>Polar coding</w:t>
      </w:r>
      <w:r>
        <w:tab/>
      </w:r>
      <w:r>
        <w:fldChar w:fldCharType="begin" w:fldLock="1"/>
      </w:r>
      <w:r>
        <w:instrText xml:space="preserve"> PAGEREF _Toc51232849 \h </w:instrText>
      </w:r>
      <w:r>
        <w:fldChar w:fldCharType="separate"/>
      </w:r>
      <w:r>
        <w:t>11</w:t>
      </w:r>
      <w:r>
        <w:fldChar w:fldCharType="end"/>
      </w:r>
    </w:p>
    <w:p w:rsidR="00C1394D" w:rsidRDefault="00C1394D">
      <w:pPr>
        <w:pStyle w:val="TOC4"/>
        <w:rPr>
          <w:rFonts w:asciiTheme="minorHAnsi" w:eastAsiaTheme="minorEastAsia" w:hAnsiTheme="minorHAnsi" w:cstheme="minorBidi"/>
          <w:sz w:val="22"/>
          <w:szCs w:val="22"/>
          <w:lang w:eastAsia="en-GB"/>
        </w:rPr>
      </w:pPr>
      <w:r>
        <w:rPr>
          <w:lang w:eastAsia="zh-CN"/>
        </w:rPr>
        <w:t>5.3.1.1</w:t>
      </w:r>
      <w:r>
        <w:rPr>
          <w:rFonts w:asciiTheme="minorHAnsi" w:eastAsiaTheme="minorEastAsia" w:hAnsiTheme="minorHAnsi" w:cstheme="minorBidi"/>
          <w:sz w:val="22"/>
          <w:szCs w:val="22"/>
          <w:lang w:eastAsia="en-GB"/>
        </w:rPr>
        <w:tab/>
      </w:r>
      <w:r>
        <w:rPr>
          <w:lang w:eastAsia="zh-CN"/>
        </w:rPr>
        <w:t>Interleaving</w:t>
      </w:r>
      <w:r>
        <w:tab/>
      </w:r>
      <w:r>
        <w:fldChar w:fldCharType="begin" w:fldLock="1"/>
      </w:r>
      <w:r>
        <w:instrText xml:space="preserve"> PAGEREF _Toc51232850 \h </w:instrText>
      </w:r>
      <w:r>
        <w:fldChar w:fldCharType="separate"/>
      </w:r>
      <w:r>
        <w:t>12</w:t>
      </w:r>
      <w:r>
        <w:fldChar w:fldCharType="end"/>
      </w:r>
    </w:p>
    <w:p w:rsidR="00C1394D" w:rsidRDefault="00C1394D">
      <w:pPr>
        <w:pStyle w:val="TOC4"/>
        <w:rPr>
          <w:rFonts w:asciiTheme="minorHAnsi" w:eastAsiaTheme="minorEastAsia" w:hAnsiTheme="minorHAnsi" w:cstheme="minorBidi"/>
          <w:sz w:val="22"/>
          <w:szCs w:val="22"/>
          <w:lang w:eastAsia="en-GB"/>
        </w:rPr>
      </w:pPr>
      <w:r>
        <w:rPr>
          <w:lang w:eastAsia="zh-CN"/>
        </w:rPr>
        <w:t>5.3.1.2</w:t>
      </w:r>
      <w:r>
        <w:rPr>
          <w:rFonts w:asciiTheme="minorHAnsi" w:eastAsiaTheme="minorEastAsia" w:hAnsiTheme="minorHAnsi" w:cstheme="minorBidi"/>
          <w:sz w:val="22"/>
          <w:szCs w:val="22"/>
          <w:lang w:eastAsia="en-GB"/>
        </w:rPr>
        <w:tab/>
      </w:r>
      <w:r>
        <w:rPr>
          <w:lang w:eastAsia="zh-CN"/>
        </w:rPr>
        <w:t>Polar encoding</w:t>
      </w:r>
      <w:r>
        <w:tab/>
      </w:r>
      <w:r>
        <w:fldChar w:fldCharType="begin" w:fldLock="1"/>
      </w:r>
      <w:r>
        <w:instrText xml:space="preserve"> PAGEREF _Toc51232851 \h </w:instrText>
      </w:r>
      <w:r>
        <w:fldChar w:fldCharType="separate"/>
      </w:r>
      <w:r>
        <w:t>13</w:t>
      </w:r>
      <w:r>
        <w:fldChar w:fldCharType="end"/>
      </w:r>
    </w:p>
    <w:p w:rsidR="00C1394D" w:rsidRDefault="00C1394D">
      <w:pPr>
        <w:pStyle w:val="TOC3"/>
        <w:rPr>
          <w:rFonts w:asciiTheme="minorHAnsi" w:eastAsiaTheme="minorEastAsia" w:hAnsiTheme="minorHAnsi" w:cstheme="minorBidi"/>
          <w:sz w:val="22"/>
          <w:szCs w:val="22"/>
          <w:lang w:eastAsia="en-GB"/>
        </w:rPr>
      </w:pPr>
      <w:r>
        <w:rPr>
          <w:lang w:eastAsia="zh-CN"/>
        </w:rPr>
        <w:t>5.3.2</w:t>
      </w:r>
      <w:r>
        <w:rPr>
          <w:rFonts w:asciiTheme="minorHAnsi" w:eastAsiaTheme="minorEastAsia" w:hAnsiTheme="minorHAnsi" w:cstheme="minorBidi"/>
          <w:sz w:val="22"/>
          <w:szCs w:val="22"/>
          <w:lang w:eastAsia="en-GB"/>
        </w:rPr>
        <w:tab/>
      </w:r>
      <w:r>
        <w:rPr>
          <w:lang w:eastAsia="zh-CN"/>
        </w:rPr>
        <w:t>Low density parity check coding</w:t>
      </w:r>
      <w:r>
        <w:tab/>
      </w:r>
      <w:r>
        <w:fldChar w:fldCharType="begin" w:fldLock="1"/>
      </w:r>
      <w:r>
        <w:instrText xml:space="preserve"> PAGEREF _Toc51232852 \h </w:instrText>
      </w:r>
      <w:r>
        <w:fldChar w:fldCharType="separate"/>
      </w:r>
      <w:r>
        <w:t>17</w:t>
      </w:r>
      <w:r>
        <w:fldChar w:fldCharType="end"/>
      </w:r>
    </w:p>
    <w:p w:rsidR="00C1394D" w:rsidRDefault="00C1394D">
      <w:pPr>
        <w:pStyle w:val="TOC3"/>
        <w:rPr>
          <w:rFonts w:asciiTheme="minorHAnsi" w:eastAsiaTheme="minorEastAsia" w:hAnsiTheme="minorHAnsi" w:cstheme="minorBidi"/>
          <w:sz w:val="22"/>
          <w:szCs w:val="22"/>
          <w:lang w:eastAsia="en-GB"/>
        </w:rPr>
      </w:pPr>
      <w:r>
        <w:rPr>
          <w:lang w:eastAsia="zh-CN"/>
        </w:rPr>
        <w:t>5.3.3</w:t>
      </w:r>
      <w:r>
        <w:rPr>
          <w:rFonts w:asciiTheme="minorHAnsi" w:eastAsiaTheme="minorEastAsia" w:hAnsiTheme="minorHAnsi" w:cstheme="minorBidi"/>
          <w:sz w:val="22"/>
          <w:szCs w:val="22"/>
          <w:lang w:eastAsia="en-GB"/>
        </w:rPr>
        <w:tab/>
      </w:r>
      <w:r>
        <w:rPr>
          <w:lang w:eastAsia="zh-CN"/>
        </w:rPr>
        <w:t>Channel coding of small block lengths</w:t>
      </w:r>
      <w:r>
        <w:tab/>
      </w:r>
      <w:r>
        <w:fldChar w:fldCharType="begin" w:fldLock="1"/>
      </w:r>
      <w:r>
        <w:instrText xml:space="preserve"> PAGEREF _Toc51232853 \h </w:instrText>
      </w:r>
      <w:r>
        <w:fldChar w:fldCharType="separate"/>
      </w:r>
      <w:r>
        <w:t>24</w:t>
      </w:r>
      <w:r>
        <w:fldChar w:fldCharType="end"/>
      </w:r>
    </w:p>
    <w:p w:rsidR="00C1394D" w:rsidRDefault="00C1394D">
      <w:pPr>
        <w:pStyle w:val="TOC4"/>
        <w:rPr>
          <w:rFonts w:asciiTheme="minorHAnsi" w:eastAsiaTheme="minorEastAsia" w:hAnsiTheme="minorHAnsi" w:cstheme="minorBidi"/>
          <w:sz w:val="22"/>
          <w:szCs w:val="22"/>
          <w:lang w:eastAsia="en-GB"/>
        </w:rPr>
      </w:pPr>
      <w:r>
        <w:rPr>
          <w:lang w:eastAsia="zh-CN"/>
        </w:rPr>
        <w:t>5.3.3.1</w:t>
      </w:r>
      <w:r>
        <w:rPr>
          <w:rFonts w:asciiTheme="minorHAnsi" w:eastAsiaTheme="minorEastAsia" w:hAnsiTheme="minorHAnsi" w:cstheme="minorBidi"/>
          <w:sz w:val="22"/>
          <w:szCs w:val="22"/>
          <w:lang w:eastAsia="en-GB"/>
        </w:rPr>
        <w:tab/>
      </w:r>
      <w:r>
        <w:rPr>
          <w:lang w:eastAsia="zh-CN"/>
        </w:rPr>
        <w:t>Encoding of 1-bit information</w:t>
      </w:r>
      <w:r>
        <w:tab/>
      </w:r>
      <w:r>
        <w:fldChar w:fldCharType="begin" w:fldLock="1"/>
      </w:r>
      <w:r>
        <w:instrText xml:space="preserve"> PAGEREF _Toc51232854 \h </w:instrText>
      </w:r>
      <w:r>
        <w:fldChar w:fldCharType="separate"/>
      </w:r>
      <w:r>
        <w:t>24</w:t>
      </w:r>
      <w:r>
        <w:fldChar w:fldCharType="end"/>
      </w:r>
    </w:p>
    <w:p w:rsidR="00C1394D" w:rsidRDefault="00C1394D">
      <w:pPr>
        <w:pStyle w:val="TOC4"/>
        <w:rPr>
          <w:rFonts w:asciiTheme="minorHAnsi" w:eastAsiaTheme="minorEastAsia" w:hAnsiTheme="minorHAnsi" w:cstheme="minorBidi"/>
          <w:sz w:val="22"/>
          <w:szCs w:val="22"/>
          <w:lang w:eastAsia="en-GB"/>
        </w:rPr>
      </w:pPr>
      <w:r>
        <w:rPr>
          <w:lang w:eastAsia="zh-CN"/>
        </w:rPr>
        <w:t>5.3.3.2</w:t>
      </w:r>
      <w:r>
        <w:rPr>
          <w:rFonts w:asciiTheme="minorHAnsi" w:eastAsiaTheme="minorEastAsia" w:hAnsiTheme="minorHAnsi" w:cstheme="minorBidi"/>
          <w:sz w:val="22"/>
          <w:szCs w:val="22"/>
          <w:lang w:eastAsia="en-GB"/>
        </w:rPr>
        <w:tab/>
      </w:r>
      <w:r>
        <w:rPr>
          <w:lang w:eastAsia="zh-CN"/>
        </w:rPr>
        <w:t>Encoding of 2-bit information</w:t>
      </w:r>
      <w:r>
        <w:tab/>
      </w:r>
      <w:r>
        <w:fldChar w:fldCharType="begin" w:fldLock="1"/>
      </w:r>
      <w:r>
        <w:instrText xml:space="preserve"> PAGEREF _Toc51232855 \h </w:instrText>
      </w:r>
      <w:r>
        <w:fldChar w:fldCharType="separate"/>
      </w:r>
      <w:r>
        <w:t>24</w:t>
      </w:r>
      <w:r>
        <w:fldChar w:fldCharType="end"/>
      </w:r>
    </w:p>
    <w:p w:rsidR="00C1394D" w:rsidRDefault="00C1394D">
      <w:pPr>
        <w:pStyle w:val="TOC4"/>
        <w:rPr>
          <w:rFonts w:asciiTheme="minorHAnsi" w:eastAsiaTheme="minorEastAsia" w:hAnsiTheme="minorHAnsi" w:cstheme="minorBidi"/>
          <w:sz w:val="22"/>
          <w:szCs w:val="22"/>
          <w:lang w:eastAsia="en-GB"/>
        </w:rPr>
      </w:pPr>
      <w:r>
        <w:rPr>
          <w:lang w:eastAsia="zh-CN"/>
        </w:rPr>
        <w:t>5.3.3.3</w:t>
      </w:r>
      <w:r>
        <w:rPr>
          <w:rFonts w:asciiTheme="minorHAnsi" w:eastAsiaTheme="minorEastAsia" w:hAnsiTheme="minorHAnsi" w:cstheme="minorBidi"/>
          <w:sz w:val="22"/>
          <w:szCs w:val="22"/>
          <w:lang w:eastAsia="en-GB"/>
        </w:rPr>
        <w:tab/>
      </w:r>
      <w:r>
        <w:rPr>
          <w:lang w:eastAsia="zh-CN"/>
        </w:rPr>
        <w:t>Encoding of other small block lengths</w:t>
      </w:r>
      <w:r>
        <w:tab/>
      </w:r>
      <w:r>
        <w:fldChar w:fldCharType="begin" w:fldLock="1"/>
      </w:r>
      <w:r>
        <w:instrText xml:space="preserve"> PAGEREF _Toc51232856 \h </w:instrText>
      </w:r>
      <w:r>
        <w:fldChar w:fldCharType="separate"/>
      </w:r>
      <w:r>
        <w:t>24</w:t>
      </w:r>
      <w:r>
        <w:fldChar w:fldCharType="end"/>
      </w:r>
    </w:p>
    <w:p w:rsidR="00C1394D" w:rsidRDefault="00C1394D">
      <w:pPr>
        <w:pStyle w:val="TOC2"/>
        <w:rPr>
          <w:rFonts w:asciiTheme="minorHAnsi" w:eastAsiaTheme="minorEastAsia" w:hAnsiTheme="minorHAnsi" w:cstheme="minorBidi"/>
          <w:sz w:val="22"/>
          <w:szCs w:val="22"/>
          <w:lang w:eastAsia="en-GB"/>
        </w:rPr>
      </w:pPr>
      <w:r>
        <w:rPr>
          <w:lang w:eastAsia="zh-CN"/>
        </w:rPr>
        <w:t>5.4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_Toc51232857 \h </w:instrText>
      </w:r>
      <w:r>
        <w:fldChar w:fldCharType="separate"/>
      </w:r>
      <w:r>
        <w:t>25</w:t>
      </w:r>
      <w:r>
        <w:fldChar w:fldCharType="end"/>
      </w:r>
    </w:p>
    <w:p w:rsidR="00C1394D" w:rsidRDefault="00C1394D">
      <w:pPr>
        <w:pStyle w:val="TOC3"/>
        <w:rPr>
          <w:rFonts w:asciiTheme="minorHAnsi" w:eastAsiaTheme="minorEastAsia" w:hAnsiTheme="minorHAnsi" w:cstheme="minorBidi"/>
          <w:sz w:val="22"/>
          <w:szCs w:val="22"/>
          <w:lang w:eastAsia="en-GB"/>
        </w:rPr>
      </w:pPr>
      <w:r>
        <w:rPr>
          <w:lang w:eastAsia="zh-CN"/>
        </w:rPr>
        <w:t>5.4.1</w:t>
      </w:r>
      <w:r>
        <w:rPr>
          <w:rFonts w:asciiTheme="minorHAnsi" w:eastAsiaTheme="minorEastAsia" w:hAnsiTheme="minorHAnsi" w:cstheme="minorBidi"/>
          <w:sz w:val="22"/>
          <w:szCs w:val="22"/>
          <w:lang w:eastAsia="en-GB"/>
        </w:rPr>
        <w:tab/>
      </w:r>
      <w:r>
        <w:rPr>
          <w:lang w:eastAsia="zh-CN"/>
        </w:rPr>
        <w:t>Rate matching for Polar code</w:t>
      </w:r>
      <w:r>
        <w:tab/>
      </w:r>
      <w:r>
        <w:fldChar w:fldCharType="begin" w:fldLock="1"/>
      </w:r>
      <w:r>
        <w:instrText xml:space="preserve"> PAGEREF _Toc51232858 \h </w:instrText>
      </w:r>
      <w:r>
        <w:fldChar w:fldCharType="separate"/>
      </w:r>
      <w:r>
        <w:t>25</w:t>
      </w:r>
      <w:r>
        <w:fldChar w:fldCharType="end"/>
      </w:r>
    </w:p>
    <w:p w:rsidR="00C1394D" w:rsidRDefault="00C1394D">
      <w:pPr>
        <w:pStyle w:val="TOC4"/>
        <w:rPr>
          <w:rFonts w:asciiTheme="minorHAnsi" w:eastAsiaTheme="minorEastAsia" w:hAnsiTheme="minorHAnsi" w:cstheme="minorBidi"/>
          <w:sz w:val="22"/>
          <w:szCs w:val="22"/>
          <w:lang w:eastAsia="en-GB"/>
        </w:rPr>
      </w:pPr>
      <w:r>
        <w:rPr>
          <w:lang w:eastAsia="zh-CN"/>
        </w:rPr>
        <w:t>5.4.1.1</w:t>
      </w:r>
      <w:r>
        <w:rPr>
          <w:rFonts w:asciiTheme="minorHAnsi" w:eastAsiaTheme="minorEastAsia" w:hAnsiTheme="minorHAnsi" w:cstheme="minorBidi"/>
          <w:sz w:val="22"/>
          <w:szCs w:val="22"/>
          <w:lang w:eastAsia="en-GB"/>
        </w:rPr>
        <w:tab/>
      </w:r>
      <w:r>
        <w:rPr>
          <w:lang w:eastAsia="zh-CN"/>
        </w:rPr>
        <w:t>Sub-block interleaving</w:t>
      </w:r>
      <w:r>
        <w:tab/>
      </w:r>
      <w:r>
        <w:fldChar w:fldCharType="begin" w:fldLock="1"/>
      </w:r>
      <w:r>
        <w:instrText xml:space="preserve"> PAGEREF _Toc51232859 \h </w:instrText>
      </w:r>
      <w:r>
        <w:fldChar w:fldCharType="separate"/>
      </w:r>
      <w:r>
        <w:t>25</w:t>
      </w:r>
      <w:r>
        <w:fldChar w:fldCharType="end"/>
      </w:r>
    </w:p>
    <w:p w:rsidR="00C1394D" w:rsidRDefault="00C1394D">
      <w:pPr>
        <w:pStyle w:val="TOC4"/>
        <w:rPr>
          <w:rFonts w:asciiTheme="minorHAnsi" w:eastAsiaTheme="minorEastAsia" w:hAnsiTheme="minorHAnsi" w:cstheme="minorBidi"/>
          <w:sz w:val="22"/>
          <w:szCs w:val="22"/>
          <w:lang w:eastAsia="en-GB"/>
        </w:rPr>
      </w:pPr>
      <w:r>
        <w:rPr>
          <w:lang w:eastAsia="zh-CN"/>
        </w:rPr>
        <w:t>5.4.1.2</w:t>
      </w:r>
      <w:r>
        <w:rPr>
          <w:rFonts w:asciiTheme="minorHAnsi" w:eastAsiaTheme="minorEastAsia" w:hAnsiTheme="minorHAnsi" w:cstheme="minorBidi"/>
          <w:sz w:val="22"/>
          <w:szCs w:val="22"/>
          <w:lang w:eastAsia="en-GB"/>
        </w:rPr>
        <w:tab/>
      </w:r>
      <w:r>
        <w:rPr>
          <w:lang w:eastAsia="zh-CN"/>
        </w:rPr>
        <w:t>Bit selection</w:t>
      </w:r>
      <w:r>
        <w:tab/>
      </w:r>
      <w:r>
        <w:fldChar w:fldCharType="begin" w:fldLock="1"/>
      </w:r>
      <w:r>
        <w:instrText xml:space="preserve"> PAGEREF _Toc51232860 \h </w:instrText>
      </w:r>
      <w:r>
        <w:fldChar w:fldCharType="separate"/>
      </w:r>
      <w:r>
        <w:t>26</w:t>
      </w:r>
      <w:r>
        <w:fldChar w:fldCharType="end"/>
      </w:r>
    </w:p>
    <w:p w:rsidR="00C1394D" w:rsidRDefault="00C1394D">
      <w:pPr>
        <w:pStyle w:val="TOC4"/>
        <w:rPr>
          <w:rFonts w:asciiTheme="minorHAnsi" w:eastAsiaTheme="minorEastAsia" w:hAnsiTheme="minorHAnsi" w:cstheme="minorBidi"/>
          <w:sz w:val="22"/>
          <w:szCs w:val="22"/>
          <w:lang w:eastAsia="en-GB"/>
        </w:rPr>
      </w:pPr>
      <w:r>
        <w:rPr>
          <w:lang w:eastAsia="zh-CN"/>
        </w:rPr>
        <w:t>5.4.1.3</w:t>
      </w:r>
      <w:r>
        <w:rPr>
          <w:rFonts w:asciiTheme="minorHAnsi" w:eastAsiaTheme="minorEastAsia" w:hAnsiTheme="minorHAnsi" w:cstheme="minorBidi"/>
          <w:sz w:val="22"/>
          <w:szCs w:val="22"/>
          <w:lang w:eastAsia="en-GB"/>
        </w:rPr>
        <w:tab/>
      </w:r>
      <w:r>
        <w:rPr>
          <w:lang w:eastAsia="zh-CN"/>
        </w:rPr>
        <w:t>Interleaving of coded bits</w:t>
      </w:r>
      <w:r>
        <w:tab/>
      </w:r>
      <w:r>
        <w:fldChar w:fldCharType="begin" w:fldLock="1"/>
      </w:r>
      <w:r>
        <w:instrText xml:space="preserve"> PAGEREF _Toc51232861 \h </w:instrText>
      </w:r>
      <w:r>
        <w:fldChar w:fldCharType="separate"/>
      </w:r>
      <w:r>
        <w:t>27</w:t>
      </w:r>
      <w:r>
        <w:fldChar w:fldCharType="end"/>
      </w:r>
    </w:p>
    <w:p w:rsidR="00C1394D" w:rsidRDefault="00C1394D">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rPr>
          <w:lang w:eastAsia="zh-CN"/>
        </w:rPr>
        <w:t>Rate matching for LDPC code</w:t>
      </w:r>
      <w:r>
        <w:tab/>
      </w:r>
      <w:r>
        <w:fldChar w:fldCharType="begin" w:fldLock="1"/>
      </w:r>
      <w:r>
        <w:instrText xml:space="preserve"> PAGEREF _Toc51232862 \h </w:instrText>
      </w:r>
      <w:r>
        <w:fldChar w:fldCharType="separate"/>
      </w:r>
      <w:r>
        <w:t>28</w:t>
      </w:r>
      <w:r>
        <w:fldChar w:fldCharType="end"/>
      </w:r>
    </w:p>
    <w:p w:rsidR="00C1394D" w:rsidRDefault="00C1394D">
      <w:pPr>
        <w:pStyle w:val="TOC4"/>
        <w:rPr>
          <w:rFonts w:asciiTheme="minorHAnsi" w:eastAsiaTheme="minorEastAsia" w:hAnsiTheme="minorHAnsi" w:cstheme="minorBidi"/>
          <w:sz w:val="22"/>
          <w:szCs w:val="22"/>
          <w:lang w:eastAsia="en-GB"/>
        </w:rPr>
      </w:pPr>
      <w:r>
        <w:rPr>
          <w:lang w:eastAsia="zh-CN"/>
        </w:rPr>
        <w:t>5.4.2.1</w:t>
      </w:r>
      <w:r>
        <w:rPr>
          <w:rFonts w:asciiTheme="minorHAnsi" w:eastAsiaTheme="minorEastAsia" w:hAnsiTheme="minorHAnsi" w:cstheme="minorBidi"/>
          <w:sz w:val="22"/>
          <w:szCs w:val="22"/>
          <w:lang w:eastAsia="en-GB"/>
        </w:rPr>
        <w:tab/>
      </w:r>
      <w:r>
        <w:rPr>
          <w:lang w:eastAsia="zh-CN"/>
        </w:rPr>
        <w:t>Bit selection</w:t>
      </w:r>
      <w:r>
        <w:tab/>
      </w:r>
      <w:r>
        <w:fldChar w:fldCharType="begin" w:fldLock="1"/>
      </w:r>
      <w:r>
        <w:instrText xml:space="preserve"> PAGEREF _Toc51232863 \h </w:instrText>
      </w:r>
      <w:r>
        <w:fldChar w:fldCharType="separate"/>
      </w:r>
      <w:r>
        <w:t>28</w:t>
      </w:r>
      <w:r>
        <w:fldChar w:fldCharType="end"/>
      </w:r>
    </w:p>
    <w:p w:rsidR="00C1394D" w:rsidRDefault="00C1394D">
      <w:pPr>
        <w:pStyle w:val="TOC4"/>
        <w:rPr>
          <w:rFonts w:asciiTheme="minorHAnsi" w:eastAsiaTheme="minorEastAsia" w:hAnsiTheme="minorHAnsi" w:cstheme="minorBidi"/>
          <w:sz w:val="22"/>
          <w:szCs w:val="22"/>
          <w:lang w:eastAsia="en-GB"/>
        </w:rPr>
      </w:pPr>
      <w:r>
        <w:rPr>
          <w:lang w:eastAsia="zh-CN"/>
        </w:rPr>
        <w:t>5.4.2.2</w:t>
      </w:r>
      <w:r>
        <w:rPr>
          <w:rFonts w:asciiTheme="minorHAnsi" w:eastAsiaTheme="minorEastAsia" w:hAnsiTheme="minorHAnsi" w:cstheme="minorBidi"/>
          <w:sz w:val="22"/>
          <w:szCs w:val="22"/>
          <w:lang w:eastAsia="en-GB"/>
        </w:rPr>
        <w:tab/>
      </w:r>
      <w:r>
        <w:rPr>
          <w:lang w:eastAsia="zh-CN"/>
        </w:rPr>
        <w:t>Bit interleaving</w:t>
      </w:r>
      <w:r>
        <w:tab/>
      </w:r>
      <w:r>
        <w:fldChar w:fldCharType="begin" w:fldLock="1"/>
      </w:r>
      <w:r>
        <w:instrText xml:space="preserve"> PAGEREF _Toc51232864 \h </w:instrText>
      </w:r>
      <w:r>
        <w:fldChar w:fldCharType="separate"/>
      </w:r>
      <w:r>
        <w:t>30</w:t>
      </w:r>
      <w:r>
        <w:fldChar w:fldCharType="end"/>
      </w:r>
    </w:p>
    <w:p w:rsidR="00C1394D" w:rsidRDefault="00C1394D">
      <w:pPr>
        <w:pStyle w:val="TOC3"/>
        <w:rPr>
          <w:rFonts w:asciiTheme="minorHAnsi" w:eastAsiaTheme="minorEastAsia" w:hAnsiTheme="minorHAnsi" w:cstheme="minorBidi"/>
          <w:sz w:val="22"/>
          <w:szCs w:val="22"/>
          <w:lang w:eastAsia="en-GB"/>
        </w:rPr>
      </w:pPr>
      <w:r>
        <w:rPr>
          <w:lang w:eastAsia="zh-CN"/>
        </w:rPr>
        <w:t>5.4.3</w:t>
      </w:r>
      <w:r>
        <w:rPr>
          <w:rFonts w:asciiTheme="minorHAnsi" w:eastAsiaTheme="minorEastAsia" w:hAnsiTheme="minorHAnsi" w:cstheme="minorBidi"/>
          <w:sz w:val="22"/>
          <w:szCs w:val="22"/>
          <w:lang w:eastAsia="en-GB"/>
        </w:rPr>
        <w:tab/>
      </w:r>
      <w:r>
        <w:rPr>
          <w:lang w:eastAsia="zh-CN"/>
        </w:rPr>
        <w:t>Rate matching for channel coding of small block lengths</w:t>
      </w:r>
      <w:r>
        <w:tab/>
      </w:r>
      <w:r>
        <w:fldChar w:fldCharType="begin" w:fldLock="1"/>
      </w:r>
      <w:r>
        <w:instrText xml:space="preserve"> PAGEREF _Toc51232865 \h </w:instrText>
      </w:r>
      <w:r>
        <w:fldChar w:fldCharType="separate"/>
      </w:r>
      <w:r>
        <w:t>31</w:t>
      </w:r>
      <w:r>
        <w:fldChar w:fldCharType="end"/>
      </w:r>
    </w:p>
    <w:p w:rsidR="00C1394D" w:rsidRDefault="00C1394D">
      <w:pPr>
        <w:pStyle w:val="TOC2"/>
        <w:rPr>
          <w:rFonts w:asciiTheme="minorHAnsi" w:eastAsiaTheme="minorEastAsia" w:hAnsiTheme="minorHAnsi" w:cstheme="minorBidi"/>
          <w:sz w:val="22"/>
          <w:szCs w:val="22"/>
          <w:lang w:eastAsia="en-GB"/>
        </w:rPr>
      </w:pPr>
      <w:r>
        <w:rPr>
          <w:lang w:eastAsia="zh-CN"/>
        </w:rPr>
        <w:t>5.5</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_Toc51232866 \h </w:instrText>
      </w:r>
      <w:r>
        <w:fldChar w:fldCharType="separate"/>
      </w:r>
      <w:r>
        <w:t>31</w:t>
      </w:r>
      <w:r>
        <w:fldChar w:fldCharType="end"/>
      </w:r>
    </w:p>
    <w:p w:rsidR="00C1394D" w:rsidRDefault="00C1394D">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Uplink transport channels and control information</w:t>
      </w:r>
      <w:r>
        <w:tab/>
      </w:r>
      <w:r>
        <w:fldChar w:fldCharType="begin" w:fldLock="1"/>
      </w:r>
      <w:r>
        <w:instrText xml:space="preserve"> PAGEREF _Toc51232867 \h </w:instrText>
      </w:r>
      <w:r>
        <w:fldChar w:fldCharType="separate"/>
      </w:r>
      <w:r>
        <w:t>31</w:t>
      </w:r>
      <w:r>
        <w:fldChar w:fldCharType="end"/>
      </w:r>
    </w:p>
    <w:p w:rsidR="00C1394D" w:rsidRDefault="00C1394D">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Random access channel</w:t>
      </w:r>
      <w:r>
        <w:tab/>
      </w:r>
      <w:r>
        <w:fldChar w:fldCharType="begin" w:fldLock="1"/>
      </w:r>
      <w:r>
        <w:instrText xml:space="preserve"> PAGEREF _Toc51232868 \h </w:instrText>
      </w:r>
      <w:r>
        <w:fldChar w:fldCharType="separate"/>
      </w:r>
      <w:r>
        <w:t>31</w:t>
      </w:r>
      <w:r>
        <w:fldChar w:fldCharType="end"/>
      </w:r>
    </w:p>
    <w:p w:rsidR="00C1394D" w:rsidRDefault="00C1394D">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Uplink shared channel</w:t>
      </w:r>
      <w:r>
        <w:tab/>
      </w:r>
      <w:r>
        <w:fldChar w:fldCharType="begin" w:fldLock="1"/>
      </w:r>
      <w:r>
        <w:instrText xml:space="preserve"> PAGEREF _Toc51232869 \h </w:instrText>
      </w:r>
      <w:r>
        <w:fldChar w:fldCharType="separate"/>
      </w:r>
      <w:r>
        <w:t>32</w:t>
      </w:r>
      <w:r>
        <w:fldChar w:fldCharType="end"/>
      </w:r>
    </w:p>
    <w:p w:rsidR="00C1394D" w:rsidRDefault="00C1394D">
      <w:pPr>
        <w:pStyle w:val="TOC3"/>
        <w:rPr>
          <w:rFonts w:asciiTheme="minorHAnsi" w:eastAsiaTheme="minorEastAsia" w:hAnsiTheme="minorHAnsi" w:cstheme="minorBidi"/>
          <w:sz w:val="22"/>
          <w:szCs w:val="22"/>
          <w:lang w:eastAsia="en-GB"/>
        </w:rPr>
      </w:pPr>
      <w:r>
        <w:rPr>
          <w:lang w:eastAsia="zh-CN"/>
        </w:rPr>
        <w:t>6.2.1</w:t>
      </w:r>
      <w:r>
        <w:rPr>
          <w:rFonts w:asciiTheme="minorHAnsi" w:eastAsiaTheme="minorEastAsia" w:hAnsiTheme="minorHAnsi" w:cstheme="minorBidi"/>
          <w:sz w:val="22"/>
          <w:szCs w:val="22"/>
          <w:lang w:eastAsia="en-GB"/>
        </w:rPr>
        <w:tab/>
      </w:r>
      <w:r>
        <w:rPr>
          <w:lang w:eastAsia="zh-CN"/>
        </w:rPr>
        <w:t>Transport block CRC attachment</w:t>
      </w:r>
      <w:r>
        <w:tab/>
      </w:r>
      <w:r>
        <w:fldChar w:fldCharType="begin" w:fldLock="1"/>
      </w:r>
      <w:r>
        <w:instrText xml:space="preserve"> PAGEREF _Toc51232870 \h </w:instrText>
      </w:r>
      <w:r>
        <w:fldChar w:fldCharType="separate"/>
      </w:r>
      <w:r>
        <w:t>32</w:t>
      </w:r>
      <w:r>
        <w:fldChar w:fldCharType="end"/>
      </w:r>
    </w:p>
    <w:p w:rsidR="00C1394D" w:rsidRDefault="00C1394D">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rPr>
          <w:lang w:eastAsia="zh-CN"/>
        </w:rPr>
        <w:t>LDPC base graph selection</w:t>
      </w:r>
      <w:r>
        <w:tab/>
      </w:r>
      <w:r>
        <w:fldChar w:fldCharType="begin" w:fldLock="1"/>
      </w:r>
      <w:r>
        <w:instrText xml:space="preserve"> PAGEREF _Toc51232871 \h </w:instrText>
      </w:r>
      <w:r>
        <w:fldChar w:fldCharType="separate"/>
      </w:r>
      <w:r>
        <w:t>32</w:t>
      </w:r>
      <w:r>
        <w:fldChar w:fldCharType="end"/>
      </w:r>
    </w:p>
    <w:p w:rsidR="00C1394D" w:rsidRDefault="00C1394D">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rPr>
          <w:lang w:eastAsia="zh-CN"/>
        </w:rPr>
        <w:t>Code block segmentation and code block CRC attachment</w:t>
      </w:r>
      <w:r>
        <w:tab/>
      </w:r>
      <w:r>
        <w:fldChar w:fldCharType="begin" w:fldLock="1"/>
      </w:r>
      <w:r>
        <w:instrText xml:space="preserve"> PAGEREF _Toc51232872 \h </w:instrText>
      </w:r>
      <w:r>
        <w:fldChar w:fldCharType="separate"/>
      </w:r>
      <w:r>
        <w:t>32</w:t>
      </w:r>
      <w:r>
        <w:fldChar w:fldCharType="end"/>
      </w:r>
    </w:p>
    <w:p w:rsidR="00C1394D" w:rsidRDefault="00C1394D">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rPr>
          <w:lang w:eastAsia="zh-CN"/>
        </w:rPr>
        <w:t>Channel coding of UL-SCH</w:t>
      </w:r>
      <w:r>
        <w:tab/>
      </w:r>
      <w:r>
        <w:fldChar w:fldCharType="begin" w:fldLock="1"/>
      </w:r>
      <w:r>
        <w:instrText xml:space="preserve"> PAGEREF _Toc51232873 \h </w:instrText>
      </w:r>
      <w:r>
        <w:fldChar w:fldCharType="separate"/>
      </w:r>
      <w:r>
        <w:t>32</w:t>
      </w:r>
      <w:r>
        <w:fldChar w:fldCharType="end"/>
      </w:r>
    </w:p>
    <w:p w:rsidR="00C1394D" w:rsidRDefault="00C1394D">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_Toc51232874 \h </w:instrText>
      </w:r>
      <w:r>
        <w:fldChar w:fldCharType="separate"/>
      </w:r>
      <w:r>
        <w:t>32</w:t>
      </w:r>
      <w:r>
        <w:fldChar w:fldCharType="end"/>
      </w:r>
    </w:p>
    <w:p w:rsidR="00C1394D" w:rsidRDefault="00C1394D">
      <w:pPr>
        <w:pStyle w:val="TOC3"/>
        <w:rPr>
          <w:rFonts w:asciiTheme="minorHAnsi" w:eastAsiaTheme="minorEastAsia" w:hAnsiTheme="minorHAnsi" w:cstheme="minorBidi"/>
          <w:sz w:val="22"/>
          <w:szCs w:val="22"/>
          <w:lang w:eastAsia="en-GB"/>
        </w:rPr>
      </w:pPr>
      <w:r>
        <w:rPr>
          <w:lang w:eastAsia="zh-CN"/>
        </w:rPr>
        <w:t>6.2.6</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_Toc51232875 \h </w:instrText>
      </w:r>
      <w:r>
        <w:fldChar w:fldCharType="separate"/>
      </w:r>
      <w:r>
        <w:t>33</w:t>
      </w:r>
      <w:r>
        <w:fldChar w:fldCharType="end"/>
      </w:r>
    </w:p>
    <w:p w:rsidR="00C1394D" w:rsidRDefault="00C1394D">
      <w:pPr>
        <w:pStyle w:val="TOC3"/>
        <w:rPr>
          <w:rFonts w:asciiTheme="minorHAnsi" w:eastAsiaTheme="minorEastAsia" w:hAnsiTheme="minorHAnsi" w:cstheme="minorBidi"/>
          <w:sz w:val="22"/>
          <w:szCs w:val="22"/>
          <w:lang w:eastAsia="en-GB"/>
        </w:rPr>
      </w:pPr>
      <w:r>
        <w:rPr>
          <w:lang w:eastAsia="zh-CN"/>
        </w:rPr>
        <w:t>6.2.7</w:t>
      </w:r>
      <w:r>
        <w:rPr>
          <w:rFonts w:asciiTheme="minorHAnsi" w:eastAsiaTheme="minorEastAsia" w:hAnsiTheme="minorHAnsi" w:cstheme="minorBidi"/>
          <w:sz w:val="22"/>
          <w:szCs w:val="22"/>
          <w:lang w:eastAsia="en-GB"/>
        </w:rPr>
        <w:tab/>
      </w:r>
      <w:r>
        <w:rPr>
          <w:lang w:eastAsia="zh-CN"/>
        </w:rPr>
        <w:t>Data and control multiplexing</w:t>
      </w:r>
      <w:r>
        <w:tab/>
      </w:r>
      <w:r>
        <w:fldChar w:fldCharType="begin" w:fldLock="1"/>
      </w:r>
      <w:r>
        <w:instrText xml:space="preserve"> PAGEREF _Toc51232876 \h </w:instrText>
      </w:r>
      <w:r>
        <w:fldChar w:fldCharType="separate"/>
      </w:r>
      <w:r>
        <w:t>33</w:t>
      </w:r>
      <w:r>
        <w:fldChar w:fldCharType="end"/>
      </w:r>
    </w:p>
    <w:p w:rsidR="00C1394D" w:rsidRDefault="00C1394D">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rPr>
          <w:lang w:eastAsia="zh-CN"/>
        </w:rPr>
        <w:t>Uplink control information</w:t>
      </w:r>
      <w:r>
        <w:tab/>
      </w:r>
      <w:r>
        <w:fldChar w:fldCharType="begin" w:fldLock="1"/>
      </w:r>
      <w:r>
        <w:instrText xml:space="preserve"> PAGEREF _Toc51232877 \h </w:instrText>
      </w:r>
      <w:r>
        <w:fldChar w:fldCharType="separate"/>
      </w:r>
      <w:r>
        <w:t>43</w:t>
      </w:r>
      <w:r>
        <w:fldChar w:fldCharType="end"/>
      </w:r>
    </w:p>
    <w:p w:rsidR="00C1394D" w:rsidRDefault="00C1394D">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Uplink control information on PUCCH</w:t>
      </w:r>
      <w:r>
        <w:tab/>
      </w:r>
      <w:r>
        <w:fldChar w:fldCharType="begin" w:fldLock="1"/>
      </w:r>
      <w:r>
        <w:instrText xml:space="preserve"> PAGEREF _Toc51232878 \h </w:instrText>
      </w:r>
      <w:r>
        <w:fldChar w:fldCharType="separate"/>
      </w:r>
      <w:r>
        <w:t>43</w:t>
      </w:r>
      <w:r>
        <w:fldChar w:fldCharType="end"/>
      </w:r>
    </w:p>
    <w:p w:rsidR="00C1394D" w:rsidRDefault="00C1394D">
      <w:pPr>
        <w:pStyle w:val="TOC4"/>
        <w:rPr>
          <w:rFonts w:asciiTheme="minorHAnsi" w:eastAsiaTheme="minorEastAsia" w:hAnsiTheme="minorHAnsi" w:cstheme="minorBidi"/>
          <w:sz w:val="22"/>
          <w:szCs w:val="22"/>
          <w:lang w:eastAsia="en-GB"/>
        </w:rPr>
      </w:pPr>
      <w:r>
        <w:rPr>
          <w:lang w:eastAsia="zh-CN"/>
        </w:rPr>
        <w:t>6.3.1.1</w:t>
      </w:r>
      <w:r>
        <w:rPr>
          <w:rFonts w:asciiTheme="minorHAnsi" w:eastAsiaTheme="minorEastAsia" w:hAnsiTheme="minorHAnsi" w:cstheme="minorBidi"/>
          <w:sz w:val="22"/>
          <w:szCs w:val="22"/>
          <w:lang w:eastAsia="en-GB"/>
        </w:rPr>
        <w:tab/>
      </w:r>
      <w:r>
        <w:rPr>
          <w:lang w:eastAsia="zh-CN"/>
        </w:rPr>
        <w:t>UCI bit sequence generation</w:t>
      </w:r>
      <w:r>
        <w:tab/>
      </w:r>
      <w:r>
        <w:fldChar w:fldCharType="begin" w:fldLock="1"/>
      </w:r>
      <w:r>
        <w:instrText xml:space="preserve"> PAGEREF _Toc51232879 \h </w:instrText>
      </w:r>
      <w:r>
        <w:fldChar w:fldCharType="separate"/>
      </w:r>
      <w:r>
        <w:t>43</w:t>
      </w:r>
      <w:r>
        <w:fldChar w:fldCharType="end"/>
      </w:r>
    </w:p>
    <w:p w:rsidR="00C1394D" w:rsidRDefault="00C1394D">
      <w:pPr>
        <w:pStyle w:val="TOC5"/>
        <w:rPr>
          <w:rFonts w:asciiTheme="minorHAnsi" w:eastAsiaTheme="minorEastAsia" w:hAnsiTheme="minorHAnsi" w:cstheme="minorBidi"/>
          <w:sz w:val="22"/>
          <w:szCs w:val="22"/>
          <w:lang w:eastAsia="en-GB"/>
        </w:rPr>
      </w:pPr>
      <w:r>
        <w:rPr>
          <w:lang w:eastAsia="zh-CN"/>
        </w:rPr>
        <w:t>6.3.1.1.1</w:t>
      </w:r>
      <w:r>
        <w:rPr>
          <w:rFonts w:asciiTheme="minorHAnsi" w:eastAsiaTheme="minorEastAsia" w:hAnsiTheme="minorHAnsi" w:cstheme="minorBidi"/>
          <w:sz w:val="22"/>
          <w:szCs w:val="22"/>
          <w:lang w:eastAsia="en-GB"/>
        </w:rPr>
        <w:tab/>
      </w:r>
      <w:r>
        <w:rPr>
          <w:lang w:eastAsia="zh-CN"/>
        </w:rPr>
        <w:t>HARQ-ACK/SR only</w:t>
      </w:r>
      <w:r>
        <w:tab/>
      </w:r>
      <w:r>
        <w:fldChar w:fldCharType="begin" w:fldLock="1"/>
      </w:r>
      <w:r>
        <w:instrText xml:space="preserve"> PAGEREF _Toc51232880 \h </w:instrText>
      </w:r>
      <w:r>
        <w:fldChar w:fldCharType="separate"/>
      </w:r>
      <w:r>
        <w:t>43</w:t>
      </w:r>
      <w:r>
        <w:fldChar w:fldCharType="end"/>
      </w:r>
    </w:p>
    <w:p w:rsidR="00C1394D" w:rsidRDefault="00C1394D">
      <w:pPr>
        <w:pStyle w:val="TOC5"/>
        <w:rPr>
          <w:rFonts w:asciiTheme="minorHAnsi" w:eastAsiaTheme="minorEastAsia" w:hAnsiTheme="minorHAnsi" w:cstheme="minorBidi"/>
          <w:sz w:val="22"/>
          <w:szCs w:val="22"/>
          <w:lang w:eastAsia="en-GB"/>
        </w:rPr>
      </w:pPr>
      <w:r>
        <w:rPr>
          <w:lang w:eastAsia="zh-CN"/>
        </w:rPr>
        <w:t>6.3.1.1.2</w:t>
      </w:r>
      <w:r>
        <w:rPr>
          <w:rFonts w:asciiTheme="minorHAnsi" w:eastAsiaTheme="minorEastAsia" w:hAnsiTheme="minorHAnsi" w:cstheme="minorBidi"/>
          <w:sz w:val="22"/>
          <w:szCs w:val="22"/>
          <w:lang w:eastAsia="en-GB"/>
        </w:rPr>
        <w:tab/>
      </w:r>
      <w:r>
        <w:rPr>
          <w:lang w:eastAsia="zh-CN"/>
        </w:rPr>
        <w:t>CSI only</w:t>
      </w:r>
      <w:r>
        <w:tab/>
      </w:r>
      <w:r>
        <w:fldChar w:fldCharType="begin" w:fldLock="1"/>
      </w:r>
      <w:r>
        <w:instrText xml:space="preserve"> PAGEREF _Toc51232881 \h </w:instrText>
      </w:r>
      <w:r>
        <w:fldChar w:fldCharType="separate"/>
      </w:r>
      <w:r>
        <w:t>43</w:t>
      </w:r>
      <w:r>
        <w:fldChar w:fldCharType="end"/>
      </w:r>
    </w:p>
    <w:p w:rsidR="00C1394D" w:rsidRDefault="00C1394D">
      <w:pPr>
        <w:pStyle w:val="TOC5"/>
        <w:rPr>
          <w:rFonts w:asciiTheme="minorHAnsi" w:eastAsiaTheme="minorEastAsia" w:hAnsiTheme="minorHAnsi" w:cstheme="minorBidi"/>
          <w:sz w:val="22"/>
          <w:szCs w:val="22"/>
          <w:lang w:eastAsia="en-GB"/>
        </w:rPr>
      </w:pPr>
      <w:r>
        <w:rPr>
          <w:lang w:eastAsia="zh-CN"/>
        </w:rPr>
        <w:t>6.3.1.1.3</w:t>
      </w:r>
      <w:r>
        <w:rPr>
          <w:rFonts w:asciiTheme="minorHAnsi" w:eastAsiaTheme="minorEastAsia" w:hAnsiTheme="minorHAnsi" w:cstheme="minorBidi"/>
          <w:sz w:val="22"/>
          <w:szCs w:val="22"/>
          <w:lang w:eastAsia="en-GB"/>
        </w:rPr>
        <w:tab/>
      </w:r>
      <w:r>
        <w:rPr>
          <w:lang w:eastAsia="zh-CN"/>
        </w:rPr>
        <w:t>HARQ-ACK/SR and CSI</w:t>
      </w:r>
      <w:r>
        <w:tab/>
      </w:r>
      <w:r>
        <w:fldChar w:fldCharType="begin" w:fldLock="1"/>
      </w:r>
      <w:r>
        <w:instrText xml:space="preserve"> PAGEREF _Toc51232882 \h </w:instrText>
      </w:r>
      <w:r>
        <w:fldChar w:fldCharType="separate"/>
      </w:r>
      <w:r>
        <w:t>50</w:t>
      </w:r>
      <w:r>
        <w:fldChar w:fldCharType="end"/>
      </w:r>
    </w:p>
    <w:p w:rsidR="00C1394D" w:rsidRDefault="00C1394D">
      <w:pPr>
        <w:pStyle w:val="TOC4"/>
        <w:rPr>
          <w:rFonts w:asciiTheme="minorHAnsi" w:eastAsiaTheme="minorEastAsia" w:hAnsiTheme="minorHAnsi" w:cstheme="minorBidi"/>
          <w:sz w:val="22"/>
          <w:szCs w:val="22"/>
          <w:lang w:eastAsia="en-GB"/>
        </w:rPr>
      </w:pPr>
      <w:r>
        <w:rPr>
          <w:lang w:eastAsia="zh-CN"/>
        </w:rPr>
        <w:t>6.3.1.2</w:t>
      </w:r>
      <w:r>
        <w:rPr>
          <w:rFonts w:asciiTheme="minorHAnsi" w:eastAsiaTheme="minorEastAsia" w:hAnsiTheme="minorHAnsi" w:cstheme="minorBidi"/>
          <w:sz w:val="22"/>
          <w:szCs w:val="22"/>
          <w:lang w:eastAsia="en-GB"/>
        </w:rPr>
        <w:tab/>
      </w:r>
      <w:r>
        <w:rPr>
          <w:lang w:eastAsia="zh-CN"/>
        </w:rPr>
        <w:t>Code block segmentation and CRC attachment</w:t>
      </w:r>
      <w:r>
        <w:tab/>
      </w:r>
      <w:r>
        <w:fldChar w:fldCharType="begin" w:fldLock="1"/>
      </w:r>
      <w:r>
        <w:instrText xml:space="preserve"> PAGEREF _Toc51232883 \h </w:instrText>
      </w:r>
      <w:r>
        <w:fldChar w:fldCharType="separate"/>
      </w:r>
      <w:r>
        <w:t>51</w:t>
      </w:r>
      <w:r>
        <w:fldChar w:fldCharType="end"/>
      </w:r>
    </w:p>
    <w:p w:rsidR="00C1394D" w:rsidRDefault="00C1394D">
      <w:pPr>
        <w:pStyle w:val="TOC5"/>
        <w:rPr>
          <w:rFonts w:asciiTheme="minorHAnsi" w:eastAsiaTheme="minorEastAsia" w:hAnsiTheme="minorHAnsi" w:cstheme="minorBidi"/>
          <w:sz w:val="22"/>
          <w:szCs w:val="22"/>
          <w:lang w:eastAsia="en-GB"/>
        </w:rPr>
      </w:pPr>
      <w:r>
        <w:rPr>
          <w:lang w:eastAsia="zh-CN"/>
        </w:rPr>
        <w:t>6.3.1.2.1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_Toc51232884 \h </w:instrText>
      </w:r>
      <w:r>
        <w:fldChar w:fldCharType="separate"/>
      </w:r>
      <w:r>
        <w:t>51</w:t>
      </w:r>
      <w:r>
        <w:fldChar w:fldCharType="end"/>
      </w:r>
    </w:p>
    <w:p w:rsidR="00C1394D" w:rsidRDefault="00C1394D">
      <w:pPr>
        <w:pStyle w:val="TOC5"/>
        <w:rPr>
          <w:rFonts w:asciiTheme="minorHAnsi" w:eastAsiaTheme="minorEastAsia" w:hAnsiTheme="minorHAnsi" w:cstheme="minorBidi"/>
          <w:sz w:val="22"/>
          <w:szCs w:val="22"/>
          <w:lang w:eastAsia="en-GB"/>
        </w:rPr>
      </w:pPr>
      <w:r>
        <w:rPr>
          <w:lang w:eastAsia="zh-CN"/>
        </w:rPr>
        <w:t>6.3.1.2.2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_Toc51232885 \h </w:instrText>
      </w:r>
      <w:r>
        <w:fldChar w:fldCharType="separate"/>
      </w:r>
      <w:r>
        <w:t>52</w:t>
      </w:r>
      <w:r>
        <w:fldChar w:fldCharType="end"/>
      </w:r>
    </w:p>
    <w:p w:rsidR="00C1394D" w:rsidRDefault="00C1394D">
      <w:pPr>
        <w:pStyle w:val="TOC4"/>
        <w:rPr>
          <w:rFonts w:asciiTheme="minorHAnsi" w:eastAsiaTheme="minorEastAsia" w:hAnsiTheme="minorHAnsi" w:cstheme="minorBidi"/>
          <w:sz w:val="22"/>
          <w:szCs w:val="22"/>
          <w:lang w:eastAsia="en-GB"/>
        </w:rPr>
      </w:pPr>
      <w:r>
        <w:rPr>
          <w:lang w:eastAsia="zh-CN"/>
        </w:rPr>
        <w:t>6.3.1.3</w:t>
      </w:r>
      <w:r>
        <w:rPr>
          <w:rFonts w:asciiTheme="minorHAnsi" w:eastAsiaTheme="minorEastAsia" w:hAnsiTheme="minorHAnsi" w:cstheme="minorBidi"/>
          <w:sz w:val="22"/>
          <w:szCs w:val="22"/>
          <w:lang w:eastAsia="en-GB"/>
        </w:rPr>
        <w:tab/>
      </w:r>
      <w:r>
        <w:rPr>
          <w:lang w:eastAsia="zh-CN"/>
        </w:rPr>
        <w:t>Channel coding of UCI</w:t>
      </w:r>
      <w:r>
        <w:tab/>
      </w:r>
      <w:r>
        <w:fldChar w:fldCharType="begin" w:fldLock="1"/>
      </w:r>
      <w:r>
        <w:instrText xml:space="preserve"> PAGEREF _Toc51232886 \h </w:instrText>
      </w:r>
      <w:r>
        <w:fldChar w:fldCharType="separate"/>
      </w:r>
      <w:r>
        <w:t>52</w:t>
      </w:r>
      <w:r>
        <w:fldChar w:fldCharType="end"/>
      </w:r>
    </w:p>
    <w:p w:rsidR="00C1394D" w:rsidRDefault="00C1394D">
      <w:pPr>
        <w:pStyle w:val="TOC5"/>
        <w:rPr>
          <w:rFonts w:asciiTheme="minorHAnsi" w:eastAsiaTheme="minorEastAsia" w:hAnsiTheme="minorHAnsi" w:cstheme="minorBidi"/>
          <w:sz w:val="22"/>
          <w:szCs w:val="22"/>
          <w:lang w:eastAsia="en-GB"/>
        </w:rPr>
      </w:pPr>
      <w:r>
        <w:rPr>
          <w:lang w:eastAsia="zh-CN"/>
        </w:rPr>
        <w:t>6.3.1.3.1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_Toc51232887 \h </w:instrText>
      </w:r>
      <w:r>
        <w:fldChar w:fldCharType="separate"/>
      </w:r>
      <w:r>
        <w:t>52</w:t>
      </w:r>
      <w:r>
        <w:fldChar w:fldCharType="end"/>
      </w:r>
    </w:p>
    <w:p w:rsidR="00C1394D" w:rsidRDefault="00C1394D">
      <w:pPr>
        <w:pStyle w:val="TOC5"/>
        <w:rPr>
          <w:rFonts w:asciiTheme="minorHAnsi" w:eastAsiaTheme="minorEastAsia" w:hAnsiTheme="minorHAnsi" w:cstheme="minorBidi"/>
          <w:sz w:val="22"/>
          <w:szCs w:val="22"/>
          <w:lang w:eastAsia="en-GB"/>
        </w:rPr>
      </w:pPr>
      <w:r>
        <w:rPr>
          <w:lang w:eastAsia="zh-CN"/>
        </w:rPr>
        <w:lastRenderedPageBreak/>
        <w:t>6.3.1.3.2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_Toc51232888 \h </w:instrText>
      </w:r>
      <w:r>
        <w:fldChar w:fldCharType="separate"/>
      </w:r>
      <w:r>
        <w:t>52</w:t>
      </w:r>
      <w:r>
        <w:fldChar w:fldCharType="end"/>
      </w:r>
    </w:p>
    <w:p w:rsidR="00C1394D" w:rsidRDefault="00C1394D">
      <w:pPr>
        <w:pStyle w:val="TOC4"/>
        <w:rPr>
          <w:rFonts w:asciiTheme="minorHAnsi" w:eastAsiaTheme="minorEastAsia" w:hAnsiTheme="minorHAnsi" w:cstheme="minorBidi"/>
          <w:sz w:val="22"/>
          <w:szCs w:val="22"/>
          <w:lang w:eastAsia="en-GB"/>
        </w:rPr>
      </w:pPr>
      <w:r>
        <w:rPr>
          <w:lang w:eastAsia="zh-CN"/>
        </w:rPr>
        <w:t>6.3.1.4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_Toc51232889 \h </w:instrText>
      </w:r>
      <w:r>
        <w:fldChar w:fldCharType="separate"/>
      </w:r>
      <w:r>
        <w:t>52</w:t>
      </w:r>
      <w:r>
        <w:fldChar w:fldCharType="end"/>
      </w:r>
    </w:p>
    <w:p w:rsidR="00C1394D" w:rsidRDefault="00C1394D">
      <w:pPr>
        <w:pStyle w:val="TOC5"/>
        <w:rPr>
          <w:rFonts w:asciiTheme="minorHAnsi" w:eastAsiaTheme="minorEastAsia" w:hAnsiTheme="minorHAnsi" w:cstheme="minorBidi"/>
          <w:sz w:val="22"/>
          <w:szCs w:val="22"/>
          <w:lang w:eastAsia="en-GB"/>
        </w:rPr>
      </w:pPr>
      <w:r>
        <w:rPr>
          <w:lang w:eastAsia="zh-CN"/>
        </w:rPr>
        <w:t>6.3.1.4.1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_Toc51232890 \h </w:instrText>
      </w:r>
      <w:r>
        <w:fldChar w:fldCharType="separate"/>
      </w:r>
      <w:r>
        <w:t>53</w:t>
      </w:r>
      <w:r>
        <w:fldChar w:fldCharType="end"/>
      </w:r>
    </w:p>
    <w:p w:rsidR="00C1394D" w:rsidRDefault="00C1394D">
      <w:pPr>
        <w:pStyle w:val="TOC5"/>
        <w:rPr>
          <w:rFonts w:asciiTheme="minorHAnsi" w:eastAsiaTheme="minorEastAsia" w:hAnsiTheme="minorHAnsi" w:cstheme="minorBidi"/>
          <w:sz w:val="22"/>
          <w:szCs w:val="22"/>
          <w:lang w:eastAsia="en-GB"/>
        </w:rPr>
      </w:pPr>
      <w:r>
        <w:rPr>
          <w:lang w:eastAsia="zh-CN"/>
        </w:rPr>
        <w:t>6.3.1.4.2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_Toc51232891 \h </w:instrText>
      </w:r>
      <w:r>
        <w:fldChar w:fldCharType="separate"/>
      </w:r>
      <w:r>
        <w:t>53</w:t>
      </w:r>
      <w:r>
        <w:fldChar w:fldCharType="end"/>
      </w:r>
    </w:p>
    <w:p w:rsidR="00C1394D" w:rsidRDefault="00C1394D">
      <w:pPr>
        <w:pStyle w:val="TOC4"/>
        <w:rPr>
          <w:rFonts w:asciiTheme="minorHAnsi" w:eastAsiaTheme="minorEastAsia" w:hAnsiTheme="minorHAnsi" w:cstheme="minorBidi"/>
          <w:sz w:val="22"/>
          <w:szCs w:val="22"/>
          <w:lang w:eastAsia="en-GB"/>
        </w:rPr>
      </w:pPr>
      <w:r>
        <w:rPr>
          <w:lang w:eastAsia="zh-CN"/>
        </w:rPr>
        <w:t>6.3.1.5</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_Toc51232892 \h </w:instrText>
      </w:r>
      <w:r>
        <w:fldChar w:fldCharType="separate"/>
      </w:r>
      <w:r>
        <w:t>54</w:t>
      </w:r>
      <w:r>
        <w:fldChar w:fldCharType="end"/>
      </w:r>
    </w:p>
    <w:p w:rsidR="00C1394D" w:rsidRDefault="00C1394D">
      <w:pPr>
        <w:pStyle w:val="TOC4"/>
        <w:rPr>
          <w:rFonts w:asciiTheme="minorHAnsi" w:eastAsiaTheme="minorEastAsia" w:hAnsiTheme="minorHAnsi" w:cstheme="minorBidi"/>
          <w:sz w:val="22"/>
          <w:szCs w:val="22"/>
          <w:lang w:eastAsia="en-GB"/>
        </w:rPr>
      </w:pPr>
      <w:r>
        <w:rPr>
          <w:lang w:eastAsia="zh-CN"/>
        </w:rPr>
        <w:t>6.3.1.6</w:t>
      </w:r>
      <w:r>
        <w:rPr>
          <w:rFonts w:asciiTheme="minorHAnsi" w:eastAsiaTheme="minorEastAsia" w:hAnsiTheme="minorHAnsi" w:cstheme="minorBidi"/>
          <w:sz w:val="22"/>
          <w:szCs w:val="22"/>
          <w:lang w:eastAsia="en-GB"/>
        </w:rPr>
        <w:tab/>
      </w:r>
      <w:r>
        <w:rPr>
          <w:lang w:eastAsia="zh-CN"/>
        </w:rPr>
        <w:t>Multiplexing of coded UCI bits to PUCCH</w:t>
      </w:r>
      <w:r>
        <w:tab/>
      </w:r>
      <w:r>
        <w:fldChar w:fldCharType="begin" w:fldLock="1"/>
      </w:r>
      <w:r>
        <w:instrText xml:space="preserve"> PAGEREF _Toc51232893 \h </w:instrText>
      </w:r>
      <w:r>
        <w:fldChar w:fldCharType="separate"/>
      </w:r>
      <w:r>
        <w:t>54</w:t>
      </w:r>
      <w:r>
        <w:fldChar w:fldCharType="end"/>
      </w:r>
    </w:p>
    <w:p w:rsidR="00C1394D" w:rsidRDefault="00C1394D">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Uplink control information on PUSCH</w:t>
      </w:r>
      <w:r>
        <w:tab/>
      </w:r>
      <w:r>
        <w:fldChar w:fldCharType="begin" w:fldLock="1"/>
      </w:r>
      <w:r>
        <w:instrText xml:space="preserve"> PAGEREF _Toc51232894 \h </w:instrText>
      </w:r>
      <w:r>
        <w:fldChar w:fldCharType="separate"/>
      </w:r>
      <w:r>
        <w:t>56</w:t>
      </w:r>
      <w:r>
        <w:fldChar w:fldCharType="end"/>
      </w:r>
    </w:p>
    <w:p w:rsidR="00C1394D" w:rsidRDefault="00C1394D">
      <w:pPr>
        <w:pStyle w:val="TOC4"/>
        <w:rPr>
          <w:rFonts w:asciiTheme="minorHAnsi" w:eastAsiaTheme="minorEastAsia" w:hAnsiTheme="minorHAnsi" w:cstheme="minorBidi"/>
          <w:sz w:val="22"/>
          <w:szCs w:val="22"/>
          <w:lang w:eastAsia="en-GB"/>
        </w:rPr>
      </w:pPr>
      <w:r>
        <w:rPr>
          <w:lang w:eastAsia="zh-CN"/>
        </w:rPr>
        <w:t>6.3.2.1</w:t>
      </w:r>
      <w:r>
        <w:rPr>
          <w:rFonts w:asciiTheme="minorHAnsi" w:eastAsiaTheme="minorEastAsia" w:hAnsiTheme="minorHAnsi" w:cstheme="minorBidi"/>
          <w:sz w:val="22"/>
          <w:szCs w:val="22"/>
          <w:lang w:eastAsia="en-GB"/>
        </w:rPr>
        <w:tab/>
      </w:r>
      <w:r>
        <w:rPr>
          <w:lang w:eastAsia="zh-CN"/>
        </w:rPr>
        <w:t>UCI bit sequence generation</w:t>
      </w:r>
      <w:r>
        <w:tab/>
      </w:r>
      <w:r>
        <w:fldChar w:fldCharType="begin" w:fldLock="1"/>
      </w:r>
      <w:r>
        <w:instrText xml:space="preserve"> PAGEREF _Toc51232895 \h </w:instrText>
      </w:r>
      <w:r>
        <w:fldChar w:fldCharType="separate"/>
      </w:r>
      <w:r>
        <w:t>56</w:t>
      </w:r>
      <w:r>
        <w:fldChar w:fldCharType="end"/>
      </w:r>
    </w:p>
    <w:p w:rsidR="00C1394D" w:rsidRDefault="00C1394D">
      <w:pPr>
        <w:pStyle w:val="TOC5"/>
        <w:rPr>
          <w:rFonts w:asciiTheme="minorHAnsi" w:eastAsiaTheme="minorEastAsia" w:hAnsiTheme="minorHAnsi" w:cstheme="minorBidi"/>
          <w:sz w:val="22"/>
          <w:szCs w:val="22"/>
          <w:lang w:eastAsia="en-GB"/>
        </w:rPr>
      </w:pPr>
      <w:r>
        <w:rPr>
          <w:lang w:eastAsia="zh-CN"/>
        </w:rPr>
        <w:t>6.3.2.1.1</w:t>
      </w:r>
      <w:r>
        <w:rPr>
          <w:rFonts w:asciiTheme="minorHAnsi" w:eastAsiaTheme="minorEastAsia" w:hAnsiTheme="minorHAnsi" w:cstheme="minorBidi"/>
          <w:sz w:val="22"/>
          <w:szCs w:val="22"/>
          <w:lang w:eastAsia="en-GB"/>
        </w:rPr>
        <w:tab/>
      </w:r>
      <w:r>
        <w:rPr>
          <w:lang w:eastAsia="zh-CN"/>
        </w:rPr>
        <w:t>HARQ-ACK</w:t>
      </w:r>
      <w:r>
        <w:tab/>
      </w:r>
      <w:r>
        <w:fldChar w:fldCharType="begin" w:fldLock="1"/>
      </w:r>
      <w:r>
        <w:instrText xml:space="preserve"> PAGEREF _Toc51232896 \h </w:instrText>
      </w:r>
      <w:r>
        <w:fldChar w:fldCharType="separate"/>
      </w:r>
      <w:r>
        <w:t>56</w:t>
      </w:r>
      <w:r>
        <w:fldChar w:fldCharType="end"/>
      </w:r>
    </w:p>
    <w:p w:rsidR="00C1394D" w:rsidRDefault="00C1394D">
      <w:pPr>
        <w:pStyle w:val="TOC5"/>
        <w:rPr>
          <w:rFonts w:asciiTheme="minorHAnsi" w:eastAsiaTheme="minorEastAsia" w:hAnsiTheme="minorHAnsi" w:cstheme="minorBidi"/>
          <w:sz w:val="22"/>
          <w:szCs w:val="22"/>
          <w:lang w:eastAsia="en-GB"/>
        </w:rPr>
      </w:pPr>
      <w:r>
        <w:rPr>
          <w:lang w:eastAsia="zh-CN"/>
        </w:rPr>
        <w:t>6.3.2.1.2</w:t>
      </w:r>
      <w:r>
        <w:rPr>
          <w:rFonts w:asciiTheme="minorHAnsi" w:eastAsiaTheme="minorEastAsia" w:hAnsiTheme="minorHAnsi" w:cstheme="minorBidi"/>
          <w:sz w:val="22"/>
          <w:szCs w:val="22"/>
          <w:lang w:eastAsia="en-GB"/>
        </w:rPr>
        <w:tab/>
      </w:r>
      <w:r>
        <w:rPr>
          <w:lang w:eastAsia="zh-CN"/>
        </w:rPr>
        <w:t>CSI</w:t>
      </w:r>
      <w:r>
        <w:tab/>
      </w:r>
      <w:r>
        <w:fldChar w:fldCharType="begin" w:fldLock="1"/>
      </w:r>
      <w:r>
        <w:instrText xml:space="preserve"> PAGEREF _Toc51232897 \h </w:instrText>
      </w:r>
      <w:r>
        <w:fldChar w:fldCharType="separate"/>
      </w:r>
      <w:r>
        <w:t>57</w:t>
      </w:r>
      <w:r>
        <w:fldChar w:fldCharType="end"/>
      </w:r>
    </w:p>
    <w:p w:rsidR="00C1394D" w:rsidRDefault="00C1394D">
      <w:pPr>
        <w:pStyle w:val="TOC4"/>
        <w:rPr>
          <w:rFonts w:asciiTheme="minorHAnsi" w:eastAsiaTheme="minorEastAsia" w:hAnsiTheme="minorHAnsi" w:cstheme="minorBidi"/>
          <w:sz w:val="22"/>
          <w:szCs w:val="22"/>
          <w:lang w:eastAsia="en-GB"/>
        </w:rPr>
      </w:pPr>
      <w:r>
        <w:rPr>
          <w:lang w:eastAsia="zh-CN"/>
        </w:rPr>
        <w:t>6.3.2.2</w:t>
      </w:r>
      <w:r>
        <w:rPr>
          <w:rFonts w:asciiTheme="minorHAnsi" w:eastAsiaTheme="minorEastAsia" w:hAnsiTheme="minorHAnsi" w:cstheme="minorBidi"/>
          <w:sz w:val="22"/>
          <w:szCs w:val="22"/>
          <w:lang w:eastAsia="en-GB"/>
        </w:rPr>
        <w:tab/>
      </w:r>
      <w:r>
        <w:rPr>
          <w:lang w:eastAsia="zh-CN"/>
        </w:rPr>
        <w:t>Code block segmentation and CRC attachment</w:t>
      </w:r>
      <w:r>
        <w:tab/>
      </w:r>
      <w:r>
        <w:fldChar w:fldCharType="begin" w:fldLock="1"/>
      </w:r>
      <w:r>
        <w:instrText xml:space="preserve"> PAGEREF _Toc51232898 \h </w:instrText>
      </w:r>
      <w:r>
        <w:fldChar w:fldCharType="separate"/>
      </w:r>
      <w:r>
        <w:t>60</w:t>
      </w:r>
      <w:r>
        <w:fldChar w:fldCharType="end"/>
      </w:r>
    </w:p>
    <w:p w:rsidR="00C1394D" w:rsidRDefault="00C1394D">
      <w:pPr>
        <w:pStyle w:val="TOC5"/>
        <w:rPr>
          <w:rFonts w:asciiTheme="minorHAnsi" w:eastAsiaTheme="minorEastAsia" w:hAnsiTheme="minorHAnsi" w:cstheme="minorBidi"/>
          <w:sz w:val="22"/>
          <w:szCs w:val="22"/>
          <w:lang w:eastAsia="en-GB"/>
        </w:rPr>
      </w:pPr>
      <w:r>
        <w:rPr>
          <w:lang w:eastAsia="zh-CN"/>
        </w:rPr>
        <w:t>6.3.2.2.1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_Toc51232899 \h </w:instrText>
      </w:r>
      <w:r>
        <w:fldChar w:fldCharType="separate"/>
      </w:r>
      <w:r>
        <w:t>60</w:t>
      </w:r>
      <w:r>
        <w:fldChar w:fldCharType="end"/>
      </w:r>
    </w:p>
    <w:p w:rsidR="00C1394D" w:rsidRDefault="00C1394D">
      <w:pPr>
        <w:pStyle w:val="TOC5"/>
        <w:rPr>
          <w:rFonts w:asciiTheme="minorHAnsi" w:eastAsiaTheme="minorEastAsia" w:hAnsiTheme="minorHAnsi" w:cstheme="minorBidi"/>
          <w:sz w:val="22"/>
          <w:szCs w:val="22"/>
          <w:lang w:eastAsia="en-GB"/>
        </w:rPr>
      </w:pPr>
      <w:r>
        <w:rPr>
          <w:lang w:eastAsia="zh-CN"/>
        </w:rPr>
        <w:t>6.3.2.2.2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_Toc51232900 \h </w:instrText>
      </w:r>
      <w:r>
        <w:fldChar w:fldCharType="separate"/>
      </w:r>
      <w:r>
        <w:t>60</w:t>
      </w:r>
      <w:r>
        <w:fldChar w:fldCharType="end"/>
      </w:r>
    </w:p>
    <w:p w:rsidR="00C1394D" w:rsidRDefault="00C1394D">
      <w:pPr>
        <w:pStyle w:val="TOC4"/>
        <w:rPr>
          <w:rFonts w:asciiTheme="minorHAnsi" w:eastAsiaTheme="minorEastAsia" w:hAnsiTheme="minorHAnsi" w:cstheme="minorBidi"/>
          <w:sz w:val="22"/>
          <w:szCs w:val="22"/>
          <w:lang w:eastAsia="en-GB"/>
        </w:rPr>
      </w:pPr>
      <w:r>
        <w:rPr>
          <w:lang w:eastAsia="zh-CN"/>
        </w:rPr>
        <w:t>6.3.2.3</w:t>
      </w:r>
      <w:r>
        <w:rPr>
          <w:rFonts w:asciiTheme="minorHAnsi" w:eastAsiaTheme="minorEastAsia" w:hAnsiTheme="minorHAnsi" w:cstheme="minorBidi"/>
          <w:sz w:val="22"/>
          <w:szCs w:val="22"/>
          <w:lang w:eastAsia="en-GB"/>
        </w:rPr>
        <w:tab/>
      </w:r>
      <w:r>
        <w:rPr>
          <w:lang w:eastAsia="zh-CN"/>
        </w:rPr>
        <w:t>Channel coding of UCI</w:t>
      </w:r>
      <w:r>
        <w:tab/>
      </w:r>
      <w:r>
        <w:fldChar w:fldCharType="begin" w:fldLock="1"/>
      </w:r>
      <w:r>
        <w:instrText xml:space="preserve"> PAGEREF _Toc51232901 \h </w:instrText>
      </w:r>
      <w:r>
        <w:fldChar w:fldCharType="separate"/>
      </w:r>
      <w:r>
        <w:t>60</w:t>
      </w:r>
      <w:r>
        <w:fldChar w:fldCharType="end"/>
      </w:r>
    </w:p>
    <w:p w:rsidR="00C1394D" w:rsidRDefault="00C1394D">
      <w:pPr>
        <w:pStyle w:val="TOC5"/>
        <w:rPr>
          <w:rFonts w:asciiTheme="minorHAnsi" w:eastAsiaTheme="minorEastAsia" w:hAnsiTheme="minorHAnsi" w:cstheme="minorBidi"/>
          <w:sz w:val="22"/>
          <w:szCs w:val="22"/>
          <w:lang w:eastAsia="en-GB"/>
        </w:rPr>
      </w:pPr>
      <w:r>
        <w:rPr>
          <w:lang w:eastAsia="zh-CN"/>
        </w:rPr>
        <w:t>6.3.2.3.1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_Toc51232902 \h </w:instrText>
      </w:r>
      <w:r>
        <w:fldChar w:fldCharType="separate"/>
      </w:r>
      <w:r>
        <w:t>60</w:t>
      </w:r>
      <w:r>
        <w:fldChar w:fldCharType="end"/>
      </w:r>
    </w:p>
    <w:p w:rsidR="00C1394D" w:rsidRDefault="00C1394D">
      <w:pPr>
        <w:pStyle w:val="TOC5"/>
        <w:rPr>
          <w:rFonts w:asciiTheme="minorHAnsi" w:eastAsiaTheme="minorEastAsia" w:hAnsiTheme="minorHAnsi" w:cstheme="minorBidi"/>
          <w:sz w:val="22"/>
          <w:szCs w:val="22"/>
          <w:lang w:eastAsia="en-GB"/>
        </w:rPr>
      </w:pPr>
      <w:r>
        <w:rPr>
          <w:lang w:eastAsia="zh-CN"/>
        </w:rPr>
        <w:t>6.3.2.3.2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_Toc51232903 \h </w:instrText>
      </w:r>
      <w:r>
        <w:fldChar w:fldCharType="separate"/>
      </w:r>
      <w:r>
        <w:t>60</w:t>
      </w:r>
      <w:r>
        <w:fldChar w:fldCharType="end"/>
      </w:r>
    </w:p>
    <w:p w:rsidR="00C1394D" w:rsidRDefault="00C1394D">
      <w:pPr>
        <w:pStyle w:val="TOC4"/>
        <w:rPr>
          <w:rFonts w:asciiTheme="minorHAnsi" w:eastAsiaTheme="minorEastAsia" w:hAnsiTheme="minorHAnsi" w:cstheme="minorBidi"/>
          <w:sz w:val="22"/>
          <w:szCs w:val="22"/>
          <w:lang w:eastAsia="en-GB"/>
        </w:rPr>
      </w:pPr>
      <w:r>
        <w:rPr>
          <w:lang w:eastAsia="zh-CN"/>
        </w:rPr>
        <w:t>6.3.2.4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_Toc51232904 \h </w:instrText>
      </w:r>
      <w:r>
        <w:fldChar w:fldCharType="separate"/>
      </w:r>
      <w:r>
        <w:t>61</w:t>
      </w:r>
      <w:r>
        <w:fldChar w:fldCharType="end"/>
      </w:r>
    </w:p>
    <w:p w:rsidR="00C1394D" w:rsidRDefault="00C1394D">
      <w:pPr>
        <w:pStyle w:val="TOC5"/>
        <w:rPr>
          <w:rFonts w:asciiTheme="minorHAnsi" w:eastAsiaTheme="minorEastAsia" w:hAnsiTheme="minorHAnsi" w:cstheme="minorBidi"/>
          <w:sz w:val="22"/>
          <w:szCs w:val="22"/>
          <w:lang w:eastAsia="en-GB"/>
        </w:rPr>
      </w:pPr>
      <w:r>
        <w:rPr>
          <w:lang w:eastAsia="zh-CN"/>
        </w:rPr>
        <w:t>6.3.2.4.1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_Toc51232905 \h </w:instrText>
      </w:r>
      <w:r>
        <w:fldChar w:fldCharType="separate"/>
      </w:r>
      <w:r>
        <w:t>61</w:t>
      </w:r>
      <w:r>
        <w:fldChar w:fldCharType="end"/>
      </w:r>
    </w:p>
    <w:p w:rsidR="00C1394D" w:rsidRDefault="00C1394D">
      <w:pPr>
        <w:pStyle w:val="TOC6"/>
        <w:rPr>
          <w:rFonts w:asciiTheme="minorHAnsi" w:eastAsiaTheme="minorEastAsia" w:hAnsiTheme="minorHAnsi" w:cstheme="minorBidi"/>
          <w:sz w:val="22"/>
          <w:szCs w:val="22"/>
          <w:lang w:eastAsia="en-GB"/>
        </w:rPr>
      </w:pPr>
      <w:r>
        <w:rPr>
          <w:lang w:eastAsia="zh-CN"/>
        </w:rPr>
        <w:t>6.3.2.4.1.1</w:t>
      </w:r>
      <w:r>
        <w:rPr>
          <w:rFonts w:asciiTheme="minorHAnsi" w:eastAsiaTheme="minorEastAsia" w:hAnsiTheme="minorHAnsi" w:cstheme="minorBidi"/>
          <w:sz w:val="22"/>
          <w:szCs w:val="22"/>
          <w:lang w:eastAsia="en-GB"/>
        </w:rPr>
        <w:tab/>
      </w:r>
      <w:r>
        <w:rPr>
          <w:lang w:eastAsia="zh-CN"/>
        </w:rPr>
        <w:t>HARQ-ACK</w:t>
      </w:r>
      <w:r>
        <w:tab/>
      </w:r>
      <w:r>
        <w:fldChar w:fldCharType="begin" w:fldLock="1"/>
      </w:r>
      <w:r>
        <w:instrText xml:space="preserve"> PAGEREF _Toc51232906 \h </w:instrText>
      </w:r>
      <w:r>
        <w:fldChar w:fldCharType="separate"/>
      </w:r>
      <w:r>
        <w:t>61</w:t>
      </w:r>
      <w:r>
        <w:fldChar w:fldCharType="end"/>
      </w:r>
    </w:p>
    <w:p w:rsidR="00C1394D" w:rsidRDefault="00C1394D">
      <w:pPr>
        <w:pStyle w:val="TOC6"/>
        <w:rPr>
          <w:rFonts w:asciiTheme="minorHAnsi" w:eastAsiaTheme="minorEastAsia" w:hAnsiTheme="minorHAnsi" w:cstheme="minorBidi"/>
          <w:sz w:val="22"/>
          <w:szCs w:val="22"/>
          <w:lang w:eastAsia="en-GB"/>
        </w:rPr>
      </w:pPr>
      <w:r>
        <w:rPr>
          <w:lang w:eastAsia="zh-CN"/>
        </w:rPr>
        <w:t>6.3.2.4.1.2</w:t>
      </w:r>
      <w:r>
        <w:rPr>
          <w:rFonts w:asciiTheme="minorHAnsi" w:eastAsiaTheme="minorEastAsia" w:hAnsiTheme="minorHAnsi" w:cstheme="minorBidi"/>
          <w:sz w:val="22"/>
          <w:szCs w:val="22"/>
          <w:lang w:eastAsia="en-GB"/>
        </w:rPr>
        <w:tab/>
      </w:r>
      <w:r>
        <w:rPr>
          <w:lang w:eastAsia="zh-CN"/>
        </w:rPr>
        <w:t>CSI part 1</w:t>
      </w:r>
      <w:r>
        <w:tab/>
      </w:r>
      <w:r>
        <w:fldChar w:fldCharType="begin" w:fldLock="1"/>
      </w:r>
      <w:r>
        <w:instrText xml:space="preserve"> PAGEREF _Toc51232907 \h </w:instrText>
      </w:r>
      <w:r>
        <w:fldChar w:fldCharType="separate"/>
      </w:r>
      <w:r>
        <w:t>62</w:t>
      </w:r>
      <w:r>
        <w:fldChar w:fldCharType="end"/>
      </w:r>
    </w:p>
    <w:p w:rsidR="00C1394D" w:rsidRDefault="00C1394D">
      <w:pPr>
        <w:pStyle w:val="TOC6"/>
        <w:rPr>
          <w:rFonts w:asciiTheme="minorHAnsi" w:eastAsiaTheme="minorEastAsia" w:hAnsiTheme="minorHAnsi" w:cstheme="minorBidi"/>
          <w:sz w:val="22"/>
          <w:szCs w:val="22"/>
          <w:lang w:eastAsia="en-GB"/>
        </w:rPr>
      </w:pPr>
      <w:r>
        <w:rPr>
          <w:lang w:eastAsia="zh-CN"/>
        </w:rPr>
        <w:t>6.3.2.4.1.3</w:t>
      </w:r>
      <w:r>
        <w:rPr>
          <w:rFonts w:asciiTheme="minorHAnsi" w:eastAsiaTheme="minorEastAsia" w:hAnsiTheme="minorHAnsi" w:cstheme="minorBidi"/>
          <w:sz w:val="22"/>
          <w:szCs w:val="22"/>
          <w:lang w:eastAsia="en-GB"/>
        </w:rPr>
        <w:tab/>
      </w:r>
      <w:r>
        <w:rPr>
          <w:lang w:eastAsia="zh-CN"/>
        </w:rPr>
        <w:t>CSI part 2</w:t>
      </w:r>
      <w:r>
        <w:tab/>
      </w:r>
      <w:r>
        <w:fldChar w:fldCharType="begin" w:fldLock="1"/>
      </w:r>
      <w:r>
        <w:instrText xml:space="preserve"> PAGEREF _Toc51232908 \h </w:instrText>
      </w:r>
      <w:r>
        <w:fldChar w:fldCharType="separate"/>
      </w:r>
      <w:r>
        <w:t>65</w:t>
      </w:r>
      <w:r>
        <w:fldChar w:fldCharType="end"/>
      </w:r>
    </w:p>
    <w:p w:rsidR="00C1394D" w:rsidRDefault="00C1394D">
      <w:pPr>
        <w:pStyle w:val="TOC5"/>
        <w:rPr>
          <w:rFonts w:asciiTheme="minorHAnsi" w:eastAsiaTheme="minorEastAsia" w:hAnsiTheme="minorHAnsi" w:cstheme="minorBidi"/>
          <w:sz w:val="22"/>
          <w:szCs w:val="22"/>
          <w:lang w:eastAsia="en-GB"/>
        </w:rPr>
      </w:pPr>
      <w:r>
        <w:rPr>
          <w:lang w:eastAsia="zh-CN"/>
        </w:rPr>
        <w:t>6.3.2.4.2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_Toc51232909 \h </w:instrText>
      </w:r>
      <w:r>
        <w:fldChar w:fldCharType="separate"/>
      </w:r>
      <w:r>
        <w:t>66</w:t>
      </w:r>
      <w:r>
        <w:fldChar w:fldCharType="end"/>
      </w:r>
    </w:p>
    <w:p w:rsidR="00C1394D" w:rsidRDefault="00C1394D">
      <w:pPr>
        <w:pStyle w:val="TOC6"/>
        <w:rPr>
          <w:rFonts w:asciiTheme="minorHAnsi" w:eastAsiaTheme="minorEastAsia" w:hAnsiTheme="minorHAnsi" w:cstheme="minorBidi"/>
          <w:sz w:val="22"/>
          <w:szCs w:val="22"/>
          <w:lang w:eastAsia="en-GB"/>
        </w:rPr>
      </w:pPr>
      <w:r>
        <w:rPr>
          <w:lang w:eastAsia="zh-CN"/>
        </w:rPr>
        <w:t>6.3.2.4.2.1</w:t>
      </w:r>
      <w:r>
        <w:rPr>
          <w:rFonts w:asciiTheme="minorHAnsi" w:eastAsiaTheme="minorEastAsia" w:hAnsiTheme="minorHAnsi" w:cstheme="minorBidi"/>
          <w:sz w:val="22"/>
          <w:szCs w:val="22"/>
          <w:lang w:eastAsia="en-GB"/>
        </w:rPr>
        <w:tab/>
      </w:r>
      <w:r>
        <w:rPr>
          <w:lang w:eastAsia="zh-CN"/>
        </w:rPr>
        <w:t>HARQ-ACK</w:t>
      </w:r>
      <w:r>
        <w:tab/>
      </w:r>
      <w:r>
        <w:fldChar w:fldCharType="begin" w:fldLock="1"/>
      </w:r>
      <w:r>
        <w:instrText xml:space="preserve"> PAGEREF _Toc51232910 \h </w:instrText>
      </w:r>
      <w:r>
        <w:fldChar w:fldCharType="separate"/>
      </w:r>
      <w:r>
        <w:t>66</w:t>
      </w:r>
      <w:r>
        <w:fldChar w:fldCharType="end"/>
      </w:r>
    </w:p>
    <w:p w:rsidR="00C1394D" w:rsidRDefault="00C1394D">
      <w:pPr>
        <w:pStyle w:val="TOC6"/>
        <w:rPr>
          <w:rFonts w:asciiTheme="minorHAnsi" w:eastAsiaTheme="minorEastAsia" w:hAnsiTheme="minorHAnsi" w:cstheme="minorBidi"/>
          <w:sz w:val="22"/>
          <w:szCs w:val="22"/>
          <w:lang w:eastAsia="en-GB"/>
        </w:rPr>
      </w:pPr>
      <w:r>
        <w:rPr>
          <w:lang w:eastAsia="zh-CN"/>
        </w:rPr>
        <w:t>6.3.2.4.2.2</w:t>
      </w:r>
      <w:r>
        <w:rPr>
          <w:rFonts w:asciiTheme="minorHAnsi" w:eastAsiaTheme="minorEastAsia" w:hAnsiTheme="minorHAnsi" w:cstheme="minorBidi"/>
          <w:sz w:val="22"/>
          <w:szCs w:val="22"/>
          <w:lang w:eastAsia="en-GB"/>
        </w:rPr>
        <w:tab/>
      </w:r>
      <w:r>
        <w:rPr>
          <w:lang w:eastAsia="zh-CN"/>
        </w:rPr>
        <w:t>CSI part 1</w:t>
      </w:r>
      <w:r>
        <w:tab/>
      </w:r>
      <w:r>
        <w:fldChar w:fldCharType="begin" w:fldLock="1"/>
      </w:r>
      <w:r>
        <w:instrText xml:space="preserve"> PAGEREF _Toc51232911 \h </w:instrText>
      </w:r>
      <w:r>
        <w:fldChar w:fldCharType="separate"/>
      </w:r>
      <w:r>
        <w:t>67</w:t>
      </w:r>
      <w:r>
        <w:fldChar w:fldCharType="end"/>
      </w:r>
    </w:p>
    <w:p w:rsidR="00C1394D" w:rsidRDefault="00C1394D">
      <w:pPr>
        <w:pStyle w:val="TOC6"/>
        <w:rPr>
          <w:rFonts w:asciiTheme="minorHAnsi" w:eastAsiaTheme="minorEastAsia" w:hAnsiTheme="minorHAnsi" w:cstheme="minorBidi"/>
          <w:sz w:val="22"/>
          <w:szCs w:val="22"/>
          <w:lang w:eastAsia="en-GB"/>
        </w:rPr>
      </w:pPr>
      <w:r>
        <w:rPr>
          <w:lang w:eastAsia="zh-CN"/>
        </w:rPr>
        <w:t>6.3.2.4.2.3</w:t>
      </w:r>
      <w:r>
        <w:rPr>
          <w:rFonts w:asciiTheme="minorHAnsi" w:eastAsiaTheme="minorEastAsia" w:hAnsiTheme="minorHAnsi" w:cstheme="minorBidi"/>
          <w:sz w:val="22"/>
          <w:szCs w:val="22"/>
          <w:lang w:eastAsia="en-GB"/>
        </w:rPr>
        <w:tab/>
      </w:r>
      <w:r>
        <w:rPr>
          <w:lang w:eastAsia="zh-CN"/>
        </w:rPr>
        <w:t>CSI part 2</w:t>
      </w:r>
      <w:r>
        <w:tab/>
      </w:r>
      <w:r>
        <w:fldChar w:fldCharType="begin" w:fldLock="1"/>
      </w:r>
      <w:r>
        <w:instrText xml:space="preserve"> PAGEREF _Toc51232912 \h </w:instrText>
      </w:r>
      <w:r>
        <w:fldChar w:fldCharType="separate"/>
      </w:r>
      <w:r>
        <w:t>67</w:t>
      </w:r>
      <w:r>
        <w:fldChar w:fldCharType="end"/>
      </w:r>
    </w:p>
    <w:p w:rsidR="00C1394D" w:rsidRDefault="00C1394D">
      <w:pPr>
        <w:pStyle w:val="TOC4"/>
        <w:rPr>
          <w:rFonts w:asciiTheme="minorHAnsi" w:eastAsiaTheme="minorEastAsia" w:hAnsiTheme="minorHAnsi" w:cstheme="minorBidi"/>
          <w:sz w:val="22"/>
          <w:szCs w:val="22"/>
          <w:lang w:eastAsia="en-GB"/>
        </w:rPr>
      </w:pPr>
      <w:r>
        <w:rPr>
          <w:lang w:eastAsia="zh-CN"/>
        </w:rPr>
        <w:t>6.3.2.5</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_Toc51232913 \h </w:instrText>
      </w:r>
      <w:r>
        <w:fldChar w:fldCharType="separate"/>
      </w:r>
      <w:r>
        <w:t>67</w:t>
      </w:r>
      <w:r>
        <w:fldChar w:fldCharType="end"/>
      </w:r>
    </w:p>
    <w:p w:rsidR="00C1394D" w:rsidRDefault="00C1394D">
      <w:pPr>
        <w:pStyle w:val="TOC4"/>
        <w:rPr>
          <w:rFonts w:asciiTheme="minorHAnsi" w:eastAsiaTheme="minorEastAsia" w:hAnsiTheme="minorHAnsi" w:cstheme="minorBidi"/>
          <w:sz w:val="22"/>
          <w:szCs w:val="22"/>
          <w:lang w:eastAsia="en-GB"/>
        </w:rPr>
      </w:pPr>
      <w:r>
        <w:rPr>
          <w:lang w:eastAsia="zh-CN"/>
        </w:rPr>
        <w:t>6.3.2.6</w:t>
      </w:r>
      <w:r>
        <w:rPr>
          <w:rFonts w:asciiTheme="minorHAnsi" w:eastAsiaTheme="minorEastAsia" w:hAnsiTheme="minorHAnsi" w:cstheme="minorBidi"/>
          <w:sz w:val="22"/>
          <w:szCs w:val="22"/>
          <w:lang w:eastAsia="en-GB"/>
        </w:rPr>
        <w:tab/>
      </w:r>
      <w:r>
        <w:rPr>
          <w:lang w:eastAsia="zh-CN"/>
        </w:rPr>
        <w:t>Multiplexing of coded UCI bits to PUSCH</w:t>
      </w:r>
      <w:r>
        <w:tab/>
      </w:r>
      <w:r>
        <w:fldChar w:fldCharType="begin" w:fldLock="1"/>
      </w:r>
      <w:r>
        <w:instrText xml:space="preserve"> PAGEREF _Toc51232914 \h </w:instrText>
      </w:r>
      <w:r>
        <w:fldChar w:fldCharType="separate"/>
      </w:r>
      <w:r>
        <w:t>67</w:t>
      </w:r>
      <w:r>
        <w:fldChar w:fldCharType="end"/>
      </w:r>
    </w:p>
    <w:p w:rsidR="00C1394D" w:rsidRDefault="00C1394D">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Downlink transport channels and control information</w:t>
      </w:r>
      <w:r>
        <w:tab/>
      </w:r>
      <w:r>
        <w:fldChar w:fldCharType="begin" w:fldLock="1"/>
      </w:r>
      <w:r>
        <w:instrText xml:space="preserve"> PAGEREF _Toc51232915 \h </w:instrText>
      </w:r>
      <w:r>
        <w:fldChar w:fldCharType="separate"/>
      </w:r>
      <w:r>
        <w:t>67</w:t>
      </w:r>
      <w:r>
        <w:fldChar w:fldCharType="end"/>
      </w:r>
    </w:p>
    <w:p w:rsidR="00C1394D" w:rsidRDefault="00C1394D">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Broadcast channel</w:t>
      </w:r>
      <w:r>
        <w:tab/>
      </w:r>
      <w:r>
        <w:fldChar w:fldCharType="begin" w:fldLock="1"/>
      </w:r>
      <w:r>
        <w:instrText xml:space="preserve"> PAGEREF _Toc51232916 \h </w:instrText>
      </w:r>
      <w:r>
        <w:fldChar w:fldCharType="separate"/>
      </w:r>
      <w:r>
        <w:t>67</w:t>
      </w:r>
      <w:r>
        <w:fldChar w:fldCharType="end"/>
      </w:r>
    </w:p>
    <w:p w:rsidR="00C1394D" w:rsidRDefault="00C1394D">
      <w:pPr>
        <w:pStyle w:val="TOC3"/>
        <w:rPr>
          <w:rFonts w:asciiTheme="minorHAnsi" w:eastAsiaTheme="minorEastAsia" w:hAnsiTheme="minorHAnsi" w:cstheme="minorBidi"/>
          <w:sz w:val="22"/>
          <w:szCs w:val="22"/>
          <w:lang w:eastAsia="en-GB"/>
        </w:rPr>
      </w:pPr>
      <w:r>
        <w:rPr>
          <w:lang w:eastAsia="zh-CN"/>
        </w:rPr>
        <w:t>7.1.1</w:t>
      </w:r>
      <w:r>
        <w:rPr>
          <w:rFonts w:asciiTheme="minorHAnsi" w:eastAsiaTheme="minorEastAsia" w:hAnsiTheme="minorHAnsi" w:cstheme="minorBidi"/>
          <w:sz w:val="22"/>
          <w:szCs w:val="22"/>
          <w:lang w:eastAsia="en-GB"/>
        </w:rPr>
        <w:tab/>
      </w:r>
      <w:r>
        <w:rPr>
          <w:lang w:eastAsia="zh-CN"/>
        </w:rPr>
        <w:t>PBCH payload generation</w:t>
      </w:r>
      <w:r>
        <w:tab/>
      </w:r>
      <w:r>
        <w:fldChar w:fldCharType="begin" w:fldLock="1"/>
      </w:r>
      <w:r>
        <w:instrText xml:space="preserve"> PAGEREF _Toc51232917 \h </w:instrText>
      </w:r>
      <w:r>
        <w:fldChar w:fldCharType="separate"/>
      </w:r>
      <w:r>
        <w:t>68</w:t>
      </w:r>
      <w:r>
        <w:fldChar w:fldCharType="end"/>
      </w:r>
    </w:p>
    <w:p w:rsidR="00C1394D" w:rsidRDefault="00C1394D">
      <w:pPr>
        <w:pStyle w:val="TOC3"/>
        <w:rPr>
          <w:rFonts w:asciiTheme="minorHAnsi" w:eastAsiaTheme="minorEastAsia" w:hAnsiTheme="minorHAnsi" w:cstheme="minorBidi"/>
          <w:sz w:val="22"/>
          <w:szCs w:val="22"/>
          <w:lang w:eastAsia="en-GB"/>
        </w:rPr>
      </w:pPr>
      <w:r>
        <w:rPr>
          <w:lang w:eastAsia="zh-CN"/>
        </w:rPr>
        <w:t>7.1.2</w:t>
      </w:r>
      <w:r>
        <w:rPr>
          <w:rFonts w:asciiTheme="minorHAnsi" w:eastAsiaTheme="minorEastAsia" w:hAnsiTheme="minorHAnsi" w:cstheme="minorBidi"/>
          <w:sz w:val="22"/>
          <w:szCs w:val="22"/>
          <w:lang w:eastAsia="en-GB"/>
        </w:rPr>
        <w:tab/>
      </w:r>
      <w:r>
        <w:rPr>
          <w:lang w:eastAsia="zh-CN"/>
        </w:rPr>
        <w:t>Scrambling</w:t>
      </w:r>
      <w:r>
        <w:tab/>
      </w:r>
      <w:r>
        <w:fldChar w:fldCharType="begin" w:fldLock="1"/>
      </w:r>
      <w:r>
        <w:instrText xml:space="preserve"> PAGEREF _Toc51232918 \h </w:instrText>
      </w:r>
      <w:r>
        <w:fldChar w:fldCharType="separate"/>
      </w:r>
      <w:r>
        <w:t>69</w:t>
      </w:r>
      <w:r>
        <w:fldChar w:fldCharType="end"/>
      </w:r>
    </w:p>
    <w:p w:rsidR="00C1394D" w:rsidRDefault="00C1394D">
      <w:pPr>
        <w:pStyle w:val="TOC3"/>
        <w:rPr>
          <w:rFonts w:asciiTheme="minorHAnsi" w:eastAsiaTheme="minorEastAsia" w:hAnsiTheme="minorHAnsi" w:cstheme="minorBidi"/>
          <w:sz w:val="22"/>
          <w:szCs w:val="22"/>
          <w:lang w:eastAsia="en-GB"/>
        </w:rPr>
      </w:pPr>
      <w:r>
        <w:rPr>
          <w:lang w:eastAsia="zh-CN"/>
        </w:rPr>
        <w:t>7.1.3</w:t>
      </w:r>
      <w:r>
        <w:rPr>
          <w:rFonts w:asciiTheme="minorHAnsi" w:eastAsiaTheme="minorEastAsia" w:hAnsiTheme="minorHAnsi" w:cstheme="minorBidi"/>
          <w:sz w:val="22"/>
          <w:szCs w:val="22"/>
          <w:lang w:eastAsia="en-GB"/>
        </w:rPr>
        <w:tab/>
      </w:r>
      <w:r>
        <w:rPr>
          <w:lang w:eastAsia="zh-CN"/>
        </w:rPr>
        <w:t>Transport block CRC attachment</w:t>
      </w:r>
      <w:r>
        <w:tab/>
      </w:r>
      <w:r>
        <w:fldChar w:fldCharType="begin" w:fldLock="1"/>
      </w:r>
      <w:r>
        <w:instrText xml:space="preserve"> PAGEREF _Toc51232919 \h </w:instrText>
      </w:r>
      <w:r>
        <w:fldChar w:fldCharType="separate"/>
      </w:r>
      <w:r>
        <w:t>70</w:t>
      </w:r>
      <w:r>
        <w:fldChar w:fldCharType="end"/>
      </w:r>
    </w:p>
    <w:p w:rsidR="00C1394D" w:rsidRDefault="00C1394D">
      <w:pPr>
        <w:pStyle w:val="TOC3"/>
        <w:rPr>
          <w:rFonts w:asciiTheme="minorHAnsi" w:eastAsiaTheme="minorEastAsia" w:hAnsiTheme="minorHAnsi" w:cstheme="minorBidi"/>
          <w:sz w:val="22"/>
          <w:szCs w:val="22"/>
          <w:lang w:eastAsia="en-GB"/>
        </w:rPr>
      </w:pPr>
      <w:r>
        <w:rPr>
          <w:lang w:eastAsia="zh-CN"/>
        </w:rPr>
        <w:t>7.1.4</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_Toc51232920 \h </w:instrText>
      </w:r>
      <w:r>
        <w:fldChar w:fldCharType="separate"/>
      </w:r>
      <w:r>
        <w:t>70</w:t>
      </w:r>
      <w:r>
        <w:fldChar w:fldCharType="end"/>
      </w:r>
    </w:p>
    <w:p w:rsidR="00C1394D" w:rsidRDefault="00C1394D">
      <w:pPr>
        <w:pStyle w:val="TOC3"/>
        <w:rPr>
          <w:rFonts w:asciiTheme="minorHAnsi" w:eastAsiaTheme="minorEastAsia" w:hAnsiTheme="minorHAnsi" w:cstheme="minorBidi"/>
          <w:sz w:val="22"/>
          <w:szCs w:val="22"/>
          <w:lang w:eastAsia="en-GB"/>
        </w:rPr>
      </w:pPr>
      <w:r>
        <w:rPr>
          <w:lang w:eastAsia="zh-CN"/>
        </w:rPr>
        <w:t>7.1.5</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_Toc51232921 \h </w:instrText>
      </w:r>
      <w:r>
        <w:fldChar w:fldCharType="separate"/>
      </w:r>
      <w:r>
        <w:t>70</w:t>
      </w:r>
      <w:r>
        <w:fldChar w:fldCharType="end"/>
      </w:r>
    </w:p>
    <w:p w:rsidR="00C1394D" w:rsidRDefault="00C1394D">
      <w:pPr>
        <w:pStyle w:val="TOC2"/>
        <w:rPr>
          <w:rFonts w:asciiTheme="minorHAnsi" w:eastAsiaTheme="minorEastAsia" w:hAnsiTheme="minorHAnsi" w:cstheme="minorBidi"/>
          <w:sz w:val="22"/>
          <w:szCs w:val="22"/>
          <w:lang w:eastAsia="en-GB"/>
        </w:rPr>
      </w:pPr>
      <w:r>
        <w:rPr>
          <w:lang w:eastAsia="zh-CN"/>
        </w:rPr>
        <w:t>7.2</w:t>
      </w:r>
      <w:r>
        <w:rPr>
          <w:rFonts w:asciiTheme="minorHAnsi" w:eastAsiaTheme="minorEastAsia" w:hAnsiTheme="minorHAnsi" w:cstheme="minorBidi"/>
          <w:sz w:val="22"/>
          <w:szCs w:val="22"/>
          <w:lang w:eastAsia="en-GB"/>
        </w:rPr>
        <w:tab/>
      </w:r>
      <w:r>
        <w:rPr>
          <w:lang w:eastAsia="zh-CN"/>
        </w:rPr>
        <w:t>Downlink shared channel and paging channel</w:t>
      </w:r>
      <w:r>
        <w:tab/>
      </w:r>
      <w:r>
        <w:fldChar w:fldCharType="begin" w:fldLock="1"/>
      </w:r>
      <w:r>
        <w:instrText xml:space="preserve"> PAGEREF _Toc51232922 \h </w:instrText>
      </w:r>
      <w:r>
        <w:fldChar w:fldCharType="separate"/>
      </w:r>
      <w:r>
        <w:t>70</w:t>
      </w:r>
      <w:r>
        <w:fldChar w:fldCharType="end"/>
      </w:r>
    </w:p>
    <w:p w:rsidR="00C1394D" w:rsidRDefault="00C1394D">
      <w:pPr>
        <w:pStyle w:val="TOC3"/>
        <w:rPr>
          <w:rFonts w:asciiTheme="minorHAnsi" w:eastAsiaTheme="minorEastAsia" w:hAnsiTheme="minorHAnsi" w:cstheme="minorBidi"/>
          <w:sz w:val="22"/>
          <w:szCs w:val="22"/>
          <w:lang w:eastAsia="en-GB"/>
        </w:rPr>
      </w:pPr>
      <w:r>
        <w:rPr>
          <w:lang w:eastAsia="zh-CN"/>
        </w:rPr>
        <w:t>7.2.1</w:t>
      </w:r>
      <w:r>
        <w:rPr>
          <w:rFonts w:asciiTheme="minorHAnsi" w:eastAsiaTheme="minorEastAsia" w:hAnsiTheme="minorHAnsi" w:cstheme="minorBidi"/>
          <w:sz w:val="22"/>
          <w:szCs w:val="22"/>
          <w:lang w:eastAsia="en-GB"/>
        </w:rPr>
        <w:tab/>
      </w:r>
      <w:r>
        <w:rPr>
          <w:lang w:eastAsia="zh-CN"/>
        </w:rPr>
        <w:t>Transport block CRC attachment</w:t>
      </w:r>
      <w:r>
        <w:tab/>
      </w:r>
      <w:r>
        <w:fldChar w:fldCharType="begin" w:fldLock="1"/>
      </w:r>
      <w:r>
        <w:instrText xml:space="preserve"> PAGEREF _Toc51232923 \h </w:instrText>
      </w:r>
      <w:r>
        <w:fldChar w:fldCharType="separate"/>
      </w:r>
      <w:r>
        <w:t>70</w:t>
      </w:r>
      <w:r>
        <w:fldChar w:fldCharType="end"/>
      </w:r>
    </w:p>
    <w:p w:rsidR="00C1394D" w:rsidRDefault="00C1394D">
      <w:pPr>
        <w:pStyle w:val="TOC3"/>
        <w:rPr>
          <w:rFonts w:asciiTheme="minorHAnsi" w:eastAsiaTheme="minorEastAsia" w:hAnsiTheme="minorHAnsi" w:cstheme="minorBidi"/>
          <w:sz w:val="22"/>
          <w:szCs w:val="22"/>
          <w:lang w:eastAsia="en-GB"/>
        </w:rPr>
      </w:pPr>
      <w:r>
        <w:rPr>
          <w:lang w:eastAsia="zh-CN"/>
        </w:rPr>
        <w:t>7.2.2</w:t>
      </w:r>
      <w:r>
        <w:rPr>
          <w:rFonts w:asciiTheme="minorHAnsi" w:eastAsiaTheme="minorEastAsia" w:hAnsiTheme="minorHAnsi" w:cstheme="minorBidi"/>
          <w:sz w:val="22"/>
          <w:szCs w:val="22"/>
          <w:lang w:eastAsia="en-GB"/>
        </w:rPr>
        <w:tab/>
      </w:r>
      <w:r>
        <w:rPr>
          <w:lang w:eastAsia="zh-CN"/>
        </w:rPr>
        <w:t>LDPC base graph selection</w:t>
      </w:r>
      <w:r>
        <w:tab/>
      </w:r>
      <w:r>
        <w:fldChar w:fldCharType="begin" w:fldLock="1"/>
      </w:r>
      <w:r>
        <w:instrText xml:space="preserve"> PAGEREF _Toc51232924 \h </w:instrText>
      </w:r>
      <w:r>
        <w:fldChar w:fldCharType="separate"/>
      </w:r>
      <w:r>
        <w:t>70</w:t>
      </w:r>
      <w:r>
        <w:fldChar w:fldCharType="end"/>
      </w:r>
    </w:p>
    <w:p w:rsidR="00C1394D" w:rsidRDefault="00C1394D">
      <w:pPr>
        <w:pStyle w:val="TOC3"/>
        <w:rPr>
          <w:rFonts w:asciiTheme="minorHAnsi" w:eastAsiaTheme="minorEastAsia" w:hAnsiTheme="minorHAnsi" w:cstheme="minorBidi"/>
          <w:sz w:val="22"/>
          <w:szCs w:val="22"/>
          <w:lang w:eastAsia="en-GB"/>
        </w:rPr>
      </w:pPr>
      <w:r>
        <w:rPr>
          <w:lang w:eastAsia="zh-CN"/>
        </w:rPr>
        <w:t>7.2.3</w:t>
      </w:r>
      <w:r>
        <w:rPr>
          <w:rFonts w:asciiTheme="minorHAnsi" w:eastAsiaTheme="minorEastAsia" w:hAnsiTheme="minorHAnsi" w:cstheme="minorBidi"/>
          <w:sz w:val="22"/>
          <w:szCs w:val="22"/>
          <w:lang w:eastAsia="en-GB"/>
        </w:rPr>
        <w:tab/>
      </w:r>
      <w:r>
        <w:rPr>
          <w:lang w:eastAsia="zh-CN"/>
        </w:rPr>
        <w:t>Code block segmentation and code block CRC attachment</w:t>
      </w:r>
      <w:r>
        <w:tab/>
      </w:r>
      <w:r>
        <w:fldChar w:fldCharType="begin" w:fldLock="1"/>
      </w:r>
      <w:r>
        <w:instrText xml:space="preserve"> PAGEREF _Toc51232925 \h </w:instrText>
      </w:r>
      <w:r>
        <w:fldChar w:fldCharType="separate"/>
      </w:r>
      <w:r>
        <w:t>71</w:t>
      </w:r>
      <w:r>
        <w:fldChar w:fldCharType="end"/>
      </w:r>
    </w:p>
    <w:p w:rsidR="00C1394D" w:rsidRDefault="00C1394D">
      <w:pPr>
        <w:pStyle w:val="TOC3"/>
        <w:rPr>
          <w:rFonts w:asciiTheme="minorHAnsi" w:eastAsiaTheme="minorEastAsia" w:hAnsiTheme="minorHAnsi" w:cstheme="minorBidi"/>
          <w:sz w:val="22"/>
          <w:szCs w:val="22"/>
          <w:lang w:eastAsia="en-GB"/>
        </w:rPr>
      </w:pPr>
      <w:r>
        <w:rPr>
          <w:lang w:eastAsia="zh-CN"/>
        </w:rPr>
        <w:t>7.2.4</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_Toc51232926 \h </w:instrText>
      </w:r>
      <w:r>
        <w:fldChar w:fldCharType="separate"/>
      </w:r>
      <w:r>
        <w:t>71</w:t>
      </w:r>
      <w:r>
        <w:fldChar w:fldCharType="end"/>
      </w:r>
    </w:p>
    <w:p w:rsidR="00C1394D" w:rsidRDefault="00C1394D">
      <w:pPr>
        <w:pStyle w:val="TOC3"/>
        <w:rPr>
          <w:rFonts w:asciiTheme="minorHAnsi" w:eastAsiaTheme="minorEastAsia" w:hAnsiTheme="minorHAnsi" w:cstheme="minorBidi"/>
          <w:sz w:val="22"/>
          <w:szCs w:val="22"/>
          <w:lang w:eastAsia="en-GB"/>
        </w:rPr>
      </w:pPr>
      <w:r>
        <w:rPr>
          <w:lang w:eastAsia="zh-CN"/>
        </w:rPr>
        <w:t>7.2.5</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_Toc51232927 \h </w:instrText>
      </w:r>
      <w:r>
        <w:fldChar w:fldCharType="separate"/>
      </w:r>
      <w:r>
        <w:t>71</w:t>
      </w:r>
      <w:r>
        <w:fldChar w:fldCharType="end"/>
      </w:r>
    </w:p>
    <w:p w:rsidR="00C1394D" w:rsidRDefault="00C1394D">
      <w:pPr>
        <w:pStyle w:val="TOC3"/>
        <w:rPr>
          <w:rFonts w:asciiTheme="minorHAnsi" w:eastAsiaTheme="minorEastAsia" w:hAnsiTheme="minorHAnsi" w:cstheme="minorBidi"/>
          <w:sz w:val="22"/>
          <w:szCs w:val="22"/>
          <w:lang w:eastAsia="en-GB"/>
        </w:rPr>
      </w:pPr>
      <w:r>
        <w:rPr>
          <w:lang w:eastAsia="zh-CN"/>
        </w:rPr>
        <w:t>7.2.6</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_Toc51232928 \h </w:instrText>
      </w:r>
      <w:r>
        <w:fldChar w:fldCharType="separate"/>
      </w:r>
      <w:r>
        <w:t>71</w:t>
      </w:r>
      <w:r>
        <w:fldChar w:fldCharType="end"/>
      </w:r>
    </w:p>
    <w:p w:rsidR="00C1394D" w:rsidRDefault="00C1394D">
      <w:pPr>
        <w:pStyle w:val="TOC2"/>
        <w:rPr>
          <w:rFonts w:asciiTheme="minorHAnsi" w:eastAsiaTheme="minorEastAsia" w:hAnsiTheme="minorHAnsi" w:cstheme="minorBidi"/>
          <w:sz w:val="22"/>
          <w:szCs w:val="22"/>
          <w:lang w:eastAsia="en-GB"/>
        </w:rPr>
      </w:pPr>
      <w:r>
        <w:rPr>
          <w:lang w:eastAsia="zh-CN"/>
        </w:rPr>
        <w:t>7.3</w:t>
      </w:r>
      <w:r>
        <w:rPr>
          <w:rFonts w:asciiTheme="minorHAnsi" w:eastAsiaTheme="minorEastAsia" w:hAnsiTheme="minorHAnsi" w:cstheme="minorBidi"/>
          <w:sz w:val="22"/>
          <w:szCs w:val="22"/>
          <w:lang w:eastAsia="en-GB"/>
        </w:rPr>
        <w:tab/>
      </w:r>
      <w:r>
        <w:rPr>
          <w:lang w:eastAsia="zh-CN"/>
        </w:rPr>
        <w:t>Downlink control information</w:t>
      </w:r>
      <w:r>
        <w:tab/>
      </w:r>
      <w:r>
        <w:fldChar w:fldCharType="begin" w:fldLock="1"/>
      </w:r>
      <w:r>
        <w:instrText xml:space="preserve"> PAGEREF _Toc51232929 \h </w:instrText>
      </w:r>
      <w:r>
        <w:fldChar w:fldCharType="separate"/>
      </w:r>
      <w:r>
        <w:t>71</w:t>
      </w:r>
      <w:r>
        <w:fldChar w:fldCharType="end"/>
      </w:r>
    </w:p>
    <w:p w:rsidR="00C1394D" w:rsidRDefault="00C1394D">
      <w:pPr>
        <w:pStyle w:val="TOC3"/>
        <w:rPr>
          <w:rFonts w:asciiTheme="minorHAnsi" w:eastAsiaTheme="minorEastAsia" w:hAnsiTheme="minorHAnsi" w:cstheme="minorBidi"/>
          <w:sz w:val="22"/>
          <w:szCs w:val="22"/>
          <w:lang w:eastAsia="en-GB"/>
        </w:rPr>
      </w:pPr>
      <w:r>
        <w:rPr>
          <w:lang w:eastAsia="zh-CN"/>
        </w:rPr>
        <w:t>7.3.1</w:t>
      </w:r>
      <w:r>
        <w:rPr>
          <w:rFonts w:asciiTheme="minorHAnsi" w:eastAsiaTheme="minorEastAsia" w:hAnsiTheme="minorHAnsi" w:cstheme="minorBidi"/>
          <w:sz w:val="22"/>
          <w:szCs w:val="22"/>
          <w:lang w:eastAsia="en-GB"/>
        </w:rPr>
        <w:tab/>
      </w:r>
      <w:r>
        <w:rPr>
          <w:lang w:eastAsia="zh-CN"/>
        </w:rPr>
        <w:t>DCI formats</w:t>
      </w:r>
      <w:r>
        <w:tab/>
      </w:r>
      <w:r>
        <w:fldChar w:fldCharType="begin" w:fldLock="1"/>
      </w:r>
      <w:r>
        <w:instrText xml:space="preserve"> PAGEREF _Toc51232930 \h </w:instrText>
      </w:r>
      <w:r>
        <w:fldChar w:fldCharType="separate"/>
      </w:r>
      <w:r>
        <w:t>71</w:t>
      </w:r>
      <w:r>
        <w:fldChar w:fldCharType="end"/>
      </w:r>
    </w:p>
    <w:p w:rsidR="00C1394D" w:rsidRDefault="00C1394D">
      <w:pPr>
        <w:pStyle w:val="TOC4"/>
        <w:rPr>
          <w:rFonts w:asciiTheme="minorHAnsi" w:eastAsiaTheme="minorEastAsia" w:hAnsiTheme="minorHAnsi" w:cstheme="minorBidi"/>
          <w:sz w:val="22"/>
          <w:szCs w:val="22"/>
          <w:lang w:eastAsia="en-GB"/>
        </w:rPr>
      </w:pPr>
      <w:r>
        <w:rPr>
          <w:lang w:eastAsia="zh-CN"/>
        </w:rPr>
        <w:t>7.3.1.0</w:t>
      </w:r>
      <w:r>
        <w:rPr>
          <w:rFonts w:asciiTheme="minorHAnsi" w:eastAsiaTheme="minorEastAsia" w:hAnsiTheme="minorHAnsi" w:cstheme="minorBidi"/>
          <w:sz w:val="22"/>
          <w:szCs w:val="22"/>
          <w:lang w:eastAsia="en-GB"/>
        </w:rPr>
        <w:tab/>
      </w:r>
      <w:r>
        <w:rPr>
          <w:lang w:eastAsia="zh-CN"/>
        </w:rPr>
        <w:t>DCI size alignment</w:t>
      </w:r>
      <w:r>
        <w:tab/>
      </w:r>
      <w:r>
        <w:fldChar w:fldCharType="begin" w:fldLock="1"/>
      </w:r>
      <w:r>
        <w:instrText xml:space="preserve"> PAGEREF _Toc51232931 \h </w:instrText>
      </w:r>
      <w:r>
        <w:fldChar w:fldCharType="separate"/>
      </w:r>
      <w:r>
        <w:t>72</w:t>
      </w:r>
      <w:r>
        <w:fldChar w:fldCharType="end"/>
      </w:r>
    </w:p>
    <w:p w:rsidR="00C1394D" w:rsidRDefault="00C1394D">
      <w:pPr>
        <w:pStyle w:val="TOC4"/>
        <w:rPr>
          <w:rFonts w:asciiTheme="minorHAnsi" w:eastAsiaTheme="minorEastAsia" w:hAnsiTheme="minorHAnsi" w:cstheme="minorBidi"/>
          <w:sz w:val="22"/>
          <w:szCs w:val="22"/>
          <w:lang w:eastAsia="en-GB"/>
        </w:rPr>
      </w:pPr>
      <w:r>
        <w:rPr>
          <w:lang w:eastAsia="zh-CN"/>
        </w:rPr>
        <w:t>7.3.1.1</w:t>
      </w:r>
      <w:r>
        <w:rPr>
          <w:rFonts w:asciiTheme="minorHAnsi" w:eastAsiaTheme="minorEastAsia" w:hAnsiTheme="minorHAnsi" w:cstheme="minorBidi"/>
          <w:sz w:val="22"/>
          <w:szCs w:val="22"/>
          <w:lang w:eastAsia="en-GB"/>
        </w:rPr>
        <w:tab/>
      </w:r>
      <w:r>
        <w:rPr>
          <w:lang w:eastAsia="zh-CN"/>
        </w:rPr>
        <w:t>DCI formats for scheduling of PUSCH</w:t>
      </w:r>
      <w:r>
        <w:tab/>
      </w:r>
      <w:r>
        <w:fldChar w:fldCharType="begin" w:fldLock="1"/>
      </w:r>
      <w:r>
        <w:instrText xml:space="preserve"> PAGEREF _Toc51232932 \h </w:instrText>
      </w:r>
      <w:r>
        <w:fldChar w:fldCharType="separate"/>
      </w:r>
      <w:r>
        <w:t>74</w:t>
      </w:r>
      <w:r>
        <w:fldChar w:fldCharType="end"/>
      </w:r>
    </w:p>
    <w:p w:rsidR="00C1394D" w:rsidRDefault="00C1394D">
      <w:pPr>
        <w:pStyle w:val="TOC5"/>
        <w:rPr>
          <w:rFonts w:asciiTheme="minorHAnsi" w:eastAsiaTheme="minorEastAsia" w:hAnsiTheme="minorHAnsi" w:cstheme="minorBidi"/>
          <w:sz w:val="22"/>
          <w:szCs w:val="22"/>
          <w:lang w:eastAsia="en-GB"/>
        </w:rPr>
      </w:pPr>
      <w:r>
        <w:rPr>
          <w:lang w:eastAsia="zh-CN"/>
        </w:rPr>
        <w:t>7.3.1.1.1</w:t>
      </w:r>
      <w:r>
        <w:rPr>
          <w:rFonts w:asciiTheme="minorHAnsi" w:eastAsiaTheme="minorEastAsia" w:hAnsiTheme="minorHAnsi" w:cstheme="minorBidi"/>
          <w:sz w:val="22"/>
          <w:szCs w:val="22"/>
          <w:lang w:eastAsia="en-GB"/>
        </w:rPr>
        <w:tab/>
      </w:r>
      <w:r>
        <w:rPr>
          <w:lang w:eastAsia="zh-CN"/>
        </w:rPr>
        <w:t>Format 0_0</w:t>
      </w:r>
      <w:r>
        <w:tab/>
      </w:r>
      <w:r>
        <w:fldChar w:fldCharType="begin" w:fldLock="1"/>
      </w:r>
      <w:r>
        <w:instrText xml:space="preserve"> PAGEREF _Toc51232933 \h </w:instrText>
      </w:r>
      <w:r>
        <w:fldChar w:fldCharType="separate"/>
      </w:r>
      <w:r>
        <w:t>74</w:t>
      </w:r>
      <w:r>
        <w:fldChar w:fldCharType="end"/>
      </w:r>
    </w:p>
    <w:p w:rsidR="00C1394D" w:rsidRDefault="00C1394D">
      <w:pPr>
        <w:pStyle w:val="TOC5"/>
        <w:rPr>
          <w:rFonts w:asciiTheme="minorHAnsi" w:eastAsiaTheme="minorEastAsia" w:hAnsiTheme="minorHAnsi" w:cstheme="minorBidi"/>
          <w:sz w:val="22"/>
          <w:szCs w:val="22"/>
          <w:lang w:eastAsia="en-GB"/>
        </w:rPr>
      </w:pPr>
      <w:r>
        <w:rPr>
          <w:lang w:eastAsia="zh-CN"/>
        </w:rPr>
        <w:t>7.3.1.1.2</w:t>
      </w:r>
      <w:r>
        <w:rPr>
          <w:rFonts w:asciiTheme="minorHAnsi" w:eastAsiaTheme="minorEastAsia" w:hAnsiTheme="minorHAnsi" w:cstheme="minorBidi"/>
          <w:sz w:val="22"/>
          <w:szCs w:val="22"/>
          <w:lang w:eastAsia="en-GB"/>
        </w:rPr>
        <w:tab/>
      </w:r>
      <w:r>
        <w:rPr>
          <w:lang w:eastAsia="zh-CN"/>
        </w:rPr>
        <w:t>Format 0_1</w:t>
      </w:r>
      <w:r>
        <w:tab/>
      </w:r>
      <w:r>
        <w:fldChar w:fldCharType="begin" w:fldLock="1"/>
      </w:r>
      <w:r>
        <w:instrText xml:space="preserve"> PAGEREF _Toc51232934 \h </w:instrText>
      </w:r>
      <w:r>
        <w:fldChar w:fldCharType="separate"/>
      </w:r>
      <w:r>
        <w:t>76</w:t>
      </w:r>
      <w:r>
        <w:fldChar w:fldCharType="end"/>
      </w:r>
    </w:p>
    <w:p w:rsidR="00C1394D" w:rsidRDefault="00C1394D">
      <w:pPr>
        <w:pStyle w:val="TOC4"/>
        <w:rPr>
          <w:rFonts w:asciiTheme="minorHAnsi" w:eastAsiaTheme="minorEastAsia" w:hAnsiTheme="minorHAnsi" w:cstheme="minorBidi"/>
          <w:sz w:val="22"/>
          <w:szCs w:val="22"/>
          <w:lang w:eastAsia="en-GB"/>
        </w:rPr>
      </w:pPr>
      <w:r>
        <w:rPr>
          <w:lang w:eastAsia="zh-CN"/>
        </w:rPr>
        <w:t>7.3.1.2</w:t>
      </w:r>
      <w:r>
        <w:rPr>
          <w:rFonts w:asciiTheme="minorHAnsi" w:eastAsiaTheme="minorEastAsia" w:hAnsiTheme="minorHAnsi" w:cstheme="minorBidi"/>
          <w:sz w:val="22"/>
          <w:szCs w:val="22"/>
          <w:lang w:eastAsia="en-GB"/>
        </w:rPr>
        <w:tab/>
      </w:r>
      <w:r>
        <w:rPr>
          <w:lang w:eastAsia="zh-CN"/>
        </w:rPr>
        <w:t>DCI formats for scheduling of PDSCH</w:t>
      </w:r>
      <w:r>
        <w:tab/>
      </w:r>
      <w:r>
        <w:fldChar w:fldCharType="begin" w:fldLock="1"/>
      </w:r>
      <w:r>
        <w:instrText xml:space="preserve"> PAGEREF _Toc51232935 \h </w:instrText>
      </w:r>
      <w:r>
        <w:fldChar w:fldCharType="separate"/>
      </w:r>
      <w:r>
        <w:t>88</w:t>
      </w:r>
      <w:r>
        <w:fldChar w:fldCharType="end"/>
      </w:r>
    </w:p>
    <w:p w:rsidR="00C1394D" w:rsidRDefault="00C1394D">
      <w:pPr>
        <w:pStyle w:val="TOC5"/>
        <w:rPr>
          <w:rFonts w:asciiTheme="minorHAnsi" w:eastAsiaTheme="minorEastAsia" w:hAnsiTheme="minorHAnsi" w:cstheme="minorBidi"/>
          <w:sz w:val="22"/>
          <w:szCs w:val="22"/>
          <w:lang w:eastAsia="en-GB"/>
        </w:rPr>
      </w:pPr>
      <w:r>
        <w:rPr>
          <w:lang w:eastAsia="zh-CN"/>
        </w:rPr>
        <w:t>7.3.1.2.1</w:t>
      </w:r>
      <w:r>
        <w:rPr>
          <w:rFonts w:asciiTheme="minorHAnsi" w:eastAsiaTheme="minorEastAsia" w:hAnsiTheme="minorHAnsi" w:cstheme="minorBidi"/>
          <w:sz w:val="22"/>
          <w:szCs w:val="22"/>
          <w:lang w:eastAsia="en-GB"/>
        </w:rPr>
        <w:tab/>
      </w:r>
      <w:r>
        <w:rPr>
          <w:lang w:eastAsia="zh-CN"/>
        </w:rPr>
        <w:t>Format 1_0</w:t>
      </w:r>
      <w:r>
        <w:tab/>
      </w:r>
      <w:r>
        <w:fldChar w:fldCharType="begin" w:fldLock="1"/>
      </w:r>
      <w:r>
        <w:instrText xml:space="preserve"> PAGEREF _Toc51232936 \h </w:instrText>
      </w:r>
      <w:r>
        <w:fldChar w:fldCharType="separate"/>
      </w:r>
      <w:r>
        <w:t>88</w:t>
      </w:r>
      <w:r>
        <w:fldChar w:fldCharType="end"/>
      </w:r>
    </w:p>
    <w:p w:rsidR="00C1394D" w:rsidRDefault="00C1394D">
      <w:pPr>
        <w:pStyle w:val="TOC5"/>
        <w:rPr>
          <w:rFonts w:asciiTheme="minorHAnsi" w:eastAsiaTheme="minorEastAsia" w:hAnsiTheme="minorHAnsi" w:cstheme="minorBidi"/>
          <w:sz w:val="22"/>
          <w:szCs w:val="22"/>
          <w:lang w:eastAsia="en-GB"/>
        </w:rPr>
      </w:pPr>
      <w:r>
        <w:rPr>
          <w:lang w:eastAsia="zh-CN"/>
        </w:rPr>
        <w:t>7.3.1.2.2</w:t>
      </w:r>
      <w:r>
        <w:rPr>
          <w:rFonts w:asciiTheme="minorHAnsi" w:eastAsiaTheme="minorEastAsia" w:hAnsiTheme="minorHAnsi" w:cstheme="minorBidi"/>
          <w:sz w:val="22"/>
          <w:szCs w:val="22"/>
          <w:lang w:eastAsia="en-GB"/>
        </w:rPr>
        <w:tab/>
      </w:r>
      <w:r>
        <w:rPr>
          <w:lang w:eastAsia="zh-CN"/>
        </w:rPr>
        <w:t>Format 1_1</w:t>
      </w:r>
      <w:r>
        <w:tab/>
      </w:r>
      <w:r>
        <w:fldChar w:fldCharType="begin" w:fldLock="1"/>
      </w:r>
      <w:r>
        <w:instrText xml:space="preserve"> PAGEREF _Toc51232937 \h </w:instrText>
      </w:r>
      <w:r>
        <w:fldChar w:fldCharType="separate"/>
      </w:r>
      <w:r>
        <w:t>91</w:t>
      </w:r>
      <w:r>
        <w:fldChar w:fldCharType="end"/>
      </w:r>
    </w:p>
    <w:p w:rsidR="00C1394D" w:rsidRDefault="00C1394D">
      <w:pPr>
        <w:pStyle w:val="TOC4"/>
        <w:rPr>
          <w:rFonts w:asciiTheme="minorHAnsi" w:eastAsiaTheme="minorEastAsia" w:hAnsiTheme="minorHAnsi" w:cstheme="minorBidi"/>
          <w:sz w:val="22"/>
          <w:szCs w:val="22"/>
          <w:lang w:eastAsia="en-GB"/>
        </w:rPr>
      </w:pPr>
      <w:r>
        <w:rPr>
          <w:lang w:eastAsia="zh-CN"/>
        </w:rPr>
        <w:t>7.3.1.3</w:t>
      </w:r>
      <w:r>
        <w:rPr>
          <w:rFonts w:asciiTheme="minorHAnsi" w:eastAsiaTheme="minorEastAsia" w:hAnsiTheme="minorHAnsi" w:cstheme="minorBidi"/>
          <w:sz w:val="22"/>
          <w:szCs w:val="22"/>
          <w:lang w:eastAsia="en-GB"/>
        </w:rPr>
        <w:tab/>
      </w:r>
      <w:r>
        <w:rPr>
          <w:lang w:eastAsia="zh-CN"/>
        </w:rPr>
        <w:t>DCI formats for other purposes</w:t>
      </w:r>
      <w:r>
        <w:tab/>
      </w:r>
      <w:r>
        <w:fldChar w:fldCharType="begin" w:fldLock="1"/>
      </w:r>
      <w:r>
        <w:instrText xml:space="preserve"> PAGEREF _Toc51232938 \h </w:instrText>
      </w:r>
      <w:r>
        <w:fldChar w:fldCharType="separate"/>
      </w:r>
      <w:r>
        <w:t>98</w:t>
      </w:r>
      <w:r>
        <w:fldChar w:fldCharType="end"/>
      </w:r>
    </w:p>
    <w:p w:rsidR="00C1394D" w:rsidRDefault="00C1394D">
      <w:pPr>
        <w:pStyle w:val="TOC5"/>
        <w:rPr>
          <w:rFonts w:asciiTheme="minorHAnsi" w:eastAsiaTheme="minorEastAsia" w:hAnsiTheme="minorHAnsi" w:cstheme="minorBidi"/>
          <w:sz w:val="22"/>
          <w:szCs w:val="22"/>
          <w:lang w:eastAsia="en-GB"/>
        </w:rPr>
      </w:pPr>
      <w:r>
        <w:rPr>
          <w:lang w:eastAsia="zh-CN"/>
        </w:rPr>
        <w:t>7.3.1.3.1</w:t>
      </w:r>
      <w:r>
        <w:rPr>
          <w:rFonts w:asciiTheme="minorHAnsi" w:eastAsiaTheme="minorEastAsia" w:hAnsiTheme="minorHAnsi" w:cstheme="minorBidi"/>
          <w:sz w:val="22"/>
          <w:szCs w:val="22"/>
          <w:lang w:eastAsia="en-GB"/>
        </w:rPr>
        <w:tab/>
      </w:r>
      <w:r>
        <w:rPr>
          <w:lang w:eastAsia="zh-CN"/>
        </w:rPr>
        <w:t>Format 2_0</w:t>
      </w:r>
      <w:r>
        <w:tab/>
      </w:r>
      <w:r>
        <w:fldChar w:fldCharType="begin" w:fldLock="1"/>
      </w:r>
      <w:r>
        <w:instrText xml:space="preserve"> PAGEREF _Toc51232939 \h </w:instrText>
      </w:r>
      <w:r>
        <w:fldChar w:fldCharType="separate"/>
      </w:r>
      <w:r>
        <w:t>98</w:t>
      </w:r>
      <w:r>
        <w:fldChar w:fldCharType="end"/>
      </w:r>
    </w:p>
    <w:p w:rsidR="00C1394D" w:rsidRDefault="00C1394D">
      <w:pPr>
        <w:pStyle w:val="TOC5"/>
        <w:rPr>
          <w:rFonts w:asciiTheme="minorHAnsi" w:eastAsiaTheme="minorEastAsia" w:hAnsiTheme="minorHAnsi" w:cstheme="minorBidi"/>
          <w:sz w:val="22"/>
          <w:szCs w:val="22"/>
          <w:lang w:eastAsia="en-GB"/>
        </w:rPr>
      </w:pPr>
      <w:r>
        <w:rPr>
          <w:lang w:eastAsia="zh-CN"/>
        </w:rPr>
        <w:t>7.3.1.3.2</w:t>
      </w:r>
      <w:r>
        <w:rPr>
          <w:rFonts w:asciiTheme="minorHAnsi" w:eastAsiaTheme="minorEastAsia" w:hAnsiTheme="minorHAnsi" w:cstheme="minorBidi"/>
          <w:sz w:val="22"/>
          <w:szCs w:val="22"/>
          <w:lang w:eastAsia="en-GB"/>
        </w:rPr>
        <w:tab/>
      </w:r>
      <w:r>
        <w:rPr>
          <w:lang w:eastAsia="zh-CN"/>
        </w:rPr>
        <w:t>Format 2_1</w:t>
      </w:r>
      <w:r>
        <w:tab/>
      </w:r>
      <w:r>
        <w:fldChar w:fldCharType="begin" w:fldLock="1"/>
      </w:r>
      <w:r>
        <w:instrText xml:space="preserve"> PAGEREF _Toc51232940 \h </w:instrText>
      </w:r>
      <w:r>
        <w:fldChar w:fldCharType="separate"/>
      </w:r>
      <w:r>
        <w:t>98</w:t>
      </w:r>
      <w:r>
        <w:fldChar w:fldCharType="end"/>
      </w:r>
    </w:p>
    <w:p w:rsidR="00C1394D" w:rsidRDefault="00C1394D">
      <w:pPr>
        <w:pStyle w:val="TOC5"/>
        <w:rPr>
          <w:rFonts w:asciiTheme="minorHAnsi" w:eastAsiaTheme="minorEastAsia" w:hAnsiTheme="minorHAnsi" w:cstheme="minorBidi"/>
          <w:sz w:val="22"/>
          <w:szCs w:val="22"/>
          <w:lang w:eastAsia="en-GB"/>
        </w:rPr>
      </w:pPr>
      <w:r>
        <w:rPr>
          <w:lang w:eastAsia="zh-CN"/>
        </w:rPr>
        <w:t>7.3.1.3.3</w:t>
      </w:r>
      <w:r>
        <w:rPr>
          <w:rFonts w:asciiTheme="minorHAnsi" w:eastAsiaTheme="minorEastAsia" w:hAnsiTheme="minorHAnsi" w:cstheme="minorBidi"/>
          <w:sz w:val="22"/>
          <w:szCs w:val="22"/>
          <w:lang w:eastAsia="en-GB"/>
        </w:rPr>
        <w:tab/>
      </w:r>
      <w:r>
        <w:t xml:space="preserve">Format </w:t>
      </w:r>
      <w:r>
        <w:rPr>
          <w:lang w:eastAsia="zh-CN"/>
        </w:rPr>
        <w:t>2_2</w:t>
      </w:r>
      <w:r>
        <w:tab/>
      </w:r>
      <w:r>
        <w:fldChar w:fldCharType="begin" w:fldLock="1"/>
      </w:r>
      <w:r>
        <w:instrText xml:space="preserve"> PAGEREF _Toc51232941 \h </w:instrText>
      </w:r>
      <w:r>
        <w:fldChar w:fldCharType="separate"/>
      </w:r>
      <w:r>
        <w:t>98</w:t>
      </w:r>
      <w:r>
        <w:fldChar w:fldCharType="end"/>
      </w:r>
    </w:p>
    <w:p w:rsidR="00C1394D" w:rsidRDefault="00C1394D">
      <w:pPr>
        <w:pStyle w:val="TOC5"/>
        <w:rPr>
          <w:rFonts w:asciiTheme="minorHAnsi" w:eastAsiaTheme="minorEastAsia" w:hAnsiTheme="minorHAnsi" w:cstheme="minorBidi"/>
          <w:sz w:val="22"/>
          <w:szCs w:val="22"/>
          <w:lang w:eastAsia="en-GB"/>
        </w:rPr>
      </w:pPr>
      <w:r>
        <w:rPr>
          <w:lang w:eastAsia="zh-CN"/>
        </w:rPr>
        <w:t>7.3.1.3.4</w:t>
      </w:r>
      <w:r>
        <w:rPr>
          <w:rFonts w:asciiTheme="minorHAnsi" w:eastAsiaTheme="minorEastAsia" w:hAnsiTheme="minorHAnsi" w:cstheme="minorBidi"/>
          <w:sz w:val="22"/>
          <w:szCs w:val="22"/>
          <w:lang w:eastAsia="en-GB"/>
        </w:rPr>
        <w:tab/>
      </w:r>
      <w:r>
        <w:t xml:space="preserve">Format </w:t>
      </w:r>
      <w:r>
        <w:rPr>
          <w:lang w:eastAsia="zh-CN"/>
        </w:rPr>
        <w:t>2_3</w:t>
      </w:r>
      <w:r>
        <w:tab/>
      </w:r>
      <w:r>
        <w:fldChar w:fldCharType="begin" w:fldLock="1"/>
      </w:r>
      <w:r>
        <w:instrText xml:space="preserve"> PAGEREF _Toc51232942 \h </w:instrText>
      </w:r>
      <w:r>
        <w:fldChar w:fldCharType="separate"/>
      </w:r>
      <w:r>
        <w:t>99</w:t>
      </w:r>
      <w:r>
        <w:fldChar w:fldCharType="end"/>
      </w:r>
    </w:p>
    <w:p w:rsidR="00C1394D" w:rsidRDefault="00C1394D">
      <w:pPr>
        <w:pStyle w:val="TOC3"/>
        <w:rPr>
          <w:rFonts w:asciiTheme="minorHAnsi" w:eastAsiaTheme="minorEastAsia" w:hAnsiTheme="minorHAnsi" w:cstheme="minorBidi"/>
          <w:sz w:val="22"/>
          <w:szCs w:val="22"/>
          <w:lang w:eastAsia="en-GB"/>
        </w:rPr>
      </w:pPr>
      <w:r>
        <w:rPr>
          <w:lang w:eastAsia="zh-CN"/>
        </w:rPr>
        <w:t>7.3.2</w:t>
      </w:r>
      <w:r>
        <w:rPr>
          <w:rFonts w:asciiTheme="minorHAnsi" w:eastAsiaTheme="minorEastAsia" w:hAnsiTheme="minorHAnsi" w:cstheme="minorBidi"/>
          <w:sz w:val="22"/>
          <w:szCs w:val="22"/>
          <w:lang w:eastAsia="en-GB"/>
        </w:rPr>
        <w:tab/>
      </w:r>
      <w:r>
        <w:rPr>
          <w:lang w:eastAsia="zh-CN"/>
        </w:rPr>
        <w:t>CRC attachment</w:t>
      </w:r>
      <w:r>
        <w:tab/>
      </w:r>
      <w:r>
        <w:fldChar w:fldCharType="begin" w:fldLock="1"/>
      </w:r>
      <w:r>
        <w:instrText xml:space="preserve"> PAGEREF _Toc51232943 \h </w:instrText>
      </w:r>
      <w:r>
        <w:fldChar w:fldCharType="separate"/>
      </w:r>
      <w:r>
        <w:t>99</w:t>
      </w:r>
      <w:r>
        <w:fldChar w:fldCharType="end"/>
      </w:r>
    </w:p>
    <w:p w:rsidR="00C1394D" w:rsidRDefault="00C1394D">
      <w:pPr>
        <w:pStyle w:val="TOC3"/>
        <w:rPr>
          <w:rFonts w:asciiTheme="minorHAnsi" w:eastAsiaTheme="minorEastAsia" w:hAnsiTheme="minorHAnsi" w:cstheme="minorBidi"/>
          <w:sz w:val="22"/>
          <w:szCs w:val="22"/>
          <w:lang w:eastAsia="en-GB"/>
        </w:rPr>
      </w:pPr>
      <w:r>
        <w:rPr>
          <w:lang w:eastAsia="zh-CN"/>
        </w:rPr>
        <w:t>7.3.3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_Toc51232944 \h </w:instrText>
      </w:r>
      <w:r>
        <w:fldChar w:fldCharType="separate"/>
      </w:r>
      <w:r>
        <w:t>100</w:t>
      </w:r>
      <w:r>
        <w:fldChar w:fldCharType="end"/>
      </w:r>
    </w:p>
    <w:p w:rsidR="00C1394D" w:rsidRDefault="00C1394D">
      <w:pPr>
        <w:pStyle w:val="TOC3"/>
        <w:rPr>
          <w:rFonts w:asciiTheme="minorHAnsi" w:eastAsiaTheme="minorEastAsia" w:hAnsiTheme="minorHAnsi" w:cstheme="minorBidi"/>
          <w:sz w:val="22"/>
          <w:szCs w:val="22"/>
          <w:lang w:eastAsia="en-GB"/>
        </w:rPr>
      </w:pPr>
      <w:r>
        <w:rPr>
          <w:lang w:eastAsia="zh-CN"/>
        </w:rPr>
        <w:t>7.3.4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_Toc51232945 \h </w:instrText>
      </w:r>
      <w:r>
        <w:fldChar w:fldCharType="separate"/>
      </w:r>
      <w:r>
        <w:t>100</w:t>
      </w:r>
      <w:r>
        <w:fldChar w:fldCharType="end"/>
      </w:r>
    </w:p>
    <w:p w:rsidR="00C1394D" w:rsidRDefault="00C1394D">
      <w:pPr>
        <w:pStyle w:val="TOC8"/>
        <w:rPr>
          <w:rFonts w:asciiTheme="minorHAnsi" w:eastAsiaTheme="minorEastAsia" w:hAnsiTheme="minorHAnsi" w:cstheme="minorBidi"/>
          <w:b w:val="0"/>
          <w:szCs w:val="22"/>
          <w:lang w:eastAsia="en-GB"/>
        </w:rPr>
      </w:pPr>
      <w:r>
        <w:t>Annex &lt;</w:t>
      </w:r>
      <w:r>
        <w:rPr>
          <w:lang w:eastAsia="zh-CN"/>
        </w:rPr>
        <w:t>A</w:t>
      </w:r>
      <w:r>
        <w:t>&gt; (informative): Change history</w:t>
      </w:r>
      <w:r>
        <w:tab/>
      </w:r>
      <w:r>
        <w:fldChar w:fldCharType="begin" w:fldLock="1"/>
      </w:r>
      <w:r>
        <w:instrText xml:space="preserve"> PAGEREF _Toc51232946 \h </w:instrText>
      </w:r>
      <w:r>
        <w:fldChar w:fldCharType="separate"/>
      </w:r>
      <w:r>
        <w:t>101</w:t>
      </w:r>
      <w:r>
        <w:fldChar w:fldCharType="end"/>
      </w:r>
    </w:p>
    <w:p w:rsidR="00080512" w:rsidRPr="002625EB" w:rsidRDefault="00C1394D">
      <w:r>
        <w:rPr>
          <w:noProof/>
          <w:sz w:val="22"/>
        </w:rPr>
        <w:fldChar w:fldCharType="end"/>
      </w:r>
    </w:p>
    <w:p w:rsidR="00080512" w:rsidRPr="002625EB" w:rsidRDefault="00080512" w:rsidP="00EB44AF">
      <w:pPr>
        <w:pStyle w:val="Heading1"/>
      </w:pPr>
      <w:r w:rsidRPr="002625EB">
        <w:br w:type="page"/>
      </w:r>
      <w:bookmarkStart w:id="4" w:name="_Toc19798675"/>
      <w:bookmarkStart w:id="5" w:name="_Toc26467146"/>
      <w:bookmarkStart w:id="6" w:name="_Toc44510932"/>
      <w:bookmarkStart w:id="7" w:name="_Toc51232833"/>
      <w:r w:rsidRPr="002625EB">
        <w:lastRenderedPageBreak/>
        <w:t>Foreword</w:t>
      </w:r>
      <w:bookmarkEnd w:id="4"/>
      <w:bookmarkEnd w:id="5"/>
      <w:bookmarkEnd w:id="6"/>
      <w:bookmarkEnd w:id="7"/>
    </w:p>
    <w:p w:rsidR="00080512" w:rsidRPr="002625EB" w:rsidRDefault="00080512">
      <w:r w:rsidRPr="002625EB">
        <w:t>This Technical Specification has been produced by the 3</w:t>
      </w:r>
      <w:r w:rsidR="00F04712" w:rsidRPr="002625EB">
        <w:t>rd</w:t>
      </w:r>
      <w:r w:rsidRPr="002625EB">
        <w:t xml:space="preserve"> Generation Partnership Project (3GPP).</w:t>
      </w:r>
    </w:p>
    <w:p w:rsidR="00080512" w:rsidRPr="002625EB" w:rsidRDefault="00080512">
      <w:r w:rsidRPr="002625E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2625EB" w:rsidRDefault="00080512">
      <w:pPr>
        <w:pStyle w:val="B1"/>
      </w:pPr>
      <w:r w:rsidRPr="002625EB">
        <w:t>Version x.y.z</w:t>
      </w:r>
    </w:p>
    <w:p w:rsidR="00080512" w:rsidRPr="002625EB" w:rsidRDefault="00080512">
      <w:pPr>
        <w:pStyle w:val="B1"/>
      </w:pPr>
      <w:r w:rsidRPr="002625EB">
        <w:t>where:</w:t>
      </w:r>
    </w:p>
    <w:p w:rsidR="00080512" w:rsidRPr="002625EB" w:rsidRDefault="00080512">
      <w:pPr>
        <w:pStyle w:val="B2"/>
      </w:pPr>
      <w:r w:rsidRPr="002625EB">
        <w:t>x</w:t>
      </w:r>
      <w:r w:rsidRPr="002625EB">
        <w:tab/>
        <w:t>the first digit:</w:t>
      </w:r>
    </w:p>
    <w:p w:rsidR="00080512" w:rsidRPr="002625EB" w:rsidRDefault="00080512">
      <w:pPr>
        <w:pStyle w:val="B3"/>
      </w:pPr>
      <w:r w:rsidRPr="002625EB">
        <w:t>1</w:t>
      </w:r>
      <w:r w:rsidRPr="002625EB">
        <w:tab/>
        <w:t>presented to TSG for information;</w:t>
      </w:r>
    </w:p>
    <w:p w:rsidR="00080512" w:rsidRPr="002625EB" w:rsidRDefault="00080512">
      <w:pPr>
        <w:pStyle w:val="B3"/>
      </w:pPr>
      <w:r w:rsidRPr="002625EB">
        <w:t>2</w:t>
      </w:r>
      <w:r w:rsidRPr="002625EB">
        <w:tab/>
        <w:t>presented to TSG for approval;</w:t>
      </w:r>
    </w:p>
    <w:p w:rsidR="00080512" w:rsidRPr="002625EB" w:rsidRDefault="00080512">
      <w:pPr>
        <w:pStyle w:val="B3"/>
      </w:pPr>
      <w:r w:rsidRPr="002625EB">
        <w:t>3</w:t>
      </w:r>
      <w:r w:rsidRPr="002625EB">
        <w:tab/>
        <w:t>or greater indicates TSG approved document under change control.</w:t>
      </w:r>
    </w:p>
    <w:p w:rsidR="00080512" w:rsidRPr="002625EB" w:rsidRDefault="00080512">
      <w:pPr>
        <w:pStyle w:val="B2"/>
      </w:pPr>
      <w:r w:rsidRPr="002625EB">
        <w:t>y</w:t>
      </w:r>
      <w:r w:rsidRPr="002625EB">
        <w:tab/>
        <w:t>the second digit is incremented for all changes of substance, i.e. technical enhancements, corrections, updates, etc.</w:t>
      </w:r>
    </w:p>
    <w:p w:rsidR="00080512" w:rsidRPr="002625EB" w:rsidRDefault="00080512" w:rsidP="00290631">
      <w:pPr>
        <w:pStyle w:val="B2"/>
        <w:rPr>
          <w:lang w:eastAsia="zh-CN"/>
        </w:rPr>
      </w:pPr>
      <w:r w:rsidRPr="002625EB">
        <w:t>z</w:t>
      </w:r>
      <w:r w:rsidRPr="002625EB">
        <w:tab/>
        <w:t>the third digit is incremented when editorial only changes have been incorporated in the document.</w:t>
      </w:r>
    </w:p>
    <w:p w:rsidR="00080512" w:rsidRPr="002625EB" w:rsidRDefault="00080512" w:rsidP="00EB44AF">
      <w:pPr>
        <w:pStyle w:val="Heading1"/>
      </w:pPr>
      <w:r w:rsidRPr="002625EB">
        <w:br w:type="page"/>
      </w:r>
      <w:bookmarkStart w:id="8" w:name="_Toc19798676"/>
      <w:bookmarkStart w:id="9" w:name="_Toc26467147"/>
      <w:bookmarkStart w:id="10" w:name="_Toc44510933"/>
      <w:bookmarkStart w:id="11" w:name="_Toc51232834"/>
      <w:r w:rsidRPr="002625EB">
        <w:lastRenderedPageBreak/>
        <w:t>1</w:t>
      </w:r>
      <w:r w:rsidRPr="002625EB">
        <w:tab/>
        <w:t>Scope</w:t>
      </w:r>
      <w:bookmarkEnd w:id="8"/>
      <w:bookmarkEnd w:id="9"/>
      <w:bookmarkEnd w:id="10"/>
      <w:bookmarkEnd w:id="11"/>
    </w:p>
    <w:p w:rsidR="00290631" w:rsidRPr="002625EB" w:rsidRDefault="00290631" w:rsidP="00290631">
      <w:pPr>
        <w:rPr>
          <w:lang w:eastAsia="zh-CN"/>
        </w:rPr>
      </w:pPr>
      <w:r w:rsidRPr="002625EB">
        <w:t xml:space="preserve">The present document specifies the coding, multiplexing and mapping to physical channels for </w:t>
      </w:r>
      <w:r w:rsidRPr="002625EB">
        <w:rPr>
          <w:rFonts w:hint="eastAsia"/>
          <w:lang w:eastAsia="zh-CN"/>
        </w:rPr>
        <w:t>5G NR</w:t>
      </w:r>
      <w:r w:rsidRPr="002625EB">
        <w:t>.</w:t>
      </w:r>
    </w:p>
    <w:p w:rsidR="00080512" w:rsidRPr="002625EB" w:rsidRDefault="00080512" w:rsidP="00EB44AF">
      <w:pPr>
        <w:pStyle w:val="Heading1"/>
      </w:pPr>
      <w:bookmarkStart w:id="12" w:name="_Toc19798677"/>
      <w:bookmarkStart w:id="13" w:name="_Toc26467148"/>
      <w:bookmarkStart w:id="14" w:name="_Toc44510934"/>
      <w:bookmarkStart w:id="15" w:name="_Toc51232835"/>
      <w:r w:rsidRPr="002625EB">
        <w:t>2</w:t>
      </w:r>
      <w:r w:rsidRPr="002625EB">
        <w:tab/>
        <w:t>References</w:t>
      </w:r>
      <w:bookmarkEnd w:id="12"/>
      <w:bookmarkEnd w:id="13"/>
      <w:bookmarkEnd w:id="14"/>
      <w:bookmarkEnd w:id="15"/>
    </w:p>
    <w:p w:rsidR="00080512" w:rsidRPr="002625EB" w:rsidRDefault="00080512">
      <w:r w:rsidRPr="002625EB">
        <w:t>The following documents contain provisions which, through reference in this text, constitute provisions of the present document.</w:t>
      </w:r>
    </w:p>
    <w:p w:rsidR="00080512" w:rsidRPr="002625EB" w:rsidRDefault="00051834" w:rsidP="00051834">
      <w:pPr>
        <w:pStyle w:val="B1"/>
      </w:pPr>
      <w:bookmarkStart w:id="16" w:name="OLE_LINK1"/>
      <w:bookmarkStart w:id="17" w:name="OLE_LINK2"/>
      <w:bookmarkStart w:id="18" w:name="OLE_LINK3"/>
      <w:bookmarkStart w:id="19" w:name="OLE_LINK4"/>
      <w:r w:rsidRPr="002625EB">
        <w:t>-</w:t>
      </w:r>
      <w:r w:rsidRPr="002625EB">
        <w:tab/>
      </w:r>
      <w:r w:rsidR="00080512" w:rsidRPr="002625EB">
        <w:t>References are either specific (identified by date of publication, edition numbe</w:t>
      </w:r>
      <w:r w:rsidR="00DC4DA2" w:rsidRPr="002625EB">
        <w:t>r, version number, etc.) or non</w:t>
      </w:r>
      <w:r w:rsidR="00DC4DA2" w:rsidRPr="002625EB">
        <w:noBreakHyphen/>
      </w:r>
      <w:r w:rsidR="00080512" w:rsidRPr="002625EB">
        <w:t>specific.</w:t>
      </w:r>
    </w:p>
    <w:p w:rsidR="00080512" w:rsidRPr="002625EB" w:rsidRDefault="00051834" w:rsidP="00051834">
      <w:pPr>
        <w:pStyle w:val="B1"/>
      </w:pPr>
      <w:r w:rsidRPr="002625EB">
        <w:t>-</w:t>
      </w:r>
      <w:r w:rsidRPr="002625EB">
        <w:tab/>
      </w:r>
      <w:r w:rsidR="00080512" w:rsidRPr="002625EB">
        <w:t>For a specific reference, subsequent revisions do not apply.</w:t>
      </w:r>
    </w:p>
    <w:p w:rsidR="00080512" w:rsidRPr="002625EB" w:rsidRDefault="00051834" w:rsidP="00051834">
      <w:pPr>
        <w:pStyle w:val="B1"/>
      </w:pPr>
      <w:r w:rsidRPr="002625EB">
        <w:t>-</w:t>
      </w:r>
      <w:r w:rsidRPr="002625EB">
        <w:tab/>
      </w:r>
      <w:r w:rsidR="00080512" w:rsidRPr="002625EB">
        <w:t>For a non-specific reference, the latest version applies. In the case of a reference to a 3GPP document (including a GSM document), a non-specific reference implicitly refers to the latest version of that document</w:t>
      </w:r>
      <w:r w:rsidR="00080512" w:rsidRPr="002625EB">
        <w:rPr>
          <w:i/>
        </w:rPr>
        <w:t xml:space="preserve"> in the same Release as the present document</w:t>
      </w:r>
      <w:r w:rsidR="00080512" w:rsidRPr="002625EB">
        <w:t>.</w:t>
      </w:r>
    </w:p>
    <w:bookmarkEnd w:id="16"/>
    <w:bookmarkEnd w:id="17"/>
    <w:bookmarkEnd w:id="18"/>
    <w:bookmarkEnd w:id="19"/>
    <w:p w:rsidR="00290631" w:rsidRPr="002625EB" w:rsidRDefault="00290631" w:rsidP="00290631">
      <w:pPr>
        <w:pStyle w:val="EX"/>
      </w:pPr>
      <w:r w:rsidRPr="002625EB">
        <w:t>[1]</w:t>
      </w:r>
      <w:r w:rsidRPr="002625EB">
        <w:tab/>
        <w:t>3GPP TR 21.905: "Vocabulary for 3GPP Specifications".</w:t>
      </w:r>
    </w:p>
    <w:p w:rsidR="00290631" w:rsidRPr="002625EB" w:rsidRDefault="00290631" w:rsidP="00290631">
      <w:pPr>
        <w:pStyle w:val="EX"/>
      </w:pPr>
      <w:r w:rsidRPr="002625EB">
        <w:t>[2]</w:t>
      </w:r>
      <w:r w:rsidRPr="002625EB">
        <w:tab/>
        <w:t xml:space="preserve">3GPP TS 38.201: </w:t>
      </w:r>
      <w:r w:rsidR="006B18A7" w:rsidRPr="002625EB">
        <w:t>"</w:t>
      </w:r>
      <w:r w:rsidRPr="002625EB">
        <w:t>NR; Physical Layer – General Description</w:t>
      </w:r>
      <w:r w:rsidR="006B18A7" w:rsidRPr="002625EB">
        <w:t>"</w:t>
      </w:r>
    </w:p>
    <w:p w:rsidR="00290631" w:rsidRPr="002625EB" w:rsidRDefault="00290631" w:rsidP="00290631">
      <w:pPr>
        <w:pStyle w:val="EX"/>
      </w:pPr>
      <w:r w:rsidRPr="002625EB">
        <w:t>[3]</w:t>
      </w:r>
      <w:r w:rsidRPr="002625EB">
        <w:tab/>
        <w:t xml:space="preserve">3GPP TS 38.202: </w:t>
      </w:r>
      <w:r w:rsidR="006B18A7" w:rsidRPr="002625EB">
        <w:t>"</w:t>
      </w:r>
      <w:r w:rsidRPr="002625EB">
        <w:t>NR; Services provided by the physical layer</w:t>
      </w:r>
      <w:r w:rsidR="006B18A7" w:rsidRPr="002625EB">
        <w:t>"</w:t>
      </w:r>
    </w:p>
    <w:p w:rsidR="00290631" w:rsidRPr="002625EB" w:rsidRDefault="00290631" w:rsidP="00290631">
      <w:pPr>
        <w:pStyle w:val="EX"/>
      </w:pPr>
      <w:r w:rsidRPr="002625EB">
        <w:t>[4]</w:t>
      </w:r>
      <w:r w:rsidRPr="002625EB">
        <w:tab/>
        <w:t xml:space="preserve">3GPP TS 38.211: </w:t>
      </w:r>
      <w:r w:rsidR="006B18A7" w:rsidRPr="002625EB">
        <w:t>"</w:t>
      </w:r>
      <w:r w:rsidRPr="002625EB">
        <w:t>NR; Physical channels and modulation</w:t>
      </w:r>
      <w:r w:rsidR="006B18A7" w:rsidRPr="002625EB">
        <w:t>"</w:t>
      </w:r>
    </w:p>
    <w:p w:rsidR="00290631" w:rsidRPr="002625EB" w:rsidRDefault="00290631" w:rsidP="00290631">
      <w:pPr>
        <w:pStyle w:val="EX"/>
      </w:pPr>
      <w:r w:rsidRPr="002625EB">
        <w:t>[5]</w:t>
      </w:r>
      <w:r w:rsidRPr="002625EB">
        <w:tab/>
        <w:t>3GPP TS 38.</w:t>
      </w:r>
      <w:r w:rsidR="00C3552E" w:rsidRPr="002625EB">
        <w:rPr>
          <w:rFonts w:hint="eastAsia"/>
          <w:lang w:eastAsia="zh-CN"/>
        </w:rPr>
        <w:t>213</w:t>
      </w:r>
      <w:r w:rsidRPr="002625EB">
        <w:t xml:space="preserve">: </w:t>
      </w:r>
      <w:r w:rsidR="006B18A7" w:rsidRPr="002625EB">
        <w:t>"</w:t>
      </w:r>
      <w:r w:rsidRPr="002625EB">
        <w:t xml:space="preserve">NR; Physical layer procedures for </w:t>
      </w:r>
      <w:r w:rsidRPr="002625EB">
        <w:rPr>
          <w:rFonts w:hint="eastAsia"/>
          <w:lang w:eastAsia="zh-CN"/>
        </w:rPr>
        <w:t>control</w:t>
      </w:r>
      <w:r w:rsidR="006B18A7" w:rsidRPr="002625EB">
        <w:t>"</w:t>
      </w:r>
    </w:p>
    <w:p w:rsidR="00290631" w:rsidRPr="002625EB" w:rsidRDefault="00290631" w:rsidP="00290631">
      <w:pPr>
        <w:pStyle w:val="EX"/>
      </w:pPr>
      <w:r w:rsidRPr="002625EB">
        <w:t>[6]</w:t>
      </w:r>
      <w:r w:rsidRPr="002625EB">
        <w:tab/>
        <w:t>3GPP TS 38.</w:t>
      </w:r>
      <w:r w:rsidR="00C3552E" w:rsidRPr="002625EB">
        <w:rPr>
          <w:rFonts w:hint="eastAsia"/>
          <w:lang w:eastAsia="zh-CN"/>
        </w:rPr>
        <w:t>214</w:t>
      </w:r>
      <w:r w:rsidRPr="002625EB">
        <w:t xml:space="preserve">: </w:t>
      </w:r>
      <w:r w:rsidR="006B18A7" w:rsidRPr="002625EB">
        <w:t>"</w:t>
      </w:r>
      <w:r w:rsidRPr="002625EB">
        <w:t>NR; Physical layer procedures for data</w:t>
      </w:r>
      <w:r w:rsidR="006B18A7" w:rsidRPr="002625EB">
        <w:t>"</w:t>
      </w:r>
    </w:p>
    <w:p w:rsidR="00DB2208" w:rsidRPr="002625EB" w:rsidRDefault="00290631" w:rsidP="00DB2208">
      <w:pPr>
        <w:pStyle w:val="EX"/>
        <w:rPr>
          <w:lang w:eastAsia="zh-CN"/>
        </w:rPr>
      </w:pPr>
      <w:r w:rsidRPr="002625EB">
        <w:t>[7]</w:t>
      </w:r>
      <w:r w:rsidRPr="002625EB">
        <w:tab/>
        <w:t xml:space="preserve">3GPP TS 38.215: </w:t>
      </w:r>
      <w:r w:rsidR="006B18A7" w:rsidRPr="002625EB">
        <w:t>"</w:t>
      </w:r>
      <w:r w:rsidRPr="002625EB">
        <w:t>NR; Physical layer measurements</w:t>
      </w:r>
      <w:r w:rsidR="006B18A7" w:rsidRPr="002625EB">
        <w:t>"</w:t>
      </w:r>
    </w:p>
    <w:p w:rsidR="00AA3153" w:rsidRPr="002625EB" w:rsidRDefault="00DB2208" w:rsidP="00AA3153">
      <w:pPr>
        <w:pStyle w:val="EX"/>
        <w:rPr>
          <w:rFonts w:eastAsiaTheme="minorEastAsia"/>
          <w:lang w:eastAsia="zh-CN"/>
        </w:rPr>
      </w:pPr>
      <w:r w:rsidRPr="002625EB">
        <w:rPr>
          <w:rFonts w:hint="eastAsia"/>
          <w:lang w:eastAsia="zh-CN"/>
        </w:rPr>
        <w:t>[8]</w:t>
      </w:r>
      <w:r w:rsidRPr="002625EB">
        <w:rPr>
          <w:rFonts w:hint="eastAsia"/>
          <w:lang w:eastAsia="zh-CN"/>
        </w:rPr>
        <w:tab/>
        <w:t xml:space="preserve">3GPP TS 38.321: </w:t>
      </w:r>
      <w:r w:rsidRPr="002625EB">
        <w:t>"</w:t>
      </w:r>
      <w:r w:rsidRPr="002625EB">
        <w:rPr>
          <w:lang w:eastAsia="zh-CN"/>
        </w:rPr>
        <w:t>NR; Medium Access Control (MAC) protocol specification</w:t>
      </w:r>
      <w:r w:rsidRPr="002625EB">
        <w:t>"</w:t>
      </w:r>
    </w:p>
    <w:p w:rsidR="00290631" w:rsidRPr="002625EB" w:rsidRDefault="00AA3153" w:rsidP="00AA3153">
      <w:pPr>
        <w:pStyle w:val="EX"/>
      </w:pPr>
      <w:r w:rsidRPr="002625EB">
        <w:rPr>
          <w:rFonts w:eastAsiaTheme="minorEastAsia" w:hint="eastAsia"/>
          <w:lang w:eastAsia="zh-CN"/>
        </w:rPr>
        <w:t>[9]</w:t>
      </w:r>
      <w:r w:rsidRPr="002625EB">
        <w:rPr>
          <w:rFonts w:eastAsiaTheme="minorEastAsia" w:hint="eastAsia"/>
          <w:lang w:eastAsia="zh-CN"/>
        </w:rPr>
        <w:tab/>
        <w:t xml:space="preserve">3GPP TS 38.331: </w:t>
      </w:r>
      <w:r w:rsidRPr="002625EB">
        <w:rPr>
          <w:rFonts w:eastAsiaTheme="minorEastAsia"/>
        </w:rPr>
        <w:t>"</w:t>
      </w:r>
      <w:r w:rsidRPr="002625EB">
        <w:rPr>
          <w:rFonts w:eastAsiaTheme="minorEastAsia"/>
          <w:lang w:eastAsia="zh-CN"/>
        </w:rPr>
        <w:t>NR; Radio Resource Control (RRC) protocol specification</w:t>
      </w:r>
      <w:r w:rsidRPr="002625EB">
        <w:rPr>
          <w:rFonts w:eastAsiaTheme="minorEastAsia"/>
        </w:rPr>
        <w:t>"</w:t>
      </w:r>
    </w:p>
    <w:p w:rsidR="00080512" w:rsidRPr="002625EB" w:rsidRDefault="00080512" w:rsidP="00EB44AF">
      <w:pPr>
        <w:pStyle w:val="Heading1"/>
      </w:pPr>
      <w:bookmarkStart w:id="20" w:name="_Toc19798678"/>
      <w:bookmarkStart w:id="21" w:name="_Toc26467149"/>
      <w:bookmarkStart w:id="22" w:name="_Toc44510935"/>
      <w:bookmarkStart w:id="23" w:name="_Toc51232836"/>
      <w:r w:rsidRPr="002625EB">
        <w:t>3</w:t>
      </w:r>
      <w:r w:rsidRPr="002625EB">
        <w:tab/>
        <w:t xml:space="preserve">Definitions, </w:t>
      </w:r>
      <w:r w:rsidR="008028A4" w:rsidRPr="002625EB">
        <w:t>symbols and abbreviations</w:t>
      </w:r>
      <w:bookmarkEnd w:id="20"/>
      <w:bookmarkEnd w:id="21"/>
      <w:bookmarkEnd w:id="22"/>
      <w:bookmarkEnd w:id="23"/>
    </w:p>
    <w:p w:rsidR="00080512" w:rsidRPr="002625EB" w:rsidRDefault="00080512" w:rsidP="00EB44AF">
      <w:pPr>
        <w:pStyle w:val="Heading2"/>
      </w:pPr>
      <w:bookmarkStart w:id="24" w:name="_Toc19798679"/>
      <w:bookmarkStart w:id="25" w:name="_Toc26467150"/>
      <w:bookmarkStart w:id="26" w:name="_Toc44510936"/>
      <w:bookmarkStart w:id="27" w:name="_Toc51232837"/>
      <w:r w:rsidRPr="002625EB">
        <w:t>3.1</w:t>
      </w:r>
      <w:r w:rsidRPr="002625EB">
        <w:tab/>
        <w:t>Definitions</w:t>
      </w:r>
      <w:bookmarkEnd w:id="24"/>
      <w:bookmarkEnd w:id="25"/>
      <w:bookmarkEnd w:id="26"/>
      <w:bookmarkEnd w:id="27"/>
    </w:p>
    <w:p w:rsidR="00080512" w:rsidRPr="002625EB" w:rsidRDefault="00080512">
      <w:r w:rsidRPr="002625EB">
        <w:t xml:space="preserve">For the purposes of the present document, the terms and definitions given in </w:t>
      </w:r>
      <w:r w:rsidR="0090717C">
        <w:t>TR</w:t>
      </w:r>
      <w:r w:rsidRPr="002625EB">
        <w:t> 21.905 [</w:t>
      </w:r>
      <w:r w:rsidR="004D3578" w:rsidRPr="002625EB">
        <w:t>1</w:t>
      </w:r>
      <w:r w:rsidRPr="002625EB">
        <w:t xml:space="preserve">] and the following apply. A term defined in the present document takes precedence over the definition of the same term, if any, in </w:t>
      </w:r>
      <w:r w:rsidR="0090717C">
        <w:t>TR</w:t>
      </w:r>
      <w:r w:rsidRPr="002625EB">
        <w:t> 21.905 [</w:t>
      </w:r>
      <w:r w:rsidR="004D3578" w:rsidRPr="002625EB">
        <w:t>1</w:t>
      </w:r>
      <w:r w:rsidRPr="002625EB">
        <w:t>].</w:t>
      </w:r>
    </w:p>
    <w:p w:rsidR="00080512" w:rsidRPr="002625EB" w:rsidRDefault="00080512" w:rsidP="00EB44AF">
      <w:pPr>
        <w:pStyle w:val="Heading2"/>
      </w:pPr>
      <w:bookmarkStart w:id="28" w:name="_Toc19798680"/>
      <w:bookmarkStart w:id="29" w:name="_Toc26467151"/>
      <w:bookmarkStart w:id="30" w:name="_Toc44510937"/>
      <w:bookmarkStart w:id="31" w:name="_Toc51232838"/>
      <w:r w:rsidRPr="002625EB">
        <w:t>3.2</w:t>
      </w:r>
      <w:r w:rsidRPr="002625EB">
        <w:tab/>
        <w:t>Symbols</w:t>
      </w:r>
      <w:bookmarkEnd w:id="28"/>
      <w:bookmarkEnd w:id="29"/>
      <w:bookmarkEnd w:id="30"/>
      <w:bookmarkEnd w:id="31"/>
    </w:p>
    <w:p w:rsidR="00080512" w:rsidRPr="002625EB" w:rsidRDefault="00080512">
      <w:pPr>
        <w:keepNext/>
      </w:pPr>
      <w:r w:rsidRPr="002625EB">
        <w:t>For the purposes of the present document, the following symbols apply:</w:t>
      </w:r>
    </w:p>
    <w:p w:rsidR="00080512" w:rsidRPr="002625EB" w:rsidRDefault="00080512">
      <w:pPr>
        <w:pStyle w:val="EW"/>
      </w:pPr>
    </w:p>
    <w:p w:rsidR="00080512" w:rsidRPr="002625EB" w:rsidRDefault="00080512" w:rsidP="00EB44AF">
      <w:pPr>
        <w:pStyle w:val="Heading2"/>
      </w:pPr>
      <w:bookmarkStart w:id="32" w:name="_Toc19798681"/>
      <w:bookmarkStart w:id="33" w:name="_Toc26467152"/>
      <w:bookmarkStart w:id="34" w:name="_Toc44510938"/>
      <w:bookmarkStart w:id="35" w:name="_Toc51232839"/>
      <w:r w:rsidRPr="002625EB">
        <w:t>3.3</w:t>
      </w:r>
      <w:r w:rsidRPr="002625EB">
        <w:tab/>
        <w:t>Abbreviations</w:t>
      </w:r>
      <w:bookmarkEnd w:id="32"/>
      <w:bookmarkEnd w:id="33"/>
      <w:bookmarkEnd w:id="34"/>
      <w:bookmarkEnd w:id="35"/>
    </w:p>
    <w:p w:rsidR="00080512" w:rsidRPr="002625EB" w:rsidRDefault="00080512">
      <w:pPr>
        <w:keepNext/>
      </w:pPr>
      <w:r w:rsidRPr="002625EB">
        <w:t>For the purposes of the present document, the abb</w:t>
      </w:r>
      <w:r w:rsidR="004D3578" w:rsidRPr="002625EB">
        <w:t xml:space="preserve">reviations given in </w:t>
      </w:r>
      <w:r w:rsidR="0090717C">
        <w:t>TR</w:t>
      </w:r>
      <w:r w:rsidR="004D3578" w:rsidRPr="002625EB">
        <w:t> 21.905 [1</w:t>
      </w:r>
      <w:r w:rsidRPr="002625EB">
        <w:t>] and the following apply. An abbreviation defined in the present document takes precedence over the definition of the same abbre</w:t>
      </w:r>
      <w:r w:rsidR="004D3578" w:rsidRPr="002625EB">
        <w:t xml:space="preserve">viation, if any, in </w:t>
      </w:r>
      <w:r w:rsidR="0090717C">
        <w:t>TR</w:t>
      </w:r>
      <w:r w:rsidR="004D3578" w:rsidRPr="002625EB">
        <w:t> 21.905 [1</w:t>
      </w:r>
      <w:r w:rsidRPr="002625EB">
        <w:t>].</w:t>
      </w:r>
    </w:p>
    <w:p w:rsidR="00DB2208" w:rsidRPr="002625EB" w:rsidRDefault="00DB2208" w:rsidP="00F25206">
      <w:pPr>
        <w:pStyle w:val="EW"/>
        <w:rPr>
          <w:lang w:eastAsia="zh-CN"/>
        </w:rPr>
      </w:pPr>
      <w:r w:rsidRPr="002625EB">
        <w:rPr>
          <w:rFonts w:hint="eastAsia"/>
          <w:lang w:eastAsia="zh-CN"/>
        </w:rPr>
        <w:t>BCH</w:t>
      </w:r>
      <w:r w:rsidRPr="002625EB">
        <w:rPr>
          <w:rFonts w:hint="eastAsia"/>
          <w:lang w:eastAsia="zh-CN"/>
        </w:rPr>
        <w:tab/>
        <w:t>Broadcast channel</w:t>
      </w:r>
    </w:p>
    <w:p w:rsidR="00DB2208" w:rsidRPr="002625EB" w:rsidRDefault="00DB2208" w:rsidP="00F25206">
      <w:pPr>
        <w:pStyle w:val="EW"/>
        <w:rPr>
          <w:lang w:eastAsia="zh-CN"/>
        </w:rPr>
      </w:pPr>
      <w:r w:rsidRPr="002625EB">
        <w:t>CBG</w:t>
      </w:r>
      <w:r w:rsidRPr="002625EB">
        <w:tab/>
        <w:t>Code block group</w:t>
      </w:r>
    </w:p>
    <w:p w:rsidR="00AA3153" w:rsidRPr="002625EB" w:rsidRDefault="00DB2208" w:rsidP="00AA3153">
      <w:pPr>
        <w:pStyle w:val="EW"/>
        <w:rPr>
          <w:rFonts w:eastAsiaTheme="minorEastAsia"/>
          <w:lang w:eastAsia="zh-CN"/>
        </w:rPr>
      </w:pPr>
      <w:r w:rsidRPr="002625EB">
        <w:rPr>
          <w:rFonts w:hint="eastAsia"/>
          <w:lang w:eastAsia="zh-CN"/>
        </w:rPr>
        <w:t>CBGTI</w:t>
      </w:r>
      <w:r w:rsidRPr="002625EB">
        <w:rPr>
          <w:rFonts w:hint="eastAsia"/>
          <w:lang w:eastAsia="zh-CN"/>
        </w:rPr>
        <w:tab/>
        <w:t>Code block group transmission information</w:t>
      </w:r>
      <w:r w:rsidR="00AA3153" w:rsidRPr="002625EB">
        <w:rPr>
          <w:rFonts w:eastAsiaTheme="minorEastAsia"/>
          <w:lang w:eastAsia="zh-CN"/>
        </w:rPr>
        <w:t xml:space="preserve"> </w:t>
      </w:r>
    </w:p>
    <w:p w:rsidR="00DB2208" w:rsidRPr="002625EB" w:rsidRDefault="00AA3153" w:rsidP="00AA3153">
      <w:pPr>
        <w:pStyle w:val="EW"/>
        <w:rPr>
          <w:lang w:eastAsia="zh-CN"/>
        </w:rPr>
      </w:pPr>
      <w:r w:rsidRPr="002625EB">
        <w:rPr>
          <w:rFonts w:eastAsiaTheme="minorEastAsia" w:hint="eastAsia"/>
          <w:lang w:eastAsia="zh-CN"/>
        </w:rPr>
        <w:t>CORESET</w:t>
      </w:r>
      <w:r w:rsidRPr="002625EB">
        <w:rPr>
          <w:rFonts w:eastAsiaTheme="minorEastAsia" w:hint="eastAsia"/>
          <w:lang w:eastAsia="zh-CN"/>
        </w:rPr>
        <w:tab/>
        <w:t>Control resource set</w:t>
      </w:r>
    </w:p>
    <w:p w:rsidR="00DB2208" w:rsidRPr="002625EB" w:rsidRDefault="00DB2208" w:rsidP="00F25206">
      <w:pPr>
        <w:pStyle w:val="EW"/>
        <w:rPr>
          <w:lang w:eastAsia="zh-CN"/>
        </w:rPr>
      </w:pPr>
      <w:r w:rsidRPr="002625EB">
        <w:rPr>
          <w:rFonts w:hint="eastAsia"/>
          <w:lang w:eastAsia="zh-CN"/>
        </w:rPr>
        <w:t>CQI</w:t>
      </w:r>
      <w:r w:rsidRPr="002625EB">
        <w:rPr>
          <w:rFonts w:hint="eastAsia"/>
          <w:lang w:eastAsia="zh-CN"/>
        </w:rPr>
        <w:tab/>
        <w:t>Channel quality indicator</w:t>
      </w:r>
    </w:p>
    <w:p w:rsidR="00DB2208" w:rsidRPr="002625EB" w:rsidRDefault="00DB2208" w:rsidP="00F25206">
      <w:pPr>
        <w:pStyle w:val="EW"/>
        <w:rPr>
          <w:lang w:eastAsia="zh-CN"/>
        </w:rPr>
      </w:pPr>
      <w:r w:rsidRPr="002625EB">
        <w:rPr>
          <w:rFonts w:hint="eastAsia"/>
        </w:rPr>
        <w:t>CRC</w:t>
      </w:r>
      <w:r w:rsidRPr="002625EB">
        <w:tab/>
      </w:r>
      <w:r w:rsidRPr="002625EB">
        <w:rPr>
          <w:rFonts w:hint="eastAsia"/>
        </w:rPr>
        <w:t xml:space="preserve">Cyclic </w:t>
      </w:r>
      <w:r w:rsidRPr="002625EB">
        <w:t>r</w:t>
      </w:r>
      <w:r w:rsidRPr="002625EB">
        <w:rPr>
          <w:rFonts w:hint="eastAsia"/>
        </w:rPr>
        <w:t xml:space="preserve">edundancy </w:t>
      </w:r>
      <w:r w:rsidRPr="002625EB">
        <w:t>c</w:t>
      </w:r>
      <w:r w:rsidRPr="002625EB">
        <w:rPr>
          <w:rFonts w:hint="eastAsia"/>
        </w:rPr>
        <w:t>heck</w:t>
      </w:r>
      <w:r w:rsidRPr="002625EB">
        <w:t xml:space="preserve"> </w:t>
      </w:r>
    </w:p>
    <w:p w:rsidR="00DB2208" w:rsidRPr="002625EB" w:rsidRDefault="00DB2208" w:rsidP="00F25206">
      <w:pPr>
        <w:pStyle w:val="EW"/>
        <w:rPr>
          <w:lang w:eastAsia="zh-CN"/>
        </w:rPr>
      </w:pPr>
      <w:r w:rsidRPr="002625EB">
        <w:rPr>
          <w:rFonts w:hint="eastAsia"/>
          <w:lang w:eastAsia="zh-CN"/>
        </w:rPr>
        <w:lastRenderedPageBreak/>
        <w:t>CRI</w:t>
      </w:r>
      <w:r w:rsidRPr="002625EB">
        <w:rPr>
          <w:rFonts w:hint="eastAsia"/>
          <w:lang w:eastAsia="zh-CN"/>
        </w:rPr>
        <w:tab/>
        <w:t>CSI-RS resource indicator</w:t>
      </w:r>
    </w:p>
    <w:p w:rsidR="00DB2208" w:rsidRPr="002625EB" w:rsidRDefault="00DB2208" w:rsidP="00F25206">
      <w:pPr>
        <w:pStyle w:val="EW"/>
        <w:rPr>
          <w:lang w:eastAsia="zh-CN"/>
        </w:rPr>
      </w:pPr>
      <w:r w:rsidRPr="002625EB">
        <w:t>CSI</w:t>
      </w:r>
      <w:r w:rsidRPr="002625EB">
        <w:tab/>
        <w:t>Channel state information</w:t>
      </w:r>
    </w:p>
    <w:p w:rsidR="00DB2208" w:rsidRPr="002625EB" w:rsidRDefault="00DB2208" w:rsidP="00F25206">
      <w:pPr>
        <w:pStyle w:val="EW"/>
        <w:rPr>
          <w:lang w:eastAsia="zh-CN"/>
        </w:rPr>
      </w:pPr>
      <w:r w:rsidRPr="002625EB">
        <w:rPr>
          <w:rFonts w:hint="eastAsia"/>
          <w:lang w:eastAsia="zh-CN"/>
        </w:rPr>
        <w:t>CSI-RS</w:t>
      </w:r>
      <w:r w:rsidRPr="002625EB">
        <w:rPr>
          <w:rFonts w:hint="eastAsia"/>
          <w:lang w:eastAsia="zh-CN"/>
        </w:rPr>
        <w:tab/>
        <w:t>CSI reference signal</w:t>
      </w:r>
    </w:p>
    <w:p w:rsidR="00DB2208" w:rsidRPr="002625EB" w:rsidRDefault="00DB2208" w:rsidP="00F25206">
      <w:pPr>
        <w:pStyle w:val="EW"/>
      </w:pPr>
      <w:r w:rsidRPr="002625EB">
        <w:t>DAI</w:t>
      </w:r>
      <w:r w:rsidRPr="002625EB">
        <w:tab/>
        <w:t xml:space="preserve">Downlink </w:t>
      </w:r>
      <w:r w:rsidRPr="002625EB">
        <w:rPr>
          <w:rFonts w:hint="eastAsia"/>
          <w:lang w:eastAsia="zh-CN"/>
        </w:rPr>
        <w:t>a</w:t>
      </w:r>
      <w:r w:rsidRPr="002625EB">
        <w:t xml:space="preserve">ssignment </w:t>
      </w:r>
      <w:r w:rsidRPr="002625EB">
        <w:rPr>
          <w:rFonts w:hint="eastAsia"/>
          <w:lang w:eastAsia="zh-CN"/>
        </w:rPr>
        <w:t>i</w:t>
      </w:r>
      <w:r w:rsidRPr="002625EB">
        <w:t>ndex</w:t>
      </w:r>
    </w:p>
    <w:p w:rsidR="00DB2208" w:rsidRPr="002625EB" w:rsidRDefault="00DB2208" w:rsidP="00F25206">
      <w:pPr>
        <w:pStyle w:val="EW"/>
      </w:pPr>
      <w:r w:rsidRPr="002625EB">
        <w:t>DCI</w:t>
      </w:r>
      <w:r w:rsidRPr="002625EB">
        <w:tab/>
        <w:t>Downlink control information</w:t>
      </w:r>
    </w:p>
    <w:p w:rsidR="00DB2208" w:rsidRPr="002625EB" w:rsidRDefault="00DB2208" w:rsidP="00F25206">
      <w:pPr>
        <w:pStyle w:val="EW"/>
      </w:pPr>
      <w:r w:rsidRPr="002625EB">
        <w:t>DL</w:t>
      </w:r>
      <w:r w:rsidRPr="002625EB">
        <w:tab/>
        <w:t>Downlink</w:t>
      </w:r>
    </w:p>
    <w:p w:rsidR="00DB2208" w:rsidRPr="002625EB" w:rsidRDefault="00DB2208" w:rsidP="00F25206">
      <w:pPr>
        <w:pStyle w:val="EW"/>
        <w:rPr>
          <w:lang w:eastAsia="zh-CN"/>
        </w:rPr>
      </w:pPr>
      <w:r w:rsidRPr="002625EB">
        <w:t>DL-SCH</w:t>
      </w:r>
      <w:r w:rsidRPr="002625EB">
        <w:tab/>
        <w:t xml:space="preserve">Downlink </w:t>
      </w:r>
      <w:r w:rsidRPr="002625EB">
        <w:rPr>
          <w:rFonts w:hint="eastAsia"/>
          <w:lang w:eastAsia="zh-CN"/>
        </w:rPr>
        <w:t>s</w:t>
      </w:r>
      <w:r w:rsidRPr="002625EB">
        <w:t xml:space="preserve">hared </w:t>
      </w:r>
      <w:r w:rsidRPr="002625EB">
        <w:rPr>
          <w:rFonts w:hint="eastAsia"/>
          <w:lang w:eastAsia="zh-CN"/>
        </w:rPr>
        <w:t>c</w:t>
      </w:r>
      <w:r w:rsidRPr="002625EB">
        <w:t>hannel</w:t>
      </w:r>
    </w:p>
    <w:p w:rsidR="00DB2208" w:rsidRPr="002625EB" w:rsidRDefault="00DB2208" w:rsidP="00F25206">
      <w:pPr>
        <w:pStyle w:val="EW"/>
        <w:rPr>
          <w:lang w:eastAsia="zh-CN"/>
        </w:rPr>
      </w:pPr>
      <w:r w:rsidRPr="002625EB">
        <w:rPr>
          <w:rFonts w:hint="eastAsia"/>
          <w:lang w:eastAsia="zh-CN"/>
        </w:rPr>
        <w:t>DMRS</w:t>
      </w:r>
      <w:r w:rsidRPr="002625EB">
        <w:rPr>
          <w:rFonts w:hint="eastAsia"/>
          <w:lang w:eastAsia="zh-CN"/>
        </w:rPr>
        <w:tab/>
        <w:t>Dedicated demodulation reference signal</w:t>
      </w:r>
    </w:p>
    <w:p w:rsidR="00DB2208" w:rsidRPr="002625EB" w:rsidRDefault="00DB2208" w:rsidP="00F25206">
      <w:pPr>
        <w:pStyle w:val="EW"/>
        <w:rPr>
          <w:lang w:eastAsia="zh-CN"/>
        </w:rPr>
      </w:pPr>
      <w:r w:rsidRPr="002625EB">
        <w:t>HARQ</w:t>
      </w:r>
      <w:r w:rsidRPr="002625EB">
        <w:tab/>
        <w:t xml:space="preserve">Hybrid automatic repeat request </w:t>
      </w:r>
    </w:p>
    <w:p w:rsidR="00DB2208" w:rsidRPr="002625EB" w:rsidRDefault="00DB2208" w:rsidP="00F25206">
      <w:pPr>
        <w:pStyle w:val="EW"/>
        <w:rPr>
          <w:lang w:eastAsia="zh-CN"/>
        </w:rPr>
      </w:pPr>
      <w:r w:rsidRPr="002625EB">
        <w:t>HARQ-ACK</w:t>
      </w:r>
      <w:r w:rsidRPr="002625EB">
        <w:tab/>
        <w:t xml:space="preserve">Hybrid automatic repeat request acknowledgement </w:t>
      </w:r>
    </w:p>
    <w:p w:rsidR="00DB2208" w:rsidRPr="002625EB" w:rsidRDefault="00DB2208" w:rsidP="00F25206">
      <w:pPr>
        <w:pStyle w:val="EW"/>
        <w:rPr>
          <w:lang w:eastAsia="zh-CN"/>
        </w:rPr>
      </w:pPr>
      <w:r w:rsidRPr="002625EB">
        <w:rPr>
          <w:rFonts w:hint="eastAsia"/>
          <w:lang w:eastAsia="zh-CN"/>
        </w:rPr>
        <w:t>LDPC</w:t>
      </w:r>
      <w:r w:rsidRPr="002625EB">
        <w:rPr>
          <w:rFonts w:hint="eastAsia"/>
          <w:lang w:eastAsia="zh-CN"/>
        </w:rPr>
        <w:tab/>
        <w:t>Low density parity check</w:t>
      </w:r>
    </w:p>
    <w:p w:rsidR="00DB2208" w:rsidRPr="002625EB" w:rsidRDefault="00DB2208" w:rsidP="00F25206">
      <w:pPr>
        <w:pStyle w:val="EW"/>
        <w:rPr>
          <w:lang w:eastAsia="zh-CN"/>
        </w:rPr>
      </w:pPr>
      <w:r w:rsidRPr="002625EB">
        <w:t>LI</w:t>
      </w:r>
      <w:r w:rsidRPr="002625EB">
        <w:tab/>
        <w:t xml:space="preserve">Layer </w:t>
      </w:r>
      <w:r w:rsidRPr="002625EB">
        <w:rPr>
          <w:rFonts w:hint="eastAsia"/>
          <w:lang w:eastAsia="zh-CN"/>
        </w:rPr>
        <w:t>i</w:t>
      </w:r>
      <w:r w:rsidRPr="002625EB">
        <w:t>ndicator</w:t>
      </w:r>
    </w:p>
    <w:p w:rsidR="00DB2208" w:rsidRPr="002625EB" w:rsidRDefault="00DB2208" w:rsidP="00F25206">
      <w:pPr>
        <w:pStyle w:val="EW"/>
        <w:rPr>
          <w:lang w:eastAsia="zh-CN"/>
        </w:rPr>
      </w:pPr>
      <w:r w:rsidRPr="002625EB">
        <w:t>MCS</w:t>
      </w:r>
      <w:r w:rsidRPr="002625EB">
        <w:tab/>
        <w:t>Modulation and coding scheme</w:t>
      </w:r>
    </w:p>
    <w:p w:rsidR="00DB2208" w:rsidRPr="002625EB" w:rsidRDefault="00DB2208" w:rsidP="00F25206">
      <w:pPr>
        <w:pStyle w:val="EW"/>
        <w:rPr>
          <w:lang w:eastAsia="zh-CN"/>
        </w:rPr>
      </w:pPr>
      <w:r w:rsidRPr="002625EB">
        <w:rPr>
          <w:rFonts w:hint="eastAsia"/>
          <w:lang w:eastAsia="zh-CN"/>
        </w:rPr>
        <w:t>OFDM</w:t>
      </w:r>
      <w:r w:rsidRPr="002625EB">
        <w:rPr>
          <w:rFonts w:hint="eastAsia"/>
          <w:lang w:eastAsia="zh-CN"/>
        </w:rPr>
        <w:tab/>
        <w:t>Orthogonal frequency division multiplex</w:t>
      </w:r>
    </w:p>
    <w:p w:rsidR="00DB2208" w:rsidRPr="002625EB" w:rsidRDefault="00DB2208" w:rsidP="00F25206">
      <w:pPr>
        <w:pStyle w:val="EW"/>
      </w:pPr>
      <w:r w:rsidRPr="002625EB">
        <w:t>PBCH</w:t>
      </w:r>
      <w:r w:rsidR="00D775C3" w:rsidRPr="002625EB">
        <w:tab/>
      </w:r>
      <w:r w:rsidRPr="002625EB">
        <w:t>Physical broadcast channel</w:t>
      </w:r>
    </w:p>
    <w:p w:rsidR="00DB2208" w:rsidRPr="002625EB" w:rsidRDefault="00DB2208" w:rsidP="00F25206">
      <w:pPr>
        <w:pStyle w:val="EW"/>
        <w:rPr>
          <w:lang w:eastAsia="zh-CN"/>
        </w:rPr>
      </w:pPr>
      <w:r w:rsidRPr="002625EB">
        <w:rPr>
          <w:rFonts w:hint="eastAsia"/>
          <w:lang w:eastAsia="zh-CN"/>
        </w:rPr>
        <w:t>PCH</w:t>
      </w:r>
      <w:r w:rsidRPr="002625EB">
        <w:rPr>
          <w:rFonts w:hint="eastAsia"/>
          <w:lang w:eastAsia="zh-CN"/>
        </w:rPr>
        <w:tab/>
        <w:t>Paging channel</w:t>
      </w:r>
    </w:p>
    <w:p w:rsidR="00DB2208" w:rsidRPr="002625EB" w:rsidRDefault="00DB2208" w:rsidP="00F25206">
      <w:pPr>
        <w:pStyle w:val="EW"/>
      </w:pPr>
      <w:r w:rsidRPr="002625EB">
        <w:t>PDCCH</w:t>
      </w:r>
      <w:r w:rsidRPr="002625EB">
        <w:tab/>
        <w:t>Physical downlink control channel</w:t>
      </w:r>
    </w:p>
    <w:p w:rsidR="00DB2208" w:rsidRPr="002625EB" w:rsidRDefault="00DB2208" w:rsidP="00F25206">
      <w:pPr>
        <w:pStyle w:val="EW"/>
        <w:rPr>
          <w:lang w:eastAsia="zh-CN"/>
        </w:rPr>
      </w:pPr>
      <w:r w:rsidRPr="002625EB">
        <w:t>PDSCH</w:t>
      </w:r>
      <w:r w:rsidRPr="002625EB">
        <w:tab/>
        <w:t>Physical downlink shared channel</w:t>
      </w:r>
    </w:p>
    <w:p w:rsidR="00DB2208" w:rsidRPr="002625EB" w:rsidRDefault="00DB2208" w:rsidP="00F25206">
      <w:pPr>
        <w:pStyle w:val="EW"/>
        <w:rPr>
          <w:lang w:eastAsia="zh-CN"/>
        </w:rPr>
      </w:pPr>
      <w:r w:rsidRPr="002625EB">
        <w:t>PMI</w:t>
      </w:r>
      <w:r w:rsidRPr="002625EB">
        <w:tab/>
        <w:t xml:space="preserve">Precoding </w:t>
      </w:r>
      <w:r w:rsidRPr="002625EB">
        <w:rPr>
          <w:rFonts w:hint="eastAsia"/>
          <w:lang w:eastAsia="zh-CN"/>
        </w:rPr>
        <w:t>m</w:t>
      </w:r>
      <w:r w:rsidRPr="002625EB">
        <w:t xml:space="preserve">atrix </w:t>
      </w:r>
      <w:r w:rsidRPr="002625EB">
        <w:rPr>
          <w:rFonts w:hint="eastAsia"/>
          <w:lang w:eastAsia="zh-CN"/>
        </w:rPr>
        <w:t>i</w:t>
      </w:r>
      <w:r w:rsidRPr="002625EB">
        <w:t>ndicator</w:t>
      </w:r>
    </w:p>
    <w:p w:rsidR="00DB2208" w:rsidRPr="002625EB" w:rsidRDefault="00DB2208" w:rsidP="00F25206">
      <w:pPr>
        <w:pStyle w:val="EW"/>
        <w:rPr>
          <w:lang w:eastAsia="zh-CN"/>
        </w:rPr>
      </w:pPr>
      <w:r w:rsidRPr="002625EB">
        <w:rPr>
          <w:rFonts w:hint="eastAsia"/>
          <w:lang w:eastAsia="zh-CN"/>
        </w:rPr>
        <w:t>PRB</w:t>
      </w:r>
      <w:r w:rsidRPr="002625EB">
        <w:rPr>
          <w:rFonts w:hint="eastAsia"/>
          <w:lang w:eastAsia="zh-CN"/>
        </w:rPr>
        <w:tab/>
        <w:t>Physical resource block</w:t>
      </w:r>
    </w:p>
    <w:p w:rsidR="00DB2208" w:rsidRPr="002625EB" w:rsidRDefault="00DB2208" w:rsidP="00F25206">
      <w:pPr>
        <w:pStyle w:val="EW"/>
      </w:pPr>
      <w:r w:rsidRPr="002625EB">
        <w:t>PRACH</w:t>
      </w:r>
      <w:r w:rsidRPr="002625EB">
        <w:tab/>
        <w:t>Physical random access channel</w:t>
      </w:r>
    </w:p>
    <w:p w:rsidR="00DB2208" w:rsidRPr="002625EB" w:rsidRDefault="00DB2208" w:rsidP="00F25206">
      <w:pPr>
        <w:pStyle w:val="EW"/>
        <w:rPr>
          <w:lang w:eastAsia="zh-CN"/>
        </w:rPr>
      </w:pPr>
      <w:r w:rsidRPr="002625EB">
        <w:t>PTRS</w:t>
      </w:r>
      <w:r w:rsidRPr="002625EB">
        <w:tab/>
        <w:t>Phase-tracking reference signal</w:t>
      </w:r>
    </w:p>
    <w:p w:rsidR="00DB2208" w:rsidRPr="002625EB" w:rsidRDefault="00DB2208" w:rsidP="00F25206">
      <w:pPr>
        <w:pStyle w:val="EW"/>
      </w:pPr>
      <w:r w:rsidRPr="002625EB">
        <w:t>PUCCH</w:t>
      </w:r>
      <w:r w:rsidRPr="002625EB">
        <w:tab/>
        <w:t>Physical uplink control channel</w:t>
      </w:r>
    </w:p>
    <w:p w:rsidR="00DB2208" w:rsidRPr="002625EB" w:rsidRDefault="00DB2208" w:rsidP="00F25206">
      <w:pPr>
        <w:pStyle w:val="EW"/>
        <w:rPr>
          <w:lang w:eastAsia="zh-CN"/>
        </w:rPr>
      </w:pPr>
      <w:r w:rsidRPr="002625EB">
        <w:t>PUSCH</w:t>
      </w:r>
      <w:r w:rsidRPr="002625EB">
        <w:tab/>
        <w:t>Physical uplink shared channel</w:t>
      </w:r>
    </w:p>
    <w:p w:rsidR="00DB2208" w:rsidRPr="002625EB" w:rsidRDefault="00DB2208" w:rsidP="00F25206">
      <w:pPr>
        <w:pStyle w:val="EW"/>
        <w:rPr>
          <w:lang w:eastAsia="zh-CN"/>
        </w:rPr>
      </w:pPr>
      <w:r w:rsidRPr="002625EB">
        <w:rPr>
          <w:rFonts w:hint="eastAsia"/>
          <w:lang w:eastAsia="zh-CN"/>
        </w:rPr>
        <w:t>RACH</w:t>
      </w:r>
      <w:r w:rsidRPr="002625EB">
        <w:rPr>
          <w:rFonts w:hint="eastAsia"/>
          <w:lang w:eastAsia="zh-CN"/>
        </w:rPr>
        <w:tab/>
        <w:t>Random access channel</w:t>
      </w:r>
    </w:p>
    <w:p w:rsidR="00DB2208" w:rsidRPr="002625EB" w:rsidRDefault="00DB2208" w:rsidP="00F25206">
      <w:pPr>
        <w:pStyle w:val="EW"/>
        <w:rPr>
          <w:lang w:eastAsia="zh-CN"/>
        </w:rPr>
      </w:pPr>
      <w:r w:rsidRPr="002625EB">
        <w:t>RI</w:t>
      </w:r>
      <w:r w:rsidRPr="002625EB">
        <w:tab/>
        <w:t xml:space="preserve">Rank </w:t>
      </w:r>
      <w:r w:rsidRPr="002625EB">
        <w:rPr>
          <w:rFonts w:hint="eastAsia"/>
          <w:lang w:eastAsia="zh-CN"/>
        </w:rPr>
        <w:t>i</w:t>
      </w:r>
      <w:r w:rsidRPr="002625EB">
        <w:t>ndicator</w:t>
      </w:r>
    </w:p>
    <w:p w:rsidR="00DB2208" w:rsidRPr="002625EB" w:rsidRDefault="00DB2208" w:rsidP="00F25206">
      <w:pPr>
        <w:pStyle w:val="EW"/>
      </w:pPr>
      <w:r w:rsidRPr="002625EB">
        <w:t>RSRP</w:t>
      </w:r>
      <w:r w:rsidRPr="002625EB">
        <w:tab/>
        <w:t>Reference signal received power</w:t>
      </w:r>
    </w:p>
    <w:p w:rsidR="00DB2208" w:rsidRPr="002625EB" w:rsidRDefault="00DB2208" w:rsidP="00F25206">
      <w:pPr>
        <w:pStyle w:val="EW"/>
      </w:pPr>
      <w:r w:rsidRPr="002625EB">
        <w:t>SFN</w:t>
      </w:r>
      <w:r w:rsidRPr="002625EB">
        <w:tab/>
        <w:t>System frame number</w:t>
      </w:r>
    </w:p>
    <w:p w:rsidR="00DB2208" w:rsidRPr="002625EB" w:rsidRDefault="00DB2208" w:rsidP="00F25206">
      <w:pPr>
        <w:pStyle w:val="EW"/>
        <w:rPr>
          <w:rFonts w:eastAsia="MS Mincho"/>
        </w:rPr>
      </w:pPr>
      <w:r w:rsidRPr="002625EB">
        <w:rPr>
          <w:rFonts w:eastAsia="MS Mincho"/>
        </w:rPr>
        <w:t>SR</w:t>
      </w:r>
      <w:r w:rsidRPr="002625EB">
        <w:rPr>
          <w:rFonts w:eastAsia="MS Mincho"/>
        </w:rPr>
        <w:tab/>
        <w:t>Scheduling request</w:t>
      </w:r>
    </w:p>
    <w:p w:rsidR="00DB2208" w:rsidRPr="002625EB" w:rsidRDefault="00DB2208" w:rsidP="00F25206">
      <w:pPr>
        <w:pStyle w:val="EW"/>
        <w:rPr>
          <w:lang w:eastAsia="zh-CN"/>
        </w:rPr>
      </w:pPr>
      <w:r w:rsidRPr="002625EB">
        <w:t>SRS</w:t>
      </w:r>
      <w:r w:rsidRPr="002625EB">
        <w:tab/>
        <w:t>Sounding reference signal</w:t>
      </w:r>
    </w:p>
    <w:p w:rsidR="00DB2208" w:rsidRPr="002625EB" w:rsidRDefault="00DB2208" w:rsidP="00F25206">
      <w:pPr>
        <w:pStyle w:val="EW"/>
        <w:rPr>
          <w:lang w:eastAsia="zh-CN"/>
        </w:rPr>
      </w:pPr>
      <w:r w:rsidRPr="002625EB">
        <w:t>SS</w:t>
      </w:r>
      <w:r w:rsidRPr="002625EB">
        <w:tab/>
        <w:t>Synchronisation signal</w:t>
      </w:r>
    </w:p>
    <w:p w:rsidR="00DB2208" w:rsidRPr="002625EB" w:rsidRDefault="00DB2208" w:rsidP="00F25206">
      <w:pPr>
        <w:pStyle w:val="EW"/>
        <w:rPr>
          <w:lang w:eastAsia="zh-CN"/>
        </w:rPr>
      </w:pPr>
      <w:r w:rsidRPr="002625EB">
        <w:rPr>
          <w:rFonts w:hint="eastAsia"/>
          <w:lang w:eastAsia="zh-CN"/>
        </w:rPr>
        <w:t>SUL</w:t>
      </w:r>
      <w:r w:rsidRPr="002625EB">
        <w:rPr>
          <w:rFonts w:hint="eastAsia"/>
          <w:lang w:eastAsia="zh-CN"/>
        </w:rPr>
        <w:tab/>
        <w:t>Supplementary uplink</w:t>
      </w:r>
    </w:p>
    <w:p w:rsidR="00AA3153" w:rsidRPr="002625EB" w:rsidRDefault="00DB2208" w:rsidP="00AA3153">
      <w:pPr>
        <w:pStyle w:val="EW"/>
        <w:rPr>
          <w:rFonts w:eastAsiaTheme="minorEastAsia"/>
          <w:lang w:eastAsia="zh-CN"/>
        </w:rPr>
      </w:pPr>
      <w:r w:rsidRPr="002625EB">
        <w:rPr>
          <w:rFonts w:hint="eastAsia"/>
          <w:lang w:eastAsia="zh-CN"/>
        </w:rPr>
        <w:t>TPC</w:t>
      </w:r>
      <w:r w:rsidRPr="002625EB">
        <w:rPr>
          <w:rFonts w:hint="eastAsia"/>
          <w:lang w:eastAsia="zh-CN"/>
        </w:rPr>
        <w:tab/>
        <w:t>Transmit power control</w:t>
      </w:r>
      <w:r w:rsidR="00AA3153" w:rsidRPr="002625EB">
        <w:rPr>
          <w:rFonts w:eastAsiaTheme="minorEastAsia"/>
          <w:lang w:eastAsia="zh-CN"/>
        </w:rPr>
        <w:t xml:space="preserve"> </w:t>
      </w:r>
    </w:p>
    <w:p w:rsidR="00DB2208" w:rsidRPr="002625EB" w:rsidRDefault="00AA3153" w:rsidP="00AA3153">
      <w:pPr>
        <w:pStyle w:val="EW"/>
        <w:rPr>
          <w:lang w:eastAsia="zh-CN"/>
        </w:rPr>
      </w:pPr>
      <w:r w:rsidRPr="002625EB">
        <w:rPr>
          <w:rFonts w:eastAsiaTheme="minorEastAsia" w:hint="eastAsia"/>
          <w:lang w:eastAsia="zh-CN"/>
        </w:rPr>
        <w:t>TrCH</w:t>
      </w:r>
      <w:r w:rsidRPr="002625EB">
        <w:rPr>
          <w:rFonts w:eastAsiaTheme="minorEastAsia" w:hint="eastAsia"/>
          <w:lang w:eastAsia="zh-CN"/>
        </w:rPr>
        <w:tab/>
        <w:t>Transport channel</w:t>
      </w:r>
    </w:p>
    <w:p w:rsidR="00DB2208" w:rsidRPr="002625EB" w:rsidRDefault="00DB2208" w:rsidP="00F25206">
      <w:pPr>
        <w:pStyle w:val="EW"/>
      </w:pPr>
      <w:r w:rsidRPr="002625EB">
        <w:t>UCI</w:t>
      </w:r>
      <w:r w:rsidRPr="002625EB">
        <w:tab/>
        <w:t>Uplink control information</w:t>
      </w:r>
    </w:p>
    <w:p w:rsidR="00DB2208" w:rsidRPr="002625EB" w:rsidRDefault="00DB2208" w:rsidP="00F25206">
      <w:pPr>
        <w:pStyle w:val="EW"/>
      </w:pPr>
      <w:r w:rsidRPr="002625EB">
        <w:t>UE</w:t>
      </w:r>
      <w:r w:rsidRPr="002625EB">
        <w:tab/>
        <w:t>User equipment</w:t>
      </w:r>
      <w:r w:rsidRPr="002625EB">
        <w:rPr>
          <w:rFonts w:hint="eastAsia"/>
        </w:rPr>
        <w:t xml:space="preserve"> </w:t>
      </w:r>
    </w:p>
    <w:p w:rsidR="00DB2208" w:rsidRPr="002625EB" w:rsidRDefault="00DB2208" w:rsidP="00F25206">
      <w:pPr>
        <w:pStyle w:val="EW"/>
      </w:pPr>
      <w:r w:rsidRPr="002625EB">
        <w:rPr>
          <w:rFonts w:hint="eastAsia"/>
        </w:rPr>
        <w:t>UL</w:t>
      </w:r>
      <w:r w:rsidRPr="002625EB">
        <w:tab/>
      </w:r>
      <w:r w:rsidRPr="002625EB">
        <w:rPr>
          <w:rFonts w:hint="eastAsia"/>
        </w:rPr>
        <w:t>Uplink</w:t>
      </w:r>
    </w:p>
    <w:p w:rsidR="00DB2208" w:rsidRPr="002625EB" w:rsidRDefault="00DB2208" w:rsidP="00F25206">
      <w:pPr>
        <w:pStyle w:val="EW"/>
        <w:rPr>
          <w:lang w:eastAsia="zh-CN"/>
        </w:rPr>
      </w:pPr>
      <w:r w:rsidRPr="002625EB">
        <w:t>UL-SCH</w:t>
      </w:r>
      <w:r w:rsidRPr="002625EB">
        <w:tab/>
        <w:t xml:space="preserve">Uplink </w:t>
      </w:r>
      <w:r w:rsidRPr="002625EB">
        <w:rPr>
          <w:rFonts w:hint="eastAsia"/>
          <w:lang w:eastAsia="zh-CN"/>
        </w:rPr>
        <w:t>s</w:t>
      </w:r>
      <w:r w:rsidRPr="002625EB">
        <w:t xml:space="preserve">hared </w:t>
      </w:r>
      <w:r w:rsidRPr="002625EB">
        <w:rPr>
          <w:rFonts w:hint="eastAsia"/>
          <w:lang w:eastAsia="zh-CN"/>
        </w:rPr>
        <w:t>c</w:t>
      </w:r>
      <w:r w:rsidRPr="002625EB">
        <w:t>hannel</w:t>
      </w:r>
    </w:p>
    <w:p w:rsidR="00DB2208" w:rsidRPr="002625EB" w:rsidRDefault="00DB2208" w:rsidP="00DB2208">
      <w:pPr>
        <w:pStyle w:val="EW"/>
        <w:rPr>
          <w:lang w:eastAsia="zh-CN"/>
        </w:rPr>
      </w:pPr>
      <w:r w:rsidRPr="002625EB">
        <w:rPr>
          <w:rFonts w:hint="eastAsia"/>
          <w:lang w:eastAsia="zh-CN"/>
        </w:rPr>
        <w:t>VRB</w:t>
      </w:r>
      <w:r w:rsidRPr="002625EB">
        <w:rPr>
          <w:rFonts w:hint="eastAsia"/>
          <w:lang w:eastAsia="zh-CN"/>
        </w:rPr>
        <w:tab/>
        <w:t>Virtual resource block</w:t>
      </w:r>
    </w:p>
    <w:p w:rsidR="00080512" w:rsidRPr="002625EB" w:rsidRDefault="00DB2208" w:rsidP="00DB2208">
      <w:pPr>
        <w:pStyle w:val="EW"/>
        <w:rPr>
          <w:lang w:eastAsia="zh-CN"/>
        </w:rPr>
      </w:pPr>
      <w:r w:rsidRPr="002625EB">
        <w:rPr>
          <w:rFonts w:hint="eastAsia"/>
          <w:lang w:eastAsia="zh-CN"/>
        </w:rPr>
        <w:t>ZP CSI-RS</w:t>
      </w:r>
      <w:r w:rsidRPr="002625EB">
        <w:rPr>
          <w:rFonts w:hint="eastAsia"/>
          <w:lang w:eastAsia="zh-CN"/>
        </w:rPr>
        <w:tab/>
        <w:t>Zero power CSI-RS</w:t>
      </w:r>
    </w:p>
    <w:p w:rsidR="00DB2208" w:rsidRPr="002625EB" w:rsidRDefault="00DB2208" w:rsidP="007A2E6F">
      <w:pPr>
        <w:pStyle w:val="EW"/>
        <w:rPr>
          <w:lang w:eastAsia="zh-CN"/>
        </w:rPr>
      </w:pPr>
    </w:p>
    <w:p w:rsidR="00290631" w:rsidRPr="002625EB" w:rsidRDefault="00290631" w:rsidP="00EB44AF">
      <w:pPr>
        <w:pStyle w:val="Heading1"/>
      </w:pPr>
      <w:bookmarkStart w:id="36" w:name="_Toc19798682"/>
      <w:bookmarkStart w:id="37" w:name="_Toc26467153"/>
      <w:bookmarkStart w:id="38" w:name="_Toc44510939"/>
      <w:bookmarkStart w:id="39" w:name="_Toc51232840"/>
      <w:r w:rsidRPr="002625EB">
        <w:t>4</w:t>
      </w:r>
      <w:r w:rsidRPr="002625EB">
        <w:tab/>
      </w:r>
      <w:r w:rsidRPr="002625EB">
        <w:rPr>
          <w:rFonts w:hint="eastAsia"/>
          <w:lang w:eastAsia="zh-CN"/>
        </w:rPr>
        <w:t>Mapping to physical channels</w:t>
      </w:r>
      <w:bookmarkEnd w:id="36"/>
      <w:bookmarkEnd w:id="37"/>
      <w:bookmarkEnd w:id="38"/>
      <w:bookmarkEnd w:id="39"/>
    </w:p>
    <w:p w:rsidR="00290631" w:rsidRPr="002625EB" w:rsidRDefault="00290631" w:rsidP="00EB44AF">
      <w:pPr>
        <w:pStyle w:val="Heading2"/>
        <w:rPr>
          <w:lang w:eastAsia="zh-CN"/>
        </w:rPr>
      </w:pPr>
      <w:bookmarkStart w:id="40" w:name="_Toc19798683"/>
      <w:bookmarkStart w:id="41" w:name="_Toc26467154"/>
      <w:bookmarkStart w:id="42" w:name="_Toc44510940"/>
      <w:bookmarkStart w:id="43" w:name="_Toc51232841"/>
      <w:r w:rsidRPr="002625EB">
        <w:t>4.1</w:t>
      </w:r>
      <w:r w:rsidRPr="002625EB">
        <w:tab/>
      </w:r>
      <w:r w:rsidRPr="002625EB">
        <w:rPr>
          <w:rFonts w:hint="eastAsia"/>
          <w:lang w:eastAsia="zh-CN"/>
        </w:rPr>
        <w:t>Uplink</w:t>
      </w:r>
      <w:bookmarkEnd w:id="40"/>
      <w:bookmarkEnd w:id="41"/>
      <w:bookmarkEnd w:id="42"/>
      <w:bookmarkEnd w:id="43"/>
    </w:p>
    <w:p w:rsidR="0089298A" w:rsidRPr="002625EB" w:rsidRDefault="0089298A" w:rsidP="0089298A">
      <w:r w:rsidRPr="002625EB">
        <w:t>Table 4.1-1 specifies the mapping of the uplink transport channels to their corresponding physical channels. Table 4.1-2 specifies the mapping of the uplink control channel information to its corresponding physical channel.</w:t>
      </w:r>
    </w:p>
    <w:p w:rsidR="0089298A" w:rsidRPr="002625EB" w:rsidRDefault="0089298A" w:rsidP="006A6682">
      <w:pPr>
        <w:pStyle w:val="TH"/>
        <w:overflowPunct w:val="0"/>
        <w:autoSpaceDE w:val="0"/>
        <w:autoSpaceDN w:val="0"/>
        <w:adjustRightInd w:val="0"/>
        <w:textAlignment w:val="baseline"/>
      </w:pPr>
      <w:r w:rsidRPr="002625EB">
        <w:rPr>
          <w:rFonts w:eastAsia="Times New Roman"/>
          <w:lang w:eastAsia="en-GB"/>
        </w:rPr>
        <w:t>Table</w:t>
      </w:r>
      <w:r w:rsidRPr="002625EB">
        <w:t xml:space="preserv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rsidTr="00EF50E1">
        <w:trPr>
          <w:jc w:val="center"/>
        </w:trPr>
        <w:tc>
          <w:tcPr>
            <w:tcW w:w="3285" w:type="dxa"/>
          </w:tcPr>
          <w:p w:rsidR="0089298A" w:rsidRPr="002625EB" w:rsidRDefault="0089298A" w:rsidP="00EF50E1">
            <w:pPr>
              <w:pStyle w:val="TAL"/>
              <w:rPr>
                <w:b/>
                <w:bCs/>
              </w:rPr>
            </w:pPr>
            <w:r w:rsidRPr="002625EB">
              <w:rPr>
                <w:b/>
                <w:bCs/>
              </w:rPr>
              <w:t>TrCH</w:t>
            </w:r>
          </w:p>
        </w:tc>
        <w:tc>
          <w:tcPr>
            <w:tcW w:w="3286" w:type="dxa"/>
          </w:tcPr>
          <w:p w:rsidR="0089298A" w:rsidRPr="002625EB" w:rsidRDefault="0089298A" w:rsidP="00EF50E1">
            <w:pPr>
              <w:pStyle w:val="TAL"/>
              <w:rPr>
                <w:b/>
                <w:bCs/>
              </w:rPr>
            </w:pPr>
            <w:r w:rsidRPr="002625EB">
              <w:rPr>
                <w:b/>
                <w:bCs/>
              </w:rPr>
              <w:t>Physical Channel</w:t>
            </w:r>
          </w:p>
        </w:tc>
      </w:tr>
      <w:tr w:rsidR="0089298A" w:rsidRPr="002625EB" w:rsidTr="00EF50E1">
        <w:trPr>
          <w:jc w:val="center"/>
        </w:trPr>
        <w:tc>
          <w:tcPr>
            <w:tcW w:w="3285" w:type="dxa"/>
          </w:tcPr>
          <w:p w:rsidR="0089298A" w:rsidRPr="002625EB" w:rsidRDefault="0089298A" w:rsidP="00EF50E1">
            <w:pPr>
              <w:pStyle w:val="TAL"/>
              <w:rPr>
                <w:lang w:val="de-DE"/>
              </w:rPr>
            </w:pPr>
            <w:r w:rsidRPr="002625EB">
              <w:rPr>
                <w:lang w:val="de-DE"/>
              </w:rPr>
              <w:t>UL-SCH</w:t>
            </w:r>
          </w:p>
        </w:tc>
        <w:tc>
          <w:tcPr>
            <w:tcW w:w="3286" w:type="dxa"/>
          </w:tcPr>
          <w:p w:rsidR="0089298A" w:rsidRPr="002625EB" w:rsidRDefault="0089298A" w:rsidP="00EF50E1">
            <w:pPr>
              <w:pStyle w:val="TAL"/>
              <w:rPr>
                <w:lang w:val="de-DE"/>
              </w:rPr>
            </w:pPr>
            <w:r w:rsidRPr="002625EB">
              <w:rPr>
                <w:lang w:val="de-DE"/>
              </w:rPr>
              <w:t>PUSCH</w:t>
            </w:r>
          </w:p>
        </w:tc>
      </w:tr>
      <w:tr w:rsidR="0089298A" w:rsidRPr="002625EB" w:rsidTr="00EF50E1">
        <w:trPr>
          <w:jc w:val="center"/>
        </w:trPr>
        <w:tc>
          <w:tcPr>
            <w:tcW w:w="3285" w:type="dxa"/>
          </w:tcPr>
          <w:p w:rsidR="0089298A" w:rsidRPr="002625EB" w:rsidRDefault="0089298A" w:rsidP="00EF50E1">
            <w:pPr>
              <w:pStyle w:val="TAL"/>
            </w:pPr>
            <w:r w:rsidRPr="002625EB">
              <w:t>RACH</w:t>
            </w:r>
          </w:p>
        </w:tc>
        <w:tc>
          <w:tcPr>
            <w:tcW w:w="3286" w:type="dxa"/>
          </w:tcPr>
          <w:p w:rsidR="0089298A" w:rsidRPr="002625EB" w:rsidRDefault="0089298A" w:rsidP="00EF50E1">
            <w:pPr>
              <w:pStyle w:val="TAL"/>
            </w:pPr>
            <w:r w:rsidRPr="002625EB">
              <w:t>PRACH</w:t>
            </w:r>
          </w:p>
        </w:tc>
      </w:tr>
    </w:tbl>
    <w:p w:rsidR="0089298A" w:rsidRPr="002625EB" w:rsidRDefault="0089298A" w:rsidP="0089298A"/>
    <w:p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t>Table</w:t>
      </w:r>
      <w:r w:rsidRPr="002625EB">
        <w:t xml:space="preserv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rsidTr="00EF50E1">
        <w:trPr>
          <w:jc w:val="center"/>
        </w:trPr>
        <w:tc>
          <w:tcPr>
            <w:tcW w:w="3285" w:type="dxa"/>
          </w:tcPr>
          <w:p w:rsidR="0089298A" w:rsidRPr="002625EB" w:rsidRDefault="0089298A" w:rsidP="00EF50E1">
            <w:pPr>
              <w:pStyle w:val="TAL"/>
              <w:rPr>
                <w:b/>
                <w:bCs/>
              </w:rPr>
            </w:pPr>
            <w:r w:rsidRPr="002625EB">
              <w:rPr>
                <w:b/>
                <w:bCs/>
              </w:rPr>
              <w:t>Control information</w:t>
            </w:r>
          </w:p>
        </w:tc>
        <w:tc>
          <w:tcPr>
            <w:tcW w:w="3286" w:type="dxa"/>
          </w:tcPr>
          <w:p w:rsidR="0089298A" w:rsidRPr="002625EB" w:rsidRDefault="0089298A" w:rsidP="00EF50E1">
            <w:pPr>
              <w:pStyle w:val="TAL"/>
              <w:rPr>
                <w:b/>
                <w:bCs/>
              </w:rPr>
            </w:pPr>
            <w:r w:rsidRPr="002625EB">
              <w:rPr>
                <w:b/>
                <w:bCs/>
              </w:rPr>
              <w:t>Physical Channel</w:t>
            </w:r>
          </w:p>
        </w:tc>
      </w:tr>
      <w:tr w:rsidR="0089298A" w:rsidRPr="002625EB" w:rsidTr="00EF50E1">
        <w:trPr>
          <w:jc w:val="center"/>
        </w:trPr>
        <w:tc>
          <w:tcPr>
            <w:tcW w:w="3285" w:type="dxa"/>
          </w:tcPr>
          <w:p w:rsidR="0089298A" w:rsidRPr="002625EB" w:rsidRDefault="0089298A" w:rsidP="00EF50E1">
            <w:pPr>
              <w:pStyle w:val="TAL"/>
            </w:pPr>
            <w:r w:rsidRPr="002625EB">
              <w:t>UCI</w:t>
            </w:r>
          </w:p>
        </w:tc>
        <w:tc>
          <w:tcPr>
            <w:tcW w:w="3286" w:type="dxa"/>
          </w:tcPr>
          <w:p w:rsidR="0089298A" w:rsidRPr="002625EB" w:rsidRDefault="0089298A" w:rsidP="00EF50E1">
            <w:pPr>
              <w:pStyle w:val="TAL"/>
            </w:pPr>
            <w:r w:rsidRPr="002625EB">
              <w:t>PUCCH, PUSCH</w:t>
            </w:r>
          </w:p>
        </w:tc>
      </w:tr>
    </w:tbl>
    <w:p w:rsidR="0089298A" w:rsidRPr="002625EB" w:rsidRDefault="0089298A" w:rsidP="0089298A">
      <w:pPr>
        <w:rPr>
          <w:lang w:eastAsia="zh-CN"/>
        </w:rPr>
      </w:pPr>
    </w:p>
    <w:p w:rsidR="00290631" w:rsidRPr="002625EB" w:rsidRDefault="00290631" w:rsidP="00EB44AF">
      <w:pPr>
        <w:pStyle w:val="Heading2"/>
        <w:rPr>
          <w:lang w:eastAsia="zh-CN"/>
        </w:rPr>
      </w:pPr>
      <w:bookmarkStart w:id="44" w:name="_Toc19798684"/>
      <w:bookmarkStart w:id="45" w:name="_Toc26467155"/>
      <w:bookmarkStart w:id="46" w:name="_Toc44510941"/>
      <w:bookmarkStart w:id="47" w:name="_Toc51232842"/>
      <w:r w:rsidRPr="002625EB">
        <w:lastRenderedPageBreak/>
        <w:t>4.2</w:t>
      </w:r>
      <w:r w:rsidRPr="002625EB">
        <w:tab/>
      </w:r>
      <w:r w:rsidRPr="002625EB">
        <w:rPr>
          <w:rFonts w:hint="eastAsia"/>
          <w:lang w:eastAsia="zh-CN"/>
        </w:rPr>
        <w:t>Downlink</w:t>
      </w:r>
      <w:bookmarkEnd w:id="44"/>
      <w:bookmarkEnd w:id="45"/>
      <w:bookmarkEnd w:id="46"/>
      <w:bookmarkEnd w:id="47"/>
    </w:p>
    <w:p w:rsidR="0089298A" w:rsidRPr="002625EB" w:rsidRDefault="0089298A" w:rsidP="0089298A">
      <w:r w:rsidRPr="002625EB">
        <w:t>Table 4.2-1 specifies the mapping of the downlink transport channels to their corresponding physical channels. Table 4.2-2 specifies the mapping of the downlink control channel information to its corresponding physical channel.</w:t>
      </w:r>
    </w:p>
    <w:p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t>Table</w:t>
      </w:r>
      <w:r w:rsidRPr="002625EB">
        <w:t xml:space="preserv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rsidTr="00EF50E1">
        <w:trPr>
          <w:jc w:val="center"/>
        </w:trPr>
        <w:tc>
          <w:tcPr>
            <w:tcW w:w="3285" w:type="dxa"/>
          </w:tcPr>
          <w:p w:rsidR="0089298A" w:rsidRPr="002625EB" w:rsidRDefault="0089298A" w:rsidP="00EF50E1">
            <w:pPr>
              <w:pStyle w:val="TAL"/>
              <w:rPr>
                <w:b/>
                <w:bCs/>
              </w:rPr>
            </w:pPr>
            <w:r w:rsidRPr="002625EB">
              <w:rPr>
                <w:b/>
                <w:bCs/>
              </w:rPr>
              <w:t>TrCH</w:t>
            </w:r>
          </w:p>
        </w:tc>
        <w:tc>
          <w:tcPr>
            <w:tcW w:w="3286" w:type="dxa"/>
          </w:tcPr>
          <w:p w:rsidR="0089298A" w:rsidRPr="002625EB" w:rsidRDefault="0089298A" w:rsidP="00EF50E1">
            <w:pPr>
              <w:pStyle w:val="TAL"/>
              <w:rPr>
                <w:b/>
                <w:bCs/>
              </w:rPr>
            </w:pPr>
            <w:r w:rsidRPr="002625EB">
              <w:rPr>
                <w:b/>
                <w:bCs/>
              </w:rPr>
              <w:t>Physical Channel</w:t>
            </w:r>
          </w:p>
        </w:tc>
      </w:tr>
      <w:tr w:rsidR="0089298A" w:rsidRPr="002625EB" w:rsidTr="00EF50E1">
        <w:trPr>
          <w:jc w:val="center"/>
        </w:trPr>
        <w:tc>
          <w:tcPr>
            <w:tcW w:w="3285" w:type="dxa"/>
          </w:tcPr>
          <w:p w:rsidR="0089298A" w:rsidRPr="002625EB" w:rsidRDefault="0089298A" w:rsidP="00EF50E1">
            <w:pPr>
              <w:pStyle w:val="TAL"/>
              <w:rPr>
                <w:lang w:val="de-DE"/>
              </w:rPr>
            </w:pPr>
            <w:r w:rsidRPr="002625EB">
              <w:rPr>
                <w:lang w:val="de-DE"/>
              </w:rPr>
              <w:t>DL-SCH</w:t>
            </w:r>
          </w:p>
        </w:tc>
        <w:tc>
          <w:tcPr>
            <w:tcW w:w="3286" w:type="dxa"/>
          </w:tcPr>
          <w:p w:rsidR="0089298A" w:rsidRPr="002625EB" w:rsidRDefault="0089298A" w:rsidP="00EF50E1">
            <w:pPr>
              <w:pStyle w:val="TAL"/>
              <w:rPr>
                <w:lang w:val="de-DE"/>
              </w:rPr>
            </w:pPr>
            <w:r w:rsidRPr="002625EB">
              <w:rPr>
                <w:lang w:val="de-DE"/>
              </w:rPr>
              <w:t>PDSCH</w:t>
            </w:r>
          </w:p>
        </w:tc>
      </w:tr>
      <w:tr w:rsidR="0089298A" w:rsidRPr="002625EB" w:rsidTr="00EF50E1">
        <w:trPr>
          <w:jc w:val="center"/>
        </w:trPr>
        <w:tc>
          <w:tcPr>
            <w:tcW w:w="3285" w:type="dxa"/>
          </w:tcPr>
          <w:p w:rsidR="0089298A" w:rsidRPr="002625EB" w:rsidRDefault="0089298A" w:rsidP="00EF50E1">
            <w:pPr>
              <w:pStyle w:val="TAL"/>
              <w:rPr>
                <w:lang w:val="de-DE"/>
              </w:rPr>
            </w:pPr>
            <w:r w:rsidRPr="002625EB">
              <w:rPr>
                <w:lang w:val="de-DE"/>
              </w:rPr>
              <w:t>BCH</w:t>
            </w:r>
          </w:p>
        </w:tc>
        <w:tc>
          <w:tcPr>
            <w:tcW w:w="3286" w:type="dxa"/>
          </w:tcPr>
          <w:p w:rsidR="0089298A" w:rsidRPr="002625EB" w:rsidRDefault="0089298A" w:rsidP="00EF50E1">
            <w:pPr>
              <w:pStyle w:val="TAL"/>
              <w:rPr>
                <w:lang w:val="de-DE"/>
              </w:rPr>
            </w:pPr>
            <w:r w:rsidRPr="002625EB">
              <w:rPr>
                <w:lang w:val="de-DE"/>
              </w:rPr>
              <w:t>PBCH</w:t>
            </w:r>
          </w:p>
        </w:tc>
      </w:tr>
      <w:tr w:rsidR="0089298A" w:rsidRPr="002625EB" w:rsidTr="00EF50E1">
        <w:trPr>
          <w:jc w:val="center"/>
        </w:trPr>
        <w:tc>
          <w:tcPr>
            <w:tcW w:w="3285" w:type="dxa"/>
          </w:tcPr>
          <w:p w:rsidR="0089298A" w:rsidRPr="002625EB" w:rsidRDefault="0089298A" w:rsidP="00EF50E1">
            <w:pPr>
              <w:pStyle w:val="TAL"/>
              <w:rPr>
                <w:lang w:val="de-DE"/>
              </w:rPr>
            </w:pPr>
            <w:r w:rsidRPr="002625EB">
              <w:rPr>
                <w:lang w:val="de-DE"/>
              </w:rPr>
              <w:t>PCH</w:t>
            </w:r>
          </w:p>
        </w:tc>
        <w:tc>
          <w:tcPr>
            <w:tcW w:w="3286" w:type="dxa"/>
          </w:tcPr>
          <w:p w:rsidR="0089298A" w:rsidRPr="002625EB" w:rsidRDefault="0089298A" w:rsidP="00EF50E1">
            <w:pPr>
              <w:pStyle w:val="TAL"/>
              <w:rPr>
                <w:lang w:val="de-DE"/>
              </w:rPr>
            </w:pPr>
            <w:r w:rsidRPr="002625EB">
              <w:rPr>
                <w:lang w:val="de-DE"/>
              </w:rPr>
              <w:t>PDSCH</w:t>
            </w:r>
          </w:p>
        </w:tc>
      </w:tr>
    </w:tbl>
    <w:p w:rsidR="0089298A" w:rsidRPr="002625EB" w:rsidRDefault="0089298A" w:rsidP="0089298A"/>
    <w:p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t>Table</w:t>
      </w:r>
      <w:r w:rsidRPr="002625EB">
        <w:t xml:space="preserv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rsidTr="00EF50E1">
        <w:trPr>
          <w:jc w:val="center"/>
        </w:trPr>
        <w:tc>
          <w:tcPr>
            <w:tcW w:w="3285" w:type="dxa"/>
          </w:tcPr>
          <w:p w:rsidR="0089298A" w:rsidRPr="002625EB" w:rsidRDefault="0089298A" w:rsidP="00EF50E1">
            <w:pPr>
              <w:pStyle w:val="TAL"/>
              <w:rPr>
                <w:b/>
                <w:bCs/>
              </w:rPr>
            </w:pPr>
            <w:r w:rsidRPr="002625EB">
              <w:rPr>
                <w:b/>
                <w:bCs/>
              </w:rPr>
              <w:t>Control information</w:t>
            </w:r>
          </w:p>
        </w:tc>
        <w:tc>
          <w:tcPr>
            <w:tcW w:w="3286" w:type="dxa"/>
          </w:tcPr>
          <w:p w:rsidR="0089298A" w:rsidRPr="002625EB" w:rsidRDefault="0089298A" w:rsidP="00EF50E1">
            <w:pPr>
              <w:pStyle w:val="TAL"/>
              <w:rPr>
                <w:b/>
                <w:bCs/>
              </w:rPr>
            </w:pPr>
            <w:r w:rsidRPr="002625EB">
              <w:rPr>
                <w:b/>
                <w:bCs/>
              </w:rPr>
              <w:t>Physical Channel</w:t>
            </w:r>
          </w:p>
        </w:tc>
      </w:tr>
      <w:tr w:rsidR="0089298A" w:rsidRPr="002625EB" w:rsidTr="00EF50E1">
        <w:trPr>
          <w:jc w:val="center"/>
        </w:trPr>
        <w:tc>
          <w:tcPr>
            <w:tcW w:w="3285" w:type="dxa"/>
          </w:tcPr>
          <w:p w:rsidR="0089298A" w:rsidRPr="002625EB" w:rsidRDefault="0089298A" w:rsidP="00EF50E1">
            <w:pPr>
              <w:pStyle w:val="TAL"/>
            </w:pPr>
            <w:r w:rsidRPr="002625EB">
              <w:t>DCI</w:t>
            </w:r>
          </w:p>
        </w:tc>
        <w:tc>
          <w:tcPr>
            <w:tcW w:w="3286" w:type="dxa"/>
          </w:tcPr>
          <w:p w:rsidR="0089298A" w:rsidRPr="002625EB" w:rsidRDefault="0089298A" w:rsidP="0089298A">
            <w:pPr>
              <w:pStyle w:val="TAL"/>
            </w:pPr>
            <w:r w:rsidRPr="002625EB">
              <w:t>PDCCH</w:t>
            </w:r>
          </w:p>
        </w:tc>
      </w:tr>
    </w:tbl>
    <w:p w:rsidR="0089298A" w:rsidRPr="002625EB" w:rsidRDefault="0089298A" w:rsidP="0089298A">
      <w:pPr>
        <w:rPr>
          <w:lang w:eastAsia="zh-CN"/>
        </w:rPr>
      </w:pPr>
    </w:p>
    <w:p w:rsidR="00290631" w:rsidRPr="002625EB" w:rsidRDefault="00290631" w:rsidP="00EB44AF">
      <w:pPr>
        <w:pStyle w:val="Heading1"/>
        <w:rPr>
          <w:lang w:eastAsia="zh-CN"/>
        </w:rPr>
      </w:pPr>
      <w:bookmarkStart w:id="48" w:name="_Toc19798685"/>
      <w:bookmarkStart w:id="49" w:name="_Toc26467156"/>
      <w:bookmarkStart w:id="50" w:name="_Toc44510942"/>
      <w:bookmarkStart w:id="51" w:name="_Toc51232843"/>
      <w:r w:rsidRPr="002625EB">
        <w:rPr>
          <w:rFonts w:hint="eastAsia"/>
          <w:lang w:eastAsia="zh-CN"/>
        </w:rPr>
        <w:t>5</w:t>
      </w:r>
      <w:r w:rsidRPr="002625EB">
        <w:rPr>
          <w:rFonts w:hint="eastAsia"/>
          <w:lang w:eastAsia="zh-CN"/>
        </w:rPr>
        <w:tab/>
        <w:t>General procedures</w:t>
      </w:r>
      <w:bookmarkEnd w:id="48"/>
      <w:bookmarkEnd w:id="49"/>
      <w:bookmarkEnd w:id="50"/>
      <w:bookmarkEnd w:id="51"/>
      <w:r w:rsidRPr="002625EB">
        <w:rPr>
          <w:rFonts w:hint="eastAsia"/>
          <w:lang w:eastAsia="zh-CN"/>
        </w:rPr>
        <w:t xml:space="preserve"> </w:t>
      </w:r>
    </w:p>
    <w:p w:rsidR="00C3552E" w:rsidRPr="002625EB" w:rsidRDefault="00C3552E" w:rsidP="00C3552E">
      <w:pPr>
        <w:rPr>
          <w:lang w:eastAsia="zh-CN"/>
        </w:rPr>
      </w:pPr>
      <w:r w:rsidRPr="002625EB">
        <w:t>Data and control streams from/to MAC layer are encoded /decoded to offer transport and control services over the radio transmission link. Channel coding scheme is a combination of error detection, error correcting, rate matching, interleaving and transport channel or control information mapping onto/splitting from physical channels.</w:t>
      </w:r>
    </w:p>
    <w:p w:rsidR="00290631" w:rsidRPr="002625EB" w:rsidRDefault="00290631" w:rsidP="00EB44AF">
      <w:pPr>
        <w:pStyle w:val="Heading2"/>
        <w:rPr>
          <w:lang w:eastAsia="zh-CN"/>
        </w:rPr>
      </w:pPr>
      <w:bookmarkStart w:id="52" w:name="_Toc19798686"/>
      <w:bookmarkStart w:id="53" w:name="_Toc26467157"/>
      <w:bookmarkStart w:id="54" w:name="_Toc44510943"/>
      <w:bookmarkStart w:id="55" w:name="_Toc51232844"/>
      <w:r w:rsidRPr="002625EB">
        <w:rPr>
          <w:rFonts w:hint="eastAsia"/>
          <w:lang w:eastAsia="zh-CN"/>
        </w:rPr>
        <w:t>5.1</w:t>
      </w:r>
      <w:r w:rsidRPr="002625EB">
        <w:rPr>
          <w:rFonts w:hint="eastAsia"/>
          <w:lang w:eastAsia="zh-CN"/>
        </w:rPr>
        <w:tab/>
        <w:t>CRC calculation</w:t>
      </w:r>
      <w:bookmarkEnd w:id="52"/>
      <w:bookmarkEnd w:id="53"/>
      <w:bookmarkEnd w:id="54"/>
      <w:bookmarkEnd w:id="55"/>
    </w:p>
    <w:p w:rsidR="00C3552E" w:rsidRPr="002625EB" w:rsidRDefault="00C3552E" w:rsidP="00C3552E">
      <w:r w:rsidRPr="002625EB">
        <w:t>Denote the input bits to the CRC computation by</w:t>
      </w:r>
      <w:r w:rsidRPr="002625EB">
        <w:rPr>
          <w:rFonts w:hint="eastAsia"/>
          <w:lang w:eastAsia="zh-CN"/>
        </w:rPr>
        <w:t xml:space="preserve"> </w:t>
      </w:r>
      <w:r w:rsidRPr="002625EB">
        <w:rPr>
          <w:position w:val="-10"/>
        </w:rPr>
        <w:object w:dxaOrig="176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9pt;height:15.05pt" o:ole="">
            <v:imagedata r:id="rId11" o:title=""/>
          </v:shape>
          <o:OLEObject Type="Embed" ProgID="Equation.3" ShapeID="_x0000_i1025" DrawAspect="Content" ObjectID="_1661855283" r:id="rId12"/>
        </w:object>
      </w:r>
      <w:r w:rsidRPr="002625EB">
        <w:t>, and the parity bits by</w:t>
      </w:r>
      <w:r w:rsidRPr="002625EB">
        <w:rPr>
          <w:rFonts w:hint="eastAsia"/>
          <w:lang w:eastAsia="zh-CN"/>
        </w:rPr>
        <w:t xml:space="preserve"> </w:t>
      </w:r>
      <w:r w:rsidRPr="002625EB">
        <w:rPr>
          <w:position w:val="-10"/>
        </w:rPr>
        <w:object w:dxaOrig="1880" w:dyaOrig="300">
          <v:shape id="_x0000_i1026" type="#_x0000_t75" style="width:93.75pt;height:15.05pt" o:ole="">
            <v:imagedata r:id="rId13" o:title=""/>
          </v:shape>
          <o:OLEObject Type="Embed" ProgID="Equation.3" ShapeID="_x0000_i1026" DrawAspect="Content" ObjectID="_1661855284" r:id="rId14"/>
        </w:object>
      </w:r>
      <w:r w:rsidRPr="002625EB">
        <w:rPr>
          <w:rFonts w:hint="eastAsia"/>
          <w:lang w:eastAsia="zh-CN"/>
        </w:rPr>
        <w:t>, where</w:t>
      </w:r>
      <w:r w:rsidRPr="002625EB">
        <w:t xml:space="preserve"> </w:t>
      </w:r>
      <w:r w:rsidRPr="002625EB">
        <w:rPr>
          <w:position w:val="-4"/>
        </w:rPr>
        <w:object w:dxaOrig="240" w:dyaOrig="260">
          <v:shape id="_x0000_i1027" type="#_x0000_t75" style="width:10.9pt;height:11.7pt" o:ole="">
            <v:imagedata r:id="rId15" o:title=""/>
          </v:shape>
          <o:OLEObject Type="Embed" ProgID="Equation.3" ShapeID="_x0000_i1027" DrawAspect="Content" ObjectID="_1661855285" r:id="rId16"/>
        </w:object>
      </w:r>
      <w:r w:rsidRPr="002625EB">
        <w:rPr>
          <w:rFonts w:hint="eastAsia"/>
          <w:lang w:eastAsia="zh-CN"/>
        </w:rPr>
        <w:t xml:space="preserve"> </w:t>
      </w:r>
      <w:r w:rsidRPr="002625EB">
        <w:t xml:space="preserve">is the size of the input sequence and </w:t>
      </w:r>
      <w:r w:rsidRPr="002625EB">
        <w:rPr>
          <w:position w:val="-4"/>
        </w:rPr>
        <w:object w:dxaOrig="220" w:dyaOrig="260">
          <v:shape id="_x0000_i1028" type="#_x0000_t75" style="width:10.05pt;height:11.7pt" o:ole="">
            <v:imagedata r:id="rId17" o:title=""/>
          </v:shape>
          <o:OLEObject Type="Embed" ProgID="Equation.3" ShapeID="_x0000_i1028" DrawAspect="Content" ObjectID="_1661855286" r:id="rId18"/>
        </w:object>
      </w:r>
      <w:r w:rsidRPr="002625EB">
        <w:t xml:space="preserve"> is the number of parity bits. The parity bits are generated by one of the following cyclic generator polynomials:</w:t>
      </w:r>
    </w:p>
    <w:p w:rsidR="00C3552E" w:rsidRPr="002625EB" w:rsidRDefault="00516424" w:rsidP="00516424">
      <w:pPr>
        <w:pStyle w:val="B1"/>
        <w:rPr>
          <w:lang w:eastAsia="zh-CN"/>
        </w:rPr>
      </w:pPr>
      <w:r w:rsidRPr="002625EB">
        <w:t>-</w:t>
      </w:r>
      <w:r w:rsidRPr="002625EB">
        <w:tab/>
      </w:r>
      <w:r w:rsidR="005036C5" w:rsidRPr="002625EB">
        <w:rPr>
          <w:position w:val="-12"/>
        </w:rPr>
        <w:object w:dxaOrig="8600" w:dyaOrig="380">
          <v:shape id="_x0000_i1029" type="#_x0000_t75" style="width:358.35pt;height:15.9pt" o:ole="">
            <v:imagedata r:id="rId19" o:title=""/>
          </v:shape>
          <o:OLEObject Type="Embed" ProgID="Equation.3" ShapeID="_x0000_i1029" DrawAspect="Content" ObjectID="_1661855287" r:id="rId20"/>
        </w:object>
      </w:r>
      <w:r w:rsidR="005036C5" w:rsidRPr="002625EB">
        <w:rPr>
          <w:rFonts w:hint="eastAsia"/>
          <w:lang w:eastAsia="zh-CN"/>
        </w:rPr>
        <w:t xml:space="preserve"> for a CRC length </w:t>
      </w:r>
      <w:r w:rsidR="005036C5" w:rsidRPr="002625EB">
        <w:rPr>
          <w:position w:val="-4"/>
        </w:rPr>
        <w:object w:dxaOrig="720" w:dyaOrig="260">
          <v:shape id="_x0000_i1030" type="#_x0000_t75" style="width:28.45pt;height:10.9pt" o:ole="">
            <v:imagedata r:id="rId21" o:title=""/>
          </v:shape>
          <o:OLEObject Type="Embed" ProgID="Equation.3" ShapeID="_x0000_i1030" DrawAspect="Content" ObjectID="_1661855288" r:id="rId22"/>
        </w:object>
      </w:r>
      <w:r w:rsidR="005036C5" w:rsidRPr="002625EB">
        <w:rPr>
          <w:rFonts w:hint="eastAsia"/>
          <w:lang w:eastAsia="zh-CN"/>
        </w:rPr>
        <w:t>;</w:t>
      </w:r>
    </w:p>
    <w:p w:rsidR="00C3552E" w:rsidRPr="002625EB" w:rsidRDefault="00516424" w:rsidP="00516424">
      <w:pPr>
        <w:pStyle w:val="B1"/>
        <w:rPr>
          <w:lang w:eastAsia="zh-CN"/>
        </w:rPr>
      </w:pPr>
      <w:r w:rsidRPr="002625EB">
        <w:t>-</w:t>
      </w:r>
      <w:r w:rsidRPr="002625EB">
        <w:tab/>
      </w:r>
      <w:r w:rsidR="005036C5" w:rsidRPr="002625EB">
        <w:rPr>
          <w:position w:val="-12"/>
        </w:rPr>
        <w:object w:dxaOrig="4180" w:dyaOrig="380">
          <v:shape id="_x0000_i1031" type="#_x0000_t75" style="width:174.15pt;height:15.9pt" o:ole="">
            <v:imagedata r:id="rId23" o:title=""/>
          </v:shape>
          <o:OLEObject Type="Embed" ProgID="Equation.3" ShapeID="_x0000_i1031" DrawAspect="Content" ObjectID="_1661855289" r:id="rId24"/>
        </w:object>
      </w:r>
      <w:r w:rsidR="005036C5" w:rsidRPr="002625EB">
        <w:rPr>
          <w:rFonts w:hint="eastAsia"/>
          <w:lang w:eastAsia="zh-CN"/>
        </w:rPr>
        <w:t xml:space="preserve"> for a CRC length </w:t>
      </w:r>
      <w:r w:rsidR="005036C5" w:rsidRPr="002625EB">
        <w:rPr>
          <w:position w:val="-4"/>
        </w:rPr>
        <w:object w:dxaOrig="720" w:dyaOrig="260">
          <v:shape id="_x0000_i1032" type="#_x0000_t75" style="width:28.45pt;height:10.9pt" o:ole="">
            <v:imagedata r:id="rId21" o:title=""/>
          </v:shape>
          <o:OLEObject Type="Embed" ProgID="Equation.3" ShapeID="_x0000_i1032" DrawAspect="Content" ObjectID="_1661855290" r:id="rId25"/>
        </w:object>
      </w:r>
      <w:r w:rsidR="005036C5" w:rsidRPr="002625EB">
        <w:rPr>
          <w:rFonts w:hint="eastAsia"/>
          <w:lang w:eastAsia="zh-CN"/>
        </w:rPr>
        <w:t>;</w:t>
      </w:r>
    </w:p>
    <w:p w:rsidR="005036C5" w:rsidRPr="002625EB" w:rsidRDefault="005036C5" w:rsidP="00516424">
      <w:pPr>
        <w:pStyle w:val="B1"/>
        <w:rPr>
          <w:lang w:eastAsia="zh-CN"/>
        </w:rPr>
      </w:pPr>
      <w:r w:rsidRPr="002625EB">
        <w:rPr>
          <w:rFonts w:hint="eastAsia"/>
          <w:lang w:eastAsia="zh-CN"/>
        </w:rPr>
        <w:t>-</w:t>
      </w:r>
      <w:r w:rsidRPr="002625EB">
        <w:rPr>
          <w:rFonts w:hint="eastAsia"/>
          <w:lang w:eastAsia="zh-CN"/>
        </w:rPr>
        <w:tab/>
      </w:r>
      <w:r w:rsidRPr="002625EB">
        <w:rPr>
          <w:position w:val="-12"/>
        </w:rPr>
        <w:object w:dxaOrig="8160" w:dyaOrig="380">
          <v:shape id="_x0000_i1033" type="#_x0000_t75" style="width:339.05pt;height:15.9pt" o:ole="">
            <v:imagedata r:id="rId26" o:title=""/>
          </v:shape>
          <o:OLEObject Type="Embed" ProgID="Equation.3" ShapeID="_x0000_i1033" DrawAspect="Content" ObjectID="_1661855291" r:id="rId27"/>
        </w:object>
      </w:r>
      <w:r w:rsidRPr="002625EB">
        <w:rPr>
          <w:rFonts w:hint="eastAsia"/>
          <w:lang w:eastAsia="zh-CN"/>
        </w:rPr>
        <w:t xml:space="preserve"> for a CRC length </w:t>
      </w:r>
      <w:r w:rsidRPr="002625EB">
        <w:rPr>
          <w:position w:val="-4"/>
        </w:rPr>
        <w:object w:dxaOrig="720" w:dyaOrig="260">
          <v:shape id="_x0000_i1034" type="#_x0000_t75" style="width:28.45pt;height:10.9pt" o:ole="">
            <v:imagedata r:id="rId21" o:title=""/>
          </v:shape>
          <o:OLEObject Type="Embed" ProgID="Equation.3" ShapeID="_x0000_i1034" DrawAspect="Content" ObjectID="_1661855292" r:id="rId28"/>
        </w:object>
      </w:r>
      <w:r w:rsidRPr="002625EB">
        <w:rPr>
          <w:rFonts w:hint="eastAsia"/>
          <w:lang w:eastAsia="zh-CN"/>
        </w:rPr>
        <w:t>;</w:t>
      </w:r>
    </w:p>
    <w:p w:rsidR="009C5256" w:rsidRPr="002625EB" w:rsidRDefault="005036C5" w:rsidP="00516424">
      <w:pPr>
        <w:pStyle w:val="B1"/>
        <w:rPr>
          <w:lang w:eastAsia="zh-CN"/>
        </w:rPr>
      </w:pPr>
      <w:r w:rsidRPr="002625EB">
        <w:rPr>
          <w:rFonts w:hint="eastAsia"/>
          <w:lang w:eastAsia="zh-CN"/>
        </w:rPr>
        <w:t>-</w:t>
      </w:r>
      <w:r w:rsidRPr="002625EB">
        <w:rPr>
          <w:rFonts w:hint="eastAsia"/>
          <w:lang w:eastAsia="zh-CN"/>
        </w:rPr>
        <w:tab/>
      </w:r>
      <w:r w:rsidR="00496EA5" w:rsidRPr="002625EB">
        <w:rPr>
          <w:position w:val="-12"/>
        </w:rPr>
        <w:object w:dxaOrig="3100" w:dyaOrig="380">
          <v:shape id="_x0000_i1035" type="#_x0000_t75" style="width:128.95pt;height:15.9pt" o:ole="">
            <v:imagedata r:id="rId29" o:title=""/>
          </v:shape>
          <o:OLEObject Type="Embed" ProgID="Equation.3" ShapeID="_x0000_i1035" DrawAspect="Content" ObjectID="_1661855293" r:id="rId30"/>
        </w:object>
      </w:r>
      <w:r w:rsidRPr="002625EB">
        <w:rPr>
          <w:rFonts w:hint="eastAsia"/>
          <w:lang w:eastAsia="zh-CN"/>
        </w:rPr>
        <w:t xml:space="preserve"> for a CRC length </w:t>
      </w:r>
      <w:r w:rsidR="00E87340" w:rsidRPr="002625EB">
        <w:rPr>
          <w:position w:val="-6"/>
        </w:rPr>
        <w:object w:dxaOrig="680" w:dyaOrig="279">
          <v:shape id="_x0000_i1036" type="#_x0000_t75" style="width:26.8pt;height:10.9pt" o:ole="">
            <v:imagedata r:id="rId31" o:title=""/>
          </v:shape>
          <o:OLEObject Type="Embed" ProgID="Equation.3" ShapeID="_x0000_i1036" DrawAspect="Content" ObjectID="_1661855294" r:id="rId32"/>
        </w:object>
      </w:r>
      <w:r w:rsidR="009C5256" w:rsidRPr="002625EB">
        <w:rPr>
          <w:rFonts w:hint="eastAsia"/>
          <w:lang w:eastAsia="zh-CN"/>
        </w:rPr>
        <w:t>;</w:t>
      </w:r>
    </w:p>
    <w:p w:rsidR="00B07CC5" w:rsidRPr="002625EB" w:rsidRDefault="009C5256" w:rsidP="009C5256">
      <w:pPr>
        <w:pStyle w:val="B1"/>
        <w:rPr>
          <w:lang w:eastAsia="zh-CN"/>
        </w:rPr>
      </w:pPr>
      <w:r w:rsidRPr="002625EB">
        <w:rPr>
          <w:rFonts w:hint="eastAsia"/>
          <w:lang w:eastAsia="zh-CN"/>
        </w:rPr>
        <w:t>-</w:t>
      </w:r>
      <w:r w:rsidRPr="002625EB">
        <w:rPr>
          <w:rFonts w:hint="eastAsia"/>
          <w:lang w:eastAsia="zh-CN"/>
        </w:rPr>
        <w:tab/>
      </w:r>
      <w:r w:rsidRPr="002625EB">
        <w:rPr>
          <w:position w:val="-12"/>
        </w:rPr>
        <w:object w:dxaOrig="3600" w:dyaOrig="380">
          <v:shape id="_x0000_i1037" type="#_x0000_t75" style="width:150.7pt;height:15.9pt" o:ole="">
            <v:imagedata r:id="rId33" o:title=""/>
          </v:shape>
          <o:OLEObject Type="Embed" ProgID="Equation.3" ShapeID="_x0000_i1037" DrawAspect="Content" ObjectID="_1661855295" r:id="rId34"/>
        </w:object>
      </w:r>
      <w:r w:rsidRPr="002625EB">
        <w:rPr>
          <w:rFonts w:hint="eastAsia"/>
          <w:lang w:eastAsia="zh-CN"/>
        </w:rPr>
        <w:t xml:space="preserve"> for a CRC length </w:t>
      </w:r>
      <w:r w:rsidRPr="002625EB">
        <w:rPr>
          <w:position w:val="-4"/>
        </w:rPr>
        <w:object w:dxaOrig="660" w:dyaOrig="260">
          <v:shape id="_x0000_i1038" type="#_x0000_t75" style="width:25.95pt;height:10.9pt" o:ole="">
            <v:imagedata r:id="rId35" o:title=""/>
          </v:shape>
          <o:OLEObject Type="Embed" ProgID="Equation.3" ShapeID="_x0000_i1038" DrawAspect="Content" ObjectID="_1661855296" r:id="rId36"/>
        </w:object>
      </w:r>
      <w:r w:rsidR="00B07CC5" w:rsidRPr="002625EB">
        <w:rPr>
          <w:rFonts w:hint="eastAsia"/>
          <w:lang w:eastAsia="zh-CN"/>
        </w:rPr>
        <w:t>;</w:t>
      </w:r>
    </w:p>
    <w:p w:rsidR="005036C5" w:rsidRPr="002625EB" w:rsidRDefault="00B07CC5" w:rsidP="009C5256">
      <w:pPr>
        <w:pStyle w:val="B1"/>
        <w:rPr>
          <w:lang w:eastAsia="zh-CN"/>
        </w:rPr>
      </w:pPr>
      <w:r w:rsidRPr="002625EB">
        <w:rPr>
          <w:rFonts w:hint="eastAsia"/>
          <w:lang w:eastAsia="zh-CN"/>
        </w:rPr>
        <w:t>-</w:t>
      </w:r>
      <w:r w:rsidRPr="002625EB">
        <w:rPr>
          <w:rFonts w:hint="eastAsia"/>
          <w:lang w:eastAsia="zh-CN"/>
        </w:rPr>
        <w:tab/>
      </w:r>
      <w:r w:rsidR="00553EBF" w:rsidRPr="002625EB">
        <w:rPr>
          <w:position w:val="-12"/>
        </w:rPr>
        <w:object w:dxaOrig="2400" w:dyaOrig="380">
          <v:shape id="_x0000_i1039" type="#_x0000_t75" style="width:99.65pt;height:15.9pt" o:ole="">
            <v:imagedata r:id="rId37" o:title=""/>
          </v:shape>
          <o:OLEObject Type="Embed" ProgID="Equation.3" ShapeID="_x0000_i1039" DrawAspect="Content" ObjectID="_1661855297" r:id="rId38"/>
        </w:object>
      </w:r>
      <w:r w:rsidRPr="002625EB">
        <w:rPr>
          <w:rFonts w:hint="eastAsia"/>
          <w:lang w:eastAsia="zh-CN"/>
        </w:rPr>
        <w:t xml:space="preserve"> for a CRC length </w:t>
      </w:r>
      <w:r w:rsidR="00FF724C" w:rsidRPr="002625EB">
        <w:rPr>
          <w:position w:val="-6"/>
        </w:rPr>
        <w:object w:dxaOrig="580" w:dyaOrig="279">
          <v:shape id="_x0000_i1040" type="#_x0000_t75" style="width:24.3pt;height:10.9pt" o:ole="">
            <v:imagedata r:id="rId39" o:title=""/>
          </v:shape>
          <o:OLEObject Type="Embed" ProgID="Equation.3" ShapeID="_x0000_i1040" DrawAspect="Content" ObjectID="_1661855298" r:id="rId40"/>
        </w:object>
      </w:r>
      <w:r w:rsidR="005036C5" w:rsidRPr="002625EB">
        <w:rPr>
          <w:rFonts w:hint="eastAsia"/>
          <w:lang w:eastAsia="zh-CN"/>
        </w:rPr>
        <w:t>.</w:t>
      </w:r>
    </w:p>
    <w:p w:rsidR="00C3552E" w:rsidRPr="002625EB" w:rsidRDefault="00C3552E" w:rsidP="00C3552E">
      <w:r w:rsidRPr="002625EB">
        <w:t>The encoding is performed in a systematic form, which means that in GF(2), the polynomial:</w:t>
      </w:r>
    </w:p>
    <w:p w:rsidR="00C3552E" w:rsidRPr="002625EB" w:rsidRDefault="00C3552E" w:rsidP="00C3552E">
      <w:r w:rsidRPr="002625EB">
        <w:rPr>
          <w:position w:val="-12"/>
        </w:rPr>
        <w:object w:dxaOrig="6820" w:dyaOrig="380">
          <v:shape id="_x0000_i1041" type="#_x0000_t75" style="width:273.75pt;height:15.05pt" o:ole="">
            <v:imagedata r:id="rId41" o:title=""/>
          </v:shape>
          <o:OLEObject Type="Embed" ProgID="Equation.3" ShapeID="_x0000_i1041" DrawAspect="Content" ObjectID="_1661855299" r:id="rId42"/>
        </w:object>
      </w:r>
    </w:p>
    <w:p w:rsidR="00C3552E" w:rsidRPr="002625EB" w:rsidRDefault="00C3552E" w:rsidP="00C3552E">
      <w:pPr>
        <w:rPr>
          <w:position w:val="-14"/>
          <w:lang w:eastAsia="zh-CN"/>
        </w:rPr>
      </w:pPr>
      <w:r w:rsidRPr="002625EB">
        <w:t>yields a remainder equal to 0 when divided by the corresponding CRC generator polynomial</w:t>
      </w:r>
      <w:r w:rsidRPr="002625EB">
        <w:rPr>
          <w:rFonts w:hint="eastAsia"/>
          <w:lang w:eastAsia="zh-CN"/>
        </w:rPr>
        <w:t>.</w:t>
      </w:r>
    </w:p>
    <w:p w:rsidR="00C3552E" w:rsidRPr="002625EB" w:rsidRDefault="00C3552E" w:rsidP="00C3552E">
      <w:pPr>
        <w:rPr>
          <w:lang w:val="en-US"/>
        </w:rPr>
      </w:pPr>
      <w:r w:rsidRPr="002625EB">
        <w:t>The bits after CRC attachment are denoted by</w:t>
      </w:r>
      <w:r w:rsidRPr="002625EB">
        <w:rPr>
          <w:rFonts w:hint="eastAsia"/>
          <w:lang w:eastAsia="zh-CN"/>
        </w:rPr>
        <w:t xml:space="preserve"> </w:t>
      </w:r>
      <w:r w:rsidRPr="002625EB">
        <w:rPr>
          <w:position w:val="-10"/>
        </w:rPr>
        <w:object w:dxaOrig="1680" w:dyaOrig="300">
          <v:shape id="_x0000_i1042" type="#_x0000_t75" style="width:83.7pt;height:15.05pt" o:ole="">
            <v:imagedata r:id="rId43" o:title=""/>
          </v:shape>
          <o:OLEObject Type="Embed" ProgID="Equation.3" ShapeID="_x0000_i1042" DrawAspect="Content" ObjectID="_1661855300" r:id="rId44"/>
        </w:object>
      </w:r>
      <w:r w:rsidRPr="002625EB">
        <w:t xml:space="preserve">, where </w:t>
      </w:r>
      <w:r w:rsidRPr="002625EB">
        <w:rPr>
          <w:position w:val="-4"/>
        </w:rPr>
        <w:object w:dxaOrig="1020" w:dyaOrig="260">
          <v:shape id="_x0000_i1043" type="#_x0000_t75" style="width:46.05pt;height:11.7pt" o:ole="">
            <v:imagedata r:id="rId45" o:title=""/>
          </v:shape>
          <o:OLEObject Type="Embed" ProgID="Equation.3" ShapeID="_x0000_i1043" DrawAspect="Content" ObjectID="_1661855301" r:id="rId46"/>
        </w:object>
      </w:r>
      <w:r w:rsidRPr="002625EB">
        <w:t xml:space="preserve">. </w:t>
      </w:r>
      <w:r w:rsidRPr="002625EB">
        <w:rPr>
          <w:lang w:val="en-US"/>
        </w:rPr>
        <w:t xml:space="preserve">The relation between </w:t>
      </w:r>
      <w:r w:rsidRPr="002625EB">
        <w:rPr>
          <w:position w:val="-12"/>
        </w:rPr>
        <w:object w:dxaOrig="279" w:dyaOrig="360">
          <v:shape id="_x0000_i1044" type="#_x0000_t75" style="width:10.9pt;height:15.05pt" o:ole="">
            <v:imagedata r:id="rId47" o:title=""/>
          </v:shape>
          <o:OLEObject Type="Embed" ProgID="Equation.3" ShapeID="_x0000_i1044" DrawAspect="Content" ObjectID="_1661855302" r:id="rId48"/>
        </w:object>
      </w:r>
      <w:r w:rsidRPr="002625EB">
        <w:rPr>
          <w:lang w:val="en-US"/>
        </w:rPr>
        <w:t xml:space="preserve"> and</w:t>
      </w:r>
      <w:r w:rsidRPr="002625EB">
        <w:rPr>
          <w:rFonts w:hint="eastAsia"/>
          <w:lang w:val="en-US" w:eastAsia="zh-CN"/>
        </w:rPr>
        <w:t xml:space="preserve"> </w:t>
      </w:r>
      <w:r w:rsidRPr="002625EB">
        <w:rPr>
          <w:position w:val="-12"/>
        </w:rPr>
        <w:object w:dxaOrig="260" w:dyaOrig="360">
          <v:shape id="_x0000_i1045" type="#_x0000_t75" style="width:10.9pt;height:15.05pt" o:ole="">
            <v:imagedata r:id="rId49" o:title=""/>
          </v:shape>
          <o:OLEObject Type="Embed" ProgID="Equation.3" ShapeID="_x0000_i1045" DrawAspect="Content" ObjectID="_1661855303" r:id="rId50"/>
        </w:object>
      </w:r>
      <w:r w:rsidRPr="002625EB">
        <w:rPr>
          <w:lang w:val="en-US"/>
        </w:rPr>
        <w:t xml:space="preserve"> is:</w:t>
      </w:r>
    </w:p>
    <w:p w:rsidR="00C3552E" w:rsidRPr="002625EB" w:rsidRDefault="00C3552E" w:rsidP="00C3552E">
      <w:pPr>
        <w:pStyle w:val="B1"/>
        <w:rPr>
          <w:lang w:val="en-US"/>
        </w:rPr>
      </w:pPr>
      <w:r w:rsidRPr="002625EB">
        <w:rPr>
          <w:position w:val="-10"/>
        </w:rPr>
        <w:object w:dxaOrig="680" w:dyaOrig="300">
          <v:shape id="_x0000_i1046" type="#_x0000_t75" style="width:33.5pt;height:15.05pt" o:ole="">
            <v:imagedata r:id="rId51" o:title=""/>
          </v:shape>
          <o:OLEObject Type="Embed" ProgID="Equation.3" ShapeID="_x0000_i1046" DrawAspect="Content" ObjectID="_1661855304" r:id="rId52"/>
        </w:object>
      </w:r>
      <w:r w:rsidR="00D775C3" w:rsidRPr="002625EB">
        <w:rPr>
          <w:lang w:val="en-US"/>
        </w:rPr>
        <w:tab/>
      </w:r>
      <w:r w:rsidRPr="002625EB">
        <w:rPr>
          <w:lang w:val="en-US"/>
        </w:rPr>
        <w:t xml:space="preserve">for </w:t>
      </w:r>
      <w:r w:rsidRPr="002625EB">
        <w:rPr>
          <w:position w:val="-10"/>
        </w:rPr>
        <w:object w:dxaOrig="1640" w:dyaOrig="320">
          <v:shape id="_x0000_i1047" type="#_x0000_t75" style="width:61.1pt;height:11.7pt" o:ole="">
            <v:imagedata r:id="rId53" o:title=""/>
          </v:shape>
          <o:OLEObject Type="Embed" ProgID="Equation.3" ShapeID="_x0000_i1047" DrawAspect="Content" ObjectID="_1661855305" r:id="rId54"/>
        </w:object>
      </w:r>
    </w:p>
    <w:p w:rsidR="00C3552E" w:rsidRPr="002625EB" w:rsidRDefault="00C3552E" w:rsidP="00235A30">
      <w:pPr>
        <w:pStyle w:val="B1"/>
        <w:rPr>
          <w:lang w:eastAsia="zh-CN"/>
        </w:rPr>
      </w:pPr>
      <w:r w:rsidRPr="002625EB">
        <w:rPr>
          <w:position w:val="-10"/>
          <w:lang w:val="it-IT"/>
        </w:rPr>
        <w:object w:dxaOrig="900" w:dyaOrig="300">
          <v:shape id="_x0000_i1048" type="#_x0000_t75" style="width:45.2pt;height:15.05pt" o:ole="">
            <v:imagedata r:id="rId55" o:title=""/>
          </v:shape>
          <o:OLEObject Type="Embed" ProgID="Equation.3" ShapeID="_x0000_i1048" DrawAspect="Content" ObjectID="_1661855306" r:id="rId56"/>
        </w:object>
      </w:r>
      <w:r w:rsidR="0009376C" w:rsidRPr="002625EB">
        <w:rPr>
          <w:lang w:val="en-US"/>
        </w:rPr>
        <w:tab/>
      </w:r>
      <w:r w:rsidRPr="002625EB">
        <w:rPr>
          <w:lang w:val="en-US"/>
        </w:rPr>
        <w:t xml:space="preserve">for </w:t>
      </w:r>
      <w:r w:rsidRPr="002625EB">
        <w:rPr>
          <w:position w:val="-10"/>
        </w:rPr>
        <w:object w:dxaOrig="2920" w:dyaOrig="320">
          <v:shape id="_x0000_i1049" type="#_x0000_t75" style="width:108pt;height:11.7pt" o:ole="">
            <v:imagedata r:id="rId57" o:title=""/>
          </v:shape>
          <o:OLEObject Type="Embed" ProgID="Equation.3" ShapeID="_x0000_i1049" DrawAspect="Content" ObjectID="_1661855307" r:id="rId58"/>
        </w:object>
      </w:r>
      <w:r w:rsidRPr="002625EB">
        <w:rPr>
          <w:lang w:val="en-US"/>
        </w:rPr>
        <w:t>.</w:t>
      </w:r>
    </w:p>
    <w:p w:rsidR="00290631" w:rsidRPr="002625EB" w:rsidRDefault="00290631" w:rsidP="00EB44AF">
      <w:pPr>
        <w:pStyle w:val="Heading2"/>
        <w:rPr>
          <w:lang w:eastAsia="zh-CN"/>
        </w:rPr>
      </w:pPr>
      <w:bookmarkStart w:id="56" w:name="_Toc19798687"/>
      <w:bookmarkStart w:id="57" w:name="_Toc26467158"/>
      <w:bookmarkStart w:id="58" w:name="_Toc44510944"/>
      <w:bookmarkStart w:id="59" w:name="_Toc51232845"/>
      <w:r w:rsidRPr="002625EB">
        <w:rPr>
          <w:rFonts w:hint="eastAsia"/>
          <w:lang w:eastAsia="zh-CN"/>
        </w:rPr>
        <w:lastRenderedPageBreak/>
        <w:t>5.2</w:t>
      </w:r>
      <w:r w:rsidRPr="002625EB">
        <w:rPr>
          <w:rFonts w:hint="eastAsia"/>
          <w:lang w:eastAsia="zh-CN"/>
        </w:rPr>
        <w:tab/>
        <w:t>Code block segmentation and code block CRC attachment</w:t>
      </w:r>
      <w:bookmarkEnd w:id="56"/>
      <w:bookmarkEnd w:id="57"/>
      <w:bookmarkEnd w:id="58"/>
      <w:bookmarkEnd w:id="59"/>
    </w:p>
    <w:p w:rsidR="00EB319B" w:rsidRPr="002625EB" w:rsidRDefault="00EB319B" w:rsidP="00EB319B">
      <w:pPr>
        <w:pStyle w:val="Heading3"/>
        <w:rPr>
          <w:lang w:eastAsia="zh-CN"/>
        </w:rPr>
      </w:pPr>
      <w:bookmarkStart w:id="60" w:name="_Toc19798688"/>
      <w:bookmarkStart w:id="61" w:name="_Toc26467159"/>
      <w:bookmarkStart w:id="62" w:name="_Toc44510945"/>
      <w:bookmarkStart w:id="63" w:name="_Toc51232846"/>
      <w:r w:rsidRPr="002625EB">
        <w:rPr>
          <w:rFonts w:hint="eastAsia"/>
          <w:lang w:eastAsia="zh-CN"/>
        </w:rPr>
        <w:t>5.2.1</w:t>
      </w:r>
      <w:r w:rsidRPr="002625EB">
        <w:rPr>
          <w:rFonts w:hint="eastAsia"/>
          <w:lang w:eastAsia="zh-CN"/>
        </w:rPr>
        <w:tab/>
        <w:t>Polar coding</w:t>
      </w:r>
      <w:bookmarkEnd w:id="60"/>
      <w:bookmarkEnd w:id="61"/>
      <w:bookmarkEnd w:id="62"/>
      <w:bookmarkEnd w:id="63"/>
    </w:p>
    <w:p w:rsidR="00EB319B" w:rsidRPr="002625EB" w:rsidRDefault="00EB319B" w:rsidP="00EB44AF">
      <w:pPr>
        <w:rPr>
          <w:lang w:eastAsia="zh-CN"/>
        </w:rPr>
      </w:pPr>
      <w:r w:rsidRPr="002625EB">
        <w:rPr>
          <w:rFonts w:hint="eastAsia"/>
          <w:lang w:eastAsia="zh-CN"/>
        </w:rPr>
        <w:t>T</w:t>
      </w:r>
      <w:r w:rsidRPr="002625EB">
        <w:t>he input bit sequence to the code block segmentation is denoted by</w:t>
      </w:r>
      <w:r w:rsidRPr="002625EB">
        <w:rPr>
          <w:rFonts w:hint="eastAsia"/>
          <w:lang w:eastAsia="zh-CN"/>
        </w:rPr>
        <w:t xml:space="preserve"> </w:t>
      </w:r>
      <w:r w:rsidRPr="002625EB">
        <w:rPr>
          <w:position w:val="-10"/>
        </w:rPr>
        <w:object w:dxaOrig="1760" w:dyaOrig="300">
          <v:shape id="_x0000_i1050" type="#_x0000_t75" style="width:87.9pt;height:15.05pt" o:ole="">
            <v:imagedata r:id="rId11" o:title=""/>
          </v:shape>
          <o:OLEObject Type="Embed" ProgID="Equation.3" ShapeID="_x0000_i1050" DrawAspect="Content" ObjectID="_1661855308" r:id="rId59"/>
        </w:object>
      </w:r>
      <w:r w:rsidRPr="002625EB">
        <w:t xml:space="preserve">, where </w:t>
      </w:r>
      <w:r w:rsidRPr="002625EB">
        <w:rPr>
          <w:position w:val="-6"/>
        </w:rPr>
        <w:object w:dxaOrig="600" w:dyaOrig="279">
          <v:shape id="_x0000_i1051" type="#_x0000_t75" style="width:25.95pt;height:11.7pt" o:ole="">
            <v:imagedata r:id="rId60" o:title=""/>
          </v:shape>
          <o:OLEObject Type="Embed" ProgID="Equation.3" ShapeID="_x0000_i1051" DrawAspect="Content" ObjectID="_1661855309" r:id="rId61"/>
        </w:object>
      </w:r>
      <w:r w:rsidRPr="002625EB">
        <w:t xml:space="preserve">. </w:t>
      </w:r>
    </w:p>
    <w:p w:rsidR="00EB319B" w:rsidRPr="002625EB" w:rsidRDefault="00EB319B" w:rsidP="00EB319B">
      <w:pPr>
        <w:rPr>
          <w:lang w:eastAsia="zh-CN"/>
        </w:rPr>
      </w:pPr>
      <w:r w:rsidRPr="002625EB">
        <w:rPr>
          <w:rFonts w:hint="eastAsia"/>
          <w:lang w:eastAsia="zh-CN"/>
        </w:rPr>
        <w:t xml:space="preserve">if </w:t>
      </w:r>
      <w:r w:rsidRPr="002625EB">
        <w:rPr>
          <w:position w:val="-14"/>
        </w:rPr>
        <w:object w:dxaOrig="720" w:dyaOrig="380">
          <v:shape id="_x0000_i1052" type="#_x0000_t75" style="width:31.8pt;height:15.9pt" o:ole="">
            <v:imagedata r:id="rId62" o:title=""/>
          </v:shape>
          <o:OLEObject Type="Embed" ProgID="Equation.3" ShapeID="_x0000_i1052" DrawAspect="Content" ObjectID="_1661855310" r:id="rId63"/>
        </w:object>
      </w:r>
    </w:p>
    <w:p w:rsidR="00420F6E" w:rsidRPr="002625EB" w:rsidRDefault="00416F9B" w:rsidP="00F25206">
      <w:pPr>
        <w:pStyle w:val="B1"/>
        <w:rPr>
          <w:lang w:eastAsia="zh-CN"/>
        </w:rPr>
      </w:pPr>
      <w:r w:rsidRPr="002625EB">
        <w:t xml:space="preserve">Number of code blocks: </w:t>
      </w:r>
      <w:r w:rsidR="00AA3153" w:rsidRPr="002625EB">
        <w:rPr>
          <w:position w:val="-6"/>
        </w:rPr>
        <w:object w:dxaOrig="600" w:dyaOrig="279">
          <v:shape id="_x0000_i1053" type="#_x0000_t75" style="width:23.45pt;height:10.9pt" o:ole="">
            <v:imagedata r:id="rId64" o:title=""/>
          </v:shape>
          <o:OLEObject Type="Embed" ProgID="Equation.3" ShapeID="_x0000_i1053" DrawAspect="Content" ObjectID="_1661855311" r:id="rId65"/>
        </w:object>
      </w:r>
      <w:r w:rsidR="009B3174" w:rsidRPr="002625EB">
        <w:rPr>
          <w:rFonts w:hint="eastAsia"/>
          <w:lang w:eastAsia="zh-CN"/>
        </w:rPr>
        <w:t>;</w:t>
      </w:r>
    </w:p>
    <w:p w:rsidR="002F59C8" w:rsidRPr="002625EB" w:rsidRDefault="002F59C8" w:rsidP="00EB319B">
      <w:pPr>
        <w:rPr>
          <w:lang w:eastAsia="zh-CN"/>
        </w:rPr>
      </w:pPr>
      <w:r w:rsidRPr="002625EB">
        <w:rPr>
          <w:rFonts w:hint="eastAsia"/>
          <w:lang w:eastAsia="zh-CN"/>
        </w:rPr>
        <w:t>else</w:t>
      </w:r>
    </w:p>
    <w:p w:rsidR="00AA3153" w:rsidRPr="002625EB" w:rsidRDefault="00416F9B" w:rsidP="00237CDC">
      <w:pPr>
        <w:pStyle w:val="B1"/>
      </w:pPr>
      <w:r w:rsidRPr="002625EB">
        <w:t xml:space="preserve">Number of code blocks: </w:t>
      </w:r>
      <w:r w:rsidR="00AA3153" w:rsidRPr="002625EB">
        <w:rPr>
          <w:position w:val="-6"/>
        </w:rPr>
        <w:object w:dxaOrig="560" w:dyaOrig="279">
          <v:shape id="_x0000_i1054" type="#_x0000_t75" style="width:20.95pt;height:10.9pt" o:ole="">
            <v:imagedata r:id="rId66" o:title=""/>
          </v:shape>
          <o:OLEObject Type="Embed" ProgID="Equation.DSMT4" ShapeID="_x0000_i1054" DrawAspect="Content" ObjectID="_1661855312" r:id="rId67"/>
        </w:object>
      </w:r>
    </w:p>
    <w:p w:rsidR="002F59C8" w:rsidRPr="002625EB" w:rsidRDefault="002F59C8" w:rsidP="00AA3153">
      <w:pPr>
        <w:rPr>
          <w:lang w:eastAsia="zh-CN"/>
        </w:rPr>
      </w:pPr>
      <w:r w:rsidRPr="002625EB">
        <w:rPr>
          <w:rFonts w:hint="eastAsia"/>
          <w:lang w:eastAsia="zh-CN"/>
        </w:rPr>
        <w:t>end if</w:t>
      </w:r>
    </w:p>
    <w:p w:rsidR="00EB319B" w:rsidRPr="002625EB" w:rsidRDefault="00042198" w:rsidP="00042198">
      <w:pPr>
        <w:rPr>
          <w:lang w:eastAsia="zh-CN"/>
        </w:rPr>
      </w:pPr>
      <w:r w:rsidRPr="002625EB">
        <w:rPr>
          <w:position w:val="-12"/>
        </w:rPr>
        <w:object w:dxaOrig="1420" w:dyaOrig="360">
          <v:shape id="_x0000_i1055" type="#_x0000_t75" style="width:54.4pt;height:13.4pt" o:ole="">
            <v:imagedata r:id="rId68" o:title=""/>
          </v:shape>
          <o:OLEObject Type="Embed" ProgID="Equation.3" ShapeID="_x0000_i1055" DrawAspect="Content" ObjectID="_1661855313" r:id="rId69"/>
        </w:object>
      </w:r>
      <w:r w:rsidR="00EB319B" w:rsidRPr="002625EB">
        <w:rPr>
          <w:rFonts w:hint="eastAsia"/>
          <w:lang w:eastAsia="zh-CN"/>
        </w:rPr>
        <w:t>;</w:t>
      </w:r>
    </w:p>
    <w:p w:rsidR="009B3174" w:rsidRPr="002625EB" w:rsidRDefault="009B3174" w:rsidP="00EB319B">
      <w:pPr>
        <w:rPr>
          <w:lang w:eastAsia="zh-CN"/>
        </w:rPr>
      </w:pPr>
      <w:r w:rsidRPr="002625EB">
        <w:rPr>
          <w:lang w:eastAsia="zh-CN"/>
        </w:rPr>
        <w:t xml:space="preserve">for </w:t>
      </w:r>
      <w:r w:rsidR="00420F6E" w:rsidRPr="002625EB">
        <w:rPr>
          <w:position w:val="-6"/>
        </w:rPr>
        <w:object w:dxaOrig="520" w:dyaOrig="279">
          <v:shape id="_x0000_i1056" type="#_x0000_t75" style="width:22.6pt;height:11.7pt" o:ole="">
            <v:imagedata r:id="rId70" o:title=""/>
          </v:shape>
          <o:OLEObject Type="Embed" ProgID="Equation.3" ShapeID="_x0000_i1056" DrawAspect="Content" ObjectID="_1661855314" r:id="rId71"/>
        </w:object>
      </w:r>
      <w:r w:rsidRPr="002625EB">
        <w:rPr>
          <w:rFonts w:hint="eastAsia"/>
          <w:lang w:eastAsia="zh-CN"/>
        </w:rPr>
        <w:t xml:space="preserve"> to </w:t>
      </w:r>
      <w:r w:rsidR="00042198" w:rsidRPr="002625EB">
        <w:rPr>
          <w:position w:val="-4"/>
        </w:rPr>
        <w:object w:dxaOrig="859" w:dyaOrig="260">
          <v:shape id="_x0000_i1057" type="#_x0000_t75" style="width:33.5pt;height:10.05pt" o:ole="">
            <v:imagedata r:id="rId72" o:title=""/>
          </v:shape>
          <o:OLEObject Type="Embed" ProgID="Equation.3" ShapeID="_x0000_i1057" DrawAspect="Content" ObjectID="_1661855315" r:id="rId73"/>
        </w:object>
      </w:r>
    </w:p>
    <w:p w:rsidR="00EB319B" w:rsidRPr="002625EB" w:rsidRDefault="00420F6E" w:rsidP="00416F9B">
      <w:pPr>
        <w:pStyle w:val="B1"/>
        <w:rPr>
          <w:lang w:eastAsia="zh-CN"/>
        </w:rPr>
      </w:pPr>
      <w:r w:rsidRPr="002625EB">
        <w:rPr>
          <w:position w:val="-12"/>
        </w:rPr>
        <w:object w:dxaOrig="660" w:dyaOrig="360">
          <v:shape id="_x0000_i1058" type="#_x0000_t75" style="width:28.45pt;height:15.9pt" o:ole="">
            <v:imagedata r:id="rId74" o:title=""/>
          </v:shape>
          <o:OLEObject Type="Embed" ProgID="Equation.3" ShapeID="_x0000_i1058" DrawAspect="Content" ObjectID="_1661855316" r:id="rId75"/>
        </w:object>
      </w:r>
      <w:r w:rsidR="00EB319B" w:rsidRPr="002625EB">
        <w:rPr>
          <w:rFonts w:hint="eastAsia"/>
          <w:lang w:eastAsia="zh-CN"/>
        </w:rPr>
        <w:t>;</w:t>
      </w:r>
    </w:p>
    <w:p w:rsidR="00420F6E" w:rsidRPr="002625EB" w:rsidRDefault="00420F6E" w:rsidP="00042198">
      <w:pPr>
        <w:rPr>
          <w:lang w:eastAsia="zh-CN"/>
        </w:rPr>
      </w:pPr>
      <w:r w:rsidRPr="002625EB">
        <w:rPr>
          <w:rFonts w:hint="eastAsia"/>
          <w:lang w:eastAsia="zh-CN"/>
        </w:rPr>
        <w:t>end for</w:t>
      </w:r>
    </w:p>
    <w:p w:rsidR="00EB319B" w:rsidRPr="002625EB" w:rsidRDefault="00EB319B" w:rsidP="00EB319B">
      <w:pPr>
        <w:rPr>
          <w:lang w:eastAsia="zh-CN"/>
        </w:rPr>
      </w:pPr>
      <w:r w:rsidRPr="002625EB">
        <w:rPr>
          <w:rFonts w:hint="eastAsia"/>
          <w:lang w:eastAsia="zh-CN"/>
        </w:rPr>
        <w:t xml:space="preserve">for </w:t>
      </w:r>
      <w:r w:rsidR="00042198" w:rsidRPr="002625EB">
        <w:rPr>
          <w:position w:val="-6"/>
        </w:rPr>
        <w:object w:dxaOrig="900" w:dyaOrig="279">
          <v:shape id="_x0000_i1059" type="#_x0000_t75" style="width:38.5pt;height:11.7pt" o:ole="">
            <v:imagedata r:id="rId76" o:title=""/>
          </v:shape>
          <o:OLEObject Type="Embed" ProgID="Equation.3" ShapeID="_x0000_i1059" DrawAspect="Content" ObjectID="_1661855317" r:id="rId77"/>
        </w:object>
      </w:r>
      <w:r w:rsidRPr="002625EB">
        <w:rPr>
          <w:rFonts w:hint="eastAsia"/>
          <w:lang w:eastAsia="zh-CN"/>
        </w:rPr>
        <w:t xml:space="preserve"> to </w:t>
      </w:r>
      <w:r w:rsidR="009B3174" w:rsidRPr="002625EB">
        <w:rPr>
          <w:position w:val="-4"/>
        </w:rPr>
        <w:object w:dxaOrig="499" w:dyaOrig="260">
          <v:shape id="_x0000_i1060" type="#_x0000_t75" style="width:21.75pt;height:10.9pt" o:ole="">
            <v:imagedata r:id="rId78" o:title=""/>
          </v:shape>
          <o:OLEObject Type="Embed" ProgID="Equation.3" ShapeID="_x0000_i1060" DrawAspect="Content" ObjectID="_1661855318" r:id="rId79"/>
        </w:object>
      </w:r>
    </w:p>
    <w:p w:rsidR="009B3174" w:rsidRPr="002625EB" w:rsidRDefault="00A81974" w:rsidP="00F25206">
      <w:pPr>
        <w:pStyle w:val="B1"/>
        <w:rPr>
          <w:lang w:eastAsia="zh-CN"/>
        </w:rPr>
      </w:pPr>
      <w:r w:rsidRPr="002625EB">
        <w:rPr>
          <w:position w:val="-14"/>
        </w:rPr>
        <w:object w:dxaOrig="1219" w:dyaOrig="380">
          <v:shape id="_x0000_i1061" type="#_x0000_t75" style="width:52.75pt;height:17.6pt" o:ole="">
            <v:imagedata r:id="rId80" o:title=""/>
          </v:shape>
          <o:OLEObject Type="Embed" ProgID="Equation.3" ShapeID="_x0000_i1061" DrawAspect="Content" ObjectID="_1661855319" r:id="rId81"/>
        </w:object>
      </w:r>
      <w:r w:rsidR="009B3174" w:rsidRPr="002625EB">
        <w:rPr>
          <w:rFonts w:hint="eastAsia"/>
          <w:lang w:eastAsia="zh-CN"/>
        </w:rPr>
        <w:t>;</w:t>
      </w:r>
    </w:p>
    <w:p w:rsidR="00EB319B" w:rsidRPr="002625EB" w:rsidRDefault="009B3174" w:rsidP="00042198">
      <w:pPr>
        <w:rPr>
          <w:lang w:eastAsia="zh-CN"/>
        </w:rPr>
      </w:pPr>
      <w:r w:rsidRPr="002625EB">
        <w:rPr>
          <w:rFonts w:hint="eastAsia"/>
          <w:lang w:eastAsia="zh-CN"/>
        </w:rPr>
        <w:t>end</w:t>
      </w:r>
      <w:r w:rsidR="00220B39" w:rsidRPr="002625EB">
        <w:rPr>
          <w:rFonts w:hint="eastAsia"/>
          <w:lang w:eastAsia="zh-CN"/>
        </w:rPr>
        <w:t xml:space="preserve"> </w:t>
      </w:r>
      <w:r w:rsidR="00A86EDF" w:rsidRPr="002625EB">
        <w:rPr>
          <w:rFonts w:hint="eastAsia"/>
          <w:lang w:eastAsia="zh-CN"/>
        </w:rPr>
        <w:t>for</w:t>
      </w:r>
    </w:p>
    <w:p w:rsidR="00420F6E" w:rsidRPr="002625EB" w:rsidRDefault="00420F6E" w:rsidP="002F59C8">
      <w:pPr>
        <w:rPr>
          <w:lang w:eastAsia="zh-CN"/>
        </w:rPr>
      </w:pPr>
      <w:r w:rsidRPr="002625EB">
        <w:rPr>
          <w:position w:val="-6"/>
        </w:rPr>
        <w:object w:dxaOrig="540" w:dyaOrig="279">
          <v:shape id="_x0000_i1062" type="#_x0000_t75" style="width:22.6pt;height:11.7pt" o:ole="">
            <v:imagedata r:id="rId82" o:title=""/>
          </v:shape>
          <o:OLEObject Type="Embed" ProgID="Equation.3" ShapeID="_x0000_i1062" DrawAspect="Content" ObjectID="_1661855320" r:id="rId83"/>
        </w:object>
      </w:r>
      <w:r w:rsidRPr="002625EB">
        <w:rPr>
          <w:rFonts w:hint="eastAsia"/>
          <w:lang w:eastAsia="zh-CN"/>
        </w:rPr>
        <w:t>;</w:t>
      </w:r>
    </w:p>
    <w:p w:rsidR="00420F6E" w:rsidRPr="002625EB" w:rsidRDefault="00420F6E" w:rsidP="00F25206">
      <w:pPr>
        <w:rPr>
          <w:lang w:eastAsia="zh-CN"/>
        </w:rPr>
      </w:pPr>
      <w:r w:rsidRPr="002625EB">
        <w:rPr>
          <w:rFonts w:hint="eastAsia"/>
          <w:lang w:eastAsia="zh-CN"/>
        </w:rPr>
        <w:t xml:space="preserve">for </w:t>
      </w:r>
      <w:r w:rsidRPr="002625EB">
        <w:rPr>
          <w:position w:val="-6"/>
        </w:rPr>
        <w:object w:dxaOrig="540" w:dyaOrig="279">
          <v:shape id="_x0000_i1063" type="#_x0000_t75" style="width:22.6pt;height:11.7pt" o:ole="">
            <v:imagedata r:id="rId84" o:title=""/>
          </v:shape>
          <o:OLEObject Type="Embed" ProgID="Equation.3" ShapeID="_x0000_i1063" DrawAspect="Content" ObjectID="_1661855321" r:id="rId85"/>
        </w:object>
      </w:r>
      <w:r w:rsidRPr="002625EB">
        <w:rPr>
          <w:rFonts w:hint="eastAsia"/>
          <w:lang w:eastAsia="zh-CN"/>
        </w:rPr>
        <w:t xml:space="preserve"> to </w:t>
      </w:r>
      <w:r w:rsidRPr="002625EB">
        <w:rPr>
          <w:position w:val="-6"/>
        </w:rPr>
        <w:object w:dxaOrig="540" w:dyaOrig="279">
          <v:shape id="_x0000_i1064" type="#_x0000_t75" style="width:22.6pt;height:11.7pt" o:ole="">
            <v:imagedata r:id="rId86" o:title=""/>
          </v:shape>
          <o:OLEObject Type="Embed" ProgID="Equation.3" ShapeID="_x0000_i1064" DrawAspect="Content" ObjectID="_1661855322" r:id="rId87"/>
        </w:object>
      </w:r>
    </w:p>
    <w:p w:rsidR="00420F6E" w:rsidRPr="002625EB" w:rsidRDefault="00420F6E" w:rsidP="00F25206">
      <w:pPr>
        <w:pStyle w:val="B1"/>
        <w:rPr>
          <w:lang w:eastAsia="zh-CN"/>
        </w:rPr>
      </w:pPr>
      <w:r w:rsidRPr="002625EB">
        <w:rPr>
          <w:rFonts w:hint="eastAsia"/>
          <w:lang w:eastAsia="zh-CN"/>
        </w:rPr>
        <w:t xml:space="preserve">for </w:t>
      </w:r>
      <w:r w:rsidRPr="002625EB">
        <w:rPr>
          <w:position w:val="-6"/>
        </w:rPr>
        <w:object w:dxaOrig="560" w:dyaOrig="279">
          <v:shape id="_x0000_i1065" type="#_x0000_t75" style="width:24.3pt;height:11.7pt" o:ole="">
            <v:imagedata r:id="rId88" o:title=""/>
          </v:shape>
          <o:OLEObject Type="Embed" ProgID="Equation.3" ShapeID="_x0000_i1065" DrawAspect="Content" ObjectID="_1661855323" r:id="rId89"/>
        </w:object>
      </w:r>
      <w:r w:rsidRPr="002625EB">
        <w:rPr>
          <w:rFonts w:hint="eastAsia"/>
          <w:lang w:eastAsia="zh-CN"/>
        </w:rPr>
        <w:t xml:space="preserve"> to </w:t>
      </w:r>
      <w:r w:rsidRPr="002625EB">
        <w:rPr>
          <w:position w:val="-6"/>
        </w:rPr>
        <w:object w:dxaOrig="859" w:dyaOrig="279">
          <v:shape id="_x0000_i1066" type="#_x0000_t75" style="width:36pt;height:11.7pt" o:ole="">
            <v:imagedata r:id="rId90" o:title=""/>
          </v:shape>
          <o:OLEObject Type="Embed" ProgID="Equation.3" ShapeID="_x0000_i1066" DrawAspect="Content" ObjectID="_1661855324" r:id="rId91"/>
        </w:object>
      </w:r>
      <w:r w:rsidRPr="002625EB" w:rsidDel="00BA477D">
        <w:rPr>
          <w:rFonts w:hint="eastAsia"/>
          <w:lang w:eastAsia="zh-CN"/>
        </w:rPr>
        <w:t xml:space="preserve"> </w:t>
      </w:r>
    </w:p>
    <w:p w:rsidR="00420F6E" w:rsidRPr="002625EB" w:rsidRDefault="00420F6E" w:rsidP="002F59C8">
      <w:pPr>
        <w:pStyle w:val="B2"/>
        <w:rPr>
          <w:lang w:eastAsia="zh-CN"/>
        </w:rPr>
      </w:pPr>
      <w:r w:rsidRPr="002625EB">
        <w:rPr>
          <w:position w:val="-12"/>
        </w:rPr>
        <w:object w:dxaOrig="820" w:dyaOrig="360">
          <v:shape id="_x0000_i1067" type="#_x0000_t75" style="width:33.5pt;height:15.05pt" o:ole="">
            <v:imagedata r:id="rId92" o:title=""/>
          </v:shape>
          <o:OLEObject Type="Embed" ProgID="Equation.3" ShapeID="_x0000_i1067" DrawAspect="Content" ObjectID="_1661855325" r:id="rId93"/>
        </w:object>
      </w:r>
      <w:r w:rsidRPr="002625EB">
        <w:rPr>
          <w:rFonts w:hint="eastAsia"/>
          <w:lang w:eastAsia="zh-CN"/>
        </w:rPr>
        <w:t>;</w:t>
      </w:r>
    </w:p>
    <w:p w:rsidR="00420F6E" w:rsidRPr="002625EB" w:rsidRDefault="00420F6E" w:rsidP="002F59C8">
      <w:pPr>
        <w:pStyle w:val="B2"/>
        <w:rPr>
          <w:lang w:eastAsia="zh-CN"/>
        </w:rPr>
      </w:pPr>
      <w:r w:rsidRPr="002625EB">
        <w:rPr>
          <w:position w:val="-6"/>
        </w:rPr>
        <w:object w:dxaOrig="840" w:dyaOrig="279">
          <v:shape id="_x0000_i1068" type="#_x0000_t75" style="width:36pt;height:11.7pt" o:ole="">
            <v:imagedata r:id="rId94" o:title=""/>
          </v:shape>
          <o:OLEObject Type="Embed" ProgID="Equation.3" ShapeID="_x0000_i1068" DrawAspect="Content" ObjectID="_1661855326" r:id="rId95"/>
        </w:object>
      </w:r>
      <w:r w:rsidRPr="002625EB">
        <w:rPr>
          <w:rFonts w:hint="eastAsia"/>
          <w:lang w:eastAsia="zh-CN"/>
        </w:rPr>
        <w:t>;</w:t>
      </w:r>
    </w:p>
    <w:p w:rsidR="00420F6E" w:rsidRPr="002625EB" w:rsidRDefault="00420F6E" w:rsidP="00F25206">
      <w:pPr>
        <w:pStyle w:val="B1"/>
        <w:rPr>
          <w:lang w:eastAsia="zh-CN"/>
        </w:rPr>
      </w:pPr>
      <w:r w:rsidRPr="002625EB">
        <w:rPr>
          <w:rFonts w:hint="eastAsia"/>
          <w:lang w:eastAsia="zh-CN"/>
        </w:rPr>
        <w:t>end for</w:t>
      </w:r>
    </w:p>
    <w:p w:rsidR="005D1282" w:rsidRPr="002625EB" w:rsidRDefault="005D1282" w:rsidP="00F25206">
      <w:pPr>
        <w:pStyle w:val="B1"/>
        <w:rPr>
          <w:lang w:eastAsia="zh-CN"/>
        </w:rPr>
      </w:pPr>
      <w:r w:rsidRPr="002625EB">
        <w:rPr>
          <w:rFonts w:hint="eastAsia"/>
          <w:lang w:eastAsia="zh-CN"/>
        </w:rPr>
        <w:t xml:space="preserve">The sequence </w:t>
      </w:r>
      <w:r w:rsidRPr="002625EB">
        <w:rPr>
          <w:position w:val="-14"/>
        </w:rPr>
        <w:object w:dxaOrig="2439" w:dyaOrig="380">
          <v:shape id="_x0000_i1069" type="#_x0000_t75" style="width:109.65pt;height:17.6pt" o:ole="">
            <v:imagedata r:id="rId96" o:title=""/>
          </v:shape>
          <o:OLEObject Type="Embed" ProgID="Equation.3" ShapeID="_x0000_i1069" DrawAspect="Content" ObjectID="_1661855327" r:id="rId97"/>
        </w:object>
      </w:r>
      <w:r w:rsidRPr="002625EB">
        <w:rPr>
          <w:rFonts w:hint="eastAsia"/>
          <w:lang w:eastAsia="zh-CN"/>
        </w:rPr>
        <w:t xml:space="preserve"> is used to calculate the CRC parity bits </w:t>
      </w:r>
      <w:r w:rsidRPr="002625EB">
        <w:rPr>
          <w:position w:val="-12"/>
        </w:rPr>
        <w:object w:dxaOrig="1900" w:dyaOrig="320">
          <v:shape id="_x0000_i1070" type="#_x0000_t75" style="width:85.4pt;height:14.25pt" o:ole="">
            <v:imagedata r:id="rId98" o:title=""/>
          </v:shape>
          <o:OLEObject Type="Embed" ProgID="Equation.3" ShapeID="_x0000_i1070" DrawAspect="Content" ObjectID="_1661855328" r:id="rId99"/>
        </w:object>
      </w:r>
      <w:r w:rsidRPr="002625EB">
        <w:rPr>
          <w:rFonts w:hint="eastAsia"/>
          <w:lang w:eastAsia="zh-CN"/>
        </w:rPr>
        <w:t xml:space="preserve"> according to</w:t>
      </w:r>
      <w:r w:rsidR="00BE20EA" w:rsidRPr="002625EB">
        <w:rPr>
          <w:rFonts w:hint="eastAsia"/>
          <w:lang w:eastAsia="zh-CN"/>
        </w:rPr>
        <w:t xml:space="preserve"> </w:t>
      </w:r>
      <w:r w:rsidR="0090717C">
        <w:rPr>
          <w:rFonts w:hint="eastAsia"/>
        </w:rPr>
        <w:t>Clause</w:t>
      </w:r>
      <w:r w:rsidRPr="002625EB">
        <w:rPr>
          <w:rFonts w:hint="eastAsia"/>
          <w:lang w:eastAsia="zh-CN"/>
        </w:rPr>
        <w:t xml:space="preserve"> 5.1 with a generator polynomial of length </w:t>
      </w:r>
      <w:r w:rsidRPr="002625EB">
        <w:rPr>
          <w:position w:val="-4"/>
        </w:rPr>
        <w:object w:dxaOrig="220" w:dyaOrig="260">
          <v:shape id="_x0000_i1071" type="#_x0000_t75" style="width:10.05pt;height:11.7pt" o:ole="">
            <v:imagedata r:id="rId17" o:title=""/>
          </v:shape>
          <o:OLEObject Type="Embed" ProgID="Equation.3" ShapeID="_x0000_i1071" DrawAspect="Content" ObjectID="_1661855329" r:id="rId100"/>
        </w:object>
      </w:r>
      <w:r w:rsidRPr="002625EB">
        <w:rPr>
          <w:lang w:eastAsia="zh-CN"/>
        </w:rPr>
        <w:t>.</w:t>
      </w:r>
    </w:p>
    <w:p w:rsidR="005D1282" w:rsidRPr="002625EB" w:rsidRDefault="005D1282" w:rsidP="00F25206">
      <w:pPr>
        <w:pStyle w:val="B1"/>
        <w:rPr>
          <w:lang w:eastAsia="zh-CN"/>
        </w:rPr>
      </w:pPr>
      <w:r w:rsidRPr="002625EB">
        <w:rPr>
          <w:rFonts w:hint="eastAsia"/>
          <w:lang w:eastAsia="zh-CN"/>
        </w:rPr>
        <w:t xml:space="preserve">for </w:t>
      </w:r>
      <w:r w:rsidRPr="002625EB">
        <w:rPr>
          <w:position w:val="-6"/>
        </w:rPr>
        <w:object w:dxaOrig="940" w:dyaOrig="279">
          <v:shape id="_x0000_i1072" type="#_x0000_t75" style="width:39.35pt;height:11.7pt" o:ole="">
            <v:imagedata r:id="rId101" o:title=""/>
          </v:shape>
          <o:OLEObject Type="Embed" ProgID="Equation.3" ShapeID="_x0000_i1072" DrawAspect="Content" ObjectID="_1661855330" r:id="rId102"/>
        </w:object>
      </w:r>
      <w:r w:rsidRPr="002625EB">
        <w:rPr>
          <w:rFonts w:hint="eastAsia"/>
          <w:lang w:eastAsia="zh-CN"/>
        </w:rPr>
        <w:t xml:space="preserve"> to </w:t>
      </w:r>
      <w:r w:rsidRPr="002625EB">
        <w:rPr>
          <w:position w:val="-6"/>
        </w:rPr>
        <w:object w:dxaOrig="1219" w:dyaOrig="279">
          <v:shape id="_x0000_i1073" type="#_x0000_t75" style="width:51.05pt;height:11.7pt" o:ole="">
            <v:imagedata r:id="rId103" o:title=""/>
          </v:shape>
          <o:OLEObject Type="Embed" ProgID="Equation.3" ShapeID="_x0000_i1073" DrawAspect="Content" ObjectID="_1661855331" r:id="rId104"/>
        </w:object>
      </w:r>
      <w:r w:rsidRPr="002625EB">
        <w:rPr>
          <w:rFonts w:hint="eastAsia"/>
          <w:lang w:eastAsia="zh-CN"/>
        </w:rPr>
        <w:t xml:space="preserve"> </w:t>
      </w:r>
    </w:p>
    <w:p w:rsidR="005D1282" w:rsidRPr="002625EB" w:rsidRDefault="005D1282" w:rsidP="002F59C8">
      <w:pPr>
        <w:pStyle w:val="B2"/>
      </w:pPr>
      <w:r w:rsidRPr="002625EB">
        <w:rPr>
          <w:position w:val="-14"/>
        </w:rPr>
        <w:object w:dxaOrig="1380" w:dyaOrig="380">
          <v:shape id="_x0000_i1074" type="#_x0000_t75" style="width:62.8pt;height:17.6pt" o:ole="">
            <v:imagedata r:id="rId105" o:title=""/>
          </v:shape>
          <o:OLEObject Type="Embed" ProgID="Equation.3" ShapeID="_x0000_i1074" DrawAspect="Content" ObjectID="_1661855332" r:id="rId106"/>
        </w:object>
      </w:r>
      <w:r w:rsidRPr="002625EB">
        <w:rPr>
          <w:rFonts w:hint="eastAsia"/>
        </w:rPr>
        <w:t>;</w:t>
      </w:r>
    </w:p>
    <w:p w:rsidR="005D1282" w:rsidRPr="002625EB" w:rsidRDefault="005D1282" w:rsidP="00F25206">
      <w:pPr>
        <w:pStyle w:val="B1"/>
        <w:rPr>
          <w:lang w:eastAsia="zh-CN"/>
        </w:rPr>
      </w:pPr>
      <w:r w:rsidRPr="002625EB">
        <w:rPr>
          <w:lang w:eastAsia="zh-CN"/>
        </w:rPr>
        <w:t xml:space="preserve">end </w:t>
      </w:r>
      <w:r w:rsidRPr="002625EB">
        <w:rPr>
          <w:rFonts w:hint="eastAsia"/>
          <w:lang w:eastAsia="zh-CN"/>
        </w:rPr>
        <w:t>for</w:t>
      </w:r>
    </w:p>
    <w:p w:rsidR="005D1282" w:rsidRPr="002625EB" w:rsidRDefault="00420F6E" w:rsidP="00F25206">
      <w:pPr>
        <w:rPr>
          <w:lang w:eastAsia="zh-CN"/>
        </w:rPr>
      </w:pPr>
      <w:r w:rsidRPr="002625EB">
        <w:rPr>
          <w:rFonts w:hint="eastAsia"/>
          <w:lang w:eastAsia="zh-CN"/>
        </w:rPr>
        <w:t>end for</w:t>
      </w:r>
    </w:p>
    <w:p w:rsidR="00BF35C2" w:rsidRPr="002625EB" w:rsidRDefault="00416F9B" w:rsidP="00F25206">
      <w:pPr>
        <w:rPr>
          <w:lang w:eastAsia="zh-CN"/>
        </w:rPr>
      </w:pPr>
      <w:r w:rsidRPr="002625EB">
        <w:rPr>
          <w:lang w:eastAsia="zh-CN"/>
        </w:rPr>
        <w:t xml:space="preserve">The </w:t>
      </w:r>
      <w:r w:rsidR="00BF35C2" w:rsidRPr="002625EB">
        <w:rPr>
          <w:rFonts w:hint="eastAsia"/>
          <w:lang w:eastAsia="zh-CN"/>
        </w:rPr>
        <w:t xml:space="preserve">value of </w:t>
      </w:r>
      <w:r w:rsidR="00D207B5" w:rsidRPr="002625EB">
        <w:rPr>
          <w:position w:val="-4"/>
        </w:rPr>
        <w:object w:dxaOrig="240" w:dyaOrig="260">
          <v:shape id="_x0000_i1075" type="#_x0000_t75" style="width:10.9pt;height:10.9pt" o:ole="">
            <v:imagedata r:id="rId107" o:title=""/>
          </v:shape>
          <o:OLEObject Type="Embed" ProgID="Equation.3" ShapeID="_x0000_i1075" DrawAspect="Content" ObjectID="_1661855333" r:id="rId108"/>
        </w:object>
      </w:r>
      <w:r w:rsidR="00BF35C2" w:rsidRPr="002625EB">
        <w:rPr>
          <w:rFonts w:hint="eastAsia"/>
          <w:lang w:eastAsia="zh-CN"/>
        </w:rPr>
        <w:t xml:space="preserve"> is no larger than </w:t>
      </w:r>
      <w:r w:rsidR="00733C09" w:rsidRPr="002625EB">
        <w:rPr>
          <w:rFonts w:hint="eastAsia"/>
          <w:lang w:eastAsia="zh-CN"/>
        </w:rPr>
        <w:t>1706</w:t>
      </w:r>
      <w:r w:rsidR="00BF35C2" w:rsidRPr="002625EB">
        <w:rPr>
          <w:rFonts w:hint="eastAsia"/>
          <w:lang w:eastAsia="zh-CN"/>
        </w:rPr>
        <w:t>.</w:t>
      </w:r>
    </w:p>
    <w:p w:rsidR="00C3552E" w:rsidRPr="002625EB" w:rsidRDefault="00C3552E" w:rsidP="00C3552E">
      <w:pPr>
        <w:pStyle w:val="Heading3"/>
        <w:rPr>
          <w:lang w:eastAsia="zh-CN"/>
        </w:rPr>
      </w:pPr>
      <w:bookmarkStart w:id="64" w:name="_Toc19798689"/>
      <w:bookmarkStart w:id="65" w:name="_Toc26467160"/>
      <w:bookmarkStart w:id="66" w:name="_Toc44510946"/>
      <w:bookmarkStart w:id="67" w:name="_Toc51232847"/>
      <w:r w:rsidRPr="002625EB">
        <w:rPr>
          <w:rFonts w:hint="eastAsia"/>
          <w:lang w:eastAsia="zh-CN"/>
        </w:rPr>
        <w:t>5.2.</w:t>
      </w:r>
      <w:r w:rsidR="00EB319B" w:rsidRPr="002625EB">
        <w:rPr>
          <w:rFonts w:hint="eastAsia"/>
          <w:lang w:eastAsia="zh-CN"/>
        </w:rPr>
        <w:t>2</w:t>
      </w:r>
      <w:r w:rsidRPr="002625EB">
        <w:rPr>
          <w:rFonts w:hint="eastAsia"/>
          <w:lang w:eastAsia="zh-CN"/>
        </w:rPr>
        <w:tab/>
        <w:t>Low density parity check coding</w:t>
      </w:r>
      <w:bookmarkEnd w:id="64"/>
      <w:bookmarkEnd w:id="65"/>
      <w:bookmarkEnd w:id="66"/>
      <w:bookmarkEnd w:id="67"/>
    </w:p>
    <w:p w:rsidR="00B10FC2" w:rsidRPr="002625EB" w:rsidRDefault="00C3552E" w:rsidP="00C3552E">
      <w:pPr>
        <w:rPr>
          <w:lang w:eastAsia="zh-CN"/>
        </w:rPr>
      </w:pPr>
      <w:r w:rsidRPr="002625EB">
        <w:t>The input bit sequence to the code block segmentation is denoted by</w:t>
      </w:r>
      <w:r w:rsidRPr="002625EB">
        <w:rPr>
          <w:rFonts w:hint="eastAsia"/>
          <w:lang w:eastAsia="zh-CN"/>
        </w:rPr>
        <w:t xml:space="preserve"> </w:t>
      </w:r>
      <w:r w:rsidRPr="002625EB">
        <w:rPr>
          <w:position w:val="-10"/>
        </w:rPr>
        <w:object w:dxaOrig="1680" w:dyaOrig="300">
          <v:shape id="_x0000_i1076" type="#_x0000_t75" style="width:83.7pt;height:15.05pt" o:ole="">
            <v:imagedata r:id="rId109" o:title=""/>
          </v:shape>
          <o:OLEObject Type="Embed" ProgID="Equation.3" ShapeID="_x0000_i1076" DrawAspect="Content" ObjectID="_1661855334" r:id="rId110"/>
        </w:object>
      </w:r>
      <w:r w:rsidRPr="002625EB">
        <w:t xml:space="preserve">, where </w:t>
      </w:r>
      <w:r w:rsidRPr="002625EB">
        <w:rPr>
          <w:position w:val="-6"/>
        </w:rPr>
        <w:object w:dxaOrig="600" w:dyaOrig="279">
          <v:shape id="_x0000_i1077" type="#_x0000_t75" style="width:25.95pt;height:11.7pt" o:ole="">
            <v:imagedata r:id="rId111" o:title=""/>
          </v:shape>
          <o:OLEObject Type="Embed" ProgID="Equation.3" ShapeID="_x0000_i1077" DrawAspect="Content" ObjectID="_1661855335" r:id="rId112"/>
        </w:object>
      </w:r>
      <w:r w:rsidRPr="002625EB">
        <w:t xml:space="preserve">. If </w:t>
      </w:r>
      <w:r w:rsidRPr="002625EB">
        <w:rPr>
          <w:position w:val="-4"/>
        </w:rPr>
        <w:object w:dxaOrig="240" w:dyaOrig="260">
          <v:shape id="_x0000_i1078" type="#_x0000_t75" style="width:10.9pt;height:10.9pt" o:ole="">
            <v:imagedata r:id="rId113" o:title=""/>
          </v:shape>
          <o:OLEObject Type="Embed" ProgID="Equation.3" ShapeID="_x0000_i1078" DrawAspect="Content" ObjectID="_1661855336" r:id="rId114"/>
        </w:object>
      </w:r>
      <w:r w:rsidRPr="002625EB">
        <w:t xml:space="preserve"> is larger than the maximum code block size </w:t>
      </w:r>
      <w:r w:rsidRPr="002625EB">
        <w:rPr>
          <w:position w:val="-12"/>
        </w:rPr>
        <w:object w:dxaOrig="400" w:dyaOrig="360">
          <v:shape id="_x0000_i1079" type="#_x0000_t75" style="width:16.75pt;height:15.05pt" o:ole="">
            <v:imagedata r:id="rId115" o:title=""/>
          </v:shape>
          <o:OLEObject Type="Embed" ProgID="Equation.3" ShapeID="_x0000_i1079" DrawAspect="Content" ObjectID="_1661855337" r:id="rId116"/>
        </w:object>
      </w:r>
      <w:r w:rsidRPr="002625EB">
        <w:t xml:space="preserve">, segmentation of the input bit sequence is performed and an additional CRC sequence of </w:t>
      </w:r>
      <w:r w:rsidR="00E87340" w:rsidRPr="002625EB">
        <w:rPr>
          <w:position w:val="-4"/>
        </w:rPr>
        <w:object w:dxaOrig="700" w:dyaOrig="260">
          <v:shape id="_x0000_i1080" type="#_x0000_t75" style="width:28.45pt;height:10.9pt" o:ole="">
            <v:imagedata r:id="rId117" o:title=""/>
          </v:shape>
          <o:OLEObject Type="Embed" ProgID="Equation.3" ShapeID="_x0000_i1080" DrawAspect="Content" ObjectID="_1661855338" r:id="rId118"/>
        </w:object>
      </w:r>
      <w:r w:rsidRPr="002625EB">
        <w:t xml:space="preserve"> bits is attached to each code block. </w:t>
      </w:r>
    </w:p>
    <w:p w:rsidR="00C3552E" w:rsidRPr="002625EB" w:rsidRDefault="00B10FC2" w:rsidP="00C3552E">
      <w:r w:rsidRPr="002625EB">
        <w:rPr>
          <w:rFonts w:hint="eastAsia"/>
          <w:lang w:eastAsia="zh-CN"/>
        </w:rPr>
        <w:t>For LDPC base graph 1, t</w:t>
      </w:r>
      <w:r w:rsidRPr="002625EB">
        <w:t xml:space="preserve">he </w:t>
      </w:r>
      <w:r w:rsidR="00C3552E" w:rsidRPr="002625EB">
        <w:t>maximum code block size is:</w:t>
      </w:r>
    </w:p>
    <w:p w:rsidR="00C3552E" w:rsidRPr="002625EB" w:rsidRDefault="00516424" w:rsidP="00516424">
      <w:pPr>
        <w:pStyle w:val="B1"/>
        <w:rPr>
          <w:lang w:eastAsia="zh-CN"/>
        </w:rPr>
      </w:pPr>
      <w:r w:rsidRPr="002625EB">
        <w:lastRenderedPageBreak/>
        <w:t>-</w:t>
      </w:r>
      <w:r w:rsidRPr="002625EB">
        <w:tab/>
      </w:r>
      <w:r w:rsidR="00C3552E" w:rsidRPr="002625EB">
        <w:rPr>
          <w:position w:val="-12"/>
        </w:rPr>
        <w:object w:dxaOrig="1120" w:dyaOrig="360">
          <v:shape id="_x0000_i1081" type="#_x0000_t75" style="width:46.05pt;height:15.05pt" o:ole="">
            <v:imagedata r:id="rId119" o:title=""/>
          </v:shape>
          <o:OLEObject Type="Embed" ProgID="Equation.3" ShapeID="_x0000_i1081" DrawAspect="Content" ObjectID="_1661855339" r:id="rId120"/>
        </w:object>
      </w:r>
      <w:r w:rsidR="00C3552E" w:rsidRPr="002625EB">
        <w:t>.</w:t>
      </w:r>
    </w:p>
    <w:p w:rsidR="00B10FC2" w:rsidRPr="002625EB" w:rsidRDefault="00B10FC2" w:rsidP="00EB44AF">
      <w:r w:rsidRPr="002625EB">
        <w:rPr>
          <w:rFonts w:hint="eastAsia"/>
          <w:lang w:eastAsia="zh-CN"/>
        </w:rPr>
        <w:t>For LDPC base graph 2, t</w:t>
      </w:r>
      <w:r w:rsidRPr="002625EB">
        <w:t>he maximum code block size is:</w:t>
      </w:r>
    </w:p>
    <w:p w:rsidR="00B10FC2" w:rsidRPr="002625EB" w:rsidRDefault="00B10FC2" w:rsidP="00B10FC2">
      <w:pPr>
        <w:pStyle w:val="B1"/>
        <w:ind w:left="0" w:firstLine="284"/>
        <w:rPr>
          <w:lang w:eastAsia="zh-CN"/>
        </w:rPr>
      </w:pPr>
      <w:r w:rsidRPr="002625EB">
        <w:t>-</w:t>
      </w:r>
      <w:r w:rsidRPr="002625EB">
        <w:tab/>
      </w:r>
      <w:r w:rsidRPr="002625EB">
        <w:rPr>
          <w:position w:val="-12"/>
        </w:rPr>
        <w:object w:dxaOrig="1140" w:dyaOrig="360">
          <v:shape id="_x0000_i1082" type="#_x0000_t75" style="width:46.9pt;height:15.05pt" o:ole="">
            <v:imagedata r:id="rId121" o:title=""/>
          </v:shape>
          <o:OLEObject Type="Embed" ProgID="Equation.3" ShapeID="_x0000_i1082" DrawAspect="Content" ObjectID="_1661855340" r:id="rId122"/>
        </w:object>
      </w:r>
      <w:r w:rsidRPr="002625EB">
        <w:t>.</w:t>
      </w:r>
    </w:p>
    <w:p w:rsidR="00C3552E" w:rsidRPr="002625EB" w:rsidRDefault="00C3552E" w:rsidP="00235A30">
      <w:r w:rsidRPr="002625EB">
        <w:t xml:space="preserve">Total number of code blocks </w:t>
      </w:r>
      <w:r w:rsidRPr="002625EB">
        <w:rPr>
          <w:i/>
        </w:rPr>
        <w:t>C</w:t>
      </w:r>
      <w:r w:rsidRPr="002625EB">
        <w:t xml:space="preserve"> is determined by:</w:t>
      </w:r>
    </w:p>
    <w:p w:rsidR="00C3552E" w:rsidRPr="002625EB" w:rsidRDefault="00C3552E" w:rsidP="00235A30">
      <w:r w:rsidRPr="002625EB">
        <w:t xml:space="preserve">if </w:t>
      </w:r>
      <w:r w:rsidRPr="002625EB">
        <w:rPr>
          <w:position w:val="-12"/>
        </w:rPr>
        <w:object w:dxaOrig="800" w:dyaOrig="360">
          <v:shape id="_x0000_i1083" type="#_x0000_t75" style="width:32.65pt;height:15.05pt" o:ole="">
            <v:imagedata r:id="rId123" o:title=""/>
          </v:shape>
          <o:OLEObject Type="Embed" ProgID="Equation.3" ShapeID="_x0000_i1083" DrawAspect="Content" ObjectID="_1661855341" r:id="rId124"/>
        </w:object>
      </w:r>
    </w:p>
    <w:p w:rsidR="00C3552E" w:rsidRPr="002625EB" w:rsidRDefault="00C3552E" w:rsidP="00F25206">
      <w:pPr>
        <w:pStyle w:val="B1"/>
        <w:rPr>
          <w:lang w:eastAsia="zh-CN"/>
        </w:rPr>
      </w:pPr>
      <w:r w:rsidRPr="002625EB">
        <w:rPr>
          <w:position w:val="-6"/>
        </w:rPr>
        <w:object w:dxaOrig="580" w:dyaOrig="279">
          <v:shape id="_x0000_i1084" type="#_x0000_t75" style="width:25.1pt;height:11.7pt" o:ole="">
            <v:imagedata r:id="rId125" o:title=""/>
          </v:shape>
          <o:OLEObject Type="Embed" ProgID="Equation.3" ShapeID="_x0000_i1084" DrawAspect="Content" ObjectID="_1661855342" r:id="rId126"/>
        </w:object>
      </w:r>
    </w:p>
    <w:p w:rsidR="00C3552E" w:rsidRPr="002625EB" w:rsidRDefault="00C3552E" w:rsidP="00F25206">
      <w:pPr>
        <w:pStyle w:val="B1"/>
      </w:pPr>
      <w:r w:rsidRPr="002625EB">
        <w:t xml:space="preserve">Number of code blocks: </w:t>
      </w:r>
      <w:r w:rsidRPr="002625EB">
        <w:rPr>
          <w:position w:val="-6"/>
        </w:rPr>
        <w:object w:dxaOrig="480" w:dyaOrig="240">
          <v:shape id="_x0000_i1085" type="#_x0000_t75" style="width:24.3pt;height:11.7pt" o:ole="">
            <v:imagedata r:id="rId127" o:title=""/>
          </v:shape>
          <o:OLEObject Type="Embed" ProgID="Equation.3" ShapeID="_x0000_i1085" DrawAspect="Content" ObjectID="_1661855343" r:id="rId128"/>
        </w:object>
      </w:r>
    </w:p>
    <w:p w:rsidR="00C3552E" w:rsidRPr="002625EB" w:rsidRDefault="00C3552E" w:rsidP="00F25206">
      <w:pPr>
        <w:pStyle w:val="B1"/>
      </w:pPr>
      <w:r w:rsidRPr="002625EB">
        <w:rPr>
          <w:position w:val="-4"/>
        </w:rPr>
        <w:object w:dxaOrig="600" w:dyaOrig="240">
          <v:shape id="_x0000_i1086" type="#_x0000_t75" style="width:31pt;height:11.7pt" o:ole="">
            <v:imagedata r:id="rId129" o:title=""/>
          </v:shape>
          <o:OLEObject Type="Embed" ProgID="Equation.3" ShapeID="_x0000_i1086" DrawAspect="Content" ObjectID="_1661855344" r:id="rId130"/>
        </w:object>
      </w:r>
    </w:p>
    <w:p w:rsidR="00C3552E" w:rsidRPr="002625EB" w:rsidRDefault="00C3552E" w:rsidP="00235A30">
      <w:r w:rsidRPr="002625EB">
        <w:t>else</w:t>
      </w:r>
    </w:p>
    <w:p w:rsidR="00C3552E" w:rsidRPr="002625EB" w:rsidRDefault="00E87340" w:rsidP="00F25206">
      <w:pPr>
        <w:pStyle w:val="B1"/>
        <w:rPr>
          <w:lang w:eastAsia="zh-CN"/>
        </w:rPr>
      </w:pPr>
      <w:r w:rsidRPr="002625EB">
        <w:rPr>
          <w:position w:val="-4"/>
        </w:rPr>
        <w:object w:dxaOrig="700" w:dyaOrig="260">
          <v:shape id="_x0000_i1087" type="#_x0000_t75" style="width:28.45pt;height:10.9pt" o:ole="">
            <v:imagedata r:id="rId131" o:title=""/>
          </v:shape>
          <o:OLEObject Type="Embed" ProgID="Equation.3" ShapeID="_x0000_i1087" DrawAspect="Content" ObjectID="_1661855345" r:id="rId132"/>
        </w:object>
      </w:r>
    </w:p>
    <w:p w:rsidR="00C3552E" w:rsidRPr="002625EB" w:rsidRDefault="00C3552E" w:rsidP="00F25206">
      <w:pPr>
        <w:pStyle w:val="B1"/>
        <w:rPr>
          <w:rFonts w:ascii="Calibri" w:hAnsi="Calibri"/>
          <w:kern w:val="2"/>
          <w:sz w:val="21"/>
          <w:szCs w:val="22"/>
          <w:lang w:val="en-US" w:eastAsia="zh-CN"/>
        </w:rPr>
      </w:pPr>
      <w:r w:rsidRPr="002625EB">
        <w:t>Number of code blocks:</w:t>
      </w:r>
      <w:r w:rsidRPr="002625EB">
        <w:rPr>
          <w:rFonts w:ascii="Cambria Math" w:hAnsi="Cambria Math" w:cs="Cambria Math"/>
          <w:kern w:val="2"/>
          <w:sz w:val="21"/>
          <w:szCs w:val="22"/>
          <w:lang w:val="en-US" w:eastAsia="zh-CN"/>
        </w:rPr>
        <w:t xml:space="preserve"> </w:t>
      </w:r>
      <w:r w:rsidRPr="002625EB">
        <w:rPr>
          <w:position w:val="-12"/>
        </w:rPr>
        <w:object w:dxaOrig="1800" w:dyaOrig="360">
          <v:shape id="_x0000_i1088" type="#_x0000_t75" style="width:75.35pt;height:15.05pt" o:ole="">
            <v:imagedata r:id="rId133" o:title=""/>
          </v:shape>
          <o:OLEObject Type="Embed" ProgID="Equation.3" ShapeID="_x0000_i1088" DrawAspect="Content" ObjectID="_1661855346" r:id="rId134"/>
        </w:object>
      </w:r>
      <w:r w:rsidRPr="002625EB">
        <w:t>.</w:t>
      </w:r>
    </w:p>
    <w:p w:rsidR="00C3552E" w:rsidRPr="002625EB" w:rsidRDefault="00C3552E" w:rsidP="00F25206">
      <w:pPr>
        <w:pStyle w:val="B1"/>
      </w:pPr>
      <w:r w:rsidRPr="002625EB">
        <w:rPr>
          <w:position w:val="-6"/>
        </w:rPr>
        <w:object w:dxaOrig="1160" w:dyaOrig="260">
          <v:shape id="_x0000_i1089" type="#_x0000_t75" style="width:57.75pt;height:12.55pt" o:ole="">
            <v:imagedata r:id="rId135" o:title=""/>
          </v:shape>
          <o:OLEObject Type="Embed" ProgID="Equation.3" ShapeID="_x0000_i1089" DrawAspect="Content" ObjectID="_1661855347" r:id="rId136"/>
        </w:object>
      </w:r>
    </w:p>
    <w:p w:rsidR="00C3552E" w:rsidRPr="002625EB" w:rsidRDefault="00C3552E" w:rsidP="00235A30">
      <w:r w:rsidRPr="002625EB">
        <w:t>end if</w:t>
      </w:r>
    </w:p>
    <w:p w:rsidR="00C3552E" w:rsidRPr="002625EB" w:rsidRDefault="00C3552E" w:rsidP="00C3552E">
      <w:r w:rsidRPr="002625EB">
        <w:t>The bits output from code block segmentation are denoted by</w:t>
      </w:r>
      <w:r w:rsidRPr="002625EB">
        <w:rPr>
          <w:position w:val="-14"/>
        </w:rPr>
        <w:object w:dxaOrig="2220" w:dyaOrig="340">
          <v:shape id="_x0000_i1090" type="#_x0000_t75" style="width:110.5pt;height:17.6pt" o:ole="">
            <v:imagedata r:id="rId137" o:title=""/>
          </v:shape>
          <o:OLEObject Type="Embed" ProgID="Equation.3" ShapeID="_x0000_i1090" DrawAspect="Content" ObjectID="_1661855348" r:id="rId138"/>
        </w:object>
      </w:r>
      <w:r w:rsidRPr="002625EB">
        <w:t xml:space="preserve"> , where </w:t>
      </w:r>
      <w:r w:rsidRPr="002625EB">
        <w:rPr>
          <w:position w:val="-6"/>
        </w:rPr>
        <w:object w:dxaOrig="960" w:dyaOrig="279">
          <v:shape id="_x0000_i1091" type="#_x0000_t75" style="width:40.2pt;height:10.9pt" o:ole="">
            <v:imagedata r:id="rId139" o:title=""/>
          </v:shape>
          <o:OLEObject Type="Embed" ProgID="Equation.3" ShapeID="_x0000_i1091" DrawAspect="Content" ObjectID="_1661855349" r:id="rId140"/>
        </w:object>
      </w:r>
      <w:r w:rsidRPr="002625EB">
        <w:t xml:space="preserve"> is the code block number, and</w:t>
      </w:r>
      <w:r w:rsidR="006B18A7" w:rsidRPr="002625EB">
        <w:rPr>
          <w:rFonts w:hint="eastAsia"/>
          <w:lang w:eastAsia="zh-CN"/>
        </w:rPr>
        <w:t xml:space="preserve"> </w:t>
      </w:r>
      <w:r w:rsidR="007A2E6F" w:rsidRPr="002625EB">
        <w:rPr>
          <w:position w:val="-10"/>
        </w:rPr>
        <w:object w:dxaOrig="800" w:dyaOrig="340">
          <v:shape id="_x0000_i1092" type="#_x0000_t75" style="width:35.15pt;height:14.25pt" o:ole="">
            <v:imagedata r:id="rId141" o:title=""/>
          </v:shape>
          <o:OLEObject Type="Embed" ProgID="Equation.3" ShapeID="_x0000_i1092" DrawAspect="Content" ObjectID="_1661855350" r:id="rId142"/>
        </w:object>
      </w:r>
      <w:r w:rsidRPr="002625EB">
        <w:rPr>
          <w:rFonts w:hint="eastAsia"/>
          <w:lang w:eastAsia="zh-CN"/>
        </w:rPr>
        <w:t xml:space="preserve"> </w:t>
      </w:r>
      <w:r w:rsidRPr="002625EB">
        <w:t xml:space="preserve">is the number of bits for the code block number </w:t>
      </w:r>
      <w:r w:rsidRPr="002625EB">
        <w:rPr>
          <w:position w:val="-4"/>
        </w:rPr>
        <w:object w:dxaOrig="180" w:dyaOrig="200">
          <v:shape id="_x0000_i1093" type="#_x0000_t75" style="width:9.2pt;height:10.05pt" o:ole="">
            <v:imagedata r:id="rId143" o:title=""/>
          </v:shape>
          <o:OLEObject Type="Embed" ProgID="Equation.3" ShapeID="_x0000_i1093" DrawAspect="Content" ObjectID="_1661855351" r:id="rId144"/>
        </w:object>
      </w:r>
      <w:r w:rsidRPr="002625EB">
        <w:t>.</w:t>
      </w:r>
    </w:p>
    <w:p w:rsidR="00C3552E" w:rsidRPr="002625EB" w:rsidRDefault="00AA3153" w:rsidP="00235A30">
      <w:pPr>
        <w:rPr>
          <w:lang w:eastAsia="zh-CN"/>
        </w:rPr>
      </w:pPr>
      <w:r w:rsidRPr="002625EB">
        <w:t xml:space="preserve">The number </w:t>
      </w:r>
      <w:r w:rsidR="00C3552E" w:rsidRPr="002625EB">
        <w:t>of bits</w:t>
      </w:r>
      <w:r w:rsidRPr="002625EB">
        <w:t xml:space="preserve"> </w:t>
      </w:r>
      <w:r w:rsidRPr="002625EB">
        <w:rPr>
          <w:position w:val="-4"/>
        </w:rPr>
        <w:object w:dxaOrig="260" w:dyaOrig="260">
          <v:shape id="_x0000_i1094" type="#_x0000_t75" style="width:10.9pt;height:10.9pt" o:ole="">
            <v:imagedata r:id="rId145" o:title=""/>
          </v:shape>
          <o:OLEObject Type="Embed" ProgID="Equation.DSMT4" ShapeID="_x0000_i1094" DrawAspect="Content" ObjectID="_1661855352" r:id="rId146"/>
        </w:object>
      </w:r>
      <w:r w:rsidR="00C3552E" w:rsidRPr="002625EB">
        <w:t xml:space="preserve"> in each code block</w:t>
      </w:r>
      <w:r w:rsidRPr="002625EB">
        <w:t xml:space="preserve"> is calculated as</w:t>
      </w:r>
      <w:r w:rsidR="00C3552E" w:rsidRPr="002625EB">
        <w:t>:</w:t>
      </w:r>
    </w:p>
    <w:p w:rsidR="00C3552E" w:rsidRPr="002625EB" w:rsidRDefault="00635200" w:rsidP="00F25206">
      <w:pPr>
        <w:pStyle w:val="B1"/>
        <w:rPr>
          <w:lang w:eastAsia="zh-CN"/>
        </w:rPr>
      </w:pPr>
      <w:r w:rsidRPr="002625EB">
        <w:rPr>
          <w:position w:val="-6"/>
        </w:rPr>
        <w:object w:dxaOrig="1020" w:dyaOrig="279">
          <v:shape id="_x0000_i1095" type="#_x0000_t75" style="width:43.55pt;height:10.9pt" o:ole="">
            <v:imagedata r:id="rId147" o:title=""/>
          </v:shape>
          <o:OLEObject Type="Embed" ProgID="Equation.3" ShapeID="_x0000_i1095" DrawAspect="Content" ObjectID="_1661855353" r:id="rId148"/>
        </w:object>
      </w:r>
      <w:r w:rsidR="00C3552E" w:rsidRPr="002625EB">
        <w:rPr>
          <w:rFonts w:hint="eastAsia"/>
          <w:lang w:eastAsia="zh-CN"/>
        </w:rPr>
        <w:t>;</w:t>
      </w:r>
    </w:p>
    <w:p w:rsidR="00C3552E" w:rsidRPr="002625EB" w:rsidRDefault="00C3552E" w:rsidP="00F25206">
      <w:pPr>
        <w:pStyle w:val="B1"/>
        <w:rPr>
          <w:lang w:eastAsia="zh-CN"/>
        </w:rPr>
      </w:pPr>
      <w:r w:rsidRPr="002625EB">
        <w:rPr>
          <w:rFonts w:hint="eastAsia"/>
          <w:lang w:eastAsia="zh-CN"/>
        </w:rPr>
        <w:t>For LDPC base graph 1,</w:t>
      </w:r>
    </w:p>
    <w:p w:rsidR="00C3552E" w:rsidRPr="002625EB" w:rsidRDefault="00C3552E" w:rsidP="00F25206">
      <w:pPr>
        <w:pStyle w:val="B2"/>
        <w:rPr>
          <w:lang w:eastAsia="zh-CN"/>
        </w:rPr>
      </w:pPr>
      <w:r w:rsidRPr="002625EB">
        <w:rPr>
          <w:position w:val="-12"/>
        </w:rPr>
        <w:object w:dxaOrig="840" w:dyaOrig="360">
          <v:shape id="_x0000_i1096" type="#_x0000_t75" style="width:34.35pt;height:15.05pt" o:ole="">
            <v:imagedata r:id="rId149" o:title=""/>
          </v:shape>
          <o:OLEObject Type="Embed" ProgID="Equation.3" ShapeID="_x0000_i1096" DrawAspect="Content" ObjectID="_1661855354" r:id="rId150"/>
        </w:object>
      </w:r>
      <w:r w:rsidRPr="002625EB">
        <w:rPr>
          <w:rFonts w:hint="eastAsia"/>
          <w:lang w:eastAsia="zh-CN"/>
        </w:rPr>
        <w:t>.</w:t>
      </w:r>
    </w:p>
    <w:p w:rsidR="00C3552E" w:rsidRPr="002625EB" w:rsidRDefault="00C3552E" w:rsidP="00F25206">
      <w:pPr>
        <w:pStyle w:val="B1"/>
        <w:rPr>
          <w:lang w:eastAsia="zh-CN"/>
        </w:rPr>
      </w:pPr>
      <w:r w:rsidRPr="002625EB">
        <w:rPr>
          <w:rFonts w:hint="eastAsia"/>
          <w:lang w:eastAsia="zh-CN"/>
        </w:rPr>
        <w:t xml:space="preserve">For LDPC base graph 2, </w:t>
      </w:r>
    </w:p>
    <w:p w:rsidR="00C3552E" w:rsidRPr="002625EB" w:rsidRDefault="00623254" w:rsidP="00F25206">
      <w:pPr>
        <w:pStyle w:val="B2"/>
        <w:rPr>
          <w:lang w:eastAsia="zh-CN"/>
        </w:rPr>
      </w:pPr>
      <w:r w:rsidRPr="002625EB">
        <w:rPr>
          <w:rFonts w:hint="eastAsia"/>
          <w:lang w:eastAsia="zh-CN"/>
        </w:rPr>
        <w:t>i</w:t>
      </w:r>
      <w:r w:rsidR="00C3552E" w:rsidRPr="002625EB">
        <w:rPr>
          <w:rFonts w:hint="eastAsia"/>
          <w:lang w:eastAsia="zh-CN"/>
        </w:rPr>
        <w:t xml:space="preserve">f </w:t>
      </w:r>
      <w:r w:rsidR="00C3552E" w:rsidRPr="002625EB">
        <w:rPr>
          <w:position w:val="-6"/>
        </w:rPr>
        <w:object w:dxaOrig="840" w:dyaOrig="279">
          <v:shape id="_x0000_i1097" type="#_x0000_t75" style="width:36pt;height:11.7pt" o:ole="">
            <v:imagedata r:id="rId151" o:title=""/>
          </v:shape>
          <o:OLEObject Type="Embed" ProgID="Equation.3" ShapeID="_x0000_i1097" DrawAspect="Content" ObjectID="_1661855355" r:id="rId152"/>
        </w:object>
      </w:r>
    </w:p>
    <w:p w:rsidR="00C3552E" w:rsidRPr="002625EB" w:rsidRDefault="00C3552E" w:rsidP="00F25206">
      <w:pPr>
        <w:pStyle w:val="B3"/>
        <w:rPr>
          <w:lang w:eastAsia="zh-CN"/>
        </w:rPr>
      </w:pPr>
      <w:r w:rsidRPr="002625EB">
        <w:rPr>
          <w:position w:val="-12"/>
        </w:rPr>
        <w:object w:dxaOrig="800" w:dyaOrig="360">
          <v:shape id="_x0000_i1098" type="#_x0000_t75" style="width:33.5pt;height:15.05pt" o:ole="">
            <v:imagedata r:id="rId153" o:title=""/>
          </v:shape>
          <o:OLEObject Type="Embed" ProgID="Equation.3" ShapeID="_x0000_i1098" DrawAspect="Content" ObjectID="_1661855356" r:id="rId154"/>
        </w:object>
      </w:r>
      <w:r w:rsidRPr="002625EB">
        <w:rPr>
          <w:rFonts w:hint="eastAsia"/>
          <w:lang w:eastAsia="zh-CN"/>
        </w:rPr>
        <w:t>;</w:t>
      </w:r>
    </w:p>
    <w:p w:rsidR="00C3552E" w:rsidRPr="002625EB" w:rsidRDefault="00C3552E" w:rsidP="00F25206">
      <w:pPr>
        <w:pStyle w:val="B2"/>
        <w:rPr>
          <w:lang w:eastAsia="zh-CN"/>
        </w:rPr>
      </w:pPr>
      <w:r w:rsidRPr="002625EB">
        <w:rPr>
          <w:rFonts w:hint="eastAsia"/>
          <w:lang w:eastAsia="zh-CN"/>
        </w:rPr>
        <w:t xml:space="preserve">elseif </w:t>
      </w:r>
      <w:r w:rsidRPr="002625EB">
        <w:rPr>
          <w:position w:val="-6"/>
        </w:rPr>
        <w:object w:dxaOrig="840" w:dyaOrig="279">
          <v:shape id="_x0000_i1099" type="#_x0000_t75" style="width:36pt;height:11.7pt" o:ole="">
            <v:imagedata r:id="rId155" o:title=""/>
          </v:shape>
          <o:OLEObject Type="Embed" ProgID="Equation.3" ShapeID="_x0000_i1099" DrawAspect="Content" ObjectID="_1661855357" r:id="rId156"/>
        </w:object>
      </w:r>
    </w:p>
    <w:p w:rsidR="00C3552E" w:rsidRPr="002625EB" w:rsidRDefault="00C3552E" w:rsidP="00F25206">
      <w:pPr>
        <w:pStyle w:val="B3"/>
        <w:rPr>
          <w:lang w:eastAsia="zh-CN"/>
        </w:rPr>
      </w:pPr>
      <w:r w:rsidRPr="002625EB">
        <w:rPr>
          <w:position w:val="-12"/>
        </w:rPr>
        <w:object w:dxaOrig="700" w:dyaOrig="360">
          <v:shape id="_x0000_i1100" type="#_x0000_t75" style="width:29.3pt;height:15.05pt" o:ole="">
            <v:imagedata r:id="rId157" o:title=""/>
          </v:shape>
          <o:OLEObject Type="Embed" ProgID="Equation.3" ShapeID="_x0000_i1100" DrawAspect="Content" ObjectID="_1661855358" r:id="rId158"/>
        </w:object>
      </w:r>
      <w:r w:rsidRPr="002625EB">
        <w:rPr>
          <w:rFonts w:hint="eastAsia"/>
          <w:lang w:eastAsia="zh-CN"/>
        </w:rPr>
        <w:t>;</w:t>
      </w:r>
    </w:p>
    <w:p w:rsidR="00C3552E" w:rsidRPr="002625EB" w:rsidRDefault="00C3552E" w:rsidP="00F25206">
      <w:pPr>
        <w:pStyle w:val="B2"/>
        <w:rPr>
          <w:lang w:eastAsia="zh-CN"/>
        </w:rPr>
      </w:pPr>
      <w:r w:rsidRPr="002625EB">
        <w:rPr>
          <w:rFonts w:hint="eastAsia"/>
          <w:lang w:eastAsia="zh-CN"/>
        </w:rPr>
        <w:t xml:space="preserve">elseif </w:t>
      </w:r>
      <w:r w:rsidRPr="002625EB">
        <w:rPr>
          <w:position w:val="-6"/>
        </w:rPr>
        <w:object w:dxaOrig="820" w:dyaOrig="279">
          <v:shape id="_x0000_i1101" type="#_x0000_t75" style="width:33.5pt;height:11.7pt" o:ole="">
            <v:imagedata r:id="rId159" o:title=""/>
          </v:shape>
          <o:OLEObject Type="Embed" ProgID="Equation.3" ShapeID="_x0000_i1101" DrawAspect="Content" ObjectID="_1661855359" r:id="rId160"/>
        </w:object>
      </w:r>
    </w:p>
    <w:p w:rsidR="00C3552E" w:rsidRPr="002625EB" w:rsidRDefault="00C3552E" w:rsidP="00F25206">
      <w:pPr>
        <w:pStyle w:val="B3"/>
        <w:rPr>
          <w:lang w:eastAsia="zh-CN"/>
        </w:rPr>
      </w:pPr>
      <w:r w:rsidRPr="002625EB">
        <w:rPr>
          <w:position w:val="-12"/>
        </w:rPr>
        <w:object w:dxaOrig="680" w:dyaOrig="360">
          <v:shape id="_x0000_i1102" type="#_x0000_t75" style="width:27.65pt;height:15.05pt" o:ole="">
            <v:imagedata r:id="rId161" o:title=""/>
          </v:shape>
          <o:OLEObject Type="Embed" ProgID="Equation.3" ShapeID="_x0000_i1102" DrawAspect="Content" ObjectID="_1661855360" r:id="rId162"/>
        </w:object>
      </w:r>
      <w:r w:rsidRPr="002625EB">
        <w:rPr>
          <w:rFonts w:hint="eastAsia"/>
          <w:lang w:eastAsia="zh-CN"/>
        </w:rPr>
        <w:t>;</w:t>
      </w:r>
    </w:p>
    <w:p w:rsidR="00C3552E" w:rsidRPr="002625EB" w:rsidRDefault="00C3552E" w:rsidP="00F25206">
      <w:pPr>
        <w:pStyle w:val="B2"/>
        <w:rPr>
          <w:lang w:eastAsia="zh-CN"/>
        </w:rPr>
      </w:pPr>
      <w:r w:rsidRPr="002625EB">
        <w:rPr>
          <w:rFonts w:hint="eastAsia"/>
          <w:lang w:eastAsia="zh-CN"/>
        </w:rPr>
        <w:t>else</w:t>
      </w:r>
    </w:p>
    <w:p w:rsidR="00C3552E" w:rsidRPr="002625EB" w:rsidRDefault="00C3552E" w:rsidP="00F25206">
      <w:pPr>
        <w:pStyle w:val="B3"/>
        <w:rPr>
          <w:lang w:eastAsia="zh-CN"/>
        </w:rPr>
      </w:pPr>
      <w:r w:rsidRPr="002625EB">
        <w:rPr>
          <w:position w:val="-12"/>
        </w:rPr>
        <w:object w:dxaOrig="720" w:dyaOrig="360">
          <v:shape id="_x0000_i1103" type="#_x0000_t75" style="width:29.3pt;height:15.05pt" o:ole="">
            <v:imagedata r:id="rId163" o:title=""/>
          </v:shape>
          <o:OLEObject Type="Embed" ProgID="Equation.3" ShapeID="_x0000_i1103" DrawAspect="Content" ObjectID="_1661855361" r:id="rId164"/>
        </w:object>
      </w:r>
      <w:r w:rsidRPr="002625EB">
        <w:rPr>
          <w:rFonts w:hint="eastAsia"/>
          <w:lang w:eastAsia="zh-CN"/>
        </w:rPr>
        <w:t>;</w:t>
      </w:r>
    </w:p>
    <w:p w:rsidR="00C3552E" w:rsidRPr="002625EB" w:rsidRDefault="00C3552E" w:rsidP="00F25206">
      <w:pPr>
        <w:pStyle w:val="B2"/>
        <w:rPr>
          <w:lang w:eastAsia="zh-CN"/>
        </w:rPr>
      </w:pPr>
      <w:r w:rsidRPr="002625EB">
        <w:rPr>
          <w:rFonts w:hint="eastAsia"/>
          <w:lang w:eastAsia="zh-CN"/>
        </w:rPr>
        <w:t>end</w:t>
      </w:r>
      <w:r w:rsidR="00473680" w:rsidRPr="002625EB">
        <w:rPr>
          <w:rFonts w:hint="eastAsia"/>
          <w:lang w:eastAsia="zh-CN"/>
        </w:rPr>
        <w:t xml:space="preserve"> if</w:t>
      </w:r>
    </w:p>
    <w:p w:rsidR="00C3552E" w:rsidRPr="002625EB" w:rsidRDefault="00C3552E" w:rsidP="00237CDC">
      <w:pPr>
        <w:pStyle w:val="B1"/>
        <w:ind w:left="284" w:firstLine="0"/>
        <w:rPr>
          <w:lang w:eastAsia="zh-CN"/>
        </w:rPr>
      </w:pPr>
      <w:r w:rsidRPr="002625EB">
        <w:rPr>
          <w:rFonts w:hint="eastAsia"/>
          <w:lang w:eastAsia="zh-CN"/>
        </w:rPr>
        <w:t>find the minimum value of</w:t>
      </w:r>
      <w:r w:rsidR="006B18A7" w:rsidRPr="002625EB">
        <w:rPr>
          <w:rFonts w:hint="eastAsia"/>
          <w:lang w:eastAsia="zh-CN"/>
        </w:rPr>
        <w:t xml:space="preserve"> </w:t>
      </w:r>
      <w:r w:rsidRPr="002625EB">
        <w:rPr>
          <w:position w:val="-4"/>
        </w:rPr>
        <w:object w:dxaOrig="240" w:dyaOrig="260">
          <v:shape id="_x0000_i1104" type="#_x0000_t75" style="width:10.9pt;height:11.7pt" o:ole="">
            <v:imagedata r:id="rId165" o:title=""/>
          </v:shape>
          <o:OLEObject Type="Embed" ProgID="Equation.3" ShapeID="_x0000_i1104" DrawAspect="Content" ObjectID="_1661855362" r:id="rId166"/>
        </w:object>
      </w:r>
      <w:r w:rsidRPr="002625EB">
        <w:rPr>
          <w:rFonts w:hint="eastAsia"/>
          <w:lang w:eastAsia="zh-CN"/>
        </w:rPr>
        <w:t xml:space="preserve"> in all sets of lifting sizes in Table 5.3.2-1, denoted as </w:t>
      </w:r>
      <w:r w:rsidRPr="002625EB">
        <w:rPr>
          <w:position w:val="-12"/>
        </w:rPr>
        <w:object w:dxaOrig="300" w:dyaOrig="360">
          <v:shape id="_x0000_i1105" type="#_x0000_t75" style="width:13.4pt;height:15.9pt" o:ole="">
            <v:imagedata r:id="rId167" o:title=""/>
          </v:shape>
          <o:OLEObject Type="Embed" ProgID="Equation.3" ShapeID="_x0000_i1105" DrawAspect="Content" ObjectID="_1661855363" r:id="rId168"/>
        </w:object>
      </w:r>
      <w:r w:rsidRPr="002625EB">
        <w:rPr>
          <w:rFonts w:hint="eastAsia"/>
          <w:lang w:eastAsia="zh-CN"/>
        </w:rPr>
        <w:t xml:space="preserve">, such that </w:t>
      </w:r>
      <w:r w:rsidR="00635200" w:rsidRPr="002625EB">
        <w:rPr>
          <w:position w:val="-12"/>
        </w:rPr>
        <w:object w:dxaOrig="1200" w:dyaOrig="360">
          <v:shape id="_x0000_i1106" type="#_x0000_t75" style="width:50.25pt;height:15.05pt" o:ole="">
            <v:imagedata r:id="rId169" o:title=""/>
          </v:shape>
          <o:OLEObject Type="Embed" ProgID="Equation.3" ShapeID="_x0000_i1106" DrawAspect="Content" ObjectID="_1661855364" r:id="rId170"/>
        </w:object>
      </w:r>
      <w:r w:rsidRPr="002625EB">
        <w:rPr>
          <w:rFonts w:hint="eastAsia"/>
          <w:lang w:eastAsia="zh-CN"/>
        </w:rPr>
        <w:t xml:space="preserve">, and </w:t>
      </w:r>
      <w:r w:rsidR="007A2E6F" w:rsidRPr="002625EB">
        <w:rPr>
          <w:lang w:eastAsia="zh-CN"/>
        </w:rPr>
        <w:t>set</w:t>
      </w:r>
      <w:r w:rsidRPr="002625EB">
        <w:rPr>
          <w:rFonts w:hint="eastAsia"/>
          <w:lang w:eastAsia="zh-CN"/>
        </w:rPr>
        <w:t xml:space="preserve"> </w:t>
      </w:r>
      <w:r w:rsidRPr="002625EB">
        <w:rPr>
          <w:position w:val="-12"/>
        </w:rPr>
        <w:object w:dxaOrig="980" w:dyaOrig="360">
          <v:shape id="_x0000_i1107" type="#_x0000_t75" style="width:40.2pt;height:15.05pt" o:ole="">
            <v:imagedata r:id="rId171" o:title=""/>
          </v:shape>
          <o:OLEObject Type="Embed" ProgID="Equation.3" ShapeID="_x0000_i1107" DrawAspect="Content" ObjectID="_1661855365" r:id="rId172"/>
        </w:object>
      </w:r>
      <w:r w:rsidRPr="002625EB">
        <w:rPr>
          <w:rFonts w:hint="eastAsia"/>
          <w:lang w:eastAsia="zh-CN"/>
        </w:rPr>
        <w:t xml:space="preserve"> for LDPC base graph 1 and </w:t>
      </w:r>
      <w:r w:rsidRPr="002625EB">
        <w:rPr>
          <w:position w:val="-12"/>
        </w:rPr>
        <w:object w:dxaOrig="940" w:dyaOrig="360">
          <v:shape id="_x0000_i1108" type="#_x0000_t75" style="width:38.5pt;height:15.05pt" o:ole="">
            <v:imagedata r:id="rId173" o:title=""/>
          </v:shape>
          <o:OLEObject Type="Embed" ProgID="Equation.3" ShapeID="_x0000_i1108" DrawAspect="Content" ObjectID="_1661855366" r:id="rId174"/>
        </w:object>
      </w:r>
      <w:r w:rsidRPr="002625EB">
        <w:rPr>
          <w:rFonts w:hint="eastAsia"/>
          <w:lang w:eastAsia="zh-CN"/>
        </w:rPr>
        <w:t xml:space="preserve"> for LDPC base graph 2;</w:t>
      </w:r>
    </w:p>
    <w:p w:rsidR="005572EF" w:rsidRPr="002625EB" w:rsidRDefault="005572EF" w:rsidP="005572EF">
      <w:pPr>
        <w:rPr>
          <w:rFonts w:eastAsiaTheme="minorEastAsia"/>
          <w:lang w:eastAsia="zh-CN"/>
        </w:rPr>
      </w:pPr>
    </w:p>
    <w:p w:rsidR="005572EF" w:rsidRPr="002625EB" w:rsidRDefault="005572EF" w:rsidP="005572EF">
      <w:pPr>
        <w:rPr>
          <w:rFonts w:eastAsiaTheme="minorEastAsia"/>
          <w:lang w:eastAsia="zh-CN"/>
        </w:rPr>
      </w:pPr>
      <w:r w:rsidRPr="002625EB">
        <w:rPr>
          <w:rFonts w:eastAsiaTheme="minorEastAsia"/>
        </w:rPr>
        <w:t xml:space="preserve">The bit sequence </w:t>
      </w:r>
      <w:r w:rsidRPr="002625EB">
        <w:rPr>
          <w:rFonts w:eastAsiaTheme="minorEastAsia"/>
          <w:position w:val="-10"/>
        </w:rPr>
        <w:object w:dxaOrig="279" w:dyaOrig="300">
          <v:shape id="_x0000_i1109" type="#_x0000_t75" style="width:12.55pt;height:13.4pt" o:ole="">
            <v:imagedata r:id="rId175" o:title=""/>
          </v:shape>
          <o:OLEObject Type="Embed" ProgID="Equation.DSMT4" ShapeID="_x0000_i1109" DrawAspect="Content" ObjectID="_1661855367" r:id="rId176"/>
        </w:object>
      </w:r>
      <w:r w:rsidRPr="002625EB">
        <w:rPr>
          <w:rFonts w:eastAsiaTheme="minorEastAsia"/>
        </w:rPr>
        <w:t xml:space="preserve"> is calculated as:</w:t>
      </w:r>
    </w:p>
    <w:p w:rsidR="00C3552E" w:rsidRPr="002625EB" w:rsidRDefault="00C3552E" w:rsidP="00237CDC">
      <w:pPr>
        <w:pStyle w:val="B1"/>
        <w:rPr>
          <w:lang w:eastAsia="zh-CN"/>
        </w:rPr>
      </w:pPr>
      <w:r w:rsidRPr="002625EB">
        <w:object w:dxaOrig="540" w:dyaOrig="279">
          <v:shape id="_x0000_i1110" type="#_x0000_t75" style="width:22.6pt;height:11.7pt" o:ole="">
            <v:imagedata r:id="rId82" o:title=""/>
          </v:shape>
          <o:OLEObject Type="Embed" ProgID="Equation.3" ShapeID="_x0000_i1110" DrawAspect="Content" ObjectID="_1661855368" r:id="rId177"/>
        </w:object>
      </w:r>
      <w:r w:rsidRPr="002625EB">
        <w:rPr>
          <w:rFonts w:hint="eastAsia"/>
          <w:lang w:eastAsia="zh-CN"/>
        </w:rPr>
        <w:t>;</w:t>
      </w:r>
    </w:p>
    <w:p w:rsidR="00C3552E" w:rsidRPr="002625EB" w:rsidRDefault="00C3552E" w:rsidP="00237CDC">
      <w:pPr>
        <w:pStyle w:val="B1"/>
        <w:rPr>
          <w:lang w:eastAsia="zh-CN"/>
        </w:rPr>
      </w:pPr>
      <w:r w:rsidRPr="002625EB">
        <w:rPr>
          <w:rFonts w:hint="eastAsia"/>
          <w:lang w:eastAsia="zh-CN"/>
        </w:rPr>
        <w:t xml:space="preserve">for </w:t>
      </w:r>
      <w:r w:rsidRPr="002625EB">
        <w:object w:dxaOrig="540" w:dyaOrig="279">
          <v:shape id="_x0000_i1111" type="#_x0000_t75" style="width:22.6pt;height:11.7pt" o:ole="">
            <v:imagedata r:id="rId84" o:title=""/>
          </v:shape>
          <o:OLEObject Type="Embed" ProgID="Equation.3" ShapeID="_x0000_i1111" DrawAspect="Content" ObjectID="_1661855369" r:id="rId178"/>
        </w:object>
      </w:r>
      <w:r w:rsidRPr="002625EB">
        <w:rPr>
          <w:rFonts w:hint="eastAsia"/>
          <w:lang w:eastAsia="zh-CN"/>
        </w:rPr>
        <w:t xml:space="preserve"> to </w:t>
      </w:r>
      <w:r w:rsidRPr="002625EB">
        <w:object w:dxaOrig="540" w:dyaOrig="279">
          <v:shape id="_x0000_i1112" type="#_x0000_t75" style="width:22.6pt;height:11.7pt" o:ole="">
            <v:imagedata r:id="rId86" o:title=""/>
          </v:shape>
          <o:OLEObject Type="Embed" ProgID="Equation.3" ShapeID="_x0000_i1112" DrawAspect="Content" ObjectID="_1661855370" r:id="rId179"/>
        </w:object>
      </w:r>
    </w:p>
    <w:p w:rsidR="00C3552E" w:rsidRPr="002625EB" w:rsidRDefault="00BA477D" w:rsidP="00237CDC">
      <w:pPr>
        <w:pStyle w:val="B2"/>
        <w:rPr>
          <w:lang w:eastAsia="zh-CN"/>
        </w:rPr>
      </w:pPr>
      <w:r w:rsidRPr="002625EB">
        <w:rPr>
          <w:rFonts w:hint="eastAsia"/>
          <w:lang w:eastAsia="zh-CN"/>
        </w:rPr>
        <w:t xml:space="preserve">for </w:t>
      </w:r>
      <w:r w:rsidRPr="002625EB">
        <w:object w:dxaOrig="560" w:dyaOrig="279">
          <v:shape id="_x0000_i1113" type="#_x0000_t75" style="width:24.3pt;height:11.7pt" o:ole="">
            <v:imagedata r:id="rId88" o:title=""/>
          </v:shape>
          <o:OLEObject Type="Embed" ProgID="Equation.3" ShapeID="_x0000_i1113" DrawAspect="Content" ObjectID="_1661855371" r:id="rId180"/>
        </w:object>
      </w:r>
      <w:r w:rsidRPr="002625EB">
        <w:rPr>
          <w:rFonts w:hint="eastAsia"/>
          <w:lang w:eastAsia="zh-CN"/>
        </w:rPr>
        <w:t xml:space="preserve"> to </w:t>
      </w:r>
      <w:r w:rsidRPr="002625EB">
        <w:rPr>
          <w:position w:val="-4"/>
        </w:rPr>
        <w:object w:dxaOrig="880" w:dyaOrig="260">
          <v:shape id="_x0000_i1114" type="#_x0000_t75" style="width:36.85pt;height:10.9pt" o:ole="">
            <v:imagedata r:id="rId181" o:title=""/>
          </v:shape>
          <o:OLEObject Type="Embed" ProgID="Equation.3" ShapeID="_x0000_i1114" DrawAspect="Content" ObjectID="_1661855372" r:id="rId182"/>
        </w:object>
      </w:r>
      <w:r w:rsidRPr="002625EB" w:rsidDel="00BA477D">
        <w:rPr>
          <w:rFonts w:hint="eastAsia"/>
          <w:lang w:eastAsia="zh-CN"/>
        </w:rPr>
        <w:t xml:space="preserve"> </w:t>
      </w:r>
    </w:p>
    <w:p w:rsidR="00C3552E" w:rsidRPr="002625EB" w:rsidRDefault="00C3552E" w:rsidP="00237CDC">
      <w:pPr>
        <w:pStyle w:val="B3"/>
        <w:rPr>
          <w:lang w:eastAsia="zh-CN"/>
        </w:rPr>
      </w:pPr>
      <w:r w:rsidRPr="002625EB">
        <w:object w:dxaOrig="760" w:dyaOrig="360">
          <v:shape id="_x0000_i1115" type="#_x0000_t75" style="width:32.65pt;height:15.05pt" o:ole="">
            <v:imagedata r:id="rId183" o:title=""/>
          </v:shape>
          <o:OLEObject Type="Embed" ProgID="Equation.3" ShapeID="_x0000_i1115" DrawAspect="Content" ObjectID="_1661855373" r:id="rId184"/>
        </w:object>
      </w:r>
      <w:r w:rsidRPr="002625EB">
        <w:rPr>
          <w:rFonts w:hint="eastAsia"/>
          <w:lang w:eastAsia="zh-CN"/>
        </w:rPr>
        <w:t>;</w:t>
      </w:r>
    </w:p>
    <w:p w:rsidR="00C3552E" w:rsidRPr="002625EB" w:rsidRDefault="00C3552E" w:rsidP="00237CDC">
      <w:pPr>
        <w:pStyle w:val="B3"/>
        <w:rPr>
          <w:lang w:eastAsia="zh-CN"/>
        </w:rPr>
      </w:pPr>
      <w:r w:rsidRPr="002625EB">
        <w:object w:dxaOrig="840" w:dyaOrig="279">
          <v:shape id="_x0000_i1116" type="#_x0000_t75" style="width:36pt;height:11.7pt" o:ole="">
            <v:imagedata r:id="rId94" o:title=""/>
          </v:shape>
          <o:OLEObject Type="Embed" ProgID="Equation.3" ShapeID="_x0000_i1116" DrawAspect="Content" ObjectID="_1661855374" r:id="rId185"/>
        </w:object>
      </w:r>
      <w:r w:rsidRPr="002625EB">
        <w:rPr>
          <w:rFonts w:hint="eastAsia"/>
          <w:lang w:eastAsia="zh-CN"/>
        </w:rPr>
        <w:t>;</w:t>
      </w:r>
    </w:p>
    <w:p w:rsidR="00C3552E" w:rsidRPr="002625EB" w:rsidRDefault="00C3552E" w:rsidP="00237CDC">
      <w:pPr>
        <w:pStyle w:val="B2"/>
        <w:rPr>
          <w:lang w:eastAsia="zh-CN"/>
        </w:rPr>
      </w:pPr>
      <w:r w:rsidRPr="002625EB">
        <w:rPr>
          <w:rFonts w:hint="eastAsia"/>
          <w:lang w:eastAsia="zh-CN"/>
        </w:rPr>
        <w:t xml:space="preserve">end </w:t>
      </w:r>
      <w:r w:rsidR="00BA477D" w:rsidRPr="002625EB">
        <w:rPr>
          <w:rFonts w:hint="eastAsia"/>
          <w:lang w:eastAsia="zh-CN"/>
        </w:rPr>
        <w:t>for</w:t>
      </w:r>
    </w:p>
    <w:p w:rsidR="00C3552E" w:rsidRPr="002625EB" w:rsidRDefault="00C3552E" w:rsidP="00237CDC">
      <w:pPr>
        <w:pStyle w:val="B2"/>
        <w:rPr>
          <w:lang w:eastAsia="zh-CN"/>
        </w:rPr>
      </w:pPr>
      <w:r w:rsidRPr="002625EB">
        <w:rPr>
          <w:rFonts w:hint="eastAsia"/>
          <w:lang w:eastAsia="zh-CN"/>
        </w:rPr>
        <w:t xml:space="preserve">if </w:t>
      </w:r>
      <w:r w:rsidRPr="002625EB">
        <w:object w:dxaOrig="560" w:dyaOrig="279">
          <v:shape id="_x0000_i1117" type="#_x0000_t75" style="width:24.3pt;height:11.7pt" o:ole="">
            <v:imagedata r:id="rId186" o:title=""/>
          </v:shape>
          <o:OLEObject Type="Embed" ProgID="Equation.3" ShapeID="_x0000_i1117" DrawAspect="Content" ObjectID="_1661855375" r:id="rId187"/>
        </w:object>
      </w:r>
    </w:p>
    <w:p w:rsidR="00C3552E" w:rsidRPr="002625EB" w:rsidRDefault="00C3552E" w:rsidP="00237CDC">
      <w:pPr>
        <w:pStyle w:val="B3"/>
        <w:ind w:left="851" w:firstLine="0"/>
        <w:rPr>
          <w:lang w:eastAsia="zh-CN"/>
        </w:rPr>
      </w:pPr>
      <w:r w:rsidRPr="002625EB">
        <w:rPr>
          <w:rFonts w:hint="eastAsia"/>
          <w:lang w:eastAsia="zh-CN"/>
        </w:rPr>
        <w:t xml:space="preserve">The sequence </w:t>
      </w:r>
      <w:r w:rsidRPr="002625EB">
        <w:rPr>
          <w:position w:val="-14"/>
        </w:rPr>
        <w:object w:dxaOrig="2480" w:dyaOrig="380">
          <v:shape id="_x0000_i1118" type="#_x0000_t75" style="width:111.35pt;height:17.6pt" o:ole="">
            <v:imagedata r:id="rId188" o:title=""/>
          </v:shape>
          <o:OLEObject Type="Embed" ProgID="Equation.3" ShapeID="_x0000_i1118" DrawAspect="Content" ObjectID="_1661855376" r:id="rId189"/>
        </w:object>
      </w:r>
      <w:r w:rsidRPr="002625EB">
        <w:rPr>
          <w:rFonts w:hint="eastAsia"/>
          <w:lang w:eastAsia="zh-CN"/>
        </w:rPr>
        <w:t xml:space="preserve"> is used to calculate the CRC parity bits </w:t>
      </w:r>
      <w:r w:rsidRPr="002625EB">
        <w:rPr>
          <w:position w:val="-12"/>
        </w:rPr>
        <w:object w:dxaOrig="1900" w:dyaOrig="320">
          <v:shape id="_x0000_i1119" type="#_x0000_t75" style="width:85.4pt;height:14.25pt" o:ole="">
            <v:imagedata r:id="rId98" o:title=""/>
          </v:shape>
          <o:OLEObject Type="Embed" ProgID="Equation.3" ShapeID="_x0000_i1119" DrawAspect="Content" ObjectID="_1661855377" r:id="rId190"/>
        </w:object>
      </w:r>
      <w:r w:rsidRPr="002625EB">
        <w:rPr>
          <w:rFonts w:hint="eastAsia"/>
          <w:lang w:eastAsia="zh-CN"/>
        </w:rPr>
        <w:t xml:space="preserve"> according to</w:t>
      </w:r>
      <w:r w:rsidR="00BE20EA" w:rsidRPr="002625EB">
        <w:rPr>
          <w:rFonts w:hint="eastAsia"/>
          <w:lang w:eastAsia="zh-CN"/>
        </w:rPr>
        <w:t xml:space="preserve"> </w:t>
      </w:r>
      <w:r w:rsidR="0090717C">
        <w:rPr>
          <w:rFonts w:hint="eastAsia"/>
        </w:rPr>
        <w:t>Clause</w:t>
      </w:r>
      <w:r w:rsidRPr="002625EB">
        <w:rPr>
          <w:rFonts w:hint="eastAsia"/>
          <w:lang w:eastAsia="zh-CN"/>
        </w:rPr>
        <w:t xml:space="preserve"> 5.1 with the generator polynomial </w:t>
      </w:r>
      <w:r w:rsidR="00C1388D" w:rsidRPr="002625EB">
        <w:rPr>
          <w:position w:val="-12"/>
        </w:rPr>
        <w:object w:dxaOrig="1100" w:dyaOrig="360">
          <v:shape id="_x0000_i1120" type="#_x0000_t75" style="width:46.05pt;height:15.05pt" o:ole="">
            <v:imagedata r:id="rId191" o:title=""/>
          </v:shape>
          <o:OLEObject Type="Embed" ProgID="Equation.3" ShapeID="_x0000_i1120" DrawAspect="Content" ObjectID="_1661855378" r:id="rId192"/>
        </w:object>
      </w:r>
      <w:r w:rsidRPr="002625EB">
        <w:rPr>
          <w:lang w:eastAsia="zh-CN"/>
        </w:rPr>
        <w:t>.</w:t>
      </w:r>
    </w:p>
    <w:p w:rsidR="00C3552E" w:rsidRPr="002625EB" w:rsidRDefault="00BA477D" w:rsidP="00237CDC">
      <w:pPr>
        <w:pStyle w:val="B3"/>
        <w:rPr>
          <w:lang w:eastAsia="zh-CN"/>
        </w:rPr>
      </w:pPr>
      <w:r w:rsidRPr="002625EB">
        <w:rPr>
          <w:rFonts w:hint="eastAsia"/>
          <w:lang w:eastAsia="zh-CN"/>
        </w:rPr>
        <w:t xml:space="preserve">for </w:t>
      </w:r>
      <w:r w:rsidRPr="002625EB">
        <w:object w:dxaOrig="960" w:dyaOrig="279">
          <v:shape id="_x0000_i1121" type="#_x0000_t75" style="width:40.2pt;height:11.7pt" o:ole="">
            <v:imagedata r:id="rId193" o:title=""/>
          </v:shape>
          <o:OLEObject Type="Embed" ProgID="Equation.3" ShapeID="_x0000_i1121" DrawAspect="Content" ObjectID="_1661855379" r:id="rId194"/>
        </w:object>
      </w:r>
      <w:r w:rsidRPr="002625EB">
        <w:rPr>
          <w:rFonts w:hint="eastAsia"/>
          <w:lang w:eastAsia="zh-CN"/>
        </w:rPr>
        <w:t xml:space="preserve"> to </w:t>
      </w:r>
      <w:r w:rsidRPr="002625EB">
        <w:rPr>
          <w:position w:val="-4"/>
        </w:rPr>
        <w:object w:dxaOrig="540" w:dyaOrig="260">
          <v:shape id="_x0000_i1122" type="#_x0000_t75" style="width:22.6pt;height:10.9pt" o:ole="">
            <v:imagedata r:id="rId195" o:title=""/>
          </v:shape>
          <o:OLEObject Type="Embed" ProgID="Equation.3" ShapeID="_x0000_i1122" DrawAspect="Content" ObjectID="_1661855380" r:id="rId196"/>
        </w:object>
      </w:r>
      <w:r w:rsidRPr="002625EB">
        <w:rPr>
          <w:rFonts w:hint="eastAsia"/>
          <w:lang w:eastAsia="zh-CN"/>
        </w:rPr>
        <w:t xml:space="preserve"> </w:t>
      </w:r>
    </w:p>
    <w:p w:rsidR="00C3552E" w:rsidRPr="002625EB" w:rsidRDefault="00C3552E" w:rsidP="00237CDC">
      <w:pPr>
        <w:pStyle w:val="B4"/>
      </w:pPr>
      <w:r w:rsidRPr="002625EB">
        <w:object w:dxaOrig="1380" w:dyaOrig="380">
          <v:shape id="_x0000_i1123" type="#_x0000_t75" style="width:62.8pt;height:17.6pt" o:ole="">
            <v:imagedata r:id="rId197" o:title=""/>
          </v:shape>
          <o:OLEObject Type="Embed" ProgID="Equation.3" ShapeID="_x0000_i1123" DrawAspect="Content" ObjectID="_1661855381" r:id="rId198"/>
        </w:object>
      </w:r>
      <w:r w:rsidRPr="002625EB">
        <w:rPr>
          <w:rFonts w:hint="eastAsia"/>
        </w:rPr>
        <w:t>;</w:t>
      </w:r>
    </w:p>
    <w:p w:rsidR="00C3552E" w:rsidRPr="002625EB" w:rsidRDefault="00C3552E" w:rsidP="00237CDC">
      <w:pPr>
        <w:pStyle w:val="B3"/>
        <w:rPr>
          <w:lang w:eastAsia="zh-CN"/>
        </w:rPr>
      </w:pPr>
      <w:r w:rsidRPr="002625EB">
        <w:rPr>
          <w:lang w:eastAsia="zh-CN"/>
        </w:rPr>
        <w:t xml:space="preserve">end </w:t>
      </w:r>
      <w:r w:rsidR="00BA477D" w:rsidRPr="002625EB">
        <w:rPr>
          <w:rFonts w:hint="eastAsia"/>
          <w:lang w:eastAsia="zh-CN"/>
        </w:rPr>
        <w:t>for</w:t>
      </w:r>
    </w:p>
    <w:p w:rsidR="00C3552E" w:rsidRPr="002625EB" w:rsidRDefault="00C3552E" w:rsidP="00237CDC">
      <w:pPr>
        <w:pStyle w:val="B2"/>
        <w:rPr>
          <w:lang w:eastAsia="zh-CN"/>
        </w:rPr>
      </w:pPr>
      <w:r w:rsidRPr="002625EB">
        <w:rPr>
          <w:rFonts w:hint="eastAsia"/>
          <w:lang w:eastAsia="zh-CN"/>
        </w:rPr>
        <w:t>end if</w:t>
      </w:r>
    </w:p>
    <w:p w:rsidR="00C3552E" w:rsidRPr="002625EB" w:rsidRDefault="00BA477D" w:rsidP="00237CDC">
      <w:pPr>
        <w:pStyle w:val="B2"/>
        <w:rPr>
          <w:lang w:eastAsia="zh-CN"/>
        </w:rPr>
      </w:pPr>
      <w:r w:rsidRPr="002625EB">
        <w:rPr>
          <w:rFonts w:hint="eastAsia"/>
          <w:lang w:eastAsia="zh-CN"/>
        </w:rPr>
        <w:t xml:space="preserve">for </w:t>
      </w:r>
      <w:r w:rsidRPr="002625EB">
        <w:object w:dxaOrig="680" w:dyaOrig="279">
          <v:shape id="_x0000_i1124" type="#_x0000_t75" style="width:28.45pt;height:11.7pt" o:ole="">
            <v:imagedata r:id="rId199" o:title=""/>
          </v:shape>
          <o:OLEObject Type="Embed" ProgID="Equation.3" ShapeID="_x0000_i1124" DrawAspect="Content" ObjectID="_1661855382" r:id="rId200"/>
        </w:object>
      </w:r>
      <w:r w:rsidRPr="002625EB">
        <w:rPr>
          <w:rFonts w:hint="eastAsia"/>
          <w:lang w:eastAsia="zh-CN"/>
        </w:rPr>
        <w:t xml:space="preserve"> to </w:t>
      </w:r>
      <w:r w:rsidR="00CF5049" w:rsidRPr="002625EB">
        <w:rPr>
          <w:position w:val="-4"/>
        </w:rPr>
        <w:object w:dxaOrig="560" w:dyaOrig="260">
          <v:shape id="_x0000_i1125" type="#_x0000_t75" style="width:24.3pt;height:10.9pt" o:ole="">
            <v:imagedata r:id="rId201" o:title=""/>
          </v:shape>
          <o:OLEObject Type="Embed" ProgID="Equation.3" ShapeID="_x0000_i1125" DrawAspect="Content" ObjectID="_1661855383" r:id="rId202"/>
        </w:object>
      </w:r>
      <w:r w:rsidR="0009376C" w:rsidRPr="002625EB">
        <w:rPr>
          <w:rFonts w:hint="eastAsia"/>
          <w:lang w:eastAsia="zh-CN"/>
        </w:rPr>
        <w:tab/>
      </w:r>
      <w:r w:rsidR="00C3552E" w:rsidRPr="002625EB">
        <w:rPr>
          <w:kern w:val="2"/>
          <w:lang w:val="en-US"/>
        </w:rPr>
        <w:t>-- Insertion of filler bits</w:t>
      </w:r>
    </w:p>
    <w:p w:rsidR="00C3552E" w:rsidRPr="002625EB" w:rsidRDefault="00C3552E" w:rsidP="00237CDC">
      <w:pPr>
        <w:pStyle w:val="B3"/>
        <w:rPr>
          <w:lang w:eastAsia="zh-CN"/>
        </w:rPr>
      </w:pPr>
      <w:r w:rsidRPr="002625EB">
        <w:object w:dxaOrig="1520" w:dyaOrig="360">
          <v:shape id="_x0000_i1126" type="#_x0000_t75" style="width:61.95pt;height:15.05pt" o:ole="">
            <v:imagedata r:id="rId203" o:title=""/>
          </v:shape>
          <o:OLEObject Type="Embed" ProgID="Equation.3" ShapeID="_x0000_i1126" DrawAspect="Content" ObjectID="_1661855384" r:id="rId204"/>
        </w:object>
      </w:r>
      <w:r w:rsidRPr="002625EB">
        <w:rPr>
          <w:rFonts w:hint="eastAsia"/>
          <w:lang w:eastAsia="zh-CN"/>
        </w:rPr>
        <w:t>;</w:t>
      </w:r>
    </w:p>
    <w:p w:rsidR="00C3552E" w:rsidRPr="002625EB" w:rsidRDefault="00C3552E" w:rsidP="00237CDC">
      <w:pPr>
        <w:pStyle w:val="B2"/>
        <w:rPr>
          <w:lang w:eastAsia="zh-CN"/>
        </w:rPr>
      </w:pPr>
      <w:r w:rsidRPr="002625EB">
        <w:rPr>
          <w:rFonts w:hint="eastAsia"/>
          <w:lang w:eastAsia="zh-CN"/>
        </w:rPr>
        <w:t xml:space="preserve">end </w:t>
      </w:r>
      <w:r w:rsidR="00BA477D" w:rsidRPr="002625EB">
        <w:rPr>
          <w:rFonts w:hint="eastAsia"/>
          <w:lang w:eastAsia="zh-CN"/>
        </w:rPr>
        <w:t>for</w:t>
      </w:r>
    </w:p>
    <w:p w:rsidR="00C3552E" w:rsidRPr="002625EB" w:rsidRDefault="00C3552E" w:rsidP="00237CDC">
      <w:pPr>
        <w:pStyle w:val="B1"/>
        <w:rPr>
          <w:lang w:eastAsia="zh-CN"/>
        </w:rPr>
      </w:pPr>
      <w:r w:rsidRPr="002625EB">
        <w:rPr>
          <w:rFonts w:hint="eastAsia"/>
          <w:lang w:eastAsia="zh-CN"/>
        </w:rPr>
        <w:t>end for</w:t>
      </w:r>
    </w:p>
    <w:p w:rsidR="00290631" w:rsidRPr="002625EB" w:rsidRDefault="00290631" w:rsidP="00EB44AF">
      <w:pPr>
        <w:pStyle w:val="Heading2"/>
        <w:rPr>
          <w:lang w:eastAsia="zh-CN"/>
        </w:rPr>
      </w:pPr>
      <w:bookmarkStart w:id="68" w:name="_Toc19798690"/>
      <w:bookmarkStart w:id="69" w:name="_Toc26467161"/>
      <w:bookmarkStart w:id="70" w:name="_Toc44510947"/>
      <w:bookmarkStart w:id="71" w:name="_Toc51232848"/>
      <w:r w:rsidRPr="002625EB">
        <w:rPr>
          <w:rFonts w:hint="eastAsia"/>
          <w:lang w:eastAsia="zh-CN"/>
        </w:rPr>
        <w:t>5.3</w:t>
      </w:r>
      <w:r w:rsidRPr="002625EB">
        <w:rPr>
          <w:rFonts w:hint="eastAsia"/>
          <w:lang w:eastAsia="zh-CN"/>
        </w:rPr>
        <w:tab/>
        <w:t>Channel coding</w:t>
      </w:r>
      <w:bookmarkEnd w:id="68"/>
      <w:bookmarkEnd w:id="69"/>
      <w:bookmarkEnd w:id="70"/>
      <w:bookmarkEnd w:id="71"/>
    </w:p>
    <w:p w:rsidR="005A060B" w:rsidRPr="002625EB" w:rsidRDefault="005A060B" w:rsidP="005A060B">
      <w:r w:rsidRPr="002625EB">
        <w:t>Usage of coding scheme for the different type</w:t>
      </w:r>
      <w:r w:rsidR="004F7F9F" w:rsidRPr="002625EB">
        <w:t>s of TrCH is shown in table 5.</w:t>
      </w:r>
      <w:r w:rsidRPr="002625EB">
        <w:t>3-1. Usage of coding scheme for the different control informat</w:t>
      </w:r>
      <w:r w:rsidR="004F7F9F" w:rsidRPr="002625EB">
        <w:t>ion types is shown in table 5.</w:t>
      </w:r>
      <w:r w:rsidRPr="002625EB">
        <w:t>3-2.</w:t>
      </w:r>
    </w:p>
    <w:p w:rsidR="005A060B" w:rsidRPr="002625EB" w:rsidRDefault="005A060B" w:rsidP="005A060B">
      <w:pPr>
        <w:pStyle w:val="TH"/>
        <w:overflowPunct w:val="0"/>
        <w:autoSpaceDE w:val="0"/>
        <w:autoSpaceDN w:val="0"/>
        <w:adjustRightInd w:val="0"/>
        <w:textAlignment w:val="baseline"/>
      </w:pPr>
      <w:r w:rsidRPr="002625EB">
        <w:t>Table 5.3-1: Usage of channel coding scheme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tblGrid>
      <w:tr w:rsidR="005A060B" w:rsidRPr="002625EB" w:rsidTr="000A4129">
        <w:trPr>
          <w:cantSplit/>
          <w:jc w:val="center"/>
        </w:trPr>
        <w:tc>
          <w:tcPr>
            <w:tcW w:w="3600" w:type="dxa"/>
            <w:shd w:val="clear" w:color="auto" w:fill="D9D9D9"/>
            <w:vAlign w:val="center"/>
          </w:tcPr>
          <w:p w:rsidR="005A060B" w:rsidRPr="002625EB" w:rsidRDefault="005A060B" w:rsidP="004D5B00">
            <w:pPr>
              <w:pStyle w:val="TAH"/>
            </w:pPr>
            <w:r w:rsidRPr="002625EB">
              <w:t>TrCH</w:t>
            </w:r>
          </w:p>
        </w:tc>
        <w:tc>
          <w:tcPr>
            <w:tcW w:w="1548" w:type="dxa"/>
            <w:shd w:val="clear" w:color="auto" w:fill="D9D9D9"/>
            <w:vAlign w:val="center"/>
          </w:tcPr>
          <w:p w:rsidR="005A060B" w:rsidRPr="002625EB" w:rsidRDefault="005A060B" w:rsidP="004D5B00">
            <w:pPr>
              <w:pStyle w:val="TAH"/>
            </w:pPr>
            <w:r w:rsidRPr="002625EB">
              <w:t>Coding scheme</w:t>
            </w:r>
          </w:p>
        </w:tc>
      </w:tr>
      <w:tr w:rsidR="005A060B" w:rsidRPr="002625EB" w:rsidTr="004D5B00">
        <w:trPr>
          <w:cantSplit/>
          <w:jc w:val="center"/>
        </w:trPr>
        <w:tc>
          <w:tcPr>
            <w:tcW w:w="3600" w:type="dxa"/>
            <w:vAlign w:val="center"/>
          </w:tcPr>
          <w:p w:rsidR="005A060B" w:rsidRPr="002625EB" w:rsidRDefault="005A060B" w:rsidP="004D5B00">
            <w:pPr>
              <w:pStyle w:val="TAC"/>
              <w:rPr>
                <w:lang w:val="de-DE"/>
              </w:rPr>
            </w:pPr>
            <w:r w:rsidRPr="002625EB">
              <w:rPr>
                <w:lang w:val="de-DE"/>
              </w:rPr>
              <w:t>UL-SCH</w:t>
            </w:r>
          </w:p>
        </w:tc>
        <w:tc>
          <w:tcPr>
            <w:tcW w:w="1548" w:type="dxa"/>
            <w:vMerge w:val="restart"/>
            <w:vAlign w:val="center"/>
          </w:tcPr>
          <w:p w:rsidR="005A060B" w:rsidRPr="002625EB" w:rsidRDefault="005A060B" w:rsidP="004D5B00">
            <w:pPr>
              <w:pStyle w:val="TAC"/>
              <w:rPr>
                <w:lang w:val="de-DE" w:eastAsia="zh-CN"/>
              </w:rPr>
            </w:pPr>
            <w:r w:rsidRPr="002625EB">
              <w:rPr>
                <w:rFonts w:hint="eastAsia"/>
                <w:lang w:val="de-DE" w:eastAsia="zh-CN"/>
              </w:rPr>
              <w:t>LDPC</w:t>
            </w:r>
          </w:p>
        </w:tc>
      </w:tr>
      <w:tr w:rsidR="005A060B" w:rsidRPr="002625EB" w:rsidTr="004D5B00">
        <w:trPr>
          <w:cantSplit/>
          <w:jc w:val="center"/>
        </w:trPr>
        <w:tc>
          <w:tcPr>
            <w:tcW w:w="3600" w:type="dxa"/>
            <w:vAlign w:val="center"/>
          </w:tcPr>
          <w:p w:rsidR="005A060B" w:rsidRPr="002625EB" w:rsidRDefault="005A060B" w:rsidP="004D5B00">
            <w:pPr>
              <w:pStyle w:val="TAC"/>
              <w:rPr>
                <w:lang w:val="de-DE"/>
              </w:rPr>
            </w:pPr>
            <w:r w:rsidRPr="002625EB">
              <w:rPr>
                <w:lang w:val="de-DE"/>
              </w:rPr>
              <w:t>DL-SCH</w:t>
            </w:r>
          </w:p>
        </w:tc>
        <w:tc>
          <w:tcPr>
            <w:tcW w:w="1548" w:type="dxa"/>
            <w:vMerge/>
            <w:vAlign w:val="center"/>
          </w:tcPr>
          <w:p w:rsidR="005A060B" w:rsidRPr="002625EB" w:rsidRDefault="005A060B" w:rsidP="004D5B00">
            <w:pPr>
              <w:pStyle w:val="TAC"/>
              <w:rPr>
                <w:lang w:val="de-DE"/>
              </w:rPr>
            </w:pPr>
          </w:p>
        </w:tc>
      </w:tr>
      <w:tr w:rsidR="005A060B" w:rsidRPr="002625EB" w:rsidTr="004D5B00">
        <w:trPr>
          <w:cantSplit/>
          <w:jc w:val="center"/>
        </w:trPr>
        <w:tc>
          <w:tcPr>
            <w:tcW w:w="3600" w:type="dxa"/>
            <w:vAlign w:val="center"/>
          </w:tcPr>
          <w:p w:rsidR="005A060B" w:rsidRPr="002625EB" w:rsidRDefault="005A060B" w:rsidP="004D5B00">
            <w:pPr>
              <w:pStyle w:val="TAC"/>
              <w:rPr>
                <w:lang w:val="de-DE"/>
              </w:rPr>
            </w:pPr>
            <w:r w:rsidRPr="002625EB">
              <w:rPr>
                <w:lang w:val="de-DE"/>
              </w:rPr>
              <w:t>PCH</w:t>
            </w:r>
          </w:p>
        </w:tc>
        <w:tc>
          <w:tcPr>
            <w:tcW w:w="1548" w:type="dxa"/>
            <w:vMerge/>
            <w:vAlign w:val="center"/>
          </w:tcPr>
          <w:p w:rsidR="005A060B" w:rsidRPr="002625EB" w:rsidRDefault="005A060B" w:rsidP="004D5B00">
            <w:pPr>
              <w:pStyle w:val="TAC"/>
              <w:rPr>
                <w:lang w:val="de-DE"/>
              </w:rPr>
            </w:pPr>
          </w:p>
        </w:tc>
      </w:tr>
      <w:tr w:rsidR="005A060B" w:rsidRPr="002625EB" w:rsidTr="004D5B00">
        <w:trPr>
          <w:cantSplit/>
          <w:jc w:val="center"/>
        </w:trPr>
        <w:tc>
          <w:tcPr>
            <w:tcW w:w="3600" w:type="dxa"/>
            <w:vAlign w:val="center"/>
          </w:tcPr>
          <w:p w:rsidR="005A060B" w:rsidRPr="002625EB" w:rsidRDefault="005A060B" w:rsidP="004D5B00">
            <w:pPr>
              <w:pStyle w:val="TAC"/>
              <w:rPr>
                <w:lang w:val="de-DE"/>
              </w:rPr>
            </w:pPr>
            <w:r w:rsidRPr="002625EB">
              <w:rPr>
                <w:lang w:val="de-DE"/>
              </w:rPr>
              <w:t>BCH</w:t>
            </w:r>
          </w:p>
        </w:tc>
        <w:tc>
          <w:tcPr>
            <w:tcW w:w="1548" w:type="dxa"/>
            <w:vAlign w:val="center"/>
          </w:tcPr>
          <w:p w:rsidR="005A060B" w:rsidRPr="002625EB" w:rsidRDefault="005A060B" w:rsidP="004D5B00">
            <w:pPr>
              <w:pStyle w:val="TAC"/>
              <w:rPr>
                <w:lang w:eastAsia="zh-CN"/>
              </w:rPr>
            </w:pPr>
            <w:r w:rsidRPr="002625EB">
              <w:rPr>
                <w:rFonts w:hint="eastAsia"/>
                <w:lang w:eastAsia="zh-CN"/>
              </w:rPr>
              <w:t>Polar code</w:t>
            </w:r>
          </w:p>
        </w:tc>
      </w:tr>
    </w:tbl>
    <w:p w:rsidR="005A060B" w:rsidRPr="002625EB" w:rsidRDefault="005A060B" w:rsidP="005A060B"/>
    <w:p w:rsidR="005A060B" w:rsidRPr="002625EB" w:rsidRDefault="005A060B" w:rsidP="005A060B">
      <w:pPr>
        <w:pStyle w:val="TH"/>
        <w:overflowPunct w:val="0"/>
        <w:autoSpaceDE w:val="0"/>
        <w:autoSpaceDN w:val="0"/>
        <w:adjustRightInd w:val="0"/>
        <w:textAlignment w:val="baseline"/>
      </w:pPr>
      <w:r w:rsidRPr="002625EB">
        <w:t>Table 5.3-2: Usage of channel coding scheme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tblGrid>
      <w:tr w:rsidR="005A060B" w:rsidRPr="002625EB" w:rsidTr="000A4129">
        <w:trPr>
          <w:cantSplit/>
          <w:jc w:val="center"/>
        </w:trPr>
        <w:tc>
          <w:tcPr>
            <w:tcW w:w="3600" w:type="dxa"/>
            <w:shd w:val="clear" w:color="auto" w:fill="D9D9D9"/>
            <w:vAlign w:val="center"/>
          </w:tcPr>
          <w:p w:rsidR="005A060B" w:rsidRPr="002625EB" w:rsidRDefault="005A060B" w:rsidP="004D5B00">
            <w:pPr>
              <w:pStyle w:val="TAH"/>
            </w:pPr>
            <w:r w:rsidRPr="002625EB">
              <w:t>Control Information</w:t>
            </w:r>
          </w:p>
        </w:tc>
        <w:tc>
          <w:tcPr>
            <w:tcW w:w="1548" w:type="dxa"/>
            <w:shd w:val="clear" w:color="auto" w:fill="D9D9D9"/>
            <w:vAlign w:val="center"/>
          </w:tcPr>
          <w:p w:rsidR="005A060B" w:rsidRPr="002625EB" w:rsidRDefault="005A060B" w:rsidP="004D5B00">
            <w:pPr>
              <w:pStyle w:val="TAH"/>
            </w:pPr>
            <w:r w:rsidRPr="002625EB">
              <w:t>Coding scheme</w:t>
            </w:r>
          </w:p>
        </w:tc>
      </w:tr>
      <w:tr w:rsidR="005A060B" w:rsidRPr="002625EB" w:rsidTr="004D5B00">
        <w:trPr>
          <w:cantSplit/>
          <w:jc w:val="center"/>
        </w:trPr>
        <w:tc>
          <w:tcPr>
            <w:tcW w:w="3600" w:type="dxa"/>
            <w:vAlign w:val="center"/>
          </w:tcPr>
          <w:p w:rsidR="005A060B" w:rsidRPr="002625EB" w:rsidRDefault="005A060B" w:rsidP="004D5B00">
            <w:pPr>
              <w:pStyle w:val="TAC"/>
            </w:pPr>
            <w:r w:rsidRPr="002625EB">
              <w:t>DCI</w:t>
            </w:r>
          </w:p>
        </w:tc>
        <w:tc>
          <w:tcPr>
            <w:tcW w:w="1548" w:type="dxa"/>
            <w:vAlign w:val="center"/>
          </w:tcPr>
          <w:p w:rsidR="005A060B" w:rsidRPr="002625EB" w:rsidRDefault="005A060B" w:rsidP="004D5B00">
            <w:pPr>
              <w:pStyle w:val="TAC"/>
            </w:pPr>
            <w:r w:rsidRPr="002625EB">
              <w:rPr>
                <w:rFonts w:hint="eastAsia"/>
                <w:lang w:eastAsia="zh-CN"/>
              </w:rPr>
              <w:t>Polar code</w:t>
            </w:r>
          </w:p>
        </w:tc>
      </w:tr>
      <w:tr w:rsidR="005A060B" w:rsidRPr="002625EB" w:rsidTr="004D5B00">
        <w:trPr>
          <w:cantSplit/>
          <w:jc w:val="center"/>
        </w:trPr>
        <w:tc>
          <w:tcPr>
            <w:tcW w:w="3600" w:type="dxa"/>
            <w:vMerge w:val="restart"/>
            <w:vAlign w:val="center"/>
          </w:tcPr>
          <w:p w:rsidR="005A060B" w:rsidRPr="002625EB" w:rsidRDefault="005A060B" w:rsidP="004D5B00">
            <w:pPr>
              <w:pStyle w:val="TAC"/>
              <w:rPr>
                <w:lang w:val="fr-FR"/>
              </w:rPr>
            </w:pPr>
            <w:r w:rsidRPr="002625EB">
              <w:rPr>
                <w:lang w:val="fr-FR"/>
              </w:rPr>
              <w:t>UCI</w:t>
            </w:r>
          </w:p>
        </w:tc>
        <w:tc>
          <w:tcPr>
            <w:tcW w:w="1548" w:type="dxa"/>
            <w:vAlign w:val="center"/>
          </w:tcPr>
          <w:p w:rsidR="005A060B" w:rsidRPr="002625EB" w:rsidRDefault="005A060B" w:rsidP="004D5B00">
            <w:pPr>
              <w:pStyle w:val="TAC"/>
              <w:rPr>
                <w:lang w:val="fr-FR"/>
              </w:rPr>
            </w:pPr>
            <w:r w:rsidRPr="002625EB">
              <w:rPr>
                <w:lang w:val="fr-FR"/>
              </w:rPr>
              <w:t>Block code</w:t>
            </w:r>
          </w:p>
        </w:tc>
      </w:tr>
      <w:tr w:rsidR="005A060B" w:rsidRPr="002625EB" w:rsidTr="004D5B00">
        <w:trPr>
          <w:cantSplit/>
          <w:jc w:val="center"/>
        </w:trPr>
        <w:tc>
          <w:tcPr>
            <w:tcW w:w="3600" w:type="dxa"/>
            <w:vMerge/>
          </w:tcPr>
          <w:p w:rsidR="005A060B" w:rsidRPr="002625EB" w:rsidRDefault="005A060B" w:rsidP="004D5B00">
            <w:pPr>
              <w:pStyle w:val="TAC"/>
              <w:rPr>
                <w:lang w:val="fr-FR"/>
              </w:rPr>
            </w:pPr>
          </w:p>
        </w:tc>
        <w:tc>
          <w:tcPr>
            <w:tcW w:w="1548" w:type="dxa"/>
            <w:vAlign w:val="center"/>
          </w:tcPr>
          <w:p w:rsidR="005A060B" w:rsidRPr="002625EB" w:rsidRDefault="005A060B" w:rsidP="004D5B00">
            <w:pPr>
              <w:pStyle w:val="TAC"/>
            </w:pPr>
            <w:r w:rsidRPr="002625EB">
              <w:rPr>
                <w:rFonts w:hint="eastAsia"/>
                <w:lang w:eastAsia="zh-CN"/>
              </w:rPr>
              <w:t>Polar code</w:t>
            </w:r>
          </w:p>
        </w:tc>
      </w:tr>
    </w:tbl>
    <w:p w:rsidR="005A060B" w:rsidRPr="002625EB" w:rsidRDefault="005A060B" w:rsidP="005A060B">
      <w:pPr>
        <w:rPr>
          <w:lang w:eastAsia="zh-CN"/>
        </w:rPr>
      </w:pPr>
    </w:p>
    <w:p w:rsidR="00290631" w:rsidRPr="002625EB" w:rsidRDefault="00290631" w:rsidP="00EB44AF">
      <w:pPr>
        <w:pStyle w:val="Heading3"/>
        <w:rPr>
          <w:lang w:eastAsia="zh-CN"/>
        </w:rPr>
      </w:pPr>
      <w:bookmarkStart w:id="72" w:name="_Toc19798691"/>
      <w:bookmarkStart w:id="73" w:name="_Toc26467162"/>
      <w:bookmarkStart w:id="74" w:name="_Toc44510948"/>
      <w:bookmarkStart w:id="75" w:name="_Toc51232849"/>
      <w:r w:rsidRPr="002625EB">
        <w:rPr>
          <w:rFonts w:hint="eastAsia"/>
          <w:lang w:eastAsia="zh-CN"/>
        </w:rPr>
        <w:t>5.3.1</w:t>
      </w:r>
      <w:r w:rsidRPr="002625EB">
        <w:rPr>
          <w:rFonts w:hint="eastAsia"/>
          <w:lang w:eastAsia="zh-CN"/>
        </w:rPr>
        <w:tab/>
        <w:t>Polar coding</w:t>
      </w:r>
      <w:bookmarkEnd w:id="72"/>
      <w:bookmarkEnd w:id="73"/>
      <w:bookmarkEnd w:id="74"/>
      <w:bookmarkEnd w:id="75"/>
    </w:p>
    <w:p w:rsidR="009B0384" w:rsidRPr="002625EB" w:rsidRDefault="009B0384" w:rsidP="009B0384">
      <w:pPr>
        <w:rPr>
          <w:lang w:eastAsia="zh-CN"/>
        </w:rPr>
      </w:pPr>
      <w:r w:rsidRPr="002625EB">
        <w:t>The bit sequence input for a given code block to channel coding is denoted by</w:t>
      </w:r>
      <w:r w:rsidRPr="002625EB">
        <w:rPr>
          <w:position w:val="-10"/>
        </w:rPr>
        <w:object w:dxaOrig="1700" w:dyaOrig="300">
          <v:shape id="_x0000_i1127" type="#_x0000_t75" style="width:84.55pt;height:15.05pt" o:ole="">
            <v:imagedata r:id="rId205" o:title=""/>
          </v:shape>
          <o:OLEObject Type="Embed" ProgID="Equation.3" ShapeID="_x0000_i1127" DrawAspect="Content" ObjectID="_1661855385" r:id="rId206"/>
        </w:object>
      </w:r>
      <w:r w:rsidRPr="002625EB">
        <w:t xml:space="preserve">, where </w:t>
      </w:r>
      <w:r w:rsidRPr="002625EB">
        <w:rPr>
          <w:position w:val="-4"/>
        </w:rPr>
        <w:object w:dxaOrig="260" w:dyaOrig="260">
          <v:shape id="_x0000_i1128" type="#_x0000_t75" style="width:11.7pt;height:11.7pt" o:ole="">
            <v:imagedata r:id="rId207" o:title=""/>
          </v:shape>
          <o:OLEObject Type="Embed" ProgID="Equation.3" ShapeID="_x0000_i1128" DrawAspect="Content" ObjectID="_1661855386" r:id="rId208"/>
        </w:object>
      </w:r>
      <w:r w:rsidRPr="002625EB">
        <w:t xml:space="preserve"> is the number of bits to encode.</w:t>
      </w:r>
      <w:r w:rsidRPr="002625EB">
        <w:rPr>
          <w:rFonts w:hint="eastAsia"/>
          <w:lang w:eastAsia="zh-CN"/>
        </w:rPr>
        <w:t xml:space="preserve"> </w:t>
      </w:r>
      <w:r w:rsidRPr="002625EB">
        <w:t>After encoding the bits are denoted by</w:t>
      </w:r>
      <w:r w:rsidRPr="002625EB">
        <w:rPr>
          <w:position w:val="-12"/>
        </w:rPr>
        <w:object w:dxaOrig="1600" w:dyaOrig="360">
          <v:shape id="_x0000_i1129" type="#_x0000_t75" style="width:70.35pt;height:15.9pt" o:ole="">
            <v:imagedata r:id="rId209" o:title=""/>
          </v:shape>
          <o:OLEObject Type="Embed" ProgID="Equation.3" ShapeID="_x0000_i1129" DrawAspect="Content" ObjectID="_1661855387" r:id="rId210"/>
        </w:object>
      </w:r>
      <w:r w:rsidRPr="002625EB">
        <w:rPr>
          <w:rFonts w:hint="eastAsia"/>
          <w:lang w:eastAsia="zh-CN"/>
        </w:rPr>
        <w:t xml:space="preserve">, where </w:t>
      </w:r>
      <w:r w:rsidRPr="002625EB">
        <w:rPr>
          <w:position w:val="-6"/>
        </w:rPr>
        <w:object w:dxaOrig="720" w:dyaOrig="320">
          <v:shape id="_x0000_i1130" type="#_x0000_t75" style="width:32.65pt;height:14.25pt" o:ole="">
            <v:imagedata r:id="rId211" o:title=""/>
          </v:shape>
          <o:OLEObject Type="Embed" ProgID="Equation.3" ShapeID="_x0000_i1130" DrawAspect="Content" ObjectID="_1661855388" r:id="rId212"/>
        </w:object>
      </w:r>
      <w:r w:rsidRPr="002625EB">
        <w:rPr>
          <w:rFonts w:hint="eastAsia"/>
          <w:lang w:eastAsia="zh-CN"/>
        </w:rPr>
        <w:t xml:space="preserve"> and the value of </w:t>
      </w:r>
      <w:r w:rsidRPr="002625EB">
        <w:rPr>
          <w:position w:val="-6"/>
        </w:rPr>
        <w:object w:dxaOrig="200" w:dyaOrig="220">
          <v:shape id="_x0000_i1131" type="#_x0000_t75" style="width:9.2pt;height:10.05pt" o:ole="">
            <v:imagedata r:id="rId213" o:title=""/>
          </v:shape>
          <o:OLEObject Type="Embed" ProgID="Equation.3" ShapeID="_x0000_i1131" DrawAspect="Content" ObjectID="_1661855389" r:id="rId214"/>
        </w:object>
      </w:r>
      <w:r w:rsidRPr="002625EB">
        <w:rPr>
          <w:rFonts w:hint="eastAsia"/>
          <w:lang w:eastAsia="zh-CN"/>
        </w:rPr>
        <w:t xml:space="preserve"> is determined by the following:</w:t>
      </w:r>
    </w:p>
    <w:p w:rsidR="009B0384" w:rsidRPr="002625EB" w:rsidRDefault="009B0384" w:rsidP="00F25206">
      <w:pPr>
        <w:pStyle w:val="B1"/>
        <w:rPr>
          <w:lang w:eastAsia="zh-CN"/>
        </w:rPr>
      </w:pPr>
      <w:r w:rsidRPr="002625EB">
        <w:lastRenderedPageBreak/>
        <w:t>Denot</w:t>
      </w:r>
      <w:r w:rsidRPr="002625EB">
        <w:rPr>
          <w:rFonts w:hint="eastAsia"/>
          <w:lang w:eastAsia="zh-CN"/>
        </w:rPr>
        <w:t>e</w:t>
      </w:r>
      <w:r w:rsidRPr="002625EB">
        <w:t xml:space="preserve"> by </w:t>
      </w:r>
      <w:r w:rsidRPr="002625EB">
        <w:rPr>
          <w:position w:val="-4"/>
        </w:rPr>
        <w:object w:dxaOrig="240" w:dyaOrig="260">
          <v:shape id="_x0000_i1132" type="#_x0000_t75" style="width:10.9pt;height:10.9pt" o:ole="">
            <v:imagedata r:id="rId215" o:title=""/>
          </v:shape>
          <o:OLEObject Type="Embed" ProgID="Equation.3" ShapeID="_x0000_i1132" DrawAspect="Content" ObjectID="_1661855390" r:id="rId216"/>
        </w:object>
      </w:r>
      <w:r w:rsidRPr="002625EB">
        <w:t xml:space="preserve"> the rate matching output sequence length</w:t>
      </w:r>
      <w:r w:rsidRPr="002625EB">
        <w:rPr>
          <w:rFonts w:hint="eastAsia"/>
          <w:lang w:eastAsia="zh-CN"/>
        </w:rPr>
        <w:t xml:space="preserve"> as given in</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5.4.1;</w:t>
      </w:r>
    </w:p>
    <w:p w:rsidR="009B0384" w:rsidRPr="002625EB" w:rsidRDefault="009B0384" w:rsidP="00F25206">
      <w:pPr>
        <w:pStyle w:val="B1"/>
        <w:rPr>
          <w:lang w:eastAsia="zh-CN"/>
        </w:rPr>
      </w:pPr>
      <w:r w:rsidRPr="002625EB">
        <w:rPr>
          <w:lang w:eastAsia="zh-CN"/>
        </w:rPr>
        <w:t>I</w:t>
      </w:r>
      <w:r w:rsidRPr="002625EB">
        <w:rPr>
          <w:rFonts w:hint="eastAsia"/>
          <w:lang w:eastAsia="zh-CN"/>
        </w:rPr>
        <w:t xml:space="preserve">f </w:t>
      </w:r>
      <w:r w:rsidR="00AD7476" w:rsidRPr="002625EB">
        <w:rPr>
          <w:position w:val="-10"/>
        </w:rPr>
        <w:object w:dxaOrig="1980" w:dyaOrig="360">
          <v:shape id="_x0000_i1133" type="#_x0000_t75" style="width:87.9pt;height:15.9pt" o:ole="">
            <v:imagedata r:id="rId217" o:title=""/>
          </v:shape>
          <o:OLEObject Type="Embed" ProgID="Equation.3" ShapeID="_x0000_i1133" DrawAspect="Content" ObjectID="_1661855391" r:id="rId218"/>
        </w:object>
      </w:r>
      <w:r w:rsidRPr="002625EB">
        <w:rPr>
          <w:rFonts w:hint="eastAsia"/>
          <w:lang w:eastAsia="zh-CN"/>
        </w:rPr>
        <w:t xml:space="preserve"> and </w:t>
      </w:r>
      <w:r w:rsidR="00084723" w:rsidRPr="002625EB">
        <w:rPr>
          <w:position w:val="-6"/>
        </w:rPr>
        <w:object w:dxaOrig="1280" w:dyaOrig="279">
          <v:shape id="_x0000_i1134" type="#_x0000_t75" style="width:56.1pt;height:11.7pt" o:ole="">
            <v:imagedata r:id="rId219" o:title=""/>
          </v:shape>
          <o:OLEObject Type="Embed" ProgID="Equation.3" ShapeID="_x0000_i1134" DrawAspect="Content" ObjectID="_1661855392" r:id="rId220"/>
        </w:object>
      </w:r>
    </w:p>
    <w:p w:rsidR="009B0384" w:rsidRPr="002625EB" w:rsidRDefault="009B0384" w:rsidP="00F25206">
      <w:pPr>
        <w:pStyle w:val="B2"/>
        <w:rPr>
          <w:lang w:eastAsia="zh-CN"/>
        </w:rPr>
      </w:pPr>
      <w:r w:rsidRPr="002625EB">
        <w:rPr>
          <w:position w:val="-12"/>
        </w:rPr>
        <w:object w:dxaOrig="1579" w:dyaOrig="360">
          <v:shape id="_x0000_i1135" type="#_x0000_t75" style="width:69.5pt;height:15.9pt" o:ole="">
            <v:imagedata r:id="rId221" o:title=""/>
          </v:shape>
          <o:OLEObject Type="Embed" ProgID="Equation.3" ShapeID="_x0000_i1135" DrawAspect="Content" ObjectID="_1661855393" r:id="rId222"/>
        </w:object>
      </w:r>
      <w:r w:rsidRPr="002625EB">
        <w:rPr>
          <w:rFonts w:hint="eastAsia"/>
          <w:lang w:eastAsia="zh-CN"/>
        </w:rPr>
        <w:t>;</w:t>
      </w:r>
    </w:p>
    <w:p w:rsidR="009B0384" w:rsidRPr="002625EB" w:rsidRDefault="009B0384" w:rsidP="00F25206">
      <w:pPr>
        <w:pStyle w:val="B1"/>
        <w:rPr>
          <w:lang w:eastAsia="zh-CN"/>
        </w:rPr>
      </w:pPr>
      <w:r w:rsidRPr="002625EB">
        <w:rPr>
          <w:rFonts w:hint="eastAsia"/>
          <w:lang w:eastAsia="zh-CN"/>
        </w:rPr>
        <w:t>else</w:t>
      </w:r>
    </w:p>
    <w:p w:rsidR="009B0384" w:rsidRPr="002625EB" w:rsidRDefault="009B0384" w:rsidP="00F25206">
      <w:pPr>
        <w:pStyle w:val="B2"/>
        <w:rPr>
          <w:lang w:eastAsia="zh-CN"/>
        </w:rPr>
      </w:pPr>
      <w:r w:rsidRPr="002625EB">
        <w:rPr>
          <w:position w:val="-12"/>
        </w:rPr>
        <w:object w:dxaOrig="1300" w:dyaOrig="360">
          <v:shape id="_x0000_i1136" type="#_x0000_t75" style="width:57.75pt;height:15.9pt" o:ole="">
            <v:imagedata r:id="rId223" o:title=""/>
          </v:shape>
          <o:OLEObject Type="Embed" ProgID="Equation.3" ShapeID="_x0000_i1136" DrawAspect="Content" ObjectID="_1661855394" r:id="rId224"/>
        </w:object>
      </w:r>
      <w:r w:rsidRPr="002625EB">
        <w:rPr>
          <w:rFonts w:hint="eastAsia"/>
          <w:lang w:eastAsia="zh-CN"/>
        </w:rPr>
        <w:t>;</w:t>
      </w:r>
    </w:p>
    <w:p w:rsidR="009B0384" w:rsidRPr="002625EB" w:rsidRDefault="009B0384" w:rsidP="00F25206">
      <w:pPr>
        <w:pStyle w:val="B1"/>
        <w:rPr>
          <w:lang w:eastAsia="zh-CN"/>
        </w:rPr>
      </w:pPr>
      <w:r w:rsidRPr="002625EB">
        <w:rPr>
          <w:rFonts w:hint="eastAsia"/>
          <w:lang w:eastAsia="zh-CN"/>
        </w:rPr>
        <w:t>end if</w:t>
      </w:r>
    </w:p>
    <w:p w:rsidR="009B0384" w:rsidRPr="002625EB" w:rsidRDefault="009B0384" w:rsidP="00F25206">
      <w:pPr>
        <w:pStyle w:val="B1"/>
        <w:rPr>
          <w:lang w:eastAsia="zh-CN"/>
        </w:rPr>
      </w:pPr>
      <w:r w:rsidRPr="002625EB">
        <w:rPr>
          <w:position w:val="-10"/>
        </w:rPr>
        <w:object w:dxaOrig="1060" w:dyaOrig="340">
          <v:shape id="_x0000_i1137" type="#_x0000_t75" style="width:46.05pt;height:15.05pt" o:ole="">
            <v:imagedata r:id="rId225" o:title=""/>
          </v:shape>
          <o:OLEObject Type="Embed" ProgID="Equation.3" ShapeID="_x0000_i1137" DrawAspect="Content" ObjectID="_1661855395" r:id="rId226"/>
        </w:object>
      </w:r>
      <w:r w:rsidRPr="002625EB">
        <w:rPr>
          <w:rFonts w:hint="eastAsia"/>
          <w:lang w:eastAsia="zh-CN"/>
        </w:rPr>
        <w:t>;</w:t>
      </w:r>
    </w:p>
    <w:p w:rsidR="009B0384" w:rsidRPr="002625EB" w:rsidRDefault="009B0384" w:rsidP="00F25206">
      <w:pPr>
        <w:pStyle w:val="B1"/>
        <w:rPr>
          <w:lang w:eastAsia="zh-CN"/>
        </w:rPr>
      </w:pPr>
      <w:r w:rsidRPr="002625EB">
        <w:rPr>
          <w:position w:val="-12"/>
        </w:rPr>
        <w:object w:dxaOrig="2040" w:dyaOrig="360">
          <v:shape id="_x0000_i1138" type="#_x0000_t75" style="width:89.6pt;height:15.9pt" o:ole="">
            <v:imagedata r:id="rId227" o:title=""/>
          </v:shape>
          <o:OLEObject Type="Embed" ProgID="Equation.3" ShapeID="_x0000_i1138" DrawAspect="Content" ObjectID="_1661855396" r:id="rId228"/>
        </w:object>
      </w:r>
      <w:r w:rsidRPr="002625EB">
        <w:rPr>
          <w:rFonts w:hint="eastAsia"/>
          <w:lang w:eastAsia="zh-CN"/>
        </w:rPr>
        <w:t>;</w:t>
      </w:r>
    </w:p>
    <w:p w:rsidR="00DD4CF1" w:rsidRPr="002625EB" w:rsidRDefault="00DD4CF1" w:rsidP="00F25206">
      <w:pPr>
        <w:pStyle w:val="B1"/>
        <w:rPr>
          <w:lang w:eastAsia="zh-CN"/>
        </w:rPr>
      </w:pPr>
      <w:r w:rsidRPr="002625EB">
        <w:rPr>
          <w:position w:val="-12"/>
        </w:rPr>
        <w:object w:dxaOrig="2960" w:dyaOrig="360">
          <v:shape id="_x0000_i1139" type="#_x0000_t75" style="width:130.6pt;height:15.9pt" o:ole="">
            <v:imagedata r:id="rId229" o:title=""/>
          </v:shape>
          <o:OLEObject Type="Embed" ProgID="Equation.3" ShapeID="_x0000_i1139" DrawAspect="Content" ObjectID="_1661855397" r:id="rId230"/>
        </w:object>
      </w:r>
    </w:p>
    <w:p w:rsidR="005572EF" w:rsidRPr="002625EB" w:rsidRDefault="00DD4CF1" w:rsidP="005572EF">
      <w:pPr>
        <w:pStyle w:val="B1"/>
        <w:rPr>
          <w:rFonts w:eastAsiaTheme="minorEastAsia"/>
          <w:lang w:eastAsia="zh-CN"/>
        </w:rPr>
      </w:pPr>
      <w:r w:rsidRPr="002625EB">
        <w:rPr>
          <w:rFonts w:hint="eastAsia"/>
          <w:lang w:eastAsia="zh-CN"/>
        </w:rPr>
        <w:t xml:space="preserve">where </w:t>
      </w:r>
      <w:r w:rsidRPr="002625EB">
        <w:rPr>
          <w:position w:val="-10"/>
        </w:rPr>
        <w:object w:dxaOrig="800" w:dyaOrig="340">
          <v:shape id="_x0000_i1140" type="#_x0000_t75" style="width:36pt;height:15.05pt" o:ole="">
            <v:imagedata r:id="rId231" o:title=""/>
          </v:shape>
          <o:OLEObject Type="Embed" ProgID="Equation.3" ShapeID="_x0000_i1140" DrawAspect="Content" ObjectID="_1661855398" r:id="rId232"/>
        </w:object>
      </w:r>
      <w:r w:rsidR="009B0384" w:rsidRPr="002625EB">
        <w:rPr>
          <w:rFonts w:hint="eastAsia"/>
          <w:lang w:eastAsia="zh-CN"/>
        </w:rPr>
        <w:t>.</w:t>
      </w:r>
      <w:r w:rsidR="005572EF" w:rsidRPr="002625EB">
        <w:rPr>
          <w:rFonts w:eastAsiaTheme="minorEastAsia"/>
          <w:lang w:eastAsia="zh-CN"/>
        </w:rPr>
        <w:t xml:space="preserve"> </w:t>
      </w:r>
    </w:p>
    <w:p w:rsidR="005572EF" w:rsidRPr="002625EB" w:rsidRDefault="005572EF" w:rsidP="005572EF">
      <w:pPr>
        <w:rPr>
          <w:rFonts w:eastAsiaTheme="minorEastAsia"/>
          <w:lang w:eastAsia="zh-CN"/>
        </w:rPr>
      </w:pPr>
      <w:r w:rsidRPr="002625EB">
        <w:rPr>
          <w:rFonts w:eastAsiaTheme="minorEastAsia" w:hint="eastAsia"/>
          <w:lang w:eastAsia="zh-CN"/>
        </w:rPr>
        <w:t xml:space="preserve">UE is not expected to be configured with </w:t>
      </w:r>
      <w:r w:rsidRPr="002625EB">
        <w:rPr>
          <w:rFonts w:eastAsiaTheme="minorEastAsia"/>
          <w:position w:val="-12"/>
        </w:rPr>
        <w:object w:dxaOrig="1219" w:dyaOrig="360">
          <v:shape id="_x0000_i1141" type="#_x0000_t75" style="width:52.75pt;height:15.05pt" o:ole="">
            <v:imagedata r:id="rId233" o:title=""/>
          </v:shape>
          <o:OLEObject Type="Embed" ProgID="Equation.DSMT4" ShapeID="_x0000_i1141" DrawAspect="Content" ObjectID="_1661855399" r:id="rId234"/>
        </w:object>
      </w:r>
      <w:r w:rsidRPr="002625EB">
        <w:rPr>
          <w:rFonts w:eastAsiaTheme="minorEastAsia" w:hint="eastAsia"/>
          <w:lang w:eastAsia="zh-CN"/>
        </w:rPr>
        <w:t xml:space="preserve">, where  </w:t>
      </w:r>
      <w:r w:rsidRPr="002625EB">
        <w:rPr>
          <w:rFonts w:eastAsiaTheme="minorEastAsia"/>
          <w:position w:val="-12"/>
        </w:rPr>
        <w:object w:dxaOrig="400" w:dyaOrig="360">
          <v:shape id="_x0000_i1142" type="#_x0000_t75" style="width:19.25pt;height:15.9pt" o:ole="">
            <v:imagedata r:id="rId235" o:title=""/>
          </v:shape>
          <o:OLEObject Type="Embed" ProgID="Equation.3" ShapeID="_x0000_i1142" DrawAspect="Content" ObjectID="_1661855400" r:id="rId236"/>
        </w:object>
      </w:r>
      <w:r w:rsidRPr="002625EB">
        <w:rPr>
          <w:rFonts w:eastAsiaTheme="minorEastAsia" w:hint="eastAsia"/>
          <w:lang w:eastAsia="zh-CN"/>
        </w:rPr>
        <w:t xml:space="preserve"> is the number of parity check bits defined in </w:t>
      </w:r>
      <w:r w:rsidR="0090717C">
        <w:rPr>
          <w:rFonts w:eastAsiaTheme="minorEastAsia" w:hint="eastAsia"/>
          <w:lang w:eastAsia="zh-CN"/>
        </w:rPr>
        <w:t>Clause</w:t>
      </w:r>
      <w:r w:rsidRPr="002625EB">
        <w:rPr>
          <w:rFonts w:eastAsiaTheme="minorEastAsia" w:hint="eastAsia"/>
          <w:lang w:eastAsia="zh-CN"/>
        </w:rPr>
        <w:t xml:space="preserve"> 5.3.1.2. </w:t>
      </w:r>
    </w:p>
    <w:p w:rsidR="00CF5049" w:rsidRPr="002625EB" w:rsidRDefault="00CF5049" w:rsidP="00EB44AF">
      <w:pPr>
        <w:pStyle w:val="Heading4"/>
        <w:rPr>
          <w:lang w:eastAsia="zh-CN"/>
        </w:rPr>
      </w:pPr>
      <w:bookmarkStart w:id="76" w:name="_Toc19798692"/>
      <w:bookmarkStart w:id="77" w:name="_Toc26467163"/>
      <w:bookmarkStart w:id="78" w:name="_Toc44510949"/>
      <w:bookmarkStart w:id="79" w:name="_Toc51232850"/>
      <w:r w:rsidRPr="002625EB">
        <w:rPr>
          <w:rFonts w:hint="eastAsia"/>
          <w:lang w:eastAsia="zh-CN"/>
        </w:rPr>
        <w:t>5.3.1.1</w:t>
      </w:r>
      <w:r w:rsidRPr="002625EB">
        <w:rPr>
          <w:rFonts w:hint="eastAsia"/>
          <w:lang w:eastAsia="zh-CN"/>
        </w:rPr>
        <w:tab/>
        <w:t>Interleaving</w:t>
      </w:r>
      <w:bookmarkEnd w:id="76"/>
      <w:bookmarkEnd w:id="77"/>
      <w:bookmarkEnd w:id="78"/>
      <w:bookmarkEnd w:id="79"/>
    </w:p>
    <w:p w:rsidR="00084723" w:rsidRPr="002625EB" w:rsidRDefault="00084723" w:rsidP="00084723">
      <w:pPr>
        <w:rPr>
          <w:lang w:eastAsia="zh-CN"/>
        </w:rPr>
      </w:pPr>
      <w:r w:rsidRPr="002625EB">
        <w:rPr>
          <w:rFonts w:hint="eastAsia"/>
          <w:lang w:eastAsia="zh-CN"/>
        </w:rPr>
        <w:t xml:space="preserve">The bit sequence </w:t>
      </w:r>
      <w:r w:rsidRPr="002625EB">
        <w:rPr>
          <w:position w:val="-10"/>
        </w:rPr>
        <w:object w:dxaOrig="1700" w:dyaOrig="300">
          <v:shape id="_x0000_i1143" type="#_x0000_t75" style="width:84.55pt;height:15.05pt" o:ole="">
            <v:imagedata r:id="rId205" o:title=""/>
          </v:shape>
          <o:OLEObject Type="Embed" ProgID="Equation.3" ShapeID="_x0000_i1143" DrawAspect="Content" ObjectID="_1661855401" r:id="rId237"/>
        </w:object>
      </w:r>
      <w:r w:rsidRPr="002625EB">
        <w:rPr>
          <w:rFonts w:hint="eastAsia"/>
          <w:lang w:eastAsia="zh-CN"/>
        </w:rPr>
        <w:t xml:space="preserve"> is interleaved into bit sequence </w:t>
      </w:r>
      <w:r w:rsidR="00066381" w:rsidRPr="002625EB">
        <w:rPr>
          <w:position w:val="-12"/>
        </w:rPr>
        <w:object w:dxaOrig="2260" w:dyaOrig="360">
          <v:shape id="_x0000_i1144" type="#_x0000_t75" style="width:86.25pt;height:13.4pt" o:ole="">
            <v:imagedata r:id="rId238" o:title=""/>
          </v:shape>
          <o:OLEObject Type="Embed" ProgID="Equation.3" ShapeID="_x0000_i1144" DrawAspect="Content" ObjectID="_1661855402" r:id="rId239"/>
        </w:object>
      </w:r>
      <w:r w:rsidRPr="002625EB">
        <w:rPr>
          <w:rFonts w:hint="eastAsia"/>
          <w:lang w:eastAsia="zh-CN"/>
        </w:rPr>
        <w:t xml:space="preserve"> as follows:</w:t>
      </w:r>
    </w:p>
    <w:p w:rsidR="00084723" w:rsidRPr="002625EB" w:rsidRDefault="00066381" w:rsidP="00F25206">
      <w:pPr>
        <w:pStyle w:val="B1"/>
        <w:rPr>
          <w:lang w:eastAsia="zh-CN"/>
        </w:rPr>
      </w:pPr>
      <w:r w:rsidRPr="002625EB">
        <w:rPr>
          <w:position w:val="-14"/>
        </w:rPr>
        <w:object w:dxaOrig="920" w:dyaOrig="380">
          <v:shape id="_x0000_i1145" type="#_x0000_t75" style="width:36pt;height:15.05pt" o:ole="">
            <v:imagedata r:id="rId240" o:title=""/>
          </v:shape>
          <o:OLEObject Type="Embed" ProgID="Equation.3" ShapeID="_x0000_i1145" DrawAspect="Content" ObjectID="_1661855403" r:id="rId241"/>
        </w:object>
      </w:r>
      <w:r w:rsidR="00084723" w:rsidRPr="002625EB">
        <w:rPr>
          <w:rFonts w:hint="eastAsia"/>
          <w:lang w:eastAsia="zh-CN"/>
        </w:rPr>
        <w:t xml:space="preserve">, </w:t>
      </w:r>
      <w:r w:rsidR="00E414B3" w:rsidRPr="002625EB">
        <w:rPr>
          <w:position w:val="-10"/>
        </w:rPr>
        <w:object w:dxaOrig="1500" w:dyaOrig="320">
          <v:shape id="_x0000_i1146" type="#_x0000_t75" style="width:60.3pt;height:12.55pt" o:ole="">
            <v:imagedata r:id="rId242" o:title=""/>
          </v:shape>
          <o:OLEObject Type="Embed" ProgID="Equation.3" ShapeID="_x0000_i1146" DrawAspect="Content" ObjectID="_1661855404" r:id="rId243"/>
        </w:object>
      </w:r>
    </w:p>
    <w:p w:rsidR="00084723" w:rsidRPr="002625EB" w:rsidRDefault="00084723" w:rsidP="00084723">
      <w:pPr>
        <w:rPr>
          <w:lang w:eastAsia="zh-CN"/>
        </w:rPr>
      </w:pPr>
      <w:r w:rsidRPr="002625EB">
        <w:rPr>
          <w:rFonts w:hint="eastAsia"/>
          <w:lang w:eastAsia="zh-CN"/>
        </w:rPr>
        <w:t xml:space="preserve">where the interleaving pattern </w:t>
      </w:r>
      <w:r w:rsidR="00E414B3" w:rsidRPr="002625EB">
        <w:rPr>
          <w:position w:val="-10"/>
        </w:rPr>
        <w:object w:dxaOrig="540" w:dyaOrig="340">
          <v:shape id="_x0000_i1147" type="#_x0000_t75" style="width:22.6pt;height:14.25pt" o:ole="">
            <v:imagedata r:id="rId244" o:title=""/>
          </v:shape>
          <o:OLEObject Type="Embed" ProgID="Equation.3" ShapeID="_x0000_i1147" DrawAspect="Content" ObjectID="_1661855405" r:id="rId245"/>
        </w:object>
      </w:r>
      <w:r w:rsidRPr="002625EB">
        <w:rPr>
          <w:rFonts w:hint="eastAsia"/>
          <w:lang w:eastAsia="zh-CN"/>
        </w:rPr>
        <w:t xml:space="preserve"> is given by the following:</w:t>
      </w:r>
    </w:p>
    <w:p w:rsidR="00084723" w:rsidRPr="002625EB" w:rsidRDefault="00084723" w:rsidP="00F25206">
      <w:pPr>
        <w:pStyle w:val="B1"/>
        <w:rPr>
          <w:lang w:eastAsia="zh-CN"/>
        </w:rPr>
      </w:pPr>
      <w:r w:rsidRPr="002625EB">
        <w:rPr>
          <w:rFonts w:hint="eastAsia"/>
          <w:lang w:eastAsia="zh-CN"/>
        </w:rPr>
        <w:t xml:space="preserve">if </w:t>
      </w:r>
      <w:r w:rsidR="00E414B3" w:rsidRPr="002625EB">
        <w:rPr>
          <w:position w:val="-10"/>
        </w:rPr>
        <w:object w:dxaOrig="700" w:dyaOrig="340">
          <v:shape id="_x0000_i1148" type="#_x0000_t75" style="width:25.95pt;height:11.7pt" o:ole="">
            <v:imagedata r:id="rId246" o:title=""/>
          </v:shape>
          <o:OLEObject Type="Embed" ProgID="Equation.3" ShapeID="_x0000_i1148" DrawAspect="Content" ObjectID="_1661855406" r:id="rId247"/>
        </w:object>
      </w:r>
    </w:p>
    <w:p w:rsidR="00084723" w:rsidRPr="002625EB" w:rsidRDefault="00E414B3" w:rsidP="00F25206">
      <w:pPr>
        <w:pStyle w:val="B2"/>
        <w:rPr>
          <w:lang w:eastAsia="zh-CN"/>
        </w:rPr>
      </w:pPr>
      <w:r w:rsidRPr="002625EB">
        <w:rPr>
          <w:position w:val="-10"/>
        </w:rPr>
        <w:object w:dxaOrig="920" w:dyaOrig="340">
          <v:shape id="_x0000_i1149" type="#_x0000_t75" style="width:38.5pt;height:14.25pt" o:ole="">
            <v:imagedata r:id="rId248" o:title=""/>
          </v:shape>
          <o:OLEObject Type="Embed" ProgID="Equation.3" ShapeID="_x0000_i1149" DrawAspect="Content" ObjectID="_1661855407" r:id="rId249"/>
        </w:object>
      </w:r>
      <w:r w:rsidR="00084723" w:rsidRPr="002625EB">
        <w:rPr>
          <w:rFonts w:hint="eastAsia"/>
          <w:lang w:eastAsia="zh-CN"/>
        </w:rPr>
        <w:t xml:space="preserve">, </w:t>
      </w:r>
      <w:r w:rsidRPr="002625EB">
        <w:rPr>
          <w:position w:val="-10"/>
        </w:rPr>
        <w:object w:dxaOrig="1500" w:dyaOrig="320">
          <v:shape id="_x0000_i1150" type="#_x0000_t75" style="width:62.8pt;height:13.4pt" o:ole="">
            <v:imagedata r:id="rId242" o:title=""/>
          </v:shape>
          <o:OLEObject Type="Embed" ProgID="Equation.3" ShapeID="_x0000_i1150" DrawAspect="Content" ObjectID="_1661855408" r:id="rId250"/>
        </w:object>
      </w:r>
    </w:p>
    <w:p w:rsidR="00084723" w:rsidRPr="002625EB" w:rsidRDefault="00084723" w:rsidP="00F25206">
      <w:pPr>
        <w:pStyle w:val="B1"/>
        <w:rPr>
          <w:lang w:eastAsia="zh-CN"/>
        </w:rPr>
      </w:pPr>
      <w:r w:rsidRPr="002625EB">
        <w:rPr>
          <w:rFonts w:hint="eastAsia"/>
          <w:lang w:eastAsia="zh-CN"/>
        </w:rPr>
        <w:t>else</w:t>
      </w:r>
    </w:p>
    <w:p w:rsidR="00084723" w:rsidRPr="002625EB" w:rsidRDefault="00084723" w:rsidP="00F25206">
      <w:pPr>
        <w:pStyle w:val="B2"/>
        <w:rPr>
          <w:lang w:eastAsia="zh-CN"/>
        </w:rPr>
      </w:pPr>
      <w:r w:rsidRPr="002625EB">
        <w:rPr>
          <w:position w:val="-6"/>
        </w:rPr>
        <w:object w:dxaOrig="560" w:dyaOrig="279">
          <v:shape id="_x0000_i1151" type="#_x0000_t75" style="width:24.3pt;height:11.7pt" o:ole="">
            <v:imagedata r:id="rId251" o:title=""/>
          </v:shape>
          <o:OLEObject Type="Embed" ProgID="Equation.3" ShapeID="_x0000_i1151" DrawAspect="Content" ObjectID="_1661855409" r:id="rId252"/>
        </w:object>
      </w:r>
      <w:r w:rsidRPr="002625EB">
        <w:rPr>
          <w:rFonts w:hint="eastAsia"/>
          <w:lang w:eastAsia="zh-CN"/>
        </w:rPr>
        <w:t>;</w:t>
      </w:r>
    </w:p>
    <w:p w:rsidR="00084723" w:rsidRPr="002625EB" w:rsidRDefault="00084723" w:rsidP="00F25206">
      <w:pPr>
        <w:pStyle w:val="B2"/>
        <w:rPr>
          <w:lang w:eastAsia="zh-CN"/>
        </w:rPr>
      </w:pPr>
      <w:r w:rsidRPr="002625EB">
        <w:rPr>
          <w:rFonts w:hint="eastAsia"/>
          <w:lang w:eastAsia="zh-CN"/>
        </w:rPr>
        <w:t xml:space="preserve">for </w:t>
      </w:r>
      <w:r w:rsidRPr="002625EB">
        <w:rPr>
          <w:position w:val="-6"/>
        </w:rPr>
        <w:object w:dxaOrig="600" w:dyaOrig="279">
          <v:shape id="_x0000_i1152" type="#_x0000_t75" style="width:25.95pt;height:11.7pt" o:ole="">
            <v:imagedata r:id="rId253" o:title=""/>
          </v:shape>
          <o:OLEObject Type="Embed" ProgID="Equation.3" ShapeID="_x0000_i1152" DrawAspect="Content" ObjectID="_1661855410" r:id="rId254"/>
        </w:object>
      </w:r>
      <w:r w:rsidRPr="002625EB">
        <w:rPr>
          <w:rFonts w:hint="eastAsia"/>
          <w:lang w:eastAsia="zh-CN"/>
        </w:rPr>
        <w:t xml:space="preserve"> to </w:t>
      </w:r>
      <w:r w:rsidR="00E414B3" w:rsidRPr="002625EB">
        <w:rPr>
          <w:position w:val="-10"/>
        </w:rPr>
        <w:object w:dxaOrig="840" w:dyaOrig="360">
          <v:shape id="_x0000_i1153" type="#_x0000_t75" style="width:33.5pt;height:14.25pt" o:ole="">
            <v:imagedata r:id="rId255" o:title=""/>
          </v:shape>
          <o:OLEObject Type="Embed" ProgID="Equation.3" ShapeID="_x0000_i1153" DrawAspect="Content" ObjectID="_1661855411" r:id="rId256"/>
        </w:object>
      </w:r>
    </w:p>
    <w:p w:rsidR="00084723" w:rsidRPr="002625EB" w:rsidRDefault="00084723" w:rsidP="00F25206">
      <w:pPr>
        <w:pStyle w:val="B3"/>
        <w:rPr>
          <w:lang w:eastAsia="zh-CN"/>
        </w:rPr>
      </w:pPr>
      <w:r w:rsidRPr="002625EB">
        <w:rPr>
          <w:rFonts w:hint="eastAsia"/>
          <w:lang w:eastAsia="zh-CN"/>
        </w:rPr>
        <w:t xml:space="preserve">if </w:t>
      </w:r>
      <w:r w:rsidR="00E414B3" w:rsidRPr="002625EB">
        <w:rPr>
          <w:position w:val="-10"/>
        </w:rPr>
        <w:object w:dxaOrig="2020" w:dyaOrig="360">
          <v:shape id="_x0000_i1154" type="#_x0000_t75" style="width:78.7pt;height:14.25pt" o:ole="">
            <v:imagedata r:id="rId257" o:title=""/>
          </v:shape>
          <o:OLEObject Type="Embed" ProgID="Equation.3" ShapeID="_x0000_i1154" DrawAspect="Content" ObjectID="_1661855412" r:id="rId258"/>
        </w:object>
      </w:r>
    </w:p>
    <w:p w:rsidR="00084723" w:rsidRPr="002625EB" w:rsidRDefault="00E414B3" w:rsidP="00F25206">
      <w:pPr>
        <w:pStyle w:val="B4"/>
        <w:rPr>
          <w:lang w:eastAsia="zh-CN"/>
        </w:rPr>
      </w:pPr>
      <w:r w:rsidRPr="002625EB">
        <w:rPr>
          <w:position w:val="-10"/>
        </w:rPr>
        <w:object w:dxaOrig="2840" w:dyaOrig="360">
          <v:shape id="_x0000_i1155" type="#_x0000_t75" style="width:110.5pt;height:14.25pt" o:ole="">
            <v:imagedata r:id="rId259" o:title=""/>
          </v:shape>
          <o:OLEObject Type="Embed" ProgID="Equation.3" ShapeID="_x0000_i1155" DrawAspect="Content" ObjectID="_1661855413" r:id="rId260"/>
        </w:object>
      </w:r>
      <w:r w:rsidR="00084723" w:rsidRPr="002625EB">
        <w:rPr>
          <w:rFonts w:hint="eastAsia"/>
          <w:lang w:eastAsia="zh-CN"/>
        </w:rPr>
        <w:t>;</w:t>
      </w:r>
    </w:p>
    <w:p w:rsidR="00084723" w:rsidRPr="002625EB" w:rsidRDefault="00084723" w:rsidP="00F25206">
      <w:pPr>
        <w:pStyle w:val="B4"/>
        <w:rPr>
          <w:lang w:eastAsia="zh-CN"/>
        </w:rPr>
      </w:pPr>
      <w:r w:rsidRPr="002625EB">
        <w:rPr>
          <w:position w:val="-6"/>
        </w:rPr>
        <w:object w:dxaOrig="859" w:dyaOrig="279">
          <v:shape id="_x0000_i1156" type="#_x0000_t75" style="width:36pt;height:11.7pt" o:ole="">
            <v:imagedata r:id="rId261" o:title=""/>
          </v:shape>
          <o:OLEObject Type="Embed" ProgID="Equation.3" ShapeID="_x0000_i1156" DrawAspect="Content" ObjectID="_1661855414" r:id="rId262"/>
        </w:object>
      </w:r>
      <w:r w:rsidRPr="002625EB">
        <w:rPr>
          <w:rFonts w:hint="eastAsia"/>
          <w:lang w:eastAsia="zh-CN"/>
        </w:rPr>
        <w:t>;</w:t>
      </w:r>
    </w:p>
    <w:p w:rsidR="00084723" w:rsidRPr="002625EB" w:rsidRDefault="00084723" w:rsidP="00F25206">
      <w:pPr>
        <w:pStyle w:val="B3"/>
        <w:rPr>
          <w:lang w:eastAsia="zh-CN"/>
        </w:rPr>
      </w:pPr>
      <w:r w:rsidRPr="002625EB">
        <w:rPr>
          <w:rFonts w:hint="eastAsia"/>
          <w:lang w:eastAsia="zh-CN"/>
        </w:rPr>
        <w:t>end if</w:t>
      </w:r>
    </w:p>
    <w:p w:rsidR="00084723" w:rsidRPr="002625EB" w:rsidRDefault="00084723" w:rsidP="00F25206">
      <w:pPr>
        <w:pStyle w:val="B2"/>
        <w:rPr>
          <w:lang w:eastAsia="zh-CN"/>
        </w:rPr>
      </w:pPr>
      <w:r w:rsidRPr="002625EB">
        <w:rPr>
          <w:rFonts w:hint="eastAsia"/>
          <w:lang w:eastAsia="zh-CN"/>
        </w:rPr>
        <w:t>end for</w:t>
      </w:r>
    </w:p>
    <w:p w:rsidR="00084723" w:rsidRPr="002625EB" w:rsidRDefault="00084723" w:rsidP="00F25206">
      <w:pPr>
        <w:pStyle w:val="B1"/>
        <w:rPr>
          <w:lang w:eastAsia="zh-CN"/>
        </w:rPr>
      </w:pPr>
      <w:r w:rsidRPr="002625EB">
        <w:rPr>
          <w:rFonts w:hint="eastAsia"/>
          <w:lang w:eastAsia="zh-CN"/>
        </w:rPr>
        <w:t>end if</w:t>
      </w:r>
    </w:p>
    <w:p w:rsidR="00084723" w:rsidRPr="002625EB" w:rsidRDefault="00084723" w:rsidP="00084723">
      <w:pPr>
        <w:rPr>
          <w:lang w:eastAsia="zh-CN"/>
        </w:rPr>
      </w:pPr>
      <w:r w:rsidRPr="002625EB">
        <w:rPr>
          <w:rFonts w:hint="eastAsia"/>
          <w:lang w:eastAsia="zh-CN"/>
        </w:rPr>
        <w:t xml:space="preserve">where </w:t>
      </w:r>
      <w:r w:rsidR="00E414B3" w:rsidRPr="002625EB">
        <w:rPr>
          <w:position w:val="-10"/>
        </w:rPr>
        <w:object w:dxaOrig="880" w:dyaOrig="360">
          <v:shape id="_x0000_i1157" type="#_x0000_t75" style="width:34.35pt;height:14.25pt" o:ole="">
            <v:imagedata r:id="rId263" o:title=""/>
          </v:shape>
          <o:OLEObject Type="Embed" ProgID="Equation.3" ShapeID="_x0000_i1157" DrawAspect="Content" ObjectID="_1661855415" r:id="rId264"/>
        </w:object>
      </w:r>
      <w:r w:rsidRPr="002625EB">
        <w:rPr>
          <w:rFonts w:hint="eastAsia"/>
          <w:lang w:eastAsia="zh-CN"/>
        </w:rPr>
        <w:t xml:space="preserve"> is given by Table 5.3.1</w:t>
      </w:r>
      <w:r w:rsidR="001157FD" w:rsidRPr="002625EB">
        <w:rPr>
          <w:rFonts w:hint="eastAsia"/>
          <w:lang w:eastAsia="zh-CN"/>
        </w:rPr>
        <w:t>.1</w:t>
      </w:r>
      <w:r w:rsidRPr="002625EB">
        <w:rPr>
          <w:rFonts w:hint="eastAsia"/>
          <w:lang w:eastAsia="zh-CN"/>
        </w:rPr>
        <w:t xml:space="preserve">-1 and </w:t>
      </w:r>
      <w:r w:rsidR="00E64C06" w:rsidRPr="002625EB">
        <w:rPr>
          <w:position w:val="-10"/>
        </w:rPr>
        <w:object w:dxaOrig="1140" w:dyaOrig="360">
          <v:shape id="_x0000_i1158" type="#_x0000_t75" style="width:45.2pt;height:14.25pt" o:ole="">
            <v:imagedata r:id="rId265" o:title=""/>
          </v:shape>
          <o:OLEObject Type="Embed" ProgID="Equation.3" ShapeID="_x0000_i1158" DrawAspect="Content" ObjectID="_1661855416" r:id="rId266"/>
        </w:object>
      </w:r>
      <w:r w:rsidRPr="002625EB">
        <w:rPr>
          <w:rFonts w:hint="eastAsia"/>
          <w:lang w:eastAsia="zh-CN"/>
        </w:rPr>
        <w:t>.</w:t>
      </w:r>
    </w:p>
    <w:p w:rsidR="00833183" w:rsidRPr="002625EB" w:rsidRDefault="00097A3E" w:rsidP="00833183">
      <w:pPr>
        <w:pStyle w:val="TH"/>
        <w:overflowPunct w:val="0"/>
        <w:autoSpaceDE w:val="0"/>
        <w:autoSpaceDN w:val="0"/>
        <w:adjustRightInd w:val="0"/>
        <w:textAlignment w:val="baseline"/>
        <w:rPr>
          <w:lang w:eastAsia="zh-CN"/>
        </w:rPr>
      </w:pPr>
      <w:r w:rsidRPr="002625EB">
        <w:rPr>
          <w:rFonts w:eastAsia="Times New Roman"/>
          <w:lang w:eastAsia="en-GB"/>
        </w:rPr>
        <w:lastRenderedPageBreak/>
        <w:t>Table</w:t>
      </w:r>
      <w:r w:rsidRPr="002625EB">
        <w:t xml:space="preserve"> 5.</w:t>
      </w:r>
      <w:r w:rsidRPr="002625EB">
        <w:rPr>
          <w:rFonts w:hint="eastAsia"/>
          <w:lang w:eastAsia="zh-CN"/>
        </w:rPr>
        <w:t>3</w:t>
      </w:r>
      <w:r w:rsidRPr="002625EB">
        <w:t>.</w:t>
      </w:r>
      <w:r w:rsidRPr="002625EB">
        <w:rPr>
          <w:rFonts w:hint="eastAsia"/>
          <w:lang w:eastAsia="zh-CN"/>
        </w:rPr>
        <w:t>1</w:t>
      </w:r>
      <w:r w:rsidR="008C6519" w:rsidRPr="002625EB">
        <w:rPr>
          <w:rFonts w:hint="eastAsia"/>
          <w:lang w:eastAsia="zh-CN"/>
        </w:rPr>
        <w:t>.1</w:t>
      </w:r>
      <w:r w:rsidRPr="002625EB">
        <w:t>-</w:t>
      </w:r>
      <w:r w:rsidRPr="002625EB">
        <w:rPr>
          <w:rFonts w:hint="eastAsia"/>
          <w:lang w:eastAsia="zh-CN"/>
        </w:rPr>
        <w:t>1</w:t>
      </w:r>
      <w:r w:rsidRPr="002625EB">
        <w:t>:</w:t>
      </w:r>
      <w:r w:rsidRPr="002625EB">
        <w:rPr>
          <w:rFonts w:hint="eastAsia"/>
          <w:lang w:eastAsia="zh-CN"/>
        </w:rPr>
        <w:t xml:space="preserve"> Interleaving pattern </w:t>
      </w:r>
      <w:r w:rsidR="00E414B3" w:rsidRPr="002625EB">
        <w:rPr>
          <w:position w:val="-10"/>
        </w:rPr>
        <w:object w:dxaOrig="880" w:dyaOrig="360">
          <v:shape id="_x0000_i1159" type="#_x0000_t75" style="width:34.35pt;height:14.25pt" o:ole="">
            <v:imagedata r:id="rId263" o:title=""/>
          </v:shape>
          <o:OLEObject Type="Embed" ProgID="Equation.3" ShapeID="_x0000_i1159" DrawAspect="Content" ObjectID="_1661855417" r:id="rId267"/>
        </w:object>
      </w:r>
    </w:p>
    <w:tbl>
      <w:tblPr>
        <w:tblW w:w="7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
        <w:gridCol w:w="752"/>
        <w:gridCol w:w="401"/>
        <w:gridCol w:w="752"/>
        <w:gridCol w:w="401"/>
        <w:gridCol w:w="752"/>
        <w:gridCol w:w="433"/>
        <w:gridCol w:w="752"/>
        <w:gridCol w:w="433"/>
        <w:gridCol w:w="752"/>
        <w:gridCol w:w="433"/>
        <w:gridCol w:w="752"/>
      </w:tblGrid>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60" type="#_x0000_t75" style="width:11.7pt;height:6.7pt" o:ole="">
                  <v:imagedata r:id="rId268" o:title=""/>
                </v:shape>
                <o:OLEObject Type="Embed" ProgID="Equation.3" ShapeID="_x0000_i1160" DrawAspect="Content" ObjectID="_1661855418" r:id="rId269"/>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61" type="#_x0000_t75" style="width:26.8pt;height:11.7pt" o:ole="">
                  <v:imagedata r:id="rId263" o:title=""/>
                </v:shape>
                <o:OLEObject Type="Embed" ProgID="Equation.3" ShapeID="_x0000_i1161" DrawAspect="Content" ObjectID="_1661855419" r:id="rId270"/>
              </w:object>
            </w:r>
          </w:p>
        </w:tc>
        <w:tc>
          <w:tcPr>
            <w:tcW w:w="381"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62" type="#_x0000_t75" style="width:9.2pt;height:6.7pt" o:ole="">
                  <v:imagedata r:id="rId268" o:title=""/>
                </v:shape>
                <o:OLEObject Type="Embed" ProgID="Equation.3" ShapeID="_x0000_i1162" DrawAspect="Content" ObjectID="_1661855420" r:id="rId271"/>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63" type="#_x0000_t75" style="width:26.8pt;height:11.7pt" o:ole="">
                  <v:imagedata r:id="rId263" o:title=""/>
                </v:shape>
                <o:OLEObject Type="Embed" ProgID="Equation.3" ShapeID="_x0000_i1163" DrawAspect="Content" ObjectID="_1661855421" r:id="rId272"/>
              </w:object>
            </w:r>
          </w:p>
        </w:tc>
        <w:tc>
          <w:tcPr>
            <w:tcW w:w="381"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64" type="#_x0000_t75" style="width:9.2pt;height:6.7pt" o:ole="">
                  <v:imagedata r:id="rId268" o:title=""/>
                </v:shape>
                <o:OLEObject Type="Embed" ProgID="Equation.3" ShapeID="_x0000_i1164" DrawAspect="Content" ObjectID="_1661855422" r:id="rId273"/>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65" type="#_x0000_t75" style="width:26.8pt;height:11.7pt" o:ole="">
                  <v:imagedata r:id="rId263" o:title=""/>
                </v:shape>
                <o:OLEObject Type="Embed" ProgID="Equation.3" ShapeID="_x0000_i1165" DrawAspect="Content" ObjectID="_1661855423" r:id="rId274"/>
              </w:object>
            </w:r>
          </w:p>
        </w:tc>
        <w:tc>
          <w:tcPr>
            <w:tcW w:w="433"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66" type="#_x0000_t75" style="width:9.2pt;height:6.7pt" o:ole="">
                  <v:imagedata r:id="rId268" o:title=""/>
                </v:shape>
                <o:OLEObject Type="Embed" ProgID="Equation.3" ShapeID="_x0000_i1166" DrawAspect="Content" ObjectID="_1661855424" r:id="rId275"/>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67" type="#_x0000_t75" style="width:26.8pt;height:11.7pt" o:ole="">
                  <v:imagedata r:id="rId263" o:title=""/>
                </v:shape>
                <o:OLEObject Type="Embed" ProgID="Equation.3" ShapeID="_x0000_i1167" DrawAspect="Content" ObjectID="_1661855425" r:id="rId276"/>
              </w:object>
            </w:r>
          </w:p>
        </w:tc>
        <w:tc>
          <w:tcPr>
            <w:tcW w:w="433"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68" type="#_x0000_t75" style="width:9.2pt;height:6.7pt" o:ole="">
                  <v:imagedata r:id="rId268" o:title=""/>
                </v:shape>
                <o:OLEObject Type="Embed" ProgID="Equation.3" ShapeID="_x0000_i1168" DrawAspect="Content" ObjectID="_1661855426" r:id="rId277"/>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69" type="#_x0000_t75" style="width:26.8pt;height:11.7pt" o:ole="">
                  <v:imagedata r:id="rId263" o:title=""/>
                </v:shape>
                <o:OLEObject Type="Embed" ProgID="Equation.3" ShapeID="_x0000_i1169" DrawAspect="Content" ObjectID="_1661855427" r:id="rId278"/>
              </w:object>
            </w:r>
          </w:p>
        </w:tc>
        <w:tc>
          <w:tcPr>
            <w:tcW w:w="433"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70" type="#_x0000_t75" style="width:9.2pt;height:6.7pt" o:ole="">
                  <v:imagedata r:id="rId268" o:title=""/>
                </v:shape>
                <o:OLEObject Type="Embed" ProgID="Equation.3" ShapeID="_x0000_i1170" DrawAspect="Content" ObjectID="_1661855428" r:id="rId279"/>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71" type="#_x0000_t75" style="width:26.8pt;height:11.7pt" o:ole="">
                  <v:imagedata r:id="rId263" o:title=""/>
                </v:shape>
                <o:OLEObject Type="Embed" ProgID="Equation.3" ShapeID="_x0000_i1171" DrawAspect="Content" ObjectID="_1661855429" r:id="rId280"/>
              </w:objec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67</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38</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144</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39</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145</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72</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40</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76</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146</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77</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41</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147</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82</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148</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25</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83</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149</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26</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87</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150</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151</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152</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153</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42</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93</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154</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45</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95</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155</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156</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157</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158</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53</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106</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159</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160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160</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56</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161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161</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162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162</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113</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163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163</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115</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137</w:t>
            </w:r>
          </w:p>
        </w:tc>
        <w:tc>
          <w:tcPr>
            <w:tcW w:w="433" w:type="dxa"/>
            <w:shd w:val="clear" w:color="auto" w:fill="D9D9D9"/>
            <w:vAlign w:val="center"/>
          </w:tcPr>
          <w:p w:rsidR="007C4DEB" w:rsidRPr="002625EB" w:rsidRDefault="007C4DEB" w:rsidP="00575CE4">
            <w:pPr>
              <w:pStyle w:val="TAC"/>
              <w:rPr>
                <w:sz w:val="13"/>
                <w:szCs w:val="13"/>
                <w:lang w:eastAsia="zh-CN"/>
              </w:rPr>
            </w:pPr>
          </w:p>
        </w:tc>
        <w:tc>
          <w:tcPr>
            <w:tcW w:w="750" w:type="dxa"/>
            <w:vAlign w:val="center"/>
          </w:tcPr>
          <w:p w:rsidR="007C4DEB" w:rsidRPr="002625EB" w:rsidRDefault="007C4DEB" w:rsidP="00575CE4">
            <w:pPr>
              <w:pStyle w:val="TAC"/>
              <w:rPr>
                <w:sz w:val="13"/>
                <w:szCs w:val="13"/>
                <w:lang w:eastAsia="zh-CN"/>
              </w:rPr>
            </w:pP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62</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143</w:t>
            </w:r>
          </w:p>
        </w:tc>
        <w:tc>
          <w:tcPr>
            <w:tcW w:w="433" w:type="dxa"/>
            <w:shd w:val="clear" w:color="auto" w:fill="D9D9D9"/>
            <w:vAlign w:val="center"/>
          </w:tcPr>
          <w:p w:rsidR="007C4DEB" w:rsidRPr="002625EB" w:rsidRDefault="007C4DEB" w:rsidP="00575CE4">
            <w:pPr>
              <w:pStyle w:val="TAC"/>
              <w:rPr>
                <w:sz w:val="13"/>
                <w:szCs w:val="13"/>
                <w:lang w:eastAsia="zh-CN"/>
              </w:rPr>
            </w:pPr>
          </w:p>
        </w:tc>
        <w:tc>
          <w:tcPr>
            <w:tcW w:w="750" w:type="dxa"/>
            <w:vAlign w:val="center"/>
          </w:tcPr>
          <w:p w:rsidR="007C4DEB" w:rsidRPr="002625EB" w:rsidRDefault="007C4DEB" w:rsidP="00575CE4">
            <w:pPr>
              <w:pStyle w:val="TAC"/>
              <w:rPr>
                <w:sz w:val="13"/>
                <w:szCs w:val="13"/>
                <w:lang w:eastAsia="zh-CN"/>
              </w:rPr>
            </w:pP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65</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w:t>
            </w:r>
          </w:p>
        </w:tc>
        <w:tc>
          <w:tcPr>
            <w:tcW w:w="433" w:type="dxa"/>
            <w:shd w:val="clear" w:color="auto" w:fill="D9D9D9"/>
            <w:vAlign w:val="center"/>
          </w:tcPr>
          <w:p w:rsidR="007C4DEB" w:rsidRPr="002625EB" w:rsidRDefault="007C4DEB" w:rsidP="00575CE4">
            <w:pPr>
              <w:pStyle w:val="TAC"/>
              <w:rPr>
                <w:sz w:val="13"/>
                <w:szCs w:val="13"/>
                <w:lang w:eastAsia="zh-CN"/>
              </w:rPr>
            </w:pPr>
          </w:p>
        </w:tc>
        <w:tc>
          <w:tcPr>
            <w:tcW w:w="750" w:type="dxa"/>
            <w:vAlign w:val="center"/>
          </w:tcPr>
          <w:p w:rsidR="007C4DEB" w:rsidRPr="002625EB" w:rsidRDefault="007C4DEB" w:rsidP="00575CE4">
            <w:pPr>
              <w:pStyle w:val="TAC"/>
              <w:rPr>
                <w:sz w:val="13"/>
                <w:szCs w:val="13"/>
                <w:lang w:eastAsia="zh-CN"/>
              </w:rPr>
            </w:pP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66</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18</w:t>
            </w:r>
          </w:p>
        </w:tc>
        <w:tc>
          <w:tcPr>
            <w:tcW w:w="433" w:type="dxa"/>
            <w:shd w:val="clear" w:color="auto" w:fill="D9D9D9"/>
            <w:vAlign w:val="center"/>
          </w:tcPr>
          <w:p w:rsidR="007C4DEB" w:rsidRPr="002625EB" w:rsidRDefault="007C4DEB" w:rsidP="00575CE4">
            <w:pPr>
              <w:pStyle w:val="TAC"/>
              <w:rPr>
                <w:sz w:val="13"/>
                <w:szCs w:val="13"/>
                <w:lang w:eastAsia="zh-CN"/>
              </w:rPr>
            </w:pPr>
          </w:p>
        </w:tc>
        <w:tc>
          <w:tcPr>
            <w:tcW w:w="750" w:type="dxa"/>
            <w:vAlign w:val="center"/>
          </w:tcPr>
          <w:p w:rsidR="007C4DEB" w:rsidRPr="002625EB" w:rsidRDefault="007C4DEB" w:rsidP="00575CE4">
            <w:pPr>
              <w:pStyle w:val="TAC"/>
              <w:rPr>
                <w:sz w:val="13"/>
                <w:szCs w:val="13"/>
                <w:lang w:eastAsia="zh-CN"/>
              </w:rPr>
            </w:pPr>
          </w:p>
        </w:tc>
      </w:tr>
    </w:tbl>
    <w:p w:rsidR="00097A3E" w:rsidRPr="002625EB" w:rsidRDefault="00097A3E" w:rsidP="00084723">
      <w:pPr>
        <w:rPr>
          <w:lang w:eastAsia="zh-CN"/>
        </w:rPr>
      </w:pPr>
    </w:p>
    <w:p w:rsidR="00CF5049" w:rsidRPr="002625EB" w:rsidRDefault="00CF5049" w:rsidP="00EB44AF">
      <w:pPr>
        <w:pStyle w:val="Heading4"/>
        <w:rPr>
          <w:lang w:eastAsia="zh-CN"/>
        </w:rPr>
      </w:pPr>
      <w:bookmarkStart w:id="80" w:name="_Toc19798693"/>
      <w:bookmarkStart w:id="81" w:name="_Toc26467164"/>
      <w:bookmarkStart w:id="82" w:name="_Toc44510950"/>
      <w:bookmarkStart w:id="83" w:name="_Toc51232851"/>
      <w:r w:rsidRPr="002625EB">
        <w:rPr>
          <w:rFonts w:hint="eastAsia"/>
          <w:lang w:eastAsia="zh-CN"/>
        </w:rPr>
        <w:t>5.3.1.2</w:t>
      </w:r>
      <w:r w:rsidRPr="002625EB">
        <w:rPr>
          <w:rFonts w:hint="eastAsia"/>
          <w:lang w:eastAsia="zh-CN"/>
        </w:rPr>
        <w:tab/>
        <w:t>Polar encoding</w:t>
      </w:r>
      <w:bookmarkEnd w:id="80"/>
      <w:bookmarkEnd w:id="81"/>
      <w:bookmarkEnd w:id="82"/>
      <w:bookmarkEnd w:id="83"/>
    </w:p>
    <w:p w:rsidR="009B0384" w:rsidRPr="002625EB" w:rsidRDefault="009B0384" w:rsidP="009B0384">
      <w:pPr>
        <w:rPr>
          <w:lang w:eastAsia="zh-CN"/>
        </w:rPr>
      </w:pPr>
      <w:r w:rsidRPr="002625EB">
        <w:rPr>
          <w:rFonts w:hint="eastAsia"/>
          <w:lang w:eastAsia="zh-CN"/>
        </w:rPr>
        <w:t xml:space="preserve">The Polar sequence </w:t>
      </w:r>
      <w:r w:rsidRPr="002625EB">
        <w:rPr>
          <w:position w:val="-14"/>
        </w:rPr>
        <w:object w:dxaOrig="3140" w:dyaOrig="400">
          <v:shape id="_x0000_i1172" type="#_x0000_t75" style="width:132.3pt;height:16.75pt" o:ole="">
            <v:imagedata r:id="rId281" o:title=""/>
          </v:shape>
          <o:OLEObject Type="Embed" ProgID="Equation.3" ShapeID="_x0000_i1172" DrawAspect="Content" ObjectID="_1661855430" r:id="rId282"/>
        </w:object>
      </w:r>
      <w:r w:rsidRPr="002625EB">
        <w:rPr>
          <w:rFonts w:hint="eastAsia"/>
          <w:lang w:eastAsia="zh-CN"/>
        </w:rPr>
        <w:t xml:space="preserve"> is given by</w:t>
      </w:r>
      <w:r w:rsidR="00414BA3" w:rsidRPr="002625EB">
        <w:rPr>
          <w:rFonts w:hint="eastAsia"/>
          <w:lang w:eastAsia="zh-CN"/>
        </w:rPr>
        <w:t xml:space="preserve"> </w:t>
      </w:r>
      <w:r w:rsidR="00097A3E" w:rsidRPr="002625EB">
        <w:rPr>
          <w:rFonts w:hint="eastAsia"/>
          <w:lang w:eastAsia="zh-CN"/>
        </w:rPr>
        <w:t>Table</w:t>
      </w:r>
      <w:r w:rsidR="00560683" w:rsidRPr="002625EB">
        <w:rPr>
          <w:lang w:eastAsia="zh-CN"/>
        </w:rPr>
        <w:t xml:space="preserve"> </w:t>
      </w:r>
      <w:r w:rsidR="00097A3E" w:rsidRPr="002625EB">
        <w:rPr>
          <w:rFonts w:hint="eastAsia"/>
          <w:lang w:eastAsia="zh-CN"/>
        </w:rPr>
        <w:t>5.3.1</w:t>
      </w:r>
      <w:r w:rsidR="001157FD" w:rsidRPr="002625EB">
        <w:rPr>
          <w:rFonts w:hint="eastAsia"/>
          <w:lang w:eastAsia="zh-CN"/>
        </w:rPr>
        <w:t>.2</w:t>
      </w:r>
      <w:r w:rsidR="00097A3E" w:rsidRPr="002625EB">
        <w:rPr>
          <w:rFonts w:hint="eastAsia"/>
          <w:lang w:eastAsia="zh-CN"/>
        </w:rPr>
        <w:t>-</w:t>
      </w:r>
      <w:r w:rsidR="001157FD" w:rsidRPr="002625EB">
        <w:rPr>
          <w:rFonts w:hint="eastAsia"/>
          <w:lang w:eastAsia="zh-CN"/>
        </w:rPr>
        <w:t>1</w:t>
      </w:r>
      <w:r w:rsidRPr="002625EB">
        <w:rPr>
          <w:rFonts w:hint="eastAsia"/>
          <w:lang w:eastAsia="zh-CN"/>
        </w:rPr>
        <w:t xml:space="preserve">, where </w:t>
      </w:r>
      <w:r w:rsidRPr="002625EB">
        <w:rPr>
          <w:position w:val="-12"/>
        </w:rPr>
        <w:object w:dxaOrig="1939" w:dyaOrig="380">
          <v:shape id="_x0000_i1173" type="#_x0000_t75" style="width:79.55pt;height:15.9pt" o:ole="">
            <v:imagedata r:id="rId283" o:title=""/>
          </v:shape>
          <o:OLEObject Type="Embed" ProgID="Equation.3" ShapeID="_x0000_i1173" DrawAspect="Content" ObjectID="_1661855431" r:id="rId284"/>
        </w:object>
      </w:r>
      <w:r w:rsidRPr="002625EB">
        <w:rPr>
          <w:rFonts w:hint="eastAsia"/>
          <w:lang w:eastAsia="zh-CN"/>
        </w:rPr>
        <w:t xml:space="preserve"> denotes a bit index before Polar encoding for </w:t>
      </w:r>
      <w:r w:rsidR="002305B1" w:rsidRPr="002625EB">
        <w:rPr>
          <w:position w:val="-12"/>
        </w:rPr>
        <w:object w:dxaOrig="1719" w:dyaOrig="360">
          <v:shape id="_x0000_i1174" type="#_x0000_t75" style="width:78.7pt;height:16.75pt" o:ole="">
            <v:imagedata r:id="rId285" o:title=""/>
          </v:shape>
          <o:OLEObject Type="Embed" ProgID="Equation.3" ShapeID="_x0000_i1174" DrawAspect="Content" ObjectID="_1661855432" r:id="rId286"/>
        </w:object>
      </w:r>
      <w:r w:rsidRPr="002625EB">
        <w:rPr>
          <w:rFonts w:hint="eastAsia"/>
          <w:lang w:eastAsia="zh-CN"/>
        </w:rPr>
        <w:t xml:space="preserve"> and </w:t>
      </w:r>
      <w:r w:rsidRPr="002625EB">
        <w:rPr>
          <w:position w:val="-12"/>
        </w:rPr>
        <w:object w:dxaOrig="1219" w:dyaOrig="360">
          <v:shape id="_x0000_i1175" type="#_x0000_t75" style="width:50.25pt;height:15.05pt" o:ole="">
            <v:imagedata r:id="rId287" o:title=""/>
          </v:shape>
          <o:OLEObject Type="Embed" ProgID="Equation.3" ShapeID="_x0000_i1175" DrawAspect="Content" ObjectID="_1661855433" r:id="rId288"/>
        </w:object>
      </w:r>
      <w:r w:rsidRPr="002625EB">
        <w:rPr>
          <w:rFonts w:hint="eastAsia"/>
          <w:lang w:eastAsia="zh-CN"/>
        </w:rPr>
        <w:t xml:space="preserve">. The Polar sequence </w:t>
      </w:r>
      <w:r w:rsidRPr="002625EB">
        <w:rPr>
          <w:position w:val="-12"/>
        </w:rPr>
        <w:object w:dxaOrig="700" w:dyaOrig="380">
          <v:shape id="_x0000_i1176" type="#_x0000_t75" style="width:29.3pt;height:15.9pt" o:ole="">
            <v:imagedata r:id="rId289" o:title=""/>
          </v:shape>
          <o:OLEObject Type="Embed" ProgID="Equation.3" ShapeID="_x0000_i1176" DrawAspect="Content" ObjectID="_1661855434" r:id="rId290"/>
        </w:object>
      </w:r>
      <w:r w:rsidRPr="002625EB">
        <w:rPr>
          <w:rFonts w:hint="eastAsia"/>
          <w:lang w:eastAsia="zh-CN"/>
        </w:rPr>
        <w:t xml:space="preserve"> is in ascending order of </w:t>
      </w:r>
      <w:r w:rsidRPr="002625EB">
        <w:rPr>
          <w:lang w:eastAsia="zh-CN"/>
        </w:rPr>
        <w:t>reliability</w:t>
      </w:r>
      <w:r w:rsidRPr="002625EB">
        <w:rPr>
          <w:rFonts w:hint="eastAsia"/>
          <w:lang w:eastAsia="zh-CN"/>
        </w:rPr>
        <w:t xml:space="preserve"> </w:t>
      </w:r>
      <w:r w:rsidRPr="002625EB">
        <w:rPr>
          <w:position w:val="-14"/>
        </w:rPr>
        <w:object w:dxaOrig="3600" w:dyaOrig="400">
          <v:shape id="_x0000_i1177" type="#_x0000_t75" style="width:148.2pt;height:16.75pt" o:ole="">
            <v:imagedata r:id="rId291" o:title=""/>
          </v:shape>
          <o:OLEObject Type="Embed" ProgID="Equation.3" ShapeID="_x0000_i1177" DrawAspect="Content" ObjectID="_1661855435" r:id="rId292"/>
        </w:object>
      </w:r>
      <w:r w:rsidRPr="002625EB">
        <w:rPr>
          <w:rFonts w:hint="eastAsia"/>
          <w:lang w:eastAsia="zh-CN"/>
        </w:rPr>
        <w:t xml:space="preserve">, where </w:t>
      </w:r>
      <w:r w:rsidRPr="002625EB">
        <w:rPr>
          <w:position w:val="-12"/>
        </w:rPr>
        <w:object w:dxaOrig="920" w:dyaOrig="380">
          <v:shape id="_x0000_i1178" type="#_x0000_t75" style="width:38.5pt;height:15.9pt" o:ole="">
            <v:imagedata r:id="rId293" o:title=""/>
          </v:shape>
          <o:OLEObject Type="Embed" ProgID="Equation.3" ShapeID="_x0000_i1178" DrawAspect="Content" ObjectID="_1661855436" r:id="rId294"/>
        </w:object>
      </w:r>
      <w:r w:rsidRPr="002625EB">
        <w:rPr>
          <w:rFonts w:hint="eastAsia"/>
          <w:lang w:eastAsia="zh-CN"/>
        </w:rPr>
        <w:t xml:space="preserve"> denotes the reliability of bit index </w:t>
      </w:r>
      <w:r w:rsidRPr="002625EB">
        <w:rPr>
          <w:position w:val="-12"/>
        </w:rPr>
        <w:object w:dxaOrig="560" w:dyaOrig="380">
          <v:shape id="_x0000_i1179" type="#_x0000_t75" style="width:24.3pt;height:15.9pt" o:ole="">
            <v:imagedata r:id="rId295" o:title=""/>
          </v:shape>
          <o:OLEObject Type="Embed" ProgID="Equation.3" ShapeID="_x0000_i1179" DrawAspect="Content" ObjectID="_1661855437" r:id="rId296"/>
        </w:object>
      </w:r>
      <w:r w:rsidRPr="002625EB">
        <w:rPr>
          <w:rFonts w:hint="eastAsia"/>
          <w:lang w:eastAsia="zh-CN"/>
        </w:rPr>
        <w:t>.</w:t>
      </w:r>
    </w:p>
    <w:p w:rsidR="009B0384" w:rsidRPr="002625EB" w:rsidRDefault="009B0384" w:rsidP="009B0384">
      <w:pPr>
        <w:rPr>
          <w:lang w:eastAsia="zh-CN"/>
        </w:rPr>
      </w:pPr>
      <w:r w:rsidRPr="002625EB">
        <w:rPr>
          <w:rFonts w:hint="eastAsia"/>
          <w:lang w:eastAsia="zh-CN"/>
        </w:rPr>
        <w:t xml:space="preserve">For any code block encoded to </w:t>
      </w:r>
      <w:r w:rsidRPr="002625EB">
        <w:rPr>
          <w:position w:val="-6"/>
        </w:rPr>
        <w:object w:dxaOrig="279" w:dyaOrig="279">
          <v:shape id="_x0000_i1180" type="#_x0000_t75" style="width:11.7pt;height:11.7pt" o:ole="">
            <v:imagedata r:id="rId297" o:title=""/>
          </v:shape>
          <o:OLEObject Type="Embed" ProgID="Equation.3" ShapeID="_x0000_i1180" DrawAspect="Content" ObjectID="_1661855438" r:id="rId298"/>
        </w:object>
      </w:r>
      <w:r w:rsidRPr="002625EB">
        <w:rPr>
          <w:rFonts w:hint="eastAsia"/>
          <w:lang w:eastAsia="zh-CN"/>
        </w:rPr>
        <w:t xml:space="preserve"> bits, a same Polar sequence </w:t>
      </w:r>
      <w:r w:rsidRPr="002625EB">
        <w:rPr>
          <w:position w:val="-12"/>
        </w:rPr>
        <w:object w:dxaOrig="2840" w:dyaOrig="380">
          <v:shape id="_x0000_i1181" type="#_x0000_t75" style="width:118.9pt;height:15.9pt" o:ole="">
            <v:imagedata r:id="rId299" o:title=""/>
          </v:shape>
          <o:OLEObject Type="Embed" ProgID="Equation.3" ShapeID="_x0000_i1181" DrawAspect="Content" ObjectID="_1661855439" r:id="rId300"/>
        </w:object>
      </w:r>
      <w:r w:rsidRPr="002625EB">
        <w:rPr>
          <w:rFonts w:hint="eastAsia"/>
          <w:lang w:eastAsia="zh-CN"/>
        </w:rPr>
        <w:t xml:space="preserve"> is used. The Polar sequence </w:t>
      </w:r>
      <w:r w:rsidRPr="002625EB">
        <w:rPr>
          <w:position w:val="-12"/>
        </w:rPr>
        <w:object w:dxaOrig="520" w:dyaOrig="380">
          <v:shape id="_x0000_i1182" type="#_x0000_t75" style="width:21.75pt;height:15.9pt" o:ole="">
            <v:imagedata r:id="rId301" o:title=""/>
          </v:shape>
          <o:OLEObject Type="Embed" ProgID="Equation.3" ShapeID="_x0000_i1182" DrawAspect="Content" ObjectID="_1661855440" r:id="rId302"/>
        </w:object>
      </w:r>
      <w:r w:rsidRPr="002625EB">
        <w:rPr>
          <w:rFonts w:hint="eastAsia"/>
          <w:lang w:eastAsia="zh-CN"/>
        </w:rPr>
        <w:t xml:space="preserve"> is a subset of Polar sequence </w:t>
      </w:r>
      <w:r w:rsidRPr="002625EB">
        <w:rPr>
          <w:position w:val="-12"/>
        </w:rPr>
        <w:object w:dxaOrig="700" w:dyaOrig="380">
          <v:shape id="_x0000_i1183" type="#_x0000_t75" style="width:29.3pt;height:15.9pt" o:ole="">
            <v:imagedata r:id="rId303" o:title=""/>
          </v:shape>
          <o:OLEObject Type="Embed" ProgID="Equation.3" ShapeID="_x0000_i1183" DrawAspect="Content" ObjectID="_1661855441" r:id="rId304"/>
        </w:object>
      </w:r>
      <w:r w:rsidRPr="002625EB">
        <w:rPr>
          <w:rFonts w:hint="eastAsia"/>
          <w:lang w:eastAsia="zh-CN"/>
        </w:rPr>
        <w:t xml:space="preserve"> with all elements </w:t>
      </w:r>
      <w:r w:rsidRPr="002625EB">
        <w:rPr>
          <w:position w:val="-12"/>
        </w:rPr>
        <w:object w:dxaOrig="560" w:dyaOrig="380">
          <v:shape id="_x0000_i1184" type="#_x0000_t75" style="width:24.3pt;height:15.9pt" o:ole="">
            <v:imagedata r:id="rId305" o:title=""/>
          </v:shape>
          <o:OLEObject Type="Embed" ProgID="Equation.3" ShapeID="_x0000_i1184" DrawAspect="Content" ObjectID="_1661855442" r:id="rId306"/>
        </w:object>
      </w:r>
      <w:r w:rsidRPr="002625EB">
        <w:rPr>
          <w:rFonts w:hint="eastAsia"/>
          <w:lang w:eastAsia="zh-CN"/>
        </w:rPr>
        <w:t xml:space="preserve"> of values less than </w:t>
      </w:r>
      <w:r w:rsidRPr="002625EB">
        <w:rPr>
          <w:position w:val="-6"/>
        </w:rPr>
        <w:object w:dxaOrig="279" w:dyaOrig="279">
          <v:shape id="_x0000_i1185" type="#_x0000_t75" style="width:11.7pt;height:11.7pt" o:ole="">
            <v:imagedata r:id="rId307" o:title=""/>
          </v:shape>
          <o:OLEObject Type="Embed" ProgID="Equation.3" ShapeID="_x0000_i1185" DrawAspect="Content" ObjectID="_1661855443" r:id="rId308"/>
        </w:object>
      </w:r>
      <w:r w:rsidRPr="002625EB">
        <w:rPr>
          <w:rFonts w:hint="eastAsia"/>
          <w:lang w:eastAsia="zh-CN"/>
        </w:rPr>
        <w:t xml:space="preserve">, ordered in ascending order of reliability </w:t>
      </w:r>
      <w:r w:rsidRPr="002625EB">
        <w:rPr>
          <w:position w:val="-12"/>
        </w:rPr>
        <w:object w:dxaOrig="3960" w:dyaOrig="380">
          <v:shape id="_x0000_i1186" type="#_x0000_t75" style="width:164.1pt;height:15.9pt" o:ole="">
            <v:imagedata r:id="rId309" o:title=""/>
          </v:shape>
          <o:OLEObject Type="Embed" ProgID="Equation.3" ShapeID="_x0000_i1186" DrawAspect="Content" ObjectID="_1661855444" r:id="rId310"/>
        </w:object>
      </w:r>
      <w:r w:rsidRPr="002625EB">
        <w:rPr>
          <w:rFonts w:hint="eastAsia"/>
          <w:lang w:eastAsia="zh-CN"/>
        </w:rPr>
        <w:t xml:space="preserve">. </w:t>
      </w:r>
    </w:p>
    <w:p w:rsidR="00B52792" w:rsidRPr="002625EB" w:rsidRDefault="00B52792" w:rsidP="00B52792">
      <w:pPr>
        <w:rPr>
          <w:lang w:eastAsia="zh-CN"/>
        </w:rPr>
      </w:pPr>
      <w:r w:rsidRPr="002625EB">
        <w:rPr>
          <w:rFonts w:hint="eastAsia"/>
          <w:lang w:eastAsia="zh-CN"/>
        </w:rPr>
        <w:t xml:space="preserve">Denote </w:t>
      </w:r>
      <w:r w:rsidRPr="002625EB">
        <w:rPr>
          <w:position w:val="-10"/>
        </w:rPr>
        <w:object w:dxaOrig="420" w:dyaOrig="360">
          <v:shape id="_x0000_i1187" type="#_x0000_t75" style="width:16.75pt;height:14.25pt" o:ole="">
            <v:imagedata r:id="rId311" o:title=""/>
          </v:shape>
          <o:OLEObject Type="Embed" ProgID="Equation.3" ShapeID="_x0000_i1187" DrawAspect="Content" ObjectID="_1661855445" r:id="rId312"/>
        </w:object>
      </w:r>
      <w:r w:rsidRPr="002625EB">
        <w:rPr>
          <w:rFonts w:hint="eastAsia"/>
          <w:lang w:eastAsia="zh-CN"/>
        </w:rPr>
        <w:t xml:space="preserve"> as a set of bit indices in Polar sequence </w:t>
      </w:r>
      <w:r w:rsidRPr="002625EB">
        <w:rPr>
          <w:position w:val="-12"/>
        </w:rPr>
        <w:object w:dxaOrig="520" w:dyaOrig="380">
          <v:shape id="_x0000_i1188" type="#_x0000_t75" style="width:21.75pt;height:15.9pt" o:ole="">
            <v:imagedata r:id="rId301" o:title=""/>
          </v:shape>
          <o:OLEObject Type="Embed" ProgID="Equation.3" ShapeID="_x0000_i1188" DrawAspect="Content" ObjectID="_1661855446" r:id="rId313"/>
        </w:object>
      </w:r>
      <w:r w:rsidRPr="002625EB">
        <w:rPr>
          <w:rFonts w:hint="eastAsia"/>
          <w:lang w:eastAsia="zh-CN"/>
        </w:rPr>
        <w:t xml:space="preserve">, and </w:t>
      </w:r>
      <w:r w:rsidRPr="002625EB">
        <w:rPr>
          <w:position w:val="-10"/>
        </w:rPr>
        <w:object w:dxaOrig="420" w:dyaOrig="360">
          <v:shape id="_x0000_i1189" type="#_x0000_t75" style="width:16.75pt;height:14.25pt" o:ole="">
            <v:imagedata r:id="rId314" o:title=""/>
          </v:shape>
          <o:OLEObject Type="Embed" ProgID="Equation.3" ShapeID="_x0000_i1189" DrawAspect="Content" ObjectID="_1661855447" r:id="rId315"/>
        </w:object>
      </w:r>
      <w:r w:rsidRPr="002625EB">
        <w:rPr>
          <w:rFonts w:hint="eastAsia"/>
          <w:lang w:eastAsia="zh-CN"/>
        </w:rPr>
        <w:t xml:space="preserve"> as the set of other bit indices in Polar sequence </w:t>
      </w:r>
      <w:r w:rsidRPr="002625EB">
        <w:rPr>
          <w:position w:val="-12"/>
        </w:rPr>
        <w:object w:dxaOrig="520" w:dyaOrig="380">
          <v:shape id="_x0000_i1190" type="#_x0000_t75" style="width:21.75pt;height:15.9pt" o:ole="">
            <v:imagedata r:id="rId301" o:title=""/>
          </v:shape>
          <o:OLEObject Type="Embed" ProgID="Equation.3" ShapeID="_x0000_i1190" DrawAspect="Content" ObjectID="_1661855448" r:id="rId316"/>
        </w:object>
      </w:r>
      <w:r w:rsidRPr="002625EB">
        <w:rPr>
          <w:rFonts w:hint="eastAsia"/>
          <w:lang w:eastAsia="zh-CN"/>
        </w:rPr>
        <w:t xml:space="preserve">, where </w:t>
      </w:r>
      <w:r w:rsidRPr="002625EB">
        <w:rPr>
          <w:position w:val="-10"/>
        </w:rPr>
        <w:object w:dxaOrig="420" w:dyaOrig="360">
          <v:shape id="_x0000_i1191" type="#_x0000_t75" style="width:16.75pt;height:14.25pt" o:ole="">
            <v:imagedata r:id="rId311" o:title=""/>
          </v:shape>
          <o:OLEObject Type="Embed" ProgID="Equation.3" ShapeID="_x0000_i1191" DrawAspect="Content" ObjectID="_1661855449" r:id="rId317"/>
        </w:object>
      </w:r>
      <w:r w:rsidRPr="002625EB">
        <w:rPr>
          <w:rFonts w:hint="eastAsia"/>
          <w:lang w:eastAsia="zh-CN"/>
        </w:rPr>
        <w:t xml:space="preserve"> and</w:t>
      </w:r>
      <w:r w:rsidR="006B18A7" w:rsidRPr="002625EB">
        <w:rPr>
          <w:rFonts w:hint="eastAsia"/>
          <w:lang w:eastAsia="zh-CN"/>
        </w:rPr>
        <w:t xml:space="preserve"> </w:t>
      </w:r>
      <w:r w:rsidRPr="002625EB">
        <w:rPr>
          <w:position w:val="-10"/>
        </w:rPr>
        <w:object w:dxaOrig="420" w:dyaOrig="360">
          <v:shape id="_x0000_i1192" type="#_x0000_t75" style="width:16.75pt;height:14.25pt" o:ole="">
            <v:imagedata r:id="rId314" o:title=""/>
          </v:shape>
          <o:OLEObject Type="Embed" ProgID="Equation.3" ShapeID="_x0000_i1192" DrawAspect="Content" ObjectID="_1661855450" r:id="rId318"/>
        </w:object>
      </w:r>
      <w:r w:rsidRPr="002625EB">
        <w:rPr>
          <w:rFonts w:hint="eastAsia"/>
          <w:lang w:eastAsia="zh-CN"/>
        </w:rPr>
        <w:t xml:space="preserve"> are given in</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5.4.1</w:t>
      </w:r>
      <w:r w:rsidR="00E37D2C" w:rsidRPr="002625EB">
        <w:rPr>
          <w:rFonts w:hint="eastAsia"/>
          <w:lang w:eastAsia="zh-CN"/>
        </w:rPr>
        <w:t>.1</w:t>
      </w:r>
      <w:r w:rsidRPr="002625EB">
        <w:rPr>
          <w:rFonts w:hint="eastAsia"/>
          <w:lang w:eastAsia="zh-CN"/>
        </w:rPr>
        <w:t xml:space="preserve">, </w:t>
      </w:r>
      <w:r w:rsidRPr="002625EB">
        <w:rPr>
          <w:position w:val="-16"/>
        </w:rPr>
        <w:object w:dxaOrig="1480" w:dyaOrig="440">
          <v:shape id="_x0000_i1193" type="#_x0000_t75" style="width:67.8pt;height:19.25pt" o:ole="">
            <v:imagedata r:id="rId319" o:title=""/>
          </v:shape>
          <o:OLEObject Type="Embed" ProgID="Equation.3" ShapeID="_x0000_i1193" DrawAspect="Content" ObjectID="_1661855451" r:id="rId320"/>
        </w:object>
      </w:r>
      <w:r w:rsidRPr="002625EB">
        <w:rPr>
          <w:rFonts w:hint="eastAsia"/>
          <w:lang w:eastAsia="zh-CN"/>
        </w:rPr>
        <w:t xml:space="preserve">, </w:t>
      </w:r>
      <w:r w:rsidRPr="002625EB">
        <w:rPr>
          <w:position w:val="-16"/>
        </w:rPr>
        <w:object w:dxaOrig="1579" w:dyaOrig="440">
          <v:shape id="_x0000_i1194" type="#_x0000_t75" style="width:1in;height:19.25pt" o:ole="">
            <v:imagedata r:id="rId321" o:title=""/>
          </v:shape>
          <o:OLEObject Type="Embed" ProgID="Equation.3" ShapeID="_x0000_i1194" DrawAspect="Content" ObjectID="_1661855452" r:id="rId322"/>
        </w:object>
      </w:r>
      <w:r w:rsidRPr="002625EB">
        <w:rPr>
          <w:rFonts w:hint="eastAsia"/>
          <w:lang w:eastAsia="zh-CN"/>
        </w:rPr>
        <w:t xml:space="preserve">, and </w:t>
      </w:r>
      <w:r w:rsidRPr="002625EB">
        <w:rPr>
          <w:position w:val="-12"/>
        </w:rPr>
        <w:object w:dxaOrig="400" w:dyaOrig="360">
          <v:shape id="_x0000_i1195" type="#_x0000_t75" style="width:18.4pt;height:15.9pt" o:ole="">
            <v:imagedata r:id="rId235" o:title=""/>
          </v:shape>
          <o:OLEObject Type="Embed" ProgID="Equation.3" ShapeID="_x0000_i1195" DrawAspect="Content" ObjectID="_1661855453" r:id="rId323"/>
        </w:object>
      </w:r>
      <w:r w:rsidRPr="002625EB">
        <w:rPr>
          <w:rFonts w:hint="eastAsia"/>
          <w:lang w:eastAsia="zh-CN"/>
        </w:rPr>
        <w:t xml:space="preserve"> is the number of parity check bits. </w:t>
      </w:r>
    </w:p>
    <w:p w:rsidR="009B0384" w:rsidRPr="002625EB" w:rsidRDefault="009B0384" w:rsidP="009B0384">
      <w:pPr>
        <w:rPr>
          <w:lang w:eastAsia="zh-CN"/>
        </w:rPr>
      </w:pPr>
      <w:r w:rsidRPr="002625EB">
        <w:rPr>
          <w:rFonts w:hint="eastAsia"/>
          <w:lang w:eastAsia="zh-CN"/>
        </w:rPr>
        <w:t xml:space="preserve">Denote </w:t>
      </w:r>
      <w:r w:rsidRPr="002625EB">
        <w:rPr>
          <w:position w:val="-12"/>
        </w:rPr>
        <w:object w:dxaOrig="1320" w:dyaOrig="400">
          <v:shape id="_x0000_i1196" type="#_x0000_t75" style="width:58.6pt;height:18.4pt" o:ole="">
            <v:imagedata r:id="rId324" o:title=""/>
          </v:shape>
          <o:OLEObject Type="Embed" ProgID="Equation.3" ShapeID="_x0000_i1196" DrawAspect="Content" ObjectID="_1661855454" r:id="rId325"/>
        </w:object>
      </w:r>
      <w:r w:rsidRPr="002625EB">
        <w:rPr>
          <w:rFonts w:hint="eastAsia"/>
          <w:lang w:eastAsia="zh-CN"/>
        </w:rPr>
        <w:t xml:space="preserve"> as the </w:t>
      </w:r>
      <w:r w:rsidRPr="002625EB">
        <w:rPr>
          <w:position w:val="-6"/>
        </w:rPr>
        <w:object w:dxaOrig="200" w:dyaOrig="220">
          <v:shape id="_x0000_i1197" type="#_x0000_t75" style="width:9.2pt;height:10.05pt" o:ole="">
            <v:imagedata r:id="rId326" o:title=""/>
          </v:shape>
          <o:OLEObject Type="Embed" ProgID="Equation.3" ShapeID="_x0000_i1197" DrawAspect="Content" ObjectID="_1661855455" r:id="rId327"/>
        </w:object>
      </w:r>
      <w:r w:rsidRPr="002625EB">
        <w:rPr>
          <w:rFonts w:hint="eastAsia"/>
          <w:lang w:eastAsia="zh-CN"/>
        </w:rPr>
        <w:t xml:space="preserve">-th Kronecker power of matrix </w:t>
      </w:r>
      <w:r w:rsidRPr="002625EB">
        <w:rPr>
          <w:position w:val="-10"/>
        </w:rPr>
        <w:object w:dxaOrig="360" w:dyaOrig="340">
          <v:shape id="_x0000_i1198" type="#_x0000_t75" style="width:15.9pt;height:15.05pt" o:ole="">
            <v:imagedata r:id="rId328" o:title=""/>
          </v:shape>
          <o:OLEObject Type="Embed" ProgID="Equation.3" ShapeID="_x0000_i1198" DrawAspect="Content" ObjectID="_1661855456" r:id="rId329"/>
        </w:object>
      </w:r>
      <w:r w:rsidRPr="002625EB">
        <w:rPr>
          <w:rFonts w:hint="eastAsia"/>
          <w:lang w:eastAsia="zh-CN"/>
        </w:rPr>
        <w:t xml:space="preserve">, where </w:t>
      </w:r>
      <w:r w:rsidRPr="002625EB">
        <w:rPr>
          <w:position w:val="-30"/>
        </w:rPr>
        <w:object w:dxaOrig="1240" w:dyaOrig="720">
          <v:shape id="_x0000_i1199" type="#_x0000_t75" style="width:54.4pt;height:32.65pt" o:ole="">
            <v:imagedata r:id="rId330" o:title=""/>
          </v:shape>
          <o:OLEObject Type="Embed" ProgID="Equation.3" ShapeID="_x0000_i1199" DrawAspect="Content" ObjectID="_1661855457" r:id="rId331"/>
        </w:object>
      </w:r>
      <w:r w:rsidRPr="002625EB">
        <w:rPr>
          <w:rFonts w:hint="eastAsia"/>
          <w:lang w:eastAsia="zh-CN"/>
        </w:rPr>
        <w:t>.</w:t>
      </w:r>
    </w:p>
    <w:p w:rsidR="009B0384" w:rsidRPr="002625EB" w:rsidRDefault="009B0384" w:rsidP="009B0384">
      <w:pPr>
        <w:rPr>
          <w:lang w:eastAsia="zh-CN"/>
        </w:rPr>
      </w:pPr>
      <w:r w:rsidRPr="002625EB">
        <w:rPr>
          <w:rFonts w:hint="eastAsia"/>
          <w:lang w:eastAsia="zh-CN"/>
        </w:rPr>
        <w:t xml:space="preserve">For a bit index </w:t>
      </w:r>
      <w:r w:rsidRPr="002625EB">
        <w:rPr>
          <w:position w:val="-10"/>
        </w:rPr>
        <w:object w:dxaOrig="200" w:dyaOrig="300">
          <v:shape id="_x0000_i1200" type="#_x0000_t75" style="width:9.2pt;height:13.4pt" o:ole="">
            <v:imagedata r:id="rId332" o:title=""/>
          </v:shape>
          <o:OLEObject Type="Embed" ProgID="Equation.3" ShapeID="_x0000_i1200" DrawAspect="Content" ObjectID="_1661855458" r:id="rId333"/>
        </w:object>
      </w:r>
      <w:r w:rsidRPr="002625EB">
        <w:rPr>
          <w:rFonts w:hint="eastAsia"/>
          <w:lang w:eastAsia="zh-CN"/>
        </w:rPr>
        <w:t xml:space="preserve"> with </w:t>
      </w:r>
      <w:r w:rsidRPr="002625EB">
        <w:rPr>
          <w:position w:val="-10"/>
        </w:rPr>
        <w:object w:dxaOrig="1480" w:dyaOrig="320">
          <v:shape id="_x0000_i1201" type="#_x0000_t75" style="width:67.8pt;height:14.25pt" o:ole="">
            <v:imagedata r:id="rId334" o:title=""/>
          </v:shape>
          <o:OLEObject Type="Embed" ProgID="Equation.3" ShapeID="_x0000_i1201" DrawAspect="Content" ObjectID="_1661855459" r:id="rId335"/>
        </w:object>
      </w:r>
      <w:r w:rsidRPr="002625EB">
        <w:rPr>
          <w:rFonts w:hint="eastAsia"/>
          <w:lang w:eastAsia="zh-CN"/>
        </w:rPr>
        <w:t xml:space="preserve">, denote </w:t>
      </w:r>
      <w:r w:rsidRPr="002625EB">
        <w:rPr>
          <w:position w:val="-14"/>
        </w:rPr>
        <w:object w:dxaOrig="279" w:dyaOrig="380">
          <v:shape id="_x0000_i1202" type="#_x0000_t75" style="width:11.7pt;height:15.9pt" o:ole="">
            <v:imagedata r:id="rId336" o:title=""/>
          </v:shape>
          <o:OLEObject Type="Embed" ProgID="Equation.3" ShapeID="_x0000_i1202" DrawAspect="Content" ObjectID="_1661855460" r:id="rId337"/>
        </w:object>
      </w:r>
      <w:r w:rsidRPr="002625EB">
        <w:rPr>
          <w:rFonts w:hint="eastAsia"/>
          <w:lang w:eastAsia="zh-CN"/>
        </w:rPr>
        <w:t xml:space="preserve"> as the </w:t>
      </w:r>
      <w:r w:rsidRPr="002625EB">
        <w:rPr>
          <w:position w:val="-10"/>
        </w:rPr>
        <w:object w:dxaOrig="200" w:dyaOrig="300">
          <v:shape id="_x0000_i1203" type="#_x0000_t75" style="width:9.2pt;height:13.4pt" o:ole="">
            <v:imagedata r:id="rId332" o:title=""/>
          </v:shape>
          <o:OLEObject Type="Embed" ProgID="Equation.3" ShapeID="_x0000_i1203" DrawAspect="Content" ObjectID="_1661855461" r:id="rId338"/>
        </w:object>
      </w:r>
      <w:r w:rsidRPr="002625EB">
        <w:rPr>
          <w:rFonts w:hint="eastAsia"/>
          <w:lang w:eastAsia="zh-CN"/>
        </w:rPr>
        <w:t xml:space="preserve">-th row of </w:t>
      </w:r>
      <w:r w:rsidRPr="002625EB">
        <w:rPr>
          <w:position w:val="-12"/>
        </w:rPr>
        <w:object w:dxaOrig="400" w:dyaOrig="360">
          <v:shape id="_x0000_i1204" type="#_x0000_t75" style="width:18.4pt;height:15.9pt" o:ole="">
            <v:imagedata r:id="rId339" o:title=""/>
          </v:shape>
          <o:OLEObject Type="Embed" ProgID="Equation.3" ShapeID="_x0000_i1204" DrawAspect="Content" ObjectID="_1661855462" r:id="rId340"/>
        </w:object>
      </w:r>
      <w:r w:rsidRPr="002625EB">
        <w:rPr>
          <w:rFonts w:hint="eastAsia"/>
          <w:lang w:eastAsia="zh-CN"/>
        </w:rPr>
        <w:t xml:space="preserve"> and </w:t>
      </w:r>
      <w:r w:rsidRPr="002625EB">
        <w:rPr>
          <w:position w:val="-14"/>
        </w:rPr>
        <w:object w:dxaOrig="600" w:dyaOrig="380">
          <v:shape id="_x0000_i1205" type="#_x0000_t75" style="width:25.95pt;height:15.9pt" o:ole="">
            <v:imagedata r:id="rId341" o:title=""/>
          </v:shape>
          <o:OLEObject Type="Embed" ProgID="Equation.3" ShapeID="_x0000_i1205" DrawAspect="Content" ObjectID="_1661855463" r:id="rId342"/>
        </w:object>
      </w:r>
      <w:r w:rsidRPr="002625EB">
        <w:rPr>
          <w:rFonts w:hint="eastAsia"/>
          <w:lang w:eastAsia="zh-CN"/>
        </w:rPr>
        <w:t xml:space="preserve"> as the row weight of </w:t>
      </w:r>
      <w:r w:rsidRPr="002625EB">
        <w:rPr>
          <w:position w:val="-14"/>
        </w:rPr>
        <w:object w:dxaOrig="279" w:dyaOrig="380">
          <v:shape id="_x0000_i1206" type="#_x0000_t75" style="width:11.7pt;height:15.9pt" o:ole="">
            <v:imagedata r:id="rId343" o:title=""/>
          </v:shape>
          <o:OLEObject Type="Embed" ProgID="Equation.3" ShapeID="_x0000_i1206" DrawAspect="Content" ObjectID="_1661855464" r:id="rId344"/>
        </w:object>
      </w:r>
      <w:r w:rsidRPr="002625EB">
        <w:rPr>
          <w:rFonts w:hint="eastAsia"/>
          <w:lang w:eastAsia="zh-CN"/>
        </w:rPr>
        <w:t xml:space="preserve">, where </w:t>
      </w:r>
      <w:r w:rsidRPr="002625EB">
        <w:rPr>
          <w:position w:val="-14"/>
        </w:rPr>
        <w:object w:dxaOrig="600" w:dyaOrig="380">
          <v:shape id="_x0000_i1207" type="#_x0000_t75" style="width:25.95pt;height:15.9pt" o:ole="">
            <v:imagedata r:id="rId345" o:title=""/>
          </v:shape>
          <o:OLEObject Type="Embed" ProgID="Equation.3" ShapeID="_x0000_i1207" DrawAspect="Content" ObjectID="_1661855465" r:id="rId346"/>
        </w:object>
      </w:r>
      <w:r w:rsidRPr="002625EB">
        <w:rPr>
          <w:rFonts w:hint="eastAsia"/>
          <w:lang w:eastAsia="zh-CN"/>
        </w:rPr>
        <w:t xml:space="preserve"> is the number of ones in </w:t>
      </w:r>
      <w:r w:rsidRPr="002625EB">
        <w:rPr>
          <w:position w:val="-14"/>
        </w:rPr>
        <w:object w:dxaOrig="279" w:dyaOrig="380">
          <v:shape id="_x0000_i1208" type="#_x0000_t75" style="width:11.7pt;height:15.9pt" o:ole="">
            <v:imagedata r:id="rId336" o:title=""/>
          </v:shape>
          <o:OLEObject Type="Embed" ProgID="Equation.3" ShapeID="_x0000_i1208" DrawAspect="Content" ObjectID="_1661855466" r:id="rId347"/>
        </w:object>
      </w:r>
      <w:r w:rsidRPr="002625EB">
        <w:rPr>
          <w:rFonts w:hint="eastAsia"/>
          <w:lang w:eastAsia="zh-CN"/>
        </w:rPr>
        <w:t xml:space="preserve">. Denote the set of bit indices for parity check bits as </w:t>
      </w:r>
      <w:r w:rsidRPr="002625EB">
        <w:rPr>
          <w:position w:val="-12"/>
        </w:rPr>
        <w:object w:dxaOrig="460" w:dyaOrig="380">
          <v:shape id="_x0000_i1209" type="#_x0000_t75" style="width:19.25pt;height:15.9pt" o:ole="">
            <v:imagedata r:id="rId348" o:title=""/>
          </v:shape>
          <o:OLEObject Type="Embed" ProgID="Equation.3" ShapeID="_x0000_i1209" DrawAspect="Content" ObjectID="_1661855467" r:id="rId349"/>
        </w:object>
      </w:r>
      <w:r w:rsidRPr="002625EB">
        <w:rPr>
          <w:rFonts w:hint="eastAsia"/>
          <w:lang w:eastAsia="zh-CN"/>
        </w:rPr>
        <w:t xml:space="preserve">, where </w:t>
      </w:r>
      <w:r w:rsidRPr="002625EB">
        <w:rPr>
          <w:position w:val="-16"/>
        </w:rPr>
        <w:object w:dxaOrig="1120" w:dyaOrig="440">
          <v:shape id="_x0000_i1210" type="#_x0000_t75" style="width:46.05pt;height:18.4pt" o:ole="">
            <v:imagedata r:id="rId350" o:title=""/>
          </v:shape>
          <o:OLEObject Type="Embed" ProgID="Equation.3" ShapeID="_x0000_i1210" DrawAspect="Content" ObjectID="_1661855468" r:id="rId351"/>
        </w:object>
      </w:r>
      <w:r w:rsidRPr="002625EB">
        <w:rPr>
          <w:rFonts w:hint="eastAsia"/>
          <w:lang w:eastAsia="zh-CN"/>
        </w:rPr>
        <w:t xml:space="preserve">. A number of </w:t>
      </w:r>
      <w:r w:rsidRPr="002625EB">
        <w:rPr>
          <w:position w:val="-12"/>
        </w:rPr>
        <w:object w:dxaOrig="1100" w:dyaOrig="380">
          <v:shape id="_x0000_i1211" type="#_x0000_t75" style="width:50.25pt;height:17.6pt" o:ole="">
            <v:imagedata r:id="rId352" o:title=""/>
          </v:shape>
          <o:OLEObject Type="Embed" ProgID="Equation.3" ShapeID="_x0000_i1211" DrawAspect="Content" ObjectID="_1661855469" r:id="rId353"/>
        </w:object>
      </w:r>
      <w:r w:rsidRPr="002625EB">
        <w:rPr>
          <w:rFonts w:hint="eastAsia"/>
          <w:lang w:eastAsia="zh-CN"/>
        </w:rPr>
        <w:t xml:space="preserve"> parity check bits are placed in the </w:t>
      </w:r>
      <w:r w:rsidRPr="002625EB">
        <w:rPr>
          <w:position w:val="-12"/>
        </w:rPr>
        <w:object w:dxaOrig="1100" w:dyaOrig="380">
          <v:shape id="_x0000_i1212" type="#_x0000_t75" style="width:50.25pt;height:17.6pt" o:ole="">
            <v:imagedata r:id="rId354" o:title=""/>
          </v:shape>
          <o:OLEObject Type="Embed" ProgID="Equation.3" ShapeID="_x0000_i1212" DrawAspect="Content" ObjectID="_1661855470" r:id="rId355"/>
        </w:object>
      </w:r>
      <w:r w:rsidRPr="002625EB">
        <w:rPr>
          <w:rFonts w:hint="eastAsia"/>
          <w:lang w:eastAsia="zh-CN"/>
        </w:rPr>
        <w:t xml:space="preserve"> least reliable bit indices in </w:t>
      </w:r>
      <w:r w:rsidRPr="002625EB">
        <w:rPr>
          <w:position w:val="-10"/>
        </w:rPr>
        <w:object w:dxaOrig="420" w:dyaOrig="360">
          <v:shape id="_x0000_i1213" type="#_x0000_t75" style="width:16.75pt;height:14.25pt" o:ole="">
            <v:imagedata r:id="rId311" o:title=""/>
          </v:shape>
          <o:OLEObject Type="Embed" ProgID="Equation.3" ShapeID="_x0000_i1213" DrawAspect="Content" ObjectID="_1661855471" r:id="rId356"/>
        </w:object>
      </w:r>
      <w:r w:rsidRPr="002625EB">
        <w:rPr>
          <w:rFonts w:hint="eastAsia"/>
          <w:lang w:eastAsia="zh-CN"/>
        </w:rPr>
        <w:t xml:space="preserve">. A number of </w:t>
      </w:r>
      <w:r w:rsidRPr="002625EB">
        <w:rPr>
          <w:position w:val="-12"/>
        </w:rPr>
        <w:object w:dxaOrig="420" w:dyaOrig="380">
          <v:shape id="_x0000_i1214" type="#_x0000_t75" style="width:20.1pt;height:17.6pt" o:ole="">
            <v:imagedata r:id="rId357" o:title=""/>
          </v:shape>
          <o:OLEObject Type="Embed" ProgID="Equation.3" ShapeID="_x0000_i1214" DrawAspect="Content" ObjectID="_1661855472" r:id="rId358"/>
        </w:object>
      </w:r>
      <w:r w:rsidRPr="002625EB">
        <w:rPr>
          <w:rFonts w:hint="eastAsia"/>
          <w:lang w:eastAsia="zh-CN"/>
        </w:rPr>
        <w:t xml:space="preserve"> </w:t>
      </w:r>
      <w:r w:rsidR="00494E1C" w:rsidRPr="002625EB">
        <w:rPr>
          <w:rFonts w:hint="eastAsia"/>
          <w:lang w:eastAsia="zh-CN"/>
        </w:rPr>
        <w:t xml:space="preserve">other </w:t>
      </w:r>
      <w:r w:rsidRPr="002625EB">
        <w:rPr>
          <w:rFonts w:hint="eastAsia"/>
          <w:lang w:eastAsia="zh-CN"/>
        </w:rPr>
        <w:t xml:space="preserve">parity check bits are placed in the bit indices of minimum row weight in </w:t>
      </w:r>
      <w:r w:rsidRPr="002625EB">
        <w:rPr>
          <w:position w:val="-10"/>
        </w:rPr>
        <w:object w:dxaOrig="400" w:dyaOrig="380">
          <v:shape id="_x0000_i1215" type="#_x0000_t75" style="width:15.9pt;height:15.05pt" o:ole="">
            <v:imagedata r:id="rId359" o:title=""/>
          </v:shape>
          <o:OLEObject Type="Embed" ProgID="Equation.3" ShapeID="_x0000_i1215" DrawAspect="Content" ObjectID="_1661855473" r:id="rId360"/>
        </w:object>
      </w:r>
      <w:r w:rsidRPr="002625EB">
        <w:rPr>
          <w:rFonts w:hint="eastAsia"/>
          <w:lang w:eastAsia="zh-CN"/>
        </w:rPr>
        <w:t xml:space="preserve">, where </w:t>
      </w:r>
      <w:r w:rsidRPr="002625EB">
        <w:rPr>
          <w:position w:val="-10"/>
        </w:rPr>
        <w:object w:dxaOrig="400" w:dyaOrig="380">
          <v:shape id="_x0000_i1216" type="#_x0000_t75" style="width:15.9pt;height:15.05pt" o:ole="">
            <v:imagedata r:id="rId359" o:title=""/>
          </v:shape>
          <o:OLEObject Type="Embed" ProgID="Equation.3" ShapeID="_x0000_i1216" DrawAspect="Content" ObjectID="_1661855474" r:id="rId361"/>
        </w:object>
      </w:r>
      <w:r w:rsidRPr="002625EB">
        <w:rPr>
          <w:rFonts w:hint="eastAsia"/>
          <w:lang w:eastAsia="zh-CN"/>
        </w:rPr>
        <w:t xml:space="preserve"> denotes the </w:t>
      </w:r>
      <w:r w:rsidRPr="002625EB">
        <w:rPr>
          <w:position w:val="-16"/>
        </w:rPr>
        <w:object w:dxaOrig="1160" w:dyaOrig="440">
          <v:shape id="_x0000_i1217" type="#_x0000_t75" style="width:51.9pt;height:19.25pt" o:ole="">
            <v:imagedata r:id="rId362" o:title=""/>
          </v:shape>
          <o:OLEObject Type="Embed" ProgID="Equation.3" ShapeID="_x0000_i1217" DrawAspect="Content" ObjectID="_1661855475" r:id="rId363"/>
        </w:object>
      </w:r>
      <w:r w:rsidRPr="002625EB">
        <w:rPr>
          <w:rFonts w:hint="eastAsia"/>
          <w:lang w:eastAsia="zh-CN"/>
        </w:rPr>
        <w:t xml:space="preserve"> most reliable bit indices in </w:t>
      </w:r>
      <w:r w:rsidRPr="002625EB">
        <w:rPr>
          <w:position w:val="-10"/>
        </w:rPr>
        <w:object w:dxaOrig="420" w:dyaOrig="360">
          <v:shape id="_x0000_i1218" type="#_x0000_t75" style="width:16.75pt;height:14.25pt" o:ole="">
            <v:imagedata r:id="rId311" o:title=""/>
          </v:shape>
          <o:OLEObject Type="Embed" ProgID="Equation.3" ShapeID="_x0000_i1218" DrawAspect="Content" ObjectID="_1661855476" r:id="rId364"/>
        </w:object>
      </w:r>
      <w:r w:rsidRPr="002625EB">
        <w:rPr>
          <w:rFonts w:hint="eastAsia"/>
          <w:lang w:eastAsia="zh-CN"/>
        </w:rPr>
        <w:t xml:space="preserve">; if there are more than </w:t>
      </w:r>
      <w:r w:rsidRPr="002625EB">
        <w:rPr>
          <w:position w:val="-12"/>
        </w:rPr>
        <w:object w:dxaOrig="420" w:dyaOrig="380">
          <v:shape id="_x0000_i1219" type="#_x0000_t75" style="width:20.1pt;height:17.6pt" o:ole="">
            <v:imagedata r:id="rId365" o:title=""/>
          </v:shape>
          <o:OLEObject Type="Embed" ProgID="Equation.3" ShapeID="_x0000_i1219" DrawAspect="Content" ObjectID="_1661855477" r:id="rId366"/>
        </w:object>
      </w:r>
      <w:r w:rsidR="00494E1C" w:rsidRPr="002625EB">
        <w:rPr>
          <w:rFonts w:hint="eastAsia"/>
          <w:lang w:eastAsia="zh-CN"/>
        </w:rPr>
        <w:t xml:space="preserve"> </w:t>
      </w:r>
      <w:r w:rsidRPr="002625EB">
        <w:rPr>
          <w:rFonts w:hint="eastAsia"/>
          <w:lang w:eastAsia="zh-CN"/>
        </w:rPr>
        <w:t xml:space="preserve">bit indices of the same minimum row weight in </w:t>
      </w:r>
      <w:r w:rsidRPr="002625EB">
        <w:rPr>
          <w:position w:val="-10"/>
        </w:rPr>
        <w:object w:dxaOrig="400" w:dyaOrig="380">
          <v:shape id="_x0000_i1220" type="#_x0000_t75" style="width:15.9pt;height:15.05pt" o:ole="">
            <v:imagedata r:id="rId359" o:title=""/>
          </v:shape>
          <o:OLEObject Type="Embed" ProgID="Equation.3" ShapeID="_x0000_i1220" DrawAspect="Content" ObjectID="_1661855478" r:id="rId367"/>
        </w:object>
      </w:r>
      <w:r w:rsidRPr="002625EB">
        <w:rPr>
          <w:rFonts w:hint="eastAsia"/>
          <w:lang w:eastAsia="zh-CN"/>
        </w:rPr>
        <w:t xml:space="preserve">, the </w:t>
      </w:r>
      <w:r w:rsidRPr="002625EB">
        <w:rPr>
          <w:position w:val="-12"/>
        </w:rPr>
        <w:object w:dxaOrig="420" w:dyaOrig="380">
          <v:shape id="_x0000_i1221" type="#_x0000_t75" style="width:20.1pt;height:17.6pt" o:ole="">
            <v:imagedata r:id="rId357" o:title=""/>
          </v:shape>
          <o:OLEObject Type="Embed" ProgID="Equation.3" ShapeID="_x0000_i1221" DrawAspect="Content" ObjectID="_1661855479" r:id="rId368"/>
        </w:object>
      </w:r>
      <w:r w:rsidR="00494E1C" w:rsidRPr="002625EB">
        <w:rPr>
          <w:rFonts w:hint="eastAsia"/>
          <w:lang w:eastAsia="zh-CN"/>
        </w:rPr>
        <w:t xml:space="preserve"> other parity check bits</w:t>
      </w:r>
      <w:r w:rsidRPr="002625EB">
        <w:rPr>
          <w:rFonts w:hint="eastAsia"/>
          <w:lang w:eastAsia="zh-CN"/>
        </w:rPr>
        <w:t xml:space="preserve"> are placed in the </w:t>
      </w:r>
      <w:r w:rsidRPr="002625EB">
        <w:rPr>
          <w:position w:val="-12"/>
        </w:rPr>
        <w:object w:dxaOrig="420" w:dyaOrig="380">
          <v:shape id="_x0000_i1222" type="#_x0000_t75" style="width:20.1pt;height:17.6pt" o:ole="">
            <v:imagedata r:id="rId357" o:title=""/>
          </v:shape>
          <o:OLEObject Type="Embed" ProgID="Equation.3" ShapeID="_x0000_i1222" DrawAspect="Content" ObjectID="_1661855480" r:id="rId369"/>
        </w:object>
      </w:r>
      <w:r w:rsidRPr="002625EB">
        <w:rPr>
          <w:rFonts w:hint="eastAsia"/>
          <w:lang w:eastAsia="zh-CN"/>
        </w:rPr>
        <w:t xml:space="preserve"> bit indices of the highest reliability and the minimum row weight in </w:t>
      </w:r>
      <w:r w:rsidRPr="002625EB">
        <w:rPr>
          <w:position w:val="-10"/>
        </w:rPr>
        <w:object w:dxaOrig="400" w:dyaOrig="380">
          <v:shape id="_x0000_i1223" type="#_x0000_t75" style="width:15.9pt;height:15.05pt" o:ole="">
            <v:imagedata r:id="rId359" o:title=""/>
          </v:shape>
          <o:OLEObject Type="Embed" ProgID="Equation.3" ShapeID="_x0000_i1223" DrawAspect="Content" ObjectID="_1661855481" r:id="rId370"/>
        </w:object>
      </w:r>
      <w:r w:rsidRPr="002625EB">
        <w:rPr>
          <w:rFonts w:hint="eastAsia"/>
          <w:lang w:eastAsia="zh-CN"/>
        </w:rPr>
        <w:t xml:space="preserve">. </w:t>
      </w:r>
    </w:p>
    <w:p w:rsidR="009B0384" w:rsidRPr="002625EB" w:rsidRDefault="009B0384" w:rsidP="009B0384">
      <w:pPr>
        <w:rPr>
          <w:lang w:eastAsia="zh-CN"/>
        </w:rPr>
      </w:pPr>
      <w:r w:rsidRPr="002625EB">
        <w:rPr>
          <w:rFonts w:hint="eastAsia"/>
          <w:lang w:eastAsia="zh-CN"/>
        </w:rPr>
        <w:t xml:space="preserve">Generate </w:t>
      </w:r>
      <w:r w:rsidRPr="002625EB">
        <w:rPr>
          <w:position w:val="-12"/>
        </w:rPr>
        <w:object w:dxaOrig="1939" w:dyaOrig="360">
          <v:shape id="_x0000_i1224" type="#_x0000_t75" style="width:85.4pt;height:15.9pt" o:ole="">
            <v:imagedata r:id="rId371" o:title=""/>
          </v:shape>
          <o:OLEObject Type="Embed" ProgID="Equation.3" ShapeID="_x0000_i1224" DrawAspect="Content" ObjectID="_1661855482" r:id="rId372"/>
        </w:object>
      </w:r>
      <w:r w:rsidRPr="002625EB">
        <w:rPr>
          <w:rFonts w:hint="eastAsia"/>
          <w:lang w:eastAsia="zh-CN"/>
        </w:rPr>
        <w:t xml:space="preserve"> according to the following:</w:t>
      </w:r>
    </w:p>
    <w:p w:rsidR="009B0384" w:rsidRPr="002625EB" w:rsidRDefault="009B0384" w:rsidP="00F25206">
      <w:pPr>
        <w:pStyle w:val="B1"/>
        <w:rPr>
          <w:lang w:eastAsia="zh-CN"/>
        </w:rPr>
      </w:pPr>
      <w:r w:rsidRPr="002625EB">
        <w:rPr>
          <w:position w:val="-6"/>
        </w:rPr>
        <w:object w:dxaOrig="580" w:dyaOrig="279">
          <v:shape id="_x0000_i1225" type="#_x0000_t75" style="width:25.1pt;height:11.7pt" o:ole="">
            <v:imagedata r:id="rId373" o:title=""/>
          </v:shape>
          <o:OLEObject Type="Embed" ProgID="Equation.3" ShapeID="_x0000_i1225" DrawAspect="Content" ObjectID="_1661855483" r:id="rId374"/>
        </w:object>
      </w:r>
      <w:r w:rsidRPr="002625EB">
        <w:rPr>
          <w:rFonts w:hint="eastAsia"/>
          <w:lang w:eastAsia="zh-CN"/>
        </w:rPr>
        <w:t>;</w:t>
      </w:r>
    </w:p>
    <w:p w:rsidR="009B0384" w:rsidRPr="002625EB" w:rsidRDefault="009B0384" w:rsidP="00F25206">
      <w:pPr>
        <w:pStyle w:val="B1"/>
        <w:rPr>
          <w:lang w:eastAsia="zh-CN"/>
        </w:rPr>
      </w:pPr>
      <w:r w:rsidRPr="002625EB">
        <w:rPr>
          <w:rFonts w:hint="eastAsia"/>
          <w:lang w:eastAsia="zh-CN"/>
        </w:rPr>
        <w:t xml:space="preserve">if </w:t>
      </w:r>
      <w:r w:rsidRPr="002625EB">
        <w:rPr>
          <w:position w:val="-12"/>
        </w:rPr>
        <w:object w:dxaOrig="780" w:dyaOrig="360">
          <v:shape id="_x0000_i1226" type="#_x0000_t75" style="width:36pt;height:15.9pt" o:ole="">
            <v:imagedata r:id="rId375" o:title=""/>
          </v:shape>
          <o:OLEObject Type="Embed" ProgID="Equation.3" ShapeID="_x0000_i1226" DrawAspect="Content" ObjectID="_1661855484" r:id="rId376"/>
        </w:object>
      </w:r>
      <w:r w:rsidRPr="002625EB">
        <w:rPr>
          <w:rFonts w:hint="eastAsia"/>
          <w:lang w:eastAsia="zh-CN"/>
        </w:rPr>
        <w:tab/>
      </w:r>
    </w:p>
    <w:p w:rsidR="009B0384" w:rsidRPr="002625EB" w:rsidRDefault="009B0384" w:rsidP="009B0384">
      <w:pPr>
        <w:pStyle w:val="B2"/>
        <w:ind w:left="535" w:firstLine="1"/>
        <w:rPr>
          <w:lang w:eastAsia="zh-CN"/>
        </w:rPr>
      </w:pPr>
      <w:r w:rsidRPr="002625EB">
        <w:rPr>
          <w:position w:val="-12"/>
        </w:rPr>
        <w:object w:dxaOrig="680" w:dyaOrig="360">
          <v:shape id="_x0000_i1227" type="#_x0000_t75" style="width:31pt;height:15.9pt" o:ole="">
            <v:imagedata r:id="rId377" o:title=""/>
          </v:shape>
          <o:OLEObject Type="Embed" ProgID="Equation.3" ShapeID="_x0000_i1227" DrawAspect="Content" ObjectID="_1661855485" r:id="rId378"/>
        </w:object>
      </w:r>
      <w:r w:rsidRPr="002625EB">
        <w:rPr>
          <w:rFonts w:hint="eastAsia"/>
          <w:lang w:eastAsia="zh-CN"/>
        </w:rPr>
        <w:t xml:space="preserve">; </w:t>
      </w:r>
      <w:r w:rsidRPr="002625EB">
        <w:rPr>
          <w:position w:val="-10"/>
        </w:rPr>
        <w:object w:dxaOrig="639" w:dyaOrig="340">
          <v:shape id="_x0000_i1228" type="#_x0000_t75" style="width:28.45pt;height:15.05pt" o:ole="">
            <v:imagedata r:id="rId379" o:title=""/>
          </v:shape>
          <o:OLEObject Type="Embed" ProgID="Equation.3" ShapeID="_x0000_i1228" DrawAspect="Content" ObjectID="_1661855486" r:id="rId380"/>
        </w:object>
      </w:r>
      <w:r w:rsidRPr="002625EB">
        <w:rPr>
          <w:rFonts w:hint="eastAsia"/>
          <w:lang w:eastAsia="zh-CN"/>
        </w:rPr>
        <w:t xml:space="preserve">; </w:t>
      </w:r>
      <w:r w:rsidRPr="002625EB">
        <w:rPr>
          <w:position w:val="-10"/>
        </w:rPr>
        <w:object w:dxaOrig="680" w:dyaOrig="340">
          <v:shape id="_x0000_i1229" type="#_x0000_t75" style="width:31pt;height:15.05pt" o:ole="">
            <v:imagedata r:id="rId381" o:title=""/>
          </v:shape>
          <o:OLEObject Type="Embed" ProgID="Equation.3" ShapeID="_x0000_i1229" DrawAspect="Content" ObjectID="_1661855487" r:id="rId382"/>
        </w:object>
      </w:r>
      <w:r w:rsidRPr="002625EB">
        <w:rPr>
          <w:rFonts w:hint="eastAsia"/>
          <w:lang w:eastAsia="zh-CN"/>
        </w:rPr>
        <w:t xml:space="preserve">; </w:t>
      </w:r>
      <w:r w:rsidRPr="002625EB">
        <w:rPr>
          <w:position w:val="-12"/>
        </w:rPr>
        <w:object w:dxaOrig="660" w:dyaOrig="360">
          <v:shape id="_x0000_i1230" type="#_x0000_t75" style="width:29.3pt;height:15.9pt" o:ole="">
            <v:imagedata r:id="rId383" o:title=""/>
          </v:shape>
          <o:OLEObject Type="Embed" ProgID="Equation.3" ShapeID="_x0000_i1230" DrawAspect="Content" ObjectID="_1661855488" r:id="rId384"/>
        </w:object>
      </w:r>
      <w:r w:rsidRPr="002625EB">
        <w:rPr>
          <w:rFonts w:hint="eastAsia"/>
          <w:lang w:eastAsia="zh-CN"/>
        </w:rPr>
        <w:t xml:space="preserve">; </w:t>
      </w:r>
      <w:r w:rsidRPr="002625EB">
        <w:rPr>
          <w:position w:val="-10"/>
        </w:rPr>
        <w:object w:dxaOrig="680" w:dyaOrig="340">
          <v:shape id="_x0000_i1231" type="#_x0000_t75" style="width:31pt;height:15.05pt" o:ole="">
            <v:imagedata r:id="rId385" o:title=""/>
          </v:shape>
          <o:OLEObject Type="Embed" ProgID="Equation.3" ShapeID="_x0000_i1231" DrawAspect="Content" ObjectID="_1661855489" r:id="rId386"/>
        </w:object>
      </w:r>
      <w:r w:rsidRPr="002625EB">
        <w:rPr>
          <w:rFonts w:hint="eastAsia"/>
          <w:lang w:eastAsia="zh-CN"/>
        </w:rPr>
        <w:t>;</w:t>
      </w:r>
    </w:p>
    <w:p w:rsidR="009B0384" w:rsidRPr="002625EB" w:rsidRDefault="009B0384" w:rsidP="009B0384">
      <w:pPr>
        <w:pStyle w:val="B2"/>
        <w:rPr>
          <w:lang w:eastAsia="zh-CN"/>
        </w:rPr>
      </w:pPr>
      <w:r w:rsidRPr="002625EB">
        <w:rPr>
          <w:rFonts w:hint="eastAsia"/>
          <w:lang w:eastAsia="zh-CN"/>
        </w:rPr>
        <w:t xml:space="preserve">for </w:t>
      </w:r>
      <w:r w:rsidRPr="002625EB">
        <w:rPr>
          <w:position w:val="-6"/>
        </w:rPr>
        <w:object w:dxaOrig="560" w:dyaOrig="279">
          <v:shape id="_x0000_i1232" type="#_x0000_t75" style="width:24.3pt;height:11.7pt" o:ole="">
            <v:imagedata r:id="rId387" o:title=""/>
          </v:shape>
          <o:OLEObject Type="Embed" ProgID="Equation.3" ShapeID="_x0000_i1232" DrawAspect="Content" ObjectID="_1661855490" r:id="rId388"/>
        </w:object>
      </w:r>
      <w:r w:rsidRPr="002625EB">
        <w:rPr>
          <w:rFonts w:hint="eastAsia"/>
          <w:lang w:eastAsia="zh-CN"/>
        </w:rPr>
        <w:t xml:space="preserve"> to </w:t>
      </w:r>
      <w:r w:rsidRPr="002625EB">
        <w:rPr>
          <w:position w:val="-6"/>
        </w:rPr>
        <w:object w:dxaOrig="580" w:dyaOrig="279">
          <v:shape id="_x0000_i1233" type="#_x0000_t75" style="width:25.1pt;height:11.7pt" o:ole="">
            <v:imagedata r:id="rId389" o:title=""/>
          </v:shape>
          <o:OLEObject Type="Embed" ProgID="Equation.3" ShapeID="_x0000_i1233" DrawAspect="Content" ObjectID="_1661855491" r:id="rId390"/>
        </w:object>
      </w:r>
    </w:p>
    <w:p w:rsidR="009B0384" w:rsidRPr="002625EB" w:rsidRDefault="009B0384" w:rsidP="00F25206">
      <w:pPr>
        <w:pStyle w:val="B3"/>
        <w:rPr>
          <w:lang w:eastAsia="zh-CN"/>
        </w:rPr>
      </w:pPr>
      <w:r w:rsidRPr="002625EB">
        <w:rPr>
          <w:position w:val="-12"/>
        </w:rPr>
        <w:object w:dxaOrig="740" w:dyaOrig="360">
          <v:shape id="_x0000_i1234" type="#_x0000_t75" style="width:33.5pt;height:15.9pt" o:ole="">
            <v:imagedata r:id="rId391" o:title=""/>
          </v:shape>
          <o:OLEObject Type="Embed" ProgID="Equation.3" ShapeID="_x0000_i1234" DrawAspect="Content" ObjectID="_1661855492" r:id="rId392"/>
        </w:object>
      </w:r>
      <w:r w:rsidRPr="002625EB">
        <w:rPr>
          <w:rFonts w:hint="eastAsia"/>
          <w:lang w:eastAsia="zh-CN"/>
        </w:rPr>
        <w:t xml:space="preserve">; </w:t>
      </w:r>
      <w:r w:rsidRPr="002625EB">
        <w:rPr>
          <w:position w:val="-12"/>
        </w:rPr>
        <w:object w:dxaOrig="740" w:dyaOrig="360">
          <v:shape id="_x0000_i1235" type="#_x0000_t75" style="width:33.5pt;height:15.9pt" o:ole="">
            <v:imagedata r:id="rId393" o:title=""/>
          </v:shape>
          <o:OLEObject Type="Embed" ProgID="Equation.3" ShapeID="_x0000_i1235" DrawAspect="Content" ObjectID="_1661855493" r:id="rId394"/>
        </w:object>
      </w:r>
      <w:r w:rsidRPr="002625EB">
        <w:rPr>
          <w:rFonts w:hint="eastAsia"/>
          <w:lang w:eastAsia="zh-CN"/>
        </w:rPr>
        <w:t xml:space="preserve">; </w:t>
      </w:r>
      <w:r w:rsidRPr="002625EB">
        <w:rPr>
          <w:position w:val="-10"/>
        </w:rPr>
        <w:object w:dxaOrig="740" w:dyaOrig="340">
          <v:shape id="_x0000_i1236" type="#_x0000_t75" style="width:33.5pt;height:15.05pt" o:ole="">
            <v:imagedata r:id="rId395" o:title=""/>
          </v:shape>
          <o:OLEObject Type="Embed" ProgID="Equation.3" ShapeID="_x0000_i1236" DrawAspect="Content" ObjectID="_1661855494" r:id="rId396"/>
        </w:object>
      </w:r>
      <w:r w:rsidRPr="002625EB">
        <w:rPr>
          <w:rFonts w:hint="eastAsia"/>
          <w:lang w:eastAsia="zh-CN"/>
        </w:rPr>
        <w:t xml:space="preserve">; </w:t>
      </w:r>
      <w:r w:rsidRPr="002625EB">
        <w:rPr>
          <w:position w:val="-12"/>
        </w:rPr>
        <w:object w:dxaOrig="760" w:dyaOrig="360">
          <v:shape id="_x0000_i1237" type="#_x0000_t75" style="width:33.5pt;height:15.9pt" o:ole="">
            <v:imagedata r:id="rId397" o:title=""/>
          </v:shape>
          <o:OLEObject Type="Embed" ProgID="Equation.3" ShapeID="_x0000_i1237" DrawAspect="Content" ObjectID="_1661855495" r:id="rId398"/>
        </w:object>
      </w:r>
      <w:r w:rsidRPr="002625EB">
        <w:rPr>
          <w:rFonts w:hint="eastAsia"/>
          <w:lang w:eastAsia="zh-CN"/>
        </w:rPr>
        <w:t xml:space="preserve">; </w:t>
      </w:r>
      <w:r w:rsidRPr="002625EB">
        <w:rPr>
          <w:position w:val="-12"/>
        </w:rPr>
        <w:object w:dxaOrig="760" w:dyaOrig="360">
          <v:shape id="_x0000_i1238" type="#_x0000_t75" style="width:33.5pt;height:15.9pt" o:ole="">
            <v:imagedata r:id="rId399" o:title=""/>
          </v:shape>
          <o:OLEObject Type="Embed" ProgID="Equation.3" ShapeID="_x0000_i1238" DrawAspect="Content" ObjectID="_1661855496" r:id="rId400"/>
        </w:object>
      </w:r>
      <w:r w:rsidRPr="002625EB">
        <w:rPr>
          <w:rFonts w:hint="eastAsia"/>
          <w:lang w:eastAsia="zh-CN"/>
        </w:rPr>
        <w:t xml:space="preserve">; </w:t>
      </w:r>
      <w:r w:rsidRPr="002625EB">
        <w:rPr>
          <w:position w:val="-12"/>
        </w:rPr>
        <w:object w:dxaOrig="740" w:dyaOrig="360">
          <v:shape id="_x0000_i1239" type="#_x0000_t75" style="width:33.5pt;height:15.9pt" o:ole="">
            <v:imagedata r:id="rId401" o:title=""/>
          </v:shape>
          <o:OLEObject Type="Embed" ProgID="Equation.3" ShapeID="_x0000_i1239" DrawAspect="Content" ObjectID="_1661855497" r:id="rId402"/>
        </w:object>
      </w:r>
      <w:r w:rsidRPr="002625EB">
        <w:rPr>
          <w:rFonts w:hint="eastAsia"/>
          <w:lang w:eastAsia="zh-CN"/>
        </w:rPr>
        <w:t>;</w:t>
      </w:r>
    </w:p>
    <w:p w:rsidR="009B0384" w:rsidRPr="002625EB" w:rsidRDefault="009B0384" w:rsidP="00F25206">
      <w:pPr>
        <w:pStyle w:val="B3"/>
        <w:rPr>
          <w:lang w:eastAsia="zh-CN"/>
        </w:rPr>
      </w:pPr>
      <w:r w:rsidRPr="002625EB">
        <w:rPr>
          <w:rFonts w:hint="eastAsia"/>
          <w:lang w:eastAsia="zh-CN"/>
        </w:rPr>
        <w:t xml:space="preserve">if </w:t>
      </w:r>
      <w:r w:rsidRPr="002625EB">
        <w:rPr>
          <w:position w:val="-10"/>
        </w:rPr>
        <w:object w:dxaOrig="760" w:dyaOrig="360">
          <v:shape id="_x0000_i1240" type="#_x0000_t75" style="width:33.5pt;height:15.9pt" o:ole="">
            <v:imagedata r:id="rId403" o:title=""/>
          </v:shape>
          <o:OLEObject Type="Embed" ProgID="Equation.3" ShapeID="_x0000_i1240" DrawAspect="Content" ObjectID="_1661855498" r:id="rId404"/>
        </w:object>
      </w:r>
    </w:p>
    <w:p w:rsidR="009B0384" w:rsidRPr="002625EB" w:rsidRDefault="009B0384" w:rsidP="00F25206">
      <w:pPr>
        <w:pStyle w:val="B4"/>
        <w:rPr>
          <w:lang w:eastAsia="zh-CN"/>
        </w:rPr>
      </w:pPr>
      <w:r w:rsidRPr="002625EB">
        <w:rPr>
          <w:rFonts w:hint="eastAsia"/>
          <w:lang w:eastAsia="zh-CN"/>
        </w:rPr>
        <w:t xml:space="preserve">if </w:t>
      </w:r>
      <w:r w:rsidRPr="002625EB">
        <w:rPr>
          <w:position w:val="-12"/>
        </w:rPr>
        <w:object w:dxaOrig="840" w:dyaOrig="380">
          <v:shape id="_x0000_i1241" type="#_x0000_t75" style="width:36.85pt;height:15.9pt" o:ole="">
            <v:imagedata r:id="rId405" o:title=""/>
          </v:shape>
          <o:OLEObject Type="Embed" ProgID="Equation.3" ShapeID="_x0000_i1241" DrawAspect="Content" ObjectID="_1661855499" r:id="rId406"/>
        </w:object>
      </w:r>
    </w:p>
    <w:p w:rsidR="009B0384" w:rsidRPr="002625EB" w:rsidRDefault="009B0384" w:rsidP="00F25206">
      <w:pPr>
        <w:pStyle w:val="B5"/>
        <w:rPr>
          <w:lang w:eastAsia="zh-CN"/>
        </w:rPr>
      </w:pPr>
      <w:r w:rsidRPr="002625EB">
        <w:rPr>
          <w:position w:val="-12"/>
        </w:rPr>
        <w:object w:dxaOrig="740" w:dyaOrig="360">
          <v:shape id="_x0000_i1242" type="#_x0000_t75" style="width:33.5pt;height:15.9pt" o:ole="">
            <v:imagedata r:id="rId407" o:title=""/>
          </v:shape>
          <o:OLEObject Type="Embed" ProgID="Equation.3" ShapeID="_x0000_i1242" DrawAspect="Content" ObjectID="_1661855500" r:id="rId408"/>
        </w:object>
      </w:r>
      <w:r w:rsidRPr="002625EB">
        <w:rPr>
          <w:rFonts w:hint="eastAsia"/>
          <w:lang w:eastAsia="zh-CN"/>
        </w:rPr>
        <w:t>;</w:t>
      </w:r>
    </w:p>
    <w:p w:rsidR="009B0384" w:rsidRPr="002625EB" w:rsidRDefault="009B0384" w:rsidP="00F25206">
      <w:pPr>
        <w:pStyle w:val="B4"/>
        <w:rPr>
          <w:lang w:eastAsia="zh-CN"/>
        </w:rPr>
      </w:pPr>
      <w:r w:rsidRPr="002625EB">
        <w:rPr>
          <w:rFonts w:hint="eastAsia"/>
          <w:lang w:eastAsia="zh-CN"/>
        </w:rPr>
        <w:t>else</w:t>
      </w:r>
    </w:p>
    <w:p w:rsidR="009B0384" w:rsidRPr="002625EB" w:rsidRDefault="009B0384" w:rsidP="00F25206">
      <w:pPr>
        <w:pStyle w:val="B5"/>
        <w:rPr>
          <w:lang w:eastAsia="zh-CN"/>
        </w:rPr>
      </w:pPr>
      <w:r w:rsidRPr="002625EB">
        <w:rPr>
          <w:position w:val="-12"/>
        </w:rPr>
        <w:object w:dxaOrig="740" w:dyaOrig="380">
          <v:shape id="_x0000_i1243" type="#_x0000_t75" style="width:33.5pt;height:15.9pt" o:ole="">
            <v:imagedata r:id="rId409" o:title=""/>
          </v:shape>
          <o:OLEObject Type="Embed" ProgID="Equation.3" ShapeID="_x0000_i1243" DrawAspect="Content" ObjectID="_1661855501" r:id="rId410"/>
        </w:object>
      </w:r>
      <w:r w:rsidRPr="002625EB">
        <w:rPr>
          <w:rFonts w:hint="eastAsia"/>
          <w:lang w:eastAsia="zh-CN"/>
        </w:rPr>
        <w:t>;</w:t>
      </w:r>
    </w:p>
    <w:p w:rsidR="009B0384" w:rsidRPr="002625EB" w:rsidRDefault="009B0384" w:rsidP="00F25206">
      <w:pPr>
        <w:pStyle w:val="B5"/>
        <w:rPr>
          <w:lang w:eastAsia="zh-CN"/>
        </w:rPr>
      </w:pPr>
      <w:r w:rsidRPr="002625EB">
        <w:rPr>
          <w:position w:val="-6"/>
        </w:rPr>
        <w:object w:dxaOrig="900" w:dyaOrig="279">
          <v:shape id="_x0000_i1244" type="#_x0000_t75" style="width:39.35pt;height:11.7pt" o:ole="">
            <v:imagedata r:id="rId411" o:title=""/>
          </v:shape>
          <o:OLEObject Type="Embed" ProgID="Equation.3" ShapeID="_x0000_i1244" DrawAspect="Content" ObjectID="_1661855502" r:id="rId412"/>
        </w:object>
      </w:r>
      <w:r w:rsidRPr="002625EB">
        <w:rPr>
          <w:rFonts w:hint="eastAsia"/>
          <w:lang w:eastAsia="zh-CN"/>
        </w:rPr>
        <w:t>;</w:t>
      </w:r>
    </w:p>
    <w:p w:rsidR="009B0384" w:rsidRPr="002625EB" w:rsidRDefault="009B0384" w:rsidP="00F25206">
      <w:pPr>
        <w:pStyle w:val="B5"/>
        <w:rPr>
          <w:lang w:eastAsia="zh-CN"/>
        </w:rPr>
      </w:pPr>
      <w:r w:rsidRPr="002625EB">
        <w:rPr>
          <w:position w:val="-12"/>
        </w:rPr>
        <w:object w:dxaOrig="1240" w:dyaOrig="360">
          <v:shape id="_x0000_i1245" type="#_x0000_t75" style="width:54.4pt;height:15.9pt" o:ole="">
            <v:imagedata r:id="rId413" o:title=""/>
          </v:shape>
          <o:OLEObject Type="Embed" ProgID="Equation.3" ShapeID="_x0000_i1245" DrawAspect="Content" ObjectID="_1661855503" r:id="rId414"/>
        </w:object>
      </w:r>
      <w:r w:rsidRPr="002625EB">
        <w:rPr>
          <w:rFonts w:hint="eastAsia"/>
          <w:lang w:eastAsia="zh-CN"/>
        </w:rPr>
        <w:t>;</w:t>
      </w:r>
    </w:p>
    <w:p w:rsidR="009B0384" w:rsidRPr="002625EB" w:rsidRDefault="009B0384" w:rsidP="00F25206">
      <w:pPr>
        <w:pStyle w:val="B4"/>
        <w:rPr>
          <w:lang w:eastAsia="zh-CN"/>
        </w:rPr>
      </w:pPr>
      <w:r w:rsidRPr="002625EB">
        <w:rPr>
          <w:rFonts w:hint="eastAsia"/>
          <w:lang w:eastAsia="zh-CN"/>
        </w:rPr>
        <w:t>end if</w:t>
      </w:r>
    </w:p>
    <w:p w:rsidR="009B0384" w:rsidRPr="002625EB" w:rsidRDefault="009B0384" w:rsidP="00F25206">
      <w:pPr>
        <w:pStyle w:val="B3"/>
        <w:rPr>
          <w:lang w:eastAsia="zh-CN"/>
        </w:rPr>
      </w:pPr>
      <w:r w:rsidRPr="002625EB">
        <w:rPr>
          <w:rFonts w:hint="eastAsia"/>
          <w:lang w:eastAsia="zh-CN"/>
        </w:rPr>
        <w:t>else</w:t>
      </w:r>
    </w:p>
    <w:p w:rsidR="009B0384" w:rsidRPr="002625EB" w:rsidRDefault="0044552E" w:rsidP="00F25206">
      <w:pPr>
        <w:pStyle w:val="B4"/>
        <w:rPr>
          <w:lang w:eastAsia="zh-CN"/>
        </w:rPr>
      </w:pPr>
      <w:r w:rsidRPr="002625EB">
        <w:rPr>
          <w:position w:val="-12"/>
        </w:rPr>
        <w:object w:dxaOrig="660" w:dyaOrig="360">
          <v:shape id="_x0000_i1246" type="#_x0000_t75" style="width:29.3pt;height:15.9pt" o:ole="">
            <v:imagedata r:id="rId415" o:title=""/>
          </v:shape>
          <o:OLEObject Type="Embed" ProgID="Equation.3" ShapeID="_x0000_i1246" DrawAspect="Content" ObjectID="_1661855504" r:id="rId416"/>
        </w:object>
      </w:r>
      <w:r w:rsidR="009B0384" w:rsidRPr="002625EB">
        <w:rPr>
          <w:rFonts w:hint="eastAsia"/>
          <w:lang w:eastAsia="zh-CN"/>
        </w:rPr>
        <w:t>;</w:t>
      </w:r>
    </w:p>
    <w:p w:rsidR="009B0384" w:rsidRPr="002625EB" w:rsidRDefault="009B0384" w:rsidP="00F25206">
      <w:pPr>
        <w:pStyle w:val="B3"/>
        <w:rPr>
          <w:lang w:eastAsia="zh-CN"/>
        </w:rPr>
      </w:pPr>
      <w:r w:rsidRPr="002625EB">
        <w:rPr>
          <w:rFonts w:hint="eastAsia"/>
          <w:lang w:eastAsia="zh-CN"/>
        </w:rPr>
        <w:t>end if</w:t>
      </w:r>
    </w:p>
    <w:p w:rsidR="009B0384" w:rsidRPr="002625EB" w:rsidRDefault="009B0384" w:rsidP="00F25206">
      <w:pPr>
        <w:pStyle w:val="B2"/>
        <w:rPr>
          <w:lang w:eastAsia="zh-CN"/>
        </w:rPr>
      </w:pPr>
      <w:r w:rsidRPr="002625EB">
        <w:rPr>
          <w:rFonts w:hint="eastAsia"/>
          <w:lang w:eastAsia="zh-CN"/>
        </w:rPr>
        <w:t>end for</w:t>
      </w:r>
    </w:p>
    <w:p w:rsidR="009B0384" w:rsidRPr="002625EB" w:rsidRDefault="009B0384" w:rsidP="00F25206">
      <w:pPr>
        <w:pStyle w:val="B1"/>
        <w:rPr>
          <w:lang w:eastAsia="zh-CN"/>
        </w:rPr>
      </w:pPr>
      <w:r w:rsidRPr="002625EB">
        <w:rPr>
          <w:rFonts w:hint="eastAsia"/>
          <w:lang w:eastAsia="zh-CN"/>
        </w:rPr>
        <w:t>else</w:t>
      </w:r>
    </w:p>
    <w:p w:rsidR="009B0384" w:rsidRPr="002625EB" w:rsidRDefault="009B0384" w:rsidP="009B0384">
      <w:pPr>
        <w:pStyle w:val="B2"/>
        <w:ind w:left="566" w:firstLine="1"/>
        <w:rPr>
          <w:lang w:eastAsia="zh-CN"/>
        </w:rPr>
      </w:pPr>
      <w:r w:rsidRPr="002625EB">
        <w:rPr>
          <w:rFonts w:hint="eastAsia"/>
          <w:lang w:eastAsia="zh-CN"/>
        </w:rPr>
        <w:t xml:space="preserve">for </w:t>
      </w:r>
      <w:r w:rsidRPr="002625EB">
        <w:rPr>
          <w:position w:val="-6"/>
        </w:rPr>
        <w:object w:dxaOrig="560" w:dyaOrig="279">
          <v:shape id="_x0000_i1247" type="#_x0000_t75" style="width:24.3pt;height:11.7pt" o:ole="">
            <v:imagedata r:id="rId387" o:title=""/>
          </v:shape>
          <o:OLEObject Type="Embed" ProgID="Equation.3" ShapeID="_x0000_i1247" DrawAspect="Content" ObjectID="_1661855505" r:id="rId417"/>
        </w:object>
      </w:r>
      <w:r w:rsidRPr="002625EB">
        <w:rPr>
          <w:rFonts w:hint="eastAsia"/>
          <w:lang w:eastAsia="zh-CN"/>
        </w:rPr>
        <w:t xml:space="preserve"> to </w:t>
      </w:r>
      <w:r w:rsidRPr="002625EB">
        <w:rPr>
          <w:position w:val="-6"/>
        </w:rPr>
        <w:object w:dxaOrig="580" w:dyaOrig="279">
          <v:shape id="_x0000_i1248" type="#_x0000_t75" style="width:25.1pt;height:11.7pt" o:ole="">
            <v:imagedata r:id="rId389" o:title=""/>
          </v:shape>
          <o:OLEObject Type="Embed" ProgID="Equation.3" ShapeID="_x0000_i1248" DrawAspect="Content" ObjectID="_1661855506" r:id="rId418"/>
        </w:object>
      </w:r>
    </w:p>
    <w:p w:rsidR="009B0384" w:rsidRPr="002625EB" w:rsidRDefault="009B0384" w:rsidP="00F25206">
      <w:pPr>
        <w:pStyle w:val="B3"/>
        <w:rPr>
          <w:lang w:eastAsia="zh-CN"/>
        </w:rPr>
      </w:pPr>
      <w:r w:rsidRPr="002625EB">
        <w:rPr>
          <w:rFonts w:hint="eastAsia"/>
          <w:lang w:eastAsia="zh-CN"/>
        </w:rPr>
        <w:t xml:space="preserve">if </w:t>
      </w:r>
      <w:r w:rsidRPr="002625EB">
        <w:rPr>
          <w:position w:val="-10"/>
        </w:rPr>
        <w:object w:dxaOrig="760" w:dyaOrig="360">
          <v:shape id="_x0000_i1249" type="#_x0000_t75" style="width:33.5pt;height:15.9pt" o:ole="">
            <v:imagedata r:id="rId419" o:title=""/>
          </v:shape>
          <o:OLEObject Type="Embed" ProgID="Equation.3" ShapeID="_x0000_i1249" DrawAspect="Content" ObjectID="_1661855507" r:id="rId420"/>
        </w:object>
      </w:r>
    </w:p>
    <w:p w:rsidR="009B0384" w:rsidRPr="002625EB" w:rsidRDefault="009B0384" w:rsidP="00F25206">
      <w:pPr>
        <w:pStyle w:val="B4"/>
        <w:rPr>
          <w:lang w:eastAsia="zh-CN"/>
        </w:rPr>
      </w:pPr>
      <w:r w:rsidRPr="002625EB">
        <w:rPr>
          <w:position w:val="-12"/>
        </w:rPr>
        <w:object w:dxaOrig="740" w:dyaOrig="380">
          <v:shape id="_x0000_i1250" type="#_x0000_t75" style="width:33.5pt;height:15.9pt" o:ole="">
            <v:imagedata r:id="rId409" o:title=""/>
          </v:shape>
          <o:OLEObject Type="Embed" ProgID="Equation.3" ShapeID="_x0000_i1250" DrawAspect="Content" ObjectID="_1661855508" r:id="rId421"/>
        </w:object>
      </w:r>
      <w:r w:rsidRPr="002625EB">
        <w:rPr>
          <w:rFonts w:hint="eastAsia"/>
          <w:lang w:eastAsia="zh-CN"/>
        </w:rPr>
        <w:t>;</w:t>
      </w:r>
    </w:p>
    <w:p w:rsidR="009B0384" w:rsidRPr="002625EB" w:rsidRDefault="009B0384" w:rsidP="00F25206">
      <w:pPr>
        <w:pStyle w:val="B4"/>
        <w:rPr>
          <w:lang w:eastAsia="zh-CN"/>
        </w:rPr>
      </w:pPr>
      <w:r w:rsidRPr="002625EB">
        <w:rPr>
          <w:position w:val="-6"/>
        </w:rPr>
        <w:object w:dxaOrig="900" w:dyaOrig="279">
          <v:shape id="_x0000_i1251" type="#_x0000_t75" style="width:39.35pt;height:11.7pt" o:ole="">
            <v:imagedata r:id="rId411" o:title=""/>
          </v:shape>
          <o:OLEObject Type="Embed" ProgID="Equation.3" ShapeID="_x0000_i1251" DrawAspect="Content" ObjectID="_1661855509" r:id="rId422"/>
        </w:object>
      </w:r>
      <w:r w:rsidRPr="002625EB">
        <w:rPr>
          <w:rFonts w:hint="eastAsia"/>
          <w:lang w:eastAsia="zh-CN"/>
        </w:rPr>
        <w:t>;</w:t>
      </w:r>
    </w:p>
    <w:p w:rsidR="009B0384" w:rsidRPr="002625EB" w:rsidRDefault="009B0384" w:rsidP="00F25206">
      <w:pPr>
        <w:pStyle w:val="B3"/>
        <w:rPr>
          <w:lang w:eastAsia="zh-CN"/>
        </w:rPr>
      </w:pPr>
      <w:r w:rsidRPr="002625EB">
        <w:rPr>
          <w:rFonts w:hint="eastAsia"/>
          <w:lang w:eastAsia="zh-CN"/>
        </w:rPr>
        <w:t>else</w:t>
      </w:r>
    </w:p>
    <w:p w:rsidR="009B0384" w:rsidRPr="002625EB" w:rsidRDefault="00620582" w:rsidP="00F25206">
      <w:pPr>
        <w:pStyle w:val="B4"/>
        <w:rPr>
          <w:lang w:eastAsia="zh-CN"/>
        </w:rPr>
      </w:pPr>
      <w:r w:rsidRPr="002625EB">
        <w:rPr>
          <w:position w:val="-12"/>
        </w:rPr>
        <w:object w:dxaOrig="660" w:dyaOrig="360">
          <v:shape id="_x0000_i1252" type="#_x0000_t75" style="width:29.3pt;height:15.9pt" o:ole="">
            <v:imagedata r:id="rId423" o:title=""/>
          </v:shape>
          <o:OLEObject Type="Embed" ProgID="Equation.3" ShapeID="_x0000_i1252" DrawAspect="Content" ObjectID="_1661855510" r:id="rId424"/>
        </w:object>
      </w:r>
      <w:r w:rsidR="009B0384" w:rsidRPr="002625EB">
        <w:rPr>
          <w:rFonts w:hint="eastAsia"/>
          <w:lang w:eastAsia="zh-CN"/>
        </w:rPr>
        <w:t>;</w:t>
      </w:r>
    </w:p>
    <w:p w:rsidR="009B0384" w:rsidRPr="002625EB" w:rsidRDefault="009B0384" w:rsidP="00F25206">
      <w:pPr>
        <w:pStyle w:val="B3"/>
        <w:rPr>
          <w:lang w:eastAsia="zh-CN"/>
        </w:rPr>
      </w:pPr>
      <w:r w:rsidRPr="002625EB">
        <w:rPr>
          <w:rFonts w:hint="eastAsia"/>
          <w:lang w:eastAsia="zh-CN"/>
        </w:rPr>
        <w:t>end if</w:t>
      </w:r>
    </w:p>
    <w:p w:rsidR="009B0384" w:rsidRPr="002625EB" w:rsidRDefault="009B0384" w:rsidP="009B0384">
      <w:pPr>
        <w:pStyle w:val="B2"/>
        <w:ind w:left="284" w:firstLine="284"/>
        <w:rPr>
          <w:lang w:eastAsia="zh-CN"/>
        </w:rPr>
      </w:pPr>
      <w:r w:rsidRPr="002625EB">
        <w:rPr>
          <w:rFonts w:hint="eastAsia"/>
          <w:lang w:eastAsia="zh-CN"/>
        </w:rPr>
        <w:t>end for</w:t>
      </w:r>
    </w:p>
    <w:p w:rsidR="009B0384" w:rsidRPr="002625EB" w:rsidRDefault="009B0384" w:rsidP="00F25206">
      <w:pPr>
        <w:pStyle w:val="B1"/>
        <w:rPr>
          <w:lang w:eastAsia="zh-CN"/>
        </w:rPr>
      </w:pPr>
      <w:r w:rsidRPr="002625EB">
        <w:rPr>
          <w:rFonts w:hint="eastAsia"/>
          <w:lang w:eastAsia="zh-CN"/>
        </w:rPr>
        <w:t>end if</w:t>
      </w:r>
    </w:p>
    <w:p w:rsidR="00C3552E" w:rsidRPr="002625EB" w:rsidRDefault="009B0384" w:rsidP="00C3552E">
      <w:pPr>
        <w:rPr>
          <w:lang w:eastAsia="zh-CN"/>
        </w:rPr>
      </w:pPr>
      <w:r w:rsidRPr="002625EB">
        <w:rPr>
          <w:rFonts w:hint="eastAsia"/>
          <w:lang w:eastAsia="zh-CN"/>
        </w:rPr>
        <w:t xml:space="preserve">The output after encoding </w:t>
      </w:r>
      <w:r w:rsidRPr="002625EB">
        <w:rPr>
          <w:position w:val="-12"/>
        </w:rPr>
        <w:object w:dxaOrig="2000" w:dyaOrig="360">
          <v:shape id="_x0000_i1253" type="#_x0000_t75" style="width:88.75pt;height:15.9pt" o:ole="">
            <v:imagedata r:id="rId425" o:title=""/>
          </v:shape>
          <o:OLEObject Type="Embed" ProgID="Equation.3" ShapeID="_x0000_i1253" DrawAspect="Content" ObjectID="_1661855511" r:id="rId426"/>
        </w:object>
      </w:r>
      <w:r w:rsidRPr="002625EB">
        <w:rPr>
          <w:rFonts w:hint="eastAsia"/>
          <w:lang w:eastAsia="zh-CN"/>
        </w:rPr>
        <w:t xml:space="preserve"> is obtained by </w:t>
      </w:r>
      <w:r w:rsidR="00A81974" w:rsidRPr="002625EB">
        <w:rPr>
          <w:position w:val="-12"/>
        </w:rPr>
        <w:object w:dxaOrig="920" w:dyaOrig="360">
          <v:shape id="_x0000_i1254" type="#_x0000_t75" style="width:39.35pt;height:15.9pt" o:ole="">
            <v:imagedata r:id="rId427" o:title=""/>
          </v:shape>
          <o:OLEObject Type="Embed" ProgID="Equation.3" ShapeID="_x0000_i1254" DrawAspect="Content" ObjectID="_1661855512" r:id="rId428"/>
        </w:object>
      </w:r>
      <w:r w:rsidRPr="002625EB">
        <w:rPr>
          <w:rFonts w:hint="eastAsia"/>
          <w:lang w:eastAsia="zh-CN"/>
        </w:rPr>
        <w:t xml:space="preserve">. </w:t>
      </w:r>
      <w:r w:rsidRPr="002625EB">
        <w:t>The encoding is performed in GF(2)</w:t>
      </w:r>
      <w:r w:rsidRPr="002625EB">
        <w:rPr>
          <w:rFonts w:hint="eastAsia"/>
          <w:lang w:eastAsia="zh-CN"/>
        </w:rPr>
        <w:t>.</w:t>
      </w:r>
    </w:p>
    <w:p w:rsidR="00E37D2C" w:rsidRPr="002625EB" w:rsidRDefault="00E37D2C" w:rsidP="00F97E81">
      <w:pPr>
        <w:pStyle w:val="TH"/>
        <w:overflowPunct w:val="0"/>
        <w:autoSpaceDE w:val="0"/>
        <w:autoSpaceDN w:val="0"/>
        <w:adjustRightInd w:val="0"/>
        <w:textAlignment w:val="baseline"/>
        <w:rPr>
          <w:lang w:eastAsia="zh-CN"/>
        </w:rPr>
      </w:pPr>
      <w:r w:rsidRPr="002625EB">
        <w:rPr>
          <w:rFonts w:eastAsia="Times New Roman"/>
          <w:lang w:eastAsia="en-GB"/>
        </w:rPr>
        <w:lastRenderedPageBreak/>
        <w:t>Table</w:t>
      </w:r>
      <w:r w:rsidRPr="002625EB">
        <w:t xml:space="preserve"> 5.</w:t>
      </w:r>
      <w:r w:rsidRPr="002625EB">
        <w:rPr>
          <w:rFonts w:hint="eastAsia"/>
          <w:lang w:eastAsia="zh-CN"/>
        </w:rPr>
        <w:t>3</w:t>
      </w:r>
      <w:r w:rsidRPr="002625EB">
        <w:t>.</w:t>
      </w:r>
      <w:r w:rsidRPr="002625EB">
        <w:rPr>
          <w:rFonts w:hint="eastAsia"/>
          <w:lang w:eastAsia="zh-CN"/>
        </w:rPr>
        <w:t>1</w:t>
      </w:r>
      <w:r w:rsidR="008C6519" w:rsidRPr="002625EB">
        <w:rPr>
          <w:rFonts w:hint="eastAsia"/>
          <w:lang w:eastAsia="zh-CN"/>
        </w:rPr>
        <w:t>.2</w:t>
      </w:r>
      <w:r w:rsidRPr="002625EB">
        <w:t>-</w:t>
      </w:r>
      <w:r w:rsidR="008C6519" w:rsidRPr="002625EB">
        <w:rPr>
          <w:rFonts w:hint="eastAsia"/>
          <w:lang w:eastAsia="zh-CN"/>
        </w:rPr>
        <w:t>1</w:t>
      </w:r>
      <w:r w:rsidRPr="002625EB">
        <w:t>:</w:t>
      </w:r>
      <w:r w:rsidRPr="002625EB">
        <w:rPr>
          <w:rFonts w:hint="eastAsia"/>
          <w:lang w:eastAsia="zh-CN"/>
        </w:rPr>
        <w:t xml:space="preserve"> Polar sequence </w:t>
      </w:r>
      <w:r w:rsidRPr="002625EB">
        <w:rPr>
          <w:position w:val="-12"/>
        </w:rPr>
        <w:object w:dxaOrig="720" w:dyaOrig="380">
          <v:shape id="_x0000_i1255" type="#_x0000_t75" style="width:31pt;height:15.9pt" o:ole="">
            <v:imagedata r:id="rId429" o:title=""/>
          </v:shape>
          <o:OLEObject Type="Embed" ProgID="Equation.3" ShapeID="_x0000_i1255" DrawAspect="Content" ObjectID="_1661855513" r:id="rId430"/>
        </w:object>
      </w:r>
      <w:r w:rsidRPr="002625EB">
        <w:rPr>
          <w:rFonts w:hint="eastAsia"/>
          <w:lang w:eastAsia="zh-CN"/>
        </w:rPr>
        <w:t xml:space="preserve"> and its corresponding reliability </w:t>
      </w:r>
      <w:r w:rsidR="00E414B3" w:rsidRPr="002625EB">
        <w:rPr>
          <w:position w:val="-12"/>
        </w:rPr>
        <w:object w:dxaOrig="920" w:dyaOrig="380">
          <v:shape id="_x0000_i1256" type="#_x0000_t75" style="width:36pt;height:15.9pt" o:ole="">
            <v:imagedata r:id="rId293" o:title=""/>
          </v:shape>
          <o:OLEObject Type="Embed" ProgID="Equation.3" ShapeID="_x0000_i1256" DrawAspect="Content" ObjectID="_1661855514" r:id="rId431"/>
        </w:objec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8" w:type="dxa"/>
          <w:right w:w="68" w:type="dxa"/>
        </w:tblCellMar>
        <w:tblLook w:val="04A0" w:firstRow="1" w:lastRow="0" w:firstColumn="1" w:lastColumn="0" w:noHBand="0" w:noVBand="1"/>
      </w:tblPr>
      <w:tblGrid>
        <w:gridCol w:w="673"/>
        <w:gridCol w:w="472"/>
        <w:gridCol w:w="673"/>
        <w:gridCol w:w="472"/>
        <w:gridCol w:w="673"/>
        <w:gridCol w:w="472"/>
        <w:gridCol w:w="673"/>
        <w:gridCol w:w="472"/>
        <w:gridCol w:w="673"/>
        <w:gridCol w:w="472"/>
        <w:gridCol w:w="673"/>
        <w:gridCol w:w="472"/>
        <w:gridCol w:w="673"/>
        <w:gridCol w:w="472"/>
        <w:gridCol w:w="673"/>
        <w:gridCol w:w="472"/>
      </w:tblGrid>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57" type="#_x0000_t75" style="width:26.8pt;height:10.9pt" o:ole="">
                  <v:imagedata r:id="rId432" o:title=""/>
                </v:shape>
                <o:OLEObject Type="Embed" ProgID="Equation.3" ShapeID="_x0000_i1257" DrawAspect="Content" ObjectID="_1661855515" r:id="rId433"/>
              </w:object>
            </w:r>
          </w:p>
        </w:tc>
        <w:tc>
          <w:tcPr>
            <w:tcW w:w="621"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58" type="#_x0000_t75" style="width:16.75pt;height:10.9pt" o:ole="">
                  <v:imagedata r:id="rId434" o:title=""/>
                </v:shape>
                <o:OLEObject Type="Embed" ProgID="Equation.3" ShapeID="_x0000_i1258" DrawAspect="Content" ObjectID="_1661855516" r:id="rId435"/>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59" type="#_x0000_t75" style="width:26.8pt;height:10.9pt" o:ole="">
                  <v:imagedata r:id="rId432" o:title=""/>
                </v:shape>
                <o:OLEObject Type="Embed" ProgID="Equation.3" ShapeID="_x0000_i1259" DrawAspect="Content" ObjectID="_1661855517" r:id="rId436"/>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60" type="#_x0000_t75" style="width:16.75pt;height:10.9pt" o:ole="">
                  <v:imagedata r:id="rId434" o:title=""/>
                </v:shape>
                <o:OLEObject Type="Embed" ProgID="Equation.3" ShapeID="_x0000_i1260" DrawAspect="Content" ObjectID="_1661855518" r:id="rId437"/>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61" type="#_x0000_t75" style="width:26.8pt;height:10.9pt" o:ole="">
                  <v:imagedata r:id="rId432" o:title=""/>
                </v:shape>
                <o:OLEObject Type="Embed" ProgID="Equation.3" ShapeID="_x0000_i1261" DrawAspect="Content" ObjectID="_1661855519" r:id="rId438"/>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62" type="#_x0000_t75" style="width:16.75pt;height:10.9pt" o:ole="">
                  <v:imagedata r:id="rId434" o:title=""/>
                </v:shape>
                <o:OLEObject Type="Embed" ProgID="Equation.3" ShapeID="_x0000_i1262" DrawAspect="Content" ObjectID="_1661855520" r:id="rId439"/>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63" type="#_x0000_t75" style="width:26.8pt;height:10.9pt" o:ole="">
                  <v:imagedata r:id="rId432" o:title=""/>
                </v:shape>
                <o:OLEObject Type="Embed" ProgID="Equation.3" ShapeID="_x0000_i1263" DrawAspect="Content" ObjectID="_1661855521" r:id="rId440"/>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64" type="#_x0000_t75" style="width:16.75pt;height:10.9pt" o:ole="">
                  <v:imagedata r:id="rId434" o:title=""/>
                </v:shape>
                <o:OLEObject Type="Embed" ProgID="Equation.3" ShapeID="_x0000_i1264" DrawAspect="Content" ObjectID="_1661855522" r:id="rId441"/>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65" type="#_x0000_t75" style="width:26.8pt;height:10.9pt" o:ole="">
                  <v:imagedata r:id="rId432" o:title=""/>
                </v:shape>
                <o:OLEObject Type="Embed" ProgID="Equation.3" ShapeID="_x0000_i1265" DrawAspect="Content" ObjectID="_1661855523" r:id="rId442"/>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66" type="#_x0000_t75" style="width:16.75pt;height:10.9pt" o:ole="">
                  <v:imagedata r:id="rId434" o:title=""/>
                </v:shape>
                <o:OLEObject Type="Embed" ProgID="Equation.3" ShapeID="_x0000_i1266" DrawAspect="Content" ObjectID="_1661855524" r:id="rId443"/>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67" type="#_x0000_t75" style="width:26.8pt;height:10.9pt" o:ole="">
                  <v:imagedata r:id="rId432" o:title=""/>
                </v:shape>
                <o:OLEObject Type="Embed" ProgID="Equation.3" ShapeID="_x0000_i1267" DrawAspect="Content" ObjectID="_1661855525" r:id="rId444"/>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68" type="#_x0000_t75" style="width:16.75pt;height:10.9pt" o:ole="">
                  <v:imagedata r:id="rId434" o:title=""/>
                </v:shape>
                <o:OLEObject Type="Embed" ProgID="Equation.3" ShapeID="_x0000_i1268" DrawAspect="Content" ObjectID="_1661855526" r:id="rId445"/>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69" type="#_x0000_t75" style="width:26.8pt;height:10.9pt" o:ole="">
                  <v:imagedata r:id="rId432" o:title=""/>
                </v:shape>
                <o:OLEObject Type="Embed" ProgID="Equation.3" ShapeID="_x0000_i1269" DrawAspect="Content" ObjectID="_1661855527" r:id="rId446"/>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70" type="#_x0000_t75" style="width:16.75pt;height:10.9pt" o:ole="">
                  <v:imagedata r:id="rId434" o:title=""/>
                </v:shape>
                <o:OLEObject Type="Embed" ProgID="Equation.3" ShapeID="_x0000_i1270" DrawAspect="Content" ObjectID="_1661855528" r:id="rId447"/>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71" type="#_x0000_t75" style="width:26.8pt;height:10.9pt" o:ole="">
                  <v:imagedata r:id="rId432" o:title=""/>
                </v:shape>
                <o:OLEObject Type="Embed" ProgID="Equation.3" ShapeID="_x0000_i1271" DrawAspect="Content" ObjectID="_1661855529" r:id="rId448"/>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72" type="#_x0000_t75" style="width:16.75pt;height:10.9pt" o:ole="">
                  <v:imagedata r:id="rId434" o:title=""/>
                </v:shape>
                <o:OLEObject Type="Embed" ProgID="Equation.3" ShapeID="_x0000_i1272" DrawAspect="Content" ObjectID="_1661855530" r:id="rId449"/>
              </w:objec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0</w:t>
            </w:r>
          </w:p>
        </w:tc>
        <w:tc>
          <w:tcPr>
            <w:tcW w:w="621" w:type="dxa"/>
            <w:vAlign w:val="center"/>
          </w:tcPr>
          <w:p w:rsidR="00E37D2C" w:rsidRPr="002625EB" w:rsidRDefault="00E37D2C" w:rsidP="00E93FDC">
            <w:pPr>
              <w:pStyle w:val="TAC"/>
              <w:rPr>
                <w:sz w:val="13"/>
                <w:lang w:eastAsia="zh-CN"/>
              </w:rPr>
            </w:pPr>
            <w:r w:rsidRPr="002625EB">
              <w:rPr>
                <w:sz w:val="13"/>
                <w:lang w:eastAsia="zh-CN"/>
              </w:rPr>
              <w:t>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128</w:t>
            </w:r>
          </w:p>
        </w:tc>
        <w:tc>
          <w:tcPr>
            <w:tcW w:w="363" w:type="dxa"/>
            <w:vAlign w:val="center"/>
          </w:tcPr>
          <w:p w:rsidR="00E37D2C" w:rsidRPr="002625EB" w:rsidRDefault="00E37D2C" w:rsidP="00E93FDC">
            <w:pPr>
              <w:pStyle w:val="TAC"/>
              <w:rPr>
                <w:sz w:val="13"/>
                <w:lang w:eastAsia="zh-CN"/>
              </w:rPr>
            </w:pPr>
            <w:r w:rsidRPr="002625EB">
              <w:rPr>
                <w:sz w:val="13"/>
                <w:lang w:eastAsia="zh-CN"/>
              </w:rPr>
              <w:t>518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256</w:t>
            </w:r>
          </w:p>
        </w:tc>
        <w:tc>
          <w:tcPr>
            <w:tcW w:w="363" w:type="dxa"/>
            <w:vAlign w:val="center"/>
          </w:tcPr>
          <w:p w:rsidR="00E37D2C" w:rsidRPr="002625EB" w:rsidRDefault="00E37D2C" w:rsidP="00E93FDC">
            <w:pPr>
              <w:pStyle w:val="TAC"/>
              <w:rPr>
                <w:sz w:val="13"/>
                <w:lang w:eastAsia="zh-CN"/>
              </w:rPr>
            </w:pPr>
            <w:r w:rsidRPr="002625EB">
              <w:rPr>
                <w:sz w:val="13"/>
                <w:lang w:eastAsia="zh-CN"/>
              </w:rPr>
              <w:t>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384</w:t>
            </w:r>
          </w:p>
        </w:tc>
        <w:tc>
          <w:tcPr>
            <w:tcW w:w="363" w:type="dxa"/>
            <w:vAlign w:val="center"/>
          </w:tcPr>
          <w:p w:rsidR="00E37D2C" w:rsidRPr="002625EB" w:rsidRDefault="00E37D2C" w:rsidP="00E93FDC">
            <w:pPr>
              <w:pStyle w:val="TAC"/>
              <w:rPr>
                <w:sz w:val="13"/>
                <w:lang w:eastAsia="zh-CN"/>
              </w:rPr>
            </w:pPr>
            <w:r w:rsidRPr="002625EB">
              <w:rPr>
                <w:sz w:val="13"/>
                <w:lang w:eastAsia="zh-CN"/>
              </w:rPr>
              <w:t>214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512</w:t>
            </w:r>
          </w:p>
        </w:tc>
        <w:tc>
          <w:tcPr>
            <w:tcW w:w="363" w:type="dxa"/>
            <w:vAlign w:val="center"/>
          </w:tcPr>
          <w:p w:rsidR="00E37D2C" w:rsidRPr="002625EB" w:rsidRDefault="00E37D2C" w:rsidP="00E93FDC">
            <w:pPr>
              <w:pStyle w:val="TAC"/>
              <w:rPr>
                <w:sz w:val="13"/>
                <w:lang w:eastAsia="zh-CN"/>
              </w:rPr>
            </w:pPr>
            <w:r w:rsidRPr="002625EB">
              <w:rPr>
                <w:sz w:val="13"/>
                <w:lang w:eastAsia="zh-CN"/>
              </w:rPr>
              <w:t>364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640</w:t>
            </w:r>
          </w:p>
        </w:tc>
        <w:tc>
          <w:tcPr>
            <w:tcW w:w="363" w:type="dxa"/>
            <w:vAlign w:val="center"/>
          </w:tcPr>
          <w:p w:rsidR="00E37D2C" w:rsidRPr="002625EB" w:rsidRDefault="00E37D2C" w:rsidP="00E93FDC">
            <w:pPr>
              <w:pStyle w:val="TAC"/>
              <w:rPr>
                <w:sz w:val="13"/>
                <w:lang w:eastAsia="zh-CN"/>
              </w:rPr>
            </w:pPr>
            <w:r w:rsidRPr="002625EB">
              <w:rPr>
                <w:sz w:val="13"/>
                <w:lang w:eastAsia="zh-CN"/>
              </w:rPr>
              <w:t>414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768</w:t>
            </w:r>
          </w:p>
        </w:tc>
        <w:tc>
          <w:tcPr>
            <w:tcW w:w="363" w:type="dxa"/>
            <w:vAlign w:val="center"/>
          </w:tcPr>
          <w:p w:rsidR="00E37D2C" w:rsidRPr="002625EB" w:rsidRDefault="00E37D2C" w:rsidP="00E93FDC">
            <w:pPr>
              <w:pStyle w:val="TAC"/>
              <w:rPr>
                <w:sz w:val="13"/>
                <w:lang w:eastAsia="zh-CN"/>
              </w:rPr>
            </w:pPr>
            <w:r w:rsidRPr="002625EB">
              <w:rPr>
                <w:sz w:val="13"/>
                <w:lang w:eastAsia="zh-CN"/>
              </w:rPr>
              <w:t>819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896</w:t>
            </w:r>
          </w:p>
        </w:tc>
        <w:tc>
          <w:tcPr>
            <w:tcW w:w="363" w:type="dxa"/>
            <w:vAlign w:val="center"/>
          </w:tcPr>
          <w:p w:rsidR="00E37D2C" w:rsidRPr="002625EB" w:rsidRDefault="00E37D2C" w:rsidP="00E93FDC">
            <w:pPr>
              <w:pStyle w:val="TAC"/>
              <w:rPr>
                <w:sz w:val="13"/>
                <w:lang w:eastAsia="zh-CN"/>
              </w:rPr>
            </w:pPr>
            <w:r w:rsidRPr="002625EB">
              <w:rPr>
                <w:sz w:val="13"/>
                <w:lang w:eastAsia="zh-CN"/>
              </w:rPr>
              <w:t>966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w:t>
            </w:r>
          </w:p>
        </w:tc>
        <w:tc>
          <w:tcPr>
            <w:tcW w:w="621" w:type="dxa"/>
            <w:vAlign w:val="center"/>
          </w:tcPr>
          <w:p w:rsidR="00E37D2C" w:rsidRPr="002625EB" w:rsidRDefault="00E37D2C" w:rsidP="00E93FDC">
            <w:pPr>
              <w:pStyle w:val="TAC"/>
              <w:rPr>
                <w:sz w:val="13"/>
                <w:lang w:eastAsia="zh-CN"/>
              </w:rPr>
            </w:pPr>
            <w:r w:rsidRPr="002625EB">
              <w:rPr>
                <w:sz w:val="13"/>
                <w:lang w:eastAsia="zh-CN"/>
              </w:rPr>
              <w:t>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129</w:t>
            </w:r>
          </w:p>
        </w:tc>
        <w:tc>
          <w:tcPr>
            <w:tcW w:w="363" w:type="dxa"/>
            <w:vAlign w:val="center"/>
          </w:tcPr>
          <w:p w:rsidR="00E37D2C" w:rsidRPr="002625EB" w:rsidRDefault="00E37D2C" w:rsidP="00E93FDC">
            <w:pPr>
              <w:pStyle w:val="TAC"/>
              <w:rPr>
                <w:sz w:val="13"/>
                <w:lang w:eastAsia="zh-CN"/>
              </w:rPr>
            </w:pPr>
            <w:r w:rsidRPr="002625EB">
              <w:rPr>
                <w:sz w:val="13"/>
                <w:lang w:eastAsia="zh-CN"/>
              </w:rPr>
              <w:t>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257</w:t>
            </w:r>
          </w:p>
        </w:tc>
        <w:tc>
          <w:tcPr>
            <w:tcW w:w="363" w:type="dxa"/>
            <w:vAlign w:val="center"/>
          </w:tcPr>
          <w:p w:rsidR="00E37D2C" w:rsidRPr="002625EB" w:rsidRDefault="00E37D2C" w:rsidP="00E93FDC">
            <w:pPr>
              <w:pStyle w:val="TAC"/>
              <w:rPr>
                <w:sz w:val="13"/>
                <w:lang w:eastAsia="zh-CN"/>
              </w:rPr>
            </w:pPr>
            <w:r w:rsidRPr="002625EB">
              <w:rPr>
                <w:sz w:val="13"/>
                <w:lang w:eastAsia="zh-CN"/>
              </w:rPr>
              <w:t>204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385</w:t>
            </w:r>
          </w:p>
        </w:tc>
        <w:tc>
          <w:tcPr>
            <w:tcW w:w="363" w:type="dxa"/>
            <w:vAlign w:val="center"/>
          </w:tcPr>
          <w:p w:rsidR="00E37D2C" w:rsidRPr="002625EB" w:rsidRDefault="00E37D2C" w:rsidP="00E93FDC">
            <w:pPr>
              <w:pStyle w:val="TAC"/>
              <w:rPr>
                <w:sz w:val="13"/>
                <w:lang w:eastAsia="zh-CN"/>
              </w:rPr>
            </w:pPr>
            <w:r w:rsidRPr="002625EB">
              <w:rPr>
                <w:sz w:val="13"/>
                <w:lang w:eastAsia="zh-CN"/>
              </w:rPr>
              <w:t>309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513</w:t>
            </w:r>
          </w:p>
        </w:tc>
        <w:tc>
          <w:tcPr>
            <w:tcW w:w="363" w:type="dxa"/>
            <w:vAlign w:val="center"/>
          </w:tcPr>
          <w:p w:rsidR="00E37D2C" w:rsidRPr="002625EB" w:rsidRDefault="00E37D2C" w:rsidP="00E93FDC">
            <w:pPr>
              <w:pStyle w:val="TAC"/>
              <w:rPr>
                <w:sz w:val="13"/>
                <w:lang w:eastAsia="zh-CN"/>
              </w:rPr>
            </w:pPr>
            <w:r w:rsidRPr="002625EB">
              <w:rPr>
                <w:sz w:val="13"/>
                <w:lang w:eastAsia="zh-CN"/>
              </w:rPr>
              <w:t>654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641</w:t>
            </w:r>
          </w:p>
        </w:tc>
        <w:tc>
          <w:tcPr>
            <w:tcW w:w="363" w:type="dxa"/>
            <w:vAlign w:val="center"/>
          </w:tcPr>
          <w:p w:rsidR="00E37D2C" w:rsidRPr="002625EB" w:rsidRDefault="00E37D2C" w:rsidP="00E93FDC">
            <w:pPr>
              <w:pStyle w:val="TAC"/>
              <w:rPr>
                <w:sz w:val="13"/>
                <w:lang w:eastAsia="zh-CN"/>
              </w:rPr>
            </w:pPr>
            <w:r w:rsidRPr="002625EB">
              <w:rPr>
                <w:sz w:val="13"/>
                <w:lang w:eastAsia="zh-CN"/>
              </w:rPr>
              <w:t>223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769</w:t>
            </w:r>
          </w:p>
        </w:tc>
        <w:tc>
          <w:tcPr>
            <w:tcW w:w="363" w:type="dxa"/>
            <w:vAlign w:val="center"/>
          </w:tcPr>
          <w:p w:rsidR="00E37D2C" w:rsidRPr="002625EB" w:rsidRDefault="00E37D2C" w:rsidP="00E93FDC">
            <w:pPr>
              <w:pStyle w:val="TAC"/>
              <w:rPr>
                <w:sz w:val="13"/>
                <w:lang w:eastAsia="zh-CN"/>
              </w:rPr>
            </w:pPr>
            <w:r w:rsidRPr="002625EB">
              <w:rPr>
                <w:sz w:val="13"/>
                <w:lang w:eastAsia="zh-CN"/>
              </w:rPr>
              <w:t>814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897</w:t>
            </w:r>
          </w:p>
        </w:tc>
        <w:tc>
          <w:tcPr>
            <w:tcW w:w="363" w:type="dxa"/>
            <w:vAlign w:val="center"/>
          </w:tcPr>
          <w:p w:rsidR="00E37D2C" w:rsidRPr="002625EB" w:rsidRDefault="00E37D2C" w:rsidP="00E93FDC">
            <w:pPr>
              <w:pStyle w:val="TAC"/>
              <w:rPr>
                <w:sz w:val="13"/>
                <w:lang w:eastAsia="zh-CN"/>
              </w:rPr>
            </w:pPr>
            <w:r w:rsidRPr="002625EB">
              <w:rPr>
                <w:sz w:val="13"/>
                <w:lang w:eastAsia="zh-CN"/>
              </w:rPr>
              <w:t>755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w:t>
            </w:r>
          </w:p>
        </w:tc>
        <w:tc>
          <w:tcPr>
            <w:tcW w:w="621" w:type="dxa"/>
            <w:vAlign w:val="center"/>
          </w:tcPr>
          <w:p w:rsidR="00E37D2C" w:rsidRPr="002625EB" w:rsidRDefault="00E37D2C" w:rsidP="00E93FDC">
            <w:pPr>
              <w:pStyle w:val="TAC"/>
              <w:rPr>
                <w:sz w:val="13"/>
                <w:lang w:eastAsia="zh-CN"/>
              </w:rPr>
            </w:pPr>
            <w:r w:rsidRPr="002625EB">
              <w:rPr>
                <w:sz w:val="13"/>
                <w:lang w:eastAsia="zh-CN"/>
              </w:rPr>
              <w:t>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130</w:t>
            </w:r>
          </w:p>
        </w:tc>
        <w:tc>
          <w:tcPr>
            <w:tcW w:w="363" w:type="dxa"/>
            <w:vAlign w:val="center"/>
          </w:tcPr>
          <w:p w:rsidR="00E37D2C" w:rsidRPr="002625EB" w:rsidRDefault="00E37D2C" w:rsidP="00E93FDC">
            <w:pPr>
              <w:pStyle w:val="TAC"/>
              <w:rPr>
                <w:sz w:val="13"/>
                <w:lang w:eastAsia="zh-CN"/>
              </w:rPr>
            </w:pPr>
            <w:r w:rsidRPr="002625EB">
              <w:rPr>
                <w:sz w:val="13"/>
                <w:lang w:eastAsia="zh-CN"/>
              </w:rPr>
              <w:t>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258</w:t>
            </w:r>
          </w:p>
        </w:tc>
        <w:tc>
          <w:tcPr>
            <w:tcW w:w="363" w:type="dxa"/>
            <w:vAlign w:val="center"/>
          </w:tcPr>
          <w:p w:rsidR="00E37D2C" w:rsidRPr="002625EB" w:rsidRDefault="00E37D2C" w:rsidP="00E93FDC">
            <w:pPr>
              <w:pStyle w:val="TAC"/>
              <w:rPr>
                <w:sz w:val="13"/>
                <w:lang w:eastAsia="zh-CN"/>
              </w:rPr>
            </w:pPr>
            <w:r w:rsidRPr="002625EB">
              <w:rPr>
                <w:sz w:val="13"/>
                <w:lang w:eastAsia="zh-CN"/>
              </w:rPr>
              <w:t>298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386</w:t>
            </w:r>
          </w:p>
        </w:tc>
        <w:tc>
          <w:tcPr>
            <w:tcW w:w="363" w:type="dxa"/>
            <w:vAlign w:val="center"/>
          </w:tcPr>
          <w:p w:rsidR="00E37D2C" w:rsidRPr="002625EB" w:rsidRDefault="00E37D2C" w:rsidP="00E93FDC">
            <w:pPr>
              <w:pStyle w:val="TAC"/>
              <w:rPr>
                <w:sz w:val="13"/>
                <w:lang w:eastAsia="zh-CN"/>
              </w:rPr>
            </w:pPr>
            <w:r w:rsidRPr="002625EB">
              <w:rPr>
                <w:sz w:val="13"/>
                <w:lang w:eastAsia="zh-CN"/>
              </w:rPr>
              <w:t>188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514</w:t>
            </w:r>
          </w:p>
        </w:tc>
        <w:tc>
          <w:tcPr>
            <w:tcW w:w="363" w:type="dxa"/>
            <w:vAlign w:val="center"/>
          </w:tcPr>
          <w:p w:rsidR="00E37D2C" w:rsidRPr="002625EB" w:rsidRDefault="00E37D2C" w:rsidP="00E93FDC">
            <w:pPr>
              <w:pStyle w:val="TAC"/>
              <w:rPr>
                <w:sz w:val="13"/>
                <w:lang w:eastAsia="zh-CN"/>
              </w:rPr>
            </w:pPr>
            <w:r w:rsidRPr="002625EB">
              <w:rPr>
                <w:sz w:val="13"/>
                <w:lang w:eastAsia="zh-CN"/>
              </w:rPr>
              <w:t>659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642</w:t>
            </w:r>
          </w:p>
        </w:tc>
        <w:tc>
          <w:tcPr>
            <w:tcW w:w="363" w:type="dxa"/>
            <w:vAlign w:val="center"/>
          </w:tcPr>
          <w:p w:rsidR="00E37D2C" w:rsidRPr="002625EB" w:rsidRDefault="00E37D2C" w:rsidP="00E93FDC">
            <w:pPr>
              <w:pStyle w:val="TAC"/>
              <w:rPr>
                <w:sz w:val="13"/>
                <w:lang w:eastAsia="zh-CN"/>
              </w:rPr>
            </w:pPr>
            <w:r w:rsidRPr="002625EB">
              <w:rPr>
                <w:sz w:val="13"/>
                <w:lang w:eastAsia="zh-CN"/>
              </w:rPr>
              <w:t>663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770</w:t>
            </w:r>
          </w:p>
        </w:tc>
        <w:tc>
          <w:tcPr>
            <w:tcW w:w="363" w:type="dxa"/>
            <w:vAlign w:val="center"/>
          </w:tcPr>
          <w:p w:rsidR="00E37D2C" w:rsidRPr="002625EB" w:rsidRDefault="00E37D2C" w:rsidP="00E93FDC">
            <w:pPr>
              <w:pStyle w:val="TAC"/>
              <w:rPr>
                <w:sz w:val="13"/>
                <w:lang w:eastAsia="zh-CN"/>
              </w:rPr>
            </w:pPr>
            <w:r w:rsidRPr="002625EB">
              <w:rPr>
                <w:sz w:val="13"/>
                <w:lang w:eastAsia="zh-CN"/>
              </w:rPr>
              <w:t>439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898</w:t>
            </w:r>
          </w:p>
        </w:tc>
        <w:tc>
          <w:tcPr>
            <w:tcW w:w="363" w:type="dxa"/>
            <w:vAlign w:val="center"/>
          </w:tcPr>
          <w:p w:rsidR="00E37D2C" w:rsidRPr="002625EB" w:rsidRDefault="00E37D2C" w:rsidP="00E93FDC">
            <w:pPr>
              <w:pStyle w:val="TAC"/>
              <w:rPr>
                <w:sz w:val="13"/>
                <w:lang w:eastAsia="zh-CN"/>
              </w:rPr>
            </w:pPr>
            <w:r w:rsidRPr="002625EB">
              <w:rPr>
                <w:sz w:val="13"/>
                <w:lang w:eastAsia="zh-CN"/>
              </w:rPr>
              <w:t>859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w:t>
            </w:r>
          </w:p>
        </w:tc>
        <w:tc>
          <w:tcPr>
            <w:tcW w:w="621" w:type="dxa"/>
            <w:vAlign w:val="center"/>
          </w:tcPr>
          <w:p w:rsidR="00E37D2C" w:rsidRPr="002625EB" w:rsidRDefault="00E37D2C" w:rsidP="00E93FDC">
            <w:pPr>
              <w:pStyle w:val="TAC"/>
              <w:rPr>
                <w:sz w:val="13"/>
                <w:lang w:eastAsia="zh-CN"/>
              </w:rPr>
            </w:pPr>
            <w:r w:rsidRPr="002625EB">
              <w:rPr>
                <w:sz w:val="13"/>
                <w:lang w:eastAsia="zh-CN"/>
              </w:rPr>
              <w:t>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131</w:t>
            </w:r>
          </w:p>
        </w:tc>
        <w:tc>
          <w:tcPr>
            <w:tcW w:w="363" w:type="dxa"/>
            <w:vAlign w:val="center"/>
          </w:tcPr>
          <w:p w:rsidR="00E37D2C" w:rsidRPr="002625EB" w:rsidRDefault="00E37D2C" w:rsidP="00E93FDC">
            <w:pPr>
              <w:pStyle w:val="TAC"/>
              <w:rPr>
                <w:sz w:val="13"/>
                <w:lang w:eastAsia="zh-CN"/>
              </w:rPr>
            </w:pPr>
            <w:r w:rsidRPr="002625EB">
              <w:rPr>
                <w:sz w:val="13"/>
                <w:lang w:eastAsia="zh-CN"/>
              </w:rPr>
              <w:t>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259</w:t>
            </w:r>
          </w:p>
        </w:tc>
        <w:tc>
          <w:tcPr>
            <w:tcW w:w="363" w:type="dxa"/>
            <w:vAlign w:val="center"/>
          </w:tcPr>
          <w:p w:rsidR="00E37D2C" w:rsidRPr="002625EB" w:rsidRDefault="00E37D2C" w:rsidP="00E93FDC">
            <w:pPr>
              <w:pStyle w:val="TAC"/>
              <w:rPr>
                <w:sz w:val="13"/>
                <w:lang w:eastAsia="zh-CN"/>
              </w:rPr>
            </w:pPr>
            <w:r w:rsidRPr="002625EB">
              <w:rPr>
                <w:sz w:val="13"/>
                <w:lang w:eastAsia="zh-CN"/>
              </w:rPr>
              <w:t>400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387</w:t>
            </w:r>
          </w:p>
        </w:tc>
        <w:tc>
          <w:tcPr>
            <w:tcW w:w="363" w:type="dxa"/>
            <w:vAlign w:val="center"/>
          </w:tcPr>
          <w:p w:rsidR="00E37D2C" w:rsidRPr="002625EB" w:rsidRDefault="00E37D2C" w:rsidP="00E93FDC">
            <w:pPr>
              <w:pStyle w:val="TAC"/>
              <w:rPr>
                <w:sz w:val="13"/>
                <w:lang w:eastAsia="zh-CN"/>
              </w:rPr>
            </w:pPr>
            <w:r w:rsidRPr="002625EB">
              <w:rPr>
                <w:sz w:val="13"/>
                <w:lang w:eastAsia="zh-CN"/>
              </w:rPr>
              <w:t>449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515</w:t>
            </w:r>
          </w:p>
        </w:tc>
        <w:tc>
          <w:tcPr>
            <w:tcW w:w="363" w:type="dxa"/>
            <w:vAlign w:val="center"/>
          </w:tcPr>
          <w:p w:rsidR="00E37D2C" w:rsidRPr="002625EB" w:rsidRDefault="00E37D2C" w:rsidP="00E93FDC">
            <w:pPr>
              <w:pStyle w:val="TAC"/>
              <w:rPr>
                <w:sz w:val="13"/>
                <w:lang w:eastAsia="zh-CN"/>
              </w:rPr>
            </w:pPr>
            <w:r w:rsidRPr="002625EB">
              <w:rPr>
                <w:sz w:val="13"/>
                <w:lang w:eastAsia="zh-CN"/>
              </w:rPr>
              <w:t>335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643</w:t>
            </w:r>
          </w:p>
        </w:tc>
        <w:tc>
          <w:tcPr>
            <w:tcW w:w="363" w:type="dxa"/>
            <w:vAlign w:val="center"/>
          </w:tcPr>
          <w:p w:rsidR="00E37D2C" w:rsidRPr="002625EB" w:rsidRDefault="00E37D2C" w:rsidP="00E93FDC">
            <w:pPr>
              <w:pStyle w:val="TAC"/>
              <w:rPr>
                <w:sz w:val="13"/>
                <w:lang w:eastAsia="zh-CN"/>
              </w:rPr>
            </w:pPr>
            <w:r w:rsidRPr="002625EB">
              <w:rPr>
                <w:sz w:val="13"/>
                <w:lang w:eastAsia="zh-CN"/>
              </w:rPr>
              <w:t>692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771</w:t>
            </w:r>
          </w:p>
        </w:tc>
        <w:tc>
          <w:tcPr>
            <w:tcW w:w="363" w:type="dxa"/>
            <w:vAlign w:val="center"/>
          </w:tcPr>
          <w:p w:rsidR="00E37D2C" w:rsidRPr="002625EB" w:rsidRDefault="00E37D2C" w:rsidP="00E93FDC">
            <w:pPr>
              <w:pStyle w:val="TAC"/>
              <w:rPr>
                <w:sz w:val="13"/>
                <w:lang w:eastAsia="zh-CN"/>
              </w:rPr>
            </w:pPr>
            <w:r w:rsidRPr="002625EB">
              <w:rPr>
                <w:sz w:val="13"/>
                <w:lang w:eastAsia="zh-CN"/>
              </w:rPr>
              <w:t>929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899</w:t>
            </w:r>
          </w:p>
        </w:tc>
        <w:tc>
          <w:tcPr>
            <w:tcW w:w="363" w:type="dxa"/>
            <w:vAlign w:val="center"/>
          </w:tcPr>
          <w:p w:rsidR="00E37D2C" w:rsidRPr="002625EB" w:rsidRDefault="00E37D2C" w:rsidP="00E93FDC">
            <w:pPr>
              <w:pStyle w:val="TAC"/>
              <w:rPr>
                <w:sz w:val="13"/>
                <w:lang w:eastAsia="zh-CN"/>
              </w:rPr>
            </w:pPr>
            <w:r w:rsidRPr="002625EB">
              <w:rPr>
                <w:sz w:val="13"/>
                <w:lang w:eastAsia="zh-CN"/>
              </w:rPr>
              <w:t>940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w:t>
            </w:r>
          </w:p>
        </w:tc>
        <w:tc>
          <w:tcPr>
            <w:tcW w:w="621" w:type="dxa"/>
            <w:vAlign w:val="center"/>
          </w:tcPr>
          <w:p w:rsidR="00E37D2C" w:rsidRPr="002625EB" w:rsidRDefault="00E37D2C" w:rsidP="00E93FDC">
            <w:pPr>
              <w:pStyle w:val="TAC"/>
              <w:rPr>
                <w:sz w:val="13"/>
                <w:lang w:eastAsia="zh-CN"/>
              </w:rPr>
            </w:pPr>
            <w:r w:rsidRPr="002625EB">
              <w:rPr>
                <w:sz w:val="13"/>
                <w:lang w:eastAsia="zh-CN"/>
              </w:rPr>
              <w:t>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132</w:t>
            </w:r>
          </w:p>
        </w:tc>
        <w:tc>
          <w:tcPr>
            <w:tcW w:w="363" w:type="dxa"/>
            <w:vAlign w:val="center"/>
          </w:tcPr>
          <w:p w:rsidR="00E37D2C" w:rsidRPr="002625EB" w:rsidRDefault="00E37D2C" w:rsidP="00E93FDC">
            <w:pPr>
              <w:pStyle w:val="TAC"/>
              <w:rPr>
                <w:sz w:val="13"/>
                <w:lang w:eastAsia="zh-CN"/>
              </w:rPr>
            </w:pPr>
            <w:r w:rsidRPr="002625EB">
              <w:rPr>
                <w:sz w:val="13"/>
                <w:lang w:eastAsia="zh-CN"/>
              </w:rPr>
              <w:t>521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260</w:t>
            </w:r>
          </w:p>
        </w:tc>
        <w:tc>
          <w:tcPr>
            <w:tcW w:w="363" w:type="dxa"/>
            <w:vAlign w:val="center"/>
          </w:tcPr>
          <w:p w:rsidR="00E37D2C" w:rsidRPr="002625EB" w:rsidRDefault="00E37D2C" w:rsidP="00E93FDC">
            <w:pPr>
              <w:pStyle w:val="TAC"/>
              <w:rPr>
                <w:sz w:val="13"/>
                <w:lang w:eastAsia="zh-CN"/>
              </w:rPr>
            </w:pPr>
            <w:r w:rsidRPr="002625EB">
              <w:rPr>
                <w:sz w:val="13"/>
                <w:lang w:eastAsia="zh-CN"/>
              </w:rPr>
              <w:t>608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388</w:t>
            </w:r>
          </w:p>
        </w:tc>
        <w:tc>
          <w:tcPr>
            <w:tcW w:w="363" w:type="dxa"/>
            <w:vAlign w:val="center"/>
          </w:tcPr>
          <w:p w:rsidR="00E37D2C" w:rsidRPr="002625EB" w:rsidRDefault="00E37D2C" w:rsidP="00E93FDC">
            <w:pPr>
              <w:pStyle w:val="TAC"/>
              <w:rPr>
                <w:sz w:val="13"/>
                <w:lang w:eastAsia="zh-CN"/>
              </w:rPr>
            </w:pPr>
            <w:r w:rsidRPr="002625EB">
              <w:rPr>
                <w:sz w:val="13"/>
                <w:lang w:eastAsia="zh-CN"/>
              </w:rPr>
              <w:t>217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516</w:t>
            </w:r>
          </w:p>
        </w:tc>
        <w:tc>
          <w:tcPr>
            <w:tcW w:w="363" w:type="dxa"/>
            <w:vAlign w:val="center"/>
          </w:tcPr>
          <w:p w:rsidR="00E37D2C" w:rsidRPr="002625EB" w:rsidRDefault="00E37D2C" w:rsidP="00E93FDC">
            <w:pPr>
              <w:pStyle w:val="TAC"/>
              <w:rPr>
                <w:sz w:val="13"/>
                <w:lang w:eastAsia="zh-CN"/>
              </w:rPr>
            </w:pPr>
            <w:r w:rsidRPr="002625EB">
              <w:rPr>
                <w:sz w:val="13"/>
                <w:lang w:eastAsia="zh-CN"/>
              </w:rPr>
              <w:t>480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644</w:t>
            </w:r>
          </w:p>
        </w:tc>
        <w:tc>
          <w:tcPr>
            <w:tcW w:w="363" w:type="dxa"/>
            <w:vAlign w:val="center"/>
          </w:tcPr>
          <w:p w:rsidR="00E37D2C" w:rsidRPr="002625EB" w:rsidRDefault="00E37D2C" w:rsidP="00E93FDC">
            <w:pPr>
              <w:pStyle w:val="TAC"/>
              <w:rPr>
                <w:sz w:val="13"/>
                <w:lang w:eastAsia="zh-CN"/>
              </w:rPr>
            </w:pPr>
            <w:r w:rsidRPr="002625EB">
              <w:rPr>
                <w:sz w:val="13"/>
                <w:lang w:eastAsia="zh-CN"/>
              </w:rPr>
              <w:t>835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772</w:t>
            </w:r>
          </w:p>
        </w:tc>
        <w:tc>
          <w:tcPr>
            <w:tcW w:w="363" w:type="dxa"/>
            <w:vAlign w:val="center"/>
          </w:tcPr>
          <w:p w:rsidR="00E37D2C" w:rsidRPr="002625EB" w:rsidRDefault="00E37D2C" w:rsidP="00E93FDC">
            <w:pPr>
              <w:pStyle w:val="TAC"/>
              <w:rPr>
                <w:sz w:val="13"/>
                <w:lang w:eastAsia="zh-CN"/>
              </w:rPr>
            </w:pPr>
            <w:r w:rsidRPr="002625EB">
              <w:rPr>
                <w:sz w:val="13"/>
                <w:lang w:eastAsia="zh-CN"/>
              </w:rPr>
              <w:t>490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900</w:t>
            </w:r>
          </w:p>
        </w:tc>
        <w:tc>
          <w:tcPr>
            <w:tcW w:w="363" w:type="dxa"/>
            <w:vAlign w:val="center"/>
          </w:tcPr>
          <w:p w:rsidR="00E37D2C" w:rsidRPr="002625EB" w:rsidRDefault="00E37D2C" w:rsidP="00E93FDC">
            <w:pPr>
              <w:pStyle w:val="TAC"/>
              <w:rPr>
                <w:sz w:val="13"/>
                <w:lang w:eastAsia="zh-CN"/>
              </w:rPr>
            </w:pPr>
            <w:r w:rsidRPr="002625EB">
              <w:rPr>
                <w:sz w:val="13"/>
                <w:lang w:eastAsia="zh-CN"/>
              </w:rPr>
              <w:t>830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w:t>
            </w:r>
          </w:p>
        </w:tc>
        <w:tc>
          <w:tcPr>
            <w:tcW w:w="621" w:type="dxa"/>
            <w:vAlign w:val="center"/>
          </w:tcPr>
          <w:p w:rsidR="00E37D2C" w:rsidRPr="002625EB" w:rsidRDefault="00E37D2C" w:rsidP="00E93FDC">
            <w:pPr>
              <w:pStyle w:val="TAC"/>
              <w:rPr>
                <w:sz w:val="13"/>
                <w:lang w:eastAsia="zh-CN"/>
              </w:rPr>
            </w:pPr>
            <w:r w:rsidRPr="002625EB">
              <w:rPr>
                <w:sz w:val="13"/>
                <w:lang w:eastAsia="zh-CN"/>
              </w:rPr>
              <w:t>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133</w:t>
            </w:r>
          </w:p>
        </w:tc>
        <w:tc>
          <w:tcPr>
            <w:tcW w:w="363" w:type="dxa"/>
            <w:vAlign w:val="center"/>
          </w:tcPr>
          <w:p w:rsidR="00E37D2C" w:rsidRPr="002625EB" w:rsidRDefault="00E37D2C" w:rsidP="00E93FDC">
            <w:pPr>
              <w:pStyle w:val="TAC"/>
              <w:rPr>
                <w:sz w:val="13"/>
                <w:lang w:eastAsia="zh-CN"/>
              </w:rPr>
            </w:pPr>
            <w:r w:rsidRPr="002625EB">
              <w:rPr>
                <w:sz w:val="13"/>
                <w:lang w:eastAsia="zh-CN"/>
              </w:rPr>
              <w:t>112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261</w:t>
            </w:r>
          </w:p>
        </w:tc>
        <w:tc>
          <w:tcPr>
            <w:tcW w:w="363" w:type="dxa"/>
            <w:vAlign w:val="center"/>
          </w:tcPr>
          <w:p w:rsidR="00E37D2C" w:rsidRPr="002625EB" w:rsidRDefault="00E37D2C" w:rsidP="00E93FDC">
            <w:pPr>
              <w:pStyle w:val="TAC"/>
              <w:rPr>
                <w:sz w:val="13"/>
                <w:lang w:eastAsia="zh-CN"/>
              </w:rPr>
            </w:pPr>
            <w:r w:rsidRPr="002625EB">
              <w:rPr>
                <w:sz w:val="13"/>
                <w:lang w:eastAsia="zh-CN"/>
              </w:rPr>
              <w:t>352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389</w:t>
            </w:r>
          </w:p>
        </w:tc>
        <w:tc>
          <w:tcPr>
            <w:tcW w:w="363" w:type="dxa"/>
            <w:vAlign w:val="center"/>
          </w:tcPr>
          <w:p w:rsidR="00E37D2C" w:rsidRPr="002625EB" w:rsidRDefault="00E37D2C" w:rsidP="00E93FDC">
            <w:pPr>
              <w:pStyle w:val="TAC"/>
              <w:rPr>
                <w:sz w:val="13"/>
                <w:lang w:eastAsia="zh-CN"/>
              </w:rPr>
            </w:pPr>
            <w:r w:rsidRPr="002625EB">
              <w:rPr>
                <w:sz w:val="13"/>
                <w:lang w:eastAsia="zh-CN"/>
              </w:rPr>
              <w:t>408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517</w:t>
            </w:r>
          </w:p>
        </w:tc>
        <w:tc>
          <w:tcPr>
            <w:tcW w:w="363" w:type="dxa"/>
            <w:vAlign w:val="center"/>
          </w:tcPr>
          <w:p w:rsidR="00E37D2C" w:rsidRPr="002625EB" w:rsidRDefault="00E37D2C" w:rsidP="00E93FDC">
            <w:pPr>
              <w:pStyle w:val="TAC"/>
              <w:rPr>
                <w:sz w:val="13"/>
                <w:lang w:eastAsia="zh-CN"/>
              </w:rPr>
            </w:pPr>
            <w:r w:rsidRPr="002625EB">
              <w:rPr>
                <w:sz w:val="13"/>
                <w:lang w:eastAsia="zh-CN"/>
              </w:rPr>
              <w:t>315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645</w:t>
            </w:r>
          </w:p>
        </w:tc>
        <w:tc>
          <w:tcPr>
            <w:tcW w:w="363" w:type="dxa"/>
            <w:vAlign w:val="center"/>
          </w:tcPr>
          <w:p w:rsidR="00E37D2C" w:rsidRPr="002625EB" w:rsidRDefault="00E37D2C" w:rsidP="00E93FDC">
            <w:pPr>
              <w:pStyle w:val="TAC"/>
              <w:rPr>
                <w:sz w:val="13"/>
                <w:lang w:eastAsia="zh-CN"/>
              </w:rPr>
            </w:pPr>
            <w:r w:rsidRPr="002625EB">
              <w:rPr>
                <w:sz w:val="13"/>
                <w:lang w:eastAsia="zh-CN"/>
              </w:rPr>
              <w:t>619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773</w:t>
            </w:r>
          </w:p>
        </w:tc>
        <w:tc>
          <w:tcPr>
            <w:tcW w:w="363" w:type="dxa"/>
            <w:vAlign w:val="center"/>
          </w:tcPr>
          <w:p w:rsidR="00E37D2C" w:rsidRPr="002625EB" w:rsidRDefault="00E37D2C" w:rsidP="00E93FDC">
            <w:pPr>
              <w:pStyle w:val="TAC"/>
              <w:rPr>
                <w:sz w:val="13"/>
                <w:lang w:eastAsia="zh-CN"/>
              </w:rPr>
            </w:pPr>
            <w:r w:rsidRPr="002625EB">
              <w:rPr>
                <w:sz w:val="13"/>
                <w:lang w:eastAsia="zh-CN"/>
              </w:rPr>
              <w:t>623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901</w:t>
            </w:r>
          </w:p>
        </w:tc>
        <w:tc>
          <w:tcPr>
            <w:tcW w:w="363" w:type="dxa"/>
            <w:vAlign w:val="center"/>
          </w:tcPr>
          <w:p w:rsidR="00E37D2C" w:rsidRPr="002625EB" w:rsidRDefault="00E37D2C" w:rsidP="00E93FDC">
            <w:pPr>
              <w:pStyle w:val="TAC"/>
              <w:rPr>
                <w:sz w:val="13"/>
                <w:lang w:eastAsia="zh-CN"/>
              </w:rPr>
            </w:pPr>
            <w:r w:rsidRPr="002625EB">
              <w:rPr>
                <w:sz w:val="13"/>
                <w:lang w:eastAsia="zh-CN"/>
              </w:rPr>
              <w:t>911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w:t>
            </w:r>
          </w:p>
        </w:tc>
        <w:tc>
          <w:tcPr>
            <w:tcW w:w="621" w:type="dxa"/>
            <w:vAlign w:val="center"/>
          </w:tcPr>
          <w:p w:rsidR="00E37D2C" w:rsidRPr="002625EB" w:rsidRDefault="00E37D2C" w:rsidP="00E93FDC">
            <w:pPr>
              <w:pStyle w:val="TAC"/>
              <w:rPr>
                <w:sz w:val="13"/>
                <w:lang w:eastAsia="zh-CN"/>
              </w:rPr>
            </w:pPr>
            <w:r w:rsidRPr="002625EB">
              <w:rPr>
                <w:sz w:val="13"/>
                <w:lang w:eastAsia="zh-CN"/>
              </w:rPr>
              <w:t>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134</w:t>
            </w:r>
          </w:p>
        </w:tc>
        <w:tc>
          <w:tcPr>
            <w:tcW w:w="363" w:type="dxa"/>
            <w:vAlign w:val="center"/>
          </w:tcPr>
          <w:p w:rsidR="00E37D2C" w:rsidRPr="002625EB" w:rsidRDefault="00E37D2C" w:rsidP="00E93FDC">
            <w:pPr>
              <w:pStyle w:val="TAC"/>
              <w:rPr>
                <w:sz w:val="13"/>
                <w:lang w:eastAsia="zh-CN"/>
              </w:rPr>
            </w:pPr>
            <w:r w:rsidRPr="002625EB">
              <w:rPr>
                <w:sz w:val="13"/>
                <w:lang w:eastAsia="zh-CN"/>
              </w:rPr>
              <w:t>135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262</w:t>
            </w:r>
          </w:p>
        </w:tc>
        <w:tc>
          <w:tcPr>
            <w:tcW w:w="363" w:type="dxa"/>
            <w:vAlign w:val="center"/>
          </w:tcPr>
          <w:p w:rsidR="00E37D2C" w:rsidRPr="002625EB" w:rsidRDefault="00E37D2C" w:rsidP="00E93FDC">
            <w:pPr>
              <w:pStyle w:val="TAC"/>
              <w:rPr>
                <w:sz w:val="13"/>
                <w:lang w:eastAsia="zh-CN"/>
              </w:rPr>
            </w:pPr>
            <w:r w:rsidRPr="002625EB">
              <w:rPr>
                <w:sz w:val="13"/>
                <w:lang w:eastAsia="zh-CN"/>
              </w:rPr>
              <w:t>325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390</w:t>
            </w:r>
          </w:p>
        </w:tc>
        <w:tc>
          <w:tcPr>
            <w:tcW w:w="363" w:type="dxa"/>
            <w:vAlign w:val="center"/>
          </w:tcPr>
          <w:p w:rsidR="00E37D2C" w:rsidRPr="002625EB" w:rsidRDefault="00E37D2C" w:rsidP="00E93FDC">
            <w:pPr>
              <w:pStyle w:val="TAC"/>
              <w:rPr>
                <w:sz w:val="13"/>
                <w:lang w:eastAsia="zh-CN"/>
              </w:rPr>
            </w:pPr>
            <w:r w:rsidRPr="002625EB">
              <w:rPr>
                <w:sz w:val="13"/>
                <w:lang w:eastAsia="zh-CN"/>
              </w:rPr>
              <w:t>609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518</w:t>
            </w:r>
          </w:p>
        </w:tc>
        <w:tc>
          <w:tcPr>
            <w:tcW w:w="363" w:type="dxa"/>
            <w:vAlign w:val="center"/>
          </w:tcPr>
          <w:p w:rsidR="00E37D2C" w:rsidRPr="002625EB" w:rsidRDefault="00E37D2C" w:rsidP="00E93FDC">
            <w:pPr>
              <w:pStyle w:val="TAC"/>
              <w:rPr>
                <w:sz w:val="13"/>
                <w:lang w:eastAsia="zh-CN"/>
              </w:rPr>
            </w:pPr>
            <w:r w:rsidRPr="002625EB">
              <w:rPr>
                <w:sz w:val="13"/>
                <w:lang w:eastAsia="zh-CN"/>
              </w:rPr>
              <w:t>221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646</w:t>
            </w:r>
          </w:p>
        </w:tc>
        <w:tc>
          <w:tcPr>
            <w:tcW w:w="363" w:type="dxa"/>
            <w:vAlign w:val="center"/>
          </w:tcPr>
          <w:p w:rsidR="00E37D2C" w:rsidRPr="002625EB" w:rsidRDefault="00E37D2C" w:rsidP="00E93FDC">
            <w:pPr>
              <w:pStyle w:val="TAC"/>
              <w:rPr>
                <w:sz w:val="13"/>
                <w:lang w:eastAsia="zh-CN"/>
              </w:rPr>
            </w:pPr>
            <w:r w:rsidRPr="002625EB">
              <w:rPr>
                <w:sz w:val="13"/>
                <w:lang w:eastAsia="zh-CN"/>
              </w:rPr>
              <w:t>472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774</w:t>
            </w:r>
          </w:p>
        </w:tc>
        <w:tc>
          <w:tcPr>
            <w:tcW w:w="363" w:type="dxa"/>
            <w:vAlign w:val="center"/>
          </w:tcPr>
          <w:p w:rsidR="00E37D2C" w:rsidRPr="002625EB" w:rsidRDefault="00E37D2C" w:rsidP="00E93FDC">
            <w:pPr>
              <w:pStyle w:val="TAC"/>
              <w:rPr>
                <w:sz w:val="13"/>
                <w:lang w:eastAsia="zh-CN"/>
              </w:rPr>
            </w:pPr>
            <w:r w:rsidRPr="002625EB">
              <w:rPr>
                <w:sz w:val="13"/>
                <w:lang w:eastAsia="zh-CN"/>
              </w:rPr>
              <w:t>671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902</w:t>
            </w:r>
          </w:p>
        </w:tc>
        <w:tc>
          <w:tcPr>
            <w:tcW w:w="363" w:type="dxa"/>
            <w:vAlign w:val="center"/>
          </w:tcPr>
          <w:p w:rsidR="00E37D2C" w:rsidRPr="002625EB" w:rsidRDefault="00E37D2C" w:rsidP="00E93FDC">
            <w:pPr>
              <w:pStyle w:val="TAC"/>
              <w:rPr>
                <w:sz w:val="13"/>
                <w:lang w:eastAsia="zh-CN"/>
              </w:rPr>
            </w:pPr>
            <w:r w:rsidRPr="002625EB">
              <w:rPr>
                <w:sz w:val="13"/>
                <w:lang w:eastAsia="zh-CN"/>
              </w:rPr>
              <w:t>871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w:t>
            </w:r>
          </w:p>
        </w:tc>
        <w:tc>
          <w:tcPr>
            <w:tcW w:w="621" w:type="dxa"/>
            <w:vAlign w:val="center"/>
          </w:tcPr>
          <w:p w:rsidR="00E37D2C" w:rsidRPr="002625EB" w:rsidRDefault="00E37D2C" w:rsidP="00E93FDC">
            <w:pPr>
              <w:pStyle w:val="TAC"/>
              <w:rPr>
                <w:sz w:val="13"/>
                <w:lang w:eastAsia="zh-CN"/>
              </w:rPr>
            </w:pPr>
            <w:r w:rsidRPr="002625EB">
              <w:rPr>
                <w:sz w:val="13"/>
                <w:lang w:eastAsia="zh-CN"/>
              </w:rPr>
              <w:t>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135</w:t>
            </w:r>
          </w:p>
        </w:tc>
        <w:tc>
          <w:tcPr>
            <w:tcW w:w="363" w:type="dxa"/>
            <w:vAlign w:val="center"/>
          </w:tcPr>
          <w:p w:rsidR="00E37D2C" w:rsidRPr="002625EB" w:rsidRDefault="00E37D2C" w:rsidP="00E93FDC">
            <w:pPr>
              <w:pStyle w:val="TAC"/>
              <w:rPr>
                <w:sz w:val="13"/>
                <w:lang w:eastAsia="zh-CN"/>
              </w:rPr>
            </w:pPr>
            <w:r w:rsidRPr="002625EB">
              <w:rPr>
                <w:sz w:val="13"/>
                <w:lang w:eastAsia="zh-CN"/>
              </w:rPr>
              <w:t>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263</w:t>
            </w:r>
          </w:p>
        </w:tc>
        <w:tc>
          <w:tcPr>
            <w:tcW w:w="363" w:type="dxa"/>
            <w:vAlign w:val="center"/>
          </w:tcPr>
          <w:p w:rsidR="00E37D2C" w:rsidRPr="002625EB" w:rsidRDefault="00E37D2C" w:rsidP="00E93FDC">
            <w:pPr>
              <w:pStyle w:val="TAC"/>
              <w:rPr>
                <w:sz w:val="13"/>
                <w:lang w:eastAsia="zh-CN"/>
              </w:rPr>
            </w:pPr>
            <w:r w:rsidRPr="002625EB">
              <w:rPr>
                <w:sz w:val="13"/>
                <w:lang w:eastAsia="zh-CN"/>
              </w:rPr>
              <w:t>533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391</w:t>
            </w:r>
          </w:p>
        </w:tc>
        <w:tc>
          <w:tcPr>
            <w:tcW w:w="363" w:type="dxa"/>
            <w:vAlign w:val="center"/>
          </w:tcPr>
          <w:p w:rsidR="00E37D2C" w:rsidRPr="002625EB" w:rsidRDefault="00E37D2C" w:rsidP="00E93FDC">
            <w:pPr>
              <w:pStyle w:val="TAC"/>
              <w:rPr>
                <w:sz w:val="13"/>
                <w:lang w:eastAsia="zh-CN"/>
              </w:rPr>
            </w:pPr>
            <w:r w:rsidRPr="002625EB">
              <w:rPr>
                <w:sz w:val="13"/>
                <w:lang w:eastAsia="zh-CN"/>
              </w:rPr>
              <w:t>596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519</w:t>
            </w:r>
          </w:p>
        </w:tc>
        <w:tc>
          <w:tcPr>
            <w:tcW w:w="363" w:type="dxa"/>
            <w:vAlign w:val="center"/>
          </w:tcPr>
          <w:p w:rsidR="00E37D2C" w:rsidRPr="002625EB" w:rsidRDefault="00E37D2C" w:rsidP="00E93FDC">
            <w:pPr>
              <w:pStyle w:val="TAC"/>
              <w:rPr>
                <w:sz w:val="13"/>
                <w:lang w:eastAsia="zh-CN"/>
              </w:rPr>
            </w:pPr>
            <w:r w:rsidRPr="002625EB">
              <w:rPr>
                <w:sz w:val="13"/>
                <w:lang w:eastAsia="zh-CN"/>
              </w:rPr>
              <w:t>370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647</w:t>
            </w:r>
          </w:p>
        </w:tc>
        <w:tc>
          <w:tcPr>
            <w:tcW w:w="363" w:type="dxa"/>
            <w:vAlign w:val="center"/>
          </w:tcPr>
          <w:p w:rsidR="00E37D2C" w:rsidRPr="002625EB" w:rsidRDefault="00E37D2C" w:rsidP="00E93FDC">
            <w:pPr>
              <w:pStyle w:val="TAC"/>
              <w:rPr>
                <w:sz w:val="13"/>
                <w:lang w:eastAsia="zh-CN"/>
              </w:rPr>
            </w:pPr>
            <w:r w:rsidRPr="002625EB">
              <w:rPr>
                <w:sz w:val="13"/>
                <w:lang w:eastAsia="zh-CN"/>
              </w:rPr>
              <w:t>455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775</w:t>
            </w:r>
          </w:p>
        </w:tc>
        <w:tc>
          <w:tcPr>
            <w:tcW w:w="363" w:type="dxa"/>
            <w:vAlign w:val="center"/>
          </w:tcPr>
          <w:p w:rsidR="00E37D2C" w:rsidRPr="002625EB" w:rsidRDefault="00E37D2C" w:rsidP="00E93FDC">
            <w:pPr>
              <w:pStyle w:val="TAC"/>
              <w:rPr>
                <w:sz w:val="13"/>
                <w:lang w:eastAsia="zh-CN"/>
              </w:rPr>
            </w:pPr>
            <w:r w:rsidRPr="002625EB">
              <w:rPr>
                <w:sz w:val="13"/>
                <w:lang w:eastAsia="zh-CN"/>
              </w:rPr>
              <w:t>739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903</w:t>
            </w:r>
          </w:p>
        </w:tc>
        <w:tc>
          <w:tcPr>
            <w:tcW w:w="363" w:type="dxa"/>
            <w:vAlign w:val="center"/>
          </w:tcPr>
          <w:p w:rsidR="00E37D2C" w:rsidRPr="002625EB" w:rsidRDefault="00E37D2C" w:rsidP="00E93FDC">
            <w:pPr>
              <w:pStyle w:val="TAC"/>
              <w:rPr>
                <w:sz w:val="13"/>
                <w:lang w:eastAsia="zh-CN"/>
              </w:rPr>
            </w:pPr>
            <w:r w:rsidRPr="002625EB">
              <w:rPr>
                <w:sz w:val="13"/>
                <w:lang w:eastAsia="zh-CN"/>
              </w:rPr>
              <w:t>639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w:t>
            </w:r>
          </w:p>
        </w:tc>
        <w:tc>
          <w:tcPr>
            <w:tcW w:w="621" w:type="dxa"/>
            <w:vAlign w:val="center"/>
          </w:tcPr>
          <w:p w:rsidR="00E37D2C" w:rsidRPr="002625EB" w:rsidRDefault="00E37D2C" w:rsidP="00E93FDC">
            <w:pPr>
              <w:pStyle w:val="TAC"/>
              <w:rPr>
                <w:sz w:val="13"/>
                <w:lang w:eastAsia="zh-CN"/>
              </w:rPr>
            </w:pPr>
            <w:r w:rsidRPr="002625EB">
              <w:rPr>
                <w:sz w:val="13"/>
                <w:lang w:eastAsia="zh-CN"/>
              </w:rPr>
              <w:t>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136</w:t>
            </w:r>
          </w:p>
        </w:tc>
        <w:tc>
          <w:tcPr>
            <w:tcW w:w="363" w:type="dxa"/>
            <w:vAlign w:val="center"/>
          </w:tcPr>
          <w:p w:rsidR="00E37D2C" w:rsidRPr="002625EB" w:rsidRDefault="00E37D2C" w:rsidP="00E93FDC">
            <w:pPr>
              <w:pStyle w:val="TAC"/>
              <w:rPr>
                <w:sz w:val="13"/>
                <w:lang w:eastAsia="zh-CN"/>
              </w:rPr>
            </w:pPr>
            <w:r w:rsidRPr="002625EB">
              <w:rPr>
                <w:sz w:val="13"/>
                <w:lang w:eastAsia="zh-CN"/>
              </w:rPr>
              <w:t>289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264</w:t>
            </w:r>
          </w:p>
        </w:tc>
        <w:tc>
          <w:tcPr>
            <w:tcW w:w="363" w:type="dxa"/>
            <w:vAlign w:val="center"/>
          </w:tcPr>
          <w:p w:rsidR="00E37D2C" w:rsidRPr="002625EB" w:rsidRDefault="00E37D2C" w:rsidP="00E93FDC">
            <w:pPr>
              <w:pStyle w:val="TAC"/>
              <w:rPr>
                <w:sz w:val="13"/>
                <w:lang w:eastAsia="zh-CN"/>
              </w:rPr>
            </w:pPr>
            <w:r w:rsidRPr="002625EB">
              <w:rPr>
                <w:sz w:val="13"/>
                <w:lang w:eastAsia="zh-CN"/>
              </w:rPr>
              <w:t>155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392</w:t>
            </w:r>
          </w:p>
        </w:tc>
        <w:tc>
          <w:tcPr>
            <w:tcW w:w="363" w:type="dxa"/>
            <w:vAlign w:val="center"/>
          </w:tcPr>
          <w:p w:rsidR="00E37D2C" w:rsidRPr="002625EB" w:rsidRDefault="00E37D2C" w:rsidP="00E93FDC">
            <w:pPr>
              <w:pStyle w:val="TAC"/>
              <w:rPr>
                <w:sz w:val="13"/>
                <w:lang w:eastAsia="zh-CN"/>
              </w:rPr>
            </w:pPr>
            <w:r w:rsidRPr="002625EB">
              <w:rPr>
                <w:sz w:val="13"/>
                <w:lang w:eastAsia="zh-CN"/>
              </w:rPr>
              <w:t>551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520</w:t>
            </w:r>
          </w:p>
        </w:tc>
        <w:tc>
          <w:tcPr>
            <w:tcW w:w="363" w:type="dxa"/>
            <w:vAlign w:val="center"/>
          </w:tcPr>
          <w:p w:rsidR="00E37D2C" w:rsidRPr="002625EB" w:rsidRDefault="00E37D2C" w:rsidP="00E93FDC">
            <w:pPr>
              <w:pStyle w:val="TAC"/>
              <w:rPr>
                <w:sz w:val="13"/>
                <w:lang w:eastAsia="zh-CN"/>
              </w:rPr>
            </w:pPr>
            <w:r w:rsidRPr="002625EB">
              <w:rPr>
                <w:sz w:val="13"/>
                <w:lang w:eastAsia="zh-CN"/>
              </w:rPr>
              <w:t>613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648</w:t>
            </w:r>
          </w:p>
        </w:tc>
        <w:tc>
          <w:tcPr>
            <w:tcW w:w="363" w:type="dxa"/>
            <w:vAlign w:val="center"/>
          </w:tcPr>
          <w:p w:rsidR="00E37D2C" w:rsidRPr="002625EB" w:rsidRDefault="00E37D2C" w:rsidP="00E93FDC">
            <w:pPr>
              <w:pStyle w:val="TAC"/>
              <w:rPr>
                <w:sz w:val="13"/>
                <w:lang w:eastAsia="zh-CN"/>
              </w:rPr>
            </w:pPr>
            <w:r w:rsidRPr="002625EB">
              <w:rPr>
                <w:sz w:val="13"/>
                <w:lang w:eastAsia="zh-CN"/>
              </w:rPr>
              <w:t>796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776</w:t>
            </w:r>
          </w:p>
        </w:tc>
        <w:tc>
          <w:tcPr>
            <w:tcW w:w="363" w:type="dxa"/>
            <w:vAlign w:val="center"/>
          </w:tcPr>
          <w:p w:rsidR="00E37D2C" w:rsidRPr="002625EB" w:rsidRDefault="00E37D2C" w:rsidP="00E93FDC">
            <w:pPr>
              <w:pStyle w:val="TAC"/>
              <w:rPr>
                <w:sz w:val="13"/>
                <w:lang w:eastAsia="zh-CN"/>
              </w:rPr>
            </w:pPr>
            <w:r w:rsidRPr="002625EB">
              <w:rPr>
                <w:sz w:val="13"/>
                <w:lang w:eastAsia="zh-CN"/>
              </w:rPr>
              <w:t>916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904</w:t>
            </w:r>
          </w:p>
        </w:tc>
        <w:tc>
          <w:tcPr>
            <w:tcW w:w="363" w:type="dxa"/>
            <w:vAlign w:val="center"/>
          </w:tcPr>
          <w:p w:rsidR="00E37D2C" w:rsidRPr="002625EB" w:rsidRDefault="00E37D2C" w:rsidP="00E93FDC">
            <w:pPr>
              <w:pStyle w:val="TAC"/>
              <w:rPr>
                <w:sz w:val="13"/>
                <w:lang w:eastAsia="zh-CN"/>
              </w:rPr>
            </w:pPr>
            <w:r w:rsidRPr="002625EB">
              <w:rPr>
                <w:sz w:val="13"/>
                <w:lang w:eastAsia="zh-CN"/>
              </w:rPr>
              <w:t>888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w:t>
            </w:r>
          </w:p>
        </w:tc>
        <w:tc>
          <w:tcPr>
            <w:tcW w:w="621" w:type="dxa"/>
            <w:vAlign w:val="center"/>
          </w:tcPr>
          <w:p w:rsidR="00E37D2C" w:rsidRPr="002625EB" w:rsidRDefault="00E37D2C" w:rsidP="00E93FDC">
            <w:pPr>
              <w:pStyle w:val="TAC"/>
              <w:rPr>
                <w:sz w:val="13"/>
                <w:lang w:eastAsia="zh-CN"/>
              </w:rPr>
            </w:pPr>
            <w:r w:rsidRPr="002625EB">
              <w:rPr>
                <w:sz w:val="13"/>
                <w:lang w:eastAsia="zh-CN"/>
              </w:rPr>
              <w:t>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137</w:t>
            </w:r>
          </w:p>
        </w:tc>
        <w:tc>
          <w:tcPr>
            <w:tcW w:w="363" w:type="dxa"/>
            <w:vAlign w:val="center"/>
          </w:tcPr>
          <w:p w:rsidR="00E37D2C" w:rsidRPr="002625EB" w:rsidRDefault="00E37D2C" w:rsidP="00E93FDC">
            <w:pPr>
              <w:pStyle w:val="TAC"/>
              <w:rPr>
                <w:sz w:val="13"/>
                <w:lang w:eastAsia="zh-CN"/>
              </w:rPr>
            </w:pPr>
            <w:r w:rsidRPr="002625EB">
              <w:rPr>
                <w:sz w:val="13"/>
                <w:lang w:eastAsia="zh-CN"/>
              </w:rPr>
              <w:t>194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265</w:t>
            </w:r>
          </w:p>
        </w:tc>
        <w:tc>
          <w:tcPr>
            <w:tcW w:w="363" w:type="dxa"/>
            <w:vAlign w:val="center"/>
          </w:tcPr>
          <w:p w:rsidR="00E37D2C" w:rsidRPr="002625EB" w:rsidRDefault="00E37D2C" w:rsidP="00E93FDC">
            <w:pPr>
              <w:pStyle w:val="TAC"/>
              <w:rPr>
                <w:sz w:val="13"/>
                <w:lang w:eastAsia="zh-CN"/>
              </w:rPr>
            </w:pPr>
            <w:r w:rsidRPr="002625EB">
              <w:rPr>
                <w:sz w:val="13"/>
                <w:lang w:eastAsia="zh-CN"/>
              </w:rPr>
              <w:t>210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393</w:t>
            </w:r>
          </w:p>
        </w:tc>
        <w:tc>
          <w:tcPr>
            <w:tcW w:w="363" w:type="dxa"/>
            <w:vAlign w:val="center"/>
          </w:tcPr>
          <w:p w:rsidR="00E37D2C" w:rsidRPr="002625EB" w:rsidRDefault="00E37D2C" w:rsidP="00E93FDC">
            <w:pPr>
              <w:pStyle w:val="TAC"/>
              <w:rPr>
                <w:sz w:val="13"/>
                <w:lang w:eastAsia="zh-CN"/>
              </w:rPr>
            </w:pPr>
            <w:r w:rsidRPr="002625EB">
              <w:rPr>
                <w:sz w:val="13"/>
                <w:lang w:eastAsia="zh-CN"/>
              </w:rPr>
              <w:t>650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521</w:t>
            </w:r>
          </w:p>
        </w:tc>
        <w:tc>
          <w:tcPr>
            <w:tcW w:w="363" w:type="dxa"/>
            <w:vAlign w:val="center"/>
          </w:tcPr>
          <w:p w:rsidR="00E37D2C" w:rsidRPr="002625EB" w:rsidRDefault="00E37D2C" w:rsidP="00E93FDC">
            <w:pPr>
              <w:pStyle w:val="TAC"/>
              <w:rPr>
                <w:sz w:val="13"/>
                <w:lang w:eastAsia="zh-CN"/>
              </w:rPr>
            </w:pPr>
            <w:r w:rsidRPr="002625EB">
              <w:rPr>
                <w:sz w:val="13"/>
                <w:lang w:eastAsia="zh-CN"/>
              </w:rPr>
              <w:t>422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649</w:t>
            </w:r>
          </w:p>
        </w:tc>
        <w:tc>
          <w:tcPr>
            <w:tcW w:w="363" w:type="dxa"/>
            <w:vAlign w:val="center"/>
          </w:tcPr>
          <w:p w:rsidR="00E37D2C" w:rsidRPr="002625EB" w:rsidRDefault="00E37D2C" w:rsidP="00E93FDC">
            <w:pPr>
              <w:pStyle w:val="TAC"/>
              <w:rPr>
                <w:sz w:val="13"/>
                <w:lang w:eastAsia="zh-CN"/>
              </w:rPr>
            </w:pPr>
            <w:r w:rsidRPr="002625EB">
              <w:rPr>
                <w:sz w:val="13"/>
                <w:lang w:eastAsia="zh-CN"/>
              </w:rPr>
              <w:t>809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777</w:t>
            </w:r>
          </w:p>
        </w:tc>
        <w:tc>
          <w:tcPr>
            <w:tcW w:w="363" w:type="dxa"/>
            <w:vAlign w:val="center"/>
          </w:tcPr>
          <w:p w:rsidR="00E37D2C" w:rsidRPr="002625EB" w:rsidRDefault="00E37D2C" w:rsidP="00E93FDC">
            <w:pPr>
              <w:pStyle w:val="TAC"/>
              <w:rPr>
                <w:sz w:val="13"/>
                <w:lang w:eastAsia="zh-CN"/>
              </w:rPr>
            </w:pPr>
            <w:r w:rsidRPr="002625EB">
              <w:rPr>
                <w:sz w:val="13"/>
                <w:lang w:eastAsia="zh-CN"/>
              </w:rPr>
              <w:t>463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905</w:t>
            </w:r>
          </w:p>
        </w:tc>
        <w:tc>
          <w:tcPr>
            <w:tcW w:w="363" w:type="dxa"/>
            <w:vAlign w:val="center"/>
          </w:tcPr>
          <w:p w:rsidR="00E37D2C" w:rsidRPr="002625EB" w:rsidRDefault="00E37D2C" w:rsidP="00E93FDC">
            <w:pPr>
              <w:pStyle w:val="TAC"/>
              <w:rPr>
                <w:sz w:val="13"/>
                <w:lang w:eastAsia="zh-CN"/>
              </w:rPr>
            </w:pPr>
            <w:r w:rsidRPr="002625EB">
              <w:rPr>
                <w:sz w:val="13"/>
                <w:lang w:eastAsia="zh-CN"/>
              </w:rPr>
              <w:t>479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w:t>
            </w:r>
          </w:p>
        </w:tc>
        <w:tc>
          <w:tcPr>
            <w:tcW w:w="621" w:type="dxa"/>
            <w:vAlign w:val="center"/>
          </w:tcPr>
          <w:p w:rsidR="00E37D2C" w:rsidRPr="002625EB" w:rsidRDefault="00E37D2C" w:rsidP="00E93FDC">
            <w:pPr>
              <w:pStyle w:val="TAC"/>
              <w:rPr>
                <w:sz w:val="13"/>
                <w:lang w:eastAsia="zh-CN"/>
              </w:rPr>
            </w:pPr>
            <w:r w:rsidRPr="002625EB">
              <w:rPr>
                <w:sz w:val="13"/>
                <w:lang w:eastAsia="zh-CN"/>
              </w:rPr>
              <w:t>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138</w:t>
            </w:r>
          </w:p>
        </w:tc>
        <w:tc>
          <w:tcPr>
            <w:tcW w:w="363" w:type="dxa"/>
            <w:vAlign w:val="center"/>
          </w:tcPr>
          <w:p w:rsidR="00E37D2C" w:rsidRPr="002625EB" w:rsidRDefault="00E37D2C" w:rsidP="00E93FDC">
            <w:pPr>
              <w:pStyle w:val="TAC"/>
              <w:rPr>
                <w:sz w:val="13"/>
                <w:lang w:eastAsia="zh-CN"/>
              </w:rPr>
            </w:pPr>
            <w:r w:rsidRPr="002625EB">
              <w:rPr>
                <w:sz w:val="13"/>
                <w:lang w:eastAsia="zh-CN"/>
              </w:rPr>
              <w:t>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266</w:t>
            </w:r>
          </w:p>
        </w:tc>
        <w:tc>
          <w:tcPr>
            <w:tcW w:w="363" w:type="dxa"/>
            <w:vAlign w:val="center"/>
          </w:tcPr>
          <w:p w:rsidR="00E37D2C" w:rsidRPr="002625EB" w:rsidRDefault="00E37D2C" w:rsidP="00E93FDC">
            <w:pPr>
              <w:pStyle w:val="TAC"/>
              <w:rPr>
                <w:sz w:val="13"/>
                <w:lang w:eastAsia="zh-CN"/>
              </w:rPr>
            </w:pPr>
            <w:r w:rsidRPr="002625EB">
              <w:rPr>
                <w:sz w:val="13"/>
                <w:lang w:eastAsia="zh-CN"/>
              </w:rPr>
              <w:t>305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394</w:t>
            </w:r>
          </w:p>
        </w:tc>
        <w:tc>
          <w:tcPr>
            <w:tcW w:w="363" w:type="dxa"/>
            <w:vAlign w:val="center"/>
          </w:tcPr>
          <w:p w:rsidR="00E37D2C" w:rsidRPr="002625EB" w:rsidRDefault="00E37D2C" w:rsidP="00E93FDC">
            <w:pPr>
              <w:pStyle w:val="TAC"/>
              <w:rPr>
                <w:sz w:val="13"/>
                <w:lang w:eastAsia="zh-CN"/>
              </w:rPr>
            </w:pPr>
            <w:r w:rsidRPr="002625EB">
              <w:rPr>
                <w:sz w:val="13"/>
                <w:lang w:eastAsia="zh-CN"/>
              </w:rPr>
              <w:t>229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522</w:t>
            </w:r>
          </w:p>
        </w:tc>
        <w:tc>
          <w:tcPr>
            <w:tcW w:w="363" w:type="dxa"/>
            <w:vAlign w:val="center"/>
          </w:tcPr>
          <w:p w:rsidR="00E37D2C" w:rsidRPr="002625EB" w:rsidRDefault="00E37D2C" w:rsidP="00E93FDC">
            <w:pPr>
              <w:pStyle w:val="TAC"/>
              <w:rPr>
                <w:sz w:val="13"/>
                <w:lang w:eastAsia="zh-CN"/>
              </w:rPr>
            </w:pPr>
            <w:r w:rsidRPr="002625EB">
              <w:rPr>
                <w:sz w:val="13"/>
                <w:lang w:eastAsia="zh-CN"/>
              </w:rPr>
              <w:t>425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650</w:t>
            </w:r>
          </w:p>
        </w:tc>
        <w:tc>
          <w:tcPr>
            <w:tcW w:w="363" w:type="dxa"/>
            <w:vAlign w:val="center"/>
          </w:tcPr>
          <w:p w:rsidR="00E37D2C" w:rsidRPr="002625EB" w:rsidRDefault="00E37D2C" w:rsidP="00E93FDC">
            <w:pPr>
              <w:pStyle w:val="TAC"/>
              <w:rPr>
                <w:sz w:val="13"/>
                <w:lang w:eastAsia="zh-CN"/>
              </w:rPr>
            </w:pPr>
            <w:r w:rsidRPr="002625EB">
              <w:rPr>
                <w:sz w:val="13"/>
                <w:lang w:eastAsia="zh-CN"/>
              </w:rPr>
              <w:t>714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778</w:t>
            </w:r>
          </w:p>
        </w:tc>
        <w:tc>
          <w:tcPr>
            <w:tcW w:w="363" w:type="dxa"/>
            <w:vAlign w:val="center"/>
          </w:tcPr>
          <w:p w:rsidR="00E37D2C" w:rsidRPr="002625EB" w:rsidRDefault="00E37D2C" w:rsidP="00E93FDC">
            <w:pPr>
              <w:pStyle w:val="TAC"/>
              <w:rPr>
                <w:sz w:val="13"/>
                <w:lang w:eastAsia="zh-CN"/>
              </w:rPr>
            </w:pPr>
            <w:r w:rsidRPr="002625EB">
              <w:rPr>
                <w:sz w:val="13"/>
                <w:lang w:eastAsia="zh-CN"/>
              </w:rPr>
              <w:t>843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906</w:t>
            </w:r>
          </w:p>
        </w:tc>
        <w:tc>
          <w:tcPr>
            <w:tcW w:w="363" w:type="dxa"/>
            <w:vAlign w:val="center"/>
          </w:tcPr>
          <w:p w:rsidR="00E37D2C" w:rsidRPr="002625EB" w:rsidRDefault="00E37D2C" w:rsidP="00E93FDC">
            <w:pPr>
              <w:pStyle w:val="TAC"/>
              <w:rPr>
                <w:sz w:val="13"/>
                <w:lang w:eastAsia="zh-CN"/>
              </w:rPr>
            </w:pPr>
            <w:r w:rsidRPr="002625EB">
              <w:rPr>
                <w:sz w:val="13"/>
                <w:lang w:eastAsia="zh-CN"/>
              </w:rPr>
              <w:t>946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w:t>
            </w:r>
          </w:p>
        </w:tc>
        <w:tc>
          <w:tcPr>
            <w:tcW w:w="621" w:type="dxa"/>
            <w:vAlign w:val="center"/>
          </w:tcPr>
          <w:p w:rsidR="00E37D2C" w:rsidRPr="002625EB" w:rsidRDefault="00E37D2C" w:rsidP="00E93FDC">
            <w:pPr>
              <w:pStyle w:val="TAC"/>
              <w:rPr>
                <w:sz w:val="13"/>
                <w:lang w:eastAsia="zh-CN"/>
              </w:rPr>
            </w:pPr>
            <w:r w:rsidRPr="002625EB">
              <w:rPr>
                <w:sz w:val="13"/>
                <w:lang w:eastAsia="zh-CN"/>
              </w:rPr>
              <w:t>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139</w:t>
            </w:r>
          </w:p>
        </w:tc>
        <w:tc>
          <w:tcPr>
            <w:tcW w:w="363" w:type="dxa"/>
            <w:vAlign w:val="center"/>
          </w:tcPr>
          <w:p w:rsidR="00E37D2C" w:rsidRPr="002625EB" w:rsidRDefault="00E37D2C" w:rsidP="00E93FDC">
            <w:pPr>
              <w:pStyle w:val="TAC"/>
              <w:rPr>
                <w:sz w:val="13"/>
                <w:lang w:eastAsia="zh-CN"/>
              </w:rPr>
            </w:pPr>
            <w:r w:rsidRPr="002625EB">
              <w:rPr>
                <w:sz w:val="13"/>
                <w:lang w:eastAsia="zh-CN"/>
              </w:rPr>
              <w:t>276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267</w:t>
            </w:r>
          </w:p>
        </w:tc>
        <w:tc>
          <w:tcPr>
            <w:tcW w:w="363" w:type="dxa"/>
            <w:vAlign w:val="center"/>
          </w:tcPr>
          <w:p w:rsidR="00E37D2C" w:rsidRPr="002625EB" w:rsidRDefault="00E37D2C" w:rsidP="00E93FDC">
            <w:pPr>
              <w:pStyle w:val="TAC"/>
              <w:rPr>
                <w:sz w:val="13"/>
                <w:lang w:eastAsia="zh-CN"/>
              </w:rPr>
            </w:pPr>
            <w:r w:rsidRPr="002625EB">
              <w:rPr>
                <w:sz w:val="13"/>
                <w:lang w:eastAsia="zh-CN"/>
              </w:rPr>
              <w:t>547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395</w:t>
            </w:r>
          </w:p>
        </w:tc>
        <w:tc>
          <w:tcPr>
            <w:tcW w:w="363" w:type="dxa"/>
            <w:vAlign w:val="center"/>
          </w:tcPr>
          <w:p w:rsidR="00E37D2C" w:rsidRPr="002625EB" w:rsidRDefault="00E37D2C" w:rsidP="00E93FDC">
            <w:pPr>
              <w:pStyle w:val="TAC"/>
              <w:rPr>
                <w:sz w:val="13"/>
                <w:lang w:eastAsia="zh-CN"/>
              </w:rPr>
            </w:pPr>
            <w:r w:rsidRPr="002625EB">
              <w:rPr>
                <w:sz w:val="13"/>
                <w:lang w:eastAsia="zh-CN"/>
              </w:rPr>
              <w:t>159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523</w:t>
            </w:r>
          </w:p>
        </w:tc>
        <w:tc>
          <w:tcPr>
            <w:tcW w:w="363" w:type="dxa"/>
            <w:vAlign w:val="center"/>
          </w:tcPr>
          <w:p w:rsidR="00E37D2C" w:rsidRPr="002625EB" w:rsidRDefault="00E37D2C" w:rsidP="00E93FDC">
            <w:pPr>
              <w:pStyle w:val="TAC"/>
              <w:rPr>
                <w:sz w:val="13"/>
                <w:lang w:eastAsia="zh-CN"/>
              </w:rPr>
            </w:pPr>
            <w:r w:rsidRPr="002625EB">
              <w:rPr>
                <w:sz w:val="13"/>
                <w:lang w:eastAsia="zh-CN"/>
              </w:rPr>
              <w:t>451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651</w:t>
            </w:r>
          </w:p>
        </w:tc>
        <w:tc>
          <w:tcPr>
            <w:tcW w:w="363" w:type="dxa"/>
            <w:vAlign w:val="center"/>
          </w:tcPr>
          <w:p w:rsidR="00E37D2C" w:rsidRPr="002625EB" w:rsidRDefault="00E37D2C" w:rsidP="00E93FDC">
            <w:pPr>
              <w:pStyle w:val="TAC"/>
              <w:rPr>
                <w:sz w:val="13"/>
                <w:lang w:eastAsia="zh-CN"/>
              </w:rPr>
            </w:pPr>
            <w:r w:rsidRPr="002625EB">
              <w:rPr>
                <w:sz w:val="13"/>
                <w:lang w:eastAsia="zh-CN"/>
              </w:rPr>
              <w:t>721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779</w:t>
            </w:r>
          </w:p>
        </w:tc>
        <w:tc>
          <w:tcPr>
            <w:tcW w:w="363" w:type="dxa"/>
            <w:vAlign w:val="center"/>
          </w:tcPr>
          <w:p w:rsidR="00E37D2C" w:rsidRPr="002625EB" w:rsidRDefault="00E37D2C" w:rsidP="00E93FDC">
            <w:pPr>
              <w:pStyle w:val="TAC"/>
              <w:rPr>
                <w:sz w:val="13"/>
                <w:lang w:eastAsia="zh-CN"/>
              </w:rPr>
            </w:pPr>
            <w:r w:rsidRPr="002625EB">
              <w:rPr>
                <w:sz w:val="13"/>
                <w:lang w:eastAsia="zh-CN"/>
              </w:rPr>
              <w:t>381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907</w:t>
            </w:r>
          </w:p>
        </w:tc>
        <w:tc>
          <w:tcPr>
            <w:tcW w:w="363" w:type="dxa"/>
            <w:vAlign w:val="center"/>
          </w:tcPr>
          <w:p w:rsidR="00E37D2C" w:rsidRPr="002625EB" w:rsidRDefault="00E37D2C" w:rsidP="00E93FDC">
            <w:pPr>
              <w:pStyle w:val="TAC"/>
              <w:rPr>
                <w:sz w:val="13"/>
                <w:lang w:eastAsia="zh-CN"/>
              </w:rPr>
            </w:pPr>
            <w:r w:rsidRPr="002625EB">
              <w:rPr>
                <w:sz w:val="13"/>
                <w:lang w:eastAsia="zh-CN"/>
              </w:rPr>
              <w:t>750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w:t>
            </w:r>
          </w:p>
        </w:tc>
        <w:tc>
          <w:tcPr>
            <w:tcW w:w="621" w:type="dxa"/>
            <w:vAlign w:val="center"/>
          </w:tcPr>
          <w:p w:rsidR="00E37D2C" w:rsidRPr="002625EB" w:rsidRDefault="00E37D2C" w:rsidP="00E93FDC">
            <w:pPr>
              <w:pStyle w:val="TAC"/>
              <w:rPr>
                <w:sz w:val="13"/>
                <w:lang w:eastAsia="zh-CN"/>
              </w:rPr>
            </w:pPr>
            <w:r w:rsidRPr="002625EB">
              <w:rPr>
                <w:sz w:val="13"/>
                <w:lang w:eastAsia="zh-CN"/>
              </w:rPr>
              <w:t>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140</w:t>
            </w:r>
          </w:p>
        </w:tc>
        <w:tc>
          <w:tcPr>
            <w:tcW w:w="363" w:type="dxa"/>
            <w:vAlign w:val="center"/>
          </w:tcPr>
          <w:p w:rsidR="00E37D2C" w:rsidRPr="002625EB" w:rsidRDefault="00E37D2C" w:rsidP="00E93FDC">
            <w:pPr>
              <w:pStyle w:val="TAC"/>
              <w:rPr>
                <w:sz w:val="13"/>
                <w:lang w:eastAsia="zh-CN"/>
              </w:rPr>
            </w:pPr>
            <w:r w:rsidRPr="002625EB">
              <w:rPr>
                <w:sz w:val="13"/>
                <w:lang w:eastAsia="zh-CN"/>
              </w:rPr>
              <w:t>522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268</w:t>
            </w:r>
          </w:p>
        </w:tc>
        <w:tc>
          <w:tcPr>
            <w:tcW w:w="363" w:type="dxa"/>
            <w:vAlign w:val="center"/>
          </w:tcPr>
          <w:p w:rsidR="00E37D2C" w:rsidRPr="002625EB" w:rsidRDefault="00E37D2C" w:rsidP="00E93FDC">
            <w:pPr>
              <w:pStyle w:val="TAC"/>
              <w:rPr>
                <w:sz w:val="13"/>
                <w:lang w:eastAsia="zh-CN"/>
              </w:rPr>
            </w:pPr>
            <w:r w:rsidRPr="002625EB">
              <w:rPr>
                <w:sz w:val="13"/>
                <w:lang w:eastAsia="zh-CN"/>
              </w:rPr>
              <w:t>300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396</w:t>
            </w:r>
          </w:p>
        </w:tc>
        <w:tc>
          <w:tcPr>
            <w:tcW w:w="363" w:type="dxa"/>
            <w:vAlign w:val="center"/>
          </w:tcPr>
          <w:p w:rsidR="00E37D2C" w:rsidRPr="002625EB" w:rsidRDefault="00E37D2C" w:rsidP="00E93FDC">
            <w:pPr>
              <w:pStyle w:val="TAC"/>
              <w:rPr>
                <w:sz w:val="13"/>
                <w:lang w:eastAsia="zh-CN"/>
              </w:rPr>
            </w:pPr>
            <w:r w:rsidRPr="002625EB">
              <w:rPr>
                <w:sz w:val="13"/>
                <w:lang w:eastAsia="zh-CN"/>
              </w:rPr>
              <w:t>420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524</w:t>
            </w:r>
          </w:p>
        </w:tc>
        <w:tc>
          <w:tcPr>
            <w:tcW w:w="363" w:type="dxa"/>
            <w:vAlign w:val="center"/>
          </w:tcPr>
          <w:p w:rsidR="00E37D2C" w:rsidRPr="002625EB" w:rsidRDefault="00E37D2C" w:rsidP="00E93FDC">
            <w:pPr>
              <w:pStyle w:val="TAC"/>
              <w:rPr>
                <w:sz w:val="13"/>
                <w:lang w:eastAsia="zh-CN"/>
              </w:rPr>
            </w:pPr>
            <w:r w:rsidRPr="002625EB">
              <w:rPr>
                <w:sz w:val="13"/>
                <w:lang w:eastAsia="zh-CN"/>
              </w:rPr>
              <w:t>614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652</w:t>
            </w:r>
          </w:p>
        </w:tc>
        <w:tc>
          <w:tcPr>
            <w:tcW w:w="363" w:type="dxa"/>
            <w:vAlign w:val="center"/>
          </w:tcPr>
          <w:p w:rsidR="00E37D2C" w:rsidRPr="002625EB" w:rsidRDefault="00E37D2C" w:rsidP="00E93FDC">
            <w:pPr>
              <w:pStyle w:val="TAC"/>
              <w:rPr>
                <w:sz w:val="13"/>
                <w:lang w:eastAsia="zh-CN"/>
              </w:rPr>
            </w:pPr>
            <w:r w:rsidRPr="002625EB">
              <w:rPr>
                <w:sz w:val="13"/>
                <w:lang w:eastAsia="zh-CN"/>
              </w:rPr>
              <w:t>837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780</w:t>
            </w:r>
          </w:p>
        </w:tc>
        <w:tc>
          <w:tcPr>
            <w:tcW w:w="363" w:type="dxa"/>
            <w:vAlign w:val="center"/>
          </w:tcPr>
          <w:p w:rsidR="00E37D2C" w:rsidRPr="002625EB" w:rsidRDefault="00E37D2C" w:rsidP="00E93FDC">
            <w:pPr>
              <w:pStyle w:val="TAC"/>
              <w:rPr>
                <w:sz w:val="13"/>
                <w:lang w:eastAsia="zh-CN"/>
              </w:rPr>
            </w:pPr>
            <w:r w:rsidRPr="002625EB">
              <w:rPr>
                <w:sz w:val="13"/>
                <w:lang w:eastAsia="zh-CN"/>
              </w:rPr>
              <w:t>497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908</w:t>
            </w:r>
          </w:p>
        </w:tc>
        <w:tc>
          <w:tcPr>
            <w:tcW w:w="363" w:type="dxa"/>
            <w:vAlign w:val="center"/>
          </w:tcPr>
          <w:p w:rsidR="00E37D2C" w:rsidRPr="002625EB" w:rsidRDefault="00E37D2C" w:rsidP="00E93FDC">
            <w:pPr>
              <w:pStyle w:val="TAC"/>
              <w:rPr>
                <w:sz w:val="13"/>
                <w:lang w:eastAsia="zh-CN"/>
              </w:rPr>
            </w:pPr>
            <w:r w:rsidRPr="002625EB">
              <w:rPr>
                <w:sz w:val="13"/>
                <w:lang w:eastAsia="zh-CN"/>
              </w:rPr>
              <w:t>969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13</w:t>
            </w:r>
          </w:p>
        </w:tc>
        <w:tc>
          <w:tcPr>
            <w:tcW w:w="621" w:type="dxa"/>
            <w:vAlign w:val="center"/>
          </w:tcPr>
          <w:p w:rsidR="00E37D2C" w:rsidRPr="002625EB" w:rsidRDefault="00E37D2C" w:rsidP="00E93FDC">
            <w:pPr>
              <w:pStyle w:val="TAC"/>
              <w:rPr>
                <w:sz w:val="13"/>
                <w:lang w:eastAsia="zh-CN"/>
              </w:rPr>
            </w:pPr>
            <w:r w:rsidRPr="002625EB">
              <w:rPr>
                <w:sz w:val="13"/>
                <w:lang w:eastAsia="zh-CN"/>
              </w:rPr>
              <w:t>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141</w:t>
            </w:r>
          </w:p>
        </w:tc>
        <w:tc>
          <w:tcPr>
            <w:tcW w:w="363" w:type="dxa"/>
            <w:vAlign w:val="center"/>
          </w:tcPr>
          <w:p w:rsidR="00E37D2C" w:rsidRPr="002625EB" w:rsidRDefault="00E37D2C" w:rsidP="00E93FDC">
            <w:pPr>
              <w:pStyle w:val="TAC"/>
              <w:rPr>
                <w:sz w:val="13"/>
                <w:lang w:eastAsia="zh-CN"/>
              </w:rPr>
            </w:pPr>
            <w:r w:rsidRPr="002625EB">
              <w:rPr>
                <w:sz w:val="13"/>
                <w:lang w:eastAsia="zh-CN"/>
              </w:rPr>
              <w:t>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269</w:t>
            </w:r>
          </w:p>
        </w:tc>
        <w:tc>
          <w:tcPr>
            <w:tcW w:w="363" w:type="dxa"/>
            <w:vAlign w:val="center"/>
          </w:tcPr>
          <w:p w:rsidR="00E37D2C" w:rsidRPr="002625EB" w:rsidRDefault="00E37D2C" w:rsidP="00E93FDC">
            <w:pPr>
              <w:pStyle w:val="TAC"/>
              <w:rPr>
                <w:sz w:val="13"/>
                <w:lang w:eastAsia="zh-CN"/>
              </w:rPr>
            </w:pPr>
            <w:r w:rsidRPr="002625EB">
              <w:rPr>
                <w:sz w:val="13"/>
                <w:lang w:eastAsia="zh-CN"/>
              </w:rPr>
              <w:t>109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397</w:t>
            </w:r>
          </w:p>
        </w:tc>
        <w:tc>
          <w:tcPr>
            <w:tcW w:w="363" w:type="dxa"/>
            <w:vAlign w:val="center"/>
          </w:tcPr>
          <w:p w:rsidR="00E37D2C" w:rsidRPr="002625EB" w:rsidRDefault="00E37D2C" w:rsidP="00E93FDC">
            <w:pPr>
              <w:pStyle w:val="TAC"/>
              <w:rPr>
                <w:sz w:val="13"/>
                <w:lang w:eastAsia="zh-CN"/>
              </w:rPr>
            </w:pPr>
            <w:r w:rsidRPr="002625EB">
              <w:rPr>
                <w:sz w:val="13"/>
                <w:lang w:eastAsia="zh-CN"/>
              </w:rPr>
              <w:t>310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525</w:t>
            </w:r>
          </w:p>
        </w:tc>
        <w:tc>
          <w:tcPr>
            <w:tcW w:w="363" w:type="dxa"/>
            <w:vAlign w:val="center"/>
          </w:tcPr>
          <w:p w:rsidR="00E37D2C" w:rsidRPr="002625EB" w:rsidRDefault="00E37D2C" w:rsidP="00E93FDC">
            <w:pPr>
              <w:pStyle w:val="TAC"/>
              <w:rPr>
                <w:sz w:val="13"/>
                <w:lang w:eastAsia="zh-CN"/>
              </w:rPr>
            </w:pPr>
            <w:r w:rsidRPr="002625EB">
              <w:rPr>
                <w:sz w:val="13"/>
                <w:lang w:eastAsia="zh-CN"/>
              </w:rPr>
              <w:t>543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653</w:t>
            </w:r>
          </w:p>
        </w:tc>
        <w:tc>
          <w:tcPr>
            <w:tcW w:w="363" w:type="dxa"/>
            <w:vAlign w:val="center"/>
          </w:tcPr>
          <w:p w:rsidR="00E37D2C" w:rsidRPr="002625EB" w:rsidRDefault="00E37D2C" w:rsidP="00E93FDC">
            <w:pPr>
              <w:pStyle w:val="TAC"/>
              <w:rPr>
                <w:sz w:val="13"/>
                <w:lang w:eastAsia="zh-CN"/>
              </w:rPr>
            </w:pPr>
            <w:r w:rsidRPr="002625EB">
              <w:rPr>
                <w:sz w:val="13"/>
                <w:lang w:eastAsia="zh-CN"/>
              </w:rPr>
              <w:t>716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781</w:t>
            </w:r>
          </w:p>
        </w:tc>
        <w:tc>
          <w:tcPr>
            <w:tcW w:w="363" w:type="dxa"/>
            <w:vAlign w:val="center"/>
          </w:tcPr>
          <w:p w:rsidR="00E37D2C" w:rsidRPr="002625EB" w:rsidRDefault="00E37D2C" w:rsidP="00E93FDC">
            <w:pPr>
              <w:pStyle w:val="TAC"/>
              <w:rPr>
                <w:sz w:val="13"/>
                <w:lang w:eastAsia="zh-CN"/>
              </w:rPr>
            </w:pPr>
            <w:r w:rsidRPr="002625EB">
              <w:rPr>
                <w:sz w:val="13"/>
                <w:lang w:eastAsia="zh-CN"/>
              </w:rPr>
              <w:t>930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909</w:t>
            </w:r>
          </w:p>
        </w:tc>
        <w:tc>
          <w:tcPr>
            <w:tcW w:w="363" w:type="dxa"/>
            <w:vAlign w:val="center"/>
          </w:tcPr>
          <w:p w:rsidR="00E37D2C" w:rsidRPr="002625EB" w:rsidRDefault="00E37D2C" w:rsidP="00E93FDC">
            <w:pPr>
              <w:pStyle w:val="TAC"/>
              <w:rPr>
                <w:sz w:val="13"/>
                <w:lang w:eastAsia="zh-CN"/>
              </w:rPr>
            </w:pPr>
            <w:r w:rsidRPr="002625EB">
              <w:rPr>
                <w:sz w:val="13"/>
                <w:lang w:eastAsia="zh-CN"/>
              </w:rPr>
              <w:t>508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14</w:t>
            </w:r>
          </w:p>
        </w:tc>
        <w:tc>
          <w:tcPr>
            <w:tcW w:w="621" w:type="dxa"/>
            <w:vAlign w:val="center"/>
          </w:tcPr>
          <w:p w:rsidR="00E37D2C" w:rsidRPr="002625EB" w:rsidRDefault="00E37D2C" w:rsidP="00E93FDC">
            <w:pPr>
              <w:pStyle w:val="TAC"/>
              <w:rPr>
                <w:sz w:val="13"/>
                <w:lang w:eastAsia="zh-CN"/>
              </w:rPr>
            </w:pPr>
            <w:r w:rsidRPr="002625EB">
              <w:rPr>
                <w:sz w:val="13"/>
                <w:lang w:eastAsia="zh-CN"/>
              </w:rPr>
              <w:t>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142</w:t>
            </w:r>
          </w:p>
        </w:tc>
        <w:tc>
          <w:tcPr>
            <w:tcW w:w="363" w:type="dxa"/>
            <w:vAlign w:val="center"/>
          </w:tcPr>
          <w:p w:rsidR="00E37D2C" w:rsidRPr="002625EB" w:rsidRDefault="00E37D2C" w:rsidP="00E93FDC">
            <w:pPr>
              <w:pStyle w:val="TAC"/>
              <w:rPr>
                <w:sz w:val="13"/>
                <w:lang w:eastAsia="zh-CN"/>
              </w:rPr>
            </w:pPr>
            <w:r w:rsidRPr="002625EB">
              <w:rPr>
                <w:sz w:val="13"/>
                <w:lang w:eastAsia="zh-CN"/>
              </w:rPr>
              <w:t>168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270</w:t>
            </w:r>
          </w:p>
        </w:tc>
        <w:tc>
          <w:tcPr>
            <w:tcW w:w="363" w:type="dxa"/>
            <w:vAlign w:val="center"/>
          </w:tcPr>
          <w:p w:rsidR="00E37D2C" w:rsidRPr="002625EB" w:rsidRDefault="00E37D2C" w:rsidP="00E93FDC">
            <w:pPr>
              <w:pStyle w:val="TAC"/>
              <w:rPr>
                <w:sz w:val="13"/>
                <w:lang w:eastAsia="zh-CN"/>
              </w:rPr>
            </w:pPr>
            <w:r w:rsidRPr="002625EB">
              <w:rPr>
                <w:sz w:val="13"/>
                <w:lang w:eastAsia="zh-CN"/>
              </w:rPr>
              <w:t>184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398</w:t>
            </w:r>
          </w:p>
        </w:tc>
        <w:tc>
          <w:tcPr>
            <w:tcW w:w="363" w:type="dxa"/>
            <w:vAlign w:val="center"/>
          </w:tcPr>
          <w:p w:rsidR="00E37D2C" w:rsidRPr="002625EB" w:rsidRDefault="00E37D2C" w:rsidP="00E93FDC">
            <w:pPr>
              <w:pStyle w:val="TAC"/>
              <w:rPr>
                <w:sz w:val="13"/>
                <w:lang w:eastAsia="zh-CN"/>
              </w:rPr>
            </w:pPr>
            <w:r w:rsidRPr="002625EB">
              <w:rPr>
                <w:sz w:val="13"/>
                <w:lang w:eastAsia="zh-CN"/>
              </w:rPr>
              <w:t>541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526</w:t>
            </w:r>
          </w:p>
        </w:tc>
        <w:tc>
          <w:tcPr>
            <w:tcW w:w="363" w:type="dxa"/>
            <w:vAlign w:val="center"/>
          </w:tcPr>
          <w:p w:rsidR="00E37D2C" w:rsidRPr="002625EB" w:rsidRDefault="00E37D2C" w:rsidP="00E93FDC">
            <w:pPr>
              <w:pStyle w:val="TAC"/>
              <w:rPr>
                <w:sz w:val="13"/>
                <w:lang w:eastAsia="zh-CN"/>
              </w:rPr>
            </w:pPr>
            <w:r w:rsidRPr="002625EB">
              <w:rPr>
                <w:sz w:val="13"/>
                <w:lang w:eastAsia="zh-CN"/>
              </w:rPr>
              <w:t>235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654</w:t>
            </w:r>
          </w:p>
        </w:tc>
        <w:tc>
          <w:tcPr>
            <w:tcW w:w="363" w:type="dxa"/>
            <w:vAlign w:val="center"/>
          </w:tcPr>
          <w:p w:rsidR="00E37D2C" w:rsidRPr="002625EB" w:rsidRDefault="00E37D2C" w:rsidP="00E93FDC">
            <w:pPr>
              <w:pStyle w:val="TAC"/>
              <w:rPr>
                <w:sz w:val="13"/>
                <w:lang w:eastAsia="zh-CN"/>
              </w:rPr>
            </w:pPr>
            <w:r w:rsidRPr="002625EB">
              <w:rPr>
                <w:sz w:val="13"/>
                <w:lang w:eastAsia="zh-CN"/>
              </w:rPr>
              <w:t>864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782</w:t>
            </w:r>
          </w:p>
        </w:tc>
        <w:tc>
          <w:tcPr>
            <w:tcW w:w="363" w:type="dxa"/>
            <w:vAlign w:val="center"/>
          </w:tcPr>
          <w:p w:rsidR="00E37D2C" w:rsidRPr="002625EB" w:rsidRDefault="00E37D2C" w:rsidP="00E93FDC">
            <w:pPr>
              <w:pStyle w:val="TAC"/>
              <w:rPr>
                <w:sz w:val="13"/>
                <w:lang w:eastAsia="zh-CN"/>
              </w:rPr>
            </w:pPr>
            <w:r w:rsidRPr="002625EB">
              <w:rPr>
                <w:sz w:val="13"/>
                <w:lang w:eastAsia="zh-CN"/>
              </w:rPr>
              <w:t>821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910</w:t>
            </w:r>
          </w:p>
        </w:tc>
        <w:tc>
          <w:tcPr>
            <w:tcW w:w="363" w:type="dxa"/>
            <w:vAlign w:val="center"/>
          </w:tcPr>
          <w:p w:rsidR="00E37D2C" w:rsidRPr="002625EB" w:rsidRDefault="00E37D2C" w:rsidP="00E93FDC">
            <w:pPr>
              <w:pStyle w:val="TAC"/>
              <w:rPr>
                <w:sz w:val="13"/>
                <w:lang w:eastAsia="zh-CN"/>
              </w:rPr>
            </w:pPr>
            <w:r w:rsidRPr="002625EB">
              <w:rPr>
                <w:sz w:val="13"/>
                <w:lang w:eastAsia="zh-CN"/>
              </w:rPr>
              <w:t>861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15</w:t>
            </w:r>
          </w:p>
        </w:tc>
        <w:tc>
          <w:tcPr>
            <w:tcW w:w="621" w:type="dxa"/>
            <w:vAlign w:val="center"/>
          </w:tcPr>
          <w:p w:rsidR="00E37D2C" w:rsidRPr="002625EB" w:rsidRDefault="00E37D2C" w:rsidP="00E93FDC">
            <w:pPr>
              <w:pStyle w:val="TAC"/>
              <w:rPr>
                <w:sz w:val="13"/>
                <w:lang w:eastAsia="zh-CN"/>
              </w:rPr>
            </w:pPr>
            <w:r w:rsidRPr="002625EB">
              <w:rPr>
                <w:sz w:val="13"/>
                <w:lang w:eastAsia="zh-CN"/>
              </w:rPr>
              <w:t>128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143</w:t>
            </w:r>
          </w:p>
        </w:tc>
        <w:tc>
          <w:tcPr>
            <w:tcW w:w="363" w:type="dxa"/>
            <w:vAlign w:val="center"/>
          </w:tcPr>
          <w:p w:rsidR="00E37D2C" w:rsidRPr="002625EB" w:rsidRDefault="00E37D2C" w:rsidP="00E93FDC">
            <w:pPr>
              <w:pStyle w:val="TAC"/>
              <w:rPr>
                <w:sz w:val="13"/>
                <w:lang w:eastAsia="zh-CN"/>
              </w:rPr>
            </w:pPr>
            <w:r w:rsidRPr="002625EB">
              <w:rPr>
                <w:sz w:val="13"/>
                <w:lang w:eastAsia="zh-CN"/>
              </w:rPr>
              <w:t>139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271</w:t>
            </w:r>
          </w:p>
        </w:tc>
        <w:tc>
          <w:tcPr>
            <w:tcW w:w="363" w:type="dxa"/>
            <w:vAlign w:val="center"/>
          </w:tcPr>
          <w:p w:rsidR="00E37D2C" w:rsidRPr="002625EB" w:rsidRDefault="00E37D2C" w:rsidP="00E93FDC">
            <w:pPr>
              <w:pStyle w:val="TAC"/>
              <w:rPr>
                <w:sz w:val="13"/>
                <w:lang w:eastAsia="zh-CN"/>
              </w:rPr>
            </w:pPr>
            <w:r w:rsidRPr="002625EB">
              <w:rPr>
                <w:sz w:val="13"/>
                <w:lang w:eastAsia="zh-CN"/>
              </w:rPr>
              <w:t>534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399</w:t>
            </w:r>
          </w:p>
        </w:tc>
        <w:tc>
          <w:tcPr>
            <w:tcW w:w="363" w:type="dxa"/>
            <w:vAlign w:val="center"/>
          </w:tcPr>
          <w:p w:rsidR="00E37D2C" w:rsidRPr="002625EB" w:rsidRDefault="00E37D2C" w:rsidP="00E93FDC">
            <w:pPr>
              <w:pStyle w:val="TAC"/>
              <w:rPr>
                <w:sz w:val="13"/>
                <w:lang w:eastAsia="zh-CN"/>
              </w:rPr>
            </w:pPr>
            <w:r w:rsidRPr="002625EB">
              <w:rPr>
                <w:sz w:val="13"/>
                <w:lang w:eastAsia="zh-CN"/>
              </w:rPr>
              <w:t>773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527</w:t>
            </w:r>
          </w:p>
        </w:tc>
        <w:tc>
          <w:tcPr>
            <w:tcW w:w="363" w:type="dxa"/>
            <w:vAlign w:val="center"/>
          </w:tcPr>
          <w:p w:rsidR="00E37D2C" w:rsidRPr="002625EB" w:rsidRDefault="00E37D2C" w:rsidP="00E93FDC">
            <w:pPr>
              <w:pStyle w:val="TAC"/>
              <w:rPr>
                <w:sz w:val="13"/>
                <w:lang w:eastAsia="zh-CN"/>
              </w:rPr>
            </w:pPr>
            <w:r w:rsidRPr="002625EB">
              <w:rPr>
                <w:sz w:val="13"/>
                <w:lang w:eastAsia="zh-CN"/>
              </w:rPr>
              <w:t>412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655</w:t>
            </w:r>
          </w:p>
        </w:tc>
        <w:tc>
          <w:tcPr>
            <w:tcW w:w="363" w:type="dxa"/>
            <w:vAlign w:val="center"/>
          </w:tcPr>
          <w:p w:rsidR="00E37D2C" w:rsidRPr="002625EB" w:rsidRDefault="00E37D2C" w:rsidP="00E93FDC">
            <w:pPr>
              <w:pStyle w:val="TAC"/>
              <w:rPr>
                <w:sz w:val="13"/>
                <w:lang w:eastAsia="zh-CN"/>
              </w:rPr>
            </w:pPr>
            <w:r w:rsidRPr="002625EB">
              <w:rPr>
                <w:sz w:val="13"/>
                <w:lang w:eastAsia="zh-CN"/>
              </w:rPr>
              <w:t>810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783</w:t>
            </w:r>
          </w:p>
        </w:tc>
        <w:tc>
          <w:tcPr>
            <w:tcW w:w="363" w:type="dxa"/>
            <w:vAlign w:val="center"/>
          </w:tcPr>
          <w:p w:rsidR="00E37D2C" w:rsidRPr="002625EB" w:rsidRDefault="00E37D2C" w:rsidP="00E93FDC">
            <w:pPr>
              <w:pStyle w:val="TAC"/>
              <w:rPr>
                <w:sz w:val="13"/>
                <w:lang w:eastAsia="zh-CN"/>
              </w:rPr>
            </w:pPr>
            <w:r w:rsidRPr="002625EB">
              <w:rPr>
                <w:sz w:val="13"/>
                <w:lang w:eastAsia="zh-CN"/>
              </w:rPr>
              <w:t>726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911</w:t>
            </w:r>
          </w:p>
        </w:tc>
        <w:tc>
          <w:tcPr>
            <w:tcW w:w="363" w:type="dxa"/>
            <w:vAlign w:val="center"/>
          </w:tcPr>
          <w:p w:rsidR="00E37D2C" w:rsidRPr="002625EB" w:rsidRDefault="00E37D2C" w:rsidP="00E93FDC">
            <w:pPr>
              <w:pStyle w:val="TAC"/>
              <w:rPr>
                <w:sz w:val="13"/>
                <w:lang w:eastAsia="zh-CN"/>
              </w:rPr>
            </w:pPr>
            <w:r w:rsidRPr="002625EB">
              <w:rPr>
                <w:sz w:val="13"/>
                <w:lang w:eastAsia="zh-CN"/>
              </w:rPr>
              <w:t>757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16</w:t>
            </w:r>
          </w:p>
        </w:tc>
        <w:tc>
          <w:tcPr>
            <w:tcW w:w="621" w:type="dxa"/>
            <w:vAlign w:val="center"/>
          </w:tcPr>
          <w:p w:rsidR="00E37D2C" w:rsidRPr="002625EB" w:rsidRDefault="00E37D2C" w:rsidP="00E93FDC">
            <w:pPr>
              <w:pStyle w:val="TAC"/>
              <w:rPr>
                <w:sz w:val="13"/>
                <w:lang w:eastAsia="zh-CN"/>
              </w:rPr>
            </w:pPr>
            <w:r w:rsidRPr="002625EB">
              <w:rPr>
                <w:sz w:val="13"/>
                <w:lang w:eastAsia="zh-CN"/>
              </w:rPr>
              <w:t>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144</w:t>
            </w:r>
          </w:p>
        </w:tc>
        <w:tc>
          <w:tcPr>
            <w:tcW w:w="363" w:type="dxa"/>
            <w:vAlign w:val="center"/>
          </w:tcPr>
          <w:p w:rsidR="00E37D2C" w:rsidRPr="002625EB" w:rsidRDefault="00E37D2C" w:rsidP="00E93FDC">
            <w:pPr>
              <w:pStyle w:val="TAC"/>
              <w:rPr>
                <w:sz w:val="13"/>
                <w:lang w:eastAsia="zh-CN"/>
              </w:rPr>
            </w:pPr>
            <w:r w:rsidRPr="002625EB">
              <w:rPr>
                <w:sz w:val="13"/>
                <w:lang w:eastAsia="zh-CN"/>
              </w:rPr>
              <w:t>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272</w:t>
            </w:r>
          </w:p>
        </w:tc>
        <w:tc>
          <w:tcPr>
            <w:tcW w:w="363" w:type="dxa"/>
            <w:vAlign w:val="center"/>
          </w:tcPr>
          <w:p w:rsidR="00E37D2C" w:rsidRPr="002625EB" w:rsidRDefault="00E37D2C" w:rsidP="00E93FDC">
            <w:pPr>
              <w:pStyle w:val="TAC"/>
              <w:rPr>
                <w:sz w:val="13"/>
                <w:lang w:eastAsia="zh-CN"/>
              </w:rPr>
            </w:pPr>
            <w:r w:rsidRPr="002625EB">
              <w:rPr>
                <w:sz w:val="13"/>
                <w:lang w:eastAsia="zh-CN"/>
              </w:rPr>
              <w:t>537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400</w:t>
            </w:r>
          </w:p>
        </w:tc>
        <w:tc>
          <w:tcPr>
            <w:tcW w:w="363" w:type="dxa"/>
            <w:vAlign w:val="center"/>
          </w:tcPr>
          <w:p w:rsidR="00E37D2C" w:rsidRPr="002625EB" w:rsidRDefault="00E37D2C" w:rsidP="00E93FDC">
            <w:pPr>
              <w:pStyle w:val="TAC"/>
              <w:rPr>
                <w:sz w:val="13"/>
                <w:lang w:eastAsia="zh-CN"/>
              </w:rPr>
            </w:pPr>
            <w:r w:rsidRPr="002625EB">
              <w:rPr>
                <w:sz w:val="13"/>
                <w:lang w:eastAsia="zh-CN"/>
              </w:rPr>
              <w:t>610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528</w:t>
            </w:r>
          </w:p>
        </w:tc>
        <w:tc>
          <w:tcPr>
            <w:tcW w:w="363" w:type="dxa"/>
            <w:vAlign w:val="center"/>
          </w:tcPr>
          <w:p w:rsidR="00E37D2C" w:rsidRPr="002625EB" w:rsidRDefault="00E37D2C" w:rsidP="00E93FDC">
            <w:pPr>
              <w:pStyle w:val="TAC"/>
              <w:rPr>
                <w:sz w:val="13"/>
                <w:lang w:eastAsia="zh-CN"/>
              </w:rPr>
            </w:pPr>
            <w:r w:rsidRPr="002625EB">
              <w:rPr>
                <w:sz w:val="13"/>
                <w:lang w:eastAsia="zh-CN"/>
              </w:rPr>
              <w:t>343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656</w:t>
            </w:r>
          </w:p>
        </w:tc>
        <w:tc>
          <w:tcPr>
            <w:tcW w:w="363" w:type="dxa"/>
            <w:vAlign w:val="center"/>
          </w:tcPr>
          <w:p w:rsidR="00E37D2C" w:rsidRPr="002625EB" w:rsidRDefault="00E37D2C" w:rsidP="00E93FDC">
            <w:pPr>
              <w:pStyle w:val="TAC"/>
              <w:rPr>
                <w:sz w:val="13"/>
                <w:lang w:eastAsia="zh-CN"/>
              </w:rPr>
            </w:pPr>
            <w:r w:rsidRPr="002625EB">
              <w:rPr>
                <w:sz w:val="13"/>
                <w:lang w:eastAsia="zh-CN"/>
              </w:rPr>
              <w:t>606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784</w:t>
            </w:r>
          </w:p>
        </w:tc>
        <w:tc>
          <w:tcPr>
            <w:tcW w:w="363" w:type="dxa"/>
            <w:vAlign w:val="center"/>
          </w:tcPr>
          <w:p w:rsidR="00E37D2C" w:rsidRPr="002625EB" w:rsidRDefault="00E37D2C" w:rsidP="00E93FDC">
            <w:pPr>
              <w:pStyle w:val="TAC"/>
              <w:rPr>
                <w:sz w:val="13"/>
                <w:lang w:eastAsia="zh-CN"/>
              </w:rPr>
            </w:pPr>
            <w:r w:rsidRPr="002625EB">
              <w:rPr>
                <w:sz w:val="13"/>
                <w:lang w:eastAsia="zh-CN"/>
              </w:rPr>
              <w:t>961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912</w:t>
            </w:r>
          </w:p>
        </w:tc>
        <w:tc>
          <w:tcPr>
            <w:tcW w:w="363" w:type="dxa"/>
            <w:vAlign w:val="center"/>
          </w:tcPr>
          <w:p w:rsidR="00E37D2C" w:rsidRPr="002625EB" w:rsidRDefault="00E37D2C" w:rsidP="00E93FDC">
            <w:pPr>
              <w:pStyle w:val="TAC"/>
              <w:rPr>
                <w:sz w:val="13"/>
                <w:lang w:eastAsia="zh-CN"/>
              </w:rPr>
            </w:pPr>
            <w:r w:rsidRPr="002625EB">
              <w:rPr>
                <w:sz w:val="13"/>
                <w:lang w:eastAsia="zh-CN"/>
              </w:rPr>
              <w:t>970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17</w:t>
            </w:r>
          </w:p>
        </w:tc>
        <w:tc>
          <w:tcPr>
            <w:tcW w:w="621" w:type="dxa"/>
            <w:vAlign w:val="center"/>
          </w:tcPr>
          <w:p w:rsidR="00E37D2C" w:rsidRPr="002625EB" w:rsidRDefault="00E37D2C" w:rsidP="00E93FDC">
            <w:pPr>
              <w:pStyle w:val="TAC"/>
              <w:rPr>
                <w:sz w:val="13"/>
                <w:lang w:eastAsia="zh-CN"/>
              </w:rPr>
            </w:pPr>
            <w:r w:rsidRPr="002625EB">
              <w:rPr>
                <w:sz w:val="13"/>
                <w:lang w:eastAsia="zh-CN"/>
              </w:rPr>
              <w:t>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145</w:t>
            </w:r>
          </w:p>
        </w:tc>
        <w:tc>
          <w:tcPr>
            <w:tcW w:w="363" w:type="dxa"/>
            <w:vAlign w:val="center"/>
          </w:tcPr>
          <w:p w:rsidR="00E37D2C" w:rsidRPr="002625EB" w:rsidRDefault="00E37D2C" w:rsidP="00E93FDC">
            <w:pPr>
              <w:pStyle w:val="TAC"/>
              <w:rPr>
                <w:sz w:val="13"/>
                <w:lang w:eastAsia="zh-CN"/>
              </w:rPr>
            </w:pPr>
            <w:r w:rsidRPr="002625EB">
              <w:rPr>
                <w:sz w:val="13"/>
                <w:lang w:eastAsia="zh-CN"/>
              </w:rPr>
              <w:t>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273</w:t>
            </w:r>
          </w:p>
        </w:tc>
        <w:tc>
          <w:tcPr>
            <w:tcW w:w="363" w:type="dxa"/>
            <w:vAlign w:val="center"/>
          </w:tcPr>
          <w:p w:rsidR="00E37D2C" w:rsidRPr="002625EB" w:rsidRDefault="00E37D2C" w:rsidP="00E93FDC">
            <w:pPr>
              <w:pStyle w:val="TAC"/>
              <w:rPr>
                <w:sz w:val="13"/>
                <w:lang w:eastAsia="zh-CN"/>
              </w:rPr>
            </w:pPr>
            <w:r w:rsidRPr="002625EB">
              <w:rPr>
                <w:sz w:val="13"/>
                <w:lang w:eastAsia="zh-CN"/>
              </w:rPr>
              <w:t>115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401</w:t>
            </w:r>
          </w:p>
        </w:tc>
        <w:tc>
          <w:tcPr>
            <w:tcW w:w="363" w:type="dxa"/>
            <w:vAlign w:val="center"/>
          </w:tcPr>
          <w:p w:rsidR="00E37D2C" w:rsidRPr="002625EB" w:rsidRDefault="00E37D2C" w:rsidP="00E93FDC">
            <w:pPr>
              <w:pStyle w:val="TAC"/>
              <w:rPr>
                <w:sz w:val="13"/>
                <w:lang w:eastAsia="zh-CN"/>
              </w:rPr>
            </w:pPr>
            <w:r w:rsidRPr="002625EB">
              <w:rPr>
                <w:sz w:val="13"/>
                <w:lang w:eastAsia="zh-CN"/>
              </w:rPr>
              <w:t>657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529</w:t>
            </w:r>
          </w:p>
        </w:tc>
        <w:tc>
          <w:tcPr>
            <w:tcW w:w="363" w:type="dxa"/>
            <w:vAlign w:val="center"/>
          </w:tcPr>
          <w:p w:rsidR="00E37D2C" w:rsidRPr="002625EB" w:rsidRDefault="00E37D2C" w:rsidP="00E93FDC">
            <w:pPr>
              <w:pStyle w:val="TAC"/>
              <w:rPr>
                <w:sz w:val="13"/>
                <w:lang w:eastAsia="zh-CN"/>
              </w:rPr>
            </w:pPr>
            <w:r w:rsidRPr="002625EB">
              <w:rPr>
                <w:sz w:val="13"/>
                <w:lang w:eastAsia="zh-CN"/>
              </w:rPr>
              <w:t>372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657</w:t>
            </w:r>
          </w:p>
        </w:tc>
        <w:tc>
          <w:tcPr>
            <w:tcW w:w="363" w:type="dxa"/>
            <w:vAlign w:val="center"/>
          </w:tcPr>
          <w:p w:rsidR="00E37D2C" w:rsidRPr="002625EB" w:rsidRDefault="00E37D2C" w:rsidP="00E93FDC">
            <w:pPr>
              <w:pStyle w:val="TAC"/>
              <w:rPr>
                <w:sz w:val="13"/>
                <w:lang w:eastAsia="zh-CN"/>
              </w:rPr>
            </w:pPr>
            <w:r w:rsidRPr="002625EB">
              <w:rPr>
                <w:sz w:val="13"/>
                <w:lang w:eastAsia="zh-CN"/>
              </w:rPr>
              <w:t>912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785</w:t>
            </w:r>
          </w:p>
        </w:tc>
        <w:tc>
          <w:tcPr>
            <w:tcW w:w="363" w:type="dxa"/>
            <w:vAlign w:val="center"/>
          </w:tcPr>
          <w:p w:rsidR="00E37D2C" w:rsidRPr="002625EB" w:rsidRDefault="00E37D2C" w:rsidP="00E93FDC">
            <w:pPr>
              <w:pStyle w:val="TAC"/>
              <w:rPr>
                <w:sz w:val="13"/>
                <w:lang w:eastAsia="zh-CN"/>
              </w:rPr>
            </w:pPr>
            <w:r w:rsidRPr="002625EB">
              <w:rPr>
                <w:sz w:val="13"/>
                <w:lang w:eastAsia="zh-CN"/>
              </w:rPr>
              <w:t>872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913</w:t>
            </w:r>
          </w:p>
        </w:tc>
        <w:tc>
          <w:tcPr>
            <w:tcW w:w="363" w:type="dxa"/>
            <w:vAlign w:val="center"/>
          </w:tcPr>
          <w:p w:rsidR="00E37D2C" w:rsidRPr="002625EB" w:rsidRDefault="00E37D2C" w:rsidP="00E93FDC">
            <w:pPr>
              <w:pStyle w:val="TAC"/>
              <w:rPr>
                <w:sz w:val="13"/>
                <w:lang w:eastAsia="zh-CN"/>
              </w:rPr>
            </w:pPr>
            <w:r w:rsidRPr="002625EB">
              <w:rPr>
                <w:sz w:val="13"/>
                <w:lang w:eastAsia="zh-CN"/>
              </w:rPr>
              <w:t>919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18</w:t>
            </w:r>
          </w:p>
        </w:tc>
        <w:tc>
          <w:tcPr>
            <w:tcW w:w="621" w:type="dxa"/>
            <w:vAlign w:val="center"/>
          </w:tcPr>
          <w:p w:rsidR="00E37D2C" w:rsidRPr="002625EB" w:rsidRDefault="00E37D2C" w:rsidP="00E93FDC">
            <w:pPr>
              <w:pStyle w:val="TAC"/>
              <w:rPr>
                <w:sz w:val="13"/>
                <w:lang w:eastAsia="zh-CN"/>
              </w:rPr>
            </w:pPr>
            <w:r w:rsidRPr="002625EB">
              <w:rPr>
                <w:sz w:val="13"/>
                <w:lang w:eastAsia="zh-CN"/>
              </w:rPr>
              <w:t>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146</w:t>
            </w:r>
          </w:p>
        </w:tc>
        <w:tc>
          <w:tcPr>
            <w:tcW w:w="363" w:type="dxa"/>
            <w:vAlign w:val="center"/>
          </w:tcPr>
          <w:p w:rsidR="00E37D2C" w:rsidRPr="002625EB" w:rsidRDefault="00E37D2C" w:rsidP="00E93FDC">
            <w:pPr>
              <w:pStyle w:val="TAC"/>
              <w:rPr>
                <w:sz w:val="13"/>
                <w:lang w:eastAsia="zh-CN"/>
              </w:rPr>
            </w:pPr>
            <w:r w:rsidRPr="002625EB">
              <w:rPr>
                <w:sz w:val="13"/>
                <w:lang w:eastAsia="zh-CN"/>
              </w:rPr>
              <w:t>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274</w:t>
            </w:r>
          </w:p>
        </w:tc>
        <w:tc>
          <w:tcPr>
            <w:tcW w:w="363" w:type="dxa"/>
            <w:vAlign w:val="center"/>
          </w:tcPr>
          <w:p w:rsidR="00E37D2C" w:rsidRPr="002625EB" w:rsidRDefault="00E37D2C" w:rsidP="00E93FDC">
            <w:pPr>
              <w:pStyle w:val="TAC"/>
              <w:rPr>
                <w:sz w:val="13"/>
                <w:lang w:eastAsia="zh-CN"/>
              </w:rPr>
            </w:pPr>
            <w:r w:rsidRPr="002625EB">
              <w:rPr>
                <w:sz w:val="13"/>
                <w:lang w:eastAsia="zh-CN"/>
              </w:rPr>
              <w:t>167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402</w:t>
            </w:r>
          </w:p>
        </w:tc>
        <w:tc>
          <w:tcPr>
            <w:tcW w:w="363" w:type="dxa"/>
            <w:vAlign w:val="center"/>
          </w:tcPr>
          <w:p w:rsidR="00E37D2C" w:rsidRPr="002625EB" w:rsidRDefault="00E37D2C" w:rsidP="00E93FDC">
            <w:pPr>
              <w:pStyle w:val="TAC"/>
              <w:rPr>
                <w:sz w:val="13"/>
                <w:lang w:eastAsia="zh-CN"/>
              </w:rPr>
            </w:pPr>
            <w:r w:rsidRPr="002625EB">
              <w:rPr>
                <w:sz w:val="13"/>
                <w:lang w:eastAsia="zh-CN"/>
              </w:rPr>
              <w:t>333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530</w:t>
            </w:r>
          </w:p>
        </w:tc>
        <w:tc>
          <w:tcPr>
            <w:tcW w:w="363" w:type="dxa"/>
            <w:vAlign w:val="center"/>
          </w:tcPr>
          <w:p w:rsidR="00E37D2C" w:rsidRPr="002625EB" w:rsidRDefault="00E37D2C" w:rsidP="00E93FDC">
            <w:pPr>
              <w:pStyle w:val="TAC"/>
              <w:rPr>
                <w:sz w:val="13"/>
                <w:lang w:eastAsia="zh-CN"/>
              </w:rPr>
            </w:pPr>
            <w:r w:rsidRPr="002625EB">
              <w:rPr>
                <w:sz w:val="13"/>
                <w:lang w:eastAsia="zh-CN"/>
              </w:rPr>
              <w:t>775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658</w:t>
            </w:r>
          </w:p>
        </w:tc>
        <w:tc>
          <w:tcPr>
            <w:tcW w:w="363" w:type="dxa"/>
            <w:vAlign w:val="center"/>
          </w:tcPr>
          <w:p w:rsidR="00E37D2C" w:rsidRPr="002625EB" w:rsidRDefault="00E37D2C" w:rsidP="00E93FDC">
            <w:pPr>
              <w:pStyle w:val="TAC"/>
              <w:rPr>
                <w:sz w:val="13"/>
                <w:lang w:eastAsia="zh-CN"/>
              </w:rPr>
            </w:pPr>
            <w:r w:rsidRPr="002625EB">
              <w:rPr>
                <w:sz w:val="13"/>
                <w:lang w:eastAsia="zh-CN"/>
              </w:rPr>
              <w:t>722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786</w:t>
            </w:r>
          </w:p>
        </w:tc>
        <w:tc>
          <w:tcPr>
            <w:tcW w:w="363" w:type="dxa"/>
            <w:vAlign w:val="center"/>
          </w:tcPr>
          <w:p w:rsidR="00E37D2C" w:rsidRPr="002625EB" w:rsidRDefault="00E37D2C" w:rsidP="00E93FDC">
            <w:pPr>
              <w:pStyle w:val="TAC"/>
              <w:rPr>
                <w:sz w:val="13"/>
                <w:lang w:eastAsia="zh-CN"/>
              </w:rPr>
            </w:pPr>
            <w:r w:rsidRPr="002625EB">
              <w:rPr>
                <w:sz w:val="13"/>
                <w:lang w:eastAsia="zh-CN"/>
              </w:rPr>
              <w:t>492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914</w:t>
            </w:r>
          </w:p>
        </w:tc>
        <w:tc>
          <w:tcPr>
            <w:tcW w:w="363" w:type="dxa"/>
            <w:vAlign w:val="center"/>
          </w:tcPr>
          <w:p w:rsidR="00E37D2C" w:rsidRPr="002625EB" w:rsidRDefault="00E37D2C" w:rsidP="00E93FDC">
            <w:pPr>
              <w:pStyle w:val="TAC"/>
              <w:rPr>
                <w:sz w:val="13"/>
                <w:lang w:eastAsia="zh-CN"/>
              </w:rPr>
            </w:pPr>
            <w:r w:rsidRPr="002625EB">
              <w:rPr>
                <w:sz w:val="13"/>
                <w:lang w:eastAsia="zh-CN"/>
              </w:rPr>
              <w:t>875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19</w:t>
            </w:r>
          </w:p>
        </w:tc>
        <w:tc>
          <w:tcPr>
            <w:tcW w:w="621" w:type="dxa"/>
            <w:vAlign w:val="center"/>
          </w:tcPr>
          <w:p w:rsidR="00E37D2C" w:rsidRPr="002625EB" w:rsidRDefault="00E37D2C" w:rsidP="00E93FDC">
            <w:pPr>
              <w:pStyle w:val="TAC"/>
              <w:rPr>
                <w:sz w:val="13"/>
                <w:lang w:eastAsia="zh-CN"/>
              </w:rPr>
            </w:pPr>
            <w:r w:rsidRPr="002625EB">
              <w:rPr>
                <w:sz w:val="13"/>
                <w:lang w:eastAsia="zh-CN"/>
              </w:rPr>
              <w:t>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147</w:t>
            </w:r>
          </w:p>
        </w:tc>
        <w:tc>
          <w:tcPr>
            <w:tcW w:w="363" w:type="dxa"/>
            <w:vAlign w:val="center"/>
          </w:tcPr>
          <w:p w:rsidR="00E37D2C" w:rsidRPr="002625EB" w:rsidRDefault="00E37D2C" w:rsidP="00E93FDC">
            <w:pPr>
              <w:pStyle w:val="TAC"/>
              <w:rPr>
                <w:sz w:val="13"/>
                <w:lang w:eastAsia="zh-CN"/>
              </w:rPr>
            </w:pPr>
            <w:r w:rsidRPr="002625EB">
              <w:rPr>
                <w:sz w:val="13"/>
                <w:lang w:eastAsia="zh-CN"/>
              </w:rPr>
              <w:t>280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275</w:t>
            </w:r>
          </w:p>
        </w:tc>
        <w:tc>
          <w:tcPr>
            <w:tcW w:w="363" w:type="dxa"/>
            <w:vAlign w:val="center"/>
          </w:tcPr>
          <w:p w:rsidR="00E37D2C" w:rsidRPr="002625EB" w:rsidRDefault="00E37D2C" w:rsidP="00E93FDC">
            <w:pPr>
              <w:pStyle w:val="TAC"/>
              <w:rPr>
                <w:sz w:val="13"/>
                <w:lang w:eastAsia="zh-CN"/>
              </w:rPr>
            </w:pPr>
            <w:r w:rsidRPr="002625EB">
              <w:rPr>
                <w:sz w:val="13"/>
                <w:lang w:eastAsia="zh-CN"/>
              </w:rPr>
              <w:t>225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403</w:t>
            </w:r>
          </w:p>
        </w:tc>
        <w:tc>
          <w:tcPr>
            <w:tcW w:w="363" w:type="dxa"/>
            <w:vAlign w:val="center"/>
          </w:tcPr>
          <w:p w:rsidR="00E37D2C" w:rsidRPr="002625EB" w:rsidRDefault="00E37D2C" w:rsidP="00E93FDC">
            <w:pPr>
              <w:pStyle w:val="TAC"/>
              <w:rPr>
                <w:sz w:val="13"/>
                <w:lang w:eastAsia="zh-CN"/>
              </w:rPr>
            </w:pPr>
            <w:r w:rsidRPr="002625EB">
              <w:rPr>
                <w:sz w:val="13"/>
                <w:lang w:eastAsia="zh-CN"/>
              </w:rPr>
              <w:t>119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531</w:t>
            </w:r>
          </w:p>
        </w:tc>
        <w:tc>
          <w:tcPr>
            <w:tcW w:w="363" w:type="dxa"/>
            <w:vAlign w:val="center"/>
          </w:tcPr>
          <w:p w:rsidR="00E37D2C" w:rsidRPr="002625EB" w:rsidRDefault="00E37D2C" w:rsidP="00E93FDC">
            <w:pPr>
              <w:pStyle w:val="TAC"/>
              <w:rPr>
                <w:sz w:val="13"/>
                <w:lang w:eastAsia="zh-CN"/>
              </w:rPr>
            </w:pPr>
            <w:r w:rsidRPr="002625EB">
              <w:rPr>
                <w:sz w:val="13"/>
                <w:lang w:eastAsia="zh-CN"/>
              </w:rPr>
              <w:t>317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659</w:t>
            </w:r>
          </w:p>
        </w:tc>
        <w:tc>
          <w:tcPr>
            <w:tcW w:w="363" w:type="dxa"/>
            <w:vAlign w:val="center"/>
          </w:tcPr>
          <w:p w:rsidR="00E37D2C" w:rsidRPr="002625EB" w:rsidRDefault="00E37D2C" w:rsidP="00E93FDC">
            <w:pPr>
              <w:pStyle w:val="TAC"/>
              <w:rPr>
                <w:sz w:val="13"/>
                <w:lang w:eastAsia="zh-CN"/>
              </w:rPr>
            </w:pPr>
            <w:r w:rsidRPr="002625EB">
              <w:rPr>
                <w:sz w:val="13"/>
                <w:lang w:eastAsia="zh-CN"/>
              </w:rPr>
              <w:t>696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787</w:t>
            </w:r>
          </w:p>
        </w:tc>
        <w:tc>
          <w:tcPr>
            <w:tcW w:w="363" w:type="dxa"/>
            <w:vAlign w:val="center"/>
          </w:tcPr>
          <w:p w:rsidR="00E37D2C" w:rsidRPr="002625EB" w:rsidRDefault="00E37D2C" w:rsidP="00E93FDC">
            <w:pPr>
              <w:pStyle w:val="TAC"/>
              <w:rPr>
                <w:sz w:val="13"/>
                <w:lang w:eastAsia="zh-CN"/>
              </w:rPr>
            </w:pPr>
            <w:r w:rsidRPr="002625EB">
              <w:rPr>
                <w:sz w:val="13"/>
                <w:lang w:eastAsia="zh-CN"/>
              </w:rPr>
              <w:t>631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915</w:t>
            </w:r>
          </w:p>
        </w:tc>
        <w:tc>
          <w:tcPr>
            <w:tcW w:w="363" w:type="dxa"/>
            <w:vAlign w:val="center"/>
          </w:tcPr>
          <w:p w:rsidR="00E37D2C" w:rsidRPr="002625EB" w:rsidRDefault="00E37D2C" w:rsidP="00E93FDC">
            <w:pPr>
              <w:pStyle w:val="TAC"/>
              <w:rPr>
                <w:sz w:val="13"/>
                <w:lang w:eastAsia="zh-CN"/>
              </w:rPr>
            </w:pPr>
            <w:r w:rsidRPr="002625EB">
              <w:rPr>
                <w:sz w:val="13"/>
                <w:lang w:eastAsia="zh-CN"/>
              </w:rPr>
              <w:t>862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20</w:t>
            </w:r>
          </w:p>
        </w:tc>
        <w:tc>
          <w:tcPr>
            <w:tcW w:w="621" w:type="dxa"/>
            <w:vAlign w:val="center"/>
          </w:tcPr>
          <w:p w:rsidR="00E37D2C" w:rsidRPr="002625EB" w:rsidRDefault="00E37D2C" w:rsidP="00E93FDC">
            <w:pPr>
              <w:pStyle w:val="TAC"/>
              <w:rPr>
                <w:sz w:val="13"/>
                <w:lang w:eastAsia="zh-CN"/>
              </w:rPr>
            </w:pPr>
            <w:r w:rsidRPr="002625EB">
              <w:rPr>
                <w:sz w:val="13"/>
                <w:lang w:eastAsia="zh-CN"/>
              </w:rPr>
              <w:t>256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148</w:t>
            </w:r>
          </w:p>
        </w:tc>
        <w:tc>
          <w:tcPr>
            <w:tcW w:w="363" w:type="dxa"/>
            <w:vAlign w:val="center"/>
          </w:tcPr>
          <w:p w:rsidR="00E37D2C" w:rsidRPr="002625EB" w:rsidRDefault="00E37D2C" w:rsidP="00E93FDC">
            <w:pPr>
              <w:pStyle w:val="TAC"/>
              <w:rPr>
                <w:sz w:val="13"/>
                <w:lang w:eastAsia="zh-CN"/>
              </w:rPr>
            </w:pPr>
            <w:r w:rsidRPr="002625EB">
              <w:rPr>
                <w:sz w:val="13"/>
                <w:lang w:eastAsia="zh-CN"/>
              </w:rPr>
              <w:t>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276</w:t>
            </w:r>
          </w:p>
        </w:tc>
        <w:tc>
          <w:tcPr>
            <w:tcW w:w="363" w:type="dxa"/>
            <w:vAlign w:val="center"/>
          </w:tcPr>
          <w:p w:rsidR="00E37D2C" w:rsidRPr="002625EB" w:rsidRDefault="00E37D2C" w:rsidP="00E93FDC">
            <w:pPr>
              <w:pStyle w:val="TAC"/>
              <w:rPr>
                <w:sz w:val="13"/>
                <w:lang w:eastAsia="zh-CN"/>
              </w:rPr>
            </w:pPr>
            <w:r w:rsidRPr="002625EB">
              <w:rPr>
                <w:sz w:val="13"/>
                <w:lang w:eastAsia="zh-CN"/>
              </w:rPr>
              <w:t>326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404</w:t>
            </w:r>
          </w:p>
        </w:tc>
        <w:tc>
          <w:tcPr>
            <w:tcW w:w="363" w:type="dxa"/>
            <w:vAlign w:val="center"/>
          </w:tcPr>
          <w:p w:rsidR="00E37D2C" w:rsidRPr="002625EB" w:rsidRDefault="00E37D2C" w:rsidP="00E93FDC">
            <w:pPr>
              <w:pStyle w:val="TAC"/>
              <w:rPr>
                <w:sz w:val="13"/>
                <w:lang w:eastAsia="zh-CN"/>
              </w:rPr>
            </w:pPr>
            <w:r w:rsidRPr="002625EB">
              <w:rPr>
                <w:sz w:val="13"/>
                <w:lang w:eastAsia="zh-CN"/>
              </w:rPr>
              <w:t>600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532</w:t>
            </w:r>
          </w:p>
        </w:tc>
        <w:tc>
          <w:tcPr>
            <w:tcW w:w="363" w:type="dxa"/>
            <w:vAlign w:val="center"/>
          </w:tcPr>
          <w:p w:rsidR="00E37D2C" w:rsidRPr="002625EB" w:rsidRDefault="00E37D2C" w:rsidP="00E93FDC">
            <w:pPr>
              <w:pStyle w:val="TAC"/>
              <w:rPr>
                <w:sz w:val="13"/>
                <w:lang w:eastAsia="zh-CN"/>
              </w:rPr>
            </w:pPr>
            <w:r w:rsidRPr="002625EB">
              <w:rPr>
                <w:sz w:val="13"/>
                <w:lang w:eastAsia="zh-CN"/>
              </w:rPr>
              <w:t>222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660</w:t>
            </w:r>
          </w:p>
        </w:tc>
        <w:tc>
          <w:tcPr>
            <w:tcW w:w="363" w:type="dxa"/>
            <w:vAlign w:val="center"/>
          </w:tcPr>
          <w:p w:rsidR="00E37D2C" w:rsidRPr="002625EB" w:rsidRDefault="00E37D2C" w:rsidP="00E93FDC">
            <w:pPr>
              <w:pStyle w:val="TAC"/>
              <w:rPr>
                <w:sz w:val="13"/>
                <w:lang w:eastAsia="zh-CN"/>
              </w:rPr>
            </w:pPr>
            <w:r w:rsidRPr="002625EB">
              <w:rPr>
                <w:sz w:val="13"/>
                <w:lang w:eastAsia="zh-CN"/>
              </w:rPr>
              <w:t>377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788</w:t>
            </w:r>
          </w:p>
        </w:tc>
        <w:tc>
          <w:tcPr>
            <w:tcW w:w="363" w:type="dxa"/>
            <w:vAlign w:val="center"/>
          </w:tcPr>
          <w:p w:rsidR="00E37D2C" w:rsidRPr="002625EB" w:rsidRDefault="00E37D2C" w:rsidP="00E93FDC">
            <w:pPr>
              <w:pStyle w:val="TAC"/>
              <w:rPr>
                <w:sz w:val="13"/>
                <w:lang w:eastAsia="zh-CN"/>
              </w:rPr>
            </w:pPr>
            <w:r w:rsidRPr="002625EB">
              <w:rPr>
                <w:sz w:val="13"/>
                <w:lang w:eastAsia="zh-CN"/>
              </w:rPr>
              <w:t>729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916</w:t>
            </w:r>
          </w:p>
        </w:tc>
        <w:tc>
          <w:tcPr>
            <w:tcW w:w="363" w:type="dxa"/>
            <w:vAlign w:val="center"/>
          </w:tcPr>
          <w:p w:rsidR="00E37D2C" w:rsidRPr="002625EB" w:rsidRDefault="00E37D2C" w:rsidP="00E93FDC">
            <w:pPr>
              <w:pStyle w:val="TAC"/>
              <w:rPr>
                <w:sz w:val="13"/>
                <w:lang w:eastAsia="zh-CN"/>
              </w:rPr>
            </w:pPr>
            <w:r w:rsidRPr="002625EB">
              <w:rPr>
                <w:sz w:val="13"/>
                <w:lang w:eastAsia="zh-CN"/>
              </w:rPr>
              <w:t>758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21</w:t>
            </w:r>
          </w:p>
        </w:tc>
        <w:tc>
          <w:tcPr>
            <w:tcW w:w="621" w:type="dxa"/>
            <w:vAlign w:val="center"/>
          </w:tcPr>
          <w:p w:rsidR="00E37D2C" w:rsidRPr="002625EB" w:rsidRDefault="00E37D2C" w:rsidP="00E93FDC">
            <w:pPr>
              <w:pStyle w:val="TAC"/>
              <w:rPr>
                <w:sz w:val="13"/>
                <w:lang w:eastAsia="zh-CN"/>
              </w:rPr>
            </w:pPr>
            <w:r w:rsidRPr="002625EB">
              <w:rPr>
                <w:sz w:val="13"/>
                <w:lang w:eastAsia="zh-CN"/>
              </w:rPr>
              <w:t>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149</w:t>
            </w:r>
          </w:p>
        </w:tc>
        <w:tc>
          <w:tcPr>
            <w:tcW w:w="363" w:type="dxa"/>
            <w:vAlign w:val="center"/>
          </w:tcPr>
          <w:p w:rsidR="00E37D2C" w:rsidRPr="002625EB" w:rsidRDefault="00E37D2C" w:rsidP="00E93FDC">
            <w:pPr>
              <w:pStyle w:val="TAC"/>
              <w:rPr>
                <w:sz w:val="13"/>
                <w:lang w:eastAsia="zh-CN"/>
              </w:rPr>
            </w:pPr>
            <w:r w:rsidRPr="002625EB">
              <w:rPr>
                <w:sz w:val="13"/>
                <w:lang w:eastAsia="zh-CN"/>
              </w:rPr>
              <w:t>290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277</w:t>
            </w:r>
          </w:p>
        </w:tc>
        <w:tc>
          <w:tcPr>
            <w:tcW w:w="363" w:type="dxa"/>
            <w:vAlign w:val="center"/>
          </w:tcPr>
          <w:p w:rsidR="00E37D2C" w:rsidRPr="002625EB" w:rsidRDefault="00E37D2C" w:rsidP="00E93FDC">
            <w:pPr>
              <w:pStyle w:val="TAC"/>
              <w:rPr>
                <w:sz w:val="13"/>
                <w:lang w:eastAsia="zh-CN"/>
              </w:rPr>
            </w:pPr>
            <w:r w:rsidRPr="002625EB">
              <w:rPr>
                <w:sz w:val="13"/>
                <w:lang w:eastAsia="zh-CN"/>
              </w:rPr>
              <w:t>306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405</w:t>
            </w:r>
          </w:p>
        </w:tc>
        <w:tc>
          <w:tcPr>
            <w:tcW w:w="363" w:type="dxa"/>
            <w:vAlign w:val="center"/>
          </w:tcPr>
          <w:p w:rsidR="00E37D2C" w:rsidRPr="002625EB" w:rsidRDefault="00E37D2C" w:rsidP="00E93FDC">
            <w:pPr>
              <w:pStyle w:val="TAC"/>
              <w:rPr>
                <w:sz w:val="13"/>
                <w:lang w:eastAsia="zh-CN"/>
              </w:rPr>
            </w:pPr>
            <w:r w:rsidRPr="002625EB">
              <w:rPr>
                <w:sz w:val="13"/>
                <w:lang w:eastAsia="zh-CN"/>
              </w:rPr>
              <w:t>339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533</w:t>
            </w:r>
          </w:p>
        </w:tc>
        <w:tc>
          <w:tcPr>
            <w:tcW w:w="363" w:type="dxa"/>
            <w:vAlign w:val="center"/>
          </w:tcPr>
          <w:p w:rsidR="00E37D2C" w:rsidRPr="002625EB" w:rsidRDefault="00E37D2C" w:rsidP="00E93FDC">
            <w:pPr>
              <w:pStyle w:val="TAC"/>
              <w:rPr>
                <w:sz w:val="13"/>
                <w:lang w:eastAsia="zh-CN"/>
              </w:rPr>
            </w:pPr>
            <w:r w:rsidRPr="002625EB">
              <w:rPr>
                <w:sz w:val="13"/>
                <w:lang w:eastAsia="zh-CN"/>
              </w:rPr>
              <w:t>426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661</w:t>
            </w:r>
          </w:p>
        </w:tc>
        <w:tc>
          <w:tcPr>
            <w:tcW w:w="363" w:type="dxa"/>
            <w:vAlign w:val="center"/>
          </w:tcPr>
          <w:p w:rsidR="00E37D2C" w:rsidRPr="002625EB" w:rsidRDefault="00E37D2C" w:rsidP="00E93FDC">
            <w:pPr>
              <w:pStyle w:val="TAC"/>
              <w:rPr>
                <w:sz w:val="13"/>
                <w:lang w:eastAsia="zh-CN"/>
              </w:rPr>
            </w:pPr>
            <w:r w:rsidRPr="002625EB">
              <w:rPr>
                <w:sz w:val="13"/>
                <w:lang w:eastAsia="zh-CN"/>
              </w:rPr>
              <w:t>435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789</w:t>
            </w:r>
          </w:p>
        </w:tc>
        <w:tc>
          <w:tcPr>
            <w:tcW w:w="363" w:type="dxa"/>
            <w:vAlign w:val="center"/>
          </w:tcPr>
          <w:p w:rsidR="00E37D2C" w:rsidRPr="002625EB" w:rsidRDefault="00E37D2C" w:rsidP="00E93FDC">
            <w:pPr>
              <w:pStyle w:val="TAC"/>
              <w:rPr>
                <w:sz w:val="13"/>
                <w:lang w:eastAsia="zh-CN"/>
              </w:rPr>
            </w:pPr>
            <w:r w:rsidRPr="002625EB">
              <w:rPr>
                <w:sz w:val="13"/>
                <w:lang w:eastAsia="zh-CN"/>
              </w:rPr>
              <w:t>700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917</w:t>
            </w:r>
          </w:p>
        </w:tc>
        <w:tc>
          <w:tcPr>
            <w:tcW w:w="363" w:type="dxa"/>
            <w:vAlign w:val="center"/>
          </w:tcPr>
          <w:p w:rsidR="00E37D2C" w:rsidRPr="002625EB" w:rsidRDefault="00E37D2C" w:rsidP="00E93FDC">
            <w:pPr>
              <w:pStyle w:val="TAC"/>
              <w:rPr>
                <w:sz w:val="13"/>
                <w:lang w:eastAsia="zh-CN"/>
              </w:rPr>
            </w:pPr>
            <w:r w:rsidRPr="002625EB">
              <w:rPr>
                <w:sz w:val="13"/>
                <w:lang w:eastAsia="zh-CN"/>
              </w:rPr>
              <w:t>948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22</w:t>
            </w:r>
          </w:p>
        </w:tc>
        <w:tc>
          <w:tcPr>
            <w:tcW w:w="621" w:type="dxa"/>
            <w:vAlign w:val="center"/>
          </w:tcPr>
          <w:p w:rsidR="00E37D2C" w:rsidRPr="002625EB" w:rsidRDefault="00E37D2C" w:rsidP="00E93FDC">
            <w:pPr>
              <w:pStyle w:val="TAC"/>
              <w:rPr>
                <w:sz w:val="13"/>
                <w:lang w:eastAsia="zh-CN"/>
              </w:rPr>
            </w:pPr>
            <w:r w:rsidRPr="002625EB">
              <w:rPr>
                <w:sz w:val="13"/>
                <w:lang w:eastAsia="zh-CN"/>
              </w:rPr>
              <w:t>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150</w:t>
            </w:r>
          </w:p>
        </w:tc>
        <w:tc>
          <w:tcPr>
            <w:tcW w:w="363" w:type="dxa"/>
            <w:vAlign w:val="center"/>
          </w:tcPr>
          <w:p w:rsidR="00E37D2C" w:rsidRPr="002625EB" w:rsidRDefault="00E37D2C" w:rsidP="00E93FDC">
            <w:pPr>
              <w:pStyle w:val="TAC"/>
              <w:rPr>
                <w:sz w:val="13"/>
                <w:lang w:eastAsia="zh-CN"/>
              </w:rPr>
            </w:pPr>
            <w:r w:rsidRPr="002625EB">
              <w:rPr>
                <w:sz w:val="13"/>
                <w:lang w:eastAsia="zh-CN"/>
              </w:rPr>
              <w:t>529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278</w:t>
            </w:r>
          </w:p>
        </w:tc>
        <w:tc>
          <w:tcPr>
            <w:tcW w:w="363" w:type="dxa"/>
            <w:vAlign w:val="center"/>
          </w:tcPr>
          <w:p w:rsidR="00E37D2C" w:rsidRPr="002625EB" w:rsidRDefault="00E37D2C" w:rsidP="00E93FDC">
            <w:pPr>
              <w:pStyle w:val="TAC"/>
              <w:rPr>
                <w:sz w:val="13"/>
                <w:lang w:eastAsia="zh-CN"/>
              </w:rPr>
            </w:pPr>
            <w:r w:rsidRPr="002625EB">
              <w:rPr>
                <w:sz w:val="13"/>
                <w:lang w:eastAsia="zh-CN"/>
              </w:rPr>
              <w:t>772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406</w:t>
            </w:r>
          </w:p>
        </w:tc>
        <w:tc>
          <w:tcPr>
            <w:tcW w:w="363" w:type="dxa"/>
            <w:vAlign w:val="center"/>
          </w:tcPr>
          <w:p w:rsidR="00E37D2C" w:rsidRPr="002625EB" w:rsidRDefault="00E37D2C" w:rsidP="00E93FDC">
            <w:pPr>
              <w:pStyle w:val="TAC"/>
              <w:rPr>
                <w:sz w:val="13"/>
                <w:lang w:eastAsia="zh-CN"/>
              </w:rPr>
            </w:pPr>
            <w:r w:rsidRPr="002625EB">
              <w:rPr>
                <w:sz w:val="13"/>
                <w:lang w:eastAsia="zh-CN"/>
              </w:rPr>
              <w:t>218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534</w:t>
            </w:r>
          </w:p>
        </w:tc>
        <w:tc>
          <w:tcPr>
            <w:tcW w:w="363" w:type="dxa"/>
            <w:vAlign w:val="center"/>
          </w:tcPr>
          <w:p w:rsidR="00E37D2C" w:rsidRPr="002625EB" w:rsidRDefault="00E37D2C" w:rsidP="00E93FDC">
            <w:pPr>
              <w:pStyle w:val="TAC"/>
              <w:rPr>
                <w:sz w:val="13"/>
                <w:lang w:eastAsia="zh-CN"/>
              </w:rPr>
            </w:pPr>
            <w:r w:rsidRPr="002625EB">
              <w:rPr>
                <w:sz w:val="13"/>
                <w:lang w:eastAsia="zh-CN"/>
              </w:rPr>
              <w:t>453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662</w:t>
            </w:r>
          </w:p>
        </w:tc>
        <w:tc>
          <w:tcPr>
            <w:tcW w:w="363" w:type="dxa"/>
            <w:vAlign w:val="center"/>
          </w:tcPr>
          <w:p w:rsidR="00E37D2C" w:rsidRPr="002625EB" w:rsidRDefault="00E37D2C" w:rsidP="00E93FDC">
            <w:pPr>
              <w:pStyle w:val="TAC"/>
              <w:rPr>
                <w:sz w:val="13"/>
                <w:lang w:eastAsia="zh-CN"/>
              </w:rPr>
            </w:pPr>
            <w:r w:rsidRPr="002625EB">
              <w:rPr>
                <w:sz w:val="13"/>
                <w:lang w:eastAsia="zh-CN"/>
              </w:rPr>
              <w:t>817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790</w:t>
            </w:r>
          </w:p>
        </w:tc>
        <w:tc>
          <w:tcPr>
            <w:tcW w:w="363" w:type="dxa"/>
            <w:vAlign w:val="center"/>
          </w:tcPr>
          <w:p w:rsidR="00E37D2C" w:rsidRPr="002625EB" w:rsidRDefault="00E37D2C" w:rsidP="00E93FDC">
            <w:pPr>
              <w:pStyle w:val="TAC"/>
              <w:rPr>
                <w:sz w:val="13"/>
                <w:lang w:eastAsia="zh-CN"/>
              </w:rPr>
            </w:pPr>
            <w:r w:rsidRPr="002625EB">
              <w:rPr>
                <w:sz w:val="13"/>
                <w:lang w:eastAsia="zh-CN"/>
              </w:rPr>
              <w:t>443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918</w:t>
            </w:r>
          </w:p>
        </w:tc>
        <w:tc>
          <w:tcPr>
            <w:tcW w:w="363" w:type="dxa"/>
            <w:vAlign w:val="center"/>
          </w:tcPr>
          <w:p w:rsidR="00E37D2C" w:rsidRPr="002625EB" w:rsidRDefault="00E37D2C" w:rsidP="00E93FDC">
            <w:pPr>
              <w:pStyle w:val="TAC"/>
              <w:rPr>
                <w:sz w:val="13"/>
                <w:lang w:eastAsia="zh-CN"/>
              </w:rPr>
            </w:pPr>
            <w:r w:rsidRPr="002625EB">
              <w:rPr>
                <w:sz w:val="13"/>
                <w:lang w:eastAsia="zh-CN"/>
              </w:rPr>
              <w:t>977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23</w:t>
            </w:r>
          </w:p>
        </w:tc>
        <w:tc>
          <w:tcPr>
            <w:tcW w:w="621" w:type="dxa"/>
            <w:vAlign w:val="center"/>
          </w:tcPr>
          <w:p w:rsidR="00E37D2C" w:rsidRPr="002625EB" w:rsidRDefault="00E37D2C" w:rsidP="00E93FDC">
            <w:pPr>
              <w:pStyle w:val="TAC"/>
              <w:rPr>
                <w:sz w:val="13"/>
                <w:lang w:eastAsia="zh-CN"/>
              </w:rPr>
            </w:pPr>
            <w:r w:rsidRPr="002625EB">
              <w:rPr>
                <w:sz w:val="13"/>
                <w:lang w:eastAsia="zh-CN"/>
              </w:rPr>
              <w:t>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151</w:t>
            </w:r>
          </w:p>
        </w:tc>
        <w:tc>
          <w:tcPr>
            <w:tcW w:w="363" w:type="dxa"/>
            <w:vAlign w:val="center"/>
          </w:tcPr>
          <w:p w:rsidR="00E37D2C" w:rsidRPr="002625EB" w:rsidRDefault="00E37D2C" w:rsidP="00E93FDC">
            <w:pPr>
              <w:pStyle w:val="TAC"/>
              <w:rPr>
                <w:sz w:val="13"/>
                <w:lang w:eastAsia="zh-CN"/>
              </w:rPr>
            </w:pPr>
            <w:r w:rsidRPr="002625EB">
              <w:rPr>
                <w:sz w:val="13"/>
                <w:lang w:eastAsia="zh-CN"/>
              </w:rPr>
              <w:t>524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279</w:t>
            </w:r>
          </w:p>
        </w:tc>
        <w:tc>
          <w:tcPr>
            <w:tcW w:w="363" w:type="dxa"/>
            <w:vAlign w:val="center"/>
          </w:tcPr>
          <w:p w:rsidR="00E37D2C" w:rsidRPr="002625EB" w:rsidRDefault="00E37D2C" w:rsidP="00E93FDC">
            <w:pPr>
              <w:pStyle w:val="TAC"/>
              <w:rPr>
                <w:sz w:val="13"/>
                <w:lang w:eastAsia="zh-CN"/>
              </w:rPr>
            </w:pPr>
            <w:r w:rsidRPr="002625EB">
              <w:rPr>
                <w:sz w:val="13"/>
                <w:lang w:eastAsia="zh-CN"/>
              </w:rPr>
              <w:t>157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407</w:t>
            </w:r>
          </w:p>
        </w:tc>
        <w:tc>
          <w:tcPr>
            <w:tcW w:w="363" w:type="dxa"/>
            <w:vAlign w:val="center"/>
          </w:tcPr>
          <w:p w:rsidR="00E37D2C" w:rsidRPr="002625EB" w:rsidRDefault="00E37D2C" w:rsidP="00E93FDC">
            <w:pPr>
              <w:pStyle w:val="TAC"/>
              <w:rPr>
                <w:sz w:val="13"/>
                <w:lang w:eastAsia="zh-CN"/>
              </w:rPr>
            </w:pPr>
            <w:r w:rsidRPr="002625EB">
              <w:rPr>
                <w:sz w:val="13"/>
                <w:lang w:eastAsia="zh-CN"/>
              </w:rPr>
              <w:t>368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535</w:t>
            </w:r>
          </w:p>
        </w:tc>
        <w:tc>
          <w:tcPr>
            <w:tcW w:w="363" w:type="dxa"/>
            <w:vAlign w:val="center"/>
          </w:tcPr>
          <w:p w:rsidR="00E37D2C" w:rsidRPr="002625EB" w:rsidRDefault="00E37D2C" w:rsidP="00E93FDC">
            <w:pPr>
              <w:pStyle w:val="TAC"/>
              <w:rPr>
                <w:sz w:val="13"/>
                <w:lang w:eastAsia="zh-CN"/>
              </w:rPr>
            </w:pPr>
            <w:r w:rsidRPr="002625EB">
              <w:rPr>
                <w:sz w:val="13"/>
                <w:lang w:eastAsia="zh-CN"/>
              </w:rPr>
              <w:t>237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663</w:t>
            </w:r>
          </w:p>
        </w:tc>
        <w:tc>
          <w:tcPr>
            <w:tcW w:w="363" w:type="dxa"/>
            <w:vAlign w:val="center"/>
          </w:tcPr>
          <w:p w:rsidR="00E37D2C" w:rsidRPr="002625EB" w:rsidRDefault="00E37D2C" w:rsidP="00E93FDC">
            <w:pPr>
              <w:pStyle w:val="TAC"/>
              <w:rPr>
                <w:sz w:val="13"/>
                <w:lang w:eastAsia="zh-CN"/>
              </w:rPr>
            </w:pPr>
            <w:r w:rsidRPr="002625EB">
              <w:rPr>
                <w:sz w:val="13"/>
                <w:lang w:eastAsia="zh-CN"/>
              </w:rPr>
              <w:t>319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791</w:t>
            </w:r>
          </w:p>
        </w:tc>
        <w:tc>
          <w:tcPr>
            <w:tcW w:w="363" w:type="dxa"/>
            <w:vAlign w:val="center"/>
          </w:tcPr>
          <w:p w:rsidR="00E37D2C" w:rsidRPr="002625EB" w:rsidRDefault="00E37D2C" w:rsidP="00E93FDC">
            <w:pPr>
              <w:pStyle w:val="TAC"/>
              <w:rPr>
                <w:sz w:val="13"/>
                <w:lang w:eastAsia="zh-CN"/>
              </w:rPr>
            </w:pPr>
            <w:r w:rsidRPr="002625EB">
              <w:rPr>
                <w:sz w:val="13"/>
                <w:lang w:eastAsia="zh-CN"/>
              </w:rPr>
              <w:t>741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919</w:t>
            </w:r>
          </w:p>
        </w:tc>
        <w:tc>
          <w:tcPr>
            <w:tcW w:w="363" w:type="dxa"/>
            <w:vAlign w:val="center"/>
          </w:tcPr>
          <w:p w:rsidR="00E37D2C" w:rsidRPr="002625EB" w:rsidRDefault="00E37D2C" w:rsidP="00E93FDC">
            <w:pPr>
              <w:pStyle w:val="TAC"/>
              <w:rPr>
                <w:sz w:val="13"/>
                <w:lang w:eastAsia="zh-CN"/>
              </w:rPr>
            </w:pPr>
            <w:r w:rsidRPr="002625EB">
              <w:rPr>
                <w:sz w:val="13"/>
                <w:lang w:eastAsia="zh-CN"/>
              </w:rPr>
              <w:t>923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24</w:t>
            </w:r>
          </w:p>
        </w:tc>
        <w:tc>
          <w:tcPr>
            <w:tcW w:w="621" w:type="dxa"/>
            <w:vAlign w:val="center"/>
          </w:tcPr>
          <w:p w:rsidR="00E37D2C" w:rsidRPr="002625EB" w:rsidRDefault="00E37D2C" w:rsidP="00E93FDC">
            <w:pPr>
              <w:pStyle w:val="TAC"/>
              <w:rPr>
                <w:sz w:val="13"/>
                <w:lang w:eastAsia="zh-CN"/>
              </w:rPr>
            </w:pPr>
            <w:r w:rsidRPr="002625EB">
              <w:rPr>
                <w:sz w:val="13"/>
                <w:lang w:eastAsia="zh-CN"/>
              </w:rPr>
              <w:t>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152</w:t>
            </w:r>
          </w:p>
        </w:tc>
        <w:tc>
          <w:tcPr>
            <w:tcW w:w="363" w:type="dxa"/>
            <w:vAlign w:val="center"/>
          </w:tcPr>
          <w:p w:rsidR="00E37D2C" w:rsidRPr="002625EB" w:rsidRDefault="00E37D2C" w:rsidP="00E93FDC">
            <w:pPr>
              <w:pStyle w:val="TAC"/>
              <w:rPr>
                <w:sz w:val="13"/>
                <w:lang w:eastAsia="zh-CN"/>
              </w:rPr>
            </w:pPr>
            <w:r w:rsidRPr="002625EB">
              <w:rPr>
                <w:sz w:val="13"/>
                <w:lang w:eastAsia="zh-CN"/>
              </w:rPr>
              <w:t>196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280</w:t>
            </w:r>
          </w:p>
        </w:tc>
        <w:tc>
          <w:tcPr>
            <w:tcW w:w="363" w:type="dxa"/>
            <w:vAlign w:val="center"/>
          </w:tcPr>
          <w:p w:rsidR="00E37D2C" w:rsidRPr="002625EB" w:rsidRDefault="00E37D2C" w:rsidP="00E93FDC">
            <w:pPr>
              <w:pStyle w:val="TAC"/>
              <w:rPr>
                <w:sz w:val="13"/>
                <w:lang w:eastAsia="zh-CN"/>
              </w:rPr>
            </w:pPr>
            <w:r w:rsidRPr="002625EB">
              <w:rPr>
                <w:sz w:val="13"/>
                <w:lang w:eastAsia="zh-CN"/>
              </w:rPr>
              <w:t>656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408</w:t>
            </w:r>
          </w:p>
        </w:tc>
        <w:tc>
          <w:tcPr>
            <w:tcW w:w="363" w:type="dxa"/>
            <w:vAlign w:val="center"/>
          </w:tcPr>
          <w:p w:rsidR="00E37D2C" w:rsidRPr="002625EB" w:rsidRDefault="00E37D2C" w:rsidP="00E93FDC">
            <w:pPr>
              <w:pStyle w:val="TAC"/>
              <w:rPr>
                <w:sz w:val="13"/>
                <w:lang w:eastAsia="zh-CN"/>
              </w:rPr>
            </w:pPr>
            <w:r w:rsidRPr="002625EB">
              <w:rPr>
                <w:sz w:val="13"/>
                <w:lang w:eastAsia="zh-CN"/>
              </w:rPr>
              <w:t>652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536</w:t>
            </w:r>
          </w:p>
        </w:tc>
        <w:tc>
          <w:tcPr>
            <w:tcW w:w="363" w:type="dxa"/>
            <w:vAlign w:val="center"/>
          </w:tcPr>
          <w:p w:rsidR="00E37D2C" w:rsidRPr="002625EB" w:rsidRDefault="00E37D2C" w:rsidP="00E93FDC">
            <w:pPr>
              <w:pStyle w:val="TAC"/>
              <w:rPr>
                <w:sz w:val="13"/>
                <w:lang w:eastAsia="zh-CN"/>
              </w:rPr>
            </w:pPr>
            <w:r w:rsidRPr="002625EB">
              <w:rPr>
                <w:sz w:val="13"/>
                <w:lang w:eastAsia="zh-CN"/>
              </w:rPr>
              <w:t>559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664</w:t>
            </w:r>
          </w:p>
        </w:tc>
        <w:tc>
          <w:tcPr>
            <w:tcW w:w="363" w:type="dxa"/>
            <w:vAlign w:val="center"/>
          </w:tcPr>
          <w:p w:rsidR="00E37D2C" w:rsidRPr="002625EB" w:rsidRDefault="00E37D2C" w:rsidP="00E93FDC">
            <w:pPr>
              <w:pStyle w:val="TAC"/>
              <w:rPr>
                <w:sz w:val="13"/>
                <w:lang w:eastAsia="zh-CN"/>
              </w:rPr>
            </w:pPr>
            <w:r w:rsidRPr="002625EB">
              <w:rPr>
                <w:sz w:val="13"/>
                <w:lang w:eastAsia="zh-CN"/>
              </w:rPr>
              <w:t>621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792</w:t>
            </w:r>
          </w:p>
        </w:tc>
        <w:tc>
          <w:tcPr>
            <w:tcW w:w="363" w:type="dxa"/>
            <w:vAlign w:val="center"/>
          </w:tcPr>
          <w:p w:rsidR="00E37D2C" w:rsidRPr="002625EB" w:rsidRDefault="00E37D2C" w:rsidP="00E93FDC">
            <w:pPr>
              <w:pStyle w:val="TAC"/>
              <w:rPr>
                <w:sz w:val="13"/>
                <w:lang w:eastAsia="zh-CN"/>
              </w:rPr>
            </w:pPr>
            <w:r w:rsidRPr="002625EB">
              <w:rPr>
                <w:sz w:val="13"/>
                <w:lang w:eastAsia="zh-CN"/>
              </w:rPr>
              <w:t>845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920</w:t>
            </w:r>
          </w:p>
        </w:tc>
        <w:tc>
          <w:tcPr>
            <w:tcW w:w="363" w:type="dxa"/>
            <w:vAlign w:val="center"/>
          </w:tcPr>
          <w:p w:rsidR="00E37D2C" w:rsidRPr="002625EB" w:rsidRDefault="00E37D2C" w:rsidP="00E93FDC">
            <w:pPr>
              <w:pStyle w:val="TAC"/>
              <w:rPr>
                <w:sz w:val="13"/>
                <w:lang w:eastAsia="zh-CN"/>
              </w:rPr>
            </w:pPr>
            <w:r w:rsidRPr="002625EB">
              <w:rPr>
                <w:sz w:val="13"/>
                <w:lang w:eastAsia="zh-CN"/>
              </w:rPr>
              <w:t>972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25</w:t>
            </w:r>
          </w:p>
        </w:tc>
        <w:tc>
          <w:tcPr>
            <w:tcW w:w="621" w:type="dxa"/>
            <w:vAlign w:val="center"/>
          </w:tcPr>
          <w:p w:rsidR="00E37D2C" w:rsidRPr="002625EB" w:rsidRDefault="00E37D2C" w:rsidP="00E93FDC">
            <w:pPr>
              <w:pStyle w:val="TAC"/>
              <w:rPr>
                <w:sz w:val="13"/>
                <w:lang w:eastAsia="zh-CN"/>
              </w:rPr>
            </w:pPr>
            <w:r w:rsidRPr="002625EB">
              <w:rPr>
                <w:sz w:val="13"/>
                <w:lang w:eastAsia="zh-CN"/>
              </w:rPr>
              <w:t>129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153</w:t>
            </w:r>
          </w:p>
        </w:tc>
        <w:tc>
          <w:tcPr>
            <w:tcW w:w="363" w:type="dxa"/>
            <w:vAlign w:val="center"/>
          </w:tcPr>
          <w:p w:rsidR="00E37D2C" w:rsidRPr="002625EB" w:rsidRDefault="00E37D2C" w:rsidP="00E93FDC">
            <w:pPr>
              <w:pStyle w:val="TAC"/>
              <w:rPr>
                <w:sz w:val="13"/>
                <w:lang w:eastAsia="zh-CN"/>
              </w:rPr>
            </w:pPr>
            <w:r w:rsidRPr="002625EB">
              <w:rPr>
                <w:sz w:val="13"/>
                <w:lang w:eastAsia="zh-CN"/>
              </w:rPr>
              <w:t>141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281</w:t>
            </w:r>
          </w:p>
        </w:tc>
        <w:tc>
          <w:tcPr>
            <w:tcW w:w="363" w:type="dxa"/>
            <w:vAlign w:val="center"/>
          </w:tcPr>
          <w:p w:rsidR="00E37D2C" w:rsidRPr="002625EB" w:rsidRDefault="00E37D2C" w:rsidP="00E93FDC">
            <w:pPr>
              <w:pStyle w:val="TAC"/>
              <w:rPr>
                <w:sz w:val="13"/>
                <w:lang w:eastAsia="zh-CN"/>
              </w:rPr>
            </w:pPr>
            <w:r w:rsidRPr="002625EB">
              <w:rPr>
                <w:sz w:val="13"/>
                <w:lang w:eastAsia="zh-CN"/>
              </w:rPr>
              <w:t>329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409</w:t>
            </w:r>
          </w:p>
        </w:tc>
        <w:tc>
          <w:tcPr>
            <w:tcW w:w="363" w:type="dxa"/>
            <w:vAlign w:val="center"/>
          </w:tcPr>
          <w:p w:rsidR="00E37D2C" w:rsidRPr="002625EB" w:rsidRDefault="00E37D2C" w:rsidP="00E93FDC">
            <w:pPr>
              <w:pStyle w:val="TAC"/>
              <w:rPr>
                <w:sz w:val="13"/>
                <w:lang w:eastAsia="zh-CN"/>
              </w:rPr>
            </w:pPr>
            <w:r w:rsidRPr="002625EB">
              <w:rPr>
                <w:sz w:val="13"/>
                <w:lang w:eastAsia="zh-CN"/>
              </w:rPr>
              <w:t>230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537</w:t>
            </w:r>
          </w:p>
        </w:tc>
        <w:tc>
          <w:tcPr>
            <w:tcW w:w="363" w:type="dxa"/>
            <w:vAlign w:val="center"/>
          </w:tcPr>
          <w:p w:rsidR="00E37D2C" w:rsidRPr="002625EB" w:rsidRDefault="00E37D2C" w:rsidP="00E93FDC">
            <w:pPr>
              <w:pStyle w:val="TAC"/>
              <w:rPr>
                <w:sz w:val="13"/>
                <w:lang w:eastAsia="zh-CN"/>
              </w:rPr>
            </w:pPr>
            <w:r w:rsidRPr="002625EB">
              <w:rPr>
                <w:sz w:val="13"/>
                <w:lang w:eastAsia="zh-CN"/>
              </w:rPr>
              <w:t>833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665</w:t>
            </w:r>
          </w:p>
        </w:tc>
        <w:tc>
          <w:tcPr>
            <w:tcW w:w="363" w:type="dxa"/>
            <w:vAlign w:val="center"/>
          </w:tcPr>
          <w:p w:rsidR="00E37D2C" w:rsidRPr="002625EB" w:rsidRDefault="00E37D2C" w:rsidP="00E93FDC">
            <w:pPr>
              <w:pStyle w:val="TAC"/>
              <w:rPr>
                <w:sz w:val="13"/>
                <w:lang w:eastAsia="zh-CN"/>
              </w:rPr>
            </w:pPr>
            <w:r w:rsidRPr="002625EB">
              <w:rPr>
                <w:sz w:val="13"/>
                <w:lang w:eastAsia="zh-CN"/>
              </w:rPr>
              <w:t>812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793</w:t>
            </w:r>
          </w:p>
        </w:tc>
        <w:tc>
          <w:tcPr>
            <w:tcW w:w="363" w:type="dxa"/>
            <w:vAlign w:val="center"/>
          </w:tcPr>
          <w:p w:rsidR="00E37D2C" w:rsidRPr="002625EB" w:rsidRDefault="00E37D2C" w:rsidP="00E93FDC">
            <w:pPr>
              <w:pStyle w:val="TAC"/>
              <w:rPr>
                <w:sz w:val="13"/>
                <w:lang w:eastAsia="zh-CN"/>
              </w:rPr>
            </w:pPr>
            <w:r w:rsidRPr="002625EB">
              <w:rPr>
                <w:sz w:val="13"/>
                <w:lang w:eastAsia="zh-CN"/>
              </w:rPr>
              <w:t>920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921</w:t>
            </w:r>
          </w:p>
        </w:tc>
        <w:tc>
          <w:tcPr>
            <w:tcW w:w="363" w:type="dxa"/>
            <w:vAlign w:val="center"/>
          </w:tcPr>
          <w:p w:rsidR="00E37D2C" w:rsidRPr="002625EB" w:rsidRDefault="00E37D2C" w:rsidP="00E93FDC">
            <w:pPr>
              <w:pStyle w:val="TAC"/>
              <w:rPr>
                <w:sz w:val="13"/>
                <w:lang w:eastAsia="zh-CN"/>
              </w:rPr>
            </w:pPr>
            <w:r w:rsidRPr="002625EB">
              <w:rPr>
                <w:sz w:val="13"/>
                <w:lang w:eastAsia="zh-CN"/>
              </w:rPr>
              <w:t>761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26</w:t>
            </w:r>
          </w:p>
        </w:tc>
        <w:tc>
          <w:tcPr>
            <w:tcW w:w="621" w:type="dxa"/>
            <w:vAlign w:val="center"/>
          </w:tcPr>
          <w:p w:rsidR="00E37D2C" w:rsidRPr="002625EB" w:rsidRDefault="00E37D2C" w:rsidP="00E93FDC">
            <w:pPr>
              <w:pStyle w:val="TAC"/>
              <w:rPr>
                <w:sz w:val="13"/>
                <w:lang w:eastAsia="zh-CN"/>
              </w:rPr>
            </w:pPr>
            <w:r w:rsidRPr="002625EB">
              <w:rPr>
                <w:sz w:val="13"/>
                <w:lang w:eastAsia="zh-CN"/>
              </w:rPr>
              <w:t>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154</w:t>
            </w:r>
          </w:p>
        </w:tc>
        <w:tc>
          <w:tcPr>
            <w:tcW w:w="363" w:type="dxa"/>
            <w:vAlign w:val="center"/>
          </w:tcPr>
          <w:p w:rsidR="00E37D2C" w:rsidRPr="002625EB" w:rsidRDefault="00E37D2C" w:rsidP="00E93FDC">
            <w:pPr>
              <w:pStyle w:val="TAC"/>
              <w:rPr>
                <w:sz w:val="13"/>
                <w:lang w:eastAsia="zh-CN"/>
              </w:rPr>
            </w:pPr>
            <w:r w:rsidRPr="002625EB">
              <w:rPr>
                <w:sz w:val="13"/>
                <w:lang w:eastAsia="zh-CN"/>
              </w:rPr>
              <w:t>101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282</w:t>
            </w:r>
          </w:p>
        </w:tc>
        <w:tc>
          <w:tcPr>
            <w:tcW w:w="363" w:type="dxa"/>
            <w:vAlign w:val="center"/>
          </w:tcPr>
          <w:p w:rsidR="00E37D2C" w:rsidRPr="002625EB" w:rsidRDefault="00E37D2C" w:rsidP="00E93FDC">
            <w:pPr>
              <w:pStyle w:val="TAC"/>
              <w:rPr>
                <w:sz w:val="13"/>
                <w:lang w:eastAsia="zh-CN"/>
              </w:rPr>
            </w:pPr>
            <w:r w:rsidRPr="002625EB">
              <w:rPr>
                <w:sz w:val="13"/>
                <w:lang w:eastAsia="zh-CN"/>
              </w:rPr>
              <w:t>110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410</w:t>
            </w:r>
          </w:p>
        </w:tc>
        <w:tc>
          <w:tcPr>
            <w:tcW w:w="363" w:type="dxa"/>
            <w:vAlign w:val="center"/>
          </w:tcPr>
          <w:p w:rsidR="00E37D2C" w:rsidRPr="002625EB" w:rsidRDefault="00E37D2C" w:rsidP="00E93FDC">
            <w:pPr>
              <w:pStyle w:val="TAC"/>
              <w:rPr>
                <w:sz w:val="13"/>
                <w:lang w:eastAsia="zh-CN"/>
              </w:rPr>
            </w:pPr>
            <w:r w:rsidRPr="002625EB">
              <w:rPr>
                <w:sz w:val="13"/>
                <w:lang w:eastAsia="zh-CN"/>
              </w:rPr>
              <w:t>391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538</w:t>
            </w:r>
          </w:p>
        </w:tc>
        <w:tc>
          <w:tcPr>
            <w:tcW w:w="363" w:type="dxa"/>
            <w:vAlign w:val="center"/>
          </w:tcPr>
          <w:p w:rsidR="00E37D2C" w:rsidRPr="002625EB" w:rsidRDefault="00E37D2C" w:rsidP="00E93FDC">
            <w:pPr>
              <w:pStyle w:val="TAC"/>
              <w:rPr>
                <w:sz w:val="13"/>
                <w:lang w:eastAsia="zh-CN"/>
              </w:rPr>
            </w:pPr>
            <w:r w:rsidRPr="002625EB">
              <w:rPr>
                <w:sz w:val="13"/>
                <w:lang w:eastAsia="zh-CN"/>
              </w:rPr>
              <w:t>804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666</w:t>
            </w:r>
          </w:p>
        </w:tc>
        <w:tc>
          <w:tcPr>
            <w:tcW w:w="363" w:type="dxa"/>
            <w:vAlign w:val="center"/>
          </w:tcPr>
          <w:p w:rsidR="00E37D2C" w:rsidRPr="002625EB" w:rsidRDefault="00E37D2C" w:rsidP="00E93FDC">
            <w:pPr>
              <w:pStyle w:val="TAC"/>
              <w:rPr>
                <w:sz w:val="13"/>
                <w:lang w:eastAsia="zh-CN"/>
              </w:rPr>
            </w:pPr>
            <w:r w:rsidRPr="002625EB">
              <w:rPr>
                <w:sz w:val="13"/>
                <w:lang w:eastAsia="zh-CN"/>
              </w:rPr>
              <w:t>484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794</w:t>
            </w:r>
          </w:p>
        </w:tc>
        <w:tc>
          <w:tcPr>
            <w:tcW w:w="363" w:type="dxa"/>
            <w:vAlign w:val="center"/>
          </w:tcPr>
          <w:p w:rsidR="00E37D2C" w:rsidRPr="002625EB" w:rsidRDefault="00E37D2C" w:rsidP="00E93FDC">
            <w:pPr>
              <w:pStyle w:val="TAC"/>
              <w:rPr>
                <w:sz w:val="13"/>
                <w:lang w:eastAsia="zh-CN"/>
              </w:rPr>
            </w:pPr>
            <w:r w:rsidRPr="002625EB">
              <w:rPr>
                <w:sz w:val="13"/>
                <w:lang w:eastAsia="zh-CN"/>
              </w:rPr>
              <w:t>382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922</w:t>
            </w:r>
          </w:p>
        </w:tc>
        <w:tc>
          <w:tcPr>
            <w:tcW w:w="363" w:type="dxa"/>
            <w:vAlign w:val="center"/>
          </w:tcPr>
          <w:p w:rsidR="00E37D2C" w:rsidRPr="002625EB" w:rsidRDefault="00E37D2C" w:rsidP="00E93FDC">
            <w:pPr>
              <w:pStyle w:val="TAC"/>
              <w:rPr>
                <w:sz w:val="13"/>
                <w:lang w:eastAsia="zh-CN"/>
              </w:rPr>
            </w:pPr>
            <w:r w:rsidRPr="002625EB">
              <w:rPr>
                <w:sz w:val="13"/>
                <w:lang w:eastAsia="zh-CN"/>
              </w:rPr>
              <w:t>877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27</w:t>
            </w:r>
          </w:p>
        </w:tc>
        <w:tc>
          <w:tcPr>
            <w:tcW w:w="621" w:type="dxa"/>
            <w:vAlign w:val="center"/>
          </w:tcPr>
          <w:p w:rsidR="00E37D2C" w:rsidRPr="002625EB" w:rsidRDefault="00E37D2C" w:rsidP="00E93FDC">
            <w:pPr>
              <w:pStyle w:val="TAC"/>
              <w:rPr>
                <w:sz w:val="13"/>
                <w:lang w:eastAsia="zh-CN"/>
              </w:rPr>
            </w:pPr>
            <w:r w:rsidRPr="002625EB">
              <w:rPr>
                <w:sz w:val="13"/>
                <w:lang w:eastAsia="zh-CN"/>
              </w:rPr>
              <w:t>512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155</w:t>
            </w:r>
          </w:p>
        </w:tc>
        <w:tc>
          <w:tcPr>
            <w:tcW w:w="363" w:type="dxa"/>
            <w:vAlign w:val="center"/>
          </w:tcPr>
          <w:p w:rsidR="00E37D2C" w:rsidRPr="002625EB" w:rsidRDefault="00E37D2C" w:rsidP="00E93FDC">
            <w:pPr>
              <w:pStyle w:val="TAC"/>
              <w:rPr>
                <w:sz w:val="13"/>
                <w:lang w:eastAsia="zh-CN"/>
              </w:rPr>
            </w:pPr>
            <w:r w:rsidRPr="002625EB">
              <w:rPr>
                <w:sz w:val="13"/>
                <w:lang w:eastAsia="zh-CN"/>
              </w:rPr>
              <w:t>147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283</w:t>
            </w:r>
          </w:p>
        </w:tc>
        <w:tc>
          <w:tcPr>
            <w:tcW w:w="363" w:type="dxa"/>
            <w:vAlign w:val="center"/>
          </w:tcPr>
          <w:p w:rsidR="00E37D2C" w:rsidRPr="002625EB" w:rsidRDefault="00E37D2C" w:rsidP="00E93FDC">
            <w:pPr>
              <w:pStyle w:val="TAC"/>
              <w:rPr>
                <w:sz w:val="13"/>
                <w:lang w:eastAsia="zh-CN"/>
              </w:rPr>
            </w:pPr>
            <w:r w:rsidRPr="002625EB">
              <w:rPr>
                <w:sz w:val="13"/>
                <w:lang w:eastAsia="zh-CN"/>
              </w:rPr>
              <w:t>117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411</w:t>
            </w:r>
          </w:p>
        </w:tc>
        <w:tc>
          <w:tcPr>
            <w:tcW w:w="363" w:type="dxa"/>
            <w:vAlign w:val="center"/>
          </w:tcPr>
          <w:p w:rsidR="00E37D2C" w:rsidRPr="002625EB" w:rsidRDefault="00E37D2C" w:rsidP="00E93FDC">
            <w:pPr>
              <w:pStyle w:val="TAC"/>
              <w:rPr>
                <w:sz w:val="13"/>
                <w:lang w:eastAsia="zh-CN"/>
              </w:rPr>
            </w:pPr>
            <w:r w:rsidRPr="002625EB">
              <w:rPr>
                <w:sz w:val="13"/>
                <w:lang w:eastAsia="zh-CN"/>
              </w:rPr>
              <w:t>313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539</w:t>
            </w:r>
          </w:p>
        </w:tc>
        <w:tc>
          <w:tcPr>
            <w:tcW w:w="363" w:type="dxa"/>
            <w:vAlign w:val="center"/>
          </w:tcPr>
          <w:p w:rsidR="00E37D2C" w:rsidRPr="002625EB" w:rsidRDefault="00E37D2C" w:rsidP="00E93FDC">
            <w:pPr>
              <w:pStyle w:val="TAC"/>
              <w:rPr>
                <w:sz w:val="13"/>
                <w:lang w:eastAsia="zh-CN"/>
              </w:rPr>
            </w:pPr>
            <w:r w:rsidRPr="002625EB">
              <w:rPr>
                <w:sz w:val="13"/>
                <w:lang w:eastAsia="zh-CN"/>
              </w:rPr>
              <w:t>712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667</w:t>
            </w:r>
          </w:p>
        </w:tc>
        <w:tc>
          <w:tcPr>
            <w:tcW w:w="363" w:type="dxa"/>
            <w:vAlign w:val="center"/>
          </w:tcPr>
          <w:p w:rsidR="00E37D2C" w:rsidRPr="002625EB" w:rsidRDefault="00E37D2C" w:rsidP="00E93FDC">
            <w:pPr>
              <w:pStyle w:val="TAC"/>
              <w:rPr>
                <w:sz w:val="13"/>
                <w:lang w:eastAsia="zh-CN"/>
              </w:rPr>
            </w:pPr>
            <w:r w:rsidRPr="002625EB">
              <w:rPr>
                <w:sz w:val="13"/>
                <w:lang w:eastAsia="zh-CN"/>
              </w:rPr>
              <w:t>430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795</w:t>
            </w:r>
          </w:p>
        </w:tc>
        <w:tc>
          <w:tcPr>
            <w:tcW w:w="363" w:type="dxa"/>
            <w:vAlign w:val="center"/>
          </w:tcPr>
          <w:p w:rsidR="00E37D2C" w:rsidRPr="002625EB" w:rsidRDefault="00E37D2C" w:rsidP="00E93FDC">
            <w:pPr>
              <w:pStyle w:val="TAC"/>
              <w:rPr>
                <w:sz w:val="13"/>
                <w:lang w:eastAsia="zh-CN"/>
              </w:rPr>
            </w:pPr>
            <w:r w:rsidRPr="002625EB">
              <w:rPr>
                <w:sz w:val="13"/>
                <w:lang w:eastAsia="zh-CN"/>
              </w:rPr>
              <w:t>822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923</w:t>
            </w:r>
          </w:p>
        </w:tc>
        <w:tc>
          <w:tcPr>
            <w:tcW w:w="363" w:type="dxa"/>
            <w:vAlign w:val="center"/>
          </w:tcPr>
          <w:p w:rsidR="00E37D2C" w:rsidRPr="002625EB" w:rsidRDefault="00E37D2C" w:rsidP="00E93FDC">
            <w:pPr>
              <w:pStyle w:val="TAC"/>
              <w:rPr>
                <w:sz w:val="13"/>
                <w:lang w:eastAsia="zh-CN"/>
              </w:rPr>
            </w:pPr>
            <w:r w:rsidRPr="002625EB">
              <w:rPr>
                <w:sz w:val="13"/>
                <w:lang w:eastAsia="zh-CN"/>
              </w:rPr>
              <w:t>952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28</w:t>
            </w:r>
          </w:p>
        </w:tc>
        <w:tc>
          <w:tcPr>
            <w:tcW w:w="621" w:type="dxa"/>
            <w:vAlign w:val="center"/>
          </w:tcPr>
          <w:p w:rsidR="00E37D2C" w:rsidRPr="002625EB" w:rsidRDefault="00E37D2C" w:rsidP="00E93FDC">
            <w:pPr>
              <w:pStyle w:val="TAC"/>
              <w:rPr>
                <w:sz w:val="13"/>
                <w:lang w:eastAsia="zh-CN"/>
              </w:rPr>
            </w:pPr>
            <w:r w:rsidRPr="002625EB">
              <w:rPr>
                <w:sz w:val="13"/>
                <w:lang w:eastAsia="zh-CN"/>
              </w:rPr>
              <w:t>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156</w:t>
            </w:r>
          </w:p>
        </w:tc>
        <w:tc>
          <w:tcPr>
            <w:tcW w:w="363" w:type="dxa"/>
            <w:vAlign w:val="center"/>
          </w:tcPr>
          <w:p w:rsidR="00E37D2C" w:rsidRPr="002625EB" w:rsidRDefault="00E37D2C" w:rsidP="00E93FDC">
            <w:pPr>
              <w:pStyle w:val="TAC"/>
              <w:rPr>
                <w:sz w:val="13"/>
                <w:lang w:eastAsia="zh-CN"/>
              </w:rPr>
            </w:pPr>
            <w:r w:rsidRPr="002625EB">
              <w:rPr>
                <w:sz w:val="13"/>
                <w:lang w:eastAsia="zh-CN"/>
              </w:rPr>
              <w:t>176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284</w:t>
            </w:r>
          </w:p>
        </w:tc>
        <w:tc>
          <w:tcPr>
            <w:tcW w:w="363" w:type="dxa"/>
            <w:vAlign w:val="center"/>
          </w:tcPr>
          <w:p w:rsidR="00E37D2C" w:rsidRPr="002625EB" w:rsidRDefault="00E37D2C" w:rsidP="00E93FDC">
            <w:pPr>
              <w:pStyle w:val="TAC"/>
              <w:rPr>
                <w:sz w:val="13"/>
                <w:lang w:eastAsia="zh-CN"/>
              </w:rPr>
            </w:pPr>
            <w:r w:rsidRPr="002625EB">
              <w:rPr>
                <w:sz w:val="13"/>
                <w:lang w:eastAsia="zh-CN"/>
              </w:rPr>
              <w:t>212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412</w:t>
            </w:r>
          </w:p>
        </w:tc>
        <w:tc>
          <w:tcPr>
            <w:tcW w:w="363" w:type="dxa"/>
            <w:vAlign w:val="center"/>
          </w:tcPr>
          <w:p w:rsidR="00E37D2C" w:rsidRPr="002625EB" w:rsidRDefault="00E37D2C" w:rsidP="00E93FDC">
            <w:pPr>
              <w:pStyle w:val="TAC"/>
              <w:rPr>
                <w:sz w:val="13"/>
                <w:lang w:eastAsia="zh-CN"/>
              </w:rPr>
            </w:pPr>
            <w:r w:rsidRPr="002625EB">
              <w:rPr>
                <w:sz w:val="13"/>
                <w:lang w:eastAsia="zh-CN"/>
              </w:rPr>
              <w:t>450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540</w:t>
            </w:r>
          </w:p>
        </w:tc>
        <w:tc>
          <w:tcPr>
            <w:tcW w:w="363" w:type="dxa"/>
            <w:vAlign w:val="center"/>
          </w:tcPr>
          <w:p w:rsidR="00E37D2C" w:rsidRPr="002625EB" w:rsidRDefault="00E37D2C" w:rsidP="00E93FDC">
            <w:pPr>
              <w:pStyle w:val="TAC"/>
              <w:rPr>
                <w:sz w:val="13"/>
                <w:lang w:eastAsia="zh-CN"/>
              </w:rPr>
            </w:pPr>
            <w:r w:rsidRPr="002625EB">
              <w:rPr>
                <w:sz w:val="13"/>
                <w:lang w:eastAsia="zh-CN"/>
              </w:rPr>
              <w:t>834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668</w:t>
            </w:r>
          </w:p>
        </w:tc>
        <w:tc>
          <w:tcPr>
            <w:tcW w:w="363" w:type="dxa"/>
            <w:vAlign w:val="center"/>
          </w:tcPr>
          <w:p w:rsidR="00E37D2C" w:rsidRPr="002625EB" w:rsidRDefault="00E37D2C" w:rsidP="00E93FDC">
            <w:pPr>
              <w:pStyle w:val="TAC"/>
              <w:rPr>
                <w:sz w:val="13"/>
                <w:lang w:eastAsia="zh-CN"/>
              </w:rPr>
            </w:pPr>
            <w:r w:rsidRPr="002625EB">
              <w:rPr>
                <w:sz w:val="13"/>
                <w:lang w:eastAsia="zh-CN"/>
              </w:rPr>
              <w:t>838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796</w:t>
            </w:r>
          </w:p>
        </w:tc>
        <w:tc>
          <w:tcPr>
            <w:tcW w:w="363" w:type="dxa"/>
            <w:vAlign w:val="center"/>
          </w:tcPr>
          <w:p w:rsidR="00E37D2C" w:rsidRPr="002625EB" w:rsidRDefault="00E37D2C" w:rsidP="00E93FDC">
            <w:pPr>
              <w:pStyle w:val="TAC"/>
              <w:rPr>
                <w:sz w:val="13"/>
                <w:lang w:eastAsia="zh-CN"/>
              </w:rPr>
            </w:pPr>
            <w:r w:rsidRPr="002625EB">
              <w:rPr>
                <w:sz w:val="13"/>
                <w:lang w:eastAsia="zh-CN"/>
              </w:rPr>
              <w:t>851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924</w:t>
            </w:r>
          </w:p>
        </w:tc>
        <w:tc>
          <w:tcPr>
            <w:tcW w:w="363" w:type="dxa"/>
            <w:vAlign w:val="center"/>
          </w:tcPr>
          <w:p w:rsidR="00E37D2C" w:rsidRPr="002625EB" w:rsidRDefault="00E37D2C" w:rsidP="00E93FDC">
            <w:pPr>
              <w:pStyle w:val="TAC"/>
              <w:rPr>
                <w:sz w:val="13"/>
                <w:lang w:eastAsia="zh-CN"/>
              </w:rPr>
            </w:pPr>
            <w:r w:rsidRPr="002625EB">
              <w:rPr>
                <w:sz w:val="13"/>
                <w:lang w:eastAsia="zh-CN"/>
              </w:rPr>
              <w:t>495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29</w:t>
            </w:r>
          </w:p>
        </w:tc>
        <w:tc>
          <w:tcPr>
            <w:tcW w:w="621" w:type="dxa"/>
            <w:vAlign w:val="center"/>
          </w:tcPr>
          <w:p w:rsidR="00E37D2C" w:rsidRPr="002625EB" w:rsidRDefault="00E37D2C" w:rsidP="00E93FDC">
            <w:pPr>
              <w:pStyle w:val="TAC"/>
              <w:rPr>
                <w:sz w:val="13"/>
                <w:lang w:eastAsia="zh-CN"/>
              </w:rPr>
            </w:pPr>
            <w:r w:rsidRPr="002625EB">
              <w:rPr>
                <w:sz w:val="13"/>
                <w:lang w:eastAsia="zh-CN"/>
              </w:rPr>
              <w:t>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157</w:t>
            </w:r>
          </w:p>
        </w:tc>
        <w:tc>
          <w:tcPr>
            <w:tcW w:w="363" w:type="dxa"/>
            <w:vAlign w:val="center"/>
          </w:tcPr>
          <w:p w:rsidR="00E37D2C" w:rsidRPr="002625EB" w:rsidRDefault="00E37D2C" w:rsidP="00E93FDC">
            <w:pPr>
              <w:pStyle w:val="TAC"/>
              <w:rPr>
                <w:sz w:val="13"/>
                <w:lang w:eastAsia="zh-CN"/>
              </w:rPr>
            </w:pPr>
            <w:r w:rsidRPr="002625EB">
              <w:rPr>
                <w:sz w:val="13"/>
                <w:lang w:eastAsia="zh-CN"/>
              </w:rPr>
              <w:t>142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285</w:t>
            </w:r>
          </w:p>
        </w:tc>
        <w:tc>
          <w:tcPr>
            <w:tcW w:w="363" w:type="dxa"/>
            <w:vAlign w:val="center"/>
          </w:tcPr>
          <w:p w:rsidR="00E37D2C" w:rsidRPr="002625EB" w:rsidRDefault="00E37D2C" w:rsidP="00E93FDC">
            <w:pPr>
              <w:pStyle w:val="TAC"/>
              <w:rPr>
                <w:sz w:val="13"/>
                <w:lang w:eastAsia="zh-CN"/>
              </w:rPr>
            </w:pPr>
            <w:r w:rsidRPr="002625EB">
              <w:rPr>
                <w:sz w:val="13"/>
                <w:lang w:eastAsia="zh-CN"/>
              </w:rPr>
              <w:t>171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413</w:t>
            </w:r>
          </w:p>
        </w:tc>
        <w:tc>
          <w:tcPr>
            <w:tcW w:w="363" w:type="dxa"/>
            <w:vAlign w:val="center"/>
          </w:tcPr>
          <w:p w:rsidR="00E37D2C" w:rsidRPr="002625EB" w:rsidRDefault="00E37D2C" w:rsidP="00E93FDC">
            <w:pPr>
              <w:pStyle w:val="TAC"/>
              <w:rPr>
                <w:sz w:val="13"/>
                <w:lang w:eastAsia="zh-CN"/>
              </w:rPr>
            </w:pPr>
            <w:r w:rsidRPr="002625EB">
              <w:rPr>
                <w:sz w:val="13"/>
                <w:lang w:eastAsia="zh-CN"/>
              </w:rPr>
              <w:t>542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541</w:t>
            </w:r>
          </w:p>
        </w:tc>
        <w:tc>
          <w:tcPr>
            <w:tcW w:w="363" w:type="dxa"/>
            <w:vAlign w:val="center"/>
          </w:tcPr>
          <w:p w:rsidR="00E37D2C" w:rsidRPr="002625EB" w:rsidRDefault="00E37D2C" w:rsidP="00E93FDC">
            <w:pPr>
              <w:pStyle w:val="TAC"/>
              <w:rPr>
                <w:sz w:val="13"/>
                <w:lang w:eastAsia="zh-CN"/>
              </w:rPr>
            </w:pPr>
            <w:r w:rsidRPr="002625EB">
              <w:rPr>
                <w:sz w:val="13"/>
                <w:lang w:eastAsia="zh-CN"/>
              </w:rPr>
              <w:t>661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669</w:t>
            </w:r>
          </w:p>
        </w:tc>
        <w:tc>
          <w:tcPr>
            <w:tcW w:w="363" w:type="dxa"/>
            <w:vAlign w:val="center"/>
          </w:tcPr>
          <w:p w:rsidR="00E37D2C" w:rsidRPr="002625EB" w:rsidRDefault="00E37D2C" w:rsidP="00E93FDC">
            <w:pPr>
              <w:pStyle w:val="TAC"/>
              <w:rPr>
                <w:sz w:val="13"/>
                <w:lang w:eastAsia="zh-CN"/>
              </w:rPr>
            </w:pPr>
            <w:r w:rsidRPr="002625EB">
              <w:rPr>
                <w:sz w:val="13"/>
                <w:lang w:eastAsia="zh-CN"/>
              </w:rPr>
              <w:t>667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797</w:t>
            </w:r>
          </w:p>
        </w:tc>
        <w:tc>
          <w:tcPr>
            <w:tcW w:w="363" w:type="dxa"/>
            <w:vAlign w:val="center"/>
          </w:tcPr>
          <w:p w:rsidR="00E37D2C" w:rsidRPr="002625EB" w:rsidRDefault="00E37D2C" w:rsidP="00E93FDC">
            <w:pPr>
              <w:pStyle w:val="TAC"/>
              <w:rPr>
                <w:sz w:val="13"/>
                <w:lang w:eastAsia="zh-CN"/>
              </w:rPr>
            </w:pPr>
            <w:r w:rsidRPr="002625EB">
              <w:rPr>
                <w:sz w:val="13"/>
                <w:lang w:eastAsia="zh-CN"/>
              </w:rPr>
              <w:t>730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925</w:t>
            </w:r>
          </w:p>
        </w:tc>
        <w:tc>
          <w:tcPr>
            <w:tcW w:w="363" w:type="dxa"/>
            <w:vAlign w:val="center"/>
          </w:tcPr>
          <w:p w:rsidR="00E37D2C" w:rsidRPr="002625EB" w:rsidRDefault="00E37D2C" w:rsidP="00E93FDC">
            <w:pPr>
              <w:pStyle w:val="TAC"/>
              <w:rPr>
                <w:sz w:val="13"/>
                <w:lang w:eastAsia="zh-CN"/>
              </w:rPr>
            </w:pPr>
            <w:r w:rsidRPr="002625EB">
              <w:rPr>
                <w:sz w:val="13"/>
                <w:lang w:eastAsia="zh-CN"/>
              </w:rPr>
              <w:t>703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30</w:t>
            </w:r>
          </w:p>
        </w:tc>
        <w:tc>
          <w:tcPr>
            <w:tcW w:w="621" w:type="dxa"/>
            <w:vAlign w:val="center"/>
          </w:tcPr>
          <w:p w:rsidR="00E37D2C" w:rsidRPr="002625EB" w:rsidRDefault="00E37D2C" w:rsidP="00E93FDC">
            <w:pPr>
              <w:pStyle w:val="TAC"/>
              <w:rPr>
                <w:sz w:val="13"/>
                <w:lang w:eastAsia="zh-CN"/>
              </w:rPr>
            </w:pPr>
            <w:r w:rsidRPr="002625EB">
              <w:rPr>
                <w:sz w:val="13"/>
                <w:lang w:eastAsia="zh-CN"/>
              </w:rPr>
              <w:t>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158</w:t>
            </w:r>
          </w:p>
        </w:tc>
        <w:tc>
          <w:tcPr>
            <w:tcW w:w="363" w:type="dxa"/>
            <w:vAlign w:val="center"/>
          </w:tcPr>
          <w:p w:rsidR="00E37D2C" w:rsidRPr="002625EB" w:rsidRDefault="00E37D2C" w:rsidP="00E93FDC">
            <w:pPr>
              <w:pStyle w:val="TAC"/>
              <w:rPr>
                <w:sz w:val="13"/>
                <w:lang w:eastAsia="zh-CN"/>
              </w:rPr>
            </w:pPr>
            <w:r w:rsidRPr="002625EB">
              <w:rPr>
                <w:sz w:val="13"/>
                <w:lang w:eastAsia="zh-CN"/>
              </w:rPr>
              <w:t>530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286</w:t>
            </w:r>
          </w:p>
        </w:tc>
        <w:tc>
          <w:tcPr>
            <w:tcW w:w="363" w:type="dxa"/>
            <w:vAlign w:val="center"/>
          </w:tcPr>
          <w:p w:rsidR="00E37D2C" w:rsidRPr="002625EB" w:rsidRDefault="00E37D2C" w:rsidP="00E93FDC">
            <w:pPr>
              <w:pStyle w:val="TAC"/>
              <w:rPr>
                <w:sz w:val="13"/>
                <w:lang w:eastAsia="zh-CN"/>
              </w:rPr>
            </w:pPr>
            <w:r w:rsidRPr="002625EB">
              <w:rPr>
                <w:sz w:val="13"/>
                <w:lang w:eastAsia="zh-CN"/>
              </w:rPr>
              <w:t>776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414</w:t>
            </w:r>
          </w:p>
        </w:tc>
        <w:tc>
          <w:tcPr>
            <w:tcW w:w="363" w:type="dxa"/>
            <w:vAlign w:val="center"/>
          </w:tcPr>
          <w:p w:rsidR="00E37D2C" w:rsidRPr="002625EB" w:rsidRDefault="00E37D2C" w:rsidP="00E93FDC">
            <w:pPr>
              <w:pStyle w:val="TAC"/>
              <w:rPr>
                <w:sz w:val="13"/>
                <w:lang w:eastAsia="zh-CN"/>
              </w:rPr>
            </w:pPr>
            <w:r w:rsidRPr="002625EB">
              <w:rPr>
                <w:sz w:val="13"/>
                <w:lang w:eastAsia="zh-CN"/>
              </w:rPr>
              <w:t>334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542</w:t>
            </w:r>
          </w:p>
        </w:tc>
        <w:tc>
          <w:tcPr>
            <w:tcW w:w="363" w:type="dxa"/>
            <w:vAlign w:val="center"/>
          </w:tcPr>
          <w:p w:rsidR="00E37D2C" w:rsidRPr="002625EB" w:rsidRDefault="00E37D2C" w:rsidP="00E93FDC">
            <w:pPr>
              <w:pStyle w:val="TAC"/>
              <w:rPr>
                <w:sz w:val="13"/>
                <w:lang w:eastAsia="zh-CN"/>
              </w:rPr>
            </w:pPr>
            <w:r w:rsidRPr="002625EB">
              <w:rPr>
                <w:sz w:val="13"/>
                <w:lang w:eastAsia="zh-CN"/>
              </w:rPr>
              <w:t>808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670</w:t>
            </w:r>
          </w:p>
        </w:tc>
        <w:tc>
          <w:tcPr>
            <w:tcW w:w="363" w:type="dxa"/>
            <w:vAlign w:val="center"/>
          </w:tcPr>
          <w:p w:rsidR="00E37D2C" w:rsidRPr="002625EB" w:rsidRDefault="00E37D2C" w:rsidP="00E93FDC">
            <w:pPr>
              <w:pStyle w:val="TAC"/>
              <w:rPr>
                <w:sz w:val="13"/>
                <w:lang w:eastAsia="zh-CN"/>
              </w:rPr>
            </w:pPr>
            <w:r w:rsidRPr="002625EB">
              <w:rPr>
                <w:sz w:val="13"/>
                <w:lang w:eastAsia="zh-CN"/>
              </w:rPr>
              <w:t>488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798</w:t>
            </w:r>
          </w:p>
        </w:tc>
        <w:tc>
          <w:tcPr>
            <w:tcW w:w="363" w:type="dxa"/>
            <w:vAlign w:val="center"/>
          </w:tcPr>
          <w:p w:rsidR="00E37D2C" w:rsidRPr="002625EB" w:rsidRDefault="00E37D2C" w:rsidP="00E93FDC">
            <w:pPr>
              <w:pStyle w:val="TAC"/>
              <w:rPr>
                <w:sz w:val="13"/>
                <w:lang w:eastAsia="zh-CN"/>
              </w:rPr>
            </w:pPr>
            <w:r w:rsidRPr="002625EB">
              <w:rPr>
                <w:sz w:val="13"/>
                <w:lang w:eastAsia="zh-CN"/>
              </w:rPr>
              <w:t>498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926</w:t>
            </w:r>
          </w:p>
        </w:tc>
        <w:tc>
          <w:tcPr>
            <w:tcW w:w="363" w:type="dxa"/>
            <w:vAlign w:val="center"/>
          </w:tcPr>
          <w:p w:rsidR="00E37D2C" w:rsidRPr="002625EB" w:rsidRDefault="00E37D2C" w:rsidP="00E93FDC">
            <w:pPr>
              <w:pStyle w:val="TAC"/>
              <w:rPr>
                <w:sz w:val="13"/>
                <w:lang w:eastAsia="zh-CN"/>
              </w:rPr>
            </w:pPr>
            <w:r w:rsidRPr="002625EB">
              <w:rPr>
                <w:sz w:val="13"/>
                <w:lang w:eastAsia="zh-CN"/>
              </w:rPr>
              <w:t>935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31</w:t>
            </w:r>
          </w:p>
        </w:tc>
        <w:tc>
          <w:tcPr>
            <w:tcW w:w="621" w:type="dxa"/>
            <w:vAlign w:val="center"/>
          </w:tcPr>
          <w:p w:rsidR="00E37D2C" w:rsidRPr="002625EB" w:rsidRDefault="00E37D2C" w:rsidP="00E93FDC">
            <w:pPr>
              <w:pStyle w:val="TAC"/>
              <w:rPr>
                <w:sz w:val="13"/>
                <w:lang w:eastAsia="zh-CN"/>
              </w:rPr>
            </w:pPr>
            <w:r w:rsidRPr="002625EB">
              <w:rPr>
                <w:sz w:val="13"/>
                <w:lang w:eastAsia="zh-CN"/>
              </w:rPr>
              <w:t>130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159</w:t>
            </w:r>
          </w:p>
        </w:tc>
        <w:tc>
          <w:tcPr>
            <w:tcW w:w="363" w:type="dxa"/>
            <w:vAlign w:val="center"/>
          </w:tcPr>
          <w:p w:rsidR="00E37D2C" w:rsidRPr="002625EB" w:rsidRDefault="00E37D2C" w:rsidP="00E93FDC">
            <w:pPr>
              <w:pStyle w:val="TAC"/>
              <w:rPr>
                <w:sz w:val="13"/>
                <w:lang w:eastAsia="zh-CN"/>
              </w:rPr>
            </w:pPr>
            <w:r w:rsidRPr="002625EB">
              <w:rPr>
                <w:sz w:val="13"/>
                <w:lang w:eastAsia="zh-CN"/>
              </w:rPr>
              <w:t>321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287</w:t>
            </w:r>
          </w:p>
        </w:tc>
        <w:tc>
          <w:tcPr>
            <w:tcW w:w="363" w:type="dxa"/>
            <w:vAlign w:val="center"/>
          </w:tcPr>
          <w:p w:rsidR="00E37D2C" w:rsidRPr="002625EB" w:rsidRDefault="00E37D2C" w:rsidP="00E93FDC">
            <w:pPr>
              <w:pStyle w:val="TAC"/>
              <w:rPr>
                <w:sz w:val="13"/>
                <w:lang w:eastAsia="zh-CN"/>
              </w:rPr>
            </w:pPr>
            <w:r w:rsidRPr="002625EB">
              <w:rPr>
                <w:sz w:val="13"/>
                <w:lang w:eastAsia="zh-CN"/>
              </w:rPr>
              <w:t>330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415</w:t>
            </w:r>
          </w:p>
        </w:tc>
        <w:tc>
          <w:tcPr>
            <w:tcW w:w="363" w:type="dxa"/>
            <w:vAlign w:val="center"/>
          </w:tcPr>
          <w:p w:rsidR="00E37D2C" w:rsidRPr="002625EB" w:rsidRDefault="00E37D2C" w:rsidP="00E93FDC">
            <w:pPr>
              <w:pStyle w:val="TAC"/>
              <w:rPr>
                <w:sz w:val="13"/>
                <w:lang w:eastAsia="zh-CN"/>
              </w:rPr>
            </w:pPr>
            <w:r w:rsidRPr="002625EB">
              <w:rPr>
                <w:sz w:val="13"/>
                <w:lang w:eastAsia="zh-CN"/>
              </w:rPr>
              <w:t>233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543</w:t>
            </w:r>
          </w:p>
        </w:tc>
        <w:tc>
          <w:tcPr>
            <w:tcW w:w="363" w:type="dxa"/>
            <w:vAlign w:val="center"/>
          </w:tcPr>
          <w:p w:rsidR="00E37D2C" w:rsidRPr="002625EB" w:rsidRDefault="00E37D2C" w:rsidP="00E93FDC">
            <w:pPr>
              <w:pStyle w:val="TAC"/>
              <w:rPr>
                <w:sz w:val="13"/>
                <w:lang w:eastAsia="zh-CN"/>
              </w:rPr>
            </w:pPr>
            <w:r w:rsidRPr="002625EB">
              <w:rPr>
                <w:sz w:val="13"/>
                <w:lang w:eastAsia="zh-CN"/>
              </w:rPr>
              <w:t>779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671</w:t>
            </w:r>
          </w:p>
        </w:tc>
        <w:tc>
          <w:tcPr>
            <w:tcW w:w="363" w:type="dxa"/>
            <w:vAlign w:val="center"/>
          </w:tcPr>
          <w:p w:rsidR="00E37D2C" w:rsidRPr="002625EB" w:rsidRDefault="00E37D2C" w:rsidP="00E93FDC">
            <w:pPr>
              <w:pStyle w:val="TAC"/>
              <w:rPr>
                <w:sz w:val="13"/>
                <w:lang w:eastAsia="zh-CN"/>
              </w:rPr>
            </w:pPr>
            <w:r w:rsidRPr="002625EB">
              <w:rPr>
                <w:sz w:val="13"/>
                <w:lang w:eastAsia="zh-CN"/>
              </w:rPr>
              <w:t>239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799</w:t>
            </w:r>
          </w:p>
        </w:tc>
        <w:tc>
          <w:tcPr>
            <w:tcW w:w="363" w:type="dxa"/>
            <w:vAlign w:val="center"/>
          </w:tcPr>
          <w:p w:rsidR="00E37D2C" w:rsidRPr="002625EB" w:rsidRDefault="00E37D2C" w:rsidP="00E93FDC">
            <w:pPr>
              <w:pStyle w:val="TAC"/>
              <w:rPr>
                <w:sz w:val="13"/>
                <w:lang w:eastAsia="zh-CN"/>
              </w:rPr>
            </w:pPr>
            <w:r w:rsidRPr="002625EB">
              <w:rPr>
                <w:sz w:val="13"/>
                <w:lang w:eastAsia="zh-CN"/>
              </w:rPr>
              <w:t>880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927</w:t>
            </w:r>
          </w:p>
        </w:tc>
        <w:tc>
          <w:tcPr>
            <w:tcW w:w="363" w:type="dxa"/>
            <w:vAlign w:val="center"/>
          </w:tcPr>
          <w:p w:rsidR="00E37D2C" w:rsidRPr="002625EB" w:rsidRDefault="00E37D2C" w:rsidP="00E93FDC">
            <w:pPr>
              <w:pStyle w:val="TAC"/>
              <w:rPr>
                <w:sz w:val="13"/>
                <w:lang w:eastAsia="zh-CN"/>
              </w:rPr>
            </w:pPr>
            <w:r w:rsidRPr="002625EB">
              <w:rPr>
                <w:sz w:val="13"/>
                <w:lang w:eastAsia="zh-CN"/>
              </w:rPr>
              <w:t>978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32</w:t>
            </w:r>
          </w:p>
        </w:tc>
        <w:tc>
          <w:tcPr>
            <w:tcW w:w="621" w:type="dxa"/>
            <w:vAlign w:val="center"/>
          </w:tcPr>
          <w:p w:rsidR="00E37D2C" w:rsidRPr="002625EB" w:rsidRDefault="00E37D2C" w:rsidP="00E93FDC">
            <w:pPr>
              <w:pStyle w:val="TAC"/>
              <w:rPr>
                <w:sz w:val="13"/>
                <w:lang w:eastAsia="zh-CN"/>
              </w:rPr>
            </w:pPr>
            <w:r w:rsidRPr="002625EB">
              <w:rPr>
                <w:sz w:val="13"/>
                <w:lang w:eastAsia="zh-CN"/>
              </w:rPr>
              <w:t>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160</w:t>
            </w:r>
          </w:p>
        </w:tc>
        <w:tc>
          <w:tcPr>
            <w:tcW w:w="363" w:type="dxa"/>
            <w:vAlign w:val="center"/>
          </w:tcPr>
          <w:p w:rsidR="00E37D2C" w:rsidRPr="002625EB" w:rsidRDefault="00E37D2C" w:rsidP="00E93FDC">
            <w:pPr>
              <w:pStyle w:val="TAC"/>
              <w:rPr>
                <w:sz w:val="13"/>
                <w:lang w:eastAsia="zh-CN"/>
              </w:rPr>
            </w:pPr>
            <w:r w:rsidRPr="002625EB">
              <w:rPr>
                <w:sz w:val="13"/>
                <w:lang w:eastAsia="zh-CN"/>
              </w:rPr>
              <w:t>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288</w:t>
            </w:r>
          </w:p>
        </w:tc>
        <w:tc>
          <w:tcPr>
            <w:tcW w:w="363" w:type="dxa"/>
            <w:vAlign w:val="center"/>
          </w:tcPr>
          <w:p w:rsidR="00E37D2C" w:rsidRPr="002625EB" w:rsidRDefault="00E37D2C" w:rsidP="00E93FDC">
            <w:pPr>
              <w:pStyle w:val="TAC"/>
              <w:rPr>
                <w:sz w:val="13"/>
                <w:lang w:eastAsia="zh-CN"/>
              </w:rPr>
            </w:pPr>
            <w:r w:rsidRPr="002625EB">
              <w:rPr>
                <w:sz w:val="13"/>
                <w:lang w:eastAsia="zh-CN"/>
              </w:rPr>
              <w:t>226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416</w:t>
            </w:r>
          </w:p>
        </w:tc>
        <w:tc>
          <w:tcPr>
            <w:tcW w:w="363" w:type="dxa"/>
            <w:vAlign w:val="center"/>
          </w:tcPr>
          <w:p w:rsidR="00E37D2C" w:rsidRPr="002625EB" w:rsidRDefault="00E37D2C" w:rsidP="00E93FDC">
            <w:pPr>
              <w:pStyle w:val="TAC"/>
              <w:rPr>
                <w:sz w:val="13"/>
                <w:lang w:eastAsia="zh-CN"/>
              </w:rPr>
            </w:pPr>
            <w:r w:rsidRPr="002625EB">
              <w:rPr>
                <w:sz w:val="13"/>
                <w:lang w:eastAsia="zh-CN"/>
              </w:rPr>
              <w:t>555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544</w:t>
            </w:r>
          </w:p>
        </w:tc>
        <w:tc>
          <w:tcPr>
            <w:tcW w:w="363" w:type="dxa"/>
            <w:vAlign w:val="center"/>
          </w:tcPr>
          <w:p w:rsidR="00E37D2C" w:rsidRPr="002625EB" w:rsidRDefault="00E37D2C" w:rsidP="00E93FDC">
            <w:pPr>
              <w:pStyle w:val="TAC"/>
              <w:rPr>
                <w:sz w:val="13"/>
                <w:lang w:eastAsia="zh-CN"/>
              </w:rPr>
            </w:pPr>
            <w:r w:rsidRPr="002625EB">
              <w:rPr>
                <w:sz w:val="13"/>
                <w:lang w:eastAsia="zh-CN"/>
              </w:rPr>
              <w:t>617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672</w:t>
            </w:r>
          </w:p>
        </w:tc>
        <w:tc>
          <w:tcPr>
            <w:tcW w:w="363" w:type="dxa"/>
            <w:vAlign w:val="center"/>
          </w:tcPr>
          <w:p w:rsidR="00E37D2C" w:rsidRPr="002625EB" w:rsidRDefault="00E37D2C" w:rsidP="00E93FDC">
            <w:pPr>
              <w:pStyle w:val="TAC"/>
              <w:rPr>
                <w:sz w:val="13"/>
                <w:lang w:eastAsia="zh-CN"/>
              </w:rPr>
            </w:pPr>
            <w:r w:rsidRPr="002625EB">
              <w:rPr>
                <w:sz w:val="13"/>
                <w:lang w:eastAsia="zh-CN"/>
              </w:rPr>
              <w:t>378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800</w:t>
            </w:r>
          </w:p>
        </w:tc>
        <w:tc>
          <w:tcPr>
            <w:tcW w:w="363" w:type="dxa"/>
            <w:vAlign w:val="center"/>
          </w:tcPr>
          <w:p w:rsidR="00E37D2C" w:rsidRPr="002625EB" w:rsidRDefault="00E37D2C" w:rsidP="00E93FDC">
            <w:pPr>
              <w:pStyle w:val="TAC"/>
              <w:rPr>
                <w:sz w:val="13"/>
                <w:lang w:eastAsia="zh-CN"/>
              </w:rPr>
            </w:pPr>
            <w:r w:rsidRPr="002625EB">
              <w:rPr>
                <w:sz w:val="13"/>
                <w:lang w:eastAsia="zh-CN"/>
              </w:rPr>
              <w:t>742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928</w:t>
            </w:r>
          </w:p>
        </w:tc>
        <w:tc>
          <w:tcPr>
            <w:tcW w:w="363" w:type="dxa"/>
            <w:vAlign w:val="center"/>
          </w:tcPr>
          <w:p w:rsidR="00E37D2C" w:rsidRPr="002625EB" w:rsidRDefault="00E37D2C" w:rsidP="00E93FDC">
            <w:pPr>
              <w:pStyle w:val="TAC"/>
              <w:rPr>
                <w:sz w:val="13"/>
                <w:lang w:eastAsia="zh-CN"/>
              </w:rPr>
            </w:pPr>
            <w:r w:rsidRPr="002625EB">
              <w:rPr>
                <w:sz w:val="13"/>
                <w:lang w:eastAsia="zh-CN"/>
              </w:rPr>
              <w:t>883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33</w:t>
            </w:r>
          </w:p>
        </w:tc>
        <w:tc>
          <w:tcPr>
            <w:tcW w:w="621" w:type="dxa"/>
            <w:vAlign w:val="center"/>
          </w:tcPr>
          <w:p w:rsidR="00E37D2C" w:rsidRPr="002625EB" w:rsidRDefault="00E37D2C" w:rsidP="00E93FDC">
            <w:pPr>
              <w:pStyle w:val="TAC"/>
              <w:rPr>
                <w:sz w:val="13"/>
                <w:lang w:eastAsia="zh-CN"/>
              </w:rPr>
            </w:pPr>
            <w:r w:rsidRPr="002625EB">
              <w:rPr>
                <w:sz w:val="13"/>
                <w:lang w:eastAsia="zh-CN"/>
              </w:rPr>
              <w:t>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161</w:t>
            </w:r>
          </w:p>
        </w:tc>
        <w:tc>
          <w:tcPr>
            <w:tcW w:w="363" w:type="dxa"/>
            <w:vAlign w:val="center"/>
          </w:tcPr>
          <w:p w:rsidR="00E37D2C" w:rsidRPr="002625EB" w:rsidRDefault="00E37D2C" w:rsidP="00E93FDC">
            <w:pPr>
              <w:pStyle w:val="TAC"/>
              <w:rPr>
                <w:sz w:val="13"/>
                <w:lang w:eastAsia="zh-CN"/>
              </w:rPr>
            </w:pPr>
            <w:r w:rsidRPr="002625EB">
              <w:rPr>
                <w:sz w:val="13"/>
                <w:lang w:eastAsia="zh-CN"/>
              </w:rPr>
              <w:t>200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289</w:t>
            </w:r>
          </w:p>
        </w:tc>
        <w:tc>
          <w:tcPr>
            <w:tcW w:w="363" w:type="dxa"/>
            <w:vAlign w:val="center"/>
          </w:tcPr>
          <w:p w:rsidR="00E37D2C" w:rsidRPr="002625EB" w:rsidRDefault="00E37D2C" w:rsidP="00E93FDC">
            <w:pPr>
              <w:pStyle w:val="TAC"/>
              <w:rPr>
                <w:sz w:val="13"/>
                <w:lang w:eastAsia="zh-CN"/>
              </w:rPr>
            </w:pPr>
            <w:r w:rsidRPr="002625EB">
              <w:rPr>
                <w:sz w:val="13"/>
                <w:lang w:eastAsia="zh-CN"/>
              </w:rPr>
              <w:t>549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417</w:t>
            </w:r>
          </w:p>
        </w:tc>
        <w:tc>
          <w:tcPr>
            <w:tcW w:w="363" w:type="dxa"/>
            <w:vAlign w:val="center"/>
          </w:tcPr>
          <w:p w:rsidR="00E37D2C" w:rsidRPr="002625EB" w:rsidRDefault="00E37D2C" w:rsidP="00E93FDC">
            <w:pPr>
              <w:pStyle w:val="TAC"/>
              <w:rPr>
                <w:sz w:val="13"/>
                <w:lang w:eastAsia="zh-CN"/>
              </w:rPr>
            </w:pPr>
            <w:r w:rsidRPr="002625EB">
              <w:rPr>
                <w:sz w:val="13"/>
                <w:lang w:eastAsia="zh-CN"/>
              </w:rPr>
              <w:t>774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545</w:t>
            </w:r>
          </w:p>
        </w:tc>
        <w:tc>
          <w:tcPr>
            <w:tcW w:w="363" w:type="dxa"/>
            <w:vAlign w:val="center"/>
          </w:tcPr>
          <w:p w:rsidR="00E37D2C" w:rsidRPr="002625EB" w:rsidRDefault="00E37D2C" w:rsidP="00E93FDC">
            <w:pPr>
              <w:pStyle w:val="TAC"/>
              <w:rPr>
                <w:sz w:val="13"/>
                <w:lang w:eastAsia="zh-CN"/>
              </w:rPr>
            </w:pPr>
            <w:r w:rsidRPr="002625EB">
              <w:rPr>
                <w:sz w:val="13"/>
                <w:lang w:eastAsia="zh-CN"/>
              </w:rPr>
              <w:t>604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673</w:t>
            </w:r>
          </w:p>
        </w:tc>
        <w:tc>
          <w:tcPr>
            <w:tcW w:w="363" w:type="dxa"/>
            <w:vAlign w:val="center"/>
          </w:tcPr>
          <w:p w:rsidR="00E37D2C" w:rsidRPr="002625EB" w:rsidRDefault="00E37D2C" w:rsidP="00E93FDC">
            <w:pPr>
              <w:pStyle w:val="TAC"/>
              <w:rPr>
                <w:sz w:val="13"/>
                <w:lang w:eastAsia="zh-CN"/>
              </w:rPr>
            </w:pPr>
            <w:r w:rsidRPr="002625EB">
              <w:rPr>
                <w:sz w:val="13"/>
                <w:lang w:eastAsia="zh-CN"/>
              </w:rPr>
              <w:t>459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801</w:t>
            </w:r>
          </w:p>
        </w:tc>
        <w:tc>
          <w:tcPr>
            <w:tcW w:w="363" w:type="dxa"/>
            <w:vAlign w:val="center"/>
          </w:tcPr>
          <w:p w:rsidR="00E37D2C" w:rsidRPr="002625EB" w:rsidRDefault="00E37D2C" w:rsidP="00E93FDC">
            <w:pPr>
              <w:pStyle w:val="TAC"/>
              <w:rPr>
                <w:sz w:val="13"/>
                <w:lang w:eastAsia="zh-CN"/>
              </w:rPr>
            </w:pPr>
            <w:r w:rsidRPr="002625EB">
              <w:rPr>
                <w:sz w:val="13"/>
                <w:lang w:eastAsia="zh-CN"/>
              </w:rPr>
              <w:t>445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929</w:t>
            </w:r>
          </w:p>
        </w:tc>
        <w:tc>
          <w:tcPr>
            <w:tcW w:w="363" w:type="dxa"/>
            <w:vAlign w:val="center"/>
          </w:tcPr>
          <w:p w:rsidR="00E37D2C" w:rsidRPr="002625EB" w:rsidRDefault="00E37D2C" w:rsidP="00E93FDC">
            <w:pPr>
              <w:pStyle w:val="TAC"/>
              <w:rPr>
                <w:sz w:val="13"/>
                <w:lang w:eastAsia="zh-CN"/>
              </w:rPr>
            </w:pPr>
            <w:r w:rsidRPr="002625EB">
              <w:rPr>
                <w:sz w:val="13"/>
                <w:lang w:eastAsia="zh-CN"/>
              </w:rPr>
              <w:t>762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34</w:t>
            </w:r>
          </w:p>
        </w:tc>
        <w:tc>
          <w:tcPr>
            <w:tcW w:w="621" w:type="dxa"/>
            <w:vAlign w:val="center"/>
          </w:tcPr>
          <w:p w:rsidR="00E37D2C" w:rsidRPr="002625EB" w:rsidRDefault="00E37D2C" w:rsidP="00E93FDC">
            <w:pPr>
              <w:pStyle w:val="TAC"/>
              <w:rPr>
                <w:sz w:val="13"/>
                <w:lang w:eastAsia="zh-CN"/>
              </w:rPr>
            </w:pPr>
            <w:r w:rsidRPr="002625EB">
              <w:rPr>
                <w:sz w:val="13"/>
                <w:lang w:eastAsia="zh-CN"/>
              </w:rPr>
              <w:t>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162</w:t>
            </w:r>
          </w:p>
        </w:tc>
        <w:tc>
          <w:tcPr>
            <w:tcW w:w="363" w:type="dxa"/>
            <w:vAlign w:val="center"/>
          </w:tcPr>
          <w:p w:rsidR="00E37D2C" w:rsidRPr="002625EB" w:rsidRDefault="00E37D2C" w:rsidP="00E93FDC">
            <w:pPr>
              <w:pStyle w:val="TAC"/>
              <w:rPr>
                <w:sz w:val="13"/>
                <w:lang w:eastAsia="zh-CN"/>
              </w:rPr>
            </w:pPr>
            <w:r w:rsidRPr="002625EB">
              <w:rPr>
                <w:sz w:val="13"/>
                <w:lang w:eastAsia="zh-CN"/>
              </w:rPr>
              <w:t>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290</w:t>
            </w:r>
          </w:p>
        </w:tc>
        <w:tc>
          <w:tcPr>
            <w:tcW w:w="363" w:type="dxa"/>
            <w:vAlign w:val="center"/>
          </w:tcPr>
          <w:p w:rsidR="00E37D2C" w:rsidRPr="002625EB" w:rsidRDefault="00E37D2C" w:rsidP="00E93FDC">
            <w:pPr>
              <w:pStyle w:val="TAC"/>
              <w:rPr>
                <w:sz w:val="13"/>
                <w:lang w:eastAsia="zh-CN"/>
              </w:rPr>
            </w:pPr>
            <w:r w:rsidRPr="002625EB">
              <w:rPr>
                <w:sz w:val="13"/>
                <w:lang w:eastAsia="zh-CN"/>
              </w:rPr>
              <w:t>538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418</w:t>
            </w:r>
          </w:p>
        </w:tc>
        <w:tc>
          <w:tcPr>
            <w:tcW w:w="363" w:type="dxa"/>
            <w:vAlign w:val="center"/>
          </w:tcPr>
          <w:p w:rsidR="00E37D2C" w:rsidRPr="002625EB" w:rsidRDefault="00E37D2C" w:rsidP="00E93FDC">
            <w:pPr>
              <w:pStyle w:val="TAC"/>
              <w:rPr>
                <w:sz w:val="13"/>
                <w:lang w:eastAsia="zh-CN"/>
              </w:rPr>
            </w:pPr>
            <w:r w:rsidRPr="002625EB">
              <w:rPr>
                <w:sz w:val="13"/>
                <w:lang w:eastAsia="zh-CN"/>
              </w:rPr>
              <w:t>175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546</w:t>
            </w:r>
          </w:p>
        </w:tc>
        <w:tc>
          <w:tcPr>
            <w:tcW w:w="363" w:type="dxa"/>
            <w:vAlign w:val="center"/>
          </w:tcPr>
          <w:p w:rsidR="00E37D2C" w:rsidRPr="002625EB" w:rsidRDefault="00E37D2C" w:rsidP="00E93FDC">
            <w:pPr>
              <w:pStyle w:val="TAC"/>
              <w:rPr>
                <w:sz w:val="13"/>
                <w:lang w:eastAsia="zh-CN"/>
              </w:rPr>
            </w:pPr>
            <w:r w:rsidRPr="002625EB">
              <w:rPr>
                <w:sz w:val="13"/>
                <w:lang w:eastAsia="zh-CN"/>
              </w:rPr>
              <w:t>433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674</w:t>
            </w:r>
          </w:p>
        </w:tc>
        <w:tc>
          <w:tcPr>
            <w:tcW w:w="363" w:type="dxa"/>
            <w:vAlign w:val="center"/>
          </w:tcPr>
          <w:p w:rsidR="00E37D2C" w:rsidRPr="002625EB" w:rsidRDefault="00E37D2C" w:rsidP="00E93FDC">
            <w:pPr>
              <w:pStyle w:val="TAC"/>
              <w:rPr>
                <w:sz w:val="13"/>
                <w:lang w:eastAsia="zh-CN"/>
              </w:rPr>
            </w:pPr>
            <w:r w:rsidRPr="002625EB">
              <w:rPr>
                <w:sz w:val="13"/>
                <w:lang w:eastAsia="zh-CN"/>
              </w:rPr>
              <w:t>622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802</w:t>
            </w:r>
          </w:p>
        </w:tc>
        <w:tc>
          <w:tcPr>
            <w:tcW w:w="363" w:type="dxa"/>
            <w:vAlign w:val="center"/>
          </w:tcPr>
          <w:p w:rsidR="00E37D2C" w:rsidRPr="002625EB" w:rsidRDefault="00E37D2C" w:rsidP="00E93FDC">
            <w:pPr>
              <w:pStyle w:val="TAC"/>
              <w:rPr>
                <w:sz w:val="13"/>
                <w:lang w:eastAsia="zh-CN"/>
              </w:rPr>
            </w:pPr>
            <w:r w:rsidRPr="002625EB">
              <w:rPr>
                <w:sz w:val="13"/>
                <w:lang w:eastAsia="zh-CN"/>
              </w:rPr>
              <w:t>471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930</w:t>
            </w:r>
          </w:p>
        </w:tc>
        <w:tc>
          <w:tcPr>
            <w:tcW w:w="363" w:type="dxa"/>
            <w:vAlign w:val="center"/>
          </w:tcPr>
          <w:p w:rsidR="00E37D2C" w:rsidRPr="002625EB" w:rsidRDefault="00E37D2C" w:rsidP="00E93FDC">
            <w:pPr>
              <w:pStyle w:val="TAC"/>
              <w:rPr>
                <w:sz w:val="13"/>
                <w:lang w:eastAsia="zh-CN"/>
              </w:rPr>
            </w:pPr>
            <w:r w:rsidRPr="002625EB">
              <w:rPr>
                <w:sz w:val="13"/>
                <w:lang w:eastAsia="zh-CN"/>
              </w:rPr>
              <w:t>503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35</w:t>
            </w:r>
          </w:p>
        </w:tc>
        <w:tc>
          <w:tcPr>
            <w:tcW w:w="621" w:type="dxa"/>
            <w:vAlign w:val="center"/>
          </w:tcPr>
          <w:p w:rsidR="00E37D2C" w:rsidRPr="002625EB" w:rsidRDefault="00E37D2C" w:rsidP="00E93FDC">
            <w:pPr>
              <w:pStyle w:val="TAC"/>
              <w:rPr>
                <w:sz w:val="13"/>
                <w:lang w:eastAsia="zh-CN"/>
              </w:rPr>
            </w:pPr>
            <w:r w:rsidRPr="002625EB">
              <w:rPr>
                <w:sz w:val="13"/>
                <w:lang w:eastAsia="zh-CN"/>
              </w:rPr>
              <w:t>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163</w:t>
            </w:r>
          </w:p>
        </w:tc>
        <w:tc>
          <w:tcPr>
            <w:tcW w:w="363" w:type="dxa"/>
            <w:vAlign w:val="center"/>
          </w:tcPr>
          <w:p w:rsidR="00E37D2C" w:rsidRPr="002625EB" w:rsidRDefault="00E37D2C" w:rsidP="00E93FDC">
            <w:pPr>
              <w:pStyle w:val="TAC"/>
              <w:rPr>
                <w:sz w:val="13"/>
                <w:lang w:eastAsia="zh-CN"/>
              </w:rPr>
            </w:pPr>
            <w:r w:rsidRPr="002625EB">
              <w:rPr>
                <w:sz w:val="13"/>
                <w:lang w:eastAsia="zh-CN"/>
              </w:rPr>
              <w:t>545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291</w:t>
            </w:r>
          </w:p>
        </w:tc>
        <w:tc>
          <w:tcPr>
            <w:tcW w:w="363" w:type="dxa"/>
            <w:vAlign w:val="center"/>
          </w:tcPr>
          <w:p w:rsidR="00E37D2C" w:rsidRPr="002625EB" w:rsidRDefault="00E37D2C" w:rsidP="00E93FDC">
            <w:pPr>
              <w:pStyle w:val="TAC"/>
              <w:rPr>
                <w:sz w:val="13"/>
                <w:lang w:eastAsia="zh-CN"/>
              </w:rPr>
            </w:pPr>
            <w:r w:rsidRPr="002625EB">
              <w:rPr>
                <w:sz w:val="13"/>
                <w:lang w:eastAsia="zh-CN"/>
              </w:rPr>
              <w:t>387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419</w:t>
            </w:r>
          </w:p>
        </w:tc>
        <w:tc>
          <w:tcPr>
            <w:tcW w:w="363" w:type="dxa"/>
            <w:vAlign w:val="center"/>
          </w:tcPr>
          <w:p w:rsidR="00E37D2C" w:rsidRPr="002625EB" w:rsidRDefault="00E37D2C" w:rsidP="00E93FDC">
            <w:pPr>
              <w:pStyle w:val="TAC"/>
              <w:rPr>
                <w:sz w:val="13"/>
                <w:lang w:eastAsia="zh-CN"/>
              </w:rPr>
            </w:pPr>
            <w:r w:rsidRPr="002625EB">
              <w:rPr>
                <w:sz w:val="13"/>
                <w:lang w:eastAsia="zh-CN"/>
              </w:rPr>
              <w:t>123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547</w:t>
            </w:r>
          </w:p>
        </w:tc>
        <w:tc>
          <w:tcPr>
            <w:tcW w:w="363" w:type="dxa"/>
            <w:vAlign w:val="center"/>
          </w:tcPr>
          <w:p w:rsidR="00E37D2C" w:rsidRPr="002625EB" w:rsidRDefault="00E37D2C" w:rsidP="00E93FDC">
            <w:pPr>
              <w:pStyle w:val="TAC"/>
              <w:rPr>
                <w:sz w:val="13"/>
                <w:lang w:eastAsia="zh-CN"/>
              </w:rPr>
            </w:pPr>
            <w:r w:rsidRPr="002625EB">
              <w:rPr>
                <w:sz w:val="13"/>
                <w:lang w:eastAsia="zh-CN"/>
              </w:rPr>
              <w:t>720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675</w:t>
            </w:r>
          </w:p>
        </w:tc>
        <w:tc>
          <w:tcPr>
            <w:tcW w:w="363" w:type="dxa"/>
            <w:vAlign w:val="center"/>
          </w:tcPr>
          <w:p w:rsidR="00E37D2C" w:rsidRPr="002625EB" w:rsidRDefault="00E37D2C" w:rsidP="00E93FDC">
            <w:pPr>
              <w:pStyle w:val="TAC"/>
              <w:rPr>
                <w:sz w:val="13"/>
                <w:lang w:eastAsia="zh-CN"/>
              </w:rPr>
            </w:pPr>
            <w:r w:rsidRPr="002625EB">
              <w:rPr>
                <w:sz w:val="13"/>
                <w:lang w:eastAsia="zh-CN"/>
              </w:rPr>
              <w:t>627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803</w:t>
            </w:r>
          </w:p>
        </w:tc>
        <w:tc>
          <w:tcPr>
            <w:tcW w:w="363" w:type="dxa"/>
            <w:vAlign w:val="center"/>
          </w:tcPr>
          <w:p w:rsidR="00E37D2C" w:rsidRPr="002625EB" w:rsidRDefault="00E37D2C" w:rsidP="00E93FDC">
            <w:pPr>
              <w:pStyle w:val="TAC"/>
              <w:rPr>
                <w:sz w:val="13"/>
                <w:lang w:eastAsia="zh-CN"/>
              </w:rPr>
            </w:pPr>
            <w:r w:rsidRPr="002625EB">
              <w:rPr>
                <w:sz w:val="13"/>
                <w:lang w:eastAsia="zh-CN"/>
              </w:rPr>
              <w:t>635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931</w:t>
            </w:r>
          </w:p>
        </w:tc>
        <w:tc>
          <w:tcPr>
            <w:tcW w:w="363" w:type="dxa"/>
            <w:vAlign w:val="center"/>
          </w:tcPr>
          <w:p w:rsidR="00E37D2C" w:rsidRPr="002625EB" w:rsidRDefault="00E37D2C" w:rsidP="00E93FDC">
            <w:pPr>
              <w:pStyle w:val="TAC"/>
              <w:rPr>
                <w:sz w:val="13"/>
                <w:lang w:eastAsia="zh-CN"/>
              </w:rPr>
            </w:pPr>
            <w:r w:rsidRPr="002625EB">
              <w:rPr>
                <w:sz w:val="13"/>
                <w:lang w:eastAsia="zh-CN"/>
              </w:rPr>
              <w:t>925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36</w:t>
            </w:r>
          </w:p>
        </w:tc>
        <w:tc>
          <w:tcPr>
            <w:tcW w:w="621" w:type="dxa"/>
            <w:vAlign w:val="center"/>
          </w:tcPr>
          <w:p w:rsidR="00E37D2C" w:rsidRPr="002625EB" w:rsidRDefault="00E37D2C" w:rsidP="00E93FDC">
            <w:pPr>
              <w:pStyle w:val="TAC"/>
              <w:rPr>
                <w:sz w:val="13"/>
                <w:lang w:eastAsia="zh-CN"/>
              </w:rPr>
            </w:pPr>
            <w:r w:rsidRPr="002625EB">
              <w:rPr>
                <w:sz w:val="13"/>
                <w:lang w:eastAsia="zh-CN"/>
              </w:rPr>
              <w:t>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164</w:t>
            </w:r>
          </w:p>
        </w:tc>
        <w:tc>
          <w:tcPr>
            <w:tcW w:w="363" w:type="dxa"/>
            <w:vAlign w:val="center"/>
          </w:tcPr>
          <w:p w:rsidR="00E37D2C" w:rsidRPr="002625EB" w:rsidRDefault="00E37D2C" w:rsidP="00E93FDC">
            <w:pPr>
              <w:pStyle w:val="TAC"/>
              <w:rPr>
                <w:sz w:val="13"/>
                <w:lang w:eastAsia="zh-CN"/>
              </w:rPr>
            </w:pPr>
            <w:r w:rsidRPr="002625EB">
              <w:rPr>
                <w:sz w:val="13"/>
                <w:lang w:eastAsia="zh-CN"/>
              </w:rPr>
              <w:t>292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292</w:t>
            </w:r>
          </w:p>
        </w:tc>
        <w:tc>
          <w:tcPr>
            <w:tcW w:w="363" w:type="dxa"/>
            <w:vAlign w:val="center"/>
          </w:tcPr>
          <w:p w:rsidR="00E37D2C" w:rsidRPr="002625EB" w:rsidRDefault="00E37D2C" w:rsidP="00E93FDC">
            <w:pPr>
              <w:pStyle w:val="TAC"/>
              <w:rPr>
                <w:sz w:val="13"/>
                <w:lang w:eastAsia="zh-CN"/>
              </w:rPr>
            </w:pPr>
            <w:r w:rsidRPr="002625EB">
              <w:rPr>
                <w:sz w:val="13"/>
                <w:lang w:eastAsia="zh-CN"/>
              </w:rPr>
              <w:t>308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420</w:t>
            </w:r>
          </w:p>
        </w:tc>
        <w:tc>
          <w:tcPr>
            <w:tcW w:w="363" w:type="dxa"/>
            <w:vAlign w:val="center"/>
          </w:tcPr>
          <w:p w:rsidR="00E37D2C" w:rsidRPr="002625EB" w:rsidRDefault="00E37D2C" w:rsidP="00E93FDC">
            <w:pPr>
              <w:pStyle w:val="TAC"/>
              <w:rPr>
                <w:sz w:val="13"/>
                <w:lang w:eastAsia="zh-CN"/>
              </w:rPr>
            </w:pPr>
            <w:r w:rsidRPr="002625EB">
              <w:rPr>
                <w:sz w:val="13"/>
                <w:lang w:eastAsia="zh-CN"/>
              </w:rPr>
              <w:t>658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548</w:t>
            </w:r>
          </w:p>
        </w:tc>
        <w:tc>
          <w:tcPr>
            <w:tcW w:w="363" w:type="dxa"/>
            <w:vAlign w:val="center"/>
          </w:tcPr>
          <w:p w:rsidR="00E37D2C" w:rsidRPr="002625EB" w:rsidRDefault="00E37D2C" w:rsidP="00E93FDC">
            <w:pPr>
              <w:pStyle w:val="TAC"/>
              <w:rPr>
                <w:sz w:val="13"/>
                <w:lang w:eastAsia="zh-CN"/>
              </w:rPr>
            </w:pPr>
            <w:r w:rsidRPr="002625EB">
              <w:rPr>
                <w:sz w:val="13"/>
                <w:lang w:eastAsia="zh-CN"/>
              </w:rPr>
              <w:t>816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676</w:t>
            </w:r>
          </w:p>
        </w:tc>
        <w:tc>
          <w:tcPr>
            <w:tcW w:w="363" w:type="dxa"/>
            <w:vAlign w:val="center"/>
          </w:tcPr>
          <w:p w:rsidR="00E37D2C" w:rsidRPr="002625EB" w:rsidRDefault="00E37D2C" w:rsidP="00E93FDC">
            <w:pPr>
              <w:pStyle w:val="TAC"/>
              <w:rPr>
                <w:sz w:val="13"/>
                <w:lang w:eastAsia="zh-CN"/>
              </w:rPr>
            </w:pPr>
            <w:r w:rsidRPr="002625EB">
              <w:rPr>
                <w:sz w:val="13"/>
                <w:lang w:eastAsia="zh-CN"/>
              </w:rPr>
              <w:t>437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804</w:t>
            </w:r>
          </w:p>
        </w:tc>
        <w:tc>
          <w:tcPr>
            <w:tcW w:w="363" w:type="dxa"/>
            <w:vAlign w:val="center"/>
          </w:tcPr>
          <w:p w:rsidR="00E37D2C" w:rsidRPr="002625EB" w:rsidRDefault="00E37D2C" w:rsidP="00E93FDC">
            <w:pPr>
              <w:pStyle w:val="TAC"/>
              <w:rPr>
                <w:sz w:val="13"/>
                <w:lang w:eastAsia="zh-CN"/>
              </w:rPr>
            </w:pPr>
            <w:r w:rsidRPr="002625EB">
              <w:rPr>
                <w:sz w:val="13"/>
                <w:lang w:eastAsia="zh-CN"/>
              </w:rPr>
              <w:t>932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932</w:t>
            </w:r>
          </w:p>
        </w:tc>
        <w:tc>
          <w:tcPr>
            <w:tcW w:w="363" w:type="dxa"/>
            <w:vAlign w:val="center"/>
          </w:tcPr>
          <w:p w:rsidR="00E37D2C" w:rsidRPr="002625EB" w:rsidRDefault="00E37D2C" w:rsidP="00E93FDC">
            <w:pPr>
              <w:pStyle w:val="TAC"/>
              <w:rPr>
                <w:sz w:val="13"/>
                <w:lang w:eastAsia="zh-CN"/>
              </w:rPr>
            </w:pPr>
            <w:r w:rsidRPr="002625EB">
              <w:rPr>
                <w:sz w:val="13"/>
                <w:lang w:eastAsia="zh-CN"/>
              </w:rPr>
              <w:t>878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37</w:t>
            </w:r>
          </w:p>
        </w:tc>
        <w:tc>
          <w:tcPr>
            <w:tcW w:w="621" w:type="dxa"/>
            <w:vAlign w:val="center"/>
          </w:tcPr>
          <w:p w:rsidR="00E37D2C" w:rsidRPr="002625EB" w:rsidRDefault="00E37D2C" w:rsidP="00E93FDC">
            <w:pPr>
              <w:pStyle w:val="TAC"/>
              <w:rPr>
                <w:sz w:val="13"/>
                <w:lang w:eastAsia="zh-CN"/>
              </w:rPr>
            </w:pPr>
            <w:r w:rsidRPr="002625EB">
              <w:rPr>
                <w:sz w:val="13"/>
                <w:lang w:eastAsia="zh-CN"/>
              </w:rPr>
              <w:t>257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165</w:t>
            </w:r>
          </w:p>
        </w:tc>
        <w:tc>
          <w:tcPr>
            <w:tcW w:w="363" w:type="dxa"/>
            <w:vAlign w:val="center"/>
          </w:tcPr>
          <w:p w:rsidR="00E37D2C" w:rsidRPr="002625EB" w:rsidRDefault="00E37D2C" w:rsidP="00E93FDC">
            <w:pPr>
              <w:pStyle w:val="TAC"/>
              <w:rPr>
                <w:sz w:val="13"/>
                <w:lang w:eastAsia="zh-CN"/>
              </w:rPr>
            </w:pPr>
            <w:r w:rsidRPr="002625EB">
              <w:rPr>
                <w:sz w:val="13"/>
                <w:lang w:eastAsia="zh-CN"/>
              </w:rPr>
              <w:t>322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293</w:t>
            </w:r>
          </w:p>
        </w:tc>
        <w:tc>
          <w:tcPr>
            <w:tcW w:w="363" w:type="dxa"/>
            <w:vAlign w:val="center"/>
          </w:tcPr>
          <w:p w:rsidR="00E37D2C" w:rsidRPr="002625EB" w:rsidRDefault="00E37D2C" w:rsidP="00E93FDC">
            <w:pPr>
              <w:pStyle w:val="TAC"/>
              <w:rPr>
                <w:sz w:val="13"/>
                <w:lang w:eastAsia="zh-CN"/>
              </w:rPr>
            </w:pPr>
            <w:r w:rsidRPr="002625EB">
              <w:rPr>
                <w:sz w:val="13"/>
                <w:lang w:eastAsia="zh-CN"/>
              </w:rPr>
              <w:t>216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421</w:t>
            </w:r>
          </w:p>
        </w:tc>
        <w:tc>
          <w:tcPr>
            <w:tcW w:w="363" w:type="dxa"/>
            <w:vAlign w:val="center"/>
          </w:tcPr>
          <w:p w:rsidR="00E37D2C" w:rsidRPr="002625EB" w:rsidRDefault="00E37D2C" w:rsidP="00E93FDC">
            <w:pPr>
              <w:pStyle w:val="TAC"/>
              <w:rPr>
                <w:sz w:val="13"/>
                <w:lang w:eastAsia="zh-CN"/>
              </w:rPr>
            </w:pPr>
            <w:r w:rsidRPr="002625EB">
              <w:rPr>
                <w:sz w:val="13"/>
                <w:lang w:eastAsia="zh-CN"/>
              </w:rPr>
              <w:t>612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549</w:t>
            </w:r>
          </w:p>
        </w:tc>
        <w:tc>
          <w:tcPr>
            <w:tcW w:w="363" w:type="dxa"/>
            <w:vAlign w:val="center"/>
          </w:tcPr>
          <w:p w:rsidR="00E37D2C" w:rsidRPr="002625EB" w:rsidRDefault="00E37D2C" w:rsidP="00E93FDC">
            <w:pPr>
              <w:pStyle w:val="TAC"/>
              <w:rPr>
                <w:sz w:val="13"/>
                <w:lang w:eastAsia="zh-CN"/>
              </w:rPr>
            </w:pPr>
            <w:r w:rsidRPr="002625EB">
              <w:rPr>
                <w:sz w:val="13"/>
                <w:lang w:eastAsia="zh-CN"/>
              </w:rPr>
              <w:t>836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677</w:t>
            </w:r>
          </w:p>
        </w:tc>
        <w:tc>
          <w:tcPr>
            <w:tcW w:w="363" w:type="dxa"/>
            <w:vAlign w:val="center"/>
          </w:tcPr>
          <w:p w:rsidR="00E37D2C" w:rsidRPr="002625EB" w:rsidRDefault="00E37D2C" w:rsidP="00E93FDC">
            <w:pPr>
              <w:pStyle w:val="TAC"/>
              <w:rPr>
                <w:sz w:val="13"/>
                <w:lang w:eastAsia="zh-CN"/>
              </w:rPr>
            </w:pPr>
            <w:r w:rsidRPr="002625EB">
              <w:rPr>
                <w:sz w:val="13"/>
                <w:lang w:eastAsia="zh-CN"/>
              </w:rPr>
              <w:t>380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805</w:t>
            </w:r>
          </w:p>
        </w:tc>
        <w:tc>
          <w:tcPr>
            <w:tcW w:w="363" w:type="dxa"/>
            <w:vAlign w:val="center"/>
          </w:tcPr>
          <w:p w:rsidR="00E37D2C" w:rsidRPr="002625EB" w:rsidRDefault="00E37D2C" w:rsidP="00E93FDC">
            <w:pPr>
              <w:pStyle w:val="TAC"/>
              <w:rPr>
                <w:sz w:val="13"/>
                <w:lang w:eastAsia="zh-CN"/>
              </w:rPr>
            </w:pPr>
            <w:r w:rsidRPr="002625EB">
              <w:rPr>
                <w:sz w:val="13"/>
                <w:lang w:eastAsia="zh-CN"/>
              </w:rPr>
              <w:t>687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933</w:t>
            </w:r>
          </w:p>
        </w:tc>
        <w:tc>
          <w:tcPr>
            <w:tcW w:w="363" w:type="dxa"/>
            <w:vAlign w:val="center"/>
          </w:tcPr>
          <w:p w:rsidR="00E37D2C" w:rsidRPr="002625EB" w:rsidRDefault="00E37D2C" w:rsidP="00E93FDC">
            <w:pPr>
              <w:pStyle w:val="TAC"/>
              <w:rPr>
                <w:sz w:val="13"/>
                <w:lang w:eastAsia="zh-CN"/>
              </w:rPr>
            </w:pPr>
            <w:r w:rsidRPr="002625EB">
              <w:rPr>
                <w:sz w:val="13"/>
                <w:lang w:eastAsia="zh-CN"/>
              </w:rPr>
              <w:t>735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38</w:t>
            </w:r>
          </w:p>
        </w:tc>
        <w:tc>
          <w:tcPr>
            <w:tcW w:w="621" w:type="dxa"/>
            <w:vAlign w:val="center"/>
          </w:tcPr>
          <w:p w:rsidR="00E37D2C" w:rsidRPr="002625EB" w:rsidRDefault="00E37D2C" w:rsidP="00E93FDC">
            <w:pPr>
              <w:pStyle w:val="TAC"/>
              <w:rPr>
                <w:sz w:val="13"/>
                <w:lang w:eastAsia="zh-CN"/>
              </w:rPr>
            </w:pPr>
            <w:r w:rsidRPr="002625EB">
              <w:rPr>
                <w:sz w:val="13"/>
                <w:lang w:eastAsia="zh-CN"/>
              </w:rPr>
              <w:t>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166</w:t>
            </w:r>
          </w:p>
        </w:tc>
        <w:tc>
          <w:tcPr>
            <w:tcW w:w="363" w:type="dxa"/>
            <w:vAlign w:val="center"/>
          </w:tcPr>
          <w:p w:rsidR="00E37D2C" w:rsidRPr="002625EB" w:rsidRDefault="00E37D2C" w:rsidP="00E93FDC">
            <w:pPr>
              <w:pStyle w:val="TAC"/>
              <w:rPr>
                <w:sz w:val="13"/>
                <w:lang w:eastAsia="zh-CN"/>
              </w:rPr>
            </w:pPr>
            <w:r w:rsidRPr="002625EB">
              <w:rPr>
                <w:sz w:val="13"/>
                <w:lang w:eastAsia="zh-CN"/>
              </w:rPr>
              <w:t>532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294</w:t>
            </w:r>
          </w:p>
        </w:tc>
        <w:tc>
          <w:tcPr>
            <w:tcW w:w="363" w:type="dxa"/>
            <w:vAlign w:val="center"/>
          </w:tcPr>
          <w:p w:rsidR="00E37D2C" w:rsidRPr="002625EB" w:rsidRDefault="00E37D2C" w:rsidP="00E93FDC">
            <w:pPr>
              <w:pStyle w:val="TAC"/>
              <w:rPr>
                <w:sz w:val="13"/>
                <w:lang w:eastAsia="zh-CN"/>
              </w:rPr>
            </w:pPr>
            <w:r w:rsidRPr="002625EB">
              <w:rPr>
                <w:sz w:val="13"/>
                <w:lang w:eastAsia="zh-CN"/>
              </w:rPr>
              <w:t>416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422</w:t>
            </w:r>
          </w:p>
        </w:tc>
        <w:tc>
          <w:tcPr>
            <w:tcW w:w="363" w:type="dxa"/>
            <w:vAlign w:val="center"/>
          </w:tcPr>
          <w:p w:rsidR="00E37D2C" w:rsidRPr="002625EB" w:rsidRDefault="00E37D2C" w:rsidP="00E93FDC">
            <w:pPr>
              <w:pStyle w:val="TAC"/>
              <w:rPr>
                <w:sz w:val="13"/>
                <w:lang w:eastAsia="zh-CN"/>
              </w:rPr>
            </w:pPr>
            <w:r w:rsidRPr="002625EB">
              <w:rPr>
                <w:sz w:val="13"/>
                <w:lang w:eastAsia="zh-CN"/>
              </w:rPr>
              <w:t>341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550</w:t>
            </w:r>
          </w:p>
        </w:tc>
        <w:tc>
          <w:tcPr>
            <w:tcW w:w="363" w:type="dxa"/>
            <w:vAlign w:val="center"/>
          </w:tcPr>
          <w:p w:rsidR="00E37D2C" w:rsidRPr="002625EB" w:rsidRDefault="00E37D2C" w:rsidP="00E93FDC">
            <w:pPr>
              <w:pStyle w:val="TAC"/>
              <w:rPr>
                <w:sz w:val="13"/>
                <w:lang w:eastAsia="zh-CN"/>
              </w:rPr>
            </w:pPr>
            <w:r w:rsidRPr="002625EB">
              <w:rPr>
                <w:sz w:val="13"/>
                <w:lang w:eastAsia="zh-CN"/>
              </w:rPr>
              <w:t>347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678</w:t>
            </w:r>
          </w:p>
        </w:tc>
        <w:tc>
          <w:tcPr>
            <w:tcW w:w="363" w:type="dxa"/>
            <w:vAlign w:val="center"/>
          </w:tcPr>
          <w:p w:rsidR="00E37D2C" w:rsidRPr="002625EB" w:rsidRDefault="00E37D2C" w:rsidP="00E93FDC">
            <w:pPr>
              <w:pStyle w:val="TAC"/>
              <w:rPr>
                <w:sz w:val="13"/>
                <w:lang w:eastAsia="zh-CN"/>
              </w:rPr>
            </w:pPr>
            <w:r w:rsidRPr="002625EB">
              <w:rPr>
                <w:sz w:val="13"/>
                <w:lang w:eastAsia="zh-CN"/>
              </w:rPr>
              <w:t>818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806</w:t>
            </w:r>
          </w:p>
        </w:tc>
        <w:tc>
          <w:tcPr>
            <w:tcW w:w="363" w:type="dxa"/>
            <w:vAlign w:val="center"/>
          </w:tcPr>
          <w:p w:rsidR="00E37D2C" w:rsidRPr="002625EB" w:rsidRDefault="00E37D2C" w:rsidP="00E93FDC">
            <w:pPr>
              <w:pStyle w:val="TAC"/>
              <w:rPr>
                <w:sz w:val="13"/>
                <w:lang w:eastAsia="zh-CN"/>
              </w:rPr>
            </w:pPr>
            <w:r w:rsidRPr="002625EB">
              <w:rPr>
                <w:sz w:val="13"/>
                <w:lang w:eastAsia="zh-CN"/>
              </w:rPr>
              <w:t>903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934</w:t>
            </w:r>
          </w:p>
        </w:tc>
        <w:tc>
          <w:tcPr>
            <w:tcW w:w="363" w:type="dxa"/>
            <w:vAlign w:val="center"/>
          </w:tcPr>
          <w:p w:rsidR="00E37D2C" w:rsidRPr="002625EB" w:rsidRDefault="00E37D2C" w:rsidP="00E93FDC">
            <w:pPr>
              <w:pStyle w:val="TAC"/>
              <w:rPr>
                <w:sz w:val="13"/>
                <w:lang w:eastAsia="zh-CN"/>
              </w:rPr>
            </w:pPr>
            <w:r w:rsidRPr="002625EB">
              <w:rPr>
                <w:sz w:val="13"/>
                <w:lang w:eastAsia="zh-CN"/>
              </w:rPr>
              <w:t>993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39</w:t>
            </w:r>
          </w:p>
        </w:tc>
        <w:tc>
          <w:tcPr>
            <w:tcW w:w="621" w:type="dxa"/>
            <w:vAlign w:val="center"/>
          </w:tcPr>
          <w:p w:rsidR="00E37D2C" w:rsidRPr="002625EB" w:rsidRDefault="00E37D2C" w:rsidP="00E93FDC">
            <w:pPr>
              <w:pStyle w:val="TAC"/>
              <w:rPr>
                <w:sz w:val="13"/>
                <w:lang w:eastAsia="zh-CN"/>
              </w:rPr>
            </w:pPr>
            <w:r w:rsidRPr="002625EB">
              <w:rPr>
                <w:sz w:val="13"/>
                <w:lang w:eastAsia="zh-CN"/>
              </w:rPr>
              <w:t>132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167</w:t>
            </w:r>
          </w:p>
        </w:tc>
        <w:tc>
          <w:tcPr>
            <w:tcW w:w="363" w:type="dxa"/>
            <w:vAlign w:val="center"/>
          </w:tcPr>
          <w:p w:rsidR="00E37D2C" w:rsidRPr="002625EB" w:rsidRDefault="00E37D2C" w:rsidP="00E93FDC">
            <w:pPr>
              <w:pStyle w:val="TAC"/>
              <w:rPr>
                <w:sz w:val="13"/>
                <w:lang w:eastAsia="zh-CN"/>
              </w:rPr>
            </w:pPr>
            <w:r w:rsidRPr="002625EB">
              <w:rPr>
                <w:sz w:val="13"/>
                <w:lang w:eastAsia="zh-CN"/>
              </w:rPr>
              <w:t>263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295</w:t>
            </w:r>
          </w:p>
        </w:tc>
        <w:tc>
          <w:tcPr>
            <w:tcW w:w="363" w:type="dxa"/>
            <w:vAlign w:val="center"/>
          </w:tcPr>
          <w:p w:rsidR="00E37D2C" w:rsidRPr="002625EB" w:rsidRDefault="00E37D2C" w:rsidP="00E93FDC">
            <w:pPr>
              <w:pStyle w:val="TAC"/>
              <w:rPr>
                <w:sz w:val="13"/>
                <w:lang w:eastAsia="zh-CN"/>
              </w:rPr>
            </w:pPr>
            <w:r w:rsidRPr="002625EB">
              <w:rPr>
                <w:sz w:val="13"/>
                <w:lang w:eastAsia="zh-CN"/>
              </w:rPr>
              <w:t>271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423</w:t>
            </w:r>
          </w:p>
        </w:tc>
        <w:tc>
          <w:tcPr>
            <w:tcW w:w="363" w:type="dxa"/>
            <w:vAlign w:val="center"/>
          </w:tcPr>
          <w:p w:rsidR="00E37D2C" w:rsidRPr="002625EB" w:rsidRDefault="00E37D2C" w:rsidP="00E93FDC">
            <w:pPr>
              <w:pStyle w:val="TAC"/>
              <w:rPr>
                <w:sz w:val="13"/>
                <w:lang w:eastAsia="zh-CN"/>
              </w:rPr>
            </w:pPr>
            <w:r w:rsidRPr="002625EB">
              <w:rPr>
                <w:sz w:val="13"/>
                <w:lang w:eastAsia="zh-CN"/>
              </w:rPr>
              <w:t>777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551</w:t>
            </w:r>
          </w:p>
        </w:tc>
        <w:tc>
          <w:tcPr>
            <w:tcW w:w="363" w:type="dxa"/>
            <w:vAlign w:val="center"/>
          </w:tcPr>
          <w:p w:rsidR="00E37D2C" w:rsidRPr="002625EB" w:rsidRDefault="00E37D2C" w:rsidP="00E93FDC">
            <w:pPr>
              <w:pStyle w:val="TAC"/>
              <w:rPr>
                <w:sz w:val="13"/>
                <w:lang w:eastAsia="zh-CN"/>
              </w:rPr>
            </w:pPr>
            <w:r w:rsidRPr="002625EB">
              <w:rPr>
                <w:sz w:val="13"/>
                <w:lang w:eastAsia="zh-CN"/>
              </w:rPr>
              <w:t>897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679</w:t>
            </w:r>
          </w:p>
        </w:tc>
        <w:tc>
          <w:tcPr>
            <w:tcW w:w="363" w:type="dxa"/>
            <w:vAlign w:val="center"/>
          </w:tcPr>
          <w:p w:rsidR="00E37D2C" w:rsidRPr="002625EB" w:rsidRDefault="00E37D2C" w:rsidP="00E93FDC">
            <w:pPr>
              <w:pStyle w:val="TAC"/>
              <w:rPr>
                <w:sz w:val="13"/>
                <w:lang w:eastAsia="zh-CN"/>
              </w:rPr>
            </w:pPr>
            <w:r w:rsidRPr="002625EB">
              <w:rPr>
                <w:sz w:val="13"/>
                <w:lang w:eastAsia="zh-CN"/>
              </w:rPr>
              <w:t>461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807</w:t>
            </w:r>
          </w:p>
        </w:tc>
        <w:tc>
          <w:tcPr>
            <w:tcW w:w="363" w:type="dxa"/>
            <w:vAlign w:val="center"/>
          </w:tcPr>
          <w:p w:rsidR="00E37D2C" w:rsidRPr="002625EB" w:rsidRDefault="00E37D2C" w:rsidP="00E93FDC">
            <w:pPr>
              <w:pStyle w:val="TAC"/>
              <w:rPr>
                <w:sz w:val="13"/>
                <w:lang w:eastAsia="zh-CN"/>
              </w:rPr>
            </w:pPr>
            <w:r w:rsidRPr="002625EB">
              <w:rPr>
                <w:sz w:val="13"/>
                <w:lang w:eastAsia="zh-CN"/>
              </w:rPr>
              <w:t>825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935</w:t>
            </w:r>
          </w:p>
        </w:tc>
        <w:tc>
          <w:tcPr>
            <w:tcW w:w="363" w:type="dxa"/>
            <w:vAlign w:val="center"/>
          </w:tcPr>
          <w:p w:rsidR="00E37D2C" w:rsidRPr="002625EB" w:rsidRDefault="00E37D2C" w:rsidP="00E93FDC">
            <w:pPr>
              <w:pStyle w:val="TAC"/>
              <w:rPr>
                <w:sz w:val="13"/>
                <w:lang w:eastAsia="zh-CN"/>
              </w:rPr>
            </w:pPr>
            <w:r w:rsidRPr="002625EB">
              <w:rPr>
                <w:sz w:val="13"/>
                <w:lang w:eastAsia="zh-CN"/>
              </w:rPr>
              <w:t>885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40</w:t>
            </w:r>
          </w:p>
        </w:tc>
        <w:tc>
          <w:tcPr>
            <w:tcW w:w="621" w:type="dxa"/>
            <w:vAlign w:val="center"/>
          </w:tcPr>
          <w:p w:rsidR="00E37D2C" w:rsidRPr="002625EB" w:rsidRDefault="00E37D2C" w:rsidP="00E93FDC">
            <w:pPr>
              <w:pStyle w:val="TAC"/>
              <w:rPr>
                <w:sz w:val="13"/>
                <w:lang w:eastAsia="zh-CN"/>
              </w:rPr>
            </w:pPr>
            <w:r w:rsidRPr="002625EB">
              <w:rPr>
                <w:sz w:val="13"/>
                <w:lang w:eastAsia="zh-CN"/>
              </w:rPr>
              <w:t>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168</w:t>
            </w:r>
          </w:p>
        </w:tc>
        <w:tc>
          <w:tcPr>
            <w:tcW w:w="363" w:type="dxa"/>
            <w:vAlign w:val="center"/>
          </w:tcPr>
          <w:p w:rsidR="00E37D2C" w:rsidRPr="002625EB" w:rsidRDefault="00E37D2C" w:rsidP="00E93FDC">
            <w:pPr>
              <w:pStyle w:val="TAC"/>
              <w:rPr>
                <w:sz w:val="13"/>
                <w:lang w:eastAsia="zh-CN"/>
              </w:rPr>
            </w:pPr>
            <w:r w:rsidRPr="002625EB">
              <w:rPr>
                <w:sz w:val="13"/>
                <w:lang w:eastAsia="zh-CN"/>
              </w:rPr>
              <w:t>149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296</w:t>
            </w:r>
          </w:p>
        </w:tc>
        <w:tc>
          <w:tcPr>
            <w:tcW w:w="363" w:type="dxa"/>
            <w:vAlign w:val="center"/>
          </w:tcPr>
          <w:p w:rsidR="00E37D2C" w:rsidRPr="002625EB" w:rsidRDefault="00E37D2C" w:rsidP="00E93FDC">
            <w:pPr>
              <w:pStyle w:val="TAC"/>
              <w:rPr>
                <w:sz w:val="13"/>
                <w:lang w:eastAsia="zh-CN"/>
              </w:rPr>
            </w:pPr>
            <w:r w:rsidRPr="002625EB">
              <w:rPr>
                <w:sz w:val="13"/>
                <w:lang w:eastAsia="zh-CN"/>
              </w:rPr>
              <w:t>279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424</w:t>
            </w:r>
          </w:p>
        </w:tc>
        <w:tc>
          <w:tcPr>
            <w:tcW w:w="363" w:type="dxa"/>
            <w:vAlign w:val="center"/>
          </w:tcPr>
          <w:p w:rsidR="00E37D2C" w:rsidRPr="002625EB" w:rsidRDefault="00E37D2C" w:rsidP="00E93FDC">
            <w:pPr>
              <w:pStyle w:val="TAC"/>
              <w:rPr>
                <w:sz w:val="13"/>
                <w:lang w:eastAsia="zh-CN"/>
              </w:rPr>
            </w:pPr>
            <w:r w:rsidRPr="002625EB">
              <w:rPr>
                <w:sz w:val="13"/>
                <w:lang w:eastAsia="zh-CN"/>
              </w:rPr>
              <w:t>220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552</w:t>
            </w:r>
          </w:p>
        </w:tc>
        <w:tc>
          <w:tcPr>
            <w:tcW w:w="363" w:type="dxa"/>
            <w:vAlign w:val="center"/>
          </w:tcPr>
          <w:p w:rsidR="00E37D2C" w:rsidRPr="002625EB" w:rsidRDefault="00E37D2C" w:rsidP="00E93FDC">
            <w:pPr>
              <w:pStyle w:val="TAC"/>
              <w:rPr>
                <w:sz w:val="13"/>
                <w:lang w:eastAsia="zh-CN"/>
              </w:rPr>
            </w:pPr>
            <w:r w:rsidRPr="002625EB">
              <w:rPr>
                <w:sz w:val="13"/>
                <w:lang w:eastAsia="zh-CN"/>
              </w:rPr>
              <w:t>243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680</w:t>
            </w:r>
          </w:p>
        </w:tc>
        <w:tc>
          <w:tcPr>
            <w:tcW w:w="363" w:type="dxa"/>
            <w:vAlign w:val="center"/>
          </w:tcPr>
          <w:p w:rsidR="00E37D2C" w:rsidRPr="002625EB" w:rsidRDefault="00E37D2C" w:rsidP="00E93FDC">
            <w:pPr>
              <w:pStyle w:val="TAC"/>
              <w:rPr>
                <w:sz w:val="13"/>
                <w:lang w:eastAsia="zh-CN"/>
              </w:rPr>
            </w:pPr>
            <w:r w:rsidRPr="002625EB">
              <w:rPr>
                <w:sz w:val="13"/>
                <w:lang w:eastAsia="zh-CN"/>
              </w:rPr>
              <w:t>496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808</w:t>
            </w:r>
          </w:p>
        </w:tc>
        <w:tc>
          <w:tcPr>
            <w:tcW w:w="363" w:type="dxa"/>
            <w:vAlign w:val="center"/>
          </w:tcPr>
          <w:p w:rsidR="00E37D2C" w:rsidRPr="002625EB" w:rsidRDefault="00E37D2C" w:rsidP="00E93FDC">
            <w:pPr>
              <w:pStyle w:val="TAC"/>
              <w:rPr>
                <w:sz w:val="13"/>
                <w:lang w:eastAsia="zh-CN"/>
              </w:rPr>
            </w:pPr>
            <w:r w:rsidRPr="002625EB">
              <w:rPr>
                <w:sz w:val="13"/>
                <w:lang w:eastAsia="zh-CN"/>
              </w:rPr>
              <w:t>500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936</w:t>
            </w:r>
          </w:p>
        </w:tc>
        <w:tc>
          <w:tcPr>
            <w:tcW w:w="363" w:type="dxa"/>
            <w:vAlign w:val="center"/>
          </w:tcPr>
          <w:p w:rsidR="00E37D2C" w:rsidRPr="002625EB" w:rsidRDefault="00E37D2C" w:rsidP="00E93FDC">
            <w:pPr>
              <w:pStyle w:val="TAC"/>
              <w:rPr>
                <w:sz w:val="13"/>
                <w:lang w:eastAsia="zh-CN"/>
              </w:rPr>
            </w:pPr>
            <w:r w:rsidRPr="002625EB">
              <w:rPr>
                <w:sz w:val="13"/>
                <w:lang w:eastAsia="zh-CN"/>
              </w:rPr>
              <w:t>939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41</w:t>
            </w:r>
          </w:p>
        </w:tc>
        <w:tc>
          <w:tcPr>
            <w:tcW w:w="621" w:type="dxa"/>
            <w:vAlign w:val="center"/>
          </w:tcPr>
          <w:p w:rsidR="00E37D2C" w:rsidRPr="002625EB" w:rsidRDefault="00E37D2C" w:rsidP="00E93FDC">
            <w:pPr>
              <w:pStyle w:val="TAC"/>
              <w:rPr>
                <w:sz w:val="13"/>
                <w:lang w:eastAsia="zh-CN"/>
              </w:rPr>
            </w:pPr>
            <w:r w:rsidRPr="002625EB">
              <w:rPr>
                <w:sz w:val="13"/>
                <w:lang w:eastAsia="zh-CN"/>
              </w:rPr>
              <w:t>258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169</w:t>
            </w:r>
          </w:p>
        </w:tc>
        <w:tc>
          <w:tcPr>
            <w:tcW w:w="363" w:type="dxa"/>
            <w:vAlign w:val="center"/>
          </w:tcPr>
          <w:p w:rsidR="00E37D2C" w:rsidRPr="002625EB" w:rsidRDefault="00E37D2C" w:rsidP="00E93FDC">
            <w:pPr>
              <w:pStyle w:val="TAC"/>
              <w:rPr>
                <w:sz w:val="13"/>
                <w:lang w:eastAsia="zh-CN"/>
              </w:rPr>
            </w:pPr>
            <w:r w:rsidRPr="002625EB">
              <w:rPr>
                <w:sz w:val="13"/>
                <w:lang w:eastAsia="zh-CN"/>
              </w:rPr>
              <w:t>102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297</w:t>
            </w:r>
          </w:p>
        </w:tc>
        <w:tc>
          <w:tcPr>
            <w:tcW w:w="363" w:type="dxa"/>
            <w:vAlign w:val="center"/>
          </w:tcPr>
          <w:p w:rsidR="00E37D2C" w:rsidRPr="002625EB" w:rsidRDefault="00E37D2C" w:rsidP="00E93FDC">
            <w:pPr>
              <w:pStyle w:val="TAC"/>
              <w:rPr>
                <w:sz w:val="13"/>
                <w:lang w:eastAsia="zh-CN"/>
              </w:rPr>
            </w:pPr>
            <w:r w:rsidRPr="002625EB">
              <w:rPr>
                <w:sz w:val="13"/>
                <w:lang w:eastAsia="zh-CN"/>
              </w:rPr>
              <w:t>158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425</w:t>
            </w:r>
          </w:p>
        </w:tc>
        <w:tc>
          <w:tcPr>
            <w:tcW w:w="363" w:type="dxa"/>
            <w:vAlign w:val="center"/>
          </w:tcPr>
          <w:p w:rsidR="00E37D2C" w:rsidRPr="002625EB" w:rsidRDefault="00E37D2C" w:rsidP="00E93FDC">
            <w:pPr>
              <w:pStyle w:val="TAC"/>
              <w:rPr>
                <w:sz w:val="13"/>
                <w:lang w:eastAsia="zh-CN"/>
              </w:rPr>
            </w:pPr>
            <w:r w:rsidRPr="002625EB">
              <w:rPr>
                <w:sz w:val="13"/>
                <w:lang w:eastAsia="zh-CN"/>
              </w:rPr>
              <w:t>314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553</w:t>
            </w:r>
          </w:p>
        </w:tc>
        <w:tc>
          <w:tcPr>
            <w:tcW w:w="363" w:type="dxa"/>
            <w:vAlign w:val="center"/>
          </w:tcPr>
          <w:p w:rsidR="00E37D2C" w:rsidRPr="002625EB" w:rsidRDefault="00E37D2C" w:rsidP="00E93FDC">
            <w:pPr>
              <w:pStyle w:val="TAC"/>
              <w:rPr>
                <w:sz w:val="13"/>
                <w:lang w:eastAsia="zh-CN"/>
              </w:rPr>
            </w:pPr>
            <w:r w:rsidRPr="002625EB">
              <w:rPr>
                <w:sz w:val="13"/>
                <w:lang w:eastAsia="zh-CN"/>
              </w:rPr>
              <w:t>662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681</w:t>
            </w:r>
          </w:p>
        </w:tc>
        <w:tc>
          <w:tcPr>
            <w:tcW w:w="363" w:type="dxa"/>
            <w:vAlign w:val="center"/>
          </w:tcPr>
          <w:p w:rsidR="00E37D2C" w:rsidRPr="002625EB" w:rsidRDefault="00E37D2C" w:rsidP="00E93FDC">
            <w:pPr>
              <w:pStyle w:val="TAC"/>
              <w:rPr>
                <w:sz w:val="13"/>
                <w:lang w:eastAsia="zh-CN"/>
              </w:rPr>
            </w:pPr>
            <w:r w:rsidRPr="002625EB">
              <w:rPr>
                <w:sz w:val="13"/>
                <w:lang w:eastAsia="zh-CN"/>
              </w:rPr>
              <w:t>669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809</w:t>
            </w:r>
          </w:p>
        </w:tc>
        <w:tc>
          <w:tcPr>
            <w:tcW w:w="363" w:type="dxa"/>
            <w:vAlign w:val="center"/>
          </w:tcPr>
          <w:p w:rsidR="00E37D2C" w:rsidRPr="002625EB" w:rsidRDefault="00E37D2C" w:rsidP="00E93FDC">
            <w:pPr>
              <w:pStyle w:val="TAC"/>
              <w:rPr>
                <w:sz w:val="13"/>
                <w:lang w:eastAsia="zh-CN"/>
              </w:rPr>
            </w:pPr>
            <w:r w:rsidRPr="002625EB">
              <w:rPr>
                <w:sz w:val="13"/>
                <w:lang w:eastAsia="zh-CN"/>
              </w:rPr>
              <w:t>846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937</w:t>
            </w:r>
          </w:p>
        </w:tc>
        <w:tc>
          <w:tcPr>
            <w:tcW w:w="363" w:type="dxa"/>
            <w:vAlign w:val="center"/>
          </w:tcPr>
          <w:p w:rsidR="00E37D2C" w:rsidRPr="002625EB" w:rsidRDefault="00E37D2C" w:rsidP="00E93FDC">
            <w:pPr>
              <w:pStyle w:val="TAC"/>
              <w:rPr>
                <w:sz w:val="13"/>
                <w:lang w:eastAsia="zh-CN"/>
              </w:rPr>
            </w:pPr>
            <w:r w:rsidRPr="002625EB">
              <w:rPr>
                <w:sz w:val="13"/>
                <w:lang w:eastAsia="zh-CN"/>
              </w:rPr>
              <w:t>994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42</w:t>
            </w:r>
          </w:p>
        </w:tc>
        <w:tc>
          <w:tcPr>
            <w:tcW w:w="621" w:type="dxa"/>
            <w:vAlign w:val="center"/>
          </w:tcPr>
          <w:p w:rsidR="00E37D2C" w:rsidRPr="002625EB" w:rsidRDefault="00E37D2C" w:rsidP="00E93FDC">
            <w:pPr>
              <w:pStyle w:val="TAC"/>
              <w:rPr>
                <w:sz w:val="13"/>
                <w:lang w:eastAsia="zh-CN"/>
              </w:rPr>
            </w:pPr>
            <w:r w:rsidRPr="002625EB">
              <w:rPr>
                <w:sz w:val="13"/>
                <w:lang w:eastAsia="zh-CN"/>
              </w:rPr>
              <w:t>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170</w:t>
            </w:r>
          </w:p>
        </w:tc>
        <w:tc>
          <w:tcPr>
            <w:tcW w:w="363" w:type="dxa"/>
            <w:vAlign w:val="center"/>
          </w:tcPr>
          <w:p w:rsidR="00E37D2C" w:rsidRPr="002625EB" w:rsidRDefault="00E37D2C" w:rsidP="00E93FDC">
            <w:pPr>
              <w:pStyle w:val="TAC"/>
              <w:rPr>
                <w:sz w:val="13"/>
                <w:lang w:eastAsia="zh-CN"/>
              </w:rPr>
            </w:pPr>
            <w:r w:rsidRPr="002625EB">
              <w:rPr>
                <w:sz w:val="13"/>
                <w:lang w:eastAsia="zh-CN"/>
              </w:rPr>
              <w:t>105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298</w:t>
            </w:r>
          </w:p>
        </w:tc>
        <w:tc>
          <w:tcPr>
            <w:tcW w:w="363" w:type="dxa"/>
            <w:vAlign w:val="center"/>
          </w:tcPr>
          <w:p w:rsidR="00E37D2C" w:rsidRPr="002625EB" w:rsidRDefault="00E37D2C" w:rsidP="00E93FDC">
            <w:pPr>
              <w:pStyle w:val="TAC"/>
              <w:rPr>
                <w:sz w:val="13"/>
                <w:lang w:eastAsia="zh-CN"/>
              </w:rPr>
            </w:pPr>
            <w:r w:rsidRPr="002625EB">
              <w:rPr>
                <w:sz w:val="13"/>
                <w:lang w:eastAsia="zh-CN"/>
              </w:rPr>
              <w:t>337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426</w:t>
            </w:r>
          </w:p>
        </w:tc>
        <w:tc>
          <w:tcPr>
            <w:tcW w:w="363" w:type="dxa"/>
            <w:vAlign w:val="center"/>
          </w:tcPr>
          <w:p w:rsidR="00E37D2C" w:rsidRPr="002625EB" w:rsidRDefault="00E37D2C" w:rsidP="00E93FDC">
            <w:pPr>
              <w:pStyle w:val="TAC"/>
              <w:rPr>
                <w:sz w:val="13"/>
                <w:lang w:eastAsia="zh-CN"/>
              </w:rPr>
            </w:pPr>
            <w:r w:rsidRPr="002625EB">
              <w:rPr>
                <w:sz w:val="13"/>
                <w:lang w:eastAsia="zh-CN"/>
              </w:rPr>
              <w:t>424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554</w:t>
            </w:r>
          </w:p>
        </w:tc>
        <w:tc>
          <w:tcPr>
            <w:tcW w:w="363" w:type="dxa"/>
            <w:vAlign w:val="center"/>
          </w:tcPr>
          <w:p w:rsidR="00E37D2C" w:rsidRPr="002625EB" w:rsidRDefault="00E37D2C" w:rsidP="00E93FDC">
            <w:pPr>
              <w:pStyle w:val="TAC"/>
              <w:rPr>
                <w:sz w:val="13"/>
                <w:lang w:eastAsia="zh-CN"/>
              </w:rPr>
            </w:pPr>
            <w:r w:rsidRPr="002625EB">
              <w:rPr>
                <w:sz w:val="13"/>
                <w:lang w:eastAsia="zh-CN"/>
              </w:rPr>
              <w:t>454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682</w:t>
            </w:r>
          </w:p>
        </w:tc>
        <w:tc>
          <w:tcPr>
            <w:tcW w:w="363" w:type="dxa"/>
            <w:vAlign w:val="center"/>
          </w:tcPr>
          <w:p w:rsidR="00E37D2C" w:rsidRPr="002625EB" w:rsidRDefault="00E37D2C" w:rsidP="00E93FDC">
            <w:pPr>
              <w:pStyle w:val="TAC"/>
              <w:rPr>
                <w:sz w:val="13"/>
                <w:lang w:eastAsia="zh-CN"/>
              </w:rPr>
            </w:pPr>
            <w:r w:rsidRPr="002625EB">
              <w:rPr>
                <w:sz w:val="13"/>
                <w:lang w:eastAsia="zh-CN"/>
              </w:rPr>
              <w:t>679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810</w:t>
            </w:r>
          </w:p>
        </w:tc>
        <w:tc>
          <w:tcPr>
            <w:tcW w:w="363" w:type="dxa"/>
            <w:vAlign w:val="center"/>
          </w:tcPr>
          <w:p w:rsidR="00E37D2C" w:rsidRPr="002625EB" w:rsidRDefault="00E37D2C" w:rsidP="00E93FDC">
            <w:pPr>
              <w:pStyle w:val="TAC"/>
              <w:rPr>
                <w:sz w:val="13"/>
                <w:lang w:eastAsia="zh-CN"/>
              </w:rPr>
            </w:pPr>
            <w:r w:rsidRPr="002625EB">
              <w:rPr>
                <w:sz w:val="13"/>
                <w:lang w:eastAsia="zh-CN"/>
              </w:rPr>
              <w:t>745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938</w:t>
            </w:r>
          </w:p>
        </w:tc>
        <w:tc>
          <w:tcPr>
            <w:tcW w:w="363" w:type="dxa"/>
            <w:vAlign w:val="center"/>
          </w:tcPr>
          <w:p w:rsidR="00E37D2C" w:rsidRPr="002625EB" w:rsidRDefault="00E37D2C" w:rsidP="00E93FDC">
            <w:pPr>
              <w:pStyle w:val="TAC"/>
              <w:rPr>
                <w:sz w:val="13"/>
                <w:lang w:eastAsia="zh-CN"/>
              </w:rPr>
            </w:pPr>
            <w:r w:rsidRPr="002625EB">
              <w:rPr>
                <w:sz w:val="13"/>
                <w:lang w:eastAsia="zh-CN"/>
              </w:rPr>
              <w:t>980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43</w:t>
            </w:r>
          </w:p>
        </w:tc>
        <w:tc>
          <w:tcPr>
            <w:tcW w:w="621" w:type="dxa"/>
            <w:vAlign w:val="center"/>
          </w:tcPr>
          <w:p w:rsidR="00E37D2C" w:rsidRPr="002625EB" w:rsidRDefault="00E37D2C" w:rsidP="00E93FDC">
            <w:pPr>
              <w:pStyle w:val="TAC"/>
              <w:rPr>
                <w:sz w:val="13"/>
                <w:lang w:eastAsia="zh-CN"/>
              </w:rPr>
            </w:pPr>
            <w:r w:rsidRPr="002625EB">
              <w:rPr>
                <w:sz w:val="13"/>
                <w:lang w:eastAsia="zh-CN"/>
              </w:rPr>
              <w:t>513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171</w:t>
            </w:r>
          </w:p>
        </w:tc>
        <w:tc>
          <w:tcPr>
            <w:tcW w:w="363" w:type="dxa"/>
            <w:vAlign w:val="center"/>
          </w:tcPr>
          <w:p w:rsidR="00E37D2C" w:rsidRPr="002625EB" w:rsidRDefault="00E37D2C" w:rsidP="00E93FDC">
            <w:pPr>
              <w:pStyle w:val="TAC"/>
              <w:rPr>
                <w:sz w:val="13"/>
                <w:lang w:eastAsia="zh-CN"/>
              </w:rPr>
            </w:pPr>
            <w:r w:rsidRPr="002625EB">
              <w:rPr>
                <w:sz w:val="13"/>
                <w:lang w:eastAsia="zh-CN"/>
              </w:rPr>
              <w:t>304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299</w:t>
            </w:r>
          </w:p>
        </w:tc>
        <w:tc>
          <w:tcPr>
            <w:tcW w:w="363" w:type="dxa"/>
            <w:vAlign w:val="center"/>
          </w:tcPr>
          <w:p w:rsidR="00E37D2C" w:rsidRPr="002625EB" w:rsidRDefault="00E37D2C" w:rsidP="00E93FDC">
            <w:pPr>
              <w:pStyle w:val="TAC"/>
              <w:rPr>
                <w:sz w:val="13"/>
                <w:lang w:eastAsia="zh-CN"/>
              </w:rPr>
            </w:pPr>
            <w:r w:rsidRPr="002625EB">
              <w:rPr>
                <w:sz w:val="13"/>
                <w:lang w:eastAsia="zh-CN"/>
              </w:rPr>
              <w:t>550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427</w:t>
            </w:r>
          </w:p>
        </w:tc>
        <w:tc>
          <w:tcPr>
            <w:tcW w:w="363" w:type="dxa"/>
            <w:vAlign w:val="center"/>
          </w:tcPr>
          <w:p w:rsidR="00E37D2C" w:rsidRPr="002625EB" w:rsidRDefault="00E37D2C" w:rsidP="00E93FDC">
            <w:pPr>
              <w:pStyle w:val="TAC"/>
              <w:rPr>
                <w:sz w:val="13"/>
                <w:lang w:eastAsia="zh-CN"/>
              </w:rPr>
            </w:pPr>
            <w:r w:rsidRPr="002625EB">
              <w:rPr>
                <w:sz w:val="13"/>
                <w:lang w:eastAsia="zh-CN"/>
              </w:rPr>
              <w:t>395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555</w:t>
            </w:r>
          </w:p>
        </w:tc>
        <w:tc>
          <w:tcPr>
            <w:tcW w:w="363" w:type="dxa"/>
            <w:vAlign w:val="center"/>
          </w:tcPr>
          <w:p w:rsidR="00E37D2C" w:rsidRPr="002625EB" w:rsidRDefault="00E37D2C" w:rsidP="00E93FDC">
            <w:pPr>
              <w:pStyle w:val="TAC"/>
              <w:rPr>
                <w:sz w:val="13"/>
                <w:lang w:eastAsia="zh-CN"/>
              </w:rPr>
            </w:pPr>
            <w:r w:rsidRPr="002625EB">
              <w:rPr>
                <w:sz w:val="13"/>
                <w:lang w:eastAsia="zh-CN"/>
              </w:rPr>
              <w:t>318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683</w:t>
            </w:r>
          </w:p>
        </w:tc>
        <w:tc>
          <w:tcPr>
            <w:tcW w:w="363" w:type="dxa"/>
            <w:vAlign w:val="center"/>
          </w:tcPr>
          <w:p w:rsidR="00E37D2C" w:rsidRPr="002625EB" w:rsidRDefault="00E37D2C" w:rsidP="00E93FDC">
            <w:pPr>
              <w:pStyle w:val="TAC"/>
              <w:rPr>
                <w:sz w:val="13"/>
                <w:lang w:eastAsia="zh-CN"/>
              </w:rPr>
            </w:pPr>
            <w:r w:rsidRPr="002625EB">
              <w:rPr>
                <w:sz w:val="13"/>
                <w:lang w:eastAsia="zh-CN"/>
              </w:rPr>
              <w:t>724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811</w:t>
            </w:r>
          </w:p>
        </w:tc>
        <w:tc>
          <w:tcPr>
            <w:tcW w:w="363" w:type="dxa"/>
            <w:vAlign w:val="center"/>
          </w:tcPr>
          <w:p w:rsidR="00E37D2C" w:rsidRPr="002625EB" w:rsidRDefault="00E37D2C" w:rsidP="00E93FDC">
            <w:pPr>
              <w:pStyle w:val="TAC"/>
              <w:rPr>
                <w:sz w:val="13"/>
                <w:lang w:eastAsia="zh-CN"/>
              </w:rPr>
            </w:pPr>
            <w:r w:rsidRPr="002625EB">
              <w:rPr>
                <w:sz w:val="13"/>
                <w:lang w:eastAsia="zh-CN"/>
              </w:rPr>
              <w:t>826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939</w:t>
            </w:r>
          </w:p>
        </w:tc>
        <w:tc>
          <w:tcPr>
            <w:tcW w:w="363" w:type="dxa"/>
            <w:vAlign w:val="center"/>
          </w:tcPr>
          <w:p w:rsidR="00E37D2C" w:rsidRPr="002625EB" w:rsidRDefault="00E37D2C" w:rsidP="00E93FDC">
            <w:pPr>
              <w:pStyle w:val="TAC"/>
              <w:rPr>
                <w:sz w:val="13"/>
                <w:lang w:eastAsia="zh-CN"/>
              </w:rPr>
            </w:pPr>
            <w:r w:rsidRPr="002625EB">
              <w:rPr>
                <w:sz w:val="13"/>
                <w:lang w:eastAsia="zh-CN"/>
              </w:rPr>
              <w:t>926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44</w:t>
            </w:r>
          </w:p>
        </w:tc>
        <w:tc>
          <w:tcPr>
            <w:tcW w:w="621" w:type="dxa"/>
            <w:vAlign w:val="center"/>
          </w:tcPr>
          <w:p w:rsidR="00E37D2C" w:rsidRPr="002625EB" w:rsidRDefault="00E37D2C" w:rsidP="00E93FDC">
            <w:pPr>
              <w:pStyle w:val="TAC"/>
              <w:rPr>
                <w:sz w:val="13"/>
                <w:lang w:eastAsia="zh-CN"/>
              </w:rPr>
            </w:pPr>
            <w:r w:rsidRPr="002625EB">
              <w:rPr>
                <w:sz w:val="13"/>
                <w:lang w:eastAsia="zh-CN"/>
              </w:rPr>
              <w:t>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172</w:t>
            </w:r>
          </w:p>
        </w:tc>
        <w:tc>
          <w:tcPr>
            <w:tcW w:w="363" w:type="dxa"/>
            <w:vAlign w:val="center"/>
          </w:tcPr>
          <w:p w:rsidR="00E37D2C" w:rsidRPr="002625EB" w:rsidRDefault="00E37D2C" w:rsidP="00E93FDC">
            <w:pPr>
              <w:pStyle w:val="TAC"/>
              <w:rPr>
                <w:sz w:val="13"/>
                <w:lang w:eastAsia="zh-CN"/>
              </w:rPr>
            </w:pPr>
            <w:r w:rsidRPr="002625EB">
              <w:rPr>
                <w:sz w:val="13"/>
                <w:lang w:eastAsia="zh-CN"/>
              </w:rPr>
              <w:t>296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300</w:t>
            </w:r>
          </w:p>
        </w:tc>
        <w:tc>
          <w:tcPr>
            <w:tcW w:w="363" w:type="dxa"/>
            <w:vAlign w:val="center"/>
          </w:tcPr>
          <w:p w:rsidR="00E37D2C" w:rsidRPr="002625EB" w:rsidRDefault="00E37D2C" w:rsidP="00E93FDC">
            <w:pPr>
              <w:pStyle w:val="TAC"/>
              <w:rPr>
                <w:sz w:val="13"/>
                <w:lang w:eastAsia="zh-CN"/>
              </w:rPr>
            </w:pPr>
            <w:r w:rsidRPr="002625EB">
              <w:rPr>
                <w:sz w:val="13"/>
                <w:lang w:eastAsia="zh-CN"/>
              </w:rPr>
              <w:t>672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428</w:t>
            </w:r>
          </w:p>
        </w:tc>
        <w:tc>
          <w:tcPr>
            <w:tcW w:w="363" w:type="dxa"/>
            <w:vAlign w:val="center"/>
          </w:tcPr>
          <w:p w:rsidR="00E37D2C" w:rsidRPr="002625EB" w:rsidRDefault="00E37D2C" w:rsidP="00E93FDC">
            <w:pPr>
              <w:pStyle w:val="TAC"/>
              <w:rPr>
                <w:sz w:val="13"/>
                <w:lang w:eastAsia="zh-CN"/>
              </w:rPr>
            </w:pPr>
            <w:r w:rsidRPr="002625EB">
              <w:rPr>
                <w:sz w:val="13"/>
                <w:lang w:eastAsia="zh-CN"/>
              </w:rPr>
              <w:t>673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556</w:t>
            </w:r>
          </w:p>
        </w:tc>
        <w:tc>
          <w:tcPr>
            <w:tcW w:w="363" w:type="dxa"/>
            <w:vAlign w:val="center"/>
          </w:tcPr>
          <w:p w:rsidR="00E37D2C" w:rsidRPr="002625EB" w:rsidRDefault="00E37D2C" w:rsidP="00E93FDC">
            <w:pPr>
              <w:pStyle w:val="TAC"/>
              <w:rPr>
                <w:sz w:val="13"/>
                <w:lang w:eastAsia="zh-CN"/>
              </w:rPr>
            </w:pPr>
            <w:r w:rsidRPr="002625EB">
              <w:rPr>
                <w:sz w:val="13"/>
                <w:lang w:eastAsia="zh-CN"/>
              </w:rPr>
              <w:t>675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684</w:t>
            </w:r>
          </w:p>
        </w:tc>
        <w:tc>
          <w:tcPr>
            <w:tcW w:w="363" w:type="dxa"/>
            <w:vAlign w:val="center"/>
          </w:tcPr>
          <w:p w:rsidR="00E37D2C" w:rsidRPr="002625EB" w:rsidRDefault="00E37D2C" w:rsidP="00E93FDC">
            <w:pPr>
              <w:pStyle w:val="TAC"/>
              <w:rPr>
                <w:sz w:val="13"/>
                <w:lang w:eastAsia="zh-CN"/>
              </w:rPr>
            </w:pPr>
            <w:r w:rsidRPr="002625EB">
              <w:rPr>
                <w:sz w:val="13"/>
                <w:lang w:eastAsia="zh-CN"/>
              </w:rPr>
              <w:t>841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812</w:t>
            </w:r>
          </w:p>
        </w:tc>
        <w:tc>
          <w:tcPr>
            <w:tcW w:w="363" w:type="dxa"/>
            <w:vAlign w:val="center"/>
          </w:tcPr>
          <w:p w:rsidR="00E37D2C" w:rsidRPr="002625EB" w:rsidRDefault="00E37D2C" w:rsidP="00E93FDC">
            <w:pPr>
              <w:pStyle w:val="TAC"/>
              <w:rPr>
                <w:sz w:val="13"/>
                <w:lang w:eastAsia="zh-CN"/>
              </w:rPr>
            </w:pPr>
            <w:r w:rsidRPr="002625EB">
              <w:rPr>
                <w:sz w:val="13"/>
                <w:lang w:eastAsia="zh-CN"/>
              </w:rPr>
              <w:t>732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940</w:t>
            </w:r>
          </w:p>
        </w:tc>
        <w:tc>
          <w:tcPr>
            <w:tcW w:w="363" w:type="dxa"/>
            <w:vAlign w:val="center"/>
          </w:tcPr>
          <w:p w:rsidR="00E37D2C" w:rsidRPr="002625EB" w:rsidRDefault="00E37D2C" w:rsidP="00E93FDC">
            <w:pPr>
              <w:pStyle w:val="TAC"/>
              <w:rPr>
                <w:sz w:val="13"/>
                <w:lang w:eastAsia="zh-CN"/>
              </w:rPr>
            </w:pPr>
            <w:r w:rsidRPr="002625EB">
              <w:rPr>
                <w:sz w:val="13"/>
                <w:lang w:eastAsia="zh-CN"/>
              </w:rPr>
              <w:t>764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45</w:t>
            </w:r>
          </w:p>
        </w:tc>
        <w:tc>
          <w:tcPr>
            <w:tcW w:w="621" w:type="dxa"/>
            <w:vAlign w:val="center"/>
          </w:tcPr>
          <w:p w:rsidR="00E37D2C" w:rsidRPr="002625EB" w:rsidRDefault="00E37D2C" w:rsidP="00E93FDC">
            <w:pPr>
              <w:pStyle w:val="TAC"/>
              <w:rPr>
                <w:sz w:val="13"/>
                <w:lang w:eastAsia="zh-CN"/>
              </w:rPr>
            </w:pPr>
            <w:r w:rsidRPr="002625EB">
              <w:rPr>
                <w:sz w:val="13"/>
                <w:lang w:eastAsia="zh-CN"/>
              </w:rPr>
              <w:t>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173</w:t>
            </w:r>
          </w:p>
        </w:tc>
        <w:tc>
          <w:tcPr>
            <w:tcW w:w="363" w:type="dxa"/>
            <w:vAlign w:val="center"/>
          </w:tcPr>
          <w:p w:rsidR="00E37D2C" w:rsidRPr="002625EB" w:rsidRDefault="00E37D2C" w:rsidP="00E93FDC">
            <w:pPr>
              <w:pStyle w:val="TAC"/>
              <w:rPr>
                <w:sz w:val="13"/>
                <w:lang w:eastAsia="zh-CN"/>
              </w:rPr>
            </w:pPr>
            <w:r w:rsidRPr="002625EB">
              <w:rPr>
                <w:sz w:val="13"/>
                <w:lang w:eastAsia="zh-CN"/>
              </w:rPr>
              <w:t>163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301</w:t>
            </w:r>
          </w:p>
        </w:tc>
        <w:tc>
          <w:tcPr>
            <w:tcW w:w="363" w:type="dxa"/>
            <w:vAlign w:val="center"/>
          </w:tcPr>
          <w:p w:rsidR="00E37D2C" w:rsidRPr="002625EB" w:rsidRDefault="00E37D2C" w:rsidP="00E93FDC">
            <w:pPr>
              <w:pStyle w:val="TAC"/>
              <w:rPr>
                <w:sz w:val="13"/>
                <w:lang w:eastAsia="zh-CN"/>
              </w:rPr>
            </w:pPr>
            <w:r w:rsidRPr="002625EB">
              <w:rPr>
                <w:sz w:val="13"/>
                <w:lang w:eastAsia="zh-CN"/>
              </w:rPr>
              <w:t>118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429</w:t>
            </w:r>
          </w:p>
        </w:tc>
        <w:tc>
          <w:tcPr>
            <w:tcW w:w="363" w:type="dxa"/>
            <w:vAlign w:val="center"/>
          </w:tcPr>
          <w:p w:rsidR="00E37D2C" w:rsidRPr="002625EB" w:rsidRDefault="00E37D2C" w:rsidP="00E93FDC">
            <w:pPr>
              <w:pStyle w:val="TAC"/>
              <w:rPr>
                <w:sz w:val="13"/>
                <w:lang w:eastAsia="zh-CN"/>
              </w:rPr>
            </w:pPr>
            <w:r w:rsidRPr="002625EB">
              <w:rPr>
                <w:sz w:val="13"/>
                <w:lang w:eastAsia="zh-CN"/>
              </w:rPr>
              <w:t>583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557</w:t>
            </w:r>
          </w:p>
        </w:tc>
        <w:tc>
          <w:tcPr>
            <w:tcW w:w="363" w:type="dxa"/>
            <w:vAlign w:val="center"/>
          </w:tcPr>
          <w:p w:rsidR="00E37D2C" w:rsidRPr="002625EB" w:rsidRDefault="00E37D2C" w:rsidP="00E93FDC">
            <w:pPr>
              <w:pStyle w:val="TAC"/>
              <w:rPr>
                <w:sz w:val="13"/>
                <w:lang w:eastAsia="zh-CN"/>
              </w:rPr>
            </w:pPr>
            <w:r w:rsidRPr="002625EB">
              <w:rPr>
                <w:sz w:val="13"/>
                <w:lang w:eastAsia="zh-CN"/>
              </w:rPr>
              <w:t>618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685</w:t>
            </w:r>
          </w:p>
        </w:tc>
        <w:tc>
          <w:tcPr>
            <w:tcW w:w="363" w:type="dxa"/>
            <w:vAlign w:val="center"/>
          </w:tcPr>
          <w:p w:rsidR="00E37D2C" w:rsidRPr="002625EB" w:rsidRDefault="00E37D2C" w:rsidP="00E93FDC">
            <w:pPr>
              <w:pStyle w:val="TAC"/>
              <w:rPr>
                <w:sz w:val="13"/>
                <w:lang w:eastAsia="zh-CN"/>
              </w:rPr>
            </w:pPr>
            <w:r w:rsidRPr="002625EB">
              <w:rPr>
                <w:sz w:val="13"/>
                <w:lang w:eastAsia="zh-CN"/>
              </w:rPr>
              <w:t>629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813</w:t>
            </w:r>
          </w:p>
        </w:tc>
        <w:tc>
          <w:tcPr>
            <w:tcW w:w="363" w:type="dxa"/>
            <w:vAlign w:val="center"/>
          </w:tcPr>
          <w:p w:rsidR="00E37D2C" w:rsidRPr="002625EB" w:rsidRDefault="00E37D2C" w:rsidP="00E93FDC">
            <w:pPr>
              <w:pStyle w:val="TAC"/>
              <w:rPr>
                <w:sz w:val="13"/>
                <w:lang w:eastAsia="zh-CN"/>
              </w:rPr>
            </w:pPr>
            <w:r w:rsidRPr="002625EB">
              <w:rPr>
                <w:sz w:val="13"/>
                <w:lang w:eastAsia="zh-CN"/>
              </w:rPr>
              <w:t>446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941</w:t>
            </w:r>
          </w:p>
        </w:tc>
        <w:tc>
          <w:tcPr>
            <w:tcW w:w="363" w:type="dxa"/>
            <w:vAlign w:val="center"/>
          </w:tcPr>
          <w:p w:rsidR="00E37D2C" w:rsidRPr="002625EB" w:rsidRDefault="00E37D2C" w:rsidP="00E93FDC">
            <w:pPr>
              <w:pStyle w:val="TAC"/>
              <w:rPr>
                <w:sz w:val="13"/>
                <w:lang w:eastAsia="zh-CN"/>
              </w:rPr>
            </w:pPr>
            <w:r w:rsidRPr="002625EB">
              <w:rPr>
                <w:sz w:val="13"/>
                <w:lang w:eastAsia="zh-CN"/>
              </w:rPr>
              <w:t>941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46</w:t>
            </w:r>
          </w:p>
        </w:tc>
        <w:tc>
          <w:tcPr>
            <w:tcW w:w="621" w:type="dxa"/>
            <w:vAlign w:val="center"/>
          </w:tcPr>
          <w:p w:rsidR="00E37D2C" w:rsidRPr="002625EB" w:rsidRDefault="00E37D2C" w:rsidP="00E93FDC">
            <w:pPr>
              <w:pStyle w:val="TAC"/>
              <w:rPr>
                <w:sz w:val="13"/>
                <w:lang w:eastAsia="zh-CN"/>
              </w:rPr>
            </w:pPr>
            <w:r w:rsidRPr="002625EB">
              <w:rPr>
                <w:sz w:val="13"/>
                <w:lang w:eastAsia="zh-CN"/>
              </w:rPr>
              <w:t>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174</w:t>
            </w:r>
          </w:p>
        </w:tc>
        <w:tc>
          <w:tcPr>
            <w:tcW w:w="363" w:type="dxa"/>
            <w:vAlign w:val="center"/>
          </w:tcPr>
          <w:p w:rsidR="00E37D2C" w:rsidRPr="002625EB" w:rsidRDefault="00E37D2C" w:rsidP="00E93FDC">
            <w:pPr>
              <w:pStyle w:val="TAC"/>
              <w:rPr>
                <w:sz w:val="13"/>
                <w:lang w:eastAsia="zh-CN"/>
              </w:rPr>
            </w:pPr>
            <w:r w:rsidRPr="002625EB">
              <w:rPr>
                <w:sz w:val="13"/>
                <w:lang w:eastAsia="zh-CN"/>
              </w:rPr>
              <w:t>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302</w:t>
            </w:r>
          </w:p>
        </w:tc>
        <w:tc>
          <w:tcPr>
            <w:tcW w:w="363" w:type="dxa"/>
            <w:vAlign w:val="center"/>
          </w:tcPr>
          <w:p w:rsidR="00E37D2C" w:rsidRPr="002625EB" w:rsidRDefault="00E37D2C" w:rsidP="00E93FDC">
            <w:pPr>
              <w:pStyle w:val="TAC"/>
              <w:rPr>
                <w:sz w:val="13"/>
                <w:lang w:eastAsia="zh-CN"/>
              </w:rPr>
            </w:pPr>
            <w:r w:rsidRPr="002625EB">
              <w:rPr>
                <w:sz w:val="13"/>
                <w:lang w:eastAsia="zh-CN"/>
              </w:rPr>
              <w:t>332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430</w:t>
            </w:r>
          </w:p>
        </w:tc>
        <w:tc>
          <w:tcPr>
            <w:tcW w:w="363" w:type="dxa"/>
            <w:vAlign w:val="center"/>
          </w:tcPr>
          <w:p w:rsidR="00E37D2C" w:rsidRPr="002625EB" w:rsidRDefault="00E37D2C" w:rsidP="00E93FDC">
            <w:pPr>
              <w:pStyle w:val="TAC"/>
              <w:rPr>
                <w:sz w:val="13"/>
                <w:lang w:eastAsia="zh-CN"/>
              </w:rPr>
            </w:pPr>
            <w:r w:rsidRPr="002625EB">
              <w:rPr>
                <w:sz w:val="13"/>
                <w:lang w:eastAsia="zh-CN"/>
              </w:rPr>
              <w:t>355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558</w:t>
            </w:r>
          </w:p>
        </w:tc>
        <w:tc>
          <w:tcPr>
            <w:tcW w:w="363" w:type="dxa"/>
            <w:vAlign w:val="center"/>
          </w:tcPr>
          <w:p w:rsidR="00E37D2C" w:rsidRPr="002625EB" w:rsidRDefault="00E37D2C" w:rsidP="00E93FDC">
            <w:pPr>
              <w:pStyle w:val="TAC"/>
              <w:rPr>
                <w:sz w:val="13"/>
                <w:lang w:eastAsia="zh-CN"/>
              </w:rPr>
            </w:pPr>
            <w:r w:rsidRPr="002625EB">
              <w:rPr>
                <w:sz w:val="13"/>
                <w:lang w:eastAsia="zh-CN"/>
              </w:rPr>
              <w:t>898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686</w:t>
            </w:r>
          </w:p>
        </w:tc>
        <w:tc>
          <w:tcPr>
            <w:tcW w:w="363" w:type="dxa"/>
            <w:vAlign w:val="center"/>
          </w:tcPr>
          <w:p w:rsidR="00E37D2C" w:rsidRPr="002625EB" w:rsidRDefault="00E37D2C" w:rsidP="00E93FDC">
            <w:pPr>
              <w:pStyle w:val="TAC"/>
              <w:rPr>
                <w:sz w:val="13"/>
                <w:lang w:eastAsia="zh-CN"/>
              </w:rPr>
            </w:pPr>
            <w:r w:rsidRPr="002625EB">
              <w:rPr>
                <w:sz w:val="13"/>
                <w:lang w:eastAsia="zh-CN"/>
              </w:rPr>
              <w:t>351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814</w:t>
            </w:r>
          </w:p>
        </w:tc>
        <w:tc>
          <w:tcPr>
            <w:tcW w:w="363" w:type="dxa"/>
            <w:vAlign w:val="center"/>
          </w:tcPr>
          <w:p w:rsidR="00E37D2C" w:rsidRPr="002625EB" w:rsidRDefault="00E37D2C" w:rsidP="00E93FDC">
            <w:pPr>
              <w:pStyle w:val="TAC"/>
              <w:rPr>
                <w:sz w:val="13"/>
                <w:lang w:eastAsia="zh-CN"/>
              </w:rPr>
            </w:pPr>
            <w:r w:rsidRPr="002625EB">
              <w:rPr>
                <w:sz w:val="13"/>
                <w:lang w:eastAsia="zh-CN"/>
              </w:rPr>
              <w:t>962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942</w:t>
            </w:r>
          </w:p>
        </w:tc>
        <w:tc>
          <w:tcPr>
            <w:tcW w:w="363" w:type="dxa"/>
            <w:vAlign w:val="center"/>
          </w:tcPr>
          <w:p w:rsidR="00E37D2C" w:rsidRPr="002625EB" w:rsidRDefault="00E37D2C" w:rsidP="00E93FDC">
            <w:pPr>
              <w:pStyle w:val="TAC"/>
              <w:rPr>
                <w:sz w:val="13"/>
                <w:lang w:eastAsia="zh-CN"/>
              </w:rPr>
            </w:pPr>
            <w:r w:rsidRPr="002625EB">
              <w:rPr>
                <w:sz w:val="13"/>
                <w:lang w:eastAsia="zh-CN"/>
              </w:rPr>
              <w:t>967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47</w:t>
            </w:r>
          </w:p>
        </w:tc>
        <w:tc>
          <w:tcPr>
            <w:tcW w:w="621" w:type="dxa"/>
            <w:vAlign w:val="center"/>
          </w:tcPr>
          <w:p w:rsidR="00E37D2C" w:rsidRPr="002625EB" w:rsidRDefault="00E37D2C" w:rsidP="00E93FDC">
            <w:pPr>
              <w:pStyle w:val="TAC"/>
              <w:rPr>
                <w:sz w:val="13"/>
                <w:lang w:eastAsia="zh-CN"/>
              </w:rPr>
            </w:pPr>
            <w:r w:rsidRPr="002625EB">
              <w:rPr>
                <w:sz w:val="13"/>
                <w:lang w:eastAsia="zh-CN"/>
              </w:rPr>
              <w:t>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175</w:t>
            </w:r>
          </w:p>
        </w:tc>
        <w:tc>
          <w:tcPr>
            <w:tcW w:w="363" w:type="dxa"/>
            <w:vAlign w:val="center"/>
          </w:tcPr>
          <w:p w:rsidR="00E37D2C" w:rsidRPr="002625EB" w:rsidRDefault="00E37D2C" w:rsidP="00E93FDC">
            <w:pPr>
              <w:pStyle w:val="TAC"/>
              <w:rPr>
                <w:sz w:val="13"/>
                <w:lang w:eastAsia="zh-CN"/>
              </w:rPr>
            </w:pPr>
            <w:r w:rsidRPr="002625EB">
              <w:rPr>
                <w:sz w:val="13"/>
                <w:lang w:eastAsia="zh-CN"/>
              </w:rPr>
              <w:t>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303</w:t>
            </w:r>
          </w:p>
        </w:tc>
        <w:tc>
          <w:tcPr>
            <w:tcW w:w="363" w:type="dxa"/>
            <w:vAlign w:val="center"/>
          </w:tcPr>
          <w:p w:rsidR="00E37D2C" w:rsidRPr="002625EB" w:rsidRDefault="00E37D2C" w:rsidP="00E93FDC">
            <w:pPr>
              <w:pStyle w:val="TAC"/>
              <w:rPr>
                <w:sz w:val="13"/>
                <w:lang w:eastAsia="zh-CN"/>
              </w:rPr>
            </w:pPr>
            <w:r w:rsidRPr="002625EB">
              <w:rPr>
                <w:sz w:val="13"/>
                <w:lang w:eastAsia="zh-CN"/>
              </w:rPr>
              <w:t>579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431</w:t>
            </w:r>
          </w:p>
        </w:tc>
        <w:tc>
          <w:tcPr>
            <w:tcW w:w="363" w:type="dxa"/>
            <w:vAlign w:val="center"/>
          </w:tcPr>
          <w:p w:rsidR="00E37D2C" w:rsidRPr="002625EB" w:rsidRDefault="00E37D2C" w:rsidP="00E93FDC">
            <w:pPr>
              <w:pStyle w:val="TAC"/>
              <w:rPr>
                <w:sz w:val="13"/>
                <w:lang w:eastAsia="zh-CN"/>
              </w:rPr>
            </w:pPr>
            <w:r w:rsidRPr="002625EB">
              <w:rPr>
                <w:sz w:val="13"/>
                <w:lang w:eastAsia="zh-CN"/>
              </w:rPr>
              <w:t>287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559</w:t>
            </w:r>
          </w:p>
        </w:tc>
        <w:tc>
          <w:tcPr>
            <w:tcW w:w="363" w:type="dxa"/>
            <w:vAlign w:val="center"/>
          </w:tcPr>
          <w:p w:rsidR="00E37D2C" w:rsidRPr="002625EB" w:rsidRDefault="00E37D2C" w:rsidP="00E93FDC">
            <w:pPr>
              <w:pStyle w:val="TAC"/>
              <w:rPr>
                <w:sz w:val="13"/>
                <w:lang w:eastAsia="zh-CN"/>
              </w:rPr>
            </w:pPr>
            <w:r w:rsidRPr="002625EB">
              <w:rPr>
                <w:sz w:val="13"/>
                <w:lang w:eastAsia="zh-CN"/>
              </w:rPr>
              <w:t>781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687</w:t>
            </w:r>
          </w:p>
        </w:tc>
        <w:tc>
          <w:tcPr>
            <w:tcW w:w="363" w:type="dxa"/>
            <w:vAlign w:val="center"/>
          </w:tcPr>
          <w:p w:rsidR="00E37D2C" w:rsidRPr="002625EB" w:rsidRDefault="00E37D2C" w:rsidP="00E93FDC">
            <w:pPr>
              <w:pStyle w:val="TAC"/>
              <w:rPr>
                <w:sz w:val="13"/>
                <w:lang w:eastAsia="zh-CN"/>
              </w:rPr>
            </w:pPr>
            <w:r w:rsidRPr="002625EB">
              <w:rPr>
                <w:sz w:val="13"/>
                <w:lang w:eastAsia="zh-CN"/>
              </w:rPr>
              <w:t>467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815</w:t>
            </w:r>
          </w:p>
        </w:tc>
        <w:tc>
          <w:tcPr>
            <w:tcW w:w="363" w:type="dxa"/>
            <w:vAlign w:val="center"/>
          </w:tcPr>
          <w:p w:rsidR="00E37D2C" w:rsidRPr="002625EB" w:rsidRDefault="00E37D2C" w:rsidP="00E93FDC">
            <w:pPr>
              <w:pStyle w:val="TAC"/>
              <w:rPr>
                <w:sz w:val="13"/>
                <w:lang w:eastAsia="zh-CN"/>
              </w:rPr>
            </w:pPr>
            <w:r w:rsidRPr="002625EB">
              <w:rPr>
                <w:sz w:val="13"/>
                <w:lang w:eastAsia="zh-CN"/>
              </w:rPr>
              <w:t>936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943</w:t>
            </w:r>
          </w:p>
        </w:tc>
        <w:tc>
          <w:tcPr>
            <w:tcW w:w="363" w:type="dxa"/>
            <w:vAlign w:val="center"/>
          </w:tcPr>
          <w:p w:rsidR="00E37D2C" w:rsidRPr="002625EB" w:rsidRDefault="00E37D2C" w:rsidP="00E93FDC">
            <w:pPr>
              <w:pStyle w:val="TAC"/>
              <w:rPr>
                <w:sz w:val="13"/>
                <w:lang w:eastAsia="zh-CN"/>
              </w:rPr>
            </w:pPr>
            <w:r w:rsidRPr="002625EB">
              <w:rPr>
                <w:sz w:val="13"/>
                <w:lang w:eastAsia="zh-CN"/>
              </w:rPr>
              <w:t>886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48</w:t>
            </w:r>
          </w:p>
        </w:tc>
        <w:tc>
          <w:tcPr>
            <w:tcW w:w="621" w:type="dxa"/>
            <w:vAlign w:val="center"/>
          </w:tcPr>
          <w:p w:rsidR="00E37D2C" w:rsidRPr="002625EB" w:rsidRDefault="00E37D2C" w:rsidP="00E93FDC">
            <w:pPr>
              <w:pStyle w:val="TAC"/>
              <w:rPr>
                <w:sz w:val="13"/>
                <w:lang w:eastAsia="zh-CN"/>
              </w:rPr>
            </w:pPr>
            <w:r w:rsidRPr="002625EB">
              <w:rPr>
                <w:sz w:val="13"/>
                <w:lang w:eastAsia="zh-CN"/>
              </w:rPr>
              <w:t>136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176</w:t>
            </w:r>
          </w:p>
        </w:tc>
        <w:tc>
          <w:tcPr>
            <w:tcW w:w="363" w:type="dxa"/>
            <w:vAlign w:val="center"/>
          </w:tcPr>
          <w:p w:rsidR="00E37D2C" w:rsidRPr="002625EB" w:rsidRDefault="00E37D2C" w:rsidP="00E93FDC">
            <w:pPr>
              <w:pStyle w:val="TAC"/>
              <w:rPr>
                <w:sz w:val="13"/>
                <w:lang w:eastAsia="zh-CN"/>
              </w:rPr>
            </w:pPr>
            <w:r w:rsidRPr="002625EB">
              <w:rPr>
                <w:sz w:val="13"/>
                <w:lang w:eastAsia="zh-CN"/>
              </w:rPr>
              <w:t>267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304</w:t>
            </w:r>
          </w:p>
        </w:tc>
        <w:tc>
          <w:tcPr>
            <w:tcW w:w="363" w:type="dxa"/>
            <w:vAlign w:val="center"/>
          </w:tcPr>
          <w:p w:rsidR="00E37D2C" w:rsidRPr="002625EB" w:rsidRDefault="00E37D2C" w:rsidP="00E93FDC">
            <w:pPr>
              <w:pStyle w:val="TAC"/>
              <w:rPr>
                <w:sz w:val="13"/>
                <w:lang w:eastAsia="zh-CN"/>
              </w:rPr>
            </w:pPr>
            <w:r w:rsidRPr="002625EB">
              <w:rPr>
                <w:sz w:val="13"/>
                <w:lang w:eastAsia="zh-CN"/>
              </w:rPr>
              <w:t>540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432</w:t>
            </w:r>
          </w:p>
        </w:tc>
        <w:tc>
          <w:tcPr>
            <w:tcW w:w="363" w:type="dxa"/>
            <w:vAlign w:val="center"/>
          </w:tcPr>
          <w:p w:rsidR="00E37D2C" w:rsidRPr="002625EB" w:rsidRDefault="00E37D2C" w:rsidP="00E93FDC">
            <w:pPr>
              <w:pStyle w:val="TAC"/>
              <w:rPr>
                <w:sz w:val="13"/>
                <w:lang w:eastAsia="zh-CN"/>
              </w:rPr>
            </w:pPr>
            <w:r w:rsidRPr="002625EB">
              <w:rPr>
                <w:sz w:val="13"/>
                <w:lang w:eastAsia="zh-CN"/>
              </w:rPr>
              <w:t>183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560</w:t>
            </w:r>
          </w:p>
        </w:tc>
        <w:tc>
          <w:tcPr>
            <w:tcW w:w="363" w:type="dxa"/>
            <w:vAlign w:val="center"/>
          </w:tcPr>
          <w:p w:rsidR="00E37D2C" w:rsidRPr="002625EB" w:rsidRDefault="00E37D2C" w:rsidP="00E93FDC">
            <w:pPr>
              <w:pStyle w:val="TAC"/>
              <w:rPr>
                <w:sz w:val="13"/>
                <w:lang w:eastAsia="zh-CN"/>
              </w:rPr>
            </w:pPr>
            <w:r w:rsidRPr="002625EB">
              <w:rPr>
                <w:sz w:val="13"/>
                <w:lang w:eastAsia="zh-CN"/>
              </w:rPr>
              <w:t>376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688</w:t>
            </w:r>
          </w:p>
        </w:tc>
        <w:tc>
          <w:tcPr>
            <w:tcW w:w="363" w:type="dxa"/>
            <w:vAlign w:val="center"/>
          </w:tcPr>
          <w:p w:rsidR="00E37D2C" w:rsidRPr="002625EB" w:rsidRDefault="00E37D2C" w:rsidP="00E93FDC">
            <w:pPr>
              <w:pStyle w:val="TAC"/>
              <w:rPr>
                <w:sz w:val="13"/>
                <w:lang w:eastAsia="zh-CN"/>
              </w:rPr>
            </w:pPr>
            <w:r w:rsidRPr="002625EB">
              <w:rPr>
                <w:sz w:val="13"/>
                <w:lang w:eastAsia="zh-CN"/>
              </w:rPr>
              <w:t>438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816</w:t>
            </w:r>
          </w:p>
        </w:tc>
        <w:tc>
          <w:tcPr>
            <w:tcW w:w="363" w:type="dxa"/>
            <w:vAlign w:val="center"/>
          </w:tcPr>
          <w:p w:rsidR="00E37D2C" w:rsidRPr="002625EB" w:rsidRDefault="00E37D2C" w:rsidP="00E93FDC">
            <w:pPr>
              <w:pStyle w:val="TAC"/>
              <w:rPr>
                <w:sz w:val="13"/>
                <w:lang w:eastAsia="zh-CN"/>
              </w:rPr>
            </w:pPr>
            <w:r w:rsidRPr="002625EB">
              <w:rPr>
                <w:sz w:val="13"/>
                <w:lang w:eastAsia="zh-CN"/>
              </w:rPr>
              <w:t>475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944</w:t>
            </w:r>
          </w:p>
        </w:tc>
        <w:tc>
          <w:tcPr>
            <w:tcW w:w="363" w:type="dxa"/>
            <w:vAlign w:val="center"/>
          </w:tcPr>
          <w:p w:rsidR="00E37D2C" w:rsidRPr="002625EB" w:rsidRDefault="00E37D2C" w:rsidP="00E93FDC">
            <w:pPr>
              <w:pStyle w:val="TAC"/>
              <w:rPr>
                <w:sz w:val="13"/>
                <w:lang w:eastAsia="zh-CN"/>
              </w:rPr>
            </w:pPr>
            <w:r w:rsidRPr="002625EB">
              <w:rPr>
                <w:sz w:val="13"/>
                <w:lang w:eastAsia="zh-CN"/>
              </w:rPr>
              <w:t>831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49</w:t>
            </w:r>
          </w:p>
        </w:tc>
        <w:tc>
          <w:tcPr>
            <w:tcW w:w="621" w:type="dxa"/>
            <w:vAlign w:val="center"/>
          </w:tcPr>
          <w:p w:rsidR="00E37D2C" w:rsidRPr="002625EB" w:rsidRDefault="00E37D2C" w:rsidP="00E93FDC">
            <w:pPr>
              <w:pStyle w:val="TAC"/>
              <w:rPr>
                <w:sz w:val="13"/>
                <w:lang w:eastAsia="zh-CN"/>
              </w:rPr>
            </w:pPr>
            <w:r w:rsidRPr="002625EB">
              <w:rPr>
                <w:sz w:val="13"/>
                <w:lang w:eastAsia="zh-CN"/>
              </w:rPr>
              <w:t>260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177</w:t>
            </w:r>
          </w:p>
        </w:tc>
        <w:tc>
          <w:tcPr>
            <w:tcW w:w="363" w:type="dxa"/>
            <w:vAlign w:val="center"/>
          </w:tcPr>
          <w:p w:rsidR="00E37D2C" w:rsidRPr="002625EB" w:rsidRDefault="00E37D2C" w:rsidP="00E93FDC">
            <w:pPr>
              <w:pStyle w:val="TAC"/>
              <w:rPr>
                <w:sz w:val="13"/>
                <w:lang w:eastAsia="zh-CN"/>
              </w:rPr>
            </w:pPr>
            <w:r w:rsidRPr="002625EB">
              <w:rPr>
                <w:sz w:val="13"/>
                <w:lang w:eastAsia="zh-CN"/>
              </w:rPr>
              <w:t>385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305</w:t>
            </w:r>
          </w:p>
        </w:tc>
        <w:tc>
          <w:tcPr>
            <w:tcW w:w="363" w:type="dxa"/>
            <w:vAlign w:val="center"/>
          </w:tcPr>
          <w:p w:rsidR="00E37D2C" w:rsidRPr="002625EB" w:rsidRDefault="00E37D2C" w:rsidP="00E93FDC">
            <w:pPr>
              <w:pStyle w:val="TAC"/>
              <w:rPr>
                <w:sz w:val="13"/>
                <w:lang w:eastAsia="zh-CN"/>
              </w:rPr>
            </w:pPr>
            <w:r w:rsidRPr="002625EB">
              <w:rPr>
                <w:sz w:val="13"/>
                <w:lang w:eastAsia="zh-CN"/>
              </w:rPr>
              <w:t>389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433</w:t>
            </w:r>
          </w:p>
        </w:tc>
        <w:tc>
          <w:tcPr>
            <w:tcW w:w="363" w:type="dxa"/>
            <w:vAlign w:val="center"/>
          </w:tcPr>
          <w:p w:rsidR="00E37D2C" w:rsidRPr="002625EB" w:rsidRDefault="00E37D2C" w:rsidP="00E93FDC">
            <w:pPr>
              <w:pStyle w:val="TAC"/>
              <w:rPr>
                <w:sz w:val="13"/>
                <w:lang w:eastAsia="zh-CN"/>
              </w:rPr>
            </w:pPr>
            <w:r w:rsidRPr="002625EB">
              <w:rPr>
                <w:sz w:val="13"/>
                <w:lang w:eastAsia="zh-CN"/>
              </w:rPr>
              <w:t>234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561</w:t>
            </w:r>
          </w:p>
        </w:tc>
        <w:tc>
          <w:tcPr>
            <w:tcW w:w="363" w:type="dxa"/>
            <w:vAlign w:val="center"/>
          </w:tcPr>
          <w:p w:rsidR="00E37D2C" w:rsidRPr="002625EB" w:rsidRDefault="00E37D2C" w:rsidP="00E93FDC">
            <w:pPr>
              <w:pStyle w:val="TAC"/>
              <w:rPr>
                <w:sz w:val="13"/>
                <w:lang w:eastAsia="zh-CN"/>
              </w:rPr>
            </w:pPr>
            <w:r w:rsidRPr="002625EB">
              <w:rPr>
                <w:sz w:val="13"/>
                <w:lang w:eastAsia="zh-CN"/>
              </w:rPr>
              <w:t>428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689</w:t>
            </w:r>
          </w:p>
        </w:tc>
        <w:tc>
          <w:tcPr>
            <w:tcW w:w="363" w:type="dxa"/>
            <w:vAlign w:val="center"/>
          </w:tcPr>
          <w:p w:rsidR="00E37D2C" w:rsidRPr="002625EB" w:rsidRDefault="00E37D2C" w:rsidP="00E93FDC">
            <w:pPr>
              <w:pStyle w:val="TAC"/>
              <w:rPr>
                <w:sz w:val="13"/>
                <w:lang w:eastAsia="zh-CN"/>
              </w:rPr>
            </w:pPr>
            <w:r w:rsidRPr="002625EB">
              <w:rPr>
                <w:sz w:val="13"/>
                <w:lang w:eastAsia="zh-CN"/>
              </w:rPr>
              <w:t>737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817</w:t>
            </w:r>
          </w:p>
        </w:tc>
        <w:tc>
          <w:tcPr>
            <w:tcW w:w="363" w:type="dxa"/>
            <w:vAlign w:val="center"/>
          </w:tcPr>
          <w:p w:rsidR="00E37D2C" w:rsidRPr="002625EB" w:rsidRDefault="00E37D2C" w:rsidP="00E93FDC">
            <w:pPr>
              <w:pStyle w:val="TAC"/>
              <w:rPr>
                <w:sz w:val="13"/>
                <w:lang w:eastAsia="zh-CN"/>
              </w:rPr>
            </w:pPr>
            <w:r w:rsidRPr="002625EB">
              <w:rPr>
                <w:sz w:val="13"/>
                <w:lang w:eastAsia="zh-CN"/>
              </w:rPr>
              <w:t>853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945</w:t>
            </w:r>
          </w:p>
        </w:tc>
        <w:tc>
          <w:tcPr>
            <w:tcW w:w="363" w:type="dxa"/>
            <w:vAlign w:val="center"/>
          </w:tcPr>
          <w:p w:rsidR="00E37D2C" w:rsidRPr="002625EB" w:rsidRDefault="00E37D2C" w:rsidP="00E93FDC">
            <w:pPr>
              <w:pStyle w:val="TAC"/>
              <w:rPr>
                <w:sz w:val="13"/>
                <w:lang w:eastAsia="zh-CN"/>
              </w:rPr>
            </w:pPr>
            <w:r w:rsidRPr="002625EB">
              <w:rPr>
                <w:sz w:val="13"/>
                <w:lang w:eastAsia="zh-CN"/>
              </w:rPr>
              <w:t>947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50</w:t>
            </w:r>
          </w:p>
        </w:tc>
        <w:tc>
          <w:tcPr>
            <w:tcW w:w="621" w:type="dxa"/>
            <w:vAlign w:val="center"/>
          </w:tcPr>
          <w:p w:rsidR="00E37D2C" w:rsidRPr="002625EB" w:rsidRDefault="00E37D2C" w:rsidP="00E93FDC">
            <w:pPr>
              <w:pStyle w:val="TAC"/>
              <w:rPr>
                <w:sz w:val="13"/>
                <w:lang w:eastAsia="zh-CN"/>
              </w:rPr>
            </w:pPr>
            <w:r w:rsidRPr="002625EB">
              <w:rPr>
                <w:sz w:val="13"/>
                <w:lang w:eastAsia="zh-CN"/>
              </w:rPr>
              <w:t>264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178</w:t>
            </w:r>
          </w:p>
        </w:tc>
        <w:tc>
          <w:tcPr>
            <w:tcW w:w="363" w:type="dxa"/>
            <w:vAlign w:val="center"/>
          </w:tcPr>
          <w:p w:rsidR="00E37D2C" w:rsidRPr="002625EB" w:rsidRDefault="00E37D2C" w:rsidP="00E93FDC">
            <w:pPr>
              <w:pStyle w:val="TAC"/>
              <w:rPr>
                <w:sz w:val="13"/>
                <w:lang w:eastAsia="zh-CN"/>
              </w:rPr>
            </w:pPr>
            <w:r w:rsidRPr="002625EB">
              <w:rPr>
                <w:sz w:val="13"/>
                <w:lang w:eastAsia="zh-CN"/>
              </w:rPr>
              <w:t>546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306</w:t>
            </w:r>
          </w:p>
        </w:tc>
        <w:tc>
          <w:tcPr>
            <w:tcW w:w="363" w:type="dxa"/>
            <w:vAlign w:val="center"/>
          </w:tcPr>
          <w:p w:rsidR="00E37D2C" w:rsidRPr="002625EB" w:rsidRDefault="00E37D2C" w:rsidP="00E93FDC">
            <w:pPr>
              <w:pStyle w:val="TAC"/>
              <w:rPr>
                <w:sz w:val="13"/>
                <w:lang w:eastAsia="zh-CN"/>
              </w:rPr>
            </w:pPr>
            <w:r w:rsidRPr="002625EB">
              <w:rPr>
                <w:sz w:val="13"/>
                <w:lang w:eastAsia="zh-CN"/>
              </w:rPr>
              <w:t>173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434</w:t>
            </w:r>
          </w:p>
        </w:tc>
        <w:tc>
          <w:tcPr>
            <w:tcW w:w="363" w:type="dxa"/>
            <w:vAlign w:val="center"/>
          </w:tcPr>
          <w:p w:rsidR="00E37D2C" w:rsidRPr="002625EB" w:rsidRDefault="00E37D2C" w:rsidP="00E93FDC">
            <w:pPr>
              <w:pStyle w:val="TAC"/>
              <w:rPr>
                <w:sz w:val="13"/>
                <w:lang w:eastAsia="zh-CN"/>
              </w:rPr>
            </w:pPr>
            <w:r w:rsidRPr="002625EB">
              <w:rPr>
                <w:sz w:val="13"/>
                <w:lang w:eastAsia="zh-CN"/>
              </w:rPr>
              <w:t>125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562</w:t>
            </w:r>
          </w:p>
        </w:tc>
        <w:tc>
          <w:tcPr>
            <w:tcW w:w="363" w:type="dxa"/>
            <w:vAlign w:val="center"/>
          </w:tcPr>
          <w:p w:rsidR="00E37D2C" w:rsidRPr="002625EB" w:rsidRDefault="00E37D2C" w:rsidP="00E93FDC">
            <w:pPr>
              <w:pStyle w:val="TAC"/>
              <w:rPr>
                <w:sz w:val="13"/>
                <w:lang w:eastAsia="zh-CN"/>
              </w:rPr>
            </w:pPr>
            <w:r w:rsidRPr="002625EB">
              <w:rPr>
                <w:sz w:val="13"/>
                <w:lang w:eastAsia="zh-CN"/>
              </w:rPr>
              <w:t>665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690</w:t>
            </w:r>
          </w:p>
        </w:tc>
        <w:tc>
          <w:tcPr>
            <w:tcW w:w="363" w:type="dxa"/>
            <w:vAlign w:val="center"/>
          </w:tcPr>
          <w:p w:rsidR="00E37D2C" w:rsidRPr="002625EB" w:rsidRDefault="00E37D2C" w:rsidP="00E93FDC">
            <w:pPr>
              <w:pStyle w:val="TAC"/>
              <w:rPr>
                <w:sz w:val="13"/>
                <w:lang w:eastAsia="zh-CN"/>
              </w:rPr>
            </w:pPr>
            <w:r w:rsidRPr="002625EB">
              <w:rPr>
                <w:sz w:val="13"/>
                <w:lang w:eastAsia="zh-CN"/>
              </w:rPr>
              <w:t>251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818</w:t>
            </w:r>
          </w:p>
        </w:tc>
        <w:tc>
          <w:tcPr>
            <w:tcW w:w="363" w:type="dxa"/>
            <w:vAlign w:val="center"/>
          </w:tcPr>
          <w:p w:rsidR="00E37D2C" w:rsidRPr="002625EB" w:rsidRDefault="00E37D2C" w:rsidP="00E93FDC">
            <w:pPr>
              <w:pStyle w:val="TAC"/>
              <w:rPr>
                <w:sz w:val="13"/>
                <w:lang w:eastAsia="zh-CN"/>
              </w:rPr>
            </w:pPr>
            <w:r w:rsidRPr="002625EB">
              <w:rPr>
                <w:sz w:val="13"/>
                <w:lang w:eastAsia="zh-CN"/>
              </w:rPr>
              <w:t>867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946</w:t>
            </w:r>
          </w:p>
        </w:tc>
        <w:tc>
          <w:tcPr>
            <w:tcW w:w="363" w:type="dxa"/>
            <w:vAlign w:val="center"/>
          </w:tcPr>
          <w:p w:rsidR="00E37D2C" w:rsidRPr="002625EB" w:rsidRDefault="00E37D2C" w:rsidP="00E93FDC">
            <w:pPr>
              <w:pStyle w:val="TAC"/>
              <w:rPr>
                <w:sz w:val="13"/>
                <w:lang w:eastAsia="zh-CN"/>
              </w:rPr>
            </w:pPr>
            <w:r w:rsidRPr="002625EB">
              <w:rPr>
                <w:sz w:val="13"/>
                <w:lang w:eastAsia="zh-CN"/>
              </w:rPr>
              <w:t>507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51</w:t>
            </w:r>
          </w:p>
        </w:tc>
        <w:tc>
          <w:tcPr>
            <w:tcW w:w="621" w:type="dxa"/>
            <w:vAlign w:val="center"/>
          </w:tcPr>
          <w:p w:rsidR="00E37D2C" w:rsidRPr="002625EB" w:rsidRDefault="00E37D2C" w:rsidP="00E93FDC">
            <w:pPr>
              <w:pStyle w:val="TAC"/>
              <w:rPr>
                <w:sz w:val="13"/>
                <w:lang w:eastAsia="zh-CN"/>
              </w:rPr>
            </w:pPr>
            <w:r w:rsidRPr="002625EB">
              <w:rPr>
                <w:sz w:val="13"/>
                <w:lang w:eastAsia="zh-CN"/>
              </w:rPr>
              <w:t>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179</w:t>
            </w:r>
          </w:p>
        </w:tc>
        <w:tc>
          <w:tcPr>
            <w:tcW w:w="363" w:type="dxa"/>
            <w:vAlign w:val="center"/>
          </w:tcPr>
          <w:p w:rsidR="00E37D2C" w:rsidRPr="002625EB" w:rsidRDefault="00E37D2C" w:rsidP="00E93FDC">
            <w:pPr>
              <w:pStyle w:val="TAC"/>
              <w:rPr>
                <w:sz w:val="13"/>
                <w:lang w:eastAsia="zh-CN"/>
              </w:rPr>
            </w:pPr>
            <w:r w:rsidRPr="002625EB">
              <w:rPr>
                <w:sz w:val="13"/>
                <w:lang w:eastAsia="zh-CN"/>
              </w:rPr>
              <w:t>324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307</w:t>
            </w:r>
          </w:p>
        </w:tc>
        <w:tc>
          <w:tcPr>
            <w:tcW w:w="363" w:type="dxa"/>
            <w:vAlign w:val="center"/>
          </w:tcPr>
          <w:p w:rsidR="00E37D2C" w:rsidRPr="002625EB" w:rsidRDefault="00E37D2C" w:rsidP="00E93FDC">
            <w:pPr>
              <w:pStyle w:val="TAC"/>
              <w:rPr>
                <w:sz w:val="13"/>
                <w:lang w:eastAsia="zh-CN"/>
              </w:rPr>
            </w:pPr>
            <w:r w:rsidRPr="002625EB">
              <w:rPr>
                <w:sz w:val="13"/>
                <w:lang w:eastAsia="zh-CN"/>
              </w:rPr>
              <w:t>121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435</w:t>
            </w:r>
          </w:p>
        </w:tc>
        <w:tc>
          <w:tcPr>
            <w:tcW w:w="363" w:type="dxa"/>
            <w:vAlign w:val="center"/>
          </w:tcPr>
          <w:p w:rsidR="00E37D2C" w:rsidRPr="002625EB" w:rsidRDefault="00E37D2C" w:rsidP="00E93FDC">
            <w:pPr>
              <w:pStyle w:val="TAC"/>
              <w:rPr>
                <w:sz w:val="13"/>
                <w:lang w:eastAsia="zh-CN"/>
              </w:rPr>
            </w:pPr>
            <w:r w:rsidRPr="002625EB">
              <w:rPr>
                <w:sz w:val="13"/>
                <w:lang w:eastAsia="zh-CN"/>
              </w:rPr>
              <w:t>557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563</w:t>
            </w:r>
          </w:p>
        </w:tc>
        <w:tc>
          <w:tcPr>
            <w:tcW w:w="363" w:type="dxa"/>
            <w:vAlign w:val="center"/>
          </w:tcPr>
          <w:p w:rsidR="00E37D2C" w:rsidRPr="002625EB" w:rsidRDefault="00E37D2C" w:rsidP="00E93FDC">
            <w:pPr>
              <w:pStyle w:val="TAC"/>
              <w:rPr>
                <w:sz w:val="13"/>
                <w:lang w:eastAsia="zh-CN"/>
              </w:rPr>
            </w:pPr>
            <w:r w:rsidRPr="002625EB">
              <w:rPr>
                <w:sz w:val="13"/>
                <w:lang w:eastAsia="zh-CN"/>
              </w:rPr>
              <w:t>736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691</w:t>
            </w:r>
          </w:p>
        </w:tc>
        <w:tc>
          <w:tcPr>
            <w:tcW w:w="363" w:type="dxa"/>
            <w:vAlign w:val="center"/>
          </w:tcPr>
          <w:p w:rsidR="00E37D2C" w:rsidRPr="002625EB" w:rsidRDefault="00E37D2C" w:rsidP="00E93FDC">
            <w:pPr>
              <w:pStyle w:val="TAC"/>
              <w:rPr>
                <w:sz w:val="13"/>
                <w:lang w:eastAsia="zh-CN"/>
              </w:rPr>
            </w:pPr>
            <w:r w:rsidRPr="002625EB">
              <w:rPr>
                <w:sz w:val="13"/>
                <w:lang w:eastAsia="zh-CN"/>
              </w:rPr>
              <w:t>462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819</w:t>
            </w:r>
          </w:p>
        </w:tc>
        <w:tc>
          <w:tcPr>
            <w:tcW w:w="363" w:type="dxa"/>
            <w:vAlign w:val="center"/>
          </w:tcPr>
          <w:p w:rsidR="00E37D2C" w:rsidRPr="002625EB" w:rsidRDefault="00E37D2C" w:rsidP="00E93FDC">
            <w:pPr>
              <w:pStyle w:val="TAC"/>
              <w:rPr>
                <w:sz w:val="13"/>
                <w:lang w:eastAsia="zh-CN"/>
              </w:rPr>
            </w:pPr>
            <w:r w:rsidRPr="002625EB">
              <w:rPr>
                <w:sz w:val="13"/>
                <w:lang w:eastAsia="zh-CN"/>
              </w:rPr>
              <w:t>637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947</w:t>
            </w:r>
          </w:p>
        </w:tc>
        <w:tc>
          <w:tcPr>
            <w:tcW w:w="363" w:type="dxa"/>
            <w:vAlign w:val="center"/>
          </w:tcPr>
          <w:p w:rsidR="00E37D2C" w:rsidRPr="002625EB" w:rsidRDefault="00E37D2C" w:rsidP="00E93FDC">
            <w:pPr>
              <w:pStyle w:val="TAC"/>
              <w:rPr>
                <w:sz w:val="13"/>
                <w:lang w:eastAsia="zh-CN"/>
              </w:rPr>
            </w:pPr>
            <w:r w:rsidRPr="002625EB">
              <w:rPr>
                <w:sz w:val="13"/>
                <w:lang w:eastAsia="zh-CN"/>
              </w:rPr>
              <w:t>889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52</w:t>
            </w:r>
          </w:p>
        </w:tc>
        <w:tc>
          <w:tcPr>
            <w:tcW w:w="621" w:type="dxa"/>
            <w:vAlign w:val="center"/>
          </w:tcPr>
          <w:p w:rsidR="00E37D2C" w:rsidRPr="002625EB" w:rsidRDefault="00E37D2C" w:rsidP="00E93FDC">
            <w:pPr>
              <w:pStyle w:val="TAC"/>
              <w:rPr>
                <w:sz w:val="13"/>
                <w:lang w:eastAsia="zh-CN"/>
              </w:rPr>
            </w:pPr>
            <w:r w:rsidRPr="002625EB">
              <w:rPr>
                <w:sz w:val="13"/>
                <w:lang w:eastAsia="zh-CN"/>
              </w:rPr>
              <w:t>514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180</w:t>
            </w:r>
          </w:p>
        </w:tc>
        <w:tc>
          <w:tcPr>
            <w:tcW w:w="363" w:type="dxa"/>
            <w:vAlign w:val="center"/>
          </w:tcPr>
          <w:p w:rsidR="00E37D2C" w:rsidRPr="002625EB" w:rsidRDefault="00E37D2C" w:rsidP="00E93FDC">
            <w:pPr>
              <w:pStyle w:val="TAC"/>
              <w:rPr>
                <w:sz w:val="13"/>
                <w:lang w:eastAsia="zh-CN"/>
              </w:rPr>
            </w:pPr>
            <w:r w:rsidRPr="002625EB">
              <w:rPr>
                <w:sz w:val="13"/>
                <w:lang w:eastAsia="zh-CN"/>
              </w:rPr>
              <w:t>208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308</w:t>
            </w:r>
          </w:p>
        </w:tc>
        <w:tc>
          <w:tcPr>
            <w:tcW w:w="363" w:type="dxa"/>
            <w:vAlign w:val="center"/>
          </w:tcPr>
          <w:p w:rsidR="00E37D2C" w:rsidRPr="002625EB" w:rsidRDefault="00E37D2C" w:rsidP="00E93FDC">
            <w:pPr>
              <w:pStyle w:val="TAC"/>
              <w:rPr>
                <w:sz w:val="13"/>
                <w:lang w:eastAsia="zh-CN"/>
              </w:rPr>
            </w:pPr>
            <w:r w:rsidRPr="002625EB">
              <w:rPr>
                <w:sz w:val="13"/>
                <w:lang w:eastAsia="zh-CN"/>
              </w:rPr>
              <w:t>553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436</w:t>
            </w:r>
          </w:p>
        </w:tc>
        <w:tc>
          <w:tcPr>
            <w:tcW w:w="363" w:type="dxa"/>
            <w:vAlign w:val="center"/>
          </w:tcPr>
          <w:p w:rsidR="00E37D2C" w:rsidRPr="002625EB" w:rsidRDefault="00E37D2C" w:rsidP="00E93FDC">
            <w:pPr>
              <w:pStyle w:val="TAC"/>
              <w:rPr>
                <w:sz w:val="13"/>
                <w:lang w:eastAsia="zh-CN"/>
              </w:rPr>
            </w:pPr>
            <w:r w:rsidRPr="002625EB">
              <w:rPr>
                <w:sz w:val="13"/>
                <w:lang w:eastAsia="zh-CN"/>
              </w:rPr>
              <w:t>660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564</w:t>
            </w:r>
          </w:p>
        </w:tc>
        <w:tc>
          <w:tcPr>
            <w:tcW w:w="363" w:type="dxa"/>
            <w:vAlign w:val="center"/>
          </w:tcPr>
          <w:p w:rsidR="00E37D2C" w:rsidRPr="002625EB" w:rsidRDefault="00E37D2C" w:rsidP="00E93FDC">
            <w:pPr>
              <w:pStyle w:val="TAC"/>
              <w:rPr>
                <w:sz w:val="13"/>
                <w:lang w:eastAsia="zh-CN"/>
              </w:rPr>
            </w:pPr>
            <w:r w:rsidRPr="002625EB">
              <w:rPr>
                <w:sz w:val="13"/>
                <w:lang w:eastAsia="zh-CN"/>
              </w:rPr>
              <w:t>567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692</w:t>
            </w:r>
          </w:p>
        </w:tc>
        <w:tc>
          <w:tcPr>
            <w:tcW w:w="363" w:type="dxa"/>
            <w:vAlign w:val="center"/>
          </w:tcPr>
          <w:p w:rsidR="00E37D2C" w:rsidRPr="002625EB" w:rsidRDefault="00E37D2C" w:rsidP="00E93FDC">
            <w:pPr>
              <w:pStyle w:val="TAC"/>
              <w:rPr>
                <w:sz w:val="13"/>
                <w:lang w:eastAsia="zh-CN"/>
              </w:rPr>
            </w:pPr>
            <w:r w:rsidRPr="002625EB">
              <w:rPr>
                <w:sz w:val="13"/>
                <w:lang w:eastAsia="zh-CN"/>
              </w:rPr>
              <w:t>442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820</w:t>
            </w:r>
          </w:p>
        </w:tc>
        <w:tc>
          <w:tcPr>
            <w:tcW w:w="363" w:type="dxa"/>
            <w:vAlign w:val="center"/>
          </w:tcPr>
          <w:p w:rsidR="00E37D2C" w:rsidRPr="002625EB" w:rsidRDefault="00E37D2C" w:rsidP="00E93FDC">
            <w:pPr>
              <w:pStyle w:val="TAC"/>
              <w:rPr>
                <w:sz w:val="13"/>
                <w:lang w:eastAsia="zh-CN"/>
              </w:rPr>
            </w:pPr>
            <w:r w:rsidRPr="002625EB">
              <w:rPr>
                <w:sz w:val="13"/>
                <w:lang w:eastAsia="zh-CN"/>
              </w:rPr>
              <w:t>907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948</w:t>
            </w:r>
          </w:p>
        </w:tc>
        <w:tc>
          <w:tcPr>
            <w:tcW w:w="363" w:type="dxa"/>
            <w:vAlign w:val="center"/>
          </w:tcPr>
          <w:p w:rsidR="00E37D2C" w:rsidRPr="002625EB" w:rsidRDefault="00E37D2C" w:rsidP="00E93FDC">
            <w:pPr>
              <w:pStyle w:val="TAC"/>
              <w:rPr>
                <w:sz w:val="13"/>
                <w:lang w:eastAsia="zh-CN"/>
              </w:rPr>
            </w:pPr>
            <w:r w:rsidRPr="002625EB">
              <w:rPr>
                <w:sz w:val="13"/>
                <w:lang w:eastAsia="zh-CN"/>
              </w:rPr>
              <w:t>984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53</w:t>
            </w:r>
          </w:p>
        </w:tc>
        <w:tc>
          <w:tcPr>
            <w:tcW w:w="621" w:type="dxa"/>
            <w:vAlign w:val="center"/>
          </w:tcPr>
          <w:p w:rsidR="00E37D2C" w:rsidRPr="002625EB" w:rsidRDefault="00E37D2C" w:rsidP="00E93FDC">
            <w:pPr>
              <w:pStyle w:val="TAC"/>
              <w:rPr>
                <w:sz w:val="13"/>
                <w:lang w:eastAsia="zh-CN"/>
              </w:rPr>
            </w:pPr>
            <w:r w:rsidRPr="002625EB">
              <w:rPr>
                <w:sz w:val="13"/>
                <w:lang w:eastAsia="zh-CN"/>
              </w:rPr>
              <w:t>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181</w:t>
            </w:r>
          </w:p>
        </w:tc>
        <w:tc>
          <w:tcPr>
            <w:tcW w:w="363" w:type="dxa"/>
            <w:vAlign w:val="center"/>
          </w:tcPr>
          <w:p w:rsidR="00E37D2C" w:rsidRPr="002625EB" w:rsidRDefault="00E37D2C" w:rsidP="00E93FDC">
            <w:pPr>
              <w:pStyle w:val="TAC"/>
              <w:rPr>
                <w:sz w:val="13"/>
                <w:lang w:eastAsia="zh-CN"/>
              </w:rPr>
            </w:pPr>
            <w:r w:rsidRPr="002625EB">
              <w:rPr>
                <w:sz w:val="13"/>
                <w:lang w:eastAsia="zh-CN"/>
              </w:rPr>
              <w:t>386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309</w:t>
            </w:r>
          </w:p>
        </w:tc>
        <w:tc>
          <w:tcPr>
            <w:tcW w:w="363" w:type="dxa"/>
            <w:vAlign w:val="center"/>
          </w:tcPr>
          <w:p w:rsidR="00E37D2C" w:rsidRPr="002625EB" w:rsidRDefault="00E37D2C" w:rsidP="00E93FDC">
            <w:pPr>
              <w:pStyle w:val="TAC"/>
              <w:rPr>
                <w:sz w:val="13"/>
                <w:lang w:eastAsia="zh-CN"/>
              </w:rPr>
            </w:pPr>
            <w:r w:rsidRPr="002625EB">
              <w:rPr>
                <w:sz w:val="13"/>
                <w:lang w:eastAsia="zh-CN"/>
              </w:rPr>
              <w:t>199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437</w:t>
            </w:r>
          </w:p>
        </w:tc>
        <w:tc>
          <w:tcPr>
            <w:tcW w:w="363" w:type="dxa"/>
            <w:vAlign w:val="center"/>
          </w:tcPr>
          <w:p w:rsidR="00E37D2C" w:rsidRPr="002625EB" w:rsidRDefault="00E37D2C" w:rsidP="00E93FDC">
            <w:pPr>
              <w:pStyle w:val="TAC"/>
              <w:rPr>
                <w:sz w:val="13"/>
                <w:lang w:eastAsia="zh-CN"/>
              </w:rPr>
            </w:pPr>
            <w:r w:rsidRPr="002625EB">
              <w:rPr>
                <w:sz w:val="13"/>
                <w:lang w:eastAsia="zh-CN"/>
              </w:rPr>
              <w:t>616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565</w:t>
            </w:r>
          </w:p>
        </w:tc>
        <w:tc>
          <w:tcPr>
            <w:tcW w:w="363" w:type="dxa"/>
            <w:vAlign w:val="center"/>
          </w:tcPr>
          <w:p w:rsidR="00E37D2C" w:rsidRPr="002625EB" w:rsidRDefault="00E37D2C" w:rsidP="00E93FDC">
            <w:pPr>
              <w:pStyle w:val="TAC"/>
              <w:rPr>
                <w:sz w:val="13"/>
                <w:lang w:eastAsia="zh-CN"/>
              </w:rPr>
            </w:pPr>
            <w:r w:rsidRPr="002625EB">
              <w:rPr>
                <w:sz w:val="13"/>
                <w:lang w:eastAsia="zh-CN"/>
              </w:rPr>
              <w:t>840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693</w:t>
            </w:r>
          </w:p>
        </w:tc>
        <w:tc>
          <w:tcPr>
            <w:tcW w:w="363" w:type="dxa"/>
            <w:vAlign w:val="center"/>
          </w:tcPr>
          <w:p w:rsidR="00E37D2C" w:rsidRPr="002625EB" w:rsidRDefault="00E37D2C" w:rsidP="00E93FDC">
            <w:pPr>
              <w:pStyle w:val="TAC"/>
              <w:rPr>
                <w:sz w:val="13"/>
                <w:lang w:eastAsia="zh-CN"/>
              </w:rPr>
            </w:pPr>
            <w:r w:rsidRPr="002625EB">
              <w:rPr>
                <w:sz w:val="13"/>
                <w:lang w:eastAsia="zh-CN"/>
              </w:rPr>
              <w:t>441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821</w:t>
            </w:r>
          </w:p>
        </w:tc>
        <w:tc>
          <w:tcPr>
            <w:tcW w:w="363" w:type="dxa"/>
            <w:vAlign w:val="center"/>
          </w:tcPr>
          <w:p w:rsidR="00E37D2C" w:rsidRPr="002625EB" w:rsidRDefault="00E37D2C" w:rsidP="00E93FDC">
            <w:pPr>
              <w:pStyle w:val="TAC"/>
              <w:rPr>
                <w:sz w:val="13"/>
                <w:lang w:eastAsia="zh-CN"/>
              </w:rPr>
            </w:pPr>
            <w:r w:rsidRPr="002625EB">
              <w:rPr>
                <w:sz w:val="13"/>
                <w:lang w:eastAsia="zh-CN"/>
              </w:rPr>
              <w:t>487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949</w:t>
            </w:r>
          </w:p>
        </w:tc>
        <w:tc>
          <w:tcPr>
            <w:tcW w:w="363" w:type="dxa"/>
            <w:vAlign w:val="center"/>
          </w:tcPr>
          <w:p w:rsidR="00E37D2C" w:rsidRPr="002625EB" w:rsidRDefault="00E37D2C" w:rsidP="00E93FDC">
            <w:pPr>
              <w:pStyle w:val="TAC"/>
              <w:rPr>
                <w:sz w:val="13"/>
                <w:lang w:eastAsia="zh-CN"/>
              </w:rPr>
            </w:pPr>
            <w:r w:rsidRPr="002625EB">
              <w:rPr>
                <w:sz w:val="13"/>
                <w:lang w:eastAsia="zh-CN"/>
              </w:rPr>
              <w:t>751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54</w:t>
            </w:r>
          </w:p>
        </w:tc>
        <w:tc>
          <w:tcPr>
            <w:tcW w:w="621" w:type="dxa"/>
            <w:vAlign w:val="center"/>
          </w:tcPr>
          <w:p w:rsidR="00E37D2C" w:rsidRPr="002625EB" w:rsidRDefault="00E37D2C" w:rsidP="00E93FDC">
            <w:pPr>
              <w:pStyle w:val="TAC"/>
              <w:rPr>
                <w:sz w:val="13"/>
                <w:lang w:eastAsia="zh-CN"/>
              </w:rPr>
            </w:pPr>
            <w:r w:rsidRPr="002625EB">
              <w:rPr>
                <w:sz w:val="13"/>
                <w:lang w:eastAsia="zh-CN"/>
              </w:rPr>
              <w:t>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182</w:t>
            </w:r>
          </w:p>
        </w:tc>
        <w:tc>
          <w:tcPr>
            <w:tcW w:w="363" w:type="dxa"/>
            <w:vAlign w:val="center"/>
          </w:tcPr>
          <w:p w:rsidR="00E37D2C" w:rsidRPr="002625EB" w:rsidRDefault="00E37D2C" w:rsidP="00E93FDC">
            <w:pPr>
              <w:pStyle w:val="TAC"/>
              <w:rPr>
                <w:sz w:val="13"/>
                <w:lang w:eastAsia="zh-CN"/>
              </w:rPr>
            </w:pPr>
            <w:r w:rsidRPr="002625EB">
              <w:rPr>
                <w:sz w:val="13"/>
                <w:lang w:eastAsia="zh-CN"/>
              </w:rPr>
              <w:t>150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310</w:t>
            </w:r>
          </w:p>
        </w:tc>
        <w:tc>
          <w:tcPr>
            <w:tcW w:w="363" w:type="dxa"/>
            <w:vAlign w:val="center"/>
          </w:tcPr>
          <w:p w:rsidR="00E37D2C" w:rsidRPr="002625EB" w:rsidRDefault="00E37D2C" w:rsidP="00E93FDC">
            <w:pPr>
              <w:pStyle w:val="TAC"/>
              <w:rPr>
                <w:sz w:val="13"/>
                <w:lang w:eastAsia="zh-CN"/>
              </w:rPr>
            </w:pPr>
            <w:r w:rsidRPr="002625EB">
              <w:rPr>
                <w:sz w:val="13"/>
                <w:lang w:eastAsia="zh-CN"/>
              </w:rPr>
              <w:t>784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438</w:t>
            </w:r>
          </w:p>
        </w:tc>
        <w:tc>
          <w:tcPr>
            <w:tcW w:w="363" w:type="dxa"/>
            <w:vAlign w:val="center"/>
          </w:tcPr>
          <w:p w:rsidR="00E37D2C" w:rsidRPr="002625EB" w:rsidRDefault="00E37D2C" w:rsidP="00E93FDC">
            <w:pPr>
              <w:pStyle w:val="TAC"/>
              <w:rPr>
                <w:sz w:val="13"/>
                <w:lang w:eastAsia="zh-CN"/>
              </w:rPr>
            </w:pPr>
            <w:r w:rsidRPr="002625EB">
              <w:rPr>
                <w:sz w:val="13"/>
                <w:lang w:eastAsia="zh-CN"/>
              </w:rPr>
              <w:t>342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566</w:t>
            </w:r>
          </w:p>
        </w:tc>
        <w:tc>
          <w:tcPr>
            <w:tcW w:w="363" w:type="dxa"/>
            <w:vAlign w:val="center"/>
          </w:tcPr>
          <w:p w:rsidR="00E37D2C" w:rsidRPr="002625EB" w:rsidRDefault="00E37D2C" w:rsidP="00E93FDC">
            <w:pPr>
              <w:pStyle w:val="TAC"/>
              <w:rPr>
                <w:sz w:val="13"/>
                <w:lang w:eastAsia="zh-CN"/>
              </w:rPr>
            </w:pPr>
            <w:r w:rsidRPr="002625EB">
              <w:rPr>
                <w:sz w:val="13"/>
                <w:lang w:eastAsia="zh-CN"/>
              </w:rPr>
              <w:t>625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694</w:t>
            </w:r>
          </w:p>
        </w:tc>
        <w:tc>
          <w:tcPr>
            <w:tcW w:w="363" w:type="dxa"/>
            <w:vAlign w:val="center"/>
          </w:tcPr>
          <w:p w:rsidR="00E37D2C" w:rsidRPr="002625EB" w:rsidRDefault="00E37D2C" w:rsidP="00E93FDC">
            <w:pPr>
              <w:pStyle w:val="TAC"/>
              <w:rPr>
                <w:sz w:val="13"/>
                <w:lang w:eastAsia="zh-CN"/>
              </w:rPr>
            </w:pPr>
            <w:r w:rsidRPr="002625EB">
              <w:rPr>
                <w:sz w:val="13"/>
                <w:lang w:eastAsia="zh-CN"/>
              </w:rPr>
              <w:t>469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822</w:t>
            </w:r>
          </w:p>
        </w:tc>
        <w:tc>
          <w:tcPr>
            <w:tcW w:w="363" w:type="dxa"/>
            <w:vAlign w:val="center"/>
          </w:tcPr>
          <w:p w:rsidR="00E37D2C" w:rsidRPr="002625EB" w:rsidRDefault="00E37D2C" w:rsidP="00E93FDC">
            <w:pPr>
              <w:pStyle w:val="TAC"/>
              <w:rPr>
                <w:sz w:val="13"/>
                <w:lang w:eastAsia="zh-CN"/>
              </w:rPr>
            </w:pPr>
            <w:r w:rsidRPr="002625EB">
              <w:rPr>
                <w:sz w:val="13"/>
                <w:lang w:eastAsia="zh-CN"/>
              </w:rPr>
              <w:t>695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950</w:t>
            </w:r>
          </w:p>
        </w:tc>
        <w:tc>
          <w:tcPr>
            <w:tcW w:w="363" w:type="dxa"/>
            <w:vAlign w:val="center"/>
          </w:tcPr>
          <w:p w:rsidR="00E37D2C" w:rsidRPr="002625EB" w:rsidRDefault="00E37D2C" w:rsidP="00E93FDC">
            <w:pPr>
              <w:pStyle w:val="TAC"/>
              <w:rPr>
                <w:sz w:val="13"/>
                <w:lang w:eastAsia="zh-CN"/>
              </w:rPr>
            </w:pPr>
            <w:r w:rsidRPr="002625EB">
              <w:rPr>
                <w:sz w:val="13"/>
                <w:lang w:eastAsia="zh-CN"/>
              </w:rPr>
              <w:t>942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55</w:t>
            </w:r>
          </w:p>
        </w:tc>
        <w:tc>
          <w:tcPr>
            <w:tcW w:w="621" w:type="dxa"/>
            <w:vAlign w:val="center"/>
          </w:tcPr>
          <w:p w:rsidR="00E37D2C" w:rsidRPr="002625EB" w:rsidRDefault="00E37D2C" w:rsidP="00E93FDC">
            <w:pPr>
              <w:pStyle w:val="TAC"/>
              <w:rPr>
                <w:sz w:val="13"/>
                <w:lang w:eastAsia="zh-CN"/>
              </w:rPr>
            </w:pPr>
            <w:r w:rsidRPr="002625EB">
              <w:rPr>
                <w:sz w:val="13"/>
                <w:lang w:eastAsia="zh-CN"/>
              </w:rPr>
              <w:t>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183</w:t>
            </w:r>
          </w:p>
        </w:tc>
        <w:tc>
          <w:tcPr>
            <w:tcW w:w="363" w:type="dxa"/>
            <w:vAlign w:val="center"/>
          </w:tcPr>
          <w:p w:rsidR="00E37D2C" w:rsidRPr="002625EB" w:rsidRDefault="00E37D2C" w:rsidP="00E93FDC">
            <w:pPr>
              <w:pStyle w:val="TAC"/>
              <w:rPr>
                <w:sz w:val="13"/>
                <w:lang w:eastAsia="zh-CN"/>
              </w:rPr>
            </w:pPr>
            <w:r w:rsidRPr="002625EB">
              <w:rPr>
                <w:sz w:val="13"/>
                <w:lang w:eastAsia="zh-CN"/>
              </w:rPr>
              <w:t>153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311</w:t>
            </w:r>
          </w:p>
        </w:tc>
        <w:tc>
          <w:tcPr>
            <w:tcW w:w="363" w:type="dxa"/>
            <w:vAlign w:val="center"/>
          </w:tcPr>
          <w:p w:rsidR="00E37D2C" w:rsidRPr="002625EB" w:rsidRDefault="00E37D2C" w:rsidP="00E93FDC">
            <w:pPr>
              <w:pStyle w:val="TAC"/>
              <w:rPr>
                <w:sz w:val="13"/>
                <w:lang w:eastAsia="zh-CN"/>
              </w:rPr>
            </w:pPr>
            <w:r w:rsidRPr="002625EB">
              <w:rPr>
                <w:sz w:val="13"/>
                <w:lang w:eastAsia="zh-CN"/>
              </w:rPr>
              <w:t>179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439</w:t>
            </w:r>
          </w:p>
        </w:tc>
        <w:tc>
          <w:tcPr>
            <w:tcW w:w="363" w:type="dxa"/>
            <w:vAlign w:val="center"/>
          </w:tcPr>
          <w:p w:rsidR="00E37D2C" w:rsidRPr="002625EB" w:rsidRDefault="00E37D2C" w:rsidP="00E93FDC">
            <w:pPr>
              <w:pStyle w:val="TAC"/>
              <w:rPr>
                <w:sz w:val="13"/>
                <w:lang w:eastAsia="zh-CN"/>
              </w:rPr>
            </w:pPr>
            <w:r w:rsidRPr="002625EB">
              <w:rPr>
                <w:sz w:val="13"/>
                <w:lang w:eastAsia="zh-CN"/>
              </w:rPr>
              <w:t>316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567</w:t>
            </w:r>
          </w:p>
        </w:tc>
        <w:tc>
          <w:tcPr>
            <w:tcW w:w="363" w:type="dxa"/>
            <w:vAlign w:val="center"/>
          </w:tcPr>
          <w:p w:rsidR="00E37D2C" w:rsidRPr="002625EB" w:rsidRDefault="00E37D2C" w:rsidP="00E93FDC">
            <w:pPr>
              <w:pStyle w:val="TAC"/>
              <w:rPr>
                <w:sz w:val="13"/>
                <w:lang w:eastAsia="zh-CN"/>
              </w:rPr>
            </w:pPr>
            <w:r w:rsidRPr="002625EB">
              <w:rPr>
                <w:sz w:val="13"/>
                <w:lang w:eastAsia="zh-CN"/>
              </w:rPr>
              <w:t>238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695</w:t>
            </w:r>
          </w:p>
        </w:tc>
        <w:tc>
          <w:tcPr>
            <w:tcW w:w="363" w:type="dxa"/>
            <w:vAlign w:val="center"/>
          </w:tcPr>
          <w:p w:rsidR="00E37D2C" w:rsidRPr="002625EB" w:rsidRDefault="00E37D2C" w:rsidP="00E93FDC">
            <w:pPr>
              <w:pStyle w:val="TAC"/>
              <w:rPr>
                <w:sz w:val="13"/>
                <w:lang w:eastAsia="zh-CN"/>
              </w:rPr>
            </w:pPr>
            <w:r w:rsidRPr="002625EB">
              <w:rPr>
                <w:sz w:val="13"/>
                <w:lang w:eastAsia="zh-CN"/>
              </w:rPr>
              <w:t>247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823</w:t>
            </w:r>
          </w:p>
        </w:tc>
        <w:tc>
          <w:tcPr>
            <w:tcW w:w="363" w:type="dxa"/>
            <w:vAlign w:val="center"/>
          </w:tcPr>
          <w:p w:rsidR="00E37D2C" w:rsidRPr="002625EB" w:rsidRDefault="00E37D2C" w:rsidP="00E93FDC">
            <w:pPr>
              <w:pStyle w:val="TAC"/>
              <w:rPr>
                <w:sz w:val="13"/>
                <w:lang w:eastAsia="zh-CN"/>
              </w:rPr>
            </w:pPr>
            <w:r w:rsidRPr="002625EB">
              <w:rPr>
                <w:sz w:val="13"/>
                <w:lang w:eastAsia="zh-CN"/>
              </w:rPr>
              <w:t>746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951</w:t>
            </w:r>
          </w:p>
        </w:tc>
        <w:tc>
          <w:tcPr>
            <w:tcW w:w="363" w:type="dxa"/>
            <w:vAlign w:val="center"/>
          </w:tcPr>
          <w:p w:rsidR="00E37D2C" w:rsidRPr="002625EB" w:rsidRDefault="00E37D2C" w:rsidP="00E93FDC">
            <w:pPr>
              <w:pStyle w:val="TAC"/>
              <w:rPr>
                <w:sz w:val="13"/>
                <w:lang w:eastAsia="zh-CN"/>
              </w:rPr>
            </w:pPr>
            <w:r w:rsidRPr="002625EB">
              <w:rPr>
                <w:sz w:val="13"/>
                <w:lang w:eastAsia="zh-CN"/>
              </w:rPr>
              <w:t>996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56</w:t>
            </w:r>
          </w:p>
        </w:tc>
        <w:tc>
          <w:tcPr>
            <w:tcW w:w="621" w:type="dxa"/>
            <w:vAlign w:val="center"/>
          </w:tcPr>
          <w:p w:rsidR="00E37D2C" w:rsidRPr="002625EB" w:rsidRDefault="00E37D2C" w:rsidP="00E93FDC">
            <w:pPr>
              <w:pStyle w:val="TAC"/>
              <w:rPr>
                <w:sz w:val="13"/>
                <w:lang w:eastAsia="zh-CN"/>
              </w:rPr>
            </w:pPr>
            <w:r w:rsidRPr="002625EB">
              <w:rPr>
                <w:sz w:val="13"/>
                <w:lang w:eastAsia="zh-CN"/>
              </w:rPr>
              <w:t>144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184</w:t>
            </w:r>
          </w:p>
        </w:tc>
        <w:tc>
          <w:tcPr>
            <w:tcW w:w="363" w:type="dxa"/>
            <w:vAlign w:val="center"/>
          </w:tcPr>
          <w:p w:rsidR="00E37D2C" w:rsidRPr="002625EB" w:rsidRDefault="00E37D2C" w:rsidP="00E93FDC">
            <w:pPr>
              <w:pStyle w:val="TAC"/>
              <w:rPr>
                <w:sz w:val="13"/>
                <w:lang w:eastAsia="zh-CN"/>
              </w:rPr>
            </w:pPr>
            <w:r w:rsidRPr="002625EB">
              <w:rPr>
                <w:sz w:val="13"/>
                <w:lang w:eastAsia="zh-CN"/>
              </w:rPr>
              <w:t>165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312</w:t>
            </w:r>
          </w:p>
        </w:tc>
        <w:tc>
          <w:tcPr>
            <w:tcW w:w="363" w:type="dxa"/>
            <w:vAlign w:val="center"/>
          </w:tcPr>
          <w:p w:rsidR="00E37D2C" w:rsidRPr="002625EB" w:rsidRDefault="00E37D2C" w:rsidP="00E93FDC">
            <w:pPr>
              <w:pStyle w:val="TAC"/>
              <w:rPr>
                <w:sz w:val="13"/>
                <w:lang w:eastAsia="zh-CN"/>
              </w:rPr>
            </w:pPr>
            <w:r w:rsidRPr="002625EB">
              <w:rPr>
                <w:sz w:val="13"/>
                <w:lang w:eastAsia="zh-CN"/>
              </w:rPr>
              <w:t>228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440</w:t>
            </w:r>
          </w:p>
        </w:tc>
        <w:tc>
          <w:tcPr>
            <w:tcW w:w="363" w:type="dxa"/>
            <w:vAlign w:val="center"/>
          </w:tcPr>
          <w:p w:rsidR="00E37D2C" w:rsidRPr="002625EB" w:rsidRDefault="00E37D2C" w:rsidP="00E93FDC">
            <w:pPr>
              <w:pStyle w:val="TAC"/>
              <w:rPr>
                <w:sz w:val="13"/>
                <w:lang w:eastAsia="zh-CN"/>
              </w:rPr>
            </w:pPr>
            <w:r w:rsidRPr="002625EB">
              <w:rPr>
                <w:sz w:val="13"/>
                <w:lang w:eastAsia="zh-CN"/>
              </w:rPr>
              <w:t>241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568</w:t>
            </w:r>
          </w:p>
        </w:tc>
        <w:tc>
          <w:tcPr>
            <w:tcW w:w="363" w:type="dxa"/>
            <w:vAlign w:val="center"/>
          </w:tcPr>
          <w:p w:rsidR="00E37D2C" w:rsidRPr="002625EB" w:rsidRDefault="00E37D2C" w:rsidP="00E93FDC">
            <w:pPr>
              <w:pStyle w:val="TAC"/>
              <w:rPr>
                <w:sz w:val="13"/>
                <w:lang w:eastAsia="zh-CN"/>
              </w:rPr>
            </w:pPr>
            <w:r w:rsidRPr="002625EB">
              <w:rPr>
                <w:sz w:val="13"/>
                <w:lang w:eastAsia="zh-CN"/>
              </w:rPr>
              <w:t>359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696</w:t>
            </w:r>
          </w:p>
        </w:tc>
        <w:tc>
          <w:tcPr>
            <w:tcW w:w="363" w:type="dxa"/>
            <w:vAlign w:val="center"/>
          </w:tcPr>
          <w:p w:rsidR="00E37D2C" w:rsidRPr="002625EB" w:rsidRDefault="00E37D2C" w:rsidP="00E93FDC">
            <w:pPr>
              <w:pStyle w:val="TAC"/>
              <w:rPr>
                <w:sz w:val="13"/>
                <w:lang w:eastAsia="zh-CN"/>
              </w:rPr>
            </w:pPr>
            <w:r w:rsidRPr="002625EB">
              <w:rPr>
                <w:sz w:val="13"/>
                <w:lang w:eastAsia="zh-CN"/>
              </w:rPr>
              <w:t>683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824</w:t>
            </w:r>
          </w:p>
        </w:tc>
        <w:tc>
          <w:tcPr>
            <w:tcW w:w="363" w:type="dxa"/>
            <w:vAlign w:val="center"/>
          </w:tcPr>
          <w:p w:rsidR="00E37D2C" w:rsidRPr="002625EB" w:rsidRDefault="00E37D2C" w:rsidP="00E93FDC">
            <w:pPr>
              <w:pStyle w:val="TAC"/>
              <w:rPr>
                <w:sz w:val="13"/>
                <w:lang w:eastAsia="zh-CN"/>
              </w:rPr>
            </w:pPr>
            <w:r w:rsidRPr="002625EB">
              <w:rPr>
                <w:sz w:val="13"/>
                <w:lang w:eastAsia="zh-CN"/>
              </w:rPr>
              <w:t>828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952</w:t>
            </w:r>
          </w:p>
        </w:tc>
        <w:tc>
          <w:tcPr>
            <w:tcW w:w="363" w:type="dxa"/>
            <w:vAlign w:val="center"/>
          </w:tcPr>
          <w:p w:rsidR="00E37D2C" w:rsidRPr="002625EB" w:rsidRDefault="00E37D2C" w:rsidP="00E93FDC">
            <w:pPr>
              <w:pStyle w:val="TAC"/>
              <w:rPr>
                <w:sz w:val="13"/>
                <w:lang w:eastAsia="zh-CN"/>
              </w:rPr>
            </w:pPr>
            <w:r w:rsidRPr="002625EB">
              <w:rPr>
                <w:sz w:val="13"/>
                <w:lang w:eastAsia="zh-CN"/>
              </w:rPr>
              <w:t>971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57</w:t>
            </w:r>
          </w:p>
        </w:tc>
        <w:tc>
          <w:tcPr>
            <w:tcW w:w="621" w:type="dxa"/>
            <w:vAlign w:val="center"/>
          </w:tcPr>
          <w:p w:rsidR="00E37D2C" w:rsidRPr="002625EB" w:rsidRDefault="00E37D2C" w:rsidP="00E93FDC">
            <w:pPr>
              <w:pStyle w:val="TAC"/>
              <w:rPr>
                <w:sz w:val="13"/>
                <w:lang w:eastAsia="zh-CN"/>
              </w:rPr>
            </w:pPr>
            <w:r w:rsidRPr="002625EB">
              <w:rPr>
                <w:sz w:val="13"/>
                <w:lang w:eastAsia="zh-CN"/>
              </w:rPr>
              <w:t>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185</w:t>
            </w:r>
          </w:p>
        </w:tc>
        <w:tc>
          <w:tcPr>
            <w:tcW w:w="363" w:type="dxa"/>
            <w:vAlign w:val="center"/>
          </w:tcPr>
          <w:p w:rsidR="00E37D2C" w:rsidRPr="002625EB" w:rsidRDefault="00E37D2C" w:rsidP="00E93FDC">
            <w:pPr>
              <w:pStyle w:val="TAC"/>
              <w:rPr>
                <w:sz w:val="13"/>
                <w:lang w:eastAsia="zh-CN"/>
              </w:rPr>
            </w:pPr>
            <w:r w:rsidRPr="002625EB">
              <w:rPr>
                <w:sz w:val="13"/>
                <w:lang w:eastAsia="zh-CN"/>
              </w:rPr>
              <w:t>106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313</w:t>
            </w:r>
          </w:p>
        </w:tc>
        <w:tc>
          <w:tcPr>
            <w:tcW w:w="363" w:type="dxa"/>
            <w:vAlign w:val="center"/>
          </w:tcPr>
          <w:p w:rsidR="00E37D2C" w:rsidRPr="002625EB" w:rsidRDefault="00E37D2C" w:rsidP="00E93FDC">
            <w:pPr>
              <w:pStyle w:val="TAC"/>
              <w:rPr>
                <w:sz w:val="13"/>
                <w:lang w:eastAsia="zh-CN"/>
              </w:rPr>
            </w:pPr>
            <w:r w:rsidRPr="002625EB">
              <w:rPr>
                <w:sz w:val="13"/>
                <w:lang w:eastAsia="zh-CN"/>
              </w:rPr>
              <w:t>338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441</w:t>
            </w:r>
          </w:p>
        </w:tc>
        <w:tc>
          <w:tcPr>
            <w:tcW w:w="363" w:type="dxa"/>
            <w:vAlign w:val="center"/>
          </w:tcPr>
          <w:p w:rsidR="00E37D2C" w:rsidRPr="002625EB" w:rsidRDefault="00E37D2C" w:rsidP="00E93FDC">
            <w:pPr>
              <w:pStyle w:val="TAC"/>
              <w:rPr>
                <w:sz w:val="13"/>
                <w:lang w:eastAsia="zh-CN"/>
              </w:rPr>
            </w:pPr>
            <w:r w:rsidRPr="002625EB">
              <w:rPr>
                <w:sz w:val="13"/>
                <w:lang w:eastAsia="zh-CN"/>
              </w:rPr>
              <w:t>778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569</w:t>
            </w:r>
          </w:p>
        </w:tc>
        <w:tc>
          <w:tcPr>
            <w:tcW w:w="363" w:type="dxa"/>
            <w:vAlign w:val="center"/>
          </w:tcPr>
          <w:p w:rsidR="00E37D2C" w:rsidRPr="002625EB" w:rsidRDefault="00E37D2C" w:rsidP="00E93FDC">
            <w:pPr>
              <w:pStyle w:val="TAC"/>
              <w:rPr>
                <w:sz w:val="13"/>
                <w:lang w:eastAsia="zh-CN"/>
              </w:rPr>
            </w:pPr>
            <w:r w:rsidRPr="002625EB">
              <w:rPr>
                <w:sz w:val="13"/>
                <w:lang w:eastAsia="zh-CN"/>
              </w:rPr>
              <w:t>457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697</w:t>
            </w:r>
          </w:p>
        </w:tc>
        <w:tc>
          <w:tcPr>
            <w:tcW w:w="363" w:type="dxa"/>
            <w:vAlign w:val="center"/>
          </w:tcPr>
          <w:p w:rsidR="00E37D2C" w:rsidRPr="002625EB" w:rsidRDefault="00E37D2C" w:rsidP="00E93FDC">
            <w:pPr>
              <w:pStyle w:val="TAC"/>
              <w:rPr>
                <w:sz w:val="13"/>
                <w:lang w:eastAsia="zh-CN"/>
              </w:rPr>
            </w:pPr>
            <w:r w:rsidRPr="002625EB">
              <w:rPr>
                <w:sz w:val="13"/>
                <w:lang w:eastAsia="zh-CN"/>
              </w:rPr>
              <w:t>842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825</w:t>
            </w:r>
          </w:p>
        </w:tc>
        <w:tc>
          <w:tcPr>
            <w:tcW w:w="363" w:type="dxa"/>
            <w:vAlign w:val="center"/>
          </w:tcPr>
          <w:p w:rsidR="00E37D2C" w:rsidRPr="002625EB" w:rsidRDefault="00E37D2C" w:rsidP="00E93FDC">
            <w:pPr>
              <w:pStyle w:val="TAC"/>
              <w:rPr>
                <w:sz w:val="13"/>
                <w:lang w:eastAsia="zh-CN"/>
              </w:rPr>
            </w:pPr>
            <w:r w:rsidRPr="002625EB">
              <w:rPr>
                <w:sz w:val="13"/>
                <w:lang w:eastAsia="zh-CN"/>
              </w:rPr>
              <w:t>753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953</w:t>
            </w:r>
          </w:p>
        </w:tc>
        <w:tc>
          <w:tcPr>
            <w:tcW w:w="363" w:type="dxa"/>
            <w:vAlign w:val="center"/>
          </w:tcPr>
          <w:p w:rsidR="00E37D2C" w:rsidRPr="002625EB" w:rsidRDefault="00E37D2C" w:rsidP="00E93FDC">
            <w:pPr>
              <w:pStyle w:val="TAC"/>
              <w:rPr>
                <w:sz w:val="13"/>
                <w:lang w:eastAsia="zh-CN"/>
              </w:rPr>
            </w:pPr>
            <w:r w:rsidRPr="002625EB">
              <w:rPr>
                <w:sz w:val="13"/>
                <w:lang w:eastAsia="zh-CN"/>
              </w:rPr>
              <w:t>890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58</w:t>
            </w:r>
          </w:p>
        </w:tc>
        <w:tc>
          <w:tcPr>
            <w:tcW w:w="621" w:type="dxa"/>
            <w:vAlign w:val="center"/>
          </w:tcPr>
          <w:p w:rsidR="00E37D2C" w:rsidRPr="002625EB" w:rsidRDefault="00E37D2C" w:rsidP="00E93FDC">
            <w:pPr>
              <w:pStyle w:val="TAC"/>
              <w:rPr>
                <w:sz w:val="13"/>
                <w:lang w:eastAsia="zh-CN"/>
              </w:rPr>
            </w:pPr>
            <w:r w:rsidRPr="002625EB">
              <w:rPr>
                <w:sz w:val="13"/>
                <w:lang w:eastAsia="zh-CN"/>
              </w:rPr>
              <w:t>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186</w:t>
            </w:r>
          </w:p>
        </w:tc>
        <w:tc>
          <w:tcPr>
            <w:tcW w:w="363" w:type="dxa"/>
            <w:vAlign w:val="center"/>
          </w:tcPr>
          <w:p w:rsidR="00E37D2C" w:rsidRPr="002625EB" w:rsidRDefault="00E37D2C" w:rsidP="00E93FDC">
            <w:pPr>
              <w:pStyle w:val="TAC"/>
              <w:rPr>
                <w:sz w:val="13"/>
                <w:lang w:eastAsia="zh-CN"/>
              </w:rPr>
            </w:pPr>
            <w:r w:rsidRPr="002625EB">
              <w:rPr>
                <w:sz w:val="13"/>
                <w:lang w:eastAsia="zh-CN"/>
              </w:rPr>
              <w:t>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314</w:t>
            </w:r>
          </w:p>
        </w:tc>
        <w:tc>
          <w:tcPr>
            <w:tcW w:w="363" w:type="dxa"/>
            <w:vAlign w:val="center"/>
          </w:tcPr>
          <w:p w:rsidR="00E37D2C" w:rsidRPr="002625EB" w:rsidRDefault="00E37D2C" w:rsidP="00E93FDC">
            <w:pPr>
              <w:pStyle w:val="TAC"/>
              <w:rPr>
                <w:sz w:val="13"/>
                <w:lang w:eastAsia="zh-CN"/>
              </w:rPr>
            </w:pPr>
            <w:r w:rsidRPr="002625EB">
              <w:rPr>
                <w:sz w:val="13"/>
                <w:lang w:eastAsia="zh-CN"/>
              </w:rPr>
              <w:t>312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442</w:t>
            </w:r>
          </w:p>
        </w:tc>
        <w:tc>
          <w:tcPr>
            <w:tcW w:w="363" w:type="dxa"/>
            <w:vAlign w:val="center"/>
          </w:tcPr>
          <w:p w:rsidR="00E37D2C" w:rsidRPr="002625EB" w:rsidRDefault="00E37D2C" w:rsidP="00E93FDC">
            <w:pPr>
              <w:pStyle w:val="TAC"/>
              <w:rPr>
                <w:sz w:val="13"/>
                <w:lang w:eastAsia="zh-CN"/>
              </w:rPr>
            </w:pPr>
            <w:r w:rsidRPr="002625EB">
              <w:rPr>
                <w:sz w:val="13"/>
                <w:lang w:eastAsia="zh-CN"/>
              </w:rPr>
              <w:t>563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570</w:t>
            </w:r>
          </w:p>
        </w:tc>
        <w:tc>
          <w:tcPr>
            <w:tcW w:w="363" w:type="dxa"/>
            <w:vAlign w:val="center"/>
          </w:tcPr>
          <w:p w:rsidR="00E37D2C" w:rsidRPr="002625EB" w:rsidRDefault="00E37D2C" w:rsidP="00E93FDC">
            <w:pPr>
              <w:pStyle w:val="TAC"/>
              <w:rPr>
                <w:sz w:val="13"/>
                <w:lang w:eastAsia="zh-CN"/>
              </w:rPr>
            </w:pPr>
            <w:r w:rsidRPr="002625EB">
              <w:rPr>
                <w:sz w:val="13"/>
                <w:lang w:eastAsia="zh-CN"/>
              </w:rPr>
              <w:t>399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698</w:t>
            </w:r>
          </w:p>
        </w:tc>
        <w:tc>
          <w:tcPr>
            <w:tcW w:w="363" w:type="dxa"/>
            <w:vAlign w:val="center"/>
          </w:tcPr>
          <w:p w:rsidR="00E37D2C" w:rsidRPr="002625EB" w:rsidRDefault="00E37D2C" w:rsidP="00E93FDC">
            <w:pPr>
              <w:pStyle w:val="TAC"/>
              <w:rPr>
                <w:sz w:val="13"/>
                <w:lang w:eastAsia="zh-CN"/>
              </w:rPr>
            </w:pPr>
            <w:r w:rsidRPr="002625EB">
              <w:rPr>
                <w:sz w:val="13"/>
                <w:lang w:eastAsia="zh-CN"/>
              </w:rPr>
              <w:t>738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826</w:t>
            </w:r>
          </w:p>
        </w:tc>
        <w:tc>
          <w:tcPr>
            <w:tcW w:w="363" w:type="dxa"/>
            <w:vAlign w:val="center"/>
          </w:tcPr>
          <w:p w:rsidR="00E37D2C" w:rsidRPr="002625EB" w:rsidRDefault="00E37D2C" w:rsidP="00E93FDC">
            <w:pPr>
              <w:pStyle w:val="TAC"/>
              <w:rPr>
                <w:sz w:val="13"/>
                <w:lang w:eastAsia="zh-CN"/>
              </w:rPr>
            </w:pPr>
            <w:r w:rsidRPr="002625EB">
              <w:rPr>
                <w:sz w:val="13"/>
                <w:lang w:eastAsia="zh-CN"/>
              </w:rPr>
              <w:t>854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954</w:t>
            </w:r>
          </w:p>
        </w:tc>
        <w:tc>
          <w:tcPr>
            <w:tcW w:w="363" w:type="dxa"/>
            <w:vAlign w:val="center"/>
          </w:tcPr>
          <w:p w:rsidR="00E37D2C" w:rsidRPr="002625EB" w:rsidRDefault="00E37D2C" w:rsidP="00E93FDC">
            <w:pPr>
              <w:pStyle w:val="TAC"/>
              <w:rPr>
                <w:sz w:val="13"/>
                <w:lang w:eastAsia="zh-CN"/>
              </w:rPr>
            </w:pPr>
            <w:r w:rsidRPr="002625EB">
              <w:rPr>
                <w:sz w:val="13"/>
                <w:lang w:eastAsia="zh-CN"/>
              </w:rPr>
              <w:t>509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59</w:t>
            </w:r>
          </w:p>
        </w:tc>
        <w:tc>
          <w:tcPr>
            <w:tcW w:w="621" w:type="dxa"/>
            <w:vAlign w:val="center"/>
          </w:tcPr>
          <w:p w:rsidR="00E37D2C" w:rsidRPr="002625EB" w:rsidRDefault="00E37D2C" w:rsidP="00E93FDC">
            <w:pPr>
              <w:pStyle w:val="TAC"/>
              <w:rPr>
                <w:sz w:val="13"/>
                <w:lang w:eastAsia="zh-CN"/>
              </w:rPr>
            </w:pPr>
            <w:r w:rsidRPr="002625EB">
              <w:rPr>
                <w:sz w:val="13"/>
                <w:lang w:eastAsia="zh-CN"/>
              </w:rPr>
              <w:t>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187</w:t>
            </w:r>
          </w:p>
        </w:tc>
        <w:tc>
          <w:tcPr>
            <w:tcW w:w="363" w:type="dxa"/>
            <w:vAlign w:val="center"/>
          </w:tcPr>
          <w:p w:rsidR="00E37D2C" w:rsidRPr="002625EB" w:rsidRDefault="00E37D2C" w:rsidP="00E93FDC">
            <w:pPr>
              <w:pStyle w:val="TAC"/>
              <w:rPr>
                <w:sz w:val="13"/>
                <w:lang w:eastAsia="zh-CN"/>
              </w:rPr>
            </w:pPr>
            <w:r w:rsidRPr="002625EB">
              <w:rPr>
                <w:sz w:val="13"/>
                <w:lang w:eastAsia="zh-CN"/>
              </w:rPr>
              <w:t>328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315</w:t>
            </w:r>
          </w:p>
        </w:tc>
        <w:tc>
          <w:tcPr>
            <w:tcW w:w="363" w:type="dxa"/>
            <w:vAlign w:val="center"/>
          </w:tcPr>
          <w:p w:rsidR="00E37D2C" w:rsidRPr="002625EB" w:rsidRDefault="00E37D2C" w:rsidP="00E93FDC">
            <w:pPr>
              <w:pStyle w:val="TAC"/>
              <w:rPr>
                <w:sz w:val="13"/>
                <w:lang w:eastAsia="zh-CN"/>
              </w:rPr>
            </w:pPr>
            <w:r w:rsidRPr="002625EB">
              <w:rPr>
                <w:sz w:val="13"/>
                <w:lang w:eastAsia="zh-CN"/>
              </w:rPr>
              <w:t>704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443</w:t>
            </w:r>
          </w:p>
        </w:tc>
        <w:tc>
          <w:tcPr>
            <w:tcW w:w="363" w:type="dxa"/>
            <w:vAlign w:val="center"/>
          </w:tcPr>
          <w:p w:rsidR="00E37D2C" w:rsidRPr="002625EB" w:rsidRDefault="00E37D2C" w:rsidP="00E93FDC">
            <w:pPr>
              <w:pStyle w:val="TAC"/>
              <w:rPr>
                <w:sz w:val="13"/>
                <w:lang w:eastAsia="zh-CN"/>
              </w:rPr>
            </w:pPr>
            <w:r w:rsidRPr="002625EB">
              <w:rPr>
                <w:sz w:val="13"/>
                <w:lang w:eastAsia="zh-CN"/>
              </w:rPr>
              <w:t>345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571</w:t>
            </w:r>
          </w:p>
        </w:tc>
        <w:tc>
          <w:tcPr>
            <w:tcW w:w="363" w:type="dxa"/>
            <w:vAlign w:val="center"/>
          </w:tcPr>
          <w:p w:rsidR="00E37D2C" w:rsidRPr="002625EB" w:rsidRDefault="00E37D2C" w:rsidP="00E93FDC">
            <w:pPr>
              <w:pStyle w:val="TAC"/>
              <w:rPr>
                <w:sz w:val="13"/>
                <w:lang w:eastAsia="zh-CN"/>
              </w:rPr>
            </w:pPr>
            <w:r w:rsidRPr="002625EB">
              <w:rPr>
                <w:sz w:val="13"/>
                <w:lang w:eastAsia="zh-CN"/>
              </w:rPr>
              <w:t>787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699</w:t>
            </w:r>
          </w:p>
        </w:tc>
        <w:tc>
          <w:tcPr>
            <w:tcW w:w="363" w:type="dxa"/>
            <w:vAlign w:val="center"/>
          </w:tcPr>
          <w:p w:rsidR="00E37D2C" w:rsidRPr="002625EB" w:rsidRDefault="00E37D2C" w:rsidP="00E93FDC">
            <w:pPr>
              <w:pStyle w:val="TAC"/>
              <w:rPr>
                <w:sz w:val="13"/>
                <w:lang w:eastAsia="zh-CN"/>
              </w:rPr>
            </w:pPr>
            <w:r w:rsidRPr="002625EB">
              <w:rPr>
                <w:sz w:val="13"/>
                <w:lang w:eastAsia="zh-CN"/>
              </w:rPr>
              <w:t>899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827</w:t>
            </w:r>
          </w:p>
        </w:tc>
        <w:tc>
          <w:tcPr>
            <w:tcW w:w="363" w:type="dxa"/>
            <w:vAlign w:val="center"/>
          </w:tcPr>
          <w:p w:rsidR="00E37D2C" w:rsidRPr="002625EB" w:rsidRDefault="00E37D2C" w:rsidP="00E93FDC">
            <w:pPr>
              <w:pStyle w:val="TAC"/>
              <w:rPr>
                <w:sz w:val="13"/>
                <w:lang w:eastAsia="zh-CN"/>
              </w:rPr>
            </w:pPr>
            <w:r w:rsidRPr="002625EB">
              <w:rPr>
                <w:sz w:val="13"/>
                <w:lang w:eastAsia="zh-CN"/>
              </w:rPr>
              <w:t>857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955</w:t>
            </w:r>
          </w:p>
        </w:tc>
        <w:tc>
          <w:tcPr>
            <w:tcW w:w="363" w:type="dxa"/>
            <w:vAlign w:val="center"/>
          </w:tcPr>
          <w:p w:rsidR="00E37D2C" w:rsidRPr="002625EB" w:rsidRDefault="00E37D2C" w:rsidP="00E93FDC">
            <w:pPr>
              <w:pStyle w:val="TAC"/>
              <w:rPr>
                <w:sz w:val="13"/>
                <w:lang w:eastAsia="zh-CN"/>
              </w:rPr>
            </w:pPr>
            <w:r w:rsidRPr="002625EB">
              <w:rPr>
                <w:sz w:val="13"/>
                <w:lang w:eastAsia="zh-CN"/>
              </w:rPr>
              <w:t>949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60</w:t>
            </w:r>
          </w:p>
        </w:tc>
        <w:tc>
          <w:tcPr>
            <w:tcW w:w="621" w:type="dxa"/>
            <w:vAlign w:val="center"/>
          </w:tcPr>
          <w:p w:rsidR="00E37D2C" w:rsidRPr="002625EB" w:rsidRDefault="00E37D2C" w:rsidP="00E93FDC">
            <w:pPr>
              <w:pStyle w:val="TAC"/>
              <w:rPr>
                <w:sz w:val="13"/>
                <w:lang w:eastAsia="zh-CN"/>
              </w:rPr>
            </w:pPr>
            <w:r w:rsidRPr="002625EB">
              <w:rPr>
                <w:sz w:val="13"/>
                <w:lang w:eastAsia="zh-CN"/>
              </w:rPr>
              <w:t>516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188</w:t>
            </w:r>
          </w:p>
        </w:tc>
        <w:tc>
          <w:tcPr>
            <w:tcW w:w="363" w:type="dxa"/>
            <w:vAlign w:val="center"/>
          </w:tcPr>
          <w:p w:rsidR="00E37D2C" w:rsidRPr="002625EB" w:rsidRDefault="00E37D2C" w:rsidP="00E93FDC">
            <w:pPr>
              <w:pStyle w:val="TAC"/>
              <w:rPr>
                <w:sz w:val="13"/>
                <w:lang w:eastAsia="zh-CN"/>
              </w:rPr>
            </w:pPr>
            <w:r w:rsidRPr="002625EB">
              <w:rPr>
                <w:sz w:val="13"/>
                <w:lang w:eastAsia="zh-CN"/>
              </w:rPr>
              <w:t>536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316</w:t>
            </w:r>
          </w:p>
        </w:tc>
        <w:tc>
          <w:tcPr>
            <w:tcW w:w="363" w:type="dxa"/>
            <w:vAlign w:val="center"/>
          </w:tcPr>
          <w:p w:rsidR="00E37D2C" w:rsidRPr="002625EB" w:rsidRDefault="00E37D2C" w:rsidP="00E93FDC">
            <w:pPr>
              <w:pStyle w:val="TAC"/>
              <w:rPr>
                <w:sz w:val="13"/>
                <w:lang w:eastAsia="zh-CN"/>
              </w:rPr>
            </w:pPr>
            <w:r w:rsidRPr="002625EB">
              <w:rPr>
                <w:sz w:val="13"/>
                <w:lang w:eastAsia="zh-CN"/>
              </w:rPr>
              <w:t>390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444</w:t>
            </w:r>
          </w:p>
        </w:tc>
        <w:tc>
          <w:tcPr>
            <w:tcW w:w="363" w:type="dxa"/>
            <w:vAlign w:val="center"/>
          </w:tcPr>
          <w:p w:rsidR="00E37D2C" w:rsidRPr="002625EB" w:rsidRDefault="00E37D2C" w:rsidP="00E93FDC">
            <w:pPr>
              <w:pStyle w:val="TAC"/>
              <w:rPr>
                <w:sz w:val="13"/>
                <w:lang w:eastAsia="zh-CN"/>
              </w:rPr>
            </w:pPr>
            <w:r w:rsidRPr="002625EB">
              <w:rPr>
                <w:sz w:val="13"/>
                <w:lang w:eastAsia="zh-CN"/>
              </w:rPr>
              <w:t>452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572</w:t>
            </w:r>
          </w:p>
        </w:tc>
        <w:tc>
          <w:tcPr>
            <w:tcW w:w="363" w:type="dxa"/>
            <w:vAlign w:val="center"/>
          </w:tcPr>
          <w:p w:rsidR="00E37D2C" w:rsidRPr="002625EB" w:rsidRDefault="00E37D2C" w:rsidP="00E93FDC">
            <w:pPr>
              <w:pStyle w:val="TAC"/>
              <w:rPr>
                <w:sz w:val="13"/>
                <w:lang w:eastAsia="zh-CN"/>
              </w:rPr>
            </w:pPr>
            <w:r w:rsidRPr="002625EB">
              <w:rPr>
                <w:sz w:val="13"/>
                <w:lang w:eastAsia="zh-CN"/>
              </w:rPr>
              <w:t>591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700</w:t>
            </w:r>
          </w:p>
        </w:tc>
        <w:tc>
          <w:tcPr>
            <w:tcW w:w="363" w:type="dxa"/>
            <w:vAlign w:val="center"/>
          </w:tcPr>
          <w:p w:rsidR="00E37D2C" w:rsidRPr="002625EB" w:rsidRDefault="00E37D2C" w:rsidP="00E93FDC">
            <w:pPr>
              <w:pStyle w:val="TAC"/>
              <w:rPr>
                <w:sz w:val="13"/>
                <w:lang w:eastAsia="zh-CN"/>
              </w:rPr>
            </w:pPr>
            <w:r w:rsidRPr="002625EB">
              <w:rPr>
                <w:sz w:val="13"/>
                <w:lang w:eastAsia="zh-CN"/>
              </w:rPr>
              <w:t>670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828</w:t>
            </w:r>
          </w:p>
        </w:tc>
        <w:tc>
          <w:tcPr>
            <w:tcW w:w="363" w:type="dxa"/>
            <w:vAlign w:val="center"/>
          </w:tcPr>
          <w:p w:rsidR="00E37D2C" w:rsidRPr="002625EB" w:rsidRDefault="00E37D2C" w:rsidP="00E93FDC">
            <w:pPr>
              <w:pStyle w:val="TAC"/>
              <w:rPr>
                <w:sz w:val="13"/>
                <w:lang w:eastAsia="zh-CN"/>
              </w:rPr>
            </w:pPr>
            <w:r w:rsidRPr="002625EB">
              <w:rPr>
                <w:sz w:val="13"/>
                <w:lang w:eastAsia="zh-CN"/>
              </w:rPr>
              <w:t>504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956</w:t>
            </w:r>
          </w:p>
        </w:tc>
        <w:tc>
          <w:tcPr>
            <w:tcW w:w="363" w:type="dxa"/>
            <w:vAlign w:val="center"/>
          </w:tcPr>
          <w:p w:rsidR="00E37D2C" w:rsidRPr="002625EB" w:rsidRDefault="00E37D2C" w:rsidP="00E93FDC">
            <w:pPr>
              <w:pStyle w:val="TAC"/>
              <w:rPr>
                <w:sz w:val="13"/>
                <w:lang w:eastAsia="zh-CN"/>
              </w:rPr>
            </w:pPr>
            <w:r w:rsidRPr="002625EB">
              <w:rPr>
                <w:sz w:val="13"/>
                <w:lang w:eastAsia="zh-CN"/>
              </w:rPr>
              <w:t>973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61</w:t>
            </w:r>
          </w:p>
        </w:tc>
        <w:tc>
          <w:tcPr>
            <w:tcW w:w="621" w:type="dxa"/>
            <w:vAlign w:val="center"/>
          </w:tcPr>
          <w:p w:rsidR="00E37D2C" w:rsidRPr="002625EB" w:rsidRDefault="00E37D2C" w:rsidP="00E93FDC">
            <w:pPr>
              <w:pStyle w:val="TAC"/>
              <w:rPr>
                <w:sz w:val="13"/>
                <w:lang w:eastAsia="zh-CN"/>
              </w:rPr>
            </w:pPr>
            <w:r w:rsidRPr="002625EB">
              <w:rPr>
                <w:sz w:val="13"/>
                <w:lang w:eastAsia="zh-CN"/>
              </w:rPr>
              <w:t>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189</w:t>
            </w:r>
          </w:p>
        </w:tc>
        <w:tc>
          <w:tcPr>
            <w:tcW w:w="363" w:type="dxa"/>
            <w:vAlign w:val="center"/>
          </w:tcPr>
          <w:p w:rsidR="00E37D2C" w:rsidRPr="002625EB" w:rsidRDefault="00E37D2C" w:rsidP="00E93FDC">
            <w:pPr>
              <w:pStyle w:val="TAC"/>
              <w:rPr>
                <w:sz w:val="13"/>
                <w:lang w:eastAsia="zh-CN"/>
              </w:rPr>
            </w:pPr>
            <w:r w:rsidRPr="002625EB">
              <w:rPr>
                <w:sz w:val="13"/>
                <w:lang w:eastAsia="zh-CN"/>
              </w:rPr>
              <w:t>577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317</w:t>
            </w:r>
          </w:p>
        </w:tc>
        <w:tc>
          <w:tcPr>
            <w:tcW w:w="363" w:type="dxa"/>
            <w:vAlign w:val="center"/>
          </w:tcPr>
          <w:p w:rsidR="00E37D2C" w:rsidRPr="002625EB" w:rsidRDefault="00E37D2C" w:rsidP="00E93FDC">
            <w:pPr>
              <w:pStyle w:val="TAC"/>
              <w:rPr>
                <w:sz w:val="13"/>
                <w:lang w:eastAsia="zh-CN"/>
              </w:rPr>
            </w:pPr>
            <w:r w:rsidRPr="002625EB">
              <w:rPr>
                <w:sz w:val="13"/>
                <w:lang w:eastAsia="zh-CN"/>
              </w:rPr>
              <w:t>174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445</w:t>
            </w:r>
          </w:p>
        </w:tc>
        <w:tc>
          <w:tcPr>
            <w:tcW w:w="363" w:type="dxa"/>
            <w:vAlign w:val="center"/>
          </w:tcPr>
          <w:p w:rsidR="00E37D2C" w:rsidRPr="002625EB" w:rsidRDefault="00E37D2C" w:rsidP="00E93FDC">
            <w:pPr>
              <w:pStyle w:val="TAC"/>
              <w:rPr>
                <w:sz w:val="13"/>
                <w:lang w:eastAsia="zh-CN"/>
              </w:rPr>
            </w:pPr>
            <w:r w:rsidRPr="002625EB">
              <w:rPr>
                <w:sz w:val="13"/>
                <w:lang w:eastAsia="zh-CN"/>
              </w:rPr>
              <w:t>397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573</w:t>
            </w:r>
          </w:p>
        </w:tc>
        <w:tc>
          <w:tcPr>
            <w:tcW w:w="363" w:type="dxa"/>
            <w:vAlign w:val="center"/>
          </w:tcPr>
          <w:p w:rsidR="00E37D2C" w:rsidRPr="002625EB" w:rsidRDefault="00E37D2C" w:rsidP="00E93FDC">
            <w:pPr>
              <w:pStyle w:val="TAC"/>
              <w:rPr>
                <w:sz w:val="13"/>
                <w:lang w:eastAsia="zh-CN"/>
              </w:rPr>
            </w:pPr>
            <w:r w:rsidRPr="002625EB">
              <w:rPr>
                <w:sz w:val="13"/>
                <w:lang w:eastAsia="zh-CN"/>
              </w:rPr>
              <w:t>678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701</w:t>
            </w:r>
          </w:p>
        </w:tc>
        <w:tc>
          <w:tcPr>
            <w:tcW w:w="363" w:type="dxa"/>
            <w:vAlign w:val="center"/>
          </w:tcPr>
          <w:p w:rsidR="00E37D2C" w:rsidRPr="002625EB" w:rsidRDefault="00E37D2C" w:rsidP="00E93FDC">
            <w:pPr>
              <w:pStyle w:val="TAC"/>
              <w:rPr>
                <w:sz w:val="13"/>
                <w:lang w:eastAsia="zh-CN"/>
              </w:rPr>
            </w:pPr>
            <w:r w:rsidRPr="002625EB">
              <w:rPr>
                <w:sz w:val="13"/>
                <w:lang w:eastAsia="zh-CN"/>
              </w:rPr>
              <w:t>783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829</w:t>
            </w:r>
          </w:p>
        </w:tc>
        <w:tc>
          <w:tcPr>
            <w:tcW w:w="363" w:type="dxa"/>
            <w:vAlign w:val="center"/>
          </w:tcPr>
          <w:p w:rsidR="00E37D2C" w:rsidRPr="002625EB" w:rsidRDefault="00E37D2C" w:rsidP="00E93FDC">
            <w:pPr>
              <w:pStyle w:val="TAC"/>
              <w:rPr>
                <w:sz w:val="13"/>
                <w:lang w:eastAsia="zh-CN"/>
              </w:rPr>
            </w:pPr>
            <w:r w:rsidRPr="002625EB">
              <w:rPr>
                <w:sz w:val="13"/>
                <w:lang w:eastAsia="zh-CN"/>
              </w:rPr>
              <w:t>799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957</w:t>
            </w:r>
          </w:p>
        </w:tc>
        <w:tc>
          <w:tcPr>
            <w:tcW w:w="363" w:type="dxa"/>
            <w:vAlign w:val="center"/>
          </w:tcPr>
          <w:p w:rsidR="00E37D2C" w:rsidRPr="002625EB" w:rsidRDefault="00E37D2C" w:rsidP="00E93FDC">
            <w:pPr>
              <w:pStyle w:val="TAC"/>
              <w:rPr>
                <w:sz w:val="13"/>
                <w:lang w:eastAsia="zh-CN"/>
              </w:rPr>
            </w:pPr>
            <w:r w:rsidRPr="002625EB">
              <w:rPr>
                <w:sz w:val="13"/>
                <w:lang w:eastAsia="zh-CN"/>
              </w:rPr>
              <w:t>1000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62</w:t>
            </w:r>
          </w:p>
        </w:tc>
        <w:tc>
          <w:tcPr>
            <w:tcW w:w="621" w:type="dxa"/>
            <w:vAlign w:val="center"/>
          </w:tcPr>
          <w:p w:rsidR="00E37D2C" w:rsidRPr="002625EB" w:rsidRDefault="00E37D2C" w:rsidP="00E93FDC">
            <w:pPr>
              <w:pStyle w:val="TAC"/>
              <w:rPr>
                <w:sz w:val="13"/>
                <w:lang w:eastAsia="zh-CN"/>
              </w:rPr>
            </w:pPr>
            <w:r w:rsidRPr="002625EB">
              <w:rPr>
                <w:sz w:val="13"/>
                <w:lang w:eastAsia="zh-CN"/>
              </w:rPr>
              <w:t>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190</w:t>
            </w:r>
          </w:p>
        </w:tc>
        <w:tc>
          <w:tcPr>
            <w:tcW w:w="363" w:type="dxa"/>
            <w:vAlign w:val="center"/>
          </w:tcPr>
          <w:p w:rsidR="00E37D2C" w:rsidRPr="002625EB" w:rsidRDefault="00E37D2C" w:rsidP="00E93FDC">
            <w:pPr>
              <w:pStyle w:val="TAC"/>
              <w:rPr>
                <w:sz w:val="13"/>
                <w:lang w:eastAsia="zh-CN"/>
              </w:rPr>
            </w:pPr>
            <w:r w:rsidRPr="002625EB">
              <w:rPr>
                <w:sz w:val="13"/>
                <w:lang w:eastAsia="zh-CN"/>
              </w:rPr>
              <w:t>548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318</w:t>
            </w:r>
          </w:p>
        </w:tc>
        <w:tc>
          <w:tcPr>
            <w:tcW w:w="363" w:type="dxa"/>
            <w:vAlign w:val="center"/>
          </w:tcPr>
          <w:p w:rsidR="00E37D2C" w:rsidRPr="002625EB" w:rsidRDefault="00E37D2C" w:rsidP="00E93FDC">
            <w:pPr>
              <w:pStyle w:val="TAC"/>
              <w:rPr>
                <w:sz w:val="13"/>
                <w:lang w:eastAsia="zh-CN"/>
              </w:rPr>
            </w:pPr>
            <w:r w:rsidRPr="002625EB">
              <w:rPr>
                <w:sz w:val="13"/>
                <w:lang w:eastAsia="zh-CN"/>
              </w:rPr>
              <w:t>554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446</w:t>
            </w:r>
          </w:p>
        </w:tc>
        <w:tc>
          <w:tcPr>
            <w:tcW w:w="363" w:type="dxa"/>
            <w:vAlign w:val="center"/>
          </w:tcPr>
          <w:p w:rsidR="00E37D2C" w:rsidRPr="002625EB" w:rsidRDefault="00E37D2C" w:rsidP="00E93FDC">
            <w:pPr>
              <w:pStyle w:val="TAC"/>
              <w:rPr>
                <w:sz w:val="13"/>
                <w:lang w:eastAsia="zh-CN"/>
              </w:rPr>
            </w:pPr>
            <w:r w:rsidRPr="002625EB">
              <w:rPr>
                <w:sz w:val="13"/>
                <w:lang w:eastAsia="zh-CN"/>
              </w:rPr>
              <w:t>403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574</w:t>
            </w:r>
          </w:p>
        </w:tc>
        <w:tc>
          <w:tcPr>
            <w:tcW w:w="363" w:type="dxa"/>
            <w:vAlign w:val="center"/>
          </w:tcPr>
          <w:p w:rsidR="00E37D2C" w:rsidRPr="002625EB" w:rsidRDefault="00E37D2C" w:rsidP="00E93FDC">
            <w:pPr>
              <w:pStyle w:val="TAC"/>
              <w:rPr>
                <w:sz w:val="13"/>
                <w:lang w:eastAsia="zh-CN"/>
              </w:rPr>
            </w:pPr>
            <w:r w:rsidRPr="002625EB">
              <w:rPr>
                <w:sz w:val="13"/>
                <w:lang w:eastAsia="zh-CN"/>
              </w:rPr>
              <w:t>434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702</w:t>
            </w:r>
          </w:p>
        </w:tc>
        <w:tc>
          <w:tcPr>
            <w:tcW w:w="363" w:type="dxa"/>
            <w:vAlign w:val="center"/>
          </w:tcPr>
          <w:p w:rsidR="00E37D2C" w:rsidRPr="002625EB" w:rsidRDefault="00E37D2C" w:rsidP="00E93FDC">
            <w:pPr>
              <w:pStyle w:val="TAC"/>
              <w:rPr>
                <w:sz w:val="13"/>
                <w:lang w:eastAsia="zh-CN"/>
              </w:rPr>
            </w:pPr>
            <w:r w:rsidRPr="002625EB">
              <w:rPr>
                <w:sz w:val="13"/>
                <w:lang w:eastAsia="zh-CN"/>
              </w:rPr>
              <w:t>849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830</w:t>
            </w:r>
          </w:p>
        </w:tc>
        <w:tc>
          <w:tcPr>
            <w:tcW w:w="363" w:type="dxa"/>
            <w:vAlign w:val="center"/>
          </w:tcPr>
          <w:p w:rsidR="00E37D2C" w:rsidRPr="002625EB" w:rsidRDefault="00E37D2C" w:rsidP="00E93FDC">
            <w:pPr>
              <w:pStyle w:val="TAC"/>
              <w:rPr>
                <w:sz w:val="13"/>
                <w:lang w:eastAsia="zh-CN"/>
              </w:rPr>
            </w:pPr>
            <w:r w:rsidRPr="002625EB">
              <w:rPr>
                <w:sz w:val="13"/>
                <w:lang w:eastAsia="zh-CN"/>
              </w:rPr>
              <w:t>255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958</w:t>
            </w:r>
          </w:p>
        </w:tc>
        <w:tc>
          <w:tcPr>
            <w:tcW w:w="363" w:type="dxa"/>
            <w:vAlign w:val="center"/>
          </w:tcPr>
          <w:p w:rsidR="00E37D2C" w:rsidRPr="002625EB" w:rsidRDefault="00E37D2C" w:rsidP="00E93FDC">
            <w:pPr>
              <w:pStyle w:val="TAC"/>
              <w:rPr>
                <w:sz w:val="13"/>
                <w:lang w:eastAsia="zh-CN"/>
              </w:rPr>
            </w:pPr>
            <w:r w:rsidRPr="002625EB">
              <w:rPr>
                <w:sz w:val="13"/>
                <w:lang w:eastAsia="zh-CN"/>
              </w:rPr>
              <w:t>892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63</w:t>
            </w:r>
          </w:p>
        </w:tc>
        <w:tc>
          <w:tcPr>
            <w:tcW w:w="621" w:type="dxa"/>
            <w:vAlign w:val="center"/>
          </w:tcPr>
          <w:p w:rsidR="00E37D2C" w:rsidRPr="002625EB" w:rsidRDefault="00E37D2C" w:rsidP="00E93FDC">
            <w:pPr>
              <w:pStyle w:val="TAC"/>
              <w:rPr>
                <w:sz w:val="13"/>
                <w:lang w:eastAsia="zh-CN"/>
              </w:rPr>
            </w:pPr>
            <w:r w:rsidRPr="002625EB">
              <w:rPr>
                <w:sz w:val="13"/>
                <w:lang w:eastAsia="zh-CN"/>
              </w:rPr>
              <w:t>272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191</w:t>
            </w:r>
          </w:p>
        </w:tc>
        <w:tc>
          <w:tcPr>
            <w:tcW w:w="363" w:type="dxa"/>
            <w:vAlign w:val="center"/>
          </w:tcPr>
          <w:p w:rsidR="00E37D2C" w:rsidRPr="002625EB" w:rsidRDefault="00E37D2C" w:rsidP="00E93FDC">
            <w:pPr>
              <w:pStyle w:val="TAC"/>
              <w:rPr>
                <w:sz w:val="13"/>
                <w:lang w:eastAsia="zh-CN"/>
              </w:rPr>
            </w:pPr>
            <w:r w:rsidRPr="002625EB">
              <w:rPr>
                <w:sz w:val="13"/>
                <w:lang w:eastAsia="zh-CN"/>
              </w:rPr>
              <w:t>113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319</w:t>
            </w:r>
          </w:p>
        </w:tc>
        <w:tc>
          <w:tcPr>
            <w:tcW w:w="363" w:type="dxa"/>
            <w:vAlign w:val="center"/>
          </w:tcPr>
          <w:p w:rsidR="00E37D2C" w:rsidRPr="002625EB" w:rsidRDefault="00E37D2C" w:rsidP="00E93FDC">
            <w:pPr>
              <w:pStyle w:val="TAC"/>
              <w:rPr>
                <w:sz w:val="13"/>
                <w:lang w:eastAsia="zh-CN"/>
              </w:rPr>
            </w:pPr>
            <w:r w:rsidRPr="002625EB">
              <w:rPr>
                <w:sz w:val="13"/>
                <w:lang w:eastAsia="zh-CN"/>
              </w:rPr>
              <w:t>581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447</w:t>
            </w:r>
          </w:p>
        </w:tc>
        <w:tc>
          <w:tcPr>
            <w:tcW w:w="363" w:type="dxa"/>
            <w:vAlign w:val="center"/>
          </w:tcPr>
          <w:p w:rsidR="00E37D2C" w:rsidRPr="002625EB" w:rsidRDefault="00E37D2C" w:rsidP="00E93FDC">
            <w:pPr>
              <w:pStyle w:val="TAC"/>
              <w:rPr>
                <w:sz w:val="13"/>
                <w:lang w:eastAsia="zh-CN"/>
              </w:rPr>
            </w:pPr>
            <w:r w:rsidRPr="002625EB">
              <w:rPr>
                <w:sz w:val="13"/>
                <w:lang w:eastAsia="zh-CN"/>
              </w:rPr>
              <w:t>207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575</w:t>
            </w:r>
          </w:p>
        </w:tc>
        <w:tc>
          <w:tcPr>
            <w:tcW w:w="363" w:type="dxa"/>
            <w:vAlign w:val="center"/>
          </w:tcPr>
          <w:p w:rsidR="00E37D2C" w:rsidRPr="002625EB" w:rsidRDefault="00E37D2C" w:rsidP="00E93FDC">
            <w:pPr>
              <w:pStyle w:val="TAC"/>
              <w:rPr>
                <w:sz w:val="13"/>
                <w:lang w:eastAsia="zh-CN"/>
              </w:rPr>
            </w:pPr>
            <w:r w:rsidRPr="002625EB">
              <w:rPr>
                <w:sz w:val="13"/>
                <w:lang w:eastAsia="zh-CN"/>
              </w:rPr>
              <w:t>677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703</w:t>
            </w:r>
          </w:p>
        </w:tc>
        <w:tc>
          <w:tcPr>
            <w:tcW w:w="363" w:type="dxa"/>
            <w:vAlign w:val="center"/>
          </w:tcPr>
          <w:p w:rsidR="00E37D2C" w:rsidRPr="002625EB" w:rsidRDefault="00E37D2C" w:rsidP="00E93FDC">
            <w:pPr>
              <w:pStyle w:val="TAC"/>
              <w:rPr>
                <w:sz w:val="13"/>
                <w:lang w:eastAsia="zh-CN"/>
              </w:rPr>
            </w:pPr>
            <w:r w:rsidRPr="002625EB">
              <w:rPr>
                <w:sz w:val="13"/>
                <w:lang w:eastAsia="zh-CN"/>
              </w:rPr>
              <w:t>820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831</w:t>
            </w:r>
          </w:p>
        </w:tc>
        <w:tc>
          <w:tcPr>
            <w:tcW w:w="363" w:type="dxa"/>
            <w:vAlign w:val="center"/>
          </w:tcPr>
          <w:p w:rsidR="00E37D2C" w:rsidRPr="002625EB" w:rsidRDefault="00E37D2C" w:rsidP="00E93FDC">
            <w:pPr>
              <w:pStyle w:val="TAC"/>
              <w:rPr>
                <w:sz w:val="13"/>
                <w:lang w:eastAsia="zh-CN"/>
              </w:rPr>
            </w:pPr>
            <w:r w:rsidRPr="002625EB">
              <w:rPr>
                <w:sz w:val="13"/>
                <w:lang w:eastAsia="zh-CN"/>
              </w:rPr>
              <w:t>964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959</w:t>
            </w:r>
          </w:p>
        </w:tc>
        <w:tc>
          <w:tcPr>
            <w:tcW w:w="363" w:type="dxa"/>
            <w:vAlign w:val="center"/>
          </w:tcPr>
          <w:p w:rsidR="00E37D2C" w:rsidRPr="002625EB" w:rsidRDefault="00E37D2C" w:rsidP="00E93FDC">
            <w:pPr>
              <w:pStyle w:val="TAC"/>
              <w:rPr>
                <w:sz w:val="13"/>
                <w:lang w:eastAsia="zh-CN"/>
              </w:rPr>
            </w:pPr>
            <w:r w:rsidRPr="002625EB">
              <w:rPr>
                <w:sz w:val="13"/>
                <w:lang w:eastAsia="zh-CN"/>
              </w:rPr>
              <w:t>950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64</w:t>
            </w:r>
          </w:p>
        </w:tc>
        <w:tc>
          <w:tcPr>
            <w:tcW w:w="621" w:type="dxa"/>
            <w:vAlign w:val="center"/>
          </w:tcPr>
          <w:p w:rsidR="00E37D2C" w:rsidRPr="002625EB" w:rsidRDefault="00E37D2C" w:rsidP="00E93FDC">
            <w:pPr>
              <w:pStyle w:val="TAC"/>
              <w:rPr>
                <w:sz w:val="13"/>
                <w:lang w:eastAsia="zh-CN"/>
              </w:rPr>
            </w:pPr>
            <w:r w:rsidRPr="002625EB">
              <w:rPr>
                <w:sz w:val="13"/>
                <w:lang w:eastAsia="zh-CN"/>
              </w:rPr>
              <w:t>160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192</w:t>
            </w:r>
          </w:p>
        </w:tc>
        <w:tc>
          <w:tcPr>
            <w:tcW w:w="363" w:type="dxa"/>
            <w:vAlign w:val="center"/>
          </w:tcPr>
          <w:p w:rsidR="00E37D2C" w:rsidRPr="002625EB" w:rsidRDefault="00E37D2C" w:rsidP="00E93FDC">
            <w:pPr>
              <w:pStyle w:val="TAC"/>
              <w:rPr>
                <w:sz w:val="13"/>
                <w:lang w:eastAsia="zh-CN"/>
              </w:rPr>
            </w:pPr>
            <w:r w:rsidRPr="002625EB">
              <w:rPr>
                <w:sz w:val="13"/>
                <w:lang w:eastAsia="zh-CN"/>
              </w:rPr>
              <w:t>154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320</w:t>
            </w:r>
          </w:p>
        </w:tc>
        <w:tc>
          <w:tcPr>
            <w:tcW w:w="363" w:type="dxa"/>
            <w:vAlign w:val="center"/>
          </w:tcPr>
          <w:p w:rsidR="00E37D2C" w:rsidRPr="002625EB" w:rsidRDefault="00E37D2C" w:rsidP="00E93FDC">
            <w:pPr>
              <w:pStyle w:val="TAC"/>
              <w:rPr>
                <w:sz w:val="13"/>
                <w:lang w:eastAsia="zh-CN"/>
              </w:rPr>
            </w:pPr>
            <w:r w:rsidRPr="002625EB">
              <w:rPr>
                <w:sz w:val="13"/>
                <w:lang w:eastAsia="zh-CN"/>
              </w:rPr>
              <w:t>393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448</w:t>
            </w:r>
          </w:p>
        </w:tc>
        <w:tc>
          <w:tcPr>
            <w:tcW w:w="363" w:type="dxa"/>
            <w:vAlign w:val="center"/>
          </w:tcPr>
          <w:p w:rsidR="00E37D2C" w:rsidRPr="002625EB" w:rsidRDefault="00E37D2C" w:rsidP="00E93FDC">
            <w:pPr>
              <w:pStyle w:val="TAC"/>
              <w:rPr>
                <w:sz w:val="13"/>
                <w:lang w:eastAsia="zh-CN"/>
              </w:rPr>
            </w:pPr>
            <w:r w:rsidRPr="002625EB">
              <w:rPr>
                <w:sz w:val="13"/>
                <w:lang w:eastAsia="zh-CN"/>
              </w:rPr>
              <w:t>674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576</w:t>
            </w:r>
          </w:p>
        </w:tc>
        <w:tc>
          <w:tcPr>
            <w:tcW w:w="363" w:type="dxa"/>
            <w:vAlign w:val="center"/>
          </w:tcPr>
          <w:p w:rsidR="00E37D2C" w:rsidRPr="002625EB" w:rsidRDefault="00E37D2C" w:rsidP="00E93FDC">
            <w:pPr>
              <w:pStyle w:val="TAC"/>
              <w:rPr>
                <w:sz w:val="13"/>
                <w:lang w:eastAsia="zh-CN"/>
              </w:rPr>
            </w:pPr>
            <w:r w:rsidRPr="002625EB">
              <w:rPr>
                <w:sz w:val="13"/>
                <w:lang w:eastAsia="zh-CN"/>
              </w:rPr>
              <w:t>349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704</w:t>
            </w:r>
          </w:p>
        </w:tc>
        <w:tc>
          <w:tcPr>
            <w:tcW w:w="363" w:type="dxa"/>
            <w:vAlign w:val="center"/>
          </w:tcPr>
          <w:p w:rsidR="00E37D2C" w:rsidRPr="002625EB" w:rsidRDefault="00E37D2C" w:rsidP="00E93FDC">
            <w:pPr>
              <w:pStyle w:val="TAC"/>
              <w:rPr>
                <w:sz w:val="13"/>
                <w:lang w:eastAsia="zh-CN"/>
              </w:rPr>
            </w:pPr>
            <w:r w:rsidRPr="002625EB">
              <w:rPr>
                <w:sz w:val="13"/>
                <w:lang w:eastAsia="zh-CN"/>
              </w:rPr>
              <w:t>728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832</w:t>
            </w:r>
          </w:p>
        </w:tc>
        <w:tc>
          <w:tcPr>
            <w:tcW w:w="363" w:type="dxa"/>
            <w:vAlign w:val="center"/>
          </w:tcPr>
          <w:p w:rsidR="00E37D2C" w:rsidRPr="002625EB" w:rsidRDefault="00E37D2C" w:rsidP="00E93FDC">
            <w:pPr>
              <w:pStyle w:val="TAC"/>
              <w:rPr>
                <w:sz w:val="13"/>
                <w:lang w:eastAsia="zh-CN"/>
              </w:rPr>
            </w:pPr>
            <w:r w:rsidRPr="002625EB">
              <w:rPr>
                <w:sz w:val="13"/>
                <w:lang w:eastAsia="zh-CN"/>
              </w:rPr>
              <w:t>909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960</w:t>
            </w:r>
          </w:p>
        </w:tc>
        <w:tc>
          <w:tcPr>
            <w:tcW w:w="363" w:type="dxa"/>
            <w:vAlign w:val="center"/>
          </w:tcPr>
          <w:p w:rsidR="00E37D2C" w:rsidRPr="002625EB" w:rsidRDefault="00E37D2C" w:rsidP="00E93FDC">
            <w:pPr>
              <w:pStyle w:val="TAC"/>
              <w:rPr>
                <w:sz w:val="13"/>
                <w:lang w:eastAsia="zh-CN"/>
              </w:rPr>
            </w:pPr>
            <w:r w:rsidRPr="002625EB">
              <w:rPr>
                <w:sz w:val="13"/>
                <w:lang w:eastAsia="zh-CN"/>
              </w:rPr>
              <w:t>863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65</w:t>
            </w:r>
          </w:p>
        </w:tc>
        <w:tc>
          <w:tcPr>
            <w:tcW w:w="621" w:type="dxa"/>
            <w:vAlign w:val="center"/>
          </w:tcPr>
          <w:p w:rsidR="00E37D2C" w:rsidRPr="002625EB" w:rsidRDefault="00E37D2C" w:rsidP="00E93FDC">
            <w:pPr>
              <w:pStyle w:val="TAC"/>
              <w:rPr>
                <w:sz w:val="13"/>
                <w:lang w:eastAsia="zh-CN"/>
              </w:rPr>
            </w:pPr>
            <w:r w:rsidRPr="002625EB">
              <w:rPr>
                <w:sz w:val="13"/>
                <w:lang w:eastAsia="zh-CN"/>
              </w:rPr>
              <w:t>520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193</w:t>
            </w:r>
          </w:p>
        </w:tc>
        <w:tc>
          <w:tcPr>
            <w:tcW w:w="363" w:type="dxa"/>
            <w:vAlign w:val="center"/>
          </w:tcPr>
          <w:p w:rsidR="00E37D2C" w:rsidRPr="002625EB" w:rsidRDefault="00E37D2C" w:rsidP="00E93FDC">
            <w:pPr>
              <w:pStyle w:val="TAC"/>
              <w:rPr>
                <w:sz w:val="13"/>
                <w:lang w:eastAsia="zh-CN"/>
              </w:rPr>
            </w:pPr>
            <w:r w:rsidRPr="002625EB">
              <w:rPr>
                <w:sz w:val="13"/>
                <w:lang w:eastAsia="zh-CN"/>
              </w:rPr>
              <w:t>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321</w:t>
            </w:r>
          </w:p>
        </w:tc>
        <w:tc>
          <w:tcPr>
            <w:tcW w:w="363" w:type="dxa"/>
            <w:vAlign w:val="center"/>
          </w:tcPr>
          <w:p w:rsidR="00E37D2C" w:rsidRPr="002625EB" w:rsidRDefault="00E37D2C" w:rsidP="00E93FDC">
            <w:pPr>
              <w:pStyle w:val="TAC"/>
              <w:rPr>
                <w:sz w:val="13"/>
                <w:lang w:eastAsia="zh-CN"/>
              </w:rPr>
            </w:pPr>
            <w:r w:rsidRPr="002625EB">
              <w:rPr>
                <w:sz w:val="13"/>
                <w:lang w:eastAsia="zh-CN"/>
              </w:rPr>
              <w:t>283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449</w:t>
            </w:r>
          </w:p>
        </w:tc>
        <w:tc>
          <w:tcPr>
            <w:tcW w:w="363" w:type="dxa"/>
            <w:vAlign w:val="center"/>
          </w:tcPr>
          <w:p w:rsidR="00E37D2C" w:rsidRPr="002625EB" w:rsidRDefault="00E37D2C" w:rsidP="00E93FDC">
            <w:pPr>
              <w:pStyle w:val="TAC"/>
              <w:rPr>
                <w:sz w:val="13"/>
                <w:lang w:eastAsia="zh-CN"/>
              </w:rPr>
            </w:pPr>
            <w:r w:rsidRPr="002625EB">
              <w:rPr>
                <w:sz w:val="13"/>
                <w:lang w:eastAsia="zh-CN"/>
              </w:rPr>
              <w:t>558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577</w:t>
            </w:r>
          </w:p>
        </w:tc>
        <w:tc>
          <w:tcPr>
            <w:tcW w:w="363" w:type="dxa"/>
            <w:vAlign w:val="center"/>
          </w:tcPr>
          <w:p w:rsidR="00E37D2C" w:rsidRPr="002625EB" w:rsidRDefault="00E37D2C" w:rsidP="00E93FDC">
            <w:pPr>
              <w:pStyle w:val="TAC"/>
              <w:rPr>
                <w:sz w:val="13"/>
                <w:lang w:eastAsia="zh-CN"/>
              </w:rPr>
            </w:pPr>
            <w:r w:rsidRPr="002625EB">
              <w:rPr>
                <w:sz w:val="13"/>
                <w:lang w:eastAsia="zh-CN"/>
              </w:rPr>
              <w:t>245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705</w:t>
            </w:r>
          </w:p>
        </w:tc>
        <w:tc>
          <w:tcPr>
            <w:tcW w:w="363" w:type="dxa"/>
            <w:vAlign w:val="center"/>
          </w:tcPr>
          <w:p w:rsidR="00E37D2C" w:rsidRPr="002625EB" w:rsidRDefault="00E37D2C" w:rsidP="00E93FDC">
            <w:pPr>
              <w:pStyle w:val="TAC"/>
              <w:rPr>
                <w:sz w:val="13"/>
                <w:lang w:eastAsia="zh-CN"/>
              </w:rPr>
            </w:pPr>
            <w:r w:rsidRPr="002625EB">
              <w:rPr>
                <w:sz w:val="13"/>
                <w:lang w:eastAsia="zh-CN"/>
              </w:rPr>
              <w:t>928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833</w:t>
            </w:r>
          </w:p>
        </w:tc>
        <w:tc>
          <w:tcPr>
            <w:tcW w:w="363" w:type="dxa"/>
            <w:vAlign w:val="center"/>
          </w:tcPr>
          <w:p w:rsidR="00E37D2C" w:rsidRPr="002625EB" w:rsidRDefault="00E37D2C" w:rsidP="00E93FDC">
            <w:pPr>
              <w:pStyle w:val="TAC"/>
              <w:rPr>
                <w:sz w:val="13"/>
                <w:lang w:eastAsia="zh-CN"/>
              </w:rPr>
            </w:pPr>
            <w:r w:rsidRPr="002625EB">
              <w:rPr>
                <w:sz w:val="13"/>
                <w:lang w:eastAsia="zh-CN"/>
              </w:rPr>
              <w:t>719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961</w:t>
            </w:r>
          </w:p>
        </w:tc>
        <w:tc>
          <w:tcPr>
            <w:tcW w:w="363" w:type="dxa"/>
            <w:vAlign w:val="center"/>
          </w:tcPr>
          <w:p w:rsidR="00E37D2C" w:rsidRPr="002625EB" w:rsidRDefault="00E37D2C" w:rsidP="00E93FDC">
            <w:pPr>
              <w:pStyle w:val="TAC"/>
              <w:rPr>
                <w:sz w:val="13"/>
                <w:lang w:eastAsia="zh-CN"/>
              </w:rPr>
            </w:pPr>
            <w:r w:rsidRPr="002625EB">
              <w:rPr>
                <w:sz w:val="13"/>
                <w:lang w:eastAsia="zh-CN"/>
              </w:rPr>
              <w:t>759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66</w:t>
            </w:r>
          </w:p>
        </w:tc>
        <w:tc>
          <w:tcPr>
            <w:tcW w:w="621" w:type="dxa"/>
            <w:vAlign w:val="center"/>
          </w:tcPr>
          <w:p w:rsidR="00E37D2C" w:rsidRPr="002625EB" w:rsidRDefault="00E37D2C" w:rsidP="00E93FDC">
            <w:pPr>
              <w:pStyle w:val="TAC"/>
              <w:rPr>
                <w:sz w:val="13"/>
                <w:lang w:eastAsia="zh-CN"/>
              </w:rPr>
            </w:pPr>
            <w:r w:rsidRPr="002625EB">
              <w:rPr>
                <w:sz w:val="13"/>
                <w:lang w:eastAsia="zh-CN"/>
              </w:rPr>
              <w:t>288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194</w:t>
            </w:r>
          </w:p>
        </w:tc>
        <w:tc>
          <w:tcPr>
            <w:tcW w:w="363" w:type="dxa"/>
            <w:vAlign w:val="center"/>
          </w:tcPr>
          <w:p w:rsidR="00E37D2C" w:rsidRPr="002625EB" w:rsidRDefault="00E37D2C" w:rsidP="00E93FDC">
            <w:pPr>
              <w:pStyle w:val="TAC"/>
              <w:rPr>
                <w:sz w:val="13"/>
                <w:lang w:eastAsia="zh-CN"/>
              </w:rPr>
            </w:pPr>
            <w:r w:rsidRPr="002625EB">
              <w:rPr>
                <w:sz w:val="13"/>
                <w:lang w:eastAsia="zh-CN"/>
              </w:rPr>
              <w:t>269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322</w:t>
            </w:r>
          </w:p>
        </w:tc>
        <w:tc>
          <w:tcPr>
            <w:tcW w:w="363" w:type="dxa"/>
            <w:vAlign w:val="center"/>
          </w:tcPr>
          <w:p w:rsidR="00E37D2C" w:rsidRPr="002625EB" w:rsidRDefault="00E37D2C" w:rsidP="00E93FDC">
            <w:pPr>
              <w:pStyle w:val="TAC"/>
              <w:rPr>
                <w:sz w:val="13"/>
                <w:lang w:eastAsia="zh-CN"/>
              </w:rPr>
            </w:pPr>
            <w:r w:rsidRPr="002625EB">
              <w:rPr>
                <w:sz w:val="13"/>
                <w:lang w:eastAsia="zh-CN"/>
              </w:rPr>
              <w:t>122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450</w:t>
            </w:r>
          </w:p>
        </w:tc>
        <w:tc>
          <w:tcPr>
            <w:tcW w:w="363" w:type="dxa"/>
            <w:vAlign w:val="center"/>
          </w:tcPr>
          <w:p w:rsidR="00E37D2C" w:rsidRPr="002625EB" w:rsidRDefault="00E37D2C" w:rsidP="00E93FDC">
            <w:pPr>
              <w:pStyle w:val="TAC"/>
              <w:rPr>
                <w:sz w:val="13"/>
                <w:lang w:eastAsia="zh-CN"/>
              </w:rPr>
            </w:pPr>
            <w:r w:rsidRPr="002625EB">
              <w:rPr>
                <w:sz w:val="13"/>
                <w:lang w:eastAsia="zh-CN"/>
              </w:rPr>
              <w:t>785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578</w:t>
            </w:r>
          </w:p>
        </w:tc>
        <w:tc>
          <w:tcPr>
            <w:tcW w:w="363" w:type="dxa"/>
            <w:vAlign w:val="center"/>
          </w:tcPr>
          <w:p w:rsidR="00E37D2C" w:rsidRPr="002625EB" w:rsidRDefault="00E37D2C" w:rsidP="00E93FDC">
            <w:pPr>
              <w:pStyle w:val="TAC"/>
              <w:rPr>
                <w:sz w:val="13"/>
                <w:lang w:eastAsia="zh-CN"/>
              </w:rPr>
            </w:pPr>
            <w:r w:rsidRPr="002625EB">
              <w:rPr>
                <w:sz w:val="13"/>
                <w:lang w:eastAsia="zh-CN"/>
              </w:rPr>
              <w:t>458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706</w:t>
            </w:r>
          </w:p>
        </w:tc>
        <w:tc>
          <w:tcPr>
            <w:tcW w:w="363" w:type="dxa"/>
            <w:vAlign w:val="center"/>
          </w:tcPr>
          <w:p w:rsidR="00E37D2C" w:rsidRPr="002625EB" w:rsidRDefault="00E37D2C" w:rsidP="00E93FDC">
            <w:pPr>
              <w:pStyle w:val="TAC"/>
              <w:rPr>
                <w:sz w:val="13"/>
                <w:lang w:eastAsia="zh-CN"/>
              </w:rPr>
            </w:pPr>
            <w:r w:rsidRPr="002625EB">
              <w:rPr>
                <w:sz w:val="13"/>
                <w:lang w:eastAsia="zh-CN"/>
              </w:rPr>
              <w:t>791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834</w:t>
            </w:r>
          </w:p>
        </w:tc>
        <w:tc>
          <w:tcPr>
            <w:tcW w:w="363" w:type="dxa"/>
            <w:vAlign w:val="center"/>
          </w:tcPr>
          <w:p w:rsidR="00E37D2C" w:rsidRPr="002625EB" w:rsidRDefault="00E37D2C" w:rsidP="00E93FDC">
            <w:pPr>
              <w:pStyle w:val="TAC"/>
              <w:rPr>
                <w:sz w:val="13"/>
                <w:lang w:eastAsia="zh-CN"/>
              </w:rPr>
            </w:pPr>
            <w:r w:rsidRPr="002625EB">
              <w:rPr>
                <w:sz w:val="13"/>
                <w:lang w:eastAsia="zh-CN"/>
              </w:rPr>
              <w:t>477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962</w:t>
            </w:r>
          </w:p>
        </w:tc>
        <w:tc>
          <w:tcPr>
            <w:tcW w:w="363" w:type="dxa"/>
            <w:vAlign w:val="center"/>
          </w:tcPr>
          <w:p w:rsidR="00E37D2C" w:rsidRPr="002625EB" w:rsidRDefault="00E37D2C" w:rsidP="00E93FDC">
            <w:pPr>
              <w:pStyle w:val="TAC"/>
              <w:rPr>
                <w:sz w:val="13"/>
                <w:lang w:eastAsia="zh-CN"/>
              </w:rPr>
            </w:pPr>
            <w:r w:rsidRPr="002625EB">
              <w:rPr>
                <w:sz w:val="13"/>
                <w:lang w:eastAsia="zh-CN"/>
              </w:rPr>
              <w:t>1008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67</w:t>
            </w:r>
          </w:p>
        </w:tc>
        <w:tc>
          <w:tcPr>
            <w:tcW w:w="621" w:type="dxa"/>
            <w:vAlign w:val="center"/>
          </w:tcPr>
          <w:p w:rsidR="00E37D2C" w:rsidRPr="002625EB" w:rsidRDefault="00E37D2C" w:rsidP="00E93FDC">
            <w:pPr>
              <w:pStyle w:val="TAC"/>
              <w:rPr>
                <w:sz w:val="13"/>
                <w:lang w:eastAsia="zh-CN"/>
              </w:rPr>
            </w:pPr>
            <w:r w:rsidRPr="002625EB">
              <w:rPr>
                <w:sz w:val="13"/>
                <w:lang w:eastAsia="zh-CN"/>
              </w:rPr>
              <w:t>528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195</w:t>
            </w:r>
          </w:p>
        </w:tc>
        <w:tc>
          <w:tcPr>
            <w:tcW w:w="363" w:type="dxa"/>
            <w:vAlign w:val="center"/>
          </w:tcPr>
          <w:p w:rsidR="00E37D2C" w:rsidRPr="002625EB" w:rsidRDefault="00E37D2C" w:rsidP="00E93FDC">
            <w:pPr>
              <w:pStyle w:val="TAC"/>
              <w:rPr>
                <w:sz w:val="13"/>
                <w:lang w:eastAsia="zh-CN"/>
              </w:rPr>
            </w:pPr>
            <w:r w:rsidRPr="002625EB">
              <w:rPr>
                <w:sz w:val="13"/>
                <w:lang w:eastAsia="zh-CN"/>
              </w:rPr>
              <w:t>108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323</w:t>
            </w:r>
          </w:p>
        </w:tc>
        <w:tc>
          <w:tcPr>
            <w:tcW w:w="363" w:type="dxa"/>
            <w:vAlign w:val="center"/>
          </w:tcPr>
          <w:p w:rsidR="00E37D2C" w:rsidRPr="002625EB" w:rsidRDefault="00E37D2C" w:rsidP="00E93FDC">
            <w:pPr>
              <w:pStyle w:val="TAC"/>
              <w:rPr>
                <w:sz w:val="13"/>
                <w:lang w:eastAsia="zh-CN"/>
              </w:rPr>
            </w:pPr>
            <w:r w:rsidRPr="002625EB">
              <w:rPr>
                <w:sz w:val="13"/>
                <w:lang w:eastAsia="zh-CN"/>
              </w:rPr>
              <w:t>448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451</w:t>
            </w:r>
          </w:p>
        </w:tc>
        <w:tc>
          <w:tcPr>
            <w:tcW w:w="363" w:type="dxa"/>
            <w:vAlign w:val="center"/>
          </w:tcPr>
          <w:p w:rsidR="00E37D2C" w:rsidRPr="002625EB" w:rsidRDefault="00E37D2C" w:rsidP="00E93FDC">
            <w:pPr>
              <w:pStyle w:val="TAC"/>
              <w:rPr>
                <w:sz w:val="13"/>
                <w:lang w:eastAsia="zh-CN"/>
              </w:rPr>
            </w:pPr>
            <w:r w:rsidRPr="002625EB">
              <w:rPr>
                <w:sz w:val="13"/>
                <w:lang w:eastAsia="zh-CN"/>
              </w:rPr>
              <w:t>432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579</w:t>
            </w:r>
          </w:p>
        </w:tc>
        <w:tc>
          <w:tcPr>
            <w:tcW w:w="363" w:type="dxa"/>
            <w:vAlign w:val="center"/>
          </w:tcPr>
          <w:p w:rsidR="00E37D2C" w:rsidRPr="002625EB" w:rsidRDefault="00E37D2C" w:rsidP="00E93FDC">
            <w:pPr>
              <w:pStyle w:val="TAC"/>
              <w:rPr>
                <w:sz w:val="13"/>
                <w:lang w:eastAsia="zh-CN"/>
              </w:rPr>
            </w:pPr>
            <w:r w:rsidRPr="002625EB">
              <w:rPr>
                <w:sz w:val="13"/>
                <w:lang w:eastAsia="zh-CN"/>
              </w:rPr>
              <w:t>666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707</w:t>
            </w:r>
          </w:p>
        </w:tc>
        <w:tc>
          <w:tcPr>
            <w:tcW w:w="363" w:type="dxa"/>
            <w:vAlign w:val="center"/>
          </w:tcPr>
          <w:p w:rsidR="00E37D2C" w:rsidRPr="002625EB" w:rsidRDefault="00E37D2C" w:rsidP="00E93FDC">
            <w:pPr>
              <w:pStyle w:val="TAC"/>
              <w:rPr>
                <w:sz w:val="13"/>
                <w:lang w:eastAsia="zh-CN"/>
              </w:rPr>
            </w:pPr>
            <w:r w:rsidRPr="002625EB">
              <w:rPr>
                <w:sz w:val="13"/>
                <w:lang w:eastAsia="zh-CN"/>
              </w:rPr>
              <w:t>367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835</w:t>
            </w:r>
          </w:p>
        </w:tc>
        <w:tc>
          <w:tcPr>
            <w:tcW w:w="363" w:type="dxa"/>
            <w:vAlign w:val="center"/>
          </w:tcPr>
          <w:p w:rsidR="00E37D2C" w:rsidRPr="002625EB" w:rsidRDefault="00E37D2C" w:rsidP="00E93FDC">
            <w:pPr>
              <w:pStyle w:val="TAC"/>
              <w:rPr>
                <w:sz w:val="13"/>
                <w:lang w:eastAsia="zh-CN"/>
              </w:rPr>
            </w:pPr>
            <w:r w:rsidRPr="002625EB">
              <w:rPr>
                <w:sz w:val="13"/>
                <w:lang w:eastAsia="zh-CN"/>
              </w:rPr>
              <w:t>915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963</w:t>
            </w:r>
          </w:p>
        </w:tc>
        <w:tc>
          <w:tcPr>
            <w:tcW w:w="363" w:type="dxa"/>
            <w:vAlign w:val="center"/>
          </w:tcPr>
          <w:p w:rsidR="00E37D2C" w:rsidRPr="002625EB" w:rsidRDefault="00E37D2C" w:rsidP="00E93FDC">
            <w:pPr>
              <w:pStyle w:val="TAC"/>
              <w:rPr>
                <w:sz w:val="13"/>
                <w:lang w:eastAsia="zh-CN"/>
              </w:rPr>
            </w:pPr>
            <w:r w:rsidRPr="002625EB">
              <w:rPr>
                <w:sz w:val="13"/>
                <w:lang w:eastAsia="zh-CN"/>
              </w:rPr>
              <w:t>510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68</w:t>
            </w:r>
          </w:p>
        </w:tc>
        <w:tc>
          <w:tcPr>
            <w:tcW w:w="621" w:type="dxa"/>
            <w:vAlign w:val="center"/>
          </w:tcPr>
          <w:p w:rsidR="00E37D2C" w:rsidRPr="002625EB" w:rsidRDefault="00E37D2C" w:rsidP="00E93FDC">
            <w:pPr>
              <w:pStyle w:val="TAC"/>
              <w:rPr>
                <w:sz w:val="13"/>
                <w:lang w:eastAsia="zh-CN"/>
              </w:rPr>
            </w:pPr>
            <w:r w:rsidRPr="002625EB">
              <w:rPr>
                <w:sz w:val="13"/>
                <w:lang w:eastAsia="zh-CN"/>
              </w:rPr>
              <w:t>192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196</w:t>
            </w:r>
          </w:p>
        </w:tc>
        <w:tc>
          <w:tcPr>
            <w:tcW w:w="363" w:type="dxa"/>
            <w:vAlign w:val="center"/>
          </w:tcPr>
          <w:p w:rsidR="00E37D2C" w:rsidRPr="002625EB" w:rsidRDefault="00E37D2C" w:rsidP="00E93FDC">
            <w:pPr>
              <w:pStyle w:val="TAC"/>
              <w:rPr>
                <w:sz w:val="13"/>
                <w:lang w:eastAsia="zh-CN"/>
              </w:rPr>
            </w:pPr>
            <w:r w:rsidRPr="002625EB">
              <w:rPr>
                <w:sz w:val="13"/>
                <w:lang w:eastAsia="zh-CN"/>
              </w:rPr>
              <w:t>578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324</w:t>
            </w:r>
          </w:p>
        </w:tc>
        <w:tc>
          <w:tcPr>
            <w:tcW w:w="363" w:type="dxa"/>
            <w:vAlign w:val="center"/>
          </w:tcPr>
          <w:p w:rsidR="00E37D2C" w:rsidRPr="002625EB" w:rsidRDefault="00E37D2C" w:rsidP="00E93FDC">
            <w:pPr>
              <w:pStyle w:val="TAC"/>
              <w:rPr>
                <w:sz w:val="13"/>
                <w:lang w:eastAsia="zh-CN"/>
              </w:rPr>
            </w:pPr>
            <w:r w:rsidRPr="002625EB">
              <w:rPr>
                <w:sz w:val="13"/>
                <w:lang w:eastAsia="zh-CN"/>
              </w:rPr>
              <w:t>353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452</w:t>
            </w:r>
          </w:p>
        </w:tc>
        <w:tc>
          <w:tcPr>
            <w:tcW w:w="363" w:type="dxa"/>
            <w:vAlign w:val="center"/>
          </w:tcPr>
          <w:p w:rsidR="00E37D2C" w:rsidRPr="002625EB" w:rsidRDefault="00E37D2C" w:rsidP="00E93FDC">
            <w:pPr>
              <w:pStyle w:val="TAC"/>
              <w:rPr>
                <w:sz w:val="13"/>
                <w:lang w:eastAsia="zh-CN"/>
              </w:rPr>
            </w:pPr>
            <w:r w:rsidRPr="002625EB">
              <w:rPr>
                <w:sz w:val="13"/>
                <w:lang w:eastAsia="zh-CN"/>
              </w:rPr>
              <w:t>357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580</w:t>
            </w:r>
          </w:p>
        </w:tc>
        <w:tc>
          <w:tcPr>
            <w:tcW w:w="363" w:type="dxa"/>
            <w:vAlign w:val="center"/>
          </w:tcPr>
          <w:p w:rsidR="00E37D2C" w:rsidRPr="002625EB" w:rsidRDefault="00E37D2C" w:rsidP="00E93FDC">
            <w:pPr>
              <w:pStyle w:val="TAC"/>
              <w:rPr>
                <w:sz w:val="13"/>
                <w:lang w:eastAsia="zh-CN"/>
              </w:rPr>
            </w:pPr>
            <w:r w:rsidRPr="002625EB">
              <w:rPr>
                <w:sz w:val="13"/>
                <w:lang w:eastAsia="zh-CN"/>
              </w:rPr>
              <w:t>620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708</w:t>
            </w:r>
          </w:p>
        </w:tc>
        <w:tc>
          <w:tcPr>
            <w:tcW w:w="363" w:type="dxa"/>
            <w:vAlign w:val="center"/>
          </w:tcPr>
          <w:p w:rsidR="00E37D2C" w:rsidRPr="002625EB" w:rsidRDefault="00E37D2C" w:rsidP="00E93FDC">
            <w:pPr>
              <w:pStyle w:val="TAC"/>
              <w:rPr>
                <w:sz w:val="13"/>
                <w:lang w:eastAsia="zh-CN"/>
              </w:rPr>
            </w:pPr>
            <w:r w:rsidRPr="002625EB">
              <w:rPr>
                <w:sz w:val="13"/>
                <w:lang w:eastAsia="zh-CN"/>
              </w:rPr>
              <w:t>901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836</w:t>
            </w:r>
          </w:p>
        </w:tc>
        <w:tc>
          <w:tcPr>
            <w:tcW w:w="363" w:type="dxa"/>
            <w:vAlign w:val="center"/>
          </w:tcPr>
          <w:p w:rsidR="00E37D2C" w:rsidRPr="002625EB" w:rsidRDefault="00E37D2C" w:rsidP="00E93FDC">
            <w:pPr>
              <w:pStyle w:val="TAC"/>
              <w:rPr>
                <w:sz w:val="13"/>
                <w:lang w:eastAsia="zh-CN"/>
              </w:rPr>
            </w:pPr>
            <w:r w:rsidRPr="002625EB">
              <w:rPr>
                <w:sz w:val="13"/>
                <w:lang w:eastAsia="zh-CN"/>
              </w:rPr>
              <w:t>638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964</w:t>
            </w:r>
          </w:p>
        </w:tc>
        <w:tc>
          <w:tcPr>
            <w:tcW w:w="363" w:type="dxa"/>
            <w:vAlign w:val="center"/>
          </w:tcPr>
          <w:p w:rsidR="00E37D2C" w:rsidRPr="002625EB" w:rsidRDefault="00E37D2C" w:rsidP="00E93FDC">
            <w:pPr>
              <w:pStyle w:val="TAC"/>
              <w:rPr>
                <w:sz w:val="13"/>
                <w:lang w:eastAsia="zh-CN"/>
              </w:rPr>
            </w:pPr>
            <w:r w:rsidRPr="002625EB">
              <w:rPr>
                <w:sz w:val="13"/>
                <w:lang w:eastAsia="zh-CN"/>
              </w:rPr>
              <w:t>979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69</w:t>
            </w:r>
          </w:p>
        </w:tc>
        <w:tc>
          <w:tcPr>
            <w:tcW w:w="621" w:type="dxa"/>
            <w:vAlign w:val="center"/>
          </w:tcPr>
          <w:p w:rsidR="00E37D2C" w:rsidRPr="002625EB" w:rsidRDefault="00E37D2C" w:rsidP="00E93FDC">
            <w:pPr>
              <w:pStyle w:val="TAC"/>
              <w:rPr>
                <w:sz w:val="13"/>
                <w:lang w:eastAsia="zh-CN"/>
              </w:rPr>
            </w:pPr>
            <w:r w:rsidRPr="002625EB">
              <w:rPr>
                <w:sz w:val="13"/>
                <w:lang w:eastAsia="zh-CN"/>
              </w:rPr>
              <w:t>544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197</w:t>
            </w:r>
          </w:p>
        </w:tc>
        <w:tc>
          <w:tcPr>
            <w:tcW w:w="363" w:type="dxa"/>
            <w:vAlign w:val="center"/>
          </w:tcPr>
          <w:p w:rsidR="00E37D2C" w:rsidRPr="002625EB" w:rsidRDefault="00E37D2C" w:rsidP="00E93FDC">
            <w:pPr>
              <w:pStyle w:val="TAC"/>
              <w:rPr>
                <w:sz w:val="13"/>
                <w:lang w:eastAsia="zh-CN"/>
              </w:rPr>
            </w:pPr>
            <w:r w:rsidRPr="002625EB">
              <w:rPr>
                <w:sz w:val="13"/>
                <w:lang w:eastAsia="zh-CN"/>
              </w:rPr>
              <w:t>224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325</w:t>
            </w:r>
          </w:p>
        </w:tc>
        <w:tc>
          <w:tcPr>
            <w:tcW w:w="363" w:type="dxa"/>
            <w:vAlign w:val="center"/>
          </w:tcPr>
          <w:p w:rsidR="00E37D2C" w:rsidRPr="002625EB" w:rsidRDefault="00E37D2C" w:rsidP="00E93FDC">
            <w:pPr>
              <w:pStyle w:val="TAC"/>
              <w:rPr>
                <w:sz w:val="13"/>
                <w:lang w:eastAsia="zh-CN"/>
              </w:rPr>
            </w:pPr>
            <w:r w:rsidRPr="002625EB">
              <w:rPr>
                <w:sz w:val="13"/>
                <w:lang w:eastAsia="zh-CN"/>
              </w:rPr>
              <w:t>561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453</w:t>
            </w:r>
          </w:p>
        </w:tc>
        <w:tc>
          <w:tcPr>
            <w:tcW w:w="363" w:type="dxa"/>
            <w:vAlign w:val="center"/>
          </w:tcPr>
          <w:p w:rsidR="00E37D2C" w:rsidRPr="002625EB" w:rsidRDefault="00E37D2C" w:rsidP="00E93FDC">
            <w:pPr>
              <w:pStyle w:val="TAC"/>
              <w:rPr>
                <w:sz w:val="13"/>
                <w:lang w:eastAsia="zh-CN"/>
              </w:rPr>
            </w:pPr>
            <w:r w:rsidRPr="002625EB">
              <w:rPr>
                <w:sz w:val="13"/>
                <w:lang w:eastAsia="zh-CN"/>
              </w:rPr>
              <w:t>187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581</w:t>
            </w:r>
          </w:p>
        </w:tc>
        <w:tc>
          <w:tcPr>
            <w:tcW w:w="363" w:type="dxa"/>
            <w:vAlign w:val="center"/>
          </w:tcPr>
          <w:p w:rsidR="00E37D2C" w:rsidRPr="002625EB" w:rsidRDefault="00E37D2C" w:rsidP="00E93FDC">
            <w:pPr>
              <w:pStyle w:val="TAC"/>
              <w:rPr>
                <w:sz w:val="13"/>
                <w:lang w:eastAsia="zh-CN"/>
              </w:rPr>
            </w:pPr>
            <w:r w:rsidRPr="002625EB">
              <w:rPr>
                <w:sz w:val="13"/>
                <w:lang w:eastAsia="zh-CN"/>
              </w:rPr>
              <w:t>363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709</w:t>
            </w:r>
          </w:p>
        </w:tc>
        <w:tc>
          <w:tcPr>
            <w:tcW w:w="363" w:type="dxa"/>
            <w:vAlign w:val="center"/>
          </w:tcPr>
          <w:p w:rsidR="00E37D2C" w:rsidRPr="002625EB" w:rsidRDefault="00E37D2C" w:rsidP="00E93FDC">
            <w:pPr>
              <w:pStyle w:val="TAC"/>
              <w:rPr>
                <w:sz w:val="13"/>
                <w:lang w:eastAsia="zh-CN"/>
              </w:rPr>
            </w:pPr>
            <w:r w:rsidRPr="002625EB">
              <w:rPr>
                <w:sz w:val="13"/>
                <w:lang w:eastAsia="zh-CN"/>
              </w:rPr>
              <w:t>630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837</w:t>
            </w:r>
          </w:p>
        </w:tc>
        <w:tc>
          <w:tcPr>
            <w:tcW w:w="363" w:type="dxa"/>
            <w:vAlign w:val="center"/>
          </w:tcPr>
          <w:p w:rsidR="00E37D2C" w:rsidRPr="002625EB" w:rsidRDefault="00E37D2C" w:rsidP="00E93FDC">
            <w:pPr>
              <w:pStyle w:val="TAC"/>
              <w:rPr>
                <w:sz w:val="13"/>
                <w:lang w:eastAsia="zh-CN"/>
              </w:rPr>
            </w:pPr>
            <w:r w:rsidRPr="002625EB">
              <w:rPr>
                <w:sz w:val="13"/>
                <w:lang w:eastAsia="zh-CN"/>
              </w:rPr>
              <w:t>748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965</w:t>
            </w:r>
          </w:p>
        </w:tc>
        <w:tc>
          <w:tcPr>
            <w:tcW w:w="363" w:type="dxa"/>
            <w:vAlign w:val="center"/>
          </w:tcPr>
          <w:p w:rsidR="00E37D2C" w:rsidRPr="002625EB" w:rsidRDefault="00E37D2C" w:rsidP="00E93FDC">
            <w:pPr>
              <w:pStyle w:val="TAC"/>
              <w:rPr>
                <w:sz w:val="13"/>
                <w:lang w:eastAsia="zh-CN"/>
              </w:rPr>
            </w:pPr>
            <w:r w:rsidRPr="002625EB">
              <w:rPr>
                <w:sz w:val="13"/>
                <w:lang w:eastAsia="zh-CN"/>
              </w:rPr>
              <w:t>953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70</w:t>
            </w:r>
          </w:p>
        </w:tc>
        <w:tc>
          <w:tcPr>
            <w:tcW w:w="621" w:type="dxa"/>
            <w:vAlign w:val="center"/>
          </w:tcPr>
          <w:p w:rsidR="00E37D2C" w:rsidRPr="002625EB" w:rsidRDefault="00E37D2C" w:rsidP="00E93FDC">
            <w:pPr>
              <w:pStyle w:val="TAC"/>
              <w:rPr>
                <w:sz w:val="13"/>
                <w:lang w:eastAsia="zh-CN"/>
              </w:rPr>
            </w:pPr>
            <w:r w:rsidRPr="002625EB">
              <w:rPr>
                <w:sz w:val="13"/>
                <w:lang w:eastAsia="zh-CN"/>
              </w:rPr>
              <w:t>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198</w:t>
            </w:r>
          </w:p>
        </w:tc>
        <w:tc>
          <w:tcPr>
            <w:tcW w:w="363" w:type="dxa"/>
            <w:vAlign w:val="center"/>
          </w:tcPr>
          <w:p w:rsidR="00E37D2C" w:rsidRPr="002625EB" w:rsidRDefault="00E37D2C" w:rsidP="00E93FDC">
            <w:pPr>
              <w:pStyle w:val="TAC"/>
              <w:rPr>
                <w:sz w:val="13"/>
                <w:lang w:eastAsia="zh-CN"/>
              </w:rPr>
            </w:pPr>
            <w:r w:rsidRPr="002625EB">
              <w:rPr>
                <w:sz w:val="13"/>
                <w:lang w:eastAsia="zh-CN"/>
              </w:rPr>
              <w:t>166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326</w:t>
            </w:r>
          </w:p>
        </w:tc>
        <w:tc>
          <w:tcPr>
            <w:tcW w:w="363" w:type="dxa"/>
            <w:vAlign w:val="center"/>
          </w:tcPr>
          <w:p w:rsidR="00E37D2C" w:rsidRPr="002625EB" w:rsidRDefault="00E37D2C" w:rsidP="00E93FDC">
            <w:pPr>
              <w:pStyle w:val="TAC"/>
              <w:rPr>
                <w:sz w:val="13"/>
                <w:lang w:eastAsia="zh-CN"/>
              </w:rPr>
            </w:pPr>
            <w:r w:rsidRPr="002625EB">
              <w:rPr>
                <w:sz w:val="13"/>
                <w:lang w:eastAsia="zh-CN"/>
              </w:rPr>
              <w:t>203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454</w:t>
            </w:r>
          </w:p>
        </w:tc>
        <w:tc>
          <w:tcPr>
            <w:tcW w:w="363" w:type="dxa"/>
            <w:vAlign w:val="center"/>
          </w:tcPr>
          <w:p w:rsidR="00E37D2C" w:rsidRPr="002625EB" w:rsidRDefault="00E37D2C" w:rsidP="00E93FDC">
            <w:pPr>
              <w:pStyle w:val="TAC"/>
              <w:rPr>
                <w:sz w:val="13"/>
                <w:lang w:eastAsia="zh-CN"/>
              </w:rPr>
            </w:pPr>
            <w:r w:rsidRPr="002625EB">
              <w:rPr>
                <w:sz w:val="13"/>
                <w:lang w:eastAsia="zh-CN"/>
              </w:rPr>
              <w:t>236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582</w:t>
            </w:r>
          </w:p>
        </w:tc>
        <w:tc>
          <w:tcPr>
            <w:tcW w:w="363" w:type="dxa"/>
            <w:vAlign w:val="center"/>
          </w:tcPr>
          <w:p w:rsidR="00E37D2C" w:rsidRPr="002625EB" w:rsidRDefault="00E37D2C" w:rsidP="00E93FDC">
            <w:pPr>
              <w:pStyle w:val="TAC"/>
              <w:rPr>
                <w:sz w:val="13"/>
                <w:lang w:eastAsia="zh-CN"/>
              </w:rPr>
            </w:pPr>
            <w:r w:rsidRPr="002625EB">
              <w:rPr>
                <w:sz w:val="13"/>
                <w:lang w:eastAsia="zh-CN"/>
              </w:rPr>
              <w:t>127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710</w:t>
            </w:r>
          </w:p>
        </w:tc>
        <w:tc>
          <w:tcPr>
            <w:tcW w:w="363" w:type="dxa"/>
            <w:vAlign w:val="center"/>
          </w:tcPr>
          <w:p w:rsidR="00E37D2C" w:rsidRPr="002625EB" w:rsidRDefault="00E37D2C" w:rsidP="00E93FDC">
            <w:pPr>
              <w:pStyle w:val="TAC"/>
              <w:rPr>
                <w:sz w:val="13"/>
                <w:lang w:eastAsia="zh-CN"/>
              </w:rPr>
            </w:pPr>
            <w:r w:rsidRPr="002625EB">
              <w:rPr>
                <w:sz w:val="13"/>
                <w:lang w:eastAsia="zh-CN"/>
              </w:rPr>
              <w:t>685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838</w:t>
            </w:r>
          </w:p>
        </w:tc>
        <w:tc>
          <w:tcPr>
            <w:tcW w:w="363" w:type="dxa"/>
            <w:vAlign w:val="center"/>
          </w:tcPr>
          <w:p w:rsidR="00E37D2C" w:rsidRPr="002625EB" w:rsidRDefault="00E37D2C" w:rsidP="00E93FDC">
            <w:pPr>
              <w:pStyle w:val="TAC"/>
              <w:rPr>
                <w:sz w:val="13"/>
                <w:lang w:eastAsia="zh-CN"/>
              </w:rPr>
            </w:pPr>
            <w:r w:rsidRPr="002625EB">
              <w:rPr>
                <w:sz w:val="13"/>
                <w:lang w:eastAsia="zh-CN"/>
              </w:rPr>
              <w:t>944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966</w:t>
            </w:r>
          </w:p>
        </w:tc>
        <w:tc>
          <w:tcPr>
            <w:tcW w:w="363" w:type="dxa"/>
            <w:vAlign w:val="center"/>
          </w:tcPr>
          <w:p w:rsidR="00E37D2C" w:rsidRPr="002625EB" w:rsidRDefault="00E37D2C" w:rsidP="00E93FDC">
            <w:pPr>
              <w:pStyle w:val="TAC"/>
              <w:rPr>
                <w:sz w:val="13"/>
                <w:lang w:eastAsia="zh-CN"/>
              </w:rPr>
            </w:pPr>
            <w:r w:rsidRPr="002625EB">
              <w:rPr>
                <w:sz w:val="13"/>
                <w:lang w:eastAsia="zh-CN"/>
              </w:rPr>
              <w:t>763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71</w:t>
            </w:r>
          </w:p>
        </w:tc>
        <w:tc>
          <w:tcPr>
            <w:tcW w:w="621" w:type="dxa"/>
            <w:vAlign w:val="center"/>
          </w:tcPr>
          <w:p w:rsidR="00E37D2C" w:rsidRPr="002625EB" w:rsidRDefault="00E37D2C" w:rsidP="00E93FDC">
            <w:pPr>
              <w:pStyle w:val="TAC"/>
              <w:rPr>
                <w:sz w:val="13"/>
                <w:lang w:eastAsia="zh-CN"/>
              </w:rPr>
            </w:pPr>
            <w:r w:rsidRPr="002625EB">
              <w:rPr>
                <w:sz w:val="13"/>
                <w:lang w:eastAsia="zh-CN"/>
              </w:rPr>
              <w:t>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199</w:t>
            </w:r>
          </w:p>
        </w:tc>
        <w:tc>
          <w:tcPr>
            <w:tcW w:w="363" w:type="dxa"/>
            <w:vAlign w:val="center"/>
          </w:tcPr>
          <w:p w:rsidR="00E37D2C" w:rsidRPr="002625EB" w:rsidRDefault="00E37D2C" w:rsidP="00E93FDC">
            <w:pPr>
              <w:pStyle w:val="TAC"/>
              <w:rPr>
                <w:sz w:val="13"/>
                <w:lang w:eastAsia="zh-CN"/>
              </w:rPr>
            </w:pPr>
            <w:r w:rsidRPr="002625EB">
              <w:rPr>
                <w:sz w:val="13"/>
                <w:lang w:eastAsia="zh-CN"/>
              </w:rPr>
              <w:t>519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327</w:t>
            </w:r>
          </w:p>
        </w:tc>
        <w:tc>
          <w:tcPr>
            <w:tcW w:w="363" w:type="dxa"/>
            <w:vAlign w:val="center"/>
          </w:tcPr>
          <w:p w:rsidR="00E37D2C" w:rsidRPr="002625EB" w:rsidRDefault="00E37D2C" w:rsidP="00E93FDC">
            <w:pPr>
              <w:pStyle w:val="TAC"/>
              <w:rPr>
                <w:sz w:val="13"/>
                <w:lang w:eastAsia="zh-CN"/>
              </w:rPr>
            </w:pPr>
            <w:r w:rsidRPr="002625EB">
              <w:rPr>
                <w:sz w:val="13"/>
                <w:lang w:eastAsia="zh-CN"/>
              </w:rPr>
              <w:t>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455</w:t>
            </w:r>
          </w:p>
        </w:tc>
        <w:tc>
          <w:tcPr>
            <w:tcW w:w="363" w:type="dxa"/>
            <w:vAlign w:val="center"/>
          </w:tcPr>
          <w:p w:rsidR="00E37D2C" w:rsidRPr="002625EB" w:rsidRDefault="00E37D2C" w:rsidP="00E93FDC">
            <w:pPr>
              <w:pStyle w:val="TAC"/>
              <w:rPr>
                <w:sz w:val="13"/>
                <w:lang w:eastAsia="zh-CN"/>
              </w:rPr>
            </w:pPr>
            <w:r w:rsidRPr="002625EB">
              <w:rPr>
                <w:sz w:val="13"/>
                <w:lang w:eastAsia="zh-CN"/>
              </w:rPr>
              <w:t>664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583</w:t>
            </w:r>
          </w:p>
        </w:tc>
        <w:tc>
          <w:tcPr>
            <w:tcW w:w="363" w:type="dxa"/>
            <w:vAlign w:val="center"/>
          </w:tcPr>
          <w:p w:rsidR="00E37D2C" w:rsidRPr="002625EB" w:rsidRDefault="00E37D2C" w:rsidP="00E93FDC">
            <w:pPr>
              <w:pStyle w:val="TAC"/>
              <w:rPr>
                <w:sz w:val="13"/>
                <w:lang w:eastAsia="zh-CN"/>
              </w:rPr>
            </w:pPr>
            <w:r w:rsidRPr="002625EB">
              <w:rPr>
                <w:sz w:val="13"/>
                <w:lang w:eastAsia="zh-CN"/>
              </w:rPr>
              <w:t>191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711</w:t>
            </w:r>
          </w:p>
        </w:tc>
        <w:tc>
          <w:tcPr>
            <w:tcW w:w="363" w:type="dxa"/>
            <w:vAlign w:val="center"/>
          </w:tcPr>
          <w:p w:rsidR="00E37D2C" w:rsidRPr="002625EB" w:rsidRDefault="00E37D2C" w:rsidP="00E93FDC">
            <w:pPr>
              <w:pStyle w:val="TAC"/>
              <w:rPr>
                <w:sz w:val="13"/>
                <w:lang w:eastAsia="zh-CN"/>
              </w:rPr>
            </w:pPr>
            <w:r w:rsidRPr="002625EB">
              <w:rPr>
                <w:sz w:val="13"/>
                <w:lang w:eastAsia="zh-CN"/>
              </w:rPr>
              <w:t>844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839</w:t>
            </w:r>
          </w:p>
        </w:tc>
        <w:tc>
          <w:tcPr>
            <w:tcW w:w="363" w:type="dxa"/>
            <w:vAlign w:val="center"/>
          </w:tcPr>
          <w:p w:rsidR="00E37D2C" w:rsidRPr="002625EB" w:rsidRDefault="00E37D2C" w:rsidP="00E93FDC">
            <w:pPr>
              <w:pStyle w:val="TAC"/>
              <w:rPr>
                <w:sz w:val="13"/>
                <w:lang w:eastAsia="zh-CN"/>
              </w:rPr>
            </w:pPr>
            <w:r w:rsidRPr="002625EB">
              <w:rPr>
                <w:sz w:val="13"/>
                <w:lang w:eastAsia="zh-CN"/>
              </w:rPr>
              <w:t>869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967</w:t>
            </w:r>
          </w:p>
        </w:tc>
        <w:tc>
          <w:tcPr>
            <w:tcW w:w="363" w:type="dxa"/>
            <w:vAlign w:val="center"/>
          </w:tcPr>
          <w:p w:rsidR="00E37D2C" w:rsidRPr="002625EB" w:rsidRDefault="00E37D2C" w:rsidP="00E93FDC">
            <w:pPr>
              <w:pStyle w:val="TAC"/>
              <w:rPr>
                <w:sz w:val="13"/>
                <w:lang w:eastAsia="zh-CN"/>
              </w:rPr>
            </w:pPr>
            <w:r w:rsidRPr="002625EB">
              <w:rPr>
                <w:sz w:val="13"/>
                <w:lang w:eastAsia="zh-CN"/>
              </w:rPr>
              <w:t>974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72</w:t>
            </w:r>
          </w:p>
        </w:tc>
        <w:tc>
          <w:tcPr>
            <w:tcW w:w="621" w:type="dxa"/>
            <w:vAlign w:val="center"/>
          </w:tcPr>
          <w:p w:rsidR="00E37D2C" w:rsidRPr="002625EB" w:rsidRDefault="00E37D2C" w:rsidP="00E93FDC">
            <w:pPr>
              <w:pStyle w:val="TAC"/>
              <w:rPr>
                <w:sz w:val="13"/>
                <w:lang w:eastAsia="zh-CN"/>
              </w:rPr>
            </w:pPr>
            <w:r w:rsidRPr="002625EB">
              <w:rPr>
                <w:sz w:val="13"/>
                <w:lang w:eastAsia="zh-CN"/>
              </w:rPr>
              <w:t>131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200</w:t>
            </w:r>
          </w:p>
        </w:tc>
        <w:tc>
          <w:tcPr>
            <w:tcW w:w="363" w:type="dxa"/>
            <w:vAlign w:val="center"/>
          </w:tcPr>
          <w:p w:rsidR="00E37D2C" w:rsidRPr="002625EB" w:rsidRDefault="00E37D2C" w:rsidP="00E93FDC">
            <w:pPr>
              <w:pStyle w:val="TAC"/>
              <w:rPr>
                <w:sz w:val="13"/>
                <w:lang w:eastAsia="zh-CN"/>
              </w:rPr>
            </w:pPr>
            <w:r w:rsidRPr="002625EB">
              <w:rPr>
                <w:sz w:val="13"/>
                <w:lang w:eastAsia="zh-CN"/>
              </w:rPr>
              <w:t>552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328</w:t>
            </w:r>
          </w:p>
        </w:tc>
        <w:tc>
          <w:tcPr>
            <w:tcW w:w="363" w:type="dxa"/>
            <w:vAlign w:val="center"/>
          </w:tcPr>
          <w:p w:rsidR="00E37D2C" w:rsidRPr="002625EB" w:rsidRDefault="00E37D2C" w:rsidP="00E93FDC">
            <w:pPr>
              <w:pStyle w:val="TAC"/>
              <w:rPr>
                <w:sz w:val="13"/>
                <w:lang w:eastAsia="zh-CN"/>
              </w:rPr>
            </w:pPr>
            <w:r w:rsidRPr="002625EB">
              <w:rPr>
                <w:sz w:val="13"/>
                <w:lang w:eastAsia="zh-CN"/>
              </w:rPr>
              <w:t>340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456</w:t>
            </w:r>
          </w:p>
        </w:tc>
        <w:tc>
          <w:tcPr>
            <w:tcW w:w="363" w:type="dxa"/>
            <w:vAlign w:val="center"/>
          </w:tcPr>
          <w:p w:rsidR="00E37D2C" w:rsidRPr="002625EB" w:rsidRDefault="00E37D2C" w:rsidP="00E93FDC">
            <w:pPr>
              <w:pStyle w:val="TAC"/>
              <w:rPr>
                <w:sz w:val="13"/>
                <w:lang w:eastAsia="zh-CN"/>
              </w:rPr>
            </w:pPr>
            <w:r w:rsidRPr="002625EB">
              <w:rPr>
                <w:sz w:val="13"/>
                <w:lang w:eastAsia="zh-CN"/>
              </w:rPr>
              <w:t>624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584</w:t>
            </w:r>
          </w:p>
        </w:tc>
        <w:tc>
          <w:tcPr>
            <w:tcW w:w="363" w:type="dxa"/>
            <w:vAlign w:val="center"/>
          </w:tcPr>
          <w:p w:rsidR="00E37D2C" w:rsidRPr="002625EB" w:rsidRDefault="00E37D2C" w:rsidP="00E93FDC">
            <w:pPr>
              <w:pStyle w:val="TAC"/>
              <w:rPr>
                <w:sz w:val="13"/>
                <w:lang w:eastAsia="zh-CN"/>
              </w:rPr>
            </w:pPr>
            <w:r w:rsidRPr="002625EB">
              <w:rPr>
                <w:sz w:val="13"/>
                <w:lang w:eastAsia="zh-CN"/>
              </w:rPr>
              <w:t>782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712</w:t>
            </w:r>
          </w:p>
        </w:tc>
        <w:tc>
          <w:tcPr>
            <w:tcW w:w="363" w:type="dxa"/>
            <w:vAlign w:val="center"/>
          </w:tcPr>
          <w:p w:rsidR="00E37D2C" w:rsidRPr="002625EB" w:rsidRDefault="00E37D2C" w:rsidP="00E93FDC">
            <w:pPr>
              <w:pStyle w:val="TAC"/>
              <w:rPr>
                <w:sz w:val="13"/>
                <w:lang w:eastAsia="zh-CN"/>
              </w:rPr>
            </w:pPr>
            <w:r w:rsidRPr="002625EB">
              <w:rPr>
                <w:sz w:val="13"/>
                <w:lang w:eastAsia="zh-CN"/>
              </w:rPr>
              <w:t>633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840</w:t>
            </w:r>
          </w:p>
        </w:tc>
        <w:tc>
          <w:tcPr>
            <w:tcW w:w="363" w:type="dxa"/>
            <w:vAlign w:val="center"/>
          </w:tcPr>
          <w:p w:rsidR="00E37D2C" w:rsidRPr="002625EB" w:rsidRDefault="00E37D2C" w:rsidP="00E93FDC">
            <w:pPr>
              <w:pStyle w:val="TAC"/>
              <w:rPr>
                <w:sz w:val="13"/>
                <w:lang w:eastAsia="zh-CN"/>
              </w:rPr>
            </w:pPr>
            <w:r w:rsidRPr="002625EB">
              <w:rPr>
                <w:sz w:val="13"/>
                <w:lang w:eastAsia="zh-CN"/>
              </w:rPr>
              <w:t>491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968</w:t>
            </w:r>
          </w:p>
        </w:tc>
        <w:tc>
          <w:tcPr>
            <w:tcW w:w="363" w:type="dxa"/>
            <w:vAlign w:val="center"/>
          </w:tcPr>
          <w:p w:rsidR="00E37D2C" w:rsidRPr="002625EB" w:rsidRDefault="00E37D2C" w:rsidP="00E93FDC">
            <w:pPr>
              <w:pStyle w:val="TAC"/>
              <w:rPr>
                <w:sz w:val="13"/>
                <w:lang w:eastAsia="zh-CN"/>
              </w:rPr>
            </w:pPr>
            <w:r w:rsidRPr="002625EB">
              <w:rPr>
                <w:sz w:val="13"/>
                <w:lang w:eastAsia="zh-CN"/>
              </w:rPr>
              <w:t>954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73</w:t>
            </w:r>
          </w:p>
        </w:tc>
        <w:tc>
          <w:tcPr>
            <w:tcW w:w="621" w:type="dxa"/>
            <w:vAlign w:val="center"/>
          </w:tcPr>
          <w:p w:rsidR="00E37D2C" w:rsidRPr="002625EB" w:rsidRDefault="00E37D2C" w:rsidP="00E93FDC">
            <w:pPr>
              <w:pStyle w:val="TAC"/>
              <w:rPr>
                <w:sz w:val="13"/>
                <w:lang w:eastAsia="zh-CN"/>
              </w:rPr>
            </w:pPr>
            <w:r w:rsidRPr="002625EB">
              <w:rPr>
                <w:sz w:val="13"/>
                <w:lang w:eastAsia="zh-CN"/>
              </w:rPr>
              <w:t>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201</w:t>
            </w:r>
          </w:p>
        </w:tc>
        <w:tc>
          <w:tcPr>
            <w:tcW w:w="363" w:type="dxa"/>
            <w:vAlign w:val="center"/>
          </w:tcPr>
          <w:p w:rsidR="00E37D2C" w:rsidRPr="002625EB" w:rsidRDefault="00E37D2C" w:rsidP="00E93FDC">
            <w:pPr>
              <w:pStyle w:val="TAC"/>
              <w:rPr>
                <w:sz w:val="13"/>
                <w:lang w:eastAsia="zh-CN"/>
              </w:rPr>
            </w:pPr>
            <w:r w:rsidRPr="002625EB">
              <w:rPr>
                <w:sz w:val="13"/>
                <w:lang w:eastAsia="zh-CN"/>
              </w:rPr>
              <w:t>195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329</w:t>
            </w:r>
          </w:p>
        </w:tc>
        <w:tc>
          <w:tcPr>
            <w:tcW w:w="363" w:type="dxa"/>
            <w:vAlign w:val="center"/>
          </w:tcPr>
          <w:p w:rsidR="00E37D2C" w:rsidRPr="002625EB" w:rsidRDefault="00E37D2C" w:rsidP="00E93FDC">
            <w:pPr>
              <w:pStyle w:val="TAC"/>
              <w:rPr>
                <w:sz w:val="13"/>
                <w:lang w:eastAsia="zh-CN"/>
              </w:rPr>
            </w:pPr>
            <w:r w:rsidRPr="002625EB">
              <w:rPr>
                <w:sz w:val="13"/>
                <w:lang w:eastAsia="zh-CN"/>
              </w:rPr>
              <w:t>394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457</w:t>
            </w:r>
          </w:p>
        </w:tc>
        <w:tc>
          <w:tcPr>
            <w:tcW w:w="363" w:type="dxa"/>
            <w:vAlign w:val="center"/>
          </w:tcPr>
          <w:p w:rsidR="00E37D2C" w:rsidRPr="002625EB" w:rsidRDefault="00E37D2C" w:rsidP="00E93FDC">
            <w:pPr>
              <w:pStyle w:val="TAC"/>
              <w:rPr>
                <w:sz w:val="13"/>
                <w:lang w:eastAsia="zh-CN"/>
              </w:rPr>
            </w:pPr>
            <w:r w:rsidRPr="002625EB">
              <w:rPr>
                <w:sz w:val="13"/>
                <w:lang w:eastAsia="zh-CN"/>
              </w:rPr>
              <w:t>587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585</w:t>
            </w:r>
          </w:p>
        </w:tc>
        <w:tc>
          <w:tcPr>
            <w:tcW w:w="363" w:type="dxa"/>
            <w:vAlign w:val="center"/>
          </w:tcPr>
          <w:p w:rsidR="00E37D2C" w:rsidRPr="002625EB" w:rsidRDefault="00E37D2C" w:rsidP="00E93FDC">
            <w:pPr>
              <w:pStyle w:val="TAC"/>
              <w:rPr>
                <w:sz w:val="13"/>
                <w:lang w:eastAsia="zh-CN"/>
              </w:rPr>
            </w:pPr>
            <w:r w:rsidRPr="002625EB">
              <w:rPr>
                <w:sz w:val="13"/>
                <w:lang w:eastAsia="zh-CN"/>
              </w:rPr>
              <w:t>407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713</w:t>
            </w:r>
          </w:p>
        </w:tc>
        <w:tc>
          <w:tcPr>
            <w:tcW w:w="363" w:type="dxa"/>
            <w:vAlign w:val="center"/>
          </w:tcPr>
          <w:p w:rsidR="00E37D2C" w:rsidRPr="002625EB" w:rsidRDefault="00E37D2C" w:rsidP="00E93FDC">
            <w:pPr>
              <w:pStyle w:val="TAC"/>
              <w:rPr>
                <w:sz w:val="13"/>
                <w:lang w:eastAsia="zh-CN"/>
              </w:rPr>
            </w:pPr>
            <w:r w:rsidRPr="002625EB">
              <w:rPr>
                <w:sz w:val="13"/>
                <w:lang w:eastAsia="zh-CN"/>
              </w:rPr>
              <w:t>711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841</w:t>
            </w:r>
          </w:p>
        </w:tc>
        <w:tc>
          <w:tcPr>
            <w:tcW w:w="363" w:type="dxa"/>
            <w:vAlign w:val="center"/>
          </w:tcPr>
          <w:p w:rsidR="00E37D2C" w:rsidRPr="002625EB" w:rsidRDefault="00E37D2C" w:rsidP="00E93FDC">
            <w:pPr>
              <w:pStyle w:val="TAC"/>
              <w:rPr>
                <w:sz w:val="13"/>
                <w:lang w:eastAsia="zh-CN"/>
              </w:rPr>
            </w:pPr>
            <w:r w:rsidRPr="002625EB">
              <w:rPr>
                <w:sz w:val="13"/>
                <w:lang w:eastAsia="zh-CN"/>
              </w:rPr>
              <w:t>699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969</w:t>
            </w:r>
          </w:p>
        </w:tc>
        <w:tc>
          <w:tcPr>
            <w:tcW w:w="363" w:type="dxa"/>
            <w:vAlign w:val="center"/>
          </w:tcPr>
          <w:p w:rsidR="00E37D2C" w:rsidRPr="002625EB" w:rsidRDefault="00E37D2C" w:rsidP="00E93FDC">
            <w:pPr>
              <w:pStyle w:val="TAC"/>
              <w:rPr>
                <w:sz w:val="13"/>
                <w:lang w:eastAsia="zh-CN"/>
              </w:rPr>
            </w:pPr>
            <w:r w:rsidRPr="002625EB">
              <w:rPr>
                <w:sz w:val="13"/>
                <w:lang w:eastAsia="zh-CN"/>
              </w:rPr>
              <w:t>879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74</w:t>
            </w:r>
          </w:p>
        </w:tc>
        <w:tc>
          <w:tcPr>
            <w:tcW w:w="621" w:type="dxa"/>
            <w:vAlign w:val="center"/>
          </w:tcPr>
          <w:p w:rsidR="00E37D2C" w:rsidRPr="002625EB" w:rsidRDefault="00E37D2C" w:rsidP="00E93FDC">
            <w:pPr>
              <w:pStyle w:val="TAC"/>
              <w:rPr>
                <w:sz w:val="13"/>
                <w:lang w:eastAsia="zh-CN"/>
              </w:rPr>
            </w:pPr>
            <w:r w:rsidRPr="002625EB">
              <w:rPr>
                <w:sz w:val="13"/>
                <w:lang w:eastAsia="zh-CN"/>
              </w:rPr>
              <w:t>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202</w:t>
            </w:r>
          </w:p>
        </w:tc>
        <w:tc>
          <w:tcPr>
            <w:tcW w:w="363" w:type="dxa"/>
            <w:vAlign w:val="center"/>
          </w:tcPr>
          <w:p w:rsidR="00E37D2C" w:rsidRPr="002625EB" w:rsidRDefault="00E37D2C" w:rsidP="00E93FDC">
            <w:pPr>
              <w:pStyle w:val="TAC"/>
              <w:rPr>
                <w:sz w:val="13"/>
                <w:lang w:eastAsia="zh-CN"/>
              </w:rPr>
            </w:pPr>
            <w:r w:rsidRPr="002625EB">
              <w:rPr>
                <w:sz w:val="13"/>
                <w:lang w:eastAsia="zh-CN"/>
              </w:rPr>
              <w:t>270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330</w:t>
            </w:r>
          </w:p>
        </w:tc>
        <w:tc>
          <w:tcPr>
            <w:tcW w:w="363" w:type="dxa"/>
            <w:vAlign w:val="center"/>
          </w:tcPr>
          <w:p w:rsidR="00E37D2C" w:rsidRPr="002625EB" w:rsidRDefault="00E37D2C" w:rsidP="00E93FDC">
            <w:pPr>
              <w:pStyle w:val="TAC"/>
              <w:rPr>
                <w:sz w:val="13"/>
                <w:lang w:eastAsia="zh-CN"/>
              </w:rPr>
            </w:pPr>
            <w:r w:rsidRPr="002625EB">
              <w:rPr>
                <w:sz w:val="13"/>
                <w:lang w:eastAsia="zh-CN"/>
              </w:rPr>
              <w:t>527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458</w:t>
            </w:r>
          </w:p>
        </w:tc>
        <w:tc>
          <w:tcPr>
            <w:tcW w:w="363" w:type="dxa"/>
            <w:vAlign w:val="center"/>
          </w:tcPr>
          <w:p w:rsidR="00E37D2C" w:rsidRPr="002625EB" w:rsidRDefault="00E37D2C" w:rsidP="00E93FDC">
            <w:pPr>
              <w:pStyle w:val="TAC"/>
              <w:rPr>
                <w:sz w:val="13"/>
                <w:lang w:eastAsia="zh-CN"/>
              </w:rPr>
            </w:pPr>
            <w:r w:rsidRPr="002625EB">
              <w:rPr>
                <w:sz w:val="13"/>
                <w:lang w:eastAsia="zh-CN"/>
              </w:rPr>
              <w:t>780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586</w:t>
            </w:r>
          </w:p>
        </w:tc>
        <w:tc>
          <w:tcPr>
            <w:tcW w:w="363" w:type="dxa"/>
            <w:vAlign w:val="center"/>
          </w:tcPr>
          <w:p w:rsidR="00E37D2C" w:rsidRPr="002625EB" w:rsidRDefault="00E37D2C" w:rsidP="00E93FDC">
            <w:pPr>
              <w:pStyle w:val="TAC"/>
              <w:rPr>
                <w:sz w:val="13"/>
                <w:lang w:eastAsia="zh-CN"/>
              </w:rPr>
            </w:pPr>
            <w:r w:rsidRPr="002625EB">
              <w:rPr>
                <w:sz w:val="13"/>
                <w:lang w:eastAsia="zh-CN"/>
              </w:rPr>
              <w:t>436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714</w:t>
            </w:r>
          </w:p>
        </w:tc>
        <w:tc>
          <w:tcPr>
            <w:tcW w:w="363" w:type="dxa"/>
            <w:vAlign w:val="center"/>
          </w:tcPr>
          <w:p w:rsidR="00E37D2C" w:rsidRPr="002625EB" w:rsidRDefault="00E37D2C" w:rsidP="00E93FDC">
            <w:pPr>
              <w:pStyle w:val="TAC"/>
              <w:rPr>
                <w:sz w:val="13"/>
                <w:lang w:eastAsia="zh-CN"/>
              </w:rPr>
            </w:pPr>
            <w:r w:rsidRPr="002625EB">
              <w:rPr>
                <w:sz w:val="13"/>
                <w:lang w:eastAsia="zh-CN"/>
              </w:rPr>
              <w:t>253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842</w:t>
            </w:r>
          </w:p>
        </w:tc>
        <w:tc>
          <w:tcPr>
            <w:tcW w:w="363" w:type="dxa"/>
            <w:vAlign w:val="center"/>
          </w:tcPr>
          <w:p w:rsidR="00E37D2C" w:rsidRPr="002625EB" w:rsidRDefault="00E37D2C" w:rsidP="00E93FDC">
            <w:pPr>
              <w:pStyle w:val="TAC"/>
              <w:rPr>
                <w:sz w:val="13"/>
                <w:lang w:eastAsia="zh-CN"/>
              </w:rPr>
            </w:pPr>
            <w:r w:rsidRPr="002625EB">
              <w:rPr>
                <w:sz w:val="13"/>
                <w:lang w:eastAsia="zh-CN"/>
              </w:rPr>
              <w:t>754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970</w:t>
            </w:r>
          </w:p>
        </w:tc>
        <w:tc>
          <w:tcPr>
            <w:tcW w:w="363" w:type="dxa"/>
            <w:vAlign w:val="center"/>
          </w:tcPr>
          <w:p w:rsidR="00E37D2C" w:rsidRPr="002625EB" w:rsidRDefault="00E37D2C" w:rsidP="00E93FDC">
            <w:pPr>
              <w:pStyle w:val="TAC"/>
              <w:rPr>
                <w:sz w:val="13"/>
                <w:lang w:eastAsia="zh-CN"/>
              </w:rPr>
            </w:pPr>
            <w:r w:rsidRPr="002625EB">
              <w:rPr>
                <w:sz w:val="13"/>
                <w:lang w:eastAsia="zh-CN"/>
              </w:rPr>
              <w:t>981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75</w:t>
            </w:r>
          </w:p>
        </w:tc>
        <w:tc>
          <w:tcPr>
            <w:tcW w:w="621" w:type="dxa"/>
            <w:vAlign w:val="center"/>
          </w:tcPr>
          <w:p w:rsidR="00E37D2C" w:rsidRPr="002625EB" w:rsidRDefault="00E37D2C" w:rsidP="00E93FDC">
            <w:pPr>
              <w:pStyle w:val="TAC"/>
              <w:rPr>
                <w:sz w:val="13"/>
                <w:lang w:eastAsia="zh-CN"/>
              </w:rPr>
            </w:pPr>
            <w:r w:rsidRPr="002625EB">
              <w:rPr>
                <w:sz w:val="13"/>
                <w:lang w:eastAsia="zh-CN"/>
              </w:rPr>
              <w:t>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203</w:t>
            </w:r>
          </w:p>
        </w:tc>
        <w:tc>
          <w:tcPr>
            <w:tcW w:w="363" w:type="dxa"/>
            <w:vAlign w:val="center"/>
          </w:tcPr>
          <w:p w:rsidR="00E37D2C" w:rsidRPr="002625EB" w:rsidRDefault="00E37D2C" w:rsidP="00E93FDC">
            <w:pPr>
              <w:pStyle w:val="TAC"/>
              <w:rPr>
                <w:sz w:val="13"/>
                <w:lang w:eastAsia="zh-CN"/>
              </w:rPr>
            </w:pPr>
            <w:r w:rsidRPr="002625EB">
              <w:rPr>
                <w:sz w:val="13"/>
                <w:lang w:eastAsia="zh-CN"/>
              </w:rPr>
              <w:t>641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331</w:t>
            </w:r>
          </w:p>
        </w:tc>
        <w:tc>
          <w:tcPr>
            <w:tcW w:w="363" w:type="dxa"/>
            <w:vAlign w:val="center"/>
          </w:tcPr>
          <w:p w:rsidR="00E37D2C" w:rsidRPr="002625EB" w:rsidRDefault="00E37D2C" w:rsidP="00E93FDC">
            <w:pPr>
              <w:pStyle w:val="TAC"/>
              <w:rPr>
                <w:sz w:val="13"/>
                <w:lang w:eastAsia="zh-CN"/>
              </w:rPr>
            </w:pPr>
            <w:r w:rsidRPr="002625EB">
              <w:rPr>
                <w:sz w:val="13"/>
                <w:lang w:eastAsia="zh-CN"/>
              </w:rPr>
              <w:t>582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459</w:t>
            </w:r>
          </w:p>
        </w:tc>
        <w:tc>
          <w:tcPr>
            <w:tcW w:w="363" w:type="dxa"/>
            <w:vAlign w:val="center"/>
          </w:tcPr>
          <w:p w:rsidR="00E37D2C" w:rsidRPr="002625EB" w:rsidRDefault="00E37D2C" w:rsidP="00E93FDC">
            <w:pPr>
              <w:pStyle w:val="TAC"/>
              <w:rPr>
                <w:sz w:val="13"/>
                <w:lang w:eastAsia="zh-CN"/>
              </w:rPr>
            </w:pPr>
            <w:r w:rsidRPr="002625EB">
              <w:rPr>
                <w:sz w:val="13"/>
                <w:lang w:eastAsia="zh-CN"/>
              </w:rPr>
              <w:t>705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587</w:t>
            </w:r>
          </w:p>
        </w:tc>
        <w:tc>
          <w:tcPr>
            <w:tcW w:w="363" w:type="dxa"/>
            <w:vAlign w:val="center"/>
          </w:tcPr>
          <w:p w:rsidR="00E37D2C" w:rsidRPr="002625EB" w:rsidRDefault="00E37D2C" w:rsidP="00E93FDC">
            <w:pPr>
              <w:pStyle w:val="TAC"/>
              <w:rPr>
                <w:sz w:val="13"/>
                <w:lang w:eastAsia="zh-CN"/>
              </w:rPr>
            </w:pPr>
            <w:r w:rsidRPr="002625EB">
              <w:rPr>
                <w:sz w:val="13"/>
                <w:lang w:eastAsia="zh-CN"/>
              </w:rPr>
              <w:t>626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715</w:t>
            </w:r>
          </w:p>
        </w:tc>
        <w:tc>
          <w:tcPr>
            <w:tcW w:w="363" w:type="dxa"/>
            <w:vAlign w:val="center"/>
          </w:tcPr>
          <w:p w:rsidR="00E37D2C" w:rsidRPr="002625EB" w:rsidRDefault="00E37D2C" w:rsidP="00E93FDC">
            <w:pPr>
              <w:pStyle w:val="TAC"/>
              <w:rPr>
                <w:sz w:val="13"/>
                <w:lang w:eastAsia="zh-CN"/>
              </w:rPr>
            </w:pPr>
            <w:r w:rsidRPr="002625EB">
              <w:rPr>
                <w:sz w:val="13"/>
                <w:lang w:eastAsia="zh-CN"/>
              </w:rPr>
              <w:t>691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843</w:t>
            </w:r>
          </w:p>
        </w:tc>
        <w:tc>
          <w:tcPr>
            <w:tcW w:w="363" w:type="dxa"/>
            <w:vAlign w:val="center"/>
          </w:tcPr>
          <w:p w:rsidR="00E37D2C" w:rsidRPr="002625EB" w:rsidRDefault="00E37D2C" w:rsidP="00E93FDC">
            <w:pPr>
              <w:pStyle w:val="TAC"/>
              <w:rPr>
                <w:sz w:val="13"/>
                <w:lang w:eastAsia="zh-CN"/>
              </w:rPr>
            </w:pPr>
            <w:r w:rsidRPr="002625EB">
              <w:rPr>
                <w:sz w:val="13"/>
                <w:lang w:eastAsia="zh-CN"/>
              </w:rPr>
              <w:t>858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971</w:t>
            </w:r>
          </w:p>
        </w:tc>
        <w:tc>
          <w:tcPr>
            <w:tcW w:w="363" w:type="dxa"/>
            <w:vAlign w:val="center"/>
          </w:tcPr>
          <w:p w:rsidR="00E37D2C" w:rsidRPr="002625EB" w:rsidRDefault="00E37D2C" w:rsidP="00E93FDC">
            <w:pPr>
              <w:pStyle w:val="TAC"/>
              <w:rPr>
                <w:sz w:val="13"/>
                <w:lang w:eastAsia="zh-CN"/>
              </w:rPr>
            </w:pPr>
            <w:r w:rsidRPr="002625EB">
              <w:rPr>
                <w:sz w:val="13"/>
                <w:lang w:eastAsia="zh-CN"/>
              </w:rPr>
              <w:t>982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76</w:t>
            </w:r>
          </w:p>
        </w:tc>
        <w:tc>
          <w:tcPr>
            <w:tcW w:w="621" w:type="dxa"/>
            <w:vAlign w:val="center"/>
          </w:tcPr>
          <w:p w:rsidR="00E37D2C" w:rsidRPr="002625EB" w:rsidRDefault="00E37D2C" w:rsidP="00E93FDC">
            <w:pPr>
              <w:pStyle w:val="TAC"/>
              <w:rPr>
                <w:sz w:val="13"/>
                <w:lang w:eastAsia="zh-CN"/>
              </w:rPr>
            </w:pPr>
            <w:r w:rsidRPr="002625EB">
              <w:rPr>
                <w:sz w:val="13"/>
                <w:lang w:eastAsia="zh-CN"/>
              </w:rPr>
              <w:t>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204</w:t>
            </w:r>
          </w:p>
        </w:tc>
        <w:tc>
          <w:tcPr>
            <w:tcW w:w="363" w:type="dxa"/>
            <w:vAlign w:val="center"/>
          </w:tcPr>
          <w:p w:rsidR="00E37D2C" w:rsidRPr="002625EB" w:rsidRDefault="00E37D2C" w:rsidP="00E93FDC">
            <w:pPr>
              <w:pStyle w:val="TAC"/>
              <w:rPr>
                <w:sz w:val="13"/>
                <w:lang w:eastAsia="zh-CN"/>
              </w:rPr>
            </w:pPr>
            <w:r w:rsidRPr="002625EB">
              <w:rPr>
                <w:sz w:val="13"/>
                <w:lang w:eastAsia="zh-CN"/>
              </w:rPr>
              <w:t>523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332</w:t>
            </w:r>
          </w:p>
        </w:tc>
        <w:tc>
          <w:tcPr>
            <w:tcW w:w="363" w:type="dxa"/>
            <w:vAlign w:val="center"/>
          </w:tcPr>
          <w:p w:rsidR="00E37D2C" w:rsidRPr="002625EB" w:rsidRDefault="00E37D2C" w:rsidP="00E93FDC">
            <w:pPr>
              <w:pStyle w:val="TAC"/>
              <w:rPr>
                <w:sz w:val="13"/>
                <w:lang w:eastAsia="zh-CN"/>
              </w:rPr>
            </w:pPr>
            <w:r w:rsidRPr="002625EB">
              <w:rPr>
                <w:sz w:val="13"/>
                <w:lang w:eastAsia="zh-CN"/>
              </w:rPr>
              <w:t>556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460</w:t>
            </w:r>
          </w:p>
        </w:tc>
        <w:tc>
          <w:tcPr>
            <w:tcW w:w="363" w:type="dxa"/>
            <w:vAlign w:val="center"/>
          </w:tcPr>
          <w:p w:rsidR="00E37D2C" w:rsidRPr="002625EB" w:rsidRDefault="00E37D2C" w:rsidP="00E93FDC">
            <w:pPr>
              <w:pStyle w:val="TAC"/>
              <w:rPr>
                <w:sz w:val="13"/>
                <w:lang w:eastAsia="zh-CN"/>
              </w:rPr>
            </w:pPr>
            <w:r w:rsidRPr="002625EB">
              <w:rPr>
                <w:sz w:val="13"/>
                <w:lang w:eastAsia="zh-CN"/>
              </w:rPr>
              <w:t>126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588</w:t>
            </w:r>
          </w:p>
        </w:tc>
        <w:tc>
          <w:tcPr>
            <w:tcW w:w="363" w:type="dxa"/>
            <w:vAlign w:val="center"/>
          </w:tcPr>
          <w:p w:rsidR="00E37D2C" w:rsidRPr="002625EB" w:rsidRDefault="00E37D2C" w:rsidP="00E93FDC">
            <w:pPr>
              <w:pStyle w:val="TAC"/>
              <w:rPr>
                <w:sz w:val="13"/>
                <w:lang w:eastAsia="zh-CN"/>
              </w:rPr>
            </w:pPr>
            <w:r w:rsidRPr="002625EB">
              <w:rPr>
                <w:sz w:val="13"/>
                <w:lang w:eastAsia="zh-CN"/>
              </w:rPr>
              <w:t>571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716</w:t>
            </w:r>
          </w:p>
        </w:tc>
        <w:tc>
          <w:tcPr>
            <w:tcW w:w="363" w:type="dxa"/>
            <w:vAlign w:val="center"/>
          </w:tcPr>
          <w:p w:rsidR="00E37D2C" w:rsidRPr="002625EB" w:rsidRDefault="00E37D2C" w:rsidP="00E93FDC">
            <w:pPr>
              <w:pStyle w:val="TAC"/>
              <w:rPr>
                <w:sz w:val="13"/>
                <w:lang w:eastAsia="zh-CN"/>
              </w:rPr>
            </w:pPr>
            <w:r w:rsidRPr="002625EB">
              <w:rPr>
                <w:sz w:val="13"/>
                <w:lang w:eastAsia="zh-CN"/>
              </w:rPr>
              <w:t>824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844</w:t>
            </w:r>
          </w:p>
        </w:tc>
        <w:tc>
          <w:tcPr>
            <w:tcW w:w="363" w:type="dxa"/>
            <w:vAlign w:val="center"/>
          </w:tcPr>
          <w:p w:rsidR="00E37D2C" w:rsidRPr="002625EB" w:rsidRDefault="00E37D2C" w:rsidP="00E93FDC">
            <w:pPr>
              <w:pStyle w:val="TAC"/>
              <w:rPr>
                <w:sz w:val="13"/>
                <w:lang w:eastAsia="zh-CN"/>
              </w:rPr>
            </w:pPr>
            <w:r w:rsidRPr="002625EB">
              <w:rPr>
                <w:sz w:val="13"/>
                <w:lang w:eastAsia="zh-CN"/>
              </w:rPr>
              <w:t>478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972</w:t>
            </w:r>
          </w:p>
        </w:tc>
        <w:tc>
          <w:tcPr>
            <w:tcW w:w="363" w:type="dxa"/>
            <w:vAlign w:val="center"/>
          </w:tcPr>
          <w:p w:rsidR="00E37D2C" w:rsidRPr="002625EB" w:rsidRDefault="00E37D2C" w:rsidP="00E93FDC">
            <w:pPr>
              <w:pStyle w:val="TAC"/>
              <w:rPr>
                <w:sz w:val="13"/>
                <w:lang w:eastAsia="zh-CN"/>
              </w:rPr>
            </w:pPr>
            <w:r w:rsidRPr="002625EB">
              <w:rPr>
                <w:sz w:val="13"/>
                <w:lang w:eastAsia="zh-CN"/>
              </w:rPr>
              <w:t>927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77</w:t>
            </w:r>
          </w:p>
        </w:tc>
        <w:tc>
          <w:tcPr>
            <w:tcW w:w="621" w:type="dxa"/>
            <w:vAlign w:val="center"/>
          </w:tcPr>
          <w:p w:rsidR="00E37D2C" w:rsidRPr="002625EB" w:rsidRDefault="00E37D2C" w:rsidP="00E93FDC">
            <w:pPr>
              <w:pStyle w:val="TAC"/>
              <w:rPr>
                <w:sz w:val="13"/>
                <w:lang w:eastAsia="zh-CN"/>
              </w:rPr>
            </w:pPr>
            <w:r w:rsidRPr="002625EB">
              <w:rPr>
                <w:sz w:val="13"/>
                <w:lang w:eastAsia="zh-CN"/>
              </w:rPr>
              <w:t>320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205</w:t>
            </w:r>
          </w:p>
        </w:tc>
        <w:tc>
          <w:tcPr>
            <w:tcW w:w="363" w:type="dxa"/>
            <w:vAlign w:val="center"/>
          </w:tcPr>
          <w:p w:rsidR="00E37D2C" w:rsidRPr="002625EB" w:rsidRDefault="00E37D2C" w:rsidP="00E93FDC">
            <w:pPr>
              <w:pStyle w:val="TAC"/>
              <w:rPr>
                <w:sz w:val="13"/>
                <w:lang w:eastAsia="zh-CN"/>
              </w:rPr>
            </w:pPr>
            <w:r w:rsidRPr="002625EB">
              <w:rPr>
                <w:sz w:val="13"/>
                <w:lang w:eastAsia="zh-CN"/>
              </w:rPr>
              <w:t>275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333</w:t>
            </w:r>
          </w:p>
        </w:tc>
        <w:tc>
          <w:tcPr>
            <w:tcW w:w="363" w:type="dxa"/>
            <w:vAlign w:val="center"/>
          </w:tcPr>
          <w:p w:rsidR="00E37D2C" w:rsidRPr="002625EB" w:rsidRDefault="00E37D2C" w:rsidP="00E93FDC">
            <w:pPr>
              <w:pStyle w:val="TAC"/>
              <w:rPr>
                <w:sz w:val="13"/>
                <w:lang w:eastAsia="zh-CN"/>
              </w:rPr>
            </w:pPr>
            <w:r w:rsidRPr="002625EB">
              <w:rPr>
                <w:sz w:val="13"/>
                <w:lang w:eastAsia="zh-CN"/>
              </w:rPr>
              <w:t>181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461</w:t>
            </w:r>
          </w:p>
        </w:tc>
        <w:tc>
          <w:tcPr>
            <w:tcW w:w="363" w:type="dxa"/>
            <w:vAlign w:val="center"/>
          </w:tcPr>
          <w:p w:rsidR="00E37D2C" w:rsidRPr="002625EB" w:rsidRDefault="00E37D2C" w:rsidP="00E93FDC">
            <w:pPr>
              <w:pStyle w:val="TAC"/>
              <w:rPr>
                <w:sz w:val="13"/>
                <w:lang w:eastAsia="zh-CN"/>
              </w:rPr>
            </w:pPr>
            <w:r w:rsidRPr="002625EB">
              <w:rPr>
                <w:sz w:val="13"/>
                <w:lang w:eastAsia="zh-CN"/>
              </w:rPr>
              <w:t>242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589</w:t>
            </w:r>
          </w:p>
        </w:tc>
        <w:tc>
          <w:tcPr>
            <w:tcW w:w="363" w:type="dxa"/>
            <w:vAlign w:val="center"/>
          </w:tcPr>
          <w:p w:rsidR="00E37D2C" w:rsidRPr="002625EB" w:rsidRDefault="00E37D2C" w:rsidP="00E93FDC">
            <w:pPr>
              <w:pStyle w:val="TAC"/>
              <w:rPr>
                <w:sz w:val="13"/>
                <w:lang w:eastAsia="zh-CN"/>
              </w:rPr>
            </w:pPr>
            <w:r w:rsidRPr="002625EB">
              <w:rPr>
                <w:sz w:val="13"/>
                <w:lang w:eastAsia="zh-CN"/>
              </w:rPr>
              <w:t>465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717</w:t>
            </w:r>
          </w:p>
        </w:tc>
        <w:tc>
          <w:tcPr>
            <w:tcW w:w="363" w:type="dxa"/>
            <w:vAlign w:val="center"/>
          </w:tcPr>
          <w:p w:rsidR="00E37D2C" w:rsidRPr="002625EB" w:rsidRDefault="00E37D2C" w:rsidP="00E93FDC">
            <w:pPr>
              <w:pStyle w:val="TAC"/>
              <w:rPr>
                <w:sz w:val="13"/>
                <w:lang w:eastAsia="zh-CN"/>
              </w:rPr>
            </w:pPr>
            <w:r w:rsidRPr="002625EB">
              <w:rPr>
                <w:sz w:val="13"/>
                <w:lang w:eastAsia="zh-CN"/>
              </w:rPr>
              <w:t>902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845</w:t>
            </w:r>
          </w:p>
        </w:tc>
        <w:tc>
          <w:tcPr>
            <w:tcW w:w="363" w:type="dxa"/>
            <w:vAlign w:val="center"/>
          </w:tcPr>
          <w:p w:rsidR="00E37D2C" w:rsidRPr="002625EB" w:rsidRDefault="00E37D2C" w:rsidP="00E93FDC">
            <w:pPr>
              <w:pStyle w:val="TAC"/>
              <w:rPr>
                <w:sz w:val="13"/>
                <w:lang w:eastAsia="zh-CN"/>
              </w:rPr>
            </w:pPr>
            <w:r w:rsidRPr="002625EB">
              <w:rPr>
                <w:sz w:val="13"/>
                <w:lang w:eastAsia="zh-CN"/>
              </w:rPr>
              <w:t>968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973</w:t>
            </w:r>
          </w:p>
        </w:tc>
        <w:tc>
          <w:tcPr>
            <w:tcW w:w="363" w:type="dxa"/>
            <w:vAlign w:val="center"/>
          </w:tcPr>
          <w:p w:rsidR="00E37D2C" w:rsidRPr="002625EB" w:rsidRDefault="00E37D2C" w:rsidP="00E93FDC">
            <w:pPr>
              <w:pStyle w:val="TAC"/>
              <w:rPr>
                <w:sz w:val="13"/>
                <w:lang w:eastAsia="zh-CN"/>
              </w:rPr>
            </w:pPr>
            <w:r w:rsidRPr="002625EB">
              <w:rPr>
                <w:sz w:val="13"/>
                <w:lang w:eastAsia="zh-CN"/>
              </w:rPr>
              <w:t>995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78</w:t>
            </w:r>
          </w:p>
        </w:tc>
        <w:tc>
          <w:tcPr>
            <w:tcW w:w="621" w:type="dxa"/>
            <w:vAlign w:val="center"/>
          </w:tcPr>
          <w:p w:rsidR="00E37D2C" w:rsidRPr="002625EB" w:rsidRDefault="00E37D2C" w:rsidP="00E93FDC">
            <w:pPr>
              <w:pStyle w:val="TAC"/>
              <w:rPr>
                <w:sz w:val="13"/>
                <w:lang w:eastAsia="zh-CN"/>
              </w:rPr>
            </w:pPr>
            <w:r w:rsidRPr="002625EB">
              <w:rPr>
                <w:sz w:val="13"/>
                <w:lang w:eastAsia="zh-CN"/>
              </w:rPr>
              <w:t>133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206</w:t>
            </w:r>
          </w:p>
        </w:tc>
        <w:tc>
          <w:tcPr>
            <w:tcW w:w="363" w:type="dxa"/>
            <w:vAlign w:val="center"/>
          </w:tcPr>
          <w:p w:rsidR="00E37D2C" w:rsidRPr="002625EB" w:rsidRDefault="00E37D2C" w:rsidP="00E93FDC">
            <w:pPr>
              <w:pStyle w:val="TAC"/>
              <w:rPr>
                <w:sz w:val="13"/>
                <w:lang w:eastAsia="zh-CN"/>
              </w:rPr>
            </w:pPr>
            <w:r w:rsidRPr="002625EB">
              <w:rPr>
                <w:sz w:val="13"/>
                <w:lang w:eastAsia="zh-CN"/>
              </w:rPr>
              <w:t>580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334</w:t>
            </w:r>
          </w:p>
        </w:tc>
        <w:tc>
          <w:tcPr>
            <w:tcW w:w="363" w:type="dxa"/>
            <w:vAlign w:val="center"/>
          </w:tcPr>
          <w:p w:rsidR="00E37D2C" w:rsidRPr="002625EB" w:rsidRDefault="00E37D2C" w:rsidP="00E93FDC">
            <w:pPr>
              <w:pStyle w:val="TAC"/>
              <w:rPr>
                <w:sz w:val="13"/>
                <w:lang w:eastAsia="zh-CN"/>
              </w:rPr>
            </w:pPr>
            <w:r w:rsidRPr="002625EB">
              <w:rPr>
                <w:sz w:val="13"/>
                <w:lang w:eastAsia="zh-CN"/>
              </w:rPr>
              <w:t>295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462</w:t>
            </w:r>
          </w:p>
        </w:tc>
        <w:tc>
          <w:tcPr>
            <w:tcW w:w="363" w:type="dxa"/>
            <w:vAlign w:val="center"/>
          </w:tcPr>
          <w:p w:rsidR="00E37D2C" w:rsidRPr="002625EB" w:rsidRDefault="00E37D2C" w:rsidP="00E93FDC">
            <w:pPr>
              <w:pStyle w:val="TAC"/>
              <w:rPr>
                <w:sz w:val="13"/>
                <w:lang w:eastAsia="zh-CN"/>
              </w:rPr>
            </w:pPr>
            <w:r w:rsidRPr="002625EB">
              <w:rPr>
                <w:sz w:val="13"/>
                <w:lang w:eastAsia="zh-CN"/>
              </w:rPr>
              <w:t>565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590</w:t>
            </w:r>
          </w:p>
        </w:tc>
        <w:tc>
          <w:tcPr>
            <w:tcW w:w="363" w:type="dxa"/>
            <w:vAlign w:val="center"/>
          </w:tcPr>
          <w:p w:rsidR="00E37D2C" w:rsidRPr="002625EB" w:rsidRDefault="00E37D2C" w:rsidP="00E93FDC">
            <w:pPr>
              <w:pStyle w:val="TAC"/>
              <w:rPr>
                <w:sz w:val="13"/>
                <w:lang w:eastAsia="zh-CN"/>
              </w:rPr>
            </w:pPr>
            <w:r w:rsidRPr="002625EB">
              <w:rPr>
                <w:sz w:val="13"/>
                <w:lang w:eastAsia="zh-CN"/>
              </w:rPr>
              <w:t>681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718</w:t>
            </w:r>
          </w:p>
        </w:tc>
        <w:tc>
          <w:tcPr>
            <w:tcW w:w="363" w:type="dxa"/>
            <w:vAlign w:val="center"/>
          </w:tcPr>
          <w:p w:rsidR="00E37D2C" w:rsidRPr="002625EB" w:rsidRDefault="00E37D2C" w:rsidP="00E93FDC">
            <w:pPr>
              <w:pStyle w:val="TAC"/>
              <w:rPr>
                <w:sz w:val="13"/>
                <w:lang w:eastAsia="zh-CN"/>
              </w:rPr>
            </w:pPr>
            <w:r w:rsidRPr="002625EB">
              <w:rPr>
                <w:sz w:val="13"/>
                <w:lang w:eastAsia="zh-CN"/>
              </w:rPr>
              <w:t>686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846</w:t>
            </w:r>
          </w:p>
        </w:tc>
        <w:tc>
          <w:tcPr>
            <w:tcW w:w="363" w:type="dxa"/>
            <w:vAlign w:val="center"/>
          </w:tcPr>
          <w:p w:rsidR="00E37D2C" w:rsidRPr="002625EB" w:rsidRDefault="00E37D2C" w:rsidP="00E93FDC">
            <w:pPr>
              <w:pStyle w:val="TAC"/>
              <w:rPr>
                <w:sz w:val="13"/>
                <w:lang w:eastAsia="zh-CN"/>
              </w:rPr>
            </w:pPr>
            <w:r w:rsidRPr="002625EB">
              <w:rPr>
                <w:sz w:val="13"/>
                <w:lang w:eastAsia="zh-CN"/>
              </w:rPr>
              <w:t>383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974</w:t>
            </w:r>
          </w:p>
        </w:tc>
        <w:tc>
          <w:tcPr>
            <w:tcW w:w="363" w:type="dxa"/>
            <w:vAlign w:val="center"/>
          </w:tcPr>
          <w:p w:rsidR="00E37D2C" w:rsidRPr="002625EB" w:rsidRDefault="00E37D2C" w:rsidP="00E93FDC">
            <w:pPr>
              <w:pStyle w:val="TAC"/>
              <w:rPr>
                <w:sz w:val="13"/>
                <w:lang w:eastAsia="zh-CN"/>
              </w:rPr>
            </w:pPr>
            <w:r w:rsidRPr="002625EB">
              <w:rPr>
                <w:sz w:val="13"/>
                <w:lang w:eastAsia="zh-CN"/>
              </w:rPr>
              <w:t>765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79</w:t>
            </w:r>
          </w:p>
        </w:tc>
        <w:tc>
          <w:tcPr>
            <w:tcW w:w="621" w:type="dxa"/>
            <w:vAlign w:val="center"/>
          </w:tcPr>
          <w:p w:rsidR="00E37D2C" w:rsidRPr="002625EB" w:rsidRDefault="00E37D2C" w:rsidP="00E93FDC">
            <w:pPr>
              <w:pStyle w:val="TAC"/>
              <w:rPr>
                <w:sz w:val="13"/>
                <w:lang w:eastAsia="zh-CN"/>
              </w:rPr>
            </w:pPr>
            <w:r w:rsidRPr="002625EB">
              <w:rPr>
                <w:sz w:val="13"/>
                <w:lang w:eastAsia="zh-CN"/>
              </w:rPr>
              <w:t>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207</w:t>
            </w:r>
          </w:p>
        </w:tc>
        <w:tc>
          <w:tcPr>
            <w:tcW w:w="363" w:type="dxa"/>
            <w:vAlign w:val="center"/>
          </w:tcPr>
          <w:p w:rsidR="00E37D2C" w:rsidRPr="002625EB" w:rsidRDefault="00E37D2C" w:rsidP="00E93FDC">
            <w:pPr>
              <w:pStyle w:val="TAC"/>
              <w:rPr>
                <w:sz w:val="13"/>
                <w:lang w:eastAsia="zh-CN"/>
              </w:rPr>
            </w:pPr>
            <w:r w:rsidRPr="002625EB">
              <w:rPr>
                <w:sz w:val="13"/>
                <w:lang w:eastAsia="zh-CN"/>
              </w:rPr>
              <w:t>291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335</w:t>
            </w:r>
          </w:p>
        </w:tc>
        <w:tc>
          <w:tcPr>
            <w:tcW w:w="363" w:type="dxa"/>
            <w:vAlign w:val="center"/>
          </w:tcPr>
          <w:p w:rsidR="00E37D2C" w:rsidRPr="002625EB" w:rsidRDefault="00E37D2C" w:rsidP="00E93FDC">
            <w:pPr>
              <w:pStyle w:val="TAC"/>
              <w:rPr>
                <w:sz w:val="13"/>
                <w:lang w:eastAsia="zh-CN"/>
              </w:rPr>
            </w:pPr>
            <w:r w:rsidRPr="002625EB">
              <w:rPr>
                <w:sz w:val="13"/>
                <w:lang w:eastAsia="zh-CN"/>
              </w:rPr>
              <w:t>285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463</w:t>
            </w:r>
          </w:p>
        </w:tc>
        <w:tc>
          <w:tcPr>
            <w:tcW w:w="363" w:type="dxa"/>
            <w:vAlign w:val="center"/>
          </w:tcPr>
          <w:p w:rsidR="00E37D2C" w:rsidRPr="002625EB" w:rsidRDefault="00E37D2C" w:rsidP="00E93FDC">
            <w:pPr>
              <w:pStyle w:val="TAC"/>
              <w:rPr>
                <w:sz w:val="13"/>
                <w:lang w:eastAsia="zh-CN"/>
              </w:rPr>
            </w:pPr>
            <w:r w:rsidRPr="002625EB">
              <w:rPr>
                <w:sz w:val="13"/>
                <w:lang w:eastAsia="zh-CN"/>
              </w:rPr>
              <w:t>398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591</w:t>
            </w:r>
          </w:p>
        </w:tc>
        <w:tc>
          <w:tcPr>
            <w:tcW w:w="363" w:type="dxa"/>
            <w:vAlign w:val="center"/>
          </w:tcPr>
          <w:p w:rsidR="00E37D2C" w:rsidRPr="002625EB" w:rsidRDefault="00E37D2C" w:rsidP="00E93FDC">
            <w:pPr>
              <w:pStyle w:val="TAC"/>
              <w:rPr>
                <w:sz w:val="13"/>
                <w:lang w:eastAsia="zh-CN"/>
              </w:rPr>
            </w:pPr>
            <w:r w:rsidRPr="002625EB">
              <w:rPr>
                <w:sz w:val="13"/>
                <w:lang w:eastAsia="zh-CN"/>
              </w:rPr>
              <w:t>246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719</w:t>
            </w:r>
          </w:p>
        </w:tc>
        <w:tc>
          <w:tcPr>
            <w:tcW w:w="363" w:type="dxa"/>
            <w:vAlign w:val="center"/>
          </w:tcPr>
          <w:p w:rsidR="00E37D2C" w:rsidRPr="002625EB" w:rsidRDefault="00E37D2C" w:rsidP="00E93FDC">
            <w:pPr>
              <w:pStyle w:val="TAC"/>
              <w:rPr>
                <w:sz w:val="13"/>
                <w:lang w:eastAsia="zh-CN"/>
              </w:rPr>
            </w:pPr>
            <w:r w:rsidRPr="002625EB">
              <w:rPr>
                <w:sz w:val="13"/>
                <w:lang w:eastAsia="zh-CN"/>
              </w:rPr>
              <w:t>740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847</w:t>
            </w:r>
          </w:p>
        </w:tc>
        <w:tc>
          <w:tcPr>
            <w:tcW w:w="363" w:type="dxa"/>
            <w:vAlign w:val="center"/>
          </w:tcPr>
          <w:p w:rsidR="00E37D2C" w:rsidRPr="002625EB" w:rsidRDefault="00E37D2C" w:rsidP="00E93FDC">
            <w:pPr>
              <w:pStyle w:val="TAC"/>
              <w:rPr>
                <w:sz w:val="13"/>
                <w:lang w:eastAsia="zh-CN"/>
              </w:rPr>
            </w:pPr>
            <w:r w:rsidRPr="002625EB">
              <w:rPr>
                <w:sz w:val="13"/>
                <w:lang w:eastAsia="zh-CN"/>
              </w:rPr>
              <w:t>910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975</w:t>
            </w:r>
          </w:p>
        </w:tc>
        <w:tc>
          <w:tcPr>
            <w:tcW w:w="363" w:type="dxa"/>
            <w:vAlign w:val="center"/>
          </w:tcPr>
          <w:p w:rsidR="00E37D2C" w:rsidRPr="002625EB" w:rsidRDefault="00E37D2C" w:rsidP="00E93FDC">
            <w:pPr>
              <w:pStyle w:val="TAC"/>
              <w:rPr>
                <w:sz w:val="13"/>
                <w:lang w:eastAsia="zh-CN"/>
              </w:rPr>
            </w:pPr>
            <w:r w:rsidRPr="002625EB">
              <w:rPr>
                <w:sz w:val="13"/>
                <w:lang w:eastAsia="zh-CN"/>
              </w:rPr>
              <w:t>956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80</w:t>
            </w:r>
          </w:p>
        </w:tc>
        <w:tc>
          <w:tcPr>
            <w:tcW w:w="621" w:type="dxa"/>
            <w:vAlign w:val="center"/>
          </w:tcPr>
          <w:p w:rsidR="00E37D2C" w:rsidRPr="002625EB" w:rsidRDefault="00E37D2C" w:rsidP="00E93FDC">
            <w:pPr>
              <w:pStyle w:val="TAC"/>
              <w:rPr>
                <w:sz w:val="13"/>
                <w:lang w:eastAsia="zh-CN"/>
              </w:rPr>
            </w:pPr>
            <w:r w:rsidRPr="002625EB">
              <w:rPr>
                <w:sz w:val="13"/>
                <w:lang w:eastAsia="zh-CN"/>
              </w:rPr>
              <w:t>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208</w:t>
            </w:r>
          </w:p>
        </w:tc>
        <w:tc>
          <w:tcPr>
            <w:tcW w:w="363" w:type="dxa"/>
            <w:vAlign w:val="center"/>
          </w:tcPr>
          <w:p w:rsidR="00E37D2C" w:rsidRPr="002625EB" w:rsidRDefault="00E37D2C" w:rsidP="00E93FDC">
            <w:pPr>
              <w:pStyle w:val="TAC"/>
              <w:rPr>
                <w:sz w:val="13"/>
                <w:lang w:eastAsia="zh-CN"/>
              </w:rPr>
            </w:pPr>
            <w:r w:rsidRPr="002625EB">
              <w:rPr>
                <w:sz w:val="13"/>
                <w:lang w:eastAsia="zh-CN"/>
              </w:rPr>
              <w:t>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336</w:t>
            </w:r>
          </w:p>
        </w:tc>
        <w:tc>
          <w:tcPr>
            <w:tcW w:w="363" w:type="dxa"/>
            <w:vAlign w:val="center"/>
          </w:tcPr>
          <w:p w:rsidR="00E37D2C" w:rsidRPr="002625EB" w:rsidRDefault="00E37D2C" w:rsidP="00E93FDC">
            <w:pPr>
              <w:pStyle w:val="TAC"/>
              <w:rPr>
                <w:sz w:val="13"/>
                <w:lang w:eastAsia="zh-CN"/>
              </w:rPr>
            </w:pPr>
            <w:r w:rsidRPr="002625EB">
              <w:rPr>
                <w:sz w:val="13"/>
                <w:lang w:eastAsia="zh-CN"/>
              </w:rPr>
              <w:t>232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464</w:t>
            </w:r>
          </w:p>
        </w:tc>
        <w:tc>
          <w:tcPr>
            <w:tcW w:w="363" w:type="dxa"/>
            <w:vAlign w:val="center"/>
          </w:tcPr>
          <w:p w:rsidR="00E37D2C" w:rsidRPr="002625EB" w:rsidRDefault="00E37D2C" w:rsidP="00E93FDC">
            <w:pPr>
              <w:pStyle w:val="TAC"/>
              <w:rPr>
                <w:sz w:val="13"/>
                <w:lang w:eastAsia="zh-CN"/>
              </w:rPr>
            </w:pPr>
            <w:r w:rsidRPr="002625EB">
              <w:rPr>
                <w:sz w:val="13"/>
                <w:lang w:eastAsia="zh-CN"/>
              </w:rPr>
              <w:t>346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592</w:t>
            </w:r>
          </w:p>
        </w:tc>
        <w:tc>
          <w:tcPr>
            <w:tcW w:w="363" w:type="dxa"/>
            <w:vAlign w:val="center"/>
          </w:tcPr>
          <w:p w:rsidR="00E37D2C" w:rsidRPr="002625EB" w:rsidRDefault="00E37D2C" w:rsidP="00E93FDC">
            <w:pPr>
              <w:pStyle w:val="TAC"/>
              <w:rPr>
                <w:sz w:val="13"/>
                <w:lang w:eastAsia="zh-CN"/>
              </w:rPr>
            </w:pPr>
            <w:r w:rsidRPr="002625EB">
              <w:rPr>
                <w:sz w:val="13"/>
                <w:lang w:eastAsia="zh-CN"/>
              </w:rPr>
              <w:t>707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720</w:t>
            </w:r>
          </w:p>
        </w:tc>
        <w:tc>
          <w:tcPr>
            <w:tcW w:w="363" w:type="dxa"/>
            <w:vAlign w:val="center"/>
          </w:tcPr>
          <w:p w:rsidR="00E37D2C" w:rsidRPr="002625EB" w:rsidRDefault="00E37D2C" w:rsidP="00E93FDC">
            <w:pPr>
              <w:pStyle w:val="TAC"/>
              <w:rPr>
                <w:sz w:val="13"/>
                <w:lang w:eastAsia="zh-CN"/>
              </w:rPr>
            </w:pPr>
            <w:r w:rsidRPr="002625EB">
              <w:rPr>
                <w:sz w:val="13"/>
                <w:lang w:eastAsia="zh-CN"/>
              </w:rPr>
              <w:t>850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848</w:t>
            </w:r>
          </w:p>
        </w:tc>
        <w:tc>
          <w:tcPr>
            <w:tcW w:w="363" w:type="dxa"/>
            <w:vAlign w:val="center"/>
          </w:tcPr>
          <w:p w:rsidR="00E37D2C" w:rsidRPr="002625EB" w:rsidRDefault="00E37D2C" w:rsidP="00E93FDC">
            <w:pPr>
              <w:pStyle w:val="TAC"/>
              <w:rPr>
                <w:sz w:val="13"/>
                <w:lang w:eastAsia="zh-CN"/>
              </w:rPr>
            </w:pPr>
            <w:r w:rsidRPr="002625EB">
              <w:rPr>
                <w:sz w:val="13"/>
                <w:lang w:eastAsia="zh-CN"/>
              </w:rPr>
              <w:t>815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976</w:t>
            </w:r>
          </w:p>
        </w:tc>
        <w:tc>
          <w:tcPr>
            <w:tcW w:w="363" w:type="dxa"/>
            <w:vAlign w:val="center"/>
          </w:tcPr>
          <w:p w:rsidR="00E37D2C" w:rsidRPr="002625EB" w:rsidRDefault="00E37D2C" w:rsidP="00E93FDC">
            <w:pPr>
              <w:pStyle w:val="TAC"/>
              <w:rPr>
                <w:sz w:val="13"/>
                <w:lang w:eastAsia="zh-CN"/>
              </w:rPr>
            </w:pPr>
            <w:r w:rsidRPr="002625EB">
              <w:rPr>
                <w:sz w:val="13"/>
                <w:lang w:eastAsia="zh-CN"/>
              </w:rPr>
              <w:t>887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81</w:t>
            </w:r>
          </w:p>
        </w:tc>
        <w:tc>
          <w:tcPr>
            <w:tcW w:w="621" w:type="dxa"/>
            <w:vAlign w:val="center"/>
          </w:tcPr>
          <w:p w:rsidR="00E37D2C" w:rsidRPr="002625EB" w:rsidRDefault="00E37D2C" w:rsidP="00E93FDC">
            <w:pPr>
              <w:pStyle w:val="TAC"/>
              <w:rPr>
                <w:sz w:val="13"/>
                <w:lang w:eastAsia="zh-CN"/>
              </w:rPr>
            </w:pPr>
            <w:r w:rsidRPr="002625EB">
              <w:rPr>
                <w:sz w:val="13"/>
                <w:lang w:eastAsia="zh-CN"/>
              </w:rPr>
              <w:t>134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209</w:t>
            </w:r>
          </w:p>
        </w:tc>
        <w:tc>
          <w:tcPr>
            <w:tcW w:w="363" w:type="dxa"/>
            <w:vAlign w:val="center"/>
          </w:tcPr>
          <w:p w:rsidR="00E37D2C" w:rsidRPr="002625EB" w:rsidRDefault="00E37D2C" w:rsidP="00E93FDC">
            <w:pPr>
              <w:pStyle w:val="TAC"/>
              <w:rPr>
                <w:sz w:val="13"/>
                <w:lang w:eastAsia="zh-CN"/>
              </w:rPr>
            </w:pPr>
            <w:r w:rsidRPr="002625EB">
              <w:rPr>
                <w:sz w:val="13"/>
                <w:lang w:eastAsia="zh-CN"/>
              </w:rPr>
              <w:t>169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337</w:t>
            </w:r>
          </w:p>
        </w:tc>
        <w:tc>
          <w:tcPr>
            <w:tcW w:w="363" w:type="dxa"/>
            <w:vAlign w:val="center"/>
          </w:tcPr>
          <w:p w:rsidR="00E37D2C" w:rsidRPr="002625EB" w:rsidRDefault="00E37D2C" w:rsidP="00E93FDC">
            <w:pPr>
              <w:pStyle w:val="TAC"/>
              <w:rPr>
                <w:sz w:val="13"/>
                <w:lang w:eastAsia="zh-CN"/>
              </w:rPr>
            </w:pPr>
            <w:r w:rsidRPr="002625EB">
              <w:rPr>
                <w:sz w:val="13"/>
                <w:lang w:eastAsia="zh-CN"/>
              </w:rPr>
              <w:t>124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465</w:t>
            </w:r>
          </w:p>
        </w:tc>
        <w:tc>
          <w:tcPr>
            <w:tcW w:w="363" w:type="dxa"/>
            <w:vAlign w:val="center"/>
          </w:tcPr>
          <w:p w:rsidR="00E37D2C" w:rsidRPr="002625EB" w:rsidRDefault="00E37D2C" w:rsidP="00E93FDC">
            <w:pPr>
              <w:pStyle w:val="TAC"/>
              <w:rPr>
                <w:sz w:val="13"/>
                <w:lang w:eastAsia="zh-CN"/>
              </w:rPr>
            </w:pPr>
            <w:r w:rsidRPr="002625EB">
              <w:rPr>
                <w:sz w:val="13"/>
                <w:lang w:eastAsia="zh-CN"/>
              </w:rPr>
              <w:t>456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593</w:t>
            </w:r>
          </w:p>
        </w:tc>
        <w:tc>
          <w:tcPr>
            <w:tcW w:w="363" w:type="dxa"/>
            <w:vAlign w:val="center"/>
          </w:tcPr>
          <w:p w:rsidR="00E37D2C" w:rsidRPr="002625EB" w:rsidRDefault="00E37D2C" w:rsidP="00E93FDC">
            <w:pPr>
              <w:pStyle w:val="TAC"/>
              <w:rPr>
                <w:sz w:val="13"/>
                <w:lang w:eastAsia="zh-CN"/>
              </w:rPr>
            </w:pPr>
            <w:r w:rsidRPr="002625EB">
              <w:rPr>
                <w:sz w:val="13"/>
                <w:lang w:eastAsia="zh-CN"/>
              </w:rPr>
              <w:t>350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721</w:t>
            </w:r>
          </w:p>
        </w:tc>
        <w:tc>
          <w:tcPr>
            <w:tcW w:w="363" w:type="dxa"/>
            <w:vAlign w:val="center"/>
          </w:tcPr>
          <w:p w:rsidR="00E37D2C" w:rsidRPr="002625EB" w:rsidRDefault="00E37D2C" w:rsidP="00E93FDC">
            <w:pPr>
              <w:pStyle w:val="TAC"/>
              <w:rPr>
                <w:sz w:val="13"/>
                <w:lang w:eastAsia="zh-CN"/>
              </w:rPr>
            </w:pPr>
            <w:r w:rsidRPr="002625EB">
              <w:rPr>
                <w:sz w:val="13"/>
                <w:lang w:eastAsia="zh-CN"/>
              </w:rPr>
              <w:t>375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849</w:t>
            </w:r>
          </w:p>
        </w:tc>
        <w:tc>
          <w:tcPr>
            <w:tcW w:w="363" w:type="dxa"/>
            <w:vAlign w:val="center"/>
          </w:tcPr>
          <w:p w:rsidR="00E37D2C" w:rsidRPr="002625EB" w:rsidRDefault="00E37D2C" w:rsidP="00E93FDC">
            <w:pPr>
              <w:pStyle w:val="TAC"/>
              <w:rPr>
                <w:sz w:val="13"/>
                <w:lang w:eastAsia="zh-CN"/>
              </w:rPr>
            </w:pPr>
            <w:r w:rsidRPr="002625EB">
              <w:rPr>
                <w:sz w:val="13"/>
                <w:lang w:eastAsia="zh-CN"/>
              </w:rPr>
              <w:t>976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977</w:t>
            </w:r>
          </w:p>
        </w:tc>
        <w:tc>
          <w:tcPr>
            <w:tcW w:w="363" w:type="dxa"/>
            <w:vAlign w:val="center"/>
          </w:tcPr>
          <w:p w:rsidR="00E37D2C" w:rsidRPr="002625EB" w:rsidRDefault="00E37D2C" w:rsidP="00E93FDC">
            <w:pPr>
              <w:pStyle w:val="TAC"/>
              <w:rPr>
                <w:sz w:val="13"/>
                <w:lang w:eastAsia="zh-CN"/>
              </w:rPr>
            </w:pPr>
            <w:r w:rsidRPr="002625EB">
              <w:rPr>
                <w:sz w:val="13"/>
                <w:lang w:eastAsia="zh-CN"/>
              </w:rPr>
              <w:t>985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82</w:t>
            </w:r>
          </w:p>
        </w:tc>
        <w:tc>
          <w:tcPr>
            <w:tcW w:w="621" w:type="dxa"/>
            <w:vAlign w:val="center"/>
          </w:tcPr>
          <w:p w:rsidR="00E37D2C" w:rsidRPr="002625EB" w:rsidRDefault="00E37D2C" w:rsidP="00E93FDC">
            <w:pPr>
              <w:pStyle w:val="TAC"/>
              <w:rPr>
                <w:sz w:val="13"/>
                <w:lang w:eastAsia="zh-CN"/>
              </w:rPr>
            </w:pPr>
            <w:r w:rsidRPr="002625EB">
              <w:rPr>
                <w:sz w:val="13"/>
                <w:lang w:eastAsia="zh-CN"/>
              </w:rPr>
              <w:t>384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210</w:t>
            </w:r>
          </w:p>
        </w:tc>
        <w:tc>
          <w:tcPr>
            <w:tcW w:w="363" w:type="dxa"/>
            <w:vAlign w:val="center"/>
          </w:tcPr>
          <w:p w:rsidR="00E37D2C" w:rsidRPr="002625EB" w:rsidRDefault="00E37D2C" w:rsidP="00E93FDC">
            <w:pPr>
              <w:pStyle w:val="TAC"/>
              <w:rPr>
                <w:sz w:val="13"/>
                <w:lang w:eastAsia="zh-CN"/>
              </w:rPr>
            </w:pPr>
            <w:r w:rsidRPr="002625EB">
              <w:rPr>
                <w:sz w:val="13"/>
                <w:lang w:eastAsia="zh-CN"/>
              </w:rPr>
              <w:t>560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338</w:t>
            </w:r>
          </w:p>
        </w:tc>
        <w:tc>
          <w:tcPr>
            <w:tcW w:w="363" w:type="dxa"/>
            <w:vAlign w:val="center"/>
          </w:tcPr>
          <w:p w:rsidR="00E37D2C" w:rsidRPr="002625EB" w:rsidRDefault="00E37D2C" w:rsidP="00E93FDC">
            <w:pPr>
              <w:pStyle w:val="TAC"/>
              <w:rPr>
                <w:sz w:val="13"/>
                <w:lang w:eastAsia="zh-CN"/>
              </w:rPr>
            </w:pPr>
            <w:r w:rsidRPr="002625EB">
              <w:rPr>
                <w:sz w:val="13"/>
                <w:lang w:eastAsia="zh-CN"/>
              </w:rPr>
              <w:t>205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466</w:t>
            </w:r>
          </w:p>
        </w:tc>
        <w:tc>
          <w:tcPr>
            <w:tcW w:w="363" w:type="dxa"/>
            <w:vAlign w:val="center"/>
          </w:tcPr>
          <w:p w:rsidR="00E37D2C" w:rsidRPr="002625EB" w:rsidRDefault="00E37D2C" w:rsidP="00E93FDC">
            <w:pPr>
              <w:pStyle w:val="TAC"/>
              <w:rPr>
                <w:sz w:val="13"/>
                <w:lang w:eastAsia="zh-CN"/>
              </w:rPr>
            </w:pPr>
            <w:r w:rsidRPr="002625EB">
              <w:rPr>
                <w:sz w:val="13"/>
                <w:lang w:eastAsia="zh-CN"/>
              </w:rPr>
              <w:t>358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594</w:t>
            </w:r>
          </w:p>
        </w:tc>
        <w:tc>
          <w:tcPr>
            <w:tcW w:w="363" w:type="dxa"/>
            <w:vAlign w:val="center"/>
          </w:tcPr>
          <w:p w:rsidR="00E37D2C" w:rsidRPr="002625EB" w:rsidRDefault="00E37D2C" w:rsidP="00E93FDC">
            <w:pPr>
              <w:pStyle w:val="TAC"/>
              <w:rPr>
                <w:sz w:val="13"/>
                <w:lang w:eastAsia="zh-CN"/>
              </w:rPr>
            </w:pPr>
            <w:r w:rsidRPr="002625EB">
              <w:rPr>
                <w:sz w:val="13"/>
                <w:lang w:eastAsia="zh-CN"/>
              </w:rPr>
              <w:t>599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722</w:t>
            </w:r>
          </w:p>
        </w:tc>
        <w:tc>
          <w:tcPr>
            <w:tcW w:w="363" w:type="dxa"/>
            <w:vAlign w:val="center"/>
          </w:tcPr>
          <w:p w:rsidR="00E37D2C" w:rsidRPr="002625EB" w:rsidRDefault="00E37D2C" w:rsidP="00E93FDC">
            <w:pPr>
              <w:pStyle w:val="TAC"/>
              <w:rPr>
                <w:sz w:val="13"/>
                <w:lang w:eastAsia="zh-CN"/>
              </w:rPr>
            </w:pPr>
            <w:r w:rsidRPr="002625EB">
              <w:rPr>
                <w:sz w:val="13"/>
                <w:lang w:eastAsia="zh-CN"/>
              </w:rPr>
              <w:t>444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850</w:t>
            </w:r>
          </w:p>
        </w:tc>
        <w:tc>
          <w:tcPr>
            <w:tcW w:w="363" w:type="dxa"/>
            <w:vAlign w:val="center"/>
          </w:tcPr>
          <w:p w:rsidR="00E37D2C" w:rsidRPr="002625EB" w:rsidRDefault="00E37D2C" w:rsidP="00E93FDC">
            <w:pPr>
              <w:pStyle w:val="TAC"/>
              <w:rPr>
                <w:sz w:val="13"/>
                <w:lang w:eastAsia="zh-CN"/>
              </w:rPr>
            </w:pPr>
            <w:r w:rsidRPr="002625EB">
              <w:rPr>
                <w:sz w:val="13"/>
                <w:lang w:eastAsia="zh-CN"/>
              </w:rPr>
              <w:t>870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978</w:t>
            </w:r>
          </w:p>
        </w:tc>
        <w:tc>
          <w:tcPr>
            <w:tcW w:w="363" w:type="dxa"/>
            <w:vAlign w:val="center"/>
          </w:tcPr>
          <w:p w:rsidR="00E37D2C" w:rsidRPr="002625EB" w:rsidRDefault="00E37D2C" w:rsidP="00E93FDC">
            <w:pPr>
              <w:pStyle w:val="TAC"/>
              <w:rPr>
                <w:sz w:val="13"/>
                <w:lang w:eastAsia="zh-CN"/>
              </w:rPr>
            </w:pPr>
            <w:r w:rsidRPr="002625EB">
              <w:rPr>
                <w:sz w:val="13"/>
                <w:lang w:eastAsia="zh-CN"/>
              </w:rPr>
              <w:t>997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83</w:t>
            </w:r>
          </w:p>
        </w:tc>
        <w:tc>
          <w:tcPr>
            <w:tcW w:w="621" w:type="dxa"/>
            <w:vAlign w:val="center"/>
          </w:tcPr>
          <w:p w:rsidR="00E37D2C" w:rsidRPr="002625EB" w:rsidRDefault="00E37D2C" w:rsidP="00E93FDC">
            <w:pPr>
              <w:pStyle w:val="TAC"/>
              <w:rPr>
                <w:sz w:val="13"/>
                <w:lang w:eastAsia="zh-CN"/>
              </w:rPr>
            </w:pPr>
            <w:r w:rsidRPr="002625EB">
              <w:rPr>
                <w:sz w:val="13"/>
                <w:lang w:eastAsia="zh-CN"/>
              </w:rPr>
              <w:t>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211</w:t>
            </w:r>
          </w:p>
        </w:tc>
        <w:tc>
          <w:tcPr>
            <w:tcW w:w="363" w:type="dxa"/>
            <w:vAlign w:val="center"/>
          </w:tcPr>
          <w:p w:rsidR="00E37D2C" w:rsidRPr="002625EB" w:rsidRDefault="00E37D2C" w:rsidP="00E93FDC">
            <w:pPr>
              <w:pStyle w:val="TAC"/>
              <w:rPr>
                <w:sz w:val="13"/>
                <w:lang w:eastAsia="zh-CN"/>
              </w:rPr>
            </w:pPr>
            <w:r w:rsidRPr="002625EB">
              <w:rPr>
                <w:sz w:val="13"/>
                <w:lang w:eastAsia="zh-CN"/>
              </w:rPr>
              <w:t>114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339</w:t>
            </w:r>
          </w:p>
        </w:tc>
        <w:tc>
          <w:tcPr>
            <w:tcW w:w="363" w:type="dxa"/>
            <w:vAlign w:val="center"/>
          </w:tcPr>
          <w:p w:rsidR="00E37D2C" w:rsidRPr="002625EB" w:rsidRDefault="00E37D2C" w:rsidP="00E93FDC">
            <w:pPr>
              <w:pStyle w:val="TAC"/>
              <w:rPr>
                <w:sz w:val="13"/>
                <w:lang w:eastAsia="zh-CN"/>
              </w:rPr>
            </w:pPr>
            <w:r w:rsidRPr="002625EB">
              <w:rPr>
                <w:sz w:val="13"/>
                <w:lang w:eastAsia="zh-CN"/>
              </w:rPr>
              <w:t>182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467</w:t>
            </w:r>
          </w:p>
        </w:tc>
        <w:tc>
          <w:tcPr>
            <w:tcW w:w="363" w:type="dxa"/>
            <w:vAlign w:val="center"/>
          </w:tcPr>
          <w:p w:rsidR="00E37D2C" w:rsidRPr="002625EB" w:rsidRDefault="00E37D2C" w:rsidP="00E93FDC">
            <w:pPr>
              <w:pStyle w:val="TAC"/>
              <w:rPr>
                <w:sz w:val="13"/>
                <w:lang w:eastAsia="zh-CN"/>
              </w:rPr>
            </w:pPr>
            <w:r w:rsidRPr="002625EB">
              <w:rPr>
                <w:sz w:val="13"/>
                <w:lang w:eastAsia="zh-CN"/>
              </w:rPr>
              <w:t>405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595</w:t>
            </w:r>
          </w:p>
        </w:tc>
        <w:tc>
          <w:tcPr>
            <w:tcW w:w="363" w:type="dxa"/>
            <w:vAlign w:val="center"/>
          </w:tcPr>
          <w:p w:rsidR="00E37D2C" w:rsidRPr="002625EB" w:rsidRDefault="00E37D2C" w:rsidP="00E93FDC">
            <w:pPr>
              <w:pStyle w:val="TAC"/>
              <w:rPr>
                <w:sz w:val="13"/>
                <w:lang w:eastAsia="zh-CN"/>
              </w:rPr>
            </w:pPr>
            <w:r w:rsidRPr="002625EB">
              <w:rPr>
                <w:sz w:val="13"/>
                <w:lang w:eastAsia="zh-CN"/>
              </w:rPr>
              <w:t>668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723</w:t>
            </w:r>
          </w:p>
        </w:tc>
        <w:tc>
          <w:tcPr>
            <w:tcW w:w="363" w:type="dxa"/>
            <w:vAlign w:val="center"/>
          </w:tcPr>
          <w:p w:rsidR="00E37D2C" w:rsidRPr="002625EB" w:rsidRDefault="00E37D2C" w:rsidP="00E93FDC">
            <w:pPr>
              <w:pStyle w:val="TAC"/>
              <w:rPr>
                <w:sz w:val="13"/>
                <w:lang w:eastAsia="zh-CN"/>
              </w:rPr>
            </w:pPr>
            <w:r w:rsidRPr="002625EB">
              <w:rPr>
                <w:sz w:val="13"/>
                <w:lang w:eastAsia="zh-CN"/>
              </w:rPr>
              <w:t>470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851</w:t>
            </w:r>
          </w:p>
        </w:tc>
        <w:tc>
          <w:tcPr>
            <w:tcW w:w="363" w:type="dxa"/>
            <w:vAlign w:val="center"/>
          </w:tcPr>
          <w:p w:rsidR="00E37D2C" w:rsidRPr="002625EB" w:rsidRDefault="00E37D2C" w:rsidP="00E93FDC">
            <w:pPr>
              <w:pStyle w:val="TAC"/>
              <w:rPr>
                <w:sz w:val="13"/>
                <w:lang w:eastAsia="zh-CN"/>
              </w:rPr>
            </w:pPr>
            <w:r w:rsidRPr="002625EB">
              <w:rPr>
                <w:sz w:val="13"/>
                <w:lang w:eastAsia="zh-CN"/>
              </w:rPr>
              <w:t>917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979</w:t>
            </w:r>
          </w:p>
        </w:tc>
        <w:tc>
          <w:tcPr>
            <w:tcW w:w="363" w:type="dxa"/>
            <w:vAlign w:val="center"/>
          </w:tcPr>
          <w:p w:rsidR="00E37D2C" w:rsidRPr="002625EB" w:rsidRDefault="00E37D2C" w:rsidP="00E93FDC">
            <w:pPr>
              <w:pStyle w:val="TAC"/>
              <w:rPr>
                <w:sz w:val="13"/>
                <w:lang w:eastAsia="zh-CN"/>
              </w:rPr>
            </w:pPr>
            <w:r w:rsidRPr="002625EB">
              <w:rPr>
                <w:sz w:val="13"/>
                <w:lang w:eastAsia="zh-CN"/>
              </w:rPr>
              <w:t>986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84</w:t>
            </w:r>
          </w:p>
        </w:tc>
        <w:tc>
          <w:tcPr>
            <w:tcW w:w="621" w:type="dxa"/>
            <w:vAlign w:val="center"/>
          </w:tcPr>
          <w:p w:rsidR="00E37D2C" w:rsidRPr="002625EB" w:rsidRDefault="00E37D2C" w:rsidP="00E93FDC">
            <w:pPr>
              <w:pStyle w:val="TAC"/>
              <w:rPr>
                <w:sz w:val="13"/>
                <w:lang w:eastAsia="zh-CN"/>
              </w:rPr>
            </w:pPr>
            <w:r w:rsidRPr="002625EB">
              <w:rPr>
                <w:sz w:val="13"/>
                <w:lang w:eastAsia="zh-CN"/>
              </w:rPr>
              <w:t>137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212</w:t>
            </w:r>
          </w:p>
        </w:tc>
        <w:tc>
          <w:tcPr>
            <w:tcW w:w="363" w:type="dxa"/>
            <w:vAlign w:val="center"/>
          </w:tcPr>
          <w:p w:rsidR="00E37D2C" w:rsidRPr="002625EB" w:rsidRDefault="00E37D2C" w:rsidP="00E93FDC">
            <w:pPr>
              <w:pStyle w:val="TAC"/>
              <w:rPr>
                <w:sz w:val="13"/>
                <w:lang w:eastAsia="zh-CN"/>
              </w:rPr>
            </w:pPr>
            <w:r w:rsidRPr="002625EB">
              <w:rPr>
                <w:sz w:val="13"/>
                <w:lang w:eastAsia="zh-CN"/>
              </w:rPr>
              <w:t>277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340</w:t>
            </w:r>
          </w:p>
        </w:tc>
        <w:tc>
          <w:tcPr>
            <w:tcW w:w="363" w:type="dxa"/>
            <w:vAlign w:val="center"/>
          </w:tcPr>
          <w:p w:rsidR="00E37D2C" w:rsidRPr="002625EB" w:rsidRDefault="00E37D2C" w:rsidP="00E93FDC">
            <w:pPr>
              <w:pStyle w:val="TAC"/>
              <w:rPr>
                <w:sz w:val="13"/>
                <w:lang w:eastAsia="zh-CN"/>
              </w:rPr>
            </w:pPr>
            <w:r w:rsidRPr="002625EB">
              <w:rPr>
                <w:sz w:val="13"/>
                <w:lang w:eastAsia="zh-CN"/>
              </w:rPr>
              <w:t>643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468</w:t>
            </w:r>
          </w:p>
        </w:tc>
        <w:tc>
          <w:tcPr>
            <w:tcW w:w="363" w:type="dxa"/>
            <w:vAlign w:val="center"/>
          </w:tcPr>
          <w:p w:rsidR="00E37D2C" w:rsidRPr="002625EB" w:rsidRDefault="00E37D2C" w:rsidP="00E93FDC">
            <w:pPr>
              <w:pStyle w:val="TAC"/>
              <w:rPr>
                <w:sz w:val="13"/>
                <w:lang w:eastAsia="zh-CN"/>
              </w:rPr>
            </w:pPr>
            <w:r w:rsidRPr="002625EB">
              <w:rPr>
                <w:sz w:val="13"/>
                <w:lang w:eastAsia="zh-CN"/>
              </w:rPr>
              <w:t>303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596</w:t>
            </w:r>
          </w:p>
        </w:tc>
        <w:tc>
          <w:tcPr>
            <w:tcW w:w="363" w:type="dxa"/>
            <w:vAlign w:val="center"/>
          </w:tcPr>
          <w:p w:rsidR="00E37D2C" w:rsidRPr="002625EB" w:rsidRDefault="00E37D2C" w:rsidP="00E93FDC">
            <w:pPr>
              <w:pStyle w:val="TAC"/>
              <w:rPr>
                <w:sz w:val="13"/>
                <w:lang w:eastAsia="zh-CN"/>
              </w:rPr>
            </w:pPr>
            <w:r w:rsidRPr="002625EB">
              <w:rPr>
                <w:sz w:val="13"/>
                <w:lang w:eastAsia="zh-CN"/>
              </w:rPr>
              <w:t>790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724</w:t>
            </w:r>
          </w:p>
        </w:tc>
        <w:tc>
          <w:tcPr>
            <w:tcW w:w="363" w:type="dxa"/>
            <w:vAlign w:val="center"/>
          </w:tcPr>
          <w:p w:rsidR="00E37D2C" w:rsidRPr="002625EB" w:rsidRDefault="00E37D2C" w:rsidP="00E93FDC">
            <w:pPr>
              <w:pStyle w:val="TAC"/>
              <w:rPr>
                <w:sz w:val="13"/>
                <w:lang w:eastAsia="zh-CN"/>
              </w:rPr>
            </w:pPr>
            <w:r w:rsidRPr="002625EB">
              <w:rPr>
                <w:sz w:val="13"/>
                <w:lang w:eastAsia="zh-CN"/>
              </w:rPr>
              <w:t>483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852</w:t>
            </w:r>
          </w:p>
        </w:tc>
        <w:tc>
          <w:tcPr>
            <w:tcW w:w="363" w:type="dxa"/>
            <w:vAlign w:val="center"/>
          </w:tcPr>
          <w:p w:rsidR="00E37D2C" w:rsidRPr="002625EB" w:rsidRDefault="00E37D2C" w:rsidP="00E93FDC">
            <w:pPr>
              <w:pStyle w:val="TAC"/>
              <w:rPr>
                <w:sz w:val="13"/>
                <w:lang w:eastAsia="zh-CN"/>
              </w:rPr>
            </w:pPr>
            <w:r w:rsidRPr="002625EB">
              <w:rPr>
                <w:sz w:val="13"/>
                <w:lang w:eastAsia="zh-CN"/>
              </w:rPr>
              <w:t>727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980</w:t>
            </w:r>
          </w:p>
        </w:tc>
        <w:tc>
          <w:tcPr>
            <w:tcW w:w="363" w:type="dxa"/>
            <w:vAlign w:val="center"/>
          </w:tcPr>
          <w:p w:rsidR="00E37D2C" w:rsidRPr="002625EB" w:rsidRDefault="00E37D2C" w:rsidP="00E93FDC">
            <w:pPr>
              <w:pStyle w:val="TAC"/>
              <w:rPr>
                <w:sz w:val="13"/>
                <w:lang w:eastAsia="zh-CN"/>
              </w:rPr>
            </w:pPr>
            <w:r w:rsidRPr="002625EB">
              <w:rPr>
                <w:sz w:val="13"/>
                <w:lang w:eastAsia="zh-CN"/>
              </w:rPr>
              <w:t>943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85</w:t>
            </w:r>
          </w:p>
        </w:tc>
        <w:tc>
          <w:tcPr>
            <w:tcW w:w="621" w:type="dxa"/>
            <w:vAlign w:val="center"/>
          </w:tcPr>
          <w:p w:rsidR="00E37D2C" w:rsidRPr="002625EB" w:rsidRDefault="00E37D2C" w:rsidP="00E93FDC">
            <w:pPr>
              <w:pStyle w:val="TAC"/>
              <w:rPr>
                <w:sz w:val="13"/>
                <w:lang w:eastAsia="zh-CN"/>
              </w:rPr>
            </w:pPr>
            <w:r w:rsidRPr="002625EB">
              <w:rPr>
                <w:sz w:val="13"/>
                <w:lang w:eastAsia="zh-CN"/>
              </w:rPr>
              <w:t>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213</w:t>
            </w:r>
          </w:p>
        </w:tc>
        <w:tc>
          <w:tcPr>
            <w:tcW w:w="363" w:type="dxa"/>
            <w:vAlign w:val="center"/>
          </w:tcPr>
          <w:p w:rsidR="00E37D2C" w:rsidRPr="002625EB" w:rsidRDefault="00E37D2C" w:rsidP="00E93FDC">
            <w:pPr>
              <w:pStyle w:val="TAC"/>
              <w:rPr>
                <w:sz w:val="13"/>
                <w:lang w:eastAsia="zh-CN"/>
              </w:rPr>
            </w:pPr>
            <w:r w:rsidRPr="002625EB">
              <w:rPr>
                <w:sz w:val="13"/>
                <w:lang w:eastAsia="zh-CN"/>
              </w:rPr>
              <w:t>156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341</w:t>
            </w:r>
          </w:p>
        </w:tc>
        <w:tc>
          <w:tcPr>
            <w:tcW w:w="363" w:type="dxa"/>
            <w:vAlign w:val="center"/>
          </w:tcPr>
          <w:p w:rsidR="00E37D2C" w:rsidRPr="002625EB" w:rsidRDefault="00E37D2C" w:rsidP="00E93FDC">
            <w:pPr>
              <w:pStyle w:val="TAC"/>
              <w:rPr>
                <w:sz w:val="13"/>
                <w:lang w:eastAsia="zh-CN"/>
              </w:rPr>
            </w:pPr>
            <w:r w:rsidRPr="002625EB">
              <w:rPr>
                <w:sz w:val="13"/>
                <w:lang w:eastAsia="zh-CN"/>
              </w:rPr>
              <w:t>562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469</w:t>
            </w:r>
          </w:p>
        </w:tc>
        <w:tc>
          <w:tcPr>
            <w:tcW w:w="363" w:type="dxa"/>
            <w:vAlign w:val="center"/>
          </w:tcPr>
          <w:p w:rsidR="00E37D2C" w:rsidRPr="002625EB" w:rsidRDefault="00E37D2C" w:rsidP="00E93FDC">
            <w:pPr>
              <w:pStyle w:val="TAC"/>
              <w:rPr>
                <w:sz w:val="13"/>
                <w:lang w:eastAsia="zh-CN"/>
              </w:rPr>
            </w:pPr>
            <w:r w:rsidRPr="002625EB">
              <w:rPr>
                <w:sz w:val="13"/>
                <w:lang w:eastAsia="zh-CN"/>
              </w:rPr>
              <w:t>569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597</w:t>
            </w:r>
          </w:p>
        </w:tc>
        <w:tc>
          <w:tcPr>
            <w:tcW w:w="363" w:type="dxa"/>
            <w:vAlign w:val="center"/>
          </w:tcPr>
          <w:p w:rsidR="00E37D2C" w:rsidRPr="002625EB" w:rsidRDefault="00E37D2C" w:rsidP="00E93FDC">
            <w:pPr>
              <w:pStyle w:val="TAC"/>
              <w:rPr>
                <w:sz w:val="13"/>
                <w:lang w:eastAsia="zh-CN"/>
              </w:rPr>
            </w:pPr>
            <w:r w:rsidRPr="002625EB">
              <w:rPr>
                <w:sz w:val="13"/>
                <w:lang w:eastAsia="zh-CN"/>
              </w:rPr>
              <w:t>460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725</w:t>
            </w:r>
          </w:p>
        </w:tc>
        <w:tc>
          <w:tcPr>
            <w:tcW w:w="363" w:type="dxa"/>
            <w:vAlign w:val="center"/>
          </w:tcPr>
          <w:p w:rsidR="00E37D2C" w:rsidRPr="002625EB" w:rsidRDefault="00E37D2C" w:rsidP="00E93FDC">
            <w:pPr>
              <w:pStyle w:val="TAC"/>
              <w:rPr>
                <w:sz w:val="13"/>
                <w:lang w:eastAsia="zh-CN"/>
              </w:rPr>
            </w:pPr>
            <w:r w:rsidRPr="002625EB">
              <w:rPr>
                <w:sz w:val="13"/>
                <w:lang w:eastAsia="zh-CN"/>
              </w:rPr>
              <w:t>415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853</w:t>
            </w:r>
          </w:p>
        </w:tc>
        <w:tc>
          <w:tcPr>
            <w:tcW w:w="363" w:type="dxa"/>
            <w:vAlign w:val="center"/>
          </w:tcPr>
          <w:p w:rsidR="00E37D2C" w:rsidRPr="002625EB" w:rsidRDefault="00E37D2C" w:rsidP="00E93FDC">
            <w:pPr>
              <w:pStyle w:val="TAC"/>
              <w:rPr>
                <w:sz w:val="13"/>
                <w:lang w:eastAsia="zh-CN"/>
              </w:rPr>
            </w:pPr>
            <w:r w:rsidRPr="002625EB">
              <w:rPr>
                <w:sz w:val="13"/>
                <w:lang w:eastAsia="zh-CN"/>
              </w:rPr>
              <w:t>493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981</w:t>
            </w:r>
          </w:p>
        </w:tc>
        <w:tc>
          <w:tcPr>
            <w:tcW w:w="363" w:type="dxa"/>
            <w:vAlign w:val="center"/>
          </w:tcPr>
          <w:p w:rsidR="00E37D2C" w:rsidRPr="002625EB" w:rsidRDefault="00E37D2C" w:rsidP="00E93FDC">
            <w:pPr>
              <w:pStyle w:val="TAC"/>
              <w:rPr>
                <w:sz w:val="13"/>
                <w:lang w:eastAsia="zh-CN"/>
              </w:rPr>
            </w:pPr>
            <w:r w:rsidRPr="002625EB">
              <w:rPr>
                <w:sz w:val="13"/>
                <w:lang w:eastAsia="zh-CN"/>
              </w:rPr>
              <w:t>891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86</w:t>
            </w:r>
          </w:p>
        </w:tc>
        <w:tc>
          <w:tcPr>
            <w:tcW w:w="621" w:type="dxa"/>
            <w:vAlign w:val="center"/>
          </w:tcPr>
          <w:p w:rsidR="00E37D2C" w:rsidRPr="002625EB" w:rsidRDefault="00E37D2C" w:rsidP="00E93FDC">
            <w:pPr>
              <w:pStyle w:val="TAC"/>
              <w:rPr>
                <w:sz w:val="13"/>
                <w:lang w:eastAsia="zh-CN"/>
              </w:rPr>
            </w:pPr>
            <w:r w:rsidRPr="002625EB">
              <w:rPr>
                <w:sz w:val="13"/>
                <w:lang w:eastAsia="zh-CN"/>
              </w:rPr>
              <w:t>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214</w:t>
            </w:r>
          </w:p>
        </w:tc>
        <w:tc>
          <w:tcPr>
            <w:tcW w:w="363" w:type="dxa"/>
            <w:vAlign w:val="center"/>
          </w:tcPr>
          <w:p w:rsidR="00E37D2C" w:rsidRPr="002625EB" w:rsidRDefault="00E37D2C" w:rsidP="00E93FDC">
            <w:pPr>
              <w:pStyle w:val="TAC"/>
              <w:rPr>
                <w:sz w:val="13"/>
                <w:lang w:eastAsia="zh-CN"/>
              </w:rPr>
            </w:pPr>
            <w:r w:rsidRPr="002625EB">
              <w:rPr>
                <w:sz w:val="13"/>
                <w:lang w:eastAsia="zh-CN"/>
              </w:rPr>
              <w:t>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342</w:t>
            </w:r>
          </w:p>
        </w:tc>
        <w:tc>
          <w:tcPr>
            <w:tcW w:w="363" w:type="dxa"/>
            <w:vAlign w:val="center"/>
          </w:tcPr>
          <w:p w:rsidR="00E37D2C" w:rsidRPr="002625EB" w:rsidRDefault="00E37D2C" w:rsidP="00E93FDC">
            <w:pPr>
              <w:pStyle w:val="TAC"/>
              <w:rPr>
                <w:sz w:val="13"/>
                <w:lang w:eastAsia="zh-CN"/>
              </w:rPr>
            </w:pPr>
            <w:r w:rsidRPr="002625EB">
              <w:rPr>
                <w:sz w:val="13"/>
                <w:lang w:eastAsia="zh-CN"/>
              </w:rPr>
              <w:t>286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470</w:t>
            </w:r>
          </w:p>
        </w:tc>
        <w:tc>
          <w:tcPr>
            <w:tcW w:w="363" w:type="dxa"/>
            <w:vAlign w:val="center"/>
          </w:tcPr>
          <w:p w:rsidR="00E37D2C" w:rsidRPr="002625EB" w:rsidRDefault="00E37D2C" w:rsidP="00E93FDC">
            <w:pPr>
              <w:pStyle w:val="TAC"/>
              <w:rPr>
                <w:sz w:val="13"/>
                <w:lang w:eastAsia="zh-CN"/>
              </w:rPr>
            </w:pPr>
            <w:r w:rsidRPr="002625EB">
              <w:rPr>
                <w:sz w:val="13"/>
                <w:lang w:eastAsia="zh-CN"/>
              </w:rPr>
              <w:t>244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598</w:t>
            </w:r>
          </w:p>
        </w:tc>
        <w:tc>
          <w:tcPr>
            <w:tcW w:w="363" w:type="dxa"/>
            <w:vAlign w:val="center"/>
          </w:tcPr>
          <w:p w:rsidR="00E37D2C" w:rsidRPr="002625EB" w:rsidRDefault="00E37D2C" w:rsidP="00E93FDC">
            <w:pPr>
              <w:pStyle w:val="TAC"/>
              <w:rPr>
                <w:sz w:val="13"/>
                <w:lang w:eastAsia="zh-CN"/>
              </w:rPr>
            </w:pPr>
            <w:r w:rsidRPr="002625EB">
              <w:rPr>
                <w:sz w:val="13"/>
                <w:lang w:eastAsia="zh-CN"/>
              </w:rPr>
              <w:t>249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726</w:t>
            </w:r>
          </w:p>
        </w:tc>
        <w:tc>
          <w:tcPr>
            <w:tcW w:w="363" w:type="dxa"/>
            <w:vAlign w:val="center"/>
          </w:tcPr>
          <w:p w:rsidR="00E37D2C" w:rsidRPr="002625EB" w:rsidRDefault="00E37D2C" w:rsidP="00E93FDC">
            <w:pPr>
              <w:pStyle w:val="TAC"/>
              <w:rPr>
                <w:sz w:val="13"/>
                <w:lang w:eastAsia="zh-CN"/>
              </w:rPr>
            </w:pPr>
            <w:r w:rsidRPr="002625EB">
              <w:rPr>
                <w:sz w:val="13"/>
                <w:lang w:eastAsia="zh-CN"/>
              </w:rPr>
              <w:t>485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854</w:t>
            </w:r>
          </w:p>
        </w:tc>
        <w:tc>
          <w:tcPr>
            <w:tcW w:w="363" w:type="dxa"/>
            <w:vAlign w:val="center"/>
          </w:tcPr>
          <w:p w:rsidR="00E37D2C" w:rsidRPr="002625EB" w:rsidRDefault="00E37D2C" w:rsidP="00E93FDC">
            <w:pPr>
              <w:pStyle w:val="TAC"/>
              <w:rPr>
                <w:sz w:val="13"/>
                <w:lang w:eastAsia="zh-CN"/>
              </w:rPr>
            </w:pPr>
            <w:r w:rsidRPr="002625EB">
              <w:rPr>
                <w:sz w:val="13"/>
                <w:lang w:eastAsia="zh-CN"/>
              </w:rPr>
              <w:t>873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982</w:t>
            </w:r>
          </w:p>
        </w:tc>
        <w:tc>
          <w:tcPr>
            <w:tcW w:w="363" w:type="dxa"/>
            <w:vAlign w:val="center"/>
          </w:tcPr>
          <w:p w:rsidR="00E37D2C" w:rsidRPr="002625EB" w:rsidRDefault="00E37D2C" w:rsidP="00E93FDC">
            <w:pPr>
              <w:pStyle w:val="TAC"/>
              <w:rPr>
                <w:sz w:val="13"/>
                <w:lang w:eastAsia="zh-CN"/>
              </w:rPr>
            </w:pPr>
            <w:r w:rsidRPr="002625EB">
              <w:rPr>
                <w:sz w:val="13"/>
                <w:lang w:eastAsia="zh-CN"/>
              </w:rPr>
              <w:t>998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87</w:t>
            </w:r>
          </w:p>
        </w:tc>
        <w:tc>
          <w:tcPr>
            <w:tcW w:w="621" w:type="dxa"/>
            <w:vAlign w:val="center"/>
          </w:tcPr>
          <w:p w:rsidR="00E37D2C" w:rsidRPr="002625EB" w:rsidRDefault="00E37D2C" w:rsidP="00E93FDC">
            <w:pPr>
              <w:pStyle w:val="TAC"/>
              <w:rPr>
                <w:sz w:val="13"/>
                <w:lang w:eastAsia="zh-CN"/>
              </w:rPr>
            </w:pPr>
            <w:r w:rsidRPr="002625EB">
              <w:rPr>
                <w:sz w:val="13"/>
                <w:lang w:eastAsia="zh-CN"/>
              </w:rPr>
              <w:t>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215</w:t>
            </w:r>
          </w:p>
        </w:tc>
        <w:tc>
          <w:tcPr>
            <w:tcW w:w="363" w:type="dxa"/>
            <w:vAlign w:val="center"/>
          </w:tcPr>
          <w:p w:rsidR="00E37D2C" w:rsidRPr="002625EB" w:rsidRDefault="00E37D2C" w:rsidP="00E93FDC">
            <w:pPr>
              <w:pStyle w:val="TAC"/>
              <w:rPr>
                <w:sz w:val="13"/>
                <w:lang w:eastAsia="zh-CN"/>
              </w:rPr>
            </w:pPr>
            <w:r w:rsidRPr="002625EB">
              <w:rPr>
                <w:sz w:val="13"/>
                <w:lang w:eastAsia="zh-CN"/>
              </w:rPr>
              <w:t>197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343</w:t>
            </w:r>
          </w:p>
        </w:tc>
        <w:tc>
          <w:tcPr>
            <w:tcW w:w="363" w:type="dxa"/>
            <w:vAlign w:val="center"/>
          </w:tcPr>
          <w:p w:rsidR="00E37D2C" w:rsidRPr="002625EB" w:rsidRDefault="00E37D2C" w:rsidP="00E93FDC">
            <w:pPr>
              <w:pStyle w:val="TAC"/>
              <w:rPr>
                <w:sz w:val="13"/>
                <w:lang w:eastAsia="zh-CN"/>
              </w:rPr>
            </w:pPr>
            <w:r w:rsidRPr="002625EB">
              <w:rPr>
                <w:sz w:val="13"/>
                <w:lang w:eastAsia="zh-CN"/>
              </w:rPr>
              <w:t>585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471</w:t>
            </w:r>
          </w:p>
        </w:tc>
        <w:tc>
          <w:tcPr>
            <w:tcW w:w="363" w:type="dxa"/>
            <w:vAlign w:val="center"/>
          </w:tcPr>
          <w:p w:rsidR="00E37D2C" w:rsidRPr="002625EB" w:rsidRDefault="00E37D2C" w:rsidP="00E93FDC">
            <w:pPr>
              <w:pStyle w:val="TAC"/>
              <w:rPr>
                <w:sz w:val="13"/>
                <w:lang w:eastAsia="zh-CN"/>
              </w:rPr>
            </w:pPr>
            <w:r w:rsidRPr="002625EB">
              <w:rPr>
                <w:sz w:val="13"/>
                <w:lang w:eastAsia="zh-CN"/>
              </w:rPr>
              <w:t>595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599</w:t>
            </w:r>
          </w:p>
        </w:tc>
        <w:tc>
          <w:tcPr>
            <w:tcW w:w="363" w:type="dxa"/>
            <w:vAlign w:val="center"/>
          </w:tcPr>
          <w:p w:rsidR="00E37D2C" w:rsidRPr="002625EB" w:rsidRDefault="00E37D2C" w:rsidP="00E93FDC">
            <w:pPr>
              <w:pStyle w:val="TAC"/>
              <w:rPr>
                <w:sz w:val="13"/>
                <w:lang w:eastAsia="zh-CN"/>
              </w:rPr>
            </w:pPr>
            <w:r w:rsidRPr="002625EB">
              <w:rPr>
                <w:sz w:val="13"/>
                <w:lang w:eastAsia="zh-CN"/>
              </w:rPr>
              <w:t>682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727</w:t>
            </w:r>
          </w:p>
        </w:tc>
        <w:tc>
          <w:tcPr>
            <w:tcW w:w="363" w:type="dxa"/>
            <w:vAlign w:val="center"/>
          </w:tcPr>
          <w:p w:rsidR="00E37D2C" w:rsidRPr="002625EB" w:rsidRDefault="00E37D2C" w:rsidP="00E93FDC">
            <w:pPr>
              <w:pStyle w:val="TAC"/>
              <w:rPr>
                <w:sz w:val="13"/>
                <w:lang w:eastAsia="zh-CN"/>
              </w:rPr>
            </w:pPr>
            <w:r w:rsidRPr="002625EB">
              <w:rPr>
                <w:sz w:val="13"/>
                <w:lang w:eastAsia="zh-CN"/>
              </w:rPr>
              <w:t>905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855</w:t>
            </w:r>
          </w:p>
        </w:tc>
        <w:tc>
          <w:tcPr>
            <w:tcW w:w="363" w:type="dxa"/>
            <w:vAlign w:val="center"/>
          </w:tcPr>
          <w:p w:rsidR="00E37D2C" w:rsidRPr="002625EB" w:rsidRDefault="00E37D2C" w:rsidP="00E93FDC">
            <w:pPr>
              <w:pStyle w:val="TAC"/>
              <w:rPr>
                <w:sz w:val="13"/>
                <w:lang w:eastAsia="zh-CN"/>
              </w:rPr>
            </w:pPr>
            <w:r w:rsidRPr="002625EB">
              <w:rPr>
                <w:sz w:val="13"/>
                <w:lang w:eastAsia="zh-CN"/>
              </w:rPr>
              <w:t>701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983</w:t>
            </w:r>
          </w:p>
        </w:tc>
        <w:tc>
          <w:tcPr>
            <w:tcW w:w="363" w:type="dxa"/>
            <w:vAlign w:val="center"/>
          </w:tcPr>
          <w:p w:rsidR="00E37D2C" w:rsidRPr="002625EB" w:rsidRDefault="00E37D2C" w:rsidP="00E93FDC">
            <w:pPr>
              <w:pStyle w:val="TAC"/>
              <w:rPr>
                <w:sz w:val="13"/>
                <w:lang w:eastAsia="zh-CN"/>
              </w:rPr>
            </w:pPr>
            <w:r w:rsidRPr="002625EB">
              <w:rPr>
                <w:sz w:val="13"/>
                <w:lang w:eastAsia="zh-CN"/>
              </w:rPr>
              <w:t>766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lastRenderedPageBreak/>
              <w:t>88</w:t>
            </w:r>
          </w:p>
        </w:tc>
        <w:tc>
          <w:tcPr>
            <w:tcW w:w="621" w:type="dxa"/>
            <w:vAlign w:val="center"/>
          </w:tcPr>
          <w:p w:rsidR="00E37D2C" w:rsidRPr="002625EB" w:rsidRDefault="00E37D2C" w:rsidP="00E93FDC">
            <w:pPr>
              <w:pStyle w:val="TAC"/>
              <w:rPr>
                <w:sz w:val="13"/>
                <w:lang w:eastAsia="zh-CN"/>
              </w:rPr>
            </w:pPr>
            <w:r w:rsidRPr="002625EB">
              <w:rPr>
                <w:sz w:val="13"/>
                <w:lang w:eastAsia="zh-CN"/>
              </w:rPr>
              <w:t>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216</w:t>
            </w:r>
          </w:p>
        </w:tc>
        <w:tc>
          <w:tcPr>
            <w:tcW w:w="363" w:type="dxa"/>
            <w:vAlign w:val="center"/>
          </w:tcPr>
          <w:p w:rsidR="00E37D2C" w:rsidRPr="002625EB" w:rsidRDefault="00E37D2C" w:rsidP="00E93FDC">
            <w:pPr>
              <w:pStyle w:val="TAC"/>
              <w:rPr>
                <w:sz w:val="13"/>
                <w:lang w:eastAsia="zh-CN"/>
              </w:rPr>
            </w:pPr>
            <w:r w:rsidRPr="002625EB">
              <w:rPr>
                <w:sz w:val="13"/>
                <w:lang w:eastAsia="zh-CN"/>
              </w:rPr>
              <w:t>116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344</w:t>
            </w:r>
          </w:p>
        </w:tc>
        <w:tc>
          <w:tcPr>
            <w:tcW w:w="363" w:type="dxa"/>
            <w:vAlign w:val="center"/>
          </w:tcPr>
          <w:p w:rsidR="00E37D2C" w:rsidRPr="002625EB" w:rsidRDefault="00E37D2C" w:rsidP="00E93FDC">
            <w:pPr>
              <w:pStyle w:val="TAC"/>
              <w:rPr>
                <w:sz w:val="13"/>
                <w:lang w:eastAsia="zh-CN"/>
              </w:rPr>
            </w:pPr>
            <w:r w:rsidRPr="002625EB">
              <w:rPr>
                <w:sz w:val="13"/>
                <w:lang w:eastAsia="zh-CN"/>
              </w:rPr>
              <w:t>299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472</w:t>
            </w:r>
          </w:p>
        </w:tc>
        <w:tc>
          <w:tcPr>
            <w:tcW w:w="363" w:type="dxa"/>
            <w:vAlign w:val="center"/>
          </w:tcPr>
          <w:p w:rsidR="00E37D2C" w:rsidRPr="002625EB" w:rsidRDefault="00E37D2C" w:rsidP="00E93FDC">
            <w:pPr>
              <w:pStyle w:val="TAC"/>
              <w:rPr>
                <w:sz w:val="13"/>
                <w:lang w:eastAsia="zh-CN"/>
              </w:rPr>
            </w:pPr>
            <w:r w:rsidRPr="002625EB">
              <w:rPr>
                <w:sz w:val="13"/>
                <w:lang w:eastAsia="zh-CN"/>
              </w:rPr>
              <w:t>189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600</w:t>
            </w:r>
          </w:p>
        </w:tc>
        <w:tc>
          <w:tcPr>
            <w:tcW w:w="363" w:type="dxa"/>
            <w:vAlign w:val="center"/>
          </w:tcPr>
          <w:p w:rsidR="00E37D2C" w:rsidRPr="002625EB" w:rsidRDefault="00E37D2C" w:rsidP="00E93FDC">
            <w:pPr>
              <w:pStyle w:val="TAC"/>
              <w:rPr>
                <w:sz w:val="13"/>
                <w:lang w:eastAsia="zh-CN"/>
              </w:rPr>
            </w:pPr>
            <w:r w:rsidRPr="002625EB">
              <w:rPr>
                <w:sz w:val="13"/>
                <w:lang w:eastAsia="zh-CN"/>
              </w:rPr>
              <w:t>573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728</w:t>
            </w:r>
          </w:p>
        </w:tc>
        <w:tc>
          <w:tcPr>
            <w:tcW w:w="363" w:type="dxa"/>
            <w:vAlign w:val="center"/>
          </w:tcPr>
          <w:p w:rsidR="00E37D2C" w:rsidRPr="002625EB" w:rsidRDefault="00E37D2C" w:rsidP="00E93FDC">
            <w:pPr>
              <w:pStyle w:val="TAC"/>
              <w:rPr>
                <w:sz w:val="13"/>
                <w:lang w:eastAsia="zh-CN"/>
              </w:rPr>
            </w:pPr>
            <w:r w:rsidRPr="002625EB">
              <w:rPr>
                <w:sz w:val="13"/>
                <w:lang w:eastAsia="zh-CN"/>
              </w:rPr>
              <w:t>795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856</w:t>
            </w:r>
          </w:p>
        </w:tc>
        <w:tc>
          <w:tcPr>
            <w:tcW w:w="363" w:type="dxa"/>
            <w:vAlign w:val="center"/>
          </w:tcPr>
          <w:p w:rsidR="00E37D2C" w:rsidRPr="002625EB" w:rsidRDefault="00E37D2C" w:rsidP="00E93FDC">
            <w:pPr>
              <w:pStyle w:val="TAC"/>
              <w:rPr>
                <w:sz w:val="13"/>
                <w:lang w:eastAsia="zh-CN"/>
              </w:rPr>
            </w:pPr>
            <w:r w:rsidRPr="002625EB">
              <w:rPr>
                <w:sz w:val="13"/>
                <w:lang w:eastAsia="zh-CN"/>
              </w:rPr>
              <w:t>931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984</w:t>
            </w:r>
          </w:p>
        </w:tc>
        <w:tc>
          <w:tcPr>
            <w:tcW w:w="363" w:type="dxa"/>
            <w:vAlign w:val="center"/>
          </w:tcPr>
          <w:p w:rsidR="00E37D2C" w:rsidRPr="002625EB" w:rsidRDefault="00E37D2C" w:rsidP="00E93FDC">
            <w:pPr>
              <w:pStyle w:val="TAC"/>
              <w:rPr>
                <w:sz w:val="13"/>
                <w:lang w:eastAsia="zh-CN"/>
              </w:rPr>
            </w:pPr>
            <w:r w:rsidRPr="002625EB">
              <w:rPr>
                <w:sz w:val="13"/>
                <w:lang w:eastAsia="zh-CN"/>
              </w:rPr>
              <w:t>511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89</w:t>
            </w:r>
          </w:p>
        </w:tc>
        <w:tc>
          <w:tcPr>
            <w:tcW w:w="621" w:type="dxa"/>
            <w:vAlign w:val="center"/>
          </w:tcPr>
          <w:p w:rsidR="00E37D2C" w:rsidRPr="002625EB" w:rsidRDefault="00E37D2C" w:rsidP="00E93FDC">
            <w:pPr>
              <w:pStyle w:val="TAC"/>
              <w:rPr>
                <w:sz w:val="13"/>
                <w:lang w:eastAsia="zh-CN"/>
              </w:rPr>
            </w:pPr>
            <w:r w:rsidRPr="002625EB">
              <w:rPr>
                <w:sz w:val="13"/>
                <w:lang w:eastAsia="zh-CN"/>
              </w:rPr>
              <w:t>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217</w:t>
            </w:r>
          </w:p>
        </w:tc>
        <w:tc>
          <w:tcPr>
            <w:tcW w:w="363" w:type="dxa"/>
            <w:vAlign w:val="center"/>
          </w:tcPr>
          <w:p w:rsidR="00E37D2C" w:rsidRPr="002625EB" w:rsidRDefault="00E37D2C" w:rsidP="00E93FDC">
            <w:pPr>
              <w:pStyle w:val="TAC"/>
              <w:rPr>
                <w:sz w:val="13"/>
                <w:lang w:eastAsia="zh-CN"/>
              </w:rPr>
            </w:pPr>
            <w:r w:rsidRPr="002625EB">
              <w:rPr>
                <w:sz w:val="13"/>
                <w:lang w:eastAsia="zh-CN"/>
              </w:rPr>
              <w:t>170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345</w:t>
            </w:r>
          </w:p>
        </w:tc>
        <w:tc>
          <w:tcPr>
            <w:tcW w:w="363" w:type="dxa"/>
            <w:vAlign w:val="center"/>
          </w:tcPr>
          <w:p w:rsidR="00E37D2C" w:rsidRPr="002625EB" w:rsidRDefault="00E37D2C" w:rsidP="00E93FDC">
            <w:pPr>
              <w:pStyle w:val="TAC"/>
              <w:rPr>
                <w:sz w:val="13"/>
                <w:lang w:eastAsia="zh-CN"/>
              </w:rPr>
            </w:pPr>
            <w:r w:rsidRPr="002625EB">
              <w:rPr>
                <w:sz w:val="13"/>
                <w:lang w:eastAsia="zh-CN"/>
              </w:rPr>
              <w:t>354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473</w:t>
            </w:r>
          </w:p>
        </w:tc>
        <w:tc>
          <w:tcPr>
            <w:tcW w:w="363" w:type="dxa"/>
            <w:vAlign w:val="center"/>
          </w:tcPr>
          <w:p w:rsidR="00E37D2C" w:rsidRPr="002625EB" w:rsidRDefault="00E37D2C" w:rsidP="00E93FDC">
            <w:pPr>
              <w:pStyle w:val="TAC"/>
              <w:rPr>
                <w:sz w:val="13"/>
                <w:lang w:eastAsia="zh-CN"/>
              </w:rPr>
            </w:pPr>
            <w:r w:rsidRPr="002625EB">
              <w:rPr>
                <w:sz w:val="13"/>
                <w:lang w:eastAsia="zh-CN"/>
              </w:rPr>
              <w:t>566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601</w:t>
            </w:r>
          </w:p>
        </w:tc>
        <w:tc>
          <w:tcPr>
            <w:tcW w:w="363" w:type="dxa"/>
            <w:vAlign w:val="center"/>
          </w:tcPr>
          <w:p w:rsidR="00E37D2C" w:rsidRPr="002625EB" w:rsidRDefault="00E37D2C" w:rsidP="00E93FDC">
            <w:pPr>
              <w:pStyle w:val="TAC"/>
              <w:rPr>
                <w:sz w:val="13"/>
                <w:lang w:eastAsia="zh-CN"/>
              </w:rPr>
            </w:pPr>
            <w:r w:rsidRPr="002625EB">
              <w:rPr>
                <w:sz w:val="13"/>
                <w:lang w:eastAsia="zh-CN"/>
              </w:rPr>
              <w:t>411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729</w:t>
            </w:r>
          </w:p>
        </w:tc>
        <w:tc>
          <w:tcPr>
            <w:tcW w:w="363" w:type="dxa"/>
            <w:vAlign w:val="center"/>
          </w:tcPr>
          <w:p w:rsidR="00E37D2C" w:rsidRPr="002625EB" w:rsidRDefault="00E37D2C" w:rsidP="00E93FDC">
            <w:pPr>
              <w:pStyle w:val="TAC"/>
              <w:rPr>
                <w:sz w:val="13"/>
                <w:lang w:eastAsia="zh-CN"/>
              </w:rPr>
            </w:pPr>
            <w:r w:rsidRPr="002625EB">
              <w:rPr>
                <w:sz w:val="13"/>
                <w:lang w:eastAsia="zh-CN"/>
              </w:rPr>
              <w:t>473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857</w:t>
            </w:r>
          </w:p>
        </w:tc>
        <w:tc>
          <w:tcPr>
            <w:tcW w:w="363" w:type="dxa"/>
            <w:vAlign w:val="center"/>
          </w:tcPr>
          <w:p w:rsidR="00E37D2C" w:rsidRPr="002625EB" w:rsidRDefault="00E37D2C" w:rsidP="00E93FDC">
            <w:pPr>
              <w:pStyle w:val="TAC"/>
              <w:rPr>
                <w:sz w:val="13"/>
                <w:lang w:eastAsia="zh-CN"/>
              </w:rPr>
            </w:pPr>
            <w:r w:rsidRPr="002625EB">
              <w:rPr>
                <w:sz w:val="13"/>
                <w:lang w:eastAsia="zh-CN"/>
              </w:rPr>
              <w:t>756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985</w:t>
            </w:r>
          </w:p>
        </w:tc>
        <w:tc>
          <w:tcPr>
            <w:tcW w:w="363" w:type="dxa"/>
            <w:vAlign w:val="center"/>
          </w:tcPr>
          <w:p w:rsidR="00E37D2C" w:rsidRPr="002625EB" w:rsidRDefault="00E37D2C" w:rsidP="00E93FDC">
            <w:pPr>
              <w:pStyle w:val="TAC"/>
              <w:rPr>
                <w:sz w:val="13"/>
                <w:lang w:eastAsia="zh-CN"/>
              </w:rPr>
            </w:pPr>
            <w:r w:rsidRPr="002625EB">
              <w:rPr>
                <w:sz w:val="13"/>
                <w:lang w:eastAsia="zh-CN"/>
              </w:rPr>
              <w:t>988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90</w:t>
            </w:r>
          </w:p>
        </w:tc>
        <w:tc>
          <w:tcPr>
            <w:tcW w:w="621" w:type="dxa"/>
            <w:vAlign w:val="center"/>
          </w:tcPr>
          <w:p w:rsidR="00E37D2C" w:rsidRPr="002625EB" w:rsidRDefault="00E37D2C" w:rsidP="00E93FDC">
            <w:pPr>
              <w:pStyle w:val="TAC"/>
              <w:rPr>
                <w:sz w:val="13"/>
                <w:lang w:eastAsia="zh-CN"/>
              </w:rPr>
            </w:pPr>
            <w:r w:rsidRPr="002625EB">
              <w:rPr>
                <w:sz w:val="13"/>
                <w:lang w:eastAsia="zh-CN"/>
              </w:rPr>
              <w:t>259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218</w:t>
            </w:r>
          </w:p>
        </w:tc>
        <w:tc>
          <w:tcPr>
            <w:tcW w:w="363" w:type="dxa"/>
            <w:vAlign w:val="center"/>
          </w:tcPr>
          <w:p w:rsidR="00E37D2C" w:rsidRPr="002625EB" w:rsidRDefault="00E37D2C" w:rsidP="00E93FDC">
            <w:pPr>
              <w:pStyle w:val="TAC"/>
              <w:rPr>
                <w:sz w:val="13"/>
                <w:lang w:eastAsia="zh-CN"/>
              </w:rPr>
            </w:pPr>
            <w:r w:rsidRPr="002625EB">
              <w:rPr>
                <w:sz w:val="13"/>
                <w:lang w:eastAsia="zh-CN"/>
              </w:rPr>
              <w:t>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346</w:t>
            </w:r>
          </w:p>
        </w:tc>
        <w:tc>
          <w:tcPr>
            <w:tcW w:w="363" w:type="dxa"/>
            <w:vAlign w:val="center"/>
          </w:tcPr>
          <w:p w:rsidR="00E37D2C" w:rsidRPr="002625EB" w:rsidRDefault="00E37D2C" w:rsidP="00E93FDC">
            <w:pPr>
              <w:pStyle w:val="TAC"/>
              <w:rPr>
                <w:sz w:val="13"/>
                <w:lang w:eastAsia="zh-CN"/>
              </w:rPr>
            </w:pPr>
            <w:r w:rsidRPr="002625EB">
              <w:rPr>
                <w:sz w:val="13"/>
                <w:lang w:eastAsia="zh-CN"/>
              </w:rPr>
              <w:t>211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474</w:t>
            </w:r>
          </w:p>
        </w:tc>
        <w:tc>
          <w:tcPr>
            <w:tcW w:w="363" w:type="dxa"/>
            <w:vAlign w:val="center"/>
          </w:tcPr>
          <w:p w:rsidR="00E37D2C" w:rsidRPr="002625EB" w:rsidRDefault="00E37D2C" w:rsidP="00E93FDC">
            <w:pPr>
              <w:pStyle w:val="TAC"/>
              <w:rPr>
                <w:sz w:val="13"/>
                <w:lang w:eastAsia="zh-CN"/>
              </w:rPr>
            </w:pPr>
            <w:r w:rsidRPr="002625EB">
              <w:rPr>
                <w:sz w:val="13"/>
                <w:lang w:eastAsia="zh-CN"/>
              </w:rPr>
              <w:t>676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602</w:t>
            </w:r>
          </w:p>
        </w:tc>
        <w:tc>
          <w:tcPr>
            <w:tcW w:w="363" w:type="dxa"/>
            <w:vAlign w:val="center"/>
          </w:tcPr>
          <w:p w:rsidR="00E37D2C" w:rsidRPr="002625EB" w:rsidRDefault="00E37D2C" w:rsidP="00E93FDC">
            <w:pPr>
              <w:pStyle w:val="TAC"/>
              <w:rPr>
                <w:sz w:val="13"/>
                <w:lang w:eastAsia="zh-CN"/>
              </w:rPr>
            </w:pPr>
            <w:r w:rsidRPr="002625EB">
              <w:rPr>
                <w:sz w:val="13"/>
                <w:lang w:eastAsia="zh-CN"/>
              </w:rPr>
              <w:t>803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730</w:t>
            </w:r>
          </w:p>
        </w:tc>
        <w:tc>
          <w:tcPr>
            <w:tcW w:w="363" w:type="dxa"/>
            <w:vAlign w:val="center"/>
          </w:tcPr>
          <w:p w:rsidR="00E37D2C" w:rsidRPr="002625EB" w:rsidRDefault="00E37D2C" w:rsidP="00E93FDC">
            <w:pPr>
              <w:pStyle w:val="TAC"/>
              <w:rPr>
                <w:sz w:val="13"/>
                <w:lang w:eastAsia="zh-CN"/>
              </w:rPr>
            </w:pPr>
            <w:r w:rsidRPr="002625EB">
              <w:rPr>
                <w:sz w:val="13"/>
                <w:lang w:eastAsia="zh-CN"/>
              </w:rPr>
              <w:t>634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858</w:t>
            </w:r>
          </w:p>
        </w:tc>
        <w:tc>
          <w:tcPr>
            <w:tcW w:w="363" w:type="dxa"/>
            <w:vAlign w:val="center"/>
          </w:tcPr>
          <w:p w:rsidR="00E37D2C" w:rsidRPr="002625EB" w:rsidRDefault="00E37D2C" w:rsidP="00E93FDC">
            <w:pPr>
              <w:pStyle w:val="TAC"/>
              <w:rPr>
                <w:sz w:val="13"/>
                <w:lang w:eastAsia="zh-CN"/>
              </w:rPr>
            </w:pPr>
            <w:r w:rsidRPr="002625EB">
              <w:rPr>
                <w:sz w:val="13"/>
                <w:lang w:eastAsia="zh-CN"/>
              </w:rPr>
              <w:t>860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986</w:t>
            </w:r>
          </w:p>
        </w:tc>
        <w:tc>
          <w:tcPr>
            <w:tcW w:w="363" w:type="dxa"/>
            <w:vAlign w:val="center"/>
          </w:tcPr>
          <w:p w:rsidR="00E37D2C" w:rsidRPr="002625EB" w:rsidRDefault="00E37D2C" w:rsidP="00E93FDC">
            <w:pPr>
              <w:pStyle w:val="TAC"/>
              <w:rPr>
                <w:sz w:val="13"/>
                <w:lang w:eastAsia="zh-CN"/>
              </w:rPr>
            </w:pPr>
            <w:r w:rsidRPr="002625EB">
              <w:rPr>
                <w:sz w:val="13"/>
                <w:lang w:eastAsia="zh-CN"/>
              </w:rPr>
              <w:t>1001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91</w:t>
            </w:r>
          </w:p>
        </w:tc>
        <w:tc>
          <w:tcPr>
            <w:tcW w:w="621" w:type="dxa"/>
            <w:vAlign w:val="center"/>
          </w:tcPr>
          <w:p w:rsidR="00E37D2C" w:rsidRPr="002625EB" w:rsidRDefault="00E37D2C" w:rsidP="00E93FDC">
            <w:pPr>
              <w:pStyle w:val="TAC"/>
              <w:rPr>
                <w:sz w:val="13"/>
                <w:lang w:eastAsia="zh-CN"/>
              </w:rPr>
            </w:pPr>
            <w:r w:rsidRPr="002625EB">
              <w:rPr>
                <w:sz w:val="13"/>
                <w:lang w:eastAsia="zh-CN"/>
              </w:rPr>
              <w:t>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219</w:t>
            </w:r>
          </w:p>
        </w:tc>
        <w:tc>
          <w:tcPr>
            <w:tcW w:w="363" w:type="dxa"/>
            <w:vAlign w:val="center"/>
          </w:tcPr>
          <w:p w:rsidR="00E37D2C" w:rsidRPr="002625EB" w:rsidRDefault="00E37D2C" w:rsidP="00E93FDC">
            <w:pPr>
              <w:pStyle w:val="TAC"/>
              <w:rPr>
                <w:sz w:val="13"/>
                <w:lang w:eastAsia="zh-CN"/>
              </w:rPr>
            </w:pPr>
            <w:r w:rsidRPr="002625EB">
              <w:rPr>
                <w:sz w:val="13"/>
                <w:lang w:eastAsia="zh-CN"/>
              </w:rPr>
              <w:t>531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347</w:t>
            </w:r>
          </w:p>
        </w:tc>
        <w:tc>
          <w:tcPr>
            <w:tcW w:w="363" w:type="dxa"/>
            <w:vAlign w:val="center"/>
          </w:tcPr>
          <w:p w:rsidR="00E37D2C" w:rsidRPr="002625EB" w:rsidRDefault="00E37D2C" w:rsidP="00E93FDC">
            <w:pPr>
              <w:pStyle w:val="TAC"/>
              <w:rPr>
                <w:sz w:val="13"/>
                <w:lang w:eastAsia="zh-CN"/>
              </w:rPr>
            </w:pPr>
            <w:r w:rsidRPr="002625EB">
              <w:rPr>
                <w:sz w:val="13"/>
                <w:lang w:eastAsia="zh-CN"/>
              </w:rPr>
              <w:t>401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475</w:t>
            </w:r>
          </w:p>
        </w:tc>
        <w:tc>
          <w:tcPr>
            <w:tcW w:w="363" w:type="dxa"/>
            <w:vAlign w:val="center"/>
          </w:tcPr>
          <w:p w:rsidR="00E37D2C" w:rsidRPr="002625EB" w:rsidRDefault="00E37D2C" w:rsidP="00E93FDC">
            <w:pPr>
              <w:pStyle w:val="TAC"/>
              <w:rPr>
                <w:sz w:val="13"/>
                <w:lang w:eastAsia="zh-CN"/>
              </w:rPr>
            </w:pPr>
            <w:r w:rsidRPr="002625EB">
              <w:rPr>
                <w:sz w:val="13"/>
                <w:lang w:eastAsia="zh-CN"/>
              </w:rPr>
              <w:t>361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603</w:t>
            </w:r>
          </w:p>
        </w:tc>
        <w:tc>
          <w:tcPr>
            <w:tcW w:w="363" w:type="dxa"/>
            <w:vAlign w:val="center"/>
          </w:tcPr>
          <w:p w:rsidR="00E37D2C" w:rsidRPr="002625EB" w:rsidRDefault="00E37D2C" w:rsidP="00E93FDC">
            <w:pPr>
              <w:pStyle w:val="TAC"/>
              <w:rPr>
                <w:sz w:val="13"/>
                <w:lang w:eastAsia="zh-CN"/>
              </w:rPr>
            </w:pPr>
            <w:r w:rsidRPr="002625EB">
              <w:rPr>
                <w:sz w:val="13"/>
                <w:lang w:eastAsia="zh-CN"/>
              </w:rPr>
              <w:t>789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731</w:t>
            </w:r>
          </w:p>
        </w:tc>
        <w:tc>
          <w:tcPr>
            <w:tcW w:w="363" w:type="dxa"/>
            <w:vAlign w:val="center"/>
          </w:tcPr>
          <w:p w:rsidR="00E37D2C" w:rsidRPr="002625EB" w:rsidRDefault="00E37D2C" w:rsidP="00E93FDC">
            <w:pPr>
              <w:pStyle w:val="TAC"/>
              <w:rPr>
                <w:sz w:val="13"/>
                <w:lang w:eastAsia="zh-CN"/>
              </w:rPr>
            </w:pPr>
            <w:r w:rsidRPr="002625EB">
              <w:rPr>
                <w:sz w:val="13"/>
                <w:lang w:eastAsia="zh-CN"/>
              </w:rPr>
              <w:t>744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859</w:t>
            </w:r>
          </w:p>
        </w:tc>
        <w:tc>
          <w:tcPr>
            <w:tcW w:w="363" w:type="dxa"/>
            <w:vAlign w:val="center"/>
          </w:tcPr>
          <w:p w:rsidR="00E37D2C" w:rsidRPr="002625EB" w:rsidRDefault="00E37D2C" w:rsidP="00E93FDC">
            <w:pPr>
              <w:pStyle w:val="TAC"/>
              <w:rPr>
                <w:sz w:val="13"/>
                <w:lang w:eastAsia="zh-CN"/>
              </w:rPr>
            </w:pPr>
            <w:r w:rsidRPr="002625EB">
              <w:rPr>
                <w:sz w:val="13"/>
                <w:lang w:eastAsia="zh-CN"/>
              </w:rPr>
              <w:t>499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987</w:t>
            </w:r>
          </w:p>
        </w:tc>
        <w:tc>
          <w:tcPr>
            <w:tcW w:w="363" w:type="dxa"/>
            <w:vAlign w:val="center"/>
          </w:tcPr>
          <w:p w:rsidR="00E37D2C" w:rsidRPr="002625EB" w:rsidRDefault="00E37D2C" w:rsidP="00E93FDC">
            <w:pPr>
              <w:pStyle w:val="TAC"/>
              <w:rPr>
                <w:sz w:val="13"/>
                <w:lang w:eastAsia="zh-CN"/>
              </w:rPr>
            </w:pPr>
            <w:r w:rsidRPr="002625EB">
              <w:rPr>
                <w:sz w:val="13"/>
                <w:lang w:eastAsia="zh-CN"/>
              </w:rPr>
              <w:t>951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92</w:t>
            </w:r>
          </w:p>
        </w:tc>
        <w:tc>
          <w:tcPr>
            <w:tcW w:w="621" w:type="dxa"/>
            <w:vAlign w:val="center"/>
          </w:tcPr>
          <w:p w:rsidR="00E37D2C" w:rsidRPr="002625EB" w:rsidRDefault="00E37D2C" w:rsidP="00E93FDC">
            <w:pPr>
              <w:pStyle w:val="TAC"/>
              <w:rPr>
                <w:sz w:val="13"/>
                <w:lang w:eastAsia="zh-CN"/>
              </w:rPr>
            </w:pPr>
            <w:r w:rsidRPr="002625EB">
              <w:rPr>
                <w:sz w:val="13"/>
                <w:lang w:eastAsia="zh-CN"/>
              </w:rPr>
              <w:t>138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220</w:t>
            </w:r>
          </w:p>
        </w:tc>
        <w:tc>
          <w:tcPr>
            <w:tcW w:w="363" w:type="dxa"/>
            <w:vAlign w:val="center"/>
          </w:tcPr>
          <w:p w:rsidR="00E37D2C" w:rsidRPr="002625EB" w:rsidRDefault="00E37D2C" w:rsidP="00E93FDC">
            <w:pPr>
              <w:pStyle w:val="TAC"/>
              <w:rPr>
                <w:sz w:val="13"/>
                <w:lang w:eastAsia="zh-CN"/>
              </w:rPr>
            </w:pPr>
            <w:r w:rsidRPr="002625EB">
              <w:rPr>
                <w:sz w:val="13"/>
                <w:lang w:eastAsia="zh-CN"/>
              </w:rPr>
              <w:t>525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348</w:t>
            </w:r>
          </w:p>
        </w:tc>
        <w:tc>
          <w:tcPr>
            <w:tcW w:w="363" w:type="dxa"/>
            <w:vAlign w:val="center"/>
          </w:tcPr>
          <w:p w:rsidR="00E37D2C" w:rsidRPr="002625EB" w:rsidRDefault="00E37D2C" w:rsidP="00E93FDC">
            <w:pPr>
              <w:pStyle w:val="TAC"/>
              <w:rPr>
                <w:sz w:val="13"/>
                <w:lang w:eastAsia="zh-CN"/>
              </w:rPr>
            </w:pPr>
            <w:r w:rsidRPr="002625EB">
              <w:rPr>
                <w:sz w:val="13"/>
                <w:lang w:eastAsia="zh-CN"/>
              </w:rPr>
              <w:t>185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476</w:t>
            </w:r>
          </w:p>
        </w:tc>
        <w:tc>
          <w:tcPr>
            <w:tcW w:w="363" w:type="dxa"/>
            <w:vAlign w:val="center"/>
          </w:tcPr>
          <w:p w:rsidR="00E37D2C" w:rsidRPr="002625EB" w:rsidRDefault="00E37D2C" w:rsidP="00E93FDC">
            <w:pPr>
              <w:pStyle w:val="TAC"/>
              <w:rPr>
                <w:sz w:val="13"/>
                <w:lang w:eastAsia="zh-CN"/>
              </w:rPr>
            </w:pPr>
            <w:r w:rsidRPr="002625EB">
              <w:rPr>
                <w:sz w:val="13"/>
                <w:lang w:eastAsia="zh-CN"/>
              </w:rPr>
              <w:t>706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604</w:t>
            </w:r>
          </w:p>
        </w:tc>
        <w:tc>
          <w:tcPr>
            <w:tcW w:w="363" w:type="dxa"/>
            <w:vAlign w:val="center"/>
          </w:tcPr>
          <w:p w:rsidR="00E37D2C" w:rsidRPr="002625EB" w:rsidRDefault="00E37D2C" w:rsidP="00E93FDC">
            <w:pPr>
              <w:pStyle w:val="TAC"/>
              <w:rPr>
                <w:sz w:val="13"/>
                <w:lang w:eastAsia="zh-CN"/>
              </w:rPr>
            </w:pPr>
            <w:r w:rsidRPr="002625EB">
              <w:rPr>
                <w:sz w:val="13"/>
                <w:lang w:eastAsia="zh-CN"/>
              </w:rPr>
              <w:t>709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732</w:t>
            </w:r>
          </w:p>
        </w:tc>
        <w:tc>
          <w:tcPr>
            <w:tcW w:w="363" w:type="dxa"/>
            <w:vAlign w:val="center"/>
          </w:tcPr>
          <w:p w:rsidR="00E37D2C" w:rsidRPr="002625EB" w:rsidRDefault="00E37D2C" w:rsidP="00E93FDC">
            <w:pPr>
              <w:pStyle w:val="TAC"/>
              <w:rPr>
                <w:sz w:val="13"/>
                <w:lang w:eastAsia="zh-CN"/>
              </w:rPr>
            </w:pPr>
            <w:r w:rsidRPr="002625EB">
              <w:rPr>
                <w:sz w:val="13"/>
                <w:lang w:eastAsia="zh-CN"/>
              </w:rPr>
              <w:t>852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860</w:t>
            </w:r>
          </w:p>
        </w:tc>
        <w:tc>
          <w:tcPr>
            <w:tcW w:w="363" w:type="dxa"/>
            <w:vAlign w:val="center"/>
          </w:tcPr>
          <w:p w:rsidR="00E37D2C" w:rsidRPr="002625EB" w:rsidRDefault="00E37D2C" w:rsidP="00E93FDC">
            <w:pPr>
              <w:pStyle w:val="TAC"/>
              <w:rPr>
                <w:sz w:val="13"/>
                <w:lang w:eastAsia="zh-CN"/>
              </w:rPr>
            </w:pPr>
            <w:r w:rsidRPr="002625EB">
              <w:rPr>
                <w:sz w:val="13"/>
                <w:lang w:eastAsia="zh-CN"/>
              </w:rPr>
              <w:t>731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988</w:t>
            </w:r>
          </w:p>
        </w:tc>
        <w:tc>
          <w:tcPr>
            <w:tcW w:w="363" w:type="dxa"/>
            <w:vAlign w:val="center"/>
          </w:tcPr>
          <w:p w:rsidR="00E37D2C" w:rsidRPr="002625EB" w:rsidRDefault="00E37D2C" w:rsidP="00E93FDC">
            <w:pPr>
              <w:pStyle w:val="TAC"/>
              <w:rPr>
                <w:sz w:val="13"/>
                <w:lang w:eastAsia="zh-CN"/>
              </w:rPr>
            </w:pPr>
            <w:r w:rsidRPr="002625EB">
              <w:rPr>
                <w:sz w:val="13"/>
                <w:lang w:eastAsia="zh-CN"/>
              </w:rPr>
              <w:t>1002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93</w:t>
            </w:r>
          </w:p>
        </w:tc>
        <w:tc>
          <w:tcPr>
            <w:tcW w:w="621" w:type="dxa"/>
            <w:vAlign w:val="center"/>
          </w:tcPr>
          <w:p w:rsidR="00E37D2C" w:rsidRPr="002625EB" w:rsidRDefault="00E37D2C" w:rsidP="00E93FDC">
            <w:pPr>
              <w:pStyle w:val="TAC"/>
              <w:rPr>
                <w:sz w:val="13"/>
                <w:lang w:eastAsia="zh-CN"/>
              </w:rPr>
            </w:pPr>
            <w:r w:rsidRPr="002625EB">
              <w:rPr>
                <w:sz w:val="13"/>
                <w:lang w:eastAsia="zh-CN"/>
              </w:rPr>
              <w:t>145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221</w:t>
            </w:r>
          </w:p>
        </w:tc>
        <w:tc>
          <w:tcPr>
            <w:tcW w:w="363" w:type="dxa"/>
            <w:vAlign w:val="center"/>
          </w:tcPr>
          <w:p w:rsidR="00E37D2C" w:rsidRPr="002625EB" w:rsidRDefault="00E37D2C" w:rsidP="00E93FDC">
            <w:pPr>
              <w:pStyle w:val="TAC"/>
              <w:rPr>
                <w:sz w:val="13"/>
                <w:lang w:eastAsia="zh-CN"/>
              </w:rPr>
            </w:pPr>
            <w:r w:rsidRPr="002625EB">
              <w:rPr>
                <w:sz w:val="13"/>
                <w:lang w:eastAsia="zh-CN"/>
              </w:rPr>
              <w:t>642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349</w:t>
            </w:r>
          </w:p>
        </w:tc>
        <w:tc>
          <w:tcPr>
            <w:tcW w:w="363" w:type="dxa"/>
            <w:vAlign w:val="center"/>
          </w:tcPr>
          <w:p w:rsidR="00E37D2C" w:rsidRPr="002625EB" w:rsidRDefault="00E37D2C" w:rsidP="00E93FDC">
            <w:pPr>
              <w:pStyle w:val="TAC"/>
              <w:rPr>
                <w:sz w:val="13"/>
                <w:lang w:eastAsia="zh-CN"/>
              </w:rPr>
            </w:pPr>
            <w:r w:rsidRPr="002625EB">
              <w:rPr>
                <w:sz w:val="13"/>
                <w:lang w:eastAsia="zh-CN"/>
              </w:rPr>
              <w:t>396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477</w:t>
            </w:r>
          </w:p>
        </w:tc>
        <w:tc>
          <w:tcPr>
            <w:tcW w:w="363" w:type="dxa"/>
            <w:vAlign w:val="center"/>
          </w:tcPr>
          <w:p w:rsidR="00E37D2C" w:rsidRPr="002625EB" w:rsidRDefault="00E37D2C" w:rsidP="00E93FDC">
            <w:pPr>
              <w:pStyle w:val="TAC"/>
              <w:rPr>
                <w:sz w:val="13"/>
                <w:lang w:eastAsia="zh-CN"/>
              </w:rPr>
            </w:pPr>
            <w:r w:rsidRPr="002625EB">
              <w:rPr>
                <w:sz w:val="13"/>
                <w:lang w:eastAsia="zh-CN"/>
              </w:rPr>
              <w:t>589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605</w:t>
            </w:r>
          </w:p>
        </w:tc>
        <w:tc>
          <w:tcPr>
            <w:tcW w:w="363" w:type="dxa"/>
            <w:vAlign w:val="center"/>
          </w:tcPr>
          <w:p w:rsidR="00E37D2C" w:rsidRPr="002625EB" w:rsidRDefault="00E37D2C" w:rsidP="00E93FDC">
            <w:pPr>
              <w:pStyle w:val="TAC"/>
              <w:rPr>
                <w:sz w:val="13"/>
                <w:lang w:eastAsia="zh-CN"/>
              </w:rPr>
            </w:pPr>
            <w:r w:rsidRPr="002625EB">
              <w:rPr>
                <w:sz w:val="13"/>
                <w:lang w:eastAsia="zh-CN"/>
              </w:rPr>
              <w:t>365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733</w:t>
            </w:r>
          </w:p>
        </w:tc>
        <w:tc>
          <w:tcPr>
            <w:tcW w:w="363" w:type="dxa"/>
            <w:vAlign w:val="center"/>
          </w:tcPr>
          <w:p w:rsidR="00E37D2C" w:rsidRPr="002625EB" w:rsidRDefault="00E37D2C" w:rsidP="00E93FDC">
            <w:pPr>
              <w:pStyle w:val="TAC"/>
              <w:rPr>
                <w:sz w:val="13"/>
                <w:lang w:eastAsia="zh-CN"/>
              </w:rPr>
            </w:pPr>
            <w:r w:rsidRPr="002625EB">
              <w:rPr>
                <w:sz w:val="13"/>
                <w:lang w:eastAsia="zh-CN"/>
              </w:rPr>
              <w:t>960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861</w:t>
            </w:r>
          </w:p>
        </w:tc>
        <w:tc>
          <w:tcPr>
            <w:tcW w:w="363" w:type="dxa"/>
            <w:vAlign w:val="center"/>
          </w:tcPr>
          <w:p w:rsidR="00E37D2C" w:rsidRPr="002625EB" w:rsidRDefault="00E37D2C" w:rsidP="00E93FDC">
            <w:pPr>
              <w:pStyle w:val="TAC"/>
              <w:rPr>
                <w:sz w:val="13"/>
                <w:lang w:eastAsia="zh-CN"/>
              </w:rPr>
            </w:pPr>
            <w:r w:rsidRPr="002625EB">
              <w:rPr>
                <w:sz w:val="13"/>
                <w:lang w:eastAsia="zh-CN"/>
              </w:rPr>
              <w:t>823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989</w:t>
            </w:r>
          </w:p>
        </w:tc>
        <w:tc>
          <w:tcPr>
            <w:tcW w:w="363" w:type="dxa"/>
            <w:vAlign w:val="center"/>
          </w:tcPr>
          <w:p w:rsidR="00E37D2C" w:rsidRPr="002625EB" w:rsidRDefault="00E37D2C" w:rsidP="00E93FDC">
            <w:pPr>
              <w:pStyle w:val="TAC"/>
              <w:rPr>
                <w:sz w:val="13"/>
                <w:lang w:eastAsia="zh-CN"/>
              </w:rPr>
            </w:pPr>
            <w:r w:rsidRPr="002625EB">
              <w:rPr>
                <w:sz w:val="13"/>
                <w:lang w:eastAsia="zh-CN"/>
              </w:rPr>
              <w:t>893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94</w:t>
            </w:r>
          </w:p>
        </w:tc>
        <w:tc>
          <w:tcPr>
            <w:tcW w:w="621" w:type="dxa"/>
            <w:vAlign w:val="center"/>
          </w:tcPr>
          <w:p w:rsidR="00E37D2C" w:rsidRPr="002625EB" w:rsidRDefault="00E37D2C" w:rsidP="00E93FDC">
            <w:pPr>
              <w:pStyle w:val="TAC"/>
              <w:rPr>
                <w:sz w:val="13"/>
                <w:lang w:eastAsia="zh-CN"/>
              </w:rPr>
            </w:pPr>
            <w:r w:rsidRPr="002625EB">
              <w:rPr>
                <w:sz w:val="13"/>
                <w:lang w:eastAsia="zh-CN"/>
              </w:rPr>
              <w:t>261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222</w:t>
            </w:r>
          </w:p>
        </w:tc>
        <w:tc>
          <w:tcPr>
            <w:tcW w:w="363" w:type="dxa"/>
            <w:vAlign w:val="center"/>
          </w:tcPr>
          <w:p w:rsidR="00E37D2C" w:rsidRPr="002625EB" w:rsidRDefault="00E37D2C" w:rsidP="00E93FDC">
            <w:pPr>
              <w:pStyle w:val="TAC"/>
              <w:rPr>
                <w:sz w:val="13"/>
                <w:lang w:eastAsia="zh-CN"/>
              </w:rPr>
            </w:pPr>
            <w:r w:rsidRPr="002625EB">
              <w:rPr>
                <w:sz w:val="13"/>
                <w:lang w:eastAsia="zh-CN"/>
              </w:rPr>
              <w:t>281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350</w:t>
            </w:r>
          </w:p>
        </w:tc>
        <w:tc>
          <w:tcPr>
            <w:tcW w:w="363" w:type="dxa"/>
            <w:vAlign w:val="center"/>
          </w:tcPr>
          <w:p w:rsidR="00E37D2C" w:rsidRPr="002625EB" w:rsidRDefault="00E37D2C" w:rsidP="00E93FDC">
            <w:pPr>
              <w:pStyle w:val="TAC"/>
              <w:rPr>
                <w:sz w:val="13"/>
                <w:lang w:eastAsia="zh-CN"/>
              </w:rPr>
            </w:pPr>
            <w:r w:rsidRPr="002625EB">
              <w:rPr>
                <w:sz w:val="13"/>
                <w:lang w:eastAsia="zh-CN"/>
              </w:rPr>
              <w:t>344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478</w:t>
            </w:r>
          </w:p>
        </w:tc>
        <w:tc>
          <w:tcPr>
            <w:tcW w:w="363" w:type="dxa"/>
            <w:vAlign w:val="center"/>
          </w:tcPr>
          <w:p w:rsidR="00E37D2C" w:rsidRPr="002625EB" w:rsidRDefault="00E37D2C" w:rsidP="00E93FDC">
            <w:pPr>
              <w:pStyle w:val="TAC"/>
              <w:rPr>
                <w:sz w:val="13"/>
                <w:lang w:eastAsia="zh-CN"/>
              </w:rPr>
            </w:pPr>
            <w:r w:rsidRPr="002625EB">
              <w:rPr>
                <w:sz w:val="13"/>
                <w:lang w:eastAsia="zh-CN"/>
              </w:rPr>
              <w:t>215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606</w:t>
            </w:r>
          </w:p>
        </w:tc>
        <w:tc>
          <w:tcPr>
            <w:tcW w:w="363" w:type="dxa"/>
            <w:vAlign w:val="center"/>
          </w:tcPr>
          <w:p w:rsidR="00E37D2C" w:rsidRPr="002625EB" w:rsidRDefault="00E37D2C" w:rsidP="00E93FDC">
            <w:pPr>
              <w:pStyle w:val="TAC"/>
              <w:rPr>
                <w:sz w:val="13"/>
                <w:lang w:eastAsia="zh-CN"/>
              </w:rPr>
            </w:pPr>
            <w:r w:rsidRPr="002625EB">
              <w:rPr>
                <w:sz w:val="13"/>
                <w:lang w:eastAsia="zh-CN"/>
              </w:rPr>
              <w:t>440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734</w:t>
            </w:r>
          </w:p>
        </w:tc>
        <w:tc>
          <w:tcPr>
            <w:tcW w:w="363" w:type="dxa"/>
            <w:vAlign w:val="center"/>
          </w:tcPr>
          <w:p w:rsidR="00E37D2C" w:rsidRPr="002625EB" w:rsidRDefault="00E37D2C" w:rsidP="00E93FDC">
            <w:pPr>
              <w:pStyle w:val="TAC"/>
              <w:rPr>
                <w:sz w:val="13"/>
                <w:lang w:eastAsia="zh-CN"/>
              </w:rPr>
            </w:pPr>
            <w:r w:rsidRPr="002625EB">
              <w:rPr>
                <w:sz w:val="13"/>
                <w:lang w:eastAsia="zh-CN"/>
              </w:rPr>
              <w:t>865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862</w:t>
            </w:r>
          </w:p>
        </w:tc>
        <w:tc>
          <w:tcPr>
            <w:tcW w:w="363" w:type="dxa"/>
            <w:vAlign w:val="center"/>
          </w:tcPr>
          <w:p w:rsidR="00E37D2C" w:rsidRPr="002625EB" w:rsidRDefault="00E37D2C" w:rsidP="00E93FDC">
            <w:pPr>
              <w:pStyle w:val="TAC"/>
              <w:rPr>
                <w:sz w:val="13"/>
                <w:lang w:eastAsia="zh-CN"/>
              </w:rPr>
            </w:pPr>
            <w:r w:rsidRPr="002625EB">
              <w:rPr>
                <w:sz w:val="13"/>
                <w:lang w:eastAsia="zh-CN"/>
              </w:rPr>
              <w:t>922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990</w:t>
            </w:r>
          </w:p>
        </w:tc>
        <w:tc>
          <w:tcPr>
            <w:tcW w:w="363" w:type="dxa"/>
            <w:vAlign w:val="center"/>
          </w:tcPr>
          <w:p w:rsidR="00E37D2C" w:rsidRPr="002625EB" w:rsidRDefault="00E37D2C" w:rsidP="00E93FDC">
            <w:pPr>
              <w:pStyle w:val="TAC"/>
              <w:rPr>
                <w:sz w:val="13"/>
                <w:lang w:eastAsia="zh-CN"/>
              </w:rPr>
            </w:pPr>
            <w:r w:rsidRPr="002625EB">
              <w:rPr>
                <w:sz w:val="13"/>
                <w:lang w:eastAsia="zh-CN"/>
              </w:rPr>
              <w:t>975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95</w:t>
            </w:r>
          </w:p>
        </w:tc>
        <w:tc>
          <w:tcPr>
            <w:tcW w:w="621" w:type="dxa"/>
            <w:vAlign w:val="center"/>
          </w:tcPr>
          <w:p w:rsidR="00E37D2C" w:rsidRPr="002625EB" w:rsidRDefault="00E37D2C" w:rsidP="00E93FDC">
            <w:pPr>
              <w:pStyle w:val="TAC"/>
              <w:rPr>
                <w:sz w:val="13"/>
                <w:lang w:eastAsia="zh-CN"/>
              </w:rPr>
            </w:pPr>
            <w:r w:rsidRPr="002625EB">
              <w:rPr>
                <w:sz w:val="13"/>
                <w:lang w:eastAsia="zh-CN"/>
              </w:rPr>
              <w:t>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223</w:t>
            </w:r>
          </w:p>
        </w:tc>
        <w:tc>
          <w:tcPr>
            <w:tcW w:w="363" w:type="dxa"/>
            <w:vAlign w:val="center"/>
          </w:tcPr>
          <w:p w:rsidR="00E37D2C" w:rsidRPr="002625EB" w:rsidRDefault="00E37D2C" w:rsidP="00E93FDC">
            <w:pPr>
              <w:pStyle w:val="TAC"/>
              <w:rPr>
                <w:sz w:val="13"/>
                <w:lang w:eastAsia="zh-CN"/>
              </w:rPr>
            </w:pPr>
            <w:r w:rsidRPr="002625EB">
              <w:rPr>
                <w:sz w:val="13"/>
                <w:lang w:eastAsia="zh-CN"/>
              </w:rPr>
              <w:t>278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351</w:t>
            </w:r>
          </w:p>
        </w:tc>
        <w:tc>
          <w:tcPr>
            <w:tcW w:w="363" w:type="dxa"/>
            <w:vAlign w:val="center"/>
          </w:tcPr>
          <w:p w:rsidR="00E37D2C" w:rsidRPr="002625EB" w:rsidRDefault="00E37D2C" w:rsidP="00E93FDC">
            <w:pPr>
              <w:pStyle w:val="TAC"/>
              <w:rPr>
                <w:sz w:val="13"/>
                <w:lang w:eastAsia="zh-CN"/>
              </w:rPr>
            </w:pPr>
            <w:r w:rsidRPr="002625EB">
              <w:rPr>
                <w:sz w:val="13"/>
                <w:lang w:eastAsia="zh-CN"/>
              </w:rPr>
              <w:t>586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479</w:t>
            </w:r>
          </w:p>
        </w:tc>
        <w:tc>
          <w:tcPr>
            <w:tcW w:w="363" w:type="dxa"/>
            <w:vAlign w:val="center"/>
          </w:tcPr>
          <w:p w:rsidR="00E37D2C" w:rsidRPr="002625EB" w:rsidRDefault="00E37D2C" w:rsidP="00E93FDC">
            <w:pPr>
              <w:pStyle w:val="TAC"/>
              <w:rPr>
                <w:sz w:val="13"/>
                <w:lang w:eastAsia="zh-CN"/>
              </w:rPr>
            </w:pPr>
            <w:r w:rsidRPr="002625EB">
              <w:rPr>
                <w:sz w:val="13"/>
                <w:lang w:eastAsia="zh-CN"/>
              </w:rPr>
              <w:t>786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607</w:t>
            </w:r>
          </w:p>
        </w:tc>
        <w:tc>
          <w:tcPr>
            <w:tcW w:w="363" w:type="dxa"/>
            <w:vAlign w:val="center"/>
          </w:tcPr>
          <w:p w:rsidR="00E37D2C" w:rsidRPr="002625EB" w:rsidRDefault="00E37D2C" w:rsidP="00E93FDC">
            <w:pPr>
              <w:pStyle w:val="TAC"/>
              <w:rPr>
                <w:sz w:val="13"/>
                <w:lang w:eastAsia="zh-CN"/>
              </w:rPr>
            </w:pPr>
            <w:r w:rsidRPr="002625EB">
              <w:rPr>
                <w:sz w:val="13"/>
                <w:lang w:eastAsia="zh-CN"/>
              </w:rPr>
              <w:t>628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735</w:t>
            </w:r>
          </w:p>
        </w:tc>
        <w:tc>
          <w:tcPr>
            <w:tcW w:w="363" w:type="dxa"/>
            <w:vAlign w:val="center"/>
          </w:tcPr>
          <w:p w:rsidR="00E37D2C" w:rsidRPr="002625EB" w:rsidRDefault="00E37D2C" w:rsidP="00E93FDC">
            <w:pPr>
              <w:pStyle w:val="TAC"/>
              <w:rPr>
                <w:sz w:val="13"/>
                <w:lang w:eastAsia="zh-CN"/>
              </w:rPr>
            </w:pPr>
            <w:r w:rsidRPr="002625EB">
              <w:rPr>
                <w:sz w:val="13"/>
                <w:lang w:eastAsia="zh-CN"/>
              </w:rPr>
              <w:t>693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863</w:t>
            </w:r>
          </w:p>
        </w:tc>
        <w:tc>
          <w:tcPr>
            <w:tcW w:w="363" w:type="dxa"/>
            <w:vAlign w:val="center"/>
          </w:tcPr>
          <w:p w:rsidR="00E37D2C" w:rsidRPr="002625EB" w:rsidRDefault="00E37D2C" w:rsidP="00E93FDC">
            <w:pPr>
              <w:pStyle w:val="TAC"/>
              <w:rPr>
                <w:sz w:val="13"/>
                <w:lang w:eastAsia="zh-CN"/>
              </w:rPr>
            </w:pPr>
            <w:r w:rsidRPr="002625EB">
              <w:rPr>
                <w:sz w:val="13"/>
                <w:lang w:eastAsia="zh-CN"/>
              </w:rPr>
              <w:t>874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991</w:t>
            </w:r>
          </w:p>
        </w:tc>
        <w:tc>
          <w:tcPr>
            <w:tcW w:w="363" w:type="dxa"/>
            <w:vAlign w:val="center"/>
          </w:tcPr>
          <w:p w:rsidR="00E37D2C" w:rsidRPr="002625EB" w:rsidRDefault="00E37D2C" w:rsidP="00E93FDC">
            <w:pPr>
              <w:pStyle w:val="TAC"/>
              <w:rPr>
                <w:sz w:val="13"/>
                <w:lang w:eastAsia="zh-CN"/>
              </w:rPr>
            </w:pPr>
            <w:r w:rsidRPr="002625EB">
              <w:rPr>
                <w:sz w:val="13"/>
                <w:lang w:eastAsia="zh-CN"/>
              </w:rPr>
              <w:t>894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96</w:t>
            </w:r>
          </w:p>
        </w:tc>
        <w:tc>
          <w:tcPr>
            <w:tcW w:w="621" w:type="dxa"/>
            <w:vAlign w:val="center"/>
          </w:tcPr>
          <w:p w:rsidR="00E37D2C" w:rsidRPr="002625EB" w:rsidRDefault="00E37D2C" w:rsidP="00E93FDC">
            <w:pPr>
              <w:pStyle w:val="TAC"/>
              <w:rPr>
                <w:sz w:val="13"/>
                <w:lang w:eastAsia="zh-CN"/>
              </w:rPr>
            </w:pPr>
            <w:r w:rsidRPr="002625EB">
              <w:rPr>
                <w:sz w:val="13"/>
                <w:lang w:eastAsia="zh-CN"/>
              </w:rPr>
              <w:t>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224</w:t>
            </w:r>
          </w:p>
        </w:tc>
        <w:tc>
          <w:tcPr>
            <w:tcW w:w="363" w:type="dxa"/>
            <w:vAlign w:val="center"/>
          </w:tcPr>
          <w:p w:rsidR="00E37D2C" w:rsidRPr="002625EB" w:rsidRDefault="00E37D2C" w:rsidP="00E93FDC">
            <w:pPr>
              <w:pStyle w:val="TAC"/>
              <w:rPr>
                <w:sz w:val="13"/>
                <w:lang w:eastAsia="zh-CN"/>
              </w:rPr>
            </w:pPr>
            <w:r w:rsidRPr="002625EB">
              <w:rPr>
                <w:sz w:val="13"/>
                <w:lang w:eastAsia="zh-CN"/>
              </w:rPr>
              <w:t>526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352</w:t>
            </w:r>
          </w:p>
        </w:tc>
        <w:tc>
          <w:tcPr>
            <w:tcW w:w="363" w:type="dxa"/>
            <w:vAlign w:val="center"/>
          </w:tcPr>
          <w:p w:rsidR="00E37D2C" w:rsidRPr="002625EB" w:rsidRDefault="00E37D2C" w:rsidP="00E93FDC">
            <w:pPr>
              <w:pStyle w:val="TAC"/>
              <w:rPr>
                <w:sz w:val="13"/>
                <w:lang w:eastAsia="zh-CN"/>
              </w:rPr>
            </w:pPr>
            <w:r w:rsidRPr="002625EB">
              <w:rPr>
                <w:sz w:val="13"/>
                <w:lang w:eastAsia="zh-CN"/>
              </w:rPr>
              <w:t>645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480</w:t>
            </w:r>
          </w:p>
        </w:tc>
        <w:tc>
          <w:tcPr>
            <w:tcW w:w="363" w:type="dxa"/>
            <w:vAlign w:val="center"/>
          </w:tcPr>
          <w:p w:rsidR="00E37D2C" w:rsidRPr="002625EB" w:rsidRDefault="00E37D2C" w:rsidP="00E93FDC">
            <w:pPr>
              <w:pStyle w:val="TAC"/>
              <w:rPr>
                <w:sz w:val="13"/>
                <w:lang w:eastAsia="zh-CN"/>
              </w:rPr>
            </w:pPr>
            <w:r w:rsidRPr="002625EB">
              <w:rPr>
                <w:sz w:val="13"/>
                <w:lang w:eastAsia="zh-CN"/>
              </w:rPr>
              <w:t>647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608</w:t>
            </w:r>
          </w:p>
        </w:tc>
        <w:tc>
          <w:tcPr>
            <w:tcW w:w="363" w:type="dxa"/>
            <w:vAlign w:val="center"/>
          </w:tcPr>
          <w:p w:rsidR="00E37D2C" w:rsidRPr="002625EB" w:rsidRDefault="00E37D2C" w:rsidP="00E93FDC">
            <w:pPr>
              <w:pStyle w:val="TAC"/>
              <w:rPr>
                <w:sz w:val="13"/>
                <w:lang w:eastAsia="zh-CN"/>
              </w:rPr>
            </w:pPr>
            <w:r w:rsidRPr="002625EB">
              <w:rPr>
                <w:sz w:val="13"/>
                <w:lang w:eastAsia="zh-CN"/>
              </w:rPr>
              <w:t>689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736</w:t>
            </w:r>
          </w:p>
        </w:tc>
        <w:tc>
          <w:tcPr>
            <w:tcW w:w="363" w:type="dxa"/>
            <w:vAlign w:val="center"/>
          </w:tcPr>
          <w:p w:rsidR="00E37D2C" w:rsidRPr="002625EB" w:rsidRDefault="00E37D2C" w:rsidP="00E93FDC">
            <w:pPr>
              <w:pStyle w:val="TAC"/>
              <w:rPr>
                <w:sz w:val="13"/>
                <w:lang w:eastAsia="zh-CN"/>
              </w:rPr>
            </w:pPr>
            <w:r w:rsidRPr="002625EB">
              <w:rPr>
                <w:sz w:val="13"/>
                <w:lang w:eastAsia="zh-CN"/>
              </w:rPr>
              <w:t>797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864</w:t>
            </w:r>
          </w:p>
        </w:tc>
        <w:tc>
          <w:tcPr>
            <w:tcW w:w="363" w:type="dxa"/>
            <w:vAlign w:val="center"/>
          </w:tcPr>
          <w:p w:rsidR="00E37D2C" w:rsidRPr="002625EB" w:rsidRDefault="00E37D2C" w:rsidP="00E93FDC">
            <w:pPr>
              <w:pStyle w:val="TAC"/>
              <w:rPr>
                <w:sz w:val="13"/>
                <w:lang w:eastAsia="zh-CN"/>
              </w:rPr>
            </w:pPr>
            <w:r w:rsidRPr="002625EB">
              <w:rPr>
                <w:sz w:val="13"/>
                <w:lang w:eastAsia="zh-CN"/>
              </w:rPr>
              <w:t>918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992</w:t>
            </w:r>
          </w:p>
        </w:tc>
        <w:tc>
          <w:tcPr>
            <w:tcW w:w="363" w:type="dxa"/>
            <w:vAlign w:val="center"/>
          </w:tcPr>
          <w:p w:rsidR="00E37D2C" w:rsidRPr="002625EB" w:rsidRDefault="00E37D2C" w:rsidP="00E93FDC">
            <w:pPr>
              <w:pStyle w:val="TAC"/>
              <w:rPr>
                <w:sz w:val="13"/>
                <w:lang w:eastAsia="zh-CN"/>
              </w:rPr>
            </w:pPr>
            <w:r w:rsidRPr="002625EB">
              <w:rPr>
                <w:sz w:val="13"/>
                <w:lang w:eastAsia="zh-CN"/>
              </w:rPr>
              <w:t>1009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97</w:t>
            </w:r>
          </w:p>
        </w:tc>
        <w:tc>
          <w:tcPr>
            <w:tcW w:w="621" w:type="dxa"/>
            <w:vAlign w:val="center"/>
          </w:tcPr>
          <w:p w:rsidR="00E37D2C" w:rsidRPr="002625EB" w:rsidRDefault="00E37D2C" w:rsidP="00E93FDC">
            <w:pPr>
              <w:pStyle w:val="TAC"/>
              <w:rPr>
                <w:sz w:val="13"/>
                <w:lang w:eastAsia="zh-CN"/>
              </w:rPr>
            </w:pPr>
            <w:r w:rsidRPr="002625EB">
              <w:rPr>
                <w:sz w:val="13"/>
                <w:lang w:eastAsia="zh-CN"/>
              </w:rPr>
              <w:t>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225</w:t>
            </w:r>
          </w:p>
        </w:tc>
        <w:tc>
          <w:tcPr>
            <w:tcW w:w="363" w:type="dxa"/>
            <w:vAlign w:val="center"/>
          </w:tcPr>
          <w:p w:rsidR="00E37D2C" w:rsidRPr="002625EB" w:rsidRDefault="00E37D2C" w:rsidP="00E93FDC">
            <w:pPr>
              <w:pStyle w:val="TAC"/>
              <w:rPr>
                <w:sz w:val="13"/>
                <w:lang w:eastAsia="zh-CN"/>
              </w:rPr>
            </w:pPr>
            <w:r w:rsidRPr="002625EB">
              <w:rPr>
                <w:sz w:val="13"/>
                <w:lang w:eastAsia="zh-CN"/>
              </w:rPr>
              <w:t>177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353</w:t>
            </w:r>
          </w:p>
        </w:tc>
        <w:tc>
          <w:tcPr>
            <w:tcW w:w="363" w:type="dxa"/>
            <w:vAlign w:val="center"/>
          </w:tcPr>
          <w:p w:rsidR="00E37D2C" w:rsidRPr="002625EB" w:rsidRDefault="00E37D2C" w:rsidP="00E93FDC">
            <w:pPr>
              <w:pStyle w:val="TAC"/>
              <w:rPr>
                <w:sz w:val="13"/>
                <w:lang w:eastAsia="zh-CN"/>
              </w:rPr>
            </w:pPr>
            <w:r w:rsidRPr="002625EB">
              <w:rPr>
                <w:sz w:val="13"/>
                <w:lang w:eastAsia="zh-CN"/>
              </w:rPr>
              <w:t>593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481</w:t>
            </w:r>
          </w:p>
        </w:tc>
        <w:tc>
          <w:tcPr>
            <w:tcW w:w="363" w:type="dxa"/>
            <w:vAlign w:val="center"/>
          </w:tcPr>
          <w:p w:rsidR="00E37D2C" w:rsidRPr="002625EB" w:rsidRDefault="00E37D2C" w:rsidP="00E93FDC">
            <w:pPr>
              <w:pStyle w:val="TAC"/>
              <w:rPr>
                <w:sz w:val="13"/>
                <w:lang w:eastAsia="zh-CN"/>
              </w:rPr>
            </w:pPr>
            <w:r w:rsidRPr="002625EB">
              <w:rPr>
                <w:sz w:val="13"/>
                <w:lang w:eastAsia="zh-CN"/>
              </w:rPr>
              <w:t>348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609</w:t>
            </w:r>
          </w:p>
        </w:tc>
        <w:tc>
          <w:tcPr>
            <w:tcW w:w="363" w:type="dxa"/>
            <w:vAlign w:val="center"/>
          </w:tcPr>
          <w:p w:rsidR="00E37D2C" w:rsidRPr="002625EB" w:rsidRDefault="00E37D2C" w:rsidP="00E93FDC">
            <w:pPr>
              <w:pStyle w:val="TAC"/>
              <w:rPr>
                <w:sz w:val="13"/>
                <w:lang w:eastAsia="zh-CN"/>
              </w:rPr>
            </w:pPr>
            <w:r w:rsidRPr="002625EB">
              <w:rPr>
                <w:sz w:val="13"/>
                <w:lang w:eastAsia="zh-CN"/>
              </w:rPr>
              <w:t>374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737</w:t>
            </w:r>
          </w:p>
        </w:tc>
        <w:tc>
          <w:tcPr>
            <w:tcW w:w="363" w:type="dxa"/>
            <w:vAlign w:val="center"/>
          </w:tcPr>
          <w:p w:rsidR="00E37D2C" w:rsidRPr="002625EB" w:rsidRDefault="00E37D2C" w:rsidP="00E93FDC">
            <w:pPr>
              <w:pStyle w:val="TAC"/>
              <w:rPr>
                <w:sz w:val="13"/>
                <w:lang w:eastAsia="zh-CN"/>
              </w:rPr>
            </w:pPr>
            <w:r w:rsidRPr="002625EB">
              <w:rPr>
                <w:sz w:val="13"/>
                <w:lang w:eastAsia="zh-CN"/>
              </w:rPr>
              <w:t>906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865</w:t>
            </w:r>
          </w:p>
        </w:tc>
        <w:tc>
          <w:tcPr>
            <w:tcW w:w="363" w:type="dxa"/>
            <w:vAlign w:val="center"/>
          </w:tcPr>
          <w:p w:rsidR="00E37D2C" w:rsidRPr="002625EB" w:rsidRDefault="00E37D2C" w:rsidP="00E93FDC">
            <w:pPr>
              <w:pStyle w:val="TAC"/>
              <w:rPr>
                <w:sz w:val="13"/>
                <w:lang w:eastAsia="zh-CN"/>
              </w:rPr>
            </w:pPr>
            <w:r w:rsidRPr="002625EB">
              <w:rPr>
                <w:sz w:val="13"/>
                <w:lang w:eastAsia="zh-CN"/>
              </w:rPr>
              <w:t>502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993</w:t>
            </w:r>
          </w:p>
        </w:tc>
        <w:tc>
          <w:tcPr>
            <w:tcW w:w="363" w:type="dxa"/>
            <w:vAlign w:val="center"/>
          </w:tcPr>
          <w:p w:rsidR="00E37D2C" w:rsidRPr="002625EB" w:rsidRDefault="00E37D2C" w:rsidP="00E93FDC">
            <w:pPr>
              <w:pStyle w:val="TAC"/>
              <w:rPr>
                <w:sz w:val="13"/>
                <w:lang w:eastAsia="zh-CN"/>
              </w:rPr>
            </w:pPr>
            <w:r w:rsidRPr="002625EB">
              <w:rPr>
                <w:sz w:val="13"/>
                <w:lang w:eastAsia="zh-CN"/>
              </w:rPr>
              <w:t>955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98</w:t>
            </w:r>
          </w:p>
        </w:tc>
        <w:tc>
          <w:tcPr>
            <w:tcW w:w="621" w:type="dxa"/>
            <w:vAlign w:val="center"/>
          </w:tcPr>
          <w:p w:rsidR="00E37D2C" w:rsidRPr="002625EB" w:rsidRDefault="00E37D2C" w:rsidP="00E93FDC">
            <w:pPr>
              <w:pStyle w:val="TAC"/>
              <w:rPr>
                <w:sz w:val="13"/>
                <w:lang w:eastAsia="zh-CN"/>
              </w:rPr>
            </w:pPr>
            <w:r w:rsidRPr="002625EB">
              <w:rPr>
                <w:sz w:val="13"/>
                <w:lang w:eastAsia="zh-CN"/>
              </w:rPr>
              <w:t>515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226</w:t>
            </w:r>
          </w:p>
        </w:tc>
        <w:tc>
          <w:tcPr>
            <w:tcW w:w="363" w:type="dxa"/>
            <w:vAlign w:val="center"/>
          </w:tcPr>
          <w:p w:rsidR="00E37D2C" w:rsidRPr="002625EB" w:rsidRDefault="00E37D2C" w:rsidP="00E93FDC">
            <w:pPr>
              <w:pStyle w:val="TAC"/>
              <w:rPr>
                <w:sz w:val="13"/>
                <w:lang w:eastAsia="zh-CN"/>
              </w:rPr>
            </w:pPr>
            <w:r w:rsidRPr="002625EB">
              <w:rPr>
                <w:sz w:val="13"/>
                <w:lang w:eastAsia="zh-CN"/>
              </w:rPr>
              <w:t>293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354</w:t>
            </w:r>
          </w:p>
        </w:tc>
        <w:tc>
          <w:tcPr>
            <w:tcW w:w="363" w:type="dxa"/>
            <w:vAlign w:val="center"/>
          </w:tcPr>
          <w:p w:rsidR="00E37D2C" w:rsidRPr="002625EB" w:rsidRDefault="00E37D2C" w:rsidP="00E93FDC">
            <w:pPr>
              <w:pStyle w:val="TAC"/>
              <w:rPr>
                <w:sz w:val="13"/>
                <w:lang w:eastAsia="zh-CN"/>
              </w:rPr>
            </w:pPr>
            <w:r w:rsidRPr="002625EB">
              <w:rPr>
                <w:sz w:val="13"/>
                <w:lang w:eastAsia="zh-CN"/>
              </w:rPr>
              <w:t>535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482</w:t>
            </w:r>
          </w:p>
        </w:tc>
        <w:tc>
          <w:tcPr>
            <w:tcW w:w="363" w:type="dxa"/>
            <w:vAlign w:val="center"/>
          </w:tcPr>
          <w:p w:rsidR="00E37D2C" w:rsidRPr="002625EB" w:rsidRDefault="00E37D2C" w:rsidP="00E93FDC">
            <w:pPr>
              <w:pStyle w:val="TAC"/>
              <w:rPr>
                <w:sz w:val="13"/>
                <w:lang w:eastAsia="zh-CN"/>
              </w:rPr>
            </w:pPr>
            <w:r w:rsidRPr="002625EB">
              <w:rPr>
                <w:sz w:val="13"/>
                <w:lang w:eastAsia="zh-CN"/>
              </w:rPr>
              <w:t>419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610</w:t>
            </w:r>
          </w:p>
        </w:tc>
        <w:tc>
          <w:tcPr>
            <w:tcW w:w="363" w:type="dxa"/>
            <w:vAlign w:val="center"/>
          </w:tcPr>
          <w:p w:rsidR="00E37D2C" w:rsidRPr="002625EB" w:rsidRDefault="00E37D2C" w:rsidP="00E93FDC">
            <w:pPr>
              <w:pStyle w:val="TAC"/>
              <w:rPr>
                <w:sz w:val="13"/>
                <w:lang w:eastAsia="zh-CN"/>
              </w:rPr>
            </w:pPr>
            <w:r w:rsidRPr="002625EB">
              <w:rPr>
                <w:sz w:val="13"/>
                <w:lang w:eastAsia="zh-CN"/>
              </w:rPr>
              <w:t>423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738</w:t>
            </w:r>
          </w:p>
        </w:tc>
        <w:tc>
          <w:tcPr>
            <w:tcW w:w="363" w:type="dxa"/>
            <w:vAlign w:val="center"/>
          </w:tcPr>
          <w:p w:rsidR="00E37D2C" w:rsidRPr="002625EB" w:rsidRDefault="00E37D2C" w:rsidP="00E93FDC">
            <w:pPr>
              <w:pStyle w:val="TAC"/>
              <w:rPr>
                <w:sz w:val="13"/>
                <w:lang w:eastAsia="zh-CN"/>
              </w:rPr>
            </w:pPr>
            <w:r w:rsidRPr="002625EB">
              <w:rPr>
                <w:sz w:val="13"/>
                <w:lang w:eastAsia="zh-CN"/>
              </w:rPr>
              <w:t>715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866</w:t>
            </w:r>
          </w:p>
        </w:tc>
        <w:tc>
          <w:tcPr>
            <w:tcW w:w="363" w:type="dxa"/>
            <w:vAlign w:val="center"/>
          </w:tcPr>
          <w:p w:rsidR="00E37D2C" w:rsidRPr="002625EB" w:rsidRDefault="00E37D2C" w:rsidP="00E93FDC">
            <w:pPr>
              <w:pStyle w:val="TAC"/>
              <w:rPr>
                <w:sz w:val="13"/>
                <w:lang w:eastAsia="zh-CN"/>
              </w:rPr>
            </w:pPr>
            <w:r w:rsidRPr="002625EB">
              <w:rPr>
                <w:sz w:val="13"/>
                <w:lang w:eastAsia="zh-CN"/>
              </w:rPr>
              <w:t>933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994</w:t>
            </w:r>
          </w:p>
        </w:tc>
        <w:tc>
          <w:tcPr>
            <w:tcW w:w="363" w:type="dxa"/>
            <w:vAlign w:val="center"/>
          </w:tcPr>
          <w:p w:rsidR="00E37D2C" w:rsidRPr="002625EB" w:rsidRDefault="00E37D2C" w:rsidP="00E93FDC">
            <w:pPr>
              <w:pStyle w:val="TAC"/>
              <w:rPr>
                <w:sz w:val="13"/>
                <w:lang w:eastAsia="zh-CN"/>
              </w:rPr>
            </w:pPr>
            <w:r w:rsidRPr="002625EB">
              <w:rPr>
                <w:sz w:val="13"/>
                <w:lang w:eastAsia="zh-CN"/>
              </w:rPr>
              <w:t>1004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99</w:t>
            </w:r>
          </w:p>
        </w:tc>
        <w:tc>
          <w:tcPr>
            <w:tcW w:w="621" w:type="dxa"/>
            <w:vAlign w:val="center"/>
          </w:tcPr>
          <w:p w:rsidR="00E37D2C" w:rsidRPr="002625EB" w:rsidRDefault="00E37D2C" w:rsidP="00E93FDC">
            <w:pPr>
              <w:pStyle w:val="TAC"/>
              <w:rPr>
                <w:sz w:val="13"/>
                <w:lang w:eastAsia="zh-CN"/>
              </w:rPr>
            </w:pPr>
            <w:r w:rsidRPr="002625EB">
              <w:rPr>
                <w:sz w:val="13"/>
                <w:lang w:eastAsia="zh-CN"/>
              </w:rPr>
              <w:t>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227</w:t>
            </w:r>
          </w:p>
        </w:tc>
        <w:tc>
          <w:tcPr>
            <w:tcW w:w="363" w:type="dxa"/>
            <w:vAlign w:val="center"/>
          </w:tcPr>
          <w:p w:rsidR="00E37D2C" w:rsidRPr="002625EB" w:rsidRDefault="00E37D2C" w:rsidP="00E93FDC">
            <w:pPr>
              <w:pStyle w:val="TAC"/>
              <w:rPr>
                <w:sz w:val="13"/>
                <w:lang w:eastAsia="zh-CN"/>
              </w:rPr>
            </w:pPr>
            <w:r w:rsidRPr="002625EB">
              <w:rPr>
                <w:sz w:val="13"/>
                <w:lang w:eastAsia="zh-CN"/>
              </w:rPr>
              <w:t>388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355</w:t>
            </w:r>
          </w:p>
        </w:tc>
        <w:tc>
          <w:tcPr>
            <w:tcW w:w="363" w:type="dxa"/>
            <w:vAlign w:val="center"/>
          </w:tcPr>
          <w:p w:rsidR="00E37D2C" w:rsidRPr="002625EB" w:rsidRDefault="00E37D2C" w:rsidP="00E93FDC">
            <w:pPr>
              <w:pStyle w:val="TAC"/>
              <w:rPr>
                <w:sz w:val="13"/>
                <w:lang w:eastAsia="zh-CN"/>
              </w:rPr>
            </w:pPr>
            <w:r w:rsidRPr="002625EB">
              <w:rPr>
                <w:sz w:val="13"/>
                <w:lang w:eastAsia="zh-CN"/>
              </w:rPr>
              <w:t>240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483</w:t>
            </w:r>
          </w:p>
        </w:tc>
        <w:tc>
          <w:tcPr>
            <w:tcW w:w="363" w:type="dxa"/>
            <w:vAlign w:val="center"/>
          </w:tcPr>
          <w:p w:rsidR="00E37D2C" w:rsidRPr="002625EB" w:rsidRDefault="00E37D2C" w:rsidP="00E93FDC">
            <w:pPr>
              <w:pStyle w:val="TAC"/>
              <w:rPr>
                <w:sz w:val="13"/>
                <w:lang w:eastAsia="zh-CN"/>
              </w:rPr>
            </w:pPr>
            <w:r w:rsidRPr="002625EB">
              <w:rPr>
                <w:sz w:val="13"/>
                <w:lang w:eastAsia="zh-CN"/>
              </w:rPr>
              <w:t>406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611</w:t>
            </w:r>
          </w:p>
        </w:tc>
        <w:tc>
          <w:tcPr>
            <w:tcW w:w="363" w:type="dxa"/>
            <w:vAlign w:val="center"/>
          </w:tcPr>
          <w:p w:rsidR="00E37D2C" w:rsidRPr="002625EB" w:rsidRDefault="00E37D2C" w:rsidP="00E93FDC">
            <w:pPr>
              <w:pStyle w:val="TAC"/>
              <w:rPr>
                <w:sz w:val="13"/>
                <w:lang w:eastAsia="zh-CN"/>
              </w:rPr>
            </w:pPr>
            <w:r w:rsidRPr="002625EB">
              <w:rPr>
                <w:sz w:val="13"/>
                <w:lang w:eastAsia="zh-CN"/>
              </w:rPr>
              <w:t>466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739</w:t>
            </w:r>
          </w:p>
        </w:tc>
        <w:tc>
          <w:tcPr>
            <w:tcW w:w="363" w:type="dxa"/>
            <w:vAlign w:val="center"/>
          </w:tcPr>
          <w:p w:rsidR="00E37D2C" w:rsidRPr="002625EB" w:rsidRDefault="00E37D2C" w:rsidP="00E93FDC">
            <w:pPr>
              <w:pStyle w:val="TAC"/>
              <w:rPr>
                <w:sz w:val="13"/>
                <w:lang w:eastAsia="zh-CN"/>
              </w:rPr>
            </w:pPr>
            <w:r w:rsidRPr="002625EB">
              <w:rPr>
                <w:sz w:val="13"/>
                <w:lang w:eastAsia="zh-CN"/>
              </w:rPr>
              <w:t>807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867</w:t>
            </w:r>
          </w:p>
        </w:tc>
        <w:tc>
          <w:tcPr>
            <w:tcW w:w="363" w:type="dxa"/>
            <w:vAlign w:val="center"/>
          </w:tcPr>
          <w:p w:rsidR="00E37D2C" w:rsidRPr="002625EB" w:rsidRDefault="00E37D2C" w:rsidP="00E93FDC">
            <w:pPr>
              <w:pStyle w:val="TAC"/>
              <w:rPr>
                <w:sz w:val="13"/>
                <w:lang w:eastAsia="zh-CN"/>
              </w:rPr>
            </w:pPr>
            <w:r w:rsidRPr="002625EB">
              <w:rPr>
                <w:sz w:val="13"/>
                <w:lang w:eastAsia="zh-CN"/>
              </w:rPr>
              <w:t>743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995</w:t>
            </w:r>
          </w:p>
        </w:tc>
        <w:tc>
          <w:tcPr>
            <w:tcW w:w="363" w:type="dxa"/>
            <w:vAlign w:val="center"/>
          </w:tcPr>
          <w:p w:rsidR="00E37D2C" w:rsidRPr="002625EB" w:rsidRDefault="00E37D2C" w:rsidP="00E93FDC">
            <w:pPr>
              <w:pStyle w:val="TAC"/>
              <w:rPr>
                <w:sz w:val="13"/>
                <w:lang w:eastAsia="zh-CN"/>
              </w:rPr>
            </w:pPr>
            <w:r w:rsidRPr="002625EB">
              <w:rPr>
                <w:sz w:val="13"/>
                <w:lang w:eastAsia="zh-CN"/>
              </w:rPr>
              <w:t>1010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100</w:t>
            </w:r>
          </w:p>
        </w:tc>
        <w:tc>
          <w:tcPr>
            <w:tcW w:w="621" w:type="dxa"/>
            <w:vAlign w:val="center"/>
          </w:tcPr>
          <w:p w:rsidR="00E37D2C" w:rsidRPr="002625EB" w:rsidRDefault="00E37D2C" w:rsidP="00E93FDC">
            <w:pPr>
              <w:pStyle w:val="TAC"/>
              <w:rPr>
                <w:sz w:val="13"/>
                <w:lang w:eastAsia="zh-CN"/>
              </w:rPr>
            </w:pPr>
            <w:r w:rsidRPr="002625EB">
              <w:rPr>
                <w:sz w:val="13"/>
                <w:lang w:eastAsia="zh-CN"/>
              </w:rPr>
              <w:t>140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228</w:t>
            </w:r>
          </w:p>
        </w:tc>
        <w:tc>
          <w:tcPr>
            <w:tcW w:w="363" w:type="dxa"/>
            <w:vAlign w:val="center"/>
          </w:tcPr>
          <w:p w:rsidR="00E37D2C" w:rsidRPr="002625EB" w:rsidRDefault="00E37D2C" w:rsidP="00E93FDC">
            <w:pPr>
              <w:pStyle w:val="TAC"/>
              <w:rPr>
                <w:sz w:val="13"/>
                <w:lang w:eastAsia="zh-CN"/>
              </w:rPr>
            </w:pPr>
            <w:r w:rsidRPr="002625EB">
              <w:rPr>
                <w:sz w:val="13"/>
                <w:lang w:eastAsia="zh-CN"/>
              </w:rPr>
              <w:t>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356</w:t>
            </w:r>
          </w:p>
        </w:tc>
        <w:tc>
          <w:tcPr>
            <w:tcW w:w="363" w:type="dxa"/>
            <w:vAlign w:val="center"/>
          </w:tcPr>
          <w:p w:rsidR="00E37D2C" w:rsidRPr="002625EB" w:rsidRDefault="00E37D2C" w:rsidP="00E93FDC">
            <w:pPr>
              <w:pStyle w:val="TAC"/>
              <w:rPr>
                <w:sz w:val="13"/>
                <w:lang w:eastAsia="zh-CN"/>
              </w:rPr>
            </w:pPr>
            <w:r w:rsidRPr="002625EB">
              <w:rPr>
                <w:sz w:val="13"/>
                <w:lang w:eastAsia="zh-CN"/>
              </w:rPr>
              <w:t>206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484</w:t>
            </w:r>
          </w:p>
        </w:tc>
        <w:tc>
          <w:tcPr>
            <w:tcW w:w="363" w:type="dxa"/>
            <w:vAlign w:val="center"/>
          </w:tcPr>
          <w:p w:rsidR="00E37D2C" w:rsidRPr="002625EB" w:rsidRDefault="00E37D2C" w:rsidP="00E93FDC">
            <w:pPr>
              <w:pStyle w:val="TAC"/>
              <w:rPr>
                <w:sz w:val="13"/>
                <w:lang w:eastAsia="zh-CN"/>
              </w:rPr>
            </w:pPr>
            <w:r w:rsidRPr="002625EB">
              <w:rPr>
                <w:sz w:val="13"/>
                <w:lang w:eastAsia="zh-CN"/>
              </w:rPr>
              <w:t>464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612</w:t>
            </w:r>
          </w:p>
        </w:tc>
        <w:tc>
          <w:tcPr>
            <w:tcW w:w="363" w:type="dxa"/>
            <w:vAlign w:val="center"/>
          </w:tcPr>
          <w:p w:rsidR="00E37D2C" w:rsidRPr="002625EB" w:rsidRDefault="00E37D2C" w:rsidP="00E93FDC">
            <w:pPr>
              <w:pStyle w:val="TAC"/>
              <w:rPr>
                <w:sz w:val="13"/>
                <w:lang w:eastAsia="zh-CN"/>
              </w:rPr>
            </w:pPr>
            <w:r w:rsidRPr="002625EB">
              <w:rPr>
                <w:sz w:val="13"/>
                <w:lang w:eastAsia="zh-CN"/>
              </w:rPr>
              <w:t>793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740</w:t>
            </w:r>
          </w:p>
        </w:tc>
        <w:tc>
          <w:tcPr>
            <w:tcW w:w="363" w:type="dxa"/>
            <w:vAlign w:val="center"/>
          </w:tcPr>
          <w:p w:rsidR="00E37D2C" w:rsidRPr="002625EB" w:rsidRDefault="00E37D2C" w:rsidP="00E93FDC">
            <w:pPr>
              <w:pStyle w:val="TAC"/>
              <w:rPr>
                <w:sz w:val="13"/>
                <w:lang w:eastAsia="zh-CN"/>
              </w:rPr>
            </w:pPr>
            <w:r w:rsidRPr="002625EB">
              <w:rPr>
                <w:sz w:val="13"/>
                <w:lang w:eastAsia="zh-CN"/>
              </w:rPr>
              <w:t>474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868</w:t>
            </w:r>
          </w:p>
        </w:tc>
        <w:tc>
          <w:tcPr>
            <w:tcW w:w="363" w:type="dxa"/>
            <w:vAlign w:val="center"/>
          </w:tcPr>
          <w:p w:rsidR="00E37D2C" w:rsidRPr="002625EB" w:rsidRDefault="00E37D2C" w:rsidP="00E93FDC">
            <w:pPr>
              <w:pStyle w:val="TAC"/>
              <w:rPr>
                <w:sz w:val="13"/>
                <w:lang w:eastAsia="zh-CN"/>
              </w:rPr>
            </w:pPr>
            <w:r w:rsidRPr="002625EB">
              <w:rPr>
                <w:sz w:val="13"/>
                <w:lang w:eastAsia="zh-CN"/>
              </w:rPr>
              <w:t>760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996</w:t>
            </w:r>
          </w:p>
        </w:tc>
        <w:tc>
          <w:tcPr>
            <w:tcW w:w="363" w:type="dxa"/>
            <w:vAlign w:val="center"/>
          </w:tcPr>
          <w:p w:rsidR="00E37D2C" w:rsidRPr="002625EB" w:rsidRDefault="00E37D2C" w:rsidP="00E93FDC">
            <w:pPr>
              <w:pStyle w:val="TAC"/>
              <w:rPr>
                <w:sz w:val="13"/>
                <w:lang w:eastAsia="zh-CN"/>
              </w:rPr>
            </w:pPr>
            <w:r w:rsidRPr="002625EB">
              <w:rPr>
                <w:sz w:val="13"/>
                <w:lang w:eastAsia="zh-CN"/>
              </w:rPr>
              <w:t>957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101</w:t>
            </w:r>
          </w:p>
        </w:tc>
        <w:tc>
          <w:tcPr>
            <w:tcW w:w="621" w:type="dxa"/>
            <w:vAlign w:val="center"/>
          </w:tcPr>
          <w:p w:rsidR="00E37D2C" w:rsidRPr="002625EB" w:rsidRDefault="00E37D2C" w:rsidP="00E93FDC">
            <w:pPr>
              <w:pStyle w:val="TAC"/>
              <w:rPr>
                <w:sz w:val="13"/>
                <w:lang w:eastAsia="zh-CN"/>
              </w:rPr>
            </w:pPr>
            <w:r w:rsidRPr="002625EB">
              <w:rPr>
                <w:sz w:val="13"/>
                <w:lang w:eastAsia="zh-CN"/>
              </w:rPr>
              <w:t>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229</w:t>
            </w:r>
          </w:p>
        </w:tc>
        <w:tc>
          <w:tcPr>
            <w:tcW w:w="363" w:type="dxa"/>
            <w:vAlign w:val="center"/>
          </w:tcPr>
          <w:p w:rsidR="00E37D2C" w:rsidRPr="002625EB" w:rsidRDefault="00E37D2C" w:rsidP="00E93FDC">
            <w:pPr>
              <w:pStyle w:val="TAC"/>
              <w:rPr>
                <w:sz w:val="13"/>
                <w:lang w:eastAsia="zh-CN"/>
              </w:rPr>
            </w:pPr>
            <w:r w:rsidRPr="002625EB">
              <w:rPr>
                <w:sz w:val="13"/>
                <w:lang w:eastAsia="zh-CN"/>
              </w:rPr>
              <w:t>584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357</w:t>
            </w:r>
          </w:p>
        </w:tc>
        <w:tc>
          <w:tcPr>
            <w:tcW w:w="363" w:type="dxa"/>
            <w:vAlign w:val="center"/>
          </w:tcPr>
          <w:p w:rsidR="00E37D2C" w:rsidRPr="002625EB" w:rsidRDefault="00E37D2C" w:rsidP="00E93FDC">
            <w:pPr>
              <w:pStyle w:val="TAC"/>
              <w:rPr>
                <w:sz w:val="13"/>
                <w:lang w:eastAsia="zh-CN"/>
              </w:rPr>
            </w:pPr>
            <w:r w:rsidRPr="002625EB">
              <w:rPr>
                <w:sz w:val="13"/>
                <w:lang w:eastAsia="zh-CN"/>
              </w:rPr>
              <w:t>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485</w:t>
            </w:r>
          </w:p>
        </w:tc>
        <w:tc>
          <w:tcPr>
            <w:tcW w:w="363" w:type="dxa"/>
            <w:vAlign w:val="center"/>
          </w:tcPr>
          <w:p w:rsidR="00E37D2C" w:rsidRPr="002625EB" w:rsidRDefault="00E37D2C" w:rsidP="00E93FDC">
            <w:pPr>
              <w:pStyle w:val="TAC"/>
              <w:rPr>
                <w:sz w:val="13"/>
                <w:lang w:eastAsia="zh-CN"/>
              </w:rPr>
            </w:pPr>
            <w:r w:rsidRPr="002625EB">
              <w:rPr>
                <w:sz w:val="13"/>
                <w:lang w:eastAsia="zh-CN"/>
              </w:rPr>
              <w:t>680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613</w:t>
            </w:r>
          </w:p>
        </w:tc>
        <w:tc>
          <w:tcPr>
            <w:tcW w:w="363" w:type="dxa"/>
            <w:vAlign w:val="center"/>
          </w:tcPr>
          <w:p w:rsidR="00E37D2C" w:rsidRPr="002625EB" w:rsidRDefault="00E37D2C" w:rsidP="00E93FDC">
            <w:pPr>
              <w:pStyle w:val="TAC"/>
              <w:rPr>
                <w:sz w:val="13"/>
                <w:lang w:eastAsia="zh-CN"/>
              </w:rPr>
            </w:pPr>
            <w:r w:rsidRPr="002625EB">
              <w:rPr>
                <w:sz w:val="13"/>
                <w:lang w:eastAsia="zh-CN"/>
              </w:rPr>
              <w:t>250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741</w:t>
            </w:r>
          </w:p>
        </w:tc>
        <w:tc>
          <w:tcPr>
            <w:tcW w:w="363" w:type="dxa"/>
            <w:vAlign w:val="center"/>
          </w:tcPr>
          <w:p w:rsidR="00E37D2C" w:rsidRPr="002625EB" w:rsidRDefault="00E37D2C" w:rsidP="00E93FDC">
            <w:pPr>
              <w:pStyle w:val="TAC"/>
              <w:rPr>
                <w:sz w:val="13"/>
                <w:lang w:eastAsia="zh-CN"/>
              </w:rPr>
            </w:pPr>
            <w:r w:rsidRPr="002625EB">
              <w:rPr>
                <w:sz w:val="13"/>
                <w:lang w:eastAsia="zh-CN"/>
              </w:rPr>
              <w:t>636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869</w:t>
            </w:r>
          </w:p>
        </w:tc>
        <w:tc>
          <w:tcPr>
            <w:tcW w:w="363" w:type="dxa"/>
            <w:vAlign w:val="center"/>
          </w:tcPr>
          <w:p w:rsidR="00E37D2C" w:rsidRPr="002625EB" w:rsidRDefault="00E37D2C" w:rsidP="00E93FDC">
            <w:pPr>
              <w:pStyle w:val="TAC"/>
              <w:rPr>
                <w:sz w:val="13"/>
                <w:lang w:eastAsia="zh-CN"/>
              </w:rPr>
            </w:pPr>
            <w:r w:rsidRPr="002625EB">
              <w:rPr>
                <w:sz w:val="13"/>
                <w:lang w:eastAsia="zh-CN"/>
              </w:rPr>
              <w:t>881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997</w:t>
            </w:r>
          </w:p>
        </w:tc>
        <w:tc>
          <w:tcPr>
            <w:tcW w:w="363" w:type="dxa"/>
            <w:vAlign w:val="center"/>
          </w:tcPr>
          <w:p w:rsidR="00E37D2C" w:rsidRPr="002625EB" w:rsidRDefault="00E37D2C" w:rsidP="00E93FDC">
            <w:pPr>
              <w:pStyle w:val="TAC"/>
              <w:rPr>
                <w:sz w:val="13"/>
                <w:lang w:eastAsia="zh-CN"/>
              </w:rPr>
            </w:pPr>
            <w:r w:rsidRPr="002625EB">
              <w:rPr>
                <w:sz w:val="13"/>
                <w:lang w:eastAsia="zh-CN"/>
              </w:rPr>
              <w:t>983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102</w:t>
            </w:r>
          </w:p>
        </w:tc>
        <w:tc>
          <w:tcPr>
            <w:tcW w:w="621" w:type="dxa"/>
            <w:vAlign w:val="center"/>
          </w:tcPr>
          <w:p w:rsidR="00E37D2C" w:rsidRPr="002625EB" w:rsidRDefault="00E37D2C" w:rsidP="00E93FDC">
            <w:pPr>
              <w:pStyle w:val="TAC"/>
              <w:rPr>
                <w:sz w:val="13"/>
                <w:lang w:eastAsia="zh-CN"/>
              </w:rPr>
            </w:pPr>
            <w:r w:rsidRPr="002625EB">
              <w:rPr>
                <w:sz w:val="13"/>
                <w:lang w:eastAsia="zh-CN"/>
              </w:rPr>
              <w:t>146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230</w:t>
            </w:r>
          </w:p>
        </w:tc>
        <w:tc>
          <w:tcPr>
            <w:tcW w:w="363" w:type="dxa"/>
            <w:vAlign w:val="center"/>
          </w:tcPr>
          <w:p w:rsidR="00E37D2C" w:rsidRPr="002625EB" w:rsidRDefault="00E37D2C" w:rsidP="00E93FDC">
            <w:pPr>
              <w:pStyle w:val="TAC"/>
              <w:rPr>
                <w:sz w:val="13"/>
                <w:lang w:eastAsia="zh-CN"/>
              </w:rPr>
            </w:pPr>
            <w:r w:rsidRPr="002625EB">
              <w:rPr>
                <w:sz w:val="13"/>
                <w:lang w:eastAsia="zh-CN"/>
              </w:rPr>
              <w:t>769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358</w:t>
            </w:r>
          </w:p>
        </w:tc>
        <w:tc>
          <w:tcPr>
            <w:tcW w:w="363" w:type="dxa"/>
            <w:vAlign w:val="center"/>
          </w:tcPr>
          <w:p w:rsidR="00E37D2C" w:rsidRPr="002625EB" w:rsidRDefault="00E37D2C" w:rsidP="00E93FDC">
            <w:pPr>
              <w:pStyle w:val="TAC"/>
              <w:rPr>
                <w:sz w:val="13"/>
                <w:lang w:eastAsia="zh-CN"/>
              </w:rPr>
            </w:pPr>
            <w:r w:rsidRPr="002625EB">
              <w:rPr>
                <w:sz w:val="13"/>
                <w:lang w:eastAsia="zh-CN"/>
              </w:rPr>
              <w:t>327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486</w:t>
            </w:r>
          </w:p>
        </w:tc>
        <w:tc>
          <w:tcPr>
            <w:tcW w:w="363" w:type="dxa"/>
            <w:vAlign w:val="center"/>
          </w:tcPr>
          <w:p w:rsidR="00E37D2C" w:rsidRPr="002625EB" w:rsidRDefault="00E37D2C" w:rsidP="00E93FDC">
            <w:pPr>
              <w:pStyle w:val="TAC"/>
              <w:rPr>
                <w:sz w:val="13"/>
                <w:lang w:eastAsia="zh-CN"/>
              </w:rPr>
            </w:pPr>
            <w:r w:rsidRPr="002625EB">
              <w:rPr>
                <w:sz w:val="13"/>
                <w:lang w:eastAsia="zh-CN"/>
              </w:rPr>
              <w:t>801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614</w:t>
            </w:r>
          </w:p>
        </w:tc>
        <w:tc>
          <w:tcPr>
            <w:tcW w:w="363" w:type="dxa"/>
            <w:vAlign w:val="center"/>
          </w:tcPr>
          <w:p w:rsidR="00E37D2C" w:rsidRPr="002625EB" w:rsidRDefault="00E37D2C" w:rsidP="00E93FDC">
            <w:pPr>
              <w:pStyle w:val="TAC"/>
              <w:rPr>
                <w:sz w:val="13"/>
                <w:lang w:eastAsia="zh-CN"/>
              </w:rPr>
            </w:pPr>
            <w:r w:rsidRPr="002625EB">
              <w:rPr>
                <w:sz w:val="13"/>
                <w:lang w:eastAsia="zh-CN"/>
              </w:rPr>
              <w:t>371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742</w:t>
            </w:r>
          </w:p>
        </w:tc>
        <w:tc>
          <w:tcPr>
            <w:tcW w:w="363" w:type="dxa"/>
            <w:vAlign w:val="center"/>
          </w:tcPr>
          <w:p w:rsidR="00E37D2C" w:rsidRPr="002625EB" w:rsidRDefault="00E37D2C" w:rsidP="00E93FDC">
            <w:pPr>
              <w:pStyle w:val="TAC"/>
              <w:rPr>
                <w:sz w:val="13"/>
                <w:lang w:eastAsia="zh-CN"/>
              </w:rPr>
            </w:pPr>
            <w:r w:rsidRPr="002625EB">
              <w:rPr>
                <w:sz w:val="13"/>
                <w:lang w:eastAsia="zh-CN"/>
              </w:rPr>
              <w:t>694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870</w:t>
            </w:r>
          </w:p>
        </w:tc>
        <w:tc>
          <w:tcPr>
            <w:tcW w:w="363" w:type="dxa"/>
            <w:vAlign w:val="center"/>
          </w:tcPr>
          <w:p w:rsidR="00E37D2C" w:rsidRPr="002625EB" w:rsidRDefault="00E37D2C" w:rsidP="00E93FDC">
            <w:pPr>
              <w:pStyle w:val="TAC"/>
              <w:rPr>
                <w:sz w:val="13"/>
                <w:lang w:eastAsia="zh-CN"/>
              </w:rPr>
            </w:pPr>
            <w:r w:rsidRPr="002625EB">
              <w:rPr>
                <w:sz w:val="13"/>
                <w:lang w:eastAsia="zh-CN"/>
              </w:rPr>
              <w:t>494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998</w:t>
            </w:r>
          </w:p>
        </w:tc>
        <w:tc>
          <w:tcPr>
            <w:tcW w:w="363" w:type="dxa"/>
            <w:vAlign w:val="center"/>
          </w:tcPr>
          <w:p w:rsidR="00E37D2C" w:rsidRPr="002625EB" w:rsidRDefault="00E37D2C" w:rsidP="00E93FDC">
            <w:pPr>
              <w:pStyle w:val="TAC"/>
              <w:rPr>
                <w:sz w:val="13"/>
                <w:lang w:eastAsia="zh-CN"/>
              </w:rPr>
            </w:pPr>
            <w:r w:rsidRPr="002625EB">
              <w:rPr>
                <w:sz w:val="13"/>
                <w:lang w:eastAsia="zh-CN"/>
              </w:rPr>
              <w:t>958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103</w:t>
            </w:r>
          </w:p>
        </w:tc>
        <w:tc>
          <w:tcPr>
            <w:tcW w:w="621" w:type="dxa"/>
            <w:vAlign w:val="center"/>
          </w:tcPr>
          <w:p w:rsidR="00E37D2C" w:rsidRPr="002625EB" w:rsidRDefault="00E37D2C" w:rsidP="00E93FDC">
            <w:pPr>
              <w:pStyle w:val="TAC"/>
              <w:rPr>
                <w:sz w:val="13"/>
                <w:lang w:eastAsia="zh-CN"/>
              </w:rPr>
            </w:pPr>
            <w:r w:rsidRPr="002625EB">
              <w:rPr>
                <w:sz w:val="13"/>
                <w:lang w:eastAsia="zh-CN"/>
              </w:rPr>
              <w:t>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231</w:t>
            </w:r>
          </w:p>
        </w:tc>
        <w:tc>
          <w:tcPr>
            <w:tcW w:w="363" w:type="dxa"/>
            <w:vAlign w:val="center"/>
          </w:tcPr>
          <w:p w:rsidR="00E37D2C" w:rsidRPr="002625EB" w:rsidRDefault="00E37D2C" w:rsidP="00E93FDC">
            <w:pPr>
              <w:pStyle w:val="TAC"/>
              <w:rPr>
                <w:sz w:val="13"/>
                <w:lang w:eastAsia="zh-CN"/>
              </w:rPr>
            </w:pPr>
            <w:r w:rsidRPr="002625EB">
              <w:rPr>
                <w:sz w:val="13"/>
                <w:lang w:eastAsia="zh-CN"/>
              </w:rPr>
              <w:t>198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359</w:t>
            </w:r>
          </w:p>
        </w:tc>
        <w:tc>
          <w:tcPr>
            <w:tcW w:w="363" w:type="dxa"/>
            <w:vAlign w:val="center"/>
          </w:tcPr>
          <w:p w:rsidR="00E37D2C" w:rsidRPr="002625EB" w:rsidRDefault="00E37D2C" w:rsidP="00E93FDC">
            <w:pPr>
              <w:pStyle w:val="TAC"/>
              <w:rPr>
                <w:sz w:val="13"/>
                <w:lang w:eastAsia="zh-CN"/>
              </w:rPr>
            </w:pPr>
            <w:r w:rsidRPr="002625EB">
              <w:rPr>
                <w:sz w:val="13"/>
                <w:lang w:eastAsia="zh-CN"/>
              </w:rPr>
              <w:t>564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487</w:t>
            </w:r>
          </w:p>
        </w:tc>
        <w:tc>
          <w:tcPr>
            <w:tcW w:w="363" w:type="dxa"/>
            <w:vAlign w:val="center"/>
          </w:tcPr>
          <w:p w:rsidR="00E37D2C" w:rsidRPr="002625EB" w:rsidRDefault="00E37D2C" w:rsidP="00E93FDC">
            <w:pPr>
              <w:pStyle w:val="TAC"/>
              <w:rPr>
                <w:sz w:val="13"/>
                <w:lang w:eastAsia="zh-CN"/>
              </w:rPr>
            </w:pPr>
            <w:r w:rsidRPr="002625EB">
              <w:rPr>
                <w:sz w:val="13"/>
                <w:lang w:eastAsia="zh-CN"/>
              </w:rPr>
              <w:t>362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615</w:t>
            </w:r>
          </w:p>
        </w:tc>
        <w:tc>
          <w:tcPr>
            <w:tcW w:w="363" w:type="dxa"/>
            <w:vAlign w:val="center"/>
          </w:tcPr>
          <w:p w:rsidR="00E37D2C" w:rsidRPr="002625EB" w:rsidRDefault="00E37D2C" w:rsidP="00E93FDC">
            <w:pPr>
              <w:pStyle w:val="TAC"/>
              <w:rPr>
                <w:sz w:val="13"/>
                <w:lang w:eastAsia="zh-CN"/>
              </w:rPr>
            </w:pPr>
            <w:r w:rsidRPr="002625EB">
              <w:rPr>
                <w:sz w:val="13"/>
                <w:lang w:eastAsia="zh-CN"/>
              </w:rPr>
              <w:t>481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743</w:t>
            </w:r>
          </w:p>
        </w:tc>
        <w:tc>
          <w:tcPr>
            <w:tcW w:w="363" w:type="dxa"/>
            <w:vAlign w:val="center"/>
          </w:tcPr>
          <w:p w:rsidR="00E37D2C" w:rsidRPr="002625EB" w:rsidRDefault="00E37D2C" w:rsidP="00E93FDC">
            <w:pPr>
              <w:pStyle w:val="TAC"/>
              <w:rPr>
                <w:sz w:val="13"/>
                <w:lang w:eastAsia="zh-CN"/>
              </w:rPr>
            </w:pPr>
            <w:r w:rsidRPr="002625EB">
              <w:rPr>
                <w:sz w:val="13"/>
                <w:lang w:eastAsia="zh-CN"/>
              </w:rPr>
              <w:t>254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871</w:t>
            </w:r>
          </w:p>
        </w:tc>
        <w:tc>
          <w:tcPr>
            <w:tcW w:w="363" w:type="dxa"/>
            <w:vAlign w:val="center"/>
          </w:tcPr>
          <w:p w:rsidR="00E37D2C" w:rsidRPr="002625EB" w:rsidRDefault="00E37D2C" w:rsidP="00E93FDC">
            <w:pPr>
              <w:pStyle w:val="TAC"/>
              <w:rPr>
                <w:sz w:val="13"/>
                <w:lang w:eastAsia="zh-CN"/>
              </w:rPr>
            </w:pPr>
            <w:r w:rsidRPr="002625EB">
              <w:rPr>
                <w:sz w:val="13"/>
                <w:lang w:eastAsia="zh-CN"/>
              </w:rPr>
              <w:t>702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999</w:t>
            </w:r>
          </w:p>
        </w:tc>
        <w:tc>
          <w:tcPr>
            <w:tcW w:w="363" w:type="dxa"/>
            <w:vAlign w:val="center"/>
          </w:tcPr>
          <w:p w:rsidR="00E37D2C" w:rsidRPr="002625EB" w:rsidRDefault="00E37D2C" w:rsidP="00E93FDC">
            <w:pPr>
              <w:pStyle w:val="TAC"/>
              <w:rPr>
                <w:sz w:val="13"/>
                <w:lang w:eastAsia="zh-CN"/>
              </w:rPr>
            </w:pPr>
            <w:r w:rsidRPr="002625EB">
              <w:rPr>
                <w:sz w:val="13"/>
                <w:lang w:eastAsia="zh-CN"/>
              </w:rPr>
              <w:t>987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104</w:t>
            </w:r>
          </w:p>
        </w:tc>
        <w:tc>
          <w:tcPr>
            <w:tcW w:w="621" w:type="dxa"/>
            <w:vAlign w:val="center"/>
          </w:tcPr>
          <w:p w:rsidR="00E37D2C" w:rsidRPr="002625EB" w:rsidRDefault="00E37D2C" w:rsidP="00E93FDC">
            <w:pPr>
              <w:pStyle w:val="TAC"/>
              <w:rPr>
                <w:sz w:val="13"/>
                <w:lang w:eastAsia="zh-CN"/>
              </w:rPr>
            </w:pPr>
            <w:r w:rsidRPr="002625EB">
              <w:rPr>
                <w:sz w:val="13"/>
                <w:lang w:eastAsia="zh-CN"/>
              </w:rPr>
              <w:t>262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232</w:t>
            </w:r>
          </w:p>
        </w:tc>
        <w:tc>
          <w:tcPr>
            <w:tcW w:w="363" w:type="dxa"/>
            <w:vAlign w:val="center"/>
          </w:tcPr>
          <w:p w:rsidR="00E37D2C" w:rsidRPr="002625EB" w:rsidRDefault="00E37D2C" w:rsidP="00E93FDC">
            <w:pPr>
              <w:pStyle w:val="TAC"/>
              <w:rPr>
                <w:sz w:val="13"/>
                <w:lang w:eastAsia="zh-CN"/>
              </w:rPr>
            </w:pPr>
            <w:r w:rsidRPr="002625EB">
              <w:rPr>
                <w:sz w:val="13"/>
                <w:lang w:eastAsia="zh-CN"/>
              </w:rPr>
              <w:t>172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360</w:t>
            </w:r>
          </w:p>
        </w:tc>
        <w:tc>
          <w:tcPr>
            <w:tcW w:w="363" w:type="dxa"/>
            <w:vAlign w:val="center"/>
          </w:tcPr>
          <w:p w:rsidR="00E37D2C" w:rsidRPr="002625EB" w:rsidRDefault="00E37D2C" w:rsidP="00E93FDC">
            <w:pPr>
              <w:pStyle w:val="TAC"/>
              <w:rPr>
                <w:sz w:val="13"/>
                <w:lang w:eastAsia="zh-CN"/>
              </w:rPr>
            </w:pPr>
            <w:r w:rsidRPr="002625EB">
              <w:rPr>
                <w:sz w:val="13"/>
                <w:lang w:eastAsia="zh-CN"/>
              </w:rPr>
              <w:t>800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488</w:t>
            </w:r>
          </w:p>
        </w:tc>
        <w:tc>
          <w:tcPr>
            <w:tcW w:w="363" w:type="dxa"/>
            <w:vAlign w:val="center"/>
          </w:tcPr>
          <w:p w:rsidR="00E37D2C" w:rsidRPr="002625EB" w:rsidRDefault="00E37D2C" w:rsidP="00E93FDC">
            <w:pPr>
              <w:pStyle w:val="TAC"/>
              <w:rPr>
                <w:sz w:val="13"/>
                <w:lang w:eastAsia="zh-CN"/>
              </w:rPr>
            </w:pPr>
            <w:r w:rsidRPr="002625EB">
              <w:rPr>
                <w:sz w:val="13"/>
                <w:lang w:eastAsia="zh-CN"/>
              </w:rPr>
              <w:t>590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616</w:t>
            </w:r>
          </w:p>
        </w:tc>
        <w:tc>
          <w:tcPr>
            <w:tcW w:w="363" w:type="dxa"/>
            <w:vAlign w:val="center"/>
          </w:tcPr>
          <w:p w:rsidR="00E37D2C" w:rsidRPr="002625EB" w:rsidRDefault="00E37D2C" w:rsidP="00E93FDC">
            <w:pPr>
              <w:pStyle w:val="TAC"/>
              <w:rPr>
                <w:sz w:val="13"/>
                <w:lang w:eastAsia="zh-CN"/>
              </w:rPr>
            </w:pPr>
            <w:r w:rsidRPr="002625EB">
              <w:rPr>
                <w:sz w:val="13"/>
                <w:lang w:eastAsia="zh-CN"/>
              </w:rPr>
              <w:t>574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744</w:t>
            </w:r>
          </w:p>
        </w:tc>
        <w:tc>
          <w:tcPr>
            <w:tcW w:w="363" w:type="dxa"/>
            <w:vAlign w:val="center"/>
          </w:tcPr>
          <w:p w:rsidR="00E37D2C" w:rsidRPr="002625EB" w:rsidRDefault="00E37D2C" w:rsidP="00E93FDC">
            <w:pPr>
              <w:pStyle w:val="TAC"/>
              <w:rPr>
                <w:sz w:val="13"/>
                <w:lang w:eastAsia="zh-CN"/>
              </w:rPr>
            </w:pPr>
            <w:r w:rsidRPr="002625EB">
              <w:rPr>
                <w:sz w:val="13"/>
                <w:lang w:eastAsia="zh-CN"/>
              </w:rPr>
              <w:t>717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872</w:t>
            </w:r>
          </w:p>
        </w:tc>
        <w:tc>
          <w:tcPr>
            <w:tcW w:w="363" w:type="dxa"/>
            <w:vAlign w:val="center"/>
          </w:tcPr>
          <w:p w:rsidR="00E37D2C" w:rsidRPr="002625EB" w:rsidRDefault="00E37D2C" w:rsidP="00E93FDC">
            <w:pPr>
              <w:pStyle w:val="TAC"/>
              <w:rPr>
                <w:sz w:val="13"/>
                <w:lang w:eastAsia="zh-CN"/>
              </w:rPr>
            </w:pPr>
            <w:r w:rsidRPr="002625EB">
              <w:rPr>
                <w:sz w:val="13"/>
                <w:lang w:eastAsia="zh-CN"/>
              </w:rPr>
              <w:t>921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1000</w:t>
            </w:r>
          </w:p>
        </w:tc>
        <w:tc>
          <w:tcPr>
            <w:tcW w:w="363" w:type="dxa"/>
            <w:vAlign w:val="center"/>
          </w:tcPr>
          <w:p w:rsidR="00E37D2C" w:rsidRPr="002625EB" w:rsidRDefault="00E37D2C" w:rsidP="00E93FDC">
            <w:pPr>
              <w:pStyle w:val="TAC"/>
              <w:rPr>
                <w:sz w:val="13"/>
                <w:lang w:eastAsia="zh-CN"/>
              </w:rPr>
            </w:pPr>
            <w:r w:rsidRPr="002625EB">
              <w:rPr>
                <w:sz w:val="13"/>
                <w:lang w:eastAsia="zh-CN"/>
              </w:rPr>
              <w:t>1012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105</w:t>
            </w:r>
          </w:p>
        </w:tc>
        <w:tc>
          <w:tcPr>
            <w:tcW w:w="621" w:type="dxa"/>
            <w:vAlign w:val="center"/>
          </w:tcPr>
          <w:p w:rsidR="00E37D2C" w:rsidRPr="002625EB" w:rsidRDefault="00E37D2C" w:rsidP="00E93FDC">
            <w:pPr>
              <w:pStyle w:val="TAC"/>
              <w:rPr>
                <w:sz w:val="13"/>
                <w:lang w:eastAsia="zh-CN"/>
              </w:rPr>
            </w:pPr>
            <w:r w:rsidRPr="002625EB">
              <w:rPr>
                <w:sz w:val="13"/>
                <w:lang w:eastAsia="zh-CN"/>
              </w:rPr>
              <w:t>265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233</w:t>
            </w:r>
          </w:p>
        </w:tc>
        <w:tc>
          <w:tcPr>
            <w:tcW w:w="363" w:type="dxa"/>
            <w:vAlign w:val="center"/>
          </w:tcPr>
          <w:p w:rsidR="00E37D2C" w:rsidRPr="002625EB" w:rsidRDefault="00E37D2C" w:rsidP="00E93FDC">
            <w:pPr>
              <w:pStyle w:val="TAC"/>
              <w:rPr>
                <w:sz w:val="13"/>
                <w:lang w:eastAsia="zh-CN"/>
              </w:rPr>
            </w:pPr>
            <w:r w:rsidRPr="002625EB">
              <w:rPr>
                <w:sz w:val="13"/>
                <w:lang w:eastAsia="zh-CN"/>
              </w:rPr>
              <w:t>120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361</w:t>
            </w:r>
          </w:p>
        </w:tc>
        <w:tc>
          <w:tcPr>
            <w:tcW w:w="363" w:type="dxa"/>
            <w:vAlign w:val="center"/>
          </w:tcPr>
          <w:p w:rsidR="00E37D2C" w:rsidRPr="002625EB" w:rsidRDefault="00E37D2C" w:rsidP="00E93FDC">
            <w:pPr>
              <w:pStyle w:val="TAC"/>
              <w:rPr>
                <w:sz w:val="13"/>
                <w:lang w:eastAsia="zh-CN"/>
              </w:rPr>
            </w:pPr>
            <w:r w:rsidRPr="002625EB">
              <w:rPr>
                <w:sz w:val="13"/>
                <w:lang w:eastAsia="zh-CN"/>
              </w:rPr>
              <w:t>402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489</w:t>
            </w:r>
          </w:p>
        </w:tc>
        <w:tc>
          <w:tcPr>
            <w:tcW w:w="363" w:type="dxa"/>
            <w:vAlign w:val="center"/>
          </w:tcPr>
          <w:p w:rsidR="00E37D2C" w:rsidRPr="002625EB" w:rsidRDefault="00E37D2C" w:rsidP="00E93FDC">
            <w:pPr>
              <w:pStyle w:val="TAC"/>
              <w:rPr>
                <w:sz w:val="13"/>
                <w:lang w:eastAsia="zh-CN"/>
              </w:rPr>
            </w:pPr>
            <w:r w:rsidRPr="002625EB">
              <w:rPr>
                <w:sz w:val="13"/>
                <w:lang w:eastAsia="zh-CN"/>
              </w:rPr>
              <w:t>409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617</w:t>
            </w:r>
          </w:p>
        </w:tc>
        <w:tc>
          <w:tcPr>
            <w:tcW w:w="363" w:type="dxa"/>
            <w:vAlign w:val="center"/>
          </w:tcPr>
          <w:p w:rsidR="00E37D2C" w:rsidRPr="002625EB" w:rsidRDefault="00E37D2C" w:rsidP="00E93FDC">
            <w:pPr>
              <w:pStyle w:val="TAC"/>
              <w:rPr>
                <w:sz w:val="13"/>
                <w:lang w:eastAsia="zh-CN"/>
              </w:rPr>
            </w:pPr>
            <w:r w:rsidRPr="002625EB">
              <w:rPr>
                <w:sz w:val="13"/>
                <w:lang w:eastAsia="zh-CN"/>
              </w:rPr>
              <w:t>413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745</w:t>
            </w:r>
          </w:p>
        </w:tc>
        <w:tc>
          <w:tcPr>
            <w:tcW w:w="363" w:type="dxa"/>
            <w:vAlign w:val="center"/>
          </w:tcPr>
          <w:p w:rsidR="00E37D2C" w:rsidRPr="002625EB" w:rsidRDefault="00E37D2C" w:rsidP="00E93FDC">
            <w:pPr>
              <w:pStyle w:val="TAC"/>
              <w:rPr>
                <w:sz w:val="13"/>
                <w:lang w:eastAsia="zh-CN"/>
              </w:rPr>
            </w:pPr>
            <w:r w:rsidRPr="002625EB">
              <w:rPr>
                <w:sz w:val="13"/>
                <w:lang w:eastAsia="zh-CN"/>
              </w:rPr>
              <w:t>575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873</w:t>
            </w:r>
          </w:p>
        </w:tc>
        <w:tc>
          <w:tcPr>
            <w:tcW w:w="363" w:type="dxa"/>
            <w:vAlign w:val="center"/>
          </w:tcPr>
          <w:p w:rsidR="00E37D2C" w:rsidRPr="002625EB" w:rsidRDefault="00E37D2C" w:rsidP="00E93FDC">
            <w:pPr>
              <w:pStyle w:val="TAC"/>
              <w:rPr>
                <w:sz w:val="13"/>
                <w:lang w:eastAsia="zh-CN"/>
              </w:rPr>
            </w:pPr>
            <w:r w:rsidRPr="002625EB">
              <w:rPr>
                <w:sz w:val="13"/>
                <w:lang w:eastAsia="zh-CN"/>
              </w:rPr>
              <w:t>501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1001</w:t>
            </w:r>
          </w:p>
        </w:tc>
        <w:tc>
          <w:tcPr>
            <w:tcW w:w="363" w:type="dxa"/>
            <w:vAlign w:val="center"/>
          </w:tcPr>
          <w:p w:rsidR="00E37D2C" w:rsidRPr="002625EB" w:rsidRDefault="00E37D2C" w:rsidP="00E93FDC">
            <w:pPr>
              <w:pStyle w:val="TAC"/>
              <w:rPr>
                <w:sz w:val="13"/>
                <w:lang w:eastAsia="zh-CN"/>
              </w:rPr>
            </w:pPr>
            <w:r w:rsidRPr="002625EB">
              <w:rPr>
                <w:sz w:val="13"/>
                <w:lang w:eastAsia="zh-CN"/>
              </w:rPr>
              <w:t>999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106</w:t>
            </w:r>
          </w:p>
        </w:tc>
        <w:tc>
          <w:tcPr>
            <w:tcW w:w="621" w:type="dxa"/>
            <w:vAlign w:val="center"/>
          </w:tcPr>
          <w:p w:rsidR="00E37D2C" w:rsidRPr="002625EB" w:rsidRDefault="00E37D2C" w:rsidP="00E93FDC">
            <w:pPr>
              <w:pStyle w:val="TAC"/>
              <w:rPr>
                <w:sz w:val="13"/>
                <w:lang w:eastAsia="zh-CN"/>
              </w:rPr>
            </w:pPr>
            <w:r w:rsidRPr="002625EB">
              <w:rPr>
                <w:sz w:val="13"/>
                <w:lang w:eastAsia="zh-CN"/>
              </w:rPr>
              <w:t>161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234</w:t>
            </w:r>
          </w:p>
        </w:tc>
        <w:tc>
          <w:tcPr>
            <w:tcW w:w="363" w:type="dxa"/>
            <w:vAlign w:val="center"/>
          </w:tcPr>
          <w:p w:rsidR="00E37D2C" w:rsidRPr="002625EB" w:rsidRDefault="00E37D2C" w:rsidP="00E93FDC">
            <w:pPr>
              <w:pStyle w:val="TAC"/>
              <w:rPr>
                <w:sz w:val="13"/>
                <w:lang w:eastAsia="zh-CN"/>
              </w:rPr>
            </w:pPr>
            <w:r w:rsidRPr="002625EB">
              <w:rPr>
                <w:sz w:val="13"/>
                <w:lang w:eastAsia="zh-CN"/>
              </w:rPr>
              <w:t>201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362</w:t>
            </w:r>
          </w:p>
        </w:tc>
        <w:tc>
          <w:tcPr>
            <w:tcW w:w="363" w:type="dxa"/>
            <w:vAlign w:val="center"/>
          </w:tcPr>
          <w:p w:rsidR="00E37D2C" w:rsidRPr="002625EB" w:rsidRDefault="00E37D2C" w:rsidP="00E93FDC">
            <w:pPr>
              <w:pStyle w:val="TAC"/>
              <w:rPr>
                <w:sz w:val="13"/>
                <w:lang w:eastAsia="zh-CN"/>
              </w:rPr>
            </w:pPr>
            <w:r w:rsidRPr="002625EB">
              <w:rPr>
                <w:sz w:val="13"/>
                <w:lang w:eastAsia="zh-CN"/>
              </w:rPr>
              <w:t>356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490</w:t>
            </w:r>
          </w:p>
        </w:tc>
        <w:tc>
          <w:tcPr>
            <w:tcW w:w="363" w:type="dxa"/>
            <w:vAlign w:val="center"/>
          </w:tcPr>
          <w:p w:rsidR="00E37D2C" w:rsidRPr="002625EB" w:rsidRDefault="00E37D2C" w:rsidP="00E93FDC">
            <w:pPr>
              <w:pStyle w:val="TAC"/>
              <w:rPr>
                <w:sz w:val="13"/>
                <w:lang w:eastAsia="zh-CN"/>
              </w:rPr>
            </w:pPr>
            <w:r w:rsidRPr="002625EB">
              <w:rPr>
                <w:sz w:val="13"/>
                <w:lang w:eastAsia="zh-CN"/>
              </w:rPr>
              <w:t>570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618</w:t>
            </w:r>
          </w:p>
        </w:tc>
        <w:tc>
          <w:tcPr>
            <w:tcW w:w="363" w:type="dxa"/>
            <w:vAlign w:val="center"/>
          </w:tcPr>
          <w:p w:rsidR="00E37D2C" w:rsidRPr="002625EB" w:rsidRDefault="00E37D2C" w:rsidP="00E93FDC">
            <w:pPr>
              <w:pStyle w:val="TAC"/>
              <w:rPr>
                <w:sz w:val="13"/>
                <w:lang w:eastAsia="zh-CN"/>
              </w:rPr>
            </w:pPr>
            <w:r w:rsidRPr="002625EB">
              <w:rPr>
                <w:sz w:val="13"/>
                <w:lang w:eastAsia="zh-CN"/>
              </w:rPr>
              <w:t>603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746</w:t>
            </w:r>
          </w:p>
        </w:tc>
        <w:tc>
          <w:tcPr>
            <w:tcW w:w="363" w:type="dxa"/>
            <w:vAlign w:val="center"/>
          </w:tcPr>
          <w:p w:rsidR="00E37D2C" w:rsidRPr="002625EB" w:rsidRDefault="00E37D2C" w:rsidP="00E93FDC">
            <w:pPr>
              <w:pStyle w:val="TAC"/>
              <w:rPr>
                <w:sz w:val="13"/>
                <w:lang w:eastAsia="zh-CN"/>
              </w:rPr>
            </w:pPr>
            <w:r w:rsidRPr="002625EB">
              <w:rPr>
                <w:sz w:val="13"/>
                <w:lang w:eastAsia="zh-CN"/>
              </w:rPr>
              <w:t>913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874</w:t>
            </w:r>
          </w:p>
        </w:tc>
        <w:tc>
          <w:tcPr>
            <w:tcW w:w="363" w:type="dxa"/>
            <w:vAlign w:val="center"/>
          </w:tcPr>
          <w:p w:rsidR="00E37D2C" w:rsidRPr="002625EB" w:rsidRDefault="00E37D2C" w:rsidP="00E93FDC">
            <w:pPr>
              <w:pStyle w:val="TAC"/>
              <w:rPr>
                <w:sz w:val="13"/>
                <w:lang w:eastAsia="zh-CN"/>
              </w:rPr>
            </w:pPr>
            <w:r w:rsidRPr="002625EB">
              <w:rPr>
                <w:sz w:val="13"/>
                <w:lang w:eastAsia="zh-CN"/>
              </w:rPr>
              <w:t>876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1002</w:t>
            </w:r>
          </w:p>
        </w:tc>
        <w:tc>
          <w:tcPr>
            <w:tcW w:w="363" w:type="dxa"/>
            <w:vAlign w:val="center"/>
          </w:tcPr>
          <w:p w:rsidR="00E37D2C" w:rsidRPr="002625EB" w:rsidRDefault="00E37D2C" w:rsidP="00E93FDC">
            <w:pPr>
              <w:pStyle w:val="TAC"/>
              <w:rPr>
                <w:sz w:val="13"/>
                <w:lang w:eastAsia="zh-CN"/>
              </w:rPr>
            </w:pPr>
            <w:r w:rsidRPr="002625EB">
              <w:rPr>
                <w:sz w:val="13"/>
                <w:lang w:eastAsia="zh-CN"/>
              </w:rPr>
              <w:t>1016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107</w:t>
            </w:r>
          </w:p>
        </w:tc>
        <w:tc>
          <w:tcPr>
            <w:tcW w:w="621" w:type="dxa"/>
            <w:vAlign w:val="center"/>
          </w:tcPr>
          <w:p w:rsidR="00E37D2C" w:rsidRPr="002625EB" w:rsidRDefault="00E37D2C" w:rsidP="00E93FDC">
            <w:pPr>
              <w:pStyle w:val="TAC"/>
              <w:rPr>
                <w:sz w:val="13"/>
                <w:lang w:eastAsia="zh-CN"/>
              </w:rPr>
            </w:pPr>
            <w:r w:rsidRPr="002625EB">
              <w:rPr>
                <w:sz w:val="13"/>
                <w:lang w:eastAsia="zh-CN"/>
              </w:rPr>
              <w:t>576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235</w:t>
            </w:r>
          </w:p>
        </w:tc>
        <w:tc>
          <w:tcPr>
            <w:tcW w:w="363" w:type="dxa"/>
            <w:vAlign w:val="center"/>
          </w:tcPr>
          <w:p w:rsidR="00E37D2C" w:rsidRPr="002625EB" w:rsidRDefault="00E37D2C" w:rsidP="00E93FDC">
            <w:pPr>
              <w:pStyle w:val="TAC"/>
              <w:rPr>
                <w:sz w:val="13"/>
                <w:lang w:eastAsia="zh-CN"/>
              </w:rPr>
            </w:pPr>
            <w:r w:rsidRPr="002625EB">
              <w:rPr>
                <w:sz w:val="13"/>
                <w:lang w:eastAsia="zh-CN"/>
              </w:rPr>
              <w:t>336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363</w:t>
            </w:r>
          </w:p>
        </w:tc>
        <w:tc>
          <w:tcPr>
            <w:tcW w:w="363" w:type="dxa"/>
            <w:vAlign w:val="center"/>
          </w:tcPr>
          <w:p w:rsidR="00E37D2C" w:rsidRPr="002625EB" w:rsidRDefault="00E37D2C" w:rsidP="00E93FDC">
            <w:pPr>
              <w:pStyle w:val="TAC"/>
              <w:rPr>
                <w:sz w:val="13"/>
                <w:lang w:eastAsia="zh-CN"/>
              </w:rPr>
            </w:pPr>
            <w:r w:rsidRPr="002625EB">
              <w:rPr>
                <w:sz w:val="13"/>
                <w:lang w:eastAsia="zh-CN"/>
              </w:rPr>
              <w:t>307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491</w:t>
            </w:r>
          </w:p>
        </w:tc>
        <w:tc>
          <w:tcPr>
            <w:tcW w:w="363" w:type="dxa"/>
            <w:vAlign w:val="center"/>
          </w:tcPr>
          <w:p w:rsidR="00E37D2C" w:rsidRPr="002625EB" w:rsidRDefault="00E37D2C" w:rsidP="00E93FDC">
            <w:pPr>
              <w:pStyle w:val="TAC"/>
              <w:rPr>
                <w:sz w:val="13"/>
                <w:lang w:eastAsia="zh-CN"/>
              </w:rPr>
            </w:pPr>
            <w:r w:rsidRPr="002625EB">
              <w:rPr>
                <w:sz w:val="13"/>
                <w:lang w:eastAsia="zh-CN"/>
              </w:rPr>
              <w:t>788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619</w:t>
            </w:r>
          </w:p>
        </w:tc>
        <w:tc>
          <w:tcPr>
            <w:tcW w:w="363" w:type="dxa"/>
            <w:vAlign w:val="center"/>
          </w:tcPr>
          <w:p w:rsidR="00E37D2C" w:rsidRPr="002625EB" w:rsidRDefault="00E37D2C" w:rsidP="00E93FDC">
            <w:pPr>
              <w:pStyle w:val="TAC"/>
              <w:rPr>
                <w:sz w:val="13"/>
                <w:lang w:eastAsia="zh-CN"/>
              </w:rPr>
            </w:pPr>
            <w:r w:rsidRPr="002625EB">
              <w:rPr>
                <w:sz w:val="13"/>
                <w:lang w:eastAsia="zh-CN"/>
              </w:rPr>
              <w:t>366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747</w:t>
            </w:r>
          </w:p>
        </w:tc>
        <w:tc>
          <w:tcPr>
            <w:tcW w:w="363" w:type="dxa"/>
            <w:vAlign w:val="center"/>
          </w:tcPr>
          <w:p w:rsidR="00E37D2C" w:rsidRPr="002625EB" w:rsidRDefault="00E37D2C" w:rsidP="00E93FDC">
            <w:pPr>
              <w:pStyle w:val="TAC"/>
              <w:rPr>
                <w:sz w:val="13"/>
                <w:lang w:eastAsia="zh-CN"/>
              </w:rPr>
            </w:pPr>
            <w:r w:rsidRPr="002625EB">
              <w:rPr>
                <w:sz w:val="13"/>
                <w:lang w:eastAsia="zh-CN"/>
              </w:rPr>
              <w:t>798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875</w:t>
            </w:r>
          </w:p>
        </w:tc>
        <w:tc>
          <w:tcPr>
            <w:tcW w:w="363" w:type="dxa"/>
            <w:vAlign w:val="center"/>
          </w:tcPr>
          <w:p w:rsidR="00E37D2C" w:rsidRPr="002625EB" w:rsidRDefault="00E37D2C" w:rsidP="00E93FDC">
            <w:pPr>
              <w:pStyle w:val="TAC"/>
              <w:rPr>
                <w:sz w:val="13"/>
                <w:lang w:eastAsia="zh-CN"/>
              </w:rPr>
            </w:pPr>
            <w:r w:rsidRPr="002625EB">
              <w:rPr>
                <w:sz w:val="13"/>
                <w:lang w:eastAsia="zh-CN"/>
              </w:rPr>
              <w:t>847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1003</w:t>
            </w:r>
          </w:p>
        </w:tc>
        <w:tc>
          <w:tcPr>
            <w:tcW w:w="363" w:type="dxa"/>
            <w:vAlign w:val="center"/>
          </w:tcPr>
          <w:p w:rsidR="00E37D2C" w:rsidRPr="002625EB" w:rsidRDefault="00E37D2C" w:rsidP="00E93FDC">
            <w:pPr>
              <w:pStyle w:val="TAC"/>
              <w:rPr>
                <w:sz w:val="13"/>
                <w:lang w:eastAsia="zh-CN"/>
              </w:rPr>
            </w:pPr>
            <w:r w:rsidRPr="002625EB">
              <w:rPr>
                <w:sz w:val="13"/>
                <w:lang w:eastAsia="zh-CN"/>
              </w:rPr>
              <w:t>767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108</w:t>
            </w:r>
          </w:p>
        </w:tc>
        <w:tc>
          <w:tcPr>
            <w:tcW w:w="621" w:type="dxa"/>
            <w:vAlign w:val="center"/>
          </w:tcPr>
          <w:p w:rsidR="00E37D2C" w:rsidRPr="002625EB" w:rsidRDefault="00E37D2C" w:rsidP="00E93FDC">
            <w:pPr>
              <w:pStyle w:val="TAC"/>
              <w:rPr>
                <w:sz w:val="13"/>
                <w:lang w:eastAsia="zh-CN"/>
              </w:rPr>
            </w:pPr>
            <w:r w:rsidRPr="002625EB">
              <w:rPr>
                <w:sz w:val="13"/>
                <w:lang w:eastAsia="zh-CN"/>
              </w:rPr>
              <w:t>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236</w:t>
            </w:r>
          </w:p>
        </w:tc>
        <w:tc>
          <w:tcPr>
            <w:tcW w:w="363" w:type="dxa"/>
            <w:vAlign w:val="center"/>
          </w:tcPr>
          <w:p w:rsidR="00E37D2C" w:rsidRPr="002625EB" w:rsidRDefault="00E37D2C" w:rsidP="00E93FDC">
            <w:pPr>
              <w:pStyle w:val="TAC"/>
              <w:rPr>
                <w:sz w:val="13"/>
                <w:lang w:eastAsia="zh-CN"/>
              </w:rPr>
            </w:pPr>
            <w:r w:rsidRPr="002625EB">
              <w:rPr>
                <w:sz w:val="13"/>
                <w:lang w:eastAsia="zh-CN"/>
              </w:rPr>
              <w:t>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364</w:t>
            </w:r>
          </w:p>
        </w:tc>
        <w:tc>
          <w:tcPr>
            <w:tcW w:w="363" w:type="dxa"/>
            <w:vAlign w:val="center"/>
          </w:tcPr>
          <w:p w:rsidR="00E37D2C" w:rsidRPr="002625EB" w:rsidRDefault="00E37D2C" w:rsidP="00E93FDC">
            <w:pPr>
              <w:pStyle w:val="TAC"/>
              <w:rPr>
                <w:sz w:val="13"/>
                <w:lang w:eastAsia="zh-CN"/>
              </w:rPr>
            </w:pPr>
            <w:r w:rsidRPr="002625EB">
              <w:rPr>
                <w:sz w:val="13"/>
                <w:lang w:eastAsia="zh-CN"/>
              </w:rPr>
              <w:t>301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492</w:t>
            </w:r>
          </w:p>
        </w:tc>
        <w:tc>
          <w:tcPr>
            <w:tcW w:w="363" w:type="dxa"/>
            <w:vAlign w:val="center"/>
          </w:tcPr>
          <w:p w:rsidR="00E37D2C" w:rsidRPr="002625EB" w:rsidRDefault="00E37D2C" w:rsidP="00E93FDC">
            <w:pPr>
              <w:pStyle w:val="TAC"/>
              <w:rPr>
                <w:sz w:val="13"/>
                <w:lang w:eastAsia="zh-CN"/>
              </w:rPr>
            </w:pPr>
            <w:r w:rsidRPr="002625EB">
              <w:rPr>
                <w:sz w:val="13"/>
                <w:lang w:eastAsia="zh-CN"/>
              </w:rPr>
              <w:t>597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620</w:t>
            </w:r>
          </w:p>
        </w:tc>
        <w:tc>
          <w:tcPr>
            <w:tcW w:w="363" w:type="dxa"/>
            <w:vAlign w:val="center"/>
          </w:tcPr>
          <w:p w:rsidR="00E37D2C" w:rsidRPr="002625EB" w:rsidRDefault="00E37D2C" w:rsidP="00E93FDC">
            <w:pPr>
              <w:pStyle w:val="TAC"/>
              <w:rPr>
                <w:sz w:val="13"/>
                <w:lang w:eastAsia="zh-CN"/>
              </w:rPr>
            </w:pPr>
            <w:r w:rsidRPr="002625EB">
              <w:rPr>
                <w:sz w:val="13"/>
                <w:lang w:eastAsia="zh-CN"/>
              </w:rPr>
              <w:t>468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748</w:t>
            </w:r>
          </w:p>
        </w:tc>
        <w:tc>
          <w:tcPr>
            <w:tcW w:w="363" w:type="dxa"/>
            <w:vAlign w:val="center"/>
          </w:tcPr>
          <w:p w:rsidR="00E37D2C" w:rsidRPr="002625EB" w:rsidRDefault="00E37D2C" w:rsidP="00E93FDC">
            <w:pPr>
              <w:pStyle w:val="TAC"/>
              <w:rPr>
                <w:sz w:val="13"/>
                <w:lang w:eastAsia="zh-CN"/>
              </w:rPr>
            </w:pPr>
            <w:r w:rsidRPr="002625EB">
              <w:rPr>
                <w:sz w:val="13"/>
                <w:lang w:eastAsia="zh-CN"/>
              </w:rPr>
              <w:t>811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876</w:t>
            </w:r>
          </w:p>
        </w:tc>
        <w:tc>
          <w:tcPr>
            <w:tcW w:w="363" w:type="dxa"/>
            <w:vAlign w:val="center"/>
          </w:tcPr>
          <w:p w:rsidR="00E37D2C" w:rsidRPr="002625EB" w:rsidRDefault="00E37D2C" w:rsidP="00E93FDC">
            <w:pPr>
              <w:pStyle w:val="TAC"/>
              <w:rPr>
                <w:sz w:val="13"/>
                <w:lang w:eastAsia="zh-CN"/>
              </w:rPr>
            </w:pPr>
            <w:r w:rsidRPr="002625EB">
              <w:rPr>
                <w:sz w:val="13"/>
                <w:lang w:eastAsia="zh-CN"/>
              </w:rPr>
              <w:t>992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1004</w:t>
            </w:r>
          </w:p>
        </w:tc>
        <w:tc>
          <w:tcPr>
            <w:tcW w:w="363" w:type="dxa"/>
            <w:vAlign w:val="center"/>
          </w:tcPr>
          <w:p w:rsidR="00E37D2C" w:rsidRPr="002625EB" w:rsidRDefault="00E37D2C" w:rsidP="00E93FDC">
            <w:pPr>
              <w:pStyle w:val="TAC"/>
              <w:rPr>
                <w:sz w:val="13"/>
                <w:lang w:eastAsia="zh-CN"/>
              </w:rPr>
            </w:pPr>
            <w:r w:rsidRPr="002625EB">
              <w:rPr>
                <w:sz w:val="13"/>
                <w:lang w:eastAsia="zh-CN"/>
              </w:rPr>
              <w:t>989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109</w:t>
            </w:r>
          </w:p>
        </w:tc>
        <w:tc>
          <w:tcPr>
            <w:tcW w:w="621" w:type="dxa"/>
            <w:vAlign w:val="center"/>
          </w:tcPr>
          <w:p w:rsidR="00E37D2C" w:rsidRPr="002625EB" w:rsidRDefault="00E37D2C" w:rsidP="00E93FDC">
            <w:pPr>
              <w:pStyle w:val="TAC"/>
              <w:rPr>
                <w:sz w:val="13"/>
                <w:lang w:eastAsia="zh-CN"/>
              </w:rPr>
            </w:pPr>
            <w:r w:rsidRPr="002625EB">
              <w:rPr>
                <w:sz w:val="13"/>
                <w:lang w:eastAsia="zh-CN"/>
              </w:rPr>
              <w:t>100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237</w:t>
            </w:r>
          </w:p>
        </w:tc>
        <w:tc>
          <w:tcPr>
            <w:tcW w:w="363" w:type="dxa"/>
            <w:vAlign w:val="center"/>
          </w:tcPr>
          <w:p w:rsidR="00E37D2C" w:rsidRPr="002625EB" w:rsidRDefault="00E37D2C" w:rsidP="00E93FDC">
            <w:pPr>
              <w:pStyle w:val="TAC"/>
              <w:rPr>
                <w:sz w:val="13"/>
                <w:lang w:eastAsia="zh-CN"/>
              </w:rPr>
            </w:pPr>
            <w:r w:rsidRPr="002625EB">
              <w:rPr>
                <w:sz w:val="13"/>
                <w:lang w:eastAsia="zh-CN"/>
              </w:rPr>
              <w:t>282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365</w:t>
            </w:r>
          </w:p>
        </w:tc>
        <w:tc>
          <w:tcPr>
            <w:tcW w:w="363" w:type="dxa"/>
            <w:vAlign w:val="center"/>
          </w:tcPr>
          <w:p w:rsidR="00E37D2C" w:rsidRPr="002625EB" w:rsidRDefault="00E37D2C" w:rsidP="00E93FDC">
            <w:pPr>
              <w:pStyle w:val="TAC"/>
              <w:rPr>
                <w:sz w:val="13"/>
                <w:lang w:eastAsia="zh-CN"/>
              </w:rPr>
            </w:pPr>
            <w:r w:rsidRPr="002625EB">
              <w:rPr>
                <w:sz w:val="13"/>
                <w:lang w:eastAsia="zh-CN"/>
              </w:rPr>
              <w:t>417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493</w:t>
            </w:r>
          </w:p>
        </w:tc>
        <w:tc>
          <w:tcPr>
            <w:tcW w:w="363" w:type="dxa"/>
            <w:vAlign w:val="center"/>
          </w:tcPr>
          <w:p w:rsidR="00E37D2C" w:rsidRPr="002625EB" w:rsidRDefault="00E37D2C" w:rsidP="00E93FDC">
            <w:pPr>
              <w:pStyle w:val="TAC"/>
              <w:rPr>
                <w:sz w:val="13"/>
                <w:lang w:eastAsia="zh-CN"/>
              </w:rPr>
            </w:pPr>
            <w:r w:rsidRPr="002625EB">
              <w:rPr>
                <w:sz w:val="13"/>
                <w:lang w:eastAsia="zh-CN"/>
              </w:rPr>
              <w:t>572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621</w:t>
            </w:r>
          </w:p>
        </w:tc>
        <w:tc>
          <w:tcPr>
            <w:tcW w:w="363" w:type="dxa"/>
            <w:vAlign w:val="center"/>
          </w:tcPr>
          <w:p w:rsidR="00E37D2C" w:rsidRPr="002625EB" w:rsidRDefault="00E37D2C" w:rsidP="00E93FDC">
            <w:pPr>
              <w:pStyle w:val="TAC"/>
              <w:rPr>
                <w:sz w:val="13"/>
                <w:lang w:eastAsia="zh-CN"/>
              </w:rPr>
            </w:pPr>
            <w:r w:rsidRPr="002625EB">
              <w:rPr>
                <w:sz w:val="13"/>
                <w:lang w:eastAsia="zh-CN"/>
              </w:rPr>
              <w:t>655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749</w:t>
            </w:r>
          </w:p>
        </w:tc>
        <w:tc>
          <w:tcPr>
            <w:tcW w:w="363" w:type="dxa"/>
            <w:vAlign w:val="center"/>
          </w:tcPr>
          <w:p w:rsidR="00E37D2C" w:rsidRPr="002625EB" w:rsidRDefault="00E37D2C" w:rsidP="00E93FDC">
            <w:pPr>
              <w:pStyle w:val="TAC"/>
              <w:rPr>
                <w:sz w:val="13"/>
                <w:lang w:eastAsia="zh-CN"/>
              </w:rPr>
            </w:pPr>
            <w:r w:rsidRPr="002625EB">
              <w:rPr>
                <w:sz w:val="13"/>
                <w:lang w:eastAsia="zh-CN"/>
              </w:rPr>
              <w:t>379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877</w:t>
            </w:r>
          </w:p>
        </w:tc>
        <w:tc>
          <w:tcPr>
            <w:tcW w:w="363" w:type="dxa"/>
            <w:vAlign w:val="center"/>
          </w:tcPr>
          <w:p w:rsidR="00E37D2C" w:rsidRPr="002625EB" w:rsidRDefault="00E37D2C" w:rsidP="00E93FDC">
            <w:pPr>
              <w:pStyle w:val="TAC"/>
              <w:rPr>
                <w:sz w:val="13"/>
                <w:lang w:eastAsia="zh-CN"/>
              </w:rPr>
            </w:pPr>
            <w:r w:rsidRPr="002625EB">
              <w:rPr>
                <w:sz w:val="13"/>
                <w:lang w:eastAsia="zh-CN"/>
              </w:rPr>
              <w:t>447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1005</w:t>
            </w:r>
          </w:p>
        </w:tc>
        <w:tc>
          <w:tcPr>
            <w:tcW w:w="363" w:type="dxa"/>
            <w:vAlign w:val="center"/>
          </w:tcPr>
          <w:p w:rsidR="00E37D2C" w:rsidRPr="002625EB" w:rsidRDefault="00E37D2C" w:rsidP="00E93FDC">
            <w:pPr>
              <w:pStyle w:val="TAC"/>
              <w:rPr>
                <w:sz w:val="13"/>
                <w:lang w:eastAsia="zh-CN"/>
              </w:rPr>
            </w:pPr>
            <w:r w:rsidRPr="002625EB">
              <w:rPr>
                <w:sz w:val="13"/>
                <w:lang w:eastAsia="zh-CN"/>
              </w:rPr>
              <w:t>1003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110</w:t>
            </w:r>
          </w:p>
        </w:tc>
        <w:tc>
          <w:tcPr>
            <w:tcW w:w="621" w:type="dxa"/>
            <w:vAlign w:val="center"/>
          </w:tcPr>
          <w:p w:rsidR="00E37D2C" w:rsidRPr="002625EB" w:rsidRDefault="00E37D2C" w:rsidP="00E93FDC">
            <w:pPr>
              <w:pStyle w:val="TAC"/>
              <w:rPr>
                <w:sz w:val="13"/>
                <w:lang w:eastAsia="zh-CN"/>
              </w:rPr>
            </w:pPr>
            <w:r w:rsidRPr="002625EB">
              <w:rPr>
                <w:sz w:val="13"/>
                <w:lang w:eastAsia="zh-CN"/>
              </w:rPr>
              <w:t>640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238</w:t>
            </w:r>
          </w:p>
        </w:tc>
        <w:tc>
          <w:tcPr>
            <w:tcW w:w="363" w:type="dxa"/>
            <w:vAlign w:val="center"/>
          </w:tcPr>
          <w:p w:rsidR="00E37D2C" w:rsidRPr="002625EB" w:rsidRDefault="00E37D2C" w:rsidP="00E93FDC">
            <w:pPr>
              <w:pStyle w:val="TAC"/>
              <w:rPr>
                <w:sz w:val="13"/>
                <w:lang w:eastAsia="zh-CN"/>
              </w:rPr>
            </w:pPr>
            <w:r w:rsidRPr="002625EB">
              <w:rPr>
                <w:sz w:val="13"/>
                <w:lang w:eastAsia="zh-CN"/>
              </w:rPr>
              <w:t>143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366</w:t>
            </w:r>
          </w:p>
        </w:tc>
        <w:tc>
          <w:tcPr>
            <w:tcW w:w="363" w:type="dxa"/>
            <w:vAlign w:val="center"/>
          </w:tcPr>
          <w:p w:rsidR="00E37D2C" w:rsidRPr="002625EB" w:rsidRDefault="00E37D2C" w:rsidP="00E93FDC">
            <w:pPr>
              <w:pStyle w:val="TAC"/>
              <w:rPr>
                <w:sz w:val="13"/>
                <w:lang w:eastAsia="zh-CN"/>
              </w:rPr>
            </w:pPr>
            <w:r w:rsidRPr="002625EB">
              <w:rPr>
                <w:sz w:val="13"/>
                <w:lang w:eastAsia="zh-CN"/>
              </w:rPr>
              <w:t>213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494</w:t>
            </w:r>
          </w:p>
        </w:tc>
        <w:tc>
          <w:tcPr>
            <w:tcW w:w="363" w:type="dxa"/>
            <w:vAlign w:val="center"/>
          </w:tcPr>
          <w:p w:rsidR="00E37D2C" w:rsidRPr="002625EB" w:rsidRDefault="00E37D2C" w:rsidP="00E93FDC">
            <w:pPr>
              <w:pStyle w:val="TAC"/>
              <w:rPr>
                <w:sz w:val="13"/>
                <w:lang w:eastAsia="zh-CN"/>
              </w:rPr>
            </w:pPr>
            <w:r w:rsidRPr="002625EB">
              <w:rPr>
                <w:sz w:val="13"/>
                <w:lang w:eastAsia="zh-CN"/>
              </w:rPr>
              <w:t>219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622</w:t>
            </w:r>
          </w:p>
        </w:tc>
        <w:tc>
          <w:tcPr>
            <w:tcW w:w="363" w:type="dxa"/>
            <w:vAlign w:val="center"/>
          </w:tcPr>
          <w:p w:rsidR="00E37D2C" w:rsidRPr="002625EB" w:rsidRDefault="00E37D2C" w:rsidP="00E93FDC">
            <w:pPr>
              <w:pStyle w:val="TAC"/>
              <w:rPr>
                <w:sz w:val="13"/>
                <w:lang w:eastAsia="zh-CN"/>
              </w:rPr>
            </w:pPr>
            <w:r w:rsidRPr="002625EB">
              <w:rPr>
                <w:sz w:val="13"/>
                <w:lang w:eastAsia="zh-CN"/>
              </w:rPr>
              <w:t>900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750</w:t>
            </w:r>
          </w:p>
        </w:tc>
        <w:tc>
          <w:tcPr>
            <w:tcW w:w="363" w:type="dxa"/>
            <w:vAlign w:val="center"/>
          </w:tcPr>
          <w:p w:rsidR="00E37D2C" w:rsidRPr="002625EB" w:rsidRDefault="00E37D2C" w:rsidP="00E93FDC">
            <w:pPr>
              <w:pStyle w:val="TAC"/>
              <w:rPr>
                <w:sz w:val="13"/>
                <w:lang w:eastAsia="zh-CN"/>
              </w:rPr>
            </w:pPr>
            <w:r w:rsidRPr="002625EB">
              <w:rPr>
                <w:sz w:val="13"/>
                <w:lang w:eastAsia="zh-CN"/>
              </w:rPr>
              <w:t>697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878</w:t>
            </w:r>
          </w:p>
        </w:tc>
        <w:tc>
          <w:tcPr>
            <w:tcW w:w="363" w:type="dxa"/>
            <w:vAlign w:val="center"/>
          </w:tcPr>
          <w:p w:rsidR="00E37D2C" w:rsidRPr="002625EB" w:rsidRDefault="00E37D2C" w:rsidP="00E93FDC">
            <w:pPr>
              <w:pStyle w:val="TAC"/>
              <w:rPr>
                <w:sz w:val="13"/>
                <w:lang w:eastAsia="zh-CN"/>
              </w:rPr>
            </w:pPr>
            <w:r w:rsidRPr="002625EB">
              <w:rPr>
                <w:sz w:val="13"/>
                <w:lang w:eastAsia="zh-CN"/>
              </w:rPr>
              <w:t>733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1006</w:t>
            </w:r>
          </w:p>
        </w:tc>
        <w:tc>
          <w:tcPr>
            <w:tcW w:w="363" w:type="dxa"/>
            <w:vAlign w:val="center"/>
          </w:tcPr>
          <w:p w:rsidR="00E37D2C" w:rsidRPr="002625EB" w:rsidRDefault="00E37D2C" w:rsidP="00E93FDC">
            <w:pPr>
              <w:pStyle w:val="TAC"/>
              <w:rPr>
                <w:sz w:val="13"/>
                <w:lang w:eastAsia="zh-CN"/>
              </w:rPr>
            </w:pPr>
            <w:r w:rsidRPr="002625EB">
              <w:rPr>
                <w:sz w:val="13"/>
                <w:lang w:eastAsia="zh-CN"/>
              </w:rPr>
              <w:t>990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111</w:t>
            </w:r>
          </w:p>
        </w:tc>
        <w:tc>
          <w:tcPr>
            <w:tcW w:w="621" w:type="dxa"/>
            <w:vAlign w:val="center"/>
          </w:tcPr>
          <w:p w:rsidR="00E37D2C" w:rsidRPr="002625EB" w:rsidRDefault="00E37D2C" w:rsidP="00E93FDC">
            <w:pPr>
              <w:pStyle w:val="TAC"/>
              <w:rPr>
                <w:sz w:val="13"/>
                <w:lang w:eastAsia="zh-CN"/>
              </w:rPr>
            </w:pPr>
            <w:r w:rsidRPr="002625EB">
              <w:rPr>
                <w:sz w:val="13"/>
                <w:lang w:eastAsia="zh-CN"/>
              </w:rPr>
              <w:t>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239</w:t>
            </w:r>
          </w:p>
        </w:tc>
        <w:tc>
          <w:tcPr>
            <w:tcW w:w="363" w:type="dxa"/>
            <w:vAlign w:val="center"/>
          </w:tcPr>
          <w:p w:rsidR="00E37D2C" w:rsidRPr="002625EB" w:rsidRDefault="00E37D2C" w:rsidP="00E93FDC">
            <w:pPr>
              <w:pStyle w:val="TAC"/>
              <w:rPr>
                <w:sz w:val="13"/>
                <w:lang w:eastAsia="zh-CN"/>
              </w:rPr>
            </w:pPr>
            <w:r w:rsidRPr="002625EB">
              <w:rPr>
                <w:sz w:val="13"/>
                <w:lang w:eastAsia="zh-CN"/>
              </w:rPr>
              <w:t>103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367</w:t>
            </w:r>
          </w:p>
        </w:tc>
        <w:tc>
          <w:tcPr>
            <w:tcW w:w="363" w:type="dxa"/>
            <w:vAlign w:val="center"/>
          </w:tcPr>
          <w:p w:rsidR="00E37D2C" w:rsidRPr="002625EB" w:rsidRDefault="00E37D2C" w:rsidP="00E93FDC">
            <w:pPr>
              <w:pStyle w:val="TAC"/>
              <w:rPr>
                <w:sz w:val="13"/>
                <w:lang w:eastAsia="zh-CN"/>
              </w:rPr>
            </w:pPr>
            <w:r w:rsidRPr="002625EB">
              <w:rPr>
                <w:sz w:val="13"/>
                <w:lang w:eastAsia="zh-CN"/>
              </w:rPr>
              <w:t>568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495</w:t>
            </w:r>
          </w:p>
        </w:tc>
        <w:tc>
          <w:tcPr>
            <w:tcW w:w="363" w:type="dxa"/>
            <w:vAlign w:val="center"/>
          </w:tcPr>
          <w:p w:rsidR="00E37D2C" w:rsidRPr="002625EB" w:rsidRDefault="00E37D2C" w:rsidP="00E93FDC">
            <w:pPr>
              <w:pStyle w:val="TAC"/>
              <w:rPr>
                <w:sz w:val="13"/>
                <w:lang w:eastAsia="zh-CN"/>
              </w:rPr>
            </w:pPr>
            <w:r w:rsidRPr="002625EB">
              <w:rPr>
                <w:sz w:val="13"/>
                <w:lang w:eastAsia="zh-CN"/>
              </w:rPr>
              <w:t>311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623</w:t>
            </w:r>
          </w:p>
        </w:tc>
        <w:tc>
          <w:tcPr>
            <w:tcW w:w="363" w:type="dxa"/>
            <w:vAlign w:val="center"/>
          </w:tcPr>
          <w:p w:rsidR="00E37D2C" w:rsidRPr="002625EB" w:rsidRDefault="00E37D2C" w:rsidP="00E93FDC">
            <w:pPr>
              <w:pStyle w:val="TAC"/>
              <w:rPr>
                <w:sz w:val="13"/>
                <w:lang w:eastAsia="zh-CN"/>
              </w:rPr>
            </w:pPr>
            <w:r w:rsidRPr="002625EB">
              <w:rPr>
                <w:sz w:val="13"/>
                <w:lang w:eastAsia="zh-CN"/>
              </w:rPr>
              <w:t>805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751</w:t>
            </w:r>
          </w:p>
        </w:tc>
        <w:tc>
          <w:tcPr>
            <w:tcW w:w="363" w:type="dxa"/>
            <w:vAlign w:val="center"/>
          </w:tcPr>
          <w:p w:rsidR="00E37D2C" w:rsidRPr="002625EB" w:rsidRDefault="00E37D2C" w:rsidP="00E93FDC">
            <w:pPr>
              <w:pStyle w:val="TAC"/>
              <w:rPr>
                <w:sz w:val="13"/>
                <w:lang w:eastAsia="zh-CN"/>
              </w:rPr>
            </w:pPr>
            <w:r w:rsidRPr="002625EB">
              <w:rPr>
                <w:sz w:val="13"/>
                <w:lang w:eastAsia="zh-CN"/>
              </w:rPr>
              <w:t>431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879</w:t>
            </w:r>
          </w:p>
        </w:tc>
        <w:tc>
          <w:tcPr>
            <w:tcW w:w="363" w:type="dxa"/>
            <w:vAlign w:val="center"/>
          </w:tcPr>
          <w:p w:rsidR="00E37D2C" w:rsidRPr="002625EB" w:rsidRDefault="00E37D2C" w:rsidP="00E93FDC">
            <w:pPr>
              <w:pStyle w:val="TAC"/>
              <w:rPr>
                <w:sz w:val="13"/>
                <w:lang w:eastAsia="zh-CN"/>
              </w:rPr>
            </w:pPr>
            <w:r w:rsidRPr="002625EB">
              <w:rPr>
                <w:sz w:val="13"/>
                <w:lang w:eastAsia="zh-CN"/>
              </w:rPr>
              <w:t>827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1007</w:t>
            </w:r>
          </w:p>
        </w:tc>
        <w:tc>
          <w:tcPr>
            <w:tcW w:w="363" w:type="dxa"/>
            <w:vAlign w:val="center"/>
          </w:tcPr>
          <w:p w:rsidR="00E37D2C" w:rsidRPr="002625EB" w:rsidRDefault="00E37D2C" w:rsidP="00E93FDC">
            <w:pPr>
              <w:pStyle w:val="TAC"/>
              <w:rPr>
                <w:sz w:val="13"/>
                <w:lang w:eastAsia="zh-CN"/>
              </w:rPr>
            </w:pPr>
            <w:r w:rsidRPr="002625EB">
              <w:rPr>
                <w:sz w:val="13"/>
                <w:lang w:eastAsia="zh-CN"/>
              </w:rPr>
              <w:t>1005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112</w:t>
            </w:r>
          </w:p>
        </w:tc>
        <w:tc>
          <w:tcPr>
            <w:tcW w:w="621" w:type="dxa"/>
            <w:vAlign w:val="center"/>
          </w:tcPr>
          <w:p w:rsidR="00E37D2C" w:rsidRPr="002625EB" w:rsidRDefault="00E37D2C" w:rsidP="00E93FDC">
            <w:pPr>
              <w:pStyle w:val="TAC"/>
              <w:rPr>
                <w:sz w:val="13"/>
                <w:lang w:eastAsia="zh-CN"/>
              </w:rPr>
            </w:pPr>
            <w:r w:rsidRPr="002625EB">
              <w:rPr>
                <w:sz w:val="13"/>
                <w:lang w:eastAsia="zh-CN"/>
              </w:rPr>
              <w:t>148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240</w:t>
            </w:r>
          </w:p>
        </w:tc>
        <w:tc>
          <w:tcPr>
            <w:tcW w:w="363" w:type="dxa"/>
            <w:vAlign w:val="center"/>
          </w:tcPr>
          <w:p w:rsidR="00E37D2C" w:rsidRPr="002625EB" w:rsidRDefault="00E37D2C" w:rsidP="00E93FDC">
            <w:pPr>
              <w:pStyle w:val="TAC"/>
              <w:rPr>
                <w:sz w:val="13"/>
                <w:lang w:eastAsia="zh-CN"/>
              </w:rPr>
            </w:pPr>
            <w:r w:rsidRPr="002625EB">
              <w:rPr>
                <w:sz w:val="13"/>
                <w:lang w:eastAsia="zh-CN"/>
              </w:rPr>
              <w:t>178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368</w:t>
            </w:r>
          </w:p>
        </w:tc>
        <w:tc>
          <w:tcPr>
            <w:tcW w:w="363" w:type="dxa"/>
            <w:vAlign w:val="center"/>
          </w:tcPr>
          <w:p w:rsidR="00E37D2C" w:rsidRPr="002625EB" w:rsidRDefault="00E37D2C" w:rsidP="00E93FDC">
            <w:pPr>
              <w:pStyle w:val="TAC"/>
              <w:rPr>
                <w:sz w:val="13"/>
                <w:lang w:eastAsia="zh-CN"/>
              </w:rPr>
            </w:pPr>
            <w:r w:rsidRPr="002625EB">
              <w:rPr>
                <w:sz w:val="13"/>
                <w:lang w:eastAsia="zh-CN"/>
              </w:rPr>
              <w:t>832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496</w:t>
            </w:r>
          </w:p>
        </w:tc>
        <w:tc>
          <w:tcPr>
            <w:tcW w:w="363" w:type="dxa"/>
            <w:vAlign w:val="center"/>
          </w:tcPr>
          <w:p w:rsidR="00E37D2C" w:rsidRPr="002625EB" w:rsidRDefault="00E37D2C" w:rsidP="00E93FDC">
            <w:pPr>
              <w:pStyle w:val="TAC"/>
              <w:rPr>
                <w:sz w:val="13"/>
                <w:lang w:eastAsia="zh-CN"/>
              </w:rPr>
            </w:pPr>
            <w:r w:rsidRPr="002625EB">
              <w:rPr>
                <w:sz w:val="13"/>
                <w:lang w:eastAsia="zh-CN"/>
              </w:rPr>
              <w:t>708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624</w:t>
            </w:r>
          </w:p>
        </w:tc>
        <w:tc>
          <w:tcPr>
            <w:tcW w:w="363" w:type="dxa"/>
            <w:vAlign w:val="center"/>
          </w:tcPr>
          <w:p w:rsidR="00E37D2C" w:rsidRPr="002625EB" w:rsidRDefault="00E37D2C" w:rsidP="00E93FDC">
            <w:pPr>
              <w:pStyle w:val="TAC"/>
              <w:rPr>
                <w:sz w:val="13"/>
                <w:lang w:eastAsia="zh-CN"/>
              </w:rPr>
            </w:pPr>
            <w:r w:rsidRPr="002625EB">
              <w:rPr>
                <w:sz w:val="13"/>
                <w:lang w:eastAsia="zh-CN"/>
              </w:rPr>
              <w:t>615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752</w:t>
            </w:r>
          </w:p>
        </w:tc>
        <w:tc>
          <w:tcPr>
            <w:tcW w:w="363" w:type="dxa"/>
            <w:vAlign w:val="center"/>
          </w:tcPr>
          <w:p w:rsidR="00E37D2C" w:rsidRPr="002625EB" w:rsidRDefault="00E37D2C" w:rsidP="00E93FDC">
            <w:pPr>
              <w:pStyle w:val="TAC"/>
              <w:rPr>
                <w:sz w:val="13"/>
                <w:lang w:eastAsia="zh-CN"/>
              </w:rPr>
            </w:pPr>
            <w:r w:rsidRPr="002625EB">
              <w:rPr>
                <w:sz w:val="13"/>
                <w:lang w:eastAsia="zh-CN"/>
              </w:rPr>
              <w:t>607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880</w:t>
            </w:r>
          </w:p>
        </w:tc>
        <w:tc>
          <w:tcPr>
            <w:tcW w:w="363" w:type="dxa"/>
            <w:vAlign w:val="center"/>
          </w:tcPr>
          <w:p w:rsidR="00E37D2C" w:rsidRPr="002625EB" w:rsidRDefault="00E37D2C" w:rsidP="00E93FDC">
            <w:pPr>
              <w:pStyle w:val="TAC"/>
              <w:rPr>
                <w:sz w:val="13"/>
                <w:lang w:eastAsia="zh-CN"/>
              </w:rPr>
            </w:pPr>
            <w:r w:rsidRPr="002625EB">
              <w:rPr>
                <w:sz w:val="13"/>
                <w:lang w:eastAsia="zh-CN"/>
              </w:rPr>
              <w:t>934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1008</w:t>
            </w:r>
          </w:p>
        </w:tc>
        <w:tc>
          <w:tcPr>
            <w:tcW w:w="363" w:type="dxa"/>
            <w:vAlign w:val="center"/>
          </w:tcPr>
          <w:p w:rsidR="00E37D2C" w:rsidRPr="002625EB" w:rsidRDefault="00E37D2C" w:rsidP="00E93FDC">
            <w:pPr>
              <w:pStyle w:val="TAC"/>
              <w:rPr>
                <w:sz w:val="13"/>
                <w:lang w:eastAsia="zh-CN"/>
              </w:rPr>
            </w:pPr>
            <w:r w:rsidRPr="002625EB">
              <w:rPr>
                <w:sz w:val="13"/>
                <w:lang w:eastAsia="zh-CN"/>
              </w:rPr>
              <w:t>959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113</w:t>
            </w:r>
          </w:p>
        </w:tc>
        <w:tc>
          <w:tcPr>
            <w:tcW w:w="621" w:type="dxa"/>
            <w:vAlign w:val="center"/>
          </w:tcPr>
          <w:p w:rsidR="00E37D2C" w:rsidRPr="002625EB" w:rsidRDefault="00E37D2C" w:rsidP="00E93FDC">
            <w:pPr>
              <w:pStyle w:val="TAC"/>
              <w:rPr>
                <w:sz w:val="13"/>
                <w:lang w:eastAsia="zh-CN"/>
              </w:rPr>
            </w:pPr>
            <w:r w:rsidRPr="002625EB">
              <w:rPr>
                <w:sz w:val="13"/>
                <w:lang w:eastAsia="zh-CN"/>
              </w:rPr>
              <w:t>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241</w:t>
            </w:r>
          </w:p>
        </w:tc>
        <w:tc>
          <w:tcPr>
            <w:tcW w:w="363" w:type="dxa"/>
            <w:vAlign w:val="center"/>
          </w:tcPr>
          <w:p w:rsidR="00E37D2C" w:rsidRPr="002625EB" w:rsidRDefault="00E37D2C" w:rsidP="00E93FDC">
            <w:pPr>
              <w:pStyle w:val="TAC"/>
              <w:rPr>
                <w:sz w:val="13"/>
                <w:lang w:eastAsia="zh-CN"/>
              </w:rPr>
            </w:pPr>
            <w:r w:rsidRPr="002625EB">
              <w:rPr>
                <w:sz w:val="13"/>
                <w:lang w:eastAsia="zh-CN"/>
              </w:rPr>
              <w:t>294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369</w:t>
            </w:r>
          </w:p>
        </w:tc>
        <w:tc>
          <w:tcPr>
            <w:tcW w:w="363" w:type="dxa"/>
            <w:vAlign w:val="center"/>
          </w:tcPr>
          <w:p w:rsidR="00E37D2C" w:rsidRPr="002625EB" w:rsidRDefault="00E37D2C" w:rsidP="00E93FDC">
            <w:pPr>
              <w:pStyle w:val="TAC"/>
              <w:rPr>
                <w:sz w:val="13"/>
                <w:lang w:eastAsia="zh-CN"/>
              </w:rPr>
            </w:pPr>
            <w:r w:rsidRPr="002625EB">
              <w:rPr>
                <w:sz w:val="13"/>
                <w:lang w:eastAsia="zh-CN"/>
              </w:rPr>
              <w:t>588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497</w:t>
            </w:r>
          </w:p>
        </w:tc>
        <w:tc>
          <w:tcPr>
            <w:tcW w:w="363" w:type="dxa"/>
            <w:vAlign w:val="center"/>
          </w:tcPr>
          <w:p w:rsidR="00E37D2C" w:rsidRPr="002625EB" w:rsidRDefault="00E37D2C" w:rsidP="00E93FDC">
            <w:pPr>
              <w:pStyle w:val="TAC"/>
              <w:rPr>
                <w:sz w:val="13"/>
                <w:lang w:eastAsia="zh-CN"/>
              </w:rPr>
            </w:pPr>
            <w:r w:rsidRPr="002625EB">
              <w:rPr>
                <w:sz w:val="13"/>
                <w:lang w:eastAsia="zh-CN"/>
              </w:rPr>
              <w:t>598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625</w:t>
            </w:r>
          </w:p>
        </w:tc>
        <w:tc>
          <w:tcPr>
            <w:tcW w:w="363" w:type="dxa"/>
            <w:vAlign w:val="center"/>
          </w:tcPr>
          <w:p w:rsidR="00E37D2C" w:rsidRPr="002625EB" w:rsidRDefault="00E37D2C" w:rsidP="00E93FDC">
            <w:pPr>
              <w:pStyle w:val="TAC"/>
              <w:rPr>
                <w:sz w:val="13"/>
                <w:lang w:eastAsia="zh-CN"/>
              </w:rPr>
            </w:pPr>
            <w:r w:rsidRPr="002625EB">
              <w:rPr>
                <w:sz w:val="13"/>
                <w:lang w:eastAsia="zh-CN"/>
              </w:rPr>
              <w:t>684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753</w:t>
            </w:r>
          </w:p>
        </w:tc>
        <w:tc>
          <w:tcPr>
            <w:tcW w:w="363" w:type="dxa"/>
            <w:vAlign w:val="center"/>
          </w:tcPr>
          <w:p w:rsidR="00E37D2C" w:rsidRPr="002625EB" w:rsidRDefault="00E37D2C" w:rsidP="00E93FDC">
            <w:pPr>
              <w:pStyle w:val="TAC"/>
              <w:rPr>
                <w:sz w:val="13"/>
                <w:lang w:eastAsia="zh-CN"/>
              </w:rPr>
            </w:pPr>
            <w:r w:rsidRPr="002625EB">
              <w:rPr>
                <w:sz w:val="13"/>
                <w:lang w:eastAsia="zh-CN"/>
              </w:rPr>
              <w:t>489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881</w:t>
            </w:r>
          </w:p>
        </w:tc>
        <w:tc>
          <w:tcPr>
            <w:tcW w:w="363" w:type="dxa"/>
            <w:vAlign w:val="center"/>
          </w:tcPr>
          <w:p w:rsidR="00E37D2C" w:rsidRPr="002625EB" w:rsidRDefault="00E37D2C" w:rsidP="00E93FDC">
            <w:pPr>
              <w:pStyle w:val="TAC"/>
              <w:rPr>
                <w:sz w:val="13"/>
                <w:lang w:eastAsia="zh-CN"/>
              </w:rPr>
            </w:pPr>
            <w:r w:rsidRPr="002625EB">
              <w:rPr>
                <w:sz w:val="13"/>
                <w:lang w:eastAsia="zh-CN"/>
              </w:rPr>
              <w:t>882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1009</w:t>
            </w:r>
          </w:p>
        </w:tc>
        <w:tc>
          <w:tcPr>
            <w:tcW w:w="363" w:type="dxa"/>
            <w:vAlign w:val="center"/>
          </w:tcPr>
          <w:p w:rsidR="00E37D2C" w:rsidRPr="002625EB" w:rsidRDefault="00E37D2C" w:rsidP="00E93FDC">
            <w:pPr>
              <w:pStyle w:val="TAC"/>
              <w:rPr>
                <w:sz w:val="13"/>
                <w:lang w:eastAsia="zh-CN"/>
              </w:rPr>
            </w:pPr>
            <w:r w:rsidRPr="002625EB">
              <w:rPr>
                <w:sz w:val="13"/>
                <w:lang w:eastAsia="zh-CN"/>
              </w:rPr>
              <w:t>1011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114</w:t>
            </w:r>
          </w:p>
        </w:tc>
        <w:tc>
          <w:tcPr>
            <w:tcW w:w="621" w:type="dxa"/>
            <w:vAlign w:val="center"/>
          </w:tcPr>
          <w:p w:rsidR="00E37D2C" w:rsidRPr="002625EB" w:rsidRDefault="00E37D2C" w:rsidP="00E93FDC">
            <w:pPr>
              <w:pStyle w:val="TAC"/>
              <w:rPr>
                <w:sz w:val="13"/>
                <w:lang w:eastAsia="zh-CN"/>
              </w:rPr>
            </w:pPr>
            <w:r w:rsidRPr="002625EB">
              <w:rPr>
                <w:sz w:val="13"/>
                <w:lang w:eastAsia="zh-CN"/>
              </w:rPr>
              <w:t>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242</w:t>
            </w:r>
          </w:p>
        </w:tc>
        <w:tc>
          <w:tcPr>
            <w:tcW w:w="363" w:type="dxa"/>
            <w:vAlign w:val="center"/>
          </w:tcPr>
          <w:p w:rsidR="00E37D2C" w:rsidRPr="002625EB" w:rsidRDefault="00E37D2C" w:rsidP="00E93FDC">
            <w:pPr>
              <w:pStyle w:val="TAC"/>
              <w:rPr>
                <w:sz w:val="13"/>
                <w:lang w:eastAsia="zh-CN"/>
              </w:rPr>
            </w:pPr>
            <w:r w:rsidRPr="002625EB">
              <w:rPr>
                <w:sz w:val="13"/>
                <w:lang w:eastAsia="zh-CN"/>
              </w:rPr>
              <w:t>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370</w:t>
            </w:r>
          </w:p>
        </w:tc>
        <w:tc>
          <w:tcPr>
            <w:tcW w:w="363" w:type="dxa"/>
            <w:vAlign w:val="center"/>
          </w:tcPr>
          <w:p w:rsidR="00E37D2C" w:rsidRPr="002625EB" w:rsidRDefault="00E37D2C" w:rsidP="00E93FDC">
            <w:pPr>
              <w:pStyle w:val="TAC"/>
              <w:rPr>
                <w:sz w:val="13"/>
                <w:lang w:eastAsia="zh-CN"/>
              </w:rPr>
            </w:pPr>
            <w:r w:rsidRPr="002625EB">
              <w:rPr>
                <w:sz w:val="13"/>
                <w:lang w:eastAsia="zh-CN"/>
              </w:rPr>
              <w:t>186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498</w:t>
            </w:r>
          </w:p>
        </w:tc>
        <w:tc>
          <w:tcPr>
            <w:tcW w:w="363" w:type="dxa"/>
            <w:vAlign w:val="center"/>
          </w:tcPr>
          <w:p w:rsidR="00E37D2C" w:rsidRPr="002625EB" w:rsidRDefault="00E37D2C" w:rsidP="00E93FDC">
            <w:pPr>
              <w:pStyle w:val="TAC"/>
              <w:rPr>
                <w:sz w:val="13"/>
                <w:lang w:eastAsia="zh-CN"/>
              </w:rPr>
            </w:pPr>
            <w:r w:rsidRPr="002625EB">
              <w:rPr>
                <w:sz w:val="13"/>
                <w:lang w:eastAsia="zh-CN"/>
              </w:rPr>
              <w:t>601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626</w:t>
            </w:r>
          </w:p>
        </w:tc>
        <w:tc>
          <w:tcPr>
            <w:tcW w:w="363" w:type="dxa"/>
            <w:vAlign w:val="center"/>
          </w:tcPr>
          <w:p w:rsidR="00E37D2C" w:rsidRPr="002625EB" w:rsidRDefault="00E37D2C" w:rsidP="00E93FDC">
            <w:pPr>
              <w:pStyle w:val="TAC"/>
              <w:rPr>
                <w:sz w:val="13"/>
                <w:lang w:eastAsia="zh-CN"/>
              </w:rPr>
            </w:pPr>
            <w:r w:rsidRPr="002625EB">
              <w:rPr>
                <w:sz w:val="13"/>
                <w:lang w:eastAsia="zh-CN"/>
              </w:rPr>
              <w:t>710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754</w:t>
            </w:r>
          </w:p>
        </w:tc>
        <w:tc>
          <w:tcPr>
            <w:tcW w:w="363" w:type="dxa"/>
            <w:vAlign w:val="center"/>
          </w:tcPr>
          <w:p w:rsidR="00E37D2C" w:rsidRPr="002625EB" w:rsidRDefault="00E37D2C" w:rsidP="00E93FDC">
            <w:pPr>
              <w:pStyle w:val="TAC"/>
              <w:rPr>
                <w:sz w:val="13"/>
                <w:lang w:eastAsia="zh-CN"/>
              </w:rPr>
            </w:pPr>
            <w:r w:rsidRPr="002625EB">
              <w:rPr>
                <w:sz w:val="13"/>
                <w:lang w:eastAsia="zh-CN"/>
              </w:rPr>
              <w:t>866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882</w:t>
            </w:r>
          </w:p>
        </w:tc>
        <w:tc>
          <w:tcPr>
            <w:tcW w:w="363" w:type="dxa"/>
            <w:vAlign w:val="center"/>
          </w:tcPr>
          <w:p w:rsidR="00E37D2C" w:rsidRPr="002625EB" w:rsidRDefault="00E37D2C" w:rsidP="00E93FDC">
            <w:pPr>
              <w:pStyle w:val="TAC"/>
              <w:rPr>
                <w:sz w:val="13"/>
                <w:lang w:eastAsia="zh-CN"/>
              </w:rPr>
            </w:pPr>
            <w:r w:rsidRPr="002625EB">
              <w:rPr>
                <w:sz w:val="13"/>
                <w:lang w:eastAsia="zh-CN"/>
              </w:rPr>
              <w:t>937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1010</w:t>
            </w:r>
          </w:p>
        </w:tc>
        <w:tc>
          <w:tcPr>
            <w:tcW w:w="363" w:type="dxa"/>
            <w:vAlign w:val="center"/>
          </w:tcPr>
          <w:p w:rsidR="00E37D2C" w:rsidRPr="002625EB" w:rsidRDefault="00E37D2C" w:rsidP="00E93FDC">
            <w:pPr>
              <w:pStyle w:val="TAC"/>
              <w:rPr>
                <w:sz w:val="13"/>
                <w:lang w:eastAsia="zh-CN"/>
              </w:rPr>
            </w:pPr>
            <w:r w:rsidRPr="002625EB">
              <w:rPr>
                <w:sz w:val="13"/>
                <w:lang w:eastAsia="zh-CN"/>
              </w:rPr>
              <w:t>1013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115</w:t>
            </w:r>
          </w:p>
        </w:tc>
        <w:tc>
          <w:tcPr>
            <w:tcW w:w="621" w:type="dxa"/>
            <w:vAlign w:val="center"/>
          </w:tcPr>
          <w:p w:rsidR="00E37D2C" w:rsidRPr="002625EB" w:rsidRDefault="00E37D2C" w:rsidP="00E93FDC">
            <w:pPr>
              <w:pStyle w:val="TAC"/>
              <w:rPr>
                <w:sz w:val="13"/>
                <w:lang w:eastAsia="zh-CN"/>
              </w:rPr>
            </w:pPr>
            <w:r w:rsidRPr="002625EB">
              <w:rPr>
                <w:sz w:val="13"/>
                <w:lang w:eastAsia="zh-CN"/>
              </w:rPr>
              <w:t>266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243</w:t>
            </w:r>
          </w:p>
        </w:tc>
        <w:tc>
          <w:tcPr>
            <w:tcW w:w="363" w:type="dxa"/>
            <w:vAlign w:val="center"/>
          </w:tcPr>
          <w:p w:rsidR="00E37D2C" w:rsidRPr="002625EB" w:rsidRDefault="00E37D2C" w:rsidP="00E93FDC">
            <w:pPr>
              <w:pStyle w:val="TAC"/>
              <w:rPr>
                <w:sz w:val="13"/>
                <w:lang w:eastAsia="zh-CN"/>
              </w:rPr>
            </w:pPr>
            <w:r w:rsidRPr="002625EB">
              <w:rPr>
                <w:sz w:val="13"/>
                <w:lang w:eastAsia="zh-CN"/>
              </w:rPr>
              <w:t>644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371</w:t>
            </w:r>
          </w:p>
        </w:tc>
        <w:tc>
          <w:tcPr>
            <w:tcW w:w="363" w:type="dxa"/>
            <w:vAlign w:val="center"/>
          </w:tcPr>
          <w:p w:rsidR="00E37D2C" w:rsidRPr="002625EB" w:rsidRDefault="00E37D2C" w:rsidP="00E93FDC">
            <w:pPr>
              <w:pStyle w:val="TAC"/>
              <w:rPr>
                <w:sz w:val="13"/>
                <w:lang w:eastAsia="zh-CN"/>
              </w:rPr>
            </w:pPr>
            <w:r w:rsidRPr="002625EB">
              <w:rPr>
                <w:sz w:val="13"/>
                <w:lang w:eastAsia="zh-CN"/>
              </w:rPr>
              <w:t>646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499</w:t>
            </w:r>
          </w:p>
        </w:tc>
        <w:tc>
          <w:tcPr>
            <w:tcW w:w="363" w:type="dxa"/>
            <w:vAlign w:val="center"/>
          </w:tcPr>
          <w:p w:rsidR="00E37D2C" w:rsidRPr="002625EB" w:rsidRDefault="00E37D2C" w:rsidP="00E93FDC">
            <w:pPr>
              <w:pStyle w:val="TAC"/>
              <w:rPr>
                <w:sz w:val="13"/>
                <w:lang w:eastAsia="zh-CN"/>
              </w:rPr>
            </w:pPr>
            <w:r w:rsidRPr="002625EB">
              <w:rPr>
                <w:sz w:val="13"/>
                <w:lang w:eastAsia="zh-CN"/>
              </w:rPr>
              <w:t>651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627</w:t>
            </w:r>
          </w:p>
        </w:tc>
        <w:tc>
          <w:tcPr>
            <w:tcW w:w="363" w:type="dxa"/>
            <w:vAlign w:val="center"/>
          </w:tcPr>
          <w:p w:rsidR="00E37D2C" w:rsidRPr="002625EB" w:rsidRDefault="00E37D2C" w:rsidP="00E93FDC">
            <w:pPr>
              <w:pStyle w:val="TAC"/>
              <w:rPr>
                <w:sz w:val="13"/>
                <w:lang w:eastAsia="zh-CN"/>
              </w:rPr>
            </w:pPr>
            <w:r w:rsidRPr="002625EB">
              <w:rPr>
                <w:sz w:val="13"/>
                <w:lang w:eastAsia="zh-CN"/>
              </w:rPr>
              <w:t>429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755</w:t>
            </w:r>
          </w:p>
        </w:tc>
        <w:tc>
          <w:tcPr>
            <w:tcW w:w="363" w:type="dxa"/>
            <w:vAlign w:val="center"/>
          </w:tcPr>
          <w:p w:rsidR="00E37D2C" w:rsidRPr="002625EB" w:rsidRDefault="00E37D2C" w:rsidP="00E93FDC">
            <w:pPr>
              <w:pStyle w:val="TAC"/>
              <w:rPr>
                <w:sz w:val="13"/>
                <w:lang w:eastAsia="zh-CN"/>
              </w:rPr>
            </w:pPr>
            <w:r w:rsidRPr="002625EB">
              <w:rPr>
                <w:sz w:val="13"/>
                <w:lang w:eastAsia="zh-CN"/>
              </w:rPr>
              <w:t>723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883</w:t>
            </w:r>
          </w:p>
        </w:tc>
        <w:tc>
          <w:tcPr>
            <w:tcW w:w="363" w:type="dxa"/>
            <w:vAlign w:val="center"/>
          </w:tcPr>
          <w:p w:rsidR="00E37D2C" w:rsidRPr="002625EB" w:rsidRDefault="00E37D2C" w:rsidP="00E93FDC">
            <w:pPr>
              <w:pStyle w:val="TAC"/>
              <w:rPr>
                <w:sz w:val="13"/>
                <w:lang w:eastAsia="zh-CN"/>
              </w:rPr>
            </w:pPr>
            <w:r w:rsidRPr="002625EB">
              <w:rPr>
                <w:sz w:val="13"/>
                <w:lang w:eastAsia="zh-CN"/>
              </w:rPr>
              <w:t>963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1011</w:t>
            </w:r>
          </w:p>
        </w:tc>
        <w:tc>
          <w:tcPr>
            <w:tcW w:w="363" w:type="dxa"/>
            <w:vAlign w:val="center"/>
          </w:tcPr>
          <w:p w:rsidR="00E37D2C" w:rsidRPr="002625EB" w:rsidRDefault="00E37D2C" w:rsidP="00E93FDC">
            <w:pPr>
              <w:pStyle w:val="TAC"/>
              <w:rPr>
                <w:sz w:val="13"/>
                <w:lang w:eastAsia="zh-CN"/>
              </w:rPr>
            </w:pPr>
            <w:r w:rsidRPr="002625EB">
              <w:rPr>
                <w:sz w:val="13"/>
                <w:lang w:eastAsia="zh-CN"/>
              </w:rPr>
              <w:t>895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116</w:t>
            </w:r>
          </w:p>
        </w:tc>
        <w:tc>
          <w:tcPr>
            <w:tcW w:w="621" w:type="dxa"/>
            <w:vAlign w:val="center"/>
          </w:tcPr>
          <w:p w:rsidR="00E37D2C" w:rsidRPr="002625EB" w:rsidRDefault="00E37D2C" w:rsidP="00E93FDC">
            <w:pPr>
              <w:pStyle w:val="TAC"/>
              <w:rPr>
                <w:sz w:val="13"/>
                <w:lang w:eastAsia="zh-CN"/>
              </w:rPr>
            </w:pPr>
            <w:r w:rsidRPr="002625EB">
              <w:rPr>
                <w:sz w:val="13"/>
                <w:lang w:eastAsia="zh-CN"/>
              </w:rPr>
              <w:t>273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244</w:t>
            </w:r>
          </w:p>
        </w:tc>
        <w:tc>
          <w:tcPr>
            <w:tcW w:w="363" w:type="dxa"/>
            <w:vAlign w:val="center"/>
          </w:tcPr>
          <w:p w:rsidR="00E37D2C" w:rsidRPr="002625EB" w:rsidRDefault="00E37D2C" w:rsidP="00E93FDC">
            <w:pPr>
              <w:pStyle w:val="TAC"/>
              <w:rPr>
                <w:sz w:val="13"/>
                <w:lang w:eastAsia="zh-CN"/>
              </w:rPr>
            </w:pPr>
            <w:r w:rsidRPr="002625EB">
              <w:rPr>
                <w:sz w:val="13"/>
                <w:lang w:eastAsia="zh-CN"/>
              </w:rPr>
              <w:t>202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372</w:t>
            </w:r>
          </w:p>
        </w:tc>
        <w:tc>
          <w:tcPr>
            <w:tcW w:w="363" w:type="dxa"/>
            <w:vAlign w:val="center"/>
          </w:tcPr>
          <w:p w:rsidR="00E37D2C" w:rsidRPr="002625EB" w:rsidRDefault="00E37D2C" w:rsidP="00E93FDC">
            <w:pPr>
              <w:pStyle w:val="TAC"/>
              <w:rPr>
                <w:sz w:val="13"/>
                <w:lang w:eastAsia="zh-CN"/>
              </w:rPr>
            </w:pPr>
            <w:r w:rsidRPr="002625EB">
              <w:rPr>
                <w:sz w:val="13"/>
                <w:lang w:eastAsia="zh-CN"/>
              </w:rPr>
              <w:t>404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500</w:t>
            </w:r>
          </w:p>
        </w:tc>
        <w:tc>
          <w:tcPr>
            <w:tcW w:w="363" w:type="dxa"/>
            <w:vAlign w:val="center"/>
          </w:tcPr>
          <w:p w:rsidR="00E37D2C" w:rsidRPr="002625EB" w:rsidRDefault="00E37D2C" w:rsidP="00E93FDC">
            <w:pPr>
              <w:pStyle w:val="TAC"/>
              <w:rPr>
                <w:sz w:val="13"/>
                <w:lang w:eastAsia="zh-CN"/>
              </w:rPr>
            </w:pPr>
            <w:r w:rsidRPr="002625EB">
              <w:rPr>
                <w:sz w:val="13"/>
                <w:lang w:eastAsia="zh-CN"/>
              </w:rPr>
              <w:t>421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628</w:t>
            </w:r>
          </w:p>
        </w:tc>
        <w:tc>
          <w:tcPr>
            <w:tcW w:w="363" w:type="dxa"/>
            <w:vAlign w:val="center"/>
          </w:tcPr>
          <w:p w:rsidR="00E37D2C" w:rsidRPr="002625EB" w:rsidRDefault="00E37D2C" w:rsidP="00E93FDC">
            <w:pPr>
              <w:pStyle w:val="TAC"/>
              <w:rPr>
                <w:sz w:val="13"/>
                <w:lang w:eastAsia="zh-CN"/>
              </w:rPr>
            </w:pPr>
            <w:r w:rsidRPr="002625EB">
              <w:rPr>
                <w:sz w:val="13"/>
                <w:lang w:eastAsia="zh-CN"/>
              </w:rPr>
              <w:t>794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756</w:t>
            </w:r>
          </w:p>
        </w:tc>
        <w:tc>
          <w:tcPr>
            <w:tcW w:w="363" w:type="dxa"/>
            <w:vAlign w:val="center"/>
          </w:tcPr>
          <w:p w:rsidR="00E37D2C" w:rsidRPr="002625EB" w:rsidRDefault="00E37D2C" w:rsidP="00E93FDC">
            <w:pPr>
              <w:pStyle w:val="TAC"/>
              <w:rPr>
                <w:sz w:val="13"/>
                <w:lang w:eastAsia="zh-CN"/>
              </w:rPr>
            </w:pPr>
            <w:r w:rsidRPr="002625EB">
              <w:rPr>
                <w:sz w:val="13"/>
                <w:lang w:eastAsia="zh-CN"/>
              </w:rPr>
              <w:t>486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884</w:t>
            </w:r>
          </w:p>
        </w:tc>
        <w:tc>
          <w:tcPr>
            <w:tcW w:w="363" w:type="dxa"/>
            <w:vAlign w:val="center"/>
          </w:tcPr>
          <w:p w:rsidR="00E37D2C" w:rsidRPr="002625EB" w:rsidRDefault="00E37D2C" w:rsidP="00E93FDC">
            <w:pPr>
              <w:pStyle w:val="TAC"/>
              <w:rPr>
                <w:sz w:val="13"/>
                <w:lang w:eastAsia="zh-CN"/>
              </w:rPr>
            </w:pPr>
            <w:r w:rsidRPr="002625EB">
              <w:rPr>
                <w:sz w:val="13"/>
                <w:lang w:eastAsia="zh-CN"/>
              </w:rPr>
              <w:t>747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1012</w:t>
            </w:r>
          </w:p>
        </w:tc>
        <w:tc>
          <w:tcPr>
            <w:tcW w:w="363" w:type="dxa"/>
            <w:vAlign w:val="center"/>
          </w:tcPr>
          <w:p w:rsidR="00E37D2C" w:rsidRPr="002625EB" w:rsidRDefault="00E37D2C" w:rsidP="00E93FDC">
            <w:pPr>
              <w:pStyle w:val="TAC"/>
              <w:rPr>
                <w:sz w:val="13"/>
                <w:lang w:eastAsia="zh-CN"/>
              </w:rPr>
            </w:pPr>
            <w:r w:rsidRPr="002625EB">
              <w:rPr>
                <w:sz w:val="13"/>
                <w:lang w:eastAsia="zh-CN"/>
              </w:rPr>
              <w:t>1006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117</w:t>
            </w:r>
          </w:p>
        </w:tc>
        <w:tc>
          <w:tcPr>
            <w:tcW w:w="621" w:type="dxa"/>
            <w:vAlign w:val="center"/>
          </w:tcPr>
          <w:p w:rsidR="00E37D2C" w:rsidRPr="002625EB" w:rsidRDefault="00E37D2C" w:rsidP="00E93FDC">
            <w:pPr>
              <w:pStyle w:val="TAC"/>
              <w:rPr>
                <w:sz w:val="13"/>
                <w:lang w:eastAsia="zh-CN"/>
              </w:rPr>
            </w:pPr>
            <w:r w:rsidRPr="002625EB">
              <w:rPr>
                <w:sz w:val="13"/>
                <w:lang w:eastAsia="zh-CN"/>
              </w:rPr>
              <w:t>517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245</w:t>
            </w:r>
          </w:p>
        </w:tc>
        <w:tc>
          <w:tcPr>
            <w:tcW w:w="363" w:type="dxa"/>
            <w:vAlign w:val="center"/>
          </w:tcPr>
          <w:p w:rsidR="00E37D2C" w:rsidRPr="002625EB" w:rsidRDefault="00E37D2C" w:rsidP="00E93FDC">
            <w:pPr>
              <w:pStyle w:val="TAC"/>
              <w:rPr>
                <w:sz w:val="13"/>
                <w:lang w:eastAsia="zh-CN"/>
              </w:rPr>
            </w:pPr>
            <w:r w:rsidRPr="002625EB">
              <w:rPr>
                <w:sz w:val="13"/>
                <w:lang w:eastAsia="zh-CN"/>
              </w:rPr>
              <w:t>592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373</w:t>
            </w:r>
          </w:p>
        </w:tc>
        <w:tc>
          <w:tcPr>
            <w:tcW w:w="363" w:type="dxa"/>
            <w:vAlign w:val="center"/>
          </w:tcPr>
          <w:p w:rsidR="00E37D2C" w:rsidRPr="002625EB" w:rsidRDefault="00E37D2C" w:rsidP="00E93FDC">
            <w:pPr>
              <w:pStyle w:val="TAC"/>
              <w:rPr>
                <w:sz w:val="13"/>
                <w:lang w:eastAsia="zh-CN"/>
              </w:rPr>
            </w:pPr>
            <w:r w:rsidRPr="002625EB">
              <w:rPr>
                <w:sz w:val="13"/>
                <w:lang w:eastAsia="zh-CN"/>
              </w:rPr>
              <w:t>227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501</w:t>
            </w:r>
          </w:p>
        </w:tc>
        <w:tc>
          <w:tcPr>
            <w:tcW w:w="363" w:type="dxa"/>
            <w:vAlign w:val="center"/>
          </w:tcPr>
          <w:p w:rsidR="00E37D2C" w:rsidRPr="002625EB" w:rsidRDefault="00E37D2C" w:rsidP="00E93FDC">
            <w:pPr>
              <w:pStyle w:val="TAC"/>
              <w:rPr>
                <w:sz w:val="13"/>
                <w:lang w:eastAsia="zh-CN"/>
              </w:rPr>
            </w:pPr>
            <w:r w:rsidRPr="002625EB">
              <w:rPr>
                <w:sz w:val="13"/>
                <w:lang w:eastAsia="zh-CN"/>
              </w:rPr>
              <w:t>792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629</w:t>
            </w:r>
          </w:p>
        </w:tc>
        <w:tc>
          <w:tcPr>
            <w:tcW w:w="363" w:type="dxa"/>
            <w:vAlign w:val="center"/>
          </w:tcPr>
          <w:p w:rsidR="00E37D2C" w:rsidRPr="002625EB" w:rsidRDefault="00E37D2C" w:rsidP="00E93FDC">
            <w:pPr>
              <w:pStyle w:val="TAC"/>
              <w:rPr>
                <w:sz w:val="13"/>
                <w:lang w:eastAsia="zh-CN"/>
              </w:rPr>
            </w:pPr>
            <w:r w:rsidRPr="002625EB">
              <w:rPr>
                <w:sz w:val="13"/>
                <w:lang w:eastAsia="zh-CN"/>
              </w:rPr>
              <w:t>252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757</w:t>
            </w:r>
          </w:p>
        </w:tc>
        <w:tc>
          <w:tcPr>
            <w:tcW w:w="363" w:type="dxa"/>
            <w:vAlign w:val="center"/>
          </w:tcPr>
          <w:p w:rsidR="00E37D2C" w:rsidRPr="002625EB" w:rsidRDefault="00E37D2C" w:rsidP="00E93FDC">
            <w:pPr>
              <w:pStyle w:val="TAC"/>
              <w:rPr>
                <w:sz w:val="13"/>
                <w:lang w:eastAsia="zh-CN"/>
              </w:rPr>
            </w:pPr>
            <w:r w:rsidRPr="002625EB">
              <w:rPr>
                <w:sz w:val="13"/>
                <w:lang w:eastAsia="zh-CN"/>
              </w:rPr>
              <w:t>908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885</w:t>
            </w:r>
          </w:p>
        </w:tc>
        <w:tc>
          <w:tcPr>
            <w:tcW w:w="363" w:type="dxa"/>
            <w:vAlign w:val="center"/>
          </w:tcPr>
          <w:p w:rsidR="00E37D2C" w:rsidRPr="002625EB" w:rsidRDefault="00E37D2C" w:rsidP="00E93FDC">
            <w:pPr>
              <w:pStyle w:val="TAC"/>
              <w:rPr>
                <w:sz w:val="13"/>
                <w:lang w:eastAsia="zh-CN"/>
              </w:rPr>
            </w:pPr>
            <w:r w:rsidRPr="002625EB">
              <w:rPr>
                <w:sz w:val="13"/>
                <w:lang w:eastAsia="zh-CN"/>
              </w:rPr>
              <w:t>505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1013</w:t>
            </w:r>
          </w:p>
        </w:tc>
        <w:tc>
          <w:tcPr>
            <w:tcW w:w="363" w:type="dxa"/>
            <w:vAlign w:val="center"/>
          </w:tcPr>
          <w:p w:rsidR="00E37D2C" w:rsidRPr="002625EB" w:rsidRDefault="00E37D2C" w:rsidP="00E93FDC">
            <w:pPr>
              <w:pStyle w:val="TAC"/>
              <w:rPr>
                <w:sz w:val="13"/>
                <w:lang w:eastAsia="zh-CN"/>
              </w:rPr>
            </w:pPr>
            <w:r w:rsidRPr="002625EB">
              <w:rPr>
                <w:sz w:val="13"/>
                <w:lang w:eastAsia="zh-CN"/>
              </w:rPr>
              <w:t>1014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118</w:t>
            </w:r>
          </w:p>
        </w:tc>
        <w:tc>
          <w:tcPr>
            <w:tcW w:w="621" w:type="dxa"/>
            <w:vAlign w:val="center"/>
          </w:tcPr>
          <w:p w:rsidR="00E37D2C" w:rsidRPr="002625EB" w:rsidRDefault="00E37D2C" w:rsidP="00E93FDC">
            <w:pPr>
              <w:pStyle w:val="TAC"/>
              <w:rPr>
                <w:sz w:val="13"/>
                <w:lang w:eastAsia="zh-CN"/>
              </w:rPr>
            </w:pPr>
            <w:r w:rsidRPr="002625EB">
              <w:rPr>
                <w:sz w:val="13"/>
                <w:lang w:eastAsia="zh-CN"/>
              </w:rPr>
              <w:t>104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246</w:t>
            </w:r>
          </w:p>
        </w:tc>
        <w:tc>
          <w:tcPr>
            <w:tcW w:w="363" w:type="dxa"/>
            <w:vAlign w:val="center"/>
          </w:tcPr>
          <w:p w:rsidR="00E37D2C" w:rsidRPr="002625EB" w:rsidRDefault="00E37D2C" w:rsidP="00E93FDC">
            <w:pPr>
              <w:pStyle w:val="TAC"/>
              <w:rPr>
                <w:sz w:val="13"/>
                <w:lang w:eastAsia="zh-CN"/>
              </w:rPr>
            </w:pPr>
            <w:r w:rsidRPr="002625EB">
              <w:rPr>
                <w:sz w:val="13"/>
                <w:lang w:eastAsia="zh-CN"/>
              </w:rPr>
              <w:t>323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374</w:t>
            </w:r>
          </w:p>
        </w:tc>
        <w:tc>
          <w:tcPr>
            <w:tcW w:w="363" w:type="dxa"/>
            <w:vAlign w:val="center"/>
          </w:tcPr>
          <w:p w:rsidR="00E37D2C" w:rsidRPr="002625EB" w:rsidRDefault="00E37D2C" w:rsidP="00E93FDC">
            <w:pPr>
              <w:pStyle w:val="TAC"/>
              <w:rPr>
                <w:sz w:val="13"/>
                <w:lang w:eastAsia="zh-CN"/>
              </w:rPr>
            </w:pPr>
            <w:r w:rsidRPr="002625EB">
              <w:rPr>
                <w:sz w:val="13"/>
                <w:lang w:eastAsia="zh-CN"/>
              </w:rPr>
              <w:t>896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502</w:t>
            </w:r>
          </w:p>
        </w:tc>
        <w:tc>
          <w:tcPr>
            <w:tcW w:w="363" w:type="dxa"/>
            <w:vAlign w:val="center"/>
          </w:tcPr>
          <w:p w:rsidR="00E37D2C" w:rsidRPr="002625EB" w:rsidRDefault="00E37D2C" w:rsidP="00E93FDC">
            <w:pPr>
              <w:pStyle w:val="TAC"/>
              <w:rPr>
                <w:sz w:val="13"/>
                <w:lang w:eastAsia="zh-CN"/>
              </w:rPr>
            </w:pPr>
            <w:r w:rsidRPr="002625EB">
              <w:rPr>
                <w:sz w:val="13"/>
                <w:lang w:eastAsia="zh-CN"/>
              </w:rPr>
              <w:t>802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630</w:t>
            </w:r>
          </w:p>
        </w:tc>
        <w:tc>
          <w:tcPr>
            <w:tcW w:w="363" w:type="dxa"/>
            <w:vAlign w:val="center"/>
          </w:tcPr>
          <w:p w:rsidR="00E37D2C" w:rsidRPr="002625EB" w:rsidRDefault="00E37D2C" w:rsidP="00E93FDC">
            <w:pPr>
              <w:pStyle w:val="TAC"/>
              <w:rPr>
                <w:sz w:val="13"/>
                <w:lang w:eastAsia="zh-CN"/>
              </w:rPr>
            </w:pPr>
            <w:r w:rsidRPr="002625EB">
              <w:rPr>
                <w:sz w:val="13"/>
                <w:lang w:eastAsia="zh-CN"/>
              </w:rPr>
              <w:t>373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758</w:t>
            </w:r>
          </w:p>
        </w:tc>
        <w:tc>
          <w:tcPr>
            <w:tcW w:w="363" w:type="dxa"/>
            <w:vAlign w:val="center"/>
          </w:tcPr>
          <w:p w:rsidR="00E37D2C" w:rsidRPr="002625EB" w:rsidRDefault="00E37D2C" w:rsidP="00E93FDC">
            <w:pPr>
              <w:pStyle w:val="TAC"/>
              <w:rPr>
                <w:sz w:val="13"/>
                <w:lang w:eastAsia="zh-CN"/>
              </w:rPr>
            </w:pPr>
            <w:r w:rsidRPr="002625EB">
              <w:rPr>
                <w:sz w:val="13"/>
                <w:lang w:eastAsia="zh-CN"/>
              </w:rPr>
              <w:t>718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886</w:t>
            </w:r>
          </w:p>
        </w:tc>
        <w:tc>
          <w:tcPr>
            <w:tcW w:w="363" w:type="dxa"/>
            <w:vAlign w:val="center"/>
          </w:tcPr>
          <w:p w:rsidR="00E37D2C" w:rsidRPr="002625EB" w:rsidRDefault="00E37D2C" w:rsidP="00E93FDC">
            <w:pPr>
              <w:pStyle w:val="TAC"/>
              <w:rPr>
                <w:sz w:val="13"/>
                <w:lang w:eastAsia="zh-CN"/>
              </w:rPr>
            </w:pPr>
            <w:r w:rsidRPr="002625EB">
              <w:rPr>
                <w:sz w:val="13"/>
                <w:lang w:eastAsia="zh-CN"/>
              </w:rPr>
              <w:t>855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1014</w:t>
            </w:r>
          </w:p>
        </w:tc>
        <w:tc>
          <w:tcPr>
            <w:tcW w:w="363" w:type="dxa"/>
            <w:vAlign w:val="center"/>
          </w:tcPr>
          <w:p w:rsidR="00E37D2C" w:rsidRPr="002625EB" w:rsidRDefault="00E37D2C" w:rsidP="00E93FDC">
            <w:pPr>
              <w:pStyle w:val="TAC"/>
              <w:rPr>
                <w:sz w:val="13"/>
                <w:lang w:eastAsia="zh-CN"/>
              </w:rPr>
            </w:pPr>
            <w:r w:rsidRPr="002625EB">
              <w:rPr>
                <w:sz w:val="13"/>
                <w:lang w:eastAsia="zh-CN"/>
              </w:rPr>
              <w:t>1017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119</w:t>
            </w:r>
          </w:p>
        </w:tc>
        <w:tc>
          <w:tcPr>
            <w:tcW w:w="621" w:type="dxa"/>
            <w:vAlign w:val="center"/>
          </w:tcPr>
          <w:p w:rsidR="00E37D2C" w:rsidRPr="002625EB" w:rsidRDefault="00E37D2C" w:rsidP="00E93FDC">
            <w:pPr>
              <w:pStyle w:val="TAC"/>
              <w:rPr>
                <w:sz w:val="13"/>
                <w:lang w:eastAsia="zh-CN"/>
              </w:rPr>
            </w:pPr>
            <w:r w:rsidRPr="002625EB">
              <w:rPr>
                <w:sz w:val="13"/>
                <w:lang w:eastAsia="zh-CN"/>
              </w:rPr>
              <w:t>162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247</w:t>
            </w:r>
          </w:p>
        </w:tc>
        <w:tc>
          <w:tcPr>
            <w:tcW w:w="363" w:type="dxa"/>
            <w:vAlign w:val="center"/>
          </w:tcPr>
          <w:p w:rsidR="00E37D2C" w:rsidRPr="002625EB" w:rsidRDefault="00E37D2C" w:rsidP="00E93FDC">
            <w:pPr>
              <w:pStyle w:val="TAC"/>
              <w:rPr>
                <w:sz w:val="13"/>
                <w:lang w:eastAsia="zh-CN"/>
              </w:rPr>
            </w:pPr>
            <w:r w:rsidRPr="002625EB">
              <w:rPr>
                <w:sz w:val="13"/>
                <w:lang w:eastAsia="zh-CN"/>
              </w:rPr>
              <w:t>392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375</w:t>
            </w:r>
          </w:p>
        </w:tc>
        <w:tc>
          <w:tcPr>
            <w:tcW w:w="363" w:type="dxa"/>
            <w:vAlign w:val="center"/>
          </w:tcPr>
          <w:p w:rsidR="00E37D2C" w:rsidRPr="002625EB" w:rsidRDefault="00E37D2C" w:rsidP="00E93FDC">
            <w:pPr>
              <w:pStyle w:val="TAC"/>
              <w:rPr>
                <w:sz w:val="13"/>
                <w:lang w:eastAsia="zh-CN"/>
              </w:rPr>
            </w:pPr>
            <w:r w:rsidRPr="002625EB">
              <w:rPr>
                <w:sz w:val="13"/>
                <w:lang w:eastAsia="zh-CN"/>
              </w:rPr>
              <w:t>594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503</w:t>
            </w:r>
          </w:p>
        </w:tc>
        <w:tc>
          <w:tcPr>
            <w:tcW w:w="363" w:type="dxa"/>
            <w:vAlign w:val="center"/>
          </w:tcPr>
          <w:p w:rsidR="00E37D2C" w:rsidRPr="002625EB" w:rsidRDefault="00E37D2C" w:rsidP="00E93FDC">
            <w:pPr>
              <w:pStyle w:val="TAC"/>
              <w:rPr>
                <w:sz w:val="13"/>
                <w:lang w:eastAsia="zh-CN"/>
              </w:rPr>
            </w:pPr>
            <w:r w:rsidRPr="002625EB">
              <w:rPr>
                <w:sz w:val="13"/>
                <w:lang w:eastAsia="zh-CN"/>
              </w:rPr>
              <w:t>611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631</w:t>
            </w:r>
          </w:p>
        </w:tc>
        <w:tc>
          <w:tcPr>
            <w:tcW w:w="363" w:type="dxa"/>
            <w:vAlign w:val="center"/>
          </w:tcPr>
          <w:p w:rsidR="00E37D2C" w:rsidRPr="002625EB" w:rsidRDefault="00E37D2C" w:rsidP="00E93FDC">
            <w:pPr>
              <w:pStyle w:val="TAC"/>
              <w:rPr>
                <w:sz w:val="13"/>
                <w:lang w:eastAsia="zh-CN"/>
              </w:rPr>
            </w:pPr>
            <w:r w:rsidRPr="002625EB">
              <w:rPr>
                <w:sz w:val="13"/>
                <w:lang w:eastAsia="zh-CN"/>
              </w:rPr>
              <w:t>605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759</w:t>
            </w:r>
          </w:p>
        </w:tc>
        <w:tc>
          <w:tcPr>
            <w:tcW w:w="363" w:type="dxa"/>
            <w:vAlign w:val="center"/>
          </w:tcPr>
          <w:p w:rsidR="00E37D2C" w:rsidRPr="002625EB" w:rsidRDefault="00E37D2C" w:rsidP="00E93FDC">
            <w:pPr>
              <w:pStyle w:val="TAC"/>
              <w:rPr>
                <w:sz w:val="13"/>
                <w:lang w:eastAsia="zh-CN"/>
              </w:rPr>
            </w:pPr>
            <w:r w:rsidRPr="002625EB">
              <w:rPr>
                <w:sz w:val="13"/>
                <w:lang w:eastAsia="zh-CN"/>
              </w:rPr>
              <w:t>813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887</w:t>
            </w:r>
          </w:p>
        </w:tc>
        <w:tc>
          <w:tcPr>
            <w:tcW w:w="363" w:type="dxa"/>
            <w:vAlign w:val="center"/>
          </w:tcPr>
          <w:p w:rsidR="00E37D2C" w:rsidRPr="002625EB" w:rsidRDefault="00E37D2C" w:rsidP="00E93FDC">
            <w:pPr>
              <w:pStyle w:val="TAC"/>
              <w:rPr>
                <w:sz w:val="13"/>
                <w:lang w:eastAsia="zh-CN"/>
              </w:rPr>
            </w:pPr>
            <w:r w:rsidRPr="002625EB">
              <w:rPr>
                <w:sz w:val="13"/>
                <w:lang w:eastAsia="zh-CN"/>
              </w:rPr>
              <w:t>924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1015</w:t>
            </w:r>
          </w:p>
        </w:tc>
        <w:tc>
          <w:tcPr>
            <w:tcW w:w="363" w:type="dxa"/>
            <w:vAlign w:val="center"/>
          </w:tcPr>
          <w:p w:rsidR="00E37D2C" w:rsidRPr="002625EB" w:rsidRDefault="00E37D2C" w:rsidP="00E93FDC">
            <w:pPr>
              <w:pStyle w:val="TAC"/>
              <w:rPr>
                <w:sz w:val="13"/>
                <w:lang w:eastAsia="zh-CN"/>
              </w:rPr>
            </w:pPr>
            <w:r w:rsidRPr="002625EB">
              <w:rPr>
                <w:sz w:val="13"/>
                <w:lang w:eastAsia="zh-CN"/>
              </w:rPr>
              <w:t>1018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120</w:t>
            </w:r>
          </w:p>
        </w:tc>
        <w:tc>
          <w:tcPr>
            <w:tcW w:w="621" w:type="dxa"/>
            <w:vAlign w:val="center"/>
          </w:tcPr>
          <w:p w:rsidR="00E37D2C" w:rsidRPr="002625EB" w:rsidRDefault="00E37D2C" w:rsidP="00E93FDC">
            <w:pPr>
              <w:pStyle w:val="TAC"/>
              <w:rPr>
                <w:sz w:val="13"/>
                <w:lang w:eastAsia="zh-CN"/>
              </w:rPr>
            </w:pPr>
            <w:r w:rsidRPr="002625EB">
              <w:rPr>
                <w:sz w:val="13"/>
                <w:lang w:eastAsia="zh-CN"/>
              </w:rPr>
              <w:t>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248</w:t>
            </w:r>
          </w:p>
        </w:tc>
        <w:tc>
          <w:tcPr>
            <w:tcW w:w="363" w:type="dxa"/>
            <w:vAlign w:val="center"/>
          </w:tcPr>
          <w:p w:rsidR="00E37D2C" w:rsidRPr="002625EB" w:rsidRDefault="00E37D2C" w:rsidP="00E93FDC">
            <w:pPr>
              <w:pStyle w:val="TAC"/>
              <w:rPr>
                <w:sz w:val="13"/>
                <w:lang w:eastAsia="zh-CN"/>
              </w:rPr>
            </w:pPr>
            <w:r w:rsidRPr="002625EB">
              <w:rPr>
                <w:sz w:val="13"/>
                <w:lang w:eastAsia="zh-CN"/>
              </w:rPr>
              <w:t>297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376</w:t>
            </w:r>
          </w:p>
        </w:tc>
        <w:tc>
          <w:tcPr>
            <w:tcW w:w="363" w:type="dxa"/>
            <w:vAlign w:val="center"/>
          </w:tcPr>
          <w:p w:rsidR="00E37D2C" w:rsidRPr="002625EB" w:rsidRDefault="00E37D2C" w:rsidP="00E93FDC">
            <w:pPr>
              <w:pStyle w:val="TAC"/>
              <w:rPr>
                <w:sz w:val="13"/>
                <w:lang w:eastAsia="zh-CN"/>
              </w:rPr>
            </w:pPr>
            <w:r w:rsidRPr="002625EB">
              <w:rPr>
                <w:sz w:val="13"/>
                <w:lang w:eastAsia="zh-CN"/>
              </w:rPr>
              <w:t>418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504</w:t>
            </w:r>
          </w:p>
        </w:tc>
        <w:tc>
          <w:tcPr>
            <w:tcW w:w="363" w:type="dxa"/>
            <w:vAlign w:val="center"/>
          </w:tcPr>
          <w:p w:rsidR="00E37D2C" w:rsidRPr="002625EB" w:rsidRDefault="00E37D2C" w:rsidP="00E93FDC">
            <w:pPr>
              <w:pStyle w:val="TAC"/>
              <w:rPr>
                <w:sz w:val="13"/>
                <w:lang w:eastAsia="zh-CN"/>
              </w:rPr>
            </w:pPr>
            <w:r w:rsidRPr="002625EB">
              <w:rPr>
                <w:sz w:val="13"/>
                <w:lang w:eastAsia="zh-CN"/>
              </w:rPr>
              <w:t>602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632</w:t>
            </w:r>
          </w:p>
        </w:tc>
        <w:tc>
          <w:tcPr>
            <w:tcW w:w="363" w:type="dxa"/>
            <w:vAlign w:val="center"/>
          </w:tcPr>
          <w:p w:rsidR="00E37D2C" w:rsidRPr="002625EB" w:rsidRDefault="00E37D2C" w:rsidP="00E93FDC">
            <w:pPr>
              <w:pStyle w:val="TAC"/>
              <w:rPr>
                <w:sz w:val="13"/>
                <w:lang w:eastAsia="zh-CN"/>
              </w:rPr>
            </w:pPr>
            <w:r w:rsidRPr="002625EB">
              <w:rPr>
                <w:sz w:val="13"/>
                <w:lang w:eastAsia="zh-CN"/>
              </w:rPr>
              <w:t>848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760</w:t>
            </w:r>
          </w:p>
        </w:tc>
        <w:tc>
          <w:tcPr>
            <w:tcW w:w="363" w:type="dxa"/>
            <w:vAlign w:val="center"/>
          </w:tcPr>
          <w:p w:rsidR="00E37D2C" w:rsidRPr="002625EB" w:rsidRDefault="00E37D2C" w:rsidP="00E93FDC">
            <w:pPr>
              <w:pStyle w:val="TAC"/>
              <w:rPr>
                <w:sz w:val="13"/>
                <w:lang w:eastAsia="zh-CN"/>
              </w:rPr>
            </w:pPr>
            <w:r w:rsidRPr="002625EB">
              <w:rPr>
                <w:sz w:val="13"/>
                <w:lang w:eastAsia="zh-CN"/>
              </w:rPr>
              <w:t>476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888</w:t>
            </w:r>
          </w:p>
        </w:tc>
        <w:tc>
          <w:tcPr>
            <w:tcW w:w="363" w:type="dxa"/>
            <w:vAlign w:val="center"/>
          </w:tcPr>
          <w:p w:rsidR="00E37D2C" w:rsidRPr="002625EB" w:rsidRDefault="00E37D2C" w:rsidP="00E93FDC">
            <w:pPr>
              <w:pStyle w:val="TAC"/>
              <w:rPr>
                <w:sz w:val="13"/>
                <w:lang w:eastAsia="zh-CN"/>
              </w:rPr>
            </w:pPr>
            <w:r w:rsidRPr="002625EB">
              <w:rPr>
                <w:sz w:val="13"/>
                <w:lang w:eastAsia="zh-CN"/>
              </w:rPr>
              <w:t>734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1016</w:t>
            </w:r>
          </w:p>
        </w:tc>
        <w:tc>
          <w:tcPr>
            <w:tcW w:w="363" w:type="dxa"/>
            <w:vAlign w:val="center"/>
          </w:tcPr>
          <w:p w:rsidR="00E37D2C" w:rsidRPr="002625EB" w:rsidRDefault="00E37D2C" w:rsidP="00E93FDC">
            <w:pPr>
              <w:pStyle w:val="TAC"/>
              <w:rPr>
                <w:sz w:val="13"/>
                <w:lang w:eastAsia="zh-CN"/>
              </w:rPr>
            </w:pPr>
            <w:r w:rsidRPr="002625EB">
              <w:rPr>
                <w:sz w:val="13"/>
                <w:lang w:eastAsia="zh-CN"/>
              </w:rPr>
              <w:t>991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121</w:t>
            </w:r>
          </w:p>
        </w:tc>
        <w:tc>
          <w:tcPr>
            <w:tcW w:w="621" w:type="dxa"/>
            <w:vAlign w:val="center"/>
          </w:tcPr>
          <w:p w:rsidR="00E37D2C" w:rsidRPr="002625EB" w:rsidRDefault="00E37D2C" w:rsidP="00E93FDC">
            <w:pPr>
              <w:pStyle w:val="TAC"/>
              <w:rPr>
                <w:sz w:val="13"/>
                <w:lang w:eastAsia="zh-CN"/>
              </w:rPr>
            </w:pPr>
            <w:r w:rsidRPr="002625EB">
              <w:rPr>
                <w:sz w:val="13"/>
                <w:lang w:eastAsia="zh-CN"/>
              </w:rPr>
              <w:t>193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249</w:t>
            </w:r>
          </w:p>
        </w:tc>
        <w:tc>
          <w:tcPr>
            <w:tcW w:w="363" w:type="dxa"/>
            <w:vAlign w:val="center"/>
          </w:tcPr>
          <w:p w:rsidR="00E37D2C" w:rsidRPr="002625EB" w:rsidRDefault="00E37D2C" w:rsidP="00E93FDC">
            <w:pPr>
              <w:pStyle w:val="TAC"/>
              <w:rPr>
                <w:sz w:val="13"/>
                <w:lang w:eastAsia="zh-CN"/>
              </w:rPr>
            </w:pPr>
            <w:r w:rsidRPr="002625EB">
              <w:rPr>
                <w:sz w:val="13"/>
                <w:lang w:eastAsia="zh-CN"/>
              </w:rPr>
              <w:t>770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377</w:t>
            </w:r>
          </w:p>
        </w:tc>
        <w:tc>
          <w:tcPr>
            <w:tcW w:w="363" w:type="dxa"/>
            <w:vAlign w:val="center"/>
          </w:tcPr>
          <w:p w:rsidR="00E37D2C" w:rsidRPr="002625EB" w:rsidRDefault="00E37D2C" w:rsidP="00E93FDC">
            <w:pPr>
              <w:pStyle w:val="TAC"/>
              <w:rPr>
                <w:sz w:val="13"/>
                <w:lang w:eastAsia="zh-CN"/>
              </w:rPr>
            </w:pPr>
            <w:r w:rsidRPr="002625EB">
              <w:rPr>
                <w:sz w:val="13"/>
                <w:lang w:eastAsia="zh-CN"/>
              </w:rPr>
              <w:t>302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505</w:t>
            </w:r>
          </w:p>
        </w:tc>
        <w:tc>
          <w:tcPr>
            <w:tcW w:w="363" w:type="dxa"/>
            <w:vAlign w:val="center"/>
          </w:tcPr>
          <w:p w:rsidR="00E37D2C" w:rsidRPr="002625EB" w:rsidRDefault="00E37D2C" w:rsidP="00E93FDC">
            <w:pPr>
              <w:pStyle w:val="TAC"/>
              <w:rPr>
                <w:sz w:val="13"/>
                <w:lang w:eastAsia="zh-CN"/>
              </w:rPr>
            </w:pPr>
            <w:r w:rsidRPr="002625EB">
              <w:rPr>
                <w:sz w:val="13"/>
                <w:lang w:eastAsia="zh-CN"/>
              </w:rPr>
              <w:t>410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633</w:t>
            </w:r>
          </w:p>
        </w:tc>
        <w:tc>
          <w:tcPr>
            <w:tcW w:w="363" w:type="dxa"/>
            <w:vAlign w:val="center"/>
          </w:tcPr>
          <w:p w:rsidR="00E37D2C" w:rsidRPr="002625EB" w:rsidRDefault="00E37D2C" w:rsidP="00E93FDC">
            <w:pPr>
              <w:pStyle w:val="TAC"/>
              <w:rPr>
                <w:sz w:val="13"/>
                <w:lang w:eastAsia="zh-CN"/>
              </w:rPr>
            </w:pPr>
            <w:r w:rsidRPr="002625EB">
              <w:rPr>
                <w:sz w:val="13"/>
                <w:lang w:eastAsia="zh-CN"/>
              </w:rPr>
              <w:t>690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761</w:t>
            </w:r>
          </w:p>
        </w:tc>
        <w:tc>
          <w:tcPr>
            <w:tcW w:w="363" w:type="dxa"/>
            <w:vAlign w:val="center"/>
          </w:tcPr>
          <w:p w:rsidR="00E37D2C" w:rsidRPr="002625EB" w:rsidRDefault="00E37D2C" w:rsidP="00E93FDC">
            <w:pPr>
              <w:pStyle w:val="TAC"/>
              <w:rPr>
                <w:sz w:val="13"/>
                <w:lang w:eastAsia="zh-CN"/>
              </w:rPr>
            </w:pPr>
            <w:r w:rsidRPr="002625EB">
              <w:rPr>
                <w:sz w:val="13"/>
                <w:lang w:eastAsia="zh-CN"/>
              </w:rPr>
              <w:t>856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889</w:t>
            </w:r>
          </w:p>
        </w:tc>
        <w:tc>
          <w:tcPr>
            <w:tcW w:w="363" w:type="dxa"/>
            <w:vAlign w:val="center"/>
          </w:tcPr>
          <w:p w:rsidR="00E37D2C" w:rsidRPr="002625EB" w:rsidRDefault="00E37D2C" w:rsidP="00E93FDC">
            <w:pPr>
              <w:pStyle w:val="TAC"/>
              <w:rPr>
                <w:sz w:val="13"/>
                <w:lang w:eastAsia="zh-CN"/>
              </w:rPr>
            </w:pPr>
            <w:r w:rsidRPr="002625EB">
              <w:rPr>
                <w:sz w:val="13"/>
                <w:lang w:eastAsia="zh-CN"/>
              </w:rPr>
              <w:t>829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1017</w:t>
            </w:r>
          </w:p>
        </w:tc>
        <w:tc>
          <w:tcPr>
            <w:tcW w:w="363" w:type="dxa"/>
            <w:vAlign w:val="center"/>
          </w:tcPr>
          <w:p w:rsidR="00E37D2C" w:rsidRPr="002625EB" w:rsidRDefault="00E37D2C" w:rsidP="00E93FDC">
            <w:pPr>
              <w:pStyle w:val="TAC"/>
              <w:rPr>
                <w:sz w:val="13"/>
                <w:lang w:eastAsia="zh-CN"/>
              </w:rPr>
            </w:pPr>
            <w:r w:rsidRPr="002625EB">
              <w:rPr>
                <w:sz w:val="13"/>
                <w:lang w:eastAsia="zh-CN"/>
              </w:rPr>
              <w:t>1020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122</w:t>
            </w:r>
          </w:p>
        </w:tc>
        <w:tc>
          <w:tcPr>
            <w:tcW w:w="621" w:type="dxa"/>
            <w:vAlign w:val="center"/>
          </w:tcPr>
          <w:p w:rsidR="00E37D2C" w:rsidRPr="002625EB" w:rsidRDefault="00E37D2C" w:rsidP="00E93FDC">
            <w:pPr>
              <w:pStyle w:val="TAC"/>
              <w:rPr>
                <w:sz w:val="13"/>
                <w:lang w:eastAsia="zh-CN"/>
              </w:rPr>
            </w:pPr>
            <w:r w:rsidRPr="002625EB">
              <w:rPr>
                <w:sz w:val="13"/>
                <w:lang w:eastAsia="zh-CN"/>
              </w:rPr>
              <w:t>152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250</w:t>
            </w:r>
          </w:p>
        </w:tc>
        <w:tc>
          <w:tcPr>
            <w:tcW w:w="363" w:type="dxa"/>
            <w:vAlign w:val="center"/>
          </w:tcPr>
          <w:p w:rsidR="00E37D2C" w:rsidRPr="002625EB" w:rsidRDefault="00E37D2C" w:rsidP="00E93FDC">
            <w:pPr>
              <w:pStyle w:val="TAC"/>
              <w:rPr>
                <w:sz w:val="13"/>
                <w:lang w:eastAsia="zh-CN"/>
              </w:rPr>
            </w:pPr>
            <w:r w:rsidRPr="002625EB">
              <w:rPr>
                <w:sz w:val="13"/>
                <w:lang w:eastAsia="zh-CN"/>
              </w:rPr>
              <w:t>107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378</w:t>
            </w:r>
          </w:p>
        </w:tc>
        <w:tc>
          <w:tcPr>
            <w:tcW w:w="363" w:type="dxa"/>
            <w:vAlign w:val="center"/>
          </w:tcPr>
          <w:p w:rsidR="00E37D2C" w:rsidRPr="002625EB" w:rsidRDefault="00E37D2C" w:rsidP="00E93FDC">
            <w:pPr>
              <w:pStyle w:val="TAC"/>
              <w:rPr>
                <w:sz w:val="13"/>
                <w:lang w:eastAsia="zh-CN"/>
              </w:rPr>
            </w:pPr>
            <w:r w:rsidRPr="002625EB">
              <w:rPr>
                <w:sz w:val="13"/>
                <w:lang w:eastAsia="zh-CN"/>
              </w:rPr>
              <w:t>649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506</w:t>
            </w:r>
          </w:p>
        </w:tc>
        <w:tc>
          <w:tcPr>
            <w:tcW w:w="363" w:type="dxa"/>
            <w:vAlign w:val="center"/>
          </w:tcPr>
          <w:p w:rsidR="00E37D2C" w:rsidRPr="002625EB" w:rsidRDefault="00E37D2C" w:rsidP="00E93FDC">
            <w:pPr>
              <w:pStyle w:val="TAC"/>
              <w:rPr>
                <w:sz w:val="13"/>
                <w:lang w:eastAsia="zh-CN"/>
              </w:rPr>
            </w:pPr>
            <w:r w:rsidRPr="002625EB">
              <w:rPr>
                <w:sz w:val="13"/>
                <w:lang w:eastAsia="zh-CN"/>
              </w:rPr>
              <w:t>231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634</w:t>
            </w:r>
          </w:p>
        </w:tc>
        <w:tc>
          <w:tcPr>
            <w:tcW w:w="363" w:type="dxa"/>
            <w:vAlign w:val="center"/>
          </w:tcPr>
          <w:p w:rsidR="00E37D2C" w:rsidRPr="002625EB" w:rsidRDefault="00E37D2C" w:rsidP="00E93FDC">
            <w:pPr>
              <w:pStyle w:val="TAC"/>
              <w:rPr>
                <w:sz w:val="13"/>
                <w:lang w:eastAsia="zh-CN"/>
              </w:rPr>
            </w:pPr>
            <w:r w:rsidRPr="002625EB">
              <w:rPr>
                <w:sz w:val="13"/>
                <w:lang w:eastAsia="zh-CN"/>
              </w:rPr>
              <w:t>713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762</w:t>
            </w:r>
          </w:p>
        </w:tc>
        <w:tc>
          <w:tcPr>
            <w:tcW w:w="363" w:type="dxa"/>
            <w:vAlign w:val="center"/>
          </w:tcPr>
          <w:p w:rsidR="00E37D2C" w:rsidRPr="002625EB" w:rsidRDefault="00E37D2C" w:rsidP="00E93FDC">
            <w:pPr>
              <w:pStyle w:val="TAC"/>
              <w:rPr>
                <w:sz w:val="13"/>
                <w:lang w:eastAsia="zh-CN"/>
              </w:rPr>
            </w:pPr>
            <w:r w:rsidRPr="002625EB">
              <w:rPr>
                <w:sz w:val="13"/>
                <w:lang w:eastAsia="zh-CN"/>
              </w:rPr>
              <w:t>839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890</w:t>
            </w:r>
          </w:p>
        </w:tc>
        <w:tc>
          <w:tcPr>
            <w:tcW w:w="363" w:type="dxa"/>
            <w:vAlign w:val="center"/>
          </w:tcPr>
          <w:p w:rsidR="00E37D2C" w:rsidRPr="002625EB" w:rsidRDefault="00E37D2C" w:rsidP="00E93FDC">
            <w:pPr>
              <w:pStyle w:val="TAC"/>
              <w:rPr>
                <w:sz w:val="13"/>
                <w:lang w:eastAsia="zh-CN"/>
              </w:rPr>
            </w:pPr>
            <w:r w:rsidRPr="002625EB">
              <w:rPr>
                <w:sz w:val="13"/>
                <w:lang w:eastAsia="zh-CN"/>
              </w:rPr>
              <w:t>965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1018</w:t>
            </w:r>
          </w:p>
        </w:tc>
        <w:tc>
          <w:tcPr>
            <w:tcW w:w="363" w:type="dxa"/>
            <w:vAlign w:val="center"/>
          </w:tcPr>
          <w:p w:rsidR="00E37D2C" w:rsidRPr="002625EB" w:rsidRDefault="00E37D2C" w:rsidP="00E93FDC">
            <w:pPr>
              <w:pStyle w:val="TAC"/>
              <w:rPr>
                <w:sz w:val="13"/>
                <w:lang w:eastAsia="zh-CN"/>
              </w:rPr>
            </w:pPr>
            <w:r w:rsidRPr="002625EB">
              <w:rPr>
                <w:sz w:val="13"/>
                <w:lang w:eastAsia="zh-CN"/>
              </w:rPr>
              <w:t>1007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123</w:t>
            </w:r>
          </w:p>
        </w:tc>
        <w:tc>
          <w:tcPr>
            <w:tcW w:w="621" w:type="dxa"/>
            <w:vAlign w:val="center"/>
          </w:tcPr>
          <w:p w:rsidR="00E37D2C" w:rsidRPr="002625EB" w:rsidRDefault="00E37D2C" w:rsidP="00E93FDC">
            <w:pPr>
              <w:pStyle w:val="TAC"/>
              <w:rPr>
                <w:sz w:val="13"/>
                <w:lang w:eastAsia="zh-CN"/>
              </w:rPr>
            </w:pPr>
            <w:r w:rsidRPr="002625EB">
              <w:rPr>
                <w:sz w:val="13"/>
                <w:lang w:eastAsia="zh-CN"/>
              </w:rPr>
              <w:t>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251</w:t>
            </w:r>
          </w:p>
        </w:tc>
        <w:tc>
          <w:tcPr>
            <w:tcW w:w="363" w:type="dxa"/>
            <w:vAlign w:val="center"/>
          </w:tcPr>
          <w:p w:rsidR="00E37D2C" w:rsidRPr="002625EB" w:rsidRDefault="00E37D2C" w:rsidP="00E93FDC">
            <w:pPr>
              <w:pStyle w:val="TAC"/>
              <w:rPr>
                <w:sz w:val="13"/>
                <w:lang w:eastAsia="zh-CN"/>
              </w:rPr>
            </w:pPr>
            <w:r w:rsidRPr="002625EB">
              <w:rPr>
                <w:sz w:val="13"/>
                <w:lang w:eastAsia="zh-CN"/>
              </w:rPr>
              <w:t>180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379</w:t>
            </w:r>
          </w:p>
        </w:tc>
        <w:tc>
          <w:tcPr>
            <w:tcW w:w="363" w:type="dxa"/>
            <w:vAlign w:val="center"/>
          </w:tcPr>
          <w:p w:rsidR="00E37D2C" w:rsidRPr="002625EB" w:rsidRDefault="00E37D2C" w:rsidP="00E93FDC">
            <w:pPr>
              <w:pStyle w:val="TAC"/>
              <w:rPr>
                <w:sz w:val="13"/>
                <w:lang w:eastAsia="zh-CN"/>
              </w:rPr>
            </w:pPr>
            <w:r w:rsidRPr="002625EB">
              <w:rPr>
                <w:sz w:val="13"/>
                <w:lang w:eastAsia="zh-CN"/>
              </w:rPr>
              <w:t>771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507</w:t>
            </w:r>
          </w:p>
        </w:tc>
        <w:tc>
          <w:tcPr>
            <w:tcW w:w="363" w:type="dxa"/>
            <w:vAlign w:val="center"/>
          </w:tcPr>
          <w:p w:rsidR="00E37D2C" w:rsidRPr="002625EB" w:rsidRDefault="00E37D2C" w:rsidP="00E93FDC">
            <w:pPr>
              <w:pStyle w:val="TAC"/>
              <w:rPr>
                <w:sz w:val="13"/>
                <w:lang w:eastAsia="zh-CN"/>
              </w:rPr>
            </w:pPr>
            <w:r w:rsidRPr="002625EB">
              <w:rPr>
                <w:sz w:val="13"/>
                <w:lang w:eastAsia="zh-CN"/>
              </w:rPr>
              <w:t>688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635</w:t>
            </w:r>
          </w:p>
        </w:tc>
        <w:tc>
          <w:tcPr>
            <w:tcW w:w="363" w:type="dxa"/>
            <w:vAlign w:val="center"/>
          </w:tcPr>
          <w:p w:rsidR="00E37D2C" w:rsidRPr="002625EB" w:rsidRDefault="00E37D2C" w:rsidP="00E93FDC">
            <w:pPr>
              <w:pStyle w:val="TAC"/>
              <w:rPr>
                <w:sz w:val="13"/>
                <w:lang w:eastAsia="zh-CN"/>
              </w:rPr>
            </w:pPr>
            <w:r w:rsidRPr="002625EB">
              <w:rPr>
                <w:sz w:val="13"/>
                <w:lang w:eastAsia="zh-CN"/>
              </w:rPr>
              <w:t>632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763</w:t>
            </w:r>
          </w:p>
        </w:tc>
        <w:tc>
          <w:tcPr>
            <w:tcW w:w="363" w:type="dxa"/>
            <w:vAlign w:val="center"/>
          </w:tcPr>
          <w:p w:rsidR="00E37D2C" w:rsidRPr="002625EB" w:rsidRDefault="00E37D2C" w:rsidP="00E93FDC">
            <w:pPr>
              <w:pStyle w:val="TAC"/>
              <w:rPr>
                <w:sz w:val="13"/>
                <w:lang w:eastAsia="zh-CN"/>
              </w:rPr>
            </w:pPr>
            <w:r w:rsidRPr="002625EB">
              <w:rPr>
                <w:sz w:val="13"/>
                <w:lang w:eastAsia="zh-CN"/>
              </w:rPr>
              <w:t>725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891</w:t>
            </w:r>
          </w:p>
        </w:tc>
        <w:tc>
          <w:tcPr>
            <w:tcW w:w="363" w:type="dxa"/>
            <w:vAlign w:val="center"/>
          </w:tcPr>
          <w:p w:rsidR="00E37D2C" w:rsidRPr="002625EB" w:rsidRDefault="00E37D2C" w:rsidP="00E93FDC">
            <w:pPr>
              <w:pStyle w:val="TAC"/>
              <w:rPr>
                <w:sz w:val="13"/>
                <w:lang w:eastAsia="zh-CN"/>
              </w:rPr>
            </w:pPr>
            <w:r w:rsidRPr="002625EB">
              <w:rPr>
                <w:sz w:val="13"/>
                <w:lang w:eastAsia="zh-CN"/>
              </w:rPr>
              <w:t>938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1019</w:t>
            </w:r>
          </w:p>
        </w:tc>
        <w:tc>
          <w:tcPr>
            <w:tcW w:w="363" w:type="dxa"/>
            <w:vAlign w:val="center"/>
          </w:tcPr>
          <w:p w:rsidR="00E37D2C" w:rsidRPr="002625EB" w:rsidRDefault="00E37D2C" w:rsidP="00E93FDC">
            <w:pPr>
              <w:pStyle w:val="TAC"/>
              <w:rPr>
                <w:sz w:val="13"/>
                <w:lang w:eastAsia="zh-CN"/>
              </w:rPr>
            </w:pPr>
            <w:r w:rsidRPr="002625EB">
              <w:rPr>
                <w:sz w:val="13"/>
                <w:lang w:eastAsia="zh-CN"/>
              </w:rPr>
              <w:t>1015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124</w:t>
            </w:r>
          </w:p>
        </w:tc>
        <w:tc>
          <w:tcPr>
            <w:tcW w:w="621" w:type="dxa"/>
            <w:vAlign w:val="center"/>
          </w:tcPr>
          <w:p w:rsidR="00E37D2C" w:rsidRPr="002625EB" w:rsidRDefault="00E37D2C" w:rsidP="00E93FDC">
            <w:pPr>
              <w:pStyle w:val="TAC"/>
              <w:rPr>
                <w:sz w:val="13"/>
                <w:lang w:eastAsia="zh-CN"/>
              </w:rPr>
            </w:pPr>
            <w:r w:rsidRPr="002625EB">
              <w:rPr>
                <w:sz w:val="13"/>
                <w:lang w:eastAsia="zh-CN"/>
              </w:rPr>
              <w:t>164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252</w:t>
            </w:r>
          </w:p>
        </w:tc>
        <w:tc>
          <w:tcPr>
            <w:tcW w:w="363" w:type="dxa"/>
            <w:vAlign w:val="center"/>
          </w:tcPr>
          <w:p w:rsidR="00E37D2C" w:rsidRPr="002625EB" w:rsidRDefault="00E37D2C" w:rsidP="00E93FDC">
            <w:pPr>
              <w:pStyle w:val="TAC"/>
              <w:rPr>
                <w:sz w:val="13"/>
                <w:lang w:eastAsia="zh-CN"/>
              </w:rPr>
            </w:pPr>
            <w:r w:rsidRPr="002625EB">
              <w:rPr>
                <w:sz w:val="13"/>
                <w:lang w:eastAsia="zh-CN"/>
              </w:rPr>
              <w:t>151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380</w:t>
            </w:r>
          </w:p>
        </w:tc>
        <w:tc>
          <w:tcPr>
            <w:tcW w:w="363" w:type="dxa"/>
            <w:vAlign w:val="center"/>
          </w:tcPr>
          <w:p w:rsidR="00E37D2C" w:rsidRPr="002625EB" w:rsidRDefault="00E37D2C" w:rsidP="00E93FDC">
            <w:pPr>
              <w:pStyle w:val="TAC"/>
              <w:rPr>
                <w:sz w:val="13"/>
                <w:lang w:eastAsia="zh-CN"/>
              </w:rPr>
            </w:pPr>
            <w:r w:rsidRPr="002625EB">
              <w:rPr>
                <w:sz w:val="13"/>
                <w:lang w:eastAsia="zh-CN"/>
              </w:rPr>
              <w:t>360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508</w:t>
            </w:r>
          </w:p>
        </w:tc>
        <w:tc>
          <w:tcPr>
            <w:tcW w:w="363" w:type="dxa"/>
            <w:vAlign w:val="center"/>
          </w:tcPr>
          <w:p w:rsidR="00E37D2C" w:rsidRPr="002625EB" w:rsidRDefault="00E37D2C" w:rsidP="00E93FDC">
            <w:pPr>
              <w:pStyle w:val="TAC"/>
              <w:rPr>
                <w:sz w:val="13"/>
                <w:lang w:eastAsia="zh-CN"/>
              </w:rPr>
            </w:pPr>
            <w:r w:rsidRPr="002625EB">
              <w:rPr>
                <w:sz w:val="13"/>
                <w:lang w:eastAsia="zh-CN"/>
              </w:rPr>
              <w:t>653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636</w:t>
            </w:r>
          </w:p>
        </w:tc>
        <w:tc>
          <w:tcPr>
            <w:tcW w:w="363" w:type="dxa"/>
            <w:vAlign w:val="center"/>
          </w:tcPr>
          <w:p w:rsidR="00E37D2C" w:rsidRPr="002625EB" w:rsidRDefault="00E37D2C" w:rsidP="00E93FDC">
            <w:pPr>
              <w:pStyle w:val="TAC"/>
              <w:rPr>
                <w:sz w:val="13"/>
                <w:lang w:eastAsia="zh-CN"/>
              </w:rPr>
            </w:pPr>
            <w:r w:rsidRPr="002625EB">
              <w:rPr>
                <w:sz w:val="13"/>
                <w:lang w:eastAsia="zh-CN"/>
              </w:rPr>
              <w:t>482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764</w:t>
            </w:r>
          </w:p>
        </w:tc>
        <w:tc>
          <w:tcPr>
            <w:tcW w:w="363" w:type="dxa"/>
            <w:vAlign w:val="center"/>
          </w:tcPr>
          <w:p w:rsidR="00E37D2C" w:rsidRPr="002625EB" w:rsidRDefault="00E37D2C" w:rsidP="00E93FDC">
            <w:pPr>
              <w:pStyle w:val="TAC"/>
              <w:rPr>
                <w:sz w:val="13"/>
                <w:lang w:eastAsia="zh-CN"/>
              </w:rPr>
            </w:pPr>
            <w:r w:rsidRPr="002625EB">
              <w:rPr>
                <w:sz w:val="13"/>
                <w:lang w:eastAsia="zh-CN"/>
              </w:rPr>
              <w:t>698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892</w:t>
            </w:r>
          </w:p>
        </w:tc>
        <w:tc>
          <w:tcPr>
            <w:tcW w:w="363" w:type="dxa"/>
            <w:vAlign w:val="center"/>
          </w:tcPr>
          <w:p w:rsidR="00E37D2C" w:rsidRPr="002625EB" w:rsidRDefault="00E37D2C" w:rsidP="00E93FDC">
            <w:pPr>
              <w:pStyle w:val="TAC"/>
              <w:rPr>
                <w:sz w:val="13"/>
                <w:lang w:eastAsia="zh-CN"/>
              </w:rPr>
            </w:pPr>
            <w:r w:rsidRPr="002625EB">
              <w:rPr>
                <w:sz w:val="13"/>
                <w:lang w:eastAsia="zh-CN"/>
              </w:rPr>
              <w:t>884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1020</w:t>
            </w:r>
          </w:p>
        </w:tc>
        <w:tc>
          <w:tcPr>
            <w:tcW w:w="363" w:type="dxa"/>
            <w:vAlign w:val="center"/>
          </w:tcPr>
          <w:p w:rsidR="00E37D2C" w:rsidRPr="002625EB" w:rsidRDefault="00E37D2C" w:rsidP="00E93FDC">
            <w:pPr>
              <w:pStyle w:val="TAC"/>
              <w:rPr>
                <w:sz w:val="13"/>
                <w:lang w:eastAsia="zh-CN"/>
              </w:rPr>
            </w:pPr>
            <w:r w:rsidRPr="002625EB">
              <w:rPr>
                <w:sz w:val="13"/>
                <w:lang w:eastAsia="zh-CN"/>
              </w:rPr>
              <w:t>1019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125</w:t>
            </w:r>
          </w:p>
        </w:tc>
        <w:tc>
          <w:tcPr>
            <w:tcW w:w="621" w:type="dxa"/>
            <w:vAlign w:val="center"/>
          </w:tcPr>
          <w:p w:rsidR="00E37D2C" w:rsidRPr="002625EB" w:rsidRDefault="00E37D2C" w:rsidP="00E93FDC">
            <w:pPr>
              <w:pStyle w:val="TAC"/>
              <w:rPr>
                <w:sz w:val="13"/>
                <w:lang w:eastAsia="zh-CN"/>
              </w:rPr>
            </w:pPr>
            <w:r w:rsidRPr="002625EB">
              <w:rPr>
                <w:sz w:val="13"/>
                <w:lang w:eastAsia="zh-CN"/>
              </w:rPr>
              <w:t>768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253</w:t>
            </w:r>
          </w:p>
        </w:tc>
        <w:tc>
          <w:tcPr>
            <w:tcW w:w="363" w:type="dxa"/>
            <w:vAlign w:val="center"/>
          </w:tcPr>
          <w:p w:rsidR="00E37D2C" w:rsidRPr="002625EB" w:rsidRDefault="00E37D2C" w:rsidP="00E93FDC">
            <w:pPr>
              <w:pStyle w:val="TAC"/>
              <w:rPr>
                <w:sz w:val="13"/>
                <w:lang w:eastAsia="zh-CN"/>
              </w:rPr>
            </w:pPr>
            <w:r w:rsidRPr="002625EB">
              <w:rPr>
                <w:sz w:val="13"/>
                <w:lang w:eastAsia="zh-CN"/>
              </w:rPr>
              <w:t>209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381</w:t>
            </w:r>
          </w:p>
        </w:tc>
        <w:tc>
          <w:tcPr>
            <w:tcW w:w="363" w:type="dxa"/>
            <w:vAlign w:val="center"/>
          </w:tcPr>
          <w:p w:rsidR="00E37D2C" w:rsidRPr="002625EB" w:rsidRDefault="00E37D2C" w:rsidP="00E93FDC">
            <w:pPr>
              <w:pStyle w:val="TAC"/>
              <w:rPr>
                <w:sz w:val="13"/>
                <w:lang w:eastAsia="zh-CN"/>
              </w:rPr>
            </w:pPr>
            <w:r w:rsidRPr="002625EB">
              <w:rPr>
                <w:sz w:val="13"/>
                <w:lang w:eastAsia="zh-CN"/>
              </w:rPr>
              <w:t>539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509</w:t>
            </w:r>
          </w:p>
        </w:tc>
        <w:tc>
          <w:tcPr>
            <w:tcW w:w="363" w:type="dxa"/>
            <w:vAlign w:val="center"/>
          </w:tcPr>
          <w:p w:rsidR="00E37D2C" w:rsidRPr="002625EB" w:rsidRDefault="00E37D2C" w:rsidP="00E93FDC">
            <w:pPr>
              <w:pStyle w:val="TAC"/>
              <w:rPr>
                <w:sz w:val="13"/>
                <w:lang w:eastAsia="zh-CN"/>
              </w:rPr>
            </w:pPr>
            <w:r w:rsidRPr="002625EB">
              <w:rPr>
                <w:sz w:val="13"/>
                <w:lang w:eastAsia="zh-CN"/>
              </w:rPr>
              <w:t>248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637</w:t>
            </w:r>
          </w:p>
        </w:tc>
        <w:tc>
          <w:tcPr>
            <w:tcW w:w="363" w:type="dxa"/>
            <w:vAlign w:val="center"/>
          </w:tcPr>
          <w:p w:rsidR="00E37D2C" w:rsidRPr="002625EB" w:rsidRDefault="00E37D2C" w:rsidP="00E93FDC">
            <w:pPr>
              <w:pStyle w:val="TAC"/>
              <w:rPr>
                <w:sz w:val="13"/>
                <w:lang w:eastAsia="zh-CN"/>
              </w:rPr>
            </w:pPr>
            <w:r w:rsidRPr="002625EB">
              <w:rPr>
                <w:sz w:val="13"/>
                <w:lang w:eastAsia="zh-CN"/>
              </w:rPr>
              <w:t>806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765</w:t>
            </w:r>
          </w:p>
        </w:tc>
        <w:tc>
          <w:tcPr>
            <w:tcW w:w="363" w:type="dxa"/>
            <w:vAlign w:val="center"/>
          </w:tcPr>
          <w:p w:rsidR="00E37D2C" w:rsidRPr="002625EB" w:rsidRDefault="00E37D2C" w:rsidP="00E93FDC">
            <w:pPr>
              <w:pStyle w:val="TAC"/>
              <w:rPr>
                <w:sz w:val="13"/>
                <w:lang w:eastAsia="zh-CN"/>
              </w:rPr>
            </w:pPr>
            <w:r w:rsidRPr="002625EB">
              <w:rPr>
                <w:sz w:val="13"/>
                <w:lang w:eastAsia="zh-CN"/>
              </w:rPr>
              <w:t>914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893</w:t>
            </w:r>
          </w:p>
        </w:tc>
        <w:tc>
          <w:tcPr>
            <w:tcW w:w="363" w:type="dxa"/>
            <w:vAlign w:val="center"/>
          </w:tcPr>
          <w:p w:rsidR="00E37D2C" w:rsidRPr="002625EB" w:rsidRDefault="00E37D2C" w:rsidP="00E93FDC">
            <w:pPr>
              <w:pStyle w:val="TAC"/>
              <w:rPr>
                <w:sz w:val="13"/>
                <w:lang w:eastAsia="zh-CN"/>
              </w:rPr>
            </w:pPr>
            <w:r w:rsidRPr="002625EB">
              <w:rPr>
                <w:sz w:val="13"/>
                <w:lang w:eastAsia="zh-CN"/>
              </w:rPr>
              <w:t>506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1021</w:t>
            </w:r>
          </w:p>
        </w:tc>
        <w:tc>
          <w:tcPr>
            <w:tcW w:w="363" w:type="dxa"/>
            <w:vAlign w:val="center"/>
          </w:tcPr>
          <w:p w:rsidR="00E37D2C" w:rsidRPr="002625EB" w:rsidRDefault="00E37D2C" w:rsidP="00E93FDC">
            <w:pPr>
              <w:pStyle w:val="TAC"/>
              <w:rPr>
                <w:sz w:val="13"/>
                <w:lang w:eastAsia="zh-CN"/>
              </w:rPr>
            </w:pPr>
            <w:r w:rsidRPr="002625EB">
              <w:rPr>
                <w:sz w:val="13"/>
                <w:lang w:eastAsia="zh-CN"/>
              </w:rPr>
              <w:t>1021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126</w:t>
            </w:r>
          </w:p>
        </w:tc>
        <w:tc>
          <w:tcPr>
            <w:tcW w:w="621" w:type="dxa"/>
            <w:vAlign w:val="center"/>
          </w:tcPr>
          <w:p w:rsidR="00E37D2C" w:rsidRPr="002625EB" w:rsidRDefault="00E37D2C" w:rsidP="00E93FDC">
            <w:pPr>
              <w:pStyle w:val="TAC"/>
              <w:rPr>
                <w:sz w:val="13"/>
                <w:lang w:eastAsia="zh-CN"/>
              </w:rPr>
            </w:pPr>
            <w:r w:rsidRPr="002625EB">
              <w:rPr>
                <w:sz w:val="13"/>
                <w:lang w:eastAsia="zh-CN"/>
              </w:rPr>
              <w:t>268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254</w:t>
            </w:r>
          </w:p>
        </w:tc>
        <w:tc>
          <w:tcPr>
            <w:tcW w:w="363" w:type="dxa"/>
            <w:vAlign w:val="center"/>
          </w:tcPr>
          <w:p w:rsidR="00E37D2C" w:rsidRPr="002625EB" w:rsidRDefault="00E37D2C" w:rsidP="00E93FDC">
            <w:pPr>
              <w:pStyle w:val="TAC"/>
              <w:rPr>
                <w:sz w:val="13"/>
                <w:lang w:eastAsia="zh-CN"/>
              </w:rPr>
            </w:pPr>
            <w:r w:rsidRPr="002625EB">
              <w:rPr>
                <w:sz w:val="13"/>
                <w:lang w:eastAsia="zh-CN"/>
              </w:rPr>
              <w:t>284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382</w:t>
            </w:r>
          </w:p>
        </w:tc>
        <w:tc>
          <w:tcPr>
            <w:tcW w:w="363" w:type="dxa"/>
            <w:vAlign w:val="center"/>
          </w:tcPr>
          <w:p w:rsidR="00E37D2C" w:rsidRPr="002625EB" w:rsidRDefault="00E37D2C" w:rsidP="00E93FDC">
            <w:pPr>
              <w:pStyle w:val="TAC"/>
              <w:rPr>
                <w:sz w:val="13"/>
                <w:lang w:eastAsia="zh-CN"/>
              </w:rPr>
            </w:pPr>
            <w:r w:rsidRPr="002625EB">
              <w:rPr>
                <w:sz w:val="13"/>
                <w:lang w:eastAsia="zh-CN"/>
              </w:rPr>
              <w:t>111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510</w:t>
            </w:r>
          </w:p>
        </w:tc>
        <w:tc>
          <w:tcPr>
            <w:tcW w:w="363" w:type="dxa"/>
            <w:vAlign w:val="center"/>
          </w:tcPr>
          <w:p w:rsidR="00E37D2C" w:rsidRPr="002625EB" w:rsidRDefault="00E37D2C" w:rsidP="00E93FDC">
            <w:pPr>
              <w:pStyle w:val="TAC"/>
              <w:rPr>
                <w:sz w:val="13"/>
                <w:lang w:eastAsia="zh-CN"/>
              </w:rPr>
            </w:pPr>
            <w:r w:rsidRPr="002625EB">
              <w:rPr>
                <w:sz w:val="13"/>
                <w:lang w:eastAsia="zh-CN"/>
              </w:rPr>
              <w:t>369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638</w:t>
            </w:r>
          </w:p>
        </w:tc>
        <w:tc>
          <w:tcPr>
            <w:tcW w:w="363" w:type="dxa"/>
            <w:vAlign w:val="center"/>
          </w:tcPr>
          <w:p w:rsidR="00E37D2C" w:rsidRPr="002625EB" w:rsidRDefault="00E37D2C" w:rsidP="00E93FDC">
            <w:pPr>
              <w:pStyle w:val="TAC"/>
              <w:rPr>
                <w:sz w:val="13"/>
                <w:lang w:eastAsia="zh-CN"/>
              </w:rPr>
            </w:pPr>
            <w:r w:rsidRPr="002625EB">
              <w:rPr>
                <w:sz w:val="13"/>
                <w:lang w:eastAsia="zh-CN"/>
              </w:rPr>
              <w:t>427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766</w:t>
            </w:r>
          </w:p>
        </w:tc>
        <w:tc>
          <w:tcPr>
            <w:tcW w:w="363" w:type="dxa"/>
            <w:vAlign w:val="center"/>
          </w:tcPr>
          <w:p w:rsidR="00E37D2C" w:rsidRPr="002625EB" w:rsidRDefault="00E37D2C" w:rsidP="00E93FDC">
            <w:pPr>
              <w:pStyle w:val="TAC"/>
              <w:rPr>
                <w:sz w:val="13"/>
                <w:lang w:eastAsia="zh-CN"/>
              </w:rPr>
            </w:pPr>
            <w:r w:rsidRPr="002625EB">
              <w:rPr>
                <w:sz w:val="13"/>
                <w:lang w:eastAsia="zh-CN"/>
              </w:rPr>
              <w:t>752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894</w:t>
            </w:r>
          </w:p>
        </w:tc>
        <w:tc>
          <w:tcPr>
            <w:tcW w:w="363" w:type="dxa"/>
            <w:vAlign w:val="center"/>
          </w:tcPr>
          <w:p w:rsidR="00E37D2C" w:rsidRPr="002625EB" w:rsidRDefault="00E37D2C" w:rsidP="00E93FDC">
            <w:pPr>
              <w:pStyle w:val="TAC"/>
              <w:rPr>
                <w:sz w:val="13"/>
                <w:lang w:eastAsia="zh-CN"/>
              </w:rPr>
            </w:pPr>
            <w:r w:rsidRPr="002625EB">
              <w:rPr>
                <w:sz w:val="13"/>
                <w:lang w:eastAsia="zh-CN"/>
              </w:rPr>
              <w:t>749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1022</w:t>
            </w:r>
          </w:p>
        </w:tc>
        <w:tc>
          <w:tcPr>
            <w:tcW w:w="363" w:type="dxa"/>
            <w:vAlign w:val="center"/>
          </w:tcPr>
          <w:p w:rsidR="00E37D2C" w:rsidRPr="002625EB" w:rsidRDefault="00E37D2C" w:rsidP="00E93FDC">
            <w:pPr>
              <w:pStyle w:val="TAC"/>
              <w:rPr>
                <w:sz w:val="13"/>
                <w:lang w:eastAsia="zh-CN"/>
              </w:rPr>
            </w:pPr>
            <w:r w:rsidRPr="002625EB">
              <w:rPr>
                <w:sz w:val="13"/>
                <w:lang w:eastAsia="zh-CN"/>
              </w:rPr>
              <w:t>1022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127</w:t>
            </w:r>
          </w:p>
        </w:tc>
        <w:tc>
          <w:tcPr>
            <w:tcW w:w="621" w:type="dxa"/>
            <w:vAlign w:val="center"/>
          </w:tcPr>
          <w:p w:rsidR="00E37D2C" w:rsidRPr="002625EB" w:rsidRDefault="00E37D2C" w:rsidP="00E93FDC">
            <w:pPr>
              <w:pStyle w:val="TAC"/>
              <w:rPr>
                <w:sz w:val="13"/>
                <w:lang w:eastAsia="zh-CN"/>
              </w:rPr>
            </w:pPr>
            <w:r w:rsidRPr="002625EB">
              <w:rPr>
                <w:sz w:val="13"/>
                <w:lang w:eastAsia="zh-CN"/>
              </w:rPr>
              <w:t>274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255</w:t>
            </w:r>
          </w:p>
        </w:tc>
        <w:tc>
          <w:tcPr>
            <w:tcW w:w="363" w:type="dxa"/>
            <w:vAlign w:val="center"/>
          </w:tcPr>
          <w:p w:rsidR="00E37D2C" w:rsidRPr="002625EB" w:rsidRDefault="00E37D2C" w:rsidP="00E93FDC">
            <w:pPr>
              <w:pStyle w:val="TAC"/>
              <w:rPr>
                <w:sz w:val="13"/>
                <w:lang w:eastAsia="zh-CN"/>
              </w:rPr>
            </w:pPr>
            <w:r w:rsidRPr="002625EB">
              <w:rPr>
                <w:sz w:val="13"/>
                <w:lang w:eastAsia="zh-CN"/>
              </w:rPr>
              <w:t>648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383</w:t>
            </w:r>
          </w:p>
        </w:tc>
        <w:tc>
          <w:tcPr>
            <w:tcW w:w="363" w:type="dxa"/>
            <w:vAlign w:val="center"/>
          </w:tcPr>
          <w:p w:rsidR="00E37D2C" w:rsidRPr="002625EB" w:rsidRDefault="00E37D2C" w:rsidP="00E93FDC">
            <w:pPr>
              <w:pStyle w:val="TAC"/>
              <w:rPr>
                <w:sz w:val="13"/>
                <w:lang w:eastAsia="zh-CN"/>
              </w:rPr>
            </w:pPr>
            <w:r w:rsidRPr="002625EB">
              <w:rPr>
                <w:sz w:val="13"/>
                <w:lang w:eastAsia="zh-CN"/>
              </w:rPr>
              <w:t>331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511</w:t>
            </w:r>
          </w:p>
        </w:tc>
        <w:tc>
          <w:tcPr>
            <w:tcW w:w="363" w:type="dxa"/>
            <w:vAlign w:val="center"/>
          </w:tcPr>
          <w:p w:rsidR="00E37D2C" w:rsidRPr="002625EB" w:rsidRDefault="00E37D2C" w:rsidP="00E93FDC">
            <w:pPr>
              <w:pStyle w:val="TAC"/>
              <w:rPr>
                <w:sz w:val="13"/>
                <w:lang w:eastAsia="zh-CN"/>
              </w:rPr>
            </w:pPr>
            <w:r w:rsidRPr="002625EB">
              <w:rPr>
                <w:sz w:val="13"/>
                <w:lang w:eastAsia="zh-CN"/>
              </w:rPr>
              <w:t>190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639</w:t>
            </w:r>
          </w:p>
        </w:tc>
        <w:tc>
          <w:tcPr>
            <w:tcW w:w="363" w:type="dxa"/>
            <w:vAlign w:val="center"/>
          </w:tcPr>
          <w:p w:rsidR="00E37D2C" w:rsidRPr="002625EB" w:rsidRDefault="00E37D2C" w:rsidP="00E93FDC">
            <w:pPr>
              <w:pStyle w:val="TAC"/>
              <w:rPr>
                <w:sz w:val="13"/>
                <w:lang w:eastAsia="zh-CN"/>
              </w:rPr>
            </w:pPr>
            <w:r w:rsidRPr="002625EB">
              <w:rPr>
                <w:sz w:val="13"/>
                <w:lang w:eastAsia="zh-CN"/>
              </w:rPr>
              <w:t>904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767</w:t>
            </w:r>
          </w:p>
        </w:tc>
        <w:tc>
          <w:tcPr>
            <w:tcW w:w="363" w:type="dxa"/>
            <w:vAlign w:val="center"/>
          </w:tcPr>
          <w:p w:rsidR="00E37D2C" w:rsidRPr="002625EB" w:rsidRDefault="00E37D2C" w:rsidP="00E93FDC">
            <w:pPr>
              <w:pStyle w:val="TAC"/>
              <w:rPr>
                <w:sz w:val="13"/>
                <w:lang w:eastAsia="zh-CN"/>
              </w:rPr>
            </w:pPr>
            <w:r w:rsidRPr="002625EB">
              <w:rPr>
                <w:sz w:val="13"/>
                <w:lang w:eastAsia="zh-CN"/>
              </w:rPr>
              <w:t>868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895</w:t>
            </w:r>
          </w:p>
        </w:tc>
        <w:tc>
          <w:tcPr>
            <w:tcW w:w="363" w:type="dxa"/>
            <w:vAlign w:val="center"/>
          </w:tcPr>
          <w:p w:rsidR="00E37D2C" w:rsidRPr="002625EB" w:rsidRDefault="00E37D2C" w:rsidP="00E93FDC">
            <w:pPr>
              <w:pStyle w:val="TAC"/>
              <w:rPr>
                <w:sz w:val="13"/>
                <w:lang w:eastAsia="zh-CN"/>
              </w:rPr>
            </w:pPr>
            <w:r w:rsidRPr="002625EB">
              <w:rPr>
                <w:sz w:val="13"/>
                <w:lang w:eastAsia="zh-CN"/>
              </w:rPr>
              <w:t>945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1023</w:t>
            </w:r>
          </w:p>
        </w:tc>
        <w:tc>
          <w:tcPr>
            <w:tcW w:w="363" w:type="dxa"/>
            <w:vAlign w:val="center"/>
          </w:tcPr>
          <w:p w:rsidR="00E37D2C" w:rsidRPr="002625EB" w:rsidRDefault="00E37D2C" w:rsidP="00E93FDC">
            <w:pPr>
              <w:pStyle w:val="TAC"/>
              <w:rPr>
                <w:sz w:val="13"/>
                <w:lang w:eastAsia="zh-CN"/>
              </w:rPr>
            </w:pPr>
            <w:r w:rsidRPr="002625EB">
              <w:rPr>
                <w:sz w:val="13"/>
                <w:lang w:eastAsia="zh-CN"/>
              </w:rPr>
              <w:t>1023</w:t>
            </w:r>
          </w:p>
        </w:tc>
      </w:tr>
    </w:tbl>
    <w:p w:rsidR="00E37D2C" w:rsidRPr="002625EB" w:rsidRDefault="00E37D2C" w:rsidP="00C3552E">
      <w:pPr>
        <w:rPr>
          <w:lang w:eastAsia="zh-CN"/>
        </w:rPr>
      </w:pPr>
    </w:p>
    <w:p w:rsidR="00290631" w:rsidRPr="002625EB" w:rsidRDefault="00290631" w:rsidP="00EB44AF">
      <w:pPr>
        <w:pStyle w:val="Heading3"/>
        <w:rPr>
          <w:lang w:eastAsia="zh-CN"/>
        </w:rPr>
      </w:pPr>
      <w:bookmarkStart w:id="84" w:name="_Toc19798694"/>
      <w:bookmarkStart w:id="85" w:name="_Toc26467165"/>
      <w:bookmarkStart w:id="86" w:name="_Toc44510951"/>
      <w:bookmarkStart w:id="87" w:name="_Toc51232852"/>
      <w:r w:rsidRPr="002625EB">
        <w:rPr>
          <w:rFonts w:hint="eastAsia"/>
          <w:lang w:eastAsia="zh-CN"/>
        </w:rPr>
        <w:t>5.3.2</w:t>
      </w:r>
      <w:r w:rsidRPr="002625EB">
        <w:rPr>
          <w:rFonts w:hint="eastAsia"/>
          <w:lang w:eastAsia="zh-CN"/>
        </w:rPr>
        <w:tab/>
        <w:t>Low density parity check coding</w:t>
      </w:r>
      <w:bookmarkEnd w:id="84"/>
      <w:bookmarkEnd w:id="85"/>
      <w:bookmarkEnd w:id="86"/>
      <w:bookmarkEnd w:id="87"/>
    </w:p>
    <w:p w:rsidR="00DE6E78" w:rsidRPr="002625EB" w:rsidRDefault="00DE6E78" w:rsidP="00DE6E78">
      <w:pPr>
        <w:rPr>
          <w:lang w:eastAsia="zh-CN"/>
        </w:rPr>
      </w:pPr>
      <w:r w:rsidRPr="002625EB">
        <w:t>The bit sequence input for a given code block to channel coding is denoted by</w:t>
      </w:r>
      <w:r w:rsidRPr="002625EB">
        <w:rPr>
          <w:rFonts w:hint="eastAsia"/>
          <w:lang w:eastAsia="zh-CN"/>
        </w:rPr>
        <w:t xml:space="preserve"> </w:t>
      </w:r>
      <w:r w:rsidRPr="002625EB">
        <w:rPr>
          <w:position w:val="-10"/>
        </w:rPr>
        <w:object w:dxaOrig="1700" w:dyaOrig="300">
          <v:shape id="_x0000_i1273" type="#_x0000_t75" style="width:84.55pt;height:15.05pt" o:ole="">
            <v:imagedata r:id="rId205" o:title=""/>
          </v:shape>
          <o:OLEObject Type="Embed" ProgID="Equation.3" ShapeID="_x0000_i1273" DrawAspect="Content" ObjectID="_1661855531" r:id="rId450"/>
        </w:object>
      </w:r>
      <w:r w:rsidRPr="002625EB">
        <w:t xml:space="preserve">, where </w:t>
      </w:r>
      <w:r w:rsidRPr="002625EB">
        <w:rPr>
          <w:position w:val="-4"/>
        </w:rPr>
        <w:object w:dxaOrig="260" w:dyaOrig="260">
          <v:shape id="_x0000_i1274" type="#_x0000_t75" style="width:10.9pt;height:10.9pt" o:ole="">
            <v:imagedata r:id="rId207" o:title=""/>
          </v:shape>
          <o:OLEObject Type="Embed" ProgID="Equation.3" ShapeID="_x0000_i1274" DrawAspect="Content" ObjectID="_1661855532" r:id="rId451"/>
        </w:object>
      </w:r>
      <w:r w:rsidRPr="002625EB">
        <w:t xml:space="preserve"> is the number of bits to encode</w:t>
      </w:r>
      <w:r w:rsidRPr="002625EB">
        <w:rPr>
          <w:rFonts w:hint="eastAsia"/>
          <w:lang w:eastAsia="zh-CN"/>
        </w:rPr>
        <w:t xml:space="preserve"> as defined in</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5.2.</w:t>
      </w:r>
      <w:r w:rsidR="00015C38" w:rsidRPr="002625EB">
        <w:rPr>
          <w:lang w:eastAsia="zh-CN"/>
        </w:rPr>
        <w:t>2</w:t>
      </w:r>
      <w:r w:rsidRPr="002625EB">
        <w:t>.</w:t>
      </w:r>
      <w:r w:rsidRPr="002625EB">
        <w:rPr>
          <w:rFonts w:hint="eastAsia"/>
          <w:lang w:eastAsia="zh-CN"/>
        </w:rPr>
        <w:t xml:space="preserve"> </w:t>
      </w:r>
      <w:r w:rsidRPr="002625EB">
        <w:t>After encoding the bits are denoted by</w:t>
      </w:r>
      <w:r w:rsidRPr="002625EB">
        <w:rPr>
          <w:rFonts w:hint="eastAsia"/>
          <w:lang w:eastAsia="zh-CN"/>
        </w:rPr>
        <w:t xml:space="preserve"> </w:t>
      </w:r>
      <w:r w:rsidRPr="002625EB">
        <w:rPr>
          <w:position w:val="-12"/>
        </w:rPr>
        <w:object w:dxaOrig="1600" w:dyaOrig="360">
          <v:shape id="_x0000_i1275" type="#_x0000_t75" style="width:65.3pt;height:15.05pt" o:ole="">
            <v:imagedata r:id="rId209" o:title=""/>
          </v:shape>
          <o:OLEObject Type="Embed" ProgID="Equation.3" ShapeID="_x0000_i1275" DrawAspect="Content" ObjectID="_1661855533" r:id="rId452"/>
        </w:object>
      </w:r>
      <w:r w:rsidRPr="002625EB">
        <w:rPr>
          <w:rFonts w:hint="eastAsia"/>
          <w:lang w:eastAsia="zh-CN"/>
        </w:rPr>
        <w:t xml:space="preserve">, where </w:t>
      </w:r>
      <w:r w:rsidRPr="002625EB">
        <w:rPr>
          <w:position w:val="-12"/>
        </w:rPr>
        <w:object w:dxaOrig="980" w:dyaOrig="360">
          <v:shape id="_x0000_i1276" type="#_x0000_t75" style="width:40.2pt;height:15.05pt" o:ole="">
            <v:imagedata r:id="rId453" o:title=""/>
          </v:shape>
          <o:OLEObject Type="Embed" ProgID="Equation.3" ShapeID="_x0000_i1276" DrawAspect="Content" ObjectID="_1661855534" r:id="rId454"/>
        </w:object>
      </w:r>
      <w:r w:rsidRPr="002625EB">
        <w:rPr>
          <w:rFonts w:hint="eastAsia"/>
          <w:lang w:eastAsia="zh-CN"/>
        </w:rPr>
        <w:t xml:space="preserve"> for LDPC base graph 1 and </w:t>
      </w:r>
      <w:r w:rsidRPr="002625EB">
        <w:rPr>
          <w:position w:val="-12"/>
        </w:rPr>
        <w:object w:dxaOrig="980" w:dyaOrig="360">
          <v:shape id="_x0000_i1277" type="#_x0000_t75" style="width:40.2pt;height:15.05pt" o:ole="">
            <v:imagedata r:id="rId455" o:title=""/>
          </v:shape>
          <o:OLEObject Type="Embed" ProgID="Equation.3" ShapeID="_x0000_i1277" DrawAspect="Content" ObjectID="_1661855535" r:id="rId456"/>
        </w:object>
      </w:r>
      <w:r w:rsidRPr="002625EB">
        <w:rPr>
          <w:rFonts w:hint="eastAsia"/>
          <w:lang w:eastAsia="zh-CN"/>
        </w:rPr>
        <w:t xml:space="preserve"> for LDPC base graph 2, and </w:t>
      </w:r>
      <w:r w:rsidRPr="002625EB">
        <w:rPr>
          <w:lang w:eastAsia="zh-CN"/>
        </w:rPr>
        <w:t>the</w:t>
      </w:r>
      <w:r w:rsidRPr="002625EB">
        <w:rPr>
          <w:rFonts w:hint="eastAsia"/>
          <w:lang w:eastAsia="zh-CN"/>
        </w:rPr>
        <w:t xml:space="preserve"> value of </w:t>
      </w:r>
      <w:r w:rsidRPr="002625EB">
        <w:rPr>
          <w:position w:val="-12"/>
        </w:rPr>
        <w:object w:dxaOrig="300" w:dyaOrig="360">
          <v:shape id="_x0000_i1278" type="#_x0000_t75" style="width:12.55pt;height:15.05pt" o:ole="">
            <v:imagedata r:id="rId457" o:title=""/>
          </v:shape>
          <o:OLEObject Type="Embed" ProgID="Equation.3" ShapeID="_x0000_i1278" DrawAspect="Content" ObjectID="_1661855536" r:id="rId458"/>
        </w:object>
      </w:r>
      <w:r w:rsidRPr="002625EB">
        <w:rPr>
          <w:rFonts w:hint="eastAsia"/>
          <w:lang w:eastAsia="zh-CN"/>
        </w:rPr>
        <w:t xml:space="preserve"> is given in</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5.2.</w:t>
      </w:r>
      <w:r w:rsidR="00015C38" w:rsidRPr="002625EB">
        <w:rPr>
          <w:lang w:eastAsia="zh-CN"/>
        </w:rPr>
        <w:t>2</w:t>
      </w:r>
      <w:r w:rsidRPr="002625EB">
        <w:rPr>
          <w:rFonts w:hint="eastAsia"/>
          <w:lang w:eastAsia="zh-CN"/>
        </w:rPr>
        <w:t>.</w:t>
      </w:r>
    </w:p>
    <w:p w:rsidR="00DE6E78" w:rsidRPr="002625EB" w:rsidRDefault="00DE6E78" w:rsidP="00DE6E78">
      <w:pPr>
        <w:rPr>
          <w:lang w:eastAsia="zh-CN"/>
        </w:rPr>
      </w:pPr>
      <w:r w:rsidRPr="002625EB">
        <w:rPr>
          <w:rFonts w:hint="eastAsia"/>
          <w:lang w:eastAsia="zh-CN"/>
        </w:rPr>
        <w:t>For a code block encoded by LDPC, the following encoding procedure applies:</w:t>
      </w:r>
    </w:p>
    <w:p w:rsidR="00DE6E78" w:rsidRPr="002625EB" w:rsidRDefault="00516424" w:rsidP="00516424">
      <w:pPr>
        <w:pStyle w:val="B1"/>
        <w:rPr>
          <w:lang w:eastAsia="zh-CN"/>
        </w:rPr>
      </w:pPr>
      <w:r w:rsidRPr="002625EB">
        <w:rPr>
          <w:lang w:eastAsia="zh-CN"/>
        </w:rPr>
        <w:t>1)</w:t>
      </w:r>
      <w:r w:rsidRPr="002625EB">
        <w:rPr>
          <w:lang w:eastAsia="zh-CN"/>
        </w:rPr>
        <w:tab/>
      </w:r>
      <w:r w:rsidR="00DE6E78" w:rsidRPr="002625EB">
        <w:rPr>
          <w:rFonts w:hint="eastAsia"/>
          <w:lang w:eastAsia="zh-CN"/>
        </w:rPr>
        <w:t xml:space="preserve">Find the set </w:t>
      </w:r>
      <w:r w:rsidR="00015C38" w:rsidRPr="002625EB">
        <w:rPr>
          <w:rFonts w:hint="eastAsia"/>
          <w:lang w:eastAsia="zh-CN"/>
        </w:rPr>
        <w:t xml:space="preserve">with </w:t>
      </w:r>
      <w:r w:rsidR="00DE6E78" w:rsidRPr="002625EB">
        <w:rPr>
          <w:rFonts w:hint="eastAsia"/>
          <w:lang w:eastAsia="zh-CN"/>
        </w:rPr>
        <w:t xml:space="preserve">index </w:t>
      </w:r>
      <w:r w:rsidR="00DE6E78" w:rsidRPr="002625EB">
        <w:rPr>
          <w:position w:val="-12"/>
        </w:rPr>
        <w:object w:dxaOrig="300" w:dyaOrig="360">
          <v:shape id="_x0000_i1279" type="#_x0000_t75" style="width:12.55pt;height:15.05pt" o:ole="">
            <v:imagedata r:id="rId459" o:title=""/>
          </v:shape>
          <o:OLEObject Type="Embed" ProgID="Equation.3" ShapeID="_x0000_i1279" DrawAspect="Content" ObjectID="_1661855537" r:id="rId460"/>
        </w:object>
      </w:r>
      <w:r w:rsidR="00DE6E78" w:rsidRPr="002625EB">
        <w:rPr>
          <w:rFonts w:hint="eastAsia"/>
          <w:lang w:eastAsia="zh-CN"/>
        </w:rPr>
        <w:t xml:space="preserve"> in Table 5.3.2-1 which contains </w:t>
      </w:r>
      <w:r w:rsidR="00DE6E78" w:rsidRPr="002625EB">
        <w:rPr>
          <w:position w:val="-12"/>
        </w:rPr>
        <w:object w:dxaOrig="300" w:dyaOrig="360">
          <v:shape id="_x0000_i1280" type="#_x0000_t75" style="width:12.55pt;height:15.05pt" o:ole="">
            <v:imagedata r:id="rId461" o:title=""/>
          </v:shape>
          <o:OLEObject Type="Embed" ProgID="Equation.3" ShapeID="_x0000_i1280" DrawAspect="Content" ObjectID="_1661855538" r:id="rId462"/>
        </w:object>
      </w:r>
      <w:r w:rsidR="00DE6E78" w:rsidRPr="002625EB">
        <w:rPr>
          <w:rFonts w:hint="eastAsia"/>
          <w:lang w:eastAsia="zh-CN"/>
        </w:rPr>
        <w:t>.</w:t>
      </w:r>
    </w:p>
    <w:p w:rsidR="00DE6E78" w:rsidRPr="002625EB" w:rsidRDefault="00516424" w:rsidP="00516424">
      <w:pPr>
        <w:pStyle w:val="B1"/>
        <w:rPr>
          <w:lang w:eastAsia="zh-CN"/>
        </w:rPr>
      </w:pPr>
      <w:r w:rsidRPr="002625EB">
        <w:rPr>
          <w:lang w:eastAsia="zh-CN"/>
        </w:rPr>
        <w:t>2)</w:t>
      </w:r>
      <w:r w:rsidRPr="002625EB">
        <w:rPr>
          <w:lang w:eastAsia="zh-CN"/>
        </w:rPr>
        <w:tab/>
      </w:r>
      <w:r w:rsidR="00DE6E78" w:rsidRPr="002625EB">
        <w:rPr>
          <w:lang w:eastAsia="zh-CN"/>
        </w:rPr>
        <w:t xml:space="preserve">for </w:t>
      </w:r>
      <w:r w:rsidR="00DE6E78" w:rsidRPr="002625EB">
        <w:rPr>
          <w:position w:val="-12"/>
        </w:rPr>
        <w:object w:dxaOrig="780" w:dyaOrig="360">
          <v:shape id="_x0000_i1281" type="#_x0000_t75" style="width:32.65pt;height:15.05pt" o:ole="">
            <v:imagedata r:id="rId463" o:title=""/>
          </v:shape>
          <o:OLEObject Type="Embed" ProgID="Equation.3" ShapeID="_x0000_i1281" DrawAspect="Content" ObjectID="_1661855539" r:id="rId464"/>
        </w:object>
      </w:r>
      <w:r w:rsidR="00DE6E78" w:rsidRPr="002625EB">
        <w:rPr>
          <w:rFonts w:hint="eastAsia"/>
          <w:lang w:eastAsia="zh-CN"/>
        </w:rPr>
        <w:t xml:space="preserve"> to </w:t>
      </w:r>
      <w:r w:rsidR="00DE6E78" w:rsidRPr="002625EB">
        <w:rPr>
          <w:position w:val="-4"/>
        </w:rPr>
        <w:object w:dxaOrig="560" w:dyaOrig="260">
          <v:shape id="_x0000_i1282" type="#_x0000_t75" style="width:25.95pt;height:11.7pt" o:ole="">
            <v:imagedata r:id="rId465" o:title=""/>
          </v:shape>
          <o:OLEObject Type="Embed" ProgID="Equation.3" ShapeID="_x0000_i1282" DrawAspect="Content" ObjectID="_1661855540" r:id="rId466"/>
        </w:object>
      </w:r>
    </w:p>
    <w:p w:rsidR="00DE6E78" w:rsidRPr="002625EB" w:rsidRDefault="00DE6E78" w:rsidP="00516424">
      <w:pPr>
        <w:pStyle w:val="B2"/>
        <w:rPr>
          <w:lang w:eastAsia="zh-CN"/>
        </w:rPr>
      </w:pPr>
      <w:r w:rsidRPr="002625EB">
        <w:rPr>
          <w:rFonts w:hint="eastAsia"/>
          <w:lang w:eastAsia="zh-CN"/>
        </w:rPr>
        <w:t xml:space="preserve">if </w:t>
      </w:r>
      <w:r w:rsidRPr="002625EB">
        <w:rPr>
          <w:position w:val="-12"/>
        </w:rPr>
        <w:object w:dxaOrig="1480" w:dyaOrig="360">
          <v:shape id="_x0000_i1283" type="#_x0000_t75" style="width:61.1pt;height:15.05pt" o:ole="">
            <v:imagedata r:id="rId467" o:title=""/>
          </v:shape>
          <o:OLEObject Type="Embed" ProgID="Equation.3" ShapeID="_x0000_i1283" DrawAspect="Content" ObjectID="_1661855541" r:id="rId468"/>
        </w:object>
      </w:r>
    </w:p>
    <w:p w:rsidR="00DE6E78" w:rsidRPr="002625EB" w:rsidRDefault="00DE6E78" w:rsidP="00F25206">
      <w:pPr>
        <w:pStyle w:val="B3"/>
        <w:rPr>
          <w:lang w:eastAsia="zh-CN"/>
        </w:rPr>
      </w:pPr>
      <w:r w:rsidRPr="002625EB">
        <w:rPr>
          <w:position w:val="-14"/>
        </w:rPr>
        <w:object w:dxaOrig="1060" w:dyaOrig="380">
          <v:shape id="_x0000_i1284" type="#_x0000_t75" style="width:42.7pt;height:15.05pt" o:ole="">
            <v:imagedata r:id="rId469" o:title=""/>
          </v:shape>
          <o:OLEObject Type="Embed" ProgID="Equation.3" ShapeID="_x0000_i1284" DrawAspect="Content" ObjectID="_1661855542" r:id="rId470"/>
        </w:object>
      </w:r>
      <w:r w:rsidRPr="002625EB">
        <w:rPr>
          <w:rFonts w:hint="eastAsia"/>
          <w:lang w:eastAsia="zh-CN"/>
        </w:rPr>
        <w:t>;</w:t>
      </w:r>
    </w:p>
    <w:p w:rsidR="00DE6E78" w:rsidRPr="002625EB" w:rsidRDefault="00DE6E78" w:rsidP="00516424">
      <w:pPr>
        <w:pStyle w:val="B2"/>
        <w:rPr>
          <w:lang w:eastAsia="zh-CN"/>
        </w:rPr>
      </w:pPr>
      <w:r w:rsidRPr="002625EB">
        <w:rPr>
          <w:rFonts w:hint="eastAsia"/>
          <w:lang w:eastAsia="zh-CN"/>
        </w:rPr>
        <w:t>else</w:t>
      </w:r>
    </w:p>
    <w:p w:rsidR="00DE6E78" w:rsidRPr="002625EB" w:rsidRDefault="00DE6E78" w:rsidP="00F25206">
      <w:pPr>
        <w:pStyle w:val="B3"/>
        <w:rPr>
          <w:lang w:eastAsia="zh-CN"/>
        </w:rPr>
      </w:pPr>
      <w:r w:rsidRPr="002625EB">
        <w:rPr>
          <w:position w:val="-12"/>
        </w:rPr>
        <w:object w:dxaOrig="639" w:dyaOrig="360">
          <v:shape id="_x0000_i1285" type="#_x0000_t75" style="width:25.95pt;height:15.05pt" o:ole="">
            <v:imagedata r:id="rId471" o:title=""/>
          </v:shape>
          <o:OLEObject Type="Embed" ProgID="Equation.3" ShapeID="_x0000_i1285" DrawAspect="Content" ObjectID="_1661855543" r:id="rId472"/>
        </w:object>
      </w:r>
      <w:r w:rsidRPr="002625EB">
        <w:rPr>
          <w:rFonts w:hint="eastAsia"/>
          <w:lang w:eastAsia="zh-CN"/>
        </w:rPr>
        <w:t>;</w:t>
      </w:r>
    </w:p>
    <w:p w:rsidR="00DE6E78" w:rsidRPr="002625EB" w:rsidRDefault="00DE6E78" w:rsidP="00F25206">
      <w:pPr>
        <w:pStyle w:val="B3"/>
        <w:rPr>
          <w:lang w:eastAsia="zh-CN"/>
        </w:rPr>
      </w:pPr>
      <w:r w:rsidRPr="002625EB">
        <w:rPr>
          <w:position w:val="-14"/>
        </w:rPr>
        <w:object w:dxaOrig="1820" w:dyaOrig="380">
          <v:shape id="_x0000_i1286" type="#_x0000_t75" style="width:72.85pt;height:15.05pt" o:ole="">
            <v:imagedata r:id="rId473" o:title=""/>
          </v:shape>
          <o:OLEObject Type="Embed" ProgID="Equation.3" ShapeID="_x0000_i1286" DrawAspect="Content" ObjectID="_1661855544" r:id="rId474"/>
        </w:object>
      </w:r>
      <w:r w:rsidRPr="002625EB">
        <w:rPr>
          <w:rFonts w:hint="eastAsia"/>
          <w:lang w:eastAsia="zh-CN"/>
        </w:rPr>
        <w:t>;</w:t>
      </w:r>
    </w:p>
    <w:p w:rsidR="00DE6E78" w:rsidRPr="002625EB" w:rsidRDefault="00DE6E78" w:rsidP="00516424">
      <w:pPr>
        <w:pStyle w:val="B2"/>
        <w:rPr>
          <w:lang w:eastAsia="zh-CN"/>
        </w:rPr>
      </w:pPr>
      <w:r w:rsidRPr="002625EB">
        <w:rPr>
          <w:rFonts w:hint="eastAsia"/>
          <w:lang w:eastAsia="zh-CN"/>
        </w:rPr>
        <w:t>end if</w:t>
      </w:r>
    </w:p>
    <w:p w:rsidR="00DE6E78" w:rsidRPr="002625EB" w:rsidRDefault="00DE6E78" w:rsidP="00516424">
      <w:pPr>
        <w:pStyle w:val="B1"/>
        <w:rPr>
          <w:lang w:eastAsia="zh-CN"/>
        </w:rPr>
      </w:pPr>
      <w:r w:rsidRPr="002625EB">
        <w:rPr>
          <w:rFonts w:hint="eastAsia"/>
          <w:lang w:eastAsia="zh-CN"/>
        </w:rPr>
        <w:t>end for</w:t>
      </w:r>
    </w:p>
    <w:p w:rsidR="00DE6E78" w:rsidRPr="002625EB" w:rsidRDefault="00516424" w:rsidP="00516424">
      <w:pPr>
        <w:pStyle w:val="B1"/>
        <w:rPr>
          <w:lang w:eastAsia="zh-CN"/>
        </w:rPr>
      </w:pPr>
      <w:r w:rsidRPr="002625EB">
        <w:rPr>
          <w:lang w:eastAsia="zh-CN"/>
        </w:rPr>
        <w:t>3)</w:t>
      </w:r>
      <w:r w:rsidRPr="002625EB">
        <w:rPr>
          <w:lang w:eastAsia="zh-CN"/>
        </w:rPr>
        <w:tab/>
      </w:r>
      <w:r w:rsidR="00DE6E78" w:rsidRPr="002625EB">
        <w:rPr>
          <w:rFonts w:hint="eastAsia"/>
          <w:lang w:eastAsia="zh-CN"/>
        </w:rPr>
        <w:t xml:space="preserve">Generate </w:t>
      </w:r>
      <w:r w:rsidR="00DE6E78" w:rsidRPr="002625EB">
        <w:rPr>
          <w:position w:val="-12"/>
        </w:rPr>
        <w:object w:dxaOrig="1260" w:dyaOrig="360">
          <v:shape id="_x0000_i1287" type="#_x0000_t75" style="width:51.9pt;height:15.05pt" o:ole="">
            <v:imagedata r:id="rId475" o:title=""/>
          </v:shape>
          <o:OLEObject Type="Embed" ProgID="Equation.3" ShapeID="_x0000_i1287" DrawAspect="Content" ObjectID="_1661855545" r:id="rId476"/>
        </w:object>
      </w:r>
      <w:r w:rsidR="00DE6E78" w:rsidRPr="002625EB">
        <w:rPr>
          <w:rFonts w:hint="eastAsia"/>
          <w:lang w:eastAsia="zh-CN"/>
        </w:rPr>
        <w:t xml:space="preserve"> parity bits </w:t>
      </w:r>
      <w:r w:rsidR="00DE6E78" w:rsidRPr="002625EB">
        <w:rPr>
          <w:position w:val="-14"/>
        </w:rPr>
        <w:object w:dxaOrig="2920" w:dyaOrig="420">
          <v:shape id="_x0000_i1288" type="#_x0000_t75" style="width:122.25pt;height:18.4pt" o:ole="">
            <v:imagedata r:id="rId477" o:title=""/>
          </v:shape>
          <o:OLEObject Type="Embed" ProgID="Equation.3" ShapeID="_x0000_i1288" DrawAspect="Content" ObjectID="_1661855546" r:id="rId478"/>
        </w:object>
      </w:r>
      <w:r w:rsidR="00DE6E78" w:rsidRPr="002625EB">
        <w:rPr>
          <w:rFonts w:hint="eastAsia"/>
          <w:lang w:eastAsia="zh-CN"/>
        </w:rPr>
        <w:t xml:space="preserve"> such that </w:t>
      </w:r>
      <w:r w:rsidR="00DE6E78" w:rsidRPr="002625EB">
        <w:rPr>
          <w:position w:val="-30"/>
        </w:rPr>
        <w:object w:dxaOrig="1200" w:dyaOrig="720">
          <v:shape id="_x0000_i1289" type="#_x0000_t75" style="width:50.25pt;height:31pt" o:ole="">
            <v:imagedata r:id="rId479" o:title=""/>
          </v:shape>
          <o:OLEObject Type="Embed" ProgID="Equation.3" ShapeID="_x0000_i1289" DrawAspect="Content" ObjectID="_1661855547" r:id="rId480"/>
        </w:object>
      </w:r>
      <w:r w:rsidR="00DE6E78" w:rsidRPr="002625EB">
        <w:rPr>
          <w:rFonts w:hint="eastAsia"/>
          <w:lang w:eastAsia="zh-CN"/>
        </w:rPr>
        <w:t xml:space="preserve">, where </w:t>
      </w:r>
      <w:r w:rsidR="00DE6E78" w:rsidRPr="002625EB">
        <w:rPr>
          <w:position w:val="-12"/>
        </w:rPr>
        <w:object w:dxaOrig="2079" w:dyaOrig="400">
          <v:shape id="_x0000_i1290" type="#_x0000_t75" style="width:92.95pt;height:18.4pt" o:ole="">
            <v:imagedata r:id="rId481" o:title=""/>
          </v:shape>
          <o:OLEObject Type="Embed" ProgID="Equation.3" ShapeID="_x0000_i1290" DrawAspect="Content" ObjectID="_1661855548" r:id="rId482"/>
        </w:object>
      </w:r>
      <w:r w:rsidR="00DE6E78" w:rsidRPr="002625EB">
        <w:rPr>
          <w:rFonts w:hint="eastAsia"/>
          <w:lang w:eastAsia="zh-CN"/>
        </w:rPr>
        <w:t xml:space="preserve">; </w:t>
      </w:r>
      <w:r w:rsidR="00DE6E78" w:rsidRPr="002625EB">
        <w:rPr>
          <w:position w:val="-6"/>
        </w:rPr>
        <w:object w:dxaOrig="200" w:dyaOrig="279">
          <v:shape id="_x0000_i1291" type="#_x0000_t75" style="width:9.2pt;height:11.7pt" o:ole="">
            <v:imagedata r:id="rId483" o:title=""/>
          </v:shape>
          <o:OLEObject Type="Embed" ProgID="Equation.3" ShapeID="_x0000_i1291" DrawAspect="Content" ObjectID="_1661855549" r:id="rId484"/>
        </w:object>
      </w:r>
      <w:r w:rsidR="00DE6E78" w:rsidRPr="002625EB">
        <w:rPr>
          <w:rFonts w:hint="eastAsia"/>
          <w:lang w:eastAsia="zh-CN"/>
        </w:rPr>
        <w:t xml:space="preserve"> is a column vector of all elements equal to 0. </w:t>
      </w:r>
      <w:r w:rsidR="00DE6E78" w:rsidRPr="002625EB">
        <w:t>The encoding is performed in GF(2)</w:t>
      </w:r>
      <w:r w:rsidR="00DE6E78" w:rsidRPr="002625EB">
        <w:rPr>
          <w:rFonts w:hint="eastAsia"/>
          <w:lang w:eastAsia="zh-CN"/>
        </w:rPr>
        <w:t>.</w:t>
      </w:r>
    </w:p>
    <w:p w:rsidR="00DE6E78" w:rsidRPr="002625EB" w:rsidRDefault="00516424" w:rsidP="00516424">
      <w:pPr>
        <w:pStyle w:val="B1"/>
        <w:rPr>
          <w:lang w:eastAsia="zh-CN"/>
        </w:rPr>
      </w:pPr>
      <w:r w:rsidRPr="002625EB">
        <w:rPr>
          <w:lang w:eastAsia="zh-CN"/>
        </w:rPr>
        <w:lastRenderedPageBreak/>
        <w:tab/>
      </w:r>
      <w:r w:rsidR="00DE6E78" w:rsidRPr="002625EB">
        <w:rPr>
          <w:rFonts w:hint="eastAsia"/>
          <w:lang w:eastAsia="zh-CN"/>
        </w:rPr>
        <w:t xml:space="preserve">For LDPC base graph 1, a matrix of </w:t>
      </w:r>
      <w:r w:rsidR="00DE6E78" w:rsidRPr="002625EB">
        <w:rPr>
          <w:position w:val="-12"/>
        </w:rPr>
        <w:object w:dxaOrig="480" w:dyaOrig="360">
          <v:shape id="_x0000_i1292" type="#_x0000_t75" style="width:19.25pt;height:15.05pt" o:ole="">
            <v:imagedata r:id="rId485" o:title=""/>
          </v:shape>
          <o:OLEObject Type="Embed" ProgID="Equation.3" ShapeID="_x0000_i1292" DrawAspect="Content" ObjectID="_1661855550" r:id="rId486"/>
        </w:object>
      </w:r>
      <w:r w:rsidR="00DE6E78" w:rsidRPr="002625EB">
        <w:rPr>
          <w:rFonts w:hint="eastAsia"/>
          <w:lang w:eastAsia="zh-CN"/>
        </w:rPr>
        <w:t xml:space="preserve"> has 46 rows with row indices </w:t>
      </w:r>
      <w:r w:rsidR="00DE6E78" w:rsidRPr="002625EB">
        <w:rPr>
          <w:position w:val="-10"/>
        </w:rPr>
        <w:object w:dxaOrig="1359" w:dyaOrig="320">
          <v:shape id="_x0000_i1293" type="#_x0000_t75" style="width:62.8pt;height:14.25pt" o:ole="">
            <v:imagedata r:id="rId487" o:title=""/>
          </v:shape>
          <o:OLEObject Type="Embed" ProgID="Equation.3" ShapeID="_x0000_i1293" DrawAspect="Content" ObjectID="_1661855551" r:id="rId488"/>
        </w:object>
      </w:r>
      <w:r w:rsidR="00DE6E78" w:rsidRPr="002625EB">
        <w:rPr>
          <w:rFonts w:hint="eastAsia"/>
          <w:lang w:eastAsia="zh-CN"/>
        </w:rPr>
        <w:t xml:space="preserve">and 68 columns with column indices </w:t>
      </w:r>
      <w:r w:rsidR="00DE6E78" w:rsidRPr="002625EB">
        <w:rPr>
          <w:position w:val="-10"/>
        </w:rPr>
        <w:object w:dxaOrig="1420" w:dyaOrig="320">
          <v:shape id="_x0000_i1294" type="#_x0000_t75" style="width:67pt;height:14.25pt" o:ole="">
            <v:imagedata r:id="rId489" o:title=""/>
          </v:shape>
          <o:OLEObject Type="Embed" ProgID="Equation.3" ShapeID="_x0000_i1294" DrawAspect="Content" ObjectID="_1661855552" r:id="rId490"/>
        </w:object>
      </w:r>
      <w:r w:rsidR="00DE6E78" w:rsidRPr="002625EB">
        <w:rPr>
          <w:rFonts w:hint="eastAsia"/>
          <w:lang w:eastAsia="zh-CN"/>
        </w:rPr>
        <w:t xml:space="preserve">. For LDPC base graph 2, a matrix of </w:t>
      </w:r>
      <w:r w:rsidR="00DE6E78" w:rsidRPr="002625EB">
        <w:rPr>
          <w:position w:val="-12"/>
        </w:rPr>
        <w:object w:dxaOrig="480" w:dyaOrig="360">
          <v:shape id="_x0000_i1295" type="#_x0000_t75" style="width:19.25pt;height:15.05pt" o:ole="">
            <v:imagedata r:id="rId485" o:title=""/>
          </v:shape>
          <o:OLEObject Type="Embed" ProgID="Equation.3" ShapeID="_x0000_i1295" DrawAspect="Content" ObjectID="_1661855553" r:id="rId491"/>
        </w:object>
      </w:r>
      <w:r w:rsidR="00DE6E78" w:rsidRPr="002625EB">
        <w:rPr>
          <w:rFonts w:hint="eastAsia"/>
          <w:lang w:eastAsia="zh-CN"/>
        </w:rPr>
        <w:t xml:space="preserve"> has 42 rows with row indices </w:t>
      </w:r>
      <w:r w:rsidR="00DE6E78" w:rsidRPr="002625EB">
        <w:rPr>
          <w:position w:val="-10"/>
        </w:rPr>
        <w:object w:dxaOrig="1340" w:dyaOrig="320">
          <v:shape id="_x0000_i1296" type="#_x0000_t75" style="width:62.8pt;height:14.25pt" o:ole="">
            <v:imagedata r:id="rId492" o:title=""/>
          </v:shape>
          <o:OLEObject Type="Embed" ProgID="Equation.3" ShapeID="_x0000_i1296" DrawAspect="Content" ObjectID="_1661855554" r:id="rId493"/>
        </w:object>
      </w:r>
      <w:r w:rsidR="00DE6E78" w:rsidRPr="002625EB">
        <w:rPr>
          <w:rFonts w:hint="eastAsia"/>
          <w:lang w:eastAsia="zh-CN"/>
        </w:rPr>
        <w:t xml:space="preserve">and 52 columns with column indices </w:t>
      </w:r>
      <w:r w:rsidR="00DE6E78" w:rsidRPr="002625EB">
        <w:rPr>
          <w:position w:val="-10"/>
        </w:rPr>
        <w:object w:dxaOrig="1400" w:dyaOrig="320">
          <v:shape id="_x0000_i1297" type="#_x0000_t75" style="width:65.3pt;height:14.25pt" o:ole="">
            <v:imagedata r:id="rId494" o:title=""/>
          </v:shape>
          <o:OLEObject Type="Embed" ProgID="Equation.3" ShapeID="_x0000_i1297" DrawAspect="Content" ObjectID="_1661855555" r:id="rId495"/>
        </w:object>
      </w:r>
      <w:r w:rsidR="00DE6E78" w:rsidRPr="002625EB">
        <w:rPr>
          <w:rFonts w:hint="eastAsia"/>
          <w:lang w:eastAsia="zh-CN"/>
        </w:rPr>
        <w:t xml:space="preserve">. The elements in </w:t>
      </w:r>
      <w:r w:rsidR="00DE6E78" w:rsidRPr="002625EB">
        <w:rPr>
          <w:position w:val="-12"/>
        </w:rPr>
        <w:object w:dxaOrig="480" w:dyaOrig="360">
          <v:shape id="_x0000_i1298" type="#_x0000_t75" style="width:19.25pt;height:15.05pt" o:ole="">
            <v:imagedata r:id="rId485" o:title=""/>
          </v:shape>
          <o:OLEObject Type="Embed" ProgID="Equation.3" ShapeID="_x0000_i1298" DrawAspect="Content" ObjectID="_1661855556" r:id="rId496"/>
        </w:object>
      </w:r>
      <w:r w:rsidR="00DE6E78" w:rsidRPr="002625EB">
        <w:rPr>
          <w:rFonts w:hint="eastAsia"/>
          <w:lang w:eastAsia="zh-CN"/>
        </w:rPr>
        <w:t xml:space="preserve"> with row and column indices given in Table 5.3.2-2 </w:t>
      </w:r>
      <w:r w:rsidR="00627E7D" w:rsidRPr="002625EB">
        <w:rPr>
          <w:rFonts w:hint="eastAsia"/>
          <w:lang w:eastAsia="zh-CN"/>
        </w:rPr>
        <w:t xml:space="preserve">(for LDPC base graph 1) and Table 5.3.2-3 (for LDPC base graph 2) </w:t>
      </w:r>
      <w:r w:rsidR="00DE6E78" w:rsidRPr="002625EB">
        <w:rPr>
          <w:rFonts w:hint="eastAsia"/>
          <w:lang w:eastAsia="zh-CN"/>
        </w:rPr>
        <w:t xml:space="preserve">are of value 1, and all other elements in </w:t>
      </w:r>
      <w:r w:rsidR="00DE6E78" w:rsidRPr="002625EB">
        <w:rPr>
          <w:position w:val="-12"/>
        </w:rPr>
        <w:object w:dxaOrig="480" w:dyaOrig="360">
          <v:shape id="_x0000_i1299" type="#_x0000_t75" style="width:19.25pt;height:15.05pt" o:ole="">
            <v:imagedata r:id="rId485" o:title=""/>
          </v:shape>
          <o:OLEObject Type="Embed" ProgID="Equation.3" ShapeID="_x0000_i1299" DrawAspect="Content" ObjectID="_1661855557" r:id="rId497"/>
        </w:object>
      </w:r>
      <w:r w:rsidR="00DE6E78" w:rsidRPr="002625EB">
        <w:rPr>
          <w:rFonts w:hint="eastAsia"/>
          <w:lang w:eastAsia="zh-CN"/>
        </w:rPr>
        <w:t xml:space="preserve"> are of value 0.</w:t>
      </w:r>
    </w:p>
    <w:p w:rsidR="00DE6E78" w:rsidRPr="002625EB" w:rsidRDefault="00516424" w:rsidP="00516424">
      <w:pPr>
        <w:pStyle w:val="B1"/>
        <w:rPr>
          <w:lang w:eastAsia="zh-CN"/>
        </w:rPr>
      </w:pPr>
      <w:r w:rsidRPr="002625EB">
        <w:rPr>
          <w:lang w:eastAsia="zh-CN"/>
        </w:rPr>
        <w:tab/>
      </w:r>
      <w:r w:rsidR="00DE6E78" w:rsidRPr="002625EB">
        <w:rPr>
          <w:rFonts w:hint="eastAsia"/>
          <w:lang w:eastAsia="zh-CN"/>
        </w:rPr>
        <w:t xml:space="preserve">The matrix </w:t>
      </w:r>
      <w:r w:rsidR="00DE6E78" w:rsidRPr="002625EB">
        <w:rPr>
          <w:position w:val="-4"/>
        </w:rPr>
        <w:object w:dxaOrig="260" w:dyaOrig="260">
          <v:shape id="_x0000_i1300" type="#_x0000_t75" style="width:10.9pt;height:10.9pt" o:ole="">
            <v:imagedata r:id="rId498" o:title=""/>
          </v:shape>
          <o:OLEObject Type="Embed" ProgID="Equation.3" ShapeID="_x0000_i1300" DrawAspect="Content" ObjectID="_1661855558" r:id="rId499"/>
        </w:object>
      </w:r>
      <w:r w:rsidR="00DE6E78" w:rsidRPr="002625EB">
        <w:rPr>
          <w:rFonts w:hint="eastAsia"/>
          <w:lang w:eastAsia="zh-CN"/>
        </w:rPr>
        <w:t xml:space="preserve"> is obtained by replacing each element of </w:t>
      </w:r>
      <w:r w:rsidR="00DE6E78" w:rsidRPr="002625EB">
        <w:rPr>
          <w:position w:val="-12"/>
        </w:rPr>
        <w:object w:dxaOrig="480" w:dyaOrig="360">
          <v:shape id="_x0000_i1301" type="#_x0000_t75" style="width:19.25pt;height:15.05pt" o:ole="">
            <v:imagedata r:id="rId485" o:title=""/>
          </v:shape>
          <o:OLEObject Type="Embed" ProgID="Equation.3" ShapeID="_x0000_i1301" DrawAspect="Content" ObjectID="_1661855559" r:id="rId500"/>
        </w:object>
      </w:r>
      <w:r w:rsidR="00DE6E78" w:rsidRPr="002625EB">
        <w:rPr>
          <w:rFonts w:hint="eastAsia"/>
          <w:lang w:eastAsia="zh-CN"/>
        </w:rPr>
        <w:t xml:space="preserve"> with a </w:t>
      </w:r>
      <w:r w:rsidR="00DE6E78" w:rsidRPr="002625EB">
        <w:rPr>
          <w:position w:val="-12"/>
        </w:rPr>
        <w:object w:dxaOrig="740" w:dyaOrig="360">
          <v:shape id="_x0000_i1302" type="#_x0000_t75" style="width:31.8pt;height:15.05pt" o:ole="">
            <v:imagedata r:id="rId501" o:title=""/>
          </v:shape>
          <o:OLEObject Type="Embed" ProgID="Equation.3" ShapeID="_x0000_i1302" DrawAspect="Content" ObjectID="_1661855560" r:id="rId502"/>
        </w:object>
      </w:r>
      <w:r w:rsidR="00DE6E78" w:rsidRPr="002625EB">
        <w:rPr>
          <w:rFonts w:hint="eastAsia"/>
          <w:lang w:eastAsia="zh-CN"/>
        </w:rPr>
        <w:t xml:space="preserve"> matrix, according to the following:</w:t>
      </w:r>
    </w:p>
    <w:p w:rsidR="00DE6E78" w:rsidRPr="002625EB" w:rsidRDefault="00516424" w:rsidP="00516424">
      <w:pPr>
        <w:pStyle w:val="B2"/>
        <w:rPr>
          <w:lang w:eastAsia="zh-CN"/>
        </w:rPr>
      </w:pPr>
      <w:r w:rsidRPr="002625EB">
        <w:rPr>
          <w:lang w:eastAsia="zh-CN"/>
        </w:rPr>
        <w:t>-</w:t>
      </w:r>
      <w:r w:rsidRPr="002625EB">
        <w:rPr>
          <w:lang w:eastAsia="zh-CN"/>
        </w:rPr>
        <w:tab/>
      </w:r>
      <w:r w:rsidR="00DE6E78" w:rsidRPr="002625EB">
        <w:rPr>
          <w:rFonts w:hint="eastAsia"/>
          <w:lang w:eastAsia="zh-CN"/>
        </w:rPr>
        <w:t xml:space="preserve">Each element of value 0 in </w:t>
      </w:r>
      <w:r w:rsidR="00DE6E78" w:rsidRPr="002625EB">
        <w:rPr>
          <w:position w:val="-12"/>
        </w:rPr>
        <w:object w:dxaOrig="480" w:dyaOrig="360">
          <v:shape id="_x0000_i1303" type="#_x0000_t75" style="width:19.25pt;height:15.05pt" o:ole="">
            <v:imagedata r:id="rId503" o:title=""/>
          </v:shape>
          <o:OLEObject Type="Embed" ProgID="Equation.3" ShapeID="_x0000_i1303" DrawAspect="Content" ObjectID="_1661855561" r:id="rId504"/>
        </w:object>
      </w:r>
      <w:r w:rsidR="00DE6E78" w:rsidRPr="002625EB">
        <w:rPr>
          <w:rFonts w:hint="eastAsia"/>
          <w:lang w:eastAsia="zh-CN"/>
        </w:rPr>
        <w:t xml:space="preserve"> is replaced by an all zero matrix </w:t>
      </w:r>
      <w:r w:rsidR="00DE6E78" w:rsidRPr="002625EB">
        <w:rPr>
          <w:position w:val="-6"/>
        </w:rPr>
        <w:object w:dxaOrig="200" w:dyaOrig="279">
          <v:shape id="_x0000_i1304" type="#_x0000_t75" style="width:9.2pt;height:11.7pt" o:ole="">
            <v:imagedata r:id="rId483" o:title=""/>
          </v:shape>
          <o:OLEObject Type="Embed" ProgID="Equation.3" ShapeID="_x0000_i1304" DrawAspect="Content" ObjectID="_1661855562" r:id="rId505"/>
        </w:object>
      </w:r>
      <w:r w:rsidR="00DE6E78" w:rsidRPr="002625EB">
        <w:rPr>
          <w:rFonts w:hint="eastAsia"/>
          <w:lang w:eastAsia="zh-CN"/>
        </w:rPr>
        <w:t xml:space="preserve">of size </w:t>
      </w:r>
      <w:r w:rsidR="00DE6E78" w:rsidRPr="002625EB">
        <w:rPr>
          <w:position w:val="-12"/>
        </w:rPr>
        <w:object w:dxaOrig="740" w:dyaOrig="360">
          <v:shape id="_x0000_i1305" type="#_x0000_t75" style="width:31.8pt;height:15.05pt" o:ole="">
            <v:imagedata r:id="rId501" o:title=""/>
          </v:shape>
          <o:OLEObject Type="Embed" ProgID="Equation.3" ShapeID="_x0000_i1305" DrawAspect="Content" ObjectID="_1661855563" r:id="rId506"/>
        </w:object>
      </w:r>
      <w:r w:rsidR="00DE6E78" w:rsidRPr="002625EB">
        <w:rPr>
          <w:rFonts w:hint="eastAsia"/>
          <w:lang w:eastAsia="zh-CN"/>
        </w:rPr>
        <w:t>;</w:t>
      </w:r>
    </w:p>
    <w:p w:rsidR="00DE6E78" w:rsidRPr="002625EB" w:rsidRDefault="00516424" w:rsidP="00516424">
      <w:pPr>
        <w:pStyle w:val="B2"/>
        <w:rPr>
          <w:lang w:eastAsia="zh-CN"/>
        </w:rPr>
      </w:pPr>
      <w:r w:rsidRPr="002625EB">
        <w:rPr>
          <w:lang w:eastAsia="zh-CN"/>
        </w:rPr>
        <w:t>-</w:t>
      </w:r>
      <w:r w:rsidRPr="002625EB">
        <w:rPr>
          <w:lang w:eastAsia="zh-CN"/>
        </w:rPr>
        <w:tab/>
      </w:r>
      <w:r w:rsidR="00DE6E78" w:rsidRPr="002625EB">
        <w:rPr>
          <w:rFonts w:hint="eastAsia"/>
          <w:lang w:eastAsia="zh-CN"/>
        </w:rPr>
        <w:t xml:space="preserve">Each element of value 1 in </w:t>
      </w:r>
      <w:r w:rsidR="00DE6E78" w:rsidRPr="002625EB">
        <w:rPr>
          <w:position w:val="-12"/>
        </w:rPr>
        <w:object w:dxaOrig="480" w:dyaOrig="360">
          <v:shape id="_x0000_i1306" type="#_x0000_t75" style="width:19.25pt;height:15.05pt" o:ole="">
            <v:imagedata r:id="rId503" o:title=""/>
          </v:shape>
          <o:OLEObject Type="Embed" ProgID="Equation.3" ShapeID="_x0000_i1306" DrawAspect="Content" ObjectID="_1661855564" r:id="rId507"/>
        </w:object>
      </w:r>
      <w:r w:rsidR="00DE6E78" w:rsidRPr="002625EB">
        <w:rPr>
          <w:rFonts w:hint="eastAsia"/>
          <w:lang w:eastAsia="zh-CN"/>
        </w:rPr>
        <w:t xml:space="preserve"> is replaced by a circular permutation matrix </w:t>
      </w:r>
      <w:r w:rsidR="00DE6E78" w:rsidRPr="002625EB">
        <w:rPr>
          <w:position w:val="-14"/>
        </w:rPr>
        <w:object w:dxaOrig="600" w:dyaOrig="380">
          <v:shape id="_x0000_i1307" type="#_x0000_t75" style="width:24.3pt;height:15.05pt" o:ole="">
            <v:imagedata r:id="rId508" o:title=""/>
          </v:shape>
          <o:OLEObject Type="Embed" ProgID="Equation.3" ShapeID="_x0000_i1307" DrawAspect="Content" ObjectID="_1661855565" r:id="rId509"/>
        </w:object>
      </w:r>
      <w:r w:rsidR="00DE6E78" w:rsidRPr="002625EB">
        <w:rPr>
          <w:rFonts w:hint="eastAsia"/>
          <w:lang w:eastAsia="zh-CN"/>
        </w:rPr>
        <w:t xml:space="preserve"> of size </w:t>
      </w:r>
      <w:r w:rsidR="00DE6E78" w:rsidRPr="002625EB">
        <w:rPr>
          <w:position w:val="-12"/>
        </w:rPr>
        <w:object w:dxaOrig="740" w:dyaOrig="360">
          <v:shape id="_x0000_i1308" type="#_x0000_t75" style="width:31.8pt;height:15.05pt" o:ole="">
            <v:imagedata r:id="rId501" o:title=""/>
          </v:shape>
          <o:OLEObject Type="Embed" ProgID="Equation.3" ShapeID="_x0000_i1308" DrawAspect="Content" ObjectID="_1661855566" r:id="rId510"/>
        </w:object>
      </w:r>
      <w:r w:rsidR="00DE6E78" w:rsidRPr="002625EB">
        <w:rPr>
          <w:rFonts w:hint="eastAsia"/>
          <w:lang w:eastAsia="zh-CN"/>
        </w:rPr>
        <w:t xml:space="preserve">, where </w:t>
      </w:r>
      <w:r w:rsidR="00DE6E78" w:rsidRPr="002625EB">
        <w:rPr>
          <w:position w:val="-6"/>
        </w:rPr>
        <w:object w:dxaOrig="139" w:dyaOrig="260">
          <v:shape id="_x0000_i1309" type="#_x0000_t75" style="width:6.7pt;height:11.7pt" o:ole="">
            <v:imagedata r:id="rId511" o:title=""/>
          </v:shape>
          <o:OLEObject Type="Embed" ProgID="Equation.3" ShapeID="_x0000_i1309" DrawAspect="Content" ObjectID="_1661855567" r:id="rId512"/>
        </w:object>
      </w:r>
      <w:r w:rsidR="00DE6E78" w:rsidRPr="002625EB">
        <w:rPr>
          <w:rFonts w:hint="eastAsia"/>
          <w:lang w:eastAsia="zh-CN"/>
        </w:rPr>
        <w:t xml:space="preserve"> and </w:t>
      </w:r>
      <w:r w:rsidR="00DE6E78" w:rsidRPr="002625EB">
        <w:rPr>
          <w:position w:val="-10"/>
        </w:rPr>
        <w:object w:dxaOrig="200" w:dyaOrig="300">
          <v:shape id="_x0000_i1310" type="#_x0000_t75" style="width:9.2pt;height:11.7pt" o:ole="">
            <v:imagedata r:id="rId513" o:title=""/>
          </v:shape>
          <o:OLEObject Type="Embed" ProgID="Equation.3" ShapeID="_x0000_i1310" DrawAspect="Content" ObjectID="_1661855568" r:id="rId514"/>
        </w:object>
      </w:r>
      <w:r w:rsidR="00DE6E78" w:rsidRPr="002625EB">
        <w:rPr>
          <w:rFonts w:hint="eastAsia"/>
          <w:lang w:eastAsia="zh-CN"/>
        </w:rPr>
        <w:t xml:space="preserve"> are the row and column indices of the element, and </w:t>
      </w:r>
      <w:r w:rsidR="00DE6E78" w:rsidRPr="002625EB">
        <w:rPr>
          <w:position w:val="-14"/>
        </w:rPr>
        <w:object w:dxaOrig="600" w:dyaOrig="380">
          <v:shape id="_x0000_i1311" type="#_x0000_t75" style="width:24.3pt;height:15.05pt" o:ole="">
            <v:imagedata r:id="rId508" o:title=""/>
          </v:shape>
          <o:OLEObject Type="Embed" ProgID="Equation.3" ShapeID="_x0000_i1311" DrawAspect="Content" ObjectID="_1661855569" r:id="rId515"/>
        </w:object>
      </w:r>
      <w:r w:rsidR="00DE6E78" w:rsidRPr="002625EB">
        <w:rPr>
          <w:rFonts w:hint="eastAsia"/>
          <w:lang w:eastAsia="zh-CN"/>
        </w:rPr>
        <w:t xml:space="preserve"> is obtained by circularly shifting the identity matrix </w:t>
      </w:r>
      <w:r w:rsidR="00DE6E78" w:rsidRPr="002625EB">
        <w:rPr>
          <w:position w:val="-4"/>
        </w:rPr>
        <w:object w:dxaOrig="180" w:dyaOrig="260">
          <v:shape id="_x0000_i1312" type="#_x0000_t75" style="width:9.2pt;height:11.7pt" o:ole="">
            <v:imagedata r:id="rId516" o:title=""/>
          </v:shape>
          <o:OLEObject Type="Embed" ProgID="Equation.3" ShapeID="_x0000_i1312" DrawAspect="Content" ObjectID="_1661855570" r:id="rId517"/>
        </w:object>
      </w:r>
      <w:r w:rsidR="00DE6E78" w:rsidRPr="002625EB">
        <w:rPr>
          <w:rFonts w:hint="eastAsia"/>
          <w:lang w:eastAsia="zh-CN"/>
        </w:rPr>
        <w:t>of size</w:t>
      </w:r>
      <w:r w:rsidR="006B18A7" w:rsidRPr="002625EB">
        <w:rPr>
          <w:rFonts w:hint="eastAsia"/>
          <w:lang w:eastAsia="zh-CN"/>
        </w:rPr>
        <w:t xml:space="preserve"> </w:t>
      </w:r>
      <w:r w:rsidR="00DE6E78" w:rsidRPr="002625EB">
        <w:rPr>
          <w:position w:val="-12"/>
        </w:rPr>
        <w:object w:dxaOrig="740" w:dyaOrig="360">
          <v:shape id="_x0000_i1313" type="#_x0000_t75" style="width:31.8pt;height:15.05pt" o:ole="">
            <v:imagedata r:id="rId501" o:title=""/>
          </v:shape>
          <o:OLEObject Type="Embed" ProgID="Equation.3" ShapeID="_x0000_i1313" DrawAspect="Content" ObjectID="_1661855571" r:id="rId518"/>
        </w:object>
      </w:r>
      <w:r w:rsidR="00DE6E78" w:rsidRPr="002625EB">
        <w:rPr>
          <w:rFonts w:hint="eastAsia"/>
          <w:lang w:eastAsia="zh-CN"/>
        </w:rPr>
        <w:t xml:space="preserve"> to the right </w:t>
      </w:r>
      <w:r w:rsidR="00DE6E78" w:rsidRPr="002625EB">
        <w:rPr>
          <w:position w:val="-14"/>
        </w:rPr>
        <w:object w:dxaOrig="360" w:dyaOrig="380">
          <v:shape id="_x0000_i1314" type="#_x0000_t75" style="width:14.25pt;height:15.05pt" o:ole="">
            <v:imagedata r:id="rId519" o:title=""/>
          </v:shape>
          <o:OLEObject Type="Embed" ProgID="Equation.3" ShapeID="_x0000_i1314" DrawAspect="Content" ObjectID="_1661855572" r:id="rId520"/>
        </w:object>
      </w:r>
      <w:r w:rsidR="00DE6E78" w:rsidRPr="002625EB">
        <w:rPr>
          <w:rFonts w:hint="eastAsia"/>
          <w:lang w:eastAsia="zh-CN"/>
        </w:rPr>
        <w:t xml:space="preserve"> times. The value of </w:t>
      </w:r>
      <w:r w:rsidR="00DE6E78" w:rsidRPr="002625EB">
        <w:rPr>
          <w:position w:val="-14"/>
        </w:rPr>
        <w:object w:dxaOrig="360" w:dyaOrig="380">
          <v:shape id="_x0000_i1315" type="#_x0000_t75" style="width:14.25pt;height:15.05pt" o:ole="">
            <v:imagedata r:id="rId519" o:title=""/>
          </v:shape>
          <o:OLEObject Type="Embed" ProgID="Equation.3" ShapeID="_x0000_i1315" DrawAspect="Content" ObjectID="_1661855573" r:id="rId521"/>
        </w:object>
      </w:r>
      <w:r w:rsidR="00DE6E78" w:rsidRPr="002625EB">
        <w:rPr>
          <w:rFonts w:hint="eastAsia"/>
          <w:lang w:eastAsia="zh-CN"/>
        </w:rPr>
        <w:t xml:space="preserve"> is given by </w:t>
      </w:r>
      <w:r w:rsidR="00DE6E78" w:rsidRPr="002625EB">
        <w:rPr>
          <w:position w:val="-14"/>
        </w:rPr>
        <w:object w:dxaOrig="1800" w:dyaOrig="380">
          <v:shape id="_x0000_i1316" type="#_x0000_t75" style="width:1in;height:15.05pt" o:ole="">
            <v:imagedata r:id="rId522" o:title=""/>
          </v:shape>
          <o:OLEObject Type="Embed" ProgID="Equation.3" ShapeID="_x0000_i1316" DrawAspect="Content" ObjectID="_1661855574" r:id="rId523"/>
        </w:object>
      </w:r>
      <w:r w:rsidR="00DE6E78" w:rsidRPr="002625EB">
        <w:rPr>
          <w:rFonts w:hint="eastAsia"/>
          <w:lang w:eastAsia="zh-CN"/>
        </w:rPr>
        <w:t xml:space="preserve">. The value of </w:t>
      </w:r>
      <w:r w:rsidR="00DE6E78" w:rsidRPr="002625EB">
        <w:rPr>
          <w:position w:val="-14"/>
        </w:rPr>
        <w:object w:dxaOrig="360" w:dyaOrig="380">
          <v:shape id="_x0000_i1317" type="#_x0000_t75" style="width:14.25pt;height:15.05pt" o:ole="">
            <v:imagedata r:id="rId524" o:title=""/>
          </v:shape>
          <o:OLEObject Type="Embed" ProgID="Equation.3" ShapeID="_x0000_i1317" DrawAspect="Content" ObjectID="_1661855575" r:id="rId525"/>
        </w:object>
      </w:r>
      <w:r w:rsidR="00DE6E78" w:rsidRPr="002625EB">
        <w:rPr>
          <w:rFonts w:hint="eastAsia"/>
          <w:lang w:eastAsia="zh-CN"/>
        </w:rPr>
        <w:t xml:space="preserve"> is given by Tables 5.3.2-</w:t>
      </w:r>
      <w:r w:rsidR="00627E7D" w:rsidRPr="002625EB">
        <w:rPr>
          <w:rFonts w:hint="eastAsia"/>
          <w:lang w:eastAsia="zh-CN"/>
        </w:rPr>
        <w:t>2</w:t>
      </w:r>
      <w:r w:rsidR="00DE6E78" w:rsidRPr="002625EB">
        <w:rPr>
          <w:rFonts w:hint="eastAsia"/>
          <w:lang w:eastAsia="zh-CN"/>
        </w:rPr>
        <w:t xml:space="preserve"> and 5.3.2-</w:t>
      </w:r>
      <w:r w:rsidR="00627E7D" w:rsidRPr="002625EB">
        <w:rPr>
          <w:rFonts w:hint="eastAsia"/>
          <w:lang w:eastAsia="zh-CN"/>
        </w:rPr>
        <w:t>3</w:t>
      </w:r>
      <w:r w:rsidR="00DE6E78" w:rsidRPr="002625EB">
        <w:rPr>
          <w:rFonts w:hint="eastAsia"/>
          <w:lang w:eastAsia="zh-CN"/>
        </w:rPr>
        <w:t xml:space="preserve"> according to the set index </w:t>
      </w:r>
      <w:r w:rsidR="00DE6E78" w:rsidRPr="002625EB">
        <w:rPr>
          <w:position w:val="-12"/>
        </w:rPr>
        <w:object w:dxaOrig="300" w:dyaOrig="360">
          <v:shape id="_x0000_i1318" type="#_x0000_t75" style="width:12.55pt;height:15.05pt" o:ole="">
            <v:imagedata r:id="rId459" o:title=""/>
          </v:shape>
          <o:OLEObject Type="Embed" ProgID="Equation.3" ShapeID="_x0000_i1318" DrawAspect="Content" ObjectID="_1661855576" r:id="rId526"/>
        </w:object>
      </w:r>
      <w:r w:rsidR="00DE6E78" w:rsidRPr="002625EB">
        <w:rPr>
          <w:rFonts w:hint="eastAsia"/>
          <w:lang w:eastAsia="zh-CN"/>
        </w:rPr>
        <w:t xml:space="preserve"> and </w:t>
      </w:r>
      <w:r w:rsidR="00015C38" w:rsidRPr="002625EB">
        <w:rPr>
          <w:rFonts w:hint="eastAsia"/>
          <w:lang w:eastAsia="zh-CN"/>
        </w:rPr>
        <w:t xml:space="preserve">LDPC </w:t>
      </w:r>
      <w:r w:rsidR="00DE6E78" w:rsidRPr="002625EB">
        <w:rPr>
          <w:rFonts w:hint="eastAsia"/>
          <w:lang w:eastAsia="zh-CN"/>
        </w:rPr>
        <w:t>base graph.</w:t>
      </w:r>
      <w:r w:rsidR="00627E7D" w:rsidRPr="002625EB" w:rsidDel="00627E7D">
        <w:rPr>
          <w:rFonts w:hint="eastAsia"/>
          <w:lang w:eastAsia="zh-CN"/>
        </w:rPr>
        <w:t xml:space="preserve"> </w:t>
      </w:r>
    </w:p>
    <w:p w:rsidR="00DE6E78" w:rsidRPr="002625EB" w:rsidRDefault="00516424" w:rsidP="00516424">
      <w:pPr>
        <w:pStyle w:val="B1"/>
        <w:rPr>
          <w:lang w:eastAsia="zh-CN"/>
        </w:rPr>
      </w:pPr>
      <w:r w:rsidRPr="002625EB">
        <w:rPr>
          <w:lang w:eastAsia="zh-CN"/>
        </w:rPr>
        <w:t>4)</w:t>
      </w:r>
      <w:r w:rsidRPr="002625EB">
        <w:rPr>
          <w:lang w:eastAsia="zh-CN"/>
        </w:rPr>
        <w:tab/>
      </w:r>
      <w:r w:rsidR="00DE6E78" w:rsidRPr="002625EB">
        <w:rPr>
          <w:lang w:eastAsia="zh-CN"/>
        </w:rPr>
        <w:t xml:space="preserve">for </w:t>
      </w:r>
      <w:r w:rsidR="00DE6E78" w:rsidRPr="002625EB">
        <w:rPr>
          <w:position w:val="-6"/>
        </w:rPr>
        <w:object w:dxaOrig="639" w:dyaOrig="279">
          <v:shape id="_x0000_i1319" type="#_x0000_t75" style="width:27.65pt;height:11.7pt" o:ole="">
            <v:imagedata r:id="rId527" o:title=""/>
          </v:shape>
          <o:OLEObject Type="Embed" ProgID="Equation.3" ShapeID="_x0000_i1319" DrawAspect="Content" ObjectID="_1661855577" r:id="rId528"/>
        </w:object>
      </w:r>
      <w:r w:rsidR="00DE6E78" w:rsidRPr="002625EB">
        <w:rPr>
          <w:rFonts w:hint="eastAsia"/>
          <w:lang w:eastAsia="zh-CN"/>
        </w:rPr>
        <w:t xml:space="preserve"> to </w:t>
      </w:r>
      <w:r w:rsidR="00DE6E78" w:rsidRPr="002625EB">
        <w:rPr>
          <w:position w:val="-12"/>
        </w:rPr>
        <w:object w:dxaOrig="1140" w:dyaOrig="360">
          <v:shape id="_x0000_i1320" type="#_x0000_t75" style="width:46.9pt;height:15.05pt" o:ole="">
            <v:imagedata r:id="rId529" o:title=""/>
          </v:shape>
          <o:OLEObject Type="Embed" ProgID="Equation.3" ShapeID="_x0000_i1320" DrawAspect="Content" ObjectID="_1661855578" r:id="rId530"/>
        </w:object>
      </w:r>
    </w:p>
    <w:p w:rsidR="00DE6E78" w:rsidRPr="002625EB" w:rsidRDefault="00DE6E78" w:rsidP="00015C38">
      <w:pPr>
        <w:pStyle w:val="B2"/>
        <w:rPr>
          <w:lang w:eastAsia="zh-CN"/>
        </w:rPr>
      </w:pPr>
      <w:r w:rsidRPr="002625EB">
        <w:rPr>
          <w:position w:val="-14"/>
        </w:rPr>
        <w:object w:dxaOrig="1300" w:dyaOrig="380">
          <v:shape id="_x0000_i1321" type="#_x0000_t75" style="width:51.05pt;height:15.05pt" o:ole="">
            <v:imagedata r:id="rId531" o:title=""/>
          </v:shape>
          <o:OLEObject Type="Embed" ProgID="Equation.3" ShapeID="_x0000_i1321" DrawAspect="Content" ObjectID="_1661855579" r:id="rId532"/>
        </w:object>
      </w:r>
      <w:r w:rsidRPr="002625EB">
        <w:rPr>
          <w:rFonts w:hint="eastAsia"/>
          <w:lang w:eastAsia="zh-CN"/>
        </w:rPr>
        <w:t>;</w:t>
      </w:r>
    </w:p>
    <w:p w:rsidR="00DE6E78" w:rsidRPr="002625EB" w:rsidRDefault="00DE6E78" w:rsidP="00516424">
      <w:pPr>
        <w:pStyle w:val="B1"/>
        <w:rPr>
          <w:lang w:eastAsia="zh-CN"/>
        </w:rPr>
      </w:pPr>
      <w:r w:rsidRPr="002625EB">
        <w:rPr>
          <w:rFonts w:hint="eastAsia"/>
          <w:lang w:eastAsia="zh-CN"/>
        </w:rPr>
        <w:t>end for</w:t>
      </w:r>
    </w:p>
    <w:p w:rsidR="00DE6E78" w:rsidRPr="002625EB" w:rsidRDefault="00DE6E78" w:rsidP="00F97E81">
      <w:pPr>
        <w:pStyle w:val="TH"/>
        <w:overflowPunct w:val="0"/>
        <w:autoSpaceDE w:val="0"/>
        <w:autoSpaceDN w:val="0"/>
        <w:adjustRightInd w:val="0"/>
        <w:textAlignment w:val="baseline"/>
        <w:rPr>
          <w:lang w:eastAsia="zh-CN"/>
        </w:rPr>
      </w:pPr>
      <w:r w:rsidRPr="002625EB">
        <w:rPr>
          <w:rFonts w:eastAsia="Times New Roman"/>
          <w:lang w:eastAsia="en-GB"/>
        </w:rPr>
        <w:t>Table</w:t>
      </w:r>
      <w:r w:rsidRPr="002625EB">
        <w:t xml:space="preserve"> 5.</w:t>
      </w:r>
      <w:r w:rsidRPr="002625EB">
        <w:rPr>
          <w:rFonts w:hint="eastAsia"/>
          <w:lang w:eastAsia="zh-CN"/>
        </w:rPr>
        <w:t>3</w:t>
      </w:r>
      <w:r w:rsidRPr="002625EB">
        <w:t>.</w:t>
      </w:r>
      <w:r w:rsidRPr="002625EB">
        <w:rPr>
          <w:rFonts w:hint="eastAsia"/>
          <w:lang w:eastAsia="zh-CN"/>
        </w:rPr>
        <w:t>2</w:t>
      </w:r>
      <w:r w:rsidRPr="002625EB">
        <w:t>-</w:t>
      </w:r>
      <w:r w:rsidRPr="002625EB">
        <w:rPr>
          <w:rFonts w:hint="eastAsia"/>
          <w:lang w:eastAsia="zh-CN"/>
        </w:rPr>
        <w:t>1</w:t>
      </w:r>
      <w:r w:rsidRPr="002625EB">
        <w:t>:</w:t>
      </w:r>
      <w:r w:rsidRPr="002625EB">
        <w:rPr>
          <w:rFonts w:hint="eastAsia"/>
          <w:lang w:eastAsia="zh-CN"/>
        </w:rPr>
        <w:t xml:space="preserve"> Sets of</w:t>
      </w:r>
      <w:r w:rsidRPr="002625EB">
        <w:t xml:space="preserve"> </w:t>
      </w:r>
      <w:r w:rsidRPr="002625EB">
        <w:rPr>
          <w:rFonts w:hint="eastAsia"/>
          <w:lang w:eastAsia="zh-CN"/>
        </w:rPr>
        <w:t xml:space="preserve">LDPC lifting size </w:t>
      </w:r>
      <w:r w:rsidRPr="002625EB">
        <w:rPr>
          <w:position w:val="-4"/>
        </w:rPr>
        <w:object w:dxaOrig="240" w:dyaOrig="260">
          <v:shape id="_x0000_i1322" type="#_x0000_t75" style="width:10.9pt;height:11.7pt" o:ole="">
            <v:imagedata r:id="rId533" o:title=""/>
          </v:shape>
          <o:OLEObject Type="Embed" ProgID="Equation.3" ShapeID="_x0000_i1322" DrawAspect="Content" ObjectID="_1661855580" r:id="rId53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639"/>
      </w:tblGrid>
      <w:tr w:rsidR="00DE6E78" w:rsidRPr="002625EB" w:rsidTr="00567C18">
        <w:trPr>
          <w:jc w:val="center"/>
        </w:trPr>
        <w:tc>
          <w:tcPr>
            <w:tcW w:w="1620" w:type="dxa"/>
            <w:shd w:val="clear" w:color="auto" w:fill="E6E6E6"/>
            <w:vAlign w:val="center"/>
          </w:tcPr>
          <w:p w:rsidR="00DE6E78" w:rsidRPr="002625EB" w:rsidRDefault="00DE6E78" w:rsidP="00567C18">
            <w:pPr>
              <w:pStyle w:val="TAH"/>
              <w:rPr>
                <w:i/>
              </w:rPr>
            </w:pPr>
            <w:r w:rsidRPr="002625EB">
              <w:rPr>
                <w:i/>
                <w:lang w:eastAsia="zh-CN"/>
              </w:rPr>
              <w:t>S</w:t>
            </w:r>
            <w:r w:rsidRPr="002625EB">
              <w:rPr>
                <w:rFonts w:hint="eastAsia"/>
                <w:i/>
                <w:lang w:eastAsia="zh-CN"/>
              </w:rPr>
              <w:t>et index (</w:t>
            </w:r>
            <w:r w:rsidRPr="002625EB">
              <w:rPr>
                <w:position w:val="-12"/>
              </w:rPr>
              <w:object w:dxaOrig="300" w:dyaOrig="360">
                <v:shape id="_x0000_i1323" type="#_x0000_t75" style="width:13.4pt;height:15.9pt" o:ole="">
                  <v:imagedata r:id="rId459" o:title=""/>
                </v:shape>
                <o:OLEObject Type="Embed" ProgID="Equation.3" ShapeID="_x0000_i1323" DrawAspect="Content" ObjectID="_1661855581" r:id="rId535"/>
              </w:object>
            </w:r>
            <w:r w:rsidRPr="002625EB">
              <w:rPr>
                <w:rFonts w:hint="eastAsia"/>
                <w:i/>
                <w:lang w:eastAsia="zh-CN"/>
              </w:rPr>
              <w:t xml:space="preserve">) </w:t>
            </w:r>
          </w:p>
        </w:tc>
        <w:tc>
          <w:tcPr>
            <w:tcW w:w="0" w:type="auto"/>
            <w:vAlign w:val="center"/>
          </w:tcPr>
          <w:p w:rsidR="00DE6E78" w:rsidRPr="002625EB" w:rsidRDefault="00DE6E78" w:rsidP="00567C18">
            <w:pPr>
              <w:pStyle w:val="TAH"/>
              <w:rPr>
                <w:i/>
              </w:rPr>
            </w:pPr>
            <w:r w:rsidRPr="002625EB">
              <w:rPr>
                <w:rFonts w:hint="eastAsia"/>
                <w:i/>
                <w:lang w:eastAsia="zh-CN"/>
              </w:rPr>
              <w:t xml:space="preserve">Set of </w:t>
            </w:r>
            <w:r w:rsidRPr="002625EB">
              <w:rPr>
                <w:i/>
                <w:lang w:eastAsia="zh-CN"/>
              </w:rPr>
              <w:t>lifting</w:t>
            </w:r>
            <w:r w:rsidRPr="002625EB">
              <w:rPr>
                <w:rFonts w:hint="eastAsia"/>
                <w:i/>
                <w:lang w:eastAsia="zh-CN"/>
              </w:rPr>
              <w:t xml:space="preserve"> sizes (</w:t>
            </w:r>
            <w:r w:rsidRPr="002625EB">
              <w:rPr>
                <w:position w:val="-4"/>
              </w:rPr>
              <w:object w:dxaOrig="240" w:dyaOrig="260">
                <v:shape id="_x0000_i1324" type="#_x0000_t75" style="width:10.9pt;height:11.7pt" o:ole="">
                  <v:imagedata r:id="rId533" o:title=""/>
                </v:shape>
                <o:OLEObject Type="Embed" ProgID="Equation.3" ShapeID="_x0000_i1324" DrawAspect="Content" ObjectID="_1661855582" r:id="rId536"/>
              </w:object>
            </w:r>
            <w:r w:rsidRPr="002625EB">
              <w:rPr>
                <w:rFonts w:hint="eastAsia"/>
                <w:i/>
                <w:lang w:eastAsia="zh-CN"/>
              </w:rPr>
              <w:t>)</w:t>
            </w:r>
          </w:p>
        </w:tc>
      </w:tr>
      <w:tr w:rsidR="00DE6E78" w:rsidRPr="002625EB" w:rsidTr="00567C18">
        <w:trPr>
          <w:jc w:val="center"/>
        </w:trPr>
        <w:tc>
          <w:tcPr>
            <w:tcW w:w="1620" w:type="dxa"/>
            <w:shd w:val="clear" w:color="auto" w:fill="E6E6E6"/>
          </w:tcPr>
          <w:p w:rsidR="00DE6E78" w:rsidRPr="002625EB" w:rsidRDefault="00635200" w:rsidP="00567C18">
            <w:pPr>
              <w:pStyle w:val="TAC"/>
              <w:rPr>
                <w:lang w:eastAsia="zh-CN"/>
              </w:rPr>
            </w:pPr>
            <w:r w:rsidRPr="002625EB">
              <w:rPr>
                <w:rFonts w:hint="eastAsia"/>
                <w:lang w:eastAsia="zh-CN"/>
              </w:rPr>
              <w:t>0</w:t>
            </w:r>
          </w:p>
        </w:tc>
        <w:tc>
          <w:tcPr>
            <w:tcW w:w="0" w:type="auto"/>
          </w:tcPr>
          <w:p w:rsidR="00DE6E78" w:rsidRPr="002625EB" w:rsidRDefault="00DE6E78" w:rsidP="00567C18">
            <w:pPr>
              <w:pStyle w:val="TAC"/>
              <w:rPr>
                <w:lang w:eastAsia="zh-CN"/>
              </w:rPr>
            </w:pPr>
            <w:r w:rsidRPr="002625EB">
              <w:rPr>
                <w:rFonts w:hint="eastAsia"/>
                <w:lang w:eastAsia="zh-CN"/>
              </w:rPr>
              <w:t>{2, 4, 8, 16, 32, 64, 128, 256}</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1</w:t>
            </w:r>
          </w:p>
        </w:tc>
        <w:tc>
          <w:tcPr>
            <w:tcW w:w="0" w:type="auto"/>
          </w:tcPr>
          <w:p w:rsidR="00DE6E78" w:rsidRPr="002625EB" w:rsidRDefault="00DE6E78" w:rsidP="00567C18">
            <w:pPr>
              <w:pStyle w:val="TAC"/>
              <w:rPr>
                <w:lang w:eastAsia="zh-CN"/>
              </w:rPr>
            </w:pPr>
            <w:r w:rsidRPr="002625EB">
              <w:rPr>
                <w:rFonts w:hint="eastAsia"/>
                <w:lang w:eastAsia="zh-CN"/>
              </w:rPr>
              <w:t xml:space="preserve">{3, 6, </w:t>
            </w:r>
            <w:r w:rsidRPr="002625EB">
              <w:t>12</w:t>
            </w:r>
            <w:r w:rsidRPr="002625EB">
              <w:rPr>
                <w:rFonts w:hint="eastAsia"/>
                <w:lang w:eastAsia="zh-CN"/>
              </w:rPr>
              <w:t>, 24, 48, 96, 192, 384}</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2</w:t>
            </w:r>
          </w:p>
        </w:tc>
        <w:tc>
          <w:tcPr>
            <w:tcW w:w="0" w:type="auto"/>
          </w:tcPr>
          <w:p w:rsidR="00DE6E78" w:rsidRPr="002625EB" w:rsidRDefault="00DE6E78" w:rsidP="00567C18">
            <w:pPr>
              <w:pStyle w:val="TAC"/>
              <w:rPr>
                <w:lang w:eastAsia="zh-CN"/>
              </w:rPr>
            </w:pPr>
            <w:r w:rsidRPr="002625EB">
              <w:rPr>
                <w:rFonts w:hint="eastAsia"/>
                <w:lang w:eastAsia="zh-CN"/>
              </w:rPr>
              <w:t>{5, 10, 20, 40, 80, 160, 320}</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3</w:t>
            </w:r>
          </w:p>
        </w:tc>
        <w:tc>
          <w:tcPr>
            <w:tcW w:w="0" w:type="auto"/>
          </w:tcPr>
          <w:p w:rsidR="00DE6E78" w:rsidRPr="002625EB" w:rsidRDefault="00DE6E78" w:rsidP="00567C18">
            <w:pPr>
              <w:pStyle w:val="TAC"/>
              <w:rPr>
                <w:lang w:eastAsia="zh-CN"/>
              </w:rPr>
            </w:pPr>
            <w:r w:rsidRPr="002625EB">
              <w:rPr>
                <w:rFonts w:hint="eastAsia"/>
                <w:lang w:eastAsia="zh-CN"/>
              </w:rPr>
              <w:t>{7, 14, 28, 56, 112, 224}</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4</w:t>
            </w:r>
          </w:p>
        </w:tc>
        <w:tc>
          <w:tcPr>
            <w:tcW w:w="0" w:type="auto"/>
          </w:tcPr>
          <w:p w:rsidR="00DE6E78" w:rsidRPr="002625EB" w:rsidRDefault="00DE6E78" w:rsidP="00567C18">
            <w:pPr>
              <w:pStyle w:val="TAC"/>
              <w:rPr>
                <w:lang w:eastAsia="zh-CN"/>
              </w:rPr>
            </w:pPr>
            <w:r w:rsidRPr="002625EB">
              <w:rPr>
                <w:rFonts w:hint="eastAsia"/>
                <w:lang w:eastAsia="zh-CN"/>
              </w:rPr>
              <w:t>{9, 18, 36, 72, 144, 288}</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5</w:t>
            </w:r>
          </w:p>
        </w:tc>
        <w:tc>
          <w:tcPr>
            <w:tcW w:w="0" w:type="auto"/>
          </w:tcPr>
          <w:p w:rsidR="00DE6E78" w:rsidRPr="002625EB" w:rsidRDefault="00DE6E78" w:rsidP="00567C18">
            <w:pPr>
              <w:pStyle w:val="TAC"/>
              <w:rPr>
                <w:lang w:eastAsia="zh-CN"/>
              </w:rPr>
            </w:pPr>
            <w:r w:rsidRPr="002625EB">
              <w:rPr>
                <w:rFonts w:hint="eastAsia"/>
                <w:lang w:eastAsia="zh-CN"/>
              </w:rPr>
              <w:t>{11, 22, 44, 88, 176, 352}</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6</w:t>
            </w:r>
          </w:p>
        </w:tc>
        <w:tc>
          <w:tcPr>
            <w:tcW w:w="0" w:type="auto"/>
          </w:tcPr>
          <w:p w:rsidR="00DE6E78" w:rsidRPr="002625EB" w:rsidRDefault="00DE6E78" w:rsidP="00567C18">
            <w:pPr>
              <w:pStyle w:val="TAC"/>
              <w:rPr>
                <w:lang w:eastAsia="zh-CN"/>
              </w:rPr>
            </w:pPr>
            <w:r w:rsidRPr="002625EB">
              <w:rPr>
                <w:rFonts w:hint="eastAsia"/>
                <w:lang w:eastAsia="zh-CN"/>
              </w:rPr>
              <w:t>{13, 26, 52, 104, 208}</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7</w:t>
            </w:r>
          </w:p>
        </w:tc>
        <w:tc>
          <w:tcPr>
            <w:tcW w:w="0" w:type="auto"/>
          </w:tcPr>
          <w:p w:rsidR="00DE6E78" w:rsidRPr="002625EB" w:rsidRDefault="00DE6E78" w:rsidP="00567C18">
            <w:pPr>
              <w:pStyle w:val="TAC"/>
              <w:rPr>
                <w:lang w:eastAsia="zh-CN"/>
              </w:rPr>
            </w:pPr>
            <w:r w:rsidRPr="002625EB">
              <w:rPr>
                <w:rFonts w:hint="eastAsia"/>
                <w:lang w:eastAsia="zh-CN"/>
              </w:rPr>
              <w:t>{15, 30, 60, 120,</w:t>
            </w:r>
            <w:r w:rsidRPr="002625EB">
              <w:t xml:space="preserve"> 2</w:t>
            </w:r>
            <w:r w:rsidRPr="002625EB">
              <w:rPr>
                <w:rFonts w:hint="eastAsia"/>
                <w:lang w:eastAsia="zh-CN"/>
              </w:rPr>
              <w:t>40}</w:t>
            </w:r>
          </w:p>
        </w:tc>
      </w:tr>
    </w:tbl>
    <w:p w:rsidR="00DE6E78" w:rsidRPr="002625EB" w:rsidRDefault="00DE6E78" w:rsidP="00DE6E78">
      <w:pPr>
        <w:rPr>
          <w:lang w:eastAsia="zh-CN"/>
        </w:rPr>
      </w:pPr>
    </w:p>
    <w:p w:rsidR="00DE6E78" w:rsidRPr="002625EB" w:rsidRDefault="00DE6E78" w:rsidP="00F97E81">
      <w:pPr>
        <w:pStyle w:val="TH"/>
        <w:overflowPunct w:val="0"/>
        <w:autoSpaceDE w:val="0"/>
        <w:autoSpaceDN w:val="0"/>
        <w:adjustRightInd w:val="0"/>
        <w:textAlignment w:val="baseline"/>
        <w:rPr>
          <w:lang w:eastAsia="zh-CN"/>
        </w:rPr>
      </w:pPr>
      <w:r w:rsidRPr="002625EB">
        <w:lastRenderedPageBreak/>
        <w:t>Table 5.</w:t>
      </w:r>
      <w:r w:rsidRPr="002625EB">
        <w:rPr>
          <w:rFonts w:hint="eastAsia"/>
          <w:lang w:eastAsia="zh-CN"/>
        </w:rPr>
        <w:t>3</w:t>
      </w:r>
      <w:r w:rsidRPr="002625EB">
        <w:t>.</w:t>
      </w:r>
      <w:r w:rsidRPr="002625EB">
        <w:rPr>
          <w:rFonts w:hint="eastAsia"/>
          <w:lang w:eastAsia="zh-CN"/>
        </w:rPr>
        <w:t>2</w:t>
      </w:r>
      <w:r w:rsidRPr="002625EB">
        <w:t>-</w:t>
      </w:r>
      <w:r w:rsidR="00627E7D" w:rsidRPr="002625EB">
        <w:rPr>
          <w:rFonts w:hint="eastAsia"/>
          <w:lang w:eastAsia="zh-CN"/>
        </w:rPr>
        <w:t>2</w:t>
      </w:r>
      <w:r w:rsidRPr="002625EB">
        <w:t xml:space="preserve">: </w:t>
      </w:r>
      <w:r w:rsidR="00BC0B1A" w:rsidRPr="002625EB">
        <w:t>LDPC base graph 1 (</w:t>
      </w:r>
      <w:r w:rsidR="00BC0B1A" w:rsidRPr="002625EB">
        <w:rPr>
          <w:position w:val="-12"/>
        </w:rPr>
        <w:object w:dxaOrig="480" w:dyaOrig="360">
          <v:shape id="_x0000_i1325" type="#_x0000_t75" style="width:20.1pt;height:15.05pt" o:ole="">
            <v:imagedata r:id="rId537" o:title=""/>
          </v:shape>
          <o:OLEObject Type="Embed" ProgID="Equation.3" ShapeID="_x0000_i1325" DrawAspect="Content" ObjectID="_1661855583" r:id="rId538"/>
        </w:object>
      </w:r>
      <w:r w:rsidR="00BC0B1A" w:rsidRPr="002625EB">
        <w:t>) and its parity check matrices (</w:t>
      </w:r>
      <w:r w:rsidR="00BC0B1A" w:rsidRPr="002625EB">
        <w:rPr>
          <w:b w:val="0"/>
          <w:position w:val="-14"/>
          <w:sz w:val="13"/>
        </w:rPr>
        <w:object w:dxaOrig="360" w:dyaOrig="380">
          <v:shape id="_x0000_i1326" type="#_x0000_t75" style="width:15.9pt;height:15.9pt" o:ole="">
            <v:imagedata r:id="rId524" o:title=""/>
          </v:shape>
          <o:OLEObject Type="Embed" ProgID="Equation.3" ShapeID="_x0000_i1326" DrawAspect="Content" ObjectID="_1661855584" r:id="rId539"/>
        </w:object>
      </w:r>
      <w:r w:rsidR="00BC0B1A" w:rsidRPr="002625E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2625EB" w:rsidTr="007A03ED">
        <w:trPr>
          <w:jc w:val="center"/>
        </w:trPr>
        <w:tc>
          <w:tcPr>
            <w:tcW w:w="0" w:type="auto"/>
            <w:gridSpan w:val="2"/>
            <w:shd w:val="clear" w:color="auto" w:fill="D9D9D9"/>
            <w:vAlign w:val="center"/>
          </w:tcPr>
          <w:p w:rsidR="00627E7D" w:rsidRPr="002625EB" w:rsidRDefault="00627E7D" w:rsidP="00567C18">
            <w:pPr>
              <w:pStyle w:val="TAC"/>
            </w:pPr>
            <w:r w:rsidRPr="002625EB">
              <w:rPr>
                <w:position w:val="-12"/>
              </w:rPr>
              <w:object w:dxaOrig="480" w:dyaOrig="360">
                <v:shape id="_x0000_i1327" type="#_x0000_t75" style="width:20.1pt;height:15.05pt" o:ole="">
                  <v:imagedata r:id="rId537" o:title=""/>
                </v:shape>
                <o:OLEObject Type="Embed" ProgID="Equation.3" ShapeID="_x0000_i1327" DrawAspect="Content" ObjectID="_1661855585" r:id="rId540"/>
              </w:object>
            </w:r>
          </w:p>
        </w:tc>
        <w:tc>
          <w:tcPr>
            <w:tcW w:w="0" w:type="auto"/>
            <w:gridSpan w:val="8"/>
            <w:tcBorders>
              <w:right w:val="triple" w:sz="4" w:space="0" w:color="auto"/>
            </w:tcBorders>
            <w:shd w:val="clear" w:color="auto" w:fill="D9D9D9"/>
            <w:vAlign w:val="center"/>
          </w:tcPr>
          <w:p w:rsidR="00627E7D" w:rsidRPr="002625EB" w:rsidRDefault="00627E7D" w:rsidP="00567C18">
            <w:pPr>
              <w:pStyle w:val="TAC"/>
            </w:pPr>
            <w:r w:rsidRPr="002625EB">
              <w:rPr>
                <w:b/>
                <w:position w:val="-14"/>
                <w:sz w:val="13"/>
              </w:rPr>
              <w:object w:dxaOrig="360" w:dyaOrig="380">
                <v:shape id="_x0000_i1328" type="#_x0000_t75" style="width:15.9pt;height:15.9pt" o:ole="">
                  <v:imagedata r:id="rId524" o:title=""/>
                </v:shape>
                <o:OLEObject Type="Embed" ProgID="Equation.3" ShapeID="_x0000_i1328" DrawAspect="Content" ObjectID="_1661855586" r:id="rId541"/>
              </w:object>
            </w:r>
          </w:p>
        </w:tc>
        <w:tc>
          <w:tcPr>
            <w:tcW w:w="0" w:type="auto"/>
            <w:gridSpan w:val="2"/>
            <w:tcBorders>
              <w:left w:val="triple" w:sz="4" w:space="0" w:color="auto"/>
            </w:tcBorders>
            <w:shd w:val="clear" w:color="auto" w:fill="D9D9D9"/>
            <w:vAlign w:val="center"/>
          </w:tcPr>
          <w:p w:rsidR="00627E7D" w:rsidRPr="002625EB" w:rsidRDefault="00627E7D" w:rsidP="00567C18">
            <w:pPr>
              <w:pStyle w:val="TAC"/>
            </w:pPr>
            <w:r w:rsidRPr="002625EB">
              <w:rPr>
                <w:position w:val="-12"/>
              </w:rPr>
              <w:object w:dxaOrig="480" w:dyaOrig="360">
                <v:shape id="_x0000_i1329" type="#_x0000_t75" style="width:20.1pt;height:15.05pt" o:ole="">
                  <v:imagedata r:id="rId537" o:title=""/>
                </v:shape>
                <o:OLEObject Type="Embed" ProgID="Equation.3" ShapeID="_x0000_i1329" DrawAspect="Content" ObjectID="_1661855587" r:id="rId542"/>
              </w:object>
            </w:r>
          </w:p>
        </w:tc>
        <w:tc>
          <w:tcPr>
            <w:tcW w:w="0" w:type="auto"/>
            <w:gridSpan w:val="8"/>
            <w:shd w:val="clear" w:color="auto" w:fill="D9D9D9"/>
            <w:vAlign w:val="center"/>
          </w:tcPr>
          <w:p w:rsidR="00627E7D" w:rsidRPr="002625EB" w:rsidRDefault="00627E7D" w:rsidP="00567C18">
            <w:pPr>
              <w:pStyle w:val="TAC"/>
            </w:pPr>
            <w:r w:rsidRPr="002625EB">
              <w:rPr>
                <w:b/>
                <w:position w:val="-14"/>
                <w:sz w:val="13"/>
              </w:rPr>
              <w:object w:dxaOrig="360" w:dyaOrig="380">
                <v:shape id="_x0000_i1330" type="#_x0000_t75" style="width:15.9pt;height:15.9pt" o:ole="">
                  <v:imagedata r:id="rId524" o:title=""/>
                </v:shape>
                <o:OLEObject Type="Embed" ProgID="Equation.3" ShapeID="_x0000_i1330" DrawAspect="Content" ObjectID="_1661855588" r:id="rId543"/>
              </w:object>
            </w:r>
          </w:p>
        </w:tc>
      </w:tr>
      <w:tr w:rsidR="00DE6E78" w:rsidRPr="002625EB" w:rsidTr="00567C18">
        <w:trPr>
          <w:jc w:val="center"/>
        </w:trPr>
        <w:tc>
          <w:tcPr>
            <w:tcW w:w="0" w:type="auto"/>
            <w:vMerge w:val="restart"/>
            <w:shd w:val="clear" w:color="auto" w:fill="D9D9D9"/>
            <w:vAlign w:val="center"/>
          </w:tcPr>
          <w:p w:rsidR="00604BC8" w:rsidRPr="002625EB" w:rsidRDefault="00604BC8" w:rsidP="00567C18">
            <w:pPr>
              <w:pStyle w:val="TAC"/>
              <w:rPr>
                <w:sz w:val="13"/>
                <w:lang w:eastAsia="zh-CN"/>
              </w:rPr>
            </w:pPr>
            <w:r w:rsidRPr="002625EB">
              <w:rPr>
                <w:sz w:val="13"/>
                <w:lang w:eastAsia="zh-CN"/>
              </w:rPr>
              <w:t>R</w:t>
            </w:r>
            <w:r w:rsidRPr="002625EB">
              <w:rPr>
                <w:rFonts w:hint="eastAsia"/>
                <w:sz w:val="13"/>
                <w:lang w:eastAsia="zh-CN"/>
              </w:rPr>
              <w:t>ow</w:t>
            </w:r>
          </w:p>
          <w:p w:rsidR="00604BC8" w:rsidRPr="002625EB" w:rsidRDefault="00604BC8" w:rsidP="00567C18">
            <w:pPr>
              <w:pStyle w:val="TAC"/>
              <w:rPr>
                <w:sz w:val="13"/>
                <w:lang w:eastAsia="zh-CN"/>
              </w:rPr>
            </w:pPr>
            <w:r w:rsidRPr="002625EB">
              <w:rPr>
                <w:rFonts w:hint="eastAsia"/>
                <w:sz w:val="13"/>
                <w:lang w:eastAsia="zh-CN"/>
              </w:rPr>
              <w:t>index</w:t>
            </w:r>
          </w:p>
          <w:p w:rsidR="00DE6E78" w:rsidRPr="002625EB" w:rsidRDefault="00DE6E78" w:rsidP="00567C18">
            <w:pPr>
              <w:pStyle w:val="TAC"/>
              <w:rPr>
                <w:sz w:val="13"/>
                <w:lang w:eastAsia="zh-CN"/>
              </w:rPr>
            </w:pPr>
            <w:r w:rsidRPr="002625EB">
              <w:rPr>
                <w:position w:val="-6"/>
              </w:rPr>
              <w:object w:dxaOrig="139" w:dyaOrig="260">
                <v:shape id="_x0000_i1331" type="#_x0000_t75" style="width:6.7pt;height:11.7pt" o:ole="">
                  <v:imagedata r:id="rId511" o:title=""/>
                </v:shape>
                <o:OLEObject Type="Embed" ProgID="Equation.3" ShapeID="_x0000_i1331" DrawAspect="Content" ObjectID="_1661855589" r:id="rId544"/>
              </w:object>
            </w:r>
          </w:p>
        </w:tc>
        <w:tc>
          <w:tcPr>
            <w:tcW w:w="0" w:type="auto"/>
            <w:vMerge w:val="restart"/>
            <w:shd w:val="clear" w:color="auto" w:fill="D9D9D9"/>
            <w:vAlign w:val="center"/>
          </w:tcPr>
          <w:p w:rsidR="00604BC8" w:rsidRPr="002625EB" w:rsidRDefault="00604BC8" w:rsidP="00567C18">
            <w:pPr>
              <w:pStyle w:val="TAC"/>
              <w:rPr>
                <w:sz w:val="13"/>
                <w:szCs w:val="13"/>
                <w:lang w:eastAsia="zh-CN"/>
              </w:rPr>
            </w:pPr>
            <w:r w:rsidRPr="002625EB">
              <w:rPr>
                <w:rFonts w:hint="eastAsia"/>
                <w:sz w:val="13"/>
                <w:szCs w:val="13"/>
                <w:lang w:eastAsia="zh-CN"/>
              </w:rPr>
              <w:t>Column</w:t>
            </w:r>
          </w:p>
          <w:p w:rsidR="00604BC8" w:rsidRPr="002625EB" w:rsidRDefault="00604BC8" w:rsidP="00567C18">
            <w:pPr>
              <w:pStyle w:val="TAC"/>
              <w:rPr>
                <w:sz w:val="13"/>
                <w:szCs w:val="13"/>
                <w:lang w:eastAsia="zh-CN"/>
              </w:rPr>
            </w:pPr>
            <w:r w:rsidRPr="002625EB">
              <w:rPr>
                <w:rFonts w:hint="eastAsia"/>
                <w:sz w:val="13"/>
                <w:szCs w:val="13"/>
                <w:lang w:eastAsia="zh-CN"/>
              </w:rPr>
              <w:t>index</w:t>
            </w:r>
          </w:p>
          <w:p w:rsidR="00DE6E78" w:rsidRPr="002625EB" w:rsidRDefault="00DE6E78" w:rsidP="00567C18">
            <w:pPr>
              <w:pStyle w:val="TAC"/>
              <w:rPr>
                <w:sz w:val="13"/>
                <w:lang w:eastAsia="zh-CN"/>
              </w:rPr>
            </w:pPr>
            <w:r w:rsidRPr="002625EB">
              <w:rPr>
                <w:position w:val="-10"/>
              </w:rPr>
              <w:object w:dxaOrig="200" w:dyaOrig="300">
                <v:shape id="_x0000_i1332" type="#_x0000_t75" style="width:9.2pt;height:11.7pt" o:ole="">
                  <v:imagedata r:id="rId513" o:title=""/>
                </v:shape>
                <o:OLEObject Type="Embed" ProgID="Equation.3" ShapeID="_x0000_i1332" DrawAspect="Content" ObjectID="_1661855590" r:id="rId545"/>
              </w:object>
            </w:r>
          </w:p>
        </w:tc>
        <w:tc>
          <w:tcPr>
            <w:tcW w:w="0" w:type="auto"/>
            <w:gridSpan w:val="8"/>
            <w:tcBorders>
              <w:right w:val="triple" w:sz="4" w:space="0" w:color="auto"/>
            </w:tcBorders>
            <w:shd w:val="clear" w:color="auto" w:fill="D9D9D9"/>
            <w:vAlign w:val="center"/>
          </w:tcPr>
          <w:p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 xml:space="preserve">et index </w:t>
            </w:r>
            <w:r w:rsidR="00DE6E78" w:rsidRPr="002625EB">
              <w:rPr>
                <w:position w:val="-12"/>
              </w:rPr>
              <w:object w:dxaOrig="300" w:dyaOrig="360">
                <v:shape id="_x0000_i1333" type="#_x0000_t75" style="width:12.55pt;height:15.05pt" o:ole="">
                  <v:imagedata r:id="rId459" o:title=""/>
                </v:shape>
                <o:OLEObject Type="Embed" ProgID="Equation.3" ShapeID="_x0000_i1333" DrawAspect="Content" ObjectID="_1661855591" r:id="rId546"/>
              </w:object>
            </w:r>
          </w:p>
        </w:tc>
        <w:tc>
          <w:tcPr>
            <w:tcW w:w="0" w:type="auto"/>
            <w:vMerge w:val="restart"/>
            <w:tcBorders>
              <w:left w:val="triple" w:sz="4" w:space="0" w:color="auto"/>
            </w:tcBorders>
            <w:shd w:val="clear" w:color="auto" w:fill="D9D9D9"/>
            <w:vAlign w:val="center"/>
          </w:tcPr>
          <w:p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rsidR="00604BC8" w:rsidRPr="002625EB" w:rsidRDefault="00604BC8" w:rsidP="00604BC8">
            <w:pPr>
              <w:pStyle w:val="TAC"/>
              <w:rPr>
                <w:sz w:val="13"/>
                <w:lang w:eastAsia="zh-CN"/>
              </w:rPr>
            </w:pPr>
            <w:r w:rsidRPr="002625EB">
              <w:rPr>
                <w:rFonts w:hint="eastAsia"/>
                <w:sz w:val="13"/>
                <w:lang w:eastAsia="zh-CN"/>
              </w:rPr>
              <w:t>index</w:t>
            </w:r>
          </w:p>
          <w:p w:rsidR="00DE6E78" w:rsidRPr="002625EB" w:rsidRDefault="00DE6E78" w:rsidP="00567C18">
            <w:pPr>
              <w:pStyle w:val="TAC"/>
              <w:rPr>
                <w:sz w:val="13"/>
                <w:lang w:eastAsia="zh-CN"/>
              </w:rPr>
            </w:pPr>
            <w:r w:rsidRPr="002625EB">
              <w:rPr>
                <w:position w:val="-6"/>
              </w:rPr>
              <w:object w:dxaOrig="139" w:dyaOrig="260">
                <v:shape id="_x0000_i1334" type="#_x0000_t75" style="width:3.35pt;height:11.7pt" o:ole="">
                  <v:imagedata r:id="rId511" o:title=""/>
                </v:shape>
                <o:OLEObject Type="Embed" ProgID="Equation.3" ShapeID="_x0000_i1334" DrawAspect="Content" ObjectID="_1661855592" r:id="rId547"/>
              </w:object>
            </w:r>
          </w:p>
        </w:tc>
        <w:tc>
          <w:tcPr>
            <w:tcW w:w="0" w:type="auto"/>
            <w:vMerge w:val="restart"/>
            <w:shd w:val="clear" w:color="auto" w:fill="D9D9D9"/>
            <w:vAlign w:val="center"/>
          </w:tcPr>
          <w:p w:rsidR="00604BC8" w:rsidRPr="002625EB" w:rsidRDefault="00604BC8" w:rsidP="00604BC8">
            <w:pPr>
              <w:pStyle w:val="TAC"/>
              <w:rPr>
                <w:sz w:val="13"/>
                <w:szCs w:val="13"/>
                <w:lang w:eastAsia="zh-CN"/>
              </w:rPr>
            </w:pPr>
            <w:r w:rsidRPr="002625EB">
              <w:rPr>
                <w:rFonts w:hint="eastAsia"/>
                <w:sz w:val="13"/>
                <w:szCs w:val="13"/>
                <w:lang w:eastAsia="zh-CN"/>
              </w:rPr>
              <w:t>Column</w:t>
            </w:r>
          </w:p>
          <w:p w:rsidR="00604BC8" w:rsidRPr="002625EB" w:rsidRDefault="00604BC8" w:rsidP="00604BC8">
            <w:pPr>
              <w:pStyle w:val="TAC"/>
              <w:rPr>
                <w:sz w:val="13"/>
                <w:szCs w:val="13"/>
                <w:lang w:eastAsia="zh-CN"/>
              </w:rPr>
            </w:pPr>
            <w:r w:rsidRPr="002625EB">
              <w:rPr>
                <w:rFonts w:hint="eastAsia"/>
                <w:sz w:val="13"/>
                <w:szCs w:val="13"/>
                <w:lang w:eastAsia="zh-CN"/>
              </w:rPr>
              <w:t>index</w:t>
            </w:r>
          </w:p>
          <w:p w:rsidR="00DE6E78" w:rsidRPr="002625EB" w:rsidRDefault="00DE6E78" w:rsidP="00567C18">
            <w:pPr>
              <w:pStyle w:val="TAC"/>
              <w:rPr>
                <w:sz w:val="13"/>
                <w:lang w:eastAsia="zh-CN"/>
              </w:rPr>
            </w:pPr>
            <w:r w:rsidRPr="002625EB">
              <w:rPr>
                <w:position w:val="-10"/>
              </w:rPr>
              <w:object w:dxaOrig="200" w:dyaOrig="300">
                <v:shape id="_x0000_i1335" type="#_x0000_t75" style="width:9.2pt;height:11.7pt" o:ole="">
                  <v:imagedata r:id="rId513" o:title=""/>
                </v:shape>
                <o:OLEObject Type="Embed" ProgID="Equation.3" ShapeID="_x0000_i1335" DrawAspect="Content" ObjectID="_1661855593" r:id="rId548"/>
              </w:object>
            </w:r>
          </w:p>
        </w:tc>
        <w:tc>
          <w:tcPr>
            <w:tcW w:w="0" w:type="auto"/>
            <w:gridSpan w:val="8"/>
            <w:shd w:val="clear" w:color="auto" w:fill="D9D9D9"/>
            <w:vAlign w:val="center"/>
          </w:tcPr>
          <w:p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v:shape id="_x0000_i1336" type="#_x0000_t75" style="width:12.55pt;height:15.05pt" o:ole="">
                  <v:imagedata r:id="rId459" o:title=""/>
                </v:shape>
                <o:OLEObject Type="Embed" ProgID="Equation.3" ShapeID="_x0000_i1336" DrawAspect="Content" ObjectID="_1661855594" r:id="rId549"/>
              </w:object>
            </w:r>
          </w:p>
        </w:tc>
      </w:tr>
      <w:tr w:rsidR="00266FEF" w:rsidRPr="002625EB" w:rsidTr="00567C18">
        <w:trPr>
          <w:jc w:val="center"/>
        </w:trPr>
        <w:tc>
          <w:tcPr>
            <w:tcW w:w="0" w:type="auto"/>
            <w:vMerge/>
            <w:shd w:val="clear" w:color="auto" w:fill="D9D9D9"/>
            <w:vAlign w:val="center"/>
          </w:tcPr>
          <w:p w:rsidR="00266FEF" w:rsidRPr="002625EB" w:rsidRDefault="00266FEF" w:rsidP="00567C18">
            <w:pPr>
              <w:pStyle w:val="TAC"/>
              <w:rPr>
                <w:sz w:val="13"/>
                <w:lang w:eastAsia="zh-CN"/>
              </w:rPr>
            </w:pPr>
          </w:p>
        </w:tc>
        <w:tc>
          <w:tcPr>
            <w:tcW w:w="0" w:type="auto"/>
            <w:vMerge/>
            <w:shd w:val="clear" w:color="auto" w:fill="D9D9D9"/>
            <w:vAlign w:val="center"/>
          </w:tcPr>
          <w:p w:rsidR="00266FEF" w:rsidRPr="002625EB" w:rsidRDefault="00266FEF" w:rsidP="00567C18">
            <w:pPr>
              <w:pStyle w:val="TAC"/>
              <w:rPr>
                <w:sz w:val="13"/>
                <w:lang w:eastAsia="zh-CN"/>
              </w:rPr>
            </w:pP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6</w:t>
            </w:r>
          </w:p>
        </w:tc>
        <w:tc>
          <w:tcPr>
            <w:tcW w:w="0" w:type="auto"/>
            <w:tcBorders>
              <w:right w:val="triple" w:sz="4" w:space="0" w:color="auto"/>
            </w:tcBorders>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7</w:t>
            </w:r>
          </w:p>
        </w:tc>
        <w:tc>
          <w:tcPr>
            <w:tcW w:w="0" w:type="auto"/>
            <w:vMerge/>
            <w:tcBorders>
              <w:left w:val="triple" w:sz="4" w:space="0" w:color="auto"/>
            </w:tcBorders>
            <w:shd w:val="clear" w:color="auto" w:fill="D9D9D9"/>
            <w:vAlign w:val="center"/>
          </w:tcPr>
          <w:p w:rsidR="00266FEF" w:rsidRPr="002625EB" w:rsidRDefault="00266FEF" w:rsidP="00567C18">
            <w:pPr>
              <w:pStyle w:val="TAC"/>
              <w:rPr>
                <w:sz w:val="13"/>
                <w:lang w:eastAsia="zh-CN"/>
              </w:rPr>
            </w:pPr>
          </w:p>
        </w:tc>
        <w:tc>
          <w:tcPr>
            <w:tcW w:w="0" w:type="auto"/>
            <w:vMerge/>
            <w:shd w:val="clear" w:color="auto" w:fill="D9D9D9"/>
            <w:vAlign w:val="center"/>
          </w:tcPr>
          <w:p w:rsidR="00266FEF" w:rsidRPr="002625EB" w:rsidRDefault="00266FEF" w:rsidP="00567C18">
            <w:pPr>
              <w:pStyle w:val="TAC"/>
              <w:rPr>
                <w:sz w:val="13"/>
                <w:lang w:eastAsia="zh-CN"/>
              </w:rPr>
            </w:pP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6</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7</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250</w:t>
            </w:r>
          </w:p>
        </w:tc>
        <w:tc>
          <w:tcPr>
            <w:tcW w:w="0" w:type="auto"/>
            <w:vAlign w:val="center"/>
          </w:tcPr>
          <w:p w:rsidR="00DE6E78" w:rsidRPr="002625EB" w:rsidRDefault="00DE6E78" w:rsidP="00567C18">
            <w:pPr>
              <w:pStyle w:val="TAC"/>
              <w:rPr>
                <w:sz w:val="13"/>
                <w:lang w:eastAsia="zh-CN"/>
              </w:rPr>
            </w:pPr>
            <w:r w:rsidRPr="002625EB">
              <w:rPr>
                <w:sz w:val="13"/>
                <w:lang w:eastAsia="zh-CN"/>
              </w:rPr>
              <w:t>307</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223</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294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135</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290</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348</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226</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318</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369</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330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240</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269</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317</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53</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270</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288</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250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338</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293</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332</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339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289</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331</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357</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75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300</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298</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233</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347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260</w:t>
            </w:r>
          </w:p>
        </w:tc>
        <w:tc>
          <w:tcPr>
            <w:tcW w:w="0" w:type="auto"/>
            <w:vAlign w:val="center"/>
          </w:tcPr>
          <w:p w:rsidR="00DE6E78" w:rsidRPr="002625EB" w:rsidRDefault="00DE6E78" w:rsidP="00567C18">
            <w:pPr>
              <w:pStyle w:val="TAC"/>
              <w:rPr>
                <w:sz w:val="13"/>
                <w:lang w:eastAsia="zh-CN"/>
              </w:rPr>
            </w:pPr>
            <w:r w:rsidRPr="002625EB">
              <w:rPr>
                <w:sz w:val="13"/>
                <w:lang w:eastAsia="zh-CN"/>
              </w:rPr>
              <w:t>257</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303</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247</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239</w:t>
            </w:r>
          </w:p>
        </w:tc>
        <w:tc>
          <w:tcPr>
            <w:tcW w:w="0" w:type="auto"/>
            <w:vAlign w:val="center"/>
          </w:tcPr>
          <w:p w:rsidR="00DE6E78" w:rsidRPr="002625EB" w:rsidRDefault="00DE6E78" w:rsidP="00567C18">
            <w:pPr>
              <w:pStyle w:val="TAC"/>
              <w:rPr>
                <w:sz w:val="13"/>
                <w:lang w:eastAsia="zh-CN"/>
              </w:rPr>
            </w:pPr>
            <w:r w:rsidRPr="002625EB">
              <w:rPr>
                <w:sz w:val="13"/>
                <w:lang w:eastAsia="zh-CN"/>
              </w:rPr>
              <w:t>330</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105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358</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346</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261</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375</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260</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303</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233</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294</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286</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239</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294</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280</w:t>
            </w:r>
          </w:p>
        </w:tc>
        <w:tc>
          <w:tcPr>
            <w:tcW w:w="0" w:type="auto"/>
            <w:vAlign w:val="center"/>
          </w:tcPr>
          <w:p w:rsidR="00DE6E78" w:rsidRPr="002625EB" w:rsidRDefault="00DE6E78" w:rsidP="00567C18">
            <w:pPr>
              <w:pStyle w:val="TAC"/>
              <w:rPr>
                <w:sz w:val="13"/>
                <w:lang w:eastAsia="zh-CN"/>
              </w:rPr>
            </w:pPr>
            <w:r w:rsidRPr="002625EB">
              <w:rPr>
                <w:sz w:val="13"/>
                <w:lang w:eastAsia="zh-CN"/>
              </w:rPr>
              <w:t>291</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223</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241</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288</w:t>
            </w:r>
          </w:p>
        </w:tc>
        <w:tc>
          <w:tcPr>
            <w:tcW w:w="0" w:type="auto"/>
            <w:vAlign w:val="center"/>
          </w:tcPr>
          <w:p w:rsidR="00DE6E78" w:rsidRPr="002625EB" w:rsidRDefault="00DE6E78" w:rsidP="00567C18">
            <w:pPr>
              <w:pStyle w:val="TAC"/>
              <w:rPr>
                <w:sz w:val="13"/>
                <w:lang w:eastAsia="zh-CN"/>
              </w:rPr>
            </w:pPr>
            <w:r w:rsidRPr="002625EB">
              <w:rPr>
                <w:sz w:val="13"/>
                <w:lang w:eastAsia="zh-CN"/>
              </w:rPr>
              <w:t>261</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256</w:t>
            </w:r>
          </w:p>
        </w:tc>
        <w:tc>
          <w:tcPr>
            <w:tcW w:w="0" w:type="auto"/>
            <w:vAlign w:val="center"/>
          </w:tcPr>
          <w:p w:rsidR="00DE6E78" w:rsidRPr="002625EB" w:rsidRDefault="00DE6E78" w:rsidP="00567C18">
            <w:pPr>
              <w:pStyle w:val="TAC"/>
              <w:rPr>
                <w:sz w:val="13"/>
                <w:lang w:eastAsia="zh-CN"/>
              </w:rPr>
            </w:pPr>
            <w:r w:rsidRPr="002625EB">
              <w:rPr>
                <w:sz w:val="13"/>
                <w:lang w:eastAsia="zh-CN"/>
              </w:rPr>
              <w:t>338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119</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268</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331</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92</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331</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vAlign w:val="center"/>
          </w:tcPr>
          <w:p w:rsidR="00DE6E78" w:rsidRPr="002625EB" w:rsidRDefault="00DE6E78" w:rsidP="00567C18">
            <w:pPr>
              <w:pStyle w:val="TAC"/>
              <w:rPr>
                <w:sz w:val="13"/>
                <w:lang w:eastAsia="zh-CN"/>
              </w:rPr>
            </w:pPr>
            <w:r w:rsidRPr="002625EB">
              <w:rPr>
                <w:sz w:val="13"/>
                <w:lang w:eastAsia="zh-CN"/>
              </w:rPr>
              <w:t>302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56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344</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270</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342</w:t>
            </w:r>
          </w:p>
        </w:tc>
        <w:tc>
          <w:tcPr>
            <w:tcW w:w="0" w:type="auto"/>
            <w:vAlign w:val="center"/>
          </w:tcPr>
          <w:p w:rsidR="00DE6E78" w:rsidRPr="002625EB" w:rsidRDefault="00DE6E78" w:rsidP="00567C18">
            <w:pPr>
              <w:pStyle w:val="TAC"/>
              <w:rPr>
                <w:sz w:val="13"/>
                <w:lang w:eastAsia="zh-CN"/>
              </w:rPr>
            </w:pPr>
            <w:r w:rsidRPr="002625EB">
              <w:rPr>
                <w:sz w:val="13"/>
                <w:lang w:eastAsia="zh-CN"/>
              </w:rPr>
              <w:t>300</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224</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204</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196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334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266</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85</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301</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265</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354</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257</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264</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255</w:t>
            </w:r>
          </w:p>
        </w:tc>
        <w:tc>
          <w:tcPr>
            <w:tcW w:w="0" w:type="auto"/>
            <w:vAlign w:val="center"/>
          </w:tcPr>
          <w:p w:rsidR="00DE6E78" w:rsidRPr="002625EB" w:rsidRDefault="00DE6E78" w:rsidP="00567C18">
            <w:pPr>
              <w:pStyle w:val="TAC"/>
              <w:rPr>
                <w:sz w:val="13"/>
                <w:lang w:eastAsia="zh-CN"/>
              </w:rPr>
            </w:pPr>
            <w:r w:rsidRPr="002625EB">
              <w:rPr>
                <w:sz w:val="13"/>
                <w:lang w:eastAsia="zh-CN"/>
              </w:rPr>
              <w:t>331</w:t>
            </w:r>
          </w:p>
        </w:tc>
        <w:tc>
          <w:tcPr>
            <w:tcW w:w="0" w:type="auto"/>
            <w:vAlign w:val="center"/>
          </w:tcPr>
          <w:p w:rsidR="00DE6E78" w:rsidRPr="002625EB" w:rsidRDefault="00DE6E78" w:rsidP="00567C18">
            <w:pPr>
              <w:pStyle w:val="TAC"/>
              <w:rPr>
                <w:sz w:val="13"/>
                <w:lang w:eastAsia="zh-CN"/>
              </w:rPr>
            </w:pPr>
            <w:r w:rsidRPr="002625EB">
              <w:rPr>
                <w:sz w:val="13"/>
                <w:lang w:eastAsia="zh-CN"/>
              </w:rPr>
              <w:t>260</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341</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214</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301</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119</w:t>
            </w:r>
          </w:p>
        </w:tc>
        <w:tc>
          <w:tcPr>
            <w:tcW w:w="0" w:type="auto"/>
            <w:vAlign w:val="center"/>
          </w:tcPr>
          <w:p w:rsidR="00DE6E78" w:rsidRPr="002625EB" w:rsidRDefault="00DE6E78" w:rsidP="00567C18">
            <w:pPr>
              <w:pStyle w:val="TAC"/>
              <w:rPr>
                <w:sz w:val="13"/>
                <w:lang w:eastAsia="zh-CN"/>
              </w:rPr>
            </w:pPr>
            <w:r w:rsidRPr="002625EB">
              <w:rPr>
                <w:sz w:val="13"/>
                <w:lang w:eastAsia="zh-CN"/>
              </w:rPr>
              <w:t>302</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249</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264</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226</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328</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266</w:t>
            </w:r>
          </w:p>
        </w:tc>
        <w:tc>
          <w:tcPr>
            <w:tcW w:w="0" w:type="auto"/>
            <w:vAlign w:val="center"/>
          </w:tcPr>
          <w:p w:rsidR="00DE6E78" w:rsidRPr="002625EB" w:rsidRDefault="00DE6E78" w:rsidP="00567C18">
            <w:pPr>
              <w:pStyle w:val="TAC"/>
              <w:rPr>
                <w:sz w:val="13"/>
                <w:lang w:eastAsia="zh-CN"/>
              </w:rPr>
            </w:pPr>
            <w:r w:rsidRPr="002625EB">
              <w:rPr>
                <w:sz w:val="13"/>
                <w:lang w:eastAsia="zh-CN"/>
              </w:rPr>
              <w:t>346</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250</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283</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328</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171</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332</w:t>
            </w:r>
          </w:p>
        </w:tc>
        <w:tc>
          <w:tcPr>
            <w:tcW w:w="0" w:type="auto"/>
            <w:vAlign w:val="center"/>
          </w:tcPr>
          <w:p w:rsidR="00DE6E78" w:rsidRPr="002625EB" w:rsidRDefault="00DE6E78" w:rsidP="00567C18">
            <w:pPr>
              <w:pStyle w:val="TAC"/>
              <w:rPr>
                <w:sz w:val="13"/>
                <w:lang w:eastAsia="zh-CN"/>
              </w:rPr>
            </w:pPr>
            <w:r w:rsidRPr="002625EB">
              <w:rPr>
                <w:sz w:val="13"/>
                <w:lang w:eastAsia="zh-CN"/>
              </w:rPr>
              <w:t>280</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302</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256</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236</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280</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227</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vAlign w:val="center"/>
          </w:tcPr>
          <w:p w:rsidR="00DE6E78" w:rsidRPr="002625EB" w:rsidRDefault="00DE6E78" w:rsidP="00567C18">
            <w:pPr>
              <w:pStyle w:val="TAC"/>
              <w:rPr>
                <w:sz w:val="13"/>
                <w:lang w:eastAsia="zh-CN"/>
              </w:rPr>
            </w:pPr>
            <w:r w:rsidRPr="002625EB">
              <w:rPr>
                <w:sz w:val="13"/>
                <w:lang w:eastAsia="zh-CN"/>
              </w:rPr>
              <w:t>265</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117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267</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218</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233</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237</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316</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257</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294</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68</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249</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283</w:t>
            </w:r>
          </w:p>
        </w:tc>
        <w:tc>
          <w:tcPr>
            <w:tcW w:w="0" w:type="auto"/>
            <w:vAlign w:val="center"/>
          </w:tcPr>
          <w:p w:rsidR="00DE6E78" w:rsidRPr="002625EB" w:rsidRDefault="00DE6E78" w:rsidP="00567C18">
            <w:pPr>
              <w:pStyle w:val="TAC"/>
              <w:rPr>
                <w:sz w:val="13"/>
                <w:lang w:eastAsia="zh-CN"/>
              </w:rPr>
            </w:pPr>
            <w:r w:rsidRPr="002625EB">
              <w:rPr>
                <w:sz w:val="13"/>
                <w:lang w:eastAsia="zh-CN"/>
              </w:rPr>
              <w:t>214</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286</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101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301</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33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245</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240</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269</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125</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298</w:t>
            </w:r>
          </w:p>
        </w:tc>
        <w:tc>
          <w:tcPr>
            <w:tcW w:w="0" w:type="auto"/>
            <w:vAlign w:val="center"/>
          </w:tcPr>
          <w:p w:rsidR="00DE6E78" w:rsidRPr="002625EB" w:rsidRDefault="00DE6E78" w:rsidP="00567C18">
            <w:pPr>
              <w:pStyle w:val="TAC"/>
              <w:rPr>
                <w:sz w:val="13"/>
                <w:lang w:eastAsia="zh-CN"/>
              </w:rPr>
            </w:pPr>
            <w:r w:rsidRPr="002625EB">
              <w:rPr>
                <w:sz w:val="13"/>
                <w:lang w:eastAsia="zh-CN"/>
              </w:rPr>
              <w:t>289</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251</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230</w:t>
            </w:r>
          </w:p>
        </w:tc>
        <w:tc>
          <w:tcPr>
            <w:tcW w:w="0" w:type="auto"/>
            <w:vAlign w:val="center"/>
          </w:tcPr>
          <w:p w:rsidR="00DE6E78" w:rsidRPr="002625EB" w:rsidRDefault="00DE6E78" w:rsidP="00567C18">
            <w:pPr>
              <w:pStyle w:val="TAC"/>
              <w:rPr>
                <w:sz w:val="13"/>
                <w:lang w:eastAsia="zh-CN"/>
              </w:rPr>
            </w:pPr>
            <w:r w:rsidRPr="002625EB">
              <w:rPr>
                <w:sz w:val="13"/>
                <w:lang w:eastAsia="zh-CN"/>
              </w:rPr>
              <w:t>223</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67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280</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276</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249</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339</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266</w:t>
            </w:r>
          </w:p>
        </w:tc>
        <w:tc>
          <w:tcPr>
            <w:tcW w:w="0" w:type="auto"/>
            <w:vAlign w:val="center"/>
          </w:tcPr>
          <w:p w:rsidR="00DE6E78" w:rsidRPr="002625EB" w:rsidRDefault="00DE6E78" w:rsidP="00567C18">
            <w:pPr>
              <w:pStyle w:val="TAC"/>
              <w:rPr>
                <w:sz w:val="13"/>
                <w:lang w:eastAsia="zh-CN"/>
              </w:rPr>
            </w:pPr>
            <w:r w:rsidRPr="002625EB">
              <w:rPr>
                <w:sz w:val="13"/>
                <w:lang w:eastAsia="zh-CN"/>
              </w:rPr>
              <w:t>288</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281</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276</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208</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279</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33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255</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275</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279</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383</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43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312</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96</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270</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325</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281</w:t>
            </w:r>
          </w:p>
        </w:tc>
        <w:tc>
          <w:tcPr>
            <w:tcW w:w="0" w:type="auto"/>
            <w:vAlign w:val="center"/>
          </w:tcPr>
          <w:p w:rsidR="00DE6E78" w:rsidRPr="002625EB" w:rsidRDefault="00DE6E78" w:rsidP="00567C18">
            <w:pPr>
              <w:pStyle w:val="TAC"/>
              <w:rPr>
                <w:sz w:val="13"/>
                <w:lang w:eastAsia="zh-CN"/>
              </w:rPr>
            </w:pPr>
            <w:r w:rsidRPr="002625EB">
              <w:rPr>
                <w:sz w:val="13"/>
                <w:lang w:eastAsia="zh-CN"/>
              </w:rPr>
              <w:t>34</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326</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305</w:t>
            </w:r>
          </w:p>
        </w:tc>
        <w:tc>
          <w:tcPr>
            <w:tcW w:w="0" w:type="auto"/>
            <w:vAlign w:val="center"/>
          </w:tcPr>
          <w:p w:rsidR="00DE6E78" w:rsidRPr="002625EB" w:rsidRDefault="00DE6E78" w:rsidP="00567C18">
            <w:pPr>
              <w:pStyle w:val="TAC"/>
              <w:rPr>
                <w:sz w:val="13"/>
                <w:lang w:eastAsia="zh-CN"/>
              </w:rPr>
            </w:pPr>
            <w:r w:rsidRPr="002625EB">
              <w:rPr>
                <w:sz w:val="13"/>
                <w:lang w:eastAsia="zh-CN"/>
              </w:rPr>
              <w:t>303</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318</w:t>
            </w:r>
          </w:p>
        </w:tc>
        <w:tc>
          <w:tcPr>
            <w:tcW w:w="0" w:type="auto"/>
            <w:vAlign w:val="center"/>
          </w:tcPr>
          <w:p w:rsidR="00DE6E78" w:rsidRPr="002625EB" w:rsidRDefault="00DE6E78" w:rsidP="00567C18">
            <w:pPr>
              <w:pStyle w:val="TAC"/>
              <w:rPr>
                <w:sz w:val="13"/>
                <w:lang w:eastAsia="zh-CN"/>
              </w:rPr>
            </w:pPr>
            <w:r w:rsidRPr="002625EB">
              <w:rPr>
                <w:sz w:val="13"/>
                <w:lang w:eastAsia="zh-CN"/>
              </w:rPr>
              <w:t>212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226</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169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345</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277</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c>
          <w:tcPr>
            <w:tcW w:w="0" w:type="auto"/>
            <w:vAlign w:val="center"/>
          </w:tcPr>
          <w:p w:rsidR="00DE6E78" w:rsidRPr="002625EB" w:rsidRDefault="00DE6E78" w:rsidP="00567C18">
            <w:pPr>
              <w:pStyle w:val="TAC"/>
              <w:rPr>
                <w:sz w:val="13"/>
                <w:lang w:eastAsia="zh-CN"/>
              </w:rPr>
            </w:pPr>
            <w:r w:rsidRPr="002625EB">
              <w:rPr>
                <w:sz w:val="13"/>
                <w:lang w:eastAsia="zh-CN"/>
              </w:rPr>
              <w:t>341</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269</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212</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208</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240</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249</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326</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300</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32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268</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271</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319</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172</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146</w:t>
            </w:r>
          </w:p>
        </w:tc>
        <w:tc>
          <w:tcPr>
            <w:tcW w:w="0" w:type="auto"/>
            <w:vAlign w:val="center"/>
          </w:tcPr>
          <w:p w:rsidR="00DE6E78" w:rsidRPr="002625EB" w:rsidRDefault="00DE6E78" w:rsidP="00567C18">
            <w:pPr>
              <w:pStyle w:val="TAC"/>
              <w:rPr>
                <w:sz w:val="13"/>
                <w:lang w:eastAsia="zh-CN"/>
              </w:rPr>
            </w:pPr>
            <w:r w:rsidRPr="002625EB">
              <w:rPr>
                <w:sz w:val="13"/>
                <w:lang w:eastAsia="zh-CN"/>
              </w:rPr>
              <w:t>275</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357</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293</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274</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332</w:t>
            </w:r>
          </w:p>
        </w:tc>
        <w:tc>
          <w:tcPr>
            <w:tcW w:w="0" w:type="auto"/>
            <w:vAlign w:val="center"/>
          </w:tcPr>
          <w:p w:rsidR="00DE6E78" w:rsidRPr="002625EB" w:rsidRDefault="00DE6E78" w:rsidP="00567C18">
            <w:pPr>
              <w:pStyle w:val="TAC"/>
              <w:rPr>
                <w:sz w:val="13"/>
                <w:lang w:eastAsia="zh-CN"/>
              </w:rPr>
            </w:pPr>
            <w:r w:rsidRPr="002625EB">
              <w:rPr>
                <w:sz w:val="13"/>
                <w:lang w:eastAsia="zh-CN"/>
              </w:rPr>
              <w:t>233</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64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256</w:t>
            </w:r>
          </w:p>
        </w:tc>
        <w:tc>
          <w:tcPr>
            <w:tcW w:w="0" w:type="auto"/>
            <w:vAlign w:val="center"/>
          </w:tcPr>
          <w:p w:rsidR="00DE6E78" w:rsidRPr="002625EB" w:rsidRDefault="00DE6E78" w:rsidP="00567C18">
            <w:pPr>
              <w:pStyle w:val="TAC"/>
              <w:rPr>
                <w:sz w:val="13"/>
                <w:lang w:eastAsia="zh-CN"/>
              </w:rPr>
            </w:pPr>
            <w:r w:rsidRPr="002625EB">
              <w:rPr>
                <w:sz w:val="13"/>
                <w:lang w:eastAsia="zh-CN"/>
              </w:rPr>
              <w:t>204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211</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252</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273</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308</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261</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292</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251</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47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318</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283</w:t>
            </w:r>
          </w:p>
        </w:tc>
        <w:tc>
          <w:tcPr>
            <w:tcW w:w="0" w:type="auto"/>
            <w:vAlign w:val="center"/>
          </w:tcPr>
          <w:p w:rsidR="00DE6E78" w:rsidRPr="002625EB" w:rsidRDefault="00DE6E78" w:rsidP="00567C18">
            <w:pPr>
              <w:pStyle w:val="TAC"/>
              <w:rPr>
                <w:sz w:val="13"/>
                <w:lang w:eastAsia="zh-CN"/>
              </w:rPr>
            </w:pPr>
            <w:r w:rsidRPr="002625EB">
              <w:rPr>
                <w:sz w:val="13"/>
                <w:lang w:eastAsia="zh-CN"/>
              </w:rPr>
              <w:t>322</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143</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34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171</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241</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254</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267</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260</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252</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279</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283</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212</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vAlign w:val="center"/>
          </w:tcPr>
          <w:p w:rsidR="00DE6E78" w:rsidRPr="002625EB" w:rsidRDefault="00DE6E78" w:rsidP="00567C18">
            <w:pPr>
              <w:pStyle w:val="TAC"/>
              <w:rPr>
                <w:sz w:val="13"/>
                <w:lang w:eastAsia="zh-CN"/>
              </w:rPr>
            </w:pPr>
            <w:r w:rsidRPr="002625EB">
              <w:rPr>
                <w:sz w:val="13"/>
                <w:lang w:eastAsia="zh-CN"/>
              </w:rPr>
              <w:t>278</w:t>
            </w:r>
          </w:p>
        </w:tc>
        <w:tc>
          <w:tcPr>
            <w:tcW w:w="0" w:type="auto"/>
            <w:vAlign w:val="center"/>
          </w:tcPr>
          <w:p w:rsidR="00DE6E78" w:rsidRPr="002625EB" w:rsidRDefault="00DE6E78" w:rsidP="00567C18">
            <w:pPr>
              <w:pStyle w:val="TAC"/>
              <w:rPr>
                <w:sz w:val="13"/>
                <w:lang w:eastAsia="zh-CN"/>
              </w:rPr>
            </w:pPr>
            <w:r w:rsidRPr="002625EB">
              <w:rPr>
                <w:sz w:val="13"/>
                <w:lang w:eastAsia="zh-CN"/>
              </w:rPr>
              <w:t>289</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294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199</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257</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119</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308</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297</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293</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169</w:t>
            </w:r>
          </w:p>
        </w:tc>
        <w:tc>
          <w:tcPr>
            <w:tcW w:w="0" w:type="auto"/>
            <w:vAlign w:val="center"/>
          </w:tcPr>
          <w:p w:rsidR="00DE6E78" w:rsidRPr="002625EB" w:rsidRDefault="00DE6E78" w:rsidP="00567C18">
            <w:pPr>
              <w:pStyle w:val="TAC"/>
              <w:rPr>
                <w:sz w:val="13"/>
                <w:lang w:eastAsia="zh-CN"/>
              </w:rPr>
            </w:pPr>
            <w:r w:rsidRPr="002625EB">
              <w:rPr>
                <w:sz w:val="13"/>
                <w:lang w:eastAsia="zh-CN"/>
              </w:rPr>
              <w:t>330</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279</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351</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100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256</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302</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221</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351</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284</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52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265</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305</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271</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338</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287</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169</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77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146</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323</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316</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224</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333</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297</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32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361</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290</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230</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307</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348</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296</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320</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237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105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252</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141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312</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312</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296</w:t>
            </w:r>
          </w:p>
        </w:tc>
        <w:tc>
          <w:tcPr>
            <w:tcW w:w="0" w:type="auto"/>
            <w:vAlign w:val="center"/>
          </w:tcPr>
          <w:p w:rsidR="00DE6E78" w:rsidRPr="002625EB" w:rsidRDefault="00DE6E78" w:rsidP="00567C18">
            <w:pPr>
              <w:pStyle w:val="TAC"/>
              <w:rPr>
                <w:sz w:val="13"/>
                <w:lang w:eastAsia="zh-CN"/>
              </w:rPr>
            </w:pPr>
            <w:r w:rsidRPr="002625EB">
              <w:rPr>
                <w:sz w:val="13"/>
                <w:lang w:eastAsia="zh-CN"/>
              </w:rPr>
              <w:t>204</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224</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320</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224</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145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335</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278</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368</w:t>
            </w:r>
          </w:p>
        </w:tc>
        <w:tc>
          <w:tcPr>
            <w:tcW w:w="0" w:type="auto"/>
            <w:vAlign w:val="center"/>
          </w:tcPr>
          <w:p w:rsidR="00DE6E78" w:rsidRPr="002625EB" w:rsidRDefault="00DE6E78" w:rsidP="00567C18">
            <w:pPr>
              <w:pStyle w:val="TAC"/>
              <w:rPr>
                <w:sz w:val="13"/>
                <w:lang w:eastAsia="zh-CN"/>
              </w:rPr>
            </w:pPr>
            <w:r w:rsidRPr="002625EB">
              <w:rPr>
                <w:sz w:val="13"/>
                <w:lang w:eastAsia="zh-CN"/>
              </w:rPr>
              <w:t>269</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199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241</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245</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230</w:t>
            </w:r>
          </w:p>
        </w:tc>
        <w:tc>
          <w:tcPr>
            <w:tcW w:w="0" w:type="auto"/>
            <w:vAlign w:val="center"/>
          </w:tcPr>
          <w:p w:rsidR="00DE6E78" w:rsidRPr="002625EB" w:rsidRDefault="00DE6E78" w:rsidP="00567C18">
            <w:pPr>
              <w:pStyle w:val="TAC"/>
              <w:rPr>
                <w:sz w:val="13"/>
                <w:lang w:eastAsia="zh-CN"/>
              </w:rPr>
            </w:pPr>
            <w:r w:rsidRPr="002625EB">
              <w:rPr>
                <w:sz w:val="13"/>
                <w:lang w:eastAsia="zh-CN"/>
              </w:rPr>
              <w:t>314</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266</w:t>
            </w:r>
          </w:p>
        </w:tc>
        <w:tc>
          <w:tcPr>
            <w:tcW w:w="0" w:type="auto"/>
            <w:vAlign w:val="center"/>
          </w:tcPr>
          <w:p w:rsidR="00DE6E78" w:rsidRPr="002625EB" w:rsidRDefault="00DE6E78" w:rsidP="00567C18">
            <w:pPr>
              <w:pStyle w:val="TAC"/>
              <w:rPr>
                <w:sz w:val="13"/>
                <w:lang w:eastAsia="zh-CN"/>
              </w:rPr>
            </w:pPr>
            <w:r w:rsidRPr="002625EB">
              <w:rPr>
                <w:sz w:val="13"/>
                <w:lang w:eastAsia="zh-CN"/>
              </w:rPr>
              <w:t>285</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268</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38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259</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366</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313</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297</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321</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293</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286</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269</w:t>
            </w:r>
          </w:p>
        </w:tc>
        <w:tc>
          <w:tcPr>
            <w:tcW w:w="0" w:type="auto"/>
            <w:vAlign w:val="center"/>
          </w:tcPr>
          <w:p w:rsidR="00DE6E78" w:rsidRPr="002625EB" w:rsidRDefault="00DE6E78" w:rsidP="00567C18">
            <w:pPr>
              <w:pStyle w:val="TAC"/>
              <w:rPr>
                <w:sz w:val="13"/>
                <w:lang w:eastAsia="zh-CN"/>
              </w:rPr>
            </w:pPr>
            <w:r w:rsidRPr="002625EB">
              <w:rPr>
                <w:sz w:val="13"/>
                <w:lang w:eastAsia="zh-CN"/>
              </w:rPr>
              <w:t>298</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319</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303</w:t>
            </w:r>
          </w:p>
        </w:tc>
        <w:tc>
          <w:tcPr>
            <w:tcW w:w="0" w:type="auto"/>
            <w:vAlign w:val="center"/>
          </w:tcPr>
          <w:p w:rsidR="00DE6E78" w:rsidRPr="002625EB" w:rsidRDefault="00DE6E78" w:rsidP="00567C18">
            <w:pPr>
              <w:pStyle w:val="TAC"/>
              <w:rPr>
                <w:sz w:val="13"/>
                <w:lang w:eastAsia="zh-CN"/>
              </w:rPr>
            </w:pPr>
            <w:r w:rsidRPr="002625EB">
              <w:rPr>
                <w:sz w:val="13"/>
                <w:lang w:eastAsia="zh-CN"/>
              </w:rPr>
              <w:t>267</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204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218</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337</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116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196</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339</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289</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274</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70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214</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267</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383</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115</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354</w:t>
            </w:r>
          </w:p>
        </w:tc>
        <w:tc>
          <w:tcPr>
            <w:tcW w:w="0" w:type="auto"/>
            <w:vAlign w:val="center"/>
          </w:tcPr>
          <w:p w:rsidR="00DE6E78" w:rsidRPr="002625EB" w:rsidRDefault="00DE6E78" w:rsidP="00567C18">
            <w:pPr>
              <w:pStyle w:val="TAC"/>
              <w:rPr>
                <w:sz w:val="13"/>
                <w:lang w:eastAsia="zh-CN"/>
              </w:rPr>
            </w:pPr>
            <w:r w:rsidRPr="002625EB">
              <w:rPr>
                <w:sz w:val="13"/>
                <w:lang w:eastAsia="zh-CN"/>
              </w:rPr>
              <w:t>311</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267</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264</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346</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45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297</w:t>
            </w:r>
          </w:p>
        </w:tc>
        <w:tc>
          <w:tcPr>
            <w:tcW w:w="0" w:type="auto"/>
            <w:vAlign w:val="center"/>
          </w:tcPr>
          <w:p w:rsidR="00DE6E78" w:rsidRPr="002625EB" w:rsidRDefault="00DE6E78" w:rsidP="00567C18">
            <w:pPr>
              <w:pStyle w:val="TAC"/>
              <w:rPr>
                <w:sz w:val="13"/>
                <w:lang w:eastAsia="zh-CN"/>
              </w:rPr>
            </w:pPr>
            <w:r w:rsidRPr="002625EB">
              <w:rPr>
                <w:sz w:val="13"/>
                <w:lang w:eastAsia="zh-CN"/>
              </w:rPr>
              <w:t>208</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272</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322</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115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290</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274</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134</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289</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351</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237</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273</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312</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252</w:t>
            </w:r>
          </w:p>
        </w:tc>
        <w:tc>
          <w:tcPr>
            <w:tcW w:w="0" w:type="auto"/>
            <w:vAlign w:val="center"/>
          </w:tcPr>
          <w:p w:rsidR="00DE6E78" w:rsidRPr="002625EB" w:rsidRDefault="00DE6E78" w:rsidP="00567C18">
            <w:pPr>
              <w:pStyle w:val="TAC"/>
              <w:rPr>
                <w:sz w:val="13"/>
                <w:lang w:eastAsia="zh-CN"/>
              </w:rPr>
            </w:pPr>
            <w:r w:rsidRPr="002625EB">
              <w:rPr>
                <w:sz w:val="13"/>
                <w:lang w:eastAsia="zh-CN"/>
              </w:rPr>
              <w:t>334</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338</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280</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107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314</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288</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vAlign w:val="center"/>
          </w:tcPr>
          <w:p w:rsidR="00DE6E78" w:rsidRPr="002625EB" w:rsidRDefault="00DE6E78" w:rsidP="00567C18">
            <w:pPr>
              <w:pStyle w:val="TAC"/>
              <w:rPr>
                <w:sz w:val="13"/>
                <w:lang w:eastAsia="zh-CN"/>
              </w:rPr>
            </w:pPr>
            <w:r w:rsidRPr="002625EB">
              <w:rPr>
                <w:sz w:val="13"/>
                <w:lang w:eastAsia="zh-CN"/>
              </w:rPr>
              <w:t>272</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169</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226</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288</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238</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218</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313</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311</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248</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302</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251</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266</w:t>
            </w:r>
          </w:p>
        </w:tc>
        <w:tc>
          <w:tcPr>
            <w:tcW w:w="0" w:type="auto"/>
            <w:vAlign w:val="center"/>
          </w:tcPr>
          <w:p w:rsidR="00DE6E78" w:rsidRPr="002625EB" w:rsidRDefault="00DE6E78" w:rsidP="00567C18">
            <w:pPr>
              <w:pStyle w:val="TAC"/>
              <w:rPr>
                <w:sz w:val="13"/>
                <w:lang w:eastAsia="zh-CN"/>
              </w:rPr>
            </w:pPr>
            <w:r w:rsidRPr="002625EB">
              <w:rPr>
                <w:sz w:val="13"/>
                <w:lang w:eastAsia="zh-CN"/>
              </w:rPr>
              <w:t>303</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265</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270</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370</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227</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248</w:t>
            </w:r>
          </w:p>
        </w:tc>
        <w:tc>
          <w:tcPr>
            <w:tcW w:w="0" w:type="auto"/>
            <w:vAlign w:val="center"/>
          </w:tcPr>
          <w:p w:rsidR="00DE6E78" w:rsidRPr="002625EB" w:rsidRDefault="00DE6E78" w:rsidP="00567C18">
            <w:pPr>
              <w:pStyle w:val="TAC"/>
              <w:rPr>
                <w:sz w:val="13"/>
                <w:lang w:eastAsia="zh-CN"/>
              </w:rPr>
            </w:pPr>
            <w:r w:rsidRPr="002625EB">
              <w:rPr>
                <w:sz w:val="13"/>
                <w:lang w:eastAsia="zh-CN"/>
              </w:rPr>
              <w:t>299</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322</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144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259</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293</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277</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274</w:t>
            </w:r>
          </w:p>
        </w:tc>
        <w:tc>
          <w:tcPr>
            <w:tcW w:w="0" w:type="auto"/>
            <w:vAlign w:val="center"/>
          </w:tcPr>
          <w:p w:rsidR="00DE6E78" w:rsidRPr="002625EB" w:rsidRDefault="00DE6E78" w:rsidP="00567C18">
            <w:pPr>
              <w:pStyle w:val="TAC"/>
              <w:rPr>
                <w:sz w:val="13"/>
                <w:lang w:eastAsia="zh-CN"/>
              </w:rPr>
            </w:pPr>
            <w:r w:rsidRPr="002625EB">
              <w:rPr>
                <w:sz w:val="13"/>
                <w:lang w:eastAsia="zh-CN"/>
              </w:rPr>
              <w:t>260</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272</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347</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72</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76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r>
      <w:tr w:rsidR="00DE6E78" w:rsidRPr="002625EB" w:rsidTr="00567C18">
        <w:trPr>
          <w:jc w:val="center"/>
        </w:trPr>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241</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39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bl>
    <w:p w:rsidR="00DE6E78" w:rsidRPr="002625EB" w:rsidRDefault="00DE6E78" w:rsidP="00DE6E78">
      <w:pPr>
        <w:rPr>
          <w:lang w:eastAsia="zh-CN"/>
        </w:rPr>
      </w:pPr>
    </w:p>
    <w:p w:rsidR="00DE6E78" w:rsidRPr="002625EB" w:rsidRDefault="00DE6E78" w:rsidP="00F97E81">
      <w:pPr>
        <w:pStyle w:val="TH"/>
        <w:overflowPunct w:val="0"/>
        <w:autoSpaceDE w:val="0"/>
        <w:autoSpaceDN w:val="0"/>
        <w:adjustRightInd w:val="0"/>
        <w:textAlignment w:val="baseline"/>
        <w:rPr>
          <w:lang w:eastAsia="zh-CN"/>
        </w:rPr>
      </w:pPr>
      <w:r w:rsidRPr="002625EB">
        <w:lastRenderedPageBreak/>
        <w:t>Table 5.</w:t>
      </w:r>
      <w:r w:rsidRPr="002625EB">
        <w:rPr>
          <w:rFonts w:hint="eastAsia"/>
          <w:lang w:eastAsia="zh-CN"/>
        </w:rPr>
        <w:t>3</w:t>
      </w:r>
      <w:r w:rsidRPr="002625EB">
        <w:t>.</w:t>
      </w:r>
      <w:r w:rsidRPr="002625EB">
        <w:rPr>
          <w:rFonts w:hint="eastAsia"/>
          <w:lang w:eastAsia="zh-CN"/>
        </w:rPr>
        <w:t>2</w:t>
      </w:r>
      <w:r w:rsidRPr="002625EB">
        <w:t>-</w:t>
      </w:r>
      <w:r w:rsidR="00627E7D" w:rsidRPr="002625EB">
        <w:rPr>
          <w:rFonts w:hint="eastAsia"/>
          <w:lang w:eastAsia="zh-CN"/>
        </w:rPr>
        <w:t>3</w:t>
      </w:r>
      <w:r w:rsidRPr="002625EB">
        <w:t xml:space="preserve">: </w:t>
      </w:r>
      <w:r w:rsidR="00BC0B1A" w:rsidRPr="002625EB">
        <w:t xml:space="preserve">LDPC base graph </w:t>
      </w:r>
      <w:r w:rsidR="00BC0B1A" w:rsidRPr="002625EB">
        <w:rPr>
          <w:rFonts w:hint="eastAsia"/>
          <w:lang w:eastAsia="zh-CN"/>
        </w:rPr>
        <w:t>2</w:t>
      </w:r>
      <w:r w:rsidR="00BC0B1A" w:rsidRPr="002625EB">
        <w:t xml:space="preserve"> (</w:t>
      </w:r>
      <w:r w:rsidR="00BC0B1A" w:rsidRPr="002625EB">
        <w:rPr>
          <w:position w:val="-12"/>
        </w:rPr>
        <w:object w:dxaOrig="480" w:dyaOrig="360">
          <v:shape id="_x0000_i1337" type="#_x0000_t75" style="width:20.1pt;height:15.05pt" o:ole="">
            <v:imagedata r:id="rId537" o:title=""/>
          </v:shape>
          <o:OLEObject Type="Embed" ProgID="Equation.3" ShapeID="_x0000_i1337" DrawAspect="Content" ObjectID="_1661855595" r:id="rId550"/>
        </w:object>
      </w:r>
      <w:r w:rsidR="00BC0B1A" w:rsidRPr="002625EB">
        <w:t>) and its parity check matrices (</w:t>
      </w:r>
      <w:r w:rsidR="00BC0B1A" w:rsidRPr="002625EB">
        <w:rPr>
          <w:b w:val="0"/>
          <w:position w:val="-14"/>
          <w:sz w:val="13"/>
        </w:rPr>
        <w:object w:dxaOrig="360" w:dyaOrig="380">
          <v:shape id="_x0000_i1338" type="#_x0000_t75" style="width:15.9pt;height:15.9pt" o:ole="">
            <v:imagedata r:id="rId524" o:title=""/>
          </v:shape>
          <o:OLEObject Type="Embed" ProgID="Equation.3" ShapeID="_x0000_i1338" DrawAspect="Content" ObjectID="_1661855596" r:id="rId551"/>
        </w:object>
      </w:r>
      <w:r w:rsidR="00BC0B1A" w:rsidRPr="002625E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2625EB" w:rsidTr="007A03ED">
        <w:trPr>
          <w:jc w:val="center"/>
        </w:trPr>
        <w:tc>
          <w:tcPr>
            <w:tcW w:w="0" w:type="auto"/>
            <w:gridSpan w:val="2"/>
            <w:shd w:val="clear" w:color="auto" w:fill="D9D9D9"/>
            <w:vAlign w:val="center"/>
          </w:tcPr>
          <w:p w:rsidR="00627E7D" w:rsidRPr="002625EB" w:rsidRDefault="00627E7D" w:rsidP="00567C18">
            <w:pPr>
              <w:pStyle w:val="TAC"/>
            </w:pPr>
            <w:r w:rsidRPr="002625EB">
              <w:rPr>
                <w:position w:val="-12"/>
              </w:rPr>
              <w:object w:dxaOrig="480" w:dyaOrig="360">
                <v:shape id="_x0000_i1339" type="#_x0000_t75" style="width:20.1pt;height:15.05pt" o:ole="">
                  <v:imagedata r:id="rId537" o:title=""/>
                </v:shape>
                <o:OLEObject Type="Embed" ProgID="Equation.3" ShapeID="_x0000_i1339" DrawAspect="Content" ObjectID="_1661855597" r:id="rId552"/>
              </w:object>
            </w:r>
          </w:p>
        </w:tc>
        <w:tc>
          <w:tcPr>
            <w:tcW w:w="0" w:type="auto"/>
            <w:gridSpan w:val="8"/>
            <w:tcBorders>
              <w:right w:val="triple" w:sz="6" w:space="0" w:color="auto"/>
            </w:tcBorders>
            <w:shd w:val="clear" w:color="auto" w:fill="D9D9D9"/>
            <w:vAlign w:val="center"/>
          </w:tcPr>
          <w:p w:rsidR="00627E7D" w:rsidRPr="002625EB" w:rsidRDefault="00627E7D" w:rsidP="00567C18">
            <w:pPr>
              <w:pStyle w:val="TAC"/>
            </w:pPr>
            <w:r w:rsidRPr="002625EB">
              <w:rPr>
                <w:b/>
                <w:position w:val="-14"/>
                <w:sz w:val="13"/>
              </w:rPr>
              <w:object w:dxaOrig="360" w:dyaOrig="380">
                <v:shape id="_x0000_i1340" type="#_x0000_t75" style="width:15.9pt;height:15.9pt" o:ole="">
                  <v:imagedata r:id="rId524" o:title=""/>
                </v:shape>
                <o:OLEObject Type="Embed" ProgID="Equation.3" ShapeID="_x0000_i1340" DrawAspect="Content" ObjectID="_1661855598" r:id="rId553"/>
              </w:object>
            </w:r>
          </w:p>
        </w:tc>
        <w:tc>
          <w:tcPr>
            <w:tcW w:w="0" w:type="auto"/>
            <w:gridSpan w:val="2"/>
            <w:tcBorders>
              <w:left w:val="triple" w:sz="6" w:space="0" w:color="auto"/>
            </w:tcBorders>
            <w:shd w:val="clear" w:color="auto" w:fill="D9D9D9"/>
            <w:vAlign w:val="center"/>
          </w:tcPr>
          <w:p w:rsidR="00627E7D" w:rsidRPr="002625EB" w:rsidRDefault="00627E7D" w:rsidP="00567C18">
            <w:pPr>
              <w:pStyle w:val="TAC"/>
            </w:pPr>
            <w:r w:rsidRPr="002625EB">
              <w:rPr>
                <w:position w:val="-12"/>
              </w:rPr>
              <w:object w:dxaOrig="480" w:dyaOrig="360">
                <v:shape id="_x0000_i1341" type="#_x0000_t75" style="width:20.1pt;height:15.05pt" o:ole="">
                  <v:imagedata r:id="rId537" o:title=""/>
                </v:shape>
                <o:OLEObject Type="Embed" ProgID="Equation.3" ShapeID="_x0000_i1341" DrawAspect="Content" ObjectID="_1661855599" r:id="rId554"/>
              </w:object>
            </w:r>
          </w:p>
        </w:tc>
        <w:tc>
          <w:tcPr>
            <w:tcW w:w="0" w:type="auto"/>
            <w:gridSpan w:val="8"/>
            <w:shd w:val="clear" w:color="auto" w:fill="D9D9D9"/>
            <w:vAlign w:val="center"/>
          </w:tcPr>
          <w:p w:rsidR="00627E7D" w:rsidRPr="002625EB" w:rsidRDefault="00627E7D" w:rsidP="00567C18">
            <w:pPr>
              <w:pStyle w:val="TAC"/>
            </w:pPr>
            <w:r w:rsidRPr="002625EB">
              <w:rPr>
                <w:b/>
                <w:position w:val="-14"/>
                <w:sz w:val="13"/>
              </w:rPr>
              <w:object w:dxaOrig="360" w:dyaOrig="380">
                <v:shape id="_x0000_i1342" type="#_x0000_t75" style="width:15.9pt;height:15.9pt" o:ole="">
                  <v:imagedata r:id="rId524" o:title=""/>
                </v:shape>
                <o:OLEObject Type="Embed" ProgID="Equation.3" ShapeID="_x0000_i1342" DrawAspect="Content" ObjectID="_1661855600" r:id="rId555"/>
              </w:object>
            </w:r>
          </w:p>
        </w:tc>
      </w:tr>
      <w:tr w:rsidR="00DE6E78" w:rsidRPr="002625EB" w:rsidTr="00567C18">
        <w:trPr>
          <w:jc w:val="center"/>
        </w:trPr>
        <w:tc>
          <w:tcPr>
            <w:tcW w:w="0" w:type="auto"/>
            <w:vMerge w:val="restart"/>
            <w:shd w:val="clear" w:color="auto" w:fill="D9D9D9"/>
            <w:vAlign w:val="center"/>
          </w:tcPr>
          <w:p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rsidR="00604BC8" w:rsidRPr="002625EB" w:rsidRDefault="00604BC8" w:rsidP="00604BC8">
            <w:pPr>
              <w:pStyle w:val="TAC"/>
              <w:rPr>
                <w:sz w:val="13"/>
                <w:lang w:eastAsia="zh-CN"/>
              </w:rPr>
            </w:pPr>
            <w:r w:rsidRPr="002625EB">
              <w:rPr>
                <w:rFonts w:hint="eastAsia"/>
                <w:sz w:val="13"/>
                <w:lang w:eastAsia="zh-CN"/>
              </w:rPr>
              <w:t>index</w:t>
            </w:r>
          </w:p>
          <w:p w:rsidR="00DE6E78" w:rsidRPr="002625EB" w:rsidRDefault="00DE6E78" w:rsidP="00567C18">
            <w:pPr>
              <w:pStyle w:val="TAC"/>
              <w:rPr>
                <w:sz w:val="13"/>
                <w:lang w:eastAsia="zh-CN"/>
              </w:rPr>
            </w:pPr>
            <w:r w:rsidRPr="002625EB">
              <w:rPr>
                <w:position w:val="-6"/>
              </w:rPr>
              <w:object w:dxaOrig="139" w:dyaOrig="260">
                <v:shape id="_x0000_i1343" type="#_x0000_t75" style="width:6.7pt;height:11.7pt" o:ole="">
                  <v:imagedata r:id="rId511" o:title=""/>
                </v:shape>
                <o:OLEObject Type="Embed" ProgID="Equation.3" ShapeID="_x0000_i1343" DrawAspect="Content" ObjectID="_1661855601" r:id="rId556"/>
              </w:object>
            </w:r>
          </w:p>
        </w:tc>
        <w:tc>
          <w:tcPr>
            <w:tcW w:w="0" w:type="auto"/>
            <w:vMerge w:val="restart"/>
            <w:shd w:val="clear" w:color="auto" w:fill="D9D9D9"/>
            <w:vAlign w:val="center"/>
          </w:tcPr>
          <w:p w:rsidR="00604BC8" w:rsidRPr="002625EB" w:rsidRDefault="00604BC8" w:rsidP="00604BC8">
            <w:pPr>
              <w:pStyle w:val="TAC"/>
              <w:rPr>
                <w:sz w:val="13"/>
                <w:szCs w:val="13"/>
                <w:lang w:eastAsia="zh-CN"/>
              </w:rPr>
            </w:pPr>
            <w:r w:rsidRPr="002625EB">
              <w:rPr>
                <w:rFonts w:hint="eastAsia"/>
                <w:sz w:val="13"/>
                <w:szCs w:val="13"/>
                <w:lang w:eastAsia="zh-CN"/>
              </w:rPr>
              <w:t>Column</w:t>
            </w:r>
          </w:p>
          <w:p w:rsidR="00604BC8" w:rsidRPr="002625EB" w:rsidRDefault="00604BC8" w:rsidP="00604BC8">
            <w:pPr>
              <w:pStyle w:val="TAC"/>
              <w:rPr>
                <w:sz w:val="13"/>
                <w:szCs w:val="13"/>
                <w:lang w:eastAsia="zh-CN"/>
              </w:rPr>
            </w:pPr>
            <w:r w:rsidRPr="002625EB">
              <w:rPr>
                <w:rFonts w:hint="eastAsia"/>
                <w:sz w:val="13"/>
                <w:szCs w:val="13"/>
                <w:lang w:eastAsia="zh-CN"/>
              </w:rPr>
              <w:t>index</w:t>
            </w:r>
          </w:p>
          <w:p w:rsidR="00DE6E78" w:rsidRPr="002625EB" w:rsidRDefault="00DE6E78" w:rsidP="00567C18">
            <w:pPr>
              <w:pStyle w:val="TAC"/>
              <w:rPr>
                <w:sz w:val="13"/>
                <w:lang w:eastAsia="zh-CN"/>
              </w:rPr>
            </w:pPr>
            <w:r w:rsidRPr="002625EB">
              <w:rPr>
                <w:position w:val="-10"/>
              </w:rPr>
              <w:object w:dxaOrig="200" w:dyaOrig="300">
                <v:shape id="_x0000_i1344" type="#_x0000_t75" style="width:9.2pt;height:11.7pt" o:ole="">
                  <v:imagedata r:id="rId513" o:title=""/>
                </v:shape>
                <o:OLEObject Type="Embed" ProgID="Equation.3" ShapeID="_x0000_i1344" DrawAspect="Content" ObjectID="_1661855602" r:id="rId557"/>
              </w:object>
            </w:r>
          </w:p>
        </w:tc>
        <w:tc>
          <w:tcPr>
            <w:tcW w:w="0" w:type="auto"/>
            <w:gridSpan w:val="8"/>
            <w:tcBorders>
              <w:right w:val="triple" w:sz="6" w:space="0" w:color="auto"/>
            </w:tcBorders>
            <w:shd w:val="clear" w:color="auto" w:fill="D9D9D9"/>
            <w:vAlign w:val="center"/>
          </w:tcPr>
          <w:p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v:shape id="_x0000_i1345" type="#_x0000_t75" style="width:12.55pt;height:15.05pt" o:ole="">
                  <v:imagedata r:id="rId459" o:title=""/>
                </v:shape>
                <o:OLEObject Type="Embed" ProgID="Equation.3" ShapeID="_x0000_i1345" DrawAspect="Content" ObjectID="_1661855603" r:id="rId558"/>
              </w:object>
            </w:r>
          </w:p>
        </w:tc>
        <w:tc>
          <w:tcPr>
            <w:tcW w:w="0" w:type="auto"/>
            <w:vMerge w:val="restart"/>
            <w:tcBorders>
              <w:left w:val="triple" w:sz="6" w:space="0" w:color="auto"/>
            </w:tcBorders>
            <w:shd w:val="clear" w:color="auto" w:fill="D9D9D9"/>
            <w:vAlign w:val="center"/>
          </w:tcPr>
          <w:p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rsidR="00604BC8" w:rsidRPr="002625EB" w:rsidRDefault="00604BC8" w:rsidP="00604BC8">
            <w:pPr>
              <w:pStyle w:val="TAC"/>
              <w:rPr>
                <w:sz w:val="13"/>
                <w:lang w:eastAsia="zh-CN"/>
              </w:rPr>
            </w:pPr>
            <w:r w:rsidRPr="002625EB">
              <w:rPr>
                <w:rFonts w:hint="eastAsia"/>
                <w:sz w:val="13"/>
                <w:lang w:eastAsia="zh-CN"/>
              </w:rPr>
              <w:t>index</w:t>
            </w:r>
          </w:p>
          <w:p w:rsidR="00DE6E78" w:rsidRPr="002625EB" w:rsidRDefault="00DE6E78" w:rsidP="00567C18">
            <w:pPr>
              <w:pStyle w:val="TAC"/>
              <w:rPr>
                <w:sz w:val="13"/>
                <w:lang w:eastAsia="zh-CN"/>
              </w:rPr>
            </w:pPr>
            <w:r w:rsidRPr="002625EB">
              <w:rPr>
                <w:position w:val="-6"/>
              </w:rPr>
              <w:object w:dxaOrig="139" w:dyaOrig="260">
                <v:shape id="_x0000_i1346" type="#_x0000_t75" style="width:3.35pt;height:11.7pt" o:ole="">
                  <v:imagedata r:id="rId511" o:title=""/>
                </v:shape>
                <o:OLEObject Type="Embed" ProgID="Equation.3" ShapeID="_x0000_i1346" DrawAspect="Content" ObjectID="_1661855604" r:id="rId559"/>
              </w:object>
            </w:r>
          </w:p>
        </w:tc>
        <w:tc>
          <w:tcPr>
            <w:tcW w:w="0" w:type="auto"/>
            <w:vMerge w:val="restart"/>
            <w:shd w:val="clear" w:color="auto" w:fill="D9D9D9"/>
            <w:vAlign w:val="center"/>
          </w:tcPr>
          <w:p w:rsidR="00604BC8" w:rsidRPr="002625EB" w:rsidRDefault="00604BC8" w:rsidP="00604BC8">
            <w:pPr>
              <w:pStyle w:val="TAC"/>
              <w:rPr>
                <w:sz w:val="13"/>
                <w:szCs w:val="13"/>
                <w:lang w:eastAsia="zh-CN"/>
              </w:rPr>
            </w:pPr>
            <w:r w:rsidRPr="002625EB">
              <w:rPr>
                <w:rFonts w:hint="eastAsia"/>
                <w:sz w:val="13"/>
                <w:szCs w:val="13"/>
                <w:lang w:eastAsia="zh-CN"/>
              </w:rPr>
              <w:t>Column</w:t>
            </w:r>
          </w:p>
          <w:p w:rsidR="00604BC8" w:rsidRPr="002625EB" w:rsidRDefault="00604BC8" w:rsidP="00604BC8">
            <w:pPr>
              <w:pStyle w:val="TAC"/>
              <w:rPr>
                <w:sz w:val="13"/>
                <w:szCs w:val="13"/>
                <w:lang w:eastAsia="zh-CN"/>
              </w:rPr>
            </w:pPr>
            <w:r w:rsidRPr="002625EB">
              <w:rPr>
                <w:rFonts w:hint="eastAsia"/>
                <w:sz w:val="13"/>
                <w:szCs w:val="13"/>
                <w:lang w:eastAsia="zh-CN"/>
              </w:rPr>
              <w:t>index</w:t>
            </w:r>
          </w:p>
          <w:p w:rsidR="00DE6E78" w:rsidRPr="002625EB" w:rsidRDefault="00DE6E78" w:rsidP="00567C18">
            <w:pPr>
              <w:pStyle w:val="TAC"/>
              <w:rPr>
                <w:sz w:val="13"/>
                <w:lang w:eastAsia="zh-CN"/>
              </w:rPr>
            </w:pPr>
            <w:r w:rsidRPr="002625EB">
              <w:rPr>
                <w:position w:val="-10"/>
              </w:rPr>
              <w:object w:dxaOrig="200" w:dyaOrig="300">
                <v:shape id="_x0000_i1347" type="#_x0000_t75" style="width:9.2pt;height:11.7pt" o:ole="">
                  <v:imagedata r:id="rId513" o:title=""/>
                </v:shape>
                <o:OLEObject Type="Embed" ProgID="Equation.3" ShapeID="_x0000_i1347" DrawAspect="Content" ObjectID="_1661855605" r:id="rId560"/>
              </w:object>
            </w:r>
          </w:p>
        </w:tc>
        <w:tc>
          <w:tcPr>
            <w:tcW w:w="0" w:type="auto"/>
            <w:gridSpan w:val="8"/>
            <w:shd w:val="clear" w:color="auto" w:fill="D9D9D9"/>
            <w:vAlign w:val="center"/>
          </w:tcPr>
          <w:p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v:shape id="_x0000_i1348" type="#_x0000_t75" style="width:12.55pt;height:15.05pt" o:ole="">
                  <v:imagedata r:id="rId459" o:title=""/>
                </v:shape>
                <o:OLEObject Type="Embed" ProgID="Equation.3" ShapeID="_x0000_i1348" DrawAspect="Content" ObjectID="_1661855606" r:id="rId561"/>
              </w:object>
            </w:r>
          </w:p>
        </w:tc>
      </w:tr>
      <w:tr w:rsidR="00266FEF" w:rsidRPr="002625EB" w:rsidTr="00567C18">
        <w:trPr>
          <w:jc w:val="center"/>
        </w:trPr>
        <w:tc>
          <w:tcPr>
            <w:tcW w:w="0" w:type="auto"/>
            <w:vMerge/>
            <w:shd w:val="clear" w:color="auto" w:fill="D9D9D9"/>
            <w:vAlign w:val="center"/>
          </w:tcPr>
          <w:p w:rsidR="00266FEF" w:rsidRPr="002625EB" w:rsidRDefault="00266FEF" w:rsidP="00567C18">
            <w:pPr>
              <w:pStyle w:val="TAC"/>
              <w:rPr>
                <w:sz w:val="13"/>
                <w:lang w:eastAsia="zh-CN"/>
              </w:rPr>
            </w:pPr>
          </w:p>
        </w:tc>
        <w:tc>
          <w:tcPr>
            <w:tcW w:w="0" w:type="auto"/>
            <w:vMerge/>
            <w:shd w:val="clear" w:color="auto" w:fill="D9D9D9"/>
            <w:vAlign w:val="center"/>
          </w:tcPr>
          <w:p w:rsidR="00266FEF" w:rsidRPr="002625EB" w:rsidRDefault="00266FEF" w:rsidP="00567C18">
            <w:pPr>
              <w:pStyle w:val="TAC"/>
              <w:rPr>
                <w:sz w:val="13"/>
                <w:lang w:eastAsia="zh-CN"/>
              </w:rPr>
            </w:pP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6</w:t>
            </w:r>
          </w:p>
        </w:tc>
        <w:tc>
          <w:tcPr>
            <w:tcW w:w="0" w:type="auto"/>
            <w:tcBorders>
              <w:right w:val="triple" w:sz="6" w:space="0" w:color="auto"/>
            </w:tcBorders>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7</w:t>
            </w:r>
          </w:p>
        </w:tc>
        <w:tc>
          <w:tcPr>
            <w:tcW w:w="0" w:type="auto"/>
            <w:vMerge/>
            <w:tcBorders>
              <w:left w:val="triple" w:sz="6" w:space="0" w:color="auto"/>
            </w:tcBorders>
            <w:shd w:val="clear" w:color="auto" w:fill="D9D9D9"/>
            <w:vAlign w:val="center"/>
          </w:tcPr>
          <w:p w:rsidR="00266FEF" w:rsidRPr="002625EB" w:rsidRDefault="00266FEF" w:rsidP="00567C18">
            <w:pPr>
              <w:pStyle w:val="TAC"/>
              <w:rPr>
                <w:sz w:val="13"/>
                <w:lang w:eastAsia="zh-CN"/>
              </w:rPr>
            </w:pPr>
          </w:p>
        </w:tc>
        <w:tc>
          <w:tcPr>
            <w:tcW w:w="0" w:type="auto"/>
            <w:vMerge/>
            <w:shd w:val="clear" w:color="auto" w:fill="D9D9D9"/>
            <w:vAlign w:val="center"/>
          </w:tcPr>
          <w:p w:rsidR="00266FEF" w:rsidRPr="002625EB" w:rsidRDefault="00266FEF" w:rsidP="00567C18">
            <w:pPr>
              <w:pStyle w:val="TAC"/>
              <w:rPr>
                <w:sz w:val="13"/>
                <w:lang w:eastAsia="zh-CN"/>
              </w:rPr>
            </w:pP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6</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7</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145</w:t>
            </w:r>
          </w:p>
        </w:tc>
        <w:tc>
          <w:tcPr>
            <w:tcW w:w="0" w:type="auto"/>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131</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254</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196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204</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71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196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218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112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142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174</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183</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226</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224</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171</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9</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196</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252</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227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74</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238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31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53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240</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155</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239</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238</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146</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110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159</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199</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43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75</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29</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146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214</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140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221</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121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41</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169</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88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207</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212</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137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34</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72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172</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56</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86</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240</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221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87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154</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176</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169</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230</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238</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48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247</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68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38</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217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208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214</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51</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122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72</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48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57</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219</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82</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239</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119</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204</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34</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38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217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157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230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175</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202</w:t>
            </w:r>
          </w:p>
        </w:tc>
        <w:tc>
          <w:tcPr>
            <w:tcW w:w="0" w:type="auto"/>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r>
    </w:tbl>
    <w:p w:rsidR="00DE6E78" w:rsidRPr="002625EB" w:rsidRDefault="00DE6E78" w:rsidP="00DE6E78">
      <w:pPr>
        <w:rPr>
          <w:lang w:eastAsia="zh-CN"/>
        </w:rPr>
      </w:pPr>
    </w:p>
    <w:p w:rsidR="00C239E7" w:rsidRPr="002625EB" w:rsidRDefault="00C239E7" w:rsidP="00EB44AF">
      <w:pPr>
        <w:pStyle w:val="Heading3"/>
        <w:rPr>
          <w:lang w:eastAsia="zh-CN"/>
        </w:rPr>
      </w:pPr>
      <w:bookmarkStart w:id="88" w:name="_Toc19798695"/>
      <w:bookmarkStart w:id="89" w:name="_Toc26467166"/>
      <w:bookmarkStart w:id="90" w:name="_Toc44510952"/>
      <w:bookmarkStart w:id="91" w:name="_Toc51232853"/>
      <w:r w:rsidRPr="002625EB">
        <w:rPr>
          <w:rFonts w:hint="eastAsia"/>
          <w:lang w:eastAsia="zh-CN"/>
        </w:rPr>
        <w:t>5.3.3</w:t>
      </w:r>
      <w:r w:rsidRPr="002625EB">
        <w:rPr>
          <w:rFonts w:hint="eastAsia"/>
          <w:lang w:eastAsia="zh-CN"/>
        </w:rPr>
        <w:tab/>
        <w:t xml:space="preserve">Channel coding </w:t>
      </w:r>
      <w:r w:rsidR="008C7CE4" w:rsidRPr="002625EB">
        <w:rPr>
          <w:rFonts w:hint="eastAsia"/>
          <w:lang w:eastAsia="zh-CN"/>
        </w:rPr>
        <w:t>of</w:t>
      </w:r>
      <w:r w:rsidRPr="002625EB">
        <w:rPr>
          <w:rFonts w:hint="eastAsia"/>
          <w:lang w:eastAsia="zh-CN"/>
        </w:rPr>
        <w:t xml:space="preserve"> small block lengths</w:t>
      </w:r>
      <w:bookmarkEnd w:id="88"/>
      <w:bookmarkEnd w:id="89"/>
      <w:bookmarkEnd w:id="90"/>
      <w:bookmarkEnd w:id="91"/>
    </w:p>
    <w:p w:rsidR="00C239E7" w:rsidRPr="002625EB" w:rsidRDefault="00C239E7" w:rsidP="00C239E7">
      <w:pPr>
        <w:rPr>
          <w:bCs/>
          <w:lang w:eastAsia="zh-CN"/>
        </w:rPr>
      </w:pPr>
      <w:r w:rsidRPr="002625EB">
        <w:t>The bit sequence input for a given code block to channel coding is denoted by</w:t>
      </w:r>
      <w:r w:rsidRPr="002625EB">
        <w:rPr>
          <w:rFonts w:hint="eastAsia"/>
          <w:lang w:eastAsia="zh-CN"/>
        </w:rPr>
        <w:t xml:space="preserve"> </w:t>
      </w:r>
      <w:r w:rsidRPr="002625EB">
        <w:rPr>
          <w:position w:val="-10"/>
        </w:rPr>
        <w:object w:dxaOrig="1700" w:dyaOrig="300">
          <v:shape id="_x0000_i1349" type="#_x0000_t75" style="width:84.55pt;height:15.05pt" o:ole="">
            <v:imagedata r:id="rId205" o:title=""/>
          </v:shape>
          <o:OLEObject Type="Embed" ProgID="Equation.3" ShapeID="_x0000_i1349" DrawAspect="Content" ObjectID="_1661855607" r:id="rId562"/>
        </w:object>
      </w:r>
      <w:r w:rsidRPr="002625EB">
        <w:t xml:space="preserve">, where </w:t>
      </w:r>
      <w:r w:rsidRPr="002625EB">
        <w:rPr>
          <w:position w:val="-4"/>
        </w:rPr>
        <w:object w:dxaOrig="260" w:dyaOrig="260">
          <v:shape id="_x0000_i1350" type="#_x0000_t75" style="width:10.9pt;height:10.9pt" o:ole="">
            <v:imagedata r:id="rId207" o:title=""/>
          </v:shape>
          <o:OLEObject Type="Embed" ProgID="Equation.3" ShapeID="_x0000_i1350" DrawAspect="Content" ObjectID="_1661855608" r:id="rId563"/>
        </w:object>
      </w:r>
      <w:r w:rsidRPr="002625EB">
        <w:t xml:space="preserve"> is the number of bits to encode</w:t>
      </w:r>
      <w:r w:rsidRPr="002625EB">
        <w:rPr>
          <w:rFonts w:hint="eastAsia"/>
          <w:bCs/>
          <w:lang w:eastAsia="zh-CN"/>
        </w:rPr>
        <w:t>.</w:t>
      </w:r>
      <w:r w:rsidR="00694174" w:rsidRPr="002625EB">
        <w:rPr>
          <w:rFonts w:hint="eastAsia"/>
          <w:bCs/>
          <w:lang w:eastAsia="zh-CN"/>
        </w:rPr>
        <w:t xml:space="preserve"> </w:t>
      </w:r>
      <w:r w:rsidR="00694174" w:rsidRPr="002625EB">
        <w:t>After encoding the bits are denoted by</w:t>
      </w:r>
      <w:r w:rsidR="00694174" w:rsidRPr="002625EB">
        <w:rPr>
          <w:rFonts w:hint="eastAsia"/>
          <w:lang w:eastAsia="zh-CN"/>
        </w:rPr>
        <w:t xml:space="preserve"> </w:t>
      </w:r>
      <w:r w:rsidR="00694174" w:rsidRPr="002625EB">
        <w:rPr>
          <w:position w:val="-12"/>
        </w:rPr>
        <w:object w:dxaOrig="1600" w:dyaOrig="360">
          <v:shape id="_x0000_i1351" type="#_x0000_t75" style="width:65.3pt;height:15.05pt" o:ole="">
            <v:imagedata r:id="rId209" o:title=""/>
          </v:shape>
          <o:OLEObject Type="Embed" ProgID="Equation.3" ShapeID="_x0000_i1351" DrawAspect="Content" ObjectID="_1661855609" r:id="rId564"/>
        </w:object>
      </w:r>
      <w:r w:rsidR="00694174" w:rsidRPr="002625EB">
        <w:rPr>
          <w:rFonts w:hint="eastAsia"/>
          <w:lang w:eastAsia="zh-CN"/>
        </w:rPr>
        <w:t>.</w:t>
      </w:r>
    </w:p>
    <w:p w:rsidR="00D37452" w:rsidRPr="002625EB" w:rsidRDefault="00D37452" w:rsidP="00EB44AF">
      <w:pPr>
        <w:pStyle w:val="Heading4"/>
        <w:rPr>
          <w:lang w:eastAsia="zh-CN"/>
        </w:rPr>
      </w:pPr>
      <w:bookmarkStart w:id="92" w:name="_Toc19798696"/>
      <w:bookmarkStart w:id="93" w:name="_Toc26467167"/>
      <w:bookmarkStart w:id="94" w:name="_Toc44510953"/>
      <w:bookmarkStart w:id="95" w:name="_Toc51232854"/>
      <w:r w:rsidRPr="002625EB">
        <w:rPr>
          <w:rFonts w:hint="eastAsia"/>
          <w:lang w:eastAsia="zh-CN"/>
        </w:rPr>
        <w:t>5.3.3.1</w:t>
      </w:r>
      <w:r w:rsidRPr="002625EB">
        <w:rPr>
          <w:rFonts w:hint="eastAsia"/>
          <w:lang w:eastAsia="zh-CN"/>
        </w:rPr>
        <w:tab/>
        <w:t>Encoding of 1-bit information</w:t>
      </w:r>
      <w:bookmarkEnd w:id="92"/>
      <w:bookmarkEnd w:id="93"/>
      <w:bookmarkEnd w:id="94"/>
      <w:bookmarkEnd w:id="95"/>
    </w:p>
    <w:p w:rsidR="00C239E7" w:rsidRPr="002625EB" w:rsidRDefault="00C239E7" w:rsidP="00C239E7">
      <w:pPr>
        <w:rPr>
          <w:lang w:eastAsia="zh-CN"/>
        </w:rPr>
      </w:pPr>
      <w:r w:rsidRPr="002625EB">
        <w:rPr>
          <w:rFonts w:hint="eastAsia"/>
          <w:bCs/>
          <w:lang w:eastAsia="zh-CN"/>
        </w:rPr>
        <w:t xml:space="preserve">For </w:t>
      </w:r>
      <w:r w:rsidRPr="002625EB">
        <w:rPr>
          <w:position w:val="-4"/>
        </w:rPr>
        <w:object w:dxaOrig="600" w:dyaOrig="260">
          <v:shape id="_x0000_i1352" type="#_x0000_t75" style="width:25.95pt;height:10.9pt" o:ole="">
            <v:imagedata r:id="rId565" o:title=""/>
          </v:shape>
          <o:OLEObject Type="Embed" ProgID="Equation.3" ShapeID="_x0000_i1352" DrawAspect="Content" ObjectID="_1661855610" r:id="rId566"/>
        </w:object>
      </w:r>
      <w:r w:rsidRPr="002625EB">
        <w:rPr>
          <w:rFonts w:hint="eastAsia"/>
          <w:lang w:eastAsia="zh-CN"/>
        </w:rPr>
        <w:t>, the code block is encoded according to Table 5.3.3</w:t>
      </w:r>
      <w:r w:rsidR="00CE6A8F" w:rsidRPr="002625EB">
        <w:rPr>
          <w:rFonts w:hint="eastAsia"/>
          <w:lang w:eastAsia="zh-CN"/>
        </w:rPr>
        <w:t>.1</w:t>
      </w:r>
      <w:r w:rsidRPr="002625EB">
        <w:rPr>
          <w:rFonts w:hint="eastAsia"/>
          <w:lang w:eastAsia="zh-CN"/>
        </w:rPr>
        <w:t xml:space="preserve">-1, where </w:t>
      </w:r>
      <w:r w:rsidR="004661BA" w:rsidRPr="002625EB">
        <w:rPr>
          <w:position w:val="-12"/>
        </w:rPr>
        <w:object w:dxaOrig="800" w:dyaOrig="360">
          <v:shape id="_x0000_i1353" type="#_x0000_t75" style="width:36pt;height:15.9pt" o:ole="">
            <v:imagedata r:id="rId567" o:title=""/>
          </v:shape>
          <o:OLEObject Type="Embed" ProgID="Equation.3" ShapeID="_x0000_i1353" DrawAspect="Content" ObjectID="_1661855611" r:id="rId568"/>
        </w:object>
      </w:r>
      <w:r w:rsidR="00A30A3B" w:rsidRPr="002625EB">
        <w:rPr>
          <w:rFonts w:hint="eastAsia"/>
          <w:lang w:eastAsia="zh-CN"/>
        </w:rPr>
        <w:t xml:space="preserve"> and </w:t>
      </w:r>
      <w:r w:rsidR="00CA3937" w:rsidRPr="002625EB">
        <w:rPr>
          <w:position w:val="-12"/>
        </w:rPr>
        <w:object w:dxaOrig="340" w:dyaOrig="360">
          <v:shape id="_x0000_i1354" type="#_x0000_t75" style="width:15.05pt;height:15.9pt" o:ole="">
            <v:imagedata r:id="rId569" o:title=""/>
          </v:shape>
          <o:OLEObject Type="Embed" ProgID="Equation.3" ShapeID="_x0000_i1354" DrawAspect="Content" ObjectID="_1661855612" r:id="rId570"/>
        </w:object>
      </w:r>
      <w:r w:rsidR="00CA3937" w:rsidRPr="002625EB">
        <w:rPr>
          <w:rFonts w:hint="eastAsia"/>
          <w:lang w:eastAsia="zh-CN"/>
        </w:rPr>
        <w:t xml:space="preserve"> is the </w:t>
      </w:r>
      <w:r w:rsidR="00CA3937" w:rsidRPr="002625EB">
        <w:rPr>
          <w:lang w:eastAsia="zh-CN"/>
        </w:rPr>
        <w:t>modulation</w:t>
      </w:r>
      <w:r w:rsidR="00CA3937" w:rsidRPr="002625EB">
        <w:rPr>
          <w:rFonts w:hint="eastAsia"/>
          <w:lang w:eastAsia="zh-CN"/>
        </w:rPr>
        <w:t xml:space="preserve"> order</w:t>
      </w:r>
      <w:r w:rsidR="00A30A3B" w:rsidRPr="002625EB">
        <w:rPr>
          <w:rFonts w:hint="eastAsia"/>
          <w:lang w:eastAsia="zh-CN"/>
        </w:rPr>
        <w:t xml:space="preserve"> for the code block</w:t>
      </w:r>
      <w:r w:rsidR="00CA3937" w:rsidRPr="002625EB">
        <w:rPr>
          <w:rFonts w:hint="eastAsia"/>
          <w:lang w:eastAsia="zh-CN"/>
        </w:rPr>
        <w:t xml:space="preserve">. </w:t>
      </w:r>
    </w:p>
    <w:p w:rsidR="00C239E7" w:rsidRPr="002625EB" w:rsidRDefault="00C239E7" w:rsidP="00F97E81">
      <w:pPr>
        <w:pStyle w:val="TH"/>
        <w:overflowPunct w:val="0"/>
        <w:autoSpaceDE w:val="0"/>
        <w:autoSpaceDN w:val="0"/>
        <w:adjustRightInd w:val="0"/>
        <w:textAlignment w:val="baseline"/>
        <w:rPr>
          <w:bCs/>
          <w:lang w:eastAsia="zh-CN"/>
        </w:rPr>
      </w:pPr>
      <w:r w:rsidRPr="002625EB">
        <w:t>Table</w:t>
      </w:r>
      <w:r w:rsidRPr="002625EB">
        <w:rPr>
          <w:bCs/>
        </w:rPr>
        <w:t xml:space="preserve"> 5.</w:t>
      </w:r>
      <w:r w:rsidRPr="002625EB">
        <w:rPr>
          <w:rFonts w:hint="eastAsia"/>
          <w:bCs/>
          <w:lang w:eastAsia="zh-CN"/>
        </w:rPr>
        <w:t>3.3</w:t>
      </w:r>
      <w:r w:rsidR="00D37452" w:rsidRPr="002625EB">
        <w:rPr>
          <w:rFonts w:hint="eastAsia"/>
          <w:bCs/>
          <w:lang w:eastAsia="zh-CN"/>
        </w:rPr>
        <w:t>.1</w:t>
      </w:r>
      <w:r w:rsidRPr="002625EB">
        <w:rPr>
          <w:bCs/>
        </w:rPr>
        <w:t xml:space="preserve">-1: </w:t>
      </w:r>
      <w:r w:rsidRPr="002625EB">
        <w:rPr>
          <w:rFonts w:hint="eastAsia"/>
          <w:bCs/>
          <w:lang w:eastAsia="zh-CN"/>
        </w:rPr>
        <w:t xml:space="preserve">Encoding of 1-bit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3138"/>
      </w:tblGrid>
      <w:tr w:rsidR="00C239E7" w:rsidRPr="002625EB" w:rsidTr="00691773">
        <w:trPr>
          <w:cantSplit/>
          <w:jc w:val="center"/>
        </w:trPr>
        <w:tc>
          <w:tcPr>
            <w:tcW w:w="1748" w:type="dxa"/>
            <w:vAlign w:val="center"/>
          </w:tcPr>
          <w:p w:rsidR="00C239E7" w:rsidRPr="002625EB" w:rsidRDefault="00CA3937" w:rsidP="00B106A3">
            <w:pPr>
              <w:pStyle w:val="TAH"/>
              <w:rPr>
                <w:rFonts w:ascii="Times New Roman" w:hAnsi="Times New Roman"/>
                <w:i/>
              </w:rPr>
            </w:pPr>
            <w:r w:rsidRPr="002625EB">
              <w:rPr>
                <w:position w:val="-12"/>
                <w:sz w:val="20"/>
              </w:rPr>
              <w:object w:dxaOrig="340" w:dyaOrig="360">
                <v:shape id="_x0000_i1355" type="#_x0000_t75" style="width:15.05pt;height:15.9pt" o:ole="">
                  <v:imagedata r:id="rId571" o:title=""/>
                </v:shape>
                <o:OLEObject Type="Embed" ProgID="Equation.3" ShapeID="_x0000_i1355" DrawAspect="Content" ObjectID="_1661855613" r:id="rId572"/>
              </w:object>
            </w:r>
          </w:p>
        </w:tc>
        <w:tc>
          <w:tcPr>
            <w:tcW w:w="3138" w:type="dxa"/>
            <w:vAlign w:val="center"/>
          </w:tcPr>
          <w:p w:rsidR="00694174" w:rsidRPr="002625EB" w:rsidRDefault="00D92EEA" w:rsidP="00691773">
            <w:pPr>
              <w:pStyle w:val="TAH"/>
              <w:rPr>
                <w:lang w:eastAsia="zh-CN"/>
              </w:rPr>
            </w:pPr>
            <w:r w:rsidRPr="002625EB">
              <w:rPr>
                <w:rFonts w:hint="eastAsia"/>
                <w:lang w:eastAsia="zh-CN"/>
              </w:rPr>
              <w:t>Enc</w:t>
            </w:r>
            <w:r w:rsidR="00C239E7" w:rsidRPr="002625EB">
              <w:t xml:space="preserve">oded </w:t>
            </w:r>
            <w:r w:rsidR="00C239E7" w:rsidRPr="002625EB">
              <w:rPr>
                <w:rFonts w:hint="eastAsia"/>
                <w:lang w:eastAsia="zh-CN"/>
              </w:rPr>
              <w:t>bits</w:t>
            </w:r>
            <w:r w:rsidR="00694174" w:rsidRPr="002625EB">
              <w:rPr>
                <w:rFonts w:hint="eastAsia"/>
                <w:lang w:eastAsia="zh-CN"/>
              </w:rPr>
              <w:t xml:space="preserve"> </w:t>
            </w:r>
            <w:r w:rsidR="00694174" w:rsidRPr="002625EB">
              <w:rPr>
                <w:position w:val="-12"/>
              </w:rPr>
              <w:object w:dxaOrig="1600" w:dyaOrig="360">
                <v:shape id="_x0000_i1356" type="#_x0000_t75" style="width:65.3pt;height:15.05pt" o:ole="">
                  <v:imagedata r:id="rId209" o:title=""/>
                </v:shape>
                <o:OLEObject Type="Embed" ProgID="Equation.3" ShapeID="_x0000_i1356" DrawAspect="Content" ObjectID="_1661855614" r:id="rId573"/>
              </w:object>
            </w:r>
          </w:p>
        </w:tc>
      </w:tr>
      <w:tr w:rsidR="00040CB5" w:rsidRPr="002625EB" w:rsidTr="00691773">
        <w:trPr>
          <w:cantSplit/>
          <w:jc w:val="center"/>
        </w:trPr>
        <w:tc>
          <w:tcPr>
            <w:tcW w:w="1748" w:type="dxa"/>
            <w:vAlign w:val="center"/>
          </w:tcPr>
          <w:p w:rsidR="00040CB5" w:rsidRPr="002625EB" w:rsidRDefault="00040CB5" w:rsidP="00B106A3">
            <w:pPr>
              <w:pStyle w:val="TAH"/>
              <w:rPr>
                <w:sz w:val="20"/>
              </w:rPr>
            </w:pPr>
            <w:r w:rsidRPr="002625EB">
              <w:rPr>
                <w:rFonts w:hint="eastAsia"/>
                <w:sz w:val="20"/>
                <w:lang w:eastAsia="zh-CN"/>
              </w:rPr>
              <w:t>1</w:t>
            </w:r>
          </w:p>
        </w:tc>
        <w:tc>
          <w:tcPr>
            <w:tcW w:w="3138" w:type="dxa"/>
            <w:vAlign w:val="center"/>
          </w:tcPr>
          <w:p w:rsidR="00040CB5" w:rsidRPr="002625EB" w:rsidRDefault="00040CB5" w:rsidP="00691773">
            <w:pPr>
              <w:pStyle w:val="TAH"/>
              <w:rPr>
                <w:lang w:eastAsia="zh-CN"/>
              </w:rPr>
            </w:pPr>
            <w:r w:rsidRPr="002625EB">
              <w:rPr>
                <w:position w:val="-12"/>
              </w:rPr>
              <w:object w:dxaOrig="420" w:dyaOrig="360">
                <v:shape id="_x0000_i1357" type="#_x0000_t75" style="width:19.25pt;height:15.9pt" o:ole="">
                  <v:imagedata r:id="rId574" o:title=""/>
                </v:shape>
                <o:OLEObject Type="Embed" ProgID="Equation.3" ShapeID="_x0000_i1357" DrawAspect="Content" ObjectID="_1661855615" r:id="rId575"/>
              </w:object>
            </w:r>
          </w:p>
        </w:tc>
      </w:tr>
      <w:tr w:rsidR="00C239E7" w:rsidRPr="002625EB" w:rsidTr="00691773">
        <w:trPr>
          <w:cantSplit/>
          <w:jc w:val="center"/>
        </w:trPr>
        <w:tc>
          <w:tcPr>
            <w:tcW w:w="1748" w:type="dxa"/>
            <w:vAlign w:val="center"/>
          </w:tcPr>
          <w:p w:rsidR="00C239E7" w:rsidRPr="002625EB" w:rsidRDefault="00C239E7" w:rsidP="00B106A3">
            <w:pPr>
              <w:pStyle w:val="TAC"/>
            </w:pPr>
            <w:r w:rsidRPr="002625EB">
              <w:t>2</w:t>
            </w:r>
          </w:p>
        </w:tc>
        <w:tc>
          <w:tcPr>
            <w:tcW w:w="3138" w:type="dxa"/>
            <w:vAlign w:val="center"/>
          </w:tcPr>
          <w:p w:rsidR="00C239E7" w:rsidRPr="002625EB" w:rsidRDefault="00C239E7" w:rsidP="00B106A3">
            <w:pPr>
              <w:pStyle w:val="TAC"/>
            </w:pPr>
            <w:r w:rsidRPr="002625EB">
              <w:rPr>
                <w:position w:val="-12"/>
              </w:rPr>
              <w:object w:dxaOrig="580" w:dyaOrig="360">
                <v:shape id="_x0000_i1358" type="#_x0000_t75" style="width:25.95pt;height:15.9pt" o:ole="">
                  <v:imagedata r:id="rId576" o:title=""/>
                </v:shape>
                <o:OLEObject Type="Embed" ProgID="Equation.3" ShapeID="_x0000_i1358" DrawAspect="Content" ObjectID="_1661855616" r:id="rId577"/>
              </w:object>
            </w:r>
          </w:p>
        </w:tc>
      </w:tr>
      <w:tr w:rsidR="00C239E7" w:rsidRPr="002625EB" w:rsidTr="00691773">
        <w:trPr>
          <w:cantSplit/>
          <w:jc w:val="center"/>
        </w:trPr>
        <w:tc>
          <w:tcPr>
            <w:tcW w:w="1748" w:type="dxa"/>
            <w:vAlign w:val="center"/>
          </w:tcPr>
          <w:p w:rsidR="00C239E7" w:rsidRPr="002625EB" w:rsidRDefault="00C239E7" w:rsidP="00B106A3">
            <w:pPr>
              <w:pStyle w:val="TAC"/>
            </w:pPr>
            <w:r w:rsidRPr="002625EB">
              <w:t>4</w:t>
            </w:r>
          </w:p>
        </w:tc>
        <w:tc>
          <w:tcPr>
            <w:tcW w:w="3138" w:type="dxa"/>
            <w:vAlign w:val="center"/>
          </w:tcPr>
          <w:p w:rsidR="00C239E7" w:rsidRPr="002625EB" w:rsidRDefault="00CA3937" w:rsidP="00B106A3">
            <w:pPr>
              <w:pStyle w:val="TAC"/>
            </w:pPr>
            <w:r w:rsidRPr="002625EB">
              <w:rPr>
                <w:position w:val="-12"/>
              </w:rPr>
              <w:object w:dxaOrig="940" w:dyaOrig="360">
                <v:shape id="_x0000_i1359" type="#_x0000_t75" style="width:42.7pt;height:15.9pt" o:ole="">
                  <v:imagedata r:id="rId578" o:title=""/>
                </v:shape>
                <o:OLEObject Type="Embed" ProgID="Equation.3" ShapeID="_x0000_i1359" DrawAspect="Content" ObjectID="_1661855617" r:id="rId579"/>
              </w:object>
            </w:r>
          </w:p>
        </w:tc>
      </w:tr>
      <w:tr w:rsidR="00C239E7" w:rsidRPr="002625EB" w:rsidTr="00691773">
        <w:trPr>
          <w:cantSplit/>
          <w:jc w:val="center"/>
        </w:trPr>
        <w:tc>
          <w:tcPr>
            <w:tcW w:w="1748" w:type="dxa"/>
            <w:vAlign w:val="center"/>
          </w:tcPr>
          <w:p w:rsidR="00C239E7" w:rsidRPr="002625EB" w:rsidRDefault="00C239E7" w:rsidP="00B106A3">
            <w:pPr>
              <w:pStyle w:val="TAC"/>
            </w:pPr>
            <w:r w:rsidRPr="002625EB">
              <w:t>6</w:t>
            </w:r>
          </w:p>
        </w:tc>
        <w:tc>
          <w:tcPr>
            <w:tcW w:w="3138" w:type="dxa"/>
            <w:vAlign w:val="center"/>
          </w:tcPr>
          <w:p w:rsidR="00C239E7" w:rsidRPr="002625EB" w:rsidRDefault="00CA3937" w:rsidP="00B106A3">
            <w:pPr>
              <w:pStyle w:val="TAC"/>
            </w:pPr>
            <w:r w:rsidRPr="002625EB">
              <w:rPr>
                <w:position w:val="-12"/>
              </w:rPr>
              <w:object w:dxaOrig="1359" w:dyaOrig="360">
                <v:shape id="_x0000_i1360" type="#_x0000_t75" style="width:61.1pt;height:15.9pt" o:ole="">
                  <v:imagedata r:id="rId580" o:title=""/>
                </v:shape>
                <o:OLEObject Type="Embed" ProgID="Equation.3" ShapeID="_x0000_i1360" DrawAspect="Content" ObjectID="_1661855618" r:id="rId581"/>
              </w:object>
            </w:r>
          </w:p>
        </w:tc>
      </w:tr>
      <w:tr w:rsidR="00C239E7" w:rsidRPr="002625EB" w:rsidTr="0069177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239E7" w:rsidRPr="002625EB" w:rsidRDefault="00C239E7" w:rsidP="00B106A3">
            <w:pPr>
              <w:pStyle w:val="TAC"/>
            </w:pPr>
            <w:r w:rsidRPr="002625EB">
              <w:rPr>
                <w:rFonts w:hint="eastAsia"/>
              </w:rPr>
              <w:t>8</w:t>
            </w:r>
          </w:p>
        </w:tc>
        <w:tc>
          <w:tcPr>
            <w:tcW w:w="3138" w:type="dxa"/>
            <w:tcBorders>
              <w:top w:val="single" w:sz="4" w:space="0" w:color="auto"/>
              <w:left w:val="single" w:sz="4" w:space="0" w:color="auto"/>
              <w:bottom w:val="single" w:sz="4" w:space="0" w:color="auto"/>
              <w:right w:val="single" w:sz="4" w:space="0" w:color="auto"/>
            </w:tcBorders>
            <w:vAlign w:val="center"/>
          </w:tcPr>
          <w:p w:rsidR="00C239E7" w:rsidRPr="002625EB" w:rsidRDefault="00CA3937" w:rsidP="00B106A3">
            <w:pPr>
              <w:pStyle w:val="TAC"/>
            </w:pPr>
            <w:r w:rsidRPr="002625EB">
              <w:rPr>
                <w:position w:val="-12"/>
              </w:rPr>
              <w:object w:dxaOrig="1780" w:dyaOrig="360">
                <v:shape id="_x0000_i1361" type="#_x0000_t75" style="width:81.2pt;height:15.9pt" o:ole="">
                  <v:imagedata r:id="rId582" o:title=""/>
                </v:shape>
                <o:OLEObject Type="Embed" ProgID="Equation.3" ShapeID="_x0000_i1361" DrawAspect="Content" ObjectID="_1661855619" r:id="rId583"/>
              </w:object>
            </w:r>
          </w:p>
        </w:tc>
      </w:tr>
    </w:tbl>
    <w:p w:rsidR="00D92EEA" w:rsidRPr="002625EB" w:rsidRDefault="00D37452" w:rsidP="00015C38">
      <w:pPr>
        <w:rPr>
          <w:lang w:eastAsia="zh-CN"/>
        </w:rPr>
      </w:pPr>
      <w:r w:rsidRPr="002625EB">
        <w:rPr>
          <w:lang w:eastAsia="zh-CN"/>
        </w:rPr>
        <w:t xml:space="preserve">The </w:t>
      </w:r>
      <w:r w:rsidR="006B18A7" w:rsidRPr="002625EB">
        <w:rPr>
          <w:lang w:eastAsia="zh-CN"/>
        </w:rPr>
        <w:t>"</w:t>
      </w:r>
      <w:r w:rsidRPr="002625EB">
        <w:rPr>
          <w:lang w:eastAsia="zh-CN"/>
        </w:rPr>
        <w:t>x</w:t>
      </w:r>
      <w:r w:rsidR="006B18A7" w:rsidRPr="002625EB">
        <w:rPr>
          <w:lang w:eastAsia="zh-CN"/>
        </w:rPr>
        <w:t>"</w:t>
      </w:r>
      <w:r w:rsidRPr="002625EB">
        <w:rPr>
          <w:lang w:eastAsia="zh-CN"/>
        </w:rPr>
        <w:t xml:space="preserve"> and </w:t>
      </w:r>
      <w:r w:rsidR="006B18A7" w:rsidRPr="002625EB">
        <w:rPr>
          <w:lang w:eastAsia="zh-CN"/>
        </w:rPr>
        <w:t>"</w:t>
      </w:r>
      <w:r w:rsidRPr="002625EB">
        <w:rPr>
          <w:lang w:eastAsia="zh-CN"/>
        </w:rPr>
        <w:t>y</w:t>
      </w:r>
      <w:r w:rsidR="006B18A7" w:rsidRPr="002625EB">
        <w:rPr>
          <w:lang w:eastAsia="zh-CN"/>
        </w:rPr>
        <w:t>"</w:t>
      </w:r>
      <w:r w:rsidRPr="002625EB">
        <w:rPr>
          <w:lang w:eastAsia="zh-CN"/>
        </w:rPr>
        <w:t xml:space="preserve"> in Table 5.</w:t>
      </w:r>
      <w:r w:rsidRPr="002625EB">
        <w:rPr>
          <w:rFonts w:hint="eastAsia"/>
          <w:lang w:eastAsia="zh-CN"/>
        </w:rPr>
        <w:t>3</w:t>
      </w:r>
      <w:r w:rsidRPr="002625EB">
        <w:rPr>
          <w:lang w:eastAsia="zh-CN"/>
        </w:rPr>
        <w:t>.</w:t>
      </w:r>
      <w:r w:rsidRPr="002625EB">
        <w:rPr>
          <w:rFonts w:hint="eastAsia"/>
          <w:lang w:eastAsia="zh-CN"/>
        </w:rPr>
        <w:t>3.1</w:t>
      </w:r>
      <w:r w:rsidRPr="002625EB">
        <w:rPr>
          <w:lang w:eastAsia="zh-CN"/>
        </w:rPr>
        <w:t>-1 are placeholders for</w:t>
      </w:r>
      <w:r w:rsidR="00015C38" w:rsidRPr="002625EB">
        <w:rPr>
          <w:lang w:eastAsia="zh-CN"/>
        </w:rPr>
        <w:t xml:space="preserve"> </w:t>
      </w:r>
      <w:r w:rsidR="0090717C">
        <w:rPr>
          <w:rFonts w:hint="eastAsia"/>
          <w:lang w:eastAsia="zh-CN"/>
        </w:rPr>
        <w:t>Clause</w:t>
      </w:r>
      <w:r w:rsidR="00015C38" w:rsidRPr="002625EB">
        <w:rPr>
          <w:rFonts w:hint="eastAsia"/>
          <w:lang w:eastAsia="zh-CN"/>
        </w:rPr>
        <w:t xml:space="preserve"> 6.3.1.1 of</w:t>
      </w:r>
      <w:r w:rsidRPr="002625EB">
        <w:rPr>
          <w:lang w:eastAsia="zh-CN"/>
        </w:rPr>
        <w:t xml:space="preserve"> [</w:t>
      </w:r>
      <w:r w:rsidR="00D83C67" w:rsidRPr="002625EB">
        <w:rPr>
          <w:rFonts w:hint="eastAsia"/>
          <w:lang w:eastAsia="zh-CN"/>
        </w:rPr>
        <w:t xml:space="preserve">4, </w:t>
      </w:r>
      <w:r w:rsidRPr="002625EB">
        <w:rPr>
          <w:rFonts w:hint="eastAsia"/>
          <w:lang w:eastAsia="zh-CN"/>
        </w:rPr>
        <w:t>TS</w:t>
      </w:r>
      <w:r w:rsidR="00015C38" w:rsidRPr="002625EB">
        <w:rPr>
          <w:lang w:eastAsia="zh-CN"/>
        </w:rPr>
        <w:t xml:space="preserve"> </w:t>
      </w:r>
      <w:r w:rsidRPr="002625EB">
        <w:rPr>
          <w:rFonts w:hint="eastAsia"/>
          <w:lang w:eastAsia="zh-CN"/>
        </w:rPr>
        <w:t>38.211</w:t>
      </w:r>
      <w:r w:rsidRPr="002625EB">
        <w:rPr>
          <w:lang w:eastAsia="zh-CN"/>
        </w:rPr>
        <w:t>] to scramble the</w:t>
      </w:r>
      <w:r w:rsidRPr="002625EB">
        <w:rPr>
          <w:rFonts w:hint="eastAsia"/>
          <w:lang w:eastAsia="zh-CN"/>
        </w:rPr>
        <w:t xml:space="preserve"> information bits</w:t>
      </w:r>
      <w:r w:rsidRPr="002625EB">
        <w:rPr>
          <w:lang w:eastAsia="zh-CN"/>
        </w:rPr>
        <w:t xml:space="preserve"> in a way that maximizes the Euclidean distance of the modulation symbols carrying </w:t>
      </w:r>
      <w:r w:rsidRPr="002625EB">
        <w:rPr>
          <w:rFonts w:hint="eastAsia"/>
          <w:lang w:eastAsia="zh-CN"/>
        </w:rPr>
        <w:t xml:space="preserve">the </w:t>
      </w:r>
      <w:r w:rsidRPr="002625EB">
        <w:rPr>
          <w:lang w:eastAsia="zh-CN"/>
        </w:rPr>
        <w:t>information</w:t>
      </w:r>
      <w:r w:rsidRPr="002625EB">
        <w:rPr>
          <w:rFonts w:hint="eastAsia"/>
          <w:lang w:eastAsia="zh-CN"/>
        </w:rPr>
        <w:t xml:space="preserve"> bits</w:t>
      </w:r>
      <w:r w:rsidRPr="002625EB">
        <w:rPr>
          <w:lang w:eastAsia="zh-CN"/>
        </w:rPr>
        <w:t>.</w:t>
      </w:r>
    </w:p>
    <w:p w:rsidR="00D37452" w:rsidRPr="002625EB" w:rsidRDefault="00D37452" w:rsidP="00EB44AF">
      <w:pPr>
        <w:pStyle w:val="Heading4"/>
        <w:rPr>
          <w:lang w:eastAsia="zh-CN"/>
        </w:rPr>
      </w:pPr>
      <w:bookmarkStart w:id="96" w:name="_Toc19798697"/>
      <w:bookmarkStart w:id="97" w:name="_Toc26467168"/>
      <w:bookmarkStart w:id="98" w:name="_Toc44510954"/>
      <w:bookmarkStart w:id="99" w:name="_Toc51232855"/>
      <w:r w:rsidRPr="002625EB">
        <w:rPr>
          <w:rFonts w:hint="eastAsia"/>
          <w:lang w:eastAsia="zh-CN"/>
        </w:rPr>
        <w:t>5.3.3.2</w:t>
      </w:r>
      <w:r w:rsidRPr="002625EB">
        <w:rPr>
          <w:rFonts w:hint="eastAsia"/>
          <w:lang w:eastAsia="zh-CN"/>
        </w:rPr>
        <w:tab/>
        <w:t>Encoding of 2-bit information</w:t>
      </w:r>
      <w:bookmarkEnd w:id="96"/>
      <w:bookmarkEnd w:id="97"/>
      <w:bookmarkEnd w:id="98"/>
      <w:bookmarkEnd w:id="99"/>
    </w:p>
    <w:p w:rsidR="00CA3937" w:rsidRPr="002625EB" w:rsidRDefault="00CA3937" w:rsidP="00CA3937">
      <w:pPr>
        <w:rPr>
          <w:lang w:eastAsia="zh-CN"/>
        </w:rPr>
      </w:pPr>
      <w:r w:rsidRPr="002625EB">
        <w:rPr>
          <w:rFonts w:hint="eastAsia"/>
          <w:bCs/>
          <w:lang w:eastAsia="zh-CN"/>
        </w:rPr>
        <w:t xml:space="preserve">For </w:t>
      </w:r>
      <w:r w:rsidRPr="002625EB">
        <w:rPr>
          <w:position w:val="-4"/>
        </w:rPr>
        <w:object w:dxaOrig="639" w:dyaOrig="260">
          <v:shape id="_x0000_i1362" type="#_x0000_t75" style="width:28.45pt;height:10.9pt" o:ole="">
            <v:imagedata r:id="rId584" o:title=""/>
          </v:shape>
          <o:OLEObject Type="Embed" ProgID="Equation.3" ShapeID="_x0000_i1362" DrawAspect="Content" ObjectID="_1661855620" r:id="rId585"/>
        </w:object>
      </w:r>
      <w:r w:rsidRPr="002625EB">
        <w:rPr>
          <w:rFonts w:hint="eastAsia"/>
          <w:lang w:eastAsia="zh-CN"/>
        </w:rPr>
        <w:t>, the code block is encoded according to Table 5.3.3-</w:t>
      </w:r>
      <w:r w:rsidR="00015C38" w:rsidRPr="002625EB">
        <w:rPr>
          <w:lang w:eastAsia="zh-CN"/>
        </w:rPr>
        <w:t>2</w:t>
      </w:r>
      <w:r w:rsidRPr="002625EB">
        <w:rPr>
          <w:rFonts w:hint="eastAsia"/>
          <w:lang w:eastAsia="zh-CN"/>
        </w:rPr>
        <w:t xml:space="preserve">, where </w:t>
      </w:r>
      <w:r w:rsidR="00D92EEA" w:rsidRPr="002625EB">
        <w:rPr>
          <w:position w:val="-12"/>
        </w:rPr>
        <w:object w:dxaOrig="1880" w:dyaOrig="360">
          <v:shape id="_x0000_i1363" type="#_x0000_t75" style="width:74.5pt;height:14.25pt" o:ole="">
            <v:imagedata r:id="rId586" o:title=""/>
          </v:shape>
          <o:OLEObject Type="Embed" ProgID="Equation.3" ShapeID="_x0000_i1363" DrawAspect="Content" ObjectID="_1661855621" r:id="rId587"/>
        </w:object>
      </w:r>
      <w:r w:rsidR="00A30A3B" w:rsidRPr="002625EB">
        <w:rPr>
          <w:rFonts w:hint="eastAsia"/>
          <w:lang w:eastAsia="zh-CN"/>
        </w:rPr>
        <w:t>,</w:t>
      </w:r>
      <w:r w:rsidR="00D92EEA" w:rsidRPr="002625EB">
        <w:rPr>
          <w:rFonts w:hint="eastAsia"/>
          <w:lang w:eastAsia="zh-CN"/>
        </w:rPr>
        <w:t xml:space="preserve"> </w:t>
      </w:r>
      <w:r w:rsidR="004661BA" w:rsidRPr="002625EB">
        <w:rPr>
          <w:position w:val="-12"/>
        </w:rPr>
        <w:object w:dxaOrig="900" w:dyaOrig="360">
          <v:shape id="_x0000_i1364" type="#_x0000_t75" style="width:39.35pt;height:15.9pt" o:ole="">
            <v:imagedata r:id="rId588" o:title=""/>
          </v:shape>
          <o:OLEObject Type="Embed" ProgID="Equation.3" ShapeID="_x0000_i1364" DrawAspect="Content" ObjectID="_1661855622" r:id="rId589"/>
        </w:object>
      </w:r>
      <w:r w:rsidR="00A30A3B" w:rsidRPr="002625EB">
        <w:rPr>
          <w:rFonts w:hint="eastAsia"/>
          <w:lang w:eastAsia="zh-CN"/>
        </w:rPr>
        <w:t xml:space="preserve">, and </w:t>
      </w:r>
      <w:r w:rsidRPr="002625EB">
        <w:rPr>
          <w:position w:val="-12"/>
        </w:rPr>
        <w:object w:dxaOrig="340" w:dyaOrig="360">
          <v:shape id="_x0000_i1365" type="#_x0000_t75" style="width:15.05pt;height:15.9pt" o:ole="">
            <v:imagedata r:id="rId569" o:title=""/>
          </v:shape>
          <o:OLEObject Type="Embed" ProgID="Equation.3" ShapeID="_x0000_i1365" DrawAspect="Content" ObjectID="_1661855623" r:id="rId590"/>
        </w:object>
      </w:r>
      <w:r w:rsidRPr="002625EB">
        <w:rPr>
          <w:rFonts w:hint="eastAsia"/>
          <w:lang w:eastAsia="zh-CN"/>
        </w:rPr>
        <w:t xml:space="preserve"> is the </w:t>
      </w:r>
      <w:r w:rsidRPr="002625EB">
        <w:rPr>
          <w:lang w:eastAsia="zh-CN"/>
        </w:rPr>
        <w:t>modulation</w:t>
      </w:r>
      <w:r w:rsidRPr="002625EB">
        <w:rPr>
          <w:rFonts w:hint="eastAsia"/>
          <w:lang w:eastAsia="zh-CN"/>
        </w:rPr>
        <w:t xml:space="preserve"> order</w:t>
      </w:r>
      <w:r w:rsidR="00A30A3B" w:rsidRPr="002625EB">
        <w:rPr>
          <w:rFonts w:hint="eastAsia"/>
          <w:lang w:eastAsia="zh-CN"/>
        </w:rPr>
        <w:t xml:space="preserve"> for the code block</w:t>
      </w:r>
      <w:r w:rsidRPr="002625EB">
        <w:rPr>
          <w:rFonts w:hint="eastAsia"/>
          <w:lang w:eastAsia="zh-CN"/>
        </w:rPr>
        <w:t xml:space="preserve">. </w:t>
      </w:r>
    </w:p>
    <w:p w:rsidR="00694174" w:rsidRPr="002625EB" w:rsidRDefault="00694174" w:rsidP="00F97E81">
      <w:pPr>
        <w:pStyle w:val="TH"/>
        <w:overflowPunct w:val="0"/>
        <w:autoSpaceDE w:val="0"/>
        <w:autoSpaceDN w:val="0"/>
        <w:adjustRightInd w:val="0"/>
        <w:textAlignment w:val="baseline"/>
        <w:rPr>
          <w:bCs/>
          <w:lang w:eastAsia="zh-CN"/>
        </w:rPr>
      </w:pPr>
      <w:r w:rsidRPr="002625EB">
        <w:t>Table</w:t>
      </w:r>
      <w:r w:rsidRPr="002625EB">
        <w:rPr>
          <w:bCs/>
        </w:rPr>
        <w:t xml:space="preserve"> 5.</w:t>
      </w:r>
      <w:r w:rsidRPr="002625EB">
        <w:rPr>
          <w:rFonts w:hint="eastAsia"/>
          <w:bCs/>
          <w:lang w:eastAsia="zh-CN"/>
        </w:rPr>
        <w:t>3.3</w:t>
      </w:r>
      <w:r w:rsidR="00D37452" w:rsidRPr="002625EB">
        <w:rPr>
          <w:rFonts w:hint="eastAsia"/>
          <w:bCs/>
          <w:lang w:eastAsia="zh-CN"/>
        </w:rPr>
        <w:t>.2</w:t>
      </w:r>
      <w:r w:rsidRPr="002625EB">
        <w:rPr>
          <w:bCs/>
        </w:rPr>
        <w:t>-</w:t>
      </w:r>
      <w:r w:rsidR="00D37452" w:rsidRPr="002625EB">
        <w:rPr>
          <w:rFonts w:hint="eastAsia"/>
          <w:bCs/>
          <w:lang w:eastAsia="zh-CN"/>
        </w:rPr>
        <w:t>1</w:t>
      </w:r>
      <w:r w:rsidRPr="002625EB">
        <w:rPr>
          <w:bCs/>
        </w:rPr>
        <w:t xml:space="preserve">: </w:t>
      </w:r>
      <w:r w:rsidRPr="002625EB">
        <w:rPr>
          <w:rFonts w:hint="eastAsia"/>
          <w:bCs/>
          <w:lang w:eastAsia="zh-CN"/>
        </w:rPr>
        <w:t xml:space="preserve">Encoding of 2-bit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CA3937" w:rsidRPr="002625EB" w:rsidTr="00B106A3">
        <w:trPr>
          <w:cantSplit/>
          <w:jc w:val="center"/>
        </w:trPr>
        <w:tc>
          <w:tcPr>
            <w:tcW w:w="1748" w:type="dxa"/>
            <w:vAlign w:val="center"/>
          </w:tcPr>
          <w:p w:rsidR="00CA3937" w:rsidRPr="002625EB" w:rsidRDefault="00CA3937" w:rsidP="00B106A3">
            <w:pPr>
              <w:pStyle w:val="TAH"/>
              <w:rPr>
                <w:rFonts w:ascii="Times New Roman" w:hAnsi="Times New Roman"/>
                <w:i/>
              </w:rPr>
            </w:pPr>
            <w:r w:rsidRPr="002625EB">
              <w:rPr>
                <w:position w:val="-12"/>
                <w:sz w:val="20"/>
              </w:rPr>
              <w:object w:dxaOrig="340" w:dyaOrig="360">
                <v:shape id="_x0000_i1366" type="#_x0000_t75" style="width:15.05pt;height:15.9pt" o:ole="">
                  <v:imagedata r:id="rId571" o:title=""/>
                </v:shape>
                <o:OLEObject Type="Embed" ProgID="Equation.3" ShapeID="_x0000_i1366" DrawAspect="Content" ObjectID="_1661855624" r:id="rId591"/>
              </w:object>
            </w:r>
          </w:p>
        </w:tc>
        <w:tc>
          <w:tcPr>
            <w:tcW w:w="5776" w:type="dxa"/>
            <w:vAlign w:val="center"/>
          </w:tcPr>
          <w:p w:rsidR="00694174" w:rsidRPr="002625EB" w:rsidRDefault="00D92EEA" w:rsidP="00691773">
            <w:pPr>
              <w:pStyle w:val="TAH"/>
              <w:rPr>
                <w:lang w:eastAsia="zh-CN"/>
              </w:rPr>
            </w:pPr>
            <w:r w:rsidRPr="002625EB">
              <w:rPr>
                <w:rFonts w:hint="eastAsia"/>
                <w:lang w:eastAsia="zh-CN"/>
              </w:rPr>
              <w:t>Enc</w:t>
            </w:r>
            <w:r w:rsidR="00CA3937" w:rsidRPr="002625EB">
              <w:t xml:space="preserve">oded </w:t>
            </w:r>
            <w:r w:rsidR="00CA3937" w:rsidRPr="002625EB">
              <w:rPr>
                <w:rFonts w:hint="eastAsia"/>
                <w:lang w:eastAsia="zh-CN"/>
              </w:rPr>
              <w:t>bits</w:t>
            </w:r>
            <w:r w:rsidR="00691773" w:rsidRPr="002625EB">
              <w:rPr>
                <w:rFonts w:hint="eastAsia"/>
                <w:lang w:eastAsia="zh-CN"/>
              </w:rPr>
              <w:t xml:space="preserve"> </w:t>
            </w:r>
            <w:r w:rsidR="00694174" w:rsidRPr="002625EB">
              <w:rPr>
                <w:position w:val="-12"/>
              </w:rPr>
              <w:object w:dxaOrig="1600" w:dyaOrig="360">
                <v:shape id="_x0000_i1367" type="#_x0000_t75" style="width:65.3pt;height:15.05pt" o:ole="">
                  <v:imagedata r:id="rId209" o:title=""/>
                </v:shape>
                <o:OLEObject Type="Embed" ProgID="Equation.3" ShapeID="_x0000_i1367" DrawAspect="Content" ObjectID="_1661855625" r:id="rId592"/>
              </w:object>
            </w:r>
          </w:p>
        </w:tc>
      </w:tr>
      <w:tr w:rsidR="00040CB5" w:rsidRPr="002625EB" w:rsidTr="00B106A3">
        <w:trPr>
          <w:cantSplit/>
          <w:jc w:val="center"/>
        </w:trPr>
        <w:tc>
          <w:tcPr>
            <w:tcW w:w="1748" w:type="dxa"/>
            <w:vAlign w:val="center"/>
          </w:tcPr>
          <w:p w:rsidR="00040CB5" w:rsidRPr="002625EB" w:rsidRDefault="00040CB5" w:rsidP="00B106A3">
            <w:pPr>
              <w:pStyle w:val="TAH"/>
              <w:rPr>
                <w:sz w:val="20"/>
              </w:rPr>
            </w:pPr>
            <w:r w:rsidRPr="002625EB">
              <w:rPr>
                <w:rFonts w:hint="eastAsia"/>
                <w:sz w:val="20"/>
                <w:lang w:eastAsia="zh-CN"/>
              </w:rPr>
              <w:t>1</w:t>
            </w:r>
          </w:p>
        </w:tc>
        <w:tc>
          <w:tcPr>
            <w:tcW w:w="5776" w:type="dxa"/>
            <w:vAlign w:val="center"/>
          </w:tcPr>
          <w:p w:rsidR="00040CB5" w:rsidRPr="002625EB" w:rsidRDefault="00040CB5" w:rsidP="00691773">
            <w:pPr>
              <w:pStyle w:val="TAH"/>
              <w:rPr>
                <w:lang w:eastAsia="zh-CN"/>
              </w:rPr>
            </w:pPr>
            <w:r w:rsidRPr="002625EB">
              <w:rPr>
                <w:position w:val="-12"/>
              </w:rPr>
              <w:object w:dxaOrig="859" w:dyaOrig="360">
                <v:shape id="_x0000_i1368" type="#_x0000_t75" style="width:42.7pt;height:18.4pt" o:ole="">
                  <v:imagedata r:id="rId593" o:title=""/>
                </v:shape>
                <o:OLEObject Type="Embed" ProgID="Equation.3" ShapeID="_x0000_i1368" DrawAspect="Content" ObjectID="_1661855626" r:id="rId594"/>
              </w:object>
            </w:r>
          </w:p>
        </w:tc>
      </w:tr>
      <w:tr w:rsidR="00CA3937" w:rsidRPr="002625EB" w:rsidTr="00B106A3">
        <w:trPr>
          <w:cantSplit/>
          <w:jc w:val="center"/>
        </w:trPr>
        <w:tc>
          <w:tcPr>
            <w:tcW w:w="1748" w:type="dxa"/>
            <w:vAlign w:val="center"/>
          </w:tcPr>
          <w:p w:rsidR="00CA3937" w:rsidRPr="002625EB" w:rsidRDefault="00CA3937" w:rsidP="00B106A3">
            <w:pPr>
              <w:pStyle w:val="TAC"/>
            </w:pPr>
            <w:r w:rsidRPr="002625EB">
              <w:t>2</w:t>
            </w:r>
          </w:p>
        </w:tc>
        <w:tc>
          <w:tcPr>
            <w:tcW w:w="5776" w:type="dxa"/>
            <w:vAlign w:val="center"/>
          </w:tcPr>
          <w:p w:rsidR="00CA3937" w:rsidRPr="002625EB" w:rsidRDefault="00CA3937" w:rsidP="00B106A3">
            <w:pPr>
              <w:pStyle w:val="TAC"/>
            </w:pPr>
            <w:r w:rsidRPr="002625EB">
              <w:rPr>
                <w:position w:val="-12"/>
              </w:rPr>
              <w:object w:dxaOrig="1579" w:dyaOrig="360">
                <v:shape id="_x0000_i1369" type="#_x0000_t75" style="width:78.7pt;height:18.4pt" o:ole="">
                  <v:imagedata r:id="rId595" o:title=""/>
                </v:shape>
                <o:OLEObject Type="Embed" ProgID="Equation.3" ShapeID="_x0000_i1369" DrawAspect="Content" ObjectID="_1661855627" r:id="rId596"/>
              </w:object>
            </w:r>
          </w:p>
        </w:tc>
      </w:tr>
      <w:tr w:rsidR="00CA3937" w:rsidRPr="002625EB" w:rsidTr="00B106A3">
        <w:trPr>
          <w:cantSplit/>
          <w:jc w:val="center"/>
        </w:trPr>
        <w:tc>
          <w:tcPr>
            <w:tcW w:w="1748" w:type="dxa"/>
            <w:vAlign w:val="center"/>
          </w:tcPr>
          <w:p w:rsidR="00CA3937" w:rsidRPr="002625EB" w:rsidRDefault="00CA3937" w:rsidP="00B106A3">
            <w:pPr>
              <w:pStyle w:val="TAC"/>
            </w:pPr>
            <w:r w:rsidRPr="002625EB">
              <w:t>4</w:t>
            </w:r>
          </w:p>
        </w:tc>
        <w:tc>
          <w:tcPr>
            <w:tcW w:w="5776" w:type="dxa"/>
            <w:vAlign w:val="center"/>
          </w:tcPr>
          <w:p w:rsidR="00CA3937" w:rsidRPr="002625EB" w:rsidRDefault="00CA3937" w:rsidP="00B106A3">
            <w:pPr>
              <w:pStyle w:val="TAC"/>
            </w:pPr>
            <w:r w:rsidRPr="002625EB">
              <w:rPr>
                <w:position w:val="-12"/>
              </w:rPr>
              <w:object w:dxaOrig="2720" w:dyaOrig="360">
                <v:shape id="_x0000_i1370" type="#_x0000_t75" style="width:134.8pt;height:18.4pt" o:ole="">
                  <v:imagedata r:id="rId597" o:title=""/>
                </v:shape>
                <o:OLEObject Type="Embed" ProgID="Equation.3" ShapeID="_x0000_i1370" DrawAspect="Content" ObjectID="_1661855628" r:id="rId598"/>
              </w:object>
            </w:r>
          </w:p>
        </w:tc>
      </w:tr>
      <w:tr w:rsidR="00CA3937" w:rsidRPr="002625EB" w:rsidTr="00B106A3">
        <w:trPr>
          <w:cantSplit/>
          <w:jc w:val="center"/>
        </w:trPr>
        <w:tc>
          <w:tcPr>
            <w:tcW w:w="1748" w:type="dxa"/>
            <w:vAlign w:val="center"/>
          </w:tcPr>
          <w:p w:rsidR="00CA3937" w:rsidRPr="002625EB" w:rsidRDefault="00CA3937" w:rsidP="00B106A3">
            <w:pPr>
              <w:pStyle w:val="TAC"/>
            </w:pPr>
            <w:r w:rsidRPr="002625EB">
              <w:t>6</w:t>
            </w:r>
          </w:p>
        </w:tc>
        <w:tc>
          <w:tcPr>
            <w:tcW w:w="5776" w:type="dxa"/>
            <w:vAlign w:val="center"/>
          </w:tcPr>
          <w:p w:rsidR="00CA3937" w:rsidRPr="002625EB" w:rsidRDefault="00694174" w:rsidP="00B106A3">
            <w:pPr>
              <w:pStyle w:val="TAC"/>
            </w:pPr>
            <w:r w:rsidRPr="002625EB">
              <w:rPr>
                <w:position w:val="-12"/>
              </w:rPr>
              <w:object w:dxaOrig="3879" w:dyaOrig="360">
                <v:shape id="_x0000_i1371" type="#_x0000_t75" style="width:181.65pt;height:16.75pt" o:ole="">
                  <v:imagedata r:id="rId599" o:title=""/>
                </v:shape>
                <o:OLEObject Type="Embed" ProgID="Equation.3" ShapeID="_x0000_i1371" DrawAspect="Content" ObjectID="_1661855629" r:id="rId600"/>
              </w:object>
            </w:r>
          </w:p>
        </w:tc>
      </w:tr>
      <w:tr w:rsidR="00CA3937" w:rsidRPr="002625EB" w:rsidTr="00B106A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A3937" w:rsidRPr="002625EB" w:rsidRDefault="00CA3937" w:rsidP="00B106A3">
            <w:pPr>
              <w:pStyle w:val="TAC"/>
            </w:pPr>
            <w:r w:rsidRPr="002625EB">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rsidR="00CA3937" w:rsidRPr="002625EB" w:rsidRDefault="00694174" w:rsidP="00B106A3">
            <w:pPr>
              <w:pStyle w:val="TAC"/>
            </w:pPr>
            <w:r w:rsidRPr="002625EB">
              <w:rPr>
                <w:position w:val="-12"/>
              </w:rPr>
              <w:object w:dxaOrig="5120" w:dyaOrig="360">
                <v:shape id="_x0000_i1372" type="#_x0000_t75" style="width:240.3pt;height:17.6pt" o:ole="">
                  <v:imagedata r:id="rId601" o:title=""/>
                </v:shape>
                <o:OLEObject Type="Embed" ProgID="Equation.3" ShapeID="_x0000_i1372" DrawAspect="Content" ObjectID="_1661855630" r:id="rId602"/>
              </w:object>
            </w:r>
          </w:p>
        </w:tc>
      </w:tr>
    </w:tbl>
    <w:p w:rsidR="00CA3937" w:rsidRPr="002625EB" w:rsidRDefault="00CA3937" w:rsidP="00CA3937">
      <w:pPr>
        <w:rPr>
          <w:lang w:eastAsia="zh-CN"/>
        </w:rPr>
      </w:pPr>
      <w:r w:rsidRPr="002625EB">
        <w:rPr>
          <w:lang w:eastAsia="zh-CN"/>
        </w:rPr>
        <w:t xml:space="preserve">The </w:t>
      </w:r>
      <w:r w:rsidR="006B18A7" w:rsidRPr="002625EB">
        <w:rPr>
          <w:lang w:eastAsia="zh-CN"/>
        </w:rPr>
        <w:t>"</w:t>
      </w:r>
      <w:r w:rsidRPr="002625EB">
        <w:rPr>
          <w:lang w:eastAsia="zh-CN"/>
        </w:rPr>
        <w:t>x</w:t>
      </w:r>
      <w:r w:rsidR="006B18A7" w:rsidRPr="002625EB">
        <w:rPr>
          <w:lang w:eastAsia="zh-CN"/>
        </w:rPr>
        <w:t>"</w:t>
      </w:r>
      <w:r w:rsidRPr="002625EB">
        <w:rPr>
          <w:lang w:eastAsia="zh-CN"/>
        </w:rPr>
        <w:t xml:space="preserve"> in Table 5.</w:t>
      </w:r>
      <w:r w:rsidR="00694174" w:rsidRPr="002625EB">
        <w:rPr>
          <w:rFonts w:hint="eastAsia"/>
          <w:lang w:eastAsia="zh-CN"/>
        </w:rPr>
        <w:t>3</w:t>
      </w:r>
      <w:r w:rsidRPr="002625EB">
        <w:rPr>
          <w:lang w:eastAsia="zh-CN"/>
        </w:rPr>
        <w:t>.</w:t>
      </w:r>
      <w:r w:rsidR="00694174" w:rsidRPr="002625EB">
        <w:rPr>
          <w:rFonts w:hint="eastAsia"/>
          <w:lang w:eastAsia="zh-CN"/>
        </w:rPr>
        <w:t>3</w:t>
      </w:r>
      <w:r w:rsidR="00D37452" w:rsidRPr="002625EB">
        <w:rPr>
          <w:rFonts w:hint="eastAsia"/>
          <w:lang w:eastAsia="zh-CN"/>
        </w:rPr>
        <w:t>.2</w:t>
      </w:r>
      <w:r w:rsidRPr="002625EB">
        <w:rPr>
          <w:lang w:eastAsia="zh-CN"/>
        </w:rPr>
        <w:t xml:space="preserve">-1 are placeholders for </w:t>
      </w:r>
      <w:r w:rsidR="0090717C">
        <w:rPr>
          <w:rFonts w:hint="eastAsia"/>
          <w:lang w:eastAsia="zh-CN"/>
        </w:rPr>
        <w:t>Clause</w:t>
      </w:r>
      <w:r w:rsidR="00015C38" w:rsidRPr="002625EB">
        <w:rPr>
          <w:rFonts w:hint="eastAsia"/>
          <w:lang w:eastAsia="zh-CN"/>
        </w:rPr>
        <w:t xml:space="preserve"> 6.3.1.1 of </w:t>
      </w:r>
      <w:r w:rsidRPr="002625EB">
        <w:rPr>
          <w:lang w:eastAsia="zh-CN"/>
        </w:rPr>
        <w:t>[</w:t>
      </w:r>
      <w:r w:rsidR="00D83C67" w:rsidRPr="002625EB">
        <w:rPr>
          <w:rFonts w:hint="eastAsia"/>
          <w:lang w:eastAsia="zh-CN"/>
        </w:rPr>
        <w:t xml:space="preserve">4, </w:t>
      </w:r>
      <w:r w:rsidR="00694174" w:rsidRPr="002625EB">
        <w:rPr>
          <w:rFonts w:hint="eastAsia"/>
          <w:lang w:eastAsia="zh-CN"/>
        </w:rPr>
        <w:t>TS</w:t>
      </w:r>
      <w:r w:rsidR="00015C38" w:rsidRPr="002625EB">
        <w:rPr>
          <w:lang w:eastAsia="zh-CN"/>
        </w:rPr>
        <w:t xml:space="preserve"> </w:t>
      </w:r>
      <w:r w:rsidR="00694174" w:rsidRPr="002625EB">
        <w:rPr>
          <w:rFonts w:hint="eastAsia"/>
          <w:lang w:eastAsia="zh-CN"/>
        </w:rPr>
        <w:t>38.211</w:t>
      </w:r>
      <w:r w:rsidRPr="002625EB">
        <w:rPr>
          <w:lang w:eastAsia="zh-CN"/>
        </w:rPr>
        <w:t>] to scramble the</w:t>
      </w:r>
      <w:r w:rsidR="00694174" w:rsidRPr="002625EB">
        <w:rPr>
          <w:rFonts w:hint="eastAsia"/>
          <w:lang w:eastAsia="zh-CN"/>
        </w:rPr>
        <w:t xml:space="preserve"> information bits</w:t>
      </w:r>
      <w:r w:rsidRPr="002625EB">
        <w:rPr>
          <w:lang w:eastAsia="zh-CN"/>
        </w:rPr>
        <w:t xml:space="preserve"> in a way that maximizes the Euclidean distance of the modulation symbols carrying </w:t>
      </w:r>
      <w:r w:rsidR="00694174" w:rsidRPr="002625EB">
        <w:rPr>
          <w:rFonts w:hint="eastAsia"/>
          <w:lang w:eastAsia="zh-CN"/>
        </w:rPr>
        <w:t xml:space="preserve">the </w:t>
      </w:r>
      <w:r w:rsidRPr="002625EB">
        <w:rPr>
          <w:lang w:eastAsia="zh-CN"/>
        </w:rPr>
        <w:t>information</w:t>
      </w:r>
      <w:r w:rsidR="00694174" w:rsidRPr="002625EB">
        <w:rPr>
          <w:rFonts w:hint="eastAsia"/>
          <w:lang w:eastAsia="zh-CN"/>
        </w:rPr>
        <w:t xml:space="preserve"> bits</w:t>
      </w:r>
      <w:r w:rsidRPr="002625EB">
        <w:rPr>
          <w:lang w:eastAsia="zh-CN"/>
        </w:rPr>
        <w:t>.</w:t>
      </w:r>
    </w:p>
    <w:p w:rsidR="00D37452" w:rsidRPr="002625EB" w:rsidRDefault="00D37452" w:rsidP="00EB44AF">
      <w:pPr>
        <w:pStyle w:val="Heading4"/>
        <w:rPr>
          <w:lang w:eastAsia="zh-CN"/>
        </w:rPr>
      </w:pPr>
      <w:bookmarkStart w:id="100" w:name="_Toc19798698"/>
      <w:bookmarkStart w:id="101" w:name="_Toc26467169"/>
      <w:bookmarkStart w:id="102" w:name="_Toc44510955"/>
      <w:bookmarkStart w:id="103" w:name="_Toc51232856"/>
      <w:r w:rsidRPr="002625EB">
        <w:rPr>
          <w:rFonts w:hint="eastAsia"/>
          <w:lang w:eastAsia="zh-CN"/>
        </w:rPr>
        <w:t>5.3.3.3</w:t>
      </w:r>
      <w:r w:rsidRPr="002625EB">
        <w:rPr>
          <w:rFonts w:hint="eastAsia"/>
          <w:lang w:eastAsia="zh-CN"/>
        </w:rPr>
        <w:tab/>
        <w:t>Encoding of other small block lengths</w:t>
      </w:r>
      <w:bookmarkEnd w:id="100"/>
      <w:bookmarkEnd w:id="101"/>
      <w:bookmarkEnd w:id="102"/>
      <w:bookmarkEnd w:id="103"/>
    </w:p>
    <w:p w:rsidR="00D92EEA" w:rsidRPr="002625EB" w:rsidRDefault="00694174" w:rsidP="00EB44AF">
      <w:pPr>
        <w:rPr>
          <w:lang w:eastAsia="zh-CN"/>
        </w:rPr>
      </w:pPr>
      <w:r w:rsidRPr="002625EB">
        <w:rPr>
          <w:rFonts w:hint="eastAsia"/>
          <w:bCs/>
          <w:lang w:eastAsia="zh-CN"/>
        </w:rPr>
        <w:t xml:space="preserve">For </w:t>
      </w:r>
      <w:r w:rsidRPr="002625EB">
        <w:rPr>
          <w:position w:val="-6"/>
        </w:rPr>
        <w:object w:dxaOrig="1080" w:dyaOrig="279">
          <v:shape id="_x0000_i1373" type="#_x0000_t75" style="width:47.7pt;height:11.7pt" o:ole="">
            <v:imagedata r:id="rId603" o:title=""/>
          </v:shape>
          <o:OLEObject Type="Embed" ProgID="Equation.3" ShapeID="_x0000_i1373" DrawAspect="Content" ObjectID="_1661855631" r:id="rId604"/>
        </w:object>
      </w:r>
      <w:r w:rsidRPr="002625EB">
        <w:rPr>
          <w:rFonts w:hint="eastAsia"/>
          <w:lang w:eastAsia="zh-CN"/>
        </w:rPr>
        <w:t xml:space="preserve">, the </w:t>
      </w:r>
      <w:r w:rsidR="00D92EEA" w:rsidRPr="002625EB">
        <w:rPr>
          <w:rFonts w:hint="eastAsia"/>
          <w:lang w:eastAsia="zh-CN"/>
        </w:rPr>
        <w:t xml:space="preserve">code block is encoded by </w:t>
      </w:r>
      <w:r w:rsidR="008A75F8" w:rsidRPr="002625EB">
        <w:rPr>
          <w:position w:val="-30"/>
        </w:rPr>
        <w:object w:dxaOrig="2380" w:dyaOrig="720">
          <v:shape id="_x0000_i1374" type="#_x0000_t75" style="width:99.65pt;height:31pt" o:ole="">
            <v:imagedata r:id="rId605" o:title=""/>
          </v:shape>
          <o:OLEObject Type="Embed" ProgID="Equation.3" ShapeID="_x0000_i1374" DrawAspect="Content" ObjectID="_1661855632" r:id="rId606"/>
        </w:object>
      </w:r>
      <w:r w:rsidR="00D92EEA" w:rsidRPr="002625EB">
        <w:rPr>
          <w:rFonts w:hint="eastAsia"/>
          <w:lang w:eastAsia="zh-CN"/>
        </w:rPr>
        <w:t xml:space="preserve">, where </w:t>
      </w:r>
      <w:r w:rsidR="00D92EEA" w:rsidRPr="002625EB">
        <w:rPr>
          <w:position w:val="-10"/>
        </w:rPr>
        <w:object w:dxaOrig="1600" w:dyaOrig="320">
          <v:shape id="_x0000_i1375" type="#_x0000_t75" style="width:62.8pt;height:12.55pt" o:ole="">
            <v:imagedata r:id="rId607" o:title=""/>
          </v:shape>
          <o:OLEObject Type="Embed" ProgID="Equation.3" ShapeID="_x0000_i1375" DrawAspect="Content" ObjectID="_1661855633" r:id="rId608"/>
        </w:object>
      </w:r>
      <w:r w:rsidR="00CE6A8F" w:rsidRPr="002625EB">
        <w:rPr>
          <w:rFonts w:hint="eastAsia"/>
          <w:lang w:eastAsia="zh-CN"/>
        </w:rPr>
        <w:t>,</w:t>
      </w:r>
      <w:r w:rsidR="00D92EEA" w:rsidRPr="002625EB">
        <w:rPr>
          <w:rFonts w:hint="eastAsia"/>
          <w:lang w:eastAsia="zh-CN"/>
        </w:rPr>
        <w:t xml:space="preserve"> </w:t>
      </w:r>
      <w:r w:rsidR="00D92EEA" w:rsidRPr="002625EB">
        <w:rPr>
          <w:position w:val="-6"/>
        </w:rPr>
        <w:object w:dxaOrig="800" w:dyaOrig="279">
          <v:shape id="_x0000_i1376" type="#_x0000_t75" style="width:32.65pt;height:10.9pt" o:ole="">
            <v:imagedata r:id="rId609" o:title=""/>
          </v:shape>
          <o:OLEObject Type="Embed" ProgID="Equation.3" ShapeID="_x0000_i1376" DrawAspect="Content" ObjectID="_1661855634" r:id="rId610"/>
        </w:object>
      </w:r>
      <w:r w:rsidR="00CE6A8F" w:rsidRPr="002625EB">
        <w:rPr>
          <w:rFonts w:hint="eastAsia"/>
          <w:lang w:eastAsia="zh-CN"/>
        </w:rPr>
        <w:t xml:space="preserve">, and </w:t>
      </w:r>
      <w:r w:rsidR="0026362F" w:rsidRPr="002625EB">
        <w:rPr>
          <w:position w:val="-14"/>
        </w:rPr>
        <w:object w:dxaOrig="460" w:dyaOrig="380">
          <v:shape id="_x0000_i1377" type="#_x0000_t75" style="width:20.1pt;height:15.9pt" o:ole="">
            <v:imagedata r:id="rId611" o:title=""/>
          </v:shape>
          <o:OLEObject Type="Embed" ProgID="Equation.3" ShapeID="_x0000_i1377" DrawAspect="Content" ObjectID="_1661855635" r:id="rId612"/>
        </w:object>
      </w:r>
      <w:r w:rsidR="006B18A7" w:rsidRPr="002625EB">
        <w:rPr>
          <w:rFonts w:hint="eastAsia"/>
          <w:lang w:eastAsia="zh-CN"/>
        </w:rPr>
        <w:t xml:space="preserve"> </w:t>
      </w:r>
      <w:r w:rsidR="00CE6A8F" w:rsidRPr="002625EB">
        <w:rPr>
          <w:rFonts w:eastAsia="Times New Roman"/>
        </w:rPr>
        <w:t>represents the basis sequences as defined in Table 5.3.3</w:t>
      </w:r>
      <w:r w:rsidR="00742317" w:rsidRPr="002625EB">
        <w:rPr>
          <w:rFonts w:hint="eastAsia"/>
          <w:lang w:eastAsia="zh-CN"/>
        </w:rPr>
        <w:t>.3</w:t>
      </w:r>
      <w:r w:rsidR="00CE6A8F" w:rsidRPr="002625EB">
        <w:rPr>
          <w:rFonts w:eastAsia="Times New Roman"/>
        </w:rPr>
        <w:t>-</w:t>
      </w:r>
      <w:r w:rsidR="00742317" w:rsidRPr="002625EB">
        <w:rPr>
          <w:rFonts w:eastAsia="Times New Roman"/>
        </w:rPr>
        <w:t>1</w:t>
      </w:r>
      <w:r w:rsidR="00D92EEA" w:rsidRPr="002625EB">
        <w:rPr>
          <w:rFonts w:hint="eastAsia"/>
          <w:lang w:eastAsia="zh-CN"/>
        </w:rPr>
        <w:t>.</w:t>
      </w:r>
    </w:p>
    <w:p w:rsidR="00C239E7" w:rsidRPr="002625EB" w:rsidRDefault="00C239E7" w:rsidP="00F97E81">
      <w:pPr>
        <w:pStyle w:val="TH"/>
        <w:overflowPunct w:val="0"/>
        <w:autoSpaceDE w:val="0"/>
        <w:autoSpaceDN w:val="0"/>
        <w:adjustRightInd w:val="0"/>
        <w:textAlignment w:val="baseline"/>
        <w:rPr>
          <w:bCs/>
        </w:rPr>
      </w:pPr>
      <w:r w:rsidRPr="002625EB">
        <w:lastRenderedPageBreak/>
        <w:t>Table</w:t>
      </w:r>
      <w:r w:rsidRPr="002625EB">
        <w:rPr>
          <w:bCs/>
        </w:rPr>
        <w:t xml:space="preserve"> 5.</w:t>
      </w:r>
      <w:r w:rsidR="00D92EEA" w:rsidRPr="002625EB">
        <w:rPr>
          <w:rFonts w:hint="eastAsia"/>
          <w:bCs/>
          <w:lang w:eastAsia="zh-CN"/>
        </w:rPr>
        <w:t>3</w:t>
      </w:r>
      <w:r w:rsidRPr="002625EB">
        <w:rPr>
          <w:bCs/>
        </w:rPr>
        <w:t>.</w:t>
      </w:r>
      <w:r w:rsidR="00D92EEA" w:rsidRPr="002625EB">
        <w:rPr>
          <w:rFonts w:hint="eastAsia"/>
          <w:bCs/>
          <w:lang w:eastAsia="zh-CN"/>
        </w:rPr>
        <w:t>3</w:t>
      </w:r>
      <w:r w:rsidR="00742317" w:rsidRPr="002625EB">
        <w:rPr>
          <w:bCs/>
          <w:lang w:eastAsia="zh-CN"/>
        </w:rPr>
        <w:t>.3</w:t>
      </w:r>
      <w:r w:rsidRPr="002625EB">
        <w:rPr>
          <w:bCs/>
        </w:rPr>
        <w:t>-</w:t>
      </w:r>
      <w:r w:rsidR="00742317" w:rsidRPr="002625EB">
        <w:rPr>
          <w:bCs/>
          <w:lang w:eastAsia="zh-CN"/>
        </w:rPr>
        <w:t>1</w:t>
      </w:r>
      <w:r w:rsidRPr="002625EB">
        <w:rPr>
          <w:bCs/>
        </w:rPr>
        <w:t xml:space="preserve">: </w:t>
      </w:r>
      <w:r w:rsidRPr="002625EB">
        <w:t xml:space="preserve">Basis sequences for (32, </w:t>
      </w:r>
      <w:r w:rsidR="00D92EEA" w:rsidRPr="002625EB">
        <w:rPr>
          <w:position w:val="-4"/>
        </w:rPr>
        <w:object w:dxaOrig="260" w:dyaOrig="260">
          <v:shape id="_x0000_i1378" type="#_x0000_t75" style="width:10.9pt;height:10.9pt" o:ole="">
            <v:imagedata r:id="rId207" o:title=""/>
          </v:shape>
          <o:OLEObject Type="Embed" ProgID="Equation.3" ShapeID="_x0000_i1378" DrawAspect="Content" ObjectID="_1661855636" r:id="rId613"/>
        </w:object>
      </w:r>
      <w:r w:rsidRPr="002625EB">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C239E7" w:rsidRPr="002625EB" w:rsidTr="00B106A3">
        <w:trPr>
          <w:trHeight w:val="270"/>
          <w:jc w:val="center"/>
        </w:trPr>
        <w:tc>
          <w:tcPr>
            <w:tcW w:w="399" w:type="dxa"/>
            <w:shd w:val="clear" w:color="auto" w:fill="FFFFFF"/>
            <w:vAlign w:val="center"/>
          </w:tcPr>
          <w:p w:rsidR="00C239E7" w:rsidRPr="002625EB" w:rsidRDefault="00C239E7" w:rsidP="00B106A3">
            <w:pPr>
              <w:pStyle w:val="TAH"/>
              <w:rPr>
                <w:lang w:val="de-DE"/>
              </w:rPr>
            </w:pPr>
            <w:r w:rsidRPr="002625EB">
              <w:rPr>
                <w:lang w:val="de-DE"/>
              </w:rPr>
              <w:t>i</w:t>
            </w:r>
          </w:p>
        </w:tc>
        <w:tc>
          <w:tcPr>
            <w:tcW w:w="509"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i,0</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i,1</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i,2</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i,3</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i,4</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i,5</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i,6</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i,7</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i,8</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i,9</w:t>
            </w:r>
          </w:p>
        </w:tc>
        <w:tc>
          <w:tcPr>
            <w:tcW w:w="575"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i,10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0</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3</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4</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5</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6</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7</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8</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9</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10</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11</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12</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13</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14</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15</w:t>
            </w:r>
          </w:p>
        </w:tc>
        <w:tc>
          <w:tcPr>
            <w:tcW w:w="509" w:type="dxa"/>
            <w:vAlign w:val="center"/>
          </w:tcPr>
          <w:p w:rsidR="00C239E7" w:rsidRPr="002625EB" w:rsidRDefault="00C239E7" w:rsidP="00B106A3">
            <w:pPr>
              <w:pStyle w:val="TAC"/>
            </w:pPr>
            <w:r w:rsidRPr="002625EB">
              <w:rPr>
                <w:rFonts w:hint="eastAsia"/>
              </w:rPr>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16</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17</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18</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0</w:t>
            </w:r>
          </w:p>
        </w:tc>
      </w:tr>
      <w:tr w:rsidR="00C239E7" w:rsidRPr="002625EB" w:rsidTr="00B106A3">
        <w:trPr>
          <w:trHeight w:val="240"/>
          <w:jc w:val="center"/>
        </w:trPr>
        <w:tc>
          <w:tcPr>
            <w:tcW w:w="399" w:type="dxa"/>
            <w:shd w:val="clear" w:color="auto" w:fill="FFFFFF"/>
            <w:noWrap/>
            <w:vAlign w:val="center"/>
          </w:tcPr>
          <w:p w:rsidR="00C239E7" w:rsidRPr="002625EB" w:rsidRDefault="00C239E7" w:rsidP="00B106A3">
            <w:pPr>
              <w:pStyle w:val="TAC"/>
            </w:pPr>
            <w:r w:rsidRPr="002625EB">
              <w:t>19</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20</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21</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22</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23</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24</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25</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26</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27</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28</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29</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30</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40"/>
          <w:jc w:val="center"/>
        </w:trPr>
        <w:tc>
          <w:tcPr>
            <w:tcW w:w="399" w:type="dxa"/>
            <w:shd w:val="clear" w:color="auto" w:fill="FFFFFF"/>
            <w:noWrap/>
            <w:vAlign w:val="center"/>
          </w:tcPr>
          <w:p w:rsidR="00C239E7" w:rsidRPr="002625EB" w:rsidRDefault="00C239E7" w:rsidP="00B106A3">
            <w:pPr>
              <w:pStyle w:val="TAC"/>
            </w:pPr>
            <w:r w:rsidRPr="002625EB">
              <w:t>31</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0</w:t>
            </w:r>
          </w:p>
        </w:tc>
      </w:tr>
    </w:tbl>
    <w:p w:rsidR="008A75F8" w:rsidRPr="002625EB" w:rsidRDefault="008A75F8" w:rsidP="00DE6E78">
      <w:pPr>
        <w:rPr>
          <w:lang w:eastAsia="zh-CN"/>
        </w:rPr>
      </w:pPr>
    </w:p>
    <w:p w:rsidR="00290631" w:rsidRPr="002625EB" w:rsidRDefault="00290631" w:rsidP="00EB44AF">
      <w:pPr>
        <w:pStyle w:val="Heading2"/>
        <w:rPr>
          <w:lang w:eastAsia="zh-CN"/>
        </w:rPr>
      </w:pPr>
      <w:bookmarkStart w:id="104" w:name="_Toc19798699"/>
      <w:bookmarkStart w:id="105" w:name="_Toc26467170"/>
      <w:bookmarkStart w:id="106" w:name="_Toc44510956"/>
      <w:bookmarkStart w:id="107" w:name="_Toc51232857"/>
      <w:r w:rsidRPr="002625EB">
        <w:rPr>
          <w:rFonts w:hint="eastAsia"/>
          <w:lang w:eastAsia="zh-CN"/>
        </w:rPr>
        <w:t>5.4</w:t>
      </w:r>
      <w:r w:rsidRPr="002625EB">
        <w:rPr>
          <w:rFonts w:hint="eastAsia"/>
          <w:lang w:eastAsia="zh-CN"/>
        </w:rPr>
        <w:tab/>
        <w:t xml:space="preserve">Rate </w:t>
      </w:r>
      <w:r w:rsidR="00516424" w:rsidRPr="002625EB">
        <w:rPr>
          <w:lang w:eastAsia="zh-CN"/>
        </w:rPr>
        <w:t>m</w:t>
      </w:r>
      <w:r w:rsidRPr="002625EB">
        <w:rPr>
          <w:rFonts w:hint="eastAsia"/>
          <w:lang w:eastAsia="zh-CN"/>
        </w:rPr>
        <w:t>atching</w:t>
      </w:r>
      <w:bookmarkEnd w:id="104"/>
      <w:bookmarkEnd w:id="105"/>
      <w:bookmarkEnd w:id="106"/>
      <w:bookmarkEnd w:id="107"/>
    </w:p>
    <w:p w:rsidR="00290631" w:rsidRPr="002625EB" w:rsidRDefault="00290631" w:rsidP="00EB44AF">
      <w:pPr>
        <w:pStyle w:val="Heading3"/>
        <w:rPr>
          <w:lang w:eastAsia="zh-CN"/>
        </w:rPr>
      </w:pPr>
      <w:bookmarkStart w:id="108" w:name="_Toc19798700"/>
      <w:bookmarkStart w:id="109" w:name="_Toc26467171"/>
      <w:bookmarkStart w:id="110" w:name="_Toc44510957"/>
      <w:bookmarkStart w:id="111" w:name="_Toc51232858"/>
      <w:r w:rsidRPr="002625EB">
        <w:rPr>
          <w:rFonts w:hint="eastAsia"/>
          <w:lang w:eastAsia="zh-CN"/>
        </w:rPr>
        <w:t>5.4.1</w:t>
      </w:r>
      <w:r w:rsidRPr="002625EB">
        <w:rPr>
          <w:rFonts w:hint="eastAsia"/>
          <w:lang w:eastAsia="zh-CN"/>
        </w:rPr>
        <w:tab/>
        <w:t xml:space="preserve">Rate matching for </w:t>
      </w:r>
      <w:r w:rsidR="00CF5049" w:rsidRPr="002625EB">
        <w:rPr>
          <w:rFonts w:hint="eastAsia"/>
          <w:lang w:eastAsia="zh-CN"/>
        </w:rPr>
        <w:t>P</w:t>
      </w:r>
      <w:r w:rsidRPr="002625EB">
        <w:rPr>
          <w:rFonts w:hint="eastAsia"/>
          <w:lang w:eastAsia="zh-CN"/>
        </w:rPr>
        <w:t>olar code</w:t>
      </w:r>
      <w:bookmarkEnd w:id="108"/>
      <w:bookmarkEnd w:id="109"/>
      <w:bookmarkEnd w:id="110"/>
      <w:bookmarkEnd w:id="111"/>
    </w:p>
    <w:p w:rsidR="00E37D2C" w:rsidRPr="002625EB" w:rsidRDefault="00E37D2C" w:rsidP="00E37D2C">
      <w:pPr>
        <w:rPr>
          <w:lang w:eastAsia="zh-CN"/>
        </w:rPr>
      </w:pPr>
      <w:r w:rsidRPr="002625EB">
        <w:t>The rate matching for</w:t>
      </w:r>
      <w:r w:rsidRPr="002625EB">
        <w:rPr>
          <w:rFonts w:hint="eastAsia"/>
          <w:lang w:eastAsia="zh-CN"/>
        </w:rPr>
        <w:t xml:space="preserve"> Polar</w:t>
      </w:r>
      <w:r w:rsidRPr="002625EB">
        <w:t xml:space="preserve"> code </w:t>
      </w:r>
      <w:r w:rsidR="00150604" w:rsidRPr="002625EB">
        <w:rPr>
          <w:rFonts w:hint="eastAsia"/>
          <w:lang w:eastAsia="zh-CN"/>
        </w:rPr>
        <w:t xml:space="preserve">is defined per coded block and </w:t>
      </w:r>
      <w:r w:rsidRPr="002625EB">
        <w:t xml:space="preserve">consists of </w:t>
      </w:r>
      <w:r w:rsidRPr="002625EB">
        <w:rPr>
          <w:rFonts w:hint="eastAsia"/>
          <w:lang w:eastAsia="zh-CN"/>
        </w:rPr>
        <w:t xml:space="preserve">sub-block interleaving, bit collection, and bit interleaving. The input bit sequence to rate matching is </w:t>
      </w:r>
      <w:r w:rsidR="004F7761" w:rsidRPr="002625EB">
        <w:rPr>
          <w:position w:val="-12"/>
        </w:rPr>
        <w:object w:dxaOrig="1600" w:dyaOrig="360">
          <v:shape id="_x0000_i1379" type="#_x0000_t75" style="width:62.8pt;height:14.25pt" o:ole="">
            <v:imagedata r:id="rId209" o:title=""/>
          </v:shape>
          <o:OLEObject Type="Embed" ProgID="Equation.3" ShapeID="_x0000_i1379" DrawAspect="Content" ObjectID="_1661855637" r:id="rId614"/>
        </w:object>
      </w:r>
      <w:r w:rsidRPr="002625EB">
        <w:rPr>
          <w:rFonts w:hint="eastAsia"/>
          <w:lang w:eastAsia="zh-CN"/>
        </w:rPr>
        <w:t xml:space="preserve">. The output bit sequence after rate matching is denoted as </w:t>
      </w:r>
      <w:r w:rsidR="004F7761" w:rsidRPr="002625EB">
        <w:rPr>
          <w:position w:val="-12"/>
        </w:rPr>
        <w:object w:dxaOrig="1600" w:dyaOrig="360">
          <v:shape id="_x0000_i1380" type="#_x0000_t75" style="width:62.8pt;height:14.25pt" o:ole="">
            <v:imagedata r:id="rId615" o:title=""/>
          </v:shape>
          <o:OLEObject Type="Embed" ProgID="Equation.3" ShapeID="_x0000_i1380" DrawAspect="Content" ObjectID="_1661855638" r:id="rId616"/>
        </w:object>
      </w:r>
      <w:r w:rsidRPr="002625EB">
        <w:t>.</w:t>
      </w:r>
    </w:p>
    <w:p w:rsidR="00E37D2C" w:rsidRPr="002625EB" w:rsidRDefault="00E37D2C" w:rsidP="00EB44AF">
      <w:pPr>
        <w:pStyle w:val="Heading4"/>
        <w:rPr>
          <w:lang w:eastAsia="zh-CN"/>
        </w:rPr>
      </w:pPr>
      <w:bookmarkStart w:id="112" w:name="_Toc19798701"/>
      <w:bookmarkStart w:id="113" w:name="_Toc26467172"/>
      <w:bookmarkStart w:id="114" w:name="_Toc44510958"/>
      <w:bookmarkStart w:id="115" w:name="_Toc51232859"/>
      <w:r w:rsidRPr="002625EB">
        <w:rPr>
          <w:rFonts w:hint="eastAsia"/>
          <w:lang w:eastAsia="zh-CN"/>
        </w:rPr>
        <w:t>5.4.1.1</w:t>
      </w:r>
      <w:r w:rsidRPr="002625EB">
        <w:rPr>
          <w:rFonts w:hint="eastAsia"/>
          <w:lang w:eastAsia="zh-CN"/>
        </w:rPr>
        <w:tab/>
        <w:t>Sub-block interleaving</w:t>
      </w:r>
      <w:bookmarkEnd w:id="112"/>
      <w:bookmarkEnd w:id="113"/>
      <w:bookmarkEnd w:id="114"/>
      <w:bookmarkEnd w:id="115"/>
    </w:p>
    <w:p w:rsidR="00E37D2C" w:rsidRPr="002625EB" w:rsidRDefault="00E37D2C" w:rsidP="00E37D2C">
      <w:pPr>
        <w:rPr>
          <w:lang w:eastAsia="zh-CN"/>
        </w:rPr>
      </w:pPr>
      <w:r w:rsidRPr="002625EB">
        <w:rPr>
          <w:rFonts w:hint="eastAsia"/>
          <w:lang w:eastAsia="zh-CN"/>
        </w:rPr>
        <w:t xml:space="preserve">The bits input to the sub-block interleaver are the coded bits </w:t>
      </w:r>
      <w:r w:rsidR="004F7761" w:rsidRPr="002625EB">
        <w:rPr>
          <w:position w:val="-12"/>
        </w:rPr>
        <w:object w:dxaOrig="1600" w:dyaOrig="360">
          <v:shape id="_x0000_i1381" type="#_x0000_t75" style="width:62.8pt;height:14.25pt" o:ole="">
            <v:imagedata r:id="rId209" o:title=""/>
          </v:shape>
          <o:OLEObject Type="Embed" ProgID="Equation.3" ShapeID="_x0000_i1381" DrawAspect="Content" ObjectID="_1661855639" r:id="rId617"/>
        </w:object>
      </w:r>
      <w:r w:rsidRPr="002625EB">
        <w:rPr>
          <w:rFonts w:hint="eastAsia"/>
          <w:lang w:eastAsia="zh-CN"/>
        </w:rPr>
        <w:t xml:space="preserve">. The coded bits </w:t>
      </w:r>
      <w:r w:rsidR="004F7761" w:rsidRPr="002625EB">
        <w:rPr>
          <w:position w:val="-12"/>
        </w:rPr>
        <w:object w:dxaOrig="1600" w:dyaOrig="360">
          <v:shape id="_x0000_i1382" type="#_x0000_t75" style="width:62.8pt;height:14.25pt" o:ole="">
            <v:imagedata r:id="rId209" o:title=""/>
          </v:shape>
          <o:OLEObject Type="Embed" ProgID="Equation.3" ShapeID="_x0000_i1382" DrawAspect="Content" ObjectID="_1661855640" r:id="rId618"/>
        </w:object>
      </w:r>
      <w:r w:rsidRPr="002625EB">
        <w:rPr>
          <w:rFonts w:hint="eastAsia"/>
          <w:lang w:eastAsia="zh-CN"/>
        </w:rPr>
        <w:t xml:space="preserve"> are divided into 32 sub-blocks. The bits output from the sub-block interleaver are denoted as </w:t>
      </w:r>
      <w:r w:rsidR="004F7761" w:rsidRPr="002625EB">
        <w:rPr>
          <w:position w:val="-12"/>
        </w:rPr>
        <w:object w:dxaOrig="1620" w:dyaOrig="360">
          <v:shape id="_x0000_i1383" type="#_x0000_t75" style="width:62.8pt;height:14.25pt" o:ole="">
            <v:imagedata r:id="rId619" o:title=""/>
          </v:shape>
          <o:OLEObject Type="Embed" ProgID="Equation.3" ShapeID="_x0000_i1383" DrawAspect="Content" ObjectID="_1661855641" r:id="rId620"/>
        </w:object>
      </w:r>
      <w:r w:rsidRPr="002625EB">
        <w:rPr>
          <w:rFonts w:hint="eastAsia"/>
          <w:lang w:eastAsia="zh-CN"/>
        </w:rPr>
        <w:t>, generated as follows:</w:t>
      </w:r>
    </w:p>
    <w:p w:rsidR="00E37D2C" w:rsidRPr="002625EB" w:rsidRDefault="00E37D2C" w:rsidP="00F25206">
      <w:pPr>
        <w:pStyle w:val="B1"/>
        <w:rPr>
          <w:lang w:eastAsia="zh-CN"/>
        </w:rPr>
      </w:pPr>
      <w:r w:rsidRPr="002625EB">
        <w:rPr>
          <w:rFonts w:hint="eastAsia"/>
          <w:lang w:eastAsia="zh-CN"/>
        </w:rPr>
        <w:t xml:space="preserve">for </w:t>
      </w:r>
      <w:r w:rsidRPr="002625EB">
        <w:rPr>
          <w:position w:val="-6"/>
        </w:rPr>
        <w:object w:dxaOrig="560" w:dyaOrig="279">
          <v:shape id="_x0000_i1384" type="#_x0000_t75" style="width:24.3pt;height:11.7pt" o:ole="">
            <v:imagedata r:id="rId621" o:title=""/>
          </v:shape>
          <o:OLEObject Type="Embed" ProgID="Equation.3" ShapeID="_x0000_i1384" DrawAspect="Content" ObjectID="_1661855642" r:id="rId622"/>
        </w:object>
      </w:r>
      <w:r w:rsidRPr="002625EB">
        <w:rPr>
          <w:rFonts w:hint="eastAsia"/>
          <w:lang w:eastAsia="zh-CN"/>
        </w:rPr>
        <w:t xml:space="preserve"> to </w:t>
      </w:r>
      <w:r w:rsidRPr="002625EB">
        <w:rPr>
          <w:position w:val="-6"/>
        </w:rPr>
        <w:object w:dxaOrig="580" w:dyaOrig="279">
          <v:shape id="_x0000_i1385" type="#_x0000_t75" style="width:24.3pt;height:10.9pt" o:ole="">
            <v:imagedata r:id="rId623" o:title=""/>
          </v:shape>
          <o:OLEObject Type="Embed" ProgID="Equation.3" ShapeID="_x0000_i1385" DrawAspect="Content" ObjectID="_1661855643" r:id="rId624"/>
        </w:object>
      </w:r>
    </w:p>
    <w:p w:rsidR="00E37D2C" w:rsidRPr="002625EB" w:rsidRDefault="004F7761" w:rsidP="00F25206">
      <w:pPr>
        <w:pStyle w:val="B2"/>
        <w:rPr>
          <w:lang w:eastAsia="zh-CN"/>
        </w:rPr>
      </w:pPr>
      <w:r w:rsidRPr="002625EB">
        <w:rPr>
          <w:position w:val="-12"/>
        </w:rPr>
        <w:object w:dxaOrig="1260" w:dyaOrig="360">
          <v:shape id="_x0000_i1386" type="#_x0000_t75" style="width:50.25pt;height:14.25pt" o:ole="">
            <v:imagedata r:id="rId625" o:title=""/>
          </v:shape>
          <o:OLEObject Type="Embed" ProgID="Equation.3" ShapeID="_x0000_i1386" DrawAspect="Content" ObjectID="_1661855644" r:id="rId626"/>
        </w:object>
      </w:r>
      <w:r w:rsidR="00E37D2C" w:rsidRPr="002625EB">
        <w:rPr>
          <w:rFonts w:hint="eastAsia"/>
          <w:lang w:eastAsia="zh-CN"/>
        </w:rPr>
        <w:t>;</w:t>
      </w:r>
    </w:p>
    <w:p w:rsidR="00E37D2C" w:rsidRPr="002625EB" w:rsidRDefault="00795DCE" w:rsidP="00F25206">
      <w:pPr>
        <w:pStyle w:val="B2"/>
        <w:rPr>
          <w:lang w:eastAsia="zh-CN"/>
        </w:rPr>
      </w:pPr>
      <w:r w:rsidRPr="002625EB">
        <w:rPr>
          <w:position w:val="-10"/>
        </w:rPr>
        <w:object w:dxaOrig="3600" w:dyaOrig="340">
          <v:shape id="_x0000_i1387" type="#_x0000_t75" style="width:137.3pt;height:12.55pt" o:ole="">
            <v:imagedata r:id="rId627" o:title=""/>
          </v:shape>
          <o:OLEObject Type="Embed" ProgID="Equation.3" ShapeID="_x0000_i1387" DrawAspect="Content" ObjectID="_1661855645" r:id="rId628"/>
        </w:object>
      </w:r>
      <w:r w:rsidR="00E37D2C" w:rsidRPr="002625EB">
        <w:rPr>
          <w:rFonts w:hint="eastAsia"/>
          <w:lang w:eastAsia="zh-CN"/>
        </w:rPr>
        <w:t>;</w:t>
      </w:r>
    </w:p>
    <w:p w:rsidR="00E37D2C" w:rsidRPr="002625EB" w:rsidRDefault="004F7761" w:rsidP="00F25206">
      <w:pPr>
        <w:pStyle w:val="B2"/>
        <w:rPr>
          <w:lang w:eastAsia="zh-CN"/>
        </w:rPr>
      </w:pPr>
      <w:r w:rsidRPr="002625EB">
        <w:rPr>
          <w:position w:val="-14"/>
        </w:rPr>
        <w:object w:dxaOrig="980" w:dyaOrig="380">
          <v:shape id="_x0000_i1388" type="#_x0000_t75" style="width:40.2pt;height:15.9pt" o:ole="">
            <v:imagedata r:id="rId629" o:title=""/>
          </v:shape>
          <o:OLEObject Type="Embed" ProgID="Equation.3" ShapeID="_x0000_i1388" DrawAspect="Content" ObjectID="_1661855646" r:id="rId630"/>
        </w:object>
      </w:r>
      <w:r w:rsidR="00E37D2C" w:rsidRPr="002625EB">
        <w:rPr>
          <w:rFonts w:hint="eastAsia"/>
          <w:lang w:eastAsia="zh-CN"/>
        </w:rPr>
        <w:t>;</w:t>
      </w:r>
    </w:p>
    <w:p w:rsidR="00E37D2C" w:rsidRPr="002625EB" w:rsidRDefault="00E37D2C" w:rsidP="00F25206">
      <w:pPr>
        <w:pStyle w:val="B1"/>
        <w:rPr>
          <w:lang w:eastAsia="zh-CN"/>
        </w:rPr>
      </w:pPr>
      <w:r w:rsidRPr="002625EB">
        <w:rPr>
          <w:rFonts w:hint="eastAsia"/>
          <w:lang w:eastAsia="zh-CN"/>
        </w:rPr>
        <w:lastRenderedPageBreak/>
        <w:t>end for</w:t>
      </w:r>
    </w:p>
    <w:p w:rsidR="00E37D2C" w:rsidRPr="002625EB" w:rsidRDefault="00E37D2C" w:rsidP="00E37D2C">
      <w:pPr>
        <w:rPr>
          <w:lang w:eastAsia="zh-CN"/>
        </w:rPr>
      </w:pPr>
      <w:r w:rsidRPr="002625EB">
        <w:rPr>
          <w:rFonts w:hint="eastAsia"/>
          <w:lang w:eastAsia="zh-CN"/>
        </w:rPr>
        <w:t xml:space="preserve">where the sub-block interleaver pattern </w:t>
      </w:r>
      <w:r w:rsidRPr="002625EB">
        <w:rPr>
          <w:position w:val="-10"/>
        </w:rPr>
        <w:object w:dxaOrig="440" w:dyaOrig="340">
          <v:shape id="_x0000_i1389" type="#_x0000_t75" style="width:18.4pt;height:14.25pt" o:ole="">
            <v:imagedata r:id="rId631" o:title=""/>
          </v:shape>
          <o:OLEObject Type="Embed" ProgID="Equation.3" ShapeID="_x0000_i1389" DrawAspect="Content" ObjectID="_1661855647" r:id="rId632"/>
        </w:object>
      </w:r>
      <w:r w:rsidRPr="002625EB">
        <w:rPr>
          <w:rFonts w:hint="eastAsia"/>
          <w:lang w:eastAsia="zh-CN"/>
        </w:rPr>
        <w:t xml:space="preserve"> is given by Table 5.4.1.1-1.</w:t>
      </w:r>
    </w:p>
    <w:p w:rsidR="00E37D2C" w:rsidRPr="002625EB" w:rsidRDefault="00E37D2C" w:rsidP="00F97E81">
      <w:pPr>
        <w:pStyle w:val="TH"/>
        <w:overflowPunct w:val="0"/>
        <w:autoSpaceDE w:val="0"/>
        <w:autoSpaceDN w:val="0"/>
        <w:adjustRightInd w:val="0"/>
        <w:textAlignment w:val="baseline"/>
        <w:rPr>
          <w:lang w:eastAsia="zh-CN"/>
        </w:rPr>
      </w:pPr>
      <w:r w:rsidRPr="002625EB">
        <w:t>Table 5.4</w:t>
      </w:r>
      <w:r w:rsidRPr="002625EB">
        <w:rPr>
          <w:rFonts w:hint="eastAsia"/>
          <w:lang w:eastAsia="zh-CN"/>
        </w:rPr>
        <w:t>.1.1</w:t>
      </w:r>
      <w:r w:rsidRPr="002625EB">
        <w:t>-</w:t>
      </w:r>
      <w:r w:rsidRPr="002625EB">
        <w:rPr>
          <w:rFonts w:hint="eastAsia"/>
          <w:lang w:eastAsia="zh-CN"/>
        </w:rPr>
        <w:t>1:</w:t>
      </w:r>
      <w:r w:rsidRPr="002625EB">
        <w:t xml:space="preserve"> </w:t>
      </w:r>
      <w:r w:rsidRPr="002625EB">
        <w:rPr>
          <w:rFonts w:hint="eastAsia"/>
          <w:lang w:eastAsia="zh-CN"/>
        </w:rPr>
        <w:t>S</w:t>
      </w:r>
      <w:r w:rsidRPr="002625EB">
        <w:t>ub-block interleaver</w:t>
      </w:r>
      <w:r w:rsidRPr="002625EB">
        <w:rPr>
          <w:rFonts w:hint="eastAsia"/>
          <w:lang w:eastAsia="zh-CN"/>
        </w:rPr>
        <w:t xml:space="preserve"> pattern </w:t>
      </w:r>
      <w:r w:rsidRPr="002625EB">
        <w:rPr>
          <w:position w:val="-10"/>
        </w:rPr>
        <w:object w:dxaOrig="440" w:dyaOrig="340">
          <v:shape id="_x0000_i1390" type="#_x0000_t75" style="width:18.4pt;height:14.25pt" o:ole="">
            <v:imagedata r:id="rId633" o:title=""/>
          </v:shape>
          <o:OLEObject Type="Embed" ProgID="Equation.3" ShapeID="_x0000_i1390" DrawAspect="Content" ObjectID="_1661855648" r:id="rId634"/>
        </w:object>
      </w:r>
    </w:p>
    <w:tbl>
      <w:tblPr>
        <w:tblW w:w="7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426"/>
        <w:gridCol w:w="576"/>
      </w:tblGrid>
      <w:tr w:rsidR="00E37D2C" w:rsidRPr="002625EB" w:rsidTr="00E93FDC">
        <w:trPr>
          <w:jc w:val="center"/>
        </w:trPr>
        <w:tc>
          <w:tcPr>
            <w:tcW w:w="377"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391" type="#_x0000_t75" style="width:3.35pt;height:9.2pt" o:ole="">
                  <v:imagedata r:id="rId635" o:title=""/>
                </v:shape>
                <o:OLEObject Type="Embed" ProgID="Equation.3" ShapeID="_x0000_i1391" DrawAspect="Content" ObjectID="_1661855649" r:id="rId636"/>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392" type="#_x0000_t75" style="width:15.05pt;height:10.9pt" o:ole="">
                  <v:imagedata r:id="rId637" o:title=""/>
                </v:shape>
                <o:OLEObject Type="Embed" ProgID="Equation.3" ShapeID="_x0000_i1392" DrawAspect="Content" ObjectID="_1661855650" r:id="rId638"/>
              </w:object>
            </w:r>
          </w:p>
        </w:tc>
        <w:tc>
          <w:tcPr>
            <w:tcW w:w="377"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393" type="#_x0000_t75" style="width:3.35pt;height:9.2pt" o:ole="">
                  <v:imagedata r:id="rId635" o:title=""/>
                </v:shape>
                <o:OLEObject Type="Embed" ProgID="Equation.3" ShapeID="_x0000_i1393" DrawAspect="Content" ObjectID="_1661855651" r:id="rId639"/>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394" type="#_x0000_t75" style="width:15.05pt;height:10.9pt" o:ole="">
                  <v:imagedata r:id="rId637" o:title=""/>
                </v:shape>
                <o:OLEObject Type="Embed" ProgID="Equation.3" ShapeID="_x0000_i1394" DrawAspect="Content" ObjectID="_1661855652" r:id="rId640"/>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395" type="#_x0000_t75" style="width:3.35pt;height:9.2pt" o:ole="">
                  <v:imagedata r:id="rId635" o:title=""/>
                </v:shape>
                <o:OLEObject Type="Embed" ProgID="Equation.3" ShapeID="_x0000_i1395" DrawAspect="Content" ObjectID="_1661855653" r:id="rId641"/>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396" type="#_x0000_t75" style="width:15.05pt;height:10.9pt" o:ole="">
                  <v:imagedata r:id="rId637" o:title=""/>
                </v:shape>
                <o:OLEObject Type="Embed" ProgID="Equation.3" ShapeID="_x0000_i1396" DrawAspect="Content" ObjectID="_1661855654" r:id="rId642"/>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397" type="#_x0000_t75" style="width:3.35pt;height:9.2pt" o:ole="">
                  <v:imagedata r:id="rId635" o:title=""/>
                </v:shape>
                <o:OLEObject Type="Embed" ProgID="Equation.3" ShapeID="_x0000_i1397" DrawAspect="Content" ObjectID="_1661855655" r:id="rId643"/>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398" type="#_x0000_t75" style="width:15.05pt;height:10.9pt" o:ole="">
                  <v:imagedata r:id="rId637" o:title=""/>
                </v:shape>
                <o:OLEObject Type="Embed" ProgID="Equation.3" ShapeID="_x0000_i1398" DrawAspect="Content" ObjectID="_1661855656" r:id="rId644"/>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399" type="#_x0000_t75" style="width:3.35pt;height:9.2pt" o:ole="">
                  <v:imagedata r:id="rId635" o:title=""/>
                </v:shape>
                <o:OLEObject Type="Embed" ProgID="Equation.3" ShapeID="_x0000_i1399" DrawAspect="Content" ObjectID="_1661855657" r:id="rId645"/>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400" type="#_x0000_t75" style="width:15.05pt;height:10.9pt" o:ole="">
                  <v:imagedata r:id="rId637" o:title=""/>
                </v:shape>
                <o:OLEObject Type="Embed" ProgID="Equation.3" ShapeID="_x0000_i1400" DrawAspect="Content" ObjectID="_1661855658" r:id="rId646"/>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401" type="#_x0000_t75" style="width:3.35pt;height:9.2pt" o:ole="">
                  <v:imagedata r:id="rId635" o:title=""/>
                </v:shape>
                <o:OLEObject Type="Embed" ProgID="Equation.3" ShapeID="_x0000_i1401" DrawAspect="Content" ObjectID="_1661855659" r:id="rId647"/>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402" type="#_x0000_t75" style="width:15.05pt;height:10.9pt" o:ole="">
                  <v:imagedata r:id="rId637" o:title=""/>
                </v:shape>
                <o:OLEObject Type="Embed" ProgID="Equation.3" ShapeID="_x0000_i1402" DrawAspect="Content" ObjectID="_1661855660" r:id="rId648"/>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403" type="#_x0000_t75" style="width:3.35pt;height:9.2pt" o:ole="">
                  <v:imagedata r:id="rId635" o:title=""/>
                </v:shape>
                <o:OLEObject Type="Embed" ProgID="Equation.3" ShapeID="_x0000_i1403" DrawAspect="Content" ObjectID="_1661855661" r:id="rId649"/>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404" type="#_x0000_t75" style="width:15.05pt;height:10.9pt" o:ole="">
                  <v:imagedata r:id="rId637" o:title=""/>
                </v:shape>
                <o:OLEObject Type="Embed" ProgID="Equation.3" ShapeID="_x0000_i1404" DrawAspect="Content" ObjectID="_1661855662" r:id="rId650"/>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405" type="#_x0000_t75" style="width:3.35pt;height:9.2pt" o:ole="">
                  <v:imagedata r:id="rId635" o:title=""/>
                </v:shape>
                <o:OLEObject Type="Embed" ProgID="Equation.3" ShapeID="_x0000_i1405" DrawAspect="Content" ObjectID="_1661855663" r:id="rId651"/>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406" type="#_x0000_t75" style="width:15.05pt;height:10.9pt" o:ole="">
                  <v:imagedata r:id="rId637" o:title=""/>
                </v:shape>
                <o:OLEObject Type="Embed" ProgID="Equation.3" ShapeID="_x0000_i1406" DrawAspect="Content" ObjectID="_1661855664" r:id="rId652"/>
              </w:object>
            </w:r>
          </w:p>
        </w:tc>
      </w:tr>
      <w:tr w:rsidR="00E37D2C" w:rsidRPr="002625EB" w:rsidTr="00E93FDC">
        <w:trPr>
          <w:jc w:val="center"/>
        </w:trPr>
        <w:tc>
          <w:tcPr>
            <w:tcW w:w="377" w:type="dxa"/>
            <w:shd w:val="clear" w:color="auto" w:fill="D9D9D9"/>
            <w:vAlign w:val="center"/>
          </w:tcPr>
          <w:p w:rsidR="00E37D2C" w:rsidRPr="002625EB" w:rsidRDefault="00E37D2C" w:rsidP="00E93FDC">
            <w:pPr>
              <w:pStyle w:val="TAC"/>
              <w:rPr>
                <w:sz w:val="13"/>
                <w:lang w:eastAsia="zh-CN"/>
              </w:rPr>
            </w:pPr>
            <w:r w:rsidRPr="002625EB">
              <w:rPr>
                <w:sz w:val="13"/>
                <w:lang w:eastAsia="zh-CN"/>
              </w:rPr>
              <w:t>0</w:t>
            </w:r>
          </w:p>
        </w:tc>
        <w:tc>
          <w:tcPr>
            <w:tcW w:w="576" w:type="dxa"/>
            <w:vAlign w:val="center"/>
          </w:tcPr>
          <w:p w:rsidR="00E37D2C" w:rsidRPr="002625EB" w:rsidRDefault="00E37D2C" w:rsidP="00E93FDC">
            <w:pPr>
              <w:pStyle w:val="TAC"/>
              <w:rPr>
                <w:sz w:val="13"/>
                <w:lang w:eastAsia="zh-CN"/>
              </w:rPr>
            </w:pPr>
            <w:r w:rsidRPr="002625EB">
              <w:rPr>
                <w:sz w:val="13"/>
                <w:lang w:eastAsia="zh-CN"/>
              </w:rPr>
              <w:t>0</w:t>
            </w:r>
          </w:p>
        </w:tc>
        <w:tc>
          <w:tcPr>
            <w:tcW w:w="377"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4</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3</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8</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8</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12</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10</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16</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12</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20</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14</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24</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24</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28</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27</w:t>
            </w:r>
          </w:p>
        </w:tc>
      </w:tr>
      <w:tr w:rsidR="00E37D2C" w:rsidRPr="002625EB" w:rsidTr="00E93FDC">
        <w:trPr>
          <w:jc w:val="center"/>
        </w:trPr>
        <w:tc>
          <w:tcPr>
            <w:tcW w:w="377" w:type="dxa"/>
            <w:shd w:val="clear" w:color="auto" w:fill="D9D9D9"/>
            <w:vAlign w:val="center"/>
          </w:tcPr>
          <w:p w:rsidR="00E37D2C" w:rsidRPr="002625EB" w:rsidRDefault="00E37D2C" w:rsidP="00E93FDC">
            <w:pPr>
              <w:pStyle w:val="TAC"/>
              <w:rPr>
                <w:sz w:val="13"/>
                <w:lang w:eastAsia="zh-CN"/>
              </w:rPr>
            </w:pPr>
            <w:r w:rsidRPr="002625EB">
              <w:rPr>
                <w:sz w:val="13"/>
                <w:lang w:eastAsia="zh-CN"/>
              </w:rPr>
              <w:t>1</w:t>
            </w:r>
          </w:p>
        </w:tc>
        <w:tc>
          <w:tcPr>
            <w:tcW w:w="576" w:type="dxa"/>
            <w:vAlign w:val="center"/>
          </w:tcPr>
          <w:p w:rsidR="00E37D2C" w:rsidRPr="002625EB" w:rsidRDefault="00E37D2C" w:rsidP="00E93FDC">
            <w:pPr>
              <w:pStyle w:val="TAC"/>
              <w:rPr>
                <w:sz w:val="13"/>
                <w:lang w:eastAsia="zh-CN"/>
              </w:rPr>
            </w:pPr>
            <w:r w:rsidRPr="002625EB">
              <w:rPr>
                <w:sz w:val="13"/>
                <w:lang w:eastAsia="zh-CN"/>
              </w:rPr>
              <w:t>1</w:t>
            </w:r>
          </w:p>
        </w:tc>
        <w:tc>
          <w:tcPr>
            <w:tcW w:w="377"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5</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5</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9</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16</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13</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18</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17</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20</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21</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22</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25</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25</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29</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29</w:t>
            </w:r>
          </w:p>
        </w:tc>
      </w:tr>
      <w:tr w:rsidR="00E37D2C" w:rsidRPr="002625EB" w:rsidTr="00E93FDC">
        <w:trPr>
          <w:jc w:val="center"/>
        </w:trPr>
        <w:tc>
          <w:tcPr>
            <w:tcW w:w="377" w:type="dxa"/>
            <w:shd w:val="clear" w:color="auto" w:fill="D9D9D9"/>
            <w:vAlign w:val="center"/>
          </w:tcPr>
          <w:p w:rsidR="00E37D2C" w:rsidRPr="002625EB" w:rsidRDefault="00E37D2C" w:rsidP="00E93FDC">
            <w:pPr>
              <w:pStyle w:val="TAC"/>
              <w:rPr>
                <w:sz w:val="13"/>
                <w:lang w:eastAsia="zh-CN"/>
              </w:rPr>
            </w:pPr>
            <w:r w:rsidRPr="002625EB">
              <w:rPr>
                <w:sz w:val="13"/>
                <w:lang w:eastAsia="zh-CN"/>
              </w:rPr>
              <w:t>2</w:t>
            </w:r>
          </w:p>
        </w:tc>
        <w:tc>
          <w:tcPr>
            <w:tcW w:w="576" w:type="dxa"/>
            <w:vAlign w:val="center"/>
          </w:tcPr>
          <w:p w:rsidR="00E37D2C" w:rsidRPr="002625EB" w:rsidRDefault="00E37D2C" w:rsidP="00E93FDC">
            <w:pPr>
              <w:pStyle w:val="TAC"/>
              <w:rPr>
                <w:sz w:val="13"/>
                <w:lang w:eastAsia="zh-CN"/>
              </w:rPr>
            </w:pPr>
            <w:r w:rsidRPr="002625EB">
              <w:rPr>
                <w:sz w:val="13"/>
                <w:lang w:eastAsia="zh-CN"/>
              </w:rPr>
              <w:t>2</w:t>
            </w:r>
          </w:p>
        </w:tc>
        <w:tc>
          <w:tcPr>
            <w:tcW w:w="377"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6</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6</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10</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9</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14</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11</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18</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13</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22</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15</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26</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26</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30</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30</w:t>
            </w:r>
          </w:p>
        </w:tc>
      </w:tr>
      <w:tr w:rsidR="00E37D2C" w:rsidRPr="002625EB" w:rsidTr="00E93FDC">
        <w:trPr>
          <w:jc w:val="center"/>
        </w:trPr>
        <w:tc>
          <w:tcPr>
            <w:tcW w:w="377" w:type="dxa"/>
            <w:shd w:val="clear" w:color="auto" w:fill="D9D9D9"/>
            <w:vAlign w:val="center"/>
          </w:tcPr>
          <w:p w:rsidR="00E37D2C" w:rsidRPr="002625EB" w:rsidRDefault="00E37D2C" w:rsidP="00E93FDC">
            <w:pPr>
              <w:pStyle w:val="TAC"/>
              <w:rPr>
                <w:sz w:val="13"/>
                <w:lang w:eastAsia="zh-CN"/>
              </w:rPr>
            </w:pPr>
            <w:r w:rsidRPr="002625EB">
              <w:rPr>
                <w:sz w:val="13"/>
                <w:lang w:eastAsia="zh-CN"/>
              </w:rPr>
              <w:t>3</w:t>
            </w:r>
          </w:p>
        </w:tc>
        <w:tc>
          <w:tcPr>
            <w:tcW w:w="576" w:type="dxa"/>
            <w:vAlign w:val="center"/>
          </w:tcPr>
          <w:p w:rsidR="00E37D2C" w:rsidRPr="002625EB" w:rsidRDefault="00E37D2C" w:rsidP="00E93FDC">
            <w:pPr>
              <w:pStyle w:val="TAC"/>
              <w:rPr>
                <w:sz w:val="13"/>
                <w:lang w:eastAsia="zh-CN"/>
              </w:rPr>
            </w:pPr>
            <w:r w:rsidRPr="002625EB">
              <w:rPr>
                <w:sz w:val="13"/>
                <w:lang w:eastAsia="zh-CN"/>
              </w:rPr>
              <w:t>4</w:t>
            </w:r>
          </w:p>
        </w:tc>
        <w:tc>
          <w:tcPr>
            <w:tcW w:w="377"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7</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7</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11</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17</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15</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19</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19</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21</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23</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23</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27</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28</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31</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31</w:t>
            </w:r>
          </w:p>
        </w:tc>
      </w:tr>
    </w:tbl>
    <w:p w:rsidR="00E37D2C" w:rsidRPr="002625EB" w:rsidRDefault="00E37D2C" w:rsidP="00E37D2C">
      <w:pPr>
        <w:rPr>
          <w:lang w:eastAsia="zh-CN"/>
        </w:rPr>
      </w:pPr>
    </w:p>
    <w:p w:rsidR="00E37D2C" w:rsidRPr="002625EB" w:rsidRDefault="00E37D2C" w:rsidP="00EB44AF">
      <w:pPr>
        <w:rPr>
          <w:lang w:eastAsia="zh-CN"/>
        </w:rPr>
      </w:pPr>
      <w:r w:rsidRPr="002625EB">
        <w:rPr>
          <w:rFonts w:hint="eastAsia"/>
          <w:lang w:eastAsia="zh-CN"/>
        </w:rPr>
        <w:t xml:space="preserve">The sets of bit indices </w:t>
      </w:r>
      <w:r w:rsidRPr="002625EB">
        <w:rPr>
          <w:position w:val="-10"/>
        </w:rPr>
        <w:object w:dxaOrig="420" w:dyaOrig="360">
          <v:shape id="_x0000_i1407" type="#_x0000_t75" style="width:16.75pt;height:14.25pt" o:ole="">
            <v:imagedata r:id="rId311" o:title=""/>
          </v:shape>
          <o:OLEObject Type="Embed" ProgID="Equation.3" ShapeID="_x0000_i1407" DrawAspect="Content" ObjectID="_1661855665" r:id="rId653"/>
        </w:object>
      </w:r>
      <w:r w:rsidRPr="002625EB">
        <w:rPr>
          <w:rFonts w:hint="eastAsia"/>
          <w:lang w:eastAsia="zh-CN"/>
        </w:rPr>
        <w:t xml:space="preserve"> and</w:t>
      </w:r>
      <w:r w:rsidR="006B18A7" w:rsidRPr="002625EB">
        <w:rPr>
          <w:rFonts w:hint="eastAsia"/>
          <w:lang w:eastAsia="zh-CN"/>
        </w:rPr>
        <w:t xml:space="preserve"> </w:t>
      </w:r>
      <w:r w:rsidRPr="002625EB">
        <w:rPr>
          <w:position w:val="-10"/>
        </w:rPr>
        <w:object w:dxaOrig="420" w:dyaOrig="360">
          <v:shape id="_x0000_i1408" type="#_x0000_t75" style="width:16.75pt;height:14.25pt" o:ole="">
            <v:imagedata r:id="rId314" o:title=""/>
          </v:shape>
          <o:OLEObject Type="Embed" ProgID="Equation.3" ShapeID="_x0000_i1408" DrawAspect="Content" ObjectID="_1661855666" r:id="rId654"/>
        </w:object>
      </w:r>
      <w:r w:rsidRPr="002625EB">
        <w:rPr>
          <w:rFonts w:hint="eastAsia"/>
          <w:lang w:eastAsia="zh-CN"/>
        </w:rPr>
        <w:t xml:space="preserve"> are determined as follows, where </w:t>
      </w:r>
      <w:r w:rsidRPr="002625EB">
        <w:rPr>
          <w:position w:val="-4"/>
        </w:rPr>
        <w:object w:dxaOrig="260" w:dyaOrig="260">
          <v:shape id="_x0000_i1409" type="#_x0000_t75" style="width:11.7pt;height:10.9pt" o:ole="">
            <v:imagedata r:id="rId655" o:title=""/>
          </v:shape>
          <o:OLEObject Type="Embed" ProgID="Equation.3" ShapeID="_x0000_i1409" DrawAspect="Content" ObjectID="_1661855667" r:id="rId656"/>
        </w:object>
      </w:r>
      <w:r w:rsidRPr="002625EB">
        <w:rPr>
          <w:rFonts w:hint="eastAsia"/>
          <w:lang w:eastAsia="zh-CN"/>
        </w:rPr>
        <w:t xml:space="preserve">, </w:t>
      </w:r>
      <w:r w:rsidRPr="002625EB">
        <w:rPr>
          <w:position w:val="-12"/>
        </w:rPr>
        <w:object w:dxaOrig="400" w:dyaOrig="360">
          <v:shape id="_x0000_i1410" type="#_x0000_t75" style="width:18.4pt;height:15.9pt" o:ole="">
            <v:imagedata r:id="rId657" o:title=""/>
          </v:shape>
          <o:OLEObject Type="Embed" ProgID="Equation.3" ShapeID="_x0000_i1410" DrawAspect="Content" ObjectID="_1661855668" r:id="rId658"/>
        </w:object>
      </w:r>
      <w:r w:rsidRPr="002625EB">
        <w:rPr>
          <w:rFonts w:hint="eastAsia"/>
          <w:lang w:eastAsia="zh-CN"/>
        </w:rPr>
        <w:t xml:space="preserve">, and </w:t>
      </w:r>
      <w:r w:rsidRPr="002625EB">
        <w:rPr>
          <w:position w:val="-12"/>
        </w:rPr>
        <w:object w:dxaOrig="520" w:dyaOrig="380">
          <v:shape id="_x0000_i1411" type="#_x0000_t75" style="width:21.75pt;height:15.9pt" o:ole="">
            <v:imagedata r:id="rId659" o:title=""/>
          </v:shape>
          <o:OLEObject Type="Embed" ProgID="Equation.3" ShapeID="_x0000_i1411" DrawAspect="Content" ObjectID="_1661855669" r:id="rId660"/>
        </w:object>
      </w:r>
      <w:r w:rsidRPr="002625EB">
        <w:rPr>
          <w:rFonts w:hint="eastAsia"/>
          <w:lang w:eastAsia="zh-CN"/>
        </w:rPr>
        <w:t xml:space="preserve"> are defined in</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5.3.1</w:t>
      </w:r>
    </w:p>
    <w:p w:rsidR="00E37D2C" w:rsidRPr="002625EB" w:rsidRDefault="00E37D2C" w:rsidP="00F25206">
      <w:pPr>
        <w:pStyle w:val="B1"/>
        <w:rPr>
          <w:lang w:eastAsia="zh-CN"/>
        </w:rPr>
      </w:pPr>
      <w:r w:rsidRPr="002625EB">
        <w:rPr>
          <w:position w:val="-14"/>
        </w:rPr>
        <w:object w:dxaOrig="1100" w:dyaOrig="400">
          <v:shape id="_x0000_i1412" type="#_x0000_t75" style="width:44.35pt;height:15.9pt" o:ole="">
            <v:imagedata r:id="rId661" o:title=""/>
          </v:shape>
          <o:OLEObject Type="Embed" ProgID="Equation.3" ShapeID="_x0000_i1412" DrawAspect="Content" ObjectID="_1661855670" r:id="rId662"/>
        </w:object>
      </w:r>
    </w:p>
    <w:p w:rsidR="00E37D2C" w:rsidRPr="002625EB" w:rsidRDefault="00E37D2C" w:rsidP="00F25206">
      <w:pPr>
        <w:pStyle w:val="B1"/>
        <w:rPr>
          <w:lang w:eastAsia="zh-CN"/>
        </w:rPr>
      </w:pPr>
      <w:r w:rsidRPr="002625EB">
        <w:rPr>
          <w:rFonts w:hint="eastAsia"/>
          <w:lang w:eastAsia="zh-CN"/>
        </w:rPr>
        <w:t xml:space="preserve">if </w:t>
      </w:r>
      <w:r w:rsidR="00F9232F" w:rsidRPr="002625EB">
        <w:rPr>
          <w:position w:val="-6"/>
        </w:rPr>
        <w:object w:dxaOrig="680" w:dyaOrig="279">
          <v:shape id="_x0000_i1413" type="#_x0000_t75" style="width:25.95pt;height:10.9pt" o:ole="">
            <v:imagedata r:id="rId663" o:title=""/>
          </v:shape>
          <o:OLEObject Type="Embed" ProgID="Equation.3" ShapeID="_x0000_i1413" DrawAspect="Content" ObjectID="_1661855671" r:id="rId664"/>
        </w:object>
      </w:r>
    </w:p>
    <w:p w:rsidR="00E37D2C" w:rsidRPr="002625EB" w:rsidRDefault="00E37D2C" w:rsidP="00F25206">
      <w:pPr>
        <w:pStyle w:val="B2"/>
        <w:rPr>
          <w:lang w:eastAsia="zh-CN"/>
        </w:rPr>
      </w:pPr>
      <w:r w:rsidRPr="002625EB">
        <w:rPr>
          <w:rFonts w:hint="eastAsia"/>
          <w:lang w:eastAsia="zh-CN"/>
        </w:rPr>
        <w:t xml:space="preserve">if </w:t>
      </w:r>
      <w:r w:rsidR="00F9232F" w:rsidRPr="002625EB">
        <w:rPr>
          <w:position w:val="-6"/>
        </w:rPr>
        <w:object w:dxaOrig="1260" w:dyaOrig="279">
          <v:shape id="_x0000_i1414" type="#_x0000_t75" style="width:51.05pt;height:10.9pt" o:ole="">
            <v:imagedata r:id="rId665" o:title=""/>
          </v:shape>
          <o:OLEObject Type="Embed" ProgID="Equation.3" ShapeID="_x0000_i1414" DrawAspect="Content" ObjectID="_1661855672" r:id="rId666"/>
        </w:object>
      </w:r>
      <w:r w:rsidR="0009376C" w:rsidRPr="002625EB">
        <w:rPr>
          <w:rFonts w:hint="eastAsia"/>
          <w:lang w:eastAsia="zh-CN"/>
        </w:rPr>
        <w:tab/>
      </w:r>
      <w:r w:rsidRPr="002625EB">
        <w:rPr>
          <w:kern w:val="2"/>
          <w:lang w:val="en-US"/>
        </w:rPr>
        <w:t>--</w:t>
      </w:r>
      <w:r w:rsidRPr="002625EB">
        <w:rPr>
          <w:rFonts w:hint="eastAsia"/>
          <w:lang w:eastAsia="zh-CN"/>
        </w:rPr>
        <w:t xml:space="preserve"> puncturing</w:t>
      </w:r>
    </w:p>
    <w:p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v:shape id="_x0000_i1415" type="#_x0000_t75" style="width:24.3pt;height:11.7pt" o:ole="">
            <v:imagedata r:id="rId667" o:title=""/>
          </v:shape>
          <o:OLEObject Type="Embed" ProgID="Equation.3" ShapeID="_x0000_i1415" DrawAspect="Content" ObjectID="_1661855673" r:id="rId668"/>
        </w:object>
      </w:r>
      <w:r w:rsidRPr="002625EB">
        <w:rPr>
          <w:rFonts w:hint="eastAsia"/>
          <w:lang w:eastAsia="zh-CN"/>
        </w:rPr>
        <w:t xml:space="preserve"> to </w:t>
      </w:r>
      <w:r w:rsidRPr="002625EB">
        <w:rPr>
          <w:position w:val="-6"/>
        </w:rPr>
        <w:object w:dxaOrig="940" w:dyaOrig="279">
          <v:shape id="_x0000_i1416" type="#_x0000_t75" style="width:38.5pt;height:10.9pt" o:ole="">
            <v:imagedata r:id="rId669" o:title=""/>
          </v:shape>
          <o:OLEObject Type="Embed" ProgID="Equation.3" ShapeID="_x0000_i1416" DrawAspect="Content" ObjectID="_1661855674" r:id="rId670"/>
        </w:object>
      </w:r>
    </w:p>
    <w:p w:rsidR="00E37D2C" w:rsidRPr="002625EB" w:rsidRDefault="00E37D2C" w:rsidP="00F25206">
      <w:pPr>
        <w:pStyle w:val="B4"/>
        <w:rPr>
          <w:lang w:eastAsia="zh-CN"/>
        </w:rPr>
      </w:pPr>
      <w:r w:rsidRPr="002625EB">
        <w:rPr>
          <w:position w:val="-14"/>
        </w:rPr>
        <w:object w:dxaOrig="2299" w:dyaOrig="400">
          <v:shape id="_x0000_i1417" type="#_x0000_t75" style="width:92.1pt;height:15.9pt" o:ole="">
            <v:imagedata r:id="rId671" o:title=""/>
          </v:shape>
          <o:OLEObject Type="Embed" ProgID="Equation.3" ShapeID="_x0000_i1417" DrawAspect="Content" ObjectID="_1661855675" r:id="rId672"/>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for</w:t>
      </w:r>
    </w:p>
    <w:p w:rsidR="00E37D2C" w:rsidRPr="002625EB" w:rsidRDefault="00E37D2C" w:rsidP="00F25206">
      <w:pPr>
        <w:pStyle w:val="B3"/>
        <w:rPr>
          <w:lang w:eastAsia="zh-CN"/>
        </w:rPr>
      </w:pPr>
      <w:r w:rsidRPr="002625EB">
        <w:rPr>
          <w:rFonts w:hint="eastAsia"/>
          <w:lang w:eastAsia="zh-CN"/>
        </w:rPr>
        <w:t xml:space="preserve">if </w:t>
      </w:r>
      <w:r w:rsidRPr="002625EB">
        <w:rPr>
          <w:position w:val="-6"/>
        </w:rPr>
        <w:object w:dxaOrig="1040" w:dyaOrig="279">
          <v:shape id="_x0000_i1418" type="#_x0000_t75" style="width:42.7pt;height:10.9pt" o:ole="">
            <v:imagedata r:id="rId673" o:title=""/>
          </v:shape>
          <o:OLEObject Type="Embed" ProgID="Equation.3" ShapeID="_x0000_i1418" DrawAspect="Content" ObjectID="_1661855676" r:id="rId674"/>
        </w:object>
      </w:r>
    </w:p>
    <w:p w:rsidR="00E37D2C" w:rsidRPr="002625EB" w:rsidRDefault="00E37D2C" w:rsidP="00F25206">
      <w:pPr>
        <w:pStyle w:val="B4"/>
        <w:rPr>
          <w:lang w:eastAsia="zh-CN"/>
        </w:rPr>
      </w:pPr>
      <w:r w:rsidRPr="002625EB">
        <w:rPr>
          <w:position w:val="-14"/>
        </w:rPr>
        <w:object w:dxaOrig="4180" w:dyaOrig="400">
          <v:shape id="_x0000_i1419" type="#_x0000_t75" style="width:167.45pt;height:15.9pt" o:ole="">
            <v:imagedata r:id="rId675" o:title=""/>
          </v:shape>
          <o:OLEObject Type="Embed" ProgID="Equation.3" ShapeID="_x0000_i1419" DrawAspect="Content" ObjectID="_1661855677" r:id="rId676"/>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else</w:t>
      </w:r>
    </w:p>
    <w:p w:rsidR="00E37D2C" w:rsidRPr="002625EB" w:rsidRDefault="00E37D2C" w:rsidP="00F25206">
      <w:pPr>
        <w:pStyle w:val="B4"/>
        <w:rPr>
          <w:lang w:eastAsia="zh-CN"/>
        </w:rPr>
      </w:pPr>
      <w:r w:rsidRPr="002625EB">
        <w:rPr>
          <w:position w:val="-14"/>
        </w:rPr>
        <w:object w:dxaOrig="4280" w:dyaOrig="400">
          <v:shape id="_x0000_i1420" type="#_x0000_t75" style="width:170.8pt;height:15.9pt" o:ole="">
            <v:imagedata r:id="rId677" o:title=""/>
          </v:shape>
          <o:OLEObject Type="Embed" ProgID="Equation.3" ShapeID="_x0000_i1420" DrawAspect="Content" ObjectID="_1661855678" r:id="rId678"/>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if</w:t>
      </w:r>
    </w:p>
    <w:p w:rsidR="00E37D2C" w:rsidRPr="002625EB" w:rsidRDefault="00E37D2C" w:rsidP="00F25206">
      <w:pPr>
        <w:pStyle w:val="B2"/>
        <w:rPr>
          <w:lang w:eastAsia="zh-CN"/>
        </w:rPr>
      </w:pPr>
      <w:r w:rsidRPr="002625EB">
        <w:rPr>
          <w:rFonts w:hint="eastAsia"/>
          <w:lang w:eastAsia="zh-CN"/>
        </w:rPr>
        <w:t>else</w:t>
      </w:r>
      <w:r w:rsidR="000D18A9" w:rsidRPr="002625EB">
        <w:rPr>
          <w:rFonts w:hint="eastAsia"/>
          <w:lang w:eastAsia="zh-CN"/>
        </w:rPr>
        <w:tab/>
      </w:r>
      <w:r w:rsidRPr="002625EB">
        <w:rPr>
          <w:kern w:val="2"/>
          <w:lang w:val="en-US"/>
        </w:rPr>
        <w:t>--</w:t>
      </w:r>
      <w:r w:rsidRPr="002625EB">
        <w:rPr>
          <w:rFonts w:hint="eastAsia"/>
          <w:lang w:eastAsia="zh-CN"/>
        </w:rPr>
        <w:t xml:space="preserve"> shortening</w:t>
      </w:r>
    </w:p>
    <w:p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620" w:dyaOrig="279">
          <v:shape id="_x0000_i1421" type="#_x0000_t75" style="width:26.8pt;height:11.7pt" o:ole="">
            <v:imagedata r:id="rId679" o:title=""/>
          </v:shape>
          <o:OLEObject Type="Embed" ProgID="Equation.3" ShapeID="_x0000_i1421" DrawAspect="Content" ObjectID="_1661855679" r:id="rId680"/>
        </w:object>
      </w:r>
      <w:r w:rsidRPr="002625EB">
        <w:rPr>
          <w:rFonts w:hint="eastAsia"/>
          <w:lang w:eastAsia="zh-CN"/>
        </w:rPr>
        <w:t xml:space="preserve"> to </w:t>
      </w:r>
      <w:r w:rsidRPr="002625EB">
        <w:rPr>
          <w:position w:val="-6"/>
        </w:rPr>
        <w:object w:dxaOrig="560" w:dyaOrig="279">
          <v:shape id="_x0000_i1422" type="#_x0000_t75" style="width:24.3pt;height:10.9pt" o:ole="">
            <v:imagedata r:id="rId681" o:title=""/>
          </v:shape>
          <o:OLEObject Type="Embed" ProgID="Equation.3" ShapeID="_x0000_i1422" DrawAspect="Content" ObjectID="_1661855680" r:id="rId682"/>
        </w:object>
      </w:r>
    </w:p>
    <w:p w:rsidR="00E37D2C" w:rsidRPr="002625EB" w:rsidRDefault="00E37D2C" w:rsidP="00F25206">
      <w:pPr>
        <w:pStyle w:val="B4"/>
        <w:rPr>
          <w:lang w:eastAsia="zh-CN"/>
        </w:rPr>
      </w:pPr>
      <w:r w:rsidRPr="002625EB">
        <w:rPr>
          <w:position w:val="-14"/>
        </w:rPr>
        <w:object w:dxaOrig="2299" w:dyaOrig="400">
          <v:shape id="_x0000_i1423" type="#_x0000_t75" style="width:92.1pt;height:15.9pt" o:ole="">
            <v:imagedata r:id="rId683" o:title=""/>
          </v:shape>
          <o:OLEObject Type="Embed" ProgID="Equation.3" ShapeID="_x0000_i1423" DrawAspect="Content" ObjectID="_1661855681" r:id="rId684"/>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for</w:t>
      </w:r>
    </w:p>
    <w:p w:rsidR="00E37D2C" w:rsidRPr="002625EB" w:rsidRDefault="00E37D2C" w:rsidP="00F25206">
      <w:pPr>
        <w:pStyle w:val="B2"/>
        <w:rPr>
          <w:lang w:eastAsia="zh-CN"/>
        </w:rPr>
      </w:pPr>
      <w:r w:rsidRPr="002625EB">
        <w:rPr>
          <w:rFonts w:hint="eastAsia"/>
          <w:lang w:eastAsia="zh-CN"/>
        </w:rPr>
        <w:t>end if</w:t>
      </w:r>
    </w:p>
    <w:p w:rsidR="00E37D2C" w:rsidRPr="002625EB" w:rsidRDefault="00E37D2C" w:rsidP="00F25206">
      <w:pPr>
        <w:pStyle w:val="B1"/>
        <w:rPr>
          <w:lang w:eastAsia="zh-CN"/>
        </w:rPr>
      </w:pPr>
      <w:r w:rsidRPr="002625EB">
        <w:rPr>
          <w:rFonts w:hint="eastAsia"/>
          <w:lang w:eastAsia="zh-CN"/>
        </w:rPr>
        <w:t>end if</w:t>
      </w:r>
    </w:p>
    <w:p w:rsidR="00E37D2C" w:rsidRPr="002625EB" w:rsidRDefault="00E37D2C" w:rsidP="00F25206">
      <w:pPr>
        <w:pStyle w:val="B1"/>
        <w:rPr>
          <w:lang w:eastAsia="zh-CN"/>
        </w:rPr>
      </w:pPr>
      <w:r w:rsidRPr="002625EB">
        <w:rPr>
          <w:position w:val="-14"/>
        </w:rPr>
        <w:object w:dxaOrig="2060" w:dyaOrig="400">
          <v:shape id="_x0000_i1424" type="#_x0000_t75" style="width:82.9pt;height:15.9pt" o:ole="">
            <v:imagedata r:id="rId685" o:title=""/>
          </v:shape>
          <o:OLEObject Type="Embed" ProgID="Equation.3" ShapeID="_x0000_i1424" DrawAspect="Content" ObjectID="_1661855682" r:id="rId686"/>
        </w:object>
      </w:r>
      <w:r w:rsidRPr="002625EB">
        <w:rPr>
          <w:rFonts w:hint="eastAsia"/>
          <w:lang w:eastAsia="zh-CN"/>
        </w:rPr>
        <w:t>;</w:t>
      </w:r>
    </w:p>
    <w:p w:rsidR="00E37D2C" w:rsidRPr="002625EB" w:rsidRDefault="00E37D2C" w:rsidP="00F25206">
      <w:pPr>
        <w:pStyle w:val="B1"/>
        <w:rPr>
          <w:lang w:eastAsia="zh-CN"/>
        </w:rPr>
      </w:pPr>
      <w:r w:rsidRPr="002625EB">
        <w:rPr>
          <w:position w:val="-10"/>
        </w:rPr>
        <w:object w:dxaOrig="420" w:dyaOrig="360">
          <v:shape id="_x0000_i1425" type="#_x0000_t75" style="width:16.75pt;height:14.25pt" o:ole="">
            <v:imagedata r:id="rId687" o:title=""/>
          </v:shape>
          <o:OLEObject Type="Embed" ProgID="Equation.3" ShapeID="_x0000_i1425" DrawAspect="Content" ObjectID="_1661855683" r:id="rId688"/>
        </w:object>
      </w:r>
      <w:r w:rsidRPr="002625EB">
        <w:rPr>
          <w:rFonts w:hint="eastAsia"/>
          <w:lang w:eastAsia="zh-CN"/>
        </w:rPr>
        <w:t xml:space="preserve"> comprises </w:t>
      </w:r>
      <w:r w:rsidRPr="002625EB">
        <w:rPr>
          <w:position w:val="-12"/>
        </w:rPr>
        <w:object w:dxaOrig="980" w:dyaOrig="360">
          <v:shape id="_x0000_i1426" type="#_x0000_t75" style="width:45.2pt;height:15.9pt" o:ole="">
            <v:imagedata r:id="rId689" o:title=""/>
          </v:shape>
          <o:OLEObject Type="Embed" ProgID="Equation.3" ShapeID="_x0000_i1426" DrawAspect="Content" ObjectID="_1661855684" r:id="rId690"/>
        </w:object>
      </w:r>
      <w:r w:rsidRPr="002625EB">
        <w:rPr>
          <w:rFonts w:hint="eastAsia"/>
          <w:lang w:eastAsia="zh-CN"/>
        </w:rPr>
        <w:t xml:space="preserve"> most reliable bit indices in </w:t>
      </w:r>
      <w:r w:rsidRPr="002625EB">
        <w:rPr>
          <w:position w:val="-14"/>
        </w:rPr>
        <w:object w:dxaOrig="600" w:dyaOrig="400">
          <v:shape id="_x0000_i1427" type="#_x0000_t75" style="width:24.3pt;height:15.9pt" o:ole="">
            <v:imagedata r:id="rId691" o:title=""/>
          </v:shape>
          <o:OLEObject Type="Embed" ProgID="Equation.3" ShapeID="_x0000_i1427" DrawAspect="Content" ObjectID="_1661855685" r:id="rId692"/>
        </w:object>
      </w:r>
      <w:r w:rsidRPr="002625EB">
        <w:rPr>
          <w:rFonts w:hint="eastAsia"/>
          <w:lang w:eastAsia="zh-CN"/>
        </w:rPr>
        <w:t>;</w:t>
      </w:r>
    </w:p>
    <w:p w:rsidR="00E37D2C" w:rsidRPr="002625EB" w:rsidRDefault="00E37D2C" w:rsidP="00F25206">
      <w:pPr>
        <w:pStyle w:val="B1"/>
        <w:rPr>
          <w:lang w:eastAsia="zh-CN"/>
        </w:rPr>
      </w:pPr>
      <w:r w:rsidRPr="002625EB">
        <w:rPr>
          <w:position w:val="-12"/>
        </w:rPr>
        <w:object w:dxaOrig="1660" w:dyaOrig="380">
          <v:shape id="_x0000_i1428" type="#_x0000_t75" style="width:65.3pt;height:15.05pt" o:ole="">
            <v:imagedata r:id="rId693" o:title=""/>
          </v:shape>
          <o:OLEObject Type="Embed" ProgID="Equation.3" ShapeID="_x0000_i1428" DrawAspect="Content" ObjectID="_1661855686" r:id="rId694"/>
        </w:object>
      </w:r>
      <w:r w:rsidRPr="002625EB">
        <w:rPr>
          <w:rFonts w:hint="eastAsia"/>
          <w:lang w:eastAsia="zh-CN"/>
        </w:rPr>
        <w:t>;</w:t>
      </w:r>
    </w:p>
    <w:p w:rsidR="00E37D2C" w:rsidRPr="002625EB" w:rsidRDefault="00E37D2C" w:rsidP="00EB44AF">
      <w:pPr>
        <w:pStyle w:val="Heading4"/>
        <w:rPr>
          <w:lang w:eastAsia="zh-CN"/>
        </w:rPr>
      </w:pPr>
      <w:bookmarkStart w:id="116" w:name="_Toc19798702"/>
      <w:bookmarkStart w:id="117" w:name="_Toc26467173"/>
      <w:bookmarkStart w:id="118" w:name="_Toc44510959"/>
      <w:bookmarkStart w:id="119" w:name="_Toc51232860"/>
      <w:r w:rsidRPr="002625EB">
        <w:rPr>
          <w:rFonts w:hint="eastAsia"/>
          <w:lang w:eastAsia="zh-CN"/>
        </w:rPr>
        <w:t>5.4.1.2</w:t>
      </w:r>
      <w:r w:rsidRPr="002625EB">
        <w:rPr>
          <w:rFonts w:hint="eastAsia"/>
          <w:lang w:eastAsia="zh-CN"/>
        </w:rPr>
        <w:tab/>
        <w:t>Bit selection</w:t>
      </w:r>
      <w:bookmarkEnd w:id="116"/>
      <w:bookmarkEnd w:id="117"/>
      <w:bookmarkEnd w:id="118"/>
      <w:bookmarkEnd w:id="119"/>
    </w:p>
    <w:p w:rsidR="00ED06C0" w:rsidRPr="002625EB" w:rsidRDefault="00ED06C0" w:rsidP="00E37D2C">
      <w:pPr>
        <w:rPr>
          <w:lang w:eastAsia="zh-CN"/>
        </w:rPr>
      </w:pPr>
      <w:r w:rsidRPr="002625EB">
        <w:rPr>
          <w:rFonts w:hint="eastAsia"/>
          <w:lang w:eastAsia="zh-CN"/>
        </w:rPr>
        <w:t>The bit sequence after the sub-block interleaver</w:t>
      </w:r>
      <w:r w:rsidRPr="002625EB">
        <w:t xml:space="preserve"> </w:t>
      </w:r>
      <w:r w:rsidRPr="002625EB">
        <w:rPr>
          <w:position w:val="-12"/>
        </w:rPr>
        <w:object w:dxaOrig="1620" w:dyaOrig="360">
          <v:shape id="_x0000_i1429" type="#_x0000_t75" style="width:62.8pt;height:14.25pt" o:ole="">
            <v:imagedata r:id="rId619" o:title=""/>
          </v:shape>
          <o:OLEObject Type="Embed" ProgID="Equation.3" ShapeID="_x0000_i1429" DrawAspect="Content" ObjectID="_1661855687" r:id="rId695"/>
        </w:object>
      </w:r>
      <w:r w:rsidRPr="002625EB">
        <w:rPr>
          <w:rFonts w:hint="eastAsia"/>
          <w:lang w:eastAsia="zh-CN"/>
        </w:rPr>
        <w:t xml:space="preserve"> from</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5.4.1.1 is written into a </w:t>
      </w:r>
      <w:r w:rsidRPr="002625EB">
        <w:t xml:space="preserve">circular buffer of length </w:t>
      </w:r>
      <w:r w:rsidRPr="002625EB">
        <w:rPr>
          <w:position w:val="-6"/>
        </w:rPr>
        <w:object w:dxaOrig="279" w:dyaOrig="279">
          <v:shape id="_x0000_i1430" type="#_x0000_t75" style="width:11.7pt;height:11.7pt" o:ole="">
            <v:imagedata r:id="rId696" o:title=""/>
          </v:shape>
          <o:OLEObject Type="Embed" ProgID="Equation.3" ShapeID="_x0000_i1430" DrawAspect="Content" ObjectID="_1661855688" r:id="rId697"/>
        </w:object>
      </w:r>
      <w:r w:rsidRPr="002625EB">
        <w:rPr>
          <w:rFonts w:hint="eastAsia"/>
          <w:lang w:eastAsia="zh-CN"/>
        </w:rPr>
        <w:t>.</w:t>
      </w:r>
    </w:p>
    <w:p w:rsidR="00E37D2C" w:rsidRPr="002625EB" w:rsidRDefault="00E37D2C" w:rsidP="00E37D2C">
      <w:pPr>
        <w:rPr>
          <w:lang w:eastAsia="zh-CN"/>
        </w:rPr>
      </w:pPr>
      <w:r w:rsidRPr="002625EB">
        <w:t xml:space="preserve">Denoting by </w:t>
      </w:r>
      <w:r w:rsidRPr="002625EB">
        <w:rPr>
          <w:position w:val="-4"/>
        </w:rPr>
        <w:object w:dxaOrig="240" w:dyaOrig="260">
          <v:shape id="_x0000_i1431" type="#_x0000_t75" style="width:9.2pt;height:10.05pt" o:ole="">
            <v:imagedata r:id="rId698" o:title=""/>
          </v:shape>
          <o:OLEObject Type="Embed" ProgID="Equation.3" ShapeID="_x0000_i1431" DrawAspect="Content" ObjectID="_1661855689" r:id="rId699"/>
        </w:object>
      </w:r>
      <w:r w:rsidRPr="002625EB">
        <w:t xml:space="preserve"> the rate matching output sequence length, the </w:t>
      </w:r>
      <w:r w:rsidR="00742317" w:rsidRPr="002625EB">
        <w:rPr>
          <w:rFonts w:hint="eastAsia"/>
          <w:lang w:eastAsia="zh-CN"/>
        </w:rPr>
        <w:t>bit selection</w:t>
      </w:r>
      <w:r w:rsidRPr="002625EB">
        <w:t xml:space="preserve"> output bit sequence </w:t>
      </w:r>
      <w:r w:rsidRPr="002625EB">
        <w:rPr>
          <w:position w:val="-10"/>
        </w:rPr>
        <w:object w:dxaOrig="240" w:dyaOrig="300">
          <v:shape id="_x0000_i1432" type="#_x0000_t75" style="width:11.7pt;height:15.05pt" o:ole="">
            <v:imagedata r:id="rId700" o:title=""/>
          </v:shape>
          <o:OLEObject Type="Embed" ProgID="Equation.3" ShapeID="_x0000_i1432" DrawAspect="Content" ObjectID="_1661855690" r:id="rId701"/>
        </w:object>
      </w:r>
      <w:r w:rsidRPr="002625EB">
        <w:t xml:space="preserve">, </w:t>
      </w:r>
      <w:r w:rsidRPr="002625EB">
        <w:rPr>
          <w:position w:val="-10"/>
        </w:rPr>
        <w:object w:dxaOrig="1660" w:dyaOrig="320">
          <v:shape id="_x0000_i1433" type="#_x0000_t75" style="width:62.8pt;height:11.7pt" o:ole="">
            <v:imagedata r:id="rId702" o:title=""/>
          </v:shape>
          <o:OLEObject Type="Embed" ProgID="Equation.3" ShapeID="_x0000_i1433" DrawAspect="Content" ObjectID="_1661855691" r:id="rId703"/>
        </w:object>
      </w:r>
      <w:r w:rsidRPr="002625EB">
        <w:rPr>
          <w:rFonts w:hint="eastAsia"/>
          <w:lang w:eastAsia="zh-CN"/>
        </w:rPr>
        <w:t xml:space="preserve">, </w:t>
      </w:r>
      <w:r w:rsidR="00742317" w:rsidRPr="002625EB">
        <w:rPr>
          <w:lang w:eastAsia="zh-CN"/>
        </w:rPr>
        <w:t xml:space="preserve">is </w:t>
      </w:r>
      <w:r w:rsidRPr="002625EB">
        <w:rPr>
          <w:rFonts w:hint="eastAsia"/>
          <w:lang w:eastAsia="zh-CN"/>
        </w:rPr>
        <w:t>generated as follows:</w:t>
      </w:r>
    </w:p>
    <w:p w:rsidR="00E37D2C" w:rsidRPr="002625EB" w:rsidRDefault="00E37D2C" w:rsidP="00F25206">
      <w:pPr>
        <w:pStyle w:val="B1"/>
        <w:rPr>
          <w:lang w:eastAsia="zh-CN"/>
        </w:rPr>
      </w:pPr>
      <w:r w:rsidRPr="002625EB">
        <w:rPr>
          <w:rFonts w:hint="eastAsia"/>
          <w:lang w:eastAsia="zh-CN"/>
        </w:rPr>
        <w:lastRenderedPageBreak/>
        <w:t xml:space="preserve">if </w:t>
      </w:r>
      <w:r w:rsidR="00F9232F" w:rsidRPr="002625EB">
        <w:rPr>
          <w:position w:val="-6"/>
        </w:rPr>
        <w:object w:dxaOrig="680" w:dyaOrig="279">
          <v:shape id="_x0000_i1434" type="#_x0000_t75" style="width:25.95pt;height:10.9pt" o:ole="">
            <v:imagedata r:id="rId704" o:title=""/>
          </v:shape>
          <o:OLEObject Type="Embed" ProgID="Equation.3" ShapeID="_x0000_i1434" DrawAspect="Content" ObjectID="_1661855692" r:id="rId705"/>
        </w:object>
      </w:r>
      <w:r w:rsidR="000D18A9" w:rsidRPr="002625EB">
        <w:rPr>
          <w:rFonts w:hint="eastAsia"/>
          <w:lang w:eastAsia="zh-CN"/>
        </w:rPr>
        <w:tab/>
      </w:r>
      <w:r w:rsidRPr="002625EB">
        <w:rPr>
          <w:kern w:val="2"/>
          <w:lang w:val="en-US"/>
        </w:rPr>
        <w:t>--</w:t>
      </w:r>
      <w:r w:rsidRPr="002625EB">
        <w:rPr>
          <w:rFonts w:hint="eastAsia"/>
          <w:lang w:eastAsia="zh-CN"/>
        </w:rPr>
        <w:t xml:space="preserve"> repetition</w:t>
      </w:r>
    </w:p>
    <w:p w:rsidR="00E37D2C" w:rsidRPr="002625EB" w:rsidRDefault="00E37D2C" w:rsidP="00F25206">
      <w:pPr>
        <w:pStyle w:val="B2"/>
        <w:rPr>
          <w:lang w:eastAsia="zh-CN"/>
        </w:rPr>
      </w:pPr>
      <w:r w:rsidRPr="002625EB">
        <w:rPr>
          <w:rFonts w:hint="eastAsia"/>
          <w:lang w:eastAsia="zh-CN"/>
        </w:rPr>
        <w:t xml:space="preserve">for </w:t>
      </w:r>
      <w:r w:rsidRPr="002625EB">
        <w:rPr>
          <w:position w:val="-6"/>
        </w:rPr>
        <w:object w:dxaOrig="560" w:dyaOrig="279">
          <v:shape id="_x0000_i1435" type="#_x0000_t75" style="width:24.3pt;height:11.7pt" o:ole="">
            <v:imagedata r:id="rId706" o:title=""/>
          </v:shape>
          <o:OLEObject Type="Embed" ProgID="Equation.3" ShapeID="_x0000_i1435" DrawAspect="Content" ObjectID="_1661855693" r:id="rId707"/>
        </w:object>
      </w:r>
      <w:r w:rsidRPr="002625EB">
        <w:rPr>
          <w:rFonts w:hint="eastAsia"/>
          <w:lang w:eastAsia="zh-CN"/>
        </w:rPr>
        <w:t xml:space="preserve"> to </w:t>
      </w:r>
      <w:r w:rsidRPr="002625EB">
        <w:rPr>
          <w:position w:val="-4"/>
        </w:rPr>
        <w:object w:dxaOrig="540" w:dyaOrig="260">
          <v:shape id="_x0000_i1436" type="#_x0000_t75" style="width:24.3pt;height:10.9pt" o:ole="">
            <v:imagedata r:id="rId708" o:title=""/>
          </v:shape>
          <o:OLEObject Type="Embed" ProgID="Equation.3" ShapeID="_x0000_i1436" DrawAspect="Content" ObjectID="_1661855694" r:id="rId709"/>
        </w:object>
      </w:r>
    </w:p>
    <w:p w:rsidR="00E37D2C" w:rsidRPr="002625EB" w:rsidRDefault="00E37D2C" w:rsidP="00F25206">
      <w:pPr>
        <w:pStyle w:val="B3"/>
        <w:rPr>
          <w:lang w:eastAsia="zh-CN"/>
        </w:rPr>
      </w:pPr>
      <w:r w:rsidRPr="002625EB">
        <w:rPr>
          <w:position w:val="-14"/>
        </w:rPr>
        <w:object w:dxaOrig="1260" w:dyaOrig="380">
          <v:shape id="_x0000_i1437" type="#_x0000_t75" style="width:62.8pt;height:19.25pt" o:ole="">
            <v:imagedata r:id="rId710" o:title=""/>
          </v:shape>
          <o:OLEObject Type="Embed" ProgID="Equation.3" ShapeID="_x0000_i1437" DrawAspect="Content" ObjectID="_1661855695" r:id="rId711"/>
        </w:object>
      </w:r>
      <w:r w:rsidRPr="002625EB">
        <w:rPr>
          <w:rFonts w:hint="eastAsia"/>
          <w:lang w:eastAsia="zh-CN"/>
        </w:rPr>
        <w:t>;</w:t>
      </w:r>
    </w:p>
    <w:p w:rsidR="00E37D2C" w:rsidRPr="002625EB" w:rsidRDefault="00E37D2C" w:rsidP="00F25206">
      <w:pPr>
        <w:pStyle w:val="B2"/>
        <w:rPr>
          <w:lang w:eastAsia="zh-CN"/>
        </w:rPr>
      </w:pPr>
      <w:r w:rsidRPr="002625EB">
        <w:rPr>
          <w:rFonts w:hint="eastAsia"/>
          <w:lang w:eastAsia="zh-CN"/>
        </w:rPr>
        <w:t>end for</w:t>
      </w:r>
    </w:p>
    <w:p w:rsidR="00E37D2C" w:rsidRPr="002625EB" w:rsidRDefault="00E37D2C" w:rsidP="00F25206">
      <w:pPr>
        <w:pStyle w:val="B1"/>
        <w:rPr>
          <w:lang w:eastAsia="zh-CN"/>
        </w:rPr>
      </w:pPr>
      <w:r w:rsidRPr="002625EB">
        <w:rPr>
          <w:rFonts w:hint="eastAsia"/>
          <w:lang w:eastAsia="zh-CN"/>
        </w:rPr>
        <w:t>else</w:t>
      </w:r>
    </w:p>
    <w:p w:rsidR="00E37D2C" w:rsidRPr="002625EB" w:rsidRDefault="00E37D2C" w:rsidP="00F25206">
      <w:pPr>
        <w:pStyle w:val="B2"/>
        <w:rPr>
          <w:lang w:eastAsia="zh-CN"/>
        </w:rPr>
      </w:pPr>
      <w:r w:rsidRPr="002625EB">
        <w:rPr>
          <w:rFonts w:hint="eastAsia"/>
          <w:lang w:eastAsia="zh-CN"/>
        </w:rPr>
        <w:t xml:space="preserve">if </w:t>
      </w:r>
      <w:r w:rsidR="00F9232F" w:rsidRPr="002625EB">
        <w:rPr>
          <w:position w:val="-6"/>
        </w:rPr>
        <w:object w:dxaOrig="1260" w:dyaOrig="279">
          <v:shape id="_x0000_i1438" type="#_x0000_t75" style="width:51.05pt;height:10.9pt" o:ole="">
            <v:imagedata r:id="rId712" o:title=""/>
          </v:shape>
          <o:OLEObject Type="Embed" ProgID="Equation.3" ShapeID="_x0000_i1438" DrawAspect="Content" ObjectID="_1661855696" r:id="rId713"/>
        </w:object>
      </w:r>
      <w:r w:rsidR="0009376C" w:rsidRPr="002625EB">
        <w:rPr>
          <w:rFonts w:hint="eastAsia"/>
          <w:lang w:eastAsia="zh-CN"/>
        </w:rPr>
        <w:tab/>
      </w:r>
      <w:r w:rsidRPr="002625EB">
        <w:rPr>
          <w:kern w:val="2"/>
          <w:lang w:val="en-US"/>
        </w:rPr>
        <w:t>--</w:t>
      </w:r>
      <w:r w:rsidRPr="002625EB">
        <w:rPr>
          <w:rFonts w:hint="eastAsia"/>
          <w:lang w:eastAsia="zh-CN"/>
        </w:rPr>
        <w:t xml:space="preserve"> puncturing</w:t>
      </w:r>
    </w:p>
    <w:p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v:shape id="_x0000_i1439" type="#_x0000_t75" style="width:24.3pt;height:11.7pt" o:ole="">
            <v:imagedata r:id="rId706" o:title=""/>
          </v:shape>
          <o:OLEObject Type="Embed" ProgID="Equation.3" ShapeID="_x0000_i1439" DrawAspect="Content" ObjectID="_1661855697" r:id="rId714"/>
        </w:object>
      </w:r>
      <w:r w:rsidRPr="002625EB">
        <w:rPr>
          <w:rFonts w:hint="eastAsia"/>
          <w:lang w:eastAsia="zh-CN"/>
        </w:rPr>
        <w:t xml:space="preserve"> to </w:t>
      </w:r>
      <w:r w:rsidRPr="002625EB">
        <w:rPr>
          <w:position w:val="-4"/>
        </w:rPr>
        <w:object w:dxaOrig="540" w:dyaOrig="260">
          <v:shape id="_x0000_i1440" type="#_x0000_t75" style="width:24.3pt;height:10.9pt" o:ole="">
            <v:imagedata r:id="rId708" o:title=""/>
          </v:shape>
          <o:OLEObject Type="Embed" ProgID="Equation.3" ShapeID="_x0000_i1440" DrawAspect="Content" ObjectID="_1661855698" r:id="rId715"/>
        </w:object>
      </w:r>
    </w:p>
    <w:p w:rsidR="00E37D2C" w:rsidRPr="002625EB" w:rsidRDefault="00E37D2C" w:rsidP="00F25206">
      <w:pPr>
        <w:pStyle w:val="B4"/>
        <w:rPr>
          <w:lang w:eastAsia="zh-CN"/>
        </w:rPr>
      </w:pPr>
      <w:r w:rsidRPr="002625EB">
        <w:rPr>
          <w:position w:val="-12"/>
        </w:rPr>
        <w:object w:dxaOrig="1140" w:dyaOrig="360">
          <v:shape id="_x0000_i1441" type="#_x0000_t75" style="width:56.95pt;height:18.4pt" o:ole="">
            <v:imagedata r:id="rId716" o:title=""/>
          </v:shape>
          <o:OLEObject Type="Embed" ProgID="Equation.3" ShapeID="_x0000_i1441" DrawAspect="Content" ObjectID="_1661855699" r:id="rId717"/>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for</w:t>
      </w:r>
    </w:p>
    <w:p w:rsidR="00E37D2C" w:rsidRPr="002625EB" w:rsidRDefault="00E37D2C" w:rsidP="00F25206">
      <w:pPr>
        <w:pStyle w:val="B2"/>
        <w:rPr>
          <w:lang w:eastAsia="zh-CN"/>
        </w:rPr>
      </w:pPr>
      <w:r w:rsidRPr="002625EB">
        <w:rPr>
          <w:rFonts w:hint="eastAsia"/>
          <w:lang w:eastAsia="zh-CN"/>
        </w:rPr>
        <w:t>else</w:t>
      </w:r>
      <w:r w:rsidR="000D18A9" w:rsidRPr="002625EB">
        <w:rPr>
          <w:rFonts w:hint="eastAsia"/>
          <w:lang w:eastAsia="zh-CN"/>
        </w:rPr>
        <w:tab/>
      </w:r>
      <w:r w:rsidRPr="002625EB">
        <w:rPr>
          <w:rFonts w:hint="eastAsia"/>
          <w:lang w:eastAsia="zh-CN"/>
        </w:rPr>
        <w:t>-- shortening</w:t>
      </w:r>
    </w:p>
    <w:p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v:shape id="_x0000_i1442" type="#_x0000_t75" style="width:24.3pt;height:11.7pt" o:ole="">
            <v:imagedata r:id="rId706" o:title=""/>
          </v:shape>
          <o:OLEObject Type="Embed" ProgID="Equation.3" ShapeID="_x0000_i1442" DrawAspect="Content" ObjectID="_1661855700" r:id="rId718"/>
        </w:object>
      </w:r>
      <w:r w:rsidRPr="002625EB">
        <w:rPr>
          <w:rFonts w:hint="eastAsia"/>
          <w:lang w:eastAsia="zh-CN"/>
        </w:rPr>
        <w:t xml:space="preserve"> to </w:t>
      </w:r>
      <w:r w:rsidRPr="002625EB">
        <w:rPr>
          <w:position w:val="-4"/>
        </w:rPr>
        <w:object w:dxaOrig="540" w:dyaOrig="260">
          <v:shape id="_x0000_i1443" type="#_x0000_t75" style="width:24.3pt;height:10.9pt" o:ole="">
            <v:imagedata r:id="rId708" o:title=""/>
          </v:shape>
          <o:OLEObject Type="Embed" ProgID="Equation.3" ShapeID="_x0000_i1443" DrawAspect="Content" ObjectID="_1661855701" r:id="rId719"/>
        </w:object>
      </w:r>
      <w:r w:rsidRPr="002625EB">
        <w:rPr>
          <w:rFonts w:hint="eastAsia"/>
          <w:lang w:eastAsia="zh-CN"/>
        </w:rPr>
        <w:t xml:space="preserve"> </w:t>
      </w:r>
    </w:p>
    <w:p w:rsidR="00E37D2C" w:rsidRPr="002625EB" w:rsidRDefault="00E37D2C" w:rsidP="00F25206">
      <w:pPr>
        <w:pStyle w:val="B4"/>
        <w:rPr>
          <w:lang w:eastAsia="zh-CN"/>
        </w:rPr>
      </w:pPr>
      <w:r w:rsidRPr="002625EB">
        <w:rPr>
          <w:position w:val="-12"/>
        </w:rPr>
        <w:object w:dxaOrig="740" w:dyaOrig="360">
          <v:shape id="_x0000_i1444" type="#_x0000_t75" style="width:36.85pt;height:18.4pt" o:ole="">
            <v:imagedata r:id="rId720" o:title=""/>
          </v:shape>
          <o:OLEObject Type="Embed" ProgID="Equation.3" ShapeID="_x0000_i1444" DrawAspect="Content" ObjectID="_1661855702" r:id="rId721"/>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for</w:t>
      </w:r>
    </w:p>
    <w:p w:rsidR="00E37D2C" w:rsidRPr="002625EB" w:rsidRDefault="00E37D2C" w:rsidP="00F25206">
      <w:pPr>
        <w:pStyle w:val="B2"/>
        <w:rPr>
          <w:lang w:eastAsia="zh-CN"/>
        </w:rPr>
      </w:pPr>
      <w:r w:rsidRPr="002625EB">
        <w:rPr>
          <w:rFonts w:hint="eastAsia"/>
          <w:lang w:eastAsia="zh-CN"/>
        </w:rPr>
        <w:t>end if</w:t>
      </w:r>
    </w:p>
    <w:p w:rsidR="00F4130F" w:rsidRPr="002625EB" w:rsidRDefault="00E37D2C" w:rsidP="00F25206">
      <w:pPr>
        <w:pStyle w:val="B1"/>
        <w:rPr>
          <w:lang w:eastAsia="zh-CN"/>
        </w:rPr>
      </w:pPr>
      <w:r w:rsidRPr="002625EB">
        <w:rPr>
          <w:rFonts w:hint="eastAsia"/>
          <w:lang w:eastAsia="zh-CN"/>
        </w:rPr>
        <w:t>end if</w:t>
      </w:r>
    </w:p>
    <w:p w:rsidR="00E37D2C" w:rsidRPr="002625EB" w:rsidRDefault="00E37D2C" w:rsidP="00EB44AF">
      <w:pPr>
        <w:pStyle w:val="Heading4"/>
        <w:rPr>
          <w:lang w:eastAsia="zh-CN"/>
        </w:rPr>
      </w:pPr>
      <w:bookmarkStart w:id="120" w:name="_Toc19798703"/>
      <w:bookmarkStart w:id="121" w:name="_Toc26467174"/>
      <w:bookmarkStart w:id="122" w:name="_Toc44510960"/>
      <w:bookmarkStart w:id="123" w:name="_Toc51232861"/>
      <w:r w:rsidRPr="002625EB">
        <w:rPr>
          <w:rFonts w:hint="eastAsia"/>
          <w:lang w:eastAsia="zh-CN"/>
        </w:rPr>
        <w:t>5.4.1.3</w:t>
      </w:r>
      <w:r w:rsidRPr="002625EB">
        <w:rPr>
          <w:rFonts w:hint="eastAsia"/>
          <w:lang w:eastAsia="zh-CN"/>
        </w:rPr>
        <w:tab/>
      </w:r>
      <w:r w:rsidR="00C55EF0" w:rsidRPr="002625EB">
        <w:rPr>
          <w:rFonts w:hint="eastAsia"/>
          <w:lang w:eastAsia="zh-CN"/>
        </w:rPr>
        <w:t>I</w:t>
      </w:r>
      <w:r w:rsidRPr="002625EB">
        <w:rPr>
          <w:rFonts w:hint="eastAsia"/>
          <w:lang w:eastAsia="zh-CN"/>
        </w:rPr>
        <w:t>nterleaving</w:t>
      </w:r>
      <w:r w:rsidR="00C55EF0" w:rsidRPr="002625EB">
        <w:rPr>
          <w:rFonts w:hint="eastAsia"/>
          <w:lang w:eastAsia="zh-CN"/>
        </w:rPr>
        <w:t xml:space="preserve"> of coded bits</w:t>
      </w:r>
      <w:bookmarkEnd w:id="120"/>
      <w:bookmarkEnd w:id="121"/>
      <w:bookmarkEnd w:id="122"/>
      <w:bookmarkEnd w:id="123"/>
    </w:p>
    <w:p w:rsidR="00E37D2C" w:rsidRPr="002625EB" w:rsidRDefault="00E37D2C" w:rsidP="00E37D2C">
      <w:pPr>
        <w:rPr>
          <w:lang w:eastAsia="zh-CN"/>
        </w:rPr>
      </w:pPr>
      <w:r w:rsidRPr="002625EB">
        <w:rPr>
          <w:rFonts w:hint="eastAsia"/>
          <w:lang w:eastAsia="zh-CN"/>
        </w:rPr>
        <w:t xml:space="preserve">The bit sequence </w:t>
      </w:r>
      <w:r w:rsidR="004F7761" w:rsidRPr="002625EB">
        <w:rPr>
          <w:position w:val="-12"/>
        </w:rPr>
        <w:object w:dxaOrig="1500" w:dyaOrig="360">
          <v:shape id="_x0000_i1445" type="#_x0000_t75" style="width:59.45pt;height:14.25pt" o:ole="">
            <v:imagedata r:id="rId722" o:title=""/>
          </v:shape>
          <o:OLEObject Type="Embed" ProgID="Equation.3" ShapeID="_x0000_i1445" DrawAspect="Content" ObjectID="_1661855703" r:id="rId723"/>
        </w:object>
      </w:r>
      <w:r w:rsidRPr="002625EB">
        <w:rPr>
          <w:rFonts w:hint="eastAsia"/>
          <w:lang w:eastAsia="zh-CN"/>
        </w:rPr>
        <w:t xml:space="preserve"> is interleaved into bit sequence </w:t>
      </w:r>
      <w:r w:rsidR="004F7761" w:rsidRPr="002625EB">
        <w:rPr>
          <w:position w:val="-12"/>
        </w:rPr>
        <w:object w:dxaOrig="1600" w:dyaOrig="360">
          <v:shape id="_x0000_i1446" type="#_x0000_t75" style="width:62.8pt;height:14.25pt" o:ole="">
            <v:imagedata r:id="rId724" o:title=""/>
          </v:shape>
          <o:OLEObject Type="Embed" ProgID="Equation.3" ShapeID="_x0000_i1446" DrawAspect="Content" ObjectID="_1661855704" r:id="rId725"/>
        </w:object>
      </w:r>
      <w:r w:rsidRPr="002625EB">
        <w:rPr>
          <w:rFonts w:hint="eastAsia"/>
          <w:lang w:eastAsia="zh-CN"/>
        </w:rPr>
        <w:t>, as follows:</w:t>
      </w:r>
    </w:p>
    <w:p w:rsidR="00AD7476" w:rsidRPr="002625EB" w:rsidRDefault="00AD7476" w:rsidP="00EB44AF">
      <w:pPr>
        <w:rPr>
          <w:lang w:eastAsia="zh-CN"/>
        </w:rPr>
      </w:pPr>
      <w:r w:rsidRPr="002625EB">
        <w:rPr>
          <w:lang w:eastAsia="zh-CN"/>
        </w:rPr>
        <w:t>I</w:t>
      </w:r>
      <w:r w:rsidRPr="002625EB">
        <w:rPr>
          <w:rFonts w:hint="eastAsia"/>
          <w:lang w:eastAsia="zh-CN"/>
        </w:rPr>
        <w:t xml:space="preserve">f </w:t>
      </w:r>
      <w:r w:rsidR="00831525" w:rsidRPr="002625EB">
        <w:rPr>
          <w:position w:val="-10"/>
        </w:rPr>
        <w:object w:dxaOrig="740" w:dyaOrig="340">
          <v:shape id="_x0000_i1447" type="#_x0000_t75" style="width:29.3pt;height:13.4pt" o:ole="">
            <v:imagedata r:id="rId726" o:title=""/>
          </v:shape>
          <o:OLEObject Type="Embed" ProgID="Equation.3" ShapeID="_x0000_i1447" DrawAspect="Content" ObjectID="_1661855705" r:id="rId727"/>
        </w:object>
      </w:r>
    </w:p>
    <w:p w:rsidR="00E37D2C" w:rsidRPr="002625EB" w:rsidRDefault="00E37D2C" w:rsidP="00F25206">
      <w:pPr>
        <w:pStyle w:val="B1"/>
        <w:rPr>
          <w:lang w:eastAsia="zh-CN"/>
        </w:rPr>
      </w:pPr>
      <w:r w:rsidRPr="002625EB">
        <w:rPr>
          <w:lang w:eastAsia="zh-CN"/>
        </w:rPr>
        <w:t>D</w:t>
      </w:r>
      <w:r w:rsidRPr="002625EB">
        <w:rPr>
          <w:rFonts w:hint="eastAsia"/>
          <w:lang w:eastAsia="zh-CN"/>
        </w:rPr>
        <w:t xml:space="preserve">enote </w:t>
      </w:r>
      <w:r w:rsidRPr="002625EB">
        <w:rPr>
          <w:position w:val="-4"/>
        </w:rPr>
        <w:object w:dxaOrig="220" w:dyaOrig="260">
          <v:shape id="_x0000_i1448" type="#_x0000_t75" style="width:10.05pt;height:10.9pt" o:ole="">
            <v:imagedata r:id="rId728" o:title=""/>
          </v:shape>
          <o:OLEObject Type="Embed" ProgID="Equation.3" ShapeID="_x0000_i1448" DrawAspect="Content" ObjectID="_1661855706" r:id="rId729"/>
        </w:object>
      </w:r>
      <w:r w:rsidRPr="002625EB">
        <w:rPr>
          <w:rFonts w:hint="eastAsia"/>
          <w:lang w:eastAsia="zh-CN"/>
        </w:rPr>
        <w:t xml:space="preserve"> as the smallest integer such that </w:t>
      </w:r>
      <w:r w:rsidR="004F7761" w:rsidRPr="002625EB">
        <w:rPr>
          <w:position w:val="-10"/>
        </w:rPr>
        <w:object w:dxaOrig="1520" w:dyaOrig="340">
          <v:shape id="_x0000_i1449" type="#_x0000_t75" style="width:65.3pt;height:14.25pt" o:ole="">
            <v:imagedata r:id="rId730" o:title=""/>
          </v:shape>
          <o:OLEObject Type="Embed" ProgID="Equation.3" ShapeID="_x0000_i1449" DrawAspect="Content" ObjectID="_1661855707" r:id="rId731"/>
        </w:object>
      </w:r>
      <w:r w:rsidRPr="002625EB">
        <w:rPr>
          <w:rFonts w:hint="eastAsia"/>
          <w:lang w:eastAsia="zh-CN"/>
        </w:rPr>
        <w:t xml:space="preserve">; </w:t>
      </w:r>
    </w:p>
    <w:p w:rsidR="00E37D2C" w:rsidRPr="002625EB" w:rsidRDefault="00E37D2C" w:rsidP="00F25206">
      <w:pPr>
        <w:pStyle w:val="B1"/>
        <w:rPr>
          <w:lang w:eastAsia="zh-CN"/>
        </w:rPr>
      </w:pPr>
      <w:r w:rsidRPr="002625EB">
        <w:rPr>
          <w:position w:val="-6"/>
        </w:rPr>
        <w:object w:dxaOrig="580" w:dyaOrig="279">
          <v:shape id="_x0000_i1450" type="#_x0000_t75" style="width:25.1pt;height:11.7pt" o:ole="">
            <v:imagedata r:id="rId732" o:title=""/>
          </v:shape>
          <o:OLEObject Type="Embed" ProgID="Equation.3" ShapeID="_x0000_i1450" DrawAspect="Content" ObjectID="_1661855708" r:id="rId733"/>
        </w:object>
      </w:r>
      <w:r w:rsidRPr="002625EB">
        <w:rPr>
          <w:rFonts w:hint="eastAsia"/>
          <w:lang w:eastAsia="zh-CN"/>
        </w:rPr>
        <w:t>;</w:t>
      </w:r>
    </w:p>
    <w:p w:rsidR="00E37D2C" w:rsidRPr="002625EB" w:rsidRDefault="00E37D2C" w:rsidP="00F25206">
      <w:pPr>
        <w:pStyle w:val="B1"/>
        <w:rPr>
          <w:lang w:eastAsia="zh-CN"/>
        </w:rPr>
      </w:pPr>
      <w:r w:rsidRPr="002625EB">
        <w:rPr>
          <w:rFonts w:hint="eastAsia"/>
          <w:lang w:eastAsia="zh-CN"/>
        </w:rPr>
        <w:t xml:space="preserve">for </w:t>
      </w:r>
      <w:r w:rsidRPr="002625EB">
        <w:rPr>
          <w:position w:val="-6"/>
        </w:rPr>
        <w:object w:dxaOrig="520" w:dyaOrig="279">
          <v:shape id="_x0000_i1451" type="#_x0000_t75" style="width:22.6pt;height:11.7pt" o:ole="">
            <v:imagedata r:id="rId734" o:title=""/>
          </v:shape>
          <o:OLEObject Type="Embed" ProgID="Equation.3" ShapeID="_x0000_i1451" DrawAspect="Content" ObjectID="_1661855709" r:id="rId735"/>
        </w:object>
      </w:r>
      <w:r w:rsidRPr="002625EB">
        <w:rPr>
          <w:rFonts w:hint="eastAsia"/>
          <w:lang w:eastAsia="zh-CN"/>
        </w:rPr>
        <w:t xml:space="preserve"> to </w:t>
      </w:r>
      <w:r w:rsidRPr="002625EB">
        <w:rPr>
          <w:position w:val="-4"/>
        </w:rPr>
        <w:object w:dxaOrig="540" w:dyaOrig="260">
          <v:shape id="_x0000_i1452" type="#_x0000_t75" style="width:24.3pt;height:10.9pt" o:ole="">
            <v:imagedata r:id="rId736" o:title=""/>
          </v:shape>
          <o:OLEObject Type="Embed" ProgID="Equation.3" ShapeID="_x0000_i1452" DrawAspect="Content" ObjectID="_1661855710" r:id="rId737"/>
        </w:object>
      </w:r>
    </w:p>
    <w:p w:rsidR="00E37D2C" w:rsidRPr="002625EB" w:rsidRDefault="00E37D2C" w:rsidP="00F25206">
      <w:pPr>
        <w:pStyle w:val="B2"/>
        <w:rPr>
          <w:lang w:eastAsia="zh-CN"/>
        </w:rPr>
      </w:pPr>
      <w:r w:rsidRPr="002625EB">
        <w:rPr>
          <w:rFonts w:hint="eastAsia"/>
          <w:lang w:eastAsia="zh-CN"/>
        </w:rPr>
        <w:t xml:space="preserve">for </w:t>
      </w:r>
      <w:r w:rsidRPr="002625EB">
        <w:rPr>
          <w:position w:val="-10"/>
        </w:rPr>
        <w:object w:dxaOrig="560" w:dyaOrig="320">
          <v:shape id="_x0000_i1453" type="#_x0000_t75" style="width:24.3pt;height:13.4pt" o:ole="">
            <v:imagedata r:id="rId738" o:title=""/>
          </v:shape>
          <o:OLEObject Type="Embed" ProgID="Equation.3" ShapeID="_x0000_i1453" DrawAspect="Content" ObjectID="_1661855711" r:id="rId739"/>
        </w:object>
      </w:r>
      <w:r w:rsidRPr="002625EB">
        <w:rPr>
          <w:rFonts w:hint="eastAsia"/>
          <w:lang w:eastAsia="zh-CN"/>
        </w:rPr>
        <w:t xml:space="preserve"> to </w:t>
      </w:r>
      <w:r w:rsidRPr="002625EB">
        <w:rPr>
          <w:position w:val="-6"/>
        </w:rPr>
        <w:object w:dxaOrig="820" w:dyaOrig="279">
          <v:shape id="_x0000_i1454" type="#_x0000_t75" style="width:35.15pt;height:11.7pt" o:ole="">
            <v:imagedata r:id="rId740" o:title=""/>
          </v:shape>
          <o:OLEObject Type="Embed" ProgID="Equation.3" ShapeID="_x0000_i1454" DrawAspect="Content" ObjectID="_1661855712" r:id="rId741"/>
        </w:object>
      </w:r>
    </w:p>
    <w:p w:rsidR="00E37D2C" w:rsidRPr="002625EB" w:rsidRDefault="00E37D2C" w:rsidP="00F25206">
      <w:pPr>
        <w:pStyle w:val="B3"/>
        <w:rPr>
          <w:lang w:eastAsia="zh-CN"/>
        </w:rPr>
      </w:pPr>
      <w:r w:rsidRPr="002625EB">
        <w:rPr>
          <w:rFonts w:hint="eastAsia"/>
          <w:lang w:eastAsia="zh-CN"/>
        </w:rPr>
        <w:t xml:space="preserve">if </w:t>
      </w:r>
      <w:r w:rsidRPr="002625EB">
        <w:rPr>
          <w:position w:val="-6"/>
        </w:rPr>
        <w:object w:dxaOrig="620" w:dyaOrig="279">
          <v:shape id="_x0000_i1455" type="#_x0000_t75" style="width:26.8pt;height:11.7pt" o:ole="">
            <v:imagedata r:id="rId742" o:title=""/>
          </v:shape>
          <o:OLEObject Type="Embed" ProgID="Equation.3" ShapeID="_x0000_i1455" DrawAspect="Content" ObjectID="_1661855713" r:id="rId743"/>
        </w:object>
      </w:r>
    </w:p>
    <w:p w:rsidR="00E37D2C" w:rsidRPr="002625EB" w:rsidRDefault="00E37D2C" w:rsidP="00F25206">
      <w:pPr>
        <w:pStyle w:val="B4"/>
        <w:rPr>
          <w:lang w:eastAsia="zh-CN"/>
        </w:rPr>
      </w:pPr>
      <w:r w:rsidRPr="002625EB">
        <w:rPr>
          <w:position w:val="-14"/>
        </w:rPr>
        <w:object w:dxaOrig="800" w:dyaOrig="380">
          <v:shape id="_x0000_i1456" type="#_x0000_t75" style="width:36pt;height:15.9pt" o:ole="">
            <v:imagedata r:id="rId744" o:title=""/>
          </v:shape>
          <o:OLEObject Type="Embed" ProgID="Equation.3" ShapeID="_x0000_i1456" DrawAspect="Content" ObjectID="_1661855714" r:id="rId745"/>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else</w:t>
      </w:r>
    </w:p>
    <w:p w:rsidR="00E37D2C" w:rsidRPr="002625EB" w:rsidRDefault="00E37D2C" w:rsidP="00F25206">
      <w:pPr>
        <w:pStyle w:val="B4"/>
        <w:rPr>
          <w:lang w:eastAsia="zh-CN"/>
        </w:rPr>
      </w:pPr>
      <w:r w:rsidRPr="002625EB">
        <w:rPr>
          <w:position w:val="-14"/>
        </w:rPr>
        <w:object w:dxaOrig="1560" w:dyaOrig="380">
          <v:shape id="_x0000_i1457" type="#_x0000_t75" style="width:68.65pt;height:15.9pt" o:ole="">
            <v:imagedata r:id="rId746" o:title=""/>
          </v:shape>
          <o:OLEObject Type="Embed" ProgID="Equation.3" ShapeID="_x0000_i1457" DrawAspect="Content" ObjectID="_1661855715" r:id="rId747"/>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if</w:t>
      </w:r>
    </w:p>
    <w:p w:rsidR="00E37D2C" w:rsidRPr="002625EB" w:rsidRDefault="00E37D2C" w:rsidP="00F25206">
      <w:pPr>
        <w:pStyle w:val="B3"/>
        <w:rPr>
          <w:lang w:eastAsia="zh-CN"/>
        </w:rPr>
      </w:pPr>
      <w:r w:rsidRPr="002625EB">
        <w:rPr>
          <w:position w:val="-6"/>
        </w:rPr>
        <w:object w:dxaOrig="900" w:dyaOrig="279">
          <v:shape id="_x0000_i1458" type="#_x0000_t75" style="width:39.35pt;height:11.7pt" o:ole="">
            <v:imagedata r:id="rId748" o:title=""/>
          </v:shape>
          <o:OLEObject Type="Embed" ProgID="Equation.3" ShapeID="_x0000_i1458" DrawAspect="Content" ObjectID="_1661855716" r:id="rId749"/>
        </w:object>
      </w:r>
      <w:r w:rsidRPr="002625EB">
        <w:rPr>
          <w:rFonts w:hint="eastAsia"/>
          <w:lang w:eastAsia="zh-CN"/>
        </w:rPr>
        <w:t>;</w:t>
      </w:r>
    </w:p>
    <w:p w:rsidR="00E37D2C" w:rsidRPr="002625EB" w:rsidRDefault="00E37D2C" w:rsidP="00F25206">
      <w:pPr>
        <w:pStyle w:val="B2"/>
        <w:rPr>
          <w:lang w:eastAsia="zh-CN"/>
        </w:rPr>
      </w:pPr>
      <w:r w:rsidRPr="002625EB">
        <w:rPr>
          <w:rFonts w:hint="eastAsia"/>
          <w:lang w:eastAsia="zh-CN"/>
        </w:rPr>
        <w:t>end for</w:t>
      </w:r>
    </w:p>
    <w:p w:rsidR="00E37D2C" w:rsidRPr="002625EB" w:rsidRDefault="00E37D2C" w:rsidP="00F25206">
      <w:pPr>
        <w:pStyle w:val="B1"/>
        <w:rPr>
          <w:lang w:eastAsia="zh-CN"/>
        </w:rPr>
      </w:pPr>
      <w:r w:rsidRPr="002625EB">
        <w:rPr>
          <w:rFonts w:hint="eastAsia"/>
          <w:lang w:eastAsia="zh-CN"/>
        </w:rPr>
        <w:t>end for</w:t>
      </w:r>
    </w:p>
    <w:p w:rsidR="00E37D2C" w:rsidRPr="002625EB" w:rsidRDefault="00E37D2C" w:rsidP="00F25206">
      <w:pPr>
        <w:pStyle w:val="B1"/>
        <w:rPr>
          <w:lang w:eastAsia="zh-CN"/>
        </w:rPr>
      </w:pPr>
      <w:r w:rsidRPr="002625EB">
        <w:rPr>
          <w:position w:val="-6"/>
        </w:rPr>
        <w:object w:dxaOrig="580" w:dyaOrig="279">
          <v:shape id="_x0000_i1459" type="#_x0000_t75" style="width:25.1pt;height:11.7pt" o:ole="">
            <v:imagedata r:id="rId732" o:title=""/>
          </v:shape>
          <o:OLEObject Type="Embed" ProgID="Equation.3" ShapeID="_x0000_i1459" DrawAspect="Content" ObjectID="_1661855717" r:id="rId750"/>
        </w:object>
      </w:r>
      <w:r w:rsidRPr="002625EB">
        <w:rPr>
          <w:rFonts w:hint="eastAsia"/>
          <w:lang w:eastAsia="zh-CN"/>
        </w:rPr>
        <w:t>;</w:t>
      </w:r>
    </w:p>
    <w:p w:rsidR="00E37D2C" w:rsidRPr="002625EB" w:rsidRDefault="00E37D2C" w:rsidP="00F25206">
      <w:pPr>
        <w:pStyle w:val="B1"/>
        <w:rPr>
          <w:lang w:eastAsia="zh-CN"/>
        </w:rPr>
      </w:pPr>
      <w:r w:rsidRPr="002625EB">
        <w:rPr>
          <w:rFonts w:hint="eastAsia"/>
          <w:lang w:eastAsia="zh-CN"/>
        </w:rPr>
        <w:t xml:space="preserve">for </w:t>
      </w:r>
      <w:r w:rsidRPr="002625EB">
        <w:rPr>
          <w:position w:val="-10"/>
        </w:rPr>
        <w:object w:dxaOrig="560" w:dyaOrig="320">
          <v:shape id="_x0000_i1460" type="#_x0000_t75" style="width:24.3pt;height:13.4pt" o:ole="">
            <v:imagedata r:id="rId751" o:title=""/>
          </v:shape>
          <o:OLEObject Type="Embed" ProgID="Equation.3" ShapeID="_x0000_i1460" DrawAspect="Content" ObjectID="_1661855718" r:id="rId752"/>
        </w:object>
      </w:r>
      <w:r w:rsidRPr="002625EB">
        <w:rPr>
          <w:rFonts w:hint="eastAsia"/>
          <w:lang w:eastAsia="zh-CN"/>
        </w:rPr>
        <w:t xml:space="preserve"> to </w:t>
      </w:r>
      <w:r w:rsidRPr="002625EB">
        <w:rPr>
          <w:position w:val="-4"/>
        </w:rPr>
        <w:object w:dxaOrig="540" w:dyaOrig="260">
          <v:shape id="_x0000_i1461" type="#_x0000_t75" style="width:24.3pt;height:10.9pt" o:ole="">
            <v:imagedata r:id="rId736" o:title=""/>
          </v:shape>
          <o:OLEObject Type="Embed" ProgID="Equation.3" ShapeID="_x0000_i1461" DrawAspect="Content" ObjectID="_1661855719" r:id="rId753"/>
        </w:object>
      </w:r>
    </w:p>
    <w:p w:rsidR="00E37D2C" w:rsidRPr="002625EB" w:rsidRDefault="00E37D2C" w:rsidP="00F25206">
      <w:pPr>
        <w:pStyle w:val="B2"/>
        <w:rPr>
          <w:lang w:eastAsia="zh-CN"/>
        </w:rPr>
      </w:pPr>
      <w:r w:rsidRPr="002625EB">
        <w:rPr>
          <w:rFonts w:hint="eastAsia"/>
          <w:lang w:eastAsia="zh-CN"/>
        </w:rPr>
        <w:lastRenderedPageBreak/>
        <w:t xml:space="preserve">for </w:t>
      </w:r>
      <w:r w:rsidRPr="002625EB">
        <w:rPr>
          <w:position w:val="-6"/>
        </w:rPr>
        <w:object w:dxaOrig="520" w:dyaOrig="279">
          <v:shape id="_x0000_i1462" type="#_x0000_t75" style="width:22.6pt;height:11.7pt" o:ole="">
            <v:imagedata r:id="rId754" o:title=""/>
          </v:shape>
          <o:OLEObject Type="Embed" ProgID="Equation.3" ShapeID="_x0000_i1462" DrawAspect="Content" ObjectID="_1661855720" r:id="rId755"/>
        </w:object>
      </w:r>
      <w:r w:rsidRPr="002625EB">
        <w:rPr>
          <w:rFonts w:hint="eastAsia"/>
          <w:lang w:eastAsia="zh-CN"/>
        </w:rPr>
        <w:t xml:space="preserve"> to </w:t>
      </w:r>
      <w:r w:rsidRPr="002625EB">
        <w:rPr>
          <w:position w:val="-10"/>
        </w:rPr>
        <w:object w:dxaOrig="880" w:dyaOrig="320">
          <v:shape id="_x0000_i1463" type="#_x0000_t75" style="width:38.5pt;height:14.25pt" o:ole="">
            <v:imagedata r:id="rId756" o:title=""/>
          </v:shape>
          <o:OLEObject Type="Embed" ProgID="Equation.3" ShapeID="_x0000_i1463" DrawAspect="Content" ObjectID="_1661855721" r:id="rId757"/>
        </w:object>
      </w:r>
    </w:p>
    <w:p w:rsidR="00E37D2C" w:rsidRPr="002625EB" w:rsidRDefault="00E37D2C" w:rsidP="00F25206">
      <w:pPr>
        <w:pStyle w:val="B3"/>
        <w:rPr>
          <w:lang w:eastAsia="zh-CN"/>
        </w:rPr>
      </w:pPr>
      <w:r w:rsidRPr="002625EB">
        <w:rPr>
          <w:rFonts w:hint="eastAsia"/>
          <w:lang w:eastAsia="zh-CN"/>
        </w:rPr>
        <w:t xml:space="preserve">if </w:t>
      </w:r>
      <w:r w:rsidRPr="002625EB">
        <w:rPr>
          <w:position w:val="-14"/>
        </w:rPr>
        <w:object w:dxaOrig="1579" w:dyaOrig="380">
          <v:shape id="_x0000_i1464" type="#_x0000_t75" style="width:69.5pt;height:15.9pt" o:ole="">
            <v:imagedata r:id="rId758" o:title=""/>
          </v:shape>
          <o:OLEObject Type="Embed" ProgID="Equation.3" ShapeID="_x0000_i1464" DrawAspect="Content" ObjectID="_1661855722" r:id="rId759"/>
        </w:object>
      </w:r>
    </w:p>
    <w:p w:rsidR="00E37D2C" w:rsidRPr="002625EB" w:rsidRDefault="00E37D2C" w:rsidP="00F25206">
      <w:pPr>
        <w:pStyle w:val="B4"/>
        <w:rPr>
          <w:lang w:eastAsia="zh-CN"/>
        </w:rPr>
      </w:pPr>
      <w:r w:rsidRPr="002625EB">
        <w:rPr>
          <w:position w:val="-14"/>
        </w:rPr>
        <w:object w:dxaOrig="820" w:dyaOrig="380">
          <v:shape id="_x0000_i1465" type="#_x0000_t75" style="width:35.15pt;height:15.9pt" o:ole="">
            <v:imagedata r:id="rId760" o:title=""/>
          </v:shape>
          <o:OLEObject Type="Embed" ProgID="Equation.3" ShapeID="_x0000_i1465" DrawAspect="Content" ObjectID="_1661855723" r:id="rId761"/>
        </w:object>
      </w:r>
      <w:r w:rsidRPr="002625EB">
        <w:rPr>
          <w:rFonts w:hint="eastAsia"/>
          <w:lang w:eastAsia="zh-CN"/>
        </w:rPr>
        <w:t>;</w:t>
      </w:r>
    </w:p>
    <w:p w:rsidR="00E37D2C" w:rsidRPr="002625EB" w:rsidRDefault="00E37D2C" w:rsidP="00F25206">
      <w:pPr>
        <w:pStyle w:val="B4"/>
        <w:rPr>
          <w:lang w:eastAsia="zh-CN"/>
        </w:rPr>
      </w:pPr>
      <w:r w:rsidRPr="002625EB">
        <w:rPr>
          <w:position w:val="-6"/>
        </w:rPr>
        <w:object w:dxaOrig="900" w:dyaOrig="279">
          <v:shape id="_x0000_i1466" type="#_x0000_t75" style="width:39.35pt;height:11.7pt" o:ole="">
            <v:imagedata r:id="rId748" o:title=""/>
          </v:shape>
          <o:OLEObject Type="Embed" ProgID="Equation.3" ShapeID="_x0000_i1466" DrawAspect="Content" ObjectID="_1661855724" r:id="rId762"/>
        </w:object>
      </w:r>
    </w:p>
    <w:p w:rsidR="00E37D2C" w:rsidRPr="002625EB" w:rsidRDefault="00E37D2C" w:rsidP="00F25206">
      <w:pPr>
        <w:pStyle w:val="B3"/>
        <w:rPr>
          <w:lang w:eastAsia="zh-CN"/>
        </w:rPr>
      </w:pPr>
      <w:r w:rsidRPr="002625EB">
        <w:rPr>
          <w:rFonts w:hint="eastAsia"/>
          <w:lang w:eastAsia="zh-CN"/>
        </w:rPr>
        <w:t>end if</w:t>
      </w:r>
    </w:p>
    <w:p w:rsidR="00E37D2C" w:rsidRPr="002625EB" w:rsidRDefault="00E37D2C" w:rsidP="00F25206">
      <w:pPr>
        <w:pStyle w:val="B2"/>
        <w:rPr>
          <w:lang w:eastAsia="zh-CN"/>
        </w:rPr>
      </w:pPr>
      <w:r w:rsidRPr="002625EB">
        <w:rPr>
          <w:rFonts w:hint="eastAsia"/>
          <w:lang w:eastAsia="zh-CN"/>
        </w:rPr>
        <w:t>end for</w:t>
      </w:r>
    </w:p>
    <w:p w:rsidR="00E37D2C" w:rsidRPr="002625EB" w:rsidRDefault="00E37D2C" w:rsidP="00F25206">
      <w:pPr>
        <w:pStyle w:val="B1"/>
        <w:rPr>
          <w:lang w:eastAsia="zh-CN"/>
        </w:rPr>
      </w:pPr>
      <w:r w:rsidRPr="002625EB">
        <w:rPr>
          <w:rFonts w:hint="eastAsia"/>
          <w:lang w:eastAsia="zh-CN"/>
        </w:rPr>
        <w:t>end for</w:t>
      </w:r>
    </w:p>
    <w:p w:rsidR="00AD7476" w:rsidRPr="002625EB" w:rsidRDefault="00AD7476" w:rsidP="00AD7476">
      <w:pPr>
        <w:rPr>
          <w:lang w:eastAsia="zh-CN"/>
        </w:rPr>
      </w:pPr>
      <w:r w:rsidRPr="002625EB">
        <w:rPr>
          <w:rFonts w:hint="eastAsia"/>
          <w:lang w:eastAsia="zh-CN"/>
        </w:rPr>
        <w:t>else</w:t>
      </w:r>
    </w:p>
    <w:p w:rsidR="00AD7476" w:rsidRPr="002625EB" w:rsidRDefault="0044552E" w:rsidP="00F25206">
      <w:pPr>
        <w:pStyle w:val="B1"/>
        <w:rPr>
          <w:lang w:eastAsia="zh-CN"/>
        </w:rPr>
      </w:pPr>
      <w:r w:rsidRPr="002625EB">
        <w:rPr>
          <w:rFonts w:hint="eastAsia"/>
          <w:lang w:eastAsia="zh-CN"/>
        </w:rPr>
        <w:t xml:space="preserve">for </w:t>
      </w:r>
      <w:r w:rsidRPr="002625EB">
        <w:rPr>
          <w:position w:val="-6"/>
        </w:rPr>
        <w:object w:dxaOrig="520" w:dyaOrig="279">
          <v:shape id="_x0000_i1467" type="#_x0000_t75" style="width:22.6pt;height:11.7pt" o:ole="">
            <v:imagedata r:id="rId754" o:title=""/>
          </v:shape>
          <o:OLEObject Type="Embed" ProgID="Equation.3" ShapeID="_x0000_i1467" DrawAspect="Content" ObjectID="_1661855725" r:id="rId763"/>
        </w:object>
      </w:r>
      <w:r w:rsidRPr="002625EB">
        <w:rPr>
          <w:rFonts w:hint="eastAsia"/>
          <w:lang w:eastAsia="zh-CN"/>
        </w:rPr>
        <w:t xml:space="preserve"> to </w:t>
      </w:r>
      <w:r w:rsidRPr="002625EB">
        <w:rPr>
          <w:position w:val="-4"/>
        </w:rPr>
        <w:object w:dxaOrig="540" w:dyaOrig="260">
          <v:shape id="_x0000_i1468" type="#_x0000_t75" style="width:24.3pt;height:10.9pt" o:ole="">
            <v:imagedata r:id="rId764" o:title=""/>
          </v:shape>
          <o:OLEObject Type="Embed" ProgID="Equation.3" ShapeID="_x0000_i1468" DrawAspect="Content" ObjectID="_1661855726" r:id="rId765"/>
        </w:object>
      </w:r>
    </w:p>
    <w:p w:rsidR="0044552E" w:rsidRPr="002625EB" w:rsidRDefault="0044552E" w:rsidP="00F25206">
      <w:pPr>
        <w:pStyle w:val="B2"/>
        <w:rPr>
          <w:lang w:eastAsia="zh-CN"/>
        </w:rPr>
      </w:pPr>
      <w:r w:rsidRPr="002625EB">
        <w:rPr>
          <w:position w:val="-12"/>
        </w:rPr>
        <w:object w:dxaOrig="680" w:dyaOrig="360">
          <v:shape id="_x0000_i1469" type="#_x0000_t75" style="width:31pt;height:15.9pt" o:ole="">
            <v:imagedata r:id="rId766" o:title=""/>
          </v:shape>
          <o:OLEObject Type="Embed" ProgID="Equation.3" ShapeID="_x0000_i1469" DrawAspect="Content" ObjectID="_1661855727" r:id="rId767"/>
        </w:object>
      </w:r>
      <w:r w:rsidRPr="002625EB">
        <w:rPr>
          <w:rFonts w:hint="eastAsia"/>
          <w:lang w:eastAsia="zh-CN"/>
        </w:rPr>
        <w:t>;</w:t>
      </w:r>
    </w:p>
    <w:p w:rsidR="0044552E" w:rsidRPr="002625EB" w:rsidRDefault="0044552E" w:rsidP="00F25206">
      <w:pPr>
        <w:pStyle w:val="B1"/>
        <w:rPr>
          <w:lang w:eastAsia="zh-CN"/>
        </w:rPr>
      </w:pPr>
      <w:r w:rsidRPr="002625EB">
        <w:rPr>
          <w:rFonts w:hint="eastAsia"/>
          <w:lang w:eastAsia="zh-CN"/>
        </w:rPr>
        <w:t>end for</w:t>
      </w:r>
    </w:p>
    <w:p w:rsidR="00AD7476" w:rsidRPr="002625EB" w:rsidRDefault="00AD7476" w:rsidP="00AD7476">
      <w:pPr>
        <w:rPr>
          <w:lang w:eastAsia="zh-CN"/>
        </w:rPr>
      </w:pPr>
      <w:r w:rsidRPr="002625EB">
        <w:rPr>
          <w:rFonts w:hint="eastAsia"/>
          <w:lang w:eastAsia="zh-CN"/>
        </w:rPr>
        <w:t>end if</w:t>
      </w:r>
    </w:p>
    <w:p w:rsidR="00703B10" w:rsidRPr="002625EB" w:rsidRDefault="0078717E" w:rsidP="00AD7476">
      <w:pPr>
        <w:rPr>
          <w:lang w:eastAsia="zh-CN"/>
        </w:rPr>
      </w:pPr>
      <w:r w:rsidRPr="002625EB">
        <w:rPr>
          <w:lang w:eastAsia="zh-CN"/>
        </w:rPr>
        <w:t xml:space="preserve">The </w:t>
      </w:r>
      <w:r w:rsidR="00703B10" w:rsidRPr="002625EB">
        <w:rPr>
          <w:rFonts w:hint="eastAsia"/>
          <w:lang w:eastAsia="zh-CN"/>
        </w:rPr>
        <w:t xml:space="preserve">value of </w:t>
      </w:r>
      <w:r w:rsidR="00733C09" w:rsidRPr="002625EB">
        <w:rPr>
          <w:position w:val="-4"/>
        </w:rPr>
        <w:object w:dxaOrig="240" w:dyaOrig="260">
          <v:shape id="_x0000_i1470" type="#_x0000_t75" style="width:10.9pt;height:10.9pt" o:ole="">
            <v:imagedata r:id="rId768" o:title=""/>
          </v:shape>
          <o:OLEObject Type="Embed" ProgID="Equation.3" ShapeID="_x0000_i1470" DrawAspect="Content" ObjectID="_1661855728" r:id="rId769"/>
        </w:object>
      </w:r>
      <w:r w:rsidR="00703B10" w:rsidRPr="002625EB">
        <w:rPr>
          <w:rFonts w:hint="eastAsia"/>
          <w:lang w:eastAsia="zh-CN"/>
        </w:rPr>
        <w:t xml:space="preserve"> is no larger than </w:t>
      </w:r>
      <w:r w:rsidR="00C6011E" w:rsidRPr="002625EB">
        <w:rPr>
          <w:rFonts w:hint="eastAsia"/>
          <w:lang w:eastAsia="zh-CN"/>
        </w:rPr>
        <w:t>8192</w:t>
      </w:r>
      <w:r w:rsidR="00703B10" w:rsidRPr="002625EB">
        <w:rPr>
          <w:rFonts w:hint="eastAsia"/>
          <w:lang w:eastAsia="zh-CN"/>
        </w:rPr>
        <w:t>.</w:t>
      </w:r>
    </w:p>
    <w:p w:rsidR="00290631" w:rsidRPr="002625EB" w:rsidRDefault="00290631" w:rsidP="00EB44AF">
      <w:pPr>
        <w:pStyle w:val="Heading3"/>
        <w:rPr>
          <w:lang w:eastAsia="zh-CN"/>
        </w:rPr>
      </w:pPr>
      <w:bookmarkStart w:id="124" w:name="_Toc19798704"/>
      <w:bookmarkStart w:id="125" w:name="_Toc26467175"/>
      <w:bookmarkStart w:id="126" w:name="_Toc44510961"/>
      <w:bookmarkStart w:id="127" w:name="_Toc51232862"/>
      <w:r w:rsidRPr="002625EB">
        <w:rPr>
          <w:rFonts w:hint="eastAsia"/>
          <w:lang w:eastAsia="zh-CN"/>
        </w:rPr>
        <w:t>5.4.2</w:t>
      </w:r>
      <w:r w:rsidRPr="002625EB">
        <w:rPr>
          <w:rFonts w:hint="eastAsia"/>
          <w:lang w:eastAsia="zh-CN"/>
        </w:rPr>
        <w:tab/>
        <w:t>Rate matching for LDPC code</w:t>
      </w:r>
      <w:bookmarkEnd w:id="124"/>
      <w:bookmarkEnd w:id="125"/>
      <w:bookmarkEnd w:id="126"/>
      <w:bookmarkEnd w:id="127"/>
    </w:p>
    <w:p w:rsidR="00E37D2C" w:rsidRPr="002625EB" w:rsidRDefault="00E37D2C" w:rsidP="00E37D2C">
      <w:pPr>
        <w:rPr>
          <w:lang w:eastAsia="zh-CN"/>
        </w:rPr>
      </w:pPr>
      <w:r w:rsidRPr="002625EB">
        <w:t>The rate matching for</w:t>
      </w:r>
      <w:r w:rsidRPr="002625EB">
        <w:rPr>
          <w:rFonts w:hint="eastAsia"/>
          <w:lang w:eastAsia="zh-CN"/>
        </w:rPr>
        <w:t xml:space="preserve"> LDPC </w:t>
      </w:r>
      <w:r w:rsidRPr="002625EB">
        <w:t xml:space="preserve">code </w:t>
      </w:r>
      <w:r w:rsidRPr="002625EB">
        <w:rPr>
          <w:rFonts w:hint="eastAsia"/>
          <w:lang w:eastAsia="zh-CN"/>
        </w:rPr>
        <w:t xml:space="preserve">is defined per coded block and </w:t>
      </w:r>
      <w:r w:rsidRPr="002625EB">
        <w:t xml:space="preserve">consists of </w:t>
      </w:r>
      <w:r w:rsidRPr="002625EB">
        <w:rPr>
          <w:rFonts w:hint="eastAsia"/>
          <w:lang w:eastAsia="zh-CN"/>
        </w:rPr>
        <w:t xml:space="preserve">bit </w:t>
      </w:r>
      <w:r w:rsidR="00331CE3" w:rsidRPr="002625EB">
        <w:rPr>
          <w:rFonts w:hint="eastAsia"/>
          <w:lang w:eastAsia="zh-CN"/>
        </w:rPr>
        <w:t xml:space="preserve">selection </w:t>
      </w:r>
      <w:r w:rsidRPr="002625EB">
        <w:rPr>
          <w:rFonts w:hint="eastAsia"/>
          <w:lang w:eastAsia="zh-CN"/>
        </w:rPr>
        <w:t xml:space="preserve">and bit interleaving. The input bit sequence to rate matching is </w:t>
      </w:r>
      <w:r w:rsidR="004F7761" w:rsidRPr="002625EB">
        <w:rPr>
          <w:position w:val="-12"/>
        </w:rPr>
        <w:object w:dxaOrig="1600" w:dyaOrig="360">
          <v:shape id="_x0000_i1471" type="#_x0000_t75" style="width:62.8pt;height:14.25pt" o:ole="">
            <v:imagedata r:id="rId209" o:title=""/>
          </v:shape>
          <o:OLEObject Type="Embed" ProgID="Equation.3" ShapeID="_x0000_i1471" DrawAspect="Content" ObjectID="_1661855729" r:id="rId770"/>
        </w:object>
      </w:r>
      <w:r w:rsidRPr="002625EB">
        <w:rPr>
          <w:rFonts w:hint="eastAsia"/>
          <w:lang w:eastAsia="zh-CN"/>
        </w:rPr>
        <w:t xml:space="preserve">. The output bit sequence after rate matching is denoted as </w:t>
      </w:r>
      <w:r w:rsidR="004F7761" w:rsidRPr="002625EB">
        <w:rPr>
          <w:position w:val="-12"/>
        </w:rPr>
        <w:object w:dxaOrig="1600" w:dyaOrig="360">
          <v:shape id="_x0000_i1472" type="#_x0000_t75" style="width:62.8pt;height:14.25pt" o:ole="">
            <v:imagedata r:id="rId615" o:title=""/>
          </v:shape>
          <o:OLEObject Type="Embed" ProgID="Equation.3" ShapeID="_x0000_i1472" DrawAspect="Content" ObjectID="_1661855730" r:id="rId771"/>
        </w:object>
      </w:r>
      <w:r w:rsidRPr="002625EB">
        <w:t xml:space="preserve">. </w:t>
      </w:r>
    </w:p>
    <w:p w:rsidR="00E37D2C" w:rsidRPr="002625EB" w:rsidRDefault="00E37D2C" w:rsidP="00EB44AF">
      <w:pPr>
        <w:pStyle w:val="Heading4"/>
        <w:rPr>
          <w:lang w:eastAsia="zh-CN"/>
        </w:rPr>
      </w:pPr>
      <w:bookmarkStart w:id="128" w:name="_Toc19798705"/>
      <w:bookmarkStart w:id="129" w:name="_Toc26467176"/>
      <w:bookmarkStart w:id="130" w:name="_Toc44510962"/>
      <w:bookmarkStart w:id="131" w:name="_Toc51232863"/>
      <w:r w:rsidRPr="002625EB">
        <w:rPr>
          <w:rFonts w:hint="eastAsia"/>
          <w:lang w:eastAsia="zh-CN"/>
        </w:rPr>
        <w:t>5.4.2.1</w:t>
      </w:r>
      <w:r w:rsidRPr="002625EB">
        <w:rPr>
          <w:rFonts w:hint="eastAsia"/>
          <w:lang w:eastAsia="zh-CN"/>
        </w:rPr>
        <w:tab/>
        <w:t>Bit selection</w:t>
      </w:r>
      <w:bookmarkEnd w:id="128"/>
      <w:bookmarkEnd w:id="129"/>
      <w:bookmarkEnd w:id="130"/>
      <w:bookmarkEnd w:id="131"/>
    </w:p>
    <w:p w:rsidR="00E37D2C" w:rsidRPr="002625EB" w:rsidRDefault="00E37D2C" w:rsidP="00E37D2C">
      <w:pPr>
        <w:rPr>
          <w:lang w:eastAsia="zh-CN"/>
        </w:rPr>
      </w:pPr>
      <w:r w:rsidRPr="002625EB">
        <w:rPr>
          <w:rFonts w:hint="eastAsia"/>
          <w:lang w:eastAsia="zh-CN"/>
        </w:rPr>
        <w:t xml:space="preserve">The bit sequence after encoding </w:t>
      </w:r>
      <w:r w:rsidR="004F7761" w:rsidRPr="002625EB">
        <w:rPr>
          <w:position w:val="-12"/>
        </w:rPr>
        <w:object w:dxaOrig="1600" w:dyaOrig="360">
          <v:shape id="_x0000_i1473" type="#_x0000_t75" style="width:62.8pt;height:14.25pt" o:ole="">
            <v:imagedata r:id="rId209" o:title=""/>
          </v:shape>
          <o:OLEObject Type="Embed" ProgID="Equation.3" ShapeID="_x0000_i1473" DrawAspect="Content" ObjectID="_1661855731" r:id="rId772"/>
        </w:object>
      </w:r>
      <w:r w:rsidRPr="002625EB">
        <w:rPr>
          <w:rFonts w:hint="eastAsia"/>
          <w:lang w:eastAsia="zh-CN"/>
        </w:rPr>
        <w:t xml:space="preserve"> from</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5.3.2 is written into a </w:t>
      </w:r>
      <w:r w:rsidRPr="002625EB">
        <w:t xml:space="preserve">circular buffer of length </w:t>
      </w:r>
      <w:r w:rsidR="0078717E" w:rsidRPr="002625EB">
        <w:rPr>
          <w:position w:val="-12"/>
        </w:rPr>
        <w:object w:dxaOrig="400" w:dyaOrig="360">
          <v:shape id="_x0000_i1474" type="#_x0000_t75" style="width:18.4pt;height:15.9pt" o:ole="">
            <v:imagedata r:id="rId773" o:title=""/>
          </v:shape>
          <o:OLEObject Type="Embed" ProgID="Equation.3" ShapeID="_x0000_i1474" DrawAspect="Content" ObjectID="_1661855732" r:id="rId774"/>
        </w:object>
      </w:r>
      <w:r w:rsidRPr="002625EB">
        <w:t xml:space="preserve"> for the </w:t>
      </w:r>
      <w:r w:rsidRPr="002625EB">
        <w:rPr>
          <w:position w:val="-4"/>
        </w:rPr>
        <w:object w:dxaOrig="180" w:dyaOrig="200">
          <v:shape id="_x0000_i1475" type="#_x0000_t75" style="width:9.2pt;height:9.2pt" o:ole="">
            <v:imagedata r:id="rId775" o:title=""/>
          </v:shape>
          <o:OLEObject Type="Embed" ProgID="Equation.3" ShapeID="_x0000_i1475" DrawAspect="Content" ObjectID="_1661855733" r:id="rId776"/>
        </w:object>
      </w:r>
      <w:r w:rsidRPr="002625EB">
        <w:t>-th coded block</w:t>
      </w:r>
      <w:r w:rsidRPr="002625EB">
        <w:rPr>
          <w:rFonts w:hint="eastAsia"/>
          <w:lang w:eastAsia="zh-CN"/>
        </w:rPr>
        <w:t xml:space="preserve">, where </w:t>
      </w:r>
      <w:r w:rsidRPr="002625EB">
        <w:rPr>
          <w:position w:val="-6"/>
        </w:rPr>
        <w:object w:dxaOrig="279" w:dyaOrig="279">
          <v:shape id="_x0000_i1476" type="#_x0000_t75" style="width:11.7pt;height:11.7pt" o:ole="">
            <v:imagedata r:id="rId696" o:title=""/>
          </v:shape>
          <o:OLEObject Type="Embed" ProgID="Equation.3" ShapeID="_x0000_i1476" DrawAspect="Content" ObjectID="_1661855734" r:id="rId777"/>
        </w:object>
      </w:r>
      <w:r w:rsidRPr="002625EB">
        <w:rPr>
          <w:rFonts w:hint="eastAsia"/>
          <w:lang w:eastAsia="zh-CN"/>
        </w:rPr>
        <w:t xml:space="preserve"> is</w:t>
      </w:r>
      <w:r w:rsidR="00D76478" w:rsidRPr="002625EB">
        <w:rPr>
          <w:rFonts w:hint="eastAsia"/>
          <w:lang w:eastAsia="zh-CN"/>
        </w:rPr>
        <w:t xml:space="preserve"> defined in</w:t>
      </w:r>
      <w:r w:rsidR="00BE20EA" w:rsidRPr="002625EB">
        <w:rPr>
          <w:rFonts w:hint="eastAsia"/>
          <w:lang w:eastAsia="zh-CN"/>
        </w:rPr>
        <w:t xml:space="preserve"> </w:t>
      </w:r>
      <w:r w:rsidR="0090717C">
        <w:rPr>
          <w:rFonts w:hint="eastAsia"/>
          <w:lang w:eastAsia="zh-CN"/>
        </w:rPr>
        <w:t>Clause</w:t>
      </w:r>
      <w:r w:rsidR="00D76478" w:rsidRPr="002625EB">
        <w:rPr>
          <w:rFonts w:hint="eastAsia"/>
          <w:lang w:eastAsia="zh-CN"/>
        </w:rPr>
        <w:t xml:space="preserve"> 5.3.2</w:t>
      </w:r>
      <w:r w:rsidRPr="002625EB">
        <w:rPr>
          <w:rFonts w:hint="eastAsia"/>
          <w:lang w:eastAsia="zh-CN"/>
        </w:rPr>
        <w:t>.</w:t>
      </w:r>
    </w:p>
    <w:p w:rsidR="00DB42F3" w:rsidRPr="002625EB" w:rsidRDefault="008F1FC3" w:rsidP="008F1FC3">
      <w:pPr>
        <w:rPr>
          <w:lang w:eastAsia="zh-CN"/>
        </w:rPr>
      </w:pPr>
      <w:r w:rsidRPr="002625EB">
        <w:rPr>
          <w:rFonts w:hint="eastAsia"/>
          <w:lang w:eastAsia="zh-CN"/>
        </w:rPr>
        <w:t>F</w:t>
      </w:r>
      <w:r w:rsidR="00E37D2C" w:rsidRPr="002625EB">
        <w:t xml:space="preserve">or the </w:t>
      </w:r>
      <w:r w:rsidR="00E37D2C" w:rsidRPr="002625EB">
        <w:rPr>
          <w:position w:val="-4"/>
        </w:rPr>
        <w:object w:dxaOrig="180" w:dyaOrig="200">
          <v:shape id="_x0000_i1477" type="#_x0000_t75" style="width:9.2pt;height:9.2pt" o:ole="">
            <v:imagedata r:id="rId775" o:title=""/>
          </v:shape>
          <o:OLEObject Type="Embed" ProgID="Equation.3" ShapeID="_x0000_i1477" DrawAspect="Content" ObjectID="_1661855735" r:id="rId778"/>
        </w:object>
      </w:r>
      <w:r w:rsidR="00E37D2C" w:rsidRPr="002625EB">
        <w:t>-th code block</w:t>
      </w:r>
      <w:r w:rsidRPr="002625EB">
        <w:rPr>
          <w:rFonts w:hint="eastAsia"/>
          <w:lang w:eastAsia="zh-CN"/>
        </w:rPr>
        <w:t xml:space="preserve">, let </w:t>
      </w:r>
      <w:r w:rsidRPr="002625EB">
        <w:rPr>
          <w:position w:val="-12"/>
        </w:rPr>
        <w:object w:dxaOrig="859" w:dyaOrig="360">
          <v:shape id="_x0000_i1478" type="#_x0000_t75" style="width:38.5pt;height:15.9pt" o:ole="">
            <v:imagedata r:id="rId779" o:title=""/>
          </v:shape>
          <o:OLEObject Type="Embed" ProgID="Equation.3" ShapeID="_x0000_i1478" DrawAspect="Content" ObjectID="_1661855736" r:id="rId780"/>
        </w:object>
      </w:r>
      <w:r w:rsidRPr="002625EB">
        <w:rPr>
          <w:rFonts w:hint="eastAsia"/>
          <w:lang w:eastAsia="zh-CN"/>
        </w:rPr>
        <w:t xml:space="preserve"> if </w:t>
      </w:r>
      <w:r w:rsidRPr="002625EB">
        <w:rPr>
          <w:position w:val="-10"/>
        </w:rPr>
        <w:object w:dxaOrig="960" w:dyaOrig="340">
          <v:shape id="_x0000_i1479" type="#_x0000_t75" style="width:42.7pt;height:15.05pt" o:ole="">
            <v:imagedata r:id="rId781" o:title=""/>
          </v:shape>
          <o:OLEObject Type="Embed" ProgID="Equation.3" ShapeID="_x0000_i1479" DrawAspect="Content" ObjectID="_1661855737" r:id="rId782"/>
        </w:object>
      </w:r>
      <w:r w:rsidRPr="002625EB">
        <w:rPr>
          <w:rFonts w:hint="eastAsia"/>
          <w:lang w:eastAsia="zh-CN"/>
        </w:rPr>
        <w:t xml:space="preserve"> and </w:t>
      </w:r>
      <w:r w:rsidR="00152EA7" w:rsidRPr="002625EB">
        <w:rPr>
          <w:position w:val="-14"/>
        </w:rPr>
        <w:object w:dxaOrig="1900" w:dyaOrig="380">
          <v:shape id="_x0000_i1480" type="#_x0000_t75" style="width:83.7pt;height:15.9pt" o:ole="">
            <v:imagedata r:id="rId783" o:title=""/>
          </v:shape>
          <o:OLEObject Type="Embed" ProgID="Equation.3" ShapeID="_x0000_i1480" DrawAspect="Content" ObjectID="_1661855738" r:id="rId784"/>
        </w:object>
      </w:r>
      <w:r w:rsidRPr="002625EB">
        <w:rPr>
          <w:rFonts w:hint="eastAsia"/>
          <w:lang w:eastAsia="zh-CN"/>
        </w:rPr>
        <w:t xml:space="preserve"> otherwise, where</w:t>
      </w:r>
      <w:r w:rsidR="0073107B" w:rsidRPr="002625EB">
        <w:rPr>
          <w:position w:val="-32"/>
        </w:rPr>
        <w:object w:dxaOrig="1880" w:dyaOrig="760">
          <v:shape id="_x0000_i1481" type="#_x0000_t75" style="width:75.35pt;height:31.8pt" o:ole="">
            <v:imagedata r:id="rId785" o:title=""/>
          </v:shape>
          <o:OLEObject Type="Embed" ProgID="Equation.3" ShapeID="_x0000_i1481" DrawAspect="Content" ObjectID="_1661855739" r:id="rId786"/>
        </w:object>
      </w:r>
      <w:r w:rsidR="00DB42F3" w:rsidRPr="002625EB">
        <w:rPr>
          <w:rFonts w:hint="eastAsia"/>
          <w:lang w:eastAsia="zh-CN"/>
        </w:rPr>
        <w:t>,</w:t>
      </w:r>
      <w:r w:rsidR="00152EA7" w:rsidRPr="002625EB">
        <w:rPr>
          <w:rFonts w:hint="eastAsia"/>
          <w:lang w:eastAsia="zh-CN"/>
        </w:rPr>
        <w:t xml:space="preserve"> </w:t>
      </w:r>
      <w:r w:rsidR="00152EA7" w:rsidRPr="002625EB">
        <w:rPr>
          <w:position w:val="-10"/>
        </w:rPr>
        <w:object w:dxaOrig="1280" w:dyaOrig="340">
          <v:shape id="_x0000_i1482" type="#_x0000_t75" style="width:56.1pt;height:15.05pt" o:ole="">
            <v:imagedata r:id="rId787" o:title=""/>
          </v:shape>
          <o:OLEObject Type="Embed" ProgID="Equation.3" ShapeID="_x0000_i1482" DrawAspect="Content" ObjectID="_1661855740" r:id="rId788"/>
        </w:object>
      </w:r>
      <w:r w:rsidR="00DB42F3" w:rsidRPr="002625EB">
        <w:rPr>
          <w:rFonts w:hint="eastAsia"/>
          <w:lang w:eastAsia="zh-CN"/>
        </w:rPr>
        <w:t xml:space="preserve">, </w:t>
      </w:r>
      <w:r w:rsidR="00DB42F3" w:rsidRPr="002625EB">
        <w:rPr>
          <w:position w:val="-10"/>
        </w:rPr>
        <w:object w:dxaOrig="880" w:dyaOrig="340">
          <v:shape id="_x0000_i1483" type="#_x0000_t75" style="width:35.15pt;height:13.4pt" o:ole="">
            <v:imagedata r:id="rId789" o:title=""/>
          </v:shape>
          <o:OLEObject Type="Embed" ProgID="Equation.3" ShapeID="_x0000_i1483" DrawAspect="Content" ObjectID="_1661855741" r:id="rId790"/>
        </w:object>
      </w:r>
      <w:r w:rsidR="00152EA7" w:rsidRPr="002625EB">
        <w:rPr>
          <w:rFonts w:hint="eastAsia"/>
          <w:lang w:eastAsia="zh-CN"/>
        </w:rPr>
        <w:t xml:space="preserve"> </w:t>
      </w:r>
      <w:r w:rsidR="00DB42F3" w:rsidRPr="002625EB">
        <w:rPr>
          <w:rFonts w:hint="eastAsia"/>
          <w:lang w:eastAsia="zh-CN"/>
        </w:rPr>
        <w:t>is determined according to</w:t>
      </w:r>
      <w:r w:rsidR="00BE20EA" w:rsidRPr="002625EB">
        <w:rPr>
          <w:rFonts w:hint="eastAsia"/>
          <w:lang w:eastAsia="zh-CN"/>
        </w:rPr>
        <w:t xml:space="preserve"> </w:t>
      </w:r>
      <w:r w:rsidR="0090717C">
        <w:rPr>
          <w:rFonts w:hint="eastAsia"/>
          <w:lang w:eastAsia="zh-CN"/>
        </w:rPr>
        <w:t>Clause</w:t>
      </w:r>
      <w:r w:rsidR="00DB42F3" w:rsidRPr="002625EB">
        <w:rPr>
          <w:rFonts w:hint="eastAsia"/>
          <w:lang w:eastAsia="zh-CN"/>
        </w:rPr>
        <w:t xml:space="preserve"> </w:t>
      </w:r>
      <w:r w:rsidR="0078717E" w:rsidRPr="002625EB">
        <w:rPr>
          <w:rFonts w:hint="eastAsia"/>
          <w:lang w:eastAsia="zh-CN"/>
        </w:rPr>
        <w:t>6.1.4.2</w:t>
      </w:r>
      <w:r w:rsidR="00DB42F3" w:rsidRPr="002625EB">
        <w:rPr>
          <w:rFonts w:hint="eastAsia"/>
          <w:lang w:eastAsia="zh-CN"/>
        </w:rPr>
        <w:t xml:space="preserve"> in [6, TS</w:t>
      </w:r>
      <w:r w:rsidR="00F25206" w:rsidRPr="002625EB">
        <w:rPr>
          <w:lang w:eastAsia="zh-CN"/>
        </w:rPr>
        <w:t xml:space="preserve"> </w:t>
      </w:r>
      <w:r w:rsidR="00DB42F3" w:rsidRPr="002625EB">
        <w:rPr>
          <w:rFonts w:hint="eastAsia"/>
          <w:lang w:eastAsia="zh-CN"/>
        </w:rPr>
        <w:t xml:space="preserve">38.214] </w:t>
      </w:r>
      <w:r w:rsidR="0078717E" w:rsidRPr="002625EB">
        <w:rPr>
          <w:rFonts w:hint="eastAsia"/>
          <w:lang w:eastAsia="zh-CN"/>
        </w:rPr>
        <w:t xml:space="preserve">for UL-SCH and </w:t>
      </w:r>
      <w:r w:rsidR="0090717C">
        <w:rPr>
          <w:rFonts w:hint="eastAsia"/>
          <w:lang w:eastAsia="zh-CN"/>
        </w:rPr>
        <w:t>Clause</w:t>
      </w:r>
      <w:r w:rsidR="0078717E" w:rsidRPr="002625EB">
        <w:rPr>
          <w:rFonts w:hint="eastAsia"/>
          <w:lang w:eastAsia="zh-CN"/>
        </w:rPr>
        <w:t xml:space="preserve"> 5.1.3.2 in [6, TS</w:t>
      </w:r>
      <w:r w:rsidR="0078717E" w:rsidRPr="002625EB">
        <w:rPr>
          <w:lang w:eastAsia="zh-CN"/>
        </w:rPr>
        <w:t xml:space="preserve"> </w:t>
      </w:r>
      <w:r w:rsidR="0078717E" w:rsidRPr="002625EB">
        <w:rPr>
          <w:rFonts w:hint="eastAsia"/>
          <w:lang w:eastAsia="zh-CN"/>
        </w:rPr>
        <w:t>38.214] for DL-SCH/PCH,</w:t>
      </w:r>
      <w:r w:rsidR="0078717E" w:rsidRPr="002625EB">
        <w:rPr>
          <w:lang w:eastAsia="zh-CN"/>
        </w:rPr>
        <w:t xml:space="preserve"> </w:t>
      </w:r>
      <w:r w:rsidR="00DB42F3" w:rsidRPr="002625EB">
        <w:rPr>
          <w:rFonts w:hint="eastAsia"/>
          <w:lang w:eastAsia="zh-CN"/>
        </w:rPr>
        <w:t>assuming the following:</w:t>
      </w:r>
    </w:p>
    <w:p w:rsidR="00A81814" w:rsidRPr="002625EB" w:rsidRDefault="00244642" w:rsidP="00A41093">
      <w:pPr>
        <w:pStyle w:val="B1"/>
        <w:rPr>
          <w:lang w:eastAsia="zh-CN"/>
        </w:rPr>
      </w:pPr>
      <w:r w:rsidRPr="002625EB">
        <w:rPr>
          <w:lang w:eastAsia="zh-CN"/>
        </w:rPr>
        <w:t>-</w:t>
      </w:r>
      <w:r w:rsidRPr="002625EB">
        <w:rPr>
          <w:lang w:eastAsia="zh-CN"/>
        </w:rPr>
        <w:tab/>
      </w:r>
      <w:r w:rsidR="00A81814" w:rsidRPr="002625EB">
        <w:rPr>
          <w:lang w:eastAsia="zh-CN"/>
        </w:rPr>
        <w:t>maximum number of layers for one TB for UL-SCH is given by X, where</w:t>
      </w:r>
    </w:p>
    <w:p w:rsidR="00A81814" w:rsidRPr="002625EB" w:rsidRDefault="00244642" w:rsidP="00A41093">
      <w:pPr>
        <w:pStyle w:val="B2"/>
        <w:rPr>
          <w:lang w:eastAsia="zh-CN"/>
        </w:rPr>
      </w:pPr>
      <w:bookmarkStart w:id="132" w:name="_Hlk530131697"/>
      <w:r w:rsidRPr="002625EB">
        <w:rPr>
          <w:lang w:eastAsia="zh-CN"/>
        </w:rPr>
        <w:t>-</w:t>
      </w:r>
      <w:r w:rsidRPr="002625EB">
        <w:rPr>
          <w:lang w:eastAsia="zh-CN"/>
        </w:rPr>
        <w:tab/>
      </w:r>
      <w:r w:rsidR="00A81814" w:rsidRPr="002625EB">
        <w:rPr>
          <w:lang w:eastAsia="zh-CN"/>
        </w:rPr>
        <w:t xml:space="preserve">if the higher layer parameter </w:t>
      </w:r>
      <w:r w:rsidR="00A81814" w:rsidRPr="002625EB">
        <w:rPr>
          <w:i/>
          <w:iCs/>
          <w:lang w:eastAsia="zh-CN"/>
        </w:rPr>
        <w:t xml:space="preserve">maxMIMO-Layers </w:t>
      </w:r>
      <w:r w:rsidR="00A81814" w:rsidRPr="002625EB">
        <w:rPr>
          <w:iCs/>
          <w:lang w:eastAsia="zh-CN"/>
        </w:rPr>
        <w:t>of</w:t>
      </w:r>
      <w:r w:rsidR="00A81814" w:rsidRPr="002625EB">
        <w:rPr>
          <w:i/>
          <w:iCs/>
          <w:lang w:eastAsia="zh-CN"/>
        </w:rPr>
        <w:t xml:space="preserve"> PUSCH-ServingCellConfig</w:t>
      </w:r>
      <w:r w:rsidR="00A81814" w:rsidRPr="002625EB">
        <w:rPr>
          <w:lang w:eastAsia="zh-CN"/>
        </w:rPr>
        <w:t xml:space="preserve"> of the serving cell is configured, X is given by that parameter </w:t>
      </w:r>
    </w:p>
    <w:p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 xml:space="preserve">elseif the higher layer parameter </w:t>
      </w:r>
      <w:r w:rsidR="00A81814" w:rsidRPr="002625EB">
        <w:rPr>
          <w:i/>
          <w:iCs/>
          <w:lang w:eastAsia="zh-CN"/>
        </w:rPr>
        <w:t xml:space="preserve">maxRank </w:t>
      </w:r>
      <w:r w:rsidR="00A81814" w:rsidRPr="002625EB">
        <w:rPr>
          <w:iCs/>
          <w:lang w:eastAsia="zh-CN"/>
        </w:rPr>
        <w:t>of</w:t>
      </w:r>
      <w:r w:rsidR="00A81814" w:rsidRPr="002625EB">
        <w:rPr>
          <w:i/>
          <w:iCs/>
          <w:lang w:eastAsia="zh-CN"/>
        </w:rPr>
        <w:t xml:space="preserve"> pusch-Config </w:t>
      </w:r>
      <w:r w:rsidR="00A81814" w:rsidRPr="002625EB">
        <w:rPr>
          <w:iCs/>
          <w:lang w:eastAsia="zh-CN"/>
        </w:rPr>
        <w:t>of the serving cell</w:t>
      </w:r>
      <w:r w:rsidR="00A81814" w:rsidRPr="002625EB">
        <w:rPr>
          <w:lang w:eastAsia="zh-CN"/>
        </w:rPr>
        <w:t xml:space="preserve"> is configured, X is given by the maximum value of </w:t>
      </w:r>
      <w:r w:rsidR="00A81814" w:rsidRPr="002625EB">
        <w:rPr>
          <w:i/>
          <w:lang w:eastAsia="zh-CN"/>
        </w:rPr>
        <w:t>maxRank</w:t>
      </w:r>
      <w:r w:rsidR="00A81814" w:rsidRPr="002625EB">
        <w:rPr>
          <w:lang w:eastAsia="zh-CN"/>
        </w:rPr>
        <w:t xml:space="preserve"> across all BWPs of the serving cell</w:t>
      </w:r>
      <w:bookmarkEnd w:id="132"/>
    </w:p>
    <w:p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otherwise, X is given by the maximum number of layers for PUSCH supported by the UE for the serving cell</w:t>
      </w:r>
    </w:p>
    <w:p w:rsidR="00A81814" w:rsidRPr="002625EB" w:rsidRDefault="00244642" w:rsidP="00A41093">
      <w:pPr>
        <w:pStyle w:val="B1"/>
        <w:rPr>
          <w:lang w:eastAsia="zh-CN"/>
        </w:rPr>
      </w:pPr>
      <w:r w:rsidRPr="002625EB">
        <w:rPr>
          <w:lang w:eastAsia="zh-CN"/>
        </w:rPr>
        <w:t>-</w:t>
      </w:r>
      <w:r w:rsidRPr="002625EB">
        <w:rPr>
          <w:lang w:eastAsia="zh-CN"/>
        </w:rPr>
        <w:tab/>
      </w:r>
      <w:r w:rsidR="00A81814" w:rsidRPr="002625EB">
        <w:rPr>
          <w:lang w:eastAsia="zh-CN"/>
        </w:rPr>
        <w:t>maximum number of layers for one TB for DL-SCH/PCH is given by the minimum of X and 4, where</w:t>
      </w:r>
    </w:p>
    <w:p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 xml:space="preserve">if the higher layer parameter </w:t>
      </w:r>
      <w:r w:rsidR="00A81814" w:rsidRPr="002625EB">
        <w:rPr>
          <w:i/>
          <w:iCs/>
          <w:lang w:eastAsia="zh-CN"/>
        </w:rPr>
        <w:t xml:space="preserve">maxMIMO-Layers </w:t>
      </w:r>
      <w:r w:rsidR="00A81814" w:rsidRPr="002625EB">
        <w:rPr>
          <w:iCs/>
          <w:lang w:eastAsia="zh-CN"/>
        </w:rPr>
        <w:t>of</w:t>
      </w:r>
      <w:r w:rsidR="00A81814" w:rsidRPr="002625EB">
        <w:rPr>
          <w:i/>
          <w:iCs/>
          <w:lang w:eastAsia="zh-CN"/>
        </w:rPr>
        <w:t xml:space="preserve"> PDSCH-ServingCellConfig</w:t>
      </w:r>
      <w:r w:rsidR="00A81814" w:rsidRPr="002625EB">
        <w:rPr>
          <w:lang w:eastAsia="zh-CN"/>
        </w:rPr>
        <w:t xml:space="preserve"> of the serving cell is configured, X is given by that parameter</w:t>
      </w:r>
    </w:p>
    <w:p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otherwise, X is given by the maximum number of layers for PDSCH supported by the UE for the serving cell</w:t>
      </w:r>
    </w:p>
    <w:p w:rsidR="00492BFD" w:rsidRDefault="0009376C" w:rsidP="00492BFD">
      <w:pPr>
        <w:pStyle w:val="B1"/>
        <w:ind w:left="540" w:hanging="332"/>
        <w:rPr>
          <w:lang w:eastAsia="zh-CN"/>
        </w:rPr>
      </w:pPr>
      <w:r w:rsidRPr="002625EB">
        <w:rPr>
          <w:lang w:eastAsia="zh-CN"/>
        </w:rPr>
        <w:t>-</w:t>
      </w:r>
      <w:r w:rsidRPr="002625EB">
        <w:rPr>
          <w:lang w:eastAsia="zh-CN"/>
        </w:rPr>
        <w:tab/>
      </w:r>
      <w:r w:rsidR="001D1140" w:rsidRPr="002512D3">
        <w:rPr>
          <w:lang w:eastAsia="zh-CN"/>
        </w:rPr>
        <w:t xml:space="preserve">if the higher layer parameter </w:t>
      </w:r>
      <w:r w:rsidR="001D1140" w:rsidRPr="00486112">
        <w:rPr>
          <w:i/>
          <w:lang w:eastAsia="zh-CN"/>
        </w:rPr>
        <w:t>mcs-Table</w:t>
      </w:r>
      <w:r w:rsidR="001D1140" w:rsidRPr="002512D3">
        <w:rPr>
          <w:lang w:eastAsia="zh-CN"/>
        </w:rPr>
        <w:t xml:space="preserve"> given by a </w:t>
      </w:r>
      <w:r w:rsidR="001D1140" w:rsidRPr="00486112">
        <w:rPr>
          <w:i/>
          <w:lang w:eastAsia="zh-CN"/>
        </w:rPr>
        <w:t>pdsch-Config</w:t>
      </w:r>
      <w:r w:rsidR="001D1140" w:rsidRPr="002512D3">
        <w:rPr>
          <w:lang w:eastAsia="zh-CN"/>
        </w:rPr>
        <w:t xml:space="preserve"> for at least one </w:t>
      </w:r>
      <w:r w:rsidR="001D1140">
        <w:rPr>
          <w:lang w:eastAsia="zh-CN"/>
        </w:rPr>
        <w:t xml:space="preserve">DL </w:t>
      </w:r>
      <w:r w:rsidR="001D1140" w:rsidRPr="002512D3">
        <w:rPr>
          <w:lang w:eastAsia="zh-CN"/>
        </w:rPr>
        <w:t xml:space="preserve">BWP of the serving cell is set to </w:t>
      </w:r>
      <w:r w:rsidR="00AE04E9">
        <w:rPr>
          <w:lang w:eastAsia="zh-CN"/>
        </w:rPr>
        <w:t>'</w:t>
      </w:r>
      <w:r w:rsidR="001D1140" w:rsidRPr="002512D3">
        <w:rPr>
          <w:lang w:eastAsia="zh-CN"/>
        </w:rPr>
        <w:t>qam256</w:t>
      </w:r>
      <w:r w:rsidR="00AE04E9">
        <w:rPr>
          <w:lang w:eastAsia="zh-CN"/>
        </w:rPr>
        <w:t>'</w:t>
      </w:r>
      <w:r w:rsidR="001D1140" w:rsidRPr="002512D3">
        <w:rPr>
          <w:lang w:eastAsia="zh-CN"/>
        </w:rPr>
        <w:t xml:space="preserve">, maximum modulation order </w:t>
      </w:r>
      <w:r w:rsidR="001D1140" w:rsidRPr="002512D3">
        <w:rPr>
          <w:position w:val="-12"/>
          <w:lang w:eastAsia="zh-CN"/>
        </w:rPr>
        <w:object w:dxaOrig="700" w:dyaOrig="360">
          <v:shape id="_x0000_i1484" type="#_x0000_t75" style="width:29.3pt;height:15.05pt" o:ole="">
            <v:imagedata r:id="rId791" o:title=""/>
          </v:shape>
          <o:OLEObject Type="Embed" ProgID="Equation.DSMT4" ShapeID="_x0000_i1484" DrawAspect="Content" ObjectID="_1661855742" r:id="rId792"/>
        </w:object>
      </w:r>
      <w:r w:rsidR="001D1140" w:rsidRPr="002512D3">
        <w:rPr>
          <w:lang w:eastAsia="zh-CN"/>
        </w:rPr>
        <w:t xml:space="preserve"> is assumed for DL-SCH</w:t>
      </w:r>
      <w:r w:rsidR="00BE70D2" w:rsidRPr="002625EB">
        <w:rPr>
          <w:rFonts w:hint="eastAsia"/>
          <w:lang w:eastAsia="zh-CN"/>
        </w:rPr>
        <w:t xml:space="preserve">; otherwise a maximum modulation order </w:t>
      </w:r>
      <w:r w:rsidR="00BE70D2" w:rsidRPr="002625EB">
        <w:rPr>
          <w:position w:val="-12"/>
        </w:rPr>
        <w:object w:dxaOrig="760" w:dyaOrig="360">
          <v:shape id="_x0000_i1485" type="#_x0000_t75" style="width:33.5pt;height:15.9pt" o:ole="">
            <v:imagedata r:id="rId793" o:title=""/>
          </v:shape>
          <o:OLEObject Type="Embed" ProgID="Equation.3" ShapeID="_x0000_i1485" DrawAspect="Content" ObjectID="_1661855743" r:id="rId794"/>
        </w:object>
      </w:r>
      <w:r w:rsidR="00BE70D2" w:rsidRPr="002625EB">
        <w:rPr>
          <w:rFonts w:hint="eastAsia"/>
          <w:lang w:eastAsia="zh-CN"/>
        </w:rPr>
        <w:t xml:space="preserve"> is assumed for DL-SCH</w:t>
      </w:r>
      <w:r w:rsidR="00DB42F3" w:rsidRPr="002625EB">
        <w:rPr>
          <w:rFonts w:hint="eastAsia"/>
          <w:lang w:eastAsia="zh-CN"/>
        </w:rPr>
        <w:t>;</w:t>
      </w:r>
      <w:r w:rsidR="00492BFD" w:rsidRPr="00492BFD">
        <w:rPr>
          <w:lang w:eastAsia="zh-CN"/>
        </w:rPr>
        <w:t xml:space="preserve"> </w:t>
      </w:r>
    </w:p>
    <w:p w:rsidR="00DB42F3" w:rsidRPr="002625EB" w:rsidRDefault="00492BFD" w:rsidP="00486112">
      <w:pPr>
        <w:pStyle w:val="B1"/>
        <w:ind w:left="540" w:hanging="332"/>
        <w:rPr>
          <w:lang w:eastAsia="zh-CN"/>
        </w:rPr>
      </w:pPr>
      <w:r>
        <w:rPr>
          <w:lang w:eastAsia="zh-CN"/>
        </w:rPr>
        <w:lastRenderedPageBreak/>
        <w:t>-</w:t>
      </w:r>
      <w:r>
        <w:rPr>
          <w:lang w:eastAsia="zh-CN"/>
        </w:rPr>
        <w:tab/>
        <w:t xml:space="preserve">if </w:t>
      </w:r>
      <w:r w:rsidRPr="002512D3">
        <w:rPr>
          <w:lang w:eastAsia="zh-CN"/>
        </w:rPr>
        <w:t xml:space="preserve">the higher layer parameter </w:t>
      </w:r>
      <w:r w:rsidRPr="002512D3">
        <w:rPr>
          <w:i/>
          <w:lang w:eastAsia="zh-CN"/>
        </w:rPr>
        <w:t>mcs-Table</w:t>
      </w:r>
      <w:r w:rsidRPr="002512D3">
        <w:rPr>
          <w:lang w:eastAsia="zh-CN"/>
        </w:rPr>
        <w:t xml:space="preserve"> or </w:t>
      </w:r>
      <w:r w:rsidRPr="002512D3">
        <w:rPr>
          <w:i/>
          <w:lang w:eastAsia="zh-CN"/>
        </w:rPr>
        <w:t>mcs-TableTransformPrecoder</w:t>
      </w:r>
      <w:r w:rsidRPr="002512D3">
        <w:rPr>
          <w:lang w:eastAsia="zh-CN"/>
        </w:rPr>
        <w:t xml:space="preserve"> given by a </w:t>
      </w:r>
      <w:r w:rsidRPr="002512D3">
        <w:rPr>
          <w:i/>
          <w:lang w:eastAsia="zh-CN"/>
        </w:rPr>
        <w:t>pusch-Config</w:t>
      </w:r>
      <w:r w:rsidRPr="002512D3">
        <w:rPr>
          <w:lang w:eastAsia="zh-CN"/>
        </w:rPr>
        <w:t xml:space="preserve"> or </w:t>
      </w:r>
      <w:r w:rsidRPr="002512D3">
        <w:rPr>
          <w:i/>
          <w:lang w:eastAsia="zh-CN"/>
        </w:rPr>
        <w:t>configuredGrantConfig</w:t>
      </w:r>
      <w:r w:rsidRPr="002512D3">
        <w:rPr>
          <w:lang w:eastAsia="zh-CN"/>
        </w:rPr>
        <w:t xml:space="preserve"> for at least one </w:t>
      </w:r>
      <w:r>
        <w:rPr>
          <w:lang w:eastAsia="zh-CN"/>
        </w:rPr>
        <w:t xml:space="preserve">UL </w:t>
      </w:r>
      <w:r w:rsidRPr="002512D3">
        <w:rPr>
          <w:lang w:eastAsia="zh-CN"/>
        </w:rPr>
        <w:t xml:space="preserve">BWP of the serving cell is set to </w:t>
      </w:r>
      <w:r w:rsidR="00AE04E9">
        <w:rPr>
          <w:lang w:eastAsia="zh-CN"/>
        </w:rPr>
        <w:t>'</w:t>
      </w:r>
      <w:r w:rsidRPr="002512D3">
        <w:rPr>
          <w:lang w:eastAsia="zh-CN"/>
        </w:rPr>
        <w:t>qam256</w:t>
      </w:r>
      <w:r w:rsidR="00AE04E9">
        <w:rPr>
          <w:lang w:eastAsia="zh-CN"/>
        </w:rPr>
        <w:t>'</w:t>
      </w:r>
      <w:r w:rsidRPr="002512D3">
        <w:rPr>
          <w:lang w:eastAsia="zh-CN"/>
        </w:rPr>
        <w:t xml:space="preserve">, maximum modulation order </w:t>
      </w:r>
      <w:r w:rsidRPr="002512D3">
        <w:rPr>
          <w:position w:val="-12"/>
          <w:lang w:eastAsia="zh-CN"/>
        </w:rPr>
        <w:object w:dxaOrig="700" w:dyaOrig="360">
          <v:shape id="_x0000_i1486" type="#_x0000_t75" style="width:29.3pt;height:15.05pt" o:ole="">
            <v:imagedata r:id="rId791" o:title=""/>
          </v:shape>
          <o:OLEObject Type="Embed" ProgID="Equation.DSMT4" ShapeID="_x0000_i1486" DrawAspect="Content" ObjectID="_1661855744" r:id="rId795"/>
        </w:object>
      </w:r>
      <w:r w:rsidRPr="002512D3">
        <w:rPr>
          <w:lang w:eastAsia="zh-CN"/>
        </w:rPr>
        <w:t xml:space="preserve"> is assumed for UL-SCH; otherwise a maximum modulation order </w:t>
      </w:r>
      <w:r w:rsidRPr="00CA3937">
        <w:rPr>
          <w:position w:val="-12"/>
        </w:rPr>
        <w:object w:dxaOrig="760" w:dyaOrig="360">
          <v:shape id="_x0000_i1487" type="#_x0000_t75" style="width:34.35pt;height:15.9pt" o:ole="">
            <v:imagedata r:id="rId793" o:title=""/>
          </v:shape>
          <o:OLEObject Type="Embed" ProgID="Equation.3" ShapeID="_x0000_i1487" DrawAspect="Content" ObjectID="_1661855745" r:id="rId796"/>
        </w:object>
      </w:r>
      <w:r>
        <w:t xml:space="preserve"> </w:t>
      </w:r>
      <w:r w:rsidRPr="002512D3">
        <w:rPr>
          <w:lang w:eastAsia="zh-CN"/>
        </w:rPr>
        <w:t>is assumed for UL-SCH</w:t>
      </w:r>
    </w:p>
    <w:p w:rsidR="00DB42F3" w:rsidRPr="002625EB" w:rsidRDefault="0009376C" w:rsidP="0009376C">
      <w:pPr>
        <w:pStyle w:val="B1"/>
        <w:rPr>
          <w:lang w:eastAsia="zh-CN"/>
        </w:rPr>
      </w:pPr>
      <w:r w:rsidRPr="002625EB">
        <w:rPr>
          <w:lang w:eastAsia="zh-CN"/>
        </w:rPr>
        <w:t>-</w:t>
      </w:r>
      <w:r w:rsidRPr="002625EB">
        <w:rPr>
          <w:lang w:eastAsia="zh-CN"/>
        </w:rPr>
        <w:tab/>
      </w:r>
      <w:r w:rsidR="00DB42F3" w:rsidRPr="002625EB">
        <w:rPr>
          <w:rFonts w:hint="eastAsia"/>
          <w:lang w:eastAsia="zh-CN"/>
        </w:rPr>
        <w:t>maximum coding rate</w:t>
      </w:r>
      <w:r w:rsidR="00AE1ACE" w:rsidRPr="002625EB">
        <w:rPr>
          <w:rFonts w:hint="eastAsia"/>
          <w:lang w:eastAsia="zh-CN"/>
        </w:rPr>
        <w:t xml:space="preserve"> of 948/1024</w:t>
      </w:r>
      <w:r w:rsidR="00DB42F3" w:rsidRPr="002625EB">
        <w:rPr>
          <w:rFonts w:hint="eastAsia"/>
          <w:lang w:eastAsia="zh-CN"/>
        </w:rPr>
        <w:t>;</w:t>
      </w:r>
    </w:p>
    <w:p w:rsidR="00BE70D2" w:rsidRPr="002625EB" w:rsidRDefault="0009376C" w:rsidP="00BE70D2">
      <w:pPr>
        <w:pStyle w:val="B1"/>
        <w:rPr>
          <w:lang w:eastAsia="zh-CN"/>
        </w:rPr>
      </w:pPr>
      <w:r w:rsidRPr="002625EB">
        <w:t>-</w:t>
      </w:r>
      <w:r w:rsidRPr="002625EB">
        <w:tab/>
      </w:r>
      <w:r w:rsidR="003A145F" w:rsidRPr="002625EB">
        <w:rPr>
          <w:position w:val="-14"/>
        </w:rPr>
        <w:object w:dxaOrig="1560" w:dyaOrig="380">
          <v:shape id="_x0000_i1488" type="#_x0000_t75" style="width:77pt;height:19.25pt" o:ole="">
            <v:imagedata r:id="rId797" o:title=""/>
          </v:shape>
          <o:OLEObject Type="Embed" ProgID="Equation.3" ShapeID="_x0000_i1488" DrawAspect="Content" ObjectID="_1661855746" r:id="rId798"/>
        </w:object>
      </w:r>
      <w:r w:rsidR="003A145F" w:rsidRPr="002625EB">
        <w:rPr>
          <w:rFonts w:hint="eastAsia"/>
          <w:lang w:eastAsia="zh-CN"/>
        </w:rPr>
        <w:t xml:space="preserve"> is given by Table </w:t>
      </w:r>
      <w:r w:rsidR="00A94642" w:rsidRPr="002625EB">
        <w:rPr>
          <w:rFonts w:hint="eastAsia"/>
          <w:lang w:eastAsia="zh-CN"/>
        </w:rPr>
        <w:t>5.4.2.1-1</w:t>
      </w:r>
      <w:r w:rsidR="00BE70D2" w:rsidRPr="002625EB">
        <w:rPr>
          <w:rFonts w:hint="eastAsia"/>
          <w:lang w:eastAsia="zh-CN"/>
        </w:rPr>
        <w:t xml:space="preserve">, where the value of </w:t>
      </w:r>
      <w:r w:rsidR="00BE70D2" w:rsidRPr="002625EB">
        <w:rPr>
          <w:position w:val="-14"/>
        </w:rPr>
        <w:object w:dxaOrig="900" w:dyaOrig="380">
          <v:shape id="_x0000_i1489" type="#_x0000_t75" style="width:44.35pt;height:19.25pt" o:ole="">
            <v:imagedata r:id="rId799" o:title=""/>
          </v:shape>
          <o:OLEObject Type="Embed" ProgID="Equation.3" ShapeID="_x0000_i1489" DrawAspect="Content" ObjectID="_1661855747" r:id="rId800"/>
        </w:object>
      </w:r>
      <w:r w:rsidR="00BE70D2" w:rsidRPr="002625EB">
        <w:rPr>
          <w:rFonts w:hint="eastAsia"/>
          <w:lang w:eastAsia="zh-CN"/>
        </w:rPr>
        <w:t xml:space="preserve"> for DL-SCH is determined according to the </w:t>
      </w:r>
      <w:r w:rsidR="00BE70D2" w:rsidRPr="002625EB">
        <w:rPr>
          <w:lang w:eastAsia="zh-CN"/>
        </w:rPr>
        <w:t>initial</w:t>
      </w:r>
      <w:r w:rsidR="00BE70D2" w:rsidRPr="002625EB">
        <w:rPr>
          <w:rFonts w:hint="eastAsia"/>
          <w:lang w:eastAsia="zh-CN"/>
        </w:rPr>
        <w:t xml:space="preserve"> </w:t>
      </w:r>
      <w:r w:rsidR="00492BFD">
        <w:rPr>
          <w:lang w:eastAsia="zh-CN"/>
        </w:rPr>
        <w:t xml:space="preserve">downlink </w:t>
      </w:r>
      <w:r w:rsidR="00BE70D2" w:rsidRPr="002625EB">
        <w:rPr>
          <w:rFonts w:hint="eastAsia"/>
          <w:lang w:eastAsia="zh-CN"/>
        </w:rPr>
        <w:t xml:space="preserve">bandwidth part if there is no other </w:t>
      </w:r>
      <w:r w:rsidR="00492BFD">
        <w:rPr>
          <w:lang w:eastAsia="zh-CN"/>
        </w:rPr>
        <w:t xml:space="preserve">downlink </w:t>
      </w:r>
      <w:r w:rsidR="00BE70D2" w:rsidRPr="002625EB">
        <w:rPr>
          <w:rFonts w:hint="eastAsia"/>
          <w:lang w:eastAsia="zh-CN"/>
        </w:rPr>
        <w:t>bandwidth part configured to the UE</w:t>
      </w:r>
      <w:r w:rsidR="00A94642" w:rsidRPr="002625EB">
        <w:rPr>
          <w:rFonts w:hint="eastAsia"/>
          <w:lang w:eastAsia="zh-CN"/>
        </w:rPr>
        <w:t>;</w:t>
      </w:r>
    </w:p>
    <w:p w:rsidR="006975E9" w:rsidRPr="002625EB" w:rsidRDefault="00BE70D2" w:rsidP="00BE70D2">
      <w:pPr>
        <w:pStyle w:val="B1"/>
        <w:rPr>
          <w:lang w:eastAsia="zh-CN"/>
        </w:rPr>
      </w:pPr>
      <w:r w:rsidRPr="002625EB">
        <w:rPr>
          <w:rFonts w:hint="eastAsia"/>
          <w:lang w:eastAsia="zh-CN"/>
        </w:rPr>
        <w:t>-</w:t>
      </w:r>
      <w:r w:rsidRPr="002625EB">
        <w:rPr>
          <w:rFonts w:hint="eastAsia"/>
          <w:lang w:eastAsia="zh-CN"/>
        </w:rPr>
        <w:tab/>
      </w:r>
      <w:r w:rsidRPr="002625EB">
        <w:rPr>
          <w:position w:val="-12"/>
        </w:rPr>
        <w:object w:dxaOrig="1540" w:dyaOrig="360">
          <v:shape id="_x0000_i1490" type="#_x0000_t75" style="width:62.8pt;height:15.9pt" o:ole="">
            <v:imagedata r:id="rId801" o:title=""/>
          </v:shape>
          <o:OLEObject Type="Embed" ProgID="Equation.DSMT4" ShapeID="_x0000_i1490" DrawAspect="Content" ObjectID="_1661855748" r:id="rId802"/>
        </w:object>
      </w:r>
      <w:r w:rsidRPr="002625EB">
        <w:rPr>
          <w:rFonts w:hint="eastAsia"/>
          <w:lang w:eastAsia="zh-CN"/>
        </w:rPr>
        <w:t>;</w:t>
      </w:r>
    </w:p>
    <w:p w:rsidR="0073107B" w:rsidRPr="002625EB" w:rsidRDefault="0009376C" w:rsidP="0009376C">
      <w:pPr>
        <w:pStyle w:val="B1"/>
        <w:rPr>
          <w:lang w:eastAsia="zh-CN"/>
        </w:rPr>
      </w:pPr>
      <w:r w:rsidRPr="002625EB">
        <w:t>-</w:t>
      </w:r>
      <w:r w:rsidRPr="002625EB">
        <w:tab/>
      </w:r>
      <w:r w:rsidR="0073107B" w:rsidRPr="002625EB">
        <w:rPr>
          <w:position w:val="-6"/>
        </w:rPr>
        <w:object w:dxaOrig="240" w:dyaOrig="279">
          <v:shape id="_x0000_i1491" type="#_x0000_t75" style="width:9.2pt;height:10.9pt" o:ole="">
            <v:imagedata r:id="rId803" o:title=""/>
          </v:shape>
          <o:OLEObject Type="Embed" ProgID="Equation.3" ShapeID="_x0000_i1491" DrawAspect="Content" ObjectID="_1661855749" r:id="rId804"/>
        </w:object>
      </w:r>
      <w:r w:rsidR="0073107B" w:rsidRPr="002625EB">
        <w:rPr>
          <w:rFonts w:hint="eastAsia"/>
          <w:lang w:eastAsia="zh-CN"/>
        </w:rPr>
        <w:t xml:space="preserve"> is the number of code blocks of the </w:t>
      </w:r>
      <w:r w:rsidR="0073107B" w:rsidRPr="002625EB">
        <w:rPr>
          <w:lang w:eastAsia="zh-CN"/>
        </w:rPr>
        <w:t>transport</w:t>
      </w:r>
      <w:r w:rsidR="0073107B" w:rsidRPr="002625EB">
        <w:rPr>
          <w:rFonts w:hint="eastAsia"/>
          <w:lang w:eastAsia="zh-CN"/>
        </w:rPr>
        <w:t xml:space="preserve"> block determined according to</w:t>
      </w:r>
      <w:r w:rsidR="00BE20EA" w:rsidRPr="002625EB">
        <w:rPr>
          <w:rFonts w:hint="eastAsia"/>
          <w:lang w:eastAsia="zh-CN"/>
        </w:rPr>
        <w:t xml:space="preserve"> </w:t>
      </w:r>
      <w:r w:rsidR="0090717C">
        <w:rPr>
          <w:rFonts w:hint="eastAsia"/>
          <w:lang w:eastAsia="zh-CN"/>
        </w:rPr>
        <w:t>Clause</w:t>
      </w:r>
      <w:r w:rsidR="0073107B" w:rsidRPr="002625EB">
        <w:rPr>
          <w:rFonts w:hint="eastAsia"/>
          <w:lang w:eastAsia="zh-CN"/>
        </w:rPr>
        <w:t xml:space="preserve"> 5.2.2.</w:t>
      </w:r>
    </w:p>
    <w:p w:rsidR="006975E9" w:rsidRPr="002625EB" w:rsidRDefault="006975E9" w:rsidP="006975E9">
      <w:pPr>
        <w:rPr>
          <w:lang w:eastAsia="zh-CN"/>
        </w:rPr>
      </w:pPr>
    </w:p>
    <w:p w:rsidR="003A145F" w:rsidRPr="002625EB" w:rsidRDefault="003A145F" w:rsidP="003A145F">
      <w:pPr>
        <w:pStyle w:val="TH"/>
        <w:overflowPunct w:val="0"/>
        <w:autoSpaceDE w:val="0"/>
        <w:autoSpaceDN w:val="0"/>
        <w:adjustRightInd w:val="0"/>
        <w:textAlignment w:val="baseline"/>
        <w:rPr>
          <w:lang w:eastAsia="zh-CN"/>
        </w:rPr>
      </w:pPr>
      <w:r w:rsidRPr="002625EB">
        <w:t>Table 5.4</w:t>
      </w:r>
      <w:r w:rsidRPr="002625EB">
        <w:rPr>
          <w:rFonts w:hint="eastAsia"/>
          <w:lang w:eastAsia="zh-CN"/>
        </w:rPr>
        <w:t>.2.1</w:t>
      </w:r>
      <w:r w:rsidRPr="002625EB">
        <w:t>-</w:t>
      </w:r>
      <w:r w:rsidRPr="002625EB">
        <w:rPr>
          <w:rFonts w:hint="eastAsia"/>
          <w:lang w:eastAsia="zh-CN"/>
        </w:rPr>
        <w:t>1:</w:t>
      </w:r>
      <w:r w:rsidRPr="002625EB">
        <w:t xml:space="preserve"> </w:t>
      </w:r>
      <w:r w:rsidRPr="002625EB">
        <w:rPr>
          <w:rFonts w:hint="eastAsia"/>
          <w:lang w:eastAsia="zh-CN"/>
        </w:rPr>
        <w:t xml:space="preserve">Value of </w:t>
      </w:r>
      <w:r w:rsidRPr="002625EB">
        <w:rPr>
          <w:position w:val="-14"/>
        </w:rPr>
        <w:object w:dxaOrig="900" w:dyaOrig="380">
          <v:shape id="_x0000_i1492" type="#_x0000_t75" style="width:44.35pt;height:19.25pt" o:ole="">
            <v:imagedata r:id="rId805" o:title=""/>
          </v:shape>
          <o:OLEObject Type="Embed" ProgID="Equation.3" ShapeID="_x0000_i1492" DrawAspect="Content" ObjectID="_1661855750" r:id="rId80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7"/>
        <w:gridCol w:w="1104"/>
      </w:tblGrid>
      <w:tr w:rsidR="003A145F" w:rsidRPr="002625EB" w:rsidTr="00AE1ACE">
        <w:trPr>
          <w:jc w:val="center"/>
        </w:trPr>
        <w:tc>
          <w:tcPr>
            <w:tcW w:w="0" w:type="auto"/>
            <w:shd w:val="clear" w:color="auto" w:fill="D9D9D9"/>
            <w:vAlign w:val="center"/>
          </w:tcPr>
          <w:p w:rsidR="003A145F" w:rsidRPr="002625EB" w:rsidRDefault="00AE1ACE" w:rsidP="00AE1ACE">
            <w:pPr>
              <w:pStyle w:val="TAC"/>
              <w:rPr>
                <w:sz w:val="20"/>
                <w:lang w:eastAsia="zh-CN"/>
              </w:rPr>
            </w:pPr>
            <w:r w:rsidRPr="002625EB">
              <w:rPr>
                <w:sz w:val="20"/>
                <w:lang w:eastAsia="zh-CN"/>
              </w:rPr>
              <w:t xml:space="preserve">Maximum number of PRBs across all configured </w:t>
            </w:r>
            <w:r w:rsidR="00492BFD">
              <w:rPr>
                <w:sz w:val="20"/>
                <w:lang w:eastAsia="zh-CN"/>
              </w:rPr>
              <w:t xml:space="preserve">DL BWPs and UL </w:t>
            </w:r>
            <w:r w:rsidRPr="002625EB">
              <w:rPr>
                <w:sz w:val="20"/>
                <w:lang w:eastAsia="zh-CN"/>
              </w:rPr>
              <w:t xml:space="preserve">BWPs </w:t>
            </w:r>
            <w:r w:rsidRPr="002625EB">
              <w:rPr>
                <w:rFonts w:hint="eastAsia"/>
                <w:sz w:val="20"/>
                <w:lang w:eastAsia="zh-CN"/>
              </w:rPr>
              <w:t>of a carrier</w:t>
            </w:r>
            <w:r w:rsidR="00492BFD">
              <w:rPr>
                <w:sz w:val="20"/>
                <w:lang w:eastAsia="zh-CN"/>
              </w:rPr>
              <w:t xml:space="preserve"> for DL-SCH and UL-SCH, respectively</w:t>
            </w:r>
          </w:p>
        </w:tc>
        <w:tc>
          <w:tcPr>
            <w:tcW w:w="0" w:type="auto"/>
            <w:shd w:val="clear" w:color="auto" w:fill="D9D9D9"/>
            <w:vAlign w:val="center"/>
          </w:tcPr>
          <w:p w:rsidR="003A145F" w:rsidRPr="002625EB" w:rsidRDefault="003A145F" w:rsidP="00991FA1">
            <w:pPr>
              <w:pStyle w:val="TAC"/>
              <w:rPr>
                <w:sz w:val="20"/>
                <w:lang w:eastAsia="zh-CN"/>
              </w:rPr>
            </w:pPr>
            <w:r w:rsidRPr="002625EB">
              <w:rPr>
                <w:position w:val="-14"/>
              </w:rPr>
              <w:object w:dxaOrig="900" w:dyaOrig="380">
                <v:shape id="_x0000_i1493" type="#_x0000_t75" style="width:44.35pt;height:19.25pt" o:ole="">
                  <v:imagedata r:id="rId805" o:title=""/>
                </v:shape>
                <o:OLEObject Type="Embed" ProgID="Equation.3" ShapeID="_x0000_i1493" DrawAspect="Content" ObjectID="_1661855751" r:id="rId807"/>
              </w:objec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rFonts w:hint="eastAsia"/>
                <w:sz w:val="20"/>
                <w:lang w:eastAsia="zh-CN"/>
              </w:rPr>
              <w:t>Less than 33</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32</w: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rFonts w:hint="eastAsia"/>
                <w:sz w:val="20"/>
                <w:lang w:eastAsia="zh-CN"/>
              </w:rPr>
              <w:t>33 to 66</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66</w: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rFonts w:hint="eastAsia"/>
                <w:sz w:val="20"/>
                <w:lang w:eastAsia="zh-CN"/>
              </w:rPr>
              <w:t>67 to 107</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107</w: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rFonts w:hint="eastAsia"/>
                <w:sz w:val="20"/>
                <w:lang w:eastAsia="zh-CN"/>
              </w:rPr>
              <w:t>108 to 13</w:t>
            </w:r>
            <w:r w:rsidR="00D5371D" w:rsidRPr="002625EB">
              <w:rPr>
                <w:rFonts w:hint="eastAsia"/>
                <w:sz w:val="20"/>
                <w:lang w:eastAsia="zh-CN"/>
              </w:rPr>
              <w:t>5</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13</w:t>
            </w:r>
            <w:r w:rsidR="00D5371D" w:rsidRPr="002625EB">
              <w:rPr>
                <w:rFonts w:hint="eastAsia"/>
                <w:sz w:val="20"/>
                <w:lang w:eastAsia="zh-CN"/>
              </w:rPr>
              <w:t>5</w:t>
            </w:r>
          </w:p>
        </w:tc>
      </w:tr>
      <w:tr w:rsidR="003A145F" w:rsidRPr="002625EB" w:rsidTr="00AE1ACE">
        <w:trPr>
          <w:jc w:val="center"/>
        </w:trPr>
        <w:tc>
          <w:tcPr>
            <w:tcW w:w="0" w:type="auto"/>
            <w:shd w:val="clear" w:color="auto" w:fill="D9D9D9"/>
            <w:vAlign w:val="center"/>
          </w:tcPr>
          <w:p w:rsidR="003A145F" w:rsidRPr="002625EB" w:rsidRDefault="00D5371D" w:rsidP="00991FA1">
            <w:pPr>
              <w:pStyle w:val="TAC"/>
              <w:rPr>
                <w:sz w:val="20"/>
                <w:lang w:eastAsia="zh-CN"/>
              </w:rPr>
            </w:pPr>
            <w:r w:rsidRPr="002625EB">
              <w:rPr>
                <w:rFonts w:hint="eastAsia"/>
                <w:sz w:val="20"/>
                <w:lang w:eastAsia="zh-CN"/>
              </w:rPr>
              <w:t>136</w:t>
            </w:r>
            <w:r w:rsidR="003A145F" w:rsidRPr="002625EB">
              <w:rPr>
                <w:rFonts w:hint="eastAsia"/>
                <w:sz w:val="20"/>
                <w:lang w:eastAsia="zh-CN"/>
              </w:rPr>
              <w:t xml:space="preserve"> to 162</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162</w: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rFonts w:hint="eastAsia"/>
                <w:sz w:val="20"/>
                <w:lang w:eastAsia="zh-CN"/>
              </w:rPr>
              <w:t>163 to 217</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217</w: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sz w:val="20"/>
                <w:lang w:eastAsia="zh-CN"/>
              </w:rPr>
              <w:t>L</w:t>
            </w:r>
            <w:r w:rsidRPr="002625EB">
              <w:rPr>
                <w:rFonts w:hint="eastAsia"/>
                <w:sz w:val="20"/>
                <w:lang w:eastAsia="zh-CN"/>
              </w:rPr>
              <w:t>arger than 217</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273</w:t>
            </w:r>
          </w:p>
        </w:tc>
      </w:tr>
    </w:tbl>
    <w:p w:rsidR="003A145F" w:rsidRPr="002625EB" w:rsidRDefault="003A145F" w:rsidP="003A145F">
      <w:pPr>
        <w:rPr>
          <w:lang w:eastAsia="zh-CN"/>
        </w:rPr>
      </w:pPr>
    </w:p>
    <w:p w:rsidR="00EC4674" w:rsidRPr="002625EB" w:rsidRDefault="00E37D2C" w:rsidP="00E37D2C">
      <w:pPr>
        <w:rPr>
          <w:lang w:eastAsia="zh-CN"/>
        </w:rPr>
      </w:pPr>
      <w:r w:rsidRPr="002625EB">
        <w:t xml:space="preserve">Denoting by </w:t>
      </w:r>
      <w:r w:rsidR="00EC4674" w:rsidRPr="002625EB">
        <w:rPr>
          <w:position w:val="-10"/>
        </w:rPr>
        <w:object w:dxaOrig="320" w:dyaOrig="340">
          <v:shape id="_x0000_i1494" type="#_x0000_t75" style="width:12.55pt;height:12.55pt" o:ole="">
            <v:imagedata r:id="rId808" o:title=""/>
          </v:shape>
          <o:OLEObject Type="Embed" ProgID="Equation.3" ShapeID="_x0000_i1494" DrawAspect="Content" ObjectID="_1661855752" r:id="rId809"/>
        </w:object>
      </w:r>
      <w:r w:rsidRPr="002625EB">
        <w:t xml:space="preserve"> the rate matching output sequence length for the </w:t>
      </w:r>
      <w:r w:rsidRPr="002625EB">
        <w:rPr>
          <w:position w:val="-4"/>
        </w:rPr>
        <w:object w:dxaOrig="180" w:dyaOrig="200">
          <v:shape id="_x0000_i1495" type="#_x0000_t75" style="width:9.2pt;height:9.2pt" o:ole="">
            <v:imagedata r:id="rId775" o:title=""/>
          </v:shape>
          <o:OLEObject Type="Embed" ProgID="Equation.3" ShapeID="_x0000_i1495" DrawAspect="Content" ObjectID="_1661855753" r:id="rId810"/>
        </w:object>
      </w:r>
      <w:r w:rsidRPr="002625EB">
        <w:t>-th coded block</w:t>
      </w:r>
      <w:r w:rsidR="00EC4674" w:rsidRPr="002625EB">
        <w:rPr>
          <w:rFonts w:hint="eastAsia"/>
          <w:lang w:eastAsia="zh-CN"/>
        </w:rPr>
        <w:t xml:space="preserve">, where the value of </w:t>
      </w:r>
      <w:r w:rsidR="00EC4674" w:rsidRPr="002625EB">
        <w:rPr>
          <w:position w:val="-10"/>
        </w:rPr>
        <w:object w:dxaOrig="320" w:dyaOrig="340">
          <v:shape id="_x0000_i1496" type="#_x0000_t75" style="width:12.55pt;height:12.55pt" o:ole="">
            <v:imagedata r:id="rId808" o:title=""/>
          </v:shape>
          <o:OLEObject Type="Embed" ProgID="Equation.3" ShapeID="_x0000_i1496" DrawAspect="Content" ObjectID="_1661855754" r:id="rId811"/>
        </w:object>
      </w:r>
      <w:r w:rsidR="00EC4674" w:rsidRPr="002625EB">
        <w:rPr>
          <w:rFonts w:hint="eastAsia"/>
          <w:lang w:eastAsia="zh-CN"/>
        </w:rPr>
        <w:t xml:space="preserve"> is determined as follows:</w:t>
      </w:r>
    </w:p>
    <w:p w:rsidR="00EC4674" w:rsidRPr="002625EB" w:rsidRDefault="00EC4674" w:rsidP="00F25206">
      <w:pPr>
        <w:pStyle w:val="B1"/>
        <w:rPr>
          <w:lang w:eastAsia="zh-CN"/>
        </w:rPr>
      </w:pPr>
      <w:r w:rsidRPr="002625EB">
        <w:rPr>
          <w:rFonts w:hint="eastAsia"/>
          <w:lang w:eastAsia="zh-CN"/>
        </w:rPr>
        <w:t xml:space="preserve">Set </w:t>
      </w:r>
      <w:r w:rsidRPr="002625EB">
        <w:rPr>
          <w:position w:val="-10"/>
        </w:rPr>
        <w:object w:dxaOrig="560" w:dyaOrig="320">
          <v:shape id="_x0000_i1497" type="#_x0000_t75" style="width:25.1pt;height:14.25pt" o:ole="">
            <v:imagedata r:id="rId812" o:title=""/>
          </v:shape>
          <o:OLEObject Type="Embed" ProgID="Equation.3" ShapeID="_x0000_i1497" DrawAspect="Content" ObjectID="_1661855755" r:id="rId813"/>
        </w:object>
      </w:r>
    </w:p>
    <w:p w:rsidR="00EC4674" w:rsidRPr="002625EB" w:rsidRDefault="00EC4674" w:rsidP="00F25206">
      <w:pPr>
        <w:pStyle w:val="B1"/>
        <w:rPr>
          <w:lang w:eastAsia="zh-CN"/>
        </w:rPr>
      </w:pPr>
      <w:r w:rsidRPr="002625EB">
        <w:rPr>
          <w:rFonts w:hint="eastAsia"/>
          <w:lang w:eastAsia="zh-CN"/>
        </w:rPr>
        <w:t xml:space="preserve">for </w:t>
      </w:r>
      <w:r w:rsidRPr="002625EB">
        <w:rPr>
          <w:position w:val="-6"/>
        </w:rPr>
        <w:object w:dxaOrig="560" w:dyaOrig="279">
          <v:shape id="_x0000_i1498" type="#_x0000_t75" style="width:25.1pt;height:11.7pt" o:ole="">
            <v:imagedata r:id="rId814" o:title=""/>
          </v:shape>
          <o:OLEObject Type="Embed" ProgID="Equation.3" ShapeID="_x0000_i1498" DrawAspect="Content" ObjectID="_1661855756" r:id="rId815"/>
        </w:object>
      </w:r>
      <w:r w:rsidRPr="002625EB">
        <w:rPr>
          <w:rFonts w:hint="eastAsia"/>
          <w:lang w:eastAsia="zh-CN"/>
        </w:rPr>
        <w:t xml:space="preserve"> to </w:t>
      </w:r>
      <w:r w:rsidRPr="002625EB">
        <w:rPr>
          <w:position w:val="-6"/>
        </w:rPr>
        <w:object w:dxaOrig="540" w:dyaOrig="279">
          <v:shape id="_x0000_i1499" type="#_x0000_t75" style="width:24.3pt;height:11.7pt" o:ole="">
            <v:imagedata r:id="rId816" o:title=""/>
          </v:shape>
          <o:OLEObject Type="Embed" ProgID="Equation.3" ShapeID="_x0000_i1499" DrawAspect="Content" ObjectID="_1661855757" r:id="rId817"/>
        </w:object>
      </w:r>
    </w:p>
    <w:p w:rsidR="00EC4674" w:rsidRPr="002625EB" w:rsidRDefault="00EC4674" w:rsidP="00F25206">
      <w:pPr>
        <w:pStyle w:val="B2"/>
        <w:rPr>
          <w:lang w:eastAsia="zh-CN"/>
        </w:rPr>
      </w:pPr>
      <w:r w:rsidRPr="002625EB">
        <w:rPr>
          <w:rFonts w:hint="eastAsia"/>
          <w:lang w:eastAsia="zh-CN"/>
        </w:rPr>
        <w:t xml:space="preserve">if the </w:t>
      </w:r>
      <w:r w:rsidRPr="002625EB">
        <w:rPr>
          <w:position w:val="-4"/>
        </w:rPr>
        <w:object w:dxaOrig="180" w:dyaOrig="200">
          <v:shape id="_x0000_i1500" type="#_x0000_t75" style="width:9.2pt;height:9.2pt" o:ole="">
            <v:imagedata r:id="rId775" o:title=""/>
          </v:shape>
          <o:OLEObject Type="Embed" ProgID="Equation.3" ShapeID="_x0000_i1500" DrawAspect="Content" ObjectID="_1661855758" r:id="rId818"/>
        </w:object>
      </w:r>
      <w:r w:rsidRPr="002625EB">
        <w:t>-th coded block</w:t>
      </w:r>
      <w:r w:rsidRPr="002625EB">
        <w:rPr>
          <w:rFonts w:hint="eastAsia"/>
          <w:lang w:eastAsia="zh-CN"/>
        </w:rPr>
        <w:t xml:space="preserve"> is not </w:t>
      </w:r>
      <w:r w:rsidR="00BE70D2" w:rsidRPr="002625EB">
        <w:rPr>
          <w:rFonts w:hint="eastAsia"/>
          <w:lang w:eastAsia="zh-CN"/>
        </w:rPr>
        <w:t xml:space="preserve">scheduled </w:t>
      </w:r>
      <w:r w:rsidR="0038178D" w:rsidRPr="002625EB">
        <w:rPr>
          <w:rFonts w:hint="eastAsia"/>
          <w:lang w:eastAsia="zh-CN"/>
        </w:rPr>
        <w:t>for transmission</w:t>
      </w:r>
      <w:r w:rsidR="005A1B82" w:rsidRPr="002625EB">
        <w:rPr>
          <w:rFonts w:hint="eastAsia"/>
          <w:lang w:eastAsia="zh-CN"/>
        </w:rPr>
        <w:t xml:space="preserve"> as indicated</w:t>
      </w:r>
      <w:r w:rsidR="0038178D" w:rsidRPr="002625EB">
        <w:rPr>
          <w:rFonts w:hint="eastAsia"/>
          <w:lang w:eastAsia="zh-CN"/>
        </w:rPr>
        <w:t xml:space="preserve"> </w:t>
      </w:r>
      <w:r w:rsidR="005A1B82" w:rsidRPr="002625EB">
        <w:rPr>
          <w:rFonts w:hint="eastAsia"/>
          <w:lang w:eastAsia="zh-CN"/>
        </w:rPr>
        <w:t xml:space="preserve">by CBGTI </w:t>
      </w:r>
      <w:r w:rsidRPr="002625EB">
        <w:rPr>
          <w:rFonts w:hint="eastAsia"/>
          <w:lang w:eastAsia="zh-CN"/>
        </w:rPr>
        <w:t>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w:t>
      </w:r>
      <w:r w:rsidR="00BE70D2" w:rsidRPr="002625EB">
        <w:rPr>
          <w:rFonts w:hint="eastAsia"/>
          <w:lang w:eastAsia="zh-CN"/>
        </w:rPr>
        <w:t>5.1.7.2 for DL-SCH and 6.1.5.2 for UL-SCH</w:t>
      </w:r>
      <w:r w:rsidRPr="002625EB">
        <w:rPr>
          <w:rFonts w:hint="eastAsia"/>
          <w:lang w:eastAsia="zh-CN"/>
        </w:rPr>
        <w:t xml:space="preserve"> in [6, TS</w:t>
      </w:r>
      <w:r w:rsidR="00BE70D2" w:rsidRPr="002625EB">
        <w:rPr>
          <w:lang w:eastAsia="zh-CN"/>
        </w:rPr>
        <w:t xml:space="preserve"> </w:t>
      </w:r>
      <w:r w:rsidRPr="002625EB">
        <w:rPr>
          <w:rFonts w:hint="eastAsia"/>
          <w:lang w:eastAsia="zh-CN"/>
        </w:rPr>
        <w:t>3</w:t>
      </w:r>
      <w:r w:rsidR="009E7D05" w:rsidRPr="002625EB">
        <w:rPr>
          <w:rFonts w:hint="eastAsia"/>
          <w:lang w:eastAsia="zh-CN"/>
        </w:rPr>
        <w:t>8</w:t>
      </w:r>
      <w:r w:rsidRPr="002625EB">
        <w:rPr>
          <w:rFonts w:hint="eastAsia"/>
          <w:lang w:eastAsia="zh-CN"/>
        </w:rPr>
        <w:t>.214]</w:t>
      </w:r>
    </w:p>
    <w:p w:rsidR="00EC4674" w:rsidRPr="002625EB" w:rsidRDefault="00EC4674" w:rsidP="00F25206">
      <w:pPr>
        <w:pStyle w:val="B3"/>
        <w:rPr>
          <w:lang w:eastAsia="zh-CN"/>
        </w:rPr>
      </w:pPr>
      <w:r w:rsidRPr="002625EB">
        <w:rPr>
          <w:position w:val="-10"/>
        </w:rPr>
        <w:object w:dxaOrig="700" w:dyaOrig="340">
          <v:shape id="_x0000_i1501" type="#_x0000_t75" style="width:26.8pt;height:12.55pt" o:ole="">
            <v:imagedata r:id="rId819" o:title=""/>
          </v:shape>
          <o:OLEObject Type="Embed" ProgID="Equation.3" ShapeID="_x0000_i1501" DrawAspect="Content" ObjectID="_1661855759" r:id="rId820"/>
        </w:object>
      </w:r>
      <w:r w:rsidRPr="002625EB">
        <w:rPr>
          <w:rFonts w:hint="eastAsia"/>
          <w:lang w:eastAsia="zh-CN"/>
        </w:rPr>
        <w:t>;</w:t>
      </w:r>
    </w:p>
    <w:p w:rsidR="00EC4674" w:rsidRPr="002625EB" w:rsidRDefault="00EC4674" w:rsidP="00F25206">
      <w:pPr>
        <w:pStyle w:val="B2"/>
        <w:rPr>
          <w:lang w:eastAsia="zh-CN"/>
        </w:rPr>
      </w:pPr>
      <w:r w:rsidRPr="002625EB">
        <w:rPr>
          <w:rFonts w:hint="eastAsia"/>
          <w:lang w:eastAsia="zh-CN"/>
        </w:rPr>
        <w:t>else</w:t>
      </w:r>
    </w:p>
    <w:p w:rsidR="00EC4674" w:rsidRPr="002625EB" w:rsidRDefault="00EC4674" w:rsidP="00F25206">
      <w:pPr>
        <w:pStyle w:val="B3"/>
        <w:rPr>
          <w:lang w:eastAsia="zh-CN"/>
        </w:rPr>
      </w:pPr>
      <w:r w:rsidRPr="002625EB">
        <w:rPr>
          <w:rFonts w:hint="eastAsia"/>
          <w:lang w:eastAsia="zh-CN"/>
        </w:rPr>
        <w:t>i</w:t>
      </w:r>
      <w:r w:rsidRPr="002625EB">
        <w:rPr>
          <w:rFonts w:hint="eastAsia"/>
        </w:rPr>
        <w:t xml:space="preserve">f </w:t>
      </w:r>
      <w:r w:rsidR="0038178D" w:rsidRPr="002625EB">
        <w:rPr>
          <w:position w:val="-12"/>
        </w:rPr>
        <w:object w:dxaOrig="3200" w:dyaOrig="360">
          <v:shape id="_x0000_i1502" type="#_x0000_t75" style="width:123.9pt;height:13.4pt" o:ole="">
            <v:imagedata r:id="rId821" o:title=""/>
          </v:shape>
          <o:OLEObject Type="Embed" ProgID="Equation.3" ShapeID="_x0000_i1502" DrawAspect="Content" ObjectID="_1661855760" r:id="rId822"/>
        </w:object>
      </w:r>
    </w:p>
    <w:p w:rsidR="00EC4674" w:rsidRPr="002625EB" w:rsidRDefault="00EC4674" w:rsidP="00F25206">
      <w:pPr>
        <w:pStyle w:val="B4"/>
        <w:rPr>
          <w:lang w:eastAsia="zh-CN"/>
        </w:rPr>
      </w:pPr>
      <w:r w:rsidRPr="002625EB">
        <w:rPr>
          <w:position w:val="-32"/>
        </w:rPr>
        <w:object w:dxaOrig="2840" w:dyaOrig="760">
          <v:shape id="_x0000_i1503" type="#_x0000_t75" style="width:110.5pt;height:29.3pt" o:ole="">
            <v:imagedata r:id="rId823" o:title=""/>
          </v:shape>
          <o:OLEObject Type="Embed" ProgID="Equation.3" ShapeID="_x0000_i1503" DrawAspect="Content" ObjectID="_1661855761" r:id="rId824"/>
        </w:object>
      </w:r>
      <w:r w:rsidRPr="002625EB">
        <w:rPr>
          <w:rFonts w:hint="eastAsia"/>
          <w:lang w:eastAsia="zh-CN"/>
        </w:rPr>
        <w:t>;</w:t>
      </w:r>
    </w:p>
    <w:p w:rsidR="00EC4674" w:rsidRPr="002625EB" w:rsidRDefault="00EC4674" w:rsidP="00F25206">
      <w:pPr>
        <w:pStyle w:val="B3"/>
        <w:rPr>
          <w:lang w:eastAsia="zh-CN"/>
        </w:rPr>
      </w:pPr>
      <w:r w:rsidRPr="002625EB">
        <w:rPr>
          <w:rFonts w:hint="eastAsia"/>
          <w:lang w:eastAsia="zh-CN"/>
        </w:rPr>
        <w:t>else</w:t>
      </w:r>
    </w:p>
    <w:p w:rsidR="00EC4674" w:rsidRPr="002625EB" w:rsidRDefault="00EC4674" w:rsidP="00F25206">
      <w:pPr>
        <w:pStyle w:val="B4"/>
        <w:rPr>
          <w:lang w:eastAsia="zh-CN"/>
        </w:rPr>
      </w:pPr>
      <w:r w:rsidRPr="002625EB">
        <w:rPr>
          <w:position w:val="-32"/>
        </w:rPr>
        <w:object w:dxaOrig="2860" w:dyaOrig="760">
          <v:shape id="_x0000_i1504" type="#_x0000_t75" style="width:111.35pt;height:29.3pt" o:ole="">
            <v:imagedata r:id="rId825" o:title=""/>
          </v:shape>
          <o:OLEObject Type="Embed" ProgID="Equation.3" ShapeID="_x0000_i1504" DrawAspect="Content" ObjectID="_1661855762" r:id="rId826"/>
        </w:object>
      </w:r>
      <w:r w:rsidRPr="002625EB">
        <w:rPr>
          <w:rFonts w:hint="eastAsia"/>
          <w:lang w:eastAsia="zh-CN"/>
        </w:rPr>
        <w:t>;</w:t>
      </w:r>
    </w:p>
    <w:p w:rsidR="00EC4674" w:rsidRPr="002625EB" w:rsidRDefault="00EC4674" w:rsidP="00F25206">
      <w:pPr>
        <w:pStyle w:val="B3"/>
        <w:rPr>
          <w:lang w:eastAsia="zh-CN"/>
        </w:rPr>
      </w:pPr>
      <w:r w:rsidRPr="002625EB">
        <w:rPr>
          <w:rFonts w:hint="eastAsia"/>
          <w:lang w:eastAsia="zh-CN"/>
        </w:rPr>
        <w:t>end if</w:t>
      </w:r>
    </w:p>
    <w:p w:rsidR="0038178D" w:rsidRPr="002625EB" w:rsidRDefault="0038178D" w:rsidP="00F25206">
      <w:pPr>
        <w:pStyle w:val="B3"/>
        <w:rPr>
          <w:lang w:eastAsia="zh-CN"/>
        </w:rPr>
      </w:pPr>
      <w:r w:rsidRPr="002625EB">
        <w:rPr>
          <w:position w:val="-10"/>
        </w:rPr>
        <w:object w:dxaOrig="840" w:dyaOrig="320">
          <v:shape id="_x0000_i1505" type="#_x0000_t75" style="width:36.85pt;height:14.25pt" o:ole="">
            <v:imagedata r:id="rId827" o:title=""/>
          </v:shape>
          <o:OLEObject Type="Embed" ProgID="Equation.3" ShapeID="_x0000_i1505" DrawAspect="Content" ObjectID="_1661855763" r:id="rId828"/>
        </w:object>
      </w:r>
      <w:r w:rsidRPr="002625EB">
        <w:rPr>
          <w:rFonts w:hint="eastAsia"/>
          <w:lang w:eastAsia="zh-CN"/>
        </w:rPr>
        <w:t>;</w:t>
      </w:r>
    </w:p>
    <w:p w:rsidR="00EC4674" w:rsidRPr="002625EB" w:rsidRDefault="00EC4674" w:rsidP="00F25206">
      <w:pPr>
        <w:pStyle w:val="B2"/>
        <w:rPr>
          <w:lang w:eastAsia="zh-CN"/>
        </w:rPr>
      </w:pPr>
      <w:r w:rsidRPr="002625EB">
        <w:rPr>
          <w:rFonts w:hint="eastAsia"/>
          <w:lang w:eastAsia="zh-CN"/>
        </w:rPr>
        <w:t>end if</w:t>
      </w:r>
    </w:p>
    <w:p w:rsidR="00EC4674" w:rsidRPr="002625EB" w:rsidRDefault="00EC4674" w:rsidP="00F25206">
      <w:pPr>
        <w:pStyle w:val="B1"/>
        <w:rPr>
          <w:lang w:eastAsia="zh-CN"/>
        </w:rPr>
      </w:pPr>
      <w:r w:rsidRPr="002625EB">
        <w:rPr>
          <w:rFonts w:hint="eastAsia"/>
          <w:lang w:eastAsia="zh-CN"/>
        </w:rPr>
        <w:t>end for</w:t>
      </w:r>
    </w:p>
    <w:p w:rsidR="0038178D" w:rsidRPr="002625EB" w:rsidRDefault="0038178D" w:rsidP="00E37D2C">
      <w:pPr>
        <w:rPr>
          <w:lang w:eastAsia="zh-CN"/>
        </w:rPr>
      </w:pPr>
      <w:r w:rsidRPr="002625EB">
        <w:rPr>
          <w:rFonts w:hint="eastAsia"/>
          <w:lang w:eastAsia="zh-CN"/>
        </w:rPr>
        <w:lastRenderedPageBreak/>
        <w:t xml:space="preserve">where </w:t>
      </w:r>
    </w:p>
    <w:p w:rsidR="0038178D" w:rsidRPr="002625EB" w:rsidRDefault="0009376C" w:rsidP="0009376C">
      <w:pPr>
        <w:pStyle w:val="B1"/>
        <w:rPr>
          <w:lang w:eastAsia="zh-CN"/>
        </w:rPr>
      </w:pPr>
      <w:r w:rsidRPr="002625EB">
        <w:t>-</w:t>
      </w:r>
      <w:r w:rsidRPr="002625EB">
        <w:tab/>
      </w:r>
      <w:r w:rsidR="0038178D" w:rsidRPr="002625EB">
        <w:rPr>
          <w:position w:val="-10"/>
        </w:rPr>
        <w:object w:dxaOrig="360" w:dyaOrig="340">
          <v:shape id="_x0000_i1506" type="#_x0000_t75" style="width:14.25pt;height:12.55pt" o:ole="">
            <v:imagedata r:id="rId829" o:title=""/>
          </v:shape>
          <o:OLEObject Type="Embed" ProgID="Equation.3" ShapeID="_x0000_i1506" DrawAspect="Content" ObjectID="_1661855764" r:id="rId830"/>
        </w:object>
      </w:r>
      <w:r w:rsidR="0038178D" w:rsidRPr="002625EB">
        <w:rPr>
          <w:rFonts w:hint="eastAsia"/>
          <w:lang w:eastAsia="zh-CN"/>
        </w:rPr>
        <w:t xml:space="preserve"> is the number of transmission layers</w:t>
      </w:r>
      <w:r w:rsidR="00424304" w:rsidRPr="002625EB">
        <w:rPr>
          <w:rFonts w:hint="eastAsia"/>
          <w:lang w:eastAsia="zh-CN"/>
        </w:rPr>
        <w:t xml:space="preserve"> that the transport block is mapped onto</w:t>
      </w:r>
      <w:r w:rsidR="0038178D" w:rsidRPr="002625EB">
        <w:rPr>
          <w:rFonts w:hint="eastAsia"/>
          <w:lang w:eastAsia="zh-CN"/>
        </w:rPr>
        <w:t>;</w:t>
      </w:r>
    </w:p>
    <w:p w:rsidR="0038178D" w:rsidRPr="002625EB" w:rsidRDefault="0009376C" w:rsidP="0009376C">
      <w:pPr>
        <w:pStyle w:val="B1"/>
        <w:rPr>
          <w:lang w:eastAsia="zh-CN"/>
        </w:rPr>
      </w:pPr>
      <w:r w:rsidRPr="002625EB">
        <w:t>-</w:t>
      </w:r>
      <w:r w:rsidRPr="002625EB">
        <w:tab/>
      </w:r>
      <w:r w:rsidR="0038178D" w:rsidRPr="002625EB">
        <w:rPr>
          <w:position w:val="-12"/>
        </w:rPr>
        <w:object w:dxaOrig="360" w:dyaOrig="360">
          <v:shape id="_x0000_i1507" type="#_x0000_t75" style="width:14.25pt;height:13.4pt" o:ole="">
            <v:imagedata r:id="rId831" o:title=""/>
          </v:shape>
          <o:OLEObject Type="Embed" ProgID="Equation.3" ShapeID="_x0000_i1507" DrawAspect="Content" ObjectID="_1661855765" r:id="rId832"/>
        </w:object>
      </w:r>
      <w:r w:rsidR="0038178D" w:rsidRPr="002625EB">
        <w:rPr>
          <w:rFonts w:hint="eastAsia"/>
          <w:lang w:eastAsia="zh-CN"/>
        </w:rPr>
        <w:t xml:space="preserve"> is the modulation order;</w:t>
      </w:r>
    </w:p>
    <w:p w:rsidR="0038178D" w:rsidRPr="002625EB" w:rsidRDefault="0009376C" w:rsidP="0009376C">
      <w:pPr>
        <w:pStyle w:val="B1"/>
        <w:rPr>
          <w:lang w:eastAsia="zh-CN"/>
        </w:rPr>
      </w:pPr>
      <w:r w:rsidRPr="002625EB">
        <w:t>-</w:t>
      </w:r>
      <w:r w:rsidRPr="002625EB">
        <w:tab/>
      </w:r>
      <w:r w:rsidR="0038178D" w:rsidRPr="002625EB">
        <w:rPr>
          <w:position w:val="-6"/>
        </w:rPr>
        <w:object w:dxaOrig="260" w:dyaOrig="279">
          <v:shape id="_x0000_i1508" type="#_x0000_t75" style="width:10.9pt;height:10.9pt" o:ole="">
            <v:imagedata r:id="rId833" o:title=""/>
          </v:shape>
          <o:OLEObject Type="Embed" ProgID="Equation.3" ShapeID="_x0000_i1508" DrawAspect="Content" ObjectID="_1661855766" r:id="rId834"/>
        </w:object>
      </w:r>
      <w:r w:rsidR="0038178D" w:rsidRPr="002625EB">
        <w:rPr>
          <w:rFonts w:hint="eastAsia"/>
          <w:lang w:eastAsia="zh-CN"/>
        </w:rPr>
        <w:t xml:space="preserve"> is the total number of coded bits </w:t>
      </w:r>
      <w:r w:rsidR="0038178D" w:rsidRPr="002625EB">
        <w:rPr>
          <w:lang w:eastAsia="zh-CN"/>
        </w:rPr>
        <w:t>available</w:t>
      </w:r>
      <w:r w:rsidR="0038178D" w:rsidRPr="002625EB">
        <w:rPr>
          <w:rFonts w:hint="eastAsia"/>
          <w:lang w:eastAsia="zh-CN"/>
        </w:rPr>
        <w:t xml:space="preserve"> for transmission of the transport block;</w:t>
      </w:r>
    </w:p>
    <w:p w:rsidR="0038178D" w:rsidRPr="002625EB" w:rsidRDefault="0009376C" w:rsidP="0009376C">
      <w:pPr>
        <w:pStyle w:val="B1"/>
        <w:rPr>
          <w:lang w:eastAsia="zh-CN"/>
        </w:rPr>
      </w:pPr>
      <w:r w:rsidRPr="002625EB">
        <w:t>-</w:t>
      </w:r>
      <w:r w:rsidRPr="002625EB">
        <w:tab/>
      </w:r>
      <w:r w:rsidR="005A1B82" w:rsidRPr="002625EB">
        <w:rPr>
          <w:position w:val="-6"/>
        </w:rPr>
        <w:object w:dxaOrig="660" w:dyaOrig="279">
          <v:shape id="_x0000_i1509" type="#_x0000_t75" style="width:25.95pt;height:10.9pt" o:ole="">
            <v:imagedata r:id="rId835" o:title=""/>
          </v:shape>
          <o:OLEObject Type="Embed" ProgID="Equation.3" ShapeID="_x0000_i1509" DrawAspect="Content" ObjectID="_1661855767" r:id="rId836"/>
        </w:object>
      </w:r>
      <w:r w:rsidR="0038178D" w:rsidRPr="002625EB">
        <w:rPr>
          <w:rFonts w:hint="eastAsia"/>
          <w:lang w:eastAsia="zh-CN"/>
        </w:rPr>
        <w:t xml:space="preserve"> </w:t>
      </w:r>
      <w:r w:rsidR="005A1B82" w:rsidRPr="002625EB">
        <w:rPr>
          <w:rFonts w:hint="eastAsia"/>
          <w:lang w:eastAsia="zh-CN"/>
        </w:rPr>
        <w:t xml:space="preserve">if CBGTI is </w:t>
      </w:r>
      <w:r w:rsidR="00604C23" w:rsidRPr="002625EB">
        <w:rPr>
          <w:rFonts w:hint="eastAsia"/>
          <w:lang w:eastAsia="zh-CN"/>
        </w:rPr>
        <w:t>not present in the DCI scheduling the transport block</w:t>
      </w:r>
      <w:r w:rsidR="005A1B82" w:rsidRPr="002625EB">
        <w:rPr>
          <w:rFonts w:hint="eastAsia"/>
          <w:lang w:eastAsia="zh-CN"/>
        </w:rPr>
        <w:t xml:space="preserve"> and </w:t>
      </w:r>
      <w:r w:rsidR="005A1B82" w:rsidRPr="002625EB">
        <w:rPr>
          <w:position w:val="-6"/>
        </w:rPr>
        <w:object w:dxaOrig="279" w:dyaOrig="279">
          <v:shape id="_x0000_i1510" type="#_x0000_t75" style="width:10.9pt;height:10.9pt" o:ole="">
            <v:imagedata r:id="rId837" o:title=""/>
          </v:shape>
          <o:OLEObject Type="Embed" ProgID="Equation.3" ShapeID="_x0000_i1510" DrawAspect="Content" ObjectID="_1661855768" r:id="rId838"/>
        </w:object>
      </w:r>
      <w:r w:rsidR="005A1B82" w:rsidRPr="002625EB">
        <w:rPr>
          <w:rFonts w:hint="eastAsia"/>
          <w:lang w:eastAsia="zh-CN"/>
        </w:rPr>
        <w:t xml:space="preserve"> </w:t>
      </w:r>
      <w:r w:rsidR="0038178D" w:rsidRPr="002625EB">
        <w:rPr>
          <w:rFonts w:hint="eastAsia"/>
          <w:lang w:eastAsia="zh-CN"/>
        </w:rPr>
        <w:t>is the number of</w:t>
      </w:r>
      <w:r w:rsidR="005A1B82" w:rsidRPr="002625EB">
        <w:rPr>
          <w:rFonts w:hint="eastAsia"/>
          <w:lang w:eastAsia="zh-CN"/>
        </w:rPr>
        <w:t xml:space="preserve"> scheduled</w:t>
      </w:r>
      <w:r w:rsidR="0038178D" w:rsidRPr="002625EB">
        <w:rPr>
          <w:rFonts w:hint="eastAsia"/>
          <w:lang w:eastAsia="zh-CN"/>
        </w:rPr>
        <w:t xml:space="preserve"> code blocks of the </w:t>
      </w:r>
      <w:r w:rsidR="0038178D" w:rsidRPr="002625EB">
        <w:rPr>
          <w:lang w:eastAsia="zh-CN"/>
        </w:rPr>
        <w:t>transport</w:t>
      </w:r>
      <w:r w:rsidR="0038178D" w:rsidRPr="002625EB">
        <w:rPr>
          <w:rFonts w:hint="eastAsia"/>
          <w:lang w:eastAsia="zh-CN"/>
        </w:rPr>
        <w:t xml:space="preserve"> block</w:t>
      </w:r>
      <w:r w:rsidR="005A1B82" w:rsidRPr="002625EB">
        <w:rPr>
          <w:rFonts w:hint="eastAsia"/>
          <w:lang w:eastAsia="zh-CN"/>
        </w:rPr>
        <w:t xml:space="preserve"> </w:t>
      </w:r>
      <w:r w:rsidR="00604C23" w:rsidRPr="002625EB">
        <w:rPr>
          <w:rFonts w:hint="eastAsia"/>
          <w:lang w:eastAsia="zh-CN"/>
        </w:rPr>
        <w:t>if CBGTI is present in the DCI scheduling the transport block</w:t>
      </w:r>
      <w:r w:rsidR="005A1B82" w:rsidRPr="002625EB">
        <w:rPr>
          <w:rFonts w:hint="eastAsia"/>
          <w:lang w:eastAsia="zh-CN"/>
        </w:rPr>
        <w:t>.</w:t>
      </w:r>
    </w:p>
    <w:p w:rsidR="00E37D2C" w:rsidRPr="002625EB" w:rsidRDefault="005A1B82" w:rsidP="00E37D2C">
      <w:pPr>
        <w:rPr>
          <w:lang w:eastAsia="zh-CN"/>
        </w:rPr>
      </w:pPr>
      <w:r w:rsidRPr="002625EB">
        <w:rPr>
          <w:rFonts w:hint="eastAsia"/>
          <w:lang w:eastAsia="zh-CN"/>
        </w:rPr>
        <w:t xml:space="preserve">Denote by </w:t>
      </w:r>
      <w:r w:rsidR="00E37D2C" w:rsidRPr="002625EB">
        <w:rPr>
          <w:position w:val="-12"/>
        </w:rPr>
        <w:object w:dxaOrig="400" w:dyaOrig="360">
          <v:shape id="_x0000_i1511" type="#_x0000_t75" style="width:18.4pt;height:15.9pt" o:ole="">
            <v:imagedata r:id="rId839" o:title=""/>
          </v:shape>
          <o:OLEObject Type="Embed" ProgID="Equation.3" ShapeID="_x0000_i1511" DrawAspect="Content" ObjectID="_1661855769" r:id="rId840"/>
        </w:object>
      </w:r>
      <w:r w:rsidR="00E37D2C" w:rsidRPr="002625EB">
        <w:t xml:space="preserve"> the redundancy version number for this transmission (</w:t>
      </w:r>
      <w:r w:rsidR="00E37D2C" w:rsidRPr="002625EB">
        <w:rPr>
          <w:position w:val="-12"/>
        </w:rPr>
        <w:object w:dxaOrig="400" w:dyaOrig="360">
          <v:shape id="_x0000_i1512" type="#_x0000_t75" style="width:18.4pt;height:15.9pt" o:ole="">
            <v:imagedata r:id="rId841" o:title=""/>
          </v:shape>
          <o:OLEObject Type="Embed" ProgID="Equation.3" ShapeID="_x0000_i1512" DrawAspect="Content" ObjectID="_1661855770" r:id="rId842"/>
        </w:object>
      </w:r>
      <w:r w:rsidR="00E37D2C" w:rsidRPr="002625EB">
        <w:rPr>
          <w:i/>
        </w:rPr>
        <w:t xml:space="preserve"> </w:t>
      </w:r>
      <w:r w:rsidR="00E37D2C" w:rsidRPr="002625EB">
        <w:t xml:space="preserve">= 0, 1, 2 or 3), the rate matching output bit sequence </w:t>
      </w:r>
      <w:r w:rsidR="00E37D2C" w:rsidRPr="002625EB">
        <w:rPr>
          <w:position w:val="-10"/>
        </w:rPr>
        <w:object w:dxaOrig="240" w:dyaOrig="300">
          <v:shape id="_x0000_i1513" type="#_x0000_t75" style="width:11.7pt;height:15.05pt" o:ole="">
            <v:imagedata r:id="rId700" o:title=""/>
          </v:shape>
          <o:OLEObject Type="Embed" ProgID="Equation.3" ShapeID="_x0000_i1513" DrawAspect="Content" ObjectID="_1661855771" r:id="rId843"/>
        </w:object>
      </w:r>
      <w:r w:rsidR="00E37D2C" w:rsidRPr="002625EB">
        <w:t xml:space="preserve">, </w:t>
      </w:r>
      <w:r w:rsidR="00E37D2C" w:rsidRPr="002625EB">
        <w:rPr>
          <w:position w:val="-10"/>
        </w:rPr>
        <w:object w:dxaOrig="1660" w:dyaOrig="320">
          <v:shape id="_x0000_i1514" type="#_x0000_t75" style="width:62.8pt;height:11.7pt" o:ole="">
            <v:imagedata r:id="rId702" o:title=""/>
          </v:shape>
          <o:OLEObject Type="Embed" ProgID="Equation.3" ShapeID="_x0000_i1514" DrawAspect="Content" ObjectID="_1661855772" r:id="rId844"/>
        </w:object>
      </w:r>
      <w:r w:rsidR="00E37D2C" w:rsidRPr="002625EB">
        <w:rPr>
          <w:rFonts w:hint="eastAsia"/>
          <w:lang w:eastAsia="zh-CN"/>
        </w:rPr>
        <w:t xml:space="preserve">, </w:t>
      </w:r>
      <w:r w:rsidRPr="002625EB">
        <w:rPr>
          <w:rFonts w:hint="eastAsia"/>
          <w:lang w:eastAsia="zh-CN"/>
        </w:rPr>
        <w:t xml:space="preserve">is </w:t>
      </w:r>
      <w:r w:rsidR="00E37D2C" w:rsidRPr="002625EB">
        <w:rPr>
          <w:rFonts w:hint="eastAsia"/>
          <w:lang w:eastAsia="zh-CN"/>
        </w:rPr>
        <w:t xml:space="preserve">generated as follows, where </w:t>
      </w:r>
      <w:r w:rsidR="00E37D2C" w:rsidRPr="002625EB">
        <w:rPr>
          <w:position w:val="-12"/>
        </w:rPr>
        <w:object w:dxaOrig="260" w:dyaOrig="360">
          <v:shape id="_x0000_i1515" type="#_x0000_t75" style="width:10.9pt;height:15.9pt" o:ole="">
            <v:imagedata r:id="rId845" o:title=""/>
          </v:shape>
          <o:OLEObject Type="Embed" ProgID="Equation.3" ShapeID="_x0000_i1515" DrawAspect="Content" ObjectID="_1661855773" r:id="rId846"/>
        </w:object>
      </w:r>
      <w:r w:rsidR="00E37D2C" w:rsidRPr="002625EB">
        <w:rPr>
          <w:rFonts w:hint="eastAsia"/>
          <w:lang w:eastAsia="zh-CN"/>
        </w:rPr>
        <w:t xml:space="preserve"> is given by Table 5.4.2</w:t>
      </w:r>
      <w:r w:rsidR="006D0227" w:rsidRPr="002625EB">
        <w:rPr>
          <w:rFonts w:hint="eastAsia"/>
          <w:lang w:eastAsia="zh-CN"/>
        </w:rPr>
        <w:t>.1</w:t>
      </w:r>
      <w:r w:rsidR="00E37D2C" w:rsidRPr="002625EB">
        <w:rPr>
          <w:rFonts w:hint="eastAsia"/>
          <w:lang w:eastAsia="zh-CN"/>
        </w:rPr>
        <w:t>-</w:t>
      </w:r>
      <w:r w:rsidR="003A145F" w:rsidRPr="002625EB">
        <w:rPr>
          <w:rFonts w:hint="eastAsia"/>
          <w:lang w:eastAsia="zh-CN"/>
        </w:rPr>
        <w:t xml:space="preserve">2 </w:t>
      </w:r>
      <w:r w:rsidR="00E37D2C" w:rsidRPr="002625EB">
        <w:rPr>
          <w:rFonts w:hint="eastAsia"/>
          <w:lang w:eastAsia="zh-CN"/>
        </w:rPr>
        <w:t xml:space="preserve">according to the value of </w:t>
      </w:r>
      <w:r w:rsidR="00E37D2C" w:rsidRPr="002625EB">
        <w:rPr>
          <w:position w:val="-12"/>
        </w:rPr>
        <w:object w:dxaOrig="400" w:dyaOrig="360">
          <v:shape id="_x0000_i1516" type="#_x0000_t75" style="width:18.4pt;height:15.9pt" o:ole="">
            <v:imagedata r:id="rId841" o:title=""/>
          </v:shape>
          <o:OLEObject Type="Embed" ProgID="Equation.3" ShapeID="_x0000_i1516" DrawAspect="Content" ObjectID="_1661855774" r:id="rId847"/>
        </w:object>
      </w:r>
      <w:r w:rsidR="00575857" w:rsidRPr="002625EB">
        <w:t xml:space="preserve"> </w:t>
      </w:r>
      <w:r w:rsidR="00575857" w:rsidRPr="002625EB">
        <w:rPr>
          <w:rFonts w:hint="eastAsia"/>
          <w:lang w:eastAsia="zh-CN"/>
        </w:rPr>
        <w:t>and LDPC base graph</w:t>
      </w:r>
      <w:r w:rsidR="00E37D2C" w:rsidRPr="002625EB">
        <w:rPr>
          <w:rFonts w:hint="eastAsia"/>
          <w:lang w:eastAsia="zh-CN"/>
        </w:rPr>
        <w:t xml:space="preserve">: </w:t>
      </w:r>
    </w:p>
    <w:p w:rsidR="00E37D2C" w:rsidRPr="002625EB" w:rsidRDefault="00E37D2C" w:rsidP="00F25206">
      <w:pPr>
        <w:pStyle w:val="B1"/>
        <w:rPr>
          <w:lang w:eastAsia="zh-CN"/>
        </w:rPr>
      </w:pPr>
      <w:r w:rsidRPr="002625EB">
        <w:rPr>
          <w:position w:val="-6"/>
        </w:rPr>
        <w:object w:dxaOrig="560" w:dyaOrig="279">
          <v:shape id="_x0000_i1517" type="#_x0000_t75" style="width:25.1pt;height:11.7pt" o:ole="">
            <v:imagedata r:id="rId848" o:title=""/>
          </v:shape>
          <o:OLEObject Type="Embed" ProgID="Equation.3" ShapeID="_x0000_i1517" DrawAspect="Content" ObjectID="_1661855775" r:id="rId849"/>
        </w:object>
      </w:r>
      <w:r w:rsidRPr="002625EB">
        <w:rPr>
          <w:rFonts w:hint="eastAsia"/>
          <w:lang w:eastAsia="zh-CN"/>
        </w:rPr>
        <w:t>;</w:t>
      </w:r>
    </w:p>
    <w:p w:rsidR="00E37D2C" w:rsidRPr="002625EB" w:rsidRDefault="00E37D2C" w:rsidP="00F25206">
      <w:pPr>
        <w:pStyle w:val="B1"/>
        <w:rPr>
          <w:lang w:eastAsia="zh-CN"/>
        </w:rPr>
      </w:pPr>
      <w:r w:rsidRPr="002625EB">
        <w:rPr>
          <w:position w:val="-10"/>
        </w:rPr>
        <w:object w:dxaOrig="540" w:dyaOrig="320">
          <v:shape id="_x0000_i1518" type="#_x0000_t75" style="width:24.3pt;height:14.25pt" o:ole="">
            <v:imagedata r:id="rId850" o:title=""/>
          </v:shape>
          <o:OLEObject Type="Embed" ProgID="Equation.3" ShapeID="_x0000_i1518" DrawAspect="Content" ObjectID="_1661855776" r:id="rId851"/>
        </w:object>
      </w:r>
      <w:r w:rsidRPr="002625EB">
        <w:rPr>
          <w:rFonts w:hint="eastAsia"/>
          <w:lang w:eastAsia="zh-CN"/>
        </w:rPr>
        <w:t>;</w:t>
      </w:r>
    </w:p>
    <w:p w:rsidR="00E37D2C" w:rsidRPr="002625EB" w:rsidRDefault="00E37D2C" w:rsidP="00F25206">
      <w:pPr>
        <w:pStyle w:val="B1"/>
        <w:rPr>
          <w:lang w:eastAsia="zh-CN"/>
        </w:rPr>
      </w:pPr>
      <w:r w:rsidRPr="002625EB">
        <w:rPr>
          <w:rFonts w:hint="eastAsia"/>
          <w:lang w:eastAsia="zh-CN"/>
        </w:rPr>
        <w:t xml:space="preserve">while </w:t>
      </w:r>
      <w:r w:rsidR="004F7761" w:rsidRPr="002625EB">
        <w:rPr>
          <w:position w:val="-6"/>
        </w:rPr>
        <w:object w:dxaOrig="600" w:dyaOrig="279">
          <v:shape id="_x0000_i1519" type="#_x0000_t75" style="width:25.95pt;height:11.7pt" o:ole="">
            <v:imagedata r:id="rId852" o:title=""/>
          </v:shape>
          <o:OLEObject Type="Embed" ProgID="Equation.3" ShapeID="_x0000_i1519" DrawAspect="Content" ObjectID="_1661855777" r:id="rId853"/>
        </w:object>
      </w:r>
    </w:p>
    <w:p w:rsidR="00E37D2C" w:rsidRPr="002625EB" w:rsidRDefault="00E37D2C" w:rsidP="00F25206">
      <w:pPr>
        <w:pStyle w:val="B2"/>
        <w:rPr>
          <w:lang w:eastAsia="zh-CN"/>
        </w:rPr>
      </w:pPr>
      <w:r w:rsidRPr="002625EB">
        <w:rPr>
          <w:rFonts w:hint="eastAsia"/>
          <w:lang w:eastAsia="zh-CN"/>
        </w:rPr>
        <w:t xml:space="preserve">if </w:t>
      </w:r>
      <w:r w:rsidRPr="002625EB">
        <w:rPr>
          <w:position w:val="-14"/>
        </w:rPr>
        <w:object w:dxaOrig="2340" w:dyaOrig="380">
          <v:shape id="_x0000_i1520" type="#_x0000_t75" style="width:96.3pt;height:15.9pt" o:ole="">
            <v:imagedata r:id="rId854" o:title=""/>
          </v:shape>
          <o:OLEObject Type="Embed" ProgID="Equation.3" ShapeID="_x0000_i1520" DrawAspect="Content" ObjectID="_1661855778" r:id="rId855"/>
        </w:object>
      </w:r>
    </w:p>
    <w:p w:rsidR="00E37D2C" w:rsidRPr="002625EB" w:rsidRDefault="004F7761" w:rsidP="00F25206">
      <w:pPr>
        <w:pStyle w:val="B3"/>
        <w:rPr>
          <w:lang w:eastAsia="zh-CN"/>
        </w:rPr>
      </w:pPr>
      <w:r w:rsidRPr="002625EB">
        <w:rPr>
          <w:position w:val="-14"/>
        </w:rPr>
        <w:object w:dxaOrig="1540" w:dyaOrig="380">
          <v:shape id="_x0000_i1521" type="#_x0000_t75" style="width:65.3pt;height:15.9pt" o:ole="">
            <v:imagedata r:id="rId856" o:title=""/>
          </v:shape>
          <o:OLEObject Type="Embed" ProgID="Equation.3" ShapeID="_x0000_i1521" DrawAspect="Content" ObjectID="_1661855779" r:id="rId857"/>
        </w:object>
      </w:r>
      <w:r w:rsidR="00E37D2C" w:rsidRPr="002625EB">
        <w:rPr>
          <w:rFonts w:hint="eastAsia"/>
          <w:lang w:eastAsia="zh-CN"/>
        </w:rPr>
        <w:t>;</w:t>
      </w:r>
    </w:p>
    <w:p w:rsidR="00E37D2C" w:rsidRPr="002625EB" w:rsidRDefault="00E37D2C" w:rsidP="00F25206">
      <w:pPr>
        <w:pStyle w:val="B3"/>
        <w:rPr>
          <w:lang w:eastAsia="zh-CN"/>
        </w:rPr>
      </w:pPr>
      <w:r w:rsidRPr="002625EB">
        <w:rPr>
          <w:position w:val="-6"/>
        </w:rPr>
        <w:object w:dxaOrig="859" w:dyaOrig="279">
          <v:shape id="_x0000_i1522" type="#_x0000_t75" style="width:38.5pt;height:11.7pt" o:ole="">
            <v:imagedata r:id="rId858" o:title=""/>
          </v:shape>
          <o:OLEObject Type="Embed" ProgID="Equation.3" ShapeID="_x0000_i1522" DrawAspect="Content" ObjectID="_1661855780" r:id="rId859"/>
        </w:object>
      </w:r>
      <w:r w:rsidRPr="002625EB">
        <w:rPr>
          <w:rFonts w:hint="eastAsia"/>
          <w:lang w:eastAsia="zh-CN"/>
        </w:rPr>
        <w:t>;</w:t>
      </w:r>
    </w:p>
    <w:p w:rsidR="00E37D2C" w:rsidRPr="002625EB" w:rsidRDefault="00E37D2C" w:rsidP="00F25206">
      <w:pPr>
        <w:pStyle w:val="B2"/>
        <w:rPr>
          <w:lang w:eastAsia="zh-CN"/>
        </w:rPr>
      </w:pPr>
      <w:r w:rsidRPr="002625EB">
        <w:rPr>
          <w:rFonts w:hint="eastAsia"/>
          <w:lang w:eastAsia="zh-CN"/>
        </w:rPr>
        <w:t>end if</w:t>
      </w:r>
    </w:p>
    <w:p w:rsidR="00E37D2C" w:rsidRPr="002625EB" w:rsidRDefault="00E37D2C" w:rsidP="00F25206">
      <w:pPr>
        <w:pStyle w:val="B2"/>
        <w:rPr>
          <w:lang w:eastAsia="zh-CN"/>
        </w:rPr>
      </w:pPr>
      <w:r w:rsidRPr="002625EB">
        <w:rPr>
          <w:position w:val="-10"/>
        </w:rPr>
        <w:object w:dxaOrig="840" w:dyaOrig="320">
          <v:shape id="_x0000_i1523" type="#_x0000_t75" style="width:36.85pt;height:14.25pt" o:ole="">
            <v:imagedata r:id="rId827" o:title=""/>
          </v:shape>
          <o:OLEObject Type="Embed" ProgID="Equation.3" ShapeID="_x0000_i1523" DrawAspect="Content" ObjectID="_1661855781" r:id="rId860"/>
        </w:object>
      </w:r>
      <w:r w:rsidRPr="002625EB">
        <w:rPr>
          <w:rFonts w:hint="eastAsia"/>
          <w:lang w:eastAsia="zh-CN"/>
        </w:rPr>
        <w:t>;</w:t>
      </w:r>
    </w:p>
    <w:p w:rsidR="00E37D2C" w:rsidRPr="002625EB" w:rsidRDefault="00E37D2C" w:rsidP="00F25206">
      <w:pPr>
        <w:pStyle w:val="B1"/>
        <w:rPr>
          <w:lang w:eastAsia="zh-CN"/>
        </w:rPr>
      </w:pPr>
      <w:r w:rsidRPr="002625EB">
        <w:rPr>
          <w:rFonts w:hint="eastAsia"/>
          <w:lang w:eastAsia="zh-CN"/>
        </w:rPr>
        <w:t>end while</w:t>
      </w:r>
    </w:p>
    <w:p w:rsidR="00E37D2C" w:rsidRPr="002625EB" w:rsidRDefault="00E37D2C" w:rsidP="00F97E81">
      <w:pPr>
        <w:pStyle w:val="TH"/>
        <w:overflowPunct w:val="0"/>
        <w:autoSpaceDE w:val="0"/>
        <w:autoSpaceDN w:val="0"/>
        <w:adjustRightInd w:val="0"/>
        <w:textAlignment w:val="baseline"/>
        <w:rPr>
          <w:lang w:eastAsia="zh-CN"/>
        </w:rPr>
      </w:pPr>
      <w:r w:rsidRPr="002625EB">
        <w:t>Table 5.4</w:t>
      </w:r>
      <w:r w:rsidRPr="002625EB">
        <w:rPr>
          <w:rFonts w:hint="eastAsia"/>
          <w:lang w:eastAsia="zh-CN"/>
        </w:rPr>
        <w:t>.2</w:t>
      </w:r>
      <w:r w:rsidR="00D643C5" w:rsidRPr="002625EB">
        <w:rPr>
          <w:rFonts w:hint="eastAsia"/>
          <w:lang w:eastAsia="zh-CN"/>
        </w:rPr>
        <w:t>.1</w:t>
      </w:r>
      <w:r w:rsidRPr="002625EB">
        <w:t>-</w:t>
      </w:r>
      <w:r w:rsidR="003A145F" w:rsidRPr="002625EB">
        <w:rPr>
          <w:rFonts w:hint="eastAsia"/>
          <w:lang w:eastAsia="zh-CN"/>
        </w:rPr>
        <w:t>2</w:t>
      </w:r>
      <w:r w:rsidRPr="002625EB">
        <w:rPr>
          <w:rFonts w:hint="eastAsia"/>
          <w:lang w:eastAsia="zh-CN"/>
        </w:rPr>
        <w:t>:</w:t>
      </w:r>
      <w:r w:rsidRPr="002625EB">
        <w:t xml:space="preserve"> </w:t>
      </w:r>
      <w:r w:rsidRPr="002625EB">
        <w:rPr>
          <w:rFonts w:hint="eastAsia"/>
          <w:lang w:eastAsia="zh-CN"/>
        </w:rPr>
        <w:t xml:space="preserve">Starting position of different redundancy versions, </w:t>
      </w:r>
      <w:r w:rsidRPr="002625EB">
        <w:rPr>
          <w:position w:val="-12"/>
        </w:rPr>
        <w:object w:dxaOrig="260" w:dyaOrig="360">
          <v:shape id="_x0000_i1524" type="#_x0000_t75" style="width:10.9pt;height:15.9pt" o:ole="">
            <v:imagedata r:id="rId845" o:title=""/>
          </v:shape>
          <o:OLEObject Type="Embed" ProgID="Equation.3" ShapeID="_x0000_i1524" DrawAspect="Content" ObjectID="_1661855782" r:id="rId86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3"/>
        <w:gridCol w:w="2068"/>
        <w:gridCol w:w="2068"/>
      </w:tblGrid>
      <w:tr w:rsidR="0042145E" w:rsidRPr="002625EB" w:rsidTr="006C7885">
        <w:trPr>
          <w:jc w:val="center"/>
        </w:trPr>
        <w:tc>
          <w:tcPr>
            <w:tcW w:w="2043" w:type="dxa"/>
            <w:vMerge w:val="restart"/>
            <w:shd w:val="clear" w:color="auto" w:fill="D9D9D9"/>
            <w:vAlign w:val="center"/>
          </w:tcPr>
          <w:p w:rsidR="0042145E" w:rsidRPr="002625EB" w:rsidRDefault="0042145E" w:rsidP="00E93FDC">
            <w:pPr>
              <w:pStyle w:val="TAC"/>
              <w:rPr>
                <w:sz w:val="20"/>
                <w:lang w:eastAsia="zh-CN"/>
              </w:rPr>
            </w:pPr>
            <w:r w:rsidRPr="002625EB">
              <w:rPr>
                <w:position w:val="-12"/>
                <w:sz w:val="20"/>
              </w:rPr>
              <w:object w:dxaOrig="400" w:dyaOrig="360">
                <v:shape id="_x0000_i1525" type="#_x0000_t75" style="width:18.4pt;height:15.9pt" o:ole="">
                  <v:imagedata r:id="rId841" o:title=""/>
                </v:shape>
                <o:OLEObject Type="Embed" ProgID="Equation.3" ShapeID="_x0000_i1525" DrawAspect="Content" ObjectID="_1661855783" r:id="rId862"/>
              </w:object>
            </w:r>
          </w:p>
        </w:tc>
        <w:tc>
          <w:tcPr>
            <w:tcW w:w="4136" w:type="dxa"/>
            <w:gridSpan w:val="2"/>
            <w:shd w:val="clear" w:color="auto" w:fill="D9D9D9"/>
            <w:vAlign w:val="center"/>
          </w:tcPr>
          <w:p w:rsidR="0042145E" w:rsidRPr="002625EB" w:rsidRDefault="0042145E" w:rsidP="00E93FDC">
            <w:pPr>
              <w:pStyle w:val="TAC"/>
              <w:rPr>
                <w:sz w:val="20"/>
              </w:rPr>
            </w:pPr>
            <w:r w:rsidRPr="002625EB">
              <w:rPr>
                <w:position w:val="-12"/>
                <w:sz w:val="20"/>
              </w:rPr>
              <w:object w:dxaOrig="260" w:dyaOrig="360">
                <v:shape id="_x0000_i1526" type="#_x0000_t75" style="width:10.9pt;height:15.9pt" o:ole="">
                  <v:imagedata r:id="rId863" o:title=""/>
                </v:shape>
                <o:OLEObject Type="Embed" ProgID="Equation.3" ShapeID="_x0000_i1526" DrawAspect="Content" ObjectID="_1661855784" r:id="rId864"/>
              </w:object>
            </w:r>
          </w:p>
        </w:tc>
      </w:tr>
      <w:tr w:rsidR="0042145E" w:rsidRPr="002625EB" w:rsidTr="006C7885">
        <w:trPr>
          <w:jc w:val="center"/>
        </w:trPr>
        <w:tc>
          <w:tcPr>
            <w:tcW w:w="2043" w:type="dxa"/>
            <w:vMerge/>
            <w:shd w:val="clear" w:color="auto" w:fill="D9D9D9"/>
            <w:vAlign w:val="center"/>
          </w:tcPr>
          <w:p w:rsidR="0042145E" w:rsidRPr="002625EB" w:rsidRDefault="0042145E" w:rsidP="00E93FDC">
            <w:pPr>
              <w:pStyle w:val="TAC"/>
              <w:rPr>
                <w:sz w:val="20"/>
              </w:rPr>
            </w:pPr>
          </w:p>
        </w:tc>
        <w:tc>
          <w:tcPr>
            <w:tcW w:w="2068" w:type="dxa"/>
            <w:shd w:val="clear" w:color="auto" w:fill="D9D9D9"/>
            <w:vAlign w:val="center"/>
          </w:tcPr>
          <w:p w:rsidR="0042145E" w:rsidRPr="002625EB" w:rsidRDefault="00575857" w:rsidP="00575857">
            <w:pPr>
              <w:pStyle w:val="TAC"/>
              <w:rPr>
                <w:sz w:val="20"/>
                <w:lang w:eastAsia="zh-CN"/>
              </w:rPr>
            </w:pPr>
            <w:r w:rsidRPr="002625EB">
              <w:rPr>
                <w:sz w:val="20"/>
                <w:lang w:eastAsia="zh-CN"/>
              </w:rPr>
              <w:t>LDPC b</w:t>
            </w:r>
            <w:r w:rsidRPr="002625EB">
              <w:rPr>
                <w:rFonts w:hint="eastAsia"/>
                <w:sz w:val="20"/>
                <w:lang w:eastAsia="zh-CN"/>
              </w:rPr>
              <w:t xml:space="preserve">ase </w:t>
            </w:r>
            <w:r w:rsidR="0042145E" w:rsidRPr="002625EB">
              <w:rPr>
                <w:rFonts w:hint="eastAsia"/>
                <w:sz w:val="20"/>
                <w:lang w:eastAsia="zh-CN"/>
              </w:rPr>
              <w:t>graph 1</w:t>
            </w:r>
          </w:p>
        </w:tc>
        <w:tc>
          <w:tcPr>
            <w:tcW w:w="2068" w:type="dxa"/>
            <w:shd w:val="clear" w:color="auto" w:fill="D9D9D9"/>
          </w:tcPr>
          <w:p w:rsidR="0042145E" w:rsidRPr="002625EB" w:rsidRDefault="00575857" w:rsidP="00575857">
            <w:pPr>
              <w:pStyle w:val="TAC"/>
              <w:rPr>
                <w:sz w:val="20"/>
                <w:lang w:eastAsia="zh-CN"/>
              </w:rPr>
            </w:pPr>
            <w:r w:rsidRPr="002625EB">
              <w:rPr>
                <w:sz w:val="20"/>
                <w:lang w:eastAsia="zh-CN"/>
              </w:rPr>
              <w:t>LDPC b</w:t>
            </w:r>
            <w:r w:rsidRPr="002625EB">
              <w:rPr>
                <w:rFonts w:hint="eastAsia"/>
                <w:sz w:val="20"/>
                <w:lang w:eastAsia="zh-CN"/>
              </w:rPr>
              <w:t xml:space="preserve">ase </w:t>
            </w:r>
            <w:r w:rsidR="0042145E" w:rsidRPr="002625EB">
              <w:rPr>
                <w:rFonts w:hint="eastAsia"/>
                <w:sz w:val="20"/>
                <w:lang w:eastAsia="zh-CN"/>
              </w:rPr>
              <w:t>graph 2</w:t>
            </w:r>
          </w:p>
        </w:tc>
      </w:tr>
      <w:tr w:rsidR="003C6BF2" w:rsidRPr="002625EB" w:rsidTr="006C7885">
        <w:trPr>
          <w:jc w:val="center"/>
        </w:trPr>
        <w:tc>
          <w:tcPr>
            <w:tcW w:w="2043" w:type="dxa"/>
            <w:shd w:val="clear" w:color="auto" w:fill="D9D9D9"/>
            <w:vAlign w:val="center"/>
          </w:tcPr>
          <w:p w:rsidR="003C6BF2" w:rsidRPr="002625EB" w:rsidRDefault="003C6BF2" w:rsidP="00E93FDC">
            <w:pPr>
              <w:pStyle w:val="TAC"/>
              <w:rPr>
                <w:sz w:val="20"/>
                <w:lang w:eastAsia="zh-CN"/>
              </w:rPr>
            </w:pPr>
            <w:r w:rsidRPr="002625EB">
              <w:rPr>
                <w:rFonts w:hint="eastAsia"/>
                <w:sz w:val="20"/>
                <w:lang w:eastAsia="zh-CN"/>
              </w:rPr>
              <w:t>0</w:t>
            </w:r>
          </w:p>
        </w:tc>
        <w:tc>
          <w:tcPr>
            <w:tcW w:w="2068" w:type="dxa"/>
            <w:vAlign w:val="center"/>
          </w:tcPr>
          <w:p w:rsidR="003C6BF2" w:rsidRPr="002625EB" w:rsidRDefault="003C6BF2" w:rsidP="003C6BF2">
            <w:pPr>
              <w:pStyle w:val="TAC"/>
              <w:rPr>
                <w:sz w:val="20"/>
                <w:lang w:eastAsia="zh-CN"/>
              </w:rPr>
            </w:pPr>
            <w:r w:rsidRPr="002625EB">
              <w:rPr>
                <w:position w:val="-6"/>
              </w:rPr>
              <w:object w:dxaOrig="200" w:dyaOrig="279">
                <v:shape id="_x0000_i1527" type="#_x0000_t75" style="width:9.2pt;height:11.7pt" o:ole="">
                  <v:imagedata r:id="rId865" o:title=""/>
                </v:shape>
                <o:OLEObject Type="Embed" ProgID="Equation.3" ShapeID="_x0000_i1527" DrawAspect="Content" ObjectID="_1661855785" r:id="rId866"/>
              </w:object>
            </w:r>
          </w:p>
        </w:tc>
        <w:tc>
          <w:tcPr>
            <w:tcW w:w="2068" w:type="dxa"/>
            <w:vAlign w:val="center"/>
          </w:tcPr>
          <w:p w:rsidR="003C6BF2" w:rsidRPr="002625EB" w:rsidRDefault="003C6BF2" w:rsidP="00E93FDC">
            <w:pPr>
              <w:pStyle w:val="TAC"/>
              <w:rPr>
                <w:sz w:val="20"/>
                <w:lang w:eastAsia="zh-CN"/>
              </w:rPr>
            </w:pPr>
            <w:r w:rsidRPr="002625EB">
              <w:rPr>
                <w:position w:val="-6"/>
              </w:rPr>
              <w:object w:dxaOrig="200" w:dyaOrig="279">
                <v:shape id="_x0000_i1528" type="#_x0000_t75" style="width:9.2pt;height:11.7pt" o:ole="">
                  <v:imagedata r:id="rId867" o:title=""/>
                </v:shape>
                <o:OLEObject Type="Embed" ProgID="Equation.3" ShapeID="_x0000_i1528" DrawAspect="Content" ObjectID="_1661855786" r:id="rId868"/>
              </w:object>
            </w:r>
          </w:p>
        </w:tc>
      </w:tr>
      <w:tr w:rsidR="003C6BF2" w:rsidRPr="002625EB" w:rsidTr="006C7885">
        <w:trPr>
          <w:jc w:val="center"/>
        </w:trPr>
        <w:tc>
          <w:tcPr>
            <w:tcW w:w="2043" w:type="dxa"/>
            <w:shd w:val="clear" w:color="auto" w:fill="D9D9D9"/>
            <w:vAlign w:val="center"/>
          </w:tcPr>
          <w:p w:rsidR="003C6BF2" w:rsidRPr="002625EB" w:rsidRDefault="003C6BF2" w:rsidP="00E93FDC">
            <w:pPr>
              <w:pStyle w:val="TAC"/>
              <w:rPr>
                <w:sz w:val="20"/>
                <w:lang w:eastAsia="zh-CN"/>
              </w:rPr>
            </w:pPr>
            <w:r w:rsidRPr="002625EB">
              <w:rPr>
                <w:rFonts w:hint="eastAsia"/>
                <w:sz w:val="20"/>
                <w:lang w:eastAsia="zh-CN"/>
              </w:rPr>
              <w:t>1</w:t>
            </w:r>
          </w:p>
        </w:tc>
        <w:tc>
          <w:tcPr>
            <w:tcW w:w="2068" w:type="dxa"/>
            <w:vAlign w:val="center"/>
          </w:tcPr>
          <w:p w:rsidR="003C6BF2" w:rsidRPr="002625EB" w:rsidRDefault="00900196" w:rsidP="00E93FDC">
            <w:pPr>
              <w:pStyle w:val="TAC"/>
              <w:rPr>
                <w:sz w:val="20"/>
                <w:lang w:eastAsia="zh-CN"/>
              </w:rPr>
            </w:pPr>
            <w:r w:rsidRPr="002625EB">
              <w:rPr>
                <w:position w:val="-32"/>
              </w:rPr>
              <w:object w:dxaOrig="1120" w:dyaOrig="760">
                <v:shape id="_x0000_i1529" type="#_x0000_t75" style="width:49.4pt;height:33.5pt" o:ole="">
                  <v:imagedata r:id="rId869" o:title=""/>
                </v:shape>
                <o:OLEObject Type="Embed" ProgID="Equation.3" ShapeID="_x0000_i1529" DrawAspect="Content" ObjectID="_1661855787" r:id="rId870"/>
              </w:object>
            </w:r>
          </w:p>
        </w:tc>
        <w:tc>
          <w:tcPr>
            <w:tcW w:w="2068" w:type="dxa"/>
            <w:vAlign w:val="center"/>
          </w:tcPr>
          <w:p w:rsidR="003C6BF2" w:rsidRPr="002625EB" w:rsidRDefault="00900196" w:rsidP="00E93FDC">
            <w:pPr>
              <w:pStyle w:val="TAC"/>
              <w:rPr>
                <w:sz w:val="20"/>
                <w:lang w:eastAsia="zh-CN"/>
              </w:rPr>
            </w:pPr>
            <w:r w:rsidRPr="002625EB">
              <w:rPr>
                <w:position w:val="-32"/>
              </w:rPr>
              <w:object w:dxaOrig="1100" w:dyaOrig="760">
                <v:shape id="_x0000_i1530" type="#_x0000_t75" style="width:47.7pt;height:33.5pt" o:ole="">
                  <v:imagedata r:id="rId871" o:title=""/>
                </v:shape>
                <o:OLEObject Type="Embed" ProgID="Equation.3" ShapeID="_x0000_i1530" DrawAspect="Content" ObjectID="_1661855788" r:id="rId872"/>
              </w:object>
            </w:r>
          </w:p>
        </w:tc>
      </w:tr>
      <w:tr w:rsidR="003C6BF2" w:rsidRPr="002625EB" w:rsidTr="006C7885">
        <w:trPr>
          <w:jc w:val="center"/>
        </w:trPr>
        <w:tc>
          <w:tcPr>
            <w:tcW w:w="2043" w:type="dxa"/>
            <w:shd w:val="clear" w:color="auto" w:fill="D9D9D9"/>
            <w:vAlign w:val="center"/>
          </w:tcPr>
          <w:p w:rsidR="003C6BF2" w:rsidRPr="002625EB" w:rsidRDefault="003C6BF2" w:rsidP="00E93FDC">
            <w:pPr>
              <w:pStyle w:val="TAC"/>
              <w:rPr>
                <w:sz w:val="20"/>
                <w:lang w:eastAsia="zh-CN"/>
              </w:rPr>
            </w:pPr>
            <w:r w:rsidRPr="002625EB">
              <w:rPr>
                <w:rFonts w:hint="eastAsia"/>
                <w:sz w:val="20"/>
                <w:lang w:eastAsia="zh-CN"/>
              </w:rPr>
              <w:t>2</w:t>
            </w:r>
          </w:p>
        </w:tc>
        <w:tc>
          <w:tcPr>
            <w:tcW w:w="2068" w:type="dxa"/>
            <w:vAlign w:val="center"/>
          </w:tcPr>
          <w:p w:rsidR="003C6BF2" w:rsidRPr="002625EB" w:rsidRDefault="00900196" w:rsidP="00E93FDC">
            <w:pPr>
              <w:pStyle w:val="TAC"/>
              <w:rPr>
                <w:sz w:val="20"/>
                <w:lang w:eastAsia="zh-CN"/>
              </w:rPr>
            </w:pPr>
            <w:r w:rsidRPr="002625EB">
              <w:rPr>
                <w:position w:val="-32"/>
              </w:rPr>
              <w:object w:dxaOrig="1120" w:dyaOrig="760">
                <v:shape id="_x0000_i1531" type="#_x0000_t75" style="width:49.4pt;height:33.5pt" o:ole="">
                  <v:imagedata r:id="rId873" o:title=""/>
                </v:shape>
                <o:OLEObject Type="Embed" ProgID="Equation.3" ShapeID="_x0000_i1531" DrawAspect="Content" ObjectID="_1661855789" r:id="rId874"/>
              </w:object>
            </w:r>
          </w:p>
        </w:tc>
        <w:tc>
          <w:tcPr>
            <w:tcW w:w="2068" w:type="dxa"/>
            <w:vAlign w:val="center"/>
          </w:tcPr>
          <w:p w:rsidR="003C6BF2" w:rsidRPr="002625EB" w:rsidRDefault="00900196" w:rsidP="00E93FDC">
            <w:pPr>
              <w:pStyle w:val="TAC"/>
              <w:rPr>
                <w:sz w:val="20"/>
                <w:lang w:eastAsia="zh-CN"/>
              </w:rPr>
            </w:pPr>
            <w:r w:rsidRPr="002625EB">
              <w:rPr>
                <w:position w:val="-32"/>
              </w:rPr>
              <w:object w:dxaOrig="1140" w:dyaOrig="760">
                <v:shape id="_x0000_i1532" type="#_x0000_t75" style="width:50.25pt;height:33.5pt" o:ole="">
                  <v:imagedata r:id="rId875" o:title=""/>
                </v:shape>
                <o:OLEObject Type="Embed" ProgID="Equation.3" ShapeID="_x0000_i1532" DrawAspect="Content" ObjectID="_1661855790" r:id="rId876"/>
              </w:object>
            </w:r>
          </w:p>
        </w:tc>
      </w:tr>
      <w:tr w:rsidR="003C6BF2" w:rsidRPr="002625EB" w:rsidTr="006C7885">
        <w:trPr>
          <w:jc w:val="center"/>
        </w:trPr>
        <w:tc>
          <w:tcPr>
            <w:tcW w:w="2043" w:type="dxa"/>
            <w:shd w:val="clear" w:color="auto" w:fill="D9D9D9"/>
            <w:vAlign w:val="center"/>
          </w:tcPr>
          <w:p w:rsidR="003C6BF2" w:rsidRPr="002625EB" w:rsidRDefault="003C6BF2" w:rsidP="00E93FDC">
            <w:pPr>
              <w:pStyle w:val="TAC"/>
              <w:rPr>
                <w:sz w:val="20"/>
                <w:lang w:eastAsia="zh-CN"/>
              </w:rPr>
            </w:pPr>
            <w:r w:rsidRPr="002625EB">
              <w:rPr>
                <w:rFonts w:hint="eastAsia"/>
                <w:sz w:val="20"/>
                <w:lang w:eastAsia="zh-CN"/>
              </w:rPr>
              <w:t>3</w:t>
            </w:r>
          </w:p>
        </w:tc>
        <w:tc>
          <w:tcPr>
            <w:tcW w:w="2068" w:type="dxa"/>
            <w:vAlign w:val="center"/>
          </w:tcPr>
          <w:p w:rsidR="003C6BF2" w:rsidRPr="002625EB" w:rsidRDefault="00900196" w:rsidP="00E93FDC">
            <w:pPr>
              <w:pStyle w:val="TAC"/>
              <w:rPr>
                <w:sz w:val="20"/>
                <w:lang w:eastAsia="zh-CN"/>
              </w:rPr>
            </w:pPr>
            <w:r w:rsidRPr="002625EB">
              <w:rPr>
                <w:position w:val="-32"/>
              </w:rPr>
              <w:object w:dxaOrig="1140" w:dyaOrig="760">
                <v:shape id="_x0000_i1533" type="#_x0000_t75" style="width:50.25pt;height:33.5pt" o:ole="">
                  <v:imagedata r:id="rId877" o:title=""/>
                </v:shape>
                <o:OLEObject Type="Embed" ProgID="Equation.3" ShapeID="_x0000_i1533" DrawAspect="Content" ObjectID="_1661855791" r:id="rId878"/>
              </w:object>
            </w:r>
          </w:p>
        </w:tc>
        <w:tc>
          <w:tcPr>
            <w:tcW w:w="2068" w:type="dxa"/>
            <w:vAlign w:val="center"/>
          </w:tcPr>
          <w:p w:rsidR="003C6BF2" w:rsidRPr="002625EB" w:rsidRDefault="00900196" w:rsidP="00E93FDC">
            <w:pPr>
              <w:pStyle w:val="TAC"/>
              <w:rPr>
                <w:sz w:val="20"/>
                <w:lang w:eastAsia="zh-CN"/>
              </w:rPr>
            </w:pPr>
            <w:r w:rsidRPr="002625EB">
              <w:rPr>
                <w:position w:val="-32"/>
              </w:rPr>
              <w:object w:dxaOrig="1140" w:dyaOrig="760">
                <v:shape id="_x0000_i1534" type="#_x0000_t75" style="width:50.25pt;height:33.5pt" o:ole="">
                  <v:imagedata r:id="rId879" o:title=""/>
                </v:shape>
                <o:OLEObject Type="Embed" ProgID="Equation.3" ShapeID="_x0000_i1534" DrawAspect="Content" ObjectID="_1661855792" r:id="rId880"/>
              </w:object>
            </w:r>
          </w:p>
        </w:tc>
      </w:tr>
    </w:tbl>
    <w:p w:rsidR="0042145E" w:rsidRPr="002625EB" w:rsidRDefault="0042145E" w:rsidP="00235A30">
      <w:pPr>
        <w:rPr>
          <w:lang w:eastAsia="zh-CN"/>
        </w:rPr>
      </w:pPr>
    </w:p>
    <w:p w:rsidR="00E37D2C" w:rsidRPr="002625EB" w:rsidRDefault="00E37D2C" w:rsidP="00EB44AF">
      <w:pPr>
        <w:pStyle w:val="Heading4"/>
        <w:rPr>
          <w:lang w:eastAsia="zh-CN"/>
        </w:rPr>
      </w:pPr>
      <w:bookmarkStart w:id="133" w:name="_Toc19798706"/>
      <w:bookmarkStart w:id="134" w:name="_Toc26467177"/>
      <w:bookmarkStart w:id="135" w:name="_Toc44510963"/>
      <w:bookmarkStart w:id="136" w:name="_Toc51232864"/>
      <w:r w:rsidRPr="002625EB">
        <w:rPr>
          <w:rFonts w:hint="eastAsia"/>
          <w:lang w:eastAsia="zh-CN"/>
        </w:rPr>
        <w:t>5.4.2.2</w:t>
      </w:r>
      <w:r w:rsidRPr="002625EB">
        <w:rPr>
          <w:rFonts w:hint="eastAsia"/>
          <w:lang w:eastAsia="zh-CN"/>
        </w:rPr>
        <w:tab/>
        <w:t>Bit interleaving</w:t>
      </w:r>
      <w:bookmarkEnd w:id="133"/>
      <w:bookmarkEnd w:id="134"/>
      <w:bookmarkEnd w:id="135"/>
      <w:bookmarkEnd w:id="136"/>
    </w:p>
    <w:p w:rsidR="001543D7" w:rsidRPr="002625EB" w:rsidRDefault="001543D7" w:rsidP="00E37D2C">
      <w:pPr>
        <w:rPr>
          <w:lang w:eastAsia="zh-CN"/>
        </w:rPr>
      </w:pPr>
      <w:r w:rsidRPr="002625EB">
        <w:rPr>
          <w:rFonts w:hint="eastAsia"/>
          <w:lang w:eastAsia="zh-CN"/>
        </w:rPr>
        <w:t xml:space="preserve">The bit sequence </w:t>
      </w:r>
      <w:r w:rsidR="00CD5726" w:rsidRPr="002625EB">
        <w:rPr>
          <w:position w:val="-12"/>
        </w:rPr>
        <w:object w:dxaOrig="1500" w:dyaOrig="360">
          <v:shape id="_x0000_i1535" type="#_x0000_t75" style="width:59.45pt;height:14.25pt" o:ole="">
            <v:imagedata r:id="rId881" o:title=""/>
          </v:shape>
          <o:OLEObject Type="Embed" ProgID="Equation.3" ShapeID="_x0000_i1535" DrawAspect="Content" ObjectID="_1661855793" r:id="rId882"/>
        </w:object>
      </w:r>
      <w:r w:rsidRPr="002625EB">
        <w:rPr>
          <w:rFonts w:hint="eastAsia"/>
          <w:lang w:eastAsia="zh-CN"/>
        </w:rPr>
        <w:t xml:space="preserve"> is </w:t>
      </w:r>
      <w:r w:rsidR="004C5742" w:rsidRPr="002625EB">
        <w:rPr>
          <w:rFonts w:hint="eastAsia"/>
          <w:lang w:eastAsia="zh-CN"/>
        </w:rPr>
        <w:t xml:space="preserve">interleaved to bit sequence </w:t>
      </w:r>
      <w:r w:rsidR="008D46C1" w:rsidRPr="002625EB">
        <w:rPr>
          <w:position w:val="-12"/>
        </w:rPr>
        <w:object w:dxaOrig="1600" w:dyaOrig="360">
          <v:shape id="_x0000_i1536" type="#_x0000_t75" style="width:62.8pt;height:14.25pt" o:ole="">
            <v:imagedata r:id="rId615" o:title=""/>
          </v:shape>
          <o:OLEObject Type="Embed" ProgID="Equation.3" ShapeID="_x0000_i1536" DrawAspect="Content" ObjectID="_1661855794" r:id="rId883"/>
        </w:object>
      </w:r>
      <w:r w:rsidR="004C5742" w:rsidRPr="002625EB">
        <w:rPr>
          <w:rFonts w:hint="eastAsia"/>
          <w:lang w:eastAsia="zh-CN"/>
        </w:rPr>
        <w:t>,</w:t>
      </w:r>
      <w:r w:rsidR="002360B3" w:rsidRPr="002625EB">
        <w:rPr>
          <w:rFonts w:hint="eastAsia"/>
          <w:lang w:eastAsia="zh-CN"/>
        </w:rPr>
        <w:t xml:space="preserve"> according to the following, where the value of </w:t>
      </w:r>
      <w:r w:rsidR="00575857" w:rsidRPr="002625EB">
        <w:rPr>
          <w:position w:val="-10"/>
        </w:rPr>
        <w:object w:dxaOrig="360" w:dyaOrig="360">
          <v:shape id="_x0000_i1537" type="#_x0000_t75" style="width:15.05pt;height:15.05pt" o:ole="">
            <v:imagedata r:id="rId884" o:title=""/>
          </v:shape>
          <o:OLEObject Type="Embed" ProgID="Equation.3" ShapeID="_x0000_i1537" DrawAspect="Content" ObjectID="_1661855795" r:id="rId885"/>
        </w:object>
      </w:r>
      <w:r w:rsidR="002360B3" w:rsidRPr="002625EB">
        <w:rPr>
          <w:rFonts w:hint="eastAsia"/>
          <w:lang w:eastAsia="zh-CN"/>
        </w:rPr>
        <w:t xml:space="preserve"> is </w:t>
      </w:r>
      <w:r w:rsidR="006962C1" w:rsidRPr="002625EB">
        <w:rPr>
          <w:rFonts w:hint="eastAsia"/>
          <w:lang w:eastAsia="zh-CN"/>
        </w:rPr>
        <w:t>the modulation order</w:t>
      </w:r>
      <w:r w:rsidR="002360B3" w:rsidRPr="002625EB">
        <w:rPr>
          <w:rFonts w:hint="eastAsia"/>
          <w:lang w:eastAsia="zh-CN"/>
        </w:rPr>
        <w:t>.</w:t>
      </w:r>
    </w:p>
    <w:p w:rsidR="004C5742" w:rsidRPr="002625EB" w:rsidRDefault="004C5742" w:rsidP="00F25206">
      <w:pPr>
        <w:pStyle w:val="B1"/>
        <w:rPr>
          <w:lang w:eastAsia="zh-CN"/>
        </w:rPr>
      </w:pPr>
      <w:r w:rsidRPr="002625EB">
        <w:rPr>
          <w:rFonts w:hint="eastAsia"/>
          <w:lang w:eastAsia="zh-CN"/>
        </w:rPr>
        <w:t xml:space="preserve">for </w:t>
      </w:r>
      <w:r w:rsidR="002360B3" w:rsidRPr="002625EB">
        <w:rPr>
          <w:position w:val="-10"/>
        </w:rPr>
        <w:object w:dxaOrig="560" w:dyaOrig="320">
          <v:shape id="_x0000_i1538" type="#_x0000_t75" style="width:25.1pt;height:14.25pt" o:ole="">
            <v:imagedata r:id="rId886" o:title=""/>
          </v:shape>
          <o:OLEObject Type="Embed" ProgID="Equation.3" ShapeID="_x0000_i1538" DrawAspect="Content" ObjectID="_1661855796" r:id="rId887"/>
        </w:object>
      </w:r>
      <w:r w:rsidRPr="002625EB">
        <w:rPr>
          <w:rFonts w:hint="eastAsia"/>
          <w:lang w:eastAsia="zh-CN"/>
        </w:rPr>
        <w:t xml:space="preserve"> to </w:t>
      </w:r>
      <w:r w:rsidR="00F3769D" w:rsidRPr="002625EB">
        <w:rPr>
          <w:position w:val="-10"/>
        </w:rPr>
        <w:object w:dxaOrig="999" w:dyaOrig="360">
          <v:shape id="_x0000_i1539" type="#_x0000_t75" style="width:42.7pt;height:15.05pt" o:ole="">
            <v:imagedata r:id="rId888" o:title=""/>
          </v:shape>
          <o:OLEObject Type="Embed" ProgID="Equation.3" ShapeID="_x0000_i1539" DrawAspect="Content" ObjectID="_1661855797" r:id="rId889"/>
        </w:object>
      </w:r>
    </w:p>
    <w:p w:rsidR="002360B3" w:rsidRPr="002625EB" w:rsidRDefault="002360B3" w:rsidP="00F25206">
      <w:pPr>
        <w:pStyle w:val="B2"/>
        <w:rPr>
          <w:lang w:eastAsia="zh-CN"/>
        </w:rPr>
      </w:pPr>
      <w:r w:rsidRPr="002625EB">
        <w:rPr>
          <w:rFonts w:hint="eastAsia"/>
          <w:lang w:eastAsia="zh-CN"/>
        </w:rPr>
        <w:t xml:space="preserve">for </w:t>
      </w:r>
      <w:r w:rsidRPr="002625EB">
        <w:rPr>
          <w:position w:val="-6"/>
        </w:rPr>
        <w:object w:dxaOrig="520" w:dyaOrig="279">
          <v:shape id="_x0000_i1540" type="#_x0000_t75" style="width:24.3pt;height:11.7pt" o:ole="">
            <v:imagedata r:id="rId890" o:title=""/>
          </v:shape>
          <o:OLEObject Type="Embed" ProgID="Equation.3" ShapeID="_x0000_i1540" DrawAspect="Content" ObjectID="_1661855798" r:id="rId891"/>
        </w:object>
      </w:r>
      <w:r w:rsidRPr="002625EB">
        <w:rPr>
          <w:rFonts w:hint="eastAsia"/>
          <w:lang w:eastAsia="zh-CN"/>
        </w:rPr>
        <w:t xml:space="preserve"> to </w:t>
      </w:r>
      <w:r w:rsidR="00F3769D" w:rsidRPr="002625EB">
        <w:rPr>
          <w:position w:val="-10"/>
        </w:rPr>
        <w:object w:dxaOrig="680" w:dyaOrig="360">
          <v:shape id="_x0000_i1541" type="#_x0000_t75" style="width:29.3pt;height:15.05pt" o:ole="">
            <v:imagedata r:id="rId892" o:title=""/>
          </v:shape>
          <o:OLEObject Type="Embed" ProgID="Equation.3" ShapeID="_x0000_i1541" DrawAspect="Content" ObjectID="_1661855799" r:id="rId893"/>
        </w:object>
      </w:r>
    </w:p>
    <w:p w:rsidR="002360B3" w:rsidRPr="002625EB" w:rsidRDefault="00F3769D" w:rsidP="00F25206">
      <w:pPr>
        <w:pStyle w:val="B3"/>
        <w:rPr>
          <w:lang w:eastAsia="zh-CN"/>
        </w:rPr>
      </w:pPr>
      <w:r w:rsidRPr="002625EB">
        <w:rPr>
          <w:position w:val="-14"/>
        </w:rPr>
        <w:object w:dxaOrig="1660" w:dyaOrig="380">
          <v:shape id="_x0000_i1542" type="#_x0000_t75" style="width:71.15pt;height:15.9pt" o:ole="">
            <v:imagedata r:id="rId894" o:title=""/>
          </v:shape>
          <o:OLEObject Type="Embed" ProgID="Equation.3" ShapeID="_x0000_i1542" DrawAspect="Content" ObjectID="_1661855800" r:id="rId895"/>
        </w:object>
      </w:r>
      <w:r w:rsidR="002360B3" w:rsidRPr="002625EB">
        <w:rPr>
          <w:rFonts w:hint="eastAsia"/>
          <w:lang w:eastAsia="zh-CN"/>
        </w:rPr>
        <w:t>;</w:t>
      </w:r>
    </w:p>
    <w:p w:rsidR="002360B3" w:rsidRPr="002625EB" w:rsidRDefault="002360B3" w:rsidP="00F25206">
      <w:pPr>
        <w:pStyle w:val="B2"/>
        <w:rPr>
          <w:lang w:eastAsia="zh-CN"/>
        </w:rPr>
      </w:pPr>
      <w:r w:rsidRPr="002625EB">
        <w:rPr>
          <w:rFonts w:hint="eastAsia"/>
          <w:lang w:eastAsia="zh-CN"/>
        </w:rPr>
        <w:lastRenderedPageBreak/>
        <w:t>end for</w:t>
      </w:r>
    </w:p>
    <w:p w:rsidR="002360B3" w:rsidRPr="002625EB" w:rsidRDefault="002360B3" w:rsidP="00F25206">
      <w:pPr>
        <w:pStyle w:val="B1"/>
        <w:rPr>
          <w:lang w:eastAsia="zh-CN"/>
        </w:rPr>
      </w:pPr>
      <w:r w:rsidRPr="002625EB">
        <w:rPr>
          <w:rFonts w:hint="eastAsia"/>
          <w:lang w:eastAsia="zh-CN"/>
        </w:rPr>
        <w:t>end for</w:t>
      </w:r>
    </w:p>
    <w:p w:rsidR="004C5742" w:rsidRPr="002625EB" w:rsidRDefault="004C5742" w:rsidP="00E37D2C">
      <w:pPr>
        <w:rPr>
          <w:lang w:eastAsia="zh-CN"/>
        </w:rPr>
      </w:pPr>
    </w:p>
    <w:p w:rsidR="00C0098D" w:rsidRPr="002625EB" w:rsidRDefault="00C0098D" w:rsidP="00EB44AF">
      <w:pPr>
        <w:pStyle w:val="Heading3"/>
        <w:rPr>
          <w:lang w:eastAsia="zh-CN"/>
        </w:rPr>
      </w:pPr>
      <w:bookmarkStart w:id="137" w:name="_Toc19798707"/>
      <w:bookmarkStart w:id="138" w:name="_Toc26467178"/>
      <w:bookmarkStart w:id="139" w:name="_Toc44510964"/>
      <w:bookmarkStart w:id="140" w:name="_Toc51232865"/>
      <w:r w:rsidRPr="002625EB">
        <w:rPr>
          <w:rFonts w:hint="eastAsia"/>
          <w:lang w:eastAsia="zh-CN"/>
        </w:rPr>
        <w:t>5.4.3</w:t>
      </w:r>
      <w:r w:rsidRPr="002625EB">
        <w:rPr>
          <w:rFonts w:hint="eastAsia"/>
          <w:lang w:eastAsia="zh-CN"/>
        </w:rPr>
        <w:tab/>
        <w:t xml:space="preserve">Rate matching for channel coding </w:t>
      </w:r>
      <w:r w:rsidR="008C7CE4" w:rsidRPr="002625EB">
        <w:rPr>
          <w:rFonts w:hint="eastAsia"/>
          <w:lang w:eastAsia="zh-CN"/>
        </w:rPr>
        <w:t>of</w:t>
      </w:r>
      <w:r w:rsidRPr="002625EB">
        <w:rPr>
          <w:rFonts w:hint="eastAsia"/>
          <w:lang w:eastAsia="zh-CN"/>
        </w:rPr>
        <w:t xml:space="preserve"> small block lengths</w:t>
      </w:r>
      <w:bookmarkEnd w:id="137"/>
      <w:bookmarkEnd w:id="138"/>
      <w:bookmarkEnd w:id="139"/>
      <w:bookmarkEnd w:id="140"/>
    </w:p>
    <w:p w:rsidR="00D37452" w:rsidRPr="002625EB" w:rsidRDefault="00C0098D" w:rsidP="00C0098D">
      <w:pPr>
        <w:rPr>
          <w:lang w:eastAsia="zh-CN"/>
        </w:rPr>
      </w:pPr>
      <w:r w:rsidRPr="002625EB">
        <w:rPr>
          <w:rFonts w:hint="eastAsia"/>
          <w:lang w:eastAsia="zh-CN"/>
        </w:rPr>
        <w:t xml:space="preserve">The input bit sequence to rate matching is </w:t>
      </w:r>
      <w:r w:rsidRPr="002625EB">
        <w:rPr>
          <w:position w:val="-12"/>
        </w:rPr>
        <w:object w:dxaOrig="1600" w:dyaOrig="360">
          <v:shape id="_x0000_i1543" type="#_x0000_t75" style="width:62.8pt;height:14.25pt" o:ole="">
            <v:imagedata r:id="rId209" o:title=""/>
          </v:shape>
          <o:OLEObject Type="Embed" ProgID="Equation.3" ShapeID="_x0000_i1543" DrawAspect="Content" ObjectID="_1661855801" r:id="rId896"/>
        </w:object>
      </w:r>
      <w:r w:rsidRPr="002625EB">
        <w:rPr>
          <w:rFonts w:hint="eastAsia"/>
          <w:lang w:eastAsia="zh-CN"/>
        </w:rPr>
        <w:t>. The output bit</w:t>
      </w:r>
      <w:r w:rsidR="008D46C1" w:rsidRPr="002625EB">
        <w:rPr>
          <w:rFonts w:hint="eastAsia"/>
          <w:lang w:eastAsia="zh-CN"/>
        </w:rPr>
        <w:t xml:space="preserve"> sequence after rate matching is</w:t>
      </w:r>
      <w:r w:rsidRPr="002625EB">
        <w:rPr>
          <w:rFonts w:hint="eastAsia"/>
          <w:lang w:eastAsia="zh-CN"/>
        </w:rPr>
        <w:t xml:space="preserve"> denoted as </w:t>
      </w:r>
      <w:r w:rsidRPr="002625EB">
        <w:rPr>
          <w:position w:val="-12"/>
        </w:rPr>
        <w:object w:dxaOrig="1600" w:dyaOrig="360">
          <v:shape id="_x0000_i1544" type="#_x0000_t75" style="width:62.8pt;height:14.25pt" o:ole="">
            <v:imagedata r:id="rId615" o:title=""/>
          </v:shape>
          <o:OLEObject Type="Embed" ProgID="Equation.3" ShapeID="_x0000_i1544" DrawAspect="Content" ObjectID="_1661855802" r:id="rId897"/>
        </w:object>
      </w:r>
      <w:r w:rsidR="00637844" w:rsidRPr="002625EB">
        <w:rPr>
          <w:rFonts w:hint="eastAsia"/>
          <w:lang w:eastAsia="zh-CN"/>
        </w:rPr>
        <w:t>, where</w:t>
      </w:r>
      <w:r w:rsidR="008D46C1" w:rsidRPr="002625EB">
        <w:t xml:space="preserve"> </w:t>
      </w:r>
      <w:r w:rsidR="008D46C1" w:rsidRPr="002625EB">
        <w:rPr>
          <w:position w:val="-4"/>
        </w:rPr>
        <w:object w:dxaOrig="240" w:dyaOrig="260">
          <v:shape id="_x0000_i1545" type="#_x0000_t75" style="width:9.2pt;height:10.05pt" o:ole="">
            <v:imagedata r:id="rId698" o:title=""/>
          </v:shape>
          <o:OLEObject Type="Embed" ProgID="Equation.3" ShapeID="_x0000_i1545" DrawAspect="Content" ObjectID="_1661855803" r:id="rId898"/>
        </w:object>
      </w:r>
      <w:r w:rsidR="00637844" w:rsidRPr="002625EB">
        <w:rPr>
          <w:rFonts w:hint="eastAsia"/>
          <w:lang w:eastAsia="zh-CN"/>
        </w:rPr>
        <w:t xml:space="preserve"> is</w:t>
      </w:r>
      <w:r w:rsidR="008D46C1" w:rsidRPr="002625EB">
        <w:t xml:space="preserve"> the rate matching output sequence length</w:t>
      </w:r>
      <w:r w:rsidR="008D46C1" w:rsidRPr="002625EB">
        <w:rPr>
          <w:rFonts w:hint="eastAsia"/>
          <w:lang w:eastAsia="zh-CN"/>
        </w:rPr>
        <w:t xml:space="preserve">. The bit sequence </w:t>
      </w:r>
      <w:r w:rsidR="008D46C1" w:rsidRPr="002625EB">
        <w:rPr>
          <w:position w:val="-12"/>
        </w:rPr>
        <w:object w:dxaOrig="1600" w:dyaOrig="360">
          <v:shape id="_x0000_i1546" type="#_x0000_t75" style="width:62.8pt;height:14.25pt" o:ole="">
            <v:imagedata r:id="rId615" o:title=""/>
          </v:shape>
          <o:OLEObject Type="Embed" ProgID="Equation.3" ShapeID="_x0000_i1546" DrawAspect="Content" ObjectID="_1661855804" r:id="rId899"/>
        </w:object>
      </w:r>
      <w:r w:rsidR="004661BA" w:rsidRPr="002625EB">
        <w:rPr>
          <w:rFonts w:hint="eastAsia"/>
          <w:lang w:eastAsia="zh-CN"/>
        </w:rPr>
        <w:t xml:space="preserve"> is </w:t>
      </w:r>
      <w:r w:rsidR="00D37452" w:rsidRPr="002625EB">
        <w:rPr>
          <w:rFonts w:hint="eastAsia"/>
          <w:lang w:eastAsia="zh-CN"/>
        </w:rPr>
        <w:t>obtained by the following:</w:t>
      </w:r>
    </w:p>
    <w:p w:rsidR="00D37452" w:rsidRPr="002625EB" w:rsidRDefault="00D37452" w:rsidP="00D37452">
      <w:pPr>
        <w:rPr>
          <w:lang w:eastAsia="zh-CN"/>
        </w:rPr>
      </w:pPr>
      <w:r w:rsidRPr="002625EB">
        <w:rPr>
          <w:rFonts w:hint="eastAsia"/>
          <w:lang w:eastAsia="zh-CN"/>
        </w:rPr>
        <w:t xml:space="preserve">for </w:t>
      </w:r>
      <w:r w:rsidRPr="002625EB">
        <w:rPr>
          <w:position w:val="-6"/>
        </w:rPr>
        <w:object w:dxaOrig="560" w:dyaOrig="279">
          <v:shape id="_x0000_i1547" type="#_x0000_t75" style="width:24.3pt;height:11.7pt" o:ole="">
            <v:imagedata r:id="rId706" o:title=""/>
          </v:shape>
          <o:OLEObject Type="Embed" ProgID="Equation.3" ShapeID="_x0000_i1547" DrawAspect="Content" ObjectID="_1661855805" r:id="rId900"/>
        </w:object>
      </w:r>
      <w:r w:rsidRPr="002625EB">
        <w:rPr>
          <w:rFonts w:hint="eastAsia"/>
          <w:lang w:eastAsia="zh-CN"/>
        </w:rPr>
        <w:t xml:space="preserve"> to </w:t>
      </w:r>
      <w:r w:rsidRPr="002625EB">
        <w:rPr>
          <w:position w:val="-4"/>
        </w:rPr>
        <w:object w:dxaOrig="540" w:dyaOrig="260">
          <v:shape id="_x0000_i1548" type="#_x0000_t75" style="width:24.3pt;height:10.9pt" o:ole="">
            <v:imagedata r:id="rId708" o:title=""/>
          </v:shape>
          <o:OLEObject Type="Embed" ProgID="Equation.3" ShapeID="_x0000_i1548" DrawAspect="Content" ObjectID="_1661855806" r:id="rId901"/>
        </w:object>
      </w:r>
    </w:p>
    <w:p w:rsidR="00D37452" w:rsidRPr="002625EB" w:rsidRDefault="00F3769D" w:rsidP="00F25206">
      <w:pPr>
        <w:pStyle w:val="B1"/>
        <w:rPr>
          <w:lang w:eastAsia="zh-CN"/>
        </w:rPr>
      </w:pPr>
      <w:r w:rsidRPr="002625EB">
        <w:rPr>
          <w:position w:val="-14"/>
        </w:rPr>
        <w:object w:dxaOrig="1160" w:dyaOrig="360">
          <v:shape id="_x0000_i1549" type="#_x0000_t75" style="width:57.75pt;height:18.4pt" o:ole="">
            <v:imagedata r:id="rId902" o:title=""/>
          </v:shape>
          <o:OLEObject Type="Embed" ProgID="Equation.3" ShapeID="_x0000_i1549" DrawAspect="Content" ObjectID="_1661855807" r:id="rId903"/>
        </w:object>
      </w:r>
      <w:r w:rsidR="00D37452" w:rsidRPr="002625EB">
        <w:rPr>
          <w:rFonts w:hint="eastAsia"/>
          <w:lang w:eastAsia="zh-CN"/>
        </w:rPr>
        <w:t>;</w:t>
      </w:r>
    </w:p>
    <w:p w:rsidR="00D37452" w:rsidRPr="002625EB" w:rsidRDefault="00D37452" w:rsidP="00D37452">
      <w:pPr>
        <w:rPr>
          <w:lang w:eastAsia="zh-CN"/>
        </w:rPr>
      </w:pPr>
      <w:r w:rsidRPr="002625EB">
        <w:rPr>
          <w:rFonts w:hint="eastAsia"/>
          <w:lang w:eastAsia="zh-CN"/>
        </w:rPr>
        <w:t>end for</w:t>
      </w:r>
    </w:p>
    <w:p w:rsidR="00D37452" w:rsidRPr="002625EB" w:rsidRDefault="00D37452" w:rsidP="00C0098D">
      <w:pPr>
        <w:rPr>
          <w:lang w:eastAsia="zh-CN"/>
        </w:rPr>
      </w:pPr>
    </w:p>
    <w:p w:rsidR="00290631" w:rsidRPr="002625EB" w:rsidRDefault="00290631" w:rsidP="00EB44AF">
      <w:pPr>
        <w:pStyle w:val="Heading2"/>
        <w:rPr>
          <w:lang w:eastAsia="zh-CN"/>
        </w:rPr>
      </w:pPr>
      <w:bookmarkStart w:id="141" w:name="_Toc19798708"/>
      <w:bookmarkStart w:id="142" w:name="_Toc26467179"/>
      <w:bookmarkStart w:id="143" w:name="_Toc44510965"/>
      <w:bookmarkStart w:id="144" w:name="_Toc51232866"/>
      <w:r w:rsidRPr="002625EB">
        <w:rPr>
          <w:rFonts w:hint="eastAsia"/>
          <w:lang w:eastAsia="zh-CN"/>
        </w:rPr>
        <w:t>5.5</w:t>
      </w:r>
      <w:r w:rsidRPr="002625EB">
        <w:rPr>
          <w:rFonts w:hint="eastAsia"/>
          <w:lang w:eastAsia="zh-CN"/>
        </w:rPr>
        <w:tab/>
        <w:t>Code block concatenation</w:t>
      </w:r>
      <w:bookmarkEnd w:id="141"/>
      <w:bookmarkEnd w:id="142"/>
      <w:bookmarkEnd w:id="143"/>
      <w:bookmarkEnd w:id="144"/>
    </w:p>
    <w:p w:rsidR="00150604" w:rsidRPr="002625EB" w:rsidRDefault="00150604" w:rsidP="00150604">
      <w:r w:rsidRPr="002625EB">
        <w:t xml:space="preserve">The input bit sequence for the code block concatenation block are the sequences </w:t>
      </w:r>
      <w:r w:rsidRPr="002625EB">
        <w:rPr>
          <w:position w:val="-12"/>
        </w:rPr>
        <w:object w:dxaOrig="340" w:dyaOrig="360">
          <v:shape id="_x0000_i1550" type="#_x0000_t75" style="width:15.05pt;height:15.9pt" o:ole="">
            <v:imagedata r:id="rId904" o:title=""/>
          </v:shape>
          <o:OLEObject Type="Embed" ProgID="Equation.3" ShapeID="_x0000_i1550" DrawAspect="Content" ObjectID="_1661855808" r:id="rId905"/>
        </w:object>
      </w:r>
      <w:r w:rsidRPr="002625EB">
        <w:t xml:space="preserve">, for </w:t>
      </w:r>
      <w:r w:rsidRPr="002625EB">
        <w:rPr>
          <w:position w:val="-8"/>
        </w:rPr>
        <w:object w:dxaOrig="1140" w:dyaOrig="260">
          <v:shape id="_x0000_i1551" type="#_x0000_t75" style="width:56.95pt;height:12.55pt" o:ole="">
            <v:imagedata r:id="rId906" o:title=""/>
          </v:shape>
          <o:OLEObject Type="Embed" ProgID="Equation.3" ShapeID="_x0000_i1551" DrawAspect="Content" ObjectID="_1661855809" r:id="rId907"/>
        </w:object>
      </w:r>
      <w:r w:rsidRPr="002625EB">
        <w:t xml:space="preserve"> and </w:t>
      </w:r>
      <w:r w:rsidRPr="002625EB">
        <w:rPr>
          <w:position w:val="-10"/>
        </w:rPr>
        <w:object w:dxaOrig="1240" w:dyaOrig="300">
          <v:shape id="_x0000_i1552" type="#_x0000_t75" style="width:61.95pt;height:15.05pt" o:ole="">
            <v:imagedata r:id="rId908" o:title=""/>
          </v:shape>
          <o:OLEObject Type="Embed" ProgID="Equation.3" ShapeID="_x0000_i1552" DrawAspect="Content" ObjectID="_1661855810" r:id="rId909"/>
        </w:object>
      </w:r>
      <w:r w:rsidR="005D343B" w:rsidRPr="002625EB">
        <w:rPr>
          <w:rFonts w:hint="eastAsia"/>
          <w:lang w:eastAsia="zh-CN"/>
        </w:rPr>
        <w:t xml:space="preserve">, </w:t>
      </w:r>
      <w:r w:rsidR="00BB0816" w:rsidRPr="002625EB">
        <w:t xml:space="preserve">where </w:t>
      </w:r>
      <w:r w:rsidR="00BB0816" w:rsidRPr="002625EB">
        <w:rPr>
          <w:position w:val="-10"/>
        </w:rPr>
        <w:object w:dxaOrig="279" w:dyaOrig="300">
          <v:shape id="_x0000_i1553" type="#_x0000_t75" style="width:14.25pt;height:15.05pt" o:ole="">
            <v:imagedata r:id="rId910" o:title=""/>
          </v:shape>
          <o:OLEObject Type="Embed" ProgID="Equation.3" ShapeID="_x0000_i1553" DrawAspect="Content" ObjectID="_1661855811" r:id="rId911"/>
        </w:object>
      </w:r>
      <w:r w:rsidR="00BB0816" w:rsidRPr="002625EB">
        <w:t xml:space="preserve"> is the number of rate matched bits for the </w:t>
      </w:r>
      <w:r w:rsidR="00BB0816" w:rsidRPr="002625EB">
        <w:rPr>
          <w:position w:val="-4"/>
        </w:rPr>
        <w:object w:dxaOrig="180" w:dyaOrig="200">
          <v:shape id="_x0000_i1554" type="#_x0000_t75" style="width:9.2pt;height:10.05pt" o:ole="">
            <v:imagedata r:id="rId143" o:title=""/>
          </v:shape>
          <o:OLEObject Type="Embed" ProgID="Equation.3" ShapeID="_x0000_i1554" DrawAspect="Content" ObjectID="_1661855812" r:id="rId912"/>
        </w:object>
      </w:r>
      <w:r w:rsidR="00BB0816" w:rsidRPr="002625EB">
        <w:t>-th code block</w:t>
      </w:r>
      <w:r w:rsidRPr="002625EB">
        <w:t xml:space="preserve">. The output bit sequence from the code block concatenation block is the sequence </w:t>
      </w:r>
      <w:r w:rsidRPr="002625EB">
        <w:rPr>
          <w:position w:val="-12"/>
        </w:rPr>
        <w:object w:dxaOrig="300" w:dyaOrig="360">
          <v:shape id="_x0000_i1555" type="#_x0000_t75" style="width:12.55pt;height:15.9pt" o:ole="">
            <v:imagedata r:id="rId913" o:title=""/>
          </v:shape>
          <o:OLEObject Type="Embed" ProgID="Equation.3" ShapeID="_x0000_i1555" DrawAspect="Content" ObjectID="_1661855813" r:id="rId914"/>
        </w:object>
      </w:r>
      <w:r w:rsidRPr="002625EB">
        <w:t xml:space="preserve"> for </w:t>
      </w:r>
      <w:r w:rsidRPr="002625EB">
        <w:rPr>
          <w:position w:val="-8"/>
        </w:rPr>
        <w:object w:dxaOrig="1160" w:dyaOrig="279">
          <v:shape id="_x0000_i1556" type="#_x0000_t75" style="width:57.75pt;height:14.25pt" o:ole="">
            <v:imagedata r:id="rId915" o:title=""/>
          </v:shape>
          <o:OLEObject Type="Embed" ProgID="Equation.3" ShapeID="_x0000_i1556" DrawAspect="Content" ObjectID="_1661855814" r:id="rId916"/>
        </w:object>
      </w:r>
      <w:r w:rsidRPr="002625EB">
        <w:t xml:space="preserve">. </w:t>
      </w:r>
    </w:p>
    <w:p w:rsidR="00150604" w:rsidRPr="002625EB" w:rsidRDefault="00150604" w:rsidP="00150604">
      <w:r w:rsidRPr="002625EB">
        <w:t xml:space="preserve">The code block concatenation consists of sequentially concatenating the rate matching outputs for the different code blocks. Therefore, </w:t>
      </w:r>
    </w:p>
    <w:p w:rsidR="00150604" w:rsidRPr="002625EB" w:rsidRDefault="00150604" w:rsidP="00EB44AF">
      <w:pPr>
        <w:rPr>
          <w:lang w:eastAsia="zh-CN"/>
        </w:rPr>
      </w:pPr>
      <w:r w:rsidRPr="002625EB">
        <w:t xml:space="preserve">Set </w:t>
      </w:r>
      <w:r w:rsidRPr="002625EB">
        <w:rPr>
          <w:position w:val="-6"/>
        </w:rPr>
        <w:object w:dxaOrig="480" w:dyaOrig="260">
          <v:shape id="_x0000_i1557" type="#_x0000_t75" style="width:24.3pt;height:12.55pt" o:ole="">
            <v:imagedata r:id="rId917" o:title=""/>
          </v:shape>
          <o:OLEObject Type="Embed" ProgID="Equation.3" ShapeID="_x0000_i1557" DrawAspect="Content" ObjectID="_1661855815" r:id="rId918"/>
        </w:object>
      </w:r>
      <w:r w:rsidRPr="002625EB">
        <w:t xml:space="preserve"> and </w:t>
      </w:r>
      <w:r w:rsidRPr="002625EB">
        <w:rPr>
          <w:position w:val="-6"/>
        </w:rPr>
        <w:object w:dxaOrig="480" w:dyaOrig="240">
          <v:shape id="_x0000_i1558" type="#_x0000_t75" style="width:24.3pt;height:11.7pt" o:ole="">
            <v:imagedata r:id="rId919" o:title=""/>
          </v:shape>
          <o:OLEObject Type="Embed" ProgID="Equation.3" ShapeID="_x0000_i1558" DrawAspect="Content" ObjectID="_1661855816" r:id="rId920"/>
        </w:object>
      </w:r>
    </w:p>
    <w:p w:rsidR="00150604" w:rsidRPr="002625EB" w:rsidRDefault="00150604" w:rsidP="00150604">
      <w:pPr>
        <w:rPr>
          <w:i/>
        </w:rPr>
      </w:pPr>
      <w:r w:rsidRPr="002625EB">
        <w:t xml:space="preserve">while </w:t>
      </w:r>
      <w:r w:rsidRPr="002625EB">
        <w:rPr>
          <w:position w:val="-6"/>
        </w:rPr>
        <w:object w:dxaOrig="520" w:dyaOrig="240">
          <v:shape id="_x0000_i1559" type="#_x0000_t75" style="width:25.95pt;height:11.7pt" o:ole="">
            <v:imagedata r:id="rId921" o:title=""/>
          </v:shape>
          <o:OLEObject Type="Embed" ProgID="Equation.3" ShapeID="_x0000_i1559" DrawAspect="Content" ObjectID="_1661855817" r:id="rId922"/>
        </w:object>
      </w:r>
    </w:p>
    <w:p w:rsidR="00150604" w:rsidRPr="002625EB" w:rsidRDefault="00150604" w:rsidP="00F25206">
      <w:pPr>
        <w:pStyle w:val="B1"/>
        <w:rPr>
          <w:i/>
        </w:rPr>
      </w:pPr>
      <w:r w:rsidRPr="002625EB">
        <w:t xml:space="preserve">Set </w:t>
      </w:r>
      <w:r w:rsidRPr="002625EB">
        <w:rPr>
          <w:position w:val="-10"/>
        </w:rPr>
        <w:object w:dxaOrig="480" w:dyaOrig="279">
          <v:shape id="_x0000_i1560" type="#_x0000_t75" style="width:24.3pt;height:14.25pt" o:ole="">
            <v:imagedata r:id="rId923" o:title=""/>
          </v:shape>
          <o:OLEObject Type="Embed" ProgID="Equation.3" ShapeID="_x0000_i1560" DrawAspect="Content" ObjectID="_1661855818" r:id="rId924"/>
        </w:object>
      </w:r>
    </w:p>
    <w:p w:rsidR="00150604" w:rsidRPr="002625EB" w:rsidRDefault="00150604" w:rsidP="00F25206">
      <w:pPr>
        <w:pStyle w:val="B1"/>
      </w:pPr>
      <w:r w:rsidRPr="002625EB">
        <w:t xml:space="preserve">while </w:t>
      </w:r>
      <w:r w:rsidRPr="002625EB">
        <w:rPr>
          <w:position w:val="-10"/>
        </w:rPr>
        <w:object w:dxaOrig="600" w:dyaOrig="300">
          <v:shape id="_x0000_i1561" type="#_x0000_t75" style="width:31pt;height:15.05pt" o:ole="">
            <v:imagedata r:id="rId925" o:title=""/>
          </v:shape>
          <o:OLEObject Type="Embed" ProgID="Equation.3" ShapeID="_x0000_i1561" DrawAspect="Content" ObjectID="_1661855819" r:id="rId926"/>
        </w:object>
      </w:r>
      <w:r w:rsidRPr="002625EB">
        <w:t xml:space="preserve"> </w:t>
      </w:r>
    </w:p>
    <w:p w:rsidR="00150604" w:rsidRPr="002625EB" w:rsidRDefault="005A2423" w:rsidP="00F25206">
      <w:pPr>
        <w:pStyle w:val="B2"/>
      </w:pPr>
      <w:r w:rsidRPr="002625EB">
        <w:rPr>
          <w:position w:val="-14"/>
        </w:rPr>
        <w:object w:dxaOrig="800" w:dyaOrig="380">
          <v:shape id="_x0000_i1562" type="#_x0000_t75" style="width:33.5pt;height:15.9pt" o:ole="">
            <v:imagedata r:id="rId927" o:title=""/>
          </v:shape>
          <o:OLEObject Type="Embed" ProgID="Equation.3" ShapeID="_x0000_i1562" DrawAspect="Content" ObjectID="_1661855820" r:id="rId928"/>
        </w:object>
      </w:r>
    </w:p>
    <w:p w:rsidR="00150604" w:rsidRPr="002625EB" w:rsidRDefault="00150604" w:rsidP="00F25206">
      <w:pPr>
        <w:pStyle w:val="B2"/>
      </w:pPr>
      <w:r w:rsidRPr="002625EB">
        <w:rPr>
          <w:position w:val="-6"/>
        </w:rPr>
        <w:object w:dxaOrig="740" w:dyaOrig="260">
          <v:shape id="_x0000_i1563" type="#_x0000_t75" style="width:36.85pt;height:12.55pt" o:ole="">
            <v:imagedata r:id="rId929" o:title=""/>
          </v:shape>
          <o:OLEObject Type="Embed" ProgID="Equation.3" ShapeID="_x0000_i1563" DrawAspect="Content" ObjectID="_1661855821" r:id="rId930"/>
        </w:object>
      </w:r>
    </w:p>
    <w:p w:rsidR="00150604" w:rsidRPr="002625EB" w:rsidRDefault="00150604" w:rsidP="00F25206">
      <w:pPr>
        <w:pStyle w:val="B2"/>
      </w:pPr>
      <w:r w:rsidRPr="002625EB">
        <w:rPr>
          <w:position w:val="-10"/>
        </w:rPr>
        <w:object w:dxaOrig="740" w:dyaOrig="279">
          <v:shape id="_x0000_i1564" type="#_x0000_t75" style="width:36.85pt;height:14.25pt" o:ole="">
            <v:imagedata r:id="rId931" o:title=""/>
          </v:shape>
          <o:OLEObject Type="Embed" ProgID="Equation.3" ShapeID="_x0000_i1564" DrawAspect="Content" ObjectID="_1661855822" r:id="rId932"/>
        </w:object>
      </w:r>
    </w:p>
    <w:p w:rsidR="00150604" w:rsidRPr="002625EB" w:rsidRDefault="00150604" w:rsidP="00F25206">
      <w:pPr>
        <w:pStyle w:val="B1"/>
      </w:pPr>
      <w:r w:rsidRPr="002625EB">
        <w:t>end while</w:t>
      </w:r>
    </w:p>
    <w:p w:rsidR="00150604" w:rsidRPr="002625EB" w:rsidRDefault="00150604" w:rsidP="00F25206">
      <w:pPr>
        <w:pStyle w:val="B1"/>
      </w:pPr>
      <w:r w:rsidRPr="002625EB">
        <w:rPr>
          <w:position w:val="-4"/>
        </w:rPr>
        <w:object w:dxaOrig="700" w:dyaOrig="220">
          <v:shape id="_x0000_i1565" type="#_x0000_t75" style="width:35.15pt;height:10.9pt" o:ole="">
            <v:imagedata r:id="rId933" o:title=""/>
          </v:shape>
          <o:OLEObject Type="Embed" ProgID="Equation.3" ShapeID="_x0000_i1565" DrawAspect="Content" ObjectID="_1661855823" r:id="rId934"/>
        </w:object>
      </w:r>
    </w:p>
    <w:p w:rsidR="00150604" w:rsidRPr="002625EB" w:rsidRDefault="00150604" w:rsidP="00150604">
      <w:r w:rsidRPr="002625EB">
        <w:t>end while</w:t>
      </w:r>
    </w:p>
    <w:p w:rsidR="00150604" w:rsidRPr="002625EB" w:rsidRDefault="00150604" w:rsidP="00150604">
      <w:pPr>
        <w:rPr>
          <w:lang w:eastAsia="zh-CN"/>
        </w:rPr>
      </w:pPr>
    </w:p>
    <w:p w:rsidR="00290631" w:rsidRPr="002625EB" w:rsidRDefault="00290631" w:rsidP="00EB44AF">
      <w:pPr>
        <w:pStyle w:val="Heading1"/>
        <w:rPr>
          <w:lang w:eastAsia="zh-CN"/>
        </w:rPr>
      </w:pPr>
      <w:bookmarkStart w:id="145" w:name="_Toc19798709"/>
      <w:bookmarkStart w:id="146" w:name="_Toc26467180"/>
      <w:bookmarkStart w:id="147" w:name="_Toc44510966"/>
      <w:bookmarkStart w:id="148" w:name="_Toc51232867"/>
      <w:r w:rsidRPr="002625EB">
        <w:rPr>
          <w:rFonts w:hint="eastAsia"/>
          <w:lang w:eastAsia="zh-CN"/>
        </w:rPr>
        <w:t>6</w:t>
      </w:r>
      <w:r w:rsidRPr="002625EB">
        <w:rPr>
          <w:rFonts w:hint="eastAsia"/>
          <w:lang w:eastAsia="zh-CN"/>
        </w:rPr>
        <w:tab/>
        <w:t>Uplink transport channels and control information</w:t>
      </w:r>
      <w:bookmarkEnd w:id="145"/>
      <w:bookmarkEnd w:id="146"/>
      <w:bookmarkEnd w:id="147"/>
      <w:bookmarkEnd w:id="148"/>
    </w:p>
    <w:p w:rsidR="00290631" w:rsidRPr="002625EB" w:rsidRDefault="00290631" w:rsidP="00EB44AF">
      <w:pPr>
        <w:pStyle w:val="Heading2"/>
        <w:rPr>
          <w:lang w:eastAsia="zh-CN"/>
        </w:rPr>
      </w:pPr>
      <w:bookmarkStart w:id="149" w:name="_Toc19798710"/>
      <w:bookmarkStart w:id="150" w:name="_Toc26467181"/>
      <w:bookmarkStart w:id="151" w:name="_Toc44510967"/>
      <w:bookmarkStart w:id="152" w:name="_Toc51232868"/>
      <w:r w:rsidRPr="002625EB">
        <w:rPr>
          <w:rFonts w:hint="eastAsia"/>
          <w:lang w:eastAsia="zh-CN"/>
        </w:rPr>
        <w:t>6.1</w:t>
      </w:r>
      <w:r w:rsidRPr="002625EB">
        <w:rPr>
          <w:rFonts w:hint="eastAsia"/>
          <w:lang w:eastAsia="zh-CN"/>
        </w:rPr>
        <w:tab/>
        <w:t>Random access channel</w:t>
      </w:r>
      <w:bookmarkEnd w:id="149"/>
      <w:bookmarkEnd w:id="150"/>
      <w:bookmarkEnd w:id="151"/>
      <w:bookmarkEnd w:id="152"/>
    </w:p>
    <w:p w:rsidR="009204B5" w:rsidRPr="002625EB" w:rsidRDefault="009204B5" w:rsidP="009204B5">
      <w:pPr>
        <w:rPr>
          <w:lang w:eastAsia="zh-CN"/>
        </w:rPr>
      </w:pPr>
      <w:r w:rsidRPr="002625EB">
        <w:t>The sequence index for the random access channel is received from higher layers and is processed according to [</w:t>
      </w:r>
      <w:r w:rsidRPr="002625EB">
        <w:rPr>
          <w:rFonts w:hint="eastAsia"/>
          <w:lang w:eastAsia="zh-CN"/>
        </w:rPr>
        <w:t>4, TS</w:t>
      </w:r>
      <w:r w:rsidR="00685550" w:rsidRPr="002625EB">
        <w:rPr>
          <w:lang w:eastAsia="zh-CN"/>
        </w:rPr>
        <w:t xml:space="preserve"> </w:t>
      </w:r>
      <w:r w:rsidRPr="002625EB">
        <w:rPr>
          <w:rFonts w:hint="eastAsia"/>
          <w:lang w:eastAsia="zh-CN"/>
        </w:rPr>
        <w:t>38.211</w:t>
      </w:r>
      <w:r w:rsidRPr="002625EB">
        <w:t>].</w:t>
      </w:r>
    </w:p>
    <w:p w:rsidR="00290631" w:rsidRPr="002625EB" w:rsidRDefault="00290631" w:rsidP="00EB44AF">
      <w:pPr>
        <w:pStyle w:val="Heading2"/>
        <w:rPr>
          <w:lang w:eastAsia="zh-CN"/>
        </w:rPr>
      </w:pPr>
      <w:bookmarkStart w:id="153" w:name="_Toc19798711"/>
      <w:bookmarkStart w:id="154" w:name="_Toc26467182"/>
      <w:bookmarkStart w:id="155" w:name="_Toc44510968"/>
      <w:bookmarkStart w:id="156" w:name="_Toc51232869"/>
      <w:r w:rsidRPr="002625EB">
        <w:rPr>
          <w:rFonts w:hint="eastAsia"/>
          <w:lang w:eastAsia="zh-CN"/>
        </w:rPr>
        <w:lastRenderedPageBreak/>
        <w:t>6.2</w:t>
      </w:r>
      <w:r w:rsidRPr="002625EB">
        <w:rPr>
          <w:rFonts w:hint="eastAsia"/>
          <w:lang w:eastAsia="zh-CN"/>
        </w:rPr>
        <w:tab/>
        <w:t>Uplink shared channel</w:t>
      </w:r>
      <w:bookmarkEnd w:id="153"/>
      <w:bookmarkEnd w:id="154"/>
      <w:bookmarkEnd w:id="155"/>
      <w:bookmarkEnd w:id="156"/>
      <w:r w:rsidRPr="002625EB" w:rsidDel="009819C0">
        <w:rPr>
          <w:rFonts w:hint="eastAsia"/>
          <w:lang w:eastAsia="zh-CN"/>
        </w:rPr>
        <w:t xml:space="preserve"> </w:t>
      </w:r>
    </w:p>
    <w:p w:rsidR="00290631" w:rsidRPr="002625EB" w:rsidRDefault="00290631" w:rsidP="00EB44AF">
      <w:pPr>
        <w:pStyle w:val="Heading3"/>
        <w:rPr>
          <w:lang w:eastAsia="zh-CN"/>
        </w:rPr>
      </w:pPr>
      <w:bookmarkStart w:id="157" w:name="_Toc19798712"/>
      <w:bookmarkStart w:id="158" w:name="_Toc26467183"/>
      <w:bookmarkStart w:id="159" w:name="_Toc44510969"/>
      <w:bookmarkStart w:id="160" w:name="_Toc51232870"/>
      <w:r w:rsidRPr="002625EB">
        <w:rPr>
          <w:rFonts w:hint="eastAsia"/>
          <w:lang w:eastAsia="zh-CN"/>
        </w:rPr>
        <w:t>6.2.1</w:t>
      </w:r>
      <w:r w:rsidRPr="002625EB">
        <w:rPr>
          <w:rFonts w:hint="eastAsia"/>
          <w:lang w:eastAsia="zh-CN"/>
        </w:rPr>
        <w:tab/>
        <w:t>Transport block CRC attachment</w:t>
      </w:r>
      <w:bookmarkEnd w:id="157"/>
      <w:bookmarkEnd w:id="158"/>
      <w:bookmarkEnd w:id="159"/>
      <w:bookmarkEnd w:id="160"/>
    </w:p>
    <w:p w:rsidR="00E37D2C" w:rsidRPr="002625EB" w:rsidRDefault="00E37D2C" w:rsidP="00E37D2C">
      <w:r w:rsidRPr="002625EB">
        <w:t xml:space="preserve">Error detection is provided on each UL-SCH transport block through a Cyclic Redundancy Check (CRC). </w:t>
      </w:r>
    </w:p>
    <w:p w:rsidR="00E37D2C" w:rsidRPr="002625EB" w:rsidRDefault="00E37D2C" w:rsidP="00E37D2C">
      <w:r w:rsidRPr="002625EB">
        <w:t>The entire transport block is used to calculate the CRC parity bits. Denote the bits in a transport block delivered to layer 1 by</w:t>
      </w:r>
      <w:r w:rsidRPr="002625EB">
        <w:rPr>
          <w:position w:val="-10"/>
        </w:rPr>
        <w:object w:dxaOrig="1760" w:dyaOrig="300">
          <v:shape id="_x0000_i1566" type="#_x0000_t75" style="width:87.9pt;height:15.05pt" o:ole="">
            <v:imagedata r:id="rId11" o:title=""/>
          </v:shape>
          <o:OLEObject Type="Embed" ProgID="Equation.3" ShapeID="_x0000_i1566" DrawAspect="Content" ObjectID="_1661855824" r:id="rId935"/>
        </w:object>
      </w:r>
      <w:r w:rsidRPr="002625EB">
        <w:t>, and the parity bits by</w:t>
      </w:r>
      <w:r w:rsidRPr="002625EB">
        <w:rPr>
          <w:position w:val="-10"/>
        </w:rPr>
        <w:object w:dxaOrig="1880" w:dyaOrig="300">
          <v:shape id="_x0000_i1567" type="#_x0000_t75" style="width:93.75pt;height:15.05pt" o:ole="">
            <v:imagedata r:id="rId13" o:title=""/>
          </v:shape>
          <o:OLEObject Type="Embed" ProgID="Equation.3" ShapeID="_x0000_i1567" DrawAspect="Content" ObjectID="_1661855825" r:id="rId936"/>
        </w:object>
      </w:r>
      <w:r w:rsidRPr="002625EB">
        <w:rPr>
          <w:rFonts w:hint="eastAsia"/>
          <w:lang w:eastAsia="zh-CN"/>
        </w:rPr>
        <w:t>, where</w:t>
      </w:r>
      <w:r w:rsidRPr="002625EB">
        <w:t xml:space="preserve"> </w:t>
      </w:r>
      <w:r w:rsidRPr="002625EB">
        <w:rPr>
          <w:position w:val="-4"/>
        </w:rPr>
        <w:object w:dxaOrig="240" w:dyaOrig="260">
          <v:shape id="_x0000_i1568" type="#_x0000_t75" style="width:10.9pt;height:11.7pt" o:ole="">
            <v:imagedata r:id="rId15" o:title=""/>
          </v:shape>
          <o:OLEObject Type="Embed" ProgID="Equation.3" ShapeID="_x0000_i1568" DrawAspect="Content" ObjectID="_1661855826" r:id="rId937"/>
        </w:object>
      </w:r>
      <w:r w:rsidRPr="002625EB">
        <w:t xml:space="preserve"> is the payload size and </w:t>
      </w:r>
      <w:r w:rsidRPr="002625EB">
        <w:rPr>
          <w:position w:val="-4"/>
        </w:rPr>
        <w:object w:dxaOrig="220" w:dyaOrig="260">
          <v:shape id="_x0000_i1569" type="#_x0000_t75" style="width:10.05pt;height:11.7pt" o:ole="">
            <v:imagedata r:id="rId17" o:title=""/>
          </v:shape>
          <o:OLEObject Type="Embed" ProgID="Equation.3" ShapeID="_x0000_i1569" DrawAspect="Content" ObjectID="_1661855827" r:id="rId938"/>
        </w:object>
      </w:r>
      <w:r w:rsidRPr="002625EB">
        <w:t xml:space="preserve"> is the number of parity bits. The lowest order information bit </w:t>
      </w:r>
      <w:r w:rsidRPr="002625EB">
        <w:rPr>
          <w:position w:val="-12"/>
        </w:rPr>
        <w:object w:dxaOrig="279" w:dyaOrig="360">
          <v:shape id="_x0000_i1570" type="#_x0000_t75" style="width:14.25pt;height:18.4pt" o:ole="">
            <v:imagedata r:id="rId939" o:title=""/>
          </v:shape>
          <o:OLEObject Type="Embed" ProgID="Equation.3" ShapeID="_x0000_i1570" DrawAspect="Content" ObjectID="_1661855828" r:id="rId940"/>
        </w:object>
      </w:r>
      <w:r w:rsidRPr="002625EB">
        <w:t xml:space="preserve"> is mapped to the most significant bit of the transport block as defined in</w:t>
      </w:r>
      <w:r w:rsidR="00BE20EA" w:rsidRPr="002625EB">
        <w:t xml:space="preserve"> </w:t>
      </w:r>
      <w:r w:rsidR="0090717C">
        <w:rPr>
          <w:rFonts w:hint="eastAsia"/>
          <w:lang w:eastAsia="zh-CN"/>
        </w:rPr>
        <w:t>Clause</w:t>
      </w:r>
      <w:r w:rsidRPr="002625EB">
        <w:t xml:space="preserve"> </w:t>
      </w:r>
      <w:r w:rsidR="005572EF" w:rsidRPr="002625EB">
        <w:rPr>
          <w:rFonts w:hint="eastAsia"/>
          <w:lang w:eastAsia="zh-CN"/>
        </w:rPr>
        <w:t>6.1.1</w:t>
      </w:r>
      <w:r w:rsidRPr="002625EB">
        <w:t xml:space="preserve"> of [</w:t>
      </w:r>
      <w:r w:rsidRPr="002625EB">
        <w:rPr>
          <w:rFonts w:hint="eastAsia"/>
          <w:lang w:eastAsia="zh-CN"/>
        </w:rPr>
        <w:t>TS38.321</w:t>
      </w:r>
      <w:r w:rsidRPr="002625EB">
        <w:t>].</w:t>
      </w:r>
    </w:p>
    <w:p w:rsidR="00E37D2C" w:rsidRPr="002625EB" w:rsidRDefault="00E37D2C" w:rsidP="00E37D2C">
      <w:pPr>
        <w:rPr>
          <w:lang w:eastAsia="zh-CN"/>
        </w:rPr>
      </w:pPr>
      <w:r w:rsidRPr="002625EB">
        <w:t>The parity bits are computed and attached to the UL-SCH transport block according to</w:t>
      </w:r>
      <w:r w:rsidR="00BE20EA" w:rsidRPr="002625EB">
        <w:t xml:space="preserve"> </w:t>
      </w:r>
      <w:r w:rsidR="0090717C">
        <w:t>Clause</w:t>
      </w:r>
      <w:r w:rsidRPr="002625EB">
        <w:t xml:space="preserve"> 5.1</w:t>
      </w:r>
      <w:r w:rsidRPr="002625EB">
        <w:rPr>
          <w:rFonts w:hint="eastAsia"/>
          <w:lang w:eastAsia="zh-CN"/>
        </w:rPr>
        <w:t>, by</w:t>
      </w:r>
      <w:r w:rsidRPr="002625EB">
        <w:t xml:space="preserve"> setting </w:t>
      </w:r>
      <w:r w:rsidRPr="002625EB">
        <w:rPr>
          <w:position w:val="-4"/>
        </w:rPr>
        <w:object w:dxaOrig="220" w:dyaOrig="260">
          <v:shape id="_x0000_i1571" type="#_x0000_t75" style="width:10.05pt;height:11.7pt" o:ole="">
            <v:imagedata r:id="rId17" o:title=""/>
          </v:shape>
          <o:OLEObject Type="Embed" ProgID="Equation.3" ShapeID="_x0000_i1571" DrawAspect="Content" ObjectID="_1661855829" r:id="rId941"/>
        </w:object>
      </w:r>
      <w:r w:rsidRPr="002625EB">
        <w:t xml:space="preserve"> to 24 bits and using the generator polynomial </w:t>
      </w:r>
      <w:r w:rsidRPr="002625EB">
        <w:rPr>
          <w:position w:val="-12"/>
        </w:rPr>
        <w:object w:dxaOrig="1120" w:dyaOrig="360">
          <v:shape id="_x0000_i1572" type="#_x0000_t75" style="width:46.05pt;height:15.05pt" o:ole="">
            <v:imagedata r:id="rId942" o:title=""/>
          </v:shape>
          <o:OLEObject Type="Embed" ProgID="Equation.3" ShapeID="_x0000_i1572" DrawAspect="Content" ObjectID="_1661855830" r:id="rId943"/>
        </w:object>
      </w:r>
      <w:r w:rsidRPr="002625EB">
        <w:rPr>
          <w:rFonts w:hint="eastAsia"/>
          <w:lang w:eastAsia="zh-CN"/>
        </w:rPr>
        <w:t xml:space="preserve"> if </w:t>
      </w:r>
      <w:r w:rsidRPr="002625EB">
        <w:rPr>
          <w:position w:val="-6"/>
        </w:rPr>
        <w:object w:dxaOrig="940" w:dyaOrig="279">
          <v:shape id="_x0000_i1573" type="#_x0000_t75" style="width:41pt;height:12.55pt" o:ole="">
            <v:imagedata r:id="rId944" o:title=""/>
          </v:shape>
          <o:OLEObject Type="Embed" ProgID="Equation.3" ShapeID="_x0000_i1573" DrawAspect="Content" ObjectID="_1661855831" r:id="rId945"/>
        </w:object>
      </w:r>
      <w:r w:rsidRPr="002625EB">
        <w:rPr>
          <w:rFonts w:hint="eastAsia"/>
          <w:lang w:eastAsia="zh-CN"/>
        </w:rPr>
        <w:t>; and by setting</w:t>
      </w:r>
      <w:r w:rsidRPr="002625EB">
        <w:t xml:space="preserve"> </w:t>
      </w:r>
      <w:r w:rsidRPr="002625EB">
        <w:rPr>
          <w:position w:val="-4"/>
        </w:rPr>
        <w:object w:dxaOrig="220" w:dyaOrig="260">
          <v:shape id="_x0000_i1574" type="#_x0000_t75" style="width:10.05pt;height:11.7pt" o:ole="">
            <v:imagedata r:id="rId17" o:title=""/>
          </v:shape>
          <o:OLEObject Type="Embed" ProgID="Equation.3" ShapeID="_x0000_i1574" DrawAspect="Content" ObjectID="_1661855832" r:id="rId946"/>
        </w:object>
      </w:r>
      <w:r w:rsidRPr="002625EB">
        <w:t xml:space="preserve"> to </w:t>
      </w:r>
      <w:r w:rsidRPr="002625EB">
        <w:rPr>
          <w:rFonts w:hint="eastAsia"/>
          <w:lang w:eastAsia="zh-CN"/>
        </w:rPr>
        <w:t>16</w:t>
      </w:r>
      <w:r w:rsidRPr="002625EB">
        <w:t xml:space="preserve"> bits and using the generator polynomial </w:t>
      </w:r>
      <w:r w:rsidRPr="002625EB">
        <w:rPr>
          <w:position w:val="-12"/>
        </w:rPr>
        <w:object w:dxaOrig="999" w:dyaOrig="360">
          <v:shape id="_x0000_i1575" type="#_x0000_t75" style="width:41pt;height:15.05pt" o:ole="">
            <v:imagedata r:id="rId947" o:title=""/>
          </v:shape>
          <o:OLEObject Type="Embed" ProgID="Equation.3" ShapeID="_x0000_i1575" DrawAspect="Content" ObjectID="_1661855833" r:id="rId948"/>
        </w:object>
      </w:r>
      <w:r w:rsidRPr="002625EB">
        <w:rPr>
          <w:rFonts w:hint="eastAsia"/>
          <w:lang w:eastAsia="zh-CN"/>
        </w:rPr>
        <w:t xml:space="preserve"> otherwise.</w:t>
      </w:r>
    </w:p>
    <w:p w:rsidR="00A45149" w:rsidRPr="002625EB" w:rsidRDefault="00A45149" w:rsidP="00EB44AF">
      <w:pPr>
        <w:rPr>
          <w:lang w:eastAsia="zh-CN"/>
        </w:rPr>
      </w:pPr>
      <w:r w:rsidRPr="002625EB">
        <w:t>The bits after CRC attachment are denoted by</w:t>
      </w:r>
      <w:r w:rsidRPr="002625EB">
        <w:rPr>
          <w:rFonts w:hint="eastAsia"/>
          <w:lang w:eastAsia="zh-CN"/>
        </w:rPr>
        <w:t xml:space="preserve"> </w:t>
      </w:r>
      <w:r w:rsidRPr="002625EB">
        <w:rPr>
          <w:position w:val="-10"/>
        </w:rPr>
        <w:object w:dxaOrig="1680" w:dyaOrig="300">
          <v:shape id="_x0000_i1576" type="#_x0000_t75" style="width:83.7pt;height:15.05pt" o:ole="">
            <v:imagedata r:id="rId43" o:title=""/>
          </v:shape>
          <o:OLEObject Type="Embed" ProgID="Equation.3" ShapeID="_x0000_i1576" DrawAspect="Content" ObjectID="_1661855834" r:id="rId949"/>
        </w:object>
      </w:r>
      <w:r w:rsidRPr="002625EB">
        <w:t xml:space="preserve">, where </w:t>
      </w:r>
      <w:r w:rsidRPr="002625EB">
        <w:rPr>
          <w:position w:val="-4"/>
        </w:rPr>
        <w:object w:dxaOrig="1020" w:dyaOrig="260">
          <v:shape id="_x0000_i1577" type="#_x0000_t75" style="width:46.05pt;height:11.7pt" o:ole="">
            <v:imagedata r:id="rId45" o:title=""/>
          </v:shape>
          <o:OLEObject Type="Embed" ProgID="Equation.3" ShapeID="_x0000_i1577" DrawAspect="Content" ObjectID="_1661855835" r:id="rId950"/>
        </w:object>
      </w:r>
      <w:r w:rsidRPr="002625EB">
        <w:rPr>
          <w:rFonts w:hint="eastAsia"/>
          <w:lang w:eastAsia="zh-CN"/>
        </w:rPr>
        <w:t>.</w:t>
      </w:r>
    </w:p>
    <w:p w:rsidR="0006142E" w:rsidRPr="002625EB" w:rsidRDefault="0006142E" w:rsidP="0006142E">
      <w:pPr>
        <w:pStyle w:val="Heading3"/>
        <w:rPr>
          <w:lang w:eastAsia="zh-CN"/>
        </w:rPr>
      </w:pPr>
      <w:bookmarkStart w:id="161" w:name="_Toc19798713"/>
      <w:bookmarkStart w:id="162" w:name="_Toc26467184"/>
      <w:bookmarkStart w:id="163" w:name="_Toc44510970"/>
      <w:bookmarkStart w:id="164" w:name="_Toc51232871"/>
      <w:r w:rsidRPr="002625EB">
        <w:rPr>
          <w:rFonts w:hint="eastAsia"/>
          <w:lang w:eastAsia="zh-CN"/>
        </w:rPr>
        <w:t>6.2.</w:t>
      </w:r>
      <w:r w:rsidR="006F6955" w:rsidRPr="002625EB">
        <w:rPr>
          <w:rFonts w:hint="eastAsia"/>
          <w:lang w:eastAsia="zh-CN"/>
        </w:rPr>
        <w:t>2</w:t>
      </w:r>
      <w:r w:rsidRPr="002625EB">
        <w:rPr>
          <w:rFonts w:hint="eastAsia"/>
          <w:lang w:eastAsia="zh-CN"/>
        </w:rPr>
        <w:tab/>
        <w:t>LDPC base graph selection</w:t>
      </w:r>
      <w:bookmarkEnd w:id="161"/>
      <w:bookmarkEnd w:id="162"/>
      <w:bookmarkEnd w:id="163"/>
      <w:bookmarkEnd w:id="164"/>
    </w:p>
    <w:p w:rsidR="0006142E" w:rsidRPr="002625EB" w:rsidRDefault="0006142E" w:rsidP="0006142E">
      <w:pPr>
        <w:rPr>
          <w:lang w:eastAsia="zh-CN"/>
        </w:rPr>
      </w:pPr>
      <w:r w:rsidRPr="002625EB">
        <w:rPr>
          <w:rFonts w:hint="eastAsia"/>
          <w:lang w:eastAsia="zh-CN"/>
        </w:rPr>
        <w:t xml:space="preserve">For initial transmission of a transport block with coding rate </w:t>
      </w:r>
      <w:r w:rsidRPr="002625EB">
        <w:rPr>
          <w:position w:val="-4"/>
        </w:rPr>
        <w:object w:dxaOrig="240" w:dyaOrig="260">
          <v:shape id="_x0000_i1578" type="#_x0000_t75" style="width:10.9pt;height:10.9pt" o:ole="">
            <v:imagedata r:id="rId951" o:title=""/>
          </v:shape>
          <o:OLEObject Type="Embed" ProgID="Equation.3" ShapeID="_x0000_i1578" DrawAspect="Content" ObjectID="_1661855836" r:id="rId952"/>
        </w:object>
      </w:r>
      <w:r w:rsidR="00685550" w:rsidRPr="002625EB">
        <w:t xml:space="preserve"> </w:t>
      </w:r>
      <w:r w:rsidR="00826459" w:rsidRPr="002625EB">
        <w:rPr>
          <w:rFonts w:hint="eastAsia"/>
          <w:lang w:eastAsia="zh-CN"/>
        </w:rPr>
        <w:t xml:space="preserve">indicated by the MCS </w:t>
      </w:r>
      <w:r w:rsidR="00685550" w:rsidRPr="002625EB">
        <w:rPr>
          <w:lang w:eastAsia="zh-CN"/>
        </w:rPr>
        <w:t xml:space="preserve">index </w:t>
      </w:r>
      <w:r w:rsidR="00826459" w:rsidRPr="002625EB">
        <w:rPr>
          <w:rFonts w:hint="eastAsia"/>
          <w:lang w:eastAsia="zh-CN"/>
        </w:rPr>
        <w:t>according to</w:t>
      </w:r>
      <w:r w:rsidR="00BE20EA" w:rsidRPr="002625EB">
        <w:rPr>
          <w:rFonts w:hint="eastAsia"/>
          <w:lang w:eastAsia="zh-CN"/>
        </w:rPr>
        <w:t xml:space="preserve"> </w:t>
      </w:r>
      <w:r w:rsidR="0090717C">
        <w:rPr>
          <w:rFonts w:hint="eastAsia"/>
          <w:lang w:eastAsia="zh-CN"/>
        </w:rPr>
        <w:t>Clause</w:t>
      </w:r>
      <w:r w:rsidR="00826459" w:rsidRPr="002625EB">
        <w:rPr>
          <w:rFonts w:hint="eastAsia"/>
          <w:lang w:eastAsia="zh-CN"/>
        </w:rPr>
        <w:t xml:space="preserve"> </w:t>
      </w:r>
      <w:r w:rsidR="00685550" w:rsidRPr="002625EB">
        <w:rPr>
          <w:rFonts w:hint="eastAsia"/>
          <w:lang w:eastAsia="zh-CN"/>
        </w:rPr>
        <w:t>6.1.4.1</w:t>
      </w:r>
      <w:r w:rsidR="00826459" w:rsidRPr="002625EB">
        <w:rPr>
          <w:rFonts w:hint="eastAsia"/>
          <w:lang w:eastAsia="zh-CN"/>
        </w:rPr>
        <w:t xml:space="preserve"> in [6, TS</w:t>
      </w:r>
      <w:r w:rsidR="00685550" w:rsidRPr="002625EB">
        <w:rPr>
          <w:lang w:eastAsia="zh-CN"/>
        </w:rPr>
        <w:t xml:space="preserve"> </w:t>
      </w:r>
      <w:r w:rsidR="00826459" w:rsidRPr="002625EB">
        <w:rPr>
          <w:rFonts w:hint="eastAsia"/>
          <w:lang w:eastAsia="zh-CN"/>
        </w:rPr>
        <w:t>38.214]</w:t>
      </w:r>
      <w:r w:rsidRPr="002625EB">
        <w:rPr>
          <w:rFonts w:hint="eastAsia"/>
          <w:lang w:eastAsia="zh-CN"/>
        </w:rPr>
        <w:t xml:space="preserve"> and subsequent re-transmission of the same transport block, each code block of the transport block is encoded with either LDPC base graph 1 or 2 according to the following:</w:t>
      </w:r>
    </w:p>
    <w:p w:rsidR="0006142E" w:rsidRPr="002625EB" w:rsidRDefault="0006142E" w:rsidP="0006142E">
      <w:pPr>
        <w:pStyle w:val="B1"/>
        <w:rPr>
          <w:lang w:eastAsia="zh-CN"/>
        </w:rPr>
      </w:pPr>
      <w:r w:rsidRPr="002625EB">
        <w:t>-</w:t>
      </w:r>
      <w:r w:rsidRPr="002625EB">
        <w:tab/>
      </w:r>
      <w:r w:rsidRPr="002625EB">
        <w:rPr>
          <w:rFonts w:hint="eastAsia"/>
          <w:lang w:eastAsia="zh-CN"/>
        </w:rPr>
        <w:t xml:space="preserve">if </w:t>
      </w:r>
      <w:r w:rsidR="00087FF2" w:rsidRPr="002625EB">
        <w:rPr>
          <w:position w:val="-6"/>
        </w:rPr>
        <w:object w:dxaOrig="820" w:dyaOrig="279">
          <v:shape id="_x0000_i1579" type="#_x0000_t75" style="width:35.15pt;height:11.7pt" o:ole="">
            <v:imagedata r:id="rId953" o:title=""/>
          </v:shape>
          <o:OLEObject Type="Embed" ProgID="Equation.3" ShapeID="_x0000_i1579" DrawAspect="Content" ObjectID="_1661855837" r:id="rId954"/>
        </w:object>
      </w:r>
      <w:r w:rsidRPr="002625EB">
        <w:rPr>
          <w:rFonts w:hint="eastAsia"/>
          <w:lang w:eastAsia="zh-CN"/>
        </w:rPr>
        <w:t xml:space="preserve">, or if </w:t>
      </w:r>
      <w:r w:rsidR="00FF4D3E" w:rsidRPr="002625EB">
        <w:rPr>
          <w:position w:val="-6"/>
        </w:rPr>
        <w:object w:dxaOrig="960" w:dyaOrig="279">
          <v:shape id="_x0000_i1580" type="#_x0000_t75" style="width:40.2pt;height:11.7pt" o:ole="">
            <v:imagedata r:id="rId955" o:title=""/>
          </v:shape>
          <o:OLEObject Type="Embed" ProgID="Equation.3" ShapeID="_x0000_i1580" DrawAspect="Content" ObjectID="_1661855838" r:id="rId956"/>
        </w:object>
      </w:r>
      <w:r w:rsidRPr="002625EB">
        <w:rPr>
          <w:rFonts w:hint="eastAsia"/>
          <w:lang w:eastAsia="zh-CN"/>
        </w:rPr>
        <w:t xml:space="preserve"> and </w:t>
      </w:r>
      <w:r w:rsidRPr="002625EB">
        <w:rPr>
          <w:position w:val="-6"/>
        </w:rPr>
        <w:object w:dxaOrig="900" w:dyaOrig="279">
          <v:shape id="_x0000_i1581" type="#_x0000_t75" style="width:38.5pt;height:11.7pt" o:ole="">
            <v:imagedata r:id="rId957" o:title=""/>
          </v:shape>
          <o:OLEObject Type="Embed" ProgID="Equation.3" ShapeID="_x0000_i1581" DrawAspect="Content" ObjectID="_1661855839" r:id="rId958"/>
        </w:object>
      </w:r>
      <w:r w:rsidRPr="002625EB">
        <w:rPr>
          <w:rFonts w:hint="eastAsia"/>
          <w:lang w:eastAsia="zh-CN"/>
        </w:rPr>
        <w:t xml:space="preserve">, </w:t>
      </w:r>
      <w:r w:rsidR="00FF4D3E" w:rsidRPr="002625EB">
        <w:rPr>
          <w:rFonts w:hint="eastAsia"/>
          <w:lang w:eastAsia="zh-CN"/>
        </w:rPr>
        <w:t xml:space="preserve">or if </w:t>
      </w:r>
      <w:r w:rsidR="00FF4D3E" w:rsidRPr="002625EB">
        <w:rPr>
          <w:position w:val="-6"/>
        </w:rPr>
        <w:object w:dxaOrig="900" w:dyaOrig="279">
          <v:shape id="_x0000_i1582" type="#_x0000_t75" style="width:38.5pt;height:11.7pt" o:ole="">
            <v:imagedata r:id="rId959" o:title=""/>
          </v:shape>
          <o:OLEObject Type="Embed" ProgID="Equation.3" ShapeID="_x0000_i1582" DrawAspect="Content" ObjectID="_1661855840" r:id="rId960"/>
        </w:object>
      </w:r>
      <w:r w:rsidR="00FF4D3E" w:rsidRPr="002625EB">
        <w:rPr>
          <w:rFonts w:hint="eastAsia"/>
          <w:lang w:eastAsia="zh-CN"/>
        </w:rPr>
        <w:t xml:space="preserve">, </w:t>
      </w:r>
      <w:r w:rsidRPr="002625EB">
        <w:rPr>
          <w:rFonts w:hint="eastAsia"/>
          <w:lang w:eastAsia="zh-CN"/>
        </w:rPr>
        <w:t>LDPC base graph 2 is used;</w:t>
      </w:r>
    </w:p>
    <w:p w:rsidR="0006142E" w:rsidRPr="002625EB" w:rsidRDefault="0006142E" w:rsidP="0006142E">
      <w:pPr>
        <w:pStyle w:val="B1"/>
        <w:rPr>
          <w:lang w:eastAsia="zh-CN"/>
        </w:rPr>
      </w:pPr>
      <w:r w:rsidRPr="002625EB">
        <w:t>-</w:t>
      </w:r>
      <w:r w:rsidRPr="002625EB">
        <w:tab/>
      </w:r>
      <w:r w:rsidRPr="002625EB">
        <w:rPr>
          <w:rFonts w:hint="eastAsia"/>
          <w:lang w:eastAsia="zh-CN"/>
        </w:rPr>
        <w:t>otherwise, LDPC base graph 1 is used,</w:t>
      </w:r>
    </w:p>
    <w:p w:rsidR="0006142E" w:rsidRPr="002625EB" w:rsidRDefault="0006142E" w:rsidP="00E37D2C">
      <w:pPr>
        <w:rPr>
          <w:lang w:eastAsia="zh-CN"/>
        </w:rPr>
      </w:pPr>
      <w:r w:rsidRPr="002625EB">
        <w:rPr>
          <w:rFonts w:hint="eastAsia"/>
          <w:lang w:eastAsia="zh-CN"/>
        </w:rPr>
        <w:t xml:space="preserve">where </w:t>
      </w:r>
      <w:r w:rsidR="00EF1EF6" w:rsidRPr="002625EB">
        <w:rPr>
          <w:position w:val="-4"/>
        </w:rPr>
        <w:object w:dxaOrig="240" w:dyaOrig="260">
          <v:shape id="_x0000_i1583" type="#_x0000_t75" style="width:10.9pt;height:11.7pt" o:ole="">
            <v:imagedata r:id="rId961" o:title=""/>
          </v:shape>
          <o:OLEObject Type="Embed" ProgID="Equation.3" ShapeID="_x0000_i1583" DrawAspect="Content" ObjectID="_1661855841" r:id="rId962"/>
        </w:object>
      </w:r>
      <w:r w:rsidRPr="002625EB">
        <w:t xml:space="preserve"> is the </w:t>
      </w:r>
      <w:r w:rsidR="00BB2D36" w:rsidRPr="002625EB">
        <w:rPr>
          <w:rFonts w:hint="eastAsia"/>
          <w:lang w:eastAsia="zh-CN"/>
        </w:rPr>
        <w:t>payload size as described in</w:t>
      </w:r>
      <w:r w:rsidR="00BE20EA" w:rsidRPr="002625EB">
        <w:rPr>
          <w:rFonts w:hint="eastAsia"/>
          <w:lang w:eastAsia="zh-CN"/>
        </w:rPr>
        <w:t xml:space="preserve"> </w:t>
      </w:r>
      <w:r w:rsidR="0090717C">
        <w:rPr>
          <w:rFonts w:hint="eastAsia"/>
          <w:lang w:eastAsia="zh-CN"/>
        </w:rPr>
        <w:t>Clause</w:t>
      </w:r>
      <w:r w:rsidR="00BB2D36" w:rsidRPr="002625EB">
        <w:rPr>
          <w:rFonts w:hint="eastAsia"/>
          <w:lang w:eastAsia="zh-CN"/>
        </w:rPr>
        <w:t xml:space="preserve"> 6.2.1</w:t>
      </w:r>
      <w:r w:rsidRPr="002625EB">
        <w:rPr>
          <w:rFonts w:hint="eastAsia"/>
          <w:lang w:eastAsia="zh-CN"/>
        </w:rPr>
        <w:t>.</w:t>
      </w:r>
    </w:p>
    <w:p w:rsidR="00FF4D3E" w:rsidRPr="002625EB" w:rsidRDefault="00FF4D3E" w:rsidP="00EB44AF">
      <w:pPr>
        <w:pStyle w:val="Heading3"/>
        <w:rPr>
          <w:lang w:eastAsia="zh-CN"/>
        </w:rPr>
      </w:pPr>
      <w:bookmarkStart w:id="165" w:name="_Toc19798714"/>
      <w:bookmarkStart w:id="166" w:name="_Toc26467185"/>
      <w:bookmarkStart w:id="167" w:name="_Toc44510971"/>
      <w:bookmarkStart w:id="168" w:name="_Toc51232872"/>
      <w:r w:rsidRPr="002625EB">
        <w:rPr>
          <w:rFonts w:hint="eastAsia"/>
          <w:lang w:eastAsia="zh-CN"/>
        </w:rPr>
        <w:t>6.2.</w:t>
      </w:r>
      <w:r w:rsidR="006F6955" w:rsidRPr="002625EB">
        <w:rPr>
          <w:rFonts w:hint="eastAsia"/>
          <w:lang w:eastAsia="zh-CN"/>
        </w:rPr>
        <w:t>3</w:t>
      </w:r>
      <w:r w:rsidRPr="002625EB">
        <w:rPr>
          <w:rFonts w:hint="eastAsia"/>
          <w:lang w:eastAsia="zh-CN"/>
        </w:rPr>
        <w:tab/>
        <w:t>Code block segmentation and code block CRC attachment</w:t>
      </w:r>
      <w:bookmarkEnd w:id="165"/>
      <w:bookmarkEnd w:id="166"/>
      <w:bookmarkEnd w:id="167"/>
      <w:bookmarkEnd w:id="168"/>
    </w:p>
    <w:p w:rsidR="00FF4D3E" w:rsidRPr="002625EB" w:rsidRDefault="00FF4D3E" w:rsidP="00FF4D3E">
      <w:r w:rsidRPr="002625EB">
        <w:t xml:space="preserve">The bits input to the code block segmentation are denoted by </w:t>
      </w:r>
      <w:r w:rsidRPr="002625EB">
        <w:rPr>
          <w:position w:val="-10"/>
        </w:rPr>
        <w:object w:dxaOrig="1680" w:dyaOrig="300">
          <v:shape id="_x0000_i1584" type="#_x0000_t75" style="width:83.7pt;height:15.05pt" o:ole="">
            <v:imagedata r:id="rId43" o:title=""/>
          </v:shape>
          <o:OLEObject Type="Embed" ProgID="Equation.3" ShapeID="_x0000_i1584" DrawAspect="Content" ObjectID="_1661855842" r:id="rId963"/>
        </w:object>
      </w:r>
      <w:r w:rsidRPr="002625EB">
        <w:t xml:space="preserve"> where </w:t>
      </w:r>
      <w:r w:rsidRPr="002625EB">
        <w:rPr>
          <w:position w:val="-4"/>
        </w:rPr>
        <w:object w:dxaOrig="240" w:dyaOrig="260">
          <v:shape id="_x0000_i1585" type="#_x0000_t75" style="width:10.9pt;height:11.7pt" o:ole="">
            <v:imagedata r:id="rId964" o:title=""/>
          </v:shape>
          <o:OLEObject Type="Embed" ProgID="Equation.3" ShapeID="_x0000_i1585" DrawAspect="Content" ObjectID="_1661855843" r:id="rId965"/>
        </w:object>
      </w:r>
      <w:r w:rsidRPr="002625EB">
        <w:t xml:space="preserve"> is the number of bits in the transport block (including CRC). </w:t>
      </w:r>
    </w:p>
    <w:p w:rsidR="00FF4D3E" w:rsidRPr="002625EB" w:rsidRDefault="00FF4D3E" w:rsidP="00EB44AF">
      <w:r w:rsidRPr="002625EB">
        <w:t>Code block segmentation and code block CRC attachment are performed according to</w:t>
      </w:r>
      <w:r w:rsidR="00BE20EA" w:rsidRPr="002625EB">
        <w:t xml:space="preserve"> </w:t>
      </w:r>
      <w:r w:rsidR="0090717C">
        <w:t>Clause</w:t>
      </w:r>
      <w:r w:rsidRPr="002625EB">
        <w:t xml:space="preserve"> 5.2</w:t>
      </w:r>
      <w:r w:rsidRPr="002625EB">
        <w:rPr>
          <w:rFonts w:hint="eastAsia"/>
          <w:lang w:eastAsia="zh-CN"/>
        </w:rPr>
        <w:t>.</w:t>
      </w:r>
      <w:r w:rsidR="00C54891" w:rsidRPr="002625EB">
        <w:rPr>
          <w:rFonts w:hint="eastAsia"/>
          <w:lang w:eastAsia="zh-CN"/>
        </w:rPr>
        <w:t>2</w:t>
      </w:r>
      <w:r w:rsidRPr="002625EB">
        <w:t xml:space="preserve">. </w:t>
      </w:r>
    </w:p>
    <w:p w:rsidR="00FF4D3E" w:rsidRPr="002625EB" w:rsidRDefault="00FF4D3E" w:rsidP="00E37D2C">
      <w:pPr>
        <w:rPr>
          <w:lang w:eastAsia="zh-CN"/>
        </w:rPr>
      </w:pPr>
      <w:r w:rsidRPr="002625EB">
        <w:t>The bits after code block segmentation are denoted by</w:t>
      </w:r>
      <w:r w:rsidRPr="002625EB">
        <w:rPr>
          <w:position w:val="-14"/>
        </w:rPr>
        <w:object w:dxaOrig="2220" w:dyaOrig="340">
          <v:shape id="_x0000_i1586" type="#_x0000_t75" style="width:110.5pt;height:17.6pt" o:ole="">
            <v:imagedata r:id="rId966" o:title=""/>
          </v:shape>
          <o:OLEObject Type="Embed" ProgID="Equation.3" ShapeID="_x0000_i1586" DrawAspect="Content" ObjectID="_1661855844" r:id="rId967"/>
        </w:object>
      </w:r>
      <w:r w:rsidRPr="002625EB">
        <w:t xml:space="preserve">, where </w:t>
      </w:r>
      <w:r w:rsidRPr="002625EB">
        <w:rPr>
          <w:position w:val="-4"/>
        </w:rPr>
        <w:object w:dxaOrig="180" w:dyaOrig="200">
          <v:shape id="_x0000_i1587" type="#_x0000_t75" style="width:9.2pt;height:10.05pt" o:ole="">
            <v:imagedata r:id="rId143" o:title=""/>
          </v:shape>
          <o:OLEObject Type="Embed" ProgID="Equation.3" ShapeID="_x0000_i1587" DrawAspect="Content" ObjectID="_1661855845" r:id="rId968"/>
        </w:object>
      </w:r>
      <w:r w:rsidRPr="002625EB">
        <w:t xml:space="preserve"> is the code block number and </w:t>
      </w:r>
      <w:r w:rsidRPr="002625EB">
        <w:rPr>
          <w:position w:val="-10"/>
        </w:rPr>
        <w:object w:dxaOrig="320" w:dyaOrig="340">
          <v:shape id="_x0000_i1588" type="#_x0000_t75" style="width:13.4pt;height:14.25pt" o:ole="">
            <v:imagedata r:id="rId969" o:title=""/>
          </v:shape>
          <o:OLEObject Type="Embed" ProgID="Equation.3" ShapeID="_x0000_i1588" DrawAspect="Content" ObjectID="_1661855846" r:id="rId970"/>
        </w:object>
      </w:r>
      <w:r w:rsidRPr="002625EB">
        <w:t xml:space="preserve"> is the number of bits for code block number </w:t>
      </w:r>
      <w:r w:rsidRPr="002625EB">
        <w:rPr>
          <w:position w:val="-4"/>
        </w:rPr>
        <w:object w:dxaOrig="180" w:dyaOrig="200">
          <v:shape id="_x0000_i1589" type="#_x0000_t75" style="width:9.2pt;height:10.05pt" o:ole="">
            <v:imagedata r:id="rId143" o:title=""/>
          </v:shape>
          <o:OLEObject Type="Embed" ProgID="Equation.3" ShapeID="_x0000_i1589" DrawAspect="Content" ObjectID="_1661855847" r:id="rId971"/>
        </w:object>
      </w:r>
      <w:r w:rsidR="00685550" w:rsidRPr="002625EB">
        <w:t xml:space="preserve"> </w:t>
      </w:r>
      <w:r w:rsidR="00685550" w:rsidRPr="002625EB">
        <w:rPr>
          <w:rFonts w:hint="eastAsia"/>
          <w:lang w:eastAsia="zh-CN"/>
        </w:rPr>
        <w:t xml:space="preserve">according to </w:t>
      </w:r>
      <w:r w:rsidR="0090717C">
        <w:rPr>
          <w:rFonts w:hint="eastAsia"/>
          <w:lang w:eastAsia="zh-CN"/>
        </w:rPr>
        <w:t>Clause</w:t>
      </w:r>
      <w:r w:rsidR="00685550" w:rsidRPr="002625EB">
        <w:rPr>
          <w:rFonts w:hint="eastAsia"/>
          <w:lang w:eastAsia="zh-CN"/>
        </w:rPr>
        <w:t xml:space="preserve"> 5.2.2</w:t>
      </w:r>
      <w:r w:rsidRPr="002625EB">
        <w:t xml:space="preserve">. </w:t>
      </w:r>
    </w:p>
    <w:p w:rsidR="00290631" w:rsidRPr="002625EB" w:rsidRDefault="00290631" w:rsidP="00EB44AF">
      <w:pPr>
        <w:pStyle w:val="Heading3"/>
        <w:rPr>
          <w:lang w:eastAsia="zh-CN"/>
        </w:rPr>
      </w:pPr>
      <w:bookmarkStart w:id="169" w:name="_Toc19798715"/>
      <w:bookmarkStart w:id="170" w:name="_Toc26467186"/>
      <w:bookmarkStart w:id="171" w:name="_Toc44510972"/>
      <w:bookmarkStart w:id="172" w:name="_Toc51232873"/>
      <w:r w:rsidRPr="002625EB">
        <w:rPr>
          <w:rFonts w:hint="eastAsia"/>
          <w:lang w:eastAsia="zh-CN"/>
        </w:rPr>
        <w:t>6.2.</w:t>
      </w:r>
      <w:r w:rsidR="00C71A18" w:rsidRPr="002625EB">
        <w:rPr>
          <w:rFonts w:hint="eastAsia"/>
          <w:lang w:eastAsia="zh-CN"/>
        </w:rPr>
        <w:t>4</w:t>
      </w:r>
      <w:r w:rsidRPr="002625EB">
        <w:rPr>
          <w:rFonts w:hint="eastAsia"/>
          <w:lang w:eastAsia="zh-CN"/>
        </w:rPr>
        <w:tab/>
        <w:t>Channel coding of UL-SCH</w:t>
      </w:r>
      <w:bookmarkEnd w:id="169"/>
      <w:bookmarkEnd w:id="170"/>
      <w:bookmarkEnd w:id="171"/>
      <w:bookmarkEnd w:id="172"/>
    </w:p>
    <w:p w:rsidR="00E37D2C" w:rsidRPr="002625EB" w:rsidRDefault="00E37D2C" w:rsidP="00E37D2C">
      <w:r w:rsidRPr="002625EB">
        <w:t>Code blocks are delivered to the channel coding block. The bits in a code block are denoted by</w:t>
      </w:r>
      <w:r w:rsidR="00331CE3" w:rsidRPr="002625EB">
        <w:rPr>
          <w:rFonts w:hint="eastAsia"/>
          <w:lang w:eastAsia="zh-CN"/>
        </w:rPr>
        <w:t xml:space="preserve"> </w:t>
      </w:r>
      <w:r w:rsidRPr="002625EB">
        <w:rPr>
          <w:position w:val="-14"/>
        </w:rPr>
        <w:object w:dxaOrig="2220" w:dyaOrig="340">
          <v:shape id="_x0000_i1590" type="#_x0000_t75" style="width:110.5pt;height:17.6pt" o:ole="">
            <v:imagedata r:id="rId972" o:title=""/>
          </v:shape>
          <o:OLEObject Type="Embed" ProgID="Equation.3" ShapeID="_x0000_i1590" DrawAspect="Content" ObjectID="_1661855848" r:id="rId973"/>
        </w:object>
      </w:r>
      <w:r w:rsidRPr="002625EB">
        <w:t xml:space="preserve">, where </w:t>
      </w:r>
      <w:r w:rsidRPr="002625EB">
        <w:rPr>
          <w:position w:val="-4"/>
        </w:rPr>
        <w:object w:dxaOrig="180" w:dyaOrig="200">
          <v:shape id="_x0000_i1591" type="#_x0000_t75" style="width:9.2pt;height:10.05pt" o:ole="">
            <v:imagedata r:id="rId143" o:title=""/>
          </v:shape>
          <o:OLEObject Type="Embed" ProgID="Equation.3" ShapeID="_x0000_i1591" DrawAspect="Content" ObjectID="_1661855849" r:id="rId974"/>
        </w:object>
      </w:r>
      <w:r w:rsidRPr="002625EB">
        <w:t xml:space="preserve"> is the code block number, and </w:t>
      </w:r>
      <w:r w:rsidRPr="002625EB">
        <w:rPr>
          <w:position w:val="-10"/>
        </w:rPr>
        <w:object w:dxaOrig="320" w:dyaOrig="340">
          <v:shape id="_x0000_i1592" type="#_x0000_t75" style="width:13.4pt;height:14.25pt" o:ole="">
            <v:imagedata r:id="rId969" o:title=""/>
          </v:shape>
          <o:OLEObject Type="Embed" ProgID="Equation.3" ShapeID="_x0000_i1592" DrawAspect="Content" ObjectID="_1661855850" r:id="rId975"/>
        </w:object>
      </w:r>
      <w:r w:rsidRPr="002625EB">
        <w:t xml:space="preserve"> is the number of bits in code block number </w:t>
      </w:r>
      <w:r w:rsidRPr="002625EB">
        <w:rPr>
          <w:position w:val="-4"/>
        </w:rPr>
        <w:object w:dxaOrig="180" w:dyaOrig="200">
          <v:shape id="_x0000_i1593" type="#_x0000_t75" style="width:9.2pt;height:10.05pt" o:ole="">
            <v:imagedata r:id="rId143" o:title=""/>
          </v:shape>
          <o:OLEObject Type="Embed" ProgID="Equation.3" ShapeID="_x0000_i1593" DrawAspect="Content" ObjectID="_1661855851" r:id="rId976"/>
        </w:object>
      </w:r>
      <w:r w:rsidRPr="002625EB">
        <w:t xml:space="preserve">. The total number of code blocks is denoted by </w:t>
      </w:r>
      <w:r w:rsidRPr="002625EB">
        <w:rPr>
          <w:position w:val="-6"/>
        </w:rPr>
        <w:object w:dxaOrig="240" w:dyaOrig="279">
          <v:shape id="_x0000_i1594" type="#_x0000_t75" style="width:10.9pt;height:11.7pt" o:ole="">
            <v:imagedata r:id="rId977" o:title=""/>
          </v:shape>
          <o:OLEObject Type="Embed" ProgID="Equation.3" ShapeID="_x0000_i1594" DrawAspect="Content" ObjectID="_1661855852" r:id="rId978"/>
        </w:object>
      </w:r>
      <w:r w:rsidRPr="002625EB">
        <w:t xml:space="preserve"> and each code block is individually</w:t>
      </w:r>
      <w:r w:rsidRPr="002625EB">
        <w:rPr>
          <w:rFonts w:hint="eastAsia"/>
          <w:lang w:eastAsia="zh-CN"/>
        </w:rPr>
        <w:t xml:space="preserve"> LDPC</w:t>
      </w:r>
      <w:r w:rsidRPr="002625EB">
        <w:t xml:space="preserve"> encoded according to</w:t>
      </w:r>
      <w:r w:rsidR="00BE20EA" w:rsidRPr="002625EB">
        <w:t xml:space="preserve"> </w:t>
      </w:r>
      <w:r w:rsidR="0090717C">
        <w:t>Clause</w:t>
      </w:r>
      <w:r w:rsidRPr="002625EB">
        <w:t xml:space="preserve"> 5.3.2. </w:t>
      </w:r>
    </w:p>
    <w:p w:rsidR="00E37D2C" w:rsidRPr="002625EB" w:rsidRDefault="00E37D2C" w:rsidP="00E37D2C">
      <w:pPr>
        <w:rPr>
          <w:lang w:eastAsia="zh-CN"/>
        </w:rPr>
      </w:pPr>
      <w:r w:rsidRPr="002625EB">
        <w:t>After encoding the bits are denoted by</w:t>
      </w:r>
      <w:r w:rsidRPr="002625EB">
        <w:rPr>
          <w:rFonts w:hint="eastAsia"/>
          <w:lang w:eastAsia="zh-CN"/>
        </w:rPr>
        <w:t xml:space="preserve"> </w:t>
      </w:r>
      <w:r w:rsidR="00CB5179" w:rsidRPr="002625EB">
        <w:rPr>
          <w:position w:val="-14"/>
        </w:rPr>
        <w:object w:dxaOrig="2439" w:dyaOrig="380">
          <v:shape id="_x0000_i1595" type="#_x0000_t75" style="width:105.5pt;height:15.9pt" o:ole="">
            <v:imagedata r:id="rId979" o:title=""/>
          </v:shape>
          <o:OLEObject Type="Embed" ProgID="Equation.3" ShapeID="_x0000_i1595" DrawAspect="Content" ObjectID="_1661855853" r:id="rId980"/>
        </w:object>
      </w:r>
      <w:r w:rsidRPr="002625EB">
        <w:rPr>
          <w:rFonts w:hint="eastAsia"/>
          <w:lang w:eastAsia="zh-CN"/>
        </w:rPr>
        <w:t xml:space="preserve">, where </w:t>
      </w:r>
      <w:r w:rsidR="008F3582" w:rsidRPr="002625EB">
        <w:rPr>
          <w:lang w:eastAsia="zh-CN"/>
        </w:rPr>
        <w:t>the</w:t>
      </w:r>
      <w:r w:rsidR="008F3582" w:rsidRPr="002625EB">
        <w:rPr>
          <w:rFonts w:hint="eastAsia"/>
          <w:lang w:eastAsia="zh-CN"/>
        </w:rPr>
        <w:t xml:space="preserve"> values of </w:t>
      </w:r>
      <w:r w:rsidR="008F3582" w:rsidRPr="002625EB">
        <w:rPr>
          <w:position w:val="-10"/>
        </w:rPr>
        <w:object w:dxaOrig="340" w:dyaOrig="340">
          <v:shape id="_x0000_i1596" type="#_x0000_t75" style="width:14.25pt;height:14.25pt" o:ole="">
            <v:imagedata r:id="rId981" o:title=""/>
          </v:shape>
          <o:OLEObject Type="Embed" ProgID="Equation.3" ShapeID="_x0000_i1596" DrawAspect="Content" ObjectID="_1661855854" r:id="rId982"/>
        </w:object>
      </w:r>
      <w:r w:rsidR="008F3582" w:rsidRPr="002625EB">
        <w:rPr>
          <w:rFonts w:hint="eastAsia"/>
          <w:lang w:eastAsia="zh-CN"/>
        </w:rPr>
        <w:t xml:space="preserve"> </w:t>
      </w:r>
      <w:r w:rsidR="00685550" w:rsidRPr="002625EB">
        <w:rPr>
          <w:lang w:eastAsia="zh-CN"/>
        </w:rPr>
        <w:t>is</w:t>
      </w:r>
      <w:r w:rsidR="008F3582" w:rsidRPr="002625EB">
        <w:rPr>
          <w:rFonts w:hint="eastAsia"/>
          <w:lang w:eastAsia="zh-CN"/>
        </w:rPr>
        <w:t xml:space="preserve"> </w:t>
      </w:r>
      <w:r w:rsidRPr="002625EB">
        <w:rPr>
          <w:rFonts w:hint="eastAsia"/>
          <w:lang w:eastAsia="zh-CN"/>
        </w:rPr>
        <w:t>given in</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w:t>
      </w:r>
      <w:r w:rsidR="00685550" w:rsidRPr="002625EB">
        <w:rPr>
          <w:lang w:eastAsia="zh-CN"/>
        </w:rPr>
        <w:t>3</w:t>
      </w:r>
      <w:r w:rsidRPr="002625EB">
        <w:rPr>
          <w:rFonts w:hint="eastAsia"/>
          <w:lang w:eastAsia="zh-CN"/>
        </w:rPr>
        <w:t>.</w:t>
      </w:r>
      <w:r w:rsidR="00A5742A" w:rsidRPr="002625EB">
        <w:rPr>
          <w:rFonts w:hint="eastAsia"/>
          <w:lang w:eastAsia="zh-CN"/>
        </w:rPr>
        <w:t>2</w:t>
      </w:r>
      <w:r w:rsidRPr="002625EB">
        <w:t>.</w:t>
      </w:r>
    </w:p>
    <w:p w:rsidR="00290631" w:rsidRPr="002625EB" w:rsidRDefault="00290631" w:rsidP="00EB44AF">
      <w:pPr>
        <w:pStyle w:val="Heading3"/>
        <w:rPr>
          <w:lang w:eastAsia="zh-CN"/>
        </w:rPr>
      </w:pPr>
      <w:bookmarkStart w:id="173" w:name="_Toc19798716"/>
      <w:bookmarkStart w:id="174" w:name="_Toc26467187"/>
      <w:bookmarkStart w:id="175" w:name="_Toc44510973"/>
      <w:bookmarkStart w:id="176" w:name="_Toc51232874"/>
      <w:r w:rsidRPr="002625EB">
        <w:rPr>
          <w:rFonts w:hint="eastAsia"/>
          <w:lang w:eastAsia="zh-CN"/>
        </w:rPr>
        <w:t>6.2.</w:t>
      </w:r>
      <w:r w:rsidR="00C71A18" w:rsidRPr="002625EB">
        <w:rPr>
          <w:rFonts w:hint="eastAsia"/>
          <w:lang w:eastAsia="zh-CN"/>
        </w:rPr>
        <w:t>5</w:t>
      </w:r>
      <w:r w:rsidRPr="002625EB">
        <w:rPr>
          <w:rFonts w:hint="eastAsia"/>
          <w:lang w:eastAsia="zh-CN"/>
        </w:rPr>
        <w:tab/>
        <w:t>Rate matching</w:t>
      </w:r>
      <w:bookmarkEnd w:id="173"/>
      <w:bookmarkEnd w:id="174"/>
      <w:bookmarkEnd w:id="175"/>
      <w:bookmarkEnd w:id="176"/>
    </w:p>
    <w:p w:rsidR="00B106A3" w:rsidRPr="002625EB" w:rsidRDefault="00B106A3" w:rsidP="00B106A3">
      <w:pPr>
        <w:rPr>
          <w:lang w:eastAsia="zh-CN"/>
        </w:rPr>
      </w:pPr>
      <w:r w:rsidRPr="002625EB">
        <w:rPr>
          <w:rFonts w:hint="eastAsia"/>
          <w:lang w:eastAsia="zh-CN"/>
        </w:rPr>
        <w:t xml:space="preserve">Coded bits for each code block, denoted as </w:t>
      </w:r>
      <w:r w:rsidR="00275EA9" w:rsidRPr="002625EB">
        <w:rPr>
          <w:position w:val="-14"/>
        </w:rPr>
        <w:object w:dxaOrig="2439" w:dyaOrig="380">
          <v:shape id="_x0000_i1597" type="#_x0000_t75" style="width:105.5pt;height:15.9pt" o:ole="">
            <v:imagedata r:id="rId979" o:title=""/>
          </v:shape>
          <o:OLEObject Type="Embed" ProgID="Equation.3" ShapeID="_x0000_i1597" DrawAspect="Content" ObjectID="_1661855855" r:id="rId983"/>
        </w:object>
      </w:r>
      <w:r w:rsidRPr="002625EB">
        <w:rPr>
          <w:rFonts w:hint="eastAsia"/>
          <w:lang w:eastAsia="zh-CN"/>
        </w:rPr>
        <w:t xml:space="preserve">, are delivered to the rate match block, </w:t>
      </w:r>
      <w:r w:rsidRPr="002625EB">
        <w:t xml:space="preserve">where </w:t>
      </w:r>
      <w:r w:rsidRPr="002625EB">
        <w:rPr>
          <w:position w:val="-4"/>
        </w:rPr>
        <w:object w:dxaOrig="180" w:dyaOrig="200">
          <v:shape id="_x0000_i1598" type="#_x0000_t75" style="width:9.2pt;height:10.05pt" o:ole="">
            <v:imagedata r:id="rId143" o:title=""/>
          </v:shape>
          <o:OLEObject Type="Embed" ProgID="Equation.3" ShapeID="_x0000_i1598" DrawAspect="Content" ObjectID="_1661855856" r:id="rId984"/>
        </w:object>
      </w:r>
      <w:r w:rsidRPr="002625EB">
        <w:t xml:space="preserve"> is the code block number, and </w:t>
      </w:r>
      <w:r w:rsidRPr="002625EB">
        <w:rPr>
          <w:position w:val="-10"/>
        </w:rPr>
        <w:object w:dxaOrig="340" w:dyaOrig="340">
          <v:shape id="_x0000_i1599" type="#_x0000_t75" style="width:14.25pt;height:14.25pt" o:ole="">
            <v:imagedata r:id="rId985" o:title=""/>
          </v:shape>
          <o:OLEObject Type="Embed" ProgID="Equation.3" ShapeID="_x0000_i1599" DrawAspect="Content" ObjectID="_1661855857" r:id="rId986"/>
        </w:object>
      </w:r>
      <w:r w:rsidRPr="002625EB">
        <w:t xml:space="preserve"> is the number of </w:t>
      </w:r>
      <w:r w:rsidRPr="002625EB">
        <w:rPr>
          <w:rFonts w:hint="eastAsia"/>
          <w:lang w:eastAsia="zh-CN"/>
        </w:rPr>
        <w:t xml:space="preserve">encoded bits </w:t>
      </w:r>
      <w:r w:rsidRPr="002625EB">
        <w:t xml:space="preserve">in code block number </w:t>
      </w:r>
      <w:r w:rsidRPr="002625EB">
        <w:rPr>
          <w:position w:val="-4"/>
        </w:rPr>
        <w:object w:dxaOrig="180" w:dyaOrig="200">
          <v:shape id="_x0000_i1600" type="#_x0000_t75" style="width:9.2pt;height:10.05pt" o:ole="">
            <v:imagedata r:id="rId143" o:title=""/>
          </v:shape>
          <o:OLEObject Type="Embed" ProgID="Equation.3" ShapeID="_x0000_i1600" DrawAspect="Content" ObjectID="_1661855858" r:id="rId987"/>
        </w:object>
      </w:r>
      <w:r w:rsidRPr="002625EB">
        <w:t xml:space="preserve">. The total number of code blocks is denoted by </w:t>
      </w:r>
      <w:r w:rsidRPr="002625EB">
        <w:rPr>
          <w:position w:val="-6"/>
        </w:rPr>
        <w:object w:dxaOrig="240" w:dyaOrig="279">
          <v:shape id="_x0000_i1601" type="#_x0000_t75" style="width:10.9pt;height:11.7pt" o:ole="">
            <v:imagedata r:id="rId977" o:title=""/>
          </v:shape>
          <o:OLEObject Type="Embed" ProgID="Equation.3" ShapeID="_x0000_i1601" DrawAspect="Content" ObjectID="_1661855859" r:id="rId988"/>
        </w:object>
      </w:r>
      <w:r w:rsidRPr="002625EB">
        <w:t xml:space="preserve"> and each code block is individually</w:t>
      </w:r>
      <w:r w:rsidRPr="002625EB">
        <w:rPr>
          <w:rFonts w:hint="eastAsia"/>
          <w:lang w:eastAsia="zh-CN"/>
        </w:rPr>
        <w:t xml:space="preserve"> rate matched </w:t>
      </w:r>
      <w:r w:rsidR="00CB5179" w:rsidRPr="002625EB">
        <w:t>according to</w:t>
      </w:r>
      <w:r w:rsidR="00BE20EA" w:rsidRPr="002625EB">
        <w:t xml:space="preserve"> </w:t>
      </w:r>
      <w:r w:rsidR="0090717C">
        <w:t>Clause</w:t>
      </w:r>
      <w:r w:rsidR="00CB5179" w:rsidRPr="002625EB">
        <w:t xml:space="preserve"> 5.</w:t>
      </w:r>
      <w:r w:rsidRPr="002625EB">
        <w:rPr>
          <w:rFonts w:hint="eastAsia"/>
          <w:lang w:eastAsia="zh-CN"/>
        </w:rPr>
        <w:t>4</w:t>
      </w:r>
      <w:r w:rsidRPr="002625EB">
        <w:t>.2</w:t>
      </w:r>
      <w:r w:rsidR="00DE454C" w:rsidRPr="002625EB">
        <w:rPr>
          <w:rFonts w:hint="eastAsia"/>
          <w:lang w:eastAsia="zh-CN"/>
        </w:rPr>
        <w:t xml:space="preserve"> by setting </w:t>
      </w:r>
      <w:r w:rsidR="00DE454C" w:rsidRPr="002625EB">
        <w:rPr>
          <w:position w:val="-10"/>
        </w:rPr>
        <w:object w:dxaOrig="920" w:dyaOrig="340">
          <v:shape id="_x0000_i1602" type="#_x0000_t75" style="width:39.35pt;height:15.05pt" o:ole="">
            <v:imagedata r:id="rId989" o:title=""/>
          </v:shape>
          <o:OLEObject Type="Embed" ProgID="Equation.3" ShapeID="_x0000_i1602" DrawAspect="Content" ObjectID="_1661855860" r:id="rId990"/>
        </w:object>
      </w:r>
      <w:r w:rsidR="00DE454C" w:rsidRPr="002625EB">
        <w:rPr>
          <w:rFonts w:hint="eastAsia"/>
          <w:lang w:eastAsia="zh-CN"/>
        </w:rPr>
        <w:t xml:space="preserve"> if higher layer parameter </w:t>
      </w:r>
      <w:r w:rsidR="00D86316" w:rsidRPr="002625EB">
        <w:rPr>
          <w:i/>
        </w:rPr>
        <w:t>rateMatchin</w:t>
      </w:r>
      <w:r w:rsidR="00D86316" w:rsidRPr="002625EB">
        <w:rPr>
          <w:rFonts w:hint="eastAsia"/>
          <w:i/>
          <w:lang w:eastAsia="zh-CN"/>
        </w:rPr>
        <w:t>g</w:t>
      </w:r>
      <w:r w:rsidR="00D86316" w:rsidRPr="002625EB">
        <w:rPr>
          <w:rFonts w:hint="eastAsia"/>
          <w:lang w:eastAsia="zh-CN"/>
        </w:rPr>
        <w:t xml:space="preserve"> is set to </w:t>
      </w:r>
      <w:r w:rsidR="00D86316" w:rsidRPr="002625EB">
        <w:rPr>
          <w:i/>
        </w:rPr>
        <w:t>limitedBufferRM</w:t>
      </w:r>
      <w:r w:rsidR="00DE454C" w:rsidRPr="002625EB">
        <w:rPr>
          <w:rFonts w:hint="eastAsia"/>
          <w:lang w:eastAsia="zh-CN"/>
        </w:rPr>
        <w:t xml:space="preserve"> and by setting </w:t>
      </w:r>
      <w:r w:rsidR="00920606" w:rsidRPr="002625EB">
        <w:rPr>
          <w:position w:val="-10"/>
        </w:rPr>
        <w:object w:dxaOrig="960" w:dyaOrig="340">
          <v:shape id="_x0000_i1603" type="#_x0000_t75" style="width:42.7pt;height:15.05pt" o:ole="">
            <v:imagedata r:id="rId991" o:title=""/>
          </v:shape>
          <o:OLEObject Type="Embed" ProgID="Equation.3" ShapeID="_x0000_i1603" DrawAspect="Content" ObjectID="_1661855861" r:id="rId992"/>
        </w:object>
      </w:r>
      <w:r w:rsidR="00DE454C" w:rsidRPr="002625EB">
        <w:rPr>
          <w:rFonts w:hint="eastAsia"/>
          <w:lang w:eastAsia="zh-CN"/>
        </w:rPr>
        <w:t xml:space="preserve"> </w:t>
      </w:r>
      <w:r w:rsidR="00D86316" w:rsidRPr="002625EB">
        <w:rPr>
          <w:rFonts w:hint="eastAsia"/>
          <w:lang w:eastAsia="zh-CN"/>
        </w:rPr>
        <w:t>otherwise</w:t>
      </w:r>
      <w:r w:rsidRPr="002625EB">
        <w:t>.</w:t>
      </w:r>
      <w:r w:rsidRPr="002625EB">
        <w:rPr>
          <w:rFonts w:hint="eastAsia"/>
          <w:lang w:eastAsia="zh-CN"/>
        </w:rPr>
        <w:t xml:space="preserve"> </w:t>
      </w:r>
    </w:p>
    <w:p w:rsidR="00B106A3" w:rsidRPr="002625EB" w:rsidRDefault="00B106A3" w:rsidP="00B106A3">
      <w:pPr>
        <w:rPr>
          <w:lang w:eastAsia="zh-CN"/>
        </w:rPr>
      </w:pPr>
      <w:r w:rsidRPr="002625EB">
        <w:t>After rate matching, the bits are denoted by</w:t>
      </w:r>
      <w:r w:rsidR="00275EA9" w:rsidRPr="002625EB">
        <w:rPr>
          <w:position w:val="-14"/>
        </w:rPr>
        <w:object w:dxaOrig="2380" w:dyaOrig="380">
          <v:shape id="_x0000_i1604" type="#_x0000_t75" style="width:103pt;height:15.9pt" o:ole="">
            <v:imagedata r:id="rId993" o:title=""/>
          </v:shape>
          <o:OLEObject Type="Embed" ProgID="Equation.3" ShapeID="_x0000_i1604" DrawAspect="Content" ObjectID="_1661855862" r:id="rId994"/>
        </w:object>
      </w:r>
      <w:r w:rsidR="00275EA9" w:rsidRPr="002625EB">
        <w:rPr>
          <w:rFonts w:hint="eastAsia"/>
          <w:lang w:eastAsia="zh-CN"/>
        </w:rPr>
        <w:t>, where</w:t>
      </w:r>
      <w:r w:rsidRPr="002625EB">
        <w:rPr>
          <w:position w:val="-10"/>
        </w:rPr>
        <w:object w:dxaOrig="279" w:dyaOrig="300">
          <v:shape id="_x0000_i1605" type="#_x0000_t75" style="width:14.25pt;height:15.05pt" o:ole="">
            <v:imagedata r:id="rId995" o:title=""/>
          </v:shape>
          <o:OLEObject Type="Embed" ProgID="Equation.3" ShapeID="_x0000_i1605" DrawAspect="Content" ObjectID="_1661855863" r:id="rId996"/>
        </w:object>
      </w:r>
      <w:r w:rsidRPr="002625EB">
        <w:t xml:space="preserve"> is the number of rate matched bits for code block number </w:t>
      </w:r>
      <w:r w:rsidR="00275EA9" w:rsidRPr="002625EB">
        <w:rPr>
          <w:position w:val="-4"/>
        </w:rPr>
        <w:object w:dxaOrig="180" w:dyaOrig="200">
          <v:shape id="_x0000_i1606" type="#_x0000_t75" style="width:9.2pt;height:10.05pt" o:ole="">
            <v:imagedata r:id="rId143" o:title=""/>
          </v:shape>
          <o:OLEObject Type="Embed" ProgID="Equation.3" ShapeID="_x0000_i1606" DrawAspect="Content" ObjectID="_1661855864" r:id="rId997"/>
        </w:object>
      </w:r>
      <w:r w:rsidRPr="002625EB">
        <w:t>.</w:t>
      </w:r>
    </w:p>
    <w:p w:rsidR="00290631" w:rsidRPr="002625EB" w:rsidRDefault="00290631" w:rsidP="00EB44AF">
      <w:pPr>
        <w:pStyle w:val="Heading3"/>
        <w:rPr>
          <w:lang w:eastAsia="zh-CN"/>
        </w:rPr>
      </w:pPr>
      <w:bookmarkStart w:id="177" w:name="_Toc19798717"/>
      <w:bookmarkStart w:id="178" w:name="_Toc26467188"/>
      <w:bookmarkStart w:id="179" w:name="_Toc44510974"/>
      <w:bookmarkStart w:id="180" w:name="_Toc51232875"/>
      <w:r w:rsidRPr="002625EB">
        <w:rPr>
          <w:rFonts w:hint="eastAsia"/>
          <w:lang w:eastAsia="zh-CN"/>
        </w:rPr>
        <w:lastRenderedPageBreak/>
        <w:t>6.2.</w:t>
      </w:r>
      <w:r w:rsidR="00C71A18" w:rsidRPr="002625EB">
        <w:rPr>
          <w:rFonts w:hint="eastAsia"/>
          <w:lang w:eastAsia="zh-CN"/>
        </w:rPr>
        <w:t>6</w:t>
      </w:r>
      <w:r w:rsidRPr="002625EB">
        <w:rPr>
          <w:rFonts w:hint="eastAsia"/>
          <w:lang w:eastAsia="zh-CN"/>
        </w:rPr>
        <w:tab/>
        <w:t>Code block concatenation</w:t>
      </w:r>
      <w:bookmarkEnd w:id="177"/>
      <w:bookmarkEnd w:id="178"/>
      <w:bookmarkEnd w:id="179"/>
      <w:bookmarkEnd w:id="180"/>
    </w:p>
    <w:p w:rsidR="00275EA9" w:rsidRPr="002625EB" w:rsidRDefault="00275EA9" w:rsidP="00275EA9">
      <w:r w:rsidRPr="002625EB">
        <w:t xml:space="preserve">The input bit sequence for the code block concatenation block are the sequences </w:t>
      </w:r>
      <w:r w:rsidR="00A5742A" w:rsidRPr="002625EB">
        <w:rPr>
          <w:position w:val="-14"/>
        </w:rPr>
        <w:object w:dxaOrig="2380" w:dyaOrig="380">
          <v:shape id="_x0000_i1607" type="#_x0000_t75" style="width:103pt;height:15.9pt" o:ole="">
            <v:imagedata r:id="rId993" o:title=""/>
          </v:shape>
          <o:OLEObject Type="Embed" ProgID="Equation.3" ShapeID="_x0000_i1607" DrawAspect="Content" ObjectID="_1661855865" r:id="rId998"/>
        </w:object>
      </w:r>
      <w:r w:rsidRPr="002625EB">
        <w:t xml:space="preserve">, for </w:t>
      </w:r>
      <w:r w:rsidRPr="002625EB">
        <w:rPr>
          <w:position w:val="-8"/>
        </w:rPr>
        <w:object w:dxaOrig="1140" w:dyaOrig="260">
          <v:shape id="_x0000_i1608" type="#_x0000_t75" style="width:56.95pt;height:12.55pt" o:ole="">
            <v:imagedata r:id="rId906" o:title=""/>
          </v:shape>
          <o:OLEObject Type="Embed" ProgID="Equation.3" ShapeID="_x0000_i1608" DrawAspect="Content" ObjectID="_1661855866" r:id="rId999"/>
        </w:object>
      </w:r>
      <w:r w:rsidRPr="002625EB">
        <w:t xml:space="preserve"> and where </w:t>
      </w:r>
      <w:r w:rsidRPr="002625EB">
        <w:rPr>
          <w:position w:val="-10"/>
        </w:rPr>
        <w:object w:dxaOrig="279" w:dyaOrig="300">
          <v:shape id="_x0000_i1609" type="#_x0000_t75" style="width:14.25pt;height:15.05pt" o:ole="">
            <v:imagedata r:id="rId910" o:title=""/>
          </v:shape>
          <o:OLEObject Type="Embed" ProgID="Equation.3" ShapeID="_x0000_i1609" DrawAspect="Content" ObjectID="_1661855867" r:id="rId1000"/>
        </w:object>
      </w:r>
      <w:r w:rsidRPr="002625EB">
        <w:t xml:space="preserve"> is the number of rate matched bits for the </w:t>
      </w:r>
      <w:r w:rsidRPr="002625EB">
        <w:rPr>
          <w:position w:val="-4"/>
        </w:rPr>
        <w:object w:dxaOrig="180" w:dyaOrig="200">
          <v:shape id="_x0000_i1610" type="#_x0000_t75" style="width:9.2pt;height:10.05pt" o:ole="">
            <v:imagedata r:id="rId143" o:title=""/>
          </v:shape>
          <o:OLEObject Type="Embed" ProgID="Equation.3" ShapeID="_x0000_i1610" DrawAspect="Content" ObjectID="_1661855868" r:id="rId1001"/>
        </w:object>
      </w:r>
      <w:r w:rsidRPr="002625EB">
        <w:t xml:space="preserve">-th code block. </w:t>
      </w:r>
    </w:p>
    <w:p w:rsidR="00275EA9" w:rsidRPr="002625EB" w:rsidRDefault="00275EA9" w:rsidP="00EB44AF">
      <w:r w:rsidRPr="002625EB">
        <w:t>Code block concatenation is performed according to</w:t>
      </w:r>
      <w:r w:rsidR="00BE20EA" w:rsidRPr="002625EB">
        <w:t xml:space="preserve"> </w:t>
      </w:r>
      <w:r w:rsidR="0090717C">
        <w:t>Clause</w:t>
      </w:r>
      <w:r w:rsidRPr="002625EB">
        <w:t xml:space="preserve"> 5.5. </w:t>
      </w:r>
    </w:p>
    <w:p w:rsidR="00275EA9" w:rsidRPr="002625EB" w:rsidRDefault="00275EA9" w:rsidP="00275EA9">
      <w:pPr>
        <w:rPr>
          <w:lang w:eastAsia="zh-CN"/>
        </w:rPr>
      </w:pPr>
      <w:r w:rsidRPr="002625EB">
        <w:t>The bits after code block concatenation are denoted by</w:t>
      </w:r>
      <w:r w:rsidRPr="002625EB">
        <w:rPr>
          <w:position w:val="-12"/>
        </w:rPr>
        <w:object w:dxaOrig="1960" w:dyaOrig="360">
          <v:shape id="_x0000_i1611" type="#_x0000_t75" style="width:87.05pt;height:16.75pt" o:ole="">
            <v:imagedata r:id="rId1002" o:title=""/>
          </v:shape>
          <o:OLEObject Type="Embed" ProgID="Equation.3" ShapeID="_x0000_i1611" DrawAspect="Content" ObjectID="_1661855869" r:id="rId1003"/>
        </w:object>
      </w:r>
      <w:r w:rsidRPr="002625EB">
        <w:t xml:space="preserve">, where </w:t>
      </w:r>
      <w:r w:rsidRPr="002625EB">
        <w:rPr>
          <w:position w:val="-6"/>
        </w:rPr>
        <w:object w:dxaOrig="260" w:dyaOrig="279">
          <v:shape id="_x0000_i1612" type="#_x0000_t75" style="width:10.9pt;height:10.9pt" o:ole="">
            <v:imagedata r:id="rId1004" o:title=""/>
          </v:shape>
          <o:OLEObject Type="Embed" ProgID="Equation.3" ShapeID="_x0000_i1612" DrawAspect="Content" ObjectID="_1661855870" r:id="rId1005"/>
        </w:object>
      </w:r>
      <w:r w:rsidRPr="002625EB">
        <w:rPr>
          <w:rFonts w:hint="eastAsia"/>
          <w:lang w:eastAsia="zh-CN"/>
        </w:rPr>
        <w:t xml:space="preserve"> </w:t>
      </w:r>
      <w:r w:rsidRPr="002625EB">
        <w:t xml:space="preserve">is the total number of coded bits for transmission. </w:t>
      </w:r>
    </w:p>
    <w:p w:rsidR="00290631" w:rsidRPr="002625EB" w:rsidRDefault="00290631" w:rsidP="00EB44AF">
      <w:pPr>
        <w:pStyle w:val="Heading3"/>
        <w:rPr>
          <w:lang w:eastAsia="zh-CN"/>
        </w:rPr>
      </w:pPr>
      <w:bookmarkStart w:id="181" w:name="_Toc19798718"/>
      <w:bookmarkStart w:id="182" w:name="_Toc26467189"/>
      <w:bookmarkStart w:id="183" w:name="_Toc44510975"/>
      <w:bookmarkStart w:id="184" w:name="_Toc51232876"/>
      <w:r w:rsidRPr="002625EB">
        <w:rPr>
          <w:rFonts w:hint="eastAsia"/>
          <w:lang w:eastAsia="zh-CN"/>
        </w:rPr>
        <w:t>6.2.</w:t>
      </w:r>
      <w:r w:rsidR="00C71A18" w:rsidRPr="002625EB">
        <w:rPr>
          <w:rFonts w:hint="eastAsia"/>
          <w:lang w:eastAsia="zh-CN"/>
        </w:rPr>
        <w:t>7</w:t>
      </w:r>
      <w:r w:rsidRPr="002625EB">
        <w:rPr>
          <w:rFonts w:hint="eastAsia"/>
          <w:lang w:eastAsia="zh-CN"/>
        </w:rPr>
        <w:tab/>
        <w:t>Data and control multiplexing</w:t>
      </w:r>
      <w:bookmarkEnd w:id="181"/>
      <w:bookmarkEnd w:id="182"/>
      <w:bookmarkEnd w:id="183"/>
      <w:bookmarkEnd w:id="184"/>
    </w:p>
    <w:p w:rsidR="009204B5" w:rsidRPr="002625EB" w:rsidRDefault="00BF3483" w:rsidP="009204B5">
      <w:pPr>
        <w:rPr>
          <w:lang w:eastAsia="zh-CN"/>
        </w:rPr>
      </w:pPr>
      <w:r w:rsidRPr="002625EB">
        <w:rPr>
          <w:rFonts w:hint="eastAsia"/>
          <w:lang w:eastAsia="zh-CN"/>
        </w:rPr>
        <w:t xml:space="preserve">Denote the coded bits for UL-SCH as </w:t>
      </w:r>
      <w:r w:rsidR="00680599" w:rsidRPr="002625EB">
        <w:rPr>
          <w:position w:val="-14"/>
        </w:rPr>
        <w:object w:dxaOrig="4400" w:dyaOrig="400">
          <v:shape id="_x0000_i1613" type="#_x0000_t75" style="width:194.25pt;height:18.4pt" o:ole="">
            <v:imagedata r:id="rId1006" o:title=""/>
          </v:shape>
          <o:OLEObject Type="Embed" ProgID="Equation.3" ShapeID="_x0000_i1613" DrawAspect="Content" ObjectID="_1661855871" r:id="rId1007"/>
        </w:object>
      </w:r>
      <w:r w:rsidRPr="002625EB">
        <w:rPr>
          <w:rFonts w:hint="eastAsia"/>
          <w:lang w:eastAsia="zh-CN"/>
        </w:rPr>
        <w:t>.</w:t>
      </w:r>
    </w:p>
    <w:p w:rsidR="00BF3483" w:rsidRPr="002625EB" w:rsidRDefault="00BF3483" w:rsidP="009204B5">
      <w:pPr>
        <w:rPr>
          <w:lang w:eastAsia="zh-CN"/>
        </w:rPr>
      </w:pPr>
      <w:r w:rsidRPr="002625EB">
        <w:rPr>
          <w:rFonts w:hint="eastAsia"/>
          <w:lang w:eastAsia="zh-CN"/>
        </w:rPr>
        <w:t>Denote the coded bits for HARQ-ACK</w:t>
      </w:r>
      <w:r w:rsidR="00B06702" w:rsidRPr="002625EB">
        <w:rPr>
          <w:rFonts w:hint="eastAsia"/>
          <w:lang w:eastAsia="zh-CN"/>
        </w:rPr>
        <w:t>, if any,</w:t>
      </w:r>
      <w:r w:rsidRPr="002625EB">
        <w:rPr>
          <w:rFonts w:hint="eastAsia"/>
          <w:lang w:eastAsia="zh-CN"/>
        </w:rPr>
        <w:t xml:space="preserve"> as </w:t>
      </w:r>
      <w:r w:rsidR="00680599" w:rsidRPr="002625EB">
        <w:rPr>
          <w:position w:val="-14"/>
        </w:rPr>
        <w:object w:dxaOrig="3200" w:dyaOrig="400">
          <v:shape id="_x0000_i1614" type="#_x0000_t75" style="width:141.5pt;height:18.4pt" o:ole="">
            <v:imagedata r:id="rId1008" o:title=""/>
          </v:shape>
          <o:OLEObject Type="Embed" ProgID="Equation.3" ShapeID="_x0000_i1614" DrawAspect="Content" ObjectID="_1661855872" r:id="rId1009"/>
        </w:object>
      </w:r>
      <w:r w:rsidRPr="002625EB">
        <w:rPr>
          <w:rFonts w:hint="eastAsia"/>
          <w:lang w:eastAsia="zh-CN"/>
        </w:rPr>
        <w:t>.</w:t>
      </w:r>
    </w:p>
    <w:p w:rsidR="00B06702" w:rsidRPr="002625EB" w:rsidRDefault="00B06702" w:rsidP="00B06702">
      <w:pPr>
        <w:rPr>
          <w:lang w:eastAsia="zh-CN"/>
        </w:rPr>
      </w:pPr>
      <w:r w:rsidRPr="002625EB">
        <w:rPr>
          <w:rFonts w:hint="eastAsia"/>
          <w:lang w:eastAsia="zh-CN"/>
        </w:rPr>
        <w:t xml:space="preserve">Denote the coded bits for CSI part 1, if any, as </w:t>
      </w:r>
      <w:r w:rsidRPr="002625EB">
        <w:rPr>
          <w:position w:val="-14"/>
        </w:rPr>
        <w:object w:dxaOrig="4400" w:dyaOrig="400">
          <v:shape id="_x0000_i1615" type="#_x0000_t75" style="width:194.25pt;height:18.4pt" o:ole="">
            <v:imagedata r:id="rId1010" o:title=""/>
          </v:shape>
          <o:OLEObject Type="Embed" ProgID="Equation.3" ShapeID="_x0000_i1615" DrawAspect="Content" ObjectID="_1661855873" r:id="rId1011"/>
        </w:object>
      </w:r>
      <w:r w:rsidRPr="002625EB">
        <w:rPr>
          <w:rFonts w:hint="eastAsia"/>
          <w:lang w:eastAsia="zh-CN"/>
        </w:rPr>
        <w:t>.</w:t>
      </w:r>
    </w:p>
    <w:p w:rsidR="00B06702" w:rsidRPr="002625EB" w:rsidRDefault="00B06702" w:rsidP="00B06702">
      <w:pPr>
        <w:rPr>
          <w:lang w:eastAsia="zh-CN"/>
        </w:rPr>
      </w:pPr>
      <w:r w:rsidRPr="002625EB">
        <w:rPr>
          <w:rFonts w:hint="eastAsia"/>
          <w:lang w:eastAsia="zh-CN"/>
        </w:rPr>
        <w:t xml:space="preserve">Denote the coded bits for CSI part 2, if any, as </w:t>
      </w:r>
      <w:r w:rsidRPr="002625EB">
        <w:rPr>
          <w:position w:val="-14"/>
        </w:rPr>
        <w:object w:dxaOrig="4440" w:dyaOrig="400">
          <v:shape id="_x0000_i1616" type="#_x0000_t75" style="width:195.9pt;height:18.4pt" o:ole="">
            <v:imagedata r:id="rId1012" o:title=""/>
          </v:shape>
          <o:OLEObject Type="Embed" ProgID="Equation.3" ShapeID="_x0000_i1616" DrawAspect="Content" ObjectID="_1661855874" r:id="rId1013"/>
        </w:object>
      </w:r>
      <w:r w:rsidRPr="002625EB">
        <w:rPr>
          <w:rFonts w:hint="eastAsia"/>
          <w:lang w:eastAsia="zh-CN"/>
        </w:rPr>
        <w:t>.</w:t>
      </w:r>
    </w:p>
    <w:p w:rsidR="00725688" w:rsidRPr="002625EB" w:rsidRDefault="00725688" w:rsidP="009204B5">
      <w:pPr>
        <w:rPr>
          <w:lang w:eastAsia="zh-CN"/>
        </w:rPr>
      </w:pPr>
      <w:r w:rsidRPr="002625EB">
        <w:rPr>
          <w:rFonts w:hint="eastAsia"/>
          <w:lang w:eastAsia="zh-CN"/>
        </w:rPr>
        <w:t xml:space="preserve">Denote the </w:t>
      </w:r>
      <w:r w:rsidRPr="002625EB">
        <w:rPr>
          <w:lang w:eastAsia="zh-CN"/>
        </w:rPr>
        <w:t>multiplex</w:t>
      </w:r>
      <w:r w:rsidRPr="002625EB">
        <w:rPr>
          <w:rFonts w:hint="eastAsia"/>
          <w:lang w:eastAsia="zh-CN"/>
        </w:rPr>
        <w:t xml:space="preserve">ed data and control coded bit sequence as </w:t>
      </w:r>
      <w:r w:rsidRPr="002625EB">
        <w:rPr>
          <w:position w:val="-12"/>
        </w:rPr>
        <w:object w:dxaOrig="1960" w:dyaOrig="360">
          <v:shape id="_x0000_i1617" type="#_x0000_t75" style="width:87.05pt;height:16.75pt" o:ole="">
            <v:imagedata r:id="rId1002" o:title=""/>
          </v:shape>
          <o:OLEObject Type="Embed" ProgID="Equation.3" ShapeID="_x0000_i1617" DrawAspect="Content" ObjectID="_1661855875" r:id="rId1014"/>
        </w:object>
      </w:r>
      <w:r w:rsidRPr="002625EB">
        <w:rPr>
          <w:rFonts w:hint="eastAsia"/>
          <w:lang w:eastAsia="zh-CN"/>
        </w:rPr>
        <w:t>.</w:t>
      </w:r>
    </w:p>
    <w:p w:rsidR="009E6B36" w:rsidRPr="002625EB" w:rsidRDefault="009E6B36" w:rsidP="009204B5">
      <w:pPr>
        <w:rPr>
          <w:lang w:eastAsia="zh-CN"/>
        </w:rPr>
      </w:pPr>
      <w:r w:rsidRPr="002625EB">
        <w:rPr>
          <w:rFonts w:hint="eastAsia"/>
          <w:lang w:eastAsia="zh-CN"/>
        </w:rPr>
        <w:t xml:space="preserve">Denote </w:t>
      </w:r>
      <w:r w:rsidRPr="002625EB">
        <w:rPr>
          <w:position w:val="-6"/>
        </w:rPr>
        <w:object w:dxaOrig="139" w:dyaOrig="279">
          <v:shape id="_x0000_i1618" type="#_x0000_t75" style="width:6.7pt;height:12.55pt" o:ole="">
            <v:imagedata r:id="rId1015" o:title=""/>
          </v:shape>
          <o:OLEObject Type="Embed" ProgID="Equation.3" ShapeID="_x0000_i1618" DrawAspect="Content" ObjectID="_1661855876" r:id="rId1016"/>
        </w:object>
      </w:r>
      <w:r w:rsidRPr="002625EB">
        <w:rPr>
          <w:rFonts w:hint="eastAsia"/>
          <w:lang w:eastAsia="zh-CN"/>
        </w:rPr>
        <w:t xml:space="preserve"> as the OFDM symbol index of the scheduled PUSCH, starting from 0 to </w:t>
      </w:r>
      <w:r w:rsidR="00FB61DB" w:rsidRPr="002625EB">
        <w:rPr>
          <w:position w:val="-14"/>
        </w:rPr>
        <w:object w:dxaOrig="1060" w:dyaOrig="400">
          <v:shape id="_x0000_i1619" type="#_x0000_t75" style="width:45.2pt;height:17.6pt" o:ole="">
            <v:imagedata r:id="rId1017" o:title=""/>
          </v:shape>
          <o:OLEObject Type="Embed" ProgID="Equation.3" ShapeID="_x0000_i1619" DrawAspect="Content" ObjectID="_1661855877" r:id="rId1018"/>
        </w:object>
      </w:r>
      <w:r w:rsidRPr="002625EB">
        <w:rPr>
          <w:rFonts w:hint="eastAsia"/>
          <w:lang w:eastAsia="zh-CN"/>
        </w:rPr>
        <w:t xml:space="preserve">, where </w:t>
      </w:r>
      <w:r w:rsidRPr="002625EB">
        <w:rPr>
          <w:position w:val="-14"/>
        </w:rPr>
        <w:object w:dxaOrig="740" w:dyaOrig="400">
          <v:shape id="_x0000_i1620" type="#_x0000_t75" style="width:31.8pt;height:17.6pt" o:ole="">
            <v:imagedata r:id="rId1019" o:title=""/>
          </v:shape>
          <o:OLEObject Type="Embed" ProgID="Equation.3" ShapeID="_x0000_i1620" DrawAspect="Content" ObjectID="_1661855878" r:id="rId1020"/>
        </w:object>
      </w:r>
      <w:r w:rsidRPr="002625EB">
        <w:rPr>
          <w:rFonts w:hint="eastAsia"/>
          <w:lang w:eastAsia="zh-CN"/>
        </w:rPr>
        <w:t xml:space="preserve"> is the total number of OFDM symbols of the PUSCH, including all OFDM symbols used for DMRS.</w:t>
      </w:r>
    </w:p>
    <w:p w:rsidR="00747C58" w:rsidRPr="002625EB" w:rsidRDefault="00747C58" w:rsidP="009204B5">
      <w:pPr>
        <w:rPr>
          <w:lang w:eastAsia="zh-CN"/>
        </w:rPr>
      </w:pPr>
      <w:r w:rsidRPr="002625EB">
        <w:rPr>
          <w:rFonts w:hint="eastAsia"/>
          <w:lang w:eastAsia="zh-CN"/>
        </w:rPr>
        <w:t xml:space="preserve">Denote </w:t>
      </w:r>
      <w:r w:rsidRPr="002625EB">
        <w:rPr>
          <w:position w:val="-6"/>
        </w:rPr>
        <w:object w:dxaOrig="200" w:dyaOrig="279">
          <v:shape id="_x0000_i1621" type="#_x0000_t75" style="width:9.2pt;height:12.55pt" o:ole="">
            <v:imagedata r:id="rId1021" o:title=""/>
          </v:shape>
          <o:OLEObject Type="Embed" ProgID="Equation.3" ShapeID="_x0000_i1621" DrawAspect="Content" ObjectID="_1661855879" r:id="rId1022"/>
        </w:object>
      </w:r>
      <w:r w:rsidRPr="002625EB">
        <w:rPr>
          <w:rFonts w:hint="eastAsia"/>
          <w:lang w:eastAsia="zh-CN"/>
        </w:rPr>
        <w:t xml:space="preserve"> as the subcarrier index of the scheduled PUSCH, starting from 0 to </w:t>
      </w:r>
      <w:r w:rsidRPr="002625EB">
        <w:rPr>
          <w:position w:val="-12"/>
        </w:rPr>
        <w:object w:dxaOrig="1100" w:dyaOrig="380">
          <v:shape id="_x0000_i1622" type="#_x0000_t75" style="width:40.2pt;height:14.25pt" o:ole="">
            <v:imagedata r:id="rId1023" o:title=""/>
          </v:shape>
          <o:OLEObject Type="Embed" ProgID="Equation.3" ShapeID="_x0000_i1622" DrawAspect="Content" ObjectID="_1661855880" r:id="rId1024"/>
        </w:object>
      </w:r>
      <w:r w:rsidRPr="002625EB">
        <w:rPr>
          <w:rFonts w:hint="eastAsia"/>
          <w:lang w:eastAsia="zh-CN"/>
        </w:rPr>
        <w:t xml:space="preserve">, where </w:t>
      </w:r>
      <w:r w:rsidRPr="002625EB">
        <w:rPr>
          <w:position w:val="-12"/>
        </w:rPr>
        <w:object w:dxaOrig="800" w:dyaOrig="380">
          <v:shape id="_x0000_i1623" type="#_x0000_t75" style="width:31pt;height:14.25pt" o:ole="">
            <v:imagedata r:id="rId1025" o:title=""/>
          </v:shape>
          <o:OLEObject Type="Embed" ProgID="Equation.3" ShapeID="_x0000_i1623" DrawAspect="Content" ObjectID="_1661855881" r:id="rId1026"/>
        </w:object>
      </w:r>
      <w:r w:rsidRPr="002625EB">
        <w:rPr>
          <w:rFonts w:hint="eastAsia"/>
          <w:lang w:eastAsia="zh-CN"/>
        </w:rPr>
        <w:t xml:space="preserve"> </w:t>
      </w:r>
      <w:r w:rsidRPr="002625EB">
        <w:rPr>
          <w:lang w:eastAsia="zh-CN"/>
        </w:rPr>
        <w:t>is expressed as a number of subcarriers</w:t>
      </w:r>
      <w:r w:rsidRPr="002625EB">
        <w:rPr>
          <w:rFonts w:hint="eastAsia"/>
          <w:lang w:eastAsia="zh-CN"/>
        </w:rPr>
        <w:t>.</w:t>
      </w:r>
    </w:p>
    <w:p w:rsidR="00602D80" w:rsidRPr="002625EB" w:rsidRDefault="00747C58" w:rsidP="009204B5">
      <w:pPr>
        <w:rPr>
          <w:lang w:eastAsia="zh-CN"/>
        </w:rPr>
      </w:pPr>
      <w:r w:rsidRPr="002625EB">
        <w:rPr>
          <w:rFonts w:hint="eastAsia"/>
          <w:lang w:eastAsia="zh-CN"/>
        </w:rPr>
        <w:t xml:space="preserve">Denote </w:t>
      </w:r>
      <w:r w:rsidR="00602D80" w:rsidRPr="002625EB">
        <w:rPr>
          <w:position w:val="-12"/>
        </w:rPr>
        <w:object w:dxaOrig="780" w:dyaOrig="380">
          <v:shape id="_x0000_i1624" type="#_x0000_t75" style="width:33.5pt;height:15.9pt" o:ole="">
            <v:imagedata r:id="rId1027" o:title=""/>
          </v:shape>
          <o:OLEObject Type="Embed" ProgID="Equation.DSMT4" ShapeID="_x0000_i1624" DrawAspect="Content" ObjectID="_1661855882" r:id="rId1028"/>
        </w:object>
      </w:r>
      <w:r w:rsidRPr="002625EB">
        <w:rPr>
          <w:rFonts w:hint="eastAsia"/>
          <w:lang w:eastAsia="zh-CN"/>
        </w:rPr>
        <w:t xml:space="preserve"> as the set of resource element</w:t>
      </w:r>
      <w:r w:rsidR="00851BA8" w:rsidRPr="002625EB">
        <w:rPr>
          <w:rFonts w:hint="eastAsia"/>
          <w:lang w:eastAsia="zh-CN"/>
        </w:rPr>
        <w:t>s</w:t>
      </w:r>
      <w:r w:rsidRPr="002625EB">
        <w:rPr>
          <w:rFonts w:hint="eastAsia"/>
          <w:lang w:eastAsia="zh-CN"/>
        </w:rPr>
        <w:t xml:space="preserve">, in ascending order of indices </w:t>
      </w:r>
      <w:r w:rsidRPr="002625EB">
        <w:rPr>
          <w:position w:val="-6"/>
        </w:rPr>
        <w:object w:dxaOrig="200" w:dyaOrig="279">
          <v:shape id="_x0000_i1625" type="#_x0000_t75" style="width:9.2pt;height:12.55pt" o:ole="">
            <v:imagedata r:id="rId1021" o:title=""/>
          </v:shape>
          <o:OLEObject Type="Embed" ProgID="Equation.3" ShapeID="_x0000_i1625" DrawAspect="Content" ObjectID="_1661855883" r:id="rId1029"/>
        </w:object>
      </w:r>
      <w:r w:rsidRPr="002625EB">
        <w:rPr>
          <w:rFonts w:hint="eastAsia"/>
          <w:lang w:eastAsia="zh-CN"/>
        </w:rPr>
        <w:t xml:space="preserve">, available for transmission of data in OFDM symbol </w:t>
      </w:r>
      <w:r w:rsidRPr="002625EB">
        <w:rPr>
          <w:position w:val="-6"/>
        </w:rPr>
        <w:object w:dxaOrig="139" w:dyaOrig="279">
          <v:shape id="_x0000_i1626" type="#_x0000_t75" style="width:6.7pt;height:12.55pt" o:ole="">
            <v:imagedata r:id="rId1015" o:title=""/>
          </v:shape>
          <o:OLEObject Type="Embed" ProgID="Equation.3" ShapeID="_x0000_i1626" DrawAspect="Content" ObjectID="_1661855884" r:id="rId1030"/>
        </w:object>
      </w:r>
      <w:r w:rsidR="00310F0F" w:rsidRPr="002625EB">
        <w:rPr>
          <w:rFonts w:hint="eastAsia"/>
          <w:lang w:eastAsia="zh-CN"/>
        </w:rPr>
        <w:t xml:space="preserve">, for </w:t>
      </w:r>
      <w:r w:rsidR="00310F0F" w:rsidRPr="002625EB">
        <w:rPr>
          <w:position w:val="-14"/>
        </w:rPr>
        <w:object w:dxaOrig="2240" w:dyaOrig="400">
          <v:shape id="_x0000_i1627" type="#_x0000_t75" style="width:96.3pt;height:17.6pt" o:ole="">
            <v:imagedata r:id="rId1031" o:title=""/>
          </v:shape>
          <o:OLEObject Type="Embed" ProgID="Equation.3" ShapeID="_x0000_i1627" DrawAspect="Content" ObjectID="_1661855885" r:id="rId1032"/>
        </w:object>
      </w:r>
      <w:r w:rsidRPr="002625EB">
        <w:rPr>
          <w:rFonts w:hint="eastAsia"/>
          <w:lang w:eastAsia="zh-CN"/>
        </w:rPr>
        <w:t xml:space="preserve">. </w:t>
      </w:r>
    </w:p>
    <w:p w:rsidR="00602D80" w:rsidRPr="002625EB" w:rsidRDefault="00747C58" w:rsidP="00602D80">
      <w:pPr>
        <w:rPr>
          <w:lang w:eastAsia="zh-CN"/>
        </w:rPr>
      </w:pPr>
      <w:r w:rsidRPr="002625EB">
        <w:rPr>
          <w:rFonts w:hint="eastAsia"/>
          <w:lang w:eastAsia="zh-CN"/>
        </w:rPr>
        <w:t xml:space="preserve">Denote </w:t>
      </w:r>
      <w:r w:rsidR="00602D80" w:rsidRPr="002625EB">
        <w:rPr>
          <w:position w:val="-16"/>
        </w:rPr>
        <w:object w:dxaOrig="2180" w:dyaOrig="440">
          <v:shape id="_x0000_i1628" type="#_x0000_t75" style="width:82.05pt;height:16.75pt" o:ole="">
            <v:imagedata r:id="rId1033" o:title=""/>
          </v:shape>
          <o:OLEObject Type="Embed" ProgID="Equation.DSMT4" ShapeID="_x0000_i1628" DrawAspect="Content" ObjectID="_1661855886" r:id="rId1034"/>
        </w:object>
      </w:r>
      <w:r w:rsidRPr="002625EB">
        <w:rPr>
          <w:rFonts w:hint="eastAsia"/>
          <w:lang w:eastAsia="zh-CN"/>
        </w:rPr>
        <w:t xml:space="preserve"> as the number of elements in set </w:t>
      </w:r>
      <w:r w:rsidR="00602D80" w:rsidRPr="002625EB">
        <w:rPr>
          <w:position w:val="-12"/>
        </w:rPr>
        <w:object w:dxaOrig="780" w:dyaOrig="380">
          <v:shape id="_x0000_i1629" type="#_x0000_t75" style="width:33.5pt;height:15.9pt" o:ole="">
            <v:imagedata r:id="rId1027" o:title=""/>
          </v:shape>
          <o:OLEObject Type="Embed" ProgID="Equation.DSMT4" ShapeID="_x0000_i1629" DrawAspect="Content" ObjectID="_1661855887" r:id="rId1035"/>
        </w:object>
      </w:r>
      <w:r w:rsidRPr="002625EB">
        <w:rPr>
          <w:rFonts w:hint="eastAsia"/>
          <w:lang w:eastAsia="zh-CN"/>
        </w:rPr>
        <w:t xml:space="preserve">. Denote </w:t>
      </w:r>
      <w:r w:rsidR="00602D80" w:rsidRPr="002625EB">
        <w:rPr>
          <w:position w:val="-14"/>
        </w:rPr>
        <w:object w:dxaOrig="1140" w:dyaOrig="400">
          <v:shape id="_x0000_i1630" type="#_x0000_t75" style="width:47.7pt;height:17.6pt" o:ole="">
            <v:imagedata r:id="rId1036" o:title=""/>
          </v:shape>
          <o:OLEObject Type="Embed" ProgID="Equation.DSMT4" ShapeID="_x0000_i1630" DrawAspect="Content" ObjectID="_1661855888" r:id="rId1037"/>
        </w:object>
      </w:r>
      <w:r w:rsidRPr="002625EB">
        <w:rPr>
          <w:rFonts w:hint="eastAsia"/>
          <w:lang w:eastAsia="zh-CN"/>
        </w:rPr>
        <w:t xml:space="preserve"> as the </w:t>
      </w:r>
      <w:r w:rsidRPr="002625EB">
        <w:rPr>
          <w:position w:val="-10"/>
        </w:rPr>
        <w:object w:dxaOrig="200" w:dyaOrig="300">
          <v:shape id="_x0000_i1631" type="#_x0000_t75" style="width:9.2pt;height:12.55pt" o:ole="">
            <v:imagedata r:id="rId1038" o:title=""/>
          </v:shape>
          <o:OLEObject Type="Embed" ProgID="Equation.3" ShapeID="_x0000_i1631" DrawAspect="Content" ObjectID="_1661855889" r:id="rId1039"/>
        </w:object>
      </w:r>
      <w:r w:rsidRPr="002625EB">
        <w:rPr>
          <w:rFonts w:hint="eastAsia"/>
          <w:lang w:eastAsia="zh-CN"/>
        </w:rPr>
        <w:t xml:space="preserve">-th element in </w:t>
      </w:r>
      <w:r w:rsidR="00602D80" w:rsidRPr="002625EB">
        <w:rPr>
          <w:position w:val="-12"/>
        </w:rPr>
        <w:object w:dxaOrig="780" w:dyaOrig="380">
          <v:shape id="_x0000_i1632" type="#_x0000_t75" style="width:33.5pt;height:15.9pt" o:ole="">
            <v:imagedata r:id="rId1027" o:title=""/>
          </v:shape>
          <o:OLEObject Type="Embed" ProgID="Equation.DSMT4" ShapeID="_x0000_i1632" DrawAspect="Content" ObjectID="_1661855890" r:id="rId1040"/>
        </w:object>
      </w:r>
      <w:r w:rsidRPr="002625EB">
        <w:rPr>
          <w:rFonts w:hint="eastAsia"/>
          <w:lang w:eastAsia="zh-CN"/>
        </w:rPr>
        <w:t>.</w:t>
      </w:r>
    </w:p>
    <w:p w:rsidR="00602D80" w:rsidRPr="002625EB" w:rsidRDefault="00602D80" w:rsidP="00602D80">
      <w:pPr>
        <w:rPr>
          <w:lang w:eastAsia="zh-CN"/>
        </w:rPr>
      </w:pPr>
      <w:r w:rsidRPr="002625EB">
        <w:rPr>
          <w:rFonts w:hint="eastAsia"/>
          <w:lang w:eastAsia="zh-CN"/>
        </w:rPr>
        <w:t xml:space="preserve">Denote </w:t>
      </w:r>
      <w:r w:rsidRPr="002625EB">
        <w:rPr>
          <w:position w:val="-12"/>
        </w:rPr>
        <w:object w:dxaOrig="520" w:dyaOrig="380">
          <v:shape id="_x0000_i1633" type="#_x0000_t75" style="width:21.75pt;height:15.9pt" o:ole="">
            <v:imagedata r:id="rId1041" o:title=""/>
          </v:shape>
          <o:OLEObject Type="Embed" ProgID="Equation.DSMT4" ShapeID="_x0000_i1633" DrawAspect="Content" ObjectID="_1661855891" r:id="rId1042"/>
        </w:object>
      </w:r>
      <w:r w:rsidRPr="002625EB">
        <w:rPr>
          <w:rFonts w:hint="eastAsia"/>
          <w:lang w:eastAsia="zh-CN"/>
        </w:rPr>
        <w:t xml:space="preserve"> as the set of resource elements, in ascending order of indices </w:t>
      </w:r>
      <w:r w:rsidRPr="002625EB">
        <w:rPr>
          <w:position w:val="-6"/>
        </w:rPr>
        <w:object w:dxaOrig="200" w:dyaOrig="279">
          <v:shape id="_x0000_i1634" type="#_x0000_t75" style="width:9.2pt;height:12.55pt" o:ole="">
            <v:imagedata r:id="rId1021" o:title=""/>
          </v:shape>
          <o:OLEObject Type="Embed" ProgID="Equation.3" ShapeID="_x0000_i1634" DrawAspect="Content" ObjectID="_1661855892" r:id="rId1043"/>
        </w:object>
      </w:r>
      <w:r w:rsidRPr="002625EB">
        <w:rPr>
          <w:rFonts w:hint="eastAsia"/>
          <w:lang w:eastAsia="zh-CN"/>
        </w:rPr>
        <w:t xml:space="preserve">, available for transmission of UCI in OFDM symbol </w:t>
      </w:r>
      <w:r w:rsidRPr="002625EB">
        <w:rPr>
          <w:position w:val="-6"/>
        </w:rPr>
        <w:object w:dxaOrig="139" w:dyaOrig="279">
          <v:shape id="_x0000_i1635" type="#_x0000_t75" style="width:6.7pt;height:12.55pt" o:ole="">
            <v:imagedata r:id="rId1015" o:title=""/>
          </v:shape>
          <o:OLEObject Type="Embed" ProgID="Equation.3" ShapeID="_x0000_i1635" DrawAspect="Content" ObjectID="_1661855893" r:id="rId1044"/>
        </w:object>
      </w:r>
      <w:r w:rsidRPr="002625EB">
        <w:rPr>
          <w:rFonts w:hint="eastAsia"/>
          <w:lang w:eastAsia="zh-CN"/>
        </w:rPr>
        <w:t xml:space="preserve">, for </w:t>
      </w:r>
      <w:r w:rsidRPr="002625EB">
        <w:rPr>
          <w:position w:val="-14"/>
        </w:rPr>
        <w:object w:dxaOrig="2240" w:dyaOrig="400">
          <v:shape id="_x0000_i1636" type="#_x0000_t75" style="width:96.3pt;height:17.6pt" o:ole="">
            <v:imagedata r:id="rId1031" o:title=""/>
          </v:shape>
          <o:OLEObject Type="Embed" ProgID="Equation.3" ShapeID="_x0000_i1636" DrawAspect="Content" ObjectID="_1661855894" r:id="rId1045"/>
        </w:object>
      </w:r>
      <w:r w:rsidRPr="002625EB">
        <w:rPr>
          <w:rFonts w:hint="eastAsia"/>
          <w:lang w:eastAsia="zh-CN"/>
        </w:rPr>
        <w:t xml:space="preserve">. Denote </w:t>
      </w:r>
      <w:r w:rsidRPr="002625EB">
        <w:rPr>
          <w:position w:val="-16"/>
        </w:rPr>
        <w:object w:dxaOrig="1660" w:dyaOrig="440">
          <v:shape id="_x0000_i1637" type="#_x0000_t75" style="width:61.95pt;height:16.75pt" o:ole="">
            <v:imagedata r:id="rId1046" o:title=""/>
          </v:shape>
          <o:OLEObject Type="Embed" ProgID="Equation.DSMT4" ShapeID="_x0000_i1637" DrawAspect="Content" ObjectID="_1661855895" r:id="rId1047"/>
        </w:object>
      </w:r>
      <w:r w:rsidRPr="002625EB">
        <w:rPr>
          <w:rFonts w:hint="eastAsia"/>
          <w:lang w:eastAsia="zh-CN"/>
        </w:rPr>
        <w:t xml:space="preserve"> as the number of elements in set </w:t>
      </w:r>
      <w:r w:rsidRPr="002625EB">
        <w:rPr>
          <w:position w:val="-12"/>
        </w:rPr>
        <w:object w:dxaOrig="520" w:dyaOrig="380">
          <v:shape id="_x0000_i1638" type="#_x0000_t75" style="width:21.75pt;height:15.9pt" o:ole="">
            <v:imagedata r:id="rId1041" o:title=""/>
          </v:shape>
          <o:OLEObject Type="Embed" ProgID="Equation.DSMT4" ShapeID="_x0000_i1638" DrawAspect="Content" ObjectID="_1661855896" r:id="rId1048"/>
        </w:object>
      </w:r>
      <w:r w:rsidRPr="002625EB">
        <w:rPr>
          <w:rFonts w:hint="eastAsia"/>
          <w:lang w:eastAsia="zh-CN"/>
        </w:rPr>
        <w:t xml:space="preserve">. Denote </w:t>
      </w:r>
      <w:r w:rsidRPr="002625EB">
        <w:rPr>
          <w:position w:val="-14"/>
        </w:rPr>
        <w:object w:dxaOrig="880" w:dyaOrig="400">
          <v:shape id="_x0000_i1639" type="#_x0000_t75" style="width:36.85pt;height:17.6pt" o:ole="">
            <v:imagedata r:id="rId1049" o:title=""/>
          </v:shape>
          <o:OLEObject Type="Embed" ProgID="Equation.DSMT4" ShapeID="_x0000_i1639" DrawAspect="Content" ObjectID="_1661855897" r:id="rId1050"/>
        </w:object>
      </w:r>
      <w:r w:rsidRPr="002625EB">
        <w:rPr>
          <w:rFonts w:hint="eastAsia"/>
          <w:lang w:eastAsia="zh-CN"/>
        </w:rPr>
        <w:t xml:space="preserve"> as the </w:t>
      </w:r>
      <w:r w:rsidRPr="002625EB">
        <w:rPr>
          <w:position w:val="-10"/>
        </w:rPr>
        <w:object w:dxaOrig="200" w:dyaOrig="300">
          <v:shape id="_x0000_i1640" type="#_x0000_t75" style="width:9.2pt;height:12.55pt" o:ole="">
            <v:imagedata r:id="rId1038" o:title=""/>
          </v:shape>
          <o:OLEObject Type="Embed" ProgID="Equation.3" ShapeID="_x0000_i1640" DrawAspect="Content" ObjectID="_1661855898" r:id="rId1051"/>
        </w:object>
      </w:r>
      <w:r w:rsidRPr="002625EB">
        <w:rPr>
          <w:rFonts w:hint="eastAsia"/>
          <w:lang w:eastAsia="zh-CN"/>
        </w:rPr>
        <w:t xml:space="preserve">-th element in </w:t>
      </w:r>
      <w:r w:rsidRPr="002625EB">
        <w:rPr>
          <w:position w:val="-12"/>
        </w:rPr>
        <w:object w:dxaOrig="520" w:dyaOrig="380">
          <v:shape id="_x0000_i1641" type="#_x0000_t75" style="width:21.75pt;height:15.9pt" o:ole="">
            <v:imagedata r:id="rId1041" o:title=""/>
          </v:shape>
          <o:OLEObject Type="Embed" ProgID="Equation.DSMT4" ShapeID="_x0000_i1641" DrawAspect="Content" ObjectID="_1661855899" r:id="rId1052"/>
        </w:object>
      </w:r>
      <w:r w:rsidRPr="002625EB">
        <w:rPr>
          <w:rFonts w:hint="eastAsia"/>
          <w:lang w:eastAsia="zh-CN"/>
        </w:rPr>
        <w:t xml:space="preserve">. For any OFDM symbol that carriers DMRS of the PUSCH, </w:t>
      </w:r>
      <w:r w:rsidRPr="002625EB">
        <w:rPr>
          <w:position w:val="-12"/>
        </w:rPr>
        <w:object w:dxaOrig="980" w:dyaOrig="380">
          <v:shape id="_x0000_i1642" type="#_x0000_t75" style="width:41pt;height:15.9pt" o:ole="">
            <v:imagedata r:id="rId1053" o:title=""/>
          </v:shape>
          <o:OLEObject Type="Embed" ProgID="Equation.DSMT4" ShapeID="_x0000_i1642" DrawAspect="Content" ObjectID="_1661855900" r:id="rId1054"/>
        </w:object>
      </w:r>
      <w:r w:rsidRPr="002625EB">
        <w:rPr>
          <w:rFonts w:hint="eastAsia"/>
          <w:lang w:eastAsia="zh-CN"/>
        </w:rPr>
        <w:t xml:space="preserve">. For any OFDM symbol that does not carry DMRS of the PUSCH, </w:t>
      </w:r>
      <w:r w:rsidRPr="002625EB">
        <w:rPr>
          <w:position w:val="-12"/>
        </w:rPr>
        <w:object w:dxaOrig="1480" w:dyaOrig="380">
          <v:shape id="_x0000_i1643" type="#_x0000_t75" style="width:62.8pt;height:15.9pt" o:ole="">
            <v:imagedata r:id="rId1055" o:title=""/>
          </v:shape>
          <o:OLEObject Type="Embed" ProgID="Equation.DSMT4" ShapeID="_x0000_i1643" DrawAspect="Content" ObjectID="_1661855901" r:id="rId1056"/>
        </w:object>
      </w:r>
      <w:r w:rsidRPr="002625EB">
        <w:rPr>
          <w:rFonts w:hint="eastAsia"/>
          <w:lang w:eastAsia="zh-CN"/>
        </w:rPr>
        <w:t>.</w:t>
      </w:r>
    </w:p>
    <w:p w:rsidR="00747C58" w:rsidRPr="002625EB" w:rsidRDefault="00747C58" w:rsidP="009204B5">
      <w:pPr>
        <w:rPr>
          <w:lang w:eastAsia="zh-CN"/>
        </w:rPr>
      </w:pPr>
    </w:p>
    <w:p w:rsidR="00B06702" w:rsidRPr="002625EB" w:rsidRDefault="008D4D17" w:rsidP="008D4D17">
      <w:pPr>
        <w:rPr>
          <w:lang w:eastAsia="zh-CN"/>
        </w:rPr>
      </w:pPr>
      <w:r w:rsidRPr="002625EB">
        <w:rPr>
          <w:rFonts w:hint="eastAsia"/>
          <w:lang w:eastAsia="zh-CN"/>
        </w:rPr>
        <w:t xml:space="preserve">If frequency hopping is configured for the PUSCH, </w:t>
      </w:r>
    </w:p>
    <w:p w:rsidR="00B06702" w:rsidRPr="002625EB" w:rsidRDefault="000D18A9" w:rsidP="000D18A9">
      <w:pPr>
        <w:pStyle w:val="B1"/>
        <w:rPr>
          <w:lang w:eastAsia="zh-CN"/>
        </w:rPr>
      </w:pPr>
      <w:r w:rsidRPr="002625EB">
        <w:rPr>
          <w:lang w:eastAsia="zh-CN"/>
        </w:rPr>
        <w:t>-</w:t>
      </w:r>
      <w:r w:rsidRPr="002625EB">
        <w:rPr>
          <w:lang w:eastAsia="zh-CN"/>
        </w:rPr>
        <w:tab/>
      </w:r>
      <w:r w:rsidR="008D4D17" w:rsidRPr="002625EB">
        <w:rPr>
          <w:rFonts w:hint="eastAsia"/>
          <w:lang w:eastAsia="zh-CN"/>
        </w:rPr>
        <w:t xml:space="preserve">denote </w:t>
      </w:r>
      <w:r w:rsidR="008D4D17" w:rsidRPr="002625EB">
        <w:rPr>
          <w:position w:val="-6"/>
        </w:rPr>
        <w:object w:dxaOrig="320" w:dyaOrig="320">
          <v:shape id="_x0000_i1644" type="#_x0000_t75" style="width:14.25pt;height:14.25pt" o:ole="">
            <v:imagedata r:id="rId1057" o:title=""/>
          </v:shape>
          <o:OLEObject Type="Embed" ProgID="Equation.3" ShapeID="_x0000_i1644" DrawAspect="Content" ObjectID="_1661855902" r:id="rId1058"/>
        </w:object>
      </w:r>
      <w:r w:rsidR="008D4D17" w:rsidRPr="002625EB">
        <w:rPr>
          <w:rFonts w:hint="eastAsia"/>
          <w:lang w:eastAsia="zh-CN"/>
        </w:rPr>
        <w:t xml:space="preserve"> as the OFDM symbol index of the first OFDM symbol after the first set of consecutive OFDM symbol(s) carrying DMRS</w:t>
      </w:r>
      <w:r w:rsidR="0017700A" w:rsidRPr="002625EB">
        <w:rPr>
          <w:rFonts w:hint="eastAsia"/>
          <w:lang w:eastAsia="zh-CN"/>
        </w:rPr>
        <w:t xml:space="preserve"> in the first hop</w:t>
      </w:r>
      <w:r w:rsidR="00B06702" w:rsidRPr="002625EB">
        <w:rPr>
          <w:rFonts w:hint="eastAsia"/>
          <w:lang w:eastAsia="zh-CN"/>
        </w:rPr>
        <w:t>;</w:t>
      </w:r>
    </w:p>
    <w:p w:rsidR="00B06702" w:rsidRPr="002625EB" w:rsidRDefault="000D18A9" w:rsidP="000D18A9">
      <w:pPr>
        <w:pStyle w:val="B1"/>
        <w:rPr>
          <w:lang w:eastAsia="zh-CN"/>
        </w:rPr>
      </w:pPr>
      <w:r w:rsidRPr="002625EB">
        <w:rPr>
          <w:lang w:eastAsia="zh-CN"/>
        </w:rPr>
        <w:t>-</w:t>
      </w:r>
      <w:r w:rsidRPr="002625EB">
        <w:rPr>
          <w:lang w:eastAsia="zh-CN"/>
        </w:rPr>
        <w:tab/>
      </w:r>
      <w:r w:rsidR="008D4D17" w:rsidRPr="002625EB">
        <w:rPr>
          <w:rFonts w:hint="eastAsia"/>
          <w:lang w:eastAsia="zh-CN"/>
        </w:rPr>
        <w:t xml:space="preserve">denote </w:t>
      </w:r>
      <w:r w:rsidR="008D4D17" w:rsidRPr="002625EB">
        <w:rPr>
          <w:position w:val="-6"/>
        </w:rPr>
        <w:object w:dxaOrig="340" w:dyaOrig="320">
          <v:shape id="_x0000_i1645" type="#_x0000_t75" style="width:15.05pt;height:14.25pt" o:ole="">
            <v:imagedata r:id="rId1059" o:title=""/>
          </v:shape>
          <o:OLEObject Type="Embed" ProgID="Equation.3" ShapeID="_x0000_i1645" DrawAspect="Content" ObjectID="_1661855903" r:id="rId1060"/>
        </w:object>
      </w:r>
      <w:r w:rsidR="008D4D17" w:rsidRPr="002625EB">
        <w:rPr>
          <w:rFonts w:hint="eastAsia"/>
          <w:lang w:eastAsia="zh-CN"/>
        </w:rPr>
        <w:t xml:space="preserve"> as the OFDM symbol index of the first OFDM symbol after the </w:t>
      </w:r>
      <w:r w:rsidR="0017700A" w:rsidRPr="002625EB">
        <w:rPr>
          <w:rFonts w:hint="eastAsia"/>
          <w:lang w:eastAsia="zh-CN"/>
        </w:rPr>
        <w:t>first</w:t>
      </w:r>
      <w:r w:rsidR="008D4D17" w:rsidRPr="002625EB">
        <w:rPr>
          <w:rFonts w:hint="eastAsia"/>
          <w:lang w:eastAsia="zh-CN"/>
        </w:rPr>
        <w:t xml:space="preserve"> set of consecutive OFDM symbol(s) carrying DMRS</w:t>
      </w:r>
      <w:r w:rsidR="0017700A" w:rsidRPr="002625EB">
        <w:rPr>
          <w:rFonts w:hint="eastAsia"/>
          <w:lang w:eastAsia="zh-CN"/>
        </w:rPr>
        <w:t xml:space="preserve"> in the second hop</w:t>
      </w:r>
      <w:r w:rsidR="008D4D17" w:rsidRPr="002625EB">
        <w:rPr>
          <w:rFonts w:hint="eastAsia"/>
          <w:lang w:eastAsia="zh-CN"/>
        </w:rPr>
        <w:t xml:space="preserve">. </w:t>
      </w:r>
    </w:p>
    <w:p w:rsidR="00B966C3" w:rsidRPr="002625EB" w:rsidRDefault="000D18A9" w:rsidP="000D18A9">
      <w:pPr>
        <w:pStyle w:val="B1"/>
        <w:rPr>
          <w:lang w:eastAsia="zh-CN"/>
        </w:rPr>
      </w:pPr>
      <w:r w:rsidRPr="002625EB">
        <w:rPr>
          <w:lang w:eastAsia="zh-CN"/>
        </w:rPr>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v:shape id="_x0000_i1646" type="#_x0000_t75" style="width:16.75pt;height:17.6pt" o:ole="">
            <v:imagedata r:id="rId1061" o:title=""/>
          </v:shape>
          <o:OLEObject Type="Embed" ProgID="Equation.3" ShapeID="_x0000_i1646" DrawAspect="Content" ObjectID="_1661855904" r:id="rId1062"/>
        </w:object>
      </w:r>
      <w:r w:rsidR="00B966C3" w:rsidRPr="002625EB">
        <w:rPr>
          <w:rFonts w:hint="eastAsia"/>
          <w:lang w:eastAsia="zh-CN"/>
        </w:rPr>
        <w:t xml:space="preserve"> as the OFDM symbol index of the first OFDM symbol that does not carry DMRS in the first hop;</w:t>
      </w:r>
    </w:p>
    <w:p w:rsidR="00B966C3" w:rsidRPr="002625EB" w:rsidRDefault="000D18A9" w:rsidP="000D18A9">
      <w:pPr>
        <w:pStyle w:val="B1"/>
        <w:rPr>
          <w:lang w:eastAsia="zh-CN"/>
        </w:rPr>
      </w:pPr>
      <w:r w:rsidRPr="002625EB">
        <w:rPr>
          <w:lang w:eastAsia="zh-CN"/>
        </w:rPr>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v:shape id="_x0000_i1647" type="#_x0000_t75" style="width:16.75pt;height:17.6pt" o:ole="">
            <v:imagedata r:id="rId1063" o:title=""/>
          </v:shape>
          <o:OLEObject Type="Embed" ProgID="Equation.3" ShapeID="_x0000_i1647" DrawAspect="Content" ObjectID="_1661855905" r:id="rId1064"/>
        </w:object>
      </w:r>
      <w:r w:rsidR="00B966C3" w:rsidRPr="002625EB">
        <w:rPr>
          <w:rFonts w:hint="eastAsia"/>
          <w:lang w:eastAsia="zh-CN"/>
        </w:rPr>
        <w:t xml:space="preserve"> as the OFDM symbol index of the first OFDM symbol that does not carry DMRS in the second hop;</w:t>
      </w:r>
    </w:p>
    <w:p w:rsidR="00602D80" w:rsidRPr="002625EB" w:rsidRDefault="000D18A9" w:rsidP="000D18A9">
      <w:pPr>
        <w:pStyle w:val="B1"/>
        <w:rPr>
          <w:lang w:eastAsia="zh-CN"/>
        </w:rPr>
      </w:pPr>
      <w:r w:rsidRPr="002625EB">
        <w:rPr>
          <w:lang w:eastAsia="zh-CN"/>
        </w:rPr>
        <w:t>-</w:t>
      </w:r>
      <w:r w:rsidRPr="002625EB">
        <w:rPr>
          <w:lang w:eastAsia="zh-CN"/>
        </w:rPr>
        <w:tab/>
      </w:r>
      <w:r w:rsidR="00B06702" w:rsidRPr="002625EB">
        <w:rPr>
          <w:rFonts w:hint="eastAsia"/>
          <w:lang w:eastAsia="zh-CN"/>
        </w:rPr>
        <w:t xml:space="preserve">if HARQ-ACK is </w:t>
      </w:r>
      <w:r w:rsidR="00B06702" w:rsidRPr="002625EB">
        <w:rPr>
          <w:lang w:eastAsia="zh-CN"/>
        </w:rPr>
        <w:t>present</w:t>
      </w:r>
      <w:r w:rsidR="00B06702" w:rsidRPr="002625EB">
        <w:rPr>
          <w:rFonts w:hint="eastAsia"/>
          <w:lang w:eastAsia="zh-CN"/>
        </w:rPr>
        <w:t xml:space="preserve"> for transmission on the PUSCH</w:t>
      </w:r>
      <w:r w:rsidR="00602D80" w:rsidRPr="002625EB">
        <w:rPr>
          <w:rFonts w:hint="eastAsia"/>
          <w:lang w:eastAsia="zh-CN"/>
        </w:rPr>
        <w:t xml:space="preserve"> with UL-SCH</w:t>
      </w:r>
      <w:r w:rsidR="00B06702" w:rsidRPr="002625EB">
        <w:rPr>
          <w:rFonts w:hint="eastAsia"/>
          <w:lang w:eastAsia="zh-CN"/>
        </w:rPr>
        <w:t>, l</w:t>
      </w:r>
      <w:r w:rsidR="008D4D17" w:rsidRPr="002625EB">
        <w:rPr>
          <w:rFonts w:hint="eastAsia"/>
          <w:lang w:eastAsia="zh-CN"/>
        </w:rPr>
        <w:t xml:space="preserve">et </w:t>
      </w:r>
    </w:p>
    <w:p w:rsidR="00B06702" w:rsidRPr="002625EB" w:rsidRDefault="00602D80" w:rsidP="00F25206">
      <w:pPr>
        <w:pStyle w:val="B2"/>
        <w:rPr>
          <w:lang w:eastAsia="zh-CN"/>
        </w:rPr>
      </w:pPr>
      <w:r w:rsidRPr="002625EB">
        <w:lastRenderedPageBreak/>
        <w:t>-</w:t>
      </w:r>
      <w:r w:rsidRPr="002625EB">
        <w:tab/>
      </w:r>
      <w:r w:rsidR="009E7D05" w:rsidRPr="002625EB">
        <w:rPr>
          <w:position w:val="-14"/>
        </w:rPr>
        <w:object w:dxaOrig="3920" w:dyaOrig="400">
          <v:shape id="_x0000_i1648" type="#_x0000_t75" style="width:154.05pt;height:15.9pt" o:ole="">
            <v:imagedata r:id="rId1065" o:title=""/>
          </v:shape>
          <o:OLEObject Type="Embed" ProgID="Equation.3" ShapeID="_x0000_i1648" DrawAspect="Content" ObjectID="_1661855906" r:id="rId1066"/>
        </w:object>
      </w:r>
      <w:r w:rsidR="008D4D17" w:rsidRPr="002625EB">
        <w:rPr>
          <w:rFonts w:hint="eastAsia"/>
          <w:lang w:eastAsia="zh-CN"/>
        </w:rPr>
        <w:t xml:space="preserve"> and </w:t>
      </w:r>
      <w:r w:rsidR="009E7D05" w:rsidRPr="002625EB">
        <w:rPr>
          <w:position w:val="-14"/>
        </w:rPr>
        <w:object w:dxaOrig="4040" w:dyaOrig="460">
          <v:shape id="_x0000_i1649" type="#_x0000_t75" style="width:158.25pt;height:18.4pt" o:ole="">
            <v:imagedata r:id="rId1067" o:title=""/>
          </v:shape>
          <o:OLEObject Type="Embed" ProgID="Equation.3" ShapeID="_x0000_i1649" DrawAspect="Content" ObjectID="_1661855907" r:id="rId1068"/>
        </w:object>
      </w:r>
      <w:r w:rsidR="00B06702" w:rsidRPr="002625EB">
        <w:rPr>
          <w:rFonts w:hint="eastAsia"/>
          <w:lang w:eastAsia="zh-CN"/>
        </w:rPr>
        <w:t>;</w:t>
      </w:r>
    </w:p>
    <w:p w:rsidR="00602D80" w:rsidRPr="002625EB" w:rsidRDefault="000D18A9" w:rsidP="000D18A9">
      <w:pPr>
        <w:pStyle w:val="B1"/>
        <w:rPr>
          <w:lang w:eastAsia="zh-CN"/>
        </w:rPr>
      </w:pPr>
      <w:r w:rsidRPr="002625EB">
        <w:rPr>
          <w:lang w:eastAsia="zh-CN"/>
        </w:rPr>
        <w:t>-</w:t>
      </w:r>
      <w:r w:rsidRPr="002625EB">
        <w:rPr>
          <w:lang w:eastAsia="zh-CN"/>
        </w:rPr>
        <w:tab/>
      </w:r>
      <w:r w:rsidR="00B06702" w:rsidRPr="002625EB">
        <w:rPr>
          <w:rFonts w:hint="eastAsia"/>
          <w:lang w:eastAsia="zh-CN"/>
        </w:rPr>
        <w:t>if CSI is present for transmission on the PUSCH</w:t>
      </w:r>
      <w:r w:rsidR="00602D80" w:rsidRPr="002625EB">
        <w:rPr>
          <w:rFonts w:hint="eastAsia"/>
          <w:lang w:eastAsia="zh-CN"/>
        </w:rPr>
        <w:t xml:space="preserve"> with UL-SCH</w:t>
      </w:r>
      <w:r w:rsidR="00B06702" w:rsidRPr="002625EB">
        <w:rPr>
          <w:rFonts w:hint="eastAsia"/>
          <w:lang w:eastAsia="zh-CN"/>
        </w:rPr>
        <w:t xml:space="preserve">, let </w:t>
      </w:r>
    </w:p>
    <w:p w:rsidR="00602D80" w:rsidRPr="002625EB" w:rsidRDefault="00602D80" w:rsidP="00F25206">
      <w:pPr>
        <w:pStyle w:val="B2"/>
        <w:rPr>
          <w:lang w:eastAsia="zh-CN"/>
        </w:rPr>
      </w:pPr>
      <w:r w:rsidRPr="002625EB">
        <w:t>-</w:t>
      </w:r>
      <w:r w:rsidRPr="002625EB">
        <w:tab/>
      </w:r>
      <w:r w:rsidR="009E7D05" w:rsidRPr="002625EB">
        <w:rPr>
          <w:position w:val="-14"/>
        </w:rPr>
        <w:object w:dxaOrig="4420" w:dyaOrig="400">
          <v:shape id="_x0000_i1650" type="#_x0000_t75" style="width:174.15pt;height:15.9pt" o:ole="">
            <v:imagedata r:id="rId1069" o:title=""/>
          </v:shape>
          <o:OLEObject Type="Embed" ProgID="Equation.3" ShapeID="_x0000_i1650" DrawAspect="Content" ObjectID="_1661855908" r:id="rId1070"/>
        </w:object>
      </w:r>
      <w:r w:rsidRPr="002625EB">
        <w:t>;</w:t>
      </w:r>
    </w:p>
    <w:p w:rsidR="00602D80" w:rsidRPr="002625EB" w:rsidRDefault="00602D80" w:rsidP="00F25206">
      <w:pPr>
        <w:pStyle w:val="B2"/>
        <w:rPr>
          <w:lang w:eastAsia="zh-CN"/>
        </w:rPr>
      </w:pPr>
      <w:r w:rsidRPr="002625EB">
        <w:t>-</w:t>
      </w:r>
      <w:r w:rsidRPr="002625EB">
        <w:tab/>
      </w:r>
      <w:r w:rsidR="009E7D05" w:rsidRPr="002625EB">
        <w:rPr>
          <w:position w:val="-14"/>
        </w:rPr>
        <w:object w:dxaOrig="4540" w:dyaOrig="460">
          <v:shape id="_x0000_i1651" type="#_x0000_t75" style="width:177.5pt;height:18.4pt" o:ole="">
            <v:imagedata r:id="rId1071" o:title=""/>
          </v:shape>
          <o:OLEObject Type="Embed" ProgID="Equation.3" ShapeID="_x0000_i1651" DrawAspect="Content" ObjectID="_1661855909" r:id="rId1072"/>
        </w:object>
      </w:r>
      <w:r w:rsidRPr="002625EB">
        <w:t>;</w:t>
      </w:r>
    </w:p>
    <w:p w:rsidR="00602D80" w:rsidRPr="002625EB" w:rsidRDefault="00602D80" w:rsidP="00F25206">
      <w:pPr>
        <w:pStyle w:val="B2"/>
        <w:rPr>
          <w:lang w:eastAsia="zh-CN"/>
        </w:rPr>
      </w:pPr>
      <w:r w:rsidRPr="002625EB">
        <w:t>-</w:t>
      </w:r>
      <w:r w:rsidRPr="002625EB">
        <w:tab/>
      </w:r>
      <w:r w:rsidR="009E7D05" w:rsidRPr="002625EB">
        <w:rPr>
          <w:position w:val="-14"/>
        </w:rPr>
        <w:object w:dxaOrig="4440" w:dyaOrig="400">
          <v:shape id="_x0000_i1652" type="#_x0000_t75" style="width:175pt;height:15.9pt" o:ole="">
            <v:imagedata r:id="rId1073" o:title=""/>
          </v:shape>
          <o:OLEObject Type="Embed" ProgID="Equation.3" ShapeID="_x0000_i1652" DrawAspect="Content" ObjectID="_1661855910" r:id="rId1074"/>
        </w:object>
      </w:r>
      <w:r w:rsidRPr="002625EB">
        <w:t>;</w:t>
      </w:r>
      <w:r w:rsidR="00B06702" w:rsidRPr="002625EB">
        <w:rPr>
          <w:rFonts w:hint="eastAsia"/>
          <w:lang w:eastAsia="zh-CN"/>
        </w:rPr>
        <w:t xml:space="preserve"> and </w:t>
      </w:r>
    </w:p>
    <w:p w:rsidR="00E27D29" w:rsidRPr="002625EB" w:rsidRDefault="00602D80" w:rsidP="00E27D29">
      <w:pPr>
        <w:pStyle w:val="B1"/>
        <w:ind w:firstLine="0"/>
        <w:rPr>
          <w:lang w:eastAsia="zh-CN"/>
        </w:rPr>
      </w:pPr>
      <w:r w:rsidRPr="002625EB">
        <w:t>-</w:t>
      </w:r>
      <w:r w:rsidRPr="002625EB">
        <w:tab/>
      </w:r>
      <w:r w:rsidR="009E7D05" w:rsidRPr="002625EB">
        <w:rPr>
          <w:position w:val="-14"/>
        </w:rPr>
        <w:object w:dxaOrig="4560" w:dyaOrig="460">
          <v:shape id="_x0000_i1653" type="#_x0000_t75" style="width:180pt;height:18.4pt" o:ole="">
            <v:imagedata r:id="rId1075" o:title=""/>
          </v:shape>
          <o:OLEObject Type="Embed" ProgID="Equation.3" ShapeID="_x0000_i1653" DrawAspect="Content" ObjectID="_1661855911" r:id="rId1076"/>
        </w:object>
      </w:r>
      <w:r w:rsidR="00B06702" w:rsidRPr="002625EB">
        <w:rPr>
          <w:rFonts w:hint="eastAsia"/>
          <w:lang w:eastAsia="zh-CN"/>
        </w:rPr>
        <w:t>;</w:t>
      </w:r>
    </w:p>
    <w:p w:rsidR="00E27D29" w:rsidRPr="002625EB" w:rsidRDefault="00E27D29" w:rsidP="00E27D29">
      <w:pPr>
        <w:pStyle w:val="B1"/>
        <w:rPr>
          <w:lang w:eastAsia="zh-CN"/>
        </w:rPr>
      </w:pPr>
      <w:r w:rsidRPr="002625EB">
        <w:rPr>
          <w:rFonts w:hint="eastAsia"/>
          <w:lang w:eastAsia="zh-CN"/>
        </w:rPr>
        <w:t>-</w:t>
      </w:r>
      <w:r w:rsidRPr="002625EB">
        <w:rPr>
          <w:rFonts w:hint="eastAsia"/>
          <w:lang w:eastAsia="zh-CN"/>
        </w:rPr>
        <w:tab/>
        <w:t xml:space="preserve">if only HARQ-ACK and CSI part 1 are </w:t>
      </w:r>
      <w:r w:rsidRPr="002625EB">
        <w:rPr>
          <w:lang w:eastAsia="zh-CN"/>
        </w:rPr>
        <w:t>present</w:t>
      </w:r>
      <w:r w:rsidRPr="002625EB">
        <w:rPr>
          <w:rFonts w:hint="eastAsia"/>
          <w:lang w:eastAsia="zh-CN"/>
        </w:rPr>
        <w:t xml:space="preserve"> for transmission on the PUSCH without</w:t>
      </w:r>
      <w:r w:rsidR="007333D3" w:rsidRPr="002625EB">
        <w:rPr>
          <w:rFonts w:hint="eastAsia"/>
          <w:lang w:eastAsia="zh-CN"/>
        </w:rPr>
        <w:t xml:space="preserve"> </w:t>
      </w:r>
      <w:r w:rsidRPr="002625EB">
        <w:rPr>
          <w:rFonts w:hint="eastAsia"/>
          <w:lang w:eastAsia="zh-CN"/>
        </w:rPr>
        <w:t xml:space="preserve">UL-SCH, let </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00D86316" w:rsidRPr="002625EB">
        <w:rPr>
          <w:position w:val="-14"/>
        </w:rPr>
        <w:object w:dxaOrig="5820" w:dyaOrig="480">
          <v:shape id="_x0000_i1654" type="#_x0000_t75" style="width:228.55pt;height:19.25pt" o:ole="">
            <v:imagedata r:id="rId1077" o:title=""/>
          </v:shape>
          <o:OLEObject Type="Embed" ProgID="Equation.DSMT4" ShapeID="_x0000_i1654" DrawAspect="Content" ObjectID="_1661855912" r:id="rId1078"/>
        </w:object>
      </w:r>
      <w:r w:rsidRPr="002625EB">
        <w:rPr>
          <w:rFonts w:hint="eastAsia"/>
          <w:lang w:eastAsia="zh-CN"/>
        </w:rPr>
        <w:t>;</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2760" w:dyaOrig="400">
          <v:shape id="_x0000_i1655" type="#_x0000_t75" style="width:108.85pt;height:15.9pt" o:ole="">
            <v:imagedata r:id="rId1079" o:title=""/>
          </v:shape>
          <o:OLEObject Type="Embed" ProgID="Equation.3" ShapeID="_x0000_i1655" DrawAspect="Content" ObjectID="_1661855913" r:id="rId1080"/>
        </w:object>
      </w:r>
      <w:r w:rsidRPr="002625EB">
        <w:rPr>
          <w:rFonts w:hint="eastAsia"/>
          <w:lang w:eastAsia="zh-CN"/>
        </w:rPr>
        <w:t>;</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340" w:dyaOrig="400">
          <v:shape id="_x0000_i1656" type="#_x0000_t75" style="width:131.45pt;height:15.9pt" o:ole="">
            <v:imagedata r:id="rId1081" o:title=""/>
          </v:shape>
          <o:OLEObject Type="Embed" ProgID="Equation.3" ShapeID="_x0000_i1656" DrawAspect="Content" ObjectID="_1661855914" r:id="rId1082"/>
        </w:object>
      </w:r>
      <w:r w:rsidRPr="002625EB">
        <w:rPr>
          <w:rFonts w:hint="eastAsia"/>
          <w:lang w:eastAsia="zh-CN"/>
        </w:rPr>
        <w:t xml:space="preserve">; and </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440" w:dyaOrig="400">
          <v:shape id="_x0000_i1657" type="#_x0000_t75" style="width:134.8pt;height:15.9pt" o:ole="">
            <v:imagedata r:id="rId1083" o:title=""/>
          </v:shape>
          <o:OLEObject Type="Embed" ProgID="Equation.3" ShapeID="_x0000_i1657" DrawAspect="Content" ObjectID="_1661855915" r:id="rId1084"/>
        </w:object>
      </w:r>
      <w:r w:rsidRPr="002625EB">
        <w:rPr>
          <w:rFonts w:hint="eastAsia"/>
          <w:lang w:eastAsia="zh-CN"/>
        </w:rPr>
        <w:t>;</w:t>
      </w:r>
    </w:p>
    <w:p w:rsidR="00E27D29" w:rsidRPr="002625EB" w:rsidRDefault="00E27D29" w:rsidP="00E27D29">
      <w:pPr>
        <w:pStyle w:val="B1"/>
        <w:rPr>
          <w:lang w:eastAsia="zh-CN"/>
        </w:rPr>
      </w:pPr>
      <w:r w:rsidRPr="002625EB">
        <w:rPr>
          <w:lang w:eastAsia="zh-CN"/>
        </w:rPr>
        <w:t>-</w:t>
      </w:r>
      <w:r w:rsidRPr="002625EB">
        <w:rPr>
          <w:lang w:eastAsia="zh-CN"/>
        </w:rPr>
        <w:tab/>
        <w:t xml:space="preserve">if HARQ-ACK, CSI part 1 and </w:t>
      </w:r>
      <w:r w:rsidRPr="002625EB">
        <w:rPr>
          <w:rFonts w:hint="eastAsia"/>
          <w:lang w:eastAsia="zh-CN"/>
        </w:rPr>
        <w:t xml:space="preserve">CSI part 2 are </w:t>
      </w:r>
      <w:r w:rsidRPr="002625EB">
        <w:rPr>
          <w:lang w:eastAsia="zh-CN"/>
        </w:rPr>
        <w:t>present</w:t>
      </w:r>
      <w:r w:rsidRPr="002625EB">
        <w:rPr>
          <w:rFonts w:hint="eastAsia"/>
          <w:lang w:eastAsia="zh-CN"/>
        </w:rPr>
        <w:t xml:space="preserve"> for transmission on the PUSCH without UL-SCH, let </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00D86316" w:rsidRPr="002625EB">
        <w:rPr>
          <w:position w:val="-14"/>
        </w:rPr>
        <w:object w:dxaOrig="5820" w:dyaOrig="480">
          <v:shape id="_x0000_i1658" type="#_x0000_t75" style="width:228.55pt;height:19.25pt" o:ole="">
            <v:imagedata r:id="rId1085" o:title=""/>
          </v:shape>
          <o:OLEObject Type="Embed" ProgID="Equation.DSMT4" ShapeID="_x0000_i1658" DrawAspect="Content" ObjectID="_1661855916" r:id="rId1086"/>
        </w:object>
      </w:r>
      <w:r w:rsidRPr="002625EB">
        <w:rPr>
          <w:rFonts w:hint="eastAsia"/>
          <w:lang w:eastAsia="zh-CN"/>
        </w:rPr>
        <w:t>;</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2760" w:dyaOrig="400">
          <v:shape id="_x0000_i1659" type="#_x0000_t75" style="width:108.85pt;height:15.9pt" o:ole="">
            <v:imagedata r:id="rId1079" o:title=""/>
          </v:shape>
          <o:OLEObject Type="Embed" ProgID="Equation.3" ShapeID="_x0000_i1659" DrawAspect="Content" ObjectID="_1661855917" r:id="rId1087"/>
        </w:object>
      </w:r>
      <w:r w:rsidRPr="002625EB">
        <w:rPr>
          <w:rFonts w:hint="eastAsia"/>
          <w:lang w:eastAsia="zh-CN"/>
        </w:rPr>
        <w:t>;</w:t>
      </w:r>
    </w:p>
    <w:p w:rsidR="00E27D29" w:rsidRPr="002625EB" w:rsidRDefault="00E27D29" w:rsidP="00D766CF">
      <w:pPr>
        <w:pStyle w:val="B1"/>
        <w:rPr>
          <w:lang w:eastAsia="zh-CN"/>
        </w:rPr>
      </w:pPr>
      <w:r w:rsidRPr="002625EB">
        <w:rPr>
          <w:rFonts w:hint="eastAsia"/>
          <w:lang w:eastAsia="zh-CN"/>
        </w:rPr>
        <w:t>-</w:t>
      </w:r>
      <w:r w:rsidRPr="002625EB">
        <w:rPr>
          <w:rFonts w:hint="eastAsia"/>
          <w:lang w:eastAsia="zh-CN"/>
        </w:rPr>
        <w:tab/>
      </w:r>
      <w:r w:rsidR="001E59BD" w:rsidRPr="002625EB">
        <w:rPr>
          <w:rFonts w:hint="eastAsia"/>
          <w:lang w:eastAsia="zh-CN"/>
        </w:rPr>
        <w:t>if the number of HARQ-ACK information bits is more than 2,</w:t>
      </w:r>
      <w:r w:rsidRPr="002625EB">
        <w:rPr>
          <w:position w:val="-14"/>
        </w:rPr>
        <w:object w:dxaOrig="7080" w:dyaOrig="400">
          <v:shape id="_x0000_i1660" type="#_x0000_t75" style="width:277.95pt;height:15.9pt" o:ole="">
            <v:imagedata r:id="rId1088" o:title=""/>
          </v:shape>
          <o:OLEObject Type="Embed" ProgID="Equation.3" ShapeID="_x0000_i1660" DrawAspect="Content" ObjectID="_1661855918" r:id="rId1089"/>
        </w:object>
      </w:r>
      <w:r w:rsidRPr="002625EB">
        <w:rPr>
          <w:rFonts w:hint="eastAsia"/>
          <w:lang w:eastAsia="zh-CN"/>
        </w:rPr>
        <w:t>;</w:t>
      </w:r>
      <w:r w:rsidR="001E59BD" w:rsidRPr="002625EB">
        <w:rPr>
          <w:lang w:eastAsia="zh-CN"/>
        </w:rPr>
        <w:t xml:space="preserve"> otherwise, </w:t>
      </w:r>
      <w:r w:rsidR="001E59BD" w:rsidRPr="002625EB">
        <w:rPr>
          <w:position w:val="-18"/>
        </w:rPr>
        <w:object w:dxaOrig="7220" w:dyaOrig="480">
          <v:shape id="_x0000_i1661" type="#_x0000_t75" style="width:284.65pt;height:18.4pt" o:ole="">
            <v:imagedata r:id="rId1090" o:title=""/>
          </v:shape>
          <o:OLEObject Type="Embed" ProgID="Equation.DSMT4" ShapeID="_x0000_i1661" DrawAspect="Content" ObjectID="_1661855919" r:id="rId1091"/>
        </w:objec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440" w:dyaOrig="400">
          <v:shape id="_x0000_i1662" type="#_x0000_t75" style="width:134.8pt;height:15.9pt" o:ole="">
            <v:imagedata r:id="rId1083" o:title=""/>
          </v:shape>
          <o:OLEObject Type="Embed" ProgID="Equation.3" ShapeID="_x0000_i1662" DrawAspect="Content" ObjectID="_1661855920" r:id="rId1092"/>
        </w:object>
      </w:r>
      <w:r w:rsidRPr="002625EB">
        <w:rPr>
          <w:rFonts w:hint="eastAsia"/>
          <w:lang w:eastAsia="zh-CN"/>
        </w:rPr>
        <w:t>;</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580" w:dyaOrig="400">
          <v:shape id="_x0000_i1663" type="#_x0000_t75" style="width:140.65pt;height:15.9pt" o:ole="">
            <v:imagedata r:id="rId1093" o:title=""/>
          </v:shape>
          <o:OLEObject Type="Embed" ProgID="Equation.3" ShapeID="_x0000_i1663" DrawAspect="Content" ObjectID="_1661855921" r:id="rId1094"/>
        </w:object>
      </w:r>
      <w:r w:rsidRPr="002625EB">
        <w:rPr>
          <w:rFonts w:hint="eastAsia"/>
          <w:lang w:eastAsia="zh-CN"/>
        </w:rPr>
        <w:t xml:space="preserve"> if the number of HARQ-ACK information bits is no more than 2, and </w:t>
      </w:r>
      <w:r w:rsidRPr="002625EB">
        <w:rPr>
          <w:position w:val="-14"/>
        </w:rPr>
        <w:object w:dxaOrig="4560" w:dyaOrig="400">
          <v:shape id="_x0000_i1664" type="#_x0000_t75" style="width:180pt;height:15.9pt" o:ole="">
            <v:imagedata r:id="rId1095" o:title=""/>
          </v:shape>
          <o:OLEObject Type="Embed" ProgID="Equation.3" ShapeID="_x0000_i1664" DrawAspect="Content" ObjectID="_1661855922" r:id="rId1096"/>
        </w:object>
      </w:r>
      <w:r w:rsidRPr="002625EB">
        <w:rPr>
          <w:rFonts w:hint="eastAsia"/>
          <w:lang w:eastAsia="zh-CN"/>
        </w:rPr>
        <w:t xml:space="preserve"> otherwise; and</w:t>
      </w:r>
    </w:p>
    <w:p w:rsidR="00B06702"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700" w:dyaOrig="400">
          <v:shape id="_x0000_i1665" type="#_x0000_t75" style="width:145.65pt;height:15.9pt" o:ole="">
            <v:imagedata r:id="rId1097" o:title=""/>
          </v:shape>
          <o:OLEObject Type="Embed" ProgID="Equation.3" ShapeID="_x0000_i1665" DrawAspect="Content" ObjectID="_1661855923" r:id="rId1098"/>
        </w:object>
      </w:r>
      <w:r w:rsidRPr="002625EB">
        <w:rPr>
          <w:rFonts w:hint="eastAsia"/>
          <w:lang w:eastAsia="zh-CN"/>
        </w:rPr>
        <w:t xml:space="preserve"> if the number of HARQ-ACK information bits is no more than 2, and </w:t>
      </w:r>
      <w:r w:rsidRPr="002625EB">
        <w:rPr>
          <w:position w:val="-14"/>
        </w:rPr>
        <w:object w:dxaOrig="4760" w:dyaOrig="400">
          <v:shape id="_x0000_i1666" type="#_x0000_t75" style="width:187.55pt;height:15.9pt" o:ole="">
            <v:imagedata r:id="rId1099" o:title=""/>
          </v:shape>
          <o:OLEObject Type="Embed" ProgID="Equation.3" ShapeID="_x0000_i1666" DrawAspect="Content" ObjectID="_1661855924" r:id="rId1100"/>
        </w:object>
      </w:r>
      <w:r w:rsidRPr="002625EB">
        <w:rPr>
          <w:rFonts w:hint="eastAsia"/>
          <w:lang w:eastAsia="zh-CN"/>
        </w:rPr>
        <w:t xml:space="preserve"> otherwise;</w:t>
      </w:r>
    </w:p>
    <w:p w:rsidR="001E59BD" w:rsidRPr="002625EB" w:rsidRDefault="001E59BD" w:rsidP="00D766CF">
      <w:pPr>
        <w:pStyle w:val="B1"/>
        <w:rPr>
          <w:lang w:eastAsia="zh-CN"/>
        </w:rPr>
      </w:pPr>
      <w:r w:rsidRPr="002625EB">
        <w:rPr>
          <w:lang w:eastAsia="zh-CN"/>
        </w:rPr>
        <w:t>-</w:t>
      </w:r>
      <w:r w:rsidRPr="002625EB">
        <w:rPr>
          <w:lang w:eastAsia="zh-CN"/>
        </w:rPr>
        <w:tab/>
        <w:t xml:space="preserve">if CSI part 1 and </w:t>
      </w:r>
      <w:r w:rsidRPr="002625EB">
        <w:rPr>
          <w:rFonts w:hint="eastAsia"/>
          <w:lang w:eastAsia="zh-CN"/>
        </w:rPr>
        <w:t xml:space="preserve">CSI part 2 are </w:t>
      </w:r>
      <w:r w:rsidRPr="002625EB">
        <w:rPr>
          <w:lang w:eastAsia="zh-CN"/>
        </w:rPr>
        <w:t>present</w:t>
      </w:r>
      <w:r w:rsidRPr="002625EB">
        <w:rPr>
          <w:rFonts w:hint="eastAsia"/>
          <w:lang w:eastAsia="zh-CN"/>
        </w:rPr>
        <w:t xml:space="preserve"> for transmission on the PUSCH without UL-SCH, let </w:t>
      </w:r>
    </w:p>
    <w:p w:rsidR="001E59BD" w:rsidRPr="002625EB" w:rsidRDefault="001E59BD" w:rsidP="00D766CF">
      <w:pPr>
        <w:pStyle w:val="B2"/>
        <w:rPr>
          <w:lang w:eastAsia="zh-CN"/>
        </w:rPr>
      </w:pPr>
      <w:r w:rsidRPr="002625EB">
        <w:t>-</w:t>
      </w:r>
      <w:r w:rsidRPr="002625EB">
        <w:tab/>
      </w:r>
      <w:r w:rsidRPr="002625EB">
        <w:object w:dxaOrig="7220" w:dyaOrig="480">
          <v:shape id="_x0000_i1667" type="#_x0000_t75" style="width:284.65pt;height:18.4pt" o:ole="">
            <v:imagedata r:id="rId1101" o:title=""/>
          </v:shape>
          <o:OLEObject Type="Embed" ProgID="Equation.DSMT4" ShapeID="_x0000_i1667" DrawAspect="Content" ObjectID="_1661855925" r:id="rId1102"/>
        </w:object>
      </w:r>
      <w:r w:rsidRPr="002625EB">
        <w:rPr>
          <w:rFonts w:hint="eastAsia"/>
          <w:lang w:eastAsia="zh-CN"/>
        </w:rPr>
        <w:t>;</w:t>
      </w:r>
    </w:p>
    <w:p w:rsidR="001E59BD" w:rsidRPr="002625EB" w:rsidRDefault="001E59BD" w:rsidP="00D766CF">
      <w:pPr>
        <w:pStyle w:val="B2"/>
        <w:rPr>
          <w:lang w:eastAsia="zh-CN"/>
        </w:rPr>
      </w:pPr>
      <w:r w:rsidRPr="002625EB">
        <w:t>-</w:t>
      </w:r>
      <w:r w:rsidRPr="002625EB">
        <w:tab/>
      </w:r>
      <w:r w:rsidRPr="002625EB">
        <w:rPr>
          <w:position w:val="-14"/>
        </w:rPr>
        <w:object w:dxaOrig="3440" w:dyaOrig="400">
          <v:shape id="_x0000_i1668" type="#_x0000_t75" style="width:134.8pt;height:15.9pt" o:ole="">
            <v:imagedata r:id="rId1083" o:title=""/>
          </v:shape>
          <o:OLEObject Type="Embed" ProgID="Equation.3" ShapeID="_x0000_i1668" DrawAspect="Content" ObjectID="_1661855926" r:id="rId1103"/>
        </w:object>
      </w:r>
      <w:r w:rsidRPr="002625EB">
        <w:rPr>
          <w:rFonts w:hint="eastAsia"/>
          <w:lang w:eastAsia="zh-CN"/>
        </w:rPr>
        <w:t>;</w:t>
      </w:r>
    </w:p>
    <w:p w:rsidR="001E59BD" w:rsidRPr="002625EB" w:rsidRDefault="001E59BD" w:rsidP="00D766CF">
      <w:pPr>
        <w:pStyle w:val="B2"/>
        <w:rPr>
          <w:lang w:eastAsia="zh-CN"/>
        </w:rPr>
      </w:pPr>
      <w:r w:rsidRPr="002625EB">
        <w:t>-</w:t>
      </w:r>
      <w:r w:rsidRPr="002625EB">
        <w:tab/>
      </w:r>
      <w:r w:rsidRPr="002625EB">
        <w:rPr>
          <w:position w:val="-14"/>
        </w:rPr>
        <w:object w:dxaOrig="3580" w:dyaOrig="400">
          <v:shape id="_x0000_i1669" type="#_x0000_t75" style="width:140.65pt;height:15.9pt" o:ole="">
            <v:imagedata r:id="rId1093" o:title=""/>
          </v:shape>
          <o:OLEObject Type="Embed" ProgID="Equation.3" ShapeID="_x0000_i1669" DrawAspect="Content" ObjectID="_1661855927" r:id="rId1104"/>
        </w:object>
      </w:r>
      <w:r w:rsidRPr="002625EB">
        <w:rPr>
          <w:rFonts w:hint="eastAsia"/>
          <w:lang w:eastAsia="zh-CN"/>
        </w:rPr>
        <w:t>; and</w:t>
      </w:r>
    </w:p>
    <w:p w:rsidR="001E59BD" w:rsidRPr="002625EB" w:rsidRDefault="001E59BD" w:rsidP="001E59BD">
      <w:pPr>
        <w:pStyle w:val="B2"/>
        <w:rPr>
          <w:lang w:eastAsia="zh-CN"/>
        </w:rPr>
      </w:pPr>
      <w:r w:rsidRPr="002625EB">
        <w:t>-</w:t>
      </w:r>
      <w:r w:rsidRPr="002625EB">
        <w:tab/>
      </w:r>
      <w:r w:rsidRPr="002625EB">
        <w:rPr>
          <w:position w:val="-14"/>
        </w:rPr>
        <w:object w:dxaOrig="3700" w:dyaOrig="400">
          <v:shape id="_x0000_i1670" type="#_x0000_t75" style="width:145.65pt;height:15.9pt" o:ole="">
            <v:imagedata r:id="rId1097" o:title=""/>
          </v:shape>
          <o:OLEObject Type="Embed" ProgID="Equation.3" ShapeID="_x0000_i1670" DrawAspect="Content" ObjectID="_1661855928" r:id="rId1105"/>
        </w:object>
      </w:r>
      <w:r w:rsidRPr="002625EB">
        <w:rPr>
          <w:rFonts w:hint="eastAsia"/>
          <w:lang w:eastAsia="zh-CN"/>
        </w:rPr>
        <w:t>;</w:t>
      </w:r>
    </w:p>
    <w:p w:rsidR="009E7D05" w:rsidRPr="002625EB" w:rsidRDefault="000D18A9" w:rsidP="000D18A9">
      <w:pPr>
        <w:pStyle w:val="B1"/>
        <w:rPr>
          <w:lang w:eastAsia="zh-CN"/>
        </w:rPr>
      </w:pPr>
      <w:r w:rsidRPr="002625EB">
        <w:rPr>
          <w:lang w:eastAsia="zh-CN"/>
        </w:rPr>
        <w:t>-</w:t>
      </w:r>
      <w:r w:rsidRPr="002625EB">
        <w:rPr>
          <w:lang w:eastAsia="zh-CN"/>
        </w:rPr>
        <w:tab/>
      </w:r>
      <w:r w:rsidR="00B06702" w:rsidRPr="002625EB">
        <w:rPr>
          <w:rFonts w:hint="eastAsia"/>
          <w:lang w:eastAsia="zh-CN"/>
        </w:rPr>
        <w:t xml:space="preserve">let </w:t>
      </w:r>
      <w:r w:rsidR="00B06702" w:rsidRPr="002625EB">
        <w:rPr>
          <w:position w:val="-14"/>
        </w:rPr>
        <w:object w:dxaOrig="1140" w:dyaOrig="400">
          <v:shape id="_x0000_i1671" type="#_x0000_t75" style="width:47.7pt;height:17.6pt" o:ole="">
            <v:imagedata r:id="rId1106" o:title=""/>
          </v:shape>
          <o:OLEObject Type="Embed" ProgID="Equation.3" ShapeID="_x0000_i1671" DrawAspect="Content" ObjectID="_1661855929" r:id="rId1107"/>
        </w:object>
      </w:r>
      <w:r w:rsidR="00B06702" w:rsidRPr="002625EB">
        <w:rPr>
          <w:rFonts w:hint="eastAsia"/>
          <w:lang w:eastAsia="zh-CN"/>
        </w:rPr>
        <w:t>, and d</w:t>
      </w:r>
      <w:r w:rsidR="008D4D17" w:rsidRPr="002625EB">
        <w:rPr>
          <w:rFonts w:hint="eastAsia"/>
          <w:lang w:eastAsia="zh-CN"/>
        </w:rPr>
        <w:t xml:space="preserve">enote </w:t>
      </w:r>
      <w:r w:rsidR="008D4D17" w:rsidRPr="002625EB">
        <w:rPr>
          <w:position w:val="-14"/>
        </w:rPr>
        <w:object w:dxaOrig="1080" w:dyaOrig="400">
          <v:shape id="_x0000_i1672" type="#_x0000_t75" style="width:46.05pt;height:17.6pt" o:ole="">
            <v:imagedata r:id="rId1108" o:title=""/>
          </v:shape>
          <o:OLEObject Type="Embed" ProgID="Equation.3" ShapeID="_x0000_i1672" DrawAspect="Content" ObjectID="_1661855930" r:id="rId1109"/>
        </w:object>
      </w:r>
      <w:r w:rsidR="00B06702" w:rsidRPr="002625EB">
        <w:rPr>
          <w:rFonts w:hint="eastAsia"/>
          <w:lang w:eastAsia="zh-CN"/>
        </w:rPr>
        <w:t xml:space="preserve">, </w:t>
      </w:r>
      <w:r w:rsidR="00B06702" w:rsidRPr="002625EB">
        <w:rPr>
          <w:position w:val="-14"/>
        </w:rPr>
        <w:object w:dxaOrig="1120" w:dyaOrig="400">
          <v:shape id="_x0000_i1673" type="#_x0000_t75" style="width:46.9pt;height:17.6pt" o:ole="">
            <v:imagedata r:id="rId1110" o:title=""/>
          </v:shape>
          <o:OLEObject Type="Embed" ProgID="Equation.3" ShapeID="_x0000_i1673" DrawAspect="Content" ObjectID="_1661855931" r:id="rId1111"/>
        </w:object>
      </w:r>
      <w:r w:rsidR="008D4D17" w:rsidRPr="002625EB">
        <w:rPr>
          <w:rFonts w:hint="eastAsia"/>
          <w:lang w:eastAsia="zh-CN"/>
        </w:rPr>
        <w:t xml:space="preserve"> as the number of OFDM symbols of the PUSCH in the first</w:t>
      </w:r>
      <w:r w:rsidR="00B06702" w:rsidRPr="002625EB">
        <w:rPr>
          <w:rFonts w:hint="eastAsia"/>
          <w:lang w:eastAsia="zh-CN"/>
        </w:rPr>
        <w:t xml:space="preserve"> and second</w:t>
      </w:r>
      <w:r w:rsidR="008D4D17" w:rsidRPr="002625EB">
        <w:rPr>
          <w:rFonts w:hint="eastAsia"/>
          <w:lang w:eastAsia="zh-CN"/>
        </w:rPr>
        <w:t xml:space="preserve"> hop</w:t>
      </w:r>
      <w:r w:rsidR="00B06702" w:rsidRPr="002625EB">
        <w:rPr>
          <w:rFonts w:hint="eastAsia"/>
          <w:lang w:eastAsia="zh-CN"/>
        </w:rPr>
        <w:t>, respectively</w:t>
      </w:r>
      <w:r w:rsidR="009E7D05" w:rsidRPr="002625EB">
        <w:rPr>
          <w:rFonts w:hint="eastAsia"/>
          <w:lang w:eastAsia="zh-CN"/>
        </w:rPr>
        <w:t>;</w:t>
      </w:r>
    </w:p>
    <w:p w:rsidR="009E7D05" w:rsidRPr="002625EB" w:rsidRDefault="000D18A9" w:rsidP="000D18A9">
      <w:pPr>
        <w:pStyle w:val="B1"/>
        <w:rPr>
          <w:lang w:eastAsia="zh-CN"/>
        </w:rPr>
      </w:pPr>
      <w:r w:rsidRPr="002625EB">
        <w:t>-</w:t>
      </w:r>
      <w:r w:rsidRPr="002625EB">
        <w:tab/>
      </w:r>
      <w:r w:rsidR="009E7D05" w:rsidRPr="002625EB">
        <w:rPr>
          <w:position w:val="-10"/>
        </w:rPr>
        <w:object w:dxaOrig="360" w:dyaOrig="340">
          <v:shape id="_x0000_i1674" type="#_x0000_t75" style="width:15.05pt;height:14.25pt" o:ole="">
            <v:imagedata r:id="rId1112" o:title=""/>
          </v:shape>
          <o:OLEObject Type="Embed" ProgID="Equation.3" ShapeID="_x0000_i1674" DrawAspect="Content" ObjectID="_1661855932" r:id="rId1113"/>
        </w:object>
      </w:r>
      <w:r w:rsidR="009E7D05" w:rsidRPr="002625EB">
        <w:rPr>
          <w:rFonts w:hint="eastAsia"/>
          <w:lang w:eastAsia="zh-CN"/>
        </w:rPr>
        <w:t xml:space="preserve"> is the number of transmission layers of the PUSCH;</w:t>
      </w:r>
    </w:p>
    <w:p w:rsidR="008308D2" w:rsidRPr="002625EB" w:rsidRDefault="000D18A9" w:rsidP="008308D2">
      <w:pPr>
        <w:pStyle w:val="B1"/>
        <w:rPr>
          <w:lang w:eastAsia="zh-CN"/>
        </w:rPr>
      </w:pPr>
      <w:r w:rsidRPr="002625EB">
        <w:lastRenderedPageBreak/>
        <w:t>-</w:t>
      </w:r>
      <w:r w:rsidRPr="002625EB">
        <w:tab/>
      </w:r>
      <w:r w:rsidR="009E7D05" w:rsidRPr="002625EB">
        <w:rPr>
          <w:position w:val="-12"/>
        </w:rPr>
        <w:object w:dxaOrig="340" w:dyaOrig="360">
          <v:shape id="_x0000_i1675" type="#_x0000_t75" style="width:17.6pt;height:18.4pt" o:ole="">
            <v:imagedata r:id="rId1114" o:title=""/>
          </v:shape>
          <o:OLEObject Type="Embed" ProgID="Equation.3" ShapeID="_x0000_i1675" DrawAspect="Content" ObjectID="_1661855933" r:id="rId1115"/>
        </w:object>
      </w:r>
      <w:r w:rsidR="009E7D05" w:rsidRPr="002625EB">
        <w:rPr>
          <w:rFonts w:hint="eastAsia"/>
          <w:lang w:eastAsia="zh-CN"/>
        </w:rPr>
        <w:t xml:space="preserve"> is the modulation order of the PUSCH</w:t>
      </w:r>
      <w:r w:rsidR="008308D2" w:rsidRPr="002625EB">
        <w:rPr>
          <w:rFonts w:hint="eastAsia"/>
          <w:lang w:eastAsia="zh-CN"/>
        </w:rPr>
        <w:t>;</w:t>
      </w:r>
    </w:p>
    <w:p w:rsidR="008308D2" w:rsidRPr="002625EB" w:rsidRDefault="008308D2" w:rsidP="00F25206">
      <w:pPr>
        <w:pStyle w:val="B1"/>
        <w:rPr>
          <w:lang w:eastAsia="zh-CN"/>
        </w:rPr>
      </w:pPr>
      <w:r w:rsidRPr="002625EB">
        <w:rPr>
          <w:rFonts w:hint="eastAsia"/>
        </w:rPr>
        <w:t>-</w:t>
      </w:r>
      <w:r w:rsidRPr="002625EB">
        <w:rPr>
          <w:rFonts w:hint="eastAsia"/>
        </w:rPr>
        <w:tab/>
      </w:r>
      <w:r w:rsidRPr="002625EB">
        <w:rPr>
          <w:position w:val="-10"/>
        </w:rPr>
        <w:object w:dxaOrig="2180" w:dyaOrig="740">
          <v:shape id="_x0000_i1676" type="#_x0000_t75" style="width:76.2pt;height:25.95pt" o:ole="">
            <v:imagedata r:id="rId1116" o:title=""/>
          </v:shape>
          <o:OLEObject Type="Embed" ProgID="Equation.3" ShapeID="_x0000_i1676" DrawAspect="Content" ObjectID="_1661855934" r:id="rId1117"/>
        </w:object>
      </w:r>
      <w:r w:rsidRPr="002625EB">
        <w:rPr>
          <w:rFonts w:hint="eastAsia"/>
          <w:lang w:eastAsia="zh-CN"/>
        </w:rPr>
        <w:t>;</w:t>
      </w:r>
    </w:p>
    <w:p w:rsidR="00D86316" w:rsidRPr="002625EB" w:rsidRDefault="008308D2" w:rsidP="00D86316">
      <w:pPr>
        <w:pStyle w:val="B1"/>
        <w:rPr>
          <w:rFonts w:eastAsiaTheme="minorEastAsia"/>
          <w:lang w:eastAsia="zh-CN"/>
        </w:rPr>
      </w:pPr>
      <w:r w:rsidRPr="002625EB">
        <w:rPr>
          <w:rFonts w:hint="eastAsia"/>
          <w:lang w:eastAsia="zh-CN"/>
        </w:rPr>
        <w:t>-</w:t>
      </w:r>
      <w:r w:rsidRPr="002625EB">
        <w:rPr>
          <w:rFonts w:hint="eastAsia"/>
          <w:lang w:eastAsia="zh-CN"/>
        </w:rPr>
        <w:tab/>
      </w:r>
      <w:r w:rsidRPr="002625EB">
        <w:rPr>
          <w:position w:val="-10"/>
        </w:rPr>
        <w:object w:dxaOrig="2980" w:dyaOrig="800">
          <v:shape id="_x0000_i1677" type="#_x0000_t75" style="width:104.65pt;height:28.45pt" o:ole="">
            <v:imagedata r:id="rId1118" o:title=""/>
          </v:shape>
          <o:OLEObject Type="Embed" ProgID="Equation.3" ShapeID="_x0000_i1677" DrawAspect="Content" ObjectID="_1661855935" r:id="rId1119"/>
        </w:object>
      </w:r>
    </w:p>
    <w:p w:rsidR="008D4D17" w:rsidRPr="002625EB" w:rsidRDefault="00D86316" w:rsidP="00D86316">
      <w:pPr>
        <w:pStyle w:val="B1"/>
        <w:rPr>
          <w:lang w:eastAsia="zh-CN"/>
        </w:rPr>
      </w:pPr>
      <w:r w:rsidRPr="002625EB">
        <w:rPr>
          <w:rFonts w:hint="eastAsia"/>
          <w:lang w:eastAsia="zh-CN"/>
        </w:rPr>
        <w:t>-</w:t>
      </w:r>
      <w:r w:rsidRPr="002625EB">
        <w:rPr>
          <w:rFonts w:hint="eastAsia"/>
          <w:lang w:eastAsia="zh-CN"/>
        </w:rPr>
        <w:tab/>
      </w:r>
      <w:r w:rsidRPr="002625EB">
        <w:object w:dxaOrig="2360" w:dyaOrig="780">
          <v:shape id="_x0000_i1678" type="#_x0000_t75" style="width:82.05pt;height:27.65pt" o:ole="">
            <v:imagedata r:id="rId1120" o:title=""/>
          </v:shape>
          <o:OLEObject Type="Embed" ProgID="Equation.DSMT4" ShapeID="_x0000_i1678" DrawAspect="Content" ObjectID="_1661855936" r:id="rId1121"/>
        </w:object>
      </w:r>
      <w:r w:rsidR="009E7D05" w:rsidRPr="002625EB">
        <w:rPr>
          <w:rFonts w:hint="eastAsia"/>
          <w:lang w:eastAsia="zh-CN"/>
        </w:rPr>
        <w:t>.</w:t>
      </w:r>
    </w:p>
    <w:p w:rsidR="00B06702" w:rsidRPr="002625EB" w:rsidRDefault="00BF3483" w:rsidP="009204B5">
      <w:pPr>
        <w:rPr>
          <w:lang w:eastAsia="zh-CN"/>
        </w:rPr>
      </w:pPr>
      <w:r w:rsidRPr="002625EB">
        <w:rPr>
          <w:rFonts w:hint="eastAsia"/>
          <w:lang w:eastAsia="zh-CN"/>
        </w:rPr>
        <w:t xml:space="preserve">If frequency hopping is not configured for the PUSCH, </w:t>
      </w:r>
    </w:p>
    <w:p w:rsidR="00716CCE" w:rsidRPr="002625EB" w:rsidRDefault="000D18A9" w:rsidP="000D18A9">
      <w:pPr>
        <w:pStyle w:val="B1"/>
        <w:rPr>
          <w:lang w:eastAsia="zh-CN"/>
        </w:rPr>
      </w:pPr>
      <w:r w:rsidRPr="002625EB">
        <w:rPr>
          <w:lang w:eastAsia="zh-CN"/>
        </w:rPr>
        <w:t>-</w:t>
      </w:r>
      <w:r w:rsidRPr="002625EB">
        <w:rPr>
          <w:lang w:eastAsia="zh-CN"/>
        </w:rPr>
        <w:tab/>
      </w:r>
      <w:r w:rsidR="00BF3483" w:rsidRPr="002625EB">
        <w:rPr>
          <w:rFonts w:hint="eastAsia"/>
          <w:lang w:eastAsia="zh-CN"/>
        </w:rPr>
        <w:t xml:space="preserve">denote </w:t>
      </w:r>
      <w:r w:rsidR="00BF3483" w:rsidRPr="002625EB">
        <w:rPr>
          <w:position w:val="-6"/>
        </w:rPr>
        <w:object w:dxaOrig="320" w:dyaOrig="320">
          <v:shape id="_x0000_i1679" type="#_x0000_t75" style="width:14.25pt;height:14.25pt" o:ole="">
            <v:imagedata r:id="rId1057" o:title=""/>
          </v:shape>
          <o:OLEObject Type="Embed" ProgID="Equation.3" ShapeID="_x0000_i1679" DrawAspect="Content" ObjectID="_1661855937" r:id="rId1122"/>
        </w:object>
      </w:r>
      <w:r w:rsidR="00BF3483" w:rsidRPr="002625EB">
        <w:rPr>
          <w:rFonts w:hint="eastAsia"/>
          <w:lang w:eastAsia="zh-CN"/>
        </w:rPr>
        <w:t xml:space="preserve"> as the OFDM symbol index of the first OFDM symbol after the first </w:t>
      </w:r>
      <w:r w:rsidR="00D514A0" w:rsidRPr="002625EB">
        <w:rPr>
          <w:rFonts w:hint="eastAsia"/>
          <w:lang w:eastAsia="zh-CN"/>
        </w:rPr>
        <w:t xml:space="preserve">set of consecutive OFDM symbol(s) </w:t>
      </w:r>
      <w:r w:rsidR="00716CCE" w:rsidRPr="002625EB">
        <w:rPr>
          <w:rFonts w:hint="eastAsia"/>
          <w:lang w:eastAsia="zh-CN"/>
        </w:rPr>
        <w:t>carrying DMRS;</w:t>
      </w:r>
    </w:p>
    <w:p w:rsidR="00B966C3" w:rsidRPr="002625EB" w:rsidRDefault="000D18A9" w:rsidP="000D18A9">
      <w:pPr>
        <w:pStyle w:val="B1"/>
        <w:rPr>
          <w:lang w:eastAsia="zh-CN"/>
        </w:rPr>
      </w:pPr>
      <w:r w:rsidRPr="002625EB">
        <w:rPr>
          <w:lang w:eastAsia="zh-CN"/>
        </w:rPr>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v:shape id="_x0000_i1680" type="#_x0000_t75" style="width:16.75pt;height:17.6pt" o:ole="">
            <v:imagedata r:id="rId1123" o:title=""/>
          </v:shape>
          <o:OLEObject Type="Embed" ProgID="Equation.3" ShapeID="_x0000_i1680" DrawAspect="Content" ObjectID="_1661855938" r:id="rId1124"/>
        </w:object>
      </w:r>
      <w:r w:rsidR="00B966C3" w:rsidRPr="002625EB">
        <w:rPr>
          <w:rFonts w:hint="eastAsia"/>
          <w:lang w:eastAsia="zh-CN"/>
        </w:rPr>
        <w:t xml:space="preserve"> as the OFDM symbol index of the first OFDM symbol that does not carry DMRS;</w:t>
      </w:r>
    </w:p>
    <w:p w:rsidR="00716CCE" w:rsidRPr="002625EB" w:rsidRDefault="000D18A9" w:rsidP="000D18A9">
      <w:pPr>
        <w:pStyle w:val="B1"/>
        <w:rPr>
          <w:lang w:eastAsia="zh-CN"/>
        </w:rPr>
      </w:pPr>
      <w:r w:rsidRPr="002625EB">
        <w:rPr>
          <w:lang w:eastAsia="zh-CN"/>
        </w:rPr>
        <w:t>-</w:t>
      </w:r>
      <w:r w:rsidRPr="002625EB">
        <w:rPr>
          <w:lang w:eastAsia="zh-CN"/>
        </w:rPr>
        <w:tab/>
      </w:r>
      <w:r w:rsidR="00716CCE" w:rsidRPr="002625EB">
        <w:rPr>
          <w:rFonts w:hint="eastAsia"/>
          <w:lang w:eastAsia="zh-CN"/>
        </w:rPr>
        <w:t xml:space="preserve">if HARQ-ACK is </w:t>
      </w:r>
      <w:r w:rsidR="00716CCE" w:rsidRPr="002625EB">
        <w:rPr>
          <w:lang w:eastAsia="zh-CN"/>
        </w:rPr>
        <w:t>present</w:t>
      </w:r>
      <w:r w:rsidR="00716CCE" w:rsidRPr="002625EB">
        <w:rPr>
          <w:rFonts w:hint="eastAsia"/>
          <w:lang w:eastAsia="zh-CN"/>
        </w:rPr>
        <w:t xml:space="preserve"> for transmission on the PUSCH, let </w:t>
      </w:r>
      <w:r w:rsidR="00716CCE" w:rsidRPr="002625EB">
        <w:rPr>
          <w:position w:val="-14"/>
        </w:rPr>
        <w:object w:dxaOrig="1560" w:dyaOrig="400">
          <v:shape id="_x0000_i1681" type="#_x0000_t75" style="width:61.1pt;height:15.9pt" o:ole="">
            <v:imagedata r:id="rId1125" o:title=""/>
          </v:shape>
          <o:OLEObject Type="Embed" ProgID="Equation.3" ShapeID="_x0000_i1681" DrawAspect="Content" ObjectID="_1661855939" r:id="rId1126"/>
        </w:object>
      </w:r>
      <w:r w:rsidR="00716CCE" w:rsidRPr="002625EB">
        <w:rPr>
          <w:rFonts w:hint="eastAsia"/>
          <w:lang w:eastAsia="zh-CN"/>
        </w:rPr>
        <w:t>;</w:t>
      </w:r>
    </w:p>
    <w:p w:rsidR="00716CCE" w:rsidRPr="002625EB" w:rsidRDefault="000D18A9" w:rsidP="000D18A9">
      <w:pPr>
        <w:pStyle w:val="B1"/>
        <w:rPr>
          <w:lang w:eastAsia="zh-CN"/>
        </w:rPr>
      </w:pPr>
      <w:r w:rsidRPr="002625EB">
        <w:rPr>
          <w:lang w:eastAsia="zh-CN"/>
        </w:rPr>
        <w:t>-</w:t>
      </w:r>
      <w:r w:rsidRPr="002625EB">
        <w:rPr>
          <w:lang w:eastAsia="zh-CN"/>
        </w:rPr>
        <w:tab/>
      </w:r>
      <w:r w:rsidR="00716CCE" w:rsidRPr="002625EB">
        <w:rPr>
          <w:rFonts w:hint="eastAsia"/>
          <w:lang w:eastAsia="zh-CN"/>
        </w:rPr>
        <w:t xml:space="preserve">if CSI is present for transmission on the PUSCH, let </w:t>
      </w:r>
      <w:r w:rsidR="00716CCE" w:rsidRPr="002625EB">
        <w:rPr>
          <w:position w:val="-14"/>
        </w:rPr>
        <w:object w:dxaOrig="2060" w:dyaOrig="400">
          <v:shape id="_x0000_i1682" type="#_x0000_t75" style="width:81.2pt;height:15.9pt" o:ole="">
            <v:imagedata r:id="rId1127" o:title=""/>
          </v:shape>
          <o:OLEObject Type="Embed" ProgID="Equation.3" ShapeID="_x0000_i1682" DrawAspect="Content" ObjectID="_1661855940" r:id="rId1128"/>
        </w:object>
      </w:r>
      <w:r w:rsidR="00716CCE" w:rsidRPr="002625EB">
        <w:rPr>
          <w:rFonts w:hint="eastAsia"/>
          <w:lang w:eastAsia="zh-CN"/>
        </w:rPr>
        <w:t xml:space="preserve"> and </w:t>
      </w:r>
      <w:r w:rsidR="00716CCE" w:rsidRPr="002625EB">
        <w:rPr>
          <w:position w:val="-14"/>
        </w:rPr>
        <w:object w:dxaOrig="2079" w:dyaOrig="400">
          <v:shape id="_x0000_i1683" type="#_x0000_t75" style="width:82.05pt;height:15.9pt" o:ole="">
            <v:imagedata r:id="rId1129" o:title=""/>
          </v:shape>
          <o:OLEObject Type="Embed" ProgID="Equation.3" ShapeID="_x0000_i1683" DrawAspect="Content" ObjectID="_1661855941" r:id="rId1130"/>
        </w:object>
      </w:r>
      <w:r w:rsidR="00716CCE" w:rsidRPr="002625EB">
        <w:rPr>
          <w:rFonts w:hint="eastAsia"/>
          <w:lang w:eastAsia="zh-CN"/>
        </w:rPr>
        <w:t>;</w:t>
      </w:r>
    </w:p>
    <w:p w:rsidR="006A5AAE" w:rsidRPr="002625EB" w:rsidRDefault="000D18A9" w:rsidP="000D18A9">
      <w:pPr>
        <w:pStyle w:val="B1"/>
        <w:rPr>
          <w:lang w:eastAsia="zh-CN"/>
        </w:rPr>
      </w:pPr>
      <w:r w:rsidRPr="002625EB">
        <w:rPr>
          <w:lang w:eastAsia="zh-CN"/>
        </w:rPr>
        <w:t>-</w:t>
      </w:r>
      <w:r w:rsidRPr="002625EB">
        <w:rPr>
          <w:lang w:eastAsia="zh-CN"/>
        </w:rPr>
        <w:tab/>
      </w:r>
      <w:r w:rsidR="00716CCE" w:rsidRPr="002625EB">
        <w:rPr>
          <w:rFonts w:hint="eastAsia"/>
          <w:lang w:eastAsia="zh-CN"/>
        </w:rPr>
        <w:t xml:space="preserve">let </w:t>
      </w:r>
      <w:r w:rsidR="00716CCE" w:rsidRPr="002625EB">
        <w:rPr>
          <w:position w:val="-14"/>
        </w:rPr>
        <w:object w:dxaOrig="1100" w:dyaOrig="400">
          <v:shape id="_x0000_i1684" type="#_x0000_t75" style="width:46.05pt;height:17.6pt" o:ole="">
            <v:imagedata r:id="rId1131" o:title=""/>
          </v:shape>
          <o:OLEObject Type="Embed" ProgID="Equation.3" ShapeID="_x0000_i1684" DrawAspect="Content" ObjectID="_1661855942" r:id="rId1132"/>
        </w:object>
      </w:r>
      <w:r w:rsidR="00716CCE" w:rsidRPr="002625EB">
        <w:rPr>
          <w:rFonts w:hint="eastAsia"/>
          <w:lang w:eastAsia="zh-CN"/>
        </w:rPr>
        <w:t xml:space="preserve"> and </w:t>
      </w:r>
      <w:r w:rsidR="00716CCE" w:rsidRPr="002625EB">
        <w:rPr>
          <w:position w:val="-14"/>
        </w:rPr>
        <w:object w:dxaOrig="2000" w:dyaOrig="400">
          <v:shape id="_x0000_i1685" type="#_x0000_t75" style="width:84.55pt;height:17.6pt" o:ole="">
            <v:imagedata r:id="rId1133" o:title=""/>
          </v:shape>
          <o:OLEObject Type="Embed" ProgID="Equation.3" ShapeID="_x0000_i1685" DrawAspect="Content" ObjectID="_1661855943" r:id="rId1134"/>
        </w:object>
      </w:r>
      <w:r w:rsidR="00716CCE" w:rsidRPr="002625EB">
        <w:rPr>
          <w:rFonts w:hint="eastAsia"/>
          <w:lang w:eastAsia="zh-CN"/>
        </w:rPr>
        <w:t>.</w:t>
      </w:r>
    </w:p>
    <w:p w:rsidR="00716CCE" w:rsidRPr="002625EB" w:rsidRDefault="00716CCE" w:rsidP="00716CCE">
      <w:pPr>
        <w:rPr>
          <w:lang w:eastAsia="zh-CN"/>
        </w:rPr>
      </w:pPr>
    </w:p>
    <w:p w:rsidR="00716CCE" w:rsidRPr="002625EB" w:rsidRDefault="00716CCE" w:rsidP="00716CCE">
      <w:pPr>
        <w:rPr>
          <w:lang w:eastAsia="zh-CN"/>
        </w:rPr>
      </w:pPr>
      <w:r w:rsidRPr="002625EB">
        <w:rPr>
          <w:rFonts w:hint="eastAsia"/>
          <w:lang w:eastAsia="zh-CN"/>
        </w:rPr>
        <w:t xml:space="preserve">The </w:t>
      </w:r>
      <w:r w:rsidRPr="002625EB">
        <w:rPr>
          <w:lang w:eastAsia="zh-CN"/>
        </w:rPr>
        <w:t>multiplex</w:t>
      </w:r>
      <w:r w:rsidRPr="002625EB">
        <w:rPr>
          <w:rFonts w:hint="eastAsia"/>
          <w:lang w:eastAsia="zh-CN"/>
        </w:rPr>
        <w:t xml:space="preserve">ed data and control coded bit sequence </w:t>
      </w:r>
      <w:r w:rsidRPr="002625EB">
        <w:rPr>
          <w:position w:val="-12"/>
        </w:rPr>
        <w:object w:dxaOrig="1960" w:dyaOrig="360">
          <v:shape id="_x0000_i1686" type="#_x0000_t75" style="width:87.05pt;height:16.75pt" o:ole="">
            <v:imagedata r:id="rId1002" o:title=""/>
          </v:shape>
          <o:OLEObject Type="Embed" ProgID="Equation.3" ShapeID="_x0000_i1686" DrawAspect="Content" ObjectID="_1661855944" r:id="rId1135"/>
        </w:object>
      </w:r>
      <w:r w:rsidRPr="002625EB">
        <w:rPr>
          <w:rFonts w:hint="eastAsia"/>
          <w:lang w:eastAsia="zh-CN"/>
        </w:rPr>
        <w:t xml:space="preserve"> is obta</w:t>
      </w:r>
      <w:r w:rsidR="00FD7D91" w:rsidRPr="002625EB">
        <w:rPr>
          <w:rFonts w:hint="eastAsia"/>
          <w:lang w:eastAsia="zh-CN"/>
        </w:rPr>
        <w:t>ined according to the following:</w:t>
      </w:r>
    </w:p>
    <w:p w:rsidR="00FD7D91" w:rsidRPr="002625EB" w:rsidRDefault="00FD7D91" w:rsidP="00716CCE">
      <w:pPr>
        <w:rPr>
          <w:b/>
          <w:u w:val="single"/>
          <w:lang w:eastAsia="zh-CN"/>
        </w:rPr>
      </w:pPr>
      <w:r w:rsidRPr="002625EB">
        <w:rPr>
          <w:rFonts w:hint="eastAsia"/>
          <w:b/>
          <w:u w:val="single"/>
          <w:lang w:eastAsia="zh-CN"/>
        </w:rPr>
        <w:t>Step 1:</w:t>
      </w:r>
    </w:p>
    <w:p w:rsidR="00FB61DB" w:rsidRPr="002625EB" w:rsidRDefault="00FB61DB" w:rsidP="00716CCE">
      <w:pPr>
        <w:rPr>
          <w:lang w:eastAsia="zh-CN"/>
        </w:rPr>
      </w:pPr>
      <w:r w:rsidRPr="002625EB">
        <w:rPr>
          <w:rFonts w:hint="eastAsia"/>
          <w:lang w:eastAsia="zh-CN"/>
        </w:rPr>
        <w:t xml:space="preserve">Set </w:t>
      </w:r>
      <w:r w:rsidR="008308D2" w:rsidRPr="002625EB">
        <w:rPr>
          <w:position w:val="-12"/>
        </w:rPr>
        <w:object w:dxaOrig="1740" w:dyaOrig="380">
          <v:shape id="_x0000_i1687" type="#_x0000_t75" style="width:74.5pt;height:15.9pt" o:ole="">
            <v:imagedata r:id="rId1136" o:title=""/>
          </v:shape>
          <o:OLEObject Type="Embed" ProgID="Equation.DSMT4" ShapeID="_x0000_i1687" DrawAspect="Content" ObjectID="_1661855945" r:id="rId1137"/>
        </w:object>
      </w:r>
      <w:r w:rsidRPr="002625EB">
        <w:rPr>
          <w:rFonts w:hint="eastAsia"/>
          <w:lang w:eastAsia="zh-CN"/>
        </w:rPr>
        <w:t xml:space="preserve"> for </w:t>
      </w:r>
      <w:r w:rsidR="00756D80" w:rsidRPr="002625EB">
        <w:rPr>
          <w:position w:val="-14"/>
        </w:rPr>
        <w:object w:dxaOrig="2240" w:dyaOrig="400">
          <v:shape id="_x0000_i1688" type="#_x0000_t75" style="width:96.3pt;height:17.6pt" o:ole="">
            <v:imagedata r:id="rId1031" o:title=""/>
          </v:shape>
          <o:OLEObject Type="Embed" ProgID="Equation.3" ShapeID="_x0000_i1688" DrawAspect="Content" ObjectID="_1661855946" r:id="rId1138"/>
        </w:object>
      </w:r>
      <w:r w:rsidRPr="002625EB">
        <w:rPr>
          <w:rFonts w:hint="eastAsia"/>
          <w:lang w:eastAsia="zh-CN"/>
        </w:rPr>
        <w:t>;</w:t>
      </w:r>
    </w:p>
    <w:p w:rsidR="008308D2" w:rsidRPr="002625EB" w:rsidRDefault="00756D80" w:rsidP="008308D2">
      <w:pPr>
        <w:rPr>
          <w:lang w:eastAsia="zh-CN"/>
        </w:rPr>
      </w:pPr>
      <w:r w:rsidRPr="002625EB">
        <w:rPr>
          <w:rFonts w:hint="eastAsia"/>
          <w:lang w:eastAsia="zh-CN"/>
        </w:rPr>
        <w:t xml:space="preserve">Set </w:t>
      </w:r>
      <w:r w:rsidR="008308D2" w:rsidRPr="002625EB">
        <w:rPr>
          <w:position w:val="-16"/>
        </w:rPr>
        <w:object w:dxaOrig="2180" w:dyaOrig="440">
          <v:shape id="_x0000_i1689" type="#_x0000_t75" style="width:92.95pt;height:18.4pt" o:ole="">
            <v:imagedata r:id="rId1139" o:title=""/>
          </v:shape>
          <o:OLEObject Type="Embed" ProgID="Equation.DSMT4" ShapeID="_x0000_i1689" DrawAspect="Content" ObjectID="_1661855947" r:id="rId1140"/>
        </w:object>
      </w:r>
      <w:r w:rsidRPr="002625EB">
        <w:rPr>
          <w:rFonts w:hint="eastAsia"/>
          <w:lang w:eastAsia="zh-CN"/>
        </w:rPr>
        <w:t xml:space="preserve"> for </w:t>
      </w:r>
      <w:r w:rsidRPr="002625EB">
        <w:rPr>
          <w:position w:val="-14"/>
        </w:rPr>
        <w:object w:dxaOrig="2240" w:dyaOrig="400">
          <v:shape id="_x0000_i1690" type="#_x0000_t75" style="width:96.3pt;height:17.6pt" o:ole="">
            <v:imagedata r:id="rId1031" o:title=""/>
          </v:shape>
          <o:OLEObject Type="Embed" ProgID="Equation.3" ShapeID="_x0000_i1690" DrawAspect="Content" ObjectID="_1661855948" r:id="rId1141"/>
        </w:object>
      </w:r>
      <w:r w:rsidRPr="002625EB">
        <w:rPr>
          <w:rFonts w:hint="eastAsia"/>
          <w:lang w:eastAsia="zh-CN"/>
        </w:rPr>
        <w:t>;</w:t>
      </w:r>
    </w:p>
    <w:p w:rsidR="008308D2" w:rsidRPr="002625EB" w:rsidRDefault="008308D2" w:rsidP="008308D2">
      <w:pPr>
        <w:rPr>
          <w:lang w:eastAsia="zh-CN"/>
        </w:rPr>
      </w:pPr>
      <w:r w:rsidRPr="002625EB">
        <w:rPr>
          <w:rFonts w:hint="eastAsia"/>
          <w:lang w:eastAsia="zh-CN"/>
        </w:rPr>
        <w:t xml:space="preserve">Set </w:t>
      </w:r>
      <w:r w:rsidRPr="002625EB">
        <w:rPr>
          <w:position w:val="-12"/>
        </w:rPr>
        <w:object w:dxaOrig="1219" w:dyaOrig="380">
          <v:shape id="_x0000_i1691" type="#_x0000_t75" style="width:51.05pt;height:15.9pt" o:ole="">
            <v:imagedata r:id="rId1142" o:title=""/>
          </v:shape>
          <o:OLEObject Type="Embed" ProgID="Equation.DSMT4" ShapeID="_x0000_i1691" DrawAspect="Content" ObjectID="_1661855949" r:id="rId1143"/>
        </w:object>
      </w:r>
      <w:r w:rsidRPr="002625EB">
        <w:rPr>
          <w:rFonts w:hint="eastAsia"/>
          <w:lang w:eastAsia="zh-CN"/>
        </w:rPr>
        <w:t xml:space="preserve"> for </w:t>
      </w:r>
      <w:r w:rsidRPr="002625EB">
        <w:rPr>
          <w:position w:val="-14"/>
        </w:rPr>
        <w:object w:dxaOrig="2240" w:dyaOrig="400">
          <v:shape id="_x0000_i1692" type="#_x0000_t75" style="width:96.3pt;height:17.6pt" o:ole="">
            <v:imagedata r:id="rId1031" o:title=""/>
          </v:shape>
          <o:OLEObject Type="Embed" ProgID="Equation.3" ShapeID="_x0000_i1692" DrawAspect="Content" ObjectID="_1661855950" r:id="rId1144"/>
        </w:object>
      </w:r>
      <w:r w:rsidRPr="002625EB">
        <w:rPr>
          <w:rFonts w:hint="eastAsia"/>
          <w:lang w:eastAsia="zh-CN"/>
        </w:rPr>
        <w:t>;</w:t>
      </w:r>
    </w:p>
    <w:p w:rsidR="00756D80" w:rsidRPr="002625EB" w:rsidRDefault="008308D2" w:rsidP="008308D2">
      <w:pPr>
        <w:rPr>
          <w:lang w:eastAsia="zh-CN"/>
        </w:rPr>
      </w:pPr>
      <w:r w:rsidRPr="002625EB">
        <w:rPr>
          <w:rFonts w:hint="eastAsia"/>
          <w:lang w:eastAsia="zh-CN"/>
        </w:rPr>
        <w:t xml:space="preserve">Set </w:t>
      </w:r>
      <w:r w:rsidRPr="002625EB">
        <w:rPr>
          <w:position w:val="-16"/>
        </w:rPr>
        <w:object w:dxaOrig="1660" w:dyaOrig="440">
          <v:shape id="_x0000_i1693" type="#_x0000_t75" style="width:69.5pt;height:18.4pt" o:ole="">
            <v:imagedata r:id="rId1145" o:title=""/>
          </v:shape>
          <o:OLEObject Type="Embed" ProgID="Equation.DSMT4" ShapeID="_x0000_i1693" DrawAspect="Content" ObjectID="_1661855951" r:id="rId1146"/>
        </w:object>
      </w:r>
      <w:r w:rsidRPr="002625EB">
        <w:rPr>
          <w:rFonts w:hint="eastAsia"/>
          <w:lang w:eastAsia="zh-CN"/>
        </w:rPr>
        <w:t xml:space="preserve"> for </w:t>
      </w:r>
      <w:r w:rsidRPr="002625EB">
        <w:rPr>
          <w:position w:val="-14"/>
        </w:rPr>
        <w:object w:dxaOrig="2240" w:dyaOrig="400">
          <v:shape id="_x0000_i1694" type="#_x0000_t75" style="width:96.3pt;height:17.6pt" o:ole="">
            <v:imagedata r:id="rId1031" o:title=""/>
          </v:shape>
          <o:OLEObject Type="Embed" ProgID="Equation.3" ShapeID="_x0000_i1694" DrawAspect="Content" ObjectID="_1661855952" r:id="rId1147"/>
        </w:object>
      </w:r>
      <w:r w:rsidRPr="002625EB">
        <w:rPr>
          <w:rFonts w:hint="eastAsia"/>
          <w:lang w:eastAsia="zh-CN"/>
        </w:rPr>
        <w:t>;</w:t>
      </w:r>
    </w:p>
    <w:p w:rsidR="00FD7D91" w:rsidRPr="002625EB" w:rsidRDefault="00FD7D91" w:rsidP="00FD7D91">
      <w:pPr>
        <w:rPr>
          <w:lang w:eastAsia="zh-CN"/>
        </w:rPr>
      </w:pPr>
      <w:r w:rsidRPr="002625EB">
        <w:rPr>
          <w:rFonts w:hint="eastAsia"/>
          <w:lang w:eastAsia="zh-CN"/>
        </w:rPr>
        <w:t>if the number of HARQ-ACK information bits</w:t>
      </w:r>
      <w:r w:rsidR="008308D2" w:rsidRPr="002625EB">
        <w:rPr>
          <w:lang w:eastAsia="zh-CN"/>
        </w:rPr>
        <w:t xml:space="preserve"> </w:t>
      </w:r>
      <w:r w:rsidR="008308D2" w:rsidRPr="002625EB">
        <w:rPr>
          <w:rFonts w:hint="eastAsia"/>
          <w:lang w:eastAsia="zh-CN"/>
        </w:rPr>
        <w:t>to be transmitted on PUSCH is 0, 1 or 2 bits</w:t>
      </w:r>
    </w:p>
    <w:p w:rsidR="008308D2" w:rsidRPr="002625EB" w:rsidRDefault="008308D2" w:rsidP="00F25206">
      <w:pPr>
        <w:pStyle w:val="B1"/>
        <w:rPr>
          <w:lang w:eastAsia="zh-CN"/>
        </w:rPr>
      </w:pPr>
      <w:r w:rsidRPr="002625EB">
        <w:rPr>
          <w:rFonts w:hint="eastAsia"/>
          <w:lang w:eastAsia="zh-CN"/>
        </w:rPr>
        <w:t xml:space="preserve">the number of reserved resource elements for potential HARQ-ACK transmission is calculated according to </w:t>
      </w:r>
      <w:r w:rsidR="0090717C">
        <w:rPr>
          <w:rFonts w:hint="eastAsia"/>
          <w:lang w:eastAsia="zh-CN"/>
        </w:rPr>
        <w:t>Clause</w:t>
      </w:r>
      <w:r w:rsidRPr="002625EB">
        <w:rPr>
          <w:rFonts w:hint="eastAsia"/>
          <w:lang w:eastAsia="zh-CN"/>
        </w:rPr>
        <w:t xml:space="preserve"> </w:t>
      </w:r>
      <w:r w:rsidR="00245D4C">
        <w:rPr>
          <w:rFonts w:hint="eastAsia"/>
          <w:lang w:eastAsia="zh-CN"/>
        </w:rPr>
        <w:t>6.3.2.4.</w:t>
      </w:r>
      <w:r w:rsidR="00245D4C">
        <w:rPr>
          <w:lang w:eastAsia="zh-CN"/>
        </w:rPr>
        <w:t>2</w:t>
      </w:r>
      <w:r w:rsidR="00245D4C" w:rsidRPr="002625EB">
        <w:rPr>
          <w:rFonts w:hint="eastAsia"/>
          <w:lang w:eastAsia="zh-CN"/>
        </w:rPr>
        <w:t>.1</w:t>
      </w:r>
      <w:r w:rsidRPr="002625EB">
        <w:rPr>
          <w:rFonts w:hint="eastAsia"/>
          <w:lang w:eastAsia="zh-CN"/>
        </w:rPr>
        <w:t xml:space="preserve">, by setting </w:t>
      </w:r>
      <w:r w:rsidRPr="002625EB">
        <w:rPr>
          <w:position w:val="-12"/>
        </w:rPr>
        <w:object w:dxaOrig="920" w:dyaOrig="360">
          <v:shape id="_x0000_i1695" type="#_x0000_t75" style="width:46.05pt;height:18.4pt" o:ole="">
            <v:imagedata r:id="rId1148" o:title=""/>
          </v:shape>
          <o:OLEObject Type="Embed" ProgID="Equation.DSMT4" ShapeID="_x0000_i1695" DrawAspect="Content" ObjectID="_1661855953" r:id="rId1149"/>
        </w:object>
      </w:r>
      <w:r w:rsidRPr="002625EB">
        <w:rPr>
          <w:rFonts w:hint="eastAsia"/>
          <w:lang w:eastAsia="zh-CN"/>
        </w:rPr>
        <w:t>;</w:t>
      </w:r>
    </w:p>
    <w:p w:rsidR="008308D2" w:rsidRPr="002625EB" w:rsidRDefault="008308D2" w:rsidP="00F25206">
      <w:pPr>
        <w:pStyle w:val="B1"/>
        <w:rPr>
          <w:lang w:eastAsia="zh-CN"/>
        </w:rPr>
      </w:pPr>
      <w:r w:rsidRPr="002625EB">
        <w:rPr>
          <w:rFonts w:hint="eastAsia"/>
          <w:lang w:eastAsia="zh-CN"/>
        </w:rPr>
        <w:t xml:space="preserve">denote </w:t>
      </w:r>
      <w:r w:rsidRPr="002625EB">
        <w:rPr>
          <w:position w:val="-12"/>
        </w:rPr>
        <w:object w:dxaOrig="560" w:dyaOrig="380">
          <v:shape id="_x0000_i1696" type="#_x0000_t75" style="width:21.75pt;height:15.05pt" o:ole="">
            <v:imagedata r:id="rId1150" o:title=""/>
          </v:shape>
          <o:OLEObject Type="Embed" ProgID="Equation.DSMT4" ShapeID="_x0000_i1696" DrawAspect="Content" ObjectID="_1661855954" r:id="rId1151"/>
        </w:object>
      </w:r>
      <w:r w:rsidRPr="002625EB">
        <w:rPr>
          <w:rFonts w:hint="eastAsia"/>
          <w:lang w:eastAsia="zh-CN"/>
        </w:rPr>
        <w:t xml:space="preserve"> as the number of coded bits for potential HARQ-ACK transmission using the reserved resource elements;</w:t>
      </w:r>
    </w:p>
    <w:p w:rsidR="008308D2" w:rsidRPr="002625EB" w:rsidRDefault="008308D2" w:rsidP="00F25206">
      <w:pPr>
        <w:pStyle w:val="B1"/>
        <w:rPr>
          <w:lang w:eastAsia="zh-CN"/>
        </w:rPr>
      </w:pPr>
      <w:r w:rsidRPr="002625EB">
        <w:rPr>
          <w:rFonts w:hint="eastAsia"/>
          <w:lang w:eastAsia="zh-CN"/>
        </w:rPr>
        <w:t>if</w:t>
      </w:r>
      <w:r w:rsidRPr="002625EB">
        <w:t xml:space="preserve"> </w:t>
      </w:r>
      <w:r w:rsidRPr="002625EB">
        <w:rPr>
          <w:lang w:eastAsia="zh-CN"/>
        </w:rPr>
        <w:t>frequency hopping is configured for the PUSCH,</w:t>
      </w:r>
      <w:r w:rsidRPr="002625EB">
        <w:rPr>
          <w:rFonts w:hint="eastAsia"/>
          <w:lang w:eastAsia="zh-CN"/>
        </w:rPr>
        <w:t xml:space="preserve"> let </w:t>
      </w:r>
      <w:r w:rsidRPr="002625EB">
        <w:rPr>
          <w:position w:val="-16"/>
        </w:rPr>
        <w:object w:dxaOrig="3879" w:dyaOrig="440">
          <v:shape id="_x0000_i1697" type="#_x0000_t75" style="width:153.2pt;height:17.6pt" o:ole="">
            <v:imagedata r:id="rId1152" o:title=""/>
          </v:shape>
          <o:OLEObject Type="Embed" ProgID="Equation.DSMT4" ShapeID="_x0000_i1697" DrawAspect="Content" ObjectID="_1661855955" r:id="rId1153"/>
        </w:object>
      </w:r>
      <w:r w:rsidRPr="002625EB">
        <w:rPr>
          <w:rFonts w:hint="eastAsia"/>
          <w:lang w:eastAsia="zh-CN"/>
        </w:rPr>
        <w:t xml:space="preserve"> and </w:t>
      </w:r>
      <w:r w:rsidRPr="002625EB">
        <w:rPr>
          <w:position w:val="-16"/>
        </w:rPr>
        <w:object w:dxaOrig="3980" w:dyaOrig="480">
          <v:shape id="_x0000_i1698" type="#_x0000_t75" style="width:155.7pt;height:19.25pt" o:ole="">
            <v:imagedata r:id="rId1154" o:title=""/>
          </v:shape>
          <o:OLEObject Type="Embed" ProgID="Equation.DSMT4" ShapeID="_x0000_i1698" DrawAspect="Content" ObjectID="_1661855956" r:id="rId1155"/>
        </w:object>
      </w:r>
      <w:r w:rsidRPr="002625EB">
        <w:rPr>
          <w:rFonts w:hint="eastAsia"/>
          <w:lang w:eastAsia="zh-CN"/>
        </w:rPr>
        <w:t>;</w:t>
      </w:r>
    </w:p>
    <w:p w:rsidR="008308D2" w:rsidRPr="002625EB" w:rsidRDefault="008308D2" w:rsidP="00F25206">
      <w:pPr>
        <w:pStyle w:val="B1"/>
        <w:rPr>
          <w:lang w:eastAsia="zh-CN"/>
        </w:rPr>
      </w:pPr>
      <w:r w:rsidRPr="002625EB">
        <w:rPr>
          <w:rFonts w:hint="eastAsia"/>
          <w:lang w:eastAsia="zh-CN"/>
        </w:rPr>
        <w:t xml:space="preserve">if </w:t>
      </w:r>
      <w:r w:rsidRPr="002625EB">
        <w:rPr>
          <w:lang w:eastAsia="zh-CN"/>
        </w:rPr>
        <w:t xml:space="preserve">frequency hopping is </w:t>
      </w:r>
      <w:r w:rsidRPr="002625EB">
        <w:rPr>
          <w:rFonts w:hint="eastAsia"/>
          <w:lang w:eastAsia="zh-CN"/>
        </w:rPr>
        <w:t xml:space="preserve">not </w:t>
      </w:r>
      <w:r w:rsidRPr="002625EB">
        <w:rPr>
          <w:lang w:eastAsia="zh-CN"/>
        </w:rPr>
        <w:t>configured for the PUSCH</w:t>
      </w:r>
      <w:r w:rsidRPr="002625EB">
        <w:rPr>
          <w:rFonts w:hint="eastAsia"/>
          <w:lang w:eastAsia="zh-CN"/>
        </w:rPr>
        <w:t xml:space="preserve">, let </w:t>
      </w:r>
      <w:r w:rsidRPr="002625EB">
        <w:rPr>
          <w:position w:val="-12"/>
        </w:rPr>
        <w:object w:dxaOrig="1540" w:dyaOrig="380">
          <v:shape id="_x0000_i1699" type="#_x0000_t75" style="width:61.1pt;height:15.05pt" o:ole="">
            <v:imagedata r:id="rId1156" o:title=""/>
          </v:shape>
          <o:OLEObject Type="Embed" ProgID="Equation.DSMT4" ShapeID="_x0000_i1699" DrawAspect="Content" ObjectID="_1661855957" r:id="rId1157"/>
        </w:object>
      </w:r>
      <w:r w:rsidRPr="002625EB">
        <w:rPr>
          <w:rFonts w:hint="eastAsia"/>
          <w:lang w:eastAsia="zh-CN"/>
        </w:rPr>
        <w:t>;</w:t>
      </w:r>
    </w:p>
    <w:p w:rsidR="00FD7D91" w:rsidRPr="002625EB" w:rsidRDefault="00FD7D91" w:rsidP="00F25206">
      <w:pPr>
        <w:pStyle w:val="B1"/>
        <w:rPr>
          <w:lang w:eastAsia="zh-CN"/>
        </w:rPr>
      </w:pPr>
      <w:r w:rsidRPr="002625EB">
        <w:rPr>
          <w:rFonts w:hint="eastAsia"/>
          <w:lang w:eastAsia="zh-CN"/>
        </w:rPr>
        <w:t xml:space="preserve">denote </w:t>
      </w:r>
      <w:r w:rsidRPr="002625EB">
        <w:rPr>
          <w:position w:val="-12"/>
        </w:rPr>
        <w:object w:dxaOrig="480" w:dyaOrig="380">
          <v:shape id="_x0000_i1700" type="#_x0000_t75" style="width:20.95pt;height:15.9pt" o:ole="">
            <v:imagedata r:id="rId1158" o:title=""/>
          </v:shape>
          <o:OLEObject Type="Embed" ProgID="Equation.3" ShapeID="_x0000_i1700" DrawAspect="Content" ObjectID="_1661855958" r:id="rId1159"/>
        </w:object>
      </w:r>
      <w:r w:rsidRPr="002625EB">
        <w:rPr>
          <w:rFonts w:hint="eastAsia"/>
          <w:lang w:eastAsia="zh-CN"/>
        </w:rPr>
        <w:t xml:space="preserve"> as the set of reserved resource elements for potential HARQ-ACK transmission, in OFDM symbol </w:t>
      </w:r>
      <w:r w:rsidRPr="002625EB">
        <w:rPr>
          <w:position w:val="-6"/>
        </w:rPr>
        <w:object w:dxaOrig="139" w:dyaOrig="279">
          <v:shape id="_x0000_i1701" type="#_x0000_t75" style="width:6.7pt;height:12.55pt" o:ole="">
            <v:imagedata r:id="rId1015" o:title=""/>
          </v:shape>
          <o:OLEObject Type="Embed" ProgID="Equation.3" ShapeID="_x0000_i1701" DrawAspect="Content" ObjectID="_1661855959" r:id="rId1160"/>
        </w:object>
      </w:r>
      <w:r w:rsidRPr="002625EB">
        <w:rPr>
          <w:rFonts w:hint="eastAsia"/>
          <w:lang w:eastAsia="zh-CN"/>
        </w:rPr>
        <w:t xml:space="preserve">, for </w:t>
      </w:r>
      <w:r w:rsidRPr="002625EB">
        <w:rPr>
          <w:position w:val="-14"/>
        </w:rPr>
        <w:object w:dxaOrig="2240" w:dyaOrig="400">
          <v:shape id="_x0000_i1702" type="#_x0000_t75" style="width:96.3pt;height:17.6pt" o:ole="">
            <v:imagedata r:id="rId1031" o:title=""/>
          </v:shape>
          <o:OLEObject Type="Embed" ProgID="Equation.3" ShapeID="_x0000_i1702" DrawAspect="Content" ObjectID="_1661855960" r:id="rId1161"/>
        </w:object>
      </w:r>
      <w:r w:rsidRPr="002625EB">
        <w:rPr>
          <w:rFonts w:hint="eastAsia"/>
          <w:lang w:eastAsia="zh-CN"/>
        </w:rPr>
        <w:t>;</w:t>
      </w:r>
    </w:p>
    <w:p w:rsidR="008308D2" w:rsidRPr="002625EB" w:rsidRDefault="008308D2" w:rsidP="00F25206">
      <w:pPr>
        <w:pStyle w:val="B1"/>
        <w:rPr>
          <w:lang w:eastAsia="zh-CN"/>
        </w:rPr>
      </w:pPr>
      <w:r w:rsidRPr="002625EB">
        <w:rPr>
          <w:rFonts w:hint="eastAsia"/>
          <w:lang w:eastAsia="zh-CN"/>
        </w:rPr>
        <w:t xml:space="preserve">Set </w:t>
      </w:r>
      <w:r w:rsidRPr="002625EB">
        <w:rPr>
          <w:position w:val="-12"/>
        </w:rPr>
        <w:object w:dxaOrig="1180" w:dyaOrig="380">
          <v:shape id="_x0000_i1703" type="#_x0000_t75" style="width:52.75pt;height:17.6pt" o:ole="">
            <v:imagedata r:id="rId1162" o:title=""/>
          </v:shape>
          <o:OLEObject Type="Embed" ProgID="Equation.3" ShapeID="_x0000_i1703" DrawAspect="Content" ObjectID="_1661855961" r:id="rId1163"/>
        </w:object>
      </w:r>
      <w:r w:rsidRPr="002625EB">
        <w:rPr>
          <w:rFonts w:hint="eastAsia"/>
          <w:lang w:eastAsia="zh-CN"/>
        </w:rPr>
        <w:t>;</w:t>
      </w:r>
    </w:p>
    <w:p w:rsidR="008308D2" w:rsidRPr="002625EB" w:rsidRDefault="008308D2" w:rsidP="00F25206">
      <w:pPr>
        <w:pStyle w:val="B1"/>
        <w:rPr>
          <w:lang w:eastAsia="zh-CN"/>
        </w:rPr>
      </w:pPr>
      <w:r w:rsidRPr="002625EB">
        <w:rPr>
          <w:rFonts w:hint="eastAsia"/>
          <w:lang w:eastAsia="zh-CN"/>
        </w:rPr>
        <w:lastRenderedPageBreak/>
        <w:t xml:space="preserve">Set </w:t>
      </w:r>
      <w:r w:rsidRPr="002625EB">
        <w:rPr>
          <w:position w:val="-12"/>
        </w:rPr>
        <w:object w:dxaOrig="1240" w:dyaOrig="380">
          <v:shape id="_x0000_i1704" type="#_x0000_t75" style="width:54.4pt;height:17.6pt" o:ole="">
            <v:imagedata r:id="rId1164" o:title=""/>
          </v:shape>
          <o:OLEObject Type="Embed" ProgID="Equation.3" ShapeID="_x0000_i1704" DrawAspect="Content" ObjectID="_1661855962" r:id="rId1165"/>
        </w:object>
      </w:r>
      <w:r w:rsidRPr="002625EB">
        <w:rPr>
          <w:rFonts w:hint="eastAsia"/>
          <w:lang w:eastAsia="zh-CN"/>
        </w:rPr>
        <w:t>;</w:t>
      </w:r>
    </w:p>
    <w:p w:rsidR="008308D2" w:rsidRPr="002625EB" w:rsidRDefault="008308D2" w:rsidP="00F25206">
      <w:pPr>
        <w:pStyle w:val="B1"/>
        <w:rPr>
          <w:lang w:eastAsia="zh-CN"/>
        </w:rPr>
      </w:pPr>
      <w:r w:rsidRPr="002625EB">
        <w:rPr>
          <w:position w:val="-12"/>
        </w:rPr>
        <w:object w:dxaOrig="940" w:dyaOrig="380">
          <v:shape id="_x0000_i1705" type="#_x0000_t75" style="width:39.35pt;height:15.9pt" o:ole="">
            <v:imagedata r:id="rId1166" o:title=""/>
          </v:shape>
          <o:OLEObject Type="Embed" ProgID="Equation.3" ShapeID="_x0000_i1705" DrawAspect="Content" ObjectID="_1661855963" r:id="rId1167"/>
        </w:object>
      </w:r>
      <w:r w:rsidRPr="002625EB">
        <w:rPr>
          <w:rFonts w:hint="eastAsia"/>
          <w:lang w:eastAsia="zh-CN"/>
        </w:rPr>
        <w:t xml:space="preserve"> for </w:t>
      </w:r>
      <w:r w:rsidRPr="002625EB">
        <w:rPr>
          <w:position w:val="-14"/>
        </w:rPr>
        <w:object w:dxaOrig="2240" w:dyaOrig="400">
          <v:shape id="_x0000_i1706" type="#_x0000_t75" style="width:96.3pt;height:17.6pt" o:ole="">
            <v:imagedata r:id="rId1031" o:title=""/>
          </v:shape>
          <o:OLEObject Type="Embed" ProgID="Equation.3" ShapeID="_x0000_i1706" DrawAspect="Content" ObjectID="_1661855964" r:id="rId1168"/>
        </w:object>
      </w:r>
      <w:r w:rsidRPr="002625EB">
        <w:rPr>
          <w:rFonts w:hint="eastAsia"/>
          <w:lang w:eastAsia="zh-CN"/>
        </w:rPr>
        <w:t>;</w:t>
      </w:r>
    </w:p>
    <w:p w:rsidR="008308D2" w:rsidRPr="002625EB" w:rsidRDefault="008308D2" w:rsidP="00F25206">
      <w:pPr>
        <w:pStyle w:val="B1"/>
        <w:rPr>
          <w:lang w:eastAsia="zh-CN"/>
        </w:rPr>
      </w:pPr>
      <w:r w:rsidRPr="002625EB">
        <w:rPr>
          <w:lang w:eastAsia="zh-CN"/>
        </w:rPr>
        <w:t xml:space="preserve">for </w:t>
      </w:r>
      <w:r w:rsidRPr="002625EB">
        <w:rPr>
          <w:position w:val="-6"/>
        </w:rPr>
        <w:object w:dxaOrig="460" w:dyaOrig="279">
          <v:shape id="_x0000_i1707" type="#_x0000_t75" style="width:20.95pt;height:12.55pt" o:ole="">
            <v:imagedata r:id="rId1169" o:title=""/>
          </v:shape>
          <o:OLEObject Type="Embed" ProgID="Equation.3" ShapeID="_x0000_i1707" DrawAspect="Content" ObjectID="_1661855965" r:id="rId1170"/>
        </w:object>
      </w:r>
      <w:r w:rsidRPr="002625EB">
        <w:rPr>
          <w:rFonts w:hint="eastAsia"/>
          <w:lang w:eastAsia="zh-CN"/>
        </w:rPr>
        <w:t xml:space="preserve"> to </w:t>
      </w:r>
      <w:r w:rsidRPr="002625EB">
        <w:rPr>
          <w:position w:val="-14"/>
        </w:rPr>
        <w:object w:dxaOrig="740" w:dyaOrig="400">
          <v:shape id="_x0000_i1708" type="#_x0000_t75" style="width:31.8pt;height:17.6pt" o:ole="">
            <v:imagedata r:id="rId1171" o:title=""/>
          </v:shape>
          <o:OLEObject Type="Embed" ProgID="Equation.3" ShapeID="_x0000_i1708" DrawAspect="Content" ObjectID="_1661855966" r:id="rId1172"/>
        </w:object>
      </w:r>
    </w:p>
    <w:p w:rsidR="008308D2" w:rsidRPr="002625EB" w:rsidRDefault="008308D2" w:rsidP="00F25206">
      <w:pPr>
        <w:pStyle w:val="B2"/>
        <w:rPr>
          <w:lang w:eastAsia="zh-CN"/>
        </w:rPr>
      </w:pPr>
      <w:r w:rsidRPr="002625EB">
        <w:rPr>
          <w:position w:val="-6"/>
        </w:rPr>
        <w:object w:dxaOrig="620" w:dyaOrig="320">
          <v:shape id="_x0000_i1709" type="#_x0000_t75" style="width:27.65pt;height:14.25pt" o:ole="">
            <v:imagedata r:id="rId1173" o:title=""/>
          </v:shape>
          <o:OLEObject Type="Embed" ProgID="Equation.3" ShapeID="_x0000_i1709" DrawAspect="Content" ObjectID="_1661855967" r:id="rId1174"/>
        </w:object>
      </w:r>
      <w:r w:rsidRPr="002625EB">
        <w:rPr>
          <w:rFonts w:hint="eastAsia"/>
          <w:lang w:eastAsia="zh-CN"/>
        </w:rPr>
        <w:t>;</w:t>
      </w:r>
    </w:p>
    <w:p w:rsidR="008308D2" w:rsidRPr="002625EB" w:rsidRDefault="008308D2" w:rsidP="00F25206">
      <w:pPr>
        <w:pStyle w:val="B2"/>
        <w:rPr>
          <w:lang w:eastAsia="zh-CN"/>
        </w:rPr>
      </w:pPr>
      <w:r w:rsidRPr="002625EB">
        <w:rPr>
          <w:rFonts w:hint="eastAsia"/>
          <w:lang w:eastAsia="zh-CN"/>
        </w:rPr>
        <w:t xml:space="preserve">while </w:t>
      </w:r>
      <w:r w:rsidRPr="002625EB">
        <w:rPr>
          <w:position w:val="-12"/>
        </w:rPr>
        <w:object w:dxaOrig="1800" w:dyaOrig="380">
          <v:shape id="_x0000_i1710" type="#_x0000_t75" style="width:79.55pt;height:17.6pt" o:ole="">
            <v:imagedata r:id="rId1175" o:title=""/>
          </v:shape>
          <o:OLEObject Type="Embed" ProgID="Equation.DSMT4" ShapeID="_x0000_i1710" DrawAspect="Content" ObjectID="_1661855968" r:id="rId1176"/>
        </w:object>
      </w:r>
    </w:p>
    <w:p w:rsidR="008308D2" w:rsidRPr="002625EB" w:rsidRDefault="008308D2" w:rsidP="00F25206">
      <w:pPr>
        <w:pStyle w:val="B3"/>
        <w:rPr>
          <w:lang w:eastAsia="zh-CN"/>
        </w:rPr>
      </w:pPr>
      <w:r w:rsidRPr="002625EB">
        <w:rPr>
          <w:rFonts w:hint="eastAsia"/>
          <w:lang w:eastAsia="zh-CN"/>
        </w:rPr>
        <w:t xml:space="preserve">if </w:t>
      </w:r>
      <w:r w:rsidRPr="002625EB">
        <w:rPr>
          <w:position w:val="-14"/>
        </w:rPr>
        <w:object w:dxaOrig="1240" w:dyaOrig="400">
          <v:shape id="_x0000_i1711" type="#_x0000_t75" style="width:54.4pt;height:18.4pt" o:ole="">
            <v:imagedata r:id="rId1177" o:title=""/>
          </v:shape>
          <o:OLEObject Type="Embed" ProgID="Equation.DSMT4" ShapeID="_x0000_i1711" DrawAspect="Content" ObjectID="_1661855969" r:id="rId1178"/>
        </w:object>
      </w:r>
    </w:p>
    <w:p w:rsidR="008308D2" w:rsidRPr="002625EB" w:rsidRDefault="008308D2" w:rsidP="00F25206">
      <w:pPr>
        <w:pStyle w:val="B4"/>
        <w:rPr>
          <w:lang w:eastAsia="zh-CN"/>
        </w:rPr>
      </w:pPr>
      <w:r w:rsidRPr="002625EB">
        <w:rPr>
          <w:rFonts w:hint="eastAsia"/>
          <w:lang w:eastAsia="zh-CN"/>
        </w:rPr>
        <w:t xml:space="preserve">if </w:t>
      </w:r>
      <w:r w:rsidRPr="002625EB">
        <w:rPr>
          <w:position w:val="-14"/>
        </w:rPr>
        <w:object w:dxaOrig="3600" w:dyaOrig="400">
          <v:shape id="_x0000_i1712" type="#_x0000_t75" style="width:159.05pt;height:18.4pt" o:ole="">
            <v:imagedata r:id="rId1179" o:title=""/>
          </v:shape>
          <o:OLEObject Type="Embed" ProgID="Equation.DSMT4" ShapeID="_x0000_i1712" DrawAspect="Content" ObjectID="_1661855970" r:id="rId1180"/>
        </w:object>
      </w:r>
    </w:p>
    <w:p w:rsidR="008308D2" w:rsidRPr="002625EB" w:rsidRDefault="008308D2" w:rsidP="00F25206">
      <w:pPr>
        <w:pStyle w:val="B5"/>
        <w:rPr>
          <w:lang w:eastAsia="zh-CN"/>
        </w:rPr>
      </w:pPr>
      <w:r w:rsidRPr="002625EB">
        <w:rPr>
          <w:position w:val="-6"/>
        </w:rPr>
        <w:object w:dxaOrig="540" w:dyaOrig="279">
          <v:shape id="_x0000_i1713" type="#_x0000_t75" style="width:24.3pt;height:11.7pt" o:ole="">
            <v:imagedata r:id="rId1181" o:title=""/>
          </v:shape>
          <o:OLEObject Type="Embed" ProgID="Equation.3" ShapeID="_x0000_i1713" DrawAspect="Content" ObjectID="_1661855971" r:id="rId1182"/>
        </w:object>
      </w:r>
      <w:r w:rsidRPr="002625EB">
        <w:rPr>
          <w:rFonts w:hint="eastAsia"/>
          <w:lang w:eastAsia="zh-CN"/>
        </w:rPr>
        <w:t>;</w:t>
      </w:r>
    </w:p>
    <w:p w:rsidR="008308D2" w:rsidRPr="002625EB" w:rsidRDefault="008308D2" w:rsidP="00F25206">
      <w:pPr>
        <w:pStyle w:val="B5"/>
        <w:rPr>
          <w:lang w:eastAsia="zh-CN"/>
        </w:rPr>
      </w:pPr>
      <w:r w:rsidRPr="002625EB">
        <w:rPr>
          <w:position w:val="-14"/>
        </w:rPr>
        <w:object w:dxaOrig="1880" w:dyaOrig="400">
          <v:shape id="_x0000_i1714" type="#_x0000_t75" style="width:81.2pt;height:17.6pt" o:ole="">
            <v:imagedata r:id="rId1183" o:title=""/>
          </v:shape>
          <o:OLEObject Type="Embed" ProgID="Equation.DSMT4" ShapeID="_x0000_i1714" DrawAspect="Content" ObjectID="_1661855972" r:id="rId1184"/>
        </w:object>
      </w:r>
      <w:r w:rsidRPr="002625EB">
        <w:rPr>
          <w:rFonts w:hint="eastAsia"/>
          <w:lang w:eastAsia="zh-CN"/>
        </w:rPr>
        <w:t>;</w:t>
      </w:r>
    </w:p>
    <w:p w:rsidR="008308D2" w:rsidRPr="002625EB" w:rsidRDefault="008308D2" w:rsidP="00F25206">
      <w:pPr>
        <w:pStyle w:val="B4"/>
        <w:rPr>
          <w:lang w:eastAsia="zh-CN"/>
        </w:rPr>
      </w:pPr>
      <w:r w:rsidRPr="002625EB">
        <w:rPr>
          <w:rFonts w:hint="eastAsia"/>
          <w:lang w:eastAsia="zh-CN"/>
        </w:rPr>
        <w:t>end if</w:t>
      </w:r>
    </w:p>
    <w:p w:rsidR="008308D2" w:rsidRPr="002625EB" w:rsidRDefault="008308D2" w:rsidP="00F25206">
      <w:pPr>
        <w:pStyle w:val="B4"/>
        <w:rPr>
          <w:lang w:eastAsia="zh-CN"/>
        </w:rPr>
      </w:pPr>
      <w:r w:rsidRPr="002625EB">
        <w:rPr>
          <w:rFonts w:hint="eastAsia"/>
          <w:lang w:eastAsia="zh-CN"/>
        </w:rPr>
        <w:t xml:space="preserve">if </w:t>
      </w:r>
      <w:r w:rsidRPr="002625EB">
        <w:rPr>
          <w:position w:val="-14"/>
        </w:rPr>
        <w:object w:dxaOrig="3600" w:dyaOrig="400">
          <v:shape id="_x0000_i1715" type="#_x0000_t75" style="width:159.05pt;height:18.4pt" o:ole="">
            <v:imagedata r:id="rId1185" o:title=""/>
          </v:shape>
          <o:OLEObject Type="Embed" ProgID="Equation.DSMT4" ShapeID="_x0000_i1715" DrawAspect="Content" ObjectID="_1661855973" r:id="rId1186"/>
        </w:object>
      </w:r>
    </w:p>
    <w:p w:rsidR="008308D2" w:rsidRPr="002625EB" w:rsidRDefault="008308D2" w:rsidP="00F25206">
      <w:pPr>
        <w:pStyle w:val="B5"/>
        <w:rPr>
          <w:lang w:eastAsia="zh-CN"/>
        </w:rPr>
      </w:pPr>
      <w:r w:rsidRPr="002625EB">
        <w:rPr>
          <w:position w:val="-18"/>
        </w:rPr>
        <w:object w:dxaOrig="4320" w:dyaOrig="480">
          <v:shape id="_x0000_i1716" type="#_x0000_t75" style="width:177.5pt;height:20.1pt" o:ole="">
            <v:imagedata r:id="rId1187" o:title=""/>
          </v:shape>
          <o:OLEObject Type="Embed" ProgID="Equation.DSMT4" ShapeID="_x0000_i1716" DrawAspect="Content" ObjectID="_1661855974" r:id="rId1188"/>
        </w:object>
      </w:r>
      <w:r w:rsidRPr="002625EB">
        <w:rPr>
          <w:rFonts w:hint="eastAsia"/>
          <w:lang w:eastAsia="zh-CN"/>
        </w:rPr>
        <w:t>;</w:t>
      </w:r>
    </w:p>
    <w:p w:rsidR="008308D2" w:rsidRPr="002625EB" w:rsidRDefault="008308D2" w:rsidP="00F25206">
      <w:pPr>
        <w:pStyle w:val="B5"/>
        <w:rPr>
          <w:lang w:eastAsia="zh-CN"/>
        </w:rPr>
      </w:pPr>
      <w:r w:rsidRPr="002625EB">
        <w:rPr>
          <w:position w:val="-18"/>
        </w:rPr>
        <w:object w:dxaOrig="4020" w:dyaOrig="520">
          <v:shape id="_x0000_i1717" type="#_x0000_t75" style="width:170.8pt;height:21.75pt" o:ole="">
            <v:imagedata r:id="rId1189" o:title=""/>
          </v:shape>
          <o:OLEObject Type="Embed" ProgID="Equation.DSMT4" ShapeID="_x0000_i1717" DrawAspect="Content" ObjectID="_1661855975" r:id="rId1190"/>
        </w:object>
      </w:r>
      <w:r w:rsidRPr="002625EB">
        <w:rPr>
          <w:rFonts w:hint="eastAsia"/>
          <w:lang w:eastAsia="zh-CN"/>
        </w:rPr>
        <w:t>;</w:t>
      </w:r>
    </w:p>
    <w:p w:rsidR="008308D2" w:rsidRPr="002625EB" w:rsidRDefault="008308D2"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rsidR="008308D2" w:rsidRPr="002625EB" w:rsidRDefault="008308D2" w:rsidP="00F25206">
      <w:pPr>
        <w:pStyle w:val="B4"/>
        <w:rPr>
          <w:lang w:eastAsia="zh-CN"/>
        </w:rPr>
      </w:pPr>
      <w:r w:rsidRPr="002625EB">
        <w:rPr>
          <w:rFonts w:hint="eastAsia"/>
          <w:lang w:eastAsia="zh-CN"/>
        </w:rPr>
        <w:t xml:space="preserve">for </w:t>
      </w:r>
      <w:r w:rsidRPr="002625EB">
        <w:rPr>
          <w:position w:val="-10"/>
        </w:rPr>
        <w:object w:dxaOrig="560" w:dyaOrig="320">
          <v:shape id="_x0000_i1718" type="#_x0000_t75" style="width:24.3pt;height:13.4pt" o:ole="">
            <v:imagedata r:id="rId1191" o:title=""/>
          </v:shape>
          <o:OLEObject Type="Embed" ProgID="Equation.3" ShapeID="_x0000_i1718" DrawAspect="Content" ObjectID="_1661855976" r:id="rId1192"/>
        </w:object>
      </w:r>
      <w:r w:rsidRPr="002625EB">
        <w:rPr>
          <w:rFonts w:hint="eastAsia"/>
          <w:lang w:eastAsia="zh-CN"/>
        </w:rPr>
        <w:t xml:space="preserve"> to </w:t>
      </w:r>
      <w:r w:rsidRPr="002625EB">
        <w:rPr>
          <w:position w:val="-12"/>
        </w:rPr>
        <w:object w:dxaOrig="880" w:dyaOrig="380">
          <v:shape id="_x0000_i1719" type="#_x0000_t75" style="width:44.35pt;height:19.25pt" o:ole="">
            <v:imagedata r:id="rId1193" o:title=""/>
          </v:shape>
          <o:OLEObject Type="Embed" ProgID="Equation.3" ShapeID="_x0000_i1719" DrawAspect="Content" ObjectID="_1661855977" r:id="rId1194"/>
        </w:object>
      </w:r>
    </w:p>
    <w:p w:rsidR="008308D2" w:rsidRPr="002625EB" w:rsidRDefault="008308D2" w:rsidP="00F25206">
      <w:pPr>
        <w:pStyle w:val="B5"/>
      </w:pPr>
      <w:r w:rsidRPr="002625EB">
        <w:rPr>
          <w:position w:val="-16"/>
        </w:rPr>
        <w:object w:dxaOrig="2860" w:dyaOrig="440">
          <v:shape id="_x0000_i1720" type="#_x0000_t75" style="width:121.4pt;height:18.4pt" o:ole="">
            <v:imagedata r:id="rId1195" o:title=""/>
          </v:shape>
          <o:OLEObject Type="Embed" ProgID="Equation.DSMT4" ShapeID="_x0000_i1720" DrawAspect="Content" ObjectID="_1661855978" r:id="rId1196"/>
        </w:object>
      </w:r>
    </w:p>
    <w:p w:rsidR="00105253" w:rsidRPr="002625EB" w:rsidRDefault="00105253" w:rsidP="00F25206">
      <w:pPr>
        <w:pStyle w:val="B5"/>
        <w:rPr>
          <w:lang w:eastAsia="zh-CN"/>
        </w:rPr>
      </w:pPr>
      <w:r w:rsidRPr="002625EB">
        <w:rPr>
          <w:position w:val="-12"/>
        </w:rPr>
        <w:object w:dxaOrig="2720" w:dyaOrig="380">
          <v:shape id="_x0000_i1721" type="#_x0000_t75" style="width:119.7pt;height:17.6pt" o:ole="">
            <v:imagedata r:id="rId1197" o:title=""/>
          </v:shape>
          <o:OLEObject Type="Embed" ProgID="Equation.3" ShapeID="_x0000_i1721" DrawAspect="Content" ObjectID="_1661855979" r:id="rId1198"/>
        </w:object>
      </w:r>
      <w:r w:rsidRPr="002625EB">
        <w:rPr>
          <w:rFonts w:hint="eastAsia"/>
          <w:lang w:eastAsia="zh-CN"/>
        </w:rPr>
        <w:t>;</w:t>
      </w:r>
    </w:p>
    <w:p w:rsidR="00105253" w:rsidRPr="002625EB" w:rsidRDefault="00105253" w:rsidP="00F25206">
      <w:pPr>
        <w:pStyle w:val="B4"/>
        <w:rPr>
          <w:lang w:eastAsia="zh-CN"/>
        </w:rPr>
      </w:pPr>
      <w:r w:rsidRPr="002625EB">
        <w:rPr>
          <w:rFonts w:hint="eastAsia"/>
          <w:lang w:eastAsia="zh-CN"/>
        </w:rPr>
        <w:t>end for</w:t>
      </w:r>
    </w:p>
    <w:p w:rsidR="00105253" w:rsidRPr="002625EB" w:rsidRDefault="00105253" w:rsidP="00F25206">
      <w:pPr>
        <w:pStyle w:val="B3"/>
        <w:rPr>
          <w:lang w:eastAsia="zh-CN"/>
        </w:rPr>
      </w:pPr>
      <w:r w:rsidRPr="002625EB">
        <w:rPr>
          <w:rFonts w:hint="eastAsia"/>
          <w:lang w:eastAsia="zh-CN"/>
        </w:rPr>
        <w:t>end if</w:t>
      </w:r>
    </w:p>
    <w:p w:rsidR="00105253" w:rsidRPr="002625EB" w:rsidRDefault="00105253" w:rsidP="00F25206">
      <w:pPr>
        <w:pStyle w:val="B2"/>
        <w:rPr>
          <w:lang w:eastAsia="zh-CN"/>
        </w:rPr>
      </w:pPr>
      <w:r w:rsidRPr="002625EB">
        <w:rPr>
          <w:position w:val="-6"/>
        </w:rPr>
        <w:object w:dxaOrig="760" w:dyaOrig="279">
          <v:shape id="_x0000_i1722" type="#_x0000_t75" style="width:33.5pt;height:12.55pt" o:ole="">
            <v:imagedata r:id="rId1199" o:title=""/>
          </v:shape>
          <o:OLEObject Type="Embed" ProgID="Equation.3" ShapeID="_x0000_i1722" DrawAspect="Content" ObjectID="_1661855980" r:id="rId1200"/>
        </w:object>
      </w:r>
      <w:r w:rsidRPr="002625EB">
        <w:rPr>
          <w:rFonts w:hint="eastAsia"/>
          <w:lang w:eastAsia="zh-CN"/>
        </w:rPr>
        <w:t>;</w:t>
      </w:r>
    </w:p>
    <w:p w:rsidR="00105253" w:rsidRPr="002625EB" w:rsidRDefault="00105253" w:rsidP="00F25206">
      <w:pPr>
        <w:pStyle w:val="B2"/>
        <w:rPr>
          <w:lang w:eastAsia="zh-CN"/>
        </w:rPr>
      </w:pPr>
      <w:r w:rsidRPr="002625EB">
        <w:rPr>
          <w:rFonts w:hint="eastAsia"/>
          <w:lang w:eastAsia="zh-CN"/>
        </w:rPr>
        <w:t>end while</w:t>
      </w:r>
    </w:p>
    <w:p w:rsidR="00105253" w:rsidRPr="002625EB" w:rsidRDefault="00105253" w:rsidP="00F25206">
      <w:pPr>
        <w:pStyle w:val="B1"/>
        <w:rPr>
          <w:lang w:eastAsia="zh-CN"/>
        </w:rPr>
      </w:pPr>
      <w:r w:rsidRPr="002625EB">
        <w:rPr>
          <w:rFonts w:hint="eastAsia"/>
          <w:lang w:eastAsia="zh-CN"/>
        </w:rPr>
        <w:t>end for</w:t>
      </w:r>
    </w:p>
    <w:p w:rsidR="00FD7D91" w:rsidRPr="002625EB" w:rsidRDefault="00FD7D91" w:rsidP="00FD7D91">
      <w:pPr>
        <w:rPr>
          <w:lang w:eastAsia="zh-CN"/>
        </w:rPr>
      </w:pPr>
      <w:r w:rsidRPr="002625EB">
        <w:rPr>
          <w:rFonts w:hint="eastAsia"/>
          <w:lang w:eastAsia="zh-CN"/>
        </w:rPr>
        <w:t>else</w:t>
      </w:r>
    </w:p>
    <w:p w:rsidR="00FD7D91" w:rsidRPr="002625EB" w:rsidRDefault="00FD7D91" w:rsidP="00F25206">
      <w:pPr>
        <w:pStyle w:val="B1"/>
        <w:rPr>
          <w:lang w:eastAsia="zh-CN"/>
        </w:rPr>
      </w:pPr>
      <w:r w:rsidRPr="002625EB">
        <w:rPr>
          <w:position w:val="-12"/>
        </w:rPr>
        <w:object w:dxaOrig="940" w:dyaOrig="380">
          <v:shape id="_x0000_i1723" type="#_x0000_t75" style="width:39.35pt;height:15.9pt" o:ole="">
            <v:imagedata r:id="rId1166" o:title=""/>
          </v:shape>
          <o:OLEObject Type="Embed" ProgID="Equation.3" ShapeID="_x0000_i1723" DrawAspect="Content" ObjectID="_1661855981" r:id="rId1201"/>
        </w:object>
      </w:r>
      <w:r w:rsidRPr="002625EB">
        <w:rPr>
          <w:rFonts w:hint="eastAsia"/>
          <w:lang w:eastAsia="zh-CN"/>
        </w:rPr>
        <w:t xml:space="preserve"> for </w:t>
      </w:r>
      <w:r w:rsidRPr="002625EB">
        <w:rPr>
          <w:position w:val="-14"/>
        </w:rPr>
        <w:object w:dxaOrig="2240" w:dyaOrig="400">
          <v:shape id="_x0000_i1724" type="#_x0000_t75" style="width:96.3pt;height:17.6pt" o:ole="">
            <v:imagedata r:id="rId1031" o:title=""/>
          </v:shape>
          <o:OLEObject Type="Embed" ProgID="Equation.3" ShapeID="_x0000_i1724" DrawAspect="Content" ObjectID="_1661855982" r:id="rId1202"/>
        </w:object>
      </w:r>
      <w:r w:rsidRPr="002625EB">
        <w:rPr>
          <w:rFonts w:hint="eastAsia"/>
          <w:lang w:eastAsia="zh-CN"/>
        </w:rPr>
        <w:t>;</w:t>
      </w:r>
    </w:p>
    <w:p w:rsidR="00FD7D91" w:rsidRPr="002625EB" w:rsidRDefault="00FD7D91" w:rsidP="00FD7D91">
      <w:pPr>
        <w:rPr>
          <w:lang w:eastAsia="zh-CN"/>
        </w:rPr>
      </w:pPr>
      <w:r w:rsidRPr="002625EB">
        <w:rPr>
          <w:rFonts w:hint="eastAsia"/>
          <w:lang w:eastAsia="zh-CN"/>
        </w:rPr>
        <w:t>end if</w:t>
      </w:r>
    </w:p>
    <w:p w:rsidR="00105253" w:rsidRPr="002625EB" w:rsidRDefault="00105253" w:rsidP="00105253">
      <w:pPr>
        <w:rPr>
          <w:lang w:eastAsia="zh-CN"/>
        </w:rPr>
      </w:pPr>
      <w:r w:rsidRPr="002625EB">
        <w:rPr>
          <w:rFonts w:hint="eastAsia"/>
          <w:lang w:eastAsia="zh-CN"/>
        </w:rPr>
        <w:t xml:space="preserve">Denote </w:t>
      </w:r>
      <w:r w:rsidRPr="002625EB">
        <w:rPr>
          <w:position w:val="-16"/>
        </w:rPr>
        <w:object w:dxaOrig="1680" w:dyaOrig="440">
          <v:shape id="_x0000_i1725" type="#_x0000_t75" style="width:74.5pt;height:19.25pt" o:ole="">
            <v:imagedata r:id="rId1203" o:title=""/>
          </v:shape>
          <o:OLEObject Type="Embed" ProgID="Equation.3" ShapeID="_x0000_i1725" DrawAspect="Content" ObjectID="_1661855983" r:id="rId1204"/>
        </w:object>
      </w:r>
      <w:r w:rsidRPr="002625EB">
        <w:rPr>
          <w:rFonts w:hint="eastAsia"/>
          <w:lang w:eastAsia="zh-CN"/>
        </w:rPr>
        <w:t xml:space="preserve"> as the number of elements in </w:t>
      </w:r>
      <w:r w:rsidRPr="002625EB">
        <w:rPr>
          <w:position w:val="-12"/>
        </w:rPr>
        <w:object w:dxaOrig="480" w:dyaOrig="380">
          <v:shape id="_x0000_i1726" type="#_x0000_t75" style="width:20.95pt;height:15.9pt" o:ole="">
            <v:imagedata r:id="rId1205" o:title=""/>
          </v:shape>
          <o:OLEObject Type="Embed" ProgID="Equation.3" ShapeID="_x0000_i1726" DrawAspect="Content" ObjectID="_1661855984" r:id="rId1206"/>
        </w:object>
      </w:r>
      <w:r w:rsidRPr="002625EB">
        <w:rPr>
          <w:rFonts w:hint="eastAsia"/>
          <w:lang w:eastAsia="zh-CN"/>
        </w:rPr>
        <w:t>.</w:t>
      </w:r>
    </w:p>
    <w:p w:rsidR="00FD7D91" w:rsidRPr="002625EB" w:rsidRDefault="00FD7D91" w:rsidP="00FD7D91">
      <w:pPr>
        <w:rPr>
          <w:lang w:eastAsia="zh-CN"/>
        </w:rPr>
      </w:pPr>
    </w:p>
    <w:p w:rsidR="00FD7D91" w:rsidRPr="002625EB" w:rsidRDefault="00FD7D91" w:rsidP="00716CCE">
      <w:pPr>
        <w:rPr>
          <w:b/>
          <w:u w:val="single"/>
          <w:lang w:eastAsia="zh-CN"/>
        </w:rPr>
      </w:pPr>
      <w:r w:rsidRPr="002625EB">
        <w:rPr>
          <w:rFonts w:hint="eastAsia"/>
          <w:b/>
          <w:u w:val="single"/>
          <w:lang w:eastAsia="zh-CN"/>
        </w:rPr>
        <w:t>Step 2:</w:t>
      </w:r>
    </w:p>
    <w:p w:rsidR="00716CCE" w:rsidRPr="002625EB" w:rsidRDefault="00E6317F" w:rsidP="00716CCE">
      <w:pPr>
        <w:rPr>
          <w:lang w:eastAsia="zh-CN"/>
        </w:rPr>
      </w:pPr>
      <w:r w:rsidRPr="002625EB">
        <w:rPr>
          <w:rFonts w:hint="eastAsia"/>
          <w:lang w:eastAsia="zh-CN"/>
        </w:rPr>
        <w:t>i</w:t>
      </w:r>
      <w:r w:rsidR="00716CCE" w:rsidRPr="002625EB">
        <w:rPr>
          <w:rFonts w:hint="eastAsia"/>
          <w:lang w:eastAsia="zh-CN"/>
        </w:rPr>
        <w:t xml:space="preserve">f HARQ-ACK is </w:t>
      </w:r>
      <w:r w:rsidR="00716CCE" w:rsidRPr="002625EB">
        <w:rPr>
          <w:lang w:eastAsia="zh-CN"/>
        </w:rPr>
        <w:t>present</w:t>
      </w:r>
      <w:r w:rsidR="00716CCE" w:rsidRPr="002625EB">
        <w:rPr>
          <w:rFonts w:hint="eastAsia"/>
          <w:lang w:eastAsia="zh-CN"/>
        </w:rPr>
        <w:t xml:space="preserve"> for transmission on the PUSCH and the number of HARQ-ACK information</w:t>
      </w:r>
      <w:r w:rsidR="00ED2855" w:rsidRPr="002625EB">
        <w:rPr>
          <w:rFonts w:hint="eastAsia"/>
          <w:lang w:eastAsia="zh-CN"/>
        </w:rPr>
        <w:t xml:space="preserve"> bits</w:t>
      </w:r>
      <w:r w:rsidR="00716CCE" w:rsidRPr="002625EB">
        <w:rPr>
          <w:rFonts w:hint="eastAsia"/>
          <w:lang w:eastAsia="zh-CN"/>
        </w:rPr>
        <w:t xml:space="preserve"> is more than 2, </w:t>
      </w:r>
    </w:p>
    <w:p w:rsidR="00716CCE" w:rsidRPr="002625EB" w:rsidRDefault="00716CCE" w:rsidP="00F25206">
      <w:pPr>
        <w:pStyle w:val="B1"/>
        <w:rPr>
          <w:lang w:eastAsia="zh-CN"/>
        </w:rPr>
      </w:pPr>
      <w:r w:rsidRPr="002625EB">
        <w:rPr>
          <w:rFonts w:hint="eastAsia"/>
          <w:lang w:eastAsia="zh-CN"/>
        </w:rPr>
        <w:lastRenderedPageBreak/>
        <w:t xml:space="preserve">Set </w:t>
      </w:r>
      <w:r w:rsidRPr="002625EB">
        <w:rPr>
          <w:position w:val="-12"/>
        </w:rPr>
        <w:object w:dxaOrig="1180" w:dyaOrig="380">
          <v:shape id="_x0000_i1727" type="#_x0000_t75" style="width:52.75pt;height:17.6pt" o:ole="">
            <v:imagedata r:id="rId1162" o:title=""/>
          </v:shape>
          <o:OLEObject Type="Embed" ProgID="Equation.3" ShapeID="_x0000_i1727" DrawAspect="Content" ObjectID="_1661855985" r:id="rId1207"/>
        </w:object>
      </w:r>
      <w:r w:rsidRPr="002625EB">
        <w:rPr>
          <w:rFonts w:hint="eastAsia"/>
          <w:lang w:eastAsia="zh-CN"/>
        </w:rPr>
        <w:t>;</w:t>
      </w:r>
    </w:p>
    <w:p w:rsidR="00716CCE" w:rsidRPr="002625EB" w:rsidRDefault="00716CCE" w:rsidP="00F25206">
      <w:pPr>
        <w:pStyle w:val="B1"/>
        <w:rPr>
          <w:lang w:eastAsia="zh-CN"/>
        </w:rPr>
      </w:pPr>
      <w:r w:rsidRPr="002625EB">
        <w:rPr>
          <w:rFonts w:hint="eastAsia"/>
          <w:lang w:eastAsia="zh-CN"/>
        </w:rPr>
        <w:t xml:space="preserve">Set </w:t>
      </w:r>
      <w:r w:rsidRPr="002625EB">
        <w:rPr>
          <w:position w:val="-12"/>
        </w:rPr>
        <w:object w:dxaOrig="1240" w:dyaOrig="380">
          <v:shape id="_x0000_i1728" type="#_x0000_t75" style="width:54.4pt;height:17.6pt" o:ole="">
            <v:imagedata r:id="rId1164" o:title=""/>
          </v:shape>
          <o:OLEObject Type="Embed" ProgID="Equation.3" ShapeID="_x0000_i1728" DrawAspect="Content" ObjectID="_1661855986" r:id="rId1208"/>
        </w:object>
      </w:r>
      <w:r w:rsidRPr="002625EB">
        <w:rPr>
          <w:rFonts w:hint="eastAsia"/>
          <w:lang w:eastAsia="zh-CN"/>
        </w:rPr>
        <w:t>;</w:t>
      </w:r>
    </w:p>
    <w:p w:rsidR="00C41612" w:rsidRPr="002625EB" w:rsidRDefault="00C41612" w:rsidP="00F25206">
      <w:pPr>
        <w:pStyle w:val="B1"/>
        <w:rPr>
          <w:lang w:eastAsia="zh-CN"/>
        </w:rPr>
      </w:pPr>
      <w:r w:rsidRPr="002625EB">
        <w:rPr>
          <w:rFonts w:hint="eastAsia"/>
          <w:lang w:eastAsia="zh-CN"/>
        </w:rPr>
        <w:t xml:space="preserve">Set </w:t>
      </w:r>
      <w:r w:rsidRPr="002625EB">
        <w:rPr>
          <w:position w:val="-14"/>
        </w:rPr>
        <w:object w:dxaOrig="1120" w:dyaOrig="400">
          <v:shape id="_x0000_i1729" type="#_x0000_t75" style="width:49.4pt;height:18.4pt" o:ole="">
            <v:imagedata r:id="rId1209" o:title=""/>
          </v:shape>
          <o:OLEObject Type="Embed" ProgID="Equation.3" ShapeID="_x0000_i1729" DrawAspect="Content" ObjectID="_1661855987" r:id="rId1210"/>
        </w:object>
      </w:r>
      <w:r w:rsidRPr="002625EB">
        <w:rPr>
          <w:rFonts w:hint="eastAsia"/>
          <w:lang w:eastAsia="zh-CN"/>
        </w:rPr>
        <w:t>;</w:t>
      </w:r>
    </w:p>
    <w:p w:rsidR="00716CCE" w:rsidRPr="002625EB" w:rsidRDefault="00716CCE" w:rsidP="00F25206">
      <w:pPr>
        <w:pStyle w:val="B1"/>
        <w:rPr>
          <w:lang w:eastAsia="zh-CN"/>
        </w:rPr>
      </w:pPr>
      <w:r w:rsidRPr="002625EB">
        <w:rPr>
          <w:lang w:eastAsia="zh-CN"/>
        </w:rPr>
        <w:t xml:space="preserve">for </w:t>
      </w:r>
      <w:r w:rsidR="00F249B0" w:rsidRPr="002625EB">
        <w:rPr>
          <w:position w:val="-6"/>
        </w:rPr>
        <w:object w:dxaOrig="460" w:dyaOrig="279">
          <v:shape id="_x0000_i1730" type="#_x0000_t75" style="width:20.95pt;height:12.55pt" o:ole="">
            <v:imagedata r:id="rId1211" o:title=""/>
          </v:shape>
          <o:OLEObject Type="Embed" ProgID="Equation.3" ShapeID="_x0000_i1730" DrawAspect="Content" ObjectID="_1661855988" r:id="rId1212"/>
        </w:object>
      </w:r>
      <w:r w:rsidRPr="002625EB">
        <w:rPr>
          <w:rFonts w:hint="eastAsia"/>
          <w:lang w:eastAsia="zh-CN"/>
        </w:rPr>
        <w:t xml:space="preserve"> to </w:t>
      </w:r>
      <w:r w:rsidR="00F249B0" w:rsidRPr="002625EB">
        <w:rPr>
          <w:position w:val="-14"/>
        </w:rPr>
        <w:object w:dxaOrig="740" w:dyaOrig="400">
          <v:shape id="_x0000_i1731" type="#_x0000_t75" style="width:31.8pt;height:17.6pt" o:ole="">
            <v:imagedata r:id="rId1213" o:title=""/>
          </v:shape>
          <o:OLEObject Type="Embed" ProgID="Equation.3" ShapeID="_x0000_i1731" DrawAspect="Content" ObjectID="_1661855989" r:id="rId1214"/>
        </w:object>
      </w:r>
    </w:p>
    <w:p w:rsidR="00716CCE" w:rsidRPr="002625EB" w:rsidRDefault="00716CCE" w:rsidP="00F25206">
      <w:pPr>
        <w:pStyle w:val="B2"/>
        <w:rPr>
          <w:lang w:eastAsia="zh-CN"/>
        </w:rPr>
      </w:pPr>
      <w:r w:rsidRPr="002625EB">
        <w:rPr>
          <w:position w:val="-6"/>
        </w:rPr>
        <w:object w:dxaOrig="620" w:dyaOrig="320">
          <v:shape id="_x0000_i1732" type="#_x0000_t75" style="width:27.65pt;height:14.25pt" o:ole="">
            <v:imagedata r:id="rId1173" o:title=""/>
          </v:shape>
          <o:OLEObject Type="Embed" ProgID="Equation.3" ShapeID="_x0000_i1732" DrawAspect="Content" ObjectID="_1661855990" r:id="rId1215"/>
        </w:object>
      </w:r>
      <w:r w:rsidRPr="002625EB">
        <w:rPr>
          <w:rFonts w:hint="eastAsia"/>
          <w:lang w:eastAsia="zh-CN"/>
        </w:rPr>
        <w:t>;</w:t>
      </w:r>
    </w:p>
    <w:p w:rsidR="00F249B0" w:rsidRPr="002625EB" w:rsidRDefault="00716CCE" w:rsidP="00F25206">
      <w:pPr>
        <w:pStyle w:val="B2"/>
        <w:rPr>
          <w:lang w:eastAsia="zh-CN"/>
        </w:rPr>
      </w:pPr>
      <w:r w:rsidRPr="002625EB">
        <w:rPr>
          <w:rFonts w:hint="eastAsia"/>
          <w:lang w:eastAsia="zh-CN"/>
        </w:rPr>
        <w:t xml:space="preserve">while </w:t>
      </w:r>
      <w:r w:rsidR="00E6317F" w:rsidRPr="002625EB">
        <w:rPr>
          <w:position w:val="-14"/>
        </w:rPr>
        <w:object w:dxaOrig="1800" w:dyaOrig="400">
          <v:shape id="_x0000_i1733" type="#_x0000_t75" style="width:79.55pt;height:18.4pt" o:ole="">
            <v:imagedata r:id="rId1216" o:title=""/>
          </v:shape>
          <o:OLEObject Type="Embed" ProgID="Equation.3" ShapeID="_x0000_i1733" DrawAspect="Content" ObjectID="_1661855991" r:id="rId1217"/>
        </w:object>
      </w:r>
    </w:p>
    <w:p w:rsidR="00716CCE" w:rsidRPr="002625EB" w:rsidRDefault="00F249B0" w:rsidP="00F25206">
      <w:pPr>
        <w:pStyle w:val="B3"/>
        <w:rPr>
          <w:lang w:eastAsia="zh-CN"/>
        </w:rPr>
      </w:pPr>
      <w:r w:rsidRPr="002625EB">
        <w:rPr>
          <w:rFonts w:hint="eastAsia"/>
          <w:lang w:eastAsia="zh-CN"/>
        </w:rPr>
        <w:t xml:space="preserve">if </w:t>
      </w:r>
      <w:r w:rsidRPr="002625EB">
        <w:rPr>
          <w:position w:val="-14"/>
        </w:rPr>
        <w:object w:dxaOrig="1240" w:dyaOrig="400">
          <v:shape id="_x0000_i1734" type="#_x0000_t75" style="width:54.4pt;height:18.4pt" o:ole="">
            <v:imagedata r:id="rId1177" o:title=""/>
          </v:shape>
          <o:OLEObject Type="Embed" ProgID="Equation.DSMT4" ShapeID="_x0000_i1734" DrawAspect="Content" ObjectID="_1661855992" r:id="rId1218"/>
        </w:object>
      </w:r>
    </w:p>
    <w:p w:rsidR="00481DAB" w:rsidRPr="002625EB" w:rsidRDefault="00716CCE" w:rsidP="00F25206">
      <w:pPr>
        <w:pStyle w:val="B4"/>
        <w:rPr>
          <w:lang w:eastAsia="zh-CN"/>
        </w:rPr>
      </w:pPr>
      <w:r w:rsidRPr="002625EB">
        <w:rPr>
          <w:rFonts w:hint="eastAsia"/>
          <w:lang w:eastAsia="zh-CN"/>
        </w:rPr>
        <w:t>if</w:t>
      </w:r>
      <w:r w:rsidR="006B18A7" w:rsidRPr="002625EB">
        <w:rPr>
          <w:rFonts w:hint="eastAsia"/>
          <w:lang w:eastAsia="zh-CN"/>
        </w:rPr>
        <w:t xml:space="preserve"> </w:t>
      </w:r>
      <w:r w:rsidR="00F249B0" w:rsidRPr="002625EB">
        <w:rPr>
          <w:position w:val="-14"/>
        </w:rPr>
        <w:object w:dxaOrig="3600" w:dyaOrig="400">
          <v:shape id="_x0000_i1735" type="#_x0000_t75" style="width:159.05pt;height:18.4pt" o:ole="">
            <v:imagedata r:id="rId1219" o:title=""/>
          </v:shape>
          <o:OLEObject Type="Embed" ProgID="Equation.DSMT4" ShapeID="_x0000_i1735" DrawAspect="Content" ObjectID="_1661855993" r:id="rId1220"/>
        </w:object>
      </w:r>
    </w:p>
    <w:p w:rsidR="00747C58" w:rsidRPr="002625EB" w:rsidRDefault="00747C58" w:rsidP="00F25206">
      <w:pPr>
        <w:pStyle w:val="B5"/>
        <w:rPr>
          <w:lang w:eastAsia="zh-CN"/>
        </w:rPr>
      </w:pPr>
      <w:r w:rsidRPr="002625EB">
        <w:rPr>
          <w:position w:val="-6"/>
        </w:rPr>
        <w:object w:dxaOrig="540" w:dyaOrig="279">
          <v:shape id="_x0000_i1736" type="#_x0000_t75" style="width:24.3pt;height:11.7pt" o:ole="">
            <v:imagedata r:id="rId1181" o:title=""/>
          </v:shape>
          <o:OLEObject Type="Embed" ProgID="Equation.3" ShapeID="_x0000_i1736" DrawAspect="Content" ObjectID="_1661855994" r:id="rId1221"/>
        </w:object>
      </w:r>
      <w:r w:rsidRPr="002625EB">
        <w:rPr>
          <w:rFonts w:hint="eastAsia"/>
          <w:lang w:eastAsia="zh-CN"/>
        </w:rPr>
        <w:t>;</w:t>
      </w:r>
    </w:p>
    <w:p w:rsidR="00E6317F" w:rsidRPr="002625EB" w:rsidRDefault="00F249B0" w:rsidP="00F25206">
      <w:pPr>
        <w:pStyle w:val="B5"/>
        <w:rPr>
          <w:lang w:eastAsia="zh-CN"/>
        </w:rPr>
      </w:pPr>
      <w:r w:rsidRPr="002625EB">
        <w:rPr>
          <w:position w:val="-14"/>
        </w:rPr>
        <w:object w:dxaOrig="1620" w:dyaOrig="400">
          <v:shape id="_x0000_i1737" type="#_x0000_t75" style="width:68.65pt;height:17.6pt" o:ole="">
            <v:imagedata r:id="rId1222" o:title=""/>
          </v:shape>
          <o:OLEObject Type="Embed" ProgID="Equation.DSMT4" ShapeID="_x0000_i1737" DrawAspect="Content" ObjectID="_1661855995" r:id="rId1223"/>
        </w:object>
      </w:r>
      <w:r w:rsidR="00E6317F" w:rsidRPr="002625EB">
        <w:rPr>
          <w:rFonts w:hint="eastAsia"/>
          <w:lang w:eastAsia="zh-CN"/>
        </w:rPr>
        <w:t>;</w:t>
      </w:r>
    </w:p>
    <w:p w:rsidR="00FB61DB" w:rsidRPr="002625EB" w:rsidRDefault="00FB61DB" w:rsidP="00F25206">
      <w:pPr>
        <w:pStyle w:val="B4"/>
        <w:rPr>
          <w:lang w:eastAsia="zh-CN"/>
        </w:rPr>
      </w:pPr>
      <w:r w:rsidRPr="002625EB">
        <w:rPr>
          <w:rFonts w:hint="eastAsia"/>
          <w:lang w:eastAsia="zh-CN"/>
        </w:rPr>
        <w:t>end if</w:t>
      </w:r>
    </w:p>
    <w:p w:rsidR="00747C58" w:rsidRPr="002625EB" w:rsidRDefault="00FB61DB" w:rsidP="00F25206">
      <w:pPr>
        <w:pStyle w:val="B4"/>
        <w:rPr>
          <w:lang w:eastAsia="zh-CN"/>
        </w:rPr>
      </w:pPr>
      <w:r w:rsidRPr="002625EB">
        <w:rPr>
          <w:rFonts w:hint="eastAsia"/>
          <w:lang w:eastAsia="zh-CN"/>
        </w:rPr>
        <w:t>if</w:t>
      </w:r>
      <w:r w:rsidR="006B18A7" w:rsidRPr="002625EB">
        <w:rPr>
          <w:rFonts w:hint="eastAsia"/>
          <w:lang w:eastAsia="zh-CN"/>
        </w:rPr>
        <w:t xml:space="preserve"> </w:t>
      </w:r>
      <w:r w:rsidR="00F249B0" w:rsidRPr="002625EB">
        <w:rPr>
          <w:position w:val="-14"/>
        </w:rPr>
        <w:object w:dxaOrig="3600" w:dyaOrig="400">
          <v:shape id="_x0000_i1738" type="#_x0000_t75" style="width:159.05pt;height:18.4pt" o:ole="">
            <v:imagedata r:id="rId1224" o:title=""/>
          </v:shape>
          <o:OLEObject Type="Embed" ProgID="Equation.DSMT4" ShapeID="_x0000_i1738" DrawAspect="Content" ObjectID="_1661855996" r:id="rId1225"/>
        </w:object>
      </w:r>
    </w:p>
    <w:p w:rsidR="00747C58" w:rsidRPr="002625EB" w:rsidRDefault="00F249B0" w:rsidP="00F25206">
      <w:pPr>
        <w:pStyle w:val="B5"/>
        <w:rPr>
          <w:lang w:eastAsia="zh-CN"/>
        </w:rPr>
      </w:pPr>
      <w:r w:rsidRPr="002625EB">
        <w:rPr>
          <w:position w:val="-18"/>
        </w:rPr>
        <w:object w:dxaOrig="4320" w:dyaOrig="480">
          <v:shape id="_x0000_i1739" type="#_x0000_t75" style="width:177.5pt;height:20.1pt" o:ole="">
            <v:imagedata r:id="rId1226" o:title=""/>
          </v:shape>
          <o:OLEObject Type="Embed" ProgID="Equation.DSMT4" ShapeID="_x0000_i1739" DrawAspect="Content" ObjectID="_1661855997" r:id="rId1227"/>
        </w:object>
      </w:r>
      <w:r w:rsidR="00E6317F" w:rsidRPr="002625EB">
        <w:rPr>
          <w:rFonts w:hint="eastAsia"/>
          <w:lang w:eastAsia="zh-CN"/>
        </w:rPr>
        <w:t>;</w:t>
      </w:r>
    </w:p>
    <w:p w:rsidR="00E6317F" w:rsidRPr="002625EB" w:rsidRDefault="00B966C3" w:rsidP="00F25206">
      <w:pPr>
        <w:pStyle w:val="B5"/>
        <w:rPr>
          <w:lang w:eastAsia="zh-CN"/>
        </w:rPr>
      </w:pPr>
      <w:r w:rsidRPr="002625EB">
        <w:rPr>
          <w:position w:val="-12"/>
        </w:rPr>
        <w:object w:dxaOrig="3900" w:dyaOrig="440">
          <v:shape id="_x0000_i1740" type="#_x0000_t75" style="width:165.75pt;height:18.4pt" o:ole="">
            <v:imagedata r:id="rId1228" o:title=""/>
          </v:shape>
          <o:OLEObject Type="Embed" ProgID="Equation.3" ShapeID="_x0000_i1740" DrawAspect="Content" ObjectID="_1661855998" r:id="rId1229"/>
        </w:object>
      </w:r>
      <w:r w:rsidR="00E6317F" w:rsidRPr="002625EB">
        <w:rPr>
          <w:rFonts w:hint="eastAsia"/>
          <w:lang w:eastAsia="zh-CN"/>
        </w:rPr>
        <w:t>;</w:t>
      </w:r>
    </w:p>
    <w:p w:rsidR="00FB61DB" w:rsidRPr="002625EB" w:rsidRDefault="00FB61DB"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rsidR="00FB61DB" w:rsidRPr="002625EB" w:rsidRDefault="00E6317F" w:rsidP="00F25206">
      <w:pPr>
        <w:pStyle w:val="B4"/>
        <w:rPr>
          <w:lang w:eastAsia="zh-CN"/>
        </w:rPr>
      </w:pPr>
      <w:r w:rsidRPr="002625EB">
        <w:rPr>
          <w:rFonts w:hint="eastAsia"/>
          <w:lang w:eastAsia="zh-CN"/>
        </w:rPr>
        <w:t xml:space="preserve">for </w:t>
      </w:r>
      <w:r w:rsidRPr="002625EB">
        <w:rPr>
          <w:position w:val="-10"/>
        </w:rPr>
        <w:object w:dxaOrig="560" w:dyaOrig="320">
          <v:shape id="_x0000_i1741" type="#_x0000_t75" style="width:24.3pt;height:13.4pt" o:ole="">
            <v:imagedata r:id="rId1191" o:title=""/>
          </v:shape>
          <o:OLEObject Type="Embed" ProgID="Equation.3" ShapeID="_x0000_i1741" DrawAspect="Content" ObjectID="_1661855999" r:id="rId1230"/>
        </w:object>
      </w:r>
      <w:r w:rsidRPr="002625EB">
        <w:rPr>
          <w:rFonts w:hint="eastAsia"/>
          <w:lang w:eastAsia="zh-CN"/>
        </w:rPr>
        <w:t xml:space="preserve"> to </w:t>
      </w:r>
      <w:r w:rsidRPr="002625EB">
        <w:rPr>
          <w:position w:val="-12"/>
        </w:rPr>
        <w:object w:dxaOrig="880" w:dyaOrig="380">
          <v:shape id="_x0000_i1742" type="#_x0000_t75" style="width:44.35pt;height:19.25pt" o:ole="">
            <v:imagedata r:id="rId1193" o:title=""/>
          </v:shape>
          <o:OLEObject Type="Embed" ProgID="Equation.3" ShapeID="_x0000_i1742" DrawAspect="Content" ObjectID="_1661856000" r:id="rId1231"/>
        </w:object>
      </w:r>
    </w:p>
    <w:p w:rsidR="00756D80" w:rsidRPr="002625EB" w:rsidRDefault="001A29EA" w:rsidP="00F25206">
      <w:pPr>
        <w:pStyle w:val="B5"/>
        <w:rPr>
          <w:lang w:eastAsia="zh-CN"/>
        </w:rPr>
      </w:pPr>
      <w:r w:rsidRPr="002625EB">
        <w:rPr>
          <w:position w:val="-14"/>
        </w:rPr>
        <w:object w:dxaOrig="1500" w:dyaOrig="400">
          <v:shape id="_x0000_i1743" type="#_x0000_t75" style="width:62.8pt;height:17.6pt" o:ole="">
            <v:imagedata r:id="rId1232" o:title=""/>
          </v:shape>
          <o:OLEObject Type="Embed" ProgID="Equation.DSMT4" ShapeID="_x0000_i1743" DrawAspect="Content" ObjectID="_1661856001" r:id="rId1233"/>
        </w:object>
      </w:r>
      <w:r w:rsidR="00756D80" w:rsidRPr="002625EB">
        <w:rPr>
          <w:rFonts w:hint="eastAsia"/>
          <w:lang w:eastAsia="zh-CN"/>
        </w:rPr>
        <w:t>;</w:t>
      </w:r>
    </w:p>
    <w:p w:rsidR="00756D80" w:rsidRPr="002625EB" w:rsidRDefault="00756D80" w:rsidP="00F25206">
      <w:pPr>
        <w:pStyle w:val="B5"/>
        <w:rPr>
          <w:lang w:eastAsia="zh-CN"/>
        </w:rPr>
      </w:pPr>
      <w:r w:rsidRPr="002625EB">
        <w:rPr>
          <w:rFonts w:hint="eastAsia"/>
          <w:lang w:eastAsia="zh-CN"/>
        </w:rPr>
        <w:t xml:space="preserve">for </w:t>
      </w:r>
      <w:r w:rsidRPr="002625EB">
        <w:rPr>
          <w:position w:val="-6"/>
        </w:rPr>
        <w:object w:dxaOrig="540" w:dyaOrig="279">
          <v:shape id="_x0000_i1744" type="#_x0000_t75" style="width:24.3pt;height:12.55pt" o:ole="">
            <v:imagedata r:id="rId1234" o:title=""/>
          </v:shape>
          <o:OLEObject Type="Embed" ProgID="Equation.3" ShapeID="_x0000_i1744" DrawAspect="Content" ObjectID="_1661856002" r:id="rId1235"/>
        </w:object>
      </w:r>
      <w:r w:rsidRPr="002625EB">
        <w:rPr>
          <w:rFonts w:hint="eastAsia"/>
          <w:lang w:eastAsia="zh-CN"/>
        </w:rPr>
        <w:t xml:space="preserve"> to </w:t>
      </w:r>
      <w:r w:rsidRPr="002625EB">
        <w:rPr>
          <w:position w:val="-12"/>
        </w:rPr>
        <w:object w:dxaOrig="1080" w:dyaOrig="360">
          <v:shape id="_x0000_i1745" type="#_x0000_t75" style="width:47.7pt;height:16.75pt" o:ole="">
            <v:imagedata r:id="rId1236" o:title=""/>
          </v:shape>
          <o:OLEObject Type="Embed" ProgID="Equation.3" ShapeID="_x0000_i1745" DrawAspect="Content" ObjectID="_1661856003" r:id="rId1237"/>
        </w:object>
      </w:r>
    </w:p>
    <w:p w:rsidR="00756D80" w:rsidRPr="002625EB" w:rsidRDefault="00756D80" w:rsidP="00F25206">
      <w:pPr>
        <w:pStyle w:val="B5"/>
        <w:ind w:left="1985"/>
        <w:rPr>
          <w:lang w:eastAsia="zh-CN"/>
        </w:rPr>
      </w:pPr>
      <w:r w:rsidRPr="002625EB">
        <w:rPr>
          <w:position w:val="-20"/>
        </w:rPr>
        <w:object w:dxaOrig="1380" w:dyaOrig="460">
          <v:shape id="_x0000_i1746" type="#_x0000_t75" style="width:61.1pt;height:21.75pt" o:ole="">
            <v:imagedata r:id="rId1238" o:title=""/>
          </v:shape>
          <o:OLEObject Type="Embed" ProgID="Equation.3" ShapeID="_x0000_i1746" DrawAspect="Content" ObjectID="_1661856004" r:id="rId1239"/>
        </w:object>
      </w:r>
      <w:r w:rsidRPr="002625EB">
        <w:rPr>
          <w:rFonts w:hint="eastAsia"/>
          <w:lang w:eastAsia="zh-CN"/>
        </w:rPr>
        <w:t>;</w:t>
      </w:r>
    </w:p>
    <w:p w:rsidR="00756D80" w:rsidRPr="002625EB" w:rsidRDefault="00756D80" w:rsidP="00F25206">
      <w:pPr>
        <w:pStyle w:val="B5"/>
        <w:ind w:left="1985"/>
        <w:rPr>
          <w:lang w:eastAsia="zh-CN"/>
        </w:rPr>
      </w:pPr>
      <w:r w:rsidRPr="002625EB">
        <w:rPr>
          <w:position w:val="-14"/>
        </w:rPr>
        <w:object w:dxaOrig="1960" w:dyaOrig="400">
          <v:shape id="_x0000_i1747" type="#_x0000_t75" style="width:87.05pt;height:18.4pt" o:ole="">
            <v:imagedata r:id="rId1240" o:title=""/>
          </v:shape>
          <o:OLEObject Type="Embed" ProgID="Equation.3" ShapeID="_x0000_i1747" DrawAspect="Content" ObjectID="_1661856005" r:id="rId1241"/>
        </w:object>
      </w:r>
      <w:r w:rsidR="003877F1" w:rsidRPr="002625EB">
        <w:rPr>
          <w:rFonts w:hint="eastAsia"/>
          <w:lang w:eastAsia="zh-CN"/>
        </w:rPr>
        <w:t>;</w:t>
      </w:r>
    </w:p>
    <w:p w:rsidR="00756D80" w:rsidRPr="002625EB" w:rsidRDefault="00756D80" w:rsidP="00F25206">
      <w:pPr>
        <w:pStyle w:val="B5"/>
        <w:ind w:left="1985"/>
        <w:rPr>
          <w:lang w:eastAsia="zh-CN"/>
        </w:rPr>
      </w:pPr>
      <w:r w:rsidRPr="002625EB">
        <w:rPr>
          <w:position w:val="-12"/>
        </w:rPr>
        <w:object w:dxaOrig="2100" w:dyaOrig="380">
          <v:shape id="_x0000_i1748" type="#_x0000_t75" style="width:93.75pt;height:17.6pt" o:ole="">
            <v:imagedata r:id="rId1242" o:title=""/>
          </v:shape>
          <o:OLEObject Type="Embed" ProgID="Equation.3" ShapeID="_x0000_i1748" DrawAspect="Content" ObjectID="_1661856006" r:id="rId1243"/>
        </w:object>
      </w:r>
      <w:r w:rsidRPr="002625EB">
        <w:rPr>
          <w:rFonts w:hint="eastAsia"/>
          <w:lang w:eastAsia="zh-CN"/>
        </w:rPr>
        <w:t>;</w:t>
      </w:r>
    </w:p>
    <w:p w:rsidR="00756D80" w:rsidRPr="002625EB" w:rsidRDefault="00756D80" w:rsidP="00F25206">
      <w:pPr>
        <w:pStyle w:val="B5"/>
        <w:rPr>
          <w:lang w:eastAsia="zh-CN"/>
        </w:rPr>
      </w:pPr>
      <w:r w:rsidRPr="002625EB">
        <w:rPr>
          <w:rFonts w:hint="eastAsia"/>
          <w:lang w:eastAsia="zh-CN"/>
        </w:rPr>
        <w:t>end for</w:t>
      </w:r>
    </w:p>
    <w:p w:rsidR="00E6317F" w:rsidRPr="002625EB" w:rsidRDefault="00E6317F" w:rsidP="00F25206">
      <w:pPr>
        <w:pStyle w:val="B4"/>
        <w:rPr>
          <w:lang w:eastAsia="zh-CN"/>
        </w:rPr>
      </w:pPr>
      <w:r w:rsidRPr="002625EB">
        <w:rPr>
          <w:rFonts w:hint="eastAsia"/>
          <w:lang w:eastAsia="zh-CN"/>
        </w:rPr>
        <w:t>end for</w:t>
      </w:r>
    </w:p>
    <w:p w:rsidR="00D86316" w:rsidRPr="002625EB" w:rsidRDefault="00D86316" w:rsidP="00F25206">
      <w:pPr>
        <w:pStyle w:val="B4"/>
        <w:rPr>
          <w:lang w:eastAsia="zh-CN"/>
        </w:rPr>
      </w:pPr>
      <w:r w:rsidRPr="002625EB">
        <w:rPr>
          <w:position w:val="-14"/>
        </w:rPr>
        <w:object w:dxaOrig="1020" w:dyaOrig="400">
          <v:shape id="_x0000_i1749" type="#_x0000_t75" style="width:43.55pt;height:18.4pt" o:ole="">
            <v:imagedata r:id="rId1244" o:title=""/>
          </v:shape>
          <o:OLEObject Type="Embed" ProgID="Equation.DSMT4" ShapeID="_x0000_i1749" DrawAspect="Content" ObjectID="_1661856007" r:id="rId1245"/>
        </w:object>
      </w:r>
      <w:r w:rsidRPr="002625EB">
        <w:t>;</w:t>
      </w:r>
    </w:p>
    <w:p w:rsidR="00756D80" w:rsidRPr="002625EB" w:rsidRDefault="00756D80" w:rsidP="00F25206">
      <w:pPr>
        <w:pStyle w:val="B4"/>
        <w:rPr>
          <w:lang w:eastAsia="zh-CN"/>
        </w:rPr>
      </w:pPr>
      <w:r w:rsidRPr="002625EB">
        <w:rPr>
          <w:rFonts w:hint="eastAsia"/>
          <w:lang w:eastAsia="zh-CN"/>
        </w:rPr>
        <w:t xml:space="preserve">for </w:t>
      </w:r>
      <w:r w:rsidRPr="002625EB">
        <w:rPr>
          <w:position w:val="-10"/>
        </w:rPr>
        <w:object w:dxaOrig="560" w:dyaOrig="320">
          <v:shape id="_x0000_i1750" type="#_x0000_t75" style="width:24.3pt;height:13.4pt" o:ole="">
            <v:imagedata r:id="rId1191" o:title=""/>
          </v:shape>
          <o:OLEObject Type="Embed" ProgID="Equation.3" ShapeID="_x0000_i1750" DrawAspect="Content" ObjectID="_1661856008" r:id="rId1246"/>
        </w:object>
      </w:r>
      <w:r w:rsidRPr="002625EB">
        <w:rPr>
          <w:rFonts w:hint="eastAsia"/>
          <w:lang w:eastAsia="zh-CN"/>
        </w:rPr>
        <w:t xml:space="preserve"> to </w:t>
      </w:r>
      <w:r w:rsidRPr="002625EB">
        <w:rPr>
          <w:position w:val="-12"/>
        </w:rPr>
        <w:object w:dxaOrig="880" w:dyaOrig="380">
          <v:shape id="_x0000_i1751" type="#_x0000_t75" style="width:44.35pt;height:19.25pt" o:ole="">
            <v:imagedata r:id="rId1193" o:title=""/>
          </v:shape>
          <o:OLEObject Type="Embed" ProgID="Equation.3" ShapeID="_x0000_i1751" DrawAspect="Content" ObjectID="_1661856009" r:id="rId1247"/>
        </w:object>
      </w:r>
    </w:p>
    <w:p w:rsidR="00756D80" w:rsidRPr="002625EB" w:rsidRDefault="00D86316" w:rsidP="00F25206">
      <w:pPr>
        <w:pStyle w:val="B5"/>
        <w:rPr>
          <w:lang w:eastAsia="zh-CN"/>
        </w:rPr>
      </w:pPr>
      <w:r w:rsidRPr="002625EB">
        <w:rPr>
          <w:position w:val="-14"/>
        </w:rPr>
        <w:object w:dxaOrig="2640" w:dyaOrig="400">
          <v:shape id="_x0000_i1752" type="#_x0000_t75" style="width:111.35pt;height:18.4pt" o:ole="">
            <v:imagedata r:id="rId1248" o:title=""/>
          </v:shape>
          <o:OLEObject Type="Embed" ProgID="Equation.DSMT4" ShapeID="_x0000_i1752" DrawAspect="Content" ObjectID="_1661856010" r:id="rId1249"/>
        </w:object>
      </w:r>
      <w:r w:rsidR="009C59B2" w:rsidRPr="002625EB">
        <w:t>;</w:t>
      </w:r>
    </w:p>
    <w:p w:rsidR="00756D80" w:rsidRPr="002625EB" w:rsidRDefault="00756D80" w:rsidP="00F25206">
      <w:pPr>
        <w:pStyle w:val="B4"/>
        <w:rPr>
          <w:lang w:eastAsia="zh-CN"/>
        </w:rPr>
      </w:pPr>
      <w:r w:rsidRPr="002625EB">
        <w:rPr>
          <w:rFonts w:hint="eastAsia"/>
          <w:lang w:eastAsia="zh-CN"/>
        </w:rPr>
        <w:t>end for</w:t>
      </w:r>
    </w:p>
    <w:p w:rsidR="00D86316" w:rsidRPr="002625EB" w:rsidRDefault="00D86316" w:rsidP="00237CDC">
      <w:pPr>
        <w:pStyle w:val="B4"/>
        <w:rPr>
          <w:lang w:eastAsia="zh-CN"/>
        </w:rPr>
      </w:pPr>
      <w:r w:rsidRPr="002625EB">
        <w:object w:dxaOrig="1880" w:dyaOrig="400">
          <v:shape id="_x0000_i1753" type="#_x0000_t75" style="width:81.2pt;height:18.4pt" o:ole="">
            <v:imagedata r:id="rId1250" o:title=""/>
          </v:shape>
          <o:OLEObject Type="Embed" ProgID="Equation.DSMT4" ShapeID="_x0000_i1753" DrawAspect="Content" ObjectID="_1661856011" r:id="rId1251"/>
        </w:object>
      </w:r>
      <w:r w:rsidRPr="002625EB">
        <w:rPr>
          <w:rFonts w:hint="eastAsia"/>
          <w:lang w:eastAsia="zh-CN"/>
        </w:rPr>
        <w:t>;</w:t>
      </w:r>
    </w:p>
    <w:p w:rsidR="00D86316" w:rsidRPr="002625EB" w:rsidRDefault="00D86316" w:rsidP="00237CDC">
      <w:pPr>
        <w:pStyle w:val="B4"/>
        <w:rPr>
          <w:lang w:eastAsia="zh-CN"/>
        </w:rPr>
      </w:pPr>
      <w:r w:rsidRPr="002625EB">
        <w:object w:dxaOrig="2400" w:dyaOrig="400">
          <v:shape id="_x0000_i1754" type="#_x0000_t75" style="width:102.15pt;height:18.4pt" o:ole="">
            <v:imagedata r:id="rId1252" o:title=""/>
          </v:shape>
          <o:OLEObject Type="Embed" ProgID="Equation.DSMT4" ShapeID="_x0000_i1754" DrawAspect="Content" ObjectID="_1661856012" r:id="rId1253"/>
        </w:object>
      </w:r>
      <w:r w:rsidRPr="002625EB">
        <w:rPr>
          <w:rFonts w:hint="eastAsia"/>
          <w:lang w:eastAsia="zh-CN"/>
        </w:rPr>
        <w:t>;</w:t>
      </w:r>
    </w:p>
    <w:p w:rsidR="001A29EA" w:rsidRPr="002625EB" w:rsidRDefault="001A29EA" w:rsidP="00237CDC">
      <w:pPr>
        <w:pStyle w:val="B4"/>
        <w:rPr>
          <w:lang w:eastAsia="zh-CN"/>
        </w:rPr>
      </w:pPr>
      <w:r w:rsidRPr="002625EB">
        <w:rPr>
          <w:position w:val="-16"/>
        </w:rPr>
        <w:object w:dxaOrig="1660" w:dyaOrig="440">
          <v:shape id="_x0000_i1755" type="#_x0000_t75" style="width:69.5pt;height:18.4pt" o:ole="">
            <v:imagedata r:id="rId1145" o:title=""/>
          </v:shape>
          <o:OLEObject Type="Embed" ProgID="Equation.DSMT4" ShapeID="_x0000_i1755" DrawAspect="Content" ObjectID="_1661856013" r:id="rId1254"/>
        </w:object>
      </w:r>
      <w:r w:rsidRPr="002625EB">
        <w:rPr>
          <w:rFonts w:hint="eastAsia"/>
          <w:lang w:eastAsia="zh-CN"/>
        </w:rPr>
        <w:t>;</w:t>
      </w:r>
    </w:p>
    <w:p w:rsidR="00756D80" w:rsidRPr="002625EB" w:rsidRDefault="001A29EA" w:rsidP="00237CDC">
      <w:pPr>
        <w:pStyle w:val="B4"/>
        <w:rPr>
          <w:lang w:eastAsia="zh-CN"/>
        </w:rPr>
      </w:pPr>
      <w:r w:rsidRPr="002625EB">
        <w:rPr>
          <w:position w:val="-16"/>
        </w:rPr>
        <w:object w:dxaOrig="2180" w:dyaOrig="440">
          <v:shape id="_x0000_i1756" type="#_x0000_t75" style="width:92.95pt;height:18.4pt" o:ole="">
            <v:imagedata r:id="rId1139" o:title=""/>
          </v:shape>
          <o:OLEObject Type="Embed" ProgID="Equation.DSMT4" ShapeID="_x0000_i1756" DrawAspect="Content" ObjectID="_1661856014" r:id="rId1255"/>
        </w:object>
      </w:r>
      <w:r w:rsidRPr="002625EB">
        <w:rPr>
          <w:rFonts w:hint="eastAsia"/>
          <w:lang w:eastAsia="zh-CN"/>
        </w:rPr>
        <w:t>;</w:t>
      </w:r>
    </w:p>
    <w:p w:rsidR="001A29EA" w:rsidRPr="002625EB" w:rsidRDefault="001A29EA" w:rsidP="00F25206">
      <w:pPr>
        <w:pStyle w:val="B3"/>
        <w:rPr>
          <w:lang w:eastAsia="zh-CN"/>
        </w:rPr>
      </w:pPr>
      <w:r w:rsidRPr="002625EB">
        <w:rPr>
          <w:lang w:eastAsia="zh-CN"/>
        </w:rPr>
        <w:t>end if</w:t>
      </w:r>
    </w:p>
    <w:p w:rsidR="00FB61DB" w:rsidRPr="002625EB" w:rsidRDefault="00FB61DB" w:rsidP="00F25206">
      <w:pPr>
        <w:pStyle w:val="B3"/>
        <w:rPr>
          <w:lang w:eastAsia="zh-CN"/>
        </w:rPr>
      </w:pPr>
      <w:r w:rsidRPr="002625EB">
        <w:rPr>
          <w:position w:val="-6"/>
        </w:rPr>
        <w:object w:dxaOrig="760" w:dyaOrig="279">
          <v:shape id="_x0000_i1757" type="#_x0000_t75" style="width:33.5pt;height:12.55pt" o:ole="">
            <v:imagedata r:id="rId1199" o:title=""/>
          </v:shape>
          <o:OLEObject Type="Embed" ProgID="Equation.3" ShapeID="_x0000_i1757" DrawAspect="Content" ObjectID="_1661856015" r:id="rId1256"/>
        </w:object>
      </w:r>
      <w:r w:rsidRPr="002625EB">
        <w:rPr>
          <w:rFonts w:hint="eastAsia"/>
          <w:lang w:eastAsia="zh-CN"/>
        </w:rPr>
        <w:t>;</w:t>
      </w:r>
    </w:p>
    <w:p w:rsidR="00716CCE" w:rsidRPr="002625EB" w:rsidRDefault="00716CCE" w:rsidP="00F25206">
      <w:pPr>
        <w:pStyle w:val="B2"/>
        <w:rPr>
          <w:lang w:eastAsia="zh-CN"/>
        </w:rPr>
      </w:pPr>
      <w:r w:rsidRPr="002625EB">
        <w:rPr>
          <w:rFonts w:hint="eastAsia"/>
          <w:lang w:eastAsia="zh-CN"/>
        </w:rPr>
        <w:t>end while</w:t>
      </w:r>
    </w:p>
    <w:p w:rsidR="00716CCE" w:rsidRPr="002625EB" w:rsidRDefault="00716CCE" w:rsidP="00F25206">
      <w:pPr>
        <w:pStyle w:val="B1"/>
        <w:rPr>
          <w:lang w:eastAsia="zh-CN"/>
        </w:rPr>
      </w:pPr>
      <w:r w:rsidRPr="002625EB">
        <w:rPr>
          <w:rFonts w:hint="eastAsia"/>
          <w:lang w:eastAsia="zh-CN"/>
        </w:rPr>
        <w:t>end for</w:t>
      </w:r>
    </w:p>
    <w:p w:rsidR="00716CCE" w:rsidRPr="002625EB" w:rsidRDefault="00716CCE" w:rsidP="00716CCE">
      <w:pPr>
        <w:rPr>
          <w:lang w:eastAsia="zh-CN"/>
        </w:rPr>
      </w:pPr>
      <w:r w:rsidRPr="002625EB">
        <w:rPr>
          <w:rFonts w:hint="eastAsia"/>
          <w:lang w:eastAsia="zh-CN"/>
        </w:rPr>
        <w:t>end if</w:t>
      </w:r>
    </w:p>
    <w:p w:rsidR="00ED2855" w:rsidRPr="002625EB" w:rsidRDefault="00ED2855" w:rsidP="00ED2855">
      <w:pPr>
        <w:rPr>
          <w:lang w:eastAsia="zh-CN"/>
        </w:rPr>
      </w:pPr>
    </w:p>
    <w:p w:rsidR="00FD7D91" w:rsidRPr="002625EB" w:rsidRDefault="00FD7D91" w:rsidP="00ED2855">
      <w:pPr>
        <w:rPr>
          <w:b/>
          <w:u w:val="single"/>
          <w:lang w:eastAsia="zh-CN"/>
        </w:rPr>
      </w:pPr>
      <w:r w:rsidRPr="002625EB">
        <w:rPr>
          <w:rFonts w:hint="eastAsia"/>
          <w:b/>
          <w:u w:val="single"/>
          <w:lang w:eastAsia="zh-CN"/>
        </w:rPr>
        <w:t>Step 3:</w:t>
      </w:r>
    </w:p>
    <w:p w:rsidR="00343076" w:rsidRPr="002625EB" w:rsidRDefault="00343076" w:rsidP="00716CCE">
      <w:pPr>
        <w:rPr>
          <w:lang w:eastAsia="zh-CN"/>
        </w:rPr>
      </w:pPr>
      <w:r w:rsidRPr="002625EB">
        <w:rPr>
          <w:rFonts w:hint="eastAsia"/>
          <w:lang w:eastAsia="zh-CN"/>
        </w:rPr>
        <w:t xml:space="preserve">if CSI is </w:t>
      </w:r>
      <w:r w:rsidRPr="002625EB">
        <w:rPr>
          <w:lang w:eastAsia="zh-CN"/>
        </w:rPr>
        <w:t>present</w:t>
      </w:r>
      <w:r w:rsidRPr="002625EB">
        <w:rPr>
          <w:rFonts w:hint="eastAsia"/>
          <w:lang w:eastAsia="zh-CN"/>
        </w:rPr>
        <w:t xml:space="preserve"> for transmission on the PUSCH,</w:t>
      </w:r>
    </w:p>
    <w:p w:rsidR="00C41612" w:rsidRPr="002625EB" w:rsidRDefault="00C41612" w:rsidP="00F25206">
      <w:pPr>
        <w:pStyle w:val="B1"/>
        <w:rPr>
          <w:lang w:eastAsia="zh-CN"/>
        </w:rPr>
      </w:pPr>
      <w:r w:rsidRPr="002625EB">
        <w:rPr>
          <w:rFonts w:hint="eastAsia"/>
          <w:lang w:eastAsia="zh-CN"/>
        </w:rPr>
        <w:t xml:space="preserve">Set </w:t>
      </w:r>
      <w:r w:rsidRPr="002625EB">
        <w:rPr>
          <w:position w:val="-12"/>
        </w:rPr>
        <w:object w:dxaOrig="1440" w:dyaOrig="380">
          <v:shape id="_x0000_i1758" type="#_x0000_t75" style="width:62.8pt;height:17.6pt" o:ole="">
            <v:imagedata r:id="rId1257" o:title=""/>
          </v:shape>
          <o:OLEObject Type="Embed" ProgID="Equation.3" ShapeID="_x0000_i1758" DrawAspect="Content" ObjectID="_1661856016" r:id="rId1258"/>
        </w:object>
      </w:r>
      <w:r w:rsidRPr="002625EB">
        <w:rPr>
          <w:rFonts w:hint="eastAsia"/>
          <w:lang w:eastAsia="zh-CN"/>
        </w:rPr>
        <w:t>;</w:t>
      </w:r>
    </w:p>
    <w:p w:rsidR="00C41612" w:rsidRPr="002625EB" w:rsidRDefault="00C41612" w:rsidP="00F25206">
      <w:pPr>
        <w:pStyle w:val="B1"/>
        <w:rPr>
          <w:lang w:eastAsia="zh-CN"/>
        </w:rPr>
      </w:pPr>
      <w:r w:rsidRPr="002625EB">
        <w:rPr>
          <w:rFonts w:hint="eastAsia"/>
          <w:lang w:eastAsia="zh-CN"/>
        </w:rPr>
        <w:t xml:space="preserve">Set </w:t>
      </w:r>
      <w:r w:rsidRPr="002625EB">
        <w:rPr>
          <w:position w:val="-12"/>
        </w:rPr>
        <w:object w:dxaOrig="1480" w:dyaOrig="380">
          <v:shape id="_x0000_i1759" type="#_x0000_t75" style="width:65.3pt;height:17.6pt" o:ole="">
            <v:imagedata r:id="rId1259" o:title=""/>
          </v:shape>
          <o:OLEObject Type="Embed" ProgID="Equation.3" ShapeID="_x0000_i1759" DrawAspect="Content" ObjectID="_1661856017" r:id="rId1260"/>
        </w:object>
      </w:r>
      <w:r w:rsidRPr="002625EB">
        <w:rPr>
          <w:rFonts w:hint="eastAsia"/>
          <w:lang w:eastAsia="zh-CN"/>
        </w:rPr>
        <w:t>;</w:t>
      </w:r>
    </w:p>
    <w:p w:rsidR="00C41612" w:rsidRPr="002625EB" w:rsidRDefault="00C41612" w:rsidP="00F25206">
      <w:pPr>
        <w:pStyle w:val="B1"/>
        <w:rPr>
          <w:lang w:eastAsia="zh-CN"/>
        </w:rPr>
      </w:pPr>
      <w:r w:rsidRPr="002625EB">
        <w:rPr>
          <w:rFonts w:hint="eastAsia"/>
          <w:lang w:eastAsia="zh-CN"/>
        </w:rPr>
        <w:t xml:space="preserve">Set </w:t>
      </w:r>
      <w:r w:rsidRPr="002625EB">
        <w:rPr>
          <w:position w:val="-14"/>
        </w:rPr>
        <w:object w:dxaOrig="1180" w:dyaOrig="400">
          <v:shape id="_x0000_i1760" type="#_x0000_t75" style="width:52.75pt;height:18.4pt" o:ole="">
            <v:imagedata r:id="rId1261" o:title=""/>
          </v:shape>
          <o:OLEObject Type="Embed" ProgID="Equation.3" ShapeID="_x0000_i1760" DrawAspect="Content" ObjectID="_1661856018" r:id="rId1262"/>
        </w:object>
      </w:r>
      <w:r w:rsidRPr="002625EB">
        <w:rPr>
          <w:rFonts w:hint="eastAsia"/>
          <w:lang w:eastAsia="zh-CN"/>
        </w:rPr>
        <w:t>;</w:t>
      </w:r>
    </w:p>
    <w:p w:rsidR="00C41612" w:rsidRPr="002625EB" w:rsidRDefault="00C41612" w:rsidP="00F25206">
      <w:pPr>
        <w:pStyle w:val="B1"/>
        <w:rPr>
          <w:lang w:eastAsia="zh-CN"/>
        </w:rPr>
      </w:pPr>
      <w:r w:rsidRPr="002625EB">
        <w:rPr>
          <w:lang w:eastAsia="zh-CN"/>
        </w:rPr>
        <w:t xml:space="preserve">for </w:t>
      </w:r>
      <w:r w:rsidR="00C03804" w:rsidRPr="002625EB">
        <w:rPr>
          <w:position w:val="-6"/>
        </w:rPr>
        <w:object w:dxaOrig="460" w:dyaOrig="279">
          <v:shape id="_x0000_i1761" type="#_x0000_t75" style="width:20.95pt;height:12.55pt" o:ole="">
            <v:imagedata r:id="rId1263" o:title=""/>
          </v:shape>
          <o:OLEObject Type="Embed" ProgID="Equation.3" ShapeID="_x0000_i1761" DrawAspect="Content" ObjectID="_1661856019" r:id="rId1264"/>
        </w:object>
      </w:r>
      <w:r w:rsidRPr="002625EB">
        <w:rPr>
          <w:rFonts w:hint="eastAsia"/>
          <w:lang w:eastAsia="zh-CN"/>
        </w:rPr>
        <w:t xml:space="preserve"> to </w:t>
      </w:r>
      <w:r w:rsidR="00C03804" w:rsidRPr="002625EB">
        <w:rPr>
          <w:position w:val="-14"/>
        </w:rPr>
        <w:object w:dxaOrig="740" w:dyaOrig="400">
          <v:shape id="_x0000_i1762" type="#_x0000_t75" style="width:31.8pt;height:17.6pt" o:ole="">
            <v:imagedata r:id="rId1265" o:title=""/>
          </v:shape>
          <o:OLEObject Type="Embed" ProgID="Equation.3" ShapeID="_x0000_i1762" DrawAspect="Content" ObjectID="_1661856020" r:id="rId1266"/>
        </w:object>
      </w:r>
    </w:p>
    <w:p w:rsidR="00C41612" w:rsidRPr="002625EB" w:rsidRDefault="00B966C3" w:rsidP="00F25206">
      <w:pPr>
        <w:pStyle w:val="B2"/>
        <w:rPr>
          <w:lang w:eastAsia="zh-CN"/>
        </w:rPr>
      </w:pPr>
      <w:r w:rsidRPr="002625EB">
        <w:rPr>
          <w:position w:val="-12"/>
        </w:rPr>
        <w:object w:dxaOrig="680" w:dyaOrig="380">
          <v:shape id="_x0000_i1763" type="#_x0000_t75" style="width:31.8pt;height:17.6pt" o:ole="">
            <v:imagedata r:id="rId1267" o:title=""/>
          </v:shape>
          <o:OLEObject Type="Embed" ProgID="Equation.3" ShapeID="_x0000_i1763" DrawAspect="Content" ObjectID="_1661856021" r:id="rId1268"/>
        </w:object>
      </w:r>
      <w:r w:rsidR="00C41612" w:rsidRPr="002625EB">
        <w:rPr>
          <w:rFonts w:hint="eastAsia"/>
          <w:lang w:eastAsia="zh-CN"/>
        </w:rPr>
        <w:t>;</w:t>
      </w:r>
    </w:p>
    <w:p w:rsidR="00D7271B" w:rsidRPr="002625EB" w:rsidRDefault="00D7271B" w:rsidP="00F25206">
      <w:pPr>
        <w:pStyle w:val="B2"/>
        <w:rPr>
          <w:lang w:eastAsia="zh-CN"/>
        </w:rPr>
      </w:pPr>
      <w:r w:rsidRPr="002625EB">
        <w:rPr>
          <w:rFonts w:hint="eastAsia"/>
          <w:lang w:eastAsia="zh-CN"/>
        </w:rPr>
        <w:t xml:space="preserve">while </w:t>
      </w:r>
      <w:r w:rsidR="00C03804" w:rsidRPr="002625EB">
        <w:rPr>
          <w:position w:val="-14"/>
        </w:rPr>
        <w:object w:dxaOrig="2360" w:dyaOrig="420">
          <v:shape id="_x0000_i1764" type="#_x0000_t75" style="width:104.65pt;height:19.25pt" o:ole="">
            <v:imagedata r:id="rId1269" o:title=""/>
          </v:shape>
          <o:OLEObject Type="Embed" ProgID="Equation.DSMT4" ShapeID="_x0000_i1764" DrawAspect="Content" ObjectID="_1661856022" r:id="rId1270"/>
        </w:object>
      </w:r>
    </w:p>
    <w:p w:rsidR="00D7271B" w:rsidRPr="002625EB" w:rsidRDefault="00D7271B" w:rsidP="00F25206">
      <w:pPr>
        <w:pStyle w:val="B3"/>
        <w:rPr>
          <w:lang w:eastAsia="zh-CN"/>
        </w:rPr>
      </w:pPr>
      <w:r w:rsidRPr="002625EB">
        <w:rPr>
          <w:position w:val="-6"/>
        </w:rPr>
        <w:object w:dxaOrig="760" w:dyaOrig="279">
          <v:shape id="_x0000_i1765" type="#_x0000_t75" style="width:33.5pt;height:12.55pt" o:ole="">
            <v:imagedata r:id="rId1271" o:title=""/>
          </v:shape>
          <o:OLEObject Type="Embed" ProgID="Equation.3" ShapeID="_x0000_i1765" DrawAspect="Content" ObjectID="_1661856023" r:id="rId1272"/>
        </w:object>
      </w:r>
      <w:r w:rsidRPr="002625EB">
        <w:rPr>
          <w:rFonts w:hint="eastAsia"/>
          <w:lang w:eastAsia="zh-CN"/>
        </w:rPr>
        <w:t>;</w:t>
      </w:r>
    </w:p>
    <w:p w:rsidR="00D7271B" w:rsidRPr="002625EB" w:rsidRDefault="00D7271B" w:rsidP="00F25206">
      <w:pPr>
        <w:pStyle w:val="B2"/>
        <w:rPr>
          <w:lang w:eastAsia="zh-CN"/>
        </w:rPr>
      </w:pPr>
      <w:r w:rsidRPr="002625EB">
        <w:rPr>
          <w:rFonts w:hint="eastAsia"/>
          <w:lang w:eastAsia="zh-CN"/>
        </w:rPr>
        <w:t>end while</w:t>
      </w:r>
    </w:p>
    <w:p w:rsidR="00C41612" w:rsidRPr="002625EB" w:rsidRDefault="00C41612" w:rsidP="00F25206">
      <w:pPr>
        <w:pStyle w:val="B2"/>
      </w:pPr>
      <w:r w:rsidRPr="002625EB">
        <w:rPr>
          <w:rFonts w:hint="eastAsia"/>
          <w:lang w:eastAsia="zh-CN"/>
        </w:rPr>
        <w:t xml:space="preserve">while </w:t>
      </w:r>
      <w:r w:rsidRPr="002625EB">
        <w:rPr>
          <w:position w:val="-14"/>
        </w:rPr>
        <w:object w:dxaOrig="2299" w:dyaOrig="400">
          <v:shape id="_x0000_i1766" type="#_x0000_t75" style="width:103pt;height:18.4pt" o:ole="">
            <v:imagedata r:id="rId1273" o:title=""/>
          </v:shape>
          <o:OLEObject Type="Embed" ProgID="Equation.3" ShapeID="_x0000_i1766" DrawAspect="Content" ObjectID="_1661856024" r:id="rId1274"/>
        </w:object>
      </w:r>
    </w:p>
    <w:p w:rsidR="00C03804" w:rsidRPr="002625EB" w:rsidRDefault="00C03804" w:rsidP="00F25206">
      <w:pPr>
        <w:pStyle w:val="B3"/>
        <w:rPr>
          <w:lang w:eastAsia="zh-CN"/>
        </w:rPr>
      </w:pPr>
      <w:r w:rsidRPr="002625EB">
        <w:rPr>
          <w:rFonts w:hint="eastAsia"/>
          <w:lang w:eastAsia="zh-CN"/>
        </w:rPr>
        <w:t xml:space="preserve">if </w:t>
      </w:r>
      <w:r w:rsidRPr="002625EB">
        <w:rPr>
          <w:position w:val="-14"/>
        </w:rPr>
        <w:object w:dxaOrig="2360" w:dyaOrig="420">
          <v:shape id="_x0000_i1767" type="#_x0000_t75" style="width:104.65pt;height:19.25pt" o:ole="">
            <v:imagedata r:id="rId1275" o:title=""/>
          </v:shape>
          <o:OLEObject Type="Embed" ProgID="Equation.DSMT4" ShapeID="_x0000_i1767" DrawAspect="Content" ObjectID="_1661856025" r:id="rId1276"/>
        </w:object>
      </w:r>
    </w:p>
    <w:p w:rsidR="00C41612" w:rsidRPr="002625EB" w:rsidRDefault="00C41612" w:rsidP="00F25206">
      <w:pPr>
        <w:pStyle w:val="B4"/>
        <w:rPr>
          <w:lang w:eastAsia="zh-CN"/>
        </w:rPr>
      </w:pPr>
      <w:r w:rsidRPr="002625EB">
        <w:rPr>
          <w:rFonts w:hint="eastAsia"/>
          <w:lang w:eastAsia="zh-CN"/>
        </w:rPr>
        <w:t>if</w:t>
      </w:r>
      <w:r w:rsidR="006B18A7" w:rsidRPr="002625EB">
        <w:rPr>
          <w:rFonts w:hint="eastAsia"/>
          <w:lang w:eastAsia="zh-CN"/>
        </w:rPr>
        <w:t xml:space="preserve"> </w:t>
      </w:r>
      <w:r w:rsidR="00C03804" w:rsidRPr="002625EB">
        <w:rPr>
          <w:position w:val="-18"/>
        </w:rPr>
        <w:object w:dxaOrig="5360" w:dyaOrig="480">
          <v:shape id="_x0000_i1768" type="#_x0000_t75" style="width:236.95pt;height:21.75pt" o:ole="">
            <v:imagedata r:id="rId1277" o:title=""/>
          </v:shape>
          <o:OLEObject Type="Embed" ProgID="Equation.DSMT4" ShapeID="_x0000_i1768" DrawAspect="Content" ObjectID="_1661856026" r:id="rId1278"/>
        </w:object>
      </w:r>
      <w:r w:rsidR="00C03804" w:rsidRPr="002625EB">
        <w:rPr>
          <w:rFonts w:hint="eastAsia"/>
          <w:lang w:eastAsia="zh-CN"/>
        </w:rPr>
        <w:t xml:space="preserve"> </w:t>
      </w:r>
    </w:p>
    <w:p w:rsidR="00C41612" w:rsidRPr="002625EB" w:rsidRDefault="00C41612" w:rsidP="00F25206">
      <w:pPr>
        <w:pStyle w:val="B5"/>
        <w:rPr>
          <w:lang w:eastAsia="zh-CN"/>
        </w:rPr>
      </w:pPr>
      <w:r w:rsidRPr="002625EB">
        <w:rPr>
          <w:position w:val="-6"/>
        </w:rPr>
        <w:object w:dxaOrig="540" w:dyaOrig="279">
          <v:shape id="_x0000_i1769" type="#_x0000_t75" style="width:24.3pt;height:11.7pt" o:ole="">
            <v:imagedata r:id="rId1181" o:title=""/>
          </v:shape>
          <o:OLEObject Type="Embed" ProgID="Equation.3" ShapeID="_x0000_i1769" DrawAspect="Content" ObjectID="_1661856027" r:id="rId1279"/>
        </w:object>
      </w:r>
      <w:r w:rsidRPr="002625EB">
        <w:rPr>
          <w:rFonts w:hint="eastAsia"/>
          <w:lang w:eastAsia="zh-CN"/>
        </w:rPr>
        <w:t>;</w:t>
      </w:r>
    </w:p>
    <w:p w:rsidR="00C41612" w:rsidRPr="002625EB" w:rsidRDefault="008B1543" w:rsidP="00F25206">
      <w:pPr>
        <w:pStyle w:val="B5"/>
        <w:rPr>
          <w:lang w:eastAsia="zh-CN"/>
        </w:rPr>
      </w:pPr>
      <w:r w:rsidRPr="002625EB">
        <w:rPr>
          <w:position w:val="-14"/>
        </w:rPr>
        <w:object w:dxaOrig="2740" w:dyaOrig="420">
          <v:shape id="_x0000_i1770" type="#_x0000_t75" style="width:116.35pt;height:18.4pt" o:ole="">
            <v:imagedata r:id="rId1280" o:title=""/>
          </v:shape>
          <o:OLEObject Type="Embed" ProgID="Equation.DSMT4" ShapeID="_x0000_i1770" DrawAspect="Content" ObjectID="_1661856028" r:id="rId1281"/>
        </w:object>
      </w:r>
      <w:r w:rsidR="00C41612" w:rsidRPr="002625EB">
        <w:rPr>
          <w:rFonts w:hint="eastAsia"/>
          <w:lang w:eastAsia="zh-CN"/>
        </w:rPr>
        <w:t>;</w:t>
      </w:r>
    </w:p>
    <w:p w:rsidR="00C41612" w:rsidRPr="002625EB" w:rsidRDefault="00C41612" w:rsidP="00F25206">
      <w:pPr>
        <w:pStyle w:val="B4"/>
        <w:rPr>
          <w:lang w:eastAsia="zh-CN"/>
        </w:rPr>
      </w:pPr>
      <w:r w:rsidRPr="002625EB">
        <w:rPr>
          <w:rFonts w:hint="eastAsia"/>
          <w:lang w:eastAsia="zh-CN"/>
        </w:rPr>
        <w:t>end if</w:t>
      </w:r>
    </w:p>
    <w:p w:rsidR="00C41612" w:rsidRPr="002625EB" w:rsidRDefault="00C41612" w:rsidP="00F25206">
      <w:pPr>
        <w:pStyle w:val="B4"/>
        <w:rPr>
          <w:lang w:eastAsia="zh-CN"/>
        </w:rPr>
      </w:pPr>
      <w:r w:rsidRPr="002625EB">
        <w:rPr>
          <w:rFonts w:hint="eastAsia"/>
          <w:lang w:eastAsia="zh-CN"/>
        </w:rPr>
        <w:t>if</w:t>
      </w:r>
      <w:r w:rsidR="006B18A7" w:rsidRPr="002625EB">
        <w:rPr>
          <w:rFonts w:hint="eastAsia"/>
          <w:lang w:eastAsia="zh-CN"/>
        </w:rPr>
        <w:t xml:space="preserve"> </w:t>
      </w:r>
      <w:r w:rsidR="008B1543" w:rsidRPr="002625EB">
        <w:rPr>
          <w:position w:val="-18"/>
        </w:rPr>
        <w:object w:dxaOrig="5360" w:dyaOrig="480">
          <v:shape id="_x0000_i1771" type="#_x0000_t75" style="width:236.95pt;height:21.75pt" o:ole="">
            <v:imagedata r:id="rId1282" o:title=""/>
          </v:shape>
          <o:OLEObject Type="Embed" ProgID="Equation.DSMT4" ShapeID="_x0000_i1771" DrawAspect="Content" ObjectID="_1661856029" r:id="rId1283"/>
        </w:object>
      </w:r>
      <w:r w:rsidR="008B1543" w:rsidRPr="002625EB">
        <w:rPr>
          <w:rFonts w:hint="eastAsia"/>
          <w:lang w:eastAsia="zh-CN"/>
        </w:rPr>
        <w:t xml:space="preserve"> </w:t>
      </w:r>
    </w:p>
    <w:p w:rsidR="00C41612" w:rsidRPr="002625EB" w:rsidRDefault="008B1543" w:rsidP="008B1543">
      <w:pPr>
        <w:pStyle w:val="B5"/>
        <w:rPr>
          <w:lang w:eastAsia="zh-CN"/>
        </w:rPr>
      </w:pPr>
      <w:r w:rsidRPr="002625EB">
        <w:rPr>
          <w:position w:val="-20"/>
        </w:rPr>
        <w:object w:dxaOrig="6080" w:dyaOrig="520">
          <v:shape id="_x0000_i1772" type="#_x0000_t75" style="width:249.5pt;height:21.75pt" o:ole="">
            <v:imagedata r:id="rId1284" o:title=""/>
          </v:shape>
          <o:OLEObject Type="Embed" ProgID="Equation.DSMT4" ShapeID="_x0000_i1772" DrawAspect="Content" ObjectID="_1661856030" r:id="rId1285"/>
        </w:object>
      </w:r>
      <w:r w:rsidR="00C41612" w:rsidRPr="002625EB">
        <w:rPr>
          <w:rFonts w:hint="eastAsia"/>
          <w:lang w:eastAsia="zh-CN"/>
        </w:rPr>
        <w:t>;</w:t>
      </w:r>
    </w:p>
    <w:p w:rsidR="00C41612" w:rsidRPr="002625EB" w:rsidRDefault="000E3378" w:rsidP="00F25206">
      <w:pPr>
        <w:pStyle w:val="B5"/>
        <w:rPr>
          <w:lang w:eastAsia="zh-CN"/>
        </w:rPr>
      </w:pPr>
      <w:r w:rsidRPr="002625EB">
        <w:rPr>
          <w:position w:val="-12"/>
        </w:rPr>
        <w:object w:dxaOrig="4400" w:dyaOrig="440">
          <v:shape id="_x0000_i1773" type="#_x0000_t75" style="width:185.85pt;height:18.4pt" o:ole="">
            <v:imagedata r:id="rId1286" o:title=""/>
          </v:shape>
          <o:OLEObject Type="Embed" ProgID="Equation.3" ShapeID="_x0000_i1773" DrawAspect="Content" ObjectID="_1661856031" r:id="rId1287"/>
        </w:object>
      </w:r>
      <w:r w:rsidR="00C41612" w:rsidRPr="002625EB">
        <w:rPr>
          <w:rFonts w:hint="eastAsia"/>
          <w:lang w:eastAsia="zh-CN"/>
        </w:rPr>
        <w:t>;</w:t>
      </w:r>
    </w:p>
    <w:p w:rsidR="00C41612" w:rsidRPr="002625EB" w:rsidRDefault="00C41612"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rsidR="00EC42CD" w:rsidRPr="002625EB" w:rsidRDefault="008B1543" w:rsidP="00F25206">
      <w:pPr>
        <w:pStyle w:val="B4"/>
        <w:rPr>
          <w:lang w:eastAsia="zh-CN"/>
        </w:rPr>
      </w:pPr>
      <w:r w:rsidRPr="002625EB">
        <w:rPr>
          <w:position w:val="-12"/>
        </w:rPr>
        <w:object w:dxaOrig="1820" w:dyaOrig="380">
          <v:shape id="_x0000_i1774" type="#_x0000_t75" style="width:77pt;height:15.9pt" o:ole="">
            <v:imagedata r:id="rId1288" o:title=""/>
          </v:shape>
          <o:OLEObject Type="Embed" ProgID="Equation.DSMT4" ShapeID="_x0000_i1774" DrawAspect="Content" ObjectID="_1661856032" r:id="rId1289"/>
        </w:object>
      </w:r>
      <w:r w:rsidR="00EC42CD" w:rsidRPr="002625EB">
        <w:rPr>
          <w:rFonts w:hint="eastAsia"/>
          <w:lang w:eastAsia="zh-CN"/>
        </w:rPr>
        <w:t>;</w:t>
      </w:r>
    </w:p>
    <w:p w:rsidR="00C41612" w:rsidRPr="002625EB" w:rsidRDefault="00C41612" w:rsidP="00F25206">
      <w:pPr>
        <w:pStyle w:val="B4"/>
        <w:rPr>
          <w:lang w:eastAsia="zh-CN"/>
        </w:rPr>
      </w:pPr>
      <w:r w:rsidRPr="002625EB">
        <w:rPr>
          <w:rFonts w:hint="eastAsia"/>
          <w:lang w:eastAsia="zh-CN"/>
        </w:rPr>
        <w:t xml:space="preserve">for </w:t>
      </w:r>
      <w:r w:rsidRPr="002625EB">
        <w:rPr>
          <w:position w:val="-10"/>
        </w:rPr>
        <w:object w:dxaOrig="560" w:dyaOrig="320">
          <v:shape id="_x0000_i1775" type="#_x0000_t75" style="width:24.3pt;height:13.4pt" o:ole="">
            <v:imagedata r:id="rId1191" o:title=""/>
          </v:shape>
          <o:OLEObject Type="Embed" ProgID="Equation.3" ShapeID="_x0000_i1775" DrawAspect="Content" ObjectID="_1661856033" r:id="rId1290"/>
        </w:object>
      </w:r>
      <w:r w:rsidRPr="002625EB">
        <w:rPr>
          <w:rFonts w:hint="eastAsia"/>
          <w:lang w:eastAsia="zh-CN"/>
        </w:rPr>
        <w:t xml:space="preserve"> to </w:t>
      </w:r>
      <w:r w:rsidRPr="002625EB">
        <w:rPr>
          <w:position w:val="-12"/>
        </w:rPr>
        <w:object w:dxaOrig="880" w:dyaOrig="380">
          <v:shape id="_x0000_i1776" type="#_x0000_t75" style="width:44.35pt;height:19.25pt" o:ole="">
            <v:imagedata r:id="rId1193" o:title=""/>
          </v:shape>
          <o:OLEObject Type="Embed" ProgID="Equation.3" ShapeID="_x0000_i1776" DrawAspect="Content" ObjectID="_1661856034" r:id="rId1291"/>
        </w:object>
      </w:r>
    </w:p>
    <w:p w:rsidR="00C41612" w:rsidRPr="002625EB" w:rsidRDefault="008B1543" w:rsidP="00F25206">
      <w:pPr>
        <w:pStyle w:val="B5"/>
        <w:rPr>
          <w:lang w:eastAsia="zh-CN"/>
        </w:rPr>
      </w:pPr>
      <w:r w:rsidRPr="002625EB">
        <w:rPr>
          <w:position w:val="-14"/>
        </w:rPr>
        <w:object w:dxaOrig="1540" w:dyaOrig="400">
          <v:shape id="_x0000_i1777" type="#_x0000_t75" style="width:65.3pt;height:17.6pt" o:ole="">
            <v:imagedata r:id="rId1292" o:title=""/>
          </v:shape>
          <o:OLEObject Type="Embed" ProgID="Equation.DSMT4" ShapeID="_x0000_i1777" DrawAspect="Content" ObjectID="_1661856035" r:id="rId1293"/>
        </w:object>
      </w:r>
      <w:r w:rsidR="00C41612" w:rsidRPr="002625EB">
        <w:rPr>
          <w:rFonts w:hint="eastAsia"/>
          <w:lang w:eastAsia="zh-CN"/>
        </w:rPr>
        <w:t>;</w:t>
      </w:r>
    </w:p>
    <w:p w:rsidR="00C41612" w:rsidRPr="002625EB" w:rsidRDefault="00C41612" w:rsidP="00F25206">
      <w:pPr>
        <w:pStyle w:val="B5"/>
        <w:rPr>
          <w:lang w:eastAsia="zh-CN"/>
        </w:rPr>
      </w:pPr>
      <w:r w:rsidRPr="002625EB">
        <w:rPr>
          <w:rFonts w:hint="eastAsia"/>
          <w:lang w:eastAsia="zh-CN"/>
        </w:rPr>
        <w:t xml:space="preserve">for </w:t>
      </w:r>
      <w:r w:rsidRPr="002625EB">
        <w:rPr>
          <w:position w:val="-6"/>
        </w:rPr>
        <w:object w:dxaOrig="540" w:dyaOrig="279">
          <v:shape id="_x0000_i1778" type="#_x0000_t75" style="width:24.3pt;height:12.55pt" o:ole="">
            <v:imagedata r:id="rId1234" o:title=""/>
          </v:shape>
          <o:OLEObject Type="Embed" ProgID="Equation.3" ShapeID="_x0000_i1778" DrawAspect="Content" ObjectID="_1661856036" r:id="rId1294"/>
        </w:object>
      </w:r>
      <w:r w:rsidRPr="002625EB">
        <w:rPr>
          <w:rFonts w:hint="eastAsia"/>
          <w:lang w:eastAsia="zh-CN"/>
        </w:rPr>
        <w:t xml:space="preserve"> to </w:t>
      </w:r>
      <w:r w:rsidRPr="002625EB">
        <w:rPr>
          <w:position w:val="-12"/>
        </w:rPr>
        <w:object w:dxaOrig="1080" w:dyaOrig="360">
          <v:shape id="_x0000_i1779" type="#_x0000_t75" style="width:47.7pt;height:16.75pt" o:ole="">
            <v:imagedata r:id="rId1236" o:title=""/>
          </v:shape>
          <o:OLEObject Type="Embed" ProgID="Equation.3" ShapeID="_x0000_i1779" DrawAspect="Content" ObjectID="_1661856037" r:id="rId1295"/>
        </w:object>
      </w:r>
    </w:p>
    <w:p w:rsidR="00C41612" w:rsidRPr="002625EB" w:rsidRDefault="00FD7D91" w:rsidP="00F25206">
      <w:pPr>
        <w:pStyle w:val="B5"/>
        <w:ind w:left="1985"/>
        <w:rPr>
          <w:lang w:eastAsia="zh-CN"/>
        </w:rPr>
      </w:pPr>
      <w:r w:rsidRPr="002625EB">
        <w:rPr>
          <w:position w:val="-20"/>
        </w:rPr>
        <w:object w:dxaOrig="1480" w:dyaOrig="460">
          <v:shape id="_x0000_i1780" type="#_x0000_t75" style="width:65.3pt;height:21.75pt" o:ole="">
            <v:imagedata r:id="rId1296" o:title=""/>
          </v:shape>
          <o:OLEObject Type="Embed" ProgID="Equation.3" ShapeID="_x0000_i1780" DrawAspect="Content" ObjectID="_1661856038" r:id="rId1297"/>
        </w:object>
      </w:r>
      <w:r w:rsidR="00C41612" w:rsidRPr="002625EB">
        <w:rPr>
          <w:rFonts w:hint="eastAsia"/>
          <w:lang w:eastAsia="zh-CN"/>
        </w:rPr>
        <w:t>;</w:t>
      </w:r>
    </w:p>
    <w:p w:rsidR="00C41612" w:rsidRPr="002625EB" w:rsidRDefault="00FD7D91" w:rsidP="00F25206">
      <w:pPr>
        <w:pStyle w:val="B5"/>
        <w:ind w:left="1985"/>
        <w:rPr>
          <w:lang w:eastAsia="zh-CN"/>
        </w:rPr>
      </w:pPr>
      <w:r w:rsidRPr="002625EB">
        <w:rPr>
          <w:position w:val="-14"/>
        </w:rPr>
        <w:object w:dxaOrig="2140" w:dyaOrig="400">
          <v:shape id="_x0000_i1781" type="#_x0000_t75" style="width:94.6pt;height:18.4pt" o:ole="">
            <v:imagedata r:id="rId1298" o:title=""/>
          </v:shape>
          <o:OLEObject Type="Embed" ProgID="Equation.3" ShapeID="_x0000_i1781" DrawAspect="Content" ObjectID="_1661856039" r:id="rId1299"/>
        </w:object>
      </w:r>
      <w:r w:rsidR="003877F1" w:rsidRPr="002625EB">
        <w:rPr>
          <w:rFonts w:hint="eastAsia"/>
          <w:lang w:eastAsia="zh-CN"/>
        </w:rPr>
        <w:t>;</w:t>
      </w:r>
    </w:p>
    <w:p w:rsidR="00C41612" w:rsidRPr="002625EB" w:rsidRDefault="00FD7D91" w:rsidP="00F25206">
      <w:pPr>
        <w:pStyle w:val="B5"/>
        <w:ind w:left="1985"/>
        <w:rPr>
          <w:lang w:eastAsia="zh-CN"/>
        </w:rPr>
      </w:pPr>
      <w:r w:rsidRPr="002625EB">
        <w:rPr>
          <w:position w:val="-12"/>
        </w:rPr>
        <w:object w:dxaOrig="2580" w:dyaOrig="380">
          <v:shape id="_x0000_i1782" type="#_x0000_t75" style="width:113.85pt;height:17.6pt" o:ole="">
            <v:imagedata r:id="rId1300" o:title=""/>
          </v:shape>
          <o:OLEObject Type="Embed" ProgID="Equation.3" ShapeID="_x0000_i1782" DrawAspect="Content" ObjectID="_1661856040" r:id="rId1301"/>
        </w:object>
      </w:r>
      <w:r w:rsidR="00C41612" w:rsidRPr="002625EB">
        <w:rPr>
          <w:rFonts w:hint="eastAsia"/>
          <w:lang w:eastAsia="zh-CN"/>
        </w:rPr>
        <w:t>;</w:t>
      </w:r>
    </w:p>
    <w:p w:rsidR="00C41612" w:rsidRPr="002625EB" w:rsidRDefault="00C41612" w:rsidP="00F25206">
      <w:pPr>
        <w:pStyle w:val="B5"/>
        <w:rPr>
          <w:lang w:eastAsia="zh-CN"/>
        </w:rPr>
      </w:pPr>
      <w:r w:rsidRPr="002625EB">
        <w:rPr>
          <w:rFonts w:hint="eastAsia"/>
          <w:lang w:eastAsia="zh-CN"/>
        </w:rPr>
        <w:t>end for</w:t>
      </w:r>
    </w:p>
    <w:p w:rsidR="00C41612" w:rsidRPr="002625EB" w:rsidRDefault="00C41612" w:rsidP="00F25206">
      <w:pPr>
        <w:pStyle w:val="B4"/>
        <w:rPr>
          <w:lang w:eastAsia="zh-CN"/>
        </w:rPr>
      </w:pPr>
      <w:r w:rsidRPr="002625EB">
        <w:rPr>
          <w:rFonts w:hint="eastAsia"/>
          <w:lang w:eastAsia="zh-CN"/>
        </w:rPr>
        <w:t>end for</w:t>
      </w:r>
    </w:p>
    <w:p w:rsidR="00D86316" w:rsidRPr="002625EB" w:rsidRDefault="00D86316" w:rsidP="00F25206">
      <w:pPr>
        <w:pStyle w:val="B4"/>
        <w:rPr>
          <w:lang w:eastAsia="zh-CN"/>
        </w:rPr>
      </w:pPr>
      <w:r w:rsidRPr="002625EB">
        <w:rPr>
          <w:position w:val="-14"/>
        </w:rPr>
        <w:object w:dxaOrig="1020" w:dyaOrig="400">
          <v:shape id="_x0000_i1783" type="#_x0000_t75" style="width:43.55pt;height:18.4pt" o:ole="">
            <v:imagedata r:id="rId1244" o:title=""/>
          </v:shape>
          <o:OLEObject Type="Embed" ProgID="Equation.DSMT4" ShapeID="_x0000_i1783" DrawAspect="Content" ObjectID="_1661856041" r:id="rId1302"/>
        </w:object>
      </w:r>
      <w:r w:rsidRPr="002625EB">
        <w:t>;</w:t>
      </w:r>
    </w:p>
    <w:p w:rsidR="00C41612" w:rsidRPr="002625EB" w:rsidRDefault="00C41612" w:rsidP="00F25206">
      <w:pPr>
        <w:pStyle w:val="B4"/>
        <w:rPr>
          <w:lang w:eastAsia="zh-CN"/>
        </w:rPr>
      </w:pPr>
      <w:r w:rsidRPr="002625EB">
        <w:rPr>
          <w:rFonts w:hint="eastAsia"/>
          <w:lang w:eastAsia="zh-CN"/>
        </w:rPr>
        <w:t xml:space="preserve">for </w:t>
      </w:r>
      <w:r w:rsidRPr="002625EB">
        <w:rPr>
          <w:position w:val="-10"/>
        </w:rPr>
        <w:object w:dxaOrig="560" w:dyaOrig="320">
          <v:shape id="_x0000_i1784" type="#_x0000_t75" style="width:24.3pt;height:13.4pt" o:ole="">
            <v:imagedata r:id="rId1191" o:title=""/>
          </v:shape>
          <o:OLEObject Type="Embed" ProgID="Equation.3" ShapeID="_x0000_i1784" DrawAspect="Content" ObjectID="_1661856042" r:id="rId1303"/>
        </w:object>
      </w:r>
      <w:r w:rsidRPr="002625EB">
        <w:rPr>
          <w:rFonts w:hint="eastAsia"/>
          <w:lang w:eastAsia="zh-CN"/>
        </w:rPr>
        <w:t xml:space="preserve"> to </w:t>
      </w:r>
      <w:r w:rsidRPr="002625EB">
        <w:rPr>
          <w:position w:val="-12"/>
        </w:rPr>
        <w:object w:dxaOrig="880" w:dyaOrig="380">
          <v:shape id="_x0000_i1785" type="#_x0000_t75" style="width:44.35pt;height:19.25pt" o:ole="">
            <v:imagedata r:id="rId1193" o:title=""/>
          </v:shape>
          <o:OLEObject Type="Embed" ProgID="Equation.3" ShapeID="_x0000_i1785" DrawAspect="Content" ObjectID="_1661856043" r:id="rId1304"/>
        </w:object>
      </w:r>
    </w:p>
    <w:p w:rsidR="00C41612" w:rsidRPr="002625EB" w:rsidRDefault="00D86316" w:rsidP="00F25206">
      <w:pPr>
        <w:pStyle w:val="B5"/>
        <w:rPr>
          <w:lang w:eastAsia="zh-CN"/>
        </w:rPr>
      </w:pPr>
      <w:r w:rsidRPr="002625EB">
        <w:rPr>
          <w:position w:val="-14"/>
        </w:rPr>
        <w:object w:dxaOrig="2680" w:dyaOrig="400">
          <v:shape id="_x0000_i1786" type="#_x0000_t75" style="width:113.85pt;height:18.4pt" o:ole="">
            <v:imagedata r:id="rId1305" o:title=""/>
          </v:shape>
          <o:OLEObject Type="Embed" ProgID="Equation.DSMT4" ShapeID="_x0000_i1786" DrawAspect="Content" ObjectID="_1661856044" r:id="rId1306"/>
        </w:object>
      </w:r>
      <w:r w:rsidR="009C59B2" w:rsidRPr="002625EB">
        <w:t>;</w:t>
      </w:r>
    </w:p>
    <w:p w:rsidR="00C41612" w:rsidRPr="002625EB" w:rsidRDefault="00C41612" w:rsidP="00F25206">
      <w:pPr>
        <w:pStyle w:val="B4"/>
        <w:rPr>
          <w:lang w:eastAsia="zh-CN"/>
        </w:rPr>
      </w:pPr>
      <w:r w:rsidRPr="002625EB">
        <w:rPr>
          <w:rFonts w:hint="eastAsia"/>
          <w:lang w:eastAsia="zh-CN"/>
        </w:rPr>
        <w:t>end for</w:t>
      </w:r>
    </w:p>
    <w:p w:rsidR="009C59B2" w:rsidRPr="002625EB" w:rsidRDefault="009C59B2" w:rsidP="00237CDC">
      <w:pPr>
        <w:pStyle w:val="B4"/>
        <w:rPr>
          <w:lang w:eastAsia="zh-CN"/>
        </w:rPr>
      </w:pPr>
      <w:r w:rsidRPr="002625EB">
        <w:object w:dxaOrig="1880" w:dyaOrig="400">
          <v:shape id="_x0000_i1787" type="#_x0000_t75" style="width:81.2pt;height:18.4pt" o:ole="">
            <v:imagedata r:id="rId1250" o:title=""/>
          </v:shape>
          <o:OLEObject Type="Embed" ProgID="Equation.DSMT4" ShapeID="_x0000_i1787" DrawAspect="Content" ObjectID="_1661856045" r:id="rId1307"/>
        </w:object>
      </w:r>
      <w:r w:rsidRPr="002625EB">
        <w:rPr>
          <w:rFonts w:hint="eastAsia"/>
          <w:lang w:eastAsia="zh-CN"/>
        </w:rPr>
        <w:t>;</w:t>
      </w:r>
    </w:p>
    <w:p w:rsidR="009C59B2" w:rsidRPr="002625EB" w:rsidRDefault="009C59B2" w:rsidP="009C59B2">
      <w:pPr>
        <w:pStyle w:val="B4"/>
        <w:rPr>
          <w:lang w:eastAsia="zh-CN"/>
        </w:rPr>
      </w:pPr>
      <w:r w:rsidRPr="002625EB">
        <w:object w:dxaOrig="2400" w:dyaOrig="400">
          <v:shape id="_x0000_i1788" type="#_x0000_t75" style="width:102.15pt;height:18.4pt" o:ole="">
            <v:imagedata r:id="rId1252" o:title=""/>
          </v:shape>
          <o:OLEObject Type="Embed" ProgID="Equation.DSMT4" ShapeID="_x0000_i1788" DrawAspect="Content" ObjectID="_1661856046" r:id="rId1308"/>
        </w:object>
      </w:r>
      <w:r w:rsidRPr="002625EB">
        <w:rPr>
          <w:rFonts w:hint="eastAsia"/>
          <w:lang w:eastAsia="zh-CN"/>
        </w:rPr>
        <w:t>;</w:t>
      </w:r>
    </w:p>
    <w:p w:rsidR="00AE2418" w:rsidRPr="002625EB" w:rsidRDefault="00AE2418" w:rsidP="00F25206">
      <w:pPr>
        <w:pStyle w:val="B4"/>
        <w:rPr>
          <w:lang w:eastAsia="zh-CN"/>
        </w:rPr>
      </w:pPr>
      <w:r w:rsidRPr="002625EB">
        <w:rPr>
          <w:position w:val="-16"/>
        </w:rPr>
        <w:object w:dxaOrig="1660" w:dyaOrig="440">
          <v:shape id="_x0000_i1789" type="#_x0000_t75" style="width:69.5pt;height:18.4pt" o:ole="">
            <v:imagedata r:id="rId1145" o:title=""/>
          </v:shape>
          <o:OLEObject Type="Embed" ProgID="Equation.DSMT4" ShapeID="_x0000_i1789" DrawAspect="Content" ObjectID="_1661856047" r:id="rId1309"/>
        </w:object>
      </w:r>
      <w:r w:rsidRPr="002625EB">
        <w:rPr>
          <w:rFonts w:hint="eastAsia"/>
          <w:lang w:eastAsia="zh-CN"/>
        </w:rPr>
        <w:t>;</w:t>
      </w:r>
    </w:p>
    <w:p w:rsidR="00AE2418" w:rsidRPr="002625EB" w:rsidRDefault="00AE2418" w:rsidP="00F25206">
      <w:pPr>
        <w:pStyle w:val="B4"/>
        <w:rPr>
          <w:lang w:eastAsia="zh-CN"/>
        </w:rPr>
      </w:pPr>
      <w:r w:rsidRPr="002625EB">
        <w:rPr>
          <w:position w:val="-16"/>
        </w:rPr>
        <w:object w:dxaOrig="2180" w:dyaOrig="440">
          <v:shape id="_x0000_i1790" type="#_x0000_t75" style="width:92.95pt;height:18.4pt" o:ole="">
            <v:imagedata r:id="rId1139" o:title=""/>
          </v:shape>
          <o:OLEObject Type="Embed" ProgID="Equation.DSMT4" ShapeID="_x0000_i1790" DrawAspect="Content" ObjectID="_1661856048" r:id="rId1310"/>
        </w:object>
      </w:r>
      <w:r w:rsidRPr="002625EB">
        <w:rPr>
          <w:rFonts w:hint="eastAsia"/>
          <w:lang w:eastAsia="zh-CN"/>
        </w:rPr>
        <w:t>;</w:t>
      </w:r>
    </w:p>
    <w:p w:rsidR="009C59B2" w:rsidRPr="002625EB" w:rsidRDefault="00AE2418" w:rsidP="00F25206">
      <w:pPr>
        <w:pStyle w:val="B3"/>
        <w:rPr>
          <w:lang w:eastAsia="zh-CN"/>
        </w:rPr>
      </w:pPr>
      <w:r w:rsidRPr="002625EB">
        <w:rPr>
          <w:rFonts w:hint="eastAsia"/>
          <w:lang w:eastAsia="zh-CN"/>
        </w:rPr>
        <w:t>end if</w:t>
      </w:r>
    </w:p>
    <w:p w:rsidR="00C41612" w:rsidRPr="002625EB" w:rsidRDefault="00C41612" w:rsidP="00F25206">
      <w:pPr>
        <w:pStyle w:val="B3"/>
        <w:rPr>
          <w:lang w:eastAsia="zh-CN"/>
        </w:rPr>
      </w:pPr>
      <w:r w:rsidRPr="002625EB">
        <w:rPr>
          <w:position w:val="-6"/>
        </w:rPr>
        <w:object w:dxaOrig="760" w:dyaOrig="279">
          <v:shape id="_x0000_i1791" type="#_x0000_t75" style="width:33.5pt;height:12.55pt" o:ole="">
            <v:imagedata r:id="rId1199" o:title=""/>
          </v:shape>
          <o:OLEObject Type="Embed" ProgID="Equation.3" ShapeID="_x0000_i1791" DrawAspect="Content" ObjectID="_1661856049" r:id="rId1311"/>
        </w:object>
      </w:r>
      <w:r w:rsidRPr="002625EB">
        <w:rPr>
          <w:rFonts w:hint="eastAsia"/>
          <w:lang w:eastAsia="zh-CN"/>
        </w:rPr>
        <w:t>;</w:t>
      </w:r>
    </w:p>
    <w:p w:rsidR="00C41612" w:rsidRPr="002625EB" w:rsidRDefault="00C41612" w:rsidP="00F25206">
      <w:pPr>
        <w:pStyle w:val="B2"/>
        <w:rPr>
          <w:lang w:eastAsia="zh-CN"/>
        </w:rPr>
      </w:pPr>
      <w:r w:rsidRPr="002625EB">
        <w:rPr>
          <w:rFonts w:hint="eastAsia"/>
          <w:lang w:eastAsia="zh-CN"/>
        </w:rPr>
        <w:t>end while</w:t>
      </w:r>
    </w:p>
    <w:p w:rsidR="00343076" w:rsidRPr="002625EB" w:rsidRDefault="00C41612" w:rsidP="00F25206">
      <w:pPr>
        <w:pStyle w:val="B1"/>
        <w:rPr>
          <w:lang w:eastAsia="zh-CN"/>
        </w:rPr>
      </w:pPr>
      <w:r w:rsidRPr="002625EB">
        <w:rPr>
          <w:rFonts w:hint="eastAsia"/>
          <w:lang w:eastAsia="zh-CN"/>
        </w:rPr>
        <w:t>end for</w:t>
      </w:r>
    </w:p>
    <w:p w:rsidR="00EC42CD" w:rsidRPr="002625EB" w:rsidRDefault="00EC42CD" w:rsidP="00F25206">
      <w:pPr>
        <w:pStyle w:val="B1"/>
        <w:rPr>
          <w:lang w:eastAsia="zh-CN"/>
        </w:rPr>
      </w:pPr>
    </w:p>
    <w:p w:rsidR="00EC42CD" w:rsidRPr="002625EB" w:rsidRDefault="00EC42CD" w:rsidP="00F25206">
      <w:pPr>
        <w:pStyle w:val="B1"/>
        <w:rPr>
          <w:lang w:eastAsia="zh-CN"/>
        </w:rPr>
      </w:pPr>
      <w:r w:rsidRPr="002625EB">
        <w:rPr>
          <w:rFonts w:hint="eastAsia"/>
          <w:lang w:eastAsia="zh-CN"/>
        </w:rPr>
        <w:t xml:space="preserve">Set </w:t>
      </w:r>
      <w:r w:rsidRPr="002625EB">
        <w:rPr>
          <w:position w:val="-12"/>
        </w:rPr>
        <w:object w:dxaOrig="1440" w:dyaOrig="380">
          <v:shape id="_x0000_i1792" type="#_x0000_t75" style="width:62.8pt;height:17.6pt" o:ole="">
            <v:imagedata r:id="rId1312" o:title=""/>
          </v:shape>
          <o:OLEObject Type="Embed" ProgID="Equation.3" ShapeID="_x0000_i1792" DrawAspect="Content" ObjectID="_1661856050" r:id="rId1313"/>
        </w:object>
      </w:r>
      <w:r w:rsidRPr="002625EB">
        <w:rPr>
          <w:rFonts w:hint="eastAsia"/>
          <w:lang w:eastAsia="zh-CN"/>
        </w:rPr>
        <w:t>;</w:t>
      </w:r>
    </w:p>
    <w:p w:rsidR="00EC42CD" w:rsidRPr="002625EB" w:rsidRDefault="00EC42CD" w:rsidP="00F25206">
      <w:pPr>
        <w:pStyle w:val="B1"/>
        <w:rPr>
          <w:lang w:eastAsia="zh-CN"/>
        </w:rPr>
      </w:pPr>
      <w:r w:rsidRPr="002625EB">
        <w:rPr>
          <w:rFonts w:hint="eastAsia"/>
          <w:lang w:eastAsia="zh-CN"/>
        </w:rPr>
        <w:t xml:space="preserve">Set </w:t>
      </w:r>
      <w:r w:rsidRPr="002625EB">
        <w:rPr>
          <w:position w:val="-12"/>
        </w:rPr>
        <w:object w:dxaOrig="1480" w:dyaOrig="380">
          <v:shape id="_x0000_i1793" type="#_x0000_t75" style="width:65.3pt;height:17.6pt" o:ole="">
            <v:imagedata r:id="rId1314" o:title=""/>
          </v:shape>
          <o:OLEObject Type="Embed" ProgID="Equation.3" ShapeID="_x0000_i1793" DrawAspect="Content" ObjectID="_1661856051" r:id="rId1315"/>
        </w:object>
      </w:r>
      <w:r w:rsidRPr="002625EB">
        <w:rPr>
          <w:rFonts w:hint="eastAsia"/>
          <w:lang w:eastAsia="zh-CN"/>
        </w:rPr>
        <w:t>;</w:t>
      </w:r>
    </w:p>
    <w:p w:rsidR="00EC42CD" w:rsidRPr="002625EB" w:rsidRDefault="00EC42CD" w:rsidP="00F25206">
      <w:pPr>
        <w:pStyle w:val="B1"/>
        <w:rPr>
          <w:lang w:eastAsia="zh-CN"/>
        </w:rPr>
      </w:pPr>
      <w:r w:rsidRPr="002625EB">
        <w:rPr>
          <w:rFonts w:hint="eastAsia"/>
          <w:lang w:eastAsia="zh-CN"/>
        </w:rPr>
        <w:t xml:space="preserve">Set </w:t>
      </w:r>
      <w:r w:rsidRPr="002625EB">
        <w:rPr>
          <w:position w:val="-14"/>
        </w:rPr>
        <w:object w:dxaOrig="1200" w:dyaOrig="400">
          <v:shape id="_x0000_i1794" type="#_x0000_t75" style="width:52.75pt;height:18.4pt" o:ole="">
            <v:imagedata r:id="rId1316" o:title=""/>
          </v:shape>
          <o:OLEObject Type="Embed" ProgID="Equation.3" ShapeID="_x0000_i1794" DrawAspect="Content" ObjectID="_1661856052" r:id="rId1317"/>
        </w:object>
      </w:r>
      <w:r w:rsidRPr="002625EB">
        <w:rPr>
          <w:rFonts w:hint="eastAsia"/>
          <w:lang w:eastAsia="zh-CN"/>
        </w:rPr>
        <w:t>;</w:t>
      </w:r>
    </w:p>
    <w:p w:rsidR="00EC42CD" w:rsidRPr="002625EB" w:rsidRDefault="00EC42CD" w:rsidP="00F25206">
      <w:pPr>
        <w:pStyle w:val="B1"/>
        <w:rPr>
          <w:lang w:eastAsia="zh-CN"/>
        </w:rPr>
      </w:pPr>
      <w:r w:rsidRPr="002625EB">
        <w:rPr>
          <w:lang w:eastAsia="zh-CN"/>
        </w:rPr>
        <w:t xml:space="preserve">for </w:t>
      </w:r>
      <w:r w:rsidR="00AE2418" w:rsidRPr="002625EB">
        <w:rPr>
          <w:position w:val="-6"/>
        </w:rPr>
        <w:object w:dxaOrig="460" w:dyaOrig="279">
          <v:shape id="_x0000_i1795" type="#_x0000_t75" style="width:20.95pt;height:12.55pt" o:ole="">
            <v:imagedata r:id="rId1318" o:title=""/>
          </v:shape>
          <o:OLEObject Type="Embed" ProgID="Equation.3" ShapeID="_x0000_i1795" DrawAspect="Content" ObjectID="_1661856053" r:id="rId1319"/>
        </w:object>
      </w:r>
      <w:r w:rsidRPr="002625EB">
        <w:rPr>
          <w:rFonts w:hint="eastAsia"/>
          <w:lang w:eastAsia="zh-CN"/>
        </w:rPr>
        <w:t xml:space="preserve"> to </w:t>
      </w:r>
      <w:r w:rsidR="00AE2418" w:rsidRPr="002625EB">
        <w:rPr>
          <w:position w:val="-14"/>
        </w:rPr>
        <w:object w:dxaOrig="740" w:dyaOrig="400">
          <v:shape id="_x0000_i1796" type="#_x0000_t75" style="width:31.8pt;height:17.6pt" o:ole="">
            <v:imagedata r:id="rId1320" o:title=""/>
          </v:shape>
          <o:OLEObject Type="Embed" ProgID="Equation.3" ShapeID="_x0000_i1796" DrawAspect="Content" ObjectID="_1661856054" r:id="rId1321"/>
        </w:object>
      </w:r>
    </w:p>
    <w:p w:rsidR="00EC42CD" w:rsidRPr="002625EB" w:rsidRDefault="000E3378" w:rsidP="00F25206">
      <w:pPr>
        <w:pStyle w:val="B2"/>
        <w:rPr>
          <w:lang w:eastAsia="zh-CN"/>
        </w:rPr>
      </w:pPr>
      <w:r w:rsidRPr="002625EB">
        <w:rPr>
          <w:position w:val="-12"/>
        </w:rPr>
        <w:object w:dxaOrig="680" w:dyaOrig="380">
          <v:shape id="_x0000_i1797" type="#_x0000_t75" style="width:31.8pt;height:17.6pt" o:ole="">
            <v:imagedata r:id="rId1267" o:title=""/>
          </v:shape>
          <o:OLEObject Type="Embed" ProgID="Equation.3" ShapeID="_x0000_i1797" DrawAspect="Content" ObjectID="_1661856055" r:id="rId1322"/>
        </w:object>
      </w:r>
      <w:r w:rsidR="00EC42CD" w:rsidRPr="002625EB">
        <w:rPr>
          <w:rFonts w:hint="eastAsia"/>
          <w:lang w:eastAsia="zh-CN"/>
        </w:rPr>
        <w:t>;</w:t>
      </w:r>
    </w:p>
    <w:p w:rsidR="00D7271B" w:rsidRPr="002625EB" w:rsidRDefault="00D7271B" w:rsidP="00F25206">
      <w:pPr>
        <w:pStyle w:val="B2"/>
        <w:rPr>
          <w:lang w:eastAsia="zh-CN"/>
        </w:rPr>
      </w:pPr>
      <w:r w:rsidRPr="002625EB">
        <w:rPr>
          <w:rFonts w:hint="eastAsia"/>
          <w:lang w:eastAsia="zh-CN"/>
        </w:rPr>
        <w:t xml:space="preserve">while </w:t>
      </w:r>
      <w:r w:rsidR="00AE2418" w:rsidRPr="002625EB">
        <w:rPr>
          <w:position w:val="-14"/>
        </w:rPr>
        <w:object w:dxaOrig="1240" w:dyaOrig="400">
          <v:shape id="_x0000_i1798" type="#_x0000_t75" style="width:54.4pt;height:18.4pt" o:ole="">
            <v:imagedata r:id="rId1323" o:title=""/>
          </v:shape>
          <o:OLEObject Type="Embed" ProgID="Equation.DSMT4" ShapeID="_x0000_i1798" DrawAspect="Content" ObjectID="_1661856056" r:id="rId1324"/>
        </w:object>
      </w:r>
    </w:p>
    <w:p w:rsidR="00D7271B" w:rsidRPr="002625EB" w:rsidRDefault="00D7271B" w:rsidP="00F25206">
      <w:pPr>
        <w:pStyle w:val="B3"/>
        <w:rPr>
          <w:lang w:eastAsia="zh-CN"/>
        </w:rPr>
      </w:pPr>
      <w:r w:rsidRPr="002625EB">
        <w:rPr>
          <w:position w:val="-6"/>
        </w:rPr>
        <w:object w:dxaOrig="760" w:dyaOrig="279">
          <v:shape id="_x0000_i1799" type="#_x0000_t75" style="width:33.5pt;height:12.55pt" o:ole="">
            <v:imagedata r:id="rId1325" o:title=""/>
          </v:shape>
          <o:OLEObject Type="Embed" ProgID="Equation.3" ShapeID="_x0000_i1799" DrawAspect="Content" ObjectID="_1661856057" r:id="rId1326"/>
        </w:object>
      </w:r>
      <w:r w:rsidRPr="002625EB">
        <w:rPr>
          <w:rFonts w:hint="eastAsia"/>
          <w:lang w:eastAsia="zh-CN"/>
        </w:rPr>
        <w:t>;</w:t>
      </w:r>
    </w:p>
    <w:p w:rsidR="00D7271B" w:rsidRPr="002625EB" w:rsidRDefault="00D7271B" w:rsidP="00F25206">
      <w:pPr>
        <w:pStyle w:val="B2"/>
        <w:rPr>
          <w:lang w:eastAsia="zh-CN"/>
        </w:rPr>
      </w:pPr>
      <w:r w:rsidRPr="002625EB">
        <w:rPr>
          <w:rFonts w:hint="eastAsia"/>
          <w:lang w:eastAsia="zh-CN"/>
        </w:rPr>
        <w:t>end while</w:t>
      </w:r>
    </w:p>
    <w:p w:rsidR="00EC42CD" w:rsidRPr="002625EB" w:rsidRDefault="00EC42CD" w:rsidP="00F25206">
      <w:pPr>
        <w:pStyle w:val="B2"/>
      </w:pPr>
      <w:r w:rsidRPr="002625EB">
        <w:rPr>
          <w:rFonts w:hint="eastAsia"/>
          <w:lang w:eastAsia="zh-CN"/>
        </w:rPr>
        <w:t xml:space="preserve">while </w:t>
      </w:r>
      <w:r w:rsidRPr="002625EB">
        <w:rPr>
          <w:position w:val="-14"/>
        </w:rPr>
        <w:object w:dxaOrig="2320" w:dyaOrig="400">
          <v:shape id="_x0000_i1800" type="#_x0000_t75" style="width:103.8pt;height:18.4pt" o:ole="">
            <v:imagedata r:id="rId1327" o:title=""/>
          </v:shape>
          <o:OLEObject Type="Embed" ProgID="Equation.3" ShapeID="_x0000_i1800" DrawAspect="Content" ObjectID="_1661856058" r:id="rId1328"/>
        </w:object>
      </w:r>
    </w:p>
    <w:p w:rsidR="00193991" w:rsidRPr="002625EB" w:rsidRDefault="00193991" w:rsidP="00F25206">
      <w:pPr>
        <w:pStyle w:val="B3"/>
        <w:rPr>
          <w:lang w:eastAsia="zh-CN"/>
        </w:rPr>
      </w:pPr>
      <w:r w:rsidRPr="002625EB">
        <w:rPr>
          <w:rFonts w:hint="eastAsia"/>
          <w:lang w:eastAsia="zh-CN"/>
        </w:rPr>
        <w:t xml:space="preserve">if </w:t>
      </w:r>
      <w:r w:rsidRPr="002625EB">
        <w:rPr>
          <w:position w:val="-14"/>
        </w:rPr>
        <w:object w:dxaOrig="1240" w:dyaOrig="400">
          <v:shape id="_x0000_i1801" type="#_x0000_t75" style="width:54.4pt;height:18.4pt" o:ole="">
            <v:imagedata r:id="rId1329" o:title=""/>
          </v:shape>
          <o:OLEObject Type="Embed" ProgID="Equation.DSMT4" ShapeID="_x0000_i1801" DrawAspect="Content" ObjectID="_1661856059" r:id="rId1330"/>
        </w:object>
      </w:r>
    </w:p>
    <w:p w:rsidR="00EC42CD" w:rsidRPr="002625EB" w:rsidRDefault="00EC42CD" w:rsidP="00F25206">
      <w:pPr>
        <w:pStyle w:val="B4"/>
        <w:rPr>
          <w:lang w:eastAsia="zh-CN"/>
        </w:rPr>
      </w:pPr>
      <w:r w:rsidRPr="002625EB">
        <w:rPr>
          <w:rFonts w:hint="eastAsia"/>
          <w:lang w:eastAsia="zh-CN"/>
        </w:rPr>
        <w:t>if</w:t>
      </w:r>
      <w:r w:rsidR="006B18A7" w:rsidRPr="002625EB">
        <w:rPr>
          <w:rFonts w:hint="eastAsia"/>
          <w:lang w:eastAsia="zh-CN"/>
        </w:rPr>
        <w:t xml:space="preserve"> </w:t>
      </w:r>
      <w:r w:rsidR="00193991" w:rsidRPr="002625EB">
        <w:rPr>
          <w:position w:val="-14"/>
        </w:rPr>
        <w:object w:dxaOrig="4080" w:dyaOrig="400">
          <v:shape id="_x0000_i1802" type="#_x0000_t75" style="width:180pt;height:18.4pt" o:ole="">
            <v:imagedata r:id="rId1331" o:title=""/>
          </v:shape>
          <o:OLEObject Type="Embed" ProgID="Equation.DSMT4" ShapeID="_x0000_i1802" DrawAspect="Content" ObjectID="_1661856060" r:id="rId1332"/>
        </w:object>
      </w:r>
    </w:p>
    <w:p w:rsidR="00EC42CD" w:rsidRPr="002625EB" w:rsidRDefault="00EC42CD" w:rsidP="00F25206">
      <w:pPr>
        <w:pStyle w:val="B5"/>
        <w:rPr>
          <w:lang w:eastAsia="zh-CN"/>
        </w:rPr>
      </w:pPr>
      <w:r w:rsidRPr="002625EB">
        <w:rPr>
          <w:position w:val="-6"/>
        </w:rPr>
        <w:object w:dxaOrig="540" w:dyaOrig="279">
          <v:shape id="_x0000_i1803" type="#_x0000_t75" style="width:24.3pt;height:11.7pt" o:ole="">
            <v:imagedata r:id="rId1181" o:title=""/>
          </v:shape>
          <o:OLEObject Type="Embed" ProgID="Equation.3" ShapeID="_x0000_i1803" DrawAspect="Content" ObjectID="_1661856061" r:id="rId1333"/>
        </w:object>
      </w:r>
      <w:r w:rsidRPr="002625EB">
        <w:rPr>
          <w:rFonts w:hint="eastAsia"/>
          <w:lang w:eastAsia="zh-CN"/>
        </w:rPr>
        <w:t>;</w:t>
      </w:r>
    </w:p>
    <w:p w:rsidR="00EC42CD" w:rsidRPr="002625EB" w:rsidRDefault="00193991" w:rsidP="00F25206">
      <w:pPr>
        <w:pStyle w:val="B5"/>
        <w:rPr>
          <w:lang w:eastAsia="zh-CN"/>
        </w:rPr>
      </w:pPr>
      <w:r w:rsidRPr="002625EB">
        <w:rPr>
          <w:position w:val="-14"/>
        </w:rPr>
        <w:object w:dxaOrig="1620" w:dyaOrig="400">
          <v:shape id="_x0000_i1804" type="#_x0000_t75" style="width:68.65pt;height:17.6pt" o:ole="">
            <v:imagedata r:id="rId1334" o:title=""/>
          </v:shape>
          <o:OLEObject Type="Embed" ProgID="Equation.DSMT4" ShapeID="_x0000_i1804" DrawAspect="Content" ObjectID="_1661856062" r:id="rId1335"/>
        </w:object>
      </w:r>
      <w:r w:rsidR="00EC42CD" w:rsidRPr="002625EB">
        <w:rPr>
          <w:rFonts w:hint="eastAsia"/>
          <w:lang w:eastAsia="zh-CN"/>
        </w:rPr>
        <w:t>;</w:t>
      </w:r>
    </w:p>
    <w:p w:rsidR="00EC42CD" w:rsidRPr="002625EB" w:rsidRDefault="00EC42CD" w:rsidP="00F25206">
      <w:pPr>
        <w:pStyle w:val="B4"/>
        <w:rPr>
          <w:lang w:eastAsia="zh-CN"/>
        </w:rPr>
      </w:pPr>
      <w:r w:rsidRPr="002625EB">
        <w:rPr>
          <w:rFonts w:hint="eastAsia"/>
          <w:lang w:eastAsia="zh-CN"/>
        </w:rPr>
        <w:t>end if</w:t>
      </w:r>
    </w:p>
    <w:p w:rsidR="00EC42CD" w:rsidRPr="002625EB" w:rsidRDefault="00EC42CD" w:rsidP="00F25206">
      <w:pPr>
        <w:pStyle w:val="B4"/>
        <w:rPr>
          <w:lang w:eastAsia="zh-CN"/>
        </w:rPr>
      </w:pPr>
      <w:r w:rsidRPr="002625EB">
        <w:rPr>
          <w:rFonts w:hint="eastAsia"/>
          <w:lang w:eastAsia="zh-CN"/>
        </w:rPr>
        <w:t>if</w:t>
      </w:r>
      <w:r w:rsidR="006B18A7" w:rsidRPr="002625EB">
        <w:rPr>
          <w:rFonts w:hint="eastAsia"/>
          <w:lang w:eastAsia="zh-CN"/>
        </w:rPr>
        <w:t xml:space="preserve"> </w:t>
      </w:r>
      <w:r w:rsidR="00193991" w:rsidRPr="002625EB">
        <w:rPr>
          <w:position w:val="-14"/>
        </w:rPr>
        <w:object w:dxaOrig="4080" w:dyaOrig="400">
          <v:shape id="_x0000_i1805" type="#_x0000_t75" style="width:180pt;height:18.4pt" o:ole="">
            <v:imagedata r:id="rId1336" o:title=""/>
          </v:shape>
          <o:OLEObject Type="Embed" ProgID="Equation.DSMT4" ShapeID="_x0000_i1805" DrawAspect="Content" ObjectID="_1661856063" r:id="rId1337"/>
        </w:object>
      </w:r>
    </w:p>
    <w:p w:rsidR="00EC42CD" w:rsidRPr="002625EB" w:rsidRDefault="00193991" w:rsidP="00F25206">
      <w:pPr>
        <w:pStyle w:val="B5"/>
        <w:rPr>
          <w:lang w:eastAsia="zh-CN"/>
        </w:rPr>
      </w:pPr>
      <w:r w:rsidRPr="002625EB">
        <w:rPr>
          <w:position w:val="-18"/>
        </w:rPr>
        <w:object w:dxaOrig="4800" w:dyaOrig="480">
          <v:shape id="_x0000_i1806" type="#_x0000_t75" style="width:197.6pt;height:20.1pt" o:ole="">
            <v:imagedata r:id="rId1338" o:title=""/>
          </v:shape>
          <o:OLEObject Type="Embed" ProgID="Equation.DSMT4" ShapeID="_x0000_i1806" DrawAspect="Content" ObjectID="_1661856064" r:id="rId1339"/>
        </w:object>
      </w:r>
      <w:r w:rsidR="00EC42CD" w:rsidRPr="002625EB">
        <w:rPr>
          <w:rFonts w:hint="eastAsia"/>
          <w:lang w:eastAsia="zh-CN"/>
        </w:rPr>
        <w:t>;</w:t>
      </w:r>
    </w:p>
    <w:p w:rsidR="00EC42CD" w:rsidRPr="002625EB" w:rsidRDefault="000E3378" w:rsidP="00F25206">
      <w:pPr>
        <w:pStyle w:val="B5"/>
        <w:rPr>
          <w:lang w:eastAsia="zh-CN"/>
        </w:rPr>
      </w:pPr>
      <w:r w:rsidRPr="002625EB">
        <w:rPr>
          <w:position w:val="-12"/>
        </w:rPr>
        <w:object w:dxaOrig="4420" w:dyaOrig="440">
          <v:shape id="_x0000_i1807" type="#_x0000_t75" style="width:187.55pt;height:18.4pt" o:ole="">
            <v:imagedata r:id="rId1340" o:title=""/>
          </v:shape>
          <o:OLEObject Type="Embed" ProgID="Equation.3" ShapeID="_x0000_i1807" DrawAspect="Content" ObjectID="_1661856065" r:id="rId1341"/>
        </w:object>
      </w:r>
      <w:r w:rsidR="00EC42CD" w:rsidRPr="002625EB">
        <w:rPr>
          <w:rFonts w:hint="eastAsia"/>
          <w:lang w:eastAsia="zh-CN"/>
        </w:rPr>
        <w:t>;</w:t>
      </w:r>
    </w:p>
    <w:p w:rsidR="00EC42CD" w:rsidRPr="002625EB" w:rsidRDefault="00EC42CD"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rsidR="00EC42CD" w:rsidRPr="002625EB" w:rsidRDefault="00EC42CD" w:rsidP="00F25206">
      <w:pPr>
        <w:pStyle w:val="B4"/>
        <w:rPr>
          <w:lang w:eastAsia="zh-CN"/>
        </w:rPr>
      </w:pPr>
      <w:r w:rsidRPr="002625EB">
        <w:rPr>
          <w:rFonts w:hint="eastAsia"/>
          <w:lang w:eastAsia="zh-CN"/>
        </w:rPr>
        <w:t xml:space="preserve">for </w:t>
      </w:r>
      <w:r w:rsidRPr="002625EB">
        <w:rPr>
          <w:position w:val="-10"/>
        </w:rPr>
        <w:object w:dxaOrig="560" w:dyaOrig="320">
          <v:shape id="_x0000_i1808" type="#_x0000_t75" style="width:24.3pt;height:13.4pt" o:ole="">
            <v:imagedata r:id="rId1191" o:title=""/>
          </v:shape>
          <o:OLEObject Type="Embed" ProgID="Equation.3" ShapeID="_x0000_i1808" DrawAspect="Content" ObjectID="_1661856066" r:id="rId1342"/>
        </w:object>
      </w:r>
      <w:r w:rsidRPr="002625EB">
        <w:rPr>
          <w:rFonts w:hint="eastAsia"/>
          <w:lang w:eastAsia="zh-CN"/>
        </w:rPr>
        <w:t xml:space="preserve"> to </w:t>
      </w:r>
      <w:r w:rsidRPr="002625EB">
        <w:rPr>
          <w:position w:val="-12"/>
        </w:rPr>
        <w:object w:dxaOrig="880" w:dyaOrig="380">
          <v:shape id="_x0000_i1809" type="#_x0000_t75" style="width:44.35pt;height:19.25pt" o:ole="">
            <v:imagedata r:id="rId1193" o:title=""/>
          </v:shape>
          <o:OLEObject Type="Embed" ProgID="Equation.3" ShapeID="_x0000_i1809" DrawAspect="Content" ObjectID="_1661856067" r:id="rId1343"/>
        </w:object>
      </w:r>
    </w:p>
    <w:p w:rsidR="00EC42CD" w:rsidRPr="002625EB" w:rsidRDefault="00193991" w:rsidP="00F25206">
      <w:pPr>
        <w:pStyle w:val="B5"/>
        <w:rPr>
          <w:lang w:eastAsia="zh-CN"/>
        </w:rPr>
      </w:pPr>
      <w:r w:rsidRPr="002625EB">
        <w:rPr>
          <w:position w:val="-14"/>
        </w:rPr>
        <w:object w:dxaOrig="1500" w:dyaOrig="400">
          <v:shape id="_x0000_i1810" type="#_x0000_t75" style="width:62.8pt;height:17.6pt" o:ole="">
            <v:imagedata r:id="rId1344" o:title=""/>
          </v:shape>
          <o:OLEObject Type="Embed" ProgID="Equation.DSMT4" ShapeID="_x0000_i1810" DrawAspect="Content" ObjectID="_1661856068" r:id="rId1345"/>
        </w:object>
      </w:r>
      <w:r w:rsidR="00EC42CD" w:rsidRPr="002625EB">
        <w:rPr>
          <w:rFonts w:hint="eastAsia"/>
          <w:lang w:eastAsia="zh-CN"/>
        </w:rPr>
        <w:t>;</w:t>
      </w:r>
    </w:p>
    <w:p w:rsidR="00EC42CD" w:rsidRPr="002625EB" w:rsidRDefault="00EC42CD" w:rsidP="00F25206">
      <w:pPr>
        <w:pStyle w:val="B5"/>
        <w:rPr>
          <w:lang w:eastAsia="zh-CN"/>
        </w:rPr>
      </w:pPr>
      <w:r w:rsidRPr="002625EB">
        <w:rPr>
          <w:rFonts w:hint="eastAsia"/>
          <w:lang w:eastAsia="zh-CN"/>
        </w:rPr>
        <w:t xml:space="preserve">for </w:t>
      </w:r>
      <w:r w:rsidRPr="002625EB">
        <w:rPr>
          <w:position w:val="-6"/>
        </w:rPr>
        <w:object w:dxaOrig="540" w:dyaOrig="279">
          <v:shape id="_x0000_i1811" type="#_x0000_t75" style="width:24.3pt;height:12.55pt" o:ole="">
            <v:imagedata r:id="rId1234" o:title=""/>
          </v:shape>
          <o:OLEObject Type="Embed" ProgID="Equation.3" ShapeID="_x0000_i1811" DrawAspect="Content" ObjectID="_1661856069" r:id="rId1346"/>
        </w:object>
      </w:r>
      <w:r w:rsidRPr="002625EB">
        <w:rPr>
          <w:rFonts w:hint="eastAsia"/>
          <w:lang w:eastAsia="zh-CN"/>
        </w:rPr>
        <w:t xml:space="preserve"> to </w:t>
      </w:r>
      <w:r w:rsidRPr="002625EB">
        <w:rPr>
          <w:position w:val="-12"/>
        </w:rPr>
        <w:object w:dxaOrig="1080" w:dyaOrig="360">
          <v:shape id="_x0000_i1812" type="#_x0000_t75" style="width:47.7pt;height:16.75pt" o:ole="">
            <v:imagedata r:id="rId1236" o:title=""/>
          </v:shape>
          <o:OLEObject Type="Embed" ProgID="Equation.3" ShapeID="_x0000_i1812" DrawAspect="Content" ObjectID="_1661856070" r:id="rId1347"/>
        </w:object>
      </w:r>
    </w:p>
    <w:p w:rsidR="00EC42CD" w:rsidRPr="002625EB" w:rsidRDefault="004963B3" w:rsidP="00F25206">
      <w:pPr>
        <w:pStyle w:val="B5"/>
        <w:ind w:left="1985"/>
        <w:rPr>
          <w:lang w:eastAsia="zh-CN"/>
        </w:rPr>
      </w:pPr>
      <w:r w:rsidRPr="002625EB">
        <w:rPr>
          <w:position w:val="-20"/>
        </w:rPr>
        <w:object w:dxaOrig="1480" w:dyaOrig="460">
          <v:shape id="_x0000_i1813" type="#_x0000_t75" style="width:65.3pt;height:21.75pt" o:ole="">
            <v:imagedata r:id="rId1348" o:title=""/>
          </v:shape>
          <o:OLEObject Type="Embed" ProgID="Equation.3" ShapeID="_x0000_i1813" DrawAspect="Content" ObjectID="_1661856071" r:id="rId1349"/>
        </w:object>
      </w:r>
      <w:r w:rsidR="00EC42CD" w:rsidRPr="002625EB">
        <w:rPr>
          <w:rFonts w:hint="eastAsia"/>
          <w:lang w:eastAsia="zh-CN"/>
        </w:rPr>
        <w:t>;</w:t>
      </w:r>
    </w:p>
    <w:p w:rsidR="00EC42CD" w:rsidRPr="002625EB" w:rsidRDefault="004963B3" w:rsidP="00F25206">
      <w:pPr>
        <w:pStyle w:val="B5"/>
        <w:ind w:left="1985"/>
        <w:rPr>
          <w:lang w:eastAsia="zh-CN"/>
        </w:rPr>
      </w:pPr>
      <w:r w:rsidRPr="002625EB">
        <w:rPr>
          <w:position w:val="-14"/>
        </w:rPr>
        <w:object w:dxaOrig="2160" w:dyaOrig="400">
          <v:shape id="_x0000_i1814" type="#_x0000_t75" style="width:96.3pt;height:18.4pt" o:ole="">
            <v:imagedata r:id="rId1350" o:title=""/>
          </v:shape>
          <o:OLEObject Type="Embed" ProgID="Equation.3" ShapeID="_x0000_i1814" DrawAspect="Content" ObjectID="_1661856072" r:id="rId1351"/>
        </w:object>
      </w:r>
      <w:r w:rsidR="003877F1" w:rsidRPr="002625EB">
        <w:rPr>
          <w:rFonts w:hint="eastAsia"/>
          <w:lang w:eastAsia="zh-CN"/>
        </w:rPr>
        <w:t>;</w:t>
      </w:r>
    </w:p>
    <w:p w:rsidR="00EC42CD" w:rsidRPr="002625EB" w:rsidRDefault="004963B3" w:rsidP="00F25206">
      <w:pPr>
        <w:pStyle w:val="B5"/>
        <w:ind w:left="1985"/>
        <w:rPr>
          <w:lang w:eastAsia="zh-CN"/>
        </w:rPr>
      </w:pPr>
      <w:r w:rsidRPr="002625EB">
        <w:rPr>
          <w:position w:val="-12"/>
        </w:rPr>
        <w:object w:dxaOrig="2620" w:dyaOrig="380">
          <v:shape id="_x0000_i1815" type="#_x0000_t75" style="width:116.35pt;height:17.6pt" o:ole="">
            <v:imagedata r:id="rId1352" o:title=""/>
          </v:shape>
          <o:OLEObject Type="Embed" ProgID="Equation.3" ShapeID="_x0000_i1815" DrawAspect="Content" ObjectID="_1661856073" r:id="rId1353"/>
        </w:object>
      </w:r>
      <w:r w:rsidR="00EC42CD" w:rsidRPr="002625EB">
        <w:rPr>
          <w:rFonts w:hint="eastAsia"/>
          <w:lang w:eastAsia="zh-CN"/>
        </w:rPr>
        <w:t>;</w:t>
      </w:r>
    </w:p>
    <w:p w:rsidR="00EC42CD" w:rsidRPr="002625EB" w:rsidRDefault="00EC42CD" w:rsidP="00F25206">
      <w:pPr>
        <w:pStyle w:val="B5"/>
        <w:rPr>
          <w:lang w:eastAsia="zh-CN"/>
        </w:rPr>
      </w:pPr>
      <w:r w:rsidRPr="002625EB">
        <w:rPr>
          <w:rFonts w:hint="eastAsia"/>
          <w:lang w:eastAsia="zh-CN"/>
        </w:rPr>
        <w:t>end for</w:t>
      </w:r>
    </w:p>
    <w:p w:rsidR="00EC42CD" w:rsidRPr="002625EB" w:rsidRDefault="00EC42CD" w:rsidP="00F25206">
      <w:pPr>
        <w:pStyle w:val="B4"/>
        <w:rPr>
          <w:lang w:eastAsia="zh-CN"/>
        </w:rPr>
      </w:pPr>
      <w:r w:rsidRPr="002625EB">
        <w:rPr>
          <w:rFonts w:hint="eastAsia"/>
          <w:lang w:eastAsia="zh-CN"/>
        </w:rPr>
        <w:t>end for</w:t>
      </w:r>
    </w:p>
    <w:p w:rsidR="009C59B2" w:rsidRPr="002625EB" w:rsidRDefault="009C59B2" w:rsidP="00F25206">
      <w:pPr>
        <w:pStyle w:val="B4"/>
        <w:rPr>
          <w:lang w:eastAsia="zh-CN"/>
        </w:rPr>
      </w:pPr>
      <w:r w:rsidRPr="002625EB">
        <w:rPr>
          <w:position w:val="-14"/>
        </w:rPr>
        <w:object w:dxaOrig="1020" w:dyaOrig="400">
          <v:shape id="_x0000_i1816" type="#_x0000_t75" style="width:43.55pt;height:18.4pt" o:ole="">
            <v:imagedata r:id="rId1244" o:title=""/>
          </v:shape>
          <o:OLEObject Type="Embed" ProgID="Equation.DSMT4" ShapeID="_x0000_i1816" DrawAspect="Content" ObjectID="_1661856074" r:id="rId1354"/>
        </w:object>
      </w:r>
      <w:r w:rsidRPr="002625EB">
        <w:t>;</w:t>
      </w:r>
    </w:p>
    <w:p w:rsidR="00EC42CD" w:rsidRPr="002625EB" w:rsidRDefault="00EC42CD" w:rsidP="00F25206">
      <w:pPr>
        <w:pStyle w:val="B4"/>
        <w:rPr>
          <w:lang w:eastAsia="zh-CN"/>
        </w:rPr>
      </w:pPr>
      <w:r w:rsidRPr="002625EB">
        <w:rPr>
          <w:rFonts w:hint="eastAsia"/>
          <w:lang w:eastAsia="zh-CN"/>
        </w:rPr>
        <w:t xml:space="preserve">for </w:t>
      </w:r>
      <w:r w:rsidRPr="002625EB">
        <w:rPr>
          <w:position w:val="-10"/>
        </w:rPr>
        <w:object w:dxaOrig="560" w:dyaOrig="320">
          <v:shape id="_x0000_i1817" type="#_x0000_t75" style="width:24.3pt;height:13.4pt" o:ole="">
            <v:imagedata r:id="rId1191" o:title=""/>
          </v:shape>
          <o:OLEObject Type="Embed" ProgID="Equation.3" ShapeID="_x0000_i1817" DrawAspect="Content" ObjectID="_1661856075" r:id="rId1355"/>
        </w:object>
      </w:r>
      <w:r w:rsidRPr="002625EB">
        <w:rPr>
          <w:rFonts w:hint="eastAsia"/>
          <w:lang w:eastAsia="zh-CN"/>
        </w:rPr>
        <w:t xml:space="preserve"> to </w:t>
      </w:r>
      <w:r w:rsidRPr="002625EB">
        <w:rPr>
          <w:position w:val="-12"/>
        </w:rPr>
        <w:object w:dxaOrig="880" w:dyaOrig="380">
          <v:shape id="_x0000_i1818" type="#_x0000_t75" style="width:44.35pt;height:19.25pt" o:ole="">
            <v:imagedata r:id="rId1193" o:title=""/>
          </v:shape>
          <o:OLEObject Type="Embed" ProgID="Equation.3" ShapeID="_x0000_i1818" DrawAspect="Content" ObjectID="_1661856076" r:id="rId1356"/>
        </w:object>
      </w:r>
    </w:p>
    <w:p w:rsidR="00193991" w:rsidRPr="002625EB" w:rsidRDefault="009C59B2" w:rsidP="00F25206">
      <w:pPr>
        <w:pStyle w:val="B5"/>
        <w:rPr>
          <w:lang w:eastAsia="zh-CN"/>
        </w:rPr>
      </w:pPr>
      <w:r w:rsidRPr="002625EB">
        <w:rPr>
          <w:position w:val="-14"/>
        </w:rPr>
        <w:object w:dxaOrig="2640" w:dyaOrig="400">
          <v:shape id="_x0000_i1819" type="#_x0000_t75" style="width:111.35pt;height:18.4pt" o:ole="">
            <v:imagedata r:id="rId1248" o:title=""/>
          </v:shape>
          <o:OLEObject Type="Embed" ProgID="Equation.DSMT4" ShapeID="_x0000_i1819" DrawAspect="Content" ObjectID="_1661856077" r:id="rId1357"/>
        </w:object>
      </w:r>
      <w:r w:rsidR="00EC42CD" w:rsidRPr="002625EB">
        <w:rPr>
          <w:rFonts w:hint="eastAsia"/>
          <w:lang w:eastAsia="zh-CN"/>
        </w:rPr>
        <w:t>;</w:t>
      </w:r>
    </w:p>
    <w:p w:rsidR="00EC42CD" w:rsidRPr="002625EB" w:rsidRDefault="00EC42CD" w:rsidP="00F25206">
      <w:pPr>
        <w:pStyle w:val="B4"/>
        <w:rPr>
          <w:lang w:eastAsia="zh-CN"/>
        </w:rPr>
      </w:pPr>
      <w:r w:rsidRPr="002625EB">
        <w:rPr>
          <w:rFonts w:hint="eastAsia"/>
          <w:lang w:eastAsia="zh-CN"/>
        </w:rPr>
        <w:t>end for</w:t>
      </w:r>
    </w:p>
    <w:p w:rsidR="009C59B2" w:rsidRPr="002625EB" w:rsidRDefault="009C59B2" w:rsidP="00237CDC">
      <w:pPr>
        <w:pStyle w:val="B4"/>
        <w:rPr>
          <w:lang w:eastAsia="zh-CN"/>
        </w:rPr>
      </w:pPr>
      <w:r w:rsidRPr="002625EB">
        <w:object w:dxaOrig="1880" w:dyaOrig="400">
          <v:shape id="_x0000_i1820" type="#_x0000_t75" style="width:81.2pt;height:18.4pt" o:ole="">
            <v:imagedata r:id="rId1250" o:title=""/>
          </v:shape>
          <o:OLEObject Type="Embed" ProgID="Equation.DSMT4" ShapeID="_x0000_i1820" DrawAspect="Content" ObjectID="_1661856078" r:id="rId1358"/>
        </w:object>
      </w:r>
      <w:r w:rsidRPr="002625EB">
        <w:rPr>
          <w:rFonts w:hint="eastAsia"/>
          <w:lang w:eastAsia="zh-CN"/>
        </w:rPr>
        <w:t>;</w:t>
      </w:r>
    </w:p>
    <w:p w:rsidR="009C59B2" w:rsidRPr="002625EB" w:rsidRDefault="009C59B2" w:rsidP="00237CDC">
      <w:pPr>
        <w:pStyle w:val="B4"/>
        <w:rPr>
          <w:lang w:eastAsia="zh-CN"/>
        </w:rPr>
      </w:pPr>
      <w:r w:rsidRPr="002625EB">
        <w:object w:dxaOrig="2400" w:dyaOrig="400">
          <v:shape id="_x0000_i1821" type="#_x0000_t75" style="width:102.15pt;height:18.4pt" o:ole="">
            <v:imagedata r:id="rId1252" o:title=""/>
          </v:shape>
          <o:OLEObject Type="Embed" ProgID="Equation.DSMT4" ShapeID="_x0000_i1821" DrawAspect="Content" ObjectID="_1661856079" r:id="rId1359"/>
        </w:object>
      </w:r>
      <w:r w:rsidRPr="002625EB">
        <w:rPr>
          <w:rFonts w:hint="eastAsia"/>
          <w:lang w:eastAsia="zh-CN"/>
        </w:rPr>
        <w:t>;</w:t>
      </w:r>
    </w:p>
    <w:p w:rsidR="00193991" w:rsidRPr="002625EB" w:rsidRDefault="00193991" w:rsidP="00F25206">
      <w:pPr>
        <w:pStyle w:val="B4"/>
        <w:rPr>
          <w:lang w:eastAsia="zh-CN"/>
        </w:rPr>
      </w:pPr>
      <w:r w:rsidRPr="002625EB">
        <w:rPr>
          <w:position w:val="-16"/>
        </w:rPr>
        <w:object w:dxaOrig="1660" w:dyaOrig="440">
          <v:shape id="_x0000_i1822" type="#_x0000_t75" style="width:69.5pt;height:18.4pt" o:ole="">
            <v:imagedata r:id="rId1145" o:title=""/>
          </v:shape>
          <o:OLEObject Type="Embed" ProgID="Equation.DSMT4" ShapeID="_x0000_i1822" DrawAspect="Content" ObjectID="_1661856080" r:id="rId1360"/>
        </w:object>
      </w:r>
      <w:r w:rsidRPr="002625EB">
        <w:rPr>
          <w:rFonts w:hint="eastAsia"/>
          <w:lang w:eastAsia="zh-CN"/>
        </w:rPr>
        <w:t>;</w:t>
      </w:r>
    </w:p>
    <w:p w:rsidR="00193991" w:rsidRPr="002625EB" w:rsidRDefault="00193991" w:rsidP="00F25206">
      <w:pPr>
        <w:pStyle w:val="B4"/>
        <w:rPr>
          <w:lang w:eastAsia="zh-CN"/>
        </w:rPr>
      </w:pPr>
      <w:r w:rsidRPr="002625EB">
        <w:rPr>
          <w:position w:val="-16"/>
        </w:rPr>
        <w:object w:dxaOrig="2180" w:dyaOrig="440">
          <v:shape id="_x0000_i1823" type="#_x0000_t75" style="width:92.95pt;height:18.4pt" o:ole="">
            <v:imagedata r:id="rId1139" o:title=""/>
          </v:shape>
          <o:OLEObject Type="Embed" ProgID="Equation.DSMT4" ShapeID="_x0000_i1823" DrawAspect="Content" ObjectID="_1661856081" r:id="rId1361"/>
        </w:object>
      </w:r>
      <w:r w:rsidRPr="002625EB">
        <w:rPr>
          <w:rFonts w:hint="eastAsia"/>
          <w:lang w:eastAsia="zh-CN"/>
        </w:rPr>
        <w:t>;</w:t>
      </w:r>
    </w:p>
    <w:p w:rsidR="00193991" w:rsidRPr="002625EB" w:rsidRDefault="00193991" w:rsidP="00F25206">
      <w:pPr>
        <w:pStyle w:val="B3"/>
        <w:rPr>
          <w:lang w:eastAsia="zh-CN"/>
        </w:rPr>
      </w:pPr>
      <w:r w:rsidRPr="002625EB">
        <w:rPr>
          <w:rFonts w:hint="eastAsia"/>
          <w:lang w:eastAsia="zh-CN"/>
        </w:rPr>
        <w:t>end if</w:t>
      </w:r>
    </w:p>
    <w:p w:rsidR="00EC42CD" w:rsidRPr="002625EB" w:rsidRDefault="00EC42CD" w:rsidP="00F25206">
      <w:pPr>
        <w:pStyle w:val="B3"/>
        <w:rPr>
          <w:lang w:eastAsia="zh-CN"/>
        </w:rPr>
      </w:pPr>
      <w:r w:rsidRPr="002625EB">
        <w:rPr>
          <w:position w:val="-6"/>
        </w:rPr>
        <w:object w:dxaOrig="760" w:dyaOrig="279">
          <v:shape id="_x0000_i1824" type="#_x0000_t75" style="width:33.5pt;height:12.55pt" o:ole="">
            <v:imagedata r:id="rId1199" o:title=""/>
          </v:shape>
          <o:OLEObject Type="Embed" ProgID="Equation.3" ShapeID="_x0000_i1824" DrawAspect="Content" ObjectID="_1661856082" r:id="rId1362"/>
        </w:object>
      </w:r>
      <w:r w:rsidRPr="002625EB">
        <w:rPr>
          <w:rFonts w:hint="eastAsia"/>
          <w:lang w:eastAsia="zh-CN"/>
        </w:rPr>
        <w:t>;</w:t>
      </w:r>
    </w:p>
    <w:p w:rsidR="00EC42CD" w:rsidRPr="002625EB" w:rsidRDefault="00EC42CD" w:rsidP="00F25206">
      <w:pPr>
        <w:pStyle w:val="B2"/>
        <w:rPr>
          <w:lang w:eastAsia="zh-CN"/>
        </w:rPr>
      </w:pPr>
      <w:r w:rsidRPr="002625EB">
        <w:rPr>
          <w:rFonts w:hint="eastAsia"/>
          <w:lang w:eastAsia="zh-CN"/>
        </w:rPr>
        <w:t>end while</w:t>
      </w:r>
    </w:p>
    <w:p w:rsidR="00FD7D91" w:rsidRPr="002625EB" w:rsidRDefault="00EC42CD" w:rsidP="00F25206">
      <w:pPr>
        <w:pStyle w:val="B1"/>
        <w:rPr>
          <w:lang w:eastAsia="zh-CN"/>
        </w:rPr>
      </w:pPr>
      <w:r w:rsidRPr="002625EB">
        <w:rPr>
          <w:rFonts w:hint="eastAsia"/>
          <w:lang w:eastAsia="zh-CN"/>
        </w:rPr>
        <w:t>end for</w:t>
      </w:r>
    </w:p>
    <w:p w:rsidR="00343076" w:rsidRPr="002625EB" w:rsidRDefault="00343076" w:rsidP="00343076">
      <w:pPr>
        <w:rPr>
          <w:lang w:eastAsia="zh-CN"/>
        </w:rPr>
      </w:pPr>
      <w:r w:rsidRPr="002625EB">
        <w:rPr>
          <w:rFonts w:hint="eastAsia"/>
          <w:lang w:eastAsia="zh-CN"/>
        </w:rPr>
        <w:t>end if</w:t>
      </w:r>
    </w:p>
    <w:p w:rsidR="00FD7D91" w:rsidRPr="002625EB" w:rsidRDefault="00FD7D91" w:rsidP="00343076">
      <w:pPr>
        <w:rPr>
          <w:lang w:eastAsia="zh-CN"/>
        </w:rPr>
      </w:pPr>
    </w:p>
    <w:p w:rsidR="00FD7D91" w:rsidRPr="002625EB" w:rsidRDefault="00FD7D91" w:rsidP="00FD7D91">
      <w:pPr>
        <w:rPr>
          <w:b/>
          <w:u w:val="single"/>
          <w:lang w:eastAsia="zh-CN"/>
        </w:rPr>
      </w:pPr>
      <w:r w:rsidRPr="002625EB">
        <w:rPr>
          <w:rFonts w:hint="eastAsia"/>
          <w:b/>
          <w:u w:val="single"/>
          <w:lang w:eastAsia="zh-CN"/>
        </w:rPr>
        <w:t>Step 4:</w:t>
      </w:r>
    </w:p>
    <w:p w:rsidR="00E0118E" w:rsidRPr="002625EB" w:rsidRDefault="00E0118E" w:rsidP="00E0118E">
      <w:pPr>
        <w:rPr>
          <w:lang w:eastAsia="zh-CN"/>
        </w:rPr>
      </w:pPr>
      <w:r w:rsidRPr="002625EB">
        <w:rPr>
          <w:rFonts w:hint="eastAsia"/>
          <w:lang w:eastAsia="zh-CN"/>
        </w:rPr>
        <w:t>if UL-SCH is present for transmission on the PUSCH,</w:t>
      </w:r>
    </w:p>
    <w:p w:rsidR="000C7697" w:rsidRPr="002625EB" w:rsidRDefault="000C7697" w:rsidP="00F25206">
      <w:pPr>
        <w:pStyle w:val="B1"/>
        <w:rPr>
          <w:b/>
          <w:u w:val="single"/>
          <w:lang w:eastAsia="zh-CN"/>
        </w:rPr>
      </w:pPr>
      <w:r w:rsidRPr="002625EB">
        <w:rPr>
          <w:rFonts w:hint="eastAsia"/>
          <w:lang w:eastAsia="zh-CN"/>
        </w:rPr>
        <w:t xml:space="preserve">Set </w:t>
      </w:r>
      <w:r w:rsidRPr="002625EB">
        <w:rPr>
          <w:position w:val="-12"/>
        </w:rPr>
        <w:object w:dxaOrig="1200" w:dyaOrig="380">
          <v:shape id="_x0000_i1825" type="#_x0000_t75" style="width:52.75pt;height:17.6pt" o:ole="">
            <v:imagedata r:id="rId1363" o:title=""/>
          </v:shape>
          <o:OLEObject Type="Embed" ProgID="Equation.3" ShapeID="_x0000_i1825" DrawAspect="Content" ObjectID="_1661856083" r:id="rId1364"/>
        </w:object>
      </w:r>
      <w:r w:rsidRPr="002625EB">
        <w:rPr>
          <w:rFonts w:hint="eastAsia"/>
          <w:lang w:eastAsia="zh-CN"/>
        </w:rPr>
        <w:t>;</w:t>
      </w:r>
    </w:p>
    <w:p w:rsidR="00E0118E" w:rsidRPr="002625EB" w:rsidRDefault="00DF17F9" w:rsidP="00F25206">
      <w:pPr>
        <w:pStyle w:val="B1"/>
        <w:rPr>
          <w:lang w:eastAsia="zh-CN"/>
        </w:rPr>
      </w:pPr>
      <w:r w:rsidRPr="002625EB">
        <w:rPr>
          <w:lang w:eastAsia="zh-CN"/>
        </w:rPr>
        <w:t xml:space="preserve">for </w:t>
      </w:r>
      <w:r w:rsidRPr="002625EB">
        <w:rPr>
          <w:position w:val="-6"/>
        </w:rPr>
        <w:object w:dxaOrig="499" w:dyaOrig="279">
          <v:shape id="_x0000_i1826" type="#_x0000_t75" style="width:21.75pt;height:12.55pt" o:ole="">
            <v:imagedata r:id="rId1365" o:title=""/>
          </v:shape>
          <o:OLEObject Type="Embed" ProgID="Equation.3" ShapeID="_x0000_i1826" DrawAspect="Content" ObjectID="_1661856084" r:id="rId1366"/>
        </w:object>
      </w:r>
      <w:r w:rsidRPr="002625EB">
        <w:rPr>
          <w:rFonts w:hint="eastAsia"/>
          <w:lang w:eastAsia="zh-CN"/>
        </w:rPr>
        <w:t xml:space="preserve"> to </w:t>
      </w:r>
      <w:r w:rsidRPr="002625EB">
        <w:rPr>
          <w:position w:val="-14"/>
        </w:rPr>
        <w:object w:dxaOrig="1060" w:dyaOrig="400">
          <v:shape id="_x0000_i1827" type="#_x0000_t75" style="width:45.2pt;height:17.6pt" o:ole="">
            <v:imagedata r:id="rId1367" o:title=""/>
          </v:shape>
          <o:OLEObject Type="Embed" ProgID="Equation.3" ShapeID="_x0000_i1827" DrawAspect="Content" ObjectID="_1661856085" r:id="rId1368"/>
        </w:object>
      </w:r>
    </w:p>
    <w:p w:rsidR="00343076" w:rsidRPr="002625EB" w:rsidRDefault="00E0118E" w:rsidP="00F25206">
      <w:pPr>
        <w:pStyle w:val="B2"/>
        <w:rPr>
          <w:lang w:eastAsia="zh-CN"/>
        </w:rPr>
      </w:pPr>
      <w:r w:rsidRPr="002625EB">
        <w:rPr>
          <w:rFonts w:hint="eastAsia"/>
          <w:lang w:eastAsia="zh-CN"/>
        </w:rPr>
        <w:t xml:space="preserve">if </w:t>
      </w:r>
      <w:r w:rsidRPr="002625EB">
        <w:rPr>
          <w:position w:val="-14"/>
        </w:rPr>
        <w:object w:dxaOrig="1500" w:dyaOrig="400">
          <v:shape id="_x0000_i1828" type="#_x0000_t75" style="width:62.8pt;height:17.6pt" o:ole="">
            <v:imagedata r:id="rId1369" o:title=""/>
          </v:shape>
          <o:OLEObject Type="Embed" ProgID="Equation.DSMT4" ShapeID="_x0000_i1828" DrawAspect="Content" ObjectID="_1661856086" r:id="rId1370"/>
        </w:object>
      </w:r>
    </w:p>
    <w:p w:rsidR="00DF17F9" w:rsidRPr="002625EB" w:rsidRDefault="00DF17F9" w:rsidP="00F25206">
      <w:pPr>
        <w:pStyle w:val="B3"/>
        <w:rPr>
          <w:lang w:eastAsia="zh-CN"/>
        </w:rPr>
      </w:pPr>
      <w:r w:rsidRPr="002625EB">
        <w:rPr>
          <w:rFonts w:hint="eastAsia"/>
          <w:lang w:eastAsia="zh-CN"/>
        </w:rPr>
        <w:t xml:space="preserve">for </w:t>
      </w:r>
      <w:r w:rsidRPr="002625EB">
        <w:rPr>
          <w:position w:val="-10"/>
        </w:rPr>
        <w:object w:dxaOrig="560" w:dyaOrig="320">
          <v:shape id="_x0000_i1829" type="#_x0000_t75" style="width:24.3pt;height:13.4pt" o:ole="">
            <v:imagedata r:id="rId1191" o:title=""/>
          </v:shape>
          <o:OLEObject Type="Embed" ProgID="Equation.3" ShapeID="_x0000_i1829" DrawAspect="Content" ObjectID="_1661856087" r:id="rId1371"/>
        </w:object>
      </w:r>
      <w:r w:rsidRPr="002625EB">
        <w:rPr>
          <w:rFonts w:hint="eastAsia"/>
          <w:lang w:eastAsia="zh-CN"/>
        </w:rPr>
        <w:t xml:space="preserve"> to </w:t>
      </w:r>
      <w:r w:rsidR="00E0118E" w:rsidRPr="002625EB">
        <w:rPr>
          <w:position w:val="-14"/>
        </w:rPr>
        <w:object w:dxaOrig="1420" w:dyaOrig="400">
          <v:shape id="_x0000_i1830" type="#_x0000_t75" style="width:60.3pt;height:17.6pt" o:ole="">
            <v:imagedata r:id="rId1372" o:title=""/>
          </v:shape>
          <o:OLEObject Type="Embed" ProgID="Equation.DSMT4" ShapeID="_x0000_i1830" DrawAspect="Content" ObjectID="_1661856088" r:id="rId1373"/>
        </w:object>
      </w:r>
    </w:p>
    <w:p w:rsidR="00DF17F9" w:rsidRPr="002625EB" w:rsidRDefault="00E0118E" w:rsidP="00F25206">
      <w:pPr>
        <w:pStyle w:val="B4"/>
        <w:rPr>
          <w:lang w:eastAsia="zh-CN"/>
        </w:rPr>
      </w:pPr>
      <w:r w:rsidRPr="002625EB">
        <w:rPr>
          <w:position w:val="-14"/>
        </w:rPr>
        <w:object w:dxaOrig="1500" w:dyaOrig="400">
          <v:shape id="_x0000_i1831" type="#_x0000_t75" style="width:62.8pt;height:17.6pt" o:ole="">
            <v:imagedata r:id="rId1374" o:title=""/>
          </v:shape>
          <o:OLEObject Type="Embed" ProgID="Equation.DSMT4" ShapeID="_x0000_i1831" DrawAspect="Content" ObjectID="_1661856089" r:id="rId1375"/>
        </w:object>
      </w:r>
      <w:r w:rsidR="00DF17F9" w:rsidRPr="002625EB">
        <w:rPr>
          <w:rFonts w:hint="eastAsia"/>
          <w:lang w:eastAsia="zh-CN"/>
        </w:rPr>
        <w:t>;</w:t>
      </w:r>
    </w:p>
    <w:p w:rsidR="00DF17F9" w:rsidRPr="002625EB" w:rsidRDefault="00DF17F9" w:rsidP="00F25206">
      <w:pPr>
        <w:pStyle w:val="B4"/>
        <w:rPr>
          <w:lang w:eastAsia="zh-CN"/>
        </w:rPr>
      </w:pPr>
      <w:r w:rsidRPr="002625EB">
        <w:rPr>
          <w:rFonts w:hint="eastAsia"/>
          <w:lang w:eastAsia="zh-CN"/>
        </w:rPr>
        <w:t xml:space="preserve">for </w:t>
      </w:r>
      <w:r w:rsidRPr="002625EB">
        <w:rPr>
          <w:position w:val="-6"/>
        </w:rPr>
        <w:object w:dxaOrig="540" w:dyaOrig="279">
          <v:shape id="_x0000_i1832" type="#_x0000_t75" style="width:24.3pt;height:12.55pt" o:ole="">
            <v:imagedata r:id="rId1234" o:title=""/>
          </v:shape>
          <o:OLEObject Type="Embed" ProgID="Equation.3" ShapeID="_x0000_i1832" DrawAspect="Content" ObjectID="_1661856090" r:id="rId1376"/>
        </w:object>
      </w:r>
      <w:r w:rsidRPr="002625EB">
        <w:rPr>
          <w:rFonts w:hint="eastAsia"/>
          <w:lang w:eastAsia="zh-CN"/>
        </w:rPr>
        <w:t xml:space="preserve"> to </w:t>
      </w:r>
      <w:r w:rsidRPr="002625EB">
        <w:rPr>
          <w:position w:val="-12"/>
        </w:rPr>
        <w:object w:dxaOrig="1080" w:dyaOrig="360">
          <v:shape id="_x0000_i1833" type="#_x0000_t75" style="width:47.7pt;height:16.75pt" o:ole="">
            <v:imagedata r:id="rId1236" o:title=""/>
          </v:shape>
          <o:OLEObject Type="Embed" ProgID="Equation.3" ShapeID="_x0000_i1833" DrawAspect="Content" ObjectID="_1661856091" r:id="rId1377"/>
        </w:object>
      </w:r>
    </w:p>
    <w:p w:rsidR="000C7697" w:rsidRPr="002625EB" w:rsidRDefault="000C7697" w:rsidP="00F25206">
      <w:pPr>
        <w:pStyle w:val="B5"/>
        <w:rPr>
          <w:lang w:eastAsia="zh-CN"/>
        </w:rPr>
      </w:pPr>
      <w:r w:rsidRPr="002625EB">
        <w:rPr>
          <w:position w:val="-18"/>
        </w:rPr>
        <w:object w:dxaOrig="1480" w:dyaOrig="440">
          <v:shape id="_x0000_i1834" type="#_x0000_t75" style="width:65.3pt;height:19.25pt" o:ole="">
            <v:imagedata r:id="rId1378" o:title=""/>
          </v:shape>
          <o:OLEObject Type="Embed" ProgID="Equation.3" ShapeID="_x0000_i1834" DrawAspect="Content" ObjectID="_1661856092" r:id="rId1379"/>
        </w:object>
      </w:r>
      <w:r w:rsidRPr="002625EB">
        <w:rPr>
          <w:rFonts w:hint="eastAsia"/>
          <w:lang w:eastAsia="zh-CN"/>
        </w:rPr>
        <w:t>;</w:t>
      </w:r>
    </w:p>
    <w:p w:rsidR="00DF17F9" w:rsidRPr="002625EB" w:rsidRDefault="000C7697" w:rsidP="00F25206">
      <w:pPr>
        <w:pStyle w:val="B5"/>
        <w:rPr>
          <w:lang w:eastAsia="zh-CN"/>
        </w:rPr>
      </w:pPr>
      <w:r w:rsidRPr="002625EB">
        <w:rPr>
          <w:position w:val="-12"/>
        </w:rPr>
        <w:object w:dxaOrig="2120" w:dyaOrig="380">
          <v:shape id="_x0000_i1835" type="#_x0000_t75" style="width:93.75pt;height:17.6pt" o:ole="">
            <v:imagedata r:id="rId1380" o:title=""/>
          </v:shape>
          <o:OLEObject Type="Embed" ProgID="Equation.3" ShapeID="_x0000_i1835" DrawAspect="Content" ObjectID="_1661856093" r:id="rId1381"/>
        </w:object>
      </w:r>
      <w:r w:rsidRPr="002625EB">
        <w:rPr>
          <w:rFonts w:hint="eastAsia"/>
          <w:lang w:eastAsia="zh-CN"/>
        </w:rPr>
        <w:t>;</w:t>
      </w:r>
    </w:p>
    <w:p w:rsidR="00DF17F9" w:rsidRPr="002625EB" w:rsidRDefault="00DF17F9" w:rsidP="00F25206">
      <w:pPr>
        <w:pStyle w:val="B4"/>
        <w:rPr>
          <w:lang w:eastAsia="zh-CN"/>
        </w:rPr>
      </w:pPr>
      <w:r w:rsidRPr="002625EB">
        <w:rPr>
          <w:rFonts w:hint="eastAsia"/>
          <w:lang w:eastAsia="zh-CN"/>
        </w:rPr>
        <w:t>end for</w:t>
      </w:r>
    </w:p>
    <w:p w:rsidR="00DF17F9" w:rsidRPr="002625EB" w:rsidRDefault="00DF17F9" w:rsidP="00F25206">
      <w:pPr>
        <w:pStyle w:val="B3"/>
        <w:rPr>
          <w:lang w:eastAsia="zh-CN"/>
        </w:rPr>
      </w:pPr>
      <w:r w:rsidRPr="002625EB">
        <w:rPr>
          <w:rFonts w:hint="eastAsia"/>
          <w:lang w:eastAsia="zh-CN"/>
        </w:rPr>
        <w:t>end for</w:t>
      </w:r>
    </w:p>
    <w:p w:rsidR="00E0118E" w:rsidRPr="002625EB" w:rsidRDefault="00E0118E" w:rsidP="00F25206">
      <w:pPr>
        <w:pStyle w:val="B2"/>
        <w:rPr>
          <w:lang w:eastAsia="zh-CN"/>
        </w:rPr>
      </w:pPr>
      <w:r w:rsidRPr="002625EB">
        <w:rPr>
          <w:lang w:eastAsia="zh-CN"/>
        </w:rPr>
        <w:t>end if</w:t>
      </w:r>
    </w:p>
    <w:p w:rsidR="00DF17F9" w:rsidRPr="002625EB" w:rsidRDefault="00DF17F9" w:rsidP="00F25206">
      <w:pPr>
        <w:pStyle w:val="B1"/>
        <w:rPr>
          <w:lang w:eastAsia="zh-CN"/>
        </w:rPr>
      </w:pPr>
      <w:r w:rsidRPr="002625EB">
        <w:rPr>
          <w:rFonts w:hint="eastAsia"/>
          <w:lang w:eastAsia="zh-CN"/>
        </w:rPr>
        <w:t>end for</w:t>
      </w:r>
    </w:p>
    <w:p w:rsidR="00FD7D91" w:rsidRPr="002625EB" w:rsidRDefault="00E0118E" w:rsidP="00716CCE">
      <w:pPr>
        <w:rPr>
          <w:lang w:eastAsia="zh-CN"/>
        </w:rPr>
      </w:pPr>
      <w:r w:rsidRPr="002625EB">
        <w:rPr>
          <w:lang w:eastAsia="zh-CN"/>
        </w:rPr>
        <w:t>end if</w:t>
      </w:r>
    </w:p>
    <w:p w:rsidR="00E0118E" w:rsidRPr="002625EB" w:rsidRDefault="00E0118E" w:rsidP="00716CCE">
      <w:pPr>
        <w:rPr>
          <w:lang w:eastAsia="zh-CN"/>
        </w:rPr>
      </w:pPr>
    </w:p>
    <w:p w:rsidR="000C7697" w:rsidRPr="002625EB" w:rsidRDefault="000C7697" w:rsidP="000C7697">
      <w:pPr>
        <w:rPr>
          <w:b/>
          <w:u w:val="single"/>
          <w:lang w:eastAsia="zh-CN"/>
        </w:rPr>
      </w:pPr>
      <w:r w:rsidRPr="002625EB">
        <w:rPr>
          <w:rFonts w:hint="eastAsia"/>
          <w:b/>
          <w:u w:val="single"/>
          <w:lang w:eastAsia="zh-CN"/>
        </w:rPr>
        <w:t>Step 5:</w:t>
      </w:r>
    </w:p>
    <w:p w:rsidR="000C7697" w:rsidRPr="002625EB" w:rsidRDefault="000C7697" w:rsidP="000C7697">
      <w:pPr>
        <w:rPr>
          <w:lang w:eastAsia="zh-CN"/>
        </w:rPr>
      </w:pPr>
      <w:r w:rsidRPr="002625EB">
        <w:rPr>
          <w:rFonts w:hint="eastAsia"/>
          <w:lang w:eastAsia="zh-CN"/>
        </w:rPr>
        <w:t xml:space="preserve">if HARQ-ACK is </w:t>
      </w:r>
      <w:r w:rsidRPr="002625EB">
        <w:rPr>
          <w:lang w:eastAsia="zh-CN"/>
        </w:rPr>
        <w:t>present</w:t>
      </w:r>
      <w:r w:rsidRPr="002625EB">
        <w:rPr>
          <w:rFonts w:hint="eastAsia"/>
          <w:lang w:eastAsia="zh-CN"/>
        </w:rPr>
        <w:t xml:space="preserve"> for transmission on the PUSCH and the number of HARQ-ACK information bits is no more than 2, </w:t>
      </w:r>
    </w:p>
    <w:p w:rsidR="000C7697" w:rsidRPr="002625EB" w:rsidRDefault="000C7697" w:rsidP="00F25206">
      <w:pPr>
        <w:pStyle w:val="B1"/>
        <w:rPr>
          <w:lang w:eastAsia="zh-CN"/>
        </w:rPr>
      </w:pPr>
      <w:r w:rsidRPr="002625EB">
        <w:rPr>
          <w:rFonts w:hint="eastAsia"/>
          <w:lang w:eastAsia="zh-CN"/>
        </w:rPr>
        <w:t xml:space="preserve">Set </w:t>
      </w:r>
      <w:r w:rsidRPr="002625EB">
        <w:rPr>
          <w:position w:val="-12"/>
        </w:rPr>
        <w:object w:dxaOrig="1180" w:dyaOrig="380">
          <v:shape id="_x0000_i1836" type="#_x0000_t75" style="width:52.75pt;height:17.6pt" o:ole="">
            <v:imagedata r:id="rId1162" o:title=""/>
          </v:shape>
          <o:OLEObject Type="Embed" ProgID="Equation.3" ShapeID="_x0000_i1836" DrawAspect="Content" ObjectID="_1661856094" r:id="rId1382"/>
        </w:object>
      </w:r>
      <w:r w:rsidRPr="002625EB">
        <w:rPr>
          <w:rFonts w:hint="eastAsia"/>
          <w:lang w:eastAsia="zh-CN"/>
        </w:rPr>
        <w:t>;</w:t>
      </w:r>
    </w:p>
    <w:p w:rsidR="000C7697" w:rsidRPr="002625EB" w:rsidRDefault="000C7697" w:rsidP="00F25206">
      <w:pPr>
        <w:pStyle w:val="B1"/>
        <w:rPr>
          <w:lang w:eastAsia="zh-CN"/>
        </w:rPr>
      </w:pPr>
      <w:r w:rsidRPr="002625EB">
        <w:rPr>
          <w:rFonts w:hint="eastAsia"/>
          <w:lang w:eastAsia="zh-CN"/>
        </w:rPr>
        <w:t xml:space="preserve">Set </w:t>
      </w:r>
      <w:r w:rsidRPr="002625EB">
        <w:rPr>
          <w:position w:val="-12"/>
        </w:rPr>
        <w:object w:dxaOrig="1240" w:dyaOrig="380">
          <v:shape id="_x0000_i1837" type="#_x0000_t75" style="width:54.4pt;height:17.6pt" o:ole="">
            <v:imagedata r:id="rId1164" o:title=""/>
          </v:shape>
          <o:OLEObject Type="Embed" ProgID="Equation.3" ShapeID="_x0000_i1837" DrawAspect="Content" ObjectID="_1661856095" r:id="rId1383"/>
        </w:object>
      </w:r>
      <w:r w:rsidRPr="002625EB">
        <w:rPr>
          <w:rFonts w:hint="eastAsia"/>
          <w:lang w:eastAsia="zh-CN"/>
        </w:rPr>
        <w:t>;</w:t>
      </w:r>
    </w:p>
    <w:p w:rsidR="000C7697" w:rsidRPr="002625EB" w:rsidRDefault="000C7697" w:rsidP="00F25206">
      <w:pPr>
        <w:pStyle w:val="B1"/>
        <w:rPr>
          <w:lang w:eastAsia="zh-CN"/>
        </w:rPr>
      </w:pPr>
      <w:r w:rsidRPr="002625EB">
        <w:rPr>
          <w:rFonts w:hint="eastAsia"/>
          <w:lang w:eastAsia="zh-CN"/>
        </w:rPr>
        <w:t xml:space="preserve">Set </w:t>
      </w:r>
      <w:r w:rsidRPr="002625EB">
        <w:rPr>
          <w:position w:val="-14"/>
        </w:rPr>
        <w:object w:dxaOrig="1120" w:dyaOrig="400">
          <v:shape id="_x0000_i1838" type="#_x0000_t75" style="width:49.4pt;height:18.4pt" o:ole="">
            <v:imagedata r:id="rId1209" o:title=""/>
          </v:shape>
          <o:OLEObject Type="Embed" ProgID="Equation.3" ShapeID="_x0000_i1838" DrawAspect="Content" ObjectID="_1661856096" r:id="rId1384"/>
        </w:object>
      </w:r>
      <w:r w:rsidRPr="002625EB">
        <w:rPr>
          <w:rFonts w:hint="eastAsia"/>
          <w:lang w:eastAsia="zh-CN"/>
        </w:rPr>
        <w:t>;</w:t>
      </w:r>
    </w:p>
    <w:p w:rsidR="000C7697" w:rsidRPr="002625EB" w:rsidRDefault="000C7697" w:rsidP="00F25206">
      <w:pPr>
        <w:pStyle w:val="B1"/>
        <w:rPr>
          <w:lang w:eastAsia="zh-CN"/>
        </w:rPr>
      </w:pPr>
      <w:r w:rsidRPr="002625EB">
        <w:rPr>
          <w:lang w:eastAsia="zh-CN"/>
        </w:rPr>
        <w:t xml:space="preserve">for </w:t>
      </w:r>
      <w:r w:rsidR="0037384F" w:rsidRPr="002625EB">
        <w:rPr>
          <w:position w:val="-6"/>
        </w:rPr>
        <w:object w:dxaOrig="460" w:dyaOrig="279">
          <v:shape id="_x0000_i1839" type="#_x0000_t75" style="width:20.95pt;height:12.55pt" o:ole="">
            <v:imagedata r:id="rId1385" o:title=""/>
          </v:shape>
          <o:OLEObject Type="Embed" ProgID="Equation.3" ShapeID="_x0000_i1839" DrawAspect="Content" ObjectID="_1661856097" r:id="rId1386"/>
        </w:object>
      </w:r>
      <w:r w:rsidRPr="002625EB">
        <w:rPr>
          <w:rFonts w:hint="eastAsia"/>
          <w:lang w:eastAsia="zh-CN"/>
        </w:rPr>
        <w:t xml:space="preserve"> to </w:t>
      </w:r>
      <w:r w:rsidR="0037384F" w:rsidRPr="002625EB">
        <w:rPr>
          <w:position w:val="-14"/>
        </w:rPr>
        <w:object w:dxaOrig="740" w:dyaOrig="400">
          <v:shape id="_x0000_i1840" type="#_x0000_t75" style="width:31.8pt;height:17.6pt" o:ole="">
            <v:imagedata r:id="rId1387" o:title=""/>
          </v:shape>
          <o:OLEObject Type="Embed" ProgID="Equation.3" ShapeID="_x0000_i1840" DrawAspect="Content" ObjectID="_1661856098" r:id="rId1388"/>
        </w:object>
      </w:r>
    </w:p>
    <w:p w:rsidR="000C7697" w:rsidRPr="002625EB" w:rsidRDefault="000C7697" w:rsidP="00F25206">
      <w:pPr>
        <w:pStyle w:val="B2"/>
        <w:rPr>
          <w:lang w:eastAsia="zh-CN"/>
        </w:rPr>
      </w:pPr>
      <w:r w:rsidRPr="002625EB">
        <w:rPr>
          <w:position w:val="-6"/>
        </w:rPr>
        <w:object w:dxaOrig="620" w:dyaOrig="320">
          <v:shape id="_x0000_i1841" type="#_x0000_t75" style="width:27.65pt;height:14.25pt" o:ole="">
            <v:imagedata r:id="rId1173" o:title=""/>
          </v:shape>
          <o:OLEObject Type="Embed" ProgID="Equation.3" ShapeID="_x0000_i1841" DrawAspect="Content" ObjectID="_1661856099" r:id="rId1389"/>
        </w:object>
      </w:r>
      <w:r w:rsidRPr="002625EB">
        <w:rPr>
          <w:rFonts w:hint="eastAsia"/>
          <w:lang w:eastAsia="zh-CN"/>
        </w:rPr>
        <w:t>;</w:t>
      </w:r>
    </w:p>
    <w:p w:rsidR="0037384F" w:rsidRPr="002625EB" w:rsidRDefault="000C7697" w:rsidP="00F25206">
      <w:pPr>
        <w:pStyle w:val="B2"/>
        <w:rPr>
          <w:lang w:eastAsia="zh-CN"/>
        </w:rPr>
      </w:pPr>
      <w:r w:rsidRPr="002625EB">
        <w:rPr>
          <w:rFonts w:hint="eastAsia"/>
          <w:lang w:eastAsia="zh-CN"/>
        </w:rPr>
        <w:t xml:space="preserve">while </w:t>
      </w:r>
      <w:r w:rsidRPr="002625EB">
        <w:rPr>
          <w:position w:val="-14"/>
        </w:rPr>
        <w:object w:dxaOrig="1800" w:dyaOrig="400">
          <v:shape id="_x0000_i1842" type="#_x0000_t75" style="width:79.55pt;height:18.4pt" o:ole="">
            <v:imagedata r:id="rId1216" o:title=""/>
          </v:shape>
          <o:OLEObject Type="Embed" ProgID="Equation.3" ShapeID="_x0000_i1842" DrawAspect="Content" ObjectID="_1661856100" r:id="rId1390"/>
        </w:object>
      </w:r>
      <w:r w:rsidR="0037384F" w:rsidRPr="002625EB">
        <w:rPr>
          <w:rFonts w:hint="eastAsia"/>
          <w:lang w:eastAsia="zh-CN"/>
        </w:rPr>
        <w:t xml:space="preserve"> </w:t>
      </w:r>
    </w:p>
    <w:p w:rsidR="000C7697" w:rsidRPr="002625EB" w:rsidRDefault="0037384F" w:rsidP="00F25206">
      <w:pPr>
        <w:pStyle w:val="B3"/>
        <w:rPr>
          <w:lang w:eastAsia="zh-CN"/>
        </w:rPr>
      </w:pPr>
      <w:r w:rsidRPr="002625EB">
        <w:rPr>
          <w:rFonts w:hint="eastAsia"/>
          <w:lang w:eastAsia="zh-CN"/>
        </w:rPr>
        <w:t xml:space="preserve">if </w:t>
      </w:r>
      <w:r w:rsidRPr="002625EB">
        <w:rPr>
          <w:position w:val="-14"/>
        </w:rPr>
        <w:object w:dxaOrig="1340" w:dyaOrig="420">
          <v:shape id="_x0000_i1843" type="#_x0000_t75" style="width:59.45pt;height:19.25pt" o:ole="">
            <v:imagedata r:id="rId1391" o:title=""/>
          </v:shape>
          <o:OLEObject Type="Embed" ProgID="Equation.DSMT4" ShapeID="_x0000_i1843" DrawAspect="Content" ObjectID="_1661856101" r:id="rId1392"/>
        </w:object>
      </w:r>
    </w:p>
    <w:p w:rsidR="000C7697" w:rsidRPr="002625EB" w:rsidRDefault="000C7697" w:rsidP="00F25206">
      <w:pPr>
        <w:pStyle w:val="B4"/>
        <w:rPr>
          <w:lang w:eastAsia="zh-CN"/>
        </w:rPr>
      </w:pPr>
      <w:r w:rsidRPr="002625EB">
        <w:rPr>
          <w:rFonts w:hint="eastAsia"/>
          <w:lang w:eastAsia="zh-CN"/>
        </w:rPr>
        <w:t>if</w:t>
      </w:r>
      <w:r w:rsidR="006B18A7" w:rsidRPr="002625EB">
        <w:rPr>
          <w:rFonts w:hint="eastAsia"/>
          <w:lang w:eastAsia="zh-CN"/>
        </w:rPr>
        <w:t xml:space="preserve"> </w:t>
      </w:r>
      <w:r w:rsidR="0037384F" w:rsidRPr="002625EB">
        <w:rPr>
          <w:position w:val="-14"/>
        </w:rPr>
        <w:object w:dxaOrig="3700" w:dyaOrig="420">
          <v:shape id="_x0000_i1844" type="#_x0000_t75" style="width:164.1pt;height:19.25pt" o:ole="">
            <v:imagedata r:id="rId1393" o:title=""/>
          </v:shape>
          <o:OLEObject Type="Embed" ProgID="Equation.DSMT4" ShapeID="_x0000_i1844" DrawAspect="Content" ObjectID="_1661856102" r:id="rId1394"/>
        </w:object>
      </w:r>
    </w:p>
    <w:p w:rsidR="000C7697" w:rsidRPr="002625EB" w:rsidRDefault="000C7697" w:rsidP="00F25206">
      <w:pPr>
        <w:pStyle w:val="B5"/>
        <w:rPr>
          <w:lang w:eastAsia="zh-CN"/>
        </w:rPr>
      </w:pPr>
      <w:r w:rsidRPr="002625EB">
        <w:rPr>
          <w:position w:val="-6"/>
        </w:rPr>
        <w:object w:dxaOrig="540" w:dyaOrig="279">
          <v:shape id="_x0000_i1845" type="#_x0000_t75" style="width:24.3pt;height:11.7pt" o:ole="">
            <v:imagedata r:id="rId1181" o:title=""/>
          </v:shape>
          <o:OLEObject Type="Embed" ProgID="Equation.3" ShapeID="_x0000_i1845" DrawAspect="Content" ObjectID="_1661856103" r:id="rId1395"/>
        </w:object>
      </w:r>
      <w:r w:rsidRPr="002625EB">
        <w:rPr>
          <w:rFonts w:hint="eastAsia"/>
          <w:lang w:eastAsia="zh-CN"/>
        </w:rPr>
        <w:t>;</w:t>
      </w:r>
    </w:p>
    <w:p w:rsidR="000C7697" w:rsidRPr="002625EB" w:rsidRDefault="0037384F" w:rsidP="00F25206">
      <w:pPr>
        <w:pStyle w:val="B5"/>
        <w:rPr>
          <w:lang w:eastAsia="zh-CN"/>
        </w:rPr>
      </w:pPr>
      <w:r w:rsidRPr="002625EB">
        <w:rPr>
          <w:position w:val="-14"/>
        </w:rPr>
        <w:object w:dxaOrig="1740" w:dyaOrig="420">
          <v:shape id="_x0000_i1846" type="#_x0000_t75" style="width:74.5pt;height:18.4pt" o:ole="">
            <v:imagedata r:id="rId1396" o:title=""/>
          </v:shape>
          <o:OLEObject Type="Embed" ProgID="Equation.DSMT4" ShapeID="_x0000_i1846" DrawAspect="Content" ObjectID="_1661856104" r:id="rId1397"/>
        </w:object>
      </w:r>
      <w:r w:rsidR="000C7697" w:rsidRPr="002625EB">
        <w:rPr>
          <w:rFonts w:hint="eastAsia"/>
          <w:lang w:eastAsia="zh-CN"/>
        </w:rPr>
        <w:t>;</w:t>
      </w:r>
    </w:p>
    <w:p w:rsidR="000C7697" w:rsidRPr="002625EB" w:rsidRDefault="000C7697" w:rsidP="00F25206">
      <w:pPr>
        <w:pStyle w:val="B4"/>
        <w:rPr>
          <w:lang w:eastAsia="zh-CN"/>
        </w:rPr>
      </w:pPr>
      <w:r w:rsidRPr="002625EB">
        <w:rPr>
          <w:rFonts w:hint="eastAsia"/>
          <w:lang w:eastAsia="zh-CN"/>
        </w:rPr>
        <w:t>end if</w:t>
      </w:r>
    </w:p>
    <w:p w:rsidR="000C7697" w:rsidRPr="002625EB" w:rsidRDefault="000C7697" w:rsidP="00F25206">
      <w:pPr>
        <w:pStyle w:val="B4"/>
        <w:rPr>
          <w:lang w:eastAsia="zh-CN"/>
        </w:rPr>
      </w:pPr>
      <w:r w:rsidRPr="002625EB">
        <w:rPr>
          <w:rFonts w:hint="eastAsia"/>
          <w:lang w:eastAsia="zh-CN"/>
        </w:rPr>
        <w:t>if</w:t>
      </w:r>
      <w:r w:rsidR="006B18A7" w:rsidRPr="002625EB">
        <w:rPr>
          <w:rFonts w:hint="eastAsia"/>
          <w:lang w:eastAsia="zh-CN"/>
        </w:rPr>
        <w:t xml:space="preserve"> </w:t>
      </w:r>
      <w:r w:rsidR="0037384F" w:rsidRPr="002625EB">
        <w:rPr>
          <w:position w:val="-14"/>
        </w:rPr>
        <w:object w:dxaOrig="3700" w:dyaOrig="420">
          <v:shape id="_x0000_i1847" type="#_x0000_t75" style="width:164.1pt;height:19.25pt" o:ole="">
            <v:imagedata r:id="rId1398" o:title=""/>
          </v:shape>
          <o:OLEObject Type="Embed" ProgID="Equation.DSMT4" ShapeID="_x0000_i1847" DrawAspect="Content" ObjectID="_1661856105" r:id="rId1399"/>
        </w:object>
      </w:r>
    </w:p>
    <w:p w:rsidR="000C7697" w:rsidRPr="002625EB" w:rsidRDefault="0037384F" w:rsidP="00F25206">
      <w:pPr>
        <w:pStyle w:val="B5"/>
        <w:rPr>
          <w:lang w:eastAsia="zh-CN"/>
        </w:rPr>
      </w:pPr>
      <w:r w:rsidRPr="002625EB">
        <w:rPr>
          <w:position w:val="-18"/>
        </w:rPr>
        <w:object w:dxaOrig="4420" w:dyaOrig="480">
          <v:shape id="_x0000_i1848" type="#_x0000_t75" style="width:181.65pt;height:20.1pt" o:ole="">
            <v:imagedata r:id="rId1400" o:title=""/>
          </v:shape>
          <o:OLEObject Type="Embed" ProgID="Equation.DSMT4" ShapeID="_x0000_i1848" DrawAspect="Content" ObjectID="_1661856106" r:id="rId1401"/>
        </w:object>
      </w:r>
      <w:r w:rsidR="000C7697" w:rsidRPr="002625EB">
        <w:rPr>
          <w:rFonts w:hint="eastAsia"/>
          <w:lang w:eastAsia="zh-CN"/>
        </w:rPr>
        <w:t>;</w:t>
      </w:r>
    </w:p>
    <w:p w:rsidR="000C7697" w:rsidRPr="002625EB" w:rsidRDefault="0037384F" w:rsidP="00F25206">
      <w:pPr>
        <w:pStyle w:val="B5"/>
        <w:rPr>
          <w:lang w:eastAsia="zh-CN"/>
        </w:rPr>
      </w:pPr>
      <w:r w:rsidRPr="002625EB">
        <w:rPr>
          <w:position w:val="-12"/>
        </w:rPr>
        <w:object w:dxaOrig="3900" w:dyaOrig="440">
          <v:shape id="_x0000_i1849" type="#_x0000_t75" style="width:165.75pt;height:18.4pt" o:ole="">
            <v:imagedata r:id="rId1402" o:title=""/>
          </v:shape>
          <o:OLEObject Type="Embed" ProgID="Equation.3" ShapeID="_x0000_i1849" DrawAspect="Content" ObjectID="_1661856107" r:id="rId1403"/>
        </w:object>
      </w:r>
      <w:r w:rsidR="000C7697" w:rsidRPr="002625EB">
        <w:rPr>
          <w:rFonts w:hint="eastAsia"/>
          <w:lang w:eastAsia="zh-CN"/>
        </w:rPr>
        <w:t>;</w:t>
      </w:r>
    </w:p>
    <w:p w:rsidR="000C7697" w:rsidRPr="002625EB" w:rsidRDefault="000C7697"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rsidR="000C7697" w:rsidRPr="002625EB" w:rsidRDefault="000C7697" w:rsidP="00F25206">
      <w:pPr>
        <w:pStyle w:val="B4"/>
        <w:rPr>
          <w:lang w:eastAsia="zh-CN"/>
        </w:rPr>
      </w:pPr>
      <w:r w:rsidRPr="002625EB">
        <w:rPr>
          <w:rFonts w:hint="eastAsia"/>
          <w:lang w:eastAsia="zh-CN"/>
        </w:rPr>
        <w:t xml:space="preserve">for </w:t>
      </w:r>
      <w:r w:rsidRPr="002625EB">
        <w:rPr>
          <w:position w:val="-10"/>
        </w:rPr>
        <w:object w:dxaOrig="560" w:dyaOrig="320">
          <v:shape id="_x0000_i1850" type="#_x0000_t75" style="width:24.3pt;height:13.4pt" o:ole="">
            <v:imagedata r:id="rId1191" o:title=""/>
          </v:shape>
          <o:OLEObject Type="Embed" ProgID="Equation.3" ShapeID="_x0000_i1850" DrawAspect="Content" ObjectID="_1661856108" r:id="rId1404"/>
        </w:object>
      </w:r>
      <w:r w:rsidRPr="002625EB">
        <w:rPr>
          <w:rFonts w:hint="eastAsia"/>
          <w:lang w:eastAsia="zh-CN"/>
        </w:rPr>
        <w:t xml:space="preserve"> to </w:t>
      </w:r>
      <w:r w:rsidRPr="002625EB">
        <w:rPr>
          <w:position w:val="-12"/>
        </w:rPr>
        <w:object w:dxaOrig="880" w:dyaOrig="380">
          <v:shape id="_x0000_i1851" type="#_x0000_t75" style="width:44.35pt;height:19.25pt" o:ole="">
            <v:imagedata r:id="rId1193" o:title=""/>
          </v:shape>
          <o:OLEObject Type="Embed" ProgID="Equation.3" ShapeID="_x0000_i1851" DrawAspect="Content" ObjectID="_1661856109" r:id="rId1405"/>
        </w:object>
      </w:r>
    </w:p>
    <w:p w:rsidR="000C7697" w:rsidRPr="002625EB" w:rsidRDefault="0037384F" w:rsidP="00F25206">
      <w:pPr>
        <w:pStyle w:val="B5"/>
        <w:rPr>
          <w:lang w:eastAsia="zh-CN"/>
        </w:rPr>
      </w:pPr>
      <w:r w:rsidRPr="002625EB">
        <w:rPr>
          <w:position w:val="-14"/>
        </w:rPr>
        <w:object w:dxaOrig="1440" w:dyaOrig="400">
          <v:shape id="_x0000_i1852" type="#_x0000_t75" style="width:61.1pt;height:17.6pt" o:ole="">
            <v:imagedata r:id="rId1406" o:title=""/>
          </v:shape>
          <o:OLEObject Type="Embed" ProgID="Equation.DSMT4" ShapeID="_x0000_i1852" DrawAspect="Content" ObjectID="_1661856110" r:id="rId1407"/>
        </w:object>
      </w:r>
      <w:r w:rsidR="000C7697" w:rsidRPr="002625EB">
        <w:rPr>
          <w:rFonts w:hint="eastAsia"/>
          <w:lang w:eastAsia="zh-CN"/>
        </w:rPr>
        <w:t>;</w:t>
      </w:r>
    </w:p>
    <w:p w:rsidR="000C7697" w:rsidRPr="002625EB" w:rsidRDefault="000C7697" w:rsidP="00F25206">
      <w:pPr>
        <w:pStyle w:val="B5"/>
        <w:rPr>
          <w:lang w:eastAsia="zh-CN"/>
        </w:rPr>
      </w:pPr>
      <w:r w:rsidRPr="002625EB">
        <w:rPr>
          <w:rFonts w:hint="eastAsia"/>
          <w:lang w:eastAsia="zh-CN"/>
        </w:rPr>
        <w:t xml:space="preserve">for </w:t>
      </w:r>
      <w:r w:rsidRPr="002625EB">
        <w:rPr>
          <w:position w:val="-6"/>
        </w:rPr>
        <w:object w:dxaOrig="540" w:dyaOrig="279">
          <v:shape id="_x0000_i1853" type="#_x0000_t75" style="width:24.3pt;height:12.55pt" o:ole="">
            <v:imagedata r:id="rId1234" o:title=""/>
          </v:shape>
          <o:OLEObject Type="Embed" ProgID="Equation.3" ShapeID="_x0000_i1853" DrawAspect="Content" ObjectID="_1661856111" r:id="rId1408"/>
        </w:object>
      </w:r>
      <w:r w:rsidRPr="002625EB">
        <w:rPr>
          <w:rFonts w:hint="eastAsia"/>
          <w:lang w:eastAsia="zh-CN"/>
        </w:rPr>
        <w:t xml:space="preserve"> to </w:t>
      </w:r>
      <w:r w:rsidRPr="002625EB">
        <w:rPr>
          <w:position w:val="-12"/>
        </w:rPr>
        <w:object w:dxaOrig="1080" w:dyaOrig="360">
          <v:shape id="_x0000_i1854" type="#_x0000_t75" style="width:47.7pt;height:16.75pt" o:ole="">
            <v:imagedata r:id="rId1236" o:title=""/>
          </v:shape>
          <o:OLEObject Type="Embed" ProgID="Equation.3" ShapeID="_x0000_i1854" DrawAspect="Content" ObjectID="_1661856112" r:id="rId1409"/>
        </w:object>
      </w:r>
    </w:p>
    <w:p w:rsidR="000C7697" w:rsidRPr="002625EB" w:rsidRDefault="000C7697" w:rsidP="00F25206">
      <w:pPr>
        <w:pStyle w:val="B5"/>
        <w:ind w:left="1985"/>
        <w:rPr>
          <w:lang w:eastAsia="zh-CN"/>
        </w:rPr>
      </w:pPr>
      <w:r w:rsidRPr="002625EB">
        <w:rPr>
          <w:position w:val="-20"/>
        </w:rPr>
        <w:object w:dxaOrig="1380" w:dyaOrig="460">
          <v:shape id="_x0000_i1855" type="#_x0000_t75" style="width:61.1pt;height:21.75pt" o:ole="">
            <v:imagedata r:id="rId1238" o:title=""/>
          </v:shape>
          <o:OLEObject Type="Embed" ProgID="Equation.3" ShapeID="_x0000_i1855" DrawAspect="Content" ObjectID="_1661856113" r:id="rId1410"/>
        </w:object>
      </w:r>
      <w:r w:rsidRPr="002625EB">
        <w:rPr>
          <w:rFonts w:hint="eastAsia"/>
          <w:lang w:eastAsia="zh-CN"/>
        </w:rPr>
        <w:t>;</w:t>
      </w:r>
    </w:p>
    <w:p w:rsidR="000C7697" w:rsidRPr="002625EB" w:rsidRDefault="000C7697" w:rsidP="00F25206">
      <w:pPr>
        <w:pStyle w:val="B5"/>
        <w:ind w:left="1985"/>
        <w:rPr>
          <w:lang w:eastAsia="zh-CN"/>
        </w:rPr>
      </w:pPr>
      <w:r w:rsidRPr="002625EB">
        <w:rPr>
          <w:position w:val="-14"/>
        </w:rPr>
        <w:object w:dxaOrig="1960" w:dyaOrig="400">
          <v:shape id="_x0000_i1856" type="#_x0000_t75" style="width:87.05pt;height:18.4pt" o:ole="">
            <v:imagedata r:id="rId1240" o:title=""/>
          </v:shape>
          <o:OLEObject Type="Embed" ProgID="Equation.3" ShapeID="_x0000_i1856" DrawAspect="Content" ObjectID="_1661856114" r:id="rId1411"/>
        </w:object>
      </w:r>
      <w:r w:rsidR="003877F1" w:rsidRPr="002625EB">
        <w:rPr>
          <w:rFonts w:hint="eastAsia"/>
          <w:lang w:eastAsia="zh-CN"/>
        </w:rPr>
        <w:t>;</w:t>
      </w:r>
    </w:p>
    <w:p w:rsidR="000C7697" w:rsidRPr="002625EB" w:rsidRDefault="000C7697" w:rsidP="00F25206">
      <w:pPr>
        <w:pStyle w:val="B5"/>
        <w:ind w:left="1985"/>
        <w:rPr>
          <w:lang w:eastAsia="zh-CN"/>
        </w:rPr>
      </w:pPr>
      <w:r w:rsidRPr="002625EB">
        <w:rPr>
          <w:position w:val="-12"/>
        </w:rPr>
        <w:object w:dxaOrig="2100" w:dyaOrig="380">
          <v:shape id="_x0000_i1857" type="#_x0000_t75" style="width:93.75pt;height:17.6pt" o:ole="">
            <v:imagedata r:id="rId1242" o:title=""/>
          </v:shape>
          <o:OLEObject Type="Embed" ProgID="Equation.3" ShapeID="_x0000_i1857" DrawAspect="Content" ObjectID="_1661856115" r:id="rId1412"/>
        </w:object>
      </w:r>
      <w:r w:rsidRPr="002625EB">
        <w:rPr>
          <w:rFonts w:hint="eastAsia"/>
          <w:lang w:eastAsia="zh-CN"/>
        </w:rPr>
        <w:t>;</w:t>
      </w:r>
    </w:p>
    <w:p w:rsidR="000C7697" w:rsidRPr="002625EB" w:rsidRDefault="000C7697" w:rsidP="00F25206">
      <w:pPr>
        <w:pStyle w:val="B5"/>
        <w:rPr>
          <w:lang w:eastAsia="zh-CN"/>
        </w:rPr>
      </w:pPr>
      <w:r w:rsidRPr="002625EB">
        <w:rPr>
          <w:rFonts w:hint="eastAsia"/>
          <w:lang w:eastAsia="zh-CN"/>
        </w:rPr>
        <w:t>end for</w:t>
      </w:r>
    </w:p>
    <w:p w:rsidR="000C7697" w:rsidRPr="002625EB" w:rsidRDefault="000C7697" w:rsidP="00F25206">
      <w:pPr>
        <w:pStyle w:val="B4"/>
        <w:rPr>
          <w:lang w:eastAsia="zh-CN"/>
        </w:rPr>
      </w:pPr>
      <w:r w:rsidRPr="002625EB">
        <w:rPr>
          <w:rFonts w:hint="eastAsia"/>
          <w:lang w:eastAsia="zh-CN"/>
        </w:rPr>
        <w:t>end for</w:t>
      </w:r>
    </w:p>
    <w:p w:rsidR="0037384F" w:rsidRPr="002625EB" w:rsidRDefault="0037384F" w:rsidP="00F25206">
      <w:pPr>
        <w:pStyle w:val="B3"/>
      </w:pPr>
      <w:r w:rsidRPr="002625EB">
        <w:t>end if</w:t>
      </w:r>
    </w:p>
    <w:p w:rsidR="000C7697" w:rsidRPr="002625EB" w:rsidRDefault="000C7697" w:rsidP="00F25206">
      <w:pPr>
        <w:pStyle w:val="B3"/>
        <w:rPr>
          <w:lang w:eastAsia="zh-CN"/>
        </w:rPr>
      </w:pPr>
      <w:r w:rsidRPr="002625EB">
        <w:rPr>
          <w:position w:val="-6"/>
        </w:rPr>
        <w:object w:dxaOrig="760" w:dyaOrig="279">
          <v:shape id="_x0000_i1858" type="#_x0000_t75" style="width:33.5pt;height:12.55pt" o:ole="">
            <v:imagedata r:id="rId1199" o:title=""/>
          </v:shape>
          <o:OLEObject Type="Embed" ProgID="Equation.3" ShapeID="_x0000_i1858" DrawAspect="Content" ObjectID="_1661856116" r:id="rId1413"/>
        </w:object>
      </w:r>
      <w:r w:rsidRPr="002625EB">
        <w:rPr>
          <w:rFonts w:hint="eastAsia"/>
          <w:lang w:eastAsia="zh-CN"/>
        </w:rPr>
        <w:t>;</w:t>
      </w:r>
    </w:p>
    <w:p w:rsidR="000C7697" w:rsidRPr="002625EB" w:rsidRDefault="000C7697" w:rsidP="00F25206">
      <w:pPr>
        <w:pStyle w:val="B2"/>
        <w:rPr>
          <w:lang w:eastAsia="zh-CN"/>
        </w:rPr>
      </w:pPr>
      <w:r w:rsidRPr="002625EB">
        <w:rPr>
          <w:rFonts w:hint="eastAsia"/>
          <w:lang w:eastAsia="zh-CN"/>
        </w:rPr>
        <w:t>end while</w:t>
      </w:r>
    </w:p>
    <w:p w:rsidR="000C7697" w:rsidRPr="002625EB" w:rsidRDefault="000C7697" w:rsidP="00F25206">
      <w:pPr>
        <w:pStyle w:val="B1"/>
        <w:rPr>
          <w:lang w:eastAsia="zh-CN"/>
        </w:rPr>
      </w:pPr>
      <w:r w:rsidRPr="002625EB">
        <w:rPr>
          <w:rFonts w:hint="eastAsia"/>
          <w:lang w:eastAsia="zh-CN"/>
        </w:rPr>
        <w:t>end for</w:t>
      </w:r>
    </w:p>
    <w:p w:rsidR="000C7697" w:rsidRPr="002625EB" w:rsidRDefault="000C7697" w:rsidP="000C7697">
      <w:pPr>
        <w:rPr>
          <w:lang w:eastAsia="zh-CN"/>
        </w:rPr>
      </w:pPr>
      <w:r w:rsidRPr="002625EB">
        <w:rPr>
          <w:rFonts w:hint="eastAsia"/>
          <w:lang w:eastAsia="zh-CN"/>
        </w:rPr>
        <w:t>end if</w:t>
      </w:r>
    </w:p>
    <w:p w:rsidR="00343076" w:rsidRPr="002625EB" w:rsidRDefault="00343076" w:rsidP="00716CCE">
      <w:pPr>
        <w:rPr>
          <w:lang w:eastAsia="zh-CN"/>
        </w:rPr>
      </w:pPr>
    </w:p>
    <w:p w:rsidR="007B435E" w:rsidRPr="002625EB" w:rsidRDefault="007B435E" w:rsidP="007B435E">
      <w:pPr>
        <w:rPr>
          <w:b/>
          <w:u w:val="single"/>
          <w:lang w:eastAsia="zh-CN"/>
        </w:rPr>
      </w:pPr>
      <w:r w:rsidRPr="002625EB">
        <w:rPr>
          <w:rFonts w:hint="eastAsia"/>
          <w:b/>
          <w:u w:val="single"/>
          <w:lang w:eastAsia="zh-CN"/>
        </w:rPr>
        <w:t xml:space="preserve">Step </w:t>
      </w:r>
      <w:r w:rsidR="00901D27" w:rsidRPr="002625EB">
        <w:rPr>
          <w:rFonts w:hint="eastAsia"/>
          <w:b/>
          <w:u w:val="single"/>
          <w:lang w:eastAsia="zh-CN"/>
        </w:rPr>
        <w:t>6</w:t>
      </w:r>
      <w:r w:rsidRPr="002625EB">
        <w:rPr>
          <w:rFonts w:hint="eastAsia"/>
          <w:b/>
          <w:u w:val="single"/>
          <w:lang w:eastAsia="zh-CN"/>
        </w:rPr>
        <w:t>:</w:t>
      </w:r>
    </w:p>
    <w:p w:rsidR="007B435E" w:rsidRPr="002625EB" w:rsidRDefault="007B435E" w:rsidP="00E82306">
      <w:pPr>
        <w:rPr>
          <w:lang w:eastAsia="zh-CN"/>
        </w:rPr>
      </w:pPr>
      <w:r w:rsidRPr="002625EB">
        <w:rPr>
          <w:rFonts w:hint="eastAsia"/>
          <w:lang w:eastAsia="zh-CN"/>
        </w:rPr>
        <w:t xml:space="preserve">Set </w:t>
      </w:r>
      <w:r w:rsidRPr="002625EB">
        <w:rPr>
          <w:position w:val="-6"/>
        </w:rPr>
        <w:object w:dxaOrig="499" w:dyaOrig="279">
          <v:shape id="_x0000_i1859" type="#_x0000_t75" style="width:21.75pt;height:12.55pt" o:ole="">
            <v:imagedata r:id="rId1414" o:title=""/>
          </v:shape>
          <o:OLEObject Type="Embed" ProgID="Equation.3" ShapeID="_x0000_i1859" DrawAspect="Content" ObjectID="_1661856117" r:id="rId1415"/>
        </w:object>
      </w:r>
      <w:r w:rsidRPr="002625EB">
        <w:rPr>
          <w:rFonts w:hint="eastAsia"/>
          <w:lang w:eastAsia="zh-CN"/>
        </w:rPr>
        <w:t>;</w:t>
      </w:r>
    </w:p>
    <w:p w:rsidR="007B435E" w:rsidRPr="002625EB" w:rsidRDefault="007B435E" w:rsidP="00E82306">
      <w:pPr>
        <w:rPr>
          <w:lang w:eastAsia="zh-CN"/>
        </w:rPr>
      </w:pPr>
      <w:r w:rsidRPr="002625EB">
        <w:rPr>
          <w:rFonts w:hint="eastAsia"/>
          <w:lang w:eastAsia="zh-CN"/>
        </w:rPr>
        <w:t xml:space="preserve">for </w:t>
      </w:r>
      <w:r w:rsidRPr="002625EB">
        <w:rPr>
          <w:position w:val="-6"/>
        </w:rPr>
        <w:object w:dxaOrig="499" w:dyaOrig="279">
          <v:shape id="_x0000_i1860" type="#_x0000_t75" style="width:21.75pt;height:12.55pt" o:ole="">
            <v:imagedata r:id="rId1365" o:title=""/>
          </v:shape>
          <o:OLEObject Type="Embed" ProgID="Equation.3" ShapeID="_x0000_i1860" DrawAspect="Content" ObjectID="_1661856118" r:id="rId1416"/>
        </w:object>
      </w:r>
      <w:r w:rsidRPr="002625EB">
        <w:rPr>
          <w:rFonts w:hint="eastAsia"/>
          <w:lang w:eastAsia="zh-CN"/>
        </w:rPr>
        <w:t xml:space="preserve"> to </w:t>
      </w:r>
      <w:r w:rsidRPr="002625EB">
        <w:rPr>
          <w:position w:val="-14"/>
        </w:rPr>
        <w:object w:dxaOrig="1060" w:dyaOrig="400">
          <v:shape id="_x0000_i1861" type="#_x0000_t75" style="width:45.2pt;height:17.6pt" o:ole="">
            <v:imagedata r:id="rId1367" o:title=""/>
          </v:shape>
          <o:OLEObject Type="Embed" ProgID="Equation.3" ShapeID="_x0000_i1861" DrawAspect="Content" ObjectID="_1661856119" r:id="rId1417"/>
        </w:object>
      </w:r>
    </w:p>
    <w:p w:rsidR="007B435E" w:rsidRPr="002625EB" w:rsidRDefault="007B435E" w:rsidP="00F25206">
      <w:pPr>
        <w:pStyle w:val="B1"/>
        <w:rPr>
          <w:lang w:eastAsia="zh-CN"/>
        </w:rPr>
      </w:pPr>
      <w:r w:rsidRPr="002625EB">
        <w:rPr>
          <w:rFonts w:hint="eastAsia"/>
          <w:lang w:eastAsia="zh-CN"/>
        </w:rPr>
        <w:t xml:space="preserve">for </w:t>
      </w:r>
      <w:r w:rsidRPr="002625EB">
        <w:rPr>
          <w:position w:val="-10"/>
        </w:rPr>
        <w:object w:dxaOrig="560" w:dyaOrig="320">
          <v:shape id="_x0000_i1862" type="#_x0000_t75" style="width:24.3pt;height:13.4pt" o:ole="">
            <v:imagedata r:id="rId1191" o:title=""/>
          </v:shape>
          <o:OLEObject Type="Embed" ProgID="Equation.3" ShapeID="_x0000_i1862" DrawAspect="Content" ObjectID="_1661856120" r:id="rId1418"/>
        </w:object>
      </w:r>
      <w:r w:rsidRPr="002625EB">
        <w:rPr>
          <w:rFonts w:hint="eastAsia"/>
          <w:lang w:eastAsia="zh-CN"/>
        </w:rPr>
        <w:t xml:space="preserve"> to </w:t>
      </w:r>
      <w:r w:rsidR="00737108" w:rsidRPr="002625EB">
        <w:rPr>
          <w:position w:val="-14"/>
        </w:rPr>
        <w:object w:dxaOrig="1420" w:dyaOrig="400">
          <v:shape id="_x0000_i1863" type="#_x0000_t75" style="width:60.3pt;height:17.6pt" o:ole="">
            <v:imagedata r:id="rId1419" o:title=""/>
          </v:shape>
          <o:OLEObject Type="Embed" ProgID="Equation.DSMT4" ShapeID="_x0000_i1863" DrawAspect="Content" ObjectID="_1661856121" r:id="rId1420"/>
        </w:object>
      </w:r>
    </w:p>
    <w:p w:rsidR="007B435E" w:rsidRPr="002625EB" w:rsidRDefault="00737108" w:rsidP="00F25206">
      <w:pPr>
        <w:pStyle w:val="B2"/>
        <w:rPr>
          <w:lang w:eastAsia="zh-CN"/>
        </w:rPr>
      </w:pPr>
      <w:r w:rsidRPr="002625EB">
        <w:rPr>
          <w:position w:val="-14"/>
        </w:rPr>
        <w:object w:dxaOrig="1500" w:dyaOrig="400">
          <v:shape id="_x0000_i1864" type="#_x0000_t75" style="width:62.8pt;height:17.6pt" o:ole="">
            <v:imagedata r:id="rId1421" o:title=""/>
          </v:shape>
          <o:OLEObject Type="Embed" ProgID="Equation.DSMT4" ShapeID="_x0000_i1864" DrawAspect="Content" ObjectID="_1661856122" r:id="rId1422"/>
        </w:object>
      </w:r>
      <w:r w:rsidR="007B435E" w:rsidRPr="002625EB">
        <w:rPr>
          <w:rFonts w:hint="eastAsia"/>
          <w:lang w:eastAsia="zh-CN"/>
        </w:rPr>
        <w:t>;</w:t>
      </w:r>
    </w:p>
    <w:p w:rsidR="007B435E" w:rsidRPr="002625EB" w:rsidRDefault="007B435E" w:rsidP="00F25206">
      <w:pPr>
        <w:pStyle w:val="B2"/>
        <w:rPr>
          <w:lang w:eastAsia="zh-CN"/>
        </w:rPr>
      </w:pPr>
      <w:r w:rsidRPr="002625EB">
        <w:rPr>
          <w:rFonts w:hint="eastAsia"/>
          <w:lang w:eastAsia="zh-CN"/>
        </w:rPr>
        <w:t xml:space="preserve">for </w:t>
      </w:r>
      <w:r w:rsidRPr="002625EB">
        <w:rPr>
          <w:position w:val="-6"/>
        </w:rPr>
        <w:object w:dxaOrig="540" w:dyaOrig="279">
          <v:shape id="_x0000_i1865" type="#_x0000_t75" style="width:24.3pt;height:12.55pt" o:ole="">
            <v:imagedata r:id="rId1234" o:title=""/>
          </v:shape>
          <o:OLEObject Type="Embed" ProgID="Equation.3" ShapeID="_x0000_i1865" DrawAspect="Content" ObjectID="_1661856123" r:id="rId1423"/>
        </w:object>
      </w:r>
      <w:r w:rsidRPr="002625EB">
        <w:rPr>
          <w:rFonts w:hint="eastAsia"/>
          <w:lang w:eastAsia="zh-CN"/>
        </w:rPr>
        <w:t xml:space="preserve"> to </w:t>
      </w:r>
      <w:r w:rsidRPr="002625EB">
        <w:rPr>
          <w:position w:val="-12"/>
        </w:rPr>
        <w:object w:dxaOrig="1080" w:dyaOrig="360">
          <v:shape id="_x0000_i1866" type="#_x0000_t75" style="width:47.7pt;height:16.75pt" o:ole="">
            <v:imagedata r:id="rId1236" o:title=""/>
          </v:shape>
          <o:OLEObject Type="Embed" ProgID="Equation.3" ShapeID="_x0000_i1866" DrawAspect="Content" ObjectID="_1661856124" r:id="rId1424"/>
        </w:object>
      </w:r>
    </w:p>
    <w:p w:rsidR="007B435E" w:rsidRPr="002625EB" w:rsidRDefault="007B435E" w:rsidP="00F25206">
      <w:pPr>
        <w:pStyle w:val="B3"/>
        <w:rPr>
          <w:lang w:eastAsia="zh-CN"/>
        </w:rPr>
      </w:pPr>
      <w:r w:rsidRPr="002625EB">
        <w:rPr>
          <w:position w:val="-14"/>
        </w:rPr>
        <w:object w:dxaOrig="960" w:dyaOrig="380">
          <v:shape id="_x0000_i1867" type="#_x0000_t75" style="width:42.7pt;height:17.6pt" o:ole="">
            <v:imagedata r:id="rId1425" o:title=""/>
          </v:shape>
          <o:OLEObject Type="Embed" ProgID="Equation.3" ShapeID="_x0000_i1867" DrawAspect="Content" ObjectID="_1661856125" r:id="rId1426"/>
        </w:object>
      </w:r>
      <w:r w:rsidRPr="002625EB">
        <w:rPr>
          <w:rFonts w:hint="eastAsia"/>
          <w:lang w:eastAsia="zh-CN"/>
        </w:rPr>
        <w:t>;</w:t>
      </w:r>
    </w:p>
    <w:p w:rsidR="007B435E" w:rsidRPr="002625EB" w:rsidRDefault="007B435E" w:rsidP="00F25206">
      <w:pPr>
        <w:pStyle w:val="B3"/>
        <w:rPr>
          <w:lang w:eastAsia="zh-CN"/>
        </w:rPr>
      </w:pPr>
      <w:r w:rsidRPr="002625EB">
        <w:rPr>
          <w:position w:val="-6"/>
        </w:rPr>
        <w:object w:dxaOrig="780" w:dyaOrig="279">
          <v:shape id="_x0000_i1868" type="#_x0000_t75" style="width:34.35pt;height:12.55pt" o:ole="">
            <v:imagedata r:id="rId1427" o:title=""/>
          </v:shape>
          <o:OLEObject Type="Embed" ProgID="Equation.3" ShapeID="_x0000_i1868" DrawAspect="Content" ObjectID="_1661856126" r:id="rId1428"/>
        </w:object>
      </w:r>
      <w:r w:rsidRPr="002625EB">
        <w:rPr>
          <w:rFonts w:hint="eastAsia"/>
          <w:lang w:eastAsia="zh-CN"/>
        </w:rPr>
        <w:t>;</w:t>
      </w:r>
    </w:p>
    <w:p w:rsidR="007B435E" w:rsidRPr="002625EB" w:rsidRDefault="007B435E" w:rsidP="00F25206">
      <w:pPr>
        <w:pStyle w:val="B2"/>
        <w:rPr>
          <w:lang w:eastAsia="zh-CN"/>
        </w:rPr>
      </w:pPr>
      <w:r w:rsidRPr="002625EB">
        <w:rPr>
          <w:rFonts w:hint="eastAsia"/>
          <w:lang w:eastAsia="zh-CN"/>
        </w:rPr>
        <w:t>end for</w:t>
      </w:r>
    </w:p>
    <w:p w:rsidR="007B435E" w:rsidRPr="002625EB" w:rsidRDefault="007B435E" w:rsidP="00F25206">
      <w:pPr>
        <w:pStyle w:val="B1"/>
        <w:rPr>
          <w:lang w:eastAsia="zh-CN"/>
        </w:rPr>
      </w:pPr>
      <w:r w:rsidRPr="002625EB">
        <w:rPr>
          <w:rFonts w:hint="eastAsia"/>
          <w:lang w:eastAsia="zh-CN"/>
        </w:rPr>
        <w:t>end</w:t>
      </w:r>
      <w:r w:rsidR="00737108" w:rsidRPr="002625EB">
        <w:rPr>
          <w:lang w:eastAsia="zh-CN"/>
        </w:rPr>
        <w:t xml:space="preserve"> for</w:t>
      </w:r>
    </w:p>
    <w:p w:rsidR="00CC0A08" w:rsidRPr="002625EB" w:rsidRDefault="007B435E" w:rsidP="00E82306">
      <w:pPr>
        <w:rPr>
          <w:lang w:eastAsia="zh-CN"/>
        </w:rPr>
      </w:pPr>
      <w:r w:rsidRPr="002625EB">
        <w:rPr>
          <w:rFonts w:hint="eastAsia"/>
          <w:lang w:eastAsia="zh-CN"/>
        </w:rPr>
        <w:t>end for</w:t>
      </w:r>
    </w:p>
    <w:p w:rsidR="00290631" w:rsidRPr="002625EB" w:rsidRDefault="00290631" w:rsidP="00EB44AF">
      <w:pPr>
        <w:pStyle w:val="Heading2"/>
        <w:rPr>
          <w:lang w:eastAsia="zh-CN"/>
        </w:rPr>
      </w:pPr>
      <w:bookmarkStart w:id="185" w:name="_Toc19798719"/>
      <w:bookmarkStart w:id="186" w:name="_Toc26467190"/>
      <w:bookmarkStart w:id="187" w:name="_Toc44510976"/>
      <w:bookmarkStart w:id="188" w:name="_Toc51232877"/>
      <w:r w:rsidRPr="002625EB">
        <w:rPr>
          <w:rFonts w:hint="eastAsia"/>
          <w:lang w:eastAsia="zh-CN"/>
        </w:rPr>
        <w:t>6.3</w:t>
      </w:r>
      <w:r w:rsidRPr="002625EB">
        <w:rPr>
          <w:rFonts w:hint="eastAsia"/>
          <w:lang w:eastAsia="zh-CN"/>
        </w:rPr>
        <w:tab/>
        <w:t>Uplink control information</w:t>
      </w:r>
      <w:bookmarkEnd w:id="185"/>
      <w:bookmarkEnd w:id="186"/>
      <w:bookmarkEnd w:id="187"/>
      <w:bookmarkEnd w:id="188"/>
      <w:r w:rsidRPr="002625EB">
        <w:rPr>
          <w:rFonts w:hint="eastAsia"/>
          <w:lang w:eastAsia="zh-CN"/>
        </w:rPr>
        <w:t xml:space="preserve"> </w:t>
      </w:r>
    </w:p>
    <w:p w:rsidR="00290631" w:rsidRPr="002625EB" w:rsidRDefault="00290631" w:rsidP="00EB44AF">
      <w:pPr>
        <w:pStyle w:val="Heading3"/>
        <w:rPr>
          <w:lang w:eastAsia="zh-CN"/>
        </w:rPr>
      </w:pPr>
      <w:bookmarkStart w:id="189" w:name="_Toc19798720"/>
      <w:bookmarkStart w:id="190" w:name="_Toc26467191"/>
      <w:bookmarkStart w:id="191" w:name="_Toc44510977"/>
      <w:bookmarkStart w:id="192" w:name="_Toc51232878"/>
      <w:r w:rsidRPr="002625EB">
        <w:rPr>
          <w:rFonts w:hint="eastAsia"/>
          <w:lang w:eastAsia="zh-CN"/>
        </w:rPr>
        <w:t>6.3.1</w:t>
      </w:r>
      <w:r w:rsidRPr="002625EB">
        <w:rPr>
          <w:rFonts w:hint="eastAsia"/>
          <w:lang w:eastAsia="zh-CN"/>
        </w:rPr>
        <w:tab/>
        <w:t>Uplink control information on PUCCH</w:t>
      </w:r>
      <w:bookmarkEnd w:id="189"/>
      <w:bookmarkEnd w:id="190"/>
      <w:bookmarkEnd w:id="191"/>
      <w:bookmarkEnd w:id="192"/>
    </w:p>
    <w:p w:rsidR="00012539" w:rsidRPr="002625EB" w:rsidRDefault="00012539" w:rsidP="00012539">
      <w:pPr>
        <w:rPr>
          <w:lang w:eastAsia="zh-CN"/>
        </w:rPr>
      </w:pPr>
      <w:r w:rsidRPr="002625EB">
        <w:rPr>
          <w:rFonts w:hint="eastAsia"/>
          <w:lang w:eastAsia="zh-CN"/>
        </w:rPr>
        <w:t xml:space="preserve">The procedure in this </w:t>
      </w:r>
      <w:r w:rsidR="0090717C">
        <w:rPr>
          <w:lang w:eastAsia="zh-CN"/>
        </w:rPr>
        <w:t>clause</w:t>
      </w:r>
      <w:r w:rsidRPr="002625EB">
        <w:rPr>
          <w:rFonts w:hint="eastAsia"/>
          <w:lang w:eastAsia="zh-CN"/>
        </w:rPr>
        <w:t xml:space="preserve"> applies to PUCCH formats 2/3/4.</w:t>
      </w:r>
    </w:p>
    <w:p w:rsidR="00290631" w:rsidRPr="002625EB" w:rsidRDefault="00290631" w:rsidP="00EB44AF">
      <w:pPr>
        <w:pStyle w:val="Heading4"/>
        <w:rPr>
          <w:lang w:eastAsia="zh-CN"/>
        </w:rPr>
      </w:pPr>
      <w:bookmarkStart w:id="193" w:name="_Toc19798721"/>
      <w:bookmarkStart w:id="194" w:name="_Toc26467192"/>
      <w:bookmarkStart w:id="195" w:name="_Toc44510978"/>
      <w:bookmarkStart w:id="196" w:name="_Toc51232879"/>
      <w:r w:rsidRPr="002625EB">
        <w:rPr>
          <w:rFonts w:hint="eastAsia"/>
          <w:lang w:eastAsia="zh-CN"/>
        </w:rPr>
        <w:t>6.3.1.1</w:t>
      </w:r>
      <w:r w:rsidRPr="002625EB">
        <w:rPr>
          <w:rFonts w:hint="eastAsia"/>
          <w:lang w:eastAsia="zh-CN"/>
        </w:rPr>
        <w:tab/>
        <w:t>UCI bit sequence generation</w:t>
      </w:r>
      <w:bookmarkEnd w:id="193"/>
      <w:bookmarkEnd w:id="194"/>
      <w:bookmarkEnd w:id="195"/>
      <w:bookmarkEnd w:id="196"/>
    </w:p>
    <w:p w:rsidR="00B05DD7" w:rsidRPr="002625EB" w:rsidRDefault="00B05DD7" w:rsidP="00B05DD7">
      <w:pPr>
        <w:pStyle w:val="Heading5"/>
        <w:rPr>
          <w:lang w:eastAsia="zh-CN"/>
        </w:rPr>
      </w:pPr>
      <w:bookmarkStart w:id="197" w:name="_Toc19798722"/>
      <w:bookmarkStart w:id="198" w:name="_Toc26467193"/>
      <w:bookmarkStart w:id="199" w:name="_Toc44510979"/>
      <w:bookmarkStart w:id="200" w:name="_Toc51232880"/>
      <w:r w:rsidRPr="002625EB">
        <w:rPr>
          <w:rFonts w:hint="eastAsia"/>
          <w:lang w:eastAsia="zh-CN"/>
        </w:rPr>
        <w:t>6.3.1.1.1</w:t>
      </w:r>
      <w:r w:rsidRPr="002625EB">
        <w:rPr>
          <w:rFonts w:hint="eastAsia"/>
          <w:lang w:eastAsia="zh-CN"/>
        </w:rPr>
        <w:tab/>
        <w:t>HARQ-ACK</w:t>
      </w:r>
      <w:r w:rsidR="009C043C" w:rsidRPr="002625EB">
        <w:rPr>
          <w:rFonts w:hint="eastAsia"/>
          <w:lang w:eastAsia="zh-CN"/>
        </w:rPr>
        <w:t>/SR</w:t>
      </w:r>
      <w:r w:rsidRPr="002625EB">
        <w:rPr>
          <w:rFonts w:hint="eastAsia"/>
          <w:lang w:eastAsia="zh-CN"/>
        </w:rPr>
        <w:t xml:space="preserve"> only</w:t>
      </w:r>
      <w:bookmarkEnd w:id="197"/>
      <w:bookmarkEnd w:id="198"/>
      <w:bookmarkEnd w:id="199"/>
      <w:bookmarkEnd w:id="200"/>
    </w:p>
    <w:p w:rsidR="00B05DD7" w:rsidRPr="002625EB" w:rsidRDefault="00553E80" w:rsidP="00B05DD7">
      <w:pPr>
        <w:rPr>
          <w:lang w:eastAsia="zh-CN"/>
        </w:rPr>
      </w:pPr>
      <w:r w:rsidRPr="002625EB">
        <w:rPr>
          <w:rFonts w:hint="eastAsia"/>
          <w:lang w:eastAsia="zh-CN"/>
        </w:rPr>
        <w:t>If only HARQ-ACK bits</w:t>
      </w:r>
      <w:r w:rsidR="00C53045" w:rsidRPr="002625EB">
        <w:rPr>
          <w:rFonts w:hint="eastAsia"/>
          <w:lang w:eastAsia="zh-CN"/>
        </w:rPr>
        <w:t xml:space="preserve"> </w:t>
      </w:r>
      <w:r w:rsidRPr="002625EB">
        <w:rPr>
          <w:rFonts w:hint="eastAsia"/>
          <w:lang w:eastAsia="zh-CN"/>
        </w:rPr>
        <w:t>are transmitted on a PUCCH, the UCI bit sequence</w:t>
      </w:r>
      <w:r w:rsidR="006B18A7" w:rsidRPr="002625EB">
        <w:rPr>
          <w:rFonts w:hint="eastAsia"/>
          <w:lang w:eastAsia="zh-CN"/>
        </w:rPr>
        <w:t xml:space="preserve"> </w:t>
      </w:r>
      <w:r w:rsidRPr="002625EB">
        <w:rPr>
          <w:position w:val="-10"/>
        </w:rPr>
        <w:object w:dxaOrig="1760" w:dyaOrig="300">
          <v:shape id="_x0000_i1869" type="#_x0000_t75" style="width:87.9pt;height:15.05pt" o:ole="">
            <v:imagedata r:id="rId11" o:title=""/>
          </v:shape>
          <o:OLEObject Type="Embed" ProgID="Equation.3" ShapeID="_x0000_i1869" DrawAspect="Content" ObjectID="_1661856127" r:id="rId1429"/>
        </w:object>
      </w:r>
      <w:r w:rsidRPr="002625EB">
        <w:rPr>
          <w:rFonts w:hint="eastAsia"/>
          <w:lang w:eastAsia="zh-CN"/>
        </w:rPr>
        <w:t xml:space="preserve"> is determined by setting </w:t>
      </w:r>
      <w:r w:rsidR="00851BA8" w:rsidRPr="002625EB">
        <w:rPr>
          <w:position w:val="-12"/>
        </w:rPr>
        <w:object w:dxaOrig="960" w:dyaOrig="380">
          <v:shape id="_x0000_i1870" type="#_x0000_t75" style="width:42.7pt;height:17.6pt" o:ole="">
            <v:imagedata r:id="rId1430" o:title=""/>
          </v:shape>
          <o:OLEObject Type="Embed" ProgID="Equation.3" ShapeID="_x0000_i1870" DrawAspect="Content" ObjectID="_1661856128" r:id="rId1431"/>
        </w:object>
      </w:r>
      <w:r w:rsidRPr="002625EB">
        <w:rPr>
          <w:rFonts w:hint="eastAsia"/>
          <w:lang w:eastAsia="zh-CN"/>
        </w:rPr>
        <w:t xml:space="preserve"> for </w:t>
      </w:r>
      <w:r w:rsidR="00851BA8" w:rsidRPr="002625EB">
        <w:rPr>
          <w:position w:val="-10"/>
        </w:rPr>
        <w:object w:dxaOrig="1880" w:dyaOrig="360">
          <v:shape id="_x0000_i1871" type="#_x0000_t75" style="width:82.05pt;height:15.9pt" o:ole="">
            <v:imagedata r:id="rId1432" o:title=""/>
          </v:shape>
          <o:OLEObject Type="Embed" ProgID="Equation.3" ShapeID="_x0000_i1871" DrawAspect="Content" ObjectID="_1661856129" r:id="rId1433"/>
        </w:object>
      </w:r>
      <w:r w:rsidRPr="002625EB">
        <w:rPr>
          <w:rFonts w:hint="eastAsia"/>
          <w:lang w:eastAsia="zh-CN"/>
        </w:rPr>
        <w:t xml:space="preserve"> and </w:t>
      </w:r>
      <w:r w:rsidR="00851BA8" w:rsidRPr="002625EB">
        <w:rPr>
          <w:position w:val="-6"/>
        </w:rPr>
        <w:object w:dxaOrig="980" w:dyaOrig="320">
          <v:shape id="_x0000_i1872" type="#_x0000_t75" style="width:42.7pt;height:14.25pt" o:ole="">
            <v:imagedata r:id="rId1434" o:title=""/>
          </v:shape>
          <o:OLEObject Type="Embed" ProgID="Equation.3" ShapeID="_x0000_i1872" DrawAspect="Content" ObjectID="_1661856130" r:id="rId1435"/>
        </w:object>
      </w:r>
      <w:r w:rsidRPr="002625EB">
        <w:rPr>
          <w:rFonts w:hint="eastAsia"/>
          <w:lang w:eastAsia="zh-CN"/>
        </w:rPr>
        <w:t xml:space="preserve">, where </w:t>
      </w:r>
      <w:r w:rsidR="00375550" w:rsidRPr="002625EB">
        <w:rPr>
          <w:lang w:eastAsia="zh-CN"/>
        </w:rPr>
        <w:t>the</w:t>
      </w:r>
      <w:r w:rsidR="00375550" w:rsidRPr="002625EB">
        <w:rPr>
          <w:rFonts w:hint="eastAsia"/>
          <w:lang w:eastAsia="zh-CN"/>
        </w:rPr>
        <w:t xml:space="preserve"> HARQ-ACK bit sequence </w:t>
      </w:r>
      <w:r w:rsidRPr="002625EB">
        <w:rPr>
          <w:position w:val="-14"/>
        </w:rPr>
        <w:object w:dxaOrig="1780" w:dyaOrig="380">
          <v:shape id="_x0000_i1873" type="#_x0000_t75" style="width:87.9pt;height:19.25pt" o:ole="">
            <v:imagedata r:id="rId1436" o:title=""/>
          </v:shape>
          <o:OLEObject Type="Embed" ProgID="Equation.3" ShapeID="_x0000_i1873" DrawAspect="Content" ObjectID="_1661856131" r:id="rId1437"/>
        </w:object>
      </w:r>
      <w:r w:rsidRPr="002625EB">
        <w:rPr>
          <w:rFonts w:hint="eastAsia"/>
          <w:lang w:eastAsia="zh-CN"/>
        </w:rPr>
        <w:t xml:space="preserve"> is given by</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9.1 of [5, TS38.213]</w:t>
      </w:r>
      <w:r w:rsidR="00375550" w:rsidRPr="002625EB">
        <w:rPr>
          <w:rFonts w:hint="eastAsia"/>
          <w:lang w:eastAsia="zh-CN"/>
        </w:rPr>
        <w:t>.</w:t>
      </w:r>
    </w:p>
    <w:p w:rsidR="00375550" w:rsidRPr="002625EB" w:rsidRDefault="00375550" w:rsidP="00B05DD7">
      <w:pPr>
        <w:rPr>
          <w:lang w:eastAsia="zh-CN"/>
        </w:rPr>
      </w:pPr>
      <w:r w:rsidRPr="002625EB">
        <w:rPr>
          <w:rFonts w:hint="eastAsia"/>
          <w:lang w:eastAsia="zh-CN"/>
        </w:rPr>
        <w:t>If only HARQ-ACK and SR bits are transmitted on a PUCCH, the UCI bit sequence</w:t>
      </w:r>
      <w:r w:rsidR="006B18A7" w:rsidRPr="002625EB">
        <w:rPr>
          <w:rFonts w:hint="eastAsia"/>
          <w:lang w:eastAsia="zh-CN"/>
        </w:rPr>
        <w:t xml:space="preserve"> </w:t>
      </w:r>
      <w:r w:rsidRPr="002625EB">
        <w:rPr>
          <w:position w:val="-10"/>
        </w:rPr>
        <w:object w:dxaOrig="1760" w:dyaOrig="300">
          <v:shape id="_x0000_i1874" type="#_x0000_t75" style="width:87.9pt;height:15.05pt" o:ole="">
            <v:imagedata r:id="rId11" o:title=""/>
          </v:shape>
          <o:OLEObject Type="Embed" ProgID="Equation.3" ShapeID="_x0000_i1874" DrawAspect="Content" ObjectID="_1661856132" r:id="rId1438"/>
        </w:object>
      </w:r>
      <w:r w:rsidRPr="002625EB">
        <w:rPr>
          <w:rFonts w:hint="eastAsia"/>
          <w:lang w:eastAsia="zh-CN"/>
        </w:rPr>
        <w:t xml:space="preserve"> is determined by setting </w:t>
      </w:r>
      <w:r w:rsidR="00851BA8" w:rsidRPr="002625EB">
        <w:rPr>
          <w:position w:val="-12"/>
        </w:rPr>
        <w:object w:dxaOrig="960" w:dyaOrig="380">
          <v:shape id="_x0000_i1875" type="#_x0000_t75" style="width:42.7pt;height:17.6pt" o:ole="">
            <v:imagedata r:id="rId1430" o:title=""/>
          </v:shape>
          <o:OLEObject Type="Embed" ProgID="Equation.3" ShapeID="_x0000_i1875" DrawAspect="Content" ObjectID="_1661856133" r:id="rId1439"/>
        </w:object>
      </w:r>
      <w:r w:rsidRPr="002625EB">
        <w:rPr>
          <w:rFonts w:hint="eastAsia"/>
          <w:lang w:eastAsia="zh-CN"/>
        </w:rPr>
        <w:t xml:space="preserve"> for </w:t>
      </w:r>
      <w:r w:rsidR="00851BA8" w:rsidRPr="002625EB">
        <w:rPr>
          <w:position w:val="-10"/>
        </w:rPr>
        <w:object w:dxaOrig="1880" w:dyaOrig="360">
          <v:shape id="_x0000_i1876" type="#_x0000_t75" style="width:82.05pt;height:15.9pt" o:ole="">
            <v:imagedata r:id="rId1432" o:title=""/>
          </v:shape>
          <o:OLEObject Type="Embed" ProgID="Equation.3" ShapeID="_x0000_i1876" DrawAspect="Content" ObjectID="_1661856134" r:id="rId1440"/>
        </w:object>
      </w:r>
      <w:r w:rsidRPr="002625EB">
        <w:rPr>
          <w:rFonts w:hint="eastAsia"/>
          <w:lang w:eastAsia="zh-CN"/>
        </w:rPr>
        <w:t>,</w:t>
      </w:r>
      <w:r w:rsidR="006B18A7" w:rsidRPr="002625EB">
        <w:rPr>
          <w:rFonts w:hint="eastAsia"/>
          <w:lang w:eastAsia="zh-CN"/>
        </w:rPr>
        <w:t xml:space="preserve"> </w:t>
      </w:r>
      <w:r w:rsidR="00C420AE" w:rsidRPr="002625EB">
        <w:rPr>
          <w:position w:val="-14"/>
        </w:rPr>
        <w:object w:dxaOrig="859" w:dyaOrig="380">
          <v:shape id="_x0000_i1877" type="#_x0000_t75" style="width:36pt;height:15.9pt" o:ole="">
            <v:imagedata r:id="rId1441" o:title=""/>
          </v:shape>
          <o:OLEObject Type="Embed" ProgID="Equation.3" ShapeID="_x0000_i1877" DrawAspect="Content" ObjectID="_1661856135" r:id="rId1442"/>
        </w:object>
      </w:r>
      <w:r w:rsidR="00C420AE" w:rsidRPr="002625EB">
        <w:rPr>
          <w:rFonts w:hint="eastAsia"/>
          <w:lang w:eastAsia="zh-CN"/>
        </w:rPr>
        <w:t xml:space="preserve"> for </w:t>
      </w:r>
      <w:r w:rsidR="00C420AE" w:rsidRPr="002625EB">
        <w:rPr>
          <w:position w:val="-10"/>
        </w:rPr>
        <w:object w:dxaOrig="3600" w:dyaOrig="360">
          <v:shape id="_x0000_i1878" type="#_x0000_t75" style="width:156.55pt;height:15.9pt" o:ole="">
            <v:imagedata r:id="rId1443" o:title=""/>
          </v:shape>
          <o:OLEObject Type="Embed" ProgID="Equation.3" ShapeID="_x0000_i1878" DrawAspect="Content" ObjectID="_1661856136" r:id="rId1444"/>
        </w:object>
      </w:r>
      <w:r w:rsidRPr="002625EB">
        <w:rPr>
          <w:rFonts w:hint="eastAsia"/>
          <w:lang w:eastAsia="zh-CN"/>
        </w:rPr>
        <w:t xml:space="preserve">, and </w:t>
      </w:r>
      <w:r w:rsidR="00C420AE" w:rsidRPr="002625EB">
        <w:rPr>
          <w:position w:val="-6"/>
        </w:rPr>
        <w:object w:dxaOrig="1600" w:dyaOrig="320">
          <v:shape id="_x0000_i1879" type="#_x0000_t75" style="width:70.35pt;height:14.25pt" o:ole="">
            <v:imagedata r:id="rId1445" o:title=""/>
          </v:shape>
          <o:OLEObject Type="Embed" ProgID="Equation.3" ShapeID="_x0000_i1879" DrawAspect="Content" ObjectID="_1661856137" r:id="rId1446"/>
        </w:object>
      </w:r>
      <w:r w:rsidRPr="002625EB">
        <w:rPr>
          <w:rFonts w:hint="eastAsia"/>
          <w:lang w:eastAsia="zh-CN"/>
        </w:rPr>
        <w:t xml:space="preserve">, where the HARQ-ACK bit sequence </w:t>
      </w:r>
      <w:r w:rsidRPr="002625EB">
        <w:rPr>
          <w:position w:val="-14"/>
        </w:rPr>
        <w:object w:dxaOrig="1780" w:dyaOrig="380">
          <v:shape id="_x0000_i1880" type="#_x0000_t75" style="width:87.9pt;height:19.25pt" o:ole="">
            <v:imagedata r:id="rId1436" o:title=""/>
          </v:shape>
          <o:OLEObject Type="Embed" ProgID="Equation.3" ShapeID="_x0000_i1880" DrawAspect="Content" ObjectID="_1661856138" r:id="rId1447"/>
        </w:object>
      </w:r>
      <w:r w:rsidRPr="002625EB">
        <w:rPr>
          <w:rFonts w:hint="eastAsia"/>
          <w:lang w:eastAsia="zh-CN"/>
        </w:rPr>
        <w:t xml:space="preserve"> is given by</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9.1 of [5, TS</w:t>
      </w:r>
      <w:r w:rsidR="00C420AE" w:rsidRPr="002625EB">
        <w:rPr>
          <w:lang w:eastAsia="zh-CN"/>
        </w:rPr>
        <w:t xml:space="preserve"> </w:t>
      </w:r>
      <w:r w:rsidRPr="002625EB">
        <w:rPr>
          <w:rFonts w:hint="eastAsia"/>
          <w:lang w:eastAsia="zh-CN"/>
        </w:rPr>
        <w:t>38.213]</w:t>
      </w:r>
      <w:r w:rsidR="00C53045" w:rsidRPr="002625EB">
        <w:rPr>
          <w:rFonts w:hint="eastAsia"/>
          <w:lang w:eastAsia="zh-CN"/>
        </w:rPr>
        <w:t xml:space="preserve">, and </w:t>
      </w:r>
      <w:r w:rsidR="00C420AE" w:rsidRPr="002625EB">
        <w:rPr>
          <w:rFonts w:hint="eastAsia"/>
          <w:lang w:eastAsia="zh-CN"/>
        </w:rPr>
        <w:t xml:space="preserve">the SR bit sequence </w:t>
      </w:r>
      <w:r w:rsidR="00C420AE" w:rsidRPr="002625EB">
        <w:rPr>
          <w:position w:val="-14"/>
        </w:rPr>
        <w:object w:dxaOrig="1700" w:dyaOrig="400">
          <v:shape id="_x0000_i1881" type="#_x0000_t75" style="width:84.55pt;height:20.95pt" o:ole="">
            <v:imagedata r:id="rId1448" o:title=""/>
          </v:shape>
          <o:OLEObject Type="Embed" ProgID="Equation.3" ShapeID="_x0000_i1881" DrawAspect="Content" ObjectID="_1661856139" r:id="rId1449"/>
        </w:object>
      </w:r>
      <w:r w:rsidR="00C420AE" w:rsidRPr="002625EB">
        <w:rPr>
          <w:rFonts w:hint="eastAsia"/>
          <w:lang w:eastAsia="zh-CN"/>
        </w:rPr>
        <w:t xml:space="preserve"> is given by </w:t>
      </w:r>
      <w:r w:rsidR="0090717C">
        <w:rPr>
          <w:rFonts w:hint="eastAsia"/>
          <w:lang w:eastAsia="zh-CN"/>
        </w:rPr>
        <w:t>Clause</w:t>
      </w:r>
      <w:r w:rsidR="00C420AE" w:rsidRPr="002625EB">
        <w:rPr>
          <w:rFonts w:hint="eastAsia"/>
          <w:lang w:eastAsia="zh-CN"/>
        </w:rPr>
        <w:t xml:space="preserve"> </w:t>
      </w:r>
      <w:r w:rsidR="009C59B2" w:rsidRPr="002625EB">
        <w:rPr>
          <w:rFonts w:hint="eastAsia"/>
          <w:lang w:eastAsia="zh-CN"/>
        </w:rPr>
        <w:t>9.2.5.1</w:t>
      </w:r>
      <w:r w:rsidR="00C420AE" w:rsidRPr="002625EB">
        <w:rPr>
          <w:rFonts w:hint="eastAsia"/>
          <w:lang w:eastAsia="zh-CN"/>
        </w:rPr>
        <w:t xml:space="preserve"> of [5, TS</w:t>
      </w:r>
      <w:r w:rsidR="00C420AE" w:rsidRPr="002625EB">
        <w:rPr>
          <w:lang w:eastAsia="zh-CN"/>
        </w:rPr>
        <w:t xml:space="preserve"> </w:t>
      </w:r>
      <w:r w:rsidR="00C420AE" w:rsidRPr="002625EB">
        <w:rPr>
          <w:rFonts w:hint="eastAsia"/>
          <w:lang w:eastAsia="zh-CN"/>
        </w:rPr>
        <w:t>38.213]</w:t>
      </w:r>
      <w:r w:rsidR="00C53045" w:rsidRPr="002625EB">
        <w:rPr>
          <w:rFonts w:hint="eastAsia"/>
          <w:lang w:eastAsia="zh-CN"/>
        </w:rPr>
        <w:t>.</w:t>
      </w:r>
    </w:p>
    <w:p w:rsidR="00B05DD7" w:rsidRPr="002625EB" w:rsidRDefault="00B05DD7" w:rsidP="001618B0">
      <w:pPr>
        <w:pStyle w:val="Heading5"/>
        <w:rPr>
          <w:lang w:eastAsia="zh-CN"/>
        </w:rPr>
      </w:pPr>
      <w:bookmarkStart w:id="201" w:name="_Toc19798723"/>
      <w:bookmarkStart w:id="202" w:name="_Toc26467194"/>
      <w:bookmarkStart w:id="203" w:name="_Toc44510980"/>
      <w:bookmarkStart w:id="204" w:name="_Toc51232881"/>
      <w:r w:rsidRPr="002625EB">
        <w:rPr>
          <w:rFonts w:hint="eastAsia"/>
          <w:lang w:eastAsia="zh-CN"/>
        </w:rPr>
        <w:t>6.3.1.1.2</w:t>
      </w:r>
      <w:r w:rsidRPr="002625EB">
        <w:rPr>
          <w:rFonts w:hint="eastAsia"/>
          <w:lang w:eastAsia="zh-CN"/>
        </w:rPr>
        <w:tab/>
        <w:t>CSI only</w:t>
      </w:r>
      <w:bookmarkEnd w:id="201"/>
      <w:bookmarkEnd w:id="202"/>
      <w:bookmarkEnd w:id="203"/>
      <w:bookmarkEnd w:id="204"/>
    </w:p>
    <w:p w:rsidR="00C420AE" w:rsidRPr="002625EB" w:rsidRDefault="00C420AE" w:rsidP="00C420AE">
      <w:pPr>
        <w:rPr>
          <w:lang w:eastAsia="zh-CN"/>
        </w:rPr>
      </w:pPr>
      <w:r w:rsidRPr="002625EB">
        <w:rPr>
          <w:rFonts w:hint="eastAsia"/>
          <w:lang w:eastAsia="zh-CN"/>
        </w:rPr>
        <w:t xml:space="preserve">The bitwidth for PMI of </w:t>
      </w:r>
      <w:r w:rsidR="009C59B2" w:rsidRPr="002625EB">
        <w:rPr>
          <w:i/>
          <w:lang w:val="en-US"/>
        </w:rPr>
        <w:t>codebookType</w:t>
      </w:r>
      <w:r w:rsidR="009C59B2" w:rsidRPr="002625EB">
        <w:rPr>
          <w:rFonts w:hint="eastAsia"/>
          <w:i/>
          <w:lang w:val="en-US" w:eastAsia="zh-CN"/>
        </w:rPr>
        <w:t>=</w:t>
      </w:r>
      <w:r w:rsidR="009C59B2" w:rsidRPr="002625EB">
        <w:rPr>
          <w:i/>
          <w:lang w:val="en-US" w:eastAsia="zh-CN"/>
        </w:rPr>
        <w:t>typeI-SinglePanel</w:t>
      </w:r>
      <w:r w:rsidRPr="002625EB">
        <w:rPr>
          <w:rFonts w:hint="eastAsia"/>
          <w:i/>
          <w:lang w:val="en-US" w:eastAsia="zh-CN"/>
        </w:rPr>
        <w:t xml:space="preserve"> </w:t>
      </w:r>
      <w:r w:rsidRPr="002625EB">
        <w:rPr>
          <w:rFonts w:hint="eastAsia"/>
          <w:lang w:val="en-US" w:eastAsia="zh-CN"/>
        </w:rPr>
        <w:t>with 2 CSI-RS ports is 2 for Rank=1 and 1 for Rank=2, according to</w:t>
      </w:r>
      <w:r w:rsidRPr="002625EB">
        <w:rPr>
          <w:rFonts w:hint="eastAsia"/>
          <w:lang w:eastAsia="zh-CN"/>
        </w:rPr>
        <w:t xml:space="preserve"> </w:t>
      </w:r>
      <w:r w:rsidR="0090717C">
        <w:rPr>
          <w:rFonts w:hint="eastAsia"/>
          <w:lang w:eastAsia="zh-CN"/>
        </w:rPr>
        <w:t>Clause</w:t>
      </w:r>
      <w:r w:rsidRPr="002625EB">
        <w:rPr>
          <w:rFonts w:hint="eastAsia"/>
          <w:lang w:eastAsia="zh-CN"/>
        </w:rPr>
        <w:t xml:space="preserve"> 5.2.2.2</w:t>
      </w:r>
      <w:r w:rsidR="009C59B2" w:rsidRPr="002625EB">
        <w:rPr>
          <w:rFonts w:hint="eastAsia"/>
          <w:lang w:eastAsia="zh-CN"/>
        </w:rPr>
        <w:t>.1</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rsidR="00A527A9" w:rsidRPr="002625EB" w:rsidRDefault="00A527A9" w:rsidP="00A527A9">
      <w:pPr>
        <w:rPr>
          <w:lang w:val="en-US" w:eastAsia="zh-CN"/>
        </w:rPr>
      </w:pPr>
      <w:r w:rsidRPr="002625EB">
        <w:rPr>
          <w:rFonts w:hint="eastAsia"/>
          <w:lang w:eastAsia="zh-CN"/>
        </w:rPr>
        <w:t xml:space="preserve">The bitwidth for PMI of </w:t>
      </w:r>
      <w:r w:rsidR="009C59B2" w:rsidRPr="002625EB">
        <w:rPr>
          <w:i/>
          <w:lang w:val="en-US"/>
        </w:rPr>
        <w:t>codebookType</w:t>
      </w:r>
      <w:r w:rsidR="009C59B2" w:rsidRPr="002625EB">
        <w:rPr>
          <w:rFonts w:hint="eastAsia"/>
          <w:i/>
          <w:lang w:val="en-US" w:eastAsia="zh-CN"/>
        </w:rPr>
        <w:t>=</w:t>
      </w:r>
      <w:r w:rsidR="009C59B2" w:rsidRPr="002625EB">
        <w:rPr>
          <w:i/>
          <w:lang w:val="en-US" w:eastAsia="zh-CN"/>
        </w:rPr>
        <w:t>typeI-SinglePanel</w:t>
      </w:r>
      <w:r w:rsidR="00364FA8" w:rsidRPr="002625EB">
        <w:rPr>
          <w:rFonts w:hint="eastAsia"/>
          <w:i/>
          <w:lang w:val="en-US" w:eastAsia="zh-CN"/>
        </w:rPr>
        <w:t xml:space="preserve"> </w:t>
      </w:r>
      <w:r w:rsidR="00C420AE" w:rsidRPr="002625EB">
        <w:rPr>
          <w:rFonts w:hint="eastAsia"/>
          <w:lang w:val="en-US" w:eastAsia="zh-CN"/>
        </w:rPr>
        <w:t xml:space="preserve">with more than 2 CSI-RS ports </w:t>
      </w:r>
      <w:r w:rsidRPr="002625EB">
        <w:rPr>
          <w:rFonts w:hint="eastAsia"/>
          <w:lang w:val="en-US" w:eastAsia="zh-CN"/>
        </w:rPr>
        <w:t xml:space="preserve">is provided in Tables 6.3.1.1.2-1, where the values of </w:t>
      </w:r>
      <w:r w:rsidRPr="002625EB">
        <w:rPr>
          <w:rFonts w:eastAsia="Calibri"/>
          <w:b/>
          <w:position w:val="-10"/>
          <w:szCs w:val="22"/>
          <w:lang w:val="en-US"/>
        </w:rPr>
        <w:object w:dxaOrig="740" w:dyaOrig="300">
          <v:shape id="_x0000_i1882" type="#_x0000_t75" style="width:36.85pt;height:15.9pt" o:ole="">
            <v:imagedata r:id="rId1450" o:title=""/>
          </v:shape>
          <o:OLEObject Type="Embed" ProgID="Equation.3" ShapeID="_x0000_i1882" DrawAspect="Content" ObjectID="_1661856140" r:id="rId1451"/>
        </w:object>
      </w:r>
      <w:r w:rsidRPr="002625EB">
        <w:rPr>
          <w:rFonts w:eastAsia="Calibri"/>
          <w:szCs w:val="22"/>
          <w:lang w:val="en-US"/>
        </w:rPr>
        <w:t xml:space="preserve">and </w:t>
      </w:r>
      <w:r w:rsidRPr="002625EB">
        <w:rPr>
          <w:rFonts w:eastAsia="Calibri"/>
          <w:b/>
          <w:position w:val="-10"/>
          <w:szCs w:val="22"/>
          <w:lang w:val="en-US"/>
        </w:rPr>
        <w:object w:dxaOrig="700" w:dyaOrig="300">
          <v:shape id="_x0000_i1883" type="#_x0000_t75" style="width:35.15pt;height:15.9pt" o:ole="">
            <v:imagedata r:id="rId1452" o:title=""/>
          </v:shape>
          <o:OLEObject Type="Embed" ProgID="Equation.3" ShapeID="_x0000_i1883" DrawAspect="Content" ObjectID="_1661856141" r:id="rId1453"/>
        </w:object>
      </w:r>
      <w:r w:rsidRPr="002625EB">
        <w:rPr>
          <w:rFonts w:hint="eastAsia"/>
          <w:b/>
          <w:szCs w:val="22"/>
          <w:lang w:val="en-US" w:eastAsia="zh-CN"/>
        </w:rPr>
        <w:t xml:space="preserve"> </w:t>
      </w:r>
      <w:r w:rsidRPr="002625EB">
        <w:rPr>
          <w:rFonts w:hint="eastAsia"/>
          <w:lang w:eastAsia="zh-CN"/>
        </w:rPr>
        <w:t>are given by</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5.2.</w:t>
      </w:r>
      <w:r w:rsidR="00C420AE" w:rsidRPr="002625EB">
        <w:rPr>
          <w:lang w:eastAsia="zh-CN"/>
        </w:rPr>
        <w:t>2</w:t>
      </w:r>
      <w:r w:rsidRPr="002625EB">
        <w:rPr>
          <w:rFonts w:hint="eastAsia"/>
          <w:lang w:eastAsia="zh-CN"/>
        </w:rPr>
        <w:t>.2</w:t>
      </w:r>
      <w:r w:rsidR="00C420AE" w:rsidRPr="002625EB">
        <w:rPr>
          <w:lang w:eastAsia="zh-CN"/>
        </w:rPr>
        <w:t>.1</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C420AE" w:rsidRPr="002625EB">
        <w:rPr>
          <w:lang w:val="en-US" w:eastAsia="zh-CN"/>
        </w:rPr>
        <w:t xml:space="preserve"> </w:t>
      </w:r>
      <w:r w:rsidRPr="002625EB">
        <w:rPr>
          <w:rFonts w:hint="eastAsia"/>
          <w:lang w:val="en-US" w:eastAsia="zh-CN"/>
        </w:rPr>
        <w:t>38.214].</w:t>
      </w:r>
    </w:p>
    <w:p w:rsidR="00A527A9" w:rsidRPr="002625EB" w:rsidRDefault="00A527A9" w:rsidP="00F97E81">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w:t>
      </w:r>
      <w:r w:rsidRPr="002625EB">
        <w:t>:</w:t>
      </w:r>
      <w:r w:rsidRPr="002625EB">
        <w:rPr>
          <w:rFonts w:hint="eastAsia"/>
          <w:lang w:eastAsia="zh-CN"/>
        </w:rPr>
        <w:t xml:space="preserve"> PMI of </w:t>
      </w:r>
      <w:r w:rsidR="009C59B2" w:rsidRPr="002625EB">
        <w:rPr>
          <w:i/>
          <w:lang w:val="en-US"/>
        </w:rPr>
        <w:t>codebookType</w:t>
      </w:r>
      <w:r w:rsidRPr="002625EB">
        <w:rPr>
          <w:rFonts w:hint="eastAsia"/>
          <w:i/>
          <w:lang w:val="en-US" w:eastAsia="zh-CN"/>
        </w:rPr>
        <w:t>=</w:t>
      </w:r>
      <w:r w:rsidR="009C59B2" w:rsidRPr="002625EB">
        <w:rPr>
          <w:i/>
          <w:lang w:val="en-US" w:eastAsia="zh-CN"/>
        </w:rPr>
        <w:t>typeI-SinglePanel</w:t>
      </w:r>
    </w:p>
    <w:tbl>
      <w:tblPr>
        <w:tblW w:w="9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0"/>
        <w:gridCol w:w="1877"/>
        <w:gridCol w:w="2046"/>
        <w:gridCol w:w="658"/>
        <w:gridCol w:w="1651"/>
        <w:gridCol w:w="1740"/>
      </w:tblGrid>
      <w:tr w:rsidR="00A527A9" w:rsidRPr="002625EB" w:rsidTr="008F6B22">
        <w:trPr>
          <w:jc w:val="center"/>
        </w:trPr>
        <w:tc>
          <w:tcPr>
            <w:tcW w:w="1630" w:type="dxa"/>
            <w:vMerge w:val="restart"/>
            <w:shd w:val="clear" w:color="auto" w:fill="D9D9D9"/>
            <w:vAlign w:val="center"/>
          </w:tcPr>
          <w:p w:rsidR="00A527A9" w:rsidRPr="002625EB" w:rsidRDefault="00A527A9" w:rsidP="00A527A9">
            <w:pPr>
              <w:jc w:val="center"/>
              <w:rPr>
                <w:lang w:eastAsia="zh-CN"/>
              </w:rPr>
            </w:pPr>
          </w:p>
        </w:tc>
        <w:tc>
          <w:tcPr>
            <w:tcW w:w="4581" w:type="dxa"/>
            <w:gridSpan w:val="3"/>
            <w:shd w:val="clear" w:color="auto" w:fill="D9D9D9"/>
            <w:vAlign w:val="center"/>
          </w:tcPr>
          <w:p w:rsidR="00A527A9" w:rsidRPr="002625EB" w:rsidRDefault="00A527A9" w:rsidP="00A527A9">
            <w:pPr>
              <w:jc w:val="center"/>
            </w:pPr>
            <w:r w:rsidRPr="002625EB">
              <w:rPr>
                <w:rFonts w:hint="eastAsia"/>
                <w:lang w:eastAsia="zh-CN"/>
              </w:rPr>
              <w:t>Information field</w:t>
            </w:r>
            <w:r w:rsidR="000E3C79" w:rsidRPr="002625EB">
              <w:rPr>
                <w:rFonts w:hint="eastAsia"/>
                <w:lang w:eastAsia="zh-CN"/>
              </w:rPr>
              <w:t xml:space="preserve"> </w:t>
            </w:r>
            <w:r w:rsidR="000E3C79" w:rsidRPr="002625EB">
              <w:rPr>
                <w:position w:val="-10"/>
              </w:rPr>
              <w:object w:dxaOrig="320" w:dyaOrig="340">
                <v:shape id="_x0000_i1884" type="#_x0000_t75" style="width:15.9pt;height:17.6pt" o:ole="">
                  <v:imagedata r:id="rId1454" o:title=""/>
                </v:shape>
                <o:OLEObject Type="Embed" ProgID="Equation.3" ShapeID="_x0000_i1884" DrawAspect="Content" ObjectID="_1661856142" r:id="rId1455"/>
              </w:object>
            </w:r>
            <w:r w:rsidRPr="002625EB">
              <w:rPr>
                <w:rFonts w:hint="eastAsia"/>
                <w:lang w:eastAsia="zh-CN"/>
              </w:rPr>
              <w:t xml:space="preserve"> for wideband</w:t>
            </w:r>
            <w:r w:rsidR="0026362F" w:rsidRPr="002625EB">
              <w:rPr>
                <w:rFonts w:hint="eastAsia"/>
                <w:lang w:eastAsia="zh-CN"/>
              </w:rPr>
              <w:t xml:space="preserve"> PMI</w:t>
            </w:r>
          </w:p>
        </w:tc>
        <w:tc>
          <w:tcPr>
            <w:tcW w:w="3391" w:type="dxa"/>
            <w:gridSpan w:val="2"/>
            <w:shd w:val="clear" w:color="auto" w:fill="D9D9D9"/>
            <w:vAlign w:val="center"/>
          </w:tcPr>
          <w:p w:rsidR="00A527A9" w:rsidRPr="002625EB" w:rsidRDefault="007068DD" w:rsidP="00C420AE">
            <w:pPr>
              <w:jc w:val="center"/>
              <w:rPr>
                <w:rFonts w:cs="Arial"/>
              </w:rPr>
            </w:pPr>
            <w:r w:rsidRPr="002625EB">
              <w:rPr>
                <w:rFonts w:hint="eastAsia"/>
                <w:lang w:eastAsia="zh-CN"/>
              </w:rPr>
              <w:t xml:space="preserve">Information field </w:t>
            </w:r>
            <w:r w:rsidRPr="002625EB">
              <w:rPr>
                <w:position w:val="-10"/>
              </w:rPr>
              <w:object w:dxaOrig="340" w:dyaOrig="340">
                <v:shape id="_x0000_i1885" type="#_x0000_t75" style="width:17.6pt;height:17.6pt" o:ole="">
                  <v:imagedata r:id="rId1456" o:title=""/>
                </v:shape>
                <o:OLEObject Type="Embed" ProgID="Equation.3" ShapeID="_x0000_i1885" DrawAspect="Content" ObjectID="_1661856143" r:id="rId1457"/>
              </w:object>
            </w:r>
            <w:r w:rsidRPr="002625EB">
              <w:rPr>
                <w:rFonts w:hint="eastAsia"/>
                <w:lang w:eastAsia="zh-CN"/>
              </w:rPr>
              <w:t xml:space="preserve"> for </w:t>
            </w:r>
            <w:r w:rsidR="003B053A" w:rsidRPr="002625EB">
              <w:rPr>
                <w:rFonts w:hint="eastAsia"/>
                <w:lang w:eastAsia="zh-CN"/>
              </w:rPr>
              <w:t>wideband</w:t>
            </w:r>
            <w:r w:rsidR="0026362F" w:rsidRPr="002625EB">
              <w:rPr>
                <w:rFonts w:hint="eastAsia"/>
                <w:lang w:eastAsia="zh-CN"/>
              </w:rPr>
              <w:t xml:space="preserve"> PMI</w:t>
            </w:r>
            <w:r w:rsidRPr="002625EB">
              <w:rPr>
                <w:lang w:eastAsia="zh-CN"/>
              </w:rPr>
              <w:br/>
            </w:r>
            <w:r w:rsidRPr="002625EB">
              <w:rPr>
                <w:rFonts w:hint="eastAsia"/>
                <w:lang w:eastAsia="zh-CN"/>
              </w:rPr>
              <w:t>or per subband</w:t>
            </w:r>
            <w:r w:rsidR="0026362F" w:rsidRPr="002625EB">
              <w:rPr>
                <w:rFonts w:hint="eastAsia"/>
                <w:lang w:eastAsia="zh-CN"/>
              </w:rPr>
              <w:t xml:space="preserve"> PMI</w:t>
            </w:r>
          </w:p>
        </w:tc>
      </w:tr>
      <w:tr w:rsidR="00A527A9" w:rsidRPr="002625EB" w:rsidTr="008F6B22">
        <w:trPr>
          <w:jc w:val="center"/>
        </w:trPr>
        <w:tc>
          <w:tcPr>
            <w:tcW w:w="1630" w:type="dxa"/>
            <w:vMerge/>
            <w:shd w:val="clear" w:color="auto" w:fill="D9D9D9"/>
            <w:vAlign w:val="center"/>
          </w:tcPr>
          <w:p w:rsidR="00A527A9" w:rsidRPr="002625EB" w:rsidRDefault="00A527A9" w:rsidP="00A527A9">
            <w:pPr>
              <w:jc w:val="center"/>
              <w:rPr>
                <w:lang w:eastAsia="zh-CN"/>
              </w:rPr>
            </w:pPr>
          </w:p>
        </w:tc>
        <w:tc>
          <w:tcPr>
            <w:tcW w:w="3923" w:type="dxa"/>
            <w:gridSpan w:val="2"/>
            <w:shd w:val="clear" w:color="auto" w:fill="D9D9D9"/>
            <w:vAlign w:val="center"/>
          </w:tcPr>
          <w:p w:rsidR="00A527A9" w:rsidRPr="002625EB" w:rsidRDefault="00A527A9" w:rsidP="00A527A9">
            <w:pPr>
              <w:jc w:val="center"/>
            </w:pPr>
            <w:r w:rsidRPr="002625EB">
              <w:rPr>
                <w:rFonts w:hint="eastAsia"/>
                <w:lang w:eastAsia="zh-CN"/>
              </w:rPr>
              <w:t>(</w:t>
            </w:r>
            <w:r w:rsidRPr="002625EB">
              <w:rPr>
                <w:position w:val="-12"/>
              </w:rPr>
              <w:object w:dxaOrig="260" w:dyaOrig="320">
                <v:shape id="_x0000_i1886" type="#_x0000_t75" style="width:12.55pt;height:15.9pt" o:ole="">
                  <v:imagedata r:id="rId1458" o:title=""/>
                </v:shape>
                <o:OLEObject Type="Embed" ProgID="Equation.3" ShapeID="_x0000_i1886" DrawAspect="Content" ObjectID="_1661856144" r:id="rId1459"/>
              </w:object>
            </w:r>
            <w:r w:rsidRPr="002625EB">
              <w:rPr>
                <w:rFonts w:hint="eastAsia"/>
                <w:lang w:eastAsia="zh-CN"/>
              </w:rPr>
              <w:t>,</w:t>
            </w:r>
            <w:r w:rsidRPr="002625EB">
              <w:rPr>
                <w:position w:val="-12"/>
              </w:rPr>
              <w:object w:dxaOrig="300" w:dyaOrig="320">
                <v:shape id="_x0000_i1887" type="#_x0000_t75" style="width:15.05pt;height:15.9pt" o:ole="">
                  <v:imagedata r:id="rId1460" o:title=""/>
                </v:shape>
                <o:OLEObject Type="Embed" ProgID="Equation.3" ShapeID="_x0000_i1887" DrawAspect="Content" ObjectID="_1661856145" r:id="rId1461"/>
              </w:object>
            </w:r>
            <w:r w:rsidRPr="002625EB">
              <w:rPr>
                <w:rFonts w:hint="eastAsia"/>
                <w:lang w:eastAsia="zh-CN"/>
              </w:rPr>
              <w:t>)</w:t>
            </w:r>
          </w:p>
        </w:tc>
        <w:tc>
          <w:tcPr>
            <w:tcW w:w="658" w:type="dxa"/>
            <w:vMerge w:val="restart"/>
            <w:shd w:val="clear" w:color="auto" w:fill="D9D9D9"/>
            <w:vAlign w:val="center"/>
          </w:tcPr>
          <w:p w:rsidR="00A527A9" w:rsidRPr="002625EB" w:rsidRDefault="00A527A9" w:rsidP="00A527A9">
            <w:pPr>
              <w:jc w:val="center"/>
              <w:rPr>
                <w:rFonts w:cs="Arial"/>
              </w:rPr>
            </w:pPr>
            <w:r w:rsidRPr="002625EB">
              <w:rPr>
                <w:position w:val="-12"/>
              </w:rPr>
              <w:object w:dxaOrig="279" w:dyaOrig="320">
                <v:shape id="_x0000_i1888" type="#_x0000_t75" style="width:14.25pt;height:15.9pt" o:ole="">
                  <v:imagedata r:id="rId1462" o:title=""/>
                </v:shape>
                <o:OLEObject Type="Embed" ProgID="Equation.DSMT4" ShapeID="_x0000_i1888" DrawAspect="Content" ObjectID="_1661856146" r:id="rId1463"/>
              </w:object>
            </w:r>
          </w:p>
        </w:tc>
        <w:tc>
          <w:tcPr>
            <w:tcW w:w="3391" w:type="dxa"/>
            <w:gridSpan w:val="2"/>
            <w:shd w:val="clear" w:color="auto" w:fill="D9D9D9"/>
            <w:vAlign w:val="center"/>
          </w:tcPr>
          <w:p w:rsidR="00A527A9" w:rsidRPr="002625EB" w:rsidRDefault="00A527A9" w:rsidP="00A527A9">
            <w:pPr>
              <w:jc w:val="center"/>
              <w:rPr>
                <w:lang w:eastAsia="zh-CN"/>
              </w:rPr>
            </w:pPr>
            <w:r w:rsidRPr="002625EB">
              <w:rPr>
                <w:rFonts w:cs="Arial"/>
                <w:position w:val="-10"/>
              </w:rPr>
              <w:object w:dxaOrig="200" w:dyaOrig="300">
                <v:shape id="_x0000_i1889" type="#_x0000_t75" style="width:10.05pt;height:15.05pt" o:ole="">
                  <v:imagedata r:id="rId1464" o:title=""/>
                </v:shape>
                <o:OLEObject Type="Embed" ProgID="Equation.DSMT4" ShapeID="_x0000_i1889" DrawAspect="Content" ObjectID="_1661856147" r:id="rId1465"/>
              </w:object>
            </w:r>
          </w:p>
        </w:tc>
      </w:tr>
      <w:tr w:rsidR="00A527A9" w:rsidRPr="002625EB" w:rsidTr="008F6B22">
        <w:trPr>
          <w:jc w:val="center"/>
        </w:trPr>
        <w:tc>
          <w:tcPr>
            <w:tcW w:w="1630" w:type="dxa"/>
            <w:vMerge/>
            <w:shd w:val="clear" w:color="auto" w:fill="D9D9D9"/>
            <w:vAlign w:val="center"/>
          </w:tcPr>
          <w:p w:rsidR="00A527A9" w:rsidRPr="002625EB" w:rsidRDefault="00A527A9" w:rsidP="00A527A9">
            <w:pPr>
              <w:jc w:val="center"/>
              <w:rPr>
                <w:lang w:eastAsia="zh-CN"/>
              </w:rPr>
            </w:pPr>
          </w:p>
        </w:tc>
        <w:tc>
          <w:tcPr>
            <w:tcW w:w="1877" w:type="dxa"/>
            <w:shd w:val="clear" w:color="auto" w:fill="D9D9D9"/>
            <w:vAlign w:val="center"/>
          </w:tcPr>
          <w:p w:rsidR="00A527A9" w:rsidRPr="002625EB" w:rsidRDefault="009C59B2" w:rsidP="00A527A9">
            <w:pPr>
              <w:jc w:val="center"/>
              <w:rPr>
                <w:lang w:eastAsia="zh-CN"/>
              </w:rPr>
            </w:pPr>
            <w:r w:rsidRPr="002625EB">
              <w:rPr>
                <w:rFonts w:cs="Arial" w:hint="eastAsia"/>
                <w:i/>
                <w:lang w:eastAsia="zh-CN"/>
              </w:rPr>
              <w:t>codebookMode</w:t>
            </w:r>
            <w:r w:rsidR="00A527A9" w:rsidRPr="002625EB">
              <w:rPr>
                <w:rFonts w:cs="Arial" w:hint="eastAsia"/>
                <w:lang w:eastAsia="zh-CN"/>
              </w:rPr>
              <w:t>=1</w:t>
            </w:r>
          </w:p>
        </w:tc>
        <w:tc>
          <w:tcPr>
            <w:tcW w:w="2046" w:type="dxa"/>
            <w:shd w:val="clear" w:color="auto" w:fill="D9D9D9"/>
            <w:vAlign w:val="center"/>
          </w:tcPr>
          <w:p w:rsidR="00A527A9" w:rsidRPr="002625EB" w:rsidRDefault="009C59B2" w:rsidP="00A527A9">
            <w:pPr>
              <w:jc w:val="center"/>
            </w:pPr>
            <w:r w:rsidRPr="002625EB">
              <w:rPr>
                <w:rFonts w:cs="Arial" w:hint="eastAsia"/>
                <w:i/>
                <w:lang w:eastAsia="zh-CN"/>
              </w:rPr>
              <w:t>codebookMode</w:t>
            </w:r>
            <w:r w:rsidR="00A527A9" w:rsidRPr="002625EB">
              <w:rPr>
                <w:rFonts w:cs="Arial" w:hint="eastAsia"/>
                <w:lang w:eastAsia="zh-CN"/>
              </w:rPr>
              <w:t>=2</w:t>
            </w:r>
          </w:p>
        </w:tc>
        <w:tc>
          <w:tcPr>
            <w:tcW w:w="658" w:type="dxa"/>
            <w:vMerge/>
            <w:shd w:val="clear" w:color="auto" w:fill="D9D9D9"/>
            <w:vAlign w:val="center"/>
          </w:tcPr>
          <w:p w:rsidR="00A527A9" w:rsidRPr="002625EB" w:rsidRDefault="00A527A9" w:rsidP="00A527A9">
            <w:pPr>
              <w:jc w:val="center"/>
            </w:pPr>
          </w:p>
        </w:tc>
        <w:tc>
          <w:tcPr>
            <w:tcW w:w="1651" w:type="dxa"/>
            <w:shd w:val="clear" w:color="auto" w:fill="D9D9D9"/>
            <w:vAlign w:val="center"/>
          </w:tcPr>
          <w:p w:rsidR="00A527A9" w:rsidRPr="002625EB" w:rsidRDefault="009C59B2" w:rsidP="009C59B2">
            <w:pPr>
              <w:jc w:val="center"/>
              <w:rPr>
                <w:rFonts w:cs="Arial"/>
              </w:rPr>
            </w:pPr>
            <w:r w:rsidRPr="002625EB">
              <w:rPr>
                <w:rFonts w:cs="Arial" w:hint="eastAsia"/>
                <w:i/>
                <w:lang w:eastAsia="zh-CN"/>
              </w:rPr>
              <w:t>codebookMode</w:t>
            </w:r>
            <w:r w:rsidR="00A527A9" w:rsidRPr="002625EB">
              <w:rPr>
                <w:rFonts w:cs="Arial" w:hint="eastAsia"/>
                <w:lang w:eastAsia="zh-CN"/>
              </w:rPr>
              <w:t>=1</w:t>
            </w:r>
          </w:p>
        </w:tc>
        <w:tc>
          <w:tcPr>
            <w:tcW w:w="1740" w:type="dxa"/>
            <w:shd w:val="clear" w:color="auto" w:fill="D9D9D9"/>
            <w:vAlign w:val="center"/>
          </w:tcPr>
          <w:p w:rsidR="00A527A9" w:rsidRPr="002625EB" w:rsidRDefault="009C59B2" w:rsidP="00A527A9">
            <w:pPr>
              <w:jc w:val="center"/>
              <w:rPr>
                <w:rFonts w:cs="Arial"/>
              </w:rPr>
            </w:pPr>
            <w:r w:rsidRPr="002625EB">
              <w:rPr>
                <w:rFonts w:cs="Arial" w:hint="eastAsia"/>
                <w:i/>
                <w:lang w:eastAsia="zh-CN"/>
              </w:rPr>
              <w:t>codebookMode</w:t>
            </w:r>
            <w:r w:rsidR="00A527A9" w:rsidRPr="002625EB">
              <w:rPr>
                <w:rFonts w:cs="Arial" w:hint="eastAsia"/>
                <w:lang w:eastAsia="zh-CN"/>
              </w:rPr>
              <w:t>=2</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 = 1 with &gt;2 CSI-RS ports, </w:t>
            </w:r>
            <w:r w:rsidRPr="002625EB">
              <w:rPr>
                <w:position w:val="-10"/>
              </w:rPr>
              <w:object w:dxaOrig="680" w:dyaOrig="340">
                <v:shape id="_x0000_i1890" type="#_x0000_t75" style="width:28.45pt;height:14.25pt" o:ole="">
                  <v:imagedata r:id="rId1466" o:title=""/>
                </v:shape>
                <o:OLEObject Type="Embed" ProgID="Equation.3" ShapeID="_x0000_i1890" DrawAspect="Content" ObjectID="_1661856148" r:id="rId1467"/>
              </w:object>
            </w:r>
          </w:p>
        </w:tc>
        <w:tc>
          <w:tcPr>
            <w:tcW w:w="1877" w:type="dxa"/>
            <w:vAlign w:val="center"/>
          </w:tcPr>
          <w:p w:rsidR="008F6B22" w:rsidRPr="002625EB" w:rsidRDefault="008F6B22" w:rsidP="008F6B22">
            <w:pPr>
              <w:jc w:val="center"/>
              <w:rPr>
                <w:lang w:eastAsia="zh-CN"/>
              </w:rPr>
            </w:pPr>
            <w:r>
              <w:rPr>
                <w:rFonts w:hint="eastAsia"/>
                <w:lang w:eastAsia="zh-CN"/>
              </w:rPr>
              <w:t>(</w:t>
            </w:r>
            <w:r w:rsidRPr="00587464">
              <w:rPr>
                <w:position w:val="-14"/>
              </w:rPr>
              <w:object w:dxaOrig="1200" w:dyaOrig="400" w14:anchorId="6F12E89A">
                <v:shape id="_x0000_i1891" type="#_x0000_t75" style="width:60.3pt;height:20.1pt" o:ole="">
                  <v:imagedata r:id="rId1468" o:title=""/>
                </v:shape>
                <o:OLEObject Type="Embed" ProgID="Equation.DSMT4" ShapeID="_x0000_i1891" DrawAspect="Content" ObjectID="_1661856149" r:id="rId1469"/>
              </w:object>
            </w:r>
            <w:r>
              <w:rPr>
                <w:lang w:eastAsia="zh-CN"/>
              </w:rPr>
              <w:t>,</w:t>
            </w:r>
            <w:r w:rsidRPr="00587464">
              <w:rPr>
                <w:position w:val="-14"/>
              </w:rPr>
              <w:object w:dxaOrig="1240" w:dyaOrig="400" w14:anchorId="43725494">
                <v:shape id="_x0000_i1892" type="#_x0000_t75" style="width:61.95pt;height:20.1pt" o:ole="">
                  <v:imagedata r:id="rId1470" o:title=""/>
                </v:shape>
                <o:OLEObject Type="Embed" ProgID="Equation.DSMT4" ShapeID="_x0000_i1892" DrawAspect="Content" ObjectID="_1661856150" r:id="rId1471"/>
              </w:object>
            </w:r>
            <w:r>
              <w:rPr>
                <w:lang w:eastAsia="zh-CN"/>
              </w:rPr>
              <w:t>)</w:t>
            </w:r>
          </w:p>
        </w:tc>
        <w:tc>
          <w:tcPr>
            <w:tcW w:w="2046" w:type="dxa"/>
            <w:vAlign w:val="center"/>
          </w:tcPr>
          <w:p w:rsidR="008F6B22" w:rsidRPr="002625EB" w:rsidRDefault="008F6B22" w:rsidP="008F6B22">
            <w:pPr>
              <w:jc w:val="center"/>
              <w:rPr>
                <w:lang w:eastAsia="zh-CN"/>
              </w:rPr>
            </w:pPr>
            <w:r>
              <w:t>(</w:t>
            </w:r>
            <w:r w:rsidRPr="00587464">
              <w:rPr>
                <w:position w:val="-28"/>
              </w:rPr>
              <w:object w:dxaOrig="1240" w:dyaOrig="680" w14:anchorId="40DDD458">
                <v:shape id="_x0000_i1893" type="#_x0000_t75" style="width:61.95pt;height:33.5pt" o:ole="">
                  <v:imagedata r:id="rId1472" o:title=""/>
                </v:shape>
                <o:OLEObject Type="Embed" ProgID="Equation.DSMT4" ShapeID="_x0000_i1893" DrawAspect="Content" ObjectID="_1661856151" r:id="rId1473"/>
              </w:object>
            </w:r>
            <w:r>
              <w:t>,</w:t>
            </w:r>
            <w:r w:rsidRPr="00587464">
              <w:rPr>
                <w:position w:val="-28"/>
              </w:rPr>
              <w:object w:dxaOrig="1280" w:dyaOrig="680" w14:anchorId="19281335">
                <v:shape id="_x0000_i1894" type="#_x0000_t75" style="width:64.45pt;height:33.5pt" o:ole="">
                  <v:imagedata r:id="rId1474" o:title=""/>
                </v:shape>
                <o:OLEObject Type="Embed" ProgID="Equation.DSMT4" ShapeID="_x0000_i1894" DrawAspect="Content" ObjectID="_1661856152" r:id="rId1475"/>
              </w:object>
            </w:r>
            <w:r>
              <w:t>)</w:t>
            </w:r>
          </w:p>
        </w:tc>
        <w:tc>
          <w:tcPr>
            <w:tcW w:w="658" w:type="dxa"/>
            <w:vAlign w:val="center"/>
          </w:tcPr>
          <w:p w:rsidR="008F6B22" w:rsidRPr="002625EB" w:rsidRDefault="008F6B22" w:rsidP="008F6B22">
            <w:pPr>
              <w:jc w:val="center"/>
              <w:rPr>
                <w:lang w:eastAsia="zh-CN"/>
              </w:rPr>
            </w:pPr>
            <w:r w:rsidRPr="002625EB">
              <w:rPr>
                <w:rFonts w:hint="eastAsia"/>
                <w:lang w:eastAsia="zh-CN"/>
              </w:rPr>
              <w:t>N/A</w:t>
            </w:r>
          </w:p>
        </w:tc>
        <w:tc>
          <w:tcPr>
            <w:tcW w:w="1651" w:type="dxa"/>
            <w:vAlign w:val="center"/>
          </w:tcPr>
          <w:p w:rsidR="008F6B22" w:rsidRPr="002625EB" w:rsidRDefault="008F6B22" w:rsidP="008F6B22">
            <w:pPr>
              <w:jc w:val="center"/>
              <w:rPr>
                <w:lang w:eastAsia="zh-CN"/>
              </w:rPr>
            </w:pPr>
            <w:r w:rsidRPr="002625EB">
              <w:rPr>
                <w:rFonts w:hint="eastAsia"/>
                <w:lang w:eastAsia="zh-CN"/>
              </w:rPr>
              <w:t>2</w:t>
            </w:r>
          </w:p>
        </w:tc>
        <w:tc>
          <w:tcPr>
            <w:tcW w:w="1740" w:type="dxa"/>
            <w:vAlign w:val="center"/>
          </w:tcPr>
          <w:p w:rsidR="008F6B22" w:rsidRPr="002625EB" w:rsidRDefault="008F6B22" w:rsidP="008F6B22">
            <w:pPr>
              <w:jc w:val="center"/>
              <w:rPr>
                <w:lang w:eastAsia="zh-CN"/>
              </w:rPr>
            </w:pPr>
            <w:r w:rsidRPr="002625EB">
              <w:rPr>
                <w:rFonts w:hint="eastAsia"/>
                <w:lang w:eastAsia="zh-CN"/>
              </w:rPr>
              <w:t>4</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lang w:eastAsia="zh-CN"/>
              </w:rPr>
              <w:lastRenderedPageBreak/>
              <w:t>R</w:t>
            </w:r>
            <w:r w:rsidRPr="002625EB">
              <w:rPr>
                <w:rFonts w:hint="eastAsia"/>
                <w:lang w:eastAsia="zh-CN"/>
              </w:rPr>
              <w:t xml:space="preserve">ank = 1 with &gt;2 CSI-RS ports, </w:t>
            </w:r>
            <w:r w:rsidRPr="002625EB">
              <w:rPr>
                <w:position w:val="-10"/>
              </w:rPr>
              <w:object w:dxaOrig="680" w:dyaOrig="340">
                <v:shape id="_x0000_i1895" type="#_x0000_t75" style="width:28.45pt;height:14.25pt" o:ole="">
                  <v:imagedata r:id="rId1476" o:title=""/>
                </v:shape>
                <o:OLEObject Type="Embed" ProgID="Equation.3" ShapeID="_x0000_i1895" DrawAspect="Content" ObjectID="_1661856153" r:id="rId1477"/>
              </w:object>
            </w:r>
          </w:p>
        </w:tc>
        <w:tc>
          <w:tcPr>
            <w:tcW w:w="1877" w:type="dxa"/>
            <w:vAlign w:val="center"/>
          </w:tcPr>
          <w:p w:rsidR="008F6B22" w:rsidRPr="002625EB" w:rsidRDefault="008F6B22" w:rsidP="008F6B22">
            <w:pPr>
              <w:jc w:val="center"/>
            </w:pPr>
            <w:r>
              <w:rPr>
                <w:rFonts w:hint="eastAsia"/>
                <w:lang w:eastAsia="zh-CN"/>
              </w:rPr>
              <w:t>(</w:t>
            </w:r>
            <w:r w:rsidRPr="00587464">
              <w:rPr>
                <w:position w:val="-14"/>
              </w:rPr>
              <w:object w:dxaOrig="1200" w:dyaOrig="400" w14:anchorId="75450E41">
                <v:shape id="_x0000_i1896" type="#_x0000_t75" style="width:60.3pt;height:20.1pt" o:ole="">
                  <v:imagedata r:id="rId1468" o:title=""/>
                </v:shape>
                <o:OLEObject Type="Embed" ProgID="Equation.DSMT4" ShapeID="_x0000_i1896" DrawAspect="Content" ObjectID="_1661856154" r:id="rId1478"/>
              </w:object>
            </w:r>
            <w:r>
              <w:rPr>
                <w:lang w:eastAsia="zh-CN"/>
              </w:rPr>
              <w:t>,</w:t>
            </w:r>
            <w:r w:rsidRPr="00587464">
              <w:rPr>
                <w:position w:val="-14"/>
              </w:rPr>
              <w:object w:dxaOrig="1240" w:dyaOrig="400" w14:anchorId="7540C2F4">
                <v:shape id="_x0000_i1897" type="#_x0000_t75" style="width:61.95pt;height:20.1pt" o:ole="">
                  <v:imagedata r:id="rId1470" o:title=""/>
                </v:shape>
                <o:OLEObject Type="Embed" ProgID="Equation.DSMT4" ShapeID="_x0000_i1897" DrawAspect="Content" ObjectID="_1661856155" r:id="rId1479"/>
              </w:object>
            </w:r>
            <w:r>
              <w:rPr>
                <w:lang w:eastAsia="zh-CN"/>
              </w:rPr>
              <w:t>)</w:t>
            </w:r>
          </w:p>
        </w:tc>
        <w:tc>
          <w:tcPr>
            <w:tcW w:w="2046" w:type="dxa"/>
            <w:vAlign w:val="center"/>
          </w:tcPr>
          <w:p w:rsidR="008F6B22" w:rsidRPr="002625EB" w:rsidRDefault="008F6B22" w:rsidP="008F6B22">
            <w:pPr>
              <w:jc w:val="center"/>
            </w:pPr>
            <w:r>
              <w:t>(</w:t>
            </w:r>
            <w:r w:rsidRPr="00B37620">
              <w:rPr>
                <w:position w:val="-30"/>
              </w:rPr>
              <w:object w:dxaOrig="1420" w:dyaOrig="720" w14:anchorId="62F28AFB">
                <v:shape id="_x0000_i1898" type="#_x0000_t75" style="width:60.3pt;height:31.8pt" o:ole="">
                  <v:imagedata r:id="rId1480" o:title=""/>
                </v:shape>
                <o:OLEObject Type="Embed" ProgID="Equation.3" ShapeID="_x0000_i1898" DrawAspect="Content" ObjectID="_1661856156" r:id="rId1481"/>
              </w:object>
            </w:r>
            <w:r>
              <w:t>, 0)</w:t>
            </w:r>
          </w:p>
        </w:tc>
        <w:tc>
          <w:tcPr>
            <w:tcW w:w="658" w:type="dxa"/>
            <w:vAlign w:val="center"/>
          </w:tcPr>
          <w:p w:rsidR="008F6B22" w:rsidRPr="002625EB" w:rsidDel="00D44B91" w:rsidRDefault="008F6B22" w:rsidP="008F6B22">
            <w:pPr>
              <w:jc w:val="center"/>
              <w:rPr>
                <w:lang w:eastAsia="zh-CN"/>
              </w:rPr>
            </w:pPr>
            <w:r w:rsidRPr="002625EB">
              <w:rPr>
                <w:rFonts w:hint="eastAsia"/>
                <w:lang w:eastAsia="zh-CN"/>
              </w:rPr>
              <w:t>N/A</w:t>
            </w:r>
          </w:p>
        </w:tc>
        <w:tc>
          <w:tcPr>
            <w:tcW w:w="1651" w:type="dxa"/>
            <w:vAlign w:val="center"/>
          </w:tcPr>
          <w:p w:rsidR="008F6B22" w:rsidRPr="002625EB" w:rsidRDefault="008F6B22" w:rsidP="008F6B22">
            <w:pPr>
              <w:jc w:val="center"/>
              <w:rPr>
                <w:lang w:eastAsia="zh-CN"/>
              </w:rPr>
            </w:pPr>
            <w:r w:rsidRPr="002625EB">
              <w:rPr>
                <w:rFonts w:hint="eastAsia"/>
                <w:lang w:eastAsia="zh-CN"/>
              </w:rPr>
              <w:t>2</w:t>
            </w:r>
          </w:p>
        </w:tc>
        <w:tc>
          <w:tcPr>
            <w:tcW w:w="1740" w:type="dxa"/>
            <w:vAlign w:val="center"/>
          </w:tcPr>
          <w:p w:rsidR="008F6B22" w:rsidRPr="002625EB" w:rsidRDefault="008F6B22" w:rsidP="008F6B22">
            <w:pPr>
              <w:jc w:val="center"/>
              <w:rPr>
                <w:lang w:eastAsia="zh-CN"/>
              </w:rPr>
            </w:pPr>
            <w:r w:rsidRPr="002625EB">
              <w:rPr>
                <w:rFonts w:hint="eastAsia"/>
                <w:lang w:eastAsia="zh-CN"/>
              </w:rPr>
              <w:t>4</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t xml:space="preserve">Rank=2 with 4 CSI-RS ports, </w:t>
            </w:r>
            <w:r w:rsidRPr="002625EB">
              <w:rPr>
                <w:position w:val="-10"/>
              </w:rPr>
              <w:object w:dxaOrig="680" w:dyaOrig="340">
                <v:shape id="_x0000_i1899" type="#_x0000_t75" style="width:28.45pt;height:14.25pt" o:ole="">
                  <v:imagedata r:id="rId1482" o:title=""/>
                </v:shape>
                <o:OLEObject Type="Embed" ProgID="Equation.3" ShapeID="_x0000_i1899" DrawAspect="Content" ObjectID="_1661856157" r:id="rId1483"/>
              </w:object>
            </w:r>
          </w:p>
        </w:tc>
        <w:tc>
          <w:tcPr>
            <w:tcW w:w="1877" w:type="dxa"/>
            <w:vAlign w:val="center"/>
          </w:tcPr>
          <w:p w:rsidR="008F6B22" w:rsidRPr="002625EB" w:rsidRDefault="008F6B22" w:rsidP="008F6B22">
            <w:pPr>
              <w:jc w:val="center"/>
            </w:pPr>
            <w:r>
              <w:rPr>
                <w:rFonts w:hint="eastAsia"/>
                <w:lang w:eastAsia="zh-CN"/>
              </w:rPr>
              <w:t xml:space="preserve"> (</w:t>
            </w:r>
            <w:r w:rsidRPr="00587464">
              <w:rPr>
                <w:position w:val="-14"/>
              </w:rPr>
              <w:object w:dxaOrig="1200" w:dyaOrig="400" w14:anchorId="3318D719">
                <v:shape id="_x0000_i1900" type="#_x0000_t75" style="width:60.3pt;height:20.1pt" o:ole="">
                  <v:imagedata r:id="rId1468" o:title=""/>
                </v:shape>
                <o:OLEObject Type="Embed" ProgID="Equation.DSMT4" ShapeID="_x0000_i1900" DrawAspect="Content" ObjectID="_1661856158" r:id="rId1484"/>
              </w:object>
            </w:r>
            <w:r>
              <w:rPr>
                <w:lang w:eastAsia="zh-CN"/>
              </w:rPr>
              <w:t>,</w:t>
            </w:r>
            <w:r w:rsidRPr="00587464">
              <w:rPr>
                <w:position w:val="-14"/>
              </w:rPr>
              <w:object w:dxaOrig="1240" w:dyaOrig="400" w14:anchorId="5B00A2B0">
                <v:shape id="_x0000_i1901" type="#_x0000_t75" style="width:61.95pt;height:20.1pt" o:ole="">
                  <v:imagedata r:id="rId1470" o:title=""/>
                </v:shape>
                <o:OLEObject Type="Embed" ProgID="Equation.DSMT4" ShapeID="_x0000_i1901" DrawAspect="Content" ObjectID="_1661856159" r:id="rId1485"/>
              </w:object>
            </w:r>
            <w:r>
              <w:rPr>
                <w:lang w:eastAsia="zh-CN"/>
              </w:rPr>
              <w:t>)</w:t>
            </w:r>
          </w:p>
        </w:tc>
        <w:tc>
          <w:tcPr>
            <w:tcW w:w="2046" w:type="dxa"/>
            <w:vAlign w:val="center"/>
          </w:tcPr>
          <w:p w:rsidR="008F6B22" w:rsidRPr="002625EB" w:rsidRDefault="008F6B22" w:rsidP="008F6B22">
            <w:pPr>
              <w:jc w:val="center"/>
            </w:pPr>
            <w:r>
              <w:t>(</w:t>
            </w:r>
            <w:r w:rsidRPr="00B37620">
              <w:rPr>
                <w:position w:val="-30"/>
              </w:rPr>
              <w:object w:dxaOrig="1420" w:dyaOrig="720" w14:anchorId="08F49992">
                <v:shape id="_x0000_i1902" type="#_x0000_t75" style="width:60.3pt;height:31.8pt" o:ole="">
                  <v:imagedata r:id="rId1486" o:title=""/>
                </v:shape>
                <o:OLEObject Type="Embed" ProgID="Equation.3" ShapeID="_x0000_i1902" DrawAspect="Content" ObjectID="_1661856160" r:id="rId1487"/>
              </w:object>
            </w:r>
            <w:r>
              <w:t>, 0)</w:t>
            </w:r>
          </w:p>
        </w:tc>
        <w:tc>
          <w:tcPr>
            <w:tcW w:w="658" w:type="dxa"/>
            <w:vAlign w:val="center"/>
          </w:tcPr>
          <w:p w:rsidR="008F6B22" w:rsidRPr="002625EB" w:rsidDel="00D44B91" w:rsidRDefault="008F6B22" w:rsidP="008F6B22">
            <w:pPr>
              <w:jc w:val="center"/>
              <w:rPr>
                <w:lang w:eastAsia="zh-CN"/>
              </w:rPr>
            </w:pPr>
            <w:r w:rsidRPr="002625EB">
              <w:rPr>
                <w:rFonts w:hint="eastAsia"/>
                <w:lang w:eastAsia="zh-CN"/>
              </w:rPr>
              <w:t>1</w:t>
            </w:r>
          </w:p>
        </w:tc>
        <w:tc>
          <w:tcPr>
            <w:tcW w:w="1651" w:type="dxa"/>
            <w:vAlign w:val="center"/>
          </w:tcPr>
          <w:p w:rsidR="008F6B22" w:rsidRPr="002625EB" w:rsidRDefault="008F6B22" w:rsidP="008F6B22">
            <w:pPr>
              <w:jc w:val="center"/>
              <w:rPr>
                <w:lang w:eastAsia="zh-CN"/>
              </w:rPr>
            </w:pPr>
            <w:r w:rsidRPr="002625EB">
              <w:rPr>
                <w:rFonts w:hint="eastAsia"/>
                <w:lang w:eastAsia="zh-CN"/>
              </w:rPr>
              <w:t>1</w:t>
            </w:r>
          </w:p>
        </w:tc>
        <w:tc>
          <w:tcPr>
            <w:tcW w:w="1740" w:type="dxa"/>
            <w:vAlign w:val="center"/>
          </w:tcPr>
          <w:p w:rsidR="008F6B22" w:rsidRPr="002625EB" w:rsidRDefault="008F6B22" w:rsidP="008F6B22">
            <w:pPr>
              <w:jc w:val="center"/>
              <w:rPr>
                <w:lang w:eastAsia="zh-CN"/>
              </w:rPr>
            </w:pPr>
            <w:r w:rsidRPr="002625EB">
              <w:rPr>
                <w:rFonts w:hint="eastAsia"/>
                <w:lang w:eastAsia="zh-CN"/>
              </w:rPr>
              <w:t>3</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&gt;4 CSI-RS ports, </w:t>
            </w:r>
            <w:r w:rsidRPr="002625EB">
              <w:rPr>
                <w:position w:val="-10"/>
              </w:rPr>
              <w:object w:dxaOrig="680" w:dyaOrig="340">
                <v:shape id="_x0000_i1903" type="#_x0000_t75" style="width:28.45pt;height:14.25pt" o:ole="">
                  <v:imagedata r:id="rId1488" o:title=""/>
                </v:shape>
                <o:OLEObject Type="Embed" ProgID="Equation.3" ShapeID="_x0000_i1903" DrawAspect="Content" ObjectID="_1661856161" r:id="rId1489"/>
              </w:object>
            </w:r>
          </w:p>
        </w:tc>
        <w:tc>
          <w:tcPr>
            <w:tcW w:w="1877" w:type="dxa"/>
            <w:vAlign w:val="center"/>
          </w:tcPr>
          <w:p w:rsidR="008F6B22" w:rsidRPr="002625EB" w:rsidRDefault="008F6B22" w:rsidP="008F6B22">
            <w:pPr>
              <w:jc w:val="center"/>
              <w:rPr>
                <w:lang w:eastAsia="zh-CN"/>
              </w:rPr>
            </w:pPr>
            <w:r>
              <w:rPr>
                <w:rFonts w:hint="eastAsia"/>
                <w:lang w:eastAsia="zh-CN"/>
              </w:rPr>
              <w:t xml:space="preserve"> (</w:t>
            </w:r>
            <w:r w:rsidRPr="00587464">
              <w:rPr>
                <w:position w:val="-14"/>
              </w:rPr>
              <w:object w:dxaOrig="1200" w:dyaOrig="400" w14:anchorId="38C8D96C">
                <v:shape id="_x0000_i1904" type="#_x0000_t75" style="width:60.3pt;height:20.1pt" o:ole="">
                  <v:imagedata r:id="rId1468" o:title=""/>
                </v:shape>
                <o:OLEObject Type="Embed" ProgID="Equation.DSMT4" ShapeID="_x0000_i1904" DrawAspect="Content" ObjectID="_1661856162" r:id="rId1490"/>
              </w:object>
            </w:r>
            <w:r>
              <w:rPr>
                <w:lang w:eastAsia="zh-CN"/>
              </w:rPr>
              <w:t>,</w:t>
            </w:r>
            <w:r w:rsidRPr="00587464">
              <w:rPr>
                <w:position w:val="-14"/>
              </w:rPr>
              <w:object w:dxaOrig="1240" w:dyaOrig="400" w14:anchorId="0C49E233">
                <v:shape id="_x0000_i1905" type="#_x0000_t75" style="width:61.95pt;height:20.1pt" o:ole="">
                  <v:imagedata r:id="rId1470" o:title=""/>
                </v:shape>
                <o:OLEObject Type="Embed" ProgID="Equation.DSMT4" ShapeID="_x0000_i1905" DrawAspect="Content" ObjectID="_1661856163" r:id="rId1491"/>
              </w:object>
            </w:r>
            <w:r>
              <w:rPr>
                <w:lang w:eastAsia="zh-CN"/>
              </w:rPr>
              <w:t>)</w:t>
            </w:r>
          </w:p>
        </w:tc>
        <w:tc>
          <w:tcPr>
            <w:tcW w:w="2046" w:type="dxa"/>
            <w:vAlign w:val="center"/>
          </w:tcPr>
          <w:p w:rsidR="008F6B22" w:rsidRPr="002625EB" w:rsidRDefault="008F6B22" w:rsidP="008F6B22">
            <w:pPr>
              <w:jc w:val="center"/>
              <w:rPr>
                <w:lang w:eastAsia="zh-CN"/>
              </w:rPr>
            </w:pPr>
            <w:r>
              <w:t>(</w:t>
            </w:r>
            <w:r w:rsidRPr="00587464">
              <w:rPr>
                <w:position w:val="-28"/>
              </w:rPr>
              <w:object w:dxaOrig="1240" w:dyaOrig="680" w14:anchorId="1F96A8D7">
                <v:shape id="_x0000_i1906" type="#_x0000_t75" style="width:61.95pt;height:33.5pt" o:ole="">
                  <v:imagedata r:id="rId1472" o:title=""/>
                </v:shape>
                <o:OLEObject Type="Embed" ProgID="Equation.DSMT4" ShapeID="_x0000_i1906" DrawAspect="Content" ObjectID="_1661856164" r:id="rId1492"/>
              </w:object>
            </w:r>
            <w:r>
              <w:t>,</w:t>
            </w:r>
            <w:r w:rsidRPr="00587464">
              <w:rPr>
                <w:position w:val="-28"/>
              </w:rPr>
              <w:object w:dxaOrig="1280" w:dyaOrig="680" w14:anchorId="71D80EC7">
                <v:shape id="_x0000_i1907" type="#_x0000_t75" style="width:64.45pt;height:33.5pt" o:ole="">
                  <v:imagedata r:id="rId1474" o:title=""/>
                </v:shape>
                <o:OLEObject Type="Embed" ProgID="Equation.DSMT4" ShapeID="_x0000_i1907" DrawAspect="Content" ObjectID="_1661856165" r:id="rId1493"/>
              </w:object>
            </w:r>
            <w:r>
              <w:t>)</w:t>
            </w:r>
          </w:p>
        </w:tc>
        <w:tc>
          <w:tcPr>
            <w:tcW w:w="658" w:type="dxa"/>
            <w:vAlign w:val="center"/>
          </w:tcPr>
          <w:p w:rsidR="008F6B22" w:rsidRPr="002625EB" w:rsidRDefault="008F6B22" w:rsidP="008F6B22">
            <w:pPr>
              <w:jc w:val="center"/>
              <w:rPr>
                <w:lang w:eastAsia="zh-CN"/>
              </w:rPr>
            </w:pPr>
            <w:r w:rsidRPr="002625EB">
              <w:rPr>
                <w:rFonts w:hint="eastAsia"/>
                <w:lang w:eastAsia="zh-CN"/>
              </w:rPr>
              <w:t>2</w:t>
            </w:r>
          </w:p>
        </w:tc>
        <w:tc>
          <w:tcPr>
            <w:tcW w:w="1651" w:type="dxa"/>
            <w:vAlign w:val="center"/>
          </w:tcPr>
          <w:p w:rsidR="008F6B22" w:rsidRPr="002625EB" w:rsidRDefault="008F6B22" w:rsidP="008F6B22">
            <w:pPr>
              <w:jc w:val="center"/>
              <w:rPr>
                <w:lang w:eastAsia="zh-CN"/>
              </w:rPr>
            </w:pPr>
            <w:r w:rsidRPr="002625EB">
              <w:rPr>
                <w:rFonts w:hint="eastAsia"/>
                <w:lang w:eastAsia="zh-CN"/>
              </w:rPr>
              <w:t>1</w:t>
            </w:r>
          </w:p>
        </w:tc>
        <w:tc>
          <w:tcPr>
            <w:tcW w:w="1740" w:type="dxa"/>
            <w:vAlign w:val="center"/>
          </w:tcPr>
          <w:p w:rsidR="008F6B22" w:rsidRPr="002625EB" w:rsidRDefault="008F6B22" w:rsidP="008F6B22">
            <w:pPr>
              <w:jc w:val="center"/>
              <w:rPr>
                <w:lang w:eastAsia="zh-CN"/>
              </w:rPr>
            </w:pPr>
            <w:r w:rsidRPr="002625EB">
              <w:rPr>
                <w:rFonts w:hint="eastAsia"/>
                <w:lang w:eastAsia="zh-CN"/>
              </w:rPr>
              <w:t>3</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&gt;4 CSI-RS ports, </w:t>
            </w:r>
            <w:r w:rsidRPr="002625EB">
              <w:rPr>
                <w:position w:val="-10"/>
              </w:rPr>
              <w:object w:dxaOrig="680" w:dyaOrig="340">
                <v:shape id="_x0000_i1908" type="#_x0000_t75" style="width:28.45pt;height:14.25pt" o:ole="">
                  <v:imagedata r:id="rId1482" o:title=""/>
                </v:shape>
                <o:OLEObject Type="Embed" ProgID="Equation.3" ShapeID="_x0000_i1908" DrawAspect="Content" ObjectID="_1661856166" r:id="rId1494"/>
              </w:object>
            </w:r>
          </w:p>
        </w:tc>
        <w:tc>
          <w:tcPr>
            <w:tcW w:w="1877" w:type="dxa"/>
            <w:vAlign w:val="center"/>
          </w:tcPr>
          <w:p w:rsidR="008F6B22" w:rsidRPr="002625EB" w:rsidRDefault="008F6B22" w:rsidP="008F6B22">
            <w:pPr>
              <w:jc w:val="center"/>
            </w:pPr>
            <w:r>
              <w:rPr>
                <w:rFonts w:hint="eastAsia"/>
                <w:lang w:eastAsia="zh-CN"/>
              </w:rPr>
              <w:t>(</w:t>
            </w:r>
            <w:r w:rsidRPr="00587464">
              <w:rPr>
                <w:position w:val="-14"/>
              </w:rPr>
              <w:object w:dxaOrig="1200" w:dyaOrig="400" w14:anchorId="7BAAFA54">
                <v:shape id="_x0000_i1909" type="#_x0000_t75" style="width:60.3pt;height:20.1pt" o:ole="">
                  <v:imagedata r:id="rId1468" o:title=""/>
                </v:shape>
                <o:OLEObject Type="Embed" ProgID="Equation.DSMT4" ShapeID="_x0000_i1909" DrawAspect="Content" ObjectID="_1661856167" r:id="rId1495"/>
              </w:object>
            </w:r>
            <w:r>
              <w:rPr>
                <w:lang w:eastAsia="zh-CN"/>
              </w:rPr>
              <w:t>,</w:t>
            </w:r>
            <w:r w:rsidRPr="00587464">
              <w:rPr>
                <w:position w:val="-14"/>
              </w:rPr>
              <w:object w:dxaOrig="1240" w:dyaOrig="400" w14:anchorId="69526BB6">
                <v:shape id="_x0000_i1910" type="#_x0000_t75" style="width:61.95pt;height:20.1pt" o:ole="">
                  <v:imagedata r:id="rId1470" o:title=""/>
                </v:shape>
                <o:OLEObject Type="Embed" ProgID="Equation.DSMT4" ShapeID="_x0000_i1910" DrawAspect="Content" ObjectID="_1661856168" r:id="rId1496"/>
              </w:object>
            </w:r>
            <w:r>
              <w:rPr>
                <w:lang w:eastAsia="zh-CN"/>
              </w:rPr>
              <w:t>)</w:t>
            </w:r>
          </w:p>
        </w:tc>
        <w:tc>
          <w:tcPr>
            <w:tcW w:w="2046" w:type="dxa"/>
            <w:vAlign w:val="center"/>
          </w:tcPr>
          <w:p w:rsidR="008F6B22" w:rsidRPr="002625EB" w:rsidRDefault="008F6B22" w:rsidP="008F6B22">
            <w:pPr>
              <w:jc w:val="center"/>
            </w:pPr>
            <w:r>
              <w:t>(</w:t>
            </w:r>
            <w:r w:rsidRPr="00B37620">
              <w:rPr>
                <w:position w:val="-30"/>
              </w:rPr>
              <w:object w:dxaOrig="1420" w:dyaOrig="720" w14:anchorId="3E286F48">
                <v:shape id="_x0000_i1911" type="#_x0000_t75" style="width:60.3pt;height:31.8pt" o:ole="">
                  <v:imagedata r:id="rId1486" o:title=""/>
                </v:shape>
                <o:OLEObject Type="Embed" ProgID="Equation.3" ShapeID="_x0000_i1911" DrawAspect="Content" ObjectID="_1661856169" r:id="rId1497"/>
              </w:object>
            </w:r>
            <w:r>
              <w:t>, 0)</w:t>
            </w:r>
          </w:p>
        </w:tc>
        <w:tc>
          <w:tcPr>
            <w:tcW w:w="658" w:type="dxa"/>
            <w:vAlign w:val="center"/>
          </w:tcPr>
          <w:p w:rsidR="008F6B22" w:rsidRPr="002625EB" w:rsidRDefault="008F6B22" w:rsidP="008F6B22">
            <w:pPr>
              <w:jc w:val="center"/>
              <w:rPr>
                <w:lang w:eastAsia="zh-CN"/>
              </w:rPr>
            </w:pPr>
            <w:r w:rsidRPr="002625EB">
              <w:rPr>
                <w:rFonts w:hint="eastAsia"/>
                <w:lang w:eastAsia="zh-CN"/>
              </w:rPr>
              <w:t>2</w:t>
            </w:r>
          </w:p>
        </w:tc>
        <w:tc>
          <w:tcPr>
            <w:tcW w:w="1651" w:type="dxa"/>
            <w:vAlign w:val="center"/>
          </w:tcPr>
          <w:p w:rsidR="008F6B22" w:rsidRPr="002625EB" w:rsidRDefault="008F6B22" w:rsidP="008F6B22">
            <w:pPr>
              <w:jc w:val="center"/>
              <w:rPr>
                <w:lang w:eastAsia="zh-CN"/>
              </w:rPr>
            </w:pPr>
            <w:r w:rsidRPr="002625EB">
              <w:rPr>
                <w:rFonts w:hint="eastAsia"/>
                <w:lang w:eastAsia="zh-CN"/>
              </w:rPr>
              <w:t>1</w:t>
            </w:r>
          </w:p>
        </w:tc>
        <w:tc>
          <w:tcPr>
            <w:tcW w:w="1740" w:type="dxa"/>
            <w:vAlign w:val="center"/>
          </w:tcPr>
          <w:p w:rsidR="008F6B22" w:rsidRPr="002625EB" w:rsidRDefault="008F6B22" w:rsidP="008F6B22">
            <w:pPr>
              <w:jc w:val="center"/>
              <w:rPr>
                <w:lang w:eastAsia="zh-CN"/>
              </w:rPr>
            </w:pPr>
            <w:r w:rsidRPr="002625EB">
              <w:rPr>
                <w:rFonts w:hint="eastAsia"/>
                <w:lang w:eastAsia="zh-CN"/>
              </w:rPr>
              <w:t>3</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t xml:space="preserve">Rank=3 or 4, with </w:t>
            </w:r>
            <w:r w:rsidRPr="002625EB">
              <w:rPr>
                <w:lang w:eastAsia="zh-CN"/>
              </w:rPr>
              <w:t>4</w:t>
            </w:r>
            <w:r w:rsidRPr="002625EB">
              <w:rPr>
                <w:rFonts w:hint="eastAsia"/>
                <w:lang w:eastAsia="zh-CN"/>
              </w:rPr>
              <w:t xml:space="preserve"> CSI-RS ports</w:t>
            </w:r>
          </w:p>
        </w:tc>
        <w:tc>
          <w:tcPr>
            <w:tcW w:w="3923" w:type="dxa"/>
            <w:gridSpan w:val="2"/>
            <w:vAlign w:val="center"/>
          </w:tcPr>
          <w:p w:rsidR="008F6B22" w:rsidRPr="002625EB" w:rsidRDefault="008F6B22" w:rsidP="008F6B22">
            <w:pPr>
              <w:jc w:val="center"/>
            </w:pPr>
            <w:r w:rsidRPr="00B37620" w:rsidDel="006171ED">
              <w:t xml:space="preserve"> </w:t>
            </w:r>
            <w:r>
              <w:rPr>
                <w:rFonts w:hint="eastAsia"/>
                <w:lang w:eastAsia="zh-CN"/>
              </w:rPr>
              <w:t>(</w:t>
            </w:r>
            <w:r w:rsidRPr="00587464">
              <w:rPr>
                <w:position w:val="-14"/>
              </w:rPr>
              <w:object w:dxaOrig="1200" w:dyaOrig="400" w14:anchorId="69E40F32">
                <v:shape id="_x0000_i1912" type="#_x0000_t75" style="width:60.3pt;height:20.1pt" o:ole="">
                  <v:imagedata r:id="rId1468" o:title=""/>
                </v:shape>
                <o:OLEObject Type="Embed" ProgID="Equation.DSMT4" ShapeID="_x0000_i1912" DrawAspect="Content" ObjectID="_1661856170" r:id="rId1498"/>
              </w:object>
            </w:r>
            <w:r>
              <w:rPr>
                <w:lang w:eastAsia="zh-CN"/>
              </w:rPr>
              <w:t>,</w:t>
            </w:r>
            <w:r w:rsidRPr="00587464">
              <w:rPr>
                <w:position w:val="-14"/>
              </w:rPr>
              <w:object w:dxaOrig="1240" w:dyaOrig="400" w14:anchorId="6D27F02A">
                <v:shape id="_x0000_i1913" type="#_x0000_t75" style="width:61.95pt;height:20.1pt" o:ole="">
                  <v:imagedata r:id="rId1470" o:title=""/>
                </v:shape>
                <o:OLEObject Type="Embed" ProgID="Equation.DSMT4" ShapeID="_x0000_i1913" DrawAspect="Content" ObjectID="_1661856171" r:id="rId1499"/>
              </w:object>
            </w:r>
            <w:r>
              <w:rPr>
                <w:lang w:eastAsia="zh-CN"/>
              </w:rPr>
              <w:t>)</w:t>
            </w:r>
          </w:p>
        </w:tc>
        <w:tc>
          <w:tcPr>
            <w:tcW w:w="658" w:type="dxa"/>
            <w:vAlign w:val="center"/>
          </w:tcPr>
          <w:p w:rsidR="008F6B22" w:rsidRPr="002625EB" w:rsidRDefault="008F6B22" w:rsidP="008F6B22">
            <w:pPr>
              <w:jc w:val="center"/>
              <w:rPr>
                <w:lang w:eastAsia="zh-CN"/>
              </w:rPr>
            </w:pPr>
            <w:r w:rsidRPr="002625EB">
              <w:rPr>
                <w:rFonts w:hint="eastAsia"/>
                <w:lang w:eastAsia="zh-CN"/>
              </w:rPr>
              <w:t>0</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t>Rank=3 or 4, with 8 or 12 CSI-RS ports</w:t>
            </w:r>
          </w:p>
        </w:tc>
        <w:tc>
          <w:tcPr>
            <w:tcW w:w="3923" w:type="dxa"/>
            <w:gridSpan w:val="2"/>
            <w:vAlign w:val="center"/>
          </w:tcPr>
          <w:p w:rsidR="008F6B22" w:rsidRPr="002625EB" w:rsidRDefault="008F6B22" w:rsidP="008F6B22">
            <w:pPr>
              <w:jc w:val="center"/>
              <w:rPr>
                <w:lang w:eastAsia="zh-CN"/>
              </w:rPr>
            </w:pPr>
            <w:r w:rsidRPr="00B37620" w:rsidDel="006171ED">
              <w:t xml:space="preserve"> </w:t>
            </w:r>
            <w:r>
              <w:rPr>
                <w:rFonts w:hint="eastAsia"/>
                <w:lang w:eastAsia="zh-CN"/>
              </w:rPr>
              <w:t>(</w:t>
            </w:r>
            <w:r w:rsidRPr="00587464">
              <w:rPr>
                <w:position w:val="-14"/>
              </w:rPr>
              <w:object w:dxaOrig="1200" w:dyaOrig="400" w14:anchorId="280293AC">
                <v:shape id="_x0000_i1914" type="#_x0000_t75" style="width:60.3pt;height:20.1pt" o:ole="">
                  <v:imagedata r:id="rId1468" o:title=""/>
                </v:shape>
                <o:OLEObject Type="Embed" ProgID="Equation.DSMT4" ShapeID="_x0000_i1914" DrawAspect="Content" ObjectID="_1661856172" r:id="rId1500"/>
              </w:object>
            </w:r>
            <w:r>
              <w:rPr>
                <w:lang w:eastAsia="zh-CN"/>
              </w:rPr>
              <w:t>,</w:t>
            </w:r>
            <w:r w:rsidRPr="00587464">
              <w:rPr>
                <w:position w:val="-14"/>
              </w:rPr>
              <w:object w:dxaOrig="1240" w:dyaOrig="400" w14:anchorId="05E7F438">
                <v:shape id="_x0000_i1915" type="#_x0000_t75" style="width:61.95pt;height:20.1pt" o:ole="">
                  <v:imagedata r:id="rId1470" o:title=""/>
                </v:shape>
                <o:OLEObject Type="Embed" ProgID="Equation.DSMT4" ShapeID="_x0000_i1915" DrawAspect="Content" ObjectID="_1661856173" r:id="rId1501"/>
              </w:object>
            </w:r>
            <w:r>
              <w:rPr>
                <w:lang w:eastAsia="zh-CN"/>
              </w:rPr>
              <w:t>)</w:t>
            </w:r>
          </w:p>
        </w:tc>
        <w:tc>
          <w:tcPr>
            <w:tcW w:w="658" w:type="dxa"/>
            <w:vAlign w:val="center"/>
          </w:tcPr>
          <w:p w:rsidR="008F6B22" w:rsidRPr="002625EB" w:rsidRDefault="008F6B22" w:rsidP="008F6B22">
            <w:pPr>
              <w:jc w:val="center"/>
              <w:rPr>
                <w:lang w:eastAsia="zh-CN"/>
              </w:rPr>
            </w:pPr>
            <w:r w:rsidRPr="002625EB">
              <w:rPr>
                <w:rFonts w:hint="eastAsia"/>
                <w:lang w:eastAsia="zh-CN"/>
              </w:rPr>
              <w:t>2</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t>Rank=3 or 4 , with &gt;=16 CSI-RS ports</w:t>
            </w:r>
          </w:p>
        </w:tc>
        <w:tc>
          <w:tcPr>
            <w:tcW w:w="3923" w:type="dxa"/>
            <w:gridSpan w:val="2"/>
            <w:vAlign w:val="center"/>
          </w:tcPr>
          <w:p w:rsidR="008F6B22" w:rsidRPr="002625EB" w:rsidRDefault="008F6B22" w:rsidP="008F6B22">
            <w:pPr>
              <w:jc w:val="center"/>
            </w:pPr>
            <w:r w:rsidRPr="00B37620" w:rsidDel="008B0E6C">
              <w:t xml:space="preserve"> </w:t>
            </w:r>
            <w:r>
              <w:t>(</w:t>
            </w:r>
            <w:r w:rsidRPr="00587464">
              <w:rPr>
                <w:position w:val="-28"/>
              </w:rPr>
              <w:object w:dxaOrig="1240" w:dyaOrig="680" w14:anchorId="29E46C51">
                <v:shape id="_x0000_i1916" type="#_x0000_t75" style="width:61.95pt;height:33.5pt" o:ole="">
                  <v:imagedata r:id="rId1502" o:title=""/>
                </v:shape>
                <o:OLEObject Type="Embed" ProgID="Equation.DSMT4" ShapeID="_x0000_i1916" DrawAspect="Content" ObjectID="_1661856174" r:id="rId1503"/>
              </w:object>
            </w:r>
            <w:r>
              <w:t xml:space="preserve">, </w:t>
            </w:r>
            <w:r w:rsidRPr="00587464">
              <w:rPr>
                <w:position w:val="-14"/>
              </w:rPr>
              <w:object w:dxaOrig="1240" w:dyaOrig="400" w14:anchorId="3B1C1B72">
                <v:shape id="_x0000_i1917" type="#_x0000_t75" style="width:61.95pt;height:20.1pt" o:ole="">
                  <v:imagedata r:id="rId1504" o:title=""/>
                </v:shape>
                <o:OLEObject Type="Embed" ProgID="Equation.DSMT4" ShapeID="_x0000_i1917" DrawAspect="Content" ObjectID="_1661856175" r:id="rId1505"/>
              </w:object>
            </w:r>
            <w:r>
              <w:t>)</w:t>
            </w:r>
          </w:p>
        </w:tc>
        <w:tc>
          <w:tcPr>
            <w:tcW w:w="658" w:type="dxa"/>
            <w:vAlign w:val="center"/>
          </w:tcPr>
          <w:p w:rsidR="008F6B22" w:rsidRPr="002625EB" w:rsidRDefault="008F6B22" w:rsidP="008F6B22">
            <w:pPr>
              <w:jc w:val="center"/>
              <w:rPr>
                <w:lang w:eastAsia="zh-CN"/>
              </w:rPr>
            </w:pPr>
            <w:r w:rsidRPr="002625EB">
              <w:rPr>
                <w:rFonts w:hint="eastAsia"/>
                <w:lang w:eastAsia="zh-CN"/>
              </w:rPr>
              <w:t>2</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t>Rank=5 or 6</w:t>
            </w:r>
          </w:p>
        </w:tc>
        <w:tc>
          <w:tcPr>
            <w:tcW w:w="3923" w:type="dxa"/>
            <w:gridSpan w:val="2"/>
            <w:vAlign w:val="center"/>
          </w:tcPr>
          <w:p w:rsidR="008F6B22" w:rsidRPr="002625EB" w:rsidRDefault="008F6B22" w:rsidP="008F6B22">
            <w:pPr>
              <w:jc w:val="center"/>
            </w:pPr>
            <w:r w:rsidRPr="00B37620" w:rsidDel="006171ED">
              <w:t xml:space="preserve"> </w:t>
            </w:r>
            <w:r>
              <w:rPr>
                <w:rFonts w:hint="eastAsia"/>
                <w:lang w:eastAsia="zh-CN"/>
              </w:rPr>
              <w:t>(</w:t>
            </w:r>
            <w:r w:rsidRPr="00587464">
              <w:rPr>
                <w:position w:val="-14"/>
              </w:rPr>
              <w:object w:dxaOrig="1200" w:dyaOrig="400" w14:anchorId="01B0AD61">
                <v:shape id="_x0000_i1918" type="#_x0000_t75" style="width:60.3pt;height:20.1pt" o:ole="">
                  <v:imagedata r:id="rId1468" o:title=""/>
                </v:shape>
                <o:OLEObject Type="Embed" ProgID="Equation.DSMT4" ShapeID="_x0000_i1918" DrawAspect="Content" ObjectID="_1661856176" r:id="rId1506"/>
              </w:object>
            </w:r>
            <w:r>
              <w:rPr>
                <w:lang w:eastAsia="zh-CN"/>
              </w:rPr>
              <w:t>,</w:t>
            </w:r>
            <w:r w:rsidRPr="00587464">
              <w:rPr>
                <w:position w:val="-14"/>
              </w:rPr>
              <w:object w:dxaOrig="1240" w:dyaOrig="400" w14:anchorId="71F8217A">
                <v:shape id="_x0000_i1919" type="#_x0000_t75" style="width:61.95pt;height:20.1pt" o:ole="">
                  <v:imagedata r:id="rId1470" o:title=""/>
                </v:shape>
                <o:OLEObject Type="Embed" ProgID="Equation.DSMT4" ShapeID="_x0000_i1919" DrawAspect="Content" ObjectID="_1661856177" r:id="rId1507"/>
              </w:object>
            </w:r>
            <w:r>
              <w:rPr>
                <w:lang w:eastAsia="zh-CN"/>
              </w:rPr>
              <w:t>)</w:t>
            </w:r>
          </w:p>
        </w:tc>
        <w:tc>
          <w:tcPr>
            <w:tcW w:w="658" w:type="dxa"/>
            <w:vAlign w:val="center"/>
          </w:tcPr>
          <w:p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t xml:space="preserve">Rank=7 or 8, </w:t>
            </w:r>
            <w:r w:rsidRPr="002625EB">
              <w:rPr>
                <w:rFonts w:cs="Arial"/>
                <w:position w:val="-10"/>
                <w:lang w:eastAsia="zh-CN"/>
              </w:rPr>
              <w:object w:dxaOrig="1200" w:dyaOrig="300">
                <v:shape id="_x0000_i1920" type="#_x0000_t75" style="width:60.3pt;height:15.05pt" o:ole="">
                  <v:imagedata r:id="rId1508" o:title=""/>
                </v:shape>
                <o:OLEObject Type="Embed" ProgID="Equation.DSMT4" ShapeID="_x0000_i1920" DrawAspect="Content" ObjectID="_1661856178" r:id="rId1509"/>
              </w:object>
            </w:r>
          </w:p>
        </w:tc>
        <w:tc>
          <w:tcPr>
            <w:tcW w:w="3923" w:type="dxa"/>
            <w:gridSpan w:val="2"/>
            <w:vAlign w:val="center"/>
          </w:tcPr>
          <w:p w:rsidR="008F6B22" w:rsidRPr="002625EB" w:rsidRDefault="008F6B22" w:rsidP="008F6B22">
            <w:pPr>
              <w:jc w:val="center"/>
            </w:pPr>
            <w:r w:rsidRPr="00B37620" w:rsidDel="00C14010">
              <w:t xml:space="preserve"> </w:t>
            </w:r>
            <w:r>
              <w:t>(</w:t>
            </w:r>
            <w:r w:rsidRPr="00587464">
              <w:rPr>
                <w:position w:val="-28"/>
              </w:rPr>
              <w:object w:dxaOrig="1240" w:dyaOrig="680" w14:anchorId="584D7090">
                <v:shape id="_x0000_i1921" type="#_x0000_t75" style="width:61.95pt;height:33.5pt" o:ole="">
                  <v:imagedata r:id="rId1502" o:title=""/>
                </v:shape>
                <o:OLEObject Type="Embed" ProgID="Equation.DSMT4" ShapeID="_x0000_i1921" DrawAspect="Content" ObjectID="_1661856179" r:id="rId1510"/>
              </w:object>
            </w:r>
            <w:r>
              <w:t xml:space="preserve">, </w:t>
            </w:r>
            <w:r w:rsidRPr="00587464">
              <w:rPr>
                <w:position w:val="-14"/>
              </w:rPr>
              <w:object w:dxaOrig="1240" w:dyaOrig="400" w14:anchorId="2DE419A8">
                <v:shape id="_x0000_i1922" type="#_x0000_t75" style="width:61.95pt;height:20.1pt" o:ole="">
                  <v:imagedata r:id="rId1504" o:title=""/>
                </v:shape>
                <o:OLEObject Type="Embed" ProgID="Equation.DSMT4" ShapeID="_x0000_i1922" DrawAspect="Content" ObjectID="_1661856180" r:id="rId1511"/>
              </w:object>
            </w:r>
            <w:r>
              <w:t>)</w:t>
            </w:r>
          </w:p>
        </w:tc>
        <w:tc>
          <w:tcPr>
            <w:tcW w:w="658" w:type="dxa"/>
            <w:vAlign w:val="center"/>
          </w:tcPr>
          <w:p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t xml:space="preserve">Rank=7 or 8, </w:t>
            </w:r>
            <w:r w:rsidRPr="002625EB">
              <w:rPr>
                <w:rFonts w:cs="Arial"/>
                <w:position w:val="-10"/>
                <w:lang w:eastAsia="zh-CN"/>
              </w:rPr>
              <w:object w:dxaOrig="1240" w:dyaOrig="300">
                <v:shape id="_x0000_i1923" type="#_x0000_t75" style="width:61.95pt;height:15.05pt" o:ole="">
                  <v:imagedata r:id="rId1512" o:title=""/>
                </v:shape>
                <o:OLEObject Type="Embed" ProgID="Equation.DSMT4" ShapeID="_x0000_i1923" DrawAspect="Content" ObjectID="_1661856181" r:id="rId1513"/>
              </w:object>
            </w:r>
          </w:p>
        </w:tc>
        <w:tc>
          <w:tcPr>
            <w:tcW w:w="3923" w:type="dxa"/>
            <w:gridSpan w:val="2"/>
            <w:vAlign w:val="center"/>
          </w:tcPr>
          <w:p w:rsidR="008F6B22" w:rsidRPr="002625EB" w:rsidRDefault="008F6B22" w:rsidP="008F6B22">
            <w:pPr>
              <w:jc w:val="center"/>
            </w:pPr>
            <w:r w:rsidRPr="00B37620" w:rsidDel="00703DC8">
              <w:t xml:space="preserve"> </w:t>
            </w:r>
            <w:r>
              <w:rPr>
                <w:rFonts w:hint="eastAsia"/>
                <w:lang w:eastAsia="zh-CN"/>
              </w:rPr>
              <w:t>(</w:t>
            </w:r>
            <w:r w:rsidRPr="00587464">
              <w:rPr>
                <w:position w:val="-14"/>
              </w:rPr>
              <w:object w:dxaOrig="1200" w:dyaOrig="400" w14:anchorId="4FF1D177">
                <v:shape id="_x0000_i1924" type="#_x0000_t75" style="width:60.3pt;height:20.1pt" o:ole="">
                  <v:imagedata r:id="rId1468" o:title=""/>
                </v:shape>
                <o:OLEObject Type="Embed" ProgID="Equation.DSMT4" ShapeID="_x0000_i1924" DrawAspect="Content" ObjectID="_1661856182" r:id="rId1514"/>
              </w:object>
            </w:r>
            <w:r>
              <w:rPr>
                <w:lang w:eastAsia="zh-CN"/>
              </w:rPr>
              <w:t>,</w:t>
            </w:r>
            <w:r w:rsidRPr="00587464">
              <w:rPr>
                <w:position w:val="-28"/>
              </w:rPr>
              <w:object w:dxaOrig="1280" w:dyaOrig="680" w14:anchorId="0AFD94F4">
                <v:shape id="_x0000_i1925" type="#_x0000_t75" style="width:64.45pt;height:33.5pt" o:ole="">
                  <v:imagedata r:id="rId1515" o:title=""/>
                </v:shape>
                <o:OLEObject Type="Embed" ProgID="Equation.DSMT4" ShapeID="_x0000_i1925" DrawAspect="Content" ObjectID="_1661856183" r:id="rId1516"/>
              </w:object>
            </w:r>
            <w:r>
              <w:rPr>
                <w:lang w:eastAsia="zh-CN"/>
              </w:rPr>
              <w:t>)</w:t>
            </w:r>
          </w:p>
        </w:tc>
        <w:tc>
          <w:tcPr>
            <w:tcW w:w="658" w:type="dxa"/>
            <w:vAlign w:val="center"/>
          </w:tcPr>
          <w:p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1630" w:type="dxa"/>
            <w:vAlign w:val="center"/>
          </w:tcPr>
          <w:p w:rsidR="008F6B22" w:rsidRPr="002625EB" w:rsidRDefault="008F6B22" w:rsidP="008F6B22">
            <w:pPr>
              <w:jc w:val="center"/>
              <w:rPr>
                <w:rFonts w:cs="Arial"/>
                <w:lang w:eastAsia="zh-CN"/>
              </w:rPr>
            </w:pPr>
            <w:r w:rsidRPr="002625EB">
              <w:rPr>
                <w:rFonts w:hint="eastAsia"/>
                <w:lang w:eastAsia="zh-CN"/>
              </w:rPr>
              <w:t xml:space="preserve">Rank=7 or 8, with </w:t>
            </w:r>
            <w:r w:rsidRPr="002625EB">
              <w:rPr>
                <w:rFonts w:cs="Arial"/>
                <w:position w:val="-10"/>
                <w:lang w:eastAsia="zh-CN"/>
              </w:rPr>
              <w:object w:dxaOrig="1200" w:dyaOrig="300">
                <v:shape id="_x0000_i1926" type="#_x0000_t75" style="width:60.3pt;height:15.05pt" o:ole="">
                  <v:imagedata r:id="rId1517" o:title=""/>
                </v:shape>
                <o:OLEObject Type="Embed" ProgID="Equation.DSMT4" ShapeID="_x0000_i1926" DrawAspect="Content" ObjectID="_1661856184" r:id="rId1518"/>
              </w:object>
            </w:r>
            <w:r w:rsidRPr="002625EB">
              <w:rPr>
                <w:rFonts w:cs="Arial" w:hint="eastAsia"/>
                <w:lang w:eastAsia="zh-CN"/>
              </w:rPr>
              <w:t xml:space="preserve"> </w:t>
            </w:r>
            <w:r w:rsidRPr="002625EB">
              <w:rPr>
                <w:rFonts w:hint="eastAsia"/>
                <w:lang w:eastAsia="zh-CN"/>
              </w:rPr>
              <w:t xml:space="preserve">or </w:t>
            </w:r>
            <w:r w:rsidRPr="002625EB">
              <w:rPr>
                <w:rFonts w:cs="Arial"/>
                <w:position w:val="-10"/>
                <w:lang w:eastAsia="zh-CN"/>
              </w:rPr>
              <w:object w:dxaOrig="1240" w:dyaOrig="300">
                <v:shape id="_x0000_i1927" type="#_x0000_t75" style="width:61.95pt;height:15.05pt" o:ole="">
                  <v:imagedata r:id="rId1519" o:title=""/>
                </v:shape>
                <o:OLEObject Type="Embed" ProgID="Equation.DSMT4" ShapeID="_x0000_i1927" DrawAspect="Content" ObjectID="_1661856185" r:id="rId1520"/>
              </w:object>
            </w:r>
            <w:r w:rsidRPr="002625EB">
              <w:rPr>
                <w:rFonts w:hint="eastAsia"/>
                <w:lang w:eastAsia="zh-CN"/>
              </w:rPr>
              <w:t xml:space="preserve">or </w:t>
            </w:r>
            <w:r w:rsidRPr="002625EB">
              <w:rPr>
                <w:rFonts w:cs="Arial"/>
                <w:position w:val="-10"/>
                <w:lang w:eastAsia="zh-CN"/>
              </w:rPr>
              <w:object w:dxaOrig="1240" w:dyaOrig="300">
                <v:shape id="_x0000_i1928" type="#_x0000_t75" style="width:61.95pt;height:15.05pt" o:ole="">
                  <v:imagedata r:id="rId1521" o:title=""/>
                </v:shape>
                <o:OLEObject Type="Embed" ProgID="Equation.DSMT4" ShapeID="_x0000_i1928" DrawAspect="Content" ObjectID="_1661856186" r:id="rId1522"/>
              </w:object>
            </w:r>
          </w:p>
        </w:tc>
        <w:tc>
          <w:tcPr>
            <w:tcW w:w="3923" w:type="dxa"/>
            <w:gridSpan w:val="2"/>
            <w:vAlign w:val="center"/>
          </w:tcPr>
          <w:p w:rsidR="008F6B22" w:rsidRPr="002625EB" w:rsidRDefault="008F6B22" w:rsidP="008F6B22">
            <w:pPr>
              <w:jc w:val="center"/>
            </w:pPr>
            <w:r w:rsidRPr="00B37620" w:rsidDel="00C41C29">
              <w:t xml:space="preserve"> </w:t>
            </w:r>
            <w:r>
              <w:rPr>
                <w:rFonts w:hint="eastAsia"/>
                <w:lang w:eastAsia="zh-CN"/>
              </w:rPr>
              <w:t>(</w:t>
            </w:r>
            <w:r w:rsidRPr="00587464">
              <w:rPr>
                <w:position w:val="-14"/>
              </w:rPr>
              <w:object w:dxaOrig="1200" w:dyaOrig="400" w14:anchorId="166F5CA4">
                <v:shape id="_x0000_i1929" type="#_x0000_t75" style="width:60.3pt;height:20.1pt" o:ole="">
                  <v:imagedata r:id="rId1468" o:title=""/>
                </v:shape>
                <o:OLEObject Type="Embed" ProgID="Equation.DSMT4" ShapeID="_x0000_i1929" DrawAspect="Content" ObjectID="_1661856187" r:id="rId1523"/>
              </w:object>
            </w:r>
            <w:r>
              <w:rPr>
                <w:lang w:eastAsia="zh-CN"/>
              </w:rPr>
              <w:t>,</w:t>
            </w:r>
            <w:r w:rsidRPr="00587464">
              <w:rPr>
                <w:position w:val="-14"/>
              </w:rPr>
              <w:object w:dxaOrig="1240" w:dyaOrig="400" w14:anchorId="4941AAD0">
                <v:shape id="_x0000_i1930" type="#_x0000_t75" style="width:61.95pt;height:20.1pt" o:ole="">
                  <v:imagedata r:id="rId1470" o:title=""/>
                </v:shape>
                <o:OLEObject Type="Embed" ProgID="Equation.DSMT4" ShapeID="_x0000_i1930" DrawAspect="Content" ObjectID="_1661856188" r:id="rId1524"/>
              </w:object>
            </w:r>
            <w:r>
              <w:rPr>
                <w:lang w:eastAsia="zh-CN"/>
              </w:rPr>
              <w:t>)</w:t>
            </w:r>
          </w:p>
        </w:tc>
        <w:tc>
          <w:tcPr>
            <w:tcW w:w="658" w:type="dxa"/>
            <w:vAlign w:val="center"/>
          </w:tcPr>
          <w:p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bl>
    <w:p w:rsidR="00A527A9" w:rsidRPr="002625EB" w:rsidRDefault="00A527A9" w:rsidP="00A527A9">
      <w:pPr>
        <w:rPr>
          <w:lang w:eastAsia="zh-CN"/>
        </w:rPr>
      </w:pPr>
    </w:p>
    <w:p w:rsidR="00A527A9" w:rsidRPr="002625EB" w:rsidRDefault="00A527A9" w:rsidP="00A527A9">
      <w:pPr>
        <w:rPr>
          <w:lang w:val="en-US" w:eastAsia="zh-CN"/>
        </w:rPr>
      </w:pPr>
      <w:r w:rsidRPr="002625EB">
        <w:rPr>
          <w:rFonts w:hint="eastAsia"/>
          <w:lang w:eastAsia="zh-CN"/>
        </w:rPr>
        <w:t xml:space="preserve">The bitwidth for PMI of </w:t>
      </w:r>
      <w:r w:rsidR="009C59B2" w:rsidRPr="002625EB">
        <w:rPr>
          <w:i/>
          <w:lang w:val="en-US"/>
        </w:rPr>
        <w:t>codebookType</w:t>
      </w:r>
      <w:r w:rsidRPr="002625EB">
        <w:rPr>
          <w:rFonts w:hint="eastAsia"/>
          <w:i/>
          <w:lang w:val="en-US" w:eastAsia="zh-CN"/>
        </w:rPr>
        <w:t>=</w:t>
      </w:r>
      <w:r w:rsidRPr="002625EB">
        <w:t xml:space="preserve"> </w:t>
      </w:r>
      <w:r w:rsidR="009C59B2" w:rsidRPr="002625EB">
        <w:rPr>
          <w:i/>
          <w:lang w:val="en-US" w:eastAsia="zh-CN"/>
        </w:rPr>
        <w:t>typeI-MultiPanel</w:t>
      </w:r>
      <w:r w:rsidRPr="002625EB">
        <w:rPr>
          <w:rFonts w:hint="eastAsia"/>
          <w:lang w:val="en-US" w:eastAsia="zh-CN"/>
        </w:rPr>
        <w:t xml:space="preserve"> is provided in Tables 6.3.1.1.2-2, where the values of </w:t>
      </w:r>
      <w:r w:rsidRPr="002625EB">
        <w:rPr>
          <w:rFonts w:eastAsia="Calibri"/>
          <w:position w:val="-14"/>
          <w:lang w:val="en-US" w:eastAsia="en-GB"/>
        </w:rPr>
        <w:object w:dxaOrig="1100" w:dyaOrig="400">
          <v:shape id="_x0000_i1931" type="#_x0000_t75" style="width:54.4pt;height:20.95pt" o:ole="">
            <v:imagedata r:id="rId1525" o:title=""/>
          </v:shape>
          <o:OLEObject Type="Embed" ProgID="Equation.DSMT4" ShapeID="_x0000_i1931" DrawAspect="Content" ObjectID="_1661856189" r:id="rId1526"/>
        </w:object>
      </w:r>
      <w:r w:rsidRPr="002625EB">
        <w:rPr>
          <w:rFonts w:eastAsia="Calibri"/>
          <w:szCs w:val="22"/>
          <w:lang w:val="en-US"/>
        </w:rPr>
        <w:t xml:space="preserve">and </w:t>
      </w:r>
      <w:r w:rsidRPr="002625EB">
        <w:rPr>
          <w:rFonts w:eastAsia="Calibri"/>
          <w:b/>
          <w:position w:val="-10"/>
          <w:szCs w:val="22"/>
          <w:lang w:val="en-US"/>
        </w:rPr>
        <w:object w:dxaOrig="700" w:dyaOrig="300">
          <v:shape id="_x0000_i1932" type="#_x0000_t75" style="width:35.15pt;height:15.9pt" o:ole="">
            <v:imagedata r:id="rId1452" o:title=""/>
          </v:shape>
          <o:OLEObject Type="Embed" ProgID="Equation.3" ShapeID="_x0000_i1932" DrawAspect="Content" ObjectID="_1661856190" r:id="rId1527"/>
        </w:object>
      </w:r>
      <w:r w:rsidRPr="002625EB">
        <w:rPr>
          <w:rFonts w:hint="eastAsia"/>
          <w:b/>
          <w:szCs w:val="22"/>
          <w:lang w:val="en-US" w:eastAsia="zh-CN"/>
        </w:rPr>
        <w:t xml:space="preserve"> </w:t>
      </w:r>
      <w:r w:rsidRPr="002625EB">
        <w:rPr>
          <w:rFonts w:hint="eastAsia"/>
          <w:lang w:eastAsia="zh-CN"/>
        </w:rPr>
        <w:t>are given by</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5.2.</w:t>
      </w:r>
      <w:r w:rsidR="00C420AE" w:rsidRPr="002625EB">
        <w:rPr>
          <w:lang w:eastAsia="zh-CN"/>
        </w:rPr>
        <w:t>2</w:t>
      </w:r>
      <w:r w:rsidRPr="002625EB">
        <w:rPr>
          <w:rFonts w:hint="eastAsia"/>
          <w:lang w:eastAsia="zh-CN"/>
        </w:rPr>
        <w:t>.2</w:t>
      </w:r>
      <w:r w:rsidR="00C420AE" w:rsidRPr="002625EB">
        <w:rPr>
          <w:lang w:eastAsia="zh-CN"/>
        </w:rPr>
        <w:t>.2</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C420AE" w:rsidRPr="002625EB">
        <w:rPr>
          <w:lang w:val="en-US" w:eastAsia="zh-CN"/>
        </w:rPr>
        <w:t xml:space="preserve"> </w:t>
      </w:r>
      <w:r w:rsidRPr="002625EB">
        <w:rPr>
          <w:rFonts w:hint="eastAsia"/>
          <w:lang w:val="en-US" w:eastAsia="zh-CN"/>
        </w:rPr>
        <w:t>38.214].</w:t>
      </w:r>
    </w:p>
    <w:p w:rsidR="00A527A9" w:rsidRPr="002625EB" w:rsidRDefault="00A527A9"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6.3.1.1.2-2</w:t>
      </w:r>
      <w:r w:rsidRPr="002625EB">
        <w:t>:</w:t>
      </w:r>
      <w:r w:rsidRPr="002625EB">
        <w:rPr>
          <w:rFonts w:hint="eastAsia"/>
          <w:lang w:eastAsia="zh-CN"/>
        </w:rPr>
        <w:t xml:space="preserve"> PMI of </w:t>
      </w:r>
      <w:r w:rsidR="009C59B2" w:rsidRPr="002625EB">
        <w:rPr>
          <w:i/>
          <w:lang w:val="en-US"/>
        </w:rPr>
        <w:t>codebookType</w:t>
      </w:r>
      <w:r w:rsidRPr="002625EB">
        <w:rPr>
          <w:rFonts w:hint="eastAsia"/>
          <w:i/>
          <w:lang w:val="en-US" w:eastAsia="zh-CN"/>
        </w:rPr>
        <w:t>=</w:t>
      </w:r>
      <w:r w:rsidRPr="002625EB">
        <w:t xml:space="preserve"> </w:t>
      </w:r>
      <w:r w:rsidR="009C59B2" w:rsidRPr="002625EB">
        <w:rPr>
          <w:i/>
          <w:lang w:val="en-US" w:eastAsia="zh-CN"/>
        </w:rPr>
        <w:t>typeI-MultiPanel</w:t>
      </w:r>
      <w:r w:rsidRPr="002625EB">
        <w:rPr>
          <w:rFonts w:hint="eastAsia"/>
          <w:lang w:eastAsia="zh-CN"/>
        </w:rPr>
        <w:t xml:space="preserve"> </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0"/>
        <w:gridCol w:w="1883"/>
        <w:gridCol w:w="572"/>
        <w:gridCol w:w="636"/>
        <w:gridCol w:w="652"/>
        <w:gridCol w:w="652"/>
        <w:gridCol w:w="570"/>
        <w:gridCol w:w="577"/>
        <w:gridCol w:w="573"/>
        <w:gridCol w:w="573"/>
      </w:tblGrid>
      <w:tr w:rsidR="00A527A9" w:rsidRPr="002625EB" w:rsidTr="008F6B22">
        <w:trPr>
          <w:jc w:val="center"/>
        </w:trPr>
        <w:tc>
          <w:tcPr>
            <w:tcW w:w="2900" w:type="dxa"/>
            <w:vMerge w:val="restart"/>
            <w:shd w:val="clear" w:color="auto" w:fill="D9D9D9"/>
            <w:vAlign w:val="center"/>
          </w:tcPr>
          <w:p w:rsidR="00A527A9" w:rsidRPr="002625EB" w:rsidRDefault="00A527A9" w:rsidP="00A527A9">
            <w:pPr>
              <w:jc w:val="center"/>
              <w:rPr>
                <w:lang w:eastAsia="zh-CN"/>
              </w:rPr>
            </w:pPr>
          </w:p>
        </w:tc>
        <w:tc>
          <w:tcPr>
            <w:tcW w:w="4395" w:type="dxa"/>
            <w:gridSpan w:val="5"/>
            <w:shd w:val="clear" w:color="auto" w:fill="D9D9D9"/>
            <w:vAlign w:val="center"/>
          </w:tcPr>
          <w:p w:rsidR="00A527A9" w:rsidRPr="002625EB" w:rsidRDefault="00A527A9" w:rsidP="00A527A9">
            <w:pPr>
              <w:jc w:val="center"/>
            </w:pPr>
            <w:r w:rsidRPr="002625EB">
              <w:rPr>
                <w:rFonts w:hint="eastAsia"/>
                <w:lang w:eastAsia="zh-CN"/>
              </w:rPr>
              <w:t xml:space="preserve">Information fields </w:t>
            </w:r>
            <w:r w:rsidR="000E3C79" w:rsidRPr="002625EB">
              <w:rPr>
                <w:position w:val="-10"/>
              </w:rPr>
              <w:object w:dxaOrig="320" w:dyaOrig="340">
                <v:shape id="_x0000_i1933" type="#_x0000_t75" style="width:15.9pt;height:17.6pt" o:ole="">
                  <v:imagedata r:id="rId1528" o:title=""/>
                </v:shape>
                <o:OLEObject Type="Embed" ProgID="Equation.3" ShapeID="_x0000_i1933" DrawAspect="Content" ObjectID="_1661856191" r:id="rId1529"/>
              </w:object>
            </w:r>
            <w:r w:rsidRPr="002625EB">
              <w:rPr>
                <w:rFonts w:hint="eastAsia"/>
                <w:lang w:eastAsia="zh-CN"/>
              </w:rPr>
              <w:t>for wideband</w:t>
            </w:r>
          </w:p>
        </w:tc>
        <w:tc>
          <w:tcPr>
            <w:tcW w:w="2293" w:type="dxa"/>
            <w:gridSpan w:val="4"/>
            <w:shd w:val="clear" w:color="auto" w:fill="D9D9D9"/>
            <w:vAlign w:val="center"/>
          </w:tcPr>
          <w:p w:rsidR="00A527A9" w:rsidRPr="002625EB" w:rsidRDefault="00A527A9" w:rsidP="00C420AE">
            <w:pPr>
              <w:jc w:val="center"/>
              <w:rPr>
                <w:lang w:eastAsia="zh-CN"/>
              </w:rPr>
            </w:pPr>
            <w:r w:rsidRPr="002625EB">
              <w:rPr>
                <w:rFonts w:hint="eastAsia"/>
                <w:lang w:eastAsia="zh-CN"/>
              </w:rPr>
              <w:t>Information field</w:t>
            </w:r>
            <w:r w:rsidR="007068DD" w:rsidRPr="002625EB">
              <w:rPr>
                <w:rFonts w:hint="eastAsia"/>
                <w:lang w:eastAsia="zh-CN"/>
              </w:rPr>
              <w:t xml:space="preserve">s </w:t>
            </w:r>
            <w:r w:rsidR="007068DD" w:rsidRPr="002625EB">
              <w:rPr>
                <w:position w:val="-10"/>
              </w:rPr>
              <w:object w:dxaOrig="340" w:dyaOrig="340">
                <v:shape id="_x0000_i1934" type="#_x0000_t75" style="width:17.6pt;height:17.6pt" o:ole="">
                  <v:imagedata r:id="rId1530" o:title=""/>
                </v:shape>
                <o:OLEObject Type="Embed" ProgID="Equation.3" ShapeID="_x0000_i1934" DrawAspect="Content" ObjectID="_1661856192" r:id="rId1531"/>
              </w:object>
            </w:r>
            <w:r w:rsidRPr="002625EB">
              <w:rPr>
                <w:rFonts w:hint="eastAsia"/>
                <w:lang w:eastAsia="zh-CN"/>
              </w:rPr>
              <w:t xml:space="preserve"> </w:t>
            </w:r>
            <w:r w:rsidR="007068DD" w:rsidRPr="002625EB">
              <w:rPr>
                <w:rFonts w:hint="eastAsia"/>
                <w:lang w:eastAsia="zh-CN"/>
              </w:rPr>
              <w:t xml:space="preserve">for wideband </w:t>
            </w:r>
            <w:r w:rsidR="003B053A" w:rsidRPr="002625EB">
              <w:rPr>
                <w:lang w:eastAsia="zh-CN"/>
              </w:rPr>
              <w:br/>
            </w:r>
            <w:r w:rsidR="007068DD" w:rsidRPr="002625EB">
              <w:rPr>
                <w:rFonts w:hint="eastAsia"/>
                <w:lang w:eastAsia="zh-CN"/>
              </w:rPr>
              <w:t xml:space="preserve">or </w:t>
            </w:r>
            <w:r w:rsidRPr="002625EB">
              <w:rPr>
                <w:rFonts w:hint="eastAsia"/>
                <w:lang w:eastAsia="zh-CN"/>
              </w:rPr>
              <w:t>per subband</w:t>
            </w:r>
          </w:p>
        </w:tc>
      </w:tr>
      <w:tr w:rsidR="00A527A9" w:rsidRPr="002625EB" w:rsidTr="008F6B22">
        <w:trPr>
          <w:jc w:val="center"/>
        </w:trPr>
        <w:tc>
          <w:tcPr>
            <w:tcW w:w="2900" w:type="dxa"/>
            <w:vMerge/>
            <w:shd w:val="clear" w:color="auto" w:fill="D9D9D9"/>
            <w:vAlign w:val="center"/>
          </w:tcPr>
          <w:p w:rsidR="00A527A9" w:rsidRPr="002625EB" w:rsidRDefault="00A527A9" w:rsidP="00A527A9">
            <w:pPr>
              <w:jc w:val="center"/>
              <w:rPr>
                <w:lang w:eastAsia="zh-CN"/>
              </w:rPr>
            </w:pPr>
          </w:p>
        </w:tc>
        <w:tc>
          <w:tcPr>
            <w:tcW w:w="1883" w:type="dxa"/>
            <w:shd w:val="clear" w:color="auto" w:fill="D9D9D9"/>
            <w:vAlign w:val="center"/>
          </w:tcPr>
          <w:p w:rsidR="00A527A9" w:rsidRPr="002625EB" w:rsidRDefault="00A527A9" w:rsidP="00A527A9">
            <w:pPr>
              <w:jc w:val="center"/>
            </w:pPr>
            <w:r w:rsidRPr="002625EB">
              <w:rPr>
                <w:rFonts w:hint="eastAsia"/>
                <w:lang w:eastAsia="zh-CN"/>
              </w:rPr>
              <w:t>(</w:t>
            </w:r>
            <w:r w:rsidRPr="002625EB">
              <w:rPr>
                <w:position w:val="-12"/>
              </w:rPr>
              <w:object w:dxaOrig="260" w:dyaOrig="320">
                <v:shape id="_x0000_i1935" type="#_x0000_t75" style="width:12.55pt;height:15.9pt" o:ole="">
                  <v:imagedata r:id="rId1458" o:title=""/>
                </v:shape>
                <o:OLEObject Type="Embed" ProgID="Equation.3" ShapeID="_x0000_i1935" DrawAspect="Content" ObjectID="_1661856193" r:id="rId1532"/>
              </w:object>
            </w:r>
            <w:r w:rsidRPr="002625EB">
              <w:rPr>
                <w:rFonts w:hint="eastAsia"/>
                <w:lang w:eastAsia="zh-CN"/>
              </w:rPr>
              <w:t>,</w:t>
            </w:r>
            <w:r w:rsidRPr="002625EB">
              <w:rPr>
                <w:position w:val="-12"/>
              </w:rPr>
              <w:object w:dxaOrig="300" w:dyaOrig="320">
                <v:shape id="_x0000_i1936" type="#_x0000_t75" style="width:15.05pt;height:15.9pt" o:ole="">
                  <v:imagedata r:id="rId1460" o:title=""/>
                </v:shape>
                <o:OLEObject Type="Embed" ProgID="Equation.3" ShapeID="_x0000_i1936" DrawAspect="Content" ObjectID="_1661856194" r:id="rId1533"/>
              </w:object>
            </w:r>
            <w:r w:rsidRPr="002625EB">
              <w:rPr>
                <w:rFonts w:hint="eastAsia"/>
                <w:lang w:eastAsia="zh-CN"/>
              </w:rPr>
              <w:t>)</w:t>
            </w:r>
          </w:p>
        </w:tc>
        <w:tc>
          <w:tcPr>
            <w:tcW w:w="572" w:type="dxa"/>
            <w:shd w:val="clear" w:color="auto" w:fill="D9D9D9"/>
            <w:vAlign w:val="center"/>
          </w:tcPr>
          <w:p w:rsidR="00A527A9" w:rsidRPr="002625EB" w:rsidRDefault="00A527A9" w:rsidP="00A527A9">
            <w:pPr>
              <w:jc w:val="center"/>
              <w:rPr>
                <w:rFonts w:cs="Arial"/>
              </w:rPr>
            </w:pPr>
            <w:r w:rsidRPr="002625EB">
              <w:rPr>
                <w:position w:val="-14"/>
              </w:rPr>
              <w:object w:dxaOrig="300" w:dyaOrig="380">
                <v:shape id="_x0000_i1937" type="#_x0000_t75" style="width:15.05pt;height:19.25pt" o:ole="">
                  <v:imagedata r:id="rId1534" o:title=""/>
                </v:shape>
                <o:OLEObject Type="Embed" ProgID="Equation.3" ShapeID="_x0000_i1937" DrawAspect="Content" ObjectID="_1661856195" r:id="rId1535"/>
              </w:object>
            </w:r>
          </w:p>
        </w:tc>
        <w:tc>
          <w:tcPr>
            <w:tcW w:w="636" w:type="dxa"/>
            <w:shd w:val="clear" w:color="auto" w:fill="D9D9D9"/>
            <w:vAlign w:val="center"/>
          </w:tcPr>
          <w:p w:rsidR="00A527A9" w:rsidRPr="002625EB" w:rsidRDefault="00A527A9" w:rsidP="00A527A9">
            <w:pPr>
              <w:jc w:val="center"/>
              <w:rPr>
                <w:rFonts w:cs="Arial"/>
              </w:rPr>
            </w:pPr>
            <w:r w:rsidRPr="002625EB">
              <w:rPr>
                <w:position w:val="-14"/>
              </w:rPr>
              <w:object w:dxaOrig="400" w:dyaOrig="380">
                <v:shape id="_x0000_i1938" type="#_x0000_t75" style="width:20.95pt;height:19.25pt" o:ole="">
                  <v:imagedata r:id="rId1536" o:title=""/>
                </v:shape>
                <o:OLEObject Type="Embed" ProgID="Equation.3" ShapeID="_x0000_i1938" DrawAspect="Content" ObjectID="_1661856196" r:id="rId1537"/>
              </w:object>
            </w:r>
          </w:p>
        </w:tc>
        <w:tc>
          <w:tcPr>
            <w:tcW w:w="652" w:type="dxa"/>
            <w:shd w:val="clear" w:color="auto" w:fill="D9D9D9"/>
            <w:vAlign w:val="center"/>
          </w:tcPr>
          <w:p w:rsidR="00A527A9" w:rsidRPr="002625EB" w:rsidRDefault="00A527A9" w:rsidP="00A527A9">
            <w:pPr>
              <w:jc w:val="center"/>
              <w:rPr>
                <w:rFonts w:cs="Arial"/>
              </w:rPr>
            </w:pPr>
            <w:r w:rsidRPr="002625EB">
              <w:rPr>
                <w:position w:val="-14"/>
              </w:rPr>
              <w:object w:dxaOrig="420" w:dyaOrig="380">
                <v:shape id="_x0000_i1939" type="#_x0000_t75" style="width:21.75pt;height:19.25pt" o:ole="">
                  <v:imagedata r:id="rId1538" o:title=""/>
                </v:shape>
                <o:OLEObject Type="Embed" ProgID="Equation.3" ShapeID="_x0000_i1939" DrawAspect="Content" ObjectID="_1661856197" r:id="rId1539"/>
              </w:object>
            </w:r>
          </w:p>
        </w:tc>
        <w:tc>
          <w:tcPr>
            <w:tcW w:w="652" w:type="dxa"/>
            <w:shd w:val="clear" w:color="auto" w:fill="D9D9D9"/>
            <w:vAlign w:val="center"/>
          </w:tcPr>
          <w:p w:rsidR="00A527A9" w:rsidRPr="002625EB" w:rsidRDefault="00A527A9" w:rsidP="00A527A9">
            <w:pPr>
              <w:jc w:val="center"/>
              <w:rPr>
                <w:rFonts w:cs="Arial"/>
              </w:rPr>
            </w:pPr>
            <w:r w:rsidRPr="002625EB">
              <w:rPr>
                <w:position w:val="-14"/>
              </w:rPr>
              <w:object w:dxaOrig="420" w:dyaOrig="380">
                <v:shape id="_x0000_i1940" type="#_x0000_t75" style="width:21.75pt;height:19.25pt" o:ole="">
                  <v:imagedata r:id="rId1540" o:title=""/>
                </v:shape>
                <o:OLEObject Type="Embed" ProgID="Equation.3" ShapeID="_x0000_i1940" DrawAspect="Content" ObjectID="_1661856198" r:id="rId1541"/>
              </w:object>
            </w:r>
          </w:p>
        </w:tc>
        <w:tc>
          <w:tcPr>
            <w:tcW w:w="570" w:type="dxa"/>
            <w:shd w:val="clear" w:color="auto" w:fill="D9D9D9"/>
            <w:vAlign w:val="center"/>
          </w:tcPr>
          <w:p w:rsidR="00A527A9" w:rsidRPr="002625EB" w:rsidRDefault="00A527A9" w:rsidP="00A527A9">
            <w:pPr>
              <w:jc w:val="center"/>
              <w:rPr>
                <w:lang w:eastAsia="zh-CN"/>
              </w:rPr>
            </w:pPr>
            <w:r w:rsidRPr="002625EB">
              <w:rPr>
                <w:rFonts w:cs="Arial"/>
                <w:position w:val="-10"/>
              </w:rPr>
              <w:object w:dxaOrig="200" w:dyaOrig="300">
                <v:shape id="_x0000_i1941" type="#_x0000_t75" style="width:10.05pt;height:15.05pt" o:ole="">
                  <v:imagedata r:id="rId1464" o:title=""/>
                </v:shape>
                <o:OLEObject Type="Embed" ProgID="Equation.DSMT4" ShapeID="_x0000_i1941" DrawAspect="Content" ObjectID="_1661856199" r:id="rId1542"/>
              </w:object>
            </w:r>
          </w:p>
        </w:tc>
        <w:tc>
          <w:tcPr>
            <w:tcW w:w="577" w:type="dxa"/>
            <w:shd w:val="clear" w:color="auto" w:fill="D9D9D9"/>
            <w:vAlign w:val="center"/>
          </w:tcPr>
          <w:p w:rsidR="00A527A9" w:rsidRPr="002625EB" w:rsidRDefault="00A527A9" w:rsidP="00A527A9">
            <w:pPr>
              <w:jc w:val="center"/>
              <w:rPr>
                <w:rFonts w:cs="Arial"/>
              </w:rPr>
            </w:pPr>
            <w:r w:rsidRPr="002625EB">
              <w:rPr>
                <w:position w:val="-14"/>
              </w:rPr>
              <w:object w:dxaOrig="320" w:dyaOrig="380">
                <v:shape id="_x0000_i1942" type="#_x0000_t75" style="width:15.9pt;height:19.25pt" o:ole="">
                  <v:imagedata r:id="rId1543" o:title=""/>
                </v:shape>
                <o:OLEObject Type="Embed" ProgID="Equation.3" ShapeID="_x0000_i1942" DrawAspect="Content" ObjectID="_1661856200" r:id="rId1544"/>
              </w:object>
            </w:r>
          </w:p>
        </w:tc>
        <w:tc>
          <w:tcPr>
            <w:tcW w:w="573" w:type="dxa"/>
            <w:shd w:val="clear" w:color="auto" w:fill="D9D9D9"/>
            <w:vAlign w:val="center"/>
          </w:tcPr>
          <w:p w:rsidR="00A527A9" w:rsidRPr="002625EB" w:rsidRDefault="00A527A9" w:rsidP="00A527A9">
            <w:pPr>
              <w:jc w:val="center"/>
              <w:rPr>
                <w:rFonts w:cs="Arial"/>
              </w:rPr>
            </w:pPr>
            <w:r w:rsidRPr="002625EB">
              <w:rPr>
                <w:position w:val="-14"/>
              </w:rPr>
              <w:object w:dxaOrig="300" w:dyaOrig="380">
                <v:shape id="_x0000_i1943" type="#_x0000_t75" style="width:15.05pt;height:19.25pt" o:ole="">
                  <v:imagedata r:id="rId1545" o:title=""/>
                </v:shape>
                <o:OLEObject Type="Embed" ProgID="Equation.3" ShapeID="_x0000_i1943" DrawAspect="Content" ObjectID="_1661856201" r:id="rId1546"/>
              </w:object>
            </w:r>
          </w:p>
        </w:tc>
        <w:tc>
          <w:tcPr>
            <w:tcW w:w="573" w:type="dxa"/>
            <w:shd w:val="clear" w:color="auto" w:fill="D9D9D9"/>
            <w:vAlign w:val="center"/>
          </w:tcPr>
          <w:p w:rsidR="00A527A9" w:rsidRPr="002625EB" w:rsidRDefault="00A527A9" w:rsidP="00A527A9">
            <w:pPr>
              <w:jc w:val="center"/>
              <w:rPr>
                <w:rFonts w:cs="Arial"/>
              </w:rPr>
            </w:pPr>
            <w:r w:rsidRPr="002625EB">
              <w:rPr>
                <w:position w:val="-14"/>
              </w:rPr>
              <w:object w:dxaOrig="320" w:dyaOrig="380">
                <v:shape id="_x0000_i1944" type="#_x0000_t75" style="width:15.9pt;height:19.25pt" o:ole="">
                  <v:imagedata r:id="rId1547" o:title=""/>
                </v:shape>
                <o:OLEObject Type="Embed" ProgID="Equation.3" ShapeID="_x0000_i1944" DrawAspect="Content" ObjectID="_1661856202" r:id="rId1548"/>
              </w:objec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v:shape id="_x0000_i1945" type="#_x0000_t75" style="width:36.85pt;height:19.25pt" o:ole="">
                  <v:imagedata r:id="rId1549" o:title=""/>
                </v:shape>
                <o:OLEObject Type="Embed" ProgID="Equation.3" ShapeID="_x0000_i1945" DrawAspect="Content" ObjectID="_1661856203" r:id="rId1550"/>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7910D6DC">
                <v:shape id="_x0000_i1946" type="#_x0000_t75" style="width:60.3pt;height:20.1pt" o:ole="">
                  <v:imagedata r:id="rId1468" o:title=""/>
                </v:shape>
                <o:OLEObject Type="Embed" ProgID="Equation.DSMT4" ShapeID="_x0000_i1946" DrawAspect="Content" ObjectID="_1661856204" r:id="rId1551"/>
              </w:object>
            </w:r>
            <w:r>
              <w:rPr>
                <w:lang w:eastAsia="zh-CN"/>
              </w:rPr>
              <w:t>,</w:t>
            </w:r>
            <w:r w:rsidRPr="00587464">
              <w:rPr>
                <w:position w:val="-14"/>
              </w:rPr>
              <w:object w:dxaOrig="1240" w:dyaOrig="400" w14:anchorId="160FA5CB">
                <v:shape id="_x0000_i1947" type="#_x0000_t75" style="width:61.95pt;height:20.1pt" o:ole="">
                  <v:imagedata r:id="rId1470" o:title=""/>
                </v:shape>
                <o:OLEObject Type="Embed" ProgID="Equation.DSMT4" ShapeID="_x0000_i1947" DrawAspect="Content" ObjectID="_1661856205" r:id="rId1552"/>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N/A</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2</w:t>
            </w:r>
          </w:p>
        </w:tc>
        <w:tc>
          <w:tcPr>
            <w:tcW w:w="577" w:type="dxa"/>
            <w:vAlign w:val="center"/>
          </w:tcPr>
          <w:p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rsidR="008F6B22" w:rsidRPr="002625EB" w:rsidDel="00707426"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v:shape id="_x0000_i1948" type="#_x0000_t75" style="width:36.85pt;height:19.25pt" o:ole="">
                  <v:imagedata r:id="rId1553" o:title=""/>
                </v:shape>
                <o:OLEObject Type="Embed" ProgID="Equation.3" ShapeID="_x0000_i1948" DrawAspect="Content" ObjectID="_1661856206" r:id="rId1554"/>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18175F1A">
                <v:shape id="_x0000_i1949" type="#_x0000_t75" style="width:60.3pt;height:20.1pt" o:ole="">
                  <v:imagedata r:id="rId1468" o:title=""/>
                </v:shape>
                <o:OLEObject Type="Embed" ProgID="Equation.DSMT4" ShapeID="_x0000_i1949" DrawAspect="Content" ObjectID="_1661856207" r:id="rId1555"/>
              </w:object>
            </w:r>
            <w:r>
              <w:rPr>
                <w:lang w:eastAsia="zh-CN"/>
              </w:rPr>
              <w:t>,</w:t>
            </w:r>
            <w:r w:rsidRPr="00587464">
              <w:rPr>
                <w:position w:val="-14"/>
              </w:rPr>
              <w:object w:dxaOrig="1240" w:dyaOrig="400" w14:anchorId="53A81FD1">
                <v:shape id="_x0000_i1950" type="#_x0000_t75" style="width:61.95pt;height:20.1pt" o:ole="">
                  <v:imagedata r:id="rId1470" o:title=""/>
                </v:shape>
                <o:OLEObject Type="Embed" ProgID="Equation.DSMT4" ShapeID="_x0000_i1950" DrawAspect="Content" ObjectID="_1661856208" r:id="rId1556"/>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N/A</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570" w:type="dxa"/>
            <w:vAlign w:val="center"/>
          </w:tcPr>
          <w:p w:rsidR="008F6B22" w:rsidRPr="002625EB" w:rsidRDefault="008F6B22" w:rsidP="008F6B22">
            <w:pPr>
              <w:jc w:val="center"/>
              <w:rPr>
                <w:lang w:eastAsia="zh-CN"/>
              </w:rPr>
            </w:pPr>
            <w:r w:rsidRPr="002625EB">
              <w:rPr>
                <w:rFonts w:hint="eastAsia"/>
                <w:lang w:eastAsia="zh-CN"/>
              </w:rPr>
              <w:t>2</w:t>
            </w:r>
          </w:p>
        </w:tc>
        <w:tc>
          <w:tcPr>
            <w:tcW w:w="577" w:type="dxa"/>
            <w:vAlign w:val="center"/>
          </w:tcPr>
          <w:p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rsidR="008F6B22" w:rsidRPr="002625EB" w:rsidDel="00707426"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v:shape id="_x0000_i1951" type="#_x0000_t75" style="width:36.85pt;height:19.25pt" o:ole="">
                  <v:imagedata r:id="rId1549" o:title=""/>
                </v:shape>
                <o:OLEObject Type="Embed" ProgID="Equation.3" ShapeID="_x0000_i1951" DrawAspect="Content" ObjectID="_1661856209" r:id="rId1557"/>
              </w:object>
            </w:r>
            <w:r w:rsidRPr="002625EB">
              <w:rPr>
                <w:rFonts w:hint="eastAsia"/>
                <w:lang w:eastAsia="zh-CN"/>
              </w:rPr>
              <w:t xml:space="preserve">, </w:t>
            </w:r>
            <w:r w:rsidRPr="002625EB">
              <w:rPr>
                <w:position w:val="-12"/>
              </w:rPr>
              <w:object w:dxaOrig="960" w:dyaOrig="360">
                <v:shape id="_x0000_i1952" type="#_x0000_t75" style="width:47.7pt;height:18.4pt" o:ole="">
                  <v:imagedata r:id="rId1558" o:title=""/>
                </v:shape>
                <o:OLEObject Type="Embed" ProgID="Equation.DSMT4" ShapeID="_x0000_i1952" DrawAspect="Content" ObjectID="_1661856210" r:id="rId1559"/>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14126270">
                <v:shape id="_x0000_i1953" type="#_x0000_t75" style="width:60.3pt;height:20.1pt" o:ole="">
                  <v:imagedata r:id="rId1468" o:title=""/>
                </v:shape>
                <o:OLEObject Type="Embed" ProgID="Equation.DSMT4" ShapeID="_x0000_i1953" DrawAspect="Content" ObjectID="_1661856211" r:id="rId1560"/>
              </w:object>
            </w:r>
            <w:r>
              <w:rPr>
                <w:lang w:eastAsia="zh-CN"/>
              </w:rPr>
              <w:t>,</w:t>
            </w:r>
            <w:r w:rsidRPr="00587464">
              <w:rPr>
                <w:position w:val="-14"/>
              </w:rPr>
              <w:object w:dxaOrig="1240" w:dyaOrig="400" w14:anchorId="205717F7">
                <v:shape id="_x0000_i1954" type="#_x0000_t75" style="width:61.95pt;height:20.1pt" o:ole="">
                  <v:imagedata r:id="rId1470" o:title=""/>
                </v:shape>
                <o:OLEObject Type="Embed" ProgID="Equation.DSMT4" ShapeID="_x0000_i1954" DrawAspect="Content" ObjectID="_1661856212" r:id="rId1561"/>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1</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1</w:t>
            </w:r>
          </w:p>
        </w:tc>
        <w:tc>
          <w:tcPr>
            <w:tcW w:w="577"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ank=3 or 4 with </w:t>
            </w:r>
            <w:r w:rsidRPr="002625EB">
              <w:rPr>
                <w:position w:val="-14"/>
              </w:rPr>
              <w:object w:dxaOrig="740" w:dyaOrig="380">
                <v:shape id="_x0000_i1955" type="#_x0000_t75" style="width:36.85pt;height:19.25pt" o:ole="">
                  <v:imagedata r:id="rId1549" o:title=""/>
                </v:shape>
                <o:OLEObject Type="Embed" ProgID="Equation.3" ShapeID="_x0000_i1955" DrawAspect="Content" ObjectID="_1661856213" r:id="rId1562"/>
              </w:object>
            </w:r>
            <w:r w:rsidRPr="002625EB">
              <w:rPr>
                <w:rFonts w:hint="eastAsia"/>
                <w:lang w:eastAsia="zh-CN"/>
              </w:rPr>
              <w:t xml:space="preserve">, </w:t>
            </w:r>
            <w:r w:rsidRPr="002625EB">
              <w:rPr>
                <w:position w:val="-12"/>
              </w:rPr>
              <w:object w:dxaOrig="960" w:dyaOrig="360">
                <v:shape id="_x0000_i1956" type="#_x0000_t75" style="width:47.7pt;height:18.4pt" o:ole="">
                  <v:imagedata r:id="rId1558" o:title=""/>
                </v:shape>
                <o:OLEObject Type="Embed" ProgID="Equation.DSMT4" ShapeID="_x0000_i1956" DrawAspect="Content" ObjectID="_1661856214" r:id="rId1563"/>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336746F3">
                <v:shape id="_x0000_i1957" type="#_x0000_t75" style="width:60.3pt;height:20.1pt" o:ole="">
                  <v:imagedata r:id="rId1468" o:title=""/>
                </v:shape>
                <o:OLEObject Type="Embed" ProgID="Equation.DSMT4" ShapeID="_x0000_i1957" DrawAspect="Content" ObjectID="_1661856215" r:id="rId1564"/>
              </w:object>
            </w:r>
            <w:r>
              <w:rPr>
                <w:lang w:eastAsia="zh-CN"/>
              </w:rPr>
              <w:t>,</w:t>
            </w:r>
            <w:r w:rsidRPr="00587464">
              <w:rPr>
                <w:position w:val="-14"/>
              </w:rPr>
              <w:object w:dxaOrig="1240" w:dyaOrig="400" w14:anchorId="1C19AAED">
                <v:shape id="_x0000_i1958" type="#_x0000_t75" style="width:61.95pt;height:20.1pt" o:ole="">
                  <v:imagedata r:id="rId1470" o:title=""/>
                </v:shape>
                <o:OLEObject Type="Embed" ProgID="Equation.DSMT4" ShapeID="_x0000_i1958" DrawAspect="Content" ObjectID="_1661856216" r:id="rId1565"/>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0</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1</w:t>
            </w:r>
          </w:p>
        </w:tc>
        <w:tc>
          <w:tcPr>
            <w:tcW w:w="577"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v:shape id="_x0000_i1959" type="#_x0000_t75" style="width:36.85pt;height:19.25pt" o:ole="">
                  <v:imagedata r:id="rId1549" o:title=""/>
                </v:shape>
                <o:OLEObject Type="Embed" ProgID="Equation.3" ShapeID="_x0000_i1959" DrawAspect="Content" ObjectID="_1661856217" r:id="rId1566"/>
              </w:object>
            </w:r>
            <w:r w:rsidRPr="002625EB">
              <w:rPr>
                <w:rFonts w:hint="eastAsia"/>
                <w:lang w:eastAsia="zh-CN"/>
              </w:rPr>
              <w:t xml:space="preserve">, </w:t>
            </w:r>
            <w:r w:rsidRPr="002625EB">
              <w:rPr>
                <w:position w:val="-12"/>
              </w:rPr>
              <w:object w:dxaOrig="960" w:dyaOrig="360">
                <v:shape id="_x0000_i1960" type="#_x0000_t75" style="width:47.7pt;height:18.4pt" o:ole="">
                  <v:imagedata r:id="rId1567" o:title=""/>
                </v:shape>
                <o:OLEObject Type="Embed" ProgID="Equation.DSMT4" ShapeID="_x0000_i1960" DrawAspect="Content" ObjectID="_1661856218" r:id="rId1568"/>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286A470E">
                <v:shape id="_x0000_i1961" type="#_x0000_t75" style="width:60.3pt;height:20.1pt" o:ole="">
                  <v:imagedata r:id="rId1468" o:title=""/>
                </v:shape>
                <o:OLEObject Type="Embed" ProgID="Equation.DSMT4" ShapeID="_x0000_i1961" DrawAspect="Content" ObjectID="_1661856219" r:id="rId1569"/>
              </w:object>
            </w:r>
            <w:r>
              <w:rPr>
                <w:lang w:eastAsia="zh-CN"/>
              </w:rPr>
              <w:t>,</w:t>
            </w:r>
            <w:r w:rsidRPr="00587464">
              <w:rPr>
                <w:position w:val="-14"/>
              </w:rPr>
              <w:object w:dxaOrig="1240" w:dyaOrig="400" w14:anchorId="1034B576">
                <v:shape id="_x0000_i1962" type="#_x0000_t75" style="width:61.95pt;height:20.1pt" o:ole="">
                  <v:imagedata r:id="rId1470" o:title=""/>
                </v:shape>
                <o:OLEObject Type="Embed" ProgID="Equation.DSMT4" ShapeID="_x0000_i1962" DrawAspect="Content" ObjectID="_1661856220" r:id="rId1570"/>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2</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1</w:t>
            </w:r>
          </w:p>
        </w:tc>
        <w:tc>
          <w:tcPr>
            <w:tcW w:w="577"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v:shape id="_x0000_i1963" type="#_x0000_t75" style="width:36.85pt;height:19.25pt" o:ole="">
                  <v:imagedata r:id="rId1553" o:title=""/>
                </v:shape>
                <o:OLEObject Type="Embed" ProgID="Equation.3" ShapeID="_x0000_i1963" DrawAspect="Content" ObjectID="_1661856221" r:id="rId1571"/>
              </w:object>
            </w:r>
            <w:r w:rsidRPr="002625EB">
              <w:rPr>
                <w:rFonts w:hint="eastAsia"/>
                <w:lang w:eastAsia="zh-CN"/>
              </w:rPr>
              <w:t xml:space="preserve">, </w:t>
            </w:r>
            <w:r w:rsidRPr="002625EB">
              <w:rPr>
                <w:position w:val="-12"/>
              </w:rPr>
              <w:object w:dxaOrig="960" w:dyaOrig="360">
                <v:shape id="_x0000_i1964" type="#_x0000_t75" style="width:47.7pt;height:18.4pt" o:ole="">
                  <v:imagedata r:id="rId1558" o:title=""/>
                </v:shape>
                <o:OLEObject Type="Embed" ProgID="Equation.DSMT4" ShapeID="_x0000_i1964" DrawAspect="Content" ObjectID="_1661856222" r:id="rId1572"/>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749ADE59">
                <v:shape id="_x0000_i1965" type="#_x0000_t75" style="width:60.3pt;height:20.1pt" o:ole="">
                  <v:imagedata r:id="rId1468" o:title=""/>
                </v:shape>
                <o:OLEObject Type="Embed" ProgID="Equation.DSMT4" ShapeID="_x0000_i1965" DrawAspect="Content" ObjectID="_1661856223" r:id="rId1573"/>
              </w:object>
            </w:r>
            <w:r>
              <w:rPr>
                <w:lang w:eastAsia="zh-CN"/>
              </w:rPr>
              <w:t>,</w:t>
            </w:r>
            <w:r w:rsidRPr="00587464">
              <w:rPr>
                <w:position w:val="-14"/>
              </w:rPr>
              <w:object w:dxaOrig="1240" w:dyaOrig="400" w14:anchorId="7450E8C0">
                <v:shape id="_x0000_i1966" type="#_x0000_t75" style="width:61.95pt;height:20.1pt" o:ole="">
                  <v:imagedata r:id="rId1470" o:title=""/>
                </v:shape>
                <o:OLEObject Type="Embed" ProgID="Equation.DSMT4" ShapeID="_x0000_i1966" DrawAspect="Content" ObjectID="_1661856224" r:id="rId1574"/>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1</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570" w:type="dxa"/>
            <w:vAlign w:val="center"/>
          </w:tcPr>
          <w:p w:rsidR="008F6B22" w:rsidRPr="002625EB" w:rsidRDefault="008F6B22" w:rsidP="008F6B22">
            <w:pPr>
              <w:jc w:val="center"/>
              <w:rPr>
                <w:lang w:eastAsia="zh-CN"/>
              </w:rPr>
            </w:pPr>
            <w:r w:rsidRPr="002625EB">
              <w:rPr>
                <w:rFonts w:hint="eastAsia"/>
                <w:lang w:eastAsia="zh-CN"/>
              </w:rPr>
              <w:t>1</w:t>
            </w:r>
          </w:p>
        </w:tc>
        <w:tc>
          <w:tcPr>
            <w:tcW w:w="577"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ank=3 or 4 with </w:t>
            </w:r>
            <w:r w:rsidRPr="002625EB">
              <w:rPr>
                <w:position w:val="-14"/>
              </w:rPr>
              <w:object w:dxaOrig="740" w:dyaOrig="380">
                <v:shape id="_x0000_i1967" type="#_x0000_t75" style="width:36.85pt;height:19.25pt" o:ole="">
                  <v:imagedata r:id="rId1553" o:title=""/>
                </v:shape>
                <o:OLEObject Type="Embed" ProgID="Equation.3" ShapeID="_x0000_i1967" DrawAspect="Content" ObjectID="_1661856225" r:id="rId1575"/>
              </w:object>
            </w:r>
            <w:r w:rsidRPr="002625EB">
              <w:rPr>
                <w:rFonts w:hint="eastAsia"/>
                <w:lang w:eastAsia="zh-CN"/>
              </w:rPr>
              <w:t xml:space="preserve">, </w:t>
            </w:r>
            <w:r w:rsidRPr="002625EB">
              <w:rPr>
                <w:position w:val="-12"/>
              </w:rPr>
              <w:object w:dxaOrig="960" w:dyaOrig="360">
                <v:shape id="_x0000_i1968" type="#_x0000_t75" style="width:47.7pt;height:18.4pt" o:ole="">
                  <v:imagedata r:id="rId1558" o:title=""/>
                </v:shape>
                <o:OLEObject Type="Embed" ProgID="Equation.DSMT4" ShapeID="_x0000_i1968" DrawAspect="Content" ObjectID="_1661856226" r:id="rId1576"/>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43ECD85B">
                <v:shape id="_x0000_i1969" type="#_x0000_t75" style="width:60.3pt;height:20.1pt" o:ole="">
                  <v:imagedata r:id="rId1468" o:title=""/>
                </v:shape>
                <o:OLEObject Type="Embed" ProgID="Equation.DSMT4" ShapeID="_x0000_i1969" DrawAspect="Content" ObjectID="_1661856227" r:id="rId1577"/>
              </w:object>
            </w:r>
            <w:r>
              <w:rPr>
                <w:lang w:eastAsia="zh-CN"/>
              </w:rPr>
              <w:t>,</w:t>
            </w:r>
            <w:r w:rsidRPr="00587464">
              <w:rPr>
                <w:position w:val="-14"/>
              </w:rPr>
              <w:object w:dxaOrig="1240" w:dyaOrig="400" w14:anchorId="7034ECF4">
                <v:shape id="_x0000_i1970" type="#_x0000_t75" style="width:61.95pt;height:20.1pt" o:ole="">
                  <v:imagedata r:id="rId1470" o:title=""/>
                </v:shape>
                <o:OLEObject Type="Embed" ProgID="Equation.DSMT4" ShapeID="_x0000_i1970" DrawAspect="Content" ObjectID="_1661856228" r:id="rId1578"/>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0</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570" w:type="dxa"/>
            <w:vAlign w:val="center"/>
          </w:tcPr>
          <w:p w:rsidR="008F6B22" w:rsidRPr="002625EB" w:rsidRDefault="008F6B22" w:rsidP="008F6B22">
            <w:pPr>
              <w:jc w:val="center"/>
              <w:rPr>
                <w:lang w:eastAsia="zh-CN"/>
              </w:rPr>
            </w:pPr>
            <w:r w:rsidRPr="002625EB">
              <w:rPr>
                <w:rFonts w:hint="eastAsia"/>
                <w:lang w:eastAsia="zh-CN"/>
              </w:rPr>
              <w:t>1</w:t>
            </w:r>
          </w:p>
        </w:tc>
        <w:tc>
          <w:tcPr>
            <w:tcW w:w="577"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v:shape id="_x0000_i1971" type="#_x0000_t75" style="width:36.85pt;height:19.25pt" o:ole="">
                  <v:imagedata r:id="rId1553" o:title=""/>
                </v:shape>
                <o:OLEObject Type="Embed" ProgID="Equation.3" ShapeID="_x0000_i1971" DrawAspect="Content" ObjectID="_1661856229" r:id="rId1579"/>
              </w:object>
            </w:r>
            <w:r w:rsidRPr="002625EB">
              <w:rPr>
                <w:rFonts w:hint="eastAsia"/>
                <w:lang w:eastAsia="zh-CN"/>
              </w:rPr>
              <w:t xml:space="preserve">, </w:t>
            </w:r>
            <w:r w:rsidRPr="002625EB">
              <w:rPr>
                <w:position w:val="-12"/>
              </w:rPr>
              <w:object w:dxaOrig="960" w:dyaOrig="360">
                <v:shape id="_x0000_i1972" type="#_x0000_t75" style="width:47.7pt;height:18.4pt" o:ole="">
                  <v:imagedata r:id="rId1567" o:title=""/>
                </v:shape>
                <o:OLEObject Type="Embed" ProgID="Equation.DSMT4" ShapeID="_x0000_i1972" DrawAspect="Content" ObjectID="_1661856230" r:id="rId1580"/>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7C3446E1">
                <v:shape id="_x0000_i1973" type="#_x0000_t75" style="width:60.3pt;height:20.1pt" o:ole="">
                  <v:imagedata r:id="rId1468" o:title=""/>
                </v:shape>
                <o:OLEObject Type="Embed" ProgID="Equation.DSMT4" ShapeID="_x0000_i1973" DrawAspect="Content" ObjectID="_1661856231" r:id="rId1581"/>
              </w:object>
            </w:r>
            <w:r>
              <w:rPr>
                <w:lang w:eastAsia="zh-CN"/>
              </w:rPr>
              <w:t>,</w:t>
            </w:r>
            <w:r w:rsidRPr="00587464">
              <w:rPr>
                <w:position w:val="-14"/>
              </w:rPr>
              <w:object w:dxaOrig="1240" w:dyaOrig="400" w14:anchorId="7C9030F4">
                <v:shape id="_x0000_i1974" type="#_x0000_t75" style="width:61.95pt;height:20.1pt" o:ole="">
                  <v:imagedata r:id="rId1470" o:title=""/>
                </v:shape>
                <o:OLEObject Type="Embed" ProgID="Equation.DSMT4" ShapeID="_x0000_i1974" DrawAspect="Content" ObjectID="_1661856232" r:id="rId1582"/>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2</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570" w:type="dxa"/>
            <w:vAlign w:val="center"/>
          </w:tcPr>
          <w:p w:rsidR="008F6B22" w:rsidRPr="002625EB" w:rsidRDefault="008F6B22" w:rsidP="008F6B22">
            <w:pPr>
              <w:jc w:val="center"/>
              <w:rPr>
                <w:lang w:eastAsia="zh-CN"/>
              </w:rPr>
            </w:pPr>
            <w:r w:rsidRPr="002625EB">
              <w:rPr>
                <w:rFonts w:hint="eastAsia"/>
                <w:lang w:eastAsia="zh-CN"/>
              </w:rPr>
              <w:t>1</w:t>
            </w:r>
          </w:p>
        </w:tc>
        <w:tc>
          <w:tcPr>
            <w:tcW w:w="577"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v:shape id="_x0000_i1975" type="#_x0000_t75" style="width:36.85pt;height:19.25pt" o:ole="">
                  <v:imagedata r:id="rId1549" o:title=""/>
                </v:shape>
                <o:OLEObject Type="Embed" ProgID="Equation.3" ShapeID="_x0000_i1975" DrawAspect="Content" ObjectID="_1661856233" r:id="rId1583"/>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69289592">
                <v:shape id="_x0000_i1976" type="#_x0000_t75" style="width:60.3pt;height:20.1pt" o:ole="">
                  <v:imagedata r:id="rId1468" o:title=""/>
                </v:shape>
                <o:OLEObject Type="Embed" ProgID="Equation.DSMT4" ShapeID="_x0000_i1976" DrawAspect="Content" ObjectID="_1661856234" r:id="rId1584"/>
              </w:object>
            </w:r>
            <w:r>
              <w:rPr>
                <w:lang w:eastAsia="zh-CN"/>
              </w:rPr>
              <w:t>,</w:t>
            </w:r>
            <w:r w:rsidRPr="00587464">
              <w:rPr>
                <w:position w:val="-14"/>
              </w:rPr>
              <w:object w:dxaOrig="1240" w:dyaOrig="400" w14:anchorId="54FEEBFD">
                <v:shape id="_x0000_i1977" type="#_x0000_t75" style="width:61.95pt;height:20.1pt" o:ole="">
                  <v:imagedata r:id="rId1470" o:title=""/>
                </v:shape>
                <o:OLEObject Type="Embed" ProgID="Equation.DSMT4" ShapeID="_x0000_i1977" DrawAspect="Content" ObjectID="_1661856235" r:id="rId1585"/>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N/A</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N/A</w:t>
            </w:r>
          </w:p>
        </w:tc>
        <w:tc>
          <w:tcPr>
            <w:tcW w:w="577" w:type="dxa"/>
            <w:vAlign w:val="center"/>
          </w:tcPr>
          <w:p w:rsidR="008F6B22" w:rsidRPr="002625EB" w:rsidRDefault="008F6B22" w:rsidP="008F6B22">
            <w:pPr>
              <w:jc w:val="center"/>
              <w:rPr>
                <w:lang w:eastAsia="zh-CN"/>
              </w:rPr>
            </w:pPr>
            <w:r w:rsidRPr="002625EB">
              <w:rPr>
                <w:rFonts w:hint="eastAsia"/>
                <w:lang w:eastAsia="zh-CN"/>
              </w:rPr>
              <w:t>2</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v:shape id="_x0000_i1978" type="#_x0000_t75" style="width:36.85pt;height:19.25pt" o:ole="">
                  <v:imagedata r:id="rId1549" o:title=""/>
                </v:shape>
                <o:OLEObject Type="Embed" ProgID="Equation.3" ShapeID="_x0000_i1978" DrawAspect="Content" ObjectID="_1661856236" r:id="rId1586"/>
              </w:object>
            </w:r>
            <w:r w:rsidRPr="002625EB">
              <w:rPr>
                <w:rFonts w:hint="eastAsia"/>
                <w:lang w:eastAsia="zh-CN"/>
              </w:rPr>
              <w:t xml:space="preserve">, </w:t>
            </w:r>
            <w:r w:rsidRPr="002625EB">
              <w:rPr>
                <w:position w:val="-12"/>
              </w:rPr>
              <w:object w:dxaOrig="960" w:dyaOrig="360">
                <v:shape id="_x0000_i1979" type="#_x0000_t75" style="width:47.7pt;height:18.4pt" o:ole="">
                  <v:imagedata r:id="rId1558" o:title=""/>
                </v:shape>
                <o:OLEObject Type="Embed" ProgID="Equation.DSMT4" ShapeID="_x0000_i1979" DrawAspect="Content" ObjectID="_1661856237" r:id="rId1587"/>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1323E3B3">
                <v:shape id="_x0000_i1980" type="#_x0000_t75" style="width:60.3pt;height:20.1pt" o:ole="">
                  <v:imagedata r:id="rId1468" o:title=""/>
                </v:shape>
                <o:OLEObject Type="Embed" ProgID="Equation.DSMT4" ShapeID="_x0000_i1980" DrawAspect="Content" ObjectID="_1661856238" r:id="rId1588"/>
              </w:object>
            </w:r>
            <w:r>
              <w:rPr>
                <w:lang w:eastAsia="zh-CN"/>
              </w:rPr>
              <w:t>,</w:t>
            </w:r>
            <w:r w:rsidRPr="00587464">
              <w:rPr>
                <w:position w:val="-14"/>
              </w:rPr>
              <w:object w:dxaOrig="1240" w:dyaOrig="400" w14:anchorId="62E31734">
                <v:shape id="_x0000_i1981" type="#_x0000_t75" style="width:61.95pt;height:20.1pt" o:ole="">
                  <v:imagedata r:id="rId1470" o:title=""/>
                </v:shape>
                <o:OLEObject Type="Embed" ProgID="Equation.DSMT4" ShapeID="_x0000_i1981" DrawAspect="Content" ObjectID="_1661856239" r:id="rId1589"/>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1</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N/A</w:t>
            </w:r>
          </w:p>
        </w:tc>
        <w:tc>
          <w:tcPr>
            <w:tcW w:w="577"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ank=3 or 4 with </w:t>
            </w:r>
            <w:r w:rsidRPr="002625EB">
              <w:rPr>
                <w:position w:val="-14"/>
              </w:rPr>
              <w:object w:dxaOrig="740" w:dyaOrig="380">
                <v:shape id="_x0000_i1982" type="#_x0000_t75" style="width:36.85pt;height:19.25pt" o:ole="">
                  <v:imagedata r:id="rId1549" o:title=""/>
                </v:shape>
                <o:OLEObject Type="Embed" ProgID="Equation.3" ShapeID="_x0000_i1982" DrawAspect="Content" ObjectID="_1661856240" r:id="rId1590"/>
              </w:object>
            </w:r>
            <w:r w:rsidRPr="002625EB">
              <w:rPr>
                <w:rFonts w:hint="eastAsia"/>
                <w:lang w:eastAsia="zh-CN"/>
              </w:rPr>
              <w:t xml:space="preserve">, </w:t>
            </w:r>
            <w:r w:rsidRPr="002625EB">
              <w:rPr>
                <w:position w:val="-12"/>
              </w:rPr>
              <w:object w:dxaOrig="960" w:dyaOrig="360">
                <v:shape id="_x0000_i1983" type="#_x0000_t75" style="width:47.7pt;height:18.4pt" o:ole="">
                  <v:imagedata r:id="rId1558" o:title=""/>
                </v:shape>
                <o:OLEObject Type="Embed" ProgID="Equation.DSMT4" ShapeID="_x0000_i1983" DrawAspect="Content" ObjectID="_1661856241" r:id="rId1591"/>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442D1CE3">
                <v:shape id="_x0000_i1984" type="#_x0000_t75" style="width:60.3pt;height:20.1pt" o:ole="">
                  <v:imagedata r:id="rId1468" o:title=""/>
                </v:shape>
                <o:OLEObject Type="Embed" ProgID="Equation.DSMT4" ShapeID="_x0000_i1984" DrawAspect="Content" ObjectID="_1661856242" r:id="rId1592"/>
              </w:object>
            </w:r>
            <w:r>
              <w:rPr>
                <w:lang w:eastAsia="zh-CN"/>
              </w:rPr>
              <w:t>,</w:t>
            </w:r>
            <w:r w:rsidRPr="00587464">
              <w:rPr>
                <w:position w:val="-14"/>
              </w:rPr>
              <w:object w:dxaOrig="1240" w:dyaOrig="400" w14:anchorId="11B9FF4B">
                <v:shape id="_x0000_i1985" type="#_x0000_t75" style="width:61.95pt;height:20.1pt" o:ole="">
                  <v:imagedata r:id="rId1470" o:title=""/>
                </v:shape>
                <o:OLEObject Type="Embed" ProgID="Equation.DSMT4" ShapeID="_x0000_i1985" DrawAspect="Content" ObjectID="_1661856243" r:id="rId1593"/>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0</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N/A</w:t>
            </w:r>
          </w:p>
        </w:tc>
        <w:tc>
          <w:tcPr>
            <w:tcW w:w="577"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v:shape id="_x0000_i1986" type="#_x0000_t75" style="width:36.85pt;height:19.25pt" o:ole="">
                  <v:imagedata r:id="rId1549" o:title=""/>
                </v:shape>
                <o:OLEObject Type="Embed" ProgID="Equation.3" ShapeID="_x0000_i1986" DrawAspect="Content" ObjectID="_1661856244" r:id="rId1594"/>
              </w:object>
            </w:r>
            <w:r w:rsidRPr="002625EB">
              <w:rPr>
                <w:rFonts w:hint="eastAsia"/>
                <w:lang w:eastAsia="zh-CN"/>
              </w:rPr>
              <w:t xml:space="preserve">, </w:t>
            </w:r>
            <w:r w:rsidRPr="002625EB">
              <w:rPr>
                <w:position w:val="-12"/>
              </w:rPr>
              <w:object w:dxaOrig="960" w:dyaOrig="360">
                <v:shape id="_x0000_i1987" type="#_x0000_t75" style="width:47.7pt;height:18.4pt" o:ole="">
                  <v:imagedata r:id="rId1567" o:title=""/>
                </v:shape>
                <o:OLEObject Type="Embed" ProgID="Equation.DSMT4" ShapeID="_x0000_i1987" DrawAspect="Content" ObjectID="_1661856245" r:id="rId1595"/>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071D85C9">
                <v:shape id="_x0000_i1988" type="#_x0000_t75" style="width:60.3pt;height:20.1pt" o:ole="">
                  <v:imagedata r:id="rId1468" o:title=""/>
                </v:shape>
                <o:OLEObject Type="Embed" ProgID="Equation.DSMT4" ShapeID="_x0000_i1988" DrawAspect="Content" ObjectID="_1661856246" r:id="rId1596"/>
              </w:object>
            </w:r>
            <w:r>
              <w:rPr>
                <w:lang w:eastAsia="zh-CN"/>
              </w:rPr>
              <w:t>,</w:t>
            </w:r>
            <w:r w:rsidRPr="00587464">
              <w:rPr>
                <w:position w:val="-14"/>
              </w:rPr>
              <w:object w:dxaOrig="1240" w:dyaOrig="400" w14:anchorId="12A23315">
                <v:shape id="_x0000_i1989" type="#_x0000_t75" style="width:61.95pt;height:20.1pt" o:ole="">
                  <v:imagedata r:id="rId1470" o:title=""/>
                </v:shape>
                <o:OLEObject Type="Embed" ProgID="Equation.DSMT4" ShapeID="_x0000_i1989" DrawAspect="Content" ObjectID="_1661856247" r:id="rId1597"/>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2</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N/A</w:t>
            </w:r>
          </w:p>
        </w:tc>
        <w:tc>
          <w:tcPr>
            <w:tcW w:w="577"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r>
    </w:tbl>
    <w:p w:rsidR="009C59B2" w:rsidRPr="002625EB" w:rsidRDefault="009C59B2" w:rsidP="009C59B2">
      <w:pPr>
        <w:rPr>
          <w:rFonts w:eastAsiaTheme="minorEastAsia"/>
          <w:lang w:eastAsia="zh-CN"/>
        </w:rPr>
      </w:pPr>
    </w:p>
    <w:p w:rsidR="00A527A9" w:rsidRPr="002625EB" w:rsidRDefault="009C59B2" w:rsidP="009C59B2">
      <w:pPr>
        <w:rPr>
          <w:lang w:eastAsia="zh-CN"/>
        </w:rPr>
      </w:pPr>
      <w:r w:rsidRPr="002625EB">
        <w:rPr>
          <w:rFonts w:eastAsiaTheme="minorEastAsia" w:hint="eastAsia"/>
          <w:lang w:eastAsia="zh-CN"/>
        </w:rPr>
        <w:t>The bitwidth for PMI with 1 CSI-RS port is 0.</w:t>
      </w:r>
    </w:p>
    <w:p w:rsidR="0026793A" w:rsidRPr="002625EB" w:rsidRDefault="0026793A" w:rsidP="0026793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lang w:eastAsia="zh-CN"/>
        </w:rPr>
        <w:t>/</w:t>
      </w:r>
      <w:r w:rsidRPr="002625EB">
        <w:rPr>
          <w:rFonts w:hint="eastAsia"/>
          <w:lang w:eastAsia="zh-CN"/>
        </w:rPr>
        <w:t>CQI</w:t>
      </w:r>
      <w:r w:rsidR="009C59B2" w:rsidRPr="002625EB">
        <w:rPr>
          <w:rFonts w:hint="eastAsia"/>
          <w:lang w:eastAsia="zh-CN"/>
        </w:rPr>
        <w:t>/CRI</w:t>
      </w:r>
      <w:r w:rsidRPr="002625EB">
        <w:rPr>
          <w:rFonts w:hint="eastAsia"/>
          <w:lang w:eastAsia="zh-CN"/>
        </w:rPr>
        <w:t xml:space="preserve"> of </w:t>
      </w:r>
      <w:r w:rsidR="009C59B2" w:rsidRPr="002625EB">
        <w:rPr>
          <w:i/>
          <w:lang w:val="en-US"/>
        </w:rPr>
        <w:t>codebookType</w:t>
      </w:r>
      <w:r w:rsidRPr="002625EB">
        <w:rPr>
          <w:rFonts w:hint="eastAsia"/>
          <w:i/>
          <w:lang w:val="en-US" w:eastAsia="zh-CN"/>
        </w:rPr>
        <w:t>=</w:t>
      </w:r>
      <w:r w:rsidR="009C59B2" w:rsidRPr="002625EB">
        <w:rPr>
          <w:i/>
          <w:lang w:val="en-US" w:eastAsia="zh-CN"/>
        </w:rPr>
        <w:t>typeI</w:t>
      </w:r>
      <w:r w:rsidRPr="002625EB">
        <w:rPr>
          <w:i/>
          <w:lang w:val="en-US" w:eastAsia="zh-CN"/>
        </w:rPr>
        <w:t>-SinglePanel</w:t>
      </w:r>
      <w:r w:rsidRPr="002625EB">
        <w:rPr>
          <w:rFonts w:hint="eastAsia"/>
          <w:lang w:eastAsia="zh-CN"/>
        </w:rPr>
        <w:t xml:space="preserve"> </w:t>
      </w:r>
      <w:r w:rsidRPr="002625EB">
        <w:rPr>
          <w:rFonts w:hint="eastAsia"/>
          <w:lang w:val="en-US" w:eastAsia="zh-CN"/>
        </w:rPr>
        <w:t>is provided in Tables 6.3.1.1.2-3.</w:t>
      </w:r>
    </w:p>
    <w:p w:rsidR="0026793A" w:rsidRPr="002625EB" w:rsidRDefault="0026793A" w:rsidP="0026793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6.3.1.1.2-3</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w:t>
      </w:r>
      <w:r w:rsidR="009C59B2" w:rsidRPr="002625EB">
        <w:rPr>
          <w:rFonts w:hint="eastAsia"/>
          <w:lang w:val="en-US" w:eastAsia="zh-CN"/>
        </w:rPr>
        <w:t xml:space="preserve">CQI, </w:t>
      </w:r>
      <w:r w:rsidRPr="002625EB">
        <w:rPr>
          <w:lang w:val="en-US"/>
        </w:rPr>
        <w:t xml:space="preserve">and </w:t>
      </w:r>
      <w:r w:rsidR="009C59B2" w:rsidRPr="002625EB">
        <w:rPr>
          <w:lang w:val="en-US"/>
        </w:rPr>
        <w:t>CRI</w:t>
      </w:r>
      <w:r w:rsidR="009C59B2" w:rsidRPr="002625EB">
        <w:rPr>
          <w:rFonts w:hint="eastAsia"/>
          <w:lang w:val="en-US" w:eastAsia="zh-CN"/>
        </w:rPr>
        <w:t xml:space="preserve"> </w:t>
      </w:r>
      <w:r w:rsidRPr="002625EB">
        <w:rPr>
          <w:rFonts w:hint="eastAsia"/>
          <w:lang w:eastAsia="zh-CN"/>
        </w:rPr>
        <w:t xml:space="preserve">of </w:t>
      </w:r>
      <w:r w:rsidR="009C59B2" w:rsidRPr="002625EB">
        <w:rPr>
          <w:i/>
          <w:lang w:val="en-US"/>
        </w:rPr>
        <w:t>codebookType</w:t>
      </w:r>
      <w:r w:rsidRPr="002625EB">
        <w:rPr>
          <w:rFonts w:hint="eastAsia"/>
          <w:i/>
          <w:lang w:val="en-US" w:eastAsia="zh-CN"/>
        </w:rPr>
        <w:t>=</w:t>
      </w:r>
      <w:r w:rsidR="009C59B2" w:rsidRPr="002625EB">
        <w:rPr>
          <w:i/>
          <w:lang w:val="en-US" w:eastAsia="zh-CN"/>
        </w:rPr>
        <w:t>typeI</w:t>
      </w:r>
      <w:r w:rsidRPr="002625EB">
        <w:rPr>
          <w:i/>
          <w:lang w:val="en-US" w:eastAsia="zh-CN"/>
        </w:rPr>
        <w:t>-SinglePanel</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1460"/>
        <w:gridCol w:w="1556"/>
        <w:gridCol w:w="1556"/>
        <w:gridCol w:w="1525"/>
        <w:gridCol w:w="1525"/>
      </w:tblGrid>
      <w:tr w:rsidR="00573CE8" w:rsidRPr="002625EB" w:rsidTr="001A787D">
        <w:trPr>
          <w:trHeight w:val="105"/>
          <w:jc w:val="center"/>
        </w:trPr>
        <w:tc>
          <w:tcPr>
            <w:tcW w:w="2235" w:type="dxa"/>
            <w:vMerge w:val="restart"/>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Field</w:t>
            </w:r>
          </w:p>
        </w:tc>
        <w:tc>
          <w:tcPr>
            <w:tcW w:w="7622" w:type="dxa"/>
            <w:gridSpan w:val="5"/>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Bitwidth</w:t>
            </w:r>
          </w:p>
        </w:tc>
      </w:tr>
      <w:tr w:rsidR="00573CE8" w:rsidRPr="002625EB" w:rsidTr="001A787D">
        <w:trPr>
          <w:trHeight w:val="105"/>
          <w:jc w:val="center"/>
        </w:trPr>
        <w:tc>
          <w:tcPr>
            <w:tcW w:w="2235" w:type="dxa"/>
            <w:vMerge/>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p>
        </w:tc>
        <w:tc>
          <w:tcPr>
            <w:tcW w:w="1460" w:type="dxa"/>
            <w:vMerge w:val="restart"/>
            <w:shd w:val="clear" w:color="auto" w:fill="E0E0E0"/>
            <w:vAlign w:val="center"/>
          </w:tcPr>
          <w:p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1 antenna port</w:t>
            </w:r>
          </w:p>
        </w:tc>
        <w:tc>
          <w:tcPr>
            <w:tcW w:w="1556" w:type="dxa"/>
            <w:vMerge w:val="restart"/>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2 antenna ports</w:t>
            </w:r>
          </w:p>
        </w:tc>
        <w:tc>
          <w:tcPr>
            <w:tcW w:w="1556" w:type="dxa"/>
            <w:vMerge w:val="restart"/>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4 antenna ports</w:t>
            </w:r>
          </w:p>
        </w:tc>
        <w:tc>
          <w:tcPr>
            <w:tcW w:w="3050" w:type="dxa"/>
            <w:gridSpan w:val="2"/>
            <w:shd w:val="clear" w:color="auto" w:fill="E0E0E0"/>
          </w:tcPr>
          <w:p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&gt;4 antenna ports</w:t>
            </w:r>
          </w:p>
        </w:tc>
      </w:tr>
      <w:tr w:rsidR="00573CE8" w:rsidRPr="002625EB" w:rsidTr="001A787D">
        <w:trPr>
          <w:trHeight w:val="105"/>
          <w:jc w:val="center"/>
        </w:trPr>
        <w:tc>
          <w:tcPr>
            <w:tcW w:w="2235" w:type="dxa"/>
            <w:vMerge/>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p>
        </w:tc>
        <w:tc>
          <w:tcPr>
            <w:tcW w:w="1460" w:type="dxa"/>
            <w:vMerge/>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p>
        </w:tc>
        <w:tc>
          <w:tcPr>
            <w:tcW w:w="1525" w:type="dxa"/>
            <w:shd w:val="clear" w:color="auto" w:fill="E0E0E0"/>
          </w:tcPr>
          <w:p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b/>
                <w:sz w:val="18"/>
                <w:lang w:eastAsia="zh-CN"/>
              </w:rPr>
              <w:t>R</w:t>
            </w:r>
            <w:r w:rsidRPr="002625EB">
              <w:rPr>
                <w:rFonts w:ascii="Arial" w:eastAsiaTheme="minorEastAsia" w:hAnsi="Arial" w:hint="eastAsia"/>
                <w:b/>
                <w:sz w:val="18"/>
                <w:lang w:eastAsia="zh-CN"/>
              </w:rPr>
              <w:t>ank</w:t>
            </w:r>
            <w:r w:rsidRPr="002625EB">
              <w:rPr>
                <w:rFonts w:ascii="Arial" w:eastAsiaTheme="minorEastAsia" w:hAnsi="Arial"/>
                <w:b/>
                <w:sz w:val="18"/>
                <w:lang w:eastAsia="zh-CN"/>
              </w:rPr>
              <w:t>1~4</w:t>
            </w:r>
          </w:p>
        </w:tc>
        <w:tc>
          <w:tcPr>
            <w:tcW w:w="1525" w:type="dxa"/>
            <w:shd w:val="clear" w:color="auto" w:fill="E0E0E0"/>
          </w:tcPr>
          <w:p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Rank5~8</w:t>
            </w:r>
          </w:p>
        </w:tc>
      </w:tr>
      <w:tr w:rsidR="00573CE8" w:rsidRPr="002625EB" w:rsidTr="001A787D">
        <w:trPr>
          <w:jc w:val="center"/>
        </w:trPr>
        <w:tc>
          <w:tcPr>
            <w:tcW w:w="2235"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Rank Indicator</w:t>
            </w:r>
          </w:p>
        </w:tc>
        <w:tc>
          <w:tcPr>
            <w:tcW w:w="1460" w:type="dxa"/>
            <w:vAlign w:val="center"/>
          </w:tcPr>
          <w:p w:rsidR="00573CE8" w:rsidRPr="002625EB" w:rsidRDefault="00573CE8" w:rsidP="00573CE8">
            <w:pPr>
              <w:keepNext/>
              <w:keepLines/>
              <w:spacing w:after="0"/>
              <w:jc w:val="center"/>
              <w:rPr>
                <w:rFonts w:ascii="Arial" w:eastAsia="Calibri" w:hAnsi="Arial"/>
                <w:sz w:val="18"/>
                <w:szCs w:val="22"/>
                <w:lang w:val="en-US" w:eastAsia="zh-CN"/>
              </w:rPr>
            </w:pPr>
            <w:r w:rsidRPr="002625EB">
              <w:rPr>
                <w:rFonts w:ascii="Arial" w:eastAsia="Calibri" w:hAnsi="Arial" w:hint="eastAsia"/>
                <w:sz w:val="18"/>
                <w:szCs w:val="22"/>
                <w:lang w:val="en-US" w:eastAsia="zh-CN"/>
              </w:rPr>
              <w:t>0</w: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Calibri" w:hAnsi="Arial"/>
                <w:position w:val="-12"/>
                <w:sz w:val="18"/>
                <w:szCs w:val="22"/>
                <w:lang w:val="en-US"/>
              </w:rPr>
              <w:object w:dxaOrig="1680" w:dyaOrig="360">
                <v:shape id="_x0000_i1990" type="#_x0000_t75" style="width:63.65pt;height:13.4pt" o:ole="">
                  <v:imagedata r:id="rId1598" o:title=""/>
                </v:shape>
                <o:OLEObject Type="Embed" ProgID="Equation.3" ShapeID="_x0000_i1990" DrawAspect="Content" ObjectID="_1661856248" r:id="rId1599"/>
              </w:objec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Calibri" w:hAnsi="Arial"/>
                <w:position w:val="-12"/>
                <w:sz w:val="18"/>
                <w:szCs w:val="22"/>
                <w:lang w:val="en-US"/>
              </w:rPr>
              <w:object w:dxaOrig="1719" w:dyaOrig="360">
                <v:shape id="_x0000_i1991" type="#_x0000_t75" style="width:64.45pt;height:13.4pt" o:ole="">
                  <v:imagedata r:id="rId1600" o:title=""/>
                </v:shape>
                <o:OLEObject Type="Embed" ProgID="Equation.3" ShapeID="_x0000_i1991" DrawAspect="Content" ObjectID="_1661856249" r:id="rId1601"/>
              </w:object>
            </w:r>
          </w:p>
        </w:tc>
        <w:tc>
          <w:tcPr>
            <w:tcW w:w="1525" w:type="dxa"/>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Calibri" w:hAnsi="Arial"/>
                <w:position w:val="-12"/>
                <w:sz w:val="18"/>
                <w:szCs w:val="22"/>
                <w:lang w:val="en-US"/>
              </w:rPr>
              <w:object w:dxaOrig="1020" w:dyaOrig="360">
                <v:shape id="_x0000_i1992" type="#_x0000_t75" style="width:38.5pt;height:13.4pt" o:ole="">
                  <v:imagedata r:id="rId1602" o:title=""/>
                </v:shape>
                <o:OLEObject Type="Embed" ProgID="Equation.3" ShapeID="_x0000_i1992" DrawAspect="Content" ObjectID="_1661856250" r:id="rId1603"/>
              </w:object>
            </w:r>
          </w:p>
        </w:tc>
        <w:tc>
          <w:tcPr>
            <w:tcW w:w="1525" w:type="dxa"/>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Calibri" w:hAnsi="Arial"/>
                <w:position w:val="-12"/>
                <w:sz w:val="18"/>
                <w:szCs w:val="22"/>
                <w:lang w:val="en-US"/>
              </w:rPr>
              <w:object w:dxaOrig="1020" w:dyaOrig="360">
                <v:shape id="_x0000_i1993" type="#_x0000_t75" style="width:38.5pt;height:13.4pt" o:ole="">
                  <v:imagedata r:id="rId1604" o:title=""/>
                </v:shape>
                <o:OLEObject Type="Embed" ProgID="Equation.3" ShapeID="_x0000_i1993" DrawAspect="Content" ObjectID="_1661856251" r:id="rId1605"/>
              </w:object>
            </w:r>
          </w:p>
        </w:tc>
      </w:tr>
      <w:tr w:rsidR="00573CE8" w:rsidRPr="002625EB" w:rsidTr="001A787D">
        <w:trPr>
          <w:jc w:val="center"/>
        </w:trPr>
        <w:tc>
          <w:tcPr>
            <w:tcW w:w="2235"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Layer Indicator</w:t>
            </w:r>
          </w:p>
        </w:tc>
        <w:tc>
          <w:tcPr>
            <w:tcW w:w="1460" w:type="dxa"/>
            <w:vAlign w:val="center"/>
          </w:tcPr>
          <w:p w:rsidR="00573CE8" w:rsidRPr="002625EB" w:rsidRDefault="00573CE8" w:rsidP="00573CE8">
            <w:pPr>
              <w:keepNext/>
              <w:keepLines/>
              <w:spacing w:after="0"/>
              <w:jc w:val="center"/>
              <w:rPr>
                <w:rFonts w:ascii="Arial" w:eastAsia="Calibri" w:hAnsi="Arial"/>
                <w:sz w:val="18"/>
                <w:szCs w:val="22"/>
                <w:lang w:val="en-US" w:eastAsia="zh-CN"/>
              </w:rPr>
            </w:pPr>
            <w:r w:rsidRPr="002625EB">
              <w:rPr>
                <w:rFonts w:ascii="Arial" w:eastAsia="Calibri" w:hAnsi="Arial" w:hint="eastAsia"/>
                <w:sz w:val="18"/>
                <w:szCs w:val="22"/>
                <w:lang w:val="en-US" w:eastAsia="zh-CN"/>
              </w:rPr>
              <w:t>0</w:t>
            </w:r>
          </w:p>
        </w:tc>
        <w:tc>
          <w:tcPr>
            <w:tcW w:w="1556" w:type="dxa"/>
            <w:vAlign w:val="center"/>
          </w:tcPr>
          <w:p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4"/>
                <w:sz w:val="18"/>
                <w:szCs w:val="22"/>
                <w:lang w:val="en-US"/>
              </w:rPr>
              <w:object w:dxaOrig="859" w:dyaOrig="400">
                <v:shape id="_x0000_i1994" type="#_x0000_t75" style="width:32.65pt;height:15.05pt" o:ole="">
                  <v:imagedata r:id="rId1606" o:title=""/>
                </v:shape>
                <o:OLEObject Type="Embed" ProgID="Equation.DSMT4" ShapeID="_x0000_i1994" DrawAspect="Content" ObjectID="_1661856252" r:id="rId1607"/>
              </w:object>
            </w:r>
          </w:p>
        </w:tc>
        <w:tc>
          <w:tcPr>
            <w:tcW w:w="1556" w:type="dxa"/>
            <w:vAlign w:val="center"/>
          </w:tcPr>
          <w:p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v:shape id="_x0000_i1995" type="#_x0000_t75" style="width:62.8pt;height:15.9pt" o:ole="">
                  <v:imagedata r:id="rId1608" o:title=""/>
                </v:shape>
                <o:OLEObject Type="Embed" ProgID="Equation.DSMT4" ShapeID="_x0000_i1995" DrawAspect="Content" ObjectID="_1661856253" r:id="rId1609"/>
              </w:object>
            </w:r>
          </w:p>
        </w:tc>
        <w:tc>
          <w:tcPr>
            <w:tcW w:w="1525" w:type="dxa"/>
          </w:tcPr>
          <w:p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v:shape id="_x0000_i1996" type="#_x0000_t75" style="width:62.8pt;height:15.9pt" o:ole="">
                  <v:imagedata r:id="rId1610" o:title=""/>
                </v:shape>
                <o:OLEObject Type="Embed" ProgID="Equation.DSMT4" ShapeID="_x0000_i1996" DrawAspect="Content" ObjectID="_1661856254" r:id="rId1611"/>
              </w:object>
            </w:r>
          </w:p>
        </w:tc>
        <w:tc>
          <w:tcPr>
            <w:tcW w:w="1525" w:type="dxa"/>
          </w:tcPr>
          <w:p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v:shape id="_x0000_i1997" type="#_x0000_t75" style="width:62.8pt;height:15.9pt" o:ole="">
                  <v:imagedata r:id="rId1612" o:title=""/>
                </v:shape>
                <o:OLEObject Type="Embed" ProgID="Equation.DSMT4" ShapeID="_x0000_i1997" DrawAspect="Content" ObjectID="_1661856255" r:id="rId1613"/>
              </w:object>
            </w:r>
          </w:p>
        </w:tc>
      </w:tr>
      <w:tr w:rsidR="00573CE8" w:rsidRPr="002625EB" w:rsidTr="006C7765">
        <w:trPr>
          <w:jc w:val="center"/>
        </w:trPr>
        <w:tc>
          <w:tcPr>
            <w:tcW w:w="2235"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Wide-band CQI</w:t>
            </w:r>
            <w:r w:rsidR="001A787D">
              <w:rPr>
                <w:rFonts w:ascii="Arial" w:hAnsi="Arial"/>
                <w:sz w:val="18"/>
              </w:rPr>
              <w:t xml:space="preserve"> for the first TB</w:t>
            </w:r>
          </w:p>
        </w:tc>
        <w:tc>
          <w:tcPr>
            <w:tcW w:w="1460"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4</w: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4</w: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4</w:t>
            </w:r>
          </w:p>
        </w:tc>
        <w:tc>
          <w:tcPr>
            <w:tcW w:w="1525"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4</w:t>
            </w:r>
          </w:p>
        </w:tc>
        <w:tc>
          <w:tcPr>
            <w:tcW w:w="1525" w:type="dxa"/>
            <w:vAlign w:val="center"/>
          </w:tcPr>
          <w:p w:rsidR="00573CE8" w:rsidRPr="002625EB" w:rsidRDefault="001A787D" w:rsidP="00573CE8">
            <w:pPr>
              <w:keepNext/>
              <w:keepLines/>
              <w:spacing w:after="0"/>
              <w:jc w:val="center"/>
              <w:rPr>
                <w:rFonts w:ascii="Arial" w:eastAsiaTheme="minorEastAsia" w:hAnsi="Arial"/>
                <w:sz w:val="18"/>
                <w:lang w:eastAsia="zh-CN"/>
              </w:rPr>
            </w:pPr>
            <w:r>
              <w:rPr>
                <w:rFonts w:ascii="Arial" w:eastAsiaTheme="minorEastAsia" w:hAnsi="Arial"/>
                <w:sz w:val="18"/>
                <w:lang w:eastAsia="zh-CN"/>
              </w:rPr>
              <w:t>4</w:t>
            </w:r>
          </w:p>
        </w:tc>
      </w:tr>
      <w:tr w:rsidR="001A787D"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rsidR="001A787D" w:rsidRPr="006C7765" w:rsidRDefault="001A787D">
            <w:pPr>
              <w:keepNext/>
              <w:keepLines/>
              <w:spacing w:after="0"/>
              <w:jc w:val="center"/>
              <w:rPr>
                <w:rFonts w:ascii="Arial" w:hAnsi="Arial"/>
                <w:sz w:val="18"/>
                <w:lang w:eastAsia="zh-CN"/>
              </w:rPr>
            </w:pPr>
            <w:r w:rsidRPr="006C7765">
              <w:rPr>
                <w:rFonts w:ascii="Arial" w:hAnsi="Arial"/>
                <w:sz w:val="18"/>
                <w:lang w:eastAsia="zh-CN"/>
              </w:rPr>
              <w:t>Wideband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4</w:t>
            </w:r>
          </w:p>
        </w:tc>
      </w:tr>
      <w:tr w:rsidR="00573CE8" w:rsidRPr="002625EB" w:rsidTr="006C7765">
        <w:trPr>
          <w:jc w:val="center"/>
        </w:trPr>
        <w:tc>
          <w:tcPr>
            <w:tcW w:w="2235" w:type="dxa"/>
            <w:vAlign w:val="center"/>
          </w:tcPr>
          <w:p w:rsidR="00573CE8" w:rsidRPr="002625EB" w:rsidRDefault="00573CE8" w:rsidP="00573CE8">
            <w:pPr>
              <w:keepNext/>
              <w:keepLines/>
              <w:spacing w:after="0"/>
              <w:rPr>
                <w:rFonts w:ascii="Arial" w:eastAsiaTheme="minorEastAsia" w:hAnsi="Arial"/>
                <w:sz w:val="18"/>
              </w:rPr>
            </w:pPr>
            <w:r w:rsidRPr="002625EB">
              <w:rPr>
                <w:rFonts w:ascii="Arial" w:eastAsiaTheme="minorEastAsia" w:hAnsi="Arial"/>
                <w:sz w:val="18"/>
              </w:rPr>
              <w:t>Subband differential CQI</w:t>
            </w:r>
            <w:r w:rsidR="001A787D">
              <w:rPr>
                <w:rFonts w:ascii="Arial" w:hAnsi="Arial"/>
                <w:sz w:val="18"/>
              </w:rPr>
              <w:t xml:space="preserve"> for the first TB</w:t>
            </w:r>
          </w:p>
        </w:tc>
        <w:tc>
          <w:tcPr>
            <w:tcW w:w="1460"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w: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2</w: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2</w:t>
            </w:r>
          </w:p>
        </w:tc>
        <w:tc>
          <w:tcPr>
            <w:tcW w:w="1525"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w:t>
            </w:r>
          </w:p>
        </w:tc>
        <w:tc>
          <w:tcPr>
            <w:tcW w:w="1525" w:type="dxa"/>
            <w:vAlign w:val="center"/>
          </w:tcPr>
          <w:p w:rsidR="00573CE8" w:rsidRPr="002625EB" w:rsidRDefault="001A787D" w:rsidP="00573CE8">
            <w:pPr>
              <w:keepNext/>
              <w:keepLines/>
              <w:spacing w:after="0"/>
              <w:jc w:val="center"/>
              <w:rPr>
                <w:rFonts w:ascii="Arial" w:eastAsiaTheme="minorEastAsia" w:hAnsi="Arial"/>
                <w:sz w:val="18"/>
                <w:lang w:eastAsia="zh-CN"/>
              </w:rPr>
            </w:pPr>
            <w:r>
              <w:rPr>
                <w:rFonts w:ascii="Arial" w:eastAsiaTheme="minorEastAsia" w:hAnsi="Arial"/>
                <w:sz w:val="18"/>
                <w:lang w:eastAsia="zh-CN"/>
              </w:rPr>
              <w:t>2</w:t>
            </w:r>
          </w:p>
        </w:tc>
      </w:tr>
      <w:tr w:rsidR="001A787D"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rsidR="001A787D" w:rsidRPr="006C7765" w:rsidRDefault="001A787D">
            <w:pPr>
              <w:keepNext/>
              <w:keepLines/>
              <w:spacing w:after="0"/>
              <w:jc w:val="center"/>
              <w:rPr>
                <w:rFonts w:ascii="Arial" w:hAnsi="Arial"/>
                <w:sz w:val="18"/>
                <w:lang w:eastAsia="zh-CN"/>
              </w:rPr>
            </w:pPr>
            <w:r w:rsidRPr="006C7765">
              <w:rPr>
                <w:rFonts w:ascii="Arial" w:hAnsi="Arial"/>
                <w:sz w:val="18"/>
                <w:lang w:eastAsia="zh-CN"/>
              </w:rPr>
              <w:t>Subband differential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2</w:t>
            </w:r>
          </w:p>
        </w:tc>
      </w:tr>
      <w:tr w:rsidR="00573CE8" w:rsidRPr="002625EB" w:rsidTr="001A787D">
        <w:trPr>
          <w:jc w:val="center"/>
        </w:trPr>
        <w:tc>
          <w:tcPr>
            <w:tcW w:w="2235"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CRI</w:t>
            </w:r>
          </w:p>
        </w:tc>
        <w:tc>
          <w:tcPr>
            <w:tcW w:w="1460" w:type="dxa"/>
            <w:vAlign w:val="center"/>
          </w:tcPr>
          <w:p w:rsidR="00573CE8" w:rsidRPr="002625EB" w:rsidRDefault="00573CE8" w:rsidP="00573CE8">
            <w:pPr>
              <w:keepNext/>
              <w:keepLines/>
              <w:spacing w:after="0"/>
              <w:jc w:val="center"/>
              <w:rPr>
                <w:rFonts w:ascii="Arial" w:eastAsiaTheme="minorEastAsia" w:hAnsi="Arial"/>
                <w:sz w:val="11"/>
                <w:lang w:val="en-US" w:eastAsia="zh-CN"/>
              </w:rPr>
            </w:pPr>
            <w:r w:rsidRPr="002625EB">
              <w:rPr>
                <w:rFonts w:ascii="Arial" w:eastAsiaTheme="minorEastAsia" w:hAnsi="Arial"/>
                <w:position w:val="-12"/>
                <w:sz w:val="11"/>
                <w:lang w:val="en-US" w:eastAsia="zh-CN"/>
              </w:rPr>
              <w:object w:dxaOrig="1560" w:dyaOrig="440">
                <v:shape id="_x0000_i1998" type="#_x0000_t75" style="width:62.8pt;height:17.6pt" o:ole="">
                  <v:imagedata r:id="rId1614" o:title=""/>
                </v:shape>
                <o:OLEObject Type="Embed" ProgID="Equation.3" ShapeID="_x0000_i1998" DrawAspect="Content" ObjectID="_1661856256" r:id="rId1615"/>
              </w:objec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position w:val="-12"/>
                <w:sz w:val="11"/>
                <w:lang w:val="en-US" w:eastAsia="zh-CN"/>
              </w:rPr>
              <w:object w:dxaOrig="1560" w:dyaOrig="440">
                <v:shape id="_x0000_i1999" type="#_x0000_t75" style="width:65.3pt;height:18.4pt" o:ole="">
                  <v:imagedata r:id="rId1614" o:title=""/>
                </v:shape>
                <o:OLEObject Type="Embed" ProgID="Equation.3" ShapeID="_x0000_i1999" DrawAspect="Content" ObjectID="_1661856257" r:id="rId1616"/>
              </w:objec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position w:val="-12"/>
                <w:sz w:val="11"/>
                <w:lang w:val="en-US" w:eastAsia="zh-CN"/>
              </w:rPr>
              <w:object w:dxaOrig="1560" w:dyaOrig="440">
                <v:shape id="_x0000_i2000" type="#_x0000_t75" style="width:65.3pt;height:18.4pt" o:ole="">
                  <v:imagedata r:id="rId1614" o:title=""/>
                </v:shape>
                <o:OLEObject Type="Embed" ProgID="Equation.3" ShapeID="_x0000_i2000" DrawAspect="Content" ObjectID="_1661856258" r:id="rId1617"/>
              </w:object>
            </w:r>
          </w:p>
        </w:tc>
        <w:tc>
          <w:tcPr>
            <w:tcW w:w="1525" w:type="dxa"/>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position w:val="-12"/>
                <w:sz w:val="11"/>
                <w:lang w:val="en-US" w:eastAsia="zh-CN"/>
              </w:rPr>
              <w:object w:dxaOrig="1560" w:dyaOrig="440">
                <v:shape id="_x0000_i2001" type="#_x0000_t75" style="width:65.3pt;height:18.4pt" o:ole="">
                  <v:imagedata r:id="rId1614" o:title=""/>
                </v:shape>
                <o:OLEObject Type="Embed" ProgID="Equation.3" ShapeID="_x0000_i2001" DrawAspect="Content" ObjectID="_1661856259" r:id="rId1618"/>
              </w:object>
            </w:r>
          </w:p>
        </w:tc>
        <w:tc>
          <w:tcPr>
            <w:tcW w:w="1525" w:type="dxa"/>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position w:val="-12"/>
                <w:sz w:val="11"/>
                <w:lang w:val="en-US" w:eastAsia="zh-CN"/>
              </w:rPr>
              <w:object w:dxaOrig="1560" w:dyaOrig="440">
                <v:shape id="_x0000_i2002" type="#_x0000_t75" style="width:65.3pt;height:18.4pt" o:ole="">
                  <v:imagedata r:id="rId1614" o:title=""/>
                </v:shape>
                <o:OLEObject Type="Embed" ProgID="Equation.3" ShapeID="_x0000_i2002" DrawAspect="Content" ObjectID="_1661856260" r:id="rId1619"/>
              </w:object>
            </w:r>
          </w:p>
        </w:tc>
      </w:tr>
    </w:tbl>
    <w:p w:rsidR="00573CE8" w:rsidRPr="002625EB" w:rsidRDefault="00573CE8" w:rsidP="00BC2EFF">
      <w:pPr>
        <w:pStyle w:val="FP"/>
        <w:rPr>
          <w:lang w:eastAsia="zh-CN"/>
        </w:rPr>
      </w:pPr>
    </w:p>
    <w:p w:rsidR="0026793A" w:rsidRPr="002625EB" w:rsidRDefault="00143FE1" w:rsidP="00143FE1">
      <w:r w:rsidRPr="002625EB">
        <w:rPr>
          <w:rFonts w:eastAsia="Calibri"/>
          <w:position w:val="-10"/>
          <w:szCs w:val="22"/>
          <w:lang w:val="en-US"/>
        </w:rPr>
        <w:object w:dxaOrig="340" w:dyaOrig="340">
          <v:shape id="_x0000_i2003" type="#_x0000_t75" style="width:16.75pt;height:17.6pt" o:ole="">
            <v:imagedata r:id="rId1620" o:title=""/>
          </v:shape>
          <o:OLEObject Type="Embed" ProgID="Equation.3" ShapeID="_x0000_i2003" DrawAspect="Content" ObjectID="_1661856261" r:id="rId1621"/>
        </w:object>
      </w:r>
      <w:r w:rsidRPr="002625EB">
        <w:rPr>
          <w:rFonts w:hint="eastAsia"/>
          <w:szCs w:val="22"/>
          <w:lang w:val="en-US" w:eastAsia="zh-CN"/>
        </w:rPr>
        <w:t xml:space="preserve"> </w:t>
      </w:r>
      <w:r w:rsidR="004D130C" w:rsidRPr="002625EB">
        <w:rPr>
          <w:rFonts w:hint="eastAsia"/>
          <w:szCs w:val="22"/>
          <w:lang w:val="en-US" w:eastAsia="zh-CN"/>
        </w:rPr>
        <w:t xml:space="preserve">in Table 6.3.1.1.2-3 </w:t>
      </w:r>
      <w:r w:rsidRPr="002625EB">
        <w:rPr>
          <w:lang w:eastAsia="zh-CN"/>
        </w:rPr>
        <w:t>is the number of allowed rank indicator values according to</w:t>
      </w:r>
      <w:r w:rsidR="00BE20EA" w:rsidRPr="002625EB">
        <w:rPr>
          <w:lang w:eastAsia="zh-CN"/>
        </w:rPr>
        <w:t xml:space="preserve"> </w:t>
      </w:r>
      <w:r w:rsidR="0090717C">
        <w:rPr>
          <w:rFonts w:hint="eastAsia"/>
          <w:lang w:eastAsia="zh-CN"/>
        </w:rPr>
        <w:t>Clause</w:t>
      </w:r>
      <w:r w:rsidRPr="002625EB">
        <w:rPr>
          <w:lang w:eastAsia="zh-CN"/>
        </w:rPr>
        <w:t xml:space="preserve"> </w:t>
      </w:r>
      <w:r w:rsidR="00573CE8" w:rsidRPr="002625EB">
        <w:rPr>
          <w:rFonts w:hint="eastAsia"/>
          <w:lang w:eastAsia="zh-CN"/>
        </w:rPr>
        <w:t>5.2.2.2.1</w:t>
      </w:r>
      <w:r w:rsidRPr="002625EB">
        <w:rPr>
          <w:lang w:eastAsia="zh-CN"/>
        </w:rPr>
        <w:t xml:space="preserve"> [6, TS</w:t>
      </w:r>
      <w:r w:rsidR="00B001C7" w:rsidRPr="002625EB">
        <w:rPr>
          <w:lang w:eastAsia="zh-CN"/>
        </w:rPr>
        <w:t xml:space="preserve"> </w:t>
      </w:r>
      <w:r w:rsidRPr="002625EB">
        <w:rPr>
          <w:lang w:eastAsia="zh-CN"/>
        </w:rPr>
        <w:t>38.214].</w:t>
      </w:r>
      <w:r w:rsidRPr="002625EB">
        <w:rPr>
          <w:rFonts w:hint="eastAsia"/>
          <w:lang w:eastAsia="zh-CN"/>
        </w:rPr>
        <w:t xml:space="preserve"> </w:t>
      </w:r>
      <w:r w:rsidR="00977C82" w:rsidRPr="002625EB">
        <w:rPr>
          <w:rFonts w:eastAsia="Calibri"/>
          <w:position w:val="-6"/>
          <w:szCs w:val="22"/>
          <w:lang w:val="en-US"/>
        </w:rPr>
        <w:object w:dxaOrig="200" w:dyaOrig="220">
          <v:shape id="_x0000_i2004" type="#_x0000_t75" style="width:10.9pt;height:10.9pt" o:ole="">
            <v:imagedata r:id="rId1622" o:title=""/>
          </v:shape>
          <o:OLEObject Type="Embed" ProgID="Equation.DSMT4" ShapeID="_x0000_i2004" DrawAspect="Content" ObjectID="_1661856262" r:id="rId1623"/>
        </w:object>
      </w:r>
      <w:r w:rsidR="00977C82" w:rsidRPr="002625EB">
        <w:rPr>
          <w:rFonts w:eastAsia="Calibri" w:hint="eastAsia"/>
          <w:szCs w:val="22"/>
          <w:lang w:val="en-US" w:eastAsia="zh-CN"/>
        </w:rPr>
        <w:t xml:space="preserve"> is the value of the rank.</w:t>
      </w:r>
      <w:r w:rsidR="00977C82" w:rsidRPr="002625EB">
        <w:rPr>
          <w:rFonts w:eastAsia="Calibri"/>
          <w:szCs w:val="22"/>
          <w:lang w:val="en-US" w:eastAsia="zh-CN"/>
        </w:rPr>
        <w:t xml:space="preserve"> </w:t>
      </w:r>
      <w:r w:rsidR="00B001C7" w:rsidRPr="002625EB">
        <w:rPr>
          <w:rFonts w:hint="eastAsia"/>
          <w:lang w:eastAsia="zh-CN"/>
        </w:rPr>
        <w:t xml:space="preserve">The value of </w:t>
      </w:r>
      <w:r w:rsidR="00B001C7" w:rsidRPr="002625EB">
        <w:rPr>
          <w:position w:val="-12"/>
          <w:lang w:val="en-US" w:eastAsia="zh-CN"/>
        </w:rPr>
        <w:object w:dxaOrig="760" w:dyaOrig="380">
          <v:shape id="_x0000_i2005" type="#_x0000_t75" style="width:38.5pt;height:19.25pt" o:ole="">
            <v:imagedata r:id="rId1624" o:title=""/>
          </v:shape>
          <o:OLEObject Type="Embed" ProgID="Equation.3" ShapeID="_x0000_i2005" DrawAspect="Content" ObjectID="_1661856263" r:id="rId1625"/>
        </w:object>
      </w:r>
      <w:r w:rsidR="00B001C7" w:rsidRPr="002625EB">
        <w:rPr>
          <w:rFonts w:hint="eastAsia"/>
          <w:lang w:val="en-US" w:eastAsia="zh-CN"/>
        </w:rPr>
        <w:t xml:space="preserve"> is the </w:t>
      </w:r>
      <w:r w:rsidR="00B001C7" w:rsidRPr="002625EB">
        <w:rPr>
          <w:lang w:val="en-US" w:eastAsia="zh-CN"/>
        </w:rPr>
        <w:t xml:space="preserve">number of CSI-RS resources in </w:t>
      </w:r>
      <w:r w:rsidR="00B001C7" w:rsidRPr="002625EB">
        <w:rPr>
          <w:rFonts w:hint="eastAsia"/>
          <w:lang w:val="en-US" w:eastAsia="zh-CN"/>
        </w:rPr>
        <w:t>the</w:t>
      </w:r>
      <w:r w:rsidR="00B001C7" w:rsidRPr="002625EB">
        <w:rPr>
          <w:lang w:val="en-US" w:eastAsia="zh-CN"/>
        </w:rPr>
        <w:t xml:space="preserve"> </w:t>
      </w:r>
      <w:r w:rsidR="00B001C7" w:rsidRPr="002625EB">
        <w:rPr>
          <w:rFonts w:hint="eastAsia"/>
          <w:lang w:val="en-US" w:eastAsia="zh-CN"/>
        </w:rPr>
        <w:t>corresponding resource set.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p>
    <w:p w:rsidR="003B219F" w:rsidRPr="002625EB" w:rsidRDefault="003B219F" w:rsidP="00143FE1">
      <w:pPr>
        <w:rPr>
          <w:lang w:val="en-US" w:eastAsia="zh-CN"/>
        </w:rPr>
      </w:pPr>
    </w:p>
    <w:p w:rsidR="0026793A" w:rsidRPr="002625EB" w:rsidRDefault="0026793A" w:rsidP="0026793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lang w:eastAsia="zh-CN"/>
        </w:rPr>
        <w:t>/</w:t>
      </w:r>
      <w:r w:rsidRPr="002625EB">
        <w:rPr>
          <w:rFonts w:hint="eastAsia"/>
          <w:lang w:eastAsia="zh-CN"/>
        </w:rPr>
        <w:t>CQI</w:t>
      </w:r>
      <w:r w:rsidR="00573CE8" w:rsidRPr="002625EB">
        <w:rPr>
          <w:rFonts w:hint="eastAsia"/>
          <w:lang w:eastAsia="zh-CN"/>
        </w:rPr>
        <w:t>/CRI</w:t>
      </w:r>
      <w:r w:rsidRPr="002625EB">
        <w:rPr>
          <w:rFonts w:hint="eastAsia"/>
          <w:lang w:eastAsia="zh-CN"/>
        </w:rPr>
        <w:t xml:space="preserve"> of </w:t>
      </w:r>
      <w:r w:rsidR="00573CE8" w:rsidRPr="002625EB">
        <w:rPr>
          <w:i/>
          <w:lang w:val="en-US"/>
        </w:rPr>
        <w:t>codebookType</w:t>
      </w:r>
      <w:r w:rsidRPr="002625EB">
        <w:rPr>
          <w:rFonts w:hint="eastAsia"/>
          <w:i/>
          <w:lang w:val="en-US" w:eastAsia="zh-CN"/>
        </w:rPr>
        <w:t>=</w:t>
      </w:r>
      <w:r w:rsidRPr="002625EB">
        <w:rPr>
          <w:i/>
          <w:lang w:val="en-US" w:eastAsia="zh-CN"/>
        </w:rPr>
        <w:t xml:space="preserve"> </w:t>
      </w:r>
      <w:r w:rsidR="00573CE8" w:rsidRPr="002625EB">
        <w:rPr>
          <w:i/>
          <w:lang w:val="en-US" w:eastAsia="zh-CN"/>
        </w:rPr>
        <w:t>typeI</w:t>
      </w:r>
      <w:r w:rsidRPr="002625EB">
        <w:rPr>
          <w:i/>
          <w:lang w:val="en-US" w:eastAsia="zh-CN"/>
        </w:rPr>
        <w:t>-MultiPanel</w:t>
      </w:r>
      <w:r w:rsidRPr="002625EB">
        <w:rPr>
          <w:rFonts w:hint="eastAsia"/>
          <w:lang w:val="en-US" w:eastAsia="zh-CN"/>
        </w:rPr>
        <w:t xml:space="preserve"> i</w:t>
      </w:r>
      <w:r w:rsidR="00A2055C" w:rsidRPr="002625EB">
        <w:rPr>
          <w:rFonts w:hint="eastAsia"/>
          <w:lang w:val="en-US" w:eastAsia="zh-CN"/>
        </w:rPr>
        <w:t>s provided in Table</w:t>
      </w:r>
      <w:r w:rsidRPr="002625EB">
        <w:rPr>
          <w:rFonts w:hint="eastAsia"/>
          <w:lang w:val="en-US" w:eastAsia="zh-CN"/>
        </w:rPr>
        <w:t xml:space="preserve"> 6.3.1.1.2-4.</w:t>
      </w:r>
    </w:p>
    <w:p w:rsidR="0026793A" w:rsidRPr="002625EB" w:rsidRDefault="0026793A" w:rsidP="0026793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6.3.1.1.2-4</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w:t>
      </w:r>
      <w:r w:rsidR="00573CE8" w:rsidRPr="002625EB">
        <w:rPr>
          <w:rFonts w:hint="eastAsia"/>
          <w:lang w:val="en-US" w:eastAsia="zh-CN"/>
        </w:rPr>
        <w:t xml:space="preserve">CQI, </w:t>
      </w:r>
      <w:r w:rsidRPr="002625EB">
        <w:rPr>
          <w:lang w:val="en-US"/>
        </w:rPr>
        <w:t xml:space="preserve">and </w:t>
      </w:r>
      <w:r w:rsidR="00573CE8" w:rsidRPr="002625EB">
        <w:rPr>
          <w:lang w:val="en-US"/>
        </w:rPr>
        <w:t>CRI</w:t>
      </w:r>
      <w:r w:rsidR="00573CE8" w:rsidRPr="002625EB">
        <w:rPr>
          <w:rFonts w:hint="eastAsia"/>
          <w:lang w:val="en-US" w:eastAsia="zh-CN"/>
        </w:rPr>
        <w:t xml:space="preserve"> </w:t>
      </w:r>
      <w:r w:rsidRPr="002625EB">
        <w:rPr>
          <w:rFonts w:hint="eastAsia"/>
          <w:lang w:eastAsia="zh-CN"/>
        </w:rPr>
        <w:t xml:space="preserve">of </w:t>
      </w:r>
      <w:r w:rsidR="00573CE8" w:rsidRPr="002625EB">
        <w:rPr>
          <w:i/>
          <w:lang w:val="en-US"/>
        </w:rPr>
        <w:t>codebookType</w:t>
      </w:r>
      <w:r w:rsidRPr="002625EB">
        <w:rPr>
          <w:rFonts w:hint="eastAsia"/>
          <w:i/>
          <w:lang w:val="en-US" w:eastAsia="zh-CN"/>
        </w:rPr>
        <w:t>=</w:t>
      </w:r>
      <w:r w:rsidR="00573CE8" w:rsidRPr="002625EB">
        <w:rPr>
          <w:i/>
          <w:lang w:val="en-US" w:eastAsia="zh-CN"/>
        </w:rPr>
        <w:t>typeI</w:t>
      </w:r>
      <w:r w:rsidRPr="002625EB">
        <w:rPr>
          <w:i/>
          <w:lang w:val="en-US" w:eastAsia="zh-CN"/>
        </w:rPr>
        <w:t>-MultiPanel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710"/>
      </w:tblGrid>
      <w:tr w:rsidR="0078347A" w:rsidRPr="002625EB" w:rsidTr="00F415E7">
        <w:trPr>
          <w:trHeight w:val="641"/>
          <w:jc w:val="center"/>
        </w:trPr>
        <w:tc>
          <w:tcPr>
            <w:tcW w:w="0" w:type="auto"/>
            <w:shd w:val="clear" w:color="auto" w:fill="E0E0E0"/>
            <w:vAlign w:val="center"/>
          </w:tcPr>
          <w:p w:rsidR="0078347A" w:rsidRPr="002625EB" w:rsidRDefault="0078347A" w:rsidP="00F415E7">
            <w:pPr>
              <w:pStyle w:val="TAH"/>
            </w:pPr>
            <w:r w:rsidRPr="002625EB">
              <w:t>Field</w:t>
            </w:r>
          </w:p>
        </w:tc>
        <w:tc>
          <w:tcPr>
            <w:tcW w:w="1710" w:type="dxa"/>
            <w:shd w:val="clear" w:color="auto" w:fill="E0E0E0"/>
            <w:vAlign w:val="center"/>
          </w:tcPr>
          <w:p w:rsidR="0078347A" w:rsidRPr="002625EB" w:rsidRDefault="0078347A" w:rsidP="00F415E7">
            <w:pPr>
              <w:pStyle w:val="TAH"/>
            </w:pPr>
            <w:r w:rsidRPr="002625EB">
              <w:t>Bitwidth</w:t>
            </w:r>
          </w:p>
        </w:tc>
      </w:tr>
      <w:tr w:rsidR="0078347A" w:rsidRPr="002625EB" w:rsidTr="00F415E7">
        <w:trPr>
          <w:jc w:val="center"/>
        </w:trPr>
        <w:tc>
          <w:tcPr>
            <w:tcW w:w="0" w:type="auto"/>
            <w:vAlign w:val="center"/>
          </w:tcPr>
          <w:p w:rsidR="0078347A" w:rsidRPr="002625EB" w:rsidRDefault="0078347A" w:rsidP="00F415E7">
            <w:pPr>
              <w:pStyle w:val="TAC"/>
              <w:rPr>
                <w:lang w:eastAsia="zh-CN"/>
              </w:rPr>
            </w:pPr>
            <w:r w:rsidRPr="002625EB">
              <w:rPr>
                <w:rFonts w:hint="eastAsia"/>
                <w:lang w:eastAsia="zh-CN"/>
              </w:rPr>
              <w:t>Rank Indicator</w:t>
            </w:r>
          </w:p>
        </w:tc>
        <w:tc>
          <w:tcPr>
            <w:tcW w:w="1710" w:type="dxa"/>
            <w:vAlign w:val="center"/>
          </w:tcPr>
          <w:p w:rsidR="0078347A" w:rsidRPr="002625EB" w:rsidRDefault="00AD2308" w:rsidP="00F415E7">
            <w:pPr>
              <w:pStyle w:val="TAC"/>
              <w:rPr>
                <w:lang w:eastAsia="zh-CN"/>
              </w:rPr>
            </w:pPr>
            <w:r w:rsidRPr="002625EB">
              <w:rPr>
                <w:rFonts w:eastAsia="Calibri"/>
                <w:position w:val="-12"/>
                <w:szCs w:val="22"/>
                <w:lang w:val="en-US"/>
              </w:rPr>
              <w:object w:dxaOrig="1719" w:dyaOrig="360">
                <v:shape id="_x0000_i2006" type="#_x0000_t75" style="width:65.3pt;height:14.25pt" o:ole="">
                  <v:imagedata r:id="rId1626" o:title=""/>
                </v:shape>
                <o:OLEObject Type="Embed" ProgID="Equation.3" ShapeID="_x0000_i2006" DrawAspect="Content" ObjectID="_1661856264" r:id="rId1627"/>
              </w:object>
            </w:r>
          </w:p>
        </w:tc>
      </w:tr>
      <w:tr w:rsidR="002305DA" w:rsidRPr="002625EB" w:rsidTr="00F415E7">
        <w:trPr>
          <w:jc w:val="center"/>
        </w:trPr>
        <w:tc>
          <w:tcPr>
            <w:tcW w:w="0" w:type="auto"/>
            <w:vAlign w:val="center"/>
          </w:tcPr>
          <w:p w:rsidR="002305DA" w:rsidRPr="002625EB" w:rsidRDefault="002305DA" w:rsidP="00F415E7">
            <w:pPr>
              <w:pStyle w:val="TAC"/>
              <w:rPr>
                <w:lang w:eastAsia="zh-CN"/>
              </w:rPr>
            </w:pPr>
            <w:r w:rsidRPr="002625EB">
              <w:rPr>
                <w:rFonts w:hint="eastAsia"/>
                <w:lang w:eastAsia="zh-CN"/>
              </w:rPr>
              <w:t>Layer Indicator</w:t>
            </w:r>
          </w:p>
        </w:tc>
        <w:tc>
          <w:tcPr>
            <w:tcW w:w="1710" w:type="dxa"/>
            <w:vAlign w:val="center"/>
          </w:tcPr>
          <w:p w:rsidR="002305DA" w:rsidRPr="002625EB" w:rsidRDefault="00977C82" w:rsidP="00F415E7">
            <w:pPr>
              <w:pStyle w:val="TAC"/>
              <w:rPr>
                <w:lang w:eastAsia="zh-CN"/>
              </w:rPr>
            </w:pPr>
            <w:r w:rsidRPr="002625EB">
              <w:rPr>
                <w:rFonts w:eastAsia="Calibri"/>
                <w:position w:val="-16"/>
                <w:szCs w:val="22"/>
                <w:lang w:val="en-US"/>
              </w:rPr>
              <w:object w:dxaOrig="1660" w:dyaOrig="440">
                <v:shape id="_x0000_i2007" type="#_x0000_t75" style="width:61.95pt;height:17.6pt" o:ole="">
                  <v:imagedata r:id="rId1628" o:title=""/>
                </v:shape>
                <o:OLEObject Type="Embed" ProgID="Equation.DSMT4" ShapeID="_x0000_i2007" DrawAspect="Content" ObjectID="_1661856265" r:id="rId1629"/>
              </w:object>
            </w:r>
          </w:p>
        </w:tc>
      </w:tr>
      <w:tr w:rsidR="0078347A" w:rsidRPr="002625EB" w:rsidTr="00F415E7">
        <w:trPr>
          <w:jc w:val="center"/>
        </w:trPr>
        <w:tc>
          <w:tcPr>
            <w:tcW w:w="0" w:type="auto"/>
            <w:vAlign w:val="center"/>
          </w:tcPr>
          <w:p w:rsidR="0078347A" w:rsidRPr="002625EB" w:rsidRDefault="0078347A" w:rsidP="00F415E7">
            <w:pPr>
              <w:pStyle w:val="TAC"/>
            </w:pPr>
            <w:r w:rsidRPr="002625EB">
              <w:t>Wide-band CQI</w:t>
            </w:r>
          </w:p>
        </w:tc>
        <w:tc>
          <w:tcPr>
            <w:tcW w:w="1710" w:type="dxa"/>
            <w:vAlign w:val="center"/>
          </w:tcPr>
          <w:p w:rsidR="0078347A" w:rsidRPr="002625EB" w:rsidRDefault="0078347A" w:rsidP="00F415E7">
            <w:pPr>
              <w:pStyle w:val="TAC"/>
              <w:rPr>
                <w:lang w:eastAsia="zh-CN"/>
              </w:rPr>
            </w:pPr>
            <w:r w:rsidRPr="002625EB">
              <w:rPr>
                <w:rFonts w:hint="eastAsia"/>
                <w:lang w:eastAsia="zh-CN"/>
              </w:rPr>
              <w:t>4</w:t>
            </w:r>
          </w:p>
        </w:tc>
      </w:tr>
      <w:tr w:rsidR="0078347A" w:rsidRPr="002625EB" w:rsidTr="00F415E7">
        <w:trPr>
          <w:jc w:val="center"/>
        </w:trPr>
        <w:tc>
          <w:tcPr>
            <w:tcW w:w="0" w:type="auto"/>
            <w:vAlign w:val="center"/>
          </w:tcPr>
          <w:p w:rsidR="0078347A" w:rsidRPr="002625EB" w:rsidRDefault="0078347A" w:rsidP="00F415E7">
            <w:pPr>
              <w:pStyle w:val="TAC"/>
            </w:pPr>
            <w:r w:rsidRPr="002625EB">
              <w:t>Subband differential CQI</w:t>
            </w:r>
          </w:p>
        </w:tc>
        <w:tc>
          <w:tcPr>
            <w:tcW w:w="1710" w:type="dxa"/>
            <w:vAlign w:val="center"/>
          </w:tcPr>
          <w:p w:rsidR="0078347A" w:rsidRPr="002625EB" w:rsidRDefault="0078347A" w:rsidP="00F415E7">
            <w:pPr>
              <w:pStyle w:val="TAC"/>
              <w:rPr>
                <w:lang w:eastAsia="zh-CN"/>
              </w:rPr>
            </w:pPr>
            <w:r w:rsidRPr="002625EB">
              <w:rPr>
                <w:rFonts w:hint="eastAsia"/>
                <w:lang w:eastAsia="zh-CN"/>
              </w:rPr>
              <w:t>2</w:t>
            </w:r>
          </w:p>
        </w:tc>
      </w:tr>
      <w:tr w:rsidR="00B001C7" w:rsidRPr="002625EB" w:rsidTr="00BA2D88">
        <w:trPr>
          <w:jc w:val="center"/>
        </w:trPr>
        <w:tc>
          <w:tcPr>
            <w:tcW w:w="0" w:type="auto"/>
            <w:vAlign w:val="center"/>
          </w:tcPr>
          <w:p w:rsidR="00B001C7" w:rsidRPr="002625EB" w:rsidRDefault="00B001C7" w:rsidP="00BA2D88">
            <w:pPr>
              <w:pStyle w:val="TAC"/>
              <w:rPr>
                <w:lang w:eastAsia="zh-CN"/>
              </w:rPr>
            </w:pPr>
            <w:r w:rsidRPr="002625EB">
              <w:rPr>
                <w:rFonts w:hint="eastAsia"/>
                <w:lang w:eastAsia="zh-CN"/>
              </w:rPr>
              <w:t>CRI</w:t>
            </w:r>
          </w:p>
        </w:tc>
        <w:tc>
          <w:tcPr>
            <w:tcW w:w="1710" w:type="dxa"/>
            <w:vAlign w:val="center"/>
          </w:tcPr>
          <w:p w:rsidR="00B001C7" w:rsidRPr="002625EB" w:rsidRDefault="00B001C7" w:rsidP="00BA2D88">
            <w:pPr>
              <w:pStyle w:val="TAC"/>
              <w:rPr>
                <w:lang w:eastAsia="zh-CN"/>
              </w:rPr>
            </w:pPr>
            <w:r w:rsidRPr="002625EB">
              <w:rPr>
                <w:position w:val="-12"/>
                <w:sz w:val="11"/>
                <w:lang w:val="en-US" w:eastAsia="zh-CN"/>
              </w:rPr>
              <w:object w:dxaOrig="1560" w:dyaOrig="440">
                <v:shape id="_x0000_i2008" type="#_x0000_t75" style="width:64.45pt;height:18.4pt" o:ole="">
                  <v:imagedata r:id="rId1614" o:title=""/>
                </v:shape>
                <o:OLEObject Type="Embed" ProgID="Equation.3" ShapeID="_x0000_i2008" DrawAspect="Content" ObjectID="_1661856266" r:id="rId1630"/>
              </w:object>
            </w:r>
          </w:p>
        </w:tc>
      </w:tr>
    </w:tbl>
    <w:p w:rsidR="00573CE8" w:rsidRPr="002625EB" w:rsidRDefault="00573CE8" w:rsidP="00C9130E">
      <w:pPr>
        <w:pStyle w:val="FP"/>
        <w:rPr>
          <w:lang w:eastAsia="zh-CN"/>
        </w:rPr>
      </w:pPr>
    </w:p>
    <w:p w:rsidR="00AD2308" w:rsidRPr="002625EB" w:rsidRDefault="00573CE8" w:rsidP="00573CE8">
      <w:pPr>
        <w:rPr>
          <w:lang w:eastAsia="zh-CN"/>
        </w:rPr>
      </w:pPr>
      <w:r w:rsidRPr="002625EB">
        <w:rPr>
          <w:lang w:eastAsia="zh-CN"/>
        </w:rPr>
        <w:t>w</w:t>
      </w:r>
      <w:r w:rsidRPr="002625EB">
        <w:rPr>
          <w:rFonts w:hint="eastAsia"/>
          <w:lang w:eastAsia="zh-CN"/>
        </w:rPr>
        <w:t xml:space="preserve">here </w:t>
      </w:r>
      <w:r w:rsidR="00AD2308" w:rsidRPr="002625EB">
        <w:rPr>
          <w:rFonts w:eastAsia="Calibri"/>
          <w:position w:val="-10"/>
          <w:lang w:val="en-US"/>
        </w:rPr>
        <w:object w:dxaOrig="340" w:dyaOrig="340">
          <v:shape id="_x0000_i2009" type="#_x0000_t75" style="width:12.55pt;height:13.4pt" o:ole="">
            <v:imagedata r:id="rId1631" o:title=""/>
          </v:shape>
          <o:OLEObject Type="Embed" ProgID="Equation.3" ShapeID="_x0000_i2009" DrawAspect="Content" ObjectID="_1661856267" r:id="rId1632"/>
        </w:object>
      </w:r>
      <w:r w:rsidR="00AD2308" w:rsidRPr="002625EB">
        <w:rPr>
          <w:rFonts w:hint="eastAsia"/>
          <w:lang w:val="en-US" w:eastAsia="zh-CN"/>
        </w:rPr>
        <w:t xml:space="preserve"> is the number of allowed rank indicator values according to</w:t>
      </w:r>
      <w:r w:rsidR="00BE20EA" w:rsidRPr="002625EB">
        <w:rPr>
          <w:rFonts w:hint="eastAsia"/>
          <w:lang w:val="en-US" w:eastAsia="zh-CN"/>
        </w:rPr>
        <w:t xml:space="preserve"> </w:t>
      </w:r>
      <w:r w:rsidR="0090717C">
        <w:rPr>
          <w:rFonts w:hint="eastAsia"/>
          <w:lang w:val="en-US" w:eastAsia="zh-CN"/>
        </w:rPr>
        <w:t>Clause</w:t>
      </w:r>
      <w:r w:rsidR="00AD2308" w:rsidRPr="002625EB">
        <w:rPr>
          <w:rFonts w:hint="eastAsia"/>
          <w:lang w:val="en-US" w:eastAsia="zh-CN"/>
        </w:rPr>
        <w:t xml:space="preserve"> </w:t>
      </w:r>
      <w:r w:rsidRPr="002625EB">
        <w:rPr>
          <w:rFonts w:hint="eastAsia"/>
          <w:lang w:val="en-US" w:eastAsia="zh-CN"/>
        </w:rPr>
        <w:t>5.2.2.2.2</w:t>
      </w:r>
      <w:r w:rsidR="00AD2308" w:rsidRPr="002625EB">
        <w:rPr>
          <w:rFonts w:hint="eastAsia"/>
          <w:lang w:val="en-US" w:eastAsia="zh-CN"/>
        </w:rPr>
        <w:t xml:space="preserve"> [6, TS</w:t>
      </w:r>
      <w:r w:rsidR="00B001C7" w:rsidRPr="002625EB">
        <w:rPr>
          <w:lang w:val="en-US" w:eastAsia="zh-CN"/>
        </w:rPr>
        <w:t xml:space="preserve"> </w:t>
      </w:r>
      <w:r w:rsidR="00AD2308" w:rsidRPr="002625EB">
        <w:rPr>
          <w:rFonts w:hint="eastAsia"/>
          <w:lang w:val="en-US" w:eastAsia="zh-CN"/>
        </w:rPr>
        <w:t>38.214]</w:t>
      </w:r>
      <w:r w:rsidR="00B001C7" w:rsidRPr="002625EB">
        <w:rPr>
          <w:rFonts w:hint="eastAsia"/>
          <w:szCs w:val="22"/>
          <w:lang w:val="en-US" w:eastAsia="zh-CN"/>
        </w:rPr>
        <w:t xml:space="preserve">, </w:t>
      </w:r>
      <w:r w:rsidR="00977C82" w:rsidRPr="002625EB">
        <w:rPr>
          <w:rFonts w:eastAsia="Calibri"/>
          <w:position w:val="-6"/>
          <w:szCs w:val="22"/>
          <w:lang w:val="en-US"/>
        </w:rPr>
        <w:object w:dxaOrig="200" w:dyaOrig="220">
          <v:shape id="_x0000_i2010" type="#_x0000_t75" style="width:10.9pt;height:10.9pt" o:ole="">
            <v:imagedata r:id="rId1622" o:title=""/>
          </v:shape>
          <o:OLEObject Type="Embed" ProgID="Equation.DSMT4" ShapeID="_x0000_i2010" DrawAspect="Content" ObjectID="_1661856268" r:id="rId1633"/>
        </w:object>
      </w:r>
      <w:r w:rsidR="00977C82" w:rsidRPr="002625EB">
        <w:rPr>
          <w:rFonts w:eastAsia="Calibri" w:hint="eastAsia"/>
          <w:szCs w:val="22"/>
          <w:lang w:val="en-US" w:eastAsia="zh-CN"/>
        </w:rPr>
        <w:t xml:space="preserve"> is the value of the rank, </w:t>
      </w:r>
      <w:r w:rsidR="00B001C7" w:rsidRPr="002625EB">
        <w:rPr>
          <w:rFonts w:hint="eastAsia"/>
          <w:szCs w:val="22"/>
          <w:lang w:val="en-US" w:eastAsia="zh-CN"/>
        </w:rPr>
        <w:t xml:space="preserve">and </w:t>
      </w:r>
      <w:r w:rsidR="00B001C7" w:rsidRPr="002625EB">
        <w:rPr>
          <w:position w:val="-12"/>
          <w:lang w:val="en-US" w:eastAsia="zh-CN"/>
        </w:rPr>
        <w:object w:dxaOrig="760" w:dyaOrig="380">
          <v:shape id="_x0000_i2011" type="#_x0000_t75" style="width:38.5pt;height:19.25pt" o:ole="">
            <v:imagedata r:id="rId1624" o:title=""/>
          </v:shape>
          <o:OLEObject Type="Embed" ProgID="Equation.3" ShapeID="_x0000_i2011" DrawAspect="Content" ObjectID="_1661856269" r:id="rId1634"/>
        </w:object>
      </w:r>
      <w:r w:rsidR="00B001C7" w:rsidRPr="002625EB">
        <w:rPr>
          <w:rFonts w:hint="eastAsia"/>
          <w:lang w:val="en-US" w:eastAsia="zh-CN"/>
        </w:rPr>
        <w:t xml:space="preserve"> is the </w:t>
      </w:r>
      <w:r w:rsidR="00B001C7" w:rsidRPr="002625EB">
        <w:rPr>
          <w:lang w:val="en-US" w:eastAsia="zh-CN"/>
        </w:rPr>
        <w:t xml:space="preserve">number of CSI-RS resources in </w:t>
      </w:r>
      <w:r w:rsidR="00B001C7" w:rsidRPr="002625EB">
        <w:rPr>
          <w:rFonts w:hint="eastAsia"/>
          <w:lang w:val="en-US" w:eastAsia="zh-CN"/>
        </w:rPr>
        <w:t>the</w:t>
      </w:r>
      <w:r w:rsidR="00B001C7" w:rsidRPr="002625EB">
        <w:rPr>
          <w:lang w:val="en-US" w:eastAsia="zh-CN"/>
        </w:rPr>
        <w:t xml:space="preserve"> </w:t>
      </w:r>
      <w:r w:rsidR="00B001C7" w:rsidRPr="002625EB">
        <w:rPr>
          <w:rFonts w:hint="eastAsia"/>
          <w:lang w:val="en-US" w:eastAsia="zh-CN"/>
        </w:rPr>
        <w:t>corresponding resource set</w:t>
      </w:r>
      <w:r w:rsidR="00AD2308" w:rsidRPr="002625EB">
        <w:rPr>
          <w:rFonts w:hint="eastAsia"/>
          <w:lang w:val="en-US" w:eastAsia="zh-CN"/>
        </w:rPr>
        <w: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p>
    <w:p w:rsidR="0026793A" w:rsidRPr="002625EB" w:rsidRDefault="0026793A" w:rsidP="0026793A">
      <w:pPr>
        <w:rPr>
          <w:lang w:eastAsia="zh-CN"/>
        </w:rPr>
      </w:pPr>
    </w:p>
    <w:p w:rsidR="0078347A" w:rsidRPr="002625EB" w:rsidRDefault="0078347A" w:rsidP="0078347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rFonts w:hint="eastAsia"/>
          <w:lang w:eastAsia="zh-CN"/>
        </w:rPr>
        <w:t xml:space="preserve">CQI of </w:t>
      </w:r>
      <w:r w:rsidR="001D5CA4" w:rsidRPr="002625EB">
        <w:rPr>
          <w:i/>
          <w:lang w:val="en-US"/>
        </w:rPr>
        <w:t>codebookType</w:t>
      </w:r>
      <w:r w:rsidRPr="002625EB">
        <w:rPr>
          <w:rFonts w:hint="eastAsia"/>
          <w:i/>
          <w:lang w:val="en-US" w:eastAsia="zh-CN"/>
        </w:rPr>
        <w:t>=</w:t>
      </w:r>
      <w:r w:rsidRPr="002625EB">
        <w:rPr>
          <w:i/>
          <w:lang w:val="en-US" w:eastAsia="zh-CN"/>
        </w:rPr>
        <w:t xml:space="preserve"> </w:t>
      </w:r>
      <w:r w:rsidR="001D5CA4" w:rsidRPr="002625EB">
        <w:rPr>
          <w:rFonts w:hint="eastAsia"/>
          <w:i/>
          <w:lang w:val="en-US" w:eastAsia="zh-CN"/>
        </w:rPr>
        <w:t>typeII</w:t>
      </w:r>
      <w:r w:rsidR="001D5CA4" w:rsidRPr="002625EB">
        <w:rPr>
          <w:rFonts w:hint="eastAsia"/>
          <w:lang w:val="en-US" w:eastAsia="zh-CN"/>
        </w:rPr>
        <w:t xml:space="preserve"> or </w:t>
      </w:r>
      <w:r w:rsidR="001D5CA4" w:rsidRPr="002625EB">
        <w:rPr>
          <w:i/>
          <w:lang w:val="en-US"/>
        </w:rPr>
        <w:t>codebookType</w:t>
      </w:r>
      <w:r w:rsidR="001D5CA4" w:rsidRPr="002625EB">
        <w:rPr>
          <w:rFonts w:hint="eastAsia"/>
          <w:i/>
          <w:lang w:val="en-US" w:eastAsia="zh-CN"/>
        </w:rPr>
        <w:t>=</w:t>
      </w:r>
      <w:r w:rsidR="001D5CA4" w:rsidRPr="002625EB">
        <w:rPr>
          <w:i/>
          <w:lang w:val="en-US" w:eastAsia="zh-CN"/>
        </w:rPr>
        <w:t>typeII-PortSelection</w:t>
      </w:r>
      <w:r w:rsidRPr="002625EB">
        <w:rPr>
          <w:rFonts w:hint="eastAsia"/>
          <w:lang w:val="en-US" w:eastAsia="zh-CN"/>
        </w:rPr>
        <w:t xml:space="preserve"> i</w:t>
      </w:r>
      <w:r w:rsidR="00A2055C" w:rsidRPr="002625EB">
        <w:rPr>
          <w:rFonts w:hint="eastAsia"/>
          <w:lang w:val="en-US" w:eastAsia="zh-CN"/>
        </w:rPr>
        <w:t>s provided in Table</w:t>
      </w:r>
      <w:r w:rsidRPr="002625EB">
        <w:rPr>
          <w:rFonts w:hint="eastAsia"/>
          <w:lang w:val="en-US" w:eastAsia="zh-CN"/>
        </w:rPr>
        <w:t xml:space="preserve"> 6.3.1.1.2-</w:t>
      </w:r>
      <w:r w:rsidR="00834294" w:rsidRPr="002625EB">
        <w:rPr>
          <w:rFonts w:hint="eastAsia"/>
          <w:lang w:val="en-US" w:eastAsia="zh-CN"/>
        </w:rPr>
        <w:t>5</w:t>
      </w:r>
      <w:r w:rsidRPr="002625EB">
        <w:rPr>
          <w:rFonts w:hint="eastAsia"/>
          <w:lang w:val="en-US" w:eastAsia="zh-CN"/>
        </w:rPr>
        <w:t>.</w:t>
      </w:r>
    </w:p>
    <w:p w:rsidR="0078347A" w:rsidRPr="002625EB" w:rsidRDefault="0078347A" w:rsidP="0078347A">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6.3.1.1.2-</w:t>
      </w:r>
      <w:r w:rsidR="00834294" w:rsidRPr="002625EB">
        <w:rPr>
          <w:rFonts w:hint="eastAsia"/>
          <w:lang w:eastAsia="zh-CN"/>
        </w:rPr>
        <w:t>5</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and CQI</w:t>
      </w:r>
      <w:r w:rsidRPr="002625EB">
        <w:rPr>
          <w:rFonts w:hint="eastAsia"/>
          <w:lang w:val="en-US" w:eastAsia="zh-CN"/>
        </w:rPr>
        <w:t xml:space="preserve"> </w:t>
      </w:r>
      <w:r w:rsidRPr="002625EB">
        <w:rPr>
          <w:rFonts w:hint="eastAsia"/>
          <w:lang w:eastAsia="zh-CN"/>
        </w:rPr>
        <w:t xml:space="preserve">of </w:t>
      </w:r>
      <w:r w:rsidR="001D5CA4" w:rsidRPr="002625EB">
        <w:rPr>
          <w:i/>
          <w:lang w:val="en-US"/>
        </w:rPr>
        <w:t>codebookType</w:t>
      </w:r>
      <w:r w:rsidRPr="002625EB">
        <w:rPr>
          <w:rFonts w:hint="eastAsia"/>
          <w:i/>
          <w:lang w:val="en-US" w:eastAsia="zh-CN"/>
        </w:rPr>
        <w:t>=</w:t>
      </w:r>
      <w:r w:rsidR="001D5CA4" w:rsidRPr="002625EB">
        <w:rPr>
          <w:i/>
          <w:lang w:val="en-US" w:eastAsia="zh-CN"/>
        </w:rPr>
        <w:t>t</w:t>
      </w:r>
      <w:r w:rsidR="001D5CA4" w:rsidRPr="002625EB">
        <w:rPr>
          <w:rFonts w:hint="eastAsia"/>
          <w:i/>
          <w:lang w:val="en-US" w:eastAsia="zh-CN"/>
        </w:rPr>
        <w:t>ypeII</w:t>
      </w:r>
      <w:r w:rsidR="001D5CA4" w:rsidRPr="002625EB">
        <w:rPr>
          <w:i/>
          <w:lang w:val="en-US" w:eastAsia="zh-CN"/>
        </w:rPr>
        <w:t xml:space="preserve"> </w:t>
      </w:r>
      <w:r w:rsidR="00B001C7" w:rsidRPr="002625EB">
        <w:rPr>
          <w:i/>
          <w:lang w:val="en-US" w:eastAsia="zh-CN"/>
        </w:rPr>
        <w:t xml:space="preserve">or </w:t>
      </w:r>
      <w:r w:rsidR="001D5CA4" w:rsidRPr="002625EB">
        <w:rPr>
          <w:i/>
          <w:lang w:val="en-US" w:eastAsia="zh-CN"/>
        </w:rPr>
        <w:t>typeII</w:t>
      </w:r>
      <w:r w:rsidR="00B001C7" w:rsidRPr="002625EB">
        <w:rPr>
          <w:i/>
          <w:lang w:val="en-US" w:eastAsia="zh-CN"/>
        </w:rPr>
        <w:t>-PortSelection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36"/>
        <w:gridCol w:w="1710"/>
      </w:tblGrid>
      <w:tr w:rsidR="0078347A" w:rsidRPr="002625EB" w:rsidTr="00BC2EFF">
        <w:trPr>
          <w:trHeight w:val="641"/>
          <w:jc w:val="center"/>
        </w:trPr>
        <w:tc>
          <w:tcPr>
            <w:tcW w:w="0" w:type="auto"/>
            <w:shd w:val="clear" w:color="auto" w:fill="E0E0E0"/>
            <w:vAlign w:val="center"/>
          </w:tcPr>
          <w:p w:rsidR="0078347A" w:rsidRPr="002625EB" w:rsidRDefault="0078347A" w:rsidP="00F415E7">
            <w:pPr>
              <w:pStyle w:val="TAH"/>
            </w:pPr>
            <w:r w:rsidRPr="002625EB">
              <w:t>Field</w:t>
            </w:r>
          </w:p>
        </w:tc>
        <w:tc>
          <w:tcPr>
            <w:tcW w:w="1710" w:type="dxa"/>
            <w:shd w:val="clear" w:color="auto" w:fill="E0E0E0"/>
            <w:vAlign w:val="center"/>
          </w:tcPr>
          <w:p w:rsidR="0078347A" w:rsidRPr="002625EB" w:rsidRDefault="0078347A" w:rsidP="00F415E7">
            <w:pPr>
              <w:pStyle w:val="TAH"/>
            </w:pPr>
            <w:r w:rsidRPr="002625EB">
              <w:t>Bitwidth</w:t>
            </w:r>
          </w:p>
        </w:tc>
      </w:tr>
      <w:tr w:rsidR="0078347A" w:rsidRPr="002625EB" w:rsidTr="00BC2EFF">
        <w:trPr>
          <w:jc w:val="center"/>
        </w:trPr>
        <w:tc>
          <w:tcPr>
            <w:tcW w:w="0" w:type="auto"/>
            <w:vAlign w:val="center"/>
          </w:tcPr>
          <w:p w:rsidR="0078347A" w:rsidRPr="002625EB" w:rsidRDefault="0078347A" w:rsidP="00F415E7">
            <w:pPr>
              <w:pStyle w:val="TAC"/>
              <w:rPr>
                <w:lang w:eastAsia="zh-CN"/>
              </w:rPr>
            </w:pPr>
            <w:r w:rsidRPr="002625EB">
              <w:rPr>
                <w:rFonts w:hint="eastAsia"/>
                <w:lang w:eastAsia="zh-CN"/>
              </w:rPr>
              <w:t>Rank Indicator</w:t>
            </w:r>
          </w:p>
        </w:tc>
        <w:tc>
          <w:tcPr>
            <w:tcW w:w="1710" w:type="dxa"/>
            <w:vAlign w:val="center"/>
          </w:tcPr>
          <w:p w:rsidR="0078347A" w:rsidRPr="002625EB" w:rsidRDefault="00AD2308" w:rsidP="00F415E7">
            <w:pPr>
              <w:pStyle w:val="TAC"/>
              <w:rPr>
                <w:lang w:eastAsia="zh-CN"/>
              </w:rPr>
            </w:pPr>
            <w:r w:rsidRPr="002625EB">
              <w:rPr>
                <w:rFonts w:eastAsia="Calibri"/>
                <w:position w:val="-12"/>
                <w:szCs w:val="22"/>
                <w:lang w:val="en-US"/>
              </w:rPr>
              <w:object w:dxaOrig="1680" w:dyaOrig="360">
                <v:shape id="_x0000_i2012" type="#_x0000_t75" style="width:62.8pt;height:14.25pt" o:ole="">
                  <v:imagedata r:id="rId1598" o:title=""/>
                </v:shape>
                <o:OLEObject Type="Embed" ProgID="Equation.3" ShapeID="_x0000_i2012" DrawAspect="Content" ObjectID="_1661856270" r:id="rId1635"/>
              </w:object>
            </w:r>
          </w:p>
        </w:tc>
      </w:tr>
      <w:tr w:rsidR="002305DA" w:rsidRPr="002625EB" w:rsidTr="00BC2EFF">
        <w:trPr>
          <w:jc w:val="center"/>
        </w:trPr>
        <w:tc>
          <w:tcPr>
            <w:tcW w:w="0" w:type="auto"/>
            <w:vAlign w:val="center"/>
          </w:tcPr>
          <w:p w:rsidR="002305DA" w:rsidRPr="002625EB" w:rsidRDefault="002305DA" w:rsidP="00F415E7">
            <w:pPr>
              <w:pStyle w:val="TAC"/>
              <w:rPr>
                <w:lang w:eastAsia="zh-CN"/>
              </w:rPr>
            </w:pPr>
            <w:r w:rsidRPr="002625EB">
              <w:rPr>
                <w:rFonts w:hint="eastAsia"/>
                <w:lang w:eastAsia="zh-CN"/>
              </w:rPr>
              <w:t>Layer Indicator</w:t>
            </w:r>
          </w:p>
        </w:tc>
        <w:tc>
          <w:tcPr>
            <w:tcW w:w="1710" w:type="dxa"/>
            <w:vAlign w:val="center"/>
          </w:tcPr>
          <w:p w:rsidR="002305DA" w:rsidRPr="002625EB" w:rsidRDefault="005F2509" w:rsidP="00F415E7">
            <w:pPr>
              <w:pStyle w:val="TAC"/>
              <w:rPr>
                <w:lang w:eastAsia="zh-CN"/>
              </w:rPr>
            </w:pPr>
            <w:r w:rsidRPr="002625EB">
              <w:rPr>
                <w:rFonts w:eastAsia="Calibri"/>
                <w:position w:val="-16"/>
                <w:szCs w:val="22"/>
                <w:lang w:val="en-US"/>
              </w:rPr>
              <w:object w:dxaOrig="1660" w:dyaOrig="440">
                <v:shape id="_x0000_i2013" type="#_x0000_t75" style="width:61.95pt;height:17.6pt" o:ole="">
                  <v:imagedata r:id="rId1636" o:title=""/>
                </v:shape>
                <o:OLEObject Type="Embed" ProgID="Equation.DSMT4" ShapeID="_x0000_i2013" DrawAspect="Content" ObjectID="_1661856271" r:id="rId1637"/>
              </w:object>
            </w:r>
          </w:p>
        </w:tc>
      </w:tr>
      <w:tr w:rsidR="002305DA" w:rsidRPr="002625EB" w:rsidTr="00BC2EFF">
        <w:trPr>
          <w:jc w:val="center"/>
        </w:trPr>
        <w:tc>
          <w:tcPr>
            <w:tcW w:w="0" w:type="auto"/>
            <w:vAlign w:val="center"/>
          </w:tcPr>
          <w:p w:rsidR="002305DA" w:rsidRPr="002625EB" w:rsidRDefault="002305DA" w:rsidP="00F415E7">
            <w:pPr>
              <w:pStyle w:val="TAC"/>
            </w:pPr>
            <w:r w:rsidRPr="002625EB">
              <w:t>Wide-band CQI</w:t>
            </w:r>
          </w:p>
        </w:tc>
        <w:tc>
          <w:tcPr>
            <w:tcW w:w="1710" w:type="dxa"/>
            <w:vAlign w:val="center"/>
          </w:tcPr>
          <w:p w:rsidR="002305DA" w:rsidRPr="002625EB" w:rsidRDefault="002305DA" w:rsidP="00F415E7">
            <w:pPr>
              <w:pStyle w:val="TAC"/>
              <w:rPr>
                <w:lang w:eastAsia="zh-CN"/>
              </w:rPr>
            </w:pPr>
            <w:r w:rsidRPr="002625EB">
              <w:rPr>
                <w:rFonts w:hint="eastAsia"/>
                <w:lang w:eastAsia="zh-CN"/>
              </w:rPr>
              <w:t>4</w:t>
            </w:r>
          </w:p>
        </w:tc>
      </w:tr>
      <w:tr w:rsidR="002305DA" w:rsidRPr="002625EB" w:rsidTr="00BC2EFF">
        <w:trPr>
          <w:jc w:val="center"/>
        </w:trPr>
        <w:tc>
          <w:tcPr>
            <w:tcW w:w="0" w:type="auto"/>
            <w:vAlign w:val="center"/>
          </w:tcPr>
          <w:p w:rsidR="002305DA" w:rsidRPr="002625EB" w:rsidRDefault="002305DA" w:rsidP="00F415E7">
            <w:pPr>
              <w:pStyle w:val="TAC"/>
            </w:pPr>
            <w:r w:rsidRPr="002625EB">
              <w:t>Subband differential CQI</w:t>
            </w:r>
          </w:p>
        </w:tc>
        <w:tc>
          <w:tcPr>
            <w:tcW w:w="1710" w:type="dxa"/>
            <w:vAlign w:val="center"/>
          </w:tcPr>
          <w:p w:rsidR="002305DA" w:rsidRPr="002625EB" w:rsidRDefault="002305DA" w:rsidP="00F415E7">
            <w:pPr>
              <w:pStyle w:val="TAC"/>
              <w:rPr>
                <w:lang w:eastAsia="zh-CN"/>
              </w:rPr>
            </w:pPr>
            <w:r w:rsidRPr="002625EB">
              <w:rPr>
                <w:rFonts w:hint="eastAsia"/>
                <w:lang w:eastAsia="zh-CN"/>
              </w:rPr>
              <w:t>2</w:t>
            </w:r>
          </w:p>
        </w:tc>
      </w:tr>
      <w:tr w:rsidR="00FB157B" w:rsidRPr="002625EB" w:rsidTr="00BC2EFF">
        <w:trPr>
          <w:jc w:val="center"/>
        </w:trPr>
        <w:tc>
          <w:tcPr>
            <w:tcW w:w="0" w:type="auto"/>
            <w:vAlign w:val="center"/>
          </w:tcPr>
          <w:p w:rsidR="00FB157B" w:rsidRPr="002625EB" w:rsidRDefault="00EE2810" w:rsidP="00EE2810">
            <w:pPr>
              <w:pStyle w:val="TAC"/>
              <w:rPr>
                <w:szCs w:val="22"/>
                <w:lang w:val="en-US" w:eastAsia="zh-CN"/>
              </w:rPr>
            </w:pPr>
            <w:r w:rsidRPr="002625EB">
              <w:rPr>
                <w:rFonts w:hint="eastAsia"/>
                <w:lang w:eastAsia="zh-CN"/>
              </w:rPr>
              <w:t>Indicator of the n</w:t>
            </w:r>
            <w:r w:rsidRPr="002625EB">
              <w:t xml:space="preserve">umber of non-zero </w:t>
            </w:r>
            <w:r w:rsidRPr="002625EB">
              <w:rPr>
                <w:rFonts w:hint="eastAsia"/>
                <w:lang w:eastAsia="zh-CN"/>
              </w:rPr>
              <w:br/>
            </w:r>
            <w:r w:rsidRPr="002625EB">
              <w:t xml:space="preserve">wideband amplitude coefficients </w:t>
            </w:r>
            <w:r w:rsidR="00FB157B" w:rsidRPr="002625EB">
              <w:rPr>
                <w:rFonts w:eastAsia="Calibri"/>
                <w:position w:val="-12"/>
                <w:szCs w:val="22"/>
                <w:lang w:val="en-US"/>
              </w:rPr>
              <w:object w:dxaOrig="360" w:dyaOrig="360">
                <v:shape id="_x0000_i2014" type="#_x0000_t75" style="width:13.4pt;height:14.25pt" o:ole="">
                  <v:imagedata r:id="rId1638" o:title=""/>
                </v:shape>
                <o:OLEObject Type="Embed" ProgID="Equation.3" ShapeID="_x0000_i2014" DrawAspect="Content" ObjectID="_1661856272" r:id="rId1639"/>
              </w:object>
            </w:r>
            <w:r w:rsidRPr="002625EB">
              <w:rPr>
                <w:rFonts w:hint="eastAsia"/>
                <w:szCs w:val="22"/>
                <w:lang w:val="en-US" w:eastAsia="zh-CN"/>
              </w:rPr>
              <w:t xml:space="preserve"> for layer </w:t>
            </w:r>
            <w:r w:rsidRPr="002625EB">
              <w:rPr>
                <w:rFonts w:eastAsia="Calibri"/>
                <w:position w:val="-6"/>
                <w:szCs w:val="22"/>
                <w:lang w:val="en-US"/>
              </w:rPr>
              <w:object w:dxaOrig="139" w:dyaOrig="279">
                <v:shape id="_x0000_i2015" type="#_x0000_t75" style="width:5pt;height:10.9pt" o:ole="">
                  <v:imagedata r:id="rId1640" o:title=""/>
                </v:shape>
                <o:OLEObject Type="Embed" ProgID="Equation.3" ShapeID="_x0000_i2015" DrawAspect="Content" ObjectID="_1661856273" r:id="rId1641"/>
              </w:object>
            </w:r>
            <w:r w:rsidRPr="002625EB">
              <w:rPr>
                <w:rFonts w:hint="eastAsia"/>
                <w:szCs w:val="22"/>
                <w:lang w:val="en-US" w:eastAsia="zh-CN"/>
              </w:rPr>
              <w:t xml:space="preserve"> </w:t>
            </w:r>
          </w:p>
        </w:tc>
        <w:tc>
          <w:tcPr>
            <w:tcW w:w="1710" w:type="dxa"/>
            <w:vAlign w:val="center"/>
          </w:tcPr>
          <w:p w:rsidR="00FB157B" w:rsidRPr="002625EB" w:rsidRDefault="003C3C1D" w:rsidP="00F415E7">
            <w:pPr>
              <w:pStyle w:val="TAC"/>
              <w:rPr>
                <w:lang w:eastAsia="zh-CN"/>
              </w:rPr>
            </w:pPr>
            <w:r w:rsidRPr="002625EB">
              <w:rPr>
                <w:rFonts w:eastAsia="Calibri"/>
                <w:position w:val="-12"/>
                <w:szCs w:val="22"/>
                <w:lang w:val="en-US"/>
              </w:rPr>
              <w:object w:dxaOrig="1460" w:dyaOrig="400">
                <v:shape id="_x0000_i2016" type="#_x0000_t75" style="width:55.25pt;height:15.9pt" o:ole="">
                  <v:imagedata r:id="rId1642" o:title=""/>
                </v:shape>
                <o:OLEObject Type="Embed" ProgID="Equation.3" ShapeID="_x0000_i2016" DrawAspect="Content" ObjectID="_1661856274" r:id="rId1643"/>
              </w:object>
            </w:r>
          </w:p>
        </w:tc>
      </w:tr>
    </w:tbl>
    <w:p w:rsidR="001D5CA4" w:rsidRPr="002625EB" w:rsidRDefault="001D5CA4" w:rsidP="00C9130E">
      <w:pPr>
        <w:pStyle w:val="FP"/>
        <w:rPr>
          <w:lang w:eastAsia="zh-CN"/>
        </w:rPr>
      </w:pPr>
    </w:p>
    <w:p w:rsidR="00AD2308" w:rsidRPr="002625EB" w:rsidRDefault="001D5CA4" w:rsidP="00F25206">
      <w:pPr>
        <w:rPr>
          <w:lang w:eastAsia="zh-CN"/>
        </w:rPr>
      </w:pPr>
      <w:r w:rsidRPr="002625EB">
        <w:rPr>
          <w:lang w:eastAsia="zh-CN"/>
        </w:rPr>
        <w:t>w</w:t>
      </w:r>
      <w:r w:rsidRPr="002625EB">
        <w:rPr>
          <w:rFonts w:hint="eastAsia"/>
          <w:lang w:eastAsia="zh-CN"/>
        </w:rPr>
        <w:t xml:space="preserve">here </w:t>
      </w:r>
      <w:r w:rsidR="00AD2308" w:rsidRPr="002625EB">
        <w:rPr>
          <w:rFonts w:eastAsia="Calibri"/>
          <w:position w:val="-10"/>
          <w:lang w:val="en-US"/>
        </w:rPr>
        <w:object w:dxaOrig="340" w:dyaOrig="340">
          <v:shape id="_x0000_i2017" type="#_x0000_t75" style="width:12.55pt;height:13.4pt" o:ole="">
            <v:imagedata r:id="rId1631" o:title=""/>
          </v:shape>
          <o:OLEObject Type="Embed" ProgID="Equation.3" ShapeID="_x0000_i2017" DrawAspect="Content" ObjectID="_1661856275" r:id="rId1644"/>
        </w:object>
      </w:r>
      <w:r w:rsidR="00AD2308" w:rsidRPr="002625EB">
        <w:rPr>
          <w:rFonts w:hint="eastAsia"/>
          <w:lang w:val="en-US" w:eastAsia="zh-CN"/>
        </w:rPr>
        <w:t xml:space="preserve"> is the number of allowed rank indicator values according to</w:t>
      </w:r>
      <w:r w:rsidR="00BE20EA" w:rsidRPr="002625EB">
        <w:rPr>
          <w:rFonts w:hint="eastAsia"/>
          <w:lang w:val="en-US" w:eastAsia="zh-CN"/>
        </w:rPr>
        <w:t xml:space="preserve"> </w:t>
      </w:r>
      <w:r w:rsidR="0090717C">
        <w:rPr>
          <w:rFonts w:hint="eastAsia"/>
          <w:lang w:val="en-US" w:eastAsia="zh-CN"/>
        </w:rPr>
        <w:t>Clause</w:t>
      </w:r>
      <w:r w:rsidRPr="002625EB">
        <w:rPr>
          <w:lang w:val="en-US" w:eastAsia="zh-CN"/>
        </w:rPr>
        <w:t>s</w:t>
      </w:r>
      <w:r w:rsidR="00AD2308" w:rsidRPr="002625EB">
        <w:rPr>
          <w:rFonts w:hint="eastAsia"/>
          <w:lang w:val="en-US" w:eastAsia="zh-CN"/>
        </w:rPr>
        <w:t xml:space="preserve"> </w:t>
      </w:r>
      <w:r w:rsidRPr="002625EB">
        <w:rPr>
          <w:rFonts w:hint="eastAsia"/>
          <w:lang w:val="en-US" w:eastAsia="zh-CN"/>
        </w:rPr>
        <w:t>5.2.2.2.3</w:t>
      </w:r>
      <w:r w:rsidRPr="002625EB">
        <w:rPr>
          <w:lang w:val="en-US" w:eastAsia="zh-CN"/>
        </w:rPr>
        <w:t xml:space="preserve"> and 5.2.2.2.</w:t>
      </w:r>
      <w:r w:rsidRPr="002625EB">
        <w:rPr>
          <w:rFonts w:hint="eastAsia"/>
          <w:lang w:val="en-US" w:eastAsia="zh-CN"/>
        </w:rPr>
        <w:t>4</w:t>
      </w:r>
      <w:r w:rsidR="00AD2308" w:rsidRPr="002625EB">
        <w:rPr>
          <w:rFonts w:hint="eastAsia"/>
          <w:lang w:val="en-US" w:eastAsia="zh-CN"/>
        </w:rPr>
        <w:t xml:space="preserve"> [6, TS</w:t>
      </w:r>
      <w:r w:rsidR="00B001C7" w:rsidRPr="002625EB">
        <w:rPr>
          <w:lang w:val="en-US" w:eastAsia="zh-CN"/>
        </w:rPr>
        <w:t xml:space="preserve"> </w:t>
      </w:r>
      <w:r w:rsidR="00AD2308" w:rsidRPr="002625EB">
        <w:rPr>
          <w:rFonts w:hint="eastAsia"/>
          <w:lang w:val="en-US" w:eastAsia="zh-CN"/>
        </w:rPr>
        <w:t>38.214]</w:t>
      </w:r>
      <w:r w:rsidR="005F2509" w:rsidRPr="002625EB">
        <w:rPr>
          <w:lang w:val="en-US" w:eastAsia="zh-CN"/>
        </w:rPr>
        <w:t xml:space="preserve"> </w:t>
      </w:r>
      <w:r w:rsidR="005F2509" w:rsidRPr="002625EB">
        <w:rPr>
          <w:rFonts w:hint="eastAsia"/>
          <w:lang w:val="en-US" w:eastAsia="zh-CN"/>
        </w:rPr>
        <w:t xml:space="preserve">and </w:t>
      </w:r>
      <w:r w:rsidR="005F2509" w:rsidRPr="002625EB">
        <w:rPr>
          <w:rFonts w:eastAsia="Calibri"/>
          <w:position w:val="-6"/>
          <w:szCs w:val="22"/>
          <w:lang w:val="en-US"/>
        </w:rPr>
        <w:object w:dxaOrig="200" w:dyaOrig="220">
          <v:shape id="_x0000_i2018" type="#_x0000_t75" style="width:10.9pt;height:10.9pt" o:ole="">
            <v:imagedata r:id="rId1622" o:title=""/>
          </v:shape>
          <o:OLEObject Type="Embed" ProgID="Equation.DSMT4" ShapeID="_x0000_i2018" DrawAspect="Content" ObjectID="_1661856276" r:id="rId1645"/>
        </w:object>
      </w:r>
      <w:r w:rsidR="005F2509" w:rsidRPr="002625EB">
        <w:rPr>
          <w:rFonts w:eastAsia="Calibri" w:hint="eastAsia"/>
          <w:szCs w:val="22"/>
          <w:lang w:val="en-US" w:eastAsia="zh-CN"/>
        </w:rPr>
        <w:t xml:space="preserve"> is the value of the rank</w:t>
      </w:r>
      <w:r w:rsidR="00AD2308" w:rsidRPr="002625EB">
        <w:rPr>
          <w:rFonts w:hint="eastAsia"/>
          <w:lang w:val="en-US" w:eastAsia="zh-CN"/>
        </w:rPr>
        <w: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p>
    <w:p w:rsidR="0078347A" w:rsidRPr="002625EB" w:rsidRDefault="0078347A" w:rsidP="0026793A">
      <w:pPr>
        <w:rPr>
          <w:lang w:eastAsia="zh-CN"/>
        </w:rPr>
      </w:pPr>
    </w:p>
    <w:p w:rsidR="0026793A" w:rsidRPr="002625EB" w:rsidRDefault="0026793A" w:rsidP="0026793A">
      <w:pPr>
        <w:jc w:val="both"/>
        <w:rPr>
          <w:lang w:val="en-US" w:eastAsia="zh-CN"/>
        </w:rPr>
      </w:pPr>
      <w:r w:rsidRPr="002625EB">
        <w:rPr>
          <w:lang w:val="en-US" w:eastAsia="zh-CN"/>
        </w:rPr>
        <w:t xml:space="preserve">The bitwidth </w:t>
      </w:r>
      <w:r w:rsidR="00A2055C" w:rsidRPr="002625EB">
        <w:rPr>
          <w:rFonts w:hint="eastAsia"/>
          <w:lang w:val="en-US" w:eastAsia="zh-CN"/>
        </w:rPr>
        <w:t>for</w:t>
      </w:r>
      <w:r w:rsidRPr="002625EB">
        <w:rPr>
          <w:lang w:val="en-US" w:eastAsia="zh-CN"/>
        </w:rPr>
        <w:t xml:space="preserve"> CRI</w:t>
      </w:r>
      <w:r w:rsidR="00544B16" w:rsidRPr="002625EB">
        <w:rPr>
          <w:rFonts w:hint="eastAsia"/>
          <w:lang w:val="en-US" w:eastAsia="zh-CN"/>
        </w:rPr>
        <w:t xml:space="preserve">, </w:t>
      </w:r>
      <w:r w:rsidR="001D5CA4" w:rsidRPr="002625EB">
        <w:rPr>
          <w:rFonts w:hint="eastAsia"/>
          <w:lang w:val="en-US" w:eastAsia="zh-CN"/>
        </w:rPr>
        <w:t>SSBRI</w:t>
      </w:r>
      <w:r w:rsidR="00544B16" w:rsidRPr="002625EB">
        <w:rPr>
          <w:rFonts w:hint="eastAsia"/>
          <w:lang w:val="en-US" w:eastAsia="zh-CN"/>
        </w:rPr>
        <w:t>, RSRP, and differential RSRP are</w:t>
      </w:r>
      <w:r w:rsidR="00A2055C" w:rsidRPr="002625EB">
        <w:rPr>
          <w:rFonts w:hint="eastAsia"/>
          <w:lang w:val="en-US" w:eastAsia="zh-CN"/>
        </w:rPr>
        <w:t xml:space="preserve"> provided </w:t>
      </w:r>
      <w:r w:rsidR="006C3A28" w:rsidRPr="002625EB">
        <w:rPr>
          <w:rFonts w:hint="eastAsia"/>
          <w:lang w:val="en-US" w:eastAsia="zh-CN"/>
        </w:rPr>
        <w:t>in Table 6.3.</w:t>
      </w:r>
      <w:r w:rsidR="00544B16" w:rsidRPr="002625EB">
        <w:rPr>
          <w:rFonts w:hint="eastAsia"/>
          <w:lang w:val="en-US" w:eastAsia="zh-CN"/>
        </w:rPr>
        <w:t>1.1.2-6.</w:t>
      </w:r>
    </w:p>
    <w:p w:rsidR="00A2055C" w:rsidRPr="002625EB" w:rsidRDefault="00A2055C" w:rsidP="00A2055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w:t>
      </w:r>
      <w:r w:rsidR="00F415E7" w:rsidRPr="002625EB">
        <w:rPr>
          <w:rFonts w:hint="eastAsia"/>
          <w:lang w:eastAsia="zh-CN"/>
        </w:rPr>
        <w:t>6</w:t>
      </w:r>
      <w:r w:rsidRPr="002625EB">
        <w:t>:</w:t>
      </w:r>
      <w:r w:rsidRPr="002625EB">
        <w:rPr>
          <w:rFonts w:hint="eastAsia"/>
          <w:lang w:eastAsia="zh-CN"/>
        </w:rPr>
        <w:t xml:space="preserve"> </w:t>
      </w:r>
      <w:r w:rsidR="008218FE" w:rsidRPr="002625EB">
        <w:rPr>
          <w:rFonts w:hint="eastAsia"/>
          <w:lang w:val="en-US" w:eastAsia="zh-CN"/>
        </w:rPr>
        <w:t xml:space="preserve">CRI, </w:t>
      </w:r>
      <w:r w:rsidR="001D5CA4" w:rsidRPr="002625EB">
        <w:rPr>
          <w:lang w:val="en-US" w:eastAsia="zh-CN"/>
        </w:rPr>
        <w:t>SSBRI</w:t>
      </w:r>
      <w:r w:rsidR="008218FE" w:rsidRPr="002625EB">
        <w:rPr>
          <w:rFonts w:hint="eastAsia"/>
          <w:lang w:val="en-US" w:eastAsia="zh-CN"/>
        </w:rPr>
        <w:t>, and 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A2055C" w:rsidRPr="002625EB" w:rsidTr="00D8320A">
        <w:trPr>
          <w:trHeight w:val="641"/>
          <w:jc w:val="center"/>
        </w:trPr>
        <w:tc>
          <w:tcPr>
            <w:tcW w:w="1659" w:type="dxa"/>
            <w:shd w:val="clear" w:color="auto" w:fill="E0E0E0"/>
            <w:vAlign w:val="center"/>
          </w:tcPr>
          <w:p w:rsidR="00A2055C" w:rsidRPr="002625EB" w:rsidRDefault="00A2055C" w:rsidP="00F415E7">
            <w:pPr>
              <w:pStyle w:val="TAH"/>
            </w:pPr>
            <w:r w:rsidRPr="002625EB">
              <w:t>Field</w:t>
            </w:r>
          </w:p>
        </w:tc>
        <w:tc>
          <w:tcPr>
            <w:tcW w:w="2456" w:type="dxa"/>
            <w:shd w:val="clear" w:color="auto" w:fill="E0E0E0"/>
            <w:vAlign w:val="center"/>
          </w:tcPr>
          <w:p w:rsidR="00A2055C" w:rsidRPr="002625EB" w:rsidRDefault="00A2055C" w:rsidP="00F415E7">
            <w:pPr>
              <w:pStyle w:val="TAH"/>
            </w:pPr>
            <w:r w:rsidRPr="002625EB">
              <w:t>Bitwidth</w:t>
            </w:r>
          </w:p>
        </w:tc>
      </w:tr>
      <w:tr w:rsidR="00A2055C" w:rsidRPr="002625EB" w:rsidTr="00D8320A">
        <w:trPr>
          <w:jc w:val="center"/>
        </w:trPr>
        <w:tc>
          <w:tcPr>
            <w:tcW w:w="1659" w:type="dxa"/>
            <w:vAlign w:val="center"/>
          </w:tcPr>
          <w:p w:rsidR="00A2055C" w:rsidRPr="002625EB" w:rsidRDefault="00A2055C" w:rsidP="00F415E7">
            <w:pPr>
              <w:pStyle w:val="TAC"/>
              <w:rPr>
                <w:lang w:eastAsia="zh-CN"/>
              </w:rPr>
            </w:pPr>
            <w:r w:rsidRPr="002625EB">
              <w:rPr>
                <w:rFonts w:hint="eastAsia"/>
                <w:lang w:eastAsia="zh-CN"/>
              </w:rPr>
              <w:t>CRI</w:t>
            </w:r>
          </w:p>
        </w:tc>
        <w:tc>
          <w:tcPr>
            <w:tcW w:w="2456" w:type="dxa"/>
            <w:vAlign w:val="center"/>
          </w:tcPr>
          <w:p w:rsidR="00A2055C" w:rsidRPr="002625EB" w:rsidRDefault="003C3C1D" w:rsidP="00F415E7">
            <w:pPr>
              <w:pStyle w:val="TAC"/>
              <w:rPr>
                <w:lang w:eastAsia="zh-CN"/>
              </w:rPr>
            </w:pPr>
            <w:r w:rsidRPr="002625EB">
              <w:rPr>
                <w:position w:val="-12"/>
                <w:sz w:val="11"/>
                <w:lang w:val="en-US" w:eastAsia="zh-CN"/>
              </w:rPr>
              <w:object w:dxaOrig="1560" w:dyaOrig="440">
                <v:shape id="_x0000_i2019" type="#_x0000_t75" style="width:64.45pt;height:18.4pt" o:ole="">
                  <v:imagedata r:id="rId1614" o:title=""/>
                </v:shape>
                <o:OLEObject Type="Embed" ProgID="Equation.3" ShapeID="_x0000_i2019" DrawAspect="Content" ObjectID="_1661856277" r:id="rId1646"/>
              </w:object>
            </w:r>
          </w:p>
        </w:tc>
      </w:tr>
      <w:tr w:rsidR="00A2055C" w:rsidRPr="002625EB" w:rsidTr="00D8320A">
        <w:trPr>
          <w:jc w:val="center"/>
        </w:trPr>
        <w:tc>
          <w:tcPr>
            <w:tcW w:w="1659" w:type="dxa"/>
            <w:vAlign w:val="center"/>
          </w:tcPr>
          <w:p w:rsidR="00A2055C" w:rsidRPr="002625EB" w:rsidRDefault="00F74167" w:rsidP="00F415E7">
            <w:pPr>
              <w:pStyle w:val="TAC"/>
              <w:rPr>
                <w:lang w:eastAsia="zh-CN"/>
              </w:rPr>
            </w:pPr>
            <w:r w:rsidRPr="002625EB">
              <w:rPr>
                <w:lang w:eastAsia="zh-CN"/>
              </w:rPr>
              <w:t>SSBRI</w:t>
            </w:r>
          </w:p>
        </w:tc>
        <w:tc>
          <w:tcPr>
            <w:tcW w:w="2456" w:type="dxa"/>
            <w:vAlign w:val="center"/>
          </w:tcPr>
          <w:p w:rsidR="00A2055C" w:rsidRPr="002625EB" w:rsidRDefault="003C3C1D" w:rsidP="00F415E7">
            <w:pPr>
              <w:pStyle w:val="TAC"/>
              <w:rPr>
                <w:lang w:eastAsia="zh-CN"/>
              </w:rPr>
            </w:pPr>
            <w:r w:rsidRPr="002625EB">
              <w:rPr>
                <w:position w:val="-12"/>
                <w:lang w:val="en-US" w:eastAsia="zh-CN"/>
              </w:rPr>
              <w:object w:dxaOrig="1320" w:dyaOrig="440">
                <v:shape id="_x0000_i2020" type="#_x0000_t75" style="width:52.75pt;height:18.4pt" o:ole="">
                  <v:imagedata r:id="rId1647" o:title=""/>
                </v:shape>
                <o:OLEObject Type="Embed" ProgID="Equation.3" ShapeID="_x0000_i2020" DrawAspect="Content" ObjectID="_1661856278" r:id="rId1648"/>
              </w:object>
            </w:r>
          </w:p>
        </w:tc>
      </w:tr>
      <w:tr w:rsidR="00A2055C" w:rsidRPr="002625EB" w:rsidTr="00D8320A">
        <w:trPr>
          <w:jc w:val="center"/>
        </w:trPr>
        <w:tc>
          <w:tcPr>
            <w:tcW w:w="1659" w:type="dxa"/>
            <w:vAlign w:val="center"/>
          </w:tcPr>
          <w:p w:rsidR="00A2055C" w:rsidRPr="002625EB" w:rsidRDefault="008B24E2" w:rsidP="00F415E7">
            <w:pPr>
              <w:pStyle w:val="TAC"/>
              <w:rPr>
                <w:lang w:eastAsia="zh-CN"/>
              </w:rPr>
            </w:pPr>
            <w:r w:rsidRPr="002625EB">
              <w:rPr>
                <w:rFonts w:hint="eastAsia"/>
                <w:lang w:eastAsia="zh-CN"/>
              </w:rPr>
              <w:t>RSRP</w:t>
            </w:r>
          </w:p>
        </w:tc>
        <w:tc>
          <w:tcPr>
            <w:tcW w:w="2456" w:type="dxa"/>
            <w:vAlign w:val="center"/>
          </w:tcPr>
          <w:p w:rsidR="00A2055C" w:rsidRPr="002625EB" w:rsidRDefault="008B24E2" w:rsidP="00F415E7">
            <w:pPr>
              <w:pStyle w:val="TAC"/>
              <w:rPr>
                <w:lang w:eastAsia="zh-CN"/>
              </w:rPr>
            </w:pPr>
            <w:r w:rsidRPr="002625EB">
              <w:rPr>
                <w:rFonts w:hint="eastAsia"/>
                <w:lang w:eastAsia="zh-CN"/>
              </w:rPr>
              <w:t>7</w:t>
            </w:r>
          </w:p>
        </w:tc>
      </w:tr>
      <w:tr w:rsidR="008B24E2" w:rsidRPr="002625EB" w:rsidTr="00D8320A">
        <w:trPr>
          <w:jc w:val="center"/>
        </w:trPr>
        <w:tc>
          <w:tcPr>
            <w:tcW w:w="1659" w:type="dxa"/>
            <w:vAlign w:val="center"/>
          </w:tcPr>
          <w:p w:rsidR="008B24E2" w:rsidRPr="002625EB" w:rsidRDefault="008B24E2" w:rsidP="00F415E7">
            <w:pPr>
              <w:pStyle w:val="TAC"/>
              <w:rPr>
                <w:lang w:eastAsia="zh-CN"/>
              </w:rPr>
            </w:pPr>
            <w:r w:rsidRPr="002625EB">
              <w:rPr>
                <w:rFonts w:hint="eastAsia"/>
                <w:lang w:eastAsia="zh-CN"/>
              </w:rPr>
              <w:t>Differential RSRP</w:t>
            </w:r>
          </w:p>
        </w:tc>
        <w:tc>
          <w:tcPr>
            <w:tcW w:w="2456" w:type="dxa"/>
            <w:vAlign w:val="center"/>
          </w:tcPr>
          <w:p w:rsidR="008B24E2" w:rsidRPr="002625EB" w:rsidRDefault="008B24E2" w:rsidP="00F415E7">
            <w:pPr>
              <w:pStyle w:val="TAC"/>
              <w:rPr>
                <w:lang w:eastAsia="zh-CN"/>
              </w:rPr>
            </w:pPr>
            <w:r w:rsidRPr="002625EB">
              <w:rPr>
                <w:rFonts w:hint="eastAsia"/>
                <w:lang w:eastAsia="zh-CN"/>
              </w:rPr>
              <w:t>4</w:t>
            </w:r>
          </w:p>
        </w:tc>
      </w:tr>
    </w:tbl>
    <w:p w:rsidR="00FF2220" w:rsidRPr="002625EB" w:rsidRDefault="00A2055C" w:rsidP="004D5FC1">
      <w:pPr>
        <w:jc w:val="both"/>
        <w:rPr>
          <w:lang w:eastAsia="zh-CN"/>
        </w:rPr>
      </w:pPr>
      <w:r w:rsidRPr="002625EB">
        <w:rPr>
          <w:rFonts w:hint="eastAsia"/>
          <w:lang w:val="en-US" w:eastAsia="zh-CN"/>
        </w:rPr>
        <w:t>where</w:t>
      </w:r>
      <w:r w:rsidR="006B18A7" w:rsidRPr="002625EB">
        <w:rPr>
          <w:rFonts w:hint="eastAsia"/>
          <w:lang w:val="en-US" w:eastAsia="zh-CN"/>
        </w:rPr>
        <w:t xml:space="preserve"> </w:t>
      </w:r>
      <w:r w:rsidR="00D938D8" w:rsidRPr="002625EB">
        <w:rPr>
          <w:position w:val="-12"/>
          <w:lang w:val="en-US" w:eastAsia="zh-CN"/>
        </w:rPr>
        <w:object w:dxaOrig="760" w:dyaOrig="380">
          <v:shape id="_x0000_i2021" type="#_x0000_t75" style="width:38.5pt;height:19.25pt" o:ole="">
            <v:imagedata r:id="rId1624" o:title=""/>
          </v:shape>
          <o:OLEObject Type="Embed" ProgID="Equation.3" ShapeID="_x0000_i2021" DrawAspect="Content" ObjectID="_1661856279" r:id="rId1649"/>
        </w:object>
      </w:r>
      <w:r w:rsidRPr="002625EB">
        <w:rPr>
          <w:rFonts w:hint="eastAsia"/>
          <w:lang w:val="en-US" w:eastAsia="zh-CN"/>
        </w:rPr>
        <w:t xml:space="preserve"> is the </w:t>
      </w:r>
      <w:r w:rsidRPr="002625EB">
        <w:rPr>
          <w:lang w:val="en-US" w:eastAsia="zh-CN"/>
        </w:rPr>
        <w:t xml:space="preserve">number of CSI-RS resources in </w:t>
      </w:r>
      <w:r w:rsidRPr="002625EB">
        <w:rPr>
          <w:rFonts w:hint="eastAsia"/>
          <w:lang w:val="en-US" w:eastAsia="zh-CN"/>
        </w:rPr>
        <w:t>the</w:t>
      </w:r>
      <w:r w:rsidRPr="002625EB">
        <w:rPr>
          <w:lang w:val="en-US" w:eastAsia="zh-CN"/>
        </w:rPr>
        <w:t xml:space="preserve"> </w:t>
      </w:r>
      <w:r w:rsidRPr="002625EB">
        <w:rPr>
          <w:rFonts w:hint="eastAsia"/>
          <w:lang w:val="en-US" w:eastAsia="zh-CN"/>
        </w:rPr>
        <w:t xml:space="preserve">corresponding </w:t>
      </w:r>
      <w:r w:rsidR="00D938D8" w:rsidRPr="002625EB">
        <w:rPr>
          <w:rFonts w:hint="eastAsia"/>
          <w:lang w:val="en-US" w:eastAsia="zh-CN"/>
        </w:rPr>
        <w:t xml:space="preserve">resource set, and </w:t>
      </w:r>
      <w:r w:rsidR="00D938D8" w:rsidRPr="002625EB">
        <w:rPr>
          <w:position w:val="-12"/>
          <w:lang w:val="en-US" w:eastAsia="zh-CN"/>
        </w:rPr>
        <w:object w:dxaOrig="520" w:dyaOrig="380">
          <v:shape id="_x0000_i2022" type="#_x0000_t75" style="width:25.95pt;height:19.25pt" o:ole="">
            <v:imagedata r:id="rId1650" o:title=""/>
          </v:shape>
          <o:OLEObject Type="Embed" ProgID="Equation.3" ShapeID="_x0000_i2022" DrawAspect="Content" ObjectID="_1661856280" r:id="rId1651"/>
        </w:object>
      </w:r>
      <w:r w:rsidR="00D938D8" w:rsidRPr="002625EB">
        <w:rPr>
          <w:rFonts w:hint="eastAsia"/>
          <w:lang w:val="en-US" w:eastAsia="zh-CN"/>
        </w:rPr>
        <w:t xml:space="preserve"> is the configured number of SS/PBCH blocks</w:t>
      </w:r>
      <w:r w:rsidR="00CB4021" w:rsidRPr="002625EB">
        <w:rPr>
          <w:rFonts w:hint="eastAsia"/>
          <w:lang w:val="en-US" w:eastAsia="zh-CN"/>
        </w:rPr>
        <w:t xml:space="preserve"> </w:t>
      </w:r>
      <w:r w:rsidR="00CB4021" w:rsidRPr="002625EB">
        <w:rPr>
          <w:lang w:val="en-US" w:eastAsia="zh-CN"/>
        </w:rPr>
        <w:t>in the corresponding</w:t>
      </w:r>
      <w:r w:rsidR="00CB4021" w:rsidRPr="002625EB">
        <w:rPr>
          <w:rFonts w:hint="eastAsia"/>
          <w:lang w:val="en-US" w:eastAsia="zh-CN"/>
        </w:rPr>
        <w:t xml:space="preserve"> </w:t>
      </w:r>
      <w:r w:rsidR="00CB4021" w:rsidRPr="002625EB">
        <w:rPr>
          <w:lang w:val="en-US" w:eastAsia="zh-CN"/>
        </w:rPr>
        <w:t>resource set</w:t>
      </w:r>
      <w:r w:rsidR="00CB4021" w:rsidRPr="002625EB">
        <w:rPr>
          <w:rFonts w:hint="eastAsia"/>
          <w:lang w:val="en-US" w:eastAsia="zh-CN"/>
        </w:rPr>
        <w:t xml:space="preserve"> for reporting </w:t>
      </w:r>
      <w:r w:rsidR="006B18A7" w:rsidRPr="002625EB">
        <w:rPr>
          <w:lang w:val="en-US" w:eastAsia="zh-CN"/>
        </w:rPr>
        <w:t>'</w:t>
      </w:r>
      <w:r w:rsidR="00F74167" w:rsidRPr="002625EB">
        <w:rPr>
          <w:rFonts w:hint="eastAsia"/>
          <w:lang w:val="en-US" w:eastAsia="zh-CN"/>
        </w:rPr>
        <w:t>ssb-Index-RSRP</w:t>
      </w:r>
      <w:r w:rsidR="006B18A7" w:rsidRPr="002625EB">
        <w:rPr>
          <w:lang w:val="en-US" w:eastAsia="zh-CN"/>
        </w:rPr>
        <w:t>'</w:t>
      </w:r>
      <w:r w:rsidR="00D938D8" w:rsidRPr="002625EB">
        <w:rPr>
          <w:rFonts w:hint="eastAsia"/>
          <w:lang w:val="en-US" w:eastAsia="zh-CN"/>
        </w:rPr>
        <w:t>.</w:t>
      </w:r>
    </w:p>
    <w:p w:rsidR="001B3EF5" w:rsidRPr="002625EB" w:rsidRDefault="001B3EF5" w:rsidP="0026793A">
      <w:pPr>
        <w:rPr>
          <w:lang w:eastAsia="zh-CN"/>
        </w:rPr>
      </w:pPr>
    </w:p>
    <w:p w:rsidR="003A4F48" w:rsidRPr="002625EB" w:rsidRDefault="003A4F48" w:rsidP="004C5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6.3.1.1.2-7</w:t>
      </w:r>
      <w:r w:rsidRPr="002625EB">
        <w:t>:</w:t>
      </w:r>
      <w:r w:rsidRPr="002625EB">
        <w:rPr>
          <w:rFonts w:hint="eastAsia"/>
          <w:lang w:eastAsia="zh-CN"/>
        </w:rPr>
        <w:t xml:space="preserve"> Ma</w:t>
      </w:r>
      <w:r w:rsidR="0009376C" w:rsidRPr="002625EB">
        <w:rPr>
          <w:lang w:eastAsia="zh-CN"/>
        </w:rPr>
        <w:t xml:space="preserve">pping </w:t>
      </w:r>
      <w:r w:rsidRPr="002625EB">
        <w:rPr>
          <w:rFonts w:hint="eastAsia"/>
          <w:lang w:eastAsia="zh-CN"/>
        </w:rPr>
        <w:t xml:space="preserve">order of CSI fields of one CSI report, </w:t>
      </w:r>
      <w:r w:rsidR="00F74167" w:rsidRPr="002625EB">
        <w:rPr>
          <w:i/>
          <w:lang w:val="en-US" w:eastAsia="zh-CN"/>
        </w:rPr>
        <w:t>pmi-FormatIndicator</w:t>
      </w:r>
      <w:r w:rsidRPr="002625EB">
        <w:rPr>
          <w:rFonts w:hint="eastAsia"/>
          <w:i/>
          <w:lang w:val="en-US" w:eastAsia="zh-CN"/>
        </w:rPr>
        <w:t>=</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w:t>
      </w:r>
      <w:r w:rsidR="00F74167" w:rsidRPr="002625EB">
        <w:rPr>
          <w:i/>
          <w:lang w:val="en-US" w:eastAsia="zh-CN"/>
        </w:rPr>
        <w:t>cqi-FormatIndicator</w:t>
      </w:r>
      <w:r w:rsidRPr="002625EB">
        <w:rPr>
          <w:rFonts w:hint="eastAsia"/>
          <w:i/>
          <w:lang w:val="en-US" w:eastAsia="zh-CN"/>
        </w:rPr>
        <w:t>=</w:t>
      </w:r>
      <w:r w:rsidRPr="002625EB">
        <w:rPr>
          <w:i/>
          <w:lang w:val="en-US" w:eastAsia="zh-CN"/>
        </w:rPr>
        <w:t>w</w:t>
      </w:r>
      <w:r w:rsidRPr="002625EB">
        <w:rPr>
          <w:rFonts w:hint="eastAsia"/>
          <w:i/>
          <w:lang w:val="en-US" w:eastAsia="zh-CN"/>
        </w:rPr>
        <w:t>i</w:t>
      </w:r>
      <w:r w:rsidRPr="002625EB">
        <w:rPr>
          <w:i/>
          <w:lang w:val="en-US" w:eastAsia="zh-CN"/>
        </w:rPr>
        <w:t>debandCQI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4"/>
        <w:gridCol w:w="7719"/>
      </w:tblGrid>
      <w:tr w:rsidR="003A4F48" w:rsidRPr="002625EB" w:rsidTr="00F74167">
        <w:trPr>
          <w:trHeight w:val="641"/>
          <w:jc w:val="center"/>
        </w:trPr>
        <w:tc>
          <w:tcPr>
            <w:tcW w:w="1764" w:type="dxa"/>
            <w:shd w:val="clear" w:color="auto" w:fill="E0E0E0"/>
            <w:vAlign w:val="center"/>
          </w:tcPr>
          <w:p w:rsidR="003A4F48" w:rsidRPr="002625EB" w:rsidRDefault="003A4F48" w:rsidP="00A63C68">
            <w:pPr>
              <w:pStyle w:val="TAH"/>
              <w:rPr>
                <w:lang w:eastAsia="zh-CN"/>
              </w:rPr>
            </w:pPr>
            <w:r w:rsidRPr="002625EB">
              <w:rPr>
                <w:rFonts w:hint="eastAsia"/>
                <w:lang w:eastAsia="zh-CN"/>
              </w:rPr>
              <w:t>CSI report number</w:t>
            </w:r>
          </w:p>
        </w:tc>
        <w:tc>
          <w:tcPr>
            <w:tcW w:w="7719" w:type="dxa"/>
            <w:shd w:val="clear" w:color="auto" w:fill="E0E0E0"/>
            <w:vAlign w:val="center"/>
          </w:tcPr>
          <w:p w:rsidR="003A4F48" w:rsidRPr="002625EB" w:rsidRDefault="003A4F48" w:rsidP="00A63C68">
            <w:pPr>
              <w:pStyle w:val="TAH"/>
              <w:rPr>
                <w:lang w:eastAsia="zh-CN"/>
              </w:rPr>
            </w:pPr>
            <w:r w:rsidRPr="002625EB">
              <w:rPr>
                <w:rFonts w:hint="eastAsia"/>
                <w:lang w:eastAsia="zh-CN"/>
              </w:rPr>
              <w:t>CSI fields</w:t>
            </w:r>
          </w:p>
        </w:tc>
      </w:tr>
      <w:tr w:rsidR="002C4EB0" w:rsidRPr="002625EB" w:rsidTr="00F74167">
        <w:trPr>
          <w:jc w:val="center"/>
        </w:trPr>
        <w:tc>
          <w:tcPr>
            <w:tcW w:w="1764" w:type="dxa"/>
            <w:vMerge w:val="restart"/>
            <w:vAlign w:val="center"/>
          </w:tcPr>
          <w:p w:rsidR="002C4EB0" w:rsidRPr="002625EB" w:rsidRDefault="002C4EB0" w:rsidP="00A63C68">
            <w:pPr>
              <w:pStyle w:val="TAC"/>
              <w:rPr>
                <w:lang w:eastAsia="zh-CN"/>
              </w:rPr>
            </w:pPr>
            <w:r w:rsidRPr="002625EB">
              <w:rPr>
                <w:rFonts w:hint="eastAsia"/>
                <w:lang w:eastAsia="zh-CN"/>
              </w:rPr>
              <w:t>CSI report #n</w:t>
            </w:r>
          </w:p>
        </w:tc>
        <w:tc>
          <w:tcPr>
            <w:tcW w:w="7719" w:type="dxa"/>
            <w:vAlign w:val="center"/>
          </w:tcPr>
          <w:p w:rsidR="002C4EB0" w:rsidRPr="002625EB" w:rsidRDefault="002C4EB0" w:rsidP="00E33040">
            <w:pPr>
              <w:pStyle w:val="TAC"/>
              <w:rPr>
                <w:lang w:eastAsia="zh-CN"/>
              </w:rPr>
            </w:pPr>
            <w:r w:rsidRPr="002625EB">
              <w:rPr>
                <w:rFonts w:hint="eastAsia"/>
                <w:lang w:eastAsia="zh-CN"/>
              </w:rPr>
              <w:t>CRI as in Tables 6.3.1.1.2-3/4, if reported</w:t>
            </w:r>
          </w:p>
        </w:tc>
      </w:tr>
      <w:tr w:rsidR="002C4EB0" w:rsidRPr="002625EB" w:rsidTr="00F74167">
        <w:trPr>
          <w:jc w:val="center"/>
        </w:trPr>
        <w:tc>
          <w:tcPr>
            <w:tcW w:w="1764" w:type="dxa"/>
            <w:vMerge/>
            <w:vAlign w:val="center"/>
          </w:tcPr>
          <w:p w:rsidR="002C4EB0" w:rsidRPr="002625EB" w:rsidRDefault="002C4EB0" w:rsidP="00A63C68">
            <w:pPr>
              <w:pStyle w:val="TAC"/>
              <w:rPr>
                <w:lang w:eastAsia="zh-CN"/>
              </w:rPr>
            </w:pPr>
          </w:p>
        </w:tc>
        <w:tc>
          <w:tcPr>
            <w:tcW w:w="7719" w:type="dxa"/>
            <w:vAlign w:val="center"/>
          </w:tcPr>
          <w:p w:rsidR="002C4EB0" w:rsidRPr="002625EB" w:rsidRDefault="002C4EB0" w:rsidP="00E33040">
            <w:pPr>
              <w:pStyle w:val="TAC"/>
              <w:rPr>
                <w:lang w:eastAsia="zh-CN"/>
              </w:rPr>
            </w:pPr>
            <w:r w:rsidRPr="002625EB">
              <w:rPr>
                <w:rFonts w:hint="eastAsia"/>
                <w:lang w:eastAsia="zh-CN"/>
              </w:rPr>
              <w:t>Rank Indicator as in Tables 6.3.1.1.2-3/4, if reported</w:t>
            </w:r>
          </w:p>
        </w:tc>
      </w:tr>
      <w:tr w:rsidR="002C4EB0" w:rsidRPr="002625EB" w:rsidTr="00F74167">
        <w:trPr>
          <w:jc w:val="center"/>
        </w:trPr>
        <w:tc>
          <w:tcPr>
            <w:tcW w:w="1764" w:type="dxa"/>
            <w:vMerge/>
            <w:vAlign w:val="center"/>
          </w:tcPr>
          <w:p w:rsidR="002C4EB0" w:rsidRPr="002625EB" w:rsidRDefault="002C4EB0" w:rsidP="00A63C68">
            <w:pPr>
              <w:pStyle w:val="TAC"/>
              <w:rPr>
                <w:lang w:eastAsia="zh-CN"/>
              </w:rPr>
            </w:pPr>
          </w:p>
        </w:tc>
        <w:tc>
          <w:tcPr>
            <w:tcW w:w="7719" w:type="dxa"/>
            <w:vAlign w:val="center"/>
          </w:tcPr>
          <w:p w:rsidR="002C4EB0" w:rsidRPr="002625EB" w:rsidRDefault="002C4EB0" w:rsidP="00E33040">
            <w:pPr>
              <w:pStyle w:val="TAC"/>
              <w:rPr>
                <w:lang w:eastAsia="zh-CN"/>
              </w:rPr>
            </w:pPr>
            <w:r w:rsidRPr="002625EB">
              <w:rPr>
                <w:rFonts w:hint="eastAsia"/>
                <w:lang w:eastAsia="zh-CN"/>
              </w:rPr>
              <w:t>Layer Indicator as in Tables 6.3.1.1.2-3/4, if reported</w:t>
            </w:r>
          </w:p>
        </w:tc>
      </w:tr>
      <w:tr w:rsidR="002C4EB0" w:rsidRPr="002625EB" w:rsidTr="00F74167">
        <w:trPr>
          <w:jc w:val="center"/>
        </w:trPr>
        <w:tc>
          <w:tcPr>
            <w:tcW w:w="1764" w:type="dxa"/>
            <w:vMerge/>
            <w:vAlign w:val="center"/>
          </w:tcPr>
          <w:p w:rsidR="002C4EB0" w:rsidRPr="002625EB" w:rsidRDefault="002C4EB0" w:rsidP="00A63C68">
            <w:pPr>
              <w:pStyle w:val="TAC"/>
              <w:rPr>
                <w:lang w:eastAsia="zh-CN"/>
              </w:rPr>
            </w:pPr>
          </w:p>
        </w:tc>
        <w:tc>
          <w:tcPr>
            <w:tcW w:w="7719" w:type="dxa"/>
            <w:vAlign w:val="center"/>
          </w:tcPr>
          <w:p w:rsidR="002C4EB0" w:rsidRPr="002625EB" w:rsidRDefault="002C4EB0" w:rsidP="0046352B">
            <w:pPr>
              <w:pStyle w:val="TAC"/>
              <w:rPr>
                <w:lang w:eastAsia="zh-CN"/>
              </w:rPr>
            </w:pPr>
            <w:r w:rsidRPr="002625EB">
              <w:rPr>
                <w:rFonts w:hint="eastAsia"/>
                <w:lang w:eastAsia="zh-CN"/>
              </w:rPr>
              <w:t xml:space="preserve">Zero </w:t>
            </w:r>
            <w:r w:rsidRPr="002625EB">
              <w:rPr>
                <w:lang w:eastAsia="zh-CN"/>
              </w:rPr>
              <w:t>p</w:t>
            </w:r>
            <w:r w:rsidRPr="002625EB">
              <w:rPr>
                <w:rFonts w:hint="eastAsia"/>
                <w:lang w:eastAsia="zh-CN"/>
              </w:rPr>
              <w:t xml:space="preserve">adding bits </w:t>
            </w:r>
            <w:r w:rsidRPr="002625EB">
              <w:rPr>
                <w:position w:val="-10"/>
                <w:lang w:eastAsia="zh-CN"/>
              </w:rPr>
              <w:object w:dxaOrig="320" w:dyaOrig="340">
                <v:shape id="_x0000_i2023" type="#_x0000_t75" style="width:15.9pt;height:17.6pt" o:ole="">
                  <v:imagedata r:id="rId1652" o:title=""/>
                </v:shape>
                <o:OLEObject Type="Embed" ProgID="Equation.3" ShapeID="_x0000_i2023" DrawAspect="Content" ObjectID="_1661856281" r:id="rId1653"/>
              </w:object>
            </w:r>
            <w:r w:rsidRPr="002625EB">
              <w:rPr>
                <w:rFonts w:hint="eastAsia"/>
                <w:lang w:eastAsia="zh-CN"/>
              </w:rPr>
              <w:t>, if needed</w:t>
            </w:r>
          </w:p>
        </w:tc>
      </w:tr>
      <w:tr w:rsidR="002C4EB0" w:rsidRPr="002625EB" w:rsidTr="00F74167">
        <w:trPr>
          <w:jc w:val="center"/>
        </w:trPr>
        <w:tc>
          <w:tcPr>
            <w:tcW w:w="1764" w:type="dxa"/>
            <w:vMerge/>
            <w:vAlign w:val="center"/>
          </w:tcPr>
          <w:p w:rsidR="002C4EB0" w:rsidRPr="002625EB" w:rsidRDefault="002C4EB0" w:rsidP="00A63C68">
            <w:pPr>
              <w:pStyle w:val="TAC"/>
              <w:rPr>
                <w:lang w:eastAsia="zh-CN"/>
              </w:rPr>
            </w:pPr>
          </w:p>
        </w:tc>
        <w:tc>
          <w:tcPr>
            <w:tcW w:w="7719" w:type="dxa"/>
            <w:vAlign w:val="center"/>
          </w:tcPr>
          <w:p w:rsidR="002C4EB0" w:rsidRPr="002625EB" w:rsidRDefault="002C4EB0" w:rsidP="00B87F49">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v:shape id="_x0000_i2024" type="#_x0000_t75" style="width:15.9pt;height:17.6pt" o:ole="">
                  <v:imagedata r:id="rId1654" o:title=""/>
                </v:shape>
                <o:OLEObject Type="Embed" ProgID="Equation.3" ShapeID="_x0000_i2024" DrawAspect="Content" ObjectID="_1661856282" r:id="rId1655"/>
              </w:object>
            </w:r>
            <w:r w:rsidRPr="002625EB">
              <w:rPr>
                <w:rFonts w:hint="eastAsia"/>
                <w:lang w:eastAsia="zh-CN"/>
              </w:rPr>
              <w:t>, from left to right as in Tables 6.3.1.1.2-1/2, if reported</w:t>
            </w:r>
          </w:p>
        </w:tc>
      </w:tr>
      <w:tr w:rsidR="002C4EB0" w:rsidRPr="002625EB" w:rsidTr="00F74167">
        <w:trPr>
          <w:jc w:val="center"/>
        </w:trPr>
        <w:tc>
          <w:tcPr>
            <w:tcW w:w="1764" w:type="dxa"/>
            <w:vMerge/>
            <w:vAlign w:val="center"/>
          </w:tcPr>
          <w:p w:rsidR="002C4EB0" w:rsidRPr="002625EB" w:rsidRDefault="002C4EB0" w:rsidP="00A63C68">
            <w:pPr>
              <w:pStyle w:val="TAC"/>
              <w:rPr>
                <w:lang w:eastAsia="zh-CN"/>
              </w:rPr>
            </w:pPr>
          </w:p>
        </w:tc>
        <w:tc>
          <w:tcPr>
            <w:tcW w:w="7719" w:type="dxa"/>
            <w:vAlign w:val="center"/>
          </w:tcPr>
          <w:p w:rsidR="002C4EB0" w:rsidRPr="002625EB" w:rsidRDefault="002C4EB0" w:rsidP="00D83242">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v:shape id="_x0000_i2025" type="#_x0000_t75" style="width:17.6pt;height:17.6pt" o:ole="">
                  <v:imagedata r:id="rId1656" o:title=""/>
                </v:shape>
                <o:OLEObject Type="Embed" ProgID="Equation.3" ShapeID="_x0000_i2025" DrawAspect="Content" ObjectID="_1661856283" r:id="rId1657"/>
              </w:object>
            </w:r>
            <w:r w:rsidRPr="002625EB">
              <w:rPr>
                <w:rFonts w:hint="eastAsia"/>
                <w:lang w:eastAsia="zh-CN"/>
              </w:rPr>
              <w:t xml:space="preserve">, from left to right as in Tables 6.3.1.1.2-1/2, or codebook index for 2 antenna ports according to </w:t>
            </w:r>
            <w:r w:rsidR="0090717C">
              <w:rPr>
                <w:rFonts w:hint="eastAsia"/>
                <w:lang w:eastAsia="zh-CN"/>
              </w:rPr>
              <w:t>Clause</w:t>
            </w:r>
            <w:r w:rsidRPr="002625EB">
              <w:rPr>
                <w:rFonts w:hint="eastAsia"/>
                <w:lang w:eastAsia="zh-CN"/>
              </w:rPr>
              <w:t xml:space="preserve"> 5.2.2.2.1 in [6, TS38.214], if reported</w:t>
            </w:r>
          </w:p>
        </w:tc>
      </w:tr>
      <w:tr w:rsidR="002C4EB0" w:rsidRPr="002625EB" w:rsidTr="00F74167">
        <w:trPr>
          <w:jc w:val="center"/>
        </w:trPr>
        <w:tc>
          <w:tcPr>
            <w:tcW w:w="1764" w:type="dxa"/>
            <w:vMerge/>
            <w:vAlign w:val="center"/>
          </w:tcPr>
          <w:p w:rsidR="002C4EB0" w:rsidRPr="002625EB" w:rsidRDefault="002C4EB0" w:rsidP="00A63C68">
            <w:pPr>
              <w:pStyle w:val="TAC"/>
              <w:rPr>
                <w:lang w:eastAsia="zh-CN"/>
              </w:rPr>
            </w:pPr>
          </w:p>
        </w:tc>
        <w:tc>
          <w:tcPr>
            <w:tcW w:w="7719" w:type="dxa"/>
            <w:vAlign w:val="center"/>
          </w:tcPr>
          <w:p w:rsidR="002C4EB0" w:rsidRPr="002625EB" w:rsidRDefault="002C4EB0" w:rsidP="005F2509">
            <w:pPr>
              <w:pStyle w:val="TAC"/>
              <w:rPr>
                <w:lang w:eastAsia="zh-CN"/>
              </w:rPr>
            </w:pPr>
            <w:r w:rsidRPr="002625EB">
              <w:rPr>
                <w:lang w:eastAsia="zh-CN"/>
              </w:rPr>
              <w:t>W</w:t>
            </w:r>
            <w:r w:rsidRPr="002625EB">
              <w:rPr>
                <w:rFonts w:hint="eastAsia"/>
                <w:lang w:eastAsia="zh-CN"/>
              </w:rPr>
              <w:t xml:space="preserve">ideband CQI </w:t>
            </w:r>
            <w:r>
              <w:rPr>
                <w:lang w:eastAsia="zh-CN"/>
              </w:rPr>
              <w:t xml:space="preserve">for the first TB </w:t>
            </w:r>
            <w:r w:rsidRPr="002625EB">
              <w:rPr>
                <w:rFonts w:hint="eastAsia"/>
                <w:lang w:eastAsia="zh-CN"/>
              </w:rPr>
              <w:t>as in Tables 6.3.1.1.2-3/4, if reported</w:t>
            </w:r>
            <w:r w:rsidRPr="002625EB" w:rsidDel="004C5F48">
              <w:rPr>
                <w:rFonts w:hint="eastAsia"/>
                <w:lang w:eastAsia="zh-CN"/>
              </w:rPr>
              <w:t xml:space="preserve"> </w:t>
            </w:r>
          </w:p>
        </w:tc>
      </w:tr>
      <w:tr w:rsidR="002C4EB0" w:rsidRPr="002625EB" w:rsidTr="00F74167">
        <w:trPr>
          <w:jc w:val="center"/>
        </w:trPr>
        <w:tc>
          <w:tcPr>
            <w:tcW w:w="1764" w:type="dxa"/>
            <w:vMerge/>
            <w:vAlign w:val="center"/>
          </w:tcPr>
          <w:p w:rsidR="002C4EB0" w:rsidRPr="002625EB" w:rsidRDefault="002C4EB0" w:rsidP="00A63C68">
            <w:pPr>
              <w:pStyle w:val="TAC"/>
              <w:rPr>
                <w:lang w:eastAsia="zh-CN"/>
              </w:rPr>
            </w:pPr>
          </w:p>
        </w:tc>
        <w:tc>
          <w:tcPr>
            <w:tcW w:w="7719" w:type="dxa"/>
            <w:vAlign w:val="center"/>
          </w:tcPr>
          <w:p w:rsidR="002C4EB0" w:rsidRPr="002625EB" w:rsidRDefault="002C4EB0" w:rsidP="005F2509">
            <w:pPr>
              <w:pStyle w:val="TAC"/>
              <w:rPr>
                <w:lang w:eastAsia="zh-CN"/>
              </w:rPr>
            </w:pPr>
            <w:r w:rsidRPr="006C7765">
              <w:rPr>
                <w:lang w:eastAsia="zh-CN"/>
              </w:rPr>
              <w:t>Wideband CQI for the second TB as in Tables 6.3.1.1.2-3/4, if reported</w:t>
            </w:r>
          </w:p>
        </w:tc>
      </w:tr>
    </w:tbl>
    <w:p w:rsidR="00D83242" w:rsidRPr="002625EB" w:rsidRDefault="00D83242" w:rsidP="00D83242">
      <w:pPr>
        <w:rPr>
          <w:lang w:eastAsia="zh-CN"/>
        </w:rPr>
      </w:pPr>
    </w:p>
    <w:p w:rsidR="00D83242" w:rsidRPr="002625EB" w:rsidRDefault="00D83242" w:rsidP="00D83242">
      <w:pPr>
        <w:rPr>
          <w:lang w:eastAsia="zh-CN"/>
        </w:rPr>
      </w:pPr>
      <w:r w:rsidRPr="002625EB">
        <w:rPr>
          <w:rFonts w:hint="eastAsia"/>
          <w:lang w:eastAsia="zh-CN"/>
        </w:rPr>
        <w:t xml:space="preserve">The number of zero padding bits </w:t>
      </w:r>
      <w:r w:rsidRPr="002625EB">
        <w:rPr>
          <w:position w:val="-10"/>
          <w:lang w:eastAsia="zh-CN"/>
        </w:rPr>
        <w:object w:dxaOrig="320" w:dyaOrig="340">
          <v:shape id="_x0000_i2026" type="#_x0000_t75" style="width:12.55pt;height:13.4pt" o:ole="">
            <v:imagedata r:id="rId1658" o:title=""/>
          </v:shape>
          <o:OLEObject Type="Embed" ProgID="Equation.3" ShapeID="_x0000_i2026" DrawAspect="Content" ObjectID="_1661856284" r:id="rId1659"/>
        </w:object>
      </w:r>
      <w:r w:rsidRPr="002625EB">
        <w:rPr>
          <w:rFonts w:hint="eastAsia"/>
          <w:lang w:eastAsia="zh-CN"/>
        </w:rPr>
        <w:t xml:space="preserve"> in Table 6.3.1.1.2-7 is</w:t>
      </w:r>
      <w:r w:rsidR="00F74167" w:rsidRPr="002625EB">
        <w:rPr>
          <w:lang w:eastAsia="zh-CN"/>
        </w:rPr>
        <w:t xml:space="preserve"> </w:t>
      </w:r>
      <w:r w:rsidR="00F74167" w:rsidRPr="002625EB">
        <w:rPr>
          <w:rFonts w:hint="eastAsia"/>
          <w:lang w:eastAsia="zh-CN"/>
        </w:rPr>
        <w:t>0 for 1 CSI-RS port and</w:t>
      </w:r>
      <w:r w:rsidRPr="002625EB">
        <w:rPr>
          <w:rFonts w:hint="eastAsia"/>
          <w:lang w:eastAsia="zh-CN"/>
        </w:rPr>
        <w:t xml:space="preserve"> </w:t>
      </w:r>
      <w:r w:rsidRPr="002625EB">
        <w:rPr>
          <w:position w:val="-10"/>
          <w:lang w:eastAsia="zh-CN"/>
        </w:rPr>
        <w:object w:dxaOrig="1960" w:dyaOrig="380">
          <v:shape id="_x0000_i2027" type="#_x0000_t75" style="width:81.2pt;height:15.9pt" o:ole="">
            <v:imagedata r:id="rId1660" o:title=""/>
          </v:shape>
          <o:OLEObject Type="Embed" ProgID="Equation.3" ShapeID="_x0000_i2027" DrawAspect="Content" ObjectID="_1661856285" r:id="rId1661"/>
        </w:object>
      </w:r>
      <w:r w:rsidR="00F74167" w:rsidRPr="002625EB">
        <w:rPr>
          <w:lang w:eastAsia="zh-CN"/>
        </w:rPr>
        <w:t xml:space="preserve"> </w:t>
      </w:r>
      <w:r w:rsidR="00F74167" w:rsidRPr="002625EB">
        <w:rPr>
          <w:rFonts w:hint="eastAsia"/>
          <w:lang w:eastAsia="zh-CN"/>
        </w:rPr>
        <w:t>for more than 1 CSI-RS port</w:t>
      </w:r>
      <w:r w:rsidRPr="002625EB">
        <w:rPr>
          <w:rFonts w:hint="eastAsia"/>
          <w:lang w:eastAsia="zh-CN"/>
        </w:rPr>
        <w:t xml:space="preserve">, where </w:t>
      </w:r>
    </w:p>
    <w:p w:rsidR="00D83242" w:rsidRPr="002625EB" w:rsidRDefault="00D83242" w:rsidP="00F25206">
      <w:pPr>
        <w:pStyle w:val="B1"/>
        <w:rPr>
          <w:lang w:eastAsia="zh-CN"/>
        </w:rPr>
      </w:pPr>
      <w:r w:rsidRPr="002625EB">
        <w:rPr>
          <w:lang w:eastAsia="zh-CN"/>
        </w:rPr>
        <w:t>-</w:t>
      </w:r>
      <w:r w:rsidRPr="002625EB">
        <w:rPr>
          <w:lang w:eastAsia="zh-CN"/>
        </w:rPr>
        <w:tab/>
      </w:r>
      <w:r w:rsidRPr="002625EB">
        <w:rPr>
          <w:position w:val="-10"/>
          <w:lang w:eastAsia="zh-CN"/>
        </w:rPr>
        <w:object w:dxaOrig="1680" w:dyaOrig="460">
          <v:shape id="_x0000_i2028" type="#_x0000_t75" style="width:68.65pt;height:19.25pt" o:ole="">
            <v:imagedata r:id="rId1662" o:title=""/>
          </v:shape>
          <o:OLEObject Type="Embed" ProgID="Equation.3" ShapeID="_x0000_i2028" DrawAspect="Content" ObjectID="_1661856286" r:id="rId1663"/>
        </w:object>
      </w:r>
      <w:r w:rsidRPr="002625EB">
        <w:rPr>
          <w:rFonts w:hint="eastAsia"/>
          <w:lang w:eastAsia="zh-CN"/>
        </w:rPr>
        <w:t xml:space="preserve"> and </w:t>
      </w:r>
      <w:r w:rsidRPr="002625EB">
        <w:rPr>
          <w:position w:val="-10"/>
          <w:lang w:eastAsia="zh-CN"/>
        </w:rPr>
        <w:object w:dxaOrig="520" w:dyaOrig="360">
          <v:shape id="_x0000_i2029" type="#_x0000_t75" style="width:21.75pt;height:15.05pt" o:ole="">
            <v:imagedata r:id="rId1664" o:title=""/>
          </v:shape>
          <o:OLEObject Type="Embed" ProgID="Equation.3" ShapeID="_x0000_i2029" DrawAspect="Content" ObjectID="_1661856287" r:id="rId1665"/>
        </w:object>
      </w:r>
      <w:r w:rsidRPr="002625EB">
        <w:rPr>
          <w:rFonts w:hint="eastAsia"/>
          <w:lang w:eastAsia="zh-CN"/>
        </w:rPr>
        <w:t xml:space="preserve"> is the set of rank values </w:t>
      </w:r>
      <w:r w:rsidRPr="002625EB">
        <w:rPr>
          <w:position w:val="-10"/>
          <w:lang w:eastAsia="zh-CN"/>
        </w:rPr>
        <w:object w:dxaOrig="180" w:dyaOrig="200">
          <v:shape id="_x0000_i2030" type="#_x0000_t75" style="width:10.9pt;height:10.9pt" o:ole="">
            <v:imagedata r:id="rId1666" o:title=""/>
          </v:shape>
          <o:OLEObject Type="Embed" ProgID="Equation.3" ShapeID="_x0000_i2030" DrawAspect="Content" ObjectID="_1661856288" r:id="rId1667"/>
        </w:object>
      </w:r>
      <w:r w:rsidRPr="002625EB">
        <w:rPr>
          <w:rFonts w:hint="eastAsia"/>
          <w:lang w:eastAsia="zh-CN"/>
        </w:rPr>
        <w:t xml:space="preserve"> that are allowed to be reported;</w:t>
      </w:r>
    </w:p>
    <w:p w:rsidR="00D83242" w:rsidRPr="002625EB" w:rsidRDefault="00D83242" w:rsidP="00F25206">
      <w:pPr>
        <w:pStyle w:val="B1"/>
        <w:rPr>
          <w:lang w:eastAsia="zh-CN"/>
        </w:rPr>
      </w:pPr>
      <w:r w:rsidRPr="002625EB">
        <w:rPr>
          <w:lang w:eastAsia="zh-CN"/>
        </w:rPr>
        <w:t>-</w:t>
      </w:r>
      <w:r w:rsidRPr="002625EB">
        <w:rPr>
          <w:lang w:eastAsia="zh-CN"/>
        </w:rPr>
        <w:tab/>
      </w:r>
      <w:r w:rsidRPr="002625EB">
        <w:rPr>
          <w:position w:val="-10"/>
          <w:lang w:eastAsia="zh-CN"/>
        </w:rPr>
        <w:object w:dxaOrig="1480" w:dyaOrig="380">
          <v:shape id="_x0000_i2031" type="#_x0000_t75" style="width:61.1pt;height:15.9pt" o:ole="">
            <v:imagedata r:id="rId1668" o:title=""/>
          </v:shape>
          <o:OLEObject Type="Embed" ProgID="Equation.3" ShapeID="_x0000_i2031" DrawAspect="Content" ObjectID="_1661856289" r:id="rId1669"/>
        </w:object>
      </w:r>
      <w:r w:rsidRPr="002625EB">
        <w:rPr>
          <w:rFonts w:hint="eastAsia"/>
          <w:lang w:eastAsia="zh-CN"/>
        </w:rPr>
        <w:t xml:space="preserve">, where </w:t>
      </w:r>
      <w:r w:rsidRPr="002625EB">
        <w:rPr>
          <w:position w:val="-10"/>
          <w:lang w:eastAsia="zh-CN"/>
        </w:rPr>
        <w:object w:dxaOrig="240" w:dyaOrig="260">
          <v:shape id="_x0000_i2032" type="#_x0000_t75" style="width:10.05pt;height:10.9pt" o:ole="">
            <v:imagedata r:id="rId1670" o:title=""/>
          </v:shape>
          <o:OLEObject Type="Embed" ProgID="Equation.3" ShapeID="_x0000_i2032" DrawAspect="Content" ObjectID="_1661856290" r:id="rId1671"/>
        </w:object>
      </w:r>
      <w:r w:rsidRPr="002625EB">
        <w:rPr>
          <w:rFonts w:hint="eastAsia"/>
          <w:lang w:eastAsia="zh-CN"/>
        </w:rPr>
        <w:t xml:space="preserve"> is the reported rank;</w:t>
      </w:r>
    </w:p>
    <w:p w:rsidR="00D83242" w:rsidRPr="002625EB" w:rsidRDefault="00D83242" w:rsidP="00F25206">
      <w:pPr>
        <w:pStyle w:val="B1"/>
        <w:rPr>
          <w:lang w:eastAsia="zh-CN"/>
        </w:rPr>
      </w:pPr>
      <w:r w:rsidRPr="002625EB">
        <w:rPr>
          <w:lang w:eastAsia="zh-CN"/>
        </w:rPr>
        <w:lastRenderedPageBreak/>
        <w:t>-</w:t>
      </w:r>
      <w:r w:rsidRPr="002625EB">
        <w:rPr>
          <w:lang w:eastAsia="zh-CN"/>
        </w:rPr>
        <w:tab/>
      </w:r>
      <w:r w:rsidRPr="002625EB">
        <w:rPr>
          <w:rFonts w:hint="eastAsia"/>
          <w:lang w:eastAsia="zh-CN"/>
        </w:rPr>
        <w:t xml:space="preserve">For 2 CSI-RS ports, </w:t>
      </w:r>
      <w:r w:rsidRPr="002625EB">
        <w:rPr>
          <w:position w:val="-10"/>
          <w:lang w:eastAsia="zh-CN"/>
        </w:rPr>
        <w:object w:dxaOrig="3260" w:dyaOrig="380">
          <v:shape id="_x0000_i2033" type="#_x0000_t75" style="width:132.3pt;height:15.9pt" o:ole="">
            <v:imagedata r:id="rId1672" o:title=""/>
          </v:shape>
          <o:OLEObject Type="Embed" ProgID="Equation.3" ShapeID="_x0000_i2033" DrawAspect="Content" ObjectID="_1661856291" r:id="rId1673"/>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For more than 2 CSI-RS ports, </w:t>
      </w:r>
      <w:r w:rsidRPr="002625EB">
        <w:rPr>
          <w:position w:val="-10"/>
          <w:lang w:eastAsia="zh-CN"/>
        </w:rPr>
        <w:object w:dxaOrig="4480" w:dyaOrig="380">
          <v:shape id="_x0000_i2034" type="#_x0000_t75" style="width:182.5pt;height:15.9pt" o:ole="">
            <v:imagedata r:id="rId1674" o:title=""/>
          </v:shape>
          <o:OLEObject Type="Embed" ProgID="Equation.3" ShapeID="_x0000_i2034" DrawAspect="Content" ObjectID="_1661856292" r:id="rId1675"/>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is reported, </w:t>
      </w:r>
      <w:r w:rsidRPr="002625EB">
        <w:rPr>
          <w:position w:val="-10"/>
          <w:lang w:eastAsia="zh-CN"/>
        </w:rPr>
        <w:object w:dxaOrig="1140" w:dyaOrig="340">
          <v:shape id="_x0000_i2035" type="#_x0000_t75" style="width:46.9pt;height:13.4pt" o:ole="">
            <v:imagedata r:id="rId1676" o:title=""/>
          </v:shape>
          <o:OLEObject Type="Embed" ProgID="Equation.3" ShapeID="_x0000_i2035" DrawAspect="Content" ObjectID="_1661856293" r:id="rId1677"/>
        </w:object>
      </w:r>
      <w:r w:rsidRPr="002625EB">
        <w:rPr>
          <w:rFonts w:hint="eastAsia"/>
          <w:lang w:eastAsia="zh-CN"/>
        </w:rPr>
        <w:t xml:space="preserve"> and </w:t>
      </w:r>
      <w:r w:rsidRPr="002625EB">
        <w:rPr>
          <w:position w:val="-10"/>
          <w:lang w:eastAsia="zh-CN"/>
        </w:rPr>
        <w:object w:dxaOrig="1140" w:dyaOrig="340">
          <v:shape id="_x0000_i2036" type="#_x0000_t75" style="width:46.9pt;height:13.4pt" o:ole="">
            <v:imagedata r:id="rId1678" o:title=""/>
          </v:shape>
          <o:OLEObject Type="Embed" ProgID="Equation.3" ShapeID="_x0000_i2036" DrawAspect="Content" ObjectID="_1661856294" r:id="rId1679"/>
        </w:object>
      </w:r>
      <w:r w:rsidRPr="002625EB">
        <w:rPr>
          <w:rFonts w:hint="eastAsia"/>
          <w:lang w:eastAsia="zh-CN"/>
        </w:rPr>
        <w:t xml:space="preserve">; otherwise, </w:t>
      </w:r>
      <w:r w:rsidRPr="002625EB">
        <w:rPr>
          <w:position w:val="-10"/>
          <w:lang w:eastAsia="zh-CN"/>
        </w:rPr>
        <w:object w:dxaOrig="1160" w:dyaOrig="340">
          <v:shape id="_x0000_i2037" type="#_x0000_t75" style="width:46.9pt;height:13.4pt" o:ole="">
            <v:imagedata r:id="rId1680" o:title=""/>
          </v:shape>
          <o:OLEObject Type="Embed" ProgID="Equation.3" ShapeID="_x0000_i2037" DrawAspect="Content" ObjectID="_1661856295" r:id="rId1681"/>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w:t>
      </w:r>
      <w:r w:rsidRPr="002625EB">
        <w:rPr>
          <w:position w:val="-10"/>
          <w:lang w:eastAsia="zh-CN"/>
        </w:rPr>
        <w:object w:dxaOrig="220" w:dyaOrig="279">
          <v:shape id="_x0000_i2038" type="#_x0000_t75" style="width:9.2pt;height:10.9pt" o:ole="">
            <v:imagedata r:id="rId1682" o:title=""/>
          </v:shape>
          <o:OLEObject Type="Embed" ProgID="Equation.3" ShapeID="_x0000_i2038" DrawAspect="Content" ObjectID="_1661856296" r:id="rId1683"/>
        </w:object>
      </w:r>
      <w:r w:rsidRPr="002625EB">
        <w:rPr>
          <w:rFonts w:hint="eastAsia"/>
          <w:lang w:eastAsia="zh-CN"/>
        </w:rPr>
        <w:t xml:space="preserve"> is reported, </w:t>
      </w:r>
      <w:r w:rsidRPr="002625EB">
        <w:rPr>
          <w:position w:val="-10"/>
          <w:lang w:eastAsia="zh-CN"/>
        </w:rPr>
        <w:object w:dxaOrig="920" w:dyaOrig="380">
          <v:shape id="_x0000_i2039" type="#_x0000_t75" style="width:37.65pt;height:15.9pt" o:ole="">
            <v:imagedata r:id="rId1684" o:title=""/>
          </v:shape>
          <o:OLEObject Type="Embed" ProgID="Equation.3" ShapeID="_x0000_i2039" DrawAspect="Content" ObjectID="_1661856297" r:id="rId1685"/>
        </w:object>
      </w:r>
      <w:r w:rsidRPr="002625EB">
        <w:rPr>
          <w:rFonts w:hint="eastAsia"/>
          <w:lang w:eastAsia="zh-CN"/>
        </w:rPr>
        <w:t xml:space="preserve"> is obtained according to Tables 6.3.1.1.2-1/2; otherwise, </w:t>
      </w:r>
      <w:r w:rsidRPr="002625EB">
        <w:rPr>
          <w:position w:val="-10"/>
          <w:lang w:eastAsia="zh-CN"/>
        </w:rPr>
        <w:object w:dxaOrig="1280" w:dyaOrig="380">
          <v:shape id="_x0000_i2040" type="#_x0000_t75" style="width:51.9pt;height:15.9pt" o:ole="">
            <v:imagedata r:id="rId1686" o:title=""/>
          </v:shape>
          <o:OLEObject Type="Embed" ProgID="Equation.3" ShapeID="_x0000_i2040" DrawAspect="Content" ObjectID="_1661856298" r:id="rId1687"/>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w:t>
      </w:r>
      <w:r w:rsidRPr="002625EB">
        <w:rPr>
          <w:position w:val="-10"/>
          <w:lang w:eastAsia="zh-CN"/>
        </w:rPr>
        <w:object w:dxaOrig="260" w:dyaOrig="279">
          <v:shape id="_x0000_i2041" type="#_x0000_t75" style="width:10.9pt;height:10.9pt" o:ole="">
            <v:imagedata r:id="rId1688" o:title=""/>
          </v:shape>
          <o:OLEObject Type="Embed" ProgID="Equation.3" ShapeID="_x0000_i2041" DrawAspect="Content" ObjectID="_1661856299" r:id="rId1689"/>
        </w:object>
      </w:r>
      <w:r w:rsidRPr="002625EB">
        <w:rPr>
          <w:rFonts w:hint="eastAsia"/>
          <w:lang w:eastAsia="zh-CN"/>
        </w:rPr>
        <w:t xml:space="preserve"> is reported, </w:t>
      </w:r>
      <w:r w:rsidRPr="002625EB">
        <w:rPr>
          <w:position w:val="-10"/>
          <w:lang w:eastAsia="zh-CN"/>
        </w:rPr>
        <w:object w:dxaOrig="940" w:dyaOrig="380">
          <v:shape id="_x0000_i2042" type="#_x0000_t75" style="width:38.5pt;height:15.9pt" o:ole="">
            <v:imagedata r:id="rId1690" o:title=""/>
          </v:shape>
          <o:OLEObject Type="Embed" ProgID="Equation.3" ShapeID="_x0000_i2042" DrawAspect="Content" ObjectID="_1661856300" r:id="rId1691"/>
        </w:object>
      </w:r>
      <w:r w:rsidRPr="002625EB">
        <w:rPr>
          <w:rFonts w:hint="eastAsia"/>
          <w:lang w:eastAsia="zh-CN"/>
        </w:rPr>
        <w:t xml:space="preserve"> is obtained according to Tables 6.3.1.1.2-1/2; otherwise, </w:t>
      </w:r>
      <w:r w:rsidRPr="002625EB">
        <w:rPr>
          <w:position w:val="-10"/>
          <w:lang w:eastAsia="zh-CN"/>
        </w:rPr>
        <w:object w:dxaOrig="1300" w:dyaOrig="380">
          <v:shape id="_x0000_i2043" type="#_x0000_t75" style="width:53.6pt;height:15.9pt" o:ole="">
            <v:imagedata r:id="rId1692" o:title=""/>
          </v:shape>
          <o:OLEObject Type="Embed" ProgID="Equation.3" ShapeID="_x0000_i2043" DrawAspect="Content" ObjectID="_1661856301" r:id="rId1693"/>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CQI is reported, </w:t>
      </w:r>
      <w:r w:rsidRPr="002625EB">
        <w:rPr>
          <w:position w:val="-10"/>
          <w:lang w:eastAsia="zh-CN"/>
        </w:rPr>
        <w:object w:dxaOrig="780" w:dyaOrig="380">
          <v:shape id="_x0000_i2044" type="#_x0000_t75" style="width:32.65pt;height:15.9pt" o:ole="">
            <v:imagedata r:id="rId1694" o:title=""/>
          </v:shape>
          <o:OLEObject Type="Embed" ProgID="Equation.3" ShapeID="_x0000_i2044" DrawAspect="Content" ObjectID="_1661856302" r:id="rId1695"/>
        </w:object>
      </w:r>
      <w:r w:rsidRPr="002625EB">
        <w:rPr>
          <w:rFonts w:hint="eastAsia"/>
          <w:lang w:eastAsia="zh-CN"/>
        </w:rPr>
        <w:t xml:space="preserve"> is obtained according to Tables 6.3.1.1.2-3/4; otherwise, </w:t>
      </w:r>
      <w:r w:rsidRPr="002625EB">
        <w:rPr>
          <w:position w:val="-10"/>
          <w:lang w:eastAsia="zh-CN"/>
        </w:rPr>
        <w:object w:dxaOrig="1140" w:dyaOrig="380">
          <v:shape id="_x0000_i2045" type="#_x0000_t75" style="width:46.9pt;height:15.9pt" o:ole="">
            <v:imagedata r:id="rId1696" o:title=""/>
          </v:shape>
          <o:OLEObject Type="Embed" ProgID="Equation.3" ShapeID="_x0000_i2045" DrawAspect="Content" ObjectID="_1661856303" r:id="rId1697"/>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LI is reported, </w:t>
      </w:r>
      <w:r w:rsidRPr="002625EB">
        <w:rPr>
          <w:position w:val="-10"/>
          <w:lang w:eastAsia="zh-CN"/>
        </w:rPr>
        <w:object w:dxaOrig="680" w:dyaOrig="340">
          <v:shape id="_x0000_i2046" type="#_x0000_t75" style="width:27.65pt;height:13.4pt" o:ole="">
            <v:imagedata r:id="rId1698" o:title=""/>
          </v:shape>
          <o:OLEObject Type="Embed" ProgID="Equation.3" ShapeID="_x0000_i2046" DrawAspect="Content" ObjectID="_1661856304" r:id="rId1699"/>
        </w:object>
      </w:r>
      <w:r w:rsidRPr="002625EB">
        <w:rPr>
          <w:rFonts w:hint="eastAsia"/>
          <w:lang w:eastAsia="zh-CN"/>
        </w:rPr>
        <w:t xml:space="preserve"> is obtained according to Tables 6.3.1.1.2-3/4; otherwise, </w:t>
      </w:r>
      <w:r w:rsidRPr="002625EB">
        <w:rPr>
          <w:position w:val="-10"/>
          <w:lang w:eastAsia="zh-CN"/>
        </w:rPr>
        <w:object w:dxaOrig="1040" w:dyaOrig="340">
          <v:shape id="_x0000_i2047" type="#_x0000_t75" style="width:42.7pt;height:13.4pt" o:ole="">
            <v:imagedata r:id="rId1700" o:title=""/>
          </v:shape>
          <o:OLEObject Type="Embed" ProgID="Equation.3" ShapeID="_x0000_i2047" DrawAspect="Content" ObjectID="_1661856305" r:id="rId1701"/>
        </w:object>
      </w:r>
      <w:r w:rsidRPr="002625EB">
        <w:rPr>
          <w:rFonts w:hint="eastAsia"/>
          <w:lang w:eastAsia="zh-CN"/>
        </w:rPr>
        <w:t>.</w:t>
      </w:r>
    </w:p>
    <w:p w:rsidR="003A4F48" w:rsidRPr="002625EB" w:rsidRDefault="003A4F48" w:rsidP="003A4F48">
      <w:pPr>
        <w:rPr>
          <w:lang w:eastAsia="zh-CN"/>
        </w:rPr>
      </w:pPr>
    </w:p>
    <w:p w:rsidR="003A4F48" w:rsidRPr="002625EB" w:rsidRDefault="003A4F48" w:rsidP="003A4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6.3.1.1.2-8</w:t>
      </w:r>
      <w:r w:rsidRPr="002625EB">
        <w:t>:</w:t>
      </w:r>
      <w:r w:rsidRPr="002625EB">
        <w:rPr>
          <w:rFonts w:hint="eastAsia"/>
          <w:lang w:eastAsia="zh-CN"/>
        </w:rPr>
        <w:t xml:space="preserve"> Mapping order of CSI fields of one report for </w:t>
      </w:r>
      <w:r w:rsidR="004C5F48" w:rsidRPr="002625EB">
        <w:rPr>
          <w:lang w:eastAsia="zh-CN"/>
        </w:rPr>
        <w:t xml:space="preserve">CRI/RSRP or </w:t>
      </w:r>
      <w:r w:rsidR="00F74167" w:rsidRPr="002625EB">
        <w:rPr>
          <w:lang w:eastAsia="zh-CN"/>
        </w:rPr>
        <w:t>SSB</w:t>
      </w:r>
      <w:r w:rsidR="00F74167" w:rsidRPr="002625EB">
        <w:rPr>
          <w:rFonts w:hint="eastAsia"/>
          <w:lang w:eastAsia="zh-CN"/>
        </w:rPr>
        <w:t>RI</w:t>
      </w:r>
      <w:r w:rsidR="004C5F48" w:rsidRPr="002625EB">
        <w:rPr>
          <w:lang w:eastAsia="zh-CN"/>
        </w:rPr>
        <w:t>/RSRP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D83242" w:rsidRPr="002625EB" w:rsidTr="00E5725B">
        <w:trPr>
          <w:trHeight w:val="641"/>
          <w:jc w:val="center"/>
        </w:trPr>
        <w:tc>
          <w:tcPr>
            <w:tcW w:w="1512" w:type="dxa"/>
            <w:shd w:val="clear" w:color="auto" w:fill="E0E0E0"/>
            <w:vAlign w:val="center"/>
          </w:tcPr>
          <w:p w:rsidR="00D83242" w:rsidRPr="002625EB" w:rsidRDefault="00D83242" w:rsidP="00BA2D88">
            <w:pPr>
              <w:pStyle w:val="TAH"/>
              <w:rPr>
                <w:lang w:eastAsia="zh-CN"/>
              </w:rPr>
            </w:pPr>
            <w:r w:rsidRPr="002625EB">
              <w:rPr>
                <w:rFonts w:hint="eastAsia"/>
                <w:lang w:eastAsia="zh-CN"/>
              </w:rPr>
              <w:t>CSI report number</w:t>
            </w:r>
          </w:p>
        </w:tc>
        <w:tc>
          <w:tcPr>
            <w:tcW w:w="4914" w:type="dxa"/>
            <w:shd w:val="clear" w:color="auto" w:fill="E0E0E0"/>
            <w:vAlign w:val="center"/>
          </w:tcPr>
          <w:p w:rsidR="00D83242" w:rsidRPr="002625EB" w:rsidRDefault="00D83242" w:rsidP="00BA2D88">
            <w:pPr>
              <w:pStyle w:val="TAH"/>
              <w:rPr>
                <w:lang w:eastAsia="zh-CN"/>
              </w:rPr>
            </w:pPr>
            <w:r w:rsidRPr="002625EB">
              <w:rPr>
                <w:rFonts w:hint="eastAsia"/>
                <w:lang w:eastAsia="zh-CN"/>
              </w:rPr>
              <w:t>CSI fields</w:t>
            </w:r>
          </w:p>
        </w:tc>
      </w:tr>
      <w:tr w:rsidR="00D83242" w:rsidRPr="002625EB" w:rsidTr="00E5725B">
        <w:trPr>
          <w:jc w:val="center"/>
        </w:trPr>
        <w:tc>
          <w:tcPr>
            <w:tcW w:w="1512" w:type="dxa"/>
            <w:vMerge w:val="restart"/>
            <w:vAlign w:val="center"/>
          </w:tcPr>
          <w:p w:rsidR="00D83242" w:rsidRPr="002625EB" w:rsidRDefault="00D83242" w:rsidP="00BA2D88">
            <w:pPr>
              <w:pStyle w:val="TAC"/>
              <w:rPr>
                <w:lang w:eastAsia="zh-CN"/>
              </w:rPr>
            </w:pPr>
            <w:r w:rsidRPr="002625EB">
              <w:rPr>
                <w:rFonts w:hint="eastAsia"/>
                <w:lang w:eastAsia="zh-CN"/>
              </w:rPr>
              <w:t>CSI report #n</w:t>
            </w:r>
          </w:p>
        </w:tc>
        <w:tc>
          <w:tcPr>
            <w:tcW w:w="4914" w:type="dxa"/>
            <w:vAlign w:val="center"/>
          </w:tcPr>
          <w:p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#1 as in Table 6.3.1.1.2-6, if reported</w:t>
            </w:r>
          </w:p>
        </w:tc>
      </w:tr>
      <w:tr w:rsidR="00D83242" w:rsidRPr="002625EB" w:rsidTr="00E5725B">
        <w:trPr>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#2 as in Table 6.3.1.1.2-6, if reported</w:t>
            </w:r>
          </w:p>
        </w:tc>
      </w:tr>
      <w:tr w:rsidR="00D83242" w:rsidRPr="002625EB" w:rsidTr="00E5725B">
        <w:trPr>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#3 as in Table 6.3.1.1.2-6, if reported</w:t>
            </w:r>
          </w:p>
        </w:tc>
      </w:tr>
      <w:tr w:rsidR="00D83242" w:rsidRPr="002625EB" w:rsidTr="00E5725B">
        <w:trPr>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#4 as in Table 6.3.1.1.2-6, if reported</w:t>
            </w:r>
          </w:p>
        </w:tc>
      </w:tr>
      <w:tr w:rsidR="00D83242" w:rsidRPr="002625EB" w:rsidTr="00E5725B">
        <w:trPr>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RSRP #1 as in Table 6.3.1.1.2-6, if reported</w:t>
            </w:r>
          </w:p>
        </w:tc>
      </w:tr>
      <w:tr w:rsidR="00D83242" w:rsidRPr="002625EB" w:rsidTr="00E5725B">
        <w:trPr>
          <w:trHeight w:val="624"/>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Differential RSRP #2 as in Table 6.3.1.1.2-6, if reported</w:t>
            </w:r>
          </w:p>
        </w:tc>
      </w:tr>
      <w:tr w:rsidR="00D83242" w:rsidRPr="002625EB" w:rsidTr="00E5725B">
        <w:trPr>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Differential RSRP #3 as in Table 6.3.1.1.2-6, if reported</w:t>
            </w:r>
          </w:p>
        </w:tc>
      </w:tr>
      <w:tr w:rsidR="00D83242" w:rsidRPr="002625EB" w:rsidTr="00E5725B">
        <w:trPr>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Differential RSRP #4 as in Table 6.3.1.1.2-6, if reported</w:t>
            </w:r>
          </w:p>
        </w:tc>
      </w:tr>
    </w:tbl>
    <w:p w:rsidR="00D83242" w:rsidRPr="002625EB" w:rsidRDefault="00D83242" w:rsidP="003A4F48">
      <w:pPr>
        <w:rPr>
          <w:lang w:eastAsia="zh-CN"/>
        </w:rPr>
      </w:pPr>
    </w:p>
    <w:p w:rsidR="003A4F48" w:rsidRPr="002625EB" w:rsidRDefault="003A4F48" w:rsidP="003A4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6.3.1.1.2-9</w:t>
      </w:r>
      <w:r w:rsidRPr="002625EB">
        <w:t>:</w:t>
      </w:r>
      <w:r w:rsidRPr="002625EB">
        <w:rPr>
          <w:rFonts w:hint="eastAsia"/>
          <w:lang w:eastAsia="zh-CN"/>
        </w:rPr>
        <w:t xml:space="preserve"> Mapping order of CSI fields of one CSI report, CSI part 1, </w:t>
      </w:r>
      <w:r w:rsidR="00F74167"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F74167"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3A4F48" w:rsidRPr="002625EB" w:rsidTr="00E60619">
        <w:trPr>
          <w:trHeight w:val="641"/>
          <w:jc w:val="center"/>
        </w:trPr>
        <w:tc>
          <w:tcPr>
            <w:tcW w:w="1943" w:type="dxa"/>
            <w:shd w:val="clear" w:color="auto" w:fill="E0E0E0"/>
            <w:vAlign w:val="center"/>
          </w:tcPr>
          <w:p w:rsidR="003A4F48" w:rsidRPr="002625EB" w:rsidRDefault="003A4F48" w:rsidP="00A63C68">
            <w:pPr>
              <w:pStyle w:val="TAH"/>
              <w:rPr>
                <w:lang w:eastAsia="zh-CN"/>
              </w:rPr>
            </w:pPr>
            <w:r w:rsidRPr="002625EB">
              <w:rPr>
                <w:rFonts w:hint="eastAsia"/>
                <w:lang w:eastAsia="zh-CN"/>
              </w:rPr>
              <w:t>CSI report number</w:t>
            </w:r>
          </w:p>
        </w:tc>
        <w:tc>
          <w:tcPr>
            <w:tcW w:w="7688" w:type="dxa"/>
            <w:shd w:val="clear" w:color="auto" w:fill="E0E0E0"/>
            <w:vAlign w:val="center"/>
          </w:tcPr>
          <w:p w:rsidR="003A4F48" w:rsidRPr="002625EB" w:rsidRDefault="003A4F48" w:rsidP="00A63C68">
            <w:pPr>
              <w:pStyle w:val="TAH"/>
              <w:rPr>
                <w:lang w:eastAsia="zh-CN"/>
              </w:rPr>
            </w:pPr>
            <w:r w:rsidRPr="002625EB">
              <w:rPr>
                <w:rFonts w:hint="eastAsia"/>
                <w:lang w:eastAsia="zh-CN"/>
              </w:rPr>
              <w:t>CSI fields</w:t>
            </w:r>
          </w:p>
        </w:tc>
      </w:tr>
      <w:tr w:rsidR="00E6720C" w:rsidRPr="002625EB" w:rsidTr="00E60619">
        <w:trPr>
          <w:jc w:val="center"/>
        </w:trPr>
        <w:tc>
          <w:tcPr>
            <w:tcW w:w="1943" w:type="dxa"/>
            <w:vMerge w:val="restart"/>
            <w:vAlign w:val="center"/>
          </w:tcPr>
          <w:p w:rsidR="00E6720C" w:rsidRPr="002625EB" w:rsidRDefault="00E6720C" w:rsidP="00A63C68">
            <w:pPr>
              <w:pStyle w:val="TAC"/>
              <w:rPr>
                <w:lang w:val="fr-FR" w:eastAsia="zh-CN"/>
              </w:rPr>
            </w:pPr>
            <w:r w:rsidRPr="002625EB">
              <w:rPr>
                <w:rFonts w:hint="eastAsia"/>
                <w:lang w:val="fr-FR" w:eastAsia="zh-CN"/>
              </w:rPr>
              <w:t>CSI report #n</w:t>
            </w:r>
          </w:p>
          <w:p w:rsidR="00E6720C" w:rsidRPr="002625EB" w:rsidRDefault="00E6720C" w:rsidP="001E5EDC">
            <w:pPr>
              <w:pStyle w:val="TAC"/>
              <w:rPr>
                <w:lang w:val="fr-FR" w:eastAsia="zh-CN"/>
              </w:rPr>
            </w:pPr>
            <w:r w:rsidRPr="002625EB">
              <w:rPr>
                <w:rFonts w:hint="eastAsia"/>
                <w:lang w:val="fr-FR" w:eastAsia="zh-CN"/>
              </w:rPr>
              <w:t>CSI part 1</w:t>
            </w:r>
          </w:p>
        </w:tc>
        <w:tc>
          <w:tcPr>
            <w:tcW w:w="7688" w:type="dxa"/>
            <w:vAlign w:val="center"/>
          </w:tcPr>
          <w:p w:rsidR="00E6720C" w:rsidRPr="002625EB" w:rsidRDefault="00E6720C" w:rsidP="00A63C68">
            <w:pPr>
              <w:pStyle w:val="TAC"/>
              <w:rPr>
                <w:lang w:eastAsia="zh-CN"/>
              </w:rPr>
            </w:pPr>
            <w:r w:rsidRPr="002625EB">
              <w:rPr>
                <w:rFonts w:hint="eastAsia"/>
                <w:lang w:eastAsia="zh-CN"/>
              </w:rPr>
              <w:t>CRI as in Tables 6.3.1.1.2-3/4, if reported</w:t>
            </w:r>
          </w:p>
        </w:tc>
      </w:tr>
      <w:tr w:rsidR="00E6720C" w:rsidRPr="002625EB" w:rsidTr="00E60619">
        <w:trPr>
          <w:jc w:val="center"/>
        </w:trPr>
        <w:tc>
          <w:tcPr>
            <w:tcW w:w="1943" w:type="dxa"/>
            <w:vMerge/>
            <w:vAlign w:val="center"/>
          </w:tcPr>
          <w:p w:rsidR="00E6720C" w:rsidRPr="002625EB" w:rsidRDefault="00E6720C" w:rsidP="00A63C68">
            <w:pPr>
              <w:pStyle w:val="TAC"/>
              <w:rPr>
                <w:lang w:eastAsia="zh-CN"/>
              </w:rPr>
            </w:pPr>
          </w:p>
        </w:tc>
        <w:tc>
          <w:tcPr>
            <w:tcW w:w="7688" w:type="dxa"/>
            <w:vAlign w:val="center"/>
          </w:tcPr>
          <w:p w:rsidR="00E6720C" w:rsidRPr="002625EB" w:rsidRDefault="00E6720C" w:rsidP="00A63C68">
            <w:pPr>
              <w:pStyle w:val="TAC"/>
              <w:rPr>
                <w:lang w:eastAsia="zh-CN"/>
              </w:rPr>
            </w:pPr>
            <w:r w:rsidRPr="002625EB">
              <w:rPr>
                <w:rFonts w:hint="eastAsia"/>
                <w:lang w:eastAsia="zh-CN"/>
              </w:rPr>
              <w:t>Rank Indicator as in Tables 6.3.1.1.2-3/4/5, if reported</w:t>
            </w:r>
          </w:p>
        </w:tc>
      </w:tr>
      <w:tr w:rsidR="00E6720C" w:rsidRPr="002625EB" w:rsidTr="00E60619">
        <w:trPr>
          <w:jc w:val="center"/>
        </w:trPr>
        <w:tc>
          <w:tcPr>
            <w:tcW w:w="1943" w:type="dxa"/>
            <w:vMerge/>
            <w:vAlign w:val="center"/>
          </w:tcPr>
          <w:p w:rsidR="00E6720C" w:rsidRPr="002625EB" w:rsidRDefault="00E6720C" w:rsidP="00A63C68">
            <w:pPr>
              <w:pStyle w:val="TAC"/>
              <w:rPr>
                <w:lang w:eastAsia="zh-CN"/>
              </w:rPr>
            </w:pPr>
          </w:p>
        </w:tc>
        <w:tc>
          <w:tcPr>
            <w:tcW w:w="7688" w:type="dxa"/>
            <w:vAlign w:val="center"/>
          </w:tcPr>
          <w:p w:rsidR="00E6720C" w:rsidRPr="002625EB" w:rsidRDefault="00E6720C" w:rsidP="00A63C68">
            <w:pPr>
              <w:pStyle w:val="TAC"/>
              <w:rPr>
                <w:lang w:eastAsia="zh-CN"/>
              </w:rPr>
            </w:pPr>
            <w:r w:rsidRPr="002625EB">
              <w:rPr>
                <w:lang w:eastAsia="zh-CN"/>
              </w:rPr>
              <w:t>W</w:t>
            </w:r>
            <w:r w:rsidRPr="002625EB">
              <w:rPr>
                <w:rFonts w:hint="eastAsia"/>
                <w:lang w:eastAsia="zh-CN"/>
              </w:rPr>
              <w:t>ideband CQI for the first TB as in Tables 6.3.1.1.2-3/4/5, if reported</w:t>
            </w:r>
          </w:p>
        </w:tc>
      </w:tr>
      <w:tr w:rsidR="00E6720C" w:rsidRPr="002625EB" w:rsidTr="00E60619">
        <w:trPr>
          <w:trHeight w:val="60"/>
          <w:jc w:val="center"/>
        </w:trPr>
        <w:tc>
          <w:tcPr>
            <w:tcW w:w="1943" w:type="dxa"/>
            <w:vMerge/>
            <w:vAlign w:val="center"/>
          </w:tcPr>
          <w:p w:rsidR="00E6720C" w:rsidRPr="002625EB" w:rsidRDefault="00E6720C" w:rsidP="00A63C68">
            <w:pPr>
              <w:pStyle w:val="TAC"/>
              <w:rPr>
                <w:lang w:eastAsia="zh-CN"/>
              </w:rPr>
            </w:pPr>
          </w:p>
        </w:tc>
        <w:tc>
          <w:tcPr>
            <w:tcW w:w="7688" w:type="dxa"/>
          </w:tcPr>
          <w:p w:rsidR="00E6720C" w:rsidRPr="002625EB" w:rsidRDefault="00E6720C" w:rsidP="00A63C68">
            <w:pPr>
              <w:pStyle w:val="TAC"/>
              <w:rPr>
                <w:lang w:eastAsia="zh-CN"/>
              </w:rPr>
            </w:pPr>
            <w:r w:rsidRPr="002625EB">
              <w:rPr>
                <w:lang w:eastAsia="zh-CN"/>
              </w:rPr>
              <w:t>S</w:t>
            </w:r>
            <w:r w:rsidRPr="002625EB">
              <w:rPr>
                <w:rFonts w:hint="eastAsia"/>
                <w:lang w:eastAsia="zh-CN"/>
              </w:rPr>
              <w:t>ubband differential CQI for the first TB with increasing order of subband number as in Tables 6.3.1.1.2-3/4/5, if reported</w:t>
            </w:r>
          </w:p>
        </w:tc>
      </w:tr>
      <w:tr w:rsidR="00E6720C" w:rsidRPr="002625EB" w:rsidTr="00E60619">
        <w:trPr>
          <w:trHeight w:val="60"/>
          <w:jc w:val="center"/>
        </w:trPr>
        <w:tc>
          <w:tcPr>
            <w:tcW w:w="1943" w:type="dxa"/>
            <w:vMerge/>
            <w:vAlign w:val="center"/>
          </w:tcPr>
          <w:p w:rsidR="00E6720C" w:rsidRPr="002625EB" w:rsidRDefault="00E6720C" w:rsidP="00A63C68">
            <w:pPr>
              <w:pStyle w:val="TAC"/>
              <w:rPr>
                <w:lang w:eastAsia="zh-CN"/>
              </w:rPr>
            </w:pPr>
          </w:p>
        </w:tc>
        <w:tc>
          <w:tcPr>
            <w:tcW w:w="7688" w:type="dxa"/>
          </w:tcPr>
          <w:p w:rsidR="00E6720C" w:rsidRPr="002625EB" w:rsidRDefault="00E6720C" w:rsidP="008024E6">
            <w:pPr>
              <w:pStyle w:val="TAC"/>
              <w:rPr>
                <w:lang w:eastAsia="zh-CN"/>
              </w:rPr>
            </w:pPr>
            <w:r w:rsidRPr="002625EB">
              <w:rPr>
                <w:rFonts w:hint="eastAsia"/>
                <w:lang w:eastAsia="zh-CN"/>
              </w:rPr>
              <w:t>Indicator of the n</w:t>
            </w:r>
            <w:r w:rsidRPr="002625EB">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2625EB">
              <w:rPr>
                <w:rFonts w:hint="eastAsia"/>
                <w:szCs w:val="22"/>
                <w:lang w:val="en-US" w:eastAsia="zh-CN"/>
              </w:rPr>
              <w:t xml:space="preserve"> for layer </w:t>
            </w:r>
            <w:r>
              <w:rPr>
                <w:rFonts w:eastAsia="Calibri"/>
                <w:szCs w:val="22"/>
                <w:lang w:val="en-US"/>
              </w:rPr>
              <w:t>0</w:t>
            </w:r>
            <w:r w:rsidRPr="002625EB">
              <w:rPr>
                <w:rFonts w:hint="eastAsia"/>
                <w:lang w:eastAsia="zh-CN"/>
              </w:rPr>
              <w:t xml:space="preserve"> as in Table 6.3.1.1.2-5</w:t>
            </w:r>
            <w:r w:rsidRPr="002625EB">
              <w:rPr>
                <w:rFonts w:hint="eastAsia"/>
                <w:szCs w:val="22"/>
                <w:lang w:val="en-US" w:eastAsia="zh-CN"/>
              </w:rPr>
              <w:t>, if reported</w:t>
            </w:r>
          </w:p>
        </w:tc>
      </w:tr>
      <w:tr w:rsidR="00E6720C" w:rsidRPr="002625EB" w:rsidTr="00E60619">
        <w:trPr>
          <w:trHeight w:val="60"/>
          <w:jc w:val="center"/>
        </w:trPr>
        <w:tc>
          <w:tcPr>
            <w:tcW w:w="1943" w:type="dxa"/>
            <w:vMerge/>
            <w:vAlign w:val="center"/>
          </w:tcPr>
          <w:p w:rsidR="00E6720C" w:rsidRPr="002625EB" w:rsidRDefault="00E6720C" w:rsidP="00A63C68">
            <w:pPr>
              <w:pStyle w:val="TAC"/>
              <w:rPr>
                <w:lang w:eastAsia="zh-CN"/>
              </w:rPr>
            </w:pPr>
          </w:p>
        </w:tc>
        <w:tc>
          <w:tcPr>
            <w:tcW w:w="7688" w:type="dxa"/>
          </w:tcPr>
          <w:p w:rsidR="00E6720C" w:rsidRPr="00486112" w:rsidRDefault="00E6720C" w:rsidP="008024E6">
            <w:pPr>
              <w:pStyle w:val="TAC"/>
              <w:rPr>
                <w:lang w:val="en-US" w:eastAsia="zh-CN"/>
              </w:rPr>
            </w:pPr>
            <w:r w:rsidRPr="00486112">
              <w:rPr>
                <w:lang w:eastAsia="zh-CN"/>
              </w:rPr>
              <w:t>Indicator of the n</w:t>
            </w:r>
            <w:r w:rsidRPr="00486112">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Pr>
                <w:szCs w:val="22"/>
                <w:lang w:val="en-US" w:eastAsia="zh-CN"/>
              </w:rPr>
              <w:t xml:space="preserve"> for layer </w:t>
            </w:r>
            <w:r>
              <w:rPr>
                <w:szCs w:val="22"/>
                <w:lang w:val="en-US"/>
              </w:rPr>
              <w:t>1</w:t>
            </w:r>
            <w:r w:rsidRPr="00486112">
              <w:rPr>
                <w:lang w:eastAsia="zh-CN"/>
              </w:rPr>
              <w:t xml:space="preserve"> as in Table 6.3.1.1.2-5 (i</w:t>
            </w:r>
            <w:r>
              <w:rPr>
                <w:szCs w:val="22"/>
                <w:lang w:val="en-US" w:eastAsia="zh-CN"/>
              </w:rPr>
              <w:t>f the rank according to the reported RI is equal to one, this field is set to all zeros)</w:t>
            </w:r>
            <w:r w:rsidRPr="00486112">
              <w:rPr>
                <w:lang w:eastAsia="zh-CN"/>
              </w:rPr>
              <w:t xml:space="preserve">, if 2-layer PMI reporting is allowed according to the rank restriction in </w:t>
            </w:r>
            <w:r w:rsidR="0090717C">
              <w:rPr>
                <w:lang w:val="en-US" w:eastAsia="zh-CN"/>
              </w:rPr>
              <w:t>Clause</w:t>
            </w:r>
            <w:r>
              <w:rPr>
                <w:lang w:val="en-US" w:eastAsia="zh-CN"/>
              </w:rPr>
              <w:t>s 5.2.2.2.3 and 5.2.2.2.4 [6, TS 38.214] and</w:t>
            </w:r>
            <w:r>
              <w:rPr>
                <w:szCs w:val="22"/>
                <w:lang w:val="en-US" w:eastAsia="zh-CN"/>
              </w:rPr>
              <w:t xml:space="preserve"> if reported</w:t>
            </w:r>
          </w:p>
        </w:tc>
      </w:tr>
      <w:tr w:rsidR="00E60619" w:rsidRPr="002625EB" w:rsidTr="007C2A66">
        <w:trPr>
          <w:trHeight w:val="60"/>
          <w:jc w:val="center"/>
        </w:trPr>
        <w:tc>
          <w:tcPr>
            <w:tcW w:w="9631" w:type="dxa"/>
            <w:gridSpan w:val="2"/>
            <w:vAlign w:val="center"/>
          </w:tcPr>
          <w:p w:rsidR="00E60619" w:rsidRPr="002625EB" w:rsidRDefault="00E60619" w:rsidP="007C2A66">
            <w:pPr>
              <w:pStyle w:val="TAN"/>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tc>
      </w:tr>
    </w:tbl>
    <w:p w:rsidR="003A4F48" w:rsidRPr="002625EB" w:rsidRDefault="003A4F48" w:rsidP="003A4F48">
      <w:pPr>
        <w:rPr>
          <w:lang w:eastAsia="zh-CN"/>
        </w:rPr>
      </w:pPr>
    </w:p>
    <w:p w:rsidR="003A4F48" w:rsidRPr="002625EB" w:rsidRDefault="003A4F48" w:rsidP="003A4F48">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6.3.1.1.2-10</w:t>
      </w:r>
      <w:r w:rsidRPr="002625EB">
        <w:t>:</w:t>
      </w:r>
      <w:r w:rsidRPr="002625EB">
        <w:rPr>
          <w:rFonts w:hint="eastAsia"/>
          <w:lang w:eastAsia="zh-CN"/>
        </w:rPr>
        <w:t xml:space="preserve"> Mapping order of CSI fields of one CSI report, CSI part 2 wideband, </w:t>
      </w:r>
      <w:r w:rsidR="00F74167"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3A4F48" w:rsidRPr="002625EB" w:rsidTr="001E5EDC">
        <w:trPr>
          <w:trHeight w:val="641"/>
          <w:jc w:val="center"/>
        </w:trPr>
        <w:tc>
          <w:tcPr>
            <w:tcW w:w="1740" w:type="dxa"/>
            <w:shd w:val="clear" w:color="auto" w:fill="E0E0E0"/>
            <w:vAlign w:val="center"/>
          </w:tcPr>
          <w:p w:rsidR="003A4F48" w:rsidRPr="002625EB" w:rsidRDefault="003A4F48" w:rsidP="00A63C68">
            <w:pPr>
              <w:pStyle w:val="TAH"/>
              <w:rPr>
                <w:lang w:eastAsia="zh-CN"/>
              </w:rPr>
            </w:pPr>
            <w:r w:rsidRPr="002625EB">
              <w:rPr>
                <w:rFonts w:hint="eastAsia"/>
                <w:lang w:eastAsia="zh-CN"/>
              </w:rPr>
              <w:t>CSI report number</w:t>
            </w:r>
          </w:p>
        </w:tc>
        <w:tc>
          <w:tcPr>
            <w:tcW w:w="7719" w:type="dxa"/>
            <w:shd w:val="clear" w:color="auto" w:fill="E0E0E0"/>
            <w:vAlign w:val="center"/>
          </w:tcPr>
          <w:p w:rsidR="003A4F48" w:rsidRPr="002625EB" w:rsidRDefault="003A4F48" w:rsidP="00A63C68">
            <w:pPr>
              <w:pStyle w:val="TAH"/>
              <w:rPr>
                <w:lang w:eastAsia="zh-CN"/>
              </w:rPr>
            </w:pPr>
            <w:r w:rsidRPr="002625EB">
              <w:rPr>
                <w:rFonts w:hint="eastAsia"/>
                <w:lang w:eastAsia="zh-CN"/>
              </w:rPr>
              <w:t>CSI fields</w:t>
            </w:r>
          </w:p>
        </w:tc>
      </w:tr>
      <w:tr w:rsidR="003A4F48" w:rsidRPr="002625EB" w:rsidTr="001E5EDC">
        <w:trPr>
          <w:jc w:val="center"/>
        </w:trPr>
        <w:tc>
          <w:tcPr>
            <w:tcW w:w="1740" w:type="dxa"/>
            <w:vMerge w:val="restart"/>
            <w:vAlign w:val="center"/>
          </w:tcPr>
          <w:p w:rsidR="003A4F48" w:rsidRPr="002625EB" w:rsidRDefault="003A4F48" w:rsidP="00A63C68">
            <w:pPr>
              <w:pStyle w:val="TAC"/>
              <w:rPr>
                <w:lang w:eastAsia="zh-CN"/>
              </w:rPr>
            </w:pPr>
            <w:r w:rsidRPr="002625EB">
              <w:rPr>
                <w:rFonts w:hint="eastAsia"/>
                <w:lang w:eastAsia="zh-CN"/>
              </w:rPr>
              <w:t>CSI report #n</w:t>
            </w:r>
          </w:p>
          <w:p w:rsidR="003A4F48" w:rsidRPr="002625EB" w:rsidRDefault="001E5EDC" w:rsidP="001E5EDC">
            <w:pPr>
              <w:pStyle w:val="TAC"/>
              <w:rPr>
                <w:lang w:eastAsia="zh-CN"/>
              </w:rPr>
            </w:pPr>
            <w:r w:rsidRPr="002625EB">
              <w:rPr>
                <w:rFonts w:hint="eastAsia"/>
                <w:lang w:eastAsia="zh-CN"/>
              </w:rPr>
              <w:t>CSI p</w:t>
            </w:r>
            <w:r w:rsidR="003A4F48" w:rsidRPr="002625EB">
              <w:rPr>
                <w:rFonts w:hint="eastAsia"/>
                <w:lang w:eastAsia="zh-CN"/>
              </w:rPr>
              <w:t>art 2 wideband</w:t>
            </w:r>
          </w:p>
        </w:tc>
        <w:tc>
          <w:tcPr>
            <w:tcW w:w="7719" w:type="dxa"/>
            <w:vAlign w:val="center"/>
          </w:tcPr>
          <w:p w:rsidR="003A4F48" w:rsidRPr="002625EB" w:rsidRDefault="003A4F48" w:rsidP="00A63C68">
            <w:pPr>
              <w:pStyle w:val="TAC"/>
              <w:rPr>
                <w:lang w:eastAsia="zh-CN"/>
              </w:rPr>
            </w:pPr>
            <w:r w:rsidRPr="002625EB">
              <w:rPr>
                <w:lang w:eastAsia="zh-CN"/>
              </w:rPr>
              <w:t>W</w:t>
            </w:r>
            <w:r w:rsidRPr="002625EB">
              <w:rPr>
                <w:rFonts w:hint="eastAsia"/>
                <w:lang w:eastAsia="zh-CN"/>
              </w:rPr>
              <w:t>ideband CQI for the second TB</w:t>
            </w:r>
            <w:r w:rsidR="008024E6" w:rsidRPr="002625EB">
              <w:rPr>
                <w:rFonts w:hint="eastAsia"/>
                <w:lang w:eastAsia="zh-CN"/>
              </w:rPr>
              <w:t xml:space="preserve"> as in Tables 6.3.1.1.2-3/4/5</w:t>
            </w:r>
            <w:r w:rsidRPr="002625EB">
              <w:rPr>
                <w:rFonts w:hint="eastAsia"/>
                <w:lang w:eastAsia="zh-CN"/>
              </w:rPr>
              <w:t>, if present and reported</w:t>
            </w:r>
          </w:p>
        </w:tc>
      </w:tr>
      <w:tr w:rsidR="00F041ED" w:rsidRPr="002625EB" w:rsidTr="001E5EDC">
        <w:trPr>
          <w:jc w:val="center"/>
        </w:trPr>
        <w:tc>
          <w:tcPr>
            <w:tcW w:w="1740" w:type="dxa"/>
            <w:vMerge/>
            <w:vAlign w:val="center"/>
          </w:tcPr>
          <w:p w:rsidR="00F041ED" w:rsidRPr="002625EB" w:rsidRDefault="00F041ED" w:rsidP="00A63C68">
            <w:pPr>
              <w:pStyle w:val="TAC"/>
              <w:rPr>
                <w:lang w:eastAsia="zh-CN"/>
              </w:rPr>
            </w:pPr>
          </w:p>
        </w:tc>
        <w:tc>
          <w:tcPr>
            <w:tcW w:w="7719" w:type="dxa"/>
            <w:vAlign w:val="center"/>
          </w:tcPr>
          <w:p w:rsidR="00F041ED" w:rsidRPr="002625EB" w:rsidRDefault="00F041ED" w:rsidP="00A63C68">
            <w:pPr>
              <w:pStyle w:val="TAC"/>
              <w:rPr>
                <w:lang w:eastAsia="zh-CN"/>
              </w:rPr>
            </w:pPr>
            <w:r w:rsidRPr="002625EB">
              <w:rPr>
                <w:rFonts w:hint="eastAsia"/>
                <w:lang w:eastAsia="zh-CN"/>
              </w:rPr>
              <w:t>Layer Indicator as in Tables 6.3.1.1.2-3/4/5, if reported</w:t>
            </w:r>
          </w:p>
        </w:tc>
      </w:tr>
      <w:tr w:rsidR="003A4F48" w:rsidRPr="002625EB" w:rsidTr="001E5EDC">
        <w:trPr>
          <w:trHeight w:val="189"/>
          <w:jc w:val="center"/>
        </w:trPr>
        <w:tc>
          <w:tcPr>
            <w:tcW w:w="1740" w:type="dxa"/>
            <w:vMerge/>
            <w:vAlign w:val="center"/>
          </w:tcPr>
          <w:p w:rsidR="003A4F48" w:rsidRPr="002625EB" w:rsidRDefault="003A4F48" w:rsidP="00A63C68">
            <w:pPr>
              <w:pStyle w:val="TAC"/>
              <w:rPr>
                <w:lang w:eastAsia="zh-CN"/>
              </w:rPr>
            </w:pPr>
          </w:p>
        </w:tc>
        <w:tc>
          <w:tcPr>
            <w:tcW w:w="7719" w:type="dxa"/>
            <w:vAlign w:val="center"/>
          </w:tcPr>
          <w:p w:rsidR="003A4F48" w:rsidRPr="002625EB" w:rsidRDefault="003A4F48" w:rsidP="008024E6">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v:shape id="_x0000_i2048" type="#_x0000_t75" style="width:15.9pt;height:17.6pt" o:ole="">
                  <v:imagedata r:id="rId1702" o:title=""/>
                </v:shape>
                <o:OLEObject Type="Embed" ProgID="Equation.3" ShapeID="_x0000_i2048" DrawAspect="Content" ObjectID="_1661856306" r:id="rId1703"/>
              </w:object>
            </w:r>
            <w:r w:rsidRPr="002625EB">
              <w:rPr>
                <w:rFonts w:hint="eastAsia"/>
                <w:lang w:eastAsia="zh-CN"/>
              </w:rPr>
              <w:t>, from left to right as in Tables 6.3.1.1.2-1</w:t>
            </w:r>
            <w:r w:rsidR="008024E6" w:rsidRPr="002625EB">
              <w:rPr>
                <w:rFonts w:hint="eastAsia"/>
                <w:lang w:eastAsia="zh-CN"/>
              </w:rPr>
              <w:t>/2</w:t>
            </w:r>
            <w:r w:rsidRPr="002625EB">
              <w:rPr>
                <w:rFonts w:hint="eastAsia"/>
                <w:lang w:eastAsia="zh-CN"/>
              </w:rPr>
              <w:t>, if reported</w:t>
            </w:r>
          </w:p>
        </w:tc>
      </w:tr>
      <w:tr w:rsidR="003A4F48" w:rsidRPr="002625EB" w:rsidTr="001E5EDC">
        <w:trPr>
          <w:trHeight w:val="189"/>
          <w:jc w:val="center"/>
        </w:trPr>
        <w:tc>
          <w:tcPr>
            <w:tcW w:w="1740" w:type="dxa"/>
            <w:vMerge/>
            <w:vAlign w:val="center"/>
          </w:tcPr>
          <w:p w:rsidR="003A4F48" w:rsidRPr="002625EB" w:rsidRDefault="003A4F48" w:rsidP="00A63C68">
            <w:pPr>
              <w:pStyle w:val="TAC"/>
              <w:rPr>
                <w:lang w:eastAsia="zh-CN"/>
              </w:rPr>
            </w:pPr>
          </w:p>
        </w:tc>
        <w:tc>
          <w:tcPr>
            <w:tcW w:w="7719" w:type="dxa"/>
            <w:vAlign w:val="center"/>
          </w:tcPr>
          <w:p w:rsidR="003A4F48" w:rsidRPr="002625EB" w:rsidRDefault="003A4F48" w:rsidP="00F041ED">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v:shape id="_x0000_i2049" type="#_x0000_t75" style="width:17.6pt;height:17.6pt" o:ole="">
                  <v:imagedata r:id="rId1704" o:title=""/>
                </v:shape>
                <o:OLEObject Type="Embed" ProgID="Equation.3" ShapeID="_x0000_i2049" DrawAspect="Content" ObjectID="_1661856307" r:id="rId1705"/>
              </w:object>
            </w:r>
            <w:r w:rsidRPr="002625EB">
              <w:rPr>
                <w:rFonts w:hint="eastAsia"/>
                <w:lang w:eastAsia="zh-CN"/>
              </w:rPr>
              <w:t>, from left to right as in Tables 6.3.1.1.2-1</w:t>
            </w:r>
            <w:r w:rsidR="008024E6" w:rsidRPr="002625EB">
              <w:rPr>
                <w:rFonts w:hint="eastAsia"/>
                <w:lang w:eastAsia="zh-CN"/>
              </w:rPr>
              <w:t>/2</w:t>
            </w:r>
            <w:r w:rsidR="006723F5" w:rsidRPr="002625EB">
              <w:rPr>
                <w:rFonts w:hint="eastAsia"/>
                <w:lang w:eastAsia="zh-CN"/>
              </w:rPr>
              <w:t xml:space="preserve">, or codebook index for 2 antenna ports according to </w:t>
            </w:r>
            <w:r w:rsidR="0090717C">
              <w:rPr>
                <w:rFonts w:hint="eastAsia"/>
                <w:lang w:eastAsia="zh-CN"/>
              </w:rPr>
              <w:t>Clause</w:t>
            </w:r>
            <w:r w:rsidR="006723F5" w:rsidRPr="002625EB">
              <w:rPr>
                <w:rFonts w:hint="eastAsia"/>
                <w:lang w:eastAsia="zh-CN"/>
              </w:rPr>
              <w:t xml:space="preserve"> 5.2.2.2.1 in [6, TS38.214]</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if</w:t>
            </w:r>
            <w:r w:rsidRPr="002625EB">
              <w:rPr>
                <w:rFonts w:hint="eastAsia"/>
                <w:lang w:eastAsia="zh-CN"/>
              </w:rPr>
              <w:t xml:space="preserve"> reported</w:t>
            </w:r>
          </w:p>
        </w:tc>
      </w:tr>
    </w:tbl>
    <w:p w:rsidR="003A4F48" w:rsidRPr="002625EB" w:rsidRDefault="003A4F48" w:rsidP="003A4F48">
      <w:pPr>
        <w:rPr>
          <w:lang w:eastAsia="zh-CN"/>
        </w:rPr>
      </w:pPr>
    </w:p>
    <w:p w:rsidR="003A4F48" w:rsidRPr="002625EB" w:rsidRDefault="003A4F48" w:rsidP="003A4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6.3.1.1.2-11</w:t>
      </w:r>
      <w:r w:rsidRPr="002625EB">
        <w:t>:</w:t>
      </w:r>
      <w:r w:rsidRPr="002625EB">
        <w:rPr>
          <w:rFonts w:hint="eastAsia"/>
          <w:lang w:eastAsia="zh-CN"/>
        </w:rPr>
        <w:t xml:space="preserve"> Mapping order of CSI fields of one CSI report, CSI part 2 subband, </w:t>
      </w:r>
      <w:r w:rsidR="00B56650"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3A4F48" w:rsidRPr="002625EB" w:rsidTr="00335EFB">
        <w:trPr>
          <w:trHeight w:val="149"/>
          <w:jc w:val="center"/>
        </w:trPr>
        <w:tc>
          <w:tcPr>
            <w:tcW w:w="1469" w:type="dxa"/>
            <w:vMerge w:val="restart"/>
            <w:vAlign w:val="center"/>
          </w:tcPr>
          <w:p w:rsidR="003A4F48" w:rsidRPr="002625EB" w:rsidRDefault="003A4F48" w:rsidP="00A63C68">
            <w:pPr>
              <w:pStyle w:val="TAC"/>
              <w:rPr>
                <w:lang w:eastAsia="zh-CN"/>
              </w:rPr>
            </w:pPr>
            <w:r w:rsidRPr="002625EB">
              <w:rPr>
                <w:rFonts w:hint="eastAsia"/>
                <w:lang w:eastAsia="zh-CN"/>
              </w:rPr>
              <w:t>CSI report #n</w:t>
            </w:r>
          </w:p>
          <w:p w:rsidR="003A4F48" w:rsidRPr="002625EB" w:rsidRDefault="003A4F48" w:rsidP="00A63C68">
            <w:pPr>
              <w:pStyle w:val="TAC"/>
              <w:rPr>
                <w:lang w:eastAsia="zh-CN"/>
              </w:rPr>
            </w:pPr>
            <w:r w:rsidRPr="002625EB">
              <w:rPr>
                <w:lang w:eastAsia="zh-CN"/>
              </w:rPr>
              <w:t>P</w:t>
            </w:r>
            <w:r w:rsidRPr="002625EB">
              <w:rPr>
                <w:rFonts w:hint="eastAsia"/>
                <w:lang w:eastAsia="zh-CN"/>
              </w:rPr>
              <w:t>art 2 subband</w:t>
            </w:r>
          </w:p>
        </w:tc>
        <w:tc>
          <w:tcPr>
            <w:tcW w:w="7990" w:type="dxa"/>
            <w:vAlign w:val="center"/>
          </w:tcPr>
          <w:p w:rsidR="003A4F48" w:rsidRPr="002625EB" w:rsidRDefault="003A4F48" w:rsidP="00A63C68">
            <w:pPr>
              <w:pStyle w:val="TAC"/>
              <w:rPr>
                <w:lang w:val="en-US" w:eastAsia="zh-CN"/>
              </w:rPr>
            </w:pPr>
            <w:r w:rsidRPr="002625EB">
              <w:rPr>
                <w:lang w:eastAsia="zh-CN"/>
              </w:rPr>
              <w:t>S</w:t>
            </w:r>
            <w:r w:rsidRPr="002625EB">
              <w:rPr>
                <w:rFonts w:hint="eastAsia"/>
                <w:lang w:eastAsia="zh-CN"/>
              </w:rPr>
              <w:t>ubband differential CQI for the second TB of all even subbands with increasing order of subband number,</w:t>
            </w:r>
            <w:r w:rsidR="008024E6" w:rsidRPr="002625EB">
              <w:rPr>
                <w:rFonts w:hint="eastAsia"/>
                <w:lang w:eastAsia="zh-CN"/>
              </w:rPr>
              <w:t xml:space="preserve"> as in Tables 6.3.1.1.2-3/4/5,</w:t>
            </w:r>
            <w:r w:rsidRPr="002625EB">
              <w:rPr>
                <w:rFonts w:hint="eastAsia"/>
                <w:lang w:eastAsia="zh-CN"/>
              </w:rPr>
              <w:t xml:space="preserve"> if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3A4F48" w:rsidRPr="002625EB" w:rsidTr="00335EFB">
        <w:trPr>
          <w:trHeight w:val="527"/>
          <w:jc w:val="center"/>
        </w:trPr>
        <w:tc>
          <w:tcPr>
            <w:tcW w:w="1469" w:type="dxa"/>
            <w:vMerge/>
            <w:vAlign w:val="center"/>
          </w:tcPr>
          <w:p w:rsidR="003A4F48" w:rsidRPr="002625EB" w:rsidRDefault="003A4F48" w:rsidP="00A63C68">
            <w:pPr>
              <w:pStyle w:val="TAC"/>
              <w:rPr>
                <w:lang w:eastAsia="zh-CN"/>
              </w:rPr>
            </w:pPr>
          </w:p>
        </w:tc>
        <w:tc>
          <w:tcPr>
            <w:tcW w:w="7990" w:type="dxa"/>
            <w:vAlign w:val="center"/>
          </w:tcPr>
          <w:p w:rsidR="003A4F48" w:rsidRPr="002625EB" w:rsidRDefault="003A4F48" w:rsidP="008024E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v:shape id="_x0000_i2050" type="#_x0000_t75" style="width:17.6pt;height:17.6pt" o:ole="">
                  <v:imagedata r:id="rId1704" o:title=""/>
                </v:shape>
                <o:OLEObject Type="Embed" ProgID="Equation.3" ShapeID="_x0000_i2050" DrawAspect="Content" ObjectID="_1661856308" r:id="rId1706"/>
              </w:object>
            </w:r>
            <w:r w:rsidRPr="002625EB">
              <w:rPr>
                <w:rFonts w:hint="eastAsia"/>
                <w:lang w:eastAsia="zh-CN"/>
              </w:rPr>
              <w:t xml:space="preserve"> of all even subbands with increasing order of subband number, from left to right as in Tables 6.3.1.1.2-1</w:t>
            </w:r>
            <w:r w:rsidR="008024E6" w:rsidRPr="002625EB">
              <w:rPr>
                <w:rFonts w:hint="eastAsia"/>
                <w:lang w:eastAsia="zh-CN"/>
              </w:rPr>
              <w:t>/2</w:t>
            </w:r>
            <w:r w:rsidR="006723F5" w:rsidRPr="002625EB">
              <w:rPr>
                <w:rFonts w:hint="eastAsia"/>
                <w:lang w:eastAsia="zh-CN"/>
              </w:rPr>
              <w:t xml:space="preserve">, or codebook index for 2 antenna ports according to </w:t>
            </w:r>
            <w:r w:rsidR="0090717C">
              <w:rPr>
                <w:rFonts w:hint="eastAsia"/>
                <w:lang w:eastAsia="zh-CN"/>
              </w:rPr>
              <w:t>Clause</w:t>
            </w:r>
            <w:r w:rsidR="006723F5" w:rsidRPr="002625EB">
              <w:rPr>
                <w:rFonts w:hint="eastAsia"/>
                <w:lang w:eastAsia="zh-CN"/>
              </w:rPr>
              <w:t xml:space="preserve"> 5.2.2.2.1 in [6, TS38.214] of all even subbands with increasing order of subband number</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r w:rsidR="003A4F48" w:rsidRPr="002625EB" w:rsidTr="00335EFB">
        <w:trPr>
          <w:trHeight w:val="60"/>
          <w:jc w:val="center"/>
        </w:trPr>
        <w:tc>
          <w:tcPr>
            <w:tcW w:w="1469" w:type="dxa"/>
            <w:vMerge/>
            <w:vAlign w:val="center"/>
          </w:tcPr>
          <w:p w:rsidR="003A4F48" w:rsidRPr="002625EB" w:rsidRDefault="003A4F48" w:rsidP="00A63C68">
            <w:pPr>
              <w:pStyle w:val="TAC"/>
              <w:rPr>
                <w:lang w:eastAsia="zh-CN"/>
              </w:rPr>
            </w:pPr>
          </w:p>
        </w:tc>
        <w:tc>
          <w:tcPr>
            <w:tcW w:w="7990" w:type="dxa"/>
            <w:vAlign w:val="center"/>
          </w:tcPr>
          <w:p w:rsidR="003A4F48" w:rsidRPr="002625EB" w:rsidRDefault="003A4F48" w:rsidP="00A63C68">
            <w:pPr>
              <w:pStyle w:val="TAC"/>
              <w:rPr>
                <w:lang w:eastAsia="zh-CN"/>
              </w:rPr>
            </w:pPr>
            <w:r w:rsidRPr="002625EB">
              <w:rPr>
                <w:lang w:eastAsia="zh-CN"/>
              </w:rPr>
              <w:t>S</w:t>
            </w:r>
            <w:r w:rsidRPr="002625EB">
              <w:rPr>
                <w:rFonts w:hint="eastAsia"/>
                <w:lang w:eastAsia="zh-CN"/>
              </w:rPr>
              <w:t>ubband differential CQI for the second TB of all odd subbands with increasing order of subband number,</w:t>
            </w:r>
            <w:r w:rsidR="008024E6" w:rsidRPr="002625EB">
              <w:rPr>
                <w:rFonts w:hint="eastAsia"/>
                <w:lang w:eastAsia="zh-CN"/>
              </w:rPr>
              <w:t xml:space="preserve"> as in Tables 6.3.1.1.2-3/4/5,</w:t>
            </w:r>
            <w:r w:rsidRPr="002625EB">
              <w:rPr>
                <w:rFonts w:hint="eastAsia"/>
                <w:lang w:eastAsia="zh-CN"/>
              </w:rPr>
              <w:t xml:space="preserve"> if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3A4F48" w:rsidRPr="002625EB" w:rsidTr="00335EFB">
        <w:trPr>
          <w:trHeight w:val="148"/>
          <w:jc w:val="center"/>
        </w:trPr>
        <w:tc>
          <w:tcPr>
            <w:tcW w:w="1469" w:type="dxa"/>
            <w:vMerge/>
            <w:vAlign w:val="center"/>
          </w:tcPr>
          <w:p w:rsidR="003A4F48" w:rsidRPr="002625EB" w:rsidRDefault="003A4F48" w:rsidP="00A63C68">
            <w:pPr>
              <w:pStyle w:val="TAC"/>
              <w:rPr>
                <w:lang w:eastAsia="zh-CN"/>
              </w:rPr>
            </w:pPr>
          </w:p>
        </w:tc>
        <w:tc>
          <w:tcPr>
            <w:tcW w:w="7990" w:type="dxa"/>
            <w:vAlign w:val="center"/>
          </w:tcPr>
          <w:p w:rsidR="003A4F48" w:rsidRPr="002625EB" w:rsidRDefault="003A4F48" w:rsidP="008024E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v:shape id="_x0000_i2051" type="#_x0000_t75" style="width:17.6pt;height:17.6pt" o:ole="">
                  <v:imagedata r:id="rId1704" o:title=""/>
                </v:shape>
                <o:OLEObject Type="Embed" ProgID="Equation.3" ShapeID="_x0000_i2051" DrawAspect="Content" ObjectID="_1661856309" r:id="rId1707"/>
              </w:object>
            </w:r>
            <w:r w:rsidRPr="002625EB">
              <w:rPr>
                <w:rFonts w:hint="eastAsia"/>
                <w:lang w:eastAsia="zh-CN"/>
              </w:rPr>
              <w:t xml:space="preserve"> of all odd subbands with increasing order of subband number, from left to right as in Tables 6.3.1.1.2-1</w:t>
            </w:r>
            <w:r w:rsidR="008024E6" w:rsidRPr="002625EB">
              <w:rPr>
                <w:rFonts w:hint="eastAsia"/>
                <w:lang w:eastAsia="zh-CN"/>
              </w:rPr>
              <w:t>/2</w:t>
            </w:r>
            <w:r w:rsidR="006723F5" w:rsidRPr="002625EB">
              <w:rPr>
                <w:rFonts w:hint="eastAsia"/>
                <w:lang w:eastAsia="zh-CN"/>
              </w:rPr>
              <w:t xml:space="preserve">, or codebook index for 2 antenna ports according to </w:t>
            </w:r>
            <w:r w:rsidR="0090717C">
              <w:rPr>
                <w:rFonts w:hint="eastAsia"/>
                <w:lang w:eastAsia="zh-CN"/>
              </w:rPr>
              <w:t>Clause</w:t>
            </w:r>
            <w:r w:rsidR="006723F5" w:rsidRPr="002625EB">
              <w:rPr>
                <w:rFonts w:hint="eastAsia"/>
                <w:lang w:eastAsia="zh-CN"/>
              </w:rPr>
              <w:t xml:space="preserve"> 5.2.2.2.1 in [6, TS38.214] of all odd subbands with increasing order of subband number</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bl>
    <w:p w:rsidR="00585E8C" w:rsidRPr="002625EB" w:rsidRDefault="003B219F" w:rsidP="00A41093">
      <w:pPr>
        <w:pStyle w:val="NO"/>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p w:rsidR="00585E8C" w:rsidRPr="002625EB" w:rsidRDefault="00585E8C" w:rsidP="00585E8C">
      <w:pPr>
        <w:rPr>
          <w:lang w:eastAsia="zh-CN"/>
        </w:rPr>
      </w:pPr>
      <w:r w:rsidRPr="002625EB">
        <w:rPr>
          <w:rFonts w:hint="eastAsia"/>
          <w:lang w:eastAsia="zh-CN"/>
        </w:rPr>
        <w:t xml:space="preserve">If none of the CSI reports for transmission on a PUCCH </w:t>
      </w:r>
      <w:r w:rsidR="00A93E5B" w:rsidRPr="002625EB">
        <w:rPr>
          <w:rFonts w:hint="eastAsia"/>
          <w:lang w:eastAsia="zh-CN"/>
        </w:rPr>
        <w:t>is of</w:t>
      </w:r>
      <w:r w:rsidRPr="002625EB">
        <w:rPr>
          <w:rFonts w:hint="eastAsia"/>
          <w:lang w:eastAsia="zh-CN"/>
        </w:rPr>
        <w:t xml:space="preserve"> two parts,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6.3.1.1.2-12, are mapped to the UCI bit sequence </w:t>
      </w:r>
      <w:r w:rsidRPr="002625EB">
        <w:rPr>
          <w:position w:val="-10"/>
        </w:rPr>
        <w:object w:dxaOrig="1760" w:dyaOrig="300">
          <v:shape id="_x0000_i2052" type="#_x0000_t75" style="width:87.9pt;height:15.05pt" o:ole="">
            <v:imagedata r:id="rId11" o:title=""/>
          </v:shape>
          <o:OLEObject Type="Embed" ProgID="Equation.3" ShapeID="_x0000_i2052" DrawAspect="Content" ObjectID="_1661856310" r:id="rId1708"/>
        </w:object>
      </w:r>
      <w:r w:rsidRPr="002625EB">
        <w:rPr>
          <w:rFonts w:hint="eastAsia"/>
          <w:lang w:eastAsia="zh-CN"/>
        </w:rPr>
        <w:t xml:space="preserve"> starting with </w:t>
      </w:r>
      <w:r w:rsidR="00823A82" w:rsidRPr="002625EB">
        <w:rPr>
          <w:position w:val="-12"/>
        </w:rPr>
        <w:object w:dxaOrig="260" w:dyaOrig="360">
          <v:shape id="_x0000_i2053" type="#_x0000_t75" style="width:12.55pt;height:18.4pt" o:ole="">
            <v:imagedata r:id="rId1709" o:title=""/>
          </v:shape>
          <o:OLEObject Type="Embed" ProgID="Equation.3" ShapeID="_x0000_i2053" DrawAspect="Content" ObjectID="_1661856311" r:id="rId1710"/>
        </w:object>
      </w:r>
      <w:r w:rsidRPr="002625EB">
        <w:rPr>
          <w:rFonts w:hint="eastAsia"/>
          <w:lang w:eastAsia="zh-CN"/>
        </w:rPr>
        <w:t>.</w:t>
      </w:r>
      <w:r w:rsidR="00823A82" w:rsidRPr="002625EB">
        <w:rPr>
          <w:rFonts w:hint="eastAsia"/>
          <w:lang w:eastAsia="zh-CN"/>
        </w:rPr>
        <w:t xml:space="preserve"> </w:t>
      </w:r>
      <w:r w:rsidR="00126849" w:rsidRPr="002625EB">
        <w:rPr>
          <w:lang w:eastAsia="zh-CN"/>
        </w:rPr>
        <w:t>T</w:t>
      </w:r>
      <w:r w:rsidR="00126849" w:rsidRPr="002625EB">
        <w:t>he most significant bit of each field is mapped to the lowest order information bit for that field, e.g. the most significant bit of the first field is mapped to</w:t>
      </w:r>
      <w:r w:rsidR="00126849" w:rsidRPr="002625EB">
        <w:rPr>
          <w:position w:val="-12"/>
        </w:rPr>
        <w:object w:dxaOrig="260" w:dyaOrig="360">
          <v:shape id="_x0000_i2054" type="#_x0000_t75" style="width:12.55pt;height:19.25pt" o:ole="">
            <v:imagedata r:id="rId1709" o:title=""/>
          </v:shape>
          <o:OLEObject Type="Embed" ProgID="Equation.3" ShapeID="_x0000_i2054" DrawAspect="Content" ObjectID="_1661856312" r:id="rId1711"/>
        </w:object>
      </w:r>
      <w:r w:rsidR="00126849" w:rsidRPr="002625EB">
        <w:rPr>
          <w:rFonts w:hint="eastAsia"/>
          <w:lang w:eastAsia="zh-CN"/>
        </w:rPr>
        <w:t>.</w:t>
      </w:r>
    </w:p>
    <w:p w:rsidR="00585E8C" w:rsidRPr="002625EB" w:rsidRDefault="00585E8C" w:rsidP="00585E8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6.3.1.1.2-12</w:t>
      </w:r>
      <w:r w:rsidRPr="002625EB">
        <w:t>:</w:t>
      </w:r>
      <w:r w:rsidRPr="002625EB">
        <w:rPr>
          <w:rFonts w:hint="eastAsia"/>
          <w:lang w:eastAsia="zh-CN"/>
        </w:rPr>
        <w:t xml:space="preserve"> Mapping order of CSI </w:t>
      </w:r>
      <w:r w:rsidR="00710336" w:rsidRPr="002625EB">
        <w:rPr>
          <w:rFonts w:hint="eastAsia"/>
          <w:lang w:eastAsia="zh-CN"/>
        </w:rPr>
        <w:t xml:space="preserve">reports to UCI bit sequence </w:t>
      </w:r>
      <w:r w:rsidR="00710336" w:rsidRPr="002625EB">
        <w:rPr>
          <w:position w:val="-10"/>
        </w:rPr>
        <w:object w:dxaOrig="1760" w:dyaOrig="300">
          <v:shape id="_x0000_i2055" type="#_x0000_t75" style="width:87.9pt;height:15.05pt" o:ole="">
            <v:imagedata r:id="rId11" o:title=""/>
          </v:shape>
          <o:OLEObject Type="Embed" ProgID="Equation.3" ShapeID="_x0000_i2055" DrawAspect="Content" ObjectID="_1661856313" r:id="rId1712"/>
        </w:object>
      </w:r>
      <w:r w:rsidR="00710336" w:rsidRPr="002625EB">
        <w:rPr>
          <w:rFonts w:hint="eastAsia"/>
          <w:lang w:eastAsia="zh-CN"/>
        </w:rPr>
        <w:t xml:space="preserve">, without two-part CSI report(s)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2338"/>
      </w:tblGrid>
      <w:tr w:rsidR="00585E8C" w:rsidRPr="002625EB" w:rsidTr="00BB6082">
        <w:trPr>
          <w:trHeight w:val="554"/>
          <w:jc w:val="center"/>
        </w:trPr>
        <w:tc>
          <w:tcPr>
            <w:tcW w:w="1857" w:type="dxa"/>
            <w:shd w:val="clear" w:color="auto" w:fill="E0E0E0"/>
            <w:vAlign w:val="center"/>
          </w:tcPr>
          <w:p w:rsidR="00585E8C" w:rsidRPr="002625EB" w:rsidRDefault="00585E8C" w:rsidP="00A63C68">
            <w:pPr>
              <w:pStyle w:val="TAH"/>
              <w:rPr>
                <w:lang w:eastAsia="zh-CN"/>
              </w:rPr>
            </w:pPr>
            <w:r w:rsidRPr="002625EB">
              <w:rPr>
                <w:rFonts w:hint="eastAsia"/>
                <w:lang w:eastAsia="zh-CN"/>
              </w:rPr>
              <w:t>UCI bit sequence</w:t>
            </w:r>
          </w:p>
        </w:tc>
        <w:tc>
          <w:tcPr>
            <w:tcW w:w="2338" w:type="dxa"/>
            <w:shd w:val="clear" w:color="auto" w:fill="E0E0E0"/>
            <w:vAlign w:val="center"/>
          </w:tcPr>
          <w:p w:rsidR="00585E8C" w:rsidRPr="002625EB" w:rsidRDefault="00585E8C" w:rsidP="00A63C68">
            <w:pPr>
              <w:pStyle w:val="TAH"/>
              <w:rPr>
                <w:lang w:eastAsia="zh-CN"/>
              </w:rPr>
            </w:pPr>
            <w:r w:rsidRPr="002625EB">
              <w:rPr>
                <w:rFonts w:hint="eastAsia"/>
                <w:lang w:eastAsia="zh-CN"/>
              </w:rPr>
              <w:t>CSI report number</w:t>
            </w:r>
          </w:p>
        </w:tc>
      </w:tr>
      <w:tr w:rsidR="00585E8C" w:rsidRPr="002625EB" w:rsidTr="00BB6082">
        <w:trPr>
          <w:trHeight w:val="554"/>
          <w:jc w:val="center"/>
        </w:trPr>
        <w:tc>
          <w:tcPr>
            <w:tcW w:w="1857" w:type="dxa"/>
            <w:vMerge w:val="restart"/>
            <w:vAlign w:val="center"/>
          </w:tcPr>
          <w:p w:rsidR="00585E8C" w:rsidRPr="002625EB" w:rsidRDefault="00585E8C" w:rsidP="00A63C68">
            <w:pPr>
              <w:pStyle w:val="TAC"/>
              <w:rPr>
                <w:lang w:eastAsia="zh-CN"/>
              </w:rPr>
            </w:pPr>
            <w:r w:rsidRPr="002625EB">
              <w:rPr>
                <w:position w:val="-102"/>
              </w:rPr>
              <w:object w:dxaOrig="440" w:dyaOrig="2160">
                <v:shape id="_x0000_i2056" type="#_x0000_t75" style="width:21.75pt;height:108.85pt" o:ole="">
                  <v:imagedata r:id="rId1713" o:title=""/>
                </v:shape>
                <o:OLEObject Type="Embed" ProgID="Equation.3" ShapeID="_x0000_i2056" DrawAspect="Content" ObjectID="_1661856314" r:id="rId1714"/>
              </w:object>
            </w:r>
          </w:p>
        </w:tc>
        <w:tc>
          <w:tcPr>
            <w:tcW w:w="2338" w:type="dxa"/>
            <w:vAlign w:val="center"/>
          </w:tcPr>
          <w:p w:rsidR="00BB6082" w:rsidRPr="002625EB" w:rsidRDefault="00585E8C" w:rsidP="00BB6082">
            <w:pPr>
              <w:pStyle w:val="TAC"/>
              <w:rPr>
                <w:lang w:eastAsia="zh-CN"/>
              </w:rPr>
            </w:pPr>
            <w:r w:rsidRPr="002625EB">
              <w:rPr>
                <w:rFonts w:hint="eastAsia"/>
                <w:lang w:eastAsia="zh-CN"/>
              </w:rPr>
              <w:t>CSI report #</w:t>
            </w:r>
            <w:r w:rsidR="00BB6082" w:rsidRPr="002625EB">
              <w:rPr>
                <w:rFonts w:hint="eastAsia"/>
                <w:lang w:eastAsia="zh-CN"/>
              </w:rPr>
              <w:t>1</w:t>
            </w:r>
          </w:p>
          <w:p w:rsidR="00585E8C" w:rsidRPr="002625EB" w:rsidRDefault="00BB6082" w:rsidP="00BB60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tr w:rsidR="00585E8C" w:rsidRPr="002625EB" w:rsidTr="00BB6082">
        <w:trPr>
          <w:trHeight w:val="554"/>
          <w:jc w:val="center"/>
        </w:trPr>
        <w:tc>
          <w:tcPr>
            <w:tcW w:w="1857" w:type="dxa"/>
            <w:vMerge/>
            <w:vAlign w:val="center"/>
          </w:tcPr>
          <w:p w:rsidR="00585E8C" w:rsidRPr="002625EB" w:rsidRDefault="00585E8C" w:rsidP="00A63C68">
            <w:pPr>
              <w:pStyle w:val="TAC"/>
              <w:rPr>
                <w:lang w:eastAsia="zh-CN"/>
              </w:rPr>
            </w:pPr>
          </w:p>
        </w:tc>
        <w:tc>
          <w:tcPr>
            <w:tcW w:w="2338" w:type="dxa"/>
            <w:vAlign w:val="center"/>
          </w:tcPr>
          <w:p w:rsidR="00585E8C" w:rsidRPr="002625EB" w:rsidRDefault="00BB6082" w:rsidP="00A63C68">
            <w:pPr>
              <w:pStyle w:val="TAC"/>
              <w:rPr>
                <w:lang w:eastAsia="zh-CN"/>
              </w:rPr>
            </w:pPr>
            <w:r w:rsidRPr="002625EB">
              <w:rPr>
                <w:rFonts w:hint="eastAsia"/>
                <w:lang w:eastAsia="zh-CN"/>
              </w:rPr>
              <w:t>CSI report #2</w:t>
            </w:r>
          </w:p>
          <w:p w:rsidR="00BB6082" w:rsidRPr="002625EB" w:rsidRDefault="00BB6082" w:rsidP="00A63C68">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tr w:rsidR="00585E8C" w:rsidRPr="002625EB" w:rsidTr="00BB6082">
        <w:trPr>
          <w:trHeight w:val="554"/>
          <w:jc w:val="center"/>
        </w:trPr>
        <w:tc>
          <w:tcPr>
            <w:tcW w:w="1857" w:type="dxa"/>
            <w:vMerge/>
            <w:vAlign w:val="center"/>
          </w:tcPr>
          <w:p w:rsidR="00585E8C" w:rsidRPr="002625EB" w:rsidRDefault="00585E8C" w:rsidP="00A63C68">
            <w:pPr>
              <w:pStyle w:val="TAC"/>
              <w:rPr>
                <w:lang w:eastAsia="zh-CN"/>
              </w:rPr>
            </w:pPr>
          </w:p>
        </w:tc>
        <w:tc>
          <w:tcPr>
            <w:tcW w:w="2338" w:type="dxa"/>
            <w:vAlign w:val="center"/>
          </w:tcPr>
          <w:p w:rsidR="00585E8C" w:rsidRPr="002625EB" w:rsidRDefault="0002085A" w:rsidP="00A63C68">
            <w:pPr>
              <w:pStyle w:val="TAC"/>
              <w:rPr>
                <w:lang w:eastAsia="zh-CN"/>
              </w:rPr>
            </w:pPr>
            <w:r w:rsidRPr="002625EB">
              <w:rPr>
                <w:lang w:eastAsia="zh-CN"/>
              </w:rPr>
              <w:t>…</w:t>
            </w:r>
          </w:p>
        </w:tc>
      </w:tr>
      <w:tr w:rsidR="00585E8C" w:rsidRPr="002625EB" w:rsidTr="00BB6082">
        <w:trPr>
          <w:trHeight w:val="554"/>
          <w:jc w:val="center"/>
        </w:trPr>
        <w:tc>
          <w:tcPr>
            <w:tcW w:w="1857" w:type="dxa"/>
            <w:vMerge/>
            <w:vAlign w:val="center"/>
          </w:tcPr>
          <w:p w:rsidR="00585E8C" w:rsidRPr="002625EB" w:rsidRDefault="00585E8C" w:rsidP="00A63C68">
            <w:pPr>
              <w:pStyle w:val="TAC"/>
              <w:rPr>
                <w:lang w:eastAsia="zh-CN"/>
              </w:rPr>
            </w:pPr>
          </w:p>
        </w:tc>
        <w:tc>
          <w:tcPr>
            <w:tcW w:w="2338" w:type="dxa"/>
            <w:vAlign w:val="center"/>
          </w:tcPr>
          <w:p w:rsidR="00585E8C" w:rsidRPr="002625EB" w:rsidRDefault="00585E8C" w:rsidP="00A63C68">
            <w:pPr>
              <w:pStyle w:val="TAC"/>
              <w:rPr>
                <w:lang w:eastAsia="zh-CN"/>
              </w:rPr>
            </w:pPr>
            <w:r w:rsidRPr="002625EB">
              <w:rPr>
                <w:rFonts w:hint="eastAsia"/>
                <w:lang w:eastAsia="zh-CN"/>
              </w:rPr>
              <w:t>CSI report #n</w:t>
            </w:r>
          </w:p>
          <w:p w:rsidR="00BB6082" w:rsidRPr="002625EB" w:rsidRDefault="00BB6082" w:rsidP="00A63C68">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tbl>
    <w:p w:rsidR="00585E8C" w:rsidRPr="002625EB" w:rsidRDefault="00585E8C" w:rsidP="00585E8C">
      <w:pPr>
        <w:rPr>
          <w:lang w:eastAsia="zh-CN"/>
        </w:rPr>
      </w:pPr>
    </w:p>
    <w:p w:rsidR="00710336" w:rsidRPr="002625EB" w:rsidRDefault="00823A82" w:rsidP="00823A82">
      <w:pPr>
        <w:rPr>
          <w:rFonts w:eastAsiaTheme="minorEastAsia"/>
          <w:lang w:eastAsia="zh-CN"/>
        </w:rPr>
      </w:pPr>
      <w:r w:rsidRPr="002625EB">
        <w:rPr>
          <w:rFonts w:hint="eastAsia"/>
          <w:lang w:eastAsia="zh-CN"/>
        </w:rPr>
        <w:t xml:space="preserve">If at least one of the CSI reports for transmission on a PUCCH </w:t>
      </w:r>
      <w:r w:rsidR="00A93E5B" w:rsidRPr="002625EB">
        <w:rPr>
          <w:rFonts w:hint="eastAsia"/>
          <w:lang w:eastAsia="zh-CN"/>
        </w:rPr>
        <w:t>is of</w:t>
      </w:r>
      <w:r w:rsidRPr="002625EB">
        <w:rPr>
          <w:rFonts w:hint="eastAsia"/>
          <w:lang w:eastAsia="zh-CN"/>
        </w:rPr>
        <w:t xml:space="preserve"> two parts, </w:t>
      </w:r>
      <w:r w:rsidR="00710336" w:rsidRPr="002625EB">
        <w:rPr>
          <w:rFonts w:hint="eastAsia"/>
          <w:lang w:val="en-US" w:eastAsia="zh-CN"/>
        </w:rPr>
        <w:t xml:space="preserve">two UCI bit sequences are generated, </w:t>
      </w:r>
      <w:r w:rsidR="00710336" w:rsidRPr="002625EB">
        <w:rPr>
          <w:position w:val="-14"/>
        </w:rPr>
        <w:object w:dxaOrig="2439" w:dyaOrig="400">
          <v:shape id="_x0000_i2057" type="#_x0000_t75" style="width:104.65pt;height:17.6pt" o:ole="">
            <v:imagedata r:id="rId1715" o:title=""/>
          </v:shape>
          <o:OLEObject Type="Embed" ProgID="Equation.3" ShapeID="_x0000_i2057" DrawAspect="Content" ObjectID="_1661856315" r:id="rId1716"/>
        </w:object>
      </w:r>
      <w:r w:rsidR="00710336" w:rsidRPr="002625EB">
        <w:rPr>
          <w:rFonts w:hint="eastAsia"/>
          <w:lang w:eastAsia="zh-CN"/>
        </w:rPr>
        <w:t xml:space="preserve"> and </w:t>
      </w:r>
      <w:r w:rsidR="00710336" w:rsidRPr="002625EB">
        <w:rPr>
          <w:position w:val="-14"/>
        </w:rPr>
        <w:object w:dxaOrig="2560" w:dyaOrig="400">
          <v:shape id="_x0000_i2058" type="#_x0000_t75" style="width:108.85pt;height:17.6pt" o:ole="">
            <v:imagedata r:id="rId1717" o:title=""/>
          </v:shape>
          <o:OLEObject Type="Embed" ProgID="Equation.3" ShapeID="_x0000_i2058" DrawAspect="Content" ObjectID="_1661856316" r:id="rId1718"/>
        </w:object>
      </w:r>
      <w:r w:rsidR="00710336" w:rsidRPr="002625EB">
        <w:rPr>
          <w:rFonts w:hint="eastAsia"/>
          <w:lang w:eastAsia="zh-CN"/>
        </w:rPr>
        <w:t xml:space="preserve">. The CSI fields of all CSI reports, in the order from </w:t>
      </w:r>
      <w:r w:rsidR="00A50F49" w:rsidRPr="002625EB">
        <w:rPr>
          <w:rFonts w:hint="eastAsia"/>
          <w:lang w:eastAsia="zh-CN"/>
        </w:rPr>
        <w:t>upper part</w:t>
      </w:r>
      <w:r w:rsidR="00710336" w:rsidRPr="002625EB">
        <w:rPr>
          <w:rFonts w:hint="eastAsia"/>
          <w:lang w:eastAsia="zh-CN"/>
        </w:rPr>
        <w:t xml:space="preserve"> to </w:t>
      </w:r>
      <w:r w:rsidR="00A50F49" w:rsidRPr="002625EB">
        <w:rPr>
          <w:rFonts w:hint="eastAsia"/>
          <w:lang w:eastAsia="zh-CN"/>
        </w:rPr>
        <w:t>lower part</w:t>
      </w:r>
      <w:r w:rsidR="00710336" w:rsidRPr="002625EB">
        <w:rPr>
          <w:rFonts w:hint="eastAsia"/>
          <w:lang w:eastAsia="zh-CN"/>
        </w:rPr>
        <w:t xml:space="preserve"> in Table 6.3.1.1.2-13, are mapped to the UCI bit sequence </w:t>
      </w:r>
      <w:r w:rsidR="00710336" w:rsidRPr="002625EB">
        <w:rPr>
          <w:position w:val="-14"/>
        </w:rPr>
        <w:object w:dxaOrig="2439" w:dyaOrig="400">
          <v:shape id="_x0000_i2059" type="#_x0000_t75" style="width:104.65pt;height:17.6pt" o:ole="">
            <v:imagedata r:id="rId1715" o:title=""/>
          </v:shape>
          <o:OLEObject Type="Embed" ProgID="Equation.3" ShapeID="_x0000_i2059" DrawAspect="Content" ObjectID="_1661856317" r:id="rId1719"/>
        </w:object>
      </w:r>
      <w:r w:rsidR="00710336" w:rsidRPr="002625EB">
        <w:rPr>
          <w:rFonts w:hint="eastAsia"/>
          <w:lang w:eastAsia="zh-CN"/>
        </w:rPr>
        <w:t xml:space="preserve"> starting with </w:t>
      </w:r>
      <w:r w:rsidR="00710336" w:rsidRPr="002625EB">
        <w:rPr>
          <w:position w:val="-12"/>
        </w:rPr>
        <w:object w:dxaOrig="380" w:dyaOrig="380">
          <v:shape id="_x0000_i2060" type="#_x0000_t75" style="width:15.9pt;height:15.9pt" o:ole="">
            <v:imagedata r:id="rId1720" o:title=""/>
          </v:shape>
          <o:OLEObject Type="Embed" ProgID="Equation.3" ShapeID="_x0000_i2060" DrawAspect="Content" ObjectID="_1661856318" r:id="rId1721"/>
        </w:object>
      </w:r>
      <w:r w:rsidR="00710336" w:rsidRPr="002625EB">
        <w:rPr>
          <w:rFonts w:hint="eastAsia"/>
          <w:lang w:eastAsia="zh-CN"/>
        </w:rPr>
        <w:t xml:space="preserve">. </w:t>
      </w:r>
      <w:r w:rsidR="00126849" w:rsidRPr="002625EB">
        <w:rPr>
          <w:lang w:eastAsia="zh-CN"/>
        </w:rPr>
        <w:t>T</w:t>
      </w:r>
      <w:r w:rsidR="00126849" w:rsidRPr="002625EB">
        <w:t xml:space="preserve">he most significant bit of each field is mapped to the lowest order information bit for that field, e.g. the most </w:t>
      </w:r>
      <w:r w:rsidR="00126849" w:rsidRPr="002625EB">
        <w:lastRenderedPageBreak/>
        <w:t>significant bit of the first field is mapped to</w:t>
      </w:r>
      <w:r w:rsidR="00126849" w:rsidRPr="002625EB">
        <w:rPr>
          <w:position w:val="-12"/>
        </w:rPr>
        <w:object w:dxaOrig="380" w:dyaOrig="380">
          <v:shape id="_x0000_i2061" type="#_x0000_t75" style="width:15.9pt;height:15.9pt" o:ole="">
            <v:imagedata r:id="rId1720" o:title=""/>
          </v:shape>
          <o:OLEObject Type="Embed" ProgID="Equation.3" ShapeID="_x0000_i2061" DrawAspect="Content" ObjectID="_1661856319" r:id="rId1722"/>
        </w:object>
      </w:r>
      <w:r w:rsidR="00126849" w:rsidRPr="002625EB">
        <w:rPr>
          <w:rFonts w:hint="eastAsia"/>
          <w:lang w:eastAsia="zh-CN"/>
        </w:rPr>
        <w:t>.</w:t>
      </w:r>
      <w:r w:rsidR="00126849" w:rsidRPr="002625EB">
        <w:rPr>
          <w:lang w:eastAsia="zh-CN"/>
        </w:rPr>
        <w:t xml:space="preserve"> </w:t>
      </w:r>
      <w:r w:rsidR="00710336" w:rsidRPr="002625EB">
        <w:rPr>
          <w:rFonts w:hint="eastAsia"/>
          <w:lang w:eastAsia="zh-CN"/>
        </w:rPr>
        <w:t xml:space="preserve">The CSI fields of all CSI reports, in the order from </w:t>
      </w:r>
      <w:r w:rsidR="00A50F49" w:rsidRPr="002625EB">
        <w:rPr>
          <w:rFonts w:hint="eastAsia"/>
          <w:lang w:eastAsia="zh-CN"/>
        </w:rPr>
        <w:t>upper part</w:t>
      </w:r>
      <w:r w:rsidR="00710336" w:rsidRPr="002625EB">
        <w:rPr>
          <w:rFonts w:hint="eastAsia"/>
          <w:lang w:eastAsia="zh-CN"/>
        </w:rPr>
        <w:t xml:space="preserve"> to </w:t>
      </w:r>
      <w:r w:rsidR="00A50F49" w:rsidRPr="002625EB">
        <w:rPr>
          <w:rFonts w:hint="eastAsia"/>
          <w:lang w:eastAsia="zh-CN"/>
        </w:rPr>
        <w:t>lower part</w:t>
      </w:r>
      <w:r w:rsidR="00710336" w:rsidRPr="002625EB">
        <w:rPr>
          <w:rFonts w:hint="eastAsia"/>
          <w:lang w:eastAsia="zh-CN"/>
        </w:rPr>
        <w:t xml:space="preserve"> in Table 6.3.1.1.2-14, are mapped to the UCI bit sequence </w:t>
      </w:r>
      <w:r w:rsidR="00710336" w:rsidRPr="002625EB">
        <w:rPr>
          <w:position w:val="-14"/>
        </w:rPr>
        <w:object w:dxaOrig="2560" w:dyaOrig="400">
          <v:shape id="_x0000_i2062" type="#_x0000_t75" style="width:108.85pt;height:17.6pt" o:ole="">
            <v:imagedata r:id="rId1717" o:title=""/>
          </v:shape>
          <o:OLEObject Type="Embed" ProgID="Equation.3" ShapeID="_x0000_i2062" DrawAspect="Content" ObjectID="_1661856320" r:id="rId1723"/>
        </w:object>
      </w:r>
      <w:r w:rsidR="00710336" w:rsidRPr="002625EB">
        <w:rPr>
          <w:rFonts w:hint="eastAsia"/>
          <w:lang w:eastAsia="zh-CN"/>
        </w:rPr>
        <w:t xml:space="preserve"> starting with </w:t>
      </w:r>
      <w:r w:rsidR="00710336" w:rsidRPr="002625EB">
        <w:rPr>
          <w:position w:val="-12"/>
        </w:rPr>
        <w:object w:dxaOrig="400" w:dyaOrig="380">
          <v:shape id="_x0000_i2063" type="#_x0000_t75" style="width:17.6pt;height:15.9pt" o:ole="">
            <v:imagedata r:id="rId1724" o:title=""/>
          </v:shape>
          <o:OLEObject Type="Embed" ProgID="Equation.3" ShapeID="_x0000_i2063" DrawAspect="Content" ObjectID="_1661856321" r:id="rId1725"/>
        </w:object>
      </w:r>
      <w:r w:rsidR="00710336" w:rsidRPr="002625EB">
        <w:rPr>
          <w:rFonts w:hint="eastAsia"/>
          <w:lang w:eastAsia="zh-CN"/>
        </w:rPr>
        <w:t>.</w:t>
      </w:r>
      <w:r w:rsidR="00B56650" w:rsidRPr="002625EB">
        <w:rPr>
          <w:lang w:eastAsia="zh-CN"/>
        </w:rPr>
        <w:t xml:space="preserve"> </w:t>
      </w:r>
      <w:r w:rsidR="00126849" w:rsidRPr="002625EB">
        <w:rPr>
          <w:lang w:eastAsia="zh-CN"/>
        </w:rPr>
        <w:t>T</w:t>
      </w:r>
      <w:r w:rsidR="00126849" w:rsidRPr="002625EB">
        <w:t>he most significant bit of each field is mapped to the lowest order information bit for that field, e.g. the most significant bit of the first field is mapped to</w:t>
      </w:r>
      <w:r w:rsidR="00126849" w:rsidRPr="002625EB">
        <w:rPr>
          <w:lang w:eastAsia="zh-CN"/>
        </w:rPr>
        <w:t xml:space="preserve"> </w:t>
      </w:r>
      <w:r w:rsidR="00126849" w:rsidRPr="002625EB">
        <w:rPr>
          <w:position w:val="-12"/>
        </w:rPr>
        <w:object w:dxaOrig="400" w:dyaOrig="380">
          <v:shape id="_x0000_i2064" type="#_x0000_t75" style="width:16.75pt;height:15.9pt" o:ole="">
            <v:imagedata r:id="rId1724" o:title=""/>
          </v:shape>
          <o:OLEObject Type="Embed" ProgID="Equation.3" ShapeID="_x0000_i2064" DrawAspect="Content" ObjectID="_1661856322" r:id="rId1726"/>
        </w:object>
      </w:r>
      <w:r w:rsidR="00126849" w:rsidRPr="002625EB">
        <w:t xml:space="preserve">. </w:t>
      </w:r>
      <w:r w:rsidR="00B56650" w:rsidRPr="002625EB">
        <w:rPr>
          <w:rFonts w:eastAsiaTheme="minorEastAsia" w:hint="eastAsia"/>
          <w:lang w:eastAsia="zh-CN"/>
        </w:rPr>
        <w:t xml:space="preserve">If the length of UCI bit sequence </w:t>
      </w:r>
      <w:r w:rsidR="00B56650" w:rsidRPr="002625EB">
        <w:rPr>
          <w:rFonts w:eastAsiaTheme="minorEastAsia"/>
          <w:position w:val="-14"/>
        </w:rPr>
        <w:object w:dxaOrig="2560" w:dyaOrig="400">
          <v:shape id="_x0000_i2065" type="#_x0000_t75" style="width:108.85pt;height:18.4pt" o:ole="">
            <v:imagedata r:id="rId1717" o:title=""/>
          </v:shape>
          <o:OLEObject Type="Embed" ProgID="Equation.3" ShapeID="_x0000_i2065" DrawAspect="Content" ObjectID="_1661856323" r:id="rId1727"/>
        </w:object>
      </w:r>
      <w:r w:rsidR="00B56650" w:rsidRPr="002625EB">
        <w:rPr>
          <w:rFonts w:eastAsiaTheme="minorEastAsia" w:hint="eastAsia"/>
          <w:lang w:eastAsia="zh-CN"/>
        </w:rPr>
        <w:t xml:space="preserve"> is less than 3 bits, zeros shall be appended to the UCI bit sequence until its length equals 3.</w:t>
      </w:r>
    </w:p>
    <w:p w:rsidR="00710336" w:rsidRPr="002625EB" w:rsidRDefault="00710336" w:rsidP="0071033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6.3.1.1.2-13</w:t>
      </w:r>
      <w:r w:rsidRPr="002625EB">
        <w:t>:</w:t>
      </w:r>
      <w:r w:rsidRPr="002625EB">
        <w:rPr>
          <w:rFonts w:hint="eastAsia"/>
          <w:lang w:eastAsia="zh-CN"/>
        </w:rPr>
        <w:t xml:space="preserve"> Mapping order of CSI reports to UCI bit sequence </w:t>
      </w:r>
      <w:r w:rsidRPr="002625EB">
        <w:rPr>
          <w:position w:val="-14"/>
        </w:rPr>
        <w:object w:dxaOrig="2439" w:dyaOrig="400">
          <v:shape id="_x0000_i2066" type="#_x0000_t75" style="width:104.65pt;height:17.6pt" o:ole="">
            <v:imagedata r:id="rId1715" o:title=""/>
          </v:shape>
          <o:OLEObject Type="Embed" ProgID="Equation.3" ShapeID="_x0000_i2066" DrawAspect="Content" ObjectID="_1661856324" r:id="rId1728"/>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823A82" w:rsidRPr="002625EB" w:rsidTr="00823A82">
        <w:trPr>
          <w:trHeight w:val="554"/>
          <w:jc w:val="center"/>
        </w:trPr>
        <w:tc>
          <w:tcPr>
            <w:tcW w:w="1857" w:type="dxa"/>
            <w:shd w:val="clear" w:color="auto" w:fill="E0E0E0"/>
            <w:vAlign w:val="center"/>
          </w:tcPr>
          <w:p w:rsidR="00823A82" w:rsidRPr="002625EB" w:rsidRDefault="00823A82" w:rsidP="00A63C68">
            <w:pPr>
              <w:pStyle w:val="TAH"/>
              <w:rPr>
                <w:lang w:eastAsia="zh-CN"/>
              </w:rPr>
            </w:pPr>
            <w:r w:rsidRPr="002625EB">
              <w:rPr>
                <w:rFonts w:hint="eastAsia"/>
                <w:lang w:eastAsia="zh-CN"/>
              </w:rPr>
              <w:t>UCI bit sequence</w:t>
            </w:r>
          </w:p>
        </w:tc>
        <w:tc>
          <w:tcPr>
            <w:tcW w:w="5288" w:type="dxa"/>
            <w:shd w:val="clear" w:color="auto" w:fill="E0E0E0"/>
            <w:vAlign w:val="center"/>
          </w:tcPr>
          <w:p w:rsidR="00823A82" w:rsidRPr="002625EB" w:rsidRDefault="00823A82" w:rsidP="00A63C68">
            <w:pPr>
              <w:pStyle w:val="TAH"/>
              <w:rPr>
                <w:lang w:eastAsia="zh-CN"/>
              </w:rPr>
            </w:pPr>
            <w:r w:rsidRPr="002625EB">
              <w:rPr>
                <w:rFonts w:hint="eastAsia"/>
                <w:lang w:eastAsia="zh-CN"/>
              </w:rPr>
              <w:t>CSI report number</w:t>
            </w:r>
          </w:p>
        </w:tc>
      </w:tr>
      <w:tr w:rsidR="00823A82" w:rsidRPr="002625EB" w:rsidTr="00823A82">
        <w:trPr>
          <w:trHeight w:val="554"/>
          <w:jc w:val="center"/>
        </w:trPr>
        <w:tc>
          <w:tcPr>
            <w:tcW w:w="1857" w:type="dxa"/>
            <w:vMerge w:val="restart"/>
            <w:vAlign w:val="center"/>
          </w:tcPr>
          <w:p w:rsidR="00823A82" w:rsidRPr="002625EB" w:rsidRDefault="00823A82" w:rsidP="00A63C68">
            <w:pPr>
              <w:pStyle w:val="TAC"/>
              <w:rPr>
                <w:lang w:eastAsia="zh-CN"/>
              </w:rPr>
            </w:pPr>
            <w:r w:rsidRPr="002625EB">
              <w:rPr>
                <w:position w:val="-112"/>
              </w:rPr>
              <w:object w:dxaOrig="560" w:dyaOrig="2360">
                <v:shape id="_x0000_i2067" type="#_x0000_t75" style="width:24.3pt;height:100.45pt" o:ole="">
                  <v:imagedata r:id="rId1729" o:title=""/>
                </v:shape>
                <o:OLEObject Type="Embed" ProgID="Equation.3" ShapeID="_x0000_i2067" DrawAspect="Content" ObjectID="_1661856325" r:id="rId1730"/>
              </w:object>
            </w:r>
          </w:p>
        </w:tc>
        <w:tc>
          <w:tcPr>
            <w:tcW w:w="5288" w:type="dxa"/>
            <w:vAlign w:val="center"/>
          </w:tcPr>
          <w:p w:rsidR="00823A82" w:rsidRPr="002625EB" w:rsidRDefault="00823A82" w:rsidP="00A63C68">
            <w:pPr>
              <w:pStyle w:val="TAC"/>
              <w:rPr>
                <w:lang w:eastAsia="zh-CN"/>
              </w:rPr>
            </w:pPr>
            <w:r w:rsidRPr="002625EB">
              <w:rPr>
                <w:rFonts w:hint="eastAsia"/>
                <w:lang w:eastAsia="zh-CN"/>
              </w:rPr>
              <w:t xml:space="preserve">CSI report #1 if CSI report #1 </w:t>
            </w:r>
            <w:r w:rsidR="00A93E5B" w:rsidRPr="002625EB">
              <w:rPr>
                <w:rFonts w:hint="eastAsia"/>
                <w:lang w:eastAsia="zh-CN"/>
              </w:rPr>
              <w:t>is not of</w:t>
            </w:r>
            <w:r w:rsidRPr="002625EB">
              <w:rPr>
                <w:rFonts w:hint="eastAsia"/>
                <w:lang w:eastAsia="zh-CN"/>
              </w:rPr>
              <w:t xml:space="preserve"> two parts, or</w:t>
            </w:r>
          </w:p>
          <w:p w:rsidR="00823A82" w:rsidRPr="002625EB" w:rsidRDefault="00823A82" w:rsidP="00823A82">
            <w:pPr>
              <w:pStyle w:val="TAC"/>
              <w:rPr>
                <w:lang w:eastAsia="zh-CN"/>
              </w:rPr>
            </w:pPr>
            <w:r w:rsidRPr="002625EB">
              <w:rPr>
                <w:rFonts w:hint="eastAsia"/>
                <w:lang w:eastAsia="zh-CN"/>
              </w:rPr>
              <w:t xml:space="preserve">CSI report #1, </w:t>
            </w:r>
            <w:r w:rsidR="00710336" w:rsidRPr="002625EB">
              <w:rPr>
                <w:rFonts w:hint="eastAsia"/>
                <w:lang w:eastAsia="zh-CN"/>
              </w:rPr>
              <w:t xml:space="preserve">CSI </w:t>
            </w:r>
            <w:r w:rsidRPr="002625EB">
              <w:rPr>
                <w:rFonts w:hint="eastAsia"/>
                <w:lang w:eastAsia="zh-CN"/>
              </w:rPr>
              <w:t xml:space="preserve">part 1, if CSI report #1 </w:t>
            </w:r>
            <w:r w:rsidR="00A93E5B" w:rsidRPr="002625EB">
              <w:rPr>
                <w:rFonts w:hint="eastAsia"/>
                <w:lang w:eastAsia="zh-CN"/>
              </w:rPr>
              <w:t xml:space="preserve">is of </w:t>
            </w:r>
            <w:r w:rsidRPr="002625EB">
              <w:rPr>
                <w:rFonts w:hint="eastAsia"/>
                <w:lang w:eastAsia="zh-CN"/>
              </w:rPr>
              <w:t>two parts</w:t>
            </w:r>
            <w:r w:rsidR="002A76E5" w:rsidRPr="002625EB">
              <w:rPr>
                <w:rFonts w:hint="eastAsia"/>
                <w:lang w:eastAsia="zh-CN"/>
              </w:rPr>
              <w:t>,</w:t>
            </w:r>
          </w:p>
          <w:p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tr w:rsidR="00823A82" w:rsidRPr="002625EB" w:rsidTr="00823A82">
        <w:trPr>
          <w:trHeight w:val="554"/>
          <w:jc w:val="center"/>
        </w:trPr>
        <w:tc>
          <w:tcPr>
            <w:tcW w:w="1857" w:type="dxa"/>
            <w:vMerge/>
            <w:vAlign w:val="center"/>
          </w:tcPr>
          <w:p w:rsidR="00823A82" w:rsidRPr="002625EB" w:rsidRDefault="00823A82" w:rsidP="00A63C68">
            <w:pPr>
              <w:pStyle w:val="TAC"/>
              <w:rPr>
                <w:lang w:eastAsia="zh-CN"/>
              </w:rPr>
            </w:pPr>
          </w:p>
        </w:tc>
        <w:tc>
          <w:tcPr>
            <w:tcW w:w="5288" w:type="dxa"/>
            <w:vAlign w:val="center"/>
          </w:tcPr>
          <w:p w:rsidR="00823A82" w:rsidRPr="002625EB" w:rsidRDefault="00823A82" w:rsidP="00823A82">
            <w:pPr>
              <w:pStyle w:val="TAC"/>
              <w:rPr>
                <w:lang w:eastAsia="zh-CN"/>
              </w:rPr>
            </w:pPr>
            <w:r w:rsidRPr="002625EB">
              <w:rPr>
                <w:rFonts w:hint="eastAsia"/>
                <w:lang w:eastAsia="zh-CN"/>
              </w:rPr>
              <w:t>CSI report #2 if CSI report #2</w:t>
            </w:r>
            <w:r w:rsidR="00A93E5B" w:rsidRPr="002625EB">
              <w:rPr>
                <w:rFonts w:hint="eastAsia"/>
                <w:lang w:eastAsia="zh-CN"/>
              </w:rPr>
              <w:t xml:space="preserve"> is not of</w:t>
            </w:r>
            <w:r w:rsidRPr="002625EB">
              <w:rPr>
                <w:rFonts w:hint="eastAsia"/>
                <w:lang w:eastAsia="zh-CN"/>
              </w:rPr>
              <w:t xml:space="preserve"> two parts, or</w:t>
            </w:r>
          </w:p>
          <w:p w:rsidR="00823A82" w:rsidRPr="002625EB" w:rsidRDefault="00823A82" w:rsidP="00823A82">
            <w:pPr>
              <w:pStyle w:val="TAC"/>
              <w:rPr>
                <w:lang w:eastAsia="zh-CN"/>
              </w:rPr>
            </w:pPr>
            <w:r w:rsidRPr="002625EB">
              <w:rPr>
                <w:rFonts w:hint="eastAsia"/>
                <w:lang w:eastAsia="zh-CN"/>
              </w:rPr>
              <w:t xml:space="preserve">CSI report #2, </w:t>
            </w:r>
            <w:r w:rsidR="00710336" w:rsidRPr="002625EB">
              <w:rPr>
                <w:rFonts w:hint="eastAsia"/>
                <w:lang w:eastAsia="zh-CN"/>
              </w:rPr>
              <w:t xml:space="preserve">CSI </w:t>
            </w:r>
            <w:r w:rsidRPr="002625EB">
              <w:rPr>
                <w:rFonts w:hint="eastAsia"/>
                <w:lang w:eastAsia="zh-CN"/>
              </w:rPr>
              <w:t xml:space="preserve">part 1, if CSI report #2 </w:t>
            </w:r>
            <w:r w:rsidR="00A93E5B" w:rsidRPr="002625EB">
              <w:rPr>
                <w:rFonts w:hint="eastAsia"/>
                <w:lang w:eastAsia="zh-CN"/>
              </w:rPr>
              <w:t>is of</w:t>
            </w:r>
            <w:r w:rsidRPr="002625EB">
              <w:rPr>
                <w:rFonts w:hint="eastAsia"/>
                <w:lang w:eastAsia="zh-CN"/>
              </w:rPr>
              <w:t xml:space="preserve"> two parts</w:t>
            </w:r>
            <w:r w:rsidR="002A76E5" w:rsidRPr="002625EB">
              <w:rPr>
                <w:rFonts w:hint="eastAsia"/>
                <w:lang w:eastAsia="zh-CN"/>
              </w:rPr>
              <w:t>,</w:t>
            </w:r>
          </w:p>
          <w:p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tr w:rsidR="00823A82" w:rsidRPr="002625EB" w:rsidTr="00823A82">
        <w:trPr>
          <w:trHeight w:val="554"/>
          <w:jc w:val="center"/>
        </w:trPr>
        <w:tc>
          <w:tcPr>
            <w:tcW w:w="1857" w:type="dxa"/>
            <w:vMerge/>
            <w:vAlign w:val="center"/>
          </w:tcPr>
          <w:p w:rsidR="00823A82" w:rsidRPr="002625EB" w:rsidRDefault="00823A82" w:rsidP="00A63C68">
            <w:pPr>
              <w:pStyle w:val="TAC"/>
              <w:rPr>
                <w:lang w:eastAsia="zh-CN"/>
              </w:rPr>
            </w:pPr>
          </w:p>
        </w:tc>
        <w:tc>
          <w:tcPr>
            <w:tcW w:w="5288" w:type="dxa"/>
            <w:vAlign w:val="center"/>
          </w:tcPr>
          <w:p w:rsidR="00823A82" w:rsidRPr="002625EB" w:rsidRDefault="002A76E5" w:rsidP="00A63C68">
            <w:pPr>
              <w:pStyle w:val="TAC"/>
              <w:rPr>
                <w:lang w:eastAsia="zh-CN"/>
              </w:rPr>
            </w:pPr>
            <w:r w:rsidRPr="002625EB">
              <w:rPr>
                <w:lang w:eastAsia="zh-CN"/>
              </w:rPr>
              <w:t>…</w:t>
            </w:r>
          </w:p>
        </w:tc>
      </w:tr>
      <w:tr w:rsidR="00823A82" w:rsidRPr="002625EB" w:rsidTr="00823A82">
        <w:trPr>
          <w:trHeight w:val="554"/>
          <w:jc w:val="center"/>
        </w:trPr>
        <w:tc>
          <w:tcPr>
            <w:tcW w:w="1857" w:type="dxa"/>
            <w:vMerge/>
            <w:vAlign w:val="center"/>
          </w:tcPr>
          <w:p w:rsidR="00823A82" w:rsidRPr="002625EB" w:rsidRDefault="00823A82" w:rsidP="00A63C68">
            <w:pPr>
              <w:pStyle w:val="TAC"/>
              <w:rPr>
                <w:lang w:eastAsia="zh-CN"/>
              </w:rPr>
            </w:pPr>
          </w:p>
        </w:tc>
        <w:tc>
          <w:tcPr>
            <w:tcW w:w="5288" w:type="dxa"/>
            <w:vAlign w:val="center"/>
          </w:tcPr>
          <w:p w:rsidR="00823A82" w:rsidRPr="002625EB" w:rsidRDefault="00823A82" w:rsidP="00823A82">
            <w:pPr>
              <w:pStyle w:val="TAC"/>
              <w:rPr>
                <w:lang w:eastAsia="zh-CN"/>
              </w:rPr>
            </w:pPr>
            <w:r w:rsidRPr="002625EB">
              <w:rPr>
                <w:rFonts w:hint="eastAsia"/>
                <w:lang w:eastAsia="zh-CN"/>
              </w:rPr>
              <w:t xml:space="preserve">CSI report #n if CSI report #n </w:t>
            </w:r>
            <w:r w:rsidR="00A93E5B" w:rsidRPr="002625EB">
              <w:rPr>
                <w:rFonts w:hint="eastAsia"/>
                <w:lang w:eastAsia="zh-CN"/>
              </w:rPr>
              <w:t xml:space="preserve">is not of </w:t>
            </w:r>
            <w:r w:rsidRPr="002625EB">
              <w:rPr>
                <w:rFonts w:hint="eastAsia"/>
                <w:lang w:eastAsia="zh-CN"/>
              </w:rPr>
              <w:t>two parts, or</w:t>
            </w:r>
          </w:p>
          <w:p w:rsidR="00823A82" w:rsidRPr="002625EB" w:rsidRDefault="00823A82" w:rsidP="00823A82">
            <w:pPr>
              <w:pStyle w:val="TAC"/>
              <w:rPr>
                <w:lang w:eastAsia="zh-CN"/>
              </w:rPr>
            </w:pPr>
            <w:r w:rsidRPr="002625EB">
              <w:rPr>
                <w:rFonts w:hint="eastAsia"/>
                <w:lang w:eastAsia="zh-CN"/>
              </w:rPr>
              <w:t xml:space="preserve">CSI report #n, </w:t>
            </w:r>
            <w:r w:rsidR="00710336" w:rsidRPr="002625EB">
              <w:rPr>
                <w:rFonts w:hint="eastAsia"/>
                <w:lang w:eastAsia="zh-CN"/>
              </w:rPr>
              <w:t xml:space="preserve">CSI </w:t>
            </w:r>
            <w:r w:rsidRPr="002625EB">
              <w:rPr>
                <w:rFonts w:hint="eastAsia"/>
                <w:lang w:eastAsia="zh-CN"/>
              </w:rPr>
              <w:t xml:space="preserve">part 1, if CSI report #n </w:t>
            </w:r>
            <w:r w:rsidR="00A93E5B" w:rsidRPr="002625EB">
              <w:rPr>
                <w:rFonts w:hint="eastAsia"/>
                <w:lang w:eastAsia="zh-CN"/>
              </w:rPr>
              <w:t>is of</w:t>
            </w:r>
            <w:r w:rsidRPr="002625EB">
              <w:rPr>
                <w:rFonts w:hint="eastAsia"/>
                <w:lang w:eastAsia="zh-CN"/>
              </w:rPr>
              <w:t xml:space="preserve"> two parts</w:t>
            </w:r>
            <w:r w:rsidR="002A76E5" w:rsidRPr="002625EB">
              <w:rPr>
                <w:rFonts w:hint="eastAsia"/>
                <w:lang w:eastAsia="zh-CN"/>
              </w:rPr>
              <w:t>,</w:t>
            </w:r>
          </w:p>
          <w:p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tbl>
    <w:p w:rsidR="00710336" w:rsidRPr="002625EB" w:rsidRDefault="00710336" w:rsidP="00BC2EFF">
      <w:pPr>
        <w:pStyle w:val="FP"/>
        <w:rPr>
          <w:lang w:eastAsia="zh-CN"/>
        </w:rPr>
      </w:pPr>
    </w:p>
    <w:p w:rsidR="00B56650" w:rsidRPr="002625EB" w:rsidRDefault="00B56650" w:rsidP="00585E8C">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xml:space="preserve">, CSI report #n in Table 6.3.1.1.2-13 correspond to the CSI reports in increasing order of CSI report priority values according to </w:t>
      </w:r>
      <w:r w:rsidR="0090717C">
        <w:rPr>
          <w:rFonts w:hint="eastAsia"/>
          <w:lang w:eastAsia="zh-CN"/>
        </w:rPr>
        <w:t>Clause</w:t>
      </w:r>
      <w:r w:rsidRPr="002625EB">
        <w:rPr>
          <w:rFonts w:hint="eastAsia"/>
          <w:lang w:eastAsia="zh-CN"/>
        </w:rPr>
        <w:t xml:space="preserve"> 5.2.5 of [6, TS38.214].  </w:t>
      </w:r>
    </w:p>
    <w:p w:rsidR="00710336" w:rsidRPr="002625EB" w:rsidRDefault="00710336" w:rsidP="0071033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6.3.1.1.2-14</w:t>
      </w:r>
      <w:r w:rsidRPr="002625EB">
        <w:t>:</w:t>
      </w:r>
      <w:r w:rsidRPr="002625EB">
        <w:rPr>
          <w:rFonts w:hint="eastAsia"/>
          <w:lang w:eastAsia="zh-CN"/>
        </w:rPr>
        <w:t xml:space="preserve"> Mapping order of CSI reports to UCI bit sequence </w:t>
      </w:r>
      <w:r w:rsidRPr="002625EB">
        <w:rPr>
          <w:position w:val="-14"/>
        </w:rPr>
        <w:object w:dxaOrig="2560" w:dyaOrig="400">
          <v:shape id="_x0000_i2068" type="#_x0000_t75" style="width:108.85pt;height:17.6pt" o:ole="">
            <v:imagedata r:id="rId1717" o:title=""/>
          </v:shape>
          <o:OLEObject Type="Embed" ProgID="Equation.3" ShapeID="_x0000_i2068" DrawAspect="Content" ObjectID="_1661856326" r:id="rId1731"/>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710336" w:rsidRPr="002625EB" w:rsidTr="002A76E5">
        <w:trPr>
          <w:trHeight w:val="554"/>
          <w:jc w:val="center"/>
        </w:trPr>
        <w:tc>
          <w:tcPr>
            <w:tcW w:w="1857" w:type="dxa"/>
            <w:shd w:val="clear" w:color="auto" w:fill="E0E0E0"/>
            <w:vAlign w:val="center"/>
          </w:tcPr>
          <w:p w:rsidR="00710336" w:rsidRPr="002625EB" w:rsidRDefault="00710336" w:rsidP="00A63C68">
            <w:pPr>
              <w:pStyle w:val="TAH"/>
              <w:rPr>
                <w:lang w:eastAsia="zh-CN"/>
              </w:rPr>
            </w:pPr>
            <w:r w:rsidRPr="002625EB">
              <w:rPr>
                <w:rFonts w:hint="eastAsia"/>
                <w:lang w:eastAsia="zh-CN"/>
              </w:rPr>
              <w:t>UCI bit sequence</w:t>
            </w:r>
          </w:p>
        </w:tc>
        <w:tc>
          <w:tcPr>
            <w:tcW w:w="5229" w:type="dxa"/>
            <w:shd w:val="clear" w:color="auto" w:fill="E0E0E0"/>
            <w:vAlign w:val="center"/>
          </w:tcPr>
          <w:p w:rsidR="00710336" w:rsidRPr="002625EB" w:rsidRDefault="00710336" w:rsidP="00A63C68">
            <w:pPr>
              <w:pStyle w:val="TAH"/>
              <w:rPr>
                <w:lang w:eastAsia="zh-CN"/>
              </w:rPr>
            </w:pPr>
            <w:r w:rsidRPr="002625EB">
              <w:rPr>
                <w:rFonts w:hint="eastAsia"/>
                <w:lang w:eastAsia="zh-CN"/>
              </w:rPr>
              <w:t>CSI report number</w:t>
            </w:r>
          </w:p>
        </w:tc>
      </w:tr>
      <w:tr w:rsidR="00710336" w:rsidRPr="002625EB" w:rsidTr="002A76E5">
        <w:trPr>
          <w:trHeight w:val="554"/>
          <w:jc w:val="center"/>
        </w:trPr>
        <w:tc>
          <w:tcPr>
            <w:tcW w:w="1857" w:type="dxa"/>
            <w:vMerge w:val="restart"/>
            <w:vAlign w:val="center"/>
          </w:tcPr>
          <w:p w:rsidR="00710336" w:rsidRPr="002625EB" w:rsidRDefault="00710336" w:rsidP="00A63C68">
            <w:pPr>
              <w:pStyle w:val="TAC"/>
              <w:rPr>
                <w:lang w:eastAsia="zh-CN"/>
              </w:rPr>
            </w:pPr>
            <w:r w:rsidRPr="002625EB">
              <w:rPr>
                <w:position w:val="-112"/>
              </w:rPr>
              <w:object w:dxaOrig="580" w:dyaOrig="2360">
                <v:shape id="_x0000_i2069" type="#_x0000_t75" style="width:25.1pt;height:100.45pt" o:ole="">
                  <v:imagedata r:id="rId1732" o:title=""/>
                </v:shape>
                <o:OLEObject Type="Embed" ProgID="Equation.3" ShapeID="_x0000_i2069" DrawAspect="Content" ObjectID="_1661856327" r:id="rId1733"/>
              </w:object>
            </w:r>
          </w:p>
        </w:tc>
        <w:tc>
          <w:tcPr>
            <w:tcW w:w="5229" w:type="dxa"/>
            <w:vAlign w:val="center"/>
          </w:tcPr>
          <w:p w:rsidR="002A76E5" w:rsidRPr="002625EB" w:rsidRDefault="00710336" w:rsidP="002A76E5">
            <w:pPr>
              <w:pStyle w:val="TAC"/>
              <w:rPr>
                <w:lang w:eastAsia="zh-CN"/>
              </w:rPr>
            </w:pPr>
            <w:r w:rsidRPr="002625EB">
              <w:rPr>
                <w:rFonts w:hint="eastAsia"/>
                <w:lang w:eastAsia="zh-CN"/>
              </w:rPr>
              <w:t>CSI report #1,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lang w:eastAsia="zh-CN"/>
              </w:rPr>
              <w:br/>
            </w:r>
            <w:r w:rsidRPr="002625EB">
              <w:rPr>
                <w:rFonts w:hint="eastAsia"/>
                <w:lang w:eastAsia="zh-CN"/>
              </w:rPr>
              <w:t>if CSI part 2 exists for CSI report #1</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2A76E5">
            <w:pPr>
              <w:pStyle w:val="TAC"/>
              <w:rPr>
                <w:lang w:eastAsia="zh-CN"/>
              </w:rPr>
            </w:pPr>
            <w:r w:rsidRPr="002625EB">
              <w:rPr>
                <w:rFonts w:hint="eastAsia"/>
                <w:lang w:eastAsia="zh-CN"/>
              </w:rPr>
              <w:t>CSI report #2,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lang w:eastAsia="zh-CN"/>
              </w:rPr>
              <w:br/>
            </w:r>
            <w:r w:rsidRPr="002625EB">
              <w:rPr>
                <w:rFonts w:hint="eastAsia"/>
                <w:lang w:eastAsia="zh-CN"/>
              </w:rPr>
              <w:t>if CSI part 2 exists for CSI report #2</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A63C68">
            <w:pPr>
              <w:pStyle w:val="TAC"/>
              <w:rPr>
                <w:lang w:eastAsia="zh-CN"/>
              </w:rPr>
            </w:pPr>
            <w:r w:rsidRPr="002625EB">
              <w:rPr>
                <w:lang w:eastAsia="zh-CN"/>
              </w:rPr>
              <w:t>…</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2A76E5">
            <w:pPr>
              <w:pStyle w:val="TAC"/>
              <w:rPr>
                <w:lang w:eastAsia="zh-CN"/>
              </w:rPr>
            </w:pPr>
            <w:r w:rsidRPr="002625EB">
              <w:rPr>
                <w:rFonts w:hint="eastAsia"/>
                <w:lang w:eastAsia="zh-CN"/>
              </w:rPr>
              <w:t>CSI report #n,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rFonts w:hint="eastAsia"/>
                <w:lang w:eastAsia="zh-CN"/>
              </w:rPr>
              <w:br/>
              <w:t>if CSI part 2 exists for CSI report #n</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2A76E5">
            <w:pPr>
              <w:pStyle w:val="TAC"/>
              <w:rPr>
                <w:lang w:eastAsia="zh-CN"/>
              </w:rPr>
            </w:pPr>
            <w:r w:rsidRPr="002625EB">
              <w:rPr>
                <w:rFonts w:hint="eastAsia"/>
                <w:lang w:eastAsia="zh-CN"/>
              </w:rPr>
              <w:t>CSI report #1,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r w:rsidRPr="002625EB">
              <w:rPr>
                <w:rFonts w:hint="eastAsia"/>
                <w:lang w:eastAsia="zh-CN"/>
              </w:rPr>
              <w:br/>
              <w:t>if CSI part 2 exists for CSI report #1</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A63C68">
            <w:pPr>
              <w:pStyle w:val="TAC"/>
              <w:rPr>
                <w:lang w:eastAsia="zh-CN"/>
              </w:rPr>
            </w:pPr>
            <w:r w:rsidRPr="002625EB">
              <w:rPr>
                <w:rFonts w:hint="eastAsia"/>
                <w:lang w:eastAsia="zh-CN"/>
              </w:rPr>
              <w:t>CSI report #2,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p>
          <w:p w:rsidR="00710336" w:rsidRPr="002625EB" w:rsidRDefault="00710336" w:rsidP="002A76E5">
            <w:pPr>
              <w:pStyle w:val="TAC"/>
              <w:rPr>
                <w:lang w:eastAsia="zh-CN"/>
              </w:rPr>
            </w:pPr>
            <w:r w:rsidRPr="002625EB">
              <w:rPr>
                <w:rFonts w:hint="eastAsia"/>
                <w:lang w:eastAsia="zh-CN"/>
              </w:rPr>
              <w:t>if CSI part 2 exists for CSI report #2</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A63C68">
            <w:pPr>
              <w:pStyle w:val="TAC"/>
              <w:rPr>
                <w:lang w:eastAsia="zh-CN"/>
              </w:rPr>
            </w:pPr>
            <w:r w:rsidRPr="002625EB">
              <w:rPr>
                <w:lang w:eastAsia="zh-CN"/>
              </w:rPr>
              <w:t>…</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A63C68">
            <w:pPr>
              <w:pStyle w:val="TAC"/>
              <w:rPr>
                <w:lang w:eastAsia="zh-CN"/>
              </w:rPr>
            </w:pPr>
            <w:r w:rsidRPr="002625EB">
              <w:rPr>
                <w:rFonts w:hint="eastAsia"/>
                <w:lang w:eastAsia="zh-CN"/>
              </w:rPr>
              <w:t>CSI report #n,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p>
          <w:p w:rsidR="00710336" w:rsidRPr="002625EB" w:rsidRDefault="00710336" w:rsidP="002A76E5">
            <w:pPr>
              <w:pStyle w:val="TAC"/>
              <w:rPr>
                <w:lang w:eastAsia="zh-CN"/>
              </w:rPr>
            </w:pPr>
            <w:r w:rsidRPr="002625EB">
              <w:rPr>
                <w:rFonts w:hint="eastAsia"/>
                <w:lang w:eastAsia="zh-CN"/>
              </w:rPr>
              <w:t>if CSI part 2 exists for CSI report #n</w:t>
            </w:r>
          </w:p>
        </w:tc>
      </w:tr>
    </w:tbl>
    <w:p w:rsidR="00B56650" w:rsidRPr="002625EB" w:rsidRDefault="00B56650" w:rsidP="00BC2EFF">
      <w:pPr>
        <w:pStyle w:val="FP"/>
        <w:rPr>
          <w:lang w:val="en-US" w:eastAsia="zh-CN"/>
        </w:rPr>
      </w:pPr>
    </w:p>
    <w:p w:rsidR="00A21A5A" w:rsidRPr="002625EB" w:rsidRDefault="00B56650" w:rsidP="00A04C97">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xml:space="preserve">, CSI report #n in Table 6.3.1.1.2-14 correspond to the CSI reports in increasing order of CSI report priority values according to </w:t>
      </w:r>
      <w:r w:rsidR="0090717C">
        <w:rPr>
          <w:rFonts w:hint="eastAsia"/>
          <w:lang w:eastAsia="zh-CN"/>
        </w:rPr>
        <w:t>Clause</w:t>
      </w:r>
      <w:r w:rsidRPr="002625EB">
        <w:rPr>
          <w:rFonts w:hint="eastAsia"/>
          <w:lang w:eastAsia="zh-CN"/>
        </w:rPr>
        <w:t xml:space="preserve"> 5.2.5 of [6, TS38.214].</w:t>
      </w:r>
    </w:p>
    <w:p w:rsidR="009C043C" w:rsidRPr="002625EB" w:rsidRDefault="009C043C" w:rsidP="009C043C">
      <w:pPr>
        <w:pStyle w:val="Heading5"/>
        <w:rPr>
          <w:lang w:eastAsia="zh-CN"/>
        </w:rPr>
      </w:pPr>
      <w:bookmarkStart w:id="205" w:name="_Toc19798724"/>
      <w:bookmarkStart w:id="206" w:name="_Toc26467195"/>
      <w:bookmarkStart w:id="207" w:name="_Toc44510981"/>
      <w:bookmarkStart w:id="208" w:name="_Toc51232882"/>
      <w:r w:rsidRPr="002625EB">
        <w:rPr>
          <w:rFonts w:hint="eastAsia"/>
          <w:lang w:eastAsia="zh-CN"/>
        </w:rPr>
        <w:t>6.3.1.1.3</w:t>
      </w:r>
      <w:r w:rsidRPr="002625EB">
        <w:rPr>
          <w:rFonts w:hint="eastAsia"/>
          <w:lang w:eastAsia="zh-CN"/>
        </w:rPr>
        <w:tab/>
        <w:t>HARQ-ACK/SR and CSI</w:t>
      </w:r>
      <w:bookmarkEnd w:id="205"/>
      <w:bookmarkEnd w:id="206"/>
      <w:bookmarkEnd w:id="207"/>
      <w:bookmarkEnd w:id="208"/>
    </w:p>
    <w:p w:rsidR="00A63C68" w:rsidRPr="002625EB" w:rsidRDefault="00A63C68" w:rsidP="00A63C68">
      <w:pPr>
        <w:rPr>
          <w:lang w:eastAsia="zh-CN"/>
        </w:rPr>
      </w:pPr>
      <w:r w:rsidRPr="002625EB">
        <w:rPr>
          <w:rFonts w:hint="eastAsia"/>
          <w:lang w:eastAsia="zh-CN"/>
        </w:rPr>
        <w:t xml:space="preserve">If none of the CSI reports for transmission on a PUCCH </w:t>
      </w:r>
      <w:r w:rsidR="00A93E5B" w:rsidRPr="002625EB">
        <w:rPr>
          <w:rFonts w:hint="eastAsia"/>
          <w:lang w:eastAsia="zh-CN"/>
        </w:rPr>
        <w:t xml:space="preserve">is of </w:t>
      </w:r>
      <w:r w:rsidRPr="002625EB">
        <w:rPr>
          <w:rFonts w:hint="eastAsia"/>
          <w:lang w:eastAsia="zh-CN"/>
        </w:rPr>
        <w:t xml:space="preserve">two parts, the UCI bit sequence </w:t>
      </w:r>
      <w:r w:rsidRPr="002625EB">
        <w:rPr>
          <w:position w:val="-10"/>
        </w:rPr>
        <w:object w:dxaOrig="1760" w:dyaOrig="300">
          <v:shape id="_x0000_i2070" type="#_x0000_t75" style="width:87.9pt;height:15.05pt" o:ole="">
            <v:imagedata r:id="rId11" o:title=""/>
          </v:shape>
          <o:OLEObject Type="Embed" ProgID="Equation.3" ShapeID="_x0000_i2070" DrawAspect="Content" ObjectID="_1661856328" r:id="rId1734"/>
        </w:object>
      </w:r>
      <w:r w:rsidRPr="002625EB">
        <w:rPr>
          <w:rFonts w:hint="eastAsia"/>
          <w:lang w:eastAsia="zh-CN"/>
        </w:rPr>
        <w:t xml:space="preserve"> is generated according to the following, where </w:t>
      </w:r>
      <w:r w:rsidR="00842827" w:rsidRPr="002625EB">
        <w:rPr>
          <w:position w:val="-6"/>
        </w:rPr>
        <w:object w:dxaOrig="2220" w:dyaOrig="320">
          <v:shape id="_x0000_i2071" type="#_x0000_t75" style="width:90.4pt;height:12.55pt" o:ole="">
            <v:imagedata r:id="rId1735" o:title=""/>
          </v:shape>
          <o:OLEObject Type="Embed" ProgID="Equation.3" ShapeID="_x0000_i2071" DrawAspect="Content" ObjectID="_1661856329" r:id="rId1736"/>
        </w:object>
      </w:r>
      <w:r w:rsidRPr="002625EB">
        <w:rPr>
          <w:rFonts w:hint="eastAsia"/>
          <w:lang w:eastAsia="zh-CN"/>
        </w:rPr>
        <w:t>:</w:t>
      </w:r>
    </w:p>
    <w:p w:rsidR="00A63C68" w:rsidRPr="002625EB" w:rsidRDefault="000D18A9" w:rsidP="00CA562F">
      <w:pPr>
        <w:pStyle w:val="B1"/>
        <w:rPr>
          <w:lang w:eastAsia="zh-CN"/>
        </w:rPr>
      </w:pPr>
      <w:r w:rsidRPr="002625EB">
        <w:rPr>
          <w:lang w:eastAsia="zh-CN"/>
        </w:rPr>
        <w:lastRenderedPageBreak/>
        <w:t>-</w:t>
      </w:r>
      <w:r w:rsidRPr="002625EB">
        <w:rPr>
          <w:lang w:eastAsia="zh-CN"/>
        </w:rPr>
        <w:tab/>
      </w:r>
      <w:r w:rsidR="00B56650" w:rsidRPr="002625EB">
        <w:rPr>
          <w:rFonts w:hint="eastAsia"/>
          <w:lang w:eastAsia="zh-CN"/>
        </w:rPr>
        <w:t xml:space="preserve">if there is HARQ-ACK for transmission on the PUCCH, </w:t>
      </w:r>
      <w:r w:rsidR="00A63C68" w:rsidRPr="002625EB">
        <w:rPr>
          <w:rFonts w:hint="eastAsia"/>
          <w:lang w:eastAsia="zh-CN"/>
        </w:rPr>
        <w:t>the HARQ-ACK bits are mapped to the UCI bit sequence</w:t>
      </w:r>
      <w:r w:rsidR="006B18A7" w:rsidRPr="002625EB">
        <w:rPr>
          <w:rFonts w:hint="eastAsia"/>
          <w:lang w:eastAsia="zh-CN"/>
        </w:rPr>
        <w:t xml:space="preserve"> </w:t>
      </w:r>
      <w:r w:rsidR="00842827" w:rsidRPr="002625EB">
        <w:rPr>
          <w:position w:val="-14"/>
        </w:rPr>
        <w:object w:dxaOrig="2060" w:dyaOrig="380">
          <v:shape id="_x0000_i2072" type="#_x0000_t75" style="width:86.25pt;height:15.9pt" o:ole="">
            <v:imagedata r:id="rId1737" o:title=""/>
          </v:shape>
          <o:OLEObject Type="Embed" ProgID="Equation.3" ShapeID="_x0000_i2072" DrawAspect="Content" ObjectID="_1661856330" r:id="rId1738"/>
        </w:object>
      </w:r>
      <w:r w:rsidR="00A63C68" w:rsidRPr="002625EB">
        <w:rPr>
          <w:rFonts w:hint="eastAsia"/>
          <w:lang w:eastAsia="zh-CN"/>
        </w:rPr>
        <w:t xml:space="preserve">, where </w:t>
      </w:r>
      <w:r w:rsidR="00842827" w:rsidRPr="002625EB">
        <w:rPr>
          <w:position w:val="-12"/>
        </w:rPr>
        <w:object w:dxaOrig="960" w:dyaOrig="380">
          <v:shape id="_x0000_i2073" type="#_x0000_t75" style="width:39.35pt;height:15.9pt" o:ole="">
            <v:imagedata r:id="rId1430" o:title=""/>
          </v:shape>
          <o:OLEObject Type="Embed" ProgID="Equation.3" ShapeID="_x0000_i2073" DrawAspect="Content" ObjectID="_1661856331" r:id="rId1739"/>
        </w:object>
      </w:r>
      <w:r w:rsidR="00A63C68" w:rsidRPr="002625EB">
        <w:rPr>
          <w:rFonts w:hint="eastAsia"/>
          <w:lang w:eastAsia="zh-CN"/>
        </w:rPr>
        <w:t xml:space="preserve"> for </w:t>
      </w:r>
      <w:r w:rsidR="00842827" w:rsidRPr="002625EB">
        <w:rPr>
          <w:position w:val="-10"/>
        </w:rPr>
        <w:object w:dxaOrig="1880" w:dyaOrig="360">
          <v:shape id="_x0000_i2074" type="#_x0000_t75" style="width:81.2pt;height:15.9pt" o:ole="">
            <v:imagedata r:id="rId1432" o:title=""/>
          </v:shape>
          <o:OLEObject Type="Embed" ProgID="Equation.3" ShapeID="_x0000_i2074" DrawAspect="Content" ObjectID="_1661856332" r:id="rId1740"/>
        </w:object>
      </w:r>
      <w:r w:rsidR="00842827" w:rsidRPr="002625EB">
        <w:rPr>
          <w:rFonts w:hint="eastAsia"/>
          <w:lang w:eastAsia="zh-CN"/>
        </w:rPr>
        <w:t>,</w:t>
      </w:r>
      <w:r w:rsidR="00A63C68" w:rsidRPr="002625EB">
        <w:rPr>
          <w:rFonts w:hint="eastAsia"/>
          <w:lang w:eastAsia="zh-CN"/>
        </w:rPr>
        <w:t xml:space="preserve"> </w:t>
      </w:r>
      <w:r w:rsidR="00A63C68" w:rsidRPr="002625EB">
        <w:rPr>
          <w:lang w:eastAsia="zh-CN"/>
        </w:rPr>
        <w:t>the</w:t>
      </w:r>
      <w:r w:rsidR="00A63C68" w:rsidRPr="002625EB">
        <w:rPr>
          <w:rFonts w:hint="eastAsia"/>
          <w:lang w:eastAsia="zh-CN"/>
        </w:rPr>
        <w:t xml:space="preserve"> HARQ-ACK bit sequence </w:t>
      </w:r>
      <w:r w:rsidR="00A63C68" w:rsidRPr="002625EB">
        <w:rPr>
          <w:position w:val="-14"/>
        </w:rPr>
        <w:object w:dxaOrig="1780" w:dyaOrig="380">
          <v:shape id="_x0000_i2075" type="#_x0000_t75" style="width:87.9pt;height:19.25pt" o:ole="">
            <v:imagedata r:id="rId1436" o:title=""/>
          </v:shape>
          <o:OLEObject Type="Embed" ProgID="Equation.3" ShapeID="_x0000_i2075" DrawAspect="Content" ObjectID="_1661856333" r:id="rId1741"/>
        </w:object>
      </w:r>
      <w:r w:rsidR="00A63C68" w:rsidRPr="002625EB">
        <w:rPr>
          <w:rFonts w:hint="eastAsia"/>
          <w:lang w:eastAsia="zh-CN"/>
        </w:rPr>
        <w:t xml:space="preserve"> is given by</w:t>
      </w:r>
      <w:r w:rsidR="00BE20EA" w:rsidRPr="002625EB">
        <w:rPr>
          <w:rFonts w:hint="eastAsia"/>
          <w:lang w:eastAsia="zh-CN"/>
        </w:rPr>
        <w:t xml:space="preserve"> </w:t>
      </w:r>
      <w:r w:rsidR="0090717C">
        <w:rPr>
          <w:rFonts w:hint="eastAsia"/>
          <w:lang w:eastAsia="zh-CN"/>
        </w:rPr>
        <w:t>Clause</w:t>
      </w:r>
      <w:r w:rsidR="00A63C68" w:rsidRPr="002625EB">
        <w:rPr>
          <w:rFonts w:hint="eastAsia"/>
          <w:lang w:eastAsia="zh-CN"/>
        </w:rPr>
        <w:t xml:space="preserve"> 9.1 of [5, TS38.213]</w:t>
      </w:r>
      <w:r w:rsidR="00842827" w:rsidRPr="002625EB">
        <w:rPr>
          <w:rFonts w:hint="eastAsia"/>
          <w:lang w:eastAsia="zh-CN"/>
        </w:rPr>
        <w:t xml:space="preserve">, and </w:t>
      </w:r>
      <w:r w:rsidR="00842827" w:rsidRPr="002625EB">
        <w:rPr>
          <w:position w:val="-6"/>
        </w:rPr>
        <w:object w:dxaOrig="560" w:dyaOrig="320">
          <v:shape id="_x0000_i2076" type="#_x0000_t75" style="width:23.45pt;height:12.55pt" o:ole="">
            <v:imagedata r:id="rId1742" o:title=""/>
          </v:shape>
          <o:OLEObject Type="Embed" ProgID="Equation.3" ShapeID="_x0000_i2076" DrawAspect="Content" ObjectID="_1661856334" r:id="rId1743"/>
        </w:object>
      </w:r>
      <w:r w:rsidR="00842827" w:rsidRPr="002625EB">
        <w:rPr>
          <w:rFonts w:hint="eastAsia"/>
          <w:lang w:eastAsia="zh-CN"/>
        </w:rPr>
        <w:t xml:space="preserve"> is number of HARQ-ACK bits</w:t>
      </w:r>
      <w:r w:rsidR="00A63C68"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there is no HARQ-ACK for transmission on the PUCCH, set </w:t>
      </w:r>
      <w:r w:rsidR="00CA562F" w:rsidRPr="002625EB">
        <w:rPr>
          <w:position w:val="-10"/>
        </w:rPr>
        <w:object w:dxaOrig="960" w:dyaOrig="320">
          <v:shape id="_x0000_i2077" type="#_x0000_t75" style="width:40.2pt;height:14.25pt" o:ole="">
            <v:imagedata r:id="rId1744" o:title=""/>
          </v:shape>
          <o:OLEObject Type="Embed" ProgID="Equation.3" ShapeID="_x0000_i2077" DrawAspect="Content" ObjectID="_1661856335" r:id="rId1745"/>
        </w:object>
      </w:r>
      <w:r w:rsidR="00CA562F" w:rsidRPr="002625EB">
        <w:rPr>
          <w:rFonts w:hint="eastAsia"/>
          <w:lang w:eastAsia="zh-CN"/>
        </w:rPr>
        <w:t>;</w:t>
      </w:r>
    </w:p>
    <w:p w:rsidR="00A63C68" w:rsidRPr="002625EB" w:rsidRDefault="000D18A9" w:rsidP="000D18A9">
      <w:pPr>
        <w:pStyle w:val="B1"/>
        <w:rPr>
          <w:lang w:eastAsia="zh-CN"/>
        </w:rPr>
      </w:pPr>
      <w:r w:rsidRPr="002625EB">
        <w:rPr>
          <w:lang w:eastAsia="zh-CN"/>
        </w:rPr>
        <w:t>-</w:t>
      </w:r>
      <w:r w:rsidRPr="002625EB">
        <w:rPr>
          <w:lang w:eastAsia="zh-CN"/>
        </w:rPr>
        <w:tab/>
      </w:r>
      <w:r w:rsidR="00A63C68" w:rsidRPr="002625EB">
        <w:rPr>
          <w:rFonts w:hint="eastAsia"/>
          <w:lang w:eastAsia="zh-CN"/>
        </w:rPr>
        <w:t xml:space="preserve">if </w:t>
      </w:r>
      <w:r w:rsidR="00CA562F" w:rsidRPr="002625EB">
        <w:rPr>
          <w:rFonts w:hint="eastAsia"/>
          <w:lang w:eastAsia="zh-CN"/>
        </w:rPr>
        <w:t xml:space="preserve">there is </w:t>
      </w:r>
      <w:r w:rsidR="00A63C68" w:rsidRPr="002625EB">
        <w:rPr>
          <w:rFonts w:hint="eastAsia"/>
          <w:lang w:eastAsia="zh-CN"/>
        </w:rPr>
        <w:t xml:space="preserve">SR </w:t>
      </w:r>
      <w:r w:rsidR="00CA562F" w:rsidRPr="002625EB">
        <w:rPr>
          <w:lang w:eastAsia="zh-CN"/>
        </w:rPr>
        <w:t>for transmission</w:t>
      </w:r>
      <w:r w:rsidR="00A63C68" w:rsidRPr="002625EB">
        <w:rPr>
          <w:rFonts w:hint="eastAsia"/>
          <w:lang w:eastAsia="zh-CN"/>
        </w:rPr>
        <w:t xml:space="preserve"> on the PUCCH, set</w:t>
      </w:r>
      <w:r w:rsidR="00761691" w:rsidRPr="002625EB">
        <w:rPr>
          <w:rFonts w:hint="eastAsia"/>
          <w:lang w:eastAsia="zh-CN"/>
        </w:rPr>
        <w:t xml:space="preserve"> </w:t>
      </w:r>
      <w:r w:rsidR="00761691" w:rsidRPr="002625EB">
        <w:rPr>
          <w:position w:val="-14"/>
        </w:rPr>
        <w:object w:dxaOrig="859" w:dyaOrig="380">
          <v:shape id="_x0000_i2078" type="#_x0000_t75" style="width:36pt;height:15.9pt" o:ole="">
            <v:imagedata r:id="rId1441" o:title=""/>
          </v:shape>
          <o:OLEObject Type="Embed" ProgID="Equation.3" ShapeID="_x0000_i2078" DrawAspect="Content" ObjectID="_1661856336" r:id="rId1746"/>
        </w:object>
      </w:r>
      <w:r w:rsidR="00761691" w:rsidRPr="002625EB">
        <w:rPr>
          <w:rFonts w:hint="eastAsia"/>
          <w:lang w:eastAsia="zh-CN"/>
        </w:rPr>
        <w:t xml:space="preserve"> for </w:t>
      </w:r>
      <w:r w:rsidR="00761691" w:rsidRPr="002625EB">
        <w:rPr>
          <w:position w:val="-10"/>
        </w:rPr>
        <w:object w:dxaOrig="3600" w:dyaOrig="360">
          <v:shape id="_x0000_i2079" type="#_x0000_t75" style="width:156.55pt;height:15.9pt" o:ole="">
            <v:imagedata r:id="rId1443" o:title=""/>
          </v:shape>
          <o:OLEObject Type="Embed" ProgID="Equation.3" ShapeID="_x0000_i2079" DrawAspect="Content" ObjectID="_1661856337" r:id="rId1747"/>
        </w:object>
      </w:r>
      <w:r w:rsidR="00761691" w:rsidRPr="002625EB">
        <w:rPr>
          <w:rFonts w:hint="eastAsia"/>
          <w:lang w:eastAsia="zh-CN"/>
        </w:rPr>
        <w:t xml:space="preserve">, where the SR bit sequence </w:t>
      </w:r>
      <w:r w:rsidR="00761691" w:rsidRPr="002625EB">
        <w:rPr>
          <w:position w:val="-14"/>
        </w:rPr>
        <w:object w:dxaOrig="1700" w:dyaOrig="400">
          <v:shape id="_x0000_i2080" type="#_x0000_t75" style="width:84.55pt;height:20.95pt" o:ole="">
            <v:imagedata r:id="rId1448" o:title=""/>
          </v:shape>
          <o:OLEObject Type="Embed" ProgID="Equation.3" ShapeID="_x0000_i2080" DrawAspect="Content" ObjectID="_1661856338" r:id="rId1748"/>
        </w:object>
      </w:r>
      <w:r w:rsidR="00761691" w:rsidRPr="002625EB">
        <w:rPr>
          <w:rFonts w:hint="eastAsia"/>
          <w:lang w:eastAsia="zh-CN"/>
        </w:rPr>
        <w:t xml:space="preserve"> is given by </w:t>
      </w:r>
      <w:r w:rsidR="0090717C">
        <w:rPr>
          <w:rFonts w:hint="eastAsia"/>
          <w:lang w:eastAsia="zh-CN"/>
        </w:rPr>
        <w:t>Clause</w:t>
      </w:r>
      <w:r w:rsidR="00761691" w:rsidRPr="002625EB">
        <w:rPr>
          <w:rFonts w:hint="eastAsia"/>
          <w:lang w:eastAsia="zh-CN"/>
        </w:rPr>
        <w:t xml:space="preserve"> </w:t>
      </w:r>
      <w:r w:rsidR="00CA562F" w:rsidRPr="002625EB">
        <w:rPr>
          <w:rFonts w:hint="eastAsia"/>
          <w:lang w:eastAsia="zh-CN"/>
        </w:rPr>
        <w:t>9.2.5.1</w:t>
      </w:r>
      <w:r w:rsidR="00761691" w:rsidRPr="002625EB">
        <w:rPr>
          <w:rFonts w:hint="eastAsia"/>
          <w:lang w:eastAsia="zh-CN"/>
        </w:rPr>
        <w:t xml:space="preserve"> of [5, TS</w:t>
      </w:r>
      <w:r w:rsidR="00761691" w:rsidRPr="002625EB">
        <w:rPr>
          <w:lang w:eastAsia="zh-CN"/>
        </w:rPr>
        <w:t xml:space="preserve"> </w:t>
      </w:r>
      <w:r w:rsidR="00761691" w:rsidRPr="002625EB">
        <w:rPr>
          <w:rFonts w:hint="eastAsia"/>
          <w:lang w:eastAsia="zh-CN"/>
        </w:rPr>
        <w:t>38.213]</w:t>
      </w:r>
      <w:r w:rsidR="00A63C68"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there is no SR for transmission on the PUCCH, set </w:t>
      </w:r>
      <w:r w:rsidR="00CA562F" w:rsidRPr="002625EB">
        <w:rPr>
          <w:position w:val="-10"/>
        </w:rPr>
        <w:object w:dxaOrig="840" w:dyaOrig="320">
          <v:shape id="_x0000_i2081" type="#_x0000_t75" style="width:36.85pt;height:14.25pt" o:ole="">
            <v:imagedata r:id="rId1749" o:title=""/>
          </v:shape>
          <o:OLEObject Type="Embed" ProgID="Equation.3" ShapeID="_x0000_i2081" DrawAspect="Content" ObjectID="_1661856339" r:id="rId1750"/>
        </w:object>
      </w:r>
      <w:r w:rsidR="00CA562F" w:rsidRPr="002625EB">
        <w:rPr>
          <w:rFonts w:hint="eastAsia"/>
          <w:lang w:eastAsia="zh-CN"/>
        </w:rPr>
        <w:t>;</w:t>
      </w:r>
    </w:p>
    <w:p w:rsidR="00A63C68" w:rsidRPr="002625EB" w:rsidRDefault="000D18A9" w:rsidP="000D18A9">
      <w:pPr>
        <w:pStyle w:val="B1"/>
        <w:rPr>
          <w:lang w:eastAsia="zh-CN"/>
        </w:rPr>
      </w:pPr>
      <w:r w:rsidRPr="002625EB">
        <w:rPr>
          <w:lang w:eastAsia="zh-CN"/>
        </w:rPr>
        <w:t>-</w:t>
      </w:r>
      <w:r w:rsidRPr="002625EB">
        <w:rPr>
          <w:lang w:eastAsia="zh-CN"/>
        </w:rPr>
        <w:tab/>
      </w:r>
      <w:r w:rsidR="00A63C68" w:rsidRPr="002625EB">
        <w:rPr>
          <w:rFonts w:hint="eastAsia"/>
          <w:lang w:eastAsia="zh-CN"/>
        </w:rPr>
        <w:t xml:space="preserve">the CSI fields of all CSI reports, in the order from </w:t>
      </w:r>
      <w:r w:rsidR="00A50F49" w:rsidRPr="002625EB">
        <w:rPr>
          <w:rFonts w:hint="eastAsia"/>
          <w:lang w:eastAsia="zh-CN"/>
        </w:rPr>
        <w:t>upper part</w:t>
      </w:r>
      <w:r w:rsidR="00A63C68" w:rsidRPr="002625EB">
        <w:rPr>
          <w:rFonts w:hint="eastAsia"/>
          <w:lang w:eastAsia="zh-CN"/>
        </w:rPr>
        <w:t xml:space="preserve"> to </w:t>
      </w:r>
      <w:r w:rsidR="00A50F49" w:rsidRPr="002625EB">
        <w:rPr>
          <w:rFonts w:hint="eastAsia"/>
          <w:lang w:eastAsia="zh-CN"/>
        </w:rPr>
        <w:t>lower part</w:t>
      </w:r>
      <w:r w:rsidR="00A63C68" w:rsidRPr="002625EB">
        <w:rPr>
          <w:rFonts w:hint="eastAsia"/>
          <w:lang w:eastAsia="zh-CN"/>
        </w:rPr>
        <w:t xml:space="preserve"> in Table 6.3.1.1.2-12, are mapped to the UCI bit sequence </w:t>
      </w:r>
      <w:r w:rsidR="00842827" w:rsidRPr="002625EB">
        <w:rPr>
          <w:position w:val="-14"/>
        </w:rPr>
        <w:object w:dxaOrig="3720" w:dyaOrig="380">
          <v:shape id="_x0000_i2082" type="#_x0000_t75" style="width:166.6pt;height:17.6pt" o:ole="">
            <v:imagedata r:id="rId1751" o:title=""/>
          </v:shape>
          <o:OLEObject Type="Embed" ProgID="Equation.3" ShapeID="_x0000_i2082" DrawAspect="Content" ObjectID="_1661856340" r:id="rId1752"/>
        </w:object>
      </w:r>
      <w:r w:rsidR="00A63C68" w:rsidRPr="002625EB">
        <w:rPr>
          <w:rFonts w:hint="eastAsia"/>
          <w:lang w:eastAsia="zh-CN"/>
        </w:rPr>
        <w:t xml:space="preserve"> starting with </w:t>
      </w:r>
      <w:r w:rsidR="00842827" w:rsidRPr="002625EB">
        <w:rPr>
          <w:position w:val="-14"/>
        </w:rPr>
        <w:object w:dxaOrig="920" w:dyaOrig="380">
          <v:shape id="_x0000_i2083" type="#_x0000_t75" style="width:40.2pt;height:17.6pt" o:ole="">
            <v:imagedata r:id="rId1753" o:title=""/>
          </v:shape>
          <o:OLEObject Type="Embed" ProgID="Equation.3" ShapeID="_x0000_i2083" DrawAspect="Content" ObjectID="_1661856341" r:id="rId1754"/>
        </w:object>
      </w:r>
      <w:r w:rsidR="00842827" w:rsidRPr="002625EB">
        <w:rPr>
          <w:rFonts w:hint="eastAsia"/>
          <w:lang w:eastAsia="zh-CN"/>
        </w:rPr>
        <w:t xml:space="preserve">, where </w:t>
      </w:r>
      <w:r w:rsidR="00842827" w:rsidRPr="002625EB">
        <w:rPr>
          <w:position w:val="-6"/>
        </w:rPr>
        <w:object w:dxaOrig="480" w:dyaOrig="320">
          <v:shape id="_x0000_i2084" type="#_x0000_t75" style="width:21.75pt;height:14.25pt" o:ole="">
            <v:imagedata r:id="rId1755" o:title=""/>
          </v:shape>
          <o:OLEObject Type="Embed" ProgID="Equation.3" ShapeID="_x0000_i2084" DrawAspect="Content" ObjectID="_1661856342" r:id="rId1756"/>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w:t>
      </w:r>
      <w:r w:rsidR="00A63C68" w:rsidRPr="002625EB">
        <w:rPr>
          <w:rFonts w:hint="eastAsia"/>
          <w:lang w:eastAsia="zh-CN"/>
        </w:rPr>
        <w:t>.</w:t>
      </w:r>
    </w:p>
    <w:p w:rsidR="00842827" w:rsidRPr="002625EB" w:rsidRDefault="00842827" w:rsidP="00842827">
      <w:pPr>
        <w:rPr>
          <w:lang w:eastAsia="zh-CN"/>
        </w:rPr>
      </w:pPr>
      <w:r w:rsidRPr="002625EB">
        <w:rPr>
          <w:rFonts w:hint="eastAsia"/>
          <w:lang w:eastAsia="zh-CN"/>
        </w:rPr>
        <w:t xml:space="preserve">If at least one of the CSI reports for transmission on a PUCCH </w:t>
      </w:r>
      <w:r w:rsidR="00A93E5B" w:rsidRPr="002625EB">
        <w:rPr>
          <w:rFonts w:hint="eastAsia"/>
          <w:lang w:eastAsia="zh-CN"/>
        </w:rPr>
        <w:t xml:space="preserve">is of </w:t>
      </w:r>
      <w:r w:rsidRPr="002625EB">
        <w:rPr>
          <w:rFonts w:hint="eastAsia"/>
          <w:lang w:eastAsia="zh-CN"/>
        </w:rPr>
        <w:t xml:space="preserve">two parts, </w:t>
      </w:r>
      <w:r w:rsidRPr="002625EB">
        <w:rPr>
          <w:rFonts w:hint="eastAsia"/>
          <w:lang w:val="en-US" w:eastAsia="zh-CN"/>
        </w:rPr>
        <w:t xml:space="preserve">two UCI bit sequences are generated, </w:t>
      </w:r>
      <w:r w:rsidRPr="002625EB">
        <w:rPr>
          <w:position w:val="-14"/>
        </w:rPr>
        <w:object w:dxaOrig="2439" w:dyaOrig="400">
          <v:shape id="_x0000_i2085" type="#_x0000_t75" style="width:104.65pt;height:17.6pt" o:ole="">
            <v:imagedata r:id="rId1715" o:title=""/>
          </v:shape>
          <o:OLEObject Type="Embed" ProgID="Equation.3" ShapeID="_x0000_i2085" DrawAspect="Content" ObjectID="_1661856343" r:id="rId1757"/>
        </w:object>
      </w:r>
      <w:r w:rsidRPr="002625EB">
        <w:rPr>
          <w:rFonts w:hint="eastAsia"/>
          <w:lang w:eastAsia="zh-CN"/>
        </w:rPr>
        <w:t xml:space="preserve"> and </w:t>
      </w:r>
      <w:r w:rsidRPr="002625EB">
        <w:rPr>
          <w:position w:val="-14"/>
        </w:rPr>
        <w:object w:dxaOrig="2560" w:dyaOrig="400">
          <v:shape id="_x0000_i2086" type="#_x0000_t75" style="width:108.85pt;height:17.6pt" o:ole="">
            <v:imagedata r:id="rId1717" o:title=""/>
          </v:shape>
          <o:OLEObject Type="Embed" ProgID="Equation.3" ShapeID="_x0000_i2086" DrawAspect="Content" ObjectID="_1661856344" r:id="rId1758"/>
        </w:object>
      </w:r>
      <w:r w:rsidRPr="002625EB">
        <w:rPr>
          <w:rFonts w:hint="eastAsia"/>
          <w:lang w:eastAsia="zh-CN"/>
        </w:rPr>
        <w:t xml:space="preserve">, according to the following, where </w:t>
      </w:r>
      <w:r w:rsidRPr="002625EB">
        <w:rPr>
          <w:position w:val="-6"/>
        </w:rPr>
        <w:object w:dxaOrig="2780" w:dyaOrig="320">
          <v:shape id="_x0000_i2087" type="#_x0000_t75" style="width:111.35pt;height:12.55pt" o:ole="">
            <v:imagedata r:id="rId1759" o:title=""/>
          </v:shape>
          <o:OLEObject Type="Embed" ProgID="Equation.3" ShapeID="_x0000_i2087" DrawAspect="Content" ObjectID="_1661856345" r:id="rId1760"/>
        </w:object>
      </w:r>
      <w:r w:rsidRPr="002625EB">
        <w:rPr>
          <w:rFonts w:hint="eastAsia"/>
          <w:lang w:eastAsia="zh-CN"/>
        </w:rPr>
        <w:t xml:space="preserve"> and </w:t>
      </w:r>
      <w:r w:rsidRPr="002625EB">
        <w:rPr>
          <w:position w:val="-6"/>
        </w:rPr>
        <w:object w:dxaOrig="1460" w:dyaOrig="320">
          <v:shape id="_x0000_i2088" type="#_x0000_t75" style="width:59.45pt;height:12.55pt" o:ole="">
            <v:imagedata r:id="rId1761" o:title=""/>
          </v:shape>
          <o:OLEObject Type="Embed" ProgID="Equation.3" ShapeID="_x0000_i2088" DrawAspect="Content" ObjectID="_1661856346" r:id="rId1762"/>
        </w:object>
      </w:r>
      <w:r w:rsidRPr="002625EB">
        <w:rPr>
          <w:rFonts w:hint="eastAsia"/>
          <w:lang w:eastAsia="zh-CN"/>
        </w:rPr>
        <w:t>:</w:t>
      </w:r>
    </w:p>
    <w:p w:rsidR="00842827" w:rsidRPr="002625EB" w:rsidRDefault="000D18A9" w:rsidP="000D18A9">
      <w:pPr>
        <w:pStyle w:val="B1"/>
        <w:rPr>
          <w:lang w:eastAsia="zh-CN"/>
        </w:rPr>
      </w:pPr>
      <w:r w:rsidRPr="002625EB">
        <w:rPr>
          <w:lang w:eastAsia="zh-CN"/>
        </w:rPr>
        <w:t>-</w:t>
      </w:r>
      <w:r w:rsidRPr="002625EB">
        <w:rPr>
          <w:lang w:eastAsia="zh-CN"/>
        </w:rPr>
        <w:tab/>
      </w:r>
      <w:r w:rsidR="00CA562F" w:rsidRPr="002625EB">
        <w:rPr>
          <w:rFonts w:hint="eastAsia"/>
          <w:lang w:eastAsia="zh-CN"/>
        </w:rPr>
        <w:t xml:space="preserve">if there is HARQ-ACK for transmission on the PUCCH, </w:t>
      </w:r>
      <w:r w:rsidR="00842827" w:rsidRPr="002625EB">
        <w:rPr>
          <w:rFonts w:hint="eastAsia"/>
          <w:lang w:eastAsia="zh-CN"/>
        </w:rPr>
        <w:t>the HARQ-ACK bits are mapped to the UCI bit sequence</w:t>
      </w:r>
      <w:r w:rsidR="006B18A7" w:rsidRPr="002625EB">
        <w:rPr>
          <w:rFonts w:hint="eastAsia"/>
          <w:lang w:eastAsia="zh-CN"/>
        </w:rPr>
        <w:t xml:space="preserve"> </w:t>
      </w:r>
      <w:r w:rsidR="00842827" w:rsidRPr="002625EB">
        <w:rPr>
          <w:position w:val="-14"/>
        </w:rPr>
        <w:object w:dxaOrig="2540" w:dyaOrig="400">
          <v:shape id="_x0000_i2089" type="#_x0000_t75" style="width:107.15pt;height:17.6pt" o:ole="">
            <v:imagedata r:id="rId1763" o:title=""/>
          </v:shape>
          <o:OLEObject Type="Embed" ProgID="Equation.3" ShapeID="_x0000_i2089" DrawAspect="Content" ObjectID="_1661856347" r:id="rId1764"/>
        </w:object>
      </w:r>
      <w:r w:rsidR="00842827" w:rsidRPr="002625EB">
        <w:rPr>
          <w:rFonts w:hint="eastAsia"/>
          <w:lang w:eastAsia="zh-CN"/>
        </w:rPr>
        <w:t xml:space="preserve">, where </w:t>
      </w:r>
      <w:r w:rsidR="00842827" w:rsidRPr="002625EB">
        <w:rPr>
          <w:position w:val="-12"/>
        </w:rPr>
        <w:object w:dxaOrig="1120" w:dyaOrig="380">
          <v:shape id="_x0000_i2090" type="#_x0000_t75" style="width:46.05pt;height:15.9pt" o:ole="">
            <v:imagedata r:id="rId1765" o:title=""/>
          </v:shape>
          <o:OLEObject Type="Embed" ProgID="Equation.3" ShapeID="_x0000_i2090" DrawAspect="Content" ObjectID="_1661856348" r:id="rId1766"/>
        </w:object>
      </w:r>
      <w:r w:rsidR="00842827" w:rsidRPr="002625EB">
        <w:rPr>
          <w:rFonts w:hint="eastAsia"/>
          <w:lang w:eastAsia="zh-CN"/>
        </w:rPr>
        <w:t xml:space="preserve"> for </w:t>
      </w:r>
      <w:r w:rsidR="00842827" w:rsidRPr="002625EB">
        <w:rPr>
          <w:position w:val="-10"/>
        </w:rPr>
        <w:object w:dxaOrig="1880" w:dyaOrig="360">
          <v:shape id="_x0000_i2091" type="#_x0000_t75" style="width:81.2pt;height:15.9pt" o:ole="">
            <v:imagedata r:id="rId1432" o:title=""/>
          </v:shape>
          <o:OLEObject Type="Embed" ProgID="Equation.3" ShapeID="_x0000_i2091" DrawAspect="Content" ObjectID="_1661856349" r:id="rId1767"/>
        </w:object>
      </w:r>
      <w:r w:rsidR="00842827" w:rsidRPr="002625EB">
        <w:rPr>
          <w:rFonts w:hint="eastAsia"/>
          <w:lang w:eastAsia="zh-CN"/>
        </w:rPr>
        <w:t xml:space="preserve">, </w:t>
      </w:r>
      <w:r w:rsidR="00842827" w:rsidRPr="002625EB">
        <w:rPr>
          <w:lang w:eastAsia="zh-CN"/>
        </w:rPr>
        <w:t>the</w:t>
      </w:r>
      <w:r w:rsidR="00842827" w:rsidRPr="002625EB">
        <w:rPr>
          <w:rFonts w:hint="eastAsia"/>
          <w:lang w:eastAsia="zh-CN"/>
        </w:rPr>
        <w:t xml:space="preserve"> HARQ-ACK bit sequence </w:t>
      </w:r>
      <w:r w:rsidR="00842827" w:rsidRPr="002625EB">
        <w:rPr>
          <w:position w:val="-14"/>
        </w:rPr>
        <w:object w:dxaOrig="1780" w:dyaOrig="380">
          <v:shape id="_x0000_i2092" type="#_x0000_t75" style="width:87.9pt;height:19.25pt" o:ole="">
            <v:imagedata r:id="rId1436" o:title=""/>
          </v:shape>
          <o:OLEObject Type="Embed" ProgID="Equation.3" ShapeID="_x0000_i2092" DrawAspect="Content" ObjectID="_1661856350" r:id="rId1768"/>
        </w:object>
      </w:r>
      <w:r w:rsidR="00842827" w:rsidRPr="002625EB">
        <w:rPr>
          <w:rFonts w:hint="eastAsia"/>
          <w:lang w:eastAsia="zh-CN"/>
        </w:rPr>
        <w:t xml:space="preserve"> is given by</w:t>
      </w:r>
      <w:r w:rsidR="00BE20EA" w:rsidRPr="002625EB">
        <w:rPr>
          <w:rFonts w:hint="eastAsia"/>
          <w:lang w:eastAsia="zh-CN"/>
        </w:rPr>
        <w:t xml:space="preserve"> </w:t>
      </w:r>
      <w:r w:rsidR="0090717C">
        <w:rPr>
          <w:rFonts w:hint="eastAsia"/>
          <w:lang w:eastAsia="zh-CN"/>
        </w:rPr>
        <w:t>Clause</w:t>
      </w:r>
      <w:r w:rsidR="00842827" w:rsidRPr="002625EB">
        <w:rPr>
          <w:rFonts w:hint="eastAsia"/>
          <w:lang w:eastAsia="zh-CN"/>
        </w:rPr>
        <w:t xml:space="preserve"> 9.1 of [5, TS38.213], and </w:t>
      </w:r>
      <w:r w:rsidR="00842827" w:rsidRPr="002625EB">
        <w:rPr>
          <w:position w:val="-6"/>
        </w:rPr>
        <w:object w:dxaOrig="560" w:dyaOrig="320">
          <v:shape id="_x0000_i2093" type="#_x0000_t75" style="width:23.45pt;height:12.55pt" o:ole="">
            <v:imagedata r:id="rId1742" o:title=""/>
          </v:shape>
          <o:OLEObject Type="Embed" ProgID="Equation.3" ShapeID="_x0000_i2093" DrawAspect="Content" ObjectID="_1661856351" r:id="rId1769"/>
        </w:object>
      </w:r>
      <w:r w:rsidR="00842827" w:rsidRPr="002625EB">
        <w:rPr>
          <w:rFonts w:hint="eastAsia"/>
          <w:lang w:eastAsia="zh-CN"/>
        </w:rPr>
        <w:t xml:space="preserve"> is number of HARQ-ACK bits</w:t>
      </w:r>
      <w:r w:rsidR="00CA562F" w:rsidRPr="002625EB">
        <w:rPr>
          <w:rFonts w:hint="eastAsia"/>
          <w:lang w:eastAsia="zh-CN"/>
        </w:rPr>
        <w:t xml:space="preserve">; if there is no HARQ-ACK for transmission on the PUCCH, set </w:t>
      </w:r>
      <w:r w:rsidR="00CA562F" w:rsidRPr="002625EB">
        <w:rPr>
          <w:position w:val="-10"/>
        </w:rPr>
        <w:object w:dxaOrig="960" w:dyaOrig="320">
          <v:shape id="_x0000_i2094" type="#_x0000_t75" style="width:40.2pt;height:14.25pt" o:ole="">
            <v:imagedata r:id="rId1744" o:title=""/>
          </v:shape>
          <o:OLEObject Type="Embed" ProgID="Equation.3" ShapeID="_x0000_i2094" DrawAspect="Content" ObjectID="_1661856352" r:id="rId1770"/>
        </w:object>
      </w:r>
      <w:r w:rsidR="00842827" w:rsidRPr="002625EB">
        <w:rPr>
          <w:rFonts w:hint="eastAsia"/>
          <w:lang w:eastAsia="zh-CN"/>
        </w:rPr>
        <w:t>;</w:t>
      </w:r>
    </w:p>
    <w:p w:rsidR="00842827"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if </w:t>
      </w:r>
      <w:r w:rsidR="00CA562F" w:rsidRPr="002625EB">
        <w:rPr>
          <w:lang w:eastAsia="zh-CN"/>
        </w:rPr>
        <w:t xml:space="preserve">there is </w:t>
      </w:r>
      <w:r w:rsidR="00842827" w:rsidRPr="002625EB">
        <w:rPr>
          <w:rFonts w:hint="eastAsia"/>
          <w:lang w:eastAsia="zh-CN"/>
        </w:rPr>
        <w:t xml:space="preserve">SR </w:t>
      </w:r>
      <w:r w:rsidR="00CA562F" w:rsidRPr="002625EB">
        <w:rPr>
          <w:lang w:eastAsia="zh-CN"/>
        </w:rPr>
        <w:t>for transmission</w:t>
      </w:r>
      <w:r w:rsidR="00842827" w:rsidRPr="002625EB">
        <w:rPr>
          <w:rFonts w:hint="eastAsia"/>
          <w:lang w:eastAsia="zh-CN"/>
        </w:rPr>
        <w:t xml:space="preserve"> on the PUCCH, set</w:t>
      </w:r>
      <w:r w:rsidR="00761691" w:rsidRPr="002625EB">
        <w:rPr>
          <w:lang w:eastAsia="zh-CN"/>
        </w:rPr>
        <w:t xml:space="preserve"> </w:t>
      </w:r>
      <w:r w:rsidR="00761691" w:rsidRPr="002625EB">
        <w:rPr>
          <w:position w:val="-14"/>
        </w:rPr>
        <w:object w:dxaOrig="859" w:dyaOrig="380">
          <v:shape id="_x0000_i2095" type="#_x0000_t75" style="width:36pt;height:15.9pt" o:ole="">
            <v:imagedata r:id="rId1441" o:title=""/>
          </v:shape>
          <o:OLEObject Type="Embed" ProgID="Equation.3" ShapeID="_x0000_i2095" DrawAspect="Content" ObjectID="_1661856353" r:id="rId1771"/>
        </w:object>
      </w:r>
      <w:r w:rsidR="00761691" w:rsidRPr="002625EB">
        <w:rPr>
          <w:rFonts w:hint="eastAsia"/>
          <w:lang w:eastAsia="zh-CN"/>
        </w:rPr>
        <w:t xml:space="preserve"> for </w:t>
      </w:r>
      <w:r w:rsidR="00761691" w:rsidRPr="002625EB">
        <w:rPr>
          <w:position w:val="-10"/>
        </w:rPr>
        <w:object w:dxaOrig="3600" w:dyaOrig="360">
          <v:shape id="_x0000_i2096" type="#_x0000_t75" style="width:156.55pt;height:15.9pt" o:ole="">
            <v:imagedata r:id="rId1443" o:title=""/>
          </v:shape>
          <o:OLEObject Type="Embed" ProgID="Equation.3" ShapeID="_x0000_i2096" DrawAspect="Content" ObjectID="_1661856354" r:id="rId1772"/>
        </w:object>
      </w:r>
      <w:r w:rsidR="00761691" w:rsidRPr="002625EB">
        <w:rPr>
          <w:rFonts w:hint="eastAsia"/>
          <w:lang w:eastAsia="zh-CN"/>
        </w:rPr>
        <w:t xml:space="preserve">, where the SR bit sequence </w:t>
      </w:r>
      <w:r w:rsidR="00761691" w:rsidRPr="002625EB">
        <w:rPr>
          <w:position w:val="-14"/>
        </w:rPr>
        <w:object w:dxaOrig="1700" w:dyaOrig="400">
          <v:shape id="_x0000_i2097" type="#_x0000_t75" style="width:84.55pt;height:20.95pt" o:ole="">
            <v:imagedata r:id="rId1448" o:title=""/>
          </v:shape>
          <o:OLEObject Type="Embed" ProgID="Equation.3" ShapeID="_x0000_i2097" DrawAspect="Content" ObjectID="_1661856355" r:id="rId1773"/>
        </w:object>
      </w:r>
      <w:r w:rsidR="00761691" w:rsidRPr="002625EB">
        <w:rPr>
          <w:rFonts w:hint="eastAsia"/>
          <w:lang w:eastAsia="zh-CN"/>
        </w:rPr>
        <w:t xml:space="preserve"> is given by </w:t>
      </w:r>
      <w:r w:rsidR="0090717C">
        <w:rPr>
          <w:rFonts w:hint="eastAsia"/>
          <w:lang w:eastAsia="zh-CN"/>
        </w:rPr>
        <w:t>Clause</w:t>
      </w:r>
      <w:r w:rsidR="00761691" w:rsidRPr="002625EB">
        <w:rPr>
          <w:rFonts w:hint="eastAsia"/>
          <w:lang w:eastAsia="zh-CN"/>
        </w:rPr>
        <w:t xml:space="preserve"> </w:t>
      </w:r>
      <w:r w:rsidR="00CA562F" w:rsidRPr="002625EB">
        <w:rPr>
          <w:rFonts w:hint="eastAsia"/>
          <w:lang w:eastAsia="zh-CN"/>
        </w:rPr>
        <w:t>9.2.5.1</w:t>
      </w:r>
      <w:r w:rsidR="00761691" w:rsidRPr="002625EB">
        <w:rPr>
          <w:rFonts w:hint="eastAsia"/>
          <w:lang w:eastAsia="zh-CN"/>
        </w:rPr>
        <w:t xml:space="preserve"> of [5, TS</w:t>
      </w:r>
      <w:r w:rsidR="00761691" w:rsidRPr="002625EB">
        <w:rPr>
          <w:lang w:eastAsia="zh-CN"/>
        </w:rPr>
        <w:t xml:space="preserve"> </w:t>
      </w:r>
      <w:r w:rsidR="00761691" w:rsidRPr="002625EB">
        <w:rPr>
          <w:rFonts w:hint="eastAsia"/>
          <w:lang w:eastAsia="zh-CN"/>
        </w:rPr>
        <w:t>38.213]</w:t>
      </w:r>
      <w:r w:rsidR="00CA562F" w:rsidRPr="002625EB">
        <w:rPr>
          <w:rFonts w:hint="eastAsia"/>
          <w:lang w:eastAsia="zh-CN"/>
        </w:rPr>
        <w:t xml:space="preserve">; if there is no SR for transmission on the PUCCH, set </w:t>
      </w:r>
      <w:r w:rsidR="00CA562F" w:rsidRPr="002625EB">
        <w:rPr>
          <w:position w:val="-10"/>
        </w:rPr>
        <w:object w:dxaOrig="840" w:dyaOrig="320">
          <v:shape id="_x0000_i2098" type="#_x0000_t75" style="width:36.85pt;height:14.25pt" o:ole="">
            <v:imagedata r:id="rId1749" o:title=""/>
          </v:shape>
          <o:OLEObject Type="Embed" ProgID="Equation.3" ShapeID="_x0000_i2098" DrawAspect="Content" ObjectID="_1661856356" r:id="rId1774"/>
        </w:object>
      </w:r>
      <w:r w:rsidR="00842827" w:rsidRPr="002625EB">
        <w:rPr>
          <w:rFonts w:hint="eastAsia"/>
          <w:lang w:eastAsia="zh-CN"/>
        </w:rPr>
        <w:t>;</w:t>
      </w:r>
    </w:p>
    <w:p w:rsidR="00842827"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the CSI fields of all CSI reports, in the order from </w:t>
      </w:r>
      <w:r w:rsidR="00A50F49" w:rsidRPr="002625EB">
        <w:rPr>
          <w:rFonts w:hint="eastAsia"/>
          <w:lang w:eastAsia="zh-CN"/>
        </w:rPr>
        <w:t>upper part</w:t>
      </w:r>
      <w:r w:rsidR="00842827" w:rsidRPr="002625EB">
        <w:rPr>
          <w:rFonts w:hint="eastAsia"/>
          <w:lang w:eastAsia="zh-CN"/>
        </w:rPr>
        <w:t xml:space="preserve"> to </w:t>
      </w:r>
      <w:r w:rsidR="00A50F49" w:rsidRPr="002625EB">
        <w:rPr>
          <w:rFonts w:hint="eastAsia"/>
          <w:lang w:eastAsia="zh-CN"/>
        </w:rPr>
        <w:t>lower part</w:t>
      </w:r>
      <w:r w:rsidR="00842827" w:rsidRPr="002625EB">
        <w:rPr>
          <w:rFonts w:hint="eastAsia"/>
          <w:lang w:eastAsia="zh-CN"/>
        </w:rPr>
        <w:t xml:space="preserve"> in Table 6.3.1.1.2-13, are mapped to the UCI bit sequence </w:t>
      </w:r>
      <w:r w:rsidR="00842827" w:rsidRPr="002625EB">
        <w:rPr>
          <w:position w:val="-14"/>
        </w:rPr>
        <w:object w:dxaOrig="3780" w:dyaOrig="400">
          <v:shape id="_x0000_i2099" type="#_x0000_t75" style="width:160.75pt;height:17.6pt" o:ole="">
            <v:imagedata r:id="rId1775" o:title=""/>
          </v:shape>
          <o:OLEObject Type="Embed" ProgID="Equation.3" ShapeID="_x0000_i2099" DrawAspect="Content" ObjectID="_1661856357" r:id="rId1776"/>
        </w:object>
      </w:r>
      <w:r w:rsidR="00842827" w:rsidRPr="002625EB">
        <w:rPr>
          <w:rFonts w:hint="eastAsia"/>
          <w:lang w:eastAsia="zh-CN"/>
        </w:rPr>
        <w:t xml:space="preserve"> starting with </w:t>
      </w:r>
      <w:r w:rsidR="00842827" w:rsidRPr="002625EB">
        <w:rPr>
          <w:position w:val="-14"/>
        </w:rPr>
        <w:object w:dxaOrig="859" w:dyaOrig="400">
          <v:shape id="_x0000_i2100" type="#_x0000_t75" style="width:36pt;height:17.6pt" o:ole="">
            <v:imagedata r:id="rId1777" o:title=""/>
          </v:shape>
          <o:OLEObject Type="Embed" ProgID="Equation.3" ShapeID="_x0000_i2100" DrawAspect="Content" ObjectID="_1661856358" r:id="rId1778"/>
        </w:object>
      </w:r>
      <w:r w:rsidR="00842827" w:rsidRPr="002625EB">
        <w:rPr>
          <w:rFonts w:hint="eastAsia"/>
          <w:lang w:eastAsia="zh-CN"/>
        </w:rPr>
        <w:t xml:space="preserve">, where </w:t>
      </w:r>
      <w:r w:rsidR="00842827" w:rsidRPr="002625EB">
        <w:rPr>
          <w:position w:val="-6"/>
        </w:rPr>
        <w:object w:dxaOrig="800" w:dyaOrig="320">
          <v:shape id="_x0000_i2101" type="#_x0000_t75" style="width:36pt;height:14.25pt" o:ole="">
            <v:imagedata r:id="rId1779" o:title=""/>
          </v:shape>
          <o:OLEObject Type="Embed" ProgID="Equation.3" ShapeID="_x0000_i2101" DrawAspect="Content" ObjectID="_1661856359" r:id="rId1780"/>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 in CSI part 1 of all CSI reports;</w:t>
      </w:r>
    </w:p>
    <w:p w:rsidR="009C043C"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the CSI fields of all CSI reports, in the order from </w:t>
      </w:r>
      <w:r w:rsidR="00A50F49" w:rsidRPr="002625EB">
        <w:rPr>
          <w:rFonts w:hint="eastAsia"/>
          <w:lang w:eastAsia="zh-CN"/>
        </w:rPr>
        <w:t>upper part</w:t>
      </w:r>
      <w:r w:rsidR="00842827" w:rsidRPr="002625EB">
        <w:rPr>
          <w:rFonts w:hint="eastAsia"/>
          <w:lang w:eastAsia="zh-CN"/>
        </w:rPr>
        <w:t xml:space="preserve"> to </w:t>
      </w:r>
      <w:r w:rsidR="00A50F49" w:rsidRPr="002625EB">
        <w:rPr>
          <w:rFonts w:hint="eastAsia"/>
          <w:lang w:eastAsia="zh-CN"/>
        </w:rPr>
        <w:t>lower part</w:t>
      </w:r>
      <w:r w:rsidR="00842827" w:rsidRPr="002625EB">
        <w:rPr>
          <w:rFonts w:hint="eastAsia"/>
          <w:lang w:eastAsia="zh-CN"/>
        </w:rPr>
        <w:t xml:space="preserve"> in Table 6.3.1.1.2-14, are mapped to the UCI bit sequence </w:t>
      </w:r>
      <w:r w:rsidR="00842827" w:rsidRPr="002625EB">
        <w:rPr>
          <w:position w:val="-14"/>
        </w:rPr>
        <w:object w:dxaOrig="2560" w:dyaOrig="400">
          <v:shape id="_x0000_i2102" type="#_x0000_t75" style="width:108.85pt;height:17.6pt" o:ole="">
            <v:imagedata r:id="rId1717" o:title=""/>
          </v:shape>
          <o:OLEObject Type="Embed" ProgID="Equation.3" ShapeID="_x0000_i2102" DrawAspect="Content" ObjectID="_1661856360" r:id="rId1781"/>
        </w:object>
      </w:r>
      <w:r w:rsidR="00842827" w:rsidRPr="002625EB">
        <w:rPr>
          <w:rFonts w:hint="eastAsia"/>
          <w:lang w:eastAsia="zh-CN"/>
        </w:rPr>
        <w:t xml:space="preserve"> starting with </w:t>
      </w:r>
      <w:r w:rsidR="00842827" w:rsidRPr="002625EB">
        <w:rPr>
          <w:position w:val="-12"/>
        </w:rPr>
        <w:object w:dxaOrig="400" w:dyaOrig="380">
          <v:shape id="_x0000_i2103" type="#_x0000_t75" style="width:17.6pt;height:15.9pt" o:ole="">
            <v:imagedata r:id="rId1724" o:title=""/>
          </v:shape>
          <o:OLEObject Type="Embed" ProgID="Equation.3" ShapeID="_x0000_i2103" DrawAspect="Content" ObjectID="_1661856361" r:id="rId1782"/>
        </w:object>
      </w:r>
      <w:r w:rsidR="00842827" w:rsidRPr="002625EB">
        <w:rPr>
          <w:rFonts w:hint="eastAsia"/>
          <w:lang w:eastAsia="zh-CN"/>
        </w:rPr>
        <w:t xml:space="preserve">, where </w:t>
      </w:r>
      <w:r w:rsidR="000B35F2" w:rsidRPr="002625EB">
        <w:rPr>
          <w:position w:val="-6"/>
        </w:rPr>
        <w:object w:dxaOrig="820" w:dyaOrig="320">
          <v:shape id="_x0000_i2104" type="#_x0000_t75" style="width:35.15pt;height:14.25pt" o:ole="">
            <v:imagedata r:id="rId1783" o:title=""/>
          </v:shape>
          <o:OLEObject Type="Embed" ProgID="Equation.3" ShapeID="_x0000_i2104" DrawAspect="Content" ObjectID="_1661856362" r:id="rId1784"/>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 in CSI part 2 of all CSI reports</w:t>
      </w:r>
      <w:r w:rsidR="007F345A"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 length of UCI bit sequence </w:t>
      </w:r>
      <w:r w:rsidR="00CA562F" w:rsidRPr="002625EB">
        <w:rPr>
          <w:position w:val="-14"/>
        </w:rPr>
        <w:object w:dxaOrig="2560" w:dyaOrig="400">
          <v:shape id="_x0000_i2105" type="#_x0000_t75" style="width:108.85pt;height:18.4pt" o:ole="">
            <v:imagedata r:id="rId1717" o:title=""/>
          </v:shape>
          <o:OLEObject Type="Embed" ProgID="Equation.3" ShapeID="_x0000_i2105" DrawAspect="Content" ObjectID="_1661856363" r:id="rId1785"/>
        </w:object>
      </w:r>
      <w:r w:rsidR="00CA562F" w:rsidRPr="002625EB">
        <w:rPr>
          <w:rFonts w:hint="eastAsia"/>
          <w:lang w:eastAsia="zh-CN"/>
        </w:rPr>
        <w:t xml:space="preserve"> is less than 3 bits, zeros shall be appended to the UCI bit sequence until its length equals 3.</w:t>
      </w:r>
    </w:p>
    <w:p w:rsidR="00290631" w:rsidRPr="002625EB" w:rsidRDefault="00290631" w:rsidP="00EB44AF">
      <w:pPr>
        <w:pStyle w:val="Heading4"/>
        <w:rPr>
          <w:lang w:eastAsia="zh-CN"/>
        </w:rPr>
      </w:pPr>
      <w:bookmarkStart w:id="209" w:name="_Toc19798725"/>
      <w:bookmarkStart w:id="210" w:name="_Toc26467196"/>
      <w:bookmarkStart w:id="211" w:name="_Toc44510982"/>
      <w:bookmarkStart w:id="212" w:name="_Toc51232883"/>
      <w:r w:rsidRPr="002625EB">
        <w:rPr>
          <w:rFonts w:hint="eastAsia"/>
          <w:lang w:eastAsia="zh-CN"/>
        </w:rPr>
        <w:t>6.3.1.2</w:t>
      </w:r>
      <w:r w:rsidRPr="002625EB">
        <w:rPr>
          <w:rFonts w:hint="eastAsia"/>
          <w:lang w:eastAsia="zh-CN"/>
        </w:rPr>
        <w:tab/>
      </w:r>
      <w:r w:rsidR="008E09C8" w:rsidRPr="002625EB">
        <w:rPr>
          <w:rFonts w:hint="eastAsia"/>
          <w:lang w:eastAsia="zh-CN"/>
        </w:rPr>
        <w:t xml:space="preserve">Code block segmentation and </w:t>
      </w:r>
      <w:r w:rsidRPr="002625EB">
        <w:rPr>
          <w:rFonts w:hint="eastAsia"/>
          <w:lang w:eastAsia="zh-CN"/>
        </w:rPr>
        <w:t>CRC attachment</w:t>
      </w:r>
      <w:bookmarkEnd w:id="209"/>
      <w:bookmarkEnd w:id="210"/>
      <w:bookmarkEnd w:id="211"/>
      <w:bookmarkEnd w:id="212"/>
    </w:p>
    <w:p w:rsidR="00B22D55" w:rsidRPr="002625EB" w:rsidRDefault="00391878" w:rsidP="00EB44AF">
      <w:pPr>
        <w:rPr>
          <w:lang w:eastAsia="zh-CN"/>
        </w:rPr>
      </w:pPr>
      <w:r w:rsidRPr="002625EB">
        <w:rPr>
          <w:rFonts w:hint="eastAsia"/>
          <w:lang w:eastAsia="zh-CN"/>
        </w:rPr>
        <w:t xml:space="preserve">The </w:t>
      </w:r>
      <w:r w:rsidR="00761691" w:rsidRPr="002625EB">
        <w:rPr>
          <w:lang w:eastAsia="zh-CN"/>
        </w:rPr>
        <w:t>UCI</w:t>
      </w:r>
      <w:r w:rsidR="00761691" w:rsidRPr="002625EB">
        <w:rPr>
          <w:rFonts w:hint="eastAsia"/>
          <w:lang w:eastAsia="zh-CN"/>
        </w:rPr>
        <w:t xml:space="preserve"> </w:t>
      </w:r>
      <w:r w:rsidRPr="002625EB">
        <w:rPr>
          <w:rFonts w:hint="eastAsia"/>
          <w:lang w:eastAsia="zh-CN"/>
        </w:rPr>
        <w:t xml:space="preserve">bit </w:t>
      </w:r>
      <w:r w:rsidRPr="002625EB">
        <w:rPr>
          <w:lang w:eastAsia="zh-CN"/>
        </w:rPr>
        <w:t>sequence</w:t>
      </w:r>
      <w:r w:rsidR="00761691" w:rsidRPr="002625EB">
        <w:rPr>
          <w:rFonts w:hint="eastAsia"/>
          <w:lang w:eastAsia="zh-CN"/>
        </w:rPr>
        <w:t xml:space="preserve"> from </w:t>
      </w:r>
      <w:r w:rsidR="0090717C">
        <w:rPr>
          <w:rFonts w:hint="eastAsia"/>
          <w:lang w:eastAsia="zh-CN"/>
        </w:rPr>
        <w:t>clause</w:t>
      </w:r>
      <w:r w:rsidR="00761691" w:rsidRPr="002625EB">
        <w:rPr>
          <w:rFonts w:hint="eastAsia"/>
          <w:lang w:eastAsia="zh-CN"/>
        </w:rPr>
        <w:t xml:space="preserve"> 6.3.1.1</w:t>
      </w:r>
      <w:r w:rsidRPr="002625EB">
        <w:rPr>
          <w:rFonts w:hint="eastAsia"/>
          <w:lang w:eastAsia="zh-CN"/>
        </w:rPr>
        <w:t xml:space="preserve"> is d</w:t>
      </w:r>
      <w:r w:rsidR="00B22D55" w:rsidRPr="002625EB">
        <w:rPr>
          <w:rFonts w:hint="eastAsia"/>
          <w:lang w:eastAsia="zh-CN"/>
        </w:rPr>
        <w:t>enote</w:t>
      </w:r>
      <w:r w:rsidRPr="002625EB">
        <w:rPr>
          <w:rFonts w:hint="eastAsia"/>
          <w:lang w:eastAsia="zh-CN"/>
        </w:rPr>
        <w:t>d</w:t>
      </w:r>
      <w:r w:rsidR="00B22D55" w:rsidRPr="002625EB">
        <w:rPr>
          <w:rFonts w:hint="eastAsia"/>
          <w:lang w:eastAsia="zh-CN"/>
        </w:rPr>
        <w:t xml:space="preserve"> by</w:t>
      </w:r>
      <w:r w:rsidR="00C41315" w:rsidRPr="002625EB">
        <w:rPr>
          <w:rFonts w:hint="eastAsia"/>
          <w:lang w:eastAsia="zh-CN"/>
        </w:rPr>
        <w:t xml:space="preserve"> </w:t>
      </w:r>
      <w:r w:rsidR="00C41315" w:rsidRPr="002625EB">
        <w:rPr>
          <w:position w:val="-10"/>
        </w:rPr>
        <w:object w:dxaOrig="1760" w:dyaOrig="300">
          <v:shape id="_x0000_i2106" type="#_x0000_t75" style="width:87.9pt;height:15.05pt" o:ole="">
            <v:imagedata r:id="rId11" o:title=""/>
          </v:shape>
          <o:OLEObject Type="Embed" ProgID="Equation.3" ShapeID="_x0000_i2106" DrawAspect="Content" ObjectID="_1661856364" r:id="rId1786"/>
        </w:object>
      </w:r>
      <w:r w:rsidR="00C41315" w:rsidRPr="002625EB">
        <w:rPr>
          <w:rFonts w:hint="eastAsia"/>
          <w:lang w:eastAsia="zh-CN"/>
        </w:rPr>
        <w:t xml:space="preserve">, where </w:t>
      </w:r>
      <w:r w:rsidR="00C41315" w:rsidRPr="002625EB">
        <w:rPr>
          <w:position w:val="-4"/>
        </w:rPr>
        <w:object w:dxaOrig="240" w:dyaOrig="260">
          <v:shape id="_x0000_i2107" type="#_x0000_t75" style="width:10.9pt;height:11.7pt" o:ole="">
            <v:imagedata r:id="rId15" o:title=""/>
          </v:shape>
          <o:OLEObject Type="Embed" ProgID="Equation.3" ShapeID="_x0000_i2107" DrawAspect="Content" ObjectID="_1661856365" r:id="rId1787"/>
        </w:object>
      </w:r>
      <w:r w:rsidR="00C41315" w:rsidRPr="002625EB">
        <w:t xml:space="preserve"> is the payload size</w:t>
      </w:r>
      <w:r w:rsidR="00C41315" w:rsidRPr="002625EB">
        <w:rPr>
          <w:rFonts w:hint="eastAsia"/>
          <w:lang w:eastAsia="zh-CN"/>
        </w:rPr>
        <w:t xml:space="preserve">. </w:t>
      </w:r>
      <w:r w:rsidR="004C2951" w:rsidRPr="002625EB">
        <w:rPr>
          <w:rFonts w:hint="eastAsia"/>
          <w:lang w:eastAsia="zh-CN"/>
        </w:rPr>
        <w:t xml:space="preserve">The procedure in 6.3.1.2.1 applies for </w:t>
      </w:r>
      <w:r w:rsidR="004C2951" w:rsidRPr="002625EB">
        <w:rPr>
          <w:position w:val="-4"/>
        </w:rPr>
        <w:object w:dxaOrig="700" w:dyaOrig="260">
          <v:shape id="_x0000_i2108" type="#_x0000_t75" style="width:32.65pt;height:11.7pt" o:ole="">
            <v:imagedata r:id="rId1788" o:title=""/>
          </v:shape>
          <o:OLEObject Type="Embed" ProgID="Equation.3" ShapeID="_x0000_i2108" DrawAspect="Content" ObjectID="_1661856366" r:id="rId1789"/>
        </w:object>
      </w:r>
      <w:r w:rsidR="004C2951" w:rsidRPr="002625EB">
        <w:rPr>
          <w:rFonts w:hint="eastAsia"/>
          <w:lang w:eastAsia="zh-CN"/>
        </w:rPr>
        <w:t xml:space="preserve"> and the procedure in</w:t>
      </w:r>
      <w:r w:rsidR="00BE20EA" w:rsidRPr="002625EB">
        <w:rPr>
          <w:rFonts w:hint="eastAsia"/>
          <w:lang w:eastAsia="zh-CN"/>
        </w:rPr>
        <w:t xml:space="preserve"> </w:t>
      </w:r>
      <w:r w:rsidR="0090717C">
        <w:rPr>
          <w:rFonts w:hint="eastAsia"/>
          <w:lang w:eastAsia="zh-CN"/>
        </w:rPr>
        <w:t>Clause</w:t>
      </w:r>
      <w:r w:rsidR="004C2951" w:rsidRPr="002625EB">
        <w:rPr>
          <w:rFonts w:hint="eastAsia"/>
          <w:lang w:eastAsia="zh-CN"/>
        </w:rPr>
        <w:t xml:space="preserve"> 6.3.1.2.2 applies for </w:t>
      </w:r>
      <w:r w:rsidR="004C2951" w:rsidRPr="002625EB">
        <w:rPr>
          <w:position w:val="-4"/>
        </w:rPr>
        <w:object w:dxaOrig="680" w:dyaOrig="260">
          <v:shape id="_x0000_i2109" type="#_x0000_t75" style="width:31.8pt;height:11.7pt" o:ole="">
            <v:imagedata r:id="rId1790" o:title=""/>
          </v:shape>
          <o:OLEObject Type="Embed" ProgID="Equation.3" ShapeID="_x0000_i2109" DrawAspect="Content" ObjectID="_1661856367" r:id="rId1791"/>
        </w:object>
      </w:r>
      <w:r w:rsidR="004C2951" w:rsidRPr="002625EB">
        <w:rPr>
          <w:rFonts w:eastAsia="Times New Roman"/>
        </w:rPr>
        <w:t>.</w:t>
      </w:r>
      <w:r w:rsidR="004C2951" w:rsidRPr="002625EB">
        <w:rPr>
          <w:rFonts w:hint="eastAsia"/>
          <w:lang w:eastAsia="zh-CN"/>
        </w:rPr>
        <w:t xml:space="preserve"> </w:t>
      </w:r>
    </w:p>
    <w:p w:rsidR="003523E6" w:rsidRPr="002625EB" w:rsidRDefault="003523E6" w:rsidP="003523E6">
      <w:pPr>
        <w:pStyle w:val="Heading5"/>
        <w:rPr>
          <w:lang w:eastAsia="zh-CN"/>
        </w:rPr>
      </w:pPr>
      <w:bookmarkStart w:id="213" w:name="_Toc19798726"/>
      <w:bookmarkStart w:id="214" w:name="_Toc26467197"/>
      <w:bookmarkStart w:id="215" w:name="_Toc44510983"/>
      <w:bookmarkStart w:id="216" w:name="_Toc51232884"/>
      <w:r w:rsidRPr="002625EB">
        <w:rPr>
          <w:rFonts w:hint="eastAsia"/>
          <w:lang w:eastAsia="zh-CN"/>
        </w:rPr>
        <w:t>6.3.1.2.1</w:t>
      </w:r>
      <w:r w:rsidRPr="002625EB">
        <w:rPr>
          <w:rFonts w:hint="eastAsia"/>
          <w:lang w:eastAsia="zh-CN"/>
        </w:rPr>
        <w:tab/>
        <w:t>UCI encoded by Polar code</w:t>
      </w:r>
      <w:bookmarkEnd w:id="213"/>
      <w:bookmarkEnd w:id="214"/>
      <w:bookmarkEnd w:id="215"/>
      <w:bookmarkEnd w:id="216"/>
    </w:p>
    <w:p w:rsidR="008B23FC" w:rsidRPr="002625EB" w:rsidRDefault="00DE6E78" w:rsidP="00B22D55">
      <w:pPr>
        <w:rPr>
          <w:lang w:eastAsia="zh-CN"/>
        </w:rPr>
      </w:pPr>
      <w:r w:rsidRPr="002625EB">
        <w:rPr>
          <w:rFonts w:hint="eastAsia"/>
          <w:lang w:eastAsia="zh-CN"/>
        </w:rPr>
        <w:t xml:space="preserve">If the payload size </w:t>
      </w:r>
      <w:r w:rsidR="00453AC5" w:rsidRPr="002625EB">
        <w:rPr>
          <w:position w:val="-4"/>
        </w:rPr>
        <w:object w:dxaOrig="700" w:dyaOrig="260">
          <v:shape id="_x0000_i2110" type="#_x0000_t75" style="width:32.65pt;height:11.7pt" o:ole="">
            <v:imagedata r:id="rId1788" o:title=""/>
          </v:shape>
          <o:OLEObject Type="Embed" ProgID="Equation.3" ShapeID="_x0000_i2110" DrawAspect="Content" ObjectID="_1661856368" r:id="rId1792"/>
        </w:object>
      </w:r>
      <w:r w:rsidRPr="002625EB">
        <w:rPr>
          <w:rFonts w:hint="eastAsia"/>
          <w:lang w:eastAsia="zh-CN"/>
        </w:rPr>
        <w:t xml:space="preserve">, </w:t>
      </w:r>
      <w:r w:rsidR="00B22D55" w:rsidRPr="002625EB">
        <w:rPr>
          <w:rFonts w:hint="eastAsia"/>
          <w:lang w:eastAsia="zh-CN"/>
        </w:rPr>
        <w:t>code block segmentation and CRC attachment is performed according to</w:t>
      </w:r>
      <w:r w:rsidR="00BE20EA" w:rsidRPr="002625EB">
        <w:rPr>
          <w:rFonts w:hint="eastAsia"/>
          <w:lang w:eastAsia="zh-CN"/>
        </w:rPr>
        <w:t xml:space="preserve"> </w:t>
      </w:r>
      <w:r w:rsidR="0090717C">
        <w:rPr>
          <w:rFonts w:hint="eastAsia"/>
          <w:lang w:eastAsia="zh-CN"/>
        </w:rPr>
        <w:t>Clause</w:t>
      </w:r>
      <w:r w:rsidR="00B22D55" w:rsidRPr="002625EB">
        <w:rPr>
          <w:rFonts w:hint="eastAsia"/>
          <w:lang w:eastAsia="zh-CN"/>
        </w:rPr>
        <w:t xml:space="preserve"> 5.2.1. If </w:t>
      </w:r>
      <w:r w:rsidR="00CA562F" w:rsidRPr="002625EB">
        <w:rPr>
          <w:lang w:eastAsia="zh-CN"/>
        </w:rPr>
        <w:t>(</w:t>
      </w:r>
      <w:r w:rsidR="00E84C93" w:rsidRPr="002625EB">
        <w:rPr>
          <w:position w:val="-6"/>
        </w:rPr>
        <w:object w:dxaOrig="820" w:dyaOrig="279">
          <v:shape id="_x0000_i2111" type="#_x0000_t75" style="width:36.85pt;height:12.55pt" o:ole="">
            <v:imagedata r:id="rId1793" o:title=""/>
          </v:shape>
          <o:OLEObject Type="Embed" ProgID="Equation.3" ShapeID="_x0000_i2111" DrawAspect="Content" ObjectID="_1661856369" r:id="rId1794"/>
        </w:object>
      </w:r>
      <w:r w:rsidR="00B22D55" w:rsidRPr="002625EB">
        <w:rPr>
          <w:rFonts w:hint="eastAsia"/>
          <w:lang w:eastAsia="zh-CN"/>
        </w:rPr>
        <w:t xml:space="preserve"> and </w:t>
      </w:r>
      <w:r w:rsidR="00E84C93" w:rsidRPr="002625EB">
        <w:rPr>
          <w:position w:val="-6"/>
        </w:rPr>
        <w:object w:dxaOrig="940" w:dyaOrig="279">
          <v:shape id="_x0000_i2112" type="#_x0000_t75" style="width:41pt;height:12.55pt" o:ole="">
            <v:imagedata r:id="rId1795" o:title=""/>
          </v:shape>
          <o:OLEObject Type="Embed" ProgID="Equation.3" ShapeID="_x0000_i2112" DrawAspect="Content" ObjectID="_1661856370" r:id="rId1796"/>
        </w:object>
      </w:r>
      <w:r w:rsidR="00CA562F" w:rsidRPr="002625EB">
        <w:rPr>
          <w:rFonts w:hint="eastAsia"/>
          <w:lang w:eastAsia="zh-CN"/>
        </w:rPr>
        <w:t xml:space="preserve">) or if </w:t>
      </w:r>
      <w:r w:rsidR="00CA562F" w:rsidRPr="002625EB">
        <w:rPr>
          <w:position w:val="-6"/>
        </w:rPr>
        <w:object w:dxaOrig="920" w:dyaOrig="279">
          <v:shape id="_x0000_i2113" type="#_x0000_t75" style="width:40.2pt;height:10.9pt" o:ole="">
            <v:imagedata r:id="rId1797" o:title=""/>
          </v:shape>
          <o:OLEObject Type="Embed" ProgID="Equation.DSMT4" ShapeID="_x0000_i2113" DrawAspect="Content" ObjectID="_1661856371" r:id="rId1798"/>
        </w:object>
      </w:r>
      <w:r w:rsidR="00B22D55" w:rsidRPr="002625EB">
        <w:rPr>
          <w:rFonts w:hint="eastAsia"/>
          <w:lang w:eastAsia="zh-CN"/>
        </w:rPr>
        <w:t xml:space="preserve">, </w:t>
      </w:r>
      <w:r w:rsidR="00B22D55" w:rsidRPr="002625EB">
        <w:rPr>
          <w:position w:val="-14"/>
        </w:rPr>
        <w:object w:dxaOrig="720" w:dyaOrig="380">
          <v:shape id="_x0000_i2114" type="#_x0000_t75" style="width:31.8pt;height:15.9pt" o:ole="">
            <v:imagedata r:id="rId62" o:title=""/>
          </v:shape>
          <o:OLEObject Type="Embed" ProgID="Equation.3" ShapeID="_x0000_i2114" DrawAspect="Content" ObjectID="_1661856372" r:id="rId1799"/>
        </w:object>
      </w:r>
      <w:r w:rsidR="00B22D55" w:rsidRPr="002625EB">
        <w:rPr>
          <w:rFonts w:hint="eastAsia"/>
          <w:lang w:eastAsia="zh-CN"/>
        </w:rPr>
        <w:t xml:space="preserve">; otherwise </w:t>
      </w:r>
      <w:r w:rsidR="00B22D55" w:rsidRPr="002625EB">
        <w:rPr>
          <w:position w:val="-14"/>
        </w:rPr>
        <w:object w:dxaOrig="780" w:dyaOrig="380">
          <v:shape id="_x0000_i2115" type="#_x0000_t75" style="width:33.5pt;height:15.9pt" o:ole="">
            <v:imagedata r:id="rId1800" o:title=""/>
          </v:shape>
          <o:OLEObject Type="Embed" ProgID="Equation.3" ShapeID="_x0000_i2115" DrawAspect="Content" ObjectID="_1661856373" r:id="rId1801"/>
        </w:object>
      </w:r>
      <w:r w:rsidR="00B22D55" w:rsidRPr="002625EB">
        <w:rPr>
          <w:rFonts w:hint="eastAsia"/>
          <w:lang w:eastAsia="zh-CN"/>
        </w:rPr>
        <w:t xml:space="preserve">, where </w:t>
      </w:r>
      <w:r w:rsidR="00B22D55" w:rsidRPr="002625EB">
        <w:rPr>
          <w:position w:val="-4"/>
        </w:rPr>
        <w:object w:dxaOrig="240" w:dyaOrig="260">
          <v:shape id="_x0000_i2116" type="#_x0000_t75" style="width:10.05pt;height:10.9pt" o:ole="">
            <v:imagedata r:id="rId1802" o:title=""/>
          </v:shape>
          <o:OLEObject Type="Embed" ProgID="Equation.3" ShapeID="_x0000_i2116" DrawAspect="Content" ObjectID="_1661856374" r:id="rId1803"/>
        </w:object>
      </w:r>
      <w:r w:rsidR="00B22D55" w:rsidRPr="002625EB">
        <w:rPr>
          <w:rFonts w:hint="eastAsia"/>
          <w:lang w:eastAsia="zh-CN"/>
        </w:rPr>
        <w:t xml:space="preserve"> is the </w:t>
      </w:r>
      <w:r w:rsidR="00B22D55" w:rsidRPr="002625EB">
        <w:t>rate matching output sequence length</w:t>
      </w:r>
      <w:r w:rsidR="00B22D55" w:rsidRPr="002625EB">
        <w:rPr>
          <w:rFonts w:hint="eastAsia"/>
          <w:lang w:eastAsia="zh-CN"/>
        </w:rPr>
        <w:t xml:space="preserve"> as given in</w:t>
      </w:r>
      <w:r w:rsidR="00BE20EA" w:rsidRPr="002625EB">
        <w:rPr>
          <w:rFonts w:hint="eastAsia"/>
          <w:lang w:eastAsia="zh-CN"/>
        </w:rPr>
        <w:t xml:space="preserve"> </w:t>
      </w:r>
      <w:r w:rsidR="0090717C">
        <w:rPr>
          <w:rFonts w:hint="eastAsia"/>
          <w:lang w:eastAsia="zh-CN"/>
        </w:rPr>
        <w:t>Clause</w:t>
      </w:r>
      <w:r w:rsidR="00B22D55" w:rsidRPr="002625EB">
        <w:rPr>
          <w:rFonts w:hint="eastAsia"/>
          <w:lang w:eastAsia="zh-CN"/>
        </w:rPr>
        <w:t xml:space="preserve"> 6.3.1.4</w:t>
      </w:r>
      <w:r w:rsidR="00CA562F" w:rsidRPr="002625EB">
        <w:rPr>
          <w:lang w:eastAsia="zh-CN"/>
        </w:rPr>
        <w:t>.1</w:t>
      </w:r>
      <w:r w:rsidR="00B22D55" w:rsidRPr="002625EB">
        <w:rPr>
          <w:rFonts w:hint="eastAsia"/>
          <w:lang w:eastAsia="zh-CN"/>
        </w:rPr>
        <w:t>.</w:t>
      </w:r>
    </w:p>
    <w:p w:rsidR="00453AC5" w:rsidRPr="002625EB" w:rsidRDefault="00453AC5" w:rsidP="00453AC5">
      <w:pPr>
        <w:rPr>
          <w:lang w:eastAsia="zh-CN"/>
        </w:rPr>
      </w:pPr>
      <w:r w:rsidRPr="002625EB">
        <w:rPr>
          <w:rFonts w:hint="eastAsia"/>
          <w:lang w:eastAsia="zh-CN"/>
        </w:rPr>
        <w:t xml:space="preserve">If </w:t>
      </w:r>
      <w:r w:rsidR="00B07CC5" w:rsidRPr="002625EB">
        <w:rPr>
          <w:position w:val="-6"/>
        </w:rPr>
        <w:object w:dxaOrig="1160" w:dyaOrig="279">
          <v:shape id="_x0000_i2117" type="#_x0000_t75" style="width:51.05pt;height:12.55pt" o:ole="">
            <v:imagedata r:id="rId1804" o:title=""/>
          </v:shape>
          <o:OLEObject Type="Embed" ProgID="Equation.3" ShapeID="_x0000_i2117" DrawAspect="Content" ObjectID="_1661856375" r:id="rId1805"/>
        </w:object>
      </w:r>
      <w:r w:rsidRPr="002625EB">
        <w:rPr>
          <w:rFonts w:hint="eastAsia"/>
          <w:lang w:eastAsia="zh-CN"/>
        </w:rPr>
        <w:t>, t</w:t>
      </w:r>
      <w:r w:rsidRPr="002625EB">
        <w:t xml:space="preserve">he parity bits </w:t>
      </w:r>
      <w:r w:rsidRPr="002625EB">
        <w:rPr>
          <w:position w:val="-12"/>
        </w:rPr>
        <w:object w:dxaOrig="1900" w:dyaOrig="320">
          <v:shape id="_x0000_i2118" type="#_x0000_t75" style="width:85.4pt;height:14.25pt" o:ole="">
            <v:imagedata r:id="rId98" o:title=""/>
          </v:shape>
          <o:OLEObject Type="Embed" ProgID="Equation.3" ShapeID="_x0000_i2118" DrawAspect="Content" ObjectID="_1661856376" r:id="rId1806"/>
        </w:object>
      </w:r>
      <w:r w:rsidRPr="002625EB">
        <w:rPr>
          <w:rFonts w:hint="eastAsia"/>
          <w:lang w:eastAsia="zh-CN"/>
        </w:rPr>
        <w:t xml:space="preserve"> in</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5.2.1 </w:t>
      </w:r>
      <w:r w:rsidRPr="002625EB">
        <w:t>are computed</w:t>
      </w:r>
      <w:r w:rsidRPr="002625EB">
        <w:rPr>
          <w:rFonts w:hint="eastAsia"/>
          <w:lang w:eastAsia="zh-CN"/>
        </w:rPr>
        <w:t xml:space="preserve"> by </w:t>
      </w:r>
      <w:r w:rsidRPr="002625EB">
        <w:t xml:space="preserve">setting </w:t>
      </w:r>
      <w:r w:rsidRPr="002625EB">
        <w:rPr>
          <w:position w:val="-4"/>
        </w:rPr>
        <w:object w:dxaOrig="220" w:dyaOrig="260">
          <v:shape id="_x0000_i2119" type="#_x0000_t75" style="width:10.05pt;height:11.7pt" o:ole="">
            <v:imagedata r:id="rId17" o:title=""/>
          </v:shape>
          <o:OLEObject Type="Embed" ProgID="Equation.3" ShapeID="_x0000_i2119" DrawAspect="Content" ObjectID="_1661856377" r:id="rId1807"/>
        </w:object>
      </w:r>
      <w:r w:rsidRPr="002625EB">
        <w:t xml:space="preserve"> to </w:t>
      </w:r>
      <w:r w:rsidRPr="002625EB">
        <w:rPr>
          <w:rFonts w:hint="eastAsia"/>
          <w:lang w:eastAsia="zh-CN"/>
        </w:rPr>
        <w:t>6</w:t>
      </w:r>
      <w:r w:rsidRPr="002625EB">
        <w:t xml:space="preserve"> bits</w:t>
      </w:r>
      <w:r w:rsidRPr="002625EB">
        <w:rPr>
          <w:rFonts w:hint="eastAsia"/>
          <w:lang w:eastAsia="zh-CN"/>
        </w:rPr>
        <w:t xml:space="preserve"> </w:t>
      </w:r>
      <w:r w:rsidRPr="002625EB">
        <w:t xml:space="preserve">and using the generator polynomial </w:t>
      </w:r>
      <w:r w:rsidR="00B07CC5" w:rsidRPr="002625EB">
        <w:rPr>
          <w:position w:val="-12"/>
        </w:rPr>
        <w:object w:dxaOrig="940" w:dyaOrig="360">
          <v:shape id="_x0000_i2120" type="#_x0000_t75" style="width:38.5pt;height:15.05pt" o:ole="">
            <v:imagedata r:id="rId1808" o:title=""/>
          </v:shape>
          <o:OLEObject Type="Embed" ProgID="Equation.3" ShapeID="_x0000_i2120" DrawAspect="Content" ObjectID="_1661856378" r:id="rId1809"/>
        </w:object>
      </w:r>
      <w:r w:rsidRPr="002625EB">
        <w:rPr>
          <w:rFonts w:hint="eastAsia"/>
          <w:lang w:eastAsia="zh-CN"/>
        </w:rPr>
        <w:t xml:space="preserve"> in</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5.1</w:t>
      </w:r>
      <w:r w:rsidRPr="002625EB">
        <w:t>, resulting in the sequence</w:t>
      </w:r>
      <w:r w:rsidRPr="002625EB">
        <w:rPr>
          <w:rFonts w:hint="eastAsia"/>
          <w:lang w:eastAsia="zh-CN"/>
        </w:rPr>
        <w:t xml:space="preserve"> </w:t>
      </w:r>
      <w:r w:rsidRPr="002625EB">
        <w:rPr>
          <w:position w:val="-14"/>
        </w:rPr>
        <w:object w:dxaOrig="2220" w:dyaOrig="340">
          <v:shape id="_x0000_i2121" type="#_x0000_t75" style="width:110.5pt;height:17.6pt" o:ole="">
            <v:imagedata r:id="rId137" o:title=""/>
          </v:shape>
          <o:OLEObject Type="Embed" ProgID="Equation.3" ShapeID="_x0000_i2121" DrawAspect="Content" ObjectID="_1661856379" r:id="rId1810"/>
        </w:object>
      </w:r>
      <w:r w:rsidRPr="002625EB">
        <w:t xml:space="preserve"> where </w:t>
      </w:r>
      <w:r w:rsidRPr="002625EB">
        <w:rPr>
          <w:position w:val="-4"/>
        </w:rPr>
        <w:object w:dxaOrig="180" w:dyaOrig="200">
          <v:shape id="_x0000_i2122" type="#_x0000_t75" style="width:9.2pt;height:10.05pt" o:ole="">
            <v:imagedata r:id="rId143" o:title=""/>
          </v:shape>
          <o:OLEObject Type="Embed" ProgID="Equation.3" ShapeID="_x0000_i2122" DrawAspect="Content" ObjectID="_1661856380" r:id="rId1811"/>
        </w:object>
      </w:r>
      <w:r w:rsidRPr="002625EB">
        <w:t xml:space="preserve"> is the code block number and </w:t>
      </w:r>
      <w:r w:rsidRPr="002625EB">
        <w:rPr>
          <w:position w:val="-10"/>
        </w:rPr>
        <w:object w:dxaOrig="320" w:dyaOrig="340">
          <v:shape id="_x0000_i2123" type="#_x0000_t75" style="width:13.4pt;height:14.25pt" o:ole="">
            <v:imagedata r:id="rId969" o:title=""/>
          </v:shape>
          <o:OLEObject Type="Embed" ProgID="Equation.3" ShapeID="_x0000_i2123" DrawAspect="Content" ObjectID="_1661856381" r:id="rId1812"/>
        </w:object>
      </w:r>
      <w:r w:rsidRPr="002625EB">
        <w:t xml:space="preserve"> is the number of bits for code block number </w:t>
      </w:r>
      <w:r w:rsidRPr="002625EB">
        <w:rPr>
          <w:position w:val="-4"/>
        </w:rPr>
        <w:object w:dxaOrig="180" w:dyaOrig="200">
          <v:shape id="_x0000_i2124" type="#_x0000_t75" style="width:9.2pt;height:10.05pt" o:ole="">
            <v:imagedata r:id="rId143" o:title=""/>
          </v:shape>
          <o:OLEObject Type="Embed" ProgID="Equation.3" ShapeID="_x0000_i2124" DrawAspect="Content" ObjectID="_1661856382" r:id="rId1813"/>
        </w:object>
      </w:r>
      <w:r w:rsidRPr="002625EB">
        <w:t xml:space="preserve">. </w:t>
      </w:r>
    </w:p>
    <w:p w:rsidR="004C2951" w:rsidRPr="002625EB" w:rsidRDefault="008B23FC" w:rsidP="00B22D55">
      <w:pPr>
        <w:rPr>
          <w:lang w:eastAsia="zh-CN"/>
        </w:rPr>
      </w:pPr>
      <w:r w:rsidRPr="002625EB">
        <w:rPr>
          <w:rFonts w:hint="eastAsia"/>
          <w:lang w:eastAsia="zh-CN"/>
        </w:rPr>
        <w:lastRenderedPageBreak/>
        <w:t xml:space="preserve">If </w:t>
      </w:r>
      <w:r w:rsidR="00453AC5" w:rsidRPr="002625EB">
        <w:rPr>
          <w:position w:val="-6"/>
        </w:rPr>
        <w:object w:dxaOrig="720" w:dyaOrig="279">
          <v:shape id="_x0000_i2125" type="#_x0000_t75" style="width:32.65pt;height:12.55pt" o:ole="">
            <v:imagedata r:id="rId1814" o:title=""/>
          </v:shape>
          <o:OLEObject Type="Embed" ProgID="Equation.3" ShapeID="_x0000_i2125" DrawAspect="Content" ObjectID="_1661856383" r:id="rId1815"/>
        </w:object>
      </w:r>
      <w:r w:rsidR="00BD05CF" w:rsidRPr="002625EB">
        <w:rPr>
          <w:rFonts w:hint="eastAsia"/>
          <w:lang w:eastAsia="zh-CN"/>
        </w:rPr>
        <w:t>, t</w:t>
      </w:r>
      <w:r w:rsidRPr="002625EB">
        <w:t xml:space="preserve">he parity bits </w:t>
      </w:r>
      <w:r w:rsidR="00BD05CF" w:rsidRPr="002625EB">
        <w:rPr>
          <w:position w:val="-12"/>
        </w:rPr>
        <w:object w:dxaOrig="1900" w:dyaOrig="320">
          <v:shape id="_x0000_i2126" type="#_x0000_t75" style="width:85.4pt;height:14.25pt" o:ole="">
            <v:imagedata r:id="rId98" o:title=""/>
          </v:shape>
          <o:OLEObject Type="Embed" ProgID="Equation.3" ShapeID="_x0000_i2126" DrawAspect="Content" ObjectID="_1661856384" r:id="rId1816"/>
        </w:object>
      </w:r>
      <w:r w:rsidR="00BD05CF" w:rsidRPr="002625EB">
        <w:rPr>
          <w:rFonts w:hint="eastAsia"/>
          <w:lang w:eastAsia="zh-CN"/>
        </w:rPr>
        <w:t xml:space="preserve"> in</w:t>
      </w:r>
      <w:r w:rsidR="00BE20EA" w:rsidRPr="002625EB">
        <w:rPr>
          <w:rFonts w:hint="eastAsia"/>
          <w:lang w:eastAsia="zh-CN"/>
        </w:rPr>
        <w:t xml:space="preserve"> </w:t>
      </w:r>
      <w:r w:rsidR="0090717C">
        <w:rPr>
          <w:rFonts w:hint="eastAsia"/>
          <w:lang w:eastAsia="zh-CN"/>
        </w:rPr>
        <w:t>Clause</w:t>
      </w:r>
      <w:r w:rsidR="00BD05CF" w:rsidRPr="002625EB">
        <w:rPr>
          <w:rFonts w:hint="eastAsia"/>
          <w:lang w:eastAsia="zh-CN"/>
        </w:rPr>
        <w:t xml:space="preserve"> 5.2.1 </w:t>
      </w:r>
      <w:r w:rsidRPr="002625EB">
        <w:t>are computed</w:t>
      </w:r>
      <w:r w:rsidR="00BD05CF" w:rsidRPr="002625EB">
        <w:rPr>
          <w:rFonts w:hint="eastAsia"/>
          <w:lang w:eastAsia="zh-CN"/>
        </w:rPr>
        <w:t xml:space="preserve"> </w:t>
      </w:r>
      <w:r w:rsidRPr="002625EB">
        <w:rPr>
          <w:rFonts w:hint="eastAsia"/>
          <w:lang w:eastAsia="zh-CN"/>
        </w:rPr>
        <w:t xml:space="preserve">by </w:t>
      </w:r>
      <w:r w:rsidRPr="002625EB">
        <w:t xml:space="preserve">setting </w:t>
      </w:r>
      <w:r w:rsidRPr="002625EB">
        <w:rPr>
          <w:position w:val="-4"/>
        </w:rPr>
        <w:object w:dxaOrig="220" w:dyaOrig="260">
          <v:shape id="_x0000_i2127" type="#_x0000_t75" style="width:10.05pt;height:11.7pt" o:ole="">
            <v:imagedata r:id="rId17" o:title=""/>
          </v:shape>
          <o:OLEObject Type="Embed" ProgID="Equation.3" ShapeID="_x0000_i2127" DrawAspect="Content" ObjectID="_1661856385" r:id="rId1817"/>
        </w:object>
      </w:r>
      <w:r w:rsidRPr="002625EB">
        <w:t xml:space="preserve"> to </w:t>
      </w:r>
      <w:r w:rsidR="00BD05CF" w:rsidRPr="002625EB">
        <w:rPr>
          <w:rFonts w:hint="eastAsia"/>
          <w:lang w:eastAsia="zh-CN"/>
        </w:rPr>
        <w:t>11</w:t>
      </w:r>
      <w:r w:rsidRPr="002625EB">
        <w:t xml:space="preserve"> bits</w:t>
      </w:r>
      <w:r w:rsidRPr="002625EB">
        <w:rPr>
          <w:rFonts w:hint="eastAsia"/>
          <w:lang w:eastAsia="zh-CN"/>
        </w:rPr>
        <w:t xml:space="preserve"> </w:t>
      </w:r>
      <w:r w:rsidRPr="002625EB">
        <w:t xml:space="preserve">and using the generator polynomial </w:t>
      </w:r>
      <w:r w:rsidR="00BD05CF" w:rsidRPr="002625EB">
        <w:rPr>
          <w:position w:val="-12"/>
        </w:rPr>
        <w:object w:dxaOrig="999" w:dyaOrig="360">
          <v:shape id="_x0000_i2128" type="#_x0000_t75" style="width:41pt;height:15.05pt" o:ole="">
            <v:imagedata r:id="rId1818" o:title=""/>
          </v:shape>
          <o:OLEObject Type="Embed" ProgID="Equation.3" ShapeID="_x0000_i2128" DrawAspect="Content" ObjectID="_1661856386" r:id="rId1819"/>
        </w:object>
      </w:r>
      <w:r w:rsidR="00C46400" w:rsidRPr="002625EB">
        <w:rPr>
          <w:rFonts w:hint="eastAsia"/>
          <w:lang w:eastAsia="zh-CN"/>
        </w:rPr>
        <w:t xml:space="preserve"> in</w:t>
      </w:r>
      <w:r w:rsidR="00BE20EA" w:rsidRPr="002625EB">
        <w:rPr>
          <w:rFonts w:hint="eastAsia"/>
          <w:lang w:eastAsia="zh-CN"/>
        </w:rPr>
        <w:t xml:space="preserve"> </w:t>
      </w:r>
      <w:r w:rsidR="0090717C">
        <w:rPr>
          <w:rFonts w:hint="eastAsia"/>
          <w:lang w:eastAsia="zh-CN"/>
        </w:rPr>
        <w:t>Clause</w:t>
      </w:r>
      <w:r w:rsidR="00C46400" w:rsidRPr="002625EB">
        <w:rPr>
          <w:rFonts w:hint="eastAsia"/>
          <w:lang w:eastAsia="zh-CN"/>
        </w:rPr>
        <w:t xml:space="preserve"> 5.1</w:t>
      </w:r>
      <w:r w:rsidRPr="002625EB">
        <w:t>, resulting in the sequence</w:t>
      </w:r>
      <w:r w:rsidR="00BD05CF" w:rsidRPr="002625EB">
        <w:rPr>
          <w:rFonts w:hint="eastAsia"/>
          <w:lang w:eastAsia="zh-CN"/>
        </w:rPr>
        <w:t xml:space="preserve"> </w:t>
      </w:r>
      <w:r w:rsidR="00BD05CF" w:rsidRPr="002625EB">
        <w:rPr>
          <w:position w:val="-14"/>
        </w:rPr>
        <w:object w:dxaOrig="2220" w:dyaOrig="340">
          <v:shape id="_x0000_i2129" type="#_x0000_t75" style="width:110.5pt;height:17.6pt" o:ole="">
            <v:imagedata r:id="rId137" o:title=""/>
          </v:shape>
          <o:OLEObject Type="Embed" ProgID="Equation.3" ShapeID="_x0000_i2129" DrawAspect="Content" ObjectID="_1661856387" r:id="rId1820"/>
        </w:object>
      </w:r>
      <w:r w:rsidR="00BD05CF" w:rsidRPr="002625EB">
        <w:t xml:space="preserve"> where </w:t>
      </w:r>
      <w:r w:rsidR="00BD05CF" w:rsidRPr="002625EB">
        <w:rPr>
          <w:position w:val="-4"/>
        </w:rPr>
        <w:object w:dxaOrig="180" w:dyaOrig="200">
          <v:shape id="_x0000_i2130" type="#_x0000_t75" style="width:9.2pt;height:10.05pt" o:ole="">
            <v:imagedata r:id="rId143" o:title=""/>
          </v:shape>
          <o:OLEObject Type="Embed" ProgID="Equation.3" ShapeID="_x0000_i2130" DrawAspect="Content" ObjectID="_1661856388" r:id="rId1821"/>
        </w:object>
      </w:r>
      <w:r w:rsidR="00BD05CF" w:rsidRPr="002625EB">
        <w:t xml:space="preserve"> is the code block number and </w:t>
      </w:r>
      <w:r w:rsidR="00BD05CF" w:rsidRPr="002625EB">
        <w:rPr>
          <w:position w:val="-10"/>
        </w:rPr>
        <w:object w:dxaOrig="320" w:dyaOrig="340">
          <v:shape id="_x0000_i2131" type="#_x0000_t75" style="width:13.4pt;height:14.25pt" o:ole="">
            <v:imagedata r:id="rId969" o:title=""/>
          </v:shape>
          <o:OLEObject Type="Embed" ProgID="Equation.3" ShapeID="_x0000_i2131" DrawAspect="Content" ObjectID="_1661856389" r:id="rId1822"/>
        </w:object>
      </w:r>
      <w:r w:rsidR="00BD05CF" w:rsidRPr="002625EB">
        <w:t xml:space="preserve"> is the number of bits for code block number </w:t>
      </w:r>
      <w:r w:rsidR="00BD05CF" w:rsidRPr="002625EB">
        <w:rPr>
          <w:position w:val="-4"/>
        </w:rPr>
        <w:object w:dxaOrig="180" w:dyaOrig="200">
          <v:shape id="_x0000_i2132" type="#_x0000_t75" style="width:9.2pt;height:10.05pt" o:ole="">
            <v:imagedata r:id="rId143" o:title=""/>
          </v:shape>
          <o:OLEObject Type="Embed" ProgID="Equation.3" ShapeID="_x0000_i2132" DrawAspect="Content" ObjectID="_1661856390" r:id="rId1823"/>
        </w:object>
      </w:r>
      <w:r w:rsidRPr="002625EB">
        <w:t xml:space="preserve">. </w:t>
      </w:r>
    </w:p>
    <w:p w:rsidR="00D14AF9" w:rsidRPr="002625EB" w:rsidRDefault="00D14AF9" w:rsidP="00D14AF9">
      <w:pPr>
        <w:pStyle w:val="Heading5"/>
        <w:rPr>
          <w:lang w:eastAsia="zh-CN"/>
        </w:rPr>
      </w:pPr>
      <w:bookmarkStart w:id="217" w:name="_Toc19798727"/>
      <w:bookmarkStart w:id="218" w:name="_Toc26467198"/>
      <w:bookmarkStart w:id="219" w:name="_Toc44510984"/>
      <w:bookmarkStart w:id="220" w:name="_Toc51232885"/>
      <w:r w:rsidRPr="002625EB">
        <w:rPr>
          <w:rFonts w:hint="eastAsia"/>
          <w:lang w:eastAsia="zh-CN"/>
        </w:rPr>
        <w:t>6.3.1.2.2</w:t>
      </w:r>
      <w:r w:rsidRPr="002625EB">
        <w:rPr>
          <w:rFonts w:hint="eastAsia"/>
          <w:lang w:eastAsia="zh-CN"/>
        </w:rPr>
        <w:tab/>
        <w:t>UCI encoded by channel coding of small block lengths</w:t>
      </w:r>
      <w:bookmarkEnd w:id="217"/>
      <w:bookmarkEnd w:id="218"/>
      <w:bookmarkEnd w:id="219"/>
      <w:bookmarkEnd w:id="220"/>
    </w:p>
    <w:p w:rsidR="0011414D" w:rsidRPr="002625EB" w:rsidRDefault="00D14AF9" w:rsidP="00DE6E78">
      <w:pPr>
        <w:rPr>
          <w:lang w:eastAsia="zh-CN"/>
        </w:rPr>
      </w:pPr>
      <w:r w:rsidRPr="002625EB">
        <w:rPr>
          <w:rFonts w:hint="eastAsia"/>
          <w:lang w:eastAsia="zh-CN"/>
        </w:rPr>
        <w:t xml:space="preserve">If the payload size </w:t>
      </w:r>
      <w:r w:rsidRPr="002625EB">
        <w:rPr>
          <w:position w:val="-4"/>
        </w:rPr>
        <w:object w:dxaOrig="680" w:dyaOrig="260">
          <v:shape id="_x0000_i2133" type="#_x0000_t75" style="width:31.8pt;height:11.7pt" o:ole="">
            <v:imagedata r:id="rId1790" o:title=""/>
          </v:shape>
          <o:OLEObject Type="Embed" ProgID="Equation.3" ShapeID="_x0000_i2133" DrawAspect="Content" ObjectID="_1661856391" r:id="rId1824"/>
        </w:object>
      </w:r>
      <w:r w:rsidRPr="002625EB">
        <w:rPr>
          <w:rFonts w:hint="eastAsia"/>
          <w:lang w:eastAsia="zh-CN"/>
        </w:rPr>
        <w:t>, CRC bits are not attached.</w:t>
      </w:r>
    </w:p>
    <w:p w:rsidR="00D14AF9" w:rsidRPr="002625EB" w:rsidRDefault="004C2951" w:rsidP="00DE6E78">
      <w:pPr>
        <w:rPr>
          <w:lang w:eastAsia="zh-CN"/>
        </w:rPr>
      </w:pPr>
      <w:r w:rsidRPr="002625EB">
        <w:rPr>
          <w:rFonts w:hint="eastAsia"/>
          <w:lang w:eastAsia="zh-CN"/>
        </w:rPr>
        <w:t xml:space="preserve">The output bit sequence is denoted by </w:t>
      </w:r>
      <w:r w:rsidR="00CB747C" w:rsidRPr="002625EB">
        <w:rPr>
          <w:position w:val="-10"/>
        </w:rPr>
        <w:object w:dxaOrig="1600" w:dyaOrig="300">
          <v:shape id="_x0000_i2134" type="#_x0000_t75" style="width:81.2pt;height:15.05pt" o:ole="">
            <v:imagedata r:id="rId1825" o:title=""/>
          </v:shape>
          <o:OLEObject Type="Embed" ProgID="Equation.3" ShapeID="_x0000_i2134" DrawAspect="Content" ObjectID="_1661856392" r:id="rId1826"/>
        </w:object>
      </w:r>
      <w:r w:rsidR="00CB747C" w:rsidRPr="002625EB">
        <w:rPr>
          <w:rFonts w:hint="eastAsia"/>
          <w:lang w:eastAsia="zh-CN"/>
        </w:rPr>
        <w:t>, where</w:t>
      </w:r>
      <w:r w:rsidR="006B18A7" w:rsidRPr="002625EB">
        <w:rPr>
          <w:rFonts w:hint="eastAsia"/>
          <w:lang w:eastAsia="zh-CN"/>
        </w:rPr>
        <w:t xml:space="preserve"> </w:t>
      </w:r>
      <w:r w:rsidR="00CB747C" w:rsidRPr="002625EB">
        <w:rPr>
          <w:position w:val="-12"/>
        </w:rPr>
        <w:object w:dxaOrig="660" w:dyaOrig="360">
          <v:shape id="_x0000_i2135" type="#_x0000_t75" style="width:26.8pt;height:15.05pt" o:ole="">
            <v:imagedata r:id="rId1827" o:title=""/>
          </v:shape>
          <o:OLEObject Type="Embed" ProgID="Equation.3" ShapeID="_x0000_i2135" DrawAspect="Content" ObjectID="_1661856393" r:id="rId1828"/>
        </w:object>
      </w:r>
      <w:r w:rsidR="00D14AF9" w:rsidRPr="002625EB">
        <w:rPr>
          <w:rFonts w:hint="eastAsia"/>
          <w:lang w:eastAsia="zh-CN"/>
        </w:rPr>
        <w:t xml:space="preserve"> for </w:t>
      </w:r>
      <w:r w:rsidR="00CB747C" w:rsidRPr="002625EB">
        <w:rPr>
          <w:position w:val="-10"/>
        </w:rPr>
        <w:object w:dxaOrig="1500" w:dyaOrig="320">
          <v:shape id="_x0000_i2136" type="#_x0000_t75" style="width:61.1pt;height:13.4pt" o:ole="">
            <v:imagedata r:id="rId1829" o:title=""/>
          </v:shape>
          <o:OLEObject Type="Embed" ProgID="Equation.3" ShapeID="_x0000_i2136" DrawAspect="Content" ObjectID="_1661856394" r:id="rId1830"/>
        </w:object>
      </w:r>
      <w:r w:rsidR="00CB747C" w:rsidRPr="002625EB">
        <w:rPr>
          <w:rFonts w:hint="eastAsia"/>
          <w:lang w:eastAsia="zh-CN"/>
        </w:rPr>
        <w:t xml:space="preserve"> and </w:t>
      </w:r>
      <w:r w:rsidR="00CB747C" w:rsidRPr="002625EB">
        <w:rPr>
          <w:position w:val="-4"/>
        </w:rPr>
        <w:object w:dxaOrig="680" w:dyaOrig="260">
          <v:shape id="_x0000_i2137" type="#_x0000_t75" style="width:27.65pt;height:10.9pt" o:ole="">
            <v:imagedata r:id="rId1831" o:title=""/>
          </v:shape>
          <o:OLEObject Type="Embed" ProgID="Equation.3" ShapeID="_x0000_i2137" DrawAspect="Content" ObjectID="_1661856395" r:id="rId1832"/>
        </w:object>
      </w:r>
      <w:r w:rsidR="00CB747C" w:rsidRPr="002625EB">
        <w:rPr>
          <w:rFonts w:hint="eastAsia"/>
          <w:lang w:eastAsia="zh-CN"/>
        </w:rPr>
        <w:t>.</w:t>
      </w:r>
    </w:p>
    <w:p w:rsidR="00290631" w:rsidRPr="002625EB" w:rsidRDefault="00290631" w:rsidP="00EB44AF">
      <w:pPr>
        <w:pStyle w:val="Heading4"/>
        <w:rPr>
          <w:lang w:eastAsia="zh-CN"/>
        </w:rPr>
      </w:pPr>
      <w:bookmarkStart w:id="221" w:name="_Toc19798728"/>
      <w:bookmarkStart w:id="222" w:name="_Toc26467199"/>
      <w:bookmarkStart w:id="223" w:name="_Toc44510985"/>
      <w:bookmarkStart w:id="224" w:name="_Toc51232886"/>
      <w:r w:rsidRPr="002625EB">
        <w:rPr>
          <w:rFonts w:hint="eastAsia"/>
          <w:lang w:eastAsia="zh-CN"/>
        </w:rPr>
        <w:t>6.3.1.3</w:t>
      </w:r>
      <w:r w:rsidRPr="002625EB">
        <w:rPr>
          <w:rFonts w:hint="eastAsia"/>
          <w:lang w:eastAsia="zh-CN"/>
        </w:rPr>
        <w:tab/>
        <w:t>Channel coding of UCI</w:t>
      </w:r>
      <w:bookmarkEnd w:id="221"/>
      <w:bookmarkEnd w:id="222"/>
      <w:bookmarkEnd w:id="223"/>
      <w:bookmarkEnd w:id="224"/>
    </w:p>
    <w:p w:rsidR="003523E6" w:rsidRPr="002625EB" w:rsidRDefault="003523E6" w:rsidP="003523E6">
      <w:pPr>
        <w:pStyle w:val="Heading5"/>
        <w:rPr>
          <w:lang w:eastAsia="zh-CN"/>
        </w:rPr>
      </w:pPr>
      <w:bookmarkStart w:id="225" w:name="_Toc19798729"/>
      <w:bookmarkStart w:id="226" w:name="_Toc26467200"/>
      <w:bookmarkStart w:id="227" w:name="_Toc44510986"/>
      <w:bookmarkStart w:id="228" w:name="_Toc51232887"/>
      <w:r w:rsidRPr="002625EB">
        <w:rPr>
          <w:rFonts w:hint="eastAsia"/>
          <w:lang w:eastAsia="zh-CN"/>
        </w:rPr>
        <w:t>6.3.1.3.1</w:t>
      </w:r>
      <w:r w:rsidRPr="002625EB">
        <w:rPr>
          <w:rFonts w:hint="eastAsia"/>
          <w:lang w:eastAsia="zh-CN"/>
        </w:rPr>
        <w:tab/>
        <w:t>UCI encoded by Polar code</w:t>
      </w:r>
      <w:bookmarkEnd w:id="225"/>
      <w:bookmarkEnd w:id="226"/>
      <w:bookmarkEnd w:id="227"/>
      <w:bookmarkEnd w:id="228"/>
    </w:p>
    <w:p w:rsidR="00DE6E78" w:rsidRPr="002625EB" w:rsidRDefault="00DE6E78" w:rsidP="00DE6E78">
      <w:pPr>
        <w:rPr>
          <w:lang w:eastAsia="zh-CN"/>
        </w:rPr>
      </w:pPr>
      <w:r w:rsidRPr="002625EB">
        <w:t xml:space="preserve">Information bits are delivered to the channel coding block. They are denoted by </w:t>
      </w:r>
      <w:r w:rsidR="009F1BE1" w:rsidRPr="002625EB">
        <w:rPr>
          <w:position w:val="-14"/>
        </w:rPr>
        <w:object w:dxaOrig="2220" w:dyaOrig="340">
          <v:shape id="_x0000_i2138" type="#_x0000_t75" style="width:110.5pt;height:17.6pt" o:ole="">
            <v:imagedata r:id="rId972" o:title=""/>
          </v:shape>
          <o:OLEObject Type="Embed" ProgID="Equation.3" ShapeID="_x0000_i2138" DrawAspect="Content" ObjectID="_1661856396" r:id="rId1833"/>
        </w:object>
      </w:r>
      <w:r w:rsidRPr="002625EB">
        <w:t xml:space="preserve"> , </w:t>
      </w:r>
      <w:r w:rsidR="009F1BE1" w:rsidRPr="002625EB">
        <w:t xml:space="preserve">where </w:t>
      </w:r>
      <w:r w:rsidR="009F1BE1" w:rsidRPr="002625EB">
        <w:rPr>
          <w:position w:val="-4"/>
        </w:rPr>
        <w:object w:dxaOrig="180" w:dyaOrig="200">
          <v:shape id="_x0000_i2139" type="#_x0000_t75" style="width:9.2pt;height:10.05pt" o:ole="">
            <v:imagedata r:id="rId143" o:title=""/>
          </v:shape>
          <o:OLEObject Type="Embed" ProgID="Equation.3" ShapeID="_x0000_i2139" DrawAspect="Content" ObjectID="_1661856397" r:id="rId1834"/>
        </w:object>
      </w:r>
      <w:r w:rsidR="009F1BE1" w:rsidRPr="002625EB">
        <w:t xml:space="preserve"> is the code block number, and </w:t>
      </w:r>
      <w:r w:rsidR="009F1BE1" w:rsidRPr="002625EB">
        <w:rPr>
          <w:position w:val="-10"/>
        </w:rPr>
        <w:object w:dxaOrig="320" w:dyaOrig="340">
          <v:shape id="_x0000_i2140" type="#_x0000_t75" style="width:13.4pt;height:14.25pt" o:ole="">
            <v:imagedata r:id="rId969" o:title=""/>
          </v:shape>
          <o:OLEObject Type="Embed" ProgID="Equation.3" ShapeID="_x0000_i2140" DrawAspect="Content" ObjectID="_1661856398" r:id="rId1835"/>
        </w:object>
      </w:r>
      <w:r w:rsidR="009F1BE1" w:rsidRPr="002625EB">
        <w:t xml:space="preserve"> is the number of bits in code block number </w:t>
      </w:r>
      <w:r w:rsidR="009F1BE1" w:rsidRPr="002625EB">
        <w:rPr>
          <w:position w:val="-4"/>
        </w:rPr>
        <w:object w:dxaOrig="180" w:dyaOrig="200">
          <v:shape id="_x0000_i2141" type="#_x0000_t75" style="width:9.2pt;height:10.05pt" o:ole="">
            <v:imagedata r:id="rId143" o:title=""/>
          </v:shape>
          <o:OLEObject Type="Embed" ProgID="Equation.3" ShapeID="_x0000_i2141" DrawAspect="Content" ObjectID="_1661856399" r:id="rId1836"/>
        </w:object>
      </w:r>
      <w:r w:rsidR="009F1BE1" w:rsidRPr="002625EB">
        <w:t xml:space="preserve">. The total number of code blocks is denoted by </w:t>
      </w:r>
      <w:r w:rsidR="009F1BE1" w:rsidRPr="002625EB">
        <w:rPr>
          <w:position w:val="-6"/>
        </w:rPr>
        <w:object w:dxaOrig="240" w:dyaOrig="279">
          <v:shape id="_x0000_i2142" type="#_x0000_t75" style="width:10.9pt;height:11.7pt" o:ole="">
            <v:imagedata r:id="rId977" o:title=""/>
          </v:shape>
          <o:OLEObject Type="Embed" ProgID="Equation.3" ShapeID="_x0000_i2142" DrawAspect="Content" ObjectID="_1661856400" r:id="rId1837"/>
        </w:object>
      </w:r>
      <w:r w:rsidR="009F1BE1" w:rsidRPr="002625EB">
        <w:t xml:space="preserve"> and each code block is individually</w:t>
      </w:r>
      <w:r w:rsidR="009F1BE1" w:rsidRPr="002625EB">
        <w:rPr>
          <w:rFonts w:hint="eastAsia"/>
          <w:lang w:eastAsia="zh-CN"/>
        </w:rPr>
        <w:t xml:space="preserve"> </w:t>
      </w:r>
      <w:r w:rsidR="009F1BE1" w:rsidRPr="002625EB">
        <w:t xml:space="preserve">encoded </w:t>
      </w:r>
      <w:r w:rsidR="009F1BE1" w:rsidRPr="002625EB">
        <w:rPr>
          <w:rFonts w:hint="eastAsia"/>
          <w:lang w:eastAsia="zh-CN"/>
        </w:rPr>
        <w:t>by the following:</w:t>
      </w:r>
      <w:r w:rsidRPr="002625EB">
        <w:rPr>
          <w:rFonts w:hint="eastAsia"/>
          <w:lang w:eastAsia="zh-CN"/>
        </w:rPr>
        <w:t xml:space="preserve"> </w:t>
      </w:r>
    </w:p>
    <w:p w:rsidR="00DE6E78" w:rsidRPr="002625EB" w:rsidRDefault="00DE6E78" w:rsidP="00DE6E78">
      <w:pPr>
        <w:rPr>
          <w:lang w:eastAsia="zh-CN"/>
        </w:rPr>
      </w:pPr>
      <w:r w:rsidRPr="002625EB">
        <w:rPr>
          <w:rFonts w:hint="eastAsia"/>
          <w:lang w:eastAsia="zh-CN"/>
        </w:rPr>
        <w:t xml:space="preserve">If </w:t>
      </w:r>
      <w:r w:rsidR="00553EBF" w:rsidRPr="002625EB">
        <w:rPr>
          <w:position w:val="-10"/>
        </w:rPr>
        <w:object w:dxaOrig="1280" w:dyaOrig="340">
          <v:shape id="_x0000_i2143" type="#_x0000_t75" style="width:59.45pt;height:15.9pt" o:ole="">
            <v:imagedata r:id="rId1838" o:title=""/>
          </v:shape>
          <o:OLEObject Type="Embed" ProgID="Equation.3" ShapeID="_x0000_i2143" DrawAspect="Content" ObjectID="_1661856401" r:id="rId1839"/>
        </w:object>
      </w:r>
      <w:r w:rsidRPr="002625EB">
        <w:rPr>
          <w:rFonts w:hint="eastAsia"/>
          <w:lang w:eastAsia="zh-CN"/>
        </w:rPr>
        <w:t xml:space="preserve">, the information bits are </w:t>
      </w:r>
      <w:r w:rsidRPr="002625EB">
        <w:t xml:space="preserve">encoded </w:t>
      </w:r>
      <w:r w:rsidRPr="002625EB">
        <w:rPr>
          <w:rFonts w:hint="eastAsia"/>
          <w:lang w:eastAsia="zh-CN"/>
        </w:rPr>
        <w:t xml:space="preserve">via Polar coding </w:t>
      </w:r>
      <w:r w:rsidRPr="002625EB">
        <w:t>according to</w:t>
      </w:r>
      <w:r w:rsidR="00BE20EA" w:rsidRPr="002625EB">
        <w:t xml:space="preserve"> </w:t>
      </w:r>
      <w:r w:rsidR="0090717C">
        <w:t>Clause</w:t>
      </w:r>
      <w:r w:rsidRPr="002625EB">
        <w:t xml:space="preserve"> 5.3.1, by setting </w:t>
      </w:r>
      <w:r w:rsidRPr="002625EB">
        <w:rPr>
          <w:position w:val="-12"/>
        </w:rPr>
        <w:object w:dxaOrig="940" w:dyaOrig="360">
          <v:shape id="_x0000_i2144" type="#_x0000_t75" style="width:40.2pt;height:15.9pt" o:ole="">
            <v:imagedata r:id="rId1840" o:title=""/>
          </v:shape>
          <o:OLEObject Type="Embed" ProgID="Equation.3" ShapeID="_x0000_i2144" DrawAspect="Content" ObjectID="_1661856402" r:id="rId1841"/>
        </w:object>
      </w:r>
      <w:r w:rsidRPr="002625EB">
        <w:rPr>
          <w:rFonts w:hint="eastAsia"/>
          <w:lang w:eastAsia="zh-CN"/>
        </w:rPr>
        <w:t xml:space="preserve">, </w:t>
      </w:r>
      <w:r w:rsidR="00DF2694" w:rsidRPr="002625EB">
        <w:rPr>
          <w:position w:val="-10"/>
        </w:rPr>
        <w:object w:dxaOrig="700" w:dyaOrig="340">
          <v:shape id="_x0000_i2145" type="#_x0000_t75" style="width:31pt;height:14.25pt" o:ole="">
            <v:imagedata r:id="rId246" o:title=""/>
          </v:shape>
          <o:OLEObject Type="Embed" ProgID="Equation.3" ShapeID="_x0000_i2145" DrawAspect="Content" ObjectID="_1661856403" r:id="rId1842"/>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60" w:dyaOrig="360">
          <v:shape id="_x0000_i2146" type="#_x0000_t75" style="width:35.15pt;height:15.9pt" o:ole="">
            <v:imagedata r:id="rId1843" o:title=""/>
          </v:shape>
          <o:OLEObject Type="Embed" ProgID="Equation.3" ShapeID="_x0000_i2146" DrawAspect="Content" ObjectID="_1661856404" r:id="rId1844"/>
        </w:object>
      </w:r>
      <w:r w:rsidRPr="002625EB">
        <w:rPr>
          <w:rFonts w:hint="eastAsia"/>
          <w:lang w:eastAsia="zh-CN"/>
        </w:rPr>
        <w:t xml:space="preserve">, </w:t>
      </w:r>
      <w:r w:rsidRPr="002625EB">
        <w:rPr>
          <w:position w:val="-12"/>
        </w:rPr>
        <w:object w:dxaOrig="760" w:dyaOrig="380">
          <v:shape id="_x0000_i2147" type="#_x0000_t75" style="width:35.15pt;height:17.6pt" o:ole="">
            <v:imagedata r:id="rId1845" o:title=""/>
          </v:shape>
          <o:OLEObject Type="Embed" ProgID="Equation.3" ShapeID="_x0000_i2147" DrawAspect="Content" ObjectID="_1661856405" r:id="rId1846"/>
        </w:object>
      </w:r>
      <w:r w:rsidRPr="002625EB">
        <w:rPr>
          <w:rFonts w:hint="eastAsia"/>
          <w:lang w:eastAsia="zh-CN"/>
        </w:rPr>
        <w:t xml:space="preserve"> if </w:t>
      </w:r>
      <w:r w:rsidR="00975DEA" w:rsidRPr="002625EB">
        <w:rPr>
          <w:position w:val="-10"/>
        </w:rPr>
        <w:object w:dxaOrig="1719" w:dyaOrig="340">
          <v:shape id="_x0000_i2148" type="#_x0000_t75" style="width:75.35pt;height:15.05pt" o:ole="">
            <v:imagedata r:id="rId1847" o:title=""/>
          </v:shape>
          <o:OLEObject Type="Embed" ProgID="Equation.3" ShapeID="_x0000_i2148" DrawAspect="Content" ObjectID="_1661856406" r:id="rId1848"/>
        </w:object>
      </w:r>
      <w:r w:rsidRPr="002625EB">
        <w:rPr>
          <w:rFonts w:hint="eastAsia"/>
          <w:lang w:eastAsia="zh-CN"/>
        </w:rPr>
        <w:t xml:space="preserve"> and </w:t>
      </w:r>
      <w:r w:rsidRPr="002625EB">
        <w:rPr>
          <w:position w:val="-12"/>
        </w:rPr>
        <w:object w:dxaOrig="800" w:dyaOrig="380">
          <v:shape id="_x0000_i2149" type="#_x0000_t75" style="width:36.85pt;height:17.6pt" o:ole="">
            <v:imagedata r:id="rId1849" o:title=""/>
          </v:shape>
          <o:OLEObject Type="Embed" ProgID="Equation.3" ShapeID="_x0000_i2149" DrawAspect="Content" ObjectID="_1661856407" r:id="rId1850"/>
        </w:object>
      </w:r>
      <w:r w:rsidRPr="002625EB">
        <w:rPr>
          <w:rFonts w:hint="eastAsia"/>
          <w:lang w:eastAsia="zh-CN"/>
        </w:rPr>
        <w:t xml:space="preserve"> if </w:t>
      </w:r>
      <w:r w:rsidR="00C058D9" w:rsidRPr="002625EB">
        <w:rPr>
          <w:position w:val="-10"/>
        </w:rPr>
        <w:object w:dxaOrig="1760" w:dyaOrig="340">
          <v:shape id="_x0000_i2150" type="#_x0000_t75" style="width:78.7pt;height:15.05pt" o:ole="">
            <v:imagedata r:id="rId1851" o:title=""/>
          </v:shape>
          <o:OLEObject Type="Embed" ProgID="Equation.3" ShapeID="_x0000_i2150" DrawAspect="Content" ObjectID="_1661856408" r:id="rId1852"/>
        </w:object>
      </w:r>
      <w:r w:rsidRPr="002625EB">
        <w:rPr>
          <w:rFonts w:hint="eastAsia"/>
          <w:lang w:eastAsia="zh-CN"/>
        </w:rPr>
        <w:t xml:space="preserve">, where </w:t>
      </w:r>
      <w:r w:rsidR="00C058D9" w:rsidRPr="002625EB">
        <w:rPr>
          <w:position w:val="-10"/>
        </w:rPr>
        <w:object w:dxaOrig="300" w:dyaOrig="340">
          <v:shape id="_x0000_i2151" type="#_x0000_t75" style="width:13.4pt;height:15.05pt" o:ole="">
            <v:imagedata r:id="rId1853" o:title=""/>
          </v:shape>
          <o:OLEObject Type="Embed" ProgID="Equation.3" ShapeID="_x0000_i2151" DrawAspect="Content" ObjectID="_1661856409" r:id="rId1854"/>
        </w:object>
      </w:r>
      <w:r w:rsidRPr="002625EB">
        <w:rPr>
          <w:rFonts w:hint="eastAsia"/>
          <w:lang w:eastAsia="zh-CN"/>
        </w:rPr>
        <w:t xml:space="preserve"> is the </w:t>
      </w:r>
      <w:r w:rsidRPr="002625EB">
        <w:t>rate matching output sequence length</w:t>
      </w:r>
      <w:r w:rsidRPr="002625EB">
        <w:rPr>
          <w:rFonts w:hint="eastAsia"/>
          <w:lang w:eastAsia="zh-CN"/>
        </w:rPr>
        <w:t xml:space="preserve"> as given in</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6.3.1.4.</w:t>
      </w:r>
      <w:r w:rsidR="006206B3" w:rsidRPr="002625EB">
        <w:rPr>
          <w:rFonts w:hint="eastAsia"/>
          <w:lang w:eastAsia="zh-CN"/>
        </w:rPr>
        <w:t>1.</w:t>
      </w:r>
    </w:p>
    <w:p w:rsidR="00DE6E78" w:rsidRPr="002625EB" w:rsidRDefault="00DE6E78" w:rsidP="00DE6E78">
      <w:pPr>
        <w:rPr>
          <w:lang w:eastAsia="zh-CN"/>
        </w:rPr>
      </w:pPr>
      <w:r w:rsidRPr="002625EB">
        <w:rPr>
          <w:rFonts w:hint="eastAsia"/>
          <w:lang w:eastAsia="zh-CN"/>
        </w:rPr>
        <w:t xml:space="preserve">If </w:t>
      </w:r>
      <w:r w:rsidR="00604C23" w:rsidRPr="002625EB">
        <w:rPr>
          <w:position w:val="-10"/>
        </w:rPr>
        <w:object w:dxaOrig="840" w:dyaOrig="340">
          <v:shape id="_x0000_i2152" type="#_x0000_t75" style="width:38.5pt;height:15.9pt" o:ole="">
            <v:imagedata r:id="rId1855" o:title=""/>
          </v:shape>
          <o:OLEObject Type="Embed" ProgID="Equation.3" ShapeID="_x0000_i2152" DrawAspect="Content" ObjectID="_1661856410" r:id="rId1856"/>
        </w:object>
      </w:r>
      <w:r w:rsidRPr="002625EB">
        <w:rPr>
          <w:rFonts w:hint="eastAsia"/>
          <w:lang w:eastAsia="zh-CN"/>
        </w:rPr>
        <w:t xml:space="preserve">, the information bits are </w:t>
      </w:r>
      <w:r w:rsidRPr="002625EB">
        <w:t xml:space="preserve">encoded </w:t>
      </w:r>
      <w:r w:rsidRPr="002625EB">
        <w:rPr>
          <w:rFonts w:hint="eastAsia"/>
          <w:lang w:eastAsia="zh-CN"/>
        </w:rPr>
        <w:t xml:space="preserve">via Polar coding </w:t>
      </w:r>
      <w:r w:rsidRPr="002625EB">
        <w:t>according to</w:t>
      </w:r>
      <w:r w:rsidR="00BE20EA" w:rsidRPr="002625EB">
        <w:t xml:space="preserve"> </w:t>
      </w:r>
      <w:r w:rsidR="0090717C">
        <w:t>Clause</w:t>
      </w:r>
      <w:r w:rsidRPr="002625EB">
        <w:t xml:space="preserve"> 5.3.1, by setting </w:t>
      </w:r>
      <w:r w:rsidRPr="002625EB">
        <w:rPr>
          <w:position w:val="-12"/>
        </w:rPr>
        <w:object w:dxaOrig="940" w:dyaOrig="360">
          <v:shape id="_x0000_i2153" type="#_x0000_t75" style="width:40.2pt;height:15.9pt" o:ole="">
            <v:imagedata r:id="rId1840" o:title=""/>
          </v:shape>
          <o:OLEObject Type="Embed" ProgID="Equation.3" ShapeID="_x0000_i2153" DrawAspect="Content" ObjectID="_1661856411" r:id="rId1857"/>
        </w:object>
      </w:r>
      <w:r w:rsidRPr="002625EB">
        <w:rPr>
          <w:rFonts w:hint="eastAsia"/>
          <w:lang w:eastAsia="zh-CN"/>
        </w:rPr>
        <w:t xml:space="preserve">, </w:t>
      </w:r>
      <w:r w:rsidR="00DF2694" w:rsidRPr="002625EB">
        <w:rPr>
          <w:position w:val="-10"/>
        </w:rPr>
        <w:object w:dxaOrig="700" w:dyaOrig="340">
          <v:shape id="_x0000_i2154" type="#_x0000_t75" style="width:31pt;height:14.25pt" o:ole="">
            <v:imagedata r:id="rId246" o:title=""/>
          </v:shape>
          <o:OLEObject Type="Embed" ProgID="Equation.3" ShapeID="_x0000_i2154" DrawAspect="Content" ObjectID="_1661856412" r:id="rId1858"/>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v:shape id="_x0000_i2155" type="#_x0000_t75" style="width:36pt;height:15.9pt" o:ole="">
            <v:imagedata r:id="rId1859" o:title=""/>
          </v:shape>
          <o:OLEObject Type="Embed" ProgID="Equation.3" ShapeID="_x0000_i2155" DrawAspect="Content" ObjectID="_1661856413" r:id="rId1860"/>
        </w:object>
      </w:r>
      <w:r w:rsidRPr="002625EB">
        <w:rPr>
          <w:rFonts w:hint="eastAsia"/>
          <w:lang w:eastAsia="zh-CN"/>
        </w:rPr>
        <w:t xml:space="preserve">, and </w:t>
      </w:r>
      <w:r w:rsidRPr="002625EB">
        <w:rPr>
          <w:position w:val="-12"/>
        </w:rPr>
        <w:object w:dxaOrig="800" w:dyaOrig="380">
          <v:shape id="_x0000_i2156" type="#_x0000_t75" style="width:36.85pt;height:17.6pt" o:ole="">
            <v:imagedata r:id="rId1849" o:title=""/>
          </v:shape>
          <o:OLEObject Type="Embed" ProgID="Equation.3" ShapeID="_x0000_i2156" DrawAspect="Content" ObjectID="_1661856414" r:id="rId1861"/>
        </w:object>
      </w:r>
      <w:r w:rsidRPr="002625EB">
        <w:rPr>
          <w:rFonts w:hint="eastAsia"/>
          <w:lang w:eastAsia="zh-CN"/>
        </w:rPr>
        <w:t>.</w:t>
      </w:r>
    </w:p>
    <w:p w:rsidR="00DE6E78" w:rsidRPr="002625EB" w:rsidRDefault="00DE6E78" w:rsidP="00DE6E78">
      <w:pPr>
        <w:rPr>
          <w:lang w:eastAsia="zh-CN"/>
        </w:rPr>
      </w:pPr>
      <w:r w:rsidRPr="002625EB">
        <w:t xml:space="preserve">After encoding the bits are denoted by </w:t>
      </w:r>
      <w:r w:rsidR="00FC50CB" w:rsidRPr="002625EB">
        <w:rPr>
          <w:position w:val="-14"/>
        </w:rPr>
        <w:object w:dxaOrig="2520" w:dyaOrig="380">
          <v:shape id="_x0000_i2157" type="#_x0000_t75" style="width:103.8pt;height:15.9pt" o:ole="">
            <v:imagedata r:id="rId1862" o:title=""/>
          </v:shape>
          <o:OLEObject Type="Embed" ProgID="Equation.3" ShapeID="_x0000_i2157" DrawAspect="Content" ObjectID="_1661856415" r:id="rId1863"/>
        </w:object>
      </w:r>
      <w:r w:rsidRPr="002625EB">
        <w:t xml:space="preserve">, where </w:t>
      </w:r>
      <w:r w:rsidR="00FC50CB" w:rsidRPr="002625EB">
        <w:rPr>
          <w:position w:val="-10"/>
        </w:rPr>
        <w:object w:dxaOrig="340" w:dyaOrig="340">
          <v:shape id="_x0000_i2158" type="#_x0000_t75" style="width:14.25pt;height:14.25pt" o:ole="">
            <v:imagedata r:id="rId1864" o:title=""/>
          </v:shape>
          <o:OLEObject Type="Embed" ProgID="Equation.3" ShapeID="_x0000_i2158" DrawAspect="Content" ObjectID="_1661856416" r:id="rId1865"/>
        </w:object>
      </w:r>
      <w:r w:rsidRPr="002625EB">
        <w:t xml:space="preserve"> is the number of </w:t>
      </w:r>
      <w:r w:rsidRPr="002625EB">
        <w:rPr>
          <w:rFonts w:hint="eastAsia"/>
          <w:lang w:eastAsia="zh-CN"/>
        </w:rPr>
        <w:t xml:space="preserve">coded </w:t>
      </w:r>
      <w:r w:rsidRPr="002625EB">
        <w:t>bits</w:t>
      </w:r>
      <w:r w:rsidR="00FC50CB" w:rsidRPr="002625EB">
        <w:t xml:space="preserve"> in code block number </w:t>
      </w:r>
      <w:r w:rsidR="00FC50CB" w:rsidRPr="002625EB">
        <w:rPr>
          <w:position w:val="-4"/>
        </w:rPr>
        <w:object w:dxaOrig="180" w:dyaOrig="200">
          <v:shape id="_x0000_i2159" type="#_x0000_t75" style="width:9.2pt;height:10.05pt" o:ole="">
            <v:imagedata r:id="rId143" o:title=""/>
          </v:shape>
          <o:OLEObject Type="Embed" ProgID="Equation.3" ShapeID="_x0000_i2159" DrawAspect="Content" ObjectID="_1661856417" r:id="rId1866"/>
        </w:object>
      </w:r>
      <w:r w:rsidRPr="002625EB">
        <w:t xml:space="preserve">. </w:t>
      </w:r>
    </w:p>
    <w:p w:rsidR="003523E6" w:rsidRPr="002625EB" w:rsidRDefault="003523E6" w:rsidP="003523E6">
      <w:pPr>
        <w:pStyle w:val="Heading5"/>
        <w:rPr>
          <w:lang w:eastAsia="zh-CN"/>
        </w:rPr>
      </w:pPr>
      <w:bookmarkStart w:id="229" w:name="_Toc19798730"/>
      <w:bookmarkStart w:id="230" w:name="_Toc26467201"/>
      <w:bookmarkStart w:id="231" w:name="_Toc44510987"/>
      <w:bookmarkStart w:id="232" w:name="_Toc51232888"/>
      <w:r w:rsidRPr="002625EB">
        <w:rPr>
          <w:rFonts w:hint="eastAsia"/>
          <w:lang w:eastAsia="zh-CN"/>
        </w:rPr>
        <w:t>6.3.1.3.2</w:t>
      </w:r>
      <w:r w:rsidRPr="002625EB">
        <w:rPr>
          <w:rFonts w:hint="eastAsia"/>
          <w:lang w:eastAsia="zh-CN"/>
        </w:rPr>
        <w:tab/>
        <w:t>UCI encoded by channel coding of small block lengths</w:t>
      </w:r>
      <w:bookmarkEnd w:id="229"/>
      <w:bookmarkEnd w:id="230"/>
      <w:bookmarkEnd w:id="231"/>
      <w:bookmarkEnd w:id="232"/>
    </w:p>
    <w:p w:rsidR="006206B3" w:rsidRPr="002625EB" w:rsidRDefault="006206B3" w:rsidP="00DE6E78">
      <w:pPr>
        <w:rPr>
          <w:lang w:eastAsia="zh-CN"/>
        </w:rPr>
      </w:pPr>
      <w:r w:rsidRPr="002625EB">
        <w:t xml:space="preserve">Information bits are delivered to the channel coding block. They are denoted by </w:t>
      </w:r>
      <w:r w:rsidRPr="002625EB">
        <w:rPr>
          <w:position w:val="-10"/>
        </w:rPr>
        <w:object w:dxaOrig="1600" w:dyaOrig="300">
          <v:shape id="_x0000_i2160" type="#_x0000_t75" style="width:81.2pt;height:15.05pt" o:ole="">
            <v:imagedata r:id="rId1825" o:title=""/>
          </v:shape>
          <o:OLEObject Type="Embed" ProgID="Equation.3" ShapeID="_x0000_i2160" DrawAspect="Content" ObjectID="_1661856418" r:id="rId1867"/>
        </w:object>
      </w:r>
      <w:r w:rsidRPr="002625EB">
        <w:rPr>
          <w:rFonts w:hint="eastAsia"/>
          <w:lang w:eastAsia="zh-CN"/>
        </w:rPr>
        <w:t>,</w:t>
      </w:r>
      <w:r w:rsidRPr="002625EB">
        <w:t xml:space="preserve"> where </w:t>
      </w:r>
      <w:r w:rsidRPr="002625EB">
        <w:rPr>
          <w:position w:val="-4"/>
        </w:rPr>
        <w:object w:dxaOrig="260" w:dyaOrig="260">
          <v:shape id="_x0000_i2161" type="#_x0000_t75" style="width:11.7pt;height:11.7pt" o:ole="">
            <v:imagedata r:id="rId207" o:title=""/>
          </v:shape>
          <o:OLEObject Type="Embed" ProgID="Equation.3" ShapeID="_x0000_i2161" DrawAspect="Content" ObjectID="_1661856419" r:id="rId1868"/>
        </w:object>
      </w:r>
      <w:r w:rsidRPr="002625EB">
        <w:t xml:space="preserve"> is the number of bits</w:t>
      </w:r>
      <w:r w:rsidRPr="002625EB">
        <w:rPr>
          <w:rFonts w:hint="eastAsia"/>
          <w:lang w:eastAsia="zh-CN"/>
        </w:rPr>
        <w:t>.</w:t>
      </w:r>
    </w:p>
    <w:p w:rsidR="006206B3" w:rsidRPr="002625EB" w:rsidRDefault="006206B3" w:rsidP="00EB44AF">
      <w:pPr>
        <w:rPr>
          <w:lang w:eastAsia="zh-CN"/>
        </w:rPr>
      </w:pPr>
      <w:r w:rsidRPr="002625EB">
        <w:rPr>
          <w:rFonts w:hint="eastAsia"/>
        </w:rPr>
        <w:t>The</w:t>
      </w:r>
      <w:r w:rsidRPr="002625EB">
        <w:rPr>
          <w:rFonts w:hint="eastAsia"/>
          <w:lang w:eastAsia="zh-CN"/>
        </w:rPr>
        <w:t xml:space="preserve"> information bits are encoded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5.3.3</w:t>
      </w:r>
      <w:r w:rsidR="00400522" w:rsidRPr="002625EB">
        <w:rPr>
          <w:rFonts w:hint="eastAsia"/>
          <w:lang w:eastAsia="zh-CN"/>
        </w:rPr>
        <w:t>.</w:t>
      </w:r>
    </w:p>
    <w:p w:rsidR="003523E6" w:rsidRPr="002625EB" w:rsidRDefault="006206B3" w:rsidP="00EB44AF">
      <w:pPr>
        <w:rPr>
          <w:lang w:eastAsia="zh-CN"/>
        </w:rPr>
      </w:pPr>
      <w:r w:rsidRPr="002625EB">
        <w:t xml:space="preserve">After encoding the bits are denoted by </w:t>
      </w:r>
      <w:r w:rsidRPr="002625EB">
        <w:rPr>
          <w:position w:val="-12"/>
        </w:rPr>
        <w:object w:dxaOrig="1920" w:dyaOrig="360">
          <v:shape id="_x0000_i2162" type="#_x0000_t75" style="width:78.7pt;height:15.05pt" o:ole="">
            <v:imagedata r:id="rId1869" o:title=""/>
          </v:shape>
          <o:OLEObject Type="Embed" ProgID="Equation.3" ShapeID="_x0000_i2162" DrawAspect="Content" ObjectID="_1661856420" r:id="rId1870"/>
        </w:object>
      </w:r>
      <w:r w:rsidRPr="002625EB">
        <w:t xml:space="preserve">, where </w:t>
      </w:r>
      <w:r w:rsidRPr="002625EB">
        <w:rPr>
          <w:position w:val="-6"/>
        </w:rPr>
        <w:object w:dxaOrig="279" w:dyaOrig="279">
          <v:shape id="_x0000_i2163" type="#_x0000_t75" style="width:11.7pt;height:11.7pt" o:ole="">
            <v:imagedata r:id="rId1871" o:title=""/>
          </v:shape>
          <o:OLEObject Type="Embed" ProgID="Equation.3" ShapeID="_x0000_i2163" DrawAspect="Content" ObjectID="_1661856421" r:id="rId1872"/>
        </w:object>
      </w:r>
      <w:r w:rsidRPr="002625EB">
        <w:t xml:space="preserve"> is the number of </w:t>
      </w:r>
      <w:r w:rsidRPr="002625EB">
        <w:rPr>
          <w:rFonts w:hint="eastAsia"/>
          <w:lang w:eastAsia="zh-CN"/>
        </w:rPr>
        <w:t xml:space="preserve">coded </w:t>
      </w:r>
      <w:r w:rsidRPr="002625EB">
        <w:t>bits.</w:t>
      </w:r>
    </w:p>
    <w:p w:rsidR="00290631" w:rsidRPr="002625EB" w:rsidRDefault="00290631" w:rsidP="00EB44AF">
      <w:pPr>
        <w:pStyle w:val="Heading4"/>
        <w:rPr>
          <w:lang w:eastAsia="zh-CN"/>
        </w:rPr>
      </w:pPr>
      <w:bookmarkStart w:id="233" w:name="_Toc19798731"/>
      <w:bookmarkStart w:id="234" w:name="_Toc26467202"/>
      <w:bookmarkStart w:id="235" w:name="_Toc44510988"/>
      <w:bookmarkStart w:id="236" w:name="_Toc51232889"/>
      <w:r w:rsidRPr="002625EB">
        <w:rPr>
          <w:rFonts w:hint="eastAsia"/>
          <w:lang w:eastAsia="zh-CN"/>
        </w:rPr>
        <w:t>6.3.1.4</w:t>
      </w:r>
      <w:r w:rsidRPr="002625EB">
        <w:rPr>
          <w:rFonts w:hint="eastAsia"/>
          <w:lang w:eastAsia="zh-CN"/>
        </w:rPr>
        <w:tab/>
        <w:t>Rate matching</w:t>
      </w:r>
      <w:bookmarkEnd w:id="233"/>
      <w:bookmarkEnd w:id="234"/>
      <w:bookmarkEnd w:id="235"/>
      <w:bookmarkEnd w:id="236"/>
    </w:p>
    <w:p w:rsidR="00AA7290" w:rsidRPr="002625EB" w:rsidRDefault="00AA7290" w:rsidP="00AA7290">
      <w:pPr>
        <w:rPr>
          <w:lang w:eastAsia="zh-CN"/>
        </w:rPr>
      </w:pPr>
      <w:r w:rsidRPr="002625EB">
        <w:rPr>
          <w:rFonts w:hint="eastAsia"/>
          <w:lang w:eastAsia="zh-CN"/>
        </w:rPr>
        <w:t xml:space="preserve">For PUCCH formats 2/3/4, the total rate matching output sequence length </w:t>
      </w:r>
      <w:r w:rsidRPr="002625EB">
        <w:rPr>
          <w:position w:val="-12"/>
        </w:rPr>
        <w:object w:dxaOrig="400" w:dyaOrig="360">
          <v:shape id="_x0000_i2164" type="#_x0000_t75" style="width:18.4pt;height:15.9pt" o:ole="">
            <v:imagedata r:id="rId1873" o:title=""/>
          </v:shape>
          <o:OLEObject Type="Embed" ProgID="Equation.3" ShapeID="_x0000_i2164" DrawAspect="Content" ObjectID="_1661856422" r:id="rId1874"/>
        </w:object>
      </w:r>
      <w:r w:rsidRPr="002625EB">
        <w:rPr>
          <w:rFonts w:hint="eastAsia"/>
          <w:lang w:eastAsia="zh-CN"/>
        </w:rPr>
        <w:t xml:space="preserve"> is given by Table 6.3.</w:t>
      </w:r>
      <w:r w:rsidR="00445017" w:rsidRPr="002625EB">
        <w:rPr>
          <w:rFonts w:hint="eastAsia"/>
          <w:lang w:eastAsia="zh-CN"/>
        </w:rPr>
        <w:t>1</w:t>
      </w:r>
      <w:r w:rsidRPr="002625EB">
        <w:rPr>
          <w:rFonts w:hint="eastAsia"/>
          <w:lang w:eastAsia="zh-CN"/>
        </w:rPr>
        <w:t xml:space="preserve">.4-1, where </w:t>
      </w:r>
      <w:r w:rsidRPr="002625EB">
        <w:rPr>
          <w:position w:val="-14"/>
        </w:rPr>
        <w:object w:dxaOrig="880" w:dyaOrig="400">
          <v:shape id="_x0000_i2165" type="#_x0000_t75" style="width:38.5pt;height:18.4pt" o:ole="">
            <v:imagedata r:id="rId1875" o:title=""/>
          </v:shape>
          <o:OLEObject Type="Embed" ProgID="Equation.3" ShapeID="_x0000_i2165" DrawAspect="Content" ObjectID="_1661856423" r:id="rId1876"/>
        </w:object>
      </w:r>
      <w:r w:rsidRPr="002625EB">
        <w:rPr>
          <w:rFonts w:hint="eastAsia"/>
          <w:lang w:eastAsia="zh-CN"/>
        </w:rPr>
        <w:t xml:space="preserve"> , </w:t>
      </w:r>
      <w:r w:rsidR="005D1AB9" w:rsidRPr="002625EB">
        <w:rPr>
          <w:position w:val="-14"/>
        </w:rPr>
        <w:object w:dxaOrig="880" w:dyaOrig="400">
          <v:shape id="_x0000_i2166" type="#_x0000_t75" style="width:38.5pt;height:18.4pt" o:ole="">
            <v:imagedata r:id="rId1877" o:title=""/>
          </v:shape>
          <o:OLEObject Type="Embed" ProgID="Equation.3" ShapeID="_x0000_i2166" DrawAspect="Content" ObjectID="_1661856424" r:id="rId1878"/>
        </w:object>
      </w:r>
      <w:r w:rsidRPr="002625EB">
        <w:rPr>
          <w:rFonts w:hint="eastAsia"/>
          <w:lang w:eastAsia="zh-CN"/>
        </w:rPr>
        <w:t xml:space="preserve">, and </w:t>
      </w:r>
      <w:r w:rsidRPr="002625EB">
        <w:rPr>
          <w:position w:val="-14"/>
        </w:rPr>
        <w:object w:dxaOrig="880" w:dyaOrig="400">
          <v:shape id="_x0000_i2167" type="#_x0000_t75" style="width:38.5pt;height:18.4pt" o:ole="">
            <v:imagedata r:id="rId1879" o:title=""/>
          </v:shape>
          <o:OLEObject Type="Embed" ProgID="Equation.3" ShapeID="_x0000_i2167" DrawAspect="Content" ObjectID="_1661856425" r:id="rId1880"/>
        </w:object>
      </w:r>
      <w:r w:rsidRPr="002625EB">
        <w:rPr>
          <w:rFonts w:hint="eastAsia"/>
          <w:lang w:eastAsia="zh-CN"/>
        </w:rPr>
        <w:t xml:space="preserve"> are the number of symbols carrying UCI for PUCCH formats 2/3/4 respectively; </w:t>
      </w:r>
      <w:r w:rsidRPr="002625EB">
        <w:rPr>
          <w:position w:val="-10"/>
        </w:rPr>
        <w:object w:dxaOrig="880" w:dyaOrig="360">
          <v:shape id="_x0000_i2168" type="#_x0000_t75" style="width:38.5pt;height:15.9pt" o:ole="">
            <v:imagedata r:id="rId1881" o:title=""/>
          </v:shape>
          <o:OLEObject Type="Embed" ProgID="Equation.3" ShapeID="_x0000_i2168" DrawAspect="Content" ObjectID="_1661856426" r:id="rId1882"/>
        </w:object>
      </w:r>
      <w:r w:rsidRPr="002625EB">
        <w:rPr>
          <w:rFonts w:hint="eastAsia"/>
          <w:lang w:eastAsia="zh-CN"/>
        </w:rPr>
        <w:t xml:space="preserve"> and </w:t>
      </w:r>
      <w:r w:rsidRPr="002625EB">
        <w:rPr>
          <w:position w:val="-10"/>
        </w:rPr>
        <w:object w:dxaOrig="880" w:dyaOrig="360">
          <v:shape id="_x0000_i2169" type="#_x0000_t75" style="width:38.5pt;height:15.9pt" o:ole="">
            <v:imagedata r:id="rId1883" o:title=""/>
          </v:shape>
          <o:OLEObject Type="Embed" ProgID="Equation.3" ShapeID="_x0000_i2169" DrawAspect="Content" ObjectID="_1661856427" r:id="rId1884"/>
        </w:object>
      </w:r>
      <w:r w:rsidRPr="002625EB">
        <w:rPr>
          <w:rFonts w:hint="eastAsia"/>
          <w:lang w:eastAsia="zh-CN"/>
        </w:rPr>
        <w:t xml:space="preserve"> are the number of PRBs </w:t>
      </w:r>
      <w:r w:rsidR="00DF500E" w:rsidRPr="002625EB">
        <w:rPr>
          <w:rFonts w:hint="eastAsia"/>
          <w:lang w:eastAsia="zh-CN"/>
        </w:rPr>
        <w:t>that are determined by the UE</w:t>
      </w:r>
      <w:r w:rsidRPr="002625EB">
        <w:rPr>
          <w:rFonts w:hint="eastAsia"/>
          <w:lang w:eastAsia="zh-CN"/>
        </w:rPr>
        <w:t xml:space="preserve"> for PUCCH </w:t>
      </w:r>
      <w:r w:rsidRPr="002625EB">
        <w:rPr>
          <w:lang w:eastAsia="zh-CN"/>
        </w:rPr>
        <w:t>formats</w:t>
      </w:r>
      <w:r w:rsidRPr="002625EB">
        <w:rPr>
          <w:rFonts w:hint="eastAsia"/>
          <w:lang w:eastAsia="zh-CN"/>
        </w:rPr>
        <w:t xml:space="preserve"> 2/3</w:t>
      </w:r>
      <w:r w:rsidR="00DF500E" w:rsidRPr="002625EB">
        <w:rPr>
          <w:rFonts w:hint="eastAsia"/>
          <w:lang w:eastAsia="zh-CN"/>
        </w:rPr>
        <w:t xml:space="preserve"> transmission</w:t>
      </w:r>
      <w:r w:rsidRPr="002625EB">
        <w:rPr>
          <w:rFonts w:hint="eastAsia"/>
          <w:lang w:eastAsia="zh-CN"/>
        </w:rPr>
        <w:t xml:space="preserve"> respectively</w:t>
      </w:r>
      <w:r w:rsidR="00E82F10" w:rsidRPr="002625EB">
        <w:rPr>
          <w:rFonts w:hint="eastAsia"/>
          <w:lang w:eastAsia="zh-CN"/>
        </w:rPr>
        <w:t xml:space="preserve"> according to</w:t>
      </w:r>
      <w:r w:rsidR="00BE20EA" w:rsidRPr="002625EB">
        <w:rPr>
          <w:rFonts w:hint="eastAsia"/>
          <w:lang w:eastAsia="zh-CN"/>
        </w:rPr>
        <w:t xml:space="preserve"> </w:t>
      </w:r>
      <w:r w:rsidR="0090717C">
        <w:rPr>
          <w:rFonts w:hint="eastAsia"/>
          <w:lang w:eastAsia="zh-CN"/>
        </w:rPr>
        <w:t>Clause</w:t>
      </w:r>
      <w:r w:rsidR="00E82F10" w:rsidRPr="002625EB">
        <w:rPr>
          <w:rFonts w:hint="eastAsia"/>
          <w:lang w:eastAsia="zh-CN"/>
        </w:rPr>
        <w:t xml:space="preserve"> </w:t>
      </w:r>
      <w:r w:rsidR="00CA562F" w:rsidRPr="002625EB">
        <w:rPr>
          <w:rFonts w:hint="eastAsia"/>
          <w:lang w:eastAsia="zh-CN"/>
        </w:rPr>
        <w:t>9.2</w:t>
      </w:r>
      <w:r w:rsidR="00E82F10" w:rsidRPr="002625EB">
        <w:rPr>
          <w:rFonts w:hint="eastAsia"/>
          <w:lang w:eastAsia="zh-CN"/>
        </w:rPr>
        <w:t xml:space="preserve"> of [5, TS38.213]</w:t>
      </w:r>
      <w:r w:rsidRPr="002625EB">
        <w:rPr>
          <w:rFonts w:hint="eastAsia"/>
          <w:lang w:eastAsia="zh-CN"/>
        </w:rPr>
        <w:t xml:space="preserve">; and </w:t>
      </w:r>
      <w:r w:rsidRPr="002625EB">
        <w:rPr>
          <w:position w:val="-12"/>
        </w:rPr>
        <w:object w:dxaOrig="880" w:dyaOrig="380">
          <v:shape id="_x0000_i2170" type="#_x0000_t75" style="width:38.5pt;height:15.9pt" o:ole="">
            <v:imagedata r:id="rId1885" o:title=""/>
          </v:shape>
          <o:OLEObject Type="Embed" ProgID="Equation.3" ShapeID="_x0000_i2170" DrawAspect="Content" ObjectID="_1661856428" r:id="rId1886"/>
        </w:object>
      </w:r>
      <w:r w:rsidRPr="002625EB">
        <w:rPr>
          <w:rFonts w:hint="eastAsia"/>
          <w:lang w:eastAsia="zh-CN"/>
        </w:rPr>
        <w:t xml:space="preserve"> is the spreading factor for PUCCH format 4.</w:t>
      </w:r>
    </w:p>
    <w:p w:rsidR="00AA7290" w:rsidRPr="002625EB" w:rsidRDefault="00AA7290" w:rsidP="00AA7290">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6.3.1.4-1</w:t>
      </w:r>
      <w:r w:rsidRPr="002625EB">
        <w:t>:</w:t>
      </w:r>
      <w:r w:rsidRPr="002625EB">
        <w:rPr>
          <w:rFonts w:hint="eastAsia"/>
          <w:lang w:eastAsia="zh-CN"/>
        </w:rPr>
        <w:t xml:space="preserve"> Total rate matching output sequence length </w:t>
      </w:r>
      <w:r w:rsidRPr="002625EB">
        <w:rPr>
          <w:position w:val="-12"/>
        </w:rPr>
        <w:object w:dxaOrig="400" w:dyaOrig="360">
          <v:shape id="_x0000_i2171" type="#_x0000_t75" style="width:18.4pt;height:15.9pt" o:ole="">
            <v:imagedata r:id="rId1887" o:title=""/>
          </v:shape>
          <o:OLEObject Type="Embed" ProgID="Equation.3" ShapeID="_x0000_i2171" DrawAspect="Content" ObjectID="_1661856429" r:id="rId188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1"/>
        <w:gridCol w:w="3472"/>
        <w:gridCol w:w="3119"/>
      </w:tblGrid>
      <w:tr w:rsidR="00752B82" w:rsidRPr="002625EB" w:rsidTr="00752B82">
        <w:trPr>
          <w:jc w:val="center"/>
        </w:trPr>
        <w:tc>
          <w:tcPr>
            <w:tcW w:w="2411" w:type="dxa"/>
            <w:vMerge w:val="restart"/>
            <w:shd w:val="clear" w:color="auto" w:fill="E6E6E6"/>
            <w:vAlign w:val="center"/>
          </w:tcPr>
          <w:p w:rsidR="00752B82" w:rsidRPr="002625EB" w:rsidRDefault="00752B82" w:rsidP="00752B82">
            <w:pPr>
              <w:pStyle w:val="TAH"/>
              <w:rPr>
                <w:i/>
              </w:rPr>
            </w:pPr>
            <w:r w:rsidRPr="002625EB">
              <w:rPr>
                <w:rFonts w:hint="eastAsia"/>
                <w:i/>
                <w:lang w:eastAsia="zh-CN"/>
              </w:rPr>
              <w:t>PUCCH format</w:t>
            </w:r>
          </w:p>
        </w:tc>
        <w:tc>
          <w:tcPr>
            <w:tcW w:w="6591" w:type="dxa"/>
            <w:gridSpan w:val="2"/>
            <w:vAlign w:val="center"/>
          </w:tcPr>
          <w:p w:rsidR="00752B82" w:rsidRPr="002625EB" w:rsidRDefault="00752B82" w:rsidP="00752B82">
            <w:pPr>
              <w:pStyle w:val="TAH"/>
              <w:rPr>
                <w:i/>
                <w:lang w:eastAsia="zh-CN"/>
              </w:rPr>
            </w:pPr>
            <w:r w:rsidRPr="002625EB">
              <w:rPr>
                <w:rFonts w:hint="eastAsia"/>
                <w:i/>
                <w:lang w:eastAsia="zh-CN"/>
              </w:rPr>
              <w:t>Modulation order</w:t>
            </w:r>
          </w:p>
        </w:tc>
      </w:tr>
      <w:tr w:rsidR="00752B82" w:rsidRPr="002625EB" w:rsidTr="00752B82">
        <w:trPr>
          <w:jc w:val="center"/>
        </w:trPr>
        <w:tc>
          <w:tcPr>
            <w:tcW w:w="2411" w:type="dxa"/>
            <w:vMerge/>
            <w:shd w:val="clear" w:color="auto" w:fill="E6E6E6"/>
            <w:vAlign w:val="center"/>
          </w:tcPr>
          <w:p w:rsidR="00752B82" w:rsidRPr="002625EB" w:rsidRDefault="00752B82" w:rsidP="00752B82">
            <w:pPr>
              <w:pStyle w:val="TAC"/>
              <w:rPr>
                <w:lang w:eastAsia="zh-CN"/>
              </w:rPr>
            </w:pPr>
          </w:p>
        </w:tc>
        <w:tc>
          <w:tcPr>
            <w:tcW w:w="3472" w:type="dxa"/>
            <w:vAlign w:val="center"/>
          </w:tcPr>
          <w:p w:rsidR="00752B82" w:rsidRPr="002625EB" w:rsidRDefault="00752B82" w:rsidP="00752B82">
            <w:pPr>
              <w:pStyle w:val="TAC"/>
              <w:rPr>
                <w:lang w:eastAsia="zh-CN"/>
              </w:rPr>
            </w:pPr>
            <w:r w:rsidRPr="002625EB">
              <w:rPr>
                <w:rFonts w:hint="eastAsia"/>
                <w:lang w:eastAsia="zh-CN"/>
              </w:rPr>
              <w:t>QPSK</w:t>
            </w:r>
          </w:p>
        </w:tc>
        <w:tc>
          <w:tcPr>
            <w:tcW w:w="3119" w:type="dxa"/>
            <w:vAlign w:val="center"/>
          </w:tcPr>
          <w:p w:rsidR="00752B82" w:rsidRPr="002625EB" w:rsidRDefault="00752B82" w:rsidP="00752B82">
            <w:pPr>
              <w:pStyle w:val="TAC"/>
              <w:rPr>
                <w:lang w:eastAsia="zh-CN"/>
              </w:rPr>
            </w:pPr>
            <w:r w:rsidRPr="002625EB">
              <w:rPr>
                <w:sz w:val="20"/>
                <w:lang w:eastAsia="zh-CN"/>
              </w:rPr>
              <w:t>π/2-BPSK</w:t>
            </w:r>
          </w:p>
        </w:tc>
      </w:tr>
      <w:tr w:rsidR="00752B82" w:rsidRPr="002625EB" w:rsidTr="00752B82">
        <w:trPr>
          <w:jc w:val="center"/>
        </w:trPr>
        <w:tc>
          <w:tcPr>
            <w:tcW w:w="2411" w:type="dxa"/>
            <w:shd w:val="clear" w:color="auto" w:fill="E6E6E6"/>
            <w:vAlign w:val="center"/>
          </w:tcPr>
          <w:p w:rsidR="00752B82" w:rsidRPr="002625EB" w:rsidRDefault="00752B82" w:rsidP="00752B82">
            <w:pPr>
              <w:pStyle w:val="TAC"/>
              <w:rPr>
                <w:lang w:eastAsia="zh-CN"/>
              </w:rPr>
            </w:pPr>
            <w:r w:rsidRPr="002625EB">
              <w:rPr>
                <w:rFonts w:hint="eastAsia"/>
                <w:lang w:eastAsia="zh-CN"/>
              </w:rPr>
              <w:t>PUCCH format 2</w:t>
            </w:r>
          </w:p>
        </w:tc>
        <w:tc>
          <w:tcPr>
            <w:tcW w:w="3472" w:type="dxa"/>
            <w:vAlign w:val="center"/>
          </w:tcPr>
          <w:p w:rsidR="00752B82" w:rsidRPr="002625EB" w:rsidRDefault="00752B82" w:rsidP="00752B82">
            <w:pPr>
              <w:pStyle w:val="TAC"/>
              <w:rPr>
                <w:lang w:eastAsia="zh-CN"/>
              </w:rPr>
            </w:pPr>
            <w:r w:rsidRPr="002625EB">
              <w:rPr>
                <w:position w:val="-14"/>
              </w:rPr>
              <w:object w:dxaOrig="2220" w:dyaOrig="400">
                <v:shape id="_x0000_i2172" type="#_x0000_t75" style="width:97.95pt;height:18.4pt" o:ole="">
                  <v:imagedata r:id="rId1889" o:title=""/>
                </v:shape>
                <o:OLEObject Type="Embed" ProgID="Equation.3" ShapeID="_x0000_i2172" DrawAspect="Content" ObjectID="_1661856430" r:id="rId1890"/>
              </w:object>
            </w:r>
          </w:p>
        </w:tc>
        <w:tc>
          <w:tcPr>
            <w:tcW w:w="3119" w:type="dxa"/>
            <w:vAlign w:val="center"/>
          </w:tcPr>
          <w:p w:rsidR="00752B82" w:rsidRPr="002625EB" w:rsidRDefault="00752B82" w:rsidP="00752B82">
            <w:pPr>
              <w:pStyle w:val="TAC"/>
              <w:rPr>
                <w:lang w:eastAsia="zh-CN"/>
              </w:rPr>
            </w:pPr>
            <w:r w:rsidRPr="002625EB">
              <w:rPr>
                <w:rFonts w:hint="eastAsia"/>
                <w:lang w:eastAsia="zh-CN"/>
              </w:rPr>
              <w:t>N/A</w:t>
            </w:r>
          </w:p>
        </w:tc>
      </w:tr>
      <w:tr w:rsidR="00752B82" w:rsidRPr="002625EB" w:rsidTr="00752B82">
        <w:trPr>
          <w:jc w:val="center"/>
        </w:trPr>
        <w:tc>
          <w:tcPr>
            <w:tcW w:w="2411" w:type="dxa"/>
            <w:shd w:val="clear" w:color="auto" w:fill="E6E6E6"/>
            <w:vAlign w:val="center"/>
          </w:tcPr>
          <w:p w:rsidR="00752B82" w:rsidRPr="002625EB" w:rsidRDefault="00752B82" w:rsidP="00752B82">
            <w:pPr>
              <w:pStyle w:val="TAC"/>
              <w:rPr>
                <w:lang w:eastAsia="zh-CN"/>
              </w:rPr>
            </w:pPr>
            <w:r w:rsidRPr="002625EB">
              <w:rPr>
                <w:rFonts w:hint="eastAsia"/>
                <w:lang w:eastAsia="zh-CN"/>
              </w:rPr>
              <w:t>PUCCH format 3</w:t>
            </w:r>
          </w:p>
        </w:tc>
        <w:tc>
          <w:tcPr>
            <w:tcW w:w="3472" w:type="dxa"/>
            <w:vAlign w:val="center"/>
          </w:tcPr>
          <w:p w:rsidR="00752B82" w:rsidRPr="002625EB" w:rsidRDefault="00752B82" w:rsidP="00752B82">
            <w:pPr>
              <w:pStyle w:val="TAC"/>
              <w:rPr>
                <w:lang w:eastAsia="zh-CN"/>
              </w:rPr>
            </w:pPr>
            <w:r w:rsidRPr="002625EB">
              <w:rPr>
                <w:position w:val="-14"/>
              </w:rPr>
              <w:object w:dxaOrig="2220" w:dyaOrig="400">
                <v:shape id="_x0000_i2173" type="#_x0000_t75" style="width:97.95pt;height:18.4pt" o:ole="">
                  <v:imagedata r:id="rId1891" o:title=""/>
                </v:shape>
                <o:OLEObject Type="Embed" ProgID="Equation.3" ShapeID="_x0000_i2173" DrawAspect="Content" ObjectID="_1661856431" r:id="rId1892"/>
              </w:object>
            </w:r>
          </w:p>
        </w:tc>
        <w:tc>
          <w:tcPr>
            <w:tcW w:w="3119" w:type="dxa"/>
            <w:vAlign w:val="center"/>
          </w:tcPr>
          <w:p w:rsidR="00752B82" w:rsidRPr="002625EB" w:rsidRDefault="00752B82" w:rsidP="00752B82">
            <w:pPr>
              <w:pStyle w:val="TAC"/>
            </w:pPr>
            <w:r w:rsidRPr="002625EB">
              <w:rPr>
                <w:position w:val="-14"/>
              </w:rPr>
              <w:object w:dxaOrig="2160" w:dyaOrig="400">
                <v:shape id="_x0000_i2174" type="#_x0000_t75" style="width:96.3pt;height:18.4pt" o:ole="">
                  <v:imagedata r:id="rId1893" o:title=""/>
                </v:shape>
                <o:OLEObject Type="Embed" ProgID="Equation.3" ShapeID="_x0000_i2174" DrawAspect="Content" ObjectID="_1661856432" r:id="rId1894"/>
              </w:object>
            </w:r>
          </w:p>
        </w:tc>
      </w:tr>
      <w:tr w:rsidR="00752B82" w:rsidRPr="002625EB" w:rsidTr="00752B82">
        <w:trPr>
          <w:jc w:val="center"/>
        </w:trPr>
        <w:tc>
          <w:tcPr>
            <w:tcW w:w="2411" w:type="dxa"/>
            <w:shd w:val="clear" w:color="auto" w:fill="E6E6E6"/>
            <w:vAlign w:val="center"/>
          </w:tcPr>
          <w:p w:rsidR="00752B82" w:rsidRPr="002625EB" w:rsidRDefault="00752B82" w:rsidP="00752B82">
            <w:pPr>
              <w:pStyle w:val="TAC"/>
            </w:pPr>
            <w:r w:rsidRPr="002625EB">
              <w:rPr>
                <w:rFonts w:hint="eastAsia"/>
                <w:lang w:eastAsia="zh-CN"/>
              </w:rPr>
              <w:t>PUCCH format 4</w:t>
            </w:r>
          </w:p>
        </w:tc>
        <w:tc>
          <w:tcPr>
            <w:tcW w:w="3472" w:type="dxa"/>
            <w:vAlign w:val="center"/>
          </w:tcPr>
          <w:p w:rsidR="00752B82" w:rsidRPr="002625EB" w:rsidRDefault="00752B82" w:rsidP="00752B82">
            <w:pPr>
              <w:pStyle w:val="TAC"/>
              <w:rPr>
                <w:lang w:eastAsia="zh-CN"/>
              </w:rPr>
            </w:pPr>
            <w:r w:rsidRPr="002625EB">
              <w:rPr>
                <w:position w:val="-14"/>
              </w:rPr>
              <w:object w:dxaOrig="2260" w:dyaOrig="400">
                <v:shape id="_x0000_i2175" type="#_x0000_t75" style="width:99.65pt;height:18.4pt" o:ole="">
                  <v:imagedata r:id="rId1895" o:title=""/>
                </v:shape>
                <o:OLEObject Type="Embed" ProgID="Equation.3" ShapeID="_x0000_i2175" DrawAspect="Content" ObjectID="_1661856433" r:id="rId1896"/>
              </w:object>
            </w:r>
          </w:p>
        </w:tc>
        <w:tc>
          <w:tcPr>
            <w:tcW w:w="3119" w:type="dxa"/>
            <w:vAlign w:val="center"/>
          </w:tcPr>
          <w:p w:rsidR="00752B82" w:rsidRPr="002625EB" w:rsidRDefault="00752B82" w:rsidP="00752B82">
            <w:pPr>
              <w:pStyle w:val="TAC"/>
            </w:pPr>
            <w:r w:rsidRPr="002625EB">
              <w:rPr>
                <w:position w:val="-14"/>
              </w:rPr>
              <w:object w:dxaOrig="2180" w:dyaOrig="400">
                <v:shape id="_x0000_i2176" type="#_x0000_t75" style="width:96.3pt;height:18.4pt" o:ole="">
                  <v:imagedata r:id="rId1897" o:title=""/>
                </v:shape>
                <o:OLEObject Type="Embed" ProgID="Equation.3" ShapeID="_x0000_i2176" DrawAspect="Content" ObjectID="_1661856434" r:id="rId1898"/>
              </w:object>
            </w:r>
          </w:p>
        </w:tc>
      </w:tr>
    </w:tbl>
    <w:p w:rsidR="00AA7290" w:rsidRPr="002625EB" w:rsidRDefault="00AA7290" w:rsidP="00AA7290">
      <w:pPr>
        <w:rPr>
          <w:lang w:eastAsia="zh-CN"/>
        </w:rPr>
      </w:pPr>
    </w:p>
    <w:p w:rsidR="006206B3" w:rsidRPr="002625EB" w:rsidRDefault="006206B3" w:rsidP="006206B3">
      <w:pPr>
        <w:pStyle w:val="Heading5"/>
        <w:rPr>
          <w:lang w:eastAsia="zh-CN"/>
        </w:rPr>
      </w:pPr>
      <w:bookmarkStart w:id="237" w:name="_Toc19798732"/>
      <w:bookmarkStart w:id="238" w:name="_Toc26467203"/>
      <w:bookmarkStart w:id="239" w:name="_Toc44510989"/>
      <w:bookmarkStart w:id="240" w:name="_Toc51232890"/>
      <w:r w:rsidRPr="002625EB">
        <w:rPr>
          <w:rFonts w:hint="eastAsia"/>
          <w:lang w:eastAsia="zh-CN"/>
        </w:rPr>
        <w:lastRenderedPageBreak/>
        <w:t>6.3.1.4.1</w:t>
      </w:r>
      <w:r w:rsidRPr="002625EB">
        <w:rPr>
          <w:rFonts w:hint="eastAsia"/>
          <w:lang w:eastAsia="zh-CN"/>
        </w:rPr>
        <w:tab/>
        <w:t>UCI encoded by Polar code</w:t>
      </w:r>
      <w:bookmarkEnd w:id="237"/>
      <w:bookmarkEnd w:id="238"/>
      <w:bookmarkEnd w:id="239"/>
      <w:bookmarkEnd w:id="240"/>
    </w:p>
    <w:p w:rsidR="006206B3" w:rsidRPr="002625EB" w:rsidRDefault="00CC380A" w:rsidP="006206B3">
      <w:pPr>
        <w:rPr>
          <w:lang w:eastAsia="zh-CN"/>
        </w:rPr>
      </w:pPr>
      <w:r w:rsidRPr="002625EB">
        <w:rPr>
          <w:rFonts w:hint="eastAsia"/>
          <w:lang w:eastAsia="zh-CN"/>
        </w:rPr>
        <w:t xml:space="preserve">The input bit sequence to rate matching is </w:t>
      </w:r>
      <w:r w:rsidR="00C058D9" w:rsidRPr="002625EB">
        <w:rPr>
          <w:position w:val="-14"/>
        </w:rPr>
        <w:object w:dxaOrig="2520" w:dyaOrig="380">
          <v:shape id="_x0000_i2177" type="#_x0000_t75" style="width:103.8pt;height:15.9pt" o:ole="">
            <v:imagedata r:id="rId1899" o:title=""/>
          </v:shape>
          <o:OLEObject Type="Embed" ProgID="Equation.3" ShapeID="_x0000_i2177" DrawAspect="Content" ObjectID="_1661856435" r:id="rId1900"/>
        </w:object>
      </w:r>
      <w:r w:rsidR="00C058D9" w:rsidRPr="002625EB">
        <w:t xml:space="preserve"> where </w:t>
      </w:r>
      <w:r w:rsidR="00C058D9" w:rsidRPr="002625EB">
        <w:rPr>
          <w:position w:val="-4"/>
        </w:rPr>
        <w:object w:dxaOrig="180" w:dyaOrig="200">
          <v:shape id="_x0000_i2178" type="#_x0000_t75" style="width:9.2pt;height:10.05pt" o:ole="">
            <v:imagedata r:id="rId143" o:title=""/>
          </v:shape>
          <o:OLEObject Type="Embed" ProgID="Equation.3" ShapeID="_x0000_i2178" DrawAspect="Content" ObjectID="_1661856436" r:id="rId1901"/>
        </w:object>
      </w:r>
      <w:r w:rsidR="00C058D9" w:rsidRPr="002625EB">
        <w:t xml:space="preserve"> is the code block number, and </w:t>
      </w:r>
      <w:r w:rsidR="00C058D9" w:rsidRPr="002625EB">
        <w:rPr>
          <w:position w:val="-10"/>
        </w:rPr>
        <w:object w:dxaOrig="340" w:dyaOrig="340">
          <v:shape id="_x0000_i2179" type="#_x0000_t75" style="width:14.25pt;height:14.25pt" o:ole="">
            <v:imagedata r:id="rId1864" o:title=""/>
          </v:shape>
          <o:OLEObject Type="Embed" ProgID="Equation.3" ShapeID="_x0000_i2179" DrawAspect="Content" ObjectID="_1661856437" r:id="rId1902"/>
        </w:object>
      </w:r>
      <w:r w:rsidR="00C058D9" w:rsidRPr="002625EB">
        <w:t xml:space="preserve"> is the number of </w:t>
      </w:r>
      <w:r w:rsidR="00C058D9" w:rsidRPr="002625EB">
        <w:rPr>
          <w:rFonts w:hint="eastAsia"/>
          <w:lang w:eastAsia="zh-CN"/>
        </w:rPr>
        <w:t xml:space="preserve">coded </w:t>
      </w:r>
      <w:r w:rsidR="00C058D9" w:rsidRPr="002625EB">
        <w:t xml:space="preserve">bits in code block number </w:t>
      </w:r>
      <w:r w:rsidR="00C058D9" w:rsidRPr="002625EB">
        <w:rPr>
          <w:position w:val="-4"/>
        </w:rPr>
        <w:object w:dxaOrig="180" w:dyaOrig="200">
          <v:shape id="_x0000_i2180" type="#_x0000_t75" style="width:9.2pt;height:10.05pt" o:ole="">
            <v:imagedata r:id="rId143" o:title=""/>
          </v:shape>
          <o:OLEObject Type="Embed" ProgID="Equation.3" ShapeID="_x0000_i2180" DrawAspect="Content" ObjectID="_1661856438" r:id="rId1903"/>
        </w:object>
      </w:r>
      <w:r w:rsidRPr="002625EB">
        <w:rPr>
          <w:rFonts w:hint="eastAsia"/>
          <w:lang w:eastAsia="zh-CN"/>
        </w:rPr>
        <w:t xml:space="preserve">. </w:t>
      </w:r>
    </w:p>
    <w:p w:rsidR="00F82EED" w:rsidRPr="002625EB" w:rsidRDefault="00283C18" w:rsidP="0009376C">
      <w:pPr>
        <w:pStyle w:val="TH"/>
        <w:rPr>
          <w:lang w:eastAsia="zh-CN"/>
        </w:rPr>
      </w:pPr>
      <w:r w:rsidRPr="002625EB">
        <w:rPr>
          <w:rFonts w:hint="eastAsia"/>
          <w:lang w:eastAsia="zh-CN"/>
        </w:rPr>
        <w:t xml:space="preserve"> </w:t>
      </w:r>
      <w:r w:rsidR="0009376C" w:rsidRPr="002625EB">
        <w:t xml:space="preserve">Table </w:t>
      </w:r>
      <w:r w:rsidR="0009376C" w:rsidRPr="002625EB">
        <w:rPr>
          <w:rFonts w:hint="eastAsia"/>
          <w:lang w:eastAsia="zh-CN"/>
        </w:rPr>
        <w:t>6.3.1.4.1-1</w:t>
      </w:r>
      <w:r w:rsidR="0009376C" w:rsidRPr="002625EB">
        <w:t>:</w:t>
      </w:r>
      <w:r w:rsidR="0009376C" w:rsidRPr="002625EB">
        <w:rPr>
          <w:rFonts w:hint="eastAsia"/>
          <w:lang w:eastAsia="zh-CN"/>
        </w:rPr>
        <w:t xml:space="preserve"> Rate matching output sequence length </w:t>
      </w:r>
      <w:r w:rsidR="0009376C" w:rsidRPr="002625EB">
        <w:rPr>
          <w:position w:val="-12"/>
        </w:rPr>
        <w:object w:dxaOrig="480" w:dyaOrig="360">
          <v:shape id="_x0000_i2181" type="#_x0000_t75" style="width:21.75pt;height:15.9pt" o:ole="">
            <v:imagedata r:id="rId1904" o:title=""/>
          </v:shape>
          <o:OLEObject Type="Embed" ProgID="Equation.3" ShapeID="_x0000_i2181" DrawAspect="Content" ObjectID="_1661856439" r:id="rId190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5"/>
        <w:gridCol w:w="1705"/>
        <w:gridCol w:w="5911"/>
      </w:tblGrid>
      <w:tr w:rsidR="00283C18" w:rsidRPr="002625EB" w:rsidTr="00C651EC">
        <w:trPr>
          <w:trHeight w:val="424"/>
          <w:jc w:val="center"/>
        </w:trPr>
        <w:tc>
          <w:tcPr>
            <w:tcW w:w="2403" w:type="dxa"/>
            <w:shd w:val="clear" w:color="auto" w:fill="D9D9D9"/>
            <w:vAlign w:val="center"/>
          </w:tcPr>
          <w:p w:rsidR="00283C18" w:rsidRPr="002625EB" w:rsidRDefault="004D03B3" w:rsidP="0009376C">
            <w:pPr>
              <w:pStyle w:val="TAH"/>
              <w:rPr>
                <w:lang w:eastAsia="zh-CN"/>
              </w:rPr>
            </w:pPr>
            <w:r w:rsidRPr="002625EB">
              <w:rPr>
                <w:rFonts w:hint="eastAsia"/>
                <w:lang w:eastAsia="zh-CN"/>
              </w:rPr>
              <w:t>UCI(s</w:t>
            </w:r>
            <w:r w:rsidRPr="002625EB">
              <w:rPr>
                <w:lang w:eastAsia="zh-CN"/>
              </w:rPr>
              <w:t>) f</w:t>
            </w:r>
            <w:r w:rsidRPr="002625EB">
              <w:rPr>
                <w:rFonts w:hint="eastAsia"/>
                <w:lang w:eastAsia="zh-CN"/>
              </w:rPr>
              <w:t>or transmission on a PUCCH</w:t>
            </w:r>
          </w:p>
        </w:tc>
        <w:tc>
          <w:tcPr>
            <w:tcW w:w="2100" w:type="dxa"/>
            <w:shd w:val="clear" w:color="auto" w:fill="D9D9D9"/>
            <w:vAlign w:val="center"/>
          </w:tcPr>
          <w:p w:rsidR="00283C18" w:rsidRPr="002625EB" w:rsidRDefault="00283C18" w:rsidP="0009376C">
            <w:pPr>
              <w:pStyle w:val="TAH"/>
              <w:rPr>
                <w:lang w:eastAsia="zh-CN"/>
              </w:rPr>
            </w:pPr>
            <w:r w:rsidRPr="002625EB">
              <w:rPr>
                <w:rFonts w:hint="eastAsia"/>
                <w:lang w:eastAsia="zh-CN"/>
              </w:rPr>
              <w:t>UCI for encoding</w:t>
            </w:r>
          </w:p>
        </w:tc>
        <w:tc>
          <w:tcPr>
            <w:tcW w:w="5354" w:type="dxa"/>
            <w:shd w:val="clear" w:color="auto" w:fill="D9D9D9"/>
            <w:vAlign w:val="center"/>
          </w:tcPr>
          <w:p w:rsidR="00283C18" w:rsidRPr="002625EB" w:rsidRDefault="00283C18" w:rsidP="0009376C">
            <w:pPr>
              <w:pStyle w:val="TAH"/>
            </w:pPr>
            <w:r w:rsidRPr="002625EB">
              <w:rPr>
                <w:rFonts w:hint="eastAsia"/>
                <w:lang w:eastAsia="zh-CN"/>
              </w:rPr>
              <w:t xml:space="preserve">Value of </w:t>
            </w:r>
            <w:r w:rsidRPr="002625EB">
              <w:rPr>
                <w:position w:val="-12"/>
              </w:rPr>
              <w:object w:dxaOrig="480" w:dyaOrig="360">
                <v:shape id="_x0000_i2182" type="#_x0000_t75" style="width:20.95pt;height:15.05pt" o:ole="">
                  <v:imagedata r:id="rId1906" o:title=""/>
                </v:shape>
                <o:OLEObject Type="Embed" ProgID="Equation.3" ShapeID="_x0000_i2182" DrawAspect="Content" ObjectID="_1661856440" r:id="rId1907"/>
              </w:object>
            </w:r>
          </w:p>
        </w:tc>
      </w:tr>
      <w:tr w:rsidR="00283C18" w:rsidRPr="002625EB" w:rsidTr="00C651EC">
        <w:trPr>
          <w:jc w:val="center"/>
        </w:trPr>
        <w:tc>
          <w:tcPr>
            <w:tcW w:w="2403" w:type="dxa"/>
            <w:shd w:val="clear" w:color="auto" w:fill="E6E6E6"/>
            <w:vAlign w:val="center"/>
          </w:tcPr>
          <w:p w:rsidR="00283C18" w:rsidRPr="002625EB" w:rsidRDefault="00283C18" w:rsidP="00002C41">
            <w:pPr>
              <w:pStyle w:val="TAC"/>
              <w:jc w:val="left"/>
              <w:rPr>
                <w:lang w:eastAsia="zh-CN"/>
              </w:rPr>
            </w:pPr>
            <w:r w:rsidRPr="002625EB">
              <w:rPr>
                <w:rFonts w:hint="eastAsia"/>
                <w:lang w:eastAsia="zh-CN"/>
              </w:rPr>
              <w:t xml:space="preserve">HARQ-ACK </w:t>
            </w:r>
          </w:p>
        </w:tc>
        <w:tc>
          <w:tcPr>
            <w:tcW w:w="2100" w:type="dxa"/>
            <w:vAlign w:val="center"/>
          </w:tcPr>
          <w:p w:rsidR="00283C18" w:rsidRPr="002625EB" w:rsidRDefault="00283C18" w:rsidP="00002C41">
            <w:pPr>
              <w:pStyle w:val="TAC"/>
              <w:jc w:val="left"/>
            </w:pPr>
            <w:r w:rsidRPr="002625EB">
              <w:rPr>
                <w:rFonts w:hint="eastAsia"/>
                <w:lang w:eastAsia="zh-CN"/>
              </w:rPr>
              <w:t xml:space="preserve">HARQ-ACK </w:t>
            </w:r>
          </w:p>
        </w:tc>
        <w:tc>
          <w:tcPr>
            <w:tcW w:w="5354" w:type="dxa"/>
            <w:vAlign w:val="center"/>
          </w:tcPr>
          <w:p w:rsidR="00283C18" w:rsidRPr="002625EB" w:rsidRDefault="00283C18" w:rsidP="00002C41">
            <w:pPr>
              <w:pStyle w:val="TAC"/>
              <w:rPr>
                <w:lang w:eastAsia="zh-CN"/>
              </w:rPr>
            </w:pPr>
            <w:r w:rsidRPr="002625EB">
              <w:rPr>
                <w:position w:val="-12"/>
              </w:rPr>
              <w:object w:dxaOrig="1100" w:dyaOrig="360">
                <v:shape id="_x0000_i2183" type="#_x0000_t75" style="width:46.9pt;height:15.05pt" o:ole="">
                  <v:imagedata r:id="rId1908" o:title=""/>
                </v:shape>
                <o:OLEObject Type="Embed" ProgID="Equation.3" ShapeID="_x0000_i2183" DrawAspect="Content" ObjectID="_1661856441" r:id="rId1909"/>
              </w:object>
            </w:r>
          </w:p>
        </w:tc>
      </w:tr>
      <w:tr w:rsidR="00283C18" w:rsidRPr="002625EB" w:rsidTr="00C651EC">
        <w:trPr>
          <w:jc w:val="center"/>
        </w:trPr>
        <w:tc>
          <w:tcPr>
            <w:tcW w:w="2403" w:type="dxa"/>
            <w:shd w:val="clear" w:color="auto" w:fill="E6E6E6"/>
            <w:vAlign w:val="center"/>
          </w:tcPr>
          <w:p w:rsidR="00283C18" w:rsidRPr="002625EB" w:rsidRDefault="00283C18" w:rsidP="00002C41">
            <w:pPr>
              <w:pStyle w:val="TAC"/>
              <w:jc w:val="left"/>
              <w:rPr>
                <w:lang w:eastAsia="zh-CN"/>
              </w:rPr>
            </w:pPr>
            <w:r w:rsidRPr="002625EB">
              <w:rPr>
                <w:rFonts w:hint="eastAsia"/>
                <w:lang w:eastAsia="zh-CN"/>
              </w:rPr>
              <w:t>HARQ-ACK, SR</w:t>
            </w:r>
          </w:p>
        </w:tc>
        <w:tc>
          <w:tcPr>
            <w:tcW w:w="2100" w:type="dxa"/>
            <w:vAlign w:val="center"/>
          </w:tcPr>
          <w:p w:rsidR="00283C18" w:rsidRPr="002625EB" w:rsidRDefault="00283C18" w:rsidP="00002C41">
            <w:pPr>
              <w:pStyle w:val="TAC"/>
              <w:jc w:val="left"/>
              <w:rPr>
                <w:lang w:eastAsia="zh-CN"/>
              </w:rPr>
            </w:pPr>
            <w:r w:rsidRPr="002625EB">
              <w:rPr>
                <w:rFonts w:hint="eastAsia"/>
                <w:lang w:eastAsia="zh-CN"/>
              </w:rPr>
              <w:t>HARQ-ACK, SR</w:t>
            </w:r>
          </w:p>
        </w:tc>
        <w:tc>
          <w:tcPr>
            <w:tcW w:w="5354" w:type="dxa"/>
            <w:vAlign w:val="center"/>
          </w:tcPr>
          <w:p w:rsidR="00283C18" w:rsidRPr="002625EB" w:rsidRDefault="00283C18" w:rsidP="00002C41">
            <w:pPr>
              <w:pStyle w:val="TAC"/>
            </w:pPr>
            <w:r w:rsidRPr="002625EB">
              <w:rPr>
                <w:position w:val="-12"/>
              </w:rPr>
              <w:object w:dxaOrig="1100" w:dyaOrig="360">
                <v:shape id="_x0000_i2184" type="#_x0000_t75" style="width:46.9pt;height:15.05pt" o:ole="">
                  <v:imagedata r:id="rId1910" o:title=""/>
                </v:shape>
                <o:OLEObject Type="Embed" ProgID="Equation.3" ShapeID="_x0000_i2184" DrawAspect="Content" ObjectID="_1661856442" r:id="rId1911"/>
              </w:object>
            </w:r>
          </w:p>
        </w:tc>
      </w:tr>
      <w:tr w:rsidR="00283C18" w:rsidRPr="002625EB" w:rsidTr="00C651EC">
        <w:trPr>
          <w:jc w:val="center"/>
        </w:trPr>
        <w:tc>
          <w:tcPr>
            <w:tcW w:w="2403" w:type="dxa"/>
            <w:shd w:val="clear" w:color="auto" w:fill="E6E6E6"/>
            <w:vAlign w:val="center"/>
          </w:tcPr>
          <w:p w:rsidR="00283C18" w:rsidRPr="002625EB" w:rsidRDefault="00283C18" w:rsidP="00002C41">
            <w:pPr>
              <w:pStyle w:val="TAC"/>
              <w:jc w:val="left"/>
              <w:rPr>
                <w:lang w:eastAsia="zh-CN"/>
              </w:rPr>
            </w:pPr>
            <w:r w:rsidRPr="002625EB">
              <w:rPr>
                <w:rFonts w:hint="eastAsia"/>
                <w:lang w:eastAsia="zh-CN"/>
              </w:rPr>
              <w:t>CSI</w:t>
            </w:r>
          </w:p>
          <w:p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 xml:space="preserve">of </w:t>
            </w:r>
            <w:r w:rsidRPr="002625EB">
              <w:rPr>
                <w:rFonts w:hint="eastAsia"/>
                <w:lang w:eastAsia="zh-CN"/>
              </w:rPr>
              <w:t>two parts)</w:t>
            </w:r>
          </w:p>
        </w:tc>
        <w:tc>
          <w:tcPr>
            <w:tcW w:w="2100" w:type="dxa"/>
            <w:vAlign w:val="center"/>
          </w:tcPr>
          <w:p w:rsidR="00283C18" w:rsidRPr="002625EB" w:rsidRDefault="00283C18" w:rsidP="00002C41">
            <w:pPr>
              <w:pStyle w:val="TAC"/>
              <w:jc w:val="left"/>
              <w:rPr>
                <w:lang w:eastAsia="zh-CN"/>
              </w:rPr>
            </w:pPr>
            <w:r w:rsidRPr="002625EB">
              <w:rPr>
                <w:rFonts w:hint="eastAsia"/>
                <w:lang w:eastAsia="zh-CN"/>
              </w:rPr>
              <w:t>CSI</w:t>
            </w:r>
          </w:p>
        </w:tc>
        <w:tc>
          <w:tcPr>
            <w:tcW w:w="5354" w:type="dxa"/>
            <w:vAlign w:val="center"/>
          </w:tcPr>
          <w:p w:rsidR="00283C18" w:rsidRPr="002625EB" w:rsidRDefault="00283C18" w:rsidP="00002C41">
            <w:pPr>
              <w:pStyle w:val="TAC"/>
            </w:pPr>
            <w:r w:rsidRPr="002625EB">
              <w:rPr>
                <w:position w:val="-12"/>
              </w:rPr>
              <w:object w:dxaOrig="1100" w:dyaOrig="360">
                <v:shape id="_x0000_i2185" type="#_x0000_t75" style="width:46.9pt;height:15.05pt" o:ole="">
                  <v:imagedata r:id="rId1910" o:title=""/>
                </v:shape>
                <o:OLEObject Type="Embed" ProgID="Equation.3" ShapeID="_x0000_i2185" DrawAspect="Content" ObjectID="_1661856443" r:id="rId1912"/>
              </w:object>
            </w:r>
          </w:p>
        </w:tc>
      </w:tr>
      <w:tr w:rsidR="00283C18" w:rsidRPr="002625EB" w:rsidTr="00C651EC">
        <w:trPr>
          <w:jc w:val="center"/>
        </w:trPr>
        <w:tc>
          <w:tcPr>
            <w:tcW w:w="2403" w:type="dxa"/>
            <w:shd w:val="clear" w:color="auto" w:fill="E6E6E6"/>
            <w:vAlign w:val="center"/>
          </w:tcPr>
          <w:p w:rsidR="00283C18" w:rsidRPr="002625EB" w:rsidRDefault="00283C18" w:rsidP="00002C41">
            <w:pPr>
              <w:pStyle w:val="TAC"/>
              <w:jc w:val="left"/>
              <w:rPr>
                <w:lang w:eastAsia="zh-CN"/>
              </w:rPr>
            </w:pPr>
            <w:r w:rsidRPr="002625EB">
              <w:rPr>
                <w:rFonts w:hint="eastAsia"/>
                <w:lang w:eastAsia="zh-CN"/>
              </w:rPr>
              <w:t>HARQ-ACK, CSI</w:t>
            </w:r>
          </w:p>
          <w:p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of</w:t>
            </w:r>
            <w:r w:rsidRPr="002625EB">
              <w:rPr>
                <w:rFonts w:hint="eastAsia"/>
                <w:lang w:eastAsia="zh-CN"/>
              </w:rPr>
              <w:t xml:space="preserve"> two parts)</w:t>
            </w:r>
          </w:p>
        </w:tc>
        <w:tc>
          <w:tcPr>
            <w:tcW w:w="2100" w:type="dxa"/>
            <w:vAlign w:val="center"/>
          </w:tcPr>
          <w:p w:rsidR="00283C18" w:rsidRPr="002625EB" w:rsidRDefault="00283C18" w:rsidP="00002C41">
            <w:pPr>
              <w:pStyle w:val="TAC"/>
              <w:jc w:val="left"/>
              <w:rPr>
                <w:lang w:eastAsia="zh-CN"/>
              </w:rPr>
            </w:pPr>
            <w:r w:rsidRPr="002625EB">
              <w:rPr>
                <w:rFonts w:hint="eastAsia"/>
                <w:lang w:eastAsia="zh-CN"/>
              </w:rPr>
              <w:t>HARQ-ACK, CSI</w:t>
            </w:r>
          </w:p>
        </w:tc>
        <w:tc>
          <w:tcPr>
            <w:tcW w:w="5354" w:type="dxa"/>
            <w:vAlign w:val="center"/>
          </w:tcPr>
          <w:p w:rsidR="00283C18" w:rsidRPr="002625EB" w:rsidRDefault="00283C18" w:rsidP="00002C41">
            <w:pPr>
              <w:pStyle w:val="TAC"/>
            </w:pPr>
            <w:r w:rsidRPr="002625EB">
              <w:rPr>
                <w:position w:val="-12"/>
              </w:rPr>
              <w:object w:dxaOrig="1100" w:dyaOrig="360">
                <v:shape id="_x0000_i2186" type="#_x0000_t75" style="width:46.9pt;height:15.05pt" o:ole="">
                  <v:imagedata r:id="rId1910" o:title=""/>
                </v:shape>
                <o:OLEObject Type="Embed" ProgID="Equation.3" ShapeID="_x0000_i2186" DrawAspect="Content" ObjectID="_1661856444" r:id="rId1913"/>
              </w:object>
            </w:r>
          </w:p>
        </w:tc>
      </w:tr>
      <w:tr w:rsidR="00283C18" w:rsidRPr="002625EB" w:rsidTr="00C651EC">
        <w:trPr>
          <w:jc w:val="center"/>
        </w:trPr>
        <w:tc>
          <w:tcPr>
            <w:tcW w:w="2403" w:type="dxa"/>
            <w:shd w:val="clear" w:color="auto" w:fill="E6E6E6"/>
            <w:vAlign w:val="center"/>
          </w:tcPr>
          <w:p w:rsidR="00283C18" w:rsidRPr="002625EB" w:rsidRDefault="00283C18" w:rsidP="00002C41">
            <w:pPr>
              <w:pStyle w:val="TAC"/>
              <w:jc w:val="left"/>
              <w:rPr>
                <w:lang w:eastAsia="zh-CN"/>
              </w:rPr>
            </w:pPr>
            <w:r w:rsidRPr="002625EB">
              <w:rPr>
                <w:rFonts w:hint="eastAsia"/>
                <w:lang w:eastAsia="zh-CN"/>
              </w:rPr>
              <w:t>HARQ-ACK, SR, CSI</w:t>
            </w:r>
          </w:p>
          <w:p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 xml:space="preserve">of </w:t>
            </w:r>
            <w:r w:rsidRPr="002625EB">
              <w:rPr>
                <w:rFonts w:hint="eastAsia"/>
                <w:lang w:eastAsia="zh-CN"/>
              </w:rPr>
              <w:t>two parts)</w:t>
            </w:r>
          </w:p>
        </w:tc>
        <w:tc>
          <w:tcPr>
            <w:tcW w:w="2100" w:type="dxa"/>
            <w:vAlign w:val="center"/>
          </w:tcPr>
          <w:p w:rsidR="00283C18" w:rsidRPr="002625EB" w:rsidRDefault="00283C18" w:rsidP="00002C41">
            <w:pPr>
              <w:pStyle w:val="TAC"/>
              <w:jc w:val="left"/>
              <w:rPr>
                <w:lang w:eastAsia="zh-CN"/>
              </w:rPr>
            </w:pPr>
            <w:r w:rsidRPr="002625EB">
              <w:rPr>
                <w:rFonts w:hint="eastAsia"/>
                <w:lang w:eastAsia="zh-CN"/>
              </w:rPr>
              <w:t>HARQ-ACK, SR, CSI</w:t>
            </w:r>
          </w:p>
        </w:tc>
        <w:tc>
          <w:tcPr>
            <w:tcW w:w="5354" w:type="dxa"/>
            <w:vAlign w:val="center"/>
          </w:tcPr>
          <w:p w:rsidR="00283C18" w:rsidRPr="002625EB" w:rsidRDefault="00283C18" w:rsidP="00002C41">
            <w:pPr>
              <w:pStyle w:val="TAC"/>
            </w:pPr>
            <w:r w:rsidRPr="002625EB">
              <w:rPr>
                <w:position w:val="-12"/>
              </w:rPr>
              <w:object w:dxaOrig="1100" w:dyaOrig="360">
                <v:shape id="_x0000_i2187" type="#_x0000_t75" style="width:46.9pt;height:15.05pt" o:ole="">
                  <v:imagedata r:id="rId1910" o:title=""/>
                </v:shape>
                <o:OLEObject Type="Embed" ProgID="Equation.3" ShapeID="_x0000_i2187" DrawAspect="Content" ObjectID="_1661856445" r:id="rId1914"/>
              </w:object>
            </w:r>
          </w:p>
        </w:tc>
      </w:tr>
      <w:tr w:rsidR="00C651EC" w:rsidRPr="002625EB" w:rsidTr="00C651EC">
        <w:trPr>
          <w:jc w:val="center"/>
        </w:trPr>
        <w:tc>
          <w:tcPr>
            <w:tcW w:w="2403" w:type="dxa"/>
            <w:vMerge w:val="restart"/>
            <w:shd w:val="clear" w:color="auto" w:fill="E6E6E6"/>
            <w:vAlign w:val="center"/>
          </w:tcPr>
          <w:p w:rsidR="00C651EC" w:rsidRPr="002625EB" w:rsidRDefault="00C651EC" w:rsidP="00002C41">
            <w:pPr>
              <w:pStyle w:val="TAC"/>
              <w:jc w:val="left"/>
              <w:rPr>
                <w:lang w:eastAsia="zh-CN"/>
              </w:rPr>
            </w:pPr>
            <w:r w:rsidRPr="002625EB">
              <w:rPr>
                <w:rFonts w:hint="eastAsia"/>
                <w:lang w:eastAsia="zh-CN"/>
              </w:rPr>
              <w:t>CSI</w:t>
            </w:r>
          </w:p>
          <w:p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CSI part 1</w:t>
            </w:r>
          </w:p>
        </w:tc>
        <w:tc>
          <w:tcPr>
            <w:tcW w:w="5354" w:type="dxa"/>
            <w:vAlign w:val="center"/>
          </w:tcPr>
          <w:p w:rsidR="00C651EC" w:rsidRPr="002625EB" w:rsidRDefault="00445017" w:rsidP="000B35F2">
            <w:pPr>
              <w:pStyle w:val="TAC"/>
            </w:pPr>
            <w:r w:rsidRPr="002625EB">
              <w:rPr>
                <w:position w:val="-12"/>
              </w:rPr>
              <w:object w:dxaOrig="4700" w:dyaOrig="400">
                <v:shape id="_x0000_i2188" type="#_x0000_t75" style="width:200.1pt;height:17.6pt" o:ole="">
                  <v:imagedata r:id="rId1915" o:title=""/>
                </v:shape>
                <o:OLEObject Type="Embed" ProgID="Equation.3" ShapeID="_x0000_i2188" DrawAspect="Content" ObjectID="_1661856446" r:id="rId1916"/>
              </w:object>
            </w:r>
          </w:p>
        </w:tc>
      </w:tr>
      <w:tr w:rsidR="00C651EC" w:rsidRPr="002625EB" w:rsidTr="00C651EC">
        <w:trPr>
          <w:jc w:val="center"/>
        </w:trPr>
        <w:tc>
          <w:tcPr>
            <w:tcW w:w="2403" w:type="dxa"/>
            <w:vMerge/>
            <w:shd w:val="clear" w:color="auto" w:fill="E6E6E6"/>
            <w:vAlign w:val="center"/>
          </w:tcPr>
          <w:p w:rsidR="00C651EC" w:rsidRPr="002625EB" w:rsidRDefault="00C651EC" w:rsidP="00002C41">
            <w:pPr>
              <w:pStyle w:val="TAC"/>
              <w:jc w:val="left"/>
              <w:rPr>
                <w:lang w:eastAsia="zh-CN"/>
              </w:rPr>
            </w:pP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rsidR="00C651EC" w:rsidRPr="002625EB" w:rsidRDefault="00445017" w:rsidP="004810E5">
            <w:pPr>
              <w:pStyle w:val="TAC"/>
              <w:rPr>
                <w:lang w:eastAsia="zh-CN"/>
              </w:rPr>
            </w:pPr>
            <w:r w:rsidRPr="002625EB">
              <w:rPr>
                <w:position w:val="-12"/>
              </w:rPr>
              <w:object w:dxaOrig="5280" w:dyaOrig="400">
                <v:shape id="_x0000_i2189" type="#_x0000_t75" style="width:225.2pt;height:17.6pt" o:ole="">
                  <v:imagedata r:id="rId1917" o:title=""/>
                </v:shape>
                <o:OLEObject Type="Embed" ProgID="Equation.3" ShapeID="_x0000_i2189" DrawAspect="Content" ObjectID="_1661856447" r:id="rId1918"/>
              </w:object>
            </w:r>
          </w:p>
        </w:tc>
      </w:tr>
      <w:tr w:rsidR="00C651EC" w:rsidRPr="002625EB" w:rsidTr="00C651EC">
        <w:trPr>
          <w:jc w:val="center"/>
        </w:trPr>
        <w:tc>
          <w:tcPr>
            <w:tcW w:w="2403" w:type="dxa"/>
            <w:vMerge w:val="restart"/>
            <w:shd w:val="clear" w:color="auto" w:fill="E6E6E6"/>
            <w:vAlign w:val="center"/>
          </w:tcPr>
          <w:p w:rsidR="00C651EC" w:rsidRPr="002625EB" w:rsidRDefault="00C651EC" w:rsidP="00002C41">
            <w:pPr>
              <w:pStyle w:val="TAC"/>
              <w:jc w:val="left"/>
              <w:rPr>
                <w:lang w:eastAsia="zh-CN"/>
              </w:rPr>
            </w:pPr>
            <w:r w:rsidRPr="002625EB">
              <w:rPr>
                <w:rFonts w:hint="eastAsia"/>
                <w:lang w:eastAsia="zh-CN"/>
              </w:rPr>
              <w:t>HARQ-ACK, CSI</w:t>
            </w:r>
          </w:p>
          <w:p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HARQ-ACK, CSI part 1</w:t>
            </w:r>
          </w:p>
        </w:tc>
        <w:tc>
          <w:tcPr>
            <w:tcW w:w="5354" w:type="dxa"/>
            <w:vAlign w:val="center"/>
          </w:tcPr>
          <w:p w:rsidR="00C651EC" w:rsidRPr="002625EB" w:rsidRDefault="00445017" w:rsidP="00002C41">
            <w:pPr>
              <w:pStyle w:val="TAC"/>
            </w:pPr>
            <w:r w:rsidRPr="002625EB">
              <w:rPr>
                <w:position w:val="-12"/>
              </w:rPr>
              <w:object w:dxaOrig="5460" w:dyaOrig="400">
                <v:shape id="_x0000_i2190" type="#_x0000_t75" style="width:232.75pt;height:17.6pt" o:ole="">
                  <v:imagedata r:id="rId1919" o:title=""/>
                </v:shape>
                <o:OLEObject Type="Embed" ProgID="Equation.3" ShapeID="_x0000_i2190" DrawAspect="Content" ObjectID="_1661856448" r:id="rId1920"/>
              </w:object>
            </w:r>
          </w:p>
        </w:tc>
      </w:tr>
      <w:tr w:rsidR="00C651EC" w:rsidRPr="002625EB" w:rsidTr="00C651EC">
        <w:trPr>
          <w:jc w:val="center"/>
        </w:trPr>
        <w:tc>
          <w:tcPr>
            <w:tcW w:w="2403" w:type="dxa"/>
            <w:vMerge/>
            <w:shd w:val="clear" w:color="auto" w:fill="E6E6E6"/>
            <w:vAlign w:val="center"/>
          </w:tcPr>
          <w:p w:rsidR="00C651EC" w:rsidRPr="002625EB" w:rsidRDefault="00C651EC" w:rsidP="00002C41">
            <w:pPr>
              <w:pStyle w:val="TAC"/>
              <w:jc w:val="left"/>
              <w:rPr>
                <w:lang w:eastAsia="zh-CN"/>
              </w:rPr>
            </w:pP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rsidR="00C651EC" w:rsidRPr="002625EB" w:rsidRDefault="00445017" w:rsidP="00002C41">
            <w:pPr>
              <w:pStyle w:val="TAC"/>
            </w:pPr>
            <w:r w:rsidRPr="002625EB">
              <w:rPr>
                <w:position w:val="-12"/>
              </w:rPr>
              <w:object w:dxaOrig="6039" w:dyaOrig="400">
                <v:shape id="_x0000_i2191" type="#_x0000_t75" style="width:257pt;height:17.6pt" o:ole="">
                  <v:imagedata r:id="rId1921" o:title=""/>
                </v:shape>
                <o:OLEObject Type="Embed" ProgID="Equation.3" ShapeID="_x0000_i2191" DrawAspect="Content" ObjectID="_1661856449" r:id="rId1922"/>
              </w:object>
            </w:r>
          </w:p>
        </w:tc>
      </w:tr>
      <w:tr w:rsidR="00C651EC" w:rsidRPr="002625EB" w:rsidTr="00C651EC">
        <w:trPr>
          <w:jc w:val="center"/>
        </w:trPr>
        <w:tc>
          <w:tcPr>
            <w:tcW w:w="2403" w:type="dxa"/>
            <w:vMerge w:val="restart"/>
            <w:shd w:val="clear" w:color="auto" w:fill="E6E6E6"/>
            <w:vAlign w:val="center"/>
          </w:tcPr>
          <w:p w:rsidR="00C651EC" w:rsidRPr="002625EB" w:rsidRDefault="00C651EC" w:rsidP="00002C41">
            <w:pPr>
              <w:pStyle w:val="TAC"/>
              <w:jc w:val="left"/>
              <w:rPr>
                <w:lang w:eastAsia="zh-CN"/>
              </w:rPr>
            </w:pPr>
            <w:r w:rsidRPr="002625EB">
              <w:rPr>
                <w:rFonts w:hint="eastAsia"/>
                <w:lang w:eastAsia="zh-CN"/>
              </w:rPr>
              <w:t>HARQ-ACK, SR, CSI</w:t>
            </w:r>
          </w:p>
          <w:p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HARQ-ACK, SR, CSI part 1</w:t>
            </w:r>
          </w:p>
        </w:tc>
        <w:tc>
          <w:tcPr>
            <w:tcW w:w="5354" w:type="dxa"/>
            <w:vAlign w:val="center"/>
          </w:tcPr>
          <w:p w:rsidR="00C651EC" w:rsidRPr="002625EB" w:rsidRDefault="00445017" w:rsidP="00002C41">
            <w:pPr>
              <w:pStyle w:val="TAC"/>
            </w:pPr>
            <w:r w:rsidRPr="002625EB">
              <w:rPr>
                <w:position w:val="-12"/>
              </w:rPr>
              <w:object w:dxaOrig="6080" w:dyaOrig="400">
                <v:shape id="_x0000_i2192" type="#_x0000_t75" style="width:260.35pt;height:17.6pt" o:ole="">
                  <v:imagedata r:id="rId1923" o:title=""/>
                </v:shape>
                <o:OLEObject Type="Embed" ProgID="Equation.3" ShapeID="_x0000_i2192" DrawAspect="Content" ObjectID="_1661856450" r:id="rId1924"/>
              </w:object>
            </w:r>
          </w:p>
        </w:tc>
      </w:tr>
      <w:tr w:rsidR="00C651EC" w:rsidRPr="002625EB" w:rsidTr="00C651EC">
        <w:trPr>
          <w:jc w:val="center"/>
        </w:trPr>
        <w:tc>
          <w:tcPr>
            <w:tcW w:w="2403" w:type="dxa"/>
            <w:vMerge/>
            <w:shd w:val="clear" w:color="auto" w:fill="E6E6E6"/>
            <w:vAlign w:val="center"/>
          </w:tcPr>
          <w:p w:rsidR="00C651EC" w:rsidRPr="002625EB" w:rsidRDefault="00C651EC" w:rsidP="00002C41">
            <w:pPr>
              <w:pStyle w:val="TAC"/>
              <w:jc w:val="left"/>
              <w:rPr>
                <w:lang w:eastAsia="zh-CN"/>
              </w:rPr>
            </w:pP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rsidR="00C651EC" w:rsidRPr="002625EB" w:rsidRDefault="00445017" w:rsidP="00002C41">
            <w:pPr>
              <w:pStyle w:val="TAC"/>
            </w:pPr>
            <w:r w:rsidRPr="002625EB">
              <w:rPr>
                <w:position w:val="-12"/>
              </w:rPr>
              <w:object w:dxaOrig="6660" w:dyaOrig="400">
                <v:shape id="_x0000_i2193" type="#_x0000_t75" style="width:284.65pt;height:17.6pt" o:ole="">
                  <v:imagedata r:id="rId1925" o:title=""/>
                </v:shape>
                <o:OLEObject Type="Embed" ProgID="Equation.3" ShapeID="_x0000_i2193" DrawAspect="Content" ObjectID="_1661856451" r:id="rId1926"/>
              </w:object>
            </w:r>
          </w:p>
        </w:tc>
      </w:tr>
    </w:tbl>
    <w:p w:rsidR="003A5813" w:rsidRPr="002625EB" w:rsidRDefault="003A5813" w:rsidP="00F82EED">
      <w:pPr>
        <w:rPr>
          <w:lang w:eastAsia="zh-CN"/>
        </w:rPr>
      </w:pPr>
    </w:p>
    <w:p w:rsidR="008E769B" w:rsidRPr="002625EB" w:rsidRDefault="009467DC" w:rsidP="00EB44AF">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5.4.1</w:t>
      </w:r>
      <w:r w:rsidR="00EF7DDE" w:rsidRPr="002625EB">
        <w:rPr>
          <w:rFonts w:hint="eastAsia"/>
          <w:lang w:eastAsia="zh-CN"/>
        </w:rPr>
        <w:t xml:space="preserve"> by setting </w:t>
      </w:r>
      <w:r w:rsidR="00EF7DDE" w:rsidRPr="002625EB">
        <w:rPr>
          <w:position w:val="-10"/>
        </w:rPr>
        <w:object w:dxaOrig="740" w:dyaOrig="340">
          <v:shape id="_x0000_i2194" type="#_x0000_t75" style="width:29.3pt;height:13.4pt" o:ole="">
            <v:imagedata r:id="rId1927" o:title=""/>
          </v:shape>
          <o:OLEObject Type="Embed" ProgID="Equation.3" ShapeID="_x0000_i2194" DrawAspect="Content" ObjectID="_1661856452" r:id="rId1928"/>
        </w:object>
      </w:r>
      <w:r w:rsidR="00F240CC" w:rsidRPr="002625EB">
        <w:rPr>
          <w:rFonts w:hint="eastAsia"/>
          <w:lang w:eastAsia="zh-CN"/>
        </w:rPr>
        <w:t xml:space="preserve"> and </w:t>
      </w:r>
      <w:r w:rsidR="004066DE" w:rsidRPr="002625EB">
        <w:rPr>
          <w:rFonts w:hint="eastAsia"/>
          <w:lang w:eastAsia="zh-CN"/>
        </w:rPr>
        <w:t xml:space="preserve">the rate matching output sequence length to </w:t>
      </w:r>
      <w:r w:rsidR="00445017" w:rsidRPr="002625EB">
        <w:rPr>
          <w:position w:val="-12"/>
        </w:rPr>
        <w:object w:dxaOrig="1800" w:dyaOrig="360">
          <v:shape id="_x0000_i2195" type="#_x0000_t75" style="width:76.2pt;height:15.05pt" o:ole="">
            <v:imagedata r:id="rId1929" o:title=""/>
          </v:shape>
          <o:OLEObject Type="Embed" ProgID="Equation.3" ShapeID="_x0000_i2195" DrawAspect="Content" ObjectID="_1661856453" r:id="rId1930"/>
        </w:object>
      </w:r>
      <w:r w:rsidR="00F240CC" w:rsidRPr="002625EB">
        <w:rPr>
          <w:rFonts w:hint="eastAsia"/>
          <w:lang w:eastAsia="zh-CN"/>
        </w:rPr>
        <w:t xml:space="preserve">, where </w:t>
      </w:r>
      <w:r w:rsidR="003A5813" w:rsidRPr="002625EB">
        <w:rPr>
          <w:position w:val="-12"/>
        </w:rPr>
        <w:object w:dxaOrig="480" w:dyaOrig="360">
          <v:shape id="_x0000_i2196" type="#_x0000_t75" style="width:20.95pt;height:15.05pt" o:ole="">
            <v:imagedata r:id="rId1931" o:title=""/>
          </v:shape>
          <o:OLEObject Type="Embed" ProgID="Equation.3" ShapeID="_x0000_i2196" DrawAspect="Content" ObjectID="_1661856454" r:id="rId1932"/>
        </w:object>
      </w:r>
      <w:r w:rsidR="00F240CC" w:rsidRPr="002625EB">
        <w:rPr>
          <w:rFonts w:hint="eastAsia"/>
          <w:lang w:eastAsia="zh-CN"/>
        </w:rPr>
        <w:t xml:space="preserve"> is the number of code blocks </w:t>
      </w:r>
      <w:r w:rsidR="00A1640F" w:rsidRPr="002625EB">
        <w:rPr>
          <w:rFonts w:hint="eastAsia"/>
          <w:lang w:eastAsia="zh-CN"/>
        </w:rPr>
        <w:t xml:space="preserve">for UCI </w:t>
      </w:r>
      <w:r w:rsidR="00F240CC" w:rsidRPr="002625EB">
        <w:rPr>
          <w:rFonts w:hint="eastAsia"/>
          <w:lang w:eastAsia="zh-CN"/>
        </w:rPr>
        <w:t>determined according to</w:t>
      </w:r>
      <w:r w:rsidR="00BE20EA" w:rsidRPr="002625EB">
        <w:rPr>
          <w:rFonts w:hint="eastAsia"/>
          <w:lang w:eastAsia="zh-CN"/>
        </w:rPr>
        <w:t xml:space="preserve"> </w:t>
      </w:r>
      <w:r w:rsidR="0090717C">
        <w:rPr>
          <w:rFonts w:hint="eastAsia"/>
          <w:lang w:eastAsia="zh-CN"/>
        </w:rPr>
        <w:t>Clause</w:t>
      </w:r>
      <w:r w:rsidR="00F240CC" w:rsidRPr="002625EB">
        <w:rPr>
          <w:rFonts w:hint="eastAsia"/>
          <w:lang w:eastAsia="zh-CN"/>
        </w:rPr>
        <w:t xml:space="preserve"> </w:t>
      </w:r>
      <w:r w:rsidR="00445017" w:rsidRPr="002625EB">
        <w:rPr>
          <w:rFonts w:hint="eastAsia"/>
          <w:lang w:eastAsia="zh-CN"/>
        </w:rPr>
        <w:t>6.3.1.2.1</w:t>
      </w:r>
      <w:r w:rsidR="008E769B" w:rsidRPr="002625EB">
        <w:rPr>
          <w:rFonts w:hint="eastAsia"/>
          <w:lang w:eastAsia="zh-CN"/>
        </w:rPr>
        <w:t xml:space="preserve"> and the value of </w:t>
      </w:r>
      <w:r w:rsidR="008E769B" w:rsidRPr="002625EB">
        <w:rPr>
          <w:position w:val="-12"/>
        </w:rPr>
        <w:object w:dxaOrig="480" w:dyaOrig="360">
          <v:shape id="_x0000_i2197" type="#_x0000_t75" style="width:20.95pt;height:15.05pt" o:ole="">
            <v:imagedata r:id="rId1933" o:title=""/>
          </v:shape>
          <o:OLEObject Type="Embed" ProgID="Equation.3" ShapeID="_x0000_i2197" DrawAspect="Content" ObjectID="_1661856455" r:id="rId1934"/>
        </w:object>
      </w:r>
      <w:r w:rsidR="008E769B" w:rsidRPr="002625EB">
        <w:rPr>
          <w:rFonts w:hint="eastAsia"/>
          <w:lang w:eastAsia="zh-CN"/>
        </w:rPr>
        <w:t xml:space="preserve"> is given by Table 6.3.1.4.1-1:</w:t>
      </w:r>
    </w:p>
    <w:p w:rsidR="008E769B" w:rsidRPr="002625EB" w:rsidRDefault="000D18A9" w:rsidP="000D18A9">
      <w:pPr>
        <w:pStyle w:val="B1"/>
        <w:rPr>
          <w:lang w:eastAsia="zh-CN"/>
        </w:rPr>
      </w:pPr>
      <w:r w:rsidRPr="002625EB">
        <w:t>-</w:t>
      </w:r>
      <w:r w:rsidRPr="002625EB">
        <w:tab/>
      </w:r>
      <w:r w:rsidR="00C651EC" w:rsidRPr="002625EB">
        <w:rPr>
          <w:position w:val="-6"/>
        </w:rPr>
        <w:object w:dxaOrig="560" w:dyaOrig="320">
          <v:shape id="_x0000_i2198" type="#_x0000_t75" style="width:24.3pt;height:13.4pt" o:ole="">
            <v:imagedata r:id="rId1935" o:title=""/>
          </v:shape>
          <o:OLEObject Type="Embed" ProgID="Equation.3" ShapeID="_x0000_i2198" DrawAspect="Content" ObjectID="_1661856456" r:id="rId1936"/>
        </w:object>
      </w:r>
      <w:r w:rsidR="008E769B" w:rsidRPr="002625EB">
        <w:rPr>
          <w:rFonts w:hint="eastAsia"/>
          <w:lang w:eastAsia="zh-CN"/>
        </w:rPr>
        <w:t xml:space="preserve"> is the number of bits for HARQ-ACK for transmission on the current PUCCH;</w:t>
      </w:r>
    </w:p>
    <w:p w:rsidR="008E769B" w:rsidRPr="002625EB" w:rsidRDefault="000D18A9" w:rsidP="000D18A9">
      <w:pPr>
        <w:pStyle w:val="B1"/>
        <w:rPr>
          <w:lang w:eastAsia="zh-CN"/>
        </w:rPr>
      </w:pPr>
      <w:r w:rsidRPr="002625EB">
        <w:t>-</w:t>
      </w:r>
      <w:r w:rsidRPr="002625EB">
        <w:tab/>
      </w:r>
      <w:r w:rsidR="00D2765B" w:rsidRPr="002625EB">
        <w:rPr>
          <w:position w:val="-6"/>
        </w:rPr>
        <w:object w:dxaOrig="440" w:dyaOrig="320">
          <v:shape id="_x0000_i2199" type="#_x0000_t75" style="width:18.4pt;height:13.4pt" o:ole="">
            <v:imagedata r:id="rId1937" o:title=""/>
          </v:shape>
          <o:OLEObject Type="Embed" ProgID="Equation.3" ShapeID="_x0000_i2199" DrawAspect="Content" ObjectID="_1661856457" r:id="rId1938"/>
        </w:object>
      </w:r>
      <w:r w:rsidR="008E769B" w:rsidRPr="002625EB">
        <w:rPr>
          <w:rFonts w:hint="eastAsia"/>
          <w:lang w:eastAsia="zh-CN"/>
        </w:rPr>
        <w:t xml:space="preserve"> is the number of bits for SR for transmission on the current PUCCH;</w:t>
      </w:r>
    </w:p>
    <w:p w:rsidR="009467DC" w:rsidRPr="002625EB" w:rsidRDefault="000D18A9" w:rsidP="000D18A9">
      <w:pPr>
        <w:pStyle w:val="B1"/>
        <w:rPr>
          <w:lang w:eastAsia="zh-CN"/>
        </w:rPr>
      </w:pPr>
      <w:r w:rsidRPr="002625EB">
        <w:t>-</w:t>
      </w:r>
      <w:r w:rsidRPr="002625EB">
        <w:tab/>
      </w:r>
      <w:r w:rsidR="00C651EC" w:rsidRPr="002625EB">
        <w:rPr>
          <w:position w:val="-6"/>
        </w:rPr>
        <w:object w:dxaOrig="800" w:dyaOrig="320">
          <v:shape id="_x0000_i2200" type="#_x0000_t75" style="width:36pt;height:14.25pt" o:ole="">
            <v:imagedata r:id="rId1939" o:title=""/>
          </v:shape>
          <o:OLEObject Type="Embed" ProgID="Equation.3" ShapeID="_x0000_i2200" DrawAspect="Content" ObjectID="_1661856458" r:id="rId1940"/>
        </w:object>
      </w:r>
      <w:r w:rsidR="008E769B" w:rsidRPr="002625EB">
        <w:rPr>
          <w:rFonts w:hint="eastAsia"/>
          <w:lang w:eastAsia="zh-CN"/>
        </w:rPr>
        <w:t xml:space="preserve"> is the number of bits for CSI part 1 for transmission on the current PUCCH;</w:t>
      </w:r>
    </w:p>
    <w:p w:rsidR="008E769B" w:rsidRPr="002625EB" w:rsidRDefault="000D18A9" w:rsidP="000D18A9">
      <w:pPr>
        <w:pStyle w:val="B1"/>
        <w:rPr>
          <w:lang w:eastAsia="zh-CN"/>
        </w:rPr>
      </w:pPr>
      <w:r w:rsidRPr="002625EB">
        <w:t>-</w:t>
      </w:r>
      <w:r w:rsidRPr="002625EB">
        <w:tab/>
      </w:r>
      <w:r w:rsidR="00D2765B" w:rsidRPr="002625EB">
        <w:rPr>
          <w:position w:val="-6"/>
        </w:rPr>
        <w:object w:dxaOrig="820" w:dyaOrig="320">
          <v:shape id="_x0000_i2201" type="#_x0000_t75" style="width:35.15pt;height:14.25pt" o:ole="">
            <v:imagedata r:id="rId1941" o:title=""/>
          </v:shape>
          <o:OLEObject Type="Embed" ProgID="Equation.3" ShapeID="_x0000_i2201" DrawAspect="Content" ObjectID="_1661856459" r:id="rId1942"/>
        </w:object>
      </w:r>
      <w:r w:rsidR="008E769B" w:rsidRPr="002625EB">
        <w:rPr>
          <w:rFonts w:hint="eastAsia"/>
          <w:lang w:eastAsia="zh-CN"/>
        </w:rPr>
        <w:t xml:space="preserve"> is the number of bits for CSI part 2 for transmission on the current PUCCH;</w:t>
      </w:r>
    </w:p>
    <w:p w:rsidR="008E769B" w:rsidRPr="002625EB" w:rsidRDefault="000D18A9" w:rsidP="000D18A9">
      <w:pPr>
        <w:pStyle w:val="B1"/>
        <w:rPr>
          <w:lang w:eastAsia="zh-CN"/>
        </w:rPr>
      </w:pPr>
      <w:r w:rsidRPr="002625EB">
        <w:t>-</w:t>
      </w:r>
      <w:r w:rsidRPr="002625EB">
        <w:tab/>
      </w:r>
      <w:r w:rsidR="00CA562F" w:rsidRPr="002625EB">
        <w:rPr>
          <w:rFonts w:hint="eastAsia"/>
          <w:lang w:eastAsia="zh-CN"/>
        </w:rPr>
        <w:t xml:space="preserve">if </w:t>
      </w:r>
      <w:r w:rsidR="00CA562F" w:rsidRPr="002625EB">
        <w:rPr>
          <w:position w:val="-6"/>
        </w:rPr>
        <w:object w:dxaOrig="820" w:dyaOrig="279">
          <v:shape id="_x0000_i2202" type="#_x0000_t75" style="width:33.5pt;height:11.7pt" o:ole="">
            <v:imagedata r:id="rId1943" o:title=""/>
          </v:shape>
          <o:OLEObject Type="Embed" ProgID="Equation.DSMT4" ShapeID="_x0000_i2202" DrawAspect="Content" ObjectID="_1661856460" r:id="rId1944"/>
        </w:object>
      </w:r>
      <w:r w:rsidR="00CA562F" w:rsidRPr="002625EB">
        <w:rPr>
          <w:rFonts w:hint="eastAsia"/>
          <w:lang w:eastAsia="zh-CN"/>
        </w:rPr>
        <w:t xml:space="preserve">, </w:t>
      </w:r>
      <w:r w:rsidR="00CA562F" w:rsidRPr="002625EB">
        <w:rPr>
          <w:position w:val="-4"/>
        </w:rPr>
        <w:object w:dxaOrig="660" w:dyaOrig="260">
          <v:shape id="_x0000_i2203" type="#_x0000_t75" style="width:26.8pt;height:10.9pt" o:ole="">
            <v:imagedata r:id="rId1945" o:title=""/>
          </v:shape>
          <o:OLEObject Type="Embed" ProgID="Equation.DSMT4" ShapeID="_x0000_i2203" DrawAspect="Content" ObjectID="_1661856461" r:id="rId1946"/>
        </w:object>
      </w:r>
      <w:r w:rsidR="00CA562F" w:rsidRPr="002625EB">
        <w:rPr>
          <w:rFonts w:hint="eastAsia"/>
          <w:lang w:eastAsia="zh-CN"/>
        </w:rPr>
        <w:t xml:space="preserve"> ; otherwise, </w:t>
      </w:r>
      <w:r w:rsidR="00CA562F" w:rsidRPr="002625EB">
        <w:rPr>
          <w:position w:val="-4"/>
        </w:rPr>
        <w:object w:dxaOrig="220" w:dyaOrig="260">
          <v:shape id="_x0000_i2204" type="#_x0000_t75" style="width:9.2pt;height:10.9pt" o:ole="">
            <v:imagedata r:id="rId1947" o:title=""/>
          </v:shape>
          <o:OLEObject Type="Embed" ProgID="Equation.3" ShapeID="_x0000_i2204" DrawAspect="Content" ObjectID="_1661856462" r:id="rId1948"/>
        </w:object>
      </w:r>
      <w:r w:rsidR="00CA562F" w:rsidRPr="002625EB">
        <w:rPr>
          <w:rFonts w:hint="eastAsia"/>
          <w:lang w:eastAsia="zh-CN"/>
        </w:rPr>
        <w:t xml:space="preserve"> is the number of CRC bits determined according to </w:t>
      </w:r>
      <w:r w:rsidR="0090717C">
        <w:rPr>
          <w:rFonts w:hint="eastAsia"/>
          <w:lang w:eastAsia="zh-CN"/>
        </w:rPr>
        <w:t>clause</w:t>
      </w:r>
      <w:r w:rsidR="00CA562F" w:rsidRPr="002625EB">
        <w:rPr>
          <w:rFonts w:hint="eastAsia"/>
          <w:lang w:eastAsia="zh-CN"/>
        </w:rPr>
        <w:t xml:space="preserve"> 6.3.1.2.1, where </w:t>
      </w:r>
      <w:r w:rsidR="00CA562F" w:rsidRPr="002625EB">
        <w:rPr>
          <w:position w:val="-4"/>
        </w:rPr>
        <w:object w:dxaOrig="240" w:dyaOrig="260">
          <v:shape id="_x0000_i2205" type="#_x0000_t75" style="width:10.05pt;height:10.9pt" o:ole="">
            <v:imagedata r:id="rId1949" o:title=""/>
          </v:shape>
          <o:OLEObject Type="Embed" ProgID="Equation.DSMT4" ShapeID="_x0000_i2205" DrawAspect="Content" ObjectID="_1661856463" r:id="rId1950"/>
        </w:object>
      </w:r>
      <w:r w:rsidR="00CA562F" w:rsidRPr="002625EB">
        <w:rPr>
          <w:rFonts w:hint="eastAsia"/>
          <w:lang w:eastAsia="zh-CN"/>
        </w:rPr>
        <w:t xml:space="preserve"> equals </w:t>
      </w:r>
      <w:r w:rsidR="00CA562F" w:rsidRPr="002625EB">
        <w:rPr>
          <w:position w:val="-6"/>
        </w:rPr>
        <w:object w:dxaOrig="800" w:dyaOrig="320">
          <v:shape id="_x0000_i2206" type="#_x0000_t75" style="width:35.15pt;height:14.25pt" o:ole="">
            <v:imagedata r:id="rId1939" o:title=""/>
          </v:shape>
          <o:OLEObject Type="Embed" ProgID="Equation.3" ShapeID="_x0000_i2206" DrawAspect="Content" ObjectID="_1661856464" r:id="rId1951"/>
        </w:object>
      </w:r>
      <w:r w:rsidR="00CA562F" w:rsidRPr="002625EB">
        <w:rPr>
          <w:rFonts w:hint="eastAsia"/>
          <w:lang w:eastAsia="zh-CN"/>
        </w:rPr>
        <w:t xml:space="preserve"> for </w:t>
      </w:r>
      <w:r w:rsidR="00E409CA" w:rsidRPr="002625EB">
        <w:rPr>
          <w:lang w:eastAsia="zh-CN"/>
        </w:rPr>
        <w:t>"</w:t>
      </w:r>
      <w:r w:rsidR="00CA562F" w:rsidRPr="002625EB">
        <w:rPr>
          <w:lang w:eastAsia="zh-CN"/>
        </w:rPr>
        <w:t>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equals </w:t>
      </w:r>
      <w:r w:rsidR="00CA562F" w:rsidRPr="002625EB">
        <w:rPr>
          <w:position w:val="-6"/>
        </w:rPr>
        <w:object w:dxaOrig="1500" w:dyaOrig="320">
          <v:shape id="_x0000_i2207" type="#_x0000_t75" style="width:64.45pt;height:14.25pt" o:ole="">
            <v:imagedata r:id="rId1952" o:title=""/>
          </v:shape>
          <o:OLEObject Type="Embed" ProgID="Equation.DSMT4" ShapeID="_x0000_i2207" DrawAspect="Content" ObjectID="_1661856465" r:id="rId1953"/>
        </w:object>
      </w:r>
      <w:r w:rsidR="00CA562F" w:rsidRPr="002625EB">
        <w:rPr>
          <w:rFonts w:hint="eastAsia"/>
          <w:lang w:eastAsia="zh-CN"/>
        </w:rPr>
        <w:t xml:space="preserve"> for </w:t>
      </w:r>
      <w:r w:rsidR="00E409CA" w:rsidRPr="002625EB">
        <w:rPr>
          <w:lang w:eastAsia="zh-CN"/>
        </w:rPr>
        <w:t>"</w:t>
      </w:r>
      <w:r w:rsidR="00CA562F" w:rsidRPr="002625EB">
        <w:rPr>
          <w:lang w:eastAsia="zh-CN"/>
        </w:rPr>
        <w:t>HARQ-ACK, 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and equals </w:t>
      </w:r>
      <w:r w:rsidR="00CA562F" w:rsidRPr="002625EB">
        <w:rPr>
          <w:position w:val="-6"/>
        </w:rPr>
        <w:object w:dxaOrig="2100" w:dyaOrig="320">
          <v:shape id="_x0000_i2208" type="#_x0000_t75" style="width:90.4pt;height:14.25pt" o:ole="">
            <v:imagedata r:id="rId1954" o:title=""/>
          </v:shape>
          <o:OLEObject Type="Embed" ProgID="Equation.DSMT4" ShapeID="_x0000_i2208" DrawAspect="Content" ObjectID="_1661856466" r:id="rId1955"/>
        </w:object>
      </w:r>
      <w:r w:rsidR="00CA562F" w:rsidRPr="002625EB">
        <w:rPr>
          <w:rFonts w:hint="eastAsia"/>
          <w:lang w:eastAsia="zh-CN"/>
        </w:rPr>
        <w:t xml:space="preserve"> for </w:t>
      </w:r>
      <w:r w:rsidR="00E409CA" w:rsidRPr="002625EB">
        <w:rPr>
          <w:lang w:eastAsia="zh-CN"/>
        </w:rPr>
        <w:t>"</w:t>
      </w:r>
      <w:r w:rsidR="00CA562F" w:rsidRPr="002625EB">
        <w:rPr>
          <w:lang w:eastAsia="zh-CN"/>
        </w:rPr>
        <w:t>HARQ-ACK, SR, 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respectively in Table 6.3.1.4.1-1</w:t>
      </w:r>
      <w:r w:rsidR="00CA562F" w:rsidRPr="002625EB">
        <w:rPr>
          <w:lang w:eastAsia="zh-CN"/>
        </w:rPr>
        <w:t>;</w:t>
      </w:r>
      <w:r w:rsidR="008E769B" w:rsidRPr="002625EB">
        <w:rPr>
          <w:rFonts w:hint="eastAsia"/>
          <w:lang w:eastAsia="zh-CN"/>
        </w:rPr>
        <w:t>;</w:t>
      </w:r>
    </w:p>
    <w:p w:rsidR="008E769B" w:rsidRPr="002625EB" w:rsidRDefault="000D18A9" w:rsidP="000D18A9">
      <w:pPr>
        <w:pStyle w:val="B1"/>
        <w:rPr>
          <w:lang w:eastAsia="zh-CN"/>
        </w:rPr>
      </w:pPr>
      <w:r w:rsidRPr="002625EB">
        <w:t>-</w:t>
      </w:r>
      <w:r w:rsidRPr="002625EB">
        <w:tab/>
      </w:r>
      <w:r w:rsidR="008E769B" w:rsidRPr="002625EB">
        <w:rPr>
          <w:position w:val="-12"/>
        </w:rPr>
        <w:object w:dxaOrig="499" w:dyaOrig="380">
          <v:shape id="_x0000_i2209" type="#_x0000_t75" style="width:21.75pt;height:15.9pt" o:ole="">
            <v:imagedata r:id="rId1956" o:title=""/>
          </v:shape>
          <o:OLEObject Type="Embed" ProgID="Equation.3" ShapeID="_x0000_i2209" DrawAspect="Content" ObjectID="_1661856467" r:id="rId1957"/>
        </w:object>
      </w:r>
      <w:r w:rsidR="008E769B" w:rsidRPr="002625EB">
        <w:rPr>
          <w:rFonts w:hint="eastAsia"/>
          <w:lang w:eastAsia="zh-CN"/>
        </w:rPr>
        <w:t xml:space="preserve"> is the configured maximum PUCCH coding rate;</w:t>
      </w:r>
    </w:p>
    <w:p w:rsidR="008E769B" w:rsidRPr="002625EB" w:rsidRDefault="000D18A9" w:rsidP="000D18A9">
      <w:pPr>
        <w:pStyle w:val="B1"/>
        <w:rPr>
          <w:lang w:eastAsia="zh-CN"/>
        </w:rPr>
      </w:pPr>
      <w:r w:rsidRPr="002625EB">
        <w:t>-</w:t>
      </w:r>
      <w:r w:rsidRPr="002625EB">
        <w:tab/>
      </w:r>
      <w:r w:rsidR="008E769B" w:rsidRPr="002625EB">
        <w:rPr>
          <w:position w:val="-12"/>
        </w:rPr>
        <w:object w:dxaOrig="400" w:dyaOrig="360">
          <v:shape id="_x0000_i2210" type="#_x0000_t75" style="width:18.4pt;height:15.9pt" o:ole="">
            <v:imagedata r:id="rId1873" o:title=""/>
          </v:shape>
          <o:OLEObject Type="Embed" ProgID="Equation.3" ShapeID="_x0000_i2210" DrawAspect="Content" ObjectID="_1661856468" r:id="rId1958"/>
        </w:object>
      </w:r>
      <w:r w:rsidR="008E769B" w:rsidRPr="002625EB">
        <w:rPr>
          <w:rFonts w:hint="eastAsia"/>
          <w:lang w:eastAsia="zh-CN"/>
        </w:rPr>
        <w:t xml:space="preserve"> is given by Table 6.3.1.4-1.</w:t>
      </w:r>
    </w:p>
    <w:p w:rsidR="009467DC" w:rsidRPr="002625EB" w:rsidRDefault="009467DC" w:rsidP="009467DC">
      <w:pPr>
        <w:rPr>
          <w:lang w:eastAsia="zh-CN"/>
        </w:rPr>
      </w:pPr>
      <w:r w:rsidRPr="002625EB">
        <w:rPr>
          <w:rFonts w:hint="eastAsia"/>
          <w:lang w:eastAsia="zh-CN"/>
        </w:rPr>
        <w:t xml:space="preserve">The output bit sequence after rate matching is denoted as </w:t>
      </w:r>
      <w:r w:rsidR="00C058D9" w:rsidRPr="002625EB">
        <w:rPr>
          <w:position w:val="-14"/>
        </w:rPr>
        <w:object w:dxaOrig="2100" w:dyaOrig="380">
          <v:shape id="_x0000_i2211" type="#_x0000_t75" style="width:82.9pt;height:15.05pt" o:ole="">
            <v:imagedata r:id="rId1959" o:title=""/>
          </v:shape>
          <o:OLEObject Type="Embed" ProgID="Equation.3" ShapeID="_x0000_i2211" DrawAspect="Content" ObjectID="_1661856469" r:id="rId1960"/>
        </w:object>
      </w:r>
      <w:r w:rsidR="00C058D9" w:rsidRPr="002625EB">
        <w:rPr>
          <w:rFonts w:eastAsia="Malgun Gothic" w:hint="eastAsia"/>
          <w:lang w:eastAsia="ko-KR"/>
        </w:rPr>
        <w:t xml:space="preserve"> where </w:t>
      </w:r>
      <w:r w:rsidR="00C058D9" w:rsidRPr="002625EB">
        <w:rPr>
          <w:position w:val="-10"/>
        </w:rPr>
        <w:object w:dxaOrig="300" w:dyaOrig="340">
          <v:shape id="_x0000_i2212" type="#_x0000_t75" style="width:12.55pt;height:14.25pt" o:ole="">
            <v:imagedata r:id="rId1961" o:title=""/>
          </v:shape>
          <o:OLEObject Type="Embed" ProgID="Equation.3" ShapeID="_x0000_i2212" DrawAspect="Content" ObjectID="_1661856470" r:id="rId1962"/>
        </w:object>
      </w:r>
      <w:r w:rsidR="00C058D9" w:rsidRPr="002625EB">
        <w:t xml:space="preserve"> is the </w:t>
      </w:r>
      <w:r w:rsidR="00C058D9" w:rsidRPr="002625EB">
        <w:rPr>
          <w:rFonts w:eastAsia="Malgun Gothic"/>
          <w:lang w:eastAsia="ko-KR"/>
        </w:rPr>
        <w:t>length</w:t>
      </w:r>
      <w:r w:rsidR="00C058D9" w:rsidRPr="002625EB">
        <w:rPr>
          <w:rFonts w:eastAsia="Malgun Gothic" w:hint="eastAsia"/>
          <w:lang w:eastAsia="ko-KR"/>
        </w:rPr>
        <w:t xml:space="preserve"> of rate matching output sequence </w:t>
      </w:r>
      <w:r w:rsidR="00C058D9" w:rsidRPr="002625EB">
        <w:t xml:space="preserve">in code block number </w:t>
      </w:r>
      <w:r w:rsidR="00C058D9" w:rsidRPr="002625EB">
        <w:rPr>
          <w:position w:val="-4"/>
        </w:rPr>
        <w:object w:dxaOrig="180" w:dyaOrig="200">
          <v:shape id="_x0000_i2213" type="#_x0000_t75" style="width:9.2pt;height:10.05pt" o:ole="">
            <v:imagedata r:id="rId143" o:title=""/>
          </v:shape>
          <o:OLEObject Type="Embed" ProgID="Equation.3" ShapeID="_x0000_i2213" DrawAspect="Content" ObjectID="_1661856471" r:id="rId1963"/>
        </w:object>
      </w:r>
      <w:r w:rsidRPr="002625EB">
        <w:t>.</w:t>
      </w:r>
      <w:r w:rsidRPr="002625EB">
        <w:rPr>
          <w:rFonts w:hint="eastAsia"/>
          <w:lang w:eastAsia="zh-CN"/>
        </w:rPr>
        <w:t xml:space="preserve"> </w:t>
      </w:r>
    </w:p>
    <w:p w:rsidR="009467DC" w:rsidRPr="002625EB" w:rsidRDefault="009467DC" w:rsidP="006206B3">
      <w:pPr>
        <w:rPr>
          <w:lang w:eastAsia="zh-CN"/>
        </w:rPr>
      </w:pPr>
    </w:p>
    <w:p w:rsidR="006206B3" w:rsidRPr="002625EB" w:rsidRDefault="006206B3" w:rsidP="006206B3">
      <w:pPr>
        <w:pStyle w:val="Heading5"/>
        <w:rPr>
          <w:lang w:eastAsia="zh-CN"/>
        </w:rPr>
      </w:pPr>
      <w:bookmarkStart w:id="241" w:name="_Toc19798733"/>
      <w:bookmarkStart w:id="242" w:name="_Toc26467204"/>
      <w:bookmarkStart w:id="243" w:name="_Toc44510990"/>
      <w:bookmarkStart w:id="244" w:name="_Toc51232891"/>
      <w:r w:rsidRPr="002625EB">
        <w:rPr>
          <w:rFonts w:hint="eastAsia"/>
          <w:lang w:eastAsia="zh-CN"/>
        </w:rPr>
        <w:t>6.3.1.4.2</w:t>
      </w:r>
      <w:r w:rsidRPr="002625EB">
        <w:rPr>
          <w:rFonts w:hint="eastAsia"/>
          <w:lang w:eastAsia="zh-CN"/>
        </w:rPr>
        <w:tab/>
        <w:t>UCI encoded by channel coding of small block lengths</w:t>
      </w:r>
      <w:bookmarkEnd w:id="241"/>
      <w:bookmarkEnd w:id="242"/>
      <w:bookmarkEnd w:id="243"/>
      <w:bookmarkEnd w:id="244"/>
    </w:p>
    <w:p w:rsidR="009467DC" w:rsidRPr="002625EB" w:rsidRDefault="009467DC" w:rsidP="00EB44AF">
      <w:pPr>
        <w:rPr>
          <w:lang w:eastAsia="zh-CN"/>
        </w:rPr>
      </w:pPr>
      <w:r w:rsidRPr="002625EB">
        <w:rPr>
          <w:rFonts w:hint="eastAsia"/>
        </w:rPr>
        <w:t>The</w:t>
      </w:r>
      <w:r w:rsidRPr="002625EB">
        <w:rPr>
          <w:rFonts w:hint="eastAsia"/>
          <w:lang w:eastAsia="zh-CN"/>
        </w:rPr>
        <w:t xml:space="preserve"> input bit sequence to rate matching is </w:t>
      </w:r>
      <w:r w:rsidRPr="002625EB">
        <w:rPr>
          <w:position w:val="-12"/>
        </w:rPr>
        <w:object w:dxaOrig="1600" w:dyaOrig="360">
          <v:shape id="_x0000_i2214" type="#_x0000_t75" style="width:62.8pt;height:14.25pt" o:ole="">
            <v:imagedata r:id="rId209" o:title=""/>
          </v:shape>
          <o:OLEObject Type="Embed" ProgID="Equation.3" ShapeID="_x0000_i2214" DrawAspect="Content" ObjectID="_1661856472" r:id="rId1964"/>
        </w:object>
      </w:r>
      <w:r w:rsidRPr="002625EB">
        <w:rPr>
          <w:rFonts w:hint="eastAsia"/>
          <w:lang w:eastAsia="zh-CN"/>
        </w:rPr>
        <w:t>.</w:t>
      </w:r>
    </w:p>
    <w:p w:rsidR="009467DC" w:rsidRPr="002625EB" w:rsidRDefault="00CC149C" w:rsidP="00EB44AF">
      <w:pPr>
        <w:rPr>
          <w:lang w:eastAsia="zh-CN"/>
        </w:rPr>
      </w:pPr>
      <w:r w:rsidRPr="002625EB">
        <w:rPr>
          <w:rFonts w:hint="eastAsia"/>
          <w:lang w:eastAsia="zh-CN"/>
        </w:rPr>
        <w:lastRenderedPageBreak/>
        <w:t xml:space="preserve">The value of </w:t>
      </w:r>
      <w:r w:rsidR="009B445C" w:rsidRPr="002625EB">
        <w:rPr>
          <w:position w:val="-12"/>
        </w:rPr>
        <w:object w:dxaOrig="480" w:dyaOrig="360">
          <v:shape id="_x0000_i2215" type="#_x0000_t75" style="width:20.95pt;height:15.05pt" o:ole="">
            <v:imagedata r:id="rId1965" o:title=""/>
          </v:shape>
          <o:OLEObject Type="Embed" ProgID="Equation.3" ShapeID="_x0000_i2215" DrawAspect="Content" ObjectID="_1661856473" r:id="rId1966"/>
        </w:object>
      </w:r>
      <w:r w:rsidR="009B445C" w:rsidRPr="002625EB">
        <w:rPr>
          <w:rFonts w:hint="eastAsia"/>
          <w:lang w:eastAsia="zh-CN"/>
        </w:rPr>
        <w:t xml:space="preserve"> is determined according to Table 6.3.1.4.1-1 by setting </w:t>
      </w:r>
      <w:r w:rsidR="009B445C" w:rsidRPr="002625EB">
        <w:rPr>
          <w:position w:val="-6"/>
        </w:rPr>
        <w:object w:dxaOrig="600" w:dyaOrig="279">
          <v:shape id="_x0000_i2216" type="#_x0000_t75" style="width:25.95pt;height:11.7pt" o:ole="">
            <v:imagedata r:id="rId1967" o:title=""/>
          </v:shape>
          <o:OLEObject Type="Embed" ProgID="Equation.3" ShapeID="_x0000_i2216" DrawAspect="Content" ObjectID="_1661856474" r:id="rId1968"/>
        </w:object>
      </w:r>
      <w:r w:rsidR="009B445C" w:rsidRPr="002625EB">
        <w:rPr>
          <w:rFonts w:hint="eastAsia"/>
          <w:lang w:eastAsia="zh-CN"/>
        </w:rPr>
        <w:t>.</w:t>
      </w:r>
    </w:p>
    <w:p w:rsidR="009467DC" w:rsidRPr="002625EB" w:rsidRDefault="009467DC" w:rsidP="00EB44AF">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5.4.3</w:t>
      </w:r>
      <w:r w:rsidR="009B445C" w:rsidRPr="002625EB">
        <w:rPr>
          <w:rFonts w:hint="eastAsia"/>
          <w:lang w:eastAsia="zh-CN"/>
        </w:rPr>
        <w:t xml:space="preserve"> by setting the rate matching output sequence length </w:t>
      </w:r>
      <w:r w:rsidR="0061659E" w:rsidRPr="002625EB">
        <w:rPr>
          <w:position w:val="-12"/>
        </w:rPr>
        <w:object w:dxaOrig="920" w:dyaOrig="360">
          <v:shape id="_x0000_i2217" type="#_x0000_t75" style="width:38.5pt;height:15.05pt" o:ole="">
            <v:imagedata r:id="rId1969" o:title=""/>
          </v:shape>
          <o:OLEObject Type="Embed" ProgID="Equation.3" ShapeID="_x0000_i2217" DrawAspect="Content" ObjectID="_1661856475" r:id="rId1970"/>
        </w:object>
      </w:r>
      <w:r w:rsidRPr="002625EB">
        <w:rPr>
          <w:rFonts w:hint="eastAsia"/>
          <w:lang w:eastAsia="zh-CN"/>
        </w:rPr>
        <w:t xml:space="preserve">. </w:t>
      </w:r>
    </w:p>
    <w:p w:rsidR="00B106A3" w:rsidRPr="002625EB" w:rsidRDefault="009467DC" w:rsidP="00EB44AF">
      <w:pPr>
        <w:rPr>
          <w:lang w:eastAsia="zh-CN"/>
        </w:rPr>
      </w:pPr>
      <w:r w:rsidRPr="002625EB">
        <w:rPr>
          <w:rFonts w:hint="eastAsia"/>
          <w:lang w:eastAsia="zh-CN"/>
        </w:rPr>
        <w:t xml:space="preserve">The output bit sequence after rate matching is denoted as </w:t>
      </w:r>
      <w:r w:rsidRPr="002625EB">
        <w:rPr>
          <w:position w:val="-12"/>
        </w:rPr>
        <w:object w:dxaOrig="1600" w:dyaOrig="360">
          <v:shape id="_x0000_i2218" type="#_x0000_t75" style="width:62.8pt;height:14.25pt" o:ole="">
            <v:imagedata r:id="rId615" o:title=""/>
          </v:shape>
          <o:OLEObject Type="Embed" ProgID="Equation.3" ShapeID="_x0000_i2218" DrawAspect="Content" ObjectID="_1661856476" r:id="rId1971"/>
        </w:object>
      </w:r>
      <w:r w:rsidRPr="002625EB">
        <w:t>.</w:t>
      </w:r>
      <w:r w:rsidRPr="002625EB">
        <w:rPr>
          <w:rFonts w:hint="eastAsia"/>
          <w:lang w:eastAsia="zh-CN"/>
        </w:rPr>
        <w:t xml:space="preserve"> </w:t>
      </w:r>
    </w:p>
    <w:p w:rsidR="00B106A3" w:rsidRPr="002625EB" w:rsidRDefault="00B106A3" w:rsidP="00EB44AF">
      <w:pPr>
        <w:pStyle w:val="Heading4"/>
        <w:rPr>
          <w:lang w:eastAsia="zh-CN"/>
        </w:rPr>
      </w:pPr>
      <w:bookmarkStart w:id="245" w:name="_Toc19798734"/>
      <w:bookmarkStart w:id="246" w:name="_Toc26467205"/>
      <w:bookmarkStart w:id="247" w:name="_Toc44510991"/>
      <w:bookmarkStart w:id="248" w:name="_Toc51232892"/>
      <w:r w:rsidRPr="002625EB">
        <w:rPr>
          <w:rFonts w:hint="eastAsia"/>
          <w:lang w:eastAsia="zh-CN"/>
        </w:rPr>
        <w:t>6.3.1.5</w:t>
      </w:r>
      <w:r w:rsidRPr="002625EB">
        <w:rPr>
          <w:rFonts w:hint="eastAsia"/>
          <w:lang w:eastAsia="zh-CN"/>
        </w:rPr>
        <w:tab/>
        <w:t>Code block concatenation</w:t>
      </w:r>
      <w:bookmarkEnd w:id="245"/>
      <w:bookmarkEnd w:id="246"/>
      <w:bookmarkEnd w:id="247"/>
      <w:bookmarkEnd w:id="248"/>
    </w:p>
    <w:p w:rsidR="00C058D9" w:rsidRPr="002625EB" w:rsidRDefault="00C058D9" w:rsidP="00C058D9">
      <w:r w:rsidRPr="002625EB">
        <w:t>The input bit sequence for the code block concatenation block are the sequences</w:t>
      </w:r>
      <w:r w:rsidRPr="002625EB">
        <w:rPr>
          <w:position w:val="-14"/>
        </w:rPr>
        <w:object w:dxaOrig="2100" w:dyaOrig="380">
          <v:shape id="_x0000_i2219" type="#_x0000_t75" style="width:82.9pt;height:15.05pt" o:ole="">
            <v:imagedata r:id="rId1959" o:title=""/>
          </v:shape>
          <o:OLEObject Type="Embed" ProgID="Equation.3" ShapeID="_x0000_i2219" DrawAspect="Content" ObjectID="_1661856477" r:id="rId1972"/>
        </w:object>
      </w:r>
      <w:r w:rsidRPr="002625EB">
        <w:t xml:space="preserve">, for </w:t>
      </w:r>
      <w:r w:rsidRPr="002625EB">
        <w:rPr>
          <w:position w:val="-8"/>
        </w:rPr>
        <w:object w:dxaOrig="1140" w:dyaOrig="260">
          <v:shape id="_x0000_i2220" type="#_x0000_t75" style="width:56.95pt;height:12.55pt" o:ole="">
            <v:imagedata r:id="rId906" o:title=""/>
          </v:shape>
          <o:OLEObject Type="Embed" ProgID="Equation.3" ShapeID="_x0000_i2220" DrawAspect="Content" ObjectID="_1661856478" r:id="rId1973"/>
        </w:object>
      </w:r>
      <w:r w:rsidRPr="002625EB">
        <w:t xml:space="preserve"> and where </w:t>
      </w:r>
      <w:r w:rsidRPr="002625EB">
        <w:rPr>
          <w:position w:val="-10"/>
        </w:rPr>
        <w:object w:dxaOrig="279" w:dyaOrig="300">
          <v:shape id="_x0000_i2221" type="#_x0000_t75" style="width:14.25pt;height:15.05pt" o:ole="">
            <v:imagedata r:id="rId910" o:title=""/>
          </v:shape>
          <o:OLEObject Type="Embed" ProgID="Equation.3" ShapeID="_x0000_i2221" DrawAspect="Content" ObjectID="_1661856479" r:id="rId1974"/>
        </w:object>
      </w:r>
      <w:r w:rsidRPr="002625EB">
        <w:t xml:space="preserve"> is the number of rate matched bits for the </w:t>
      </w:r>
      <w:r w:rsidRPr="002625EB">
        <w:rPr>
          <w:position w:val="-4"/>
        </w:rPr>
        <w:object w:dxaOrig="180" w:dyaOrig="200">
          <v:shape id="_x0000_i2222" type="#_x0000_t75" style="width:9.2pt;height:10.05pt" o:ole="">
            <v:imagedata r:id="rId143" o:title=""/>
          </v:shape>
          <o:OLEObject Type="Embed" ProgID="Equation.3" ShapeID="_x0000_i2222" DrawAspect="Content" ObjectID="_1661856480" r:id="rId1975"/>
        </w:object>
      </w:r>
      <w:r w:rsidRPr="002625EB">
        <w:t xml:space="preserve">-th code block. </w:t>
      </w:r>
    </w:p>
    <w:p w:rsidR="00C058D9" w:rsidRPr="002625EB" w:rsidRDefault="00C058D9" w:rsidP="00EB44AF">
      <w:r w:rsidRPr="002625EB">
        <w:t>Code block concatenation is performed according to</w:t>
      </w:r>
      <w:r w:rsidR="00BE20EA" w:rsidRPr="002625EB">
        <w:t xml:space="preserve"> </w:t>
      </w:r>
      <w:r w:rsidR="0090717C">
        <w:t>Clause</w:t>
      </w:r>
      <w:r w:rsidRPr="002625EB">
        <w:t xml:space="preserve"> 5.5. </w:t>
      </w:r>
    </w:p>
    <w:p w:rsidR="00C058D9" w:rsidRPr="002625EB" w:rsidRDefault="00C058D9" w:rsidP="00C058D9">
      <w:pPr>
        <w:rPr>
          <w:lang w:eastAsia="zh-CN"/>
        </w:rPr>
      </w:pPr>
      <w:r w:rsidRPr="002625EB">
        <w:t>The bits after code block concatenation are denoted by</w:t>
      </w:r>
      <w:r w:rsidR="00445017" w:rsidRPr="002625EB">
        <w:rPr>
          <w:position w:val="-12"/>
        </w:rPr>
        <w:object w:dxaOrig="2060" w:dyaOrig="360">
          <v:shape id="_x0000_i2223" type="#_x0000_t75" style="width:91.25pt;height:16.75pt" o:ole="">
            <v:imagedata r:id="rId1976" o:title=""/>
          </v:shape>
          <o:OLEObject Type="Embed" ProgID="Equation.3" ShapeID="_x0000_i2223" DrawAspect="Content" ObjectID="_1661856481" r:id="rId1977"/>
        </w:object>
      </w:r>
      <w:r w:rsidRPr="002625EB">
        <w:t>, where</w:t>
      </w:r>
      <w:r w:rsidR="001F0DE3" w:rsidRPr="002625EB">
        <w:t xml:space="preserve"> </w:t>
      </w:r>
      <w:r w:rsidR="001F0DE3" w:rsidRPr="002625EB">
        <w:rPr>
          <w:position w:val="-6"/>
        </w:rPr>
        <w:object w:dxaOrig="2260" w:dyaOrig="360">
          <v:shape id="_x0000_i2224" type="#_x0000_t75" style="width:93.75pt;height:15.05pt" o:ole="">
            <v:imagedata r:id="rId1978" o:title=""/>
          </v:shape>
          <o:OLEObject Type="Embed" ProgID="Equation.3" ShapeID="_x0000_i2224" DrawAspect="Content" ObjectID="_1661856482" r:id="rId1979"/>
        </w:object>
      </w:r>
      <w:r w:rsidR="001F0DE3" w:rsidRPr="002625EB">
        <w:rPr>
          <w:rFonts w:hint="eastAsia"/>
          <w:lang w:eastAsia="zh-CN"/>
        </w:rPr>
        <w:t xml:space="preserve"> with the values of </w:t>
      </w:r>
      <w:r w:rsidR="001F0DE3" w:rsidRPr="002625EB">
        <w:rPr>
          <w:position w:val="-12"/>
        </w:rPr>
        <w:object w:dxaOrig="480" w:dyaOrig="360">
          <v:shape id="_x0000_i2225" type="#_x0000_t75" style="width:20.95pt;height:15.05pt" o:ole="">
            <v:imagedata r:id="rId1980" o:title=""/>
          </v:shape>
          <o:OLEObject Type="Embed" ProgID="Equation.3" ShapeID="_x0000_i2225" DrawAspect="Content" ObjectID="_1661856483" r:id="rId1981"/>
        </w:object>
      </w:r>
      <w:r w:rsidR="001F0DE3" w:rsidRPr="002625EB">
        <w:rPr>
          <w:rFonts w:hint="eastAsia"/>
          <w:lang w:eastAsia="zh-CN"/>
        </w:rPr>
        <w:t xml:space="preserve"> and </w:t>
      </w:r>
      <w:r w:rsidR="001F0DE3" w:rsidRPr="002625EB">
        <w:rPr>
          <w:position w:val="-12"/>
        </w:rPr>
        <w:object w:dxaOrig="480" w:dyaOrig="360">
          <v:shape id="_x0000_i2226" type="#_x0000_t75" style="width:20.95pt;height:15.05pt" o:ole="">
            <v:imagedata r:id="rId1982" o:title=""/>
          </v:shape>
          <o:OLEObject Type="Embed" ProgID="Equation.3" ShapeID="_x0000_i2226" DrawAspect="Content" ObjectID="_1661856484" r:id="rId1983"/>
        </w:object>
      </w:r>
      <w:r w:rsidR="001F0DE3" w:rsidRPr="002625EB">
        <w:rPr>
          <w:rFonts w:hint="eastAsia"/>
          <w:lang w:eastAsia="zh-CN"/>
        </w:rPr>
        <w:t xml:space="preserve"> given in </w:t>
      </w:r>
      <w:r w:rsidR="0090717C">
        <w:rPr>
          <w:rFonts w:hint="eastAsia"/>
          <w:lang w:eastAsia="zh-CN"/>
        </w:rPr>
        <w:t>Clause</w:t>
      </w:r>
      <w:r w:rsidR="001F0DE3" w:rsidRPr="002625EB">
        <w:rPr>
          <w:rFonts w:hint="eastAsia"/>
          <w:lang w:eastAsia="zh-CN"/>
        </w:rPr>
        <w:t xml:space="preserve"> 6.3.1.4.1. Let</w:t>
      </w:r>
      <w:r w:rsidRPr="002625EB">
        <w:t xml:space="preserve"> </w:t>
      </w:r>
      <w:r w:rsidRPr="002625EB">
        <w:rPr>
          <w:position w:val="-6"/>
        </w:rPr>
        <w:object w:dxaOrig="260" w:dyaOrig="279">
          <v:shape id="_x0000_i2227" type="#_x0000_t75" style="width:10.9pt;height:10.9pt" o:ole="">
            <v:imagedata r:id="rId1004" o:title=""/>
          </v:shape>
          <o:OLEObject Type="Embed" ProgID="Equation.3" ShapeID="_x0000_i2227" DrawAspect="Content" ObjectID="_1661856485" r:id="rId1984"/>
        </w:object>
      </w:r>
      <w:r w:rsidRPr="002625EB">
        <w:rPr>
          <w:rFonts w:hint="eastAsia"/>
          <w:lang w:eastAsia="zh-CN"/>
        </w:rPr>
        <w:t xml:space="preserve"> </w:t>
      </w:r>
      <w:r w:rsidR="001F0DE3" w:rsidRPr="002625EB">
        <w:t xml:space="preserve">be </w:t>
      </w:r>
      <w:r w:rsidRPr="002625EB">
        <w:t>the total number of coded bits for transmission</w:t>
      </w:r>
      <w:r w:rsidR="001F0DE3" w:rsidRPr="002625EB">
        <w:t xml:space="preserve"> </w:t>
      </w:r>
      <w:r w:rsidR="001F0DE3" w:rsidRPr="002625EB">
        <w:rPr>
          <w:rFonts w:hint="eastAsia"/>
          <w:lang w:eastAsia="zh-CN"/>
        </w:rPr>
        <w:t xml:space="preserve">and </w:t>
      </w:r>
      <w:r w:rsidR="001F0DE3" w:rsidRPr="002625EB">
        <w:rPr>
          <w:position w:val="-12"/>
        </w:rPr>
        <w:object w:dxaOrig="2439" w:dyaOrig="360">
          <v:shape id="_x0000_i2228" type="#_x0000_t75" style="width:104.65pt;height:15.05pt" o:ole="">
            <v:imagedata r:id="rId1985" o:title=""/>
          </v:shape>
          <o:OLEObject Type="Embed" ProgID="Equation.3" ShapeID="_x0000_i2228" DrawAspect="Content" ObjectID="_1661856486" r:id="rId1986"/>
        </w:object>
      </w:r>
      <w:r w:rsidR="001F0DE3" w:rsidRPr="002625EB">
        <w:t>.</w:t>
      </w:r>
      <w:r w:rsidR="001F0DE3" w:rsidRPr="002625EB">
        <w:rPr>
          <w:rFonts w:hint="eastAsia"/>
          <w:lang w:eastAsia="zh-CN"/>
        </w:rPr>
        <w:t xml:space="preserve"> Set </w:t>
      </w:r>
      <w:r w:rsidR="001F0DE3" w:rsidRPr="002625EB">
        <w:rPr>
          <w:position w:val="-12"/>
        </w:rPr>
        <w:object w:dxaOrig="660" w:dyaOrig="360">
          <v:shape id="_x0000_i2229" type="#_x0000_t75" style="width:29.3pt;height:16.75pt" o:ole="">
            <v:imagedata r:id="rId1987" o:title=""/>
          </v:shape>
          <o:OLEObject Type="Embed" ProgID="Equation.3" ShapeID="_x0000_i2229" DrawAspect="Content" ObjectID="_1661856487" r:id="rId1988"/>
        </w:object>
      </w:r>
      <w:r w:rsidR="001F0DE3" w:rsidRPr="002625EB">
        <w:rPr>
          <w:rFonts w:hint="eastAsia"/>
          <w:lang w:eastAsia="zh-CN"/>
        </w:rPr>
        <w:t xml:space="preserve"> for </w:t>
      </w:r>
      <w:r w:rsidR="001F0DE3" w:rsidRPr="002625EB">
        <w:rPr>
          <w:position w:val="-10"/>
        </w:rPr>
        <w:object w:dxaOrig="1980" w:dyaOrig="320">
          <v:shape id="_x0000_i2230" type="#_x0000_t75" style="width:86.25pt;height:13.4pt" o:ole="">
            <v:imagedata r:id="rId1989" o:title=""/>
          </v:shape>
          <o:OLEObject Type="Embed" ProgID="Equation.3" ShapeID="_x0000_i2230" DrawAspect="Content" ObjectID="_1661856488" r:id="rId1990"/>
        </w:object>
      </w:r>
      <w:r w:rsidRPr="002625EB">
        <w:t>.</w:t>
      </w:r>
    </w:p>
    <w:p w:rsidR="0036170B" w:rsidRPr="002625EB" w:rsidRDefault="0036170B" w:rsidP="0036170B">
      <w:pPr>
        <w:pStyle w:val="Heading4"/>
        <w:rPr>
          <w:lang w:eastAsia="zh-CN"/>
        </w:rPr>
      </w:pPr>
      <w:bookmarkStart w:id="249" w:name="_Toc19798735"/>
      <w:bookmarkStart w:id="250" w:name="_Toc26467206"/>
      <w:bookmarkStart w:id="251" w:name="_Toc44510992"/>
      <w:bookmarkStart w:id="252" w:name="_Toc51232893"/>
      <w:r w:rsidRPr="002625EB">
        <w:rPr>
          <w:rFonts w:hint="eastAsia"/>
          <w:lang w:eastAsia="zh-CN"/>
        </w:rPr>
        <w:t>6.3.1.6</w:t>
      </w:r>
      <w:r w:rsidRPr="002625EB">
        <w:rPr>
          <w:rFonts w:hint="eastAsia"/>
          <w:lang w:eastAsia="zh-CN"/>
        </w:rPr>
        <w:tab/>
        <w:t>M</w:t>
      </w:r>
      <w:r w:rsidRPr="002625EB">
        <w:rPr>
          <w:lang w:eastAsia="zh-CN"/>
        </w:rPr>
        <w:t>ultiplexing</w:t>
      </w:r>
      <w:r w:rsidRPr="002625EB">
        <w:rPr>
          <w:rFonts w:hint="eastAsia"/>
          <w:lang w:eastAsia="zh-CN"/>
        </w:rPr>
        <w:t xml:space="preserve"> of coded UCI bits to PUCCH</w:t>
      </w:r>
      <w:bookmarkEnd w:id="249"/>
      <w:bookmarkEnd w:id="250"/>
      <w:bookmarkEnd w:id="251"/>
      <w:bookmarkEnd w:id="252"/>
    </w:p>
    <w:p w:rsidR="0036170B" w:rsidRPr="002625EB" w:rsidRDefault="00D5761E" w:rsidP="00C058D9">
      <w:pPr>
        <w:rPr>
          <w:lang w:eastAsia="zh-CN"/>
        </w:rPr>
      </w:pPr>
      <w:r w:rsidRPr="002625EB">
        <w:rPr>
          <w:rFonts w:hint="eastAsia"/>
          <w:lang w:eastAsia="zh-CN"/>
        </w:rPr>
        <w:t xml:space="preserve">If CSI </w:t>
      </w:r>
      <w:r w:rsidR="00A93E5B" w:rsidRPr="002625EB">
        <w:rPr>
          <w:rFonts w:hint="eastAsia"/>
          <w:lang w:eastAsia="zh-CN"/>
        </w:rPr>
        <w:t>of</w:t>
      </w:r>
      <w:r w:rsidRPr="002625EB">
        <w:rPr>
          <w:rFonts w:hint="eastAsia"/>
          <w:lang w:eastAsia="zh-CN"/>
        </w:rPr>
        <w:t xml:space="preserve"> two parts are transmitted on a PUCCH,</w:t>
      </w:r>
      <w:r w:rsidR="00ED1E2F" w:rsidRPr="002625EB">
        <w:rPr>
          <w:rFonts w:hint="eastAsia"/>
          <w:lang w:eastAsia="zh-CN"/>
        </w:rPr>
        <w:t xml:space="preserve"> the coded bits corresponding to UCI bit sequence</w:t>
      </w:r>
      <w:r w:rsidR="006B18A7" w:rsidRPr="002625EB">
        <w:rPr>
          <w:rFonts w:hint="eastAsia"/>
          <w:lang w:eastAsia="zh-CN"/>
        </w:rPr>
        <w:t xml:space="preserve"> </w:t>
      </w:r>
      <w:r w:rsidRPr="002625EB">
        <w:rPr>
          <w:position w:val="-14"/>
        </w:rPr>
        <w:object w:dxaOrig="2439" w:dyaOrig="400">
          <v:shape id="_x0000_i2231" type="#_x0000_t75" style="width:104.65pt;height:17.6pt" o:ole="">
            <v:imagedata r:id="rId1715" o:title=""/>
          </v:shape>
          <o:OLEObject Type="Embed" ProgID="Equation.3" ShapeID="_x0000_i2231" DrawAspect="Content" ObjectID="_1661856489" r:id="rId1991"/>
        </w:object>
      </w:r>
      <w:r w:rsidRPr="002625EB">
        <w:rPr>
          <w:rFonts w:hint="eastAsia"/>
          <w:lang w:eastAsia="zh-CN"/>
        </w:rPr>
        <w:t xml:space="preserve"> </w:t>
      </w:r>
      <w:r w:rsidR="00ED1E2F" w:rsidRPr="002625EB">
        <w:rPr>
          <w:rFonts w:hint="eastAsia"/>
          <w:lang w:eastAsia="zh-CN"/>
        </w:rPr>
        <w:t xml:space="preserve">is denoted by </w:t>
      </w:r>
      <w:r w:rsidR="00ED1E2F" w:rsidRPr="002625EB">
        <w:rPr>
          <w:position w:val="-14"/>
        </w:rPr>
        <w:object w:dxaOrig="2560" w:dyaOrig="400">
          <v:shape id="_x0000_i2232" type="#_x0000_t75" style="width:112.2pt;height:18.4pt" o:ole="">
            <v:imagedata r:id="rId1992" o:title=""/>
          </v:shape>
          <o:OLEObject Type="Embed" ProgID="Equation.3" ShapeID="_x0000_i2232" DrawAspect="Content" ObjectID="_1661856490" r:id="rId1993"/>
        </w:object>
      </w:r>
      <w:r w:rsidRPr="002625EB">
        <w:rPr>
          <w:rFonts w:hint="eastAsia"/>
          <w:lang w:eastAsia="zh-CN"/>
        </w:rPr>
        <w:t xml:space="preserve">and </w:t>
      </w:r>
      <w:r w:rsidR="00ED1E2F" w:rsidRPr="002625EB">
        <w:rPr>
          <w:rFonts w:hint="eastAsia"/>
          <w:lang w:eastAsia="zh-CN"/>
        </w:rPr>
        <w:t xml:space="preserve">the coded bits corresponding to UCI bit sequence </w:t>
      </w:r>
      <w:r w:rsidRPr="002625EB">
        <w:rPr>
          <w:position w:val="-14"/>
        </w:rPr>
        <w:object w:dxaOrig="2560" w:dyaOrig="400">
          <v:shape id="_x0000_i2233" type="#_x0000_t75" style="width:108.85pt;height:17.6pt" o:ole="">
            <v:imagedata r:id="rId1717" o:title=""/>
          </v:shape>
          <o:OLEObject Type="Embed" ProgID="Equation.3" ShapeID="_x0000_i2233" DrawAspect="Content" ObjectID="_1661856491" r:id="rId1994"/>
        </w:object>
      </w:r>
      <w:r w:rsidR="00ED1E2F" w:rsidRPr="002625EB">
        <w:rPr>
          <w:rFonts w:hint="eastAsia"/>
          <w:lang w:eastAsia="zh-CN"/>
        </w:rPr>
        <w:t xml:space="preserve"> is denoted by </w:t>
      </w:r>
      <w:r w:rsidR="00ED1E2F" w:rsidRPr="002625EB">
        <w:rPr>
          <w:position w:val="-14"/>
        </w:rPr>
        <w:object w:dxaOrig="2659" w:dyaOrig="400">
          <v:shape id="_x0000_i2234" type="#_x0000_t75" style="width:118.05pt;height:18.4pt" o:ole="">
            <v:imagedata r:id="rId1995" o:title=""/>
          </v:shape>
          <o:OLEObject Type="Embed" ProgID="Equation.3" ShapeID="_x0000_i2234" DrawAspect="Content" ObjectID="_1661856492" r:id="rId1996"/>
        </w:object>
      </w:r>
      <w:r w:rsidR="00ED1E2F" w:rsidRPr="002625EB">
        <w:rPr>
          <w:rFonts w:hint="eastAsia"/>
          <w:lang w:eastAsia="zh-CN"/>
        </w:rPr>
        <w:t>.</w:t>
      </w:r>
      <w:r w:rsidR="00133950" w:rsidRPr="002625EB">
        <w:rPr>
          <w:rFonts w:hint="eastAsia"/>
          <w:lang w:eastAsia="zh-CN"/>
        </w:rPr>
        <w:t xml:space="preserve"> The coded bit sequence </w:t>
      </w:r>
      <w:r w:rsidR="00133950" w:rsidRPr="002625EB">
        <w:rPr>
          <w:position w:val="-12"/>
        </w:rPr>
        <w:object w:dxaOrig="1960" w:dyaOrig="360">
          <v:shape id="_x0000_i2235" type="#_x0000_t75" style="width:87.05pt;height:16.75pt" o:ole="">
            <v:imagedata r:id="rId1002" o:title=""/>
          </v:shape>
          <o:OLEObject Type="Embed" ProgID="Equation.3" ShapeID="_x0000_i2235" DrawAspect="Content" ObjectID="_1661856493" r:id="rId1997"/>
        </w:object>
      </w:r>
      <w:r w:rsidR="0064054E" w:rsidRPr="002625EB">
        <w:rPr>
          <w:rFonts w:hint="eastAsia"/>
          <w:lang w:eastAsia="zh-CN"/>
        </w:rPr>
        <w:t>,</w:t>
      </w:r>
      <w:r w:rsidR="00133950" w:rsidRPr="002625EB">
        <w:rPr>
          <w:rFonts w:hint="eastAsia"/>
          <w:lang w:eastAsia="zh-CN"/>
        </w:rPr>
        <w:t xml:space="preserve"> </w:t>
      </w:r>
      <w:r w:rsidR="0064054E" w:rsidRPr="002625EB">
        <w:rPr>
          <w:rFonts w:hint="eastAsia"/>
          <w:lang w:eastAsia="zh-CN"/>
        </w:rPr>
        <w:t>where</w:t>
      </w:r>
      <w:r w:rsidR="00EE2D88" w:rsidRPr="002625EB">
        <w:rPr>
          <w:rFonts w:hint="eastAsia"/>
          <w:lang w:eastAsia="zh-CN"/>
        </w:rPr>
        <w:t xml:space="preserve"> </w:t>
      </w:r>
      <w:r w:rsidR="005D1970" w:rsidRPr="002625EB">
        <w:rPr>
          <w:position w:val="-6"/>
        </w:rPr>
        <w:object w:dxaOrig="1460" w:dyaOrig="320">
          <v:shape id="_x0000_i2236" type="#_x0000_t75" style="width:56.95pt;height:12.55pt" o:ole="">
            <v:imagedata r:id="rId1998" o:title=""/>
          </v:shape>
          <o:OLEObject Type="Embed" ProgID="Equation.3" ShapeID="_x0000_i2236" DrawAspect="Content" ObjectID="_1661856494" r:id="rId1999"/>
        </w:object>
      </w:r>
      <w:r w:rsidR="0064054E" w:rsidRPr="002625EB">
        <w:rPr>
          <w:rFonts w:hint="eastAsia"/>
          <w:lang w:eastAsia="zh-CN"/>
        </w:rPr>
        <w:t xml:space="preserve">, </w:t>
      </w:r>
      <w:r w:rsidR="00133950" w:rsidRPr="002625EB">
        <w:rPr>
          <w:rFonts w:hint="eastAsia"/>
          <w:lang w:eastAsia="zh-CN"/>
        </w:rPr>
        <w:t>is generated according to the following.</w:t>
      </w:r>
    </w:p>
    <w:p w:rsidR="000F66EB" w:rsidRPr="002625EB" w:rsidRDefault="000F66EB" w:rsidP="000F66E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6.3.1.6</w:t>
      </w:r>
      <w:r w:rsidRPr="002625EB">
        <w:t>-</w:t>
      </w:r>
      <w:r w:rsidRPr="002625EB">
        <w:rPr>
          <w:rFonts w:hint="eastAsia"/>
          <w:lang w:eastAsia="zh-CN"/>
        </w:rPr>
        <w:t>1:</w:t>
      </w:r>
      <w:r w:rsidRPr="002625EB">
        <w:t xml:space="preserve"> </w:t>
      </w:r>
      <w:r w:rsidRPr="002625EB">
        <w:rPr>
          <w:rFonts w:hint="eastAsia"/>
          <w:lang w:eastAsia="zh-CN"/>
        </w:rPr>
        <w:t>PUCCH DMRS and UCI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560"/>
        <w:gridCol w:w="1417"/>
        <w:gridCol w:w="1701"/>
        <w:gridCol w:w="1701"/>
        <w:gridCol w:w="1559"/>
      </w:tblGrid>
      <w:tr w:rsidR="000F66EB" w:rsidRPr="002625EB" w:rsidTr="00BF0BD2">
        <w:trPr>
          <w:jc w:val="center"/>
        </w:trPr>
        <w:tc>
          <w:tcPr>
            <w:tcW w:w="1242" w:type="dxa"/>
            <w:tcBorders>
              <w:bottom w:val="single" w:sz="4" w:space="0" w:color="auto"/>
            </w:tcBorders>
            <w:shd w:val="clear" w:color="auto" w:fill="D9D9D9"/>
            <w:vAlign w:val="center"/>
          </w:tcPr>
          <w:p w:rsidR="000F66EB" w:rsidRPr="002625EB" w:rsidRDefault="000F66EB" w:rsidP="002E7558">
            <w:pPr>
              <w:pStyle w:val="TAC"/>
              <w:rPr>
                <w:lang w:eastAsia="zh-CN"/>
              </w:rPr>
            </w:pPr>
            <w:r w:rsidRPr="002625EB">
              <w:rPr>
                <w:rFonts w:hint="eastAsia"/>
                <w:lang w:eastAsia="zh-CN"/>
              </w:rPr>
              <w:t>PUCCH duration (symbols)</w:t>
            </w:r>
          </w:p>
        </w:tc>
        <w:tc>
          <w:tcPr>
            <w:tcW w:w="1560" w:type="dxa"/>
            <w:tcBorders>
              <w:bottom w:val="single" w:sz="4" w:space="0" w:color="auto"/>
            </w:tcBorders>
            <w:shd w:val="clear" w:color="auto" w:fill="D9D9D9"/>
            <w:vAlign w:val="center"/>
          </w:tcPr>
          <w:p w:rsidR="000F66EB" w:rsidRPr="002625EB" w:rsidRDefault="000F66EB" w:rsidP="002E7558">
            <w:pPr>
              <w:pStyle w:val="TAC"/>
              <w:rPr>
                <w:lang w:eastAsia="zh-CN"/>
              </w:rPr>
            </w:pPr>
            <w:r w:rsidRPr="002625EB">
              <w:rPr>
                <w:rFonts w:hint="eastAsia"/>
                <w:lang w:eastAsia="zh-CN"/>
              </w:rPr>
              <w:t>PUCCH DMRS symbol indices</w:t>
            </w:r>
          </w:p>
        </w:tc>
        <w:tc>
          <w:tcPr>
            <w:tcW w:w="1417" w:type="dxa"/>
            <w:tcBorders>
              <w:bottom w:val="single" w:sz="4" w:space="0" w:color="auto"/>
            </w:tcBorders>
            <w:shd w:val="clear" w:color="auto" w:fill="D9D9D9"/>
            <w:vAlign w:val="center"/>
          </w:tcPr>
          <w:p w:rsidR="000F66EB" w:rsidRPr="002625EB" w:rsidRDefault="000F66EB" w:rsidP="002E7558">
            <w:pPr>
              <w:pStyle w:val="TAC"/>
              <w:rPr>
                <w:lang w:eastAsia="zh-CN"/>
              </w:rPr>
            </w:pPr>
            <w:r w:rsidRPr="002625EB">
              <w:rPr>
                <w:rFonts w:hint="eastAsia"/>
                <w:lang w:eastAsia="zh-CN"/>
              </w:rPr>
              <w:t xml:space="preserve">Number of UCI symbol indices sets </w:t>
            </w:r>
            <w:r w:rsidRPr="002625EB">
              <w:rPr>
                <w:position w:val="-12"/>
              </w:rPr>
              <w:object w:dxaOrig="499" w:dyaOrig="380">
                <v:shape id="_x0000_i2237" type="#_x0000_t75" style="width:21.75pt;height:17.6pt" o:ole="">
                  <v:imagedata r:id="rId2000" o:title=""/>
                </v:shape>
                <o:OLEObject Type="Embed" ProgID="Equation.3" ShapeID="_x0000_i2237" DrawAspect="Content" ObjectID="_1661856495" r:id="rId2001"/>
              </w:object>
            </w:r>
          </w:p>
        </w:tc>
        <w:tc>
          <w:tcPr>
            <w:tcW w:w="1701" w:type="dxa"/>
            <w:tcBorders>
              <w:bottom w:val="single" w:sz="4" w:space="0" w:color="auto"/>
            </w:tcBorders>
            <w:shd w:val="clear" w:color="auto" w:fill="D9D9D9"/>
            <w:vAlign w:val="center"/>
          </w:tcPr>
          <w:p w:rsidR="000F66EB" w:rsidRPr="002625EB" w:rsidRDefault="000F66EB" w:rsidP="002E7558">
            <w:pPr>
              <w:pStyle w:val="TAC"/>
              <w:rPr>
                <w:sz w:val="20"/>
                <w:lang w:eastAsia="zh-CN"/>
              </w:rPr>
            </w:pP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UCI symbol indices set </w:t>
            </w:r>
            <w:r w:rsidRPr="002625EB">
              <w:rPr>
                <w:position w:val="-12"/>
              </w:rPr>
              <w:object w:dxaOrig="460" w:dyaOrig="380">
                <v:shape id="_x0000_i2238" type="#_x0000_t75" style="width:20.95pt;height:17.6pt" o:ole="">
                  <v:imagedata r:id="rId2002" o:title=""/>
                </v:shape>
                <o:OLEObject Type="Embed" ProgID="Equation.3" ShapeID="_x0000_i2238" DrawAspect="Content" ObjectID="_1661856496" r:id="rId2003"/>
              </w:object>
            </w:r>
          </w:p>
        </w:tc>
        <w:tc>
          <w:tcPr>
            <w:tcW w:w="1701" w:type="dxa"/>
            <w:tcBorders>
              <w:bottom w:val="single" w:sz="4" w:space="0" w:color="auto"/>
            </w:tcBorders>
            <w:shd w:val="clear" w:color="auto" w:fill="D9D9D9"/>
            <w:vAlign w:val="center"/>
          </w:tcPr>
          <w:p w:rsidR="000F66EB" w:rsidRPr="002625EB" w:rsidRDefault="000F66EB" w:rsidP="002E7558">
            <w:pPr>
              <w:pStyle w:val="TAC"/>
              <w:rPr>
                <w:lang w:eastAsia="zh-CN"/>
              </w:rPr>
            </w:pP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UCI symbol indices set </w:t>
            </w:r>
            <w:r w:rsidRPr="002625EB">
              <w:rPr>
                <w:position w:val="-12"/>
              </w:rPr>
              <w:object w:dxaOrig="460" w:dyaOrig="380">
                <v:shape id="_x0000_i2239" type="#_x0000_t75" style="width:20.95pt;height:17.6pt" o:ole="">
                  <v:imagedata r:id="rId2004" o:title=""/>
                </v:shape>
                <o:OLEObject Type="Embed" ProgID="Equation.3" ShapeID="_x0000_i2239" DrawAspect="Content" ObjectID="_1661856497" r:id="rId2005"/>
              </w:object>
            </w:r>
          </w:p>
        </w:tc>
        <w:tc>
          <w:tcPr>
            <w:tcW w:w="1559" w:type="dxa"/>
            <w:tcBorders>
              <w:bottom w:val="single" w:sz="4" w:space="0" w:color="auto"/>
            </w:tcBorders>
            <w:shd w:val="clear" w:color="auto" w:fill="D9D9D9"/>
            <w:vAlign w:val="center"/>
          </w:tcPr>
          <w:p w:rsidR="000F66EB" w:rsidRPr="002625EB" w:rsidRDefault="000F66EB" w:rsidP="002E7558">
            <w:pPr>
              <w:pStyle w:val="TAC"/>
            </w:pPr>
            <w:r w:rsidRPr="002625EB">
              <w:rPr>
                <w:rFonts w:hint="eastAsia"/>
                <w:lang w:eastAsia="zh-CN"/>
              </w:rPr>
              <w:t>3</w:t>
            </w:r>
            <w:r w:rsidRPr="002625EB">
              <w:rPr>
                <w:rFonts w:hint="eastAsia"/>
                <w:vertAlign w:val="superscript"/>
                <w:lang w:eastAsia="zh-CN"/>
              </w:rPr>
              <w:t>rd</w:t>
            </w:r>
            <w:r w:rsidRPr="002625EB">
              <w:rPr>
                <w:rFonts w:hint="eastAsia"/>
                <w:lang w:eastAsia="zh-CN"/>
              </w:rPr>
              <w:t xml:space="preserve"> UCI symbol indices set </w:t>
            </w:r>
            <w:r w:rsidRPr="002625EB">
              <w:rPr>
                <w:position w:val="-12"/>
              </w:rPr>
              <w:object w:dxaOrig="460" w:dyaOrig="380">
                <v:shape id="_x0000_i2240" type="#_x0000_t75" style="width:20.95pt;height:17.6pt" o:ole="">
                  <v:imagedata r:id="rId2006" o:title=""/>
                </v:shape>
                <o:OLEObject Type="Embed" ProgID="Equation.3" ShapeID="_x0000_i2240" DrawAspect="Content" ObjectID="_1661856498" r:id="rId2007"/>
              </w:objec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4</w:t>
            </w:r>
          </w:p>
        </w:tc>
        <w:tc>
          <w:tcPr>
            <w:tcW w:w="1560" w:type="dxa"/>
            <w:shd w:val="clear" w:color="auto" w:fill="D9D9D9"/>
            <w:vAlign w:val="center"/>
          </w:tcPr>
          <w:p w:rsidR="00904C73" w:rsidRPr="002625EB" w:rsidRDefault="00904C73" w:rsidP="002E7558">
            <w:pPr>
              <w:pStyle w:val="TAC"/>
              <w:rPr>
                <w:lang w:eastAsia="zh-CN"/>
              </w:rPr>
            </w:pPr>
            <w:r w:rsidRPr="002625EB">
              <w:rPr>
                <w:lang w:eastAsia="zh-CN"/>
              </w:rPr>
              <w:t>{1}</w:t>
            </w:r>
          </w:p>
        </w:tc>
        <w:tc>
          <w:tcPr>
            <w:tcW w:w="1417" w:type="dxa"/>
            <w:vAlign w:val="center"/>
          </w:tcPr>
          <w:p w:rsidR="00904C73" w:rsidRPr="002625EB" w:rsidRDefault="00904C73" w:rsidP="002E7558">
            <w:pPr>
              <w:widowControl w:val="0"/>
              <w:spacing w:after="0"/>
              <w:jc w:val="center"/>
              <w:rPr>
                <w:rFonts w:ascii="Arial" w:hAnsi="Arial"/>
                <w:sz w:val="18"/>
                <w:lang w:eastAsia="zh-CN"/>
              </w:rPr>
            </w:pPr>
            <w:r w:rsidRPr="002625EB">
              <w:rPr>
                <w:rFonts w:ascii="Arial" w:hAnsi="Arial" w:hint="eastAsia"/>
                <w:sz w:val="18"/>
                <w:lang w:eastAsia="zh-CN"/>
              </w:rPr>
              <w:t>2</w:t>
            </w:r>
          </w:p>
        </w:tc>
        <w:tc>
          <w:tcPr>
            <w:tcW w:w="1701" w:type="dxa"/>
            <w:shd w:val="clear" w:color="auto" w:fill="auto"/>
            <w:vAlign w:val="center"/>
          </w:tcPr>
          <w:p w:rsidR="00904C73" w:rsidRPr="002625EB" w:rsidRDefault="00904C73" w:rsidP="002E7558">
            <w:pPr>
              <w:widowControl w:val="0"/>
              <w:spacing w:after="0"/>
              <w:jc w:val="center"/>
              <w:rPr>
                <w:rFonts w:ascii="Arial" w:hAnsi="Arial"/>
                <w:sz w:val="18"/>
                <w:lang w:eastAsia="zh-CN"/>
              </w:rPr>
            </w:pPr>
            <w:r w:rsidRPr="002625EB">
              <w:rPr>
                <w:rFonts w:ascii="Arial" w:hAnsi="Arial" w:hint="eastAsia"/>
                <w:sz w:val="18"/>
                <w:lang w:eastAsia="zh-CN"/>
              </w:rPr>
              <w:t>{</w:t>
            </w:r>
            <w:r w:rsidRPr="002625EB">
              <w:rPr>
                <w:rFonts w:ascii="Arial" w:hAnsi="Arial"/>
                <w:sz w:val="18"/>
                <w:lang w:eastAsia="zh-CN"/>
              </w:rPr>
              <w:t>0</w:t>
            </w:r>
            <w:r w:rsidRPr="002625EB">
              <w:rPr>
                <w:rFonts w:ascii="Arial" w:hAnsi="Arial" w:hint="eastAsia"/>
                <w:sz w:val="18"/>
                <w:lang w:eastAsia="zh-CN"/>
              </w:rPr>
              <w:t>,</w:t>
            </w:r>
            <w:r w:rsidRPr="002625EB">
              <w:rPr>
                <w:rFonts w:ascii="Arial" w:hAnsi="Arial"/>
                <w:sz w:val="18"/>
                <w:lang w:eastAsia="zh-CN"/>
              </w:rPr>
              <w:t>2</w:t>
            </w:r>
            <w:r w:rsidRPr="002625EB">
              <w:rPr>
                <w:rFonts w:ascii="Arial" w:hAnsi="Arial" w:hint="eastAsia"/>
                <w:sz w:val="18"/>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4</w:t>
            </w:r>
          </w:p>
        </w:tc>
        <w:tc>
          <w:tcPr>
            <w:tcW w:w="1560" w:type="dxa"/>
            <w:shd w:val="clear" w:color="auto" w:fill="D9D9D9"/>
            <w:vAlign w:val="center"/>
          </w:tcPr>
          <w:p w:rsidR="00904C73" w:rsidRPr="002625EB" w:rsidRDefault="00904C73" w:rsidP="002E7558">
            <w:pPr>
              <w:pStyle w:val="TAC"/>
              <w:rPr>
                <w:lang w:eastAsia="zh-CN"/>
              </w:rPr>
            </w:pPr>
            <w:r w:rsidRPr="002625EB">
              <w:rPr>
                <w:lang w:eastAsia="zh-CN"/>
              </w:rPr>
              <w:t>{0,2}</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5</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3}</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2, 4}</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6</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 4}</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 2, 3, 5}</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7</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 xml:space="preserve">{1, </w:t>
            </w:r>
            <w:r w:rsidRPr="002625EB">
              <w:rPr>
                <w:lang w:eastAsia="zh-CN"/>
              </w:rPr>
              <w:t>4</w:t>
            </w:r>
            <w:r w:rsidRPr="002625EB">
              <w:rPr>
                <w:rFonts w:hint="eastAsia"/>
                <w:lang w:eastAsia="zh-CN"/>
              </w:rPr>
              <w:t>}</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 xml:space="preserve">{0, 2, </w:t>
            </w:r>
            <w:r w:rsidRPr="002625EB">
              <w:rPr>
                <w:lang w:eastAsia="zh-CN"/>
              </w:rPr>
              <w:t>3</w:t>
            </w:r>
            <w:r w:rsidRPr="002625EB">
              <w:rPr>
                <w:rFonts w:hint="eastAsia"/>
                <w:lang w:eastAsia="zh-CN"/>
              </w:rPr>
              <w:t xml:space="preserve">, </w:t>
            </w:r>
            <w:r w:rsidRPr="002625EB">
              <w:rPr>
                <w:lang w:eastAsia="zh-CN"/>
              </w:rPr>
              <w:t>5</w:t>
            </w:r>
            <w:r w:rsidRPr="002625EB">
              <w:rPr>
                <w:rFonts w:hint="eastAsia"/>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6</w:t>
            </w: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8</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xml:space="preserve">, </w:t>
            </w:r>
            <w:r w:rsidRPr="002625EB">
              <w:rPr>
                <w:lang w:eastAsia="zh-CN"/>
              </w:rPr>
              <w:t>5</w:t>
            </w:r>
            <w:r w:rsidRPr="002625EB">
              <w:rPr>
                <w:rFonts w:hint="eastAsia"/>
                <w:lang w:eastAsia="zh-CN"/>
              </w:rPr>
              <w:t>}</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xml:space="preserve">, </w:t>
            </w:r>
            <w:r w:rsidRPr="002625EB">
              <w:rPr>
                <w:lang w:eastAsia="zh-CN"/>
              </w:rPr>
              <w:t>2</w:t>
            </w:r>
            <w:r w:rsidRPr="002625EB">
              <w:rPr>
                <w:rFonts w:hint="eastAsia"/>
                <w:lang w:eastAsia="zh-CN"/>
              </w:rPr>
              <w:t xml:space="preserve">, </w:t>
            </w:r>
            <w:r w:rsidRPr="002625EB">
              <w:rPr>
                <w:lang w:eastAsia="zh-CN"/>
              </w:rPr>
              <w:t>4</w:t>
            </w:r>
            <w:r w:rsidRPr="002625EB">
              <w:rPr>
                <w:rFonts w:hint="eastAsia"/>
                <w:lang w:eastAsia="zh-CN"/>
              </w:rPr>
              <w:t xml:space="preserve">, </w:t>
            </w:r>
            <w:r w:rsidRPr="002625EB">
              <w:rPr>
                <w:lang w:eastAsia="zh-CN"/>
              </w:rPr>
              <w:t>6</w:t>
            </w:r>
            <w:r w:rsidRPr="002625EB">
              <w:rPr>
                <w:rFonts w:hint="eastAsia"/>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w:t>
            </w:r>
            <w:r w:rsidRPr="002625EB">
              <w:rPr>
                <w:lang w:eastAsia="zh-CN"/>
              </w:rPr>
              <w:t xml:space="preserve"> 7</w:t>
            </w: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9</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6}</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xml:space="preserve">, </w:t>
            </w:r>
            <w:r w:rsidRPr="002625EB">
              <w:rPr>
                <w:lang w:eastAsia="zh-CN"/>
              </w:rPr>
              <w:t>2</w:t>
            </w:r>
            <w:r w:rsidRPr="002625EB">
              <w:rPr>
                <w:rFonts w:hint="eastAsia"/>
                <w:lang w:eastAsia="zh-CN"/>
              </w:rPr>
              <w:t>, 5, 7}</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 4, 8}</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10</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{2, 7}</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{1, 3, 6, 8}</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 4, 5, 9}</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10</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 3, 6, 8}</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{0,2,4,5,7,9}</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11</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 xml:space="preserve">{2, </w:t>
            </w:r>
            <w:r w:rsidRPr="002625EB">
              <w:rPr>
                <w:lang w:eastAsia="zh-CN"/>
              </w:rPr>
              <w:t>7</w:t>
            </w:r>
            <w:r w:rsidRPr="002625EB">
              <w:rPr>
                <w:rFonts w:hint="eastAsia"/>
                <w:lang w:eastAsia="zh-CN"/>
              </w:rPr>
              <w:t>}</w:t>
            </w:r>
          </w:p>
        </w:tc>
        <w:tc>
          <w:tcPr>
            <w:tcW w:w="1417" w:type="dxa"/>
            <w:vAlign w:val="center"/>
          </w:tcPr>
          <w:p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{1,3,</w:t>
            </w:r>
            <w:r w:rsidRPr="002625EB">
              <w:rPr>
                <w:lang w:eastAsia="zh-CN"/>
              </w:rPr>
              <w:t>6</w:t>
            </w:r>
            <w:r w:rsidRPr="002625EB">
              <w:rPr>
                <w:rFonts w:hint="eastAsia"/>
                <w:lang w:eastAsia="zh-CN"/>
              </w:rPr>
              <w:t>,</w:t>
            </w:r>
            <w:r w:rsidRPr="002625EB">
              <w:rPr>
                <w:lang w:eastAsia="zh-CN"/>
              </w:rPr>
              <w:t>8</w:t>
            </w:r>
            <w:r w:rsidRPr="002625EB">
              <w:rPr>
                <w:rFonts w:hint="eastAsia"/>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{0,4,</w:t>
            </w:r>
            <w:r w:rsidRPr="002625EB">
              <w:rPr>
                <w:lang w:eastAsia="zh-CN"/>
              </w:rPr>
              <w:t>5</w:t>
            </w:r>
            <w:r w:rsidRPr="002625EB">
              <w:rPr>
                <w:rFonts w:hint="eastAsia"/>
                <w:lang w:eastAsia="zh-CN"/>
              </w:rPr>
              <w:t>,</w:t>
            </w:r>
            <w:r w:rsidRPr="002625EB">
              <w:rPr>
                <w:lang w:eastAsia="zh-CN"/>
              </w:rPr>
              <w:t>9</w:t>
            </w: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10</w:t>
            </w: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11</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{1,3,6,9}</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{0,2,4,5,7,8,10}</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12</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2</w:t>
            </w:r>
            <w:r w:rsidRPr="002625EB">
              <w:rPr>
                <w:rFonts w:hint="eastAsia"/>
                <w:lang w:eastAsia="zh-CN"/>
              </w:rPr>
              <w:t xml:space="preserve">, </w:t>
            </w:r>
            <w:r w:rsidRPr="002625EB">
              <w:rPr>
                <w:lang w:eastAsia="zh-CN"/>
              </w:rPr>
              <w:t>8</w:t>
            </w:r>
            <w:r w:rsidRPr="002625EB">
              <w:rPr>
                <w:rFonts w:hint="eastAsia"/>
                <w:lang w:eastAsia="zh-CN"/>
              </w:rPr>
              <w:t>}</w:t>
            </w:r>
          </w:p>
        </w:tc>
        <w:tc>
          <w:tcPr>
            <w:tcW w:w="1417" w:type="dxa"/>
            <w:vAlign w:val="center"/>
          </w:tcPr>
          <w:p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w:t>
            </w:r>
            <w:r w:rsidRPr="002625EB">
              <w:rPr>
                <w:lang w:eastAsia="zh-CN"/>
              </w:rPr>
              <w:t>7</w:t>
            </w:r>
            <w:r w:rsidRPr="002625EB">
              <w:rPr>
                <w:rFonts w:hint="eastAsia"/>
                <w:lang w:eastAsia="zh-CN"/>
              </w:rPr>
              <w:t>,</w:t>
            </w:r>
            <w:r w:rsidRPr="002625EB">
              <w:rPr>
                <w:lang w:eastAsia="zh-CN"/>
              </w:rPr>
              <w:t>9</w:t>
            </w:r>
            <w:r w:rsidRPr="002625EB">
              <w:rPr>
                <w:rFonts w:hint="eastAsia"/>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w:t>
            </w:r>
            <w:r w:rsidRPr="002625EB">
              <w:rPr>
                <w:lang w:eastAsia="zh-CN"/>
              </w:rPr>
              <w:t>4</w:t>
            </w:r>
            <w:r w:rsidRPr="002625EB">
              <w:rPr>
                <w:rFonts w:hint="eastAsia"/>
                <w:lang w:eastAsia="zh-CN"/>
              </w:rPr>
              <w:t>,</w:t>
            </w:r>
            <w:r w:rsidRPr="002625EB">
              <w:rPr>
                <w:lang w:eastAsia="zh-CN"/>
              </w:rPr>
              <w:t>6</w:t>
            </w:r>
            <w:r w:rsidRPr="002625EB">
              <w:rPr>
                <w:rFonts w:hint="eastAsia"/>
                <w:lang w:eastAsia="zh-CN"/>
              </w:rPr>
              <w:t>,1</w:t>
            </w:r>
            <w:r w:rsidRPr="002625EB">
              <w:rPr>
                <w:lang w:eastAsia="zh-CN"/>
              </w:rPr>
              <w:t>0</w:t>
            </w: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5</w:t>
            </w:r>
            <w:r w:rsidRPr="002625EB">
              <w:rPr>
                <w:rFonts w:hint="eastAsia"/>
                <w:lang w:eastAsia="zh-CN"/>
              </w:rPr>
              <w:t xml:space="preserve">, </w:t>
            </w:r>
            <w:r w:rsidRPr="002625EB">
              <w:rPr>
                <w:lang w:eastAsia="zh-CN"/>
              </w:rPr>
              <w:t>11</w:t>
            </w: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12</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{1,4,7,10}</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{0,2,3,5,6,8,9,11}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13</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2</w:t>
            </w:r>
            <w:r w:rsidRPr="002625EB">
              <w:rPr>
                <w:rFonts w:hint="eastAsia"/>
                <w:lang w:eastAsia="zh-CN"/>
              </w:rPr>
              <w:t>, 9}</w:t>
            </w:r>
          </w:p>
        </w:tc>
        <w:tc>
          <w:tcPr>
            <w:tcW w:w="1417" w:type="dxa"/>
            <w:vAlign w:val="center"/>
          </w:tcPr>
          <w:p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,8,10}</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w:t>
            </w:r>
            <w:r w:rsidRPr="002625EB">
              <w:rPr>
                <w:lang w:eastAsia="zh-CN"/>
              </w:rPr>
              <w:t>4</w:t>
            </w:r>
            <w:r w:rsidRPr="002625EB">
              <w:rPr>
                <w:rFonts w:hint="eastAsia"/>
                <w:lang w:eastAsia="zh-CN"/>
              </w:rPr>
              <w:t>,7,11}</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5</w:t>
            </w:r>
            <w:r w:rsidRPr="002625EB">
              <w:rPr>
                <w:rFonts w:hint="eastAsia"/>
                <w:lang w:eastAsia="zh-CN"/>
              </w:rPr>
              <w:t>,6,12}</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13</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{1,4,7,11}</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{0,2,3,</w:t>
            </w:r>
            <w:r w:rsidRPr="002625EB">
              <w:rPr>
                <w:lang w:eastAsia="zh-CN"/>
              </w:rPr>
              <w:t>5</w:t>
            </w:r>
            <w:r w:rsidRPr="002625EB">
              <w:rPr>
                <w:rFonts w:hint="eastAsia"/>
                <w:lang w:eastAsia="zh-CN"/>
              </w:rPr>
              <w:t>,</w:t>
            </w:r>
            <w:r w:rsidRPr="002625EB">
              <w:rPr>
                <w:lang w:eastAsia="zh-CN"/>
              </w:rPr>
              <w:t>6</w:t>
            </w:r>
            <w:r w:rsidRPr="002625EB">
              <w:rPr>
                <w:rFonts w:hint="eastAsia"/>
                <w:lang w:eastAsia="zh-CN"/>
              </w:rPr>
              <w:t>,8,10,12}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{9}</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14</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{3, 10}</w:t>
            </w:r>
          </w:p>
        </w:tc>
        <w:tc>
          <w:tcPr>
            <w:tcW w:w="1417" w:type="dxa"/>
            <w:vAlign w:val="center"/>
          </w:tcPr>
          <w:p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{2,4,9,11}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{1,5,8,12}</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{0,6,7,13}</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14</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{1,5,8,12}</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{0,2,4,6,7,9,11,13}</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{3, 10}</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bl>
    <w:p w:rsidR="000F66EB" w:rsidRPr="002625EB" w:rsidRDefault="000F66EB" w:rsidP="000F66EB">
      <w:pPr>
        <w:rPr>
          <w:lang w:eastAsia="zh-CN"/>
        </w:rPr>
      </w:pPr>
    </w:p>
    <w:p w:rsidR="00007A7D" w:rsidRPr="002625EB" w:rsidRDefault="00A83661" w:rsidP="00007A7D">
      <w:pPr>
        <w:rPr>
          <w:lang w:eastAsia="zh-CN"/>
        </w:rPr>
      </w:pPr>
      <w:r w:rsidRPr="002625EB">
        <w:rPr>
          <w:rFonts w:hint="eastAsia"/>
          <w:lang w:eastAsia="zh-CN"/>
        </w:rPr>
        <w:t xml:space="preserve">Denote </w:t>
      </w:r>
      <w:r w:rsidR="00777EFA" w:rsidRPr="002625EB">
        <w:rPr>
          <w:position w:val="-12"/>
        </w:rPr>
        <w:object w:dxaOrig="220" w:dyaOrig="360">
          <v:shape id="_x0000_i2241" type="#_x0000_t75" style="width:10.05pt;height:16.75pt" o:ole="">
            <v:imagedata r:id="rId2008" o:title=""/>
          </v:shape>
          <o:OLEObject Type="Embed" ProgID="Equation.3" ShapeID="_x0000_i2241" DrawAspect="Content" ObjectID="_1661856499" r:id="rId2009"/>
        </w:object>
      </w:r>
      <w:r w:rsidRPr="002625EB">
        <w:rPr>
          <w:rFonts w:hint="eastAsia"/>
          <w:lang w:eastAsia="zh-CN"/>
        </w:rPr>
        <w:t xml:space="preserve"> as </w:t>
      </w:r>
      <w:r w:rsidR="00163F3E" w:rsidRPr="002625EB">
        <w:rPr>
          <w:rFonts w:hint="eastAsia"/>
          <w:lang w:eastAsia="zh-CN"/>
        </w:rPr>
        <w:t xml:space="preserve">UCI </w:t>
      </w:r>
      <w:r w:rsidR="001F0DE3" w:rsidRPr="002625EB">
        <w:rPr>
          <w:rFonts w:hint="eastAsia"/>
          <w:lang w:eastAsia="zh-CN"/>
        </w:rPr>
        <w:t xml:space="preserve">OFDM </w:t>
      </w:r>
      <w:r w:rsidR="00163F3E" w:rsidRPr="002625EB">
        <w:rPr>
          <w:rFonts w:hint="eastAsia"/>
          <w:lang w:eastAsia="zh-CN"/>
        </w:rPr>
        <w:t xml:space="preserve">symbol index. </w:t>
      </w:r>
      <w:r w:rsidR="00BF0BD2" w:rsidRPr="002625EB">
        <w:rPr>
          <w:rFonts w:hint="eastAsia"/>
          <w:lang w:eastAsia="zh-CN"/>
        </w:rPr>
        <w:t xml:space="preserve">Denote </w:t>
      </w:r>
      <w:r w:rsidR="00BF0BD2" w:rsidRPr="002625EB">
        <w:rPr>
          <w:position w:val="-12"/>
        </w:rPr>
        <w:object w:dxaOrig="520" w:dyaOrig="380">
          <v:shape id="_x0000_i2242" type="#_x0000_t75" style="width:24.3pt;height:17.6pt" o:ole="">
            <v:imagedata r:id="rId2010" o:title=""/>
          </v:shape>
          <o:OLEObject Type="Embed" ProgID="Equation.3" ShapeID="_x0000_i2242" DrawAspect="Content" ObjectID="_1661856500" r:id="rId2011"/>
        </w:object>
      </w:r>
      <w:r w:rsidR="00BF0BD2" w:rsidRPr="002625EB">
        <w:rPr>
          <w:rFonts w:hint="eastAsia"/>
          <w:lang w:eastAsia="zh-CN"/>
        </w:rPr>
        <w:t xml:space="preserve"> as the number of elements in UCI symbol indices set </w:t>
      </w:r>
      <w:r w:rsidR="00BF0BD2" w:rsidRPr="002625EB">
        <w:rPr>
          <w:position w:val="-12"/>
        </w:rPr>
        <w:object w:dxaOrig="460" w:dyaOrig="380">
          <v:shape id="_x0000_i2243" type="#_x0000_t75" style="width:20.95pt;height:17.6pt" o:ole="">
            <v:imagedata r:id="rId2012" o:title=""/>
          </v:shape>
          <o:OLEObject Type="Embed" ProgID="Equation.3" ShapeID="_x0000_i2243" DrawAspect="Content" ObjectID="_1661856501" r:id="rId2013"/>
        </w:object>
      </w:r>
      <w:r w:rsidR="00BF0BD2" w:rsidRPr="002625EB">
        <w:rPr>
          <w:rFonts w:hint="eastAsia"/>
          <w:lang w:eastAsia="zh-CN"/>
        </w:rPr>
        <w:t xml:space="preserve"> for </w:t>
      </w:r>
      <w:r w:rsidR="00BF0BD2" w:rsidRPr="002625EB">
        <w:rPr>
          <w:position w:val="-12"/>
        </w:rPr>
        <w:object w:dxaOrig="1219" w:dyaOrig="380">
          <v:shape id="_x0000_i2244" type="#_x0000_t75" style="width:53.6pt;height:17.6pt" o:ole="">
            <v:imagedata r:id="rId2014" o:title=""/>
          </v:shape>
          <o:OLEObject Type="Embed" ProgID="Equation.3" ShapeID="_x0000_i2244" DrawAspect="Content" ObjectID="_1661856502" r:id="rId2015"/>
        </w:object>
      </w:r>
      <w:r w:rsidR="00BF0BD2" w:rsidRPr="002625EB">
        <w:rPr>
          <w:rFonts w:hint="eastAsia"/>
          <w:lang w:eastAsia="zh-CN"/>
        </w:rPr>
        <w:t xml:space="preserve">, where </w:t>
      </w:r>
      <w:r w:rsidR="00BF0BD2" w:rsidRPr="002625EB">
        <w:rPr>
          <w:position w:val="-12"/>
        </w:rPr>
        <w:object w:dxaOrig="460" w:dyaOrig="380">
          <v:shape id="_x0000_i2245" type="#_x0000_t75" style="width:20.95pt;height:17.6pt" o:ole="">
            <v:imagedata r:id="rId2012" o:title=""/>
          </v:shape>
          <o:OLEObject Type="Embed" ProgID="Equation.3" ShapeID="_x0000_i2245" DrawAspect="Content" ObjectID="_1661856503" r:id="rId2016"/>
        </w:object>
      </w:r>
      <w:r w:rsidR="00BF0BD2" w:rsidRPr="002625EB">
        <w:rPr>
          <w:rFonts w:hint="eastAsia"/>
          <w:lang w:eastAsia="zh-CN"/>
        </w:rPr>
        <w:t xml:space="preserve"> and </w:t>
      </w:r>
      <w:r w:rsidR="00BF0BD2" w:rsidRPr="002625EB">
        <w:rPr>
          <w:position w:val="-12"/>
        </w:rPr>
        <w:object w:dxaOrig="520" w:dyaOrig="380">
          <v:shape id="_x0000_i2246" type="#_x0000_t75" style="width:24.3pt;height:17.6pt" o:ole="">
            <v:imagedata r:id="rId2017" o:title=""/>
          </v:shape>
          <o:OLEObject Type="Embed" ProgID="Equation.3" ShapeID="_x0000_i2246" DrawAspect="Content" ObjectID="_1661856504" r:id="rId2018"/>
        </w:object>
      </w:r>
      <w:r w:rsidR="00BF0BD2" w:rsidRPr="002625EB">
        <w:rPr>
          <w:rFonts w:hint="eastAsia"/>
          <w:lang w:eastAsia="zh-CN"/>
        </w:rPr>
        <w:t xml:space="preserve"> are given by Table 6.3.1.6-1 according to the PUCCH duration and the PUCCH DMRS configuration</w:t>
      </w:r>
      <w:r w:rsidR="00594EB2" w:rsidRPr="002625EB">
        <w:rPr>
          <w:rFonts w:hint="eastAsia"/>
          <w:lang w:eastAsia="zh-CN"/>
        </w:rPr>
        <w:t>.</w:t>
      </w:r>
      <w:r w:rsidR="005D1AB9" w:rsidRPr="002625EB">
        <w:rPr>
          <w:rFonts w:hint="eastAsia"/>
          <w:lang w:eastAsia="zh-CN"/>
        </w:rPr>
        <w:t xml:space="preserve"> Denote </w:t>
      </w:r>
      <w:r w:rsidR="00B16308" w:rsidRPr="002625EB">
        <w:rPr>
          <w:position w:val="-28"/>
        </w:rPr>
        <w:object w:dxaOrig="1900" w:dyaOrig="720">
          <v:shape id="_x0000_i2247" type="#_x0000_t75" style="width:83.7pt;height:32.65pt" o:ole="">
            <v:imagedata r:id="rId2019" o:title=""/>
          </v:shape>
          <o:OLEObject Type="Embed" ProgID="Equation.3" ShapeID="_x0000_i2247" DrawAspect="Content" ObjectID="_1661856505" r:id="rId2020"/>
        </w:object>
      </w:r>
      <w:r w:rsidR="005D1AB9" w:rsidRPr="002625EB">
        <w:rPr>
          <w:rFonts w:hint="eastAsia"/>
          <w:lang w:eastAsia="zh-CN"/>
        </w:rPr>
        <w:t xml:space="preserve"> as the number of </w:t>
      </w:r>
      <w:r w:rsidR="00055369" w:rsidRPr="002625EB">
        <w:rPr>
          <w:rFonts w:hint="eastAsia"/>
          <w:lang w:eastAsia="zh-CN"/>
        </w:rPr>
        <w:t xml:space="preserve">OFDM </w:t>
      </w:r>
      <w:r w:rsidR="005D1AB9" w:rsidRPr="002625EB">
        <w:rPr>
          <w:rFonts w:hint="eastAsia"/>
          <w:lang w:eastAsia="zh-CN"/>
        </w:rPr>
        <w:t>symbol</w:t>
      </w:r>
      <w:r w:rsidR="00055369" w:rsidRPr="002625EB">
        <w:rPr>
          <w:lang w:eastAsia="zh-CN"/>
        </w:rPr>
        <w:t>s</w:t>
      </w:r>
      <w:r w:rsidR="005D1AB9" w:rsidRPr="002625EB">
        <w:rPr>
          <w:rFonts w:hint="eastAsia"/>
          <w:lang w:eastAsia="zh-CN"/>
        </w:rPr>
        <w:t xml:space="preserve"> carrying UCI in the PUCCH.</w:t>
      </w:r>
      <w:r w:rsidR="00E629C2" w:rsidRPr="002625EB">
        <w:rPr>
          <w:rFonts w:hint="eastAsia"/>
          <w:lang w:eastAsia="zh-CN"/>
        </w:rPr>
        <w:t xml:space="preserve"> Denote </w:t>
      </w:r>
      <w:r w:rsidR="00E629C2" w:rsidRPr="002625EB">
        <w:rPr>
          <w:position w:val="-12"/>
        </w:rPr>
        <w:object w:dxaOrig="340" w:dyaOrig="360">
          <v:shape id="_x0000_i2248" type="#_x0000_t75" style="width:17.6pt;height:18.4pt" o:ole="">
            <v:imagedata r:id="rId1114" o:title=""/>
          </v:shape>
          <o:OLEObject Type="Embed" ProgID="Equation.3" ShapeID="_x0000_i2248" DrawAspect="Content" ObjectID="_1661856506" r:id="rId2021"/>
        </w:object>
      </w:r>
      <w:r w:rsidR="00E629C2" w:rsidRPr="002625EB">
        <w:rPr>
          <w:rFonts w:hint="eastAsia"/>
          <w:lang w:eastAsia="zh-CN"/>
        </w:rPr>
        <w:t xml:space="preserve"> as the modulation order of the PUCCH.</w:t>
      </w:r>
      <w:r w:rsidR="00007A7D" w:rsidRPr="002625EB">
        <w:rPr>
          <w:rFonts w:hint="eastAsia"/>
          <w:lang w:eastAsia="zh-CN"/>
        </w:rPr>
        <w:t xml:space="preserve"> </w:t>
      </w:r>
    </w:p>
    <w:p w:rsidR="00007A7D" w:rsidRPr="002625EB" w:rsidRDefault="00007A7D" w:rsidP="00007A7D">
      <w:pPr>
        <w:rPr>
          <w:lang w:eastAsia="zh-CN"/>
        </w:rPr>
      </w:pPr>
      <w:r w:rsidRPr="002625EB">
        <w:rPr>
          <w:rFonts w:hint="eastAsia"/>
          <w:lang w:eastAsia="zh-CN"/>
        </w:rPr>
        <w:t xml:space="preserve">For PUCCH </w:t>
      </w:r>
      <w:r w:rsidRPr="002625EB">
        <w:rPr>
          <w:lang w:eastAsia="zh-CN"/>
        </w:rPr>
        <w:t>format</w:t>
      </w:r>
      <w:r w:rsidRPr="002625EB">
        <w:rPr>
          <w:rFonts w:hint="eastAsia"/>
          <w:lang w:eastAsia="zh-CN"/>
        </w:rPr>
        <w:t xml:space="preserve"> 3, set </w:t>
      </w:r>
      <w:r w:rsidRPr="002625EB">
        <w:rPr>
          <w:position w:val="-12"/>
        </w:rPr>
        <w:object w:dxaOrig="2120" w:dyaOrig="380">
          <v:shape id="_x0000_i2249" type="#_x0000_t75" style="width:93.75pt;height:17.6pt" o:ole="">
            <v:imagedata r:id="rId2022" o:title=""/>
          </v:shape>
          <o:OLEObject Type="Embed" ProgID="Equation.3" ShapeID="_x0000_i2249" DrawAspect="Content" ObjectID="_1661856507" r:id="rId2023"/>
        </w:object>
      </w:r>
      <w:r w:rsidRPr="002625EB">
        <w:rPr>
          <w:rFonts w:hint="eastAsia"/>
          <w:lang w:eastAsia="zh-CN"/>
        </w:rPr>
        <w:t xml:space="preserve"> , where </w:t>
      </w:r>
      <w:r w:rsidRPr="002625EB">
        <w:rPr>
          <w:position w:val="-12"/>
        </w:rPr>
        <w:object w:dxaOrig="859" w:dyaOrig="360">
          <v:shape id="_x0000_i2250" type="#_x0000_t75" style="width:38.5pt;height:16.75pt" o:ole="">
            <v:imagedata r:id="rId2024" o:title=""/>
          </v:shape>
          <o:OLEObject Type="Embed" ProgID="Equation.3" ShapeID="_x0000_i2250" DrawAspect="Content" ObjectID="_1661856508" r:id="rId2025"/>
        </w:object>
      </w:r>
      <w:r w:rsidRPr="002625EB">
        <w:rPr>
          <w:rFonts w:hint="eastAsia"/>
          <w:lang w:eastAsia="zh-CN"/>
        </w:rPr>
        <w:t xml:space="preserve"> is the number of PRBs that is determined by the UE for PUCCH </w:t>
      </w:r>
      <w:r w:rsidRPr="002625EB">
        <w:rPr>
          <w:lang w:eastAsia="zh-CN"/>
        </w:rPr>
        <w:t>format</w:t>
      </w:r>
      <w:r w:rsidRPr="002625EB">
        <w:rPr>
          <w:rFonts w:hint="eastAsia"/>
          <w:lang w:eastAsia="zh-CN"/>
        </w:rPr>
        <w:t xml:space="preserve"> 3 transmission according to </w:t>
      </w:r>
      <w:r w:rsidR="0090717C">
        <w:rPr>
          <w:rFonts w:hint="eastAsia"/>
          <w:lang w:eastAsia="zh-CN"/>
        </w:rPr>
        <w:t>Clause</w:t>
      </w:r>
      <w:r w:rsidRPr="002625EB">
        <w:rPr>
          <w:rFonts w:hint="eastAsia"/>
          <w:lang w:eastAsia="zh-CN"/>
        </w:rPr>
        <w:t xml:space="preserve"> </w:t>
      </w:r>
      <w:r w:rsidR="00CA562F" w:rsidRPr="002625EB">
        <w:rPr>
          <w:rFonts w:hint="eastAsia"/>
          <w:lang w:eastAsia="zh-CN"/>
        </w:rPr>
        <w:t>9.2</w:t>
      </w:r>
      <w:r w:rsidRPr="002625EB">
        <w:rPr>
          <w:rFonts w:hint="eastAsia"/>
          <w:lang w:eastAsia="zh-CN"/>
        </w:rPr>
        <w:t xml:space="preserve"> of [5, TS</w:t>
      </w:r>
      <w:r w:rsidRPr="002625EB">
        <w:rPr>
          <w:lang w:eastAsia="zh-CN"/>
        </w:rPr>
        <w:t xml:space="preserve"> </w:t>
      </w:r>
      <w:r w:rsidRPr="002625EB">
        <w:rPr>
          <w:rFonts w:hint="eastAsia"/>
          <w:lang w:eastAsia="zh-CN"/>
        </w:rPr>
        <w:t>38.213].</w:t>
      </w:r>
    </w:p>
    <w:p w:rsidR="00ED1E2F" w:rsidRPr="002625EB" w:rsidRDefault="00007A7D" w:rsidP="00007A7D">
      <w:pPr>
        <w:rPr>
          <w:lang w:eastAsia="zh-CN"/>
        </w:rPr>
      </w:pPr>
      <w:r w:rsidRPr="002625EB">
        <w:rPr>
          <w:rFonts w:hint="eastAsia"/>
          <w:lang w:eastAsia="zh-CN"/>
        </w:rPr>
        <w:lastRenderedPageBreak/>
        <w:t xml:space="preserve">For PUCCH format 4, set </w:t>
      </w:r>
      <w:r w:rsidRPr="002625EB">
        <w:rPr>
          <w:position w:val="-12"/>
        </w:rPr>
        <w:object w:dxaOrig="2180" w:dyaOrig="380">
          <v:shape id="_x0000_i2251" type="#_x0000_t75" style="width:97.1pt;height:17.6pt" o:ole="">
            <v:imagedata r:id="rId2026" o:title=""/>
          </v:shape>
          <o:OLEObject Type="Embed" ProgID="Equation.3" ShapeID="_x0000_i2251" DrawAspect="Content" ObjectID="_1661856509" r:id="rId2027"/>
        </w:object>
      </w:r>
      <w:r w:rsidRPr="002625EB">
        <w:rPr>
          <w:rFonts w:hint="eastAsia"/>
          <w:lang w:eastAsia="zh-CN"/>
        </w:rPr>
        <w:t xml:space="preserve">, where </w:t>
      </w:r>
      <w:r w:rsidRPr="002625EB">
        <w:rPr>
          <w:position w:val="-12"/>
        </w:rPr>
        <w:object w:dxaOrig="900" w:dyaOrig="380">
          <v:shape id="_x0000_i2252" type="#_x0000_t75" style="width:39.35pt;height:15.9pt" o:ole="">
            <v:imagedata r:id="rId2028" o:title=""/>
          </v:shape>
          <o:OLEObject Type="Embed" ProgID="Equation.3" ShapeID="_x0000_i2252" DrawAspect="Content" ObjectID="_1661856510" r:id="rId2029"/>
        </w:object>
      </w:r>
      <w:r w:rsidRPr="002625EB">
        <w:rPr>
          <w:rFonts w:hint="eastAsia"/>
          <w:lang w:eastAsia="zh-CN"/>
        </w:rPr>
        <w:t xml:space="preserve"> is the spreading factor for PUCCH format 4.</w:t>
      </w:r>
    </w:p>
    <w:p w:rsidR="00594EB2" w:rsidRPr="002625EB" w:rsidRDefault="00594EB2" w:rsidP="00C058D9">
      <w:pPr>
        <w:rPr>
          <w:lang w:eastAsia="zh-CN"/>
        </w:rPr>
      </w:pPr>
      <w:r w:rsidRPr="002625EB">
        <w:rPr>
          <w:rFonts w:hint="eastAsia"/>
          <w:lang w:eastAsia="zh-CN"/>
        </w:rPr>
        <w:t xml:space="preserve">Find </w:t>
      </w:r>
      <w:r w:rsidR="00B16308" w:rsidRPr="002625EB">
        <w:rPr>
          <w:rFonts w:hint="eastAsia"/>
          <w:lang w:eastAsia="zh-CN"/>
        </w:rPr>
        <w:t xml:space="preserve">the </w:t>
      </w:r>
      <w:r w:rsidR="005D1AB9" w:rsidRPr="002625EB">
        <w:rPr>
          <w:rFonts w:hint="eastAsia"/>
          <w:lang w:eastAsia="zh-CN"/>
        </w:rPr>
        <w:t>smallest</w:t>
      </w:r>
      <w:r w:rsidR="005D1AB9" w:rsidRPr="002625EB">
        <w:rPr>
          <w:position w:val="-10"/>
        </w:rPr>
        <w:object w:dxaOrig="560" w:dyaOrig="320">
          <v:shape id="_x0000_i2253" type="#_x0000_t75" style="width:25.1pt;height:14.25pt" o:ole="">
            <v:imagedata r:id="rId2030" o:title=""/>
          </v:shape>
          <o:OLEObject Type="Embed" ProgID="Equation.3" ShapeID="_x0000_i2253" DrawAspect="Content" ObjectID="_1661856511" r:id="rId2031"/>
        </w:object>
      </w:r>
      <w:r w:rsidRPr="002625EB">
        <w:rPr>
          <w:rFonts w:hint="eastAsia"/>
          <w:lang w:eastAsia="zh-CN"/>
        </w:rPr>
        <w:t xml:space="preserve"> such that </w:t>
      </w:r>
      <w:r w:rsidR="00E629C2" w:rsidRPr="002625EB">
        <w:rPr>
          <w:position w:val="-30"/>
        </w:rPr>
        <w:object w:dxaOrig="2799" w:dyaOrig="720">
          <v:shape id="_x0000_i2254" type="#_x0000_t75" style="width:123.05pt;height:32.65pt" o:ole="">
            <v:imagedata r:id="rId2032" o:title=""/>
          </v:shape>
          <o:OLEObject Type="Embed" ProgID="Equation.3" ShapeID="_x0000_i2254" DrawAspect="Content" ObjectID="_1661856512" r:id="rId2033"/>
        </w:object>
      </w:r>
      <w:r w:rsidRPr="002625EB">
        <w:rPr>
          <w:rFonts w:hint="eastAsia"/>
          <w:lang w:eastAsia="zh-CN"/>
        </w:rPr>
        <w:t>.</w:t>
      </w:r>
    </w:p>
    <w:p w:rsidR="00B16308" w:rsidRPr="002625EB" w:rsidRDefault="00B16308" w:rsidP="00C058D9">
      <w:pPr>
        <w:rPr>
          <w:lang w:eastAsia="zh-CN"/>
        </w:rPr>
      </w:pPr>
      <w:r w:rsidRPr="002625EB">
        <w:rPr>
          <w:rFonts w:hint="eastAsia"/>
          <w:lang w:eastAsia="zh-CN"/>
        </w:rPr>
        <w:t xml:space="preserve">Set </w:t>
      </w:r>
      <w:r w:rsidR="00A140D8" w:rsidRPr="002625EB">
        <w:rPr>
          <w:position w:val="-10"/>
        </w:rPr>
        <w:object w:dxaOrig="620" w:dyaOrig="340">
          <v:shape id="_x0000_i2255" type="#_x0000_t75" style="width:27.65pt;height:15.05pt" o:ole="">
            <v:imagedata r:id="rId2034" o:title=""/>
          </v:shape>
          <o:OLEObject Type="Embed" ProgID="Equation.3" ShapeID="_x0000_i2255" DrawAspect="Content" ObjectID="_1661856513" r:id="rId2035"/>
        </w:object>
      </w:r>
      <w:r w:rsidR="00A83661" w:rsidRPr="002625EB">
        <w:rPr>
          <w:rFonts w:hint="eastAsia"/>
          <w:lang w:eastAsia="zh-CN"/>
        </w:rPr>
        <w:t>;</w:t>
      </w:r>
    </w:p>
    <w:p w:rsidR="001228F7" w:rsidRPr="002625EB" w:rsidRDefault="001228F7" w:rsidP="00C058D9">
      <w:pPr>
        <w:rPr>
          <w:lang w:eastAsia="zh-CN"/>
        </w:rPr>
      </w:pPr>
      <w:r w:rsidRPr="002625EB">
        <w:rPr>
          <w:rFonts w:hint="eastAsia"/>
          <w:lang w:eastAsia="zh-CN"/>
        </w:rPr>
        <w:t xml:space="preserve">Set </w:t>
      </w:r>
      <w:r w:rsidR="00A140D8" w:rsidRPr="002625EB">
        <w:rPr>
          <w:position w:val="-10"/>
        </w:rPr>
        <w:object w:dxaOrig="639" w:dyaOrig="340">
          <v:shape id="_x0000_i2256" type="#_x0000_t75" style="width:28.45pt;height:15.05pt" o:ole="">
            <v:imagedata r:id="rId2036" o:title=""/>
          </v:shape>
          <o:OLEObject Type="Embed" ProgID="Equation.3" ShapeID="_x0000_i2256" DrawAspect="Content" ObjectID="_1661856514" r:id="rId2037"/>
        </w:object>
      </w:r>
      <w:r w:rsidRPr="002625EB">
        <w:rPr>
          <w:rFonts w:hint="eastAsia"/>
          <w:lang w:eastAsia="zh-CN"/>
        </w:rPr>
        <w:t>;</w:t>
      </w:r>
    </w:p>
    <w:p w:rsidR="001228F7" w:rsidRPr="002625EB" w:rsidRDefault="001228F7" w:rsidP="00C058D9">
      <w:pPr>
        <w:rPr>
          <w:lang w:eastAsia="zh-CN"/>
        </w:rPr>
      </w:pPr>
      <w:r w:rsidRPr="002625EB">
        <w:rPr>
          <w:rFonts w:hint="eastAsia"/>
          <w:lang w:eastAsia="zh-CN"/>
        </w:rPr>
        <w:t xml:space="preserve">Set </w:t>
      </w:r>
      <w:r w:rsidR="00007A7D" w:rsidRPr="002625EB">
        <w:rPr>
          <w:position w:val="-34"/>
        </w:rPr>
        <w:object w:dxaOrig="5500" w:dyaOrig="840">
          <v:shape id="_x0000_i2257" type="#_x0000_t75" style="width:242.8pt;height:38.5pt" o:ole="">
            <v:imagedata r:id="rId2038" o:title=""/>
          </v:shape>
          <o:OLEObject Type="Embed" ProgID="Equation.3" ShapeID="_x0000_i2257" DrawAspect="Content" ObjectID="_1661856515" r:id="rId2039"/>
        </w:object>
      </w:r>
      <w:r w:rsidRPr="002625EB">
        <w:rPr>
          <w:rFonts w:hint="eastAsia"/>
          <w:lang w:eastAsia="zh-CN"/>
        </w:rPr>
        <w:t>;</w:t>
      </w:r>
    </w:p>
    <w:p w:rsidR="00826866" w:rsidRPr="002625EB" w:rsidRDefault="00826866" w:rsidP="00C058D9">
      <w:pPr>
        <w:rPr>
          <w:lang w:eastAsia="zh-CN"/>
        </w:rPr>
      </w:pPr>
      <w:r w:rsidRPr="002625EB">
        <w:rPr>
          <w:rFonts w:hint="eastAsia"/>
          <w:lang w:eastAsia="zh-CN"/>
        </w:rPr>
        <w:t xml:space="preserve">Set </w:t>
      </w:r>
      <w:r w:rsidR="00707AAC" w:rsidRPr="002625EB">
        <w:rPr>
          <w:position w:val="-34"/>
        </w:rPr>
        <w:object w:dxaOrig="5220" w:dyaOrig="800">
          <v:shape id="_x0000_i2258" type="#_x0000_t75" style="width:231.05pt;height:36.85pt" o:ole="">
            <v:imagedata r:id="rId2040" o:title=""/>
          </v:shape>
          <o:OLEObject Type="Embed" ProgID="Equation.3" ShapeID="_x0000_i2258" DrawAspect="Content" ObjectID="_1661856516" r:id="rId2041"/>
        </w:object>
      </w:r>
      <w:r w:rsidRPr="002625EB">
        <w:rPr>
          <w:rFonts w:hint="eastAsia"/>
          <w:lang w:eastAsia="zh-CN"/>
        </w:rPr>
        <w:t>;</w:t>
      </w:r>
    </w:p>
    <w:p w:rsidR="00A83661" w:rsidRPr="002625EB" w:rsidRDefault="00A83661" w:rsidP="00C058D9">
      <w:pPr>
        <w:rPr>
          <w:lang w:eastAsia="zh-CN"/>
        </w:rPr>
      </w:pPr>
      <w:r w:rsidRPr="002625EB">
        <w:rPr>
          <w:lang w:eastAsia="zh-CN"/>
        </w:rPr>
        <w:t xml:space="preserve">for </w:t>
      </w:r>
      <w:r w:rsidR="00777EFA" w:rsidRPr="002625EB">
        <w:rPr>
          <w:position w:val="-6"/>
        </w:rPr>
        <w:object w:dxaOrig="520" w:dyaOrig="279">
          <v:shape id="_x0000_i2259" type="#_x0000_t75" style="width:24.3pt;height:12.55pt" o:ole="">
            <v:imagedata r:id="rId2042" o:title=""/>
          </v:shape>
          <o:OLEObject Type="Embed" ProgID="Equation.3" ShapeID="_x0000_i2259" DrawAspect="Content" ObjectID="_1661856517" r:id="rId2043"/>
        </w:object>
      </w:r>
      <w:r w:rsidRPr="002625EB">
        <w:rPr>
          <w:rFonts w:hint="eastAsia"/>
          <w:lang w:eastAsia="zh-CN"/>
        </w:rPr>
        <w:t xml:space="preserve"> to </w:t>
      </w:r>
      <w:r w:rsidR="00777EFA" w:rsidRPr="002625EB">
        <w:rPr>
          <w:position w:val="-14"/>
        </w:rPr>
        <w:object w:dxaOrig="1180" w:dyaOrig="400">
          <v:shape id="_x0000_i2260" type="#_x0000_t75" style="width:52.75pt;height:18.4pt" o:ole="">
            <v:imagedata r:id="rId2044" o:title=""/>
          </v:shape>
          <o:OLEObject Type="Embed" ProgID="Equation.3" ShapeID="_x0000_i2260" DrawAspect="Content" ObjectID="_1661856518" r:id="rId2045"/>
        </w:object>
      </w:r>
    </w:p>
    <w:p w:rsidR="00A83661" w:rsidRPr="002625EB" w:rsidRDefault="00A83661" w:rsidP="00E5725B">
      <w:pPr>
        <w:pStyle w:val="B1"/>
        <w:rPr>
          <w:lang w:eastAsia="zh-CN"/>
        </w:rPr>
      </w:pPr>
      <w:r w:rsidRPr="002625EB">
        <w:rPr>
          <w:rFonts w:hint="eastAsia"/>
          <w:lang w:eastAsia="zh-CN"/>
        </w:rPr>
        <w:t>if</w:t>
      </w:r>
      <w:r w:rsidR="00163F3E" w:rsidRPr="002625EB">
        <w:rPr>
          <w:rFonts w:hint="eastAsia"/>
          <w:lang w:eastAsia="zh-CN"/>
        </w:rPr>
        <w:t xml:space="preserve"> </w:t>
      </w:r>
      <w:r w:rsidR="00A140D8" w:rsidRPr="002625EB">
        <w:rPr>
          <w:position w:val="-22"/>
        </w:rPr>
        <w:object w:dxaOrig="1100" w:dyaOrig="600">
          <v:shape id="_x0000_i2261" type="#_x0000_t75" style="width:47.7pt;height:26.8pt" o:ole="">
            <v:imagedata r:id="rId2046" o:title=""/>
          </v:shape>
          <o:OLEObject Type="Embed" ProgID="Equation.3" ShapeID="_x0000_i2261" DrawAspect="Content" ObjectID="_1661856519" r:id="rId2047"/>
        </w:object>
      </w:r>
      <w:r w:rsidR="00163F3E" w:rsidRPr="002625EB">
        <w:rPr>
          <w:rFonts w:hint="eastAsia"/>
          <w:lang w:eastAsia="zh-CN"/>
        </w:rPr>
        <w:t xml:space="preserve"> </w:t>
      </w:r>
    </w:p>
    <w:p w:rsidR="00163F3E" w:rsidRPr="002625EB" w:rsidRDefault="00163F3E" w:rsidP="00E5725B">
      <w:pPr>
        <w:pStyle w:val="B2"/>
        <w:rPr>
          <w:lang w:eastAsia="zh-CN"/>
        </w:rPr>
      </w:pPr>
      <w:r w:rsidRPr="002625EB">
        <w:rPr>
          <w:rFonts w:hint="eastAsia"/>
          <w:lang w:eastAsia="zh-CN"/>
        </w:rPr>
        <w:t xml:space="preserve">for </w:t>
      </w:r>
      <w:r w:rsidR="00182A2D" w:rsidRPr="002625EB">
        <w:rPr>
          <w:position w:val="-6"/>
        </w:rPr>
        <w:object w:dxaOrig="560" w:dyaOrig="279">
          <v:shape id="_x0000_i2262" type="#_x0000_t75" style="width:25.1pt;height:12.55pt" o:ole="">
            <v:imagedata r:id="rId2048" o:title=""/>
          </v:shape>
          <o:OLEObject Type="Embed" ProgID="Equation.3" ShapeID="_x0000_i2262" DrawAspect="Content" ObjectID="_1661856520" r:id="rId2049"/>
        </w:object>
      </w:r>
      <w:r w:rsidRPr="002625EB">
        <w:rPr>
          <w:rFonts w:hint="eastAsia"/>
          <w:lang w:eastAsia="zh-CN"/>
        </w:rPr>
        <w:t xml:space="preserve"> to </w:t>
      </w:r>
      <w:r w:rsidR="00007A7D" w:rsidRPr="002625EB">
        <w:rPr>
          <w:position w:val="-14"/>
        </w:rPr>
        <w:object w:dxaOrig="1040" w:dyaOrig="380">
          <v:shape id="_x0000_i2263" type="#_x0000_t75" style="width:46.05pt;height:17.6pt" o:ole="">
            <v:imagedata r:id="rId2050" o:title=""/>
          </v:shape>
          <o:OLEObject Type="Embed" ProgID="Equation.3" ShapeID="_x0000_i2263" DrawAspect="Content" ObjectID="_1661856521" r:id="rId2051"/>
        </w:object>
      </w:r>
    </w:p>
    <w:p w:rsidR="00E629C2" w:rsidRPr="002625EB" w:rsidRDefault="00E629C2" w:rsidP="00E5725B">
      <w:pPr>
        <w:pStyle w:val="B3"/>
        <w:rPr>
          <w:lang w:eastAsia="zh-CN"/>
        </w:rPr>
      </w:pPr>
      <w:r w:rsidRPr="002625EB">
        <w:rPr>
          <w:rFonts w:hint="eastAsia"/>
          <w:lang w:eastAsia="zh-CN"/>
        </w:rPr>
        <w:t xml:space="preserve">for </w:t>
      </w:r>
      <w:r w:rsidR="001F3391" w:rsidRPr="002625EB">
        <w:rPr>
          <w:position w:val="-6"/>
        </w:rPr>
        <w:object w:dxaOrig="540" w:dyaOrig="279">
          <v:shape id="_x0000_i2264" type="#_x0000_t75" style="width:24.3pt;height:12.55pt" o:ole="">
            <v:imagedata r:id="rId2052" o:title=""/>
          </v:shape>
          <o:OLEObject Type="Embed" ProgID="Equation.3" ShapeID="_x0000_i2264" DrawAspect="Content" ObjectID="_1661856522" r:id="rId2053"/>
        </w:object>
      </w:r>
      <w:r w:rsidRPr="002625EB">
        <w:rPr>
          <w:rFonts w:hint="eastAsia"/>
          <w:lang w:eastAsia="zh-CN"/>
        </w:rPr>
        <w:t xml:space="preserve"> to </w:t>
      </w:r>
      <w:r w:rsidR="001F3391" w:rsidRPr="002625EB">
        <w:rPr>
          <w:position w:val="-12"/>
        </w:rPr>
        <w:object w:dxaOrig="660" w:dyaOrig="360">
          <v:shape id="_x0000_i2265" type="#_x0000_t75" style="width:25.95pt;height:14.25pt" o:ole="">
            <v:imagedata r:id="rId2054" o:title=""/>
          </v:shape>
          <o:OLEObject Type="Embed" ProgID="Equation.3" ShapeID="_x0000_i2265" DrawAspect="Content" ObjectID="_1661856523" r:id="rId2055"/>
        </w:object>
      </w:r>
    </w:p>
    <w:p w:rsidR="00163F3E" w:rsidRPr="002625EB" w:rsidRDefault="00127DB9" w:rsidP="00E5725B">
      <w:pPr>
        <w:pStyle w:val="B4"/>
        <w:rPr>
          <w:lang w:eastAsia="zh-CN"/>
        </w:rPr>
      </w:pPr>
      <w:r w:rsidRPr="002625EB">
        <w:rPr>
          <w:position w:val="-14"/>
        </w:rPr>
        <w:object w:dxaOrig="1080" w:dyaOrig="400">
          <v:shape id="_x0000_i2266" type="#_x0000_t75" style="width:47.7pt;height:18.4pt" o:ole="">
            <v:imagedata r:id="rId2056" o:title=""/>
          </v:shape>
          <o:OLEObject Type="Embed" ProgID="Equation.3" ShapeID="_x0000_i2266" DrawAspect="Content" ObjectID="_1661856524" r:id="rId2057"/>
        </w:object>
      </w:r>
      <w:r w:rsidR="00163F3E" w:rsidRPr="002625EB">
        <w:rPr>
          <w:rFonts w:hint="eastAsia"/>
          <w:lang w:eastAsia="zh-CN"/>
        </w:rPr>
        <w:t>;</w:t>
      </w:r>
    </w:p>
    <w:p w:rsidR="00163F3E" w:rsidRPr="002625EB" w:rsidRDefault="00A140D8" w:rsidP="00E5725B">
      <w:pPr>
        <w:pStyle w:val="B4"/>
        <w:rPr>
          <w:lang w:eastAsia="zh-CN"/>
        </w:rPr>
      </w:pPr>
      <w:r w:rsidRPr="002625EB">
        <w:rPr>
          <w:position w:val="-10"/>
        </w:rPr>
        <w:object w:dxaOrig="980" w:dyaOrig="340">
          <v:shape id="_x0000_i2267" type="#_x0000_t75" style="width:43.55pt;height:15.05pt" o:ole="">
            <v:imagedata r:id="rId2058" o:title=""/>
          </v:shape>
          <o:OLEObject Type="Embed" ProgID="Equation.3" ShapeID="_x0000_i2267" DrawAspect="Content" ObjectID="_1661856525" r:id="rId2059"/>
        </w:object>
      </w:r>
      <w:r w:rsidR="00163F3E" w:rsidRPr="002625EB">
        <w:rPr>
          <w:rFonts w:hint="eastAsia"/>
          <w:lang w:eastAsia="zh-CN"/>
        </w:rPr>
        <w:t>;</w:t>
      </w:r>
    </w:p>
    <w:p w:rsidR="00E629C2" w:rsidRPr="002625EB" w:rsidRDefault="00007A7D" w:rsidP="00E5725B">
      <w:pPr>
        <w:pStyle w:val="B3"/>
        <w:rPr>
          <w:lang w:eastAsia="zh-CN"/>
        </w:rPr>
      </w:pPr>
      <w:r w:rsidRPr="002625EB">
        <w:rPr>
          <w:lang w:eastAsia="zh-CN"/>
        </w:rPr>
        <w:t>e</w:t>
      </w:r>
      <w:r w:rsidR="00E629C2" w:rsidRPr="002625EB">
        <w:rPr>
          <w:rFonts w:hint="eastAsia"/>
          <w:lang w:eastAsia="zh-CN"/>
        </w:rPr>
        <w:t>nd</w:t>
      </w:r>
      <w:r w:rsidRPr="002625EB">
        <w:rPr>
          <w:lang w:eastAsia="zh-CN"/>
        </w:rPr>
        <w:t xml:space="preserve"> for</w:t>
      </w:r>
    </w:p>
    <w:p w:rsidR="00163F3E" w:rsidRPr="002625EB" w:rsidRDefault="00163F3E" w:rsidP="00E5725B">
      <w:pPr>
        <w:pStyle w:val="B2"/>
        <w:rPr>
          <w:lang w:eastAsia="zh-CN"/>
        </w:rPr>
      </w:pPr>
      <w:r w:rsidRPr="002625EB">
        <w:rPr>
          <w:rFonts w:hint="eastAsia"/>
          <w:lang w:eastAsia="zh-CN"/>
        </w:rPr>
        <w:t>end for</w:t>
      </w:r>
    </w:p>
    <w:p w:rsidR="00163F3E" w:rsidRPr="002625EB" w:rsidRDefault="00163F3E" w:rsidP="00E5725B">
      <w:pPr>
        <w:pStyle w:val="B1"/>
        <w:rPr>
          <w:lang w:eastAsia="zh-CN"/>
        </w:rPr>
      </w:pPr>
      <w:r w:rsidRPr="002625EB">
        <w:rPr>
          <w:rFonts w:hint="eastAsia"/>
          <w:lang w:eastAsia="zh-CN"/>
        </w:rPr>
        <w:t>else</w:t>
      </w:r>
      <w:r w:rsidR="00133950" w:rsidRPr="002625EB">
        <w:rPr>
          <w:rFonts w:hint="eastAsia"/>
          <w:lang w:eastAsia="zh-CN"/>
        </w:rPr>
        <w:t xml:space="preserve">if </w:t>
      </w:r>
      <w:r w:rsidR="00A140D8" w:rsidRPr="002625EB">
        <w:rPr>
          <w:position w:val="-12"/>
        </w:rPr>
        <w:object w:dxaOrig="859" w:dyaOrig="380">
          <v:shape id="_x0000_i2268" type="#_x0000_t75" style="width:38.5pt;height:17.6pt" o:ole="">
            <v:imagedata r:id="rId2060" o:title=""/>
          </v:shape>
          <o:OLEObject Type="Embed" ProgID="Equation.3" ShapeID="_x0000_i2268" DrawAspect="Content" ObjectID="_1661856526" r:id="rId2061"/>
        </w:object>
      </w:r>
    </w:p>
    <w:p w:rsidR="00826866" w:rsidRPr="002625EB" w:rsidRDefault="00826866" w:rsidP="00E5725B">
      <w:pPr>
        <w:pStyle w:val="B2"/>
        <w:rPr>
          <w:lang w:eastAsia="zh-CN"/>
        </w:rPr>
      </w:pPr>
      <w:r w:rsidRPr="002625EB">
        <w:rPr>
          <w:rFonts w:hint="eastAsia"/>
          <w:lang w:eastAsia="zh-CN"/>
        </w:rPr>
        <w:t xml:space="preserve">if </w:t>
      </w:r>
      <w:r w:rsidRPr="002625EB">
        <w:rPr>
          <w:position w:val="-6"/>
        </w:rPr>
        <w:object w:dxaOrig="680" w:dyaOrig="279">
          <v:shape id="_x0000_i2269" type="#_x0000_t75" style="width:31pt;height:12.55pt" o:ole="">
            <v:imagedata r:id="rId2062" o:title=""/>
          </v:shape>
          <o:OLEObject Type="Embed" ProgID="Equation.3" ShapeID="_x0000_i2269" DrawAspect="Content" ObjectID="_1661856527" r:id="rId2063"/>
        </w:object>
      </w:r>
    </w:p>
    <w:p w:rsidR="00826866" w:rsidRPr="002625EB" w:rsidRDefault="00EA2309" w:rsidP="00E5725B">
      <w:pPr>
        <w:pStyle w:val="B3"/>
        <w:rPr>
          <w:lang w:eastAsia="zh-CN"/>
        </w:rPr>
      </w:pPr>
      <w:r w:rsidRPr="002625EB">
        <w:rPr>
          <w:position w:val="-10"/>
        </w:rPr>
        <w:object w:dxaOrig="520" w:dyaOrig="320">
          <v:shape id="_x0000_i2270" type="#_x0000_t75" style="width:24.3pt;height:14.25pt" o:ole="">
            <v:imagedata r:id="rId2064" o:title=""/>
          </v:shape>
          <o:OLEObject Type="Embed" ProgID="Equation.3" ShapeID="_x0000_i2270" DrawAspect="Content" ObjectID="_1661856528" r:id="rId2065"/>
        </w:object>
      </w:r>
      <w:r w:rsidR="00826866" w:rsidRPr="002625EB">
        <w:rPr>
          <w:rFonts w:hint="eastAsia"/>
          <w:lang w:eastAsia="zh-CN"/>
        </w:rPr>
        <w:t>;</w:t>
      </w:r>
    </w:p>
    <w:p w:rsidR="00826866" w:rsidRPr="002625EB" w:rsidRDefault="00826866" w:rsidP="00E5725B">
      <w:pPr>
        <w:pStyle w:val="B2"/>
        <w:rPr>
          <w:lang w:eastAsia="zh-CN"/>
        </w:rPr>
      </w:pPr>
      <w:r w:rsidRPr="002625EB">
        <w:rPr>
          <w:rFonts w:hint="eastAsia"/>
          <w:lang w:eastAsia="zh-CN"/>
        </w:rPr>
        <w:t>else</w:t>
      </w:r>
    </w:p>
    <w:p w:rsidR="00826866" w:rsidRPr="002625EB" w:rsidRDefault="00EA2309" w:rsidP="00E5725B">
      <w:pPr>
        <w:pStyle w:val="B3"/>
        <w:rPr>
          <w:lang w:eastAsia="zh-CN"/>
        </w:rPr>
      </w:pPr>
      <w:r w:rsidRPr="002625EB">
        <w:rPr>
          <w:position w:val="-10"/>
        </w:rPr>
        <w:object w:dxaOrig="560" w:dyaOrig="320">
          <v:shape id="_x0000_i2271" type="#_x0000_t75" style="width:25.1pt;height:14.25pt" o:ole="">
            <v:imagedata r:id="rId2066" o:title=""/>
          </v:shape>
          <o:OLEObject Type="Embed" ProgID="Equation.3" ShapeID="_x0000_i2271" DrawAspect="Content" ObjectID="_1661856529" r:id="rId2067"/>
        </w:object>
      </w:r>
      <w:r w:rsidR="00826866" w:rsidRPr="002625EB">
        <w:rPr>
          <w:rFonts w:hint="eastAsia"/>
          <w:lang w:eastAsia="zh-CN"/>
        </w:rPr>
        <w:t>;</w:t>
      </w:r>
    </w:p>
    <w:p w:rsidR="00826866" w:rsidRPr="002625EB" w:rsidRDefault="00826866" w:rsidP="00E5725B">
      <w:pPr>
        <w:pStyle w:val="B2"/>
        <w:rPr>
          <w:lang w:eastAsia="zh-CN"/>
        </w:rPr>
      </w:pPr>
      <w:r w:rsidRPr="002625EB">
        <w:rPr>
          <w:rFonts w:hint="eastAsia"/>
          <w:lang w:eastAsia="zh-CN"/>
        </w:rPr>
        <w:t>end if</w:t>
      </w:r>
    </w:p>
    <w:p w:rsidR="00EA2309" w:rsidRPr="002625EB" w:rsidRDefault="00A140D8" w:rsidP="00E5725B">
      <w:pPr>
        <w:pStyle w:val="B2"/>
        <w:rPr>
          <w:lang w:eastAsia="zh-CN"/>
        </w:rPr>
      </w:pPr>
      <w:r w:rsidRPr="002625EB">
        <w:rPr>
          <w:position w:val="-4"/>
        </w:rPr>
        <w:object w:dxaOrig="1100" w:dyaOrig="260">
          <v:shape id="_x0000_i2272" type="#_x0000_t75" style="width:47.7pt;height:11.7pt" o:ole="">
            <v:imagedata r:id="rId2068" o:title=""/>
          </v:shape>
          <o:OLEObject Type="Embed" ProgID="Equation.3" ShapeID="_x0000_i2272" DrawAspect="Content" ObjectID="_1661856530" r:id="rId2069"/>
        </w:object>
      </w:r>
      <w:r w:rsidR="00EA2309" w:rsidRPr="002625EB">
        <w:rPr>
          <w:rFonts w:hint="eastAsia"/>
          <w:lang w:eastAsia="zh-CN"/>
        </w:rPr>
        <w:t>;</w:t>
      </w:r>
    </w:p>
    <w:p w:rsidR="001228F7" w:rsidRPr="002625EB" w:rsidRDefault="001228F7" w:rsidP="00E5725B">
      <w:pPr>
        <w:pStyle w:val="B2"/>
        <w:rPr>
          <w:lang w:eastAsia="zh-CN"/>
        </w:rPr>
      </w:pPr>
      <w:r w:rsidRPr="002625EB">
        <w:rPr>
          <w:rFonts w:hint="eastAsia"/>
          <w:lang w:eastAsia="zh-CN"/>
        </w:rPr>
        <w:t xml:space="preserve">for </w:t>
      </w:r>
      <w:r w:rsidR="00777EFA" w:rsidRPr="002625EB">
        <w:rPr>
          <w:position w:val="-6"/>
        </w:rPr>
        <w:object w:dxaOrig="560" w:dyaOrig="279">
          <v:shape id="_x0000_i2273" type="#_x0000_t75" style="width:25.1pt;height:12.55pt" o:ole="">
            <v:imagedata r:id="rId2070" o:title=""/>
          </v:shape>
          <o:OLEObject Type="Embed" ProgID="Equation.3" ShapeID="_x0000_i2273" DrawAspect="Content" ObjectID="_1661856531" r:id="rId2071"/>
        </w:object>
      </w:r>
      <w:r w:rsidRPr="002625EB">
        <w:rPr>
          <w:rFonts w:hint="eastAsia"/>
          <w:lang w:eastAsia="zh-CN"/>
        </w:rPr>
        <w:t xml:space="preserve"> to </w:t>
      </w:r>
      <w:r w:rsidR="00007A7D" w:rsidRPr="002625EB">
        <w:rPr>
          <w:position w:val="-14"/>
        </w:rPr>
        <w:object w:dxaOrig="1400" w:dyaOrig="380">
          <v:shape id="_x0000_i2274" type="#_x0000_t75" style="width:61.95pt;height:17.6pt" o:ole="">
            <v:imagedata r:id="rId2072" o:title=""/>
          </v:shape>
          <o:OLEObject Type="Embed" ProgID="Equation.3" ShapeID="_x0000_i2274" DrawAspect="Content" ObjectID="_1661856532" r:id="rId2073"/>
        </w:object>
      </w:r>
    </w:p>
    <w:p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v:shape id="_x0000_i2275" type="#_x0000_t75" style="width:24.3pt;height:12.55pt" o:ole="">
            <v:imagedata r:id="rId2052" o:title=""/>
          </v:shape>
          <o:OLEObject Type="Embed" ProgID="Equation.3" ShapeID="_x0000_i2275" DrawAspect="Content" ObjectID="_1661856533" r:id="rId2074"/>
        </w:object>
      </w:r>
      <w:r w:rsidRPr="002625EB">
        <w:rPr>
          <w:rFonts w:hint="eastAsia"/>
          <w:lang w:eastAsia="zh-CN"/>
        </w:rPr>
        <w:t xml:space="preserve"> to </w:t>
      </w:r>
      <w:r w:rsidRPr="002625EB">
        <w:rPr>
          <w:position w:val="-12"/>
        </w:rPr>
        <w:object w:dxaOrig="660" w:dyaOrig="360">
          <v:shape id="_x0000_i2276" type="#_x0000_t75" style="width:25.95pt;height:14.25pt" o:ole="">
            <v:imagedata r:id="rId2075" o:title=""/>
          </v:shape>
          <o:OLEObject Type="Embed" ProgID="Equation.3" ShapeID="_x0000_i2276" DrawAspect="Content" ObjectID="_1661856534" r:id="rId2076"/>
        </w:object>
      </w:r>
    </w:p>
    <w:p w:rsidR="001228F7" w:rsidRPr="002625EB" w:rsidRDefault="00127DB9" w:rsidP="00E5725B">
      <w:pPr>
        <w:pStyle w:val="B4"/>
        <w:rPr>
          <w:lang w:eastAsia="zh-CN"/>
        </w:rPr>
      </w:pPr>
      <w:r w:rsidRPr="002625EB">
        <w:rPr>
          <w:position w:val="-14"/>
        </w:rPr>
        <w:object w:dxaOrig="1080" w:dyaOrig="400">
          <v:shape id="_x0000_i2277" type="#_x0000_t75" style="width:47.7pt;height:18.4pt" o:ole="">
            <v:imagedata r:id="rId2077" o:title=""/>
          </v:shape>
          <o:OLEObject Type="Embed" ProgID="Equation.3" ShapeID="_x0000_i2277" DrawAspect="Content" ObjectID="_1661856535" r:id="rId2078"/>
        </w:object>
      </w:r>
      <w:r w:rsidR="001228F7" w:rsidRPr="002625EB">
        <w:rPr>
          <w:rFonts w:hint="eastAsia"/>
          <w:lang w:eastAsia="zh-CN"/>
        </w:rPr>
        <w:t>;</w:t>
      </w:r>
    </w:p>
    <w:p w:rsidR="001228F7" w:rsidRPr="002625EB" w:rsidRDefault="00A140D8" w:rsidP="00E5725B">
      <w:pPr>
        <w:pStyle w:val="B4"/>
        <w:rPr>
          <w:lang w:eastAsia="zh-CN"/>
        </w:rPr>
      </w:pPr>
      <w:r w:rsidRPr="002625EB">
        <w:rPr>
          <w:position w:val="-10"/>
        </w:rPr>
        <w:object w:dxaOrig="980" w:dyaOrig="340">
          <v:shape id="_x0000_i2278" type="#_x0000_t75" style="width:43.55pt;height:15.05pt" o:ole="">
            <v:imagedata r:id="rId2079" o:title=""/>
          </v:shape>
          <o:OLEObject Type="Embed" ProgID="Equation.3" ShapeID="_x0000_i2278" DrawAspect="Content" ObjectID="_1661856536" r:id="rId2080"/>
        </w:object>
      </w:r>
      <w:r w:rsidR="001228F7" w:rsidRPr="002625EB">
        <w:rPr>
          <w:rFonts w:hint="eastAsia"/>
          <w:lang w:eastAsia="zh-CN"/>
        </w:rPr>
        <w:t>;</w:t>
      </w:r>
    </w:p>
    <w:p w:rsidR="001F3391" w:rsidRPr="002625EB" w:rsidRDefault="001F3391" w:rsidP="00E5725B">
      <w:pPr>
        <w:pStyle w:val="B3"/>
        <w:rPr>
          <w:lang w:eastAsia="zh-CN"/>
        </w:rPr>
      </w:pPr>
      <w:r w:rsidRPr="002625EB">
        <w:rPr>
          <w:rFonts w:hint="eastAsia"/>
          <w:lang w:eastAsia="zh-CN"/>
        </w:rPr>
        <w:t>end for</w:t>
      </w:r>
    </w:p>
    <w:p w:rsidR="001228F7" w:rsidRPr="002625EB" w:rsidRDefault="001228F7" w:rsidP="00E5725B">
      <w:pPr>
        <w:pStyle w:val="B2"/>
        <w:rPr>
          <w:lang w:eastAsia="zh-CN"/>
        </w:rPr>
      </w:pPr>
      <w:r w:rsidRPr="002625EB">
        <w:rPr>
          <w:rFonts w:hint="eastAsia"/>
          <w:lang w:eastAsia="zh-CN"/>
        </w:rPr>
        <w:t>end for</w:t>
      </w:r>
    </w:p>
    <w:p w:rsidR="001228F7" w:rsidRPr="002625EB" w:rsidRDefault="001228F7" w:rsidP="00E5725B">
      <w:pPr>
        <w:pStyle w:val="B2"/>
        <w:rPr>
          <w:lang w:eastAsia="zh-CN"/>
        </w:rPr>
      </w:pPr>
      <w:r w:rsidRPr="002625EB">
        <w:rPr>
          <w:rFonts w:hint="eastAsia"/>
          <w:lang w:eastAsia="zh-CN"/>
        </w:rPr>
        <w:lastRenderedPageBreak/>
        <w:t>for</w:t>
      </w:r>
      <w:r w:rsidR="006B18A7" w:rsidRPr="002625EB">
        <w:rPr>
          <w:rFonts w:hint="eastAsia"/>
          <w:lang w:eastAsia="zh-CN"/>
        </w:rPr>
        <w:t xml:space="preserve"> </w:t>
      </w:r>
      <w:r w:rsidR="00007A7D" w:rsidRPr="002625EB">
        <w:rPr>
          <w:position w:val="-14"/>
        </w:rPr>
        <w:object w:dxaOrig="1500" w:dyaOrig="380">
          <v:shape id="_x0000_i2279" type="#_x0000_t75" style="width:65.3pt;height:17.6pt" o:ole="">
            <v:imagedata r:id="rId2081" o:title=""/>
          </v:shape>
          <o:OLEObject Type="Embed" ProgID="Equation.3" ShapeID="_x0000_i2279" DrawAspect="Content" ObjectID="_1661856537" r:id="rId2082"/>
        </w:object>
      </w:r>
      <w:r w:rsidRPr="002625EB">
        <w:rPr>
          <w:rFonts w:hint="eastAsia"/>
          <w:lang w:eastAsia="zh-CN"/>
        </w:rPr>
        <w:t xml:space="preserve"> to </w:t>
      </w:r>
      <w:r w:rsidR="00007A7D" w:rsidRPr="002625EB">
        <w:rPr>
          <w:position w:val="-14"/>
        </w:rPr>
        <w:object w:dxaOrig="1020" w:dyaOrig="380">
          <v:shape id="_x0000_i2280" type="#_x0000_t75" style="width:45.2pt;height:17.6pt" o:ole="">
            <v:imagedata r:id="rId2083" o:title=""/>
          </v:shape>
          <o:OLEObject Type="Embed" ProgID="Equation.3" ShapeID="_x0000_i2280" DrawAspect="Content" ObjectID="_1661856538" r:id="rId2084"/>
        </w:object>
      </w:r>
    </w:p>
    <w:p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v:shape id="_x0000_i2281" type="#_x0000_t75" style="width:24.3pt;height:12.55pt" o:ole="">
            <v:imagedata r:id="rId2052" o:title=""/>
          </v:shape>
          <o:OLEObject Type="Embed" ProgID="Equation.3" ShapeID="_x0000_i2281" DrawAspect="Content" ObjectID="_1661856539" r:id="rId2085"/>
        </w:object>
      </w:r>
      <w:r w:rsidRPr="002625EB">
        <w:rPr>
          <w:rFonts w:hint="eastAsia"/>
          <w:lang w:eastAsia="zh-CN"/>
        </w:rPr>
        <w:t xml:space="preserve"> to </w:t>
      </w:r>
      <w:r w:rsidRPr="002625EB">
        <w:rPr>
          <w:position w:val="-12"/>
        </w:rPr>
        <w:object w:dxaOrig="660" w:dyaOrig="360">
          <v:shape id="_x0000_i2282" type="#_x0000_t75" style="width:25.95pt;height:14.25pt" o:ole="">
            <v:imagedata r:id="rId2075" o:title=""/>
          </v:shape>
          <o:OLEObject Type="Embed" ProgID="Equation.3" ShapeID="_x0000_i2282" DrawAspect="Content" ObjectID="_1661856540" r:id="rId2086"/>
        </w:object>
      </w:r>
    </w:p>
    <w:p w:rsidR="001228F7" w:rsidRPr="002625EB" w:rsidRDefault="00CF16DE" w:rsidP="00E5725B">
      <w:pPr>
        <w:pStyle w:val="B4"/>
        <w:rPr>
          <w:lang w:eastAsia="zh-CN"/>
        </w:rPr>
      </w:pPr>
      <w:r w:rsidRPr="002625EB">
        <w:rPr>
          <w:position w:val="-14"/>
        </w:rPr>
        <w:object w:dxaOrig="1120" w:dyaOrig="400">
          <v:shape id="_x0000_i2283" type="#_x0000_t75" style="width:49.4pt;height:18.4pt" o:ole="">
            <v:imagedata r:id="rId2087" o:title=""/>
          </v:shape>
          <o:OLEObject Type="Embed" ProgID="Equation.3" ShapeID="_x0000_i2283" DrawAspect="Content" ObjectID="_1661856541" r:id="rId2088"/>
        </w:object>
      </w:r>
      <w:r w:rsidR="001228F7" w:rsidRPr="002625EB">
        <w:rPr>
          <w:rFonts w:hint="eastAsia"/>
          <w:lang w:eastAsia="zh-CN"/>
        </w:rPr>
        <w:t>;</w:t>
      </w:r>
    </w:p>
    <w:p w:rsidR="001228F7" w:rsidRPr="002625EB" w:rsidRDefault="00A140D8" w:rsidP="00E5725B">
      <w:pPr>
        <w:pStyle w:val="B4"/>
        <w:rPr>
          <w:lang w:eastAsia="zh-CN"/>
        </w:rPr>
      </w:pPr>
      <w:r w:rsidRPr="002625EB">
        <w:rPr>
          <w:position w:val="-10"/>
        </w:rPr>
        <w:object w:dxaOrig="1060" w:dyaOrig="340">
          <v:shape id="_x0000_i2284" type="#_x0000_t75" style="width:46.9pt;height:15.05pt" o:ole="">
            <v:imagedata r:id="rId2089" o:title=""/>
          </v:shape>
          <o:OLEObject Type="Embed" ProgID="Equation.3" ShapeID="_x0000_i2284" DrawAspect="Content" ObjectID="_1661856542" r:id="rId2090"/>
        </w:object>
      </w:r>
      <w:r w:rsidR="001228F7" w:rsidRPr="002625EB">
        <w:rPr>
          <w:rFonts w:hint="eastAsia"/>
          <w:lang w:eastAsia="zh-CN"/>
        </w:rPr>
        <w:t>;</w:t>
      </w:r>
    </w:p>
    <w:p w:rsidR="001F3391" w:rsidRPr="002625EB" w:rsidRDefault="001F3391" w:rsidP="00E5725B">
      <w:pPr>
        <w:pStyle w:val="B3"/>
        <w:rPr>
          <w:lang w:eastAsia="zh-CN"/>
        </w:rPr>
      </w:pPr>
      <w:r w:rsidRPr="002625EB">
        <w:rPr>
          <w:rFonts w:hint="eastAsia"/>
          <w:lang w:eastAsia="zh-CN"/>
        </w:rPr>
        <w:t>end for</w:t>
      </w:r>
    </w:p>
    <w:p w:rsidR="001228F7" w:rsidRPr="002625EB" w:rsidRDefault="001228F7" w:rsidP="00E5725B">
      <w:pPr>
        <w:pStyle w:val="B2"/>
        <w:rPr>
          <w:lang w:eastAsia="zh-CN"/>
        </w:rPr>
      </w:pPr>
      <w:r w:rsidRPr="002625EB">
        <w:rPr>
          <w:rFonts w:hint="eastAsia"/>
          <w:lang w:eastAsia="zh-CN"/>
        </w:rPr>
        <w:t>end for</w:t>
      </w:r>
    </w:p>
    <w:p w:rsidR="00163F3E" w:rsidRPr="002625EB" w:rsidRDefault="00163F3E" w:rsidP="00E5725B">
      <w:pPr>
        <w:pStyle w:val="B1"/>
        <w:rPr>
          <w:lang w:eastAsia="zh-CN"/>
        </w:rPr>
      </w:pPr>
      <w:r w:rsidRPr="002625EB">
        <w:rPr>
          <w:rFonts w:hint="eastAsia"/>
          <w:lang w:eastAsia="zh-CN"/>
        </w:rPr>
        <w:t>else</w:t>
      </w:r>
    </w:p>
    <w:p w:rsidR="001228F7" w:rsidRPr="002625EB" w:rsidRDefault="001228F7" w:rsidP="00E5725B">
      <w:pPr>
        <w:pStyle w:val="B2"/>
        <w:rPr>
          <w:lang w:eastAsia="zh-CN"/>
        </w:rPr>
      </w:pPr>
      <w:r w:rsidRPr="002625EB">
        <w:rPr>
          <w:rFonts w:hint="eastAsia"/>
          <w:lang w:eastAsia="zh-CN"/>
        </w:rPr>
        <w:t xml:space="preserve">for </w:t>
      </w:r>
      <w:r w:rsidR="00777EFA" w:rsidRPr="002625EB">
        <w:rPr>
          <w:position w:val="-6"/>
        </w:rPr>
        <w:object w:dxaOrig="560" w:dyaOrig="279">
          <v:shape id="_x0000_i2285" type="#_x0000_t75" style="width:25.1pt;height:12.55pt" o:ole="">
            <v:imagedata r:id="rId2091" o:title=""/>
          </v:shape>
          <o:OLEObject Type="Embed" ProgID="Equation.3" ShapeID="_x0000_i2285" DrawAspect="Content" ObjectID="_1661856543" r:id="rId2092"/>
        </w:object>
      </w:r>
      <w:r w:rsidRPr="002625EB">
        <w:rPr>
          <w:rFonts w:hint="eastAsia"/>
          <w:lang w:eastAsia="zh-CN"/>
        </w:rPr>
        <w:t xml:space="preserve"> to </w:t>
      </w:r>
      <w:r w:rsidR="008856F7" w:rsidRPr="002625EB">
        <w:rPr>
          <w:position w:val="-14"/>
        </w:rPr>
        <w:object w:dxaOrig="1020" w:dyaOrig="380">
          <v:shape id="_x0000_i2286" type="#_x0000_t75" style="width:45.2pt;height:17.6pt" o:ole="">
            <v:imagedata r:id="rId2093" o:title=""/>
          </v:shape>
          <o:OLEObject Type="Embed" ProgID="Equation.3" ShapeID="_x0000_i2286" DrawAspect="Content" ObjectID="_1661856544" r:id="rId2094"/>
        </w:object>
      </w:r>
    </w:p>
    <w:p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v:shape id="_x0000_i2287" type="#_x0000_t75" style="width:24.3pt;height:12.55pt" o:ole="">
            <v:imagedata r:id="rId2052" o:title=""/>
          </v:shape>
          <o:OLEObject Type="Embed" ProgID="Equation.3" ShapeID="_x0000_i2287" DrawAspect="Content" ObjectID="_1661856545" r:id="rId2095"/>
        </w:object>
      </w:r>
      <w:r w:rsidRPr="002625EB">
        <w:rPr>
          <w:rFonts w:hint="eastAsia"/>
          <w:lang w:eastAsia="zh-CN"/>
        </w:rPr>
        <w:t xml:space="preserve"> to </w:t>
      </w:r>
      <w:r w:rsidRPr="002625EB">
        <w:rPr>
          <w:position w:val="-12"/>
        </w:rPr>
        <w:object w:dxaOrig="660" w:dyaOrig="360">
          <v:shape id="_x0000_i2288" type="#_x0000_t75" style="width:25.95pt;height:14.25pt" o:ole="">
            <v:imagedata r:id="rId2075" o:title=""/>
          </v:shape>
          <o:OLEObject Type="Embed" ProgID="Equation.3" ShapeID="_x0000_i2288" DrawAspect="Content" ObjectID="_1661856546" r:id="rId2096"/>
        </w:object>
      </w:r>
    </w:p>
    <w:p w:rsidR="001228F7" w:rsidRPr="002625EB" w:rsidRDefault="00127DB9" w:rsidP="00E5725B">
      <w:pPr>
        <w:pStyle w:val="B4"/>
        <w:rPr>
          <w:lang w:eastAsia="zh-CN"/>
        </w:rPr>
      </w:pPr>
      <w:r w:rsidRPr="002625EB">
        <w:rPr>
          <w:position w:val="-14"/>
        </w:rPr>
        <w:object w:dxaOrig="1120" w:dyaOrig="400">
          <v:shape id="_x0000_i2289" type="#_x0000_t75" style="width:49.4pt;height:18.4pt" o:ole="">
            <v:imagedata r:id="rId2097" o:title=""/>
          </v:shape>
          <o:OLEObject Type="Embed" ProgID="Equation.3" ShapeID="_x0000_i2289" DrawAspect="Content" ObjectID="_1661856547" r:id="rId2098"/>
        </w:object>
      </w:r>
      <w:r w:rsidR="001228F7" w:rsidRPr="002625EB">
        <w:rPr>
          <w:rFonts w:hint="eastAsia"/>
          <w:lang w:eastAsia="zh-CN"/>
        </w:rPr>
        <w:t>;</w:t>
      </w:r>
    </w:p>
    <w:p w:rsidR="001228F7" w:rsidRPr="002625EB" w:rsidRDefault="00A140D8" w:rsidP="00E5725B">
      <w:pPr>
        <w:pStyle w:val="B4"/>
        <w:rPr>
          <w:lang w:eastAsia="zh-CN"/>
        </w:rPr>
      </w:pPr>
      <w:r w:rsidRPr="002625EB">
        <w:rPr>
          <w:position w:val="-10"/>
        </w:rPr>
        <w:object w:dxaOrig="1060" w:dyaOrig="340">
          <v:shape id="_x0000_i2290" type="#_x0000_t75" style="width:46.9pt;height:15.05pt" o:ole="">
            <v:imagedata r:id="rId2089" o:title=""/>
          </v:shape>
          <o:OLEObject Type="Embed" ProgID="Equation.3" ShapeID="_x0000_i2290" DrawAspect="Content" ObjectID="_1661856548" r:id="rId2099"/>
        </w:object>
      </w:r>
      <w:r w:rsidR="001228F7" w:rsidRPr="002625EB">
        <w:rPr>
          <w:rFonts w:hint="eastAsia"/>
          <w:lang w:eastAsia="zh-CN"/>
        </w:rPr>
        <w:t>;</w:t>
      </w:r>
    </w:p>
    <w:p w:rsidR="001F3391" w:rsidRPr="002625EB" w:rsidRDefault="001F3391" w:rsidP="00E5725B">
      <w:pPr>
        <w:pStyle w:val="B3"/>
        <w:rPr>
          <w:lang w:eastAsia="zh-CN"/>
        </w:rPr>
      </w:pPr>
      <w:r w:rsidRPr="002625EB">
        <w:rPr>
          <w:rFonts w:hint="eastAsia"/>
          <w:lang w:eastAsia="zh-CN"/>
        </w:rPr>
        <w:t>end for</w:t>
      </w:r>
    </w:p>
    <w:p w:rsidR="00163F3E" w:rsidRPr="002625EB" w:rsidRDefault="001228F7" w:rsidP="00E5725B">
      <w:pPr>
        <w:pStyle w:val="B2"/>
        <w:rPr>
          <w:lang w:eastAsia="zh-CN"/>
        </w:rPr>
      </w:pPr>
      <w:r w:rsidRPr="002625EB">
        <w:rPr>
          <w:rFonts w:hint="eastAsia"/>
          <w:lang w:eastAsia="zh-CN"/>
        </w:rPr>
        <w:t>end for</w:t>
      </w:r>
    </w:p>
    <w:p w:rsidR="00163F3E" w:rsidRPr="002625EB" w:rsidRDefault="00163F3E" w:rsidP="00E5725B">
      <w:pPr>
        <w:pStyle w:val="B1"/>
        <w:rPr>
          <w:lang w:eastAsia="zh-CN"/>
        </w:rPr>
      </w:pPr>
      <w:r w:rsidRPr="002625EB">
        <w:rPr>
          <w:rFonts w:hint="eastAsia"/>
          <w:lang w:eastAsia="zh-CN"/>
        </w:rPr>
        <w:t>end if</w:t>
      </w:r>
    </w:p>
    <w:p w:rsidR="00B5165C" w:rsidRPr="002625EB" w:rsidRDefault="00A83661" w:rsidP="00B5165C">
      <w:pPr>
        <w:rPr>
          <w:lang w:eastAsia="zh-CN"/>
        </w:rPr>
      </w:pPr>
      <w:r w:rsidRPr="002625EB">
        <w:rPr>
          <w:rFonts w:hint="eastAsia"/>
          <w:lang w:eastAsia="zh-CN"/>
        </w:rPr>
        <w:t>end</w:t>
      </w:r>
      <w:r w:rsidR="008856F7" w:rsidRPr="002625EB">
        <w:rPr>
          <w:lang w:eastAsia="zh-CN"/>
        </w:rPr>
        <w:t xml:space="preserve"> for</w:t>
      </w:r>
    </w:p>
    <w:p w:rsidR="00133950" w:rsidRPr="002625EB" w:rsidRDefault="00133950" w:rsidP="00B5165C">
      <w:pPr>
        <w:rPr>
          <w:lang w:eastAsia="zh-CN"/>
        </w:rPr>
      </w:pPr>
      <w:r w:rsidRPr="002625EB">
        <w:rPr>
          <w:rFonts w:hint="eastAsia"/>
          <w:lang w:eastAsia="zh-CN"/>
        </w:rPr>
        <w:t xml:space="preserve">Set </w:t>
      </w:r>
      <w:r w:rsidR="00D51F8F" w:rsidRPr="002625EB">
        <w:rPr>
          <w:position w:val="-6"/>
        </w:rPr>
        <w:object w:dxaOrig="560" w:dyaOrig="279">
          <v:shape id="_x0000_i2291" type="#_x0000_t75" style="width:25.1pt;height:12.55pt" o:ole="">
            <v:imagedata r:id="rId2100" o:title=""/>
          </v:shape>
          <o:OLEObject Type="Embed" ProgID="Equation.3" ShapeID="_x0000_i2291" DrawAspect="Content" ObjectID="_1661856549" r:id="rId2101"/>
        </w:object>
      </w:r>
    </w:p>
    <w:p w:rsidR="00133950" w:rsidRPr="002625EB" w:rsidRDefault="00133950" w:rsidP="00133950">
      <w:pPr>
        <w:rPr>
          <w:lang w:eastAsia="zh-CN"/>
        </w:rPr>
      </w:pPr>
      <w:r w:rsidRPr="002625EB">
        <w:rPr>
          <w:lang w:eastAsia="zh-CN"/>
        </w:rPr>
        <w:t xml:space="preserve">for </w:t>
      </w:r>
      <w:r w:rsidR="00777EFA" w:rsidRPr="002625EB">
        <w:rPr>
          <w:position w:val="-6"/>
        </w:rPr>
        <w:object w:dxaOrig="520" w:dyaOrig="279">
          <v:shape id="_x0000_i2292" type="#_x0000_t75" style="width:24.3pt;height:12.55pt" o:ole="">
            <v:imagedata r:id="rId2102" o:title=""/>
          </v:shape>
          <o:OLEObject Type="Embed" ProgID="Equation.3" ShapeID="_x0000_i2292" DrawAspect="Content" ObjectID="_1661856550" r:id="rId2103"/>
        </w:object>
      </w:r>
      <w:r w:rsidRPr="002625EB">
        <w:rPr>
          <w:rFonts w:hint="eastAsia"/>
          <w:lang w:eastAsia="zh-CN"/>
        </w:rPr>
        <w:t xml:space="preserve"> to </w:t>
      </w:r>
      <w:r w:rsidR="00777EFA" w:rsidRPr="002625EB">
        <w:rPr>
          <w:position w:val="-14"/>
        </w:rPr>
        <w:object w:dxaOrig="1180" w:dyaOrig="400">
          <v:shape id="_x0000_i2293" type="#_x0000_t75" style="width:52.75pt;height:18.4pt" o:ole="">
            <v:imagedata r:id="rId2104" o:title=""/>
          </v:shape>
          <o:OLEObject Type="Embed" ProgID="Equation.3" ShapeID="_x0000_i2293" DrawAspect="Content" ObjectID="_1661856551" r:id="rId2105"/>
        </w:object>
      </w:r>
    </w:p>
    <w:p w:rsidR="00133950" w:rsidRPr="002625EB" w:rsidRDefault="00133950" w:rsidP="00E5725B">
      <w:pPr>
        <w:pStyle w:val="B1"/>
        <w:rPr>
          <w:lang w:eastAsia="zh-CN"/>
        </w:rPr>
      </w:pPr>
      <w:r w:rsidRPr="002625EB">
        <w:rPr>
          <w:rFonts w:hint="eastAsia"/>
          <w:lang w:eastAsia="zh-CN"/>
        </w:rPr>
        <w:t xml:space="preserve">for </w:t>
      </w:r>
      <w:r w:rsidR="001829ED" w:rsidRPr="002625EB">
        <w:rPr>
          <w:position w:val="-6"/>
        </w:rPr>
        <w:object w:dxaOrig="560" w:dyaOrig="279">
          <v:shape id="_x0000_i2294" type="#_x0000_t75" style="width:25.1pt;height:12.55pt" o:ole="">
            <v:imagedata r:id="rId2106" o:title=""/>
          </v:shape>
          <o:OLEObject Type="Embed" ProgID="Equation.3" ShapeID="_x0000_i2294" DrawAspect="Content" ObjectID="_1661856552" r:id="rId2107"/>
        </w:object>
      </w:r>
      <w:r w:rsidRPr="002625EB">
        <w:rPr>
          <w:rFonts w:hint="eastAsia"/>
          <w:lang w:eastAsia="zh-CN"/>
        </w:rPr>
        <w:t xml:space="preserve"> to </w:t>
      </w:r>
      <w:r w:rsidR="008856F7" w:rsidRPr="002625EB">
        <w:rPr>
          <w:position w:val="-14"/>
        </w:rPr>
        <w:object w:dxaOrig="1020" w:dyaOrig="380">
          <v:shape id="_x0000_i2295" type="#_x0000_t75" style="width:45.2pt;height:17.6pt" o:ole="">
            <v:imagedata r:id="rId2108" o:title=""/>
          </v:shape>
          <o:OLEObject Type="Embed" ProgID="Equation.3" ShapeID="_x0000_i2295" DrawAspect="Content" ObjectID="_1661856553" r:id="rId2109"/>
        </w:object>
      </w:r>
    </w:p>
    <w:p w:rsidR="00127DB9" w:rsidRPr="002625EB" w:rsidRDefault="00127DB9" w:rsidP="00E5725B">
      <w:pPr>
        <w:pStyle w:val="B2"/>
        <w:rPr>
          <w:lang w:eastAsia="zh-CN"/>
        </w:rPr>
      </w:pPr>
      <w:r w:rsidRPr="002625EB">
        <w:rPr>
          <w:rFonts w:hint="eastAsia"/>
          <w:lang w:eastAsia="zh-CN"/>
        </w:rPr>
        <w:t xml:space="preserve">for </w:t>
      </w:r>
      <w:r w:rsidRPr="002625EB">
        <w:rPr>
          <w:position w:val="-6"/>
        </w:rPr>
        <w:object w:dxaOrig="540" w:dyaOrig="279">
          <v:shape id="_x0000_i2296" type="#_x0000_t75" style="width:24.3pt;height:12.55pt" o:ole="">
            <v:imagedata r:id="rId2052" o:title=""/>
          </v:shape>
          <o:OLEObject Type="Embed" ProgID="Equation.3" ShapeID="_x0000_i2296" DrawAspect="Content" ObjectID="_1661856554" r:id="rId2110"/>
        </w:object>
      </w:r>
      <w:r w:rsidRPr="002625EB">
        <w:rPr>
          <w:rFonts w:hint="eastAsia"/>
          <w:lang w:eastAsia="zh-CN"/>
        </w:rPr>
        <w:t xml:space="preserve"> to </w:t>
      </w:r>
      <w:r w:rsidRPr="002625EB">
        <w:rPr>
          <w:position w:val="-12"/>
        </w:rPr>
        <w:object w:dxaOrig="660" w:dyaOrig="360">
          <v:shape id="_x0000_i2297" type="#_x0000_t75" style="width:25.95pt;height:14.25pt" o:ole="">
            <v:imagedata r:id="rId2075" o:title=""/>
          </v:shape>
          <o:OLEObject Type="Embed" ProgID="Equation.3" ShapeID="_x0000_i2297" DrawAspect="Content" ObjectID="_1661856555" r:id="rId2111"/>
        </w:object>
      </w:r>
    </w:p>
    <w:p w:rsidR="00133950" w:rsidRPr="002625EB" w:rsidRDefault="00CF16DE" w:rsidP="00E5725B">
      <w:pPr>
        <w:pStyle w:val="B3"/>
        <w:rPr>
          <w:lang w:eastAsia="zh-CN"/>
        </w:rPr>
      </w:pPr>
      <w:r w:rsidRPr="002625EB">
        <w:rPr>
          <w:position w:val="-14"/>
        </w:rPr>
        <w:object w:dxaOrig="980" w:dyaOrig="380">
          <v:shape id="_x0000_i2298" type="#_x0000_t75" style="width:43.55pt;height:17.6pt" o:ole="">
            <v:imagedata r:id="rId2112" o:title=""/>
          </v:shape>
          <o:OLEObject Type="Embed" ProgID="Equation.3" ShapeID="_x0000_i2298" DrawAspect="Content" ObjectID="_1661856556" r:id="rId2113"/>
        </w:object>
      </w:r>
      <w:r w:rsidR="00133950" w:rsidRPr="002625EB">
        <w:rPr>
          <w:rFonts w:hint="eastAsia"/>
          <w:lang w:eastAsia="zh-CN"/>
        </w:rPr>
        <w:t>;</w:t>
      </w:r>
    </w:p>
    <w:p w:rsidR="00133950" w:rsidRPr="002625EB" w:rsidRDefault="00D51F8F" w:rsidP="00E5725B">
      <w:pPr>
        <w:pStyle w:val="B3"/>
        <w:rPr>
          <w:lang w:eastAsia="zh-CN"/>
        </w:rPr>
      </w:pPr>
      <w:r w:rsidRPr="002625EB">
        <w:rPr>
          <w:position w:val="-6"/>
        </w:rPr>
        <w:object w:dxaOrig="880" w:dyaOrig="279">
          <v:shape id="_x0000_i2299" type="#_x0000_t75" style="width:38.5pt;height:12.55pt" o:ole="">
            <v:imagedata r:id="rId2114" o:title=""/>
          </v:shape>
          <o:OLEObject Type="Embed" ProgID="Equation.3" ShapeID="_x0000_i2299" DrawAspect="Content" ObjectID="_1661856557" r:id="rId2115"/>
        </w:object>
      </w:r>
      <w:r w:rsidR="00133950" w:rsidRPr="002625EB">
        <w:rPr>
          <w:rFonts w:hint="eastAsia"/>
          <w:lang w:eastAsia="zh-CN"/>
        </w:rPr>
        <w:t>;</w:t>
      </w:r>
    </w:p>
    <w:p w:rsidR="00127DB9" w:rsidRPr="002625EB" w:rsidRDefault="00127DB9" w:rsidP="00E5725B">
      <w:pPr>
        <w:pStyle w:val="B2"/>
        <w:rPr>
          <w:lang w:eastAsia="zh-CN"/>
        </w:rPr>
      </w:pPr>
      <w:r w:rsidRPr="002625EB">
        <w:rPr>
          <w:rFonts w:hint="eastAsia"/>
          <w:lang w:eastAsia="zh-CN"/>
        </w:rPr>
        <w:t>end for</w:t>
      </w:r>
    </w:p>
    <w:p w:rsidR="00133950" w:rsidRPr="002625EB" w:rsidRDefault="00133950" w:rsidP="00E5725B">
      <w:pPr>
        <w:pStyle w:val="B1"/>
        <w:rPr>
          <w:lang w:eastAsia="zh-CN"/>
        </w:rPr>
      </w:pPr>
      <w:r w:rsidRPr="002625EB">
        <w:rPr>
          <w:rFonts w:hint="eastAsia"/>
          <w:lang w:eastAsia="zh-CN"/>
        </w:rPr>
        <w:t>end for</w:t>
      </w:r>
    </w:p>
    <w:p w:rsidR="00ED1E2F" w:rsidRPr="002625EB" w:rsidRDefault="00133950" w:rsidP="00C058D9">
      <w:pPr>
        <w:rPr>
          <w:lang w:eastAsia="zh-CN"/>
        </w:rPr>
      </w:pPr>
      <w:r w:rsidRPr="002625EB">
        <w:rPr>
          <w:rFonts w:hint="eastAsia"/>
          <w:lang w:eastAsia="zh-CN"/>
        </w:rPr>
        <w:t>end for</w:t>
      </w:r>
    </w:p>
    <w:p w:rsidR="00290631" w:rsidRPr="002625EB" w:rsidRDefault="00290631" w:rsidP="00EB44AF">
      <w:pPr>
        <w:pStyle w:val="Heading3"/>
        <w:rPr>
          <w:lang w:eastAsia="zh-CN"/>
        </w:rPr>
      </w:pPr>
      <w:bookmarkStart w:id="253" w:name="_Toc19798736"/>
      <w:bookmarkStart w:id="254" w:name="_Toc26467207"/>
      <w:bookmarkStart w:id="255" w:name="_Toc44510993"/>
      <w:bookmarkStart w:id="256" w:name="_Toc51232894"/>
      <w:r w:rsidRPr="002625EB">
        <w:rPr>
          <w:rFonts w:hint="eastAsia"/>
          <w:lang w:eastAsia="zh-CN"/>
        </w:rPr>
        <w:t>6.3.2</w:t>
      </w:r>
      <w:r w:rsidRPr="002625EB">
        <w:rPr>
          <w:rFonts w:hint="eastAsia"/>
          <w:lang w:eastAsia="zh-CN"/>
        </w:rPr>
        <w:tab/>
        <w:t>Uplink control information on PUSCH</w:t>
      </w:r>
      <w:bookmarkEnd w:id="253"/>
      <w:bookmarkEnd w:id="254"/>
      <w:bookmarkEnd w:id="255"/>
      <w:bookmarkEnd w:id="256"/>
    </w:p>
    <w:p w:rsidR="00290631" w:rsidRPr="002625EB" w:rsidRDefault="00290631" w:rsidP="00EB44AF">
      <w:pPr>
        <w:pStyle w:val="Heading4"/>
        <w:rPr>
          <w:lang w:eastAsia="zh-CN"/>
        </w:rPr>
      </w:pPr>
      <w:bookmarkStart w:id="257" w:name="_Toc19798737"/>
      <w:bookmarkStart w:id="258" w:name="_Toc26467208"/>
      <w:bookmarkStart w:id="259" w:name="_Toc44510994"/>
      <w:bookmarkStart w:id="260" w:name="_Toc51232895"/>
      <w:r w:rsidRPr="002625EB">
        <w:rPr>
          <w:rFonts w:hint="eastAsia"/>
          <w:lang w:eastAsia="zh-CN"/>
        </w:rPr>
        <w:t>6.3.2.1</w:t>
      </w:r>
      <w:r w:rsidRPr="002625EB">
        <w:rPr>
          <w:rFonts w:hint="eastAsia"/>
          <w:lang w:eastAsia="zh-CN"/>
        </w:rPr>
        <w:tab/>
        <w:t>UCI bit sequence generation</w:t>
      </w:r>
      <w:bookmarkEnd w:id="257"/>
      <w:bookmarkEnd w:id="258"/>
      <w:bookmarkEnd w:id="259"/>
      <w:bookmarkEnd w:id="260"/>
    </w:p>
    <w:p w:rsidR="00457DC9" w:rsidRPr="002625EB" w:rsidRDefault="00457DC9" w:rsidP="00457DC9">
      <w:pPr>
        <w:pStyle w:val="Heading5"/>
        <w:rPr>
          <w:lang w:eastAsia="zh-CN"/>
        </w:rPr>
      </w:pPr>
      <w:bookmarkStart w:id="261" w:name="_Toc19798738"/>
      <w:bookmarkStart w:id="262" w:name="_Toc26467209"/>
      <w:bookmarkStart w:id="263" w:name="_Toc44510995"/>
      <w:bookmarkStart w:id="264" w:name="_Toc51232896"/>
      <w:r w:rsidRPr="002625EB">
        <w:rPr>
          <w:rFonts w:hint="eastAsia"/>
          <w:lang w:eastAsia="zh-CN"/>
        </w:rPr>
        <w:t>6.3.2.1.1</w:t>
      </w:r>
      <w:r w:rsidRPr="002625EB">
        <w:rPr>
          <w:rFonts w:hint="eastAsia"/>
          <w:lang w:eastAsia="zh-CN"/>
        </w:rPr>
        <w:tab/>
        <w:t>HARQ-ACK</w:t>
      </w:r>
      <w:bookmarkEnd w:id="261"/>
      <w:bookmarkEnd w:id="262"/>
      <w:bookmarkEnd w:id="263"/>
      <w:bookmarkEnd w:id="264"/>
    </w:p>
    <w:p w:rsidR="008856F7" w:rsidRPr="002625EB" w:rsidRDefault="0061659E" w:rsidP="008856F7">
      <w:pPr>
        <w:rPr>
          <w:lang w:eastAsia="zh-CN"/>
        </w:rPr>
      </w:pPr>
      <w:r w:rsidRPr="002625EB">
        <w:rPr>
          <w:rFonts w:hint="eastAsia"/>
          <w:lang w:eastAsia="zh-CN"/>
        </w:rPr>
        <w:t>If HARQ-ACK bits are transmitted on a PU</w:t>
      </w:r>
      <w:r w:rsidR="00871B43" w:rsidRPr="002625EB">
        <w:rPr>
          <w:rFonts w:hint="eastAsia"/>
          <w:lang w:eastAsia="zh-CN"/>
        </w:rPr>
        <w:t>S</w:t>
      </w:r>
      <w:r w:rsidRPr="002625EB">
        <w:rPr>
          <w:rFonts w:hint="eastAsia"/>
          <w:lang w:eastAsia="zh-CN"/>
        </w:rPr>
        <w:t>CH, the UCI bit sequence</w:t>
      </w:r>
      <w:r w:rsidR="006B18A7" w:rsidRPr="002625EB">
        <w:rPr>
          <w:rFonts w:hint="eastAsia"/>
          <w:lang w:eastAsia="zh-CN"/>
        </w:rPr>
        <w:t xml:space="preserve"> </w:t>
      </w:r>
      <w:r w:rsidRPr="002625EB">
        <w:rPr>
          <w:position w:val="-10"/>
        </w:rPr>
        <w:object w:dxaOrig="1760" w:dyaOrig="300">
          <v:shape id="_x0000_i2300" type="#_x0000_t75" style="width:87.9pt;height:15.05pt" o:ole="">
            <v:imagedata r:id="rId11" o:title=""/>
          </v:shape>
          <o:OLEObject Type="Embed" ProgID="Equation.3" ShapeID="_x0000_i2300" DrawAspect="Content" ObjectID="_1661856558" r:id="rId2116"/>
        </w:object>
      </w:r>
      <w:r w:rsidRPr="002625EB">
        <w:rPr>
          <w:rFonts w:hint="eastAsia"/>
          <w:lang w:eastAsia="zh-CN"/>
        </w:rPr>
        <w:t xml:space="preserve"> is determined</w:t>
      </w:r>
      <w:r w:rsidR="007333D3" w:rsidRPr="002625EB">
        <w:rPr>
          <w:rFonts w:hint="eastAsia"/>
          <w:lang w:eastAsia="zh-CN"/>
        </w:rPr>
        <w:t xml:space="preserve"> </w:t>
      </w:r>
      <w:r w:rsidR="008856F7" w:rsidRPr="002625EB">
        <w:rPr>
          <w:rFonts w:hint="eastAsia"/>
          <w:lang w:eastAsia="zh-CN"/>
        </w:rPr>
        <w:t>as follows:</w:t>
      </w:r>
    </w:p>
    <w:p w:rsidR="008856F7" w:rsidRPr="002625EB" w:rsidRDefault="008856F7" w:rsidP="00E5725B">
      <w:pPr>
        <w:pStyle w:val="B1"/>
        <w:rPr>
          <w:lang w:eastAsia="zh-CN"/>
        </w:rPr>
      </w:pPr>
      <w:r w:rsidRPr="002625EB">
        <w:rPr>
          <w:lang w:eastAsia="zh-CN"/>
        </w:rPr>
        <w:t>-</w:t>
      </w:r>
      <w:r w:rsidRPr="002625EB">
        <w:rPr>
          <w:lang w:eastAsia="zh-CN"/>
        </w:rPr>
        <w:tab/>
        <w:t>I</w:t>
      </w:r>
      <w:r w:rsidRPr="002625EB">
        <w:rPr>
          <w:rFonts w:hint="eastAsia"/>
          <w:lang w:eastAsia="zh-CN"/>
        </w:rPr>
        <w:t xml:space="preserve">f UCI is transmitted on PUSCH without UL-SCH and the UCI includes CSI part 1 without CSI part 2, </w:t>
      </w:r>
    </w:p>
    <w:p w:rsidR="008856F7" w:rsidRPr="002625EB" w:rsidRDefault="008856F7" w:rsidP="00E5725B">
      <w:pPr>
        <w:pStyle w:val="B2"/>
        <w:rPr>
          <w:lang w:eastAsia="zh-CN"/>
        </w:rPr>
      </w:pPr>
      <w:r w:rsidRPr="002625EB">
        <w:rPr>
          <w:lang w:eastAsia="zh-CN"/>
        </w:rPr>
        <w:t>-</w:t>
      </w:r>
      <w:r w:rsidRPr="002625EB">
        <w:rPr>
          <w:lang w:eastAsia="zh-CN"/>
        </w:rPr>
        <w:tab/>
      </w:r>
      <w:r w:rsidRPr="002625EB">
        <w:rPr>
          <w:rFonts w:hint="eastAsia"/>
          <w:lang w:eastAsia="zh-CN"/>
        </w:rPr>
        <w:t xml:space="preserve">if there is no HARQ-ACK bit given by </w:t>
      </w:r>
      <w:r w:rsidR="0090717C">
        <w:rPr>
          <w:rFonts w:hint="eastAsia"/>
          <w:lang w:eastAsia="zh-CN"/>
        </w:rPr>
        <w:t>Clause</w:t>
      </w:r>
      <w:r w:rsidRPr="002625EB">
        <w:rPr>
          <w:rFonts w:hint="eastAsia"/>
          <w:lang w:eastAsia="zh-CN"/>
        </w:rPr>
        <w:t xml:space="preserve"> 9.1 of [5, TS</w:t>
      </w:r>
      <w:r w:rsidRPr="002625EB">
        <w:rPr>
          <w:lang w:eastAsia="zh-CN"/>
        </w:rPr>
        <w:t xml:space="preserve"> </w:t>
      </w:r>
      <w:r w:rsidRPr="002625EB">
        <w:rPr>
          <w:rFonts w:hint="eastAsia"/>
          <w:lang w:eastAsia="zh-CN"/>
        </w:rPr>
        <w:t xml:space="preserve">38.213], set </w:t>
      </w:r>
      <w:r w:rsidRPr="002625EB">
        <w:rPr>
          <w:position w:val="-12"/>
        </w:rPr>
        <w:object w:dxaOrig="639" w:dyaOrig="360">
          <v:shape id="_x0000_i2301" type="#_x0000_t75" style="width:32.65pt;height:18.4pt" o:ole="">
            <v:imagedata r:id="rId2117" o:title=""/>
          </v:shape>
          <o:OLEObject Type="Embed" ProgID="Equation.3" ShapeID="_x0000_i2301" DrawAspect="Content" ObjectID="_1661856559" r:id="rId2118"/>
        </w:object>
      </w:r>
      <w:r w:rsidRPr="002625EB">
        <w:rPr>
          <w:rFonts w:hint="eastAsia"/>
          <w:lang w:eastAsia="zh-CN"/>
        </w:rPr>
        <w:t>,</w:t>
      </w:r>
      <w:r w:rsidR="007333D3" w:rsidRPr="002625EB">
        <w:rPr>
          <w:rFonts w:hint="eastAsia"/>
          <w:lang w:eastAsia="zh-CN"/>
        </w:rPr>
        <w:t xml:space="preserve"> </w:t>
      </w:r>
      <w:r w:rsidRPr="002625EB">
        <w:rPr>
          <w:position w:val="-12"/>
        </w:rPr>
        <w:object w:dxaOrig="620" w:dyaOrig="340">
          <v:shape id="_x0000_i2302" type="#_x0000_t75" style="width:31.8pt;height:17.6pt" o:ole="">
            <v:imagedata r:id="rId2119" o:title=""/>
          </v:shape>
          <o:OLEObject Type="Embed" ProgID="Equation.3" ShapeID="_x0000_i2302" DrawAspect="Content" ObjectID="_1661856560" r:id="rId2120"/>
        </w:object>
      </w:r>
      <w:r w:rsidRPr="002625EB">
        <w:rPr>
          <w:rFonts w:hint="eastAsia"/>
          <w:lang w:eastAsia="zh-CN"/>
        </w:rPr>
        <w:t xml:space="preserve">, and </w:t>
      </w:r>
      <w:r w:rsidRPr="002625EB">
        <w:rPr>
          <w:position w:val="-10"/>
        </w:rPr>
        <w:object w:dxaOrig="600" w:dyaOrig="260">
          <v:shape id="_x0000_i2303" type="#_x0000_t75" style="width:31pt;height:12.55pt" o:ole="">
            <v:imagedata r:id="rId2121" o:title=""/>
          </v:shape>
          <o:OLEObject Type="Embed" ProgID="Equation.3" ShapeID="_x0000_i2303" DrawAspect="Content" ObjectID="_1661856561" r:id="rId2122"/>
        </w:object>
      </w:r>
      <w:r w:rsidRPr="002625EB">
        <w:rPr>
          <w:rFonts w:hint="eastAsia"/>
          <w:lang w:eastAsia="zh-CN"/>
        </w:rPr>
        <w:t>;</w:t>
      </w:r>
    </w:p>
    <w:p w:rsidR="008856F7" w:rsidRPr="002625EB" w:rsidRDefault="008856F7" w:rsidP="00E5725B">
      <w:pPr>
        <w:pStyle w:val="B2"/>
        <w:rPr>
          <w:lang w:eastAsia="zh-CN"/>
        </w:rPr>
      </w:pPr>
      <w:r w:rsidRPr="002625EB">
        <w:rPr>
          <w:lang w:eastAsia="zh-CN"/>
        </w:rPr>
        <w:lastRenderedPageBreak/>
        <w:t>-</w:t>
      </w:r>
      <w:r w:rsidRPr="002625EB">
        <w:rPr>
          <w:lang w:eastAsia="zh-CN"/>
        </w:rPr>
        <w:tab/>
      </w:r>
      <w:r w:rsidRPr="002625EB">
        <w:rPr>
          <w:rFonts w:hint="eastAsia"/>
          <w:lang w:eastAsia="zh-CN"/>
        </w:rPr>
        <w:t xml:space="preserve">if there is only one HARQ-ACK bit </w:t>
      </w:r>
      <w:r w:rsidRPr="002625EB">
        <w:rPr>
          <w:position w:val="-14"/>
        </w:rPr>
        <w:object w:dxaOrig="520" w:dyaOrig="380">
          <v:shape id="_x0000_i2304" type="#_x0000_t75" style="width:25.95pt;height:19.25pt" o:ole="">
            <v:imagedata r:id="rId2123" o:title=""/>
          </v:shape>
          <o:OLEObject Type="Embed" ProgID="Equation.3" ShapeID="_x0000_i2304" DrawAspect="Content" ObjectID="_1661856562" r:id="rId2124"/>
        </w:object>
      </w:r>
      <w:r w:rsidRPr="002625EB">
        <w:rPr>
          <w:rFonts w:hint="eastAsia"/>
          <w:lang w:eastAsia="zh-CN"/>
        </w:rPr>
        <w:t xml:space="preserve"> given by </w:t>
      </w:r>
      <w:r w:rsidR="0090717C">
        <w:rPr>
          <w:rFonts w:hint="eastAsia"/>
          <w:lang w:eastAsia="zh-CN"/>
        </w:rPr>
        <w:t>Clause</w:t>
      </w:r>
      <w:r w:rsidRPr="002625EB">
        <w:rPr>
          <w:rFonts w:hint="eastAsia"/>
          <w:lang w:eastAsia="zh-CN"/>
        </w:rPr>
        <w:t xml:space="preserve"> 9.1 of [5, TS</w:t>
      </w:r>
      <w:r w:rsidRPr="002625EB">
        <w:rPr>
          <w:lang w:eastAsia="zh-CN"/>
        </w:rPr>
        <w:t xml:space="preserve"> </w:t>
      </w:r>
      <w:r w:rsidRPr="002625EB">
        <w:rPr>
          <w:rFonts w:hint="eastAsia"/>
          <w:lang w:eastAsia="zh-CN"/>
        </w:rPr>
        <w:t xml:space="preserve">38.213], set </w:t>
      </w:r>
      <w:r w:rsidRPr="002625EB">
        <w:rPr>
          <w:position w:val="-12"/>
        </w:rPr>
        <w:object w:dxaOrig="980" w:dyaOrig="380">
          <v:shape id="_x0000_i2305" type="#_x0000_t75" style="width:47.7pt;height:19.25pt" o:ole="">
            <v:imagedata r:id="rId2125" o:title=""/>
          </v:shape>
          <o:OLEObject Type="Embed" ProgID="Equation.3" ShapeID="_x0000_i2305" DrawAspect="Content" ObjectID="_1661856563" r:id="rId2126"/>
        </w:object>
      </w:r>
      <w:r w:rsidRPr="002625EB">
        <w:rPr>
          <w:rFonts w:hint="eastAsia"/>
          <w:lang w:eastAsia="zh-CN"/>
        </w:rPr>
        <w:t xml:space="preserve">, </w:t>
      </w:r>
      <w:r w:rsidRPr="002625EB">
        <w:rPr>
          <w:position w:val="-12"/>
        </w:rPr>
        <w:object w:dxaOrig="620" w:dyaOrig="340">
          <v:shape id="_x0000_i2306" type="#_x0000_t75" style="width:31.8pt;height:17.6pt" o:ole="">
            <v:imagedata r:id="rId2127" o:title=""/>
          </v:shape>
          <o:OLEObject Type="Embed" ProgID="Equation.3" ShapeID="_x0000_i2306" DrawAspect="Content" ObjectID="_1661856564" r:id="rId2128"/>
        </w:object>
      </w:r>
      <w:r w:rsidRPr="002625EB">
        <w:rPr>
          <w:rFonts w:hint="eastAsia"/>
          <w:lang w:eastAsia="zh-CN"/>
        </w:rPr>
        <w:t xml:space="preserve">, and </w:t>
      </w:r>
      <w:r w:rsidRPr="002625EB">
        <w:rPr>
          <w:position w:val="-10"/>
        </w:rPr>
        <w:object w:dxaOrig="600" w:dyaOrig="260">
          <v:shape id="_x0000_i2307" type="#_x0000_t75" style="width:31pt;height:12.55pt" o:ole="">
            <v:imagedata r:id="rId2121" o:title=""/>
          </v:shape>
          <o:OLEObject Type="Embed" ProgID="Equation.3" ShapeID="_x0000_i2307" DrawAspect="Content" ObjectID="_1661856565" r:id="rId2129"/>
        </w:object>
      </w:r>
      <w:r w:rsidRPr="002625EB">
        <w:rPr>
          <w:rFonts w:hint="eastAsia"/>
          <w:lang w:eastAsia="zh-CN"/>
        </w:rPr>
        <w:t>;</w:t>
      </w:r>
    </w:p>
    <w:p w:rsidR="00457DC9" w:rsidRPr="002625EB" w:rsidRDefault="008856F7" w:rsidP="00E5725B">
      <w:pPr>
        <w:pStyle w:val="B1"/>
        <w:rPr>
          <w:lang w:eastAsia="zh-CN"/>
        </w:rPr>
      </w:pPr>
      <w:r w:rsidRPr="002625EB">
        <w:rPr>
          <w:lang w:eastAsia="zh-CN"/>
        </w:rPr>
        <w:t>-</w:t>
      </w:r>
      <w:r w:rsidRPr="002625EB">
        <w:rPr>
          <w:lang w:eastAsia="zh-CN"/>
        </w:rPr>
        <w:tab/>
      </w:r>
      <w:r w:rsidRPr="002625EB">
        <w:rPr>
          <w:rFonts w:hint="eastAsia"/>
          <w:lang w:eastAsia="zh-CN"/>
        </w:rPr>
        <w:t xml:space="preserve">otherwise, </w:t>
      </w:r>
      <w:r w:rsidR="00C14C97" w:rsidRPr="002625EB">
        <w:rPr>
          <w:lang w:eastAsia="zh-CN"/>
        </w:rPr>
        <w:t>set</w:t>
      </w:r>
      <w:r w:rsidR="00C14C97" w:rsidRPr="002625EB">
        <w:rPr>
          <w:rFonts w:hint="eastAsia"/>
          <w:lang w:eastAsia="zh-CN"/>
        </w:rPr>
        <w:t xml:space="preserve"> </w:t>
      </w:r>
      <w:r w:rsidR="0061659E" w:rsidRPr="002625EB">
        <w:rPr>
          <w:position w:val="-12"/>
        </w:rPr>
        <w:object w:dxaOrig="960" w:dyaOrig="380">
          <v:shape id="_x0000_i2308" type="#_x0000_t75" style="width:47.7pt;height:19.25pt" o:ole="">
            <v:imagedata r:id="rId1430" o:title=""/>
          </v:shape>
          <o:OLEObject Type="Embed" ProgID="Equation.3" ShapeID="_x0000_i2308" DrawAspect="Content" ObjectID="_1661856566" r:id="rId2130"/>
        </w:object>
      </w:r>
      <w:r w:rsidR="0061659E" w:rsidRPr="002625EB">
        <w:rPr>
          <w:rFonts w:hint="eastAsia"/>
          <w:lang w:eastAsia="zh-CN"/>
        </w:rPr>
        <w:t xml:space="preserve"> for </w:t>
      </w:r>
      <w:r w:rsidR="0061659E" w:rsidRPr="002625EB">
        <w:rPr>
          <w:position w:val="-10"/>
        </w:rPr>
        <w:object w:dxaOrig="1880" w:dyaOrig="360">
          <v:shape id="_x0000_i2309" type="#_x0000_t75" style="width:93.75pt;height:18.4pt" o:ole="">
            <v:imagedata r:id="rId1432" o:title=""/>
          </v:shape>
          <o:OLEObject Type="Embed" ProgID="Equation.3" ShapeID="_x0000_i2309" DrawAspect="Content" ObjectID="_1661856567" r:id="rId2131"/>
        </w:object>
      </w:r>
      <w:r w:rsidR="0061659E" w:rsidRPr="002625EB">
        <w:rPr>
          <w:rFonts w:hint="eastAsia"/>
          <w:lang w:eastAsia="zh-CN"/>
        </w:rPr>
        <w:t xml:space="preserve"> and </w:t>
      </w:r>
      <w:r w:rsidR="0061659E" w:rsidRPr="002625EB">
        <w:rPr>
          <w:position w:val="-6"/>
        </w:rPr>
        <w:object w:dxaOrig="980" w:dyaOrig="320">
          <v:shape id="_x0000_i2310" type="#_x0000_t75" style="width:47.7pt;height:15.9pt" o:ole="">
            <v:imagedata r:id="rId1434" o:title=""/>
          </v:shape>
          <o:OLEObject Type="Embed" ProgID="Equation.3" ShapeID="_x0000_i2310" DrawAspect="Content" ObjectID="_1661856568" r:id="rId2132"/>
        </w:object>
      </w:r>
      <w:r w:rsidR="0061659E" w:rsidRPr="002625EB">
        <w:rPr>
          <w:rFonts w:hint="eastAsia"/>
          <w:lang w:eastAsia="zh-CN"/>
        </w:rPr>
        <w:t xml:space="preserve">, where </w:t>
      </w:r>
      <w:r w:rsidR="0061659E" w:rsidRPr="002625EB">
        <w:rPr>
          <w:lang w:eastAsia="zh-CN"/>
        </w:rPr>
        <w:t>the</w:t>
      </w:r>
      <w:r w:rsidR="0061659E" w:rsidRPr="002625EB">
        <w:rPr>
          <w:rFonts w:hint="eastAsia"/>
          <w:lang w:eastAsia="zh-CN"/>
        </w:rPr>
        <w:t xml:space="preserve"> HARQ-ACK bit sequence </w:t>
      </w:r>
      <w:r w:rsidR="0061659E" w:rsidRPr="002625EB">
        <w:rPr>
          <w:position w:val="-14"/>
        </w:rPr>
        <w:object w:dxaOrig="1780" w:dyaOrig="380">
          <v:shape id="_x0000_i2311" type="#_x0000_t75" style="width:87.9pt;height:19.25pt" o:ole="">
            <v:imagedata r:id="rId1436" o:title=""/>
          </v:shape>
          <o:OLEObject Type="Embed" ProgID="Equation.3" ShapeID="_x0000_i2311" DrawAspect="Content" ObjectID="_1661856569" r:id="rId2133"/>
        </w:object>
      </w:r>
      <w:r w:rsidR="0061659E" w:rsidRPr="002625EB">
        <w:rPr>
          <w:rFonts w:hint="eastAsia"/>
          <w:lang w:eastAsia="zh-CN"/>
        </w:rPr>
        <w:t xml:space="preserve"> is given by</w:t>
      </w:r>
      <w:r w:rsidR="00BE20EA" w:rsidRPr="002625EB">
        <w:rPr>
          <w:rFonts w:hint="eastAsia"/>
          <w:lang w:eastAsia="zh-CN"/>
        </w:rPr>
        <w:t xml:space="preserve"> </w:t>
      </w:r>
      <w:r w:rsidR="0090717C">
        <w:rPr>
          <w:rFonts w:hint="eastAsia"/>
          <w:lang w:eastAsia="zh-CN"/>
        </w:rPr>
        <w:t>Clause</w:t>
      </w:r>
      <w:r w:rsidR="0061659E" w:rsidRPr="002625EB">
        <w:rPr>
          <w:rFonts w:hint="eastAsia"/>
          <w:lang w:eastAsia="zh-CN"/>
        </w:rPr>
        <w:t xml:space="preserve"> 9.1 of [5, TS</w:t>
      </w:r>
      <w:r w:rsidRPr="002625EB">
        <w:rPr>
          <w:lang w:eastAsia="zh-CN"/>
        </w:rPr>
        <w:t xml:space="preserve"> </w:t>
      </w:r>
      <w:r w:rsidR="0061659E" w:rsidRPr="002625EB">
        <w:rPr>
          <w:rFonts w:hint="eastAsia"/>
          <w:lang w:eastAsia="zh-CN"/>
        </w:rPr>
        <w:t>38.213].</w:t>
      </w:r>
    </w:p>
    <w:p w:rsidR="00457DC9" w:rsidRPr="002625EB" w:rsidRDefault="00457DC9" w:rsidP="00457DC9">
      <w:pPr>
        <w:pStyle w:val="Heading5"/>
        <w:rPr>
          <w:lang w:eastAsia="zh-CN"/>
        </w:rPr>
      </w:pPr>
      <w:bookmarkStart w:id="265" w:name="_Toc19798739"/>
      <w:bookmarkStart w:id="266" w:name="_Toc26467210"/>
      <w:bookmarkStart w:id="267" w:name="_Toc44510996"/>
      <w:bookmarkStart w:id="268" w:name="_Toc51232897"/>
      <w:r w:rsidRPr="002625EB">
        <w:rPr>
          <w:rFonts w:hint="eastAsia"/>
          <w:lang w:eastAsia="zh-CN"/>
        </w:rPr>
        <w:t>6.3.2.1.2</w:t>
      </w:r>
      <w:r w:rsidRPr="002625EB">
        <w:rPr>
          <w:rFonts w:hint="eastAsia"/>
          <w:lang w:eastAsia="zh-CN"/>
        </w:rPr>
        <w:tab/>
        <w:t>CSI</w:t>
      </w:r>
      <w:bookmarkEnd w:id="265"/>
      <w:bookmarkEnd w:id="266"/>
      <w:bookmarkEnd w:id="267"/>
      <w:bookmarkEnd w:id="268"/>
      <w:r w:rsidRPr="002625EB">
        <w:rPr>
          <w:rFonts w:hint="eastAsia"/>
          <w:lang w:eastAsia="zh-CN"/>
        </w:rPr>
        <w:t xml:space="preserve"> </w:t>
      </w:r>
    </w:p>
    <w:p w:rsidR="006723F5" w:rsidRPr="002625EB" w:rsidRDefault="006723F5" w:rsidP="006723F5">
      <w:pPr>
        <w:rPr>
          <w:rFonts w:eastAsiaTheme="minorEastAsia"/>
          <w:lang w:val="en-US" w:eastAsia="zh-CN"/>
        </w:rPr>
      </w:pPr>
      <w:r w:rsidRPr="002625EB">
        <w:rPr>
          <w:rFonts w:eastAsiaTheme="minorEastAsia" w:hint="eastAsia"/>
          <w:lang w:eastAsia="zh-CN"/>
        </w:rPr>
        <w:t xml:space="preserve">The bitwidth for PMI of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ypeI-SinglePanel</w:t>
      </w:r>
      <w:r w:rsidRPr="002625EB">
        <w:rPr>
          <w:rFonts w:eastAsiaTheme="minorEastAsia" w:hint="eastAsia"/>
          <w:lang w:eastAsia="zh-CN"/>
        </w:rPr>
        <w:t xml:space="preserve"> and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 xml:space="preserve">ypeI-MultiPanel </w:t>
      </w:r>
      <w:r w:rsidRPr="002625EB">
        <w:rPr>
          <w:rFonts w:eastAsiaTheme="minorEastAsia" w:hint="eastAsia"/>
          <w:lang w:val="en-US" w:eastAsia="zh-CN"/>
        </w:rPr>
        <w:t xml:space="preserve">is specified in </w:t>
      </w:r>
      <w:r w:rsidR="0090717C">
        <w:rPr>
          <w:rFonts w:eastAsiaTheme="minorEastAsia" w:hint="eastAsia"/>
          <w:lang w:val="en-US" w:eastAsia="zh-CN"/>
        </w:rPr>
        <w:t>Clause</w:t>
      </w:r>
      <w:r w:rsidRPr="002625EB">
        <w:rPr>
          <w:rFonts w:eastAsiaTheme="minorEastAsia" w:hint="eastAsia"/>
          <w:lang w:val="en-US" w:eastAsia="zh-CN"/>
        </w:rPr>
        <w:t xml:space="preserve"> 6.3.</w:t>
      </w:r>
      <w:r w:rsidR="001F4CF0" w:rsidRPr="002625EB">
        <w:rPr>
          <w:rFonts w:eastAsiaTheme="minorEastAsia"/>
          <w:lang w:val="en-US" w:eastAsia="zh-CN"/>
        </w:rPr>
        <w:t>1.1.2</w:t>
      </w:r>
      <w:r w:rsidRPr="002625EB">
        <w:rPr>
          <w:rFonts w:eastAsiaTheme="minorEastAsia" w:hint="eastAsia"/>
          <w:lang w:val="en-US" w:eastAsia="zh-CN"/>
        </w:rPr>
        <w:t>.</w:t>
      </w:r>
    </w:p>
    <w:p w:rsidR="006723F5" w:rsidRPr="002625EB" w:rsidRDefault="006723F5" w:rsidP="006723F5">
      <w:pPr>
        <w:rPr>
          <w:rFonts w:eastAsiaTheme="minorEastAsia"/>
          <w:lang w:val="en-US" w:eastAsia="zh-CN"/>
        </w:rPr>
      </w:pPr>
      <w:r w:rsidRPr="002625EB">
        <w:rPr>
          <w:rFonts w:eastAsiaTheme="minorEastAsia" w:hint="eastAsia"/>
          <w:lang w:eastAsia="zh-CN"/>
        </w:rPr>
        <w:t xml:space="preserve">The bitwidth for RI/LI/CQI/CRI of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ypeI-SinglePanel</w:t>
      </w:r>
      <w:r w:rsidRPr="002625EB">
        <w:rPr>
          <w:rFonts w:eastAsiaTheme="minorEastAsia" w:hint="eastAsia"/>
          <w:lang w:eastAsia="zh-CN"/>
        </w:rPr>
        <w:t xml:space="preserve"> and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 xml:space="preserve">ypeI-MultiPanel </w:t>
      </w:r>
      <w:r w:rsidRPr="002625EB">
        <w:rPr>
          <w:rFonts w:eastAsiaTheme="minorEastAsia" w:hint="eastAsia"/>
          <w:lang w:val="en-US" w:eastAsia="zh-CN"/>
        </w:rPr>
        <w:t xml:space="preserve">is specified in </w:t>
      </w:r>
      <w:r w:rsidR="0090717C">
        <w:rPr>
          <w:rFonts w:eastAsiaTheme="minorEastAsia" w:hint="eastAsia"/>
          <w:lang w:val="en-US" w:eastAsia="zh-CN"/>
        </w:rPr>
        <w:t>Clause</w:t>
      </w:r>
      <w:r w:rsidRPr="002625EB">
        <w:rPr>
          <w:rFonts w:eastAsiaTheme="minorEastAsia" w:hint="eastAsia"/>
          <w:lang w:val="en-US" w:eastAsia="zh-CN"/>
        </w:rPr>
        <w:t xml:space="preserve"> 6.3.</w:t>
      </w:r>
      <w:r w:rsidR="001F4CF0" w:rsidRPr="002625EB">
        <w:rPr>
          <w:rFonts w:eastAsiaTheme="minorEastAsia"/>
          <w:lang w:val="en-US" w:eastAsia="zh-CN"/>
        </w:rPr>
        <w:t>1.1.2</w:t>
      </w:r>
      <w:r w:rsidRPr="002625EB">
        <w:rPr>
          <w:rFonts w:eastAsiaTheme="minorEastAsia" w:hint="eastAsia"/>
          <w:lang w:val="en-US" w:eastAsia="zh-CN"/>
        </w:rPr>
        <w:t>.</w:t>
      </w:r>
    </w:p>
    <w:p w:rsidR="00020F9A" w:rsidRPr="002625EB" w:rsidRDefault="00020F9A" w:rsidP="00020F9A">
      <w:pPr>
        <w:rPr>
          <w:lang w:val="en-US" w:eastAsia="zh-CN"/>
        </w:rPr>
      </w:pPr>
      <w:r w:rsidRPr="002625EB">
        <w:rPr>
          <w:rFonts w:hint="eastAsia"/>
          <w:lang w:eastAsia="zh-CN"/>
        </w:rPr>
        <w:t xml:space="preserve">The bitwidth for PMI of </w:t>
      </w:r>
      <w:r w:rsidR="00CA562F" w:rsidRPr="002625EB">
        <w:rPr>
          <w:i/>
          <w:lang w:val="en-US"/>
        </w:rPr>
        <w:t>codebookType</w:t>
      </w:r>
      <w:r w:rsidRPr="002625EB">
        <w:rPr>
          <w:rFonts w:hint="eastAsia"/>
          <w:i/>
          <w:lang w:val="en-US" w:eastAsia="zh-CN"/>
        </w:rPr>
        <w:t>=</w:t>
      </w:r>
      <w:r w:rsidR="00CA562F" w:rsidRPr="002625EB">
        <w:rPr>
          <w:i/>
          <w:lang w:val="en-US" w:eastAsia="zh-CN"/>
        </w:rPr>
        <w:t>t</w:t>
      </w:r>
      <w:r w:rsidR="00CA562F" w:rsidRPr="002625EB">
        <w:rPr>
          <w:rFonts w:hint="eastAsia"/>
          <w:i/>
          <w:lang w:val="en-US" w:eastAsia="zh-CN"/>
        </w:rPr>
        <w:t>ypeII</w:t>
      </w:r>
      <w:r w:rsidR="00CA562F" w:rsidRPr="002625EB">
        <w:rPr>
          <w:rFonts w:hint="eastAsia"/>
          <w:lang w:val="en-US" w:eastAsia="zh-CN"/>
        </w:rPr>
        <w:t xml:space="preserve"> </w:t>
      </w:r>
      <w:r w:rsidRPr="002625EB">
        <w:rPr>
          <w:rFonts w:hint="eastAsia"/>
          <w:lang w:val="en-US" w:eastAsia="zh-CN"/>
        </w:rPr>
        <w:t xml:space="preserve">is provided in Tables 6.3.2.1.2-1, where the values of </w:t>
      </w:r>
      <w:r w:rsidRPr="002625EB">
        <w:rPr>
          <w:rFonts w:eastAsia="Calibri"/>
          <w:position w:val="-10"/>
          <w:szCs w:val="22"/>
          <w:lang w:val="en-US"/>
        </w:rPr>
        <w:object w:dxaOrig="740" w:dyaOrig="300">
          <v:shape id="_x0000_i2312" type="#_x0000_t75" style="width:36.85pt;height:15.9pt" o:ole="">
            <v:imagedata r:id="rId1450" o:title=""/>
          </v:shape>
          <o:OLEObject Type="Embed" ProgID="Equation.3" ShapeID="_x0000_i2312" DrawAspect="Content" ObjectID="_1661856570" r:id="rId2134"/>
        </w:object>
      </w:r>
      <w:r w:rsidRPr="002625EB">
        <w:rPr>
          <w:rFonts w:hint="eastAsia"/>
          <w:szCs w:val="22"/>
          <w:lang w:val="en-US" w:eastAsia="zh-CN"/>
        </w:rPr>
        <w:t>,</w:t>
      </w:r>
      <w:r w:rsidRPr="002625EB">
        <w:rPr>
          <w:rFonts w:eastAsia="Calibri"/>
          <w:szCs w:val="22"/>
          <w:lang w:val="en-US"/>
        </w:rPr>
        <w:t xml:space="preserve"> </w:t>
      </w:r>
      <w:r w:rsidRPr="002625EB">
        <w:rPr>
          <w:rFonts w:eastAsia="Calibri"/>
          <w:position w:val="-10"/>
          <w:szCs w:val="22"/>
          <w:lang w:val="en-US"/>
        </w:rPr>
        <w:object w:dxaOrig="700" w:dyaOrig="300">
          <v:shape id="_x0000_i2313" type="#_x0000_t75" style="width:35.15pt;height:15.9pt" o:ole="">
            <v:imagedata r:id="rId1452" o:title=""/>
          </v:shape>
          <o:OLEObject Type="Embed" ProgID="Equation.3" ShapeID="_x0000_i2313" DrawAspect="Content" ObjectID="_1661856571" r:id="rId2135"/>
        </w:object>
      </w:r>
      <w:r w:rsidRPr="002625EB">
        <w:rPr>
          <w:rFonts w:hint="eastAsia"/>
          <w:szCs w:val="22"/>
          <w:lang w:val="en-US" w:eastAsia="zh-CN"/>
        </w:rPr>
        <w:t>,</w:t>
      </w:r>
      <w:r w:rsidR="006B18A7" w:rsidRPr="002625EB">
        <w:rPr>
          <w:rFonts w:hint="eastAsia"/>
          <w:szCs w:val="22"/>
          <w:lang w:val="en-US" w:eastAsia="zh-CN"/>
        </w:rPr>
        <w:t xml:space="preserve"> </w:t>
      </w:r>
      <w:r w:rsidRPr="002625EB">
        <w:rPr>
          <w:rFonts w:eastAsia="Calibri"/>
          <w:position w:val="-4"/>
          <w:szCs w:val="22"/>
          <w:lang w:val="en-US"/>
        </w:rPr>
        <w:object w:dxaOrig="220" w:dyaOrig="260">
          <v:shape id="_x0000_i2314" type="#_x0000_t75" style="width:9.2pt;height:10.9pt" o:ole="">
            <v:imagedata r:id="rId2136" o:title=""/>
          </v:shape>
          <o:OLEObject Type="Embed" ProgID="Equation.3" ShapeID="_x0000_i2314" DrawAspect="Content" ObjectID="_1661856572" r:id="rId2137"/>
        </w:object>
      </w:r>
      <w:r w:rsidRPr="002625EB">
        <w:rPr>
          <w:rFonts w:hint="eastAsia"/>
          <w:szCs w:val="22"/>
          <w:lang w:val="en-US" w:eastAsia="zh-CN"/>
        </w:rPr>
        <w:t xml:space="preserve">, </w:t>
      </w:r>
      <w:r w:rsidRPr="002625EB">
        <w:rPr>
          <w:rFonts w:eastAsia="Calibri"/>
          <w:position w:val="-12"/>
          <w:szCs w:val="22"/>
          <w:lang w:val="en-US"/>
        </w:rPr>
        <w:object w:dxaOrig="540" w:dyaOrig="360">
          <v:shape id="_x0000_i2315" type="#_x0000_t75" style="width:21.75pt;height:15.05pt" o:ole="">
            <v:imagedata r:id="rId2138" o:title=""/>
          </v:shape>
          <o:OLEObject Type="Embed" ProgID="Equation.3" ShapeID="_x0000_i2315" DrawAspect="Content" ObjectID="_1661856573" r:id="rId2139"/>
        </w:object>
      </w:r>
      <w:r w:rsidRPr="002625EB">
        <w:rPr>
          <w:rFonts w:hint="eastAsia"/>
          <w:szCs w:val="22"/>
          <w:lang w:val="en-US" w:eastAsia="zh-CN"/>
        </w:rPr>
        <w:t xml:space="preserve">, </w:t>
      </w:r>
      <w:r w:rsidRPr="002625EB">
        <w:rPr>
          <w:rFonts w:eastAsia="Calibri"/>
          <w:position w:val="-10"/>
          <w:szCs w:val="22"/>
          <w:lang w:val="en-US"/>
        </w:rPr>
        <w:object w:dxaOrig="360" w:dyaOrig="340">
          <v:shape id="_x0000_i2316" type="#_x0000_t75" style="width:15.9pt;height:15.05pt" o:ole="">
            <v:imagedata r:id="rId2140" o:title=""/>
          </v:shape>
          <o:OLEObject Type="Embed" ProgID="Equation.3" ShapeID="_x0000_i2316" DrawAspect="Content" ObjectID="_1661856574" r:id="rId2141"/>
        </w:object>
      </w:r>
      <w:r w:rsidRPr="002625EB">
        <w:rPr>
          <w:rFonts w:hint="eastAsia"/>
          <w:szCs w:val="22"/>
          <w:lang w:val="en-US" w:eastAsia="zh-CN"/>
        </w:rPr>
        <w:t xml:space="preserve">, </w:t>
      </w:r>
      <w:r w:rsidRPr="002625EB">
        <w:rPr>
          <w:rFonts w:eastAsia="Calibri"/>
          <w:position w:val="-10"/>
          <w:szCs w:val="22"/>
          <w:lang w:val="en-US"/>
        </w:rPr>
        <w:object w:dxaOrig="380" w:dyaOrig="340">
          <v:shape id="_x0000_i2317" type="#_x0000_t75" style="width:15.9pt;height:15.05pt" o:ole="">
            <v:imagedata r:id="rId2142" o:title=""/>
          </v:shape>
          <o:OLEObject Type="Embed" ProgID="Equation.3" ShapeID="_x0000_i2317" DrawAspect="Content" ObjectID="_1661856575" r:id="rId2143"/>
        </w:object>
      </w:r>
      <w:r w:rsidRPr="002625EB">
        <w:rPr>
          <w:rFonts w:hint="eastAsia"/>
          <w:szCs w:val="22"/>
          <w:lang w:val="en-US" w:eastAsia="zh-CN"/>
        </w:rPr>
        <w:t xml:space="preserve">, and </w:t>
      </w:r>
      <w:r w:rsidRPr="002625EB">
        <w:rPr>
          <w:rFonts w:eastAsia="Calibri"/>
          <w:position w:val="-4"/>
          <w:szCs w:val="22"/>
          <w:lang w:val="en-US"/>
        </w:rPr>
        <w:object w:dxaOrig="440" w:dyaOrig="300">
          <v:shape id="_x0000_i2318" type="#_x0000_t75" style="width:18.4pt;height:12.55pt" o:ole="">
            <v:imagedata r:id="rId2144" o:title=""/>
          </v:shape>
          <o:OLEObject Type="Embed" ProgID="Equation.3" ShapeID="_x0000_i2318" DrawAspect="Content" ObjectID="_1661856576" r:id="rId2145"/>
        </w:object>
      </w:r>
      <w:r w:rsidR="008856F7" w:rsidRPr="002625EB">
        <w:rPr>
          <w:rFonts w:eastAsia="Calibri"/>
          <w:szCs w:val="22"/>
          <w:lang w:val="en-US"/>
        </w:rPr>
        <w:t xml:space="preserve"> </w:t>
      </w:r>
      <w:r w:rsidRPr="002625EB">
        <w:rPr>
          <w:rFonts w:hint="eastAsia"/>
          <w:lang w:eastAsia="zh-CN"/>
        </w:rPr>
        <w:t>are given by</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5.2.</w:t>
      </w:r>
      <w:r w:rsidR="008856F7" w:rsidRPr="002625EB">
        <w:rPr>
          <w:lang w:eastAsia="zh-CN"/>
        </w:rPr>
        <w:t>2</w:t>
      </w:r>
      <w:r w:rsidRPr="002625EB">
        <w:rPr>
          <w:rFonts w:hint="eastAsia"/>
          <w:lang w:eastAsia="zh-CN"/>
        </w:rPr>
        <w:t>.2</w:t>
      </w:r>
      <w:r w:rsidR="008856F7" w:rsidRPr="002625EB">
        <w:rPr>
          <w:lang w:eastAsia="zh-CN"/>
        </w:rPr>
        <w:t>.3</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8856F7" w:rsidRPr="002625EB">
        <w:rPr>
          <w:lang w:val="en-US" w:eastAsia="zh-CN"/>
        </w:rPr>
        <w:t xml:space="preserve"> </w:t>
      </w:r>
      <w:r w:rsidRPr="002625EB">
        <w:rPr>
          <w:rFonts w:hint="eastAsia"/>
          <w:lang w:val="en-US" w:eastAsia="zh-CN"/>
        </w:rPr>
        <w:t>38.214].</w:t>
      </w:r>
    </w:p>
    <w:p w:rsidR="00020F9A" w:rsidRPr="002625EB" w:rsidRDefault="00020F9A"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w:t>
      </w:r>
      <w:r w:rsidR="00D44B91" w:rsidRPr="002625EB">
        <w:rPr>
          <w:rFonts w:hint="eastAsia"/>
          <w:lang w:eastAsia="zh-CN"/>
        </w:rPr>
        <w:t>2</w:t>
      </w:r>
      <w:r w:rsidRPr="002625EB">
        <w:rPr>
          <w:rFonts w:hint="eastAsia"/>
          <w:lang w:eastAsia="zh-CN"/>
        </w:rPr>
        <w:t>.1.2-</w:t>
      </w:r>
      <w:r w:rsidR="00D44B91" w:rsidRPr="002625EB">
        <w:rPr>
          <w:rFonts w:hint="eastAsia"/>
          <w:lang w:eastAsia="zh-CN"/>
        </w:rPr>
        <w:t>1</w:t>
      </w:r>
      <w:r w:rsidRPr="002625EB">
        <w:t>:</w:t>
      </w:r>
      <w:r w:rsidRPr="002625EB">
        <w:rPr>
          <w:rFonts w:hint="eastAsia"/>
          <w:lang w:eastAsia="zh-CN"/>
        </w:rPr>
        <w:t xml:space="preserve"> PMI of </w:t>
      </w:r>
      <w:r w:rsidR="00CA562F" w:rsidRPr="002625EB">
        <w:rPr>
          <w:i/>
          <w:lang w:val="en-US"/>
        </w:rPr>
        <w:t>codebookType</w:t>
      </w:r>
      <w:r w:rsidRPr="002625EB">
        <w:rPr>
          <w:rFonts w:hint="eastAsia"/>
          <w:i/>
          <w:lang w:val="en-US" w:eastAsia="zh-CN"/>
        </w:rPr>
        <w:t>=</w:t>
      </w:r>
      <w:r w:rsidRPr="002625EB">
        <w:t xml:space="preserve"> </w:t>
      </w:r>
      <w:r w:rsidR="00CA562F" w:rsidRPr="002625EB">
        <w:rPr>
          <w:i/>
          <w:lang w:val="en-US" w:eastAsia="zh-CN"/>
        </w:rPr>
        <w:t>typeI</w:t>
      </w:r>
      <w:r w:rsidR="00CA562F" w:rsidRPr="002625EB">
        <w:rPr>
          <w:rFonts w:hint="eastAsia"/>
          <w:i/>
          <w:lang w:val="en-US" w:eastAsia="zh-CN"/>
        </w:rPr>
        <w:t>I</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934"/>
        <w:gridCol w:w="826"/>
        <w:gridCol w:w="759"/>
        <w:gridCol w:w="589"/>
        <w:gridCol w:w="778"/>
        <w:gridCol w:w="567"/>
        <w:gridCol w:w="1418"/>
        <w:gridCol w:w="1417"/>
        <w:gridCol w:w="993"/>
        <w:gridCol w:w="992"/>
      </w:tblGrid>
      <w:tr w:rsidR="00020F9A" w:rsidRPr="002625EB" w:rsidTr="00467F37">
        <w:trPr>
          <w:jc w:val="center"/>
        </w:trPr>
        <w:tc>
          <w:tcPr>
            <w:tcW w:w="655" w:type="dxa"/>
            <w:vMerge w:val="restart"/>
            <w:shd w:val="clear" w:color="auto" w:fill="D9D9D9"/>
            <w:vAlign w:val="center"/>
          </w:tcPr>
          <w:p w:rsidR="00020F9A" w:rsidRPr="002625EB" w:rsidRDefault="00020F9A" w:rsidP="00467F37">
            <w:pPr>
              <w:jc w:val="center"/>
              <w:rPr>
                <w:lang w:eastAsia="zh-CN"/>
              </w:rPr>
            </w:pPr>
          </w:p>
        </w:tc>
        <w:tc>
          <w:tcPr>
            <w:tcW w:w="4453" w:type="dxa"/>
            <w:gridSpan w:val="6"/>
            <w:shd w:val="clear" w:color="auto" w:fill="D9D9D9"/>
            <w:vAlign w:val="center"/>
          </w:tcPr>
          <w:p w:rsidR="00020F9A" w:rsidRPr="002625EB" w:rsidRDefault="00020F9A" w:rsidP="00467F37">
            <w:pPr>
              <w:jc w:val="center"/>
              <w:rPr>
                <w:rFonts w:cs="Arial"/>
              </w:rPr>
            </w:pPr>
            <w:r w:rsidRPr="002625EB">
              <w:rPr>
                <w:rFonts w:hint="eastAsia"/>
                <w:lang w:eastAsia="zh-CN"/>
              </w:rPr>
              <w:t xml:space="preserve">Information fields </w:t>
            </w:r>
            <w:r w:rsidR="006723F5" w:rsidRPr="002625EB">
              <w:rPr>
                <w:position w:val="-10"/>
                <w:lang w:eastAsia="zh-CN"/>
              </w:rPr>
              <w:object w:dxaOrig="320" w:dyaOrig="340">
                <v:shape id="_x0000_i2319" type="#_x0000_t75" style="width:15.9pt;height:17.6pt" o:ole="">
                  <v:imagedata r:id="rId1702" o:title=""/>
                </v:shape>
                <o:OLEObject Type="Embed" ProgID="Equation.3" ShapeID="_x0000_i2319" DrawAspect="Content" ObjectID="_1661856577" r:id="rId2146"/>
              </w:object>
            </w:r>
            <w:r w:rsidR="006723F5" w:rsidRPr="002625EB">
              <w:rPr>
                <w:lang w:eastAsia="zh-CN"/>
              </w:rPr>
              <w:t xml:space="preserve"> </w:t>
            </w:r>
            <w:r w:rsidRPr="002625EB">
              <w:rPr>
                <w:rFonts w:hint="eastAsia"/>
                <w:lang w:eastAsia="zh-CN"/>
              </w:rPr>
              <w:t>for wideband</w:t>
            </w:r>
            <w:r w:rsidR="00632382" w:rsidRPr="002625EB">
              <w:rPr>
                <w:rFonts w:hint="eastAsia"/>
                <w:lang w:eastAsia="zh-CN"/>
              </w:rPr>
              <w:t xml:space="preserve"> PMI</w:t>
            </w:r>
          </w:p>
        </w:tc>
        <w:tc>
          <w:tcPr>
            <w:tcW w:w="4820" w:type="dxa"/>
            <w:gridSpan w:val="4"/>
            <w:shd w:val="clear" w:color="auto" w:fill="D9D9D9"/>
            <w:vAlign w:val="center"/>
          </w:tcPr>
          <w:p w:rsidR="00020F9A" w:rsidRPr="002625EB" w:rsidRDefault="00020F9A" w:rsidP="00467F37">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40" w:dyaOrig="340">
                <v:shape id="_x0000_i2320" type="#_x0000_t75" style="width:17.6pt;height:17.6pt" o:ole="">
                  <v:imagedata r:id="rId1704" o:title=""/>
                </v:shape>
                <o:OLEObject Type="Embed" ProgID="Equation.3" ShapeID="_x0000_i2320" DrawAspect="Content" ObjectID="_1661856578" r:id="rId2147"/>
              </w:object>
            </w:r>
            <w:r w:rsidRPr="002625EB">
              <w:rPr>
                <w:rFonts w:hint="eastAsia"/>
                <w:lang w:eastAsia="zh-CN"/>
              </w:rPr>
              <w:t xml:space="preserve"> </w:t>
            </w:r>
            <w:r w:rsidR="003B219F" w:rsidRPr="002625EB">
              <w:rPr>
                <w:rFonts w:hint="eastAsia"/>
                <w:lang w:eastAsia="zh-CN"/>
              </w:rPr>
              <w:t xml:space="preserve">for wideband PMI or </w:t>
            </w:r>
            <w:r w:rsidRPr="002625EB">
              <w:rPr>
                <w:rFonts w:hint="eastAsia"/>
                <w:lang w:eastAsia="zh-CN"/>
              </w:rPr>
              <w:t>per subband</w:t>
            </w:r>
            <w:r w:rsidR="00632382" w:rsidRPr="002625EB">
              <w:rPr>
                <w:rFonts w:hint="eastAsia"/>
                <w:lang w:eastAsia="zh-CN"/>
              </w:rPr>
              <w:t xml:space="preserve"> PMI</w:t>
            </w:r>
          </w:p>
        </w:tc>
      </w:tr>
      <w:tr w:rsidR="00020F9A" w:rsidRPr="002625EB" w:rsidTr="00467F37">
        <w:trPr>
          <w:jc w:val="center"/>
        </w:trPr>
        <w:tc>
          <w:tcPr>
            <w:tcW w:w="655" w:type="dxa"/>
            <w:vMerge/>
            <w:shd w:val="clear" w:color="auto" w:fill="D9D9D9"/>
            <w:vAlign w:val="center"/>
          </w:tcPr>
          <w:p w:rsidR="00020F9A" w:rsidRPr="002625EB" w:rsidRDefault="00020F9A" w:rsidP="00467F37">
            <w:pPr>
              <w:jc w:val="center"/>
              <w:rPr>
                <w:lang w:eastAsia="zh-CN"/>
              </w:rPr>
            </w:pPr>
          </w:p>
        </w:tc>
        <w:tc>
          <w:tcPr>
            <w:tcW w:w="934" w:type="dxa"/>
            <w:shd w:val="clear" w:color="auto" w:fill="D9D9D9"/>
            <w:vAlign w:val="center"/>
          </w:tcPr>
          <w:p w:rsidR="00020F9A" w:rsidRPr="002625EB" w:rsidRDefault="00020F9A" w:rsidP="00467F37">
            <w:pPr>
              <w:jc w:val="center"/>
              <w:rPr>
                <w:lang w:eastAsia="zh-CN"/>
              </w:rPr>
            </w:pPr>
            <w:r w:rsidRPr="002625EB">
              <w:rPr>
                <w:position w:val="-12"/>
              </w:rPr>
              <w:object w:dxaOrig="260" w:dyaOrig="320">
                <v:shape id="_x0000_i2321" type="#_x0000_t75" style="width:12.55pt;height:15.9pt" o:ole="">
                  <v:imagedata r:id="rId1458" o:title=""/>
                </v:shape>
                <o:OLEObject Type="Embed" ProgID="Equation.3" ShapeID="_x0000_i2321" DrawAspect="Content" ObjectID="_1661856579" r:id="rId2148"/>
              </w:object>
            </w:r>
          </w:p>
        </w:tc>
        <w:tc>
          <w:tcPr>
            <w:tcW w:w="826" w:type="dxa"/>
            <w:shd w:val="clear" w:color="auto" w:fill="D9D9D9"/>
            <w:vAlign w:val="center"/>
          </w:tcPr>
          <w:p w:rsidR="00020F9A" w:rsidRPr="002625EB" w:rsidRDefault="00020F9A" w:rsidP="00467F37">
            <w:pPr>
              <w:jc w:val="center"/>
            </w:pPr>
            <w:r w:rsidRPr="002625EB">
              <w:rPr>
                <w:position w:val="-12"/>
              </w:rPr>
              <w:object w:dxaOrig="300" w:dyaOrig="320">
                <v:shape id="_x0000_i2322" type="#_x0000_t75" style="width:15.05pt;height:15.9pt" o:ole="">
                  <v:imagedata r:id="rId1460" o:title=""/>
                </v:shape>
                <o:OLEObject Type="Embed" ProgID="Equation.3" ShapeID="_x0000_i2322" DrawAspect="Content" ObjectID="_1661856580" r:id="rId2149"/>
              </w:object>
            </w:r>
          </w:p>
        </w:tc>
        <w:tc>
          <w:tcPr>
            <w:tcW w:w="759" w:type="dxa"/>
            <w:shd w:val="clear" w:color="auto" w:fill="D9D9D9"/>
            <w:vAlign w:val="center"/>
          </w:tcPr>
          <w:p w:rsidR="00020F9A" w:rsidRPr="002625EB" w:rsidRDefault="00020F9A" w:rsidP="00467F37">
            <w:pPr>
              <w:jc w:val="center"/>
            </w:pPr>
            <w:r w:rsidRPr="002625EB">
              <w:rPr>
                <w:position w:val="-14"/>
              </w:rPr>
              <w:object w:dxaOrig="380" w:dyaOrig="380">
                <v:shape id="_x0000_i2323" type="#_x0000_t75" style="width:19.25pt;height:19.25pt" o:ole="">
                  <v:imagedata r:id="rId2150" o:title=""/>
                </v:shape>
                <o:OLEObject Type="Embed" ProgID="Equation.3" ShapeID="_x0000_i2323" DrawAspect="Content" ObjectID="_1661856581" r:id="rId2151"/>
              </w:object>
            </w:r>
          </w:p>
        </w:tc>
        <w:tc>
          <w:tcPr>
            <w:tcW w:w="589" w:type="dxa"/>
            <w:shd w:val="clear" w:color="auto" w:fill="D9D9D9"/>
            <w:vAlign w:val="center"/>
          </w:tcPr>
          <w:p w:rsidR="00020F9A" w:rsidRPr="002625EB" w:rsidRDefault="00020F9A" w:rsidP="00467F37">
            <w:pPr>
              <w:jc w:val="center"/>
            </w:pPr>
            <w:r w:rsidRPr="002625EB">
              <w:rPr>
                <w:position w:val="-14"/>
              </w:rPr>
              <w:object w:dxaOrig="400" w:dyaOrig="380">
                <v:shape id="_x0000_i2324" type="#_x0000_t75" style="width:20.95pt;height:19.25pt" o:ole="">
                  <v:imagedata r:id="rId1536" o:title=""/>
                </v:shape>
                <o:OLEObject Type="Embed" ProgID="Equation.3" ShapeID="_x0000_i2324" DrawAspect="Content" ObjectID="_1661856582" r:id="rId2152"/>
              </w:object>
            </w:r>
          </w:p>
        </w:tc>
        <w:tc>
          <w:tcPr>
            <w:tcW w:w="778" w:type="dxa"/>
            <w:shd w:val="clear" w:color="auto" w:fill="D9D9D9"/>
            <w:vAlign w:val="center"/>
          </w:tcPr>
          <w:p w:rsidR="00020F9A" w:rsidRPr="002625EB" w:rsidRDefault="00020F9A" w:rsidP="00467F37">
            <w:pPr>
              <w:jc w:val="center"/>
            </w:pPr>
            <w:r w:rsidRPr="002625EB">
              <w:rPr>
                <w:position w:val="-14"/>
              </w:rPr>
              <w:object w:dxaOrig="420" w:dyaOrig="380">
                <v:shape id="_x0000_i2325" type="#_x0000_t75" style="width:21.75pt;height:19.25pt" o:ole="">
                  <v:imagedata r:id="rId2153" o:title=""/>
                </v:shape>
                <o:OLEObject Type="Embed" ProgID="Equation.3" ShapeID="_x0000_i2325" DrawAspect="Content" ObjectID="_1661856583" r:id="rId2154"/>
              </w:object>
            </w:r>
          </w:p>
        </w:tc>
        <w:tc>
          <w:tcPr>
            <w:tcW w:w="567" w:type="dxa"/>
            <w:shd w:val="clear" w:color="auto" w:fill="D9D9D9"/>
            <w:vAlign w:val="center"/>
          </w:tcPr>
          <w:p w:rsidR="00020F9A" w:rsidRPr="002625EB" w:rsidRDefault="00020F9A" w:rsidP="00467F37">
            <w:pPr>
              <w:jc w:val="center"/>
            </w:pPr>
            <w:r w:rsidRPr="002625EB">
              <w:rPr>
                <w:position w:val="-14"/>
              </w:rPr>
              <w:object w:dxaOrig="420" w:dyaOrig="380">
                <v:shape id="_x0000_i2326" type="#_x0000_t75" style="width:21.75pt;height:19.25pt" o:ole="">
                  <v:imagedata r:id="rId1538" o:title=""/>
                </v:shape>
                <o:OLEObject Type="Embed" ProgID="Equation.3" ShapeID="_x0000_i2326" DrawAspect="Content" ObjectID="_1661856584" r:id="rId2155"/>
              </w:object>
            </w:r>
          </w:p>
        </w:tc>
        <w:tc>
          <w:tcPr>
            <w:tcW w:w="1418" w:type="dxa"/>
            <w:shd w:val="clear" w:color="auto" w:fill="D9D9D9"/>
            <w:vAlign w:val="center"/>
          </w:tcPr>
          <w:p w:rsidR="00020F9A" w:rsidRPr="002625EB" w:rsidRDefault="00020F9A" w:rsidP="00467F37">
            <w:pPr>
              <w:jc w:val="center"/>
            </w:pPr>
            <w:r w:rsidRPr="002625EB">
              <w:rPr>
                <w:position w:val="-14"/>
              </w:rPr>
              <w:object w:dxaOrig="400" w:dyaOrig="380">
                <v:shape id="_x0000_i2327" type="#_x0000_t75" style="width:20.95pt;height:19.25pt" o:ole="">
                  <v:imagedata r:id="rId2156" o:title=""/>
                </v:shape>
                <o:OLEObject Type="Embed" ProgID="Equation.3" ShapeID="_x0000_i2327" DrawAspect="Content" ObjectID="_1661856585" r:id="rId2157"/>
              </w:object>
            </w:r>
          </w:p>
        </w:tc>
        <w:tc>
          <w:tcPr>
            <w:tcW w:w="1417" w:type="dxa"/>
            <w:shd w:val="clear" w:color="auto" w:fill="D9D9D9"/>
            <w:vAlign w:val="center"/>
          </w:tcPr>
          <w:p w:rsidR="00020F9A" w:rsidRPr="002625EB" w:rsidRDefault="00020F9A" w:rsidP="00467F37">
            <w:pPr>
              <w:jc w:val="center"/>
            </w:pPr>
            <w:r w:rsidRPr="002625EB">
              <w:rPr>
                <w:position w:val="-14"/>
              </w:rPr>
              <w:object w:dxaOrig="420" w:dyaOrig="380">
                <v:shape id="_x0000_i2328" type="#_x0000_t75" style="width:21.75pt;height:19.25pt" o:ole="">
                  <v:imagedata r:id="rId2158" o:title=""/>
                </v:shape>
                <o:OLEObject Type="Embed" ProgID="Equation.3" ShapeID="_x0000_i2328" DrawAspect="Content" ObjectID="_1661856586" r:id="rId2159"/>
              </w:object>
            </w:r>
          </w:p>
        </w:tc>
        <w:tc>
          <w:tcPr>
            <w:tcW w:w="993" w:type="dxa"/>
            <w:shd w:val="clear" w:color="auto" w:fill="D9D9D9"/>
            <w:vAlign w:val="center"/>
          </w:tcPr>
          <w:p w:rsidR="00020F9A" w:rsidRPr="002625EB" w:rsidRDefault="00020F9A" w:rsidP="00467F37">
            <w:pPr>
              <w:jc w:val="center"/>
              <w:rPr>
                <w:rFonts w:cs="Arial"/>
              </w:rPr>
            </w:pPr>
            <w:r w:rsidRPr="002625EB">
              <w:rPr>
                <w:position w:val="-14"/>
              </w:rPr>
              <w:object w:dxaOrig="420" w:dyaOrig="380">
                <v:shape id="_x0000_i2329" type="#_x0000_t75" style="width:21.75pt;height:19.25pt" o:ole="">
                  <v:imagedata r:id="rId2160" o:title=""/>
                </v:shape>
                <o:OLEObject Type="Embed" ProgID="Equation.3" ShapeID="_x0000_i2329" DrawAspect="Content" ObjectID="_1661856587" r:id="rId2161"/>
              </w:object>
            </w:r>
          </w:p>
        </w:tc>
        <w:tc>
          <w:tcPr>
            <w:tcW w:w="992" w:type="dxa"/>
            <w:shd w:val="clear" w:color="auto" w:fill="D9D9D9"/>
            <w:vAlign w:val="center"/>
          </w:tcPr>
          <w:p w:rsidR="00020F9A" w:rsidRPr="002625EB" w:rsidRDefault="00020F9A" w:rsidP="00467F37">
            <w:pPr>
              <w:jc w:val="center"/>
              <w:rPr>
                <w:rFonts w:cs="Arial"/>
              </w:rPr>
            </w:pPr>
            <w:r w:rsidRPr="002625EB">
              <w:rPr>
                <w:position w:val="-14"/>
              </w:rPr>
              <w:object w:dxaOrig="440" w:dyaOrig="380">
                <v:shape id="_x0000_i2330" type="#_x0000_t75" style="width:21.75pt;height:19.25pt" o:ole="">
                  <v:imagedata r:id="rId2162" o:title=""/>
                </v:shape>
                <o:OLEObject Type="Embed" ProgID="Equation.3" ShapeID="_x0000_i2330" DrawAspect="Content" ObjectID="_1661856588" r:id="rId2163"/>
              </w:object>
            </w:r>
          </w:p>
        </w:tc>
      </w:tr>
      <w:tr w:rsidR="00020F9A" w:rsidRPr="002625EB" w:rsidTr="00467F37">
        <w:trPr>
          <w:jc w:val="center"/>
        </w:trPr>
        <w:tc>
          <w:tcPr>
            <w:tcW w:w="655" w:type="dxa"/>
            <w:vAlign w:val="center"/>
          </w:tcPr>
          <w:p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ank=1</w:t>
            </w:r>
          </w:p>
          <w:p w:rsidR="00020F9A" w:rsidRPr="002625EB" w:rsidRDefault="00020F9A" w:rsidP="00467F37">
            <w:pPr>
              <w:jc w:val="center"/>
              <w:rPr>
                <w:sz w:val="18"/>
                <w:lang w:eastAsia="zh-CN"/>
              </w:rPr>
            </w:pPr>
            <w:r w:rsidRPr="002625EB">
              <w:rPr>
                <w:rFonts w:hint="eastAsia"/>
                <w:sz w:val="18"/>
                <w:lang w:eastAsia="zh-CN"/>
              </w:rPr>
              <w:t>SBAmp off</w:t>
            </w:r>
          </w:p>
        </w:tc>
        <w:tc>
          <w:tcPr>
            <w:tcW w:w="934" w:type="dxa"/>
            <w:vAlign w:val="center"/>
          </w:tcPr>
          <w:p w:rsidR="00020F9A" w:rsidRPr="002625EB" w:rsidRDefault="00020F9A" w:rsidP="00467F37">
            <w:pPr>
              <w:jc w:val="center"/>
              <w:rPr>
                <w:lang w:eastAsia="zh-CN"/>
              </w:rPr>
            </w:pPr>
            <w:r w:rsidRPr="002625EB">
              <w:rPr>
                <w:position w:val="-12"/>
              </w:rPr>
              <w:object w:dxaOrig="1340" w:dyaOrig="360">
                <v:shape id="_x0000_i2331" type="#_x0000_t75" style="width:46.05pt;height:12.55pt" o:ole="">
                  <v:imagedata r:id="rId2164" o:title=""/>
                </v:shape>
                <o:OLEObject Type="Embed" ProgID="Equation.3" ShapeID="_x0000_i2331" DrawAspect="Content" ObjectID="_1661856589" r:id="rId2165"/>
              </w:object>
            </w:r>
          </w:p>
        </w:tc>
        <w:tc>
          <w:tcPr>
            <w:tcW w:w="826" w:type="dxa"/>
            <w:vAlign w:val="center"/>
          </w:tcPr>
          <w:p w:rsidR="00020F9A" w:rsidRPr="002625EB" w:rsidRDefault="00020F9A" w:rsidP="00467F37">
            <w:pPr>
              <w:jc w:val="center"/>
              <w:rPr>
                <w:lang w:eastAsia="zh-CN"/>
              </w:rPr>
            </w:pPr>
            <w:r w:rsidRPr="002625EB">
              <w:rPr>
                <w:position w:val="-32"/>
              </w:rPr>
              <w:object w:dxaOrig="1480" w:dyaOrig="760">
                <v:shape id="_x0000_i2332" type="#_x0000_t75" style="width:39.35pt;height:21.75pt" o:ole="">
                  <v:imagedata r:id="rId2166" o:title=""/>
                </v:shape>
                <o:OLEObject Type="Embed" ProgID="Equation.3" ShapeID="_x0000_i2332" DrawAspect="Content" ObjectID="_1661856590" r:id="rId2167"/>
              </w:object>
            </w:r>
          </w:p>
        </w:tc>
        <w:tc>
          <w:tcPr>
            <w:tcW w:w="759" w:type="dxa"/>
            <w:vAlign w:val="center"/>
          </w:tcPr>
          <w:p w:rsidR="00020F9A" w:rsidRPr="002625EB" w:rsidRDefault="00020F9A" w:rsidP="00467F37">
            <w:pPr>
              <w:jc w:val="center"/>
              <w:rPr>
                <w:lang w:eastAsia="zh-CN"/>
              </w:rPr>
            </w:pPr>
            <w:r w:rsidRPr="002625EB">
              <w:rPr>
                <w:position w:val="-12"/>
              </w:rPr>
              <w:object w:dxaOrig="1080" w:dyaOrig="360">
                <v:shape id="_x0000_i2333" type="#_x0000_t75" style="width:37.65pt;height:12.55pt" o:ole="">
                  <v:imagedata r:id="rId2168" o:title=""/>
                </v:shape>
                <o:OLEObject Type="Embed" ProgID="Equation.3" ShapeID="_x0000_i2333" DrawAspect="Content" ObjectID="_1661856591" r:id="rId2169"/>
              </w:object>
            </w:r>
          </w:p>
        </w:tc>
        <w:tc>
          <w:tcPr>
            <w:tcW w:w="589" w:type="dxa"/>
            <w:vAlign w:val="center"/>
          </w:tcPr>
          <w:p w:rsidR="00020F9A" w:rsidRPr="002625EB" w:rsidRDefault="00020F9A" w:rsidP="00467F37">
            <w:pPr>
              <w:jc w:val="center"/>
              <w:rPr>
                <w:lang w:eastAsia="zh-CN"/>
              </w:rPr>
            </w:pPr>
            <w:r w:rsidRPr="002625EB">
              <w:rPr>
                <w:position w:val="-10"/>
              </w:rPr>
              <w:object w:dxaOrig="880" w:dyaOrig="340">
                <v:shape id="_x0000_i2334" type="#_x0000_t75" style="width:29.3pt;height:10.9pt" o:ole="">
                  <v:imagedata r:id="rId2170" o:title=""/>
                </v:shape>
                <o:OLEObject Type="Embed" ProgID="Equation.3" ShapeID="_x0000_i2334" DrawAspect="Content" ObjectID="_1661856592" r:id="rId2171"/>
              </w:object>
            </w:r>
          </w:p>
        </w:tc>
        <w:tc>
          <w:tcPr>
            <w:tcW w:w="778" w:type="dxa"/>
            <w:vAlign w:val="center"/>
          </w:tcPr>
          <w:p w:rsidR="00020F9A" w:rsidRPr="002625EB" w:rsidRDefault="00020F9A" w:rsidP="00467F37">
            <w:pPr>
              <w:jc w:val="center"/>
              <w:rPr>
                <w:lang w:eastAsia="zh-CN"/>
              </w:rPr>
            </w:pPr>
            <w:r w:rsidRPr="002625EB">
              <w:rPr>
                <w:lang w:eastAsia="zh-CN"/>
              </w:rPr>
              <w:t>N</w:t>
            </w:r>
            <w:r w:rsidRPr="002625EB">
              <w:rPr>
                <w:rFonts w:hint="eastAsia"/>
                <w:lang w:eastAsia="zh-CN"/>
              </w:rPr>
              <w:t>/A</w:t>
            </w:r>
          </w:p>
        </w:tc>
        <w:tc>
          <w:tcPr>
            <w:tcW w:w="567" w:type="dxa"/>
            <w:vAlign w:val="center"/>
          </w:tcPr>
          <w:p w:rsidR="00020F9A" w:rsidRPr="002625EB" w:rsidRDefault="00020F9A" w:rsidP="00467F37">
            <w:pPr>
              <w:jc w:val="center"/>
              <w:rPr>
                <w:lang w:eastAsia="zh-CN"/>
              </w:rPr>
            </w:pPr>
            <w:r w:rsidRPr="002625EB">
              <w:rPr>
                <w:rFonts w:hint="eastAsia"/>
                <w:lang w:eastAsia="zh-CN"/>
              </w:rPr>
              <w:t>N/A</w:t>
            </w:r>
          </w:p>
        </w:tc>
        <w:tc>
          <w:tcPr>
            <w:tcW w:w="1418" w:type="dxa"/>
            <w:vAlign w:val="center"/>
          </w:tcPr>
          <w:p w:rsidR="00020F9A" w:rsidRPr="002625EB" w:rsidRDefault="00403272" w:rsidP="00467F37">
            <w:pPr>
              <w:jc w:val="center"/>
              <w:rPr>
                <w:lang w:eastAsia="zh-CN"/>
              </w:rPr>
            </w:pPr>
            <w:r w:rsidRPr="002625EB">
              <w:rPr>
                <w:position w:val="-12"/>
              </w:rPr>
              <w:object w:dxaOrig="1820" w:dyaOrig="360">
                <v:shape id="_x0000_i2335" type="#_x0000_t75" style="width:56.95pt;height:10.9pt" o:ole="">
                  <v:imagedata r:id="rId2172" o:title=""/>
                </v:shape>
                <o:OLEObject Type="Embed" ProgID="Equation.3" ShapeID="_x0000_i2335" DrawAspect="Content" ObjectID="_1661856593" r:id="rId2173"/>
              </w:object>
            </w:r>
          </w:p>
        </w:tc>
        <w:tc>
          <w:tcPr>
            <w:tcW w:w="1417" w:type="dxa"/>
            <w:vAlign w:val="center"/>
          </w:tcPr>
          <w:p w:rsidR="00020F9A" w:rsidRPr="002625EB" w:rsidRDefault="00020F9A" w:rsidP="00467F37">
            <w:pPr>
              <w:jc w:val="center"/>
              <w:rPr>
                <w:lang w:eastAsia="zh-CN"/>
              </w:rPr>
            </w:pPr>
            <w:r w:rsidRPr="002625EB">
              <w:rPr>
                <w:rFonts w:hint="eastAsia"/>
                <w:lang w:eastAsia="zh-CN"/>
              </w:rPr>
              <w:t>N/A</w:t>
            </w:r>
          </w:p>
        </w:tc>
        <w:tc>
          <w:tcPr>
            <w:tcW w:w="993" w:type="dxa"/>
            <w:vAlign w:val="center"/>
          </w:tcPr>
          <w:p w:rsidR="00020F9A" w:rsidRPr="002625EB" w:rsidRDefault="00020F9A" w:rsidP="00467F37">
            <w:pPr>
              <w:jc w:val="center"/>
              <w:rPr>
                <w:lang w:eastAsia="zh-CN"/>
              </w:rPr>
            </w:pPr>
            <w:r w:rsidRPr="002625EB">
              <w:rPr>
                <w:rFonts w:hint="eastAsia"/>
                <w:lang w:eastAsia="zh-CN"/>
              </w:rPr>
              <w:t>N/A</w:t>
            </w:r>
          </w:p>
        </w:tc>
        <w:tc>
          <w:tcPr>
            <w:tcW w:w="992" w:type="dxa"/>
            <w:vAlign w:val="center"/>
          </w:tcPr>
          <w:p w:rsidR="00020F9A" w:rsidRPr="002625EB" w:rsidRDefault="00020F9A" w:rsidP="00467F37">
            <w:pPr>
              <w:jc w:val="center"/>
              <w:rPr>
                <w:lang w:eastAsia="zh-CN"/>
              </w:rPr>
            </w:pPr>
            <w:r w:rsidRPr="002625EB">
              <w:rPr>
                <w:rFonts w:hint="eastAsia"/>
                <w:lang w:eastAsia="zh-CN"/>
              </w:rPr>
              <w:t>N/A</w:t>
            </w:r>
          </w:p>
        </w:tc>
      </w:tr>
      <w:tr w:rsidR="00020F9A" w:rsidRPr="002625EB" w:rsidTr="00467F37">
        <w:trPr>
          <w:jc w:val="center"/>
        </w:trPr>
        <w:tc>
          <w:tcPr>
            <w:tcW w:w="655" w:type="dxa"/>
            <w:vAlign w:val="center"/>
          </w:tcPr>
          <w:p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ank=2</w:t>
            </w:r>
          </w:p>
          <w:p w:rsidR="00020F9A" w:rsidRPr="002625EB" w:rsidRDefault="00020F9A" w:rsidP="00467F37">
            <w:pPr>
              <w:jc w:val="center"/>
              <w:rPr>
                <w:sz w:val="18"/>
                <w:lang w:eastAsia="zh-CN"/>
              </w:rPr>
            </w:pPr>
            <w:r w:rsidRPr="002625EB">
              <w:rPr>
                <w:rFonts w:hint="eastAsia"/>
                <w:sz w:val="18"/>
                <w:lang w:eastAsia="zh-CN"/>
              </w:rPr>
              <w:t>SBAmp off</w:t>
            </w:r>
          </w:p>
        </w:tc>
        <w:tc>
          <w:tcPr>
            <w:tcW w:w="934" w:type="dxa"/>
            <w:vAlign w:val="center"/>
          </w:tcPr>
          <w:p w:rsidR="00020F9A" w:rsidRPr="002625EB" w:rsidRDefault="00020F9A" w:rsidP="00467F37">
            <w:pPr>
              <w:jc w:val="center"/>
              <w:rPr>
                <w:lang w:eastAsia="zh-CN"/>
              </w:rPr>
            </w:pPr>
            <w:r w:rsidRPr="002625EB">
              <w:rPr>
                <w:position w:val="-12"/>
              </w:rPr>
              <w:object w:dxaOrig="1340" w:dyaOrig="360">
                <v:shape id="_x0000_i2336" type="#_x0000_t75" style="width:46.05pt;height:12.55pt" o:ole="">
                  <v:imagedata r:id="rId2174" o:title=""/>
                </v:shape>
                <o:OLEObject Type="Embed" ProgID="Equation.3" ShapeID="_x0000_i2336" DrawAspect="Content" ObjectID="_1661856594" r:id="rId2175"/>
              </w:object>
            </w:r>
          </w:p>
        </w:tc>
        <w:tc>
          <w:tcPr>
            <w:tcW w:w="826" w:type="dxa"/>
            <w:vAlign w:val="center"/>
          </w:tcPr>
          <w:p w:rsidR="00020F9A" w:rsidRPr="002625EB" w:rsidRDefault="00020F9A" w:rsidP="00467F37">
            <w:pPr>
              <w:jc w:val="center"/>
              <w:rPr>
                <w:lang w:eastAsia="zh-CN"/>
              </w:rPr>
            </w:pPr>
            <w:r w:rsidRPr="002625EB">
              <w:rPr>
                <w:position w:val="-32"/>
              </w:rPr>
              <w:object w:dxaOrig="1480" w:dyaOrig="760">
                <v:shape id="_x0000_i2337" type="#_x0000_t75" style="width:39.35pt;height:21.75pt" o:ole="">
                  <v:imagedata r:id="rId2166" o:title=""/>
                </v:shape>
                <o:OLEObject Type="Embed" ProgID="Equation.3" ShapeID="_x0000_i2337" DrawAspect="Content" ObjectID="_1661856595" r:id="rId2176"/>
              </w:object>
            </w:r>
          </w:p>
        </w:tc>
        <w:tc>
          <w:tcPr>
            <w:tcW w:w="759" w:type="dxa"/>
            <w:vAlign w:val="center"/>
          </w:tcPr>
          <w:p w:rsidR="00020F9A" w:rsidRPr="002625EB" w:rsidRDefault="00020F9A" w:rsidP="00467F37">
            <w:pPr>
              <w:jc w:val="center"/>
              <w:rPr>
                <w:lang w:eastAsia="zh-CN"/>
              </w:rPr>
            </w:pPr>
            <w:r w:rsidRPr="002625EB">
              <w:rPr>
                <w:position w:val="-12"/>
              </w:rPr>
              <w:object w:dxaOrig="1080" w:dyaOrig="360">
                <v:shape id="_x0000_i2338" type="#_x0000_t75" style="width:37.65pt;height:12.55pt" o:ole="">
                  <v:imagedata r:id="rId2168" o:title=""/>
                </v:shape>
                <o:OLEObject Type="Embed" ProgID="Equation.3" ShapeID="_x0000_i2338" DrawAspect="Content" ObjectID="_1661856596" r:id="rId2177"/>
              </w:object>
            </w:r>
          </w:p>
        </w:tc>
        <w:tc>
          <w:tcPr>
            <w:tcW w:w="589" w:type="dxa"/>
            <w:vAlign w:val="center"/>
          </w:tcPr>
          <w:p w:rsidR="00020F9A" w:rsidRPr="002625EB" w:rsidRDefault="00020F9A" w:rsidP="00467F37">
            <w:pPr>
              <w:jc w:val="center"/>
              <w:rPr>
                <w:lang w:eastAsia="zh-CN"/>
              </w:rPr>
            </w:pPr>
            <w:r w:rsidRPr="002625EB">
              <w:rPr>
                <w:position w:val="-10"/>
              </w:rPr>
              <w:object w:dxaOrig="880" w:dyaOrig="340">
                <v:shape id="_x0000_i2339" type="#_x0000_t75" style="width:29.3pt;height:10.9pt" o:ole="">
                  <v:imagedata r:id="rId2170" o:title=""/>
                </v:shape>
                <o:OLEObject Type="Embed" ProgID="Equation.3" ShapeID="_x0000_i2339" DrawAspect="Content" ObjectID="_1661856597" r:id="rId2178"/>
              </w:object>
            </w:r>
          </w:p>
        </w:tc>
        <w:tc>
          <w:tcPr>
            <w:tcW w:w="778" w:type="dxa"/>
            <w:vAlign w:val="center"/>
          </w:tcPr>
          <w:p w:rsidR="00020F9A" w:rsidRPr="002625EB" w:rsidRDefault="00020F9A" w:rsidP="00467F37">
            <w:pPr>
              <w:jc w:val="center"/>
              <w:rPr>
                <w:lang w:eastAsia="zh-CN"/>
              </w:rPr>
            </w:pPr>
            <w:r w:rsidRPr="002625EB">
              <w:rPr>
                <w:position w:val="-12"/>
              </w:rPr>
              <w:object w:dxaOrig="1080" w:dyaOrig="360">
                <v:shape id="_x0000_i2340" type="#_x0000_t75" style="width:37.65pt;height:12.55pt" o:ole="">
                  <v:imagedata r:id="rId2168" o:title=""/>
                </v:shape>
                <o:OLEObject Type="Embed" ProgID="Equation.3" ShapeID="_x0000_i2340" DrawAspect="Content" ObjectID="_1661856598" r:id="rId2179"/>
              </w:object>
            </w:r>
          </w:p>
        </w:tc>
        <w:tc>
          <w:tcPr>
            <w:tcW w:w="567" w:type="dxa"/>
            <w:vAlign w:val="center"/>
          </w:tcPr>
          <w:p w:rsidR="00020F9A" w:rsidRPr="002625EB" w:rsidRDefault="00020F9A" w:rsidP="00467F37">
            <w:pPr>
              <w:jc w:val="center"/>
              <w:rPr>
                <w:lang w:eastAsia="zh-CN"/>
              </w:rPr>
            </w:pPr>
            <w:r w:rsidRPr="002625EB">
              <w:rPr>
                <w:position w:val="-10"/>
              </w:rPr>
              <w:object w:dxaOrig="880" w:dyaOrig="340">
                <v:shape id="_x0000_i2341" type="#_x0000_t75" style="width:29.3pt;height:10.9pt" o:ole="">
                  <v:imagedata r:id="rId2170" o:title=""/>
                </v:shape>
                <o:OLEObject Type="Embed" ProgID="Equation.3" ShapeID="_x0000_i2341" DrawAspect="Content" ObjectID="_1661856599" r:id="rId2180"/>
              </w:object>
            </w:r>
          </w:p>
        </w:tc>
        <w:tc>
          <w:tcPr>
            <w:tcW w:w="1418" w:type="dxa"/>
            <w:vAlign w:val="center"/>
          </w:tcPr>
          <w:p w:rsidR="00020F9A" w:rsidRPr="002625EB" w:rsidRDefault="00403272" w:rsidP="00467F37">
            <w:pPr>
              <w:jc w:val="center"/>
              <w:rPr>
                <w:lang w:eastAsia="zh-CN"/>
              </w:rPr>
            </w:pPr>
            <w:r w:rsidRPr="002625EB">
              <w:rPr>
                <w:position w:val="-12"/>
              </w:rPr>
              <w:object w:dxaOrig="1820" w:dyaOrig="360">
                <v:shape id="_x0000_i2342" type="#_x0000_t75" style="width:56.95pt;height:10.9pt" o:ole="">
                  <v:imagedata r:id="rId2181" o:title=""/>
                </v:shape>
                <o:OLEObject Type="Embed" ProgID="Equation.3" ShapeID="_x0000_i2342" DrawAspect="Content" ObjectID="_1661856600" r:id="rId2182"/>
              </w:object>
            </w:r>
          </w:p>
        </w:tc>
        <w:tc>
          <w:tcPr>
            <w:tcW w:w="1417" w:type="dxa"/>
            <w:vAlign w:val="center"/>
          </w:tcPr>
          <w:p w:rsidR="00020F9A" w:rsidRPr="002625EB" w:rsidRDefault="0078020A" w:rsidP="00467F37">
            <w:pPr>
              <w:jc w:val="center"/>
              <w:rPr>
                <w:lang w:eastAsia="zh-CN"/>
              </w:rPr>
            </w:pPr>
            <w:r w:rsidRPr="002625EB">
              <w:rPr>
                <w:position w:val="-12"/>
              </w:rPr>
              <w:object w:dxaOrig="1840" w:dyaOrig="360">
                <v:shape id="_x0000_i2343" type="#_x0000_t75" style="width:56.95pt;height:10.9pt" o:ole="">
                  <v:imagedata r:id="rId2183" o:title=""/>
                </v:shape>
                <o:OLEObject Type="Embed" ProgID="Equation.3" ShapeID="_x0000_i2343" DrawAspect="Content" ObjectID="_1661856601" r:id="rId2184"/>
              </w:object>
            </w:r>
          </w:p>
        </w:tc>
        <w:tc>
          <w:tcPr>
            <w:tcW w:w="993" w:type="dxa"/>
            <w:vAlign w:val="center"/>
          </w:tcPr>
          <w:p w:rsidR="00020F9A" w:rsidRPr="002625EB" w:rsidRDefault="00020F9A" w:rsidP="00467F37">
            <w:pPr>
              <w:jc w:val="center"/>
              <w:rPr>
                <w:lang w:eastAsia="zh-CN"/>
              </w:rPr>
            </w:pPr>
            <w:r w:rsidRPr="002625EB">
              <w:rPr>
                <w:rFonts w:hint="eastAsia"/>
                <w:lang w:eastAsia="zh-CN"/>
              </w:rPr>
              <w:t>N/A</w:t>
            </w:r>
          </w:p>
        </w:tc>
        <w:tc>
          <w:tcPr>
            <w:tcW w:w="992" w:type="dxa"/>
            <w:vAlign w:val="center"/>
          </w:tcPr>
          <w:p w:rsidR="00020F9A" w:rsidRPr="002625EB" w:rsidRDefault="00020F9A" w:rsidP="00467F37">
            <w:pPr>
              <w:jc w:val="center"/>
              <w:rPr>
                <w:lang w:eastAsia="zh-CN"/>
              </w:rPr>
            </w:pPr>
            <w:r w:rsidRPr="002625EB">
              <w:rPr>
                <w:rFonts w:hint="eastAsia"/>
                <w:lang w:eastAsia="zh-CN"/>
              </w:rPr>
              <w:t>N/A</w:t>
            </w:r>
          </w:p>
        </w:tc>
      </w:tr>
      <w:tr w:rsidR="00020F9A" w:rsidRPr="002625EB" w:rsidTr="00467F37">
        <w:trPr>
          <w:jc w:val="center"/>
        </w:trPr>
        <w:tc>
          <w:tcPr>
            <w:tcW w:w="655" w:type="dxa"/>
            <w:vAlign w:val="center"/>
          </w:tcPr>
          <w:p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ank=1</w:t>
            </w:r>
          </w:p>
          <w:p w:rsidR="00020F9A" w:rsidRPr="002625EB" w:rsidRDefault="00020F9A" w:rsidP="00467F37">
            <w:pPr>
              <w:jc w:val="center"/>
              <w:rPr>
                <w:sz w:val="18"/>
                <w:lang w:eastAsia="zh-CN"/>
              </w:rPr>
            </w:pPr>
            <w:r w:rsidRPr="002625EB">
              <w:rPr>
                <w:rFonts w:hint="eastAsia"/>
                <w:sz w:val="18"/>
                <w:lang w:eastAsia="zh-CN"/>
              </w:rPr>
              <w:t>SBAmp on</w:t>
            </w:r>
          </w:p>
        </w:tc>
        <w:tc>
          <w:tcPr>
            <w:tcW w:w="934" w:type="dxa"/>
            <w:vAlign w:val="center"/>
          </w:tcPr>
          <w:p w:rsidR="00020F9A" w:rsidRPr="002625EB" w:rsidRDefault="00020F9A" w:rsidP="00467F37">
            <w:pPr>
              <w:jc w:val="center"/>
            </w:pPr>
            <w:r w:rsidRPr="002625EB">
              <w:rPr>
                <w:position w:val="-12"/>
              </w:rPr>
              <w:object w:dxaOrig="1340" w:dyaOrig="360">
                <v:shape id="_x0000_i2344" type="#_x0000_t75" style="width:46.05pt;height:12.55pt" o:ole="">
                  <v:imagedata r:id="rId2185" o:title=""/>
                </v:shape>
                <o:OLEObject Type="Embed" ProgID="Equation.3" ShapeID="_x0000_i2344" DrawAspect="Content" ObjectID="_1661856602" r:id="rId2186"/>
              </w:object>
            </w:r>
          </w:p>
        </w:tc>
        <w:tc>
          <w:tcPr>
            <w:tcW w:w="826" w:type="dxa"/>
            <w:vAlign w:val="center"/>
          </w:tcPr>
          <w:p w:rsidR="00020F9A" w:rsidRPr="002625EB" w:rsidRDefault="00020F9A" w:rsidP="00467F37">
            <w:pPr>
              <w:jc w:val="center"/>
            </w:pPr>
            <w:r w:rsidRPr="002625EB">
              <w:rPr>
                <w:position w:val="-32"/>
              </w:rPr>
              <w:object w:dxaOrig="1480" w:dyaOrig="760">
                <v:shape id="_x0000_i2345" type="#_x0000_t75" style="width:39.35pt;height:21.75pt" o:ole="">
                  <v:imagedata r:id="rId2166" o:title=""/>
                </v:shape>
                <o:OLEObject Type="Embed" ProgID="Equation.3" ShapeID="_x0000_i2345" DrawAspect="Content" ObjectID="_1661856603" r:id="rId2187"/>
              </w:object>
            </w:r>
          </w:p>
        </w:tc>
        <w:tc>
          <w:tcPr>
            <w:tcW w:w="759" w:type="dxa"/>
            <w:vAlign w:val="center"/>
          </w:tcPr>
          <w:p w:rsidR="00020F9A" w:rsidRPr="002625EB" w:rsidRDefault="00020F9A" w:rsidP="00467F37">
            <w:pPr>
              <w:jc w:val="center"/>
            </w:pPr>
            <w:r w:rsidRPr="002625EB">
              <w:rPr>
                <w:position w:val="-12"/>
              </w:rPr>
              <w:object w:dxaOrig="1080" w:dyaOrig="360">
                <v:shape id="_x0000_i2346" type="#_x0000_t75" style="width:37.65pt;height:12.55pt" o:ole="">
                  <v:imagedata r:id="rId2168" o:title=""/>
                </v:shape>
                <o:OLEObject Type="Embed" ProgID="Equation.3" ShapeID="_x0000_i2346" DrawAspect="Content" ObjectID="_1661856604" r:id="rId2188"/>
              </w:object>
            </w:r>
          </w:p>
        </w:tc>
        <w:tc>
          <w:tcPr>
            <w:tcW w:w="589" w:type="dxa"/>
            <w:vAlign w:val="center"/>
          </w:tcPr>
          <w:p w:rsidR="00020F9A" w:rsidRPr="002625EB" w:rsidRDefault="00020F9A" w:rsidP="00467F37">
            <w:pPr>
              <w:jc w:val="center"/>
            </w:pPr>
            <w:r w:rsidRPr="002625EB">
              <w:rPr>
                <w:position w:val="-10"/>
              </w:rPr>
              <w:object w:dxaOrig="880" w:dyaOrig="340">
                <v:shape id="_x0000_i2347" type="#_x0000_t75" style="width:29.3pt;height:10.9pt" o:ole="">
                  <v:imagedata r:id="rId2170" o:title=""/>
                </v:shape>
                <o:OLEObject Type="Embed" ProgID="Equation.3" ShapeID="_x0000_i2347" DrawAspect="Content" ObjectID="_1661856605" r:id="rId2189"/>
              </w:object>
            </w:r>
          </w:p>
        </w:tc>
        <w:tc>
          <w:tcPr>
            <w:tcW w:w="778" w:type="dxa"/>
            <w:vAlign w:val="center"/>
          </w:tcPr>
          <w:p w:rsidR="00020F9A" w:rsidRPr="002625EB" w:rsidRDefault="00020F9A" w:rsidP="00467F37">
            <w:pPr>
              <w:jc w:val="center"/>
            </w:pPr>
            <w:r w:rsidRPr="002625EB">
              <w:rPr>
                <w:lang w:eastAsia="zh-CN"/>
              </w:rPr>
              <w:t>N</w:t>
            </w:r>
            <w:r w:rsidRPr="002625EB">
              <w:rPr>
                <w:rFonts w:hint="eastAsia"/>
                <w:lang w:eastAsia="zh-CN"/>
              </w:rPr>
              <w:t>/A</w:t>
            </w:r>
          </w:p>
        </w:tc>
        <w:tc>
          <w:tcPr>
            <w:tcW w:w="567" w:type="dxa"/>
            <w:vAlign w:val="center"/>
          </w:tcPr>
          <w:p w:rsidR="00020F9A" w:rsidRPr="002625EB" w:rsidRDefault="00020F9A" w:rsidP="00467F37">
            <w:pPr>
              <w:jc w:val="center"/>
            </w:pPr>
            <w:r w:rsidRPr="002625EB">
              <w:rPr>
                <w:rFonts w:hint="eastAsia"/>
                <w:lang w:eastAsia="zh-CN"/>
              </w:rPr>
              <w:t>N/A</w:t>
            </w:r>
          </w:p>
        </w:tc>
        <w:tc>
          <w:tcPr>
            <w:tcW w:w="1418" w:type="dxa"/>
            <w:vAlign w:val="center"/>
          </w:tcPr>
          <w:p w:rsidR="00020F9A" w:rsidRPr="002625EB" w:rsidRDefault="00020F9A" w:rsidP="00467F37">
            <w:pPr>
              <w:jc w:val="center"/>
              <w:rPr>
                <w:lang w:eastAsia="zh-CN"/>
              </w:rPr>
            </w:pPr>
            <w:r w:rsidRPr="002625EB">
              <w:rPr>
                <w:position w:val="-50"/>
              </w:rPr>
              <w:object w:dxaOrig="2439" w:dyaOrig="1120">
                <v:shape id="_x0000_i2348" type="#_x0000_t75" style="width:66.15pt;height:31.8pt" o:ole="">
                  <v:imagedata r:id="rId2190" o:title=""/>
                </v:shape>
                <o:OLEObject Type="Embed" ProgID="Equation.3" ShapeID="_x0000_i2348" DrawAspect="Content" ObjectID="_1661856606" r:id="rId2191"/>
              </w:object>
            </w:r>
          </w:p>
        </w:tc>
        <w:tc>
          <w:tcPr>
            <w:tcW w:w="1417" w:type="dxa"/>
            <w:vAlign w:val="center"/>
          </w:tcPr>
          <w:p w:rsidR="00020F9A" w:rsidRPr="002625EB" w:rsidRDefault="00020F9A" w:rsidP="00467F37">
            <w:pPr>
              <w:jc w:val="center"/>
              <w:rPr>
                <w:lang w:eastAsia="zh-CN"/>
              </w:rPr>
            </w:pPr>
            <w:r w:rsidRPr="002625EB">
              <w:rPr>
                <w:rFonts w:hint="eastAsia"/>
                <w:lang w:eastAsia="zh-CN"/>
              </w:rPr>
              <w:t>N/A</w:t>
            </w:r>
          </w:p>
        </w:tc>
        <w:tc>
          <w:tcPr>
            <w:tcW w:w="993" w:type="dxa"/>
            <w:vAlign w:val="center"/>
          </w:tcPr>
          <w:p w:rsidR="00020F9A" w:rsidRPr="002625EB" w:rsidRDefault="00020F9A" w:rsidP="00467F37">
            <w:pPr>
              <w:jc w:val="center"/>
              <w:rPr>
                <w:lang w:eastAsia="zh-CN"/>
              </w:rPr>
            </w:pPr>
            <w:r w:rsidRPr="002625EB">
              <w:rPr>
                <w:position w:val="-10"/>
              </w:rPr>
              <w:object w:dxaOrig="1760" w:dyaOrig="360">
                <v:shape id="_x0000_i2349" type="#_x0000_t75" style="width:46.9pt;height:10.05pt" o:ole="">
                  <v:imagedata r:id="rId2192" o:title=""/>
                </v:shape>
                <o:OLEObject Type="Embed" ProgID="Equation.3" ShapeID="_x0000_i2349" DrawAspect="Content" ObjectID="_1661856607" r:id="rId2193"/>
              </w:object>
            </w:r>
          </w:p>
        </w:tc>
        <w:tc>
          <w:tcPr>
            <w:tcW w:w="992" w:type="dxa"/>
            <w:vAlign w:val="center"/>
          </w:tcPr>
          <w:p w:rsidR="00020F9A" w:rsidRPr="002625EB" w:rsidRDefault="00020F9A" w:rsidP="00467F37">
            <w:pPr>
              <w:jc w:val="center"/>
              <w:rPr>
                <w:lang w:eastAsia="zh-CN"/>
              </w:rPr>
            </w:pPr>
            <w:r w:rsidRPr="002625EB">
              <w:rPr>
                <w:rFonts w:hint="eastAsia"/>
                <w:lang w:eastAsia="zh-CN"/>
              </w:rPr>
              <w:t>N/A</w:t>
            </w:r>
          </w:p>
        </w:tc>
      </w:tr>
      <w:tr w:rsidR="00020F9A" w:rsidRPr="002625EB" w:rsidTr="00467F37">
        <w:trPr>
          <w:jc w:val="center"/>
        </w:trPr>
        <w:tc>
          <w:tcPr>
            <w:tcW w:w="655" w:type="dxa"/>
            <w:vAlign w:val="center"/>
          </w:tcPr>
          <w:p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ank=2</w:t>
            </w:r>
          </w:p>
          <w:p w:rsidR="00020F9A" w:rsidRPr="002625EB" w:rsidRDefault="00020F9A" w:rsidP="00467F37">
            <w:pPr>
              <w:jc w:val="center"/>
              <w:rPr>
                <w:sz w:val="18"/>
                <w:lang w:eastAsia="zh-CN"/>
              </w:rPr>
            </w:pPr>
            <w:r w:rsidRPr="002625EB">
              <w:rPr>
                <w:rFonts w:hint="eastAsia"/>
                <w:sz w:val="18"/>
                <w:lang w:eastAsia="zh-CN"/>
              </w:rPr>
              <w:t>SBAmp on</w:t>
            </w:r>
          </w:p>
        </w:tc>
        <w:tc>
          <w:tcPr>
            <w:tcW w:w="934" w:type="dxa"/>
            <w:vAlign w:val="center"/>
          </w:tcPr>
          <w:p w:rsidR="00020F9A" w:rsidRPr="002625EB" w:rsidRDefault="00020F9A" w:rsidP="00467F37">
            <w:pPr>
              <w:jc w:val="center"/>
            </w:pPr>
            <w:r w:rsidRPr="002625EB">
              <w:rPr>
                <w:position w:val="-12"/>
              </w:rPr>
              <w:object w:dxaOrig="1340" w:dyaOrig="360">
                <v:shape id="_x0000_i2350" type="#_x0000_t75" style="width:46.05pt;height:12.55pt" o:ole="">
                  <v:imagedata r:id="rId2185" o:title=""/>
                </v:shape>
                <o:OLEObject Type="Embed" ProgID="Equation.3" ShapeID="_x0000_i2350" DrawAspect="Content" ObjectID="_1661856608" r:id="rId2194"/>
              </w:object>
            </w:r>
          </w:p>
        </w:tc>
        <w:tc>
          <w:tcPr>
            <w:tcW w:w="826" w:type="dxa"/>
            <w:vAlign w:val="center"/>
          </w:tcPr>
          <w:p w:rsidR="00020F9A" w:rsidRPr="002625EB" w:rsidRDefault="00020F9A" w:rsidP="00467F37">
            <w:pPr>
              <w:jc w:val="center"/>
            </w:pPr>
            <w:r w:rsidRPr="002625EB">
              <w:rPr>
                <w:position w:val="-32"/>
              </w:rPr>
              <w:object w:dxaOrig="1480" w:dyaOrig="760">
                <v:shape id="_x0000_i2351" type="#_x0000_t75" style="width:39.35pt;height:21.75pt" o:ole="">
                  <v:imagedata r:id="rId2166" o:title=""/>
                </v:shape>
                <o:OLEObject Type="Embed" ProgID="Equation.3" ShapeID="_x0000_i2351" DrawAspect="Content" ObjectID="_1661856609" r:id="rId2195"/>
              </w:object>
            </w:r>
          </w:p>
        </w:tc>
        <w:tc>
          <w:tcPr>
            <w:tcW w:w="759" w:type="dxa"/>
            <w:vAlign w:val="center"/>
          </w:tcPr>
          <w:p w:rsidR="00020F9A" w:rsidRPr="002625EB" w:rsidRDefault="00020F9A" w:rsidP="00467F37">
            <w:pPr>
              <w:jc w:val="center"/>
            </w:pPr>
            <w:r w:rsidRPr="002625EB">
              <w:rPr>
                <w:position w:val="-12"/>
              </w:rPr>
              <w:object w:dxaOrig="1080" w:dyaOrig="360">
                <v:shape id="_x0000_i2352" type="#_x0000_t75" style="width:37.65pt;height:12.55pt" o:ole="">
                  <v:imagedata r:id="rId2168" o:title=""/>
                </v:shape>
                <o:OLEObject Type="Embed" ProgID="Equation.3" ShapeID="_x0000_i2352" DrawAspect="Content" ObjectID="_1661856610" r:id="rId2196"/>
              </w:object>
            </w:r>
          </w:p>
        </w:tc>
        <w:tc>
          <w:tcPr>
            <w:tcW w:w="589" w:type="dxa"/>
            <w:vAlign w:val="center"/>
          </w:tcPr>
          <w:p w:rsidR="00020F9A" w:rsidRPr="002625EB" w:rsidRDefault="00020F9A" w:rsidP="00467F37">
            <w:pPr>
              <w:jc w:val="center"/>
            </w:pPr>
            <w:r w:rsidRPr="002625EB">
              <w:rPr>
                <w:position w:val="-10"/>
              </w:rPr>
              <w:object w:dxaOrig="880" w:dyaOrig="340">
                <v:shape id="_x0000_i2353" type="#_x0000_t75" style="width:29.3pt;height:10.9pt" o:ole="">
                  <v:imagedata r:id="rId2170" o:title=""/>
                </v:shape>
                <o:OLEObject Type="Embed" ProgID="Equation.3" ShapeID="_x0000_i2353" DrawAspect="Content" ObjectID="_1661856611" r:id="rId2197"/>
              </w:object>
            </w:r>
          </w:p>
        </w:tc>
        <w:tc>
          <w:tcPr>
            <w:tcW w:w="778" w:type="dxa"/>
            <w:vAlign w:val="center"/>
          </w:tcPr>
          <w:p w:rsidR="00020F9A" w:rsidRPr="002625EB" w:rsidRDefault="00020F9A" w:rsidP="00467F37">
            <w:pPr>
              <w:jc w:val="center"/>
            </w:pPr>
            <w:r w:rsidRPr="002625EB">
              <w:rPr>
                <w:position w:val="-12"/>
              </w:rPr>
              <w:object w:dxaOrig="1080" w:dyaOrig="360">
                <v:shape id="_x0000_i2354" type="#_x0000_t75" style="width:37.65pt;height:12.55pt" o:ole="">
                  <v:imagedata r:id="rId2168" o:title=""/>
                </v:shape>
                <o:OLEObject Type="Embed" ProgID="Equation.3" ShapeID="_x0000_i2354" DrawAspect="Content" ObjectID="_1661856612" r:id="rId2198"/>
              </w:object>
            </w:r>
          </w:p>
        </w:tc>
        <w:tc>
          <w:tcPr>
            <w:tcW w:w="567" w:type="dxa"/>
            <w:vAlign w:val="center"/>
          </w:tcPr>
          <w:p w:rsidR="00020F9A" w:rsidRPr="002625EB" w:rsidRDefault="00020F9A" w:rsidP="00467F37">
            <w:pPr>
              <w:jc w:val="center"/>
            </w:pPr>
            <w:r w:rsidRPr="002625EB">
              <w:rPr>
                <w:position w:val="-10"/>
              </w:rPr>
              <w:object w:dxaOrig="880" w:dyaOrig="340">
                <v:shape id="_x0000_i2355" type="#_x0000_t75" style="width:29.3pt;height:10.9pt" o:ole="">
                  <v:imagedata r:id="rId2170" o:title=""/>
                </v:shape>
                <o:OLEObject Type="Embed" ProgID="Equation.3" ShapeID="_x0000_i2355" DrawAspect="Content" ObjectID="_1661856613" r:id="rId2199"/>
              </w:object>
            </w:r>
          </w:p>
        </w:tc>
        <w:tc>
          <w:tcPr>
            <w:tcW w:w="1418" w:type="dxa"/>
            <w:vAlign w:val="center"/>
          </w:tcPr>
          <w:p w:rsidR="00020F9A" w:rsidRPr="002625EB" w:rsidRDefault="00020F9A" w:rsidP="00467F37">
            <w:pPr>
              <w:jc w:val="center"/>
              <w:rPr>
                <w:lang w:eastAsia="zh-CN"/>
              </w:rPr>
            </w:pPr>
            <w:r w:rsidRPr="002625EB">
              <w:rPr>
                <w:position w:val="-50"/>
              </w:rPr>
              <w:object w:dxaOrig="2439" w:dyaOrig="1120">
                <v:shape id="_x0000_i2356" type="#_x0000_t75" style="width:66.15pt;height:31.8pt" o:ole="">
                  <v:imagedata r:id="rId2200" o:title=""/>
                </v:shape>
                <o:OLEObject Type="Embed" ProgID="Equation.3" ShapeID="_x0000_i2356" DrawAspect="Content" ObjectID="_1661856614" r:id="rId2201"/>
              </w:object>
            </w:r>
          </w:p>
        </w:tc>
        <w:tc>
          <w:tcPr>
            <w:tcW w:w="1417" w:type="dxa"/>
            <w:vAlign w:val="center"/>
          </w:tcPr>
          <w:p w:rsidR="00020F9A" w:rsidRPr="002625EB" w:rsidRDefault="008856F7" w:rsidP="00467F37">
            <w:pPr>
              <w:jc w:val="center"/>
              <w:rPr>
                <w:lang w:eastAsia="zh-CN"/>
              </w:rPr>
            </w:pPr>
            <w:r w:rsidRPr="002625EB">
              <w:rPr>
                <w:position w:val="-50"/>
              </w:rPr>
              <w:object w:dxaOrig="2600" w:dyaOrig="1120">
                <v:shape id="_x0000_i2357" type="#_x0000_t75" style="width:71.15pt;height:31.8pt" o:ole="">
                  <v:imagedata r:id="rId2202" o:title=""/>
                </v:shape>
                <o:OLEObject Type="Embed" ProgID="Equation.3" ShapeID="_x0000_i2357" DrawAspect="Content" ObjectID="_1661856615" r:id="rId2203"/>
              </w:object>
            </w:r>
          </w:p>
        </w:tc>
        <w:tc>
          <w:tcPr>
            <w:tcW w:w="993" w:type="dxa"/>
            <w:vAlign w:val="center"/>
          </w:tcPr>
          <w:p w:rsidR="00020F9A" w:rsidRPr="002625EB" w:rsidRDefault="00020F9A" w:rsidP="00467F37">
            <w:pPr>
              <w:jc w:val="center"/>
              <w:rPr>
                <w:lang w:eastAsia="zh-CN"/>
              </w:rPr>
            </w:pPr>
            <w:r w:rsidRPr="002625EB">
              <w:rPr>
                <w:position w:val="-10"/>
              </w:rPr>
              <w:object w:dxaOrig="1760" w:dyaOrig="360">
                <v:shape id="_x0000_i2358" type="#_x0000_t75" style="width:46.9pt;height:10.05pt" o:ole="">
                  <v:imagedata r:id="rId2192" o:title=""/>
                </v:shape>
                <o:OLEObject Type="Embed" ProgID="Equation.3" ShapeID="_x0000_i2358" DrawAspect="Content" ObjectID="_1661856616" r:id="rId2204"/>
              </w:object>
            </w:r>
          </w:p>
        </w:tc>
        <w:tc>
          <w:tcPr>
            <w:tcW w:w="992" w:type="dxa"/>
            <w:vAlign w:val="center"/>
          </w:tcPr>
          <w:p w:rsidR="00020F9A" w:rsidRPr="002625EB" w:rsidRDefault="00F47CC1" w:rsidP="00467F37">
            <w:pPr>
              <w:jc w:val="center"/>
              <w:rPr>
                <w:lang w:eastAsia="zh-CN"/>
              </w:rPr>
            </w:pPr>
            <w:r w:rsidRPr="002625EB">
              <w:rPr>
                <w:position w:val="-10"/>
              </w:rPr>
              <w:object w:dxaOrig="1719" w:dyaOrig="360">
                <v:shape id="_x0000_i2359" type="#_x0000_t75" style="width:46.05pt;height:10.05pt" o:ole="">
                  <v:imagedata r:id="rId2205" o:title=""/>
                </v:shape>
                <o:OLEObject Type="Embed" ProgID="Equation.3" ShapeID="_x0000_i2359" DrawAspect="Content" ObjectID="_1661856617" r:id="rId2206"/>
              </w:object>
            </w:r>
          </w:p>
        </w:tc>
      </w:tr>
    </w:tbl>
    <w:p w:rsidR="008856F7" w:rsidRPr="002625EB" w:rsidRDefault="008856F7" w:rsidP="008856F7">
      <w:pPr>
        <w:rPr>
          <w:lang w:eastAsia="zh-CN"/>
        </w:rPr>
      </w:pPr>
    </w:p>
    <w:p w:rsidR="00020F9A" w:rsidRPr="002625EB" w:rsidRDefault="008856F7" w:rsidP="008856F7">
      <w:pPr>
        <w:rPr>
          <w:lang w:eastAsia="zh-CN"/>
        </w:rPr>
      </w:pPr>
      <w:r w:rsidRPr="002625EB">
        <w:rPr>
          <w:rFonts w:hint="eastAsia"/>
          <w:lang w:eastAsia="zh-CN"/>
        </w:rPr>
        <w:t xml:space="preserve">The bitwidth for PMI of </w:t>
      </w:r>
      <w:r w:rsidR="00CA562F" w:rsidRPr="002625EB">
        <w:rPr>
          <w:i/>
          <w:lang w:val="en-US"/>
        </w:rPr>
        <w:t>codebookType</w:t>
      </w:r>
      <w:r w:rsidRPr="002625EB">
        <w:rPr>
          <w:rFonts w:hint="eastAsia"/>
          <w:i/>
          <w:lang w:val="en-US" w:eastAsia="zh-CN"/>
        </w:rPr>
        <w:t>=</w:t>
      </w:r>
      <w:r w:rsidRPr="002625EB">
        <w:rPr>
          <w:i/>
          <w:lang w:val="en-US"/>
        </w:rPr>
        <w:t xml:space="preserve"> </w:t>
      </w:r>
      <w:r w:rsidR="00611504" w:rsidRPr="002625EB">
        <w:rPr>
          <w:i/>
          <w:lang w:val="en-US"/>
        </w:rPr>
        <w:t>typeII</w:t>
      </w:r>
      <w:r w:rsidRPr="002625EB">
        <w:rPr>
          <w:i/>
          <w:lang w:val="en-US"/>
        </w:rPr>
        <w:t>-PortSelection</w:t>
      </w:r>
      <w:r w:rsidRPr="002625EB">
        <w:rPr>
          <w:rFonts w:hint="eastAsia"/>
          <w:i/>
          <w:lang w:val="en-US" w:eastAsia="zh-CN"/>
        </w:rPr>
        <w:t xml:space="preserve"> </w:t>
      </w:r>
      <w:r w:rsidRPr="002625EB">
        <w:rPr>
          <w:rFonts w:hint="eastAsia"/>
          <w:lang w:val="en-US" w:eastAsia="zh-CN"/>
        </w:rPr>
        <w:t xml:space="preserve">is provided in Tables 6.3.2.1.2-2, where the values of </w:t>
      </w:r>
      <w:r w:rsidRPr="002625EB">
        <w:rPr>
          <w:rFonts w:eastAsia="Calibri"/>
          <w:position w:val="-10"/>
          <w:szCs w:val="22"/>
          <w:lang w:val="en-US"/>
        </w:rPr>
        <w:object w:dxaOrig="680" w:dyaOrig="360">
          <v:shape id="_x0000_i2360" type="#_x0000_t75" style="width:33.5pt;height:19.25pt" o:ole="">
            <v:imagedata r:id="rId2207" o:title=""/>
          </v:shape>
          <o:OLEObject Type="Embed" ProgID="Equation.3" ShapeID="_x0000_i2360" DrawAspect="Content" ObjectID="_1661856618" r:id="rId2208"/>
        </w:object>
      </w:r>
      <w:r w:rsidRPr="002625EB">
        <w:rPr>
          <w:rFonts w:hint="eastAsia"/>
          <w:szCs w:val="22"/>
          <w:lang w:val="en-US" w:eastAsia="zh-CN"/>
        </w:rPr>
        <w:t>,</w:t>
      </w:r>
      <w:r w:rsidRPr="002625EB">
        <w:rPr>
          <w:rFonts w:eastAsia="Calibri"/>
          <w:szCs w:val="22"/>
          <w:lang w:val="en-US"/>
        </w:rPr>
        <w:t xml:space="preserve"> </w:t>
      </w:r>
      <w:r w:rsidRPr="002625EB">
        <w:rPr>
          <w:rFonts w:eastAsia="Calibri"/>
          <w:position w:val="-10"/>
          <w:szCs w:val="22"/>
          <w:lang w:val="en-US"/>
        </w:rPr>
        <w:object w:dxaOrig="220" w:dyaOrig="279">
          <v:shape id="_x0000_i2361" type="#_x0000_t75" style="width:10.9pt;height:14.25pt" o:ole="">
            <v:imagedata r:id="rId2209" o:title=""/>
          </v:shape>
          <o:OLEObject Type="Embed" ProgID="Equation.3" ShapeID="_x0000_i2361" DrawAspect="Content" ObjectID="_1661856619" r:id="rId2210"/>
        </w:object>
      </w:r>
      <w:r w:rsidRPr="002625EB">
        <w:rPr>
          <w:rFonts w:hint="eastAsia"/>
          <w:szCs w:val="22"/>
          <w:lang w:val="en-US" w:eastAsia="zh-CN"/>
        </w:rPr>
        <w:t xml:space="preserve">, </w:t>
      </w:r>
      <w:r w:rsidRPr="002625EB">
        <w:rPr>
          <w:rFonts w:eastAsia="Calibri"/>
          <w:position w:val="-4"/>
          <w:szCs w:val="22"/>
          <w:lang w:val="en-US"/>
        </w:rPr>
        <w:object w:dxaOrig="220" w:dyaOrig="260">
          <v:shape id="_x0000_i2362" type="#_x0000_t75" style="width:9.2pt;height:10.9pt" o:ole="">
            <v:imagedata r:id="rId2136" o:title=""/>
          </v:shape>
          <o:OLEObject Type="Embed" ProgID="Equation.3" ShapeID="_x0000_i2362" DrawAspect="Content" ObjectID="_1661856620" r:id="rId2211"/>
        </w:object>
      </w:r>
      <w:r w:rsidRPr="002625EB">
        <w:rPr>
          <w:rFonts w:hint="eastAsia"/>
          <w:szCs w:val="22"/>
          <w:lang w:val="en-US" w:eastAsia="zh-CN"/>
        </w:rPr>
        <w:t xml:space="preserve">, </w:t>
      </w:r>
      <w:r w:rsidRPr="002625EB">
        <w:rPr>
          <w:rFonts w:eastAsia="Calibri"/>
          <w:position w:val="-12"/>
          <w:szCs w:val="22"/>
          <w:lang w:val="en-US"/>
        </w:rPr>
        <w:object w:dxaOrig="540" w:dyaOrig="360">
          <v:shape id="_x0000_i2363" type="#_x0000_t75" style="width:21.75pt;height:15.05pt" o:ole="">
            <v:imagedata r:id="rId2138" o:title=""/>
          </v:shape>
          <o:OLEObject Type="Embed" ProgID="Equation.3" ShapeID="_x0000_i2363" DrawAspect="Content" ObjectID="_1661856621" r:id="rId2212"/>
        </w:object>
      </w:r>
      <w:r w:rsidRPr="002625EB">
        <w:rPr>
          <w:rFonts w:hint="eastAsia"/>
          <w:szCs w:val="22"/>
          <w:lang w:val="en-US" w:eastAsia="zh-CN"/>
        </w:rPr>
        <w:t xml:space="preserve">, </w:t>
      </w:r>
      <w:r w:rsidRPr="002625EB">
        <w:rPr>
          <w:rFonts w:eastAsia="Calibri"/>
          <w:position w:val="-10"/>
          <w:szCs w:val="22"/>
          <w:lang w:val="en-US"/>
        </w:rPr>
        <w:object w:dxaOrig="360" w:dyaOrig="340">
          <v:shape id="_x0000_i2364" type="#_x0000_t75" style="width:15.9pt;height:15.05pt" o:ole="">
            <v:imagedata r:id="rId2140" o:title=""/>
          </v:shape>
          <o:OLEObject Type="Embed" ProgID="Equation.3" ShapeID="_x0000_i2364" DrawAspect="Content" ObjectID="_1661856622" r:id="rId2213"/>
        </w:object>
      </w:r>
      <w:r w:rsidRPr="002625EB">
        <w:rPr>
          <w:rFonts w:hint="eastAsia"/>
          <w:szCs w:val="22"/>
          <w:lang w:val="en-US" w:eastAsia="zh-CN"/>
        </w:rPr>
        <w:t xml:space="preserve">, </w:t>
      </w:r>
      <w:r w:rsidRPr="002625EB">
        <w:rPr>
          <w:rFonts w:eastAsia="Calibri"/>
          <w:position w:val="-10"/>
          <w:szCs w:val="22"/>
          <w:lang w:val="en-US"/>
        </w:rPr>
        <w:object w:dxaOrig="380" w:dyaOrig="340">
          <v:shape id="_x0000_i2365" type="#_x0000_t75" style="width:15.9pt;height:15.05pt" o:ole="">
            <v:imagedata r:id="rId2142" o:title=""/>
          </v:shape>
          <o:OLEObject Type="Embed" ProgID="Equation.3" ShapeID="_x0000_i2365" DrawAspect="Content" ObjectID="_1661856623" r:id="rId2214"/>
        </w:object>
      </w:r>
      <w:r w:rsidRPr="002625EB">
        <w:rPr>
          <w:rFonts w:hint="eastAsia"/>
          <w:szCs w:val="22"/>
          <w:lang w:val="en-US" w:eastAsia="zh-CN"/>
        </w:rPr>
        <w:t xml:space="preserve">, and </w:t>
      </w:r>
      <w:r w:rsidRPr="002625EB">
        <w:rPr>
          <w:rFonts w:eastAsia="Calibri"/>
          <w:position w:val="-4"/>
          <w:szCs w:val="22"/>
          <w:lang w:val="en-US"/>
        </w:rPr>
        <w:object w:dxaOrig="440" w:dyaOrig="300">
          <v:shape id="_x0000_i2366" type="#_x0000_t75" style="width:18.4pt;height:12.55pt" o:ole="">
            <v:imagedata r:id="rId2144" o:title=""/>
          </v:shape>
          <o:OLEObject Type="Embed" ProgID="Equation.3" ShapeID="_x0000_i2366" DrawAspect="Content" ObjectID="_1661856624" r:id="rId2215"/>
        </w:object>
      </w:r>
      <w:r w:rsidRPr="002625EB">
        <w:rPr>
          <w:rFonts w:hint="eastAsia"/>
          <w:szCs w:val="22"/>
          <w:lang w:val="en-US" w:eastAsia="zh-CN"/>
        </w:rPr>
        <w:t xml:space="preserve"> </w:t>
      </w:r>
      <w:r w:rsidRPr="002625EB">
        <w:rPr>
          <w:rFonts w:hint="eastAsia"/>
          <w:lang w:eastAsia="zh-CN"/>
        </w:rPr>
        <w:t xml:space="preserve">are given by </w:t>
      </w:r>
      <w:r w:rsidR="0090717C">
        <w:rPr>
          <w:rFonts w:hint="eastAsia"/>
          <w:lang w:eastAsia="zh-CN"/>
        </w:rPr>
        <w:t>Clause</w:t>
      </w:r>
      <w:r w:rsidRPr="002625EB">
        <w:rPr>
          <w:rFonts w:hint="eastAsia"/>
          <w:lang w:eastAsia="zh-CN"/>
        </w:rPr>
        <w:t xml:space="preserve"> 5.2.2.2.4</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rsidR="003F305D" w:rsidRPr="002625EB" w:rsidRDefault="003F305D" w:rsidP="00724D5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6.3.2.1.2-2</w:t>
      </w:r>
      <w:r w:rsidRPr="002625EB">
        <w:t>:</w:t>
      </w:r>
      <w:r w:rsidRPr="002625EB">
        <w:rPr>
          <w:rFonts w:hint="eastAsia"/>
          <w:lang w:eastAsia="zh-CN"/>
        </w:rPr>
        <w:t xml:space="preserve"> PMI of </w:t>
      </w:r>
      <w:r w:rsidR="00CA562F" w:rsidRPr="002625EB">
        <w:rPr>
          <w:i/>
          <w:lang w:val="en-US"/>
        </w:rPr>
        <w:t>codebookType</w:t>
      </w:r>
      <w:r w:rsidRPr="002625EB">
        <w:rPr>
          <w:rFonts w:hint="eastAsia"/>
          <w:i/>
          <w:lang w:val="en-US" w:eastAsia="zh-CN"/>
        </w:rPr>
        <w:t>=</w:t>
      </w:r>
      <w:r w:rsidRPr="002625EB">
        <w:t xml:space="preserve"> </w:t>
      </w:r>
      <w:r w:rsidR="00611504" w:rsidRPr="002625EB">
        <w:rPr>
          <w:i/>
          <w:lang w:val="en-US"/>
        </w:rPr>
        <w:t>typeII</w:t>
      </w:r>
      <w:r w:rsidRPr="002625EB">
        <w:rPr>
          <w:i/>
          <w:lang w:val="en-US"/>
        </w:rPr>
        <w:t>-PortSelection</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1183"/>
        <w:gridCol w:w="851"/>
        <w:gridCol w:w="850"/>
        <w:gridCol w:w="851"/>
        <w:gridCol w:w="718"/>
        <w:gridCol w:w="1418"/>
        <w:gridCol w:w="1417"/>
        <w:gridCol w:w="993"/>
        <w:gridCol w:w="992"/>
      </w:tblGrid>
      <w:tr w:rsidR="003F305D" w:rsidRPr="002625EB" w:rsidTr="00D67346">
        <w:trPr>
          <w:jc w:val="center"/>
        </w:trPr>
        <w:tc>
          <w:tcPr>
            <w:tcW w:w="655" w:type="dxa"/>
            <w:vMerge w:val="restart"/>
            <w:shd w:val="clear" w:color="auto" w:fill="D9D9D9"/>
            <w:vAlign w:val="center"/>
          </w:tcPr>
          <w:p w:rsidR="003F305D" w:rsidRPr="002625EB" w:rsidRDefault="003F305D" w:rsidP="00D67346">
            <w:pPr>
              <w:jc w:val="center"/>
              <w:rPr>
                <w:lang w:eastAsia="zh-CN"/>
              </w:rPr>
            </w:pPr>
          </w:p>
        </w:tc>
        <w:tc>
          <w:tcPr>
            <w:tcW w:w="4453" w:type="dxa"/>
            <w:gridSpan w:val="5"/>
            <w:shd w:val="clear" w:color="auto" w:fill="D9D9D9"/>
            <w:vAlign w:val="center"/>
          </w:tcPr>
          <w:p w:rsidR="003F305D" w:rsidRPr="002625EB" w:rsidRDefault="003F305D" w:rsidP="00D67346">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20" w:dyaOrig="340">
                <v:shape id="_x0000_i2367" type="#_x0000_t75" style="width:15.9pt;height:17.6pt" o:ole="">
                  <v:imagedata r:id="rId1702" o:title=""/>
                </v:shape>
                <o:OLEObject Type="Embed" ProgID="Equation.3" ShapeID="_x0000_i2367" DrawAspect="Content" ObjectID="_1661856625" r:id="rId2216"/>
              </w:object>
            </w:r>
            <w:r w:rsidRPr="002625EB">
              <w:rPr>
                <w:rFonts w:hint="eastAsia"/>
                <w:lang w:eastAsia="zh-CN"/>
              </w:rPr>
              <w:t xml:space="preserve"> for wideband PMI</w:t>
            </w:r>
          </w:p>
        </w:tc>
        <w:tc>
          <w:tcPr>
            <w:tcW w:w="4820" w:type="dxa"/>
            <w:gridSpan w:val="4"/>
            <w:shd w:val="clear" w:color="auto" w:fill="D9D9D9"/>
            <w:vAlign w:val="center"/>
          </w:tcPr>
          <w:p w:rsidR="003F305D" w:rsidRPr="002625EB" w:rsidRDefault="003F305D" w:rsidP="00D67346">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40" w:dyaOrig="340">
                <v:shape id="_x0000_i2368" type="#_x0000_t75" style="width:17.6pt;height:17.6pt" o:ole="">
                  <v:imagedata r:id="rId1704" o:title=""/>
                </v:shape>
                <o:OLEObject Type="Embed" ProgID="Equation.3" ShapeID="_x0000_i2368" DrawAspect="Content" ObjectID="_1661856626" r:id="rId2217"/>
              </w:object>
            </w:r>
            <w:r w:rsidRPr="002625EB">
              <w:rPr>
                <w:rFonts w:hint="eastAsia"/>
                <w:lang w:eastAsia="zh-CN"/>
              </w:rPr>
              <w:t xml:space="preserve"> </w:t>
            </w:r>
            <w:r w:rsidR="003B219F" w:rsidRPr="002625EB">
              <w:rPr>
                <w:rFonts w:hint="eastAsia"/>
                <w:lang w:eastAsia="zh-CN"/>
              </w:rPr>
              <w:t xml:space="preserve">for wideband PMI or </w:t>
            </w:r>
            <w:r w:rsidRPr="002625EB">
              <w:rPr>
                <w:rFonts w:hint="eastAsia"/>
                <w:lang w:eastAsia="zh-CN"/>
              </w:rPr>
              <w:t>per subband PMI</w:t>
            </w:r>
          </w:p>
        </w:tc>
      </w:tr>
      <w:tr w:rsidR="003F305D" w:rsidRPr="002625EB" w:rsidTr="00D67346">
        <w:trPr>
          <w:jc w:val="center"/>
        </w:trPr>
        <w:tc>
          <w:tcPr>
            <w:tcW w:w="655" w:type="dxa"/>
            <w:vMerge/>
            <w:shd w:val="clear" w:color="auto" w:fill="D9D9D9"/>
            <w:vAlign w:val="center"/>
          </w:tcPr>
          <w:p w:rsidR="003F305D" w:rsidRPr="002625EB" w:rsidRDefault="003F305D" w:rsidP="00D67346">
            <w:pPr>
              <w:jc w:val="center"/>
              <w:rPr>
                <w:lang w:eastAsia="zh-CN"/>
              </w:rPr>
            </w:pPr>
          </w:p>
        </w:tc>
        <w:tc>
          <w:tcPr>
            <w:tcW w:w="1183" w:type="dxa"/>
            <w:shd w:val="clear" w:color="auto" w:fill="D9D9D9"/>
            <w:vAlign w:val="center"/>
          </w:tcPr>
          <w:p w:rsidR="003F305D" w:rsidRPr="002625EB" w:rsidRDefault="003F305D" w:rsidP="00D67346">
            <w:pPr>
              <w:jc w:val="center"/>
            </w:pPr>
            <w:r w:rsidRPr="002625EB">
              <w:rPr>
                <w:position w:val="-12"/>
              </w:rPr>
              <w:object w:dxaOrig="260" w:dyaOrig="320">
                <v:shape id="_x0000_i2369" type="#_x0000_t75" style="width:12.55pt;height:15.9pt" o:ole="">
                  <v:imagedata r:id="rId1458" o:title=""/>
                </v:shape>
                <o:OLEObject Type="Embed" ProgID="Equation.3" ShapeID="_x0000_i2369" DrawAspect="Content" ObjectID="_1661856627" r:id="rId2218"/>
              </w:object>
            </w:r>
          </w:p>
        </w:tc>
        <w:tc>
          <w:tcPr>
            <w:tcW w:w="851" w:type="dxa"/>
            <w:shd w:val="clear" w:color="auto" w:fill="D9D9D9"/>
            <w:vAlign w:val="center"/>
          </w:tcPr>
          <w:p w:rsidR="003F305D" w:rsidRPr="002625EB" w:rsidRDefault="003F305D" w:rsidP="00D67346">
            <w:pPr>
              <w:jc w:val="center"/>
            </w:pPr>
            <w:r w:rsidRPr="002625EB">
              <w:rPr>
                <w:position w:val="-14"/>
              </w:rPr>
              <w:object w:dxaOrig="380" w:dyaOrig="380">
                <v:shape id="_x0000_i2370" type="#_x0000_t75" style="width:19.25pt;height:19.25pt" o:ole="">
                  <v:imagedata r:id="rId2150" o:title=""/>
                </v:shape>
                <o:OLEObject Type="Embed" ProgID="Equation.3" ShapeID="_x0000_i2370" DrawAspect="Content" ObjectID="_1661856628" r:id="rId2219"/>
              </w:object>
            </w:r>
          </w:p>
        </w:tc>
        <w:tc>
          <w:tcPr>
            <w:tcW w:w="850" w:type="dxa"/>
            <w:shd w:val="clear" w:color="auto" w:fill="D9D9D9"/>
            <w:vAlign w:val="center"/>
          </w:tcPr>
          <w:p w:rsidR="003F305D" w:rsidRPr="002625EB" w:rsidRDefault="003F305D" w:rsidP="00D67346">
            <w:pPr>
              <w:jc w:val="center"/>
            </w:pPr>
            <w:r w:rsidRPr="002625EB">
              <w:rPr>
                <w:position w:val="-14"/>
              </w:rPr>
              <w:object w:dxaOrig="400" w:dyaOrig="380">
                <v:shape id="_x0000_i2371" type="#_x0000_t75" style="width:20.95pt;height:19.25pt" o:ole="">
                  <v:imagedata r:id="rId1536" o:title=""/>
                </v:shape>
                <o:OLEObject Type="Embed" ProgID="Equation.3" ShapeID="_x0000_i2371" DrawAspect="Content" ObjectID="_1661856629" r:id="rId2220"/>
              </w:object>
            </w:r>
          </w:p>
        </w:tc>
        <w:tc>
          <w:tcPr>
            <w:tcW w:w="851" w:type="dxa"/>
            <w:shd w:val="clear" w:color="auto" w:fill="D9D9D9"/>
            <w:vAlign w:val="center"/>
          </w:tcPr>
          <w:p w:rsidR="003F305D" w:rsidRPr="002625EB" w:rsidRDefault="003F305D" w:rsidP="00D67346">
            <w:pPr>
              <w:jc w:val="center"/>
            </w:pPr>
            <w:r w:rsidRPr="002625EB">
              <w:rPr>
                <w:position w:val="-14"/>
              </w:rPr>
              <w:object w:dxaOrig="420" w:dyaOrig="380">
                <v:shape id="_x0000_i2372" type="#_x0000_t75" style="width:21.75pt;height:19.25pt" o:ole="">
                  <v:imagedata r:id="rId2153" o:title=""/>
                </v:shape>
                <o:OLEObject Type="Embed" ProgID="Equation.3" ShapeID="_x0000_i2372" DrawAspect="Content" ObjectID="_1661856630" r:id="rId2221"/>
              </w:object>
            </w:r>
          </w:p>
        </w:tc>
        <w:tc>
          <w:tcPr>
            <w:tcW w:w="718" w:type="dxa"/>
            <w:shd w:val="clear" w:color="auto" w:fill="D9D9D9"/>
            <w:vAlign w:val="center"/>
          </w:tcPr>
          <w:p w:rsidR="003F305D" w:rsidRPr="002625EB" w:rsidRDefault="003F305D" w:rsidP="00D67346">
            <w:pPr>
              <w:jc w:val="center"/>
            </w:pPr>
            <w:r w:rsidRPr="002625EB">
              <w:rPr>
                <w:position w:val="-14"/>
              </w:rPr>
              <w:object w:dxaOrig="420" w:dyaOrig="380">
                <v:shape id="_x0000_i2373" type="#_x0000_t75" style="width:21.75pt;height:19.25pt" o:ole="">
                  <v:imagedata r:id="rId1538" o:title=""/>
                </v:shape>
                <o:OLEObject Type="Embed" ProgID="Equation.3" ShapeID="_x0000_i2373" DrawAspect="Content" ObjectID="_1661856631" r:id="rId2222"/>
              </w:object>
            </w:r>
          </w:p>
        </w:tc>
        <w:tc>
          <w:tcPr>
            <w:tcW w:w="1418" w:type="dxa"/>
            <w:shd w:val="clear" w:color="auto" w:fill="D9D9D9"/>
            <w:vAlign w:val="center"/>
          </w:tcPr>
          <w:p w:rsidR="003F305D" w:rsidRPr="002625EB" w:rsidRDefault="003F305D" w:rsidP="00D67346">
            <w:pPr>
              <w:jc w:val="center"/>
            </w:pPr>
            <w:r w:rsidRPr="002625EB">
              <w:rPr>
                <w:position w:val="-14"/>
              </w:rPr>
              <w:object w:dxaOrig="400" w:dyaOrig="380">
                <v:shape id="_x0000_i2374" type="#_x0000_t75" style="width:20.95pt;height:19.25pt" o:ole="">
                  <v:imagedata r:id="rId2156" o:title=""/>
                </v:shape>
                <o:OLEObject Type="Embed" ProgID="Equation.3" ShapeID="_x0000_i2374" DrawAspect="Content" ObjectID="_1661856632" r:id="rId2223"/>
              </w:object>
            </w:r>
          </w:p>
        </w:tc>
        <w:tc>
          <w:tcPr>
            <w:tcW w:w="1417" w:type="dxa"/>
            <w:shd w:val="clear" w:color="auto" w:fill="D9D9D9"/>
            <w:vAlign w:val="center"/>
          </w:tcPr>
          <w:p w:rsidR="003F305D" w:rsidRPr="002625EB" w:rsidRDefault="003F305D" w:rsidP="00D67346">
            <w:pPr>
              <w:jc w:val="center"/>
            </w:pPr>
            <w:r w:rsidRPr="002625EB">
              <w:rPr>
                <w:position w:val="-14"/>
              </w:rPr>
              <w:object w:dxaOrig="420" w:dyaOrig="380">
                <v:shape id="_x0000_i2375" type="#_x0000_t75" style="width:21.75pt;height:19.25pt" o:ole="">
                  <v:imagedata r:id="rId2158" o:title=""/>
                </v:shape>
                <o:OLEObject Type="Embed" ProgID="Equation.3" ShapeID="_x0000_i2375" DrawAspect="Content" ObjectID="_1661856633" r:id="rId2224"/>
              </w:object>
            </w:r>
          </w:p>
        </w:tc>
        <w:tc>
          <w:tcPr>
            <w:tcW w:w="993" w:type="dxa"/>
            <w:shd w:val="clear" w:color="auto" w:fill="D9D9D9"/>
            <w:vAlign w:val="center"/>
          </w:tcPr>
          <w:p w:rsidR="003F305D" w:rsidRPr="002625EB" w:rsidRDefault="003F305D" w:rsidP="00D67346">
            <w:pPr>
              <w:jc w:val="center"/>
              <w:rPr>
                <w:rFonts w:cs="Arial"/>
              </w:rPr>
            </w:pPr>
            <w:r w:rsidRPr="002625EB">
              <w:rPr>
                <w:position w:val="-14"/>
              </w:rPr>
              <w:object w:dxaOrig="420" w:dyaOrig="380">
                <v:shape id="_x0000_i2376" type="#_x0000_t75" style="width:21.75pt;height:19.25pt" o:ole="">
                  <v:imagedata r:id="rId2160" o:title=""/>
                </v:shape>
                <o:OLEObject Type="Embed" ProgID="Equation.3" ShapeID="_x0000_i2376" DrawAspect="Content" ObjectID="_1661856634" r:id="rId2225"/>
              </w:object>
            </w:r>
          </w:p>
        </w:tc>
        <w:tc>
          <w:tcPr>
            <w:tcW w:w="992" w:type="dxa"/>
            <w:shd w:val="clear" w:color="auto" w:fill="D9D9D9"/>
            <w:vAlign w:val="center"/>
          </w:tcPr>
          <w:p w:rsidR="003F305D" w:rsidRPr="002625EB" w:rsidRDefault="003F305D" w:rsidP="00D67346">
            <w:pPr>
              <w:jc w:val="center"/>
              <w:rPr>
                <w:rFonts w:cs="Arial"/>
              </w:rPr>
            </w:pPr>
            <w:r w:rsidRPr="002625EB">
              <w:rPr>
                <w:position w:val="-14"/>
              </w:rPr>
              <w:object w:dxaOrig="440" w:dyaOrig="380">
                <v:shape id="_x0000_i2377" type="#_x0000_t75" style="width:21.75pt;height:19.25pt" o:ole="">
                  <v:imagedata r:id="rId2162" o:title=""/>
                </v:shape>
                <o:OLEObject Type="Embed" ProgID="Equation.3" ShapeID="_x0000_i2377" DrawAspect="Content" ObjectID="_1661856635" r:id="rId2226"/>
              </w:object>
            </w:r>
          </w:p>
        </w:tc>
      </w:tr>
      <w:tr w:rsidR="003F305D" w:rsidRPr="002625EB" w:rsidTr="00D67346">
        <w:trPr>
          <w:jc w:val="center"/>
        </w:trPr>
        <w:tc>
          <w:tcPr>
            <w:tcW w:w="655" w:type="dxa"/>
            <w:vAlign w:val="center"/>
          </w:tcPr>
          <w:p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ank=1</w:t>
            </w:r>
          </w:p>
          <w:p w:rsidR="003F305D" w:rsidRPr="002625EB" w:rsidRDefault="003F305D" w:rsidP="00D67346">
            <w:pPr>
              <w:jc w:val="center"/>
              <w:rPr>
                <w:sz w:val="18"/>
                <w:lang w:eastAsia="zh-CN"/>
              </w:rPr>
            </w:pPr>
            <w:r w:rsidRPr="002625EB">
              <w:rPr>
                <w:rFonts w:hint="eastAsia"/>
                <w:sz w:val="18"/>
                <w:lang w:eastAsia="zh-CN"/>
              </w:rPr>
              <w:t>SBAmp off</w:t>
            </w:r>
          </w:p>
        </w:tc>
        <w:tc>
          <w:tcPr>
            <w:tcW w:w="1183" w:type="dxa"/>
            <w:vAlign w:val="center"/>
          </w:tcPr>
          <w:p w:rsidR="003F305D" w:rsidRPr="002625EB" w:rsidRDefault="003F305D" w:rsidP="00D67346">
            <w:pPr>
              <w:jc w:val="center"/>
              <w:rPr>
                <w:lang w:eastAsia="zh-CN"/>
              </w:rPr>
            </w:pPr>
            <w:r w:rsidRPr="002625EB">
              <w:rPr>
                <w:position w:val="-32"/>
              </w:rPr>
              <w:object w:dxaOrig="1600" w:dyaOrig="760">
                <v:shape id="_x0000_i2378" type="#_x0000_t75" style="width:54.4pt;height:26.8pt" o:ole="">
                  <v:imagedata r:id="rId2227" o:title=""/>
                </v:shape>
                <o:OLEObject Type="Embed" ProgID="Equation.3" ShapeID="_x0000_i2378" DrawAspect="Content" ObjectID="_1661856636" r:id="rId2228"/>
              </w:object>
            </w:r>
          </w:p>
        </w:tc>
        <w:tc>
          <w:tcPr>
            <w:tcW w:w="851" w:type="dxa"/>
            <w:vAlign w:val="center"/>
          </w:tcPr>
          <w:p w:rsidR="003F305D" w:rsidRPr="002625EB" w:rsidRDefault="003F305D" w:rsidP="00D67346">
            <w:pPr>
              <w:jc w:val="center"/>
              <w:rPr>
                <w:lang w:eastAsia="zh-CN"/>
              </w:rPr>
            </w:pPr>
            <w:r w:rsidRPr="002625EB">
              <w:rPr>
                <w:position w:val="-12"/>
              </w:rPr>
              <w:object w:dxaOrig="1080" w:dyaOrig="360">
                <v:shape id="_x0000_i2379" type="#_x0000_t75" style="width:37.65pt;height:12.55pt" o:ole="">
                  <v:imagedata r:id="rId2168" o:title=""/>
                </v:shape>
                <o:OLEObject Type="Embed" ProgID="Equation.3" ShapeID="_x0000_i2379" DrawAspect="Content" ObjectID="_1661856637" r:id="rId2229"/>
              </w:object>
            </w:r>
          </w:p>
        </w:tc>
        <w:tc>
          <w:tcPr>
            <w:tcW w:w="850" w:type="dxa"/>
            <w:vAlign w:val="center"/>
          </w:tcPr>
          <w:p w:rsidR="003F305D" w:rsidRPr="002625EB" w:rsidRDefault="003F305D" w:rsidP="00D67346">
            <w:pPr>
              <w:jc w:val="center"/>
              <w:rPr>
                <w:lang w:eastAsia="zh-CN"/>
              </w:rPr>
            </w:pPr>
            <w:r w:rsidRPr="002625EB">
              <w:rPr>
                <w:position w:val="-10"/>
              </w:rPr>
              <w:object w:dxaOrig="880" w:dyaOrig="340">
                <v:shape id="_x0000_i2380" type="#_x0000_t75" style="width:29.3pt;height:10.9pt" o:ole="">
                  <v:imagedata r:id="rId2170" o:title=""/>
                </v:shape>
                <o:OLEObject Type="Embed" ProgID="Equation.3" ShapeID="_x0000_i2380" DrawAspect="Content" ObjectID="_1661856638" r:id="rId2230"/>
              </w:object>
            </w:r>
          </w:p>
        </w:tc>
        <w:tc>
          <w:tcPr>
            <w:tcW w:w="851" w:type="dxa"/>
            <w:vAlign w:val="center"/>
          </w:tcPr>
          <w:p w:rsidR="003F305D" w:rsidRPr="002625EB" w:rsidRDefault="003F305D" w:rsidP="00D67346">
            <w:pPr>
              <w:jc w:val="center"/>
              <w:rPr>
                <w:lang w:eastAsia="zh-CN"/>
              </w:rPr>
            </w:pPr>
            <w:r w:rsidRPr="002625EB">
              <w:rPr>
                <w:lang w:eastAsia="zh-CN"/>
              </w:rPr>
              <w:t>N</w:t>
            </w:r>
            <w:r w:rsidRPr="002625EB">
              <w:rPr>
                <w:rFonts w:hint="eastAsia"/>
                <w:lang w:eastAsia="zh-CN"/>
              </w:rPr>
              <w:t>/A</w:t>
            </w:r>
          </w:p>
        </w:tc>
        <w:tc>
          <w:tcPr>
            <w:tcW w:w="718" w:type="dxa"/>
            <w:vAlign w:val="center"/>
          </w:tcPr>
          <w:p w:rsidR="003F305D" w:rsidRPr="002625EB" w:rsidRDefault="003F305D" w:rsidP="00D67346">
            <w:pPr>
              <w:jc w:val="center"/>
              <w:rPr>
                <w:lang w:eastAsia="zh-CN"/>
              </w:rPr>
            </w:pPr>
            <w:r w:rsidRPr="002625EB">
              <w:rPr>
                <w:rFonts w:hint="eastAsia"/>
                <w:lang w:eastAsia="zh-CN"/>
              </w:rPr>
              <w:t>N/A</w:t>
            </w:r>
          </w:p>
        </w:tc>
        <w:tc>
          <w:tcPr>
            <w:tcW w:w="1418" w:type="dxa"/>
            <w:vAlign w:val="center"/>
          </w:tcPr>
          <w:p w:rsidR="003F305D" w:rsidRPr="002625EB" w:rsidRDefault="003F305D" w:rsidP="00D67346">
            <w:pPr>
              <w:jc w:val="center"/>
              <w:rPr>
                <w:lang w:eastAsia="zh-CN"/>
              </w:rPr>
            </w:pPr>
            <w:r w:rsidRPr="002625EB">
              <w:rPr>
                <w:position w:val="-12"/>
              </w:rPr>
              <w:object w:dxaOrig="1820" w:dyaOrig="360">
                <v:shape id="_x0000_i2381" type="#_x0000_t75" style="width:56.1pt;height:10.9pt" o:ole="">
                  <v:imagedata r:id="rId2172" o:title=""/>
                </v:shape>
                <o:OLEObject Type="Embed" ProgID="Equation.3" ShapeID="_x0000_i2381" DrawAspect="Content" ObjectID="_1661856639" r:id="rId2231"/>
              </w:object>
            </w:r>
          </w:p>
        </w:tc>
        <w:tc>
          <w:tcPr>
            <w:tcW w:w="1417" w:type="dxa"/>
            <w:vAlign w:val="center"/>
          </w:tcPr>
          <w:p w:rsidR="003F305D" w:rsidRPr="002625EB" w:rsidRDefault="003F305D" w:rsidP="00D67346">
            <w:pPr>
              <w:jc w:val="center"/>
              <w:rPr>
                <w:lang w:eastAsia="zh-CN"/>
              </w:rPr>
            </w:pPr>
            <w:r w:rsidRPr="002625EB">
              <w:rPr>
                <w:rFonts w:hint="eastAsia"/>
                <w:lang w:eastAsia="zh-CN"/>
              </w:rPr>
              <w:t>N/A</w:t>
            </w:r>
          </w:p>
        </w:tc>
        <w:tc>
          <w:tcPr>
            <w:tcW w:w="993" w:type="dxa"/>
            <w:vAlign w:val="center"/>
          </w:tcPr>
          <w:p w:rsidR="003F305D" w:rsidRPr="002625EB" w:rsidRDefault="003F305D" w:rsidP="00D67346">
            <w:pPr>
              <w:jc w:val="center"/>
              <w:rPr>
                <w:lang w:eastAsia="zh-CN"/>
              </w:rPr>
            </w:pPr>
            <w:r w:rsidRPr="002625EB">
              <w:rPr>
                <w:rFonts w:hint="eastAsia"/>
                <w:lang w:eastAsia="zh-CN"/>
              </w:rPr>
              <w:t>N/A</w:t>
            </w:r>
          </w:p>
        </w:tc>
        <w:tc>
          <w:tcPr>
            <w:tcW w:w="992" w:type="dxa"/>
            <w:vAlign w:val="center"/>
          </w:tcPr>
          <w:p w:rsidR="003F305D" w:rsidRPr="002625EB" w:rsidRDefault="003F305D" w:rsidP="00D67346">
            <w:pPr>
              <w:jc w:val="center"/>
              <w:rPr>
                <w:lang w:eastAsia="zh-CN"/>
              </w:rPr>
            </w:pPr>
            <w:r w:rsidRPr="002625EB">
              <w:rPr>
                <w:rFonts w:hint="eastAsia"/>
                <w:lang w:eastAsia="zh-CN"/>
              </w:rPr>
              <w:t>N/A</w:t>
            </w:r>
          </w:p>
        </w:tc>
      </w:tr>
      <w:tr w:rsidR="003F305D" w:rsidRPr="002625EB" w:rsidTr="00D67346">
        <w:trPr>
          <w:jc w:val="center"/>
        </w:trPr>
        <w:tc>
          <w:tcPr>
            <w:tcW w:w="655" w:type="dxa"/>
            <w:vAlign w:val="center"/>
          </w:tcPr>
          <w:p w:rsidR="003F305D" w:rsidRPr="002625EB" w:rsidRDefault="003F305D" w:rsidP="00D67346">
            <w:pPr>
              <w:jc w:val="center"/>
              <w:rPr>
                <w:sz w:val="18"/>
                <w:lang w:eastAsia="zh-CN"/>
              </w:rPr>
            </w:pPr>
            <w:r w:rsidRPr="002625EB">
              <w:rPr>
                <w:sz w:val="18"/>
                <w:lang w:eastAsia="zh-CN"/>
              </w:rPr>
              <w:lastRenderedPageBreak/>
              <w:t>R</w:t>
            </w:r>
            <w:r w:rsidRPr="002625EB">
              <w:rPr>
                <w:rFonts w:hint="eastAsia"/>
                <w:sz w:val="18"/>
                <w:lang w:eastAsia="zh-CN"/>
              </w:rPr>
              <w:t>ank=2</w:t>
            </w:r>
          </w:p>
          <w:p w:rsidR="003F305D" w:rsidRPr="002625EB" w:rsidRDefault="003F305D" w:rsidP="00D67346">
            <w:pPr>
              <w:jc w:val="center"/>
              <w:rPr>
                <w:sz w:val="18"/>
                <w:lang w:eastAsia="zh-CN"/>
              </w:rPr>
            </w:pPr>
            <w:r w:rsidRPr="002625EB">
              <w:rPr>
                <w:rFonts w:hint="eastAsia"/>
                <w:sz w:val="18"/>
                <w:lang w:eastAsia="zh-CN"/>
              </w:rPr>
              <w:t>SBAmp off</w:t>
            </w:r>
          </w:p>
        </w:tc>
        <w:tc>
          <w:tcPr>
            <w:tcW w:w="1183" w:type="dxa"/>
            <w:vAlign w:val="center"/>
          </w:tcPr>
          <w:p w:rsidR="003F305D" w:rsidRPr="002625EB" w:rsidRDefault="003F305D" w:rsidP="00D67346">
            <w:pPr>
              <w:jc w:val="center"/>
              <w:rPr>
                <w:lang w:eastAsia="zh-CN"/>
              </w:rPr>
            </w:pPr>
            <w:r w:rsidRPr="002625EB">
              <w:rPr>
                <w:position w:val="-32"/>
              </w:rPr>
              <w:object w:dxaOrig="1600" w:dyaOrig="760">
                <v:shape id="_x0000_i2382" type="#_x0000_t75" style="width:54.4pt;height:26.8pt" o:ole="">
                  <v:imagedata r:id="rId2227" o:title=""/>
                </v:shape>
                <o:OLEObject Type="Embed" ProgID="Equation.3" ShapeID="_x0000_i2382" DrawAspect="Content" ObjectID="_1661856640" r:id="rId2232"/>
              </w:object>
            </w:r>
          </w:p>
        </w:tc>
        <w:tc>
          <w:tcPr>
            <w:tcW w:w="851" w:type="dxa"/>
            <w:vAlign w:val="center"/>
          </w:tcPr>
          <w:p w:rsidR="003F305D" w:rsidRPr="002625EB" w:rsidRDefault="003F305D" w:rsidP="00D67346">
            <w:pPr>
              <w:jc w:val="center"/>
              <w:rPr>
                <w:lang w:eastAsia="zh-CN"/>
              </w:rPr>
            </w:pPr>
            <w:r w:rsidRPr="002625EB">
              <w:rPr>
                <w:position w:val="-12"/>
              </w:rPr>
              <w:object w:dxaOrig="1080" w:dyaOrig="360">
                <v:shape id="_x0000_i2383" type="#_x0000_t75" style="width:37.65pt;height:12.55pt" o:ole="">
                  <v:imagedata r:id="rId2168" o:title=""/>
                </v:shape>
                <o:OLEObject Type="Embed" ProgID="Equation.3" ShapeID="_x0000_i2383" DrawAspect="Content" ObjectID="_1661856641" r:id="rId2233"/>
              </w:object>
            </w:r>
          </w:p>
        </w:tc>
        <w:tc>
          <w:tcPr>
            <w:tcW w:w="850" w:type="dxa"/>
            <w:vAlign w:val="center"/>
          </w:tcPr>
          <w:p w:rsidR="003F305D" w:rsidRPr="002625EB" w:rsidRDefault="003F305D" w:rsidP="00D67346">
            <w:pPr>
              <w:jc w:val="center"/>
              <w:rPr>
                <w:lang w:eastAsia="zh-CN"/>
              </w:rPr>
            </w:pPr>
            <w:r w:rsidRPr="002625EB">
              <w:rPr>
                <w:position w:val="-10"/>
              </w:rPr>
              <w:object w:dxaOrig="880" w:dyaOrig="340">
                <v:shape id="_x0000_i2384" type="#_x0000_t75" style="width:29.3pt;height:10.9pt" o:ole="">
                  <v:imagedata r:id="rId2170" o:title=""/>
                </v:shape>
                <o:OLEObject Type="Embed" ProgID="Equation.3" ShapeID="_x0000_i2384" DrawAspect="Content" ObjectID="_1661856642" r:id="rId2234"/>
              </w:object>
            </w:r>
          </w:p>
        </w:tc>
        <w:tc>
          <w:tcPr>
            <w:tcW w:w="851" w:type="dxa"/>
            <w:vAlign w:val="center"/>
          </w:tcPr>
          <w:p w:rsidR="003F305D" w:rsidRPr="002625EB" w:rsidRDefault="003F305D" w:rsidP="00D67346">
            <w:pPr>
              <w:jc w:val="center"/>
              <w:rPr>
                <w:lang w:eastAsia="zh-CN"/>
              </w:rPr>
            </w:pPr>
            <w:r w:rsidRPr="002625EB">
              <w:rPr>
                <w:position w:val="-12"/>
              </w:rPr>
              <w:object w:dxaOrig="1080" w:dyaOrig="360">
                <v:shape id="_x0000_i2385" type="#_x0000_t75" style="width:37.65pt;height:12.55pt" o:ole="">
                  <v:imagedata r:id="rId2168" o:title=""/>
                </v:shape>
                <o:OLEObject Type="Embed" ProgID="Equation.3" ShapeID="_x0000_i2385" DrawAspect="Content" ObjectID="_1661856643" r:id="rId2235"/>
              </w:object>
            </w:r>
          </w:p>
        </w:tc>
        <w:tc>
          <w:tcPr>
            <w:tcW w:w="718" w:type="dxa"/>
            <w:vAlign w:val="center"/>
          </w:tcPr>
          <w:p w:rsidR="003F305D" w:rsidRPr="002625EB" w:rsidRDefault="003F305D" w:rsidP="00D67346">
            <w:pPr>
              <w:jc w:val="center"/>
              <w:rPr>
                <w:lang w:eastAsia="zh-CN"/>
              </w:rPr>
            </w:pPr>
            <w:r w:rsidRPr="002625EB">
              <w:rPr>
                <w:position w:val="-10"/>
              </w:rPr>
              <w:object w:dxaOrig="880" w:dyaOrig="340">
                <v:shape id="_x0000_i2386" type="#_x0000_t75" style="width:29.3pt;height:10.9pt" o:ole="">
                  <v:imagedata r:id="rId2170" o:title=""/>
                </v:shape>
                <o:OLEObject Type="Embed" ProgID="Equation.3" ShapeID="_x0000_i2386" DrawAspect="Content" ObjectID="_1661856644" r:id="rId2236"/>
              </w:object>
            </w:r>
          </w:p>
        </w:tc>
        <w:tc>
          <w:tcPr>
            <w:tcW w:w="1418" w:type="dxa"/>
            <w:vAlign w:val="center"/>
          </w:tcPr>
          <w:p w:rsidR="003F305D" w:rsidRPr="002625EB" w:rsidRDefault="003F305D" w:rsidP="00D67346">
            <w:pPr>
              <w:jc w:val="center"/>
              <w:rPr>
                <w:lang w:eastAsia="zh-CN"/>
              </w:rPr>
            </w:pPr>
            <w:r w:rsidRPr="002625EB">
              <w:rPr>
                <w:position w:val="-12"/>
              </w:rPr>
              <w:object w:dxaOrig="1820" w:dyaOrig="360">
                <v:shape id="_x0000_i2387" type="#_x0000_t75" style="width:56.1pt;height:10.9pt" o:ole="">
                  <v:imagedata r:id="rId2181" o:title=""/>
                </v:shape>
                <o:OLEObject Type="Embed" ProgID="Equation.3" ShapeID="_x0000_i2387" DrawAspect="Content" ObjectID="_1661856645" r:id="rId2237"/>
              </w:object>
            </w:r>
          </w:p>
        </w:tc>
        <w:tc>
          <w:tcPr>
            <w:tcW w:w="1417" w:type="dxa"/>
            <w:vAlign w:val="center"/>
          </w:tcPr>
          <w:p w:rsidR="003F305D" w:rsidRPr="002625EB" w:rsidRDefault="003F305D" w:rsidP="00D67346">
            <w:pPr>
              <w:jc w:val="center"/>
              <w:rPr>
                <w:lang w:eastAsia="zh-CN"/>
              </w:rPr>
            </w:pPr>
            <w:r w:rsidRPr="002625EB">
              <w:rPr>
                <w:position w:val="-12"/>
              </w:rPr>
              <w:object w:dxaOrig="1840" w:dyaOrig="360">
                <v:shape id="_x0000_i2388" type="#_x0000_t75" style="width:57.75pt;height:10.9pt" o:ole="">
                  <v:imagedata r:id="rId2183" o:title=""/>
                </v:shape>
                <o:OLEObject Type="Embed" ProgID="Equation.3" ShapeID="_x0000_i2388" DrawAspect="Content" ObjectID="_1661856646" r:id="rId2238"/>
              </w:object>
            </w:r>
          </w:p>
        </w:tc>
        <w:tc>
          <w:tcPr>
            <w:tcW w:w="993" w:type="dxa"/>
            <w:vAlign w:val="center"/>
          </w:tcPr>
          <w:p w:rsidR="003F305D" w:rsidRPr="002625EB" w:rsidRDefault="003F305D" w:rsidP="00D67346">
            <w:pPr>
              <w:jc w:val="center"/>
              <w:rPr>
                <w:lang w:eastAsia="zh-CN"/>
              </w:rPr>
            </w:pPr>
            <w:r w:rsidRPr="002625EB">
              <w:rPr>
                <w:rFonts w:hint="eastAsia"/>
                <w:lang w:eastAsia="zh-CN"/>
              </w:rPr>
              <w:t>N/A</w:t>
            </w:r>
          </w:p>
        </w:tc>
        <w:tc>
          <w:tcPr>
            <w:tcW w:w="992" w:type="dxa"/>
            <w:vAlign w:val="center"/>
          </w:tcPr>
          <w:p w:rsidR="003F305D" w:rsidRPr="002625EB" w:rsidRDefault="003F305D" w:rsidP="00D67346">
            <w:pPr>
              <w:jc w:val="center"/>
              <w:rPr>
                <w:lang w:eastAsia="zh-CN"/>
              </w:rPr>
            </w:pPr>
            <w:r w:rsidRPr="002625EB">
              <w:rPr>
                <w:rFonts w:hint="eastAsia"/>
                <w:lang w:eastAsia="zh-CN"/>
              </w:rPr>
              <w:t>N/A</w:t>
            </w:r>
          </w:p>
        </w:tc>
      </w:tr>
      <w:tr w:rsidR="003F305D" w:rsidRPr="002625EB" w:rsidTr="00D67346">
        <w:trPr>
          <w:jc w:val="center"/>
        </w:trPr>
        <w:tc>
          <w:tcPr>
            <w:tcW w:w="655" w:type="dxa"/>
            <w:vAlign w:val="center"/>
          </w:tcPr>
          <w:p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ank=1</w:t>
            </w:r>
          </w:p>
          <w:p w:rsidR="003F305D" w:rsidRPr="002625EB" w:rsidRDefault="003F305D" w:rsidP="00D67346">
            <w:pPr>
              <w:jc w:val="center"/>
              <w:rPr>
                <w:sz w:val="18"/>
                <w:lang w:eastAsia="zh-CN"/>
              </w:rPr>
            </w:pPr>
            <w:r w:rsidRPr="002625EB">
              <w:rPr>
                <w:rFonts w:hint="eastAsia"/>
                <w:sz w:val="18"/>
                <w:lang w:eastAsia="zh-CN"/>
              </w:rPr>
              <w:t>SBAmp on</w:t>
            </w:r>
          </w:p>
        </w:tc>
        <w:tc>
          <w:tcPr>
            <w:tcW w:w="1183" w:type="dxa"/>
            <w:vAlign w:val="center"/>
          </w:tcPr>
          <w:p w:rsidR="003F305D" w:rsidRPr="002625EB" w:rsidRDefault="003F305D" w:rsidP="00D67346">
            <w:pPr>
              <w:jc w:val="center"/>
            </w:pPr>
            <w:r w:rsidRPr="002625EB">
              <w:rPr>
                <w:position w:val="-32"/>
              </w:rPr>
              <w:object w:dxaOrig="1600" w:dyaOrig="760">
                <v:shape id="_x0000_i2389" type="#_x0000_t75" style="width:54.4pt;height:26.8pt" o:ole="">
                  <v:imagedata r:id="rId2227" o:title=""/>
                </v:shape>
                <o:OLEObject Type="Embed" ProgID="Equation.3" ShapeID="_x0000_i2389" DrawAspect="Content" ObjectID="_1661856647" r:id="rId2239"/>
              </w:object>
            </w:r>
          </w:p>
        </w:tc>
        <w:tc>
          <w:tcPr>
            <w:tcW w:w="851" w:type="dxa"/>
            <w:vAlign w:val="center"/>
          </w:tcPr>
          <w:p w:rsidR="003F305D" w:rsidRPr="002625EB" w:rsidRDefault="003F305D" w:rsidP="00D67346">
            <w:pPr>
              <w:jc w:val="center"/>
            </w:pPr>
            <w:r w:rsidRPr="002625EB">
              <w:rPr>
                <w:position w:val="-12"/>
              </w:rPr>
              <w:object w:dxaOrig="1080" w:dyaOrig="360">
                <v:shape id="_x0000_i2390" type="#_x0000_t75" style="width:37.65pt;height:12.55pt" o:ole="">
                  <v:imagedata r:id="rId2168" o:title=""/>
                </v:shape>
                <o:OLEObject Type="Embed" ProgID="Equation.3" ShapeID="_x0000_i2390" DrawAspect="Content" ObjectID="_1661856648" r:id="rId2240"/>
              </w:object>
            </w:r>
          </w:p>
        </w:tc>
        <w:tc>
          <w:tcPr>
            <w:tcW w:w="850" w:type="dxa"/>
            <w:vAlign w:val="center"/>
          </w:tcPr>
          <w:p w:rsidR="003F305D" w:rsidRPr="002625EB" w:rsidRDefault="003F305D" w:rsidP="00D67346">
            <w:pPr>
              <w:jc w:val="center"/>
            </w:pPr>
            <w:r w:rsidRPr="002625EB">
              <w:rPr>
                <w:position w:val="-10"/>
              </w:rPr>
              <w:object w:dxaOrig="880" w:dyaOrig="340">
                <v:shape id="_x0000_i2391" type="#_x0000_t75" style="width:29.3pt;height:10.9pt" o:ole="">
                  <v:imagedata r:id="rId2170" o:title=""/>
                </v:shape>
                <o:OLEObject Type="Embed" ProgID="Equation.3" ShapeID="_x0000_i2391" DrawAspect="Content" ObjectID="_1661856649" r:id="rId2241"/>
              </w:object>
            </w:r>
          </w:p>
        </w:tc>
        <w:tc>
          <w:tcPr>
            <w:tcW w:w="851" w:type="dxa"/>
            <w:vAlign w:val="center"/>
          </w:tcPr>
          <w:p w:rsidR="003F305D" w:rsidRPr="002625EB" w:rsidRDefault="003F305D" w:rsidP="00D67346">
            <w:pPr>
              <w:jc w:val="center"/>
            </w:pPr>
            <w:r w:rsidRPr="002625EB">
              <w:rPr>
                <w:lang w:eastAsia="zh-CN"/>
              </w:rPr>
              <w:t>N</w:t>
            </w:r>
            <w:r w:rsidRPr="002625EB">
              <w:rPr>
                <w:rFonts w:hint="eastAsia"/>
                <w:lang w:eastAsia="zh-CN"/>
              </w:rPr>
              <w:t>/A</w:t>
            </w:r>
          </w:p>
        </w:tc>
        <w:tc>
          <w:tcPr>
            <w:tcW w:w="718" w:type="dxa"/>
            <w:vAlign w:val="center"/>
          </w:tcPr>
          <w:p w:rsidR="003F305D" w:rsidRPr="002625EB" w:rsidRDefault="003F305D" w:rsidP="00D67346">
            <w:pPr>
              <w:jc w:val="center"/>
            </w:pPr>
            <w:r w:rsidRPr="002625EB">
              <w:rPr>
                <w:rFonts w:hint="eastAsia"/>
                <w:lang w:eastAsia="zh-CN"/>
              </w:rPr>
              <w:t>N/A</w:t>
            </w:r>
          </w:p>
        </w:tc>
        <w:tc>
          <w:tcPr>
            <w:tcW w:w="1418" w:type="dxa"/>
            <w:vAlign w:val="center"/>
          </w:tcPr>
          <w:p w:rsidR="003F305D" w:rsidRPr="002625EB" w:rsidRDefault="003F305D" w:rsidP="00D67346">
            <w:pPr>
              <w:jc w:val="center"/>
              <w:rPr>
                <w:lang w:eastAsia="zh-CN"/>
              </w:rPr>
            </w:pPr>
            <w:r w:rsidRPr="002625EB">
              <w:rPr>
                <w:position w:val="-50"/>
              </w:rPr>
              <w:object w:dxaOrig="2439" w:dyaOrig="1120">
                <v:shape id="_x0000_i2392" type="#_x0000_t75" style="width:66.15pt;height:31.8pt" o:ole="">
                  <v:imagedata r:id="rId2190" o:title=""/>
                </v:shape>
                <o:OLEObject Type="Embed" ProgID="Equation.3" ShapeID="_x0000_i2392" DrawAspect="Content" ObjectID="_1661856650" r:id="rId2242"/>
              </w:object>
            </w:r>
          </w:p>
        </w:tc>
        <w:tc>
          <w:tcPr>
            <w:tcW w:w="1417" w:type="dxa"/>
            <w:vAlign w:val="center"/>
          </w:tcPr>
          <w:p w:rsidR="003F305D" w:rsidRPr="002625EB" w:rsidRDefault="003F305D" w:rsidP="00D67346">
            <w:pPr>
              <w:jc w:val="center"/>
              <w:rPr>
                <w:lang w:eastAsia="zh-CN"/>
              </w:rPr>
            </w:pPr>
            <w:r w:rsidRPr="002625EB">
              <w:rPr>
                <w:rFonts w:hint="eastAsia"/>
                <w:lang w:eastAsia="zh-CN"/>
              </w:rPr>
              <w:t>N/A</w:t>
            </w:r>
          </w:p>
        </w:tc>
        <w:tc>
          <w:tcPr>
            <w:tcW w:w="993" w:type="dxa"/>
            <w:vAlign w:val="center"/>
          </w:tcPr>
          <w:p w:rsidR="003F305D" w:rsidRPr="002625EB" w:rsidRDefault="003F305D" w:rsidP="00D67346">
            <w:pPr>
              <w:jc w:val="center"/>
              <w:rPr>
                <w:lang w:eastAsia="zh-CN"/>
              </w:rPr>
            </w:pPr>
            <w:r w:rsidRPr="002625EB">
              <w:rPr>
                <w:position w:val="-10"/>
              </w:rPr>
              <w:object w:dxaOrig="1760" w:dyaOrig="360">
                <v:shape id="_x0000_i2393" type="#_x0000_t75" style="width:46.9pt;height:10.05pt" o:ole="">
                  <v:imagedata r:id="rId2192" o:title=""/>
                </v:shape>
                <o:OLEObject Type="Embed" ProgID="Equation.3" ShapeID="_x0000_i2393" DrawAspect="Content" ObjectID="_1661856651" r:id="rId2243"/>
              </w:object>
            </w:r>
          </w:p>
        </w:tc>
        <w:tc>
          <w:tcPr>
            <w:tcW w:w="992" w:type="dxa"/>
            <w:vAlign w:val="center"/>
          </w:tcPr>
          <w:p w:rsidR="003F305D" w:rsidRPr="002625EB" w:rsidRDefault="003F305D" w:rsidP="00D67346">
            <w:pPr>
              <w:jc w:val="center"/>
              <w:rPr>
                <w:lang w:eastAsia="zh-CN"/>
              </w:rPr>
            </w:pPr>
            <w:r w:rsidRPr="002625EB">
              <w:rPr>
                <w:rFonts w:hint="eastAsia"/>
                <w:lang w:eastAsia="zh-CN"/>
              </w:rPr>
              <w:t>N/A</w:t>
            </w:r>
          </w:p>
        </w:tc>
      </w:tr>
      <w:tr w:rsidR="003F305D" w:rsidRPr="002625EB" w:rsidTr="00D67346">
        <w:trPr>
          <w:jc w:val="center"/>
        </w:trPr>
        <w:tc>
          <w:tcPr>
            <w:tcW w:w="655" w:type="dxa"/>
            <w:vAlign w:val="center"/>
          </w:tcPr>
          <w:p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ank=2</w:t>
            </w:r>
          </w:p>
          <w:p w:rsidR="003F305D" w:rsidRPr="002625EB" w:rsidRDefault="003F305D" w:rsidP="00D67346">
            <w:pPr>
              <w:jc w:val="center"/>
              <w:rPr>
                <w:sz w:val="18"/>
                <w:lang w:eastAsia="zh-CN"/>
              </w:rPr>
            </w:pPr>
            <w:r w:rsidRPr="002625EB">
              <w:rPr>
                <w:rFonts w:hint="eastAsia"/>
                <w:sz w:val="18"/>
                <w:lang w:eastAsia="zh-CN"/>
              </w:rPr>
              <w:t>SBAmp on</w:t>
            </w:r>
          </w:p>
        </w:tc>
        <w:tc>
          <w:tcPr>
            <w:tcW w:w="1183" w:type="dxa"/>
            <w:vAlign w:val="center"/>
          </w:tcPr>
          <w:p w:rsidR="003F305D" w:rsidRPr="002625EB" w:rsidRDefault="003F305D" w:rsidP="00D67346">
            <w:pPr>
              <w:jc w:val="center"/>
            </w:pPr>
            <w:r w:rsidRPr="002625EB">
              <w:rPr>
                <w:position w:val="-32"/>
              </w:rPr>
              <w:object w:dxaOrig="1600" w:dyaOrig="760">
                <v:shape id="_x0000_i2394" type="#_x0000_t75" style="width:54.4pt;height:26.8pt" o:ole="">
                  <v:imagedata r:id="rId2227" o:title=""/>
                </v:shape>
                <o:OLEObject Type="Embed" ProgID="Equation.3" ShapeID="_x0000_i2394" DrawAspect="Content" ObjectID="_1661856652" r:id="rId2244"/>
              </w:object>
            </w:r>
          </w:p>
        </w:tc>
        <w:tc>
          <w:tcPr>
            <w:tcW w:w="851" w:type="dxa"/>
            <w:vAlign w:val="center"/>
          </w:tcPr>
          <w:p w:rsidR="003F305D" w:rsidRPr="002625EB" w:rsidRDefault="003F305D" w:rsidP="00D67346">
            <w:pPr>
              <w:jc w:val="center"/>
            </w:pPr>
            <w:r w:rsidRPr="002625EB">
              <w:rPr>
                <w:position w:val="-12"/>
              </w:rPr>
              <w:object w:dxaOrig="1080" w:dyaOrig="360">
                <v:shape id="_x0000_i2395" type="#_x0000_t75" style="width:37.65pt;height:12.55pt" o:ole="">
                  <v:imagedata r:id="rId2168" o:title=""/>
                </v:shape>
                <o:OLEObject Type="Embed" ProgID="Equation.3" ShapeID="_x0000_i2395" DrawAspect="Content" ObjectID="_1661856653" r:id="rId2245"/>
              </w:object>
            </w:r>
          </w:p>
        </w:tc>
        <w:tc>
          <w:tcPr>
            <w:tcW w:w="850" w:type="dxa"/>
            <w:vAlign w:val="center"/>
          </w:tcPr>
          <w:p w:rsidR="003F305D" w:rsidRPr="002625EB" w:rsidRDefault="003F305D" w:rsidP="00D67346">
            <w:pPr>
              <w:jc w:val="center"/>
            </w:pPr>
            <w:r w:rsidRPr="002625EB">
              <w:rPr>
                <w:position w:val="-10"/>
              </w:rPr>
              <w:object w:dxaOrig="880" w:dyaOrig="340">
                <v:shape id="_x0000_i2396" type="#_x0000_t75" style="width:29.3pt;height:10.9pt" o:ole="">
                  <v:imagedata r:id="rId2170" o:title=""/>
                </v:shape>
                <o:OLEObject Type="Embed" ProgID="Equation.3" ShapeID="_x0000_i2396" DrawAspect="Content" ObjectID="_1661856654" r:id="rId2246"/>
              </w:object>
            </w:r>
          </w:p>
        </w:tc>
        <w:tc>
          <w:tcPr>
            <w:tcW w:w="851" w:type="dxa"/>
            <w:vAlign w:val="center"/>
          </w:tcPr>
          <w:p w:rsidR="003F305D" w:rsidRPr="002625EB" w:rsidRDefault="003F305D" w:rsidP="00D67346">
            <w:pPr>
              <w:jc w:val="center"/>
            </w:pPr>
            <w:r w:rsidRPr="002625EB">
              <w:rPr>
                <w:position w:val="-12"/>
              </w:rPr>
              <w:object w:dxaOrig="1080" w:dyaOrig="360">
                <v:shape id="_x0000_i2397" type="#_x0000_t75" style="width:37.65pt;height:12.55pt" o:ole="">
                  <v:imagedata r:id="rId2168" o:title=""/>
                </v:shape>
                <o:OLEObject Type="Embed" ProgID="Equation.3" ShapeID="_x0000_i2397" DrawAspect="Content" ObjectID="_1661856655" r:id="rId2247"/>
              </w:object>
            </w:r>
          </w:p>
        </w:tc>
        <w:tc>
          <w:tcPr>
            <w:tcW w:w="718" w:type="dxa"/>
            <w:vAlign w:val="center"/>
          </w:tcPr>
          <w:p w:rsidR="003F305D" w:rsidRPr="002625EB" w:rsidRDefault="003F305D" w:rsidP="00D67346">
            <w:pPr>
              <w:jc w:val="center"/>
            </w:pPr>
            <w:r w:rsidRPr="002625EB">
              <w:rPr>
                <w:position w:val="-10"/>
              </w:rPr>
              <w:object w:dxaOrig="880" w:dyaOrig="340">
                <v:shape id="_x0000_i2398" type="#_x0000_t75" style="width:29.3pt;height:10.9pt" o:ole="">
                  <v:imagedata r:id="rId2170" o:title=""/>
                </v:shape>
                <o:OLEObject Type="Embed" ProgID="Equation.3" ShapeID="_x0000_i2398" DrawAspect="Content" ObjectID="_1661856656" r:id="rId2248"/>
              </w:object>
            </w:r>
          </w:p>
        </w:tc>
        <w:tc>
          <w:tcPr>
            <w:tcW w:w="1418" w:type="dxa"/>
            <w:vAlign w:val="center"/>
          </w:tcPr>
          <w:p w:rsidR="003F305D" w:rsidRPr="002625EB" w:rsidRDefault="003F305D" w:rsidP="00D67346">
            <w:pPr>
              <w:jc w:val="center"/>
              <w:rPr>
                <w:lang w:eastAsia="zh-CN"/>
              </w:rPr>
            </w:pPr>
            <w:r w:rsidRPr="002625EB">
              <w:rPr>
                <w:position w:val="-50"/>
              </w:rPr>
              <w:object w:dxaOrig="2439" w:dyaOrig="1120">
                <v:shape id="_x0000_i2399" type="#_x0000_t75" style="width:66.15pt;height:31.8pt" o:ole="">
                  <v:imagedata r:id="rId2200" o:title=""/>
                </v:shape>
                <o:OLEObject Type="Embed" ProgID="Equation.3" ShapeID="_x0000_i2399" DrawAspect="Content" ObjectID="_1661856657" r:id="rId2249"/>
              </w:object>
            </w:r>
          </w:p>
        </w:tc>
        <w:tc>
          <w:tcPr>
            <w:tcW w:w="1417" w:type="dxa"/>
            <w:vAlign w:val="center"/>
          </w:tcPr>
          <w:p w:rsidR="003F305D" w:rsidRPr="002625EB" w:rsidRDefault="00303988" w:rsidP="00D67346">
            <w:pPr>
              <w:jc w:val="center"/>
              <w:rPr>
                <w:lang w:eastAsia="zh-CN"/>
              </w:rPr>
            </w:pPr>
            <w:r w:rsidRPr="002625EB">
              <w:rPr>
                <w:position w:val="-50"/>
              </w:rPr>
              <w:object w:dxaOrig="2600" w:dyaOrig="1120">
                <v:shape id="_x0000_i2400" type="#_x0000_t75" style="width:71.15pt;height:31.8pt" o:ole="">
                  <v:imagedata r:id="rId2250" o:title=""/>
                </v:shape>
                <o:OLEObject Type="Embed" ProgID="Equation.3" ShapeID="_x0000_i2400" DrawAspect="Content" ObjectID="_1661856658" r:id="rId2251"/>
              </w:object>
            </w:r>
          </w:p>
        </w:tc>
        <w:tc>
          <w:tcPr>
            <w:tcW w:w="993" w:type="dxa"/>
            <w:vAlign w:val="center"/>
          </w:tcPr>
          <w:p w:rsidR="003F305D" w:rsidRPr="002625EB" w:rsidRDefault="003F305D" w:rsidP="00D67346">
            <w:pPr>
              <w:jc w:val="center"/>
              <w:rPr>
                <w:lang w:eastAsia="zh-CN"/>
              </w:rPr>
            </w:pPr>
            <w:r w:rsidRPr="002625EB">
              <w:rPr>
                <w:position w:val="-10"/>
              </w:rPr>
              <w:object w:dxaOrig="1760" w:dyaOrig="360">
                <v:shape id="_x0000_i2401" type="#_x0000_t75" style="width:46.9pt;height:10.05pt" o:ole="">
                  <v:imagedata r:id="rId2192" o:title=""/>
                </v:shape>
                <o:OLEObject Type="Embed" ProgID="Equation.3" ShapeID="_x0000_i2401" DrawAspect="Content" ObjectID="_1661856659" r:id="rId2252"/>
              </w:object>
            </w:r>
          </w:p>
        </w:tc>
        <w:tc>
          <w:tcPr>
            <w:tcW w:w="992" w:type="dxa"/>
            <w:vAlign w:val="center"/>
          </w:tcPr>
          <w:p w:rsidR="003F305D" w:rsidRPr="002625EB" w:rsidRDefault="003F305D" w:rsidP="00D67346">
            <w:pPr>
              <w:jc w:val="center"/>
              <w:rPr>
                <w:lang w:eastAsia="zh-CN"/>
              </w:rPr>
            </w:pPr>
            <w:r w:rsidRPr="002625EB">
              <w:rPr>
                <w:position w:val="-10"/>
              </w:rPr>
              <w:object w:dxaOrig="1719" w:dyaOrig="360">
                <v:shape id="_x0000_i2402" type="#_x0000_t75" style="width:46.05pt;height:10.05pt" o:ole="">
                  <v:imagedata r:id="rId2205" o:title=""/>
                </v:shape>
                <o:OLEObject Type="Embed" ProgID="Equation.3" ShapeID="_x0000_i2402" DrawAspect="Content" ObjectID="_1661856660" r:id="rId2253"/>
              </w:object>
            </w:r>
          </w:p>
        </w:tc>
      </w:tr>
    </w:tbl>
    <w:p w:rsidR="00BA38CA" w:rsidRPr="002625EB" w:rsidRDefault="00BA38CA" w:rsidP="00DE6E78">
      <w:pPr>
        <w:rPr>
          <w:lang w:eastAsia="zh-CN"/>
        </w:rPr>
      </w:pPr>
    </w:p>
    <w:p w:rsidR="00D91F87" w:rsidRDefault="00D91F87" w:rsidP="00DE6E78">
      <w:pPr>
        <w:rPr>
          <w:lang w:eastAsia="zh-CN"/>
        </w:rPr>
      </w:pPr>
      <w:r w:rsidRPr="002625EB">
        <w:rPr>
          <w:rFonts w:hint="eastAsia"/>
          <w:lang w:eastAsia="zh-CN"/>
        </w:rPr>
        <w:t xml:space="preserve">For CSI on PUSCH, </w:t>
      </w:r>
      <w:r w:rsidRPr="002625EB">
        <w:rPr>
          <w:rFonts w:hint="eastAsia"/>
          <w:lang w:val="en-US" w:eastAsia="zh-CN"/>
        </w:rPr>
        <w:t xml:space="preserve">two UCI bit sequences are generated, </w:t>
      </w:r>
      <w:r w:rsidRPr="002625EB">
        <w:rPr>
          <w:position w:val="-14"/>
        </w:rPr>
        <w:object w:dxaOrig="2439" w:dyaOrig="400">
          <v:shape id="_x0000_i2403" type="#_x0000_t75" style="width:104.65pt;height:17.6pt" o:ole="">
            <v:imagedata r:id="rId1715" o:title=""/>
          </v:shape>
          <o:OLEObject Type="Embed" ProgID="Equation.3" ShapeID="_x0000_i2403" DrawAspect="Content" ObjectID="_1661856661" r:id="rId2254"/>
        </w:object>
      </w:r>
      <w:r w:rsidRPr="002625EB">
        <w:rPr>
          <w:rFonts w:hint="eastAsia"/>
          <w:lang w:eastAsia="zh-CN"/>
        </w:rPr>
        <w:t xml:space="preserve"> and </w:t>
      </w:r>
      <w:r w:rsidRPr="002625EB">
        <w:rPr>
          <w:position w:val="-14"/>
        </w:rPr>
        <w:object w:dxaOrig="2560" w:dyaOrig="400">
          <v:shape id="_x0000_i2404" type="#_x0000_t75" style="width:108.85pt;height:17.6pt" o:ole="">
            <v:imagedata r:id="rId1717" o:title=""/>
          </v:shape>
          <o:OLEObject Type="Embed" ProgID="Equation.3" ShapeID="_x0000_i2404" DrawAspect="Content" ObjectID="_1661856662" r:id="rId2255"/>
        </w:object>
      </w:r>
      <w:r w:rsidRPr="002625EB">
        <w:rPr>
          <w:rFonts w:hint="eastAsia"/>
          <w:lang w:eastAsia="zh-CN"/>
        </w:rPr>
        <w:t xml:space="preserve">.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w:t>
      </w:r>
      <w:r w:rsidR="00510EEC" w:rsidRPr="002625EB">
        <w:rPr>
          <w:rFonts w:hint="eastAsia"/>
          <w:lang w:eastAsia="zh-CN"/>
        </w:rPr>
        <w:t>2</w:t>
      </w:r>
      <w:r w:rsidRPr="002625EB">
        <w:rPr>
          <w:rFonts w:hint="eastAsia"/>
          <w:lang w:eastAsia="zh-CN"/>
        </w:rPr>
        <w:t>.1.2-</w:t>
      </w:r>
      <w:r w:rsidR="00510EEC" w:rsidRPr="002625EB">
        <w:rPr>
          <w:rFonts w:hint="eastAsia"/>
          <w:lang w:eastAsia="zh-CN"/>
        </w:rPr>
        <w:t>6</w:t>
      </w:r>
      <w:r w:rsidRPr="002625EB">
        <w:rPr>
          <w:rFonts w:hint="eastAsia"/>
          <w:lang w:eastAsia="zh-CN"/>
        </w:rPr>
        <w:t xml:space="preserve">, are mapped to the UCI bit sequence </w:t>
      </w:r>
      <w:r w:rsidRPr="002625EB">
        <w:rPr>
          <w:position w:val="-14"/>
        </w:rPr>
        <w:object w:dxaOrig="2439" w:dyaOrig="400">
          <v:shape id="_x0000_i2405" type="#_x0000_t75" style="width:104.65pt;height:17.6pt" o:ole="">
            <v:imagedata r:id="rId1715" o:title=""/>
          </v:shape>
          <o:OLEObject Type="Embed" ProgID="Equation.3" ShapeID="_x0000_i2405" DrawAspect="Content" ObjectID="_1661856663" r:id="rId2256"/>
        </w:object>
      </w:r>
      <w:r w:rsidRPr="002625EB">
        <w:rPr>
          <w:rFonts w:hint="eastAsia"/>
          <w:lang w:eastAsia="zh-CN"/>
        </w:rPr>
        <w:t xml:space="preserve"> starting with </w:t>
      </w:r>
      <w:r w:rsidRPr="002625EB">
        <w:rPr>
          <w:position w:val="-12"/>
        </w:rPr>
        <w:object w:dxaOrig="380" w:dyaOrig="380">
          <v:shape id="_x0000_i2406" type="#_x0000_t75" style="width:15.9pt;height:15.9pt" o:ole="">
            <v:imagedata r:id="rId1720" o:title=""/>
          </v:shape>
          <o:OLEObject Type="Embed" ProgID="Equation.3" ShapeID="_x0000_i2406" DrawAspect="Content" ObjectID="_1661856664" r:id="rId2257"/>
        </w:object>
      </w:r>
      <w:r w:rsidRPr="002625EB">
        <w:rPr>
          <w:rFonts w:hint="eastAsia"/>
          <w:lang w:eastAsia="zh-CN"/>
        </w:rPr>
        <w:t xml:space="preserve">.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w:t>
      </w:r>
      <w:r w:rsidR="00510EEC" w:rsidRPr="002625EB">
        <w:rPr>
          <w:rFonts w:hint="eastAsia"/>
          <w:lang w:eastAsia="zh-CN"/>
        </w:rPr>
        <w:t>2</w:t>
      </w:r>
      <w:r w:rsidRPr="002625EB">
        <w:rPr>
          <w:rFonts w:hint="eastAsia"/>
          <w:lang w:eastAsia="zh-CN"/>
        </w:rPr>
        <w:t>.1.2-</w:t>
      </w:r>
      <w:r w:rsidR="00510EEC" w:rsidRPr="002625EB">
        <w:rPr>
          <w:rFonts w:hint="eastAsia"/>
          <w:lang w:eastAsia="zh-CN"/>
        </w:rPr>
        <w:t>7</w:t>
      </w:r>
      <w:r w:rsidRPr="002625EB">
        <w:rPr>
          <w:rFonts w:hint="eastAsia"/>
          <w:lang w:eastAsia="zh-CN"/>
        </w:rPr>
        <w:t xml:space="preserve">, are mapped to the UCI bit sequence </w:t>
      </w:r>
      <w:r w:rsidRPr="002625EB">
        <w:rPr>
          <w:position w:val="-14"/>
        </w:rPr>
        <w:object w:dxaOrig="2560" w:dyaOrig="400">
          <v:shape id="_x0000_i2407" type="#_x0000_t75" style="width:108.85pt;height:17.6pt" o:ole="">
            <v:imagedata r:id="rId1717" o:title=""/>
          </v:shape>
          <o:OLEObject Type="Embed" ProgID="Equation.3" ShapeID="_x0000_i2407" DrawAspect="Content" ObjectID="_1661856665" r:id="rId2258"/>
        </w:object>
      </w:r>
      <w:r w:rsidRPr="002625EB">
        <w:rPr>
          <w:rFonts w:hint="eastAsia"/>
          <w:lang w:eastAsia="zh-CN"/>
        </w:rPr>
        <w:t xml:space="preserve"> starting with </w:t>
      </w:r>
      <w:r w:rsidRPr="002625EB">
        <w:rPr>
          <w:position w:val="-12"/>
        </w:rPr>
        <w:object w:dxaOrig="400" w:dyaOrig="380">
          <v:shape id="_x0000_i2408" type="#_x0000_t75" style="width:17.6pt;height:15.9pt" o:ole="">
            <v:imagedata r:id="rId1724" o:title=""/>
          </v:shape>
          <o:OLEObject Type="Embed" ProgID="Equation.3" ShapeID="_x0000_i2408" DrawAspect="Content" ObjectID="_1661856666" r:id="rId2259"/>
        </w:object>
      </w:r>
      <w:r w:rsidRPr="002625EB">
        <w:rPr>
          <w:rFonts w:hint="eastAsia"/>
          <w:lang w:eastAsia="zh-CN"/>
        </w:rPr>
        <w:t>.</w:t>
      </w:r>
    </w:p>
    <w:p w:rsidR="00DE3EF4" w:rsidRPr="002625EB" w:rsidRDefault="00DE3EF4" w:rsidP="00DE6E78">
      <w:pPr>
        <w:rPr>
          <w:lang w:eastAsia="zh-CN"/>
        </w:rPr>
      </w:pPr>
      <w:r>
        <w:rPr>
          <w:lang w:eastAsia="zh-CN"/>
        </w:rPr>
        <w:t>The m</w:t>
      </w:r>
      <w:r w:rsidRPr="000146AF">
        <w:rPr>
          <w:rFonts w:hint="eastAsia"/>
          <w:lang w:eastAsia="zh-CN"/>
        </w:rPr>
        <w:t xml:space="preserve">apping order of CSI fields of one report for </w:t>
      </w:r>
      <w:r w:rsidRPr="000146AF">
        <w:rPr>
          <w:lang w:eastAsia="zh-CN"/>
        </w:rPr>
        <w:t>CRI/RSRP or SSB</w:t>
      </w:r>
      <w:r w:rsidRPr="000146AF">
        <w:rPr>
          <w:rFonts w:hint="eastAsia"/>
          <w:lang w:eastAsia="zh-CN"/>
        </w:rPr>
        <w:t>RI</w:t>
      </w:r>
      <w:r w:rsidRPr="000146AF">
        <w:rPr>
          <w:lang w:eastAsia="zh-CN"/>
        </w:rPr>
        <w:t>/RSRP reporting</w:t>
      </w:r>
      <w:r>
        <w:rPr>
          <w:lang w:eastAsia="zh-CN"/>
        </w:rPr>
        <w:t xml:space="preserve"> is provided in Table </w:t>
      </w:r>
      <w:r w:rsidRPr="000146AF">
        <w:rPr>
          <w:rFonts w:hint="eastAsia"/>
          <w:lang w:eastAsia="zh-CN"/>
        </w:rPr>
        <w:t>6.3.1.1.2-8</w:t>
      </w:r>
      <w:r>
        <w:rPr>
          <w:lang w:eastAsia="zh-CN"/>
        </w:rPr>
        <w:t xml:space="preserve">. </w:t>
      </w:r>
      <w:r w:rsidRPr="00E238CC">
        <w:rPr>
          <w:lang w:eastAsia="zh-CN"/>
        </w:rPr>
        <w:t xml:space="preserve">The procedure in </w:t>
      </w:r>
      <w:r w:rsidR="0090717C">
        <w:rPr>
          <w:lang w:eastAsia="zh-CN"/>
        </w:rPr>
        <w:t>clause</w:t>
      </w:r>
      <w:r w:rsidRPr="00E238CC">
        <w:rPr>
          <w:lang w:eastAsia="zh-CN"/>
        </w:rPr>
        <w:t xml:space="preserve"> 6.3.2 described for CSI p</w:t>
      </w:r>
      <w:r>
        <w:rPr>
          <w:lang w:eastAsia="zh-CN"/>
        </w:rPr>
        <w:t>art</w:t>
      </w:r>
      <w:r w:rsidRPr="00E238CC">
        <w:rPr>
          <w:lang w:eastAsia="zh-CN"/>
        </w:rPr>
        <w:t xml:space="preserve"> 1 is also applicable for one report for CRI/RSRP or SSBRI/RSRP reporting</w:t>
      </w:r>
      <w:r>
        <w:rPr>
          <w:lang w:eastAsia="zh-CN"/>
        </w:rPr>
        <w:t>.</w:t>
      </w:r>
    </w:p>
    <w:p w:rsidR="00D91F87" w:rsidRPr="002625EB" w:rsidRDefault="00D91F87" w:rsidP="008E53A0">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6.3.2.1.2-3</w:t>
      </w:r>
      <w:r w:rsidRPr="002625EB">
        <w:t>:</w:t>
      </w:r>
      <w:r w:rsidRPr="002625EB">
        <w:rPr>
          <w:rFonts w:hint="eastAsia"/>
          <w:lang w:eastAsia="zh-CN"/>
        </w:rPr>
        <w:t xml:space="preserve"> Mapping order of CSI fields of one CSI report, CSI part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8E53A0" w:rsidRPr="002625EB" w:rsidTr="00474C05">
        <w:trPr>
          <w:trHeight w:val="20"/>
          <w:jc w:val="center"/>
        </w:trPr>
        <w:tc>
          <w:tcPr>
            <w:tcW w:w="1943" w:type="dxa"/>
            <w:shd w:val="clear" w:color="auto" w:fill="E0E0E0"/>
            <w:vAlign w:val="center"/>
          </w:tcPr>
          <w:p w:rsidR="008E53A0" w:rsidRPr="002625EB" w:rsidRDefault="008E53A0" w:rsidP="00D67346">
            <w:pPr>
              <w:pStyle w:val="TAH"/>
              <w:rPr>
                <w:lang w:eastAsia="zh-CN"/>
              </w:rPr>
            </w:pPr>
            <w:r w:rsidRPr="002625EB">
              <w:rPr>
                <w:rFonts w:hint="eastAsia"/>
                <w:lang w:eastAsia="zh-CN"/>
              </w:rPr>
              <w:t>CSI report number</w:t>
            </w:r>
          </w:p>
        </w:tc>
        <w:tc>
          <w:tcPr>
            <w:tcW w:w="7688" w:type="dxa"/>
            <w:shd w:val="clear" w:color="auto" w:fill="E0E0E0"/>
            <w:vAlign w:val="center"/>
          </w:tcPr>
          <w:p w:rsidR="008E53A0" w:rsidRPr="002625EB" w:rsidRDefault="008E53A0" w:rsidP="00D67346">
            <w:pPr>
              <w:pStyle w:val="TAH"/>
              <w:rPr>
                <w:lang w:eastAsia="zh-CN"/>
              </w:rPr>
            </w:pPr>
            <w:r w:rsidRPr="002625EB">
              <w:rPr>
                <w:rFonts w:hint="eastAsia"/>
                <w:lang w:eastAsia="zh-CN"/>
              </w:rPr>
              <w:t>CSI fields</w:t>
            </w:r>
          </w:p>
        </w:tc>
      </w:tr>
      <w:tr w:rsidR="008E53A0" w:rsidRPr="002625EB" w:rsidTr="00474C05">
        <w:trPr>
          <w:trHeight w:val="20"/>
          <w:jc w:val="center"/>
        </w:trPr>
        <w:tc>
          <w:tcPr>
            <w:tcW w:w="1943" w:type="dxa"/>
            <w:vMerge w:val="restart"/>
            <w:vAlign w:val="center"/>
          </w:tcPr>
          <w:p w:rsidR="008E53A0" w:rsidRPr="002625EB" w:rsidRDefault="008E53A0" w:rsidP="00D67346">
            <w:pPr>
              <w:pStyle w:val="TAC"/>
              <w:rPr>
                <w:lang w:val="fr-FR" w:eastAsia="zh-CN"/>
              </w:rPr>
            </w:pPr>
            <w:r w:rsidRPr="002625EB">
              <w:rPr>
                <w:rFonts w:hint="eastAsia"/>
                <w:lang w:val="fr-FR" w:eastAsia="zh-CN"/>
              </w:rPr>
              <w:t>CSI report #n</w:t>
            </w:r>
          </w:p>
          <w:p w:rsidR="008E53A0" w:rsidRPr="002625EB" w:rsidRDefault="008E53A0" w:rsidP="00D67346">
            <w:pPr>
              <w:pStyle w:val="TAC"/>
              <w:rPr>
                <w:lang w:val="fr-FR" w:eastAsia="zh-CN"/>
              </w:rPr>
            </w:pPr>
            <w:r w:rsidRPr="002625EB">
              <w:rPr>
                <w:rFonts w:hint="eastAsia"/>
                <w:lang w:val="fr-FR" w:eastAsia="zh-CN"/>
              </w:rPr>
              <w:t>CSI part 1</w:t>
            </w:r>
          </w:p>
        </w:tc>
        <w:tc>
          <w:tcPr>
            <w:tcW w:w="7688" w:type="dxa"/>
            <w:vAlign w:val="center"/>
          </w:tcPr>
          <w:p w:rsidR="008E53A0" w:rsidRPr="002625EB" w:rsidRDefault="008E53A0" w:rsidP="009666FE">
            <w:pPr>
              <w:pStyle w:val="TAC"/>
              <w:rPr>
                <w:lang w:eastAsia="zh-CN"/>
              </w:rPr>
            </w:pPr>
            <w:r w:rsidRPr="002625EB">
              <w:rPr>
                <w:rFonts w:hint="eastAsia"/>
                <w:lang w:eastAsia="zh-CN"/>
              </w:rPr>
              <w:t>CRI as in Tables 6.3.1.1.2-</w:t>
            </w:r>
            <w:r w:rsidR="00611504" w:rsidRPr="002625EB">
              <w:rPr>
                <w:lang w:eastAsia="zh-CN"/>
              </w:rPr>
              <w:t>3/4/</w:t>
            </w:r>
            <w:r w:rsidR="009666FE" w:rsidRPr="002625EB">
              <w:rPr>
                <w:rFonts w:hint="eastAsia"/>
                <w:lang w:eastAsia="zh-CN"/>
              </w:rPr>
              <w:t>6</w:t>
            </w:r>
            <w:r w:rsidRPr="002625EB">
              <w:rPr>
                <w:rFonts w:hint="eastAsia"/>
                <w:lang w:eastAsia="zh-CN"/>
              </w:rPr>
              <w:t>, if reported</w:t>
            </w:r>
          </w:p>
        </w:tc>
      </w:tr>
      <w:tr w:rsidR="00E5725B" w:rsidRPr="002625EB" w:rsidTr="00474C05">
        <w:trPr>
          <w:trHeight w:val="20"/>
          <w:jc w:val="center"/>
        </w:trPr>
        <w:tc>
          <w:tcPr>
            <w:tcW w:w="1943" w:type="dxa"/>
            <w:vMerge/>
            <w:vAlign w:val="center"/>
          </w:tcPr>
          <w:p w:rsidR="00E5725B" w:rsidRPr="002625EB" w:rsidRDefault="00E5725B" w:rsidP="00D67346">
            <w:pPr>
              <w:pStyle w:val="TAC"/>
              <w:rPr>
                <w:lang w:eastAsia="zh-CN"/>
              </w:rPr>
            </w:pPr>
          </w:p>
        </w:tc>
        <w:tc>
          <w:tcPr>
            <w:tcW w:w="7688" w:type="dxa"/>
            <w:vAlign w:val="center"/>
          </w:tcPr>
          <w:p w:rsidR="00E5725B" w:rsidRPr="002625EB" w:rsidRDefault="00E5725B" w:rsidP="00D67346">
            <w:pPr>
              <w:pStyle w:val="TAC"/>
              <w:rPr>
                <w:lang w:eastAsia="zh-CN"/>
              </w:rPr>
            </w:pPr>
            <w:r w:rsidRPr="002625EB">
              <w:rPr>
                <w:rFonts w:hint="eastAsia"/>
                <w:lang w:eastAsia="zh-CN"/>
              </w:rPr>
              <w:t>Rank Indicator as in Tables 6.3.1.1.2-3/4/5, if reported</w:t>
            </w:r>
          </w:p>
        </w:tc>
      </w:tr>
      <w:tr w:rsidR="008E53A0" w:rsidRPr="002625EB" w:rsidTr="00474C05">
        <w:trPr>
          <w:trHeight w:val="20"/>
          <w:jc w:val="center"/>
        </w:trPr>
        <w:tc>
          <w:tcPr>
            <w:tcW w:w="1943" w:type="dxa"/>
            <w:vMerge/>
            <w:vAlign w:val="center"/>
          </w:tcPr>
          <w:p w:rsidR="008E53A0" w:rsidRPr="002625EB" w:rsidRDefault="008E53A0" w:rsidP="00D67346">
            <w:pPr>
              <w:pStyle w:val="TAC"/>
              <w:rPr>
                <w:lang w:eastAsia="zh-CN"/>
              </w:rPr>
            </w:pPr>
          </w:p>
        </w:tc>
        <w:tc>
          <w:tcPr>
            <w:tcW w:w="7688" w:type="dxa"/>
            <w:vAlign w:val="center"/>
          </w:tcPr>
          <w:p w:rsidR="008E53A0" w:rsidRPr="002625EB" w:rsidRDefault="008E53A0" w:rsidP="00D67346">
            <w:pPr>
              <w:pStyle w:val="TAC"/>
              <w:rPr>
                <w:lang w:eastAsia="zh-CN"/>
              </w:rPr>
            </w:pPr>
            <w:r w:rsidRPr="002625EB">
              <w:rPr>
                <w:lang w:eastAsia="zh-CN"/>
              </w:rPr>
              <w:t>W</w:t>
            </w:r>
            <w:r w:rsidRPr="002625EB">
              <w:rPr>
                <w:rFonts w:hint="eastAsia"/>
                <w:lang w:eastAsia="zh-CN"/>
              </w:rPr>
              <w:t>ideband CQI</w:t>
            </w:r>
            <w:r w:rsidR="00611504" w:rsidRPr="002625EB">
              <w:rPr>
                <w:lang w:eastAsia="zh-CN"/>
              </w:rPr>
              <w:t xml:space="preserve"> </w:t>
            </w:r>
            <w:r w:rsidR="00611504" w:rsidRPr="002625EB">
              <w:rPr>
                <w:rFonts w:hint="eastAsia"/>
                <w:lang w:eastAsia="zh-CN"/>
              </w:rPr>
              <w:t>for the first TB</w:t>
            </w:r>
            <w:r w:rsidRPr="002625EB">
              <w:rPr>
                <w:rFonts w:hint="eastAsia"/>
                <w:lang w:eastAsia="zh-CN"/>
              </w:rPr>
              <w:t xml:space="preserve"> as in Tables 6.3.1.1.2-3/4/5, if reported</w:t>
            </w:r>
          </w:p>
        </w:tc>
      </w:tr>
      <w:tr w:rsidR="008E53A0" w:rsidRPr="002625EB" w:rsidTr="00474C05">
        <w:trPr>
          <w:trHeight w:val="20"/>
          <w:jc w:val="center"/>
        </w:trPr>
        <w:tc>
          <w:tcPr>
            <w:tcW w:w="1943" w:type="dxa"/>
            <w:vMerge/>
            <w:vAlign w:val="center"/>
          </w:tcPr>
          <w:p w:rsidR="008E53A0" w:rsidRPr="002625EB" w:rsidRDefault="008E53A0" w:rsidP="00D67346">
            <w:pPr>
              <w:pStyle w:val="TAC"/>
              <w:rPr>
                <w:lang w:eastAsia="zh-CN"/>
              </w:rPr>
            </w:pPr>
          </w:p>
        </w:tc>
        <w:tc>
          <w:tcPr>
            <w:tcW w:w="7688" w:type="dxa"/>
          </w:tcPr>
          <w:p w:rsidR="008E53A0" w:rsidRPr="002625EB" w:rsidRDefault="008E53A0" w:rsidP="00D67346">
            <w:pPr>
              <w:pStyle w:val="TAC"/>
              <w:rPr>
                <w:lang w:eastAsia="zh-CN"/>
              </w:rPr>
            </w:pPr>
            <w:r w:rsidRPr="002625EB">
              <w:rPr>
                <w:lang w:eastAsia="zh-CN"/>
              </w:rPr>
              <w:t>S</w:t>
            </w:r>
            <w:r w:rsidRPr="002625EB">
              <w:rPr>
                <w:rFonts w:hint="eastAsia"/>
                <w:lang w:eastAsia="zh-CN"/>
              </w:rPr>
              <w:t xml:space="preserve">ubband differential CQI for the first TB </w:t>
            </w:r>
            <w:r w:rsidR="001F4CF0" w:rsidRPr="002625EB">
              <w:rPr>
                <w:rFonts w:hint="eastAsia"/>
                <w:lang w:eastAsia="zh-CN"/>
              </w:rPr>
              <w:t xml:space="preserve">with increasing order of subband number </w:t>
            </w:r>
            <w:r w:rsidRPr="002625EB">
              <w:rPr>
                <w:rFonts w:hint="eastAsia"/>
                <w:lang w:eastAsia="zh-CN"/>
              </w:rPr>
              <w:t>as in Tables 6.3.1.1.2-3/4/5, if reported</w:t>
            </w:r>
          </w:p>
        </w:tc>
      </w:tr>
      <w:tr w:rsidR="00D30542" w:rsidRPr="002625EB" w:rsidTr="00474C05">
        <w:trPr>
          <w:trHeight w:val="20"/>
          <w:jc w:val="center"/>
        </w:trPr>
        <w:tc>
          <w:tcPr>
            <w:tcW w:w="1943" w:type="dxa"/>
            <w:vMerge/>
            <w:vAlign w:val="center"/>
          </w:tcPr>
          <w:p w:rsidR="00D30542" w:rsidRPr="002625EB" w:rsidRDefault="00D30542" w:rsidP="00D67346">
            <w:pPr>
              <w:pStyle w:val="TAC"/>
              <w:rPr>
                <w:lang w:eastAsia="zh-CN"/>
              </w:rPr>
            </w:pPr>
          </w:p>
        </w:tc>
        <w:tc>
          <w:tcPr>
            <w:tcW w:w="7688" w:type="dxa"/>
          </w:tcPr>
          <w:p w:rsidR="00D30542" w:rsidRPr="002625EB" w:rsidRDefault="00D30542" w:rsidP="00D67346">
            <w:pPr>
              <w:pStyle w:val="TAC"/>
              <w:rPr>
                <w:lang w:eastAsia="zh-CN"/>
              </w:rPr>
            </w:pPr>
            <w:r w:rsidRPr="002625EB">
              <w:rPr>
                <w:rFonts w:hint="eastAsia"/>
                <w:lang w:eastAsia="zh-CN"/>
              </w:rPr>
              <w:t>Indicator of the n</w:t>
            </w:r>
            <w:r w:rsidRPr="002625EB">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2625EB">
              <w:rPr>
                <w:rFonts w:hint="eastAsia"/>
                <w:szCs w:val="22"/>
                <w:lang w:val="en-US" w:eastAsia="zh-CN"/>
              </w:rPr>
              <w:t xml:space="preserve"> for layer </w:t>
            </w:r>
            <w:r w:rsidR="00E6720C">
              <w:rPr>
                <w:rFonts w:eastAsia="Calibri"/>
                <w:szCs w:val="22"/>
                <w:lang w:val="en-US"/>
              </w:rPr>
              <w:t>0</w:t>
            </w:r>
            <w:r w:rsidRPr="002625EB">
              <w:rPr>
                <w:rFonts w:hint="eastAsia"/>
                <w:lang w:eastAsia="zh-CN"/>
              </w:rPr>
              <w:t xml:space="preserve"> as in Table 6.3.1.1.2-5</w:t>
            </w:r>
            <w:r w:rsidRPr="002625EB">
              <w:rPr>
                <w:rFonts w:hint="eastAsia"/>
                <w:szCs w:val="22"/>
                <w:lang w:val="en-US" w:eastAsia="zh-CN"/>
              </w:rPr>
              <w:t>, if reported</w:t>
            </w:r>
          </w:p>
        </w:tc>
      </w:tr>
      <w:tr w:rsidR="00474C05" w:rsidRPr="002625EB" w:rsidTr="00474C05">
        <w:trPr>
          <w:trHeight w:val="20"/>
          <w:jc w:val="center"/>
        </w:trPr>
        <w:tc>
          <w:tcPr>
            <w:tcW w:w="1943" w:type="dxa"/>
            <w:vMerge/>
            <w:vAlign w:val="center"/>
          </w:tcPr>
          <w:p w:rsidR="00474C05" w:rsidRPr="002625EB" w:rsidRDefault="00474C05" w:rsidP="00D67346">
            <w:pPr>
              <w:pStyle w:val="TAC"/>
              <w:rPr>
                <w:lang w:eastAsia="zh-CN"/>
              </w:rPr>
            </w:pPr>
          </w:p>
        </w:tc>
        <w:tc>
          <w:tcPr>
            <w:tcW w:w="7688" w:type="dxa"/>
          </w:tcPr>
          <w:p w:rsidR="00474C05" w:rsidRPr="00366B0C" w:rsidRDefault="00474C05" w:rsidP="00D67346">
            <w:pPr>
              <w:pStyle w:val="TAC"/>
              <w:rPr>
                <w:lang w:eastAsia="zh-CN"/>
              </w:rPr>
            </w:pPr>
            <w:r w:rsidRPr="00486112">
              <w:rPr>
                <w:lang w:eastAsia="zh-CN"/>
              </w:rPr>
              <w:t>Indicator of the n</w:t>
            </w:r>
            <w:r w:rsidRPr="00486112">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Pr>
                <w:szCs w:val="22"/>
                <w:lang w:val="en-US" w:eastAsia="zh-CN"/>
              </w:rPr>
              <w:t xml:space="preserve"> for layer </w:t>
            </w:r>
            <w:r>
              <w:rPr>
                <w:szCs w:val="22"/>
                <w:lang w:val="en-US"/>
              </w:rPr>
              <w:t>1</w:t>
            </w:r>
            <w:r w:rsidRPr="00486112">
              <w:rPr>
                <w:lang w:eastAsia="zh-CN"/>
              </w:rPr>
              <w:t xml:space="preserve"> as in Table 6.3.1.1.2-5 (i</w:t>
            </w:r>
            <w:r>
              <w:rPr>
                <w:szCs w:val="22"/>
                <w:lang w:val="en-US" w:eastAsia="zh-CN"/>
              </w:rPr>
              <w:t>f the rank according to the reported RI is equal to one, this field is set to all zeros)</w:t>
            </w:r>
            <w:r w:rsidRPr="00486112">
              <w:rPr>
                <w:lang w:eastAsia="zh-CN"/>
              </w:rPr>
              <w:t xml:space="preserve">, if 2-layer PMI reporting is allowed according to the rank restriction in </w:t>
            </w:r>
            <w:r w:rsidR="0090717C">
              <w:rPr>
                <w:lang w:val="en-US" w:eastAsia="zh-CN"/>
              </w:rPr>
              <w:t>Clause</w:t>
            </w:r>
            <w:r>
              <w:rPr>
                <w:lang w:val="en-US" w:eastAsia="zh-CN"/>
              </w:rPr>
              <w:t>s 5.2.2.2.3 and 5.2.2.2.4 [6, TS 38.214] and</w:t>
            </w:r>
            <w:r>
              <w:rPr>
                <w:szCs w:val="22"/>
                <w:lang w:val="en-US" w:eastAsia="zh-CN"/>
              </w:rPr>
              <w:t xml:space="preserve"> if reported</w:t>
            </w:r>
          </w:p>
        </w:tc>
      </w:tr>
      <w:tr w:rsidR="00BB24EF" w:rsidRPr="002625EB" w:rsidTr="00474C05">
        <w:trPr>
          <w:trHeight w:val="20"/>
          <w:jc w:val="center"/>
        </w:trPr>
        <w:tc>
          <w:tcPr>
            <w:tcW w:w="9631" w:type="dxa"/>
            <w:gridSpan w:val="2"/>
            <w:vAlign w:val="center"/>
          </w:tcPr>
          <w:p w:rsidR="00524CEC" w:rsidRPr="002625EB" w:rsidRDefault="00524CEC" w:rsidP="002625EB">
            <w:pPr>
              <w:pStyle w:val="TAN"/>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tc>
      </w:tr>
    </w:tbl>
    <w:p w:rsidR="008E53A0" w:rsidRPr="002625EB" w:rsidRDefault="008E53A0" w:rsidP="008E53A0">
      <w:pPr>
        <w:rPr>
          <w:lang w:eastAsia="zh-CN"/>
        </w:rPr>
      </w:pPr>
    </w:p>
    <w:p w:rsidR="00D91F87" w:rsidRPr="002625EB" w:rsidRDefault="00D91F87" w:rsidP="00D91F87">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6.3.2.1.2-4</w:t>
      </w:r>
      <w:r w:rsidRPr="002625EB">
        <w:t>:</w:t>
      </w:r>
      <w:r w:rsidRPr="002625EB">
        <w:rPr>
          <w:rFonts w:hint="eastAsia"/>
          <w:lang w:eastAsia="zh-CN"/>
        </w:rPr>
        <w:t xml:space="preserve"> Mapping order of CSI fields of one CSI report, CSI part 2 wideband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8E53A0" w:rsidRPr="002625EB" w:rsidTr="00D67346">
        <w:trPr>
          <w:trHeight w:val="641"/>
          <w:jc w:val="center"/>
        </w:trPr>
        <w:tc>
          <w:tcPr>
            <w:tcW w:w="1740" w:type="dxa"/>
            <w:shd w:val="clear" w:color="auto" w:fill="E0E0E0"/>
            <w:vAlign w:val="center"/>
          </w:tcPr>
          <w:p w:rsidR="008E53A0" w:rsidRPr="002625EB" w:rsidRDefault="008E53A0" w:rsidP="00D67346">
            <w:pPr>
              <w:pStyle w:val="TAH"/>
              <w:rPr>
                <w:lang w:eastAsia="zh-CN"/>
              </w:rPr>
            </w:pPr>
            <w:r w:rsidRPr="002625EB">
              <w:rPr>
                <w:rFonts w:hint="eastAsia"/>
                <w:lang w:eastAsia="zh-CN"/>
              </w:rPr>
              <w:t>CSI report number</w:t>
            </w:r>
          </w:p>
        </w:tc>
        <w:tc>
          <w:tcPr>
            <w:tcW w:w="7719" w:type="dxa"/>
            <w:shd w:val="clear" w:color="auto" w:fill="E0E0E0"/>
            <w:vAlign w:val="center"/>
          </w:tcPr>
          <w:p w:rsidR="008E53A0" w:rsidRPr="002625EB" w:rsidRDefault="008E53A0" w:rsidP="00D67346">
            <w:pPr>
              <w:pStyle w:val="TAH"/>
              <w:rPr>
                <w:lang w:eastAsia="zh-CN"/>
              </w:rPr>
            </w:pPr>
            <w:r w:rsidRPr="002625EB">
              <w:rPr>
                <w:rFonts w:hint="eastAsia"/>
                <w:lang w:eastAsia="zh-CN"/>
              </w:rPr>
              <w:t>CSI fields</w:t>
            </w:r>
          </w:p>
        </w:tc>
      </w:tr>
      <w:tr w:rsidR="008E53A0" w:rsidRPr="002625EB" w:rsidTr="00D67346">
        <w:trPr>
          <w:jc w:val="center"/>
        </w:trPr>
        <w:tc>
          <w:tcPr>
            <w:tcW w:w="1740" w:type="dxa"/>
            <w:vMerge w:val="restart"/>
            <w:vAlign w:val="center"/>
          </w:tcPr>
          <w:p w:rsidR="008E53A0" w:rsidRPr="002625EB" w:rsidRDefault="008E53A0" w:rsidP="00D67346">
            <w:pPr>
              <w:pStyle w:val="TAC"/>
              <w:rPr>
                <w:lang w:eastAsia="zh-CN"/>
              </w:rPr>
            </w:pPr>
            <w:r w:rsidRPr="002625EB">
              <w:rPr>
                <w:rFonts w:hint="eastAsia"/>
                <w:lang w:eastAsia="zh-CN"/>
              </w:rPr>
              <w:t>CSI report #n</w:t>
            </w:r>
          </w:p>
          <w:p w:rsidR="008E53A0" w:rsidRPr="002625EB" w:rsidRDefault="008E53A0" w:rsidP="00D67346">
            <w:pPr>
              <w:pStyle w:val="TAC"/>
              <w:rPr>
                <w:lang w:eastAsia="zh-CN"/>
              </w:rPr>
            </w:pPr>
            <w:r w:rsidRPr="002625EB">
              <w:rPr>
                <w:rFonts w:hint="eastAsia"/>
                <w:lang w:eastAsia="zh-CN"/>
              </w:rPr>
              <w:t>CSI part 2 wideband</w:t>
            </w:r>
          </w:p>
        </w:tc>
        <w:tc>
          <w:tcPr>
            <w:tcW w:w="7719" w:type="dxa"/>
            <w:vAlign w:val="center"/>
          </w:tcPr>
          <w:p w:rsidR="008E53A0" w:rsidRPr="002625EB" w:rsidRDefault="008E53A0" w:rsidP="00D67346">
            <w:pPr>
              <w:pStyle w:val="TAC"/>
              <w:rPr>
                <w:lang w:eastAsia="zh-CN"/>
              </w:rPr>
            </w:pPr>
            <w:r w:rsidRPr="002625EB">
              <w:rPr>
                <w:lang w:eastAsia="zh-CN"/>
              </w:rPr>
              <w:t>W</w:t>
            </w:r>
            <w:r w:rsidRPr="002625EB">
              <w:rPr>
                <w:rFonts w:hint="eastAsia"/>
                <w:lang w:eastAsia="zh-CN"/>
              </w:rPr>
              <w:t>ideband CQI for the second TB as in Tables 6.3.1.1.2-3/4/5, if present and reported</w:t>
            </w:r>
          </w:p>
        </w:tc>
      </w:tr>
      <w:tr w:rsidR="00303988" w:rsidRPr="002625EB" w:rsidTr="00D67346">
        <w:trPr>
          <w:jc w:val="center"/>
        </w:trPr>
        <w:tc>
          <w:tcPr>
            <w:tcW w:w="1740" w:type="dxa"/>
            <w:vMerge/>
            <w:vAlign w:val="center"/>
          </w:tcPr>
          <w:p w:rsidR="00303988" w:rsidRPr="002625EB" w:rsidRDefault="00303988" w:rsidP="00303988">
            <w:pPr>
              <w:pStyle w:val="TAC"/>
              <w:rPr>
                <w:lang w:eastAsia="zh-CN"/>
              </w:rPr>
            </w:pPr>
          </w:p>
        </w:tc>
        <w:tc>
          <w:tcPr>
            <w:tcW w:w="7719" w:type="dxa"/>
            <w:vAlign w:val="center"/>
          </w:tcPr>
          <w:p w:rsidR="00303988" w:rsidRPr="002625EB" w:rsidRDefault="00303988" w:rsidP="00303988">
            <w:pPr>
              <w:pStyle w:val="TAC"/>
              <w:rPr>
                <w:lang w:eastAsia="zh-CN"/>
              </w:rPr>
            </w:pPr>
            <w:r w:rsidRPr="002625EB">
              <w:rPr>
                <w:rFonts w:hint="eastAsia"/>
                <w:lang w:eastAsia="zh-CN"/>
              </w:rPr>
              <w:t>Layer Indicator as in Tables 6.3.1.1.2-3/4/5, if reported</w:t>
            </w:r>
          </w:p>
        </w:tc>
      </w:tr>
      <w:tr w:rsidR="00303988" w:rsidRPr="002625EB" w:rsidTr="00D67346">
        <w:trPr>
          <w:trHeight w:val="189"/>
          <w:jc w:val="center"/>
        </w:trPr>
        <w:tc>
          <w:tcPr>
            <w:tcW w:w="1740" w:type="dxa"/>
            <w:vMerge/>
            <w:vAlign w:val="center"/>
          </w:tcPr>
          <w:p w:rsidR="00303988" w:rsidRPr="002625EB" w:rsidRDefault="00303988" w:rsidP="00303988">
            <w:pPr>
              <w:pStyle w:val="TAC"/>
              <w:rPr>
                <w:lang w:eastAsia="zh-CN"/>
              </w:rPr>
            </w:pPr>
          </w:p>
        </w:tc>
        <w:tc>
          <w:tcPr>
            <w:tcW w:w="7719" w:type="dxa"/>
            <w:vAlign w:val="center"/>
          </w:tcPr>
          <w:p w:rsidR="00303988" w:rsidRPr="002625EB" w:rsidRDefault="00303988" w:rsidP="00303988">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v:shape id="_x0000_i2409" type="#_x0000_t75" style="width:15.9pt;height:17.6pt" o:ole="">
                  <v:imagedata r:id="rId1702" o:title=""/>
                </v:shape>
                <o:OLEObject Type="Embed" ProgID="Equation.3" ShapeID="_x0000_i2409" DrawAspect="Content" ObjectID="_1661856667" r:id="rId2260"/>
              </w:object>
            </w:r>
            <w:r w:rsidRPr="002625EB">
              <w:rPr>
                <w:rFonts w:hint="eastAsia"/>
                <w:lang w:eastAsia="zh-CN"/>
              </w:rPr>
              <w:t>, from left to right as in Tables 6.3.1.1.2-1/2 or 6.3.2.1.2-1/2, if reported</w:t>
            </w:r>
          </w:p>
        </w:tc>
      </w:tr>
      <w:tr w:rsidR="00303988" w:rsidRPr="002625EB" w:rsidTr="00D67346">
        <w:trPr>
          <w:trHeight w:val="189"/>
          <w:jc w:val="center"/>
        </w:trPr>
        <w:tc>
          <w:tcPr>
            <w:tcW w:w="1740" w:type="dxa"/>
            <w:vMerge/>
            <w:vAlign w:val="center"/>
          </w:tcPr>
          <w:p w:rsidR="00303988" w:rsidRPr="002625EB" w:rsidRDefault="00303988" w:rsidP="00303988">
            <w:pPr>
              <w:pStyle w:val="TAC"/>
              <w:rPr>
                <w:lang w:eastAsia="zh-CN"/>
              </w:rPr>
            </w:pPr>
          </w:p>
        </w:tc>
        <w:tc>
          <w:tcPr>
            <w:tcW w:w="7719" w:type="dxa"/>
            <w:vAlign w:val="center"/>
          </w:tcPr>
          <w:p w:rsidR="00303988" w:rsidRPr="002625EB" w:rsidRDefault="00303988" w:rsidP="00303988">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v:shape id="_x0000_i2410" type="#_x0000_t75" style="width:17.6pt;height:17.6pt" o:ole="">
                  <v:imagedata r:id="rId1704" o:title=""/>
                </v:shape>
                <o:OLEObject Type="Embed" ProgID="Equation.3" ShapeID="_x0000_i2410" DrawAspect="Content" ObjectID="_1661856668" r:id="rId2261"/>
              </w:object>
            </w:r>
            <w:r w:rsidRPr="002625EB">
              <w:rPr>
                <w:rFonts w:hint="eastAsia"/>
                <w:lang w:eastAsia="zh-CN"/>
              </w:rPr>
              <w:t>, from left to right as in Tables 6.3.1.1.2-1/2 or 6.3.2.1.2-1/2</w:t>
            </w:r>
            <w:r w:rsidR="006723F5" w:rsidRPr="002625EB">
              <w:rPr>
                <w:rFonts w:hint="eastAsia"/>
                <w:lang w:eastAsia="zh-CN"/>
              </w:rPr>
              <w:t xml:space="preserve">, or codebook index for 2 antenna ports according to </w:t>
            </w:r>
            <w:r w:rsidR="0090717C">
              <w:rPr>
                <w:rFonts w:hint="eastAsia"/>
                <w:lang w:eastAsia="zh-CN"/>
              </w:rPr>
              <w:t>Clause</w:t>
            </w:r>
            <w:r w:rsidR="006723F5" w:rsidRPr="002625EB">
              <w:rPr>
                <w:rFonts w:hint="eastAsia"/>
                <w:lang w:eastAsia="zh-CN"/>
              </w:rPr>
              <w:t xml:space="preserve"> 5.2.2.2.1 in [6, TS38.214]</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if</w:t>
            </w:r>
            <w:r w:rsidRPr="002625EB">
              <w:rPr>
                <w:rFonts w:hint="eastAsia"/>
                <w:lang w:eastAsia="zh-CN"/>
              </w:rPr>
              <w:t xml:space="preserve"> reported</w:t>
            </w:r>
          </w:p>
        </w:tc>
      </w:tr>
    </w:tbl>
    <w:p w:rsidR="008E53A0" w:rsidRPr="002625EB" w:rsidRDefault="008E53A0" w:rsidP="008E53A0">
      <w:pPr>
        <w:rPr>
          <w:lang w:eastAsia="zh-CN"/>
        </w:rPr>
      </w:pPr>
    </w:p>
    <w:p w:rsidR="00D91F87" w:rsidRPr="002625EB" w:rsidRDefault="00D91F87" w:rsidP="008E53A0">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6.3.2.1.2-5</w:t>
      </w:r>
      <w:r w:rsidRPr="002625EB">
        <w:t>:</w:t>
      </w:r>
      <w:r w:rsidRPr="002625EB">
        <w:rPr>
          <w:rFonts w:hint="eastAsia"/>
          <w:lang w:eastAsia="zh-CN"/>
        </w:rPr>
        <w:t xml:space="preserve"> Mapping order of CSI fields of one CSI report, CSI part 2 subband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8E53A0" w:rsidRPr="002625EB" w:rsidTr="00D67346">
        <w:trPr>
          <w:trHeight w:val="149"/>
          <w:jc w:val="center"/>
        </w:trPr>
        <w:tc>
          <w:tcPr>
            <w:tcW w:w="1469" w:type="dxa"/>
            <w:vMerge w:val="restart"/>
            <w:vAlign w:val="center"/>
          </w:tcPr>
          <w:p w:rsidR="008E53A0" w:rsidRPr="002625EB" w:rsidRDefault="008E53A0" w:rsidP="00D67346">
            <w:pPr>
              <w:pStyle w:val="TAC"/>
              <w:rPr>
                <w:lang w:eastAsia="zh-CN"/>
              </w:rPr>
            </w:pPr>
            <w:r w:rsidRPr="002625EB">
              <w:rPr>
                <w:rFonts w:hint="eastAsia"/>
                <w:lang w:eastAsia="zh-CN"/>
              </w:rPr>
              <w:t>CSI report #n</w:t>
            </w:r>
          </w:p>
          <w:p w:rsidR="008E53A0" w:rsidRPr="002625EB" w:rsidRDefault="008E53A0" w:rsidP="00D67346">
            <w:pPr>
              <w:pStyle w:val="TAC"/>
              <w:rPr>
                <w:lang w:eastAsia="zh-CN"/>
              </w:rPr>
            </w:pPr>
            <w:r w:rsidRPr="002625EB">
              <w:rPr>
                <w:lang w:eastAsia="zh-CN"/>
              </w:rPr>
              <w:t>P</w:t>
            </w:r>
            <w:r w:rsidRPr="002625EB">
              <w:rPr>
                <w:rFonts w:hint="eastAsia"/>
                <w:lang w:eastAsia="zh-CN"/>
              </w:rPr>
              <w:t>art 2 subband</w:t>
            </w:r>
          </w:p>
        </w:tc>
        <w:tc>
          <w:tcPr>
            <w:tcW w:w="7990" w:type="dxa"/>
            <w:vAlign w:val="center"/>
          </w:tcPr>
          <w:p w:rsidR="008E53A0" w:rsidRPr="002625EB" w:rsidRDefault="008E53A0" w:rsidP="00D67346">
            <w:pPr>
              <w:pStyle w:val="TAC"/>
              <w:rPr>
                <w:lang w:val="en-US" w:eastAsia="zh-CN"/>
              </w:rPr>
            </w:pPr>
            <w:r w:rsidRPr="002625EB">
              <w:rPr>
                <w:lang w:eastAsia="zh-CN"/>
              </w:rPr>
              <w:t>S</w:t>
            </w:r>
            <w:r w:rsidRPr="002625EB">
              <w:rPr>
                <w:rFonts w:hint="eastAsia"/>
                <w:lang w:eastAsia="zh-CN"/>
              </w:rPr>
              <w:t xml:space="preserve">ubband differential CQI for the second TB of all even subbands with increasing order of subband number, as in Tables 6.3.1.1.2-3/4/5, if </w:t>
            </w:r>
            <w:r w:rsidR="00611504"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8E53A0" w:rsidRPr="002625EB" w:rsidTr="00D67346">
        <w:trPr>
          <w:trHeight w:val="527"/>
          <w:jc w:val="center"/>
        </w:trPr>
        <w:tc>
          <w:tcPr>
            <w:tcW w:w="1469" w:type="dxa"/>
            <w:vMerge/>
            <w:vAlign w:val="center"/>
          </w:tcPr>
          <w:p w:rsidR="008E53A0" w:rsidRPr="002625EB" w:rsidRDefault="008E53A0" w:rsidP="00D67346">
            <w:pPr>
              <w:pStyle w:val="TAC"/>
              <w:rPr>
                <w:lang w:eastAsia="zh-CN"/>
              </w:rPr>
            </w:pPr>
          </w:p>
        </w:tc>
        <w:tc>
          <w:tcPr>
            <w:tcW w:w="7990" w:type="dxa"/>
            <w:vAlign w:val="center"/>
          </w:tcPr>
          <w:p w:rsidR="008E53A0" w:rsidRPr="002625EB" w:rsidRDefault="008E53A0" w:rsidP="008E53A0">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v:shape id="_x0000_i2411" type="#_x0000_t75" style="width:17.6pt;height:17.6pt" o:ole="">
                  <v:imagedata r:id="rId1704" o:title=""/>
                </v:shape>
                <o:OLEObject Type="Embed" ProgID="Equation.3" ShapeID="_x0000_i2411" DrawAspect="Content" ObjectID="_1661856669" r:id="rId2262"/>
              </w:object>
            </w:r>
            <w:r w:rsidRPr="002625EB">
              <w:rPr>
                <w:rFonts w:hint="eastAsia"/>
                <w:lang w:eastAsia="zh-CN"/>
              </w:rPr>
              <w:t xml:space="preserve"> of all even subbands with increasing order of subband number, from left to right as in Tables 6.3.1.1.2-1/2 or 6.3.2.1.2-1/2</w:t>
            </w:r>
            <w:r w:rsidR="006723F5" w:rsidRPr="002625EB">
              <w:rPr>
                <w:rFonts w:hint="eastAsia"/>
                <w:lang w:eastAsia="zh-CN"/>
              </w:rPr>
              <w:t xml:space="preserve">, or codebook index for 2 antenna ports according to </w:t>
            </w:r>
            <w:r w:rsidR="0090717C">
              <w:rPr>
                <w:rFonts w:hint="eastAsia"/>
                <w:lang w:eastAsia="zh-CN"/>
              </w:rPr>
              <w:t>Clause</w:t>
            </w:r>
            <w:r w:rsidR="006723F5" w:rsidRPr="002625EB">
              <w:rPr>
                <w:rFonts w:hint="eastAsia"/>
                <w:lang w:eastAsia="zh-CN"/>
              </w:rPr>
              <w:t xml:space="preserve"> 5.2.2.2.1 in [6, TS38.214] of all even subbands with increasing order of subband number</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r w:rsidR="008E53A0" w:rsidRPr="002625EB" w:rsidTr="00D67346">
        <w:trPr>
          <w:trHeight w:val="60"/>
          <w:jc w:val="center"/>
        </w:trPr>
        <w:tc>
          <w:tcPr>
            <w:tcW w:w="1469" w:type="dxa"/>
            <w:vMerge/>
            <w:vAlign w:val="center"/>
          </w:tcPr>
          <w:p w:rsidR="008E53A0" w:rsidRPr="002625EB" w:rsidRDefault="008E53A0" w:rsidP="00D67346">
            <w:pPr>
              <w:pStyle w:val="TAC"/>
              <w:rPr>
                <w:lang w:eastAsia="zh-CN"/>
              </w:rPr>
            </w:pPr>
          </w:p>
        </w:tc>
        <w:tc>
          <w:tcPr>
            <w:tcW w:w="7990" w:type="dxa"/>
            <w:vAlign w:val="center"/>
          </w:tcPr>
          <w:p w:rsidR="008E53A0" w:rsidRPr="002625EB" w:rsidRDefault="008E53A0" w:rsidP="00D67346">
            <w:pPr>
              <w:pStyle w:val="TAC"/>
              <w:rPr>
                <w:lang w:eastAsia="zh-CN"/>
              </w:rPr>
            </w:pPr>
            <w:r w:rsidRPr="002625EB">
              <w:rPr>
                <w:lang w:eastAsia="zh-CN"/>
              </w:rPr>
              <w:t>S</w:t>
            </w:r>
            <w:r w:rsidRPr="002625EB">
              <w:rPr>
                <w:rFonts w:hint="eastAsia"/>
                <w:lang w:eastAsia="zh-CN"/>
              </w:rPr>
              <w:t xml:space="preserve">ubband differential CQI for the second TB of all odd subbands with increasing order of subband number, as in Tables 6.3.1.1.2-3/4/5, if </w:t>
            </w:r>
            <w:r w:rsidR="00611504"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8E53A0" w:rsidRPr="002625EB" w:rsidTr="00D67346">
        <w:trPr>
          <w:trHeight w:val="148"/>
          <w:jc w:val="center"/>
        </w:trPr>
        <w:tc>
          <w:tcPr>
            <w:tcW w:w="1469" w:type="dxa"/>
            <w:vMerge/>
            <w:vAlign w:val="center"/>
          </w:tcPr>
          <w:p w:rsidR="008E53A0" w:rsidRPr="002625EB" w:rsidRDefault="008E53A0" w:rsidP="00D67346">
            <w:pPr>
              <w:pStyle w:val="TAC"/>
              <w:rPr>
                <w:lang w:eastAsia="zh-CN"/>
              </w:rPr>
            </w:pPr>
          </w:p>
        </w:tc>
        <w:tc>
          <w:tcPr>
            <w:tcW w:w="7990" w:type="dxa"/>
            <w:vAlign w:val="center"/>
          </w:tcPr>
          <w:p w:rsidR="008E53A0" w:rsidRPr="002625EB" w:rsidRDefault="008E53A0" w:rsidP="00D6734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v:shape id="_x0000_i2412" type="#_x0000_t75" style="width:17.6pt;height:17.6pt" o:ole="">
                  <v:imagedata r:id="rId1704" o:title=""/>
                </v:shape>
                <o:OLEObject Type="Embed" ProgID="Equation.3" ShapeID="_x0000_i2412" DrawAspect="Content" ObjectID="_1661856670" r:id="rId2263"/>
              </w:object>
            </w:r>
            <w:r w:rsidRPr="002625EB">
              <w:rPr>
                <w:rFonts w:hint="eastAsia"/>
                <w:lang w:eastAsia="zh-CN"/>
              </w:rPr>
              <w:t xml:space="preserve"> of all odd subbands with increasing order of subband number, from left to right as in Tables 6.3.1.1.2-1/2 or 6.3.2.1.2-1/2</w:t>
            </w:r>
            <w:r w:rsidR="006723F5" w:rsidRPr="002625EB">
              <w:rPr>
                <w:rFonts w:hint="eastAsia"/>
                <w:lang w:eastAsia="zh-CN"/>
              </w:rPr>
              <w:t xml:space="preserve">, or codebook index for 2 antenna ports according to </w:t>
            </w:r>
            <w:r w:rsidR="0090717C">
              <w:rPr>
                <w:rFonts w:hint="eastAsia"/>
                <w:lang w:eastAsia="zh-CN"/>
              </w:rPr>
              <w:t>Clause</w:t>
            </w:r>
            <w:r w:rsidR="006723F5" w:rsidRPr="002625EB">
              <w:rPr>
                <w:rFonts w:hint="eastAsia"/>
                <w:lang w:eastAsia="zh-CN"/>
              </w:rPr>
              <w:t xml:space="preserve"> 5.2.2.2.1 in [6, TS38.214] of all odd subbands with increasing order of subband number</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bl>
    <w:p w:rsidR="00CF4B63" w:rsidRPr="002625EB" w:rsidRDefault="00CF4B63" w:rsidP="00A41093">
      <w:pPr>
        <w:pStyle w:val="NO"/>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p w:rsidR="008E53A0" w:rsidRPr="002625EB" w:rsidRDefault="008E53A0" w:rsidP="00DE6E78">
      <w:pPr>
        <w:rPr>
          <w:lang w:eastAsia="zh-CN"/>
        </w:rPr>
      </w:pPr>
    </w:p>
    <w:p w:rsidR="0042062E" w:rsidRPr="002625EB" w:rsidRDefault="0042062E" w:rsidP="0042062E">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6.3.2.1.2-6</w:t>
      </w:r>
      <w:r w:rsidRPr="002625EB">
        <w:t>:</w:t>
      </w:r>
      <w:r w:rsidRPr="002625EB">
        <w:rPr>
          <w:rFonts w:hint="eastAsia"/>
          <w:lang w:eastAsia="zh-CN"/>
        </w:rPr>
        <w:t xml:space="preserve"> Mapping order of CSI reports to UCI bit sequence </w:t>
      </w:r>
      <w:r w:rsidRPr="002625EB">
        <w:rPr>
          <w:position w:val="-14"/>
        </w:rPr>
        <w:object w:dxaOrig="2439" w:dyaOrig="400">
          <v:shape id="_x0000_i2413" type="#_x0000_t75" style="width:104.65pt;height:17.6pt" o:ole="">
            <v:imagedata r:id="rId1715" o:title=""/>
          </v:shape>
          <o:OLEObject Type="Embed" ProgID="Equation.3" ShapeID="_x0000_i2413" DrawAspect="Content" ObjectID="_1661856671" r:id="rId2264"/>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42062E" w:rsidRPr="002625EB" w:rsidTr="00D67346">
        <w:trPr>
          <w:trHeight w:val="554"/>
          <w:jc w:val="center"/>
        </w:trPr>
        <w:tc>
          <w:tcPr>
            <w:tcW w:w="1857" w:type="dxa"/>
            <w:shd w:val="clear" w:color="auto" w:fill="E0E0E0"/>
            <w:vAlign w:val="center"/>
          </w:tcPr>
          <w:p w:rsidR="0042062E" w:rsidRPr="002625EB" w:rsidRDefault="0042062E" w:rsidP="00D67346">
            <w:pPr>
              <w:pStyle w:val="TAH"/>
              <w:rPr>
                <w:lang w:eastAsia="zh-CN"/>
              </w:rPr>
            </w:pPr>
            <w:r w:rsidRPr="002625EB">
              <w:rPr>
                <w:rFonts w:hint="eastAsia"/>
                <w:lang w:eastAsia="zh-CN"/>
              </w:rPr>
              <w:t>UCI bit sequence</w:t>
            </w:r>
          </w:p>
        </w:tc>
        <w:tc>
          <w:tcPr>
            <w:tcW w:w="5288" w:type="dxa"/>
            <w:shd w:val="clear" w:color="auto" w:fill="E0E0E0"/>
            <w:vAlign w:val="center"/>
          </w:tcPr>
          <w:p w:rsidR="0042062E" w:rsidRPr="002625EB" w:rsidRDefault="0042062E" w:rsidP="00D67346">
            <w:pPr>
              <w:pStyle w:val="TAH"/>
              <w:rPr>
                <w:lang w:eastAsia="zh-CN"/>
              </w:rPr>
            </w:pPr>
            <w:r w:rsidRPr="002625EB">
              <w:rPr>
                <w:rFonts w:hint="eastAsia"/>
                <w:lang w:eastAsia="zh-CN"/>
              </w:rPr>
              <w:t>CSI report number</w:t>
            </w:r>
          </w:p>
        </w:tc>
      </w:tr>
      <w:tr w:rsidR="0042062E" w:rsidRPr="002625EB" w:rsidTr="00D67346">
        <w:trPr>
          <w:trHeight w:val="554"/>
          <w:jc w:val="center"/>
        </w:trPr>
        <w:tc>
          <w:tcPr>
            <w:tcW w:w="1857" w:type="dxa"/>
            <w:vMerge w:val="restart"/>
            <w:vAlign w:val="center"/>
          </w:tcPr>
          <w:p w:rsidR="0042062E" w:rsidRPr="002625EB" w:rsidRDefault="0042062E" w:rsidP="00D67346">
            <w:pPr>
              <w:pStyle w:val="TAC"/>
              <w:rPr>
                <w:lang w:eastAsia="zh-CN"/>
              </w:rPr>
            </w:pPr>
            <w:r w:rsidRPr="002625EB">
              <w:rPr>
                <w:position w:val="-112"/>
              </w:rPr>
              <w:object w:dxaOrig="560" w:dyaOrig="2360">
                <v:shape id="_x0000_i2414" type="#_x0000_t75" style="width:24.3pt;height:100.45pt" o:ole="">
                  <v:imagedata r:id="rId1729" o:title=""/>
                </v:shape>
                <o:OLEObject Type="Embed" ProgID="Equation.3" ShapeID="_x0000_i2414" DrawAspect="Content" ObjectID="_1661856672" r:id="rId2265"/>
              </w:object>
            </w:r>
          </w:p>
        </w:tc>
        <w:tc>
          <w:tcPr>
            <w:tcW w:w="5288" w:type="dxa"/>
            <w:vAlign w:val="center"/>
          </w:tcPr>
          <w:p w:rsidR="0042062E" w:rsidRPr="002625EB" w:rsidRDefault="009666FE"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#1</w:t>
            </w:r>
            <w:r w:rsidR="004F3B81"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r w:rsidR="00DE3EF4">
              <w:rPr>
                <w:lang w:eastAsia="zh-CN"/>
              </w:rPr>
              <w:t xml:space="preserve"> or Table 6.3.1.1.2-8</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88" w:type="dxa"/>
            <w:vAlign w:val="center"/>
          </w:tcPr>
          <w:p w:rsidR="0042062E" w:rsidRPr="002625EB" w:rsidRDefault="004F3B81"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#2</w:t>
            </w:r>
            <w:r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r w:rsidR="00DE3EF4">
              <w:rPr>
                <w:lang w:eastAsia="zh-CN"/>
              </w:rPr>
              <w:t xml:space="preserve"> or Table 6.3.1.1.2-8</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88" w:type="dxa"/>
            <w:vAlign w:val="center"/>
          </w:tcPr>
          <w:p w:rsidR="0042062E" w:rsidRPr="002625EB" w:rsidRDefault="0042062E" w:rsidP="00D67346">
            <w:pPr>
              <w:pStyle w:val="TAC"/>
              <w:rPr>
                <w:lang w:eastAsia="zh-CN"/>
              </w:rPr>
            </w:pPr>
            <w:r w:rsidRPr="002625EB">
              <w:rPr>
                <w:lang w:eastAsia="zh-CN"/>
              </w:rPr>
              <w:t>…</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88" w:type="dxa"/>
            <w:vAlign w:val="center"/>
          </w:tcPr>
          <w:p w:rsidR="0042062E" w:rsidRPr="002625EB" w:rsidRDefault="004F3B81"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#n</w:t>
            </w:r>
            <w:r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r w:rsidR="00DE3EF4">
              <w:rPr>
                <w:lang w:eastAsia="zh-CN"/>
              </w:rPr>
              <w:t xml:space="preserve"> or Table 6.3.1.1.2-8</w:t>
            </w:r>
          </w:p>
        </w:tc>
      </w:tr>
    </w:tbl>
    <w:p w:rsidR="0042062E" w:rsidRPr="002625EB" w:rsidRDefault="0042062E" w:rsidP="00BC2EFF">
      <w:pPr>
        <w:pStyle w:val="FP"/>
        <w:rPr>
          <w:lang w:eastAsia="zh-CN"/>
        </w:rPr>
      </w:pPr>
    </w:p>
    <w:p w:rsidR="00AD42C9" w:rsidRPr="002625EB" w:rsidRDefault="00AD42C9" w:rsidP="0042062E">
      <w:pPr>
        <w:rPr>
          <w:rFonts w:eastAsiaTheme="minorEastAsia"/>
          <w:lang w:eastAsia="zh-CN"/>
        </w:rPr>
      </w:pPr>
      <w:r w:rsidRPr="002625EB">
        <w:rPr>
          <w:rFonts w:eastAsiaTheme="minorEastAsia" w:hint="eastAsia"/>
          <w:lang w:eastAsia="zh-CN"/>
        </w:rPr>
        <w:t xml:space="preserve">where CSI report #1, CSI report #2, </w:t>
      </w:r>
      <w:r w:rsidRPr="002625EB">
        <w:rPr>
          <w:rFonts w:eastAsiaTheme="minorEastAsia"/>
          <w:lang w:eastAsia="zh-CN"/>
        </w:rPr>
        <w:t>…</w:t>
      </w:r>
      <w:r w:rsidRPr="002625EB">
        <w:rPr>
          <w:rFonts w:eastAsiaTheme="minorEastAsia" w:hint="eastAsia"/>
          <w:lang w:eastAsia="zh-CN"/>
        </w:rPr>
        <w:t xml:space="preserve">, CSI report #n in Table 6.3.2.1.2-6 correspond to the CSI reports in increasing order of CSI report priority values according to </w:t>
      </w:r>
      <w:r w:rsidR="0090717C">
        <w:rPr>
          <w:rFonts w:eastAsiaTheme="minorEastAsia" w:hint="eastAsia"/>
          <w:lang w:eastAsia="zh-CN"/>
        </w:rPr>
        <w:t>Clause</w:t>
      </w:r>
      <w:r w:rsidRPr="002625EB">
        <w:rPr>
          <w:rFonts w:eastAsiaTheme="minorEastAsia" w:hint="eastAsia"/>
          <w:lang w:eastAsia="zh-CN"/>
        </w:rPr>
        <w:t xml:space="preserve"> 5.2.5 of [6, TS38.214].</w:t>
      </w:r>
    </w:p>
    <w:p w:rsidR="0042062E" w:rsidRPr="002625EB" w:rsidRDefault="0042062E" w:rsidP="0042062E">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6.3.2.1.2-7</w:t>
      </w:r>
      <w:r w:rsidRPr="002625EB">
        <w:t>:</w:t>
      </w:r>
      <w:r w:rsidRPr="002625EB">
        <w:rPr>
          <w:rFonts w:hint="eastAsia"/>
          <w:lang w:eastAsia="zh-CN"/>
        </w:rPr>
        <w:t xml:space="preserve"> Mapping order of CSI reports to UCI bit sequence </w:t>
      </w:r>
      <w:r w:rsidRPr="002625EB">
        <w:rPr>
          <w:position w:val="-14"/>
        </w:rPr>
        <w:object w:dxaOrig="2560" w:dyaOrig="400">
          <v:shape id="_x0000_i2415" type="#_x0000_t75" style="width:108.85pt;height:17.6pt" o:ole="">
            <v:imagedata r:id="rId1717" o:title=""/>
          </v:shape>
          <o:OLEObject Type="Embed" ProgID="Equation.3" ShapeID="_x0000_i2415" DrawAspect="Content" ObjectID="_1661856673" r:id="rId2266"/>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42062E" w:rsidRPr="002625EB" w:rsidTr="00D67346">
        <w:trPr>
          <w:trHeight w:val="554"/>
          <w:jc w:val="center"/>
        </w:trPr>
        <w:tc>
          <w:tcPr>
            <w:tcW w:w="1857" w:type="dxa"/>
            <w:shd w:val="clear" w:color="auto" w:fill="E0E0E0"/>
            <w:vAlign w:val="center"/>
          </w:tcPr>
          <w:p w:rsidR="0042062E" w:rsidRPr="002625EB" w:rsidRDefault="0042062E" w:rsidP="00D67346">
            <w:pPr>
              <w:pStyle w:val="TAH"/>
              <w:rPr>
                <w:lang w:eastAsia="zh-CN"/>
              </w:rPr>
            </w:pPr>
            <w:r w:rsidRPr="002625EB">
              <w:rPr>
                <w:rFonts w:hint="eastAsia"/>
                <w:lang w:eastAsia="zh-CN"/>
              </w:rPr>
              <w:t>UCI bit sequence</w:t>
            </w:r>
          </w:p>
        </w:tc>
        <w:tc>
          <w:tcPr>
            <w:tcW w:w="5229" w:type="dxa"/>
            <w:shd w:val="clear" w:color="auto" w:fill="E0E0E0"/>
            <w:vAlign w:val="center"/>
          </w:tcPr>
          <w:p w:rsidR="0042062E" w:rsidRPr="002625EB" w:rsidRDefault="0042062E" w:rsidP="00D67346">
            <w:pPr>
              <w:pStyle w:val="TAH"/>
              <w:rPr>
                <w:lang w:eastAsia="zh-CN"/>
              </w:rPr>
            </w:pPr>
            <w:r w:rsidRPr="002625EB">
              <w:rPr>
                <w:rFonts w:hint="eastAsia"/>
                <w:lang w:eastAsia="zh-CN"/>
              </w:rPr>
              <w:t>CSI report number</w:t>
            </w:r>
          </w:p>
        </w:tc>
      </w:tr>
      <w:tr w:rsidR="0042062E" w:rsidRPr="002625EB" w:rsidTr="00D67346">
        <w:trPr>
          <w:trHeight w:val="554"/>
          <w:jc w:val="center"/>
        </w:trPr>
        <w:tc>
          <w:tcPr>
            <w:tcW w:w="1857" w:type="dxa"/>
            <w:vMerge w:val="restart"/>
            <w:vAlign w:val="center"/>
          </w:tcPr>
          <w:p w:rsidR="0042062E" w:rsidRPr="002625EB" w:rsidRDefault="0042062E" w:rsidP="00D67346">
            <w:pPr>
              <w:pStyle w:val="TAC"/>
              <w:rPr>
                <w:lang w:eastAsia="zh-CN"/>
              </w:rPr>
            </w:pPr>
            <w:r w:rsidRPr="002625EB">
              <w:rPr>
                <w:position w:val="-112"/>
              </w:rPr>
              <w:object w:dxaOrig="580" w:dyaOrig="2360">
                <v:shape id="_x0000_i2416" type="#_x0000_t75" style="width:25.1pt;height:100.45pt" o:ole="">
                  <v:imagedata r:id="rId1732" o:title=""/>
                </v:shape>
                <o:OLEObject Type="Embed" ProgID="Equation.3" ShapeID="_x0000_i2416" DrawAspect="Content" ObjectID="_1661856674" r:id="rId2267"/>
              </w:object>
            </w:r>
          </w:p>
        </w:tc>
        <w:tc>
          <w:tcPr>
            <w:tcW w:w="5229" w:type="dxa"/>
            <w:vAlign w:val="center"/>
          </w:tcPr>
          <w:p w:rsidR="0042062E" w:rsidRPr="002625EB" w:rsidRDefault="0042062E" w:rsidP="00D67346">
            <w:pPr>
              <w:pStyle w:val="TAC"/>
              <w:rPr>
                <w:lang w:eastAsia="zh-CN"/>
              </w:rPr>
            </w:pPr>
            <w:r w:rsidRPr="002625EB">
              <w:rPr>
                <w:rFonts w:hint="eastAsia"/>
                <w:lang w:eastAsia="zh-CN"/>
              </w:rPr>
              <w:t xml:space="preserve">CSI report #1, CSI part 2 wideband, as in </w:t>
            </w:r>
            <w:r w:rsidRPr="002625EB">
              <w:t xml:space="preserve">Table </w:t>
            </w:r>
            <w:r w:rsidRPr="002625EB">
              <w:rPr>
                <w:rFonts w:hint="eastAsia"/>
                <w:lang w:eastAsia="zh-CN"/>
              </w:rPr>
              <w:t>6.3.2.1.2-4</w:t>
            </w:r>
            <w:r w:rsidRPr="002625EB">
              <w:rPr>
                <w:lang w:eastAsia="zh-CN"/>
              </w:rPr>
              <w:br/>
            </w:r>
            <w:r w:rsidRPr="002625EB">
              <w:rPr>
                <w:rFonts w:hint="eastAsia"/>
                <w:lang w:eastAsia="zh-CN"/>
              </w:rPr>
              <w:t>if CSI part 2 exists for CSI report #1</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42062E" w:rsidRPr="002625EB" w:rsidRDefault="0042062E" w:rsidP="00D67346">
            <w:pPr>
              <w:pStyle w:val="TAC"/>
              <w:rPr>
                <w:lang w:eastAsia="zh-CN"/>
              </w:rPr>
            </w:pPr>
            <w:r w:rsidRPr="002625EB">
              <w:rPr>
                <w:rFonts w:hint="eastAsia"/>
                <w:lang w:eastAsia="zh-CN"/>
              </w:rPr>
              <w:t xml:space="preserve">CSI report #2, CSI part 2 wideband, as in </w:t>
            </w:r>
            <w:r w:rsidRPr="002625EB">
              <w:t xml:space="preserve">Table </w:t>
            </w:r>
            <w:r w:rsidRPr="002625EB">
              <w:rPr>
                <w:rFonts w:hint="eastAsia"/>
                <w:lang w:eastAsia="zh-CN"/>
              </w:rPr>
              <w:t>6.3.2.1.2-4</w:t>
            </w:r>
            <w:r w:rsidRPr="002625EB">
              <w:rPr>
                <w:lang w:eastAsia="zh-CN"/>
              </w:rPr>
              <w:br/>
            </w:r>
            <w:r w:rsidRPr="002625EB">
              <w:rPr>
                <w:rFonts w:hint="eastAsia"/>
                <w:lang w:eastAsia="zh-CN"/>
              </w:rPr>
              <w:t>if CSI part 2 exists for CSI report #2</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42062E" w:rsidRPr="002625EB" w:rsidRDefault="0042062E" w:rsidP="00D67346">
            <w:pPr>
              <w:pStyle w:val="TAC"/>
              <w:rPr>
                <w:lang w:eastAsia="zh-CN"/>
              </w:rPr>
            </w:pPr>
            <w:r w:rsidRPr="002625EB">
              <w:rPr>
                <w:lang w:eastAsia="zh-CN"/>
              </w:rPr>
              <w:t>…</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42062E" w:rsidRPr="002625EB" w:rsidRDefault="0042062E" w:rsidP="00D67346">
            <w:pPr>
              <w:pStyle w:val="TAC"/>
              <w:rPr>
                <w:lang w:eastAsia="zh-CN"/>
              </w:rPr>
            </w:pPr>
            <w:r w:rsidRPr="002625EB">
              <w:rPr>
                <w:rFonts w:hint="eastAsia"/>
                <w:lang w:eastAsia="zh-CN"/>
              </w:rPr>
              <w:t xml:space="preserve">CSI report #n, CSI part 2 wideband, as in </w:t>
            </w:r>
            <w:r w:rsidRPr="002625EB">
              <w:t xml:space="preserve">Table </w:t>
            </w:r>
            <w:r w:rsidRPr="002625EB">
              <w:rPr>
                <w:rFonts w:hint="eastAsia"/>
                <w:lang w:eastAsia="zh-CN"/>
              </w:rPr>
              <w:t>6.3.2.1.2-4</w:t>
            </w:r>
            <w:r w:rsidRPr="002625EB">
              <w:rPr>
                <w:rFonts w:hint="eastAsia"/>
                <w:lang w:eastAsia="zh-CN"/>
              </w:rPr>
              <w:br/>
              <w:t>if CSI part 2 exists for CSI report #n</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42062E" w:rsidRPr="002625EB" w:rsidRDefault="0042062E" w:rsidP="00D67346">
            <w:pPr>
              <w:pStyle w:val="TAC"/>
              <w:rPr>
                <w:lang w:eastAsia="zh-CN"/>
              </w:rPr>
            </w:pPr>
            <w:r w:rsidRPr="002625EB">
              <w:rPr>
                <w:rFonts w:hint="eastAsia"/>
                <w:lang w:eastAsia="zh-CN"/>
              </w:rPr>
              <w:t xml:space="preserve">CSI report #1, CSI part 2 subband, as in </w:t>
            </w:r>
            <w:r w:rsidRPr="002625EB">
              <w:t xml:space="preserve">Table </w:t>
            </w:r>
            <w:r w:rsidRPr="002625EB">
              <w:rPr>
                <w:rFonts w:hint="eastAsia"/>
                <w:lang w:eastAsia="zh-CN"/>
              </w:rPr>
              <w:t>6.3.2.1.2-5</w:t>
            </w:r>
            <w:r w:rsidRPr="002625EB">
              <w:rPr>
                <w:rFonts w:hint="eastAsia"/>
                <w:lang w:eastAsia="zh-CN"/>
              </w:rPr>
              <w:br/>
              <w:t>if CSI part 2 exists for CSI report #1</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42062E" w:rsidRPr="002625EB" w:rsidRDefault="0042062E" w:rsidP="00D67346">
            <w:pPr>
              <w:pStyle w:val="TAC"/>
              <w:rPr>
                <w:lang w:eastAsia="zh-CN"/>
              </w:rPr>
            </w:pPr>
            <w:r w:rsidRPr="002625EB">
              <w:rPr>
                <w:rFonts w:hint="eastAsia"/>
                <w:lang w:eastAsia="zh-CN"/>
              </w:rPr>
              <w:t xml:space="preserve">CSI report #2, CSI part 2 subband, as in </w:t>
            </w:r>
            <w:r w:rsidRPr="002625EB">
              <w:t xml:space="preserve">Table </w:t>
            </w:r>
            <w:r w:rsidRPr="002625EB">
              <w:rPr>
                <w:rFonts w:hint="eastAsia"/>
                <w:lang w:eastAsia="zh-CN"/>
              </w:rPr>
              <w:t>6.3.2.1.2-5</w:t>
            </w:r>
          </w:p>
          <w:p w:rsidR="0042062E" w:rsidRPr="002625EB" w:rsidRDefault="0042062E" w:rsidP="00D67346">
            <w:pPr>
              <w:pStyle w:val="TAC"/>
              <w:rPr>
                <w:lang w:eastAsia="zh-CN"/>
              </w:rPr>
            </w:pPr>
            <w:r w:rsidRPr="002625EB">
              <w:rPr>
                <w:rFonts w:hint="eastAsia"/>
                <w:lang w:eastAsia="zh-CN"/>
              </w:rPr>
              <w:t>if CSI part 2 exists for CSI report #2</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42062E" w:rsidRPr="002625EB" w:rsidRDefault="0042062E" w:rsidP="00D67346">
            <w:pPr>
              <w:pStyle w:val="TAC"/>
              <w:rPr>
                <w:lang w:eastAsia="zh-CN"/>
              </w:rPr>
            </w:pPr>
            <w:r w:rsidRPr="002625EB">
              <w:rPr>
                <w:lang w:eastAsia="zh-CN"/>
              </w:rPr>
              <w:t>…</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42062E" w:rsidRPr="002625EB" w:rsidRDefault="0042062E" w:rsidP="00D67346">
            <w:pPr>
              <w:pStyle w:val="TAC"/>
              <w:rPr>
                <w:lang w:eastAsia="zh-CN"/>
              </w:rPr>
            </w:pPr>
            <w:r w:rsidRPr="002625EB">
              <w:rPr>
                <w:rFonts w:hint="eastAsia"/>
                <w:lang w:eastAsia="zh-CN"/>
              </w:rPr>
              <w:t xml:space="preserve">CSI report #n, CSI part 2 subband, as in </w:t>
            </w:r>
            <w:r w:rsidRPr="002625EB">
              <w:t>Table</w:t>
            </w:r>
            <w:r w:rsidRPr="002625EB">
              <w:rPr>
                <w:rFonts w:hint="eastAsia"/>
                <w:lang w:eastAsia="zh-CN"/>
              </w:rPr>
              <w:t xml:space="preserve"> 6.3.2.1.2-5</w:t>
            </w:r>
          </w:p>
          <w:p w:rsidR="0042062E" w:rsidRPr="002625EB" w:rsidRDefault="0042062E" w:rsidP="00D67346">
            <w:pPr>
              <w:pStyle w:val="TAC"/>
              <w:rPr>
                <w:lang w:eastAsia="zh-CN"/>
              </w:rPr>
            </w:pPr>
            <w:r w:rsidRPr="002625EB">
              <w:rPr>
                <w:rFonts w:hint="eastAsia"/>
                <w:lang w:eastAsia="zh-CN"/>
              </w:rPr>
              <w:t>if CSI part 2 exists for CSI report #n</w:t>
            </w:r>
          </w:p>
        </w:tc>
      </w:tr>
    </w:tbl>
    <w:p w:rsidR="008E53A0" w:rsidRPr="002625EB" w:rsidRDefault="008E53A0" w:rsidP="00BC2EFF">
      <w:pPr>
        <w:pStyle w:val="FP"/>
        <w:rPr>
          <w:lang w:eastAsia="zh-CN"/>
        </w:rPr>
      </w:pPr>
    </w:p>
    <w:p w:rsidR="00AD42C9" w:rsidRPr="002625EB" w:rsidRDefault="00AD42C9" w:rsidP="00DE6E78">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xml:space="preserve">, CSI report #n in Table 6.3.2.1.2-7 correspond to the CSI reports in increasing order of CSI report priority values according to </w:t>
      </w:r>
      <w:r w:rsidR="0090717C">
        <w:rPr>
          <w:rFonts w:hint="eastAsia"/>
          <w:lang w:eastAsia="zh-CN"/>
        </w:rPr>
        <w:t>Clause</w:t>
      </w:r>
      <w:r w:rsidRPr="002625EB">
        <w:rPr>
          <w:rFonts w:hint="eastAsia"/>
          <w:lang w:eastAsia="zh-CN"/>
        </w:rPr>
        <w:t xml:space="preserve"> 5.2.5 of [6, TS38.214].</w:t>
      </w:r>
    </w:p>
    <w:p w:rsidR="00290631" w:rsidRPr="002625EB" w:rsidRDefault="00290631" w:rsidP="00EB44AF">
      <w:pPr>
        <w:pStyle w:val="Heading4"/>
        <w:rPr>
          <w:lang w:eastAsia="zh-CN"/>
        </w:rPr>
      </w:pPr>
      <w:bookmarkStart w:id="269" w:name="_Toc19798740"/>
      <w:bookmarkStart w:id="270" w:name="_Toc26467211"/>
      <w:bookmarkStart w:id="271" w:name="_Toc44510997"/>
      <w:bookmarkStart w:id="272" w:name="_Toc51232898"/>
      <w:r w:rsidRPr="002625EB">
        <w:rPr>
          <w:rFonts w:hint="eastAsia"/>
          <w:lang w:eastAsia="zh-CN"/>
        </w:rPr>
        <w:t>6.3.2.2</w:t>
      </w:r>
      <w:r w:rsidRPr="002625EB">
        <w:rPr>
          <w:rFonts w:hint="eastAsia"/>
          <w:lang w:eastAsia="zh-CN"/>
        </w:rPr>
        <w:tab/>
      </w:r>
      <w:r w:rsidR="006206B3" w:rsidRPr="002625EB">
        <w:rPr>
          <w:rFonts w:hint="eastAsia"/>
          <w:lang w:eastAsia="zh-CN"/>
        </w:rPr>
        <w:t xml:space="preserve">Code block segmentation and </w:t>
      </w:r>
      <w:r w:rsidRPr="002625EB">
        <w:rPr>
          <w:rFonts w:hint="eastAsia"/>
          <w:lang w:eastAsia="zh-CN"/>
        </w:rPr>
        <w:t>CRC attachment</w:t>
      </w:r>
      <w:bookmarkEnd w:id="269"/>
      <w:bookmarkEnd w:id="270"/>
      <w:bookmarkEnd w:id="271"/>
      <w:bookmarkEnd w:id="272"/>
    </w:p>
    <w:p w:rsidR="00B75DDD" w:rsidRPr="002625EB" w:rsidRDefault="00B75DDD" w:rsidP="00EB44AF">
      <w:pPr>
        <w:rPr>
          <w:lang w:eastAsia="zh-CN"/>
        </w:rPr>
      </w:pPr>
      <w:r w:rsidRPr="002625EB">
        <w:rPr>
          <w:rFonts w:hint="eastAsia"/>
          <w:lang w:eastAsia="zh-CN"/>
        </w:rPr>
        <w:t xml:space="preserve">Denote the bits of the payload by </w:t>
      </w:r>
      <w:r w:rsidRPr="002625EB">
        <w:rPr>
          <w:position w:val="-10"/>
        </w:rPr>
        <w:object w:dxaOrig="1760" w:dyaOrig="300">
          <v:shape id="_x0000_i2417" type="#_x0000_t75" style="width:87.9pt;height:15.05pt" o:ole="">
            <v:imagedata r:id="rId11" o:title=""/>
          </v:shape>
          <o:OLEObject Type="Embed" ProgID="Equation.3" ShapeID="_x0000_i2417" DrawAspect="Content" ObjectID="_1661856675" r:id="rId2268"/>
        </w:object>
      </w:r>
      <w:r w:rsidRPr="002625EB">
        <w:rPr>
          <w:rFonts w:hint="eastAsia"/>
          <w:lang w:eastAsia="zh-CN"/>
        </w:rPr>
        <w:t xml:space="preserve">, where </w:t>
      </w:r>
      <w:r w:rsidRPr="002625EB">
        <w:rPr>
          <w:position w:val="-4"/>
        </w:rPr>
        <w:object w:dxaOrig="240" w:dyaOrig="260">
          <v:shape id="_x0000_i2418" type="#_x0000_t75" style="width:10.9pt;height:11.7pt" o:ole="">
            <v:imagedata r:id="rId15" o:title=""/>
          </v:shape>
          <o:OLEObject Type="Embed" ProgID="Equation.3" ShapeID="_x0000_i2418" DrawAspect="Content" ObjectID="_1661856676" r:id="rId2269"/>
        </w:object>
      </w:r>
      <w:r w:rsidRPr="002625EB">
        <w:t xml:space="preserve"> is the payload size</w:t>
      </w:r>
      <w:r w:rsidRPr="002625EB">
        <w:rPr>
          <w:rFonts w:hint="eastAsia"/>
          <w:lang w:eastAsia="zh-CN"/>
        </w:rPr>
        <w:t>.</w:t>
      </w:r>
      <w:r w:rsidR="004C2951" w:rsidRPr="002625EB">
        <w:rPr>
          <w:rFonts w:hint="eastAsia"/>
          <w:lang w:eastAsia="zh-CN"/>
        </w:rPr>
        <w:t xml:space="preserve"> The procedure in 6.3.2.2.1 applies for </w:t>
      </w:r>
      <w:r w:rsidR="004C2951" w:rsidRPr="002625EB">
        <w:rPr>
          <w:position w:val="-4"/>
        </w:rPr>
        <w:object w:dxaOrig="700" w:dyaOrig="260">
          <v:shape id="_x0000_i2419" type="#_x0000_t75" style="width:32.65pt;height:11.7pt" o:ole="">
            <v:imagedata r:id="rId1788" o:title=""/>
          </v:shape>
          <o:OLEObject Type="Embed" ProgID="Equation.3" ShapeID="_x0000_i2419" DrawAspect="Content" ObjectID="_1661856677" r:id="rId2270"/>
        </w:object>
      </w:r>
      <w:r w:rsidR="004C2951" w:rsidRPr="002625EB">
        <w:rPr>
          <w:rFonts w:hint="eastAsia"/>
          <w:lang w:eastAsia="zh-CN"/>
        </w:rPr>
        <w:t xml:space="preserve"> and the procedure in</w:t>
      </w:r>
      <w:r w:rsidR="00BE20EA" w:rsidRPr="002625EB">
        <w:rPr>
          <w:rFonts w:hint="eastAsia"/>
          <w:lang w:eastAsia="zh-CN"/>
        </w:rPr>
        <w:t xml:space="preserve"> </w:t>
      </w:r>
      <w:r w:rsidR="0090717C">
        <w:rPr>
          <w:rFonts w:hint="eastAsia"/>
          <w:lang w:eastAsia="zh-CN"/>
        </w:rPr>
        <w:t>Clause</w:t>
      </w:r>
      <w:r w:rsidR="004C2951" w:rsidRPr="002625EB">
        <w:rPr>
          <w:rFonts w:hint="eastAsia"/>
          <w:lang w:eastAsia="zh-CN"/>
        </w:rPr>
        <w:t xml:space="preserve"> 6.3.2.2.2 applies for </w:t>
      </w:r>
      <w:r w:rsidR="004C2951" w:rsidRPr="002625EB">
        <w:rPr>
          <w:position w:val="-4"/>
        </w:rPr>
        <w:object w:dxaOrig="680" w:dyaOrig="260">
          <v:shape id="_x0000_i2420" type="#_x0000_t75" style="width:31.8pt;height:11.7pt" o:ole="">
            <v:imagedata r:id="rId1790" o:title=""/>
          </v:shape>
          <o:OLEObject Type="Embed" ProgID="Equation.3" ShapeID="_x0000_i2420" DrawAspect="Content" ObjectID="_1661856678" r:id="rId2271"/>
        </w:object>
      </w:r>
      <w:r w:rsidR="004C2951" w:rsidRPr="002625EB">
        <w:rPr>
          <w:rFonts w:eastAsia="Times New Roman"/>
        </w:rPr>
        <w:t>.</w:t>
      </w:r>
    </w:p>
    <w:p w:rsidR="006206B3" w:rsidRPr="002625EB" w:rsidRDefault="006206B3" w:rsidP="006206B3">
      <w:pPr>
        <w:pStyle w:val="Heading5"/>
        <w:rPr>
          <w:lang w:eastAsia="zh-CN"/>
        </w:rPr>
      </w:pPr>
      <w:bookmarkStart w:id="273" w:name="_Toc19798741"/>
      <w:bookmarkStart w:id="274" w:name="_Toc26467212"/>
      <w:bookmarkStart w:id="275" w:name="_Toc44510998"/>
      <w:bookmarkStart w:id="276" w:name="_Toc51232899"/>
      <w:r w:rsidRPr="002625EB">
        <w:rPr>
          <w:rFonts w:hint="eastAsia"/>
          <w:lang w:eastAsia="zh-CN"/>
        </w:rPr>
        <w:t>6.3.2.2.1</w:t>
      </w:r>
      <w:r w:rsidRPr="002625EB">
        <w:rPr>
          <w:rFonts w:hint="eastAsia"/>
          <w:lang w:eastAsia="zh-CN"/>
        </w:rPr>
        <w:tab/>
        <w:t>UCI encoded by Polar code</w:t>
      </w:r>
      <w:bookmarkEnd w:id="273"/>
      <w:bookmarkEnd w:id="274"/>
      <w:bookmarkEnd w:id="275"/>
      <w:bookmarkEnd w:id="276"/>
    </w:p>
    <w:p w:rsidR="00DE6E78" w:rsidRPr="002625EB" w:rsidRDefault="00D834E8" w:rsidP="003523E6">
      <w:pPr>
        <w:rPr>
          <w:lang w:eastAsia="zh-CN"/>
        </w:rPr>
      </w:pPr>
      <w:r w:rsidRPr="002625EB">
        <w:rPr>
          <w:rFonts w:hint="eastAsia"/>
          <w:lang w:eastAsia="zh-CN"/>
        </w:rPr>
        <w:t>Code block segmentation and CRC attachment is performed according to</w:t>
      </w:r>
      <w:r w:rsidR="00BE20EA" w:rsidRPr="002625EB">
        <w:rPr>
          <w:rFonts w:hint="eastAsia"/>
          <w:lang w:eastAsia="zh-CN"/>
        </w:rPr>
        <w:t xml:space="preserve"> </w:t>
      </w:r>
      <w:r w:rsidR="0090717C">
        <w:rPr>
          <w:rFonts w:hint="eastAsia"/>
          <w:lang w:eastAsia="zh-CN"/>
        </w:rPr>
        <w:t>Clause</w:t>
      </w:r>
      <w:r w:rsidR="00F257ED" w:rsidRPr="002625EB">
        <w:rPr>
          <w:rFonts w:hint="eastAsia"/>
          <w:lang w:eastAsia="zh-CN"/>
        </w:rPr>
        <w:t xml:space="preserve"> 6.3.1.2.1. </w:t>
      </w:r>
    </w:p>
    <w:p w:rsidR="006206B3" w:rsidRPr="002625EB" w:rsidRDefault="006206B3" w:rsidP="006206B3">
      <w:pPr>
        <w:pStyle w:val="Heading5"/>
        <w:rPr>
          <w:lang w:eastAsia="zh-CN"/>
        </w:rPr>
      </w:pPr>
      <w:bookmarkStart w:id="277" w:name="_Toc19798742"/>
      <w:bookmarkStart w:id="278" w:name="_Toc26467213"/>
      <w:bookmarkStart w:id="279" w:name="_Toc44510999"/>
      <w:bookmarkStart w:id="280" w:name="_Toc51232900"/>
      <w:r w:rsidRPr="002625EB">
        <w:rPr>
          <w:rFonts w:hint="eastAsia"/>
          <w:lang w:eastAsia="zh-CN"/>
        </w:rPr>
        <w:t>6.3.2.2.2</w:t>
      </w:r>
      <w:r w:rsidRPr="002625EB">
        <w:rPr>
          <w:rFonts w:hint="eastAsia"/>
          <w:lang w:eastAsia="zh-CN"/>
        </w:rPr>
        <w:tab/>
        <w:t>UCI encoded by channel coding of small block lengths</w:t>
      </w:r>
      <w:bookmarkEnd w:id="277"/>
      <w:bookmarkEnd w:id="278"/>
      <w:bookmarkEnd w:id="279"/>
      <w:bookmarkEnd w:id="280"/>
    </w:p>
    <w:p w:rsidR="006206B3" w:rsidRPr="002625EB" w:rsidRDefault="004066DE" w:rsidP="003523E6">
      <w:pPr>
        <w:rPr>
          <w:lang w:eastAsia="zh-CN"/>
        </w:rPr>
      </w:pPr>
      <w:r w:rsidRPr="002625EB">
        <w:rPr>
          <w:rFonts w:hint="eastAsia"/>
          <w:lang w:eastAsia="zh-CN"/>
        </w:rPr>
        <w:t>The procedure in</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6.3.1.2.2 applies.</w:t>
      </w:r>
    </w:p>
    <w:p w:rsidR="00290631" w:rsidRPr="002625EB" w:rsidRDefault="00290631" w:rsidP="00EB44AF">
      <w:pPr>
        <w:pStyle w:val="Heading4"/>
        <w:rPr>
          <w:lang w:eastAsia="zh-CN"/>
        </w:rPr>
      </w:pPr>
      <w:bookmarkStart w:id="281" w:name="_Toc19798743"/>
      <w:bookmarkStart w:id="282" w:name="_Toc26467214"/>
      <w:bookmarkStart w:id="283" w:name="_Toc44511000"/>
      <w:bookmarkStart w:id="284" w:name="_Toc51232901"/>
      <w:r w:rsidRPr="002625EB">
        <w:rPr>
          <w:rFonts w:hint="eastAsia"/>
          <w:lang w:eastAsia="zh-CN"/>
        </w:rPr>
        <w:t>6.3.2.3</w:t>
      </w:r>
      <w:r w:rsidRPr="002625EB">
        <w:rPr>
          <w:rFonts w:hint="eastAsia"/>
          <w:lang w:eastAsia="zh-CN"/>
        </w:rPr>
        <w:tab/>
        <w:t>Channel coding of UCI</w:t>
      </w:r>
      <w:bookmarkEnd w:id="281"/>
      <w:bookmarkEnd w:id="282"/>
      <w:bookmarkEnd w:id="283"/>
      <w:bookmarkEnd w:id="284"/>
    </w:p>
    <w:p w:rsidR="006206B3" w:rsidRPr="002625EB" w:rsidRDefault="006206B3" w:rsidP="006206B3">
      <w:pPr>
        <w:pStyle w:val="Heading5"/>
        <w:rPr>
          <w:lang w:eastAsia="zh-CN"/>
        </w:rPr>
      </w:pPr>
      <w:bookmarkStart w:id="285" w:name="_Toc19798744"/>
      <w:bookmarkStart w:id="286" w:name="_Toc26467215"/>
      <w:bookmarkStart w:id="287" w:name="_Toc44511001"/>
      <w:bookmarkStart w:id="288" w:name="_Toc51232902"/>
      <w:r w:rsidRPr="002625EB">
        <w:rPr>
          <w:rFonts w:hint="eastAsia"/>
          <w:lang w:eastAsia="zh-CN"/>
        </w:rPr>
        <w:t>6.3.2.3.1</w:t>
      </w:r>
      <w:r w:rsidRPr="002625EB">
        <w:rPr>
          <w:rFonts w:hint="eastAsia"/>
          <w:lang w:eastAsia="zh-CN"/>
        </w:rPr>
        <w:tab/>
        <w:t>UCI encoded by Polar code</w:t>
      </w:r>
      <w:bookmarkEnd w:id="285"/>
      <w:bookmarkEnd w:id="286"/>
      <w:bookmarkEnd w:id="287"/>
      <w:bookmarkEnd w:id="288"/>
    </w:p>
    <w:p w:rsidR="00DE6E78" w:rsidRPr="002625EB" w:rsidRDefault="00B75DDD" w:rsidP="00B75DDD">
      <w:pPr>
        <w:rPr>
          <w:lang w:eastAsia="zh-CN"/>
        </w:rPr>
      </w:pPr>
      <w:r w:rsidRPr="002625EB">
        <w:rPr>
          <w:rFonts w:hint="eastAsia"/>
          <w:lang w:eastAsia="zh-CN"/>
        </w:rPr>
        <w:t>Channel coding is performed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6.3.1.3.1</w:t>
      </w:r>
      <w:r w:rsidR="00AD42C9" w:rsidRPr="002625EB">
        <w:rPr>
          <w:rFonts w:hint="eastAsia"/>
          <w:lang w:eastAsia="zh-CN"/>
        </w:rPr>
        <w:t xml:space="preserve">, except that the </w:t>
      </w:r>
      <w:r w:rsidR="00AD42C9" w:rsidRPr="002625EB">
        <w:t>rate matching output sequence length</w:t>
      </w:r>
      <w:r w:rsidR="00AD42C9" w:rsidRPr="002625EB">
        <w:rPr>
          <w:rFonts w:hint="eastAsia"/>
          <w:lang w:eastAsia="zh-CN"/>
        </w:rPr>
        <w:t xml:space="preserve">  </w:t>
      </w:r>
      <w:r w:rsidR="00AD42C9" w:rsidRPr="002625EB">
        <w:rPr>
          <w:position w:val="-10"/>
        </w:rPr>
        <w:object w:dxaOrig="300" w:dyaOrig="340">
          <v:shape id="_x0000_i2421" type="#_x0000_t75" style="width:14.25pt;height:15.05pt" o:ole="">
            <v:imagedata r:id="rId1853" o:title=""/>
          </v:shape>
          <o:OLEObject Type="Embed" ProgID="Equation.3" ShapeID="_x0000_i2421" DrawAspect="Content" ObjectID="_1661856679" r:id="rId2272"/>
        </w:object>
      </w:r>
      <w:r w:rsidR="00AD42C9" w:rsidRPr="002625EB">
        <w:rPr>
          <w:rFonts w:hint="eastAsia"/>
          <w:lang w:eastAsia="zh-CN"/>
        </w:rPr>
        <w:t xml:space="preserve"> is given in </w:t>
      </w:r>
      <w:r w:rsidR="0090717C">
        <w:rPr>
          <w:rFonts w:hint="eastAsia"/>
          <w:lang w:eastAsia="zh-CN"/>
        </w:rPr>
        <w:t>Clause</w:t>
      </w:r>
      <w:r w:rsidR="00AD42C9" w:rsidRPr="002625EB">
        <w:rPr>
          <w:rFonts w:hint="eastAsia"/>
          <w:lang w:eastAsia="zh-CN"/>
        </w:rPr>
        <w:t xml:space="preserve"> 6.3.2.4.1</w:t>
      </w:r>
      <w:r w:rsidRPr="002625EB">
        <w:rPr>
          <w:rFonts w:hint="eastAsia"/>
          <w:lang w:eastAsia="zh-CN"/>
        </w:rPr>
        <w:t>.</w:t>
      </w:r>
      <w:r w:rsidR="00DE6E78" w:rsidRPr="002625EB">
        <w:t xml:space="preserve"> </w:t>
      </w:r>
    </w:p>
    <w:p w:rsidR="006206B3" w:rsidRPr="002625EB" w:rsidRDefault="006206B3" w:rsidP="006206B3">
      <w:pPr>
        <w:pStyle w:val="Heading5"/>
        <w:rPr>
          <w:lang w:eastAsia="zh-CN"/>
        </w:rPr>
      </w:pPr>
      <w:bookmarkStart w:id="289" w:name="_Toc19798745"/>
      <w:bookmarkStart w:id="290" w:name="_Toc26467216"/>
      <w:bookmarkStart w:id="291" w:name="_Toc44511002"/>
      <w:bookmarkStart w:id="292" w:name="_Toc51232903"/>
      <w:r w:rsidRPr="002625EB">
        <w:rPr>
          <w:rFonts w:hint="eastAsia"/>
          <w:lang w:eastAsia="zh-CN"/>
        </w:rPr>
        <w:t>6.3.2.3.2</w:t>
      </w:r>
      <w:r w:rsidRPr="002625EB">
        <w:rPr>
          <w:rFonts w:hint="eastAsia"/>
          <w:lang w:eastAsia="zh-CN"/>
        </w:rPr>
        <w:tab/>
        <w:t>UCI encoded by channel coding of small block lengths</w:t>
      </w:r>
      <w:bookmarkEnd w:id="289"/>
      <w:bookmarkEnd w:id="290"/>
      <w:bookmarkEnd w:id="291"/>
      <w:bookmarkEnd w:id="292"/>
    </w:p>
    <w:p w:rsidR="006206B3" w:rsidRPr="002625EB" w:rsidRDefault="006206B3" w:rsidP="006206B3">
      <w:pPr>
        <w:rPr>
          <w:lang w:eastAsia="zh-CN"/>
        </w:rPr>
      </w:pPr>
      <w:r w:rsidRPr="002625EB">
        <w:t xml:space="preserve">Information bits are delivered to the channel coding block. They are denoted by </w:t>
      </w:r>
      <w:r w:rsidRPr="002625EB">
        <w:rPr>
          <w:position w:val="-10"/>
        </w:rPr>
        <w:object w:dxaOrig="1600" w:dyaOrig="300">
          <v:shape id="_x0000_i2422" type="#_x0000_t75" style="width:81.2pt;height:15.05pt" o:ole="">
            <v:imagedata r:id="rId1825" o:title=""/>
          </v:shape>
          <o:OLEObject Type="Embed" ProgID="Equation.3" ShapeID="_x0000_i2422" DrawAspect="Content" ObjectID="_1661856680" r:id="rId2273"/>
        </w:object>
      </w:r>
      <w:r w:rsidRPr="002625EB">
        <w:rPr>
          <w:rFonts w:hint="eastAsia"/>
          <w:lang w:eastAsia="zh-CN"/>
        </w:rPr>
        <w:t>,</w:t>
      </w:r>
      <w:r w:rsidRPr="002625EB">
        <w:t xml:space="preserve"> where </w:t>
      </w:r>
      <w:r w:rsidRPr="002625EB">
        <w:rPr>
          <w:position w:val="-4"/>
        </w:rPr>
        <w:object w:dxaOrig="260" w:dyaOrig="260">
          <v:shape id="_x0000_i2423" type="#_x0000_t75" style="width:11.7pt;height:11.7pt" o:ole="">
            <v:imagedata r:id="rId207" o:title=""/>
          </v:shape>
          <o:OLEObject Type="Embed" ProgID="Equation.3" ShapeID="_x0000_i2423" DrawAspect="Content" ObjectID="_1661856681" r:id="rId2274"/>
        </w:object>
      </w:r>
      <w:r w:rsidRPr="002625EB">
        <w:t xml:space="preserve"> is the number of bits</w:t>
      </w:r>
      <w:r w:rsidRPr="002625EB">
        <w:rPr>
          <w:rFonts w:hint="eastAsia"/>
          <w:lang w:eastAsia="zh-CN"/>
        </w:rPr>
        <w:t>.</w:t>
      </w:r>
    </w:p>
    <w:p w:rsidR="006206B3" w:rsidRPr="002625EB" w:rsidRDefault="006206B3" w:rsidP="00EB44AF">
      <w:pPr>
        <w:rPr>
          <w:lang w:eastAsia="zh-CN"/>
        </w:rPr>
      </w:pPr>
      <w:r w:rsidRPr="002625EB">
        <w:rPr>
          <w:rFonts w:eastAsia="Malgun Gothic" w:hint="eastAsia"/>
          <w:lang w:eastAsia="ko-KR"/>
        </w:rPr>
        <w:t>The</w:t>
      </w:r>
      <w:r w:rsidRPr="002625EB">
        <w:rPr>
          <w:rFonts w:hint="eastAsia"/>
          <w:lang w:eastAsia="zh-CN"/>
        </w:rPr>
        <w:t xml:space="preserve"> information bits are encoded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5.3.3.</w:t>
      </w:r>
    </w:p>
    <w:p w:rsidR="006206B3" w:rsidRPr="002625EB" w:rsidRDefault="006206B3" w:rsidP="00EB44AF">
      <w:pPr>
        <w:rPr>
          <w:lang w:eastAsia="zh-CN"/>
        </w:rPr>
      </w:pPr>
      <w:r w:rsidRPr="002625EB">
        <w:rPr>
          <w:rFonts w:eastAsia="Malgun Gothic"/>
          <w:lang w:eastAsia="ko-KR"/>
        </w:rPr>
        <w:t>After</w:t>
      </w:r>
      <w:r w:rsidRPr="002625EB">
        <w:t xml:space="preserve"> encoding the bits are denoted by </w:t>
      </w:r>
      <w:r w:rsidRPr="002625EB">
        <w:rPr>
          <w:position w:val="-12"/>
        </w:rPr>
        <w:object w:dxaOrig="1920" w:dyaOrig="360">
          <v:shape id="_x0000_i2424" type="#_x0000_t75" style="width:78.7pt;height:15.05pt" o:ole="">
            <v:imagedata r:id="rId1869" o:title=""/>
          </v:shape>
          <o:OLEObject Type="Embed" ProgID="Equation.3" ShapeID="_x0000_i2424" DrawAspect="Content" ObjectID="_1661856682" r:id="rId2275"/>
        </w:object>
      </w:r>
      <w:r w:rsidRPr="002625EB">
        <w:t xml:space="preserve">, where </w:t>
      </w:r>
      <w:r w:rsidRPr="002625EB">
        <w:rPr>
          <w:position w:val="-6"/>
        </w:rPr>
        <w:object w:dxaOrig="279" w:dyaOrig="279">
          <v:shape id="_x0000_i2425" type="#_x0000_t75" style="width:11.7pt;height:11.7pt" o:ole="">
            <v:imagedata r:id="rId1871" o:title=""/>
          </v:shape>
          <o:OLEObject Type="Embed" ProgID="Equation.3" ShapeID="_x0000_i2425" DrawAspect="Content" ObjectID="_1661856683" r:id="rId2276"/>
        </w:object>
      </w:r>
      <w:r w:rsidRPr="002625EB">
        <w:t xml:space="preserve"> is the number of </w:t>
      </w:r>
      <w:r w:rsidRPr="002625EB">
        <w:rPr>
          <w:rFonts w:hint="eastAsia"/>
          <w:lang w:eastAsia="zh-CN"/>
        </w:rPr>
        <w:t xml:space="preserve">coded </w:t>
      </w:r>
      <w:r w:rsidRPr="002625EB">
        <w:t>bits.</w:t>
      </w:r>
    </w:p>
    <w:p w:rsidR="00290631" w:rsidRPr="002625EB" w:rsidRDefault="00290631" w:rsidP="00EB44AF">
      <w:pPr>
        <w:pStyle w:val="Heading4"/>
        <w:rPr>
          <w:lang w:eastAsia="zh-CN"/>
        </w:rPr>
      </w:pPr>
      <w:bookmarkStart w:id="293" w:name="_Toc19798746"/>
      <w:bookmarkStart w:id="294" w:name="_Toc26467217"/>
      <w:bookmarkStart w:id="295" w:name="_Toc44511003"/>
      <w:bookmarkStart w:id="296" w:name="_Toc51232904"/>
      <w:r w:rsidRPr="002625EB">
        <w:rPr>
          <w:rFonts w:hint="eastAsia"/>
          <w:lang w:eastAsia="zh-CN"/>
        </w:rPr>
        <w:lastRenderedPageBreak/>
        <w:t>6.3.2.4</w:t>
      </w:r>
      <w:r w:rsidRPr="002625EB">
        <w:rPr>
          <w:rFonts w:hint="eastAsia"/>
          <w:lang w:eastAsia="zh-CN"/>
        </w:rPr>
        <w:tab/>
        <w:t>Rate matching</w:t>
      </w:r>
      <w:bookmarkEnd w:id="293"/>
      <w:bookmarkEnd w:id="294"/>
      <w:bookmarkEnd w:id="295"/>
      <w:bookmarkEnd w:id="296"/>
    </w:p>
    <w:p w:rsidR="006206B3" w:rsidRPr="002625EB" w:rsidRDefault="006206B3" w:rsidP="006206B3">
      <w:pPr>
        <w:pStyle w:val="Heading5"/>
        <w:rPr>
          <w:lang w:eastAsia="zh-CN"/>
        </w:rPr>
      </w:pPr>
      <w:bookmarkStart w:id="297" w:name="_Toc19798747"/>
      <w:bookmarkStart w:id="298" w:name="_Toc26467218"/>
      <w:bookmarkStart w:id="299" w:name="_Toc44511004"/>
      <w:bookmarkStart w:id="300" w:name="_Toc51232905"/>
      <w:r w:rsidRPr="002625EB">
        <w:rPr>
          <w:rFonts w:hint="eastAsia"/>
          <w:lang w:eastAsia="zh-CN"/>
        </w:rPr>
        <w:t>6.3.</w:t>
      </w:r>
      <w:r w:rsidR="00B106A3" w:rsidRPr="002625EB">
        <w:rPr>
          <w:rFonts w:hint="eastAsia"/>
          <w:lang w:eastAsia="zh-CN"/>
        </w:rPr>
        <w:t>2</w:t>
      </w:r>
      <w:r w:rsidRPr="002625EB">
        <w:rPr>
          <w:rFonts w:hint="eastAsia"/>
          <w:lang w:eastAsia="zh-CN"/>
        </w:rPr>
        <w:t>.4.1</w:t>
      </w:r>
      <w:r w:rsidRPr="002625EB">
        <w:rPr>
          <w:rFonts w:hint="eastAsia"/>
          <w:lang w:eastAsia="zh-CN"/>
        </w:rPr>
        <w:tab/>
        <w:t>UCI encoded by Polar code</w:t>
      </w:r>
      <w:bookmarkEnd w:id="297"/>
      <w:bookmarkEnd w:id="298"/>
      <w:bookmarkEnd w:id="299"/>
      <w:bookmarkEnd w:id="300"/>
    </w:p>
    <w:p w:rsidR="004B11FB" w:rsidRPr="002625EB" w:rsidRDefault="004B11FB" w:rsidP="004B11FB">
      <w:pPr>
        <w:pStyle w:val="Heading6"/>
        <w:rPr>
          <w:lang w:eastAsia="zh-CN"/>
        </w:rPr>
      </w:pPr>
      <w:bookmarkStart w:id="301" w:name="_Toc19798748"/>
      <w:bookmarkStart w:id="302" w:name="_Toc26467219"/>
      <w:bookmarkStart w:id="303" w:name="_Toc44511005"/>
      <w:bookmarkStart w:id="304" w:name="_Toc51232906"/>
      <w:r w:rsidRPr="002625EB">
        <w:rPr>
          <w:rFonts w:hint="eastAsia"/>
          <w:lang w:eastAsia="zh-CN"/>
        </w:rPr>
        <w:t>6.3.2.4.1.1</w:t>
      </w:r>
      <w:r w:rsidRPr="002625EB">
        <w:rPr>
          <w:rFonts w:hint="eastAsia"/>
          <w:lang w:eastAsia="zh-CN"/>
        </w:rPr>
        <w:tab/>
        <w:t>HARQ-ACK</w:t>
      </w:r>
      <w:bookmarkEnd w:id="301"/>
      <w:bookmarkEnd w:id="302"/>
      <w:bookmarkEnd w:id="303"/>
      <w:bookmarkEnd w:id="304"/>
    </w:p>
    <w:p w:rsidR="004B11FB" w:rsidRPr="002625EB" w:rsidRDefault="004B11FB" w:rsidP="004B11FB">
      <w:pPr>
        <w:rPr>
          <w:lang w:eastAsia="zh-CN"/>
        </w:rPr>
      </w:pPr>
      <w:r w:rsidRPr="002625EB">
        <w:rPr>
          <w:rFonts w:hint="eastAsia"/>
          <w:lang w:eastAsia="zh-CN"/>
        </w:rPr>
        <w:t xml:space="preserve">For HARQ-ACK transmission on PUSCH with UL-SCH, the number of </w:t>
      </w:r>
      <w:r w:rsidR="004A746B" w:rsidRPr="002625EB">
        <w:rPr>
          <w:rFonts w:hint="eastAsia"/>
          <w:lang w:eastAsia="zh-CN"/>
        </w:rPr>
        <w:t xml:space="preserve">coded </w:t>
      </w:r>
      <w:r w:rsidR="00832654" w:rsidRPr="002625EB">
        <w:rPr>
          <w:rFonts w:hint="eastAsia"/>
          <w:lang w:eastAsia="zh-CN"/>
        </w:rPr>
        <w:t xml:space="preserve">modulation </w:t>
      </w:r>
      <w:r w:rsidR="004A746B"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v:shape id="_x0000_i2426" type="#_x0000_t75" style="width:26.8pt;height:18.4pt" o:ole="">
            <v:imagedata r:id="rId2277" o:title=""/>
          </v:shape>
          <o:OLEObject Type="Embed" ProgID="Equation.3" ShapeID="_x0000_i2426" DrawAspect="Content" ObjectID="_1661856684" r:id="rId2278"/>
        </w:object>
      </w:r>
      <w:r w:rsidRPr="002625EB">
        <w:rPr>
          <w:rFonts w:hint="eastAsia"/>
          <w:lang w:eastAsia="zh-CN"/>
        </w:rPr>
        <w:t>, is determined as follows:</w:t>
      </w:r>
    </w:p>
    <w:p w:rsidR="004B11FB" w:rsidRPr="002625EB" w:rsidRDefault="002815C6" w:rsidP="00E5725B">
      <w:pPr>
        <w:pStyle w:val="EQ"/>
        <w:rPr>
          <w:lang w:eastAsia="zh-CN"/>
        </w:rPr>
      </w:pPr>
      <w:r w:rsidRPr="002625EB">
        <w:tab/>
      </w:r>
      <w:r w:rsidR="00303988" w:rsidRPr="002625EB">
        <w:rPr>
          <w:position w:val="-66"/>
        </w:rPr>
        <w:object w:dxaOrig="6920" w:dyaOrig="1560">
          <v:shape id="_x0000_i2427" type="#_x0000_t75" style="width:345.75pt;height:78.7pt" o:ole="">
            <v:imagedata r:id="rId2279" o:title=""/>
          </v:shape>
          <o:OLEObject Type="Embed" ProgID="Equation.3" ShapeID="_x0000_i2427" DrawAspect="Content" ObjectID="_1661856685" r:id="rId2280"/>
        </w:object>
      </w:r>
    </w:p>
    <w:p w:rsidR="004B11FB" w:rsidRPr="002625EB" w:rsidRDefault="004B11FB" w:rsidP="004B11FB">
      <w:pPr>
        <w:rPr>
          <w:lang w:eastAsia="zh-CN"/>
        </w:rPr>
      </w:pPr>
      <w:r w:rsidRPr="002625EB">
        <w:rPr>
          <w:rFonts w:hint="eastAsia"/>
          <w:lang w:eastAsia="zh-CN"/>
        </w:rPr>
        <w:t>where</w:t>
      </w:r>
    </w:p>
    <w:p w:rsidR="004B11FB" w:rsidRPr="002625EB" w:rsidRDefault="000D18A9" w:rsidP="000D18A9">
      <w:pPr>
        <w:pStyle w:val="B1"/>
        <w:rPr>
          <w:lang w:eastAsia="zh-CN"/>
        </w:rPr>
      </w:pPr>
      <w:r w:rsidRPr="002625EB">
        <w:t>-</w:t>
      </w:r>
      <w:r w:rsidRPr="002625EB">
        <w:tab/>
      </w:r>
      <w:r w:rsidR="004A746B" w:rsidRPr="002625EB">
        <w:rPr>
          <w:position w:val="-12"/>
        </w:rPr>
        <w:object w:dxaOrig="540" w:dyaOrig="360">
          <v:shape id="_x0000_i2428" type="#_x0000_t75" style="width:26.8pt;height:18.4pt" o:ole="">
            <v:imagedata r:id="rId2281" o:title=""/>
          </v:shape>
          <o:OLEObject Type="Embed" ProgID="Equation.3" ShapeID="_x0000_i2428" DrawAspect="Content" ObjectID="_1661856686" r:id="rId2282"/>
        </w:object>
      </w:r>
      <w:r w:rsidR="004B11FB" w:rsidRPr="002625EB">
        <w:rPr>
          <w:rFonts w:hint="eastAsia"/>
          <w:lang w:eastAsia="zh-CN"/>
        </w:rPr>
        <w:t xml:space="preserve"> is the number of HARQ-ACK bits;</w:t>
      </w:r>
    </w:p>
    <w:p w:rsidR="003760B6" w:rsidRPr="002625EB" w:rsidRDefault="000D18A9" w:rsidP="000D18A9">
      <w:pPr>
        <w:pStyle w:val="B1"/>
        <w:rPr>
          <w:lang w:eastAsia="zh-CN"/>
        </w:rPr>
      </w:pPr>
      <w:r w:rsidRPr="002625EB">
        <w:t>-</w:t>
      </w:r>
      <w:r w:rsidRPr="002625EB">
        <w:tab/>
      </w:r>
      <w:r w:rsidR="00AD42C9" w:rsidRPr="002625EB">
        <w:rPr>
          <w:rFonts w:hint="eastAsia"/>
          <w:lang w:eastAsia="zh-CN"/>
        </w:rPr>
        <w:t xml:space="preserve">if </w:t>
      </w:r>
      <w:r w:rsidR="00AD42C9" w:rsidRPr="002625EB">
        <w:rPr>
          <w:position w:val="-12"/>
        </w:rPr>
        <w:object w:dxaOrig="1140" w:dyaOrig="360">
          <v:shape id="_x0000_i2429" type="#_x0000_t75" style="width:49.4pt;height:16.75pt" o:ole="">
            <v:imagedata r:id="rId2283" o:title=""/>
          </v:shape>
          <o:OLEObject Type="Embed" ProgID="Equation.DSMT4" ShapeID="_x0000_i2429" DrawAspect="Content" ObjectID="_1661856687" r:id="rId2284"/>
        </w:object>
      </w:r>
      <w:r w:rsidR="00AD42C9" w:rsidRPr="002625EB">
        <w:rPr>
          <w:rFonts w:hint="eastAsia"/>
          <w:lang w:eastAsia="zh-CN"/>
        </w:rPr>
        <w:t xml:space="preserve">, </w:t>
      </w:r>
      <w:r w:rsidR="00AD42C9" w:rsidRPr="002625EB">
        <w:rPr>
          <w:position w:val="-12"/>
        </w:rPr>
        <w:object w:dxaOrig="960" w:dyaOrig="360">
          <v:shape id="_x0000_i2430" type="#_x0000_t75" style="width:39.35pt;height:16.75pt" o:ole="">
            <v:imagedata r:id="rId2285" o:title=""/>
          </v:shape>
          <o:OLEObject Type="Embed" ProgID="Equation.DSMT4" ShapeID="_x0000_i2430" DrawAspect="Content" ObjectID="_1661856688" r:id="rId2286"/>
        </w:object>
      </w:r>
      <w:r w:rsidR="00AD42C9" w:rsidRPr="002625EB">
        <w:rPr>
          <w:rFonts w:hint="eastAsia"/>
          <w:lang w:eastAsia="zh-CN"/>
        </w:rPr>
        <w:t xml:space="preserve">; otherwise </w:t>
      </w:r>
      <w:r w:rsidR="00AD42C9" w:rsidRPr="002625EB">
        <w:rPr>
          <w:position w:val="-12"/>
        </w:rPr>
        <w:object w:dxaOrig="499" w:dyaOrig="360">
          <v:shape id="_x0000_i2431" type="#_x0000_t75" style="width:21.75pt;height:16.75pt;mso-position-horizontal:absolute" o:ole="">
            <v:imagedata r:id="rId2287" o:title=""/>
          </v:shape>
          <o:OLEObject Type="Embed" ProgID="Equation.DSMT4" ShapeID="_x0000_i2431" DrawAspect="Content" ObjectID="_1661856689" r:id="rId2288"/>
        </w:object>
      </w:r>
      <w:r w:rsidR="00AD42C9" w:rsidRPr="002625EB">
        <w:rPr>
          <w:rFonts w:hint="eastAsia"/>
          <w:lang w:eastAsia="zh-CN"/>
        </w:rPr>
        <w:t xml:space="preserve"> is the number of CRC bits for HARQ-ACK determined according to </w:t>
      </w:r>
      <w:r w:rsidR="0090717C">
        <w:rPr>
          <w:rFonts w:hint="eastAsia"/>
          <w:lang w:eastAsia="zh-CN"/>
        </w:rPr>
        <w:t>Clause</w:t>
      </w:r>
      <w:r w:rsidR="00AD42C9" w:rsidRPr="002625EB">
        <w:rPr>
          <w:rFonts w:hint="eastAsia"/>
          <w:lang w:eastAsia="zh-CN"/>
        </w:rPr>
        <w:t xml:space="preserve"> 6.3.1.2.1</w:t>
      </w:r>
      <w:r w:rsidR="003760B6" w:rsidRPr="002625EB">
        <w:rPr>
          <w:rFonts w:hint="eastAsia"/>
          <w:lang w:eastAsia="zh-CN"/>
        </w:rPr>
        <w:t>;</w:t>
      </w:r>
    </w:p>
    <w:p w:rsidR="004A746B" w:rsidRPr="002625EB" w:rsidRDefault="000D18A9" w:rsidP="000D18A9">
      <w:pPr>
        <w:pStyle w:val="B1"/>
        <w:rPr>
          <w:lang w:eastAsia="zh-CN"/>
        </w:rPr>
      </w:pPr>
      <w:r w:rsidRPr="002625EB">
        <w:rPr>
          <w:lang w:eastAsia="zh-CN"/>
        </w:rPr>
        <w:t>-</w:t>
      </w:r>
      <w:r w:rsidRPr="002625EB">
        <w:rPr>
          <w:lang w:eastAsia="zh-CN"/>
        </w:rPr>
        <w:tab/>
      </w:r>
      <w:r w:rsidR="00136AA9" w:rsidRPr="002625EB">
        <w:rPr>
          <w:position w:val="-12"/>
        </w:rPr>
        <w:object w:dxaOrig="1939" w:dyaOrig="380">
          <v:shape id="_x0000_i2432" type="#_x0000_t75" style="width:97.1pt;height:19.25pt" o:ole="">
            <v:imagedata r:id="rId2289" o:title=""/>
          </v:shape>
          <o:OLEObject Type="Embed" ProgID="Equation.3" ShapeID="_x0000_i2432" DrawAspect="Content" ObjectID="_1661856690" r:id="rId2290"/>
        </w:object>
      </w:r>
      <w:r w:rsidR="00ED2B6C" w:rsidRPr="002625EB">
        <w:rPr>
          <w:rFonts w:hint="eastAsia"/>
          <w:lang w:eastAsia="zh-CN"/>
        </w:rPr>
        <w:t>;</w:t>
      </w:r>
    </w:p>
    <w:p w:rsidR="004A746B" w:rsidRPr="002625EB" w:rsidRDefault="000D18A9" w:rsidP="000D18A9">
      <w:pPr>
        <w:pStyle w:val="B1"/>
        <w:rPr>
          <w:lang w:eastAsia="zh-CN"/>
        </w:rPr>
      </w:pPr>
      <w:r w:rsidRPr="002625EB">
        <w:rPr>
          <w:lang w:eastAsia="zh-CN"/>
        </w:rPr>
        <w:t>-</w:t>
      </w:r>
      <w:r w:rsidRPr="002625EB">
        <w:rPr>
          <w:lang w:eastAsia="zh-CN"/>
        </w:rPr>
        <w:tab/>
      </w:r>
      <w:r w:rsidR="00FA5945" w:rsidRPr="002625EB">
        <w:rPr>
          <w:position w:val="-12"/>
        </w:rPr>
        <w:object w:dxaOrig="780" w:dyaOrig="360">
          <v:shape id="_x0000_i2433" type="#_x0000_t75" style="width:38.5pt;height:18.4pt" o:ole="">
            <v:imagedata r:id="rId2291" o:title=""/>
          </v:shape>
          <o:OLEObject Type="Embed" ProgID="Equation.3" ShapeID="_x0000_i2433" DrawAspect="Content" ObjectID="_1661856691" r:id="rId2292"/>
        </w:object>
      </w:r>
      <w:r w:rsidR="004A746B" w:rsidRPr="002625EB">
        <w:rPr>
          <w:rFonts w:hint="eastAsia"/>
          <w:lang w:eastAsia="zh-CN"/>
        </w:rPr>
        <w:t xml:space="preserve"> is t</w:t>
      </w:r>
      <w:r w:rsidR="003D4D1C" w:rsidRPr="002625EB">
        <w:rPr>
          <w:rFonts w:hint="eastAsia"/>
          <w:lang w:eastAsia="zh-CN"/>
        </w:rPr>
        <w:t>he number of code blocks for UL-SCH of the PUSCH transmission;</w:t>
      </w:r>
    </w:p>
    <w:p w:rsidR="003D4D1C" w:rsidRPr="002625EB" w:rsidRDefault="000D18A9" w:rsidP="000D18A9">
      <w:pPr>
        <w:pStyle w:val="B1"/>
        <w:rPr>
          <w:lang w:eastAsia="zh-CN"/>
        </w:rPr>
      </w:pPr>
      <w:r w:rsidRPr="002625EB">
        <w:rPr>
          <w:lang w:eastAsia="zh-CN"/>
        </w:rPr>
        <w:t>-</w:t>
      </w:r>
      <w:r w:rsidRPr="002625EB">
        <w:rPr>
          <w:lang w:eastAsia="zh-CN"/>
        </w:rPr>
        <w:tab/>
      </w:r>
      <w:r w:rsidR="00303988" w:rsidRPr="002625EB">
        <w:rPr>
          <w:rFonts w:hint="eastAsia"/>
          <w:lang w:eastAsia="zh-CN"/>
        </w:rPr>
        <w:t>i</w:t>
      </w:r>
      <w:r w:rsidR="00303988" w:rsidRPr="002625EB">
        <w:t>f</w:t>
      </w:r>
      <w:r w:rsidR="00303988" w:rsidRPr="002625EB">
        <w:rPr>
          <w:rFonts w:eastAsia="Malgun Gothic"/>
        </w:rPr>
        <w:t xml:space="preserve"> the DCI format scheduling the PUSCH transmission includes a CBGTI field indicating that the UE shall not transmit the </w:t>
      </w:r>
      <w:r w:rsidR="00303988" w:rsidRPr="002625EB">
        <w:rPr>
          <w:position w:val="-4"/>
        </w:rPr>
        <w:object w:dxaOrig="156" w:dyaOrig="180">
          <v:shape id="_x0000_i2434" type="#_x0000_t75" style="width:8.35pt;height:10.05pt" o:ole="">
            <v:imagedata r:id="rId2293" o:title=""/>
          </v:shape>
          <o:OLEObject Type="Embed" ProgID="Equation.3" ShapeID="_x0000_i2434" DrawAspect="Content" ObjectID="_1661856692" r:id="rId2294"/>
        </w:object>
      </w:r>
      <w:r w:rsidR="00303988" w:rsidRPr="002625EB">
        <w:rPr>
          <w:rFonts w:eastAsia="Malgun Gothic"/>
        </w:rPr>
        <w:t xml:space="preserve">-th code block, </w:t>
      </w:r>
      <w:r w:rsidR="00303988" w:rsidRPr="002625EB">
        <w:rPr>
          <w:position w:val="-10"/>
        </w:rPr>
        <w:object w:dxaOrig="276" w:dyaOrig="300">
          <v:shape id="_x0000_i2435" type="#_x0000_t75" style="width:13.4pt;height:15.9pt" o:ole="">
            <v:imagedata r:id="rId2295" o:title=""/>
          </v:shape>
          <o:OLEObject Type="Embed" ProgID="Equation.3" ShapeID="_x0000_i2435" DrawAspect="Content" ObjectID="_1661856693" r:id="rId2296"/>
        </w:object>
      </w:r>
      <w:r w:rsidR="00303988" w:rsidRPr="002625EB">
        <w:t>=0;</w:t>
      </w:r>
      <w:r w:rsidR="00303988" w:rsidRPr="002625EB">
        <w:rPr>
          <w:rFonts w:eastAsia="Malgun Gothic"/>
        </w:rPr>
        <w:t xml:space="preserve"> </w:t>
      </w:r>
      <w:r w:rsidR="00303988" w:rsidRPr="002625EB">
        <w:rPr>
          <w:rFonts w:hint="eastAsia"/>
          <w:lang w:eastAsia="zh-CN"/>
        </w:rPr>
        <w:t>otherwise</w:t>
      </w:r>
      <w:r w:rsidR="00303988" w:rsidRPr="002625EB">
        <w:rPr>
          <w:rFonts w:eastAsia="Malgun Gothic"/>
        </w:rPr>
        <w:t xml:space="preserve">, </w:t>
      </w:r>
      <w:r w:rsidR="00ED2B6C" w:rsidRPr="002625EB">
        <w:rPr>
          <w:position w:val="-10"/>
        </w:rPr>
        <w:object w:dxaOrig="340" w:dyaOrig="340">
          <v:shape id="_x0000_i2436" type="#_x0000_t75" style="width:17.6pt;height:17.6pt" o:ole="">
            <v:imagedata r:id="rId2297" o:title=""/>
          </v:shape>
          <o:OLEObject Type="Embed" ProgID="Equation.3" ShapeID="_x0000_i2436" DrawAspect="Content" ObjectID="_1661856694" r:id="rId2298"/>
        </w:object>
      </w:r>
      <w:r w:rsidR="003D4D1C" w:rsidRPr="002625EB">
        <w:rPr>
          <w:rFonts w:hint="eastAsia"/>
          <w:lang w:eastAsia="zh-CN"/>
        </w:rPr>
        <w:t xml:space="preserve"> is the </w:t>
      </w:r>
      <w:r w:rsidR="00ED2B6C" w:rsidRPr="002625EB">
        <w:rPr>
          <w:position w:val="-4"/>
        </w:rPr>
        <w:object w:dxaOrig="180" w:dyaOrig="200">
          <v:shape id="_x0000_i2437" type="#_x0000_t75" style="width:9.2pt;height:10.05pt" o:ole="">
            <v:imagedata r:id="rId2299" o:title=""/>
          </v:shape>
          <o:OLEObject Type="Embed" ProgID="Equation.3" ShapeID="_x0000_i2437" DrawAspect="Content" ObjectID="_1661856695" r:id="rId2300"/>
        </w:object>
      </w:r>
      <w:r w:rsidR="003D4D1C" w:rsidRPr="002625EB">
        <w:rPr>
          <w:rFonts w:hint="eastAsia"/>
          <w:lang w:eastAsia="zh-CN"/>
        </w:rPr>
        <w:t>-th code block size for UL-SCH of the PUSCH trans</w:t>
      </w:r>
      <w:r w:rsidR="00251436" w:rsidRPr="002625EB">
        <w:rPr>
          <w:rFonts w:hint="eastAsia"/>
          <w:lang w:eastAsia="zh-CN"/>
        </w:rPr>
        <w:t>mission;</w:t>
      </w:r>
    </w:p>
    <w:p w:rsidR="00303988" w:rsidRPr="002625EB" w:rsidRDefault="00303988" w:rsidP="000D18A9">
      <w:pPr>
        <w:pStyle w:val="B1"/>
        <w:rPr>
          <w:lang w:eastAsia="zh-CN"/>
        </w:rPr>
      </w:pPr>
      <w:r w:rsidRPr="002625EB">
        <w:rPr>
          <w:lang w:eastAsia="zh-CN"/>
        </w:rPr>
        <w:t>-</w:t>
      </w:r>
      <w:r w:rsidRPr="002625EB">
        <w:rPr>
          <w:lang w:eastAsia="zh-CN"/>
        </w:rPr>
        <w:tab/>
      </w:r>
      <w:r w:rsidRPr="002625EB">
        <w:rPr>
          <w:position w:val="-12"/>
        </w:rPr>
        <w:object w:dxaOrig="800" w:dyaOrig="380">
          <v:shape id="_x0000_i2438" type="#_x0000_t75" style="width:39.35pt;height:19.25pt" o:ole="">
            <v:imagedata r:id="rId2301" o:title=""/>
          </v:shape>
          <o:OLEObject Type="Embed" ProgID="Equation.3" ShapeID="_x0000_i2438" DrawAspect="Content" ObjectID="_1661856696" r:id="rId2302"/>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251436" w:rsidRPr="002625EB" w:rsidRDefault="000D18A9" w:rsidP="000D18A9">
      <w:pPr>
        <w:pStyle w:val="B1"/>
        <w:rPr>
          <w:lang w:eastAsia="zh-CN"/>
        </w:rPr>
      </w:pPr>
      <w:r w:rsidRPr="002625EB">
        <w:rPr>
          <w:lang w:eastAsia="zh-CN"/>
        </w:rPr>
        <w:t>-</w:t>
      </w:r>
      <w:r w:rsidRPr="002625EB">
        <w:rPr>
          <w:lang w:eastAsia="zh-CN"/>
        </w:rPr>
        <w:tab/>
      </w:r>
      <w:r w:rsidR="00303988" w:rsidRPr="002625EB">
        <w:rPr>
          <w:position w:val="-14"/>
        </w:rPr>
        <w:object w:dxaOrig="1020" w:dyaOrig="400">
          <v:shape id="_x0000_i2439" type="#_x0000_t75" style="width:47.7pt;height:19.25pt" o:ole="">
            <v:imagedata r:id="rId2303" o:title=""/>
          </v:shape>
          <o:OLEObject Type="Embed" ProgID="Equation.DSMT4" ShapeID="_x0000_i2439" DrawAspect="Content" ObjectID="_1661856697" r:id="rId2304"/>
        </w:object>
      </w:r>
      <w:r w:rsidR="00251436" w:rsidRPr="002625EB">
        <w:rPr>
          <w:rFonts w:hint="eastAsia"/>
          <w:lang w:eastAsia="zh-CN"/>
        </w:rPr>
        <w:t xml:space="preserve"> </w:t>
      </w:r>
      <w:r w:rsidR="00251436" w:rsidRPr="002625EB">
        <w:rPr>
          <w:lang w:eastAsia="zh-CN"/>
        </w:rPr>
        <w:t xml:space="preserve">is the </w:t>
      </w:r>
      <w:r w:rsidR="00251436" w:rsidRPr="002625EB">
        <w:rPr>
          <w:rFonts w:hint="eastAsia"/>
          <w:lang w:eastAsia="zh-CN"/>
        </w:rPr>
        <w:t>number of subcarriers in OFDM symbol</w:t>
      </w:r>
      <w:r w:rsidR="00303988" w:rsidRPr="002625EB">
        <w:rPr>
          <w:lang w:eastAsia="zh-CN"/>
        </w:rPr>
        <w:t xml:space="preserve"> </w:t>
      </w:r>
      <w:r w:rsidR="00303988" w:rsidRPr="002625EB">
        <w:rPr>
          <w:position w:val="-6"/>
        </w:rPr>
        <w:object w:dxaOrig="139" w:dyaOrig="279">
          <v:shape id="_x0000_i2440" type="#_x0000_t75" style="width:6.7pt;height:12.55pt" o:ole="">
            <v:imagedata r:id="rId1015" o:title=""/>
          </v:shape>
          <o:OLEObject Type="Embed" ProgID="Equation.3" ShapeID="_x0000_i2440" DrawAspect="Content" ObjectID="_1661856698" r:id="rId2305"/>
        </w:object>
      </w:r>
      <w:r w:rsidR="00251436" w:rsidRPr="002625EB">
        <w:rPr>
          <w:rFonts w:hint="eastAsia"/>
          <w:lang w:eastAsia="zh-CN"/>
        </w:rPr>
        <w:t xml:space="preserve"> that carries PTRS, in the PUSCH transmission;</w:t>
      </w:r>
    </w:p>
    <w:p w:rsidR="002815C6" w:rsidRPr="002625EB" w:rsidRDefault="000D18A9" w:rsidP="002815C6">
      <w:pPr>
        <w:pStyle w:val="B1"/>
        <w:rPr>
          <w:lang w:eastAsia="zh-CN"/>
        </w:rPr>
      </w:pPr>
      <w:r w:rsidRPr="002625EB">
        <w:rPr>
          <w:lang w:eastAsia="zh-CN"/>
        </w:rPr>
        <w:t>-</w:t>
      </w:r>
      <w:r w:rsidRPr="002625EB">
        <w:rPr>
          <w:lang w:eastAsia="zh-CN"/>
        </w:rPr>
        <w:tab/>
      </w:r>
      <w:r w:rsidR="002815C6" w:rsidRPr="002625EB">
        <w:rPr>
          <w:position w:val="-14"/>
        </w:rPr>
        <w:object w:dxaOrig="880" w:dyaOrig="400">
          <v:shape id="_x0000_i2441" type="#_x0000_t75" style="width:36pt;height:17.6pt" o:ole="">
            <v:imagedata r:id="rId2306" o:title=""/>
          </v:shape>
          <o:OLEObject Type="Embed" ProgID="Equation.DSMT4" ShapeID="_x0000_i2441" DrawAspect="Content" ObjectID="_1661856699" r:id="rId2307"/>
        </w:object>
      </w:r>
      <w:r w:rsidR="00661E93" w:rsidRPr="002625EB">
        <w:rPr>
          <w:rFonts w:hint="eastAsia"/>
          <w:lang w:eastAsia="zh-CN"/>
        </w:rPr>
        <w:t xml:space="preserve"> is the number of </w:t>
      </w:r>
      <w:r w:rsidR="002815C6" w:rsidRPr="002625EB">
        <w:rPr>
          <w:lang w:eastAsia="zh-CN"/>
        </w:rPr>
        <w:t xml:space="preserve">resource </w:t>
      </w:r>
      <w:r w:rsidR="00661E93" w:rsidRPr="002625EB">
        <w:rPr>
          <w:rFonts w:hint="eastAsia"/>
          <w:lang w:eastAsia="zh-CN"/>
        </w:rPr>
        <w:t xml:space="preserve">elements </w:t>
      </w:r>
      <w:r w:rsidR="002815C6" w:rsidRPr="002625EB">
        <w:rPr>
          <w:rFonts w:hint="eastAsia"/>
          <w:lang w:eastAsia="zh-CN"/>
        </w:rPr>
        <w:t xml:space="preserve">that can be used </w:t>
      </w:r>
      <w:r w:rsidR="004A4160" w:rsidRPr="002625EB">
        <w:rPr>
          <w:rFonts w:hint="eastAsia"/>
          <w:lang w:eastAsia="zh-CN"/>
        </w:rPr>
        <w:t xml:space="preserve">for transmission of UCI in OFDM symbol </w:t>
      </w:r>
      <w:r w:rsidR="004A4160" w:rsidRPr="002625EB">
        <w:rPr>
          <w:position w:val="-6"/>
        </w:rPr>
        <w:object w:dxaOrig="139" w:dyaOrig="279">
          <v:shape id="_x0000_i2442" type="#_x0000_t75" style="width:6.7pt;height:12.55pt" o:ole="">
            <v:imagedata r:id="rId1015" o:title=""/>
          </v:shape>
          <o:OLEObject Type="Embed" ProgID="Equation.3" ShapeID="_x0000_i2442" DrawAspect="Content" ObjectID="_1661856700" r:id="rId2308"/>
        </w:object>
      </w:r>
      <w:r w:rsidR="004A4160" w:rsidRPr="002625EB">
        <w:rPr>
          <w:rFonts w:hint="eastAsia"/>
          <w:lang w:eastAsia="zh-CN"/>
        </w:rPr>
        <w:t xml:space="preserve">, for </w:t>
      </w:r>
      <w:r w:rsidR="004A4160" w:rsidRPr="002625EB">
        <w:rPr>
          <w:position w:val="-14"/>
        </w:rPr>
        <w:object w:dxaOrig="2260" w:dyaOrig="400">
          <v:shape id="_x0000_i2443" type="#_x0000_t75" style="width:96.3pt;height:17.6pt" o:ole="">
            <v:imagedata r:id="rId2309" o:title=""/>
          </v:shape>
          <o:OLEObject Type="Embed" ProgID="Equation.3" ShapeID="_x0000_i2443" DrawAspect="Content" ObjectID="_1661856701" r:id="rId2310"/>
        </w:object>
      </w:r>
      <w:r w:rsidR="00661E93" w:rsidRPr="002625EB">
        <w:rPr>
          <w:rFonts w:hint="eastAsia"/>
          <w:lang w:eastAsia="zh-CN"/>
        </w:rPr>
        <w:t xml:space="preserve">, </w:t>
      </w:r>
      <w:r w:rsidR="002815C6" w:rsidRPr="002625EB">
        <w:rPr>
          <w:rFonts w:hint="eastAsia"/>
          <w:lang w:eastAsia="zh-CN"/>
        </w:rPr>
        <w:t xml:space="preserve">in the PUSCH transmission </w:t>
      </w:r>
      <w:r w:rsidR="00661E93" w:rsidRPr="002625EB">
        <w:rPr>
          <w:rFonts w:hint="eastAsia"/>
          <w:lang w:eastAsia="zh-CN"/>
        </w:rPr>
        <w:t xml:space="preserve">and </w:t>
      </w:r>
      <w:r w:rsidR="00661E93" w:rsidRPr="002625EB">
        <w:rPr>
          <w:position w:val="-14"/>
        </w:rPr>
        <w:object w:dxaOrig="740" w:dyaOrig="400">
          <v:shape id="_x0000_i2444" type="#_x0000_t75" style="width:31.8pt;height:17.6pt" o:ole="">
            <v:imagedata r:id="rId1019" o:title=""/>
          </v:shape>
          <o:OLEObject Type="Embed" ProgID="Equation.3" ShapeID="_x0000_i2444" DrawAspect="Content" ObjectID="_1661856702" r:id="rId2311"/>
        </w:object>
      </w:r>
      <w:r w:rsidR="00661E93" w:rsidRPr="002625EB">
        <w:rPr>
          <w:rFonts w:hint="eastAsia"/>
          <w:lang w:eastAsia="zh-CN"/>
        </w:rPr>
        <w:t xml:space="preserve"> is the total number of OFDM symbols of the PUSCH, including all OFDM symbols used for DMRS</w:t>
      </w:r>
      <w:r w:rsidR="002815C6" w:rsidRPr="002625EB">
        <w:rPr>
          <w:rFonts w:hint="eastAsia"/>
          <w:lang w:eastAsia="zh-CN"/>
        </w:rPr>
        <w:t>;</w:t>
      </w:r>
    </w:p>
    <w:p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w:r w:rsidRPr="002625EB">
        <w:rPr>
          <w:position w:val="-14"/>
        </w:rPr>
        <w:object w:dxaOrig="1240" w:dyaOrig="400">
          <v:shape id="_x0000_i2445" type="#_x0000_t75" style="width:52.75pt;height:17.6pt" o:ole="">
            <v:imagedata r:id="rId2312" o:title=""/>
          </v:shape>
          <o:OLEObject Type="Embed" ProgID="Equation.DSMT4" ShapeID="_x0000_i2445" DrawAspect="Content" ObjectID="_1661856703" r:id="rId2313"/>
        </w:object>
      </w:r>
      <w:r w:rsidRPr="002625EB">
        <w:rPr>
          <w:rFonts w:hint="eastAsia"/>
          <w:lang w:eastAsia="zh-CN"/>
        </w:rPr>
        <w:t>;</w:t>
      </w:r>
    </w:p>
    <w:p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w:r w:rsidRPr="002625EB">
        <w:rPr>
          <w:position w:val="-14"/>
        </w:rPr>
        <w:object w:dxaOrig="3000" w:dyaOrig="400">
          <v:shape id="_x0000_i2446" type="#_x0000_t75" style="width:126.4pt;height:17.6pt" o:ole="">
            <v:imagedata r:id="rId2314" o:title=""/>
          </v:shape>
          <o:OLEObject Type="Embed" ProgID="Equation.DSMT4" ShapeID="_x0000_i2446" DrawAspect="Content" ObjectID="_1661856704" r:id="rId2315"/>
        </w:object>
      </w:r>
      <w:r w:rsidRPr="002625EB">
        <w:rPr>
          <w:rFonts w:hint="eastAsia"/>
          <w:lang w:eastAsia="zh-CN"/>
        </w:rPr>
        <w:t>;</w:t>
      </w:r>
    </w:p>
    <w:p w:rsidR="002815C6" w:rsidRPr="002625EB" w:rsidRDefault="002815C6" w:rsidP="002815C6">
      <w:pPr>
        <w:pStyle w:val="B1"/>
        <w:rPr>
          <w:lang w:eastAsia="zh-CN"/>
        </w:rPr>
      </w:pPr>
      <w:r w:rsidRPr="002625EB">
        <w:rPr>
          <w:rFonts w:hint="eastAsia"/>
          <w:lang w:eastAsia="zh-CN"/>
        </w:rPr>
        <w:t>-</w:t>
      </w:r>
      <w:r w:rsidRPr="002625EB">
        <w:rPr>
          <w:rFonts w:hint="eastAsia"/>
          <w:lang w:eastAsia="zh-CN"/>
        </w:rPr>
        <w:tab/>
      </w:r>
      <w:r w:rsidR="00AD42C9" w:rsidRPr="002625EB">
        <w:rPr>
          <w:position w:val="-6"/>
        </w:rPr>
        <w:object w:dxaOrig="240" w:dyaOrig="220">
          <v:shape id="_x0000_i2447" type="#_x0000_t75" style="width:10.9pt;height:9.2pt" o:ole="">
            <v:imagedata r:id="rId2316" o:title=""/>
          </v:shape>
          <o:OLEObject Type="Embed" ProgID="Equation.DSMT4" ShapeID="_x0000_i2447" DrawAspect="Content" ObjectID="_1661856705" r:id="rId2317"/>
        </w:object>
      </w:r>
      <w:r w:rsidRPr="002625EB">
        <w:rPr>
          <w:rFonts w:hint="eastAsia"/>
          <w:lang w:eastAsia="zh-CN"/>
        </w:rPr>
        <w:t xml:space="preserve"> is configured by higher layer parameter </w:t>
      </w:r>
      <w:r w:rsidR="00AD42C9" w:rsidRPr="002625EB">
        <w:rPr>
          <w:i/>
        </w:rPr>
        <w:t>scaling</w:t>
      </w:r>
      <w:r w:rsidRPr="002625EB">
        <w:rPr>
          <w:rFonts w:hint="eastAsia"/>
          <w:lang w:eastAsia="zh-CN"/>
        </w:rPr>
        <w:t>;</w:t>
      </w:r>
    </w:p>
    <w:p w:rsidR="004A4160" w:rsidRPr="002625EB" w:rsidRDefault="002815C6" w:rsidP="002815C6">
      <w:pPr>
        <w:pStyle w:val="B1"/>
        <w:rPr>
          <w:lang w:eastAsia="zh-CN"/>
        </w:rPr>
      </w:pPr>
      <w:r w:rsidRPr="002625EB">
        <w:rPr>
          <w:rFonts w:hint="eastAsia"/>
          <w:lang w:eastAsia="zh-CN"/>
        </w:rPr>
        <w:t>-</w:t>
      </w:r>
      <w:r w:rsidRPr="002625EB">
        <w:rPr>
          <w:rFonts w:hint="eastAsia"/>
          <w:lang w:eastAsia="zh-CN"/>
        </w:rPr>
        <w:tab/>
      </w:r>
      <w:r w:rsidRPr="002625EB">
        <w:rPr>
          <w:position w:val="-12"/>
        </w:rPr>
        <w:object w:dxaOrig="200" w:dyaOrig="360">
          <v:shape id="_x0000_i2448" type="#_x0000_t75" style="width:9.2pt;height:15.05pt" o:ole="">
            <v:imagedata r:id="rId2318" o:title=""/>
          </v:shape>
          <o:OLEObject Type="Embed" ProgID="Equation.DSMT4" ShapeID="_x0000_i2448" DrawAspect="Content" ObjectID="_1661856706" r:id="rId2319"/>
        </w:object>
      </w:r>
      <w:r w:rsidRPr="002625EB">
        <w:rPr>
          <w:rFonts w:hint="eastAsia"/>
          <w:lang w:eastAsia="zh-CN"/>
        </w:rPr>
        <w:t xml:space="preserve"> is the symbol index of the first OFDM symbol that does not carry DMRS of the PUSCH, after the first DMRS symbol(s), in the PUSCH transmission</w:t>
      </w:r>
      <w:r w:rsidR="004A4160" w:rsidRPr="002625EB">
        <w:rPr>
          <w:rFonts w:hint="eastAsia"/>
          <w:lang w:eastAsia="zh-CN"/>
        </w:rPr>
        <w:t>.</w:t>
      </w:r>
    </w:p>
    <w:p w:rsidR="00897694" w:rsidRPr="002625EB" w:rsidRDefault="00897694" w:rsidP="004B11FB">
      <w:pPr>
        <w:rPr>
          <w:lang w:eastAsia="zh-CN"/>
        </w:rPr>
      </w:pPr>
    </w:p>
    <w:p w:rsidR="00897694" w:rsidRPr="002625EB" w:rsidRDefault="00897694" w:rsidP="00897694">
      <w:pPr>
        <w:rPr>
          <w:lang w:eastAsia="zh-CN"/>
        </w:rPr>
      </w:pPr>
      <w:r w:rsidRPr="002625EB">
        <w:rPr>
          <w:rFonts w:hint="eastAsia"/>
          <w:lang w:eastAsia="zh-CN"/>
        </w:rPr>
        <w:t xml:space="preserve">For HARQ-ACK transmission on PUSCH without UL-SCH, the number of coded </w:t>
      </w:r>
      <w:r w:rsidR="00832654" w:rsidRPr="002625EB">
        <w:rPr>
          <w:rFonts w:hint="eastAsia"/>
          <w:lang w:eastAsia="zh-CN"/>
        </w:rPr>
        <w:t xml:space="preserve">modulation </w:t>
      </w:r>
      <w:r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v:shape id="_x0000_i2449" type="#_x0000_t75" style="width:26.8pt;height:18.4pt" o:ole="">
            <v:imagedata r:id="rId2277" o:title=""/>
          </v:shape>
          <o:OLEObject Type="Embed" ProgID="Equation.3" ShapeID="_x0000_i2449" DrawAspect="Content" ObjectID="_1661856707" r:id="rId2320"/>
        </w:object>
      </w:r>
      <w:r w:rsidRPr="002625EB">
        <w:rPr>
          <w:rFonts w:hint="eastAsia"/>
          <w:lang w:eastAsia="zh-CN"/>
        </w:rPr>
        <w:t>, is determined as follows:</w:t>
      </w:r>
    </w:p>
    <w:p w:rsidR="00897694" w:rsidRPr="002625EB" w:rsidRDefault="002815C6" w:rsidP="00E5725B">
      <w:pPr>
        <w:pStyle w:val="EQ"/>
        <w:rPr>
          <w:lang w:eastAsia="zh-CN"/>
        </w:rPr>
      </w:pPr>
      <w:r w:rsidRPr="002625EB">
        <w:tab/>
      </w:r>
      <w:r w:rsidR="00AD42C9" w:rsidRPr="002625EB">
        <w:rPr>
          <w:position w:val="-38"/>
        </w:rPr>
        <w:object w:dxaOrig="5860" w:dyaOrig="880">
          <v:shape id="_x0000_i2450" type="#_x0000_t75" style="width:292.2pt;height:44.35pt" o:ole="">
            <v:imagedata r:id="rId2321" o:title=""/>
          </v:shape>
          <o:OLEObject Type="Embed" ProgID="Equation.DSMT4" ShapeID="_x0000_i2450" DrawAspect="Content" ObjectID="_1661856708" r:id="rId2322"/>
        </w:object>
      </w:r>
    </w:p>
    <w:p w:rsidR="00897694" w:rsidRPr="002625EB" w:rsidRDefault="00897694" w:rsidP="00897694">
      <w:pPr>
        <w:rPr>
          <w:lang w:eastAsia="zh-CN"/>
        </w:rPr>
      </w:pPr>
      <w:r w:rsidRPr="002625EB">
        <w:rPr>
          <w:rFonts w:hint="eastAsia"/>
          <w:lang w:eastAsia="zh-CN"/>
        </w:rPr>
        <w:lastRenderedPageBreak/>
        <w:t>where</w:t>
      </w:r>
    </w:p>
    <w:p w:rsidR="00897694" w:rsidRPr="002625EB" w:rsidRDefault="002815C6" w:rsidP="00E5725B">
      <w:pPr>
        <w:pStyle w:val="B1"/>
        <w:rPr>
          <w:lang w:eastAsia="zh-CN"/>
        </w:rPr>
      </w:pPr>
      <w:r w:rsidRPr="002625EB">
        <w:rPr>
          <w:lang w:eastAsia="zh-CN"/>
        </w:rPr>
        <w:t>-</w:t>
      </w:r>
      <w:r w:rsidRPr="002625EB">
        <w:rPr>
          <w:lang w:eastAsia="zh-CN"/>
        </w:rPr>
        <w:tab/>
      </w:r>
      <w:r w:rsidR="00897694" w:rsidRPr="002625EB">
        <w:rPr>
          <w:position w:val="-12"/>
        </w:rPr>
        <w:object w:dxaOrig="540" w:dyaOrig="360">
          <v:shape id="_x0000_i2451" type="#_x0000_t75" style="width:26.8pt;height:18.4pt" o:ole="">
            <v:imagedata r:id="rId2281" o:title=""/>
          </v:shape>
          <o:OLEObject Type="Embed" ProgID="Equation.3" ShapeID="_x0000_i2451" DrawAspect="Content" ObjectID="_1661856709" r:id="rId2323"/>
        </w:object>
      </w:r>
      <w:r w:rsidR="00897694" w:rsidRPr="002625EB">
        <w:rPr>
          <w:rFonts w:hint="eastAsia"/>
          <w:lang w:eastAsia="zh-CN"/>
        </w:rPr>
        <w:t xml:space="preserve"> is the number of HARQ-ACK bits;</w:t>
      </w:r>
    </w:p>
    <w:p w:rsidR="003760B6" w:rsidRPr="002625EB" w:rsidRDefault="002815C6" w:rsidP="00E5725B">
      <w:pPr>
        <w:pStyle w:val="B1"/>
        <w:rPr>
          <w:lang w:eastAsia="zh-CN"/>
        </w:rPr>
      </w:pPr>
      <w:r w:rsidRPr="002625EB">
        <w:rPr>
          <w:lang w:eastAsia="zh-CN"/>
        </w:rPr>
        <w:t>-</w:t>
      </w:r>
      <w:r w:rsidRPr="002625EB">
        <w:rPr>
          <w:lang w:eastAsia="zh-CN"/>
        </w:rPr>
        <w:tab/>
      </w:r>
      <w:r w:rsidR="00AD42C9" w:rsidRPr="002625EB">
        <w:rPr>
          <w:rFonts w:hint="eastAsia"/>
          <w:lang w:eastAsia="zh-CN"/>
        </w:rPr>
        <w:t xml:space="preserve">if </w:t>
      </w:r>
      <w:r w:rsidR="00AD42C9" w:rsidRPr="002625EB">
        <w:rPr>
          <w:position w:val="-12"/>
        </w:rPr>
        <w:object w:dxaOrig="1140" w:dyaOrig="360">
          <v:shape id="_x0000_i2452" type="#_x0000_t75" style="width:49.4pt;height:16.75pt" o:ole="">
            <v:imagedata r:id="rId2283" o:title=""/>
          </v:shape>
          <o:OLEObject Type="Embed" ProgID="Equation.DSMT4" ShapeID="_x0000_i2452" DrawAspect="Content" ObjectID="_1661856710" r:id="rId2324"/>
        </w:object>
      </w:r>
      <w:r w:rsidR="00AD42C9" w:rsidRPr="002625EB">
        <w:rPr>
          <w:rFonts w:hint="eastAsia"/>
          <w:lang w:eastAsia="zh-CN"/>
        </w:rPr>
        <w:t xml:space="preserve">, </w:t>
      </w:r>
      <w:r w:rsidR="00AD42C9" w:rsidRPr="002625EB">
        <w:rPr>
          <w:position w:val="-12"/>
        </w:rPr>
        <w:object w:dxaOrig="960" w:dyaOrig="360">
          <v:shape id="_x0000_i2453" type="#_x0000_t75" style="width:39.35pt;height:16.75pt" o:ole="">
            <v:imagedata r:id="rId2285" o:title=""/>
          </v:shape>
          <o:OLEObject Type="Embed" ProgID="Equation.DSMT4" ShapeID="_x0000_i2453" DrawAspect="Content" ObjectID="_1661856711" r:id="rId2325"/>
        </w:object>
      </w:r>
      <w:r w:rsidR="00AD42C9" w:rsidRPr="002625EB">
        <w:rPr>
          <w:rFonts w:hint="eastAsia"/>
          <w:lang w:eastAsia="zh-CN"/>
        </w:rPr>
        <w:t xml:space="preserve">; otherwise </w:t>
      </w:r>
      <w:r w:rsidR="00AD42C9" w:rsidRPr="002625EB">
        <w:rPr>
          <w:position w:val="-12"/>
        </w:rPr>
        <w:object w:dxaOrig="499" w:dyaOrig="360">
          <v:shape id="_x0000_i2454" type="#_x0000_t75" style="width:21.75pt;height:16.75pt;mso-position-horizontal:absolute" o:ole="">
            <v:imagedata r:id="rId2287" o:title=""/>
          </v:shape>
          <o:OLEObject Type="Embed" ProgID="Equation.DSMT4" ShapeID="_x0000_i2454" DrawAspect="Content" ObjectID="_1661856712" r:id="rId2326"/>
        </w:object>
      </w:r>
      <w:r w:rsidR="00AD42C9" w:rsidRPr="002625EB">
        <w:rPr>
          <w:rFonts w:hint="eastAsia"/>
          <w:lang w:eastAsia="zh-CN"/>
        </w:rPr>
        <w:t xml:space="preserve"> is the number of CRC bits for HARQ-ACK defined according to </w:t>
      </w:r>
      <w:r w:rsidR="0090717C">
        <w:rPr>
          <w:rFonts w:hint="eastAsia"/>
          <w:lang w:eastAsia="zh-CN"/>
        </w:rPr>
        <w:t>Clause</w:t>
      </w:r>
      <w:r w:rsidR="00AD42C9" w:rsidRPr="002625EB">
        <w:rPr>
          <w:rFonts w:hint="eastAsia"/>
          <w:lang w:eastAsia="zh-CN"/>
        </w:rPr>
        <w:t xml:space="preserve"> 6.3.1.2.1;</w:t>
      </w:r>
      <w:r w:rsidR="003760B6" w:rsidRPr="002625EB">
        <w:rPr>
          <w:rFonts w:hint="eastAsia"/>
          <w:lang w:eastAsia="zh-CN"/>
        </w:rPr>
        <w:t>;</w:t>
      </w:r>
    </w:p>
    <w:p w:rsidR="00897694" w:rsidRPr="002625EB" w:rsidRDefault="002815C6" w:rsidP="00BC2EFF">
      <w:pPr>
        <w:pStyle w:val="B1"/>
        <w:rPr>
          <w:lang w:eastAsia="zh-CN"/>
        </w:rPr>
      </w:pPr>
      <w:r w:rsidRPr="002625EB">
        <w:rPr>
          <w:lang w:eastAsia="zh-CN"/>
        </w:rPr>
        <w:t>-</w:t>
      </w:r>
      <w:r w:rsidRPr="002625EB">
        <w:rPr>
          <w:lang w:eastAsia="zh-CN"/>
        </w:rPr>
        <w:tab/>
      </w:r>
      <w:r w:rsidR="00F6411B" w:rsidRPr="002625EB">
        <w:object w:dxaOrig="1920" w:dyaOrig="380">
          <v:shape id="_x0000_i2455" type="#_x0000_t75" style="width:96.3pt;height:19.25pt" o:ole="">
            <v:imagedata r:id="rId2327" o:title=""/>
          </v:shape>
          <o:OLEObject Type="Embed" ProgID="Equation.DSMT4" ShapeID="_x0000_i2455" DrawAspect="Content" ObjectID="_1661856713" r:id="rId2328"/>
        </w:object>
      </w:r>
      <w:r w:rsidR="00251436" w:rsidRPr="002625EB">
        <w:rPr>
          <w:rFonts w:hint="eastAsia"/>
          <w:lang w:eastAsia="zh-CN"/>
        </w:rPr>
        <w:t>;</w:t>
      </w:r>
    </w:p>
    <w:p w:rsidR="002815C6" w:rsidRPr="002625EB" w:rsidRDefault="002815C6" w:rsidP="00E5725B">
      <w:pPr>
        <w:pStyle w:val="B1"/>
        <w:rPr>
          <w:lang w:eastAsia="zh-CN"/>
        </w:rPr>
      </w:pPr>
      <w:r w:rsidRPr="002625EB">
        <w:t>-</w:t>
      </w:r>
      <w:r w:rsidRPr="002625EB">
        <w:tab/>
      </w:r>
      <w:r w:rsidRPr="002625EB">
        <w:rPr>
          <w:position w:val="-12"/>
        </w:rPr>
        <w:object w:dxaOrig="800" w:dyaOrig="380">
          <v:shape id="_x0000_i2456" type="#_x0000_t75" style="width:39.35pt;height:19.25pt" o:ole="">
            <v:imagedata r:id="rId2329" o:title=""/>
          </v:shape>
          <o:OLEObject Type="Embed" ProgID="Equation.3" ShapeID="_x0000_i2456" DrawAspect="Content" ObjectID="_1661856714" r:id="rId2330"/>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251436" w:rsidRPr="002625EB" w:rsidRDefault="002815C6" w:rsidP="00E5725B">
      <w:pPr>
        <w:pStyle w:val="B1"/>
        <w:rPr>
          <w:lang w:eastAsia="zh-CN"/>
        </w:rPr>
      </w:pPr>
      <w:r w:rsidRPr="002625EB">
        <w:rPr>
          <w:lang w:eastAsia="zh-CN"/>
        </w:rPr>
        <w:t>-</w:t>
      </w:r>
      <w:r w:rsidRPr="002625EB">
        <w:rPr>
          <w:lang w:eastAsia="zh-CN"/>
        </w:rPr>
        <w:tab/>
      </w:r>
      <w:r w:rsidRPr="002625EB">
        <w:rPr>
          <w:position w:val="-14"/>
        </w:rPr>
        <w:object w:dxaOrig="1020" w:dyaOrig="400">
          <v:shape id="_x0000_i2457" type="#_x0000_t75" style="width:47.7pt;height:19.25pt" o:ole="">
            <v:imagedata r:id="rId2303" o:title=""/>
          </v:shape>
          <o:OLEObject Type="Embed" ProgID="Equation.DSMT4" ShapeID="_x0000_i2457" DrawAspect="Content" ObjectID="_1661856715" r:id="rId2331"/>
        </w:object>
      </w:r>
      <w:r w:rsidR="00251436" w:rsidRPr="002625EB">
        <w:rPr>
          <w:rFonts w:hint="eastAsia"/>
          <w:lang w:eastAsia="zh-CN"/>
        </w:rPr>
        <w:t xml:space="preserve"> </w:t>
      </w:r>
      <w:r w:rsidR="00251436" w:rsidRPr="002625EB">
        <w:rPr>
          <w:lang w:eastAsia="zh-CN"/>
        </w:rPr>
        <w:t xml:space="preserve">is the </w:t>
      </w:r>
      <w:r w:rsidR="00251436" w:rsidRPr="002625EB">
        <w:rPr>
          <w:rFonts w:hint="eastAsia"/>
          <w:lang w:eastAsia="zh-CN"/>
        </w:rPr>
        <w:t>number of subcarriers in OFDM symbol</w:t>
      </w:r>
      <w:r w:rsidRPr="002625EB">
        <w:rPr>
          <w:lang w:eastAsia="zh-CN"/>
        </w:rPr>
        <w:t xml:space="preserve"> </w:t>
      </w:r>
      <w:r w:rsidRPr="002625EB">
        <w:rPr>
          <w:position w:val="-6"/>
        </w:rPr>
        <w:object w:dxaOrig="139" w:dyaOrig="279">
          <v:shape id="_x0000_i2458" type="#_x0000_t75" style="width:6.7pt;height:12.55pt" o:ole="">
            <v:imagedata r:id="rId1015" o:title=""/>
          </v:shape>
          <o:OLEObject Type="Embed" ProgID="Equation.3" ShapeID="_x0000_i2458" DrawAspect="Content" ObjectID="_1661856716" r:id="rId2332"/>
        </w:object>
      </w:r>
      <w:r w:rsidR="00251436" w:rsidRPr="002625EB">
        <w:rPr>
          <w:rFonts w:hint="eastAsia"/>
          <w:lang w:eastAsia="zh-CN"/>
        </w:rPr>
        <w:t xml:space="preserve"> that carries PTRS, in the PUSCH transmission;</w:t>
      </w:r>
    </w:p>
    <w:p w:rsidR="002815C6" w:rsidRPr="002625EB" w:rsidRDefault="002815C6" w:rsidP="00E5725B">
      <w:pPr>
        <w:pStyle w:val="B1"/>
        <w:rPr>
          <w:lang w:eastAsia="zh-CN"/>
        </w:rPr>
      </w:pPr>
      <w:r w:rsidRPr="002625EB">
        <w:rPr>
          <w:lang w:eastAsia="zh-CN"/>
        </w:rPr>
        <w:t>-</w:t>
      </w:r>
      <w:r w:rsidRPr="002625EB">
        <w:rPr>
          <w:lang w:eastAsia="zh-CN"/>
        </w:rPr>
        <w:tab/>
      </w:r>
      <w:r w:rsidRPr="002625EB">
        <w:rPr>
          <w:position w:val="-14"/>
        </w:rPr>
        <w:object w:dxaOrig="880" w:dyaOrig="400">
          <v:shape id="_x0000_i2459" type="#_x0000_t75" style="width:36pt;height:17.6pt" o:ole="">
            <v:imagedata r:id="rId2306" o:title=""/>
          </v:shape>
          <o:OLEObject Type="Embed" ProgID="Equation.DSMT4" ShapeID="_x0000_i2459" DrawAspect="Content" ObjectID="_1661856717" r:id="rId2333"/>
        </w:object>
      </w:r>
      <w:r w:rsidR="00661E93" w:rsidRPr="002625EB">
        <w:rPr>
          <w:rFonts w:hint="eastAsia"/>
          <w:lang w:eastAsia="zh-CN"/>
        </w:rPr>
        <w:t xml:space="preserve"> is the number of </w:t>
      </w:r>
      <w:r w:rsidRPr="002625EB">
        <w:rPr>
          <w:lang w:eastAsia="zh-CN"/>
        </w:rPr>
        <w:t xml:space="preserve">resource </w:t>
      </w:r>
      <w:r w:rsidR="00661E93" w:rsidRPr="002625EB">
        <w:rPr>
          <w:rFonts w:hint="eastAsia"/>
          <w:lang w:eastAsia="zh-CN"/>
        </w:rPr>
        <w:t xml:space="preserve">elements </w:t>
      </w:r>
      <w:r w:rsidRPr="002625EB">
        <w:rPr>
          <w:rFonts w:hint="eastAsia"/>
          <w:lang w:eastAsia="zh-CN"/>
        </w:rPr>
        <w:t>that can be used</w:t>
      </w:r>
      <w:r w:rsidR="00661E93" w:rsidRPr="002625EB">
        <w:rPr>
          <w:rFonts w:hint="eastAsia"/>
          <w:lang w:eastAsia="zh-CN"/>
        </w:rPr>
        <w:t xml:space="preserve"> for transmission of UCI in OFDM symbol </w:t>
      </w:r>
      <w:r w:rsidR="00661E93" w:rsidRPr="002625EB">
        <w:rPr>
          <w:position w:val="-6"/>
        </w:rPr>
        <w:object w:dxaOrig="139" w:dyaOrig="279">
          <v:shape id="_x0000_i2460" type="#_x0000_t75" style="width:6.7pt;height:12.55pt" o:ole="">
            <v:imagedata r:id="rId1015" o:title=""/>
          </v:shape>
          <o:OLEObject Type="Embed" ProgID="Equation.3" ShapeID="_x0000_i2460" DrawAspect="Content" ObjectID="_1661856718" r:id="rId2334"/>
        </w:object>
      </w:r>
      <w:r w:rsidR="00661E93" w:rsidRPr="002625EB">
        <w:rPr>
          <w:rFonts w:hint="eastAsia"/>
          <w:lang w:eastAsia="zh-CN"/>
        </w:rPr>
        <w:t xml:space="preserve">, for </w:t>
      </w:r>
      <w:r w:rsidR="00661E93" w:rsidRPr="002625EB">
        <w:rPr>
          <w:position w:val="-14"/>
        </w:rPr>
        <w:object w:dxaOrig="2260" w:dyaOrig="400">
          <v:shape id="_x0000_i2461" type="#_x0000_t75" style="width:96.3pt;height:17.6pt" o:ole="">
            <v:imagedata r:id="rId2309" o:title=""/>
          </v:shape>
          <o:OLEObject Type="Embed" ProgID="Equation.3" ShapeID="_x0000_i2461" DrawAspect="Content" ObjectID="_1661856719" r:id="rId2335"/>
        </w:object>
      </w:r>
      <w:r w:rsidR="00661E93" w:rsidRPr="002625EB">
        <w:rPr>
          <w:rFonts w:hint="eastAsia"/>
          <w:lang w:eastAsia="zh-CN"/>
        </w:rPr>
        <w:t xml:space="preserve">, </w:t>
      </w:r>
      <w:r w:rsidRPr="002625EB">
        <w:rPr>
          <w:rFonts w:hint="eastAsia"/>
          <w:lang w:eastAsia="zh-CN"/>
        </w:rPr>
        <w:t xml:space="preserve">in the PUSCH transmission </w:t>
      </w:r>
      <w:r w:rsidR="00661E93" w:rsidRPr="002625EB">
        <w:rPr>
          <w:rFonts w:hint="eastAsia"/>
          <w:lang w:eastAsia="zh-CN"/>
        </w:rPr>
        <w:t xml:space="preserve">and </w:t>
      </w:r>
      <w:r w:rsidR="00661E93" w:rsidRPr="002625EB">
        <w:rPr>
          <w:position w:val="-14"/>
        </w:rPr>
        <w:object w:dxaOrig="740" w:dyaOrig="400">
          <v:shape id="_x0000_i2462" type="#_x0000_t75" style="width:31.8pt;height:17.6pt" o:ole="">
            <v:imagedata r:id="rId1019" o:title=""/>
          </v:shape>
          <o:OLEObject Type="Embed" ProgID="Equation.3" ShapeID="_x0000_i2462" DrawAspect="Content" ObjectID="_1661856720" r:id="rId2336"/>
        </w:object>
      </w:r>
      <w:r w:rsidR="00661E93" w:rsidRPr="002625EB">
        <w:rPr>
          <w:rFonts w:hint="eastAsia"/>
          <w:lang w:eastAsia="zh-CN"/>
        </w:rPr>
        <w:t xml:space="preserve"> is the total number of OFDM symbols of the PUSCH, including all OFDM symbols used for DMRS</w:t>
      </w:r>
      <w:r w:rsidRPr="002625EB">
        <w:rPr>
          <w:rFonts w:hint="eastAsia"/>
          <w:lang w:eastAsia="zh-CN"/>
        </w:rPr>
        <w:t>;</w:t>
      </w:r>
    </w:p>
    <w:p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w:r w:rsidRPr="002625EB">
        <w:rPr>
          <w:position w:val="-14"/>
        </w:rPr>
        <w:object w:dxaOrig="1240" w:dyaOrig="400">
          <v:shape id="_x0000_i2463" type="#_x0000_t75" style="width:52.75pt;height:17.6pt" o:ole="">
            <v:imagedata r:id="rId2312" o:title=""/>
          </v:shape>
          <o:OLEObject Type="Embed" ProgID="Equation.DSMT4" ShapeID="_x0000_i2463" DrawAspect="Content" ObjectID="_1661856721" r:id="rId2337"/>
        </w:object>
      </w:r>
      <w:r w:rsidRPr="002625EB">
        <w:rPr>
          <w:rFonts w:hint="eastAsia"/>
          <w:lang w:eastAsia="zh-CN"/>
        </w:rPr>
        <w:t>;</w:t>
      </w:r>
    </w:p>
    <w:p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w:r w:rsidRPr="002625EB">
        <w:rPr>
          <w:position w:val="-14"/>
        </w:rPr>
        <w:object w:dxaOrig="3000" w:dyaOrig="400">
          <v:shape id="_x0000_i2464" type="#_x0000_t75" style="width:126.4pt;height:17.6pt" o:ole="">
            <v:imagedata r:id="rId2314" o:title=""/>
          </v:shape>
          <o:OLEObject Type="Embed" ProgID="Equation.DSMT4" ShapeID="_x0000_i2464" DrawAspect="Content" ObjectID="_1661856722" r:id="rId2338"/>
        </w:object>
      </w:r>
      <w:r w:rsidRPr="002625EB">
        <w:rPr>
          <w:rFonts w:hint="eastAsia"/>
          <w:lang w:eastAsia="zh-CN"/>
        </w:rPr>
        <w:t>;</w:t>
      </w:r>
    </w:p>
    <w:p w:rsidR="00F6411B" w:rsidRPr="002625EB" w:rsidRDefault="002815C6" w:rsidP="00F6411B">
      <w:pPr>
        <w:pStyle w:val="B1"/>
        <w:rPr>
          <w:rFonts w:eastAsiaTheme="minorEastAsia"/>
          <w:lang w:eastAsia="zh-CN"/>
        </w:rPr>
      </w:pPr>
      <w:r w:rsidRPr="002625EB">
        <w:rPr>
          <w:rFonts w:hint="eastAsia"/>
          <w:lang w:eastAsia="zh-CN"/>
        </w:rPr>
        <w:t>-</w:t>
      </w:r>
      <w:r w:rsidRPr="002625EB">
        <w:rPr>
          <w:rFonts w:hint="eastAsia"/>
          <w:lang w:eastAsia="zh-CN"/>
        </w:rPr>
        <w:tab/>
      </w:r>
      <w:r w:rsidRPr="002625EB">
        <w:rPr>
          <w:position w:val="-12"/>
        </w:rPr>
        <w:object w:dxaOrig="200" w:dyaOrig="360">
          <v:shape id="_x0000_i2465" type="#_x0000_t75" style="width:9.2pt;height:15.05pt" o:ole="">
            <v:imagedata r:id="rId2318" o:title=""/>
          </v:shape>
          <o:OLEObject Type="Embed" ProgID="Equation.DSMT4" ShapeID="_x0000_i2465" DrawAspect="Content" ObjectID="_1661856723" r:id="rId2339"/>
        </w:object>
      </w:r>
      <w:r w:rsidRPr="002625EB">
        <w:rPr>
          <w:rFonts w:hint="eastAsia"/>
          <w:lang w:eastAsia="zh-CN"/>
        </w:rPr>
        <w:t xml:space="preserve"> is the symbol index of the first OFDM symbol that does not carry DMRS of the PUSCH, after the first DMRS symbol(s), in the PUSCH transmission</w:t>
      </w:r>
      <w:r w:rsidR="00F6411B" w:rsidRPr="002625EB">
        <w:rPr>
          <w:rFonts w:eastAsiaTheme="minorEastAsia" w:hint="eastAsia"/>
          <w:lang w:eastAsia="zh-CN"/>
        </w:rPr>
        <w:t>;</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4"/>
        </w:rPr>
        <w:object w:dxaOrig="240" w:dyaOrig="260">
          <v:shape id="_x0000_i2466" type="#_x0000_t75" style="width:10.9pt;height:10.9pt" o:ole="">
            <v:imagedata r:id="rId2340" o:title=""/>
          </v:shape>
          <o:OLEObject Type="Embed" ProgID="Equation.DSMT4" ShapeID="_x0000_i2466" DrawAspect="Content" ObjectID="_1661856724" r:id="rId2341"/>
        </w:object>
      </w:r>
      <w:r w:rsidRPr="002625EB">
        <w:rPr>
          <w:rFonts w:hint="eastAsia"/>
          <w:lang w:eastAsia="zh-CN"/>
        </w:rPr>
        <w:t xml:space="preserve"> is the code rate of the PUSCH, determined according to </w:t>
      </w:r>
      <w:r w:rsidR="0090717C">
        <w:rPr>
          <w:rFonts w:hint="eastAsia"/>
          <w:lang w:eastAsia="zh-CN"/>
        </w:rPr>
        <w:t>Clause</w:t>
      </w:r>
      <w:r w:rsidRPr="002625EB">
        <w:rPr>
          <w:rFonts w:hint="eastAsia"/>
          <w:lang w:eastAsia="zh-CN"/>
        </w:rPr>
        <w:t xml:space="preserve"> 6.1.4.1 of [6, TS38.214];</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340" w:dyaOrig="360">
          <v:shape id="_x0000_i2467" type="#_x0000_t75" style="width:13.4pt;height:15.05pt" o:ole="">
            <v:imagedata r:id="rId1114" o:title=""/>
          </v:shape>
          <o:OLEObject Type="Embed" ProgID="Equation.3" ShapeID="_x0000_i2467" DrawAspect="Content" ObjectID="_1661856725" r:id="rId2342"/>
        </w:object>
      </w:r>
      <w:r w:rsidRPr="002625EB">
        <w:rPr>
          <w:rFonts w:hint="eastAsia"/>
          <w:lang w:eastAsia="zh-CN"/>
        </w:rPr>
        <w:t xml:space="preserve"> is the modulation order of the PUSCH;</w:t>
      </w:r>
    </w:p>
    <w:p w:rsidR="00251436" w:rsidRPr="002625EB" w:rsidRDefault="00F6411B" w:rsidP="00F6411B">
      <w:pPr>
        <w:pStyle w:val="B1"/>
        <w:rPr>
          <w:lang w:eastAsia="zh-CN"/>
        </w:rPr>
      </w:pPr>
      <w:r w:rsidRPr="002625EB">
        <w:rPr>
          <w:rFonts w:hint="eastAsia"/>
          <w:lang w:eastAsia="zh-CN"/>
        </w:rPr>
        <w:t>-</w:t>
      </w:r>
      <w:r w:rsidRPr="002625EB">
        <w:rPr>
          <w:rFonts w:hint="eastAsia"/>
          <w:lang w:eastAsia="zh-CN"/>
        </w:rPr>
        <w:tab/>
      </w:r>
      <w:r w:rsidRPr="002625EB">
        <w:rPr>
          <w:position w:val="-6"/>
        </w:rPr>
        <w:object w:dxaOrig="240" w:dyaOrig="220">
          <v:shape id="_x0000_i2468" type="#_x0000_t75" style="width:10.9pt;height:10.9pt" o:ole="">
            <v:imagedata r:id="rId2343" o:title=""/>
          </v:shape>
          <o:OLEObject Type="Embed" ProgID="Equation.DSMT4" ShapeID="_x0000_i2468" DrawAspect="Content" ObjectID="_1661856726" r:id="rId2344"/>
        </w:object>
      </w:r>
      <w:r w:rsidRPr="002625EB">
        <w:rPr>
          <w:rFonts w:hint="eastAsia"/>
          <w:lang w:eastAsia="zh-CN"/>
        </w:rPr>
        <w:t xml:space="preserve"> is configured by higher layer parameter </w:t>
      </w:r>
      <w:r w:rsidRPr="002625EB">
        <w:rPr>
          <w:i/>
        </w:rPr>
        <w:t>scaling</w:t>
      </w:r>
      <w:r w:rsidR="00661E93" w:rsidRPr="002625EB">
        <w:rPr>
          <w:rFonts w:hint="eastAsia"/>
          <w:lang w:eastAsia="zh-CN"/>
        </w:rPr>
        <w:t>.</w:t>
      </w:r>
    </w:p>
    <w:p w:rsidR="00251436" w:rsidRPr="002625EB" w:rsidRDefault="00251436" w:rsidP="00897694">
      <w:pPr>
        <w:rPr>
          <w:lang w:eastAsia="zh-CN"/>
        </w:rPr>
      </w:pPr>
    </w:p>
    <w:p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v:shape id="_x0000_i2469" type="#_x0000_t75" style="width:103.8pt;height:15.9pt" o:ole="">
            <v:imagedata r:id="rId1899" o:title=""/>
          </v:shape>
          <o:OLEObject Type="Embed" ProgID="Equation.3" ShapeID="_x0000_i2469" DrawAspect="Content" ObjectID="_1661856727" r:id="rId2345"/>
        </w:object>
      </w:r>
      <w:r w:rsidRPr="002625EB">
        <w:t xml:space="preserve"> where </w:t>
      </w:r>
      <w:r w:rsidRPr="002625EB">
        <w:rPr>
          <w:position w:val="-4"/>
        </w:rPr>
        <w:object w:dxaOrig="180" w:dyaOrig="200">
          <v:shape id="_x0000_i2470" type="#_x0000_t75" style="width:9.2pt;height:10.05pt" o:ole="">
            <v:imagedata r:id="rId143" o:title=""/>
          </v:shape>
          <o:OLEObject Type="Embed" ProgID="Equation.3" ShapeID="_x0000_i2470" DrawAspect="Content" ObjectID="_1661856728" r:id="rId2346"/>
        </w:object>
      </w:r>
      <w:r w:rsidRPr="002625EB">
        <w:t xml:space="preserve"> is the code block number, and </w:t>
      </w:r>
      <w:r w:rsidRPr="002625EB">
        <w:rPr>
          <w:position w:val="-10"/>
        </w:rPr>
        <w:object w:dxaOrig="340" w:dyaOrig="340">
          <v:shape id="_x0000_i2471" type="#_x0000_t75" style="width:14.25pt;height:14.25pt" o:ole="">
            <v:imagedata r:id="rId1864" o:title=""/>
          </v:shape>
          <o:OLEObject Type="Embed" ProgID="Equation.3" ShapeID="_x0000_i2471" DrawAspect="Content" ObjectID="_1661856729" r:id="rId2347"/>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v:shape id="_x0000_i2472" type="#_x0000_t75" style="width:9.2pt;height:10.05pt" o:ole="">
            <v:imagedata r:id="rId143" o:title=""/>
          </v:shape>
          <o:OLEObject Type="Embed" ProgID="Equation.3" ShapeID="_x0000_i2472" DrawAspect="Content" ObjectID="_1661856730" r:id="rId2348"/>
        </w:object>
      </w:r>
      <w:r w:rsidRPr="002625EB">
        <w:rPr>
          <w:rFonts w:hint="eastAsia"/>
          <w:lang w:eastAsia="zh-CN"/>
        </w:rPr>
        <w:t xml:space="preserve">. </w:t>
      </w:r>
    </w:p>
    <w:p w:rsidR="0002494E" w:rsidRPr="002625EB" w:rsidRDefault="00174332" w:rsidP="0002494E">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5.4.1 by setting </w:t>
      </w:r>
      <w:r w:rsidRPr="002625EB">
        <w:rPr>
          <w:position w:val="-10"/>
        </w:rPr>
        <w:object w:dxaOrig="740" w:dyaOrig="340">
          <v:shape id="_x0000_i2473" type="#_x0000_t75" style="width:29.3pt;height:13.4pt" o:ole="">
            <v:imagedata r:id="rId1927" o:title=""/>
          </v:shape>
          <o:OLEObject Type="Embed" ProgID="Equation.3" ShapeID="_x0000_i2473" DrawAspect="Content" ObjectID="_1661856731" r:id="rId2349"/>
        </w:object>
      </w:r>
      <w:r w:rsidRPr="002625EB">
        <w:rPr>
          <w:rFonts w:hint="eastAsia"/>
          <w:lang w:eastAsia="zh-CN"/>
        </w:rPr>
        <w:t xml:space="preserve"> and the rate matching output sequence length to </w:t>
      </w:r>
      <w:r w:rsidR="00605EE8" w:rsidRPr="002625EB">
        <w:rPr>
          <w:position w:val="-12"/>
        </w:rPr>
        <w:object w:dxaOrig="1800" w:dyaOrig="360">
          <v:shape id="_x0000_i2474" type="#_x0000_t75" style="width:76.2pt;height:15.05pt" o:ole="">
            <v:imagedata r:id="rId1929" o:title=""/>
          </v:shape>
          <o:OLEObject Type="Embed" ProgID="Equation.3" ShapeID="_x0000_i2474" DrawAspect="Content" ObjectID="_1661856732" r:id="rId2350"/>
        </w:object>
      </w:r>
      <w:r w:rsidRPr="002625EB">
        <w:rPr>
          <w:rFonts w:hint="eastAsia"/>
          <w:lang w:eastAsia="zh-CN"/>
        </w:rPr>
        <w:t xml:space="preserve">, where </w:t>
      </w:r>
    </w:p>
    <w:p w:rsidR="0002494E" w:rsidRPr="002625EB" w:rsidRDefault="00605EE8" w:rsidP="00605EE8">
      <w:pPr>
        <w:pStyle w:val="B1"/>
        <w:rPr>
          <w:lang w:eastAsia="zh-CN"/>
        </w:rPr>
      </w:pPr>
      <w:r w:rsidRPr="002625EB">
        <w:rPr>
          <w:lang w:eastAsia="zh-CN"/>
        </w:rPr>
        <w:t>-</w:t>
      </w:r>
      <w:r w:rsidRPr="002625EB">
        <w:rPr>
          <w:lang w:eastAsia="zh-CN"/>
        </w:rPr>
        <w:tab/>
      </w:r>
      <w:r w:rsidR="0002494E" w:rsidRPr="002625EB">
        <w:rPr>
          <w:position w:val="-12"/>
        </w:rPr>
        <w:object w:dxaOrig="480" w:dyaOrig="360">
          <v:shape id="_x0000_i2475" type="#_x0000_t75" style="width:20.95pt;height:15.05pt" o:ole="">
            <v:imagedata r:id="rId2351" o:title=""/>
          </v:shape>
          <o:OLEObject Type="Embed" ProgID="Equation.3" ShapeID="_x0000_i2475" DrawAspect="Content" ObjectID="_1661856733" r:id="rId2352"/>
        </w:object>
      </w:r>
      <w:r w:rsidR="0002494E" w:rsidRPr="002625EB">
        <w:rPr>
          <w:rFonts w:hint="eastAsia"/>
          <w:lang w:eastAsia="zh-CN"/>
        </w:rPr>
        <w:t xml:space="preserve"> is the number of code blocks for UCI determined according to</w:t>
      </w:r>
      <w:r w:rsidR="00BE20EA" w:rsidRPr="002625EB">
        <w:rPr>
          <w:rFonts w:hint="eastAsia"/>
          <w:lang w:eastAsia="zh-CN"/>
        </w:rPr>
        <w:t xml:space="preserve"> </w:t>
      </w:r>
      <w:r w:rsidR="0090717C">
        <w:rPr>
          <w:rFonts w:hint="eastAsia"/>
          <w:lang w:eastAsia="zh-CN"/>
        </w:rPr>
        <w:t>Clause</w:t>
      </w:r>
      <w:r w:rsidR="0002494E" w:rsidRPr="002625EB">
        <w:rPr>
          <w:rFonts w:hint="eastAsia"/>
          <w:lang w:eastAsia="zh-CN"/>
        </w:rPr>
        <w:t xml:space="preserve"> 5.2.1;</w:t>
      </w:r>
    </w:p>
    <w:p w:rsidR="0002494E" w:rsidRPr="002625EB" w:rsidRDefault="00605EE8" w:rsidP="00E5725B">
      <w:pPr>
        <w:pStyle w:val="B1"/>
        <w:rPr>
          <w:lang w:eastAsia="zh-CN"/>
        </w:rPr>
      </w:pPr>
      <w:r w:rsidRPr="002625EB">
        <w:rPr>
          <w:lang w:eastAsia="zh-CN"/>
        </w:rPr>
        <w:t>-</w:t>
      </w:r>
      <w:r w:rsidRPr="002625EB">
        <w:rPr>
          <w:lang w:eastAsia="zh-CN"/>
        </w:rPr>
        <w:tab/>
      </w:r>
      <w:r w:rsidR="00D66E4F" w:rsidRPr="002625EB">
        <w:rPr>
          <w:position w:val="-10"/>
        </w:rPr>
        <w:object w:dxaOrig="360" w:dyaOrig="340">
          <v:shape id="_x0000_i2476" type="#_x0000_t75" style="width:15.05pt;height:14.25pt" o:ole="">
            <v:imagedata r:id="rId1112" o:title=""/>
          </v:shape>
          <o:OLEObject Type="Embed" ProgID="Equation.3" ShapeID="_x0000_i2476" DrawAspect="Content" ObjectID="_1661856734" r:id="rId2353"/>
        </w:object>
      </w:r>
      <w:r w:rsidR="0002494E" w:rsidRPr="002625EB">
        <w:rPr>
          <w:rFonts w:hint="eastAsia"/>
          <w:lang w:eastAsia="zh-CN"/>
        </w:rPr>
        <w:t xml:space="preserve"> is the number of transmission layers of the PUSCH;</w:t>
      </w:r>
    </w:p>
    <w:p w:rsidR="00605EE8" w:rsidRPr="002625EB" w:rsidRDefault="00605EE8" w:rsidP="00E5725B">
      <w:pPr>
        <w:pStyle w:val="B1"/>
        <w:rPr>
          <w:lang w:eastAsia="zh-CN"/>
        </w:rPr>
      </w:pPr>
      <w:r w:rsidRPr="002625EB">
        <w:rPr>
          <w:lang w:eastAsia="zh-CN"/>
        </w:rPr>
        <w:t>-</w:t>
      </w:r>
      <w:r w:rsidRPr="002625EB">
        <w:rPr>
          <w:lang w:eastAsia="zh-CN"/>
        </w:rPr>
        <w:tab/>
      </w:r>
      <w:r w:rsidR="0002494E" w:rsidRPr="002625EB">
        <w:rPr>
          <w:position w:val="-12"/>
        </w:rPr>
        <w:object w:dxaOrig="340" w:dyaOrig="360">
          <v:shape id="_x0000_i2477" type="#_x0000_t75" style="width:17.6pt;height:18.4pt" o:ole="">
            <v:imagedata r:id="rId1114" o:title=""/>
          </v:shape>
          <o:OLEObject Type="Embed" ProgID="Equation.3" ShapeID="_x0000_i2477" DrawAspect="Content" ObjectID="_1661856735" r:id="rId2354"/>
        </w:object>
      </w:r>
      <w:r w:rsidR="0002494E" w:rsidRPr="002625EB">
        <w:rPr>
          <w:rFonts w:hint="eastAsia"/>
          <w:lang w:eastAsia="zh-CN"/>
        </w:rPr>
        <w:t xml:space="preserve"> is the modulation order of the PUSCH</w:t>
      </w:r>
      <w:r w:rsidRPr="002625EB">
        <w:rPr>
          <w:rFonts w:hint="eastAsia"/>
          <w:lang w:eastAsia="zh-CN"/>
        </w:rPr>
        <w:t>;</w:t>
      </w:r>
    </w:p>
    <w:p w:rsidR="0002494E" w:rsidRPr="002625EB" w:rsidRDefault="00605EE8" w:rsidP="00E5725B">
      <w:pPr>
        <w:pStyle w:val="B1"/>
        <w:rPr>
          <w:lang w:eastAsia="zh-CN"/>
        </w:rPr>
      </w:pPr>
      <w:r w:rsidRPr="002625EB">
        <w:rPr>
          <w:rFonts w:hint="eastAsia"/>
          <w:lang w:eastAsia="zh-CN"/>
        </w:rPr>
        <w:t>-</w:t>
      </w:r>
      <w:r w:rsidRPr="002625EB">
        <w:rPr>
          <w:rFonts w:hint="eastAsia"/>
          <w:lang w:eastAsia="zh-CN"/>
        </w:rPr>
        <w:tab/>
      </w:r>
      <w:r w:rsidRPr="002625EB">
        <w:rPr>
          <w:position w:val="-12"/>
        </w:rPr>
        <w:object w:dxaOrig="2020" w:dyaOrig="360">
          <v:shape id="_x0000_i2478" type="#_x0000_t75" style="width:86.25pt;height:15.05pt" o:ole="">
            <v:imagedata r:id="rId2355" o:title=""/>
          </v:shape>
          <o:OLEObject Type="Embed" ProgID="Equation.3" ShapeID="_x0000_i2478" DrawAspect="Content" ObjectID="_1661856736" r:id="rId2356"/>
        </w:object>
      </w:r>
      <w:r w:rsidR="0002494E" w:rsidRPr="002625EB">
        <w:rPr>
          <w:rFonts w:hint="eastAsia"/>
          <w:lang w:eastAsia="zh-CN"/>
        </w:rPr>
        <w:t>.</w:t>
      </w:r>
    </w:p>
    <w:p w:rsidR="00897694" w:rsidRPr="002625EB" w:rsidRDefault="00174332" w:rsidP="00174332">
      <w:pPr>
        <w:rPr>
          <w:lang w:eastAsia="zh-CN"/>
        </w:rPr>
      </w:pPr>
      <w:r w:rsidRPr="002625EB">
        <w:rPr>
          <w:rFonts w:hint="eastAsia"/>
          <w:lang w:eastAsia="zh-CN"/>
        </w:rPr>
        <w:t xml:space="preserve">The output bit sequence after rate matching is denoted as </w:t>
      </w:r>
      <w:r w:rsidRPr="002625EB">
        <w:rPr>
          <w:position w:val="-14"/>
        </w:rPr>
        <w:object w:dxaOrig="2100" w:dyaOrig="380">
          <v:shape id="_x0000_i2479" type="#_x0000_t75" style="width:82.9pt;height:15.05pt" o:ole="">
            <v:imagedata r:id="rId1959" o:title=""/>
          </v:shape>
          <o:OLEObject Type="Embed" ProgID="Equation.3" ShapeID="_x0000_i2479" DrawAspect="Content" ObjectID="_1661856737" r:id="rId2357"/>
        </w:object>
      </w:r>
      <w:r w:rsidRPr="002625EB">
        <w:rPr>
          <w:rFonts w:eastAsia="Malgun Gothic" w:hint="eastAsia"/>
          <w:lang w:eastAsia="ko-KR"/>
        </w:rPr>
        <w:t xml:space="preserve"> where </w:t>
      </w:r>
      <w:r w:rsidRPr="002625EB">
        <w:rPr>
          <w:position w:val="-10"/>
        </w:rPr>
        <w:object w:dxaOrig="300" w:dyaOrig="340">
          <v:shape id="_x0000_i2480" type="#_x0000_t75" style="width:12.55pt;height:14.25pt" o:ole="">
            <v:imagedata r:id="rId1961" o:title=""/>
          </v:shape>
          <o:OLEObject Type="Embed" ProgID="Equation.3" ShapeID="_x0000_i2480" DrawAspect="Content" ObjectID="_1661856738" r:id="rId2358"/>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v:shape id="_x0000_i2481" type="#_x0000_t75" style="width:9.2pt;height:10.05pt" o:ole="">
            <v:imagedata r:id="rId143" o:title=""/>
          </v:shape>
          <o:OLEObject Type="Embed" ProgID="Equation.3" ShapeID="_x0000_i2481" DrawAspect="Content" ObjectID="_1661856739" r:id="rId2359"/>
        </w:object>
      </w:r>
      <w:r w:rsidRPr="002625EB">
        <w:t>.</w:t>
      </w:r>
    </w:p>
    <w:p w:rsidR="00897694" w:rsidRPr="002625EB" w:rsidRDefault="00897694" w:rsidP="004B11FB">
      <w:pPr>
        <w:rPr>
          <w:lang w:eastAsia="zh-CN"/>
        </w:rPr>
      </w:pPr>
    </w:p>
    <w:p w:rsidR="004B11FB" w:rsidRPr="002625EB" w:rsidRDefault="004B11FB" w:rsidP="004B11FB">
      <w:pPr>
        <w:pStyle w:val="Heading6"/>
        <w:rPr>
          <w:lang w:eastAsia="zh-CN"/>
        </w:rPr>
      </w:pPr>
      <w:bookmarkStart w:id="305" w:name="_Toc19798749"/>
      <w:bookmarkStart w:id="306" w:name="_Toc26467220"/>
      <w:bookmarkStart w:id="307" w:name="_Toc44511006"/>
      <w:bookmarkStart w:id="308" w:name="_Toc51232907"/>
      <w:r w:rsidRPr="002625EB">
        <w:rPr>
          <w:rFonts w:hint="eastAsia"/>
          <w:lang w:eastAsia="zh-CN"/>
        </w:rPr>
        <w:t>6.3.2.4.1.2</w:t>
      </w:r>
      <w:r w:rsidRPr="002625EB">
        <w:rPr>
          <w:rFonts w:hint="eastAsia"/>
          <w:lang w:eastAsia="zh-CN"/>
        </w:rPr>
        <w:tab/>
        <w:t>CSI part 1</w:t>
      </w:r>
      <w:bookmarkEnd w:id="305"/>
      <w:bookmarkEnd w:id="306"/>
      <w:bookmarkEnd w:id="307"/>
      <w:bookmarkEnd w:id="308"/>
    </w:p>
    <w:p w:rsidR="00251436" w:rsidRPr="002625EB" w:rsidRDefault="00251436" w:rsidP="00251436">
      <w:pPr>
        <w:rPr>
          <w:lang w:eastAsia="zh-CN"/>
        </w:rPr>
      </w:pPr>
      <w:r w:rsidRPr="002625EB">
        <w:rPr>
          <w:rFonts w:hint="eastAsia"/>
          <w:lang w:eastAsia="zh-CN"/>
        </w:rPr>
        <w:t xml:space="preserve">For </w:t>
      </w:r>
      <w:r w:rsidR="00136AA9" w:rsidRPr="002625EB">
        <w:rPr>
          <w:rFonts w:hint="eastAsia"/>
          <w:lang w:eastAsia="zh-CN"/>
        </w:rPr>
        <w:t xml:space="preserve">CSI part 1 </w:t>
      </w:r>
      <w:r w:rsidRPr="002625EB">
        <w:rPr>
          <w:rFonts w:hint="eastAsia"/>
          <w:lang w:eastAsia="zh-CN"/>
        </w:rPr>
        <w:t>transmission on PUSCH with UL-SCH, the number of coded</w:t>
      </w:r>
      <w:r w:rsidR="00832654" w:rsidRPr="002625EB">
        <w:rPr>
          <w:rFonts w:hint="eastAsia"/>
          <w:lang w:eastAsia="zh-CN"/>
        </w:rPr>
        <w:t xml:space="preserve"> modulation</w:t>
      </w:r>
      <w:r w:rsidRPr="002625EB">
        <w:rPr>
          <w:rFonts w:hint="eastAsia"/>
          <w:lang w:eastAsia="zh-CN"/>
        </w:rPr>
        <w:t xml:space="preserve"> 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CSI part 1 transmission, denoted as </w:t>
      </w:r>
      <w:r w:rsidR="00136AA9" w:rsidRPr="002625EB">
        <w:rPr>
          <w:position w:val="-14"/>
        </w:rPr>
        <w:object w:dxaOrig="800" w:dyaOrig="380">
          <v:shape id="_x0000_i2482" type="#_x0000_t75" style="width:39.35pt;height:19.25pt" o:ole="">
            <v:imagedata r:id="rId2360" o:title=""/>
          </v:shape>
          <o:OLEObject Type="Embed" ProgID="Equation.3" ShapeID="_x0000_i2482" DrawAspect="Content" ObjectID="_1661856740" r:id="rId2361"/>
        </w:object>
      </w:r>
      <w:r w:rsidRPr="002625EB">
        <w:rPr>
          <w:rFonts w:hint="eastAsia"/>
          <w:lang w:eastAsia="zh-CN"/>
        </w:rPr>
        <w:t>, is determined as follows:</w:t>
      </w:r>
    </w:p>
    <w:p w:rsidR="00251436" w:rsidRPr="002625EB" w:rsidRDefault="00605EE8" w:rsidP="00E5725B">
      <w:pPr>
        <w:pStyle w:val="EQ"/>
        <w:rPr>
          <w:lang w:eastAsia="zh-CN"/>
        </w:rPr>
      </w:pPr>
      <w:r w:rsidRPr="002625EB">
        <w:lastRenderedPageBreak/>
        <w:tab/>
      </w:r>
      <w:r w:rsidRPr="002625EB">
        <w:rPr>
          <w:position w:val="-66"/>
        </w:rPr>
        <w:object w:dxaOrig="7680" w:dyaOrig="1560">
          <v:shape id="_x0000_i2483" type="#_x0000_t75" style="width:384.3pt;height:78.7pt" o:ole="">
            <v:imagedata r:id="rId2362" o:title=""/>
          </v:shape>
          <o:OLEObject Type="Embed" ProgID="Equation.3" ShapeID="_x0000_i2483" DrawAspect="Content" ObjectID="_1661856741" r:id="rId2363"/>
        </w:object>
      </w:r>
    </w:p>
    <w:p w:rsidR="00251436" w:rsidRPr="002625EB" w:rsidRDefault="00251436" w:rsidP="00251436">
      <w:pPr>
        <w:rPr>
          <w:lang w:eastAsia="zh-CN"/>
        </w:rPr>
      </w:pPr>
      <w:r w:rsidRPr="002625EB">
        <w:rPr>
          <w:rFonts w:hint="eastAsia"/>
          <w:lang w:eastAsia="zh-CN"/>
        </w:rPr>
        <w:t>where</w:t>
      </w:r>
    </w:p>
    <w:p w:rsidR="00655056" w:rsidRPr="002625EB" w:rsidRDefault="00655056" w:rsidP="00E5725B">
      <w:pPr>
        <w:pStyle w:val="B1"/>
        <w:rPr>
          <w:lang w:eastAsia="zh-CN"/>
        </w:rPr>
      </w:pPr>
      <w:r w:rsidRPr="002625EB">
        <w:t>-</w:t>
      </w:r>
      <w:r w:rsidRPr="002625EB">
        <w:tab/>
      </w:r>
      <w:r w:rsidRPr="002625EB">
        <w:rPr>
          <w:position w:val="-12"/>
        </w:rPr>
        <w:object w:dxaOrig="560" w:dyaOrig="360">
          <v:shape id="_x0000_i2484" type="#_x0000_t75" style="width:27.65pt;height:18.4pt" o:ole="">
            <v:imagedata r:id="rId2364" o:title=""/>
          </v:shape>
          <o:OLEObject Type="Embed" ProgID="Equation.DSMT4" ShapeID="_x0000_i2484" DrawAspect="Content" ObjectID="_1661856742" r:id="rId2365"/>
        </w:object>
      </w:r>
      <w:r w:rsidRPr="002625EB">
        <w:rPr>
          <w:rFonts w:hint="eastAsia"/>
          <w:lang w:eastAsia="zh-CN"/>
        </w:rPr>
        <w:t xml:space="preserve"> is the number of bits for CSI part 1;</w:t>
      </w:r>
    </w:p>
    <w:p w:rsidR="00655056" w:rsidRPr="002625EB" w:rsidRDefault="00655056" w:rsidP="00E5725B">
      <w:pPr>
        <w:pStyle w:val="B1"/>
        <w:rPr>
          <w:lang w:eastAsia="zh-CN"/>
        </w:rPr>
      </w:pPr>
      <w:r w:rsidRPr="002625EB">
        <w:t>-</w:t>
      </w:r>
      <w:r w:rsidRPr="002625EB">
        <w:tab/>
      </w:r>
      <w:r w:rsidR="00F6411B" w:rsidRPr="002625EB">
        <w:rPr>
          <w:rFonts w:hint="eastAsia"/>
          <w:lang w:eastAsia="zh-CN"/>
        </w:rPr>
        <w:t xml:space="preserve">if </w:t>
      </w:r>
      <w:r w:rsidR="00F6411B" w:rsidRPr="002625EB">
        <w:rPr>
          <w:position w:val="-12"/>
        </w:rPr>
        <w:object w:dxaOrig="1160" w:dyaOrig="360">
          <v:shape id="_x0000_i2485" type="#_x0000_t75" style="width:50.25pt;height:16.75pt" o:ole="">
            <v:imagedata r:id="rId2366" o:title=""/>
          </v:shape>
          <o:OLEObject Type="Embed" ProgID="Equation.DSMT4" ShapeID="_x0000_i2485" DrawAspect="Content" ObjectID="_1661856743" r:id="rId2367"/>
        </w:object>
      </w:r>
      <w:r w:rsidR="00F6411B" w:rsidRPr="002625EB">
        <w:rPr>
          <w:rFonts w:hint="eastAsia"/>
          <w:lang w:eastAsia="zh-CN"/>
        </w:rPr>
        <w:t xml:space="preserve">, </w:t>
      </w:r>
      <w:r w:rsidR="00F6411B" w:rsidRPr="002625EB">
        <w:rPr>
          <w:position w:val="-12"/>
        </w:rPr>
        <w:object w:dxaOrig="980" w:dyaOrig="360">
          <v:shape id="_x0000_i2486" type="#_x0000_t75" style="width:42.7pt;height:16.75pt;mso-position-horizontal:absolute" o:ole="">
            <v:imagedata r:id="rId2368" o:title=""/>
          </v:shape>
          <o:OLEObject Type="Embed" ProgID="Equation.DSMT4" ShapeID="_x0000_i2486" DrawAspect="Content" ObjectID="_1661856744" r:id="rId2369"/>
        </w:object>
      </w:r>
      <w:r w:rsidR="00F6411B" w:rsidRPr="002625EB">
        <w:rPr>
          <w:rFonts w:hint="eastAsia"/>
          <w:lang w:eastAsia="zh-CN"/>
        </w:rPr>
        <w:t xml:space="preserve">; otherwise </w:t>
      </w:r>
      <w:r w:rsidR="00F6411B" w:rsidRPr="002625EB">
        <w:rPr>
          <w:position w:val="-12"/>
        </w:rPr>
        <w:object w:dxaOrig="520" w:dyaOrig="360">
          <v:shape id="_x0000_i2487" type="#_x0000_t75" style="width:22.6pt;height:16.75pt" o:ole="">
            <v:imagedata r:id="rId2370" o:title=""/>
          </v:shape>
          <o:OLEObject Type="Embed" ProgID="Equation.DSMT4" ShapeID="_x0000_i2487" DrawAspect="Content" ObjectID="_1661856745" r:id="rId2371"/>
        </w:object>
      </w:r>
      <w:r w:rsidR="00F6411B" w:rsidRPr="002625EB">
        <w:rPr>
          <w:rFonts w:hint="eastAsia"/>
          <w:lang w:eastAsia="zh-CN"/>
        </w:rPr>
        <w:t xml:space="preserve"> is the number of CRC bits for CSI part 1 determined according to </w:t>
      </w:r>
      <w:r w:rsidR="0090717C">
        <w:rPr>
          <w:rFonts w:hint="eastAsia"/>
          <w:lang w:eastAsia="zh-CN"/>
        </w:rPr>
        <w:t>Clause</w:t>
      </w:r>
      <w:r w:rsidR="00F6411B" w:rsidRPr="002625EB">
        <w:rPr>
          <w:rFonts w:hint="eastAsia"/>
          <w:lang w:eastAsia="zh-CN"/>
        </w:rPr>
        <w:t xml:space="preserve"> 6.3.1.2.1</w:t>
      </w:r>
      <w:r w:rsidRPr="002625EB">
        <w:rPr>
          <w:rFonts w:hint="eastAsia"/>
          <w:lang w:eastAsia="zh-CN"/>
        </w:rPr>
        <w:t>;</w:t>
      </w:r>
    </w:p>
    <w:p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1719" w:dyaOrig="380">
          <v:shape id="_x0000_i2488" type="#_x0000_t75" style="width:86.25pt;height:19.25pt" o:ole="">
            <v:imagedata r:id="rId2372" o:title=""/>
          </v:shape>
          <o:OLEObject Type="Embed" ProgID="Equation.3" ShapeID="_x0000_i2488" DrawAspect="Content" ObjectID="_1661856746" r:id="rId2373"/>
        </w:object>
      </w:r>
      <w:r w:rsidRPr="002625EB">
        <w:rPr>
          <w:rFonts w:hint="eastAsia"/>
          <w:lang w:eastAsia="zh-CN"/>
        </w:rPr>
        <w:t>;</w:t>
      </w:r>
    </w:p>
    <w:p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780" w:dyaOrig="360">
          <v:shape id="_x0000_i2489" type="#_x0000_t75" style="width:38.5pt;height:18.4pt" o:ole="">
            <v:imagedata r:id="rId2291" o:title=""/>
          </v:shape>
          <o:OLEObject Type="Embed" ProgID="Equation.3" ShapeID="_x0000_i2489" DrawAspect="Content" ObjectID="_1661856747" r:id="rId2374"/>
        </w:object>
      </w:r>
      <w:r w:rsidRPr="002625EB">
        <w:rPr>
          <w:rFonts w:hint="eastAsia"/>
          <w:lang w:eastAsia="zh-CN"/>
        </w:rPr>
        <w:t xml:space="preserve"> is the number of code blocks for UL-SCH of the PUSCH transmission;</w:t>
      </w:r>
    </w:p>
    <w:p w:rsidR="00655056" w:rsidRPr="002625EB" w:rsidRDefault="00655056" w:rsidP="00E5725B">
      <w:pPr>
        <w:pStyle w:val="B1"/>
        <w:rPr>
          <w:lang w:eastAsia="zh-CN"/>
        </w:rPr>
      </w:pPr>
      <w:r w:rsidRPr="002625EB">
        <w:t>-</w:t>
      </w:r>
      <w:r w:rsidRPr="002625EB">
        <w:tab/>
        <w:t>if</w:t>
      </w:r>
      <w:r w:rsidRPr="002625EB">
        <w:rPr>
          <w:rFonts w:eastAsia="Malgun Gothic"/>
        </w:rPr>
        <w:t xml:space="preserve"> the DCI format scheduling the PUSCH transmission includes a CBGTI field indicating that the UE shall not transmit the </w:t>
      </w:r>
      <w:r w:rsidRPr="002625EB">
        <w:rPr>
          <w:position w:val="-4"/>
        </w:rPr>
        <w:object w:dxaOrig="156" w:dyaOrig="180">
          <v:shape id="_x0000_i2490" type="#_x0000_t75" style="width:8.35pt;height:10.05pt" o:ole="">
            <v:imagedata r:id="rId2293" o:title=""/>
          </v:shape>
          <o:OLEObject Type="Embed" ProgID="Equation.3" ShapeID="_x0000_i2490" DrawAspect="Content" ObjectID="_1661856748" r:id="rId2375"/>
        </w:object>
      </w:r>
      <w:r w:rsidRPr="002625EB">
        <w:rPr>
          <w:rFonts w:eastAsia="Malgun Gothic"/>
        </w:rPr>
        <w:t xml:space="preserve">-th code block, </w:t>
      </w:r>
      <w:r w:rsidRPr="002625EB">
        <w:rPr>
          <w:position w:val="-10"/>
        </w:rPr>
        <w:object w:dxaOrig="276" w:dyaOrig="300">
          <v:shape id="_x0000_i2491" type="#_x0000_t75" style="width:13.4pt;height:15.9pt" o:ole="">
            <v:imagedata r:id="rId2376" o:title=""/>
          </v:shape>
          <o:OLEObject Type="Embed" ProgID="Equation.3" ShapeID="_x0000_i2491" DrawAspect="Content" ObjectID="_1661856749" r:id="rId2377"/>
        </w:object>
      </w:r>
      <w:r w:rsidRPr="002625EB">
        <w:t>=0;</w:t>
      </w:r>
      <w:r w:rsidRPr="002625EB">
        <w:rPr>
          <w:rFonts w:eastAsia="Malgun Gothic"/>
        </w:rPr>
        <w:t xml:space="preserve"> </w:t>
      </w:r>
      <w:r w:rsidRPr="002625EB">
        <w:rPr>
          <w:rFonts w:hint="eastAsia"/>
          <w:lang w:eastAsia="zh-CN"/>
        </w:rPr>
        <w:t>otherwise</w:t>
      </w:r>
      <w:r w:rsidRPr="002625EB">
        <w:rPr>
          <w:rFonts w:eastAsia="Malgun Gothic"/>
        </w:rPr>
        <w:t>,</w:t>
      </w:r>
      <w:r w:rsidRPr="002625EB">
        <w:rPr>
          <w:position w:val="-10"/>
        </w:rPr>
        <w:object w:dxaOrig="340" w:dyaOrig="340">
          <v:shape id="_x0000_i2492" type="#_x0000_t75" style="width:17.6pt;height:17.6pt" o:ole="">
            <v:imagedata r:id="rId2297" o:title=""/>
          </v:shape>
          <o:OLEObject Type="Embed" ProgID="Equation.3" ShapeID="_x0000_i2492" DrawAspect="Content" ObjectID="_1661856750" r:id="rId2378"/>
        </w:object>
      </w:r>
      <w:r w:rsidRPr="002625EB">
        <w:rPr>
          <w:rFonts w:hint="eastAsia"/>
          <w:lang w:eastAsia="zh-CN"/>
        </w:rPr>
        <w:t xml:space="preserve"> is the </w:t>
      </w:r>
      <w:r w:rsidRPr="002625EB">
        <w:rPr>
          <w:position w:val="-4"/>
        </w:rPr>
        <w:object w:dxaOrig="180" w:dyaOrig="200">
          <v:shape id="_x0000_i2493" type="#_x0000_t75" style="width:9.2pt;height:10.05pt" o:ole="">
            <v:imagedata r:id="rId2299" o:title=""/>
          </v:shape>
          <o:OLEObject Type="Embed" ProgID="Equation.3" ShapeID="_x0000_i2493" DrawAspect="Content" ObjectID="_1661856751" r:id="rId2379"/>
        </w:object>
      </w:r>
      <w:r w:rsidRPr="002625EB">
        <w:rPr>
          <w:rFonts w:hint="eastAsia"/>
          <w:lang w:eastAsia="zh-CN"/>
        </w:rPr>
        <w:t>-th code block size for UL-SCH of the PUSCH transmission;</w:t>
      </w:r>
    </w:p>
    <w:p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800" w:dyaOrig="380">
          <v:shape id="_x0000_i2494" type="#_x0000_t75" style="width:39.35pt;height:19.25pt" o:ole="">
            <v:imagedata r:id="rId2301" o:title=""/>
          </v:shape>
          <o:OLEObject Type="Embed" ProgID="Equation.3" ShapeID="_x0000_i2494" DrawAspect="Content" ObjectID="_1661856752" r:id="rId2380"/>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4"/>
        </w:rPr>
        <w:object w:dxaOrig="1020" w:dyaOrig="400">
          <v:shape id="_x0000_i2495" type="#_x0000_t75" style="width:47.7pt;height:19.25pt" o:ole="">
            <v:imagedata r:id="rId2303" o:title=""/>
          </v:shape>
          <o:OLEObject Type="Embed" ProgID="Equation.DSMT4" ShapeID="_x0000_i2495" DrawAspect="Content" ObjectID="_1661856753" r:id="rId2381"/>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v:shape id="_x0000_i2496" type="#_x0000_t75" style="width:6.7pt;height:12.55pt" o:ole="">
            <v:imagedata r:id="rId1015" o:title=""/>
          </v:shape>
          <o:OLEObject Type="Embed" ProgID="Equation.3" ShapeID="_x0000_i2496" DrawAspect="Content" ObjectID="_1661856754" r:id="rId2382"/>
        </w:object>
      </w:r>
      <w:r w:rsidRPr="002625EB">
        <w:rPr>
          <w:rFonts w:hint="eastAsia"/>
          <w:lang w:eastAsia="zh-CN"/>
        </w:rPr>
        <w:t xml:space="preserve"> that carries PTRS, in the PUSCH transmission;</w:t>
      </w:r>
    </w:p>
    <w:p w:rsidR="00655056" w:rsidRPr="002625EB" w:rsidRDefault="00655056" w:rsidP="00E5725B">
      <w:pPr>
        <w:pStyle w:val="B1"/>
        <w:rPr>
          <w:lang w:eastAsia="zh-CN"/>
        </w:rPr>
      </w:pPr>
      <w:r w:rsidRPr="002625EB">
        <w:t>-</w:t>
      </w:r>
      <w:r w:rsidRPr="002625EB">
        <w:tab/>
      </w:r>
      <w:r w:rsidRPr="002625EB">
        <w:rPr>
          <w:position w:val="-12"/>
        </w:rPr>
        <w:object w:dxaOrig="600" w:dyaOrig="360">
          <v:shape id="_x0000_i2497" type="#_x0000_t75" style="width:31pt;height:18.4pt" o:ole="">
            <v:imagedata r:id="rId2383" o:title=""/>
          </v:shape>
          <o:OLEObject Type="Embed" ProgID="Equation.3" ShapeID="_x0000_i2497" DrawAspect="Content" ObjectID="_1661856755" r:id="rId2384"/>
        </w:object>
      </w:r>
      <w:r w:rsidRPr="002625EB">
        <w:rPr>
          <w:rFonts w:hint="eastAsia"/>
          <w:lang w:eastAsia="zh-CN"/>
        </w:rPr>
        <w:t xml:space="preserve"> is the number of coded modulation symbols per layer for HARQ-ACK </w:t>
      </w:r>
      <w:r w:rsidRPr="002625EB">
        <w:rPr>
          <w:lang w:eastAsia="zh-CN"/>
        </w:rPr>
        <w:t>transmitted</w:t>
      </w:r>
      <w:r w:rsidRPr="002625EB">
        <w:rPr>
          <w:rFonts w:hint="eastAsia"/>
          <w:lang w:eastAsia="zh-CN"/>
        </w:rPr>
        <w:t xml:space="preserve"> on the PUSCH if number of HARQ-ACK information bits is more than 2, and </w:t>
      </w:r>
      <w:r w:rsidRPr="002625EB">
        <w:rPr>
          <w:position w:val="-28"/>
        </w:rPr>
        <w:object w:dxaOrig="2420" w:dyaOrig="760">
          <v:shape id="_x0000_i2498" type="#_x0000_t75" style="width:119.7pt;height:38.5pt" o:ole="">
            <v:imagedata r:id="rId2385" o:title=""/>
          </v:shape>
          <o:OLEObject Type="Embed" ProgID="Equation.DSMT4" ShapeID="_x0000_i2498" DrawAspect="Content" ObjectID="_1661856756" r:id="rId2386"/>
        </w:object>
      </w:r>
      <w:r w:rsidRPr="002625EB">
        <w:rPr>
          <w:rFonts w:hint="eastAsia"/>
          <w:lang w:eastAsia="zh-CN"/>
        </w:rPr>
        <w:t xml:space="preserve"> if the number of HARQ-ACK information bits is no more than 2 bits, where </w:t>
      </w:r>
      <w:r w:rsidRPr="002625EB">
        <w:rPr>
          <w:position w:val="-14"/>
        </w:rPr>
        <w:object w:dxaOrig="980" w:dyaOrig="400">
          <v:shape id="_x0000_i2499" type="#_x0000_t75" style="width:47.7pt;height:20.95pt" o:ole="">
            <v:imagedata r:id="rId2387" o:title=""/>
          </v:shape>
          <o:OLEObject Type="Embed" ProgID="Equation.DSMT4" ShapeID="_x0000_i2499" DrawAspect="Content" ObjectID="_1661856757" r:id="rId2388"/>
        </w:object>
      </w:r>
      <w:r w:rsidRPr="002625EB">
        <w:rPr>
          <w:rFonts w:hint="eastAsia"/>
          <w:lang w:eastAsia="zh-CN"/>
        </w:rPr>
        <w:t xml:space="preserve"> is the number of reserved resource elements for potential HARQ-ACK transmission in OFDM symbol </w:t>
      </w:r>
      <w:r w:rsidRPr="002625EB">
        <w:rPr>
          <w:position w:val="-6"/>
        </w:rPr>
        <w:object w:dxaOrig="139" w:dyaOrig="279">
          <v:shape id="_x0000_i2500" type="#_x0000_t75" style="width:6.7pt;height:12.55pt" o:ole="">
            <v:imagedata r:id="rId1015" o:title=""/>
          </v:shape>
          <o:OLEObject Type="Embed" ProgID="Equation.3" ShapeID="_x0000_i2500" DrawAspect="Content" ObjectID="_1661856758" r:id="rId2389"/>
        </w:object>
      </w:r>
      <w:r w:rsidRPr="002625EB">
        <w:rPr>
          <w:rFonts w:hint="eastAsia"/>
          <w:lang w:eastAsia="zh-CN"/>
        </w:rPr>
        <w:t xml:space="preserve">, for </w:t>
      </w:r>
      <w:r w:rsidRPr="002625EB">
        <w:rPr>
          <w:position w:val="-14"/>
        </w:rPr>
        <w:object w:dxaOrig="2260" w:dyaOrig="400">
          <v:shape id="_x0000_i2501" type="#_x0000_t75" style="width:96.3pt;height:17.6pt" o:ole="">
            <v:imagedata r:id="rId2390" o:title=""/>
          </v:shape>
          <o:OLEObject Type="Embed" ProgID="Equation.3" ShapeID="_x0000_i2501" DrawAspect="Content" ObjectID="_1661856759" r:id="rId2391"/>
        </w:object>
      </w:r>
      <w:r w:rsidRPr="002625EB">
        <w:rPr>
          <w:rFonts w:hint="eastAsia"/>
          <w:lang w:eastAsia="zh-CN"/>
        </w:rPr>
        <w:t xml:space="preserve">, in the PUSCH transmission, defined in </w:t>
      </w:r>
      <w:r w:rsidR="0090717C">
        <w:rPr>
          <w:rFonts w:hint="eastAsia"/>
          <w:lang w:eastAsia="zh-CN"/>
        </w:rPr>
        <w:t>Clause</w:t>
      </w:r>
      <w:r w:rsidRPr="002625EB">
        <w:rPr>
          <w:rFonts w:hint="eastAsia"/>
          <w:lang w:eastAsia="zh-CN"/>
        </w:rPr>
        <w:t xml:space="preserve"> 6.2.7;</w:t>
      </w:r>
    </w:p>
    <w:p w:rsidR="00655056" w:rsidRPr="002625EB" w:rsidRDefault="00655056" w:rsidP="00E5725B">
      <w:pPr>
        <w:pStyle w:val="B1"/>
        <w:rPr>
          <w:lang w:eastAsia="zh-CN"/>
        </w:rPr>
      </w:pPr>
      <w:r w:rsidRPr="002625EB">
        <w:t>-</w:t>
      </w:r>
      <w:r w:rsidRPr="002625EB">
        <w:tab/>
      </w:r>
      <w:r w:rsidRPr="002625EB">
        <w:rPr>
          <w:position w:val="-14"/>
        </w:rPr>
        <w:object w:dxaOrig="880" w:dyaOrig="400">
          <v:shape id="_x0000_i2502" type="#_x0000_t75" style="width:36pt;height:17.6pt" o:ole="">
            <v:imagedata r:id="rId2306" o:title=""/>
          </v:shape>
          <o:OLEObject Type="Embed" ProgID="Equation.DSMT4" ShapeID="_x0000_i2502" DrawAspect="Content" ObjectID="_1661856760" r:id="rId2392"/>
        </w:object>
      </w:r>
      <w:r w:rsidRPr="002625EB">
        <w:rPr>
          <w:rFonts w:hint="eastAsia"/>
          <w:lang w:eastAsia="zh-CN"/>
        </w:rPr>
        <w:t xml:space="preserve"> is the number of resource elements that can be used for transmission of UCI in OFDM symbol </w:t>
      </w:r>
      <w:r w:rsidRPr="002625EB">
        <w:rPr>
          <w:position w:val="-6"/>
        </w:rPr>
        <w:object w:dxaOrig="139" w:dyaOrig="279">
          <v:shape id="_x0000_i2503" type="#_x0000_t75" style="width:6.7pt;height:12.55pt" o:ole="">
            <v:imagedata r:id="rId1015" o:title=""/>
          </v:shape>
          <o:OLEObject Type="Embed" ProgID="Equation.3" ShapeID="_x0000_i2503" DrawAspect="Content" ObjectID="_1661856761" r:id="rId2393"/>
        </w:object>
      </w:r>
      <w:r w:rsidRPr="002625EB">
        <w:rPr>
          <w:rFonts w:hint="eastAsia"/>
          <w:lang w:eastAsia="zh-CN"/>
        </w:rPr>
        <w:t xml:space="preserve">, for </w:t>
      </w:r>
      <w:r w:rsidRPr="002625EB">
        <w:rPr>
          <w:position w:val="-14"/>
        </w:rPr>
        <w:object w:dxaOrig="2260" w:dyaOrig="400">
          <v:shape id="_x0000_i2504" type="#_x0000_t75" style="width:96.3pt;height:17.6pt" o:ole="">
            <v:imagedata r:id="rId2309" o:title=""/>
          </v:shape>
          <o:OLEObject Type="Embed" ProgID="Equation.3" ShapeID="_x0000_i2504" DrawAspect="Content" ObjectID="_1661856762" r:id="rId2394"/>
        </w:object>
      </w:r>
      <w:r w:rsidRPr="002625EB">
        <w:rPr>
          <w:rFonts w:hint="eastAsia"/>
          <w:lang w:eastAsia="zh-CN"/>
        </w:rPr>
        <w:t xml:space="preserve">, in the PUSCH transmission and </w:t>
      </w:r>
      <w:r w:rsidRPr="002625EB">
        <w:rPr>
          <w:position w:val="-14"/>
        </w:rPr>
        <w:object w:dxaOrig="740" w:dyaOrig="400">
          <v:shape id="_x0000_i2505" type="#_x0000_t75" style="width:31.8pt;height:17.6pt" o:ole="">
            <v:imagedata r:id="rId1019" o:title=""/>
          </v:shape>
          <o:OLEObject Type="Embed" ProgID="Equation.3" ShapeID="_x0000_i2505" DrawAspect="Content" ObjectID="_1661856763" r:id="rId2395"/>
        </w:object>
      </w:r>
      <w:r w:rsidRPr="002625EB">
        <w:rPr>
          <w:rFonts w:hint="eastAsia"/>
          <w:lang w:eastAsia="zh-CN"/>
        </w:rPr>
        <w:t xml:space="preserve"> is the total number of OFDM symbols of the PUSCH, including all OFDM symbols used for DMRS;</w:t>
      </w:r>
    </w:p>
    <w:p w:rsidR="00655056" w:rsidRPr="002625EB" w:rsidRDefault="00655056"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v:shape id="_x0000_i2506" type="#_x0000_t75" style="width:52.75pt;height:17.6pt" o:ole="">
            <v:imagedata r:id="rId2312" o:title=""/>
          </v:shape>
          <o:OLEObject Type="Embed" ProgID="Equation.DSMT4" ShapeID="_x0000_i2506" DrawAspect="Content" ObjectID="_1661856764" r:id="rId2396"/>
        </w:object>
      </w:r>
      <w:r w:rsidRPr="002625EB">
        <w:rPr>
          <w:rFonts w:hint="eastAsia"/>
          <w:lang w:eastAsia="zh-CN"/>
        </w:rPr>
        <w:t>;</w:t>
      </w:r>
    </w:p>
    <w:p w:rsidR="00655056" w:rsidRPr="002625EB" w:rsidRDefault="00655056"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v:shape id="_x0000_i2507" type="#_x0000_t75" style="width:126.4pt;height:17.6pt" o:ole="">
            <v:imagedata r:id="rId2314" o:title=""/>
          </v:shape>
          <o:OLEObject Type="Embed" ProgID="Equation.DSMT4" ShapeID="_x0000_i2507" DrawAspect="Content" ObjectID="_1661856765" r:id="rId2397"/>
        </w:object>
      </w:r>
      <w:r w:rsidRPr="002625EB">
        <w:rPr>
          <w:rFonts w:hint="eastAsia"/>
          <w:lang w:eastAsia="zh-CN"/>
        </w:rPr>
        <w:t>;</w:t>
      </w:r>
    </w:p>
    <w:p w:rsidR="00F6411B" w:rsidRPr="002625EB" w:rsidRDefault="00F6411B" w:rsidP="00BC2EFF">
      <w:pPr>
        <w:pStyle w:val="B1"/>
        <w:rPr>
          <w:lang w:eastAsia="zh-CN"/>
        </w:rPr>
      </w:pPr>
      <w:r w:rsidRPr="002625EB">
        <w:t>-</w:t>
      </w:r>
      <w:r w:rsidRPr="002625EB">
        <w:tab/>
      </w:r>
      <w:r w:rsidRPr="002625EB">
        <w:rPr>
          <w:position w:val="-6"/>
        </w:rPr>
        <w:object w:dxaOrig="240" w:dyaOrig="220">
          <v:shape id="_x0000_i2508" type="#_x0000_t75" style="width:10.9pt;height:10.9pt" o:ole="">
            <v:imagedata r:id="rId2398" o:title=""/>
          </v:shape>
          <o:OLEObject Type="Embed" ProgID="Equation.DSMT4" ShapeID="_x0000_i2508" DrawAspect="Content" ObjectID="_1661856766" r:id="rId2399"/>
        </w:object>
      </w:r>
      <w:r w:rsidRPr="002625EB">
        <w:rPr>
          <w:rFonts w:hint="eastAsia"/>
          <w:lang w:eastAsia="zh-CN"/>
        </w:rPr>
        <w:t xml:space="preserve"> is configured by higher layer parameter </w:t>
      </w:r>
      <w:r w:rsidRPr="002625EB">
        <w:rPr>
          <w:i/>
        </w:rPr>
        <w:t>scaling</w:t>
      </w:r>
      <w:r w:rsidRPr="002625EB">
        <w:rPr>
          <w:rFonts w:hint="eastAsia"/>
          <w:lang w:eastAsia="zh-CN"/>
        </w:rPr>
        <w:t>.</w:t>
      </w:r>
    </w:p>
    <w:p w:rsidR="00F6411B" w:rsidRPr="002625EB" w:rsidRDefault="00F6411B" w:rsidP="00F6411B">
      <w:pPr>
        <w:rPr>
          <w:rFonts w:eastAsiaTheme="minorEastAsia"/>
          <w:lang w:eastAsia="zh-CN"/>
        </w:rPr>
      </w:pPr>
    </w:p>
    <w:p w:rsidR="00F6411B" w:rsidRPr="002625EB" w:rsidRDefault="00F6411B" w:rsidP="00F6411B">
      <w:pPr>
        <w:rPr>
          <w:rFonts w:eastAsiaTheme="minorEastAsia"/>
          <w:lang w:eastAsia="zh-CN"/>
        </w:rPr>
      </w:pPr>
      <w:r w:rsidRPr="002625EB">
        <w:rPr>
          <w:rFonts w:eastAsiaTheme="minorEastAsia" w:hint="eastAsia"/>
          <w:lang w:eastAsia="zh-CN"/>
        </w:rPr>
        <w:t>For CSI part 1 transmission on PUSCH without UL-SCH, the number of coded modulation symbols per layer</w:t>
      </w:r>
      <w:r w:rsidRPr="002625EB">
        <w:rPr>
          <w:rFonts w:eastAsiaTheme="minorEastAsia"/>
          <w:lang w:eastAsia="zh-CN"/>
        </w:rPr>
        <w:t xml:space="preserve"> </w:t>
      </w:r>
      <w:r w:rsidRPr="002625EB">
        <w:rPr>
          <w:rFonts w:eastAsiaTheme="minorEastAsia" w:hint="eastAsia"/>
          <w:lang w:eastAsia="zh-CN"/>
        </w:rPr>
        <w:t xml:space="preserve">for CSI part 1 transmission, denoted as </w:t>
      </w:r>
      <w:r w:rsidRPr="002625EB">
        <w:rPr>
          <w:rFonts w:eastAsiaTheme="minorEastAsia"/>
          <w:position w:val="-14"/>
        </w:rPr>
        <w:object w:dxaOrig="800" w:dyaOrig="380">
          <v:shape id="_x0000_i2509" type="#_x0000_t75" style="width:39.35pt;height:19.25pt" o:ole="">
            <v:imagedata r:id="rId2360" o:title=""/>
          </v:shape>
          <o:OLEObject Type="Embed" ProgID="Equation.3" ShapeID="_x0000_i2509" DrawAspect="Content" ObjectID="_1661856767" r:id="rId2400"/>
        </w:object>
      </w:r>
      <w:r w:rsidRPr="002625EB">
        <w:rPr>
          <w:rFonts w:eastAsiaTheme="minorEastAsia" w:hint="eastAsia"/>
          <w:lang w:eastAsia="zh-CN"/>
        </w:rPr>
        <w:t>, is determined as follows:</w:t>
      </w:r>
    </w:p>
    <w:p w:rsidR="00F6411B" w:rsidRPr="002625EB" w:rsidRDefault="00F6411B" w:rsidP="00F6411B">
      <w:pPr>
        <w:rPr>
          <w:rFonts w:eastAsiaTheme="minorEastAsia"/>
          <w:lang w:eastAsia="zh-CN"/>
        </w:rPr>
      </w:pPr>
      <w:r w:rsidRPr="002625EB">
        <w:rPr>
          <w:rFonts w:eastAsiaTheme="minorEastAsia" w:hint="eastAsia"/>
          <w:lang w:eastAsia="zh-CN"/>
        </w:rPr>
        <w:t>if there is CSI part 2 to be transmitted on the PUSCH,</w:t>
      </w:r>
    </w:p>
    <w:p w:rsidR="00F6411B" w:rsidRPr="002625EB" w:rsidRDefault="00F6411B" w:rsidP="00BC2EFF">
      <w:pPr>
        <w:pStyle w:val="EQ"/>
        <w:rPr>
          <w:lang w:eastAsia="zh-CN"/>
        </w:rPr>
      </w:pPr>
      <w:r w:rsidRPr="002625EB">
        <w:tab/>
      </w:r>
      <w:r w:rsidRPr="002625EB">
        <w:object w:dxaOrig="6100" w:dyaOrig="840">
          <v:shape id="_x0000_i2510" type="#_x0000_t75" style="width:306.4pt;height:41pt" o:ole="">
            <v:imagedata r:id="rId2401" o:title=""/>
          </v:shape>
          <o:OLEObject Type="Embed" ProgID="Equation.DSMT4" ShapeID="_x0000_i2510" DrawAspect="Content" ObjectID="_1661856768" r:id="rId2402"/>
        </w:object>
      </w:r>
    </w:p>
    <w:p w:rsidR="00F6411B" w:rsidRPr="002625EB" w:rsidRDefault="00F6411B" w:rsidP="00F6411B">
      <w:pPr>
        <w:rPr>
          <w:rFonts w:eastAsiaTheme="minorEastAsia"/>
          <w:lang w:eastAsia="zh-CN"/>
        </w:rPr>
      </w:pPr>
      <w:r w:rsidRPr="002625EB">
        <w:rPr>
          <w:rFonts w:eastAsiaTheme="minorEastAsia" w:hint="eastAsia"/>
          <w:lang w:eastAsia="zh-CN"/>
        </w:rPr>
        <w:lastRenderedPageBreak/>
        <w:t>else</w:t>
      </w:r>
    </w:p>
    <w:p w:rsidR="00F6411B" w:rsidRPr="002625EB" w:rsidRDefault="00F6411B" w:rsidP="00BC2EFF">
      <w:pPr>
        <w:pStyle w:val="EQ"/>
        <w:rPr>
          <w:lang w:eastAsia="zh-CN"/>
        </w:rPr>
      </w:pPr>
      <w:r w:rsidRPr="002625EB">
        <w:tab/>
      </w:r>
      <w:r w:rsidRPr="002625EB">
        <w:object w:dxaOrig="2920" w:dyaOrig="760">
          <v:shape id="_x0000_i2511" type="#_x0000_t75" style="width:145.65pt;height:38.5pt" o:ole="">
            <v:imagedata r:id="rId2403" o:title=""/>
          </v:shape>
          <o:OLEObject Type="Embed" ProgID="Equation.DSMT4" ShapeID="_x0000_i2511" DrawAspect="Content" ObjectID="_1661856769" r:id="rId2404"/>
        </w:object>
      </w:r>
    </w:p>
    <w:p w:rsidR="00F6411B" w:rsidRPr="002625EB" w:rsidRDefault="00F6411B" w:rsidP="00F6411B">
      <w:pPr>
        <w:rPr>
          <w:rFonts w:eastAsiaTheme="minorEastAsia"/>
          <w:lang w:eastAsia="zh-CN"/>
        </w:rPr>
      </w:pPr>
      <w:r w:rsidRPr="002625EB">
        <w:rPr>
          <w:rFonts w:eastAsiaTheme="minorEastAsia" w:hint="eastAsia"/>
          <w:lang w:eastAsia="zh-CN"/>
        </w:rPr>
        <w:t>end if</w:t>
      </w:r>
    </w:p>
    <w:p w:rsidR="00F6411B" w:rsidRPr="002625EB" w:rsidRDefault="00F6411B" w:rsidP="00F6411B">
      <w:pPr>
        <w:rPr>
          <w:rFonts w:eastAsiaTheme="minorEastAsia"/>
          <w:lang w:eastAsia="zh-CN"/>
        </w:rPr>
      </w:pPr>
      <w:r w:rsidRPr="002625EB">
        <w:rPr>
          <w:rFonts w:eastAsiaTheme="minorEastAsia" w:hint="eastAsia"/>
          <w:lang w:eastAsia="zh-CN"/>
        </w:rPr>
        <w:t>where</w:t>
      </w:r>
    </w:p>
    <w:p w:rsidR="00F6411B" w:rsidRPr="002625EB" w:rsidRDefault="00F6411B" w:rsidP="00BC2EFF">
      <w:pPr>
        <w:pStyle w:val="B1"/>
        <w:rPr>
          <w:lang w:eastAsia="zh-CN"/>
        </w:rPr>
      </w:pPr>
      <w:r w:rsidRPr="002625EB">
        <w:t>-</w:t>
      </w:r>
      <w:r w:rsidRPr="002625EB">
        <w:tab/>
      </w:r>
      <w:r w:rsidRPr="002625EB">
        <w:rPr>
          <w:position w:val="-12"/>
        </w:rPr>
        <w:object w:dxaOrig="560" w:dyaOrig="360">
          <v:shape id="_x0000_i2512" type="#_x0000_t75" style="width:27.65pt;height:19.25pt" o:ole="">
            <v:imagedata r:id="rId2364" o:title=""/>
          </v:shape>
          <o:OLEObject Type="Embed" ProgID="Equation.DSMT4" ShapeID="_x0000_i2512" DrawAspect="Content" ObjectID="_1661856770" r:id="rId2405"/>
        </w:object>
      </w:r>
      <w:r w:rsidRPr="002625EB">
        <w:rPr>
          <w:rFonts w:hint="eastAsia"/>
          <w:lang w:eastAsia="zh-CN"/>
        </w:rPr>
        <w:t xml:space="preserve"> is the number of bits for CSI part 1;</w:t>
      </w:r>
    </w:p>
    <w:p w:rsidR="00F6411B" w:rsidRPr="002625EB" w:rsidRDefault="00F6411B" w:rsidP="00BC2EFF">
      <w:pPr>
        <w:pStyle w:val="B1"/>
        <w:rPr>
          <w:lang w:eastAsia="zh-CN"/>
        </w:rPr>
      </w:pPr>
      <w:r w:rsidRPr="002625EB">
        <w:t>-</w:t>
      </w:r>
      <w:r w:rsidRPr="002625EB">
        <w:tab/>
      </w:r>
      <w:r w:rsidRPr="002625EB">
        <w:rPr>
          <w:rFonts w:hint="eastAsia"/>
          <w:lang w:eastAsia="zh-CN"/>
        </w:rPr>
        <w:t xml:space="preserve">if </w:t>
      </w:r>
      <w:r w:rsidRPr="002625EB">
        <w:rPr>
          <w:position w:val="-12"/>
        </w:rPr>
        <w:object w:dxaOrig="1160" w:dyaOrig="360">
          <v:shape id="_x0000_i2513" type="#_x0000_t75" style="width:50.25pt;height:16.75pt" o:ole="">
            <v:imagedata r:id="rId2366" o:title=""/>
          </v:shape>
          <o:OLEObject Type="Embed" ProgID="Equation.DSMT4" ShapeID="_x0000_i2513" DrawAspect="Content" ObjectID="_1661856771" r:id="rId2406"/>
        </w:object>
      </w:r>
      <w:r w:rsidRPr="002625EB">
        <w:rPr>
          <w:rFonts w:hint="eastAsia"/>
          <w:lang w:eastAsia="zh-CN"/>
        </w:rPr>
        <w:t xml:space="preserve">, </w:t>
      </w:r>
      <w:r w:rsidRPr="002625EB">
        <w:rPr>
          <w:position w:val="-12"/>
        </w:rPr>
        <w:object w:dxaOrig="980" w:dyaOrig="360">
          <v:shape id="_x0000_i2514" type="#_x0000_t75" style="width:42.7pt;height:16.75pt;mso-position-horizontal:absolute" o:ole="">
            <v:imagedata r:id="rId2368" o:title=""/>
          </v:shape>
          <o:OLEObject Type="Embed" ProgID="Equation.DSMT4" ShapeID="_x0000_i2514" DrawAspect="Content" ObjectID="_1661856772" r:id="rId2407"/>
        </w:object>
      </w:r>
      <w:r w:rsidRPr="002625EB">
        <w:rPr>
          <w:rFonts w:hint="eastAsia"/>
          <w:lang w:eastAsia="zh-CN"/>
        </w:rPr>
        <w:t xml:space="preserve">; otherwise </w:t>
      </w:r>
      <w:r w:rsidRPr="002625EB">
        <w:rPr>
          <w:position w:val="-12"/>
        </w:rPr>
        <w:object w:dxaOrig="520" w:dyaOrig="360">
          <v:shape id="_x0000_i2515" type="#_x0000_t75" style="width:22.6pt;height:16.75pt" o:ole="">
            <v:imagedata r:id="rId2370" o:title=""/>
          </v:shape>
          <o:OLEObject Type="Embed" ProgID="Equation.DSMT4" ShapeID="_x0000_i2515" DrawAspect="Content" ObjectID="_1661856773" r:id="rId2408"/>
        </w:object>
      </w:r>
      <w:r w:rsidRPr="002625EB">
        <w:rPr>
          <w:rFonts w:hint="eastAsia"/>
          <w:lang w:eastAsia="zh-CN"/>
        </w:rPr>
        <w:t xml:space="preserve"> is the number of CRC bits for CSI part 1 determined according to </w:t>
      </w:r>
      <w:r w:rsidR="0090717C">
        <w:rPr>
          <w:rFonts w:hint="eastAsia"/>
          <w:lang w:eastAsia="zh-CN"/>
        </w:rPr>
        <w:t>Clause</w:t>
      </w:r>
      <w:r w:rsidRPr="002625EB">
        <w:rPr>
          <w:rFonts w:hint="eastAsia"/>
          <w:lang w:eastAsia="zh-CN"/>
        </w:rPr>
        <w:t xml:space="preserve"> 6.3.1.2.1;</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1719" w:dyaOrig="380">
          <v:shape id="_x0000_i2516" type="#_x0000_t75" style="width:85.4pt;height:19.25pt" o:ole="">
            <v:imagedata r:id="rId2372" o:title=""/>
          </v:shape>
          <o:OLEObject Type="Embed" ProgID="Equation.3" ShapeID="_x0000_i2516" DrawAspect="Content" ObjectID="_1661856774" r:id="rId2409"/>
        </w:object>
      </w:r>
      <w:r w:rsidRPr="002625EB">
        <w:rPr>
          <w:rFonts w:hint="eastAsia"/>
          <w:lang w:eastAsia="zh-CN"/>
        </w:rPr>
        <w:t>;</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800" w:dyaOrig="380">
          <v:shape id="_x0000_i2517" type="#_x0000_t75" style="width:39.35pt;height:19.25pt" o:ole="">
            <v:imagedata r:id="rId2301" o:title=""/>
          </v:shape>
          <o:OLEObject Type="Embed" ProgID="Equation.3" ShapeID="_x0000_i2517" DrawAspect="Content" ObjectID="_1661856775" r:id="rId2410"/>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4"/>
        </w:rPr>
        <w:object w:dxaOrig="1020" w:dyaOrig="400">
          <v:shape id="_x0000_i2518" type="#_x0000_t75" style="width:47.7pt;height:19.25pt" o:ole="">
            <v:imagedata r:id="rId2303" o:title=""/>
          </v:shape>
          <o:OLEObject Type="Embed" ProgID="Equation.DSMT4" ShapeID="_x0000_i2518" DrawAspect="Content" ObjectID="_1661856776" r:id="rId2411"/>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v:shape id="_x0000_i2519" type="#_x0000_t75" style="width:5pt;height:10.9pt" o:ole="">
            <v:imagedata r:id="rId1015" o:title=""/>
          </v:shape>
          <o:OLEObject Type="Embed" ProgID="Equation.3" ShapeID="_x0000_i2519" DrawAspect="Content" ObjectID="_1661856777" r:id="rId2412"/>
        </w:object>
      </w:r>
      <w:r w:rsidRPr="002625EB">
        <w:rPr>
          <w:rFonts w:hint="eastAsia"/>
          <w:lang w:eastAsia="zh-CN"/>
        </w:rPr>
        <w:t xml:space="preserve"> that carries PTRS, in the PUSCH transmission;</w:t>
      </w:r>
    </w:p>
    <w:p w:rsidR="00F6411B" w:rsidRPr="002625EB" w:rsidRDefault="00F6411B" w:rsidP="00BC2EFF">
      <w:pPr>
        <w:pStyle w:val="B1"/>
        <w:rPr>
          <w:lang w:eastAsia="zh-CN"/>
        </w:rPr>
      </w:pPr>
      <w:r w:rsidRPr="002625EB">
        <w:t>-</w:t>
      </w:r>
      <w:r w:rsidRPr="002625EB">
        <w:tab/>
      </w:r>
      <w:r w:rsidRPr="002625EB">
        <w:rPr>
          <w:position w:val="-12"/>
        </w:rPr>
        <w:object w:dxaOrig="600" w:dyaOrig="360">
          <v:shape id="_x0000_i2520" type="#_x0000_t75" style="width:31pt;height:19.25pt" o:ole="">
            <v:imagedata r:id="rId2383" o:title=""/>
          </v:shape>
          <o:OLEObject Type="Embed" ProgID="Equation.3" ShapeID="_x0000_i2520" DrawAspect="Content" ObjectID="_1661856778" r:id="rId2413"/>
        </w:object>
      </w:r>
      <w:r w:rsidRPr="002625EB">
        <w:rPr>
          <w:rFonts w:hint="eastAsia"/>
          <w:lang w:eastAsia="zh-CN"/>
        </w:rPr>
        <w:t xml:space="preserve"> is the number of coded modulation symbols per layer for HARQ-ACK </w:t>
      </w:r>
      <w:r w:rsidRPr="002625EB">
        <w:rPr>
          <w:lang w:eastAsia="zh-CN"/>
        </w:rPr>
        <w:t>transmitted</w:t>
      </w:r>
      <w:r w:rsidRPr="002625EB">
        <w:rPr>
          <w:rFonts w:hint="eastAsia"/>
          <w:lang w:eastAsia="zh-CN"/>
        </w:rPr>
        <w:t xml:space="preserve"> on the PUSCH if number of HARQ-ACK information bits is more than 2, and </w:t>
      </w:r>
      <w:r w:rsidRPr="002625EB">
        <w:rPr>
          <w:position w:val="-28"/>
        </w:rPr>
        <w:object w:dxaOrig="2420" w:dyaOrig="760">
          <v:shape id="_x0000_i2521" type="#_x0000_t75" style="width:120.55pt;height:39.35pt" o:ole="">
            <v:imagedata r:id="rId2385" o:title=""/>
          </v:shape>
          <o:OLEObject Type="Embed" ProgID="Equation.DSMT4" ShapeID="_x0000_i2521" DrawAspect="Content" ObjectID="_1661856779" r:id="rId2414"/>
        </w:object>
      </w:r>
      <w:r w:rsidRPr="002625EB">
        <w:rPr>
          <w:rFonts w:hint="eastAsia"/>
          <w:lang w:eastAsia="zh-CN"/>
        </w:rPr>
        <w:t xml:space="preserve"> if the number of HARQ-ACK information bits is no more than 2 bits, where </w:t>
      </w:r>
      <w:r w:rsidRPr="002625EB">
        <w:rPr>
          <w:position w:val="-14"/>
        </w:rPr>
        <w:object w:dxaOrig="980" w:dyaOrig="400">
          <v:shape id="_x0000_i2522" type="#_x0000_t75" style="width:47.7pt;height:21.75pt" o:ole="">
            <v:imagedata r:id="rId2387" o:title=""/>
          </v:shape>
          <o:OLEObject Type="Embed" ProgID="Equation.DSMT4" ShapeID="_x0000_i2522" DrawAspect="Content" ObjectID="_1661856780" r:id="rId2415"/>
        </w:object>
      </w:r>
      <w:r w:rsidRPr="002625EB">
        <w:rPr>
          <w:rFonts w:hint="eastAsia"/>
          <w:lang w:eastAsia="zh-CN"/>
        </w:rPr>
        <w:t xml:space="preserve"> is the number of reserved resource elements for potential HARQ-ACK transmission in OFDM symbol </w:t>
      </w:r>
      <w:r w:rsidRPr="002625EB">
        <w:rPr>
          <w:position w:val="-6"/>
        </w:rPr>
        <w:object w:dxaOrig="139" w:dyaOrig="279">
          <v:shape id="_x0000_i2523" type="#_x0000_t75" style="width:5pt;height:10.9pt" o:ole="">
            <v:imagedata r:id="rId1015" o:title=""/>
          </v:shape>
          <o:OLEObject Type="Embed" ProgID="Equation.3" ShapeID="_x0000_i2523" DrawAspect="Content" ObjectID="_1661856781" r:id="rId2416"/>
        </w:object>
      </w:r>
      <w:r w:rsidRPr="002625EB">
        <w:rPr>
          <w:rFonts w:hint="eastAsia"/>
          <w:lang w:eastAsia="zh-CN"/>
        </w:rPr>
        <w:t xml:space="preserve">, for </w:t>
      </w:r>
      <w:r w:rsidRPr="002625EB">
        <w:rPr>
          <w:position w:val="-14"/>
        </w:rPr>
        <w:object w:dxaOrig="2260" w:dyaOrig="400">
          <v:shape id="_x0000_i2524" type="#_x0000_t75" style="width:96.3pt;height:16.75pt" o:ole="">
            <v:imagedata r:id="rId2390" o:title=""/>
          </v:shape>
          <o:OLEObject Type="Embed" ProgID="Equation.3" ShapeID="_x0000_i2524" DrawAspect="Content" ObjectID="_1661856782" r:id="rId2417"/>
        </w:object>
      </w:r>
      <w:r w:rsidRPr="002625EB">
        <w:rPr>
          <w:rFonts w:hint="eastAsia"/>
          <w:lang w:eastAsia="zh-CN"/>
        </w:rPr>
        <w:t xml:space="preserve">, in the PUSCH transmission, defined in </w:t>
      </w:r>
      <w:r w:rsidR="0090717C">
        <w:rPr>
          <w:rFonts w:hint="eastAsia"/>
          <w:lang w:eastAsia="zh-CN"/>
        </w:rPr>
        <w:t>Clause</w:t>
      </w:r>
      <w:r w:rsidRPr="002625EB">
        <w:rPr>
          <w:rFonts w:hint="eastAsia"/>
          <w:lang w:eastAsia="zh-CN"/>
        </w:rPr>
        <w:t xml:space="preserve"> 6.2.7;</w:t>
      </w:r>
    </w:p>
    <w:p w:rsidR="00F6411B" w:rsidRPr="002625EB" w:rsidRDefault="00F6411B" w:rsidP="00BC2EFF">
      <w:pPr>
        <w:pStyle w:val="B1"/>
        <w:rPr>
          <w:lang w:eastAsia="zh-CN"/>
        </w:rPr>
      </w:pPr>
      <w:r w:rsidRPr="002625EB">
        <w:t>-</w:t>
      </w:r>
      <w:r w:rsidRPr="002625EB">
        <w:tab/>
      </w:r>
      <w:r w:rsidRPr="002625EB">
        <w:rPr>
          <w:position w:val="-14"/>
        </w:rPr>
        <w:object w:dxaOrig="880" w:dyaOrig="400">
          <v:shape id="_x0000_i2525" type="#_x0000_t75" style="width:35.15pt;height:16.75pt" o:ole="">
            <v:imagedata r:id="rId2306" o:title=""/>
          </v:shape>
          <o:OLEObject Type="Embed" ProgID="Equation.DSMT4" ShapeID="_x0000_i2525" DrawAspect="Content" ObjectID="_1661856783" r:id="rId2418"/>
        </w:object>
      </w:r>
      <w:r w:rsidRPr="002625EB">
        <w:rPr>
          <w:rFonts w:hint="eastAsia"/>
          <w:lang w:eastAsia="zh-CN"/>
        </w:rPr>
        <w:t xml:space="preserve"> is the number of resource elements that can be used for transmission of UCI in OFDM symbol </w:t>
      </w:r>
      <w:r w:rsidRPr="002625EB">
        <w:rPr>
          <w:position w:val="-6"/>
        </w:rPr>
        <w:object w:dxaOrig="139" w:dyaOrig="279">
          <v:shape id="_x0000_i2526" type="#_x0000_t75" style="width:5pt;height:10.9pt" o:ole="">
            <v:imagedata r:id="rId1015" o:title=""/>
          </v:shape>
          <o:OLEObject Type="Embed" ProgID="Equation.3" ShapeID="_x0000_i2526" DrawAspect="Content" ObjectID="_1661856784" r:id="rId2419"/>
        </w:object>
      </w:r>
      <w:r w:rsidRPr="002625EB">
        <w:rPr>
          <w:rFonts w:hint="eastAsia"/>
          <w:lang w:eastAsia="zh-CN"/>
        </w:rPr>
        <w:t xml:space="preserve">, for </w:t>
      </w:r>
      <w:r w:rsidRPr="002625EB">
        <w:rPr>
          <w:position w:val="-14"/>
        </w:rPr>
        <w:object w:dxaOrig="2260" w:dyaOrig="400">
          <v:shape id="_x0000_i2527" type="#_x0000_t75" style="width:96.3pt;height:16.75pt" o:ole="">
            <v:imagedata r:id="rId2309" o:title=""/>
          </v:shape>
          <o:OLEObject Type="Embed" ProgID="Equation.3" ShapeID="_x0000_i2527" DrawAspect="Content" ObjectID="_1661856785" r:id="rId2420"/>
        </w:object>
      </w:r>
      <w:r w:rsidRPr="002625EB">
        <w:rPr>
          <w:rFonts w:hint="eastAsia"/>
          <w:lang w:eastAsia="zh-CN"/>
        </w:rPr>
        <w:t xml:space="preserve">, in the PUSCH transmission and </w:t>
      </w:r>
      <w:r w:rsidRPr="002625EB">
        <w:rPr>
          <w:position w:val="-14"/>
        </w:rPr>
        <w:object w:dxaOrig="740" w:dyaOrig="400">
          <v:shape id="_x0000_i2528" type="#_x0000_t75" style="width:33.5pt;height:16.75pt" o:ole="">
            <v:imagedata r:id="rId1019" o:title=""/>
          </v:shape>
          <o:OLEObject Type="Embed" ProgID="Equation.3" ShapeID="_x0000_i2528" DrawAspect="Content" ObjectID="_1661856786" r:id="rId2421"/>
        </w:object>
      </w:r>
      <w:r w:rsidRPr="002625EB">
        <w:rPr>
          <w:rFonts w:hint="eastAsia"/>
          <w:lang w:eastAsia="zh-CN"/>
        </w:rPr>
        <w:t xml:space="preserve"> is the total number of OFDM symbols of the PUSCH, including all OFDM symbols used for DMRS;</w:t>
      </w:r>
    </w:p>
    <w:p w:rsidR="00F6411B" w:rsidRPr="002625EB" w:rsidRDefault="00F6411B"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v:shape id="_x0000_i2529" type="#_x0000_t75" style="width:51.9pt;height:16.75pt" o:ole="">
            <v:imagedata r:id="rId2312" o:title=""/>
          </v:shape>
          <o:OLEObject Type="Embed" ProgID="Equation.DSMT4" ShapeID="_x0000_i2529" DrawAspect="Content" ObjectID="_1661856787" r:id="rId2422"/>
        </w:object>
      </w:r>
      <w:r w:rsidRPr="002625EB">
        <w:rPr>
          <w:rFonts w:hint="eastAsia"/>
          <w:lang w:eastAsia="zh-CN"/>
        </w:rPr>
        <w:t>;</w:t>
      </w:r>
    </w:p>
    <w:p w:rsidR="00F6411B" w:rsidRPr="002625EB" w:rsidRDefault="00F6411B"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v:shape id="_x0000_i2530" type="#_x0000_t75" style="width:126.4pt;height:16.75pt" o:ole="">
            <v:imagedata r:id="rId2314" o:title=""/>
          </v:shape>
          <o:OLEObject Type="Embed" ProgID="Equation.DSMT4" ShapeID="_x0000_i2530" DrawAspect="Content" ObjectID="_1661856788" r:id="rId2423"/>
        </w:object>
      </w:r>
      <w:r w:rsidRPr="002625EB">
        <w:rPr>
          <w:rFonts w:hint="eastAsia"/>
          <w:lang w:eastAsia="zh-CN"/>
        </w:rPr>
        <w:t>;</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4"/>
        </w:rPr>
        <w:object w:dxaOrig="240" w:dyaOrig="260">
          <v:shape id="_x0000_i2531" type="#_x0000_t75" style="width:10.9pt;height:10.9pt" o:ole="">
            <v:imagedata r:id="rId2340" o:title=""/>
          </v:shape>
          <o:OLEObject Type="Embed" ProgID="Equation.DSMT4" ShapeID="_x0000_i2531" DrawAspect="Content" ObjectID="_1661856789" r:id="rId2424"/>
        </w:object>
      </w:r>
      <w:r w:rsidRPr="002625EB">
        <w:rPr>
          <w:rFonts w:hint="eastAsia"/>
          <w:lang w:eastAsia="zh-CN"/>
        </w:rPr>
        <w:t xml:space="preserve"> is the code rate of the PUSCH, determined according to </w:t>
      </w:r>
      <w:r w:rsidR="0090717C">
        <w:rPr>
          <w:rFonts w:hint="eastAsia"/>
          <w:lang w:eastAsia="zh-CN"/>
        </w:rPr>
        <w:t>Clause</w:t>
      </w:r>
      <w:r w:rsidRPr="002625EB">
        <w:rPr>
          <w:rFonts w:hint="eastAsia"/>
          <w:lang w:eastAsia="zh-CN"/>
        </w:rPr>
        <w:t xml:space="preserve"> 6.1.4.1 of [6, TS38.214];</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340" w:dyaOrig="360">
          <v:shape id="_x0000_i2532" type="#_x0000_t75" style="width:13.4pt;height:15.05pt" o:ole="">
            <v:imagedata r:id="rId1114" o:title=""/>
          </v:shape>
          <o:OLEObject Type="Embed" ProgID="Equation.3" ShapeID="_x0000_i2532" DrawAspect="Content" ObjectID="_1661856790" r:id="rId2425"/>
        </w:object>
      </w:r>
      <w:r w:rsidRPr="002625EB">
        <w:rPr>
          <w:rFonts w:hint="eastAsia"/>
          <w:lang w:eastAsia="zh-CN"/>
        </w:rPr>
        <w:t xml:space="preserve"> is the modulation order of the PUSCH.</w:t>
      </w:r>
    </w:p>
    <w:p w:rsidR="00655056" w:rsidRPr="002625EB" w:rsidRDefault="00655056" w:rsidP="00251436">
      <w:pPr>
        <w:rPr>
          <w:lang w:eastAsia="zh-CN"/>
        </w:rPr>
      </w:pPr>
    </w:p>
    <w:p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v:shape id="_x0000_i2533" type="#_x0000_t75" style="width:103.8pt;height:15.9pt" o:ole="">
            <v:imagedata r:id="rId1899" o:title=""/>
          </v:shape>
          <o:OLEObject Type="Embed" ProgID="Equation.3" ShapeID="_x0000_i2533" DrawAspect="Content" ObjectID="_1661856791" r:id="rId2426"/>
        </w:object>
      </w:r>
      <w:r w:rsidRPr="002625EB">
        <w:t xml:space="preserve"> where </w:t>
      </w:r>
      <w:r w:rsidRPr="002625EB">
        <w:rPr>
          <w:position w:val="-4"/>
        </w:rPr>
        <w:object w:dxaOrig="180" w:dyaOrig="200">
          <v:shape id="_x0000_i2534" type="#_x0000_t75" style="width:9.2pt;height:10.05pt" o:ole="">
            <v:imagedata r:id="rId143" o:title=""/>
          </v:shape>
          <o:OLEObject Type="Embed" ProgID="Equation.3" ShapeID="_x0000_i2534" DrawAspect="Content" ObjectID="_1661856792" r:id="rId2427"/>
        </w:object>
      </w:r>
      <w:r w:rsidRPr="002625EB">
        <w:t xml:space="preserve"> is the code block number, and </w:t>
      </w:r>
      <w:r w:rsidRPr="002625EB">
        <w:rPr>
          <w:position w:val="-10"/>
        </w:rPr>
        <w:object w:dxaOrig="340" w:dyaOrig="340">
          <v:shape id="_x0000_i2535" type="#_x0000_t75" style="width:14.25pt;height:14.25pt" o:ole="">
            <v:imagedata r:id="rId1864" o:title=""/>
          </v:shape>
          <o:OLEObject Type="Embed" ProgID="Equation.3" ShapeID="_x0000_i2535" DrawAspect="Content" ObjectID="_1661856793" r:id="rId2428"/>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v:shape id="_x0000_i2536" type="#_x0000_t75" style="width:9.2pt;height:10.05pt" o:ole="">
            <v:imagedata r:id="rId143" o:title=""/>
          </v:shape>
          <o:OLEObject Type="Embed" ProgID="Equation.3" ShapeID="_x0000_i2536" DrawAspect="Content" ObjectID="_1661856794" r:id="rId2429"/>
        </w:object>
      </w:r>
      <w:r w:rsidRPr="002625EB">
        <w:rPr>
          <w:rFonts w:hint="eastAsia"/>
          <w:lang w:eastAsia="zh-CN"/>
        </w:rPr>
        <w:t xml:space="preserve">. </w:t>
      </w:r>
    </w:p>
    <w:p w:rsidR="00D66E4F" w:rsidRPr="002625EB" w:rsidRDefault="00D66E4F" w:rsidP="00D66E4F">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5.4.1 by setting </w:t>
      </w:r>
      <w:r w:rsidRPr="002625EB">
        <w:rPr>
          <w:position w:val="-10"/>
        </w:rPr>
        <w:object w:dxaOrig="740" w:dyaOrig="340">
          <v:shape id="_x0000_i2537" type="#_x0000_t75" style="width:29.3pt;height:13.4pt" o:ole="">
            <v:imagedata r:id="rId1927" o:title=""/>
          </v:shape>
          <o:OLEObject Type="Embed" ProgID="Equation.3" ShapeID="_x0000_i2537" DrawAspect="Content" ObjectID="_1661856795" r:id="rId2430"/>
        </w:object>
      </w:r>
      <w:r w:rsidRPr="002625EB">
        <w:rPr>
          <w:rFonts w:hint="eastAsia"/>
          <w:lang w:eastAsia="zh-CN"/>
        </w:rPr>
        <w:t xml:space="preserve"> and the rate matching output sequence length to </w:t>
      </w:r>
      <w:r w:rsidR="00655056" w:rsidRPr="002625EB">
        <w:rPr>
          <w:position w:val="-12"/>
        </w:rPr>
        <w:object w:dxaOrig="1800" w:dyaOrig="360">
          <v:shape id="_x0000_i2538" type="#_x0000_t75" style="width:76.2pt;height:15.05pt" o:ole="">
            <v:imagedata r:id="rId1929" o:title=""/>
          </v:shape>
          <o:OLEObject Type="Embed" ProgID="Equation.3" ShapeID="_x0000_i2538" DrawAspect="Content" ObjectID="_1661856796" r:id="rId2431"/>
        </w:object>
      </w:r>
      <w:r w:rsidRPr="002625EB">
        <w:rPr>
          <w:rFonts w:hint="eastAsia"/>
          <w:lang w:eastAsia="zh-CN"/>
        </w:rPr>
        <w:t xml:space="preserve">, where </w:t>
      </w:r>
    </w:p>
    <w:p w:rsidR="00D66E4F"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2"/>
        </w:rPr>
        <w:object w:dxaOrig="480" w:dyaOrig="360">
          <v:shape id="_x0000_i2539" type="#_x0000_t75" style="width:20.95pt;height:15.05pt" o:ole="">
            <v:imagedata r:id="rId2351" o:title=""/>
          </v:shape>
          <o:OLEObject Type="Embed" ProgID="Equation.3" ShapeID="_x0000_i2539" DrawAspect="Content" ObjectID="_1661856797" r:id="rId2432"/>
        </w:object>
      </w:r>
      <w:r w:rsidR="00D66E4F" w:rsidRPr="002625EB">
        <w:rPr>
          <w:rFonts w:hint="eastAsia"/>
          <w:lang w:eastAsia="zh-CN"/>
        </w:rPr>
        <w:t xml:space="preserve"> is the number of code blocks for UCI determined according to</w:t>
      </w:r>
      <w:r w:rsidR="00BE20EA" w:rsidRPr="002625EB">
        <w:rPr>
          <w:rFonts w:hint="eastAsia"/>
          <w:lang w:eastAsia="zh-CN"/>
        </w:rPr>
        <w:t xml:space="preserve"> </w:t>
      </w:r>
      <w:r w:rsidR="0090717C">
        <w:rPr>
          <w:rFonts w:hint="eastAsia"/>
          <w:lang w:eastAsia="zh-CN"/>
        </w:rPr>
        <w:t>Clause</w:t>
      </w:r>
      <w:r w:rsidR="00D66E4F" w:rsidRPr="002625EB">
        <w:rPr>
          <w:rFonts w:hint="eastAsia"/>
          <w:lang w:eastAsia="zh-CN"/>
        </w:rPr>
        <w:t xml:space="preserve"> 5.2.1;</w:t>
      </w:r>
    </w:p>
    <w:p w:rsidR="00D66E4F"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0"/>
        </w:rPr>
        <w:object w:dxaOrig="360" w:dyaOrig="340">
          <v:shape id="_x0000_i2540" type="#_x0000_t75" style="width:15.05pt;height:14.25pt" o:ole="">
            <v:imagedata r:id="rId2433" o:title=""/>
          </v:shape>
          <o:OLEObject Type="Embed" ProgID="Equation.3" ShapeID="_x0000_i2540" DrawAspect="Content" ObjectID="_1661856798" r:id="rId2434"/>
        </w:object>
      </w:r>
      <w:r w:rsidR="00D66E4F" w:rsidRPr="002625EB">
        <w:rPr>
          <w:rFonts w:hint="eastAsia"/>
          <w:lang w:eastAsia="zh-CN"/>
        </w:rPr>
        <w:t xml:space="preserve"> is the number of transmission layers of the PUSCH;</w:t>
      </w:r>
    </w:p>
    <w:p w:rsidR="00655056"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2"/>
        </w:rPr>
        <w:object w:dxaOrig="340" w:dyaOrig="360">
          <v:shape id="_x0000_i2541" type="#_x0000_t75" style="width:17.6pt;height:18.4pt" o:ole="">
            <v:imagedata r:id="rId1114" o:title=""/>
          </v:shape>
          <o:OLEObject Type="Embed" ProgID="Equation.3" ShapeID="_x0000_i2541" DrawAspect="Content" ObjectID="_1661856799" r:id="rId2435"/>
        </w:object>
      </w:r>
      <w:r w:rsidR="00D66E4F" w:rsidRPr="002625EB">
        <w:rPr>
          <w:rFonts w:hint="eastAsia"/>
          <w:lang w:eastAsia="zh-CN"/>
        </w:rPr>
        <w:t xml:space="preserve"> is the modulation order of the PUSCH</w:t>
      </w:r>
      <w:r w:rsidRPr="002625EB">
        <w:rPr>
          <w:rFonts w:hint="eastAsia"/>
          <w:lang w:eastAsia="zh-CN"/>
        </w:rPr>
        <w:t>;</w:t>
      </w:r>
    </w:p>
    <w:p w:rsidR="00D66E4F" w:rsidRPr="002625EB" w:rsidRDefault="00655056" w:rsidP="00E5725B">
      <w:pPr>
        <w:pStyle w:val="B1"/>
        <w:rPr>
          <w:lang w:eastAsia="zh-CN"/>
        </w:rPr>
      </w:pPr>
      <w:r w:rsidRPr="002625EB">
        <w:t>-</w:t>
      </w:r>
      <w:r w:rsidRPr="002625EB">
        <w:tab/>
      </w:r>
      <w:r w:rsidRPr="002625EB">
        <w:rPr>
          <w:position w:val="-12"/>
        </w:rPr>
        <w:object w:dxaOrig="2060" w:dyaOrig="380">
          <v:shape id="_x0000_i2542" type="#_x0000_t75" style="width:87.9pt;height:15.9pt" o:ole="">
            <v:imagedata r:id="rId2436" o:title=""/>
          </v:shape>
          <o:OLEObject Type="Embed" ProgID="Equation.3" ShapeID="_x0000_i2542" DrawAspect="Content" ObjectID="_1661856800" r:id="rId2437"/>
        </w:object>
      </w:r>
      <w:r w:rsidR="00D66E4F" w:rsidRPr="002625EB">
        <w:rPr>
          <w:rFonts w:hint="eastAsia"/>
          <w:lang w:eastAsia="zh-CN"/>
        </w:rPr>
        <w:t>.</w:t>
      </w:r>
    </w:p>
    <w:p w:rsidR="00D66E4F" w:rsidRPr="002625EB" w:rsidRDefault="00D66E4F" w:rsidP="00D66E4F">
      <w:pPr>
        <w:rPr>
          <w:lang w:eastAsia="zh-CN"/>
        </w:rPr>
      </w:pPr>
      <w:r w:rsidRPr="002625EB">
        <w:rPr>
          <w:rFonts w:hint="eastAsia"/>
          <w:lang w:eastAsia="zh-CN"/>
        </w:rPr>
        <w:lastRenderedPageBreak/>
        <w:t xml:space="preserve">The output bit sequence after rate matching is denoted as </w:t>
      </w:r>
      <w:r w:rsidRPr="002625EB">
        <w:rPr>
          <w:position w:val="-14"/>
        </w:rPr>
        <w:object w:dxaOrig="2100" w:dyaOrig="380">
          <v:shape id="_x0000_i2543" type="#_x0000_t75" style="width:82.9pt;height:15.05pt" o:ole="">
            <v:imagedata r:id="rId1959" o:title=""/>
          </v:shape>
          <o:OLEObject Type="Embed" ProgID="Equation.3" ShapeID="_x0000_i2543" DrawAspect="Content" ObjectID="_1661856801" r:id="rId2438"/>
        </w:object>
      </w:r>
      <w:r w:rsidRPr="002625EB">
        <w:rPr>
          <w:rFonts w:eastAsia="Malgun Gothic" w:hint="eastAsia"/>
          <w:lang w:eastAsia="ko-KR"/>
        </w:rPr>
        <w:t xml:space="preserve"> where </w:t>
      </w:r>
      <w:r w:rsidRPr="002625EB">
        <w:rPr>
          <w:position w:val="-10"/>
        </w:rPr>
        <w:object w:dxaOrig="300" w:dyaOrig="340">
          <v:shape id="_x0000_i2544" type="#_x0000_t75" style="width:12.55pt;height:14.25pt" o:ole="">
            <v:imagedata r:id="rId1961" o:title=""/>
          </v:shape>
          <o:OLEObject Type="Embed" ProgID="Equation.3" ShapeID="_x0000_i2544" DrawAspect="Content" ObjectID="_1661856802" r:id="rId2439"/>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v:shape id="_x0000_i2545" type="#_x0000_t75" style="width:9.2pt;height:10.05pt" o:ole="">
            <v:imagedata r:id="rId143" o:title=""/>
          </v:shape>
          <o:OLEObject Type="Embed" ProgID="Equation.3" ShapeID="_x0000_i2545" DrawAspect="Content" ObjectID="_1661856803" r:id="rId2440"/>
        </w:object>
      </w:r>
      <w:r w:rsidRPr="002625EB">
        <w:t>.</w:t>
      </w:r>
    </w:p>
    <w:p w:rsidR="00D66E4F" w:rsidRPr="002625EB" w:rsidRDefault="00D66E4F" w:rsidP="004B11FB">
      <w:pPr>
        <w:rPr>
          <w:lang w:eastAsia="zh-CN"/>
        </w:rPr>
      </w:pPr>
    </w:p>
    <w:p w:rsidR="004B11FB" w:rsidRPr="002625EB" w:rsidRDefault="004B11FB" w:rsidP="004B11FB">
      <w:pPr>
        <w:pStyle w:val="Heading6"/>
        <w:rPr>
          <w:lang w:eastAsia="zh-CN"/>
        </w:rPr>
      </w:pPr>
      <w:bookmarkStart w:id="309" w:name="_Toc19798750"/>
      <w:bookmarkStart w:id="310" w:name="_Toc26467221"/>
      <w:bookmarkStart w:id="311" w:name="_Toc44511007"/>
      <w:bookmarkStart w:id="312" w:name="_Toc51232908"/>
      <w:r w:rsidRPr="002625EB">
        <w:rPr>
          <w:rFonts w:hint="eastAsia"/>
          <w:lang w:eastAsia="zh-CN"/>
        </w:rPr>
        <w:t>6.3.2.4.1.3</w:t>
      </w:r>
      <w:r w:rsidRPr="002625EB">
        <w:rPr>
          <w:rFonts w:hint="eastAsia"/>
          <w:lang w:eastAsia="zh-CN"/>
        </w:rPr>
        <w:tab/>
        <w:t>CSI part 2</w:t>
      </w:r>
      <w:bookmarkEnd w:id="309"/>
      <w:bookmarkEnd w:id="310"/>
      <w:bookmarkEnd w:id="311"/>
      <w:bookmarkEnd w:id="312"/>
    </w:p>
    <w:p w:rsidR="00136AA9" w:rsidRPr="002625EB" w:rsidRDefault="00136AA9" w:rsidP="00136AA9">
      <w:pPr>
        <w:rPr>
          <w:lang w:eastAsia="zh-CN"/>
        </w:rPr>
      </w:pPr>
      <w:r w:rsidRPr="002625EB">
        <w:rPr>
          <w:rFonts w:hint="eastAsia"/>
          <w:lang w:eastAsia="zh-CN"/>
        </w:rPr>
        <w:t xml:space="preserve">For </w:t>
      </w:r>
      <w:r w:rsidR="004905CB" w:rsidRPr="002625EB">
        <w:rPr>
          <w:rFonts w:hint="eastAsia"/>
          <w:lang w:eastAsia="zh-CN"/>
        </w:rPr>
        <w:t>CSI part 2</w:t>
      </w:r>
      <w:r w:rsidRPr="002625EB">
        <w:rPr>
          <w:rFonts w:hint="eastAsia"/>
          <w:lang w:eastAsia="zh-CN"/>
        </w:rPr>
        <w:t xml:space="preserve"> transmission on PUSCH with UL-SCH, the number of coded </w:t>
      </w:r>
      <w:r w:rsidR="00372976" w:rsidRPr="002625EB">
        <w:rPr>
          <w:rFonts w:hint="eastAsia"/>
          <w:lang w:eastAsia="zh-CN"/>
        </w:rPr>
        <w:t xml:space="preserve">modulation </w:t>
      </w:r>
      <w:r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CSI part </w:t>
      </w:r>
      <w:r w:rsidR="004905CB" w:rsidRPr="002625EB">
        <w:rPr>
          <w:rFonts w:hint="eastAsia"/>
          <w:lang w:eastAsia="zh-CN"/>
        </w:rPr>
        <w:t>2</w:t>
      </w:r>
      <w:r w:rsidRPr="002625EB">
        <w:rPr>
          <w:rFonts w:hint="eastAsia"/>
          <w:lang w:eastAsia="zh-CN"/>
        </w:rPr>
        <w:t xml:space="preserve"> transmission, denoted as </w:t>
      </w:r>
      <w:r w:rsidR="004905CB" w:rsidRPr="002625EB">
        <w:rPr>
          <w:position w:val="-14"/>
        </w:rPr>
        <w:object w:dxaOrig="800" w:dyaOrig="380">
          <v:shape id="_x0000_i2546" type="#_x0000_t75" style="width:39.35pt;height:19.25pt" o:ole="">
            <v:imagedata r:id="rId2441" o:title=""/>
          </v:shape>
          <o:OLEObject Type="Embed" ProgID="Equation.3" ShapeID="_x0000_i2546" DrawAspect="Content" ObjectID="_1661856804" r:id="rId2442"/>
        </w:object>
      </w:r>
      <w:r w:rsidRPr="002625EB">
        <w:rPr>
          <w:rFonts w:hint="eastAsia"/>
          <w:lang w:eastAsia="zh-CN"/>
        </w:rPr>
        <w:t>, is determined as follows:</w:t>
      </w:r>
    </w:p>
    <w:p w:rsidR="00136AA9" w:rsidRPr="002625EB" w:rsidRDefault="00BA2D88" w:rsidP="00136AA9">
      <w:pPr>
        <w:jc w:val="center"/>
        <w:rPr>
          <w:lang w:eastAsia="zh-CN"/>
        </w:rPr>
      </w:pPr>
      <w:r w:rsidRPr="002625EB">
        <w:rPr>
          <w:position w:val="-66"/>
        </w:rPr>
        <w:object w:dxaOrig="8480" w:dyaOrig="1560">
          <v:shape id="_x0000_i2547" type="#_x0000_t75" style="width:422.8pt;height:78.7pt" o:ole="">
            <v:imagedata r:id="rId2443" o:title=""/>
          </v:shape>
          <o:OLEObject Type="Embed" ProgID="Equation.3" ShapeID="_x0000_i2547" DrawAspect="Content" ObjectID="_1661856805" r:id="rId2444"/>
        </w:object>
      </w:r>
    </w:p>
    <w:p w:rsidR="00136AA9" w:rsidRPr="002625EB" w:rsidRDefault="00136AA9" w:rsidP="00136AA9">
      <w:pPr>
        <w:rPr>
          <w:lang w:eastAsia="zh-CN"/>
        </w:rPr>
      </w:pPr>
      <w:r w:rsidRPr="002625EB">
        <w:rPr>
          <w:rFonts w:hint="eastAsia"/>
          <w:lang w:eastAsia="zh-CN"/>
        </w:rPr>
        <w:t>where</w:t>
      </w:r>
    </w:p>
    <w:p w:rsidR="00BA2D88" w:rsidRPr="002625EB" w:rsidRDefault="00BA2D88" w:rsidP="00E5725B">
      <w:pPr>
        <w:pStyle w:val="B1"/>
        <w:rPr>
          <w:lang w:eastAsia="zh-CN"/>
        </w:rPr>
      </w:pPr>
      <w:r w:rsidRPr="002625EB">
        <w:t>-</w:t>
      </w:r>
      <w:r w:rsidRPr="002625EB">
        <w:tab/>
      </w:r>
      <w:r w:rsidRPr="002625EB">
        <w:rPr>
          <w:position w:val="-12"/>
        </w:rPr>
        <w:object w:dxaOrig="560" w:dyaOrig="360">
          <v:shape id="_x0000_i2548" type="#_x0000_t75" style="width:27.65pt;height:18.4pt" o:ole="">
            <v:imagedata r:id="rId2445" o:title=""/>
          </v:shape>
          <o:OLEObject Type="Embed" ProgID="Equation.DSMT4" ShapeID="_x0000_i2548" DrawAspect="Content" ObjectID="_1661856806" r:id="rId2446"/>
        </w:object>
      </w:r>
      <w:r w:rsidRPr="002625EB">
        <w:rPr>
          <w:rFonts w:hint="eastAsia"/>
          <w:lang w:eastAsia="zh-CN"/>
        </w:rPr>
        <w:t xml:space="preserve"> is the number of bits for CSI part 2;</w:t>
      </w:r>
    </w:p>
    <w:p w:rsidR="00BA2D88" w:rsidRPr="002625EB" w:rsidRDefault="00BA2D88" w:rsidP="00E5725B">
      <w:pPr>
        <w:pStyle w:val="B1"/>
        <w:rPr>
          <w:lang w:eastAsia="zh-CN"/>
        </w:rPr>
      </w:pPr>
      <w:r w:rsidRPr="002625EB">
        <w:t>-</w:t>
      </w:r>
      <w:r w:rsidRPr="002625EB">
        <w:tab/>
      </w:r>
      <w:r w:rsidR="007647C6" w:rsidRPr="002625EB">
        <w:rPr>
          <w:rFonts w:hint="eastAsia"/>
          <w:lang w:eastAsia="zh-CN"/>
        </w:rPr>
        <w:t xml:space="preserve">if </w:t>
      </w:r>
      <w:r w:rsidR="007647C6" w:rsidRPr="002625EB">
        <w:rPr>
          <w:position w:val="-12"/>
        </w:rPr>
        <w:object w:dxaOrig="1180" w:dyaOrig="360">
          <v:shape id="_x0000_i2549" type="#_x0000_t75" style="width:50.25pt;height:16.75pt" o:ole="">
            <v:imagedata r:id="rId2447" o:title=""/>
          </v:shape>
          <o:OLEObject Type="Embed" ProgID="Equation.DSMT4" ShapeID="_x0000_i2549" DrawAspect="Content" ObjectID="_1661856807" r:id="rId2448"/>
        </w:object>
      </w:r>
      <w:r w:rsidR="007647C6" w:rsidRPr="002625EB">
        <w:rPr>
          <w:rFonts w:hint="eastAsia"/>
          <w:lang w:eastAsia="zh-CN"/>
        </w:rPr>
        <w:t xml:space="preserve">, </w:t>
      </w:r>
      <w:r w:rsidR="007647C6" w:rsidRPr="002625EB">
        <w:rPr>
          <w:position w:val="-12"/>
        </w:rPr>
        <w:object w:dxaOrig="999" w:dyaOrig="360">
          <v:shape id="_x0000_i2550" type="#_x0000_t75" style="width:43.55pt;height:16.75pt" o:ole="">
            <v:imagedata r:id="rId2449" o:title=""/>
          </v:shape>
          <o:OLEObject Type="Embed" ProgID="Equation.DSMT4" ShapeID="_x0000_i2550" DrawAspect="Content" ObjectID="_1661856808" r:id="rId2450"/>
        </w:object>
      </w:r>
      <w:r w:rsidR="007647C6" w:rsidRPr="002625EB">
        <w:rPr>
          <w:rFonts w:hint="eastAsia"/>
          <w:lang w:eastAsia="zh-CN"/>
        </w:rPr>
        <w:t xml:space="preserve">; otherwise </w:t>
      </w:r>
      <w:r w:rsidR="007647C6" w:rsidRPr="002625EB">
        <w:rPr>
          <w:position w:val="-12"/>
        </w:rPr>
        <w:object w:dxaOrig="540" w:dyaOrig="360">
          <v:shape id="_x0000_i2551" type="#_x0000_t75" style="width:23.45pt;height:16.75pt" o:ole="">
            <v:imagedata r:id="rId2451" o:title=""/>
          </v:shape>
          <o:OLEObject Type="Embed" ProgID="Equation.DSMT4" ShapeID="_x0000_i2551" DrawAspect="Content" ObjectID="_1661856809" r:id="rId2452"/>
        </w:object>
      </w:r>
      <w:r w:rsidR="007647C6" w:rsidRPr="002625EB">
        <w:rPr>
          <w:rFonts w:hint="eastAsia"/>
          <w:lang w:eastAsia="zh-CN"/>
        </w:rPr>
        <w:t xml:space="preserve"> is the number of CRC bits for CSI part 2 determined according to </w:t>
      </w:r>
      <w:r w:rsidR="0090717C">
        <w:rPr>
          <w:rFonts w:hint="eastAsia"/>
          <w:lang w:eastAsia="zh-CN"/>
        </w:rPr>
        <w:t>Clause</w:t>
      </w:r>
      <w:r w:rsidR="007647C6" w:rsidRPr="002625EB">
        <w:rPr>
          <w:rFonts w:hint="eastAsia"/>
          <w:lang w:eastAsia="zh-CN"/>
        </w:rPr>
        <w:t xml:space="preserve"> 6.3.1.2.1</w:t>
      </w:r>
      <w:r w:rsidRPr="002625EB">
        <w:rPr>
          <w:rFonts w:hint="eastAsia"/>
          <w:lang w:eastAsia="zh-CN"/>
        </w:rPr>
        <w:t>;</w:t>
      </w:r>
    </w:p>
    <w:p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1740" w:dyaOrig="380">
          <v:shape id="_x0000_i2552" type="#_x0000_t75" style="width:87.05pt;height:19.25pt" o:ole="">
            <v:imagedata r:id="rId2453" o:title=""/>
          </v:shape>
          <o:OLEObject Type="Embed" ProgID="Equation.3" ShapeID="_x0000_i2552" DrawAspect="Content" ObjectID="_1661856810" r:id="rId2454"/>
        </w:object>
      </w:r>
      <w:r w:rsidRPr="002625EB">
        <w:rPr>
          <w:rFonts w:hint="eastAsia"/>
          <w:lang w:eastAsia="zh-CN"/>
        </w:rPr>
        <w:t>;</w:t>
      </w:r>
    </w:p>
    <w:p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780" w:dyaOrig="360">
          <v:shape id="_x0000_i2553" type="#_x0000_t75" style="width:38.5pt;height:18.4pt" o:ole="">
            <v:imagedata r:id="rId2291" o:title=""/>
          </v:shape>
          <o:OLEObject Type="Embed" ProgID="Equation.3" ShapeID="_x0000_i2553" DrawAspect="Content" ObjectID="_1661856811" r:id="rId2455"/>
        </w:object>
      </w:r>
      <w:r w:rsidRPr="002625EB">
        <w:rPr>
          <w:rFonts w:hint="eastAsia"/>
          <w:lang w:eastAsia="zh-CN"/>
        </w:rPr>
        <w:t xml:space="preserve"> is the number of code blocks for UL-SCH of the PUSCH transmission;</w:t>
      </w:r>
    </w:p>
    <w:p w:rsidR="00BA2D88" w:rsidRPr="002625EB" w:rsidRDefault="00BA2D88" w:rsidP="00E5725B">
      <w:pPr>
        <w:pStyle w:val="B1"/>
        <w:rPr>
          <w:lang w:eastAsia="zh-CN"/>
        </w:rPr>
      </w:pPr>
      <w:r w:rsidRPr="002625EB">
        <w:t>-</w:t>
      </w:r>
      <w:r w:rsidRPr="002625EB">
        <w:tab/>
        <w:t>if</w:t>
      </w:r>
      <w:r w:rsidRPr="002625EB">
        <w:rPr>
          <w:rFonts w:eastAsia="Malgun Gothic"/>
        </w:rPr>
        <w:t xml:space="preserve"> the DCI format scheduling the PUSCH transmission includes a CBGTI field indicating that the UE shall not transmit the </w:t>
      </w:r>
      <w:r w:rsidRPr="002625EB">
        <w:rPr>
          <w:position w:val="-4"/>
        </w:rPr>
        <w:object w:dxaOrig="156" w:dyaOrig="180">
          <v:shape id="_x0000_i2554" type="#_x0000_t75" style="width:8.35pt;height:10.05pt" o:ole="">
            <v:imagedata r:id="rId2293" o:title=""/>
          </v:shape>
          <o:OLEObject Type="Embed" ProgID="Equation.3" ShapeID="_x0000_i2554" DrawAspect="Content" ObjectID="_1661856812" r:id="rId2456"/>
        </w:object>
      </w:r>
      <w:r w:rsidRPr="002625EB">
        <w:rPr>
          <w:rFonts w:eastAsia="Malgun Gothic"/>
        </w:rPr>
        <w:t xml:space="preserve">-th code block, </w:t>
      </w:r>
      <w:r w:rsidRPr="002625EB">
        <w:rPr>
          <w:position w:val="-10"/>
        </w:rPr>
        <w:object w:dxaOrig="276" w:dyaOrig="300">
          <v:shape id="_x0000_i2555" type="#_x0000_t75" style="width:13.4pt;height:15.9pt" o:ole="">
            <v:imagedata r:id="rId2457" o:title=""/>
          </v:shape>
          <o:OLEObject Type="Embed" ProgID="Equation.3" ShapeID="_x0000_i2555" DrawAspect="Content" ObjectID="_1661856813" r:id="rId2458"/>
        </w:object>
      </w:r>
      <w:r w:rsidRPr="002625EB">
        <w:t>=0;</w:t>
      </w:r>
      <w:r w:rsidRPr="002625EB">
        <w:rPr>
          <w:rFonts w:eastAsia="Malgun Gothic"/>
        </w:rPr>
        <w:t xml:space="preserve"> </w:t>
      </w:r>
      <w:r w:rsidRPr="002625EB">
        <w:rPr>
          <w:rFonts w:hint="eastAsia"/>
          <w:lang w:eastAsia="zh-CN"/>
        </w:rPr>
        <w:t>otherwise</w:t>
      </w:r>
      <w:r w:rsidRPr="002625EB">
        <w:rPr>
          <w:rFonts w:eastAsia="Malgun Gothic"/>
        </w:rPr>
        <w:t>,</w:t>
      </w:r>
      <w:r w:rsidRPr="002625EB">
        <w:rPr>
          <w:position w:val="-10"/>
        </w:rPr>
        <w:object w:dxaOrig="340" w:dyaOrig="340">
          <v:shape id="_x0000_i2556" type="#_x0000_t75" style="width:17.6pt;height:17.6pt" o:ole="">
            <v:imagedata r:id="rId2297" o:title=""/>
          </v:shape>
          <o:OLEObject Type="Embed" ProgID="Equation.3" ShapeID="_x0000_i2556" DrawAspect="Content" ObjectID="_1661856814" r:id="rId2459"/>
        </w:object>
      </w:r>
      <w:r w:rsidRPr="002625EB">
        <w:rPr>
          <w:rFonts w:hint="eastAsia"/>
          <w:lang w:eastAsia="zh-CN"/>
        </w:rPr>
        <w:t xml:space="preserve"> is the </w:t>
      </w:r>
      <w:r w:rsidRPr="002625EB">
        <w:rPr>
          <w:position w:val="-4"/>
        </w:rPr>
        <w:object w:dxaOrig="180" w:dyaOrig="200">
          <v:shape id="_x0000_i2557" type="#_x0000_t75" style="width:9.2pt;height:10.05pt" o:ole="">
            <v:imagedata r:id="rId2299" o:title=""/>
          </v:shape>
          <o:OLEObject Type="Embed" ProgID="Equation.3" ShapeID="_x0000_i2557" DrawAspect="Content" ObjectID="_1661856815" r:id="rId2460"/>
        </w:object>
      </w:r>
      <w:r w:rsidRPr="002625EB">
        <w:rPr>
          <w:rFonts w:hint="eastAsia"/>
          <w:lang w:eastAsia="zh-CN"/>
        </w:rPr>
        <w:t>-th code block size for UL-SCH of the PUSCH transmission;</w:t>
      </w:r>
    </w:p>
    <w:p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800" w:dyaOrig="380">
          <v:shape id="_x0000_i2558" type="#_x0000_t75" style="width:39.35pt;height:19.25pt" o:ole="">
            <v:imagedata r:id="rId2301" o:title=""/>
          </v:shape>
          <o:OLEObject Type="Embed" ProgID="Equation.3" ShapeID="_x0000_i2558" DrawAspect="Content" ObjectID="_1661856816" r:id="rId2461"/>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BA2D88" w:rsidRPr="002625EB" w:rsidRDefault="00BA2D88" w:rsidP="00E5725B">
      <w:pPr>
        <w:pStyle w:val="B1"/>
        <w:rPr>
          <w:lang w:eastAsia="zh-CN"/>
        </w:rPr>
      </w:pPr>
      <w:r w:rsidRPr="002625EB">
        <w:t>-</w:t>
      </w:r>
      <w:r w:rsidRPr="002625EB">
        <w:tab/>
      </w:r>
      <w:r w:rsidRPr="002625EB">
        <w:rPr>
          <w:position w:val="-14"/>
        </w:rPr>
        <w:object w:dxaOrig="1020" w:dyaOrig="400">
          <v:shape id="_x0000_i2559" type="#_x0000_t75" style="width:47.7pt;height:19.25pt" o:ole="">
            <v:imagedata r:id="rId2303" o:title=""/>
          </v:shape>
          <o:OLEObject Type="Embed" ProgID="Equation.DSMT4" ShapeID="_x0000_i2559" DrawAspect="Content" ObjectID="_1661856817" r:id="rId2462"/>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v:shape id="_x0000_i2560" type="#_x0000_t75" style="width:6.7pt;height:12.55pt" o:ole="">
            <v:imagedata r:id="rId1015" o:title=""/>
          </v:shape>
          <o:OLEObject Type="Embed" ProgID="Equation.3" ShapeID="_x0000_i2560" DrawAspect="Content" ObjectID="_1661856818" r:id="rId2463"/>
        </w:object>
      </w:r>
      <w:r w:rsidRPr="002625EB">
        <w:rPr>
          <w:rFonts w:hint="eastAsia"/>
          <w:lang w:eastAsia="zh-CN"/>
        </w:rPr>
        <w:t xml:space="preserve"> that carries PTRS, in the PUSCH transmission;</w:t>
      </w:r>
    </w:p>
    <w:p w:rsidR="00BA2D88" w:rsidRPr="002625EB" w:rsidRDefault="00BA2D88" w:rsidP="00E5725B">
      <w:pPr>
        <w:pStyle w:val="B1"/>
        <w:rPr>
          <w:lang w:eastAsia="zh-CN"/>
        </w:rPr>
      </w:pPr>
      <w:r w:rsidRPr="002625EB">
        <w:t>-</w:t>
      </w:r>
      <w:r w:rsidRPr="002625EB">
        <w:tab/>
      </w:r>
      <w:r w:rsidRPr="002625EB">
        <w:rPr>
          <w:position w:val="-12"/>
        </w:rPr>
        <w:object w:dxaOrig="600" w:dyaOrig="360">
          <v:shape id="_x0000_i2561" type="#_x0000_t75" style="width:31pt;height:18.4pt" o:ole="">
            <v:imagedata r:id="rId2464" o:title=""/>
          </v:shape>
          <o:OLEObject Type="Embed" ProgID="Equation.3" ShapeID="_x0000_i2561" DrawAspect="Content" ObjectID="_1661856819" r:id="rId2465"/>
        </w:object>
      </w:r>
      <w:r w:rsidRPr="002625EB">
        <w:rPr>
          <w:rFonts w:hint="eastAsia"/>
          <w:lang w:eastAsia="zh-CN"/>
        </w:rPr>
        <w:t xml:space="preserve"> is the number of coded modulation symbols per layer for HARQ-ACK </w:t>
      </w:r>
      <w:r w:rsidRPr="002625EB">
        <w:rPr>
          <w:lang w:eastAsia="zh-CN"/>
        </w:rPr>
        <w:t>transmitted</w:t>
      </w:r>
      <w:r w:rsidRPr="002625EB">
        <w:rPr>
          <w:rFonts w:hint="eastAsia"/>
          <w:lang w:eastAsia="zh-CN"/>
        </w:rPr>
        <w:t xml:space="preserve"> on the PUSCH if number of HARQ-ACK information bits is more than 2, and </w:t>
      </w:r>
      <w:r w:rsidRPr="002625EB">
        <w:rPr>
          <w:position w:val="-12"/>
        </w:rPr>
        <w:object w:dxaOrig="960" w:dyaOrig="360">
          <v:shape id="_x0000_i2562" type="#_x0000_t75" style="width:47.7pt;height:18.4pt" o:ole="">
            <v:imagedata r:id="rId2466" o:title=""/>
          </v:shape>
          <o:OLEObject Type="Embed" ProgID="Equation.3" ShapeID="_x0000_i2562" DrawAspect="Content" ObjectID="_1661856820" r:id="rId2467"/>
        </w:object>
      </w:r>
      <w:r w:rsidRPr="002625EB">
        <w:rPr>
          <w:rFonts w:hint="eastAsia"/>
          <w:lang w:eastAsia="zh-CN"/>
        </w:rPr>
        <w:t xml:space="preserve"> if the number of HARQ-ACK information bits is 1 or 2 bits;</w:t>
      </w:r>
    </w:p>
    <w:p w:rsidR="00BA2D88" w:rsidRPr="002625EB" w:rsidRDefault="00BA2D88" w:rsidP="00E5725B">
      <w:pPr>
        <w:pStyle w:val="B1"/>
        <w:rPr>
          <w:lang w:eastAsia="zh-CN"/>
        </w:rPr>
      </w:pPr>
      <w:r w:rsidRPr="002625EB">
        <w:t>-</w:t>
      </w:r>
      <w:r w:rsidRPr="002625EB">
        <w:tab/>
      </w:r>
      <w:r w:rsidRPr="002625EB">
        <w:rPr>
          <w:position w:val="-12"/>
        </w:rPr>
        <w:object w:dxaOrig="639" w:dyaOrig="360">
          <v:shape id="_x0000_i2563" type="#_x0000_t75" style="width:32.65pt;height:18.4pt" o:ole="">
            <v:imagedata r:id="rId2468" o:title=""/>
          </v:shape>
          <o:OLEObject Type="Embed" ProgID="Equation.DSMT4" ShapeID="_x0000_i2563" DrawAspect="Content" ObjectID="_1661856821" r:id="rId2469"/>
        </w:object>
      </w:r>
      <w:r w:rsidRPr="002625EB">
        <w:rPr>
          <w:rFonts w:hint="eastAsia"/>
          <w:lang w:eastAsia="zh-CN"/>
        </w:rPr>
        <w:t xml:space="preserve"> is the number of coded modulation symbols per layer for CSI part 1 </w:t>
      </w:r>
      <w:r w:rsidRPr="002625EB">
        <w:rPr>
          <w:lang w:eastAsia="zh-CN"/>
        </w:rPr>
        <w:t>transmitted</w:t>
      </w:r>
      <w:r w:rsidRPr="002625EB">
        <w:rPr>
          <w:rFonts w:hint="eastAsia"/>
          <w:lang w:eastAsia="zh-CN"/>
        </w:rPr>
        <w:t xml:space="preserve"> on the PUSCH;</w:t>
      </w:r>
    </w:p>
    <w:p w:rsidR="00BA2D88" w:rsidRPr="002625EB" w:rsidRDefault="00BA2D88" w:rsidP="00E5725B">
      <w:pPr>
        <w:pStyle w:val="B1"/>
        <w:rPr>
          <w:lang w:eastAsia="zh-CN"/>
        </w:rPr>
      </w:pPr>
      <w:r w:rsidRPr="002625EB">
        <w:t>-</w:t>
      </w:r>
      <w:r w:rsidRPr="002625EB">
        <w:tab/>
      </w:r>
      <w:r w:rsidRPr="002625EB">
        <w:rPr>
          <w:position w:val="-14"/>
        </w:rPr>
        <w:object w:dxaOrig="880" w:dyaOrig="400">
          <v:shape id="_x0000_i2564" type="#_x0000_t75" style="width:36pt;height:17.6pt" o:ole="">
            <v:imagedata r:id="rId2306" o:title=""/>
          </v:shape>
          <o:OLEObject Type="Embed" ProgID="Equation.DSMT4" ShapeID="_x0000_i2564" DrawAspect="Content" ObjectID="_1661856822" r:id="rId2470"/>
        </w:object>
      </w:r>
      <w:r w:rsidRPr="002625EB">
        <w:rPr>
          <w:rFonts w:hint="eastAsia"/>
          <w:lang w:eastAsia="zh-CN"/>
        </w:rPr>
        <w:t xml:space="preserve"> is the number of resource elements that can be used for transmission of UCI in OFDM symbol </w:t>
      </w:r>
      <w:r w:rsidRPr="002625EB">
        <w:rPr>
          <w:position w:val="-6"/>
        </w:rPr>
        <w:object w:dxaOrig="139" w:dyaOrig="279">
          <v:shape id="_x0000_i2565" type="#_x0000_t75" style="width:6.7pt;height:12.55pt" o:ole="">
            <v:imagedata r:id="rId1015" o:title=""/>
          </v:shape>
          <o:OLEObject Type="Embed" ProgID="Equation.3" ShapeID="_x0000_i2565" DrawAspect="Content" ObjectID="_1661856823" r:id="rId2471"/>
        </w:object>
      </w:r>
      <w:r w:rsidRPr="002625EB">
        <w:rPr>
          <w:rFonts w:hint="eastAsia"/>
          <w:lang w:eastAsia="zh-CN"/>
        </w:rPr>
        <w:t xml:space="preserve">, for </w:t>
      </w:r>
      <w:r w:rsidRPr="002625EB">
        <w:rPr>
          <w:position w:val="-14"/>
        </w:rPr>
        <w:object w:dxaOrig="2260" w:dyaOrig="400">
          <v:shape id="_x0000_i2566" type="#_x0000_t75" style="width:96.3pt;height:17.6pt" o:ole="">
            <v:imagedata r:id="rId2309" o:title=""/>
          </v:shape>
          <o:OLEObject Type="Embed" ProgID="Equation.3" ShapeID="_x0000_i2566" DrawAspect="Content" ObjectID="_1661856824" r:id="rId2472"/>
        </w:object>
      </w:r>
      <w:r w:rsidRPr="002625EB">
        <w:rPr>
          <w:rFonts w:hint="eastAsia"/>
          <w:lang w:eastAsia="zh-CN"/>
        </w:rPr>
        <w:t xml:space="preserve">, in the PUSCH transmission and </w:t>
      </w:r>
      <w:r w:rsidRPr="002625EB">
        <w:rPr>
          <w:position w:val="-14"/>
        </w:rPr>
        <w:object w:dxaOrig="740" w:dyaOrig="400">
          <v:shape id="_x0000_i2567" type="#_x0000_t75" style="width:31.8pt;height:17.6pt" o:ole="">
            <v:imagedata r:id="rId1019" o:title=""/>
          </v:shape>
          <o:OLEObject Type="Embed" ProgID="Equation.3" ShapeID="_x0000_i2567" DrawAspect="Content" ObjectID="_1661856825" r:id="rId2473"/>
        </w:object>
      </w:r>
      <w:r w:rsidRPr="002625EB">
        <w:rPr>
          <w:rFonts w:hint="eastAsia"/>
          <w:lang w:eastAsia="zh-CN"/>
        </w:rPr>
        <w:t xml:space="preserve"> is the total number of OFDM symbols of the PUSCH, including all OFDM symbols used for DMRS;</w:t>
      </w:r>
    </w:p>
    <w:p w:rsidR="00BA2D88" w:rsidRPr="002625EB" w:rsidRDefault="00BA2D88"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v:shape id="_x0000_i2568" type="#_x0000_t75" style="width:52.75pt;height:17.6pt" o:ole="">
            <v:imagedata r:id="rId2312" o:title=""/>
          </v:shape>
          <o:OLEObject Type="Embed" ProgID="Equation.DSMT4" ShapeID="_x0000_i2568" DrawAspect="Content" ObjectID="_1661856826" r:id="rId2474"/>
        </w:object>
      </w:r>
      <w:r w:rsidRPr="002625EB">
        <w:rPr>
          <w:rFonts w:hint="eastAsia"/>
          <w:lang w:eastAsia="zh-CN"/>
        </w:rPr>
        <w:t>;</w:t>
      </w:r>
    </w:p>
    <w:p w:rsidR="00BA2D88" w:rsidRPr="002625EB" w:rsidRDefault="00BA2D88"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v:shape id="_x0000_i2569" type="#_x0000_t75" style="width:126.4pt;height:17.6pt" o:ole="">
            <v:imagedata r:id="rId2314" o:title=""/>
          </v:shape>
          <o:OLEObject Type="Embed" ProgID="Equation.DSMT4" ShapeID="_x0000_i2569" DrawAspect="Content" ObjectID="_1661856827" r:id="rId2475"/>
        </w:object>
      </w:r>
      <w:r w:rsidRPr="002625EB">
        <w:rPr>
          <w:rFonts w:hint="eastAsia"/>
          <w:lang w:eastAsia="zh-CN"/>
        </w:rPr>
        <w:t>.</w:t>
      </w:r>
    </w:p>
    <w:p w:rsidR="007647C6" w:rsidRPr="002625EB" w:rsidRDefault="007647C6" w:rsidP="00BC2EFF">
      <w:pPr>
        <w:pStyle w:val="B1"/>
        <w:rPr>
          <w:lang w:eastAsia="zh-CN"/>
        </w:rPr>
      </w:pPr>
      <w:r w:rsidRPr="002625EB">
        <w:t>-</w:t>
      </w:r>
      <w:r w:rsidRPr="002625EB">
        <w:tab/>
      </w:r>
      <w:r w:rsidRPr="002625EB">
        <w:rPr>
          <w:position w:val="-6"/>
        </w:rPr>
        <w:object w:dxaOrig="240" w:dyaOrig="220">
          <v:shape id="_x0000_i2570" type="#_x0000_t75" style="width:10.9pt;height:10.9pt" o:ole="">
            <v:imagedata r:id="rId2476" o:title=""/>
          </v:shape>
          <o:OLEObject Type="Embed" ProgID="Equation.DSMT4" ShapeID="_x0000_i2570" DrawAspect="Content" ObjectID="_1661856828" r:id="rId2477"/>
        </w:object>
      </w:r>
      <w:r w:rsidRPr="002625EB">
        <w:rPr>
          <w:rFonts w:hint="eastAsia"/>
          <w:lang w:eastAsia="zh-CN"/>
        </w:rPr>
        <w:t xml:space="preserve"> is configured by higher layer parameter </w:t>
      </w:r>
      <w:r w:rsidRPr="002625EB">
        <w:rPr>
          <w:i/>
        </w:rPr>
        <w:t>scaling</w:t>
      </w:r>
      <w:r w:rsidRPr="002625EB">
        <w:rPr>
          <w:rFonts w:hint="eastAsia"/>
          <w:lang w:eastAsia="zh-CN"/>
        </w:rPr>
        <w:t>.</w:t>
      </w:r>
    </w:p>
    <w:p w:rsidR="007647C6" w:rsidRPr="002625EB" w:rsidRDefault="007647C6" w:rsidP="007647C6">
      <w:pPr>
        <w:rPr>
          <w:rFonts w:eastAsiaTheme="minorEastAsia"/>
          <w:lang w:eastAsia="zh-CN"/>
        </w:rPr>
      </w:pPr>
    </w:p>
    <w:p w:rsidR="007647C6" w:rsidRPr="002625EB" w:rsidRDefault="007647C6" w:rsidP="007647C6">
      <w:pPr>
        <w:rPr>
          <w:rFonts w:eastAsiaTheme="minorEastAsia"/>
          <w:lang w:eastAsia="zh-CN"/>
        </w:rPr>
      </w:pPr>
      <w:r w:rsidRPr="002625EB">
        <w:rPr>
          <w:rFonts w:eastAsiaTheme="minorEastAsia" w:hint="eastAsia"/>
          <w:lang w:eastAsia="zh-CN"/>
        </w:rPr>
        <w:lastRenderedPageBreak/>
        <w:t>For CSI part 2 transmission on PUSCH without UL-SCH, the number of coded modulation symbols per layer</w:t>
      </w:r>
      <w:r w:rsidRPr="002625EB">
        <w:rPr>
          <w:rFonts w:eastAsiaTheme="minorEastAsia"/>
          <w:lang w:eastAsia="zh-CN"/>
        </w:rPr>
        <w:t xml:space="preserve"> </w:t>
      </w:r>
      <w:r w:rsidRPr="002625EB">
        <w:rPr>
          <w:rFonts w:eastAsiaTheme="minorEastAsia" w:hint="eastAsia"/>
          <w:lang w:eastAsia="zh-CN"/>
        </w:rPr>
        <w:t xml:space="preserve">for CSI part 2 transmission, denoted as </w:t>
      </w:r>
      <w:r w:rsidRPr="002625EB">
        <w:rPr>
          <w:rFonts w:eastAsiaTheme="minorEastAsia"/>
          <w:position w:val="-14"/>
        </w:rPr>
        <w:object w:dxaOrig="800" w:dyaOrig="380">
          <v:shape id="_x0000_i2571" type="#_x0000_t75" style="width:39.35pt;height:19.25pt" o:ole="">
            <v:imagedata r:id="rId2441" o:title=""/>
          </v:shape>
          <o:OLEObject Type="Embed" ProgID="Equation.3" ShapeID="_x0000_i2571" DrawAspect="Content" ObjectID="_1661856829" r:id="rId2478"/>
        </w:object>
      </w:r>
      <w:r w:rsidRPr="002625EB">
        <w:rPr>
          <w:rFonts w:eastAsiaTheme="minorEastAsia" w:hint="eastAsia"/>
          <w:lang w:eastAsia="zh-CN"/>
        </w:rPr>
        <w:t>, is determined as follows:</w:t>
      </w:r>
    </w:p>
    <w:p w:rsidR="007647C6" w:rsidRPr="002625EB" w:rsidRDefault="007647C6" w:rsidP="00BC2EFF">
      <w:pPr>
        <w:pStyle w:val="EQ"/>
        <w:rPr>
          <w:lang w:eastAsia="zh-CN"/>
        </w:rPr>
      </w:pPr>
      <w:r w:rsidRPr="002625EB">
        <w:tab/>
      </w:r>
      <w:r w:rsidRPr="002625EB">
        <w:object w:dxaOrig="3640" w:dyaOrig="760">
          <v:shape id="_x0000_i2572" type="#_x0000_t75" style="width:181.65pt;height:38.5pt" o:ole="">
            <v:imagedata r:id="rId2479" o:title=""/>
          </v:shape>
          <o:OLEObject Type="Embed" ProgID="Equation.DSMT4" ShapeID="_x0000_i2572" DrawAspect="Content" ObjectID="_1661856830" r:id="rId2480"/>
        </w:object>
      </w:r>
    </w:p>
    <w:p w:rsidR="007647C6" w:rsidRPr="002625EB" w:rsidRDefault="007647C6" w:rsidP="007647C6">
      <w:pPr>
        <w:rPr>
          <w:rFonts w:eastAsiaTheme="minorEastAsia"/>
          <w:lang w:eastAsia="zh-CN"/>
        </w:rPr>
      </w:pPr>
      <w:r w:rsidRPr="002625EB">
        <w:rPr>
          <w:rFonts w:eastAsiaTheme="minorEastAsia" w:hint="eastAsia"/>
          <w:lang w:eastAsia="zh-CN"/>
        </w:rPr>
        <w:t>where</w:t>
      </w:r>
    </w:p>
    <w:p w:rsidR="007647C6" w:rsidRPr="002625EB" w:rsidRDefault="007647C6" w:rsidP="00BC2EFF">
      <w:pPr>
        <w:pStyle w:val="B1"/>
        <w:rPr>
          <w:lang w:eastAsia="zh-CN"/>
        </w:rPr>
      </w:pPr>
      <w:r w:rsidRPr="002625EB">
        <w:rPr>
          <w:lang w:eastAsia="zh-CN"/>
        </w:rPr>
        <w:t>-</w:t>
      </w:r>
      <w:r w:rsidRPr="002625EB">
        <w:rPr>
          <w:lang w:eastAsia="zh-CN"/>
        </w:rPr>
        <w:tab/>
      </w:r>
      <w:r w:rsidRPr="002625EB">
        <w:rPr>
          <w:position w:val="-12"/>
        </w:rPr>
        <w:object w:dxaOrig="800" w:dyaOrig="380">
          <v:shape id="_x0000_i2573" type="#_x0000_t75" style="width:39.35pt;height:19.25pt" o:ole="">
            <v:imagedata r:id="rId2301" o:title=""/>
          </v:shape>
          <o:OLEObject Type="Embed" ProgID="Equation.3" ShapeID="_x0000_i2573" DrawAspect="Content" ObjectID="_1661856831" r:id="rId2481"/>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7647C6" w:rsidRPr="002625EB" w:rsidRDefault="007647C6" w:rsidP="00BC2EFF">
      <w:pPr>
        <w:pStyle w:val="B1"/>
        <w:rPr>
          <w:lang w:eastAsia="zh-CN"/>
        </w:rPr>
      </w:pPr>
      <w:r w:rsidRPr="002625EB">
        <w:t>-</w:t>
      </w:r>
      <w:r w:rsidRPr="002625EB">
        <w:tab/>
      </w:r>
      <w:r w:rsidRPr="002625EB">
        <w:rPr>
          <w:position w:val="-14"/>
        </w:rPr>
        <w:object w:dxaOrig="1020" w:dyaOrig="400">
          <v:shape id="_x0000_i2574" type="#_x0000_t75" style="width:47.7pt;height:19.25pt" o:ole="">
            <v:imagedata r:id="rId2303" o:title=""/>
          </v:shape>
          <o:OLEObject Type="Embed" ProgID="Equation.DSMT4" ShapeID="_x0000_i2574" DrawAspect="Content" ObjectID="_1661856832" r:id="rId2482"/>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v:shape id="_x0000_i2575" type="#_x0000_t75" style="width:5pt;height:10.9pt" o:ole="">
            <v:imagedata r:id="rId1015" o:title=""/>
          </v:shape>
          <o:OLEObject Type="Embed" ProgID="Equation.3" ShapeID="_x0000_i2575" DrawAspect="Content" ObjectID="_1661856833" r:id="rId2483"/>
        </w:object>
      </w:r>
      <w:r w:rsidRPr="002625EB">
        <w:rPr>
          <w:rFonts w:hint="eastAsia"/>
          <w:lang w:eastAsia="zh-CN"/>
        </w:rPr>
        <w:t xml:space="preserve"> that carries PTRS, in the PUSCH transmission;</w:t>
      </w:r>
    </w:p>
    <w:p w:rsidR="007647C6" w:rsidRPr="002625EB" w:rsidRDefault="007647C6" w:rsidP="00BC2EFF">
      <w:pPr>
        <w:pStyle w:val="B1"/>
        <w:rPr>
          <w:lang w:eastAsia="zh-CN"/>
        </w:rPr>
      </w:pPr>
      <w:r w:rsidRPr="002625EB">
        <w:t>-</w:t>
      </w:r>
      <w:r w:rsidRPr="002625EB">
        <w:tab/>
      </w:r>
      <w:r w:rsidRPr="002625EB">
        <w:rPr>
          <w:position w:val="-12"/>
        </w:rPr>
        <w:object w:dxaOrig="600" w:dyaOrig="360">
          <v:shape id="_x0000_i2576" type="#_x0000_t75" style="width:31pt;height:19.25pt" o:ole="">
            <v:imagedata r:id="rId2464" o:title=""/>
          </v:shape>
          <o:OLEObject Type="Embed" ProgID="Equation.3" ShapeID="_x0000_i2576" DrawAspect="Content" ObjectID="_1661856834" r:id="rId2484"/>
        </w:object>
      </w:r>
      <w:r w:rsidRPr="002625EB">
        <w:rPr>
          <w:rFonts w:hint="eastAsia"/>
          <w:lang w:eastAsia="zh-CN"/>
        </w:rPr>
        <w:t xml:space="preserve"> is the number of coded modulation symbols per layer for HARQ-ACK </w:t>
      </w:r>
      <w:r w:rsidRPr="002625EB">
        <w:rPr>
          <w:lang w:eastAsia="zh-CN"/>
        </w:rPr>
        <w:t>transmitted</w:t>
      </w:r>
      <w:r w:rsidRPr="002625EB">
        <w:rPr>
          <w:rFonts w:hint="eastAsia"/>
          <w:lang w:eastAsia="zh-CN"/>
        </w:rPr>
        <w:t xml:space="preserve"> on the PUSCH if number of HARQ-ACK information bits is more than 2, and </w:t>
      </w:r>
      <w:r w:rsidRPr="002625EB">
        <w:rPr>
          <w:position w:val="-12"/>
        </w:rPr>
        <w:object w:dxaOrig="960" w:dyaOrig="360">
          <v:shape id="_x0000_i2577" type="#_x0000_t75" style="width:47.7pt;height:19.25pt" o:ole="">
            <v:imagedata r:id="rId2466" o:title=""/>
          </v:shape>
          <o:OLEObject Type="Embed" ProgID="Equation.3" ShapeID="_x0000_i2577" DrawAspect="Content" ObjectID="_1661856835" r:id="rId2485"/>
        </w:object>
      </w:r>
      <w:r w:rsidRPr="002625EB">
        <w:rPr>
          <w:rFonts w:hint="eastAsia"/>
          <w:lang w:eastAsia="zh-CN"/>
        </w:rPr>
        <w:t xml:space="preserve"> if the number of HARQ-ACK information bits is 1 or 2 bits;</w:t>
      </w:r>
    </w:p>
    <w:p w:rsidR="007647C6" w:rsidRPr="002625EB" w:rsidRDefault="007647C6" w:rsidP="00BC2EFF">
      <w:pPr>
        <w:pStyle w:val="B1"/>
        <w:rPr>
          <w:lang w:eastAsia="zh-CN"/>
        </w:rPr>
      </w:pPr>
      <w:r w:rsidRPr="002625EB">
        <w:t>-</w:t>
      </w:r>
      <w:r w:rsidRPr="002625EB">
        <w:tab/>
      </w:r>
      <w:r w:rsidRPr="002625EB">
        <w:rPr>
          <w:position w:val="-12"/>
        </w:rPr>
        <w:object w:dxaOrig="639" w:dyaOrig="360">
          <v:shape id="_x0000_i2578" type="#_x0000_t75" style="width:32.65pt;height:19.25pt" o:ole="">
            <v:imagedata r:id="rId2468" o:title=""/>
          </v:shape>
          <o:OLEObject Type="Embed" ProgID="Equation.DSMT4" ShapeID="_x0000_i2578" DrawAspect="Content" ObjectID="_1661856836" r:id="rId2486"/>
        </w:object>
      </w:r>
      <w:r w:rsidRPr="002625EB">
        <w:rPr>
          <w:rFonts w:hint="eastAsia"/>
          <w:lang w:eastAsia="zh-CN"/>
        </w:rPr>
        <w:t xml:space="preserve"> is the number of coded modulation symbols per layer for CSI part 1 </w:t>
      </w:r>
      <w:r w:rsidRPr="002625EB">
        <w:rPr>
          <w:lang w:eastAsia="zh-CN"/>
        </w:rPr>
        <w:t>transmitted</w:t>
      </w:r>
      <w:r w:rsidRPr="002625EB">
        <w:rPr>
          <w:rFonts w:hint="eastAsia"/>
          <w:lang w:eastAsia="zh-CN"/>
        </w:rPr>
        <w:t xml:space="preserve"> on the PUSCH;</w:t>
      </w:r>
    </w:p>
    <w:p w:rsidR="007647C6" w:rsidRPr="002625EB" w:rsidRDefault="007647C6" w:rsidP="00BC2EFF">
      <w:pPr>
        <w:pStyle w:val="B1"/>
        <w:rPr>
          <w:lang w:eastAsia="zh-CN"/>
        </w:rPr>
      </w:pPr>
      <w:r w:rsidRPr="002625EB">
        <w:t>-</w:t>
      </w:r>
      <w:r w:rsidRPr="002625EB">
        <w:tab/>
      </w:r>
      <w:r w:rsidRPr="002625EB">
        <w:rPr>
          <w:position w:val="-14"/>
        </w:rPr>
        <w:object w:dxaOrig="880" w:dyaOrig="400">
          <v:shape id="_x0000_i2579" type="#_x0000_t75" style="width:35.15pt;height:16.75pt" o:ole="">
            <v:imagedata r:id="rId2306" o:title=""/>
          </v:shape>
          <o:OLEObject Type="Embed" ProgID="Equation.DSMT4" ShapeID="_x0000_i2579" DrawAspect="Content" ObjectID="_1661856837" r:id="rId2487"/>
        </w:object>
      </w:r>
      <w:r w:rsidRPr="002625EB">
        <w:rPr>
          <w:rFonts w:hint="eastAsia"/>
          <w:lang w:eastAsia="zh-CN"/>
        </w:rPr>
        <w:t xml:space="preserve"> is the number of resource elements that can be used for transmission of UCI in OFDM symbol </w:t>
      </w:r>
      <w:r w:rsidRPr="002625EB">
        <w:rPr>
          <w:position w:val="-6"/>
        </w:rPr>
        <w:object w:dxaOrig="139" w:dyaOrig="279">
          <v:shape id="_x0000_i2580" type="#_x0000_t75" style="width:5pt;height:10.9pt" o:ole="">
            <v:imagedata r:id="rId1015" o:title=""/>
          </v:shape>
          <o:OLEObject Type="Embed" ProgID="Equation.3" ShapeID="_x0000_i2580" DrawAspect="Content" ObjectID="_1661856838" r:id="rId2488"/>
        </w:object>
      </w:r>
      <w:r w:rsidRPr="002625EB">
        <w:rPr>
          <w:rFonts w:hint="eastAsia"/>
          <w:lang w:eastAsia="zh-CN"/>
        </w:rPr>
        <w:t xml:space="preserve">, for </w:t>
      </w:r>
      <w:r w:rsidRPr="002625EB">
        <w:rPr>
          <w:position w:val="-14"/>
        </w:rPr>
        <w:object w:dxaOrig="2260" w:dyaOrig="400">
          <v:shape id="_x0000_i2581" type="#_x0000_t75" style="width:96.3pt;height:16.75pt" o:ole="">
            <v:imagedata r:id="rId2309" o:title=""/>
          </v:shape>
          <o:OLEObject Type="Embed" ProgID="Equation.3" ShapeID="_x0000_i2581" DrawAspect="Content" ObjectID="_1661856839" r:id="rId2489"/>
        </w:object>
      </w:r>
      <w:r w:rsidRPr="002625EB">
        <w:rPr>
          <w:rFonts w:hint="eastAsia"/>
          <w:lang w:eastAsia="zh-CN"/>
        </w:rPr>
        <w:t xml:space="preserve">, in the PUSCH transmission and </w:t>
      </w:r>
      <w:r w:rsidRPr="002625EB">
        <w:rPr>
          <w:position w:val="-14"/>
        </w:rPr>
        <w:object w:dxaOrig="740" w:dyaOrig="400">
          <v:shape id="_x0000_i2582" type="#_x0000_t75" style="width:33.5pt;height:16.75pt" o:ole="">
            <v:imagedata r:id="rId1019" o:title=""/>
          </v:shape>
          <o:OLEObject Type="Embed" ProgID="Equation.3" ShapeID="_x0000_i2582" DrawAspect="Content" ObjectID="_1661856840" r:id="rId2490"/>
        </w:object>
      </w:r>
      <w:r w:rsidRPr="002625EB">
        <w:rPr>
          <w:rFonts w:hint="eastAsia"/>
          <w:lang w:eastAsia="zh-CN"/>
        </w:rPr>
        <w:t xml:space="preserve"> is the total number of OFDM symbols of the PUSCH, including all OFDM symbols used for DMRS;</w:t>
      </w:r>
    </w:p>
    <w:p w:rsidR="007647C6" w:rsidRPr="002625EB" w:rsidRDefault="007647C6"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v:shape id="_x0000_i2583" type="#_x0000_t75" style="width:51.9pt;height:16.75pt" o:ole="">
            <v:imagedata r:id="rId2312" o:title=""/>
          </v:shape>
          <o:OLEObject Type="Embed" ProgID="Equation.DSMT4" ShapeID="_x0000_i2583" DrawAspect="Content" ObjectID="_1661856841" r:id="rId2491"/>
        </w:object>
      </w:r>
      <w:r w:rsidRPr="002625EB">
        <w:rPr>
          <w:rFonts w:hint="eastAsia"/>
          <w:lang w:eastAsia="zh-CN"/>
        </w:rPr>
        <w:t>;</w:t>
      </w:r>
    </w:p>
    <w:p w:rsidR="007647C6" w:rsidRPr="002625EB" w:rsidRDefault="007647C6"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v:shape id="_x0000_i2584" type="#_x0000_t75" style="width:126.4pt;height:16.75pt" o:ole="">
            <v:imagedata r:id="rId2314" o:title=""/>
          </v:shape>
          <o:OLEObject Type="Embed" ProgID="Equation.DSMT4" ShapeID="_x0000_i2584" DrawAspect="Content" ObjectID="_1661856842" r:id="rId2492"/>
        </w:object>
      </w:r>
      <w:r w:rsidRPr="002625EB">
        <w:rPr>
          <w:rFonts w:hint="eastAsia"/>
          <w:lang w:eastAsia="zh-CN"/>
        </w:rPr>
        <w:t>.</w:t>
      </w:r>
    </w:p>
    <w:p w:rsidR="00E10389" w:rsidRPr="002625EB" w:rsidRDefault="00E10389" w:rsidP="006206B3">
      <w:pPr>
        <w:rPr>
          <w:lang w:eastAsia="zh-CN"/>
        </w:rPr>
      </w:pPr>
    </w:p>
    <w:p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v:shape id="_x0000_i2585" type="#_x0000_t75" style="width:103.8pt;height:15.9pt" o:ole="">
            <v:imagedata r:id="rId1899" o:title=""/>
          </v:shape>
          <o:OLEObject Type="Embed" ProgID="Equation.3" ShapeID="_x0000_i2585" DrawAspect="Content" ObjectID="_1661856843" r:id="rId2493"/>
        </w:object>
      </w:r>
      <w:r w:rsidRPr="002625EB">
        <w:t xml:space="preserve"> where </w:t>
      </w:r>
      <w:r w:rsidRPr="002625EB">
        <w:rPr>
          <w:position w:val="-4"/>
        </w:rPr>
        <w:object w:dxaOrig="180" w:dyaOrig="200">
          <v:shape id="_x0000_i2586" type="#_x0000_t75" style="width:9.2pt;height:10.05pt" o:ole="">
            <v:imagedata r:id="rId143" o:title=""/>
          </v:shape>
          <o:OLEObject Type="Embed" ProgID="Equation.3" ShapeID="_x0000_i2586" DrawAspect="Content" ObjectID="_1661856844" r:id="rId2494"/>
        </w:object>
      </w:r>
      <w:r w:rsidRPr="002625EB">
        <w:t xml:space="preserve"> is the code block number, and </w:t>
      </w:r>
      <w:r w:rsidRPr="002625EB">
        <w:rPr>
          <w:position w:val="-10"/>
        </w:rPr>
        <w:object w:dxaOrig="340" w:dyaOrig="340">
          <v:shape id="_x0000_i2587" type="#_x0000_t75" style="width:14.25pt;height:14.25pt" o:ole="">
            <v:imagedata r:id="rId1864" o:title=""/>
          </v:shape>
          <o:OLEObject Type="Embed" ProgID="Equation.3" ShapeID="_x0000_i2587" DrawAspect="Content" ObjectID="_1661856845" r:id="rId2495"/>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v:shape id="_x0000_i2588" type="#_x0000_t75" style="width:9.2pt;height:10.05pt" o:ole="">
            <v:imagedata r:id="rId143" o:title=""/>
          </v:shape>
          <o:OLEObject Type="Embed" ProgID="Equation.3" ShapeID="_x0000_i2588" DrawAspect="Content" ObjectID="_1661856846" r:id="rId2496"/>
        </w:object>
      </w:r>
      <w:r w:rsidRPr="002625EB">
        <w:rPr>
          <w:rFonts w:hint="eastAsia"/>
          <w:lang w:eastAsia="zh-CN"/>
        </w:rPr>
        <w:t xml:space="preserve">. </w:t>
      </w:r>
    </w:p>
    <w:p w:rsidR="00D66E4F" w:rsidRPr="002625EB" w:rsidRDefault="00D66E4F" w:rsidP="00D66E4F">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5.4.1 by setting </w:t>
      </w:r>
      <w:r w:rsidRPr="002625EB">
        <w:rPr>
          <w:position w:val="-10"/>
        </w:rPr>
        <w:object w:dxaOrig="740" w:dyaOrig="340">
          <v:shape id="_x0000_i2589" type="#_x0000_t75" style="width:29.3pt;height:13.4pt" o:ole="">
            <v:imagedata r:id="rId1927" o:title=""/>
          </v:shape>
          <o:OLEObject Type="Embed" ProgID="Equation.3" ShapeID="_x0000_i2589" DrawAspect="Content" ObjectID="_1661856847" r:id="rId2497"/>
        </w:object>
      </w:r>
      <w:r w:rsidRPr="002625EB">
        <w:rPr>
          <w:rFonts w:hint="eastAsia"/>
          <w:lang w:eastAsia="zh-CN"/>
        </w:rPr>
        <w:t xml:space="preserve"> and the rate matching output sequence length to </w:t>
      </w:r>
      <w:r w:rsidR="00BA2D88" w:rsidRPr="002625EB">
        <w:rPr>
          <w:position w:val="-12"/>
        </w:rPr>
        <w:object w:dxaOrig="1800" w:dyaOrig="360">
          <v:shape id="_x0000_i2590" type="#_x0000_t75" style="width:76.2pt;height:15.05pt" o:ole="">
            <v:imagedata r:id="rId1929" o:title=""/>
          </v:shape>
          <o:OLEObject Type="Embed" ProgID="Equation.3" ShapeID="_x0000_i2590" DrawAspect="Content" ObjectID="_1661856848" r:id="rId2498"/>
        </w:object>
      </w:r>
      <w:r w:rsidRPr="002625EB">
        <w:rPr>
          <w:rFonts w:hint="eastAsia"/>
          <w:lang w:eastAsia="zh-CN"/>
        </w:rPr>
        <w:t xml:space="preserve">, where </w:t>
      </w:r>
    </w:p>
    <w:p w:rsidR="00D66E4F" w:rsidRPr="002625EB" w:rsidRDefault="00BA2D88" w:rsidP="00E5725B">
      <w:pPr>
        <w:pStyle w:val="B1"/>
        <w:rPr>
          <w:lang w:eastAsia="zh-CN"/>
        </w:rPr>
      </w:pPr>
      <w:r w:rsidRPr="002625EB">
        <w:rPr>
          <w:lang w:eastAsia="zh-CN"/>
        </w:rPr>
        <w:t>-</w:t>
      </w:r>
      <w:r w:rsidRPr="002625EB">
        <w:rPr>
          <w:lang w:eastAsia="zh-CN"/>
        </w:rPr>
        <w:tab/>
      </w:r>
      <w:r w:rsidR="00D66E4F" w:rsidRPr="002625EB">
        <w:rPr>
          <w:position w:val="-12"/>
        </w:rPr>
        <w:object w:dxaOrig="480" w:dyaOrig="360">
          <v:shape id="_x0000_i2591" type="#_x0000_t75" style="width:20.95pt;height:15.05pt" o:ole="">
            <v:imagedata r:id="rId2351" o:title=""/>
          </v:shape>
          <o:OLEObject Type="Embed" ProgID="Equation.3" ShapeID="_x0000_i2591" DrawAspect="Content" ObjectID="_1661856849" r:id="rId2499"/>
        </w:object>
      </w:r>
      <w:r w:rsidR="00D66E4F" w:rsidRPr="002625EB">
        <w:rPr>
          <w:rFonts w:hint="eastAsia"/>
          <w:lang w:eastAsia="zh-CN"/>
        </w:rPr>
        <w:t xml:space="preserve"> is the number of code blocks for UCI determined according to</w:t>
      </w:r>
      <w:r w:rsidR="00BE20EA" w:rsidRPr="002625EB">
        <w:rPr>
          <w:rFonts w:hint="eastAsia"/>
          <w:lang w:eastAsia="zh-CN"/>
        </w:rPr>
        <w:t xml:space="preserve"> </w:t>
      </w:r>
      <w:r w:rsidR="0090717C">
        <w:rPr>
          <w:rFonts w:hint="eastAsia"/>
          <w:lang w:eastAsia="zh-CN"/>
        </w:rPr>
        <w:t>Clause</w:t>
      </w:r>
      <w:r w:rsidR="00D66E4F" w:rsidRPr="002625EB">
        <w:rPr>
          <w:rFonts w:hint="eastAsia"/>
          <w:lang w:eastAsia="zh-CN"/>
        </w:rPr>
        <w:t xml:space="preserve"> 5.2.1;</w:t>
      </w:r>
    </w:p>
    <w:p w:rsidR="00D66E4F" w:rsidRPr="002625EB" w:rsidRDefault="00BA2D88" w:rsidP="00E5725B">
      <w:pPr>
        <w:pStyle w:val="B1"/>
        <w:rPr>
          <w:lang w:eastAsia="zh-CN"/>
        </w:rPr>
      </w:pPr>
      <w:r w:rsidRPr="002625EB">
        <w:rPr>
          <w:lang w:eastAsia="zh-CN"/>
        </w:rPr>
        <w:t>-</w:t>
      </w:r>
      <w:r w:rsidRPr="002625EB">
        <w:rPr>
          <w:lang w:eastAsia="zh-CN"/>
        </w:rPr>
        <w:tab/>
      </w:r>
      <w:r w:rsidR="00D66E4F" w:rsidRPr="002625EB">
        <w:rPr>
          <w:position w:val="-10"/>
        </w:rPr>
        <w:object w:dxaOrig="360" w:dyaOrig="340">
          <v:shape id="_x0000_i2592" type="#_x0000_t75" style="width:15.05pt;height:14.25pt" o:ole="">
            <v:imagedata r:id="rId2433" o:title=""/>
          </v:shape>
          <o:OLEObject Type="Embed" ProgID="Equation.3" ShapeID="_x0000_i2592" DrawAspect="Content" ObjectID="_1661856850" r:id="rId2500"/>
        </w:object>
      </w:r>
      <w:r w:rsidR="00D66E4F" w:rsidRPr="002625EB">
        <w:rPr>
          <w:rFonts w:hint="eastAsia"/>
          <w:lang w:eastAsia="zh-CN"/>
        </w:rPr>
        <w:t xml:space="preserve"> is the number of transmission layers of the PUSCH;</w:t>
      </w:r>
    </w:p>
    <w:p w:rsidR="00BA2D88" w:rsidRPr="002625EB" w:rsidRDefault="00BA2D88" w:rsidP="00E5725B">
      <w:pPr>
        <w:pStyle w:val="B1"/>
        <w:rPr>
          <w:lang w:eastAsia="zh-CN"/>
        </w:rPr>
      </w:pPr>
      <w:r w:rsidRPr="002625EB">
        <w:rPr>
          <w:lang w:eastAsia="zh-CN"/>
        </w:rPr>
        <w:t>-</w:t>
      </w:r>
      <w:r w:rsidRPr="002625EB">
        <w:rPr>
          <w:lang w:eastAsia="zh-CN"/>
        </w:rPr>
        <w:tab/>
      </w:r>
      <w:r w:rsidR="00D66E4F" w:rsidRPr="002625EB">
        <w:rPr>
          <w:position w:val="-12"/>
        </w:rPr>
        <w:object w:dxaOrig="340" w:dyaOrig="360">
          <v:shape id="_x0000_i2593" type="#_x0000_t75" style="width:17.6pt;height:18.4pt" o:ole="">
            <v:imagedata r:id="rId1114" o:title=""/>
          </v:shape>
          <o:OLEObject Type="Embed" ProgID="Equation.3" ShapeID="_x0000_i2593" DrawAspect="Content" ObjectID="_1661856851" r:id="rId2501"/>
        </w:object>
      </w:r>
      <w:r w:rsidR="00D66E4F" w:rsidRPr="002625EB">
        <w:rPr>
          <w:rFonts w:hint="eastAsia"/>
          <w:lang w:eastAsia="zh-CN"/>
        </w:rPr>
        <w:t xml:space="preserve"> is the modulation order of the PUSCH</w:t>
      </w:r>
      <w:r w:rsidRPr="002625EB">
        <w:rPr>
          <w:rFonts w:hint="eastAsia"/>
          <w:lang w:eastAsia="zh-CN"/>
        </w:rPr>
        <w:t>;</w:t>
      </w:r>
    </w:p>
    <w:p w:rsidR="00D66E4F" w:rsidRPr="002625EB" w:rsidRDefault="00BA2D88" w:rsidP="00E5725B">
      <w:pPr>
        <w:pStyle w:val="B1"/>
        <w:rPr>
          <w:lang w:eastAsia="zh-CN"/>
        </w:rPr>
      </w:pPr>
      <w:r w:rsidRPr="002625EB">
        <w:t>-</w:t>
      </w:r>
      <w:r w:rsidRPr="002625EB">
        <w:tab/>
      </w:r>
      <w:r w:rsidRPr="002625EB">
        <w:rPr>
          <w:position w:val="-12"/>
        </w:rPr>
        <w:object w:dxaOrig="2079" w:dyaOrig="380">
          <v:shape id="_x0000_i2594" type="#_x0000_t75" style="width:87.9pt;height:15.9pt" o:ole="">
            <v:imagedata r:id="rId2502" o:title=""/>
          </v:shape>
          <o:OLEObject Type="Embed" ProgID="Equation.3" ShapeID="_x0000_i2594" DrawAspect="Content" ObjectID="_1661856852" r:id="rId2503"/>
        </w:object>
      </w:r>
      <w:r w:rsidR="00D66E4F" w:rsidRPr="002625EB">
        <w:rPr>
          <w:rFonts w:hint="eastAsia"/>
          <w:lang w:eastAsia="zh-CN"/>
        </w:rPr>
        <w:t>.</w:t>
      </w:r>
    </w:p>
    <w:p w:rsidR="00D66E4F" w:rsidRPr="002625EB" w:rsidRDefault="00D66E4F" w:rsidP="00D66E4F">
      <w:pPr>
        <w:rPr>
          <w:lang w:eastAsia="zh-CN"/>
        </w:rPr>
      </w:pPr>
      <w:r w:rsidRPr="002625EB">
        <w:rPr>
          <w:rFonts w:hint="eastAsia"/>
          <w:lang w:eastAsia="zh-CN"/>
        </w:rPr>
        <w:t xml:space="preserve">The output bit sequence after rate matching is denoted as </w:t>
      </w:r>
      <w:r w:rsidRPr="002625EB">
        <w:rPr>
          <w:position w:val="-14"/>
        </w:rPr>
        <w:object w:dxaOrig="2100" w:dyaOrig="380">
          <v:shape id="_x0000_i2595" type="#_x0000_t75" style="width:82.9pt;height:15.05pt" o:ole="">
            <v:imagedata r:id="rId1959" o:title=""/>
          </v:shape>
          <o:OLEObject Type="Embed" ProgID="Equation.3" ShapeID="_x0000_i2595" DrawAspect="Content" ObjectID="_1661856853" r:id="rId2504"/>
        </w:object>
      </w:r>
      <w:r w:rsidRPr="002625EB">
        <w:rPr>
          <w:rFonts w:eastAsia="Malgun Gothic" w:hint="eastAsia"/>
          <w:lang w:eastAsia="ko-KR"/>
        </w:rPr>
        <w:t xml:space="preserve"> where </w:t>
      </w:r>
      <w:r w:rsidRPr="002625EB">
        <w:rPr>
          <w:position w:val="-10"/>
        </w:rPr>
        <w:object w:dxaOrig="300" w:dyaOrig="340">
          <v:shape id="_x0000_i2596" type="#_x0000_t75" style="width:12.55pt;height:14.25pt" o:ole="">
            <v:imagedata r:id="rId1961" o:title=""/>
          </v:shape>
          <o:OLEObject Type="Embed" ProgID="Equation.3" ShapeID="_x0000_i2596" DrawAspect="Content" ObjectID="_1661856854" r:id="rId2505"/>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v:shape id="_x0000_i2597" type="#_x0000_t75" style="width:9.2pt;height:10.05pt" o:ole="">
            <v:imagedata r:id="rId143" o:title=""/>
          </v:shape>
          <o:OLEObject Type="Embed" ProgID="Equation.3" ShapeID="_x0000_i2597" DrawAspect="Content" ObjectID="_1661856855" r:id="rId2506"/>
        </w:object>
      </w:r>
      <w:r w:rsidRPr="002625EB">
        <w:t>.</w:t>
      </w:r>
    </w:p>
    <w:p w:rsidR="00D66E4F" w:rsidRPr="002625EB" w:rsidRDefault="00D66E4F" w:rsidP="006206B3">
      <w:pPr>
        <w:rPr>
          <w:lang w:eastAsia="zh-CN"/>
        </w:rPr>
      </w:pPr>
    </w:p>
    <w:p w:rsidR="006206B3" w:rsidRPr="002625EB" w:rsidRDefault="00B106A3" w:rsidP="006206B3">
      <w:pPr>
        <w:pStyle w:val="Heading5"/>
        <w:rPr>
          <w:lang w:eastAsia="zh-CN"/>
        </w:rPr>
      </w:pPr>
      <w:bookmarkStart w:id="313" w:name="_Toc19798751"/>
      <w:bookmarkStart w:id="314" w:name="_Toc26467222"/>
      <w:bookmarkStart w:id="315" w:name="_Toc44511008"/>
      <w:bookmarkStart w:id="316" w:name="_Toc51232909"/>
      <w:r w:rsidRPr="002625EB">
        <w:rPr>
          <w:rFonts w:hint="eastAsia"/>
          <w:lang w:eastAsia="zh-CN"/>
        </w:rPr>
        <w:t>6.3.2</w:t>
      </w:r>
      <w:r w:rsidR="006206B3" w:rsidRPr="002625EB">
        <w:rPr>
          <w:rFonts w:hint="eastAsia"/>
          <w:lang w:eastAsia="zh-CN"/>
        </w:rPr>
        <w:t>.4.2</w:t>
      </w:r>
      <w:r w:rsidR="006206B3" w:rsidRPr="002625EB">
        <w:rPr>
          <w:rFonts w:hint="eastAsia"/>
          <w:lang w:eastAsia="zh-CN"/>
        </w:rPr>
        <w:tab/>
        <w:t>UCI encoded by channel coding of small block lengths</w:t>
      </w:r>
      <w:bookmarkEnd w:id="313"/>
      <w:bookmarkEnd w:id="314"/>
      <w:bookmarkEnd w:id="315"/>
      <w:bookmarkEnd w:id="316"/>
    </w:p>
    <w:p w:rsidR="003760B6" w:rsidRPr="002625EB" w:rsidRDefault="003760B6" w:rsidP="003760B6">
      <w:pPr>
        <w:pStyle w:val="Heading6"/>
        <w:rPr>
          <w:lang w:eastAsia="zh-CN"/>
        </w:rPr>
      </w:pPr>
      <w:bookmarkStart w:id="317" w:name="_Toc19798752"/>
      <w:bookmarkStart w:id="318" w:name="_Toc26467223"/>
      <w:bookmarkStart w:id="319" w:name="_Toc44511009"/>
      <w:bookmarkStart w:id="320" w:name="_Toc51232910"/>
      <w:r w:rsidRPr="002625EB">
        <w:rPr>
          <w:rFonts w:hint="eastAsia"/>
          <w:lang w:eastAsia="zh-CN"/>
        </w:rPr>
        <w:t>6.3.2.4.2.1</w:t>
      </w:r>
      <w:r w:rsidRPr="002625EB">
        <w:rPr>
          <w:rFonts w:hint="eastAsia"/>
          <w:lang w:eastAsia="zh-CN"/>
        </w:rPr>
        <w:tab/>
        <w:t>HARQ-ACK</w:t>
      </w:r>
      <w:bookmarkEnd w:id="317"/>
      <w:bookmarkEnd w:id="318"/>
      <w:bookmarkEnd w:id="319"/>
      <w:bookmarkEnd w:id="320"/>
    </w:p>
    <w:p w:rsidR="003760B6" w:rsidRPr="002625EB" w:rsidRDefault="003760B6" w:rsidP="003760B6">
      <w:pPr>
        <w:rPr>
          <w:lang w:eastAsia="zh-CN"/>
        </w:rPr>
      </w:pPr>
      <w:r w:rsidRPr="002625EB">
        <w:rPr>
          <w:rFonts w:hint="eastAsia"/>
          <w:lang w:eastAsia="zh-CN"/>
        </w:rPr>
        <w:t>For HARQ-ACK transmission on PUSCH, the number of coded modulation symbols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v:shape id="_x0000_i2598" type="#_x0000_t75" style="width:26.8pt;height:18.4pt" o:ole="">
            <v:imagedata r:id="rId2277" o:title=""/>
          </v:shape>
          <o:OLEObject Type="Embed" ProgID="Equation.3" ShapeID="_x0000_i2598" DrawAspect="Content" ObjectID="_1661856856" r:id="rId2507"/>
        </w:object>
      </w:r>
      <w:r w:rsidRPr="002625EB">
        <w:rPr>
          <w:rFonts w:hint="eastAsia"/>
          <w:lang w:eastAsia="zh-CN"/>
        </w:rPr>
        <w:t>, is determined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6.3.2.4.1.1, by setting the number of CRC bits </w:t>
      </w:r>
      <w:r w:rsidRPr="002625EB">
        <w:rPr>
          <w:position w:val="-6"/>
        </w:rPr>
        <w:object w:dxaOrig="600" w:dyaOrig="279">
          <v:shape id="_x0000_i2599" type="#_x0000_t75" style="width:31pt;height:14.25pt" o:ole="">
            <v:imagedata r:id="rId2508" o:title=""/>
          </v:shape>
          <o:OLEObject Type="Embed" ProgID="Equation.3" ShapeID="_x0000_i2599" DrawAspect="Content" ObjectID="_1661856857" r:id="rId2509"/>
        </w:object>
      </w:r>
      <w:r w:rsidRPr="002625EB">
        <w:rPr>
          <w:rFonts w:hint="eastAsia"/>
          <w:lang w:eastAsia="zh-CN"/>
        </w:rPr>
        <w:t>.</w:t>
      </w:r>
    </w:p>
    <w:p w:rsidR="003760B6" w:rsidRPr="002625EB" w:rsidRDefault="003760B6" w:rsidP="003760B6">
      <w:pPr>
        <w:rPr>
          <w:lang w:eastAsia="zh-CN"/>
        </w:rPr>
      </w:pPr>
      <w:r w:rsidRPr="002625EB">
        <w:rPr>
          <w:rFonts w:hint="eastAsia"/>
        </w:rPr>
        <w:lastRenderedPageBreak/>
        <w:t>The</w:t>
      </w:r>
      <w:r w:rsidRPr="002625EB">
        <w:rPr>
          <w:rFonts w:hint="eastAsia"/>
          <w:lang w:eastAsia="zh-CN"/>
        </w:rPr>
        <w:t xml:space="preserve"> input bit sequence to rate matching is </w:t>
      </w:r>
      <w:r w:rsidRPr="002625EB">
        <w:rPr>
          <w:position w:val="-12"/>
        </w:rPr>
        <w:object w:dxaOrig="1600" w:dyaOrig="360">
          <v:shape id="_x0000_i2600" type="#_x0000_t75" style="width:62.8pt;height:14.25pt" o:ole="">
            <v:imagedata r:id="rId209" o:title=""/>
          </v:shape>
          <o:OLEObject Type="Embed" ProgID="Equation.3" ShapeID="_x0000_i2600" DrawAspect="Content" ObjectID="_1661856858" r:id="rId2510"/>
        </w:object>
      </w:r>
      <w:r w:rsidRPr="002625EB">
        <w:rPr>
          <w:rFonts w:hint="eastAsia"/>
          <w:lang w:eastAsia="zh-CN"/>
        </w:rPr>
        <w:t>.</w:t>
      </w:r>
    </w:p>
    <w:p w:rsidR="003760B6" w:rsidRPr="002625EB" w:rsidRDefault="003760B6" w:rsidP="003760B6">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Pr="002625EB">
        <w:rPr>
          <w:position w:val="-12"/>
        </w:rPr>
        <w:object w:dxaOrig="1820" w:dyaOrig="360">
          <v:shape id="_x0000_i2601" type="#_x0000_t75" style="width:77pt;height:15.05pt" o:ole="">
            <v:imagedata r:id="rId2511" o:title=""/>
          </v:shape>
          <o:OLEObject Type="Embed" ProgID="Equation.3" ShapeID="_x0000_i2601" DrawAspect="Content" ObjectID="_1661856859" r:id="rId2512"/>
        </w:object>
      </w:r>
      <w:r w:rsidRPr="002625EB">
        <w:rPr>
          <w:rFonts w:hint="eastAsia"/>
          <w:lang w:eastAsia="zh-CN"/>
        </w:rPr>
        <w:t>, where</w:t>
      </w:r>
    </w:p>
    <w:p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0"/>
        </w:rPr>
        <w:object w:dxaOrig="360" w:dyaOrig="340">
          <v:shape id="_x0000_i2602" type="#_x0000_t75" style="width:15.05pt;height:14.25pt" o:ole="">
            <v:imagedata r:id="rId2433" o:title=""/>
          </v:shape>
          <o:OLEObject Type="Embed" ProgID="Equation.3" ShapeID="_x0000_i2602" DrawAspect="Content" ObjectID="_1661856860" r:id="rId2513"/>
        </w:object>
      </w:r>
      <w:r w:rsidR="003760B6" w:rsidRPr="002625EB">
        <w:rPr>
          <w:rFonts w:hint="eastAsia"/>
          <w:lang w:eastAsia="zh-CN"/>
        </w:rPr>
        <w:t xml:space="preserve"> is the number of transmission layers of the PUSCH;</w:t>
      </w:r>
    </w:p>
    <w:p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2"/>
        </w:rPr>
        <w:object w:dxaOrig="340" w:dyaOrig="360">
          <v:shape id="_x0000_i2603" type="#_x0000_t75" style="width:17.6pt;height:18.4pt" o:ole="">
            <v:imagedata r:id="rId1114" o:title=""/>
          </v:shape>
          <o:OLEObject Type="Embed" ProgID="Equation.3" ShapeID="_x0000_i2603" DrawAspect="Content" ObjectID="_1661856861" r:id="rId2514"/>
        </w:object>
      </w:r>
      <w:r w:rsidR="003760B6" w:rsidRPr="002625EB">
        <w:rPr>
          <w:rFonts w:hint="eastAsia"/>
          <w:lang w:eastAsia="zh-CN"/>
        </w:rPr>
        <w:t xml:space="preserve"> is the modulation order of the PUSCH.</w:t>
      </w:r>
    </w:p>
    <w:p w:rsidR="003760B6" w:rsidRPr="002625EB" w:rsidRDefault="003760B6" w:rsidP="003760B6">
      <w:pPr>
        <w:rPr>
          <w:lang w:eastAsia="zh-CN"/>
        </w:rPr>
      </w:pPr>
      <w:r w:rsidRPr="002625EB">
        <w:rPr>
          <w:rFonts w:hint="eastAsia"/>
          <w:lang w:eastAsia="zh-CN"/>
        </w:rPr>
        <w:t xml:space="preserve">The output bit sequence after rate matching is denoted as </w:t>
      </w:r>
      <w:r w:rsidRPr="002625EB">
        <w:rPr>
          <w:position w:val="-12"/>
        </w:rPr>
        <w:object w:dxaOrig="1600" w:dyaOrig="360">
          <v:shape id="_x0000_i2604" type="#_x0000_t75" style="width:62.8pt;height:14.25pt" o:ole="">
            <v:imagedata r:id="rId615" o:title=""/>
          </v:shape>
          <o:OLEObject Type="Embed" ProgID="Equation.3" ShapeID="_x0000_i2604" DrawAspect="Content" ObjectID="_1661856862" r:id="rId2515"/>
        </w:object>
      </w:r>
      <w:r w:rsidRPr="002625EB">
        <w:t>.</w:t>
      </w:r>
    </w:p>
    <w:p w:rsidR="003760B6" w:rsidRPr="002625EB" w:rsidRDefault="003760B6" w:rsidP="003760B6">
      <w:pPr>
        <w:pStyle w:val="Heading6"/>
        <w:rPr>
          <w:lang w:eastAsia="zh-CN"/>
        </w:rPr>
      </w:pPr>
      <w:bookmarkStart w:id="321" w:name="_Toc19798753"/>
      <w:bookmarkStart w:id="322" w:name="_Toc26467224"/>
      <w:bookmarkStart w:id="323" w:name="_Toc44511010"/>
      <w:bookmarkStart w:id="324" w:name="_Toc51232911"/>
      <w:r w:rsidRPr="002625EB">
        <w:rPr>
          <w:rFonts w:hint="eastAsia"/>
          <w:lang w:eastAsia="zh-CN"/>
        </w:rPr>
        <w:t>6.3.2.4.2.2</w:t>
      </w:r>
      <w:r w:rsidRPr="002625EB">
        <w:rPr>
          <w:rFonts w:hint="eastAsia"/>
          <w:lang w:eastAsia="zh-CN"/>
        </w:rPr>
        <w:tab/>
        <w:t>CSI part 1</w:t>
      </w:r>
      <w:bookmarkEnd w:id="321"/>
      <w:bookmarkEnd w:id="322"/>
      <w:bookmarkEnd w:id="323"/>
      <w:bookmarkEnd w:id="324"/>
    </w:p>
    <w:p w:rsidR="003760B6" w:rsidRPr="002625EB" w:rsidRDefault="003760B6" w:rsidP="003760B6">
      <w:pPr>
        <w:rPr>
          <w:lang w:eastAsia="zh-CN"/>
        </w:rPr>
      </w:pPr>
      <w:r w:rsidRPr="002625EB">
        <w:rPr>
          <w:rFonts w:hint="eastAsia"/>
          <w:lang w:eastAsia="zh-CN"/>
        </w:rPr>
        <w:t>For CSI part 1 transmission on PUSCH, the number of coded modulation symbols per layer</w:t>
      </w:r>
      <w:r w:rsidRPr="002625EB">
        <w:rPr>
          <w:lang w:eastAsia="zh-CN"/>
        </w:rPr>
        <w:t xml:space="preserve"> </w:t>
      </w:r>
      <w:r w:rsidRPr="002625EB">
        <w:rPr>
          <w:rFonts w:hint="eastAsia"/>
          <w:lang w:eastAsia="zh-CN"/>
        </w:rPr>
        <w:t xml:space="preserve">for CSI part 1 transmission, denoted as </w:t>
      </w:r>
      <w:r w:rsidR="003346B8" w:rsidRPr="002625EB">
        <w:rPr>
          <w:position w:val="-14"/>
        </w:rPr>
        <w:object w:dxaOrig="560" w:dyaOrig="380">
          <v:shape id="_x0000_i2605" type="#_x0000_t75" style="width:27.65pt;height:19.25pt" o:ole="">
            <v:imagedata r:id="rId2516" o:title=""/>
          </v:shape>
          <o:OLEObject Type="Embed" ProgID="Equation.3" ShapeID="_x0000_i2605" DrawAspect="Content" ObjectID="_1661856863" r:id="rId2517"/>
        </w:object>
      </w:r>
      <w:r w:rsidRPr="002625EB">
        <w:rPr>
          <w:rFonts w:hint="eastAsia"/>
          <w:lang w:eastAsia="zh-CN"/>
        </w:rPr>
        <w:t>, is determined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6.3.2.4.1.2, by setting the number of CRC bits </w:t>
      </w:r>
      <w:r w:rsidRPr="002625EB">
        <w:rPr>
          <w:position w:val="-6"/>
        </w:rPr>
        <w:object w:dxaOrig="600" w:dyaOrig="279">
          <v:shape id="_x0000_i2606" type="#_x0000_t75" style="width:31pt;height:14.25pt" o:ole="">
            <v:imagedata r:id="rId2508" o:title=""/>
          </v:shape>
          <o:OLEObject Type="Embed" ProgID="Equation.3" ShapeID="_x0000_i2606" DrawAspect="Content" ObjectID="_1661856864" r:id="rId2518"/>
        </w:object>
      </w:r>
      <w:r w:rsidRPr="002625EB">
        <w:rPr>
          <w:rFonts w:hint="eastAsia"/>
          <w:lang w:eastAsia="zh-CN"/>
        </w:rPr>
        <w:t>.</w:t>
      </w:r>
    </w:p>
    <w:p w:rsidR="003760B6" w:rsidRPr="002625EB" w:rsidRDefault="003760B6" w:rsidP="003760B6">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003346B8" w:rsidRPr="002625EB">
        <w:rPr>
          <w:position w:val="-14"/>
        </w:rPr>
        <w:object w:dxaOrig="1840" w:dyaOrig="380">
          <v:shape id="_x0000_i2607" type="#_x0000_t75" style="width:78.7pt;height:15.9pt" o:ole="">
            <v:imagedata r:id="rId2519" o:title=""/>
          </v:shape>
          <o:OLEObject Type="Embed" ProgID="Equation.3" ShapeID="_x0000_i2607" DrawAspect="Content" ObjectID="_1661856865" r:id="rId2520"/>
        </w:object>
      </w:r>
      <w:r w:rsidRPr="002625EB">
        <w:rPr>
          <w:rFonts w:hint="eastAsia"/>
          <w:lang w:eastAsia="zh-CN"/>
        </w:rPr>
        <w:t>, where</w:t>
      </w:r>
    </w:p>
    <w:p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0"/>
        </w:rPr>
        <w:object w:dxaOrig="360" w:dyaOrig="340">
          <v:shape id="_x0000_i2608" type="#_x0000_t75" style="width:15.05pt;height:14.25pt" o:ole="">
            <v:imagedata r:id="rId2433" o:title=""/>
          </v:shape>
          <o:OLEObject Type="Embed" ProgID="Equation.3" ShapeID="_x0000_i2608" DrawAspect="Content" ObjectID="_1661856866" r:id="rId2521"/>
        </w:object>
      </w:r>
      <w:r w:rsidR="003760B6" w:rsidRPr="002625EB">
        <w:rPr>
          <w:rFonts w:hint="eastAsia"/>
          <w:lang w:eastAsia="zh-CN"/>
        </w:rPr>
        <w:t xml:space="preserve"> is the number of transmission layers of the PUSCH;</w:t>
      </w:r>
    </w:p>
    <w:p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2"/>
        </w:rPr>
        <w:object w:dxaOrig="340" w:dyaOrig="360">
          <v:shape id="_x0000_i2609" type="#_x0000_t75" style="width:17.6pt;height:18.4pt" o:ole="">
            <v:imagedata r:id="rId1114" o:title=""/>
          </v:shape>
          <o:OLEObject Type="Embed" ProgID="Equation.3" ShapeID="_x0000_i2609" DrawAspect="Content" ObjectID="_1661856867" r:id="rId2522"/>
        </w:object>
      </w:r>
      <w:r w:rsidR="003760B6" w:rsidRPr="002625EB">
        <w:rPr>
          <w:rFonts w:hint="eastAsia"/>
          <w:lang w:eastAsia="zh-CN"/>
        </w:rPr>
        <w:t xml:space="preserve"> is the modulation order of the PUSCH.</w:t>
      </w:r>
    </w:p>
    <w:p w:rsidR="003760B6" w:rsidRPr="002625EB" w:rsidRDefault="003760B6" w:rsidP="003760B6">
      <w:pPr>
        <w:rPr>
          <w:lang w:eastAsia="zh-CN"/>
        </w:rPr>
      </w:pPr>
      <w:r w:rsidRPr="002625EB">
        <w:rPr>
          <w:rFonts w:hint="eastAsia"/>
          <w:lang w:eastAsia="zh-CN"/>
        </w:rPr>
        <w:t xml:space="preserve">The output bit sequence after rate matching is denoted as </w:t>
      </w:r>
      <w:r w:rsidRPr="002625EB">
        <w:rPr>
          <w:position w:val="-12"/>
        </w:rPr>
        <w:object w:dxaOrig="1600" w:dyaOrig="360">
          <v:shape id="_x0000_i2610" type="#_x0000_t75" style="width:62.8pt;height:14.25pt" o:ole="">
            <v:imagedata r:id="rId615" o:title=""/>
          </v:shape>
          <o:OLEObject Type="Embed" ProgID="Equation.3" ShapeID="_x0000_i2610" DrawAspect="Content" ObjectID="_1661856868" r:id="rId2523"/>
        </w:object>
      </w:r>
      <w:r w:rsidRPr="002625EB">
        <w:t>.</w:t>
      </w:r>
    </w:p>
    <w:p w:rsidR="008A1AD3" w:rsidRPr="002625EB" w:rsidRDefault="008A1AD3" w:rsidP="008A1AD3">
      <w:pPr>
        <w:pStyle w:val="Heading6"/>
        <w:rPr>
          <w:lang w:eastAsia="zh-CN"/>
        </w:rPr>
      </w:pPr>
      <w:bookmarkStart w:id="325" w:name="_Toc19798754"/>
      <w:bookmarkStart w:id="326" w:name="_Toc26467225"/>
      <w:bookmarkStart w:id="327" w:name="_Toc44511011"/>
      <w:bookmarkStart w:id="328" w:name="_Toc51232912"/>
      <w:r w:rsidRPr="002625EB">
        <w:rPr>
          <w:rFonts w:hint="eastAsia"/>
          <w:lang w:eastAsia="zh-CN"/>
        </w:rPr>
        <w:t>6.3.2.4.2.3</w:t>
      </w:r>
      <w:r w:rsidRPr="002625EB">
        <w:rPr>
          <w:rFonts w:hint="eastAsia"/>
          <w:lang w:eastAsia="zh-CN"/>
        </w:rPr>
        <w:tab/>
        <w:t>CSI part 2</w:t>
      </w:r>
      <w:bookmarkEnd w:id="325"/>
      <w:bookmarkEnd w:id="326"/>
      <w:bookmarkEnd w:id="327"/>
      <w:bookmarkEnd w:id="328"/>
    </w:p>
    <w:p w:rsidR="008A1AD3" w:rsidRPr="002625EB" w:rsidRDefault="008A1AD3" w:rsidP="008A1AD3">
      <w:pPr>
        <w:rPr>
          <w:lang w:eastAsia="zh-CN"/>
        </w:rPr>
      </w:pPr>
      <w:r w:rsidRPr="002625EB">
        <w:rPr>
          <w:rFonts w:hint="eastAsia"/>
          <w:lang w:eastAsia="zh-CN"/>
        </w:rPr>
        <w:t>For CSI part 2 transmission on PUSCH, the number of coded modulation symbols per layer</w:t>
      </w:r>
      <w:r w:rsidRPr="002625EB">
        <w:rPr>
          <w:lang w:eastAsia="zh-CN"/>
        </w:rPr>
        <w:t xml:space="preserve"> </w:t>
      </w:r>
      <w:r w:rsidRPr="002625EB">
        <w:rPr>
          <w:rFonts w:hint="eastAsia"/>
          <w:lang w:eastAsia="zh-CN"/>
        </w:rPr>
        <w:t xml:space="preserve">for CSI part 2 transmission, denoted as </w:t>
      </w:r>
      <w:r w:rsidR="003346B8" w:rsidRPr="002625EB">
        <w:rPr>
          <w:position w:val="-14"/>
        </w:rPr>
        <w:object w:dxaOrig="560" w:dyaOrig="380">
          <v:shape id="_x0000_i2611" type="#_x0000_t75" style="width:27.65pt;height:19.25pt" o:ole="">
            <v:imagedata r:id="rId2524" o:title=""/>
          </v:shape>
          <o:OLEObject Type="Embed" ProgID="Equation.3" ShapeID="_x0000_i2611" DrawAspect="Content" ObjectID="_1661856869" r:id="rId2525"/>
        </w:object>
      </w:r>
      <w:r w:rsidRPr="002625EB">
        <w:rPr>
          <w:rFonts w:hint="eastAsia"/>
          <w:lang w:eastAsia="zh-CN"/>
        </w:rPr>
        <w:t>, is determined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6.3.2.4.1.3, by setting the number of CRC bits </w:t>
      </w:r>
      <w:r w:rsidRPr="002625EB">
        <w:rPr>
          <w:position w:val="-6"/>
        </w:rPr>
        <w:object w:dxaOrig="600" w:dyaOrig="279">
          <v:shape id="_x0000_i2612" type="#_x0000_t75" style="width:31pt;height:14.25pt" o:ole="">
            <v:imagedata r:id="rId2508" o:title=""/>
          </v:shape>
          <o:OLEObject Type="Embed" ProgID="Equation.3" ShapeID="_x0000_i2612" DrawAspect="Content" ObjectID="_1661856870" r:id="rId2526"/>
        </w:object>
      </w:r>
      <w:r w:rsidRPr="002625EB">
        <w:rPr>
          <w:rFonts w:hint="eastAsia"/>
          <w:lang w:eastAsia="zh-CN"/>
        </w:rPr>
        <w:t>.</w:t>
      </w:r>
    </w:p>
    <w:p w:rsidR="008A1AD3" w:rsidRPr="002625EB" w:rsidRDefault="008A1AD3" w:rsidP="008A1AD3">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007F4611" w:rsidRPr="002625EB">
        <w:rPr>
          <w:position w:val="-14"/>
        </w:rPr>
        <w:object w:dxaOrig="1840" w:dyaOrig="380">
          <v:shape id="_x0000_i2613" type="#_x0000_t75" style="width:78.7pt;height:15.9pt" o:ole="">
            <v:imagedata r:id="rId2527" o:title=""/>
          </v:shape>
          <o:OLEObject Type="Embed" ProgID="Equation.3" ShapeID="_x0000_i2613" DrawAspect="Content" ObjectID="_1661856871" r:id="rId2528"/>
        </w:object>
      </w:r>
      <w:r w:rsidRPr="002625EB">
        <w:rPr>
          <w:rFonts w:hint="eastAsia"/>
          <w:lang w:eastAsia="zh-CN"/>
        </w:rPr>
        <w:t>, where</w:t>
      </w:r>
    </w:p>
    <w:p w:rsidR="008A1AD3" w:rsidRPr="002625EB" w:rsidRDefault="000F2DDF" w:rsidP="00E5725B">
      <w:pPr>
        <w:pStyle w:val="B1"/>
        <w:rPr>
          <w:lang w:eastAsia="zh-CN"/>
        </w:rPr>
      </w:pPr>
      <w:r w:rsidRPr="002625EB">
        <w:rPr>
          <w:lang w:eastAsia="zh-CN"/>
        </w:rPr>
        <w:t>-</w:t>
      </w:r>
      <w:r w:rsidRPr="002625EB">
        <w:rPr>
          <w:lang w:eastAsia="zh-CN"/>
        </w:rPr>
        <w:tab/>
      </w:r>
      <w:r w:rsidR="008A1AD3" w:rsidRPr="002625EB">
        <w:rPr>
          <w:position w:val="-10"/>
        </w:rPr>
        <w:object w:dxaOrig="360" w:dyaOrig="340">
          <v:shape id="_x0000_i2614" type="#_x0000_t75" style="width:15.05pt;height:14.25pt" o:ole="">
            <v:imagedata r:id="rId2433" o:title=""/>
          </v:shape>
          <o:OLEObject Type="Embed" ProgID="Equation.3" ShapeID="_x0000_i2614" DrawAspect="Content" ObjectID="_1661856872" r:id="rId2529"/>
        </w:object>
      </w:r>
      <w:r w:rsidR="008A1AD3" w:rsidRPr="002625EB">
        <w:rPr>
          <w:rFonts w:hint="eastAsia"/>
          <w:lang w:eastAsia="zh-CN"/>
        </w:rPr>
        <w:t xml:space="preserve"> is the number of transmission layers of the PUSCH;</w:t>
      </w:r>
    </w:p>
    <w:p w:rsidR="008A1AD3" w:rsidRPr="002625EB" w:rsidRDefault="000F2DDF" w:rsidP="00E5725B">
      <w:pPr>
        <w:pStyle w:val="B1"/>
        <w:rPr>
          <w:lang w:eastAsia="zh-CN"/>
        </w:rPr>
      </w:pPr>
      <w:r w:rsidRPr="002625EB">
        <w:rPr>
          <w:lang w:eastAsia="zh-CN"/>
        </w:rPr>
        <w:t>-</w:t>
      </w:r>
      <w:r w:rsidRPr="002625EB">
        <w:rPr>
          <w:lang w:eastAsia="zh-CN"/>
        </w:rPr>
        <w:tab/>
      </w:r>
      <w:r w:rsidR="008A1AD3" w:rsidRPr="002625EB">
        <w:rPr>
          <w:position w:val="-12"/>
        </w:rPr>
        <w:object w:dxaOrig="340" w:dyaOrig="360">
          <v:shape id="_x0000_i2615" type="#_x0000_t75" style="width:17.6pt;height:18.4pt" o:ole="">
            <v:imagedata r:id="rId1114" o:title=""/>
          </v:shape>
          <o:OLEObject Type="Embed" ProgID="Equation.3" ShapeID="_x0000_i2615" DrawAspect="Content" ObjectID="_1661856873" r:id="rId2530"/>
        </w:object>
      </w:r>
      <w:r w:rsidR="008A1AD3" w:rsidRPr="002625EB">
        <w:rPr>
          <w:rFonts w:hint="eastAsia"/>
          <w:lang w:eastAsia="zh-CN"/>
        </w:rPr>
        <w:t xml:space="preserve"> is the modulation order of the PUSCH.</w:t>
      </w:r>
    </w:p>
    <w:p w:rsidR="000F2DDF" w:rsidRPr="002625EB" w:rsidRDefault="008A1AD3" w:rsidP="00E5725B">
      <w:r w:rsidRPr="002625EB">
        <w:rPr>
          <w:rFonts w:hint="eastAsia"/>
          <w:lang w:eastAsia="zh-CN"/>
        </w:rPr>
        <w:t xml:space="preserve">The output bit sequence after rate matching is denoted as </w:t>
      </w:r>
      <w:r w:rsidRPr="002625EB">
        <w:rPr>
          <w:position w:val="-12"/>
        </w:rPr>
        <w:object w:dxaOrig="1600" w:dyaOrig="360">
          <v:shape id="_x0000_i2616" type="#_x0000_t75" style="width:62.8pt;height:14.25pt" o:ole="">
            <v:imagedata r:id="rId615" o:title=""/>
          </v:shape>
          <o:OLEObject Type="Embed" ProgID="Equation.3" ShapeID="_x0000_i2616" DrawAspect="Content" ObjectID="_1661856874" r:id="rId2531"/>
        </w:object>
      </w:r>
      <w:r w:rsidRPr="002625EB">
        <w:t>.</w:t>
      </w:r>
    </w:p>
    <w:p w:rsidR="00B106A3" w:rsidRPr="002625EB" w:rsidRDefault="00B106A3" w:rsidP="00EB44AF">
      <w:pPr>
        <w:pStyle w:val="Heading4"/>
        <w:rPr>
          <w:lang w:eastAsia="zh-CN"/>
        </w:rPr>
      </w:pPr>
      <w:bookmarkStart w:id="329" w:name="_Toc19798755"/>
      <w:bookmarkStart w:id="330" w:name="_Toc26467226"/>
      <w:bookmarkStart w:id="331" w:name="_Toc44511012"/>
      <w:bookmarkStart w:id="332" w:name="_Toc51232913"/>
      <w:r w:rsidRPr="002625EB">
        <w:rPr>
          <w:rFonts w:hint="eastAsia"/>
          <w:lang w:eastAsia="zh-CN"/>
        </w:rPr>
        <w:t>6.3.2.5</w:t>
      </w:r>
      <w:r w:rsidRPr="002625EB">
        <w:rPr>
          <w:rFonts w:hint="eastAsia"/>
          <w:lang w:eastAsia="zh-CN"/>
        </w:rPr>
        <w:tab/>
        <w:t>Code block concatenation</w:t>
      </w:r>
      <w:bookmarkEnd w:id="329"/>
      <w:bookmarkEnd w:id="330"/>
      <w:bookmarkEnd w:id="331"/>
      <w:bookmarkEnd w:id="332"/>
    </w:p>
    <w:p w:rsidR="006206B3" w:rsidRPr="002625EB" w:rsidRDefault="0084797E" w:rsidP="006206B3">
      <w:pPr>
        <w:rPr>
          <w:lang w:eastAsia="zh-CN"/>
        </w:rPr>
      </w:pPr>
      <w:r w:rsidRPr="002625EB">
        <w:rPr>
          <w:rFonts w:eastAsia="Malgun Gothic"/>
          <w:lang w:eastAsia="ko-KR"/>
        </w:rPr>
        <w:t>Code</w:t>
      </w:r>
      <w:r w:rsidRPr="002625EB">
        <w:rPr>
          <w:rFonts w:eastAsia="Malgun Gothic" w:hint="eastAsia"/>
          <w:lang w:eastAsia="ko-KR"/>
        </w:rPr>
        <w:t xml:space="preserve"> </w:t>
      </w:r>
      <w:r w:rsidRPr="002625EB">
        <w:rPr>
          <w:rFonts w:eastAsia="Malgun Gothic"/>
          <w:lang w:eastAsia="ko-KR"/>
        </w:rPr>
        <w:t>block</w:t>
      </w:r>
      <w:r w:rsidRPr="002625EB">
        <w:rPr>
          <w:rFonts w:eastAsia="Malgun Gothic" w:hint="eastAsia"/>
          <w:lang w:eastAsia="ko-KR"/>
        </w:rPr>
        <w:t xml:space="preserve"> </w:t>
      </w:r>
      <w:r w:rsidRPr="002625EB">
        <w:rPr>
          <w:rFonts w:eastAsia="Malgun Gothic"/>
          <w:lang w:eastAsia="ko-KR"/>
        </w:rPr>
        <w:t>concatenation</w:t>
      </w:r>
      <w:r w:rsidRPr="002625EB">
        <w:rPr>
          <w:rFonts w:eastAsia="Malgun Gothic" w:hint="eastAsia"/>
          <w:lang w:eastAsia="ko-KR"/>
        </w:rPr>
        <w:t xml:space="preserve"> </w:t>
      </w:r>
      <w:r w:rsidRPr="002625EB">
        <w:rPr>
          <w:rFonts w:hint="eastAsia"/>
          <w:lang w:eastAsia="zh-CN"/>
        </w:rPr>
        <w:t>is performed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6.3.1.</w:t>
      </w:r>
      <w:r w:rsidRPr="002625EB">
        <w:rPr>
          <w:rFonts w:eastAsia="Malgun Gothic" w:hint="eastAsia"/>
          <w:lang w:eastAsia="ko-KR"/>
        </w:rPr>
        <w:t>5</w:t>
      </w:r>
      <w:r w:rsidR="000F2DDF" w:rsidRPr="002625EB">
        <w:rPr>
          <w:rFonts w:hint="eastAsia"/>
          <w:lang w:eastAsia="zh-CN"/>
        </w:rPr>
        <w:t xml:space="preserve">, except that the values of </w:t>
      </w:r>
      <w:r w:rsidR="000F2DDF" w:rsidRPr="002625EB">
        <w:rPr>
          <w:position w:val="-12"/>
        </w:rPr>
        <w:object w:dxaOrig="480" w:dyaOrig="360">
          <v:shape id="_x0000_i2617" type="#_x0000_t75" style="width:20.95pt;height:15.05pt" o:ole="">
            <v:imagedata r:id="rId1980" o:title=""/>
          </v:shape>
          <o:OLEObject Type="Embed" ProgID="Equation.3" ShapeID="_x0000_i2617" DrawAspect="Content" ObjectID="_1661856875" r:id="rId2532"/>
        </w:object>
      </w:r>
      <w:r w:rsidR="000F2DDF" w:rsidRPr="002625EB">
        <w:rPr>
          <w:rFonts w:hint="eastAsia"/>
          <w:lang w:eastAsia="zh-CN"/>
        </w:rPr>
        <w:t xml:space="preserve"> and </w:t>
      </w:r>
      <w:r w:rsidR="000F2DDF" w:rsidRPr="002625EB">
        <w:rPr>
          <w:position w:val="-12"/>
        </w:rPr>
        <w:object w:dxaOrig="480" w:dyaOrig="360">
          <v:shape id="_x0000_i2618" type="#_x0000_t75" style="width:20.95pt;height:15.05pt" o:ole="">
            <v:imagedata r:id="rId1982" o:title=""/>
          </v:shape>
          <o:OLEObject Type="Embed" ProgID="Equation.3" ShapeID="_x0000_i2618" DrawAspect="Content" ObjectID="_1661856876" r:id="rId2533"/>
        </w:object>
      </w:r>
      <w:r w:rsidR="000F2DDF" w:rsidRPr="002625EB">
        <w:rPr>
          <w:rFonts w:hint="eastAsia"/>
          <w:lang w:eastAsia="zh-CN"/>
        </w:rPr>
        <w:t xml:space="preserve"> given in </w:t>
      </w:r>
      <w:r w:rsidR="0090717C">
        <w:rPr>
          <w:rFonts w:hint="eastAsia"/>
          <w:lang w:eastAsia="zh-CN"/>
        </w:rPr>
        <w:t>Clause</w:t>
      </w:r>
      <w:r w:rsidR="000F2DDF" w:rsidRPr="002625EB">
        <w:rPr>
          <w:rFonts w:hint="eastAsia"/>
          <w:lang w:eastAsia="zh-CN"/>
        </w:rPr>
        <w:t xml:space="preserve"> 6.3.2.4.1.</w:t>
      </w:r>
      <w:r w:rsidR="009E3092" w:rsidRPr="002625EB">
        <w:t xml:space="preserve"> </w:t>
      </w:r>
    </w:p>
    <w:p w:rsidR="00BF770A" w:rsidRPr="002625EB" w:rsidRDefault="00BF770A" w:rsidP="00BF770A">
      <w:pPr>
        <w:pStyle w:val="Heading4"/>
        <w:rPr>
          <w:lang w:eastAsia="zh-CN"/>
        </w:rPr>
      </w:pPr>
      <w:bookmarkStart w:id="333" w:name="_Toc19798756"/>
      <w:bookmarkStart w:id="334" w:name="_Toc26467227"/>
      <w:bookmarkStart w:id="335" w:name="_Toc44511013"/>
      <w:bookmarkStart w:id="336" w:name="_Toc51232914"/>
      <w:r w:rsidRPr="002625EB">
        <w:rPr>
          <w:rFonts w:hint="eastAsia"/>
          <w:lang w:eastAsia="zh-CN"/>
        </w:rPr>
        <w:t>6.3.</w:t>
      </w:r>
      <w:r w:rsidR="00B17A00" w:rsidRPr="002625EB">
        <w:rPr>
          <w:rFonts w:hint="eastAsia"/>
          <w:lang w:eastAsia="zh-CN"/>
        </w:rPr>
        <w:t>2</w:t>
      </w:r>
      <w:r w:rsidRPr="002625EB">
        <w:rPr>
          <w:rFonts w:hint="eastAsia"/>
          <w:lang w:eastAsia="zh-CN"/>
        </w:rPr>
        <w:t>.6</w:t>
      </w:r>
      <w:r w:rsidRPr="002625EB">
        <w:rPr>
          <w:rFonts w:hint="eastAsia"/>
          <w:lang w:eastAsia="zh-CN"/>
        </w:rPr>
        <w:tab/>
        <w:t>M</w:t>
      </w:r>
      <w:r w:rsidRPr="002625EB">
        <w:rPr>
          <w:lang w:eastAsia="zh-CN"/>
        </w:rPr>
        <w:t>ultiplexing</w:t>
      </w:r>
      <w:r w:rsidRPr="002625EB">
        <w:rPr>
          <w:rFonts w:hint="eastAsia"/>
          <w:lang w:eastAsia="zh-CN"/>
        </w:rPr>
        <w:t xml:space="preserve"> of coded UCI bits to PUSCH</w:t>
      </w:r>
      <w:bookmarkEnd w:id="333"/>
      <w:bookmarkEnd w:id="334"/>
      <w:bookmarkEnd w:id="335"/>
      <w:bookmarkEnd w:id="336"/>
    </w:p>
    <w:p w:rsidR="00BF770A" w:rsidRPr="002625EB" w:rsidRDefault="00BF770A" w:rsidP="006206B3">
      <w:pPr>
        <w:rPr>
          <w:lang w:eastAsia="zh-CN"/>
        </w:rPr>
      </w:pPr>
      <w:r w:rsidRPr="002625EB">
        <w:rPr>
          <w:rFonts w:hint="eastAsia"/>
          <w:lang w:eastAsia="zh-CN"/>
        </w:rPr>
        <w:t xml:space="preserve">The coded UCI bits are </w:t>
      </w:r>
      <w:r w:rsidRPr="002625EB">
        <w:rPr>
          <w:lang w:eastAsia="zh-CN"/>
        </w:rPr>
        <w:t>multiplexed</w:t>
      </w:r>
      <w:r w:rsidRPr="002625EB">
        <w:rPr>
          <w:rFonts w:hint="eastAsia"/>
          <w:lang w:eastAsia="zh-CN"/>
        </w:rPr>
        <w:t xml:space="preserve"> onto PUSCH according to the procedures in</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6.2.7.</w:t>
      </w:r>
    </w:p>
    <w:p w:rsidR="00290631" w:rsidRPr="002625EB" w:rsidRDefault="00290631" w:rsidP="00EB44AF">
      <w:pPr>
        <w:pStyle w:val="Heading1"/>
        <w:rPr>
          <w:lang w:eastAsia="zh-CN"/>
        </w:rPr>
      </w:pPr>
      <w:bookmarkStart w:id="337" w:name="_Toc19798757"/>
      <w:bookmarkStart w:id="338" w:name="_Toc26467228"/>
      <w:bookmarkStart w:id="339" w:name="_Toc44511014"/>
      <w:bookmarkStart w:id="340" w:name="_Toc51232915"/>
      <w:r w:rsidRPr="002625EB">
        <w:rPr>
          <w:rFonts w:hint="eastAsia"/>
          <w:lang w:eastAsia="zh-CN"/>
        </w:rPr>
        <w:t>7</w:t>
      </w:r>
      <w:r w:rsidRPr="002625EB">
        <w:rPr>
          <w:rFonts w:hint="eastAsia"/>
          <w:lang w:eastAsia="zh-CN"/>
        </w:rPr>
        <w:tab/>
        <w:t>Downlink transport channels and control information</w:t>
      </w:r>
      <w:bookmarkEnd w:id="337"/>
      <w:bookmarkEnd w:id="338"/>
      <w:bookmarkEnd w:id="339"/>
      <w:bookmarkEnd w:id="340"/>
    </w:p>
    <w:p w:rsidR="00290631" w:rsidRPr="002625EB" w:rsidRDefault="00290631" w:rsidP="00EB44AF">
      <w:pPr>
        <w:pStyle w:val="Heading2"/>
        <w:rPr>
          <w:lang w:eastAsia="zh-CN"/>
        </w:rPr>
      </w:pPr>
      <w:bookmarkStart w:id="341" w:name="_Toc19798758"/>
      <w:bookmarkStart w:id="342" w:name="_Toc26467229"/>
      <w:bookmarkStart w:id="343" w:name="_Toc44511015"/>
      <w:bookmarkStart w:id="344" w:name="_Toc51232916"/>
      <w:r w:rsidRPr="002625EB">
        <w:rPr>
          <w:rFonts w:hint="eastAsia"/>
          <w:lang w:eastAsia="zh-CN"/>
        </w:rPr>
        <w:t>7.1</w:t>
      </w:r>
      <w:r w:rsidRPr="002625EB">
        <w:rPr>
          <w:rFonts w:hint="eastAsia"/>
          <w:lang w:eastAsia="zh-CN"/>
        </w:rPr>
        <w:tab/>
        <w:t>Broadcast channel</w:t>
      </w:r>
      <w:bookmarkEnd w:id="341"/>
      <w:bookmarkEnd w:id="342"/>
      <w:bookmarkEnd w:id="343"/>
      <w:bookmarkEnd w:id="344"/>
    </w:p>
    <w:p w:rsidR="00DE6E78" w:rsidRPr="002625EB" w:rsidRDefault="00DE6E78" w:rsidP="00DE6E78">
      <w:r w:rsidRPr="002625EB">
        <w:t xml:space="preserve">Data arrives to the coding unit in the form of a maximum of one transport block every </w:t>
      </w:r>
      <w:r w:rsidRPr="002625EB">
        <w:rPr>
          <w:rFonts w:hint="eastAsia"/>
          <w:lang w:eastAsia="zh-CN"/>
        </w:rPr>
        <w:t>80</w:t>
      </w:r>
      <w:r w:rsidRPr="002625EB">
        <w:t>ms. The following coding steps can be identified:</w:t>
      </w:r>
    </w:p>
    <w:p w:rsidR="004678FF" w:rsidRPr="002625EB" w:rsidRDefault="004678FF" w:rsidP="004678FF">
      <w:pPr>
        <w:pStyle w:val="B1"/>
        <w:rPr>
          <w:lang w:eastAsia="zh-CN"/>
        </w:rPr>
      </w:pPr>
      <w:r w:rsidRPr="002625EB">
        <w:t>-</w:t>
      </w:r>
      <w:r w:rsidRPr="002625EB">
        <w:tab/>
      </w:r>
      <w:r w:rsidRPr="002625EB">
        <w:rPr>
          <w:rFonts w:hint="eastAsia"/>
          <w:lang w:eastAsia="zh-CN"/>
        </w:rPr>
        <w:t>Payload generation</w:t>
      </w:r>
    </w:p>
    <w:p w:rsidR="000F21A5" w:rsidRPr="002625EB" w:rsidRDefault="000F21A5" w:rsidP="00516424">
      <w:pPr>
        <w:pStyle w:val="B1"/>
        <w:rPr>
          <w:lang w:eastAsia="zh-CN"/>
        </w:rPr>
      </w:pPr>
      <w:r w:rsidRPr="002625EB">
        <w:t>-</w:t>
      </w:r>
      <w:r w:rsidRPr="002625EB">
        <w:tab/>
      </w:r>
      <w:r w:rsidRPr="002625EB">
        <w:rPr>
          <w:rFonts w:hint="eastAsia"/>
          <w:lang w:eastAsia="zh-CN"/>
        </w:rPr>
        <w:t>Scrambling</w:t>
      </w:r>
    </w:p>
    <w:p w:rsidR="00DE6E78" w:rsidRPr="002625EB" w:rsidRDefault="00516424" w:rsidP="00516424">
      <w:pPr>
        <w:pStyle w:val="B1"/>
      </w:pPr>
      <w:r w:rsidRPr="002625EB">
        <w:lastRenderedPageBreak/>
        <w:t>-</w:t>
      </w:r>
      <w:r w:rsidRPr="002625EB">
        <w:tab/>
      </w:r>
      <w:r w:rsidR="00E26A6B" w:rsidRPr="002625EB">
        <w:rPr>
          <w:rFonts w:hint="eastAsia"/>
          <w:lang w:eastAsia="zh-CN"/>
        </w:rPr>
        <w:t xml:space="preserve">Transport block CRC attachment </w:t>
      </w:r>
    </w:p>
    <w:p w:rsidR="00DE6E78" w:rsidRPr="002625EB" w:rsidRDefault="00516424" w:rsidP="00516424">
      <w:pPr>
        <w:pStyle w:val="B1"/>
      </w:pPr>
      <w:r w:rsidRPr="002625EB">
        <w:t>-</w:t>
      </w:r>
      <w:r w:rsidRPr="002625EB">
        <w:tab/>
      </w:r>
      <w:r w:rsidR="00DE6E78" w:rsidRPr="002625EB">
        <w:t>Channel coding</w:t>
      </w:r>
    </w:p>
    <w:p w:rsidR="00DE6E78" w:rsidRPr="002625EB" w:rsidRDefault="00516424" w:rsidP="00516424">
      <w:pPr>
        <w:pStyle w:val="B1"/>
      </w:pPr>
      <w:r w:rsidRPr="002625EB">
        <w:t>-</w:t>
      </w:r>
      <w:r w:rsidRPr="002625EB">
        <w:tab/>
      </w:r>
      <w:r w:rsidR="00DE6E78" w:rsidRPr="002625EB">
        <w:t>Rate matching</w:t>
      </w:r>
    </w:p>
    <w:p w:rsidR="00706D61" w:rsidRPr="002625EB" w:rsidRDefault="00706D61" w:rsidP="00706D61">
      <w:pPr>
        <w:pStyle w:val="Heading3"/>
        <w:rPr>
          <w:lang w:eastAsia="zh-CN"/>
        </w:rPr>
      </w:pPr>
      <w:bookmarkStart w:id="345" w:name="_Toc19798759"/>
      <w:bookmarkStart w:id="346" w:name="_Toc26467230"/>
      <w:bookmarkStart w:id="347" w:name="_Toc44511016"/>
      <w:bookmarkStart w:id="348" w:name="_Toc51232917"/>
      <w:r w:rsidRPr="002625EB">
        <w:rPr>
          <w:rFonts w:hint="eastAsia"/>
          <w:lang w:eastAsia="zh-CN"/>
        </w:rPr>
        <w:t>7.1.1</w:t>
      </w:r>
      <w:r w:rsidRPr="002625EB">
        <w:rPr>
          <w:rFonts w:hint="eastAsia"/>
          <w:lang w:eastAsia="zh-CN"/>
        </w:rPr>
        <w:tab/>
        <w:t xml:space="preserve">PBCH </w:t>
      </w:r>
      <w:r w:rsidRPr="002625EB">
        <w:rPr>
          <w:lang w:eastAsia="zh-CN"/>
        </w:rPr>
        <w:t>payload</w:t>
      </w:r>
      <w:r w:rsidRPr="002625EB">
        <w:rPr>
          <w:rFonts w:hint="eastAsia"/>
          <w:lang w:eastAsia="zh-CN"/>
        </w:rPr>
        <w:t xml:space="preserve"> generation</w:t>
      </w:r>
      <w:bookmarkEnd w:id="345"/>
      <w:bookmarkEnd w:id="346"/>
      <w:bookmarkEnd w:id="347"/>
      <w:bookmarkEnd w:id="348"/>
    </w:p>
    <w:p w:rsidR="00706D61" w:rsidRPr="002625EB" w:rsidRDefault="00706D61" w:rsidP="00706D61">
      <w:pPr>
        <w:rPr>
          <w:lang w:eastAsia="zh-CN"/>
        </w:rPr>
      </w:pPr>
      <w:r w:rsidRPr="002625EB">
        <w:rPr>
          <w:rFonts w:hint="eastAsia"/>
          <w:lang w:eastAsia="zh-CN"/>
        </w:rPr>
        <w:t>D</w:t>
      </w:r>
      <w:r w:rsidRPr="002625EB">
        <w:t>enote the bits in a transport block delivered to layer 1 by</w:t>
      </w:r>
      <w:r w:rsidRPr="002625EB">
        <w:rPr>
          <w:rFonts w:hint="eastAsia"/>
          <w:lang w:eastAsia="zh-CN"/>
        </w:rPr>
        <w:t xml:space="preserve"> </w:t>
      </w:r>
      <w:r w:rsidRPr="002625EB">
        <w:rPr>
          <w:position w:val="-12"/>
        </w:rPr>
        <w:object w:dxaOrig="1860" w:dyaOrig="360">
          <v:shape id="_x0000_i2619" type="#_x0000_t75" style="width:93.75pt;height:18.4pt" o:ole="">
            <v:imagedata r:id="rId2534" o:title=""/>
          </v:shape>
          <o:OLEObject Type="Embed" ProgID="Equation.3" ShapeID="_x0000_i2619" DrawAspect="Content" ObjectID="_1661856877" r:id="rId2535"/>
        </w:object>
      </w:r>
      <w:r w:rsidRPr="002625EB">
        <w:t>,</w:t>
      </w:r>
      <w:r w:rsidRPr="002625EB">
        <w:rPr>
          <w:rFonts w:hint="eastAsia"/>
          <w:lang w:eastAsia="zh-CN"/>
        </w:rPr>
        <w:t xml:space="preserve"> where</w:t>
      </w:r>
      <w:r w:rsidR="006B18A7" w:rsidRPr="002625EB">
        <w:rPr>
          <w:rFonts w:hint="eastAsia"/>
          <w:lang w:eastAsia="zh-CN"/>
        </w:rPr>
        <w:t xml:space="preserve"> </w:t>
      </w:r>
      <w:r w:rsidRPr="002625EB">
        <w:rPr>
          <w:position w:val="-4"/>
        </w:rPr>
        <w:object w:dxaOrig="260" w:dyaOrig="300">
          <v:shape id="_x0000_i2620" type="#_x0000_t75" style="width:11.7pt;height:13.4pt" o:ole="">
            <v:imagedata r:id="rId2536" o:title=""/>
          </v:shape>
          <o:OLEObject Type="Embed" ProgID="Equation.3" ShapeID="_x0000_i2620" DrawAspect="Content" ObjectID="_1661856878" r:id="rId2537"/>
        </w:object>
      </w:r>
      <w:r w:rsidRPr="002625EB">
        <w:t xml:space="preserve"> is the payload size</w:t>
      </w:r>
      <w:r w:rsidRPr="002625EB">
        <w:rPr>
          <w:rFonts w:hint="eastAsia"/>
          <w:lang w:eastAsia="zh-CN"/>
        </w:rPr>
        <w:t xml:space="preserve"> generated by higher layers.</w:t>
      </w:r>
      <w:r w:rsidR="005262DD" w:rsidRPr="002625EB">
        <w:rPr>
          <w:rFonts w:hint="eastAsia"/>
          <w:lang w:eastAsia="zh-CN"/>
        </w:rPr>
        <w:t xml:space="preserve"> </w:t>
      </w:r>
      <w:r w:rsidR="005262DD" w:rsidRPr="002625EB">
        <w:t xml:space="preserve">The lowest order information bit </w:t>
      </w:r>
      <w:r w:rsidR="005262DD" w:rsidRPr="002625EB">
        <w:rPr>
          <w:position w:val="-12"/>
        </w:rPr>
        <w:object w:dxaOrig="260" w:dyaOrig="360">
          <v:shape id="_x0000_i2621" type="#_x0000_t75" style="width:12.55pt;height:18.4pt" o:ole="">
            <v:imagedata r:id="rId2538" o:title=""/>
          </v:shape>
          <o:OLEObject Type="Embed" ProgID="Equation.3" ShapeID="_x0000_i2621" DrawAspect="Content" ObjectID="_1661856879" r:id="rId2539"/>
        </w:object>
      </w:r>
      <w:r w:rsidR="005262DD" w:rsidRPr="002625EB">
        <w:t xml:space="preserve"> is mapped to the most significant bit of the transport block as defined in</w:t>
      </w:r>
      <w:r w:rsidR="00BE20EA" w:rsidRPr="002625EB">
        <w:t xml:space="preserve"> </w:t>
      </w:r>
      <w:r w:rsidR="0090717C">
        <w:rPr>
          <w:rFonts w:hint="eastAsia"/>
          <w:lang w:eastAsia="zh-CN"/>
        </w:rPr>
        <w:t>Clause</w:t>
      </w:r>
      <w:r w:rsidR="005262DD" w:rsidRPr="002625EB">
        <w:t xml:space="preserve"> </w:t>
      </w:r>
      <w:r w:rsidR="00E26A6B" w:rsidRPr="002625EB">
        <w:rPr>
          <w:rFonts w:hint="eastAsia"/>
          <w:lang w:eastAsia="zh-CN"/>
        </w:rPr>
        <w:t>6.1.</w:t>
      </w:r>
      <w:r w:rsidR="00245D4C">
        <w:rPr>
          <w:lang w:eastAsia="zh-CN"/>
        </w:rPr>
        <w:t>1</w:t>
      </w:r>
      <w:r w:rsidR="005262DD" w:rsidRPr="002625EB">
        <w:t xml:space="preserve"> of [</w:t>
      </w:r>
      <w:r w:rsidR="00E26A6B" w:rsidRPr="002625EB">
        <w:t xml:space="preserve">8, </w:t>
      </w:r>
      <w:r w:rsidR="005262DD" w:rsidRPr="002625EB">
        <w:rPr>
          <w:rFonts w:hint="eastAsia"/>
          <w:lang w:eastAsia="zh-CN"/>
        </w:rPr>
        <w:t>TS</w:t>
      </w:r>
      <w:r w:rsidR="00E26A6B" w:rsidRPr="002625EB">
        <w:rPr>
          <w:lang w:eastAsia="zh-CN"/>
        </w:rPr>
        <w:t xml:space="preserve"> </w:t>
      </w:r>
      <w:r w:rsidR="005262DD" w:rsidRPr="002625EB">
        <w:rPr>
          <w:rFonts w:hint="eastAsia"/>
          <w:lang w:eastAsia="zh-CN"/>
        </w:rPr>
        <w:t>38.321</w:t>
      </w:r>
      <w:r w:rsidR="005262DD" w:rsidRPr="002625EB">
        <w:t>].</w:t>
      </w:r>
    </w:p>
    <w:p w:rsidR="00E133FA" w:rsidRPr="002625EB" w:rsidRDefault="00706D61" w:rsidP="00706D61">
      <w:pPr>
        <w:rPr>
          <w:lang w:eastAsia="zh-CN"/>
        </w:rPr>
      </w:pPr>
      <w:r w:rsidRPr="002625EB">
        <w:rPr>
          <w:rFonts w:hint="eastAsia"/>
          <w:lang w:eastAsia="zh-CN"/>
        </w:rPr>
        <w:t>Generate the</w:t>
      </w:r>
      <w:r w:rsidR="00E133FA" w:rsidRPr="002625EB">
        <w:rPr>
          <w:rFonts w:hint="eastAsia"/>
          <w:lang w:eastAsia="zh-CN"/>
        </w:rPr>
        <w:t xml:space="preserve"> following additional </w:t>
      </w:r>
      <w:r w:rsidR="0015641C" w:rsidRPr="002625EB">
        <w:rPr>
          <w:rFonts w:hint="eastAsia"/>
          <w:lang w:eastAsia="zh-CN"/>
        </w:rPr>
        <w:t xml:space="preserve">timing related </w:t>
      </w:r>
      <w:r w:rsidR="00E133FA" w:rsidRPr="002625EB">
        <w:rPr>
          <w:rFonts w:hint="eastAsia"/>
          <w:lang w:eastAsia="zh-CN"/>
        </w:rPr>
        <w:t xml:space="preserve">PBCH payload bits </w:t>
      </w:r>
      <w:r w:rsidR="00E133FA" w:rsidRPr="002625EB">
        <w:rPr>
          <w:position w:val="-12"/>
        </w:rPr>
        <w:object w:dxaOrig="2500" w:dyaOrig="360">
          <v:shape id="_x0000_i2622" type="#_x0000_t75" style="width:124.75pt;height:18.4pt" o:ole="">
            <v:imagedata r:id="rId2540" o:title=""/>
          </v:shape>
          <o:OLEObject Type="Embed" ProgID="Equation.3" ShapeID="_x0000_i2622" DrawAspect="Content" ObjectID="_1661856880" r:id="rId2541"/>
        </w:object>
      </w:r>
      <w:r w:rsidR="000C03AB" w:rsidRPr="002625EB">
        <w:rPr>
          <w:rFonts w:hint="eastAsia"/>
          <w:lang w:eastAsia="zh-CN"/>
        </w:rPr>
        <w:t>, where:</w:t>
      </w:r>
    </w:p>
    <w:p w:rsidR="00706D61" w:rsidRPr="002625EB" w:rsidRDefault="00100B24" w:rsidP="00100B24">
      <w:pPr>
        <w:pStyle w:val="B1"/>
        <w:rPr>
          <w:lang w:eastAsia="zh-CN"/>
        </w:rPr>
      </w:pPr>
      <w:r w:rsidRPr="002625EB">
        <w:t>-</w:t>
      </w:r>
      <w:r w:rsidRPr="002625EB">
        <w:tab/>
      </w:r>
      <w:r w:rsidR="000C03AB" w:rsidRPr="002625EB">
        <w:rPr>
          <w:position w:val="-12"/>
        </w:rPr>
        <w:object w:dxaOrig="1760" w:dyaOrig="360">
          <v:shape id="_x0000_i2623" type="#_x0000_t75" style="width:87.9pt;height:18.4pt" o:ole="">
            <v:imagedata r:id="rId2542" o:title=""/>
          </v:shape>
          <o:OLEObject Type="Embed" ProgID="Equation.3" ShapeID="_x0000_i2623" DrawAspect="Content" ObjectID="_1661856881" r:id="rId2543"/>
        </w:object>
      </w:r>
      <w:r w:rsidR="00E133FA" w:rsidRPr="002625EB">
        <w:rPr>
          <w:rFonts w:hint="eastAsia"/>
          <w:lang w:eastAsia="zh-CN"/>
        </w:rPr>
        <w:t xml:space="preserve"> </w:t>
      </w:r>
      <w:r w:rsidR="000C03AB" w:rsidRPr="002625EB">
        <w:rPr>
          <w:rFonts w:hint="eastAsia"/>
          <w:lang w:eastAsia="zh-CN"/>
        </w:rPr>
        <w:t>are</w:t>
      </w:r>
      <w:r w:rsidR="00E133FA" w:rsidRPr="002625EB">
        <w:rPr>
          <w:rFonts w:hint="eastAsia"/>
          <w:lang w:eastAsia="zh-CN"/>
        </w:rPr>
        <w:t xml:space="preserve"> the</w:t>
      </w:r>
      <w:r w:rsidR="006B18A7" w:rsidRPr="002625EB">
        <w:rPr>
          <w:rFonts w:hint="eastAsia"/>
          <w:lang w:eastAsia="zh-CN"/>
        </w:rPr>
        <w:t xml:space="preserve"> </w:t>
      </w:r>
      <w:r w:rsidR="00E133FA" w:rsidRPr="002625EB">
        <w:rPr>
          <w:rFonts w:hint="eastAsia"/>
          <w:lang w:eastAsia="zh-CN"/>
        </w:rPr>
        <w:t>4</w:t>
      </w:r>
      <w:r w:rsidR="00E133FA" w:rsidRPr="002625EB">
        <w:rPr>
          <w:rFonts w:hint="eastAsia"/>
          <w:vertAlign w:val="superscript"/>
          <w:lang w:eastAsia="zh-CN"/>
        </w:rPr>
        <w:t>th</w:t>
      </w:r>
      <w:r w:rsidR="00E133FA" w:rsidRPr="002625EB">
        <w:rPr>
          <w:rFonts w:hint="eastAsia"/>
          <w:lang w:eastAsia="zh-CN"/>
        </w:rPr>
        <w:t>, 3</w:t>
      </w:r>
      <w:r w:rsidR="00E133FA" w:rsidRPr="002625EB">
        <w:rPr>
          <w:rFonts w:hint="eastAsia"/>
          <w:vertAlign w:val="superscript"/>
          <w:lang w:eastAsia="zh-CN"/>
        </w:rPr>
        <w:t>rd</w:t>
      </w:r>
      <w:r w:rsidR="00E133FA" w:rsidRPr="002625EB">
        <w:rPr>
          <w:rFonts w:hint="eastAsia"/>
          <w:lang w:eastAsia="zh-CN"/>
        </w:rPr>
        <w:t>, 2</w:t>
      </w:r>
      <w:r w:rsidR="00E133FA" w:rsidRPr="002625EB">
        <w:rPr>
          <w:rFonts w:hint="eastAsia"/>
          <w:vertAlign w:val="superscript"/>
          <w:lang w:eastAsia="zh-CN"/>
        </w:rPr>
        <w:t>nd</w:t>
      </w:r>
      <w:r w:rsidR="00E133FA" w:rsidRPr="002625EB">
        <w:rPr>
          <w:rFonts w:hint="eastAsia"/>
          <w:lang w:eastAsia="zh-CN"/>
        </w:rPr>
        <w:t>, and 1</w:t>
      </w:r>
      <w:r w:rsidR="00E133FA" w:rsidRPr="002625EB">
        <w:rPr>
          <w:rFonts w:hint="eastAsia"/>
          <w:vertAlign w:val="superscript"/>
          <w:lang w:eastAsia="zh-CN"/>
        </w:rPr>
        <w:t>st</w:t>
      </w:r>
      <w:r w:rsidR="00E133FA" w:rsidRPr="002625EB">
        <w:rPr>
          <w:rFonts w:hint="eastAsia"/>
          <w:lang w:eastAsia="zh-CN"/>
        </w:rPr>
        <w:t xml:space="preserve"> LSB of SFN</w:t>
      </w:r>
      <w:r w:rsidR="007D6056" w:rsidRPr="002625EB">
        <w:rPr>
          <w:rFonts w:hint="eastAsia"/>
          <w:lang w:eastAsia="zh-CN"/>
        </w:rPr>
        <w:t>, respectively</w:t>
      </w:r>
      <w:r w:rsidR="00E133FA" w:rsidRPr="002625EB">
        <w:rPr>
          <w:rFonts w:hint="eastAsia"/>
          <w:lang w:eastAsia="zh-CN"/>
        </w:rPr>
        <w:t>;</w:t>
      </w:r>
    </w:p>
    <w:p w:rsidR="00E006D3" w:rsidRPr="002625EB" w:rsidRDefault="00100B24" w:rsidP="00100B24">
      <w:pPr>
        <w:pStyle w:val="B1"/>
        <w:rPr>
          <w:lang w:eastAsia="zh-CN"/>
        </w:rPr>
      </w:pPr>
      <w:r w:rsidRPr="002625EB">
        <w:t>-</w:t>
      </w:r>
      <w:r w:rsidRPr="002625EB">
        <w:tab/>
      </w:r>
      <w:r w:rsidR="000C03AB" w:rsidRPr="002625EB">
        <w:rPr>
          <w:position w:val="-12"/>
        </w:rPr>
        <w:object w:dxaOrig="460" w:dyaOrig="360">
          <v:shape id="_x0000_i2624" type="#_x0000_t75" style="width:24.3pt;height:18.4pt" o:ole="">
            <v:imagedata r:id="rId2544" o:title=""/>
          </v:shape>
          <o:OLEObject Type="Embed" ProgID="Equation.3" ShapeID="_x0000_i2624" DrawAspect="Content" ObjectID="_1661856882" r:id="rId2545"/>
        </w:object>
      </w:r>
      <w:r w:rsidR="000C03AB" w:rsidRPr="002625EB">
        <w:rPr>
          <w:rFonts w:hint="eastAsia"/>
          <w:lang w:eastAsia="zh-CN"/>
        </w:rPr>
        <w:t xml:space="preserve"> is</w:t>
      </w:r>
      <w:r w:rsidR="00E133FA" w:rsidRPr="002625EB">
        <w:rPr>
          <w:rFonts w:hint="eastAsia"/>
          <w:lang w:eastAsia="zh-CN"/>
        </w:rPr>
        <w:t xml:space="preserve"> the </w:t>
      </w:r>
      <w:r w:rsidR="00E006D3" w:rsidRPr="002625EB">
        <w:rPr>
          <w:rFonts w:hint="eastAsia"/>
          <w:lang w:eastAsia="zh-CN"/>
        </w:rPr>
        <w:t xml:space="preserve">half frame bit </w:t>
      </w:r>
      <w:r w:rsidR="00E113FE" w:rsidRPr="002625EB">
        <w:rPr>
          <w:position w:val="-10"/>
        </w:rPr>
        <w:object w:dxaOrig="480" w:dyaOrig="340">
          <v:shape id="_x0000_i2625" type="#_x0000_t75" style="width:24.3pt;height:17.6pt" o:ole="">
            <v:imagedata r:id="rId2546" o:title=""/>
          </v:shape>
          <o:OLEObject Type="Embed" ProgID="Equation.3" ShapeID="_x0000_i2625" DrawAspect="Content" ObjectID="_1661856883" r:id="rId2547"/>
        </w:object>
      </w:r>
      <w:r w:rsidR="00E133FA" w:rsidRPr="002625EB">
        <w:rPr>
          <w:rFonts w:hint="eastAsia"/>
          <w:lang w:eastAsia="zh-CN"/>
        </w:rPr>
        <w:t>;</w:t>
      </w:r>
    </w:p>
    <w:p w:rsidR="00E26A6B" w:rsidRPr="002625EB" w:rsidRDefault="00100B24" w:rsidP="00E26A6B">
      <w:pPr>
        <w:pStyle w:val="B1"/>
        <w:rPr>
          <w:lang w:eastAsia="zh-CN"/>
        </w:rPr>
      </w:pPr>
      <w:r w:rsidRPr="002625EB">
        <w:t>-</w:t>
      </w:r>
      <w:r w:rsidRPr="002625EB">
        <w:tab/>
      </w:r>
      <w:r w:rsidR="00E26A6B" w:rsidRPr="002625EB">
        <w:rPr>
          <w:rFonts w:hint="eastAsia"/>
          <w:lang w:eastAsia="zh-CN"/>
        </w:rPr>
        <w:t xml:space="preserve">if </w:t>
      </w:r>
      <w:r w:rsidR="00683F2D" w:rsidRPr="002625EB">
        <w:rPr>
          <w:position w:val="-12"/>
        </w:rPr>
        <w:object w:dxaOrig="960" w:dyaOrig="360">
          <v:shape id="_x0000_i2626" type="#_x0000_t75" style="width:43.55pt;height:15.9pt" o:ole="">
            <v:imagedata r:id="rId2548" o:title=""/>
          </v:shape>
          <o:OLEObject Type="Embed" ProgID="Equation.DSMT4" ShapeID="_x0000_i2626" DrawAspect="Content" ObjectID="_1661856884" r:id="rId2549"/>
        </w:object>
      </w:r>
    </w:p>
    <w:p w:rsidR="00E26A6B" w:rsidRPr="002625EB" w:rsidRDefault="000C03AB" w:rsidP="00E5725B">
      <w:pPr>
        <w:pStyle w:val="B3"/>
        <w:rPr>
          <w:lang w:eastAsia="zh-CN"/>
        </w:rPr>
      </w:pPr>
      <w:r w:rsidRPr="002625EB">
        <w:rPr>
          <w:position w:val="-12"/>
        </w:rPr>
        <w:object w:dxaOrig="1460" w:dyaOrig="360">
          <v:shape id="_x0000_i2627" type="#_x0000_t75" style="width:72.85pt;height:18.4pt" o:ole="">
            <v:imagedata r:id="rId2550" o:title=""/>
          </v:shape>
          <o:OLEObject Type="Embed" ProgID="Equation.3" ShapeID="_x0000_i2627" DrawAspect="Content" ObjectID="_1661856885" r:id="rId2551"/>
        </w:object>
      </w:r>
      <w:r w:rsidR="00E133FA" w:rsidRPr="002625EB">
        <w:rPr>
          <w:rFonts w:hint="eastAsia"/>
          <w:lang w:eastAsia="zh-CN"/>
        </w:rPr>
        <w:t xml:space="preserve"> </w:t>
      </w:r>
      <w:r w:rsidRPr="002625EB">
        <w:rPr>
          <w:rFonts w:hint="eastAsia"/>
          <w:lang w:eastAsia="zh-CN"/>
        </w:rPr>
        <w:t>are</w:t>
      </w:r>
      <w:r w:rsidR="00E133FA" w:rsidRPr="002625EB">
        <w:rPr>
          <w:rFonts w:hint="eastAsia"/>
          <w:lang w:eastAsia="zh-CN"/>
        </w:rPr>
        <w:t xml:space="preserve"> </w:t>
      </w:r>
      <w:r w:rsidR="00E113FE" w:rsidRPr="002625EB">
        <w:rPr>
          <w:rFonts w:hint="eastAsia"/>
          <w:lang w:eastAsia="zh-CN"/>
        </w:rPr>
        <w:t xml:space="preserve">the </w:t>
      </w:r>
      <w:r w:rsidR="00E26A6B" w:rsidRPr="002625EB">
        <w:rPr>
          <w:rFonts w:hint="eastAsia"/>
          <w:lang w:eastAsia="zh-CN"/>
        </w:rPr>
        <w:t>6</w:t>
      </w:r>
      <w:r w:rsidR="00E26A6B" w:rsidRPr="002625EB">
        <w:rPr>
          <w:rFonts w:hint="eastAsia"/>
          <w:vertAlign w:val="superscript"/>
          <w:lang w:eastAsia="zh-CN"/>
        </w:rPr>
        <w:t>th</w:t>
      </w:r>
      <w:r w:rsidR="00E26A6B" w:rsidRPr="002625EB">
        <w:rPr>
          <w:rFonts w:hint="eastAsia"/>
          <w:lang w:eastAsia="zh-CN"/>
        </w:rPr>
        <w:t>, 5</w:t>
      </w:r>
      <w:r w:rsidR="00E26A6B" w:rsidRPr="002625EB">
        <w:rPr>
          <w:rFonts w:hint="eastAsia"/>
          <w:vertAlign w:val="superscript"/>
          <w:lang w:eastAsia="zh-CN"/>
        </w:rPr>
        <w:t>th</w:t>
      </w:r>
      <w:r w:rsidR="00E26A6B" w:rsidRPr="002625EB">
        <w:rPr>
          <w:rFonts w:hint="eastAsia"/>
          <w:lang w:eastAsia="zh-CN"/>
        </w:rPr>
        <w:t>, and 4</w:t>
      </w:r>
      <w:r w:rsidR="00E26A6B" w:rsidRPr="002625EB">
        <w:rPr>
          <w:rFonts w:hint="eastAsia"/>
          <w:vertAlign w:val="superscript"/>
          <w:lang w:eastAsia="zh-CN"/>
        </w:rPr>
        <w:t>th</w:t>
      </w:r>
      <w:r w:rsidR="00E26A6B" w:rsidRPr="002625EB">
        <w:rPr>
          <w:rFonts w:hint="eastAsia"/>
          <w:lang w:eastAsia="zh-CN"/>
        </w:rPr>
        <w:t xml:space="preserve"> bits</w:t>
      </w:r>
      <w:r w:rsidR="00E113FE" w:rsidRPr="002625EB">
        <w:rPr>
          <w:rFonts w:hint="eastAsia"/>
          <w:lang w:eastAsia="zh-CN"/>
        </w:rPr>
        <w:t xml:space="preserve"> of SS/PBCH block index</w:t>
      </w:r>
      <w:r w:rsidR="007D6056" w:rsidRPr="002625EB">
        <w:rPr>
          <w:rFonts w:hint="eastAsia"/>
          <w:lang w:eastAsia="zh-CN"/>
        </w:rPr>
        <w:t>,</w:t>
      </w:r>
      <w:r w:rsidR="00E113FE" w:rsidRPr="002625EB">
        <w:rPr>
          <w:rFonts w:hint="eastAsia"/>
          <w:lang w:eastAsia="zh-CN"/>
        </w:rPr>
        <w:t xml:space="preserve"> respectively.</w:t>
      </w:r>
    </w:p>
    <w:p w:rsidR="00E26A6B" w:rsidRPr="002625EB" w:rsidRDefault="00E26A6B" w:rsidP="00E5725B">
      <w:pPr>
        <w:pStyle w:val="B1"/>
        <w:rPr>
          <w:lang w:eastAsia="zh-CN"/>
        </w:rPr>
      </w:pPr>
      <w:r w:rsidRPr="002625EB">
        <w:rPr>
          <w:lang w:eastAsia="zh-CN"/>
        </w:rPr>
        <w:tab/>
      </w:r>
      <w:r w:rsidRPr="002625EB">
        <w:rPr>
          <w:rFonts w:hint="eastAsia"/>
          <w:lang w:eastAsia="zh-CN"/>
        </w:rPr>
        <w:t>else</w:t>
      </w:r>
    </w:p>
    <w:p w:rsidR="00E26A6B" w:rsidRPr="002625EB" w:rsidRDefault="00E26A6B" w:rsidP="00E5725B">
      <w:pPr>
        <w:pStyle w:val="B3"/>
        <w:rPr>
          <w:lang w:eastAsia="zh-CN"/>
        </w:rPr>
      </w:pPr>
      <w:r w:rsidRPr="002625EB">
        <w:rPr>
          <w:position w:val="-14"/>
        </w:rPr>
        <w:object w:dxaOrig="480" w:dyaOrig="380">
          <v:shape id="_x0000_i2628" type="#_x0000_t75" style="width:24.3pt;height:19.25pt" o:ole="">
            <v:imagedata r:id="rId2552" o:title=""/>
          </v:shape>
          <o:OLEObject Type="Embed" ProgID="Equation.3" ShapeID="_x0000_i2628" DrawAspect="Content" ObjectID="_1661856886" r:id="rId2553"/>
        </w:object>
      </w:r>
      <w:r w:rsidRPr="002625EB">
        <w:rPr>
          <w:rFonts w:hint="eastAsia"/>
          <w:lang w:eastAsia="zh-CN"/>
        </w:rPr>
        <w:t xml:space="preserve"> </w:t>
      </w:r>
      <w:r w:rsidRPr="002625EB">
        <w:t xml:space="preserve">is the MSB of </w:t>
      </w:r>
      <w:r w:rsidR="007647C6" w:rsidRPr="002625EB">
        <w:rPr>
          <w:position w:val="-12"/>
        </w:rPr>
        <w:object w:dxaOrig="440" w:dyaOrig="360">
          <v:shape id="_x0000_i2629" type="#_x0000_t75" style="width:21.75pt;height:19.25pt" o:ole="">
            <v:imagedata r:id="rId2554" o:title=""/>
          </v:shape>
          <o:OLEObject Type="Embed" ProgID="Equation.3" ShapeID="_x0000_i2629" DrawAspect="Content" ObjectID="_1661856887" r:id="rId2555"/>
        </w:object>
      </w:r>
      <w:r w:rsidRPr="002625EB">
        <w:rPr>
          <w:rFonts w:hint="eastAsia"/>
          <w:lang w:eastAsia="zh-CN"/>
        </w:rPr>
        <w:t xml:space="preserve"> </w:t>
      </w:r>
      <w:r w:rsidRPr="002625EB">
        <w:t xml:space="preserve">as defined in </w:t>
      </w:r>
      <w:r w:rsidR="0090717C">
        <w:t>Clause</w:t>
      </w:r>
      <w:r w:rsidRPr="002625EB">
        <w:t xml:space="preserve"> 7.4.3.1 of [4, TS 38.211]</w:t>
      </w:r>
      <w:r w:rsidRPr="002625EB">
        <w:rPr>
          <w:rFonts w:hint="eastAsia"/>
          <w:lang w:eastAsia="zh-CN"/>
        </w:rPr>
        <w:t>.</w:t>
      </w:r>
    </w:p>
    <w:p w:rsidR="00E26A6B" w:rsidRPr="002625EB" w:rsidRDefault="00E26A6B" w:rsidP="00BC2EFF">
      <w:pPr>
        <w:pStyle w:val="B3"/>
        <w:rPr>
          <w:lang w:eastAsia="zh-CN"/>
        </w:rPr>
      </w:pPr>
      <w:r w:rsidRPr="002625EB">
        <w:rPr>
          <w:position w:val="-14"/>
        </w:rPr>
        <w:object w:dxaOrig="999" w:dyaOrig="380">
          <v:shape id="_x0000_i2630" type="#_x0000_t75" style="width:50.25pt;height:19.25pt" o:ole="">
            <v:imagedata r:id="rId2556" o:title=""/>
          </v:shape>
          <o:OLEObject Type="Embed" ProgID="Equation.3" ShapeID="_x0000_i2630" DrawAspect="Content" ObjectID="_1661856888" r:id="rId2557"/>
        </w:object>
      </w:r>
      <w:r w:rsidRPr="002625EB">
        <w:rPr>
          <w:rFonts w:hint="eastAsia"/>
          <w:lang w:eastAsia="zh-CN"/>
        </w:rPr>
        <w:t xml:space="preserve"> </w:t>
      </w:r>
      <w:r w:rsidRPr="002625EB">
        <w:rPr>
          <w:rFonts w:eastAsia="Calibri"/>
        </w:rPr>
        <w:t>are reserved</w:t>
      </w:r>
      <w:r w:rsidRPr="002625EB">
        <w:rPr>
          <w:rFonts w:hint="eastAsia"/>
          <w:lang w:eastAsia="zh-CN"/>
        </w:rPr>
        <w:t>.</w:t>
      </w:r>
    </w:p>
    <w:p w:rsidR="00575CE4" w:rsidRPr="002625EB" w:rsidRDefault="00E26A6B" w:rsidP="00E26A6B">
      <w:pPr>
        <w:pStyle w:val="B1"/>
        <w:rPr>
          <w:lang w:eastAsia="zh-CN"/>
        </w:rPr>
      </w:pPr>
      <w:r w:rsidRPr="002625EB">
        <w:rPr>
          <w:lang w:eastAsia="zh-CN"/>
        </w:rPr>
        <w:tab/>
      </w:r>
      <w:r w:rsidRPr="002625EB">
        <w:rPr>
          <w:rFonts w:hint="eastAsia"/>
          <w:lang w:eastAsia="zh-CN"/>
        </w:rPr>
        <w:t>end if</w:t>
      </w:r>
    </w:p>
    <w:p w:rsidR="00575CE4" w:rsidRPr="002625EB" w:rsidRDefault="00575CE4" w:rsidP="00575CE4">
      <w:pPr>
        <w:rPr>
          <w:lang w:eastAsia="zh-CN"/>
        </w:rPr>
      </w:pPr>
    </w:p>
    <w:p w:rsidR="00DF1098" w:rsidRPr="002625EB" w:rsidRDefault="00575CE4" w:rsidP="00575CE4">
      <w:pPr>
        <w:rPr>
          <w:lang w:eastAsia="zh-CN"/>
        </w:rPr>
      </w:pPr>
      <w:r w:rsidRPr="002625EB">
        <w:rPr>
          <w:rFonts w:hint="eastAsia"/>
          <w:lang w:eastAsia="zh-CN"/>
        </w:rPr>
        <w:t xml:space="preserve">Let </w:t>
      </w:r>
      <w:r w:rsidRPr="002625EB">
        <w:rPr>
          <w:position w:val="-6"/>
        </w:rPr>
        <w:object w:dxaOrig="999" w:dyaOrig="320">
          <v:shape id="_x0000_i2631" type="#_x0000_t75" style="width:45.2pt;height:14.25pt" o:ole="">
            <v:imagedata r:id="rId2558" o:title=""/>
          </v:shape>
          <o:OLEObject Type="Embed" ProgID="Equation.3" ShapeID="_x0000_i2631" DrawAspect="Content" ObjectID="_1661856889" r:id="rId2559"/>
        </w:object>
      </w:r>
      <w:r w:rsidRPr="002625EB">
        <w:rPr>
          <w:rFonts w:hint="eastAsia"/>
          <w:lang w:eastAsia="zh-CN"/>
        </w:rPr>
        <w:t>;</w:t>
      </w:r>
      <w:r w:rsidR="00DF1098" w:rsidRPr="002625EB">
        <w:rPr>
          <w:rFonts w:hint="eastAsia"/>
          <w:lang w:eastAsia="zh-CN"/>
        </w:rPr>
        <w:t xml:space="preserve"> </w:t>
      </w:r>
      <w:r w:rsidR="00F069A9" w:rsidRPr="002625EB">
        <w:rPr>
          <w:position w:val="-12"/>
        </w:rPr>
        <w:object w:dxaOrig="840" w:dyaOrig="360">
          <v:shape id="_x0000_i2632" type="#_x0000_t75" style="width:38.5pt;height:16.75pt" o:ole="">
            <v:imagedata r:id="rId2560" o:title=""/>
          </v:shape>
          <o:OLEObject Type="Embed" ProgID="Equation.3" ShapeID="_x0000_i2632" DrawAspect="Content" ObjectID="_1661856890" r:id="rId2561"/>
        </w:object>
      </w:r>
      <w:r w:rsidR="00DF1098" w:rsidRPr="002625EB">
        <w:rPr>
          <w:rFonts w:hint="eastAsia"/>
          <w:lang w:eastAsia="zh-CN"/>
        </w:rPr>
        <w:t>;</w:t>
      </w:r>
      <w:r w:rsidR="00F069A9" w:rsidRPr="002625EB">
        <w:rPr>
          <w:rFonts w:hint="eastAsia"/>
          <w:lang w:eastAsia="zh-CN"/>
        </w:rPr>
        <w:t xml:space="preserve"> </w:t>
      </w:r>
      <w:r w:rsidR="00F069A9" w:rsidRPr="002625EB">
        <w:rPr>
          <w:position w:val="-10"/>
        </w:rPr>
        <w:object w:dxaOrig="960" w:dyaOrig="340">
          <v:shape id="_x0000_i2633" type="#_x0000_t75" style="width:42.7pt;height:15.05pt" o:ole="">
            <v:imagedata r:id="rId2562" o:title=""/>
          </v:shape>
          <o:OLEObject Type="Embed" ProgID="Equation.3" ShapeID="_x0000_i2633" DrawAspect="Content" ObjectID="_1661856891" r:id="rId2563"/>
        </w:object>
      </w:r>
      <w:r w:rsidR="00F069A9" w:rsidRPr="002625EB">
        <w:rPr>
          <w:rFonts w:hint="eastAsia"/>
          <w:lang w:eastAsia="zh-CN"/>
        </w:rPr>
        <w:t xml:space="preserve">; </w:t>
      </w:r>
      <w:r w:rsidR="00F069A9" w:rsidRPr="002625EB">
        <w:rPr>
          <w:position w:val="-12"/>
        </w:rPr>
        <w:object w:dxaOrig="920" w:dyaOrig="360">
          <v:shape id="_x0000_i2634" type="#_x0000_t75" style="width:40.2pt;height:16.75pt" o:ole="">
            <v:imagedata r:id="rId2564" o:title=""/>
          </v:shape>
          <o:OLEObject Type="Embed" ProgID="Equation.3" ShapeID="_x0000_i2634" DrawAspect="Content" ObjectID="_1661856892" r:id="rId2565"/>
        </w:object>
      </w:r>
      <w:r w:rsidR="007A3788" w:rsidRPr="002625EB">
        <w:rPr>
          <w:rFonts w:hint="eastAsia"/>
          <w:lang w:eastAsia="zh-CN"/>
        </w:rPr>
        <w:t xml:space="preserve">; </w:t>
      </w:r>
      <w:r w:rsidR="00AD6E9C" w:rsidRPr="002625EB">
        <w:rPr>
          <w:position w:val="-12"/>
        </w:rPr>
        <w:object w:dxaOrig="960" w:dyaOrig="360">
          <v:shape id="_x0000_i2635" type="#_x0000_t75" style="width:42.7pt;height:16.75pt" o:ole="">
            <v:imagedata r:id="rId2566" o:title=""/>
          </v:shape>
          <o:OLEObject Type="Embed" ProgID="Equation.3" ShapeID="_x0000_i2635" DrawAspect="Content" ObjectID="_1661856893" r:id="rId2567"/>
        </w:object>
      </w:r>
      <w:r w:rsidR="007A3788" w:rsidRPr="002625EB">
        <w:rPr>
          <w:rFonts w:hint="eastAsia"/>
          <w:lang w:eastAsia="zh-CN"/>
        </w:rPr>
        <w:t>;</w:t>
      </w:r>
    </w:p>
    <w:p w:rsidR="00575CE4" w:rsidRPr="002625EB" w:rsidRDefault="001416AD" w:rsidP="00575CE4">
      <w:pPr>
        <w:rPr>
          <w:lang w:eastAsia="zh-CN"/>
        </w:rPr>
      </w:pPr>
      <w:r w:rsidRPr="002625EB">
        <w:rPr>
          <w:rFonts w:hint="eastAsia"/>
          <w:lang w:eastAsia="zh-CN"/>
        </w:rPr>
        <w:t>for</w:t>
      </w:r>
      <w:r w:rsidR="006B18A7" w:rsidRPr="002625EB">
        <w:rPr>
          <w:rFonts w:hint="eastAsia"/>
          <w:lang w:eastAsia="zh-CN"/>
        </w:rPr>
        <w:t xml:space="preserve"> </w:t>
      </w:r>
      <w:r w:rsidR="00CD63F1" w:rsidRPr="002625EB">
        <w:rPr>
          <w:position w:val="-6"/>
        </w:rPr>
        <w:object w:dxaOrig="499" w:dyaOrig="279">
          <v:shape id="_x0000_i2636" type="#_x0000_t75" style="width:23.45pt;height:12.55pt" o:ole="">
            <v:imagedata r:id="rId2568" o:title=""/>
          </v:shape>
          <o:OLEObject Type="Embed" ProgID="Equation.3" ShapeID="_x0000_i2636" DrawAspect="Content" ObjectID="_1661856894" r:id="rId2569"/>
        </w:object>
      </w:r>
      <w:r w:rsidRPr="002625EB">
        <w:rPr>
          <w:rFonts w:hint="eastAsia"/>
          <w:lang w:eastAsia="zh-CN"/>
        </w:rPr>
        <w:t xml:space="preserve"> to </w:t>
      </w:r>
      <w:r w:rsidR="00CD63F1" w:rsidRPr="002625EB">
        <w:rPr>
          <w:position w:val="-4"/>
        </w:rPr>
        <w:object w:dxaOrig="540" w:dyaOrig="260">
          <v:shape id="_x0000_i2637" type="#_x0000_t75" style="width:24.3pt;height:11.7pt" o:ole="">
            <v:imagedata r:id="rId2570" o:title=""/>
          </v:shape>
          <o:OLEObject Type="Embed" ProgID="Equation.3" ShapeID="_x0000_i2637" DrawAspect="Content" ObjectID="_1661856895" r:id="rId2571"/>
        </w:object>
      </w:r>
    </w:p>
    <w:p w:rsidR="00F069A9" w:rsidRPr="002625EB" w:rsidRDefault="00575CE4" w:rsidP="00E5725B">
      <w:pPr>
        <w:pStyle w:val="B1"/>
        <w:rPr>
          <w:lang w:eastAsia="zh-CN"/>
        </w:rPr>
      </w:pPr>
      <w:r w:rsidRPr="002625EB">
        <w:rPr>
          <w:rFonts w:hint="eastAsia"/>
          <w:lang w:eastAsia="zh-CN"/>
        </w:rPr>
        <w:t xml:space="preserve">if </w:t>
      </w:r>
      <w:r w:rsidRPr="002625EB">
        <w:rPr>
          <w:position w:val="-12"/>
        </w:rPr>
        <w:object w:dxaOrig="240" w:dyaOrig="360">
          <v:shape id="_x0000_i2638" type="#_x0000_t75" style="width:11.7pt;height:18.4pt" o:ole="">
            <v:imagedata r:id="rId2572" o:title=""/>
          </v:shape>
          <o:OLEObject Type="Embed" ProgID="Equation.3" ShapeID="_x0000_i2638" DrawAspect="Content" ObjectID="_1661856896" r:id="rId2573"/>
        </w:object>
      </w:r>
      <w:r w:rsidRPr="002625EB">
        <w:rPr>
          <w:rFonts w:hint="eastAsia"/>
          <w:lang w:eastAsia="zh-CN"/>
        </w:rPr>
        <w:t xml:space="preserve"> is an SFN bit</w:t>
      </w:r>
    </w:p>
    <w:p w:rsidR="00F069A9" w:rsidRPr="002625EB" w:rsidRDefault="00F069A9" w:rsidP="00E5725B">
      <w:pPr>
        <w:pStyle w:val="B2"/>
        <w:rPr>
          <w:lang w:eastAsia="zh-CN"/>
        </w:rPr>
      </w:pPr>
      <w:r w:rsidRPr="002625EB">
        <w:rPr>
          <w:position w:val="-14"/>
        </w:rPr>
        <w:object w:dxaOrig="1120" w:dyaOrig="380">
          <v:shape id="_x0000_i2639" type="#_x0000_t75" style="width:56.1pt;height:19.25pt" o:ole="">
            <v:imagedata r:id="rId2574" o:title=""/>
          </v:shape>
          <o:OLEObject Type="Embed" ProgID="Equation.3" ShapeID="_x0000_i2639" DrawAspect="Content" ObjectID="_1661856897" r:id="rId2575"/>
        </w:object>
      </w:r>
      <w:r w:rsidRPr="002625EB">
        <w:rPr>
          <w:rFonts w:hint="eastAsia"/>
          <w:lang w:eastAsia="zh-CN"/>
        </w:rPr>
        <w:t>;</w:t>
      </w:r>
    </w:p>
    <w:p w:rsidR="00F069A9" w:rsidRPr="002625EB" w:rsidRDefault="00F069A9" w:rsidP="00E5725B">
      <w:pPr>
        <w:pStyle w:val="B2"/>
        <w:rPr>
          <w:lang w:eastAsia="zh-CN"/>
        </w:rPr>
      </w:pPr>
      <w:r w:rsidRPr="002625EB">
        <w:rPr>
          <w:position w:val="-12"/>
        </w:rPr>
        <w:object w:dxaOrig="1440" w:dyaOrig="360">
          <v:shape id="_x0000_i2640" type="#_x0000_t75" style="width:64.45pt;height:16.75pt" o:ole="">
            <v:imagedata r:id="rId2576" o:title=""/>
          </v:shape>
          <o:OLEObject Type="Embed" ProgID="Equation.3" ShapeID="_x0000_i2640" DrawAspect="Content" ObjectID="_1661856898" r:id="rId2577"/>
        </w:object>
      </w:r>
      <w:r w:rsidRPr="002625EB">
        <w:rPr>
          <w:rFonts w:hint="eastAsia"/>
          <w:lang w:eastAsia="zh-CN"/>
        </w:rPr>
        <w:t>;</w:t>
      </w:r>
    </w:p>
    <w:p w:rsidR="00F069A9" w:rsidRPr="002625EB" w:rsidRDefault="00F069A9" w:rsidP="00E5725B">
      <w:pPr>
        <w:pStyle w:val="B1"/>
        <w:rPr>
          <w:lang w:eastAsia="zh-CN"/>
        </w:rPr>
      </w:pPr>
      <w:r w:rsidRPr="002625EB">
        <w:rPr>
          <w:rFonts w:hint="eastAsia"/>
          <w:lang w:eastAsia="zh-CN"/>
        </w:rPr>
        <w:t xml:space="preserve">elseif </w:t>
      </w:r>
      <w:r w:rsidRPr="002625EB">
        <w:rPr>
          <w:position w:val="-12"/>
        </w:rPr>
        <w:object w:dxaOrig="240" w:dyaOrig="360">
          <v:shape id="_x0000_i2641" type="#_x0000_t75" style="width:11.7pt;height:18.4pt" o:ole="">
            <v:imagedata r:id="rId2578" o:title=""/>
          </v:shape>
          <o:OLEObject Type="Embed" ProgID="Equation.3" ShapeID="_x0000_i2641" DrawAspect="Content" ObjectID="_1661856899" r:id="rId2579"/>
        </w:object>
      </w:r>
      <w:r w:rsidRPr="002625EB">
        <w:rPr>
          <w:rFonts w:hint="eastAsia"/>
          <w:lang w:eastAsia="zh-CN"/>
        </w:rPr>
        <w:t xml:space="preserve"> is the half radio frame bit</w:t>
      </w:r>
    </w:p>
    <w:p w:rsidR="00F069A9" w:rsidRPr="002625EB" w:rsidRDefault="00F069A9" w:rsidP="00E5725B">
      <w:pPr>
        <w:pStyle w:val="B2"/>
        <w:rPr>
          <w:lang w:eastAsia="zh-CN"/>
        </w:rPr>
      </w:pPr>
      <w:r w:rsidRPr="002625EB">
        <w:rPr>
          <w:position w:val="-14"/>
        </w:rPr>
        <w:object w:dxaOrig="1120" w:dyaOrig="380">
          <v:shape id="_x0000_i2642" type="#_x0000_t75" style="width:56.1pt;height:19.25pt" o:ole="">
            <v:imagedata r:id="rId2580" o:title=""/>
          </v:shape>
          <o:OLEObject Type="Embed" ProgID="Equation.3" ShapeID="_x0000_i2642" DrawAspect="Content" ObjectID="_1661856900" r:id="rId2581"/>
        </w:object>
      </w:r>
    </w:p>
    <w:p w:rsidR="00F069A9" w:rsidRPr="002625EB" w:rsidRDefault="00F069A9" w:rsidP="00E5725B">
      <w:pPr>
        <w:pStyle w:val="B1"/>
        <w:rPr>
          <w:lang w:eastAsia="zh-CN"/>
        </w:rPr>
      </w:pPr>
      <w:r w:rsidRPr="002625EB">
        <w:rPr>
          <w:rFonts w:hint="eastAsia"/>
          <w:lang w:eastAsia="zh-CN"/>
        </w:rPr>
        <w:t>elseif</w:t>
      </w:r>
      <w:r w:rsidR="006B18A7" w:rsidRPr="002625EB">
        <w:rPr>
          <w:rFonts w:hint="eastAsia"/>
          <w:lang w:eastAsia="zh-CN"/>
        </w:rPr>
        <w:t xml:space="preserve"> </w:t>
      </w:r>
      <w:r w:rsidR="00BB1690" w:rsidRPr="002625EB">
        <w:rPr>
          <w:position w:val="-6"/>
        </w:rPr>
        <w:object w:dxaOrig="1680" w:dyaOrig="320">
          <v:shape id="_x0000_i2643" type="#_x0000_t75" style="width:76.2pt;height:15.05pt" o:ole="">
            <v:imagedata r:id="rId2582" o:title=""/>
          </v:shape>
          <o:OLEObject Type="Embed" ProgID="Equation.3" ShapeID="_x0000_i2643" DrawAspect="Content" ObjectID="_1661856901" r:id="rId2583"/>
        </w:object>
      </w:r>
      <w:r w:rsidR="007A3788" w:rsidRPr="002625EB">
        <w:rPr>
          <w:rFonts w:hint="eastAsia"/>
          <w:lang w:eastAsia="zh-CN"/>
        </w:rPr>
        <w:t xml:space="preserve"> </w:t>
      </w:r>
    </w:p>
    <w:p w:rsidR="007A3788" w:rsidRPr="002625EB" w:rsidRDefault="007A3788" w:rsidP="00E5725B">
      <w:pPr>
        <w:pStyle w:val="B2"/>
        <w:rPr>
          <w:lang w:eastAsia="zh-CN"/>
        </w:rPr>
      </w:pPr>
      <w:r w:rsidRPr="002625EB">
        <w:rPr>
          <w:position w:val="-14"/>
        </w:rPr>
        <w:object w:dxaOrig="1100" w:dyaOrig="380">
          <v:shape id="_x0000_i2644" type="#_x0000_t75" style="width:54.4pt;height:19.25pt" o:ole="">
            <v:imagedata r:id="rId2584" o:title=""/>
          </v:shape>
          <o:OLEObject Type="Embed" ProgID="Equation.3" ShapeID="_x0000_i2644" DrawAspect="Content" ObjectID="_1661856902" r:id="rId2585"/>
        </w:object>
      </w:r>
      <w:r w:rsidRPr="002625EB">
        <w:rPr>
          <w:rFonts w:hint="eastAsia"/>
          <w:lang w:eastAsia="zh-CN"/>
        </w:rPr>
        <w:t>;</w:t>
      </w:r>
    </w:p>
    <w:p w:rsidR="007A3788" w:rsidRPr="002625EB" w:rsidRDefault="007A3788" w:rsidP="00E5725B">
      <w:pPr>
        <w:pStyle w:val="B2"/>
        <w:rPr>
          <w:lang w:eastAsia="zh-CN"/>
        </w:rPr>
      </w:pPr>
      <w:r w:rsidRPr="002625EB">
        <w:rPr>
          <w:position w:val="-12"/>
        </w:rPr>
        <w:object w:dxaOrig="1420" w:dyaOrig="360">
          <v:shape id="_x0000_i2645" type="#_x0000_t75" style="width:62.8pt;height:16.75pt" o:ole="">
            <v:imagedata r:id="rId2586" o:title=""/>
          </v:shape>
          <o:OLEObject Type="Embed" ProgID="Equation.3" ShapeID="_x0000_i2645" DrawAspect="Content" ObjectID="_1661856903" r:id="rId2587"/>
        </w:object>
      </w:r>
      <w:r w:rsidRPr="002625EB">
        <w:rPr>
          <w:rFonts w:hint="eastAsia"/>
          <w:lang w:eastAsia="zh-CN"/>
        </w:rPr>
        <w:t>;</w:t>
      </w:r>
    </w:p>
    <w:p w:rsidR="007A3788" w:rsidRPr="002625EB" w:rsidRDefault="007A3788" w:rsidP="00E5725B">
      <w:pPr>
        <w:pStyle w:val="B1"/>
        <w:rPr>
          <w:lang w:eastAsia="zh-CN"/>
        </w:rPr>
      </w:pPr>
      <w:r w:rsidRPr="002625EB">
        <w:rPr>
          <w:rFonts w:hint="eastAsia"/>
          <w:lang w:eastAsia="zh-CN"/>
        </w:rPr>
        <w:t>else</w:t>
      </w:r>
    </w:p>
    <w:p w:rsidR="007A3788" w:rsidRPr="002625EB" w:rsidRDefault="00116337" w:rsidP="00E5725B">
      <w:pPr>
        <w:pStyle w:val="B2"/>
        <w:rPr>
          <w:lang w:eastAsia="zh-CN"/>
        </w:rPr>
      </w:pPr>
      <w:r w:rsidRPr="002625EB">
        <w:rPr>
          <w:position w:val="-14"/>
        </w:rPr>
        <w:object w:dxaOrig="1160" w:dyaOrig="380">
          <v:shape id="_x0000_i2646" type="#_x0000_t75" style="width:57.75pt;height:19.25pt" o:ole="">
            <v:imagedata r:id="rId2588" o:title=""/>
          </v:shape>
          <o:OLEObject Type="Embed" ProgID="Equation.3" ShapeID="_x0000_i2646" DrawAspect="Content" ObjectID="_1661856904" r:id="rId2589"/>
        </w:object>
      </w:r>
      <w:r w:rsidR="007A3788" w:rsidRPr="002625EB">
        <w:rPr>
          <w:rFonts w:hint="eastAsia"/>
          <w:lang w:eastAsia="zh-CN"/>
        </w:rPr>
        <w:t>;</w:t>
      </w:r>
    </w:p>
    <w:p w:rsidR="007A3788" w:rsidRPr="002625EB" w:rsidRDefault="007A3788" w:rsidP="00E5725B">
      <w:pPr>
        <w:pStyle w:val="B2"/>
        <w:rPr>
          <w:lang w:eastAsia="zh-CN"/>
        </w:rPr>
      </w:pPr>
      <w:r w:rsidRPr="002625EB">
        <w:rPr>
          <w:position w:val="-12"/>
        </w:rPr>
        <w:object w:dxaOrig="1579" w:dyaOrig="360">
          <v:shape id="_x0000_i2647" type="#_x0000_t75" style="width:71.15pt;height:16.75pt" o:ole="">
            <v:imagedata r:id="rId2590" o:title=""/>
          </v:shape>
          <o:OLEObject Type="Embed" ProgID="Equation.3" ShapeID="_x0000_i2647" DrawAspect="Content" ObjectID="_1661856905" r:id="rId2591"/>
        </w:object>
      </w:r>
      <w:r w:rsidRPr="002625EB">
        <w:rPr>
          <w:rFonts w:hint="eastAsia"/>
          <w:lang w:eastAsia="zh-CN"/>
        </w:rPr>
        <w:t>;</w:t>
      </w:r>
    </w:p>
    <w:p w:rsidR="00F069A9" w:rsidRPr="002625EB" w:rsidRDefault="00F069A9" w:rsidP="00E5725B">
      <w:pPr>
        <w:pStyle w:val="B1"/>
        <w:rPr>
          <w:lang w:eastAsia="zh-CN"/>
        </w:rPr>
      </w:pPr>
      <w:r w:rsidRPr="002625EB">
        <w:rPr>
          <w:rFonts w:hint="eastAsia"/>
          <w:lang w:eastAsia="zh-CN"/>
        </w:rPr>
        <w:t>end if</w:t>
      </w:r>
    </w:p>
    <w:p w:rsidR="00575CE4" w:rsidRPr="002625EB" w:rsidRDefault="00575CE4" w:rsidP="00575CE4">
      <w:pPr>
        <w:rPr>
          <w:lang w:eastAsia="zh-CN"/>
        </w:rPr>
      </w:pPr>
      <w:r w:rsidRPr="002625EB">
        <w:rPr>
          <w:rFonts w:hint="eastAsia"/>
          <w:lang w:eastAsia="zh-CN"/>
        </w:rPr>
        <w:t>end</w:t>
      </w:r>
      <w:r w:rsidR="00F069A9" w:rsidRPr="002625EB">
        <w:rPr>
          <w:rFonts w:hint="eastAsia"/>
          <w:lang w:eastAsia="zh-CN"/>
        </w:rPr>
        <w:t xml:space="preserve"> </w:t>
      </w:r>
      <w:r w:rsidR="001416AD" w:rsidRPr="002625EB">
        <w:rPr>
          <w:rFonts w:hint="eastAsia"/>
          <w:lang w:eastAsia="zh-CN"/>
        </w:rPr>
        <w:t>for</w:t>
      </w:r>
    </w:p>
    <w:p w:rsidR="00E133FA" w:rsidRPr="002625EB" w:rsidRDefault="007A3788" w:rsidP="00706D61">
      <w:pPr>
        <w:rPr>
          <w:lang w:eastAsia="zh-CN"/>
        </w:rPr>
      </w:pPr>
      <w:r w:rsidRPr="002625EB">
        <w:rPr>
          <w:rFonts w:hint="eastAsia"/>
          <w:lang w:eastAsia="zh-CN"/>
        </w:rPr>
        <w:t xml:space="preserve">where </w:t>
      </w:r>
      <w:r w:rsidR="00683F2D" w:rsidRPr="002625EB">
        <w:rPr>
          <w:position w:val="-12"/>
        </w:rPr>
        <w:object w:dxaOrig="460" w:dyaOrig="360">
          <v:shape id="_x0000_i2648" type="#_x0000_t75" style="width:21.75pt;height:15.9pt" o:ole="">
            <v:imagedata r:id="rId2592" o:title=""/>
          </v:shape>
          <o:OLEObject Type="Embed" ProgID="Equation.DSMT4" ShapeID="_x0000_i2648" DrawAspect="Content" ObjectID="_1661856906" r:id="rId2593"/>
        </w:object>
      </w:r>
      <w:r w:rsidRPr="002625EB">
        <w:t xml:space="preserve"> </w:t>
      </w:r>
      <w:r w:rsidRPr="002625EB">
        <w:rPr>
          <w:rFonts w:hint="eastAsia"/>
          <w:lang w:eastAsia="zh-CN"/>
        </w:rPr>
        <w:t>is</w:t>
      </w:r>
      <w:r w:rsidRPr="002625EB">
        <w:t xml:space="preserve"> the</w:t>
      </w:r>
      <w:r w:rsidRPr="002625EB">
        <w:rPr>
          <w:rFonts w:hint="eastAsia"/>
          <w:lang w:eastAsia="zh-CN"/>
        </w:rPr>
        <w:t xml:space="preserve"> number of candidate </w:t>
      </w:r>
      <w:r w:rsidRPr="002625EB">
        <w:t>SS/PBCH blocks in a half frame</w:t>
      </w:r>
      <w:r w:rsidRPr="002625EB">
        <w:rPr>
          <w:rFonts w:hint="eastAsia"/>
          <w:lang w:eastAsia="zh-CN"/>
        </w:rPr>
        <w:t xml:space="preserve">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4.1 of</w:t>
      </w:r>
      <w:r w:rsidRPr="002625EB">
        <w:t xml:space="preserve"> [</w:t>
      </w:r>
      <w:r w:rsidRPr="002625EB">
        <w:rPr>
          <w:rFonts w:hint="eastAsia"/>
          <w:lang w:eastAsia="zh-CN"/>
        </w:rPr>
        <w:t xml:space="preserve">5, </w:t>
      </w:r>
      <w:r w:rsidRPr="002625EB">
        <w:t>TS38.</w:t>
      </w:r>
      <w:r w:rsidRPr="002625EB">
        <w:rPr>
          <w:rFonts w:hint="eastAsia"/>
          <w:lang w:eastAsia="zh-CN"/>
        </w:rPr>
        <w:t>213</w:t>
      </w:r>
      <w:r w:rsidRPr="002625EB">
        <w:t>]</w:t>
      </w:r>
      <w:r w:rsidRPr="002625EB">
        <w:rPr>
          <w:rFonts w:hint="eastAsia"/>
          <w:lang w:eastAsia="zh-CN"/>
        </w:rPr>
        <w:t xml:space="preserve">, and the value of </w:t>
      </w:r>
      <w:r w:rsidR="004678FF" w:rsidRPr="002625EB">
        <w:rPr>
          <w:position w:val="-10"/>
        </w:rPr>
        <w:object w:dxaOrig="540" w:dyaOrig="320">
          <v:shape id="_x0000_i2649" type="#_x0000_t75" style="width:24.3pt;height:14.25pt" o:ole="">
            <v:imagedata r:id="rId2594" o:title=""/>
          </v:shape>
          <o:OLEObject Type="Embed" ProgID="Equation.3" ShapeID="_x0000_i2649" DrawAspect="Content" ObjectID="_1661856907" r:id="rId2595"/>
        </w:object>
      </w:r>
      <w:r w:rsidRPr="002625EB">
        <w:rPr>
          <w:rFonts w:hint="eastAsia"/>
          <w:lang w:eastAsia="zh-CN"/>
        </w:rPr>
        <w:t xml:space="preserve"> is given by Table 7.1.1-1.</w:t>
      </w:r>
    </w:p>
    <w:p w:rsidR="00DF1098" w:rsidRPr="002625EB" w:rsidRDefault="00DF1098" w:rsidP="00DF1098">
      <w:pPr>
        <w:pStyle w:val="TH"/>
        <w:overflowPunct w:val="0"/>
        <w:autoSpaceDE w:val="0"/>
        <w:autoSpaceDN w:val="0"/>
        <w:adjustRightInd w:val="0"/>
        <w:textAlignment w:val="baseline"/>
        <w:rPr>
          <w:lang w:eastAsia="zh-CN"/>
        </w:rPr>
      </w:pPr>
      <w:r w:rsidRPr="002625EB">
        <w:t xml:space="preserve">Table </w:t>
      </w:r>
      <w:r w:rsidR="007A3788" w:rsidRPr="002625EB">
        <w:rPr>
          <w:rFonts w:hint="eastAsia"/>
          <w:lang w:eastAsia="zh-CN"/>
        </w:rPr>
        <w:t>7.</w:t>
      </w:r>
      <w:r w:rsidRPr="002625EB">
        <w:rPr>
          <w:rFonts w:hint="eastAsia"/>
          <w:lang w:eastAsia="zh-CN"/>
        </w:rPr>
        <w:t>1.1</w:t>
      </w:r>
      <w:r w:rsidRPr="002625EB">
        <w:t>-</w:t>
      </w:r>
      <w:r w:rsidRPr="002625EB">
        <w:rPr>
          <w:rFonts w:hint="eastAsia"/>
          <w:lang w:eastAsia="zh-CN"/>
        </w:rPr>
        <w:t>1:</w:t>
      </w:r>
      <w:r w:rsidRPr="002625EB">
        <w:t xml:space="preserve"> </w:t>
      </w:r>
      <w:r w:rsidR="007A3788" w:rsidRPr="002625EB">
        <w:rPr>
          <w:rFonts w:hint="eastAsia"/>
          <w:lang w:eastAsia="zh-CN"/>
        </w:rPr>
        <w:t>Value of PBCH payload</w:t>
      </w:r>
      <w:r w:rsidRPr="002625EB">
        <w:t xml:space="preserve"> interleaver</w:t>
      </w:r>
      <w:r w:rsidRPr="002625EB">
        <w:rPr>
          <w:rFonts w:hint="eastAsia"/>
          <w:lang w:eastAsia="zh-CN"/>
        </w:rPr>
        <w:t xml:space="preserve"> pattern </w:t>
      </w:r>
      <w:r w:rsidR="007A3788" w:rsidRPr="002625EB">
        <w:rPr>
          <w:position w:val="-10"/>
        </w:rPr>
        <w:object w:dxaOrig="540" w:dyaOrig="320">
          <v:shape id="_x0000_i2650" type="#_x0000_t75" style="width:24.3pt;height:14.25pt" o:ole="">
            <v:imagedata r:id="rId2596" o:title=""/>
          </v:shape>
          <o:OLEObject Type="Embed" ProgID="Equation.3" ShapeID="_x0000_i2650" DrawAspect="Content" ObjectID="_1661856908" r:id="rId2597"/>
        </w:object>
      </w:r>
    </w:p>
    <w:tbl>
      <w:tblPr>
        <w:tblW w:w="8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80"/>
        <w:gridCol w:w="377"/>
        <w:gridCol w:w="579"/>
        <w:gridCol w:w="423"/>
        <w:gridCol w:w="579"/>
        <w:gridCol w:w="423"/>
        <w:gridCol w:w="579"/>
        <w:gridCol w:w="423"/>
        <w:gridCol w:w="579"/>
        <w:gridCol w:w="423"/>
        <w:gridCol w:w="579"/>
        <w:gridCol w:w="423"/>
        <w:gridCol w:w="579"/>
        <w:gridCol w:w="566"/>
        <w:gridCol w:w="579"/>
      </w:tblGrid>
      <w:tr w:rsidR="002738C6" w:rsidRPr="002625EB" w:rsidTr="004D5B00">
        <w:trPr>
          <w:jc w:val="center"/>
        </w:trPr>
        <w:tc>
          <w:tcPr>
            <w:tcW w:w="377"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51" type="#_x0000_t75" style="width:6.7pt;height:10.05pt" o:ole="">
                  <v:imagedata r:id="rId2598" o:title=""/>
                </v:shape>
                <o:OLEObject Type="Embed" ProgID="Equation.3" ShapeID="_x0000_i2651" DrawAspect="Content" ObjectID="_1661856909" r:id="rId2599"/>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52" type="#_x0000_t75" style="width:17.6pt;height:10.9pt" o:ole="">
                  <v:imagedata r:id="rId2600" o:title=""/>
                </v:shape>
                <o:OLEObject Type="Embed" ProgID="Equation.3" ShapeID="_x0000_i2652" DrawAspect="Content" ObjectID="_1661856910" r:id="rId2601"/>
              </w:object>
            </w:r>
          </w:p>
        </w:tc>
        <w:tc>
          <w:tcPr>
            <w:tcW w:w="377"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53" type="#_x0000_t75" style="width:6.7pt;height:10.05pt" o:ole="">
                  <v:imagedata r:id="rId2598" o:title=""/>
                </v:shape>
                <o:OLEObject Type="Embed" ProgID="Equation.3" ShapeID="_x0000_i2653" DrawAspect="Content" ObjectID="_1661856911" r:id="rId2602"/>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54" type="#_x0000_t75" style="width:17.6pt;height:10.9pt" o:ole="">
                  <v:imagedata r:id="rId2600" o:title=""/>
                </v:shape>
                <o:OLEObject Type="Embed" ProgID="Equation.3" ShapeID="_x0000_i2654" DrawAspect="Content" ObjectID="_1661856912" r:id="rId2603"/>
              </w:object>
            </w:r>
          </w:p>
        </w:tc>
        <w:tc>
          <w:tcPr>
            <w:tcW w:w="426"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55" type="#_x0000_t75" style="width:6.7pt;height:10.05pt" o:ole="">
                  <v:imagedata r:id="rId2598" o:title=""/>
                </v:shape>
                <o:OLEObject Type="Embed" ProgID="Equation.3" ShapeID="_x0000_i2655" DrawAspect="Content" ObjectID="_1661856913" r:id="rId2604"/>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56" type="#_x0000_t75" style="width:17.6pt;height:10.9pt" o:ole="">
                  <v:imagedata r:id="rId2600" o:title=""/>
                </v:shape>
                <o:OLEObject Type="Embed" ProgID="Equation.3" ShapeID="_x0000_i2656" DrawAspect="Content" ObjectID="_1661856914" r:id="rId2605"/>
              </w:object>
            </w:r>
          </w:p>
        </w:tc>
        <w:tc>
          <w:tcPr>
            <w:tcW w:w="426"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57" type="#_x0000_t75" style="width:6.7pt;height:10.05pt" o:ole="">
                  <v:imagedata r:id="rId2598" o:title=""/>
                </v:shape>
                <o:OLEObject Type="Embed" ProgID="Equation.3" ShapeID="_x0000_i2657" DrawAspect="Content" ObjectID="_1661856915" r:id="rId2606"/>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58" type="#_x0000_t75" style="width:17.6pt;height:10.9pt" o:ole="">
                  <v:imagedata r:id="rId2600" o:title=""/>
                </v:shape>
                <o:OLEObject Type="Embed" ProgID="Equation.3" ShapeID="_x0000_i2658" DrawAspect="Content" ObjectID="_1661856916" r:id="rId2607"/>
              </w:object>
            </w:r>
          </w:p>
        </w:tc>
        <w:tc>
          <w:tcPr>
            <w:tcW w:w="426"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59" type="#_x0000_t75" style="width:6.7pt;height:10.05pt" o:ole="">
                  <v:imagedata r:id="rId2598" o:title=""/>
                </v:shape>
                <o:OLEObject Type="Embed" ProgID="Equation.3" ShapeID="_x0000_i2659" DrawAspect="Content" ObjectID="_1661856917" r:id="rId2608"/>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60" type="#_x0000_t75" style="width:17.6pt;height:10.9pt" o:ole="">
                  <v:imagedata r:id="rId2600" o:title=""/>
                </v:shape>
                <o:OLEObject Type="Embed" ProgID="Equation.3" ShapeID="_x0000_i2660" DrawAspect="Content" ObjectID="_1661856918" r:id="rId2609"/>
              </w:object>
            </w:r>
          </w:p>
        </w:tc>
        <w:tc>
          <w:tcPr>
            <w:tcW w:w="426"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61" type="#_x0000_t75" style="width:6.7pt;height:10.05pt" o:ole="">
                  <v:imagedata r:id="rId2598" o:title=""/>
                </v:shape>
                <o:OLEObject Type="Embed" ProgID="Equation.3" ShapeID="_x0000_i2661" DrawAspect="Content" ObjectID="_1661856919" r:id="rId2610"/>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62" type="#_x0000_t75" style="width:17.6pt;height:10.9pt" o:ole="">
                  <v:imagedata r:id="rId2600" o:title=""/>
                </v:shape>
                <o:OLEObject Type="Embed" ProgID="Equation.3" ShapeID="_x0000_i2662" DrawAspect="Content" ObjectID="_1661856920" r:id="rId2611"/>
              </w:object>
            </w:r>
          </w:p>
        </w:tc>
        <w:tc>
          <w:tcPr>
            <w:tcW w:w="426"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63" type="#_x0000_t75" style="width:6.7pt;height:10.05pt" o:ole="">
                  <v:imagedata r:id="rId2598" o:title=""/>
                </v:shape>
                <o:OLEObject Type="Embed" ProgID="Equation.3" ShapeID="_x0000_i2663" DrawAspect="Content" ObjectID="_1661856921" r:id="rId2612"/>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64" type="#_x0000_t75" style="width:17.6pt;height:10.9pt" o:ole="">
                  <v:imagedata r:id="rId2600" o:title=""/>
                </v:shape>
                <o:OLEObject Type="Embed" ProgID="Equation.3" ShapeID="_x0000_i2664" DrawAspect="Content" ObjectID="_1661856922" r:id="rId2613"/>
              </w:object>
            </w:r>
          </w:p>
        </w:tc>
        <w:tc>
          <w:tcPr>
            <w:tcW w:w="576" w:type="dxa"/>
            <w:shd w:val="clear" w:color="auto" w:fill="D9D9D9"/>
            <w:vAlign w:val="center"/>
          </w:tcPr>
          <w:p w:rsidR="002738C6" w:rsidRPr="002625EB" w:rsidRDefault="002738C6" w:rsidP="00B407F8">
            <w:pPr>
              <w:pStyle w:val="TAC"/>
            </w:pPr>
            <w:r w:rsidRPr="002625EB">
              <w:rPr>
                <w:position w:val="-10"/>
              </w:rPr>
              <w:object w:dxaOrig="200" w:dyaOrig="300">
                <v:shape id="_x0000_i2665" type="#_x0000_t75" style="width:6.7pt;height:10.05pt" o:ole="">
                  <v:imagedata r:id="rId2598" o:title=""/>
                </v:shape>
                <o:OLEObject Type="Embed" ProgID="Equation.3" ShapeID="_x0000_i2665" DrawAspect="Content" ObjectID="_1661856923" r:id="rId2614"/>
              </w:object>
            </w:r>
          </w:p>
        </w:tc>
        <w:tc>
          <w:tcPr>
            <w:tcW w:w="576" w:type="dxa"/>
            <w:shd w:val="clear" w:color="auto" w:fill="D9D9D9"/>
            <w:vAlign w:val="center"/>
          </w:tcPr>
          <w:p w:rsidR="002738C6" w:rsidRPr="002625EB" w:rsidRDefault="002738C6" w:rsidP="00B407F8">
            <w:pPr>
              <w:pStyle w:val="TAC"/>
            </w:pPr>
            <w:r w:rsidRPr="002625EB">
              <w:rPr>
                <w:position w:val="-10"/>
              </w:rPr>
              <w:object w:dxaOrig="520" w:dyaOrig="340">
                <v:shape id="_x0000_i2666" type="#_x0000_t75" style="width:17.6pt;height:10.9pt" o:ole="">
                  <v:imagedata r:id="rId2600" o:title=""/>
                </v:shape>
                <o:OLEObject Type="Embed" ProgID="Equation.3" ShapeID="_x0000_i2666" DrawAspect="Content" ObjectID="_1661856924" r:id="rId2615"/>
              </w:object>
            </w:r>
          </w:p>
        </w:tc>
      </w:tr>
      <w:tr w:rsidR="002738C6" w:rsidRPr="002625EB" w:rsidTr="002738C6">
        <w:trPr>
          <w:jc w:val="center"/>
        </w:trPr>
        <w:tc>
          <w:tcPr>
            <w:tcW w:w="377" w:type="dxa"/>
            <w:shd w:val="clear" w:color="auto" w:fill="D9D9D9"/>
            <w:vAlign w:val="center"/>
          </w:tcPr>
          <w:p w:rsidR="002738C6" w:rsidRPr="002625EB" w:rsidRDefault="002738C6" w:rsidP="00B407F8">
            <w:pPr>
              <w:pStyle w:val="TAC"/>
              <w:rPr>
                <w:sz w:val="13"/>
                <w:lang w:eastAsia="zh-CN"/>
              </w:rPr>
            </w:pPr>
            <w:r w:rsidRPr="002625EB">
              <w:rPr>
                <w:sz w:val="13"/>
                <w:lang w:eastAsia="zh-CN"/>
              </w:rPr>
              <w:t>0</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16</w:t>
            </w:r>
          </w:p>
        </w:tc>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4</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8</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8</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24</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12</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3</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16</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9</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20</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14</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24</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21</w:t>
            </w:r>
          </w:p>
        </w:tc>
        <w:tc>
          <w:tcPr>
            <w:tcW w:w="576" w:type="dxa"/>
            <w:shd w:val="clear" w:color="auto" w:fill="D9D9D9"/>
          </w:tcPr>
          <w:p w:rsidR="002738C6" w:rsidRPr="002625EB" w:rsidRDefault="002738C6" w:rsidP="00B407F8">
            <w:pPr>
              <w:pStyle w:val="TAC"/>
              <w:rPr>
                <w:sz w:val="13"/>
                <w:lang w:eastAsia="zh-CN"/>
              </w:rPr>
            </w:pPr>
            <w:r w:rsidRPr="002625EB">
              <w:rPr>
                <w:rFonts w:hint="eastAsia"/>
                <w:sz w:val="13"/>
                <w:lang w:eastAsia="zh-CN"/>
              </w:rPr>
              <w:t>28</w:t>
            </w:r>
          </w:p>
        </w:tc>
        <w:tc>
          <w:tcPr>
            <w:tcW w:w="576" w:type="dxa"/>
          </w:tcPr>
          <w:p w:rsidR="002738C6" w:rsidRPr="002625EB" w:rsidRDefault="002738C6" w:rsidP="00B407F8">
            <w:pPr>
              <w:pStyle w:val="TAC"/>
              <w:rPr>
                <w:sz w:val="13"/>
                <w:lang w:eastAsia="zh-CN"/>
              </w:rPr>
            </w:pPr>
            <w:r w:rsidRPr="002625EB">
              <w:rPr>
                <w:rFonts w:hint="eastAsia"/>
                <w:sz w:val="13"/>
                <w:lang w:eastAsia="zh-CN"/>
              </w:rPr>
              <w:t>27</w:t>
            </w:r>
          </w:p>
        </w:tc>
      </w:tr>
      <w:tr w:rsidR="002738C6" w:rsidRPr="002625EB" w:rsidTr="002738C6">
        <w:trPr>
          <w:jc w:val="center"/>
        </w:trPr>
        <w:tc>
          <w:tcPr>
            <w:tcW w:w="377" w:type="dxa"/>
            <w:shd w:val="clear" w:color="auto" w:fill="D9D9D9"/>
            <w:vAlign w:val="center"/>
          </w:tcPr>
          <w:p w:rsidR="002738C6" w:rsidRPr="002625EB" w:rsidRDefault="002738C6" w:rsidP="00B407F8">
            <w:pPr>
              <w:pStyle w:val="TAC"/>
              <w:rPr>
                <w:sz w:val="13"/>
                <w:lang w:eastAsia="zh-CN"/>
              </w:rPr>
            </w:pPr>
            <w:r w:rsidRPr="002625EB">
              <w:rPr>
                <w:sz w:val="13"/>
                <w:lang w:eastAsia="zh-CN"/>
              </w:rPr>
              <w:t>1</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23</w:t>
            </w:r>
          </w:p>
        </w:tc>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5</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30</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9</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7</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13</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17</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11</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21</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15</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25</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22</w:t>
            </w:r>
          </w:p>
        </w:tc>
        <w:tc>
          <w:tcPr>
            <w:tcW w:w="576" w:type="dxa"/>
            <w:shd w:val="clear" w:color="auto" w:fill="D9D9D9"/>
          </w:tcPr>
          <w:p w:rsidR="002738C6" w:rsidRPr="002625EB" w:rsidRDefault="002738C6" w:rsidP="00B407F8">
            <w:pPr>
              <w:pStyle w:val="TAC"/>
              <w:rPr>
                <w:sz w:val="13"/>
                <w:lang w:eastAsia="zh-CN"/>
              </w:rPr>
            </w:pPr>
            <w:r w:rsidRPr="002625EB">
              <w:rPr>
                <w:rFonts w:hint="eastAsia"/>
                <w:sz w:val="13"/>
                <w:lang w:eastAsia="zh-CN"/>
              </w:rPr>
              <w:t>29</w:t>
            </w:r>
          </w:p>
        </w:tc>
        <w:tc>
          <w:tcPr>
            <w:tcW w:w="576" w:type="dxa"/>
          </w:tcPr>
          <w:p w:rsidR="002738C6" w:rsidRPr="002625EB" w:rsidRDefault="002738C6" w:rsidP="00B407F8">
            <w:pPr>
              <w:pStyle w:val="TAC"/>
              <w:rPr>
                <w:sz w:val="13"/>
                <w:lang w:eastAsia="zh-CN"/>
              </w:rPr>
            </w:pPr>
            <w:r w:rsidRPr="002625EB">
              <w:rPr>
                <w:rFonts w:hint="eastAsia"/>
                <w:sz w:val="13"/>
                <w:lang w:eastAsia="zh-CN"/>
              </w:rPr>
              <w:t>28</w:t>
            </w:r>
          </w:p>
        </w:tc>
      </w:tr>
      <w:tr w:rsidR="002738C6" w:rsidRPr="002625EB" w:rsidTr="002738C6">
        <w:trPr>
          <w:jc w:val="center"/>
        </w:trPr>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18</w:t>
            </w:r>
          </w:p>
        </w:tc>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6</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10</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10</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0</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14</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18</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12</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22</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19</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26</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25</w:t>
            </w:r>
          </w:p>
        </w:tc>
        <w:tc>
          <w:tcPr>
            <w:tcW w:w="576" w:type="dxa"/>
            <w:shd w:val="clear" w:color="auto" w:fill="D9D9D9"/>
          </w:tcPr>
          <w:p w:rsidR="002738C6" w:rsidRPr="002625EB" w:rsidRDefault="002738C6" w:rsidP="00B407F8">
            <w:pPr>
              <w:pStyle w:val="TAC"/>
              <w:rPr>
                <w:sz w:val="13"/>
                <w:lang w:eastAsia="zh-CN"/>
              </w:rPr>
            </w:pPr>
            <w:r w:rsidRPr="002625EB">
              <w:rPr>
                <w:rFonts w:hint="eastAsia"/>
                <w:sz w:val="13"/>
                <w:lang w:eastAsia="zh-CN"/>
              </w:rPr>
              <w:t>30</w:t>
            </w:r>
          </w:p>
        </w:tc>
        <w:tc>
          <w:tcPr>
            <w:tcW w:w="576" w:type="dxa"/>
          </w:tcPr>
          <w:p w:rsidR="002738C6" w:rsidRPr="002625EB" w:rsidRDefault="002738C6" w:rsidP="00B407F8">
            <w:pPr>
              <w:pStyle w:val="TAC"/>
              <w:rPr>
                <w:sz w:val="13"/>
                <w:lang w:eastAsia="zh-CN"/>
              </w:rPr>
            </w:pPr>
            <w:r w:rsidRPr="002625EB">
              <w:rPr>
                <w:rFonts w:hint="eastAsia"/>
                <w:sz w:val="13"/>
                <w:lang w:eastAsia="zh-CN"/>
              </w:rPr>
              <w:t>29</w:t>
            </w:r>
          </w:p>
        </w:tc>
      </w:tr>
      <w:tr w:rsidR="002738C6" w:rsidRPr="002625EB" w:rsidTr="002738C6">
        <w:trPr>
          <w:jc w:val="center"/>
        </w:trPr>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3</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17</w:t>
            </w:r>
          </w:p>
        </w:tc>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7</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6</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11</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5</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15</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4</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19</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13</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23</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20</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27</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26</w:t>
            </w:r>
          </w:p>
        </w:tc>
        <w:tc>
          <w:tcPr>
            <w:tcW w:w="576" w:type="dxa"/>
            <w:shd w:val="clear" w:color="auto" w:fill="D9D9D9"/>
          </w:tcPr>
          <w:p w:rsidR="002738C6" w:rsidRPr="002625EB" w:rsidRDefault="002738C6" w:rsidP="00B407F8">
            <w:pPr>
              <w:pStyle w:val="TAC"/>
              <w:rPr>
                <w:sz w:val="13"/>
                <w:lang w:eastAsia="zh-CN"/>
              </w:rPr>
            </w:pPr>
            <w:r w:rsidRPr="002625EB">
              <w:rPr>
                <w:rFonts w:hint="eastAsia"/>
                <w:sz w:val="13"/>
                <w:lang w:eastAsia="zh-CN"/>
              </w:rPr>
              <w:t>31</w:t>
            </w:r>
          </w:p>
        </w:tc>
        <w:tc>
          <w:tcPr>
            <w:tcW w:w="576" w:type="dxa"/>
          </w:tcPr>
          <w:p w:rsidR="002738C6" w:rsidRPr="002625EB" w:rsidRDefault="002738C6" w:rsidP="00B407F8">
            <w:pPr>
              <w:pStyle w:val="TAC"/>
              <w:rPr>
                <w:sz w:val="13"/>
                <w:lang w:eastAsia="zh-CN"/>
              </w:rPr>
            </w:pPr>
            <w:r w:rsidRPr="002625EB">
              <w:rPr>
                <w:rFonts w:hint="eastAsia"/>
                <w:sz w:val="13"/>
                <w:lang w:eastAsia="zh-CN"/>
              </w:rPr>
              <w:t>31</w:t>
            </w:r>
          </w:p>
        </w:tc>
      </w:tr>
    </w:tbl>
    <w:p w:rsidR="00DF1098" w:rsidRPr="002625EB" w:rsidRDefault="00DF1098" w:rsidP="00706D61">
      <w:pPr>
        <w:rPr>
          <w:lang w:eastAsia="zh-CN"/>
        </w:rPr>
      </w:pPr>
    </w:p>
    <w:p w:rsidR="000F21A5" w:rsidRPr="002625EB" w:rsidRDefault="000F21A5" w:rsidP="000F21A5">
      <w:pPr>
        <w:pStyle w:val="Heading3"/>
        <w:rPr>
          <w:lang w:eastAsia="zh-CN"/>
        </w:rPr>
      </w:pPr>
      <w:bookmarkStart w:id="349" w:name="_Toc19798760"/>
      <w:bookmarkStart w:id="350" w:name="_Toc26467231"/>
      <w:bookmarkStart w:id="351" w:name="_Toc44511017"/>
      <w:bookmarkStart w:id="352" w:name="_Toc51232918"/>
      <w:r w:rsidRPr="002625EB">
        <w:rPr>
          <w:rFonts w:hint="eastAsia"/>
          <w:lang w:eastAsia="zh-CN"/>
        </w:rPr>
        <w:t>7.1.</w:t>
      </w:r>
      <w:r w:rsidR="004678FF" w:rsidRPr="002625EB">
        <w:rPr>
          <w:rFonts w:hint="eastAsia"/>
          <w:lang w:eastAsia="zh-CN"/>
        </w:rPr>
        <w:t>2</w:t>
      </w:r>
      <w:r w:rsidRPr="002625EB">
        <w:rPr>
          <w:rFonts w:hint="eastAsia"/>
          <w:lang w:eastAsia="zh-CN"/>
        </w:rPr>
        <w:tab/>
        <w:t>Scrambling</w:t>
      </w:r>
      <w:bookmarkEnd w:id="349"/>
      <w:bookmarkEnd w:id="350"/>
      <w:bookmarkEnd w:id="351"/>
      <w:bookmarkEnd w:id="352"/>
    </w:p>
    <w:p w:rsidR="00FB699A" w:rsidRPr="002625EB" w:rsidRDefault="002E21B9" w:rsidP="000F21A5">
      <w:pPr>
        <w:rPr>
          <w:lang w:eastAsia="zh-CN"/>
        </w:rPr>
      </w:pPr>
      <w:r w:rsidRPr="002625EB">
        <w:rPr>
          <w:rFonts w:hint="eastAsia"/>
          <w:lang w:eastAsia="zh-CN"/>
        </w:rPr>
        <w:t>For PBCH transmission in a frame,</w:t>
      </w:r>
      <w:r w:rsidR="000F21A5" w:rsidRPr="002625EB">
        <w:rPr>
          <w:rFonts w:hint="eastAsia"/>
          <w:lang w:eastAsia="zh-CN"/>
        </w:rPr>
        <w:t xml:space="preserve"> </w:t>
      </w:r>
      <w:r w:rsidRPr="002625EB">
        <w:rPr>
          <w:rFonts w:hint="eastAsia"/>
          <w:lang w:eastAsia="zh-CN"/>
        </w:rPr>
        <w:t>t</w:t>
      </w:r>
      <w:r w:rsidR="000F21A5" w:rsidRPr="002625EB">
        <w:rPr>
          <w:rFonts w:hint="eastAsia"/>
          <w:lang w:eastAsia="zh-CN"/>
        </w:rPr>
        <w:t xml:space="preserve">he bit sequence </w:t>
      </w:r>
      <w:r w:rsidR="000F21A5" w:rsidRPr="002625EB">
        <w:rPr>
          <w:position w:val="-10"/>
        </w:rPr>
        <w:object w:dxaOrig="1760" w:dyaOrig="300">
          <v:shape id="_x0000_i2667" type="#_x0000_t75" style="width:87.9pt;height:15.05pt" o:ole="">
            <v:imagedata r:id="rId11" o:title=""/>
          </v:shape>
          <o:OLEObject Type="Embed" ProgID="Equation.3" ShapeID="_x0000_i2667" DrawAspect="Content" ObjectID="_1661856925" r:id="rId2616"/>
        </w:object>
      </w:r>
      <w:r w:rsidR="000F21A5" w:rsidRPr="002625EB">
        <w:rPr>
          <w:rFonts w:hint="eastAsia"/>
          <w:lang w:eastAsia="zh-CN"/>
        </w:rPr>
        <w:t xml:space="preserve"> </w:t>
      </w:r>
      <w:r w:rsidR="00FB699A" w:rsidRPr="002625EB">
        <w:rPr>
          <w:rFonts w:hint="eastAsia"/>
          <w:lang w:eastAsia="zh-CN"/>
        </w:rPr>
        <w:t xml:space="preserve">is scrambled into a bit sequence </w:t>
      </w:r>
      <w:r w:rsidR="00FB699A" w:rsidRPr="002625EB">
        <w:rPr>
          <w:position w:val="-12"/>
        </w:rPr>
        <w:object w:dxaOrig="2200" w:dyaOrig="360">
          <v:shape id="_x0000_i2668" type="#_x0000_t75" style="width:93.75pt;height:15.9pt" o:ole="">
            <v:imagedata r:id="rId2617" o:title=""/>
          </v:shape>
          <o:OLEObject Type="Embed" ProgID="Equation.3" ShapeID="_x0000_i2668" DrawAspect="Content" ObjectID="_1661856926" r:id="rId2618"/>
        </w:object>
      </w:r>
      <w:r w:rsidR="00FB699A" w:rsidRPr="002625EB">
        <w:rPr>
          <w:rFonts w:hint="eastAsia"/>
          <w:lang w:eastAsia="zh-CN"/>
        </w:rPr>
        <w:t xml:space="preserve">, where </w:t>
      </w:r>
      <w:r w:rsidR="00FB699A" w:rsidRPr="002625EB">
        <w:rPr>
          <w:position w:val="-12"/>
        </w:rPr>
        <w:object w:dxaOrig="1860" w:dyaOrig="360">
          <v:shape id="_x0000_i2669" type="#_x0000_t75" style="width:80.35pt;height:15.9pt" o:ole="">
            <v:imagedata r:id="rId2619" o:title=""/>
          </v:shape>
          <o:OLEObject Type="Embed" ProgID="Equation.3" ShapeID="_x0000_i2669" DrawAspect="Content" ObjectID="_1661856927" r:id="rId2620"/>
        </w:object>
      </w:r>
      <w:r w:rsidR="00FB699A" w:rsidRPr="002625EB">
        <w:rPr>
          <w:rFonts w:hint="eastAsia"/>
          <w:lang w:eastAsia="zh-CN"/>
        </w:rPr>
        <w:t xml:space="preserve"> for </w:t>
      </w:r>
      <w:r w:rsidR="00FB699A" w:rsidRPr="002625EB">
        <w:rPr>
          <w:position w:val="-10"/>
        </w:rPr>
        <w:object w:dxaOrig="1420" w:dyaOrig="320">
          <v:shape id="_x0000_i2670" type="#_x0000_t75" style="width:50.25pt;height:11.7pt" o:ole="">
            <v:imagedata r:id="rId2621" o:title=""/>
          </v:shape>
          <o:OLEObject Type="Embed" ProgID="Equation.3" ShapeID="_x0000_i2670" DrawAspect="Content" ObjectID="_1661856928" r:id="rId2622"/>
        </w:object>
      </w:r>
      <w:r w:rsidR="00FB699A" w:rsidRPr="002625EB">
        <w:rPr>
          <w:rFonts w:hint="eastAsia"/>
          <w:lang w:eastAsia="zh-CN"/>
        </w:rPr>
        <w:t xml:space="preserve"> and</w:t>
      </w:r>
      <w:r w:rsidR="006B18A7" w:rsidRPr="002625EB">
        <w:rPr>
          <w:rFonts w:hint="eastAsia"/>
          <w:lang w:eastAsia="zh-CN"/>
        </w:rPr>
        <w:t xml:space="preserve"> </w:t>
      </w:r>
      <w:r w:rsidR="00FB699A" w:rsidRPr="002625EB">
        <w:rPr>
          <w:position w:val="-12"/>
        </w:rPr>
        <w:object w:dxaOrig="1740" w:dyaOrig="360">
          <v:shape id="_x0000_i2671" type="#_x0000_t75" style="width:87.05pt;height:18.4pt" o:ole="">
            <v:imagedata r:id="rId2623" o:title=""/>
          </v:shape>
          <o:OLEObject Type="Embed" ProgID="Equation.3" ShapeID="_x0000_i2671" DrawAspect="Content" ObjectID="_1661856929" r:id="rId2624"/>
        </w:object>
      </w:r>
      <w:r w:rsidR="00FB699A" w:rsidRPr="002625EB">
        <w:rPr>
          <w:rFonts w:hint="eastAsia"/>
          <w:lang w:eastAsia="zh-CN"/>
        </w:rPr>
        <w:t xml:space="preserve"> is generated according to </w:t>
      </w:r>
      <w:r w:rsidR="005B3B71" w:rsidRPr="002625EB">
        <w:rPr>
          <w:rFonts w:hint="eastAsia"/>
          <w:lang w:eastAsia="zh-CN"/>
        </w:rPr>
        <w:t>the following:</w:t>
      </w:r>
    </w:p>
    <w:p w:rsidR="005B3B71" w:rsidRPr="002625EB" w:rsidRDefault="00281006" w:rsidP="000F21A5">
      <w:pPr>
        <w:rPr>
          <w:lang w:eastAsia="zh-CN"/>
        </w:rPr>
      </w:pPr>
      <w:r w:rsidRPr="002625EB">
        <w:rPr>
          <w:position w:val="-6"/>
        </w:rPr>
        <w:object w:dxaOrig="520" w:dyaOrig="279">
          <v:shape id="_x0000_i2672" type="#_x0000_t75" style="width:24.3pt;height:11.7pt" o:ole="">
            <v:imagedata r:id="rId2625" o:title=""/>
          </v:shape>
          <o:OLEObject Type="Embed" ProgID="Equation.3" ShapeID="_x0000_i2672" DrawAspect="Content" ObjectID="_1661856930" r:id="rId2626"/>
        </w:object>
      </w:r>
      <w:r w:rsidRPr="002625EB">
        <w:rPr>
          <w:rFonts w:hint="eastAsia"/>
          <w:lang w:eastAsia="zh-CN"/>
        </w:rPr>
        <w:t>;</w:t>
      </w:r>
    </w:p>
    <w:p w:rsidR="00281006" w:rsidRPr="002625EB" w:rsidRDefault="00126625" w:rsidP="00281006">
      <w:pPr>
        <w:rPr>
          <w:lang w:eastAsia="zh-CN"/>
        </w:rPr>
      </w:pPr>
      <w:r w:rsidRPr="002625EB">
        <w:rPr>
          <w:position w:val="-10"/>
        </w:rPr>
        <w:object w:dxaOrig="560" w:dyaOrig="320">
          <v:shape id="_x0000_i2673" type="#_x0000_t75" style="width:25.1pt;height:14.25pt" o:ole="">
            <v:imagedata r:id="rId2627" o:title=""/>
          </v:shape>
          <o:OLEObject Type="Embed" ProgID="Equation.3" ShapeID="_x0000_i2673" DrawAspect="Content" ObjectID="_1661856931" r:id="rId2628"/>
        </w:object>
      </w:r>
      <w:r w:rsidR="00281006" w:rsidRPr="002625EB">
        <w:rPr>
          <w:rFonts w:hint="eastAsia"/>
          <w:lang w:eastAsia="zh-CN"/>
        </w:rPr>
        <w:t>;</w:t>
      </w:r>
    </w:p>
    <w:p w:rsidR="00281006" w:rsidRPr="002625EB" w:rsidRDefault="00281006" w:rsidP="000F21A5">
      <w:pPr>
        <w:rPr>
          <w:lang w:eastAsia="zh-CN"/>
        </w:rPr>
      </w:pPr>
      <w:r w:rsidRPr="002625EB">
        <w:rPr>
          <w:rFonts w:hint="eastAsia"/>
          <w:lang w:eastAsia="zh-CN"/>
        </w:rPr>
        <w:t>while</w:t>
      </w:r>
      <w:r w:rsidR="006B18A7" w:rsidRPr="002625EB">
        <w:rPr>
          <w:rFonts w:hint="eastAsia"/>
          <w:lang w:eastAsia="zh-CN"/>
        </w:rPr>
        <w:t xml:space="preserve"> </w:t>
      </w:r>
      <w:r w:rsidR="00B85470" w:rsidRPr="002625EB">
        <w:rPr>
          <w:position w:val="-6"/>
        </w:rPr>
        <w:object w:dxaOrig="560" w:dyaOrig="279">
          <v:shape id="_x0000_i2674" type="#_x0000_t75" style="width:25.95pt;height:12.55pt" o:ole="">
            <v:imagedata r:id="rId2629" o:title=""/>
          </v:shape>
          <o:OLEObject Type="Embed" ProgID="Equation.3" ShapeID="_x0000_i2674" DrawAspect="Content" ObjectID="_1661856932" r:id="rId2630"/>
        </w:object>
      </w:r>
    </w:p>
    <w:p w:rsidR="00281006" w:rsidRPr="002625EB" w:rsidRDefault="00281006" w:rsidP="00E5725B">
      <w:pPr>
        <w:pStyle w:val="B1"/>
      </w:pPr>
      <w:r w:rsidRPr="002625EB">
        <w:rPr>
          <w:lang w:eastAsia="zh-CN"/>
        </w:rPr>
        <w:t xml:space="preserve">if </w:t>
      </w:r>
      <w:r w:rsidRPr="002625EB">
        <w:rPr>
          <w:position w:val="-12"/>
        </w:rPr>
        <w:object w:dxaOrig="240" w:dyaOrig="360">
          <v:shape id="_x0000_i2675" type="#_x0000_t75" style="width:11.7pt;height:18.4pt" o:ole="">
            <v:imagedata r:id="rId2631" o:title=""/>
          </v:shape>
          <o:OLEObject Type="Embed" ProgID="Equation.3" ShapeID="_x0000_i2675" DrawAspect="Content" ObjectID="_1661856933" r:id="rId2632"/>
        </w:object>
      </w:r>
      <w:r w:rsidRPr="002625EB">
        <w:rPr>
          <w:rFonts w:hint="eastAsia"/>
          <w:lang w:eastAsia="zh-CN"/>
        </w:rPr>
        <w:t xml:space="preserve"> </w:t>
      </w:r>
      <w:r w:rsidRPr="002625EB">
        <w:t>corresponds to any one of the bits belonging to the SS/PBCH block index, the half frame index, and 2</w:t>
      </w:r>
      <w:r w:rsidRPr="002625EB">
        <w:rPr>
          <w:vertAlign w:val="superscript"/>
        </w:rPr>
        <w:t xml:space="preserve">nd </w:t>
      </w:r>
      <w:r w:rsidRPr="002625EB">
        <w:t>and 3</w:t>
      </w:r>
      <w:r w:rsidRPr="002625EB">
        <w:rPr>
          <w:vertAlign w:val="superscript"/>
        </w:rPr>
        <w:t>rd</w:t>
      </w:r>
      <w:r w:rsidRPr="002625EB">
        <w:t xml:space="preserve"> least significant bits of the system frame number</w:t>
      </w:r>
    </w:p>
    <w:p w:rsidR="00281006" w:rsidRPr="002625EB" w:rsidRDefault="00126625" w:rsidP="00E5725B">
      <w:pPr>
        <w:pStyle w:val="B2"/>
      </w:pPr>
      <w:r w:rsidRPr="002625EB">
        <w:object w:dxaOrig="600" w:dyaOrig="360">
          <v:shape id="_x0000_i2676" type="#_x0000_t75" style="width:27.65pt;height:16.75pt" o:ole="">
            <v:imagedata r:id="rId2633" o:title=""/>
          </v:shape>
          <o:OLEObject Type="Embed" ProgID="Equation.3" ShapeID="_x0000_i2676" DrawAspect="Content" ObjectID="_1661856934" r:id="rId2634"/>
        </w:object>
      </w:r>
      <w:r w:rsidR="00281006" w:rsidRPr="002625EB">
        <w:t>;</w:t>
      </w:r>
    </w:p>
    <w:p w:rsidR="00281006" w:rsidRPr="002625EB" w:rsidRDefault="00281006" w:rsidP="00E5725B">
      <w:pPr>
        <w:pStyle w:val="B1"/>
      </w:pPr>
      <w:r w:rsidRPr="002625EB">
        <w:t>else</w:t>
      </w:r>
    </w:p>
    <w:p w:rsidR="00281006" w:rsidRPr="002625EB" w:rsidRDefault="00126625" w:rsidP="00E5725B">
      <w:pPr>
        <w:pStyle w:val="B2"/>
      </w:pPr>
      <w:r w:rsidRPr="002625EB">
        <w:object w:dxaOrig="1460" w:dyaOrig="360">
          <v:shape id="_x0000_i2677" type="#_x0000_t75" style="width:67pt;height:16.75pt" o:ole="">
            <v:imagedata r:id="rId2635" o:title=""/>
          </v:shape>
          <o:OLEObject Type="Embed" ProgID="Equation.3" ShapeID="_x0000_i2677" DrawAspect="Content" ObjectID="_1661856935" r:id="rId2636"/>
        </w:object>
      </w:r>
      <w:r w:rsidR="00281006" w:rsidRPr="002625EB">
        <w:t>;</w:t>
      </w:r>
    </w:p>
    <w:p w:rsidR="00281006" w:rsidRPr="002625EB" w:rsidRDefault="00126625" w:rsidP="00E5725B">
      <w:pPr>
        <w:pStyle w:val="B2"/>
        <w:rPr>
          <w:lang w:eastAsia="zh-CN"/>
        </w:rPr>
      </w:pPr>
      <w:r w:rsidRPr="002625EB">
        <w:rPr>
          <w:position w:val="-10"/>
        </w:rPr>
        <w:object w:dxaOrig="880" w:dyaOrig="320">
          <v:shape id="_x0000_i2678" type="#_x0000_t75" style="width:38.5pt;height:14.25pt" o:ole="">
            <v:imagedata r:id="rId2637" o:title=""/>
          </v:shape>
          <o:OLEObject Type="Embed" ProgID="Equation.3" ShapeID="_x0000_i2678" DrawAspect="Content" ObjectID="_1661856936" r:id="rId2638"/>
        </w:object>
      </w:r>
      <w:r w:rsidR="00281006" w:rsidRPr="002625EB">
        <w:t>;</w:t>
      </w:r>
    </w:p>
    <w:p w:rsidR="00281006" w:rsidRPr="002625EB" w:rsidRDefault="00281006" w:rsidP="00E5725B">
      <w:pPr>
        <w:pStyle w:val="B1"/>
        <w:rPr>
          <w:lang w:eastAsia="zh-CN"/>
        </w:rPr>
      </w:pPr>
      <w:r w:rsidRPr="002625EB">
        <w:t>end if</w:t>
      </w:r>
    </w:p>
    <w:p w:rsidR="00281006" w:rsidRPr="002625EB" w:rsidRDefault="00126625" w:rsidP="00E5725B">
      <w:pPr>
        <w:pStyle w:val="B1"/>
        <w:rPr>
          <w:lang w:eastAsia="zh-CN"/>
        </w:rPr>
      </w:pPr>
      <w:r w:rsidRPr="002625EB">
        <w:rPr>
          <w:position w:val="-6"/>
        </w:rPr>
        <w:object w:dxaOrig="780" w:dyaOrig="279">
          <v:shape id="_x0000_i2679" type="#_x0000_t75" style="width:34.35pt;height:12.55pt" o:ole="">
            <v:imagedata r:id="rId2639" o:title=""/>
          </v:shape>
          <o:OLEObject Type="Embed" ProgID="Equation.3" ShapeID="_x0000_i2679" DrawAspect="Content" ObjectID="_1661856937" r:id="rId2640"/>
        </w:object>
      </w:r>
      <w:r w:rsidRPr="002625EB">
        <w:t>;</w:t>
      </w:r>
    </w:p>
    <w:p w:rsidR="00281006" w:rsidRPr="002625EB" w:rsidRDefault="00281006" w:rsidP="000F21A5">
      <w:pPr>
        <w:rPr>
          <w:lang w:eastAsia="zh-CN"/>
        </w:rPr>
      </w:pPr>
      <w:r w:rsidRPr="002625EB">
        <w:rPr>
          <w:rFonts w:hint="eastAsia"/>
          <w:lang w:eastAsia="zh-CN"/>
        </w:rPr>
        <w:t>end while</w:t>
      </w:r>
    </w:p>
    <w:p w:rsidR="00126625" w:rsidRPr="002625EB" w:rsidRDefault="00001C65" w:rsidP="00126625">
      <w:pPr>
        <w:rPr>
          <w:lang w:eastAsia="zh-CN"/>
        </w:rPr>
      </w:pPr>
      <w:r w:rsidRPr="002625EB">
        <w:rPr>
          <w:rFonts w:hint="eastAsia"/>
          <w:lang w:eastAsia="zh-CN"/>
        </w:rPr>
        <w:t>T</w:t>
      </w:r>
      <w:r w:rsidR="00126625" w:rsidRPr="002625EB">
        <w:t xml:space="preserve">he scrambling sequence </w:t>
      </w:r>
      <w:r w:rsidR="00126625" w:rsidRPr="002625EB">
        <w:rPr>
          <w:position w:val="-10"/>
        </w:rPr>
        <w:object w:dxaOrig="360" w:dyaOrig="300">
          <v:shape id="_x0000_i2680" type="#_x0000_t75" style="width:18.4pt;height:15.05pt" o:ole="">
            <v:imagedata r:id="rId2641" o:title=""/>
          </v:shape>
          <o:OLEObject Type="Embed" ProgID="Equation.3" ShapeID="_x0000_i2680" DrawAspect="Content" ObjectID="_1661856938" r:id="rId2642"/>
        </w:object>
      </w:r>
      <w:r w:rsidR="00126625" w:rsidRPr="002625EB">
        <w:t xml:space="preserve"> is given by</w:t>
      </w:r>
      <w:r w:rsidR="00BE20EA" w:rsidRPr="002625EB">
        <w:t xml:space="preserve"> </w:t>
      </w:r>
      <w:r w:rsidR="0090717C">
        <w:t>Clause</w:t>
      </w:r>
      <w:r w:rsidR="00126625" w:rsidRPr="002625EB">
        <w:t xml:space="preserve"> 5.2.1</w:t>
      </w:r>
      <w:r w:rsidR="00126625" w:rsidRPr="002625EB">
        <w:rPr>
          <w:rFonts w:hint="eastAsia"/>
          <w:lang w:eastAsia="zh-CN"/>
        </w:rPr>
        <w:t>of</w:t>
      </w:r>
      <w:r w:rsidR="00126625" w:rsidRPr="002625EB">
        <w:t xml:space="preserve"> [</w:t>
      </w:r>
      <w:r w:rsidR="00D83C67" w:rsidRPr="002625EB">
        <w:rPr>
          <w:rFonts w:hint="eastAsia"/>
          <w:lang w:eastAsia="zh-CN"/>
        </w:rPr>
        <w:t xml:space="preserve">4, </w:t>
      </w:r>
      <w:r w:rsidR="00126625" w:rsidRPr="002625EB">
        <w:t>TS38.211]</w:t>
      </w:r>
      <w:r w:rsidR="002E21B9" w:rsidRPr="002625EB">
        <w:rPr>
          <w:rFonts w:hint="eastAsia"/>
          <w:lang w:eastAsia="zh-CN"/>
        </w:rPr>
        <w:t xml:space="preserve"> and initialized with </w:t>
      </w:r>
      <w:r w:rsidR="002E21B9" w:rsidRPr="002625EB">
        <w:rPr>
          <w:position w:val="-12"/>
        </w:rPr>
        <w:object w:dxaOrig="1060" w:dyaOrig="380">
          <v:shape id="_x0000_i2681" type="#_x0000_t75" style="width:53.6pt;height:19.25pt" o:ole="">
            <v:imagedata r:id="rId2643" o:title=""/>
          </v:shape>
          <o:OLEObject Type="Embed" ProgID="Equation.3" ShapeID="_x0000_i2681" DrawAspect="Content" ObjectID="_1661856939" r:id="rId2644"/>
        </w:object>
      </w:r>
      <w:r w:rsidR="002E21B9" w:rsidRPr="002625EB">
        <w:rPr>
          <w:rFonts w:hint="eastAsia"/>
          <w:lang w:eastAsia="zh-CN"/>
        </w:rPr>
        <w:t xml:space="preserve"> </w:t>
      </w:r>
      <w:r w:rsidR="00E83665" w:rsidRPr="002625EB">
        <w:rPr>
          <w:rFonts w:hint="eastAsia"/>
          <w:lang w:eastAsia="zh-CN"/>
        </w:rPr>
        <w:t xml:space="preserve">at the start of each SFN satisfying </w:t>
      </w:r>
      <w:r w:rsidR="00B85470" w:rsidRPr="002625EB">
        <w:rPr>
          <w:position w:val="-10"/>
        </w:rPr>
        <w:object w:dxaOrig="1640" w:dyaOrig="340">
          <v:shape id="_x0000_i2682" type="#_x0000_t75" style="width:71.15pt;height:15.05pt" o:ole="">
            <v:imagedata r:id="rId2645" o:title=""/>
          </v:shape>
          <o:OLEObject Type="Embed" ProgID="Equation.3" ShapeID="_x0000_i2682" DrawAspect="Content" ObjectID="_1661856940" r:id="rId2646"/>
        </w:object>
      </w:r>
      <w:r w:rsidR="00126625" w:rsidRPr="002625EB">
        <w:rPr>
          <w:rFonts w:hint="eastAsia"/>
          <w:lang w:eastAsia="zh-CN"/>
        </w:rPr>
        <w:t>;</w:t>
      </w:r>
      <w:r w:rsidR="00126625" w:rsidRPr="002625EB">
        <w:t xml:space="preserve"> </w:t>
      </w:r>
      <w:r w:rsidR="00A44E2C" w:rsidRPr="002625EB">
        <w:rPr>
          <w:position w:val="-6"/>
        </w:rPr>
        <w:object w:dxaOrig="1060" w:dyaOrig="279">
          <v:shape id="_x0000_i2683" type="#_x0000_t75" style="width:46.05pt;height:12.55pt" o:ole="">
            <v:imagedata r:id="rId2647" o:title=""/>
          </v:shape>
          <o:OLEObject Type="Embed" ProgID="Equation.3" ShapeID="_x0000_i2683" DrawAspect="Content" ObjectID="_1661856941" r:id="rId2648"/>
        </w:object>
      </w:r>
      <w:r w:rsidR="00126625" w:rsidRPr="002625EB">
        <w:rPr>
          <w:rFonts w:hint="eastAsia"/>
          <w:lang w:eastAsia="zh-CN"/>
        </w:rPr>
        <w:t xml:space="preserve"> for</w:t>
      </w:r>
      <w:r w:rsidR="006B18A7" w:rsidRPr="002625EB">
        <w:rPr>
          <w:rFonts w:hint="eastAsia"/>
          <w:lang w:eastAsia="zh-CN"/>
        </w:rPr>
        <w:t xml:space="preserve"> </w:t>
      </w:r>
      <w:r w:rsidR="00683F2D" w:rsidRPr="002625EB">
        <w:rPr>
          <w:position w:val="-12"/>
        </w:rPr>
        <w:object w:dxaOrig="840" w:dyaOrig="360">
          <v:shape id="_x0000_i2684" type="#_x0000_t75" style="width:39.35pt;height:15.9pt" o:ole="">
            <v:imagedata r:id="rId2649" o:title=""/>
          </v:shape>
          <o:OLEObject Type="Embed" ProgID="Equation.DSMT4" ShapeID="_x0000_i2684" DrawAspect="Content" ObjectID="_1661856942" r:id="rId2650"/>
        </w:object>
      </w:r>
      <w:r w:rsidR="00126625" w:rsidRPr="002625EB">
        <w:rPr>
          <w:rFonts w:hint="eastAsia"/>
          <w:lang w:eastAsia="zh-CN"/>
        </w:rPr>
        <w:t xml:space="preserve"> or </w:t>
      </w:r>
      <w:r w:rsidR="00683F2D" w:rsidRPr="002625EB">
        <w:rPr>
          <w:position w:val="-12"/>
        </w:rPr>
        <w:object w:dxaOrig="820" w:dyaOrig="360">
          <v:shape id="_x0000_i2685" type="#_x0000_t75" style="width:37.65pt;height:16.75pt" o:ole="">
            <v:imagedata r:id="rId2651" o:title=""/>
          </v:shape>
          <o:OLEObject Type="Embed" ProgID="Equation.DSMT4" ShapeID="_x0000_i2685" DrawAspect="Content" ObjectID="_1661856943" r:id="rId2652"/>
        </w:object>
      </w:r>
      <w:r w:rsidR="00126625" w:rsidRPr="002625EB">
        <w:rPr>
          <w:rFonts w:hint="eastAsia"/>
          <w:lang w:eastAsia="zh-CN"/>
        </w:rPr>
        <w:t xml:space="preserve">, and </w:t>
      </w:r>
      <w:r w:rsidR="00A44E2C" w:rsidRPr="002625EB">
        <w:rPr>
          <w:position w:val="-6"/>
        </w:rPr>
        <w:object w:dxaOrig="1080" w:dyaOrig="279">
          <v:shape id="_x0000_i2686" type="#_x0000_t75" style="width:46.9pt;height:12.55pt" o:ole="">
            <v:imagedata r:id="rId2653" o:title=""/>
          </v:shape>
          <o:OLEObject Type="Embed" ProgID="Equation.3" ShapeID="_x0000_i2686" DrawAspect="Content" ObjectID="_1661856944" r:id="rId2654"/>
        </w:object>
      </w:r>
      <w:r w:rsidR="00126625" w:rsidRPr="002625EB">
        <w:rPr>
          <w:rFonts w:hint="eastAsia"/>
          <w:lang w:eastAsia="zh-CN"/>
        </w:rPr>
        <w:t xml:space="preserve"> for </w:t>
      </w:r>
      <w:r w:rsidR="00683F2D" w:rsidRPr="002625EB">
        <w:rPr>
          <w:position w:val="-12"/>
        </w:rPr>
        <w:object w:dxaOrig="960" w:dyaOrig="360">
          <v:shape id="_x0000_i2687" type="#_x0000_t75" style="width:44.35pt;height:16.75pt" o:ole="">
            <v:imagedata r:id="rId2655" o:title=""/>
          </v:shape>
          <o:OLEObject Type="Embed" ProgID="Equation.DSMT4" ShapeID="_x0000_i2687" DrawAspect="Content" ObjectID="_1661856945" r:id="rId2656"/>
        </w:object>
      </w:r>
      <w:r w:rsidRPr="002625EB">
        <w:rPr>
          <w:rFonts w:hint="eastAsia"/>
          <w:lang w:eastAsia="zh-CN"/>
        </w:rPr>
        <w:t>, where</w:t>
      </w:r>
      <w:r w:rsidR="00126625" w:rsidRPr="002625EB">
        <w:rPr>
          <w:rFonts w:hint="eastAsia"/>
          <w:lang w:eastAsia="zh-CN"/>
        </w:rPr>
        <w:t xml:space="preserve"> </w:t>
      </w:r>
      <w:r w:rsidR="00683F2D" w:rsidRPr="002625EB">
        <w:rPr>
          <w:position w:val="-12"/>
        </w:rPr>
        <w:object w:dxaOrig="460" w:dyaOrig="360">
          <v:shape id="_x0000_i2688" type="#_x0000_t75" style="width:20.1pt;height:16.75pt" o:ole="">
            <v:imagedata r:id="rId2657" o:title=""/>
          </v:shape>
          <o:OLEObject Type="Embed" ProgID="Equation.DSMT4" ShapeID="_x0000_i2688" DrawAspect="Content" ObjectID="_1661856946" r:id="rId2658"/>
        </w:object>
      </w:r>
      <w:r w:rsidR="00126625" w:rsidRPr="002625EB">
        <w:t xml:space="preserve"> </w:t>
      </w:r>
      <w:r w:rsidR="00126625" w:rsidRPr="002625EB">
        <w:rPr>
          <w:rFonts w:hint="eastAsia"/>
          <w:lang w:eastAsia="zh-CN"/>
        </w:rPr>
        <w:t>is</w:t>
      </w:r>
      <w:r w:rsidR="00126625" w:rsidRPr="002625EB">
        <w:t xml:space="preserve"> the</w:t>
      </w:r>
      <w:r w:rsidR="00A44E2C" w:rsidRPr="002625EB">
        <w:rPr>
          <w:rFonts w:hint="eastAsia"/>
          <w:lang w:eastAsia="zh-CN"/>
        </w:rPr>
        <w:t xml:space="preserve"> number of candidate </w:t>
      </w:r>
      <w:r w:rsidR="00A44E2C" w:rsidRPr="002625EB">
        <w:t>SS/PBCH blocks in a half frame</w:t>
      </w:r>
      <w:r w:rsidR="00A44E2C" w:rsidRPr="002625EB">
        <w:rPr>
          <w:rFonts w:hint="eastAsia"/>
          <w:lang w:eastAsia="zh-CN"/>
        </w:rPr>
        <w:t xml:space="preserve"> </w:t>
      </w:r>
      <w:r w:rsidRPr="002625EB">
        <w:rPr>
          <w:rFonts w:hint="eastAsia"/>
          <w:lang w:eastAsia="zh-CN"/>
        </w:rPr>
        <w:t>according to</w:t>
      </w:r>
      <w:r w:rsidR="00BE20EA" w:rsidRPr="002625EB">
        <w:rPr>
          <w:rFonts w:hint="eastAsia"/>
          <w:lang w:eastAsia="zh-CN"/>
        </w:rPr>
        <w:t xml:space="preserve"> </w:t>
      </w:r>
      <w:r w:rsidR="0090717C">
        <w:rPr>
          <w:rFonts w:hint="eastAsia"/>
          <w:lang w:eastAsia="zh-CN"/>
        </w:rPr>
        <w:t>Clause</w:t>
      </w:r>
      <w:r w:rsidR="00A44E2C" w:rsidRPr="002625EB">
        <w:rPr>
          <w:rFonts w:hint="eastAsia"/>
          <w:lang w:eastAsia="zh-CN"/>
        </w:rPr>
        <w:t xml:space="preserve"> 4.1 of</w:t>
      </w:r>
      <w:r w:rsidR="00126625" w:rsidRPr="002625EB">
        <w:t xml:space="preserve"> [</w:t>
      </w:r>
      <w:r w:rsidR="00D83C67" w:rsidRPr="002625EB">
        <w:rPr>
          <w:rFonts w:hint="eastAsia"/>
          <w:lang w:eastAsia="zh-CN"/>
        </w:rPr>
        <w:t xml:space="preserve">5, </w:t>
      </w:r>
      <w:r w:rsidR="00126625" w:rsidRPr="002625EB">
        <w:t>TS38.</w:t>
      </w:r>
      <w:r w:rsidR="00A44E2C" w:rsidRPr="002625EB">
        <w:rPr>
          <w:rFonts w:hint="eastAsia"/>
          <w:lang w:eastAsia="zh-CN"/>
        </w:rPr>
        <w:t>213</w:t>
      </w:r>
      <w:r w:rsidR="00126625" w:rsidRPr="002625EB">
        <w:t>]</w:t>
      </w:r>
      <w:r w:rsidR="002E21B9" w:rsidRPr="002625EB">
        <w:rPr>
          <w:rFonts w:hint="eastAsia"/>
          <w:lang w:eastAsia="zh-CN"/>
        </w:rPr>
        <w:t>;</w:t>
      </w:r>
      <w:r w:rsidR="00126625" w:rsidRPr="002625EB">
        <w:t xml:space="preserve"> </w:t>
      </w:r>
      <w:r w:rsidR="002E21B9" w:rsidRPr="002625EB">
        <w:rPr>
          <w:rFonts w:hint="eastAsia"/>
          <w:lang w:eastAsia="zh-CN"/>
        </w:rPr>
        <w:t xml:space="preserve">and </w:t>
      </w:r>
      <w:r w:rsidR="003D50CF" w:rsidRPr="002625EB">
        <w:rPr>
          <w:position w:val="-6"/>
        </w:rPr>
        <w:object w:dxaOrig="160" w:dyaOrig="200">
          <v:shape id="_x0000_i2689" type="#_x0000_t75" style="width:10.05pt;height:10.9pt" o:ole="">
            <v:imagedata r:id="rId2659" o:title=""/>
          </v:shape>
          <o:OLEObject Type="Embed" ProgID="Equation.3" ShapeID="_x0000_i2689" DrawAspect="Content" ObjectID="_1661856947" r:id="rId2660"/>
        </w:object>
      </w:r>
      <w:r w:rsidR="00126625" w:rsidRPr="002625EB">
        <w:t xml:space="preserve"> is</w:t>
      </w:r>
      <w:r w:rsidR="002E21B9" w:rsidRPr="002625EB">
        <w:rPr>
          <w:rFonts w:hint="eastAsia"/>
          <w:lang w:eastAsia="zh-CN"/>
        </w:rPr>
        <w:t xml:space="preserve"> determined according to Table 7.1.</w:t>
      </w:r>
      <w:r w:rsidR="004C2951" w:rsidRPr="002625EB">
        <w:rPr>
          <w:rFonts w:hint="eastAsia"/>
          <w:lang w:eastAsia="zh-CN"/>
        </w:rPr>
        <w:t>2</w:t>
      </w:r>
      <w:r w:rsidR="002E21B9" w:rsidRPr="002625EB">
        <w:rPr>
          <w:rFonts w:hint="eastAsia"/>
          <w:lang w:eastAsia="zh-CN"/>
        </w:rPr>
        <w:t>-1</w:t>
      </w:r>
      <w:r w:rsidR="00E83665" w:rsidRPr="002625EB">
        <w:rPr>
          <w:rFonts w:hint="eastAsia"/>
          <w:lang w:eastAsia="zh-CN"/>
        </w:rPr>
        <w:t xml:space="preserve"> using the 3</w:t>
      </w:r>
      <w:r w:rsidR="00E83665" w:rsidRPr="002625EB">
        <w:rPr>
          <w:rFonts w:hint="eastAsia"/>
          <w:vertAlign w:val="superscript"/>
          <w:lang w:eastAsia="zh-CN"/>
        </w:rPr>
        <w:t>rd</w:t>
      </w:r>
      <w:r w:rsidR="00E83665" w:rsidRPr="002625EB">
        <w:rPr>
          <w:rFonts w:hint="eastAsia"/>
          <w:lang w:eastAsia="zh-CN"/>
        </w:rPr>
        <w:t xml:space="preserve"> and 2</w:t>
      </w:r>
      <w:r w:rsidR="00E83665" w:rsidRPr="002625EB">
        <w:rPr>
          <w:rFonts w:hint="eastAsia"/>
          <w:vertAlign w:val="superscript"/>
          <w:lang w:eastAsia="zh-CN"/>
        </w:rPr>
        <w:t>nd</w:t>
      </w:r>
      <w:r w:rsidR="00E83665" w:rsidRPr="002625EB">
        <w:rPr>
          <w:rFonts w:hint="eastAsia"/>
          <w:lang w:eastAsia="zh-CN"/>
        </w:rPr>
        <w:t xml:space="preserve"> LSB of the SFN in which the PBCH is transmitted</w:t>
      </w:r>
      <w:r w:rsidR="002E21B9" w:rsidRPr="002625EB">
        <w:rPr>
          <w:rFonts w:hint="eastAsia"/>
          <w:lang w:eastAsia="zh-CN"/>
        </w:rPr>
        <w:t>.</w:t>
      </w:r>
    </w:p>
    <w:p w:rsidR="002E21B9" w:rsidRPr="002625EB" w:rsidRDefault="002E21B9"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7.1.</w:t>
      </w:r>
      <w:r w:rsidR="004C2951" w:rsidRPr="002625EB">
        <w:rPr>
          <w:rFonts w:hint="eastAsia"/>
          <w:lang w:eastAsia="zh-CN"/>
        </w:rPr>
        <w:t>2</w:t>
      </w:r>
      <w:r w:rsidRPr="002625EB">
        <w:t>-</w:t>
      </w:r>
      <w:r w:rsidRPr="002625EB">
        <w:rPr>
          <w:rFonts w:hint="eastAsia"/>
          <w:lang w:eastAsia="zh-CN"/>
        </w:rPr>
        <w:t>1</w:t>
      </w:r>
      <w:r w:rsidRPr="002625EB">
        <w:t>:</w:t>
      </w:r>
      <w:r w:rsidRPr="002625EB">
        <w:rPr>
          <w:rFonts w:hint="eastAsia"/>
          <w:lang w:eastAsia="zh-CN"/>
        </w:rPr>
        <w:t xml:space="preserve"> </w:t>
      </w:r>
      <w:r w:rsidR="0020019A" w:rsidRPr="002625EB">
        <w:rPr>
          <w:rFonts w:hint="eastAsia"/>
          <w:lang w:eastAsia="zh-CN"/>
        </w:rPr>
        <w:t>V</w:t>
      </w:r>
      <w:r w:rsidRPr="002625EB">
        <w:rPr>
          <w:rFonts w:hint="eastAsia"/>
          <w:lang w:eastAsia="zh-CN"/>
        </w:rPr>
        <w:t xml:space="preserve">alue of </w:t>
      </w:r>
      <w:r w:rsidR="003D50CF" w:rsidRPr="002625EB">
        <w:rPr>
          <w:position w:val="-6"/>
        </w:rPr>
        <w:object w:dxaOrig="160" w:dyaOrig="200">
          <v:shape id="_x0000_i2690" type="#_x0000_t75" style="width:10.05pt;height:10.9pt" o:ole="">
            <v:imagedata r:id="rId2659" o:title=""/>
          </v:shape>
          <o:OLEObject Type="Embed" ProgID="Equation.3" ShapeID="_x0000_i2690" DrawAspect="Content" ObjectID="_1661856948" r:id="rId2661"/>
        </w:object>
      </w:r>
      <w:r w:rsidRPr="002625EB">
        <w:rPr>
          <w:rFonts w:hint="eastAsia"/>
          <w:lang w:eastAsia="zh-CN"/>
        </w:rPr>
        <w:t xml:space="preserve"> for PBCH scrambling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2"/>
        <w:gridCol w:w="1168"/>
      </w:tblGrid>
      <w:tr w:rsidR="002E21B9" w:rsidRPr="002625EB" w:rsidTr="002E21B9">
        <w:trPr>
          <w:jc w:val="center"/>
        </w:trPr>
        <w:tc>
          <w:tcPr>
            <w:tcW w:w="3602" w:type="dxa"/>
            <w:shd w:val="clear" w:color="auto" w:fill="E6E6E6"/>
            <w:vAlign w:val="center"/>
          </w:tcPr>
          <w:p w:rsidR="002E21B9" w:rsidRPr="002625EB" w:rsidRDefault="002E21B9" w:rsidP="00375D68">
            <w:pPr>
              <w:pStyle w:val="TAH"/>
              <w:rPr>
                <w:i/>
              </w:rPr>
            </w:pPr>
            <w:r w:rsidRPr="002625EB">
              <w:rPr>
                <w:rFonts w:hint="eastAsia"/>
                <w:i/>
                <w:lang w:eastAsia="zh-CN"/>
              </w:rPr>
              <w:t>(3</w:t>
            </w:r>
            <w:r w:rsidRPr="002625EB">
              <w:rPr>
                <w:rFonts w:hint="eastAsia"/>
                <w:i/>
                <w:vertAlign w:val="superscript"/>
                <w:lang w:eastAsia="zh-CN"/>
              </w:rPr>
              <w:t>rd</w:t>
            </w:r>
            <w:r w:rsidRPr="002625EB">
              <w:rPr>
                <w:rFonts w:hint="eastAsia"/>
                <w:i/>
                <w:lang w:eastAsia="zh-CN"/>
              </w:rPr>
              <w:t xml:space="preserve"> </w:t>
            </w:r>
            <w:r w:rsidR="00375D68" w:rsidRPr="002625EB">
              <w:rPr>
                <w:rFonts w:hint="eastAsia"/>
                <w:i/>
                <w:lang w:eastAsia="zh-CN"/>
              </w:rPr>
              <w:t xml:space="preserve">LSB of </w:t>
            </w:r>
            <w:r w:rsidRPr="002625EB">
              <w:rPr>
                <w:rFonts w:hint="eastAsia"/>
                <w:i/>
                <w:lang w:eastAsia="zh-CN"/>
              </w:rPr>
              <w:t>SFN, 2</w:t>
            </w:r>
            <w:r w:rsidRPr="002625EB">
              <w:rPr>
                <w:rFonts w:hint="eastAsia"/>
                <w:i/>
                <w:vertAlign w:val="superscript"/>
                <w:lang w:eastAsia="zh-CN"/>
              </w:rPr>
              <w:t>nd</w:t>
            </w:r>
            <w:r w:rsidRPr="002625EB">
              <w:rPr>
                <w:rFonts w:hint="eastAsia"/>
                <w:i/>
                <w:lang w:eastAsia="zh-CN"/>
              </w:rPr>
              <w:t xml:space="preserve"> </w:t>
            </w:r>
            <w:r w:rsidR="00375D68" w:rsidRPr="002625EB">
              <w:rPr>
                <w:rFonts w:hint="eastAsia"/>
                <w:i/>
                <w:lang w:eastAsia="zh-CN"/>
              </w:rPr>
              <w:t>LSB of</w:t>
            </w:r>
            <w:r w:rsidRPr="002625EB">
              <w:rPr>
                <w:rFonts w:hint="eastAsia"/>
                <w:i/>
                <w:lang w:eastAsia="zh-CN"/>
              </w:rPr>
              <w:t xml:space="preserve"> SFN) </w:t>
            </w:r>
          </w:p>
        </w:tc>
        <w:tc>
          <w:tcPr>
            <w:tcW w:w="0" w:type="auto"/>
            <w:vAlign w:val="center"/>
          </w:tcPr>
          <w:p w:rsidR="002E21B9" w:rsidRPr="002625EB" w:rsidRDefault="002E21B9" w:rsidP="00004D3B">
            <w:pPr>
              <w:pStyle w:val="TAH"/>
              <w:rPr>
                <w:i/>
              </w:rPr>
            </w:pPr>
            <w:r w:rsidRPr="002625EB">
              <w:rPr>
                <w:i/>
                <w:lang w:eastAsia="zh-CN"/>
              </w:rPr>
              <w:t>V</w:t>
            </w:r>
            <w:r w:rsidRPr="002625EB">
              <w:rPr>
                <w:rFonts w:hint="eastAsia"/>
                <w:i/>
                <w:lang w:eastAsia="zh-CN"/>
              </w:rPr>
              <w:t xml:space="preserve">alue of </w:t>
            </w:r>
            <w:r w:rsidR="003D50CF" w:rsidRPr="002625EB">
              <w:rPr>
                <w:position w:val="-6"/>
              </w:rPr>
              <w:object w:dxaOrig="160" w:dyaOrig="200">
                <v:shape id="_x0000_i2691" type="#_x0000_t75" style="width:10.05pt;height:10.9pt" o:ole="">
                  <v:imagedata r:id="rId2659" o:title=""/>
                </v:shape>
                <o:OLEObject Type="Embed" ProgID="Equation.3" ShapeID="_x0000_i2691" DrawAspect="Content" ObjectID="_1661856949" r:id="rId2662"/>
              </w:object>
            </w:r>
          </w:p>
        </w:tc>
      </w:tr>
      <w:tr w:rsidR="002E21B9" w:rsidRPr="002625EB" w:rsidTr="002E21B9">
        <w:trPr>
          <w:jc w:val="center"/>
        </w:trPr>
        <w:tc>
          <w:tcPr>
            <w:tcW w:w="3602" w:type="dxa"/>
            <w:shd w:val="clear" w:color="auto" w:fill="E6E6E6"/>
          </w:tcPr>
          <w:p w:rsidR="002E21B9" w:rsidRPr="002625EB" w:rsidRDefault="002E21B9" w:rsidP="00004D3B">
            <w:pPr>
              <w:pStyle w:val="TAC"/>
              <w:rPr>
                <w:lang w:eastAsia="zh-CN"/>
              </w:rPr>
            </w:pPr>
            <w:r w:rsidRPr="002625EB">
              <w:rPr>
                <w:rFonts w:hint="eastAsia"/>
                <w:lang w:eastAsia="zh-CN"/>
              </w:rPr>
              <w:t>(0, 0)</w:t>
            </w:r>
          </w:p>
        </w:tc>
        <w:tc>
          <w:tcPr>
            <w:tcW w:w="0" w:type="auto"/>
          </w:tcPr>
          <w:p w:rsidR="002E21B9" w:rsidRPr="002625EB" w:rsidRDefault="002E21B9" w:rsidP="002E21B9">
            <w:pPr>
              <w:pStyle w:val="TAC"/>
              <w:rPr>
                <w:lang w:eastAsia="zh-CN"/>
              </w:rPr>
            </w:pPr>
            <w:r w:rsidRPr="002625EB">
              <w:rPr>
                <w:rFonts w:hint="eastAsia"/>
                <w:lang w:eastAsia="zh-CN"/>
              </w:rPr>
              <w:t>0</w:t>
            </w:r>
          </w:p>
        </w:tc>
      </w:tr>
      <w:tr w:rsidR="002E21B9" w:rsidRPr="002625EB" w:rsidTr="002E21B9">
        <w:trPr>
          <w:jc w:val="center"/>
        </w:trPr>
        <w:tc>
          <w:tcPr>
            <w:tcW w:w="3602" w:type="dxa"/>
            <w:shd w:val="clear" w:color="auto" w:fill="E6E6E6"/>
          </w:tcPr>
          <w:p w:rsidR="002E21B9" w:rsidRPr="002625EB" w:rsidRDefault="002E21B9" w:rsidP="00004D3B">
            <w:pPr>
              <w:pStyle w:val="TAC"/>
              <w:rPr>
                <w:lang w:eastAsia="zh-CN"/>
              </w:rPr>
            </w:pPr>
            <w:r w:rsidRPr="002625EB">
              <w:rPr>
                <w:rFonts w:hint="eastAsia"/>
                <w:lang w:eastAsia="zh-CN"/>
              </w:rPr>
              <w:t>(0, 1)</w:t>
            </w:r>
          </w:p>
        </w:tc>
        <w:tc>
          <w:tcPr>
            <w:tcW w:w="0" w:type="auto"/>
          </w:tcPr>
          <w:p w:rsidR="002E21B9" w:rsidRPr="002625EB" w:rsidRDefault="002E21B9" w:rsidP="00004D3B">
            <w:pPr>
              <w:pStyle w:val="TAC"/>
              <w:rPr>
                <w:lang w:eastAsia="zh-CN"/>
              </w:rPr>
            </w:pPr>
            <w:r w:rsidRPr="002625EB">
              <w:rPr>
                <w:rFonts w:hint="eastAsia"/>
                <w:lang w:eastAsia="zh-CN"/>
              </w:rPr>
              <w:t>1</w:t>
            </w:r>
          </w:p>
        </w:tc>
      </w:tr>
      <w:tr w:rsidR="002E21B9" w:rsidRPr="002625EB" w:rsidTr="002E21B9">
        <w:trPr>
          <w:jc w:val="center"/>
        </w:trPr>
        <w:tc>
          <w:tcPr>
            <w:tcW w:w="3602" w:type="dxa"/>
            <w:shd w:val="clear" w:color="auto" w:fill="E6E6E6"/>
          </w:tcPr>
          <w:p w:rsidR="002E21B9" w:rsidRPr="002625EB" w:rsidRDefault="002E21B9" w:rsidP="00004D3B">
            <w:pPr>
              <w:pStyle w:val="TAC"/>
              <w:rPr>
                <w:lang w:eastAsia="zh-CN"/>
              </w:rPr>
            </w:pPr>
            <w:r w:rsidRPr="002625EB">
              <w:rPr>
                <w:rFonts w:hint="eastAsia"/>
                <w:lang w:eastAsia="zh-CN"/>
              </w:rPr>
              <w:t>(1, 0)</w:t>
            </w:r>
          </w:p>
        </w:tc>
        <w:tc>
          <w:tcPr>
            <w:tcW w:w="0" w:type="auto"/>
          </w:tcPr>
          <w:p w:rsidR="002E21B9" w:rsidRPr="002625EB" w:rsidRDefault="002E21B9" w:rsidP="00004D3B">
            <w:pPr>
              <w:pStyle w:val="TAC"/>
              <w:rPr>
                <w:lang w:eastAsia="zh-CN"/>
              </w:rPr>
            </w:pPr>
            <w:r w:rsidRPr="002625EB">
              <w:rPr>
                <w:rFonts w:hint="eastAsia"/>
                <w:lang w:eastAsia="zh-CN"/>
              </w:rPr>
              <w:t>2</w:t>
            </w:r>
          </w:p>
        </w:tc>
      </w:tr>
      <w:tr w:rsidR="002E21B9" w:rsidRPr="002625EB" w:rsidTr="002E21B9">
        <w:trPr>
          <w:jc w:val="center"/>
        </w:trPr>
        <w:tc>
          <w:tcPr>
            <w:tcW w:w="3602" w:type="dxa"/>
            <w:shd w:val="clear" w:color="auto" w:fill="E6E6E6"/>
          </w:tcPr>
          <w:p w:rsidR="002E21B9" w:rsidRPr="002625EB" w:rsidRDefault="002E21B9" w:rsidP="00004D3B">
            <w:pPr>
              <w:pStyle w:val="TAC"/>
              <w:rPr>
                <w:lang w:eastAsia="zh-CN"/>
              </w:rPr>
            </w:pPr>
            <w:r w:rsidRPr="002625EB">
              <w:rPr>
                <w:rFonts w:hint="eastAsia"/>
                <w:lang w:eastAsia="zh-CN"/>
              </w:rPr>
              <w:t>(1, 1)</w:t>
            </w:r>
          </w:p>
        </w:tc>
        <w:tc>
          <w:tcPr>
            <w:tcW w:w="0" w:type="auto"/>
          </w:tcPr>
          <w:p w:rsidR="002E21B9" w:rsidRPr="002625EB" w:rsidRDefault="002E21B9" w:rsidP="00004D3B">
            <w:pPr>
              <w:pStyle w:val="TAC"/>
              <w:rPr>
                <w:lang w:eastAsia="zh-CN"/>
              </w:rPr>
            </w:pPr>
            <w:r w:rsidRPr="002625EB">
              <w:rPr>
                <w:rFonts w:hint="eastAsia"/>
                <w:lang w:eastAsia="zh-CN"/>
              </w:rPr>
              <w:t>3</w:t>
            </w:r>
          </w:p>
        </w:tc>
      </w:tr>
    </w:tbl>
    <w:p w:rsidR="00126625" w:rsidRPr="002625EB" w:rsidRDefault="00126625" w:rsidP="000F21A5">
      <w:pPr>
        <w:rPr>
          <w:lang w:eastAsia="zh-CN"/>
        </w:rPr>
      </w:pPr>
    </w:p>
    <w:p w:rsidR="00290631" w:rsidRPr="002625EB" w:rsidRDefault="00290631" w:rsidP="00290631">
      <w:pPr>
        <w:pStyle w:val="Heading3"/>
        <w:rPr>
          <w:lang w:eastAsia="zh-CN"/>
        </w:rPr>
      </w:pPr>
      <w:bookmarkStart w:id="353" w:name="_Toc19798761"/>
      <w:bookmarkStart w:id="354" w:name="_Toc26467232"/>
      <w:bookmarkStart w:id="355" w:name="_Toc44511018"/>
      <w:bookmarkStart w:id="356" w:name="_Toc51232919"/>
      <w:r w:rsidRPr="002625EB">
        <w:rPr>
          <w:rFonts w:hint="eastAsia"/>
          <w:lang w:eastAsia="zh-CN"/>
        </w:rPr>
        <w:lastRenderedPageBreak/>
        <w:t>7.1.</w:t>
      </w:r>
      <w:r w:rsidR="004678FF" w:rsidRPr="002625EB">
        <w:rPr>
          <w:rFonts w:hint="eastAsia"/>
          <w:lang w:eastAsia="zh-CN"/>
        </w:rPr>
        <w:t>3</w:t>
      </w:r>
      <w:r w:rsidRPr="002625EB">
        <w:rPr>
          <w:rFonts w:hint="eastAsia"/>
          <w:lang w:eastAsia="zh-CN"/>
        </w:rPr>
        <w:tab/>
        <w:t>Transport block CRC attachment</w:t>
      </w:r>
      <w:bookmarkEnd w:id="353"/>
      <w:bookmarkEnd w:id="354"/>
      <w:bookmarkEnd w:id="355"/>
      <w:bookmarkEnd w:id="356"/>
    </w:p>
    <w:p w:rsidR="00DE6E78" w:rsidRPr="002625EB" w:rsidRDefault="00DE6E78" w:rsidP="00DE6E78">
      <w:r w:rsidRPr="002625EB">
        <w:t xml:space="preserve">Error detection is provided on BCH transport blocks through a Cyclic Redundancy Check (CRC). </w:t>
      </w:r>
    </w:p>
    <w:p w:rsidR="00DE6E78" w:rsidRPr="002625EB" w:rsidRDefault="00DE6E78" w:rsidP="00DE6E78">
      <w:r w:rsidRPr="002625EB">
        <w:t xml:space="preserve">The entire transport block is used to calculate the CRC parity bits. </w:t>
      </w:r>
      <w:r w:rsidR="0035367C" w:rsidRPr="002625EB">
        <w:rPr>
          <w:rFonts w:hint="eastAsia"/>
          <w:lang w:eastAsia="zh-CN"/>
        </w:rPr>
        <w:t xml:space="preserve">The input bit sequence is denoted by </w:t>
      </w:r>
      <w:r w:rsidR="0035367C" w:rsidRPr="002625EB">
        <w:rPr>
          <w:position w:val="-12"/>
        </w:rPr>
        <w:object w:dxaOrig="2200" w:dyaOrig="360">
          <v:shape id="_x0000_i2692" type="#_x0000_t75" style="width:93.75pt;height:15.9pt" o:ole="">
            <v:imagedata r:id="rId2617" o:title=""/>
          </v:shape>
          <o:OLEObject Type="Embed" ProgID="Equation.3" ShapeID="_x0000_i2692" DrawAspect="Content" ObjectID="_1661856950" r:id="rId2663"/>
        </w:object>
      </w:r>
      <w:r w:rsidRPr="002625EB">
        <w:t>, and the parity bits by</w:t>
      </w:r>
      <w:r w:rsidRPr="002625EB">
        <w:rPr>
          <w:position w:val="-10"/>
        </w:rPr>
        <w:object w:dxaOrig="1880" w:dyaOrig="300">
          <v:shape id="_x0000_i2693" type="#_x0000_t75" style="width:93.75pt;height:15.05pt" o:ole="">
            <v:imagedata r:id="rId13" o:title=""/>
          </v:shape>
          <o:OLEObject Type="Embed" ProgID="Equation.3" ShapeID="_x0000_i2693" DrawAspect="Content" ObjectID="_1661856951" r:id="rId2664"/>
        </w:object>
      </w:r>
      <w:r w:rsidRPr="002625EB">
        <w:rPr>
          <w:rFonts w:hint="eastAsia"/>
          <w:lang w:eastAsia="zh-CN"/>
        </w:rPr>
        <w:t>, where</w:t>
      </w:r>
      <w:r w:rsidRPr="002625EB">
        <w:t xml:space="preserve"> </w:t>
      </w:r>
      <w:r w:rsidRPr="002625EB">
        <w:rPr>
          <w:position w:val="-4"/>
        </w:rPr>
        <w:object w:dxaOrig="240" w:dyaOrig="260">
          <v:shape id="_x0000_i2694" type="#_x0000_t75" style="width:10.9pt;height:11.7pt" o:ole="">
            <v:imagedata r:id="rId15" o:title=""/>
          </v:shape>
          <o:OLEObject Type="Embed" ProgID="Equation.3" ShapeID="_x0000_i2694" DrawAspect="Content" ObjectID="_1661856952" r:id="rId2665"/>
        </w:object>
      </w:r>
      <w:r w:rsidRPr="002625EB">
        <w:t xml:space="preserve"> is the payload size and </w:t>
      </w:r>
      <w:r w:rsidRPr="002625EB">
        <w:rPr>
          <w:position w:val="-4"/>
        </w:rPr>
        <w:object w:dxaOrig="220" w:dyaOrig="260">
          <v:shape id="_x0000_i2695" type="#_x0000_t75" style="width:10.05pt;height:11.7pt" o:ole="">
            <v:imagedata r:id="rId17" o:title=""/>
          </v:shape>
          <o:OLEObject Type="Embed" ProgID="Equation.3" ShapeID="_x0000_i2695" DrawAspect="Content" ObjectID="_1661856953" r:id="rId2666"/>
        </w:object>
      </w:r>
      <w:r w:rsidRPr="002625EB">
        <w:t xml:space="preserve"> is the number of parity bits. </w:t>
      </w:r>
    </w:p>
    <w:p w:rsidR="00DE6E78" w:rsidRPr="002625EB" w:rsidRDefault="00DE6E78" w:rsidP="00DE6E78">
      <w:pPr>
        <w:rPr>
          <w:lang w:eastAsia="zh-CN"/>
        </w:rPr>
      </w:pPr>
      <w:r w:rsidRPr="002625EB">
        <w:t>The parity bits are computed and attached to the BCH transport block according to</w:t>
      </w:r>
      <w:r w:rsidR="00BE20EA" w:rsidRPr="002625EB">
        <w:t xml:space="preserve"> </w:t>
      </w:r>
      <w:r w:rsidR="0090717C">
        <w:t>Clause</w:t>
      </w:r>
      <w:r w:rsidRPr="002625EB">
        <w:t xml:space="preserve"> 5.1 </w:t>
      </w:r>
      <w:r w:rsidR="00DF2694" w:rsidRPr="002625EB">
        <w:rPr>
          <w:rFonts w:hint="eastAsia"/>
          <w:lang w:eastAsia="zh-CN"/>
        </w:rPr>
        <w:t xml:space="preserve">by </w:t>
      </w:r>
      <w:r w:rsidRPr="002625EB">
        <w:t xml:space="preserve">setting </w:t>
      </w:r>
      <w:r w:rsidRPr="002625EB">
        <w:rPr>
          <w:position w:val="-4"/>
        </w:rPr>
        <w:object w:dxaOrig="220" w:dyaOrig="260">
          <v:shape id="_x0000_i2696" type="#_x0000_t75" style="width:10.05pt;height:11.7pt" o:ole="">
            <v:imagedata r:id="rId17" o:title=""/>
          </v:shape>
          <o:OLEObject Type="Embed" ProgID="Equation.3" ShapeID="_x0000_i2696" DrawAspect="Content" ObjectID="_1661856954" r:id="rId2667"/>
        </w:object>
      </w:r>
      <w:r w:rsidRPr="002625EB">
        <w:t xml:space="preserve"> to </w:t>
      </w:r>
      <w:r w:rsidR="00DF2694" w:rsidRPr="002625EB">
        <w:rPr>
          <w:rFonts w:hint="eastAsia"/>
          <w:lang w:eastAsia="zh-CN"/>
        </w:rPr>
        <w:t>24</w:t>
      </w:r>
      <w:r w:rsidR="00DF2694" w:rsidRPr="002625EB">
        <w:t xml:space="preserve"> </w:t>
      </w:r>
      <w:r w:rsidRPr="002625EB">
        <w:t xml:space="preserve">bits </w:t>
      </w:r>
      <w:r w:rsidR="00DF2694" w:rsidRPr="002625EB">
        <w:t xml:space="preserve">and using the generator polynomial </w:t>
      </w:r>
      <w:r w:rsidR="00DF2694" w:rsidRPr="002625EB">
        <w:rPr>
          <w:position w:val="-12"/>
        </w:rPr>
        <w:object w:dxaOrig="1100" w:dyaOrig="360">
          <v:shape id="_x0000_i2697" type="#_x0000_t75" style="width:46.05pt;height:15.05pt" o:ole="">
            <v:imagedata r:id="rId2668" o:title=""/>
          </v:shape>
          <o:OLEObject Type="Embed" ProgID="Equation.3" ShapeID="_x0000_i2697" DrawAspect="Content" ObjectID="_1661856955" r:id="rId2669"/>
        </w:object>
      </w:r>
      <w:r w:rsidR="00DF2694" w:rsidRPr="002625EB">
        <w:rPr>
          <w:rFonts w:hint="eastAsia"/>
          <w:lang w:eastAsia="zh-CN"/>
        </w:rPr>
        <w:t xml:space="preserve">, </w:t>
      </w:r>
      <w:r w:rsidRPr="002625EB">
        <w:t>resulting in the sequence</w:t>
      </w:r>
      <w:r w:rsidRPr="002625EB">
        <w:rPr>
          <w:position w:val="-10"/>
        </w:rPr>
        <w:object w:dxaOrig="1680" w:dyaOrig="300">
          <v:shape id="_x0000_i2698" type="#_x0000_t75" style="width:83.7pt;height:15.05pt" o:ole="">
            <v:imagedata r:id="rId43" o:title=""/>
          </v:shape>
          <o:OLEObject Type="Embed" ProgID="Equation.3" ShapeID="_x0000_i2698" DrawAspect="Content" ObjectID="_1661856956" r:id="rId2670"/>
        </w:object>
      </w:r>
      <w:r w:rsidRPr="002625EB">
        <w:t xml:space="preserve">, where </w:t>
      </w:r>
      <w:r w:rsidRPr="002625EB">
        <w:rPr>
          <w:position w:val="-4"/>
        </w:rPr>
        <w:object w:dxaOrig="1020" w:dyaOrig="260">
          <v:shape id="_x0000_i2699" type="#_x0000_t75" style="width:46.05pt;height:11.7pt" o:ole="">
            <v:imagedata r:id="rId45" o:title=""/>
          </v:shape>
          <o:OLEObject Type="Embed" ProgID="Equation.3" ShapeID="_x0000_i2699" DrawAspect="Content" ObjectID="_1661856957" r:id="rId2671"/>
        </w:object>
      </w:r>
      <w:r w:rsidRPr="002625EB">
        <w:t xml:space="preserve">. </w:t>
      </w:r>
    </w:p>
    <w:p w:rsidR="005262DD" w:rsidRPr="002625EB" w:rsidRDefault="0005432A" w:rsidP="00DE6E78">
      <w:pPr>
        <w:rPr>
          <w:lang w:eastAsia="zh-CN"/>
        </w:rPr>
      </w:pPr>
      <w:r w:rsidRPr="002625EB">
        <w:rPr>
          <w:rFonts w:hint="eastAsia"/>
          <w:lang w:eastAsia="zh-CN"/>
        </w:rPr>
        <w:t xml:space="preserve">The bit sequence </w:t>
      </w:r>
      <w:r w:rsidRPr="002625EB">
        <w:rPr>
          <w:position w:val="-10"/>
        </w:rPr>
        <w:object w:dxaOrig="1680" w:dyaOrig="300">
          <v:shape id="_x0000_i2700" type="#_x0000_t75" style="width:83.7pt;height:15.05pt" o:ole="">
            <v:imagedata r:id="rId43" o:title=""/>
          </v:shape>
          <o:OLEObject Type="Embed" ProgID="Equation.3" ShapeID="_x0000_i2700" DrawAspect="Content" ObjectID="_1661856958" r:id="rId2672"/>
        </w:object>
      </w:r>
      <w:r w:rsidRPr="002625EB">
        <w:rPr>
          <w:rFonts w:hint="eastAsia"/>
          <w:lang w:eastAsia="zh-CN"/>
        </w:rPr>
        <w:t xml:space="preserve"> is the input bit sequence </w:t>
      </w:r>
      <w:r w:rsidRPr="002625EB">
        <w:rPr>
          <w:position w:val="-10"/>
        </w:rPr>
        <w:object w:dxaOrig="1600" w:dyaOrig="300">
          <v:shape id="_x0000_i2701" type="#_x0000_t75" style="width:81.2pt;height:15.05pt" o:ole="">
            <v:imagedata r:id="rId1825" o:title=""/>
          </v:shape>
          <o:OLEObject Type="Embed" ProgID="Equation.3" ShapeID="_x0000_i2701" DrawAspect="Content" ObjectID="_1661856959" r:id="rId2673"/>
        </w:object>
      </w:r>
      <w:r w:rsidRPr="002625EB">
        <w:rPr>
          <w:rFonts w:hint="eastAsia"/>
          <w:lang w:eastAsia="zh-CN"/>
        </w:rPr>
        <w:t xml:space="preserve"> to the </w:t>
      </w:r>
      <w:r w:rsidRPr="002625EB">
        <w:rPr>
          <w:lang w:eastAsia="zh-CN"/>
        </w:rPr>
        <w:t>channel</w:t>
      </w:r>
      <w:r w:rsidRPr="002625EB">
        <w:rPr>
          <w:rFonts w:hint="eastAsia"/>
          <w:lang w:eastAsia="zh-CN"/>
        </w:rPr>
        <w:t xml:space="preserve"> encoder, where </w:t>
      </w:r>
      <w:r w:rsidRPr="002625EB">
        <w:rPr>
          <w:position w:val="-12"/>
        </w:rPr>
        <w:object w:dxaOrig="660" w:dyaOrig="360">
          <v:shape id="_x0000_i2702" type="#_x0000_t75" style="width:26.8pt;height:15.05pt" o:ole="">
            <v:imagedata r:id="rId2674" o:title=""/>
          </v:shape>
          <o:OLEObject Type="Embed" ProgID="Equation.3" ShapeID="_x0000_i2702" DrawAspect="Content" ObjectID="_1661856960" r:id="rId2675"/>
        </w:object>
      </w:r>
      <w:r w:rsidRPr="002625EB">
        <w:rPr>
          <w:rFonts w:hint="eastAsia"/>
          <w:lang w:eastAsia="zh-CN"/>
        </w:rPr>
        <w:t xml:space="preserve"> for </w:t>
      </w:r>
      <w:r w:rsidRPr="002625EB">
        <w:rPr>
          <w:position w:val="-10"/>
        </w:rPr>
        <w:object w:dxaOrig="1500" w:dyaOrig="320">
          <v:shape id="_x0000_i2703" type="#_x0000_t75" style="width:61.1pt;height:13.4pt" o:ole="">
            <v:imagedata r:id="rId2676" o:title=""/>
          </v:shape>
          <o:OLEObject Type="Embed" ProgID="Equation.3" ShapeID="_x0000_i2703" DrawAspect="Content" ObjectID="_1661856961" r:id="rId2677"/>
        </w:object>
      </w:r>
      <w:r w:rsidRPr="002625EB">
        <w:rPr>
          <w:rFonts w:hint="eastAsia"/>
          <w:lang w:eastAsia="zh-CN"/>
        </w:rPr>
        <w:t xml:space="preserve"> and </w:t>
      </w:r>
      <w:r w:rsidRPr="002625EB">
        <w:rPr>
          <w:position w:val="-4"/>
        </w:rPr>
        <w:object w:dxaOrig="680" w:dyaOrig="260">
          <v:shape id="_x0000_i2704" type="#_x0000_t75" style="width:27.65pt;height:10.9pt" o:ole="">
            <v:imagedata r:id="rId2678" o:title=""/>
          </v:shape>
          <o:OLEObject Type="Embed" ProgID="Equation.3" ShapeID="_x0000_i2704" DrawAspect="Content" ObjectID="_1661856962" r:id="rId2679"/>
        </w:object>
      </w:r>
      <w:r w:rsidRPr="002625EB">
        <w:rPr>
          <w:rFonts w:hint="eastAsia"/>
          <w:lang w:eastAsia="zh-CN"/>
        </w:rPr>
        <w:t>.</w:t>
      </w:r>
    </w:p>
    <w:p w:rsidR="00290631" w:rsidRPr="002625EB" w:rsidRDefault="00290631" w:rsidP="00EB44AF">
      <w:pPr>
        <w:pStyle w:val="Heading3"/>
        <w:rPr>
          <w:lang w:eastAsia="zh-CN"/>
        </w:rPr>
      </w:pPr>
      <w:bookmarkStart w:id="357" w:name="_Toc19798762"/>
      <w:bookmarkStart w:id="358" w:name="_Toc26467233"/>
      <w:bookmarkStart w:id="359" w:name="_Toc44511019"/>
      <w:bookmarkStart w:id="360" w:name="_Toc51232920"/>
      <w:r w:rsidRPr="002625EB">
        <w:rPr>
          <w:rFonts w:hint="eastAsia"/>
          <w:lang w:eastAsia="zh-CN"/>
        </w:rPr>
        <w:t>7.1.</w:t>
      </w:r>
      <w:r w:rsidR="004678FF" w:rsidRPr="002625EB">
        <w:rPr>
          <w:rFonts w:hint="eastAsia"/>
          <w:lang w:eastAsia="zh-CN"/>
        </w:rPr>
        <w:t>4</w:t>
      </w:r>
      <w:r w:rsidRPr="002625EB">
        <w:rPr>
          <w:rFonts w:hint="eastAsia"/>
          <w:lang w:eastAsia="zh-CN"/>
        </w:rPr>
        <w:tab/>
        <w:t>Channel coding</w:t>
      </w:r>
      <w:bookmarkEnd w:id="357"/>
      <w:bookmarkEnd w:id="358"/>
      <w:bookmarkEnd w:id="359"/>
      <w:bookmarkEnd w:id="360"/>
    </w:p>
    <w:p w:rsidR="00DE6E78" w:rsidRPr="002625EB" w:rsidRDefault="00DE6E78" w:rsidP="00DE6E78">
      <w:pPr>
        <w:rPr>
          <w:lang w:eastAsia="zh-CN"/>
        </w:rPr>
      </w:pPr>
      <w:r w:rsidRPr="002625EB">
        <w:t xml:space="preserve">Information bits are delivered to the channel coding block. They are denoted by </w:t>
      </w:r>
      <w:r w:rsidRPr="002625EB">
        <w:rPr>
          <w:position w:val="-10"/>
        </w:rPr>
        <w:object w:dxaOrig="1600" w:dyaOrig="300">
          <v:shape id="_x0000_i2705" type="#_x0000_t75" style="width:81.2pt;height:15.05pt" o:ole="">
            <v:imagedata r:id="rId1825" o:title=""/>
          </v:shape>
          <o:OLEObject Type="Embed" ProgID="Equation.3" ShapeID="_x0000_i2705" DrawAspect="Content" ObjectID="_1661856963" r:id="rId2680"/>
        </w:object>
      </w:r>
      <w:r w:rsidRPr="002625EB">
        <w:t xml:space="preserve"> , where </w:t>
      </w:r>
      <w:r w:rsidRPr="002625EB">
        <w:rPr>
          <w:position w:val="-4"/>
        </w:rPr>
        <w:object w:dxaOrig="260" w:dyaOrig="260">
          <v:shape id="_x0000_i2706" type="#_x0000_t75" style="width:11.7pt;height:11.7pt" o:ole="">
            <v:imagedata r:id="rId207" o:title=""/>
          </v:shape>
          <o:OLEObject Type="Embed" ProgID="Equation.3" ShapeID="_x0000_i2706" DrawAspect="Content" ObjectID="_1661856964" r:id="rId2681"/>
        </w:object>
      </w:r>
      <w:r w:rsidRPr="002625EB">
        <w:t xml:space="preserve"> is the number of bits, and they are encoded </w:t>
      </w:r>
      <w:r w:rsidRPr="002625EB">
        <w:rPr>
          <w:rFonts w:hint="eastAsia"/>
          <w:lang w:eastAsia="zh-CN"/>
        </w:rPr>
        <w:t xml:space="preserve">via Polar coding </w:t>
      </w:r>
      <w:r w:rsidRPr="002625EB">
        <w:t>according to</w:t>
      </w:r>
      <w:r w:rsidR="00BE20EA" w:rsidRPr="002625EB">
        <w:t xml:space="preserve"> </w:t>
      </w:r>
      <w:r w:rsidR="0090717C">
        <w:t>Clause</w:t>
      </w:r>
      <w:r w:rsidRPr="002625EB">
        <w:t xml:space="preserve"> 5.3.1, by setting </w:t>
      </w:r>
      <w:r w:rsidRPr="002625EB">
        <w:rPr>
          <w:position w:val="-12"/>
        </w:rPr>
        <w:object w:dxaOrig="840" w:dyaOrig="360">
          <v:shape id="_x0000_i2707" type="#_x0000_t75" style="width:36.85pt;height:15.9pt" o:ole="">
            <v:imagedata r:id="rId2682" o:title=""/>
          </v:shape>
          <o:OLEObject Type="Embed" ProgID="Equation.3" ShapeID="_x0000_i2707" DrawAspect="Content" ObjectID="_1661856965" r:id="rId2683"/>
        </w:object>
      </w:r>
      <w:r w:rsidRPr="002625EB">
        <w:rPr>
          <w:rFonts w:hint="eastAsia"/>
          <w:lang w:eastAsia="zh-CN"/>
        </w:rPr>
        <w:t xml:space="preserve">, </w:t>
      </w:r>
      <w:r w:rsidR="00DF2694" w:rsidRPr="002625EB">
        <w:rPr>
          <w:position w:val="-10"/>
        </w:rPr>
        <w:object w:dxaOrig="660" w:dyaOrig="340">
          <v:shape id="_x0000_i2708" type="#_x0000_t75" style="width:27.65pt;height:14.25pt" o:ole="">
            <v:imagedata r:id="rId2684" o:title=""/>
          </v:shape>
          <o:OLEObject Type="Embed" ProgID="Equation.3" ShapeID="_x0000_i2708" DrawAspect="Content" ObjectID="_1661856966" r:id="rId2685"/>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v:shape id="_x0000_i2709" type="#_x0000_t75" style="width:36pt;height:15.9pt" o:ole="">
            <v:imagedata r:id="rId1859" o:title=""/>
          </v:shape>
          <o:OLEObject Type="Embed" ProgID="Equation.3" ShapeID="_x0000_i2709" DrawAspect="Content" ObjectID="_1661856967" r:id="rId2686"/>
        </w:object>
      </w:r>
      <w:r w:rsidRPr="002625EB">
        <w:rPr>
          <w:rFonts w:hint="eastAsia"/>
          <w:lang w:eastAsia="zh-CN"/>
        </w:rPr>
        <w:t xml:space="preserve">, and </w:t>
      </w:r>
      <w:r w:rsidRPr="002625EB">
        <w:rPr>
          <w:position w:val="-12"/>
        </w:rPr>
        <w:object w:dxaOrig="800" w:dyaOrig="380">
          <v:shape id="_x0000_i2710" type="#_x0000_t75" style="width:36.85pt;height:17.6pt" o:ole="">
            <v:imagedata r:id="rId1849" o:title=""/>
          </v:shape>
          <o:OLEObject Type="Embed" ProgID="Equation.3" ShapeID="_x0000_i2710" DrawAspect="Content" ObjectID="_1661856968" r:id="rId2687"/>
        </w:object>
      </w:r>
      <w:r w:rsidRPr="002625EB">
        <w:rPr>
          <w:rFonts w:hint="eastAsia"/>
          <w:lang w:eastAsia="zh-CN"/>
        </w:rPr>
        <w:t>.</w:t>
      </w:r>
    </w:p>
    <w:p w:rsidR="00DE6E78" w:rsidRPr="002625EB" w:rsidRDefault="00DE6E78" w:rsidP="00DE6E78">
      <w:pPr>
        <w:rPr>
          <w:lang w:eastAsia="zh-CN"/>
        </w:rPr>
      </w:pPr>
      <w:r w:rsidRPr="002625EB">
        <w:t xml:space="preserve">After encoding the bits are denoted by </w:t>
      </w:r>
      <w:r w:rsidRPr="002625EB">
        <w:rPr>
          <w:position w:val="-12"/>
        </w:rPr>
        <w:object w:dxaOrig="1920" w:dyaOrig="360">
          <v:shape id="_x0000_i2711" type="#_x0000_t75" style="width:78.7pt;height:15.05pt" o:ole="">
            <v:imagedata r:id="rId1869" o:title=""/>
          </v:shape>
          <o:OLEObject Type="Embed" ProgID="Equation.3" ShapeID="_x0000_i2711" DrawAspect="Content" ObjectID="_1661856969" r:id="rId2688"/>
        </w:object>
      </w:r>
      <w:r w:rsidRPr="002625EB">
        <w:t xml:space="preserve">, where </w:t>
      </w:r>
      <w:r w:rsidRPr="002625EB">
        <w:rPr>
          <w:position w:val="-6"/>
        </w:rPr>
        <w:object w:dxaOrig="279" w:dyaOrig="279">
          <v:shape id="_x0000_i2712" type="#_x0000_t75" style="width:11.7pt;height:11.7pt" o:ole="">
            <v:imagedata r:id="rId1871" o:title=""/>
          </v:shape>
          <o:OLEObject Type="Embed" ProgID="Equation.3" ShapeID="_x0000_i2712" DrawAspect="Content" ObjectID="_1661856970" r:id="rId2689"/>
        </w:object>
      </w:r>
      <w:r w:rsidRPr="002625EB">
        <w:t xml:space="preserve"> is the number of </w:t>
      </w:r>
      <w:r w:rsidRPr="002625EB">
        <w:rPr>
          <w:rFonts w:hint="eastAsia"/>
          <w:lang w:eastAsia="zh-CN"/>
        </w:rPr>
        <w:t xml:space="preserve">coded </w:t>
      </w:r>
      <w:r w:rsidRPr="002625EB">
        <w:t xml:space="preserve">bits. </w:t>
      </w:r>
    </w:p>
    <w:p w:rsidR="00290631" w:rsidRPr="002625EB" w:rsidRDefault="00290631" w:rsidP="00290631">
      <w:pPr>
        <w:pStyle w:val="Heading3"/>
        <w:rPr>
          <w:lang w:eastAsia="zh-CN"/>
        </w:rPr>
      </w:pPr>
      <w:bookmarkStart w:id="361" w:name="_Toc19798763"/>
      <w:bookmarkStart w:id="362" w:name="_Toc26467234"/>
      <w:bookmarkStart w:id="363" w:name="_Toc44511020"/>
      <w:bookmarkStart w:id="364" w:name="_Toc51232921"/>
      <w:r w:rsidRPr="002625EB">
        <w:rPr>
          <w:rFonts w:hint="eastAsia"/>
          <w:lang w:eastAsia="zh-CN"/>
        </w:rPr>
        <w:t>7.1.</w:t>
      </w:r>
      <w:r w:rsidR="004678FF" w:rsidRPr="002625EB">
        <w:rPr>
          <w:rFonts w:hint="eastAsia"/>
          <w:lang w:eastAsia="zh-CN"/>
        </w:rPr>
        <w:t>5</w:t>
      </w:r>
      <w:r w:rsidRPr="002625EB">
        <w:rPr>
          <w:rFonts w:hint="eastAsia"/>
          <w:lang w:eastAsia="zh-CN"/>
        </w:rPr>
        <w:tab/>
        <w:t>Rate matching</w:t>
      </w:r>
      <w:bookmarkEnd w:id="361"/>
      <w:bookmarkEnd w:id="362"/>
      <w:bookmarkEnd w:id="363"/>
      <w:bookmarkEnd w:id="364"/>
    </w:p>
    <w:p w:rsidR="00B565FB" w:rsidRPr="002625EB" w:rsidRDefault="00B565FB" w:rsidP="00D75264">
      <w:pPr>
        <w:rPr>
          <w:lang w:eastAsia="zh-CN"/>
        </w:rPr>
      </w:pPr>
      <w:r w:rsidRPr="002625EB">
        <w:rPr>
          <w:rFonts w:hint="eastAsia"/>
          <w:lang w:eastAsia="zh-CN"/>
        </w:rPr>
        <w:t xml:space="preserve">The input bit sequence to rate matching is </w:t>
      </w:r>
      <w:r w:rsidRPr="002625EB">
        <w:rPr>
          <w:position w:val="-12"/>
        </w:rPr>
        <w:object w:dxaOrig="1600" w:dyaOrig="360">
          <v:shape id="_x0000_i2713" type="#_x0000_t75" style="width:62.8pt;height:14.25pt" o:ole="">
            <v:imagedata r:id="rId209" o:title=""/>
          </v:shape>
          <o:OLEObject Type="Embed" ProgID="Equation.3" ShapeID="_x0000_i2713" DrawAspect="Content" ObjectID="_1661856971" r:id="rId2690"/>
        </w:object>
      </w:r>
      <w:r w:rsidRPr="002625EB">
        <w:rPr>
          <w:rFonts w:hint="eastAsia"/>
          <w:lang w:eastAsia="zh-CN"/>
        </w:rPr>
        <w:t xml:space="preserve">. </w:t>
      </w:r>
    </w:p>
    <w:p w:rsidR="00B565FB" w:rsidRPr="002625EB" w:rsidRDefault="00B565FB" w:rsidP="00D75264">
      <w:pPr>
        <w:rPr>
          <w:lang w:eastAsia="zh-CN"/>
        </w:rPr>
      </w:pPr>
      <w:r w:rsidRPr="002625EB">
        <w:rPr>
          <w:rFonts w:hint="eastAsia"/>
          <w:lang w:eastAsia="zh-CN"/>
        </w:rPr>
        <w:t xml:space="preserve">The rate matching output sequence length </w:t>
      </w:r>
      <w:r w:rsidR="005A60EB" w:rsidRPr="002625EB">
        <w:rPr>
          <w:position w:val="-6"/>
        </w:rPr>
        <w:object w:dxaOrig="840" w:dyaOrig="279">
          <v:shape id="_x0000_i2714" type="#_x0000_t75" style="width:36.85pt;height:11.7pt" o:ole="">
            <v:imagedata r:id="rId2691" o:title=""/>
          </v:shape>
          <o:OLEObject Type="Embed" ProgID="Equation.3" ShapeID="_x0000_i2714" DrawAspect="Content" ObjectID="_1661856972" r:id="rId2692"/>
        </w:object>
      </w:r>
      <w:r w:rsidRPr="002625EB">
        <w:rPr>
          <w:rFonts w:hint="eastAsia"/>
          <w:lang w:eastAsia="zh-CN"/>
        </w:rPr>
        <w:t>.</w:t>
      </w:r>
    </w:p>
    <w:p w:rsidR="00B565FB" w:rsidRPr="002625EB" w:rsidRDefault="00B565FB" w:rsidP="00D75264">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5.4.1</w:t>
      </w:r>
      <w:r w:rsidR="00860A12" w:rsidRPr="002625EB">
        <w:rPr>
          <w:rFonts w:hint="eastAsia"/>
          <w:lang w:eastAsia="zh-CN"/>
        </w:rPr>
        <w:t xml:space="preserve"> by setting </w:t>
      </w:r>
      <w:r w:rsidR="00860A12" w:rsidRPr="002625EB">
        <w:rPr>
          <w:position w:val="-10"/>
        </w:rPr>
        <w:object w:dxaOrig="780" w:dyaOrig="340">
          <v:shape id="_x0000_i2715" type="#_x0000_t75" style="width:31.8pt;height:13.4pt" o:ole="">
            <v:imagedata r:id="rId2693" o:title=""/>
          </v:shape>
          <o:OLEObject Type="Embed" ProgID="Equation.3" ShapeID="_x0000_i2715" DrawAspect="Content" ObjectID="_1661856973" r:id="rId2694"/>
        </w:object>
      </w:r>
      <w:r w:rsidRPr="002625EB">
        <w:rPr>
          <w:rFonts w:hint="eastAsia"/>
          <w:lang w:eastAsia="zh-CN"/>
        </w:rPr>
        <w:t xml:space="preserve">. </w:t>
      </w:r>
    </w:p>
    <w:p w:rsidR="00B565FB" w:rsidRPr="002625EB" w:rsidRDefault="00B565FB" w:rsidP="00D75264">
      <w:pPr>
        <w:rPr>
          <w:lang w:eastAsia="zh-CN"/>
        </w:rPr>
      </w:pPr>
      <w:r w:rsidRPr="002625EB">
        <w:rPr>
          <w:rFonts w:hint="eastAsia"/>
          <w:lang w:eastAsia="zh-CN"/>
        </w:rPr>
        <w:t xml:space="preserve">The output bit sequence after rate matching is denoted as </w:t>
      </w:r>
      <w:r w:rsidRPr="002625EB">
        <w:rPr>
          <w:position w:val="-12"/>
        </w:rPr>
        <w:object w:dxaOrig="1600" w:dyaOrig="360">
          <v:shape id="_x0000_i2716" type="#_x0000_t75" style="width:62.8pt;height:14.25pt" o:ole="">
            <v:imagedata r:id="rId615" o:title=""/>
          </v:shape>
          <o:OLEObject Type="Embed" ProgID="Equation.3" ShapeID="_x0000_i2716" DrawAspect="Content" ObjectID="_1661856974" r:id="rId2695"/>
        </w:object>
      </w:r>
      <w:r w:rsidRPr="002625EB">
        <w:t>.</w:t>
      </w:r>
      <w:r w:rsidRPr="002625EB">
        <w:rPr>
          <w:rFonts w:hint="eastAsia"/>
          <w:lang w:eastAsia="zh-CN"/>
        </w:rPr>
        <w:t xml:space="preserve"> </w:t>
      </w:r>
    </w:p>
    <w:p w:rsidR="00290631" w:rsidRPr="002625EB" w:rsidRDefault="00290631" w:rsidP="00EB44AF">
      <w:pPr>
        <w:pStyle w:val="Heading2"/>
        <w:rPr>
          <w:lang w:eastAsia="zh-CN"/>
        </w:rPr>
      </w:pPr>
      <w:bookmarkStart w:id="365" w:name="_Toc19798764"/>
      <w:bookmarkStart w:id="366" w:name="_Toc26467235"/>
      <w:bookmarkStart w:id="367" w:name="_Toc44511021"/>
      <w:bookmarkStart w:id="368" w:name="_Toc51232922"/>
      <w:r w:rsidRPr="002625EB">
        <w:rPr>
          <w:rFonts w:hint="eastAsia"/>
          <w:lang w:eastAsia="zh-CN"/>
        </w:rPr>
        <w:t>7.2</w:t>
      </w:r>
      <w:r w:rsidRPr="002625EB">
        <w:rPr>
          <w:rFonts w:hint="eastAsia"/>
          <w:lang w:eastAsia="zh-CN"/>
        </w:rPr>
        <w:tab/>
        <w:t xml:space="preserve">Downlink shared channel and </w:t>
      </w:r>
      <w:r w:rsidR="00516424" w:rsidRPr="002625EB">
        <w:rPr>
          <w:lang w:eastAsia="zh-CN"/>
        </w:rPr>
        <w:t>p</w:t>
      </w:r>
      <w:r w:rsidRPr="002625EB">
        <w:rPr>
          <w:rFonts w:hint="eastAsia"/>
          <w:lang w:eastAsia="zh-CN"/>
        </w:rPr>
        <w:t>aging channel</w:t>
      </w:r>
      <w:bookmarkEnd w:id="365"/>
      <w:bookmarkEnd w:id="366"/>
      <w:bookmarkEnd w:id="367"/>
      <w:bookmarkEnd w:id="368"/>
    </w:p>
    <w:p w:rsidR="00290631" w:rsidRPr="002625EB" w:rsidRDefault="00290631" w:rsidP="00EB44AF">
      <w:pPr>
        <w:pStyle w:val="Heading3"/>
        <w:rPr>
          <w:lang w:eastAsia="zh-CN"/>
        </w:rPr>
      </w:pPr>
      <w:bookmarkStart w:id="369" w:name="_Toc19798765"/>
      <w:bookmarkStart w:id="370" w:name="_Toc26467236"/>
      <w:bookmarkStart w:id="371" w:name="_Toc44511022"/>
      <w:bookmarkStart w:id="372" w:name="_Toc51232923"/>
      <w:r w:rsidRPr="002625EB">
        <w:rPr>
          <w:rFonts w:hint="eastAsia"/>
          <w:lang w:eastAsia="zh-CN"/>
        </w:rPr>
        <w:t>7.2.1</w:t>
      </w:r>
      <w:r w:rsidRPr="002625EB">
        <w:rPr>
          <w:rFonts w:hint="eastAsia"/>
          <w:lang w:eastAsia="zh-CN"/>
        </w:rPr>
        <w:tab/>
        <w:t>Transport block CRC attachment</w:t>
      </w:r>
      <w:bookmarkEnd w:id="369"/>
      <w:bookmarkEnd w:id="370"/>
      <w:bookmarkEnd w:id="371"/>
      <w:bookmarkEnd w:id="372"/>
    </w:p>
    <w:p w:rsidR="00DF2694" w:rsidRPr="002625EB" w:rsidRDefault="00DF2694" w:rsidP="00DF2694">
      <w:r w:rsidRPr="002625EB">
        <w:t xml:space="preserve">Error detection is provided on each transport block through a Cyclic Redundancy Check (CRC). </w:t>
      </w:r>
    </w:p>
    <w:p w:rsidR="00DF2694" w:rsidRPr="002625EB" w:rsidRDefault="00DF2694" w:rsidP="00DF2694">
      <w:r w:rsidRPr="002625EB">
        <w:t>The entire transport block is used to calculate the CRC parity bits. Denote the bits in a transport block delivered to layer 1 by</w:t>
      </w:r>
      <w:r w:rsidRPr="002625EB">
        <w:rPr>
          <w:position w:val="-10"/>
        </w:rPr>
        <w:object w:dxaOrig="1760" w:dyaOrig="300">
          <v:shape id="_x0000_i2717" type="#_x0000_t75" style="width:87.9pt;height:15.05pt" o:ole="">
            <v:imagedata r:id="rId11" o:title=""/>
          </v:shape>
          <o:OLEObject Type="Embed" ProgID="Equation.3" ShapeID="_x0000_i2717" DrawAspect="Content" ObjectID="_1661856975" r:id="rId2696"/>
        </w:object>
      </w:r>
      <w:r w:rsidRPr="002625EB">
        <w:t>, and the parity bits by</w:t>
      </w:r>
      <w:r w:rsidRPr="002625EB">
        <w:rPr>
          <w:position w:val="-10"/>
        </w:rPr>
        <w:object w:dxaOrig="1880" w:dyaOrig="300">
          <v:shape id="_x0000_i2718" type="#_x0000_t75" style="width:93.75pt;height:15.05pt" o:ole="">
            <v:imagedata r:id="rId13" o:title=""/>
          </v:shape>
          <o:OLEObject Type="Embed" ProgID="Equation.3" ShapeID="_x0000_i2718" DrawAspect="Content" ObjectID="_1661856976" r:id="rId2697"/>
        </w:object>
      </w:r>
      <w:r w:rsidRPr="002625EB">
        <w:rPr>
          <w:rFonts w:hint="eastAsia"/>
          <w:lang w:eastAsia="zh-CN"/>
        </w:rPr>
        <w:t>, where</w:t>
      </w:r>
      <w:r w:rsidRPr="002625EB">
        <w:t xml:space="preserve"> </w:t>
      </w:r>
      <w:r w:rsidRPr="002625EB">
        <w:rPr>
          <w:position w:val="-4"/>
        </w:rPr>
        <w:object w:dxaOrig="240" w:dyaOrig="260">
          <v:shape id="_x0000_i2719" type="#_x0000_t75" style="width:10.9pt;height:11.7pt" o:ole="">
            <v:imagedata r:id="rId15" o:title=""/>
          </v:shape>
          <o:OLEObject Type="Embed" ProgID="Equation.3" ShapeID="_x0000_i2719" DrawAspect="Content" ObjectID="_1661856977" r:id="rId2698"/>
        </w:object>
      </w:r>
      <w:r w:rsidRPr="002625EB">
        <w:t xml:space="preserve"> is the payload size and </w:t>
      </w:r>
      <w:r w:rsidRPr="002625EB">
        <w:rPr>
          <w:position w:val="-4"/>
        </w:rPr>
        <w:object w:dxaOrig="220" w:dyaOrig="260">
          <v:shape id="_x0000_i2720" type="#_x0000_t75" style="width:10.05pt;height:11.7pt" o:ole="">
            <v:imagedata r:id="rId17" o:title=""/>
          </v:shape>
          <o:OLEObject Type="Embed" ProgID="Equation.3" ShapeID="_x0000_i2720" DrawAspect="Content" ObjectID="_1661856978" r:id="rId2699"/>
        </w:object>
      </w:r>
      <w:r w:rsidRPr="002625EB">
        <w:t xml:space="preserve"> is the number of parity bits. The lowest order information bit </w:t>
      </w:r>
      <w:r w:rsidRPr="002625EB">
        <w:rPr>
          <w:position w:val="-12"/>
        </w:rPr>
        <w:object w:dxaOrig="279" w:dyaOrig="360">
          <v:shape id="_x0000_i2721" type="#_x0000_t75" style="width:14.25pt;height:18.4pt" o:ole="">
            <v:imagedata r:id="rId939" o:title=""/>
          </v:shape>
          <o:OLEObject Type="Embed" ProgID="Equation.3" ShapeID="_x0000_i2721" DrawAspect="Content" ObjectID="_1661856979" r:id="rId2700"/>
        </w:object>
      </w:r>
      <w:r w:rsidRPr="002625EB">
        <w:t xml:space="preserve"> is mapped to the most significant bit of the transport block as defined in</w:t>
      </w:r>
      <w:r w:rsidR="00BE20EA" w:rsidRPr="002625EB">
        <w:t xml:space="preserve"> </w:t>
      </w:r>
      <w:r w:rsidR="0090717C">
        <w:rPr>
          <w:rFonts w:hint="eastAsia"/>
          <w:lang w:eastAsia="zh-CN"/>
        </w:rPr>
        <w:t>Clause</w:t>
      </w:r>
      <w:r w:rsidRPr="002625EB">
        <w:t xml:space="preserve"> </w:t>
      </w:r>
      <w:r w:rsidR="00070AED" w:rsidRPr="002625EB">
        <w:rPr>
          <w:rFonts w:hint="eastAsia"/>
          <w:lang w:eastAsia="zh-CN"/>
        </w:rPr>
        <w:t>6.1.1</w:t>
      </w:r>
      <w:r w:rsidRPr="002625EB">
        <w:t xml:space="preserve"> of [</w:t>
      </w:r>
      <w:r w:rsidRPr="002625EB">
        <w:rPr>
          <w:rFonts w:hint="eastAsia"/>
          <w:lang w:eastAsia="zh-CN"/>
        </w:rPr>
        <w:t>TS38.321</w:t>
      </w:r>
      <w:r w:rsidRPr="002625EB">
        <w:t>].</w:t>
      </w:r>
    </w:p>
    <w:p w:rsidR="00DF2694" w:rsidRPr="002625EB" w:rsidRDefault="00DF2694" w:rsidP="00DF2694">
      <w:pPr>
        <w:rPr>
          <w:lang w:eastAsia="zh-CN"/>
        </w:rPr>
      </w:pPr>
      <w:r w:rsidRPr="002625EB">
        <w:t xml:space="preserve">The parity bits are computed and attached to the </w:t>
      </w:r>
      <w:r w:rsidR="00B565FB" w:rsidRPr="002625EB">
        <w:rPr>
          <w:rFonts w:hint="eastAsia"/>
          <w:lang w:eastAsia="zh-CN"/>
        </w:rPr>
        <w:t>D</w:t>
      </w:r>
      <w:r w:rsidRPr="002625EB">
        <w:t>L-SCH transport block according to</w:t>
      </w:r>
      <w:r w:rsidR="00BE20EA" w:rsidRPr="002625EB">
        <w:t xml:space="preserve"> </w:t>
      </w:r>
      <w:r w:rsidR="0090717C">
        <w:t>Clause</w:t>
      </w:r>
      <w:r w:rsidRPr="002625EB">
        <w:t xml:space="preserve"> 5.1</w:t>
      </w:r>
      <w:r w:rsidRPr="002625EB">
        <w:rPr>
          <w:rFonts w:hint="eastAsia"/>
          <w:lang w:eastAsia="zh-CN"/>
        </w:rPr>
        <w:t>, by</w:t>
      </w:r>
      <w:r w:rsidRPr="002625EB">
        <w:t xml:space="preserve"> setting </w:t>
      </w:r>
      <w:r w:rsidRPr="002625EB">
        <w:rPr>
          <w:position w:val="-4"/>
        </w:rPr>
        <w:object w:dxaOrig="220" w:dyaOrig="260">
          <v:shape id="_x0000_i2722" type="#_x0000_t75" style="width:10.05pt;height:11.7pt" o:ole="">
            <v:imagedata r:id="rId17" o:title=""/>
          </v:shape>
          <o:OLEObject Type="Embed" ProgID="Equation.3" ShapeID="_x0000_i2722" DrawAspect="Content" ObjectID="_1661856980" r:id="rId2701"/>
        </w:object>
      </w:r>
      <w:r w:rsidRPr="002625EB">
        <w:t xml:space="preserve"> to 24 bits and using the generator polynomial </w:t>
      </w:r>
      <w:r w:rsidRPr="002625EB">
        <w:rPr>
          <w:position w:val="-12"/>
        </w:rPr>
        <w:object w:dxaOrig="1120" w:dyaOrig="360">
          <v:shape id="_x0000_i2723" type="#_x0000_t75" style="width:46.05pt;height:15.05pt" o:ole="">
            <v:imagedata r:id="rId942" o:title=""/>
          </v:shape>
          <o:OLEObject Type="Embed" ProgID="Equation.3" ShapeID="_x0000_i2723" DrawAspect="Content" ObjectID="_1661856981" r:id="rId2702"/>
        </w:object>
      </w:r>
      <w:r w:rsidRPr="002625EB">
        <w:rPr>
          <w:rFonts w:hint="eastAsia"/>
          <w:lang w:eastAsia="zh-CN"/>
        </w:rPr>
        <w:t xml:space="preserve"> if </w:t>
      </w:r>
      <w:r w:rsidRPr="002625EB">
        <w:rPr>
          <w:position w:val="-6"/>
        </w:rPr>
        <w:object w:dxaOrig="940" w:dyaOrig="279">
          <v:shape id="_x0000_i2724" type="#_x0000_t75" style="width:41pt;height:12.55pt" o:ole="">
            <v:imagedata r:id="rId944" o:title=""/>
          </v:shape>
          <o:OLEObject Type="Embed" ProgID="Equation.3" ShapeID="_x0000_i2724" DrawAspect="Content" ObjectID="_1661856982" r:id="rId2703"/>
        </w:object>
      </w:r>
      <w:r w:rsidRPr="002625EB">
        <w:rPr>
          <w:rFonts w:hint="eastAsia"/>
          <w:lang w:eastAsia="zh-CN"/>
        </w:rPr>
        <w:t>; and by setting</w:t>
      </w:r>
      <w:r w:rsidRPr="002625EB">
        <w:t xml:space="preserve"> </w:t>
      </w:r>
      <w:r w:rsidRPr="002625EB">
        <w:rPr>
          <w:position w:val="-4"/>
        </w:rPr>
        <w:object w:dxaOrig="220" w:dyaOrig="260">
          <v:shape id="_x0000_i2725" type="#_x0000_t75" style="width:10.05pt;height:11.7pt" o:ole="">
            <v:imagedata r:id="rId17" o:title=""/>
          </v:shape>
          <o:OLEObject Type="Embed" ProgID="Equation.3" ShapeID="_x0000_i2725" DrawAspect="Content" ObjectID="_1661856983" r:id="rId2704"/>
        </w:object>
      </w:r>
      <w:r w:rsidRPr="002625EB">
        <w:t xml:space="preserve"> to </w:t>
      </w:r>
      <w:r w:rsidRPr="002625EB">
        <w:rPr>
          <w:rFonts w:hint="eastAsia"/>
          <w:lang w:eastAsia="zh-CN"/>
        </w:rPr>
        <w:t>16</w:t>
      </w:r>
      <w:r w:rsidRPr="002625EB">
        <w:t xml:space="preserve"> bits and using the generator polynomial </w:t>
      </w:r>
      <w:r w:rsidRPr="002625EB">
        <w:rPr>
          <w:position w:val="-12"/>
        </w:rPr>
        <w:object w:dxaOrig="999" w:dyaOrig="360">
          <v:shape id="_x0000_i2726" type="#_x0000_t75" style="width:41pt;height:15.05pt" o:ole="">
            <v:imagedata r:id="rId947" o:title=""/>
          </v:shape>
          <o:OLEObject Type="Embed" ProgID="Equation.3" ShapeID="_x0000_i2726" DrawAspect="Content" ObjectID="_1661856984" r:id="rId2705"/>
        </w:object>
      </w:r>
      <w:r w:rsidRPr="002625EB">
        <w:rPr>
          <w:rFonts w:hint="eastAsia"/>
          <w:lang w:eastAsia="zh-CN"/>
        </w:rPr>
        <w:t xml:space="preserve"> otherwise.</w:t>
      </w:r>
    </w:p>
    <w:p w:rsidR="00A45149" w:rsidRPr="002625EB" w:rsidRDefault="00A45149" w:rsidP="00D75264">
      <w:pPr>
        <w:rPr>
          <w:lang w:eastAsia="zh-CN"/>
        </w:rPr>
      </w:pPr>
      <w:r w:rsidRPr="002625EB">
        <w:rPr>
          <w:lang w:eastAsia="zh-CN"/>
        </w:rPr>
        <w:t>The</w:t>
      </w:r>
      <w:r w:rsidRPr="002625EB">
        <w:t xml:space="preserve"> bits after CRC attachment are denoted by</w:t>
      </w:r>
      <w:r w:rsidRPr="002625EB">
        <w:rPr>
          <w:rFonts w:hint="eastAsia"/>
          <w:lang w:eastAsia="zh-CN"/>
        </w:rPr>
        <w:t xml:space="preserve"> </w:t>
      </w:r>
      <w:r w:rsidRPr="002625EB">
        <w:rPr>
          <w:position w:val="-10"/>
        </w:rPr>
        <w:object w:dxaOrig="1680" w:dyaOrig="300">
          <v:shape id="_x0000_i2727" type="#_x0000_t75" style="width:83.7pt;height:15.05pt" o:ole="">
            <v:imagedata r:id="rId43" o:title=""/>
          </v:shape>
          <o:OLEObject Type="Embed" ProgID="Equation.3" ShapeID="_x0000_i2727" DrawAspect="Content" ObjectID="_1661856985" r:id="rId2706"/>
        </w:object>
      </w:r>
      <w:r w:rsidRPr="002625EB">
        <w:t xml:space="preserve">, where </w:t>
      </w:r>
      <w:r w:rsidRPr="002625EB">
        <w:rPr>
          <w:position w:val="-4"/>
        </w:rPr>
        <w:object w:dxaOrig="1020" w:dyaOrig="260">
          <v:shape id="_x0000_i2728" type="#_x0000_t75" style="width:46.05pt;height:11.7pt" o:ole="">
            <v:imagedata r:id="rId45" o:title=""/>
          </v:shape>
          <o:OLEObject Type="Embed" ProgID="Equation.3" ShapeID="_x0000_i2728" DrawAspect="Content" ObjectID="_1661856986" r:id="rId2707"/>
        </w:object>
      </w:r>
      <w:r w:rsidRPr="002625EB">
        <w:rPr>
          <w:rFonts w:hint="eastAsia"/>
          <w:lang w:eastAsia="zh-CN"/>
        </w:rPr>
        <w:t>.</w:t>
      </w:r>
    </w:p>
    <w:p w:rsidR="00245A62" w:rsidRPr="002625EB" w:rsidRDefault="00245A62" w:rsidP="00245A62">
      <w:pPr>
        <w:pStyle w:val="Heading3"/>
        <w:rPr>
          <w:lang w:eastAsia="zh-CN"/>
        </w:rPr>
      </w:pPr>
      <w:bookmarkStart w:id="373" w:name="_Toc19798766"/>
      <w:bookmarkStart w:id="374" w:name="_Toc26467237"/>
      <w:bookmarkStart w:id="375" w:name="_Toc44511023"/>
      <w:bookmarkStart w:id="376" w:name="_Toc51232924"/>
      <w:r w:rsidRPr="002625EB">
        <w:rPr>
          <w:rFonts w:hint="eastAsia"/>
          <w:lang w:eastAsia="zh-CN"/>
        </w:rPr>
        <w:t>7.2.</w:t>
      </w:r>
      <w:r w:rsidR="006F6955" w:rsidRPr="002625EB">
        <w:rPr>
          <w:rFonts w:hint="eastAsia"/>
          <w:lang w:eastAsia="zh-CN"/>
        </w:rPr>
        <w:t>2</w:t>
      </w:r>
      <w:r w:rsidRPr="002625EB">
        <w:rPr>
          <w:rFonts w:hint="eastAsia"/>
          <w:lang w:eastAsia="zh-CN"/>
        </w:rPr>
        <w:tab/>
        <w:t>LDPC base graph selection</w:t>
      </w:r>
      <w:bookmarkEnd w:id="373"/>
      <w:bookmarkEnd w:id="374"/>
      <w:bookmarkEnd w:id="375"/>
      <w:bookmarkEnd w:id="376"/>
    </w:p>
    <w:p w:rsidR="00245A62" w:rsidRPr="002625EB" w:rsidRDefault="00245A62" w:rsidP="00245A62">
      <w:pPr>
        <w:rPr>
          <w:lang w:eastAsia="zh-CN"/>
        </w:rPr>
      </w:pPr>
      <w:r w:rsidRPr="002625EB">
        <w:rPr>
          <w:rFonts w:hint="eastAsia"/>
          <w:lang w:eastAsia="zh-CN"/>
        </w:rPr>
        <w:t xml:space="preserve">For initial transmission of a transport block with coding rate </w:t>
      </w:r>
      <w:r w:rsidRPr="002625EB">
        <w:rPr>
          <w:position w:val="-4"/>
        </w:rPr>
        <w:object w:dxaOrig="240" w:dyaOrig="260">
          <v:shape id="_x0000_i2729" type="#_x0000_t75" style="width:10.9pt;height:10.9pt" o:ole="">
            <v:imagedata r:id="rId951" o:title=""/>
          </v:shape>
          <o:OLEObject Type="Embed" ProgID="Equation.3" ShapeID="_x0000_i2729" DrawAspect="Content" ObjectID="_1661856987" r:id="rId2708"/>
        </w:object>
      </w:r>
      <w:r w:rsidRPr="002625EB">
        <w:rPr>
          <w:rFonts w:hint="eastAsia"/>
          <w:lang w:eastAsia="zh-CN"/>
        </w:rPr>
        <w:t xml:space="preserve"> </w:t>
      </w:r>
      <w:r w:rsidR="00826459" w:rsidRPr="002625EB">
        <w:rPr>
          <w:rFonts w:hint="eastAsia"/>
          <w:lang w:eastAsia="zh-CN"/>
        </w:rPr>
        <w:t xml:space="preserve">indicated by the MCS </w:t>
      </w:r>
      <w:r w:rsidR="00BB1690" w:rsidRPr="002625EB">
        <w:rPr>
          <w:lang w:eastAsia="zh-CN"/>
        </w:rPr>
        <w:t xml:space="preserve">index </w:t>
      </w:r>
      <w:r w:rsidR="00826459" w:rsidRPr="002625EB">
        <w:rPr>
          <w:rFonts w:hint="eastAsia"/>
          <w:lang w:eastAsia="zh-CN"/>
        </w:rPr>
        <w:t>according to</w:t>
      </w:r>
      <w:r w:rsidR="00BE20EA" w:rsidRPr="002625EB">
        <w:rPr>
          <w:rFonts w:hint="eastAsia"/>
          <w:lang w:eastAsia="zh-CN"/>
        </w:rPr>
        <w:t xml:space="preserve"> </w:t>
      </w:r>
      <w:r w:rsidR="0090717C">
        <w:rPr>
          <w:rFonts w:hint="eastAsia"/>
          <w:lang w:eastAsia="zh-CN"/>
        </w:rPr>
        <w:t>Clause</w:t>
      </w:r>
      <w:r w:rsidR="00826459" w:rsidRPr="002625EB">
        <w:rPr>
          <w:rFonts w:hint="eastAsia"/>
          <w:lang w:eastAsia="zh-CN"/>
        </w:rPr>
        <w:t xml:space="preserve"> </w:t>
      </w:r>
      <w:r w:rsidR="00BB1690" w:rsidRPr="002625EB">
        <w:rPr>
          <w:rFonts w:hint="eastAsia"/>
          <w:lang w:eastAsia="zh-CN"/>
        </w:rPr>
        <w:t>5.1.3.1</w:t>
      </w:r>
      <w:r w:rsidR="00826459" w:rsidRPr="002625EB">
        <w:rPr>
          <w:rFonts w:hint="eastAsia"/>
          <w:lang w:eastAsia="zh-CN"/>
        </w:rPr>
        <w:t xml:space="preserve"> in [6, TS</w:t>
      </w:r>
      <w:r w:rsidR="00BB1690" w:rsidRPr="002625EB">
        <w:rPr>
          <w:lang w:eastAsia="zh-CN"/>
        </w:rPr>
        <w:t xml:space="preserve"> </w:t>
      </w:r>
      <w:r w:rsidR="00826459" w:rsidRPr="002625EB">
        <w:rPr>
          <w:rFonts w:hint="eastAsia"/>
          <w:lang w:eastAsia="zh-CN"/>
        </w:rPr>
        <w:t xml:space="preserve">38.214] </w:t>
      </w:r>
      <w:r w:rsidRPr="002625EB">
        <w:rPr>
          <w:rFonts w:hint="eastAsia"/>
          <w:lang w:eastAsia="zh-CN"/>
        </w:rPr>
        <w:t>and subsequent re-transmission of the same transport block, each code block of the transport block is encoded with either LDPC base graph 1 or 2 according to the following:</w:t>
      </w:r>
    </w:p>
    <w:p w:rsidR="00245A62" w:rsidRPr="002625EB" w:rsidRDefault="00245A62" w:rsidP="00245A62">
      <w:pPr>
        <w:pStyle w:val="B1"/>
        <w:rPr>
          <w:lang w:eastAsia="zh-CN"/>
        </w:rPr>
      </w:pPr>
      <w:r w:rsidRPr="002625EB">
        <w:t>-</w:t>
      </w:r>
      <w:r w:rsidRPr="002625EB">
        <w:tab/>
      </w:r>
      <w:r w:rsidRPr="002625EB">
        <w:rPr>
          <w:rFonts w:hint="eastAsia"/>
          <w:lang w:eastAsia="zh-CN"/>
        </w:rPr>
        <w:t xml:space="preserve">if </w:t>
      </w:r>
      <w:r w:rsidR="00087FF2" w:rsidRPr="002625EB">
        <w:rPr>
          <w:position w:val="-6"/>
        </w:rPr>
        <w:object w:dxaOrig="820" w:dyaOrig="279">
          <v:shape id="_x0000_i2730" type="#_x0000_t75" style="width:35.15pt;height:11.7pt" o:ole="">
            <v:imagedata r:id="rId2709" o:title=""/>
          </v:shape>
          <o:OLEObject Type="Embed" ProgID="Equation.3" ShapeID="_x0000_i2730" DrawAspect="Content" ObjectID="_1661856988" r:id="rId2710"/>
        </w:object>
      </w:r>
      <w:r w:rsidRPr="002625EB">
        <w:rPr>
          <w:rFonts w:hint="eastAsia"/>
          <w:lang w:eastAsia="zh-CN"/>
        </w:rPr>
        <w:t xml:space="preserve">, or if </w:t>
      </w:r>
      <w:r w:rsidR="006F6955" w:rsidRPr="002625EB">
        <w:rPr>
          <w:position w:val="-6"/>
        </w:rPr>
        <w:object w:dxaOrig="960" w:dyaOrig="279">
          <v:shape id="_x0000_i2731" type="#_x0000_t75" style="width:40.2pt;height:11.7pt" o:ole="">
            <v:imagedata r:id="rId955" o:title=""/>
          </v:shape>
          <o:OLEObject Type="Embed" ProgID="Equation.3" ShapeID="_x0000_i2731" DrawAspect="Content" ObjectID="_1661856989" r:id="rId2711"/>
        </w:object>
      </w:r>
      <w:r w:rsidRPr="002625EB">
        <w:rPr>
          <w:rFonts w:hint="eastAsia"/>
          <w:lang w:eastAsia="zh-CN"/>
        </w:rPr>
        <w:t xml:space="preserve"> and </w:t>
      </w:r>
      <w:r w:rsidRPr="002625EB">
        <w:rPr>
          <w:position w:val="-6"/>
        </w:rPr>
        <w:object w:dxaOrig="900" w:dyaOrig="279">
          <v:shape id="_x0000_i2732" type="#_x0000_t75" style="width:38.5pt;height:11.7pt" o:ole="">
            <v:imagedata r:id="rId957" o:title=""/>
          </v:shape>
          <o:OLEObject Type="Embed" ProgID="Equation.3" ShapeID="_x0000_i2732" DrawAspect="Content" ObjectID="_1661856990" r:id="rId2712"/>
        </w:object>
      </w:r>
      <w:r w:rsidRPr="002625EB">
        <w:rPr>
          <w:rFonts w:hint="eastAsia"/>
          <w:lang w:eastAsia="zh-CN"/>
        </w:rPr>
        <w:t xml:space="preserve">, </w:t>
      </w:r>
      <w:r w:rsidR="006F6955" w:rsidRPr="002625EB">
        <w:rPr>
          <w:rFonts w:hint="eastAsia"/>
          <w:lang w:eastAsia="zh-CN"/>
        </w:rPr>
        <w:t xml:space="preserve">or if </w:t>
      </w:r>
      <w:r w:rsidR="006F6955" w:rsidRPr="002625EB">
        <w:rPr>
          <w:position w:val="-6"/>
        </w:rPr>
        <w:object w:dxaOrig="900" w:dyaOrig="279">
          <v:shape id="_x0000_i2733" type="#_x0000_t75" style="width:38.5pt;height:11.7pt" o:ole="">
            <v:imagedata r:id="rId959" o:title=""/>
          </v:shape>
          <o:OLEObject Type="Embed" ProgID="Equation.3" ShapeID="_x0000_i2733" DrawAspect="Content" ObjectID="_1661856991" r:id="rId2713"/>
        </w:object>
      </w:r>
      <w:r w:rsidR="006F6955" w:rsidRPr="002625EB">
        <w:rPr>
          <w:rFonts w:hint="eastAsia"/>
          <w:lang w:eastAsia="zh-CN"/>
        </w:rPr>
        <w:t xml:space="preserve">, </w:t>
      </w:r>
      <w:r w:rsidRPr="002625EB">
        <w:rPr>
          <w:rFonts w:hint="eastAsia"/>
          <w:lang w:eastAsia="zh-CN"/>
        </w:rPr>
        <w:t>LDPC base graph 2 is used;</w:t>
      </w:r>
    </w:p>
    <w:p w:rsidR="00245A62" w:rsidRPr="002625EB" w:rsidRDefault="00245A62" w:rsidP="00245A62">
      <w:pPr>
        <w:pStyle w:val="B1"/>
        <w:rPr>
          <w:lang w:eastAsia="zh-CN"/>
        </w:rPr>
      </w:pPr>
      <w:r w:rsidRPr="002625EB">
        <w:t>-</w:t>
      </w:r>
      <w:r w:rsidRPr="002625EB">
        <w:tab/>
      </w:r>
      <w:r w:rsidRPr="002625EB">
        <w:rPr>
          <w:rFonts w:hint="eastAsia"/>
          <w:lang w:eastAsia="zh-CN"/>
        </w:rPr>
        <w:t>otherwise, LDPC base graph 1 is used,</w:t>
      </w:r>
    </w:p>
    <w:p w:rsidR="00245A62" w:rsidRPr="002625EB" w:rsidRDefault="00245A62" w:rsidP="00245A62">
      <w:pPr>
        <w:rPr>
          <w:lang w:eastAsia="zh-CN"/>
        </w:rPr>
      </w:pPr>
      <w:r w:rsidRPr="002625EB">
        <w:rPr>
          <w:rFonts w:hint="eastAsia"/>
          <w:lang w:eastAsia="zh-CN"/>
        </w:rPr>
        <w:lastRenderedPageBreak/>
        <w:t xml:space="preserve">where </w:t>
      </w:r>
      <w:r w:rsidR="006F6955" w:rsidRPr="002625EB">
        <w:rPr>
          <w:position w:val="-4"/>
        </w:rPr>
        <w:object w:dxaOrig="240" w:dyaOrig="260">
          <v:shape id="_x0000_i2734" type="#_x0000_t75" style="width:10.9pt;height:11.7pt" o:ole="">
            <v:imagedata r:id="rId2714" o:title=""/>
          </v:shape>
          <o:OLEObject Type="Embed" ProgID="Equation.3" ShapeID="_x0000_i2734" DrawAspect="Content" ObjectID="_1661856992" r:id="rId2715"/>
        </w:object>
      </w:r>
      <w:r w:rsidRPr="002625EB">
        <w:t xml:space="preserve"> is</w:t>
      </w:r>
      <w:r w:rsidR="004C2951" w:rsidRPr="002625EB">
        <w:rPr>
          <w:rFonts w:hint="eastAsia"/>
          <w:lang w:eastAsia="zh-CN"/>
        </w:rPr>
        <w:t xml:space="preserve"> the </w:t>
      </w:r>
      <w:r w:rsidR="004C2951" w:rsidRPr="002625EB">
        <w:rPr>
          <w:lang w:eastAsia="zh-CN"/>
        </w:rPr>
        <w:t>payload</w:t>
      </w:r>
      <w:r w:rsidR="004C2951" w:rsidRPr="002625EB">
        <w:rPr>
          <w:rFonts w:hint="eastAsia"/>
          <w:lang w:eastAsia="zh-CN"/>
        </w:rPr>
        <w:t xml:space="preserve"> size in</w:t>
      </w:r>
      <w:r w:rsidR="00BE20EA" w:rsidRPr="002625EB">
        <w:rPr>
          <w:rFonts w:hint="eastAsia"/>
          <w:lang w:eastAsia="zh-CN"/>
        </w:rPr>
        <w:t xml:space="preserve"> </w:t>
      </w:r>
      <w:r w:rsidR="0090717C">
        <w:rPr>
          <w:rFonts w:hint="eastAsia"/>
          <w:lang w:eastAsia="zh-CN"/>
        </w:rPr>
        <w:t>Clause</w:t>
      </w:r>
      <w:r w:rsidR="004C2951" w:rsidRPr="002625EB">
        <w:rPr>
          <w:rFonts w:hint="eastAsia"/>
          <w:lang w:eastAsia="zh-CN"/>
        </w:rPr>
        <w:t xml:space="preserve"> 7.2.1</w:t>
      </w:r>
      <w:r w:rsidRPr="002625EB">
        <w:rPr>
          <w:rFonts w:hint="eastAsia"/>
          <w:lang w:eastAsia="zh-CN"/>
        </w:rPr>
        <w:t>.</w:t>
      </w:r>
    </w:p>
    <w:p w:rsidR="006F6955" w:rsidRPr="002625EB" w:rsidRDefault="006F6955" w:rsidP="00EB44AF">
      <w:pPr>
        <w:pStyle w:val="Heading3"/>
        <w:rPr>
          <w:lang w:eastAsia="zh-CN"/>
        </w:rPr>
      </w:pPr>
      <w:bookmarkStart w:id="377" w:name="_Toc19798767"/>
      <w:bookmarkStart w:id="378" w:name="_Toc26467238"/>
      <w:bookmarkStart w:id="379" w:name="_Toc44511024"/>
      <w:bookmarkStart w:id="380" w:name="_Toc51232925"/>
      <w:r w:rsidRPr="002625EB">
        <w:rPr>
          <w:rFonts w:hint="eastAsia"/>
          <w:lang w:eastAsia="zh-CN"/>
        </w:rPr>
        <w:t>7.2.3</w:t>
      </w:r>
      <w:r w:rsidRPr="002625EB">
        <w:rPr>
          <w:rFonts w:hint="eastAsia"/>
          <w:lang w:eastAsia="zh-CN"/>
        </w:rPr>
        <w:tab/>
        <w:t>Code block segmentation and code block CRC attachment</w:t>
      </w:r>
      <w:bookmarkEnd w:id="377"/>
      <w:bookmarkEnd w:id="378"/>
      <w:bookmarkEnd w:id="379"/>
      <w:bookmarkEnd w:id="380"/>
      <w:r w:rsidRPr="002625EB">
        <w:rPr>
          <w:rFonts w:hint="eastAsia"/>
          <w:lang w:eastAsia="zh-CN"/>
        </w:rPr>
        <w:t xml:space="preserve"> </w:t>
      </w:r>
    </w:p>
    <w:p w:rsidR="006F6955" w:rsidRPr="002625EB" w:rsidRDefault="006F6955" w:rsidP="006F6955">
      <w:r w:rsidRPr="002625EB">
        <w:t xml:space="preserve">The bits input to the code block segmentation are denoted by </w:t>
      </w:r>
      <w:r w:rsidRPr="002625EB">
        <w:rPr>
          <w:position w:val="-10"/>
        </w:rPr>
        <w:object w:dxaOrig="1680" w:dyaOrig="300">
          <v:shape id="_x0000_i2735" type="#_x0000_t75" style="width:83.7pt;height:15.05pt" o:ole="">
            <v:imagedata r:id="rId43" o:title=""/>
          </v:shape>
          <o:OLEObject Type="Embed" ProgID="Equation.3" ShapeID="_x0000_i2735" DrawAspect="Content" ObjectID="_1661856993" r:id="rId2716"/>
        </w:object>
      </w:r>
      <w:r w:rsidRPr="002625EB">
        <w:t xml:space="preserve"> where </w:t>
      </w:r>
      <w:r w:rsidRPr="002625EB">
        <w:rPr>
          <w:position w:val="-4"/>
        </w:rPr>
        <w:object w:dxaOrig="240" w:dyaOrig="260">
          <v:shape id="_x0000_i2736" type="#_x0000_t75" style="width:10.9pt;height:11.7pt" o:ole="">
            <v:imagedata r:id="rId964" o:title=""/>
          </v:shape>
          <o:OLEObject Type="Embed" ProgID="Equation.3" ShapeID="_x0000_i2736" DrawAspect="Content" ObjectID="_1661856994" r:id="rId2717"/>
        </w:object>
      </w:r>
      <w:r w:rsidRPr="002625EB">
        <w:t xml:space="preserve"> is the number of bits in the transport block (including CRC). </w:t>
      </w:r>
    </w:p>
    <w:p w:rsidR="006F6955" w:rsidRPr="002625EB" w:rsidRDefault="006F6955" w:rsidP="00D75264">
      <w:r w:rsidRPr="002625EB">
        <w:t>Code block segmentation and code block CRC attachment are performed according to</w:t>
      </w:r>
      <w:r w:rsidR="00BE20EA" w:rsidRPr="002625EB">
        <w:t xml:space="preserve"> </w:t>
      </w:r>
      <w:r w:rsidR="0090717C">
        <w:t>Clause</w:t>
      </w:r>
      <w:r w:rsidRPr="002625EB">
        <w:t xml:space="preserve"> 5.2</w:t>
      </w:r>
      <w:r w:rsidRPr="002625EB">
        <w:rPr>
          <w:rFonts w:hint="eastAsia"/>
          <w:lang w:eastAsia="zh-CN"/>
        </w:rPr>
        <w:t>.</w:t>
      </w:r>
      <w:r w:rsidR="004C2951" w:rsidRPr="002625EB">
        <w:rPr>
          <w:rFonts w:hint="eastAsia"/>
          <w:lang w:eastAsia="zh-CN"/>
        </w:rPr>
        <w:t>2</w:t>
      </w:r>
      <w:r w:rsidRPr="002625EB">
        <w:t xml:space="preserve">. </w:t>
      </w:r>
    </w:p>
    <w:p w:rsidR="006F6955" w:rsidRPr="002625EB" w:rsidRDefault="006F6955" w:rsidP="00245A62">
      <w:pPr>
        <w:rPr>
          <w:lang w:eastAsia="zh-CN"/>
        </w:rPr>
      </w:pPr>
      <w:r w:rsidRPr="002625EB">
        <w:t>The bits after code block segmentation are denoted by</w:t>
      </w:r>
      <w:r w:rsidRPr="002625EB">
        <w:rPr>
          <w:position w:val="-14"/>
        </w:rPr>
        <w:object w:dxaOrig="2220" w:dyaOrig="340">
          <v:shape id="_x0000_i2737" type="#_x0000_t75" style="width:110.5pt;height:17.6pt" o:ole="">
            <v:imagedata r:id="rId966" o:title=""/>
          </v:shape>
          <o:OLEObject Type="Embed" ProgID="Equation.3" ShapeID="_x0000_i2737" DrawAspect="Content" ObjectID="_1661856995" r:id="rId2718"/>
        </w:object>
      </w:r>
      <w:r w:rsidRPr="002625EB">
        <w:t xml:space="preserve">, where </w:t>
      </w:r>
      <w:r w:rsidRPr="002625EB">
        <w:rPr>
          <w:position w:val="-4"/>
        </w:rPr>
        <w:object w:dxaOrig="180" w:dyaOrig="200">
          <v:shape id="_x0000_i2738" type="#_x0000_t75" style="width:9.2pt;height:10.05pt" o:ole="">
            <v:imagedata r:id="rId143" o:title=""/>
          </v:shape>
          <o:OLEObject Type="Embed" ProgID="Equation.3" ShapeID="_x0000_i2738" DrawAspect="Content" ObjectID="_1661856996" r:id="rId2719"/>
        </w:object>
      </w:r>
      <w:r w:rsidRPr="002625EB">
        <w:t xml:space="preserve"> is the code block number and </w:t>
      </w:r>
      <w:r w:rsidRPr="002625EB">
        <w:rPr>
          <w:position w:val="-10"/>
        </w:rPr>
        <w:object w:dxaOrig="320" w:dyaOrig="340">
          <v:shape id="_x0000_i2739" type="#_x0000_t75" style="width:13.4pt;height:14.25pt" o:ole="">
            <v:imagedata r:id="rId969" o:title=""/>
          </v:shape>
          <o:OLEObject Type="Embed" ProgID="Equation.3" ShapeID="_x0000_i2739" DrawAspect="Content" ObjectID="_1661856997" r:id="rId2720"/>
        </w:object>
      </w:r>
      <w:r w:rsidRPr="002625EB">
        <w:t xml:space="preserve"> is the number of bits for code block number </w:t>
      </w:r>
      <w:r w:rsidRPr="002625EB">
        <w:rPr>
          <w:position w:val="-4"/>
        </w:rPr>
        <w:object w:dxaOrig="180" w:dyaOrig="200">
          <v:shape id="_x0000_i2740" type="#_x0000_t75" style="width:9.2pt;height:10.05pt" o:ole="">
            <v:imagedata r:id="rId143" o:title=""/>
          </v:shape>
          <o:OLEObject Type="Embed" ProgID="Equation.3" ShapeID="_x0000_i2740" DrawAspect="Content" ObjectID="_1661856998" r:id="rId2721"/>
        </w:object>
      </w:r>
      <w:r w:rsidR="00BB1690" w:rsidRPr="002625EB">
        <w:rPr>
          <w:rFonts w:hint="eastAsia"/>
          <w:lang w:eastAsia="zh-CN"/>
        </w:rPr>
        <w:t xml:space="preserve"> according to </w:t>
      </w:r>
      <w:r w:rsidR="0090717C">
        <w:rPr>
          <w:rFonts w:hint="eastAsia"/>
          <w:lang w:eastAsia="zh-CN"/>
        </w:rPr>
        <w:t>Clause</w:t>
      </w:r>
      <w:r w:rsidR="00BB1690" w:rsidRPr="002625EB">
        <w:rPr>
          <w:rFonts w:hint="eastAsia"/>
          <w:lang w:eastAsia="zh-CN"/>
        </w:rPr>
        <w:t xml:space="preserve"> 5.2.2</w:t>
      </w:r>
      <w:r w:rsidRPr="002625EB">
        <w:t xml:space="preserve">. </w:t>
      </w:r>
    </w:p>
    <w:p w:rsidR="00290631" w:rsidRPr="002625EB" w:rsidRDefault="00290631" w:rsidP="00EB44AF">
      <w:pPr>
        <w:pStyle w:val="Heading3"/>
        <w:rPr>
          <w:lang w:eastAsia="zh-CN"/>
        </w:rPr>
      </w:pPr>
      <w:bookmarkStart w:id="381" w:name="_Toc19798768"/>
      <w:bookmarkStart w:id="382" w:name="_Toc26467239"/>
      <w:bookmarkStart w:id="383" w:name="_Toc44511025"/>
      <w:bookmarkStart w:id="384" w:name="_Toc51232926"/>
      <w:r w:rsidRPr="002625EB">
        <w:rPr>
          <w:rFonts w:hint="eastAsia"/>
          <w:lang w:eastAsia="zh-CN"/>
        </w:rPr>
        <w:t>7.2.</w:t>
      </w:r>
      <w:r w:rsidR="00C71A18" w:rsidRPr="002625EB">
        <w:rPr>
          <w:rFonts w:hint="eastAsia"/>
          <w:lang w:eastAsia="zh-CN"/>
        </w:rPr>
        <w:t>4</w:t>
      </w:r>
      <w:r w:rsidRPr="002625EB">
        <w:rPr>
          <w:rFonts w:hint="eastAsia"/>
          <w:lang w:eastAsia="zh-CN"/>
        </w:rPr>
        <w:tab/>
        <w:t>Channel coding</w:t>
      </w:r>
      <w:bookmarkEnd w:id="381"/>
      <w:bookmarkEnd w:id="382"/>
      <w:bookmarkEnd w:id="383"/>
      <w:bookmarkEnd w:id="384"/>
    </w:p>
    <w:p w:rsidR="00DF2694" w:rsidRPr="002625EB" w:rsidRDefault="00DF2694" w:rsidP="00DF2694">
      <w:r w:rsidRPr="002625EB">
        <w:t xml:space="preserve">Code blocks are delivered to the channel coding block. The bits in a code block are denoted by </w:t>
      </w:r>
      <w:r w:rsidRPr="002625EB">
        <w:rPr>
          <w:position w:val="-14"/>
        </w:rPr>
        <w:object w:dxaOrig="2220" w:dyaOrig="340">
          <v:shape id="_x0000_i2741" type="#_x0000_t75" style="width:110.5pt;height:17.6pt" o:ole="">
            <v:imagedata r:id="rId972" o:title=""/>
          </v:shape>
          <o:OLEObject Type="Embed" ProgID="Equation.3" ShapeID="_x0000_i2741" DrawAspect="Content" ObjectID="_1661856999" r:id="rId2722"/>
        </w:object>
      </w:r>
      <w:r w:rsidRPr="002625EB">
        <w:t xml:space="preserve"> , where </w:t>
      </w:r>
      <w:r w:rsidRPr="002625EB">
        <w:rPr>
          <w:position w:val="-4"/>
        </w:rPr>
        <w:object w:dxaOrig="180" w:dyaOrig="200">
          <v:shape id="_x0000_i2742" type="#_x0000_t75" style="width:9.2pt;height:10.05pt" o:ole="">
            <v:imagedata r:id="rId143" o:title=""/>
          </v:shape>
          <o:OLEObject Type="Embed" ProgID="Equation.3" ShapeID="_x0000_i2742" DrawAspect="Content" ObjectID="_1661857000" r:id="rId2723"/>
        </w:object>
      </w:r>
      <w:r w:rsidRPr="002625EB">
        <w:t xml:space="preserve"> is the code block number, and </w:t>
      </w:r>
      <w:r w:rsidRPr="002625EB">
        <w:rPr>
          <w:position w:val="-10"/>
        </w:rPr>
        <w:object w:dxaOrig="320" w:dyaOrig="340">
          <v:shape id="_x0000_i2743" type="#_x0000_t75" style="width:13.4pt;height:14.25pt" o:ole="">
            <v:imagedata r:id="rId969" o:title=""/>
          </v:shape>
          <o:OLEObject Type="Embed" ProgID="Equation.3" ShapeID="_x0000_i2743" DrawAspect="Content" ObjectID="_1661857001" r:id="rId2724"/>
        </w:object>
      </w:r>
      <w:r w:rsidRPr="002625EB">
        <w:t xml:space="preserve"> is the number of bits in code block number </w:t>
      </w:r>
      <w:r w:rsidRPr="002625EB">
        <w:rPr>
          <w:position w:val="-4"/>
        </w:rPr>
        <w:object w:dxaOrig="180" w:dyaOrig="200">
          <v:shape id="_x0000_i2744" type="#_x0000_t75" style="width:9.2pt;height:10.05pt" o:ole="">
            <v:imagedata r:id="rId143" o:title=""/>
          </v:shape>
          <o:OLEObject Type="Embed" ProgID="Equation.3" ShapeID="_x0000_i2744" DrawAspect="Content" ObjectID="_1661857002" r:id="rId2725"/>
        </w:object>
      </w:r>
      <w:r w:rsidRPr="002625EB">
        <w:t xml:space="preserve">. The total number of code blocks is denoted by </w:t>
      </w:r>
      <w:r w:rsidRPr="002625EB">
        <w:rPr>
          <w:position w:val="-6"/>
        </w:rPr>
        <w:object w:dxaOrig="240" w:dyaOrig="279">
          <v:shape id="_x0000_i2745" type="#_x0000_t75" style="width:10.9pt;height:11.7pt" o:ole="">
            <v:imagedata r:id="rId977" o:title=""/>
          </v:shape>
          <o:OLEObject Type="Embed" ProgID="Equation.3" ShapeID="_x0000_i2745" DrawAspect="Content" ObjectID="_1661857003" r:id="rId2726"/>
        </w:object>
      </w:r>
      <w:r w:rsidRPr="002625EB">
        <w:t xml:space="preserve"> and each code block is individually</w:t>
      </w:r>
      <w:r w:rsidRPr="002625EB">
        <w:rPr>
          <w:rFonts w:hint="eastAsia"/>
          <w:lang w:eastAsia="zh-CN"/>
        </w:rPr>
        <w:t xml:space="preserve"> LDPC</w:t>
      </w:r>
      <w:r w:rsidRPr="002625EB">
        <w:t xml:space="preserve"> encoded according to</w:t>
      </w:r>
      <w:r w:rsidR="00BE20EA" w:rsidRPr="002625EB">
        <w:t xml:space="preserve"> </w:t>
      </w:r>
      <w:r w:rsidR="0090717C">
        <w:t>Clause</w:t>
      </w:r>
      <w:r w:rsidRPr="002625EB">
        <w:t xml:space="preserve"> 5.3.2. </w:t>
      </w:r>
    </w:p>
    <w:p w:rsidR="00DF2694" w:rsidRPr="002625EB" w:rsidRDefault="00DF2694" w:rsidP="00DF2694">
      <w:pPr>
        <w:rPr>
          <w:lang w:eastAsia="zh-CN"/>
        </w:rPr>
      </w:pPr>
      <w:r w:rsidRPr="002625EB">
        <w:t>After encoding the bits are denoted by</w:t>
      </w:r>
      <w:r w:rsidRPr="002625EB">
        <w:rPr>
          <w:rFonts w:hint="eastAsia"/>
          <w:lang w:eastAsia="zh-CN"/>
        </w:rPr>
        <w:t xml:space="preserve"> </w:t>
      </w:r>
      <w:r w:rsidR="00CB5179" w:rsidRPr="002625EB">
        <w:rPr>
          <w:position w:val="-14"/>
        </w:rPr>
        <w:object w:dxaOrig="2439" w:dyaOrig="380">
          <v:shape id="_x0000_i2746" type="#_x0000_t75" style="width:105.5pt;height:15.9pt" o:ole="">
            <v:imagedata r:id="rId979" o:title=""/>
          </v:shape>
          <o:OLEObject Type="Embed" ProgID="Equation.3" ShapeID="_x0000_i2746" DrawAspect="Content" ObjectID="_1661857004" r:id="rId2727"/>
        </w:object>
      </w:r>
      <w:r w:rsidRPr="002625EB">
        <w:rPr>
          <w:rFonts w:hint="eastAsia"/>
          <w:lang w:eastAsia="zh-CN"/>
        </w:rPr>
        <w:t xml:space="preserve">, where </w:t>
      </w:r>
      <w:r w:rsidRPr="002625EB">
        <w:rPr>
          <w:lang w:eastAsia="zh-CN"/>
        </w:rPr>
        <w:t>the</w:t>
      </w:r>
      <w:r w:rsidRPr="002625EB">
        <w:rPr>
          <w:rFonts w:hint="eastAsia"/>
          <w:lang w:eastAsia="zh-CN"/>
        </w:rPr>
        <w:t xml:space="preserve"> value</w:t>
      </w:r>
      <w:r w:rsidR="00EF21CF" w:rsidRPr="002625EB">
        <w:rPr>
          <w:rFonts w:hint="eastAsia"/>
          <w:lang w:eastAsia="zh-CN"/>
        </w:rPr>
        <w:t>s</w:t>
      </w:r>
      <w:r w:rsidRPr="002625EB">
        <w:rPr>
          <w:rFonts w:hint="eastAsia"/>
          <w:lang w:eastAsia="zh-CN"/>
        </w:rPr>
        <w:t xml:space="preserve"> of</w:t>
      </w:r>
      <w:r w:rsidR="00EF21CF" w:rsidRPr="002625EB">
        <w:rPr>
          <w:rFonts w:hint="eastAsia"/>
          <w:lang w:eastAsia="zh-CN"/>
        </w:rPr>
        <w:t xml:space="preserve"> </w:t>
      </w:r>
      <w:r w:rsidR="00C85EAC" w:rsidRPr="002625EB">
        <w:rPr>
          <w:position w:val="-10"/>
        </w:rPr>
        <w:object w:dxaOrig="340" w:dyaOrig="340">
          <v:shape id="_x0000_i2747" type="#_x0000_t75" style="width:14.25pt;height:14.25pt" o:ole="">
            <v:imagedata r:id="rId981" o:title=""/>
          </v:shape>
          <o:OLEObject Type="Embed" ProgID="Equation.3" ShapeID="_x0000_i2747" DrawAspect="Content" ObjectID="_1661857005" r:id="rId2728"/>
        </w:object>
      </w:r>
      <w:r w:rsidR="00EF21CF" w:rsidRPr="002625EB">
        <w:rPr>
          <w:rFonts w:hint="eastAsia"/>
          <w:lang w:eastAsia="zh-CN"/>
        </w:rPr>
        <w:t xml:space="preserve"> </w:t>
      </w:r>
      <w:r w:rsidR="00BB1690" w:rsidRPr="002625EB">
        <w:rPr>
          <w:lang w:eastAsia="zh-CN"/>
        </w:rPr>
        <w:t>is</w:t>
      </w:r>
      <w:r w:rsidR="00EF21CF" w:rsidRPr="002625EB">
        <w:rPr>
          <w:rFonts w:hint="eastAsia"/>
          <w:lang w:eastAsia="zh-CN"/>
        </w:rPr>
        <w:t xml:space="preserve"> </w:t>
      </w:r>
      <w:r w:rsidRPr="002625EB">
        <w:rPr>
          <w:rFonts w:hint="eastAsia"/>
          <w:lang w:eastAsia="zh-CN"/>
        </w:rPr>
        <w:t>given in</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w:t>
      </w:r>
      <w:r w:rsidR="00BB1690" w:rsidRPr="002625EB">
        <w:rPr>
          <w:lang w:eastAsia="zh-CN"/>
        </w:rPr>
        <w:t>3</w:t>
      </w:r>
      <w:r w:rsidRPr="002625EB">
        <w:rPr>
          <w:rFonts w:hint="eastAsia"/>
          <w:lang w:eastAsia="zh-CN"/>
        </w:rPr>
        <w:t>.</w:t>
      </w:r>
      <w:r w:rsidR="00696895" w:rsidRPr="002625EB">
        <w:rPr>
          <w:rFonts w:hint="eastAsia"/>
          <w:lang w:eastAsia="zh-CN"/>
        </w:rPr>
        <w:t>2</w:t>
      </w:r>
      <w:r w:rsidRPr="002625EB">
        <w:t>.</w:t>
      </w:r>
    </w:p>
    <w:p w:rsidR="00290631" w:rsidRPr="002625EB" w:rsidRDefault="00290631" w:rsidP="00EB44AF">
      <w:pPr>
        <w:pStyle w:val="Heading3"/>
        <w:rPr>
          <w:lang w:eastAsia="zh-CN"/>
        </w:rPr>
      </w:pPr>
      <w:bookmarkStart w:id="385" w:name="_Toc19798769"/>
      <w:bookmarkStart w:id="386" w:name="_Toc26467240"/>
      <w:bookmarkStart w:id="387" w:name="_Toc44511026"/>
      <w:bookmarkStart w:id="388" w:name="_Toc51232927"/>
      <w:r w:rsidRPr="002625EB">
        <w:rPr>
          <w:rFonts w:hint="eastAsia"/>
          <w:lang w:eastAsia="zh-CN"/>
        </w:rPr>
        <w:t>7.2.</w:t>
      </w:r>
      <w:r w:rsidR="00C71A18" w:rsidRPr="002625EB">
        <w:rPr>
          <w:rFonts w:hint="eastAsia"/>
          <w:lang w:eastAsia="zh-CN"/>
        </w:rPr>
        <w:t>5</w:t>
      </w:r>
      <w:r w:rsidRPr="002625EB">
        <w:rPr>
          <w:rFonts w:hint="eastAsia"/>
          <w:lang w:eastAsia="zh-CN"/>
        </w:rPr>
        <w:tab/>
        <w:t>Rate matching</w:t>
      </w:r>
      <w:bookmarkEnd w:id="385"/>
      <w:bookmarkEnd w:id="386"/>
      <w:bookmarkEnd w:id="387"/>
      <w:bookmarkEnd w:id="388"/>
    </w:p>
    <w:p w:rsidR="00CB5179" w:rsidRPr="002625EB" w:rsidRDefault="00CB5179" w:rsidP="00CB5179">
      <w:pPr>
        <w:rPr>
          <w:lang w:eastAsia="zh-CN"/>
        </w:rPr>
      </w:pPr>
      <w:r w:rsidRPr="002625EB">
        <w:rPr>
          <w:rFonts w:hint="eastAsia"/>
          <w:lang w:eastAsia="zh-CN"/>
        </w:rPr>
        <w:t xml:space="preserve">Coded bits for each code block, denoted as </w:t>
      </w:r>
      <w:r w:rsidRPr="002625EB">
        <w:rPr>
          <w:position w:val="-14"/>
        </w:rPr>
        <w:object w:dxaOrig="2439" w:dyaOrig="380">
          <v:shape id="_x0000_i2748" type="#_x0000_t75" style="width:105.5pt;height:15.9pt" o:ole="">
            <v:imagedata r:id="rId979" o:title=""/>
          </v:shape>
          <o:OLEObject Type="Embed" ProgID="Equation.3" ShapeID="_x0000_i2748" DrawAspect="Content" ObjectID="_1661857006" r:id="rId2729"/>
        </w:object>
      </w:r>
      <w:r w:rsidRPr="002625EB">
        <w:rPr>
          <w:rFonts w:hint="eastAsia"/>
          <w:lang w:eastAsia="zh-CN"/>
        </w:rPr>
        <w:t xml:space="preserve">, are delivered to the rate match block, </w:t>
      </w:r>
      <w:r w:rsidRPr="002625EB">
        <w:t xml:space="preserve">where </w:t>
      </w:r>
      <w:r w:rsidRPr="002625EB">
        <w:rPr>
          <w:position w:val="-4"/>
        </w:rPr>
        <w:object w:dxaOrig="180" w:dyaOrig="200">
          <v:shape id="_x0000_i2749" type="#_x0000_t75" style="width:9.2pt;height:10.05pt" o:ole="">
            <v:imagedata r:id="rId143" o:title=""/>
          </v:shape>
          <o:OLEObject Type="Embed" ProgID="Equation.3" ShapeID="_x0000_i2749" DrawAspect="Content" ObjectID="_1661857007" r:id="rId2730"/>
        </w:object>
      </w:r>
      <w:r w:rsidRPr="002625EB">
        <w:t xml:space="preserve"> is the code block number, and </w:t>
      </w:r>
      <w:r w:rsidRPr="002625EB">
        <w:rPr>
          <w:position w:val="-10"/>
        </w:rPr>
        <w:object w:dxaOrig="340" w:dyaOrig="340">
          <v:shape id="_x0000_i2750" type="#_x0000_t75" style="width:14.25pt;height:14.25pt" o:ole="">
            <v:imagedata r:id="rId985" o:title=""/>
          </v:shape>
          <o:OLEObject Type="Embed" ProgID="Equation.3" ShapeID="_x0000_i2750" DrawAspect="Content" ObjectID="_1661857008" r:id="rId2731"/>
        </w:object>
      </w:r>
      <w:r w:rsidRPr="002625EB">
        <w:t xml:space="preserve"> is the number of </w:t>
      </w:r>
      <w:r w:rsidRPr="002625EB">
        <w:rPr>
          <w:rFonts w:hint="eastAsia"/>
          <w:lang w:eastAsia="zh-CN"/>
        </w:rPr>
        <w:t xml:space="preserve">encoded bits </w:t>
      </w:r>
      <w:r w:rsidRPr="002625EB">
        <w:t xml:space="preserve">in code block number </w:t>
      </w:r>
      <w:r w:rsidRPr="002625EB">
        <w:rPr>
          <w:position w:val="-4"/>
        </w:rPr>
        <w:object w:dxaOrig="180" w:dyaOrig="200">
          <v:shape id="_x0000_i2751" type="#_x0000_t75" style="width:9.2pt;height:10.05pt" o:ole="">
            <v:imagedata r:id="rId143" o:title=""/>
          </v:shape>
          <o:OLEObject Type="Embed" ProgID="Equation.3" ShapeID="_x0000_i2751" DrawAspect="Content" ObjectID="_1661857009" r:id="rId2732"/>
        </w:object>
      </w:r>
      <w:r w:rsidRPr="002625EB">
        <w:t xml:space="preserve">. The total number of code blocks is denoted by </w:t>
      </w:r>
      <w:r w:rsidRPr="002625EB">
        <w:rPr>
          <w:position w:val="-6"/>
        </w:rPr>
        <w:object w:dxaOrig="240" w:dyaOrig="279">
          <v:shape id="_x0000_i2752" type="#_x0000_t75" style="width:10.9pt;height:11.7pt" o:ole="">
            <v:imagedata r:id="rId977" o:title=""/>
          </v:shape>
          <o:OLEObject Type="Embed" ProgID="Equation.3" ShapeID="_x0000_i2752" DrawAspect="Content" ObjectID="_1661857010" r:id="rId2733"/>
        </w:object>
      </w:r>
      <w:r w:rsidRPr="002625EB">
        <w:t xml:space="preserve"> and each code block is individually</w:t>
      </w:r>
      <w:r w:rsidRPr="002625EB">
        <w:rPr>
          <w:rFonts w:hint="eastAsia"/>
          <w:lang w:eastAsia="zh-CN"/>
        </w:rPr>
        <w:t xml:space="preserve"> rate matched </w:t>
      </w:r>
      <w:r w:rsidRPr="002625EB">
        <w:t>according to</w:t>
      </w:r>
      <w:r w:rsidR="00BE20EA" w:rsidRPr="002625EB">
        <w:t xml:space="preserve"> </w:t>
      </w:r>
      <w:r w:rsidR="0090717C">
        <w:t>Clause</w:t>
      </w:r>
      <w:r w:rsidRPr="002625EB">
        <w:t xml:space="preserve"> 5.</w:t>
      </w:r>
      <w:r w:rsidRPr="002625EB">
        <w:rPr>
          <w:rFonts w:hint="eastAsia"/>
          <w:lang w:eastAsia="zh-CN"/>
        </w:rPr>
        <w:t>4</w:t>
      </w:r>
      <w:r w:rsidRPr="002625EB">
        <w:t>.2</w:t>
      </w:r>
      <w:r w:rsidR="00A44649" w:rsidRPr="002625EB">
        <w:rPr>
          <w:rFonts w:hint="eastAsia"/>
          <w:lang w:eastAsia="zh-CN"/>
        </w:rPr>
        <w:t xml:space="preserve"> by setting </w:t>
      </w:r>
      <w:r w:rsidR="00DE454C" w:rsidRPr="002625EB">
        <w:rPr>
          <w:position w:val="-10"/>
        </w:rPr>
        <w:object w:dxaOrig="920" w:dyaOrig="340">
          <v:shape id="_x0000_i2753" type="#_x0000_t75" style="width:39.35pt;height:15.05pt" o:ole="">
            <v:imagedata r:id="rId2734" o:title=""/>
          </v:shape>
          <o:OLEObject Type="Embed" ProgID="Equation.3" ShapeID="_x0000_i2753" DrawAspect="Content" ObjectID="_1661857011" r:id="rId2735"/>
        </w:object>
      </w:r>
      <w:r w:rsidRPr="002625EB">
        <w:t>.</w:t>
      </w:r>
      <w:r w:rsidRPr="002625EB">
        <w:rPr>
          <w:rFonts w:hint="eastAsia"/>
          <w:lang w:eastAsia="zh-CN"/>
        </w:rPr>
        <w:t xml:space="preserve"> </w:t>
      </w:r>
    </w:p>
    <w:p w:rsidR="00CB5179" w:rsidRPr="002625EB" w:rsidRDefault="00CB5179" w:rsidP="00CB5179">
      <w:pPr>
        <w:rPr>
          <w:lang w:eastAsia="zh-CN"/>
        </w:rPr>
      </w:pPr>
      <w:r w:rsidRPr="002625EB">
        <w:t>After rate matching, the bits are denoted by</w:t>
      </w:r>
      <w:r w:rsidRPr="002625EB">
        <w:rPr>
          <w:position w:val="-14"/>
        </w:rPr>
        <w:object w:dxaOrig="2380" w:dyaOrig="380">
          <v:shape id="_x0000_i2754" type="#_x0000_t75" style="width:103pt;height:15.9pt" o:ole="">
            <v:imagedata r:id="rId993" o:title=""/>
          </v:shape>
          <o:OLEObject Type="Embed" ProgID="Equation.3" ShapeID="_x0000_i2754" DrawAspect="Content" ObjectID="_1661857012" r:id="rId2736"/>
        </w:object>
      </w:r>
      <w:r w:rsidRPr="002625EB">
        <w:rPr>
          <w:rFonts w:hint="eastAsia"/>
          <w:lang w:eastAsia="zh-CN"/>
        </w:rPr>
        <w:t>, where</w:t>
      </w:r>
      <w:r w:rsidRPr="002625EB">
        <w:rPr>
          <w:position w:val="-10"/>
        </w:rPr>
        <w:object w:dxaOrig="279" w:dyaOrig="300">
          <v:shape id="_x0000_i2755" type="#_x0000_t75" style="width:14.25pt;height:15.05pt" o:ole="">
            <v:imagedata r:id="rId995" o:title=""/>
          </v:shape>
          <o:OLEObject Type="Embed" ProgID="Equation.3" ShapeID="_x0000_i2755" DrawAspect="Content" ObjectID="_1661857013" r:id="rId2737"/>
        </w:object>
      </w:r>
      <w:r w:rsidRPr="002625EB">
        <w:t xml:space="preserve"> is the number of rate matched bits for code block number </w:t>
      </w:r>
      <w:r w:rsidRPr="002625EB">
        <w:rPr>
          <w:position w:val="-4"/>
        </w:rPr>
        <w:object w:dxaOrig="180" w:dyaOrig="200">
          <v:shape id="_x0000_i2756" type="#_x0000_t75" style="width:9.2pt;height:10.05pt" o:ole="">
            <v:imagedata r:id="rId143" o:title=""/>
          </v:shape>
          <o:OLEObject Type="Embed" ProgID="Equation.3" ShapeID="_x0000_i2756" DrawAspect="Content" ObjectID="_1661857014" r:id="rId2738"/>
        </w:object>
      </w:r>
      <w:r w:rsidRPr="002625EB">
        <w:t>.</w:t>
      </w:r>
    </w:p>
    <w:p w:rsidR="00290631" w:rsidRPr="002625EB" w:rsidRDefault="00290631" w:rsidP="00EB44AF">
      <w:pPr>
        <w:pStyle w:val="Heading3"/>
        <w:rPr>
          <w:lang w:eastAsia="zh-CN"/>
        </w:rPr>
      </w:pPr>
      <w:bookmarkStart w:id="389" w:name="_Toc19798770"/>
      <w:bookmarkStart w:id="390" w:name="_Toc26467241"/>
      <w:bookmarkStart w:id="391" w:name="_Toc44511027"/>
      <w:bookmarkStart w:id="392" w:name="_Toc51232928"/>
      <w:r w:rsidRPr="002625EB">
        <w:rPr>
          <w:rFonts w:hint="eastAsia"/>
          <w:lang w:eastAsia="zh-CN"/>
        </w:rPr>
        <w:t>7.2.</w:t>
      </w:r>
      <w:r w:rsidR="00C71A18" w:rsidRPr="002625EB">
        <w:rPr>
          <w:rFonts w:hint="eastAsia"/>
          <w:lang w:eastAsia="zh-CN"/>
        </w:rPr>
        <w:t>6</w:t>
      </w:r>
      <w:r w:rsidRPr="002625EB">
        <w:rPr>
          <w:rFonts w:hint="eastAsia"/>
          <w:lang w:eastAsia="zh-CN"/>
        </w:rPr>
        <w:tab/>
        <w:t>Code block concatenation</w:t>
      </w:r>
      <w:bookmarkEnd w:id="389"/>
      <w:bookmarkEnd w:id="390"/>
      <w:bookmarkEnd w:id="391"/>
      <w:bookmarkEnd w:id="392"/>
    </w:p>
    <w:p w:rsidR="00CB5179" w:rsidRPr="002625EB" w:rsidRDefault="00CB5179" w:rsidP="00CB5179">
      <w:r w:rsidRPr="002625EB">
        <w:t xml:space="preserve">The input bit sequence for the code block concatenation block are the sequences </w:t>
      </w:r>
      <w:r w:rsidR="00A5742A" w:rsidRPr="002625EB">
        <w:rPr>
          <w:position w:val="-14"/>
        </w:rPr>
        <w:object w:dxaOrig="2380" w:dyaOrig="380">
          <v:shape id="_x0000_i2757" type="#_x0000_t75" style="width:103pt;height:15.9pt" o:ole="">
            <v:imagedata r:id="rId993" o:title=""/>
          </v:shape>
          <o:OLEObject Type="Embed" ProgID="Equation.3" ShapeID="_x0000_i2757" DrawAspect="Content" ObjectID="_1661857015" r:id="rId2739"/>
        </w:object>
      </w:r>
      <w:r w:rsidRPr="002625EB">
        <w:t xml:space="preserve">, for </w:t>
      </w:r>
      <w:r w:rsidRPr="002625EB">
        <w:rPr>
          <w:position w:val="-8"/>
        </w:rPr>
        <w:object w:dxaOrig="1140" w:dyaOrig="260">
          <v:shape id="_x0000_i2758" type="#_x0000_t75" style="width:56.95pt;height:12.55pt" o:ole="">
            <v:imagedata r:id="rId906" o:title=""/>
          </v:shape>
          <o:OLEObject Type="Embed" ProgID="Equation.3" ShapeID="_x0000_i2758" DrawAspect="Content" ObjectID="_1661857016" r:id="rId2740"/>
        </w:object>
      </w:r>
      <w:r w:rsidRPr="002625EB">
        <w:t xml:space="preserve"> and where </w:t>
      </w:r>
      <w:r w:rsidRPr="002625EB">
        <w:rPr>
          <w:position w:val="-10"/>
        </w:rPr>
        <w:object w:dxaOrig="279" w:dyaOrig="300">
          <v:shape id="_x0000_i2759" type="#_x0000_t75" style="width:14.25pt;height:15.05pt" o:ole="">
            <v:imagedata r:id="rId910" o:title=""/>
          </v:shape>
          <o:OLEObject Type="Embed" ProgID="Equation.3" ShapeID="_x0000_i2759" DrawAspect="Content" ObjectID="_1661857017" r:id="rId2741"/>
        </w:object>
      </w:r>
      <w:r w:rsidRPr="002625EB">
        <w:t xml:space="preserve"> is the number of rate matched bits for the </w:t>
      </w:r>
      <w:r w:rsidRPr="002625EB">
        <w:rPr>
          <w:position w:val="-4"/>
        </w:rPr>
        <w:object w:dxaOrig="180" w:dyaOrig="200">
          <v:shape id="_x0000_i2760" type="#_x0000_t75" style="width:9.2pt;height:10.05pt" o:ole="">
            <v:imagedata r:id="rId143" o:title=""/>
          </v:shape>
          <o:OLEObject Type="Embed" ProgID="Equation.3" ShapeID="_x0000_i2760" DrawAspect="Content" ObjectID="_1661857018" r:id="rId2742"/>
        </w:object>
      </w:r>
      <w:r w:rsidRPr="002625EB">
        <w:t xml:space="preserve">-th code block. </w:t>
      </w:r>
    </w:p>
    <w:p w:rsidR="00CB5179" w:rsidRPr="002625EB" w:rsidRDefault="00CB5179" w:rsidP="00D75264">
      <w:r w:rsidRPr="002625EB">
        <w:t>Code block concatenation is performed according to</w:t>
      </w:r>
      <w:r w:rsidR="00BE20EA" w:rsidRPr="002625EB">
        <w:t xml:space="preserve"> </w:t>
      </w:r>
      <w:r w:rsidR="0090717C">
        <w:t>Clause</w:t>
      </w:r>
      <w:r w:rsidRPr="002625EB">
        <w:t xml:space="preserve"> 5.5. </w:t>
      </w:r>
    </w:p>
    <w:p w:rsidR="00CB5179" w:rsidRPr="002625EB" w:rsidRDefault="00CB5179" w:rsidP="00CB5179">
      <w:pPr>
        <w:rPr>
          <w:lang w:eastAsia="zh-CN"/>
        </w:rPr>
      </w:pPr>
      <w:r w:rsidRPr="002625EB">
        <w:t>The bits after code block concatenation are denoted by</w:t>
      </w:r>
      <w:r w:rsidRPr="002625EB">
        <w:rPr>
          <w:position w:val="-12"/>
        </w:rPr>
        <w:object w:dxaOrig="1960" w:dyaOrig="360">
          <v:shape id="_x0000_i2761" type="#_x0000_t75" style="width:87.05pt;height:16.75pt" o:ole="">
            <v:imagedata r:id="rId1002" o:title=""/>
          </v:shape>
          <o:OLEObject Type="Embed" ProgID="Equation.3" ShapeID="_x0000_i2761" DrawAspect="Content" ObjectID="_1661857019" r:id="rId2743"/>
        </w:object>
      </w:r>
      <w:r w:rsidRPr="002625EB">
        <w:t xml:space="preserve">, where </w:t>
      </w:r>
      <w:r w:rsidRPr="002625EB">
        <w:rPr>
          <w:position w:val="-6"/>
        </w:rPr>
        <w:object w:dxaOrig="260" w:dyaOrig="279">
          <v:shape id="_x0000_i2762" type="#_x0000_t75" style="width:10.9pt;height:10.9pt" o:ole="">
            <v:imagedata r:id="rId1004" o:title=""/>
          </v:shape>
          <o:OLEObject Type="Embed" ProgID="Equation.3" ShapeID="_x0000_i2762" DrawAspect="Content" ObjectID="_1661857020" r:id="rId2744"/>
        </w:object>
      </w:r>
      <w:r w:rsidRPr="002625EB">
        <w:rPr>
          <w:rFonts w:hint="eastAsia"/>
          <w:lang w:eastAsia="zh-CN"/>
        </w:rPr>
        <w:t xml:space="preserve"> </w:t>
      </w:r>
      <w:r w:rsidRPr="002625EB">
        <w:t xml:space="preserve">is the total number of coded bits for transmission. </w:t>
      </w:r>
    </w:p>
    <w:p w:rsidR="00290631" w:rsidRPr="002625EB" w:rsidRDefault="00290631" w:rsidP="00EB44AF">
      <w:pPr>
        <w:pStyle w:val="Heading2"/>
        <w:rPr>
          <w:lang w:eastAsia="zh-CN"/>
        </w:rPr>
      </w:pPr>
      <w:bookmarkStart w:id="393" w:name="_Toc19798771"/>
      <w:bookmarkStart w:id="394" w:name="_Toc26467242"/>
      <w:bookmarkStart w:id="395" w:name="_Toc44511028"/>
      <w:bookmarkStart w:id="396" w:name="_Toc51232929"/>
      <w:r w:rsidRPr="002625EB">
        <w:rPr>
          <w:rFonts w:hint="eastAsia"/>
          <w:lang w:eastAsia="zh-CN"/>
        </w:rPr>
        <w:t>7.3</w:t>
      </w:r>
      <w:r w:rsidRPr="002625EB">
        <w:rPr>
          <w:rFonts w:hint="eastAsia"/>
          <w:lang w:eastAsia="zh-CN"/>
        </w:rPr>
        <w:tab/>
        <w:t>Downlink control information</w:t>
      </w:r>
      <w:bookmarkEnd w:id="393"/>
      <w:bookmarkEnd w:id="394"/>
      <w:bookmarkEnd w:id="395"/>
      <w:bookmarkEnd w:id="396"/>
    </w:p>
    <w:p w:rsidR="00DE6E78" w:rsidRPr="002625EB" w:rsidRDefault="00DE6E78" w:rsidP="00DE6E78">
      <w:r w:rsidRPr="002625EB">
        <w:t>A DCI transports</w:t>
      </w:r>
      <w:r w:rsidR="00070AED" w:rsidRPr="002625EB">
        <w:t xml:space="preserve"> </w:t>
      </w:r>
      <w:r w:rsidR="00070AED" w:rsidRPr="002625EB">
        <w:rPr>
          <w:rFonts w:hint="eastAsia"/>
          <w:lang w:eastAsia="zh-CN"/>
        </w:rPr>
        <w:t>downlink control information</w:t>
      </w:r>
      <w:r w:rsidRPr="002625EB">
        <w:t xml:space="preserve"> for one </w:t>
      </w:r>
      <w:r w:rsidR="00070AED" w:rsidRPr="002625EB">
        <w:t xml:space="preserve">or more </w:t>
      </w:r>
      <w:r w:rsidRPr="002625EB">
        <w:t>cell</w:t>
      </w:r>
      <w:r w:rsidR="00070AED" w:rsidRPr="002625EB">
        <w:t>s with</w:t>
      </w:r>
      <w:r w:rsidRPr="002625EB">
        <w:t xml:space="preserve"> one RNTI. </w:t>
      </w:r>
    </w:p>
    <w:p w:rsidR="00DE6E78" w:rsidRPr="002625EB" w:rsidRDefault="00DE6E78" w:rsidP="00DE6E78">
      <w:r w:rsidRPr="002625EB">
        <w:t>The following coding steps can be identified:</w:t>
      </w:r>
    </w:p>
    <w:p w:rsidR="00DE6E78" w:rsidRPr="002625EB" w:rsidRDefault="00516424" w:rsidP="00516424">
      <w:pPr>
        <w:pStyle w:val="B1"/>
      </w:pPr>
      <w:r w:rsidRPr="002625EB">
        <w:t>-</w:t>
      </w:r>
      <w:r w:rsidRPr="002625EB">
        <w:tab/>
      </w:r>
      <w:r w:rsidR="00DE6E78" w:rsidRPr="002625EB">
        <w:t>Information element multiplexing</w:t>
      </w:r>
    </w:p>
    <w:p w:rsidR="00DE6E78" w:rsidRPr="002625EB" w:rsidRDefault="00516424" w:rsidP="00516424">
      <w:pPr>
        <w:pStyle w:val="B1"/>
      </w:pPr>
      <w:r w:rsidRPr="002625EB">
        <w:t>-</w:t>
      </w:r>
      <w:r w:rsidRPr="002625EB">
        <w:tab/>
      </w:r>
      <w:r w:rsidR="00DE6E78" w:rsidRPr="002625EB">
        <w:t>CRC attachment</w:t>
      </w:r>
    </w:p>
    <w:p w:rsidR="00DE6E78" w:rsidRPr="002625EB" w:rsidRDefault="00516424" w:rsidP="00516424">
      <w:pPr>
        <w:pStyle w:val="B1"/>
      </w:pPr>
      <w:r w:rsidRPr="002625EB">
        <w:t>-</w:t>
      </w:r>
      <w:r w:rsidRPr="002625EB">
        <w:tab/>
      </w:r>
      <w:r w:rsidR="00DE6E78" w:rsidRPr="002625EB">
        <w:t>Channel coding</w:t>
      </w:r>
    </w:p>
    <w:p w:rsidR="00DE6E78" w:rsidRPr="002625EB" w:rsidRDefault="00516424" w:rsidP="00516424">
      <w:pPr>
        <w:pStyle w:val="B1"/>
        <w:rPr>
          <w:lang w:eastAsia="zh-CN"/>
        </w:rPr>
      </w:pPr>
      <w:r w:rsidRPr="002625EB">
        <w:t>-</w:t>
      </w:r>
      <w:r w:rsidRPr="002625EB">
        <w:tab/>
      </w:r>
      <w:r w:rsidR="00DE6E78" w:rsidRPr="002625EB">
        <w:t>Rate matching</w:t>
      </w:r>
    </w:p>
    <w:p w:rsidR="00290631" w:rsidRPr="002625EB" w:rsidRDefault="00290631" w:rsidP="00EB44AF">
      <w:pPr>
        <w:pStyle w:val="Heading3"/>
        <w:rPr>
          <w:lang w:eastAsia="zh-CN"/>
        </w:rPr>
      </w:pPr>
      <w:bookmarkStart w:id="397" w:name="_Toc19798772"/>
      <w:bookmarkStart w:id="398" w:name="_Toc26467243"/>
      <w:bookmarkStart w:id="399" w:name="_Toc44511029"/>
      <w:bookmarkStart w:id="400" w:name="_Toc51232930"/>
      <w:r w:rsidRPr="002625EB">
        <w:rPr>
          <w:rFonts w:hint="eastAsia"/>
          <w:lang w:eastAsia="zh-CN"/>
        </w:rPr>
        <w:t>7.3.1</w:t>
      </w:r>
      <w:r w:rsidRPr="002625EB">
        <w:rPr>
          <w:rFonts w:hint="eastAsia"/>
          <w:lang w:eastAsia="zh-CN"/>
        </w:rPr>
        <w:tab/>
        <w:t>DCI formats</w:t>
      </w:r>
      <w:bookmarkEnd w:id="397"/>
      <w:bookmarkEnd w:id="398"/>
      <w:bookmarkEnd w:id="399"/>
      <w:bookmarkEnd w:id="400"/>
    </w:p>
    <w:p w:rsidR="00A80C15" w:rsidRPr="002625EB" w:rsidRDefault="00A80C15" w:rsidP="00A80C15">
      <w:r w:rsidRPr="002625EB">
        <w:t>The DCI formats defined in table 7.3.1-1 are supported.</w:t>
      </w:r>
    </w:p>
    <w:p w:rsidR="00A80C15" w:rsidRPr="002625EB" w:rsidRDefault="00A80C15" w:rsidP="00A80C15">
      <w:pPr>
        <w:pStyle w:val="TH"/>
        <w:rPr>
          <w:lang w:eastAsia="zh-CN"/>
        </w:rPr>
      </w:pPr>
      <w:r w:rsidRPr="002625EB">
        <w:lastRenderedPageBreak/>
        <w:t>Table 7.3.1-1: DCI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A80C15" w:rsidRPr="002625EB" w:rsidTr="00560546">
        <w:trPr>
          <w:trHeight w:val="424"/>
          <w:jc w:val="center"/>
        </w:trPr>
        <w:tc>
          <w:tcPr>
            <w:tcW w:w="2467" w:type="dxa"/>
            <w:shd w:val="clear" w:color="auto" w:fill="D9D9D9"/>
            <w:vAlign w:val="center"/>
          </w:tcPr>
          <w:p w:rsidR="00A80C15" w:rsidRPr="002625EB" w:rsidRDefault="00A80C15" w:rsidP="00560546">
            <w:pPr>
              <w:pStyle w:val="TAC"/>
              <w:rPr>
                <w:b/>
                <w:lang w:eastAsia="zh-CN"/>
              </w:rPr>
            </w:pPr>
            <w:r w:rsidRPr="002625EB">
              <w:rPr>
                <w:rFonts w:hint="eastAsia"/>
                <w:b/>
                <w:lang w:eastAsia="zh-CN"/>
              </w:rPr>
              <w:t>DCI format</w:t>
            </w:r>
          </w:p>
        </w:tc>
        <w:tc>
          <w:tcPr>
            <w:tcW w:w="4983" w:type="dxa"/>
            <w:shd w:val="clear" w:color="auto" w:fill="D9D9D9"/>
            <w:vAlign w:val="center"/>
          </w:tcPr>
          <w:p w:rsidR="00A80C15" w:rsidRPr="002625EB" w:rsidRDefault="00A80C15" w:rsidP="00560546">
            <w:pPr>
              <w:pStyle w:val="TAC"/>
              <w:rPr>
                <w:b/>
                <w:lang w:eastAsia="zh-CN"/>
              </w:rPr>
            </w:pPr>
            <w:r w:rsidRPr="002625EB">
              <w:rPr>
                <w:rFonts w:hint="eastAsia"/>
                <w:b/>
                <w:lang w:eastAsia="zh-CN"/>
              </w:rPr>
              <w:t>Usage</w:t>
            </w:r>
          </w:p>
        </w:tc>
      </w:tr>
      <w:tr w:rsidR="00A80C15" w:rsidRPr="002625EB" w:rsidTr="00560546">
        <w:trPr>
          <w:trHeight w:val="221"/>
          <w:jc w:val="center"/>
        </w:trPr>
        <w:tc>
          <w:tcPr>
            <w:tcW w:w="2467" w:type="dxa"/>
            <w:vAlign w:val="center"/>
          </w:tcPr>
          <w:p w:rsidR="00A80C15" w:rsidRPr="002625EB" w:rsidRDefault="00A80C15" w:rsidP="00560546">
            <w:pPr>
              <w:pStyle w:val="TAC"/>
              <w:rPr>
                <w:lang w:eastAsia="zh-CN"/>
              </w:rPr>
            </w:pPr>
            <w:r w:rsidRPr="002625EB">
              <w:rPr>
                <w:lang w:eastAsia="zh-CN"/>
              </w:rPr>
              <w:t>0_0</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Scheduling of PUSCH in one cell</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0_1</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Scheduling of PUSCH in one cell</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1_0</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Scheduling of P</w:t>
            </w:r>
            <w:r w:rsidRPr="002625EB">
              <w:rPr>
                <w:rFonts w:hint="eastAsia"/>
                <w:lang w:eastAsia="zh-CN"/>
              </w:rPr>
              <w:t>D</w:t>
            </w:r>
            <w:r w:rsidRPr="002625EB">
              <w:rPr>
                <w:lang w:eastAsia="zh-CN"/>
              </w:rPr>
              <w:t>SCH in one cell</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1_1</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Scheduling of P</w:t>
            </w:r>
            <w:r w:rsidRPr="002625EB">
              <w:rPr>
                <w:rFonts w:hint="eastAsia"/>
                <w:lang w:eastAsia="zh-CN"/>
              </w:rPr>
              <w:t>D</w:t>
            </w:r>
            <w:r w:rsidRPr="002625EB">
              <w:rPr>
                <w:lang w:eastAsia="zh-CN"/>
              </w:rPr>
              <w:t>SCH in one cell</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2_0</w:t>
            </w:r>
          </w:p>
        </w:tc>
        <w:tc>
          <w:tcPr>
            <w:tcW w:w="4983" w:type="dxa"/>
            <w:shd w:val="clear" w:color="auto" w:fill="auto"/>
            <w:vAlign w:val="center"/>
          </w:tcPr>
          <w:p w:rsidR="00A80C15" w:rsidRPr="002625EB" w:rsidRDefault="00A80C15" w:rsidP="00560546">
            <w:pPr>
              <w:pStyle w:val="TAC"/>
              <w:jc w:val="left"/>
              <w:rPr>
                <w:lang w:eastAsia="zh-CN"/>
              </w:rPr>
            </w:pPr>
            <w:r w:rsidRPr="002625EB">
              <w:rPr>
                <w:rFonts w:hint="eastAsia"/>
                <w:lang w:eastAsia="zh-CN"/>
              </w:rPr>
              <w:t xml:space="preserve">Notifying </w:t>
            </w:r>
            <w:r w:rsidRPr="002625EB">
              <w:rPr>
                <w:lang w:eastAsia="zh-CN"/>
              </w:rPr>
              <w:t xml:space="preserve">a group of UEs of </w:t>
            </w:r>
            <w:r w:rsidRPr="002625EB">
              <w:rPr>
                <w:rFonts w:hint="eastAsia"/>
                <w:lang w:eastAsia="zh-CN"/>
              </w:rPr>
              <w:t>the slot format</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2_1</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N</w:t>
            </w:r>
            <w:r w:rsidRPr="002625EB">
              <w:rPr>
                <w:rFonts w:hint="eastAsia"/>
                <w:lang w:eastAsia="zh-CN"/>
              </w:rPr>
              <w:t xml:space="preserve">otifying </w:t>
            </w:r>
            <w:r w:rsidRPr="002625EB">
              <w:rPr>
                <w:lang w:eastAsia="zh-CN"/>
              </w:rPr>
              <w:t xml:space="preserve">a group of UEs of </w:t>
            </w:r>
            <w:r w:rsidRPr="002625EB">
              <w:rPr>
                <w:rFonts w:hint="eastAsia"/>
                <w:lang w:eastAsia="zh-CN"/>
              </w:rPr>
              <w:t>the PRB(s) and OFDM symbol(s) where UE may assume no transmission is intended for the UE</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2_2</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Transmission of TPC commands for PUCCH</w:t>
            </w:r>
            <w:r w:rsidRPr="002625EB">
              <w:rPr>
                <w:rFonts w:hint="eastAsia"/>
                <w:lang w:eastAsia="zh-CN"/>
              </w:rPr>
              <w:t xml:space="preserve"> and</w:t>
            </w:r>
            <w:r w:rsidRPr="002625EB">
              <w:rPr>
                <w:lang w:eastAsia="zh-CN"/>
              </w:rPr>
              <w:t xml:space="preserve"> PUSCH</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2_3</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Transmission of a group of TPC commands for SRS transmissions by one or more UEs</w:t>
            </w:r>
          </w:p>
        </w:tc>
      </w:tr>
    </w:tbl>
    <w:p w:rsidR="00A80C15" w:rsidRPr="002625EB" w:rsidRDefault="00A80C15" w:rsidP="00A80C15">
      <w:pPr>
        <w:rPr>
          <w:lang w:eastAsia="zh-CN"/>
        </w:rPr>
      </w:pPr>
    </w:p>
    <w:p w:rsidR="001A4F78" w:rsidRPr="002625EB" w:rsidRDefault="001A4F78" w:rsidP="00D75264">
      <w:r w:rsidRPr="002625EB">
        <w:t xml:space="preserve">The fields defined in the DCI formats below are mapped to the information bits </w:t>
      </w:r>
      <w:r w:rsidR="00655940" w:rsidRPr="002625EB">
        <w:rPr>
          <w:position w:val="-12"/>
        </w:rPr>
        <w:object w:dxaOrig="260" w:dyaOrig="360">
          <v:shape id="_x0000_i2763" type="#_x0000_t75" style="width:12.55pt;height:18.4pt" o:ole="">
            <v:imagedata r:id="rId2745" o:title=""/>
          </v:shape>
          <o:OLEObject Type="Embed" ProgID="Equation.3" ShapeID="_x0000_i2763" DrawAspect="Content" ObjectID="_1661857021" r:id="rId2746"/>
        </w:object>
      </w:r>
      <w:r w:rsidRPr="002625EB">
        <w:t xml:space="preserve"> to </w:t>
      </w:r>
      <w:r w:rsidR="00655940" w:rsidRPr="002625EB">
        <w:rPr>
          <w:position w:val="-10"/>
        </w:rPr>
        <w:object w:dxaOrig="420" w:dyaOrig="340">
          <v:shape id="_x0000_i2764" type="#_x0000_t75" style="width:21.75pt;height:17.6pt" o:ole="">
            <v:imagedata r:id="rId2747" o:title=""/>
          </v:shape>
          <o:OLEObject Type="Embed" ProgID="Equation.3" ShapeID="_x0000_i2764" DrawAspect="Content" ObjectID="_1661857022" r:id="rId2748"/>
        </w:object>
      </w:r>
      <w:r w:rsidRPr="002625EB">
        <w:rPr>
          <w:rFonts w:hint="eastAsia"/>
          <w:lang w:eastAsia="zh-CN"/>
        </w:rPr>
        <w:t xml:space="preserve"> </w:t>
      </w:r>
      <w:r w:rsidRPr="002625EB">
        <w:t>as follows.</w:t>
      </w:r>
    </w:p>
    <w:p w:rsidR="001A4F78" w:rsidRPr="002625EB" w:rsidRDefault="001A4F78" w:rsidP="001A4F78">
      <w:pPr>
        <w:rPr>
          <w:lang w:eastAsia="zh-CN"/>
        </w:rPr>
      </w:pPr>
      <w:r w:rsidRPr="002625EB">
        <w:t xml:space="preserve">Each field is mapped in the order in which it appears in the description, including the zero-padding bit(s), if any, with the first field mapped to the lowest order information bit </w:t>
      </w:r>
      <w:r w:rsidRPr="002625EB">
        <w:rPr>
          <w:position w:val="-12"/>
        </w:rPr>
        <w:object w:dxaOrig="260" w:dyaOrig="360">
          <v:shape id="_x0000_i2765" type="#_x0000_t75" style="width:12.55pt;height:18.4pt" o:ole="">
            <v:imagedata r:id="rId2749" o:title=""/>
          </v:shape>
          <o:OLEObject Type="Embed" ProgID="Equation.3" ShapeID="_x0000_i2765" DrawAspect="Content" ObjectID="_1661857023" r:id="rId2750"/>
        </w:object>
      </w:r>
      <w:r w:rsidRPr="002625EB">
        <w:t xml:space="preserve"> and each successive field mapped to higher order information bits. The most significant bit of each field is mapped to the lowest order information bit for that field, e.g. the most significant bit of the first field is mapped to </w:t>
      </w:r>
      <w:r w:rsidRPr="002625EB">
        <w:rPr>
          <w:position w:val="-12"/>
        </w:rPr>
        <w:object w:dxaOrig="260" w:dyaOrig="360">
          <v:shape id="_x0000_i2766" type="#_x0000_t75" style="width:12.55pt;height:18.4pt" o:ole="">
            <v:imagedata r:id="rId2749" o:title=""/>
          </v:shape>
          <o:OLEObject Type="Embed" ProgID="Equation.3" ShapeID="_x0000_i2766" DrawAspect="Content" ObjectID="_1661857024" r:id="rId2751"/>
        </w:object>
      </w:r>
      <w:r w:rsidRPr="002625EB">
        <w:t>.</w:t>
      </w:r>
    </w:p>
    <w:p w:rsidR="00C55CD6" w:rsidRPr="002625EB" w:rsidRDefault="0099216A" w:rsidP="001A4F78">
      <w:r w:rsidRPr="002625EB">
        <w:t xml:space="preserve">If the number of information bits in </w:t>
      </w:r>
      <w:r w:rsidRPr="002625EB">
        <w:rPr>
          <w:rFonts w:hint="eastAsia"/>
          <w:lang w:eastAsia="zh-CN"/>
        </w:rPr>
        <w:t xml:space="preserve">a DCI </w:t>
      </w:r>
      <w:r w:rsidRPr="002625EB">
        <w:t xml:space="preserve">format is less than </w:t>
      </w:r>
      <w:r w:rsidRPr="002625EB">
        <w:rPr>
          <w:rFonts w:hint="eastAsia"/>
          <w:lang w:eastAsia="zh-CN"/>
        </w:rPr>
        <w:t>12 bits</w:t>
      </w:r>
      <w:r w:rsidRPr="002625EB">
        <w:t xml:space="preserve">, zeros shall be appended to </w:t>
      </w:r>
      <w:r w:rsidRPr="002625EB">
        <w:rPr>
          <w:rFonts w:hint="eastAsia"/>
          <w:lang w:eastAsia="zh-CN"/>
        </w:rPr>
        <w:t xml:space="preserve">the DCI </w:t>
      </w:r>
      <w:r w:rsidRPr="002625EB">
        <w:t>format until the payload size equals</w:t>
      </w:r>
      <w:r w:rsidRPr="002625EB">
        <w:rPr>
          <w:rFonts w:hint="eastAsia"/>
          <w:lang w:eastAsia="zh-CN"/>
        </w:rPr>
        <w:t xml:space="preserve"> 12</w:t>
      </w:r>
      <w:r w:rsidRPr="002625EB">
        <w:t>.</w:t>
      </w:r>
    </w:p>
    <w:p w:rsidR="00683F2D" w:rsidRPr="00486112" w:rsidRDefault="00683F2D" w:rsidP="00683F2D">
      <w:pPr>
        <w:rPr>
          <w:lang w:eastAsia="zh-CN"/>
        </w:rPr>
      </w:pPr>
      <w:r w:rsidRPr="00486112">
        <w:t xml:space="preserve">The size of each DCI format </w:t>
      </w:r>
      <w:r w:rsidR="008F6B22" w:rsidRPr="00486112">
        <w:rPr>
          <w:rStyle w:val="msoins0"/>
          <w:rFonts w:ascii="Times" w:eastAsia="Times New Roman" w:hAnsi="Times" w:cs="Tahoma"/>
        </w:rPr>
        <w:t xml:space="preserve">is determined by the configuration of the corresponding active bandwidth part of the scheduled cell and </w:t>
      </w:r>
      <w:r w:rsidRPr="00486112">
        <w:t>shall be adjusted as described in clause 7.3.1.</w:t>
      </w:r>
      <w:r w:rsidRPr="00486112">
        <w:rPr>
          <w:rFonts w:hint="eastAsia"/>
          <w:lang w:eastAsia="zh-CN"/>
        </w:rPr>
        <w:t>0</w:t>
      </w:r>
      <w:r w:rsidRPr="00486112">
        <w:t xml:space="preserve"> if necessary.</w:t>
      </w:r>
    </w:p>
    <w:p w:rsidR="00683F2D" w:rsidRPr="002625EB" w:rsidRDefault="00683F2D" w:rsidP="00683F2D">
      <w:pPr>
        <w:pStyle w:val="Heading4"/>
        <w:rPr>
          <w:lang w:eastAsia="zh-CN"/>
        </w:rPr>
      </w:pPr>
      <w:bookmarkStart w:id="401" w:name="_Toc19798773"/>
      <w:bookmarkStart w:id="402" w:name="_Toc26467244"/>
      <w:bookmarkStart w:id="403" w:name="_Toc44511030"/>
      <w:bookmarkStart w:id="404" w:name="_Toc51232931"/>
      <w:r w:rsidRPr="002625EB">
        <w:rPr>
          <w:rFonts w:hint="eastAsia"/>
          <w:lang w:eastAsia="zh-CN"/>
        </w:rPr>
        <w:t>7.3.1.0</w:t>
      </w:r>
      <w:r w:rsidRPr="002625EB">
        <w:rPr>
          <w:rFonts w:hint="eastAsia"/>
          <w:lang w:eastAsia="zh-CN"/>
        </w:rPr>
        <w:tab/>
        <w:t xml:space="preserve">DCI </w:t>
      </w:r>
      <w:r w:rsidRPr="002625EB">
        <w:rPr>
          <w:lang w:eastAsia="zh-CN"/>
        </w:rPr>
        <w:t>size alignment</w:t>
      </w:r>
      <w:bookmarkEnd w:id="401"/>
      <w:bookmarkEnd w:id="402"/>
      <w:bookmarkEnd w:id="403"/>
      <w:bookmarkEnd w:id="404"/>
    </w:p>
    <w:p w:rsidR="00683F2D" w:rsidRPr="002625EB" w:rsidRDefault="00683F2D" w:rsidP="00683F2D">
      <w:r w:rsidRPr="002625EB">
        <w:t>If necessary, padding or truncation shall be applied to the DCI formats according to the following steps executed in the order below:</w:t>
      </w:r>
    </w:p>
    <w:p w:rsidR="00683F2D" w:rsidRPr="002625EB" w:rsidRDefault="00683F2D" w:rsidP="00683F2D">
      <w:r w:rsidRPr="002625EB">
        <w:t>Step 0:</w:t>
      </w:r>
    </w:p>
    <w:p w:rsidR="00683F2D" w:rsidRPr="002625EB" w:rsidRDefault="00683F2D" w:rsidP="00683F2D">
      <w:pPr>
        <w:pStyle w:val="B1"/>
        <w:rPr>
          <w:lang w:eastAsia="zh-CN"/>
        </w:rPr>
      </w:pPr>
      <w:r w:rsidRPr="002625EB">
        <w:rPr>
          <w:lang w:eastAsia="zh-CN"/>
        </w:rPr>
        <w:t>-</w:t>
      </w:r>
      <w:r w:rsidRPr="002625EB">
        <w:rPr>
          <w:lang w:eastAsia="zh-CN"/>
        </w:rPr>
        <w:tab/>
        <w:t xml:space="preserve">Determine DCI format 0_0 monitored in a common search space according to clause 7.3.1.1.1 </w:t>
      </w:r>
      <w:r w:rsidRPr="002625EB">
        <w:t xml:space="preserve">where </w:t>
      </w:r>
      <w:r w:rsidRPr="002625EB">
        <w:rPr>
          <w:position w:val="-10"/>
        </w:rPr>
        <w:object w:dxaOrig="660" w:dyaOrig="285">
          <v:shape id="_x0000_i2767" type="#_x0000_t75" style="width:32.65pt;height:14.25pt" o:ole="">
            <v:imagedata r:id="rId2752" o:title=""/>
          </v:shape>
          <o:OLEObject Type="Embed" ProgID="Equation.3" ShapeID="_x0000_i2767" DrawAspect="Content" ObjectID="_1661857025" r:id="rId2753"/>
        </w:object>
      </w:r>
      <w:r w:rsidRPr="002625EB">
        <w:rPr>
          <w:lang w:eastAsia="zh-CN"/>
        </w:rPr>
        <w:t xml:space="preserve"> is the size of the initial UL bandwidth part.</w:t>
      </w:r>
    </w:p>
    <w:p w:rsidR="00683F2D" w:rsidRPr="002625EB" w:rsidRDefault="00683F2D" w:rsidP="00683F2D">
      <w:pPr>
        <w:pStyle w:val="B1"/>
        <w:rPr>
          <w:lang w:eastAsia="zh-CN"/>
        </w:rPr>
      </w:pPr>
      <w:r w:rsidRPr="002625EB">
        <w:rPr>
          <w:lang w:eastAsia="zh-CN"/>
        </w:rPr>
        <w:t>-</w:t>
      </w:r>
      <w:r w:rsidRPr="002625EB">
        <w:rPr>
          <w:lang w:eastAsia="zh-CN"/>
        </w:rPr>
        <w:tab/>
        <w:t>Determine DCI format 1_0 monitored in a common search space according to clause 7.3.1.2.1</w:t>
      </w:r>
      <w:r w:rsidRPr="002625EB">
        <w:t xml:space="preserve"> where </w:t>
      </w:r>
      <w:r w:rsidRPr="002625EB">
        <w:rPr>
          <w:position w:val="-10"/>
        </w:rPr>
        <w:object w:dxaOrig="675" w:dyaOrig="330">
          <v:shape id="_x0000_i2768" type="#_x0000_t75" style="width:33.5pt;height:16.75pt" o:ole="">
            <v:imagedata r:id="rId2754" o:title=""/>
          </v:shape>
          <o:OLEObject Type="Embed" ProgID="Equation.3" ShapeID="_x0000_i2768" DrawAspect="Content" ObjectID="_1661857026" r:id="rId2755"/>
        </w:object>
      </w:r>
      <w:r w:rsidRPr="002625EB">
        <w:rPr>
          <w:lang w:eastAsia="zh-CN"/>
        </w:rPr>
        <w:t xml:space="preserve"> is given by</w:t>
      </w:r>
    </w:p>
    <w:p w:rsidR="00683F2D" w:rsidRPr="002625EB" w:rsidRDefault="00683F2D" w:rsidP="00A41093">
      <w:pPr>
        <w:pStyle w:val="B2"/>
        <w:rPr>
          <w:lang w:eastAsia="zh-CN"/>
        </w:rPr>
      </w:pPr>
      <w:r w:rsidRPr="002625EB">
        <w:rPr>
          <w:lang w:eastAsia="zh-CN"/>
        </w:rPr>
        <w:t>-</w:t>
      </w:r>
      <w:r w:rsidRPr="002625EB">
        <w:rPr>
          <w:lang w:eastAsia="zh-CN"/>
        </w:rPr>
        <w:tab/>
        <w:t>the size of CORESET 0 if CORESET 0 is configured for the cell; and</w:t>
      </w:r>
    </w:p>
    <w:p w:rsidR="00683F2D" w:rsidRPr="002625EB" w:rsidRDefault="00683F2D" w:rsidP="00A41093">
      <w:pPr>
        <w:pStyle w:val="B2"/>
        <w:rPr>
          <w:lang w:eastAsia="zh-CN"/>
        </w:rPr>
      </w:pPr>
      <w:r w:rsidRPr="002625EB">
        <w:rPr>
          <w:lang w:eastAsia="zh-CN"/>
        </w:rPr>
        <w:t>-</w:t>
      </w:r>
      <w:r w:rsidRPr="002625EB">
        <w:rPr>
          <w:lang w:eastAsia="zh-CN"/>
        </w:rPr>
        <w:tab/>
        <w:t>the size of initial DL bandwidth part if CORESET 0 is not configured for the cell.</w:t>
      </w:r>
    </w:p>
    <w:p w:rsidR="00683F2D" w:rsidRPr="002625EB" w:rsidRDefault="00683F2D" w:rsidP="00683F2D">
      <w:pPr>
        <w:pStyle w:val="B1"/>
      </w:pPr>
      <w:r w:rsidRPr="002625EB">
        <w:rPr>
          <w:lang w:eastAsia="zh-CN"/>
        </w:rPr>
        <w:t>-</w:t>
      </w:r>
      <w:r w:rsidRPr="002625EB">
        <w:rPr>
          <w:lang w:eastAsia="zh-CN"/>
        </w:rPr>
        <w:tab/>
        <w:t>If DCI format 0_0 is monitored in common search space and i</w:t>
      </w:r>
      <w:r w:rsidRPr="002625EB">
        <w:t xml:space="preserve">f the number of information bits in </w:t>
      </w:r>
      <w:r w:rsidRPr="002625EB">
        <w:rPr>
          <w:lang w:eastAsia="zh-CN"/>
        </w:rPr>
        <w:t xml:space="preserve">the DCI </w:t>
      </w:r>
      <w:r w:rsidRPr="002625EB">
        <w:t>format 0_0</w:t>
      </w:r>
      <w:r w:rsidRPr="002625EB">
        <w:rPr>
          <w:lang w:eastAsia="zh-CN"/>
        </w:rPr>
        <w:t xml:space="preserv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common search space </w:t>
      </w:r>
      <w:r w:rsidRPr="002625EB">
        <w:t xml:space="preserve">for scheduling the same serving cell, </w:t>
      </w:r>
      <w:r w:rsidRPr="002625EB">
        <w:rPr>
          <w:lang w:eastAsia="zh-CN"/>
        </w:rPr>
        <w:t xml:space="preserve">a number of zero padding bits are generated for the DCI </w:t>
      </w:r>
      <w:r w:rsidRPr="002625EB">
        <w:t>format 0_0 until the payload size equals that of</w:t>
      </w:r>
      <w:r w:rsidRPr="002625EB">
        <w:rPr>
          <w:lang w:eastAsia="zh-CN"/>
        </w:rPr>
        <w:t xml:space="preserve"> the DCI</w:t>
      </w:r>
      <w:r w:rsidRPr="002625EB">
        <w:t xml:space="preserve"> format 1_0.</w:t>
      </w:r>
    </w:p>
    <w:p w:rsidR="00683F2D" w:rsidRPr="002625EB" w:rsidRDefault="00683F2D" w:rsidP="00683F2D">
      <w:pPr>
        <w:pStyle w:val="B1"/>
        <w:rPr>
          <w:lang w:eastAsia="zh-CN"/>
        </w:rPr>
      </w:pPr>
      <w:r w:rsidRPr="002625EB">
        <w:t>-</w:t>
      </w:r>
      <w:r w:rsidRPr="002625EB">
        <w:tab/>
      </w:r>
      <w:r w:rsidRPr="002625EB">
        <w:rPr>
          <w:lang w:eastAsia="zh-CN"/>
        </w:rPr>
        <w:t>If DCI format 0_0 is monitored in common search space and if the number of information bits in the DCI format 0_0 prior to truncation is larger than the payload size of the DCI format 1_0 monitored in common search space for scheduling the same serving cell, the bitwidth of the frequency domain resource assignment field in the DCI format 0_0 is reduced by truncating the first few most significant bits such that the size of DCI format 0_0 equals the size of the DCI format 1_0.</w:t>
      </w:r>
    </w:p>
    <w:p w:rsidR="00683F2D" w:rsidRPr="002625EB" w:rsidRDefault="00683F2D" w:rsidP="00683F2D">
      <w:r w:rsidRPr="002625EB">
        <w:t>Step 1:</w:t>
      </w:r>
    </w:p>
    <w:p w:rsidR="00683F2D" w:rsidRPr="002625EB" w:rsidRDefault="00683F2D" w:rsidP="00683F2D">
      <w:pPr>
        <w:pStyle w:val="B1"/>
        <w:rPr>
          <w:lang w:eastAsia="zh-CN"/>
        </w:rPr>
      </w:pPr>
      <w:r w:rsidRPr="002625EB">
        <w:t>-</w:t>
      </w:r>
      <w:r w:rsidRPr="002625EB">
        <w:tab/>
        <w:t xml:space="preserve">Determine DCI format 0_0 monitored in a UE-specific search space according to clause 7.3.1.1.1 where </w:t>
      </w:r>
      <w:r w:rsidRPr="002625EB">
        <w:rPr>
          <w:position w:val="-10"/>
        </w:rPr>
        <w:object w:dxaOrig="660" w:dyaOrig="285">
          <v:shape id="_x0000_i2769" type="#_x0000_t75" style="width:32.65pt;height:14.25pt" o:ole="">
            <v:imagedata r:id="rId2752" o:title=""/>
          </v:shape>
          <o:OLEObject Type="Embed" ProgID="Equation.3" ShapeID="_x0000_i2769" DrawAspect="Content" ObjectID="_1661857027" r:id="rId2756"/>
        </w:object>
      </w:r>
      <w:r w:rsidRPr="002625EB">
        <w:rPr>
          <w:lang w:eastAsia="zh-CN"/>
        </w:rPr>
        <w:t xml:space="preserve"> is the size of the active UL bandwidth part.</w:t>
      </w:r>
    </w:p>
    <w:p w:rsidR="003D7182" w:rsidRDefault="00683F2D" w:rsidP="003D7182">
      <w:pPr>
        <w:pStyle w:val="B1"/>
        <w:rPr>
          <w:lang w:eastAsia="zh-CN"/>
        </w:rPr>
      </w:pPr>
      <w:r w:rsidRPr="002625EB">
        <w:rPr>
          <w:lang w:eastAsia="zh-CN"/>
        </w:rPr>
        <w:lastRenderedPageBreak/>
        <w:t>-</w:t>
      </w:r>
      <w:r w:rsidRPr="002625EB">
        <w:rPr>
          <w:lang w:eastAsia="zh-CN"/>
        </w:rPr>
        <w:tab/>
      </w:r>
      <w:r w:rsidRPr="002625EB">
        <w:t xml:space="preserve">Determine DCI format 1_0 monitored in a UE-specific search space according to clause 7.3.1.2.1 where </w:t>
      </w:r>
      <w:r w:rsidRPr="002625EB">
        <w:rPr>
          <w:position w:val="-10"/>
        </w:rPr>
        <w:object w:dxaOrig="675" w:dyaOrig="330">
          <v:shape id="_x0000_i2770" type="#_x0000_t75" style="width:33.5pt;height:16.75pt" o:ole="">
            <v:imagedata r:id="rId2754" o:title=""/>
          </v:shape>
          <o:OLEObject Type="Embed" ProgID="Equation.3" ShapeID="_x0000_i2770" DrawAspect="Content" ObjectID="_1661857028" r:id="rId2757"/>
        </w:object>
      </w:r>
      <w:r w:rsidRPr="002625EB">
        <w:rPr>
          <w:lang w:eastAsia="zh-CN"/>
        </w:rPr>
        <w:t xml:space="preserve"> is the size of the active DL bandwidth part.</w:t>
      </w:r>
      <w:r w:rsidR="003D7182" w:rsidRPr="003D7182">
        <w:rPr>
          <w:lang w:eastAsia="zh-CN"/>
        </w:rPr>
        <w:t xml:space="preserve"> </w:t>
      </w:r>
    </w:p>
    <w:p w:rsidR="00683F2D" w:rsidRPr="002625EB" w:rsidRDefault="003D7182" w:rsidP="003D7182">
      <w:pPr>
        <w:pStyle w:val="B1"/>
        <w:rPr>
          <w:lang w:eastAsia="zh-CN"/>
        </w:rPr>
      </w:pPr>
      <w:r w:rsidRPr="002625EB">
        <w:rPr>
          <w:lang w:eastAsia="zh-CN"/>
        </w:rPr>
        <w:t>-</w:t>
      </w:r>
      <w:r w:rsidRPr="002625EB">
        <w:rPr>
          <w:lang w:eastAsia="zh-CN"/>
        </w:rPr>
        <w:tab/>
      </w:r>
      <w:r w:rsidRPr="002625EB">
        <w:rPr>
          <w:rFonts w:hint="eastAsia"/>
          <w:lang w:eastAsia="zh-CN"/>
        </w:rPr>
        <w:t xml:space="preserve">For a UE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a cell, if PUSCH is configured to be transmitted on both the SUL and the non-SUL of the cell and i</w:t>
      </w:r>
      <w:r w:rsidRPr="002625EB">
        <w:t xml:space="preserve">f the number of information bits in </w:t>
      </w:r>
      <w:r>
        <w:t xml:space="preserve">DCI </w:t>
      </w:r>
      <w:r w:rsidRPr="002625EB">
        <w:t xml:space="preserve">format </w:t>
      </w:r>
      <w:r w:rsidRPr="002625EB">
        <w:rPr>
          <w:rFonts w:hint="eastAsia"/>
          <w:lang w:eastAsia="zh-CN"/>
        </w:rPr>
        <w:t>0</w:t>
      </w:r>
      <w:r w:rsidRPr="002625EB">
        <w:rPr>
          <w:rFonts w:hint="eastAsia"/>
        </w:rPr>
        <w:t>_</w:t>
      </w:r>
      <w:r>
        <w:t>0</w:t>
      </w:r>
      <w:r w:rsidRPr="002625EB">
        <w:t xml:space="preserve"> </w:t>
      </w:r>
      <w:r>
        <w:t xml:space="preserve">in UE-specific search space </w:t>
      </w:r>
      <w:r w:rsidRPr="002625EB">
        <w:rPr>
          <w:rFonts w:hint="eastAsia"/>
          <w:lang w:eastAsia="zh-CN"/>
        </w:rPr>
        <w:t xml:space="preserve">for the SUL is not equal to </w:t>
      </w:r>
      <w:r w:rsidRPr="002625EB">
        <w:t xml:space="preserve">the number of information bits </w:t>
      </w:r>
      <w:r w:rsidRPr="002625EB">
        <w:rPr>
          <w:rFonts w:hint="eastAsia"/>
          <w:lang w:eastAsia="zh-CN"/>
        </w:rPr>
        <w:t xml:space="preserve">in </w:t>
      </w:r>
      <w:r>
        <w:rPr>
          <w:lang w:eastAsia="zh-CN"/>
        </w:rPr>
        <w:t xml:space="preserve">DCI </w:t>
      </w:r>
      <w:r w:rsidRPr="002625EB">
        <w:rPr>
          <w:rFonts w:hint="eastAsia"/>
          <w:lang w:eastAsia="zh-CN"/>
        </w:rPr>
        <w:t>format 0_</w:t>
      </w:r>
      <w:r>
        <w:rPr>
          <w:lang w:eastAsia="zh-CN"/>
        </w:rPr>
        <w:t>0 in UE-specific search space</w:t>
      </w:r>
      <w:r w:rsidRPr="002625EB">
        <w:rPr>
          <w:rFonts w:hint="eastAsia"/>
          <w:lang w:eastAsia="zh-CN"/>
        </w:rPr>
        <w:t xml:space="preserve"> </w:t>
      </w:r>
      <w:r w:rsidRPr="002625EB">
        <w:rPr>
          <w:lang w:eastAsia="zh-CN"/>
        </w:rPr>
        <w:t>for the</w:t>
      </w:r>
      <w:r w:rsidRPr="002625EB">
        <w:rPr>
          <w:rFonts w:hint="eastAsia"/>
          <w:lang w:eastAsia="zh-CN"/>
        </w:rPr>
        <w:t xml:space="preserve"> non-SUL, </w:t>
      </w:r>
      <w:r w:rsidRPr="002625EB">
        <w:rPr>
          <w:lang w:eastAsia="zh-CN"/>
        </w:rPr>
        <w:t>a number of zero padding bits are generated</w:t>
      </w:r>
      <w:r w:rsidRPr="002625EB">
        <w:t xml:space="preserve"> </w:t>
      </w:r>
      <w:r>
        <w:t>for the</w:t>
      </w:r>
      <w:r w:rsidRPr="002625EB">
        <w:t xml:space="preserve"> </w:t>
      </w:r>
      <w:r w:rsidRPr="002625EB">
        <w:rPr>
          <w:rFonts w:hint="eastAsia"/>
          <w:lang w:eastAsia="zh-CN"/>
        </w:rPr>
        <w:t xml:space="preserve">smaller </w:t>
      </w:r>
      <w:r>
        <w:rPr>
          <w:lang w:eastAsia="zh-CN"/>
        </w:rPr>
        <w:t xml:space="preserve">DCI </w:t>
      </w:r>
      <w:r w:rsidRPr="002625EB">
        <w:t xml:space="preserve">format </w:t>
      </w:r>
      <w:r w:rsidRPr="002625EB">
        <w:rPr>
          <w:rFonts w:hint="eastAsia"/>
          <w:lang w:eastAsia="zh-CN"/>
        </w:rPr>
        <w:t>0</w:t>
      </w:r>
      <w:r w:rsidRPr="002625EB">
        <w:rPr>
          <w:rFonts w:hint="eastAsia"/>
        </w:rPr>
        <w:t>_</w:t>
      </w:r>
      <w:r>
        <w:t>0</w:t>
      </w:r>
      <w:r w:rsidRPr="002625EB">
        <w:t xml:space="preserve"> until the payload size equals that of </w:t>
      </w:r>
      <w:r w:rsidRPr="002625EB">
        <w:rPr>
          <w:rFonts w:hint="eastAsia"/>
          <w:lang w:eastAsia="zh-CN"/>
        </w:rPr>
        <w:t xml:space="preserve">the larger </w:t>
      </w:r>
      <w:r>
        <w:rPr>
          <w:lang w:eastAsia="zh-CN"/>
        </w:rPr>
        <w:t xml:space="preserve">DCI </w:t>
      </w:r>
      <w:r w:rsidRPr="002625EB">
        <w:t xml:space="preserve">format </w:t>
      </w:r>
      <w:r w:rsidRPr="002625EB">
        <w:rPr>
          <w:rFonts w:hint="eastAsia"/>
          <w:lang w:eastAsia="zh-CN"/>
        </w:rPr>
        <w:t>0</w:t>
      </w:r>
      <w:r w:rsidRPr="002625EB">
        <w:rPr>
          <w:rFonts w:hint="eastAsia"/>
        </w:rPr>
        <w:t>_</w:t>
      </w:r>
      <w:r>
        <w:t>0</w:t>
      </w:r>
      <w:r w:rsidRPr="002625EB">
        <w:t>.</w:t>
      </w:r>
    </w:p>
    <w:p w:rsidR="00683F2D" w:rsidRPr="002625EB" w:rsidRDefault="00683F2D" w:rsidP="00683F2D">
      <w:pPr>
        <w:pStyle w:val="B1"/>
        <w:rPr>
          <w:lang w:eastAsia="zh-CN"/>
        </w:rPr>
      </w:pPr>
      <w:r w:rsidRPr="002625EB">
        <w:rPr>
          <w:lang w:eastAsia="zh-CN"/>
        </w:rPr>
        <w:t>-</w:t>
      </w:r>
      <w:r w:rsidRPr="002625EB">
        <w:rPr>
          <w:lang w:eastAsia="zh-CN"/>
        </w:rPr>
        <w:tab/>
        <w:t>If DCI format 0_0 is monitored in UE-specific search space and i</w:t>
      </w:r>
      <w:r w:rsidRPr="002625EB">
        <w:t xml:space="preserve">f the number of information bits in </w:t>
      </w:r>
      <w:r w:rsidRPr="002625EB">
        <w:rPr>
          <w:lang w:eastAsia="zh-CN"/>
        </w:rPr>
        <w:t xml:space="preserve">the DCI </w:t>
      </w:r>
      <w:r w:rsidRPr="002625EB">
        <w:t>format 0_0</w:t>
      </w:r>
      <w:r w:rsidRPr="002625EB">
        <w:rPr>
          <w:lang w:eastAsia="zh-CN"/>
        </w:rPr>
        <w:t xml:space="preserv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UE-specific search space </w:t>
      </w:r>
      <w:r w:rsidRPr="002625EB">
        <w:t xml:space="preserve">for scheduling the same serving cell, </w:t>
      </w:r>
      <w:r w:rsidR="00524CEC" w:rsidRPr="002625EB">
        <w:rPr>
          <w:lang w:eastAsia="zh-CN"/>
        </w:rPr>
        <w:t>a number of zero padding bits are generated for</w:t>
      </w:r>
      <w:r w:rsidRPr="002625EB">
        <w:rPr>
          <w:lang w:eastAsia="zh-CN"/>
        </w:rPr>
        <w:t xml:space="preserve"> the DCI </w:t>
      </w:r>
      <w:r w:rsidRPr="002625EB">
        <w:t>format 0_0 until the payload size equals that of</w:t>
      </w:r>
      <w:r w:rsidRPr="002625EB">
        <w:rPr>
          <w:lang w:eastAsia="zh-CN"/>
        </w:rPr>
        <w:t xml:space="preserve"> the DCI</w:t>
      </w:r>
      <w:r w:rsidRPr="002625EB">
        <w:t xml:space="preserve"> format 1_0.</w:t>
      </w:r>
    </w:p>
    <w:p w:rsidR="00683F2D" w:rsidRPr="002625EB" w:rsidRDefault="00683F2D" w:rsidP="00683F2D">
      <w:pPr>
        <w:pStyle w:val="B1"/>
        <w:rPr>
          <w:lang w:eastAsia="zh-CN"/>
        </w:rPr>
      </w:pPr>
      <w:r w:rsidRPr="002625EB">
        <w:rPr>
          <w:lang w:eastAsia="zh-CN"/>
        </w:rPr>
        <w:t>-</w:t>
      </w:r>
      <w:r w:rsidRPr="002625EB">
        <w:rPr>
          <w:lang w:eastAsia="zh-CN"/>
        </w:rPr>
        <w:tab/>
        <w:t xml:space="preserve">If DCI format 1_0 is monitored in UE-specific search space and if the number of information bits in the DCI format 1_0 prior to padding is less than the payload size of the DCI format 0_0 monitored in UE-specific search space for scheduling the same serving cell, </w:t>
      </w:r>
      <w:r w:rsidRPr="002625EB">
        <w:t xml:space="preserve">zeros shall be appended to </w:t>
      </w:r>
      <w:r w:rsidRPr="002625EB">
        <w:rPr>
          <w:lang w:eastAsia="zh-CN"/>
        </w:rPr>
        <w:t xml:space="preserve">the DCI </w:t>
      </w:r>
      <w:r w:rsidRPr="002625EB">
        <w:t xml:space="preserve">format </w:t>
      </w:r>
      <w:r w:rsidRPr="002625EB">
        <w:rPr>
          <w:lang w:eastAsia="zh-CN"/>
        </w:rPr>
        <w:t>1</w:t>
      </w:r>
      <w:r w:rsidRPr="002625EB">
        <w:t>_0 until the payload size equals that of</w:t>
      </w:r>
      <w:r w:rsidRPr="002625EB">
        <w:rPr>
          <w:lang w:eastAsia="zh-CN"/>
        </w:rPr>
        <w:t xml:space="preserve"> the DCI</w:t>
      </w:r>
      <w:r w:rsidRPr="002625EB">
        <w:t xml:space="preserve"> format </w:t>
      </w:r>
      <w:r w:rsidRPr="002625EB">
        <w:rPr>
          <w:lang w:eastAsia="zh-CN"/>
        </w:rPr>
        <w:t>0</w:t>
      </w:r>
      <w:r w:rsidRPr="002625EB">
        <w:t>_0</w:t>
      </w:r>
    </w:p>
    <w:p w:rsidR="00683F2D" w:rsidRDefault="00683F2D" w:rsidP="00683F2D">
      <w:pPr>
        <w:rPr>
          <w:lang w:eastAsia="zh-CN"/>
        </w:rPr>
      </w:pPr>
      <w:r w:rsidRPr="002625EB">
        <w:rPr>
          <w:lang w:eastAsia="zh-CN"/>
        </w:rPr>
        <w:t>Step 2:</w:t>
      </w:r>
    </w:p>
    <w:p w:rsidR="003D7182" w:rsidRPr="002625EB" w:rsidRDefault="003D7182" w:rsidP="00486112">
      <w:pPr>
        <w:pStyle w:val="B1"/>
      </w:pPr>
      <w:r w:rsidRPr="002625EB">
        <w:rPr>
          <w:lang w:eastAsia="zh-CN"/>
        </w:rPr>
        <w:t>-</w:t>
      </w:r>
      <w:r w:rsidRPr="002625EB">
        <w:rPr>
          <w:lang w:eastAsia="zh-CN"/>
        </w:rPr>
        <w:tab/>
      </w:r>
      <w:r w:rsidRPr="002625EB">
        <w:rPr>
          <w:rFonts w:hint="eastAsia"/>
          <w:lang w:eastAsia="zh-CN"/>
        </w:rPr>
        <w:t xml:space="preserve">For a UE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a cell, if PUSCH is configured to be transmitted on both the SUL and the non-SUL of the cell and i</w:t>
      </w:r>
      <w:r w:rsidRPr="002625EB">
        <w:t xml:space="preserve">f the number of information bits in format </w:t>
      </w:r>
      <w:r w:rsidRPr="002625EB">
        <w:rPr>
          <w:rFonts w:hint="eastAsia"/>
          <w:lang w:eastAsia="zh-CN"/>
        </w:rPr>
        <w:t>0</w:t>
      </w:r>
      <w:r w:rsidRPr="002625EB">
        <w:rPr>
          <w:rFonts w:hint="eastAsia"/>
        </w:rPr>
        <w:t>_</w:t>
      </w:r>
      <w:r w:rsidRPr="002625EB">
        <w:rPr>
          <w:rFonts w:hint="eastAsia"/>
          <w:lang w:eastAsia="zh-CN"/>
        </w:rPr>
        <w:t>1</w:t>
      </w:r>
      <w:r w:rsidRPr="002625EB">
        <w:t xml:space="preserve"> </w:t>
      </w:r>
      <w:r w:rsidRPr="002625EB">
        <w:rPr>
          <w:rFonts w:hint="eastAsia"/>
          <w:lang w:eastAsia="zh-CN"/>
        </w:rPr>
        <w:t xml:space="preserve">for the SUL is not equal to </w:t>
      </w:r>
      <w:r w:rsidRPr="002625EB">
        <w:t xml:space="preserve">the number of information bits </w:t>
      </w:r>
      <w:r w:rsidRPr="002625EB">
        <w:rPr>
          <w:rFonts w:hint="eastAsia"/>
          <w:lang w:eastAsia="zh-CN"/>
        </w:rPr>
        <w:t xml:space="preserve">in format 0_1 </w:t>
      </w:r>
      <w:r w:rsidRPr="002625EB">
        <w:rPr>
          <w:lang w:eastAsia="zh-CN"/>
        </w:rPr>
        <w:t>for the</w:t>
      </w:r>
      <w:r w:rsidRPr="002625EB">
        <w:rPr>
          <w:rFonts w:hint="eastAsia"/>
          <w:lang w:eastAsia="zh-CN"/>
        </w:rPr>
        <w:t xml:space="preserve"> non-SUL, </w:t>
      </w:r>
      <w:r w:rsidRPr="002625EB">
        <w:t xml:space="preserve">zeros shall be appended to </w:t>
      </w:r>
      <w:r w:rsidRPr="002625EB">
        <w:rPr>
          <w:rFonts w:hint="eastAsia"/>
          <w:lang w:eastAsia="zh-CN"/>
        </w:rPr>
        <w:t xml:space="preserve">smaller </w:t>
      </w:r>
      <w:r w:rsidRPr="002625EB">
        <w:t xml:space="preserve">format </w:t>
      </w:r>
      <w:r w:rsidRPr="002625EB">
        <w:rPr>
          <w:rFonts w:hint="eastAsia"/>
          <w:lang w:eastAsia="zh-CN"/>
        </w:rPr>
        <w:t>0</w:t>
      </w:r>
      <w:r w:rsidRPr="002625EB">
        <w:rPr>
          <w:rFonts w:hint="eastAsia"/>
        </w:rPr>
        <w:t>_</w:t>
      </w:r>
      <w:r w:rsidRPr="002625EB">
        <w:rPr>
          <w:rFonts w:hint="eastAsia"/>
          <w:lang w:eastAsia="zh-CN"/>
        </w:rPr>
        <w:t>1</w:t>
      </w:r>
      <w:r w:rsidRPr="002625EB">
        <w:t xml:space="preserve"> until the payload size equals that of </w:t>
      </w:r>
      <w:r w:rsidRPr="002625EB">
        <w:rPr>
          <w:rFonts w:hint="eastAsia"/>
          <w:lang w:eastAsia="zh-CN"/>
        </w:rPr>
        <w:t xml:space="preserve">the larger </w:t>
      </w:r>
      <w:r w:rsidRPr="002625EB">
        <w:t xml:space="preserve">format </w:t>
      </w:r>
      <w:r w:rsidRPr="002625EB">
        <w:rPr>
          <w:rFonts w:hint="eastAsia"/>
          <w:lang w:eastAsia="zh-CN"/>
        </w:rPr>
        <w:t>0</w:t>
      </w:r>
      <w:r w:rsidRPr="002625EB">
        <w:rPr>
          <w:rFonts w:hint="eastAsia"/>
        </w:rPr>
        <w:t>_</w:t>
      </w:r>
      <w:r w:rsidRPr="002625EB">
        <w:rPr>
          <w:rFonts w:hint="eastAsia"/>
          <w:lang w:eastAsia="zh-CN"/>
        </w:rPr>
        <w:t>1</w:t>
      </w:r>
      <w:r w:rsidRPr="002625EB">
        <w:t>.</w:t>
      </w:r>
    </w:p>
    <w:p w:rsidR="00683F2D" w:rsidRPr="002625EB" w:rsidRDefault="00683F2D" w:rsidP="00683F2D">
      <w:pPr>
        <w:pStyle w:val="B1"/>
        <w:rPr>
          <w:lang w:eastAsia="zh-CN"/>
        </w:rPr>
      </w:pPr>
      <w:r w:rsidRPr="002625EB">
        <w:rPr>
          <w:lang w:eastAsia="zh-CN"/>
        </w:rPr>
        <w:t>-</w:t>
      </w:r>
      <w:r w:rsidRPr="002625EB">
        <w:rPr>
          <w:lang w:eastAsia="zh-CN"/>
        </w:rPr>
        <w:tab/>
        <w:t>If the size of DCI format 0_1 monitored in a UE-specific search space equals that of a DCI format 0_0/1_0 monitored in another UE-specific search space, one bit of zero padding shall be appended to DCI format 0_1.</w:t>
      </w:r>
    </w:p>
    <w:p w:rsidR="00683F2D" w:rsidRPr="002625EB" w:rsidRDefault="00683F2D" w:rsidP="00683F2D">
      <w:pPr>
        <w:pStyle w:val="B1"/>
        <w:rPr>
          <w:lang w:eastAsia="zh-CN"/>
        </w:rPr>
      </w:pPr>
      <w:r w:rsidRPr="002625EB">
        <w:rPr>
          <w:lang w:eastAsia="zh-CN"/>
        </w:rPr>
        <w:t>-</w:t>
      </w:r>
      <w:r w:rsidRPr="002625EB">
        <w:rPr>
          <w:lang w:eastAsia="zh-CN"/>
        </w:rPr>
        <w:tab/>
        <w:t>If the size of DCI format 1_1 monitored in a UE-specific search space equals that of a DCI format 0_0/1_0 monitored in another UE-specific search space, one bit of zero padding shall be appended to DCI format 1_1.</w:t>
      </w:r>
    </w:p>
    <w:p w:rsidR="00683F2D" w:rsidRPr="002625EB" w:rsidRDefault="00683F2D" w:rsidP="00683F2D">
      <w:pPr>
        <w:rPr>
          <w:lang w:eastAsia="zh-CN"/>
        </w:rPr>
      </w:pPr>
      <w:r w:rsidRPr="002625EB">
        <w:rPr>
          <w:lang w:eastAsia="zh-CN"/>
        </w:rPr>
        <w:t>Step 3:</w:t>
      </w:r>
    </w:p>
    <w:p w:rsidR="00683F2D" w:rsidRPr="002625EB" w:rsidRDefault="00683F2D" w:rsidP="00683F2D">
      <w:pPr>
        <w:pStyle w:val="B1"/>
        <w:rPr>
          <w:lang w:eastAsia="zh-CN"/>
        </w:rPr>
      </w:pPr>
      <w:r w:rsidRPr="002625EB">
        <w:rPr>
          <w:lang w:eastAsia="zh-CN"/>
        </w:rPr>
        <w:t>-</w:t>
      </w:r>
      <w:r w:rsidRPr="002625EB">
        <w:rPr>
          <w:lang w:eastAsia="zh-CN"/>
        </w:rPr>
        <w:tab/>
        <w:t>If both of the following conditions are fulfilled the size alignment procedure is complete</w:t>
      </w:r>
    </w:p>
    <w:p w:rsidR="00683F2D" w:rsidRPr="002625EB" w:rsidRDefault="00683F2D" w:rsidP="00683F2D">
      <w:pPr>
        <w:pStyle w:val="B2"/>
        <w:rPr>
          <w:lang w:eastAsia="zh-CN"/>
        </w:rPr>
      </w:pPr>
      <w:r w:rsidRPr="002625EB">
        <w:rPr>
          <w:lang w:eastAsia="zh-CN"/>
        </w:rPr>
        <w:t>-</w:t>
      </w:r>
      <w:r w:rsidRPr="002625EB">
        <w:rPr>
          <w:lang w:eastAsia="zh-CN"/>
        </w:rPr>
        <w:tab/>
        <w:t xml:space="preserve">the total number of different DCI sizes configured to monitor is no more than 4 for the cell </w:t>
      </w:r>
    </w:p>
    <w:p w:rsidR="00683F2D" w:rsidRPr="002625EB" w:rsidRDefault="00683F2D" w:rsidP="00683F2D">
      <w:pPr>
        <w:pStyle w:val="B2"/>
        <w:rPr>
          <w:lang w:eastAsia="zh-CN"/>
        </w:rPr>
      </w:pPr>
      <w:r w:rsidRPr="002625EB">
        <w:rPr>
          <w:lang w:eastAsia="zh-CN"/>
        </w:rPr>
        <w:t>-</w:t>
      </w:r>
      <w:r w:rsidRPr="002625EB">
        <w:rPr>
          <w:lang w:eastAsia="zh-CN"/>
        </w:rPr>
        <w:tab/>
        <w:t>the total number of different DCI sizes with C-RNTI configured to monitor is no more than 3 for the cell</w:t>
      </w:r>
    </w:p>
    <w:p w:rsidR="00683F2D" w:rsidRPr="002625EB" w:rsidRDefault="00683F2D" w:rsidP="00683F2D">
      <w:pPr>
        <w:rPr>
          <w:lang w:eastAsia="zh-CN"/>
        </w:rPr>
      </w:pPr>
      <w:r w:rsidRPr="002625EB">
        <w:rPr>
          <w:lang w:eastAsia="zh-CN"/>
        </w:rPr>
        <w:t>Step 4:</w:t>
      </w:r>
    </w:p>
    <w:p w:rsidR="00683F2D" w:rsidRPr="002625EB" w:rsidRDefault="00683F2D" w:rsidP="00683F2D">
      <w:pPr>
        <w:pStyle w:val="B1"/>
        <w:rPr>
          <w:lang w:eastAsia="zh-CN"/>
        </w:rPr>
      </w:pPr>
      <w:r w:rsidRPr="002625EB">
        <w:rPr>
          <w:lang w:eastAsia="zh-CN"/>
        </w:rPr>
        <w:t>-</w:t>
      </w:r>
      <w:r w:rsidRPr="002625EB">
        <w:rPr>
          <w:lang w:eastAsia="zh-CN"/>
        </w:rPr>
        <w:tab/>
        <w:t>Otherwise</w:t>
      </w:r>
    </w:p>
    <w:p w:rsidR="00683F2D" w:rsidRPr="002625EB" w:rsidRDefault="00683F2D" w:rsidP="00683F2D">
      <w:pPr>
        <w:pStyle w:val="B2"/>
        <w:rPr>
          <w:lang w:eastAsia="zh-CN"/>
        </w:rPr>
      </w:pPr>
      <w:r w:rsidRPr="002625EB">
        <w:rPr>
          <w:lang w:eastAsia="zh-CN"/>
        </w:rPr>
        <w:t>-</w:t>
      </w:r>
      <w:r w:rsidRPr="002625EB">
        <w:rPr>
          <w:lang w:eastAsia="zh-CN"/>
        </w:rPr>
        <w:tab/>
        <w:t>Remove the padding bit (if any) introduced in step 2 above.</w:t>
      </w:r>
    </w:p>
    <w:p w:rsidR="00683F2D" w:rsidRPr="002625EB" w:rsidRDefault="00683F2D" w:rsidP="00683F2D">
      <w:pPr>
        <w:pStyle w:val="B2"/>
        <w:rPr>
          <w:lang w:eastAsia="zh-CN"/>
        </w:rPr>
      </w:pPr>
      <w:r w:rsidRPr="002625EB">
        <w:t>-</w:t>
      </w:r>
      <w:r w:rsidRPr="002625EB">
        <w:tab/>
        <w:t xml:space="preserve">Determine DCI format 1_0 monitored in a UE-specific search space according to clause 7.3.1.2.1 where </w:t>
      </w:r>
      <w:r w:rsidRPr="002625EB">
        <w:rPr>
          <w:position w:val="-10"/>
        </w:rPr>
        <w:object w:dxaOrig="675" w:dyaOrig="330">
          <v:shape id="_x0000_i2771" type="#_x0000_t75" style="width:33.5pt;height:16.75pt" o:ole="">
            <v:imagedata r:id="rId2754" o:title=""/>
          </v:shape>
          <o:OLEObject Type="Embed" ProgID="Equation.3" ShapeID="_x0000_i2771" DrawAspect="Content" ObjectID="_1661857029" r:id="rId2758"/>
        </w:object>
      </w:r>
      <w:r w:rsidRPr="002625EB">
        <w:rPr>
          <w:lang w:eastAsia="zh-CN"/>
        </w:rPr>
        <w:t xml:space="preserve"> is given by</w:t>
      </w:r>
    </w:p>
    <w:p w:rsidR="00683F2D" w:rsidRPr="002625EB" w:rsidRDefault="00683F2D" w:rsidP="00683F2D">
      <w:pPr>
        <w:pStyle w:val="B3"/>
        <w:rPr>
          <w:lang w:eastAsia="zh-CN"/>
        </w:rPr>
      </w:pPr>
      <w:r w:rsidRPr="002625EB">
        <w:rPr>
          <w:lang w:eastAsia="zh-CN"/>
        </w:rPr>
        <w:t>-</w:t>
      </w:r>
      <w:r w:rsidRPr="002625EB">
        <w:rPr>
          <w:lang w:eastAsia="zh-CN"/>
        </w:rPr>
        <w:tab/>
        <w:t>the size of CORESET 0 if CORESET 0 is configured for the cell; and</w:t>
      </w:r>
    </w:p>
    <w:p w:rsidR="00683F2D" w:rsidRPr="002625EB" w:rsidRDefault="00683F2D" w:rsidP="00683F2D">
      <w:pPr>
        <w:pStyle w:val="B3"/>
        <w:rPr>
          <w:lang w:eastAsia="zh-CN"/>
        </w:rPr>
      </w:pPr>
      <w:r w:rsidRPr="002625EB">
        <w:rPr>
          <w:lang w:eastAsia="zh-CN"/>
        </w:rPr>
        <w:t>-</w:t>
      </w:r>
      <w:r w:rsidRPr="002625EB">
        <w:rPr>
          <w:lang w:eastAsia="zh-CN"/>
        </w:rPr>
        <w:tab/>
        <w:t>the size of initial DL bandwidth part if CORESET 0 is not configured for the cell.</w:t>
      </w:r>
    </w:p>
    <w:p w:rsidR="00683F2D" w:rsidRPr="002625EB" w:rsidRDefault="00683F2D" w:rsidP="00683F2D">
      <w:pPr>
        <w:pStyle w:val="B2"/>
        <w:rPr>
          <w:lang w:eastAsia="zh-CN"/>
        </w:rPr>
      </w:pPr>
      <w:r w:rsidRPr="002625EB">
        <w:t>-</w:t>
      </w:r>
      <w:r w:rsidRPr="002625EB">
        <w:tab/>
        <w:t xml:space="preserve">Determine DCI format 0_0 monitored in a UE-specific search space according to clause 7.3.1.1.1 where </w:t>
      </w:r>
      <w:r w:rsidRPr="002625EB">
        <w:rPr>
          <w:position w:val="-10"/>
        </w:rPr>
        <w:object w:dxaOrig="660" w:dyaOrig="285">
          <v:shape id="_x0000_i2772" type="#_x0000_t75" style="width:32.65pt;height:14.25pt" o:ole="">
            <v:imagedata r:id="rId2752" o:title=""/>
          </v:shape>
          <o:OLEObject Type="Embed" ProgID="Equation.3" ShapeID="_x0000_i2772" DrawAspect="Content" ObjectID="_1661857030" r:id="rId2759"/>
        </w:object>
      </w:r>
      <w:r w:rsidRPr="002625EB">
        <w:rPr>
          <w:lang w:eastAsia="zh-CN"/>
        </w:rPr>
        <w:t xml:space="preserve"> is the size of the initial UL bandwidth part. </w:t>
      </w:r>
    </w:p>
    <w:p w:rsidR="00683F2D" w:rsidRPr="002625EB" w:rsidRDefault="00683F2D" w:rsidP="00683F2D">
      <w:pPr>
        <w:pStyle w:val="B2"/>
        <w:rPr>
          <w:lang w:eastAsia="zh-CN"/>
        </w:rPr>
      </w:pPr>
      <w:r w:rsidRPr="002625EB">
        <w:rPr>
          <w:lang w:eastAsia="zh-CN"/>
        </w:rPr>
        <w:t>-</w:t>
      </w:r>
      <w:r w:rsidRPr="002625EB">
        <w:rPr>
          <w:lang w:eastAsia="zh-CN"/>
        </w:rPr>
        <w:tab/>
        <w:t>I</w:t>
      </w:r>
      <w:r w:rsidRPr="002625EB">
        <w:t xml:space="preserve">f the number of information bits in </w:t>
      </w:r>
      <w:r w:rsidRPr="002625EB">
        <w:rPr>
          <w:lang w:eastAsia="zh-CN"/>
        </w:rPr>
        <w:t xml:space="preserve">the DCI </w:t>
      </w:r>
      <w:r w:rsidRPr="002625EB">
        <w:t>format 0_0</w:t>
      </w:r>
      <w:r w:rsidRPr="002625EB">
        <w:rPr>
          <w:lang w:eastAsia="zh-CN"/>
        </w:rPr>
        <w:t xml:space="preserve"> monitored in a UE-specific search space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UE-specific search space </w:t>
      </w:r>
      <w:r w:rsidRPr="002625EB">
        <w:t xml:space="preserve">for scheduling the same serving cell, </w:t>
      </w:r>
      <w:r w:rsidRPr="002625EB">
        <w:rPr>
          <w:lang w:eastAsia="zh-CN"/>
        </w:rPr>
        <w:t xml:space="preserve">a number of zero padding bits are generated for the DCI </w:t>
      </w:r>
      <w:r w:rsidRPr="002625EB">
        <w:t xml:space="preserve">format 0_0 </w:t>
      </w:r>
      <w:r w:rsidRPr="002625EB">
        <w:rPr>
          <w:lang w:eastAsia="zh-CN"/>
        </w:rPr>
        <w:t xml:space="preserve">monitored in a UE-specific search space </w:t>
      </w:r>
      <w:r w:rsidRPr="002625EB">
        <w:t>until the payload size equals that of</w:t>
      </w:r>
      <w:r w:rsidRPr="002625EB">
        <w:rPr>
          <w:lang w:eastAsia="zh-CN"/>
        </w:rPr>
        <w:t xml:space="preserve"> the DCI</w:t>
      </w:r>
      <w:r w:rsidRPr="002625EB">
        <w:t xml:space="preserve"> format 1_0 monitored in a </w:t>
      </w:r>
      <w:r w:rsidRPr="002625EB">
        <w:rPr>
          <w:lang w:eastAsia="zh-CN"/>
        </w:rPr>
        <w:t>UE-specific</w:t>
      </w:r>
      <w:r w:rsidRPr="002625EB">
        <w:t xml:space="preserve"> search space.</w:t>
      </w:r>
    </w:p>
    <w:p w:rsidR="00683F2D" w:rsidRPr="002625EB" w:rsidRDefault="00683F2D" w:rsidP="00683F2D">
      <w:pPr>
        <w:pStyle w:val="B2"/>
        <w:rPr>
          <w:lang w:eastAsia="zh-CN"/>
        </w:rPr>
      </w:pPr>
      <w:r w:rsidRPr="002625EB">
        <w:rPr>
          <w:lang w:eastAsia="zh-CN"/>
        </w:rPr>
        <w:t>-</w:t>
      </w:r>
      <w:r w:rsidRPr="002625EB">
        <w:rPr>
          <w:lang w:eastAsia="zh-CN"/>
        </w:rPr>
        <w:tab/>
        <w:t xml:space="preserve">If the number of information bits in the DCI format 0_0 monitored in a UE-specific search space prior to truncation is larger than the payload size of the DCI format 1_0 monitored in UE-specific search space for scheduling the same serving cell, the bitwidth of the frequency domain resource assignment field in the DCI </w:t>
      </w:r>
      <w:r w:rsidRPr="002625EB">
        <w:rPr>
          <w:lang w:eastAsia="zh-CN"/>
        </w:rPr>
        <w:lastRenderedPageBreak/>
        <w:t>format 0_0 is reduced by truncating the first few most significant bits such that the size of DCI format 0_0 monitored in a UE-specific search space equals the size of the DCI format 1_0 monitored in a UE-specific search space.</w:t>
      </w:r>
    </w:p>
    <w:p w:rsidR="00683F2D" w:rsidRPr="002625EB" w:rsidRDefault="00683F2D" w:rsidP="00683F2D">
      <w:r w:rsidRPr="002625EB">
        <w:t>The UE is not expected to handle a configuration that, after applying the above steps, results in</w:t>
      </w:r>
    </w:p>
    <w:p w:rsidR="00683F2D" w:rsidRPr="002625EB" w:rsidRDefault="00683F2D" w:rsidP="00683F2D">
      <w:pPr>
        <w:pStyle w:val="B1"/>
        <w:rPr>
          <w:lang w:eastAsia="zh-CN"/>
        </w:rPr>
      </w:pPr>
      <w:r w:rsidRPr="002625EB">
        <w:t>-</w:t>
      </w:r>
      <w:r w:rsidRPr="002625EB">
        <w:tab/>
      </w:r>
      <w:r w:rsidRPr="002625EB">
        <w:rPr>
          <w:lang w:eastAsia="zh-CN"/>
        </w:rPr>
        <w:t>the total number of different DCI sizes configured to monitor is more than 4 for the cell; or</w:t>
      </w:r>
    </w:p>
    <w:p w:rsidR="00683F2D" w:rsidRPr="002625EB" w:rsidRDefault="00683F2D" w:rsidP="00683F2D">
      <w:pPr>
        <w:pStyle w:val="B1"/>
        <w:rPr>
          <w:lang w:eastAsia="zh-CN"/>
        </w:rPr>
      </w:pPr>
      <w:r w:rsidRPr="002625EB">
        <w:rPr>
          <w:lang w:eastAsia="zh-CN"/>
        </w:rPr>
        <w:t>-</w:t>
      </w:r>
      <w:r w:rsidRPr="002625EB">
        <w:rPr>
          <w:lang w:eastAsia="zh-CN"/>
        </w:rPr>
        <w:tab/>
        <w:t>the total number of different DCI sizes with C-RNTI configured to monitor is more than 3 for the cell; or</w:t>
      </w:r>
    </w:p>
    <w:p w:rsidR="00683F2D" w:rsidRPr="002625EB" w:rsidRDefault="00683F2D" w:rsidP="00683F2D">
      <w:pPr>
        <w:pStyle w:val="B1"/>
        <w:rPr>
          <w:lang w:eastAsia="zh-CN"/>
        </w:rPr>
      </w:pPr>
      <w:r w:rsidRPr="002625EB">
        <w:rPr>
          <w:lang w:eastAsia="zh-CN"/>
        </w:rPr>
        <w:t>-</w:t>
      </w:r>
      <w:r w:rsidRPr="002625EB">
        <w:rPr>
          <w:lang w:eastAsia="zh-CN"/>
        </w:rPr>
        <w:tab/>
        <w:t>the size of DCI format 0_0 in a UE-specific search space is equal to DCI format 0_1 in another UE-specific search space; or</w:t>
      </w:r>
    </w:p>
    <w:p w:rsidR="00683F2D" w:rsidRPr="002625EB" w:rsidRDefault="00683F2D" w:rsidP="00A41093">
      <w:pPr>
        <w:pStyle w:val="B1"/>
        <w:rPr>
          <w:lang w:eastAsia="zh-CN"/>
        </w:rPr>
      </w:pPr>
      <w:r w:rsidRPr="002625EB">
        <w:rPr>
          <w:lang w:eastAsia="zh-CN"/>
        </w:rPr>
        <w:t>-</w:t>
      </w:r>
      <w:r w:rsidRPr="002625EB">
        <w:rPr>
          <w:lang w:eastAsia="zh-CN"/>
        </w:rPr>
        <w:tab/>
        <w:t>the size of DCI format 1_0 in a UE-specific search space is equal to DCI format 1_1 in another UE-specific search space</w:t>
      </w:r>
    </w:p>
    <w:p w:rsidR="00746623" w:rsidRPr="002625EB" w:rsidRDefault="00655940" w:rsidP="00EB44AF">
      <w:pPr>
        <w:pStyle w:val="Heading4"/>
        <w:rPr>
          <w:lang w:eastAsia="zh-CN"/>
        </w:rPr>
      </w:pPr>
      <w:bookmarkStart w:id="405" w:name="_Toc19798774"/>
      <w:bookmarkStart w:id="406" w:name="_Toc26467245"/>
      <w:bookmarkStart w:id="407" w:name="_Toc44511031"/>
      <w:bookmarkStart w:id="408" w:name="_Toc51232932"/>
      <w:r w:rsidRPr="002625EB">
        <w:rPr>
          <w:rFonts w:hint="eastAsia"/>
          <w:lang w:eastAsia="zh-CN"/>
        </w:rPr>
        <w:t>7.3.1.1</w:t>
      </w:r>
      <w:r w:rsidRPr="002625EB">
        <w:rPr>
          <w:rFonts w:hint="eastAsia"/>
          <w:lang w:eastAsia="zh-CN"/>
        </w:rPr>
        <w:tab/>
      </w:r>
      <w:r w:rsidR="00746623" w:rsidRPr="002625EB">
        <w:rPr>
          <w:rFonts w:hint="eastAsia"/>
          <w:lang w:eastAsia="zh-CN"/>
        </w:rPr>
        <w:t>DCI formats for scheduling of PUSCH</w:t>
      </w:r>
      <w:bookmarkEnd w:id="405"/>
      <w:bookmarkEnd w:id="406"/>
      <w:bookmarkEnd w:id="407"/>
      <w:bookmarkEnd w:id="408"/>
      <w:r w:rsidR="00746623" w:rsidRPr="002625EB">
        <w:rPr>
          <w:rFonts w:hint="eastAsia"/>
          <w:lang w:eastAsia="zh-CN"/>
        </w:rPr>
        <w:t xml:space="preserve"> </w:t>
      </w:r>
    </w:p>
    <w:p w:rsidR="00655940" w:rsidRPr="002625EB" w:rsidRDefault="00746623" w:rsidP="00EB44AF">
      <w:pPr>
        <w:pStyle w:val="Heading5"/>
        <w:rPr>
          <w:lang w:eastAsia="zh-CN"/>
        </w:rPr>
      </w:pPr>
      <w:bookmarkStart w:id="409" w:name="_Toc19798775"/>
      <w:bookmarkStart w:id="410" w:name="_Toc26467246"/>
      <w:bookmarkStart w:id="411" w:name="_Toc44511032"/>
      <w:bookmarkStart w:id="412" w:name="_Toc51232933"/>
      <w:r w:rsidRPr="002625EB">
        <w:rPr>
          <w:rFonts w:hint="eastAsia"/>
          <w:lang w:eastAsia="zh-CN"/>
        </w:rPr>
        <w:t>7.3.1.1</w:t>
      </w:r>
      <w:r w:rsidR="0067393F" w:rsidRPr="002625EB">
        <w:rPr>
          <w:rFonts w:hint="eastAsia"/>
          <w:lang w:eastAsia="zh-CN"/>
        </w:rPr>
        <w:t>.1</w:t>
      </w:r>
      <w:r w:rsidRPr="002625EB">
        <w:rPr>
          <w:rFonts w:hint="eastAsia"/>
          <w:lang w:eastAsia="zh-CN"/>
        </w:rPr>
        <w:tab/>
      </w:r>
      <w:r w:rsidR="00655940" w:rsidRPr="002625EB">
        <w:rPr>
          <w:rFonts w:hint="eastAsia"/>
          <w:lang w:eastAsia="zh-CN"/>
        </w:rPr>
        <w:t>Format 0</w:t>
      </w:r>
      <w:r w:rsidR="003343BC" w:rsidRPr="002625EB">
        <w:rPr>
          <w:rFonts w:hint="eastAsia"/>
          <w:lang w:eastAsia="zh-CN"/>
        </w:rPr>
        <w:t>_0</w:t>
      </w:r>
      <w:bookmarkEnd w:id="409"/>
      <w:bookmarkEnd w:id="410"/>
      <w:bookmarkEnd w:id="411"/>
      <w:bookmarkEnd w:id="412"/>
    </w:p>
    <w:p w:rsidR="00655940" w:rsidRPr="002625EB" w:rsidRDefault="00655940" w:rsidP="00D75264">
      <w:pPr>
        <w:rPr>
          <w:lang w:eastAsia="zh-CN"/>
        </w:rPr>
      </w:pPr>
      <w:r w:rsidRPr="002625EB">
        <w:t>DCI format 0</w:t>
      </w:r>
      <w:r w:rsidR="00BB039A" w:rsidRPr="002625EB">
        <w:rPr>
          <w:rFonts w:hint="eastAsia"/>
          <w:lang w:eastAsia="zh-CN"/>
        </w:rPr>
        <w:t>_0</w:t>
      </w:r>
      <w:r w:rsidRPr="002625EB">
        <w:t xml:space="preserve"> is used for the scheduling of PUSCH in one cell. </w:t>
      </w:r>
    </w:p>
    <w:p w:rsidR="00655940" w:rsidRPr="002625EB" w:rsidRDefault="00655940" w:rsidP="00D75264">
      <w:pPr>
        <w:rPr>
          <w:lang w:eastAsia="zh-CN"/>
        </w:rPr>
      </w:pPr>
      <w:r w:rsidRPr="002625EB">
        <w:t>The following information is transmitted by means of the DCI format 0</w:t>
      </w:r>
      <w:r w:rsidR="00BB039A" w:rsidRPr="002625EB">
        <w:rPr>
          <w:rFonts w:hint="eastAsia"/>
          <w:lang w:eastAsia="zh-CN"/>
        </w:rPr>
        <w:t>_0</w:t>
      </w:r>
      <w:r w:rsidR="00A80C15" w:rsidRPr="002625EB">
        <w:rPr>
          <w:rFonts w:hint="eastAsia"/>
          <w:lang w:eastAsia="zh-CN"/>
        </w:rPr>
        <w:t xml:space="preserve"> with CRC scrambled by C-RNTI</w:t>
      </w:r>
      <w:r w:rsidR="00070AED" w:rsidRPr="002625EB">
        <w:rPr>
          <w:rFonts w:hint="eastAsia"/>
          <w:lang w:eastAsia="zh-CN"/>
        </w:rPr>
        <w:t xml:space="preserve"> or CS-RNTI</w:t>
      </w:r>
      <w:r w:rsidR="00532DA5" w:rsidRPr="002625EB">
        <w:rPr>
          <w:rFonts w:hint="eastAsia"/>
          <w:lang w:eastAsia="zh-CN"/>
        </w:rPr>
        <w:t xml:space="preserve"> or </w:t>
      </w:r>
      <w:r w:rsidR="00577DF8" w:rsidRPr="002625EB">
        <w:rPr>
          <w:rFonts w:hint="eastAsia"/>
          <w:lang w:eastAsia="zh-CN"/>
        </w:rPr>
        <w:t>MCS-C-RNTI</w:t>
      </w:r>
      <w:r w:rsidRPr="002625EB">
        <w:t>:</w:t>
      </w:r>
    </w:p>
    <w:p w:rsidR="00A80C15" w:rsidRPr="002625EB" w:rsidRDefault="00F158F8" w:rsidP="00A80C15">
      <w:pPr>
        <w:pStyle w:val="B1"/>
        <w:rPr>
          <w:lang w:eastAsia="zh-CN"/>
        </w:rPr>
      </w:pPr>
      <w:r w:rsidRPr="002625EB">
        <w:t>-</w:t>
      </w:r>
      <w:r w:rsidRPr="002625EB">
        <w:rPr>
          <w:rFonts w:hint="eastAsia"/>
          <w:lang w:eastAsia="zh-CN"/>
        </w:rPr>
        <w:tab/>
      </w:r>
      <w:r w:rsidR="00FF7E4C" w:rsidRPr="002625EB">
        <w:rPr>
          <w:rFonts w:hint="eastAsia"/>
          <w:lang w:eastAsia="zh-CN"/>
        </w:rPr>
        <w:t xml:space="preserve">Identifier for </w:t>
      </w:r>
      <w:r w:rsidR="00655940" w:rsidRPr="002625EB">
        <w:rPr>
          <w:rFonts w:hint="eastAsia"/>
        </w:rPr>
        <w:t>DCI formats</w:t>
      </w:r>
      <w:r w:rsidR="00655940" w:rsidRPr="002625EB">
        <w:t xml:space="preserve"> – </w:t>
      </w:r>
      <w:r w:rsidR="00126DF7" w:rsidRPr="002625EB">
        <w:rPr>
          <w:rFonts w:hint="eastAsia"/>
          <w:lang w:eastAsia="zh-CN"/>
        </w:rPr>
        <w:t>1</w:t>
      </w:r>
      <w:r w:rsidR="00126DF7" w:rsidRPr="002625EB">
        <w:t xml:space="preserve"> </w:t>
      </w:r>
      <w:r w:rsidR="00655940" w:rsidRPr="002625EB">
        <w:t>bit</w:t>
      </w:r>
    </w:p>
    <w:p w:rsidR="00655940" w:rsidRPr="002625EB" w:rsidRDefault="00A80C15" w:rsidP="00BC2EFF">
      <w:pPr>
        <w:pStyle w:val="B2"/>
        <w:rPr>
          <w:lang w:eastAsia="zh-CN"/>
        </w:rPr>
      </w:pPr>
      <w:r w:rsidRPr="002625EB">
        <w:rPr>
          <w:rFonts w:hint="eastAsia"/>
          <w:lang w:eastAsia="zh-CN"/>
        </w:rPr>
        <w:t>-</w:t>
      </w:r>
      <w:r w:rsidRPr="002625EB">
        <w:rPr>
          <w:rFonts w:hint="eastAsia"/>
          <w:lang w:eastAsia="zh-CN"/>
        </w:rPr>
        <w:tab/>
        <w:t>The value of this bit field is always set to 0, indicating an UL DCI format</w:t>
      </w:r>
    </w:p>
    <w:p w:rsidR="00655940" w:rsidRPr="002625EB" w:rsidRDefault="00F158F8" w:rsidP="00655940">
      <w:pPr>
        <w:pStyle w:val="B1"/>
        <w:rPr>
          <w:lang w:eastAsia="zh-CN"/>
        </w:rPr>
      </w:pPr>
      <w:r w:rsidRPr="002625EB">
        <w:t>-</w:t>
      </w:r>
      <w:r w:rsidRPr="002625EB">
        <w:rPr>
          <w:rFonts w:hint="eastAsia"/>
          <w:lang w:eastAsia="zh-CN"/>
        </w:rPr>
        <w:tab/>
      </w:r>
      <w:r w:rsidR="00C76699" w:rsidRPr="002625EB">
        <w:rPr>
          <w:rFonts w:hint="eastAsia"/>
          <w:lang w:eastAsia="zh-CN"/>
        </w:rPr>
        <w:t>Frequency domain r</w:t>
      </w:r>
      <w:r w:rsidR="00655940" w:rsidRPr="002625EB">
        <w:rPr>
          <w:rFonts w:hint="eastAsia"/>
          <w:lang w:eastAsia="zh-CN"/>
        </w:rPr>
        <w:t>esource assignment</w:t>
      </w:r>
      <w:r w:rsidR="00655940" w:rsidRPr="002625EB">
        <w:t xml:space="preserve"> –</w:t>
      </w:r>
      <w:r w:rsidR="00A80C15" w:rsidRPr="002625EB">
        <w:t xml:space="preserve"> </w:t>
      </w:r>
      <w:r w:rsidR="003A5C56" w:rsidRPr="002625EB">
        <w:rPr>
          <w:position w:val="-12"/>
        </w:rPr>
        <w:object w:dxaOrig="3140" w:dyaOrig="440">
          <v:shape id="_x0000_i2773" type="#_x0000_t75" style="width:132.3pt;height:18.4pt" o:ole="">
            <v:imagedata r:id="rId2760" o:title=""/>
          </v:shape>
          <o:OLEObject Type="Embed" ProgID="Equation.3" ShapeID="_x0000_i2773" DrawAspect="Content" ObjectID="_1661857031" r:id="rId2761"/>
        </w:object>
      </w:r>
      <w:r w:rsidR="00655940" w:rsidRPr="002625EB">
        <w:rPr>
          <w:rFonts w:hint="eastAsia"/>
          <w:lang w:eastAsia="zh-CN"/>
        </w:rPr>
        <w:t xml:space="preserve"> bits</w:t>
      </w:r>
      <w:r w:rsidR="00A80C15" w:rsidRPr="002625EB">
        <w:rPr>
          <w:lang w:eastAsia="zh-CN"/>
        </w:rPr>
        <w:t xml:space="preserve"> where</w:t>
      </w:r>
      <w:r w:rsidR="007E1B59" w:rsidRPr="002625EB">
        <w:rPr>
          <w:lang w:eastAsia="zh-CN"/>
        </w:rPr>
        <w:t xml:space="preserve">  </w:t>
      </w:r>
      <w:r w:rsidR="007E1B59" w:rsidRPr="002625EB">
        <w:rPr>
          <w:position w:val="-10"/>
        </w:rPr>
        <w:object w:dxaOrig="660" w:dyaOrig="285">
          <v:shape id="_x0000_i2774" type="#_x0000_t75" style="width:32.65pt;height:14.25pt" o:ole="">
            <v:imagedata r:id="rId2752" o:title=""/>
          </v:shape>
          <o:OLEObject Type="Embed" ProgID="Equation.3" ShapeID="_x0000_i2774" DrawAspect="Content" ObjectID="_1661857032" r:id="rId2762"/>
        </w:object>
      </w:r>
      <w:r w:rsidR="007E1B59" w:rsidRPr="002625EB">
        <w:t xml:space="preserve"> is defined in </w:t>
      </w:r>
      <w:r w:rsidR="0090717C">
        <w:t>clause</w:t>
      </w:r>
      <w:r w:rsidR="007E1B59" w:rsidRPr="002625EB">
        <w:t xml:space="preserve"> 7.3.1.</w:t>
      </w:r>
      <w:r w:rsidR="007E1B59" w:rsidRPr="002625EB">
        <w:rPr>
          <w:rFonts w:hint="eastAsia"/>
          <w:lang w:eastAsia="zh-CN"/>
        </w:rPr>
        <w:t>0</w:t>
      </w:r>
    </w:p>
    <w:p w:rsidR="00A80C15" w:rsidRPr="002625EB" w:rsidRDefault="00A80C15" w:rsidP="00E5725B">
      <w:pPr>
        <w:pStyle w:val="B2"/>
        <w:rPr>
          <w:lang w:eastAsia="zh-CN"/>
        </w:rPr>
      </w:pPr>
      <w:r w:rsidRPr="002625EB">
        <w:rPr>
          <w:rFonts w:hint="eastAsia"/>
          <w:lang w:eastAsia="zh-CN"/>
        </w:rPr>
        <w:t>-</w:t>
      </w:r>
      <w:r w:rsidRPr="002625EB">
        <w:rPr>
          <w:rFonts w:hint="eastAsia"/>
          <w:lang w:eastAsia="zh-CN"/>
        </w:rPr>
        <w:tab/>
        <w:t>For PUSCH hopping with resource allocation type 1:</w:t>
      </w:r>
    </w:p>
    <w:p w:rsidR="00A80C15" w:rsidRPr="002625EB" w:rsidRDefault="00A80C15" w:rsidP="00E5725B">
      <w:pPr>
        <w:pStyle w:val="B3"/>
        <w:rPr>
          <w:lang w:eastAsia="zh-CN"/>
        </w:rPr>
      </w:pPr>
      <w:r w:rsidRPr="002625EB">
        <w:rPr>
          <w:rFonts w:hint="eastAsia"/>
          <w:lang w:eastAsia="zh-CN"/>
        </w:rPr>
        <w:t>-</w:t>
      </w:r>
      <w:r w:rsidRPr="002625EB">
        <w:rPr>
          <w:rFonts w:hint="eastAsia"/>
          <w:lang w:eastAsia="zh-CN"/>
        </w:rPr>
        <w:tab/>
      </w:r>
      <w:r w:rsidRPr="002625EB">
        <w:rPr>
          <w:position w:val="-10"/>
        </w:rPr>
        <w:object w:dxaOrig="740" w:dyaOrig="380">
          <v:shape id="_x0000_i2775" type="#_x0000_t75" style="width:31.8pt;height:15.9pt" o:ole="">
            <v:imagedata r:id="rId2763" o:title=""/>
          </v:shape>
          <o:OLEObject Type="Embed" ProgID="Equation.3" ShapeID="_x0000_i2775" DrawAspect="Content" ObjectID="_1661857033" r:id="rId2764"/>
        </w:object>
      </w:r>
      <w:r w:rsidRPr="002625EB">
        <w:rPr>
          <w:rFonts w:hint="eastAsia"/>
          <w:lang w:eastAsia="zh-CN"/>
        </w:rPr>
        <w:t xml:space="preserve"> MSB bits are used to indicate the frequency offset according to </w:t>
      </w:r>
      <w:r w:rsidR="0090717C">
        <w:rPr>
          <w:rFonts w:hint="eastAsia"/>
          <w:lang w:eastAsia="zh-CN"/>
        </w:rPr>
        <w:t>Clause</w:t>
      </w:r>
      <w:r w:rsidRPr="002625EB">
        <w:rPr>
          <w:rFonts w:hint="eastAsia"/>
          <w:lang w:eastAsia="zh-CN"/>
        </w:rPr>
        <w:t xml:space="preserve"> 6.3 of [6, TS</w:t>
      </w:r>
      <w:r w:rsidR="00480F40" w:rsidRPr="002625EB">
        <w:rPr>
          <w:lang w:eastAsia="zh-CN"/>
        </w:rPr>
        <w:t xml:space="preserve"> </w:t>
      </w:r>
      <w:r w:rsidRPr="002625EB">
        <w:rPr>
          <w:rFonts w:hint="eastAsia"/>
          <w:lang w:eastAsia="zh-CN"/>
        </w:rPr>
        <w:t xml:space="preserve">38.214], where </w:t>
      </w:r>
      <w:r w:rsidRPr="002625EB">
        <w:rPr>
          <w:position w:val="-10"/>
        </w:rPr>
        <w:object w:dxaOrig="1080" w:dyaOrig="380">
          <v:shape id="_x0000_i2776" type="#_x0000_t75" style="width:45.2pt;height:15.9pt" o:ole="">
            <v:imagedata r:id="rId2765" o:title=""/>
          </v:shape>
          <o:OLEObject Type="Embed" ProgID="Equation.3" ShapeID="_x0000_i2776" DrawAspect="Content" ObjectID="_1661857034" r:id="rId2766"/>
        </w:object>
      </w:r>
      <w:r w:rsidRPr="002625EB">
        <w:rPr>
          <w:rFonts w:hint="eastAsia"/>
          <w:lang w:eastAsia="zh-CN"/>
        </w:rPr>
        <w:t xml:space="preserve"> if the higher layer parameter </w:t>
      </w:r>
      <w:r w:rsidR="00070AED" w:rsidRPr="002625EB">
        <w:rPr>
          <w:i/>
        </w:rPr>
        <w:t>frequencyHoppingOffsetLists</w:t>
      </w:r>
      <w:r w:rsidRPr="002625EB">
        <w:rPr>
          <w:rFonts w:hint="eastAsia"/>
          <w:lang w:eastAsia="zh-CN"/>
        </w:rPr>
        <w:t xml:space="preserve"> contains two offset values and</w:t>
      </w:r>
      <w:r w:rsidR="007333D3" w:rsidRPr="002625EB">
        <w:rPr>
          <w:rFonts w:hint="eastAsia"/>
          <w:lang w:eastAsia="zh-CN"/>
        </w:rPr>
        <w:t xml:space="preserve"> </w:t>
      </w:r>
      <w:r w:rsidRPr="002625EB">
        <w:rPr>
          <w:position w:val="-10"/>
        </w:rPr>
        <w:object w:dxaOrig="1120" w:dyaOrig="380">
          <v:shape id="_x0000_i2777" type="#_x0000_t75" style="width:46.05pt;height:15.9pt" o:ole="">
            <v:imagedata r:id="rId2767" o:title=""/>
          </v:shape>
          <o:OLEObject Type="Embed" ProgID="Equation.3" ShapeID="_x0000_i2777" DrawAspect="Content" ObjectID="_1661857035" r:id="rId2768"/>
        </w:object>
      </w:r>
      <w:r w:rsidRPr="002625EB">
        <w:rPr>
          <w:rFonts w:hint="eastAsia"/>
          <w:lang w:eastAsia="zh-CN"/>
        </w:rPr>
        <w:t xml:space="preserve"> if the higher layer parameter </w:t>
      </w:r>
      <w:r w:rsidR="00070AED" w:rsidRPr="002625EB">
        <w:rPr>
          <w:i/>
        </w:rPr>
        <w:t>frequencyHoppingOffsetLists</w:t>
      </w:r>
      <w:r w:rsidRPr="002625EB">
        <w:rPr>
          <w:rFonts w:hint="eastAsia"/>
          <w:lang w:eastAsia="zh-CN"/>
        </w:rPr>
        <w:t xml:space="preserve"> contains four offset values</w:t>
      </w:r>
    </w:p>
    <w:p w:rsidR="00A80C15" w:rsidRPr="002625EB" w:rsidRDefault="00A80C15" w:rsidP="00E5725B">
      <w:pPr>
        <w:pStyle w:val="B3"/>
        <w:rPr>
          <w:lang w:eastAsia="zh-CN"/>
        </w:rPr>
      </w:pPr>
      <w:r w:rsidRPr="002625EB">
        <w:rPr>
          <w:rFonts w:hint="eastAsia"/>
          <w:lang w:eastAsia="zh-CN"/>
        </w:rPr>
        <w:t>-</w:t>
      </w:r>
      <w:r w:rsidRPr="002625EB">
        <w:rPr>
          <w:rFonts w:hint="eastAsia"/>
          <w:lang w:eastAsia="zh-CN"/>
        </w:rPr>
        <w:tab/>
      </w:r>
      <w:r w:rsidRPr="002625EB">
        <w:rPr>
          <w:position w:val="-12"/>
        </w:rPr>
        <w:object w:dxaOrig="4000" w:dyaOrig="460">
          <v:shape id="_x0000_i2778" type="#_x0000_t75" style="width:168.3pt;height:20.1pt" o:ole="">
            <v:imagedata r:id="rId2769" o:title=""/>
          </v:shape>
          <o:OLEObject Type="Embed" ProgID="Equation.3" ShapeID="_x0000_i2778" DrawAspect="Content" ObjectID="_1661857036" r:id="rId2770"/>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w:t>
      </w:r>
      <w:r w:rsidR="0090717C">
        <w:rPr>
          <w:rFonts w:hint="eastAsia"/>
          <w:lang w:eastAsia="zh-CN"/>
        </w:rPr>
        <w:t>Clause</w:t>
      </w:r>
      <w:r w:rsidRPr="002625EB">
        <w:rPr>
          <w:rFonts w:hint="eastAsia"/>
          <w:lang w:eastAsia="zh-CN"/>
        </w:rPr>
        <w:t xml:space="preserve"> 6.1.2.2.2 of [6, TS</w:t>
      </w:r>
      <w:r w:rsidR="00480F40" w:rsidRPr="002625EB">
        <w:rPr>
          <w:lang w:eastAsia="zh-CN"/>
        </w:rPr>
        <w:t xml:space="preserve"> </w:t>
      </w:r>
      <w:r w:rsidRPr="002625EB">
        <w:rPr>
          <w:rFonts w:hint="eastAsia"/>
          <w:lang w:eastAsia="zh-CN"/>
        </w:rPr>
        <w:t>38.214]</w:t>
      </w:r>
    </w:p>
    <w:p w:rsidR="00A80C15" w:rsidRPr="002625EB" w:rsidRDefault="00A80C15" w:rsidP="00E5725B">
      <w:pPr>
        <w:pStyle w:val="B2"/>
        <w:rPr>
          <w:lang w:eastAsia="zh-CN"/>
        </w:rPr>
      </w:pPr>
      <w:r w:rsidRPr="002625EB">
        <w:rPr>
          <w:rFonts w:hint="eastAsia"/>
          <w:lang w:eastAsia="zh-CN"/>
        </w:rPr>
        <w:t>-</w:t>
      </w:r>
      <w:r w:rsidRPr="002625EB">
        <w:rPr>
          <w:rFonts w:hint="eastAsia"/>
          <w:lang w:eastAsia="zh-CN"/>
        </w:rPr>
        <w:tab/>
        <w:t>For non-PUSCH hopping with resource allocation type 1:</w:t>
      </w:r>
    </w:p>
    <w:p w:rsidR="00A80C15" w:rsidRPr="002625EB" w:rsidRDefault="00A80C15" w:rsidP="00E5725B">
      <w:pPr>
        <w:pStyle w:val="B3"/>
        <w:rPr>
          <w:lang w:eastAsia="zh-CN"/>
        </w:rPr>
      </w:pPr>
      <w:r w:rsidRPr="002625EB">
        <w:rPr>
          <w:rFonts w:hint="eastAsia"/>
          <w:lang w:eastAsia="zh-CN"/>
        </w:rPr>
        <w:t>-</w:t>
      </w:r>
      <w:r w:rsidRPr="002625EB">
        <w:rPr>
          <w:rFonts w:hint="eastAsia"/>
          <w:lang w:eastAsia="zh-CN"/>
        </w:rPr>
        <w:tab/>
      </w:r>
      <w:r w:rsidRPr="002625EB">
        <w:rPr>
          <w:position w:val="-12"/>
        </w:rPr>
        <w:object w:dxaOrig="3120" w:dyaOrig="440">
          <v:shape id="_x0000_i2779" type="#_x0000_t75" style="width:131.45pt;height:18.4pt" o:ole="">
            <v:imagedata r:id="rId2771" o:title=""/>
          </v:shape>
          <o:OLEObject Type="Embed" ProgID="Equation.3" ShapeID="_x0000_i2779" DrawAspect="Content" ObjectID="_1661857037" r:id="rId2772"/>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w:t>
      </w:r>
      <w:r w:rsidR="0090717C">
        <w:rPr>
          <w:rFonts w:hint="eastAsia"/>
          <w:lang w:eastAsia="zh-CN"/>
        </w:rPr>
        <w:t>Clause</w:t>
      </w:r>
      <w:r w:rsidRPr="002625EB">
        <w:rPr>
          <w:rFonts w:hint="eastAsia"/>
          <w:lang w:eastAsia="zh-CN"/>
        </w:rPr>
        <w:t xml:space="preserve"> 6.1.2.2.2 of [6, TS</w:t>
      </w:r>
      <w:r w:rsidR="00480F40" w:rsidRPr="002625EB">
        <w:rPr>
          <w:lang w:eastAsia="zh-CN"/>
        </w:rPr>
        <w:t xml:space="preserve"> </w:t>
      </w:r>
      <w:r w:rsidRPr="002625EB">
        <w:rPr>
          <w:rFonts w:hint="eastAsia"/>
          <w:lang w:eastAsia="zh-CN"/>
        </w:rPr>
        <w:t>38.214]</w:t>
      </w:r>
    </w:p>
    <w:p w:rsidR="00655940" w:rsidRPr="002625EB" w:rsidRDefault="00C76699" w:rsidP="00655940">
      <w:pPr>
        <w:pStyle w:val="B1"/>
        <w:rPr>
          <w:lang w:eastAsia="zh-CN"/>
        </w:rPr>
      </w:pPr>
      <w:r w:rsidRPr="002625EB">
        <w:t>-</w:t>
      </w:r>
      <w:r w:rsidR="00F158F8" w:rsidRPr="002625EB">
        <w:rPr>
          <w:rFonts w:hint="eastAsia"/>
          <w:lang w:eastAsia="zh-CN"/>
        </w:rPr>
        <w:tab/>
      </w:r>
      <w:r w:rsidRPr="002625EB">
        <w:rPr>
          <w:rFonts w:hint="eastAsia"/>
          <w:lang w:eastAsia="zh-CN"/>
        </w:rPr>
        <w:t xml:space="preserve">Time domain resource assignment </w:t>
      </w:r>
      <w:r w:rsidR="00655940" w:rsidRPr="002625EB">
        <w:t>–</w:t>
      </w:r>
      <w:r w:rsidR="00655940" w:rsidRPr="002625EB">
        <w:rPr>
          <w:rFonts w:hint="eastAsia"/>
          <w:lang w:eastAsia="zh-CN"/>
        </w:rPr>
        <w:t xml:space="preserve"> </w:t>
      </w:r>
      <w:r w:rsidR="00070AED" w:rsidRPr="002625EB">
        <w:rPr>
          <w:rFonts w:hint="eastAsia"/>
          <w:lang w:eastAsia="zh-CN"/>
        </w:rPr>
        <w:t>4</w:t>
      </w:r>
      <w:r w:rsidR="00655940" w:rsidRPr="002625EB">
        <w:rPr>
          <w:rFonts w:hint="eastAsia"/>
          <w:lang w:eastAsia="zh-CN"/>
        </w:rPr>
        <w:t xml:space="preserve"> bits</w:t>
      </w:r>
      <w:r w:rsidR="00480F40" w:rsidRPr="002625EB">
        <w:rPr>
          <w:rFonts w:hint="eastAsia"/>
          <w:lang w:eastAsia="zh-CN"/>
        </w:rPr>
        <w:t xml:space="preserve"> </w:t>
      </w:r>
      <w:r w:rsidR="00480F40" w:rsidRPr="002625EB">
        <w:rPr>
          <w:lang w:eastAsia="zh-CN"/>
        </w:rPr>
        <w:t>as defined in</w:t>
      </w:r>
      <w:r w:rsidR="00480F40" w:rsidRPr="002625EB">
        <w:rPr>
          <w:rFonts w:hint="eastAsia"/>
          <w:lang w:eastAsia="zh-CN"/>
        </w:rPr>
        <w:t xml:space="preserve"> </w:t>
      </w:r>
      <w:r w:rsidR="0090717C">
        <w:rPr>
          <w:rFonts w:hint="eastAsia"/>
          <w:lang w:eastAsia="zh-CN"/>
        </w:rPr>
        <w:t>Clause</w:t>
      </w:r>
      <w:r w:rsidR="00480F40" w:rsidRPr="002625EB">
        <w:rPr>
          <w:lang w:eastAsia="zh-CN"/>
        </w:rPr>
        <w:t xml:space="preserve"> 6.1.2.1 of [6, TS 38.214]</w:t>
      </w:r>
    </w:p>
    <w:p w:rsidR="00E04B37" w:rsidRPr="002625EB" w:rsidRDefault="00E04B37" w:rsidP="00E04B37">
      <w:pPr>
        <w:pStyle w:val="B1"/>
        <w:rPr>
          <w:lang w:eastAsia="zh-CN"/>
        </w:rPr>
      </w:pPr>
      <w:r w:rsidRPr="002625EB">
        <w:t>-</w:t>
      </w:r>
      <w:r w:rsidRPr="002625EB">
        <w:rPr>
          <w:rFonts w:hint="eastAsia"/>
          <w:lang w:eastAsia="zh-CN"/>
        </w:rPr>
        <w:tab/>
        <w:t xml:space="preserve">Frequency hopping flag </w:t>
      </w:r>
      <w:r w:rsidRPr="002625EB">
        <w:t>–</w:t>
      </w:r>
      <w:r w:rsidRPr="002625EB">
        <w:rPr>
          <w:rFonts w:hint="eastAsia"/>
          <w:lang w:eastAsia="zh-CN"/>
        </w:rPr>
        <w:t xml:space="preserve"> 1 bit</w:t>
      </w:r>
      <w:r w:rsidR="00577DF8" w:rsidRPr="002625EB">
        <w:rPr>
          <w:lang w:eastAsia="zh-CN"/>
        </w:rPr>
        <w:t xml:space="preserve"> </w:t>
      </w:r>
      <w:r w:rsidR="00577DF8" w:rsidRPr="002625EB">
        <w:rPr>
          <w:rFonts w:hint="eastAsia"/>
          <w:lang w:eastAsia="zh-CN"/>
        </w:rPr>
        <w:t xml:space="preserve">according to Table 7.3.1.1.1-3, as defined in </w:t>
      </w:r>
      <w:r w:rsidR="0090717C">
        <w:rPr>
          <w:rFonts w:hint="eastAsia"/>
          <w:lang w:eastAsia="zh-CN"/>
        </w:rPr>
        <w:t>Clause</w:t>
      </w:r>
      <w:r w:rsidR="00577DF8" w:rsidRPr="002625EB">
        <w:rPr>
          <w:rFonts w:hint="eastAsia"/>
          <w:lang w:eastAsia="zh-CN"/>
        </w:rPr>
        <w:t xml:space="preserve"> 6.3 of [6, TS</w:t>
      </w:r>
      <w:r w:rsidR="00577DF8" w:rsidRPr="002625EB">
        <w:rPr>
          <w:lang w:eastAsia="zh-CN"/>
        </w:rPr>
        <w:t xml:space="preserve"> </w:t>
      </w:r>
      <w:r w:rsidR="00577DF8" w:rsidRPr="002625EB">
        <w:rPr>
          <w:rFonts w:hint="eastAsia"/>
          <w:lang w:eastAsia="zh-CN"/>
        </w:rPr>
        <w:t>38.214]</w:t>
      </w:r>
    </w:p>
    <w:p w:rsidR="00655940" w:rsidRPr="002625EB" w:rsidRDefault="00F158F8" w:rsidP="00655940">
      <w:pPr>
        <w:pStyle w:val="B1"/>
        <w:rPr>
          <w:lang w:eastAsia="zh-CN"/>
        </w:rPr>
      </w:pPr>
      <w:r w:rsidRPr="002625EB">
        <w:t>-</w:t>
      </w:r>
      <w:r w:rsidRPr="002625EB">
        <w:rPr>
          <w:rFonts w:hint="eastAsia"/>
          <w:lang w:eastAsia="zh-CN"/>
        </w:rPr>
        <w:tab/>
      </w:r>
      <w:r w:rsidR="00655940" w:rsidRPr="002625EB">
        <w:t xml:space="preserve">Modulation and coding scheme – </w:t>
      </w:r>
      <w:r w:rsidR="0069711A" w:rsidRPr="002625EB">
        <w:rPr>
          <w:rFonts w:hint="eastAsia"/>
          <w:lang w:eastAsia="zh-CN"/>
        </w:rPr>
        <w:t>5</w:t>
      </w:r>
      <w:r w:rsidR="00655940" w:rsidRPr="002625EB">
        <w:t xml:space="preserve"> bits as defined in</w:t>
      </w:r>
      <w:r w:rsidR="00BE20EA" w:rsidRPr="002625EB">
        <w:t xml:space="preserve"> </w:t>
      </w:r>
      <w:r w:rsidR="0090717C">
        <w:t>Clause</w:t>
      </w:r>
      <w:r w:rsidR="00655940" w:rsidRPr="002625EB">
        <w:t xml:space="preserve"> </w:t>
      </w:r>
      <w:r w:rsidR="00480F40" w:rsidRPr="002625EB">
        <w:rPr>
          <w:rFonts w:hint="eastAsia"/>
          <w:lang w:eastAsia="zh-CN"/>
        </w:rPr>
        <w:t>6.1.</w:t>
      </w:r>
      <w:r w:rsidR="00577DF8" w:rsidRPr="002625EB">
        <w:rPr>
          <w:rFonts w:hint="eastAsia"/>
          <w:lang w:eastAsia="zh-CN"/>
        </w:rPr>
        <w:t>4.1</w:t>
      </w:r>
      <w:r w:rsidR="00655940" w:rsidRPr="002625EB">
        <w:t xml:space="preserve"> of [</w:t>
      </w:r>
      <w:r w:rsidR="00655940" w:rsidRPr="002625EB">
        <w:rPr>
          <w:rFonts w:hint="eastAsia"/>
          <w:lang w:eastAsia="zh-CN"/>
        </w:rPr>
        <w:t>6</w:t>
      </w:r>
      <w:r w:rsidR="00C76699" w:rsidRPr="002625EB">
        <w:rPr>
          <w:rFonts w:hint="eastAsia"/>
          <w:lang w:eastAsia="zh-CN"/>
        </w:rPr>
        <w:t>, TS</w:t>
      </w:r>
      <w:r w:rsidR="00480F40" w:rsidRPr="002625EB">
        <w:rPr>
          <w:lang w:eastAsia="zh-CN"/>
        </w:rPr>
        <w:t xml:space="preserve"> </w:t>
      </w:r>
      <w:r w:rsidR="00C76699" w:rsidRPr="002625EB">
        <w:rPr>
          <w:rFonts w:hint="eastAsia"/>
          <w:lang w:eastAsia="zh-CN"/>
        </w:rPr>
        <w:t>38.214</w:t>
      </w:r>
      <w:r w:rsidR="00655940" w:rsidRPr="002625EB">
        <w:t>]</w:t>
      </w:r>
    </w:p>
    <w:p w:rsidR="00655940" w:rsidRPr="002625EB" w:rsidRDefault="00F158F8" w:rsidP="00655940">
      <w:pPr>
        <w:pStyle w:val="B1"/>
        <w:rPr>
          <w:lang w:eastAsia="zh-CN"/>
        </w:rPr>
      </w:pPr>
      <w:r w:rsidRPr="002625EB">
        <w:t>-</w:t>
      </w:r>
      <w:r w:rsidRPr="002625EB">
        <w:rPr>
          <w:rFonts w:hint="eastAsia"/>
          <w:lang w:eastAsia="zh-CN"/>
        </w:rPr>
        <w:tab/>
      </w:r>
      <w:r w:rsidR="00655940" w:rsidRPr="002625EB">
        <w:t>New data indicator – 1 bit</w:t>
      </w:r>
    </w:p>
    <w:p w:rsidR="00655940" w:rsidRPr="002625EB" w:rsidRDefault="00F158F8" w:rsidP="00655940">
      <w:pPr>
        <w:pStyle w:val="B1"/>
        <w:rPr>
          <w:lang w:eastAsia="zh-CN"/>
        </w:rPr>
      </w:pPr>
      <w:r w:rsidRPr="002625EB">
        <w:t>-</w:t>
      </w:r>
      <w:r w:rsidRPr="002625EB">
        <w:rPr>
          <w:rFonts w:hint="eastAsia"/>
          <w:lang w:eastAsia="zh-CN"/>
        </w:rPr>
        <w:tab/>
      </w:r>
      <w:r w:rsidR="00655940" w:rsidRPr="002625EB">
        <w:t>Redundancy version – 2 bits as defined in</w:t>
      </w:r>
      <w:r w:rsidR="00BE20EA" w:rsidRPr="002625EB">
        <w:t xml:space="preserve"> </w:t>
      </w:r>
      <w:r w:rsidR="00480F40" w:rsidRPr="002625EB">
        <w:t>Table 7.3.1.1.1-2</w:t>
      </w:r>
    </w:p>
    <w:p w:rsidR="00655940" w:rsidRPr="002625EB" w:rsidRDefault="00F158F8" w:rsidP="00655940">
      <w:pPr>
        <w:pStyle w:val="B1"/>
        <w:rPr>
          <w:lang w:eastAsia="zh-CN"/>
        </w:rPr>
      </w:pPr>
      <w:r w:rsidRPr="002625EB">
        <w:t>-</w:t>
      </w:r>
      <w:r w:rsidRPr="002625EB">
        <w:rPr>
          <w:rFonts w:hint="eastAsia"/>
          <w:lang w:eastAsia="zh-CN"/>
        </w:rPr>
        <w:tab/>
      </w:r>
      <w:r w:rsidR="00655940" w:rsidRPr="002625EB">
        <w:t xml:space="preserve">HARQ process number – </w:t>
      </w:r>
      <w:r w:rsidR="0069711A" w:rsidRPr="002625EB">
        <w:rPr>
          <w:rFonts w:hint="eastAsia"/>
          <w:lang w:eastAsia="zh-CN"/>
        </w:rPr>
        <w:t>4</w:t>
      </w:r>
      <w:r w:rsidR="00655940" w:rsidRPr="002625EB">
        <w:t xml:space="preserve"> bits</w:t>
      </w:r>
    </w:p>
    <w:p w:rsidR="004C040E" w:rsidRPr="002625EB" w:rsidRDefault="00F158F8" w:rsidP="004C040E">
      <w:pPr>
        <w:pStyle w:val="B1"/>
        <w:rPr>
          <w:rFonts w:eastAsiaTheme="minorEastAsia"/>
          <w:lang w:eastAsia="zh-CN"/>
        </w:rPr>
      </w:pPr>
      <w:r w:rsidRPr="002625EB">
        <w:t>-</w:t>
      </w:r>
      <w:r w:rsidRPr="002625EB">
        <w:rPr>
          <w:rFonts w:hint="eastAsia"/>
          <w:lang w:eastAsia="zh-CN"/>
        </w:rPr>
        <w:tab/>
      </w:r>
      <w:r w:rsidR="00655940" w:rsidRPr="002625EB">
        <w:t>TPC command for scheduled PUSCH – 2 bits as defined in</w:t>
      </w:r>
      <w:r w:rsidR="00BE20EA" w:rsidRPr="002625EB">
        <w:t xml:space="preserve"> </w:t>
      </w:r>
      <w:r w:rsidR="0090717C">
        <w:t>Clause</w:t>
      </w:r>
      <w:r w:rsidR="00655940" w:rsidRPr="002625EB">
        <w:t xml:space="preserve"> </w:t>
      </w:r>
      <w:r w:rsidR="00070AED" w:rsidRPr="002625EB">
        <w:rPr>
          <w:rFonts w:hint="eastAsia"/>
          <w:lang w:eastAsia="zh-CN"/>
        </w:rPr>
        <w:t>7.1.1</w:t>
      </w:r>
      <w:r w:rsidR="00655940" w:rsidRPr="002625EB">
        <w:t xml:space="preserve"> of [</w:t>
      </w:r>
      <w:r w:rsidR="00655940" w:rsidRPr="002625EB">
        <w:rPr>
          <w:rFonts w:hint="eastAsia"/>
          <w:lang w:eastAsia="zh-CN"/>
        </w:rPr>
        <w:t>5</w:t>
      </w:r>
      <w:r w:rsidR="00C76699" w:rsidRPr="002625EB">
        <w:rPr>
          <w:rFonts w:hint="eastAsia"/>
          <w:lang w:eastAsia="zh-CN"/>
        </w:rPr>
        <w:t>, TS</w:t>
      </w:r>
      <w:r w:rsidR="00480F40" w:rsidRPr="002625EB">
        <w:rPr>
          <w:lang w:eastAsia="zh-CN"/>
        </w:rPr>
        <w:t xml:space="preserve"> </w:t>
      </w:r>
      <w:r w:rsidR="00C76699" w:rsidRPr="002625EB">
        <w:rPr>
          <w:rFonts w:hint="eastAsia"/>
          <w:lang w:eastAsia="zh-CN"/>
        </w:rPr>
        <w:t>38.213</w:t>
      </w:r>
      <w:r w:rsidR="00655940" w:rsidRPr="002625EB">
        <w:t>]</w:t>
      </w:r>
      <w:r w:rsidR="004C040E" w:rsidRPr="002625EB">
        <w:rPr>
          <w:rFonts w:eastAsiaTheme="minorEastAsia"/>
          <w:lang w:eastAsia="zh-CN"/>
        </w:rPr>
        <w:t xml:space="preserve"> </w:t>
      </w:r>
    </w:p>
    <w:p w:rsidR="00F158F8" w:rsidRPr="002625EB" w:rsidRDefault="004C040E" w:rsidP="004C040E">
      <w:pPr>
        <w:pStyle w:val="B1"/>
        <w:rPr>
          <w:lang w:eastAsia="zh-CN"/>
        </w:rPr>
      </w:pPr>
      <w:r w:rsidRPr="002625EB">
        <w:rPr>
          <w:rFonts w:eastAsiaTheme="minorEastAsia" w:hint="eastAsia"/>
          <w:lang w:eastAsia="zh-CN"/>
        </w:rPr>
        <w:t>-</w:t>
      </w:r>
      <w:r w:rsidRPr="002625EB">
        <w:rPr>
          <w:rFonts w:eastAsiaTheme="minorEastAsia" w:hint="eastAsia"/>
          <w:lang w:eastAsia="zh-CN"/>
        </w:rPr>
        <w:tab/>
        <w:t>Padding bits, if required.</w:t>
      </w:r>
    </w:p>
    <w:p w:rsidR="00480F40" w:rsidRPr="002625EB" w:rsidRDefault="00776DC3" w:rsidP="00480F40">
      <w:pPr>
        <w:pStyle w:val="B1"/>
        <w:rPr>
          <w:lang w:eastAsia="zh-CN"/>
        </w:rPr>
      </w:pPr>
      <w:r w:rsidRPr="002625EB">
        <w:t>-</w:t>
      </w:r>
      <w:r w:rsidRPr="002625EB">
        <w:rPr>
          <w:rFonts w:hint="eastAsia"/>
          <w:lang w:eastAsia="zh-CN"/>
        </w:rPr>
        <w:tab/>
        <w:t>UL/SUL indicator</w:t>
      </w:r>
      <w:r w:rsidRPr="002625EB">
        <w:t xml:space="preserve"> –</w:t>
      </w:r>
      <w:r w:rsidR="00BE50F5" w:rsidRPr="002625EB">
        <w:rPr>
          <w:rFonts w:hint="eastAsia"/>
          <w:lang w:eastAsia="zh-CN"/>
        </w:rPr>
        <w:t xml:space="preserve"> </w:t>
      </w:r>
      <w:r w:rsidR="004D6147" w:rsidRPr="002625EB">
        <w:rPr>
          <w:rFonts w:hint="eastAsia"/>
          <w:lang w:eastAsia="zh-CN"/>
        </w:rPr>
        <w:t xml:space="preserve">1 bit for UEs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D6147" w:rsidRPr="002625EB">
        <w:rPr>
          <w:rFonts w:hint="eastAsia"/>
          <w:lang w:eastAsia="zh-CN"/>
        </w:rPr>
        <w:t xml:space="preserve"> in the cell</w:t>
      </w:r>
      <w:r w:rsidR="00BE50F5" w:rsidRPr="002625EB">
        <w:rPr>
          <w:rFonts w:hint="eastAsia"/>
          <w:lang w:eastAsia="zh-CN"/>
        </w:rPr>
        <w:t xml:space="preserve"> as defined in Table 7.3.1.1.1-1</w:t>
      </w:r>
      <w:r w:rsidR="00480F40" w:rsidRPr="002625EB">
        <w:rPr>
          <w:lang w:eastAsia="zh-CN"/>
        </w:rPr>
        <w:t xml:space="preserve"> and the number of bits for DCI format 1_0 before padding is larger than the number </w:t>
      </w:r>
      <w:r w:rsidR="00480F40" w:rsidRPr="002625EB">
        <w:rPr>
          <w:lang w:eastAsia="zh-CN"/>
        </w:rPr>
        <w:lastRenderedPageBreak/>
        <w:t>of bits for DCI format 0_0 before padding; 0 bit otherwise</w:t>
      </w:r>
      <w:r w:rsidR="00480F40" w:rsidRPr="002625EB">
        <w:rPr>
          <w:rFonts w:hint="eastAsia"/>
          <w:lang w:eastAsia="zh-CN"/>
        </w:rPr>
        <w:t>.</w:t>
      </w:r>
      <w:r w:rsidR="004C040E" w:rsidRPr="002625EB">
        <w:rPr>
          <w:rFonts w:hint="eastAsia"/>
          <w:lang w:eastAsia="zh-CN"/>
        </w:rPr>
        <w:t xml:space="preserve"> The UL/SUL indicator, if present, locates in the last bit position of DCI format 0_0, after the padding bit(s).</w:t>
      </w:r>
    </w:p>
    <w:p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r>
      <w:r w:rsidRPr="002625EB">
        <w:t xml:space="preserve">If </w:t>
      </w:r>
      <w:r w:rsidRPr="002625EB">
        <w:rPr>
          <w:rFonts w:hint="eastAsia"/>
          <w:lang w:eastAsia="zh-CN"/>
        </w:rPr>
        <w:t>the</w:t>
      </w:r>
      <w:r w:rsidRPr="002625EB">
        <w:t xml:space="preserve"> </w:t>
      </w:r>
      <w:r w:rsidRPr="002625EB">
        <w:rPr>
          <w:rFonts w:hint="eastAsia"/>
          <w:lang w:eastAsia="zh-CN"/>
        </w:rPr>
        <w:t>UL/SUL indicator</w:t>
      </w:r>
      <w:r w:rsidRPr="002625EB">
        <w:t xml:space="preserve"> is present in DCI format 0_0</w:t>
      </w:r>
      <w:r w:rsidRPr="002625EB">
        <w:rPr>
          <w:rFonts w:hint="eastAsia"/>
          <w:lang w:eastAsia="zh-CN"/>
        </w:rPr>
        <w:t xml:space="preserve"> and the higher layer parameter </w:t>
      </w:r>
      <w:r w:rsidR="004C040E" w:rsidRPr="002625EB">
        <w:rPr>
          <w:i/>
        </w:rPr>
        <w:t>pusch-Config</w:t>
      </w:r>
      <w:r w:rsidRPr="002625EB">
        <w:rPr>
          <w:rFonts w:hint="eastAsia"/>
          <w:lang w:eastAsia="zh-CN"/>
        </w:rPr>
        <w:t xml:space="preserve"> is </w:t>
      </w:r>
      <w:r w:rsidR="004C040E" w:rsidRPr="002625EB">
        <w:rPr>
          <w:rFonts w:hint="eastAsia"/>
          <w:lang w:eastAsia="zh-CN"/>
        </w:rPr>
        <w:t>not configured on both UL and SUL</w:t>
      </w:r>
      <w:r w:rsidRPr="002625EB">
        <w:t xml:space="preserve"> </w:t>
      </w:r>
      <w:r w:rsidRPr="002625EB">
        <w:rPr>
          <w:rFonts w:hint="eastAsia"/>
          <w:lang w:eastAsia="zh-CN"/>
        </w:rPr>
        <w:t>the</w:t>
      </w:r>
      <w:r w:rsidRPr="002625EB">
        <w:t xml:space="preserve"> UE ignores the </w:t>
      </w:r>
      <w:r w:rsidRPr="002625EB">
        <w:rPr>
          <w:rFonts w:hint="eastAsia"/>
          <w:lang w:eastAsia="zh-CN"/>
        </w:rPr>
        <w:t>UL/SUL indicator</w:t>
      </w:r>
      <w:r w:rsidRPr="002625EB">
        <w:t xml:space="preserve"> field in DCI format 0_0, and </w:t>
      </w:r>
      <w:r w:rsidRPr="002625EB">
        <w:rPr>
          <w:rFonts w:hint="eastAsia"/>
          <w:lang w:eastAsia="zh-CN"/>
        </w:rPr>
        <w:t xml:space="preserve">the corresponding </w:t>
      </w:r>
      <w:r w:rsidRPr="002625EB">
        <w:t>PUSCH</w:t>
      </w:r>
      <w:r w:rsidRPr="002625EB">
        <w:rPr>
          <w:rFonts w:hint="eastAsia"/>
          <w:lang w:eastAsia="zh-CN"/>
        </w:rPr>
        <w:t xml:space="preserve"> scheduled by the DCI format 0_0</w:t>
      </w:r>
      <w:r w:rsidRPr="002625EB">
        <w:t xml:space="preserve"> </w:t>
      </w:r>
      <w:r w:rsidRPr="002625EB">
        <w:rPr>
          <w:rFonts w:hint="eastAsia"/>
          <w:lang w:eastAsia="zh-CN"/>
        </w:rPr>
        <w:t xml:space="preserve">is for the </w:t>
      </w:r>
      <w:r w:rsidR="004C040E" w:rsidRPr="002625EB">
        <w:rPr>
          <w:rFonts w:hint="eastAsia"/>
          <w:lang w:eastAsia="zh-CN"/>
        </w:rPr>
        <w:t xml:space="preserve">UL or SUL for which high layer parameter </w:t>
      </w:r>
      <w:r w:rsidR="004C040E" w:rsidRPr="002625EB">
        <w:rPr>
          <w:i/>
        </w:rPr>
        <w:t>pucch-Config</w:t>
      </w:r>
      <w:r w:rsidR="004C040E" w:rsidRPr="002625EB">
        <w:rPr>
          <w:rFonts w:hint="eastAsia"/>
          <w:lang w:eastAsia="zh-CN"/>
        </w:rPr>
        <w:t xml:space="preserve"> is configured</w:t>
      </w:r>
      <w:r w:rsidRPr="002625EB">
        <w:rPr>
          <w:rFonts w:hint="eastAsia"/>
          <w:lang w:eastAsia="zh-CN"/>
        </w:rPr>
        <w:t>;</w:t>
      </w:r>
    </w:p>
    <w:p w:rsidR="00700375" w:rsidRDefault="00700375" w:rsidP="00CE6118">
      <w:pPr>
        <w:pStyle w:val="B2"/>
        <w:rPr>
          <w:lang w:eastAsia="zh-CN"/>
        </w:rPr>
      </w:pPr>
      <w:r>
        <w:rPr>
          <w:lang w:eastAsia="zh-CN"/>
        </w:rPr>
        <w:t>-</w:t>
      </w:r>
      <w:r>
        <w:rPr>
          <w:lang w:eastAsia="zh-CN"/>
        </w:rPr>
        <w:tab/>
      </w:r>
      <w:r w:rsidR="00480F40" w:rsidRPr="002625EB">
        <w:t xml:space="preserve">If </w:t>
      </w:r>
      <w:r w:rsidR="00480F40" w:rsidRPr="002625EB">
        <w:rPr>
          <w:rFonts w:hint="eastAsia"/>
          <w:lang w:eastAsia="zh-CN"/>
        </w:rPr>
        <w:t>the</w:t>
      </w:r>
      <w:r w:rsidR="00480F40" w:rsidRPr="002625EB">
        <w:t xml:space="preserve"> </w:t>
      </w:r>
      <w:r w:rsidR="00480F40" w:rsidRPr="002625EB">
        <w:rPr>
          <w:rFonts w:hint="eastAsia"/>
          <w:lang w:eastAsia="zh-CN"/>
        </w:rPr>
        <w:t>UL/SUL indicator</w:t>
      </w:r>
      <w:r w:rsidR="00480F40" w:rsidRPr="002625EB">
        <w:t xml:space="preserve"> is </w:t>
      </w:r>
      <w:r w:rsidR="00480F40" w:rsidRPr="002625EB">
        <w:rPr>
          <w:rFonts w:hint="eastAsia"/>
          <w:lang w:eastAsia="zh-CN"/>
        </w:rPr>
        <w:t xml:space="preserve">not </w:t>
      </w:r>
      <w:r w:rsidR="00480F40" w:rsidRPr="002625EB">
        <w:t>present in DCI format 0_0</w:t>
      </w:r>
      <w:r w:rsidRPr="002C26C4">
        <w:rPr>
          <w:lang w:val="en-US"/>
        </w:rPr>
        <w:t xml:space="preserve"> </w:t>
      </w:r>
      <w:r w:rsidRPr="00963B2A">
        <w:rPr>
          <w:lang w:val="en-US"/>
        </w:rPr>
        <w:t xml:space="preserve">and </w:t>
      </w:r>
      <w:r w:rsidRPr="00963B2A">
        <w:rPr>
          <w:i/>
          <w:lang w:val="en-US"/>
        </w:rPr>
        <w:t>pucch-Config</w:t>
      </w:r>
      <w:r w:rsidRPr="00963B2A">
        <w:rPr>
          <w:lang w:val="en-US"/>
        </w:rPr>
        <w:t xml:space="preserve"> is configured</w:t>
      </w:r>
      <w:r w:rsidR="00480F40" w:rsidRPr="002625EB">
        <w:t xml:space="preserve">, </w:t>
      </w:r>
      <w:r w:rsidR="00480F40" w:rsidRPr="002625EB">
        <w:rPr>
          <w:rFonts w:hint="eastAsia"/>
          <w:lang w:eastAsia="zh-CN"/>
        </w:rPr>
        <w:t xml:space="preserve">the corresponding </w:t>
      </w:r>
      <w:r w:rsidR="00480F40" w:rsidRPr="002625EB">
        <w:t>PUSCH</w:t>
      </w:r>
      <w:r w:rsidR="00480F40" w:rsidRPr="002625EB">
        <w:rPr>
          <w:rFonts w:hint="eastAsia"/>
          <w:lang w:eastAsia="zh-CN"/>
        </w:rPr>
        <w:t xml:space="preserve"> scheduled by the DCI format 0_0</w:t>
      </w:r>
      <w:r w:rsidR="00480F40" w:rsidRPr="002625EB">
        <w:t xml:space="preserve"> </w:t>
      </w:r>
      <w:r w:rsidR="00480F40" w:rsidRPr="002625EB">
        <w:rPr>
          <w:rFonts w:hint="eastAsia"/>
          <w:lang w:eastAsia="zh-CN"/>
        </w:rPr>
        <w:t xml:space="preserve">is for the </w:t>
      </w:r>
      <w:r w:rsidR="004C040E" w:rsidRPr="002625EB">
        <w:rPr>
          <w:rFonts w:hint="eastAsia"/>
          <w:lang w:eastAsia="zh-CN"/>
        </w:rPr>
        <w:t xml:space="preserve">UL or SUL for which high layer parameter </w:t>
      </w:r>
      <w:r w:rsidR="004C040E" w:rsidRPr="002625EB">
        <w:rPr>
          <w:i/>
        </w:rPr>
        <w:t>pucch-Config</w:t>
      </w:r>
      <w:r w:rsidR="004C040E" w:rsidRPr="002625EB">
        <w:rPr>
          <w:rFonts w:hint="eastAsia"/>
          <w:lang w:eastAsia="zh-CN"/>
        </w:rPr>
        <w:t xml:space="preserve"> is configured</w:t>
      </w:r>
      <w:r w:rsidR="00480F40" w:rsidRPr="002625EB">
        <w:rPr>
          <w:rFonts w:hint="eastAsia"/>
          <w:lang w:eastAsia="zh-CN"/>
        </w:rPr>
        <w:t>.</w:t>
      </w:r>
      <w:r w:rsidRPr="00700375">
        <w:rPr>
          <w:lang w:eastAsia="zh-CN"/>
        </w:rPr>
        <w:t xml:space="preserve"> </w:t>
      </w:r>
    </w:p>
    <w:p w:rsidR="00480F40" w:rsidRPr="002625EB" w:rsidRDefault="00700375" w:rsidP="00700375">
      <w:pPr>
        <w:pStyle w:val="B2"/>
        <w:rPr>
          <w:lang w:eastAsia="zh-CN"/>
        </w:rPr>
      </w:pPr>
      <w:r>
        <w:rPr>
          <w:rFonts w:hint="eastAsia"/>
          <w:lang w:eastAsia="zh-CN"/>
        </w:rPr>
        <w:t>-</w:t>
      </w:r>
      <w:r>
        <w:rPr>
          <w:rFonts w:hint="eastAsia"/>
          <w:lang w:eastAsia="zh-CN"/>
        </w:rPr>
        <w:tab/>
      </w:r>
      <w:r>
        <w:t xml:space="preserve">If </w:t>
      </w:r>
      <w:r>
        <w:rPr>
          <w:rFonts w:hint="eastAsia"/>
          <w:lang w:eastAsia="zh-CN"/>
        </w:rPr>
        <w:t>the</w:t>
      </w:r>
      <w:r>
        <w:t xml:space="preserve"> </w:t>
      </w:r>
      <w:r>
        <w:rPr>
          <w:rFonts w:hint="eastAsia"/>
          <w:lang w:eastAsia="zh-CN"/>
        </w:rPr>
        <w:t>UL/SUL indicator</w:t>
      </w:r>
      <w:r>
        <w:t xml:space="preserve"> is </w:t>
      </w:r>
      <w:r>
        <w:rPr>
          <w:rFonts w:hint="eastAsia"/>
          <w:lang w:eastAsia="zh-CN"/>
        </w:rPr>
        <w:t xml:space="preserve">not </w:t>
      </w:r>
      <w:r>
        <w:t xml:space="preserve">present in DCI format 0_0 and </w:t>
      </w:r>
      <w:r w:rsidRPr="0024617F">
        <w:rPr>
          <w:i/>
        </w:rPr>
        <w:t>pu</w:t>
      </w:r>
      <w:r>
        <w:rPr>
          <w:i/>
        </w:rPr>
        <w:t>c</w:t>
      </w:r>
      <w:r w:rsidRPr="0024617F">
        <w:rPr>
          <w:i/>
        </w:rPr>
        <w:t>ch-Config</w:t>
      </w:r>
      <w:r>
        <w:rPr>
          <w:rFonts w:hint="eastAsia"/>
          <w:lang w:eastAsia="zh-CN"/>
        </w:rPr>
        <w:t xml:space="preserve"> </w:t>
      </w:r>
      <w:r>
        <w:rPr>
          <w:lang w:eastAsia="zh-CN"/>
        </w:rPr>
        <w:t xml:space="preserve">is not configured, the corresponding PUSCH scheduled by the DCI format 0_0 is for the uplink on which </w:t>
      </w:r>
      <w:r>
        <w:rPr>
          <w:rFonts w:hint="eastAsia"/>
          <w:lang w:eastAsia="zh-CN"/>
        </w:rPr>
        <w:t>the</w:t>
      </w:r>
      <w:r>
        <w:t xml:space="preserve"> latest PRACH is transmitted.</w:t>
      </w:r>
    </w:p>
    <w:p w:rsidR="004C040E" w:rsidRPr="002625EB" w:rsidRDefault="004C040E" w:rsidP="00BC2EFF">
      <w:pPr>
        <w:pStyle w:val="FP"/>
      </w:pPr>
    </w:p>
    <w:p w:rsidR="00480F40" w:rsidRPr="002625EB" w:rsidRDefault="00480F40" w:rsidP="00480F40">
      <w:pPr>
        <w:rPr>
          <w:lang w:eastAsia="zh-CN"/>
        </w:rPr>
      </w:pPr>
      <w:r w:rsidRPr="002625EB">
        <w:t>The following information is transmitted by means of the DCI format 0</w:t>
      </w:r>
      <w:r w:rsidRPr="002625EB">
        <w:rPr>
          <w:rFonts w:hint="eastAsia"/>
          <w:lang w:eastAsia="zh-CN"/>
        </w:rPr>
        <w:t>_0 with CRC scrambled by TC-RNTI</w:t>
      </w:r>
      <w:r w:rsidRPr="002625EB">
        <w:t>:</w:t>
      </w:r>
    </w:p>
    <w:p w:rsidR="00480F40" w:rsidRPr="002625EB" w:rsidRDefault="00480F40" w:rsidP="00C56777">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t>The value of this bit field is always set to 0, indicating an UL DCI format</w:t>
      </w:r>
    </w:p>
    <w:p w:rsidR="00480F40" w:rsidRPr="002625EB" w:rsidRDefault="00480F40" w:rsidP="00E5725B">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140" w:dyaOrig="440">
          <v:shape id="_x0000_i2780" type="#_x0000_t75" style="width:132.3pt;height:18.4pt" o:ole="">
            <v:imagedata r:id="rId2760" o:title=""/>
          </v:shape>
          <o:OLEObject Type="Embed" ProgID="Equation.3" ShapeID="_x0000_i2780" DrawAspect="Content" ObjectID="_1661857038" r:id="rId2773"/>
        </w:object>
      </w:r>
      <w:r w:rsidRPr="002625EB">
        <w:rPr>
          <w:rFonts w:hint="eastAsia"/>
          <w:lang w:eastAsia="zh-CN"/>
        </w:rPr>
        <w:t xml:space="preserve">bits </w:t>
      </w:r>
      <w:r w:rsidRPr="002625EB">
        <w:rPr>
          <w:lang w:eastAsia="zh-CN"/>
        </w:rPr>
        <w:t>where</w:t>
      </w:r>
    </w:p>
    <w:p w:rsidR="00480F40" w:rsidRPr="002625EB" w:rsidRDefault="00480F40" w:rsidP="00BC2EFF">
      <w:pPr>
        <w:pStyle w:val="B2"/>
        <w:rPr>
          <w:lang w:eastAsia="zh-CN"/>
        </w:rPr>
      </w:pPr>
      <w:r w:rsidRPr="002625EB">
        <w:rPr>
          <w:lang w:eastAsia="zh-CN"/>
        </w:rPr>
        <w:t>-</w:t>
      </w:r>
      <w:r w:rsidRPr="002625EB">
        <w:rPr>
          <w:lang w:eastAsia="zh-CN"/>
        </w:rPr>
        <w:tab/>
      </w:r>
      <w:r w:rsidRPr="002625EB">
        <w:rPr>
          <w:position w:val="-10"/>
        </w:rPr>
        <w:object w:dxaOrig="780" w:dyaOrig="340">
          <v:shape id="_x0000_i2781" type="#_x0000_t75" style="width:32.65pt;height:14.25pt" o:ole="">
            <v:imagedata r:id="rId2752" o:title=""/>
          </v:shape>
          <o:OLEObject Type="Embed" ProgID="Equation.3" ShapeID="_x0000_i2781" DrawAspect="Content" ObjectID="_1661857039" r:id="rId2774"/>
        </w:object>
      </w:r>
      <w:r w:rsidRPr="002625EB">
        <w:rPr>
          <w:lang w:eastAsia="zh-CN"/>
        </w:rPr>
        <w:t xml:space="preserve"> is the size of </w:t>
      </w:r>
      <w:r w:rsidR="007051F7" w:rsidRPr="002625EB">
        <w:rPr>
          <w:lang w:eastAsia="zh-CN"/>
        </w:rPr>
        <w:t xml:space="preserve">the initial </w:t>
      </w:r>
      <w:r w:rsidR="007051F7" w:rsidRPr="002625EB">
        <w:rPr>
          <w:rFonts w:hint="eastAsia"/>
          <w:lang w:eastAsia="zh-CN"/>
        </w:rPr>
        <w:t xml:space="preserve">UL </w:t>
      </w:r>
      <w:r w:rsidR="007051F7" w:rsidRPr="002625EB">
        <w:rPr>
          <w:lang w:eastAsia="zh-CN"/>
        </w:rPr>
        <w:t>bandwidth part</w:t>
      </w:r>
      <w:r w:rsidR="007051F7" w:rsidRPr="002625EB">
        <w:rPr>
          <w:rFonts w:hint="eastAsia"/>
          <w:lang w:eastAsia="zh-CN"/>
        </w:rPr>
        <w:t>.</w:t>
      </w:r>
    </w:p>
    <w:p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t>For PUSCH hopping with resource allocation type 1:</w:t>
      </w:r>
    </w:p>
    <w:p w:rsidR="00480F40" w:rsidRPr="002625EB" w:rsidRDefault="00480F40" w:rsidP="00E5725B">
      <w:pPr>
        <w:pStyle w:val="B3"/>
        <w:rPr>
          <w:lang w:eastAsia="zh-CN"/>
        </w:rPr>
      </w:pPr>
      <w:r w:rsidRPr="002625EB">
        <w:rPr>
          <w:rFonts w:hint="eastAsia"/>
          <w:lang w:eastAsia="zh-CN"/>
        </w:rPr>
        <w:t>-</w:t>
      </w:r>
      <w:r w:rsidRPr="002625EB">
        <w:rPr>
          <w:rFonts w:hint="eastAsia"/>
          <w:lang w:eastAsia="zh-CN"/>
        </w:rPr>
        <w:tab/>
      </w:r>
      <w:r w:rsidRPr="002625EB">
        <w:rPr>
          <w:position w:val="-10"/>
        </w:rPr>
        <w:object w:dxaOrig="740" w:dyaOrig="380">
          <v:shape id="_x0000_i2782" type="#_x0000_t75" style="width:31.8pt;height:15.9pt" o:ole="">
            <v:imagedata r:id="rId2763" o:title=""/>
          </v:shape>
          <o:OLEObject Type="Embed" ProgID="Equation.3" ShapeID="_x0000_i2782" DrawAspect="Content" ObjectID="_1661857040" r:id="rId2775"/>
        </w:object>
      </w:r>
      <w:r w:rsidRPr="002625EB">
        <w:rPr>
          <w:rFonts w:hint="eastAsia"/>
          <w:lang w:eastAsia="zh-CN"/>
        </w:rPr>
        <w:t xml:space="preserve"> MSB bits are used to indicate the frequency offset according to </w:t>
      </w:r>
      <w:r w:rsidR="000740E4">
        <w:rPr>
          <w:lang w:eastAsia="zh-CN"/>
        </w:rPr>
        <w:t xml:space="preserve">Table 8.3-1 in </w:t>
      </w:r>
      <w:r w:rsidR="0090717C">
        <w:rPr>
          <w:rFonts w:hint="eastAsia"/>
          <w:lang w:eastAsia="zh-CN"/>
        </w:rPr>
        <w:t>Clause</w:t>
      </w:r>
      <w:r w:rsidRPr="002625EB">
        <w:rPr>
          <w:rFonts w:hint="eastAsia"/>
          <w:lang w:eastAsia="zh-CN"/>
        </w:rPr>
        <w:t xml:space="preserve"> </w:t>
      </w:r>
      <w:r w:rsidR="000740E4">
        <w:rPr>
          <w:lang w:eastAsia="zh-CN"/>
        </w:rPr>
        <w:t>8</w:t>
      </w:r>
      <w:r w:rsidRPr="002625EB">
        <w:rPr>
          <w:rFonts w:hint="eastAsia"/>
          <w:lang w:eastAsia="zh-CN"/>
        </w:rPr>
        <w:t>.3 of [</w:t>
      </w:r>
      <w:r w:rsidR="000740E4">
        <w:rPr>
          <w:lang w:eastAsia="zh-CN"/>
        </w:rPr>
        <w:t>5</w:t>
      </w:r>
      <w:r w:rsidRPr="002625EB">
        <w:rPr>
          <w:rFonts w:hint="eastAsia"/>
          <w:lang w:eastAsia="zh-CN"/>
        </w:rPr>
        <w:t>, TS</w:t>
      </w:r>
      <w:r w:rsidR="00C56777" w:rsidRPr="002625EB">
        <w:rPr>
          <w:lang w:eastAsia="zh-CN"/>
        </w:rPr>
        <w:t xml:space="preserve"> </w:t>
      </w:r>
      <w:r w:rsidRPr="002625EB">
        <w:rPr>
          <w:rFonts w:hint="eastAsia"/>
          <w:lang w:eastAsia="zh-CN"/>
        </w:rPr>
        <w:t>38.</w:t>
      </w:r>
      <w:r w:rsidR="000740E4" w:rsidRPr="002625EB">
        <w:rPr>
          <w:rFonts w:hint="eastAsia"/>
          <w:lang w:eastAsia="zh-CN"/>
        </w:rPr>
        <w:t>21</w:t>
      </w:r>
      <w:r w:rsidR="000740E4">
        <w:rPr>
          <w:lang w:eastAsia="zh-CN"/>
        </w:rPr>
        <w:t>3</w:t>
      </w:r>
      <w:r w:rsidRPr="002625EB">
        <w:rPr>
          <w:rFonts w:hint="eastAsia"/>
          <w:lang w:eastAsia="zh-CN"/>
        </w:rPr>
        <w:t xml:space="preserve">], where </w:t>
      </w:r>
      <w:r w:rsidRPr="002625EB">
        <w:rPr>
          <w:position w:val="-10"/>
        </w:rPr>
        <w:object w:dxaOrig="1080" w:dyaOrig="380">
          <v:shape id="_x0000_i2783" type="#_x0000_t75" style="width:45.2pt;height:15.9pt" o:ole="">
            <v:imagedata r:id="rId2765" o:title=""/>
          </v:shape>
          <o:OLEObject Type="Embed" ProgID="Equation.3" ShapeID="_x0000_i2783" DrawAspect="Content" ObjectID="_1661857041" r:id="rId2776"/>
        </w:object>
      </w:r>
      <w:r w:rsidRPr="002625EB">
        <w:rPr>
          <w:rFonts w:hint="eastAsia"/>
          <w:lang w:eastAsia="zh-CN"/>
        </w:rPr>
        <w:t xml:space="preserve"> if </w:t>
      </w:r>
      <w:r w:rsidRPr="002625EB">
        <w:rPr>
          <w:position w:val="-10"/>
        </w:rPr>
        <w:object w:dxaOrig="1340" w:dyaOrig="360">
          <v:shape id="_x0000_i2784" type="#_x0000_t75" style="width:55.25pt;height:15.05pt" o:ole="">
            <v:imagedata r:id="rId2777" o:title=""/>
          </v:shape>
          <o:OLEObject Type="Embed" ProgID="Equation.3" ShapeID="_x0000_i2784" DrawAspect="Content" ObjectID="_1661857042" r:id="rId2778"/>
        </w:object>
      </w:r>
      <w:r w:rsidRPr="002625EB">
        <w:rPr>
          <w:rFonts w:hint="eastAsia"/>
          <w:lang w:eastAsia="zh-CN"/>
        </w:rPr>
        <w:t xml:space="preserve"> and </w:t>
      </w:r>
      <w:r w:rsidRPr="002625EB">
        <w:rPr>
          <w:position w:val="-10"/>
        </w:rPr>
        <w:object w:dxaOrig="1140" w:dyaOrig="380">
          <v:shape id="_x0000_i2785" type="#_x0000_t75" style="width:46.9pt;height:15.9pt" o:ole="">
            <v:imagedata r:id="rId2779" o:title=""/>
          </v:shape>
          <o:OLEObject Type="Embed" ProgID="Equation.3" ShapeID="_x0000_i2785" DrawAspect="Content" ObjectID="_1661857043" r:id="rId2780"/>
        </w:object>
      </w:r>
      <w:r w:rsidRPr="002625EB">
        <w:rPr>
          <w:rFonts w:hint="eastAsia"/>
          <w:lang w:eastAsia="zh-CN"/>
        </w:rPr>
        <w:t xml:space="preserve"> otherwise</w:t>
      </w:r>
    </w:p>
    <w:p w:rsidR="00480F40" w:rsidRPr="002625EB" w:rsidRDefault="00480F40" w:rsidP="00E5725B">
      <w:pPr>
        <w:pStyle w:val="B3"/>
        <w:rPr>
          <w:lang w:eastAsia="zh-CN"/>
        </w:rPr>
      </w:pPr>
      <w:r w:rsidRPr="002625EB">
        <w:rPr>
          <w:rFonts w:hint="eastAsia"/>
          <w:lang w:eastAsia="zh-CN"/>
        </w:rPr>
        <w:t>-</w:t>
      </w:r>
      <w:r w:rsidRPr="002625EB">
        <w:rPr>
          <w:rFonts w:hint="eastAsia"/>
          <w:lang w:eastAsia="zh-CN"/>
        </w:rPr>
        <w:tab/>
      </w:r>
      <w:r w:rsidRPr="002625EB">
        <w:rPr>
          <w:position w:val="-12"/>
        </w:rPr>
        <w:object w:dxaOrig="4000" w:dyaOrig="460">
          <v:shape id="_x0000_i2786" type="#_x0000_t75" style="width:168.3pt;height:20.1pt" o:ole="">
            <v:imagedata r:id="rId2769" o:title=""/>
          </v:shape>
          <o:OLEObject Type="Embed" ProgID="Equation.3" ShapeID="_x0000_i2786" DrawAspect="Content" ObjectID="_1661857044" r:id="rId2781"/>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w:t>
      </w:r>
      <w:r w:rsidR="0090717C">
        <w:rPr>
          <w:rFonts w:hint="eastAsia"/>
          <w:lang w:eastAsia="zh-CN"/>
        </w:rPr>
        <w:t>Clause</w:t>
      </w:r>
      <w:r w:rsidRPr="002625EB">
        <w:rPr>
          <w:rFonts w:hint="eastAsia"/>
          <w:lang w:eastAsia="zh-CN"/>
        </w:rPr>
        <w:t xml:space="preserve"> 6.1.2.2.2 of [6, TS</w:t>
      </w:r>
      <w:r w:rsidR="00C56777" w:rsidRPr="002625EB">
        <w:rPr>
          <w:lang w:eastAsia="zh-CN"/>
        </w:rPr>
        <w:t xml:space="preserve"> </w:t>
      </w:r>
      <w:r w:rsidRPr="002625EB">
        <w:rPr>
          <w:rFonts w:hint="eastAsia"/>
          <w:lang w:eastAsia="zh-CN"/>
        </w:rPr>
        <w:t>38.214]</w:t>
      </w:r>
    </w:p>
    <w:p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t>For non-PUSCH hopping with resource allocation type 1:</w:t>
      </w:r>
    </w:p>
    <w:p w:rsidR="00480F40" w:rsidRPr="002625EB" w:rsidRDefault="00480F40" w:rsidP="00E5725B">
      <w:pPr>
        <w:pStyle w:val="B3"/>
        <w:rPr>
          <w:lang w:eastAsia="zh-CN"/>
        </w:rPr>
      </w:pPr>
      <w:r w:rsidRPr="002625EB">
        <w:rPr>
          <w:rFonts w:hint="eastAsia"/>
          <w:lang w:eastAsia="zh-CN"/>
        </w:rPr>
        <w:t>-</w:t>
      </w:r>
      <w:r w:rsidRPr="002625EB">
        <w:rPr>
          <w:rFonts w:hint="eastAsia"/>
          <w:lang w:eastAsia="zh-CN"/>
        </w:rPr>
        <w:tab/>
      </w:r>
      <w:r w:rsidRPr="002625EB">
        <w:rPr>
          <w:position w:val="-12"/>
        </w:rPr>
        <w:object w:dxaOrig="3120" w:dyaOrig="440">
          <v:shape id="_x0000_i2787" type="#_x0000_t75" style="width:131.45pt;height:18.4pt" o:ole="">
            <v:imagedata r:id="rId2771" o:title=""/>
          </v:shape>
          <o:OLEObject Type="Embed" ProgID="Equation.3" ShapeID="_x0000_i2787" DrawAspect="Content" ObjectID="_1661857045" r:id="rId2782"/>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w:t>
      </w:r>
      <w:r w:rsidR="0090717C">
        <w:rPr>
          <w:rFonts w:hint="eastAsia"/>
          <w:lang w:eastAsia="zh-CN"/>
        </w:rPr>
        <w:t>Clause</w:t>
      </w:r>
      <w:r w:rsidRPr="002625EB">
        <w:rPr>
          <w:rFonts w:hint="eastAsia"/>
          <w:lang w:eastAsia="zh-CN"/>
        </w:rPr>
        <w:t xml:space="preserve"> 6.1.2.2.2 of [6, TS</w:t>
      </w:r>
      <w:r w:rsidR="00C56777" w:rsidRPr="002625EB">
        <w:rPr>
          <w:lang w:eastAsia="zh-CN"/>
        </w:rPr>
        <w:t xml:space="preserve"> </w:t>
      </w:r>
      <w:r w:rsidRPr="002625EB">
        <w:rPr>
          <w:rFonts w:hint="eastAsia"/>
          <w:lang w:eastAsia="zh-CN"/>
        </w:rPr>
        <w:t>38.214]</w:t>
      </w:r>
    </w:p>
    <w:p w:rsidR="00480F40" w:rsidRPr="002625EB" w:rsidRDefault="00480F40" w:rsidP="00480F40">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7051F7" w:rsidRPr="002625EB">
        <w:rPr>
          <w:rFonts w:hint="eastAsia"/>
          <w:lang w:eastAsia="zh-CN"/>
        </w:rPr>
        <w:t>4</w:t>
      </w:r>
      <w:r w:rsidRPr="002625EB">
        <w:rPr>
          <w:rFonts w:hint="eastAsia"/>
          <w:lang w:eastAsia="zh-CN"/>
        </w:rPr>
        <w:t xml:space="preserve"> bits </w:t>
      </w:r>
      <w:r w:rsidRPr="002625EB">
        <w:rPr>
          <w:lang w:eastAsia="zh-CN"/>
        </w:rPr>
        <w:t>as defined in</w:t>
      </w:r>
      <w:r w:rsidRPr="002625EB">
        <w:rPr>
          <w:rFonts w:hint="eastAsia"/>
          <w:lang w:eastAsia="zh-CN"/>
        </w:rPr>
        <w:t xml:space="preserve"> </w:t>
      </w:r>
      <w:r w:rsidR="0090717C">
        <w:rPr>
          <w:rFonts w:hint="eastAsia"/>
          <w:lang w:eastAsia="zh-CN"/>
        </w:rPr>
        <w:t>Clause</w:t>
      </w:r>
      <w:r w:rsidRPr="002625EB">
        <w:rPr>
          <w:lang w:eastAsia="zh-CN"/>
        </w:rPr>
        <w:t xml:space="preserve"> 6.1.2.1 of [6, TS</w:t>
      </w:r>
      <w:r w:rsidR="00C56777" w:rsidRPr="002625EB">
        <w:rPr>
          <w:lang w:eastAsia="zh-CN"/>
        </w:rPr>
        <w:t xml:space="preserve"> </w:t>
      </w:r>
      <w:r w:rsidRPr="002625EB">
        <w:rPr>
          <w:lang w:eastAsia="zh-CN"/>
        </w:rPr>
        <w:t>38.214]</w:t>
      </w:r>
    </w:p>
    <w:p w:rsidR="00480F40" w:rsidRPr="002625EB" w:rsidRDefault="00480F40" w:rsidP="00480F40">
      <w:pPr>
        <w:pStyle w:val="B1"/>
        <w:rPr>
          <w:lang w:eastAsia="zh-CN"/>
        </w:rPr>
      </w:pPr>
      <w:r w:rsidRPr="002625EB">
        <w:t>-</w:t>
      </w:r>
      <w:r w:rsidRPr="002625EB">
        <w:rPr>
          <w:rFonts w:hint="eastAsia"/>
          <w:lang w:eastAsia="zh-CN"/>
        </w:rPr>
        <w:tab/>
        <w:t xml:space="preserve">Frequency hopping flag </w:t>
      </w:r>
      <w:r w:rsidRPr="002625EB">
        <w:t>–</w:t>
      </w:r>
      <w:r w:rsidRPr="002625EB">
        <w:rPr>
          <w:rFonts w:hint="eastAsia"/>
          <w:lang w:eastAsia="zh-CN"/>
        </w:rPr>
        <w:t xml:space="preserve"> 1 bit</w:t>
      </w:r>
      <w:r w:rsidR="00577DF8" w:rsidRPr="002625EB">
        <w:rPr>
          <w:lang w:eastAsia="zh-CN"/>
        </w:rPr>
        <w:t xml:space="preserve"> </w:t>
      </w:r>
      <w:r w:rsidR="00577DF8" w:rsidRPr="002625EB">
        <w:rPr>
          <w:rFonts w:hint="eastAsia"/>
          <w:lang w:eastAsia="zh-CN"/>
        </w:rPr>
        <w:t xml:space="preserve">according to Table 7.3.1.1.1-3, as defined in </w:t>
      </w:r>
      <w:r w:rsidR="0090717C">
        <w:rPr>
          <w:rFonts w:hint="eastAsia"/>
          <w:lang w:eastAsia="zh-CN"/>
        </w:rPr>
        <w:t>Clause</w:t>
      </w:r>
      <w:r w:rsidR="00577DF8" w:rsidRPr="002625EB">
        <w:rPr>
          <w:rFonts w:hint="eastAsia"/>
          <w:lang w:eastAsia="zh-CN"/>
        </w:rPr>
        <w:t xml:space="preserve"> 6.3 of [6, TS</w:t>
      </w:r>
      <w:r w:rsidR="00577DF8" w:rsidRPr="002625EB">
        <w:rPr>
          <w:lang w:eastAsia="zh-CN"/>
        </w:rPr>
        <w:t xml:space="preserve"> </w:t>
      </w:r>
      <w:r w:rsidR="00577DF8" w:rsidRPr="002625EB">
        <w:rPr>
          <w:rFonts w:hint="eastAsia"/>
          <w:lang w:eastAsia="zh-CN"/>
        </w:rPr>
        <w:t>38.214]</w:t>
      </w:r>
    </w:p>
    <w:p w:rsidR="00480F40" w:rsidRPr="002625EB" w:rsidRDefault="00480F40" w:rsidP="00480F40">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90717C">
        <w:t>Clause</w:t>
      </w:r>
      <w:r w:rsidRPr="002625EB">
        <w:t xml:space="preserve"> </w:t>
      </w:r>
      <w:r w:rsidRPr="002625EB">
        <w:rPr>
          <w:rFonts w:hint="eastAsia"/>
          <w:lang w:eastAsia="zh-CN"/>
        </w:rPr>
        <w:t>6.1.</w:t>
      </w:r>
      <w:r w:rsidR="00577DF8" w:rsidRPr="002625EB">
        <w:rPr>
          <w:lang w:eastAsia="zh-CN"/>
        </w:rPr>
        <w:t>4.1</w:t>
      </w:r>
      <w:r w:rsidR="00577DF8" w:rsidRPr="002625EB">
        <w:t xml:space="preserve"> </w:t>
      </w:r>
      <w:r w:rsidRPr="002625EB">
        <w:t>of [</w:t>
      </w:r>
      <w:r w:rsidRPr="002625EB">
        <w:rPr>
          <w:rFonts w:hint="eastAsia"/>
          <w:lang w:eastAsia="zh-CN"/>
        </w:rPr>
        <w:t>6, TS</w:t>
      </w:r>
      <w:r w:rsidR="00C56777" w:rsidRPr="002625EB">
        <w:rPr>
          <w:lang w:eastAsia="zh-CN"/>
        </w:rPr>
        <w:t xml:space="preserve"> </w:t>
      </w:r>
      <w:r w:rsidRPr="002625EB">
        <w:rPr>
          <w:rFonts w:hint="eastAsia"/>
          <w:lang w:eastAsia="zh-CN"/>
        </w:rPr>
        <w:t>38.214</w:t>
      </w:r>
      <w:r w:rsidRPr="002625EB">
        <w:t>]</w:t>
      </w:r>
    </w:p>
    <w:p w:rsidR="00480F40" w:rsidRPr="002625EB" w:rsidRDefault="00480F40" w:rsidP="00480F40">
      <w:pPr>
        <w:pStyle w:val="B1"/>
        <w:rPr>
          <w:lang w:eastAsia="zh-CN"/>
        </w:rPr>
      </w:pPr>
      <w:r w:rsidRPr="002625EB">
        <w:t>-</w:t>
      </w:r>
      <w:r w:rsidRPr="002625EB">
        <w:rPr>
          <w:rFonts w:hint="eastAsia"/>
          <w:lang w:eastAsia="zh-CN"/>
        </w:rPr>
        <w:tab/>
      </w:r>
      <w:r w:rsidRPr="002625EB">
        <w:t>New data indicator – 1 bit</w:t>
      </w:r>
      <w:r w:rsidRPr="002625EB">
        <w:rPr>
          <w:rFonts w:hint="eastAsia"/>
          <w:lang w:eastAsia="zh-CN"/>
        </w:rPr>
        <w:t>, reserved</w:t>
      </w:r>
    </w:p>
    <w:p w:rsidR="00480F40" w:rsidRPr="002625EB" w:rsidRDefault="00480F40" w:rsidP="00480F40">
      <w:pPr>
        <w:pStyle w:val="B1"/>
        <w:rPr>
          <w:lang w:eastAsia="zh-CN"/>
        </w:rPr>
      </w:pPr>
      <w:r w:rsidRPr="002625EB">
        <w:t>-</w:t>
      </w:r>
      <w:r w:rsidRPr="002625EB">
        <w:rPr>
          <w:rFonts w:hint="eastAsia"/>
          <w:lang w:eastAsia="zh-CN"/>
        </w:rPr>
        <w:tab/>
      </w:r>
      <w:r w:rsidRPr="002625EB">
        <w:t>Redundancy version – 2 bits as defined in Table 7.3.1.1.1-2</w:t>
      </w:r>
    </w:p>
    <w:p w:rsidR="00480F40" w:rsidRPr="002625EB" w:rsidRDefault="00480F40" w:rsidP="00480F40">
      <w:pPr>
        <w:pStyle w:val="B1"/>
        <w:rPr>
          <w:lang w:eastAsia="zh-CN"/>
        </w:rPr>
      </w:pPr>
      <w:r w:rsidRPr="002625EB">
        <w:t>-</w:t>
      </w:r>
      <w:r w:rsidRPr="002625EB">
        <w:rPr>
          <w:rFonts w:hint="eastAsia"/>
          <w:lang w:eastAsia="zh-CN"/>
        </w:rPr>
        <w:tab/>
      </w:r>
      <w:r w:rsidRPr="002625EB">
        <w:t xml:space="preserve">HARQ process number – </w:t>
      </w:r>
      <w:r w:rsidRPr="002625EB">
        <w:rPr>
          <w:rFonts w:hint="eastAsia"/>
          <w:lang w:eastAsia="zh-CN"/>
        </w:rPr>
        <w:t>4</w:t>
      </w:r>
      <w:r w:rsidRPr="002625EB">
        <w:t xml:space="preserve"> bits</w:t>
      </w:r>
      <w:r w:rsidRPr="002625EB">
        <w:rPr>
          <w:rFonts w:hint="eastAsia"/>
          <w:lang w:eastAsia="zh-CN"/>
        </w:rPr>
        <w:t>, reserved</w:t>
      </w:r>
    </w:p>
    <w:p w:rsidR="007051F7" w:rsidRPr="002625EB" w:rsidRDefault="00480F40" w:rsidP="007051F7">
      <w:pPr>
        <w:pStyle w:val="B1"/>
        <w:rPr>
          <w:rFonts w:eastAsiaTheme="minorEastAsia"/>
          <w:lang w:eastAsia="zh-CN"/>
        </w:rPr>
      </w:pPr>
      <w:r w:rsidRPr="002625EB">
        <w:t>-</w:t>
      </w:r>
      <w:r w:rsidRPr="002625EB">
        <w:rPr>
          <w:rFonts w:hint="eastAsia"/>
          <w:lang w:eastAsia="zh-CN"/>
        </w:rPr>
        <w:tab/>
      </w:r>
      <w:r w:rsidRPr="002625EB">
        <w:t xml:space="preserve">TPC command for scheduled PUSCH – 2 bits as defined in </w:t>
      </w:r>
      <w:r w:rsidR="0090717C">
        <w:t>Clause</w:t>
      </w:r>
      <w:r w:rsidRPr="002625EB">
        <w:t xml:space="preserve"> </w:t>
      </w:r>
      <w:r w:rsidR="007051F7" w:rsidRPr="002625EB">
        <w:rPr>
          <w:rFonts w:hint="eastAsia"/>
          <w:lang w:eastAsia="zh-CN"/>
        </w:rPr>
        <w:t>7.1.1</w:t>
      </w:r>
      <w:r w:rsidRPr="002625EB">
        <w:t xml:space="preserve"> of [</w:t>
      </w:r>
      <w:r w:rsidRPr="002625EB">
        <w:rPr>
          <w:rFonts w:hint="eastAsia"/>
          <w:lang w:eastAsia="zh-CN"/>
        </w:rPr>
        <w:t>5, TS</w:t>
      </w:r>
      <w:r w:rsidR="00C56777" w:rsidRPr="002625EB">
        <w:rPr>
          <w:lang w:eastAsia="zh-CN"/>
        </w:rPr>
        <w:t xml:space="preserve"> </w:t>
      </w:r>
      <w:r w:rsidRPr="002625EB">
        <w:rPr>
          <w:rFonts w:hint="eastAsia"/>
          <w:lang w:eastAsia="zh-CN"/>
        </w:rPr>
        <w:t>38.213</w:t>
      </w:r>
      <w:r w:rsidRPr="002625EB">
        <w:t>]</w:t>
      </w:r>
      <w:r w:rsidR="007051F7" w:rsidRPr="002625EB">
        <w:rPr>
          <w:rFonts w:eastAsiaTheme="minorEastAsia"/>
          <w:lang w:eastAsia="zh-CN"/>
        </w:rPr>
        <w:t xml:space="preserve"> </w:t>
      </w:r>
    </w:p>
    <w:p w:rsidR="00480F40" w:rsidRPr="002625EB" w:rsidRDefault="007051F7" w:rsidP="007051F7">
      <w:pPr>
        <w:pStyle w:val="B1"/>
        <w:rPr>
          <w:lang w:eastAsia="zh-CN"/>
        </w:rPr>
      </w:pPr>
      <w:r w:rsidRPr="002625EB">
        <w:rPr>
          <w:rFonts w:eastAsiaTheme="minorEastAsia" w:hint="eastAsia"/>
          <w:lang w:eastAsia="zh-CN"/>
        </w:rPr>
        <w:t>-</w:t>
      </w:r>
      <w:r w:rsidRPr="002625EB">
        <w:rPr>
          <w:rFonts w:eastAsiaTheme="minorEastAsia" w:hint="eastAsia"/>
          <w:lang w:eastAsia="zh-CN"/>
        </w:rPr>
        <w:tab/>
        <w:t>Padding bits, if required.</w:t>
      </w:r>
    </w:p>
    <w:p w:rsidR="00480F40" w:rsidRPr="002625EB" w:rsidRDefault="00480F40" w:rsidP="00480F40">
      <w:pPr>
        <w:pStyle w:val="B1"/>
        <w:rPr>
          <w:lang w:eastAsia="zh-CN"/>
        </w:rPr>
      </w:pPr>
      <w:r w:rsidRPr="002625EB">
        <w:t>-</w:t>
      </w:r>
      <w:r w:rsidRPr="002625EB">
        <w:rPr>
          <w:rFonts w:hint="eastAsia"/>
          <w:lang w:eastAsia="zh-CN"/>
        </w:rPr>
        <w:tab/>
        <w:t>UL/SUL indicator</w:t>
      </w:r>
      <w:r w:rsidRPr="002625EB">
        <w:t xml:space="preserve"> –</w:t>
      </w:r>
      <w:r w:rsidRPr="002625EB">
        <w:rPr>
          <w:rFonts w:hint="eastAsia"/>
          <w:lang w:eastAsia="zh-CN"/>
        </w:rPr>
        <w:t xml:space="preserve"> 1 bit if</w:t>
      </w:r>
      <w:r w:rsidRPr="002625EB">
        <w:rPr>
          <w:lang w:eastAsia="zh-CN"/>
        </w:rPr>
        <w:t xml:space="preserve"> </w:t>
      </w:r>
      <w:r w:rsidRPr="002625EB">
        <w:rPr>
          <w:rFonts w:hint="eastAsia"/>
          <w:lang w:eastAsia="zh-CN"/>
        </w:rPr>
        <w:t xml:space="preserve">the cell has two ULs and </w:t>
      </w:r>
      <w:r w:rsidRPr="002625EB">
        <w:rPr>
          <w:lang w:eastAsia="zh-CN"/>
        </w:rPr>
        <w:t>the number of bits for DCI format 1_0 before padding is larger than the number of bits for DCI format 0_0 before padding; 0 bit otherwise</w:t>
      </w:r>
      <w:r w:rsidRPr="002625EB">
        <w:rPr>
          <w:rFonts w:hint="eastAsia"/>
          <w:lang w:eastAsia="zh-CN"/>
        </w:rPr>
        <w:t xml:space="preserve">. </w:t>
      </w:r>
      <w:r w:rsidR="007051F7" w:rsidRPr="002625EB">
        <w:rPr>
          <w:rFonts w:hint="eastAsia"/>
          <w:lang w:eastAsia="zh-CN"/>
        </w:rPr>
        <w:t>The UL/SUL indicator, if present, locates in the last bit position of DCI format 0_0, after the padding bit(s).</w:t>
      </w:r>
    </w:p>
    <w:p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t>If 1 bit, reserved, and the corresponding PUSCH is always on the same UL carrier as the previous transmission of the same TB</w:t>
      </w:r>
    </w:p>
    <w:p w:rsidR="00C56777" w:rsidRPr="002625EB" w:rsidRDefault="00C56777" w:rsidP="00E5725B">
      <w:pPr>
        <w:rPr>
          <w:lang w:eastAsia="zh-CN"/>
        </w:rPr>
      </w:pPr>
    </w:p>
    <w:p w:rsidR="00776DC3" w:rsidRPr="002625EB" w:rsidRDefault="00776DC3" w:rsidP="00776DC3">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7.3.1.1.1</w:t>
      </w:r>
      <w:r w:rsidRPr="002625EB">
        <w:t>-</w:t>
      </w:r>
      <w:r w:rsidRPr="002625EB">
        <w:rPr>
          <w:rFonts w:hint="eastAsia"/>
          <w:lang w:eastAsia="zh-CN"/>
        </w:rPr>
        <w:t>1: UL/SUL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776DC3" w:rsidRPr="002625EB" w:rsidTr="00BB3B7F">
        <w:trPr>
          <w:trHeight w:val="424"/>
          <w:jc w:val="center"/>
        </w:trPr>
        <w:tc>
          <w:tcPr>
            <w:tcW w:w="2467" w:type="dxa"/>
            <w:shd w:val="clear" w:color="auto" w:fill="D9D9D9"/>
            <w:vAlign w:val="center"/>
          </w:tcPr>
          <w:p w:rsidR="00776DC3" w:rsidRPr="002625EB" w:rsidRDefault="00776DC3" w:rsidP="00BB3B7F">
            <w:pPr>
              <w:pStyle w:val="TAC"/>
              <w:rPr>
                <w:lang w:eastAsia="zh-CN"/>
              </w:rPr>
            </w:pPr>
            <w:r w:rsidRPr="002625EB">
              <w:rPr>
                <w:lang w:eastAsia="zh-CN"/>
              </w:rPr>
              <w:t xml:space="preserve">Value of </w:t>
            </w:r>
            <w:r w:rsidRPr="002625EB">
              <w:rPr>
                <w:rFonts w:hint="eastAsia"/>
                <w:lang w:eastAsia="zh-CN"/>
              </w:rPr>
              <w:t>UL/SUL indicator</w:t>
            </w:r>
          </w:p>
        </w:tc>
        <w:tc>
          <w:tcPr>
            <w:tcW w:w="4983" w:type="dxa"/>
            <w:shd w:val="clear" w:color="auto" w:fill="D9D9D9"/>
            <w:vAlign w:val="center"/>
          </w:tcPr>
          <w:p w:rsidR="00776DC3" w:rsidRPr="002625EB" w:rsidRDefault="00776DC3" w:rsidP="00BB3B7F">
            <w:pPr>
              <w:pStyle w:val="TAC"/>
              <w:rPr>
                <w:lang w:eastAsia="zh-CN"/>
              </w:rPr>
            </w:pPr>
            <w:r w:rsidRPr="002625EB">
              <w:rPr>
                <w:rFonts w:hint="eastAsia"/>
                <w:lang w:eastAsia="zh-CN"/>
              </w:rPr>
              <w:t>Uplink</w:t>
            </w:r>
          </w:p>
        </w:tc>
      </w:tr>
      <w:tr w:rsidR="00776DC3" w:rsidRPr="002625EB" w:rsidTr="00BB3B7F">
        <w:trPr>
          <w:jc w:val="center"/>
        </w:trPr>
        <w:tc>
          <w:tcPr>
            <w:tcW w:w="2467" w:type="dxa"/>
            <w:vAlign w:val="center"/>
          </w:tcPr>
          <w:p w:rsidR="00776DC3" w:rsidRPr="002625EB" w:rsidRDefault="00776DC3" w:rsidP="00BB3B7F">
            <w:pPr>
              <w:pStyle w:val="TAC"/>
              <w:rPr>
                <w:lang w:eastAsia="zh-CN"/>
              </w:rPr>
            </w:pPr>
            <w:r w:rsidRPr="002625EB">
              <w:rPr>
                <w:rFonts w:hint="eastAsia"/>
                <w:lang w:eastAsia="zh-CN"/>
              </w:rPr>
              <w:t>0</w:t>
            </w:r>
          </w:p>
        </w:tc>
        <w:tc>
          <w:tcPr>
            <w:tcW w:w="4983" w:type="dxa"/>
            <w:shd w:val="clear" w:color="auto" w:fill="auto"/>
            <w:vAlign w:val="center"/>
          </w:tcPr>
          <w:p w:rsidR="00776DC3" w:rsidRPr="002625EB" w:rsidRDefault="00776DC3" w:rsidP="00BB3B7F">
            <w:pPr>
              <w:pStyle w:val="TAC"/>
              <w:rPr>
                <w:lang w:eastAsia="zh-CN"/>
              </w:rPr>
            </w:pPr>
            <w:r w:rsidRPr="002625EB">
              <w:rPr>
                <w:rFonts w:hint="eastAsia"/>
                <w:lang w:eastAsia="zh-CN"/>
              </w:rPr>
              <w:t xml:space="preserve">The non-supplementary uplink </w:t>
            </w:r>
          </w:p>
        </w:tc>
      </w:tr>
      <w:tr w:rsidR="00776DC3" w:rsidRPr="002625EB" w:rsidTr="00BB3B7F">
        <w:trPr>
          <w:jc w:val="center"/>
        </w:trPr>
        <w:tc>
          <w:tcPr>
            <w:tcW w:w="2467" w:type="dxa"/>
            <w:vAlign w:val="center"/>
          </w:tcPr>
          <w:p w:rsidR="00776DC3" w:rsidRPr="002625EB" w:rsidRDefault="00776DC3" w:rsidP="00BB3B7F">
            <w:pPr>
              <w:pStyle w:val="TAC"/>
              <w:rPr>
                <w:lang w:eastAsia="zh-CN"/>
              </w:rPr>
            </w:pPr>
            <w:r w:rsidRPr="002625EB">
              <w:rPr>
                <w:rFonts w:hint="eastAsia"/>
                <w:lang w:eastAsia="zh-CN"/>
              </w:rPr>
              <w:t>1</w:t>
            </w:r>
          </w:p>
        </w:tc>
        <w:tc>
          <w:tcPr>
            <w:tcW w:w="4983" w:type="dxa"/>
            <w:shd w:val="clear" w:color="auto" w:fill="auto"/>
            <w:vAlign w:val="center"/>
          </w:tcPr>
          <w:p w:rsidR="00776DC3" w:rsidRPr="002625EB" w:rsidRDefault="00776DC3" w:rsidP="00BB3B7F">
            <w:pPr>
              <w:pStyle w:val="TAC"/>
              <w:rPr>
                <w:lang w:eastAsia="zh-CN"/>
              </w:rPr>
            </w:pPr>
            <w:r w:rsidRPr="002625EB">
              <w:rPr>
                <w:rFonts w:hint="eastAsia"/>
                <w:lang w:eastAsia="zh-CN"/>
              </w:rPr>
              <w:t>The supplementary uplink</w:t>
            </w:r>
            <w:r w:rsidRPr="002625EB">
              <w:rPr>
                <w:i/>
              </w:rPr>
              <w:tab/>
            </w:r>
          </w:p>
        </w:tc>
      </w:tr>
    </w:tbl>
    <w:p w:rsidR="00C56777" w:rsidRPr="002625EB" w:rsidRDefault="00C56777" w:rsidP="00E5725B">
      <w:pPr>
        <w:rPr>
          <w:lang w:eastAsia="zh-CN"/>
        </w:rPr>
      </w:pPr>
    </w:p>
    <w:p w:rsidR="00C56777" w:rsidRPr="002625EB" w:rsidRDefault="00C56777" w:rsidP="00C56777">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7.3.1.1.1</w:t>
      </w:r>
      <w:r w:rsidRPr="002625EB">
        <w:t>-</w:t>
      </w:r>
      <w:r w:rsidRPr="002625EB">
        <w:rPr>
          <w:rFonts w:hint="eastAsia"/>
          <w:lang w:eastAsia="zh-CN"/>
        </w:rPr>
        <w:t>2: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C56777" w:rsidRPr="002625EB" w:rsidTr="00560546">
        <w:trPr>
          <w:trHeight w:val="424"/>
          <w:jc w:val="center"/>
        </w:trPr>
        <w:tc>
          <w:tcPr>
            <w:tcW w:w="2467" w:type="dxa"/>
            <w:shd w:val="clear" w:color="auto" w:fill="D9D9D9"/>
            <w:vAlign w:val="center"/>
          </w:tcPr>
          <w:p w:rsidR="00C56777" w:rsidRPr="002625EB" w:rsidRDefault="00C56777" w:rsidP="00560546">
            <w:pPr>
              <w:pStyle w:val="TAC"/>
              <w:rPr>
                <w:lang w:eastAsia="zh-CN"/>
              </w:rPr>
            </w:pPr>
            <w:r w:rsidRPr="002625EB">
              <w:rPr>
                <w:lang w:eastAsia="zh-CN"/>
              </w:rPr>
              <w:t>Value of the Redundancy version field</w:t>
            </w:r>
          </w:p>
        </w:tc>
        <w:tc>
          <w:tcPr>
            <w:tcW w:w="4983" w:type="dxa"/>
            <w:shd w:val="clear" w:color="auto" w:fill="D9D9D9"/>
            <w:vAlign w:val="center"/>
          </w:tcPr>
          <w:p w:rsidR="00C56777" w:rsidRPr="002625EB" w:rsidRDefault="00C56777" w:rsidP="00560546">
            <w:pPr>
              <w:pStyle w:val="TAC"/>
              <w:rPr>
                <w:lang w:eastAsia="zh-CN"/>
              </w:rPr>
            </w:pPr>
            <w:r w:rsidRPr="002625EB">
              <w:rPr>
                <w:rFonts w:hint="eastAsia"/>
                <w:lang w:eastAsia="zh-CN"/>
              </w:rPr>
              <w:t xml:space="preserve">Value of </w:t>
            </w:r>
            <w:r w:rsidRPr="002625EB">
              <w:rPr>
                <w:position w:val="-12"/>
                <w:sz w:val="20"/>
              </w:rPr>
              <w:object w:dxaOrig="400" w:dyaOrig="360">
                <v:shape id="_x0000_i2788" type="#_x0000_t75" style="width:18.4pt;height:15.9pt" o:ole="">
                  <v:imagedata r:id="rId841" o:title=""/>
                </v:shape>
                <o:OLEObject Type="Embed" ProgID="Equation.3" ShapeID="_x0000_i2788" DrawAspect="Content" ObjectID="_1661857046" r:id="rId2783"/>
              </w:object>
            </w:r>
            <w:r w:rsidRPr="002625EB">
              <w:rPr>
                <w:lang w:eastAsia="zh-CN"/>
              </w:rPr>
              <w:t xml:space="preserve"> to be applied</w:t>
            </w:r>
          </w:p>
        </w:tc>
      </w:tr>
      <w:tr w:rsidR="00C56777" w:rsidRPr="002625EB" w:rsidTr="00560546">
        <w:trPr>
          <w:jc w:val="center"/>
        </w:trPr>
        <w:tc>
          <w:tcPr>
            <w:tcW w:w="2467" w:type="dxa"/>
            <w:vAlign w:val="center"/>
          </w:tcPr>
          <w:p w:rsidR="00C56777" w:rsidRPr="002625EB" w:rsidRDefault="00C56777" w:rsidP="00560546">
            <w:pPr>
              <w:pStyle w:val="TAC"/>
              <w:rPr>
                <w:lang w:eastAsia="zh-CN"/>
              </w:rPr>
            </w:pPr>
            <w:r w:rsidRPr="002625EB">
              <w:rPr>
                <w:rFonts w:hint="eastAsia"/>
                <w:lang w:eastAsia="zh-CN"/>
              </w:rPr>
              <w:t>0</w:t>
            </w:r>
            <w:r w:rsidRPr="002625EB">
              <w:rPr>
                <w:lang w:eastAsia="zh-CN"/>
              </w:rPr>
              <w:t>0</w:t>
            </w:r>
          </w:p>
        </w:tc>
        <w:tc>
          <w:tcPr>
            <w:tcW w:w="4983" w:type="dxa"/>
            <w:shd w:val="clear" w:color="auto" w:fill="auto"/>
            <w:vAlign w:val="center"/>
          </w:tcPr>
          <w:p w:rsidR="00C56777" w:rsidRPr="002625EB" w:rsidRDefault="00C56777" w:rsidP="00560546">
            <w:pPr>
              <w:pStyle w:val="TAC"/>
              <w:rPr>
                <w:lang w:eastAsia="zh-CN"/>
              </w:rPr>
            </w:pPr>
            <w:r w:rsidRPr="002625EB">
              <w:rPr>
                <w:lang w:eastAsia="zh-CN"/>
              </w:rPr>
              <w:t>0</w:t>
            </w:r>
          </w:p>
        </w:tc>
      </w:tr>
      <w:tr w:rsidR="00C56777" w:rsidRPr="002625EB" w:rsidTr="00560546">
        <w:trPr>
          <w:jc w:val="center"/>
        </w:trPr>
        <w:tc>
          <w:tcPr>
            <w:tcW w:w="2467" w:type="dxa"/>
            <w:vAlign w:val="center"/>
          </w:tcPr>
          <w:p w:rsidR="00C56777" w:rsidRPr="002625EB" w:rsidRDefault="00C56777" w:rsidP="00560546">
            <w:pPr>
              <w:pStyle w:val="TAC"/>
              <w:rPr>
                <w:lang w:eastAsia="zh-CN"/>
              </w:rPr>
            </w:pPr>
            <w:r w:rsidRPr="002625EB">
              <w:rPr>
                <w:rFonts w:hint="eastAsia"/>
                <w:lang w:eastAsia="zh-CN"/>
              </w:rPr>
              <w:t>01</w:t>
            </w:r>
          </w:p>
        </w:tc>
        <w:tc>
          <w:tcPr>
            <w:tcW w:w="4983" w:type="dxa"/>
            <w:shd w:val="clear" w:color="auto" w:fill="auto"/>
            <w:vAlign w:val="center"/>
          </w:tcPr>
          <w:p w:rsidR="00C56777" w:rsidRPr="002625EB" w:rsidRDefault="00C56777" w:rsidP="00560546">
            <w:pPr>
              <w:pStyle w:val="TAC"/>
              <w:rPr>
                <w:lang w:eastAsia="zh-CN"/>
              </w:rPr>
            </w:pPr>
            <w:r w:rsidRPr="002625EB">
              <w:rPr>
                <w:lang w:eastAsia="zh-CN"/>
              </w:rPr>
              <w:t>1</w:t>
            </w:r>
          </w:p>
        </w:tc>
      </w:tr>
      <w:tr w:rsidR="00C56777" w:rsidRPr="002625EB" w:rsidTr="00560546">
        <w:trPr>
          <w:jc w:val="center"/>
        </w:trPr>
        <w:tc>
          <w:tcPr>
            <w:tcW w:w="2467" w:type="dxa"/>
            <w:vAlign w:val="center"/>
          </w:tcPr>
          <w:p w:rsidR="00C56777" w:rsidRPr="002625EB" w:rsidRDefault="00C56777" w:rsidP="00560546">
            <w:pPr>
              <w:pStyle w:val="TAC"/>
              <w:rPr>
                <w:lang w:eastAsia="zh-CN"/>
              </w:rPr>
            </w:pPr>
            <w:r w:rsidRPr="002625EB">
              <w:rPr>
                <w:lang w:eastAsia="zh-CN"/>
              </w:rPr>
              <w:t>10</w:t>
            </w:r>
          </w:p>
        </w:tc>
        <w:tc>
          <w:tcPr>
            <w:tcW w:w="4983" w:type="dxa"/>
            <w:shd w:val="clear" w:color="auto" w:fill="auto"/>
            <w:vAlign w:val="center"/>
          </w:tcPr>
          <w:p w:rsidR="00C56777" w:rsidRPr="002625EB" w:rsidRDefault="00C56777" w:rsidP="00560546">
            <w:pPr>
              <w:pStyle w:val="TAC"/>
              <w:rPr>
                <w:lang w:eastAsia="zh-CN"/>
              </w:rPr>
            </w:pPr>
            <w:r w:rsidRPr="002625EB">
              <w:rPr>
                <w:lang w:eastAsia="zh-CN"/>
              </w:rPr>
              <w:t>2</w:t>
            </w:r>
          </w:p>
        </w:tc>
      </w:tr>
      <w:tr w:rsidR="00C56777" w:rsidRPr="002625EB" w:rsidTr="00560546">
        <w:trPr>
          <w:jc w:val="center"/>
        </w:trPr>
        <w:tc>
          <w:tcPr>
            <w:tcW w:w="2467" w:type="dxa"/>
            <w:vAlign w:val="center"/>
          </w:tcPr>
          <w:p w:rsidR="00C56777" w:rsidRPr="002625EB" w:rsidRDefault="00C56777" w:rsidP="00560546">
            <w:pPr>
              <w:pStyle w:val="TAC"/>
              <w:rPr>
                <w:lang w:eastAsia="zh-CN"/>
              </w:rPr>
            </w:pPr>
            <w:r w:rsidRPr="002625EB">
              <w:rPr>
                <w:lang w:eastAsia="zh-CN"/>
              </w:rPr>
              <w:t>11</w:t>
            </w:r>
          </w:p>
        </w:tc>
        <w:tc>
          <w:tcPr>
            <w:tcW w:w="4983" w:type="dxa"/>
            <w:shd w:val="clear" w:color="auto" w:fill="auto"/>
            <w:vAlign w:val="center"/>
          </w:tcPr>
          <w:p w:rsidR="00C56777" w:rsidRPr="002625EB" w:rsidRDefault="00C56777" w:rsidP="00560546">
            <w:pPr>
              <w:pStyle w:val="TAC"/>
              <w:rPr>
                <w:lang w:eastAsia="zh-CN"/>
              </w:rPr>
            </w:pPr>
            <w:r w:rsidRPr="002625EB">
              <w:rPr>
                <w:lang w:eastAsia="zh-CN"/>
              </w:rPr>
              <w:t>3</w:t>
            </w:r>
          </w:p>
        </w:tc>
      </w:tr>
    </w:tbl>
    <w:p w:rsidR="00577DF8" w:rsidRPr="002625EB" w:rsidRDefault="00577DF8" w:rsidP="00577DF8">
      <w:pPr>
        <w:ind w:left="568" w:hanging="284"/>
        <w:rPr>
          <w:rFonts w:eastAsiaTheme="minorEastAsia"/>
          <w:lang w:eastAsia="zh-CN"/>
        </w:rPr>
      </w:pPr>
    </w:p>
    <w:p w:rsidR="00577DF8" w:rsidRPr="002625EB" w:rsidRDefault="00577DF8" w:rsidP="00D766CF">
      <w:pPr>
        <w:pStyle w:val="TH"/>
        <w:rPr>
          <w:lang w:eastAsia="zh-CN"/>
        </w:rPr>
      </w:pPr>
      <w:r w:rsidRPr="002625EB">
        <w:t xml:space="preserve">Table </w:t>
      </w:r>
      <w:r w:rsidRPr="002625EB">
        <w:rPr>
          <w:rFonts w:hint="eastAsia"/>
          <w:lang w:eastAsia="zh-CN"/>
        </w:rPr>
        <w:t>7.3.1.1.1</w:t>
      </w:r>
      <w:r w:rsidRPr="002625EB">
        <w:t>-</w:t>
      </w:r>
      <w:r w:rsidRPr="002625EB">
        <w:rPr>
          <w:rFonts w:hint="eastAsia"/>
          <w:lang w:eastAsia="zh-CN"/>
        </w:rPr>
        <w:t>3: Frequency hopping indication</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77DF8" w:rsidRPr="002625EB" w:rsidTr="00A81814">
        <w:trPr>
          <w:trHeight w:val="424"/>
          <w:jc w:val="center"/>
        </w:trPr>
        <w:tc>
          <w:tcPr>
            <w:tcW w:w="2379" w:type="dxa"/>
            <w:shd w:val="clear" w:color="auto" w:fill="D9D9D9"/>
            <w:vAlign w:val="center"/>
          </w:tcPr>
          <w:p w:rsidR="00577DF8" w:rsidRPr="002625EB" w:rsidRDefault="00577DF8" w:rsidP="00577DF8">
            <w:pPr>
              <w:keepNext/>
              <w:keepLines/>
              <w:spacing w:after="0"/>
              <w:jc w:val="center"/>
              <w:rPr>
                <w:rFonts w:ascii="Arial" w:eastAsiaTheme="minorEastAsia" w:hAnsi="Arial"/>
                <w:b/>
                <w:sz w:val="18"/>
                <w:lang w:eastAsia="zh-CN"/>
              </w:rPr>
            </w:pPr>
            <w:r w:rsidRPr="002625EB">
              <w:rPr>
                <w:rFonts w:ascii="Arial" w:eastAsiaTheme="minorEastAsia" w:hAnsi="Arial"/>
                <w:b/>
                <w:sz w:val="18"/>
                <w:lang w:eastAsia="zh-CN"/>
              </w:rPr>
              <w:t>Bit field mapped to index</w:t>
            </w:r>
          </w:p>
        </w:tc>
        <w:tc>
          <w:tcPr>
            <w:tcW w:w="3208" w:type="dxa"/>
            <w:shd w:val="clear" w:color="auto" w:fill="D9D9D9"/>
            <w:vAlign w:val="center"/>
          </w:tcPr>
          <w:p w:rsidR="00577DF8" w:rsidRPr="002625EB" w:rsidRDefault="00577DF8" w:rsidP="00577DF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PUSCH frequency hopping</w:t>
            </w:r>
          </w:p>
        </w:tc>
      </w:tr>
      <w:tr w:rsidR="00577DF8" w:rsidRPr="002625EB" w:rsidTr="00A81814">
        <w:trPr>
          <w:jc w:val="center"/>
        </w:trPr>
        <w:tc>
          <w:tcPr>
            <w:tcW w:w="2379" w:type="dxa"/>
            <w:shd w:val="clear" w:color="auto" w:fill="D9D9D9"/>
          </w:tcPr>
          <w:p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0</w:t>
            </w:r>
          </w:p>
        </w:tc>
        <w:tc>
          <w:tcPr>
            <w:tcW w:w="3208" w:type="dxa"/>
            <w:shd w:val="clear" w:color="auto" w:fill="auto"/>
          </w:tcPr>
          <w:p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Disabled</w:t>
            </w:r>
          </w:p>
        </w:tc>
      </w:tr>
      <w:tr w:rsidR="00577DF8" w:rsidRPr="002625EB" w:rsidTr="00A81814">
        <w:trPr>
          <w:jc w:val="center"/>
        </w:trPr>
        <w:tc>
          <w:tcPr>
            <w:tcW w:w="2379" w:type="dxa"/>
            <w:shd w:val="clear" w:color="auto" w:fill="D9D9D9"/>
          </w:tcPr>
          <w:p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1</w:t>
            </w:r>
          </w:p>
        </w:tc>
        <w:tc>
          <w:tcPr>
            <w:tcW w:w="3208" w:type="dxa"/>
            <w:shd w:val="clear" w:color="auto" w:fill="auto"/>
          </w:tcPr>
          <w:p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Enabled</w:t>
            </w:r>
          </w:p>
        </w:tc>
      </w:tr>
    </w:tbl>
    <w:p w:rsidR="00577DF8" w:rsidRPr="002625EB" w:rsidRDefault="00577DF8" w:rsidP="00D766CF">
      <w:pPr>
        <w:rPr>
          <w:lang w:eastAsia="zh-CN"/>
        </w:rPr>
      </w:pPr>
    </w:p>
    <w:p w:rsidR="00655940" w:rsidRPr="002625EB" w:rsidRDefault="009C0B11" w:rsidP="00EB44AF">
      <w:pPr>
        <w:pStyle w:val="Heading5"/>
        <w:rPr>
          <w:lang w:eastAsia="zh-CN"/>
        </w:rPr>
      </w:pPr>
      <w:bookmarkStart w:id="413" w:name="_Toc19798776"/>
      <w:bookmarkStart w:id="414" w:name="_Toc26467247"/>
      <w:bookmarkStart w:id="415" w:name="_Toc44511033"/>
      <w:bookmarkStart w:id="416" w:name="_Toc51232934"/>
      <w:r w:rsidRPr="002625EB">
        <w:rPr>
          <w:rFonts w:hint="eastAsia"/>
          <w:lang w:eastAsia="zh-CN"/>
        </w:rPr>
        <w:t>7</w:t>
      </w:r>
      <w:r w:rsidR="00655940" w:rsidRPr="002625EB">
        <w:rPr>
          <w:rFonts w:hint="eastAsia"/>
          <w:lang w:eastAsia="zh-CN"/>
        </w:rPr>
        <w:t>.3.</w:t>
      </w:r>
      <w:r w:rsidRPr="002625EB">
        <w:rPr>
          <w:rFonts w:hint="eastAsia"/>
          <w:lang w:eastAsia="zh-CN"/>
        </w:rPr>
        <w:t>1</w:t>
      </w:r>
      <w:r w:rsidR="00655940" w:rsidRPr="002625EB">
        <w:rPr>
          <w:rFonts w:hint="eastAsia"/>
          <w:lang w:eastAsia="zh-CN"/>
        </w:rPr>
        <w:t>.</w:t>
      </w:r>
      <w:r w:rsidR="001B7C7D" w:rsidRPr="002625EB">
        <w:rPr>
          <w:rFonts w:hint="eastAsia"/>
          <w:lang w:eastAsia="zh-CN"/>
        </w:rPr>
        <w:t>1.2</w:t>
      </w:r>
      <w:r w:rsidR="001B7C7D" w:rsidRPr="002625EB">
        <w:rPr>
          <w:rFonts w:hint="eastAsia"/>
          <w:lang w:eastAsia="zh-CN"/>
        </w:rPr>
        <w:tab/>
        <w:t>Format 0</w:t>
      </w:r>
      <w:r w:rsidR="003343BC" w:rsidRPr="002625EB">
        <w:rPr>
          <w:rFonts w:hint="eastAsia"/>
          <w:lang w:eastAsia="zh-CN"/>
        </w:rPr>
        <w:t>_1</w:t>
      </w:r>
      <w:bookmarkEnd w:id="413"/>
      <w:bookmarkEnd w:id="414"/>
      <w:bookmarkEnd w:id="415"/>
      <w:bookmarkEnd w:id="416"/>
    </w:p>
    <w:p w:rsidR="00655940" w:rsidRPr="002625EB" w:rsidRDefault="00655940" w:rsidP="00D75264">
      <w:r w:rsidRPr="002625EB">
        <w:t>DCI format 0</w:t>
      </w:r>
      <w:r w:rsidR="00BB039A" w:rsidRPr="002625EB">
        <w:rPr>
          <w:rFonts w:hint="eastAsia"/>
          <w:lang w:eastAsia="zh-CN"/>
        </w:rPr>
        <w:t>_1</w:t>
      </w:r>
      <w:r w:rsidRPr="002625EB">
        <w:t xml:space="preserve"> is used for the scheduling of PUSCH in one cell. </w:t>
      </w:r>
    </w:p>
    <w:p w:rsidR="00655940" w:rsidRPr="002625EB" w:rsidRDefault="00655940" w:rsidP="00D75264">
      <w:r w:rsidRPr="002625EB">
        <w:t>The following information is transmitted by means of the DCI format 0</w:t>
      </w:r>
      <w:r w:rsidR="0090704D" w:rsidRPr="002625EB">
        <w:rPr>
          <w:rFonts w:hint="eastAsia"/>
          <w:lang w:eastAsia="zh-CN"/>
        </w:rPr>
        <w:t>_1</w:t>
      </w:r>
      <w:r w:rsidR="006F5298" w:rsidRPr="002625EB">
        <w:rPr>
          <w:rFonts w:hint="eastAsia"/>
          <w:lang w:eastAsia="zh-CN"/>
        </w:rPr>
        <w:t xml:space="preserve"> with CRC scrambled by C-RNTI</w:t>
      </w:r>
      <w:r w:rsidR="001D78D8" w:rsidRPr="002625EB">
        <w:rPr>
          <w:rFonts w:hint="eastAsia"/>
          <w:lang w:eastAsia="zh-CN"/>
        </w:rPr>
        <w:t xml:space="preserve"> or CS-RNTI or SP-CSI-RNTI</w:t>
      </w:r>
      <w:r w:rsidR="00532DA5" w:rsidRPr="002625EB">
        <w:rPr>
          <w:rFonts w:hint="eastAsia"/>
          <w:lang w:eastAsia="zh-CN"/>
        </w:rPr>
        <w:t xml:space="preserve"> or </w:t>
      </w:r>
      <w:r w:rsidR="00577DF8" w:rsidRPr="002625EB">
        <w:rPr>
          <w:rFonts w:hint="eastAsia"/>
          <w:lang w:eastAsia="zh-CN"/>
        </w:rPr>
        <w:t>MCS-C-RNTI</w:t>
      </w:r>
      <w:r w:rsidRPr="002625EB">
        <w:t>:</w:t>
      </w:r>
    </w:p>
    <w:p w:rsidR="001D78D8" w:rsidRPr="002625EB" w:rsidRDefault="001D78D8" w:rsidP="00BC2EFF">
      <w:pPr>
        <w:pStyle w:val="B1"/>
        <w:rPr>
          <w:lang w:eastAsia="zh-CN"/>
        </w:rPr>
      </w:pPr>
      <w:r w:rsidRPr="002625EB">
        <w:rPr>
          <w:lang w:eastAsia="zh-CN"/>
        </w:rPr>
        <w:t>-</w:t>
      </w:r>
      <w:r w:rsidRPr="002625EB">
        <w:rPr>
          <w:lang w:eastAsia="zh-CN"/>
        </w:rPr>
        <w:tab/>
      </w:r>
      <w:r w:rsidRPr="002625EB">
        <w:rPr>
          <w:rFonts w:hint="eastAsia"/>
          <w:lang w:eastAsia="zh-CN"/>
        </w:rPr>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rsidR="001D78D8" w:rsidRPr="002625EB" w:rsidRDefault="001D78D8" w:rsidP="00BC2EFF">
      <w:pPr>
        <w:pStyle w:val="B2"/>
        <w:rPr>
          <w:lang w:eastAsia="zh-CN"/>
        </w:rPr>
      </w:pPr>
      <w:r w:rsidRPr="002625EB">
        <w:rPr>
          <w:lang w:eastAsia="zh-CN"/>
        </w:rPr>
        <w:t>-</w:t>
      </w:r>
      <w:r w:rsidRPr="002625EB">
        <w:rPr>
          <w:lang w:eastAsia="zh-CN"/>
        </w:rPr>
        <w:tab/>
      </w:r>
      <w:r w:rsidRPr="002625EB">
        <w:rPr>
          <w:rFonts w:hint="eastAsia"/>
          <w:lang w:eastAsia="zh-CN"/>
        </w:rPr>
        <w:t>The value of this bit field is always set to 0, indicating an UL DCI format</w:t>
      </w:r>
    </w:p>
    <w:p w:rsidR="00655940" w:rsidRPr="002625EB" w:rsidRDefault="00655940" w:rsidP="00655940">
      <w:pPr>
        <w:pStyle w:val="B1"/>
      </w:pPr>
      <w:r w:rsidRPr="002625EB">
        <w:t>-</w:t>
      </w:r>
      <w:r w:rsidR="0009376C" w:rsidRPr="002625EB">
        <w:tab/>
      </w:r>
      <w:r w:rsidRPr="002625EB">
        <w:t>Carrier indicator –</w:t>
      </w:r>
      <w:r w:rsidR="008E6207" w:rsidRPr="002625EB">
        <w:rPr>
          <w:rFonts w:hint="eastAsia"/>
          <w:lang w:eastAsia="zh-CN"/>
        </w:rPr>
        <w:t xml:space="preserve"> </w:t>
      </w:r>
      <w:r w:rsidR="006F5BD2" w:rsidRPr="002625EB">
        <w:rPr>
          <w:rFonts w:hint="eastAsia"/>
          <w:lang w:eastAsia="zh-CN"/>
        </w:rPr>
        <w:t xml:space="preserve">0 or </w:t>
      </w:r>
      <w:r w:rsidRPr="002625EB">
        <w:t>3 bits</w:t>
      </w:r>
      <w:r w:rsidR="00036BDD" w:rsidRPr="002625EB">
        <w:rPr>
          <w:rFonts w:hint="eastAsia"/>
          <w:lang w:eastAsia="zh-CN"/>
        </w:rPr>
        <w:t>, as defined</w:t>
      </w:r>
      <w:r w:rsidRPr="002625EB">
        <w:t xml:space="preserve"> in</w:t>
      </w:r>
      <w:r w:rsidR="00BE20EA" w:rsidRPr="002625EB">
        <w:rPr>
          <w:rFonts w:hint="eastAsia"/>
          <w:lang w:eastAsia="zh-CN"/>
        </w:rPr>
        <w:t xml:space="preserve"> </w:t>
      </w:r>
      <w:r w:rsidR="0090717C">
        <w:rPr>
          <w:rFonts w:hint="eastAsia"/>
          <w:lang w:eastAsia="zh-CN"/>
        </w:rPr>
        <w:t>Clause</w:t>
      </w:r>
      <w:r w:rsidR="00D83C67" w:rsidRPr="002625EB">
        <w:rPr>
          <w:rFonts w:hint="eastAsia"/>
          <w:lang w:eastAsia="zh-CN"/>
        </w:rPr>
        <w:t xml:space="preserve"> </w:t>
      </w:r>
      <w:r w:rsidR="001D78D8" w:rsidRPr="002625EB">
        <w:rPr>
          <w:rFonts w:hint="eastAsia"/>
          <w:lang w:eastAsia="zh-CN"/>
        </w:rPr>
        <w:t>10.1</w:t>
      </w:r>
      <w:r w:rsidR="00D83C67" w:rsidRPr="002625EB">
        <w:rPr>
          <w:rFonts w:hint="eastAsia"/>
          <w:lang w:eastAsia="zh-CN"/>
        </w:rPr>
        <w:t xml:space="preserve"> of</w:t>
      </w:r>
      <w:r w:rsidRPr="002625EB">
        <w:t xml:space="preserve"> [</w:t>
      </w:r>
      <w:r w:rsidRPr="002625EB">
        <w:rPr>
          <w:rFonts w:hint="eastAsia"/>
          <w:lang w:eastAsia="zh-CN"/>
        </w:rPr>
        <w:t>5</w:t>
      </w:r>
      <w:r w:rsidR="00BB039A" w:rsidRPr="002625EB">
        <w:rPr>
          <w:rFonts w:hint="eastAsia"/>
          <w:lang w:eastAsia="zh-CN"/>
        </w:rPr>
        <w:t>, TS38.213</w:t>
      </w:r>
      <w:r w:rsidRPr="002625EB">
        <w:t>].</w:t>
      </w:r>
    </w:p>
    <w:p w:rsidR="006F5298" w:rsidRPr="002625EB" w:rsidRDefault="006F5298" w:rsidP="00655940">
      <w:pPr>
        <w:pStyle w:val="B1"/>
        <w:rPr>
          <w:lang w:eastAsia="zh-CN"/>
        </w:rPr>
      </w:pPr>
      <w:r w:rsidRPr="002625EB">
        <w:t>-</w:t>
      </w:r>
      <w:r w:rsidRPr="002625EB">
        <w:rPr>
          <w:rFonts w:hint="eastAsia"/>
          <w:lang w:eastAsia="zh-CN"/>
        </w:rPr>
        <w:tab/>
        <w:t>UL/SUL indicator</w:t>
      </w:r>
      <w:r w:rsidRPr="002625EB">
        <w:t xml:space="preserve"> –</w:t>
      </w:r>
      <w:r w:rsidRPr="002625EB">
        <w:rPr>
          <w:rFonts w:hint="eastAsia"/>
          <w:lang w:eastAsia="zh-CN"/>
        </w:rPr>
        <w:t xml:space="preserve"> 0 bit 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rFonts w:hint="eastAsia"/>
          <w:lang w:eastAsia="zh-CN"/>
        </w:rPr>
        <w:t xml:space="preserve"> in the cell </w:t>
      </w:r>
      <w:r w:rsidRPr="002625EB">
        <w:rPr>
          <w:lang w:eastAsia="zh-CN"/>
        </w:rPr>
        <w:t xml:space="preserve">or UEs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lang w:eastAsia="zh-CN"/>
        </w:rPr>
        <w:t xml:space="preserve"> in the cell but only </w:t>
      </w:r>
      <w:r w:rsidR="00C972DA">
        <w:rPr>
          <w:lang w:eastAsia="zh-CN"/>
        </w:rPr>
        <w:t>one</w:t>
      </w:r>
      <w:r w:rsidRPr="002625EB">
        <w:rPr>
          <w:lang w:eastAsia="zh-CN"/>
        </w:rPr>
        <w:t xml:space="preserve"> carrier in the cell is configured for PUSCH transmission</w:t>
      </w:r>
      <w:r w:rsidRPr="002625EB">
        <w:rPr>
          <w:rFonts w:hint="eastAsia"/>
          <w:lang w:eastAsia="zh-CN"/>
        </w:rPr>
        <w:t xml:space="preserve">; </w:t>
      </w:r>
      <w:r w:rsidR="003905AE" w:rsidRPr="002625EB">
        <w:rPr>
          <w:lang w:eastAsia="zh-CN"/>
        </w:rPr>
        <w:t xml:space="preserve">otherwise, </w:t>
      </w:r>
      <w:r w:rsidRPr="002625EB">
        <w:rPr>
          <w:rFonts w:hint="eastAsia"/>
          <w:lang w:eastAsia="zh-CN"/>
        </w:rPr>
        <w:t>1 bit as defined in Table 7.3.1.1.1-1.</w:t>
      </w:r>
    </w:p>
    <w:p w:rsidR="006F5298" w:rsidRPr="002625EB" w:rsidRDefault="00885B14" w:rsidP="006F5298">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w:t>
      </w:r>
      <w:r w:rsidR="006F5BD2" w:rsidRPr="002625EB">
        <w:rPr>
          <w:rFonts w:hint="eastAsia"/>
          <w:lang w:eastAsia="zh-CN"/>
        </w:rPr>
        <w:t xml:space="preserve">0, 1 or </w:t>
      </w:r>
      <w:r w:rsidRPr="002625EB">
        <w:rPr>
          <w:rFonts w:hint="eastAsia"/>
          <w:lang w:eastAsia="zh-CN"/>
        </w:rPr>
        <w:t xml:space="preserve">2 </w:t>
      </w:r>
      <w:r w:rsidRPr="002625EB">
        <w:t>bit</w:t>
      </w:r>
      <w:r w:rsidRPr="002625EB">
        <w:rPr>
          <w:rFonts w:hint="eastAsia"/>
          <w:lang w:eastAsia="zh-CN"/>
        </w:rPr>
        <w:t>s</w:t>
      </w:r>
      <w:r w:rsidR="0047332B" w:rsidRPr="002625EB">
        <w:rPr>
          <w:rFonts w:hint="eastAsia"/>
          <w:lang w:eastAsia="zh-CN"/>
        </w:rPr>
        <w:t xml:space="preserve"> as </w:t>
      </w:r>
      <w:r w:rsidR="001D78D8" w:rsidRPr="002625EB">
        <w:rPr>
          <w:rFonts w:hint="eastAsia"/>
          <w:lang w:eastAsia="zh-CN"/>
        </w:rPr>
        <w:t xml:space="preserve">determined by the number of UL BWPs </w:t>
      </w:r>
      <w:r w:rsidR="001D78D8" w:rsidRPr="002625EB">
        <w:rPr>
          <w:position w:val="-14"/>
        </w:rPr>
        <w:object w:dxaOrig="800" w:dyaOrig="380">
          <v:shape id="_x0000_i2789" type="#_x0000_t75" style="width:32.65pt;height:16.75pt" o:ole="">
            <v:imagedata r:id="rId2784" o:title=""/>
          </v:shape>
          <o:OLEObject Type="Embed" ProgID="Equation.DSMT4" ShapeID="_x0000_i2789" DrawAspect="Content" ObjectID="_1661857047" r:id="rId2785"/>
        </w:object>
      </w:r>
      <w:r w:rsidR="001D78D8" w:rsidRPr="002625EB">
        <w:rPr>
          <w:rFonts w:hint="eastAsia"/>
          <w:lang w:eastAsia="zh-CN"/>
        </w:rPr>
        <w:t xml:space="preserve"> configured by higher layers, excluding the initial UL bandwidth part</w:t>
      </w:r>
      <w:r w:rsidR="0047332B" w:rsidRPr="002625EB">
        <w:rPr>
          <w:rFonts w:hint="eastAsia"/>
          <w:lang w:eastAsia="zh-CN"/>
        </w:rPr>
        <w:t>.</w:t>
      </w:r>
      <w:r w:rsidR="00462FB7" w:rsidRPr="002625EB">
        <w:rPr>
          <w:rFonts w:hint="eastAsia"/>
          <w:lang w:eastAsia="zh-CN"/>
        </w:rPr>
        <w:t xml:space="preserve"> </w:t>
      </w:r>
      <w:r w:rsidR="0047332B" w:rsidRPr="002625EB">
        <w:rPr>
          <w:rFonts w:hint="eastAsia"/>
          <w:lang w:eastAsia="zh-CN"/>
        </w:rPr>
        <w:t xml:space="preserve">The bitwidth for this field is determined </w:t>
      </w:r>
      <w:r w:rsidR="006F5298" w:rsidRPr="002625EB">
        <w:rPr>
          <w:rFonts w:hint="eastAsia"/>
          <w:lang w:eastAsia="zh-CN"/>
        </w:rPr>
        <w:t xml:space="preserve">as </w:t>
      </w:r>
      <w:r w:rsidR="006F5298" w:rsidRPr="002625EB">
        <w:rPr>
          <w:position w:val="-12"/>
        </w:rPr>
        <w:object w:dxaOrig="1359" w:dyaOrig="400">
          <v:shape id="_x0000_i2790" type="#_x0000_t75" style="width:56.1pt;height:16.75pt" o:ole="">
            <v:imagedata r:id="rId2786" o:title=""/>
          </v:shape>
          <o:OLEObject Type="Embed" ProgID="Equation.3" ShapeID="_x0000_i2790" DrawAspect="Content" ObjectID="_1661857048" r:id="rId2787"/>
        </w:object>
      </w:r>
      <w:r w:rsidR="006F5298" w:rsidRPr="002625EB">
        <w:t>bits, where</w:t>
      </w:r>
      <w:r w:rsidR="006F5298" w:rsidRPr="002625EB">
        <w:rPr>
          <w:rFonts w:hint="eastAsia"/>
          <w:lang w:eastAsia="zh-CN"/>
        </w:rPr>
        <w:t xml:space="preserve"> </w:t>
      </w:r>
    </w:p>
    <w:p w:rsidR="006F5298" w:rsidRPr="002625EB" w:rsidRDefault="006F5298"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860" w:dyaOrig="380">
          <v:shape id="_x0000_i2791" type="#_x0000_t75" style="width:77pt;height:15.9pt" o:ole="">
            <v:imagedata r:id="rId2788" o:title=""/>
          </v:shape>
          <o:OLEObject Type="Embed" ProgID="Equation.3" ShapeID="_x0000_i2791" DrawAspect="Content" ObjectID="_1661857049" r:id="rId2789"/>
        </w:object>
      </w:r>
      <w:r w:rsidRPr="002625EB">
        <w:rPr>
          <w:rFonts w:hint="eastAsia"/>
          <w:lang w:eastAsia="zh-CN"/>
        </w:rPr>
        <w:t xml:space="preserve"> if</w:t>
      </w:r>
      <w:r w:rsidR="00462FB7" w:rsidRPr="002625EB">
        <w:rPr>
          <w:rFonts w:hint="eastAsia"/>
          <w:lang w:eastAsia="zh-CN"/>
        </w:rPr>
        <w:t xml:space="preserve"> </w:t>
      </w:r>
      <w:r w:rsidR="001D78D8" w:rsidRPr="002625EB">
        <w:rPr>
          <w:position w:val="-14"/>
        </w:rPr>
        <w:object w:dxaOrig="1180" w:dyaOrig="380">
          <v:shape id="_x0000_i2792" type="#_x0000_t75" style="width:48.55pt;height:16.75pt" o:ole="">
            <v:imagedata r:id="rId2790" o:title=""/>
          </v:shape>
          <o:OLEObject Type="Embed" ProgID="Equation.DSMT4" ShapeID="_x0000_i2792" DrawAspect="Content" ObjectID="_1661857050" r:id="rId2791"/>
        </w:object>
      </w:r>
      <w:r w:rsidR="001D78D8" w:rsidRPr="002625EB">
        <w:rPr>
          <w:rFonts w:hint="eastAsia"/>
          <w:lang w:eastAsia="zh-CN"/>
        </w:rPr>
        <w:t xml:space="preserve">, in which case the bandwidth part indicator is equivalent to the </w:t>
      </w:r>
      <w:r w:rsidR="000B7827" w:rsidRPr="002625EB">
        <w:rPr>
          <w:rFonts w:hint="eastAsia"/>
          <w:lang w:eastAsia="zh-CN"/>
        </w:rPr>
        <w:t xml:space="preserve">ascending order of the </w:t>
      </w:r>
      <w:r w:rsidR="001D78D8" w:rsidRPr="002625EB">
        <w:rPr>
          <w:rFonts w:hint="eastAsia"/>
          <w:lang w:eastAsia="zh-CN"/>
        </w:rPr>
        <w:t xml:space="preserve">higher layer parameter </w:t>
      </w:r>
      <w:r w:rsidR="001D78D8" w:rsidRPr="002625EB">
        <w:rPr>
          <w:rFonts w:hint="eastAsia"/>
          <w:i/>
          <w:lang w:eastAsia="zh-CN"/>
        </w:rPr>
        <w:t>BWP-Id</w:t>
      </w:r>
      <w:r w:rsidRPr="002625EB">
        <w:rPr>
          <w:rFonts w:hint="eastAsia"/>
          <w:lang w:eastAsia="zh-CN"/>
        </w:rPr>
        <w:t>;</w:t>
      </w:r>
    </w:p>
    <w:p w:rsidR="006F5298" w:rsidRPr="002625EB" w:rsidRDefault="006F5298" w:rsidP="00E5725B">
      <w:pPr>
        <w:pStyle w:val="B2"/>
        <w:rPr>
          <w:lang w:eastAsia="zh-CN"/>
        </w:rPr>
      </w:pPr>
      <w:r w:rsidRPr="002625EB">
        <w:rPr>
          <w:rFonts w:hint="eastAsia"/>
          <w:lang w:eastAsia="zh-CN"/>
        </w:rPr>
        <w:t>-</w:t>
      </w:r>
      <w:r w:rsidRPr="002625EB">
        <w:rPr>
          <w:rFonts w:hint="eastAsia"/>
          <w:lang w:eastAsia="zh-CN"/>
        </w:rPr>
        <w:tab/>
        <w:t xml:space="preserve">otherwise </w:t>
      </w:r>
      <w:r w:rsidRPr="002625EB">
        <w:rPr>
          <w:position w:val="-12"/>
        </w:rPr>
        <w:object w:dxaOrig="1520" w:dyaOrig="380">
          <v:shape id="_x0000_i2793" type="#_x0000_t75" style="width:62.8pt;height:15.9pt" o:ole="">
            <v:imagedata r:id="rId2792" o:title=""/>
          </v:shape>
          <o:OLEObject Type="Embed" ProgID="Equation.3" ShapeID="_x0000_i2793" DrawAspect="Content" ObjectID="_1661857051" r:id="rId2793"/>
        </w:object>
      </w:r>
      <w:r w:rsidR="001D78D8" w:rsidRPr="002625EB">
        <w:rPr>
          <w:rFonts w:hint="eastAsia"/>
          <w:lang w:eastAsia="zh-CN"/>
        </w:rPr>
        <w:t xml:space="preserve">, in which case the </w:t>
      </w:r>
      <w:r w:rsidR="001D78D8" w:rsidRPr="002625EB">
        <w:rPr>
          <w:lang w:eastAsia="zh-CN"/>
        </w:rPr>
        <w:t>bandwidth</w:t>
      </w:r>
      <w:r w:rsidR="001D78D8" w:rsidRPr="002625EB">
        <w:rPr>
          <w:rFonts w:hint="eastAsia"/>
          <w:lang w:eastAsia="zh-CN"/>
        </w:rPr>
        <w:t xml:space="preserve"> part indicator is defined in Table 7.3.1.1.2-1</w:t>
      </w:r>
      <w:r w:rsidRPr="002625EB">
        <w:rPr>
          <w:rFonts w:hint="eastAsia"/>
          <w:lang w:eastAsia="zh-CN"/>
        </w:rPr>
        <w:t>;</w:t>
      </w:r>
    </w:p>
    <w:p w:rsidR="00885B14" w:rsidRPr="002625EB" w:rsidRDefault="001D78D8" w:rsidP="00E5725B">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p>
    <w:p w:rsidR="006F5298" w:rsidRPr="002625EB" w:rsidRDefault="00400B58" w:rsidP="006F5298">
      <w:pPr>
        <w:pStyle w:val="B1"/>
        <w:rPr>
          <w:lang w:eastAsia="zh-CN"/>
        </w:rPr>
      </w:pPr>
      <w:r w:rsidRPr="002625EB">
        <w:t>-</w:t>
      </w:r>
      <w:r w:rsidRPr="002625EB">
        <w:rPr>
          <w:rFonts w:hint="eastAsia"/>
          <w:lang w:eastAsia="zh-CN"/>
        </w:rPr>
        <w:tab/>
        <w:t>Frequency domain resource assignment</w:t>
      </w:r>
      <w:r w:rsidRPr="002625EB">
        <w:t xml:space="preserve"> –</w:t>
      </w:r>
      <w:r w:rsidR="006F5298" w:rsidRPr="002625EB">
        <w:t xml:space="preserve"> </w:t>
      </w:r>
      <w:r w:rsidR="006F5298" w:rsidRPr="002625EB">
        <w:rPr>
          <w:rFonts w:hint="eastAsia"/>
          <w:lang w:eastAsia="zh-CN"/>
        </w:rPr>
        <w:t xml:space="preserve">number of bits determined by the following, where </w:t>
      </w:r>
      <w:r w:rsidR="006F5298" w:rsidRPr="002625EB">
        <w:rPr>
          <w:position w:val="-10"/>
        </w:rPr>
        <w:object w:dxaOrig="780" w:dyaOrig="340">
          <v:shape id="_x0000_i2794" type="#_x0000_t75" style="width:32.65pt;height:14.25pt" o:ole="">
            <v:imagedata r:id="rId2752" o:title=""/>
          </v:shape>
          <o:OLEObject Type="Embed" ProgID="Equation.3" ShapeID="_x0000_i2794" DrawAspect="Content" ObjectID="_1661857052" r:id="rId2794"/>
        </w:object>
      </w:r>
      <w:r w:rsidR="006F5298" w:rsidRPr="002625EB">
        <w:rPr>
          <w:lang w:eastAsia="zh-CN"/>
        </w:rPr>
        <w:t xml:space="preserve"> is the size of the active </w:t>
      </w:r>
      <w:r w:rsidR="001D78D8" w:rsidRPr="002625EB">
        <w:rPr>
          <w:lang w:eastAsia="zh-CN"/>
        </w:rPr>
        <w:t xml:space="preserve">UL </w:t>
      </w:r>
      <w:r w:rsidR="006F5298" w:rsidRPr="002625EB">
        <w:rPr>
          <w:lang w:eastAsia="zh-CN"/>
        </w:rPr>
        <w:t>bandwidth part</w:t>
      </w:r>
      <w:r w:rsidR="006F5298" w:rsidRPr="002625EB">
        <w:rPr>
          <w:rFonts w:hint="eastAsia"/>
          <w:lang w:eastAsia="zh-CN"/>
        </w:rPr>
        <w:t>:</w:t>
      </w:r>
    </w:p>
    <w:p w:rsidR="0029465F" w:rsidRPr="002625EB" w:rsidRDefault="0029465F" w:rsidP="00E5725B">
      <w:pPr>
        <w:pStyle w:val="B2"/>
        <w:rPr>
          <w:lang w:eastAsia="zh-CN"/>
        </w:rPr>
      </w:pPr>
      <w:r w:rsidRPr="002625EB">
        <w:t>-</w:t>
      </w:r>
      <w:r w:rsidRPr="002625EB">
        <w:tab/>
      </w:r>
      <w:r w:rsidRPr="002625EB">
        <w:rPr>
          <w:position w:val="-12"/>
        </w:rPr>
        <w:object w:dxaOrig="560" w:dyaOrig="360">
          <v:shape id="_x0000_i2795" type="#_x0000_t75" style="width:24.3pt;height:15.05pt" o:ole="">
            <v:imagedata r:id="rId2795" o:title=""/>
          </v:shape>
          <o:OLEObject Type="Embed" ProgID="Equation.3" ShapeID="_x0000_i2795" DrawAspect="Content" ObjectID="_1661857053" r:id="rId2796"/>
        </w:object>
      </w:r>
      <w:r w:rsidRPr="002625EB">
        <w:rPr>
          <w:rFonts w:hint="eastAsia"/>
          <w:lang w:eastAsia="zh-CN"/>
        </w:rPr>
        <w:t xml:space="preserve"> </w:t>
      </w:r>
      <w:r w:rsidR="00A674D5" w:rsidRPr="002625EB">
        <w:rPr>
          <w:rFonts w:hint="eastAsia"/>
          <w:lang w:eastAsia="zh-CN"/>
        </w:rPr>
        <w:t>bits</w:t>
      </w:r>
      <w:r w:rsidR="00B006CD" w:rsidRPr="002625EB">
        <w:rPr>
          <w:rFonts w:hint="eastAsia"/>
          <w:lang w:eastAsia="zh-CN"/>
        </w:rPr>
        <w:t xml:space="preserve"> if only resource allocation type 0 is configured</w:t>
      </w:r>
      <w:r w:rsidRPr="002625EB">
        <w:rPr>
          <w:rFonts w:hint="eastAsia"/>
          <w:lang w:eastAsia="zh-CN"/>
        </w:rPr>
        <w:t xml:space="preserve">, where </w:t>
      </w:r>
      <w:r w:rsidRPr="002625EB">
        <w:rPr>
          <w:position w:val="-12"/>
        </w:rPr>
        <w:object w:dxaOrig="560" w:dyaOrig="360">
          <v:shape id="_x0000_i2796" type="#_x0000_t75" style="width:24.3pt;height:15.05pt" o:ole="">
            <v:imagedata r:id="rId2795" o:title=""/>
          </v:shape>
          <o:OLEObject Type="Embed" ProgID="Equation.3" ShapeID="_x0000_i2796" DrawAspect="Content" ObjectID="_1661857054" r:id="rId2797"/>
        </w:object>
      </w:r>
      <w:r w:rsidRPr="002625EB">
        <w:rPr>
          <w:rFonts w:hint="eastAsia"/>
          <w:lang w:eastAsia="zh-CN"/>
        </w:rPr>
        <w:t xml:space="preserve"> is defined in </w:t>
      </w:r>
      <w:r w:rsidR="0090717C">
        <w:rPr>
          <w:rFonts w:hint="eastAsia"/>
          <w:lang w:eastAsia="zh-CN"/>
        </w:rPr>
        <w:t>Clause</w:t>
      </w:r>
      <w:r w:rsidRPr="002625EB">
        <w:rPr>
          <w:rFonts w:hint="eastAsia"/>
          <w:lang w:eastAsia="zh-CN"/>
        </w:rPr>
        <w:t xml:space="preserve"> 6.1.2.2.1 of [6, TS</w:t>
      </w:r>
      <w:r w:rsidRPr="002625EB">
        <w:rPr>
          <w:lang w:eastAsia="zh-CN"/>
        </w:rPr>
        <w:t xml:space="preserve"> </w:t>
      </w:r>
      <w:r w:rsidRPr="002625EB">
        <w:rPr>
          <w:rFonts w:hint="eastAsia"/>
          <w:lang w:eastAsia="zh-CN"/>
        </w:rPr>
        <w:t>38.214]</w:t>
      </w:r>
      <w:r w:rsidR="00B006CD" w:rsidRPr="002625EB">
        <w:rPr>
          <w:rFonts w:hint="eastAsia"/>
          <w:lang w:eastAsia="zh-CN"/>
        </w:rPr>
        <w:t xml:space="preserve">, </w:t>
      </w:r>
    </w:p>
    <w:p w:rsidR="00400B58" w:rsidRPr="002625EB" w:rsidRDefault="0029465F" w:rsidP="00E5725B">
      <w:pPr>
        <w:pStyle w:val="B2"/>
        <w:rPr>
          <w:lang w:eastAsia="zh-CN"/>
        </w:rPr>
      </w:pPr>
      <w:r w:rsidRPr="002625EB">
        <w:t>-</w:t>
      </w:r>
      <w:r w:rsidRPr="002625EB">
        <w:tab/>
      </w:r>
      <w:r w:rsidR="004952B2" w:rsidRPr="002625EB">
        <w:rPr>
          <w:position w:val="-12"/>
        </w:rPr>
        <w:object w:dxaOrig="3140" w:dyaOrig="440">
          <v:shape id="_x0000_i2797" type="#_x0000_t75" style="width:132.3pt;height:18.4pt" o:ole="">
            <v:imagedata r:id="rId2760" o:title=""/>
          </v:shape>
          <o:OLEObject Type="Embed" ProgID="Equation.3" ShapeID="_x0000_i2797" DrawAspect="Content" ObjectID="_1661857055" r:id="rId2798"/>
        </w:object>
      </w:r>
      <w:r w:rsidR="00A674D5" w:rsidRPr="002625EB">
        <w:rPr>
          <w:rFonts w:hint="eastAsia"/>
          <w:lang w:eastAsia="zh-CN"/>
        </w:rPr>
        <w:t xml:space="preserve">bits if only resource allocation type 1 is configured, or </w:t>
      </w:r>
      <w:r w:rsidRPr="002625EB">
        <w:rPr>
          <w:rFonts w:ascii="Arial" w:eastAsia="Batang" w:hAnsi="Arial" w:cs="Arial"/>
          <w:position w:val="-12"/>
          <w:lang w:val="en-US" w:eastAsia="ko-KR"/>
        </w:rPr>
        <w:object w:dxaOrig="4720" w:dyaOrig="440">
          <v:shape id="_x0000_i2798" type="#_x0000_t75" style="width:211.8pt;height:17.6pt" o:ole="">
            <v:imagedata r:id="rId2799" o:title=""/>
            <o:lock v:ext="edit" aspectratio="f"/>
          </v:shape>
          <o:OLEObject Type="Embed" ProgID="Equation.3" ShapeID="_x0000_i2798" DrawAspect="Content" ObjectID="_1661857056" r:id="rId2800"/>
        </w:object>
      </w:r>
      <w:r w:rsidR="00400B58" w:rsidRPr="002625EB">
        <w:rPr>
          <w:rFonts w:hint="eastAsia"/>
          <w:lang w:eastAsia="zh-CN"/>
        </w:rPr>
        <w:t xml:space="preserve"> bits</w:t>
      </w:r>
      <w:r w:rsidR="00A674D5" w:rsidRPr="002625EB">
        <w:rPr>
          <w:rFonts w:hint="eastAsia"/>
          <w:lang w:eastAsia="zh-CN"/>
        </w:rPr>
        <w:t xml:space="preserve"> if both resource allocation type 0 and 1 are configured.</w:t>
      </w:r>
    </w:p>
    <w:p w:rsidR="00B66E79" w:rsidRPr="002625EB" w:rsidRDefault="00B66E79" w:rsidP="00BC2EFF">
      <w:pPr>
        <w:pStyle w:val="B2"/>
      </w:pPr>
      <w:r w:rsidRPr="002625EB">
        <w:lastRenderedPageBreak/>
        <w:t>-</w:t>
      </w:r>
      <w:r w:rsidR="0009376C" w:rsidRPr="002625EB">
        <w:tab/>
      </w:r>
      <w:r w:rsidR="00A674D5" w:rsidRPr="002625EB">
        <w:rPr>
          <w:rFonts w:hint="eastAsia"/>
          <w:lang w:eastAsia="zh-CN"/>
        </w:rPr>
        <w:t>If both resource allocation type 0 and 1 are configured, t</w:t>
      </w:r>
      <w:r w:rsidRPr="002625EB">
        <w:rPr>
          <w:rFonts w:hint="eastAsia"/>
          <w:lang w:eastAsia="zh-CN"/>
        </w:rPr>
        <w:t xml:space="preserve">he MSB bit </w:t>
      </w:r>
      <w:r w:rsidRPr="002625EB">
        <w:rPr>
          <w:lang w:eastAsia="zh-CN"/>
        </w:rPr>
        <w:t>is used to indicat</w:t>
      </w:r>
      <w:r w:rsidR="003C4E83"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rsidR="007412CD" w:rsidRPr="002625EB" w:rsidRDefault="007412CD" w:rsidP="00BC2EFF">
      <w:pPr>
        <w:pStyle w:val="B2"/>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sidR="002C4FE6" w:rsidRPr="002625EB">
        <w:rPr>
          <w:rFonts w:hint="eastAsia"/>
        </w:rPr>
        <w:t xml:space="preserve"> </w:t>
      </w:r>
      <w:r w:rsidR="002C4FE6" w:rsidRPr="002625EB">
        <w:rPr>
          <w:position w:val="-12"/>
        </w:rPr>
        <w:object w:dxaOrig="560" w:dyaOrig="360">
          <v:shape id="_x0000_i2799" type="#_x0000_t75" style="width:24.3pt;height:15.05pt" o:ole="">
            <v:imagedata r:id="rId2795" o:title=""/>
          </v:shape>
          <o:OLEObject Type="Embed" ProgID="Equation.3" ShapeID="_x0000_i2799" DrawAspect="Content" ObjectID="_1661857057" r:id="rId2801"/>
        </w:object>
      </w:r>
      <w:r w:rsidRPr="002625EB">
        <w:rPr>
          <w:rFonts w:hint="eastAsia"/>
          <w:lang w:eastAsia="zh-CN"/>
        </w:rPr>
        <w:t xml:space="preserve"> </w:t>
      </w:r>
      <w:r w:rsidRPr="002625EB">
        <w:rPr>
          <w:lang w:eastAsia="zh-CN"/>
        </w:rPr>
        <w:t>LSBs provide the resource allocation as defined in</w:t>
      </w:r>
      <w:r w:rsidR="00BE20EA" w:rsidRPr="002625EB">
        <w:rPr>
          <w:lang w:eastAsia="zh-CN"/>
        </w:rPr>
        <w:t xml:space="preserve"> </w:t>
      </w:r>
      <w:r w:rsidR="0090717C">
        <w:rPr>
          <w:rFonts w:hint="eastAsia"/>
          <w:lang w:eastAsia="zh-CN"/>
        </w:rPr>
        <w:t>Clause</w:t>
      </w:r>
      <w:r w:rsidRPr="002625EB">
        <w:rPr>
          <w:rFonts w:hint="eastAsia"/>
          <w:lang w:eastAsia="zh-CN"/>
        </w:rPr>
        <w:t xml:space="preserve"> 6.1.2.2.1</w:t>
      </w:r>
      <w:r w:rsidRPr="002625EB">
        <w:rPr>
          <w:lang w:eastAsia="zh-CN"/>
        </w:rPr>
        <w:t xml:space="preserve"> </w:t>
      </w:r>
      <w:r w:rsidRPr="002625EB">
        <w:rPr>
          <w:rFonts w:hint="eastAsia"/>
          <w:lang w:eastAsia="zh-CN"/>
        </w:rPr>
        <w:t>of [6, TS</w:t>
      </w:r>
      <w:r w:rsidR="002C4FE6" w:rsidRPr="002625EB">
        <w:rPr>
          <w:lang w:eastAsia="zh-CN"/>
        </w:rPr>
        <w:t xml:space="preserve"> </w:t>
      </w:r>
      <w:r w:rsidRPr="002625EB">
        <w:rPr>
          <w:rFonts w:hint="eastAsia"/>
          <w:lang w:eastAsia="zh-CN"/>
        </w:rPr>
        <w:t>38.214].</w:t>
      </w:r>
    </w:p>
    <w:p w:rsidR="002C4FE6" w:rsidRPr="002625EB" w:rsidRDefault="007412CD" w:rsidP="00BC2EFF">
      <w:pPr>
        <w:pStyle w:val="B2"/>
        <w:rPr>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rsidR="006B18A7" w:rsidRPr="002625EB">
        <w:t xml:space="preserve"> </w:t>
      </w:r>
      <w:r w:rsidR="004952B2" w:rsidRPr="002625EB">
        <w:rPr>
          <w:position w:val="-12"/>
        </w:rPr>
        <w:object w:dxaOrig="3140" w:dyaOrig="440">
          <v:shape id="_x0000_i2800" type="#_x0000_t75" style="width:132.3pt;height:18.4pt" o:ole="">
            <v:imagedata r:id="rId2760" o:title=""/>
          </v:shape>
          <o:OLEObject Type="Embed" ProgID="Equation.3" ShapeID="_x0000_i2800" DrawAspect="Content" ObjectID="_1661857058" r:id="rId2802"/>
        </w:object>
      </w:r>
      <w:r w:rsidR="0030605C" w:rsidRPr="002625EB">
        <w:rPr>
          <w:rFonts w:hint="eastAsia"/>
          <w:lang w:eastAsia="zh-CN"/>
        </w:rPr>
        <w:t xml:space="preserve"> </w:t>
      </w:r>
      <w:r w:rsidRPr="002625EB">
        <w:t>LSBs provide the resource allocation</w:t>
      </w:r>
      <w:r w:rsidR="007333D3" w:rsidRPr="002625EB">
        <w:rPr>
          <w:lang w:eastAsia="zh-CN"/>
        </w:rPr>
        <w:t xml:space="preserve"> </w:t>
      </w:r>
      <w:r w:rsidR="002C4FE6" w:rsidRPr="002625EB">
        <w:rPr>
          <w:rFonts w:hint="eastAsia"/>
          <w:lang w:eastAsia="zh-CN"/>
        </w:rPr>
        <w:t>as follows:</w:t>
      </w:r>
    </w:p>
    <w:p w:rsidR="002C4FE6" w:rsidRPr="002625EB" w:rsidRDefault="002C4FE6" w:rsidP="00BC2EFF">
      <w:pPr>
        <w:pStyle w:val="B3"/>
        <w:rPr>
          <w:lang w:eastAsia="zh-CN"/>
        </w:rPr>
      </w:pPr>
      <w:r w:rsidRPr="002625EB">
        <w:rPr>
          <w:rFonts w:hint="eastAsia"/>
          <w:lang w:eastAsia="zh-CN"/>
        </w:rPr>
        <w:t>-</w:t>
      </w:r>
      <w:r w:rsidRPr="002625EB">
        <w:rPr>
          <w:rFonts w:hint="eastAsia"/>
          <w:lang w:eastAsia="zh-CN"/>
        </w:rPr>
        <w:tab/>
        <w:t>For PUSCH hopping with resource allocation type 1:</w:t>
      </w:r>
    </w:p>
    <w:p w:rsidR="002C4FE6" w:rsidRPr="002625EB" w:rsidRDefault="002C4FE6" w:rsidP="00BC2EFF">
      <w:pPr>
        <w:pStyle w:val="B4"/>
        <w:rPr>
          <w:lang w:eastAsia="zh-CN"/>
        </w:rPr>
      </w:pPr>
      <w:r w:rsidRPr="002625EB">
        <w:rPr>
          <w:rFonts w:hint="eastAsia"/>
          <w:lang w:eastAsia="zh-CN"/>
        </w:rPr>
        <w:t>-</w:t>
      </w:r>
      <w:r w:rsidRPr="002625EB">
        <w:rPr>
          <w:rFonts w:hint="eastAsia"/>
          <w:lang w:eastAsia="zh-CN"/>
        </w:rPr>
        <w:tab/>
      </w:r>
      <w:r w:rsidRPr="002625EB">
        <w:rPr>
          <w:position w:val="-10"/>
        </w:rPr>
        <w:object w:dxaOrig="740" w:dyaOrig="380">
          <v:shape id="_x0000_i2801" type="#_x0000_t75" style="width:31.8pt;height:15.9pt" o:ole="">
            <v:imagedata r:id="rId2763" o:title=""/>
          </v:shape>
          <o:OLEObject Type="Embed" ProgID="Equation.3" ShapeID="_x0000_i2801" DrawAspect="Content" ObjectID="_1661857059" r:id="rId2803"/>
        </w:object>
      </w:r>
      <w:r w:rsidRPr="002625EB">
        <w:rPr>
          <w:rFonts w:hint="eastAsia"/>
          <w:lang w:eastAsia="zh-CN"/>
        </w:rPr>
        <w:t xml:space="preserve"> MSB bits are used to indicate the frequency offset according to </w:t>
      </w:r>
      <w:r w:rsidR="0090717C">
        <w:rPr>
          <w:rFonts w:hint="eastAsia"/>
          <w:lang w:eastAsia="zh-CN"/>
        </w:rPr>
        <w:t>Clause</w:t>
      </w:r>
      <w:r w:rsidRPr="002625EB">
        <w:rPr>
          <w:rFonts w:hint="eastAsia"/>
          <w:lang w:eastAsia="zh-CN"/>
        </w:rPr>
        <w:t xml:space="preserve"> 6.3 of [6, TS</w:t>
      </w:r>
      <w:r w:rsidRPr="002625EB">
        <w:rPr>
          <w:lang w:eastAsia="zh-CN"/>
        </w:rPr>
        <w:t xml:space="preserve"> </w:t>
      </w:r>
      <w:r w:rsidRPr="002625EB">
        <w:rPr>
          <w:rFonts w:hint="eastAsia"/>
          <w:lang w:eastAsia="zh-CN"/>
        </w:rPr>
        <w:t xml:space="preserve">38.214], where </w:t>
      </w:r>
      <w:r w:rsidRPr="002625EB">
        <w:rPr>
          <w:position w:val="-10"/>
        </w:rPr>
        <w:object w:dxaOrig="1080" w:dyaOrig="380">
          <v:shape id="_x0000_i2802" type="#_x0000_t75" style="width:45.2pt;height:15.9pt" o:ole="">
            <v:imagedata r:id="rId2765" o:title=""/>
          </v:shape>
          <o:OLEObject Type="Embed" ProgID="Equation.3" ShapeID="_x0000_i2802" DrawAspect="Content" ObjectID="_1661857060" r:id="rId2804"/>
        </w:object>
      </w:r>
      <w:r w:rsidRPr="002625EB">
        <w:rPr>
          <w:rFonts w:hint="eastAsia"/>
          <w:lang w:eastAsia="zh-CN"/>
        </w:rPr>
        <w:t xml:space="preserve"> if the higher layer parameter </w:t>
      </w:r>
      <w:r w:rsidR="001D78D8" w:rsidRPr="002625EB">
        <w:rPr>
          <w:i/>
        </w:rPr>
        <w:t>frequencyHoppingOffsetLists</w:t>
      </w:r>
      <w:r w:rsidRPr="002625EB">
        <w:rPr>
          <w:rFonts w:hint="eastAsia"/>
          <w:lang w:eastAsia="zh-CN"/>
        </w:rPr>
        <w:t xml:space="preserve"> contains two offset values and</w:t>
      </w:r>
      <w:r w:rsidR="007333D3" w:rsidRPr="002625EB">
        <w:rPr>
          <w:rFonts w:hint="eastAsia"/>
          <w:lang w:eastAsia="zh-CN"/>
        </w:rPr>
        <w:t xml:space="preserve"> </w:t>
      </w:r>
      <w:r w:rsidRPr="002625EB">
        <w:rPr>
          <w:position w:val="-10"/>
        </w:rPr>
        <w:object w:dxaOrig="1120" w:dyaOrig="380">
          <v:shape id="_x0000_i2803" type="#_x0000_t75" style="width:46.05pt;height:15.9pt" o:ole="">
            <v:imagedata r:id="rId2805" o:title=""/>
          </v:shape>
          <o:OLEObject Type="Embed" ProgID="Equation.3" ShapeID="_x0000_i2803" DrawAspect="Content" ObjectID="_1661857061" r:id="rId2806"/>
        </w:object>
      </w:r>
      <w:r w:rsidRPr="002625EB">
        <w:rPr>
          <w:rFonts w:hint="eastAsia"/>
          <w:lang w:eastAsia="zh-CN"/>
        </w:rPr>
        <w:t xml:space="preserve"> if the higher layer parameter </w:t>
      </w:r>
      <w:r w:rsidR="001D78D8" w:rsidRPr="002625EB">
        <w:rPr>
          <w:i/>
        </w:rPr>
        <w:t>frequencyHoppingOffsetLists</w:t>
      </w:r>
      <w:r w:rsidRPr="002625EB">
        <w:rPr>
          <w:rFonts w:hint="eastAsia"/>
          <w:lang w:eastAsia="zh-CN"/>
        </w:rPr>
        <w:t xml:space="preserve"> contains four offset values</w:t>
      </w:r>
    </w:p>
    <w:p w:rsidR="002C4FE6" w:rsidRPr="002625EB" w:rsidRDefault="002C4FE6" w:rsidP="00BC2EF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4000" w:dyaOrig="460">
          <v:shape id="_x0000_i2804" type="#_x0000_t75" style="width:168.3pt;height:20.1pt" o:ole="">
            <v:imagedata r:id="rId2769" o:title=""/>
          </v:shape>
          <o:OLEObject Type="Embed" ProgID="Equation.3" ShapeID="_x0000_i2804" DrawAspect="Content" ObjectID="_1661857062" r:id="rId2807"/>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w:t>
      </w:r>
      <w:r w:rsidR="0090717C">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rsidR="002C4FE6" w:rsidRPr="002625EB" w:rsidRDefault="002C4FE6" w:rsidP="00BC2EFF">
      <w:pPr>
        <w:pStyle w:val="B3"/>
        <w:rPr>
          <w:lang w:eastAsia="zh-CN"/>
        </w:rPr>
      </w:pPr>
      <w:r w:rsidRPr="002625EB">
        <w:rPr>
          <w:rFonts w:hint="eastAsia"/>
          <w:lang w:eastAsia="zh-CN"/>
        </w:rPr>
        <w:t>-</w:t>
      </w:r>
      <w:r w:rsidRPr="002625EB">
        <w:rPr>
          <w:rFonts w:hint="eastAsia"/>
          <w:lang w:eastAsia="zh-CN"/>
        </w:rPr>
        <w:tab/>
        <w:t>For non-PUSCH hopping with resource allocation type 1:</w:t>
      </w:r>
    </w:p>
    <w:p w:rsidR="002C4FE6" w:rsidRPr="002625EB" w:rsidRDefault="002C4FE6" w:rsidP="00BC2EF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3120" w:dyaOrig="440">
          <v:shape id="_x0000_i2805" type="#_x0000_t75" style="width:131.45pt;height:18.4pt" o:ole="">
            <v:imagedata r:id="rId2808" o:title=""/>
          </v:shape>
          <o:OLEObject Type="Embed" ProgID="Equation.3" ShapeID="_x0000_i2805" DrawAspect="Content" ObjectID="_1661857063" r:id="rId2809"/>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w:t>
      </w:r>
      <w:r w:rsidR="0090717C">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rsidR="00A160DB" w:rsidRPr="002625EB" w:rsidRDefault="00A160DB" w:rsidP="00D766CF">
      <w:pPr>
        <w:pStyle w:val="B2"/>
        <w:ind w:firstLine="0"/>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 and if both resource allocation type 0 and 1 are configured for the indicated bandwidth part, the UE assumes resource allocation type 0 for the indicated bandwidth part if the bitwidth of the </w:t>
      </w:r>
      <w:r w:rsidRPr="002625EB">
        <w:rPr>
          <w:lang w:eastAsia="zh-CN"/>
        </w:rPr>
        <w:t>"</w:t>
      </w:r>
      <w:r w:rsidRPr="002625EB">
        <w:rPr>
          <w:rFonts w:hint="eastAsia"/>
          <w:lang w:eastAsia="zh-CN"/>
        </w:rPr>
        <w:t>Frequency domain resource assignment</w:t>
      </w:r>
      <w:r w:rsidRPr="002625EB">
        <w:rPr>
          <w:lang w:eastAsia="zh-CN"/>
        </w:rPr>
        <w:t>"</w:t>
      </w:r>
      <w:r w:rsidRPr="002625EB">
        <w:rPr>
          <w:rFonts w:hint="eastAsia"/>
          <w:lang w:eastAsia="zh-CN"/>
        </w:rPr>
        <w:t xml:space="preserve"> field of the active bandwidth part is smaller than the bitwidth of the </w:t>
      </w:r>
      <w:r w:rsidRPr="002625EB">
        <w:rPr>
          <w:lang w:eastAsia="zh-CN"/>
        </w:rPr>
        <w:t>"</w:t>
      </w:r>
      <w:r w:rsidRPr="002625EB">
        <w:rPr>
          <w:rFonts w:hint="eastAsia"/>
          <w:lang w:eastAsia="zh-CN"/>
        </w:rPr>
        <w:t>Frequency domain resource assignment</w:t>
      </w:r>
      <w:r w:rsidRPr="002625EB">
        <w:rPr>
          <w:lang w:eastAsia="zh-CN"/>
        </w:rPr>
        <w:t xml:space="preserve">" </w:t>
      </w:r>
      <w:r w:rsidRPr="002625EB">
        <w:rPr>
          <w:rFonts w:hint="eastAsia"/>
          <w:lang w:eastAsia="zh-CN"/>
        </w:rPr>
        <w:t xml:space="preserve"> field of the indicated bandwidth part.</w:t>
      </w:r>
    </w:p>
    <w:p w:rsidR="00400B58" w:rsidRPr="002625EB" w:rsidRDefault="00400B58" w:rsidP="00D1713B">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2C4FE6" w:rsidRPr="002625EB">
        <w:rPr>
          <w:rFonts w:hint="eastAsia"/>
          <w:lang w:eastAsia="zh-CN"/>
        </w:rPr>
        <w:t xml:space="preserve">0, </w:t>
      </w:r>
      <w:r w:rsidR="003D1129" w:rsidRPr="002625EB">
        <w:rPr>
          <w:rFonts w:hint="eastAsia"/>
          <w:lang w:eastAsia="zh-CN"/>
        </w:rPr>
        <w:t xml:space="preserve">1, 2, 3, or 4 </w:t>
      </w:r>
      <w:r w:rsidRPr="002625EB">
        <w:rPr>
          <w:rFonts w:hint="eastAsia"/>
          <w:lang w:eastAsia="zh-CN"/>
        </w:rPr>
        <w:t>bits</w:t>
      </w:r>
      <w:r w:rsidR="003C4E83" w:rsidRPr="002625EB">
        <w:rPr>
          <w:rFonts w:hint="eastAsia"/>
          <w:lang w:eastAsia="zh-CN"/>
        </w:rPr>
        <w:t xml:space="preserve"> </w:t>
      </w:r>
      <w:r w:rsidR="003D1129" w:rsidRPr="002625EB">
        <w:rPr>
          <w:rFonts w:hint="eastAsia"/>
          <w:lang w:eastAsia="zh-CN"/>
        </w:rPr>
        <w:t>as defined in</w:t>
      </w:r>
      <w:r w:rsidR="00BE20EA" w:rsidRPr="002625EB">
        <w:rPr>
          <w:rFonts w:hint="eastAsia"/>
          <w:lang w:eastAsia="zh-CN"/>
        </w:rPr>
        <w:t xml:space="preserve"> </w:t>
      </w:r>
      <w:r w:rsidR="0090717C">
        <w:rPr>
          <w:rFonts w:hint="eastAsia"/>
          <w:lang w:eastAsia="zh-CN"/>
        </w:rPr>
        <w:t>Clause</w:t>
      </w:r>
      <w:r w:rsidR="003D1129" w:rsidRPr="002625EB">
        <w:rPr>
          <w:rFonts w:hint="eastAsia"/>
          <w:lang w:eastAsia="zh-CN"/>
        </w:rPr>
        <w:t xml:space="preserve"> </w:t>
      </w:r>
      <w:r w:rsidR="002C4FE6" w:rsidRPr="002625EB">
        <w:rPr>
          <w:rFonts w:hint="eastAsia"/>
          <w:lang w:eastAsia="zh-CN"/>
        </w:rPr>
        <w:t>6.1.2.1</w:t>
      </w:r>
      <w:r w:rsidR="003D1129" w:rsidRPr="002625EB">
        <w:rPr>
          <w:rFonts w:hint="eastAsia"/>
          <w:lang w:eastAsia="zh-CN"/>
        </w:rPr>
        <w:t xml:space="preserve"> of [6, TS38.214]. The bitwidth for this field is determined </w:t>
      </w:r>
      <w:r w:rsidR="002C4FE6" w:rsidRPr="002625EB">
        <w:rPr>
          <w:lang w:eastAsia="zh-CN"/>
        </w:rPr>
        <w:t xml:space="preserve">as </w:t>
      </w:r>
      <w:r w:rsidR="002C4FE6" w:rsidRPr="002625EB">
        <w:rPr>
          <w:position w:val="-12"/>
        </w:rPr>
        <w:object w:dxaOrig="1060" w:dyaOrig="400">
          <v:shape id="_x0000_i2806" type="#_x0000_t75" style="width:44.35pt;height:16.75pt" o:ole="">
            <v:imagedata r:id="rId2810" o:title=""/>
          </v:shape>
          <o:OLEObject Type="Embed" ProgID="Equation.3" ShapeID="_x0000_i2806" DrawAspect="Content" ObjectID="_1661857064" r:id="rId2811"/>
        </w:object>
      </w:r>
      <w:r w:rsidR="002C4FE6" w:rsidRPr="002625EB">
        <w:t>bits, where</w:t>
      </w:r>
      <w:r w:rsidR="002C4FE6" w:rsidRPr="002625EB">
        <w:rPr>
          <w:i/>
        </w:rPr>
        <w:t xml:space="preserve"> I</w:t>
      </w:r>
      <w:r w:rsidR="002C4FE6" w:rsidRPr="002625EB">
        <w:t xml:space="preserve"> </w:t>
      </w:r>
      <w:r w:rsidR="0058375A" w:rsidRPr="002625EB">
        <w:t xml:space="preserve">is </w:t>
      </w:r>
      <w:r w:rsidR="002C4FE6" w:rsidRPr="002625EB">
        <w:t xml:space="preserve">the number of </w:t>
      </w:r>
      <w:r w:rsidR="002C4FE6" w:rsidRPr="002625EB">
        <w:rPr>
          <w:rFonts w:hint="eastAsia"/>
          <w:lang w:eastAsia="zh-CN"/>
        </w:rPr>
        <w:t>entries</w:t>
      </w:r>
      <w:r w:rsidR="002C4FE6" w:rsidRPr="002625EB">
        <w:t xml:space="preserve"> in the higher layer parameter </w:t>
      </w:r>
      <w:r w:rsidR="002C4FE6" w:rsidRPr="002625EB">
        <w:rPr>
          <w:i/>
        </w:rPr>
        <w:t>p</w:t>
      </w:r>
      <w:r w:rsidR="00EC6256" w:rsidRPr="002625EB">
        <w:rPr>
          <w:i/>
        </w:rPr>
        <w:t>u</w:t>
      </w:r>
      <w:r w:rsidR="002C4FE6" w:rsidRPr="002625EB">
        <w:rPr>
          <w:i/>
        </w:rPr>
        <w:t>sch-</w:t>
      </w:r>
      <w:r w:rsidR="0058375A" w:rsidRPr="002625EB">
        <w:rPr>
          <w:rFonts w:hint="eastAsia"/>
          <w:i/>
          <w:lang w:eastAsia="zh-CN"/>
        </w:rPr>
        <w:t>TimeDomain</w:t>
      </w:r>
      <w:r w:rsidR="002C4FE6" w:rsidRPr="002625EB">
        <w:rPr>
          <w:i/>
        </w:rPr>
        <w:t>AllocationList</w:t>
      </w:r>
      <w:r w:rsidR="000B7827" w:rsidRPr="002625EB">
        <w:t xml:space="preserve"> if the higher layer parameter is configured; otherwise </w:t>
      </w:r>
      <w:r w:rsidR="000B7827" w:rsidRPr="002625EB">
        <w:rPr>
          <w:i/>
        </w:rPr>
        <w:t>I</w:t>
      </w:r>
      <w:r w:rsidR="000B7827" w:rsidRPr="002625EB">
        <w:t xml:space="preserve"> is the number of entries in the default table</w:t>
      </w:r>
      <w:r w:rsidR="002C4FE6" w:rsidRPr="002625EB">
        <w:rPr>
          <w:i/>
        </w:rPr>
        <w:t>.</w:t>
      </w:r>
    </w:p>
    <w:p w:rsidR="004828B1" w:rsidRPr="002625EB" w:rsidRDefault="004828B1" w:rsidP="004828B1">
      <w:pPr>
        <w:pStyle w:val="B1"/>
        <w:rPr>
          <w:lang w:eastAsia="zh-CN"/>
        </w:rPr>
      </w:pPr>
      <w:r w:rsidRPr="002625EB">
        <w:t>-</w:t>
      </w:r>
      <w:r w:rsidRPr="002625EB">
        <w:rPr>
          <w:rFonts w:hint="eastAsia"/>
          <w:lang w:eastAsia="zh-CN"/>
        </w:rPr>
        <w:tab/>
        <w:t xml:space="preserve">Frequency hopping flag </w:t>
      </w:r>
      <w:r w:rsidRPr="002625EB">
        <w:t>–</w:t>
      </w:r>
      <w:r w:rsidRPr="002625EB">
        <w:rPr>
          <w:rFonts w:hint="eastAsia"/>
          <w:lang w:eastAsia="zh-CN"/>
        </w:rPr>
        <w:t xml:space="preserve"> 0 or 1 bit</w:t>
      </w:r>
      <w:r w:rsidR="002C4FE6" w:rsidRPr="002625EB">
        <w:rPr>
          <w:lang w:eastAsia="zh-CN"/>
        </w:rPr>
        <w:t>:</w:t>
      </w:r>
    </w:p>
    <w:p w:rsidR="004828B1" w:rsidRPr="002625EB" w:rsidRDefault="004828B1" w:rsidP="00E5725B">
      <w:pPr>
        <w:pStyle w:val="B2"/>
        <w:rPr>
          <w:lang w:eastAsia="zh-CN"/>
        </w:rPr>
      </w:pPr>
      <w:r w:rsidRPr="002625EB">
        <w:rPr>
          <w:rFonts w:hint="eastAsia"/>
          <w:lang w:eastAsia="zh-CN"/>
        </w:rPr>
        <w:t>-</w:t>
      </w:r>
      <w:r w:rsidRPr="002625EB">
        <w:rPr>
          <w:rFonts w:hint="eastAsia"/>
          <w:lang w:eastAsia="zh-CN"/>
        </w:rPr>
        <w:tab/>
        <w:t>0 bit if only resource allocation type 0 is configured</w:t>
      </w:r>
      <w:r w:rsidR="00A160DB" w:rsidRPr="002625EB">
        <w:rPr>
          <w:lang w:eastAsia="zh-CN"/>
        </w:rPr>
        <w:t xml:space="preserve"> </w:t>
      </w:r>
      <w:r w:rsidR="00A160DB" w:rsidRPr="002625EB">
        <w:rPr>
          <w:rFonts w:hint="eastAsia"/>
          <w:lang w:eastAsia="zh-CN"/>
        </w:rPr>
        <w:t xml:space="preserve">or if the higher layer </w:t>
      </w:r>
      <w:r w:rsidR="00A160DB" w:rsidRPr="002625EB">
        <w:rPr>
          <w:lang w:eastAsia="zh-CN"/>
        </w:rPr>
        <w:t>parameter</w:t>
      </w:r>
      <w:r w:rsidR="00A160DB" w:rsidRPr="002625EB">
        <w:rPr>
          <w:rFonts w:hint="eastAsia"/>
          <w:lang w:eastAsia="zh-CN"/>
        </w:rPr>
        <w:t xml:space="preserve"> </w:t>
      </w:r>
      <w:r w:rsidR="00A160DB" w:rsidRPr="002625EB">
        <w:rPr>
          <w:i/>
        </w:rPr>
        <w:t>frequencyHopping</w:t>
      </w:r>
      <w:r w:rsidR="00A160DB" w:rsidRPr="002625EB">
        <w:rPr>
          <w:rFonts w:hint="eastAsia"/>
          <w:lang w:eastAsia="zh-CN"/>
        </w:rPr>
        <w:t xml:space="preserve"> is not configured</w:t>
      </w:r>
      <w:r w:rsidRPr="002625EB">
        <w:rPr>
          <w:rFonts w:hint="eastAsia"/>
          <w:lang w:eastAsia="zh-CN"/>
        </w:rPr>
        <w:t>;</w:t>
      </w:r>
    </w:p>
    <w:p w:rsidR="004828B1" w:rsidRPr="002625EB" w:rsidRDefault="004828B1" w:rsidP="00E5725B">
      <w:pPr>
        <w:pStyle w:val="B2"/>
        <w:rPr>
          <w:lang w:eastAsia="zh-CN"/>
        </w:rPr>
      </w:pPr>
      <w:r w:rsidRPr="002625EB">
        <w:rPr>
          <w:rFonts w:hint="eastAsia"/>
          <w:lang w:eastAsia="zh-CN"/>
        </w:rPr>
        <w:t>-</w:t>
      </w:r>
      <w:r w:rsidRPr="002625EB">
        <w:rPr>
          <w:rFonts w:hint="eastAsia"/>
          <w:lang w:eastAsia="zh-CN"/>
        </w:rPr>
        <w:tab/>
        <w:t>1 bit</w:t>
      </w:r>
      <w:r w:rsidR="00CF529F" w:rsidRPr="002625EB">
        <w:rPr>
          <w:lang w:eastAsia="zh-CN"/>
        </w:rPr>
        <w:t xml:space="preserve"> </w:t>
      </w:r>
      <w:r w:rsidR="00CF529F" w:rsidRPr="002625EB">
        <w:rPr>
          <w:rFonts w:hint="eastAsia"/>
          <w:lang w:eastAsia="zh-CN"/>
        </w:rPr>
        <w:t>according to Table 7.3.1.1.</w:t>
      </w:r>
      <w:r w:rsidR="0058375A" w:rsidRPr="002625EB">
        <w:rPr>
          <w:lang w:eastAsia="zh-CN"/>
        </w:rPr>
        <w:t>1</w:t>
      </w:r>
      <w:r w:rsidR="00CF529F" w:rsidRPr="002625EB">
        <w:rPr>
          <w:rFonts w:hint="eastAsia"/>
          <w:lang w:eastAsia="zh-CN"/>
        </w:rPr>
        <w:t>-3</w:t>
      </w:r>
      <w:r w:rsidRPr="002625EB">
        <w:rPr>
          <w:rFonts w:hint="eastAsia"/>
          <w:lang w:eastAsia="zh-CN"/>
        </w:rPr>
        <w:t xml:space="preserve"> otherwise</w:t>
      </w:r>
      <w:r w:rsidR="002C4FE6" w:rsidRPr="002625EB">
        <w:rPr>
          <w:rFonts w:hint="eastAsia"/>
          <w:lang w:eastAsia="zh-CN"/>
        </w:rPr>
        <w:t xml:space="preserve">, only applicable to resource allocation type 1, as defined in </w:t>
      </w:r>
      <w:r w:rsidR="0090717C">
        <w:rPr>
          <w:rFonts w:hint="eastAsia"/>
          <w:lang w:eastAsia="zh-CN"/>
        </w:rPr>
        <w:t>Clause</w:t>
      </w:r>
      <w:r w:rsidR="002C4FE6" w:rsidRPr="002625EB">
        <w:rPr>
          <w:rFonts w:hint="eastAsia"/>
          <w:lang w:eastAsia="zh-CN"/>
        </w:rPr>
        <w:t xml:space="preserve"> 6.3 of [6, TS</w:t>
      </w:r>
      <w:r w:rsidR="002C4FE6" w:rsidRPr="002625EB">
        <w:rPr>
          <w:lang w:eastAsia="zh-CN"/>
        </w:rPr>
        <w:t xml:space="preserve"> </w:t>
      </w:r>
      <w:r w:rsidR="002C4FE6" w:rsidRPr="002625EB">
        <w:rPr>
          <w:rFonts w:hint="eastAsia"/>
          <w:lang w:eastAsia="zh-CN"/>
        </w:rPr>
        <w:t>38.214]</w:t>
      </w:r>
      <w:r w:rsidRPr="002625EB">
        <w:rPr>
          <w:rFonts w:hint="eastAsia"/>
          <w:lang w:eastAsia="zh-CN"/>
        </w:rPr>
        <w:t>.</w:t>
      </w:r>
    </w:p>
    <w:p w:rsidR="00400B58" w:rsidRPr="002625EB" w:rsidRDefault="00400B58" w:rsidP="00400B58">
      <w:pPr>
        <w:pStyle w:val="B1"/>
        <w:rPr>
          <w:lang w:eastAsia="zh-CN"/>
        </w:rPr>
      </w:pPr>
      <w:r w:rsidRPr="002625EB">
        <w:t>-</w:t>
      </w:r>
      <w:r w:rsidRPr="002625EB">
        <w:rPr>
          <w:rFonts w:hint="eastAsia"/>
          <w:lang w:eastAsia="zh-CN"/>
        </w:rPr>
        <w:tab/>
      </w:r>
      <w:r w:rsidRPr="002625EB">
        <w:t xml:space="preserve">Modulation and coding scheme – </w:t>
      </w:r>
      <w:r w:rsidR="003D1129" w:rsidRPr="002625EB">
        <w:rPr>
          <w:rFonts w:hint="eastAsia"/>
          <w:lang w:eastAsia="zh-CN"/>
        </w:rPr>
        <w:t>5</w:t>
      </w:r>
      <w:r w:rsidR="003D1129" w:rsidRPr="002625EB">
        <w:t xml:space="preserve"> </w:t>
      </w:r>
      <w:r w:rsidRPr="002625EB">
        <w:t>bits as defined in</w:t>
      </w:r>
      <w:r w:rsidR="00BE20EA" w:rsidRPr="002625EB">
        <w:t xml:space="preserve"> </w:t>
      </w:r>
      <w:r w:rsidR="0090717C">
        <w:t>Clause</w:t>
      </w:r>
      <w:r w:rsidRPr="002625EB">
        <w:t xml:space="preserve"> </w:t>
      </w:r>
      <w:r w:rsidR="002719A6" w:rsidRPr="002625EB">
        <w:rPr>
          <w:rFonts w:hint="eastAsia"/>
          <w:lang w:eastAsia="zh-CN"/>
        </w:rPr>
        <w:t>6.1.4.1</w:t>
      </w:r>
      <w:r w:rsidRPr="002625EB">
        <w:t xml:space="preserve"> of [</w:t>
      </w:r>
      <w:r w:rsidRPr="002625EB">
        <w:rPr>
          <w:rFonts w:hint="eastAsia"/>
          <w:lang w:eastAsia="zh-CN"/>
        </w:rPr>
        <w:t>6, TS</w:t>
      </w:r>
      <w:r w:rsidR="00424D50" w:rsidRPr="002625EB">
        <w:rPr>
          <w:lang w:eastAsia="zh-CN"/>
        </w:rPr>
        <w:t xml:space="preserve"> </w:t>
      </w:r>
      <w:r w:rsidRPr="002625EB">
        <w:rPr>
          <w:rFonts w:hint="eastAsia"/>
          <w:lang w:eastAsia="zh-CN"/>
        </w:rPr>
        <w:t>38.214</w:t>
      </w:r>
      <w:r w:rsidRPr="002625EB">
        <w:t>]</w:t>
      </w:r>
    </w:p>
    <w:p w:rsidR="00400B58" w:rsidRPr="002625EB" w:rsidRDefault="00400B58" w:rsidP="00400B58">
      <w:pPr>
        <w:pStyle w:val="B1"/>
        <w:rPr>
          <w:lang w:eastAsia="zh-CN"/>
        </w:rPr>
      </w:pPr>
      <w:r w:rsidRPr="002625EB">
        <w:t>-</w:t>
      </w:r>
      <w:r w:rsidRPr="002625EB">
        <w:rPr>
          <w:rFonts w:hint="eastAsia"/>
          <w:lang w:eastAsia="zh-CN"/>
        </w:rPr>
        <w:tab/>
      </w:r>
      <w:r w:rsidRPr="002625EB">
        <w:t>New data indicator – 1 bit</w:t>
      </w:r>
    </w:p>
    <w:p w:rsidR="00400B58" w:rsidRPr="002625EB" w:rsidRDefault="00400B58" w:rsidP="00400B58">
      <w:pPr>
        <w:pStyle w:val="B1"/>
        <w:rPr>
          <w:lang w:eastAsia="zh-CN"/>
        </w:rPr>
      </w:pPr>
      <w:r w:rsidRPr="002625EB">
        <w:t>-</w:t>
      </w:r>
      <w:r w:rsidRPr="002625EB">
        <w:rPr>
          <w:rFonts w:hint="eastAsia"/>
          <w:lang w:eastAsia="zh-CN"/>
        </w:rPr>
        <w:tab/>
      </w:r>
      <w:r w:rsidRPr="002625EB">
        <w:t>Redundancy version – 2 bits as defined in</w:t>
      </w:r>
      <w:r w:rsidR="00BE20EA" w:rsidRPr="002625EB">
        <w:t xml:space="preserve"> </w:t>
      </w:r>
      <w:r w:rsidR="00424D50" w:rsidRPr="002625EB">
        <w:t>Table 7.3.1.1.1-2</w:t>
      </w:r>
    </w:p>
    <w:p w:rsidR="00400B58" w:rsidRPr="002625EB" w:rsidRDefault="00400B58" w:rsidP="00400B58">
      <w:pPr>
        <w:pStyle w:val="B1"/>
        <w:rPr>
          <w:lang w:eastAsia="zh-CN"/>
        </w:rPr>
      </w:pPr>
      <w:r w:rsidRPr="002625EB">
        <w:t>-</w:t>
      </w:r>
      <w:r w:rsidRPr="002625EB">
        <w:rPr>
          <w:rFonts w:hint="eastAsia"/>
          <w:lang w:eastAsia="zh-CN"/>
        </w:rPr>
        <w:tab/>
      </w:r>
      <w:r w:rsidRPr="002625EB">
        <w:t xml:space="preserve">HARQ process number – </w:t>
      </w:r>
      <w:r w:rsidR="003D1129" w:rsidRPr="002625EB">
        <w:rPr>
          <w:rFonts w:hint="eastAsia"/>
          <w:lang w:eastAsia="zh-CN"/>
        </w:rPr>
        <w:t>4</w:t>
      </w:r>
      <w:r w:rsidR="003D1129" w:rsidRPr="002625EB">
        <w:t xml:space="preserve"> </w:t>
      </w:r>
      <w:r w:rsidRPr="002625EB">
        <w:t>bits</w:t>
      </w:r>
    </w:p>
    <w:p w:rsidR="00F47D1B" w:rsidRPr="002625EB" w:rsidRDefault="00072D9D" w:rsidP="00072D9D">
      <w:pPr>
        <w:pStyle w:val="B1"/>
        <w:rPr>
          <w:lang w:eastAsia="zh-CN"/>
        </w:rPr>
      </w:pPr>
      <w:r w:rsidRPr="002625EB">
        <w:t>-</w:t>
      </w:r>
      <w:r w:rsidRPr="002625EB">
        <w:rPr>
          <w:rFonts w:hint="eastAsia"/>
          <w:lang w:eastAsia="zh-CN"/>
        </w:rPr>
        <w:tab/>
      </w:r>
      <w:r w:rsidR="00F47D1B" w:rsidRPr="002625EB">
        <w:rPr>
          <w:rFonts w:hint="eastAsia"/>
          <w:lang w:eastAsia="zh-CN"/>
        </w:rPr>
        <w:t>1</w:t>
      </w:r>
      <w:r w:rsidR="00F47D1B" w:rsidRPr="002625EB">
        <w:rPr>
          <w:rFonts w:hint="eastAsia"/>
          <w:vertAlign w:val="superscript"/>
          <w:lang w:eastAsia="zh-CN"/>
        </w:rPr>
        <w:t>st</w:t>
      </w:r>
      <w:r w:rsidR="00F47D1B" w:rsidRPr="002625EB">
        <w:rPr>
          <w:rFonts w:hint="eastAsia"/>
          <w:lang w:eastAsia="zh-CN"/>
        </w:rPr>
        <w:t xml:space="preserve"> downlink </w:t>
      </w:r>
      <w:r w:rsidRPr="002625EB">
        <w:rPr>
          <w:rFonts w:hint="eastAsia"/>
          <w:lang w:eastAsia="zh-CN"/>
        </w:rPr>
        <w:t>assignment index</w:t>
      </w:r>
      <w:r w:rsidRPr="002625EB">
        <w:t xml:space="preserve"> – </w:t>
      </w:r>
      <w:r w:rsidR="00F47D1B" w:rsidRPr="002625EB">
        <w:rPr>
          <w:rFonts w:hint="eastAsia"/>
          <w:lang w:eastAsia="zh-CN"/>
        </w:rPr>
        <w:t>1 or 2</w:t>
      </w:r>
      <w:r w:rsidRPr="002625EB">
        <w:t xml:space="preserve"> bits</w:t>
      </w:r>
      <w:r w:rsidR="00424D50" w:rsidRPr="002625EB">
        <w:t>:</w:t>
      </w:r>
    </w:p>
    <w:p w:rsidR="00F47D1B" w:rsidRPr="002625EB" w:rsidRDefault="00F47D1B" w:rsidP="00E5725B">
      <w:pPr>
        <w:pStyle w:val="B2"/>
        <w:rPr>
          <w:lang w:eastAsia="zh-CN"/>
        </w:rPr>
      </w:pPr>
      <w:r w:rsidRPr="002625EB">
        <w:t>-</w:t>
      </w:r>
      <w:r w:rsidR="0009376C" w:rsidRPr="002625EB">
        <w:tab/>
      </w:r>
      <w:r w:rsidRPr="002625EB">
        <w:rPr>
          <w:rFonts w:hint="eastAsia"/>
          <w:lang w:eastAsia="zh-CN"/>
        </w:rPr>
        <w:t>1 bit for semi-static HARQ-ACK codebook;</w:t>
      </w:r>
    </w:p>
    <w:p w:rsidR="00F47D1B" w:rsidRPr="002625EB" w:rsidRDefault="00F47D1B" w:rsidP="00E5725B">
      <w:pPr>
        <w:pStyle w:val="B2"/>
        <w:rPr>
          <w:lang w:eastAsia="zh-CN"/>
        </w:rPr>
      </w:pPr>
      <w:r w:rsidRPr="002625EB">
        <w:rPr>
          <w:rFonts w:hint="eastAsia"/>
          <w:lang w:eastAsia="zh-CN"/>
        </w:rPr>
        <w:t>-</w:t>
      </w:r>
      <w:r w:rsidRPr="002625EB">
        <w:rPr>
          <w:rFonts w:hint="eastAsia"/>
          <w:lang w:eastAsia="zh-CN"/>
        </w:rPr>
        <w:tab/>
        <w:t>2 bits for dynamic HARQ-ACK codebook.</w:t>
      </w:r>
    </w:p>
    <w:p w:rsidR="00F47D1B" w:rsidRPr="002625EB" w:rsidRDefault="00F47D1B" w:rsidP="00F47D1B">
      <w:pPr>
        <w:pStyle w:val="B1"/>
        <w:rPr>
          <w:lang w:eastAsia="zh-CN"/>
        </w:rPr>
      </w:pPr>
      <w:r w:rsidRPr="002625EB">
        <w:t>-</w:t>
      </w:r>
      <w:r w:rsidRPr="002625EB">
        <w:rPr>
          <w:rFonts w:hint="eastAsia"/>
          <w:lang w:eastAsia="zh-CN"/>
        </w:rPr>
        <w:tab/>
        <w:t>2</w:t>
      </w:r>
      <w:r w:rsidRPr="002625EB">
        <w:rPr>
          <w:rFonts w:hint="eastAsia"/>
          <w:vertAlign w:val="superscript"/>
          <w:lang w:eastAsia="zh-CN"/>
        </w:rPr>
        <w:t>nd</w:t>
      </w:r>
      <w:r w:rsidRPr="002625EB">
        <w:rPr>
          <w:rFonts w:hint="eastAsia"/>
          <w:lang w:eastAsia="zh-CN"/>
        </w:rPr>
        <w:t xml:space="preserve"> downlink assignment index</w:t>
      </w:r>
      <w:r w:rsidRPr="002625EB">
        <w:t xml:space="preserve"> – </w:t>
      </w:r>
      <w:r w:rsidRPr="002625EB">
        <w:rPr>
          <w:rFonts w:hint="eastAsia"/>
          <w:lang w:eastAsia="zh-CN"/>
        </w:rPr>
        <w:t>0 or 2</w:t>
      </w:r>
      <w:r w:rsidRPr="002625EB">
        <w:t xml:space="preserve"> bits</w:t>
      </w:r>
      <w:r w:rsidR="00424D50" w:rsidRPr="002625EB">
        <w:t>:</w:t>
      </w:r>
    </w:p>
    <w:p w:rsidR="00C41D62" w:rsidRPr="002625EB" w:rsidRDefault="00F47D1B" w:rsidP="00E5725B">
      <w:pPr>
        <w:pStyle w:val="B2"/>
        <w:rPr>
          <w:lang w:eastAsia="zh-CN"/>
        </w:rPr>
      </w:pPr>
      <w:r w:rsidRPr="002625EB">
        <w:rPr>
          <w:rFonts w:hint="eastAsia"/>
          <w:lang w:eastAsia="zh-CN"/>
        </w:rPr>
        <w:t>-</w:t>
      </w:r>
      <w:r w:rsidRPr="002625EB">
        <w:rPr>
          <w:rFonts w:hint="eastAsia"/>
          <w:lang w:eastAsia="zh-CN"/>
        </w:rPr>
        <w:tab/>
        <w:t>2 bits for dynamic HARQ-ACK codebook with two HARQ</w:t>
      </w:r>
      <w:r w:rsidR="00C41D62" w:rsidRPr="002625EB">
        <w:rPr>
          <w:rFonts w:hint="eastAsia"/>
          <w:lang w:eastAsia="zh-CN"/>
        </w:rPr>
        <w:t>-</w:t>
      </w:r>
      <w:r w:rsidRPr="002625EB">
        <w:rPr>
          <w:rFonts w:hint="eastAsia"/>
          <w:lang w:eastAsia="zh-CN"/>
        </w:rPr>
        <w:t>ACK sub-codebooks</w:t>
      </w:r>
      <w:r w:rsidR="00C41D62" w:rsidRPr="002625EB">
        <w:rPr>
          <w:rFonts w:hint="eastAsia"/>
          <w:lang w:eastAsia="zh-CN"/>
        </w:rPr>
        <w:t>;</w:t>
      </w:r>
    </w:p>
    <w:p w:rsidR="00D823BB" w:rsidRPr="002625EB" w:rsidRDefault="00C41D62" w:rsidP="00E5725B">
      <w:pPr>
        <w:pStyle w:val="B2"/>
        <w:rPr>
          <w:lang w:eastAsia="zh-CN"/>
        </w:rPr>
      </w:pPr>
      <w:r w:rsidRPr="002625EB">
        <w:rPr>
          <w:rFonts w:hint="eastAsia"/>
          <w:lang w:eastAsia="zh-CN"/>
        </w:rPr>
        <w:t>-</w:t>
      </w:r>
      <w:r w:rsidRPr="002625EB">
        <w:rPr>
          <w:rFonts w:hint="eastAsia"/>
          <w:lang w:eastAsia="zh-CN"/>
        </w:rPr>
        <w:tab/>
        <w:t>0 bit otherwise</w:t>
      </w:r>
      <w:r w:rsidR="00F47D1B" w:rsidRPr="002625EB">
        <w:rPr>
          <w:rFonts w:hint="eastAsia"/>
          <w:lang w:eastAsia="zh-CN"/>
        </w:rPr>
        <w:t xml:space="preserve">. </w:t>
      </w:r>
    </w:p>
    <w:p w:rsidR="00400B58" w:rsidRPr="002625EB" w:rsidRDefault="00400B58" w:rsidP="00400B58">
      <w:pPr>
        <w:pStyle w:val="B1"/>
        <w:rPr>
          <w:lang w:eastAsia="zh-CN"/>
        </w:rPr>
      </w:pPr>
      <w:r w:rsidRPr="002625EB">
        <w:lastRenderedPageBreak/>
        <w:t>-</w:t>
      </w:r>
      <w:r w:rsidRPr="002625EB">
        <w:rPr>
          <w:rFonts w:hint="eastAsia"/>
          <w:lang w:eastAsia="zh-CN"/>
        </w:rPr>
        <w:tab/>
      </w:r>
      <w:r w:rsidRPr="002625EB">
        <w:t>TPC command for scheduled PUSCH – 2 bits as defined in</w:t>
      </w:r>
      <w:r w:rsidR="00BE20EA" w:rsidRPr="002625EB">
        <w:t xml:space="preserve"> </w:t>
      </w:r>
      <w:r w:rsidR="0090717C">
        <w:t>Clause</w:t>
      </w:r>
      <w:r w:rsidRPr="002625EB">
        <w:t xml:space="preserve"> </w:t>
      </w:r>
      <w:r w:rsidR="00424D50" w:rsidRPr="002625EB">
        <w:rPr>
          <w:rFonts w:hint="eastAsia"/>
          <w:lang w:eastAsia="zh-CN"/>
        </w:rPr>
        <w:t>7.1.1</w:t>
      </w:r>
      <w:r w:rsidRPr="002625EB">
        <w:t xml:space="preserve"> of [</w:t>
      </w:r>
      <w:r w:rsidRPr="002625EB">
        <w:rPr>
          <w:rFonts w:hint="eastAsia"/>
          <w:lang w:eastAsia="zh-CN"/>
        </w:rPr>
        <w:t>5, TS38.213</w:t>
      </w:r>
      <w:r w:rsidRPr="002625EB">
        <w:t>]</w:t>
      </w:r>
    </w:p>
    <w:p w:rsidR="00072D9D" w:rsidRPr="002625EB" w:rsidRDefault="00072D9D" w:rsidP="00072D9D">
      <w:pPr>
        <w:pStyle w:val="B1"/>
        <w:rPr>
          <w:lang w:eastAsia="zh-CN"/>
        </w:rPr>
      </w:pPr>
      <w:r w:rsidRPr="002625EB">
        <w:t>-</w:t>
      </w:r>
      <w:r w:rsidR="0009376C" w:rsidRPr="002625EB">
        <w:tab/>
      </w:r>
      <w:r w:rsidRPr="002625EB">
        <w:rPr>
          <w:rFonts w:hint="eastAsia"/>
          <w:lang w:eastAsia="zh-CN"/>
        </w:rPr>
        <w:t>SRS resource indicator</w:t>
      </w:r>
      <w:r w:rsidRPr="002625EB">
        <w:t xml:space="preserve"> –</w:t>
      </w:r>
      <w:r w:rsidR="00424D50" w:rsidRPr="002625EB">
        <w:rPr>
          <w:position w:val="-34"/>
        </w:rPr>
        <w:object w:dxaOrig="2600" w:dyaOrig="800">
          <v:shape id="_x0000_i2807" type="#_x0000_t75" style="width:118.9pt;height:36.85pt" o:ole="">
            <v:imagedata r:id="rId2812" o:title=""/>
          </v:shape>
          <o:OLEObject Type="Embed" ProgID="Equation.3" ShapeID="_x0000_i2807" DrawAspect="Content" ObjectID="_1661857065" r:id="rId2813"/>
        </w:object>
      </w:r>
      <w:r w:rsidR="00413B2B" w:rsidRPr="002625EB">
        <w:rPr>
          <w:rFonts w:hint="eastAsia"/>
          <w:lang w:eastAsia="zh-CN"/>
        </w:rPr>
        <w:t xml:space="preserve"> or </w:t>
      </w:r>
      <w:r w:rsidR="001723BD" w:rsidRPr="002625EB">
        <w:rPr>
          <w:position w:val="-12"/>
        </w:rPr>
        <w:object w:dxaOrig="1260" w:dyaOrig="360">
          <v:shape id="_x0000_i2808" type="#_x0000_t75" style="width:56.95pt;height:16.75pt" o:ole="">
            <v:imagedata r:id="rId2814" o:title=""/>
          </v:shape>
          <o:OLEObject Type="Embed" ProgID="Equation.3" ShapeID="_x0000_i2808" DrawAspect="Content" ObjectID="_1661857066" r:id="rId2815"/>
        </w:object>
      </w:r>
      <w:r w:rsidRPr="002625EB">
        <w:t xml:space="preserve"> bits</w:t>
      </w:r>
      <w:r w:rsidR="00750842" w:rsidRPr="002625EB">
        <w:rPr>
          <w:rFonts w:hint="eastAsia"/>
          <w:lang w:eastAsia="zh-CN"/>
        </w:rPr>
        <w:t xml:space="preserve">, where </w:t>
      </w:r>
      <w:r w:rsidR="001723BD" w:rsidRPr="002625EB">
        <w:rPr>
          <w:position w:val="-12"/>
        </w:rPr>
        <w:object w:dxaOrig="499" w:dyaOrig="360">
          <v:shape id="_x0000_i2809" type="#_x0000_t75" style="width:23.45pt;height:16.75pt" o:ole="">
            <v:imagedata r:id="rId2816" o:title=""/>
          </v:shape>
          <o:OLEObject Type="Embed" ProgID="Equation.3" ShapeID="_x0000_i2809" DrawAspect="Content" ObjectID="_1661857067" r:id="rId2817"/>
        </w:object>
      </w:r>
      <w:r w:rsidR="00750842" w:rsidRPr="002625EB">
        <w:rPr>
          <w:rFonts w:hint="eastAsia"/>
          <w:lang w:eastAsia="zh-CN"/>
        </w:rPr>
        <w:t xml:space="preserve"> is the number of configured SRS resources </w:t>
      </w:r>
      <w:r w:rsidR="00C93635" w:rsidRPr="002625EB">
        <w:t xml:space="preserve">in the SRS resource set associated with </w:t>
      </w:r>
      <w:r w:rsidR="00C93635" w:rsidRPr="002625EB">
        <w:rPr>
          <w:rFonts w:hint="eastAsia"/>
          <w:lang w:eastAsia="zh-CN"/>
        </w:rPr>
        <w:t xml:space="preserve">the </w:t>
      </w:r>
      <w:r w:rsidR="00C93635" w:rsidRPr="002625EB">
        <w:t>higher</w:t>
      </w:r>
      <w:r w:rsidR="00C93635" w:rsidRPr="002625EB">
        <w:rPr>
          <w:rFonts w:hint="eastAsia"/>
          <w:lang w:eastAsia="zh-CN"/>
        </w:rPr>
        <w:t xml:space="preserve"> </w:t>
      </w:r>
      <w:r w:rsidR="00C93635" w:rsidRPr="002625EB">
        <w:t xml:space="preserve">layer parameter </w:t>
      </w:r>
      <w:r w:rsidR="002719A6" w:rsidRPr="002625EB">
        <w:rPr>
          <w:i/>
        </w:rPr>
        <w:t>usage</w:t>
      </w:r>
      <w:r w:rsidR="00C93635" w:rsidRPr="002625EB">
        <w:t xml:space="preserve"> </w:t>
      </w:r>
      <w:r w:rsidR="00C93635" w:rsidRPr="002625EB">
        <w:rPr>
          <w:rFonts w:hint="eastAsia"/>
          <w:lang w:eastAsia="zh-CN"/>
        </w:rPr>
        <w:t>of value</w:t>
      </w:r>
      <w:r w:rsidR="00C93635" w:rsidRPr="002625EB">
        <w:t xml:space="preserve"> </w:t>
      </w:r>
      <w:r w:rsidR="002719A6" w:rsidRPr="002625EB">
        <w:t>'</w:t>
      </w:r>
      <w:r w:rsidR="002719A6" w:rsidRPr="002625EB">
        <w:rPr>
          <w:i/>
        </w:rPr>
        <w:t>codeBook</w:t>
      </w:r>
      <w:r w:rsidR="002719A6" w:rsidRPr="002625EB">
        <w:t xml:space="preserve">' </w:t>
      </w:r>
      <w:r w:rsidR="00C93635" w:rsidRPr="002625EB">
        <w:t xml:space="preserve">or </w:t>
      </w:r>
      <w:r w:rsidR="002719A6" w:rsidRPr="002625EB">
        <w:t>'</w:t>
      </w:r>
      <w:r w:rsidR="002719A6" w:rsidRPr="002625EB">
        <w:rPr>
          <w:i/>
        </w:rPr>
        <w:t>nonCodeBook</w:t>
      </w:r>
      <w:r w:rsidR="002719A6" w:rsidRPr="002625EB">
        <w:t>'</w:t>
      </w:r>
      <w:r w:rsidR="00C93635" w:rsidRPr="002625EB">
        <w:rPr>
          <w:rFonts w:hint="eastAsia"/>
          <w:lang w:eastAsia="zh-CN"/>
        </w:rPr>
        <w:t xml:space="preserve">, </w:t>
      </w:r>
    </w:p>
    <w:p w:rsidR="00413B2B" w:rsidRPr="002625EB" w:rsidRDefault="00413B2B" w:rsidP="00E5725B">
      <w:pPr>
        <w:pStyle w:val="B2"/>
        <w:rPr>
          <w:lang w:eastAsia="zh-CN"/>
        </w:rPr>
      </w:pPr>
      <w:r w:rsidRPr="002625EB">
        <w:rPr>
          <w:rFonts w:hint="eastAsia"/>
          <w:lang w:eastAsia="zh-CN"/>
        </w:rPr>
        <w:t>-</w:t>
      </w:r>
      <w:r w:rsidRPr="002625EB">
        <w:rPr>
          <w:rFonts w:hint="eastAsia"/>
          <w:lang w:eastAsia="zh-CN"/>
        </w:rPr>
        <w:tab/>
      </w:r>
      <w:r w:rsidR="003733C3" w:rsidRPr="002625EB">
        <w:rPr>
          <w:position w:val="-34"/>
        </w:rPr>
        <w:object w:dxaOrig="2376" w:dyaOrig="732">
          <v:shape id="_x0000_i2810" type="#_x0000_t75" style="width:118.9pt;height:36.85pt" o:ole="">
            <v:imagedata r:id="rId2812" o:title=""/>
          </v:shape>
          <o:OLEObject Type="Embed" ProgID="Equation.3" ShapeID="_x0000_i2810" DrawAspect="Content" ObjectID="_1661857068" r:id="rId2818"/>
        </w:object>
      </w:r>
      <w:r w:rsidRPr="002625EB">
        <w:rPr>
          <w:rFonts w:hint="eastAsia"/>
          <w:lang w:eastAsia="zh-CN"/>
        </w:rPr>
        <w:t xml:space="preserve"> bits </w:t>
      </w:r>
      <w:r w:rsidR="00424D50" w:rsidRPr="002625EB">
        <w:rPr>
          <w:rFonts w:hint="eastAsia"/>
          <w:lang w:eastAsia="zh-CN"/>
        </w:rPr>
        <w:t>according to Tables 7.3.1.1.2-28/29/30/31</w:t>
      </w:r>
      <w:r w:rsidR="002719A6" w:rsidRPr="002625EB">
        <w:rPr>
          <w:lang w:eastAsia="zh-CN"/>
        </w:rPr>
        <w:t xml:space="preserve"> if the higher layer parameter </w:t>
      </w:r>
      <w:r w:rsidR="002719A6" w:rsidRPr="002625EB">
        <w:rPr>
          <w:i/>
        </w:rPr>
        <w:t>txConfig</w:t>
      </w:r>
      <w:r w:rsidR="002719A6" w:rsidRPr="002625EB">
        <w:rPr>
          <w:i/>
          <w:lang w:eastAsia="zh-CN"/>
        </w:rPr>
        <w:t xml:space="preserve"> =</w:t>
      </w:r>
      <w:r w:rsidR="002719A6" w:rsidRPr="002625EB">
        <w:rPr>
          <w:rFonts w:hint="eastAsia"/>
          <w:i/>
          <w:lang w:eastAsia="zh-CN"/>
        </w:rPr>
        <w:t xml:space="preserve"> nonC</w:t>
      </w:r>
      <w:r w:rsidR="002719A6" w:rsidRPr="002625EB">
        <w:rPr>
          <w:rFonts w:eastAsia="Times New Roman"/>
          <w:i/>
          <w:lang w:eastAsia="ja-JP"/>
        </w:rPr>
        <w:t>odebook</w:t>
      </w:r>
      <w:r w:rsidR="0022082A" w:rsidRPr="002625EB">
        <w:rPr>
          <w:rFonts w:hint="eastAsia"/>
          <w:lang w:eastAsia="zh-CN"/>
        </w:rPr>
        <w:t xml:space="preserve">, where </w:t>
      </w:r>
      <w:r w:rsidR="0022082A" w:rsidRPr="002625EB">
        <w:rPr>
          <w:position w:val="-12"/>
        </w:rPr>
        <w:object w:dxaOrig="499" w:dyaOrig="360">
          <v:shape id="_x0000_i2811" type="#_x0000_t75" style="width:23.45pt;height:16.75pt" o:ole="">
            <v:imagedata r:id="rId2816" o:title=""/>
          </v:shape>
          <o:OLEObject Type="Embed" ProgID="Equation.3" ShapeID="_x0000_i2811" DrawAspect="Content" ObjectID="_1661857069" r:id="rId2819"/>
        </w:object>
      </w:r>
      <w:r w:rsidR="0022082A" w:rsidRPr="002625EB">
        <w:rPr>
          <w:rFonts w:hint="eastAsia"/>
          <w:lang w:eastAsia="zh-CN"/>
        </w:rPr>
        <w:t xml:space="preserve"> is the number of configured SRS resources </w:t>
      </w:r>
      <w:r w:rsidR="0022082A" w:rsidRPr="002625EB">
        <w:t xml:space="preserve">in the SRS resource set associated with </w:t>
      </w:r>
      <w:r w:rsidR="0022082A" w:rsidRPr="002625EB">
        <w:rPr>
          <w:rFonts w:hint="eastAsia"/>
          <w:lang w:eastAsia="zh-CN"/>
        </w:rPr>
        <w:t xml:space="preserve">the </w:t>
      </w:r>
      <w:r w:rsidR="0022082A" w:rsidRPr="002625EB">
        <w:t>higher</w:t>
      </w:r>
      <w:r w:rsidR="0022082A" w:rsidRPr="002625EB">
        <w:rPr>
          <w:rFonts w:hint="eastAsia"/>
          <w:lang w:eastAsia="zh-CN"/>
        </w:rPr>
        <w:t xml:space="preserve"> </w:t>
      </w:r>
      <w:r w:rsidR="0022082A" w:rsidRPr="002625EB">
        <w:t xml:space="preserve">layer parameter </w:t>
      </w:r>
      <w:r w:rsidR="002719A6" w:rsidRPr="002625EB">
        <w:rPr>
          <w:i/>
        </w:rPr>
        <w:t>usage</w:t>
      </w:r>
      <w:r w:rsidR="0022082A" w:rsidRPr="002625EB">
        <w:t xml:space="preserve"> </w:t>
      </w:r>
      <w:r w:rsidR="0022082A" w:rsidRPr="002625EB">
        <w:rPr>
          <w:rFonts w:hint="eastAsia"/>
          <w:lang w:eastAsia="zh-CN"/>
        </w:rPr>
        <w:t>of value</w:t>
      </w:r>
      <w:r w:rsidR="0022082A" w:rsidRPr="002625EB">
        <w:t xml:space="preserve"> </w:t>
      </w:r>
      <w:r w:rsidR="002719A6" w:rsidRPr="002625EB">
        <w:t>'</w:t>
      </w:r>
      <w:r w:rsidR="002719A6" w:rsidRPr="002625EB">
        <w:rPr>
          <w:i/>
        </w:rPr>
        <w:t>nonCodeBook</w:t>
      </w:r>
      <w:r w:rsidR="002719A6" w:rsidRPr="002625EB">
        <w:t>'</w:t>
      </w:r>
      <w:r w:rsidR="003733C3" w:rsidRPr="002625EB">
        <w:rPr>
          <w:lang w:eastAsia="zh-CN"/>
        </w:rPr>
        <w:t xml:space="preserve"> and</w:t>
      </w:r>
    </w:p>
    <w:p w:rsidR="003733C3" w:rsidRPr="002625EB" w:rsidRDefault="003733C3" w:rsidP="002625EB">
      <w:pPr>
        <w:pStyle w:val="B3"/>
        <w:rPr>
          <w:lang w:eastAsia="zh-CN"/>
        </w:rPr>
      </w:pPr>
      <w:r w:rsidRPr="002625EB">
        <w:rPr>
          <w:lang w:eastAsia="zh-CN"/>
        </w:rPr>
        <w:t>-</w:t>
      </w:r>
      <w:r w:rsidRPr="002625EB">
        <w:rPr>
          <w:lang w:eastAsia="zh-CN"/>
        </w:rPr>
        <w:tab/>
        <w:t xml:space="preserve">if UE supports operation with </w:t>
      </w:r>
      <w:r w:rsidRPr="002625EB">
        <w:rPr>
          <w:i/>
          <w:lang w:eastAsia="zh-CN"/>
        </w:rPr>
        <w:t>maxMIMO-Layers</w:t>
      </w:r>
      <w:r w:rsidRPr="002625EB">
        <w:rPr>
          <w:lang w:eastAsia="zh-CN"/>
        </w:rPr>
        <w:t xml:space="preserve"> and the higher layer parameter </w:t>
      </w:r>
      <w:r w:rsidRPr="002625EB">
        <w:rPr>
          <w:i/>
          <w:iCs/>
          <w:lang w:eastAsia="zh-CN"/>
        </w:rPr>
        <w:t xml:space="preserve">maxMIMO-Layers </w:t>
      </w:r>
      <w:r w:rsidRPr="002625EB">
        <w:rPr>
          <w:iCs/>
          <w:lang w:eastAsia="zh-CN"/>
        </w:rPr>
        <w:t>of</w:t>
      </w:r>
      <w:r w:rsidRPr="002625EB">
        <w:rPr>
          <w:i/>
          <w:iCs/>
          <w:lang w:eastAsia="zh-CN"/>
        </w:rPr>
        <w:t xml:space="preserve"> PUSCH-ServingCellConfig</w:t>
      </w:r>
      <w:r w:rsidRPr="002625EB">
        <w:rPr>
          <w:lang w:eastAsia="zh-CN"/>
        </w:rPr>
        <w:t xml:space="preserve"> of the serving cell is configured, </w:t>
      </w:r>
      <w:r w:rsidRPr="002625EB">
        <w:rPr>
          <w:i/>
          <w:lang w:eastAsia="zh-CN"/>
        </w:rPr>
        <w:t>L</w:t>
      </w:r>
      <w:r w:rsidRPr="002625EB">
        <w:rPr>
          <w:i/>
          <w:vertAlign w:val="subscript"/>
          <w:lang w:eastAsia="zh-CN"/>
        </w:rPr>
        <w:t>max</w:t>
      </w:r>
      <w:r w:rsidRPr="002625EB">
        <w:rPr>
          <w:lang w:eastAsia="zh-CN"/>
        </w:rPr>
        <w:t xml:space="preserve"> is given by that parameter </w:t>
      </w:r>
    </w:p>
    <w:p w:rsidR="003733C3" w:rsidRPr="002625EB" w:rsidRDefault="003733C3" w:rsidP="002625EB">
      <w:pPr>
        <w:pStyle w:val="B3"/>
        <w:rPr>
          <w:lang w:val="en-US" w:eastAsia="zh-CN"/>
        </w:rPr>
      </w:pPr>
      <w:r w:rsidRPr="002625EB">
        <w:rPr>
          <w:lang w:eastAsia="zh-CN"/>
        </w:rPr>
        <w:t>-</w:t>
      </w:r>
      <w:r w:rsidRPr="002625EB">
        <w:rPr>
          <w:lang w:eastAsia="zh-CN"/>
        </w:rPr>
        <w:tab/>
        <w:t xml:space="preserve">otherwise, </w:t>
      </w:r>
      <w:r w:rsidRPr="002625EB">
        <w:rPr>
          <w:i/>
          <w:lang w:eastAsia="zh-CN"/>
        </w:rPr>
        <w:t>L</w:t>
      </w:r>
      <w:r w:rsidRPr="002625EB">
        <w:rPr>
          <w:i/>
          <w:vertAlign w:val="subscript"/>
          <w:lang w:eastAsia="zh-CN"/>
        </w:rPr>
        <w:t>max</w:t>
      </w:r>
      <w:r w:rsidRPr="002625EB">
        <w:rPr>
          <w:lang w:eastAsia="zh-CN"/>
        </w:rPr>
        <w:t xml:space="preserve"> is given by the maximum number of layers for PUSCH supported by the UE for the serving cell for non-codebook based operation</w:t>
      </w:r>
      <w:r w:rsidR="004000B6" w:rsidRPr="002625EB">
        <w:rPr>
          <w:lang w:eastAsia="zh-CN"/>
        </w:rPr>
        <w:t>.</w:t>
      </w:r>
    </w:p>
    <w:p w:rsidR="00413B2B" w:rsidRPr="002625EB" w:rsidRDefault="00413B2B"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260" w:dyaOrig="360">
          <v:shape id="_x0000_i2812" type="#_x0000_t75" style="width:56.95pt;height:16.75pt" o:ole="">
            <v:imagedata r:id="rId2820" o:title=""/>
          </v:shape>
          <o:OLEObject Type="Embed" ProgID="Equation.3" ShapeID="_x0000_i2812" DrawAspect="Content" ObjectID="_1661857070" r:id="rId2821"/>
        </w:object>
      </w:r>
      <w:r w:rsidRPr="002625EB">
        <w:rPr>
          <w:rFonts w:hint="eastAsia"/>
          <w:lang w:eastAsia="zh-CN"/>
        </w:rPr>
        <w:t xml:space="preserve"> bits </w:t>
      </w:r>
      <w:r w:rsidR="00424D50" w:rsidRPr="002625EB">
        <w:rPr>
          <w:rFonts w:hint="eastAsia"/>
          <w:lang w:eastAsia="zh-CN"/>
        </w:rPr>
        <w:t>according to Tables 7.3.1.1.2-</w:t>
      </w:r>
      <w:r w:rsidR="00424D50" w:rsidRPr="002625EB">
        <w:rPr>
          <w:lang w:eastAsia="zh-CN"/>
        </w:rPr>
        <w:t>32</w:t>
      </w:r>
      <w:r w:rsidR="002719A6" w:rsidRPr="002625EB">
        <w:rPr>
          <w:lang w:eastAsia="zh-CN"/>
        </w:rPr>
        <w:t xml:space="preserve"> if the higher layer parameter </w:t>
      </w:r>
      <w:r w:rsidR="002719A6" w:rsidRPr="002625EB">
        <w:rPr>
          <w:i/>
        </w:rPr>
        <w:t>txConfig</w:t>
      </w:r>
      <w:r w:rsidR="002719A6" w:rsidRPr="002625EB">
        <w:rPr>
          <w:i/>
          <w:lang w:eastAsia="zh-CN"/>
        </w:rPr>
        <w:t xml:space="preserve"> = </w:t>
      </w:r>
      <w:r w:rsidR="002719A6" w:rsidRPr="002625EB">
        <w:rPr>
          <w:rFonts w:eastAsia="Times New Roman"/>
          <w:i/>
          <w:lang w:eastAsia="ja-JP"/>
        </w:rPr>
        <w:t>codebook</w:t>
      </w:r>
      <w:r w:rsidR="0022082A" w:rsidRPr="002625EB">
        <w:rPr>
          <w:rFonts w:hint="eastAsia"/>
          <w:lang w:eastAsia="zh-CN"/>
        </w:rPr>
        <w:t xml:space="preserve">, where </w:t>
      </w:r>
      <w:r w:rsidR="0022082A" w:rsidRPr="002625EB">
        <w:rPr>
          <w:position w:val="-12"/>
        </w:rPr>
        <w:object w:dxaOrig="499" w:dyaOrig="360">
          <v:shape id="_x0000_i2813" type="#_x0000_t75" style="width:23.45pt;height:16.75pt" o:ole="">
            <v:imagedata r:id="rId2816" o:title=""/>
          </v:shape>
          <o:OLEObject Type="Embed" ProgID="Equation.3" ShapeID="_x0000_i2813" DrawAspect="Content" ObjectID="_1661857071" r:id="rId2822"/>
        </w:object>
      </w:r>
      <w:r w:rsidR="0022082A" w:rsidRPr="002625EB">
        <w:rPr>
          <w:rFonts w:hint="eastAsia"/>
          <w:lang w:eastAsia="zh-CN"/>
        </w:rPr>
        <w:t xml:space="preserve"> is the number of configured SRS resources </w:t>
      </w:r>
      <w:r w:rsidR="0022082A" w:rsidRPr="002625EB">
        <w:t xml:space="preserve">in the SRS resource set associated with </w:t>
      </w:r>
      <w:r w:rsidR="0022082A" w:rsidRPr="002625EB">
        <w:rPr>
          <w:rFonts w:hint="eastAsia"/>
          <w:lang w:eastAsia="zh-CN"/>
        </w:rPr>
        <w:t xml:space="preserve">the </w:t>
      </w:r>
      <w:r w:rsidR="0022082A" w:rsidRPr="002625EB">
        <w:t>higher</w:t>
      </w:r>
      <w:r w:rsidR="0022082A" w:rsidRPr="002625EB">
        <w:rPr>
          <w:rFonts w:hint="eastAsia"/>
          <w:lang w:eastAsia="zh-CN"/>
        </w:rPr>
        <w:t xml:space="preserve"> </w:t>
      </w:r>
      <w:r w:rsidR="0022082A" w:rsidRPr="002625EB">
        <w:t xml:space="preserve">layer parameter </w:t>
      </w:r>
      <w:r w:rsidR="002719A6" w:rsidRPr="002625EB">
        <w:rPr>
          <w:i/>
        </w:rPr>
        <w:t>usage</w:t>
      </w:r>
      <w:r w:rsidR="0022082A" w:rsidRPr="002625EB">
        <w:t xml:space="preserve"> </w:t>
      </w:r>
      <w:r w:rsidR="0022082A" w:rsidRPr="002625EB">
        <w:rPr>
          <w:rFonts w:hint="eastAsia"/>
          <w:lang w:eastAsia="zh-CN"/>
        </w:rPr>
        <w:t>of value</w:t>
      </w:r>
      <w:r w:rsidR="0022082A" w:rsidRPr="002625EB">
        <w:t xml:space="preserve"> </w:t>
      </w:r>
      <w:r w:rsidR="002719A6" w:rsidRPr="002625EB">
        <w:t>'</w:t>
      </w:r>
      <w:r w:rsidR="002719A6" w:rsidRPr="002625EB">
        <w:rPr>
          <w:i/>
        </w:rPr>
        <w:t>codeBook</w:t>
      </w:r>
      <w:r w:rsidR="002719A6" w:rsidRPr="002625EB">
        <w:t>'</w:t>
      </w:r>
      <w:r w:rsidRPr="002625EB">
        <w:rPr>
          <w:rFonts w:hint="eastAsia"/>
          <w:lang w:eastAsia="zh-CN"/>
        </w:rPr>
        <w:t>.</w:t>
      </w:r>
    </w:p>
    <w:p w:rsidR="002D1F93" w:rsidRPr="002625EB" w:rsidRDefault="00400B58" w:rsidP="00400B58">
      <w:pPr>
        <w:pStyle w:val="B1"/>
        <w:rPr>
          <w:lang w:eastAsia="zh-CN"/>
        </w:rPr>
      </w:pPr>
      <w:r w:rsidRPr="002625EB">
        <w:t>-</w:t>
      </w:r>
      <w:r w:rsidRPr="002625EB">
        <w:rPr>
          <w:rFonts w:hint="eastAsia"/>
          <w:lang w:eastAsia="zh-CN"/>
        </w:rPr>
        <w:tab/>
      </w:r>
      <w:r w:rsidRPr="002625EB">
        <w:t xml:space="preserve">Precoding information and number of layers – </w:t>
      </w:r>
      <w:r w:rsidR="002D1F93" w:rsidRPr="002625EB">
        <w:rPr>
          <w:rFonts w:hint="eastAsia"/>
          <w:lang w:eastAsia="zh-CN"/>
        </w:rPr>
        <w:t>number of bits determined by the following:</w:t>
      </w:r>
    </w:p>
    <w:p w:rsidR="00424D50" w:rsidRPr="002625EB" w:rsidRDefault="00424D50" w:rsidP="00E5725B">
      <w:pPr>
        <w:pStyle w:val="B2"/>
        <w:rPr>
          <w:lang w:eastAsia="zh-CN"/>
        </w:rPr>
      </w:pPr>
      <w:r w:rsidRPr="002625EB">
        <w:rPr>
          <w:lang w:eastAsia="zh-CN"/>
        </w:rPr>
        <w:t>-</w:t>
      </w:r>
      <w:r w:rsidRPr="002625EB">
        <w:rPr>
          <w:lang w:eastAsia="zh-CN"/>
        </w:rPr>
        <w:tab/>
      </w:r>
      <w:r w:rsidR="00B96631" w:rsidRPr="002625EB">
        <w:rPr>
          <w:rFonts w:hint="eastAsia"/>
          <w:lang w:eastAsia="zh-CN"/>
        </w:rPr>
        <w:t xml:space="preserve">0 bits if the higher layer parameter </w:t>
      </w:r>
      <w:r w:rsidR="002719A6" w:rsidRPr="002625EB">
        <w:rPr>
          <w:i/>
        </w:rPr>
        <w:t>txConfig</w:t>
      </w:r>
      <w:r w:rsidR="00B96631" w:rsidRPr="002625EB">
        <w:rPr>
          <w:rFonts w:hint="eastAsia"/>
          <w:i/>
          <w:lang w:eastAsia="zh-CN"/>
        </w:rPr>
        <w:t xml:space="preserve"> = </w:t>
      </w:r>
      <w:r w:rsidR="002719A6" w:rsidRPr="002625EB">
        <w:rPr>
          <w:i/>
          <w:lang w:eastAsia="zh-CN"/>
        </w:rPr>
        <w:t>nonCodeBook</w:t>
      </w:r>
      <w:r w:rsidR="00B96631" w:rsidRPr="002625EB">
        <w:rPr>
          <w:rFonts w:hint="eastAsia"/>
          <w:lang w:eastAsia="zh-CN"/>
        </w:rPr>
        <w:t>;</w:t>
      </w:r>
    </w:p>
    <w:p w:rsidR="002D1F93" w:rsidRPr="002625EB" w:rsidRDefault="00424D50" w:rsidP="00E5725B">
      <w:pPr>
        <w:pStyle w:val="B2"/>
        <w:rPr>
          <w:lang w:eastAsia="zh-CN"/>
        </w:rPr>
      </w:pPr>
      <w:r w:rsidRPr="002625EB">
        <w:rPr>
          <w:lang w:eastAsia="zh-CN"/>
        </w:rPr>
        <w:t>-</w:t>
      </w:r>
      <w:r w:rsidRPr="002625EB">
        <w:rPr>
          <w:lang w:eastAsia="zh-CN"/>
        </w:rPr>
        <w:tab/>
      </w:r>
      <w:r w:rsidRPr="002625EB">
        <w:rPr>
          <w:rFonts w:hint="eastAsia"/>
          <w:lang w:eastAsia="zh-CN"/>
        </w:rPr>
        <w:t xml:space="preserve">0 bits for 1 antenna port and if the higher layer parameter </w:t>
      </w:r>
      <w:r w:rsidR="002719A6" w:rsidRPr="002625EB">
        <w:rPr>
          <w:i/>
        </w:rPr>
        <w:t>txConfig</w:t>
      </w:r>
      <w:r w:rsidRPr="002625EB">
        <w:rPr>
          <w:rFonts w:hint="eastAsia"/>
          <w:i/>
          <w:lang w:eastAsia="zh-CN"/>
        </w:rPr>
        <w:t xml:space="preserve"> = </w:t>
      </w:r>
      <w:r w:rsidR="002719A6" w:rsidRPr="002625EB">
        <w:rPr>
          <w:i/>
          <w:lang w:eastAsia="zh-CN"/>
        </w:rPr>
        <w:t>code</w:t>
      </w:r>
      <w:r w:rsidR="002719A6" w:rsidRPr="002625EB">
        <w:rPr>
          <w:rFonts w:hint="eastAsia"/>
          <w:i/>
          <w:lang w:eastAsia="zh-CN"/>
        </w:rPr>
        <w:t>b</w:t>
      </w:r>
      <w:r w:rsidR="002719A6" w:rsidRPr="002625EB">
        <w:rPr>
          <w:i/>
          <w:lang w:eastAsia="zh-CN"/>
        </w:rPr>
        <w:t>ook</w:t>
      </w:r>
      <w:r w:rsidRPr="002625EB">
        <w:rPr>
          <w:rFonts w:hint="eastAsia"/>
          <w:lang w:eastAsia="zh-CN"/>
        </w:rPr>
        <w:t>;</w:t>
      </w:r>
    </w:p>
    <w:p w:rsidR="00B96631" w:rsidRPr="002625EB" w:rsidRDefault="00424D50" w:rsidP="00E5725B">
      <w:pPr>
        <w:pStyle w:val="B2"/>
        <w:rPr>
          <w:lang w:eastAsia="zh-CN"/>
        </w:rPr>
      </w:pPr>
      <w:r w:rsidRPr="002625EB">
        <w:rPr>
          <w:lang w:eastAsia="zh-CN"/>
        </w:rPr>
        <w:t>-</w:t>
      </w:r>
      <w:r w:rsidRPr="002625EB">
        <w:rPr>
          <w:lang w:eastAsia="zh-CN"/>
        </w:rPr>
        <w:tab/>
      </w:r>
      <w:r w:rsidR="00B96631" w:rsidRPr="002625EB">
        <w:rPr>
          <w:rFonts w:hint="eastAsia"/>
          <w:lang w:eastAsia="zh-CN"/>
        </w:rPr>
        <w:t>4, 5, or 6 bits according to Table 7.3.1.1.2</w:t>
      </w:r>
      <w:r w:rsidR="00B96631" w:rsidRPr="002625EB">
        <w:t>-</w:t>
      </w:r>
      <w:r w:rsidR="00B96631" w:rsidRPr="002625EB">
        <w:rPr>
          <w:rFonts w:hint="eastAsia"/>
          <w:lang w:eastAsia="zh-CN"/>
        </w:rPr>
        <w:t xml:space="preserve">2 for 4 antenna ports, 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and according to</w:t>
      </w:r>
      <w:r w:rsidR="0058375A" w:rsidRPr="002625EB">
        <w:rPr>
          <w:lang w:eastAsia="zh-CN"/>
        </w:rPr>
        <w:t xml:space="preserve"> </w:t>
      </w:r>
      <w:r w:rsidR="0058375A" w:rsidRPr="002625EB">
        <w:rPr>
          <w:rFonts w:hint="eastAsia"/>
          <w:lang w:eastAsia="zh-CN"/>
        </w:rPr>
        <w:t>whether transform precoder is enabled or disabled, and</w:t>
      </w:r>
      <w:r w:rsidR="00B96631" w:rsidRPr="002625EB">
        <w:rPr>
          <w:rFonts w:hint="eastAsia"/>
          <w:lang w:eastAsia="zh-CN"/>
        </w:rPr>
        <w:t xml:space="preserve"> the </w:t>
      </w:r>
      <w:r w:rsidR="00B96631" w:rsidRPr="002625EB">
        <w:rPr>
          <w:lang w:eastAsia="zh-CN"/>
        </w:rPr>
        <w:t>values</w:t>
      </w:r>
      <w:r w:rsidR="00B96631" w:rsidRPr="002625EB">
        <w:rPr>
          <w:rFonts w:hint="eastAsia"/>
          <w:lang w:eastAsia="zh-CN"/>
        </w:rPr>
        <w:t xml:space="preserve"> of higher layer parameters </w:t>
      </w:r>
      <w:r w:rsidR="002719A6" w:rsidRPr="002625EB">
        <w:rPr>
          <w:i/>
          <w:iCs/>
          <w:lang w:eastAsia="zh-CN"/>
        </w:rPr>
        <w:t>maxRank</w:t>
      </w:r>
      <w:r w:rsidR="002719A6" w:rsidRPr="002625EB">
        <w:rPr>
          <w:rFonts w:hint="eastAsia"/>
          <w:iCs/>
          <w:lang w:eastAsia="zh-CN"/>
        </w:rPr>
        <w:t xml:space="preserve">, and </w:t>
      </w:r>
      <w:r w:rsidR="002719A6" w:rsidRPr="002625EB">
        <w:rPr>
          <w:rFonts w:hint="eastAsia"/>
          <w:i/>
          <w:iCs/>
          <w:lang w:eastAsia="zh-CN"/>
        </w:rPr>
        <w:t>codebookSubset</w:t>
      </w:r>
      <w:r w:rsidR="00B96631" w:rsidRPr="002625EB">
        <w:rPr>
          <w:rFonts w:hint="eastAsia"/>
          <w:iCs/>
          <w:lang w:eastAsia="zh-CN"/>
        </w:rPr>
        <w:t>;</w:t>
      </w:r>
    </w:p>
    <w:p w:rsidR="00B96631" w:rsidRPr="002625EB" w:rsidRDefault="00424D50" w:rsidP="00E5725B">
      <w:pPr>
        <w:pStyle w:val="B2"/>
        <w:rPr>
          <w:iCs/>
          <w:lang w:eastAsia="zh-CN"/>
        </w:rPr>
      </w:pPr>
      <w:r w:rsidRPr="002625EB">
        <w:rPr>
          <w:lang w:eastAsia="zh-CN"/>
        </w:rPr>
        <w:t>-</w:t>
      </w:r>
      <w:r w:rsidRPr="002625EB">
        <w:rPr>
          <w:lang w:eastAsia="zh-CN"/>
        </w:rPr>
        <w:tab/>
      </w:r>
      <w:r w:rsidR="00B96631" w:rsidRPr="002625EB">
        <w:rPr>
          <w:rFonts w:hint="eastAsia"/>
          <w:lang w:eastAsia="zh-CN"/>
        </w:rPr>
        <w:t>2, 4, or 5 bits according to Table 7.3.1.1.2</w:t>
      </w:r>
      <w:r w:rsidR="00B96631" w:rsidRPr="002625EB">
        <w:t>-</w:t>
      </w:r>
      <w:r w:rsidR="00B96631" w:rsidRPr="002625EB">
        <w:rPr>
          <w:rFonts w:hint="eastAsia"/>
          <w:lang w:eastAsia="zh-CN"/>
        </w:rPr>
        <w:t xml:space="preserve">3 for 4 antenna ports, 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and according to</w:t>
      </w:r>
      <w:r w:rsidR="004B42FB" w:rsidRPr="002625EB">
        <w:rPr>
          <w:lang w:eastAsia="zh-CN"/>
        </w:rPr>
        <w:t xml:space="preserve"> </w:t>
      </w:r>
      <w:r w:rsidR="004B42FB" w:rsidRPr="002625EB">
        <w:rPr>
          <w:rFonts w:hint="eastAsia"/>
          <w:lang w:eastAsia="zh-CN"/>
        </w:rPr>
        <w:t>whether transform precoder is enabled or disabled, and</w:t>
      </w:r>
      <w:r w:rsidR="00B96631" w:rsidRPr="002625EB">
        <w:rPr>
          <w:rFonts w:hint="eastAsia"/>
          <w:lang w:eastAsia="zh-CN"/>
        </w:rPr>
        <w:t xml:space="preserve"> the values of higher layer </w:t>
      </w:r>
      <w:r w:rsidR="00B96631" w:rsidRPr="002625EB">
        <w:rPr>
          <w:lang w:eastAsia="zh-CN"/>
        </w:rPr>
        <w:t>parameters</w:t>
      </w:r>
      <w:r w:rsidR="00B96631" w:rsidRPr="002625EB">
        <w:rPr>
          <w:rFonts w:hint="eastAsia"/>
          <w:lang w:eastAsia="zh-CN"/>
        </w:rPr>
        <w:t xml:space="preserve"> </w:t>
      </w:r>
      <w:r w:rsidR="002719A6" w:rsidRPr="002625EB">
        <w:rPr>
          <w:i/>
          <w:iCs/>
          <w:lang w:eastAsia="zh-CN"/>
        </w:rPr>
        <w:t>maxRank</w:t>
      </w:r>
      <w:r w:rsidR="002719A6" w:rsidRPr="002625EB">
        <w:rPr>
          <w:rFonts w:hint="eastAsia"/>
          <w:iCs/>
          <w:lang w:eastAsia="zh-CN"/>
        </w:rPr>
        <w:t xml:space="preserve">, and </w:t>
      </w:r>
      <w:r w:rsidR="002719A6" w:rsidRPr="002625EB">
        <w:rPr>
          <w:rFonts w:hint="eastAsia"/>
          <w:i/>
          <w:iCs/>
          <w:lang w:eastAsia="zh-CN"/>
        </w:rPr>
        <w:t>codebookSubset</w:t>
      </w:r>
      <w:r w:rsidR="00B96631" w:rsidRPr="002625EB">
        <w:rPr>
          <w:rFonts w:hint="eastAsia"/>
          <w:iCs/>
          <w:lang w:eastAsia="zh-CN"/>
        </w:rPr>
        <w:t>;</w:t>
      </w:r>
    </w:p>
    <w:p w:rsidR="00B96631" w:rsidRPr="002625EB" w:rsidRDefault="00424D50" w:rsidP="00E5725B">
      <w:pPr>
        <w:pStyle w:val="B2"/>
        <w:rPr>
          <w:iCs/>
          <w:lang w:eastAsia="zh-CN"/>
        </w:rPr>
      </w:pPr>
      <w:r w:rsidRPr="002625EB">
        <w:rPr>
          <w:iCs/>
          <w:lang w:eastAsia="zh-CN"/>
        </w:rPr>
        <w:t>-</w:t>
      </w:r>
      <w:r w:rsidRPr="002625EB">
        <w:rPr>
          <w:iCs/>
          <w:lang w:eastAsia="zh-CN"/>
        </w:rPr>
        <w:tab/>
        <w:t>2</w:t>
      </w:r>
      <w:r w:rsidRPr="002625EB">
        <w:rPr>
          <w:rFonts w:hint="eastAsia"/>
          <w:iCs/>
          <w:lang w:eastAsia="zh-CN"/>
        </w:rPr>
        <w:t xml:space="preserve"> </w:t>
      </w:r>
      <w:r w:rsidR="00B96631" w:rsidRPr="002625EB">
        <w:rPr>
          <w:rFonts w:hint="eastAsia"/>
          <w:iCs/>
          <w:lang w:eastAsia="zh-CN"/>
        </w:rPr>
        <w:t xml:space="preserve">or 4 bits according to Table7.3.1.1.2-4 for 2 antenna ports, </w:t>
      </w:r>
      <w:r w:rsidR="00B96631" w:rsidRPr="002625EB">
        <w:rPr>
          <w:rFonts w:hint="eastAsia"/>
          <w:lang w:eastAsia="zh-CN"/>
        </w:rPr>
        <w:t xml:space="preserve">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and according to</w:t>
      </w:r>
      <w:r w:rsidR="004B42FB" w:rsidRPr="002625EB">
        <w:rPr>
          <w:lang w:eastAsia="zh-CN"/>
        </w:rPr>
        <w:t xml:space="preserve"> </w:t>
      </w:r>
      <w:r w:rsidR="004B42FB" w:rsidRPr="002625EB">
        <w:rPr>
          <w:rFonts w:hint="eastAsia"/>
          <w:lang w:eastAsia="zh-CN"/>
        </w:rPr>
        <w:t>whether transform precoder is enabled or disabled, and</w:t>
      </w:r>
      <w:r w:rsidR="00B96631" w:rsidRPr="002625EB">
        <w:rPr>
          <w:rFonts w:hint="eastAsia"/>
          <w:lang w:eastAsia="zh-CN"/>
        </w:rPr>
        <w:t xml:space="preserve"> the values of higher layer </w:t>
      </w:r>
      <w:r w:rsidR="00B96631" w:rsidRPr="002625EB">
        <w:rPr>
          <w:lang w:eastAsia="zh-CN"/>
        </w:rPr>
        <w:t>parameters</w:t>
      </w:r>
      <w:r w:rsidR="00B96631" w:rsidRPr="002625EB">
        <w:rPr>
          <w:rFonts w:hint="eastAsia"/>
          <w:lang w:eastAsia="zh-CN"/>
        </w:rPr>
        <w:t xml:space="preserve"> </w:t>
      </w:r>
      <w:r w:rsidR="001F1750" w:rsidRPr="002625EB">
        <w:rPr>
          <w:i/>
          <w:iCs/>
          <w:lang w:eastAsia="zh-CN"/>
        </w:rPr>
        <w:t>maxRank</w:t>
      </w:r>
      <w:r w:rsidR="001F1750" w:rsidRPr="002625EB">
        <w:rPr>
          <w:rFonts w:hint="eastAsia"/>
          <w:iCs/>
          <w:lang w:eastAsia="zh-CN"/>
        </w:rPr>
        <w:t xml:space="preserve"> and </w:t>
      </w:r>
      <w:r w:rsidR="001F1750" w:rsidRPr="002625EB">
        <w:rPr>
          <w:rFonts w:hint="eastAsia"/>
          <w:i/>
          <w:iCs/>
          <w:lang w:eastAsia="zh-CN"/>
        </w:rPr>
        <w:t>codebookSubset</w:t>
      </w:r>
      <w:r w:rsidR="00B96631" w:rsidRPr="002625EB">
        <w:rPr>
          <w:rFonts w:hint="eastAsia"/>
          <w:iCs/>
          <w:lang w:eastAsia="zh-CN"/>
        </w:rPr>
        <w:t>;</w:t>
      </w:r>
    </w:p>
    <w:p w:rsidR="00400B58" w:rsidRPr="002625EB" w:rsidRDefault="00424D50" w:rsidP="00E5725B">
      <w:pPr>
        <w:pStyle w:val="B2"/>
        <w:rPr>
          <w:lang w:eastAsia="zh-CN"/>
        </w:rPr>
      </w:pPr>
      <w:r w:rsidRPr="002625EB">
        <w:rPr>
          <w:iCs/>
          <w:lang w:eastAsia="zh-CN"/>
        </w:rPr>
        <w:t>-</w:t>
      </w:r>
      <w:r w:rsidRPr="002625EB">
        <w:rPr>
          <w:iCs/>
          <w:lang w:eastAsia="zh-CN"/>
        </w:rPr>
        <w:tab/>
        <w:t>1</w:t>
      </w:r>
      <w:r w:rsidRPr="002625EB">
        <w:rPr>
          <w:rFonts w:hint="eastAsia"/>
          <w:iCs/>
          <w:lang w:eastAsia="zh-CN"/>
        </w:rPr>
        <w:t xml:space="preserve"> </w:t>
      </w:r>
      <w:r w:rsidR="003D6F29" w:rsidRPr="002625EB">
        <w:rPr>
          <w:rFonts w:hint="eastAsia"/>
          <w:iCs/>
          <w:lang w:eastAsia="zh-CN"/>
        </w:rPr>
        <w:t xml:space="preserve">or 3 bits according to Table7.3.1.1.2-5 for 2 antenna ports, </w:t>
      </w:r>
      <w:r w:rsidR="003D6F29" w:rsidRPr="002625EB">
        <w:rPr>
          <w:rFonts w:hint="eastAsia"/>
          <w:lang w:eastAsia="zh-CN"/>
        </w:rPr>
        <w:t xml:space="preserve">if </w:t>
      </w:r>
      <w:r w:rsidR="002719A6" w:rsidRPr="002625EB">
        <w:rPr>
          <w:i/>
        </w:rPr>
        <w:t>txConfig</w:t>
      </w:r>
      <w:r w:rsidR="003D6F29" w:rsidRPr="002625EB">
        <w:rPr>
          <w:rFonts w:hint="eastAsia"/>
          <w:i/>
          <w:lang w:eastAsia="zh-CN"/>
        </w:rPr>
        <w:t xml:space="preserve"> = </w:t>
      </w:r>
      <w:r w:rsidR="002719A6" w:rsidRPr="002625EB">
        <w:rPr>
          <w:i/>
          <w:lang w:eastAsia="zh-CN"/>
        </w:rPr>
        <w:t>codebook</w:t>
      </w:r>
      <w:r w:rsidR="003D6F29" w:rsidRPr="002625EB">
        <w:rPr>
          <w:rFonts w:hint="eastAsia"/>
          <w:i/>
          <w:lang w:eastAsia="zh-CN"/>
        </w:rPr>
        <w:t>,</w:t>
      </w:r>
      <w:r w:rsidR="003D6F29" w:rsidRPr="002625EB">
        <w:rPr>
          <w:rFonts w:hint="eastAsia"/>
          <w:lang w:eastAsia="zh-CN"/>
        </w:rPr>
        <w:t xml:space="preserve"> and according to</w:t>
      </w:r>
      <w:r w:rsidR="004B42FB" w:rsidRPr="002625EB">
        <w:rPr>
          <w:lang w:eastAsia="zh-CN"/>
        </w:rPr>
        <w:t xml:space="preserve"> </w:t>
      </w:r>
      <w:r w:rsidR="004B42FB" w:rsidRPr="002625EB">
        <w:rPr>
          <w:rFonts w:hint="eastAsia"/>
          <w:lang w:eastAsia="zh-CN"/>
        </w:rPr>
        <w:t>whether transform precoder is enabled or disabled, and</w:t>
      </w:r>
      <w:r w:rsidR="003D6F29" w:rsidRPr="002625EB">
        <w:rPr>
          <w:rFonts w:hint="eastAsia"/>
          <w:lang w:eastAsia="zh-CN"/>
        </w:rPr>
        <w:t xml:space="preserve"> the values of higher layer </w:t>
      </w:r>
      <w:r w:rsidR="003D6F29" w:rsidRPr="002625EB">
        <w:rPr>
          <w:lang w:eastAsia="zh-CN"/>
        </w:rPr>
        <w:t>parameters</w:t>
      </w:r>
      <w:r w:rsidR="003D6F29" w:rsidRPr="002625EB">
        <w:rPr>
          <w:rFonts w:hint="eastAsia"/>
          <w:lang w:eastAsia="zh-CN"/>
        </w:rPr>
        <w:t xml:space="preserve"> </w:t>
      </w:r>
      <w:r w:rsidR="001F1750" w:rsidRPr="002625EB">
        <w:rPr>
          <w:i/>
          <w:iCs/>
          <w:lang w:eastAsia="zh-CN"/>
        </w:rPr>
        <w:t>maxRank</w:t>
      </w:r>
      <w:r w:rsidR="001F1750" w:rsidRPr="002625EB">
        <w:rPr>
          <w:rFonts w:hint="eastAsia"/>
          <w:iCs/>
          <w:lang w:eastAsia="zh-CN"/>
        </w:rPr>
        <w:t xml:space="preserve"> and </w:t>
      </w:r>
      <w:r w:rsidR="001F1750" w:rsidRPr="002625EB">
        <w:rPr>
          <w:rFonts w:hint="eastAsia"/>
          <w:i/>
          <w:iCs/>
          <w:lang w:eastAsia="zh-CN"/>
        </w:rPr>
        <w:t>codebookSubset</w:t>
      </w:r>
      <w:r w:rsidR="001274F7" w:rsidRPr="002625EB">
        <w:rPr>
          <w:rFonts w:hint="eastAsia"/>
          <w:lang w:eastAsia="zh-CN"/>
        </w:rPr>
        <w:t>.</w:t>
      </w:r>
    </w:p>
    <w:p w:rsidR="00400B58" w:rsidRPr="002625EB" w:rsidRDefault="00400B58" w:rsidP="00400B58">
      <w:pPr>
        <w:pStyle w:val="B1"/>
        <w:rPr>
          <w:lang w:eastAsia="zh-CN"/>
        </w:rPr>
      </w:pPr>
      <w:r w:rsidRPr="002625EB">
        <w:t>-</w:t>
      </w:r>
      <w:r w:rsidRPr="002625EB">
        <w:rPr>
          <w:rFonts w:hint="eastAsia"/>
          <w:lang w:eastAsia="zh-CN"/>
        </w:rPr>
        <w:tab/>
        <w:t>Antenna ports</w:t>
      </w:r>
      <w:r w:rsidRPr="002625EB">
        <w:t xml:space="preserve"> –</w:t>
      </w:r>
      <w:r w:rsidR="00C93635" w:rsidRPr="002625EB">
        <w:rPr>
          <w:rFonts w:hint="eastAsia"/>
          <w:lang w:eastAsia="zh-CN"/>
        </w:rPr>
        <w:t xml:space="preserve"> number of</w:t>
      </w:r>
      <w:r w:rsidR="00C93635" w:rsidRPr="002625EB">
        <w:t xml:space="preserve"> bits</w:t>
      </w:r>
      <w:r w:rsidR="00C93635" w:rsidRPr="002625EB">
        <w:rPr>
          <w:rFonts w:hint="eastAsia"/>
          <w:lang w:eastAsia="zh-CN"/>
        </w:rPr>
        <w:t xml:space="preserve"> determined by the following</w:t>
      </w:r>
    </w:p>
    <w:p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2 bits as defined by Tables 7.3.1.1.2</w:t>
      </w:r>
      <w:r w:rsidRPr="002625EB">
        <w:t>-</w:t>
      </w:r>
      <w:r w:rsidRPr="002625EB">
        <w:rPr>
          <w:rFonts w:hint="eastAsia"/>
          <w:lang w:eastAsia="zh-CN"/>
        </w:rPr>
        <w:t xml:space="preserve">6, if </w:t>
      </w:r>
      <w:r w:rsidR="004B42FB" w:rsidRPr="002625EB">
        <w:t>transform</w:t>
      </w:r>
      <w:r w:rsidR="004B42FB" w:rsidRPr="002625EB">
        <w:rPr>
          <w:rFonts w:hint="eastAsia"/>
          <w:lang w:eastAsia="zh-CN"/>
        </w:rPr>
        <w:t xml:space="preserve"> p</w:t>
      </w:r>
      <w:r w:rsidR="004B42FB" w:rsidRPr="002625EB">
        <w:t>recoder</w:t>
      </w:r>
      <w:r w:rsidR="004B42FB" w:rsidRPr="002625EB">
        <w:rPr>
          <w:lang w:eastAsia="zh-CN"/>
        </w:rPr>
        <w:t xml:space="preserve"> </w:t>
      </w:r>
      <w:r w:rsidR="004B42FB" w:rsidRPr="002625EB">
        <w:rPr>
          <w:rFonts w:hint="eastAsia"/>
          <w:lang w:eastAsia="zh-CN"/>
        </w:rPr>
        <w:t>is</w:t>
      </w:r>
      <w:r w:rsidR="004B42FB" w:rsidRPr="002625EB">
        <w:rPr>
          <w:lang w:eastAsia="zh-CN"/>
        </w:rPr>
        <w:t xml:space="preserve"> enabled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=1</w:t>
      </w:r>
      <w:r w:rsidR="00AF668E" w:rsidRPr="002625EB">
        <w:rPr>
          <w:rFonts w:hint="eastAsia"/>
          <w:lang w:eastAsia="zh-CN"/>
        </w:rPr>
        <w:t>,</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w:t>
      </w:r>
      <w:r w:rsidRPr="002625EB">
        <w:rPr>
          <w:lang w:eastAsia="zh-CN"/>
        </w:rPr>
        <w:t>1</w:t>
      </w:r>
      <w:r w:rsidRPr="002625EB">
        <w:rPr>
          <w:rFonts w:hint="eastAsia"/>
          <w:lang w:eastAsia="zh-CN"/>
        </w:rPr>
        <w:t>;</w:t>
      </w:r>
    </w:p>
    <w:p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7, if </w:t>
      </w:r>
      <w:r w:rsidR="004B42FB" w:rsidRPr="002625EB">
        <w:t>transform</w:t>
      </w:r>
      <w:r w:rsidR="004B42FB" w:rsidRPr="002625EB">
        <w:rPr>
          <w:rFonts w:hint="eastAsia"/>
          <w:lang w:eastAsia="zh-CN"/>
        </w:rPr>
        <w:t xml:space="preserve"> p</w:t>
      </w:r>
      <w:r w:rsidR="004B42FB" w:rsidRPr="002625EB">
        <w:t>recoder</w:t>
      </w:r>
      <w:r w:rsidR="004B42FB" w:rsidRPr="002625EB">
        <w:rPr>
          <w:lang w:eastAsia="zh-CN"/>
        </w:rPr>
        <w:t xml:space="preserve"> </w:t>
      </w:r>
      <w:r w:rsidR="004B42FB" w:rsidRPr="002625EB">
        <w:rPr>
          <w:rFonts w:hint="eastAsia"/>
          <w:lang w:eastAsia="zh-CN"/>
        </w:rPr>
        <w:t>is</w:t>
      </w:r>
      <w:r w:rsidR="004B42FB" w:rsidRPr="002625EB">
        <w:rPr>
          <w:lang w:eastAsia="zh-CN"/>
        </w:rPr>
        <w:t xml:space="preserve"> enabled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=1</w:t>
      </w:r>
      <w:r w:rsidR="00AF668E" w:rsidRPr="002625EB">
        <w:rPr>
          <w:rFonts w:hint="eastAsia"/>
          <w:lang w:eastAsia="zh-CN"/>
        </w:rPr>
        <w:t>,</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=2;</w:t>
      </w:r>
    </w:p>
    <w:p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3 bits as defined by Tables 7.3.1.1.2</w:t>
      </w:r>
      <w:r w:rsidRPr="002625EB">
        <w:t>-</w:t>
      </w:r>
      <w:r w:rsidRPr="002625EB">
        <w:rPr>
          <w:rFonts w:hint="eastAsia"/>
          <w:lang w:eastAsia="zh-CN"/>
        </w:rPr>
        <w:t xml:space="preserve">8/9/10/11,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=1</w:t>
      </w:r>
      <w:r w:rsidR="00AF668E" w:rsidRPr="002625EB">
        <w:rPr>
          <w:rFonts w:hint="eastAsia"/>
          <w:lang w:eastAsia="zh-CN"/>
        </w:rPr>
        <w:t>,</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w:t>
      </w:r>
      <w:r w:rsidRPr="002625EB">
        <w:rPr>
          <w:lang w:eastAsia="zh-CN"/>
        </w:rPr>
        <w:t>1</w:t>
      </w:r>
      <w:r w:rsidRPr="002625EB">
        <w:rPr>
          <w:rFonts w:hint="eastAsia"/>
          <w:lang w:eastAsia="zh-CN"/>
        </w:rPr>
        <w:t xml:space="preserve">,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i/>
          <w:lang w:eastAsia="zh-CN"/>
        </w:rPr>
        <w:t xml:space="preserve"> </w:t>
      </w:r>
      <w:r w:rsidR="00AF668E" w:rsidRPr="002625EB">
        <w:rPr>
          <w:rFonts w:hint="eastAsia"/>
          <w:i/>
          <w:lang w:eastAsia="zh-CN"/>
        </w:rPr>
        <w:t>= nonC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i/>
          <w:lang w:eastAsia="zh-CN"/>
        </w:rPr>
        <w:t xml:space="preserve"> </w:t>
      </w:r>
      <w:r w:rsidR="00AF668E" w:rsidRPr="002625EB">
        <w:rPr>
          <w:rFonts w:hint="eastAsia"/>
          <w:i/>
          <w:lang w:eastAsia="zh-CN"/>
        </w:rPr>
        <w:t xml:space="preserve">= </w:t>
      </w:r>
      <w:r w:rsidR="00AF668E" w:rsidRPr="002625EB">
        <w:rPr>
          <w:rFonts w:eastAsia="Times New Roman"/>
          <w:i/>
          <w:lang w:eastAsia="ja-JP"/>
        </w:rPr>
        <w:t>codebook</w:t>
      </w:r>
      <w:r w:rsidRPr="002625EB">
        <w:rPr>
          <w:rFonts w:hint="eastAsia"/>
          <w:lang w:eastAsia="zh-CN"/>
        </w:rPr>
        <w:t>;</w:t>
      </w:r>
    </w:p>
    <w:p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12/13/14/15,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=1</w:t>
      </w:r>
      <w:r w:rsidR="00AF668E" w:rsidRPr="002625EB">
        <w:rPr>
          <w:rFonts w:hint="eastAsia"/>
          <w:lang w:eastAsia="zh-CN"/>
        </w:rPr>
        <w:t>,</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i/>
          <w:lang w:eastAsia="zh-CN"/>
        </w:rPr>
        <w:t xml:space="preserve"> </w:t>
      </w:r>
      <w:r w:rsidR="00AF668E" w:rsidRPr="002625EB">
        <w:rPr>
          <w:rFonts w:hint="eastAsia"/>
          <w:i/>
          <w:lang w:eastAsia="zh-CN"/>
        </w:rPr>
        <w:t xml:space="preserve">= </w:t>
      </w:r>
      <w:r w:rsidR="00AF668E" w:rsidRPr="002625EB">
        <w:rPr>
          <w:rFonts w:eastAsia="Times New Roman" w:hint="eastAsia"/>
          <w:i/>
          <w:lang w:eastAsia="zh-CN"/>
        </w:rPr>
        <w:t>nonC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16/17/18/19,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w:t>
      </w:r>
      <w:r w:rsidR="00AF668E" w:rsidRPr="002625EB">
        <w:rPr>
          <w:rFonts w:hint="eastAsia"/>
          <w:lang w:eastAsia="zh-CN"/>
        </w:rPr>
        <w:t>2,</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=1,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w:t>
      </w:r>
      <w:r w:rsidR="00AF668E" w:rsidRPr="002625EB">
        <w:rPr>
          <w:rFonts w:hint="eastAsia"/>
          <w:lang w:eastAsia="zh-CN"/>
        </w:rPr>
        <w:lastRenderedPageBreak/>
        <w:t xml:space="preserve">layer parameter </w:t>
      </w:r>
      <w:r w:rsidR="00AF668E" w:rsidRPr="002625EB">
        <w:rPr>
          <w:i/>
        </w:rPr>
        <w:t>txConfig</w:t>
      </w:r>
      <w:r w:rsidR="00AF668E" w:rsidRPr="002625EB">
        <w:rPr>
          <w:rFonts w:hint="eastAsia"/>
          <w:i/>
          <w:lang w:eastAsia="zh-CN"/>
        </w:rPr>
        <w:t xml:space="preserve"> = non</w:t>
      </w:r>
      <w:r w:rsidR="00AF668E" w:rsidRPr="002625EB">
        <w:rPr>
          <w:rFonts w:eastAsia="Times New Roman" w:hint="eastAsia"/>
          <w:i/>
          <w:lang w:eastAsia="zh-CN"/>
        </w:rPr>
        <w:t>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5 bits as defined by Tables 7.3.1.1.2</w:t>
      </w:r>
      <w:r w:rsidRPr="002625EB">
        <w:t>-</w:t>
      </w:r>
      <w:r w:rsidRPr="002625EB">
        <w:rPr>
          <w:rFonts w:hint="eastAsia"/>
          <w:lang w:eastAsia="zh-CN"/>
        </w:rPr>
        <w:t xml:space="preserve">20/21/22/23,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w:t>
      </w:r>
      <w:r w:rsidR="00AF668E" w:rsidRPr="002625EB">
        <w:rPr>
          <w:rFonts w:hint="eastAsia"/>
          <w:lang w:eastAsia="zh-CN"/>
        </w:rPr>
        <w:t>2,</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n</w:t>
      </w:r>
      <w:r w:rsidR="00AF668E" w:rsidRPr="002625EB">
        <w:rPr>
          <w:i/>
          <w:lang w:eastAsia="zh-CN"/>
        </w:rPr>
        <w:t>onCode</w:t>
      </w:r>
      <w:r w:rsidR="00AF668E" w:rsidRPr="002625EB">
        <w:rPr>
          <w:rFonts w:hint="eastAsia"/>
          <w:i/>
          <w:lang w:eastAsia="zh-CN"/>
        </w:rPr>
        <w:t>b</w:t>
      </w:r>
      <w:r w:rsidR="00AF668E" w:rsidRPr="002625EB">
        <w:rPr>
          <w:i/>
          <w:lang w:eastAsia="zh-CN"/>
        </w:rPr>
        <w:t>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rsidR="00450FFF" w:rsidRPr="002625EB" w:rsidRDefault="007B121D" w:rsidP="00450FFF">
      <w:pPr>
        <w:pStyle w:val="B1"/>
        <w:ind w:firstLine="0"/>
        <w:rPr>
          <w:rFonts w:eastAsiaTheme="minorEastAsia"/>
          <w:lang w:eastAsia="zh-CN"/>
        </w:rPr>
      </w:pPr>
      <w:r w:rsidRPr="002625EB">
        <w:rPr>
          <w:rFonts w:hint="eastAsia"/>
          <w:lang w:eastAsia="zh-CN"/>
        </w:rPr>
        <w:t>where the number of CDM groups without data of values 1, 2, and 3 in Tables 7.3.1.1.2</w:t>
      </w:r>
      <w:r w:rsidRPr="002625EB">
        <w:t>-</w:t>
      </w:r>
      <w:r w:rsidRPr="002625EB">
        <w:rPr>
          <w:rFonts w:hint="eastAsia"/>
          <w:lang w:eastAsia="zh-CN"/>
        </w:rPr>
        <w:t>6 to 7.3.1.1.2-23 refers to CDM groups {0}, {0,1}, and {0, 1,2} respectively.</w:t>
      </w:r>
      <w:r w:rsidR="00450FFF" w:rsidRPr="002625EB">
        <w:rPr>
          <w:rFonts w:eastAsiaTheme="minorEastAsia"/>
          <w:lang w:eastAsia="zh-CN"/>
        </w:rPr>
        <w:t xml:space="preserve"> </w:t>
      </w:r>
    </w:p>
    <w:p w:rsidR="007B121D" w:rsidRPr="002625EB" w:rsidRDefault="00450FFF" w:rsidP="00C9130E">
      <w:pPr>
        <w:pStyle w:val="B1"/>
        <w:ind w:hanging="1"/>
        <w:rPr>
          <w:lang w:eastAsia="zh-CN"/>
        </w:rPr>
      </w:pPr>
      <w:r w:rsidRPr="002625EB">
        <w:rPr>
          <w:lang w:eastAsia="zh-CN"/>
        </w:rPr>
        <w:t>I</w:t>
      </w:r>
      <w:r w:rsidRPr="002625EB">
        <w:rPr>
          <w:rFonts w:hint="eastAsia"/>
          <w:lang w:eastAsia="zh-CN"/>
        </w:rPr>
        <w:t xml:space="preserve">f a UE is configured with both </w:t>
      </w:r>
      <w:r w:rsidRPr="002625EB">
        <w:rPr>
          <w:i/>
        </w:rPr>
        <w:t>dmrs-UplinkForPUSCH-MappingTypeA</w:t>
      </w:r>
      <w:r w:rsidRPr="002625EB">
        <w:rPr>
          <w:rFonts w:hint="eastAsia"/>
          <w:lang w:eastAsia="zh-CN"/>
        </w:rPr>
        <w:t xml:space="preserve"> and </w:t>
      </w:r>
      <w:r w:rsidRPr="002625EB">
        <w:rPr>
          <w:i/>
        </w:rPr>
        <w:t>dmrs-UplinkForPUSCH-MappingTypeB</w:t>
      </w:r>
      <w:r w:rsidRPr="002625EB">
        <w:t xml:space="preserve">, </w:t>
      </w:r>
      <w:r w:rsidRPr="002625EB">
        <w:rPr>
          <w:rFonts w:hint="eastAsia"/>
          <w:lang w:eastAsia="zh-CN"/>
        </w:rPr>
        <w:t xml:space="preserve">the bitwidth of this field equals </w:t>
      </w:r>
      <w:r w:rsidRPr="002625EB">
        <w:rPr>
          <w:position w:val="-14"/>
        </w:rPr>
        <w:object w:dxaOrig="1280" w:dyaOrig="400">
          <v:shape id="_x0000_i2814" type="#_x0000_t75" style="width:56.95pt;height:19.25pt" o:ole="">
            <v:imagedata r:id="rId2823" o:title=""/>
          </v:shape>
          <o:OLEObject Type="Embed" ProgID="Equation.DSMT4" ShapeID="_x0000_i2814" DrawAspect="Content" ObjectID="_1661857072" r:id="rId2824"/>
        </w:object>
      </w:r>
      <w:r w:rsidRPr="002625EB">
        <w:rPr>
          <w:rFonts w:hint="eastAsia"/>
          <w:lang w:eastAsia="zh-CN"/>
        </w:rPr>
        <w:t xml:space="preserve">, where </w:t>
      </w:r>
      <w:r w:rsidRPr="002625EB">
        <w:rPr>
          <w:position w:val="-12"/>
        </w:rPr>
        <w:object w:dxaOrig="279" w:dyaOrig="360">
          <v:shape id="_x0000_i2815" type="#_x0000_t75" style="width:13.4pt;height:16.75pt" o:ole="">
            <v:imagedata r:id="rId2825" o:title=""/>
          </v:shape>
          <o:OLEObject Type="Embed" ProgID="Equation.DSMT4" ShapeID="_x0000_i2815" DrawAspect="Content" ObjectID="_1661857073" r:id="rId2826"/>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 derived according to </w:t>
      </w:r>
      <w:r w:rsidRPr="002625EB">
        <w:rPr>
          <w:i/>
        </w:rPr>
        <w:t>dmrs-UplinkForPUSCH-MappingTypeA</w:t>
      </w:r>
      <w:r w:rsidRPr="002625EB">
        <w:rPr>
          <w:rFonts w:hint="eastAsia"/>
          <w:lang w:eastAsia="zh-CN"/>
        </w:rPr>
        <w:t xml:space="preserve"> and </w:t>
      </w:r>
      <w:r w:rsidRPr="002625EB">
        <w:rPr>
          <w:position w:val="-12"/>
        </w:rPr>
        <w:object w:dxaOrig="279" w:dyaOrig="360">
          <v:shape id="_x0000_i2816" type="#_x0000_t75" style="width:13.4pt;height:16.75pt" o:ole="">
            <v:imagedata r:id="rId2827" o:title=""/>
          </v:shape>
          <o:OLEObject Type="Embed" ProgID="Equation.DSMT4" ShapeID="_x0000_i2816" DrawAspect="Content" ObjectID="_1661857074" r:id="rId2828"/>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Pr="002625EB">
        <w:rPr>
          <w:i/>
        </w:rPr>
        <w:t>dmrs-UplinkForPUSCH-MappingTypeB</w:t>
      </w:r>
      <w:r w:rsidRPr="002625EB">
        <w:rPr>
          <w:rFonts w:hint="eastAsia"/>
          <w:lang w:eastAsia="zh-CN"/>
        </w:rPr>
        <w:t xml:space="preserve">. A number of </w:t>
      </w:r>
      <w:r w:rsidRPr="002625EB">
        <w:rPr>
          <w:position w:val="-14"/>
        </w:rPr>
        <w:object w:dxaOrig="840" w:dyaOrig="400">
          <v:shape id="_x0000_i2817" type="#_x0000_t75" style="width:37.65pt;height:19.25pt" o:ole="">
            <v:imagedata r:id="rId2829" o:title=""/>
          </v:shape>
          <o:OLEObject Type="Embed" ProgID="Equation.DSMT4" ShapeID="_x0000_i2817" DrawAspect="Content" ObjectID="_1661857075" r:id="rId2830"/>
        </w:object>
      </w:r>
      <w:r w:rsidRPr="002625EB">
        <w:rPr>
          <w:rFonts w:hint="eastAsia"/>
          <w:lang w:eastAsia="zh-CN"/>
        </w:rPr>
        <w:t xml:space="preserve"> zeros are padded in the MSB of this field, if the mapping type of the PUSCH </w:t>
      </w:r>
      <w:r w:rsidRPr="002625EB">
        <w:rPr>
          <w:lang w:eastAsia="zh-CN"/>
        </w:rPr>
        <w:t>corresponds</w:t>
      </w:r>
      <w:r w:rsidRPr="002625EB">
        <w:rPr>
          <w:rFonts w:hint="eastAsia"/>
          <w:lang w:eastAsia="zh-CN"/>
        </w:rPr>
        <w:t xml:space="preserve"> to the smaller value of </w:t>
      </w:r>
      <w:r w:rsidRPr="002625EB">
        <w:rPr>
          <w:position w:val="-12"/>
        </w:rPr>
        <w:object w:dxaOrig="279" w:dyaOrig="360">
          <v:shape id="_x0000_i2818" type="#_x0000_t75" style="width:13.4pt;height:16.75pt" o:ole="">
            <v:imagedata r:id="rId2825" o:title=""/>
          </v:shape>
          <o:OLEObject Type="Embed" ProgID="Equation.DSMT4" ShapeID="_x0000_i2818" DrawAspect="Content" ObjectID="_1661857076" r:id="rId2831"/>
        </w:object>
      </w:r>
      <w:r w:rsidRPr="002625EB">
        <w:rPr>
          <w:rFonts w:hint="eastAsia"/>
          <w:lang w:eastAsia="zh-CN"/>
        </w:rPr>
        <w:t xml:space="preserve"> and </w:t>
      </w:r>
      <w:r w:rsidRPr="002625EB">
        <w:rPr>
          <w:position w:val="-12"/>
        </w:rPr>
        <w:object w:dxaOrig="279" w:dyaOrig="360">
          <v:shape id="_x0000_i2819" type="#_x0000_t75" style="width:13.4pt;height:16.75pt" o:ole="">
            <v:imagedata r:id="rId2827" o:title=""/>
          </v:shape>
          <o:OLEObject Type="Embed" ProgID="Equation.DSMT4" ShapeID="_x0000_i2819" DrawAspect="Content" ObjectID="_1661857077" r:id="rId2832"/>
        </w:object>
      </w:r>
      <w:r w:rsidRPr="002625EB">
        <w:rPr>
          <w:rFonts w:hint="eastAsia"/>
          <w:lang w:eastAsia="zh-CN"/>
        </w:rPr>
        <w:t>.</w:t>
      </w:r>
    </w:p>
    <w:p w:rsidR="00072D9D" w:rsidRPr="002625EB" w:rsidRDefault="00072D9D" w:rsidP="00072D9D">
      <w:pPr>
        <w:pStyle w:val="B1"/>
        <w:rPr>
          <w:lang w:eastAsia="zh-CN"/>
        </w:rPr>
      </w:pPr>
      <w:r w:rsidRPr="002625EB">
        <w:t>-</w:t>
      </w:r>
      <w:r w:rsidRPr="002625EB">
        <w:rPr>
          <w:rFonts w:hint="eastAsia"/>
          <w:lang w:eastAsia="zh-CN"/>
        </w:rPr>
        <w:tab/>
        <w:t>SRS request</w:t>
      </w:r>
      <w:r w:rsidRPr="002625EB">
        <w:t xml:space="preserve"> – </w:t>
      </w:r>
      <w:r w:rsidR="003C4E83" w:rsidRPr="002625EB">
        <w:rPr>
          <w:rFonts w:hint="eastAsia"/>
          <w:lang w:eastAsia="zh-CN"/>
        </w:rPr>
        <w:t>2</w:t>
      </w:r>
      <w:r w:rsidR="003C4E83" w:rsidRPr="002625EB">
        <w:t xml:space="preserve"> </w:t>
      </w:r>
      <w:r w:rsidRPr="002625EB">
        <w:t>bits</w:t>
      </w:r>
      <w:r w:rsidR="009D2052" w:rsidRPr="002625EB">
        <w:rPr>
          <w:rFonts w:hint="eastAsia"/>
          <w:lang w:eastAsia="zh-CN"/>
        </w:rPr>
        <w:t xml:space="preserve"> as defined by Table 7.3.1.1.2</w:t>
      </w:r>
      <w:r w:rsidR="009D2052" w:rsidRPr="002625EB">
        <w:t>-</w:t>
      </w:r>
      <w:r w:rsidR="00C93635" w:rsidRPr="002625EB">
        <w:rPr>
          <w:rFonts w:hint="eastAsia"/>
          <w:lang w:eastAsia="zh-CN"/>
        </w:rPr>
        <w:t>2</w:t>
      </w:r>
      <w:r w:rsidR="00A83D91" w:rsidRPr="002625EB">
        <w:rPr>
          <w:rFonts w:hint="eastAsia"/>
          <w:lang w:eastAsia="zh-CN"/>
        </w:rPr>
        <w:t>4</w:t>
      </w:r>
      <w:r w:rsidR="00424D50" w:rsidRPr="002625EB">
        <w:rPr>
          <w:lang w:eastAsia="zh-CN"/>
        </w:rPr>
        <w:t xml:space="preserve"> 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24D50" w:rsidRPr="002625EB">
        <w:rPr>
          <w:lang w:eastAsia="zh-CN"/>
        </w:rPr>
        <w:t xml:space="preserve"> in the cell; 3 bits for UEs configured </w:t>
      </w:r>
      <w:r w:rsidR="003905AE" w:rsidRPr="002625EB">
        <w:rPr>
          <w:lang w:eastAsia="zh-CN"/>
        </w:rPr>
        <w:t xml:space="preserve">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24D50" w:rsidRPr="002625EB">
        <w:rPr>
          <w:lang w:eastAsia="zh-CN"/>
        </w:rPr>
        <w:t xml:space="preserve"> in the cell where the first bit is the non-SUL/SUL indicator as defined in Table 7.3.1.1.1-1 and the second and third bits are defined by Table 7.3.1.1.2-24</w:t>
      </w:r>
      <w:r w:rsidR="00424D50" w:rsidRPr="002625EB">
        <w:rPr>
          <w:rFonts w:hint="eastAsia"/>
          <w:lang w:eastAsia="zh-CN"/>
        </w:rPr>
        <w:t xml:space="preserve">. This bit field may also indicate the associated CSI-RS according to </w:t>
      </w:r>
      <w:r w:rsidR="0090717C">
        <w:rPr>
          <w:rFonts w:hint="eastAsia"/>
          <w:lang w:eastAsia="zh-CN"/>
        </w:rPr>
        <w:t>Clause</w:t>
      </w:r>
      <w:r w:rsidR="00424D50" w:rsidRPr="002625EB">
        <w:rPr>
          <w:rFonts w:hint="eastAsia"/>
          <w:lang w:eastAsia="zh-CN"/>
        </w:rPr>
        <w:t xml:space="preserve"> 6.1.1.2 of [6, TS</w:t>
      </w:r>
      <w:r w:rsidR="00424D50" w:rsidRPr="002625EB">
        <w:rPr>
          <w:lang w:eastAsia="zh-CN"/>
        </w:rPr>
        <w:t xml:space="preserve"> </w:t>
      </w:r>
      <w:r w:rsidR="00424D50" w:rsidRPr="002625EB">
        <w:rPr>
          <w:rFonts w:hint="eastAsia"/>
          <w:lang w:eastAsia="zh-CN"/>
        </w:rPr>
        <w:t>38.214]</w:t>
      </w:r>
      <w:r w:rsidR="003C4E83" w:rsidRPr="002625EB">
        <w:rPr>
          <w:rFonts w:hint="eastAsia"/>
          <w:lang w:eastAsia="zh-CN"/>
        </w:rPr>
        <w:t>.</w:t>
      </w:r>
    </w:p>
    <w:p w:rsidR="00072D9D" w:rsidRPr="002625EB" w:rsidRDefault="00072D9D" w:rsidP="00072D9D">
      <w:pPr>
        <w:pStyle w:val="B1"/>
        <w:rPr>
          <w:lang w:eastAsia="zh-CN"/>
        </w:rPr>
      </w:pPr>
      <w:r w:rsidRPr="002625EB">
        <w:t>-</w:t>
      </w:r>
      <w:r w:rsidRPr="002625EB">
        <w:rPr>
          <w:rFonts w:hint="eastAsia"/>
          <w:lang w:eastAsia="zh-CN"/>
        </w:rPr>
        <w:tab/>
        <w:t>CSI request</w:t>
      </w:r>
      <w:r w:rsidRPr="002625EB">
        <w:t xml:space="preserve"> – </w:t>
      </w:r>
      <w:r w:rsidR="003C4E83" w:rsidRPr="002625EB">
        <w:rPr>
          <w:rFonts w:hint="eastAsia"/>
          <w:lang w:eastAsia="zh-CN"/>
        </w:rPr>
        <w:t>0, 1, 2, 3, 4, 5, or 6</w:t>
      </w:r>
      <w:r w:rsidR="003C4E83" w:rsidRPr="002625EB">
        <w:t xml:space="preserve"> </w:t>
      </w:r>
      <w:r w:rsidRPr="002625EB">
        <w:t>bits</w:t>
      </w:r>
      <w:r w:rsidR="003C4E83" w:rsidRPr="002625EB">
        <w:rPr>
          <w:rFonts w:hint="eastAsia"/>
          <w:lang w:eastAsia="zh-CN"/>
        </w:rPr>
        <w:t xml:space="preserve"> determined by higher layer parameter </w:t>
      </w:r>
      <w:r w:rsidR="00450FFF" w:rsidRPr="002625EB">
        <w:rPr>
          <w:i/>
          <w:lang w:eastAsia="zh-CN"/>
        </w:rPr>
        <w:t>reportTriggerSize</w:t>
      </w:r>
      <w:r w:rsidR="00AC5817" w:rsidRPr="002625EB">
        <w:rPr>
          <w:rFonts w:hint="eastAsia"/>
          <w:lang w:eastAsia="zh-CN"/>
        </w:rPr>
        <w:t>.</w:t>
      </w:r>
    </w:p>
    <w:p w:rsidR="00A2580F" w:rsidRPr="002625EB" w:rsidRDefault="00655940" w:rsidP="00655940">
      <w:pPr>
        <w:pStyle w:val="B1"/>
        <w:rPr>
          <w:lang w:eastAsia="zh-CN"/>
        </w:rPr>
      </w:pPr>
      <w:r w:rsidRPr="002625EB">
        <w:t>-</w:t>
      </w:r>
      <w:r w:rsidR="0009376C" w:rsidRPr="002625EB">
        <w:tab/>
      </w:r>
      <w:r w:rsidRPr="002625EB">
        <w:rPr>
          <w:rFonts w:hint="eastAsia"/>
          <w:lang w:eastAsia="zh-CN"/>
        </w:rPr>
        <w:t>CBG transmission information</w:t>
      </w:r>
      <w:r w:rsidR="00992C2E" w:rsidRPr="002625EB">
        <w:rPr>
          <w:rFonts w:hint="eastAsia"/>
          <w:lang w:eastAsia="zh-CN"/>
        </w:rPr>
        <w:t xml:space="preserve"> </w:t>
      </w:r>
      <w:r w:rsidR="00992C2E" w:rsidRPr="002625EB">
        <w:rPr>
          <w:lang w:eastAsia="zh-CN"/>
        </w:rPr>
        <w:t>(CBGTI)</w:t>
      </w:r>
      <w:r w:rsidRPr="002625EB">
        <w:t xml:space="preserve"> – </w:t>
      </w:r>
      <w:r w:rsidR="00DD5532" w:rsidRPr="002625EB">
        <w:rPr>
          <w:rFonts w:hint="eastAsia"/>
          <w:lang w:eastAsia="zh-CN"/>
        </w:rPr>
        <w:t>0</w:t>
      </w:r>
      <w:r w:rsidR="002C4EB0">
        <w:rPr>
          <w:lang w:eastAsia="zh-CN"/>
        </w:rPr>
        <w:t xml:space="preserve"> bit if higher layer parameter </w:t>
      </w:r>
      <w:r w:rsidR="002C4EB0">
        <w:rPr>
          <w:i/>
          <w:lang w:eastAsia="zh-CN"/>
        </w:rPr>
        <w:t>codeBlockGroupTransmission</w:t>
      </w:r>
      <w:r w:rsidR="002C4EB0">
        <w:rPr>
          <w:lang w:eastAsia="zh-CN"/>
        </w:rPr>
        <w:t xml:space="preserve"> for </w:t>
      </w:r>
      <w:r w:rsidR="00245D4C">
        <w:rPr>
          <w:lang w:eastAsia="zh-CN"/>
        </w:rPr>
        <w:t xml:space="preserve">PUSCH </w:t>
      </w:r>
      <w:r w:rsidR="002C4EB0">
        <w:rPr>
          <w:lang w:eastAsia="zh-CN"/>
        </w:rPr>
        <w:t>is not configured, otherwise</w:t>
      </w:r>
      <w:r w:rsidR="00DD5532" w:rsidRPr="002625EB">
        <w:rPr>
          <w:rFonts w:hint="eastAsia"/>
          <w:lang w:eastAsia="zh-CN"/>
        </w:rPr>
        <w:t>, 2, 4, 6, or 8</w:t>
      </w:r>
      <w:r w:rsidRPr="002625EB">
        <w:t xml:space="preserve"> bit</w:t>
      </w:r>
      <w:r w:rsidRPr="002625EB">
        <w:rPr>
          <w:rFonts w:hint="eastAsia"/>
          <w:lang w:eastAsia="zh-CN"/>
        </w:rPr>
        <w:t>s</w:t>
      </w:r>
      <w:r w:rsidR="00DD5532" w:rsidRPr="002625EB">
        <w:rPr>
          <w:rFonts w:hint="eastAsia"/>
          <w:lang w:eastAsia="zh-CN"/>
        </w:rPr>
        <w:t xml:space="preserve"> determined by higher layer parameter </w:t>
      </w:r>
      <w:r w:rsidR="00DD5532" w:rsidRPr="002625EB">
        <w:rPr>
          <w:i/>
          <w:lang w:eastAsia="zh-CN"/>
        </w:rPr>
        <w:t>maxCodeBlockGroupsPerTransportBlock</w:t>
      </w:r>
      <w:r w:rsidR="00B9142F" w:rsidRPr="002625EB">
        <w:rPr>
          <w:rFonts w:hint="eastAsia"/>
          <w:lang w:eastAsia="zh-CN"/>
        </w:rPr>
        <w:t xml:space="preserve"> for PUSCH</w:t>
      </w:r>
      <w:r w:rsidR="00960906" w:rsidRPr="002625EB">
        <w:rPr>
          <w:rFonts w:hint="eastAsia"/>
          <w:lang w:eastAsia="zh-CN"/>
        </w:rPr>
        <w:t>.</w:t>
      </w:r>
    </w:p>
    <w:p w:rsidR="00F60E07" w:rsidRPr="002625EB" w:rsidRDefault="00A2580F" w:rsidP="00960906">
      <w:pPr>
        <w:pStyle w:val="B1"/>
        <w:rPr>
          <w:lang w:eastAsia="zh-CN"/>
        </w:rPr>
      </w:pPr>
      <w:r w:rsidRPr="002625EB">
        <w:rPr>
          <w:rFonts w:hint="eastAsia"/>
          <w:lang w:eastAsia="zh-CN"/>
        </w:rPr>
        <w:t>-</w:t>
      </w:r>
      <w:r w:rsidRPr="002625EB">
        <w:rPr>
          <w:rFonts w:hint="eastAsia"/>
          <w:lang w:eastAsia="zh-CN"/>
        </w:rPr>
        <w:tab/>
        <w:t>PTRS</w:t>
      </w:r>
      <w:r w:rsidR="002F34E7" w:rsidRPr="002625EB">
        <w:rPr>
          <w:rFonts w:hint="eastAsia"/>
          <w:lang w:eastAsia="zh-CN"/>
        </w:rPr>
        <w:t>-DMRS association</w:t>
      </w:r>
      <w:r w:rsidRPr="002625EB">
        <w:rPr>
          <w:rFonts w:hint="eastAsia"/>
          <w:lang w:eastAsia="zh-CN"/>
        </w:rPr>
        <w:t xml:space="preserve"> </w:t>
      </w:r>
      <w:r w:rsidRPr="002625EB">
        <w:t xml:space="preserve">– </w:t>
      </w:r>
      <w:r w:rsidR="00F60E07" w:rsidRPr="002625EB">
        <w:rPr>
          <w:rFonts w:hint="eastAsia"/>
          <w:lang w:eastAsia="zh-CN"/>
        </w:rPr>
        <w:t>number of bits determined as follows</w:t>
      </w:r>
    </w:p>
    <w:p w:rsidR="00F60E07" w:rsidRPr="002625EB" w:rsidRDefault="00F60E07" w:rsidP="00E5725B">
      <w:pPr>
        <w:pStyle w:val="B2"/>
        <w:rPr>
          <w:lang w:eastAsia="zh-CN"/>
        </w:rPr>
      </w:pPr>
      <w:r w:rsidRPr="002625EB">
        <w:rPr>
          <w:rFonts w:hint="eastAsia"/>
          <w:lang w:eastAsia="zh-CN"/>
        </w:rPr>
        <w:t>-</w:t>
      </w:r>
      <w:r w:rsidRPr="002625EB">
        <w:rPr>
          <w:rFonts w:hint="eastAsia"/>
          <w:lang w:eastAsia="zh-CN"/>
        </w:rPr>
        <w:tab/>
        <w:t xml:space="preserve">0 bit if </w:t>
      </w:r>
      <w:r w:rsidR="00450FFF" w:rsidRPr="002625EB">
        <w:rPr>
          <w:i/>
        </w:rPr>
        <w:t>PTRS-UplinkConfi</w:t>
      </w:r>
      <w:r w:rsidR="00450FFF" w:rsidRPr="002625EB">
        <w:t>g</w:t>
      </w:r>
      <w:r w:rsidR="00450FFF" w:rsidRPr="002625EB">
        <w:rPr>
          <w:rFonts w:hint="eastAsia"/>
          <w:lang w:eastAsia="zh-CN"/>
        </w:rPr>
        <w:t xml:space="preserve"> is not configured and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450FFF" w:rsidRPr="002625EB">
        <w:rPr>
          <w:rFonts w:hint="eastAsia"/>
          <w:lang w:eastAsia="zh-CN"/>
        </w:rPr>
        <w:t xml:space="preserve">, or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450FFF" w:rsidRPr="002625EB">
        <w:rPr>
          <w:rFonts w:hint="eastAsia"/>
          <w:lang w:eastAsia="zh-CN"/>
        </w:rPr>
        <w:t xml:space="preserve">, or if </w:t>
      </w:r>
      <w:r w:rsidR="00450FFF" w:rsidRPr="002625EB">
        <w:rPr>
          <w:i/>
          <w:iCs/>
          <w:lang w:eastAsia="zh-CN"/>
        </w:rPr>
        <w:t>maxRank</w:t>
      </w:r>
      <w:r w:rsidR="00450FFF" w:rsidRPr="002625EB">
        <w:rPr>
          <w:rFonts w:hint="eastAsia"/>
          <w:i/>
          <w:iCs/>
          <w:lang w:eastAsia="zh-CN"/>
        </w:rPr>
        <w:t>=1</w:t>
      </w:r>
      <w:r w:rsidRPr="002625EB">
        <w:rPr>
          <w:rFonts w:hint="eastAsia"/>
          <w:lang w:eastAsia="zh-CN"/>
        </w:rPr>
        <w:t>;</w:t>
      </w:r>
    </w:p>
    <w:p w:rsidR="00450FFF" w:rsidRPr="002625EB" w:rsidRDefault="00F60E07" w:rsidP="00450FFF">
      <w:pPr>
        <w:pStyle w:val="B2"/>
        <w:rPr>
          <w:rFonts w:eastAsiaTheme="minorEastAsia"/>
          <w:lang w:eastAsia="zh-CN"/>
        </w:rPr>
      </w:pPr>
      <w:r w:rsidRPr="002625EB">
        <w:rPr>
          <w:rFonts w:hint="eastAsia"/>
          <w:lang w:eastAsia="zh-CN"/>
        </w:rPr>
        <w:t>-</w:t>
      </w:r>
      <w:r w:rsidRPr="002625EB">
        <w:rPr>
          <w:rFonts w:hint="eastAsia"/>
          <w:lang w:eastAsia="zh-CN"/>
        </w:rPr>
        <w:tab/>
      </w:r>
      <w:r w:rsidR="005C0036" w:rsidRPr="002625EB">
        <w:rPr>
          <w:rFonts w:hint="eastAsia"/>
          <w:lang w:eastAsia="zh-CN"/>
        </w:rPr>
        <w:t>2</w:t>
      </w:r>
      <w:r w:rsidR="00A2580F" w:rsidRPr="002625EB">
        <w:t xml:space="preserve"> bit</w:t>
      </w:r>
      <w:r w:rsidR="00A2580F" w:rsidRPr="002625EB">
        <w:rPr>
          <w:rFonts w:hint="eastAsia"/>
          <w:lang w:eastAsia="zh-CN"/>
        </w:rPr>
        <w:t>s</w:t>
      </w:r>
      <w:r w:rsidRPr="002625EB">
        <w:rPr>
          <w:rFonts w:hint="eastAsia"/>
          <w:lang w:eastAsia="zh-CN"/>
        </w:rPr>
        <w:t xml:space="preserve"> otherwise, where</w:t>
      </w:r>
      <w:r w:rsidR="00221DD8" w:rsidRPr="002625EB">
        <w:rPr>
          <w:rFonts w:hint="eastAsia"/>
          <w:lang w:eastAsia="zh-CN"/>
        </w:rPr>
        <w:t xml:space="preserve"> Table 7.3.1.1.2</w:t>
      </w:r>
      <w:r w:rsidR="00221DD8" w:rsidRPr="002625EB">
        <w:t>-</w:t>
      </w:r>
      <w:r w:rsidR="00C93635" w:rsidRPr="002625EB">
        <w:rPr>
          <w:rFonts w:hint="eastAsia"/>
          <w:lang w:eastAsia="zh-CN"/>
        </w:rPr>
        <w:t>2</w:t>
      </w:r>
      <w:r w:rsidR="00A83D91" w:rsidRPr="002625EB">
        <w:rPr>
          <w:rFonts w:hint="eastAsia"/>
          <w:lang w:eastAsia="zh-CN"/>
        </w:rPr>
        <w:t>5</w:t>
      </w:r>
      <w:r w:rsidR="00221DD8" w:rsidRPr="002625EB">
        <w:rPr>
          <w:rFonts w:hint="eastAsia"/>
          <w:lang w:eastAsia="zh-CN"/>
        </w:rPr>
        <w:t xml:space="preserve"> and 7.3.1.1.2-</w:t>
      </w:r>
      <w:r w:rsidR="00C93635" w:rsidRPr="002625EB">
        <w:rPr>
          <w:rFonts w:hint="eastAsia"/>
          <w:lang w:eastAsia="zh-CN"/>
        </w:rPr>
        <w:t>2</w:t>
      </w:r>
      <w:r w:rsidR="00A83D91" w:rsidRPr="002625EB">
        <w:rPr>
          <w:rFonts w:hint="eastAsia"/>
          <w:lang w:eastAsia="zh-CN"/>
        </w:rPr>
        <w:t>6</w:t>
      </w:r>
      <w:r w:rsidR="00221DD8" w:rsidRPr="002625EB">
        <w:rPr>
          <w:rFonts w:hint="eastAsia"/>
          <w:lang w:eastAsia="zh-CN"/>
        </w:rPr>
        <w:t xml:space="preserve"> are used to </w:t>
      </w:r>
      <w:r w:rsidR="00221DD8" w:rsidRPr="002625EB">
        <w:rPr>
          <w:lang w:eastAsia="zh-CN"/>
        </w:rPr>
        <w:t>indicat</w:t>
      </w:r>
      <w:r w:rsidR="00221DD8" w:rsidRPr="002625EB">
        <w:rPr>
          <w:rFonts w:hint="eastAsia"/>
          <w:lang w:eastAsia="zh-CN"/>
        </w:rPr>
        <w:t>e the</w:t>
      </w:r>
      <w:r w:rsidR="00221DD8" w:rsidRPr="002625EB">
        <w:rPr>
          <w:lang w:eastAsia="zh-CN"/>
        </w:rPr>
        <w:t xml:space="preserve"> association between PTRS port</w:t>
      </w:r>
      <w:r w:rsidR="00221DD8" w:rsidRPr="002625EB">
        <w:rPr>
          <w:rFonts w:hint="eastAsia"/>
          <w:lang w:eastAsia="zh-CN"/>
        </w:rPr>
        <w:t xml:space="preserve">(s) </w:t>
      </w:r>
      <w:r w:rsidR="00221DD8" w:rsidRPr="002625EB">
        <w:rPr>
          <w:lang w:eastAsia="zh-CN"/>
        </w:rPr>
        <w:t xml:space="preserve">and DMRS port(s) </w:t>
      </w:r>
      <w:r w:rsidR="002B325F">
        <w:rPr>
          <w:lang w:val="en-US" w:eastAsia="zh-CN"/>
        </w:rPr>
        <w:t>when</w:t>
      </w:r>
      <w:r w:rsidR="00450FFF" w:rsidRPr="002625EB">
        <w:rPr>
          <w:rFonts w:hint="eastAsia"/>
          <w:lang w:eastAsia="zh-CN"/>
        </w:rPr>
        <w:t xml:space="preserve"> one PT-RS port and two PT-RS ports</w:t>
      </w:r>
      <w:r w:rsidR="00221DD8" w:rsidRPr="002625EB">
        <w:rPr>
          <w:rFonts w:hint="eastAsia"/>
          <w:lang w:eastAsia="zh-CN"/>
        </w:rPr>
        <w:t xml:space="preserve"> </w:t>
      </w:r>
      <w:r w:rsidR="002B325F">
        <w:rPr>
          <w:lang w:val="en-US" w:eastAsia="zh-CN"/>
        </w:rPr>
        <w:t>are configured b</w:t>
      </w:r>
      <w:r w:rsidR="002B325F">
        <w:rPr>
          <w:sz w:val="21"/>
          <w:szCs w:val="22"/>
          <w:lang w:val="en-US" w:eastAsia="zh-CN"/>
        </w:rPr>
        <w:t xml:space="preserve">y </w:t>
      </w:r>
      <w:r w:rsidR="002B325F" w:rsidRPr="00C1394D">
        <w:rPr>
          <w:i/>
          <w:iCs/>
          <w:sz w:val="21"/>
          <w:szCs w:val="22"/>
          <w:lang w:val="en-US" w:eastAsia="zh-CN"/>
        </w:rPr>
        <w:t>maxNrofPorts</w:t>
      </w:r>
      <w:r w:rsidR="002B325F">
        <w:rPr>
          <w:sz w:val="21"/>
          <w:szCs w:val="22"/>
          <w:lang w:val="en-US" w:eastAsia="zh-CN"/>
        </w:rPr>
        <w:t xml:space="preserve"> in</w:t>
      </w:r>
      <w:r w:rsidR="002B325F">
        <w:rPr>
          <w:sz w:val="21"/>
          <w:szCs w:val="22"/>
          <w:lang w:val="en-US" w:eastAsia="zh-CN"/>
        </w:rPr>
        <w:t xml:space="preserve"> </w:t>
      </w:r>
      <w:r w:rsidR="002B325F" w:rsidRPr="00C1394D">
        <w:rPr>
          <w:i/>
          <w:iCs/>
          <w:sz w:val="21"/>
          <w:szCs w:val="22"/>
          <w:lang w:val="en-US" w:eastAsia="zh-CN"/>
        </w:rPr>
        <w:t>PTRS-UplinkConfig</w:t>
      </w:r>
      <w:r w:rsidR="002B325F" w:rsidRPr="00C1394D">
        <w:rPr>
          <w:rFonts w:eastAsiaTheme="minorEastAsia"/>
          <w:color w:val="C00000"/>
          <w:sz w:val="21"/>
          <w:szCs w:val="22"/>
          <w:lang w:val="en-US" w:eastAsia="zh-CN"/>
        </w:rPr>
        <w:t xml:space="preserve"> </w:t>
      </w:r>
      <w:r w:rsidR="00221DD8" w:rsidRPr="002625EB">
        <w:rPr>
          <w:rFonts w:hint="eastAsia"/>
          <w:lang w:eastAsia="zh-CN"/>
        </w:rPr>
        <w:t xml:space="preserve">respectively, </w:t>
      </w:r>
      <w:r w:rsidRPr="002625EB">
        <w:rPr>
          <w:rFonts w:hint="eastAsia"/>
          <w:lang w:eastAsia="zh-CN"/>
        </w:rPr>
        <w:t>and</w:t>
      </w:r>
      <w:r w:rsidR="00221DD8" w:rsidRPr="002625EB">
        <w:rPr>
          <w:rFonts w:hint="eastAsia"/>
          <w:lang w:eastAsia="zh-CN"/>
        </w:rPr>
        <w:t xml:space="preserve"> the DMRS ports are </w:t>
      </w:r>
      <w:r w:rsidR="00221DD8" w:rsidRPr="002625EB">
        <w:rPr>
          <w:lang w:eastAsia="zh-CN"/>
        </w:rPr>
        <w:t>indicated</w:t>
      </w:r>
      <w:r w:rsidR="00221DD8" w:rsidRPr="002625EB">
        <w:rPr>
          <w:rFonts w:hint="eastAsia"/>
          <w:lang w:eastAsia="zh-CN"/>
        </w:rPr>
        <w:t xml:space="preserve"> by the</w:t>
      </w:r>
      <w:r w:rsidR="00221DD8" w:rsidRPr="002625EB">
        <w:rPr>
          <w:lang w:eastAsia="zh-CN"/>
        </w:rPr>
        <w:t xml:space="preserve"> </w:t>
      </w:r>
      <w:r w:rsidR="00221DD8" w:rsidRPr="002625EB">
        <w:rPr>
          <w:rFonts w:hint="eastAsia"/>
          <w:lang w:eastAsia="zh-CN"/>
        </w:rPr>
        <w:t>Antenna ports</w:t>
      </w:r>
      <w:r w:rsidR="00221DD8" w:rsidRPr="002625EB">
        <w:rPr>
          <w:lang w:eastAsia="zh-CN"/>
        </w:rPr>
        <w:t xml:space="preserve"> </w:t>
      </w:r>
      <w:r w:rsidR="00221DD8" w:rsidRPr="002625EB">
        <w:rPr>
          <w:rFonts w:hint="eastAsia"/>
          <w:lang w:eastAsia="zh-CN"/>
        </w:rPr>
        <w:t>field.</w:t>
      </w:r>
      <w:r w:rsidR="00450FFF" w:rsidRPr="002625EB">
        <w:rPr>
          <w:rFonts w:eastAsiaTheme="minorEastAsia"/>
          <w:lang w:eastAsia="zh-CN"/>
        </w:rPr>
        <w:t xml:space="preserve"> </w:t>
      </w:r>
    </w:p>
    <w:p w:rsidR="00655940" w:rsidRPr="002625EB" w:rsidRDefault="00450FFF" w:rsidP="00D766CF">
      <w:pPr>
        <w:pStyle w:val="B1"/>
        <w:ind w:hanging="1"/>
        <w:rPr>
          <w:lang w:eastAsia="zh-CN"/>
        </w:rPr>
      </w:pPr>
      <w:r w:rsidRPr="002625EB">
        <w:rPr>
          <w:rFonts w:hint="eastAsia"/>
          <w:lang w:eastAsia="zh-CN"/>
        </w:rPr>
        <w:t xml:space="preserve">If </w:t>
      </w:r>
      <w:r w:rsidR="00E409CA" w:rsidRPr="002625EB">
        <w:rPr>
          <w:lang w:eastAsia="zh-CN"/>
        </w:rPr>
        <w:t>"</w:t>
      </w:r>
      <w:r w:rsidRPr="002625EB">
        <w:rPr>
          <w:rFonts w:hint="eastAsia"/>
          <w:lang w:eastAsia="zh-CN"/>
        </w:rPr>
        <w:t>Bandwidth part indicator</w:t>
      </w:r>
      <w:r w:rsidR="00E409CA" w:rsidRPr="002625EB">
        <w:rPr>
          <w:lang w:eastAsia="zh-CN"/>
        </w:rPr>
        <w:t>"</w:t>
      </w:r>
      <w:r w:rsidRPr="002625EB">
        <w:rPr>
          <w:rFonts w:hint="eastAsia"/>
          <w:lang w:eastAsia="zh-CN"/>
        </w:rPr>
        <w:t xml:space="preserve"> field indicates a bandwidth part other than the active bandwidth part and the </w:t>
      </w:r>
      <w:r w:rsidR="00E409CA" w:rsidRPr="002625EB">
        <w:rPr>
          <w:lang w:eastAsia="zh-CN"/>
        </w:rPr>
        <w:t>"</w:t>
      </w:r>
      <w:r w:rsidRPr="002625EB">
        <w:rPr>
          <w:rFonts w:hint="eastAsia"/>
          <w:lang w:eastAsia="zh-CN"/>
        </w:rPr>
        <w:t>PTRS-DMRS association</w:t>
      </w:r>
      <w:r w:rsidR="00E409CA" w:rsidRPr="002625EB">
        <w:rPr>
          <w:lang w:eastAsia="zh-CN"/>
        </w:rPr>
        <w:t>"</w:t>
      </w:r>
      <w:r w:rsidRPr="002625EB">
        <w:rPr>
          <w:rFonts w:hint="eastAsia"/>
          <w:lang w:eastAsia="zh-CN"/>
        </w:rPr>
        <w:t xml:space="preserve"> field is present </w:t>
      </w:r>
      <w:r w:rsidRPr="002625EB">
        <w:rPr>
          <w:rFonts w:eastAsia="Times New Roman" w:hint="eastAsia"/>
          <w:lang w:eastAsia="zh-CN"/>
        </w:rPr>
        <w:t>for the</w:t>
      </w:r>
      <w:r w:rsidRPr="002625EB">
        <w:rPr>
          <w:rFonts w:hint="eastAsia"/>
          <w:lang w:eastAsia="zh-CN"/>
        </w:rPr>
        <w:t xml:space="preserve"> indicated </w:t>
      </w:r>
      <w:r w:rsidRPr="002625EB">
        <w:rPr>
          <w:lang w:eastAsia="zh-CN"/>
        </w:rPr>
        <w:t>bandwidth</w:t>
      </w:r>
      <w:r w:rsidRPr="002625EB">
        <w:rPr>
          <w:rFonts w:hint="eastAsia"/>
          <w:lang w:eastAsia="zh-CN"/>
        </w:rPr>
        <w:t xml:space="preserve"> part but not present for </w:t>
      </w:r>
      <w:r w:rsidRPr="002625EB">
        <w:rPr>
          <w:rFonts w:eastAsia="Times New Roman" w:hint="eastAsia"/>
          <w:lang w:eastAsia="zh-CN"/>
        </w:rPr>
        <w:t xml:space="preserve">the active bandwidth part, the UE assumes the </w:t>
      </w:r>
      <w:r w:rsidR="00E409CA" w:rsidRPr="002625EB">
        <w:rPr>
          <w:rFonts w:eastAsia="Times New Roman"/>
          <w:lang w:eastAsia="zh-CN"/>
        </w:rPr>
        <w:t>"</w:t>
      </w:r>
      <w:r w:rsidRPr="002625EB">
        <w:rPr>
          <w:rFonts w:hint="eastAsia"/>
          <w:lang w:eastAsia="zh-CN"/>
        </w:rPr>
        <w:t>PTRS-DMRS association</w:t>
      </w:r>
      <w:r w:rsidR="00E409CA" w:rsidRPr="002625EB">
        <w:rPr>
          <w:lang w:eastAsia="zh-CN"/>
        </w:rPr>
        <w:t>"</w:t>
      </w:r>
      <w:r w:rsidRPr="002625EB">
        <w:rPr>
          <w:rFonts w:hint="eastAsia"/>
          <w:lang w:eastAsia="zh-CN"/>
        </w:rPr>
        <w:t xml:space="preserve"> field is not present for the indicated </w:t>
      </w:r>
      <w:r w:rsidRPr="002625EB">
        <w:rPr>
          <w:lang w:eastAsia="zh-CN"/>
        </w:rPr>
        <w:t>bandwidth</w:t>
      </w:r>
      <w:r w:rsidRPr="002625EB">
        <w:rPr>
          <w:rFonts w:hint="eastAsia"/>
          <w:lang w:eastAsia="zh-CN"/>
        </w:rPr>
        <w:t xml:space="preserve"> part</w:t>
      </w:r>
      <w:r w:rsidRPr="002625EB">
        <w:rPr>
          <w:rFonts w:eastAsia="Times New Roman" w:hint="eastAsia"/>
          <w:lang w:eastAsia="zh-CN"/>
        </w:rPr>
        <w:t>.</w:t>
      </w:r>
    </w:p>
    <w:p w:rsidR="00C41D62" w:rsidRPr="002625EB" w:rsidRDefault="00C41D62" w:rsidP="00C41D62">
      <w:pPr>
        <w:pStyle w:val="B1"/>
        <w:rPr>
          <w:lang w:eastAsia="zh-CN"/>
        </w:rPr>
      </w:pPr>
      <w:r w:rsidRPr="002625EB">
        <w:rPr>
          <w:rFonts w:hint="eastAsia"/>
          <w:lang w:eastAsia="zh-CN"/>
        </w:rPr>
        <w:t>-</w:t>
      </w:r>
      <w:r w:rsidRPr="002625EB">
        <w:rPr>
          <w:rFonts w:hint="eastAsia"/>
          <w:lang w:eastAsia="zh-CN"/>
        </w:rPr>
        <w:tab/>
        <w:t xml:space="preserve">beta_offset indicator </w:t>
      </w:r>
      <w:r w:rsidRPr="002625EB">
        <w:t xml:space="preserve">– </w:t>
      </w:r>
      <w:r w:rsidR="00BE50F5" w:rsidRPr="002625EB">
        <w:rPr>
          <w:rFonts w:hint="eastAsia"/>
          <w:lang w:eastAsia="zh-CN"/>
        </w:rPr>
        <w:t xml:space="preserve">0 if the higher layer parameter </w:t>
      </w:r>
      <w:r w:rsidR="00450FFF" w:rsidRPr="002625EB">
        <w:rPr>
          <w:i/>
        </w:rPr>
        <w:t>betaOffsets</w:t>
      </w:r>
      <w:r w:rsidR="00450FFF" w:rsidRPr="002625EB">
        <w:rPr>
          <w:rFonts w:hint="eastAsia"/>
          <w:i/>
          <w:lang w:eastAsia="zh-CN"/>
        </w:rPr>
        <w:t xml:space="preserve"> = </w:t>
      </w:r>
      <w:r w:rsidR="00450FFF" w:rsidRPr="002625EB">
        <w:rPr>
          <w:i/>
        </w:rPr>
        <w:t>semiStatic</w:t>
      </w:r>
      <w:r w:rsidR="00BE50F5" w:rsidRPr="002625EB">
        <w:rPr>
          <w:rFonts w:hint="eastAsia"/>
          <w:lang w:eastAsia="zh-CN"/>
        </w:rPr>
        <w:t xml:space="preserve">; otherwise </w:t>
      </w:r>
      <w:r w:rsidRPr="002625EB">
        <w:rPr>
          <w:rFonts w:hint="eastAsia"/>
          <w:lang w:eastAsia="zh-CN"/>
        </w:rPr>
        <w:t>2</w:t>
      </w:r>
      <w:r w:rsidRPr="002625EB">
        <w:t xml:space="preserve"> bit</w:t>
      </w:r>
      <w:r w:rsidRPr="002625EB">
        <w:rPr>
          <w:rFonts w:hint="eastAsia"/>
          <w:lang w:eastAsia="zh-CN"/>
        </w:rPr>
        <w:t>s</w:t>
      </w:r>
      <w:r w:rsidR="00BE50F5" w:rsidRPr="002625EB">
        <w:rPr>
          <w:rFonts w:hint="eastAsia"/>
          <w:lang w:eastAsia="zh-CN"/>
        </w:rPr>
        <w:t xml:space="preserve"> </w:t>
      </w:r>
      <w:r w:rsidR="008E2424" w:rsidRPr="002625EB">
        <w:rPr>
          <w:rFonts w:hint="eastAsia"/>
          <w:lang w:eastAsia="zh-CN"/>
        </w:rPr>
        <w:t xml:space="preserve">as defined by Table </w:t>
      </w:r>
      <w:r w:rsidR="00992C2E" w:rsidRPr="002625EB">
        <w:rPr>
          <w:rFonts w:hint="eastAsia"/>
          <w:lang w:eastAsia="zh-CN"/>
        </w:rPr>
        <w:t>9.3-3 in [5, TS</w:t>
      </w:r>
      <w:r w:rsidR="00992C2E" w:rsidRPr="002625EB">
        <w:rPr>
          <w:lang w:eastAsia="zh-CN"/>
        </w:rPr>
        <w:t xml:space="preserve"> </w:t>
      </w:r>
      <w:r w:rsidR="00992C2E" w:rsidRPr="002625EB">
        <w:rPr>
          <w:rFonts w:hint="eastAsia"/>
          <w:lang w:eastAsia="zh-CN"/>
        </w:rPr>
        <w:t>38.213]</w:t>
      </w:r>
      <w:r w:rsidR="008E2424" w:rsidRPr="002625EB">
        <w:rPr>
          <w:rFonts w:hint="eastAsia"/>
          <w:lang w:eastAsia="zh-CN"/>
        </w:rPr>
        <w:t>.</w:t>
      </w:r>
    </w:p>
    <w:p w:rsidR="00450FFF" w:rsidRPr="002625EB" w:rsidRDefault="00453FF8" w:rsidP="00450FFF">
      <w:pPr>
        <w:pStyle w:val="B1"/>
        <w:rPr>
          <w:rFonts w:eastAsiaTheme="minorEastAsia"/>
          <w:lang w:eastAsia="zh-CN"/>
        </w:rPr>
      </w:pPr>
      <w:r w:rsidRPr="002625EB">
        <w:rPr>
          <w:rFonts w:hint="eastAsia"/>
          <w:lang w:eastAsia="zh-CN"/>
        </w:rPr>
        <w:t>-</w:t>
      </w:r>
      <w:r w:rsidRPr="002625EB">
        <w:rPr>
          <w:rFonts w:hint="eastAsia"/>
          <w:lang w:eastAsia="zh-CN"/>
        </w:rPr>
        <w:tab/>
        <w:t xml:space="preserve">DMRS sequence initialization </w:t>
      </w:r>
      <w:r w:rsidRPr="002625EB">
        <w:t xml:space="preserve">– </w:t>
      </w:r>
      <w:r w:rsidRPr="002625EB">
        <w:rPr>
          <w:rFonts w:hint="eastAsia"/>
          <w:lang w:eastAsia="zh-CN"/>
        </w:rPr>
        <w:t>0</w:t>
      </w:r>
      <w:r w:rsidR="00090CD3" w:rsidRPr="002625EB">
        <w:rPr>
          <w:lang w:eastAsia="zh-CN"/>
        </w:rPr>
        <w:t xml:space="preserve"> bit</w:t>
      </w:r>
      <w:r w:rsidRPr="002625EB">
        <w:rPr>
          <w:rFonts w:hint="eastAsia"/>
          <w:lang w:eastAsia="zh-CN"/>
        </w:rPr>
        <w:t xml:space="preserve"> if</w:t>
      </w:r>
      <w:r w:rsidR="00272FCC" w:rsidRPr="002625EB">
        <w:rPr>
          <w:rFonts w:hint="eastAsia"/>
          <w:lang w:eastAsia="zh-CN"/>
        </w:rPr>
        <w:t xml:space="preserve">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450FFF" w:rsidRPr="002625EB">
        <w:rPr>
          <w:lang w:eastAsia="zh-CN"/>
        </w:rPr>
        <w:t>;</w:t>
      </w:r>
      <w:r w:rsidRPr="002625EB">
        <w:rPr>
          <w:rFonts w:hint="eastAsia"/>
          <w:lang w:eastAsia="zh-CN"/>
        </w:rPr>
        <w:t xml:space="preserve"> 1</w:t>
      </w:r>
      <w:r w:rsidRPr="002625EB">
        <w:t xml:space="preserve"> bit</w:t>
      </w:r>
      <w:r w:rsidRPr="002625EB">
        <w:rPr>
          <w:rFonts w:hint="eastAsia"/>
          <w:lang w:eastAsia="zh-CN"/>
        </w:rPr>
        <w:t xml:space="preserve">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272FCC" w:rsidRPr="002625EB">
        <w:rPr>
          <w:rFonts w:hint="eastAsia"/>
          <w:lang w:eastAsia="zh-CN"/>
        </w:rPr>
        <w:t>.</w:t>
      </w:r>
      <w:r w:rsidR="00450FFF" w:rsidRPr="002625EB">
        <w:rPr>
          <w:rFonts w:eastAsiaTheme="minorEastAsia"/>
          <w:lang w:eastAsia="zh-CN"/>
        </w:rPr>
        <w:t xml:space="preserve"> </w:t>
      </w:r>
    </w:p>
    <w:p w:rsidR="00453FF8" w:rsidRPr="002625EB" w:rsidRDefault="00450FFF" w:rsidP="00090CD3">
      <w:pPr>
        <w:pStyle w:val="B1"/>
        <w:rPr>
          <w:lang w:eastAsia="zh-CN"/>
        </w:rPr>
      </w:pPr>
      <w:r w:rsidRPr="002625EB">
        <w:rPr>
          <w:rFonts w:eastAsiaTheme="minorEastAsia" w:hint="eastAsia"/>
          <w:lang w:eastAsia="zh-CN"/>
        </w:rPr>
        <w:t>-</w:t>
      </w:r>
      <w:r w:rsidRPr="002625EB">
        <w:rPr>
          <w:rFonts w:eastAsiaTheme="minorEastAsia" w:hint="eastAsia"/>
          <w:lang w:eastAsia="zh-CN"/>
        </w:rPr>
        <w:tab/>
        <w:t xml:space="preserve">UL-SCH </w:t>
      </w:r>
      <w:r w:rsidRPr="002625EB">
        <w:rPr>
          <w:rFonts w:eastAsiaTheme="minorEastAsia"/>
          <w:lang w:eastAsia="zh-CN"/>
        </w:rPr>
        <w:t>indicator</w:t>
      </w:r>
      <w:r w:rsidRPr="002625EB">
        <w:rPr>
          <w:rFonts w:eastAsiaTheme="minorEastAsia" w:hint="eastAsia"/>
          <w:lang w:eastAsia="zh-CN"/>
        </w:rPr>
        <w:t xml:space="preserve"> </w:t>
      </w:r>
      <w:r w:rsidRPr="002625EB">
        <w:rPr>
          <w:rFonts w:eastAsiaTheme="minorEastAsia"/>
        </w:rPr>
        <w:t xml:space="preserve">– </w:t>
      </w:r>
      <w:r w:rsidRPr="002625EB">
        <w:rPr>
          <w:rFonts w:eastAsiaTheme="minorEastAsia" w:hint="eastAsia"/>
          <w:lang w:eastAsia="zh-CN"/>
        </w:rPr>
        <w:t xml:space="preserve">1 bit. A value of </w:t>
      </w:r>
      <w:r w:rsidR="00E409CA" w:rsidRPr="002625EB">
        <w:rPr>
          <w:rFonts w:eastAsiaTheme="minorEastAsia"/>
          <w:lang w:eastAsia="zh-CN"/>
        </w:rPr>
        <w:t>"</w:t>
      </w:r>
      <w:r w:rsidRPr="002625EB">
        <w:rPr>
          <w:rFonts w:eastAsiaTheme="minorEastAsia" w:hint="eastAsia"/>
          <w:lang w:eastAsia="zh-CN"/>
        </w:rPr>
        <w:t>1</w:t>
      </w:r>
      <w:r w:rsidR="00E409CA" w:rsidRPr="002625EB">
        <w:rPr>
          <w:rFonts w:eastAsiaTheme="minorEastAsia"/>
          <w:lang w:eastAsia="zh-CN"/>
        </w:rPr>
        <w:t>"</w:t>
      </w:r>
      <w:r w:rsidRPr="002625EB">
        <w:rPr>
          <w:rFonts w:eastAsiaTheme="minorEastAsia" w:hint="eastAsia"/>
          <w:lang w:eastAsia="zh-CN"/>
        </w:rPr>
        <w:t xml:space="preserve"> indicates UL-SCH shall be transmitted on the PUSCH and a value of </w:t>
      </w:r>
      <w:r w:rsidR="00E409CA" w:rsidRPr="002625EB">
        <w:rPr>
          <w:rFonts w:eastAsiaTheme="minorEastAsia"/>
          <w:lang w:eastAsia="zh-CN"/>
        </w:rPr>
        <w:t>"</w:t>
      </w:r>
      <w:r w:rsidRPr="002625EB">
        <w:rPr>
          <w:rFonts w:eastAsiaTheme="minorEastAsia" w:hint="eastAsia"/>
          <w:lang w:eastAsia="zh-CN"/>
        </w:rPr>
        <w:t>0</w:t>
      </w:r>
      <w:r w:rsidR="00E409CA" w:rsidRPr="002625EB">
        <w:rPr>
          <w:rFonts w:eastAsiaTheme="minorEastAsia"/>
          <w:lang w:eastAsia="zh-CN"/>
        </w:rPr>
        <w:t>"</w:t>
      </w:r>
      <w:r w:rsidRPr="002625EB">
        <w:rPr>
          <w:rFonts w:eastAsiaTheme="minorEastAsia" w:hint="eastAsia"/>
          <w:lang w:eastAsia="zh-CN"/>
        </w:rPr>
        <w:t xml:space="preserve"> indicates UL-SCH shall not be </w:t>
      </w:r>
      <w:r w:rsidRPr="002625EB">
        <w:rPr>
          <w:rFonts w:eastAsiaTheme="minorEastAsia"/>
          <w:lang w:eastAsia="zh-CN"/>
        </w:rPr>
        <w:t>transmitted</w:t>
      </w:r>
      <w:r w:rsidRPr="002625EB">
        <w:rPr>
          <w:rFonts w:eastAsiaTheme="minorEastAsia" w:hint="eastAsia"/>
          <w:lang w:eastAsia="zh-CN"/>
        </w:rPr>
        <w:t xml:space="preserve"> on the PUSCH.</w:t>
      </w:r>
      <w:r w:rsidR="00090CD3" w:rsidRPr="002625EB">
        <w:rPr>
          <w:rFonts w:eastAsiaTheme="minorEastAsia"/>
          <w:lang w:eastAsia="zh-CN"/>
        </w:rPr>
        <w:t xml:space="preserve"> </w:t>
      </w:r>
      <w:r w:rsidR="000740E4">
        <w:rPr>
          <w:rFonts w:eastAsia="DengXian"/>
        </w:rPr>
        <w:t>Except for DCI format 0_1 with CRC scrambled by SP-CSI-RNTI,</w:t>
      </w:r>
      <w:r w:rsidR="000740E4" w:rsidRPr="002625EB">
        <w:rPr>
          <w:rFonts w:hint="eastAsia"/>
          <w:lang w:eastAsia="zh-CN"/>
        </w:rPr>
        <w:t xml:space="preserve"> </w:t>
      </w:r>
      <w:r w:rsidR="000740E4">
        <w:rPr>
          <w:lang w:eastAsia="zh-CN"/>
        </w:rPr>
        <w:t>a</w:t>
      </w:r>
      <w:r w:rsidR="000740E4" w:rsidRPr="002625EB">
        <w:rPr>
          <w:rFonts w:hint="eastAsia"/>
          <w:lang w:eastAsia="zh-CN"/>
        </w:rPr>
        <w:t xml:space="preserve"> </w:t>
      </w:r>
      <w:r w:rsidR="00090CD3" w:rsidRPr="002625EB">
        <w:rPr>
          <w:rFonts w:hint="eastAsia"/>
          <w:lang w:eastAsia="zh-CN"/>
        </w:rPr>
        <w:t xml:space="preserve">UE is not expected to receive a DCI format 0_1 with UL-SCH </w:t>
      </w:r>
      <w:r w:rsidR="00090CD3" w:rsidRPr="002625EB">
        <w:rPr>
          <w:lang w:eastAsia="zh-CN"/>
        </w:rPr>
        <w:t>indicator</w:t>
      </w:r>
      <w:r w:rsidR="00090CD3" w:rsidRPr="002625EB">
        <w:rPr>
          <w:rFonts w:hint="eastAsia"/>
          <w:lang w:eastAsia="zh-CN"/>
        </w:rPr>
        <w:t xml:space="preserve"> of </w:t>
      </w:r>
      <w:r w:rsidR="00D766CF" w:rsidRPr="002625EB">
        <w:rPr>
          <w:lang w:eastAsia="zh-CN"/>
        </w:rPr>
        <w:t>"</w:t>
      </w:r>
      <w:r w:rsidR="00090CD3" w:rsidRPr="002625EB">
        <w:rPr>
          <w:rFonts w:hint="eastAsia"/>
          <w:lang w:eastAsia="zh-CN"/>
        </w:rPr>
        <w:t>0</w:t>
      </w:r>
      <w:r w:rsidR="00D766CF" w:rsidRPr="002625EB">
        <w:rPr>
          <w:lang w:eastAsia="zh-CN"/>
        </w:rPr>
        <w:t>"</w:t>
      </w:r>
      <w:r w:rsidR="00090CD3" w:rsidRPr="002625EB">
        <w:rPr>
          <w:rFonts w:hint="eastAsia"/>
          <w:lang w:eastAsia="zh-CN"/>
        </w:rPr>
        <w:t xml:space="preserve"> and CSI request of all zero(s).</w:t>
      </w:r>
    </w:p>
    <w:p w:rsidR="000B7827" w:rsidRPr="002625EB" w:rsidRDefault="000B7827" w:rsidP="000B7827">
      <w:pPr>
        <w:rPr>
          <w:rFonts w:eastAsia="DengXian"/>
          <w:lang w:eastAsia="zh-CN"/>
        </w:rPr>
      </w:pPr>
      <w:r w:rsidRPr="002625EB">
        <w:rPr>
          <w:rFonts w:eastAsia="DengXian"/>
          <w:lang w:eastAsia="zh-CN"/>
        </w:rPr>
        <w:t>A UE does not expect that the bit width of a field in DCI format 0_1 with CRC scrambled by CS-RNTI is larger than corresponding bit width of same field in DCI format 0_1 with CRC scrambled by C-RNTI</w:t>
      </w:r>
      <w:r w:rsidRPr="002625EB">
        <w:rPr>
          <w:rFonts w:eastAsia="DengXian" w:hint="eastAsia"/>
          <w:lang w:eastAsia="zh-CN"/>
        </w:rPr>
        <w:t xml:space="preserve"> for the same serving cell</w:t>
      </w:r>
      <w:r w:rsidRPr="002625EB">
        <w:rPr>
          <w:rFonts w:eastAsia="DengXian"/>
          <w:lang w:eastAsia="zh-CN"/>
        </w:rPr>
        <w:t>. If the bit width of a field in the DCI format 0_1 with CRC scrambled by CS-RNTI is not equal to that of the corresponding field in the DCI format 0_1 with CRC scrambled by C-RNTI</w:t>
      </w:r>
      <w:r w:rsidRPr="002625EB">
        <w:rPr>
          <w:rFonts w:eastAsia="DengXian" w:hint="eastAsia"/>
          <w:lang w:eastAsia="zh-CN"/>
        </w:rPr>
        <w:t xml:space="preserve"> for the same serving cell</w:t>
      </w:r>
      <w:r w:rsidRPr="002625EB">
        <w:rPr>
          <w:rFonts w:eastAsia="DengXian"/>
          <w:lang w:eastAsia="zh-CN"/>
        </w:rPr>
        <w:t xml:space="preserve">, a number of </w:t>
      </w:r>
      <w:r w:rsidRPr="002625EB">
        <w:rPr>
          <w:rFonts w:eastAsia="MS Mincho"/>
          <w:kern w:val="2"/>
        </w:rPr>
        <w:t xml:space="preserve">most significant bits with value set to </w:t>
      </w:r>
      <w:r w:rsidR="00A41093" w:rsidRPr="002625EB">
        <w:rPr>
          <w:rFonts w:eastAsia="MS Mincho"/>
          <w:kern w:val="2"/>
        </w:rPr>
        <w:t>'</w:t>
      </w:r>
      <w:r w:rsidRPr="002625EB">
        <w:rPr>
          <w:rFonts w:eastAsia="MS Mincho"/>
          <w:kern w:val="2"/>
        </w:rPr>
        <w:t>0</w:t>
      </w:r>
      <w:r w:rsidR="00A41093" w:rsidRPr="002625EB">
        <w:rPr>
          <w:rFonts w:eastAsia="MS Mincho"/>
          <w:kern w:val="2"/>
        </w:rPr>
        <w:t>'</w:t>
      </w:r>
      <w:r w:rsidRPr="002625EB">
        <w:rPr>
          <w:rFonts w:eastAsia="MS Mincho"/>
          <w:kern w:val="2"/>
        </w:rPr>
        <w:t xml:space="preserve"> are inserted </w:t>
      </w:r>
      <w:r w:rsidRPr="002625EB">
        <w:rPr>
          <w:rFonts w:eastAsia="DengXian"/>
          <w:lang w:eastAsia="zh-CN"/>
        </w:rPr>
        <w:t>to the field in DCI format 0_1 with CRC scrambled by CS-RNTI until the bit width equals that of the corresponding field in the DCI format 0_1 with CRC scrambled by C-RNTI</w:t>
      </w:r>
      <w:r w:rsidRPr="002625EB">
        <w:rPr>
          <w:rFonts w:eastAsia="DengXian" w:hint="eastAsia"/>
          <w:lang w:eastAsia="zh-CN"/>
        </w:rPr>
        <w:t xml:space="preserve"> for the same serving cell</w:t>
      </w:r>
      <w:r w:rsidRPr="002625EB">
        <w:rPr>
          <w:rFonts w:eastAsia="DengXian"/>
          <w:lang w:eastAsia="zh-CN"/>
        </w:rPr>
        <w:t xml:space="preserve">. </w:t>
      </w:r>
    </w:p>
    <w:p w:rsidR="002147FD" w:rsidRPr="002625EB" w:rsidRDefault="002147FD" w:rsidP="00A41093">
      <w:pPr>
        <w:rPr>
          <w:lang w:eastAsia="zh-CN"/>
        </w:rPr>
      </w:pPr>
    </w:p>
    <w:p w:rsidR="00450FFF" w:rsidRPr="002625EB" w:rsidRDefault="00462FB7" w:rsidP="00450FFF">
      <w:pPr>
        <w:pStyle w:val="TH"/>
        <w:overflowPunct w:val="0"/>
        <w:autoSpaceDE w:val="0"/>
        <w:autoSpaceDN w:val="0"/>
        <w:adjustRightInd w:val="0"/>
        <w:textAlignment w:val="baseline"/>
        <w:rPr>
          <w:rFonts w:eastAsiaTheme="minorEastAsia"/>
          <w:lang w:eastAsia="zh-CN"/>
        </w:rPr>
      </w:pPr>
      <w:r w:rsidRPr="002625EB">
        <w:lastRenderedPageBreak/>
        <w:t xml:space="preserve">Table </w:t>
      </w:r>
      <w:r w:rsidRPr="002625EB">
        <w:rPr>
          <w:rFonts w:hint="eastAsia"/>
          <w:lang w:eastAsia="zh-CN"/>
        </w:rPr>
        <w:t>7.3.1.1.2</w:t>
      </w:r>
      <w:r w:rsidRPr="002625EB">
        <w:t>-</w:t>
      </w:r>
      <w:r w:rsidRPr="002625EB">
        <w:rPr>
          <w:rFonts w:hint="eastAsia"/>
          <w:lang w:eastAsia="zh-CN"/>
        </w:rPr>
        <w:t xml:space="preserve">1: Bandwidth part indicator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2"/>
        <w:gridCol w:w="5579"/>
      </w:tblGrid>
      <w:tr w:rsidR="00450FFF" w:rsidRPr="002625EB" w:rsidTr="00450FFF">
        <w:trPr>
          <w:jc w:val="center"/>
        </w:trPr>
        <w:tc>
          <w:tcPr>
            <w:tcW w:w="2742" w:type="dxa"/>
            <w:tcBorders>
              <w:bottom w:val="single" w:sz="4" w:space="0" w:color="auto"/>
            </w:tcBorders>
            <w:shd w:val="clear" w:color="auto" w:fill="D9D9D9"/>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Value of BWP indicator field</w:t>
            </w:r>
          </w:p>
        </w:tc>
        <w:tc>
          <w:tcPr>
            <w:tcW w:w="5579" w:type="dxa"/>
            <w:vMerge w:val="restart"/>
            <w:shd w:val="clear" w:color="auto" w:fill="D9D9D9"/>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B</w:t>
            </w:r>
            <w:r w:rsidRPr="002625EB">
              <w:rPr>
                <w:rFonts w:ascii="Arial" w:eastAsiaTheme="minorEastAsia" w:hAnsi="Arial" w:hint="eastAsia"/>
                <w:sz w:val="18"/>
                <w:lang w:eastAsia="zh-CN"/>
              </w:rPr>
              <w:t>andwidth part</w:t>
            </w:r>
          </w:p>
        </w:tc>
      </w:tr>
      <w:tr w:rsidR="00450FFF" w:rsidRPr="002625EB" w:rsidTr="00450FFF">
        <w:trPr>
          <w:jc w:val="center"/>
        </w:trPr>
        <w:tc>
          <w:tcPr>
            <w:tcW w:w="2742" w:type="dxa"/>
            <w:shd w:val="clear" w:color="auto" w:fill="D9D9D9"/>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 bits</w:t>
            </w:r>
          </w:p>
        </w:tc>
        <w:tc>
          <w:tcPr>
            <w:tcW w:w="5579" w:type="dxa"/>
            <w:vMerge/>
            <w:shd w:val="clear" w:color="auto" w:fill="auto"/>
            <w:vAlign w:val="center"/>
          </w:tcPr>
          <w:p w:rsidR="00450FFF" w:rsidRPr="002625EB" w:rsidRDefault="00450FFF" w:rsidP="00450FFF">
            <w:pPr>
              <w:keepNext/>
              <w:keepLines/>
              <w:spacing w:after="0"/>
              <w:jc w:val="center"/>
              <w:rPr>
                <w:rFonts w:ascii="Arial" w:eastAsiaTheme="minorEastAsia" w:hAnsi="Arial"/>
                <w:sz w:val="18"/>
                <w:lang w:eastAsia="zh-CN"/>
              </w:rPr>
            </w:pPr>
          </w:p>
        </w:tc>
      </w:tr>
      <w:tr w:rsidR="00450FFF" w:rsidRPr="002625EB" w:rsidTr="00450FFF">
        <w:trPr>
          <w:jc w:val="center"/>
        </w:trPr>
        <w:tc>
          <w:tcPr>
            <w:tcW w:w="2742" w:type="dxa"/>
            <w:shd w:val="clear" w:color="auto" w:fill="auto"/>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00</w:t>
            </w:r>
          </w:p>
        </w:tc>
        <w:tc>
          <w:tcPr>
            <w:tcW w:w="5579" w:type="dxa"/>
            <w:shd w:val="clear" w:color="auto" w:fill="auto"/>
            <w:vAlign w:val="center"/>
          </w:tcPr>
          <w:p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1</w:t>
            </w:r>
          </w:p>
        </w:tc>
      </w:tr>
      <w:tr w:rsidR="00450FFF" w:rsidRPr="002625EB" w:rsidTr="00450FFF">
        <w:trPr>
          <w:jc w:val="center"/>
        </w:trPr>
        <w:tc>
          <w:tcPr>
            <w:tcW w:w="2742" w:type="dxa"/>
            <w:shd w:val="clear" w:color="auto" w:fill="auto"/>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01</w:t>
            </w:r>
          </w:p>
        </w:tc>
        <w:tc>
          <w:tcPr>
            <w:tcW w:w="5579" w:type="dxa"/>
            <w:shd w:val="clear" w:color="auto" w:fill="auto"/>
            <w:vAlign w:val="center"/>
          </w:tcPr>
          <w:p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2</w:t>
            </w:r>
          </w:p>
        </w:tc>
      </w:tr>
      <w:tr w:rsidR="00450FFF" w:rsidRPr="002625EB" w:rsidTr="00450FFF">
        <w:trPr>
          <w:jc w:val="center"/>
        </w:trPr>
        <w:tc>
          <w:tcPr>
            <w:tcW w:w="2742" w:type="dxa"/>
            <w:shd w:val="clear" w:color="auto" w:fill="auto"/>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10</w:t>
            </w:r>
          </w:p>
        </w:tc>
        <w:tc>
          <w:tcPr>
            <w:tcW w:w="5579" w:type="dxa"/>
            <w:shd w:val="clear" w:color="auto" w:fill="auto"/>
            <w:vAlign w:val="center"/>
          </w:tcPr>
          <w:p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3</w:t>
            </w:r>
          </w:p>
        </w:tc>
      </w:tr>
      <w:tr w:rsidR="00450FFF" w:rsidRPr="002625EB" w:rsidTr="00450FFF">
        <w:trPr>
          <w:jc w:val="center"/>
        </w:trPr>
        <w:tc>
          <w:tcPr>
            <w:tcW w:w="2742" w:type="dxa"/>
            <w:shd w:val="clear" w:color="auto" w:fill="auto"/>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11</w:t>
            </w:r>
          </w:p>
        </w:tc>
        <w:tc>
          <w:tcPr>
            <w:tcW w:w="5579" w:type="dxa"/>
            <w:shd w:val="clear" w:color="auto" w:fill="auto"/>
            <w:vAlign w:val="center"/>
          </w:tcPr>
          <w:p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4</w:t>
            </w:r>
          </w:p>
        </w:tc>
      </w:tr>
    </w:tbl>
    <w:p w:rsidR="00C41D62" w:rsidRPr="002625EB" w:rsidRDefault="00C41D62" w:rsidP="00E5725B">
      <w:pPr>
        <w:rPr>
          <w:lang w:eastAsia="zh-CN"/>
        </w:rPr>
      </w:pPr>
    </w:p>
    <w:p w:rsidR="001274F7" w:rsidRPr="002625EB" w:rsidRDefault="001274F7" w:rsidP="001274F7">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6E33CE" w:rsidRPr="002625EB">
        <w:rPr>
          <w:rFonts w:hint="eastAsia"/>
          <w:lang w:eastAsia="zh-CN"/>
        </w:rPr>
        <w:t>2</w:t>
      </w:r>
      <w:r w:rsidRPr="002625EB">
        <w:rPr>
          <w:rFonts w:hint="eastAsia"/>
          <w:lang w:eastAsia="zh-CN"/>
        </w:rPr>
        <w:t xml:space="preserve">: </w:t>
      </w:r>
      <w:r w:rsidR="00677374" w:rsidRPr="002625EB">
        <w:t>Precoding information and number of layers</w:t>
      </w:r>
      <w:r w:rsidR="00FC7276" w:rsidRPr="002625EB">
        <w:rPr>
          <w:rFonts w:hint="eastAsia"/>
          <w:lang w:eastAsia="zh-CN"/>
        </w:rPr>
        <w:t>, for 4 antenna ports</w:t>
      </w:r>
      <w:r w:rsidR="00270E71" w:rsidRPr="002625EB">
        <w:rPr>
          <w:rFonts w:hint="eastAsia"/>
          <w:lang w:eastAsia="zh-CN"/>
        </w:rPr>
        <w:t xml:space="preserve">, </w:t>
      </w:r>
      <w:r w:rsidR="002D1F93" w:rsidRPr="002625EB">
        <w:rPr>
          <w:rFonts w:hint="eastAsia"/>
          <w:lang w:eastAsia="zh-CN"/>
        </w:rPr>
        <w:t xml:space="preserve">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450FFF" w:rsidRPr="002625EB">
        <w:rPr>
          <w:rFonts w:hint="eastAsia"/>
          <w:lang w:eastAsia="zh-CN"/>
        </w:rPr>
        <w:t xml:space="preserve"> </w:t>
      </w:r>
      <w:r w:rsidR="002D1F93" w:rsidRPr="002625EB">
        <w:rPr>
          <w:rFonts w:hint="eastAsia"/>
          <w:lang w:eastAsia="zh-CN"/>
        </w:rPr>
        <w:t xml:space="preserve">and </w:t>
      </w:r>
      <w:r w:rsidR="00450FFF" w:rsidRPr="002625EB">
        <w:rPr>
          <w:i/>
          <w:iCs/>
          <w:lang w:eastAsia="zh-CN"/>
        </w:rPr>
        <w:t>maxRank</w:t>
      </w:r>
      <w:r w:rsidR="002D1F93" w:rsidRPr="002625EB">
        <w:rPr>
          <w:rFonts w:hint="eastAsia"/>
          <w:iCs/>
          <w:lang w:eastAsia="zh-CN"/>
        </w:rPr>
        <w:t xml:space="preserve"> = 2 or 3 or 4</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2758"/>
        <w:gridCol w:w="936"/>
        <w:gridCol w:w="2098"/>
        <w:gridCol w:w="972"/>
        <w:gridCol w:w="1670"/>
      </w:tblGrid>
      <w:tr w:rsidR="00D05A33" w:rsidRPr="002625EB" w:rsidTr="00E5725B">
        <w:trPr>
          <w:trHeight w:val="424"/>
          <w:jc w:val="center"/>
        </w:trPr>
        <w:tc>
          <w:tcPr>
            <w:tcW w:w="1284" w:type="dxa"/>
            <w:shd w:val="clear" w:color="auto" w:fill="D9D9D9"/>
            <w:vAlign w:val="center"/>
          </w:tcPr>
          <w:p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rsidR="00D05A33" w:rsidRPr="002625EB" w:rsidRDefault="001F4EA4" w:rsidP="008573DF">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1215" w:type="dxa"/>
            <w:shd w:val="clear" w:color="auto" w:fill="D9D9D9"/>
            <w:vAlign w:val="center"/>
          </w:tcPr>
          <w:p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rsidR="00D05A33" w:rsidRPr="002625EB" w:rsidRDefault="001F4EA4" w:rsidP="008573DF">
            <w:pPr>
              <w:pStyle w:val="TAC"/>
              <w:rPr>
                <w:lang w:eastAsia="zh-CN"/>
              </w:rPr>
            </w:pPr>
            <w:r w:rsidRPr="002625EB">
              <w:rPr>
                <w:i/>
                <w:lang w:eastAsia="zh-CN"/>
              </w:rPr>
              <w:t>codebookSubset</w:t>
            </w:r>
            <w:r w:rsidR="00992C2E" w:rsidRPr="002625EB">
              <w:rPr>
                <w:rFonts w:hint="eastAsia"/>
                <w:lang w:eastAsia="zh-CN"/>
              </w:rPr>
              <w:t xml:space="preserve"> = </w:t>
            </w:r>
            <w:r w:rsidR="00992C2E" w:rsidRPr="002625EB">
              <w:rPr>
                <w:i/>
                <w:lang w:eastAsia="zh-CN"/>
              </w:rPr>
              <w:t>partialAndNonCoherent</w:t>
            </w:r>
          </w:p>
        </w:tc>
        <w:tc>
          <w:tcPr>
            <w:tcW w:w="1398" w:type="dxa"/>
            <w:shd w:val="clear" w:color="auto" w:fill="D9D9D9"/>
            <w:vAlign w:val="center"/>
          </w:tcPr>
          <w:p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rsidR="00D05A33" w:rsidRPr="002625EB" w:rsidRDefault="001F4EA4" w:rsidP="008573DF">
            <w:pPr>
              <w:pStyle w:val="TAC"/>
              <w:rPr>
                <w:lang w:eastAsia="zh-CN"/>
              </w:rPr>
            </w:pPr>
            <w:r w:rsidRPr="002625EB">
              <w:rPr>
                <w:i/>
                <w:lang w:eastAsia="zh-CN"/>
              </w:rPr>
              <w:t>codebookSubset</w:t>
            </w:r>
            <w:r w:rsidR="00992C2E" w:rsidRPr="002625EB">
              <w:rPr>
                <w:rFonts w:hint="eastAsia"/>
                <w:lang w:eastAsia="zh-CN"/>
              </w:rPr>
              <w:t xml:space="preserve">= </w:t>
            </w:r>
            <w:r w:rsidR="00992C2E" w:rsidRPr="002625EB">
              <w:rPr>
                <w:rFonts w:hint="eastAsia"/>
                <w:i/>
                <w:lang w:eastAsia="zh-CN"/>
              </w:rPr>
              <w:t>n</w:t>
            </w:r>
            <w:r w:rsidR="00992C2E" w:rsidRPr="002625EB">
              <w:rPr>
                <w:i/>
                <w:lang w:eastAsia="zh-CN"/>
              </w:rPr>
              <w:t>onCoherent</w:t>
            </w:r>
          </w:p>
        </w:tc>
      </w:tr>
      <w:tr w:rsidR="00D05A33" w:rsidRPr="002625EB" w:rsidTr="00E5725B">
        <w:trPr>
          <w:jc w:val="center"/>
        </w:trPr>
        <w:tc>
          <w:tcPr>
            <w:tcW w:w="1284" w:type="dxa"/>
            <w:shd w:val="clear" w:color="auto" w:fill="D9D9D9"/>
          </w:tcPr>
          <w:p w:rsidR="00D05A33" w:rsidRPr="002625EB" w:rsidRDefault="00D05A33" w:rsidP="008573DF">
            <w:pPr>
              <w:pStyle w:val="TAC"/>
              <w:rPr>
                <w:lang w:eastAsia="zh-CN"/>
              </w:rPr>
            </w:pPr>
            <w:r w:rsidRPr="002625EB">
              <w:t>0</w:t>
            </w:r>
          </w:p>
        </w:tc>
        <w:tc>
          <w:tcPr>
            <w:tcW w:w="1701" w:type="dxa"/>
            <w:shd w:val="clear" w:color="auto" w:fill="auto"/>
          </w:tcPr>
          <w:p w:rsidR="00D05A33" w:rsidRPr="002625EB" w:rsidRDefault="00D05A33" w:rsidP="008573DF">
            <w:pPr>
              <w:pStyle w:val="TAC"/>
              <w:rPr>
                <w:lang w:eastAsia="zh-CN"/>
              </w:rPr>
            </w:pPr>
            <w:r w:rsidRPr="002625EB">
              <w:t>1 layer: TPMI=0</w:t>
            </w:r>
          </w:p>
        </w:tc>
        <w:tc>
          <w:tcPr>
            <w:tcW w:w="1215" w:type="dxa"/>
            <w:shd w:val="clear" w:color="auto" w:fill="D9D9D9"/>
          </w:tcPr>
          <w:p w:rsidR="00D05A33" w:rsidRPr="002625EB" w:rsidRDefault="00D05A33" w:rsidP="008573DF">
            <w:pPr>
              <w:pStyle w:val="TAC"/>
            </w:pPr>
            <w:r w:rsidRPr="002625EB">
              <w:t>0</w:t>
            </w:r>
          </w:p>
        </w:tc>
        <w:tc>
          <w:tcPr>
            <w:tcW w:w="1701" w:type="dxa"/>
          </w:tcPr>
          <w:p w:rsidR="00D05A33" w:rsidRPr="002625EB" w:rsidRDefault="00D05A33" w:rsidP="008573DF">
            <w:pPr>
              <w:pStyle w:val="TAC"/>
              <w:rPr>
                <w:lang w:eastAsia="zh-CN"/>
              </w:rPr>
            </w:pPr>
            <w:r w:rsidRPr="002625EB">
              <w:t>1 layer: TPMI=0</w:t>
            </w:r>
          </w:p>
        </w:tc>
        <w:tc>
          <w:tcPr>
            <w:tcW w:w="1398" w:type="dxa"/>
            <w:shd w:val="clear" w:color="auto" w:fill="D9D9D9"/>
          </w:tcPr>
          <w:p w:rsidR="00D05A33" w:rsidRPr="002625EB" w:rsidRDefault="00D05A33" w:rsidP="008573DF">
            <w:pPr>
              <w:pStyle w:val="TAC"/>
            </w:pPr>
            <w:r w:rsidRPr="002625EB">
              <w:t>0</w:t>
            </w:r>
          </w:p>
        </w:tc>
        <w:tc>
          <w:tcPr>
            <w:tcW w:w="1701" w:type="dxa"/>
          </w:tcPr>
          <w:p w:rsidR="00D05A33" w:rsidRPr="002625EB" w:rsidRDefault="00D05A33" w:rsidP="008573DF">
            <w:pPr>
              <w:pStyle w:val="TAC"/>
              <w:rPr>
                <w:lang w:eastAsia="zh-CN"/>
              </w:rPr>
            </w:pPr>
            <w:r w:rsidRPr="002625EB">
              <w:t>1 layer: TPMI=0</w:t>
            </w:r>
          </w:p>
        </w:tc>
      </w:tr>
      <w:tr w:rsidR="00D05A33" w:rsidRPr="002625EB" w:rsidTr="00E5725B">
        <w:trPr>
          <w:jc w:val="center"/>
        </w:trPr>
        <w:tc>
          <w:tcPr>
            <w:tcW w:w="1284" w:type="dxa"/>
            <w:shd w:val="clear" w:color="auto" w:fill="D9D9D9"/>
            <w:vAlign w:val="center"/>
          </w:tcPr>
          <w:p w:rsidR="00D05A33" w:rsidRPr="002625EB" w:rsidRDefault="00D05A33" w:rsidP="008573DF">
            <w:pPr>
              <w:pStyle w:val="TAC"/>
              <w:rPr>
                <w:lang w:eastAsia="zh-CN"/>
              </w:rPr>
            </w:pPr>
            <w:r w:rsidRPr="002625EB">
              <w:rPr>
                <w:rFonts w:hint="eastAsia"/>
                <w:lang w:eastAsia="zh-CN"/>
              </w:rPr>
              <w:t>1</w:t>
            </w:r>
          </w:p>
        </w:tc>
        <w:tc>
          <w:tcPr>
            <w:tcW w:w="1701" w:type="dxa"/>
            <w:shd w:val="clear" w:color="auto" w:fill="auto"/>
            <w:vAlign w:val="center"/>
          </w:tcPr>
          <w:p w:rsidR="00D05A33" w:rsidRPr="002625EB" w:rsidRDefault="00D05A33" w:rsidP="008573DF">
            <w:pPr>
              <w:pStyle w:val="TAC"/>
              <w:rPr>
                <w:lang w:eastAsia="zh-CN"/>
              </w:rPr>
            </w:pPr>
            <w:r w:rsidRPr="002625EB">
              <w:t>1 layer: TPMI=1</w:t>
            </w:r>
          </w:p>
        </w:tc>
        <w:tc>
          <w:tcPr>
            <w:tcW w:w="1215" w:type="dxa"/>
            <w:shd w:val="clear" w:color="auto" w:fill="D9D9D9"/>
            <w:vAlign w:val="center"/>
          </w:tcPr>
          <w:p w:rsidR="00D05A33" w:rsidRPr="002625EB" w:rsidRDefault="00D05A33" w:rsidP="008573DF">
            <w:pPr>
              <w:pStyle w:val="TAC"/>
            </w:pPr>
            <w:r w:rsidRPr="002625EB">
              <w:rPr>
                <w:rFonts w:hint="eastAsia"/>
                <w:lang w:eastAsia="zh-CN"/>
              </w:rPr>
              <w:t>1</w:t>
            </w:r>
          </w:p>
        </w:tc>
        <w:tc>
          <w:tcPr>
            <w:tcW w:w="1701" w:type="dxa"/>
            <w:vAlign w:val="center"/>
          </w:tcPr>
          <w:p w:rsidR="00D05A33" w:rsidRPr="002625EB" w:rsidRDefault="00D05A33" w:rsidP="008573DF">
            <w:pPr>
              <w:pStyle w:val="TAC"/>
              <w:rPr>
                <w:lang w:eastAsia="zh-CN"/>
              </w:rPr>
            </w:pPr>
            <w:r w:rsidRPr="002625EB">
              <w:t>1 layer: TPMI=1</w:t>
            </w:r>
          </w:p>
        </w:tc>
        <w:tc>
          <w:tcPr>
            <w:tcW w:w="1398" w:type="dxa"/>
            <w:shd w:val="clear" w:color="auto" w:fill="D9D9D9"/>
            <w:vAlign w:val="center"/>
          </w:tcPr>
          <w:p w:rsidR="00D05A33" w:rsidRPr="002625EB" w:rsidRDefault="00D05A33" w:rsidP="008573DF">
            <w:pPr>
              <w:pStyle w:val="TAC"/>
            </w:pPr>
            <w:r w:rsidRPr="002625EB">
              <w:rPr>
                <w:rFonts w:hint="eastAsia"/>
                <w:lang w:eastAsia="zh-CN"/>
              </w:rPr>
              <w:t>1</w:t>
            </w:r>
          </w:p>
        </w:tc>
        <w:tc>
          <w:tcPr>
            <w:tcW w:w="1701" w:type="dxa"/>
            <w:vAlign w:val="center"/>
          </w:tcPr>
          <w:p w:rsidR="00D05A33" w:rsidRPr="002625EB" w:rsidRDefault="00D05A33" w:rsidP="008573DF">
            <w:pPr>
              <w:pStyle w:val="TAC"/>
              <w:rPr>
                <w:lang w:eastAsia="zh-CN"/>
              </w:rPr>
            </w:pPr>
            <w:r w:rsidRPr="002625EB">
              <w:t>1 layer: TPMI=1</w:t>
            </w:r>
          </w:p>
        </w:tc>
      </w:tr>
      <w:tr w:rsidR="00D05A33" w:rsidRPr="002625EB" w:rsidTr="00E5725B">
        <w:trPr>
          <w:jc w:val="center"/>
        </w:trPr>
        <w:tc>
          <w:tcPr>
            <w:tcW w:w="1284" w:type="dxa"/>
            <w:shd w:val="clear" w:color="auto" w:fill="D9D9D9"/>
            <w:vAlign w:val="center"/>
          </w:tcPr>
          <w:p w:rsidR="00D05A33" w:rsidRPr="002625EB" w:rsidRDefault="00D05A33" w:rsidP="008573DF">
            <w:pPr>
              <w:pStyle w:val="TAC"/>
              <w:rPr>
                <w:lang w:eastAsia="zh-CN"/>
              </w:rPr>
            </w:pPr>
            <w:r w:rsidRPr="002625EB">
              <w:rPr>
                <w:lang w:eastAsia="zh-CN"/>
              </w:rPr>
              <w:t>…</w:t>
            </w:r>
          </w:p>
        </w:tc>
        <w:tc>
          <w:tcPr>
            <w:tcW w:w="1701" w:type="dxa"/>
            <w:shd w:val="clear" w:color="auto" w:fill="auto"/>
            <w:vAlign w:val="center"/>
          </w:tcPr>
          <w:p w:rsidR="00D05A33" w:rsidRPr="002625EB" w:rsidRDefault="00D05A33" w:rsidP="008573DF">
            <w:pPr>
              <w:pStyle w:val="TAC"/>
              <w:rPr>
                <w:lang w:eastAsia="zh-CN"/>
              </w:rPr>
            </w:pPr>
            <w:r w:rsidRPr="002625EB">
              <w:rPr>
                <w:lang w:eastAsia="zh-CN"/>
              </w:rPr>
              <w:t>…</w:t>
            </w:r>
          </w:p>
        </w:tc>
        <w:tc>
          <w:tcPr>
            <w:tcW w:w="1215" w:type="dxa"/>
            <w:shd w:val="clear" w:color="auto" w:fill="D9D9D9"/>
            <w:vAlign w:val="center"/>
          </w:tcPr>
          <w:p w:rsidR="00D05A33" w:rsidRPr="002625EB" w:rsidRDefault="00D05A33" w:rsidP="008573DF">
            <w:pPr>
              <w:pStyle w:val="TAC"/>
              <w:rPr>
                <w:lang w:eastAsia="zh-CN"/>
              </w:rPr>
            </w:pPr>
            <w:r w:rsidRPr="002625EB">
              <w:rPr>
                <w:lang w:eastAsia="zh-CN"/>
              </w:rPr>
              <w:t>…</w:t>
            </w:r>
          </w:p>
        </w:tc>
        <w:tc>
          <w:tcPr>
            <w:tcW w:w="1701" w:type="dxa"/>
            <w:vAlign w:val="center"/>
          </w:tcPr>
          <w:p w:rsidR="00D05A33" w:rsidRPr="002625EB" w:rsidRDefault="00D05A33" w:rsidP="008573DF">
            <w:pPr>
              <w:pStyle w:val="TAC"/>
              <w:rPr>
                <w:lang w:eastAsia="zh-CN"/>
              </w:rPr>
            </w:pPr>
            <w:r w:rsidRPr="002625EB">
              <w:rPr>
                <w:lang w:eastAsia="zh-CN"/>
              </w:rPr>
              <w:t>…</w:t>
            </w:r>
          </w:p>
        </w:tc>
        <w:tc>
          <w:tcPr>
            <w:tcW w:w="1398" w:type="dxa"/>
            <w:shd w:val="clear" w:color="auto" w:fill="D9D9D9"/>
            <w:vAlign w:val="center"/>
          </w:tcPr>
          <w:p w:rsidR="00D05A33" w:rsidRPr="002625EB" w:rsidRDefault="00D05A33" w:rsidP="008573DF">
            <w:pPr>
              <w:pStyle w:val="TAC"/>
              <w:rPr>
                <w:lang w:eastAsia="zh-CN"/>
              </w:rPr>
            </w:pPr>
            <w:r w:rsidRPr="002625EB">
              <w:rPr>
                <w:lang w:eastAsia="zh-CN"/>
              </w:rPr>
              <w:t>…</w:t>
            </w:r>
          </w:p>
        </w:tc>
        <w:tc>
          <w:tcPr>
            <w:tcW w:w="1701" w:type="dxa"/>
            <w:vAlign w:val="center"/>
          </w:tcPr>
          <w:p w:rsidR="00D05A33" w:rsidRPr="002625EB" w:rsidRDefault="00D05A33" w:rsidP="008573DF">
            <w:pPr>
              <w:pStyle w:val="TAC"/>
              <w:rPr>
                <w:lang w:eastAsia="zh-CN"/>
              </w:rPr>
            </w:pPr>
            <w:r w:rsidRPr="002625EB">
              <w:rPr>
                <w:lang w:eastAsia="zh-CN"/>
              </w:rPr>
              <w:t>…</w:t>
            </w:r>
          </w:p>
        </w:tc>
      </w:tr>
      <w:tr w:rsidR="00D05A33" w:rsidRPr="002625EB" w:rsidTr="00E5725B">
        <w:trPr>
          <w:jc w:val="center"/>
        </w:trPr>
        <w:tc>
          <w:tcPr>
            <w:tcW w:w="1284" w:type="dxa"/>
            <w:shd w:val="clear" w:color="auto" w:fill="D9D9D9"/>
            <w:vAlign w:val="center"/>
          </w:tcPr>
          <w:p w:rsidR="00D05A33" w:rsidRPr="002625EB" w:rsidRDefault="00D05A33" w:rsidP="008573DF">
            <w:pPr>
              <w:pStyle w:val="TAC"/>
              <w:rPr>
                <w:lang w:eastAsia="zh-CN"/>
              </w:rPr>
            </w:pPr>
            <w:r w:rsidRPr="002625EB">
              <w:rPr>
                <w:rFonts w:hint="eastAsia"/>
                <w:lang w:eastAsia="zh-CN"/>
              </w:rPr>
              <w:t>3</w:t>
            </w:r>
          </w:p>
        </w:tc>
        <w:tc>
          <w:tcPr>
            <w:tcW w:w="1701" w:type="dxa"/>
            <w:shd w:val="clear" w:color="auto" w:fill="auto"/>
            <w:vAlign w:val="center"/>
          </w:tcPr>
          <w:p w:rsidR="00D05A33" w:rsidRPr="002625EB" w:rsidRDefault="00D05A33" w:rsidP="006511ED">
            <w:pPr>
              <w:pStyle w:val="TAC"/>
              <w:rPr>
                <w:lang w:eastAsia="zh-CN"/>
              </w:rPr>
            </w:pPr>
            <w:r w:rsidRPr="002625EB">
              <w:t>1 layer: TPMI=</w:t>
            </w:r>
            <w:r w:rsidRPr="002625EB">
              <w:rPr>
                <w:rFonts w:hint="eastAsia"/>
                <w:lang w:eastAsia="zh-CN"/>
              </w:rPr>
              <w:t>3</w:t>
            </w:r>
          </w:p>
        </w:tc>
        <w:tc>
          <w:tcPr>
            <w:tcW w:w="1215" w:type="dxa"/>
            <w:shd w:val="clear" w:color="auto" w:fill="D9D9D9"/>
            <w:vAlign w:val="center"/>
          </w:tcPr>
          <w:p w:rsidR="00D05A33" w:rsidRPr="002625EB" w:rsidRDefault="00D05A33" w:rsidP="008573DF">
            <w:pPr>
              <w:pStyle w:val="TAC"/>
            </w:pPr>
            <w:r w:rsidRPr="002625EB">
              <w:rPr>
                <w:rFonts w:hint="eastAsia"/>
                <w:lang w:eastAsia="zh-CN"/>
              </w:rPr>
              <w:t>3</w:t>
            </w:r>
          </w:p>
        </w:tc>
        <w:tc>
          <w:tcPr>
            <w:tcW w:w="1701" w:type="dxa"/>
            <w:vAlign w:val="center"/>
          </w:tcPr>
          <w:p w:rsidR="00D05A33" w:rsidRPr="002625EB" w:rsidRDefault="00D05A33" w:rsidP="008573DF">
            <w:pPr>
              <w:pStyle w:val="TAC"/>
              <w:rPr>
                <w:lang w:eastAsia="zh-CN"/>
              </w:rPr>
            </w:pPr>
            <w:r w:rsidRPr="002625EB">
              <w:t>1 layer: TPMI=</w:t>
            </w:r>
            <w:r w:rsidRPr="002625EB">
              <w:rPr>
                <w:rFonts w:hint="eastAsia"/>
                <w:lang w:eastAsia="zh-CN"/>
              </w:rPr>
              <w:t>3</w:t>
            </w:r>
          </w:p>
        </w:tc>
        <w:tc>
          <w:tcPr>
            <w:tcW w:w="1398" w:type="dxa"/>
            <w:shd w:val="clear" w:color="auto" w:fill="D9D9D9"/>
            <w:vAlign w:val="center"/>
          </w:tcPr>
          <w:p w:rsidR="00D05A33" w:rsidRPr="002625EB" w:rsidRDefault="00D05A33" w:rsidP="008573DF">
            <w:pPr>
              <w:pStyle w:val="TAC"/>
            </w:pPr>
            <w:r w:rsidRPr="002625EB">
              <w:rPr>
                <w:rFonts w:hint="eastAsia"/>
                <w:lang w:eastAsia="zh-CN"/>
              </w:rPr>
              <w:t>3</w:t>
            </w:r>
          </w:p>
        </w:tc>
        <w:tc>
          <w:tcPr>
            <w:tcW w:w="1701" w:type="dxa"/>
            <w:vAlign w:val="center"/>
          </w:tcPr>
          <w:p w:rsidR="00D05A33" w:rsidRPr="002625EB" w:rsidRDefault="00D05A33" w:rsidP="008573DF">
            <w:pPr>
              <w:pStyle w:val="TAC"/>
              <w:rPr>
                <w:lang w:eastAsia="zh-CN"/>
              </w:rPr>
            </w:pPr>
            <w:r w:rsidRPr="002625EB">
              <w:t>1 layer: TPMI=</w:t>
            </w:r>
            <w:r w:rsidRPr="002625EB">
              <w:rPr>
                <w:rFonts w:hint="eastAsia"/>
                <w:lang w:eastAsia="zh-CN"/>
              </w:rPr>
              <w:t>3</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4</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2 layers: TPMI=0</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4</w:t>
            </w:r>
          </w:p>
        </w:tc>
        <w:tc>
          <w:tcPr>
            <w:tcW w:w="1701" w:type="dxa"/>
          </w:tcPr>
          <w:p w:rsidR="00194C2D" w:rsidRPr="002625EB" w:rsidRDefault="00194C2D" w:rsidP="008573DF">
            <w:pPr>
              <w:pStyle w:val="TAC"/>
              <w:rPr>
                <w:lang w:eastAsia="zh-CN"/>
              </w:rPr>
            </w:pPr>
            <w:r w:rsidRPr="002625EB">
              <w:rPr>
                <w:rFonts w:hint="eastAsia"/>
                <w:lang w:eastAsia="zh-CN"/>
              </w:rPr>
              <w:t>2 layers: TPMI=0</w:t>
            </w:r>
          </w:p>
        </w:tc>
        <w:tc>
          <w:tcPr>
            <w:tcW w:w="1398" w:type="dxa"/>
            <w:shd w:val="clear" w:color="auto" w:fill="D9D9D9"/>
          </w:tcPr>
          <w:p w:rsidR="00194C2D" w:rsidRPr="002625EB" w:rsidRDefault="00194C2D" w:rsidP="008573DF">
            <w:pPr>
              <w:pStyle w:val="TAC"/>
              <w:rPr>
                <w:lang w:eastAsia="zh-CN"/>
              </w:rPr>
            </w:pPr>
            <w:r w:rsidRPr="002625EB">
              <w:rPr>
                <w:rFonts w:hint="eastAsia"/>
                <w:lang w:eastAsia="zh-CN"/>
              </w:rPr>
              <w:t>4</w:t>
            </w:r>
          </w:p>
        </w:tc>
        <w:tc>
          <w:tcPr>
            <w:tcW w:w="1701" w:type="dxa"/>
          </w:tcPr>
          <w:p w:rsidR="00194C2D" w:rsidRPr="002625EB" w:rsidRDefault="00194C2D" w:rsidP="008573DF">
            <w:pPr>
              <w:pStyle w:val="TAC"/>
              <w:rPr>
                <w:lang w:eastAsia="zh-CN"/>
              </w:rPr>
            </w:pPr>
            <w:r w:rsidRPr="002625EB">
              <w:rPr>
                <w:rFonts w:hint="eastAsia"/>
                <w:lang w:eastAsia="zh-CN"/>
              </w:rPr>
              <w:t>2 layers: TPMI=0</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lang w:eastAsia="zh-CN"/>
              </w:rPr>
              <w:t>…</w:t>
            </w:r>
          </w:p>
        </w:tc>
        <w:tc>
          <w:tcPr>
            <w:tcW w:w="1701" w:type="dxa"/>
            <w:shd w:val="clear" w:color="auto" w:fill="auto"/>
          </w:tcPr>
          <w:p w:rsidR="00194C2D" w:rsidRPr="002625EB" w:rsidRDefault="00194C2D" w:rsidP="008573DF">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pPr>
            <w:r w:rsidRPr="002625EB">
              <w:rPr>
                <w:lang w:eastAsia="zh-CN"/>
              </w:rPr>
              <w:t>…</w:t>
            </w:r>
          </w:p>
        </w:tc>
        <w:tc>
          <w:tcPr>
            <w:tcW w:w="1701" w:type="dxa"/>
          </w:tcPr>
          <w:p w:rsidR="00194C2D" w:rsidRPr="002625EB" w:rsidRDefault="00194C2D" w:rsidP="008573DF">
            <w:pPr>
              <w:pStyle w:val="TAC"/>
              <w:rPr>
                <w:lang w:eastAsia="zh-CN"/>
              </w:rPr>
            </w:pPr>
            <w:r w:rsidRPr="002625EB">
              <w:rPr>
                <w:lang w:eastAsia="zh-CN"/>
              </w:rPr>
              <w:t>…</w:t>
            </w:r>
          </w:p>
        </w:tc>
        <w:tc>
          <w:tcPr>
            <w:tcW w:w="1398" w:type="dxa"/>
            <w:shd w:val="clear" w:color="auto" w:fill="D9D9D9"/>
          </w:tcPr>
          <w:p w:rsidR="00194C2D" w:rsidRPr="002625EB" w:rsidRDefault="00194C2D" w:rsidP="008573DF">
            <w:pPr>
              <w:pStyle w:val="TAC"/>
              <w:rPr>
                <w:lang w:eastAsia="zh-CN"/>
              </w:rPr>
            </w:pPr>
            <w:r w:rsidRPr="002625EB">
              <w:rPr>
                <w:lang w:eastAsia="zh-CN"/>
              </w:rPr>
              <w:t>…</w:t>
            </w:r>
          </w:p>
        </w:tc>
        <w:tc>
          <w:tcPr>
            <w:tcW w:w="1701" w:type="dxa"/>
          </w:tcPr>
          <w:p w:rsidR="00194C2D" w:rsidRPr="002625EB" w:rsidRDefault="00194C2D" w:rsidP="008573DF">
            <w:pPr>
              <w:pStyle w:val="TAC"/>
              <w:rPr>
                <w:lang w:eastAsia="zh-CN"/>
              </w:rPr>
            </w:pPr>
            <w:r w:rsidRPr="002625EB">
              <w:rPr>
                <w:lang w:eastAsia="zh-CN"/>
              </w:rPr>
              <w:t>…</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9</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2 layers: TPMI=5</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9</w:t>
            </w:r>
          </w:p>
        </w:tc>
        <w:tc>
          <w:tcPr>
            <w:tcW w:w="1701" w:type="dxa"/>
          </w:tcPr>
          <w:p w:rsidR="00194C2D" w:rsidRPr="002625EB" w:rsidRDefault="00194C2D" w:rsidP="008573DF">
            <w:pPr>
              <w:pStyle w:val="TAC"/>
              <w:rPr>
                <w:lang w:eastAsia="zh-CN"/>
              </w:rPr>
            </w:pPr>
            <w:r w:rsidRPr="002625EB">
              <w:rPr>
                <w:rFonts w:hint="eastAsia"/>
                <w:lang w:eastAsia="zh-CN"/>
              </w:rPr>
              <w:t>2 layers: TPMI=5</w:t>
            </w:r>
          </w:p>
        </w:tc>
        <w:tc>
          <w:tcPr>
            <w:tcW w:w="1398" w:type="dxa"/>
            <w:shd w:val="clear" w:color="auto" w:fill="D9D9D9"/>
          </w:tcPr>
          <w:p w:rsidR="00194C2D" w:rsidRPr="002625EB" w:rsidRDefault="00194C2D" w:rsidP="008573DF">
            <w:pPr>
              <w:pStyle w:val="TAC"/>
              <w:rPr>
                <w:lang w:eastAsia="zh-CN"/>
              </w:rPr>
            </w:pPr>
            <w:r w:rsidRPr="002625EB">
              <w:rPr>
                <w:rFonts w:hint="eastAsia"/>
                <w:lang w:eastAsia="zh-CN"/>
              </w:rPr>
              <w:t>9</w:t>
            </w:r>
          </w:p>
        </w:tc>
        <w:tc>
          <w:tcPr>
            <w:tcW w:w="1701" w:type="dxa"/>
          </w:tcPr>
          <w:p w:rsidR="00194C2D" w:rsidRPr="002625EB" w:rsidRDefault="00194C2D" w:rsidP="008573DF">
            <w:pPr>
              <w:pStyle w:val="TAC"/>
              <w:rPr>
                <w:lang w:eastAsia="zh-CN"/>
              </w:rPr>
            </w:pPr>
            <w:r w:rsidRPr="002625EB">
              <w:rPr>
                <w:rFonts w:hint="eastAsia"/>
                <w:lang w:eastAsia="zh-CN"/>
              </w:rPr>
              <w:t>2 layers: TPMI=5</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10</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3 layers: TPMI=0</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10</w:t>
            </w:r>
          </w:p>
        </w:tc>
        <w:tc>
          <w:tcPr>
            <w:tcW w:w="1701" w:type="dxa"/>
          </w:tcPr>
          <w:p w:rsidR="00194C2D" w:rsidRPr="002625EB" w:rsidRDefault="00194C2D" w:rsidP="008573DF">
            <w:pPr>
              <w:pStyle w:val="TAC"/>
              <w:rPr>
                <w:lang w:eastAsia="zh-CN"/>
              </w:rPr>
            </w:pPr>
            <w:r w:rsidRPr="002625EB">
              <w:rPr>
                <w:rFonts w:hint="eastAsia"/>
                <w:lang w:eastAsia="zh-CN"/>
              </w:rPr>
              <w:t>3 layers: TPMI=0</w:t>
            </w:r>
          </w:p>
        </w:tc>
        <w:tc>
          <w:tcPr>
            <w:tcW w:w="1398" w:type="dxa"/>
            <w:shd w:val="clear" w:color="auto" w:fill="D9D9D9"/>
          </w:tcPr>
          <w:p w:rsidR="00194C2D" w:rsidRPr="002625EB" w:rsidRDefault="00194C2D" w:rsidP="008573DF">
            <w:pPr>
              <w:pStyle w:val="TAC"/>
              <w:rPr>
                <w:lang w:eastAsia="zh-CN"/>
              </w:rPr>
            </w:pPr>
            <w:r w:rsidRPr="002625EB">
              <w:rPr>
                <w:rFonts w:hint="eastAsia"/>
                <w:lang w:eastAsia="zh-CN"/>
              </w:rPr>
              <w:t>10</w:t>
            </w:r>
          </w:p>
        </w:tc>
        <w:tc>
          <w:tcPr>
            <w:tcW w:w="1701" w:type="dxa"/>
          </w:tcPr>
          <w:p w:rsidR="00194C2D" w:rsidRPr="002625EB" w:rsidRDefault="00194C2D" w:rsidP="008573DF">
            <w:pPr>
              <w:pStyle w:val="TAC"/>
              <w:rPr>
                <w:lang w:eastAsia="zh-CN"/>
              </w:rPr>
            </w:pPr>
            <w:r w:rsidRPr="002625EB">
              <w:rPr>
                <w:rFonts w:hint="eastAsia"/>
                <w:lang w:eastAsia="zh-CN"/>
              </w:rPr>
              <w:t>3 layers: TPMI=0</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11</w:t>
            </w:r>
          </w:p>
        </w:tc>
        <w:tc>
          <w:tcPr>
            <w:tcW w:w="1701" w:type="dxa"/>
            <w:shd w:val="clear" w:color="auto" w:fill="auto"/>
          </w:tcPr>
          <w:p w:rsidR="00194C2D" w:rsidRPr="002625EB" w:rsidRDefault="00194C2D" w:rsidP="008573DF">
            <w:pPr>
              <w:pStyle w:val="TAC"/>
            </w:pPr>
            <w:r w:rsidRPr="002625EB">
              <w:rPr>
                <w:rFonts w:hint="eastAsia"/>
                <w:lang w:eastAsia="zh-CN"/>
              </w:rPr>
              <w:t>4 layers: TPMI=0</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11</w:t>
            </w:r>
          </w:p>
        </w:tc>
        <w:tc>
          <w:tcPr>
            <w:tcW w:w="1701" w:type="dxa"/>
          </w:tcPr>
          <w:p w:rsidR="00194C2D" w:rsidRPr="002625EB" w:rsidRDefault="00194C2D" w:rsidP="008573DF">
            <w:pPr>
              <w:pStyle w:val="TAC"/>
              <w:rPr>
                <w:lang w:eastAsia="zh-CN"/>
              </w:rPr>
            </w:pPr>
            <w:r w:rsidRPr="002625EB">
              <w:rPr>
                <w:rFonts w:hint="eastAsia"/>
                <w:lang w:eastAsia="zh-CN"/>
              </w:rPr>
              <w:t>4 layers: TPMI=0</w:t>
            </w:r>
          </w:p>
        </w:tc>
        <w:tc>
          <w:tcPr>
            <w:tcW w:w="1398" w:type="dxa"/>
            <w:shd w:val="clear" w:color="auto" w:fill="D9D9D9"/>
          </w:tcPr>
          <w:p w:rsidR="00194C2D" w:rsidRPr="002625EB" w:rsidRDefault="00194C2D" w:rsidP="00D05A33">
            <w:pPr>
              <w:pStyle w:val="TAC"/>
              <w:rPr>
                <w:lang w:eastAsia="zh-CN"/>
              </w:rPr>
            </w:pPr>
            <w:r w:rsidRPr="002625EB">
              <w:rPr>
                <w:rFonts w:hint="eastAsia"/>
                <w:lang w:eastAsia="zh-CN"/>
              </w:rPr>
              <w:t>11</w:t>
            </w:r>
          </w:p>
        </w:tc>
        <w:tc>
          <w:tcPr>
            <w:tcW w:w="1701" w:type="dxa"/>
          </w:tcPr>
          <w:p w:rsidR="00194C2D" w:rsidRPr="002625EB" w:rsidRDefault="00194C2D" w:rsidP="008573DF">
            <w:pPr>
              <w:pStyle w:val="TAC"/>
              <w:rPr>
                <w:lang w:eastAsia="zh-CN"/>
              </w:rPr>
            </w:pPr>
            <w:r w:rsidRPr="002625EB">
              <w:rPr>
                <w:rFonts w:hint="eastAsia"/>
                <w:lang w:eastAsia="zh-CN"/>
              </w:rPr>
              <w:t>4 layers: TPMI=0</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12</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1 layer: TPMI=4</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12</w:t>
            </w:r>
          </w:p>
        </w:tc>
        <w:tc>
          <w:tcPr>
            <w:tcW w:w="1701" w:type="dxa"/>
          </w:tcPr>
          <w:p w:rsidR="00194C2D" w:rsidRPr="002625EB" w:rsidRDefault="00194C2D" w:rsidP="008573DF">
            <w:pPr>
              <w:pStyle w:val="TAC"/>
              <w:rPr>
                <w:lang w:eastAsia="zh-CN"/>
              </w:rPr>
            </w:pPr>
            <w:r w:rsidRPr="002625EB">
              <w:rPr>
                <w:rFonts w:hint="eastAsia"/>
                <w:lang w:eastAsia="zh-CN"/>
              </w:rPr>
              <w:t>1 layer: TPMI=4</w:t>
            </w:r>
          </w:p>
        </w:tc>
        <w:tc>
          <w:tcPr>
            <w:tcW w:w="1398" w:type="dxa"/>
            <w:shd w:val="clear" w:color="auto" w:fill="D9D9D9"/>
          </w:tcPr>
          <w:p w:rsidR="00194C2D" w:rsidRPr="002625EB" w:rsidRDefault="00194C2D" w:rsidP="008573DF">
            <w:pPr>
              <w:pStyle w:val="TAC"/>
              <w:rPr>
                <w:lang w:eastAsia="zh-CN"/>
              </w:rPr>
            </w:pPr>
            <w:r w:rsidRPr="002625EB">
              <w:rPr>
                <w:rFonts w:hint="eastAsia"/>
                <w:lang w:eastAsia="zh-CN"/>
              </w:rPr>
              <w:t>12-15</w:t>
            </w:r>
          </w:p>
        </w:tc>
        <w:tc>
          <w:tcPr>
            <w:tcW w:w="1701" w:type="dxa"/>
          </w:tcPr>
          <w:p w:rsidR="00194C2D" w:rsidRPr="002625EB" w:rsidRDefault="00194C2D" w:rsidP="008573DF">
            <w:pPr>
              <w:pStyle w:val="TAC"/>
              <w:rPr>
                <w:lang w:eastAsia="zh-CN"/>
              </w:rPr>
            </w:pPr>
            <w:r w:rsidRPr="002625EB">
              <w:rPr>
                <w:rFonts w:hint="eastAsia"/>
                <w:lang w:eastAsia="zh-CN"/>
              </w:rPr>
              <w:t>reserved</w:t>
            </w:r>
          </w:p>
        </w:tc>
      </w:tr>
      <w:tr w:rsidR="00194C2D" w:rsidRPr="002625EB" w:rsidTr="00E5725B">
        <w:trPr>
          <w:jc w:val="center"/>
        </w:trPr>
        <w:tc>
          <w:tcPr>
            <w:tcW w:w="1284" w:type="dxa"/>
            <w:shd w:val="clear" w:color="auto" w:fill="D9D9D9"/>
          </w:tcPr>
          <w:p w:rsidR="00194C2D" w:rsidRPr="002625EB" w:rsidRDefault="00194C2D" w:rsidP="008573DF">
            <w:pPr>
              <w:pStyle w:val="TAC"/>
            </w:pPr>
            <w:r w:rsidRPr="002625EB">
              <w:rPr>
                <w:lang w:eastAsia="zh-CN"/>
              </w:rPr>
              <w:t>…</w:t>
            </w:r>
          </w:p>
        </w:tc>
        <w:tc>
          <w:tcPr>
            <w:tcW w:w="1701" w:type="dxa"/>
            <w:shd w:val="clear" w:color="auto" w:fill="auto"/>
          </w:tcPr>
          <w:p w:rsidR="00194C2D" w:rsidRPr="002625EB" w:rsidRDefault="00194C2D" w:rsidP="008573DF">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rPr>
                <w:lang w:eastAsia="zh-CN"/>
              </w:rPr>
            </w:pPr>
            <w:r w:rsidRPr="002625EB">
              <w:rPr>
                <w:lang w:eastAsia="zh-CN"/>
              </w:rPr>
              <w:t>…</w:t>
            </w:r>
          </w:p>
        </w:tc>
        <w:tc>
          <w:tcPr>
            <w:tcW w:w="1701" w:type="dxa"/>
          </w:tcPr>
          <w:p w:rsidR="00194C2D" w:rsidRPr="002625EB" w:rsidRDefault="00194C2D" w:rsidP="008573DF">
            <w:pPr>
              <w:pStyle w:val="TAC"/>
              <w:rPr>
                <w:lang w:eastAsia="zh-CN"/>
              </w:rPr>
            </w:pPr>
            <w:r w:rsidRPr="002625EB">
              <w:rPr>
                <w:lang w:eastAsia="zh-CN"/>
              </w:rPr>
              <w:t>…</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19</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1 layer: TPMI=11</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19</w:t>
            </w:r>
          </w:p>
        </w:tc>
        <w:tc>
          <w:tcPr>
            <w:tcW w:w="1701" w:type="dxa"/>
          </w:tcPr>
          <w:p w:rsidR="00194C2D" w:rsidRPr="002625EB" w:rsidRDefault="00194C2D" w:rsidP="008573DF">
            <w:pPr>
              <w:pStyle w:val="TAC"/>
              <w:rPr>
                <w:lang w:eastAsia="zh-CN"/>
              </w:rPr>
            </w:pPr>
            <w:r w:rsidRPr="002625EB">
              <w:rPr>
                <w:rFonts w:hint="eastAsia"/>
                <w:lang w:eastAsia="zh-CN"/>
              </w:rPr>
              <w:t>1 layer: TPMI=11</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20</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2 layers: TPMI=6</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20</w:t>
            </w:r>
          </w:p>
        </w:tc>
        <w:tc>
          <w:tcPr>
            <w:tcW w:w="1701" w:type="dxa"/>
          </w:tcPr>
          <w:p w:rsidR="00194C2D" w:rsidRPr="002625EB" w:rsidRDefault="00194C2D" w:rsidP="008573DF">
            <w:pPr>
              <w:pStyle w:val="TAC"/>
              <w:rPr>
                <w:lang w:eastAsia="zh-CN"/>
              </w:rPr>
            </w:pPr>
            <w:r w:rsidRPr="002625EB">
              <w:rPr>
                <w:rFonts w:hint="eastAsia"/>
                <w:lang w:eastAsia="zh-CN"/>
              </w:rPr>
              <w:t>2 layers: TPMI=6</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lang w:eastAsia="zh-CN"/>
              </w:rPr>
              <w:t>…</w:t>
            </w:r>
          </w:p>
        </w:tc>
        <w:tc>
          <w:tcPr>
            <w:tcW w:w="1701" w:type="dxa"/>
            <w:shd w:val="clear" w:color="auto" w:fill="auto"/>
          </w:tcPr>
          <w:p w:rsidR="00194C2D" w:rsidRPr="002625EB" w:rsidRDefault="00194C2D" w:rsidP="008573DF">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rPr>
                <w:lang w:eastAsia="zh-CN"/>
              </w:rPr>
            </w:pPr>
            <w:r w:rsidRPr="002625EB">
              <w:rPr>
                <w:lang w:eastAsia="zh-CN"/>
              </w:rPr>
              <w:t>…</w:t>
            </w:r>
          </w:p>
        </w:tc>
        <w:tc>
          <w:tcPr>
            <w:tcW w:w="1701" w:type="dxa"/>
          </w:tcPr>
          <w:p w:rsidR="00194C2D" w:rsidRPr="002625EB" w:rsidRDefault="00194C2D" w:rsidP="008573DF">
            <w:pPr>
              <w:pStyle w:val="TAC"/>
              <w:rPr>
                <w:lang w:eastAsia="zh-CN"/>
              </w:rPr>
            </w:pPr>
            <w:r w:rsidRPr="002625EB">
              <w:rPr>
                <w:lang w:eastAsia="zh-CN"/>
              </w:rPr>
              <w:t>…</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27</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2 layers: TPMI=13</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27</w:t>
            </w:r>
          </w:p>
        </w:tc>
        <w:tc>
          <w:tcPr>
            <w:tcW w:w="1701" w:type="dxa"/>
          </w:tcPr>
          <w:p w:rsidR="00194C2D" w:rsidRPr="002625EB" w:rsidRDefault="00194C2D" w:rsidP="008573DF">
            <w:pPr>
              <w:pStyle w:val="TAC"/>
              <w:rPr>
                <w:lang w:eastAsia="zh-CN"/>
              </w:rPr>
            </w:pPr>
            <w:r w:rsidRPr="002625EB">
              <w:rPr>
                <w:rFonts w:hint="eastAsia"/>
                <w:lang w:eastAsia="zh-CN"/>
              </w:rPr>
              <w:t>2 layers: TPMI=13</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28</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3 layers: TPMI=1</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28</w:t>
            </w:r>
          </w:p>
        </w:tc>
        <w:tc>
          <w:tcPr>
            <w:tcW w:w="1701" w:type="dxa"/>
          </w:tcPr>
          <w:p w:rsidR="00194C2D" w:rsidRPr="002625EB" w:rsidRDefault="00194C2D" w:rsidP="008573DF">
            <w:pPr>
              <w:pStyle w:val="TAC"/>
              <w:rPr>
                <w:lang w:eastAsia="zh-CN"/>
              </w:rPr>
            </w:pPr>
            <w:r w:rsidRPr="002625EB">
              <w:rPr>
                <w:rFonts w:hint="eastAsia"/>
                <w:lang w:eastAsia="zh-CN"/>
              </w:rPr>
              <w:t>3 layers: TPMI=1</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29</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3 layers: TPMI=2</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29</w:t>
            </w:r>
          </w:p>
        </w:tc>
        <w:tc>
          <w:tcPr>
            <w:tcW w:w="1701" w:type="dxa"/>
          </w:tcPr>
          <w:p w:rsidR="00194C2D" w:rsidRPr="002625EB" w:rsidRDefault="00194C2D" w:rsidP="008573DF">
            <w:pPr>
              <w:pStyle w:val="TAC"/>
              <w:rPr>
                <w:lang w:eastAsia="zh-CN"/>
              </w:rPr>
            </w:pPr>
            <w:r w:rsidRPr="002625EB">
              <w:rPr>
                <w:rFonts w:hint="eastAsia"/>
                <w:lang w:eastAsia="zh-CN"/>
              </w:rPr>
              <w:t>3 layers: TPMI=2</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30</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4 layers: TPMI=1</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30</w:t>
            </w:r>
          </w:p>
        </w:tc>
        <w:tc>
          <w:tcPr>
            <w:tcW w:w="1701" w:type="dxa"/>
          </w:tcPr>
          <w:p w:rsidR="00194C2D" w:rsidRPr="002625EB" w:rsidRDefault="00194C2D" w:rsidP="008573DF">
            <w:pPr>
              <w:pStyle w:val="TAC"/>
              <w:rPr>
                <w:lang w:eastAsia="zh-CN"/>
              </w:rPr>
            </w:pPr>
            <w:r w:rsidRPr="002625EB">
              <w:rPr>
                <w:rFonts w:hint="eastAsia"/>
                <w:lang w:eastAsia="zh-CN"/>
              </w:rPr>
              <w:t>4 layers: TPMI=1</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31</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4 layers: TPMI=2</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31</w:t>
            </w:r>
          </w:p>
        </w:tc>
        <w:tc>
          <w:tcPr>
            <w:tcW w:w="1701" w:type="dxa"/>
          </w:tcPr>
          <w:p w:rsidR="00194C2D" w:rsidRPr="002625EB" w:rsidRDefault="00194C2D" w:rsidP="008573DF">
            <w:pPr>
              <w:pStyle w:val="TAC"/>
              <w:rPr>
                <w:lang w:eastAsia="zh-CN"/>
              </w:rPr>
            </w:pPr>
            <w:r w:rsidRPr="002625EB">
              <w:rPr>
                <w:rFonts w:hint="eastAsia"/>
                <w:lang w:eastAsia="zh-CN"/>
              </w:rPr>
              <w:t>4 layers: TPMI=2</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32</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1 layers: TPMI=12</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lang w:eastAsia="zh-CN"/>
              </w:rPr>
              <w:t>…</w:t>
            </w:r>
          </w:p>
        </w:tc>
        <w:tc>
          <w:tcPr>
            <w:tcW w:w="1701" w:type="dxa"/>
            <w:shd w:val="clear" w:color="auto" w:fill="auto"/>
          </w:tcPr>
          <w:p w:rsidR="00194C2D" w:rsidRPr="002625EB" w:rsidRDefault="00194C2D" w:rsidP="00E108B4">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47</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1 layers: TPMI=27</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48</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2 layers: TPMI=14</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lang w:eastAsia="zh-CN"/>
              </w:rPr>
              <w:t>…</w:t>
            </w:r>
          </w:p>
        </w:tc>
        <w:tc>
          <w:tcPr>
            <w:tcW w:w="1701" w:type="dxa"/>
            <w:shd w:val="clear" w:color="auto" w:fill="auto"/>
          </w:tcPr>
          <w:p w:rsidR="00194C2D" w:rsidRPr="002625EB" w:rsidRDefault="00194C2D" w:rsidP="00E108B4">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55</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2 layers: TPMI=21</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56</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3 layers: TPMI=3</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lang w:eastAsia="zh-CN"/>
              </w:rPr>
              <w:t>…</w:t>
            </w:r>
          </w:p>
        </w:tc>
        <w:tc>
          <w:tcPr>
            <w:tcW w:w="1701" w:type="dxa"/>
            <w:shd w:val="clear" w:color="auto" w:fill="auto"/>
          </w:tcPr>
          <w:p w:rsidR="00194C2D" w:rsidRPr="002625EB" w:rsidRDefault="00194C2D" w:rsidP="00E108B4">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59</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3 layers: TPMI=6</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60</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4 layers: TPMI=3</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61</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4 layers: TPMI=4</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992C2E">
            <w:pPr>
              <w:pStyle w:val="TAC"/>
              <w:rPr>
                <w:lang w:eastAsia="zh-CN"/>
              </w:rPr>
            </w:pPr>
            <w:r w:rsidRPr="002625EB">
              <w:rPr>
                <w:rFonts w:hint="eastAsia"/>
                <w:lang w:eastAsia="zh-CN"/>
              </w:rPr>
              <w:t>62-</w:t>
            </w:r>
            <w:r w:rsidR="00992C2E" w:rsidRPr="002625EB">
              <w:rPr>
                <w:rFonts w:hint="eastAsia"/>
                <w:lang w:eastAsia="zh-CN"/>
              </w:rPr>
              <w:t>6</w:t>
            </w:r>
            <w:r w:rsidR="00992C2E" w:rsidRPr="002625EB">
              <w:rPr>
                <w:lang w:eastAsia="zh-CN"/>
              </w:rPr>
              <w:t>3</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reserved</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bl>
    <w:p w:rsidR="008573DF" w:rsidRPr="002625EB" w:rsidRDefault="008573DF" w:rsidP="00E5725B">
      <w:pPr>
        <w:rPr>
          <w:lang w:eastAsia="zh-CN"/>
        </w:rPr>
      </w:pPr>
    </w:p>
    <w:p w:rsidR="0057603F" w:rsidRPr="002625EB" w:rsidRDefault="0057603F" w:rsidP="0057603F">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B96631" w:rsidRPr="002625EB">
        <w:rPr>
          <w:rFonts w:hint="eastAsia"/>
          <w:lang w:eastAsia="zh-CN"/>
        </w:rPr>
        <w:t>3</w:t>
      </w:r>
      <w:r w:rsidRPr="002625EB">
        <w:rPr>
          <w:rFonts w:hint="eastAsia"/>
          <w:lang w:eastAsia="zh-CN"/>
        </w:rPr>
        <w:t xml:space="preserve">: </w:t>
      </w:r>
      <w:r w:rsidRPr="002625EB">
        <w:t>Precoding information and number of layers</w:t>
      </w:r>
      <w:r w:rsidRPr="002625EB">
        <w:rPr>
          <w:rFonts w:hint="eastAsia"/>
          <w:lang w:eastAsia="zh-CN"/>
        </w:rPr>
        <w:t xml:space="preserve"> for 4 antenna ports</w:t>
      </w:r>
      <w:r w:rsidR="002D1F93" w:rsidRPr="002625EB">
        <w:rPr>
          <w:rFonts w:hint="eastAsia"/>
          <w:lang w:eastAsia="zh-CN"/>
        </w:rPr>
        <w:t xml:space="preserve">,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2D1F93" w:rsidRPr="002625EB">
        <w:rPr>
          <w:rFonts w:hint="eastAsia"/>
          <w:lang w:eastAsia="zh-CN"/>
        </w:rPr>
        <w:t>, or if</w:t>
      </w:r>
      <w:r w:rsidR="006B18A7" w:rsidRPr="002625EB">
        <w:rPr>
          <w:rFonts w:hint="eastAsia"/>
          <w:lang w:eastAsia="zh-CN"/>
        </w:rPr>
        <w:t xml:space="preserve">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F4EA4" w:rsidRPr="002625EB">
        <w:rPr>
          <w:rFonts w:hint="eastAsia"/>
          <w:lang w:eastAsia="zh-CN"/>
        </w:rPr>
        <w:t xml:space="preserve"> </w:t>
      </w:r>
      <w:r w:rsidR="002D1F93" w:rsidRPr="002625EB">
        <w:rPr>
          <w:rFonts w:hint="eastAsia"/>
          <w:lang w:eastAsia="zh-CN"/>
        </w:rPr>
        <w:t xml:space="preserve">and </w:t>
      </w:r>
      <w:r w:rsidR="002D1F93" w:rsidRPr="002625EB">
        <w:rPr>
          <w:i/>
          <w:iCs/>
          <w:lang w:eastAsia="zh-CN"/>
        </w:rPr>
        <w:t>maxRank</w:t>
      </w:r>
      <w:r w:rsidR="002D1F93" w:rsidRPr="002625EB">
        <w:rPr>
          <w:rFonts w:hint="eastAsia"/>
          <w:iCs/>
          <w:lang w:eastAsia="zh-CN"/>
        </w:rPr>
        <w:t xml:space="preserve"> = 1</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2758"/>
        <w:gridCol w:w="904"/>
        <w:gridCol w:w="2098"/>
        <w:gridCol w:w="924"/>
        <w:gridCol w:w="1786"/>
      </w:tblGrid>
      <w:tr w:rsidR="001F4EA4" w:rsidRPr="002625EB" w:rsidTr="001F4EA4">
        <w:trPr>
          <w:trHeight w:val="424"/>
          <w:jc w:val="center"/>
        </w:trPr>
        <w:tc>
          <w:tcPr>
            <w:tcW w:w="928" w:type="dxa"/>
            <w:shd w:val="clear" w:color="auto" w:fill="D9D9D9"/>
            <w:vAlign w:val="center"/>
          </w:tcPr>
          <w:p w:rsidR="001F4EA4" w:rsidRPr="002625EB" w:rsidRDefault="001F4EA4" w:rsidP="001F4EA4">
            <w:pPr>
              <w:pStyle w:val="TAC"/>
              <w:rPr>
                <w:lang w:eastAsia="zh-CN"/>
              </w:rPr>
            </w:pPr>
            <w:r w:rsidRPr="002625EB">
              <w:rPr>
                <w:lang w:eastAsia="zh-CN"/>
              </w:rPr>
              <w:t>Bit field mapped to index</w:t>
            </w:r>
          </w:p>
        </w:tc>
        <w:tc>
          <w:tcPr>
            <w:tcW w:w="2668" w:type="dxa"/>
            <w:shd w:val="clear" w:color="auto" w:fill="D9D9D9"/>
            <w:vAlign w:val="center"/>
          </w:tcPr>
          <w:p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917" w:type="dxa"/>
            <w:shd w:val="clear" w:color="auto" w:fill="D9D9D9"/>
            <w:vAlign w:val="center"/>
          </w:tcPr>
          <w:p w:rsidR="001F4EA4" w:rsidRPr="002625EB" w:rsidRDefault="001F4EA4" w:rsidP="001F4EA4">
            <w:pPr>
              <w:pStyle w:val="TAC"/>
              <w:rPr>
                <w:lang w:eastAsia="zh-CN"/>
              </w:rPr>
            </w:pPr>
            <w:r w:rsidRPr="002625EB">
              <w:rPr>
                <w:lang w:eastAsia="zh-CN"/>
              </w:rPr>
              <w:t>Bit field mapped to index</w:t>
            </w:r>
          </w:p>
        </w:tc>
        <w:tc>
          <w:tcPr>
            <w:tcW w:w="2098" w:type="dxa"/>
            <w:shd w:val="clear" w:color="auto" w:fill="D9D9D9"/>
            <w:vAlign w:val="center"/>
          </w:tcPr>
          <w:p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w:t>
            </w:r>
            <w:r w:rsidRPr="002625EB">
              <w:rPr>
                <w:i/>
                <w:lang w:eastAsia="zh-CN"/>
              </w:rPr>
              <w:t>partialAndNonCoherent</w:t>
            </w:r>
          </w:p>
        </w:tc>
        <w:tc>
          <w:tcPr>
            <w:tcW w:w="944" w:type="dxa"/>
            <w:shd w:val="clear" w:color="auto" w:fill="D9D9D9"/>
            <w:vAlign w:val="center"/>
          </w:tcPr>
          <w:p w:rsidR="001F4EA4" w:rsidRPr="002625EB" w:rsidRDefault="001F4EA4" w:rsidP="001F4EA4">
            <w:pPr>
              <w:pStyle w:val="TAC"/>
              <w:rPr>
                <w:lang w:eastAsia="zh-CN"/>
              </w:rPr>
            </w:pPr>
            <w:r w:rsidRPr="002625EB">
              <w:rPr>
                <w:lang w:eastAsia="zh-CN"/>
              </w:rPr>
              <w:t>Bit field mapped to index</w:t>
            </w:r>
          </w:p>
        </w:tc>
        <w:tc>
          <w:tcPr>
            <w:tcW w:w="1828" w:type="dxa"/>
            <w:shd w:val="clear" w:color="auto" w:fill="D9D9D9"/>
            <w:vAlign w:val="center"/>
          </w:tcPr>
          <w:p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57603F" w:rsidRPr="002625EB" w:rsidTr="001F4EA4">
        <w:trPr>
          <w:jc w:val="center"/>
        </w:trPr>
        <w:tc>
          <w:tcPr>
            <w:tcW w:w="928" w:type="dxa"/>
            <w:shd w:val="clear" w:color="auto" w:fill="D9D9D9"/>
          </w:tcPr>
          <w:p w:rsidR="0057603F" w:rsidRPr="002625EB" w:rsidRDefault="0057603F" w:rsidP="002D1F93">
            <w:pPr>
              <w:pStyle w:val="TAC"/>
              <w:rPr>
                <w:lang w:eastAsia="zh-CN"/>
              </w:rPr>
            </w:pPr>
            <w:r w:rsidRPr="002625EB">
              <w:t>0</w:t>
            </w:r>
          </w:p>
        </w:tc>
        <w:tc>
          <w:tcPr>
            <w:tcW w:w="2668" w:type="dxa"/>
            <w:shd w:val="clear" w:color="auto" w:fill="auto"/>
          </w:tcPr>
          <w:p w:rsidR="0057603F" w:rsidRPr="002625EB" w:rsidRDefault="0057603F" w:rsidP="002D1F93">
            <w:pPr>
              <w:pStyle w:val="TAC"/>
              <w:rPr>
                <w:lang w:eastAsia="zh-CN"/>
              </w:rPr>
            </w:pPr>
            <w:r w:rsidRPr="002625EB">
              <w:t>1 layer: TPMI=0</w:t>
            </w:r>
          </w:p>
        </w:tc>
        <w:tc>
          <w:tcPr>
            <w:tcW w:w="917" w:type="dxa"/>
            <w:shd w:val="clear" w:color="auto" w:fill="D9D9D9"/>
          </w:tcPr>
          <w:p w:rsidR="0057603F" w:rsidRPr="002625EB" w:rsidRDefault="0057603F" w:rsidP="002D1F93">
            <w:pPr>
              <w:pStyle w:val="TAC"/>
            </w:pPr>
            <w:r w:rsidRPr="002625EB">
              <w:t>0</w:t>
            </w:r>
          </w:p>
        </w:tc>
        <w:tc>
          <w:tcPr>
            <w:tcW w:w="2098" w:type="dxa"/>
          </w:tcPr>
          <w:p w:rsidR="0057603F" w:rsidRPr="002625EB" w:rsidRDefault="0057603F" w:rsidP="002D1F93">
            <w:pPr>
              <w:pStyle w:val="TAC"/>
              <w:rPr>
                <w:lang w:eastAsia="zh-CN"/>
              </w:rPr>
            </w:pPr>
            <w:r w:rsidRPr="002625EB">
              <w:t>1 layer: TPMI=0</w:t>
            </w:r>
          </w:p>
        </w:tc>
        <w:tc>
          <w:tcPr>
            <w:tcW w:w="944" w:type="dxa"/>
            <w:shd w:val="clear" w:color="auto" w:fill="D9D9D9"/>
          </w:tcPr>
          <w:p w:rsidR="0057603F" w:rsidRPr="002625EB" w:rsidRDefault="0057603F" w:rsidP="002D1F93">
            <w:pPr>
              <w:pStyle w:val="TAC"/>
            </w:pPr>
            <w:r w:rsidRPr="002625EB">
              <w:t>0</w:t>
            </w:r>
          </w:p>
        </w:tc>
        <w:tc>
          <w:tcPr>
            <w:tcW w:w="1828" w:type="dxa"/>
          </w:tcPr>
          <w:p w:rsidR="0057603F" w:rsidRPr="002625EB" w:rsidRDefault="0057603F" w:rsidP="002D1F93">
            <w:pPr>
              <w:pStyle w:val="TAC"/>
              <w:rPr>
                <w:lang w:eastAsia="zh-CN"/>
              </w:rPr>
            </w:pPr>
            <w:r w:rsidRPr="002625EB">
              <w:t>1 layer: TPMI=0</w:t>
            </w:r>
          </w:p>
        </w:tc>
      </w:tr>
      <w:tr w:rsidR="0057603F" w:rsidRPr="002625EB" w:rsidTr="001F4EA4">
        <w:trPr>
          <w:jc w:val="center"/>
        </w:trPr>
        <w:tc>
          <w:tcPr>
            <w:tcW w:w="928" w:type="dxa"/>
            <w:shd w:val="clear" w:color="auto" w:fill="D9D9D9"/>
            <w:vAlign w:val="center"/>
          </w:tcPr>
          <w:p w:rsidR="0057603F" w:rsidRPr="002625EB" w:rsidRDefault="0057603F" w:rsidP="002D1F93">
            <w:pPr>
              <w:pStyle w:val="TAC"/>
              <w:rPr>
                <w:lang w:eastAsia="zh-CN"/>
              </w:rPr>
            </w:pPr>
            <w:r w:rsidRPr="002625EB">
              <w:rPr>
                <w:rFonts w:hint="eastAsia"/>
                <w:lang w:eastAsia="zh-CN"/>
              </w:rPr>
              <w:t>1</w:t>
            </w:r>
          </w:p>
        </w:tc>
        <w:tc>
          <w:tcPr>
            <w:tcW w:w="2668" w:type="dxa"/>
            <w:shd w:val="clear" w:color="auto" w:fill="auto"/>
            <w:vAlign w:val="center"/>
          </w:tcPr>
          <w:p w:rsidR="0057603F" w:rsidRPr="002625EB" w:rsidRDefault="0057603F" w:rsidP="002D1F93">
            <w:pPr>
              <w:pStyle w:val="TAC"/>
              <w:rPr>
                <w:lang w:eastAsia="zh-CN"/>
              </w:rPr>
            </w:pPr>
            <w:r w:rsidRPr="002625EB">
              <w:t>1 layer: TPMI=1</w:t>
            </w:r>
          </w:p>
        </w:tc>
        <w:tc>
          <w:tcPr>
            <w:tcW w:w="917" w:type="dxa"/>
            <w:shd w:val="clear" w:color="auto" w:fill="D9D9D9"/>
            <w:vAlign w:val="center"/>
          </w:tcPr>
          <w:p w:rsidR="0057603F" w:rsidRPr="002625EB" w:rsidRDefault="0057603F" w:rsidP="002D1F93">
            <w:pPr>
              <w:pStyle w:val="TAC"/>
            </w:pPr>
            <w:r w:rsidRPr="002625EB">
              <w:rPr>
                <w:rFonts w:hint="eastAsia"/>
                <w:lang w:eastAsia="zh-CN"/>
              </w:rPr>
              <w:t>1</w:t>
            </w:r>
          </w:p>
        </w:tc>
        <w:tc>
          <w:tcPr>
            <w:tcW w:w="2098" w:type="dxa"/>
            <w:vAlign w:val="center"/>
          </w:tcPr>
          <w:p w:rsidR="0057603F" w:rsidRPr="002625EB" w:rsidRDefault="0057603F" w:rsidP="002D1F93">
            <w:pPr>
              <w:pStyle w:val="TAC"/>
              <w:rPr>
                <w:lang w:eastAsia="zh-CN"/>
              </w:rPr>
            </w:pPr>
            <w:r w:rsidRPr="002625EB">
              <w:t>1 layer: TPMI=1</w:t>
            </w:r>
          </w:p>
        </w:tc>
        <w:tc>
          <w:tcPr>
            <w:tcW w:w="944" w:type="dxa"/>
            <w:shd w:val="clear" w:color="auto" w:fill="D9D9D9"/>
            <w:vAlign w:val="center"/>
          </w:tcPr>
          <w:p w:rsidR="0057603F" w:rsidRPr="002625EB" w:rsidRDefault="0057603F" w:rsidP="002D1F93">
            <w:pPr>
              <w:pStyle w:val="TAC"/>
            </w:pPr>
            <w:r w:rsidRPr="002625EB">
              <w:rPr>
                <w:rFonts w:hint="eastAsia"/>
                <w:lang w:eastAsia="zh-CN"/>
              </w:rPr>
              <w:t>1</w:t>
            </w:r>
          </w:p>
        </w:tc>
        <w:tc>
          <w:tcPr>
            <w:tcW w:w="1828" w:type="dxa"/>
            <w:vAlign w:val="center"/>
          </w:tcPr>
          <w:p w:rsidR="0057603F" w:rsidRPr="002625EB" w:rsidRDefault="0057603F" w:rsidP="002D1F93">
            <w:pPr>
              <w:pStyle w:val="TAC"/>
              <w:rPr>
                <w:lang w:eastAsia="zh-CN"/>
              </w:rPr>
            </w:pPr>
            <w:r w:rsidRPr="002625EB">
              <w:t>1 layer: TPMI=1</w:t>
            </w:r>
          </w:p>
        </w:tc>
      </w:tr>
      <w:tr w:rsidR="0057603F" w:rsidRPr="002625EB" w:rsidTr="001F4EA4">
        <w:trPr>
          <w:jc w:val="center"/>
        </w:trPr>
        <w:tc>
          <w:tcPr>
            <w:tcW w:w="928" w:type="dxa"/>
            <w:shd w:val="clear" w:color="auto" w:fill="D9D9D9"/>
            <w:vAlign w:val="center"/>
          </w:tcPr>
          <w:p w:rsidR="0057603F" w:rsidRPr="002625EB" w:rsidRDefault="0057603F" w:rsidP="002D1F93">
            <w:pPr>
              <w:pStyle w:val="TAC"/>
              <w:rPr>
                <w:lang w:eastAsia="zh-CN"/>
              </w:rPr>
            </w:pPr>
            <w:r w:rsidRPr="002625EB">
              <w:rPr>
                <w:lang w:eastAsia="zh-CN"/>
              </w:rPr>
              <w:t>…</w:t>
            </w:r>
          </w:p>
        </w:tc>
        <w:tc>
          <w:tcPr>
            <w:tcW w:w="2668" w:type="dxa"/>
            <w:shd w:val="clear" w:color="auto" w:fill="auto"/>
            <w:vAlign w:val="center"/>
          </w:tcPr>
          <w:p w:rsidR="0057603F" w:rsidRPr="002625EB" w:rsidRDefault="0057603F" w:rsidP="002D1F93">
            <w:pPr>
              <w:pStyle w:val="TAC"/>
              <w:rPr>
                <w:lang w:eastAsia="zh-CN"/>
              </w:rPr>
            </w:pPr>
            <w:r w:rsidRPr="002625EB">
              <w:rPr>
                <w:lang w:eastAsia="zh-CN"/>
              </w:rPr>
              <w:t>…</w:t>
            </w:r>
          </w:p>
        </w:tc>
        <w:tc>
          <w:tcPr>
            <w:tcW w:w="917" w:type="dxa"/>
            <w:shd w:val="clear" w:color="auto" w:fill="D9D9D9"/>
            <w:vAlign w:val="center"/>
          </w:tcPr>
          <w:p w:rsidR="0057603F" w:rsidRPr="002625EB" w:rsidRDefault="0057603F" w:rsidP="002D1F93">
            <w:pPr>
              <w:pStyle w:val="TAC"/>
              <w:rPr>
                <w:lang w:eastAsia="zh-CN"/>
              </w:rPr>
            </w:pPr>
            <w:r w:rsidRPr="002625EB">
              <w:rPr>
                <w:lang w:eastAsia="zh-CN"/>
              </w:rPr>
              <w:t>…</w:t>
            </w:r>
          </w:p>
        </w:tc>
        <w:tc>
          <w:tcPr>
            <w:tcW w:w="2098" w:type="dxa"/>
            <w:vAlign w:val="center"/>
          </w:tcPr>
          <w:p w:rsidR="0057603F" w:rsidRPr="002625EB" w:rsidRDefault="0057603F" w:rsidP="002D1F93">
            <w:pPr>
              <w:pStyle w:val="TAC"/>
              <w:rPr>
                <w:lang w:eastAsia="zh-CN"/>
              </w:rPr>
            </w:pPr>
            <w:r w:rsidRPr="002625EB">
              <w:rPr>
                <w:lang w:eastAsia="zh-CN"/>
              </w:rPr>
              <w:t>…</w:t>
            </w:r>
          </w:p>
        </w:tc>
        <w:tc>
          <w:tcPr>
            <w:tcW w:w="944" w:type="dxa"/>
            <w:shd w:val="clear" w:color="auto" w:fill="D9D9D9"/>
            <w:vAlign w:val="center"/>
          </w:tcPr>
          <w:p w:rsidR="0057603F" w:rsidRPr="002625EB" w:rsidRDefault="0057603F" w:rsidP="002D1F93">
            <w:pPr>
              <w:pStyle w:val="TAC"/>
              <w:rPr>
                <w:lang w:eastAsia="zh-CN"/>
              </w:rPr>
            </w:pPr>
            <w:r w:rsidRPr="002625EB">
              <w:rPr>
                <w:lang w:eastAsia="zh-CN"/>
              </w:rPr>
              <w:t>…</w:t>
            </w:r>
          </w:p>
        </w:tc>
        <w:tc>
          <w:tcPr>
            <w:tcW w:w="1828" w:type="dxa"/>
            <w:vAlign w:val="center"/>
          </w:tcPr>
          <w:p w:rsidR="0057603F" w:rsidRPr="002625EB" w:rsidRDefault="0057603F" w:rsidP="002D1F93">
            <w:pPr>
              <w:pStyle w:val="TAC"/>
              <w:rPr>
                <w:lang w:eastAsia="zh-CN"/>
              </w:rPr>
            </w:pPr>
            <w:r w:rsidRPr="002625EB">
              <w:rPr>
                <w:lang w:eastAsia="zh-CN"/>
              </w:rPr>
              <w:t>…</w:t>
            </w:r>
          </w:p>
        </w:tc>
      </w:tr>
      <w:tr w:rsidR="0057603F" w:rsidRPr="002625EB" w:rsidTr="001F4EA4">
        <w:trPr>
          <w:jc w:val="center"/>
        </w:trPr>
        <w:tc>
          <w:tcPr>
            <w:tcW w:w="928" w:type="dxa"/>
            <w:shd w:val="clear" w:color="auto" w:fill="D9D9D9"/>
            <w:vAlign w:val="center"/>
          </w:tcPr>
          <w:p w:rsidR="0057603F" w:rsidRPr="002625EB" w:rsidRDefault="0057603F" w:rsidP="002D1F93">
            <w:pPr>
              <w:pStyle w:val="TAC"/>
              <w:rPr>
                <w:lang w:eastAsia="zh-CN"/>
              </w:rPr>
            </w:pPr>
            <w:r w:rsidRPr="002625EB">
              <w:rPr>
                <w:rFonts w:hint="eastAsia"/>
                <w:lang w:eastAsia="zh-CN"/>
              </w:rPr>
              <w:t>3</w:t>
            </w:r>
          </w:p>
        </w:tc>
        <w:tc>
          <w:tcPr>
            <w:tcW w:w="2668" w:type="dxa"/>
            <w:shd w:val="clear" w:color="auto" w:fill="auto"/>
            <w:vAlign w:val="center"/>
          </w:tcPr>
          <w:p w:rsidR="0057603F" w:rsidRPr="002625EB" w:rsidRDefault="0057603F" w:rsidP="002D1F93">
            <w:pPr>
              <w:pStyle w:val="TAC"/>
              <w:rPr>
                <w:lang w:eastAsia="zh-CN"/>
              </w:rPr>
            </w:pPr>
            <w:r w:rsidRPr="002625EB">
              <w:t>1 layer: TPMI=</w:t>
            </w:r>
            <w:r w:rsidRPr="002625EB">
              <w:rPr>
                <w:rFonts w:hint="eastAsia"/>
                <w:lang w:eastAsia="zh-CN"/>
              </w:rPr>
              <w:t>3</w:t>
            </w:r>
          </w:p>
        </w:tc>
        <w:tc>
          <w:tcPr>
            <w:tcW w:w="917" w:type="dxa"/>
            <w:shd w:val="clear" w:color="auto" w:fill="D9D9D9"/>
            <w:vAlign w:val="center"/>
          </w:tcPr>
          <w:p w:rsidR="0057603F" w:rsidRPr="002625EB" w:rsidRDefault="0057603F" w:rsidP="002D1F93">
            <w:pPr>
              <w:pStyle w:val="TAC"/>
            </w:pPr>
            <w:r w:rsidRPr="002625EB">
              <w:rPr>
                <w:rFonts w:hint="eastAsia"/>
                <w:lang w:eastAsia="zh-CN"/>
              </w:rPr>
              <w:t>3</w:t>
            </w:r>
          </w:p>
        </w:tc>
        <w:tc>
          <w:tcPr>
            <w:tcW w:w="2098" w:type="dxa"/>
            <w:vAlign w:val="center"/>
          </w:tcPr>
          <w:p w:rsidR="0057603F" w:rsidRPr="002625EB" w:rsidRDefault="0057603F" w:rsidP="002D1F93">
            <w:pPr>
              <w:pStyle w:val="TAC"/>
              <w:rPr>
                <w:lang w:eastAsia="zh-CN"/>
              </w:rPr>
            </w:pPr>
            <w:r w:rsidRPr="002625EB">
              <w:t>1 layer: TPMI=</w:t>
            </w:r>
            <w:r w:rsidRPr="002625EB">
              <w:rPr>
                <w:rFonts w:hint="eastAsia"/>
                <w:lang w:eastAsia="zh-CN"/>
              </w:rPr>
              <w:t>3</w:t>
            </w:r>
          </w:p>
        </w:tc>
        <w:tc>
          <w:tcPr>
            <w:tcW w:w="944" w:type="dxa"/>
            <w:shd w:val="clear" w:color="auto" w:fill="D9D9D9"/>
            <w:vAlign w:val="center"/>
          </w:tcPr>
          <w:p w:rsidR="0057603F" w:rsidRPr="002625EB" w:rsidRDefault="0057603F" w:rsidP="002D1F93">
            <w:pPr>
              <w:pStyle w:val="TAC"/>
            </w:pPr>
            <w:r w:rsidRPr="002625EB">
              <w:rPr>
                <w:rFonts w:hint="eastAsia"/>
                <w:lang w:eastAsia="zh-CN"/>
              </w:rPr>
              <w:t>3</w:t>
            </w:r>
          </w:p>
        </w:tc>
        <w:tc>
          <w:tcPr>
            <w:tcW w:w="1828" w:type="dxa"/>
            <w:vAlign w:val="center"/>
          </w:tcPr>
          <w:p w:rsidR="0057603F" w:rsidRPr="002625EB" w:rsidRDefault="0057603F" w:rsidP="002D1F93">
            <w:pPr>
              <w:pStyle w:val="TAC"/>
              <w:rPr>
                <w:lang w:eastAsia="zh-CN"/>
              </w:rPr>
            </w:pPr>
            <w:r w:rsidRPr="002625EB">
              <w:t>1 layer: TPMI=</w:t>
            </w:r>
            <w:r w:rsidRPr="002625EB">
              <w:rPr>
                <w:rFonts w:hint="eastAsia"/>
                <w:lang w:eastAsia="zh-CN"/>
              </w:rPr>
              <w:t>3</w:t>
            </w:r>
          </w:p>
        </w:tc>
      </w:tr>
      <w:tr w:rsidR="0057603F" w:rsidRPr="002625EB" w:rsidTr="001F4EA4">
        <w:trPr>
          <w:jc w:val="center"/>
        </w:trPr>
        <w:tc>
          <w:tcPr>
            <w:tcW w:w="928" w:type="dxa"/>
            <w:shd w:val="clear" w:color="auto" w:fill="D9D9D9"/>
          </w:tcPr>
          <w:p w:rsidR="0057603F" w:rsidRPr="002625EB" w:rsidRDefault="0057603F" w:rsidP="002D1F93">
            <w:pPr>
              <w:pStyle w:val="TAC"/>
              <w:rPr>
                <w:lang w:eastAsia="zh-CN"/>
              </w:rPr>
            </w:pPr>
            <w:r w:rsidRPr="002625EB">
              <w:rPr>
                <w:rFonts w:hint="eastAsia"/>
                <w:lang w:eastAsia="zh-CN"/>
              </w:rPr>
              <w:t>4</w:t>
            </w:r>
          </w:p>
        </w:tc>
        <w:tc>
          <w:tcPr>
            <w:tcW w:w="2668" w:type="dxa"/>
            <w:shd w:val="clear" w:color="auto" w:fill="auto"/>
          </w:tcPr>
          <w:p w:rsidR="0057603F" w:rsidRPr="002625EB" w:rsidRDefault="0057603F" w:rsidP="002D1F93">
            <w:pPr>
              <w:pStyle w:val="TAC"/>
              <w:rPr>
                <w:lang w:eastAsia="zh-CN"/>
              </w:rPr>
            </w:pPr>
            <w:r w:rsidRPr="002625EB">
              <w:rPr>
                <w:rFonts w:hint="eastAsia"/>
                <w:lang w:eastAsia="zh-CN"/>
              </w:rPr>
              <w:t>1 layer: TPMI=4</w:t>
            </w:r>
          </w:p>
        </w:tc>
        <w:tc>
          <w:tcPr>
            <w:tcW w:w="917" w:type="dxa"/>
            <w:shd w:val="clear" w:color="auto" w:fill="D9D9D9"/>
          </w:tcPr>
          <w:p w:rsidR="0057603F" w:rsidRPr="002625EB" w:rsidRDefault="0057603F" w:rsidP="002D1F93">
            <w:pPr>
              <w:pStyle w:val="TAC"/>
              <w:rPr>
                <w:lang w:eastAsia="zh-CN"/>
              </w:rPr>
            </w:pPr>
            <w:r w:rsidRPr="002625EB">
              <w:rPr>
                <w:rFonts w:hint="eastAsia"/>
                <w:lang w:eastAsia="zh-CN"/>
              </w:rPr>
              <w:t>4</w:t>
            </w:r>
          </w:p>
        </w:tc>
        <w:tc>
          <w:tcPr>
            <w:tcW w:w="2098" w:type="dxa"/>
          </w:tcPr>
          <w:p w:rsidR="0057603F" w:rsidRPr="002625EB" w:rsidRDefault="0057603F" w:rsidP="002D1F93">
            <w:pPr>
              <w:pStyle w:val="TAC"/>
              <w:rPr>
                <w:lang w:eastAsia="zh-CN"/>
              </w:rPr>
            </w:pPr>
            <w:r w:rsidRPr="002625EB">
              <w:rPr>
                <w:rFonts w:hint="eastAsia"/>
                <w:lang w:eastAsia="zh-CN"/>
              </w:rPr>
              <w:t>1 layer: TPMI=4</w:t>
            </w:r>
          </w:p>
        </w:tc>
        <w:tc>
          <w:tcPr>
            <w:tcW w:w="944" w:type="dxa"/>
            <w:shd w:val="clear" w:color="auto" w:fill="D9D9D9"/>
          </w:tcPr>
          <w:p w:rsidR="0057603F" w:rsidRPr="002625EB" w:rsidRDefault="0057603F" w:rsidP="002D1F93">
            <w:pPr>
              <w:pStyle w:val="TAC"/>
              <w:rPr>
                <w:lang w:eastAsia="zh-CN"/>
              </w:rPr>
            </w:pPr>
          </w:p>
        </w:tc>
        <w:tc>
          <w:tcPr>
            <w:tcW w:w="1828" w:type="dxa"/>
          </w:tcPr>
          <w:p w:rsidR="0057603F" w:rsidRPr="002625EB" w:rsidRDefault="0057603F" w:rsidP="002D1F93">
            <w:pPr>
              <w:pStyle w:val="TAC"/>
              <w:rPr>
                <w:lang w:eastAsia="zh-CN"/>
              </w:rPr>
            </w:pPr>
          </w:p>
        </w:tc>
      </w:tr>
      <w:tr w:rsidR="0057603F" w:rsidRPr="002625EB" w:rsidTr="001F4EA4">
        <w:trPr>
          <w:jc w:val="center"/>
        </w:trPr>
        <w:tc>
          <w:tcPr>
            <w:tcW w:w="928" w:type="dxa"/>
            <w:shd w:val="clear" w:color="auto" w:fill="D9D9D9"/>
          </w:tcPr>
          <w:p w:rsidR="0057603F" w:rsidRPr="002625EB" w:rsidRDefault="0057603F" w:rsidP="002D1F93">
            <w:pPr>
              <w:pStyle w:val="TAC"/>
            </w:pPr>
            <w:r w:rsidRPr="002625EB">
              <w:rPr>
                <w:lang w:eastAsia="zh-CN"/>
              </w:rPr>
              <w:t>…</w:t>
            </w:r>
          </w:p>
        </w:tc>
        <w:tc>
          <w:tcPr>
            <w:tcW w:w="2668" w:type="dxa"/>
            <w:shd w:val="clear" w:color="auto" w:fill="auto"/>
          </w:tcPr>
          <w:p w:rsidR="0057603F" w:rsidRPr="002625EB" w:rsidRDefault="0057603F" w:rsidP="002D1F93">
            <w:pPr>
              <w:pStyle w:val="TAC"/>
              <w:rPr>
                <w:lang w:eastAsia="zh-CN"/>
              </w:rPr>
            </w:pPr>
            <w:r w:rsidRPr="002625EB">
              <w:rPr>
                <w:lang w:eastAsia="zh-CN"/>
              </w:rPr>
              <w:t>…</w:t>
            </w:r>
          </w:p>
        </w:tc>
        <w:tc>
          <w:tcPr>
            <w:tcW w:w="917" w:type="dxa"/>
            <w:shd w:val="clear" w:color="auto" w:fill="D9D9D9"/>
          </w:tcPr>
          <w:p w:rsidR="0057603F" w:rsidRPr="002625EB" w:rsidRDefault="0057603F" w:rsidP="002D1F93">
            <w:pPr>
              <w:pStyle w:val="TAC"/>
              <w:rPr>
                <w:lang w:eastAsia="zh-CN"/>
              </w:rPr>
            </w:pPr>
            <w:r w:rsidRPr="002625EB">
              <w:rPr>
                <w:lang w:eastAsia="zh-CN"/>
              </w:rPr>
              <w:t>…</w:t>
            </w:r>
          </w:p>
        </w:tc>
        <w:tc>
          <w:tcPr>
            <w:tcW w:w="2098" w:type="dxa"/>
          </w:tcPr>
          <w:p w:rsidR="0057603F" w:rsidRPr="002625EB" w:rsidRDefault="0057603F" w:rsidP="002D1F93">
            <w:pPr>
              <w:pStyle w:val="TAC"/>
              <w:rPr>
                <w:lang w:eastAsia="zh-CN"/>
              </w:rPr>
            </w:pPr>
            <w:r w:rsidRPr="002625EB">
              <w:rPr>
                <w:lang w:eastAsia="zh-CN"/>
              </w:rPr>
              <w:t>…</w:t>
            </w:r>
          </w:p>
        </w:tc>
        <w:tc>
          <w:tcPr>
            <w:tcW w:w="944" w:type="dxa"/>
            <w:shd w:val="clear" w:color="auto" w:fill="D9D9D9"/>
          </w:tcPr>
          <w:p w:rsidR="0057603F" w:rsidRPr="002625EB" w:rsidRDefault="0057603F" w:rsidP="002D1F93">
            <w:pPr>
              <w:pStyle w:val="TAC"/>
              <w:rPr>
                <w:lang w:eastAsia="zh-CN"/>
              </w:rPr>
            </w:pPr>
          </w:p>
        </w:tc>
        <w:tc>
          <w:tcPr>
            <w:tcW w:w="1828" w:type="dxa"/>
          </w:tcPr>
          <w:p w:rsidR="0057603F" w:rsidRPr="002625EB" w:rsidRDefault="0057603F" w:rsidP="002D1F93">
            <w:pPr>
              <w:pStyle w:val="TAC"/>
              <w:rPr>
                <w:lang w:eastAsia="zh-CN"/>
              </w:rPr>
            </w:pPr>
          </w:p>
        </w:tc>
      </w:tr>
      <w:tr w:rsidR="0057603F" w:rsidRPr="002625EB" w:rsidTr="001F4EA4">
        <w:trPr>
          <w:jc w:val="center"/>
        </w:trPr>
        <w:tc>
          <w:tcPr>
            <w:tcW w:w="928" w:type="dxa"/>
            <w:shd w:val="clear" w:color="auto" w:fill="D9D9D9"/>
          </w:tcPr>
          <w:p w:rsidR="0057603F" w:rsidRPr="002625EB" w:rsidRDefault="0057603F" w:rsidP="002D1F93">
            <w:pPr>
              <w:pStyle w:val="TAC"/>
              <w:rPr>
                <w:lang w:eastAsia="zh-CN"/>
              </w:rPr>
            </w:pPr>
            <w:r w:rsidRPr="002625EB">
              <w:rPr>
                <w:rFonts w:hint="eastAsia"/>
                <w:lang w:eastAsia="zh-CN"/>
              </w:rPr>
              <w:t>11</w:t>
            </w:r>
          </w:p>
        </w:tc>
        <w:tc>
          <w:tcPr>
            <w:tcW w:w="2668" w:type="dxa"/>
            <w:shd w:val="clear" w:color="auto" w:fill="auto"/>
          </w:tcPr>
          <w:p w:rsidR="0057603F" w:rsidRPr="002625EB" w:rsidRDefault="0057603F" w:rsidP="002D1F93">
            <w:pPr>
              <w:pStyle w:val="TAC"/>
              <w:rPr>
                <w:lang w:eastAsia="zh-CN"/>
              </w:rPr>
            </w:pPr>
            <w:r w:rsidRPr="002625EB">
              <w:rPr>
                <w:rFonts w:hint="eastAsia"/>
                <w:lang w:eastAsia="zh-CN"/>
              </w:rPr>
              <w:t>1 layer: TPMI=11</w:t>
            </w:r>
          </w:p>
        </w:tc>
        <w:tc>
          <w:tcPr>
            <w:tcW w:w="917" w:type="dxa"/>
            <w:shd w:val="clear" w:color="auto" w:fill="D9D9D9"/>
          </w:tcPr>
          <w:p w:rsidR="0057603F" w:rsidRPr="002625EB" w:rsidRDefault="0057603F" w:rsidP="002D1F93">
            <w:pPr>
              <w:pStyle w:val="TAC"/>
              <w:rPr>
                <w:lang w:eastAsia="zh-CN"/>
              </w:rPr>
            </w:pPr>
            <w:r w:rsidRPr="002625EB">
              <w:rPr>
                <w:rFonts w:hint="eastAsia"/>
                <w:lang w:eastAsia="zh-CN"/>
              </w:rPr>
              <w:t>11</w:t>
            </w:r>
          </w:p>
        </w:tc>
        <w:tc>
          <w:tcPr>
            <w:tcW w:w="2098" w:type="dxa"/>
          </w:tcPr>
          <w:p w:rsidR="0057603F" w:rsidRPr="002625EB" w:rsidRDefault="0057603F" w:rsidP="002D1F93">
            <w:pPr>
              <w:pStyle w:val="TAC"/>
              <w:rPr>
                <w:lang w:eastAsia="zh-CN"/>
              </w:rPr>
            </w:pPr>
            <w:r w:rsidRPr="002625EB">
              <w:rPr>
                <w:rFonts w:hint="eastAsia"/>
                <w:lang w:eastAsia="zh-CN"/>
              </w:rPr>
              <w:t>1 layer: TPMI=11</w:t>
            </w:r>
          </w:p>
        </w:tc>
        <w:tc>
          <w:tcPr>
            <w:tcW w:w="944" w:type="dxa"/>
            <w:shd w:val="clear" w:color="auto" w:fill="D9D9D9"/>
          </w:tcPr>
          <w:p w:rsidR="0057603F" w:rsidRPr="002625EB" w:rsidRDefault="0057603F" w:rsidP="002D1F93">
            <w:pPr>
              <w:pStyle w:val="TAC"/>
              <w:rPr>
                <w:lang w:eastAsia="zh-CN"/>
              </w:rPr>
            </w:pPr>
          </w:p>
        </w:tc>
        <w:tc>
          <w:tcPr>
            <w:tcW w:w="1828" w:type="dxa"/>
          </w:tcPr>
          <w:p w:rsidR="0057603F" w:rsidRPr="002625EB" w:rsidRDefault="0057603F" w:rsidP="002D1F93">
            <w:pPr>
              <w:pStyle w:val="TAC"/>
              <w:rPr>
                <w:lang w:eastAsia="zh-CN"/>
              </w:rPr>
            </w:pPr>
          </w:p>
        </w:tc>
      </w:tr>
      <w:tr w:rsidR="0057603F" w:rsidRPr="002625EB" w:rsidTr="001F4EA4">
        <w:trPr>
          <w:jc w:val="center"/>
        </w:trPr>
        <w:tc>
          <w:tcPr>
            <w:tcW w:w="928" w:type="dxa"/>
            <w:shd w:val="clear" w:color="auto" w:fill="D9D9D9"/>
          </w:tcPr>
          <w:p w:rsidR="0057603F" w:rsidRPr="002625EB" w:rsidRDefault="0057603F" w:rsidP="002D1F93">
            <w:pPr>
              <w:pStyle w:val="TAC"/>
              <w:rPr>
                <w:lang w:eastAsia="zh-CN"/>
              </w:rPr>
            </w:pPr>
            <w:r w:rsidRPr="002625EB">
              <w:rPr>
                <w:rFonts w:hint="eastAsia"/>
                <w:lang w:eastAsia="zh-CN"/>
              </w:rPr>
              <w:t>12</w:t>
            </w:r>
          </w:p>
        </w:tc>
        <w:tc>
          <w:tcPr>
            <w:tcW w:w="2668" w:type="dxa"/>
            <w:shd w:val="clear" w:color="auto" w:fill="auto"/>
          </w:tcPr>
          <w:p w:rsidR="0057603F" w:rsidRPr="002625EB" w:rsidRDefault="0057603F" w:rsidP="002D1F93">
            <w:pPr>
              <w:pStyle w:val="TAC"/>
              <w:rPr>
                <w:lang w:eastAsia="zh-CN"/>
              </w:rPr>
            </w:pPr>
            <w:r w:rsidRPr="002625EB">
              <w:rPr>
                <w:rFonts w:hint="eastAsia"/>
                <w:lang w:eastAsia="zh-CN"/>
              </w:rPr>
              <w:t>1 layers: TPMI=12</w:t>
            </w:r>
          </w:p>
        </w:tc>
        <w:tc>
          <w:tcPr>
            <w:tcW w:w="917" w:type="dxa"/>
            <w:shd w:val="clear" w:color="auto" w:fill="D9D9D9"/>
          </w:tcPr>
          <w:p w:rsidR="0057603F" w:rsidRPr="002625EB" w:rsidRDefault="0057603F" w:rsidP="002D1F93">
            <w:pPr>
              <w:pStyle w:val="TAC"/>
              <w:rPr>
                <w:lang w:eastAsia="zh-CN"/>
              </w:rPr>
            </w:pPr>
            <w:r w:rsidRPr="002625EB">
              <w:rPr>
                <w:rFonts w:hint="eastAsia"/>
                <w:lang w:eastAsia="zh-CN"/>
              </w:rPr>
              <w:t>12-15</w:t>
            </w:r>
          </w:p>
        </w:tc>
        <w:tc>
          <w:tcPr>
            <w:tcW w:w="2098" w:type="dxa"/>
          </w:tcPr>
          <w:p w:rsidR="0057603F" w:rsidRPr="002625EB" w:rsidRDefault="0057603F" w:rsidP="002D1F93">
            <w:pPr>
              <w:pStyle w:val="TAC"/>
              <w:rPr>
                <w:lang w:eastAsia="zh-CN"/>
              </w:rPr>
            </w:pPr>
            <w:r w:rsidRPr="002625EB">
              <w:rPr>
                <w:rFonts w:hint="eastAsia"/>
                <w:lang w:eastAsia="zh-CN"/>
              </w:rPr>
              <w:t>reserved</w:t>
            </w:r>
          </w:p>
        </w:tc>
        <w:tc>
          <w:tcPr>
            <w:tcW w:w="944" w:type="dxa"/>
            <w:shd w:val="clear" w:color="auto" w:fill="D9D9D9"/>
          </w:tcPr>
          <w:p w:rsidR="0057603F" w:rsidRPr="002625EB" w:rsidRDefault="0057603F" w:rsidP="002D1F93">
            <w:pPr>
              <w:pStyle w:val="TAC"/>
              <w:rPr>
                <w:lang w:eastAsia="zh-CN"/>
              </w:rPr>
            </w:pPr>
          </w:p>
        </w:tc>
        <w:tc>
          <w:tcPr>
            <w:tcW w:w="1828" w:type="dxa"/>
          </w:tcPr>
          <w:p w:rsidR="0057603F" w:rsidRPr="002625EB" w:rsidRDefault="0057603F" w:rsidP="002D1F93">
            <w:pPr>
              <w:pStyle w:val="TAC"/>
              <w:rPr>
                <w:lang w:eastAsia="zh-CN"/>
              </w:rPr>
            </w:pPr>
          </w:p>
        </w:tc>
      </w:tr>
      <w:tr w:rsidR="0057603F" w:rsidRPr="002625EB" w:rsidTr="001F4EA4">
        <w:trPr>
          <w:jc w:val="center"/>
        </w:trPr>
        <w:tc>
          <w:tcPr>
            <w:tcW w:w="928" w:type="dxa"/>
            <w:shd w:val="clear" w:color="auto" w:fill="D9D9D9"/>
          </w:tcPr>
          <w:p w:rsidR="0057603F" w:rsidRPr="002625EB" w:rsidRDefault="0057603F" w:rsidP="002D1F93">
            <w:pPr>
              <w:pStyle w:val="TAC"/>
              <w:rPr>
                <w:lang w:eastAsia="zh-CN"/>
              </w:rPr>
            </w:pPr>
            <w:r w:rsidRPr="002625EB">
              <w:rPr>
                <w:lang w:eastAsia="zh-CN"/>
              </w:rPr>
              <w:t>…</w:t>
            </w:r>
          </w:p>
        </w:tc>
        <w:tc>
          <w:tcPr>
            <w:tcW w:w="2668" w:type="dxa"/>
            <w:shd w:val="clear" w:color="auto" w:fill="auto"/>
          </w:tcPr>
          <w:p w:rsidR="0057603F" w:rsidRPr="002625EB" w:rsidRDefault="0057603F" w:rsidP="002D1F93">
            <w:pPr>
              <w:pStyle w:val="TAC"/>
              <w:rPr>
                <w:lang w:eastAsia="zh-CN"/>
              </w:rPr>
            </w:pPr>
            <w:r w:rsidRPr="002625EB">
              <w:rPr>
                <w:lang w:eastAsia="zh-CN"/>
              </w:rPr>
              <w:t>…</w:t>
            </w:r>
          </w:p>
        </w:tc>
        <w:tc>
          <w:tcPr>
            <w:tcW w:w="917" w:type="dxa"/>
            <w:shd w:val="clear" w:color="auto" w:fill="D9D9D9"/>
          </w:tcPr>
          <w:p w:rsidR="0057603F" w:rsidRPr="002625EB" w:rsidRDefault="0057603F" w:rsidP="002D1F93">
            <w:pPr>
              <w:pStyle w:val="TAC"/>
              <w:rPr>
                <w:lang w:eastAsia="zh-CN"/>
              </w:rPr>
            </w:pPr>
          </w:p>
        </w:tc>
        <w:tc>
          <w:tcPr>
            <w:tcW w:w="2098" w:type="dxa"/>
          </w:tcPr>
          <w:p w:rsidR="0057603F" w:rsidRPr="002625EB" w:rsidRDefault="0057603F" w:rsidP="002D1F93">
            <w:pPr>
              <w:pStyle w:val="TAC"/>
              <w:rPr>
                <w:lang w:eastAsia="zh-CN"/>
              </w:rPr>
            </w:pPr>
          </w:p>
        </w:tc>
        <w:tc>
          <w:tcPr>
            <w:tcW w:w="944" w:type="dxa"/>
            <w:shd w:val="clear" w:color="auto" w:fill="D9D9D9"/>
          </w:tcPr>
          <w:p w:rsidR="0057603F" w:rsidRPr="002625EB" w:rsidRDefault="0057603F" w:rsidP="002D1F93">
            <w:pPr>
              <w:pStyle w:val="TAC"/>
              <w:rPr>
                <w:lang w:eastAsia="zh-CN"/>
              </w:rPr>
            </w:pPr>
          </w:p>
        </w:tc>
        <w:tc>
          <w:tcPr>
            <w:tcW w:w="1828" w:type="dxa"/>
          </w:tcPr>
          <w:p w:rsidR="0057603F" w:rsidRPr="002625EB" w:rsidRDefault="0057603F" w:rsidP="002D1F93">
            <w:pPr>
              <w:pStyle w:val="TAC"/>
              <w:rPr>
                <w:lang w:eastAsia="zh-CN"/>
              </w:rPr>
            </w:pPr>
          </w:p>
        </w:tc>
      </w:tr>
      <w:tr w:rsidR="0057603F" w:rsidRPr="002625EB" w:rsidTr="001F4EA4">
        <w:trPr>
          <w:jc w:val="center"/>
        </w:trPr>
        <w:tc>
          <w:tcPr>
            <w:tcW w:w="928" w:type="dxa"/>
            <w:shd w:val="clear" w:color="auto" w:fill="D9D9D9"/>
          </w:tcPr>
          <w:p w:rsidR="0057603F" w:rsidRPr="002625EB" w:rsidRDefault="0057603F" w:rsidP="002D1F93">
            <w:pPr>
              <w:pStyle w:val="TAC"/>
              <w:rPr>
                <w:lang w:eastAsia="zh-CN"/>
              </w:rPr>
            </w:pPr>
            <w:r w:rsidRPr="002625EB">
              <w:rPr>
                <w:rFonts w:hint="eastAsia"/>
                <w:lang w:eastAsia="zh-CN"/>
              </w:rPr>
              <w:t>27</w:t>
            </w:r>
          </w:p>
        </w:tc>
        <w:tc>
          <w:tcPr>
            <w:tcW w:w="2668" w:type="dxa"/>
            <w:shd w:val="clear" w:color="auto" w:fill="auto"/>
          </w:tcPr>
          <w:p w:rsidR="0057603F" w:rsidRPr="002625EB" w:rsidRDefault="0057603F" w:rsidP="002D1F93">
            <w:pPr>
              <w:pStyle w:val="TAC"/>
              <w:rPr>
                <w:lang w:eastAsia="zh-CN"/>
              </w:rPr>
            </w:pPr>
            <w:r w:rsidRPr="002625EB">
              <w:rPr>
                <w:rFonts w:hint="eastAsia"/>
                <w:lang w:eastAsia="zh-CN"/>
              </w:rPr>
              <w:t>1 layers: TPMI=27</w:t>
            </w:r>
          </w:p>
        </w:tc>
        <w:tc>
          <w:tcPr>
            <w:tcW w:w="917" w:type="dxa"/>
            <w:shd w:val="clear" w:color="auto" w:fill="D9D9D9"/>
          </w:tcPr>
          <w:p w:rsidR="0057603F" w:rsidRPr="002625EB" w:rsidRDefault="0057603F" w:rsidP="002D1F93">
            <w:pPr>
              <w:pStyle w:val="TAC"/>
              <w:rPr>
                <w:lang w:eastAsia="zh-CN"/>
              </w:rPr>
            </w:pPr>
          </w:p>
        </w:tc>
        <w:tc>
          <w:tcPr>
            <w:tcW w:w="2098" w:type="dxa"/>
          </w:tcPr>
          <w:p w:rsidR="0057603F" w:rsidRPr="002625EB" w:rsidRDefault="0057603F" w:rsidP="002D1F93">
            <w:pPr>
              <w:pStyle w:val="TAC"/>
              <w:rPr>
                <w:lang w:eastAsia="zh-CN"/>
              </w:rPr>
            </w:pPr>
          </w:p>
        </w:tc>
        <w:tc>
          <w:tcPr>
            <w:tcW w:w="944" w:type="dxa"/>
            <w:shd w:val="clear" w:color="auto" w:fill="D9D9D9"/>
          </w:tcPr>
          <w:p w:rsidR="0057603F" w:rsidRPr="002625EB" w:rsidRDefault="0057603F" w:rsidP="002D1F93">
            <w:pPr>
              <w:pStyle w:val="TAC"/>
              <w:rPr>
                <w:lang w:eastAsia="zh-CN"/>
              </w:rPr>
            </w:pPr>
          </w:p>
        </w:tc>
        <w:tc>
          <w:tcPr>
            <w:tcW w:w="1828" w:type="dxa"/>
          </w:tcPr>
          <w:p w:rsidR="0057603F" w:rsidRPr="002625EB" w:rsidRDefault="0057603F" w:rsidP="002D1F93">
            <w:pPr>
              <w:pStyle w:val="TAC"/>
              <w:rPr>
                <w:lang w:eastAsia="zh-CN"/>
              </w:rPr>
            </w:pPr>
          </w:p>
        </w:tc>
      </w:tr>
      <w:tr w:rsidR="0057603F" w:rsidRPr="002625EB" w:rsidTr="001F4EA4">
        <w:trPr>
          <w:jc w:val="center"/>
        </w:trPr>
        <w:tc>
          <w:tcPr>
            <w:tcW w:w="928" w:type="dxa"/>
            <w:shd w:val="clear" w:color="auto" w:fill="D9D9D9"/>
          </w:tcPr>
          <w:p w:rsidR="0057603F" w:rsidRPr="002625EB" w:rsidRDefault="0057603F" w:rsidP="002D1F93">
            <w:pPr>
              <w:pStyle w:val="TAC"/>
              <w:rPr>
                <w:lang w:eastAsia="zh-CN"/>
              </w:rPr>
            </w:pPr>
            <w:r w:rsidRPr="002625EB">
              <w:rPr>
                <w:rFonts w:hint="eastAsia"/>
                <w:lang w:eastAsia="zh-CN"/>
              </w:rPr>
              <w:t>28-31</w:t>
            </w:r>
          </w:p>
        </w:tc>
        <w:tc>
          <w:tcPr>
            <w:tcW w:w="2668" w:type="dxa"/>
            <w:shd w:val="clear" w:color="auto" w:fill="auto"/>
          </w:tcPr>
          <w:p w:rsidR="0057603F" w:rsidRPr="002625EB" w:rsidRDefault="0057603F" w:rsidP="002D1F93">
            <w:pPr>
              <w:pStyle w:val="TAC"/>
              <w:rPr>
                <w:lang w:eastAsia="zh-CN"/>
              </w:rPr>
            </w:pPr>
            <w:r w:rsidRPr="002625EB">
              <w:rPr>
                <w:rFonts w:hint="eastAsia"/>
                <w:lang w:eastAsia="zh-CN"/>
              </w:rPr>
              <w:t>reserved</w:t>
            </w:r>
          </w:p>
        </w:tc>
        <w:tc>
          <w:tcPr>
            <w:tcW w:w="917" w:type="dxa"/>
            <w:shd w:val="clear" w:color="auto" w:fill="D9D9D9"/>
          </w:tcPr>
          <w:p w:rsidR="0057603F" w:rsidRPr="002625EB" w:rsidRDefault="0057603F" w:rsidP="002D1F93">
            <w:pPr>
              <w:pStyle w:val="TAC"/>
              <w:rPr>
                <w:lang w:eastAsia="zh-CN"/>
              </w:rPr>
            </w:pPr>
          </w:p>
        </w:tc>
        <w:tc>
          <w:tcPr>
            <w:tcW w:w="2098" w:type="dxa"/>
          </w:tcPr>
          <w:p w:rsidR="0057603F" w:rsidRPr="002625EB" w:rsidRDefault="0057603F" w:rsidP="002D1F93">
            <w:pPr>
              <w:pStyle w:val="TAC"/>
              <w:rPr>
                <w:lang w:eastAsia="zh-CN"/>
              </w:rPr>
            </w:pPr>
          </w:p>
        </w:tc>
        <w:tc>
          <w:tcPr>
            <w:tcW w:w="944" w:type="dxa"/>
            <w:shd w:val="clear" w:color="auto" w:fill="D9D9D9"/>
          </w:tcPr>
          <w:p w:rsidR="0057603F" w:rsidRPr="002625EB" w:rsidRDefault="0057603F" w:rsidP="002D1F93">
            <w:pPr>
              <w:pStyle w:val="TAC"/>
              <w:rPr>
                <w:lang w:eastAsia="zh-CN"/>
              </w:rPr>
            </w:pPr>
          </w:p>
        </w:tc>
        <w:tc>
          <w:tcPr>
            <w:tcW w:w="1828" w:type="dxa"/>
          </w:tcPr>
          <w:p w:rsidR="0057603F" w:rsidRPr="002625EB" w:rsidRDefault="0057603F" w:rsidP="002D1F93">
            <w:pPr>
              <w:pStyle w:val="TAC"/>
              <w:rPr>
                <w:lang w:eastAsia="zh-CN"/>
              </w:rPr>
            </w:pPr>
          </w:p>
        </w:tc>
      </w:tr>
    </w:tbl>
    <w:p w:rsidR="0057603F" w:rsidRPr="002625EB" w:rsidRDefault="0057603F" w:rsidP="00E5725B">
      <w:pPr>
        <w:rPr>
          <w:lang w:eastAsia="zh-CN"/>
        </w:rPr>
      </w:pPr>
    </w:p>
    <w:p w:rsidR="00E83D8D" w:rsidRPr="002625EB" w:rsidRDefault="00E83D8D" w:rsidP="00E83D8D">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B96631" w:rsidRPr="002625EB">
        <w:rPr>
          <w:rFonts w:hint="eastAsia"/>
          <w:lang w:eastAsia="zh-CN"/>
        </w:rPr>
        <w:t>4</w:t>
      </w:r>
      <w:r w:rsidRPr="002625EB">
        <w:rPr>
          <w:rFonts w:hint="eastAsia"/>
          <w:lang w:eastAsia="zh-CN"/>
        </w:rPr>
        <w:t xml:space="preserve">: </w:t>
      </w:r>
      <w:r w:rsidRPr="002625EB">
        <w:t>Precoding information and number of layers</w:t>
      </w:r>
      <w:r w:rsidRPr="002625EB">
        <w:rPr>
          <w:rFonts w:hint="eastAsia"/>
          <w:lang w:eastAsia="zh-CN"/>
        </w:rPr>
        <w:t xml:space="preserve">, for </w:t>
      </w:r>
      <w:r w:rsidR="00E046D3" w:rsidRPr="002625EB">
        <w:rPr>
          <w:rFonts w:hint="eastAsia"/>
          <w:lang w:eastAsia="zh-CN"/>
        </w:rPr>
        <w:t>2</w:t>
      </w:r>
      <w:r w:rsidRPr="002625EB">
        <w:rPr>
          <w:rFonts w:hint="eastAsia"/>
          <w:lang w:eastAsia="zh-CN"/>
        </w:rPr>
        <w:t xml:space="preserve"> antenna ports</w:t>
      </w:r>
      <w:r w:rsidR="00270E71" w:rsidRPr="002625EB">
        <w:rPr>
          <w:rFonts w:hint="eastAsia"/>
          <w:lang w:eastAsia="zh-CN"/>
        </w:rPr>
        <w:t>,</w:t>
      </w:r>
      <w:r w:rsidR="003D6F29" w:rsidRPr="002625EB">
        <w:rPr>
          <w:rFonts w:hint="eastAsia"/>
          <w:lang w:eastAsia="zh-CN"/>
        </w:rPr>
        <w:t xml:space="preserve"> </w:t>
      </w:r>
      <w:r w:rsidR="00674854" w:rsidRPr="002625EB">
        <w:rPr>
          <w:rFonts w:hint="eastAsia"/>
          <w:lang w:eastAsia="zh-CN"/>
        </w:rPr>
        <w:t xml:space="preserve">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F4EA4" w:rsidRPr="002625EB">
        <w:rPr>
          <w:i/>
          <w:iCs/>
          <w:lang w:eastAsia="zh-CN"/>
        </w:rPr>
        <w:t xml:space="preserve"> </w:t>
      </w:r>
      <w:r w:rsidR="00674854" w:rsidRPr="002625EB">
        <w:rPr>
          <w:rFonts w:hint="eastAsia"/>
          <w:iCs/>
          <w:lang w:eastAsia="zh-CN"/>
        </w:rPr>
        <w:t xml:space="preserve">and </w:t>
      </w:r>
      <w:r w:rsidR="003D6F29" w:rsidRPr="002625EB">
        <w:rPr>
          <w:i/>
          <w:iCs/>
          <w:lang w:eastAsia="zh-CN"/>
        </w:rPr>
        <w:t>maxRank</w:t>
      </w:r>
      <w:r w:rsidR="003D6F29" w:rsidRPr="002625EB">
        <w:rPr>
          <w:rFonts w:hint="eastAsia"/>
          <w:iCs/>
          <w:lang w:eastAsia="zh-CN"/>
        </w:rPr>
        <w:t xml:space="preserve"> = 2</w:t>
      </w:r>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1F4EA4" w:rsidRPr="002625EB" w:rsidTr="001F4EA4">
        <w:trPr>
          <w:trHeight w:val="424"/>
          <w:jc w:val="center"/>
        </w:trPr>
        <w:tc>
          <w:tcPr>
            <w:tcW w:w="867" w:type="dxa"/>
            <w:shd w:val="clear" w:color="auto" w:fill="D9D9D9"/>
            <w:vAlign w:val="center"/>
          </w:tcPr>
          <w:p w:rsidR="001F4EA4" w:rsidRPr="002625EB" w:rsidRDefault="001F4EA4" w:rsidP="001F4EA4">
            <w:pPr>
              <w:pStyle w:val="TAC"/>
              <w:rPr>
                <w:lang w:eastAsia="zh-CN"/>
              </w:rPr>
            </w:pPr>
            <w:r w:rsidRPr="002625EB">
              <w:rPr>
                <w:lang w:eastAsia="zh-CN"/>
              </w:rPr>
              <w:t>Bit field mapped to index</w:t>
            </w:r>
          </w:p>
        </w:tc>
        <w:tc>
          <w:tcPr>
            <w:tcW w:w="2668" w:type="dxa"/>
            <w:shd w:val="clear" w:color="auto" w:fill="D9D9D9"/>
            <w:vAlign w:val="center"/>
          </w:tcPr>
          <w:p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867" w:type="dxa"/>
            <w:shd w:val="clear" w:color="auto" w:fill="D9D9D9"/>
            <w:vAlign w:val="center"/>
          </w:tcPr>
          <w:p w:rsidR="001F4EA4" w:rsidRPr="002625EB" w:rsidRDefault="001F4EA4" w:rsidP="001F4EA4">
            <w:pPr>
              <w:pStyle w:val="TAC"/>
              <w:rPr>
                <w:lang w:eastAsia="zh-CN"/>
              </w:rPr>
            </w:pPr>
            <w:r w:rsidRPr="002625EB">
              <w:rPr>
                <w:lang w:eastAsia="zh-CN"/>
              </w:rPr>
              <w:t>Bit field mapped to index</w:t>
            </w:r>
          </w:p>
        </w:tc>
        <w:tc>
          <w:tcPr>
            <w:tcW w:w="3169" w:type="dxa"/>
            <w:shd w:val="clear" w:color="auto" w:fill="D9D9D9"/>
            <w:vAlign w:val="center"/>
          </w:tcPr>
          <w:p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rFonts w:hint="eastAsia"/>
                <w:i/>
                <w:lang w:eastAsia="zh-CN"/>
              </w:rPr>
              <w:t>n</w:t>
            </w:r>
            <w:r w:rsidRPr="002625EB">
              <w:rPr>
                <w:i/>
                <w:lang w:eastAsia="zh-CN"/>
              </w:rPr>
              <w:t>onCoherent</w:t>
            </w:r>
          </w:p>
        </w:tc>
      </w:tr>
      <w:tr w:rsidR="00674854" w:rsidRPr="002625EB" w:rsidTr="001F4EA4">
        <w:trPr>
          <w:jc w:val="center"/>
        </w:trPr>
        <w:tc>
          <w:tcPr>
            <w:tcW w:w="867" w:type="dxa"/>
            <w:shd w:val="clear" w:color="auto" w:fill="D9D9D9"/>
          </w:tcPr>
          <w:p w:rsidR="00674854" w:rsidRPr="002625EB" w:rsidRDefault="00674854" w:rsidP="00560546">
            <w:pPr>
              <w:pStyle w:val="TAC"/>
              <w:rPr>
                <w:lang w:eastAsia="zh-CN"/>
              </w:rPr>
            </w:pPr>
            <w:r w:rsidRPr="002625EB">
              <w:t>0</w:t>
            </w:r>
          </w:p>
        </w:tc>
        <w:tc>
          <w:tcPr>
            <w:tcW w:w="2668" w:type="dxa"/>
            <w:shd w:val="clear" w:color="auto" w:fill="auto"/>
          </w:tcPr>
          <w:p w:rsidR="00674854" w:rsidRPr="002625EB" w:rsidRDefault="00674854" w:rsidP="00560546">
            <w:pPr>
              <w:pStyle w:val="TAC"/>
              <w:rPr>
                <w:lang w:eastAsia="zh-CN"/>
              </w:rPr>
            </w:pPr>
            <w:r w:rsidRPr="002625EB">
              <w:t>1 layer: TPMI=0</w:t>
            </w:r>
          </w:p>
        </w:tc>
        <w:tc>
          <w:tcPr>
            <w:tcW w:w="867" w:type="dxa"/>
            <w:shd w:val="clear" w:color="auto" w:fill="D9D9D9"/>
          </w:tcPr>
          <w:p w:rsidR="00674854" w:rsidRPr="002625EB" w:rsidRDefault="00674854" w:rsidP="00560546">
            <w:pPr>
              <w:pStyle w:val="TAC"/>
            </w:pPr>
            <w:r w:rsidRPr="002625EB">
              <w:t>0</w:t>
            </w:r>
          </w:p>
        </w:tc>
        <w:tc>
          <w:tcPr>
            <w:tcW w:w="3169" w:type="dxa"/>
          </w:tcPr>
          <w:p w:rsidR="00674854" w:rsidRPr="002625EB" w:rsidRDefault="00674854" w:rsidP="00560546">
            <w:pPr>
              <w:pStyle w:val="TAC"/>
              <w:rPr>
                <w:lang w:eastAsia="zh-CN"/>
              </w:rPr>
            </w:pPr>
            <w:r w:rsidRPr="002625EB">
              <w:t>1 layer: TPMI=0</w:t>
            </w:r>
          </w:p>
        </w:tc>
      </w:tr>
      <w:tr w:rsidR="00674854" w:rsidRPr="002625EB" w:rsidTr="001F4EA4">
        <w:trPr>
          <w:jc w:val="center"/>
        </w:trPr>
        <w:tc>
          <w:tcPr>
            <w:tcW w:w="867" w:type="dxa"/>
            <w:shd w:val="clear" w:color="auto" w:fill="D9D9D9"/>
            <w:vAlign w:val="center"/>
          </w:tcPr>
          <w:p w:rsidR="00674854" w:rsidRPr="002625EB" w:rsidRDefault="00674854" w:rsidP="00560546">
            <w:pPr>
              <w:pStyle w:val="TAC"/>
              <w:rPr>
                <w:lang w:eastAsia="zh-CN"/>
              </w:rPr>
            </w:pPr>
            <w:r w:rsidRPr="002625EB">
              <w:rPr>
                <w:rFonts w:hint="eastAsia"/>
                <w:lang w:eastAsia="zh-CN"/>
              </w:rPr>
              <w:t>1</w:t>
            </w:r>
          </w:p>
        </w:tc>
        <w:tc>
          <w:tcPr>
            <w:tcW w:w="2668" w:type="dxa"/>
            <w:shd w:val="clear" w:color="auto" w:fill="auto"/>
            <w:vAlign w:val="center"/>
          </w:tcPr>
          <w:p w:rsidR="00674854" w:rsidRPr="002625EB" w:rsidRDefault="00674854" w:rsidP="00560546">
            <w:pPr>
              <w:pStyle w:val="TAC"/>
              <w:rPr>
                <w:lang w:eastAsia="zh-CN"/>
              </w:rPr>
            </w:pPr>
            <w:r w:rsidRPr="002625EB">
              <w:t>1 layer: TPMI=1</w:t>
            </w:r>
          </w:p>
        </w:tc>
        <w:tc>
          <w:tcPr>
            <w:tcW w:w="867" w:type="dxa"/>
            <w:shd w:val="clear" w:color="auto" w:fill="D9D9D9"/>
            <w:vAlign w:val="center"/>
          </w:tcPr>
          <w:p w:rsidR="00674854" w:rsidRPr="002625EB" w:rsidRDefault="00674854" w:rsidP="00560546">
            <w:pPr>
              <w:pStyle w:val="TAC"/>
            </w:pPr>
            <w:r w:rsidRPr="002625EB">
              <w:rPr>
                <w:rFonts w:hint="eastAsia"/>
                <w:lang w:eastAsia="zh-CN"/>
              </w:rPr>
              <w:t>1</w:t>
            </w:r>
          </w:p>
        </w:tc>
        <w:tc>
          <w:tcPr>
            <w:tcW w:w="3169" w:type="dxa"/>
            <w:vAlign w:val="center"/>
          </w:tcPr>
          <w:p w:rsidR="00674854" w:rsidRPr="002625EB" w:rsidRDefault="00674854" w:rsidP="00560546">
            <w:pPr>
              <w:pStyle w:val="TAC"/>
              <w:rPr>
                <w:lang w:eastAsia="zh-CN"/>
              </w:rPr>
            </w:pPr>
            <w:r w:rsidRPr="002625EB">
              <w:t>1 layer: TPMI=1</w:t>
            </w:r>
          </w:p>
        </w:tc>
      </w:tr>
      <w:tr w:rsidR="00674854" w:rsidRPr="002625EB" w:rsidTr="001F4EA4">
        <w:trPr>
          <w:jc w:val="center"/>
        </w:trPr>
        <w:tc>
          <w:tcPr>
            <w:tcW w:w="867" w:type="dxa"/>
            <w:shd w:val="clear" w:color="auto" w:fill="D9D9D9"/>
            <w:vAlign w:val="center"/>
          </w:tcPr>
          <w:p w:rsidR="00674854" w:rsidRPr="002625EB" w:rsidRDefault="00674854" w:rsidP="00560546">
            <w:pPr>
              <w:pStyle w:val="TAC"/>
              <w:rPr>
                <w:lang w:eastAsia="zh-CN"/>
              </w:rPr>
            </w:pPr>
            <w:r w:rsidRPr="002625EB">
              <w:rPr>
                <w:rFonts w:hint="eastAsia"/>
                <w:lang w:eastAsia="zh-CN"/>
              </w:rPr>
              <w:t>2</w:t>
            </w:r>
          </w:p>
        </w:tc>
        <w:tc>
          <w:tcPr>
            <w:tcW w:w="2668" w:type="dxa"/>
            <w:shd w:val="clear" w:color="auto" w:fill="auto"/>
            <w:vAlign w:val="center"/>
          </w:tcPr>
          <w:p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0</w:t>
            </w:r>
          </w:p>
        </w:tc>
        <w:tc>
          <w:tcPr>
            <w:tcW w:w="867" w:type="dxa"/>
            <w:shd w:val="clear" w:color="auto" w:fill="D9D9D9"/>
            <w:vAlign w:val="center"/>
          </w:tcPr>
          <w:p w:rsidR="00674854" w:rsidRPr="002625EB" w:rsidRDefault="00674854" w:rsidP="00560546">
            <w:pPr>
              <w:pStyle w:val="TAC"/>
              <w:rPr>
                <w:lang w:eastAsia="zh-CN"/>
              </w:rPr>
            </w:pPr>
            <w:r w:rsidRPr="002625EB">
              <w:rPr>
                <w:rFonts w:hint="eastAsia"/>
                <w:lang w:eastAsia="zh-CN"/>
              </w:rPr>
              <w:t>2</w:t>
            </w:r>
          </w:p>
        </w:tc>
        <w:tc>
          <w:tcPr>
            <w:tcW w:w="3169" w:type="dxa"/>
            <w:vAlign w:val="center"/>
          </w:tcPr>
          <w:p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0</w:t>
            </w:r>
          </w:p>
        </w:tc>
      </w:tr>
      <w:tr w:rsidR="00674854" w:rsidRPr="002625EB" w:rsidTr="001F4EA4">
        <w:trPr>
          <w:jc w:val="center"/>
        </w:trPr>
        <w:tc>
          <w:tcPr>
            <w:tcW w:w="867" w:type="dxa"/>
            <w:shd w:val="clear" w:color="auto" w:fill="D9D9D9"/>
            <w:vAlign w:val="center"/>
          </w:tcPr>
          <w:p w:rsidR="00674854" w:rsidRPr="002625EB" w:rsidRDefault="00674854" w:rsidP="00560546">
            <w:pPr>
              <w:pStyle w:val="TAC"/>
              <w:rPr>
                <w:lang w:eastAsia="zh-CN"/>
              </w:rPr>
            </w:pPr>
            <w:r w:rsidRPr="002625EB">
              <w:rPr>
                <w:rFonts w:hint="eastAsia"/>
                <w:lang w:eastAsia="zh-CN"/>
              </w:rPr>
              <w:t>3</w:t>
            </w:r>
          </w:p>
        </w:tc>
        <w:tc>
          <w:tcPr>
            <w:tcW w:w="2668" w:type="dxa"/>
            <w:shd w:val="clear" w:color="auto" w:fill="auto"/>
            <w:vAlign w:val="center"/>
          </w:tcPr>
          <w:p w:rsidR="00674854" w:rsidRPr="002625EB" w:rsidRDefault="00674854" w:rsidP="00560546">
            <w:pPr>
              <w:pStyle w:val="TAC"/>
              <w:rPr>
                <w:lang w:eastAsia="zh-CN"/>
              </w:rPr>
            </w:pPr>
            <w:r w:rsidRPr="002625EB">
              <w:t>1 layer: TPMI=</w:t>
            </w:r>
            <w:r w:rsidRPr="002625EB">
              <w:rPr>
                <w:rFonts w:hint="eastAsia"/>
                <w:lang w:eastAsia="zh-CN"/>
              </w:rPr>
              <w:t>2</w:t>
            </w:r>
          </w:p>
        </w:tc>
        <w:tc>
          <w:tcPr>
            <w:tcW w:w="867" w:type="dxa"/>
            <w:shd w:val="clear" w:color="auto" w:fill="D9D9D9"/>
            <w:vAlign w:val="center"/>
          </w:tcPr>
          <w:p w:rsidR="00674854" w:rsidRPr="002625EB" w:rsidRDefault="00674854" w:rsidP="00560546">
            <w:pPr>
              <w:pStyle w:val="TAC"/>
            </w:pPr>
            <w:r w:rsidRPr="002625EB">
              <w:rPr>
                <w:rFonts w:hint="eastAsia"/>
                <w:lang w:eastAsia="zh-CN"/>
              </w:rPr>
              <w:t>3</w:t>
            </w:r>
          </w:p>
        </w:tc>
        <w:tc>
          <w:tcPr>
            <w:tcW w:w="3169" w:type="dxa"/>
            <w:vAlign w:val="center"/>
          </w:tcPr>
          <w:p w:rsidR="00674854" w:rsidRPr="002625EB" w:rsidRDefault="00674854" w:rsidP="00560546">
            <w:pPr>
              <w:pStyle w:val="TAC"/>
              <w:rPr>
                <w:lang w:eastAsia="zh-CN"/>
              </w:rPr>
            </w:pPr>
            <w:r w:rsidRPr="002625EB">
              <w:rPr>
                <w:rFonts w:hint="eastAsia"/>
                <w:lang w:eastAsia="zh-CN"/>
              </w:rPr>
              <w:t>reserved</w:t>
            </w:r>
          </w:p>
        </w:tc>
      </w:tr>
      <w:tr w:rsidR="00674854" w:rsidRPr="002625EB" w:rsidTr="001F4EA4">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4</w:t>
            </w:r>
          </w:p>
        </w:tc>
        <w:tc>
          <w:tcPr>
            <w:tcW w:w="2668" w:type="dxa"/>
            <w:shd w:val="clear" w:color="auto" w:fill="auto"/>
          </w:tcPr>
          <w:p w:rsidR="00674854" w:rsidRPr="002625EB" w:rsidRDefault="00674854" w:rsidP="00560546">
            <w:pPr>
              <w:pStyle w:val="TAC"/>
              <w:rPr>
                <w:lang w:eastAsia="zh-CN"/>
              </w:rPr>
            </w:pPr>
            <w:r w:rsidRPr="002625EB">
              <w:rPr>
                <w:rFonts w:hint="eastAsia"/>
                <w:lang w:eastAsia="zh-CN"/>
              </w:rPr>
              <w:t>1 layer: TPMI=3</w:t>
            </w:r>
          </w:p>
        </w:tc>
        <w:tc>
          <w:tcPr>
            <w:tcW w:w="867" w:type="dxa"/>
            <w:shd w:val="clear" w:color="auto" w:fill="D9D9D9"/>
          </w:tcPr>
          <w:p w:rsidR="00674854" w:rsidRPr="002625EB" w:rsidRDefault="00674854" w:rsidP="00560546">
            <w:pPr>
              <w:pStyle w:val="TAC"/>
              <w:rPr>
                <w:lang w:eastAsia="zh-CN"/>
              </w:rPr>
            </w:pPr>
          </w:p>
        </w:tc>
        <w:tc>
          <w:tcPr>
            <w:tcW w:w="3169" w:type="dxa"/>
          </w:tcPr>
          <w:p w:rsidR="00674854" w:rsidRPr="002625EB" w:rsidRDefault="00674854" w:rsidP="00560546">
            <w:pPr>
              <w:pStyle w:val="TAC"/>
              <w:rPr>
                <w:lang w:eastAsia="zh-CN"/>
              </w:rPr>
            </w:pPr>
          </w:p>
        </w:tc>
      </w:tr>
      <w:tr w:rsidR="00674854" w:rsidRPr="002625EB" w:rsidTr="001F4EA4">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5</w:t>
            </w:r>
          </w:p>
        </w:tc>
        <w:tc>
          <w:tcPr>
            <w:tcW w:w="2668" w:type="dxa"/>
            <w:shd w:val="clear" w:color="auto" w:fill="auto"/>
          </w:tcPr>
          <w:p w:rsidR="00674854" w:rsidRPr="002625EB" w:rsidRDefault="00674854" w:rsidP="00560546">
            <w:pPr>
              <w:pStyle w:val="TAC"/>
              <w:rPr>
                <w:lang w:eastAsia="zh-CN"/>
              </w:rPr>
            </w:pPr>
            <w:r w:rsidRPr="002625EB">
              <w:rPr>
                <w:rFonts w:hint="eastAsia"/>
                <w:lang w:eastAsia="zh-CN"/>
              </w:rPr>
              <w:t>1 layer: TPMI=4</w:t>
            </w:r>
          </w:p>
        </w:tc>
        <w:tc>
          <w:tcPr>
            <w:tcW w:w="867" w:type="dxa"/>
            <w:shd w:val="clear" w:color="auto" w:fill="D9D9D9"/>
          </w:tcPr>
          <w:p w:rsidR="00674854" w:rsidRPr="002625EB" w:rsidRDefault="00674854" w:rsidP="00560546">
            <w:pPr>
              <w:pStyle w:val="TAC"/>
              <w:rPr>
                <w:lang w:eastAsia="zh-CN"/>
              </w:rPr>
            </w:pPr>
          </w:p>
        </w:tc>
        <w:tc>
          <w:tcPr>
            <w:tcW w:w="3169" w:type="dxa"/>
          </w:tcPr>
          <w:p w:rsidR="00674854" w:rsidRPr="002625EB" w:rsidRDefault="00674854" w:rsidP="00560546">
            <w:pPr>
              <w:pStyle w:val="TAC"/>
              <w:rPr>
                <w:lang w:eastAsia="zh-CN"/>
              </w:rPr>
            </w:pPr>
          </w:p>
        </w:tc>
      </w:tr>
      <w:tr w:rsidR="00674854" w:rsidRPr="002625EB" w:rsidTr="001F4EA4">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6</w:t>
            </w:r>
          </w:p>
        </w:tc>
        <w:tc>
          <w:tcPr>
            <w:tcW w:w="2668" w:type="dxa"/>
            <w:shd w:val="clear" w:color="auto" w:fill="auto"/>
          </w:tcPr>
          <w:p w:rsidR="00674854" w:rsidRPr="002625EB" w:rsidRDefault="00674854" w:rsidP="00560546">
            <w:pPr>
              <w:pStyle w:val="TAC"/>
              <w:rPr>
                <w:lang w:eastAsia="zh-CN"/>
              </w:rPr>
            </w:pPr>
            <w:r w:rsidRPr="002625EB">
              <w:t>1 layer: TPMI=</w:t>
            </w:r>
            <w:r w:rsidRPr="002625EB">
              <w:rPr>
                <w:rFonts w:hint="eastAsia"/>
                <w:lang w:eastAsia="zh-CN"/>
              </w:rPr>
              <w:t>5</w:t>
            </w:r>
          </w:p>
        </w:tc>
        <w:tc>
          <w:tcPr>
            <w:tcW w:w="867" w:type="dxa"/>
            <w:shd w:val="clear" w:color="auto" w:fill="D9D9D9"/>
          </w:tcPr>
          <w:p w:rsidR="00674854" w:rsidRPr="002625EB" w:rsidRDefault="00674854" w:rsidP="00560546">
            <w:pPr>
              <w:pStyle w:val="TAC"/>
              <w:rPr>
                <w:lang w:eastAsia="zh-CN"/>
              </w:rPr>
            </w:pPr>
          </w:p>
        </w:tc>
        <w:tc>
          <w:tcPr>
            <w:tcW w:w="3169" w:type="dxa"/>
          </w:tcPr>
          <w:p w:rsidR="00674854" w:rsidRPr="002625EB" w:rsidRDefault="00674854" w:rsidP="00560546">
            <w:pPr>
              <w:pStyle w:val="TAC"/>
              <w:rPr>
                <w:lang w:eastAsia="zh-CN"/>
              </w:rPr>
            </w:pPr>
          </w:p>
        </w:tc>
      </w:tr>
      <w:tr w:rsidR="00674854" w:rsidRPr="002625EB" w:rsidTr="001F4EA4">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7</w:t>
            </w:r>
          </w:p>
        </w:tc>
        <w:tc>
          <w:tcPr>
            <w:tcW w:w="2668" w:type="dxa"/>
            <w:shd w:val="clear" w:color="auto" w:fill="auto"/>
          </w:tcPr>
          <w:p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1</w:t>
            </w:r>
          </w:p>
        </w:tc>
        <w:tc>
          <w:tcPr>
            <w:tcW w:w="867" w:type="dxa"/>
            <w:shd w:val="clear" w:color="auto" w:fill="D9D9D9"/>
          </w:tcPr>
          <w:p w:rsidR="00674854" w:rsidRPr="002625EB" w:rsidRDefault="00674854" w:rsidP="00560546">
            <w:pPr>
              <w:pStyle w:val="TAC"/>
              <w:rPr>
                <w:lang w:eastAsia="zh-CN"/>
              </w:rPr>
            </w:pPr>
          </w:p>
        </w:tc>
        <w:tc>
          <w:tcPr>
            <w:tcW w:w="3169" w:type="dxa"/>
          </w:tcPr>
          <w:p w:rsidR="00674854" w:rsidRPr="002625EB" w:rsidRDefault="00674854" w:rsidP="00560546">
            <w:pPr>
              <w:pStyle w:val="TAC"/>
              <w:rPr>
                <w:lang w:eastAsia="zh-CN"/>
              </w:rPr>
            </w:pPr>
          </w:p>
        </w:tc>
      </w:tr>
      <w:tr w:rsidR="00674854" w:rsidRPr="002625EB" w:rsidTr="001F4EA4">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8</w:t>
            </w:r>
          </w:p>
        </w:tc>
        <w:tc>
          <w:tcPr>
            <w:tcW w:w="2668" w:type="dxa"/>
            <w:shd w:val="clear" w:color="auto" w:fill="auto"/>
          </w:tcPr>
          <w:p w:rsidR="00674854" w:rsidRPr="002625EB" w:rsidRDefault="00674854" w:rsidP="00560546">
            <w:pPr>
              <w:pStyle w:val="TAC"/>
            </w:pPr>
            <w:r w:rsidRPr="002625EB">
              <w:rPr>
                <w:rFonts w:hint="eastAsia"/>
                <w:lang w:eastAsia="zh-CN"/>
              </w:rPr>
              <w:t>2 layers: TPMI=2</w:t>
            </w:r>
          </w:p>
        </w:tc>
        <w:tc>
          <w:tcPr>
            <w:tcW w:w="867" w:type="dxa"/>
            <w:shd w:val="clear" w:color="auto" w:fill="D9D9D9"/>
          </w:tcPr>
          <w:p w:rsidR="00674854" w:rsidRPr="002625EB" w:rsidRDefault="00674854" w:rsidP="00560546">
            <w:pPr>
              <w:pStyle w:val="TAC"/>
              <w:rPr>
                <w:lang w:eastAsia="zh-CN"/>
              </w:rPr>
            </w:pPr>
          </w:p>
        </w:tc>
        <w:tc>
          <w:tcPr>
            <w:tcW w:w="3169" w:type="dxa"/>
          </w:tcPr>
          <w:p w:rsidR="00674854" w:rsidRPr="002625EB" w:rsidRDefault="00674854" w:rsidP="00560546">
            <w:pPr>
              <w:pStyle w:val="TAC"/>
              <w:rPr>
                <w:lang w:eastAsia="zh-CN"/>
              </w:rPr>
            </w:pPr>
          </w:p>
        </w:tc>
      </w:tr>
      <w:tr w:rsidR="00674854" w:rsidRPr="002625EB" w:rsidTr="001F4EA4">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9-15</w:t>
            </w:r>
          </w:p>
        </w:tc>
        <w:tc>
          <w:tcPr>
            <w:tcW w:w="2668" w:type="dxa"/>
            <w:shd w:val="clear" w:color="auto" w:fill="auto"/>
          </w:tcPr>
          <w:p w:rsidR="00674854" w:rsidRPr="002625EB" w:rsidRDefault="00674854" w:rsidP="00560546">
            <w:pPr>
              <w:pStyle w:val="TAC"/>
              <w:rPr>
                <w:lang w:eastAsia="zh-CN"/>
              </w:rPr>
            </w:pPr>
            <w:r w:rsidRPr="002625EB">
              <w:rPr>
                <w:rFonts w:hint="eastAsia"/>
                <w:lang w:eastAsia="zh-CN"/>
              </w:rPr>
              <w:t>reserved</w:t>
            </w:r>
          </w:p>
        </w:tc>
        <w:tc>
          <w:tcPr>
            <w:tcW w:w="867" w:type="dxa"/>
            <w:shd w:val="clear" w:color="auto" w:fill="D9D9D9"/>
          </w:tcPr>
          <w:p w:rsidR="00674854" w:rsidRPr="002625EB" w:rsidRDefault="00674854" w:rsidP="00560546">
            <w:pPr>
              <w:pStyle w:val="TAC"/>
              <w:rPr>
                <w:lang w:eastAsia="zh-CN"/>
              </w:rPr>
            </w:pPr>
          </w:p>
        </w:tc>
        <w:tc>
          <w:tcPr>
            <w:tcW w:w="3169" w:type="dxa"/>
          </w:tcPr>
          <w:p w:rsidR="00674854" w:rsidRPr="002625EB" w:rsidRDefault="00674854" w:rsidP="00560546">
            <w:pPr>
              <w:pStyle w:val="TAC"/>
              <w:rPr>
                <w:lang w:eastAsia="zh-CN"/>
              </w:rPr>
            </w:pPr>
          </w:p>
        </w:tc>
      </w:tr>
    </w:tbl>
    <w:p w:rsidR="00674854" w:rsidRPr="002625EB" w:rsidRDefault="00674854" w:rsidP="00E5725B">
      <w:pPr>
        <w:rPr>
          <w:lang w:eastAsia="zh-CN"/>
        </w:rPr>
      </w:pPr>
    </w:p>
    <w:p w:rsidR="003D6F29" w:rsidRPr="002625EB" w:rsidRDefault="003D6F29" w:rsidP="003D6F29">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5: </w:t>
      </w:r>
      <w:r w:rsidRPr="002625EB">
        <w:t>Precoding information and number of layers</w:t>
      </w:r>
      <w:r w:rsidRPr="002625EB">
        <w:rPr>
          <w:rFonts w:hint="eastAsia"/>
          <w:lang w:eastAsia="zh-CN"/>
        </w:rPr>
        <w:t xml:space="preserve">, for 2 antenna ports, </w:t>
      </w:r>
      <w:r w:rsidR="00674854" w:rsidRPr="002625EB">
        <w:rPr>
          <w:rFonts w:hint="eastAsia"/>
          <w:lang w:eastAsia="zh-CN"/>
        </w:rPr>
        <w:t xml:space="preserve">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674854" w:rsidRPr="002625EB">
        <w:rPr>
          <w:rFonts w:hint="eastAsia"/>
          <w:lang w:eastAsia="zh-CN"/>
        </w:rPr>
        <w:t xml:space="preserve">, or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F4EA4" w:rsidRPr="002625EB" w:rsidDel="004A528D">
        <w:rPr>
          <w:rFonts w:hint="eastAsia"/>
          <w:i/>
          <w:lang w:eastAsia="zh-CN"/>
        </w:rPr>
        <w:t xml:space="preserve"> </w:t>
      </w:r>
      <w:r w:rsidR="00674854" w:rsidRPr="002625EB">
        <w:rPr>
          <w:rFonts w:hint="eastAsia"/>
          <w:lang w:eastAsia="zh-CN"/>
        </w:rPr>
        <w:t>and</w:t>
      </w:r>
      <w:r w:rsidR="00674854" w:rsidRPr="002625EB">
        <w:rPr>
          <w:i/>
          <w:iCs/>
          <w:lang w:eastAsia="zh-CN"/>
        </w:rPr>
        <w:t xml:space="preserve"> </w:t>
      </w:r>
      <w:r w:rsidRPr="002625EB">
        <w:rPr>
          <w:i/>
          <w:iCs/>
          <w:lang w:eastAsia="zh-CN"/>
        </w:rPr>
        <w:t>maxRank</w:t>
      </w:r>
      <w:r w:rsidRPr="002625EB">
        <w:rPr>
          <w:rFonts w:hint="eastAsia"/>
          <w:iCs/>
          <w:lang w:eastAsia="zh-CN"/>
        </w:rPr>
        <w:t xml:space="preserve"> = 1</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2758"/>
        <w:gridCol w:w="899"/>
        <w:gridCol w:w="1758"/>
      </w:tblGrid>
      <w:tr w:rsidR="004F099E" w:rsidRPr="002625EB" w:rsidTr="004F099E">
        <w:trPr>
          <w:trHeight w:val="424"/>
          <w:jc w:val="center"/>
        </w:trPr>
        <w:tc>
          <w:tcPr>
            <w:tcW w:w="900" w:type="dxa"/>
            <w:shd w:val="clear" w:color="auto" w:fill="D9D9D9"/>
            <w:vAlign w:val="center"/>
          </w:tcPr>
          <w:p w:rsidR="004F099E" w:rsidRPr="002625EB" w:rsidRDefault="004F099E" w:rsidP="004F099E">
            <w:pPr>
              <w:pStyle w:val="TAC"/>
              <w:rPr>
                <w:lang w:eastAsia="zh-CN"/>
              </w:rPr>
            </w:pPr>
            <w:r w:rsidRPr="002625EB">
              <w:rPr>
                <w:lang w:eastAsia="zh-CN"/>
              </w:rPr>
              <w:t>Bit field mapped to index</w:t>
            </w:r>
          </w:p>
        </w:tc>
        <w:tc>
          <w:tcPr>
            <w:tcW w:w="2668" w:type="dxa"/>
            <w:shd w:val="clear" w:color="auto" w:fill="D9D9D9"/>
            <w:vAlign w:val="center"/>
          </w:tcPr>
          <w:p w:rsidR="004F099E" w:rsidRPr="002625EB" w:rsidRDefault="004F099E" w:rsidP="004F099E">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910" w:type="dxa"/>
            <w:shd w:val="clear" w:color="auto" w:fill="D9D9D9"/>
            <w:vAlign w:val="center"/>
          </w:tcPr>
          <w:p w:rsidR="004F099E" w:rsidRPr="002625EB" w:rsidRDefault="004F099E" w:rsidP="004F099E">
            <w:pPr>
              <w:pStyle w:val="TAC"/>
              <w:rPr>
                <w:lang w:eastAsia="zh-CN"/>
              </w:rPr>
            </w:pPr>
            <w:r w:rsidRPr="002625EB">
              <w:rPr>
                <w:lang w:eastAsia="zh-CN"/>
              </w:rPr>
              <w:t>Bit field mapped to index</w:t>
            </w:r>
          </w:p>
        </w:tc>
        <w:tc>
          <w:tcPr>
            <w:tcW w:w="1828" w:type="dxa"/>
            <w:shd w:val="clear" w:color="auto" w:fill="D9D9D9"/>
            <w:vAlign w:val="center"/>
          </w:tcPr>
          <w:p w:rsidR="004F099E" w:rsidRPr="002625EB" w:rsidRDefault="004F099E" w:rsidP="004F099E">
            <w:pPr>
              <w:pStyle w:val="TAC"/>
              <w:rPr>
                <w:lang w:eastAsia="zh-CN"/>
              </w:rPr>
            </w:pPr>
            <w:r w:rsidRPr="002625EB">
              <w:rPr>
                <w:i/>
                <w:lang w:eastAsia="zh-CN"/>
              </w:rPr>
              <w:t>codebookSubset</w:t>
            </w:r>
            <w:r w:rsidRPr="002625EB">
              <w:rPr>
                <w:rFonts w:hint="eastAsia"/>
                <w:lang w:eastAsia="zh-CN"/>
              </w:rPr>
              <w:t xml:space="preserve"> = </w:t>
            </w:r>
            <w:r w:rsidRPr="002625EB">
              <w:rPr>
                <w:rFonts w:hint="eastAsia"/>
                <w:i/>
                <w:lang w:eastAsia="zh-CN"/>
              </w:rPr>
              <w:t>n</w:t>
            </w:r>
            <w:r w:rsidRPr="002625EB">
              <w:rPr>
                <w:i/>
                <w:lang w:eastAsia="zh-CN"/>
              </w:rPr>
              <w:t>onCoherent</w:t>
            </w:r>
          </w:p>
        </w:tc>
      </w:tr>
      <w:tr w:rsidR="003D6F29" w:rsidRPr="002625EB" w:rsidTr="004F099E">
        <w:trPr>
          <w:jc w:val="center"/>
        </w:trPr>
        <w:tc>
          <w:tcPr>
            <w:tcW w:w="900" w:type="dxa"/>
            <w:shd w:val="clear" w:color="auto" w:fill="D9D9D9"/>
          </w:tcPr>
          <w:p w:rsidR="003D6F29" w:rsidRPr="002625EB" w:rsidRDefault="003D6F29" w:rsidP="00CD14B9">
            <w:pPr>
              <w:pStyle w:val="TAC"/>
              <w:rPr>
                <w:lang w:eastAsia="zh-CN"/>
              </w:rPr>
            </w:pPr>
            <w:r w:rsidRPr="002625EB">
              <w:t>0</w:t>
            </w:r>
          </w:p>
        </w:tc>
        <w:tc>
          <w:tcPr>
            <w:tcW w:w="2668" w:type="dxa"/>
            <w:shd w:val="clear" w:color="auto" w:fill="auto"/>
          </w:tcPr>
          <w:p w:rsidR="003D6F29" w:rsidRPr="002625EB" w:rsidRDefault="003D6F29" w:rsidP="00CD14B9">
            <w:pPr>
              <w:pStyle w:val="TAC"/>
              <w:rPr>
                <w:lang w:eastAsia="zh-CN"/>
              </w:rPr>
            </w:pPr>
            <w:r w:rsidRPr="002625EB">
              <w:t>1 layer: TPMI=0</w:t>
            </w:r>
          </w:p>
        </w:tc>
        <w:tc>
          <w:tcPr>
            <w:tcW w:w="910" w:type="dxa"/>
            <w:shd w:val="clear" w:color="auto" w:fill="D9D9D9"/>
          </w:tcPr>
          <w:p w:rsidR="003D6F29" w:rsidRPr="002625EB" w:rsidRDefault="003D6F29" w:rsidP="00CD14B9">
            <w:pPr>
              <w:pStyle w:val="TAC"/>
            </w:pPr>
            <w:r w:rsidRPr="002625EB">
              <w:t>0</w:t>
            </w:r>
          </w:p>
        </w:tc>
        <w:tc>
          <w:tcPr>
            <w:tcW w:w="1828" w:type="dxa"/>
          </w:tcPr>
          <w:p w:rsidR="003D6F29" w:rsidRPr="002625EB" w:rsidRDefault="003D6F29" w:rsidP="00CD14B9">
            <w:pPr>
              <w:pStyle w:val="TAC"/>
              <w:rPr>
                <w:lang w:eastAsia="zh-CN"/>
              </w:rPr>
            </w:pPr>
            <w:r w:rsidRPr="002625EB">
              <w:t>1 layer: TPMI=0</w:t>
            </w:r>
          </w:p>
        </w:tc>
      </w:tr>
      <w:tr w:rsidR="003D6F29" w:rsidRPr="002625EB" w:rsidTr="004F099E">
        <w:trPr>
          <w:jc w:val="center"/>
        </w:trPr>
        <w:tc>
          <w:tcPr>
            <w:tcW w:w="900" w:type="dxa"/>
            <w:shd w:val="clear" w:color="auto" w:fill="D9D9D9"/>
            <w:vAlign w:val="center"/>
          </w:tcPr>
          <w:p w:rsidR="003D6F29" w:rsidRPr="002625EB" w:rsidRDefault="003D6F29" w:rsidP="00CD14B9">
            <w:pPr>
              <w:pStyle w:val="TAC"/>
              <w:rPr>
                <w:lang w:eastAsia="zh-CN"/>
              </w:rPr>
            </w:pPr>
            <w:r w:rsidRPr="002625EB">
              <w:rPr>
                <w:rFonts w:hint="eastAsia"/>
                <w:lang w:eastAsia="zh-CN"/>
              </w:rPr>
              <w:t>1</w:t>
            </w:r>
          </w:p>
        </w:tc>
        <w:tc>
          <w:tcPr>
            <w:tcW w:w="2668" w:type="dxa"/>
            <w:shd w:val="clear" w:color="auto" w:fill="auto"/>
            <w:vAlign w:val="center"/>
          </w:tcPr>
          <w:p w:rsidR="003D6F29" w:rsidRPr="002625EB" w:rsidRDefault="003D6F29" w:rsidP="00CD14B9">
            <w:pPr>
              <w:pStyle w:val="TAC"/>
              <w:rPr>
                <w:lang w:eastAsia="zh-CN"/>
              </w:rPr>
            </w:pPr>
            <w:r w:rsidRPr="002625EB">
              <w:t>1 layer: TPMI=1</w:t>
            </w:r>
          </w:p>
        </w:tc>
        <w:tc>
          <w:tcPr>
            <w:tcW w:w="910" w:type="dxa"/>
            <w:shd w:val="clear" w:color="auto" w:fill="D9D9D9"/>
            <w:vAlign w:val="center"/>
          </w:tcPr>
          <w:p w:rsidR="003D6F29" w:rsidRPr="002625EB" w:rsidRDefault="003D6F29" w:rsidP="00CD14B9">
            <w:pPr>
              <w:pStyle w:val="TAC"/>
            </w:pPr>
            <w:r w:rsidRPr="002625EB">
              <w:rPr>
                <w:rFonts w:hint="eastAsia"/>
                <w:lang w:eastAsia="zh-CN"/>
              </w:rPr>
              <w:t>1</w:t>
            </w:r>
          </w:p>
        </w:tc>
        <w:tc>
          <w:tcPr>
            <w:tcW w:w="1828" w:type="dxa"/>
            <w:vAlign w:val="center"/>
          </w:tcPr>
          <w:p w:rsidR="003D6F29" w:rsidRPr="002625EB" w:rsidRDefault="003D6F29" w:rsidP="00CD14B9">
            <w:pPr>
              <w:pStyle w:val="TAC"/>
              <w:rPr>
                <w:lang w:eastAsia="zh-CN"/>
              </w:rPr>
            </w:pPr>
            <w:r w:rsidRPr="002625EB">
              <w:t>1 layer: TPMI=1</w:t>
            </w:r>
          </w:p>
        </w:tc>
      </w:tr>
      <w:tr w:rsidR="003D6F29" w:rsidRPr="002625EB" w:rsidTr="004F099E">
        <w:trPr>
          <w:jc w:val="center"/>
        </w:trPr>
        <w:tc>
          <w:tcPr>
            <w:tcW w:w="900" w:type="dxa"/>
            <w:shd w:val="clear" w:color="auto" w:fill="D9D9D9"/>
            <w:vAlign w:val="center"/>
          </w:tcPr>
          <w:p w:rsidR="003D6F29" w:rsidRPr="002625EB" w:rsidRDefault="003D6F29" w:rsidP="00CD14B9">
            <w:pPr>
              <w:pStyle w:val="TAC"/>
              <w:rPr>
                <w:lang w:eastAsia="zh-CN"/>
              </w:rPr>
            </w:pPr>
            <w:r w:rsidRPr="002625EB">
              <w:rPr>
                <w:rFonts w:hint="eastAsia"/>
                <w:lang w:eastAsia="zh-CN"/>
              </w:rPr>
              <w:t>2</w:t>
            </w:r>
          </w:p>
        </w:tc>
        <w:tc>
          <w:tcPr>
            <w:tcW w:w="2668" w:type="dxa"/>
            <w:shd w:val="clear" w:color="auto" w:fill="auto"/>
            <w:vAlign w:val="center"/>
          </w:tcPr>
          <w:p w:rsidR="003D6F29" w:rsidRPr="002625EB" w:rsidRDefault="003D6F29" w:rsidP="00CD14B9">
            <w:pPr>
              <w:pStyle w:val="TAC"/>
              <w:rPr>
                <w:lang w:eastAsia="zh-CN"/>
              </w:rPr>
            </w:pPr>
            <w:r w:rsidRPr="002625EB">
              <w:t>1 layer: TPMI=</w:t>
            </w:r>
            <w:r w:rsidRPr="002625EB">
              <w:rPr>
                <w:rFonts w:hint="eastAsia"/>
                <w:lang w:eastAsia="zh-CN"/>
              </w:rPr>
              <w:t>2</w:t>
            </w:r>
          </w:p>
        </w:tc>
        <w:tc>
          <w:tcPr>
            <w:tcW w:w="910" w:type="dxa"/>
            <w:shd w:val="clear" w:color="auto" w:fill="D9D9D9"/>
            <w:vAlign w:val="center"/>
          </w:tcPr>
          <w:p w:rsidR="003D6F29" w:rsidRPr="002625EB" w:rsidRDefault="003D6F29" w:rsidP="00CD14B9">
            <w:pPr>
              <w:pStyle w:val="TAC"/>
              <w:rPr>
                <w:lang w:eastAsia="zh-CN"/>
              </w:rPr>
            </w:pPr>
          </w:p>
        </w:tc>
        <w:tc>
          <w:tcPr>
            <w:tcW w:w="1828" w:type="dxa"/>
            <w:vAlign w:val="center"/>
          </w:tcPr>
          <w:p w:rsidR="003D6F29" w:rsidRPr="002625EB" w:rsidRDefault="003D6F29" w:rsidP="00CD14B9">
            <w:pPr>
              <w:pStyle w:val="TAC"/>
              <w:rPr>
                <w:lang w:eastAsia="zh-CN"/>
              </w:rPr>
            </w:pPr>
          </w:p>
        </w:tc>
      </w:tr>
      <w:tr w:rsidR="003D6F29" w:rsidRPr="002625EB" w:rsidTr="004F099E">
        <w:trPr>
          <w:jc w:val="center"/>
        </w:trPr>
        <w:tc>
          <w:tcPr>
            <w:tcW w:w="900" w:type="dxa"/>
            <w:shd w:val="clear" w:color="auto" w:fill="D9D9D9"/>
            <w:vAlign w:val="center"/>
          </w:tcPr>
          <w:p w:rsidR="003D6F29" w:rsidRPr="002625EB" w:rsidRDefault="003D6F29" w:rsidP="00CD14B9">
            <w:pPr>
              <w:pStyle w:val="TAC"/>
              <w:rPr>
                <w:lang w:eastAsia="zh-CN"/>
              </w:rPr>
            </w:pPr>
            <w:r w:rsidRPr="002625EB">
              <w:rPr>
                <w:rFonts w:hint="eastAsia"/>
                <w:lang w:eastAsia="zh-CN"/>
              </w:rPr>
              <w:t>3</w:t>
            </w:r>
          </w:p>
        </w:tc>
        <w:tc>
          <w:tcPr>
            <w:tcW w:w="2668" w:type="dxa"/>
            <w:shd w:val="clear" w:color="auto" w:fill="auto"/>
            <w:vAlign w:val="center"/>
          </w:tcPr>
          <w:p w:rsidR="003D6F29" w:rsidRPr="002625EB" w:rsidRDefault="003D6F29" w:rsidP="00CD14B9">
            <w:pPr>
              <w:pStyle w:val="TAC"/>
              <w:rPr>
                <w:lang w:eastAsia="zh-CN"/>
              </w:rPr>
            </w:pPr>
            <w:r w:rsidRPr="002625EB">
              <w:t>1 layer: TPMI=</w:t>
            </w:r>
            <w:r w:rsidRPr="002625EB">
              <w:rPr>
                <w:rFonts w:hint="eastAsia"/>
                <w:lang w:eastAsia="zh-CN"/>
              </w:rPr>
              <w:t>3</w:t>
            </w:r>
          </w:p>
        </w:tc>
        <w:tc>
          <w:tcPr>
            <w:tcW w:w="910" w:type="dxa"/>
            <w:shd w:val="clear" w:color="auto" w:fill="D9D9D9"/>
            <w:vAlign w:val="center"/>
          </w:tcPr>
          <w:p w:rsidR="003D6F29" w:rsidRPr="002625EB" w:rsidRDefault="003D6F29" w:rsidP="00CD14B9">
            <w:pPr>
              <w:pStyle w:val="TAC"/>
            </w:pPr>
          </w:p>
        </w:tc>
        <w:tc>
          <w:tcPr>
            <w:tcW w:w="1828" w:type="dxa"/>
            <w:vAlign w:val="center"/>
          </w:tcPr>
          <w:p w:rsidR="003D6F29" w:rsidRPr="002625EB" w:rsidRDefault="003D6F29" w:rsidP="00CD14B9">
            <w:pPr>
              <w:pStyle w:val="TAC"/>
              <w:rPr>
                <w:lang w:eastAsia="zh-CN"/>
              </w:rPr>
            </w:pPr>
          </w:p>
        </w:tc>
      </w:tr>
      <w:tr w:rsidR="003D6F29" w:rsidRPr="002625EB" w:rsidTr="004F099E">
        <w:trPr>
          <w:jc w:val="center"/>
        </w:trPr>
        <w:tc>
          <w:tcPr>
            <w:tcW w:w="900" w:type="dxa"/>
            <w:shd w:val="clear" w:color="auto" w:fill="D9D9D9"/>
          </w:tcPr>
          <w:p w:rsidR="003D6F29" w:rsidRPr="002625EB" w:rsidRDefault="003D6F29" w:rsidP="00CD14B9">
            <w:pPr>
              <w:pStyle w:val="TAC"/>
              <w:rPr>
                <w:lang w:eastAsia="zh-CN"/>
              </w:rPr>
            </w:pPr>
            <w:r w:rsidRPr="002625EB">
              <w:rPr>
                <w:rFonts w:hint="eastAsia"/>
                <w:lang w:eastAsia="zh-CN"/>
              </w:rPr>
              <w:t>4</w:t>
            </w:r>
          </w:p>
        </w:tc>
        <w:tc>
          <w:tcPr>
            <w:tcW w:w="2668" w:type="dxa"/>
            <w:shd w:val="clear" w:color="auto" w:fill="auto"/>
          </w:tcPr>
          <w:p w:rsidR="003D6F29" w:rsidRPr="002625EB" w:rsidRDefault="003D6F29" w:rsidP="00CD14B9">
            <w:pPr>
              <w:pStyle w:val="TAC"/>
              <w:rPr>
                <w:lang w:eastAsia="zh-CN"/>
              </w:rPr>
            </w:pPr>
            <w:r w:rsidRPr="002625EB">
              <w:t>1 layer: TPMI=</w:t>
            </w:r>
            <w:r w:rsidRPr="002625EB">
              <w:rPr>
                <w:rFonts w:hint="eastAsia"/>
                <w:lang w:eastAsia="zh-CN"/>
              </w:rPr>
              <w:t>4</w:t>
            </w:r>
          </w:p>
        </w:tc>
        <w:tc>
          <w:tcPr>
            <w:tcW w:w="910" w:type="dxa"/>
            <w:shd w:val="clear" w:color="auto" w:fill="D9D9D9"/>
          </w:tcPr>
          <w:p w:rsidR="003D6F29" w:rsidRPr="002625EB" w:rsidRDefault="003D6F29" w:rsidP="00CD14B9">
            <w:pPr>
              <w:pStyle w:val="TAC"/>
              <w:rPr>
                <w:lang w:eastAsia="zh-CN"/>
              </w:rPr>
            </w:pPr>
          </w:p>
        </w:tc>
        <w:tc>
          <w:tcPr>
            <w:tcW w:w="1828" w:type="dxa"/>
          </w:tcPr>
          <w:p w:rsidR="003D6F29" w:rsidRPr="002625EB" w:rsidRDefault="003D6F29" w:rsidP="00CD14B9">
            <w:pPr>
              <w:pStyle w:val="TAC"/>
              <w:rPr>
                <w:lang w:eastAsia="zh-CN"/>
              </w:rPr>
            </w:pPr>
          </w:p>
        </w:tc>
      </w:tr>
      <w:tr w:rsidR="003D6F29" w:rsidRPr="002625EB" w:rsidTr="004F099E">
        <w:trPr>
          <w:jc w:val="center"/>
        </w:trPr>
        <w:tc>
          <w:tcPr>
            <w:tcW w:w="900" w:type="dxa"/>
            <w:shd w:val="clear" w:color="auto" w:fill="D9D9D9"/>
          </w:tcPr>
          <w:p w:rsidR="003D6F29" w:rsidRPr="002625EB" w:rsidRDefault="003D6F29" w:rsidP="00CD14B9">
            <w:pPr>
              <w:pStyle w:val="TAC"/>
              <w:rPr>
                <w:lang w:eastAsia="zh-CN"/>
              </w:rPr>
            </w:pPr>
            <w:r w:rsidRPr="002625EB">
              <w:rPr>
                <w:rFonts w:hint="eastAsia"/>
                <w:lang w:eastAsia="zh-CN"/>
              </w:rPr>
              <w:t>5</w:t>
            </w:r>
          </w:p>
        </w:tc>
        <w:tc>
          <w:tcPr>
            <w:tcW w:w="2668" w:type="dxa"/>
            <w:shd w:val="clear" w:color="auto" w:fill="auto"/>
          </w:tcPr>
          <w:p w:rsidR="003D6F29" w:rsidRPr="002625EB" w:rsidRDefault="003D6F29" w:rsidP="00CD14B9">
            <w:pPr>
              <w:pStyle w:val="TAC"/>
              <w:rPr>
                <w:lang w:eastAsia="zh-CN"/>
              </w:rPr>
            </w:pPr>
            <w:r w:rsidRPr="002625EB">
              <w:t>1 layer: TPMI=</w:t>
            </w:r>
            <w:r w:rsidRPr="002625EB">
              <w:rPr>
                <w:rFonts w:hint="eastAsia"/>
                <w:lang w:eastAsia="zh-CN"/>
              </w:rPr>
              <w:t>5</w:t>
            </w:r>
          </w:p>
        </w:tc>
        <w:tc>
          <w:tcPr>
            <w:tcW w:w="910" w:type="dxa"/>
            <w:shd w:val="clear" w:color="auto" w:fill="D9D9D9"/>
          </w:tcPr>
          <w:p w:rsidR="003D6F29" w:rsidRPr="002625EB" w:rsidRDefault="003D6F29" w:rsidP="00CD14B9">
            <w:pPr>
              <w:pStyle w:val="TAC"/>
              <w:rPr>
                <w:lang w:eastAsia="zh-CN"/>
              </w:rPr>
            </w:pPr>
          </w:p>
        </w:tc>
        <w:tc>
          <w:tcPr>
            <w:tcW w:w="1828" w:type="dxa"/>
          </w:tcPr>
          <w:p w:rsidR="003D6F29" w:rsidRPr="002625EB" w:rsidRDefault="003D6F29" w:rsidP="00CD14B9">
            <w:pPr>
              <w:pStyle w:val="TAC"/>
              <w:rPr>
                <w:lang w:eastAsia="zh-CN"/>
              </w:rPr>
            </w:pPr>
          </w:p>
        </w:tc>
      </w:tr>
      <w:tr w:rsidR="003D6F29" w:rsidRPr="002625EB" w:rsidTr="004F099E">
        <w:trPr>
          <w:jc w:val="center"/>
        </w:trPr>
        <w:tc>
          <w:tcPr>
            <w:tcW w:w="900" w:type="dxa"/>
            <w:shd w:val="clear" w:color="auto" w:fill="D9D9D9"/>
          </w:tcPr>
          <w:p w:rsidR="003D6F29" w:rsidRPr="002625EB" w:rsidRDefault="003D6F29" w:rsidP="003D6F29">
            <w:pPr>
              <w:pStyle w:val="TAC"/>
              <w:rPr>
                <w:lang w:eastAsia="zh-CN"/>
              </w:rPr>
            </w:pPr>
            <w:r w:rsidRPr="002625EB">
              <w:rPr>
                <w:rFonts w:hint="eastAsia"/>
                <w:lang w:eastAsia="zh-CN"/>
              </w:rPr>
              <w:t>6-7</w:t>
            </w:r>
          </w:p>
        </w:tc>
        <w:tc>
          <w:tcPr>
            <w:tcW w:w="2668" w:type="dxa"/>
            <w:shd w:val="clear" w:color="auto" w:fill="auto"/>
          </w:tcPr>
          <w:p w:rsidR="003D6F29" w:rsidRPr="002625EB" w:rsidRDefault="003D6F29" w:rsidP="00CD14B9">
            <w:pPr>
              <w:pStyle w:val="TAC"/>
              <w:rPr>
                <w:lang w:eastAsia="zh-CN"/>
              </w:rPr>
            </w:pPr>
            <w:r w:rsidRPr="002625EB">
              <w:rPr>
                <w:rFonts w:hint="eastAsia"/>
                <w:lang w:eastAsia="zh-CN"/>
              </w:rPr>
              <w:t>reserved</w:t>
            </w:r>
          </w:p>
        </w:tc>
        <w:tc>
          <w:tcPr>
            <w:tcW w:w="910" w:type="dxa"/>
            <w:shd w:val="clear" w:color="auto" w:fill="D9D9D9"/>
          </w:tcPr>
          <w:p w:rsidR="003D6F29" w:rsidRPr="002625EB" w:rsidRDefault="003D6F29" w:rsidP="00CD14B9">
            <w:pPr>
              <w:pStyle w:val="TAC"/>
              <w:rPr>
                <w:lang w:eastAsia="zh-CN"/>
              </w:rPr>
            </w:pPr>
          </w:p>
        </w:tc>
        <w:tc>
          <w:tcPr>
            <w:tcW w:w="1828" w:type="dxa"/>
          </w:tcPr>
          <w:p w:rsidR="003D6F29" w:rsidRPr="002625EB" w:rsidRDefault="003D6F29" w:rsidP="00CD14B9">
            <w:pPr>
              <w:pStyle w:val="TAC"/>
              <w:rPr>
                <w:lang w:eastAsia="zh-CN"/>
              </w:rPr>
            </w:pPr>
          </w:p>
        </w:tc>
      </w:tr>
    </w:tbl>
    <w:p w:rsidR="003D6F29" w:rsidRPr="002625EB" w:rsidRDefault="003D6F29" w:rsidP="00E5725B">
      <w:pPr>
        <w:rPr>
          <w:lang w:eastAsia="zh-CN"/>
        </w:rPr>
      </w:pPr>
    </w:p>
    <w:p w:rsidR="009A2075" w:rsidRPr="002625EB" w:rsidRDefault="009A2075" w:rsidP="009A207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167CA8" w:rsidRPr="002625EB">
        <w:rPr>
          <w:rFonts w:hint="eastAsia"/>
          <w:lang w:eastAsia="zh-CN"/>
        </w:rPr>
        <w:t>6</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194614" w:rsidRPr="002625EB">
        <w:rPr>
          <w:rFonts w:hint="eastAsia"/>
          <w:lang w:eastAsia="zh-CN"/>
        </w:rPr>
        <w:t xml:space="preserve">, </w:t>
      </w:r>
      <w:r w:rsidR="00194614" w:rsidRPr="002625EB">
        <w:rPr>
          <w:rFonts w:hint="eastAsia"/>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rFonts w:hint="eastAsia"/>
          <w:i/>
          <w:lang w:eastAsia="zh-CN"/>
        </w:rPr>
        <w:t>maxLength</w:t>
      </w:r>
      <w:r w:rsidRPr="002625EB">
        <w:rPr>
          <w:rFonts w:hint="eastAsia"/>
          <w:lang w:eastAsia="zh-CN"/>
        </w:rPr>
        <w:t>=</w:t>
      </w:r>
      <w:r w:rsidRPr="002625EB">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9A2075" w:rsidRPr="002625EB" w:rsidTr="00444A91">
        <w:trPr>
          <w:jc w:val="center"/>
        </w:trPr>
        <w:tc>
          <w:tcPr>
            <w:tcW w:w="1284" w:type="dxa"/>
            <w:shd w:val="clear" w:color="auto" w:fill="D9D9D9"/>
            <w:vAlign w:val="center"/>
          </w:tcPr>
          <w:p w:rsidR="009A2075" w:rsidRPr="002625EB" w:rsidRDefault="009A2075" w:rsidP="00BC570E">
            <w:pPr>
              <w:pStyle w:val="TAC"/>
              <w:rPr>
                <w:lang w:eastAsia="zh-CN"/>
              </w:rPr>
            </w:pPr>
            <w:r w:rsidRPr="002625EB">
              <w:rPr>
                <w:rFonts w:cs="Arial"/>
                <w:b/>
                <w:bCs/>
                <w:sz w:val="16"/>
                <w:szCs w:val="16"/>
              </w:rPr>
              <w:t>Value</w:t>
            </w:r>
          </w:p>
        </w:tc>
        <w:tc>
          <w:tcPr>
            <w:tcW w:w="1862" w:type="dxa"/>
            <w:shd w:val="clear" w:color="auto" w:fill="D9D9D9"/>
            <w:vAlign w:val="center"/>
          </w:tcPr>
          <w:p w:rsidR="009A2075" w:rsidRPr="002625EB" w:rsidRDefault="009A2075"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00752B82" w:rsidRPr="002625EB">
              <w:rPr>
                <w:rFonts w:cs="Arial" w:hint="eastAsia"/>
                <w:b/>
                <w:bCs/>
                <w:sz w:val="16"/>
                <w:szCs w:val="16"/>
                <w:lang w:eastAsia="zh-CN"/>
              </w:rPr>
              <w:t xml:space="preserve"> without data</w:t>
            </w:r>
          </w:p>
        </w:tc>
        <w:tc>
          <w:tcPr>
            <w:tcW w:w="1215" w:type="dxa"/>
            <w:shd w:val="clear" w:color="auto" w:fill="D9D9D9"/>
            <w:vAlign w:val="center"/>
          </w:tcPr>
          <w:p w:rsidR="009A2075" w:rsidRPr="002625EB" w:rsidRDefault="009A2075" w:rsidP="00BC570E">
            <w:pPr>
              <w:pStyle w:val="TAC"/>
            </w:pPr>
            <w:r w:rsidRPr="002625EB">
              <w:rPr>
                <w:rFonts w:cs="Arial"/>
                <w:b/>
                <w:bCs/>
                <w:sz w:val="16"/>
                <w:szCs w:val="16"/>
              </w:rPr>
              <w:t>DMRS port(s)</w:t>
            </w:r>
          </w:p>
        </w:tc>
      </w:tr>
      <w:tr w:rsidR="009A2075" w:rsidRPr="002625EB" w:rsidTr="00BC570E">
        <w:trPr>
          <w:jc w:val="center"/>
        </w:trPr>
        <w:tc>
          <w:tcPr>
            <w:tcW w:w="1284" w:type="dxa"/>
            <w:shd w:val="clear" w:color="auto" w:fill="auto"/>
            <w:vAlign w:val="center"/>
          </w:tcPr>
          <w:p w:rsidR="009A2075" w:rsidRPr="002625EB" w:rsidRDefault="009A2075" w:rsidP="00BC570E">
            <w:pPr>
              <w:pStyle w:val="TAC"/>
            </w:pPr>
            <w:r w:rsidRPr="002625EB">
              <w:rPr>
                <w:rFonts w:cs="Arial"/>
                <w:sz w:val="16"/>
                <w:szCs w:val="16"/>
              </w:rPr>
              <w:t>0</w:t>
            </w:r>
          </w:p>
        </w:tc>
        <w:tc>
          <w:tcPr>
            <w:tcW w:w="1862" w:type="dxa"/>
            <w:shd w:val="clear" w:color="auto" w:fill="auto"/>
            <w:vAlign w:val="center"/>
          </w:tcPr>
          <w:p w:rsidR="009A2075" w:rsidRPr="002625EB" w:rsidRDefault="009A2075" w:rsidP="00BC570E">
            <w:pPr>
              <w:pStyle w:val="TAC"/>
            </w:pPr>
            <w:r w:rsidRPr="002625EB">
              <w:rPr>
                <w:rFonts w:cs="Arial"/>
                <w:sz w:val="16"/>
                <w:szCs w:val="16"/>
              </w:rPr>
              <w:t>2</w:t>
            </w:r>
          </w:p>
        </w:tc>
        <w:tc>
          <w:tcPr>
            <w:tcW w:w="1215" w:type="dxa"/>
            <w:shd w:val="clear" w:color="auto" w:fill="auto"/>
            <w:vAlign w:val="center"/>
          </w:tcPr>
          <w:p w:rsidR="009A2075" w:rsidRPr="002625EB" w:rsidRDefault="009A2075" w:rsidP="00BC570E">
            <w:pPr>
              <w:pStyle w:val="TAC"/>
            </w:pPr>
            <w:r w:rsidRPr="002625EB">
              <w:rPr>
                <w:rFonts w:cs="Arial"/>
                <w:sz w:val="16"/>
                <w:szCs w:val="16"/>
              </w:rPr>
              <w:t>0</w:t>
            </w:r>
          </w:p>
        </w:tc>
      </w:tr>
      <w:tr w:rsidR="009A2075" w:rsidRPr="002625EB" w:rsidTr="00BC570E">
        <w:trPr>
          <w:jc w:val="center"/>
        </w:trPr>
        <w:tc>
          <w:tcPr>
            <w:tcW w:w="1284" w:type="dxa"/>
            <w:shd w:val="clear" w:color="auto" w:fill="auto"/>
            <w:vAlign w:val="center"/>
          </w:tcPr>
          <w:p w:rsidR="009A2075" w:rsidRPr="002625EB" w:rsidRDefault="009A2075" w:rsidP="00BC570E">
            <w:pPr>
              <w:pStyle w:val="TAC"/>
              <w:rPr>
                <w:lang w:eastAsia="zh-CN"/>
              </w:rPr>
            </w:pPr>
            <w:r w:rsidRPr="002625EB">
              <w:rPr>
                <w:rFonts w:cs="Arial"/>
                <w:sz w:val="16"/>
                <w:szCs w:val="16"/>
              </w:rPr>
              <w:t>1</w:t>
            </w:r>
          </w:p>
        </w:tc>
        <w:tc>
          <w:tcPr>
            <w:tcW w:w="1862" w:type="dxa"/>
            <w:vAlign w:val="center"/>
          </w:tcPr>
          <w:p w:rsidR="009A2075" w:rsidRPr="002625EB" w:rsidRDefault="009A2075" w:rsidP="00BC570E">
            <w:pPr>
              <w:pStyle w:val="TAC"/>
              <w:rPr>
                <w:lang w:eastAsia="zh-CN"/>
              </w:rPr>
            </w:pPr>
            <w:r w:rsidRPr="002625EB">
              <w:rPr>
                <w:rFonts w:cs="Arial"/>
                <w:sz w:val="16"/>
                <w:szCs w:val="16"/>
              </w:rPr>
              <w:t>2</w:t>
            </w:r>
          </w:p>
        </w:tc>
        <w:tc>
          <w:tcPr>
            <w:tcW w:w="1215" w:type="dxa"/>
            <w:shd w:val="clear" w:color="auto" w:fill="auto"/>
            <w:vAlign w:val="center"/>
          </w:tcPr>
          <w:p w:rsidR="009A2075" w:rsidRPr="002625EB" w:rsidRDefault="009A2075" w:rsidP="00BC570E">
            <w:pPr>
              <w:pStyle w:val="TAC"/>
            </w:pPr>
            <w:r w:rsidRPr="002625EB">
              <w:rPr>
                <w:rFonts w:cs="Arial"/>
                <w:sz w:val="16"/>
                <w:szCs w:val="16"/>
              </w:rPr>
              <w:t>1</w:t>
            </w:r>
          </w:p>
        </w:tc>
      </w:tr>
      <w:tr w:rsidR="009A2075" w:rsidRPr="002625EB" w:rsidTr="00BC570E">
        <w:trPr>
          <w:jc w:val="center"/>
        </w:trPr>
        <w:tc>
          <w:tcPr>
            <w:tcW w:w="1284" w:type="dxa"/>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1862" w:type="dxa"/>
            <w:vAlign w:val="center"/>
          </w:tcPr>
          <w:p w:rsidR="009A2075" w:rsidRPr="002625EB" w:rsidRDefault="009A2075" w:rsidP="00BC570E">
            <w:pPr>
              <w:pStyle w:val="TAC"/>
              <w:rPr>
                <w:lang w:eastAsia="zh-CN"/>
              </w:rPr>
            </w:pPr>
            <w:r w:rsidRPr="002625EB">
              <w:rPr>
                <w:rFonts w:cs="Arial"/>
                <w:sz w:val="16"/>
                <w:szCs w:val="16"/>
              </w:rPr>
              <w:t>2</w:t>
            </w:r>
          </w:p>
        </w:tc>
        <w:tc>
          <w:tcPr>
            <w:tcW w:w="1215" w:type="dxa"/>
            <w:shd w:val="clear" w:color="auto" w:fill="auto"/>
            <w:vAlign w:val="center"/>
          </w:tcPr>
          <w:p w:rsidR="009A2075" w:rsidRPr="002625EB" w:rsidRDefault="009A2075" w:rsidP="00BC570E">
            <w:pPr>
              <w:pStyle w:val="TAC"/>
              <w:rPr>
                <w:lang w:eastAsia="zh-CN"/>
              </w:rPr>
            </w:pPr>
            <w:r w:rsidRPr="002625EB">
              <w:rPr>
                <w:rFonts w:cs="Arial"/>
                <w:sz w:val="16"/>
                <w:szCs w:val="16"/>
              </w:rPr>
              <w:t>2</w:t>
            </w:r>
          </w:p>
        </w:tc>
      </w:tr>
      <w:tr w:rsidR="009A2075" w:rsidRPr="002625EB" w:rsidTr="00BC570E">
        <w:trPr>
          <w:jc w:val="center"/>
        </w:trPr>
        <w:tc>
          <w:tcPr>
            <w:tcW w:w="1284" w:type="dxa"/>
            <w:shd w:val="clear" w:color="auto" w:fill="auto"/>
            <w:vAlign w:val="center"/>
          </w:tcPr>
          <w:p w:rsidR="009A2075" w:rsidRPr="002625EB" w:rsidRDefault="009A2075" w:rsidP="00BC570E">
            <w:pPr>
              <w:pStyle w:val="TAC"/>
              <w:rPr>
                <w:lang w:eastAsia="zh-CN"/>
              </w:rPr>
            </w:pPr>
            <w:r w:rsidRPr="002625EB">
              <w:rPr>
                <w:rFonts w:cs="Arial"/>
                <w:sz w:val="16"/>
                <w:szCs w:val="16"/>
              </w:rPr>
              <w:t>3</w:t>
            </w:r>
          </w:p>
        </w:tc>
        <w:tc>
          <w:tcPr>
            <w:tcW w:w="1862" w:type="dxa"/>
            <w:vAlign w:val="center"/>
          </w:tcPr>
          <w:p w:rsidR="009A2075" w:rsidRPr="002625EB" w:rsidRDefault="009A2075" w:rsidP="00BC570E">
            <w:pPr>
              <w:pStyle w:val="TAC"/>
              <w:rPr>
                <w:lang w:eastAsia="zh-CN"/>
              </w:rPr>
            </w:pPr>
            <w:r w:rsidRPr="002625EB">
              <w:rPr>
                <w:rFonts w:cs="Arial"/>
                <w:sz w:val="16"/>
                <w:szCs w:val="16"/>
              </w:rPr>
              <w:t>2</w:t>
            </w:r>
          </w:p>
        </w:tc>
        <w:tc>
          <w:tcPr>
            <w:tcW w:w="1215" w:type="dxa"/>
            <w:shd w:val="clear" w:color="auto" w:fill="auto"/>
            <w:vAlign w:val="center"/>
          </w:tcPr>
          <w:p w:rsidR="009A2075" w:rsidRPr="002625EB" w:rsidRDefault="009A2075" w:rsidP="00BC570E">
            <w:pPr>
              <w:pStyle w:val="TAC"/>
            </w:pPr>
            <w:r w:rsidRPr="002625EB">
              <w:rPr>
                <w:rFonts w:cs="Arial"/>
                <w:sz w:val="16"/>
                <w:szCs w:val="16"/>
              </w:rPr>
              <w:t>3</w:t>
            </w:r>
          </w:p>
        </w:tc>
      </w:tr>
    </w:tbl>
    <w:p w:rsidR="009A2075" w:rsidRPr="002625EB" w:rsidRDefault="009A2075" w:rsidP="00E5725B">
      <w:pPr>
        <w:rPr>
          <w:lang w:eastAsia="zh-CN"/>
        </w:rPr>
      </w:pPr>
    </w:p>
    <w:p w:rsidR="009A2075" w:rsidRPr="002625EB" w:rsidRDefault="009A2075" w:rsidP="009A207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167CA8" w:rsidRPr="002625EB">
        <w:rPr>
          <w:rFonts w:hint="eastAsia"/>
          <w:lang w:eastAsia="zh-CN"/>
        </w:rPr>
        <w:t>7</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194614" w:rsidRPr="002625EB">
        <w:rPr>
          <w:rFonts w:hint="eastAsia"/>
          <w:lang w:eastAsia="zh-CN"/>
        </w:rPr>
        <w:t xml:space="preserve">, </w:t>
      </w:r>
      <w:r w:rsidR="00194614" w:rsidRPr="002625EB">
        <w:rPr>
          <w:rFonts w:hint="eastAsia"/>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rFonts w:hint="eastAsia"/>
          <w:i/>
          <w:lang w:eastAsia="zh-CN"/>
        </w:rPr>
        <w:t>maxLength</w:t>
      </w:r>
      <w:r w:rsidRPr="002625EB">
        <w:rPr>
          <w:rFonts w:hint="eastAsia"/>
          <w:lang w:eastAsia="zh-CN"/>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9A2075" w:rsidRPr="002625EB" w:rsidTr="00444A91">
        <w:trPr>
          <w:trHeight w:val="214"/>
          <w:jc w:val="center"/>
        </w:trPr>
        <w:tc>
          <w:tcPr>
            <w:tcW w:w="0" w:type="auto"/>
            <w:shd w:val="clear" w:color="auto" w:fill="D9D9D9"/>
            <w:vAlign w:val="center"/>
          </w:tcPr>
          <w:p w:rsidR="009A2075" w:rsidRPr="002625EB" w:rsidRDefault="009A2075" w:rsidP="00BC570E">
            <w:pPr>
              <w:pStyle w:val="TAC"/>
              <w:rPr>
                <w:lang w:eastAsia="zh-CN"/>
              </w:rPr>
            </w:pPr>
            <w:r w:rsidRPr="002625EB">
              <w:rPr>
                <w:rFonts w:cs="Arial"/>
                <w:b/>
                <w:bCs/>
                <w:sz w:val="16"/>
                <w:szCs w:val="16"/>
              </w:rPr>
              <w:t>Value</w:t>
            </w:r>
          </w:p>
        </w:tc>
        <w:tc>
          <w:tcPr>
            <w:tcW w:w="0" w:type="auto"/>
            <w:shd w:val="clear" w:color="auto" w:fill="D9D9D9"/>
            <w:vAlign w:val="center"/>
          </w:tcPr>
          <w:p w:rsidR="009A2075" w:rsidRPr="002625EB" w:rsidRDefault="009A2075"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00752B82" w:rsidRPr="002625EB">
              <w:rPr>
                <w:rFonts w:cs="Arial" w:hint="eastAsia"/>
                <w:b/>
                <w:bCs/>
                <w:sz w:val="16"/>
                <w:szCs w:val="16"/>
                <w:lang w:eastAsia="zh-CN"/>
              </w:rPr>
              <w:t xml:space="preserve"> without data</w:t>
            </w:r>
            <w:r w:rsidRPr="002625EB">
              <w:rPr>
                <w:rFonts w:cs="Arial"/>
                <w:b/>
                <w:bCs/>
                <w:sz w:val="16"/>
                <w:szCs w:val="16"/>
              </w:rPr>
              <w:t xml:space="preserve"> </w:t>
            </w:r>
          </w:p>
        </w:tc>
        <w:tc>
          <w:tcPr>
            <w:tcW w:w="0" w:type="auto"/>
            <w:shd w:val="clear" w:color="auto" w:fill="D9D9D9"/>
            <w:vAlign w:val="center"/>
          </w:tcPr>
          <w:p w:rsidR="009A2075" w:rsidRPr="002625EB" w:rsidRDefault="009A2075" w:rsidP="00BC570E">
            <w:pPr>
              <w:pStyle w:val="TAC"/>
            </w:pPr>
            <w:r w:rsidRPr="002625EB">
              <w:rPr>
                <w:rFonts w:cs="Arial"/>
                <w:b/>
                <w:bCs/>
                <w:sz w:val="16"/>
                <w:szCs w:val="16"/>
              </w:rPr>
              <w:t>DMRS port(s)</w:t>
            </w:r>
          </w:p>
        </w:tc>
        <w:tc>
          <w:tcPr>
            <w:tcW w:w="0" w:type="auto"/>
            <w:shd w:val="clear" w:color="auto" w:fill="D9D9D9"/>
            <w:vAlign w:val="center"/>
          </w:tcPr>
          <w:p w:rsidR="009A2075" w:rsidRPr="002625EB" w:rsidRDefault="009A2075"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0</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pPr>
            <w:r w:rsidRPr="002625EB">
              <w:rPr>
                <w:rFonts w:cs="Arial"/>
                <w:sz w:val="16"/>
                <w:szCs w:val="16"/>
              </w:rPr>
              <w:t>0</w:t>
            </w:r>
          </w:p>
        </w:tc>
        <w:tc>
          <w:tcPr>
            <w:tcW w:w="0" w:type="auto"/>
            <w:shd w:val="clear" w:color="auto" w:fill="auto"/>
            <w:vAlign w:val="center"/>
          </w:tcPr>
          <w:p w:rsidR="009A2075" w:rsidRPr="002625EB" w:rsidRDefault="009A2075" w:rsidP="00BC570E">
            <w:pPr>
              <w:pStyle w:val="TAC"/>
            </w:pPr>
            <w:r w:rsidRPr="002625EB">
              <w:rPr>
                <w:rFonts w:cs="Arial"/>
                <w:sz w:val="16"/>
                <w:szCs w:val="16"/>
              </w:rPr>
              <w:t>1</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1</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1</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1</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pPr>
            <w:r w:rsidRPr="002625EB">
              <w:rPr>
                <w:rFonts w:cs="Arial"/>
                <w:sz w:val="16"/>
                <w:szCs w:val="16"/>
              </w:rPr>
              <w:t>2</w:t>
            </w:r>
          </w:p>
        </w:tc>
        <w:tc>
          <w:tcPr>
            <w:tcW w:w="0" w:type="auto"/>
            <w:shd w:val="clear" w:color="auto" w:fill="auto"/>
            <w:vAlign w:val="center"/>
          </w:tcPr>
          <w:p w:rsidR="009A2075" w:rsidRPr="002625EB" w:rsidRDefault="009A2075" w:rsidP="00BC570E">
            <w:pPr>
              <w:pStyle w:val="TAC"/>
            </w:pPr>
            <w:r w:rsidRPr="002625EB">
              <w:rPr>
                <w:rFonts w:cs="Arial"/>
                <w:sz w:val="16"/>
                <w:szCs w:val="16"/>
              </w:rPr>
              <w:t>1</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3</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3</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1</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4</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pPr>
            <w:r w:rsidRPr="002625EB">
              <w:rPr>
                <w:rFonts w:cs="Arial"/>
                <w:sz w:val="16"/>
                <w:szCs w:val="16"/>
              </w:rPr>
              <w:t>0</w:t>
            </w:r>
          </w:p>
        </w:tc>
        <w:tc>
          <w:tcPr>
            <w:tcW w:w="0" w:type="auto"/>
            <w:shd w:val="clear" w:color="auto" w:fill="auto"/>
            <w:vAlign w:val="center"/>
          </w:tcPr>
          <w:p w:rsidR="009A2075" w:rsidRPr="002625EB" w:rsidRDefault="009A2075" w:rsidP="00BC570E">
            <w:pPr>
              <w:pStyle w:val="TAC"/>
            </w:pPr>
            <w:r w:rsidRPr="002625EB">
              <w:rPr>
                <w:rFonts w:cs="Arial"/>
                <w:sz w:val="16"/>
                <w:szCs w:val="16"/>
              </w:rPr>
              <w:t>2</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5</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1</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6</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7</w:t>
            </w:r>
          </w:p>
        </w:tc>
        <w:tc>
          <w:tcPr>
            <w:tcW w:w="0" w:type="auto"/>
            <w:shd w:val="clear" w:color="auto" w:fill="auto"/>
            <w:vAlign w:val="center"/>
          </w:tcPr>
          <w:p w:rsidR="009A2075" w:rsidRPr="002625EB" w:rsidRDefault="009A2075" w:rsidP="00BC570E">
            <w:pPr>
              <w:pStyle w:val="TAC"/>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3</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8</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4</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pPr>
            <w:r w:rsidRPr="002625EB">
              <w:rPr>
                <w:rFonts w:cs="Arial"/>
                <w:sz w:val="16"/>
                <w:szCs w:val="16"/>
              </w:rPr>
              <w:t>9</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5</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10</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6</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11</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7</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12-15</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Reserved</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Reserved</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Reserved</w:t>
            </w:r>
          </w:p>
        </w:tc>
      </w:tr>
    </w:tbl>
    <w:p w:rsidR="00677374" w:rsidRPr="002625EB" w:rsidRDefault="00677374"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8</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jc w:val="center"/>
        </w:trPr>
        <w:tc>
          <w:tcPr>
            <w:tcW w:w="0" w:type="auto"/>
            <w:shd w:val="clear" w:color="auto" w:fill="auto"/>
          </w:tcPr>
          <w:p w:rsidR="00C93635" w:rsidRPr="002625EB" w:rsidRDefault="00C93635" w:rsidP="00CD14B9">
            <w:pPr>
              <w:pStyle w:val="TAC"/>
            </w:pPr>
            <w:r w:rsidRPr="002625EB">
              <w:rPr>
                <w:rFonts w:cs="Arial"/>
                <w:sz w:val="16"/>
                <w:szCs w:val="16"/>
              </w:rPr>
              <w:t>0</w:t>
            </w:r>
          </w:p>
        </w:tc>
        <w:tc>
          <w:tcPr>
            <w:tcW w:w="0" w:type="auto"/>
            <w:shd w:val="clear" w:color="auto" w:fill="auto"/>
          </w:tcPr>
          <w:p w:rsidR="00C93635" w:rsidRPr="002625EB" w:rsidRDefault="00C93635" w:rsidP="00CD14B9">
            <w:pPr>
              <w:pStyle w:val="TAC"/>
            </w:pPr>
            <w:r w:rsidRPr="002625EB">
              <w:rPr>
                <w:rFonts w:cs="Arial"/>
                <w:sz w:val="16"/>
                <w:szCs w:val="16"/>
              </w:rPr>
              <w:t>1</w:t>
            </w:r>
          </w:p>
        </w:tc>
        <w:tc>
          <w:tcPr>
            <w:tcW w:w="0" w:type="auto"/>
            <w:shd w:val="clear" w:color="auto" w:fill="auto"/>
          </w:tcPr>
          <w:p w:rsidR="00C93635" w:rsidRPr="002625EB" w:rsidRDefault="00C93635" w:rsidP="00CD14B9">
            <w:pPr>
              <w:pStyle w:val="TAC"/>
            </w:pPr>
            <w:r w:rsidRPr="002625EB">
              <w:rPr>
                <w:rFonts w:cs="Arial"/>
                <w:sz w:val="16"/>
                <w:szCs w:val="16"/>
              </w:rPr>
              <w:t>0</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pPr>
            <w:r w:rsidRPr="002625EB">
              <w:rPr>
                <w:rFonts w:cs="Arial"/>
                <w:sz w:val="16"/>
                <w:szCs w:val="16"/>
              </w:rPr>
              <w:t>1</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2</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pPr>
            <w:r w:rsidRPr="002625EB">
              <w:rPr>
                <w:rFonts w:cs="Arial"/>
                <w:sz w:val="16"/>
                <w:szCs w:val="16"/>
              </w:rPr>
              <w:t>0</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3</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4</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pPr>
            <w:r w:rsidRPr="002625EB">
              <w:rPr>
                <w:rFonts w:cs="Arial"/>
                <w:sz w:val="16"/>
                <w:szCs w:val="16"/>
              </w:rPr>
              <w:t>2</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5</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6</w:t>
            </w:r>
            <w:r w:rsidRPr="002625EB">
              <w:rPr>
                <w:rFonts w:cs="Arial"/>
                <w:sz w:val="16"/>
                <w:szCs w:val="16"/>
              </w:rPr>
              <w:t>-</w:t>
            </w:r>
            <w:r w:rsidRPr="002625EB">
              <w:rPr>
                <w:rFonts w:cs="Arial" w:hint="eastAsia"/>
                <w:sz w:val="16"/>
                <w:szCs w:val="16"/>
                <w:lang w:eastAsia="zh-CN"/>
              </w:rPr>
              <w:t>7</w:t>
            </w:r>
          </w:p>
        </w:tc>
        <w:tc>
          <w:tcPr>
            <w:tcW w:w="0" w:type="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9</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0,1</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1</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0,1</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2</w:t>
            </w:r>
          </w:p>
        </w:tc>
        <w:tc>
          <w:tcPr>
            <w:tcW w:w="0" w:type="auto"/>
          </w:tcPr>
          <w:p w:rsidR="00C93635" w:rsidRPr="002625EB" w:rsidRDefault="00C93635" w:rsidP="00CD14B9">
            <w:pPr>
              <w:pStyle w:val="TAC"/>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2,3</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3</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0,2</w:t>
            </w:r>
          </w:p>
        </w:tc>
      </w:tr>
      <w:tr w:rsidR="00C93635" w:rsidRPr="002625EB" w:rsidTr="00CD14B9">
        <w:trPr>
          <w:jc w:val="center"/>
        </w:trPr>
        <w:tc>
          <w:tcPr>
            <w:tcW w:w="0" w:type="auto"/>
            <w:shd w:val="clear" w:color="auto" w:fill="auto"/>
          </w:tcPr>
          <w:p w:rsidR="00C93635" w:rsidRPr="002625EB" w:rsidRDefault="00C93635" w:rsidP="00CD14B9">
            <w:pPr>
              <w:pStyle w:val="TAC"/>
              <w:rPr>
                <w:rFonts w:cs="Arial"/>
                <w:sz w:val="16"/>
                <w:szCs w:val="16"/>
                <w:lang w:eastAsia="zh-CN"/>
              </w:rPr>
            </w:pPr>
            <w:r w:rsidRPr="002625EB">
              <w:rPr>
                <w:rFonts w:cs="Arial" w:hint="eastAsia"/>
                <w:sz w:val="16"/>
                <w:szCs w:val="16"/>
                <w:lang w:eastAsia="zh-CN"/>
              </w:rPr>
              <w:t>4-7</w:t>
            </w:r>
          </w:p>
        </w:tc>
        <w:tc>
          <w:tcPr>
            <w:tcW w:w="0" w:type="auto"/>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tcPr>
          <w:p w:rsidR="00C93635" w:rsidRPr="002625EB" w:rsidRDefault="00C93635" w:rsidP="00CD14B9">
            <w:pPr>
              <w:pStyle w:val="TAC"/>
              <w:rPr>
                <w:rFonts w:cs="Arial"/>
                <w:sz w:val="16"/>
                <w:szCs w:val="16"/>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10</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0-2</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2-7</w:t>
            </w:r>
          </w:p>
        </w:tc>
        <w:tc>
          <w:tcPr>
            <w:tcW w:w="0" w:type="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11</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w:t>
            </w:r>
            <w:r w:rsidRPr="002625EB">
              <w:rPr>
                <w:rFonts w:cs="Arial" w:hint="eastAsia"/>
                <w:sz w:val="16"/>
                <w:szCs w:val="16"/>
                <w:lang w:eastAsia="zh-CN"/>
              </w:rPr>
              <w:t>3</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2-7</w:t>
            </w:r>
          </w:p>
        </w:tc>
        <w:tc>
          <w:tcPr>
            <w:tcW w:w="0" w:type="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A83D91" w:rsidRPr="002625EB">
        <w:rPr>
          <w:rFonts w:hint="eastAsia"/>
          <w:lang w:eastAsia="zh-CN"/>
        </w:rPr>
        <w:t>12</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0</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14</w:t>
            </w:r>
            <w:r w:rsidRPr="002625EB">
              <w:rPr>
                <w:rFonts w:cs="Arial" w:hint="eastAsia"/>
                <w:sz w:val="16"/>
                <w:szCs w:val="16"/>
                <w:lang w:eastAsia="zh-CN"/>
              </w:rPr>
              <w:t>-15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13</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0,1</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10</w:t>
            </w:r>
            <w:r w:rsidRPr="002625EB">
              <w:rPr>
                <w:rFonts w:cs="Arial" w:hint="eastAsia"/>
                <w:sz w:val="16"/>
                <w:szCs w:val="16"/>
                <w:lang w:eastAsia="zh-CN"/>
              </w:rPr>
              <w:t>-15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00A83D91" w:rsidRPr="002625EB">
        <w:rPr>
          <w:rFonts w:hint="eastAsia"/>
          <w:lang w:eastAsia="zh-CN"/>
        </w:rPr>
        <w:t>-14</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3-15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5</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0,1,4,5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2,3,6,7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0,2,4,6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4-15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6</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pPr>
            <w:r w:rsidRPr="002625EB">
              <w:rPr>
                <w:rFonts w:cs="Arial"/>
                <w:sz w:val="16"/>
                <w:szCs w:val="16"/>
              </w:rPr>
              <w:t>0</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8</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9</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4</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5</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12-15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7</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pPr>
            <w:r w:rsidRPr="002625EB">
              <w:rPr>
                <w:rFonts w:cs="Arial"/>
                <w:sz w:val="16"/>
                <w:szCs w:val="16"/>
              </w:rPr>
              <w:t>0,1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4,5</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0,2</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7</w:t>
            </w:r>
            <w:r w:rsidRPr="002625EB">
              <w:rPr>
                <w:rFonts w:cs="Arial" w:hint="eastAsia"/>
                <w:sz w:val="16"/>
                <w:szCs w:val="16"/>
                <w:lang w:eastAsia="zh-CN"/>
              </w:rPr>
              <w:t>-15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8</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trHeight w:val="214"/>
          <w:jc w:val="center"/>
        </w:trPr>
        <w:tc>
          <w:tcPr>
            <w:tcW w:w="0" w:type="auto"/>
            <w:shd w:val="clear" w:color="auto" w:fill="auto"/>
          </w:tcPr>
          <w:p w:rsidR="00C93635" w:rsidRPr="002625EB" w:rsidRDefault="00C93635" w:rsidP="00CD14B9">
            <w:pPr>
              <w:pStyle w:val="TAC"/>
            </w:pPr>
            <w:r w:rsidRPr="002625EB">
              <w:rPr>
                <w:rFonts w:cs="Arial"/>
                <w:sz w:val="16"/>
                <w:szCs w:val="16"/>
              </w:rPr>
              <w:t>0</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0-2</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0-2</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3-5</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r w:rsidRPr="002625EB">
              <w:rPr>
                <w:rFonts w:cs="Arial" w:hint="eastAsia"/>
                <w:sz w:val="16"/>
                <w:szCs w:val="16"/>
                <w:lang w:eastAsia="zh-CN"/>
              </w:rPr>
              <w:t>-15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9</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r w:rsidRPr="002625EB">
              <w:rPr>
                <w:rFonts w:cs="Arial" w:hint="eastAsia"/>
                <w:sz w:val="16"/>
                <w:szCs w:val="16"/>
                <w:lang w:eastAsia="zh-CN"/>
              </w:rPr>
              <w:t>-15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A83D91" w:rsidRPr="002625EB">
        <w:rPr>
          <w:rFonts w:hint="eastAsia"/>
          <w:lang w:eastAsia="zh-CN"/>
        </w:rPr>
        <w:t>20</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0</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18</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19</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20</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8</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9</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10</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24</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25</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26</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28</w:t>
            </w:r>
            <w:r w:rsidRPr="002625EB">
              <w:rPr>
                <w:rFonts w:cs="Arial" w:hint="eastAsia"/>
                <w:sz w:val="16"/>
                <w:szCs w:val="16"/>
                <w:lang w:eastAsia="zh-CN"/>
              </w:rPr>
              <w:t>-31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21</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0,1</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8</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9</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4,5</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10</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8,9</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10,11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14</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15</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16</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hint="eastAsia"/>
                <w:sz w:val="16"/>
                <w:szCs w:val="16"/>
                <w:lang w:eastAsia="zh-CN"/>
              </w:rPr>
              <w:t>18</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8,9</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w:t>
            </w:r>
            <w:r w:rsidRPr="002625EB">
              <w:rPr>
                <w:rFonts w:cs="Arial" w:hint="eastAsia"/>
                <w:sz w:val="16"/>
                <w:szCs w:val="16"/>
                <w:lang w:eastAsia="zh-CN"/>
              </w:rPr>
              <w:t>9-31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A83D91" w:rsidRPr="002625EB">
        <w:rPr>
          <w:rFonts w:hint="eastAsia"/>
          <w:lang w:eastAsia="zh-CN"/>
        </w:rPr>
        <w:t>22</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0,1,6</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2,3,8</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4,5,10</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6</w:t>
            </w:r>
            <w:r w:rsidRPr="002625EB">
              <w:rPr>
                <w:rFonts w:cs="Arial" w:hint="eastAsia"/>
                <w:sz w:val="16"/>
                <w:szCs w:val="16"/>
                <w:lang w:eastAsia="zh-CN"/>
              </w:rPr>
              <w:t>-31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23</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9103C2" w:rsidRPr="002625EB">
        <w:rPr>
          <w:rFonts w:hint="eastAsia"/>
          <w:lang w:eastAsia="zh-CN"/>
        </w:rPr>
        <w:t xml:space="preserve">, </w:t>
      </w:r>
      <w:r w:rsidR="009103C2" w:rsidRPr="002625EB">
        <w:rPr>
          <w:i/>
          <w:lang w:eastAsia="zh-CN"/>
        </w:rPr>
        <w:t>dmrs-Type</w:t>
      </w:r>
      <w:r w:rsidR="009103C2" w:rsidRPr="002625EB">
        <w:rPr>
          <w:lang w:eastAsia="zh-CN"/>
        </w:rPr>
        <w:t>=</w:t>
      </w:r>
      <w:r w:rsidR="009103C2" w:rsidRPr="002625EB">
        <w:rPr>
          <w:rFonts w:hint="eastAsia"/>
          <w:lang w:eastAsia="zh-CN"/>
        </w:rPr>
        <w:t>2,</w:t>
      </w:r>
      <w:r w:rsidR="009103C2" w:rsidRPr="002625EB">
        <w:rPr>
          <w:lang w:eastAsia="zh-CN"/>
        </w:rPr>
        <w:t xml:space="preserve"> </w:t>
      </w:r>
      <w:r w:rsidR="009103C2" w:rsidRPr="002625EB">
        <w:rPr>
          <w:i/>
          <w:lang w:eastAsia="zh-CN"/>
        </w:rPr>
        <w:t>maxLength</w:t>
      </w:r>
      <w:r w:rsidRPr="002625EB">
        <w:rPr>
          <w:rFonts w:hint="eastAsia"/>
          <w:lang w:eastAsia="zh-CN"/>
        </w:rPr>
        <w:t>=2, rank=4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0,1,6,7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2,3,8,9</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4,5,10,11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5</w:t>
            </w:r>
            <w:r w:rsidRPr="002625EB">
              <w:rPr>
                <w:rFonts w:cs="Arial" w:hint="eastAsia"/>
                <w:sz w:val="16"/>
                <w:szCs w:val="16"/>
                <w:lang w:eastAsia="zh-CN"/>
              </w:rPr>
              <w:t>-31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r>
    </w:tbl>
    <w:p w:rsidR="00C93635" w:rsidRPr="002625EB" w:rsidRDefault="00C93635" w:rsidP="00E5725B">
      <w:pPr>
        <w:rPr>
          <w:lang w:eastAsia="zh-CN"/>
        </w:rPr>
      </w:pPr>
    </w:p>
    <w:p w:rsidR="00221DD8" w:rsidRPr="002625EB" w:rsidRDefault="00221DD8" w:rsidP="00221DD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4</w:t>
      </w:r>
      <w:r w:rsidRPr="002625EB">
        <w:rPr>
          <w:rFonts w:hint="eastAsia"/>
          <w:lang w:eastAsia="zh-CN"/>
        </w:rPr>
        <w:t xml:space="preserve">: SRS request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gridCol w:w="4362"/>
      </w:tblGrid>
      <w:tr w:rsidR="0005298F" w:rsidRPr="002625EB" w:rsidTr="00A41093">
        <w:trPr>
          <w:trHeight w:val="631"/>
          <w:jc w:val="center"/>
        </w:trPr>
        <w:tc>
          <w:tcPr>
            <w:tcW w:w="2054" w:type="dxa"/>
            <w:shd w:val="clear" w:color="auto" w:fill="D9D9D9"/>
            <w:vAlign w:val="center"/>
          </w:tcPr>
          <w:p w:rsidR="0005298F" w:rsidRPr="002625EB" w:rsidRDefault="0005298F" w:rsidP="00A41093">
            <w:pPr>
              <w:pStyle w:val="TAH"/>
              <w:rPr>
                <w:lang w:eastAsia="zh-CN"/>
              </w:rPr>
            </w:pPr>
            <w:r w:rsidRPr="002625EB">
              <w:rPr>
                <w:rFonts w:hint="eastAsia"/>
                <w:lang w:eastAsia="zh-CN"/>
              </w:rPr>
              <w:t>Value of SRS request field</w:t>
            </w:r>
          </w:p>
        </w:tc>
        <w:tc>
          <w:tcPr>
            <w:tcW w:w="3441" w:type="dxa"/>
            <w:shd w:val="clear" w:color="auto" w:fill="D9D9D9"/>
            <w:vAlign w:val="center"/>
          </w:tcPr>
          <w:p w:rsidR="0005298F" w:rsidRPr="002625EB" w:rsidRDefault="0005298F" w:rsidP="00A41093">
            <w:pPr>
              <w:pStyle w:val="TAH"/>
              <w:rPr>
                <w:lang w:eastAsia="zh-CN"/>
              </w:rPr>
            </w:pPr>
            <w:r w:rsidRPr="002625EB">
              <w:rPr>
                <w:lang w:eastAsia="zh-CN"/>
              </w:rPr>
              <w:t xml:space="preserve">Triggered aperiodic </w:t>
            </w:r>
            <w:r w:rsidRPr="002625EB">
              <w:rPr>
                <w:rFonts w:hint="eastAsia"/>
                <w:lang w:eastAsia="zh-CN"/>
              </w:rPr>
              <w:t>SRS resource set</w:t>
            </w:r>
            <w:r w:rsidRPr="002625EB">
              <w:rPr>
                <w:lang w:eastAsia="zh-CN"/>
              </w:rPr>
              <w:t>(s)</w:t>
            </w:r>
            <w:r w:rsidRPr="002625EB">
              <w:rPr>
                <w:rFonts w:hint="eastAsia"/>
                <w:lang w:eastAsia="zh-CN"/>
              </w:rPr>
              <w:t xml:space="preserve"> for DCI format 0_1, 1_</w:t>
            </w:r>
            <w:r w:rsidR="008F6B22">
              <w:rPr>
                <w:lang w:eastAsia="zh-CN"/>
              </w:rPr>
              <w:t>1</w:t>
            </w:r>
            <w:r w:rsidRPr="002625EB">
              <w:rPr>
                <w:rFonts w:hint="eastAsia"/>
                <w:lang w:eastAsia="zh-CN"/>
              </w:rPr>
              <w:t xml:space="preserve">, and 2_3 configured with higher layer parameter </w:t>
            </w:r>
            <w:r w:rsidRPr="002625EB">
              <w:rPr>
                <w:rFonts w:hint="eastAsia"/>
                <w:i/>
                <w:lang w:eastAsia="zh-CN"/>
              </w:rPr>
              <w:t>srs-TPC-PDCCH-Group</w:t>
            </w:r>
            <w:r w:rsidRPr="002625EB">
              <w:rPr>
                <w:rFonts w:hint="eastAsia"/>
                <w:lang w:eastAsia="zh-CN"/>
              </w:rPr>
              <w:t xml:space="preserve"> set to </w:t>
            </w:r>
            <w:r w:rsidR="00A41093" w:rsidRPr="002625EB">
              <w:rPr>
                <w:lang w:eastAsia="zh-CN"/>
              </w:rPr>
              <w:t>'</w:t>
            </w:r>
            <w:r w:rsidRPr="002625EB">
              <w:rPr>
                <w:rFonts w:hint="eastAsia"/>
                <w:lang w:eastAsia="zh-CN"/>
              </w:rPr>
              <w:t>typeB</w:t>
            </w:r>
            <w:r w:rsidR="00A41093" w:rsidRPr="002625EB">
              <w:rPr>
                <w:lang w:eastAsia="zh-CN"/>
              </w:rPr>
              <w:t>'</w:t>
            </w:r>
          </w:p>
        </w:tc>
        <w:tc>
          <w:tcPr>
            <w:tcW w:w="4362" w:type="dxa"/>
            <w:shd w:val="clear" w:color="auto" w:fill="D9D9D9"/>
          </w:tcPr>
          <w:p w:rsidR="0005298F" w:rsidRPr="002625EB" w:rsidRDefault="0005298F" w:rsidP="00A41093">
            <w:pPr>
              <w:pStyle w:val="TAH"/>
              <w:rPr>
                <w:lang w:eastAsia="zh-CN"/>
              </w:rPr>
            </w:pPr>
            <w:r w:rsidRPr="002625EB">
              <w:rPr>
                <w:lang w:eastAsia="zh-CN"/>
              </w:rPr>
              <w:t xml:space="preserve">Triggered aperiodic </w:t>
            </w:r>
            <w:r w:rsidRPr="002625EB">
              <w:rPr>
                <w:rFonts w:hint="eastAsia"/>
                <w:lang w:eastAsia="zh-CN"/>
              </w:rPr>
              <w:t>SRS resource set</w:t>
            </w:r>
            <w:r w:rsidRPr="002625EB">
              <w:rPr>
                <w:lang w:eastAsia="zh-CN"/>
              </w:rPr>
              <w:t>(s)</w:t>
            </w:r>
            <w:r w:rsidRPr="002625EB">
              <w:rPr>
                <w:rFonts w:hint="eastAsia"/>
                <w:lang w:eastAsia="zh-CN"/>
              </w:rPr>
              <w:t xml:space="preserve"> for DCI format 2_3 configured with higher layer parameter </w:t>
            </w:r>
            <w:r w:rsidRPr="002625EB">
              <w:rPr>
                <w:rFonts w:hint="eastAsia"/>
                <w:i/>
                <w:lang w:eastAsia="zh-CN"/>
              </w:rPr>
              <w:t>srs-TPC-PDCCH-Group</w:t>
            </w:r>
            <w:r w:rsidRPr="002625EB">
              <w:rPr>
                <w:rFonts w:hint="eastAsia"/>
                <w:lang w:eastAsia="zh-CN"/>
              </w:rPr>
              <w:t xml:space="preserve"> set to </w:t>
            </w:r>
            <w:r w:rsidR="00A41093" w:rsidRPr="002625EB">
              <w:rPr>
                <w:lang w:eastAsia="zh-CN"/>
              </w:rPr>
              <w:t>'</w:t>
            </w:r>
            <w:r w:rsidRPr="002625EB">
              <w:rPr>
                <w:rFonts w:hint="eastAsia"/>
                <w:lang w:eastAsia="zh-CN"/>
              </w:rPr>
              <w:t>typeA</w:t>
            </w:r>
            <w:r w:rsidR="00A41093" w:rsidRPr="002625EB">
              <w:rPr>
                <w:lang w:eastAsia="zh-CN"/>
              </w:rPr>
              <w:t>'</w:t>
            </w:r>
          </w:p>
        </w:tc>
      </w:tr>
      <w:tr w:rsidR="0005298F" w:rsidRPr="002625EB" w:rsidTr="00A41093">
        <w:trPr>
          <w:jc w:val="center"/>
        </w:trPr>
        <w:tc>
          <w:tcPr>
            <w:tcW w:w="2054" w:type="dxa"/>
            <w:shd w:val="clear" w:color="auto" w:fill="auto"/>
            <w:vAlign w:val="center"/>
          </w:tcPr>
          <w:p w:rsidR="0005298F" w:rsidRPr="002625EB" w:rsidRDefault="0005298F" w:rsidP="00247789">
            <w:pPr>
              <w:pStyle w:val="TAC"/>
              <w:rPr>
                <w:lang w:eastAsia="zh-CN"/>
              </w:rPr>
            </w:pPr>
            <w:r w:rsidRPr="002625EB">
              <w:rPr>
                <w:rFonts w:hint="eastAsia"/>
                <w:lang w:eastAsia="zh-CN"/>
              </w:rPr>
              <w:t>00</w:t>
            </w:r>
          </w:p>
        </w:tc>
        <w:tc>
          <w:tcPr>
            <w:tcW w:w="3441" w:type="dxa"/>
            <w:shd w:val="clear" w:color="auto" w:fill="auto"/>
            <w:vAlign w:val="center"/>
          </w:tcPr>
          <w:p w:rsidR="0005298F" w:rsidRPr="002625EB" w:rsidRDefault="0005298F" w:rsidP="00A41093">
            <w:pPr>
              <w:pStyle w:val="TAL"/>
              <w:rPr>
                <w:sz w:val="16"/>
                <w:szCs w:val="16"/>
                <w:lang w:eastAsia="zh-CN"/>
              </w:rPr>
            </w:pPr>
            <w:r w:rsidRPr="002625EB">
              <w:t>No aperiodic SRS resource set triggered</w:t>
            </w:r>
          </w:p>
        </w:tc>
        <w:tc>
          <w:tcPr>
            <w:tcW w:w="4362" w:type="dxa"/>
          </w:tcPr>
          <w:p w:rsidR="0005298F" w:rsidRPr="002625EB" w:rsidRDefault="0005298F" w:rsidP="00A41093">
            <w:pPr>
              <w:pStyle w:val="TAL"/>
              <w:rPr>
                <w:lang w:eastAsia="zh-CN"/>
              </w:rPr>
            </w:pPr>
            <w:r w:rsidRPr="002625EB">
              <w:t>No aperiodic SRS resource set triggered</w:t>
            </w:r>
          </w:p>
        </w:tc>
      </w:tr>
      <w:tr w:rsidR="0005298F" w:rsidRPr="002625EB" w:rsidTr="00A41093">
        <w:trPr>
          <w:jc w:val="center"/>
        </w:trPr>
        <w:tc>
          <w:tcPr>
            <w:tcW w:w="2054" w:type="dxa"/>
            <w:shd w:val="clear" w:color="auto" w:fill="auto"/>
            <w:vAlign w:val="center"/>
          </w:tcPr>
          <w:p w:rsidR="0005298F" w:rsidRPr="002625EB" w:rsidRDefault="0005298F" w:rsidP="00247789">
            <w:pPr>
              <w:pStyle w:val="TAC"/>
              <w:rPr>
                <w:lang w:eastAsia="zh-CN"/>
              </w:rPr>
            </w:pPr>
            <w:r w:rsidRPr="002625EB">
              <w:rPr>
                <w:rFonts w:hint="eastAsia"/>
                <w:lang w:eastAsia="zh-CN"/>
              </w:rPr>
              <w:t>01</w:t>
            </w:r>
          </w:p>
        </w:tc>
        <w:tc>
          <w:tcPr>
            <w:tcW w:w="3441" w:type="dxa"/>
            <w:shd w:val="clear" w:color="auto" w:fill="auto"/>
            <w:vAlign w:val="center"/>
          </w:tcPr>
          <w:p w:rsidR="0005298F" w:rsidRPr="002625EB" w:rsidRDefault="0005298F" w:rsidP="00A41093">
            <w:pPr>
              <w:pStyle w:val="TAL"/>
              <w:rPr>
                <w:sz w:val="16"/>
                <w:szCs w:val="16"/>
                <w:lang w:eastAsia="zh-CN"/>
              </w:rPr>
            </w:pPr>
            <w:r w:rsidRPr="002625EB">
              <w:t xml:space="preserve">SRS resource set(s) configured with higher layer parameter </w:t>
            </w:r>
            <w:r w:rsidRPr="002625EB">
              <w:rPr>
                <w:i/>
                <w:iCs/>
              </w:rPr>
              <w:t>aperiodicSRS-ResourceTrigger</w:t>
            </w:r>
            <w:r w:rsidRPr="002625EB">
              <w:t xml:space="preserve"> </w:t>
            </w:r>
            <w:r w:rsidR="00BF7A67">
              <w:t xml:space="preserve">set to 1 or an entry in </w:t>
            </w:r>
            <w:r w:rsidR="00BF7A67">
              <w:rPr>
                <w:i/>
                <w:iCs/>
              </w:rPr>
              <w:t>aperiodicSRS-ResourceTriggerList</w:t>
            </w:r>
            <w:r w:rsidR="00BF7A67">
              <w:t xml:space="preserve"> </w:t>
            </w:r>
            <w:r w:rsidRPr="002625EB">
              <w:t>set to 1</w:t>
            </w:r>
          </w:p>
        </w:tc>
        <w:tc>
          <w:tcPr>
            <w:tcW w:w="4362" w:type="dxa"/>
          </w:tcPr>
          <w:p w:rsidR="0005298F" w:rsidRPr="002625EB" w:rsidRDefault="0005298F" w:rsidP="00A41093">
            <w:pPr>
              <w:pStyle w:val="TAL"/>
              <w:rPr>
                <w:lang w:eastAsia="zh-CN"/>
              </w:rPr>
            </w:pPr>
            <w:r w:rsidRPr="002625EB">
              <w:rPr>
                <w:rFonts w:hint="eastAsia"/>
                <w:lang w:eastAsia="zh-CN"/>
              </w:rPr>
              <w:t xml:space="preserve">SRS resource set(s) configured with higher layer parameter </w:t>
            </w:r>
            <w:r w:rsidR="00803BA1">
              <w:rPr>
                <w:i/>
                <w:lang w:eastAsia="zh-CN"/>
              </w:rPr>
              <w:t xml:space="preserve">usage </w:t>
            </w:r>
            <w:r w:rsidR="00803BA1" w:rsidRPr="000275AE">
              <w:rPr>
                <w:lang w:eastAsia="zh-CN"/>
              </w:rPr>
              <w:t>in</w:t>
            </w:r>
            <w:r w:rsidR="00803BA1">
              <w:rPr>
                <w:i/>
                <w:lang w:eastAsia="zh-CN"/>
              </w:rPr>
              <w:t xml:space="preserve"> SRS-</w:t>
            </w:r>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r w:rsidRPr="002625EB">
              <w:rPr>
                <w:rFonts w:hint="eastAsia"/>
                <w:lang w:eastAsia="zh-CN"/>
              </w:rPr>
              <w:t xml:space="preserve"> set to </w:t>
            </w:r>
            <w:r w:rsidR="00A41093" w:rsidRPr="002625EB">
              <w:rPr>
                <w:lang w:eastAsia="zh-CN"/>
              </w:rPr>
              <w:t>'</w:t>
            </w:r>
            <w:r w:rsidR="00803BA1" w:rsidRPr="00806BAB">
              <w:rPr>
                <w:i/>
                <w:lang w:eastAsia="zh-CN"/>
              </w:rPr>
              <w:t>antennaSwitching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1</w:t>
            </w:r>
            <w:r w:rsidRPr="002625EB">
              <w:rPr>
                <w:rFonts w:hint="eastAsia"/>
                <w:vertAlign w:val="superscript"/>
                <w:lang w:eastAsia="zh-CN"/>
              </w:rPr>
              <w:t>st</w:t>
            </w:r>
            <w:r w:rsidRPr="002625EB">
              <w:rPr>
                <w:rFonts w:hint="eastAsia"/>
                <w:lang w:eastAsia="zh-CN"/>
              </w:rPr>
              <w:t xml:space="preserve"> set of serving cells configured by higher layers</w:t>
            </w:r>
          </w:p>
        </w:tc>
      </w:tr>
      <w:tr w:rsidR="0005298F" w:rsidRPr="002625EB" w:rsidTr="00A41093">
        <w:trPr>
          <w:jc w:val="center"/>
        </w:trPr>
        <w:tc>
          <w:tcPr>
            <w:tcW w:w="2054" w:type="dxa"/>
            <w:shd w:val="clear" w:color="auto" w:fill="auto"/>
            <w:vAlign w:val="center"/>
          </w:tcPr>
          <w:p w:rsidR="0005298F" w:rsidRPr="002625EB" w:rsidRDefault="0005298F" w:rsidP="00247789">
            <w:pPr>
              <w:pStyle w:val="TAC"/>
              <w:rPr>
                <w:lang w:eastAsia="zh-CN"/>
              </w:rPr>
            </w:pPr>
            <w:r w:rsidRPr="002625EB">
              <w:rPr>
                <w:rFonts w:hint="eastAsia"/>
                <w:lang w:eastAsia="zh-CN"/>
              </w:rPr>
              <w:t>10</w:t>
            </w:r>
          </w:p>
        </w:tc>
        <w:tc>
          <w:tcPr>
            <w:tcW w:w="3441" w:type="dxa"/>
            <w:shd w:val="clear" w:color="auto" w:fill="auto"/>
            <w:vAlign w:val="center"/>
          </w:tcPr>
          <w:p w:rsidR="0005298F" w:rsidRPr="002625EB" w:rsidRDefault="0005298F" w:rsidP="00A41093">
            <w:pPr>
              <w:pStyle w:val="TAL"/>
              <w:rPr>
                <w:sz w:val="16"/>
                <w:szCs w:val="16"/>
                <w:lang w:eastAsia="zh-CN"/>
              </w:rPr>
            </w:pPr>
            <w:r w:rsidRPr="002625EB">
              <w:t xml:space="preserve">SRS resource set(s) configured with higher layer parameter </w:t>
            </w:r>
            <w:r w:rsidRPr="002625EB">
              <w:rPr>
                <w:i/>
                <w:iCs/>
              </w:rPr>
              <w:t>aperiodicSRS-ResourceTrigger</w:t>
            </w:r>
            <w:r w:rsidRPr="002625EB">
              <w:t xml:space="preserve"> </w:t>
            </w:r>
            <w:r w:rsidR="00BF7A67">
              <w:t xml:space="preserve">set to 2 or an entry in </w:t>
            </w:r>
            <w:r w:rsidR="00BF7A67">
              <w:rPr>
                <w:i/>
                <w:iCs/>
              </w:rPr>
              <w:t>aperiodicSRS-ResourceTriggerList</w:t>
            </w:r>
            <w:r w:rsidR="00BF7A67">
              <w:t xml:space="preserve"> </w:t>
            </w:r>
            <w:r w:rsidRPr="002625EB">
              <w:t>set to 2</w:t>
            </w:r>
          </w:p>
        </w:tc>
        <w:tc>
          <w:tcPr>
            <w:tcW w:w="4362" w:type="dxa"/>
          </w:tcPr>
          <w:p w:rsidR="0005298F" w:rsidRPr="002625EB" w:rsidRDefault="0005298F" w:rsidP="00A41093">
            <w:pPr>
              <w:pStyle w:val="TAL"/>
            </w:pPr>
            <w:r w:rsidRPr="002625EB">
              <w:rPr>
                <w:rFonts w:hint="eastAsia"/>
                <w:lang w:eastAsia="zh-CN"/>
              </w:rPr>
              <w:t xml:space="preserve">SRS resource set(s) configured with higher layer parameter </w:t>
            </w:r>
            <w:r w:rsidR="00803BA1">
              <w:rPr>
                <w:i/>
                <w:lang w:eastAsia="zh-CN"/>
              </w:rPr>
              <w:t xml:space="preserve">usage </w:t>
            </w:r>
            <w:r w:rsidR="00803BA1" w:rsidRPr="00806BAB">
              <w:rPr>
                <w:lang w:eastAsia="zh-CN"/>
              </w:rPr>
              <w:t>in</w:t>
            </w:r>
            <w:r w:rsidR="00803BA1">
              <w:rPr>
                <w:i/>
                <w:lang w:eastAsia="zh-CN"/>
              </w:rPr>
              <w:t xml:space="preserve"> SRS-</w:t>
            </w:r>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r w:rsidRPr="002625EB">
              <w:rPr>
                <w:rFonts w:hint="eastAsia"/>
                <w:lang w:eastAsia="zh-CN"/>
              </w:rPr>
              <w:t xml:space="preserve"> set to </w:t>
            </w:r>
            <w:r w:rsidR="00A41093" w:rsidRPr="002625EB">
              <w:rPr>
                <w:lang w:eastAsia="zh-CN"/>
              </w:rPr>
              <w:t>'</w:t>
            </w:r>
            <w:r w:rsidR="00803BA1" w:rsidRPr="00806BAB">
              <w:rPr>
                <w:i/>
                <w:lang w:eastAsia="zh-CN"/>
              </w:rPr>
              <w:t>antennaSwitching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2</w:t>
            </w:r>
            <w:r w:rsidRPr="002625EB">
              <w:rPr>
                <w:rFonts w:hint="eastAsia"/>
                <w:vertAlign w:val="superscript"/>
                <w:lang w:eastAsia="zh-CN"/>
              </w:rPr>
              <w:t>nd</w:t>
            </w:r>
            <w:r w:rsidRPr="002625EB">
              <w:rPr>
                <w:rFonts w:hint="eastAsia"/>
                <w:lang w:eastAsia="zh-CN"/>
              </w:rPr>
              <w:t xml:space="preserve"> set of serving cells configured by higher layers</w:t>
            </w:r>
          </w:p>
        </w:tc>
      </w:tr>
      <w:tr w:rsidR="0005298F" w:rsidRPr="002625EB" w:rsidTr="00A41093">
        <w:trPr>
          <w:jc w:val="center"/>
        </w:trPr>
        <w:tc>
          <w:tcPr>
            <w:tcW w:w="2054" w:type="dxa"/>
            <w:shd w:val="clear" w:color="auto" w:fill="auto"/>
            <w:vAlign w:val="center"/>
          </w:tcPr>
          <w:p w:rsidR="0005298F" w:rsidRPr="002625EB" w:rsidRDefault="0005298F" w:rsidP="00247789">
            <w:pPr>
              <w:pStyle w:val="TAC"/>
              <w:rPr>
                <w:lang w:eastAsia="zh-CN"/>
              </w:rPr>
            </w:pPr>
            <w:r w:rsidRPr="002625EB">
              <w:rPr>
                <w:rFonts w:hint="eastAsia"/>
                <w:lang w:eastAsia="zh-CN"/>
              </w:rPr>
              <w:t>11</w:t>
            </w:r>
          </w:p>
        </w:tc>
        <w:tc>
          <w:tcPr>
            <w:tcW w:w="3441" w:type="dxa"/>
            <w:shd w:val="clear" w:color="auto" w:fill="auto"/>
            <w:vAlign w:val="center"/>
          </w:tcPr>
          <w:p w:rsidR="0005298F" w:rsidRPr="002625EB" w:rsidRDefault="0005298F" w:rsidP="00A41093">
            <w:pPr>
              <w:pStyle w:val="TAL"/>
              <w:rPr>
                <w:sz w:val="16"/>
                <w:szCs w:val="16"/>
                <w:lang w:eastAsia="zh-CN"/>
              </w:rPr>
            </w:pPr>
            <w:r w:rsidRPr="002625EB">
              <w:t xml:space="preserve">SRS resource set(s) configured with higher layer parameter </w:t>
            </w:r>
            <w:r w:rsidRPr="002625EB">
              <w:rPr>
                <w:i/>
                <w:iCs/>
              </w:rPr>
              <w:t>aperiodicSRS-ResourceTrigger</w:t>
            </w:r>
            <w:r w:rsidRPr="002625EB">
              <w:t xml:space="preserve"> </w:t>
            </w:r>
            <w:r w:rsidR="00BF7A67">
              <w:t xml:space="preserve">set to 3 or an entry in </w:t>
            </w:r>
            <w:r w:rsidR="00A51049">
              <w:rPr>
                <w:i/>
                <w:iCs/>
              </w:rPr>
              <w:t>aperiodicSRS-ResourceTriggerList</w:t>
            </w:r>
            <w:r w:rsidR="00BF7A67">
              <w:t xml:space="preserve"> </w:t>
            </w:r>
            <w:r w:rsidRPr="002625EB">
              <w:t>set to 3</w:t>
            </w:r>
          </w:p>
        </w:tc>
        <w:tc>
          <w:tcPr>
            <w:tcW w:w="4362" w:type="dxa"/>
          </w:tcPr>
          <w:p w:rsidR="0005298F" w:rsidRPr="002625EB" w:rsidRDefault="0005298F" w:rsidP="00A41093">
            <w:pPr>
              <w:pStyle w:val="TAL"/>
            </w:pPr>
            <w:r w:rsidRPr="002625EB">
              <w:rPr>
                <w:rFonts w:hint="eastAsia"/>
                <w:lang w:eastAsia="zh-CN"/>
              </w:rPr>
              <w:t xml:space="preserve">SRS resource set(s) configured with higher layer parameter </w:t>
            </w:r>
            <w:r w:rsidR="00803BA1">
              <w:rPr>
                <w:i/>
                <w:lang w:eastAsia="zh-CN"/>
              </w:rPr>
              <w:t xml:space="preserve">usage </w:t>
            </w:r>
            <w:r w:rsidR="00803BA1" w:rsidRPr="00806BAB">
              <w:rPr>
                <w:lang w:eastAsia="zh-CN"/>
              </w:rPr>
              <w:t>in</w:t>
            </w:r>
            <w:r w:rsidR="00803BA1">
              <w:rPr>
                <w:i/>
                <w:lang w:eastAsia="zh-CN"/>
              </w:rPr>
              <w:t xml:space="preserve"> SRS-</w:t>
            </w:r>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r w:rsidRPr="002625EB">
              <w:rPr>
                <w:rFonts w:hint="eastAsia"/>
                <w:lang w:eastAsia="zh-CN"/>
              </w:rPr>
              <w:t xml:space="preserve"> set to </w:t>
            </w:r>
            <w:r w:rsidR="00A41093" w:rsidRPr="002625EB">
              <w:rPr>
                <w:lang w:eastAsia="zh-CN"/>
              </w:rPr>
              <w:t>'</w:t>
            </w:r>
            <w:r w:rsidR="00803BA1" w:rsidRPr="00806BAB">
              <w:rPr>
                <w:i/>
                <w:lang w:eastAsia="zh-CN"/>
              </w:rPr>
              <w:t>antennaSwitching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3</w:t>
            </w:r>
            <w:r w:rsidRPr="002625EB">
              <w:rPr>
                <w:rFonts w:hint="eastAsia"/>
                <w:vertAlign w:val="superscript"/>
                <w:lang w:eastAsia="zh-CN"/>
              </w:rPr>
              <w:t>rd</w:t>
            </w:r>
            <w:r w:rsidRPr="002625EB">
              <w:rPr>
                <w:rFonts w:hint="eastAsia"/>
                <w:lang w:eastAsia="zh-CN"/>
              </w:rPr>
              <w:t xml:space="preserve"> set of serving cells configured by higher layers</w:t>
            </w:r>
          </w:p>
        </w:tc>
      </w:tr>
    </w:tbl>
    <w:p w:rsidR="0005298F" w:rsidRPr="002625EB" w:rsidRDefault="0005298F" w:rsidP="00E5725B">
      <w:pPr>
        <w:rPr>
          <w:lang w:eastAsia="zh-CN"/>
        </w:rPr>
      </w:pPr>
    </w:p>
    <w:p w:rsidR="00221DD8" w:rsidRPr="002625EB" w:rsidRDefault="00221DD8" w:rsidP="00221DD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5</w:t>
      </w:r>
      <w:r w:rsidRPr="002625EB">
        <w:rPr>
          <w:rFonts w:hint="eastAsia"/>
          <w:lang w:eastAsia="zh-CN"/>
        </w:rPr>
        <w:t xml:space="preserve">: </w:t>
      </w:r>
      <w:r w:rsidRPr="002625EB">
        <w:rPr>
          <w:lang w:eastAsia="zh-CN"/>
        </w:rPr>
        <w:t>PTRS-DMRS association for UL PTRS port 0</w:t>
      </w:r>
    </w:p>
    <w:tbl>
      <w:tblPr>
        <w:tblW w:w="3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2271"/>
      </w:tblGrid>
      <w:tr w:rsidR="00221DD8" w:rsidRPr="002625EB" w:rsidTr="002B2A7E">
        <w:trPr>
          <w:trHeight w:val="412"/>
          <w:jc w:val="center"/>
        </w:trPr>
        <w:tc>
          <w:tcPr>
            <w:tcW w:w="1137" w:type="dxa"/>
            <w:shd w:val="clear" w:color="auto" w:fill="D9D9D9"/>
            <w:vAlign w:val="center"/>
          </w:tcPr>
          <w:p w:rsidR="00221DD8" w:rsidRPr="002625EB" w:rsidRDefault="00221DD8" w:rsidP="00D20B64">
            <w:pPr>
              <w:pStyle w:val="TAC"/>
              <w:rPr>
                <w:sz w:val="16"/>
                <w:szCs w:val="16"/>
                <w:lang w:eastAsia="zh-CN"/>
              </w:rPr>
            </w:pPr>
            <w:r w:rsidRPr="002625EB">
              <w:rPr>
                <w:rFonts w:cs="Arial"/>
                <w:b/>
                <w:bCs/>
                <w:sz w:val="16"/>
                <w:szCs w:val="16"/>
              </w:rPr>
              <w:t>Value</w:t>
            </w:r>
          </w:p>
        </w:tc>
        <w:tc>
          <w:tcPr>
            <w:tcW w:w="2271" w:type="dxa"/>
            <w:shd w:val="clear" w:color="auto" w:fill="D9D9D9"/>
            <w:vAlign w:val="center"/>
          </w:tcPr>
          <w:p w:rsidR="00221DD8" w:rsidRPr="002625EB" w:rsidRDefault="00221DD8" w:rsidP="00D20B64">
            <w:pPr>
              <w:pStyle w:val="TAC"/>
              <w:rPr>
                <w:sz w:val="16"/>
                <w:szCs w:val="16"/>
              </w:rPr>
            </w:pPr>
            <w:r w:rsidRPr="002625EB">
              <w:rPr>
                <w:rFonts w:cs="Arial"/>
                <w:b/>
                <w:bCs/>
                <w:sz w:val="16"/>
                <w:szCs w:val="16"/>
              </w:rPr>
              <w:t>DMRS port</w:t>
            </w:r>
          </w:p>
        </w:tc>
      </w:tr>
      <w:tr w:rsidR="002B2A7E" w:rsidRPr="002625EB" w:rsidTr="002B2A7E">
        <w:trPr>
          <w:trHeight w:val="222"/>
          <w:jc w:val="center"/>
        </w:trPr>
        <w:tc>
          <w:tcPr>
            <w:tcW w:w="1137" w:type="dxa"/>
            <w:shd w:val="clear" w:color="auto" w:fill="auto"/>
            <w:vAlign w:val="center"/>
          </w:tcPr>
          <w:p w:rsidR="002B2A7E" w:rsidRPr="002625EB" w:rsidRDefault="002B2A7E" w:rsidP="002B2A7E">
            <w:pPr>
              <w:pStyle w:val="TAC"/>
              <w:rPr>
                <w:sz w:val="16"/>
                <w:szCs w:val="16"/>
                <w:lang w:eastAsia="zh-CN"/>
              </w:rPr>
            </w:pPr>
            <w:r w:rsidRPr="002625EB">
              <w:rPr>
                <w:sz w:val="16"/>
                <w:szCs w:val="16"/>
                <w:lang w:eastAsia="zh-CN"/>
              </w:rPr>
              <w:t>0</w:t>
            </w:r>
          </w:p>
        </w:tc>
        <w:tc>
          <w:tcPr>
            <w:tcW w:w="2271" w:type="dxa"/>
            <w:shd w:val="clear" w:color="auto" w:fill="auto"/>
            <w:vAlign w:val="center"/>
          </w:tcPr>
          <w:p w:rsidR="002B2A7E" w:rsidRPr="002625EB" w:rsidRDefault="002B2A7E" w:rsidP="002B2A7E">
            <w:pPr>
              <w:pStyle w:val="TAC"/>
              <w:rPr>
                <w:sz w:val="16"/>
                <w:szCs w:val="16"/>
                <w:lang w:eastAsia="zh-CN"/>
              </w:rPr>
            </w:pPr>
            <w:r w:rsidRPr="002625EB">
              <w:rPr>
                <w:rFonts w:hint="eastAsia"/>
                <w:sz w:val="16"/>
                <w:szCs w:val="16"/>
                <w:lang w:eastAsia="zh-CN"/>
              </w:rPr>
              <w:t>1</w:t>
            </w:r>
            <w:r w:rsidRPr="002625EB">
              <w:rPr>
                <w:rFonts w:hint="eastAsia"/>
                <w:sz w:val="16"/>
                <w:szCs w:val="16"/>
                <w:vertAlign w:val="superscript"/>
                <w:lang w:eastAsia="zh-CN"/>
              </w:rPr>
              <w:t>st</w:t>
            </w:r>
            <w:r w:rsidRPr="002625EB">
              <w:rPr>
                <w:rFonts w:hint="eastAsia"/>
                <w:sz w:val="16"/>
                <w:szCs w:val="16"/>
                <w:lang w:eastAsia="zh-CN"/>
              </w:rPr>
              <w:t xml:space="preserve"> scheduled DMRS port</w:t>
            </w:r>
          </w:p>
        </w:tc>
      </w:tr>
      <w:tr w:rsidR="002B2A7E" w:rsidRPr="002625EB" w:rsidTr="002B2A7E">
        <w:trPr>
          <w:trHeight w:val="206"/>
          <w:jc w:val="center"/>
        </w:trPr>
        <w:tc>
          <w:tcPr>
            <w:tcW w:w="1137" w:type="dxa"/>
            <w:shd w:val="clear" w:color="auto" w:fill="auto"/>
            <w:vAlign w:val="center"/>
          </w:tcPr>
          <w:p w:rsidR="002B2A7E" w:rsidRPr="002625EB" w:rsidRDefault="002B2A7E" w:rsidP="002B2A7E">
            <w:pPr>
              <w:pStyle w:val="TAC"/>
              <w:rPr>
                <w:sz w:val="16"/>
                <w:szCs w:val="16"/>
                <w:lang w:eastAsia="zh-CN"/>
              </w:rPr>
            </w:pPr>
            <w:r w:rsidRPr="002625EB">
              <w:rPr>
                <w:sz w:val="16"/>
                <w:szCs w:val="16"/>
                <w:lang w:eastAsia="zh-CN"/>
              </w:rPr>
              <w:t>1</w:t>
            </w:r>
          </w:p>
        </w:tc>
        <w:tc>
          <w:tcPr>
            <w:tcW w:w="2271" w:type="dxa"/>
            <w:shd w:val="clear" w:color="auto" w:fill="auto"/>
            <w:vAlign w:val="center"/>
          </w:tcPr>
          <w:p w:rsidR="002B2A7E" w:rsidRPr="002625EB" w:rsidRDefault="002B2A7E" w:rsidP="002B2A7E">
            <w:pPr>
              <w:pStyle w:val="TAC"/>
              <w:rPr>
                <w:sz w:val="16"/>
                <w:szCs w:val="16"/>
                <w:lang w:eastAsia="zh-CN"/>
              </w:rPr>
            </w:pPr>
            <w:r w:rsidRPr="002625EB">
              <w:rPr>
                <w:rFonts w:hint="eastAsia"/>
                <w:sz w:val="16"/>
                <w:szCs w:val="16"/>
                <w:lang w:eastAsia="zh-CN"/>
              </w:rPr>
              <w:t>2</w:t>
            </w:r>
            <w:r w:rsidRPr="002625EB">
              <w:rPr>
                <w:rFonts w:hint="eastAsia"/>
                <w:sz w:val="16"/>
                <w:szCs w:val="16"/>
                <w:vertAlign w:val="superscript"/>
                <w:lang w:eastAsia="zh-CN"/>
              </w:rPr>
              <w:t>nd</w:t>
            </w:r>
            <w:r w:rsidRPr="002625EB">
              <w:rPr>
                <w:rFonts w:hint="eastAsia"/>
                <w:sz w:val="16"/>
                <w:szCs w:val="16"/>
                <w:lang w:eastAsia="zh-CN"/>
              </w:rPr>
              <w:t xml:space="preserve"> scheduled DMRS port</w:t>
            </w:r>
          </w:p>
        </w:tc>
      </w:tr>
      <w:tr w:rsidR="002B2A7E" w:rsidRPr="002625EB" w:rsidTr="002B2A7E">
        <w:trPr>
          <w:trHeight w:val="206"/>
          <w:jc w:val="center"/>
        </w:trPr>
        <w:tc>
          <w:tcPr>
            <w:tcW w:w="1137" w:type="dxa"/>
            <w:shd w:val="clear" w:color="auto" w:fill="auto"/>
            <w:vAlign w:val="center"/>
          </w:tcPr>
          <w:p w:rsidR="002B2A7E" w:rsidRPr="002625EB" w:rsidRDefault="002B2A7E" w:rsidP="002B2A7E">
            <w:pPr>
              <w:pStyle w:val="TAC"/>
              <w:rPr>
                <w:sz w:val="16"/>
                <w:szCs w:val="16"/>
                <w:lang w:eastAsia="zh-CN"/>
              </w:rPr>
            </w:pPr>
            <w:r w:rsidRPr="002625EB">
              <w:rPr>
                <w:sz w:val="16"/>
                <w:szCs w:val="16"/>
                <w:lang w:eastAsia="zh-CN"/>
              </w:rPr>
              <w:t>2</w:t>
            </w:r>
          </w:p>
        </w:tc>
        <w:tc>
          <w:tcPr>
            <w:tcW w:w="2271" w:type="dxa"/>
            <w:shd w:val="clear" w:color="auto" w:fill="auto"/>
            <w:vAlign w:val="center"/>
          </w:tcPr>
          <w:p w:rsidR="002B2A7E" w:rsidRPr="002625EB" w:rsidRDefault="002B2A7E" w:rsidP="002B2A7E">
            <w:pPr>
              <w:pStyle w:val="TAC"/>
              <w:rPr>
                <w:sz w:val="16"/>
                <w:szCs w:val="16"/>
                <w:lang w:eastAsia="zh-CN"/>
              </w:rPr>
            </w:pPr>
            <w:r w:rsidRPr="002625EB">
              <w:rPr>
                <w:rFonts w:hint="eastAsia"/>
                <w:sz w:val="16"/>
                <w:szCs w:val="16"/>
                <w:lang w:eastAsia="zh-CN"/>
              </w:rPr>
              <w:t>3</w:t>
            </w:r>
            <w:r w:rsidRPr="002625EB">
              <w:rPr>
                <w:rFonts w:hint="eastAsia"/>
                <w:sz w:val="16"/>
                <w:szCs w:val="16"/>
                <w:vertAlign w:val="superscript"/>
                <w:lang w:eastAsia="zh-CN"/>
              </w:rPr>
              <w:t>rd</w:t>
            </w:r>
            <w:r w:rsidRPr="002625EB">
              <w:rPr>
                <w:rFonts w:hint="eastAsia"/>
                <w:sz w:val="16"/>
                <w:szCs w:val="16"/>
                <w:lang w:eastAsia="zh-CN"/>
              </w:rPr>
              <w:t xml:space="preserve"> scheduled DMRS port</w:t>
            </w:r>
          </w:p>
        </w:tc>
      </w:tr>
      <w:tr w:rsidR="002B2A7E" w:rsidRPr="002625EB" w:rsidTr="002B2A7E">
        <w:trPr>
          <w:trHeight w:val="222"/>
          <w:jc w:val="center"/>
        </w:trPr>
        <w:tc>
          <w:tcPr>
            <w:tcW w:w="1137" w:type="dxa"/>
            <w:shd w:val="clear" w:color="auto" w:fill="auto"/>
            <w:vAlign w:val="center"/>
          </w:tcPr>
          <w:p w:rsidR="002B2A7E" w:rsidRPr="002625EB" w:rsidRDefault="002B2A7E" w:rsidP="002B2A7E">
            <w:pPr>
              <w:pStyle w:val="TAC"/>
              <w:rPr>
                <w:sz w:val="16"/>
                <w:szCs w:val="16"/>
                <w:lang w:eastAsia="zh-CN"/>
              </w:rPr>
            </w:pPr>
            <w:r w:rsidRPr="002625EB">
              <w:rPr>
                <w:sz w:val="16"/>
                <w:szCs w:val="16"/>
                <w:lang w:eastAsia="zh-CN"/>
              </w:rPr>
              <w:t>3</w:t>
            </w:r>
          </w:p>
        </w:tc>
        <w:tc>
          <w:tcPr>
            <w:tcW w:w="2271" w:type="dxa"/>
            <w:shd w:val="clear" w:color="auto" w:fill="auto"/>
            <w:vAlign w:val="center"/>
          </w:tcPr>
          <w:p w:rsidR="002B2A7E" w:rsidRPr="002625EB" w:rsidRDefault="002B2A7E" w:rsidP="002B2A7E">
            <w:pPr>
              <w:pStyle w:val="TAC"/>
              <w:rPr>
                <w:sz w:val="16"/>
                <w:szCs w:val="16"/>
                <w:lang w:eastAsia="zh-CN"/>
              </w:rPr>
            </w:pPr>
            <w:r w:rsidRPr="002625EB">
              <w:rPr>
                <w:rFonts w:hint="eastAsia"/>
                <w:sz w:val="16"/>
                <w:szCs w:val="16"/>
                <w:lang w:eastAsia="zh-CN"/>
              </w:rPr>
              <w:t>4</w:t>
            </w:r>
            <w:r w:rsidRPr="002625EB">
              <w:rPr>
                <w:rFonts w:hint="eastAsia"/>
                <w:sz w:val="16"/>
                <w:szCs w:val="16"/>
                <w:vertAlign w:val="superscript"/>
                <w:lang w:eastAsia="zh-CN"/>
              </w:rPr>
              <w:t>th</w:t>
            </w:r>
            <w:r w:rsidRPr="002625EB">
              <w:rPr>
                <w:rFonts w:hint="eastAsia"/>
                <w:sz w:val="16"/>
                <w:szCs w:val="16"/>
                <w:lang w:eastAsia="zh-CN"/>
              </w:rPr>
              <w:t xml:space="preserve"> scheduled DMRS port</w:t>
            </w:r>
          </w:p>
        </w:tc>
      </w:tr>
    </w:tbl>
    <w:p w:rsidR="00221DD8" w:rsidRPr="002625EB" w:rsidRDefault="00221DD8" w:rsidP="00E5725B">
      <w:pPr>
        <w:rPr>
          <w:lang w:eastAsia="zh-CN"/>
        </w:rPr>
      </w:pPr>
    </w:p>
    <w:p w:rsidR="00FC7276" w:rsidRPr="002625EB" w:rsidRDefault="00FC7276" w:rsidP="00FC7276">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6</w:t>
      </w:r>
      <w:r w:rsidRPr="002625EB">
        <w:rPr>
          <w:rFonts w:hint="eastAsia"/>
          <w:lang w:eastAsia="zh-CN"/>
        </w:rPr>
        <w:t xml:space="preserve">: </w:t>
      </w:r>
      <w:r w:rsidRPr="002625EB">
        <w:rPr>
          <w:lang w:eastAsia="zh-CN"/>
        </w:rPr>
        <w:t>PTRS-DMRS association for UL PTRS port</w:t>
      </w:r>
      <w:r w:rsidRPr="002625EB">
        <w:rPr>
          <w:rFonts w:hint="eastAsia"/>
          <w:lang w:eastAsia="zh-CN"/>
        </w:rPr>
        <w:t>s</w:t>
      </w:r>
      <w:r w:rsidRPr="002625EB">
        <w:rPr>
          <w:lang w:eastAsia="zh-CN"/>
        </w:rPr>
        <w:t xml:space="preserve"> 0</w:t>
      </w:r>
      <w:r w:rsidRPr="002625EB">
        <w:rPr>
          <w:rFonts w:hint="eastAsia"/>
          <w:lang w:eastAsia="zh-CN"/>
        </w:rPr>
        <w:t xml:space="preserve"> and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552"/>
        <w:gridCol w:w="284"/>
        <w:gridCol w:w="2550"/>
        <w:gridCol w:w="2504"/>
      </w:tblGrid>
      <w:tr w:rsidR="00221DD8" w:rsidRPr="002625EB" w:rsidTr="00D20B64">
        <w:trPr>
          <w:trHeight w:val="412"/>
          <w:jc w:val="center"/>
        </w:trPr>
        <w:tc>
          <w:tcPr>
            <w:tcW w:w="1368" w:type="dxa"/>
            <w:shd w:val="clear" w:color="auto" w:fill="D9D9D9"/>
            <w:vAlign w:val="center"/>
          </w:tcPr>
          <w:p w:rsidR="00221DD8" w:rsidRPr="002625EB" w:rsidRDefault="00221DD8" w:rsidP="00D20B64">
            <w:pPr>
              <w:pStyle w:val="TAC"/>
              <w:rPr>
                <w:rFonts w:cs="Arial"/>
                <w:lang w:eastAsia="zh-CN"/>
              </w:rPr>
            </w:pPr>
            <w:r w:rsidRPr="002625EB">
              <w:rPr>
                <w:rFonts w:cs="Arial"/>
                <w:b/>
                <w:bCs/>
                <w:sz w:val="16"/>
                <w:szCs w:val="16"/>
              </w:rPr>
              <w:t>Value</w:t>
            </w:r>
            <w:r w:rsidRPr="002625EB">
              <w:rPr>
                <w:rFonts w:cs="Arial"/>
                <w:b/>
                <w:bCs/>
                <w:sz w:val="16"/>
                <w:szCs w:val="16"/>
                <w:lang w:eastAsia="zh-CN"/>
              </w:rPr>
              <w:t xml:space="preserve"> of MSB</w:t>
            </w:r>
          </w:p>
        </w:tc>
        <w:tc>
          <w:tcPr>
            <w:tcW w:w="2552" w:type="dxa"/>
            <w:shd w:val="clear" w:color="auto" w:fill="D9D9D9"/>
            <w:vAlign w:val="center"/>
          </w:tcPr>
          <w:p w:rsidR="00221DD8" w:rsidRPr="002625EB" w:rsidRDefault="00221DD8" w:rsidP="00D20B64">
            <w:pPr>
              <w:pStyle w:val="TAC"/>
              <w:rPr>
                <w:rFonts w:cs="Arial"/>
              </w:rPr>
            </w:pPr>
            <w:r w:rsidRPr="002625EB">
              <w:rPr>
                <w:rFonts w:cs="Arial"/>
                <w:b/>
                <w:bCs/>
                <w:sz w:val="16"/>
                <w:szCs w:val="16"/>
              </w:rPr>
              <w:t>DMRS port</w:t>
            </w:r>
          </w:p>
        </w:tc>
        <w:tc>
          <w:tcPr>
            <w:tcW w:w="284" w:type="dxa"/>
            <w:shd w:val="clear" w:color="auto" w:fill="auto"/>
          </w:tcPr>
          <w:p w:rsidR="00221DD8" w:rsidRPr="002625EB" w:rsidRDefault="00221DD8" w:rsidP="00D20B64">
            <w:pPr>
              <w:spacing w:after="0"/>
              <w:jc w:val="center"/>
              <w:rPr>
                <w:rFonts w:ascii="Arial" w:hAnsi="Arial" w:cs="Arial"/>
                <w:b/>
                <w:bCs/>
                <w:sz w:val="2"/>
                <w:szCs w:val="10"/>
              </w:rPr>
            </w:pPr>
          </w:p>
        </w:tc>
        <w:tc>
          <w:tcPr>
            <w:tcW w:w="2550" w:type="dxa"/>
            <w:shd w:val="clear" w:color="auto" w:fill="D9D9D9"/>
            <w:vAlign w:val="center"/>
          </w:tcPr>
          <w:p w:rsidR="00221DD8" w:rsidRPr="002625EB" w:rsidRDefault="00221DD8" w:rsidP="00D20B64">
            <w:pPr>
              <w:spacing w:after="0"/>
              <w:jc w:val="center"/>
              <w:rPr>
                <w:rFonts w:ascii="Arial" w:hAnsi="Arial" w:cs="Arial"/>
              </w:rPr>
            </w:pPr>
            <w:r w:rsidRPr="002625EB">
              <w:rPr>
                <w:rFonts w:ascii="Arial" w:hAnsi="Arial" w:cs="Arial"/>
                <w:b/>
                <w:bCs/>
                <w:sz w:val="16"/>
                <w:szCs w:val="16"/>
              </w:rPr>
              <w:t>Value</w:t>
            </w:r>
            <w:r w:rsidRPr="002625EB">
              <w:rPr>
                <w:rFonts w:ascii="Arial" w:hAnsi="Arial" w:cs="Arial"/>
                <w:b/>
                <w:bCs/>
                <w:sz w:val="16"/>
                <w:szCs w:val="16"/>
                <w:lang w:eastAsia="zh-CN"/>
              </w:rPr>
              <w:t xml:space="preserve"> of LSB</w:t>
            </w:r>
          </w:p>
        </w:tc>
        <w:tc>
          <w:tcPr>
            <w:tcW w:w="2504" w:type="dxa"/>
            <w:shd w:val="clear" w:color="auto" w:fill="D9D9D9"/>
            <w:vAlign w:val="center"/>
          </w:tcPr>
          <w:p w:rsidR="00221DD8" w:rsidRPr="002625EB" w:rsidRDefault="00221DD8" w:rsidP="00D20B64">
            <w:pPr>
              <w:spacing w:after="0"/>
              <w:jc w:val="center"/>
              <w:rPr>
                <w:rFonts w:ascii="Arial" w:hAnsi="Arial" w:cs="Arial"/>
              </w:rPr>
            </w:pPr>
            <w:r w:rsidRPr="002625EB">
              <w:rPr>
                <w:rFonts w:ascii="Arial" w:hAnsi="Arial" w:cs="Arial"/>
                <w:b/>
                <w:bCs/>
                <w:sz w:val="16"/>
                <w:szCs w:val="16"/>
              </w:rPr>
              <w:t>DMRS port</w:t>
            </w:r>
          </w:p>
        </w:tc>
      </w:tr>
      <w:tr w:rsidR="00221DD8" w:rsidRPr="002625EB" w:rsidTr="00D20B64">
        <w:trPr>
          <w:trHeight w:val="222"/>
          <w:jc w:val="center"/>
        </w:trPr>
        <w:tc>
          <w:tcPr>
            <w:tcW w:w="1368" w:type="dxa"/>
            <w:shd w:val="clear" w:color="auto" w:fill="auto"/>
            <w:vAlign w:val="center"/>
          </w:tcPr>
          <w:p w:rsidR="00221DD8" w:rsidRPr="002625EB" w:rsidRDefault="00221DD8" w:rsidP="00D20B64">
            <w:pPr>
              <w:pStyle w:val="TAC"/>
              <w:rPr>
                <w:rFonts w:cs="Arial"/>
              </w:rPr>
            </w:pPr>
            <w:r w:rsidRPr="002625EB">
              <w:rPr>
                <w:rFonts w:cs="Arial"/>
                <w:sz w:val="16"/>
                <w:szCs w:val="16"/>
              </w:rPr>
              <w:t>0</w:t>
            </w:r>
          </w:p>
        </w:tc>
        <w:tc>
          <w:tcPr>
            <w:tcW w:w="2552" w:type="dxa"/>
            <w:shd w:val="clear" w:color="auto" w:fill="auto"/>
            <w:vAlign w:val="center"/>
          </w:tcPr>
          <w:p w:rsidR="00221DD8" w:rsidRPr="002625EB" w:rsidRDefault="00221DD8" w:rsidP="00960906">
            <w:pPr>
              <w:pStyle w:val="TAC"/>
              <w:rPr>
                <w:rFonts w:cs="Arial"/>
                <w:lang w:eastAsia="zh-CN"/>
              </w:rPr>
            </w:pPr>
            <w:r w:rsidRPr="002625EB">
              <w:rPr>
                <w:rFonts w:cs="Arial"/>
                <w:sz w:val="16"/>
                <w:szCs w:val="16"/>
              </w:rPr>
              <w:t>1</w:t>
            </w:r>
            <w:r w:rsidRPr="002625EB">
              <w:rPr>
                <w:rFonts w:cs="Arial"/>
                <w:sz w:val="16"/>
                <w:szCs w:val="16"/>
                <w:vertAlign w:val="superscript"/>
              </w:rPr>
              <w:t>st</w:t>
            </w:r>
            <w:r w:rsidRPr="002625EB">
              <w:rPr>
                <w:rFonts w:cs="Arial"/>
                <w:sz w:val="16"/>
                <w:szCs w:val="16"/>
              </w:rPr>
              <w:t xml:space="preserve"> DMRS port</w:t>
            </w:r>
            <w:r w:rsidRPr="002625EB">
              <w:rPr>
                <w:rFonts w:cs="Arial"/>
                <w:sz w:val="16"/>
                <w:szCs w:val="16"/>
                <w:lang w:eastAsia="zh-CN"/>
              </w:rPr>
              <w:t xml:space="preserve"> </w:t>
            </w:r>
            <w:r w:rsidR="009103C2" w:rsidRPr="002625EB">
              <w:rPr>
                <w:rFonts w:cs="Arial" w:hint="eastAsia"/>
                <w:sz w:val="16"/>
                <w:szCs w:val="16"/>
                <w:lang w:eastAsia="zh-CN"/>
              </w:rPr>
              <w:t>which shares PTRS port 0</w:t>
            </w:r>
          </w:p>
        </w:tc>
        <w:tc>
          <w:tcPr>
            <w:tcW w:w="284" w:type="dxa"/>
          </w:tcPr>
          <w:p w:rsidR="00221DD8" w:rsidRPr="002625EB" w:rsidRDefault="00221DD8" w:rsidP="00D20B64">
            <w:pPr>
              <w:spacing w:after="0"/>
              <w:jc w:val="center"/>
              <w:rPr>
                <w:rFonts w:ascii="Arial" w:hAnsi="Arial" w:cs="Arial"/>
                <w:sz w:val="2"/>
                <w:szCs w:val="10"/>
              </w:rPr>
            </w:pPr>
          </w:p>
        </w:tc>
        <w:tc>
          <w:tcPr>
            <w:tcW w:w="2550" w:type="dxa"/>
            <w:vAlign w:val="center"/>
          </w:tcPr>
          <w:p w:rsidR="00221DD8" w:rsidRPr="002625EB" w:rsidRDefault="00221DD8" w:rsidP="00D20B64">
            <w:pPr>
              <w:spacing w:after="0"/>
              <w:jc w:val="center"/>
              <w:rPr>
                <w:rFonts w:ascii="Arial" w:hAnsi="Arial" w:cs="Arial"/>
              </w:rPr>
            </w:pPr>
            <w:r w:rsidRPr="002625EB">
              <w:rPr>
                <w:rFonts w:ascii="Arial" w:hAnsi="Arial" w:cs="Arial"/>
                <w:sz w:val="16"/>
                <w:szCs w:val="16"/>
              </w:rPr>
              <w:t>0</w:t>
            </w:r>
          </w:p>
        </w:tc>
        <w:tc>
          <w:tcPr>
            <w:tcW w:w="2504" w:type="dxa"/>
            <w:vAlign w:val="center"/>
          </w:tcPr>
          <w:p w:rsidR="00221DD8" w:rsidRPr="002625EB" w:rsidRDefault="00221DD8" w:rsidP="00D20B64">
            <w:pPr>
              <w:spacing w:after="0"/>
              <w:jc w:val="center"/>
              <w:rPr>
                <w:rFonts w:ascii="Arial" w:hAnsi="Arial" w:cs="Arial"/>
              </w:rPr>
            </w:pPr>
            <w:r w:rsidRPr="002625EB">
              <w:rPr>
                <w:rFonts w:ascii="Arial" w:hAnsi="Arial" w:cs="Arial"/>
                <w:sz w:val="16"/>
                <w:szCs w:val="16"/>
              </w:rPr>
              <w:t>1</w:t>
            </w:r>
            <w:r w:rsidRPr="002625EB">
              <w:rPr>
                <w:rFonts w:ascii="Arial" w:hAnsi="Arial" w:cs="Arial"/>
                <w:sz w:val="16"/>
                <w:szCs w:val="16"/>
                <w:vertAlign w:val="superscript"/>
              </w:rPr>
              <w:t>st</w:t>
            </w:r>
            <w:r w:rsidRPr="002625EB">
              <w:rPr>
                <w:rFonts w:ascii="Arial" w:hAnsi="Arial" w:cs="Arial"/>
                <w:sz w:val="16"/>
                <w:szCs w:val="16"/>
              </w:rPr>
              <w:t xml:space="preserve"> DMRS port</w:t>
            </w:r>
            <w:r w:rsidRPr="002625EB">
              <w:rPr>
                <w:rFonts w:ascii="Arial" w:hAnsi="Arial" w:cs="Arial"/>
                <w:sz w:val="16"/>
                <w:szCs w:val="16"/>
                <w:lang w:eastAsia="zh-CN"/>
              </w:rPr>
              <w:t xml:space="preserve"> </w:t>
            </w:r>
            <w:r w:rsidR="009103C2" w:rsidRPr="002625EB">
              <w:rPr>
                <w:rFonts w:ascii="Arial" w:hAnsi="Arial" w:cs="Arial" w:hint="eastAsia"/>
                <w:sz w:val="16"/>
                <w:szCs w:val="16"/>
                <w:lang w:eastAsia="zh-CN"/>
              </w:rPr>
              <w:t>which shares P</w:t>
            </w:r>
            <w:r w:rsidR="00803BA1">
              <w:rPr>
                <w:rFonts w:ascii="Arial" w:hAnsi="Arial" w:cs="Arial"/>
                <w:sz w:val="16"/>
                <w:szCs w:val="16"/>
                <w:lang w:eastAsia="zh-CN"/>
              </w:rPr>
              <w:t>T</w:t>
            </w:r>
            <w:r w:rsidR="009103C2" w:rsidRPr="002625EB">
              <w:rPr>
                <w:rFonts w:ascii="Arial" w:hAnsi="Arial" w:cs="Arial" w:hint="eastAsia"/>
                <w:sz w:val="16"/>
                <w:szCs w:val="16"/>
                <w:lang w:eastAsia="zh-CN"/>
              </w:rPr>
              <w:t>RS port 1</w:t>
            </w:r>
          </w:p>
        </w:tc>
      </w:tr>
      <w:tr w:rsidR="00221DD8" w:rsidRPr="002625EB" w:rsidTr="00D20B64">
        <w:trPr>
          <w:trHeight w:val="206"/>
          <w:jc w:val="center"/>
        </w:trPr>
        <w:tc>
          <w:tcPr>
            <w:tcW w:w="1368" w:type="dxa"/>
            <w:shd w:val="clear" w:color="auto" w:fill="auto"/>
            <w:vAlign w:val="center"/>
          </w:tcPr>
          <w:p w:rsidR="00221DD8" w:rsidRPr="002625EB" w:rsidRDefault="00221DD8" w:rsidP="00D20B64">
            <w:pPr>
              <w:pStyle w:val="TAC"/>
              <w:rPr>
                <w:rFonts w:cs="Arial"/>
                <w:lang w:eastAsia="zh-CN"/>
              </w:rPr>
            </w:pPr>
            <w:r w:rsidRPr="002625EB">
              <w:rPr>
                <w:rFonts w:cs="Arial"/>
                <w:sz w:val="16"/>
                <w:szCs w:val="16"/>
              </w:rPr>
              <w:t>1</w:t>
            </w:r>
          </w:p>
        </w:tc>
        <w:tc>
          <w:tcPr>
            <w:tcW w:w="2552" w:type="dxa"/>
            <w:shd w:val="clear" w:color="auto" w:fill="auto"/>
            <w:vAlign w:val="center"/>
          </w:tcPr>
          <w:p w:rsidR="00221DD8" w:rsidRPr="002625EB" w:rsidRDefault="00221DD8" w:rsidP="00D20B64">
            <w:pPr>
              <w:pStyle w:val="TAC"/>
              <w:rPr>
                <w:rFonts w:cs="Arial"/>
                <w:sz w:val="16"/>
                <w:szCs w:val="16"/>
                <w:lang w:eastAsia="zh-CN"/>
              </w:rPr>
            </w:pPr>
            <w:r w:rsidRPr="002625EB">
              <w:rPr>
                <w:rFonts w:cs="Arial"/>
                <w:sz w:val="16"/>
                <w:szCs w:val="16"/>
                <w:lang w:eastAsia="zh-CN"/>
              </w:rPr>
              <w:t>2</w:t>
            </w:r>
            <w:r w:rsidRPr="002625EB">
              <w:rPr>
                <w:rFonts w:cs="Arial"/>
                <w:sz w:val="16"/>
                <w:szCs w:val="16"/>
                <w:vertAlign w:val="superscript"/>
                <w:lang w:eastAsia="zh-CN"/>
              </w:rPr>
              <w:t>nd</w:t>
            </w:r>
            <w:r w:rsidRPr="002625EB">
              <w:rPr>
                <w:rFonts w:cs="Arial"/>
                <w:sz w:val="16"/>
                <w:szCs w:val="16"/>
                <w:lang w:eastAsia="zh-CN"/>
              </w:rPr>
              <w:t xml:space="preserve"> DMRS port </w:t>
            </w:r>
            <w:r w:rsidR="009103C2" w:rsidRPr="002625EB">
              <w:rPr>
                <w:rFonts w:cs="Arial" w:hint="eastAsia"/>
                <w:sz w:val="16"/>
                <w:szCs w:val="16"/>
                <w:lang w:eastAsia="zh-CN"/>
              </w:rPr>
              <w:t>which shares PTRS port 0</w:t>
            </w:r>
          </w:p>
        </w:tc>
        <w:tc>
          <w:tcPr>
            <w:tcW w:w="284" w:type="dxa"/>
          </w:tcPr>
          <w:p w:rsidR="00221DD8" w:rsidRPr="002625EB" w:rsidRDefault="00221DD8" w:rsidP="00D20B64">
            <w:pPr>
              <w:spacing w:after="0"/>
              <w:jc w:val="center"/>
              <w:rPr>
                <w:rFonts w:ascii="Arial" w:hAnsi="Arial" w:cs="Arial"/>
                <w:sz w:val="2"/>
                <w:szCs w:val="10"/>
              </w:rPr>
            </w:pPr>
          </w:p>
        </w:tc>
        <w:tc>
          <w:tcPr>
            <w:tcW w:w="2550" w:type="dxa"/>
            <w:vAlign w:val="center"/>
          </w:tcPr>
          <w:p w:rsidR="00221DD8" w:rsidRPr="002625EB" w:rsidRDefault="00221DD8" w:rsidP="00D20B64">
            <w:pPr>
              <w:spacing w:after="0"/>
              <w:jc w:val="center"/>
              <w:rPr>
                <w:rFonts w:ascii="Arial" w:hAnsi="Arial" w:cs="Arial"/>
              </w:rPr>
            </w:pPr>
            <w:r w:rsidRPr="002625EB">
              <w:rPr>
                <w:rFonts w:ascii="Arial" w:hAnsi="Arial" w:cs="Arial"/>
                <w:sz w:val="16"/>
                <w:szCs w:val="16"/>
              </w:rPr>
              <w:t>1</w:t>
            </w:r>
          </w:p>
        </w:tc>
        <w:tc>
          <w:tcPr>
            <w:tcW w:w="2504" w:type="dxa"/>
            <w:vAlign w:val="center"/>
          </w:tcPr>
          <w:p w:rsidR="00221DD8" w:rsidRPr="002625EB" w:rsidRDefault="00221DD8" w:rsidP="00D20B64">
            <w:pPr>
              <w:spacing w:after="0"/>
              <w:jc w:val="center"/>
              <w:rPr>
                <w:rFonts w:ascii="Arial" w:hAnsi="Arial" w:cs="Arial"/>
              </w:rPr>
            </w:pPr>
            <w:r w:rsidRPr="002625EB">
              <w:rPr>
                <w:rFonts w:ascii="Arial" w:hAnsi="Arial" w:cs="Arial"/>
                <w:sz w:val="16"/>
                <w:szCs w:val="16"/>
                <w:lang w:eastAsia="zh-CN"/>
              </w:rPr>
              <w:t>2</w:t>
            </w:r>
            <w:r w:rsidRPr="002625EB">
              <w:rPr>
                <w:rFonts w:ascii="Arial" w:hAnsi="Arial" w:cs="Arial"/>
                <w:sz w:val="16"/>
                <w:szCs w:val="16"/>
                <w:vertAlign w:val="superscript"/>
                <w:lang w:eastAsia="zh-CN"/>
              </w:rPr>
              <w:t>nd</w:t>
            </w:r>
            <w:r w:rsidRPr="002625EB">
              <w:rPr>
                <w:rFonts w:ascii="Arial" w:hAnsi="Arial" w:cs="Arial"/>
                <w:sz w:val="16"/>
                <w:szCs w:val="16"/>
                <w:lang w:eastAsia="zh-CN"/>
              </w:rPr>
              <w:t xml:space="preserve"> DMRS port </w:t>
            </w:r>
            <w:r w:rsidR="009103C2" w:rsidRPr="002625EB">
              <w:rPr>
                <w:rFonts w:ascii="Arial" w:hAnsi="Arial" w:cs="Arial" w:hint="eastAsia"/>
                <w:sz w:val="16"/>
                <w:szCs w:val="16"/>
                <w:lang w:eastAsia="zh-CN"/>
              </w:rPr>
              <w:t>which shares PTRS port 1</w:t>
            </w:r>
          </w:p>
        </w:tc>
      </w:tr>
    </w:tbl>
    <w:p w:rsidR="00221DD8" w:rsidRPr="002625EB" w:rsidRDefault="00221DD8" w:rsidP="00E5725B">
      <w:pPr>
        <w:rPr>
          <w:lang w:eastAsia="zh-CN"/>
        </w:rPr>
      </w:pPr>
    </w:p>
    <w:p w:rsidR="00272FCC" w:rsidRPr="002625EB" w:rsidRDefault="00272FCC" w:rsidP="00272FC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27</w:t>
      </w:r>
      <w:r w:rsidRPr="002625EB">
        <w:rPr>
          <w:rFonts w:hint="eastAsia"/>
          <w:lang w:eastAsia="zh-CN"/>
        </w:rPr>
        <w:t xml:space="preserve">: </w:t>
      </w:r>
      <w:r w:rsidR="008F5AC6" w:rsidRPr="002625EB">
        <w:rPr>
          <w:lang w:eastAsia="zh-CN"/>
        </w:rPr>
        <w:t>void</w:t>
      </w:r>
    </w:p>
    <w:p w:rsidR="008F5AC6" w:rsidRPr="002625EB" w:rsidRDefault="008F5AC6" w:rsidP="00E5725B">
      <w:pPr>
        <w:rPr>
          <w:lang w:eastAsia="zh-CN"/>
        </w:rPr>
      </w:pPr>
    </w:p>
    <w:p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28: </w:t>
      </w:r>
      <w:r w:rsidRPr="002625EB">
        <w:t xml:space="preserve">SRI indication </w:t>
      </w:r>
      <w:r w:rsidRPr="002625EB">
        <w:rPr>
          <w:rFonts w:hint="eastAsia"/>
          <w:lang w:eastAsia="zh-CN"/>
        </w:rPr>
        <w:t xml:space="preserve">for non-codebook based PUSCH transmission, </w:t>
      </w:r>
      <w:r w:rsidRPr="002625EB">
        <w:rPr>
          <w:position w:val="-12"/>
        </w:rPr>
        <w:object w:dxaOrig="820" w:dyaOrig="360">
          <v:shape id="_x0000_i2820" type="#_x0000_t75" style="width:38.5pt;height:16.75pt" o:ole="">
            <v:imagedata r:id="rId2833" o:title=""/>
          </v:shape>
          <o:OLEObject Type="Embed" ProgID="Equation.3" ShapeID="_x0000_i2820" DrawAspect="Content" ObjectID="_1661857078" r:id="rId2834"/>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rsidTr="00560546">
        <w:trPr>
          <w:trHeight w:val="424"/>
          <w:jc w:val="center"/>
        </w:trPr>
        <w:tc>
          <w:tcPr>
            <w:tcW w:w="1284" w:type="dxa"/>
            <w:vAlign w:val="center"/>
          </w:tcPr>
          <w:p w:rsidR="008F5AC6" w:rsidRPr="002625EB" w:rsidRDefault="008F5AC6" w:rsidP="00560546">
            <w:pPr>
              <w:pStyle w:val="TAC"/>
              <w:rPr>
                <w:lang w:eastAsia="zh-CN"/>
              </w:rPr>
            </w:pPr>
            <w:r w:rsidRPr="002625EB">
              <w:rPr>
                <w:lang w:eastAsia="zh-CN"/>
              </w:rPr>
              <w:t>Bit field mapped to index</w:t>
            </w:r>
          </w:p>
        </w:tc>
        <w:tc>
          <w:tcPr>
            <w:tcW w:w="1862" w:type="dxa"/>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v:shape id="_x0000_i2821" type="#_x0000_t75" style="width:41pt;height:16.75pt" o:ole="">
                  <v:imagedata r:id="rId2835" o:title=""/>
                </v:shape>
                <o:OLEObject Type="Embed" ProgID="Equation.3" ShapeID="_x0000_i2821" DrawAspect="Content" ObjectID="_1661857079" r:id="rId2836"/>
              </w:object>
            </w:r>
          </w:p>
        </w:tc>
        <w:tc>
          <w:tcPr>
            <w:tcW w:w="1398" w:type="dxa"/>
            <w:vAlign w:val="center"/>
          </w:tcPr>
          <w:p w:rsidR="008F5AC6" w:rsidRPr="002625EB" w:rsidRDefault="008F5AC6" w:rsidP="00560546">
            <w:pPr>
              <w:pStyle w:val="TAC"/>
              <w:rPr>
                <w:lang w:eastAsia="zh-CN"/>
              </w:rPr>
            </w:pPr>
            <w:r w:rsidRPr="002625EB">
              <w:rPr>
                <w:lang w:eastAsia="zh-CN"/>
              </w:rPr>
              <w:t>Bit field mapped to index</w:t>
            </w:r>
          </w:p>
        </w:tc>
        <w:tc>
          <w:tcPr>
            <w:tcW w:w="1762" w:type="dxa"/>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v:shape id="_x0000_i2822" type="#_x0000_t75" style="width:40.2pt;height:16.75pt" o:ole="">
                  <v:imagedata r:id="rId2837" o:title=""/>
                </v:shape>
                <o:OLEObject Type="Embed" ProgID="Equation.3" ShapeID="_x0000_i2822" DrawAspect="Content" ObjectID="_1661857080" r:id="rId2838"/>
              </w:objec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v:shape id="_x0000_i2823" type="#_x0000_t75" style="width:41pt;height:16.75pt" o:ole="">
                  <v:imagedata r:id="rId2839" o:title=""/>
                </v:shape>
                <o:OLEObject Type="Embed" ProgID="Equation.3" ShapeID="_x0000_i2823" DrawAspect="Content" ObjectID="_1661857081" r:id="rId2840"/>
              </w:object>
            </w:r>
          </w:p>
        </w:tc>
      </w:tr>
      <w:tr w:rsidR="008F5AC6" w:rsidRPr="002625EB" w:rsidTr="00560546">
        <w:trPr>
          <w:jc w:val="center"/>
        </w:trPr>
        <w:tc>
          <w:tcPr>
            <w:tcW w:w="1284" w:type="dxa"/>
          </w:tcPr>
          <w:p w:rsidR="008F5AC6" w:rsidRPr="002625EB" w:rsidRDefault="008F5AC6" w:rsidP="00560546">
            <w:pPr>
              <w:pStyle w:val="TAC"/>
              <w:rPr>
                <w:lang w:eastAsia="zh-CN"/>
              </w:rPr>
            </w:pPr>
            <w:r w:rsidRPr="002625EB">
              <w:t>0</w:t>
            </w:r>
          </w:p>
        </w:tc>
        <w:tc>
          <w:tcPr>
            <w:tcW w:w="1862" w:type="dxa"/>
          </w:tcPr>
          <w:p w:rsidR="008F5AC6" w:rsidRPr="002625EB" w:rsidRDefault="008F5AC6" w:rsidP="00560546">
            <w:pPr>
              <w:pStyle w:val="TAC"/>
              <w:rPr>
                <w:lang w:eastAsia="zh-CN"/>
              </w:rPr>
            </w:pPr>
            <w:r w:rsidRPr="002625EB">
              <w:rPr>
                <w:rFonts w:hint="eastAsia"/>
                <w:lang w:eastAsia="zh-CN"/>
              </w:rPr>
              <w:t>0</w:t>
            </w:r>
          </w:p>
        </w:tc>
        <w:tc>
          <w:tcPr>
            <w:tcW w:w="1398" w:type="dxa"/>
          </w:tcPr>
          <w:p w:rsidR="008F5AC6" w:rsidRPr="002625EB" w:rsidRDefault="008F5AC6" w:rsidP="00560546">
            <w:pPr>
              <w:pStyle w:val="TAC"/>
            </w:pPr>
            <w:r w:rsidRPr="002625EB">
              <w:t>0</w:t>
            </w:r>
          </w:p>
        </w:tc>
        <w:tc>
          <w:tcPr>
            <w:tcW w:w="1762" w:type="dxa"/>
          </w:tcPr>
          <w:p w:rsidR="008F5AC6" w:rsidRPr="002625EB" w:rsidRDefault="008F5AC6" w:rsidP="00560546">
            <w:pPr>
              <w:pStyle w:val="TAC"/>
              <w:rPr>
                <w:lang w:eastAsia="zh-CN"/>
              </w:rPr>
            </w:pPr>
            <w:r w:rsidRPr="002625EB">
              <w:rPr>
                <w:rFonts w:hint="eastAsia"/>
                <w:lang w:eastAsia="zh-CN"/>
              </w:rPr>
              <w:t>0</w:t>
            </w:r>
          </w:p>
        </w:tc>
        <w:tc>
          <w:tcPr>
            <w:tcW w:w="1444" w:type="dxa"/>
            <w:shd w:val="clear" w:color="auto" w:fill="D9D9D9"/>
          </w:tcPr>
          <w:p w:rsidR="008F5AC6" w:rsidRPr="002625EB" w:rsidRDefault="008F5AC6" w:rsidP="00560546">
            <w:pPr>
              <w:pStyle w:val="TAC"/>
            </w:pPr>
            <w:r w:rsidRPr="002625EB">
              <w:t>0</w:t>
            </w:r>
          </w:p>
        </w:tc>
        <w:tc>
          <w:tcPr>
            <w:tcW w:w="1843" w:type="dxa"/>
          </w:tcPr>
          <w:p w:rsidR="008F5AC6" w:rsidRPr="002625EB" w:rsidRDefault="008F5AC6" w:rsidP="00560546">
            <w:pPr>
              <w:pStyle w:val="TAC"/>
              <w:rPr>
                <w:lang w:eastAsia="zh-CN"/>
              </w:rPr>
            </w:pPr>
            <w:r w:rsidRPr="002625EB">
              <w:rPr>
                <w:rFonts w:hint="eastAsia"/>
                <w:lang w:eastAsia="zh-CN"/>
              </w:rPr>
              <w:t>0</w:t>
            </w:r>
          </w:p>
        </w:tc>
      </w:tr>
      <w:tr w:rsidR="008F5AC6" w:rsidRPr="002625EB" w:rsidTr="00560546">
        <w:trPr>
          <w:jc w:val="center"/>
        </w:trPr>
        <w:tc>
          <w:tcPr>
            <w:tcW w:w="1284" w:type="dxa"/>
            <w:vAlign w:val="center"/>
          </w:tcPr>
          <w:p w:rsidR="008F5AC6" w:rsidRPr="002625EB" w:rsidRDefault="008F5AC6" w:rsidP="00560546">
            <w:pPr>
              <w:pStyle w:val="TAC"/>
              <w:rPr>
                <w:lang w:eastAsia="zh-CN"/>
              </w:rPr>
            </w:pPr>
            <w:r w:rsidRPr="002625EB">
              <w:rPr>
                <w:rFonts w:hint="eastAsia"/>
                <w:lang w:eastAsia="zh-CN"/>
              </w:rPr>
              <w:t>1</w:t>
            </w:r>
          </w:p>
        </w:tc>
        <w:tc>
          <w:tcPr>
            <w:tcW w:w="1862" w:type="dxa"/>
            <w:vAlign w:val="center"/>
          </w:tcPr>
          <w:p w:rsidR="008F5AC6" w:rsidRPr="002625EB" w:rsidRDefault="008F5AC6" w:rsidP="00560546">
            <w:pPr>
              <w:pStyle w:val="TAC"/>
              <w:rPr>
                <w:lang w:eastAsia="zh-CN"/>
              </w:rPr>
            </w:pPr>
            <w:r w:rsidRPr="002625EB">
              <w:rPr>
                <w:rFonts w:hint="eastAsia"/>
                <w:lang w:eastAsia="zh-CN"/>
              </w:rPr>
              <w:t>1</w:t>
            </w:r>
          </w:p>
        </w:tc>
        <w:tc>
          <w:tcPr>
            <w:tcW w:w="1398" w:type="dxa"/>
            <w:vAlign w:val="center"/>
          </w:tcPr>
          <w:p w:rsidR="008F5AC6" w:rsidRPr="002625EB" w:rsidRDefault="008F5AC6" w:rsidP="00560546">
            <w:pPr>
              <w:pStyle w:val="TAC"/>
            </w:pPr>
            <w:r w:rsidRPr="002625EB">
              <w:rPr>
                <w:rFonts w:hint="eastAsia"/>
                <w:lang w:eastAsia="zh-CN"/>
              </w:rPr>
              <w:t>1</w:t>
            </w:r>
          </w:p>
        </w:tc>
        <w:tc>
          <w:tcPr>
            <w:tcW w:w="1762" w:type="dxa"/>
            <w:vAlign w:val="center"/>
          </w:tcPr>
          <w:p w:rsidR="008F5AC6" w:rsidRPr="002625EB" w:rsidRDefault="008F5AC6" w:rsidP="00560546">
            <w:pPr>
              <w:pStyle w:val="TAC"/>
              <w:rPr>
                <w:lang w:eastAsia="zh-CN"/>
              </w:rPr>
            </w:pPr>
            <w:r w:rsidRPr="002625EB">
              <w:rPr>
                <w:rFonts w:hint="eastAsia"/>
                <w:lang w:eastAsia="zh-CN"/>
              </w:rPr>
              <w:t>1</w:t>
            </w:r>
          </w:p>
        </w:tc>
        <w:tc>
          <w:tcPr>
            <w:tcW w:w="1444" w:type="dxa"/>
            <w:shd w:val="clear" w:color="auto" w:fill="D9D9D9"/>
            <w:vAlign w:val="center"/>
          </w:tcPr>
          <w:p w:rsidR="008F5AC6" w:rsidRPr="002625EB" w:rsidRDefault="008F5AC6" w:rsidP="00560546">
            <w:pPr>
              <w:pStyle w:val="TAC"/>
            </w:pPr>
            <w:r w:rsidRPr="002625EB">
              <w:rPr>
                <w:rFonts w:hint="eastAsia"/>
                <w:lang w:eastAsia="zh-CN"/>
              </w:rPr>
              <w:t>1</w:t>
            </w:r>
          </w:p>
        </w:tc>
        <w:tc>
          <w:tcPr>
            <w:tcW w:w="1843" w:type="dxa"/>
            <w:vAlign w:val="center"/>
          </w:tcPr>
          <w:p w:rsidR="008F5AC6" w:rsidRPr="002625EB" w:rsidRDefault="008F5AC6" w:rsidP="00560546">
            <w:pPr>
              <w:pStyle w:val="TAC"/>
              <w:rPr>
                <w:lang w:eastAsia="zh-CN"/>
              </w:rPr>
            </w:pPr>
            <w:r w:rsidRPr="002625EB">
              <w:rPr>
                <w:rFonts w:hint="eastAsia"/>
                <w:lang w:eastAsia="zh-CN"/>
              </w:rPr>
              <w:t>1</w:t>
            </w:r>
          </w:p>
        </w:tc>
      </w:tr>
      <w:tr w:rsidR="008F5AC6" w:rsidRPr="002625EB" w:rsidTr="00560546">
        <w:trPr>
          <w:jc w:val="center"/>
        </w:trPr>
        <w:tc>
          <w:tcPr>
            <w:tcW w:w="1284" w:type="dxa"/>
            <w:vAlign w:val="center"/>
          </w:tcPr>
          <w:p w:rsidR="008F5AC6" w:rsidRPr="002625EB" w:rsidRDefault="008F5AC6" w:rsidP="00560546">
            <w:pPr>
              <w:pStyle w:val="TAC"/>
              <w:rPr>
                <w:lang w:eastAsia="zh-CN"/>
              </w:rPr>
            </w:pPr>
          </w:p>
        </w:tc>
        <w:tc>
          <w:tcPr>
            <w:tcW w:w="1862" w:type="dxa"/>
            <w:vAlign w:val="center"/>
          </w:tcPr>
          <w:p w:rsidR="008F5AC6" w:rsidRPr="002625EB" w:rsidRDefault="008F5AC6" w:rsidP="00560546">
            <w:pPr>
              <w:pStyle w:val="TAC"/>
              <w:rPr>
                <w:lang w:eastAsia="zh-CN"/>
              </w:rPr>
            </w:pPr>
          </w:p>
        </w:tc>
        <w:tc>
          <w:tcPr>
            <w:tcW w:w="1398" w:type="dxa"/>
            <w:vAlign w:val="center"/>
          </w:tcPr>
          <w:p w:rsidR="008F5AC6" w:rsidRPr="002625EB" w:rsidRDefault="008F5AC6" w:rsidP="00560546">
            <w:pPr>
              <w:pStyle w:val="TAC"/>
              <w:rPr>
                <w:lang w:eastAsia="zh-CN"/>
              </w:rPr>
            </w:pPr>
            <w:r w:rsidRPr="002625EB">
              <w:rPr>
                <w:rFonts w:hint="eastAsia"/>
                <w:lang w:eastAsia="zh-CN"/>
              </w:rPr>
              <w:t>2</w:t>
            </w:r>
          </w:p>
        </w:tc>
        <w:tc>
          <w:tcPr>
            <w:tcW w:w="1762" w:type="dxa"/>
            <w:vAlign w:val="center"/>
          </w:tcPr>
          <w:p w:rsidR="008F5AC6" w:rsidRPr="002625EB" w:rsidRDefault="008F5AC6" w:rsidP="00560546">
            <w:pPr>
              <w:pStyle w:val="TAC"/>
              <w:rPr>
                <w:lang w:eastAsia="zh-CN"/>
              </w:rPr>
            </w:pPr>
            <w:r w:rsidRPr="002625EB">
              <w:rPr>
                <w:rFonts w:hint="eastAsia"/>
                <w:lang w:eastAsia="zh-CN"/>
              </w:rPr>
              <w:t>2</w:t>
            </w:r>
          </w:p>
        </w:tc>
        <w:tc>
          <w:tcPr>
            <w:tcW w:w="1444" w:type="dxa"/>
            <w:shd w:val="clear" w:color="auto" w:fill="D9D9D9"/>
            <w:vAlign w:val="center"/>
          </w:tcPr>
          <w:p w:rsidR="008F5AC6" w:rsidRPr="002625EB" w:rsidRDefault="008F5AC6" w:rsidP="00560546">
            <w:pPr>
              <w:pStyle w:val="TAC"/>
              <w:rPr>
                <w:lang w:eastAsia="zh-CN"/>
              </w:rPr>
            </w:pPr>
            <w:r w:rsidRPr="002625EB">
              <w:rPr>
                <w:rFonts w:hint="eastAsia"/>
                <w:lang w:eastAsia="zh-CN"/>
              </w:rPr>
              <w:t>2</w:t>
            </w:r>
          </w:p>
        </w:tc>
        <w:tc>
          <w:tcPr>
            <w:tcW w:w="1843" w:type="dxa"/>
            <w:vAlign w:val="center"/>
          </w:tcPr>
          <w:p w:rsidR="008F5AC6" w:rsidRPr="002625EB" w:rsidRDefault="008F5AC6" w:rsidP="00560546">
            <w:pPr>
              <w:pStyle w:val="TAC"/>
              <w:rPr>
                <w:lang w:eastAsia="zh-CN"/>
              </w:rPr>
            </w:pPr>
            <w:r w:rsidRPr="002625EB">
              <w:rPr>
                <w:rFonts w:hint="eastAsia"/>
                <w:lang w:eastAsia="zh-CN"/>
              </w:rPr>
              <w:t>2</w:t>
            </w:r>
          </w:p>
        </w:tc>
      </w:tr>
      <w:tr w:rsidR="008F5AC6" w:rsidRPr="002625EB" w:rsidTr="00560546">
        <w:trPr>
          <w:jc w:val="center"/>
        </w:trPr>
        <w:tc>
          <w:tcPr>
            <w:tcW w:w="1284" w:type="dxa"/>
            <w:vAlign w:val="center"/>
          </w:tcPr>
          <w:p w:rsidR="008F5AC6" w:rsidRPr="002625EB" w:rsidRDefault="008F5AC6" w:rsidP="00560546">
            <w:pPr>
              <w:pStyle w:val="TAC"/>
              <w:rPr>
                <w:lang w:eastAsia="zh-CN"/>
              </w:rPr>
            </w:pPr>
          </w:p>
        </w:tc>
        <w:tc>
          <w:tcPr>
            <w:tcW w:w="1862" w:type="dxa"/>
            <w:vAlign w:val="center"/>
          </w:tcPr>
          <w:p w:rsidR="008F5AC6" w:rsidRPr="002625EB" w:rsidRDefault="008F5AC6" w:rsidP="00560546">
            <w:pPr>
              <w:pStyle w:val="TAC"/>
              <w:rPr>
                <w:lang w:eastAsia="zh-CN"/>
              </w:rPr>
            </w:pPr>
          </w:p>
        </w:tc>
        <w:tc>
          <w:tcPr>
            <w:tcW w:w="1398" w:type="dxa"/>
            <w:vAlign w:val="center"/>
          </w:tcPr>
          <w:p w:rsidR="008F5AC6" w:rsidRPr="002625EB" w:rsidRDefault="008F5AC6" w:rsidP="00560546">
            <w:pPr>
              <w:pStyle w:val="TAC"/>
              <w:rPr>
                <w:lang w:eastAsia="zh-CN"/>
              </w:rPr>
            </w:pPr>
            <w:r w:rsidRPr="002625EB">
              <w:rPr>
                <w:rFonts w:hint="eastAsia"/>
                <w:lang w:eastAsia="zh-CN"/>
              </w:rPr>
              <w:t>3</w:t>
            </w:r>
          </w:p>
        </w:tc>
        <w:tc>
          <w:tcPr>
            <w:tcW w:w="1762" w:type="dxa"/>
            <w:vAlign w:val="center"/>
          </w:tcPr>
          <w:p w:rsidR="008F5AC6" w:rsidRPr="002625EB" w:rsidRDefault="008F5AC6" w:rsidP="00560546">
            <w:pPr>
              <w:pStyle w:val="TAC"/>
              <w:rPr>
                <w:lang w:eastAsia="zh-CN"/>
              </w:rPr>
            </w:pPr>
            <w:r w:rsidRPr="002625EB">
              <w:rPr>
                <w:rFonts w:hint="eastAsia"/>
                <w:lang w:eastAsia="zh-CN"/>
              </w:rPr>
              <w:t>reserved</w:t>
            </w:r>
          </w:p>
        </w:tc>
        <w:tc>
          <w:tcPr>
            <w:tcW w:w="1444" w:type="dxa"/>
            <w:shd w:val="clear" w:color="auto" w:fill="D9D9D9"/>
            <w:vAlign w:val="center"/>
          </w:tcPr>
          <w:p w:rsidR="008F5AC6" w:rsidRPr="002625EB" w:rsidRDefault="008F5AC6" w:rsidP="00560546">
            <w:pPr>
              <w:pStyle w:val="TAC"/>
              <w:rPr>
                <w:lang w:eastAsia="zh-CN"/>
              </w:rPr>
            </w:pPr>
            <w:r w:rsidRPr="002625EB">
              <w:rPr>
                <w:rFonts w:hint="eastAsia"/>
                <w:lang w:eastAsia="zh-CN"/>
              </w:rPr>
              <w:t>3</w:t>
            </w:r>
          </w:p>
        </w:tc>
        <w:tc>
          <w:tcPr>
            <w:tcW w:w="1843" w:type="dxa"/>
            <w:vAlign w:val="center"/>
          </w:tcPr>
          <w:p w:rsidR="008F5AC6" w:rsidRPr="002625EB" w:rsidRDefault="008F5AC6" w:rsidP="00560546">
            <w:pPr>
              <w:pStyle w:val="TAC"/>
              <w:rPr>
                <w:lang w:eastAsia="zh-CN"/>
              </w:rPr>
            </w:pPr>
            <w:r w:rsidRPr="002625EB">
              <w:rPr>
                <w:rFonts w:hint="eastAsia"/>
                <w:lang w:eastAsia="zh-CN"/>
              </w:rPr>
              <w:t>3</w:t>
            </w:r>
          </w:p>
        </w:tc>
      </w:tr>
    </w:tbl>
    <w:p w:rsidR="008F5AC6" w:rsidRPr="002625EB" w:rsidRDefault="008F5AC6" w:rsidP="00E5725B">
      <w:pPr>
        <w:rPr>
          <w:lang w:eastAsia="zh-CN"/>
        </w:rPr>
      </w:pPr>
    </w:p>
    <w:p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29: </w:t>
      </w:r>
      <w:r w:rsidRPr="002625EB">
        <w:t xml:space="preserve">SRI indication </w:t>
      </w:r>
      <w:r w:rsidRPr="002625EB">
        <w:rPr>
          <w:rFonts w:hint="eastAsia"/>
          <w:lang w:eastAsia="zh-CN"/>
        </w:rPr>
        <w:t xml:space="preserve">for non-codebook based PUSCH transmission, </w:t>
      </w:r>
      <w:r w:rsidRPr="002625EB">
        <w:rPr>
          <w:position w:val="-12"/>
        </w:rPr>
        <w:object w:dxaOrig="859" w:dyaOrig="360">
          <v:shape id="_x0000_i2824" type="#_x0000_t75" style="width:38.5pt;height:16.75pt" o:ole="">
            <v:imagedata r:id="rId2841" o:title=""/>
          </v:shape>
          <o:OLEObject Type="Embed" ProgID="Equation.3" ShapeID="_x0000_i2824" DrawAspect="Content" ObjectID="_1661857082" r:id="rId2842"/>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rsidTr="00560546">
        <w:trPr>
          <w:trHeight w:val="424"/>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v:shape id="_x0000_i2825" type="#_x0000_t75" style="width:41pt;height:16.75pt" o:ole="">
                  <v:imagedata r:id="rId2835" o:title=""/>
                </v:shape>
                <o:OLEObject Type="Embed" ProgID="Equation.3" ShapeID="_x0000_i2825" DrawAspect="Content" ObjectID="_1661857083" r:id="rId2843"/>
              </w:objec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v:shape id="_x0000_i2826" type="#_x0000_t75" style="width:40.2pt;height:16.75pt" o:ole="">
                  <v:imagedata r:id="rId2837" o:title=""/>
                </v:shape>
                <o:OLEObject Type="Embed" ProgID="Equation.3" ShapeID="_x0000_i2826" DrawAspect="Content" ObjectID="_1661857084" r:id="rId2844"/>
              </w:objec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v:shape id="_x0000_i2827" type="#_x0000_t75" style="width:41pt;height:16.75pt" o:ole="">
                  <v:imagedata r:id="rId2845" o:title=""/>
                </v:shape>
                <o:OLEObject Type="Embed" ProgID="Equation.3" ShapeID="_x0000_i2827" DrawAspect="Content" ObjectID="_1661857085" r:id="rId2846"/>
              </w:objec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0</w:t>
            </w:r>
          </w:p>
        </w:tc>
        <w:tc>
          <w:tcPr>
            <w:tcW w:w="1862" w:type="dxa"/>
            <w:shd w:val="clear" w:color="auto" w:fill="auto"/>
            <w:vAlign w:val="center"/>
          </w:tcPr>
          <w:p w:rsidR="008F5AC6" w:rsidRPr="002625EB" w:rsidRDefault="008F5AC6" w:rsidP="00560546">
            <w:pPr>
              <w:pStyle w:val="TAC"/>
              <w:rPr>
                <w:lang w:eastAsia="zh-CN"/>
              </w:rPr>
            </w:pPr>
            <w:r w:rsidRPr="002625EB">
              <w:rPr>
                <w:lang w:eastAsia="zh-CN"/>
              </w:rPr>
              <w:t>0</w: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0</w:t>
            </w:r>
          </w:p>
        </w:tc>
        <w:tc>
          <w:tcPr>
            <w:tcW w:w="1762" w:type="dxa"/>
            <w:vAlign w:val="center"/>
          </w:tcPr>
          <w:p w:rsidR="008F5AC6" w:rsidRPr="002625EB" w:rsidRDefault="008F5AC6" w:rsidP="00560546">
            <w:pPr>
              <w:pStyle w:val="TAC"/>
              <w:rPr>
                <w:lang w:eastAsia="zh-CN"/>
              </w:rPr>
            </w:pPr>
            <w:r w:rsidRPr="002625EB">
              <w:rPr>
                <w:lang w:eastAsia="zh-CN"/>
              </w:rPr>
              <w:t>0</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0</w:t>
            </w:r>
          </w:p>
        </w:tc>
        <w:tc>
          <w:tcPr>
            <w:tcW w:w="1843" w:type="dxa"/>
            <w:vAlign w:val="center"/>
          </w:tcPr>
          <w:p w:rsidR="008F5AC6" w:rsidRPr="002625EB" w:rsidRDefault="008F5AC6" w:rsidP="00560546">
            <w:pPr>
              <w:pStyle w:val="TAC"/>
              <w:rPr>
                <w:lang w:eastAsia="zh-CN"/>
              </w:rPr>
            </w:pPr>
            <w:r w:rsidRPr="002625EB">
              <w:rPr>
                <w:lang w:eastAsia="zh-CN"/>
              </w:rPr>
              <w:t>0</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1</w:t>
            </w:r>
          </w:p>
        </w:tc>
        <w:tc>
          <w:tcPr>
            <w:tcW w:w="1862" w:type="dxa"/>
            <w:shd w:val="clear" w:color="auto" w:fill="auto"/>
            <w:vAlign w:val="center"/>
          </w:tcPr>
          <w:p w:rsidR="008F5AC6" w:rsidRPr="002625EB" w:rsidRDefault="008F5AC6" w:rsidP="00560546">
            <w:pPr>
              <w:pStyle w:val="TAC"/>
              <w:rPr>
                <w:lang w:eastAsia="zh-CN"/>
              </w:rPr>
            </w:pPr>
            <w:r w:rsidRPr="002625EB">
              <w:rPr>
                <w:lang w:eastAsia="zh-CN"/>
              </w:rPr>
              <w:t>1</w: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1</w:t>
            </w:r>
          </w:p>
        </w:tc>
        <w:tc>
          <w:tcPr>
            <w:tcW w:w="1762" w:type="dxa"/>
            <w:vAlign w:val="center"/>
          </w:tcPr>
          <w:p w:rsidR="008F5AC6" w:rsidRPr="002625EB" w:rsidRDefault="008F5AC6" w:rsidP="00560546">
            <w:pPr>
              <w:pStyle w:val="TAC"/>
              <w:rPr>
                <w:lang w:eastAsia="zh-CN"/>
              </w:rPr>
            </w:pPr>
            <w:r w:rsidRPr="002625EB">
              <w:rPr>
                <w:lang w:eastAsia="zh-CN"/>
              </w:rPr>
              <w:t>1</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1</w:t>
            </w:r>
          </w:p>
        </w:tc>
        <w:tc>
          <w:tcPr>
            <w:tcW w:w="1843" w:type="dxa"/>
            <w:vAlign w:val="center"/>
          </w:tcPr>
          <w:p w:rsidR="008F5AC6" w:rsidRPr="002625EB" w:rsidRDefault="008F5AC6" w:rsidP="00560546">
            <w:pPr>
              <w:pStyle w:val="TAC"/>
              <w:rPr>
                <w:lang w:eastAsia="zh-CN"/>
              </w:rPr>
            </w:pPr>
            <w:r w:rsidRPr="002625EB">
              <w:rPr>
                <w:lang w:eastAsia="zh-CN"/>
              </w:rPr>
              <w:t>1</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2</w:t>
            </w:r>
          </w:p>
        </w:tc>
        <w:tc>
          <w:tcPr>
            <w:tcW w:w="1862" w:type="dxa"/>
            <w:shd w:val="clear" w:color="auto" w:fill="auto"/>
            <w:vAlign w:val="center"/>
          </w:tcPr>
          <w:p w:rsidR="008F5AC6" w:rsidRPr="002625EB" w:rsidRDefault="008F5AC6" w:rsidP="00560546">
            <w:pPr>
              <w:pStyle w:val="TAC"/>
              <w:rPr>
                <w:lang w:eastAsia="zh-CN"/>
              </w:rPr>
            </w:pPr>
            <w:r w:rsidRPr="002625EB">
              <w:rPr>
                <w:lang w:eastAsia="zh-CN"/>
              </w:rPr>
              <w:t>0,1</w: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2</w:t>
            </w:r>
          </w:p>
        </w:tc>
        <w:tc>
          <w:tcPr>
            <w:tcW w:w="1762" w:type="dxa"/>
            <w:vAlign w:val="center"/>
          </w:tcPr>
          <w:p w:rsidR="008F5AC6" w:rsidRPr="002625EB" w:rsidRDefault="008F5AC6" w:rsidP="00560546">
            <w:pPr>
              <w:pStyle w:val="TAC"/>
              <w:rPr>
                <w:lang w:eastAsia="zh-CN"/>
              </w:rPr>
            </w:pPr>
            <w:r w:rsidRPr="002625EB">
              <w:rPr>
                <w:lang w:eastAsia="zh-CN"/>
              </w:rPr>
              <w:t>2</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2</w:t>
            </w:r>
          </w:p>
        </w:tc>
        <w:tc>
          <w:tcPr>
            <w:tcW w:w="1843" w:type="dxa"/>
            <w:vAlign w:val="center"/>
          </w:tcPr>
          <w:p w:rsidR="008F5AC6" w:rsidRPr="002625EB" w:rsidRDefault="008F5AC6" w:rsidP="00560546">
            <w:pPr>
              <w:pStyle w:val="TAC"/>
              <w:rPr>
                <w:lang w:eastAsia="zh-CN"/>
              </w:rPr>
            </w:pPr>
            <w:r w:rsidRPr="002625EB">
              <w:rPr>
                <w:lang w:eastAsia="zh-CN"/>
              </w:rPr>
              <w:t>2</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3</w:t>
            </w:r>
          </w:p>
        </w:tc>
        <w:tc>
          <w:tcPr>
            <w:tcW w:w="1862" w:type="dxa"/>
            <w:shd w:val="clear" w:color="auto" w:fill="auto"/>
            <w:vAlign w:val="center"/>
          </w:tcPr>
          <w:p w:rsidR="008F5AC6" w:rsidRPr="002625EB" w:rsidRDefault="008F5AC6" w:rsidP="00560546">
            <w:pPr>
              <w:pStyle w:val="TAC"/>
              <w:rPr>
                <w:lang w:eastAsia="zh-CN"/>
              </w:rPr>
            </w:pPr>
            <w:r w:rsidRPr="002625EB">
              <w:rPr>
                <w:lang w:eastAsia="zh-CN"/>
              </w:rPr>
              <w:t>reserved</w: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3</w:t>
            </w:r>
          </w:p>
        </w:tc>
        <w:tc>
          <w:tcPr>
            <w:tcW w:w="1762" w:type="dxa"/>
            <w:vAlign w:val="center"/>
          </w:tcPr>
          <w:p w:rsidR="008F5AC6" w:rsidRPr="002625EB" w:rsidRDefault="008F5AC6" w:rsidP="00560546">
            <w:pPr>
              <w:pStyle w:val="TAC"/>
              <w:rPr>
                <w:lang w:eastAsia="zh-CN"/>
              </w:rPr>
            </w:pPr>
            <w:r w:rsidRPr="002625EB">
              <w:rPr>
                <w:lang w:eastAsia="zh-CN"/>
              </w:rPr>
              <w:t>0,1</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3</w:t>
            </w:r>
          </w:p>
        </w:tc>
        <w:tc>
          <w:tcPr>
            <w:tcW w:w="1843" w:type="dxa"/>
            <w:vAlign w:val="center"/>
          </w:tcPr>
          <w:p w:rsidR="008F5AC6" w:rsidRPr="002625EB" w:rsidRDefault="008F5AC6" w:rsidP="00560546">
            <w:pPr>
              <w:pStyle w:val="TAC"/>
              <w:rPr>
                <w:lang w:eastAsia="zh-CN"/>
              </w:rPr>
            </w:pPr>
            <w:r w:rsidRPr="002625EB">
              <w:rPr>
                <w:lang w:eastAsia="zh-CN"/>
              </w:rPr>
              <w:t>3</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4</w:t>
            </w:r>
          </w:p>
        </w:tc>
        <w:tc>
          <w:tcPr>
            <w:tcW w:w="1762" w:type="dxa"/>
            <w:vAlign w:val="center"/>
          </w:tcPr>
          <w:p w:rsidR="008F5AC6" w:rsidRPr="002625EB" w:rsidRDefault="008F5AC6" w:rsidP="00560546">
            <w:pPr>
              <w:pStyle w:val="TAC"/>
              <w:rPr>
                <w:lang w:eastAsia="zh-CN"/>
              </w:rPr>
            </w:pPr>
            <w:r w:rsidRPr="002625EB">
              <w:rPr>
                <w:lang w:eastAsia="zh-CN"/>
              </w:rPr>
              <w:t>0,2</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4</w:t>
            </w:r>
          </w:p>
        </w:tc>
        <w:tc>
          <w:tcPr>
            <w:tcW w:w="1843" w:type="dxa"/>
            <w:vAlign w:val="center"/>
          </w:tcPr>
          <w:p w:rsidR="008F5AC6" w:rsidRPr="002625EB" w:rsidRDefault="008F5AC6" w:rsidP="00560546">
            <w:pPr>
              <w:pStyle w:val="TAC"/>
              <w:rPr>
                <w:lang w:eastAsia="zh-CN"/>
              </w:rPr>
            </w:pPr>
            <w:r w:rsidRPr="002625EB">
              <w:rPr>
                <w:lang w:eastAsia="zh-CN"/>
              </w:rPr>
              <w:t>0,1</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5</w:t>
            </w:r>
          </w:p>
        </w:tc>
        <w:tc>
          <w:tcPr>
            <w:tcW w:w="1762" w:type="dxa"/>
            <w:vAlign w:val="center"/>
          </w:tcPr>
          <w:p w:rsidR="008F5AC6" w:rsidRPr="002625EB" w:rsidRDefault="008F5AC6" w:rsidP="00560546">
            <w:pPr>
              <w:pStyle w:val="TAC"/>
              <w:rPr>
                <w:lang w:eastAsia="zh-CN"/>
              </w:rPr>
            </w:pPr>
            <w:r w:rsidRPr="002625EB">
              <w:rPr>
                <w:lang w:eastAsia="zh-CN"/>
              </w:rPr>
              <w:t>1,2</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5</w:t>
            </w:r>
          </w:p>
        </w:tc>
        <w:tc>
          <w:tcPr>
            <w:tcW w:w="1843" w:type="dxa"/>
            <w:vAlign w:val="center"/>
          </w:tcPr>
          <w:p w:rsidR="008F5AC6" w:rsidRPr="002625EB" w:rsidRDefault="008F5AC6" w:rsidP="00560546">
            <w:pPr>
              <w:pStyle w:val="TAC"/>
              <w:rPr>
                <w:lang w:eastAsia="zh-CN"/>
              </w:rPr>
            </w:pPr>
            <w:r w:rsidRPr="002625EB">
              <w:rPr>
                <w:lang w:eastAsia="zh-CN"/>
              </w:rPr>
              <w:t>0,2</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6-7</w:t>
            </w:r>
          </w:p>
        </w:tc>
        <w:tc>
          <w:tcPr>
            <w:tcW w:w="1762" w:type="dxa"/>
            <w:vAlign w:val="center"/>
          </w:tcPr>
          <w:p w:rsidR="008F5AC6" w:rsidRPr="002625EB" w:rsidRDefault="008F5AC6" w:rsidP="00560546">
            <w:pPr>
              <w:pStyle w:val="TAC"/>
              <w:rPr>
                <w:lang w:eastAsia="zh-CN"/>
              </w:rPr>
            </w:pPr>
            <w:r w:rsidRPr="002625EB">
              <w:rPr>
                <w:lang w:eastAsia="zh-CN"/>
              </w:rPr>
              <w:t>reserved</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6</w:t>
            </w:r>
          </w:p>
        </w:tc>
        <w:tc>
          <w:tcPr>
            <w:tcW w:w="1843" w:type="dxa"/>
            <w:vAlign w:val="center"/>
          </w:tcPr>
          <w:p w:rsidR="008F5AC6" w:rsidRPr="002625EB" w:rsidRDefault="008F5AC6" w:rsidP="00560546">
            <w:pPr>
              <w:pStyle w:val="TAC"/>
              <w:rPr>
                <w:lang w:eastAsia="zh-CN"/>
              </w:rPr>
            </w:pPr>
            <w:r w:rsidRPr="002625EB">
              <w:rPr>
                <w:lang w:eastAsia="zh-CN"/>
              </w:rPr>
              <w:t>0,3</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p>
        </w:tc>
        <w:tc>
          <w:tcPr>
            <w:tcW w:w="1762" w:type="dxa"/>
            <w:vAlign w:val="center"/>
          </w:tcPr>
          <w:p w:rsidR="008F5AC6" w:rsidRPr="002625EB" w:rsidRDefault="008F5AC6" w:rsidP="00560546">
            <w:pPr>
              <w:pStyle w:val="TAC"/>
              <w:rPr>
                <w:lang w:eastAsia="zh-CN"/>
              </w:rPr>
            </w:pP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7</w:t>
            </w:r>
          </w:p>
        </w:tc>
        <w:tc>
          <w:tcPr>
            <w:tcW w:w="1843" w:type="dxa"/>
            <w:vAlign w:val="center"/>
          </w:tcPr>
          <w:p w:rsidR="008F5AC6" w:rsidRPr="002625EB" w:rsidRDefault="008F5AC6" w:rsidP="00560546">
            <w:pPr>
              <w:pStyle w:val="TAC"/>
              <w:rPr>
                <w:lang w:eastAsia="zh-CN"/>
              </w:rPr>
            </w:pPr>
            <w:r w:rsidRPr="002625EB">
              <w:rPr>
                <w:lang w:eastAsia="zh-CN"/>
              </w:rPr>
              <w:t>1,2</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p>
        </w:tc>
        <w:tc>
          <w:tcPr>
            <w:tcW w:w="1762" w:type="dxa"/>
            <w:vAlign w:val="center"/>
          </w:tcPr>
          <w:p w:rsidR="008F5AC6" w:rsidRPr="002625EB" w:rsidRDefault="008F5AC6" w:rsidP="00560546">
            <w:pPr>
              <w:pStyle w:val="TAC"/>
              <w:rPr>
                <w:lang w:eastAsia="zh-CN"/>
              </w:rPr>
            </w:pP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8</w:t>
            </w:r>
          </w:p>
        </w:tc>
        <w:tc>
          <w:tcPr>
            <w:tcW w:w="1843" w:type="dxa"/>
            <w:vAlign w:val="center"/>
          </w:tcPr>
          <w:p w:rsidR="008F5AC6" w:rsidRPr="002625EB" w:rsidRDefault="008F5AC6" w:rsidP="00560546">
            <w:pPr>
              <w:pStyle w:val="TAC"/>
              <w:rPr>
                <w:lang w:eastAsia="zh-CN"/>
              </w:rPr>
            </w:pPr>
            <w:r w:rsidRPr="002625EB">
              <w:rPr>
                <w:lang w:eastAsia="zh-CN"/>
              </w:rPr>
              <w:t>1,3</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p>
        </w:tc>
        <w:tc>
          <w:tcPr>
            <w:tcW w:w="1762" w:type="dxa"/>
            <w:vAlign w:val="center"/>
          </w:tcPr>
          <w:p w:rsidR="008F5AC6" w:rsidRPr="002625EB" w:rsidRDefault="008F5AC6" w:rsidP="00560546">
            <w:pPr>
              <w:pStyle w:val="TAC"/>
              <w:rPr>
                <w:lang w:eastAsia="zh-CN"/>
              </w:rPr>
            </w:pP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9</w:t>
            </w:r>
          </w:p>
        </w:tc>
        <w:tc>
          <w:tcPr>
            <w:tcW w:w="1843" w:type="dxa"/>
            <w:vAlign w:val="center"/>
          </w:tcPr>
          <w:p w:rsidR="008F5AC6" w:rsidRPr="002625EB" w:rsidRDefault="008F5AC6" w:rsidP="00560546">
            <w:pPr>
              <w:pStyle w:val="TAC"/>
              <w:rPr>
                <w:lang w:eastAsia="zh-CN"/>
              </w:rPr>
            </w:pPr>
            <w:r w:rsidRPr="002625EB">
              <w:rPr>
                <w:lang w:eastAsia="zh-CN"/>
              </w:rPr>
              <w:t>2,3</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p>
        </w:tc>
        <w:tc>
          <w:tcPr>
            <w:tcW w:w="1762" w:type="dxa"/>
            <w:vAlign w:val="center"/>
          </w:tcPr>
          <w:p w:rsidR="008F5AC6" w:rsidRPr="002625EB" w:rsidRDefault="008F5AC6" w:rsidP="00560546">
            <w:pPr>
              <w:pStyle w:val="TAC"/>
              <w:rPr>
                <w:lang w:eastAsia="zh-CN"/>
              </w:rPr>
            </w:pP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10-15</w:t>
            </w:r>
          </w:p>
        </w:tc>
        <w:tc>
          <w:tcPr>
            <w:tcW w:w="1843" w:type="dxa"/>
            <w:vAlign w:val="center"/>
          </w:tcPr>
          <w:p w:rsidR="008F5AC6" w:rsidRPr="002625EB" w:rsidRDefault="008F5AC6" w:rsidP="00560546">
            <w:pPr>
              <w:pStyle w:val="TAC"/>
              <w:rPr>
                <w:lang w:eastAsia="zh-CN"/>
              </w:rPr>
            </w:pPr>
            <w:r w:rsidRPr="002625EB">
              <w:rPr>
                <w:lang w:eastAsia="zh-CN"/>
              </w:rPr>
              <w:t>reserved</w:t>
            </w:r>
          </w:p>
        </w:tc>
      </w:tr>
    </w:tbl>
    <w:p w:rsidR="008F5AC6" w:rsidRPr="002625EB" w:rsidRDefault="008F5AC6" w:rsidP="00E5725B">
      <w:pPr>
        <w:rPr>
          <w:lang w:eastAsia="zh-CN"/>
        </w:rPr>
      </w:pPr>
    </w:p>
    <w:p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30: </w:t>
      </w:r>
      <w:r w:rsidRPr="002625EB">
        <w:t xml:space="preserve">SRI indication </w:t>
      </w:r>
      <w:r w:rsidRPr="002625EB">
        <w:rPr>
          <w:rFonts w:hint="eastAsia"/>
          <w:lang w:eastAsia="zh-CN"/>
        </w:rPr>
        <w:t xml:space="preserve">for non-codebook based PUSCH transmission, </w:t>
      </w:r>
      <w:r w:rsidRPr="002625EB">
        <w:rPr>
          <w:position w:val="-12"/>
        </w:rPr>
        <w:object w:dxaOrig="840" w:dyaOrig="360">
          <v:shape id="_x0000_i2828" type="#_x0000_t75" style="width:38.5pt;height:16.75pt" o:ole="">
            <v:imagedata r:id="rId2847" o:title=""/>
          </v:shape>
          <o:OLEObject Type="Embed" ProgID="Equation.3" ShapeID="_x0000_i2828" DrawAspect="Content" ObjectID="_1661857086" r:id="rId2848"/>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rsidTr="00560546">
        <w:trPr>
          <w:trHeight w:val="424"/>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v:shape id="_x0000_i2829" type="#_x0000_t75" style="width:41pt;height:16.75pt" o:ole="">
                  <v:imagedata r:id="rId2835" o:title=""/>
                </v:shape>
                <o:OLEObject Type="Embed" ProgID="Equation.3" ShapeID="_x0000_i2829" DrawAspect="Content" ObjectID="_1661857087" r:id="rId2849"/>
              </w:objec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v:shape id="_x0000_i2830" type="#_x0000_t75" style="width:40.2pt;height:16.75pt" o:ole="">
                  <v:imagedata r:id="rId2837" o:title=""/>
                </v:shape>
                <o:OLEObject Type="Embed" ProgID="Equation.3" ShapeID="_x0000_i2830" DrawAspect="Content" ObjectID="_1661857088" r:id="rId2850"/>
              </w:objec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v:shape id="_x0000_i2831" type="#_x0000_t75" style="width:41pt;height:16.75pt" o:ole="">
                  <v:imagedata r:id="rId2845" o:title=""/>
                </v:shape>
                <o:OLEObject Type="Embed" ProgID="Equation.3" ShapeID="_x0000_i2831" DrawAspect="Content" ObjectID="_1661857089" r:id="rId2851"/>
              </w:objec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0</w:t>
            </w:r>
          </w:p>
        </w:tc>
        <w:tc>
          <w:tcPr>
            <w:tcW w:w="1862" w:type="dxa"/>
            <w:shd w:val="clear" w:color="auto" w:fill="auto"/>
          </w:tcPr>
          <w:p w:rsidR="008F5AC6" w:rsidRPr="002625EB" w:rsidRDefault="008F5AC6" w:rsidP="00560546">
            <w:pPr>
              <w:pStyle w:val="TAC"/>
              <w:rPr>
                <w:lang w:eastAsia="zh-CN"/>
              </w:rPr>
            </w:pPr>
            <w:r w:rsidRPr="002625EB">
              <w:rPr>
                <w:lang w:eastAsia="zh-CN"/>
              </w:rPr>
              <w:t>0</w:t>
            </w:r>
          </w:p>
        </w:tc>
        <w:tc>
          <w:tcPr>
            <w:tcW w:w="1398" w:type="dxa"/>
            <w:shd w:val="clear" w:color="auto" w:fill="D9D9D9"/>
          </w:tcPr>
          <w:p w:rsidR="008F5AC6" w:rsidRPr="002625EB" w:rsidRDefault="008F5AC6" w:rsidP="00560546">
            <w:pPr>
              <w:pStyle w:val="TAC"/>
              <w:rPr>
                <w:lang w:eastAsia="zh-CN"/>
              </w:rPr>
            </w:pPr>
            <w:r w:rsidRPr="002625EB">
              <w:rPr>
                <w:lang w:eastAsia="zh-CN"/>
              </w:rPr>
              <w:t>0</w:t>
            </w:r>
          </w:p>
        </w:tc>
        <w:tc>
          <w:tcPr>
            <w:tcW w:w="1762" w:type="dxa"/>
          </w:tcPr>
          <w:p w:rsidR="008F5AC6" w:rsidRPr="002625EB" w:rsidRDefault="008F5AC6" w:rsidP="00560546">
            <w:pPr>
              <w:pStyle w:val="TAC"/>
              <w:rPr>
                <w:lang w:eastAsia="zh-CN"/>
              </w:rPr>
            </w:pPr>
            <w:r w:rsidRPr="002625EB">
              <w:rPr>
                <w:lang w:eastAsia="zh-CN"/>
              </w:rPr>
              <w:t>0</w:t>
            </w:r>
          </w:p>
        </w:tc>
        <w:tc>
          <w:tcPr>
            <w:tcW w:w="1444" w:type="dxa"/>
            <w:shd w:val="clear" w:color="auto" w:fill="D9D9D9"/>
          </w:tcPr>
          <w:p w:rsidR="008F5AC6" w:rsidRPr="002625EB" w:rsidRDefault="008F5AC6" w:rsidP="00560546">
            <w:pPr>
              <w:pStyle w:val="TAC"/>
              <w:rPr>
                <w:lang w:eastAsia="zh-CN"/>
              </w:rPr>
            </w:pPr>
            <w:r w:rsidRPr="002625EB">
              <w:rPr>
                <w:lang w:eastAsia="zh-CN"/>
              </w:rPr>
              <w:t>0</w:t>
            </w:r>
          </w:p>
        </w:tc>
        <w:tc>
          <w:tcPr>
            <w:tcW w:w="1843" w:type="dxa"/>
          </w:tcPr>
          <w:p w:rsidR="008F5AC6" w:rsidRPr="002625EB" w:rsidRDefault="008F5AC6" w:rsidP="00560546">
            <w:pPr>
              <w:pStyle w:val="TAC"/>
              <w:rPr>
                <w:lang w:eastAsia="zh-CN"/>
              </w:rPr>
            </w:pPr>
            <w:r w:rsidRPr="002625EB">
              <w:rPr>
                <w:lang w:eastAsia="zh-CN"/>
              </w:rPr>
              <w:t>0</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1</w:t>
            </w:r>
          </w:p>
        </w:tc>
        <w:tc>
          <w:tcPr>
            <w:tcW w:w="1862" w:type="dxa"/>
            <w:shd w:val="clear" w:color="auto" w:fill="auto"/>
          </w:tcPr>
          <w:p w:rsidR="008F5AC6" w:rsidRPr="002625EB" w:rsidRDefault="008F5AC6" w:rsidP="00560546">
            <w:pPr>
              <w:pStyle w:val="TAC"/>
              <w:rPr>
                <w:lang w:eastAsia="zh-CN"/>
              </w:rPr>
            </w:pPr>
            <w:r w:rsidRPr="002625EB">
              <w:rPr>
                <w:lang w:eastAsia="zh-CN"/>
              </w:rPr>
              <w:t>1</w:t>
            </w:r>
          </w:p>
        </w:tc>
        <w:tc>
          <w:tcPr>
            <w:tcW w:w="1398" w:type="dxa"/>
            <w:shd w:val="clear" w:color="auto" w:fill="D9D9D9"/>
          </w:tcPr>
          <w:p w:rsidR="008F5AC6" w:rsidRPr="002625EB" w:rsidRDefault="008F5AC6" w:rsidP="00560546">
            <w:pPr>
              <w:pStyle w:val="TAC"/>
              <w:rPr>
                <w:lang w:eastAsia="zh-CN"/>
              </w:rPr>
            </w:pPr>
            <w:r w:rsidRPr="002625EB">
              <w:rPr>
                <w:lang w:eastAsia="zh-CN"/>
              </w:rPr>
              <w:t>1</w:t>
            </w:r>
          </w:p>
        </w:tc>
        <w:tc>
          <w:tcPr>
            <w:tcW w:w="1762" w:type="dxa"/>
          </w:tcPr>
          <w:p w:rsidR="008F5AC6" w:rsidRPr="002625EB" w:rsidRDefault="008F5AC6" w:rsidP="00560546">
            <w:pPr>
              <w:pStyle w:val="TAC"/>
              <w:rPr>
                <w:lang w:eastAsia="zh-CN"/>
              </w:rPr>
            </w:pPr>
            <w:r w:rsidRPr="002625EB">
              <w:rPr>
                <w:lang w:eastAsia="zh-CN"/>
              </w:rPr>
              <w:t>1</w:t>
            </w:r>
          </w:p>
        </w:tc>
        <w:tc>
          <w:tcPr>
            <w:tcW w:w="1444" w:type="dxa"/>
            <w:shd w:val="clear" w:color="auto" w:fill="D9D9D9"/>
          </w:tcPr>
          <w:p w:rsidR="008F5AC6" w:rsidRPr="002625EB" w:rsidRDefault="008F5AC6" w:rsidP="00560546">
            <w:pPr>
              <w:pStyle w:val="TAC"/>
              <w:rPr>
                <w:lang w:eastAsia="zh-CN"/>
              </w:rPr>
            </w:pPr>
            <w:r w:rsidRPr="002625EB">
              <w:rPr>
                <w:lang w:eastAsia="zh-CN"/>
              </w:rPr>
              <w:t>1</w:t>
            </w:r>
          </w:p>
        </w:tc>
        <w:tc>
          <w:tcPr>
            <w:tcW w:w="1843" w:type="dxa"/>
          </w:tcPr>
          <w:p w:rsidR="008F5AC6" w:rsidRPr="002625EB" w:rsidRDefault="008F5AC6" w:rsidP="00560546">
            <w:pPr>
              <w:pStyle w:val="TAC"/>
              <w:rPr>
                <w:lang w:eastAsia="zh-CN"/>
              </w:rPr>
            </w:pPr>
            <w:r w:rsidRPr="002625EB">
              <w:rPr>
                <w:lang w:eastAsia="zh-CN"/>
              </w:rPr>
              <w:t>1</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2</w:t>
            </w:r>
          </w:p>
        </w:tc>
        <w:tc>
          <w:tcPr>
            <w:tcW w:w="1862" w:type="dxa"/>
            <w:shd w:val="clear" w:color="auto" w:fill="auto"/>
          </w:tcPr>
          <w:p w:rsidR="008F5AC6" w:rsidRPr="002625EB" w:rsidRDefault="008F5AC6" w:rsidP="00560546">
            <w:pPr>
              <w:pStyle w:val="TAC"/>
              <w:rPr>
                <w:lang w:eastAsia="zh-CN"/>
              </w:rPr>
            </w:pPr>
            <w:r w:rsidRPr="002625EB">
              <w:rPr>
                <w:lang w:eastAsia="zh-CN"/>
              </w:rPr>
              <w:t>0,1</w:t>
            </w:r>
          </w:p>
        </w:tc>
        <w:tc>
          <w:tcPr>
            <w:tcW w:w="1398" w:type="dxa"/>
            <w:shd w:val="clear" w:color="auto" w:fill="D9D9D9"/>
          </w:tcPr>
          <w:p w:rsidR="008F5AC6" w:rsidRPr="002625EB" w:rsidRDefault="008F5AC6" w:rsidP="00560546">
            <w:pPr>
              <w:pStyle w:val="TAC"/>
              <w:rPr>
                <w:lang w:eastAsia="zh-CN"/>
              </w:rPr>
            </w:pPr>
            <w:r w:rsidRPr="002625EB">
              <w:rPr>
                <w:lang w:eastAsia="zh-CN"/>
              </w:rPr>
              <w:t>2</w:t>
            </w:r>
          </w:p>
        </w:tc>
        <w:tc>
          <w:tcPr>
            <w:tcW w:w="1762" w:type="dxa"/>
          </w:tcPr>
          <w:p w:rsidR="008F5AC6" w:rsidRPr="002625EB" w:rsidRDefault="008F5AC6" w:rsidP="00560546">
            <w:pPr>
              <w:pStyle w:val="TAC"/>
              <w:rPr>
                <w:lang w:eastAsia="zh-CN"/>
              </w:rPr>
            </w:pPr>
            <w:r w:rsidRPr="002625EB">
              <w:rPr>
                <w:lang w:eastAsia="zh-CN"/>
              </w:rPr>
              <w:t>2</w:t>
            </w:r>
          </w:p>
        </w:tc>
        <w:tc>
          <w:tcPr>
            <w:tcW w:w="1444" w:type="dxa"/>
            <w:shd w:val="clear" w:color="auto" w:fill="D9D9D9"/>
          </w:tcPr>
          <w:p w:rsidR="008F5AC6" w:rsidRPr="002625EB" w:rsidRDefault="008F5AC6" w:rsidP="00560546">
            <w:pPr>
              <w:pStyle w:val="TAC"/>
              <w:rPr>
                <w:lang w:eastAsia="zh-CN"/>
              </w:rPr>
            </w:pPr>
            <w:r w:rsidRPr="002625EB">
              <w:rPr>
                <w:lang w:eastAsia="zh-CN"/>
              </w:rPr>
              <w:t>2</w:t>
            </w:r>
          </w:p>
        </w:tc>
        <w:tc>
          <w:tcPr>
            <w:tcW w:w="1843" w:type="dxa"/>
          </w:tcPr>
          <w:p w:rsidR="008F5AC6" w:rsidRPr="002625EB" w:rsidRDefault="008F5AC6" w:rsidP="00560546">
            <w:pPr>
              <w:pStyle w:val="TAC"/>
              <w:rPr>
                <w:lang w:eastAsia="zh-CN"/>
              </w:rPr>
            </w:pPr>
            <w:r w:rsidRPr="002625EB">
              <w:rPr>
                <w:lang w:eastAsia="zh-CN"/>
              </w:rPr>
              <w:t>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3</w:t>
            </w:r>
          </w:p>
        </w:tc>
        <w:tc>
          <w:tcPr>
            <w:tcW w:w="1862" w:type="dxa"/>
            <w:shd w:val="clear" w:color="auto" w:fill="auto"/>
          </w:tcPr>
          <w:p w:rsidR="008F5AC6" w:rsidRPr="002625EB" w:rsidRDefault="008F5AC6" w:rsidP="00560546">
            <w:pPr>
              <w:pStyle w:val="TAC"/>
              <w:rPr>
                <w:lang w:eastAsia="zh-CN"/>
              </w:rPr>
            </w:pPr>
            <w:r w:rsidRPr="002625EB">
              <w:rPr>
                <w:lang w:eastAsia="zh-CN"/>
              </w:rPr>
              <w:t>reserved</w:t>
            </w:r>
          </w:p>
        </w:tc>
        <w:tc>
          <w:tcPr>
            <w:tcW w:w="1398" w:type="dxa"/>
            <w:shd w:val="clear" w:color="auto" w:fill="D9D9D9"/>
          </w:tcPr>
          <w:p w:rsidR="008F5AC6" w:rsidRPr="002625EB" w:rsidRDefault="008F5AC6" w:rsidP="00560546">
            <w:pPr>
              <w:pStyle w:val="TAC"/>
              <w:rPr>
                <w:lang w:eastAsia="zh-CN"/>
              </w:rPr>
            </w:pPr>
            <w:r w:rsidRPr="002625EB">
              <w:rPr>
                <w:lang w:eastAsia="zh-CN"/>
              </w:rPr>
              <w:t>3</w:t>
            </w:r>
          </w:p>
        </w:tc>
        <w:tc>
          <w:tcPr>
            <w:tcW w:w="1762" w:type="dxa"/>
          </w:tcPr>
          <w:p w:rsidR="008F5AC6" w:rsidRPr="002625EB" w:rsidRDefault="008F5AC6" w:rsidP="00560546">
            <w:pPr>
              <w:pStyle w:val="TAC"/>
              <w:rPr>
                <w:lang w:eastAsia="zh-CN"/>
              </w:rPr>
            </w:pPr>
            <w:r w:rsidRPr="002625EB">
              <w:rPr>
                <w:lang w:eastAsia="zh-CN"/>
              </w:rPr>
              <w:t>0,1</w:t>
            </w:r>
          </w:p>
        </w:tc>
        <w:tc>
          <w:tcPr>
            <w:tcW w:w="1444" w:type="dxa"/>
            <w:shd w:val="clear" w:color="auto" w:fill="D9D9D9"/>
          </w:tcPr>
          <w:p w:rsidR="008F5AC6" w:rsidRPr="002625EB" w:rsidRDefault="008F5AC6" w:rsidP="00560546">
            <w:pPr>
              <w:pStyle w:val="TAC"/>
              <w:rPr>
                <w:lang w:eastAsia="zh-CN"/>
              </w:rPr>
            </w:pPr>
            <w:r w:rsidRPr="002625EB">
              <w:rPr>
                <w:lang w:eastAsia="zh-CN"/>
              </w:rPr>
              <w:t>3</w:t>
            </w:r>
          </w:p>
        </w:tc>
        <w:tc>
          <w:tcPr>
            <w:tcW w:w="1843" w:type="dxa"/>
          </w:tcPr>
          <w:p w:rsidR="008F5AC6" w:rsidRPr="002625EB" w:rsidRDefault="008F5AC6" w:rsidP="00560546">
            <w:pPr>
              <w:pStyle w:val="TAC"/>
              <w:rPr>
                <w:lang w:eastAsia="zh-CN"/>
              </w:rPr>
            </w:pPr>
            <w:r w:rsidRPr="002625EB">
              <w:rPr>
                <w:lang w:eastAsia="zh-CN"/>
              </w:rPr>
              <w:t>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4</w:t>
            </w:r>
          </w:p>
        </w:tc>
        <w:tc>
          <w:tcPr>
            <w:tcW w:w="1762" w:type="dxa"/>
          </w:tcPr>
          <w:p w:rsidR="008F5AC6" w:rsidRPr="002625EB" w:rsidRDefault="008F5AC6" w:rsidP="00560546">
            <w:pPr>
              <w:pStyle w:val="TAC"/>
              <w:rPr>
                <w:lang w:eastAsia="zh-CN"/>
              </w:rPr>
            </w:pPr>
            <w:r w:rsidRPr="002625EB">
              <w:rPr>
                <w:lang w:eastAsia="zh-CN"/>
              </w:rPr>
              <w:t>0,2</w:t>
            </w:r>
          </w:p>
        </w:tc>
        <w:tc>
          <w:tcPr>
            <w:tcW w:w="1444" w:type="dxa"/>
            <w:shd w:val="clear" w:color="auto" w:fill="D9D9D9"/>
          </w:tcPr>
          <w:p w:rsidR="008F5AC6" w:rsidRPr="002625EB" w:rsidRDefault="008F5AC6" w:rsidP="00560546">
            <w:pPr>
              <w:pStyle w:val="TAC"/>
              <w:rPr>
                <w:lang w:eastAsia="zh-CN"/>
              </w:rPr>
            </w:pPr>
            <w:r w:rsidRPr="002625EB">
              <w:rPr>
                <w:lang w:eastAsia="zh-CN"/>
              </w:rPr>
              <w:t>4</w:t>
            </w:r>
          </w:p>
        </w:tc>
        <w:tc>
          <w:tcPr>
            <w:tcW w:w="1843" w:type="dxa"/>
          </w:tcPr>
          <w:p w:rsidR="008F5AC6" w:rsidRPr="002625EB" w:rsidRDefault="008F5AC6" w:rsidP="00560546">
            <w:pPr>
              <w:pStyle w:val="TAC"/>
              <w:rPr>
                <w:lang w:eastAsia="zh-CN"/>
              </w:rPr>
            </w:pPr>
            <w:r w:rsidRPr="002625EB">
              <w:rPr>
                <w:lang w:eastAsia="zh-CN"/>
              </w:rPr>
              <w:t>0,1</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5</w:t>
            </w:r>
          </w:p>
        </w:tc>
        <w:tc>
          <w:tcPr>
            <w:tcW w:w="1762" w:type="dxa"/>
          </w:tcPr>
          <w:p w:rsidR="008F5AC6" w:rsidRPr="002625EB" w:rsidRDefault="008F5AC6" w:rsidP="00560546">
            <w:pPr>
              <w:pStyle w:val="TAC"/>
              <w:rPr>
                <w:lang w:eastAsia="zh-CN"/>
              </w:rPr>
            </w:pPr>
            <w:r w:rsidRPr="002625EB">
              <w:rPr>
                <w:lang w:eastAsia="zh-CN"/>
              </w:rPr>
              <w:t>1,2</w:t>
            </w:r>
          </w:p>
        </w:tc>
        <w:tc>
          <w:tcPr>
            <w:tcW w:w="1444" w:type="dxa"/>
            <w:shd w:val="clear" w:color="auto" w:fill="D9D9D9"/>
          </w:tcPr>
          <w:p w:rsidR="008F5AC6" w:rsidRPr="002625EB" w:rsidRDefault="008F5AC6" w:rsidP="00560546">
            <w:pPr>
              <w:pStyle w:val="TAC"/>
              <w:rPr>
                <w:lang w:eastAsia="zh-CN"/>
              </w:rPr>
            </w:pPr>
            <w:r w:rsidRPr="002625EB">
              <w:rPr>
                <w:lang w:eastAsia="zh-CN"/>
              </w:rPr>
              <w:t>5</w:t>
            </w:r>
          </w:p>
        </w:tc>
        <w:tc>
          <w:tcPr>
            <w:tcW w:w="1843" w:type="dxa"/>
          </w:tcPr>
          <w:p w:rsidR="008F5AC6" w:rsidRPr="002625EB" w:rsidRDefault="008F5AC6" w:rsidP="00560546">
            <w:pPr>
              <w:pStyle w:val="TAC"/>
              <w:rPr>
                <w:lang w:eastAsia="zh-CN"/>
              </w:rPr>
            </w:pPr>
            <w:r w:rsidRPr="002625EB">
              <w:rPr>
                <w:lang w:eastAsia="zh-CN"/>
              </w:rPr>
              <w:t>0,2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6</w:t>
            </w:r>
          </w:p>
        </w:tc>
        <w:tc>
          <w:tcPr>
            <w:tcW w:w="1762" w:type="dxa"/>
          </w:tcPr>
          <w:p w:rsidR="008F5AC6" w:rsidRPr="002625EB" w:rsidRDefault="008F5AC6" w:rsidP="00560546">
            <w:pPr>
              <w:pStyle w:val="TAC"/>
              <w:rPr>
                <w:lang w:eastAsia="zh-CN"/>
              </w:rPr>
            </w:pPr>
            <w:r w:rsidRPr="002625EB">
              <w:rPr>
                <w:lang w:eastAsia="zh-CN"/>
              </w:rPr>
              <w:t>0,1,2</w:t>
            </w:r>
          </w:p>
        </w:tc>
        <w:tc>
          <w:tcPr>
            <w:tcW w:w="1444" w:type="dxa"/>
            <w:shd w:val="clear" w:color="auto" w:fill="D9D9D9"/>
          </w:tcPr>
          <w:p w:rsidR="008F5AC6" w:rsidRPr="002625EB" w:rsidRDefault="008F5AC6" w:rsidP="00560546">
            <w:pPr>
              <w:pStyle w:val="TAC"/>
              <w:rPr>
                <w:lang w:eastAsia="zh-CN"/>
              </w:rPr>
            </w:pPr>
            <w:r w:rsidRPr="002625EB">
              <w:rPr>
                <w:lang w:eastAsia="zh-CN"/>
              </w:rPr>
              <w:t>6</w:t>
            </w:r>
          </w:p>
        </w:tc>
        <w:tc>
          <w:tcPr>
            <w:tcW w:w="1843" w:type="dxa"/>
          </w:tcPr>
          <w:p w:rsidR="008F5AC6" w:rsidRPr="002625EB" w:rsidRDefault="008F5AC6" w:rsidP="00560546">
            <w:pPr>
              <w:pStyle w:val="TAC"/>
              <w:rPr>
                <w:lang w:eastAsia="zh-CN"/>
              </w:rPr>
            </w:pPr>
            <w:r w:rsidRPr="002625EB">
              <w:rPr>
                <w:lang w:eastAsia="zh-CN"/>
              </w:rPr>
              <w:t>0,3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7</w:t>
            </w:r>
          </w:p>
        </w:tc>
        <w:tc>
          <w:tcPr>
            <w:tcW w:w="1762" w:type="dxa"/>
          </w:tcPr>
          <w:p w:rsidR="008F5AC6" w:rsidRPr="002625EB" w:rsidRDefault="008F5AC6" w:rsidP="00560546">
            <w:pPr>
              <w:pStyle w:val="TAC"/>
              <w:rPr>
                <w:lang w:eastAsia="zh-CN"/>
              </w:rPr>
            </w:pPr>
            <w:r w:rsidRPr="002625EB">
              <w:rPr>
                <w:lang w:eastAsia="zh-CN"/>
              </w:rPr>
              <w:t>reserved</w:t>
            </w:r>
          </w:p>
        </w:tc>
        <w:tc>
          <w:tcPr>
            <w:tcW w:w="1444" w:type="dxa"/>
            <w:shd w:val="clear" w:color="auto" w:fill="D9D9D9"/>
          </w:tcPr>
          <w:p w:rsidR="008F5AC6" w:rsidRPr="002625EB" w:rsidRDefault="008F5AC6" w:rsidP="00560546">
            <w:pPr>
              <w:pStyle w:val="TAC"/>
              <w:rPr>
                <w:lang w:eastAsia="zh-CN"/>
              </w:rPr>
            </w:pPr>
            <w:r w:rsidRPr="002625EB">
              <w:rPr>
                <w:lang w:eastAsia="zh-CN"/>
              </w:rPr>
              <w:t>7</w:t>
            </w:r>
          </w:p>
        </w:tc>
        <w:tc>
          <w:tcPr>
            <w:tcW w:w="1843" w:type="dxa"/>
          </w:tcPr>
          <w:p w:rsidR="008F5AC6" w:rsidRPr="002625EB" w:rsidRDefault="008F5AC6" w:rsidP="00560546">
            <w:pPr>
              <w:pStyle w:val="TAC"/>
              <w:rPr>
                <w:lang w:eastAsia="zh-CN"/>
              </w:rPr>
            </w:pPr>
            <w:r w:rsidRPr="002625EB">
              <w:rPr>
                <w:lang w:eastAsia="zh-CN"/>
              </w:rPr>
              <w:t>1,2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8</w:t>
            </w:r>
          </w:p>
        </w:tc>
        <w:tc>
          <w:tcPr>
            <w:tcW w:w="1843" w:type="dxa"/>
          </w:tcPr>
          <w:p w:rsidR="008F5AC6" w:rsidRPr="002625EB" w:rsidRDefault="008F5AC6" w:rsidP="00560546">
            <w:pPr>
              <w:pStyle w:val="TAC"/>
              <w:rPr>
                <w:lang w:eastAsia="zh-CN"/>
              </w:rPr>
            </w:pPr>
            <w:r w:rsidRPr="002625EB">
              <w:rPr>
                <w:lang w:eastAsia="zh-CN"/>
              </w:rPr>
              <w:t>1,3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9</w:t>
            </w:r>
          </w:p>
        </w:tc>
        <w:tc>
          <w:tcPr>
            <w:tcW w:w="1843" w:type="dxa"/>
          </w:tcPr>
          <w:p w:rsidR="008F5AC6" w:rsidRPr="002625EB" w:rsidRDefault="008F5AC6" w:rsidP="00560546">
            <w:pPr>
              <w:pStyle w:val="TAC"/>
              <w:rPr>
                <w:lang w:eastAsia="zh-CN"/>
              </w:rPr>
            </w:pPr>
            <w:r w:rsidRPr="002625EB">
              <w:rPr>
                <w:lang w:eastAsia="zh-CN"/>
              </w:rPr>
              <w:t>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10</w:t>
            </w:r>
          </w:p>
        </w:tc>
        <w:tc>
          <w:tcPr>
            <w:tcW w:w="1843" w:type="dxa"/>
          </w:tcPr>
          <w:p w:rsidR="008F5AC6" w:rsidRPr="002625EB" w:rsidRDefault="008F5AC6" w:rsidP="00560546">
            <w:pPr>
              <w:pStyle w:val="TAC"/>
              <w:rPr>
                <w:lang w:eastAsia="zh-CN"/>
              </w:rPr>
            </w:pPr>
            <w:r w:rsidRPr="002625EB">
              <w:rPr>
                <w:lang w:eastAsia="zh-CN"/>
              </w:rPr>
              <w:t>0,1,2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11</w:t>
            </w:r>
          </w:p>
        </w:tc>
        <w:tc>
          <w:tcPr>
            <w:tcW w:w="1843" w:type="dxa"/>
          </w:tcPr>
          <w:p w:rsidR="008F5AC6" w:rsidRPr="002625EB" w:rsidRDefault="008F5AC6" w:rsidP="00560546">
            <w:pPr>
              <w:pStyle w:val="TAC"/>
              <w:rPr>
                <w:lang w:eastAsia="zh-CN"/>
              </w:rPr>
            </w:pPr>
            <w:r w:rsidRPr="002625EB">
              <w:rPr>
                <w:lang w:eastAsia="zh-CN"/>
              </w:rPr>
              <w:t>0,1,3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12</w:t>
            </w:r>
          </w:p>
        </w:tc>
        <w:tc>
          <w:tcPr>
            <w:tcW w:w="1843" w:type="dxa"/>
          </w:tcPr>
          <w:p w:rsidR="008F5AC6" w:rsidRPr="002625EB" w:rsidRDefault="008F5AC6" w:rsidP="00560546">
            <w:pPr>
              <w:pStyle w:val="TAC"/>
              <w:rPr>
                <w:lang w:eastAsia="zh-CN"/>
              </w:rPr>
            </w:pPr>
            <w:r w:rsidRPr="002625EB">
              <w:rPr>
                <w:lang w:eastAsia="zh-CN"/>
              </w:rPr>
              <w:t>0,2,3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13</w:t>
            </w:r>
          </w:p>
        </w:tc>
        <w:tc>
          <w:tcPr>
            <w:tcW w:w="1843" w:type="dxa"/>
          </w:tcPr>
          <w:p w:rsidR="008F5AC6" w:rsidRPr="002625EB" w:rsidRDefault="008F5AC6" w:rsidP="00560546">
            <w:pPr>
              <w:pStyle w:val="TAC"/>
              <w:rPr>
                <w:lang w:eastAsia="zh-CN"/>
              </w:rPr>
            </w:pPr>
            <w:r w:rsidRPr="002625EB">
              <w:rPr>
                <w:lang w:eastAsia="zh-CN"/>
              </w:rPr>
              <w:t>1,2,3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14-15</w:t>
            </w:r>
          </w:p>
        </w:tc>
        <w:tc>
          <w:tcPr>
            <w:tcW w:w="1843" w:type="dxa"/>
          </w:tcPr>
          <w:p w:rsidR="008F5AC6" w:rsidRPr="002625EB" w:rsidRDefault="008F5AC6" w:rsidP="00560546">
            <w:pPr>
              <w:pStyle w:val="TAC"/>
              <w:rPr>
                <w:lang w:eastAsia="zh-CN"/>
              </w:rPr>
            </w:pPr>
            <w:r w:rsidRPr="002625EB">
              <w:rPr>
                <w:lang w:eastAsia="zh-CN"/>
              </w:rPr>
              <w:t>reserved</w:t>
            </w:r>
          </w:p>
        </w:tc>
      </w:tr>
    </w:tbl>
    <w:p w:rsidR="008F5AC6" w:rsidRPr="002625EB" w:rsidRDefault="008F5AC6" w:rsidP="00E5725B">
      <w:pPr>
        <w:rPr>
          <w:lang w:eastAsia="zh-CN"/>
        </w:rPr>
      </w:pPr>
    </w:p>
    <w:p w:rsidR="008F5AC6" w:rsidRPr="002625EB" w:rsidRDefault="008F5AC6" w:rsidP="008F5AC6">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Pr="002625EB">
        <w:rPr>
          <w:rFonts w:hint="eastAsia"/>
          <w:lang w:eastAsia="zh-CN"/>
        </w:rPr>
        <w:t xml:space="preserve">31: </w:t>
      </w:r>
      <w:r w:rsidRPr="002625EB">
        <w:t xml:space="preserve">SRI indication </w:t>
      </w:r>
      <w:r w:rsidRPr="002625EB">
        <w:rPr>
          <w:rFonts w:hint="eastAsia"/>
          <w:lang w:eastAsia="zh-CN"/>
        </w:rPr>
        <w:t xml:space="preserve">for non-codebook based PUSCH transmission, </w:t>
      </w:r>
      <w:r w:rsidRPr="002625EB">
        <w:rPr>
          <w:position w:val="-12"/>
        </w:rPr>
        <w:object w:dxaOrig="859" w:dyaOrig="360">
          <v:shape id="_x0000_i2832" type="#_x0000_t75" style="width:38.5pt;height:16.75pt" o:ole="">
            <v:imagedata r:id="rId2852" o:title=""/>
          </v:shape>
          <o:OLEObject Type="Embed" ProgID="Equation.3" ShapeID="_x0000_i2832" DrawAspect="Content" ObjectID="_1661857090" r:id="rId2853"/>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rsidTr="00560546">
        <w:trPr>
          <w:trHeight w:val="424"/>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v:shape id="_x0000_i2833" type="#_x0000_t75" style="width:41pt;height:16.75pt" o:ole="">
                  <v:imagedata r:id="rId2835" o:title=""/>
                </v:shape>
                <o:OLEObject Type="Embed" ProgID="Equation.3" ShapeID="_x0000_i2833" DrawAspect="Content" ObjectID="_1661857091" r:id="rId2854"/>
              </w:objec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v:shape id="_x0000_i2834" type="#_x0000_t75" style="width:40.2pt;height:16.75pt" o:ole="">
                  <v:imagedata r:id="rId2837" o:title=""/>
                </v:shape>
                <o:OLEObject Type="Embed" ProgID="Equation.3" ShapeID="_x0000_i2834" DrawAspect="Content" ObjectID="_1661857092" r:id="rId2855"/>
              </w:objec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v:shape id="_x0000_i2835" type="#_x0000_t75" style="width:41pt;height:16.75pt" o:ole="">
                  <v:imagedata r:id="rId2845" o:title=""/>
                </v:shape>
                <o:OLEObject Type="Embed" ProgID="Equation.3" ShapeID="_x0000_i2835" DrawAspect="Content" ObjectID="_1661857093" r:id="rId2856"/>
              </w:objec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0</w:t>
            </w:r>
          </w:p>
        </w:tc>
        <w:tc>
          <w:tcPr>
            <w:tcW w:w="1862" w:type="dxa"/>
            <w:shd w:val="clear" w:color="auto" w:fill="auto"/>
          </w:tcPr>
          <w:p w:rsidR="008F5AC6" w:rsidRPr="002625EB" w:rsidRDefault="008F5AC6" w:rsidP="00560546">
            <w:pPr>
              <w:pStyle w:val="TAC"/>
              <w:rPr>
                <w:lang w:eastAsia="zh-CN"/>
              </w:rPr>
            </w:pPr>
            <w:r w:rsidRPr="002625EB">
              <w:rPr>
                <w:lang w:eastAsia="zh-CN"/>
              </w:rPr>
              <w:t>0</w:t>
            </w:r>
          </w:p>
        </w:tc>
        <w:tc>
          <w:tcPr>
            <w:tcW w:w="1398" w:type="dxa"/>
            <w:shd w:val="clear" w:color="auto" w:fill="D9D9D9"/>
          </w:tcPr>
          <w:p w:rsidR="008F5AC6" w:rsidRPr="002625EB" w:rsidRDefault="008F5AC6" w:rsidP="00560546">
            <w:pPr>
              <w:pStyle w:val="TAC"/>
              <w:rPr>
                <w:lang w:eastAsia="zh-CN"/>
              </w:rPr>
            </w:pPr>
            <w:r w:rsidRPr="002625EB">
              <w:rPr>
                <w:lang w:eastAsia="zh-CN"/>
              </w:rPr>
              <w:t>0</w:t>
            </w:r>
          </w:p>
        </w:tc>
        <w:tc>
          <w:tcPr>
            <w:tcW w:w="1762" w:type="dxa"/>
          </w:tcPr>
          <w:p w:rsidR="008F5AC6" w:rsidRPr="002625EB" w:rsidRDefault="008F5AC6" w:rsidP="00560546">
            <w:pPr>
              <w:pStyle w:val="TAC"/>
              <w:rPr>
                <w:lang w:eastAsia="zh-CN"/>
              </w:rPr>
            </w:pPr>
            <w:r w:rsidRPr="002625EB">
              <w:rPr>
                <w:lang w:eastAsia="zh-CN"/>
              </w:rPr>
              <w:t>0</w:t>
            </w:r>
          </w:p>
        </w:tc>
        <w:tc>
          <w:tcPr>
            <w:tcW w:w="1444" w:type="dxa"/>
            <w:shd w:val="clear" w:color="auto" w:fill="D9D9D9"/>
          </w:tcPr>
          <w:p w:rsidR="008F5AC6" w:rsidRPr="002625EB" w:rsidRDefault="008F5AC6" w:rsidP="00560546">
            <w:pPr>
              <w:pStyle w:val="TAC"/>
              <w:rPr>
                <w:lang w:eastAsia="zh-CN"/>
              </w:rPr>
            </w:pPr>
            <w:r w:rsidRPr="002625EB">
              <w:rPr>
                <w:lang w:eastAsia="zh-CN"/>
              </w:rPr>
              <w:t>0</w:t>
            </w:r>
          </w:p>
        </w:tc>
        <w:tc>
          <w:tcPr>
            <w:tcW w:w="1843" w:type="dxa"/>
          </w:tcPr>
          <w:p w:rsidR="008F5AC6" w:rsidRPr="002625EB" w:rsidRDefault="008F5AC6" w:rsidP="00560546">
            <w:pPr>
              <w:pStyle w:val="TAC"/>
              <w:rPr>
                <w:lang w:eastAsia="zh-CN"/>
              </w:rPr>
            </w:pPr>
            <w:r w:rsidRPr="002625EB">
              <w:rPr>
                <w:lang w:eastAsia="zh-CN"/>
              </w:rPr>
              <w:t>0</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1</w:t>
            </w:r>
          </w:p>
        </w:tc>
        <w:tc>
          <w:tcPr>
            <w:tcW w:w="1862" w:type="dxa"/>
            <w:shd w:val="clear" w:color="auto" w:fill="auto"/>
          </w:tcPr>
          <w:p w:rsidR="008F5AC6" w:rsidRPr="002625EB" w:rsidRDefault="008F5AC6" w:rsidP="00560546">
            <w:pPr>
              <w:pStyle w:val="TAC"/>
              <w:rPr>
                <w:lang w:eastAsia="zh-CN"/>
              </w:rPr>
            </w:pPr>
            <w:r w:rsidRPr="002625EB">
              <w:rPr>
                <w:lang w:eastAsia="zh-CN"/>
              </w:rPr>
              <w:t>1</w:t>
            </w:r>
          </w:p>
        </w:tc>
        <w:tc>
          <w:tcPr>
            <w:tcW w:w="1398" w:type="dxa"/>
            <w:shd w:val="clear" w:color="auto" w:fill="D9D9D9"/>
          </w:tcPr>
          <w:p w:rsidR="008F5AC6" w:rsidRPr="002625EB" w:rsidRDefault="008F5AC6" w:rsidP="00560546">
            <w:pPr>
              <w:pStyle w:val="TAC"/>
              <w:rPr>
                <w:lang w:eastAsia="zh-CN"/>
              </w:rPr>
            </w:pPr>
            <w:r w:rsidRPr="002625EB">
              <w:rPr>
                <w:lang w:eastAsia="zh-CN"/>
              </w:rPr>
              <w:t>1</w:t>
            </w:r>
          </w:p>
        </w:tc>
        <w:tc>
          <w:tcPr>
            <w:tcW w:w="1762" w:type="dxa"/>
          </w:tcPr>
          <w:p w:rsidR="008F5AC6" w:rsidRPr="002625EB" w:rsidRDefault="008F5AC6" w:rsidP="00560546">
            <w:pPr>
              <w:pStyle w:val="TAC"/>
              <w:rPr>
                <w:lang w:eastAsia="zh-CN"/>
              </w:rPr>
            </w:pPr>
            <w:r w:rsidRPr="002625EB">
              <w:rPr>
                <w:lang w:eastAsia="zh-CN"/>
              </w:rPr>
              <w:t>1</w:t>
            </w:r>
          </w:p>
        </w:tc>
        <w:tc>
          <w:tcPr>
            <w:tcW w:w="1444" w:type="dxa"/>
            <w:shd w:val="clear" w:color="auto" w:fill="D9D9D9"/>
          </w:tcPr>
          <w:p w:rsidR="008F5AC6" w:rsidRPr="002625EB" w:rsidRDefault="008F5AC6" w:rsidP="00560546">
            <w:pPr>
              <w:pStyle w:val="TAC"/>
              <w:rPr>
                <w:lang w:eastAsia="zh-CN"/>
              </w:rPr>
            </w:pPr>
            <w:r w:rsidRPr="002625EB">
              <w:rPr>
                <w:lang w:eastAsia="zh-CN"/>
              </w:rPr>
              <w:t>1</w:t>
            </w:r>
          </w:p>
        </w:tc>
        <w:tc>
          <w:tcPr>
            <w:tcW w:w="1843" w:type="dxa"/>
          </w:tcPr>
          <w:p w:rsidR="008F5AC6" w:rsidRPr="002625EB" w:rsidRDefault="008F5AC6" w:rsidP="00560546">
            <w:pPr>
              <w:pStyle w:val="TAC"/>
              <w:rPr>
                <w:lang w:eastAsia="zh-CN"/>
              </w:rPr>
            </w:pPr>
            <w:r w:rsidRPr="002625EB">
              <w:rPr>
                <w:lang w:eastAsia="zh-CN"/>
              </w:rPr>
              <w:t>1</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2</w:t>
            </w:r>
          </w:p>
        </w:tc>
        <w:tc>
          <w:tcPr>
            <w:tcW w:w="1862" w:type="dxa"/>
            <w:shd w:val="clear" w:color="auto" w:fill="auto"/>
          </w:tcPr>
          <w:p w:rsidR="008F5AC6" w:rsidRPr="002625EB" w:rsidRDefault="008F5AC6" w:rsidP="00560546">
            <w:pPr>
              <w:pStyle w:val="TAC"/>
              <w:rPr>
                <w:lang w:eastAsia="zh-CN"/>
              </w:rPr>
            </w:pPr>
            <w:r w:rsidRPr="002625EB">
              <w:rPr>
                <w:lang w:eastAsia="zh-CN"/>
              </w:rPr>
              <w:t>0,1</w:t>
            </w:r>
          </w:p>
        </w:tc>
        <w:tc>
          <w:tcPr>
            <w:tcW w:w="1398" w:type="dxa"/>
            <w:shd w:val="clear" w:color="auto" w:fill="D9D9D9"/>
          </w:tcPr>
          <w:p w:rsidR="008F5AC6" w:rsidRPr="002625EB" w:rsidRDefault="008F5AC6" w:rsidP="00560546">
            <w:pPr>
              <w:pStyle w:val="TAC"/>
              <w:rPr>
                <w:lang w:eastAsia="zh-CN"/>
              </w:rPr>
            </w:pPr>
            <w:r w:rsidRPr="002625EB">
              <w:rPr>
                <w:lang w:eastAsia="zh-CN"/>
              </w:rPr>
              <w:t>2</w:t>
            </w:r>
          </w:p>
        </w:tc>
        <w:tc>
          <w:tcPr>
            <w:tcW w:w="1762" w:type="dxa"/>
          </w:tcPr>
          <w:p w:rsidR="008F5AC6" w:rsidRPr="002625EB" w:rsidRDefault="008F5AC6" w:rsidP="00560546">
            <w:pPr>
              <w:pStyle w:val="TAC"/>
              <w:rPr>
                <w:lang w:eastAsia="zh-CN"/>
              </w:rPr>
            </w:pPr>
            <w:r w:rsidRPr="002625EB">
              <w:rPr>
                <w:lang w:eastAsia="zh-CN"/>
              </w:rPr>
              <w:t>2</w:t>
            </w:r>
          </w:p>
        </w:tc>
        <w:tc>
          <w:tcPr>
            <w:tcW w:w="1444" w:type="dxa"/>
            <w:shd w:val="clear" w:color="auto" w:fill="D9D9D9"/>
          </w:tcPr>
          <w:p w:rsidR="008F5AC6" w:rsidRPr="002625EB" w:rsidRDefault="008F5AC6" w:rsidP="00560546">
            <w:pPr>
              <w:pStyle w:val="TAC"/>
              <w:rPr>
                <w:lang w:eastAsia="zh-CN"/>
              </w:rPr>
            </w:pPr>
            <w:r w:rsidRPr="002625EB">
              <w:rPr>
                <w:lang w:eastAsia="zh-CN"/>
              </w:rPr>
              <w:t>2</w:t>
            </w:r>
          </w:p>
        </w:tc>
        <w:tc>
          <w:tcPr>
            <w:tcW w:w="1843" w:type="dxa"/>
          </w:tcPr>
          <w:p w:rsidR="008F5AC6" w:rsidRPr="002625EB" w:rsidRDefault="008F5AC6" w:rsidP="00560546">
            <w:pPr>
              <w:pStyle w:val="TAC"/>
              <w:rPr>
                <w:lang w:eastAsia="zh-CN"/>
              </w:rPr>
            </w:pPr>
            <w:r w:rsidRPr="002625EB">
              <w:rPr>
                <w:lang w:eastAsia="zh-CN"/>
              </w:rPr>
              <w:t>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3</w:t>
            </w:r>
          </w:p>
        </w:tc>
        <w:tc>
          <w:tcPr>
            <w:tcW w:w="1862" w:type="dxa"/>
            <w:shd w:val="clear" w:color="auto" w:fill="auto"/>
          </w:tcPr>
          <w:p w:rsidR="008F5AC6" w:rsidRPr="002625EB" w:rsidRDefault="008F5AC6" w:rsidP="00560546">
            <w:pPr>
              <w:pStyle w:val="TAC"/>
              <w:rPr>
                <w:lang w:eastAsia="zh-CN"/>
              </w:rPr>
            </w:pPr>
            <w:r w:rsidRPr="002625EB">
              <w:rPr>
                <w:lang w:eastAsia="zh-CN"/>
              </w:rPr>
              <w:t>reserved</w:t>
            </w:r>
          </w:p>
        </w:tc>
        <w:tc>
          <w:tcPr>
            <w:tcW w:w="1398" w:type="dxa"/>
            <w:shd w:val="clear" w:color="auto" w:fill="D9D9D9"/>
          </w:tcPr>
          <w:p w:rsidR="008F5AC6" w:rsidRPr="002625EB" w:rsidRDefault="008F5AC6" w:rsidP="00560546">
            <w:pPr>
              <w:pStyle w:val="TAC"/>
              <w:rPr>
                <w:lang w:eastAsia="zh-CN"/>
              </w:rPr>
            </w:pPr>
            <w:r w:rsidRPr="002625EB">
              <w:rPr>
                <w:lang w:eastAsia="zh-CN"/>
              </w:rPr>
              <w:t>3</w:t>
            </w:r>
          </w:p>
        </w:tc>
        <w:tc>
          <w:tcPr>
            <w:tcW w:w="1762" w:type="dxa"/>
          </w:tcPr>
          <w:p w:rsidR="008F5AC6" w:rsidRPr="002625EB" w:rsidRDefault="008F5AC6" w:rsidP="00560546">
            <w:pPr>
              <w:pStyle w:val="TAC"/>
              <w:rPr>
                <w:lang w:eastAsia="zh-CN"/>
              </w:rPr>
            </w:pPr>
            <w:r w:rsidRPr="002625EB">
              <w:rPr>
                <w:lang w:eastAsia="zh-CN"/>
              </w:rPr>
              <w:t>0,1</w:t>
            </w:r>
          </w:p>
        </w:tc>
        <w:tc>
          <w:tcPr>
            <w:tcW w:w="1444" w:type="dxa"/>
            <w:shd w:val="clear" w:color="auto" w:fill="D9D9D9"/>
          </w:tcPr>
          <w:p w:rsidR="008F5AC6" w:rsidRPr="002625EB" w:rsidRDefault="008F5AC6" w:rsidP="00560546">
            <w:pPr>
              <w:pStyle w:val="TAC"/>
              <w:rPr>
                <w:lang w:eastAsia="zh-CN"/>
              </w:rPr>
            </w:pPr>
            <w:r w:rsidRPr="002625EB">
              <w:rPr>
                <w:lang w:eastAsia="zh-CN"/>
              </w:rPr>
              <w:t>3</w:t>
            </w:r>
          </w:p>
        </w:tc>
        <w:tc>
          <w:tcPr>
            <w:tcW w:w="1843" w:type="dxa"/>
          </w:tcPr>
          <w:p w:rsidR="008F5AC6" w:rsidRPr="002625EB" w:rsidRDefault="008F5AC6" w:rsidP="00560546">
            <w:pPr>
              <w:pStyle w:val="TAC"/>
              <w:rPr>
                <w:lang w:eastAsia="zh-CN"/>
              </w:rPr>
            </w:pPr>
            <w:r w:rsidRPr="002625EB">
              <w:rPr>
                <w:lang w:eastAsia="zh-CN"/>
              </w:rPr>
              <w:t>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4</w:t>
            </w:r>
          </w:p>
        </w:tc>
        <w:tc>
          <w:tcPr>
            <w:tcW w:w="1762" w:type="dxa"/>
          </w:tcPr>
          <w:p w:rsidR="008F5AC6" w:rsidRPr="002625EB" w:rsidRDefault="008F5AC6" w:rsidP="00560546">
            <w:pPr>
              <w:pStyle w:val="TAC"/>
              <w:rPr>
                <w:lang w:eastAsia="zh-CN"/>
              </w:rPr>
            </w:pPr>
            <w:r w:rsidRPr="002625EB">
              <w:rPr>
                <w:lang w:eastAsia="zh-CN"/>
              </w:rPr>
              <w:t>0,2</w:t>
            </w:r>
          </w:p>
        </w:tc>
        <w:tc>
          <w:tcPr>
            <w:tcW w:w="1444" w:type="dxa"/>
            <w:shd w:val="clear" w:color="auto" w:fill="D9D9D9"/>
          </w:tcPr>
          <w:p w:rsidR="008F5AC6" w:rsidRPr="002625EB" w:rsidRDefault="008F5AC6" w:rsidP="00560546">
            <w:pPr>
              <w:pStyle w:val="TAC"/>
              <w:rPr>
                <w:lang w:eastAsia="zh-CN"/>
              </w:rPr>
            </w:pPr>
            <w:r w:rsidRPr="002625EB">
              <w:rPr>
                <w:lang w:eastAsia="zh-CN"/>
              </w:rPr>
              <w:t>4</w:t>
            </w:r>
          </w:p>
        </w:tc>
        <w:tc>
          <w:tcPr>
            <w:tcW w:w="1843" w:type="dxa"/>
          </w:tcPr>
          <w:p w:rsidR="008F5AC6" w:rsidRPr="002625EB" w:rsidRDefault="008F5AC6" w:rsidP="00560546">
            <w:pPr>
              <w:pStyle w:val="TAC"/>
              <w:rPr>
                <w:lang w:eastAsia="zh-CN"/>
              </w:rPr>
            </w:pPr>
            <w:r w:rsidRPr="002625EB">
              <w:rPr>
                <w:lang w:eastAsia="zh-CN"/>
              </w:rPr>
              <w:t>0,1</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5</w:t>
            </w:r>
          </w:p>
        </w:tc>
        <w:tc>
          <w:tcPr>
            <w:tcW w:w="1762" w:type="dxa"/>
          </w:tcPr>
          <w:p w:rsidR="008F5AC6" w:rsidRPr="002625EB" w:rsidRDefault="008F5AC6" w:rsidP="00560546">
            <w:pPr>
              <w:pStyle w:val="TAC"/>
              <w:rPr>
                <w:lang w:eastAsia="zh-CN"/>
              </w:rPr>
            </w:pPr>
            <w:r w:rsidRPr="002625EB">
              <w:rPr>
                <w:lang w:eastAsia="zh-CN"/>
              </w:rPr>
              <w:t>1,2</w:t>
            </w:r>
          </w:p>
        </w:tc>
        <w:tc>
          <w:tcPr>
            <w:tcW w:w="1444" w:type="dxa"/>
            <w:shd w:val="clear" w:color="auto" w:fill="D9D9D9"/>
          </w:tcPr>
          <w:p w:rsidR="008F5AC6" w:rsidRPr="002625EB" w:rsidRDefault="008F5AC6" w:rsidP="00560546">
            <w:pPr>
              <w:pStyle w:val="TAC"/>
              <w:rPr>
                <w:lang w:eastAsia="zh-CN"/>
              </w:rPr>
            </w:pPr>
            <w:r w:rsidRPr="002625EB">
              <w:rPr>
                <w:lang w:eastAsia="zh-CN"/>
              </w:rPr>
              <w:t>5</w:t>
            </w:r>
          </w:p>
        </w:tc>
        <w:tc>
          <w:tcPr>
            <w:tcW w:w="1843" w:type="dxa"/>
          </w:tcPr>
          <w:p w:rsidR="008F5AC6" w:rsidRPr="002625EB" w:rsidRDefault="008F5AC6" w:rsidP="00560546">
            <w:pPr>
              <w:pStyle w:val="TAC"/>
              <w:rPr>
                <w:lang w:eastAsia="zh-CN"/>
              </w:rPr>
            </w:pPr>
            <w:r w:rsidRPr="002625EB">
              <w:rPr>
                <w:lang w:eastAsia="zh-CN"/>
              </w:rPr>
              <w:t>0,2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6</w:t>
            </w:r>
          </w:p>
        </w:tc>
        <w:tc>
          <w:tcPr>
            <w:tcW w:w="1762" w:type="dxa"/>
          </w:tcPr>
          <w:p w:rsidR="008F5AC6" w:rsidRPr="002625EB" w:rsidRDefault="008F5AC6" w:rsidP="00560546">
            <w:pPr>
              <w:pStyle w:val="TAC"/>
              <w:rPr>
                <w:lang w:eastAsia="zh-CN"/>
              </w:rPr>
            </w:pPr>
            <w:r w:rsidRPr="002625EB">
              <w:rPr>
                <w:lang w:eastAsia="zh-CN"/>
              </w:rPr>
              <w:t>0,1,2</w:t>
            </w:r>
          </w:p>
        </w:tc>
        <w:tc>
          <w:tcPr>
            <w:tcW w:w="1444" w:type="dxa"/>
            <w:shd w:val="clear" w:color="auto" w:fill="D9D9D9"/>
          </w:tcPr>
          <w:p w:rsidR="008F5AC6" w:rsidRPr="002625EB" w:rsidRDefault="008F5AC6" w:rsidP="00560546">
            <w:pPr>
              <w:pStyle w:val="TAC"/>
              <w:rPr>
                <w:lang w:eastAsia="zh-CN"/>
              </w:rPr>
            </w:pPr>
            <w:r w:rsidRPr="002625EB">
              <w:rPr>
                <w:lang w:eastAsia="zh-CN"/>
              </w:rPr>
              <w:t>6</w:t>
            </w:r>
          </w:p>
        </w:tc>
        <w:tc>
          <w:tcPr>
            <w:tcW w:w="1843" w:type="dxa"/>
          </w:tcPr>
          <w:p w:rsidR="008F5AC6" w:rsidRPr="002625EB" w:rsidRDefault="008F5AC6" w:rsidP="00560546">
            <w:pPr>
              <w:pStyle w:val="TAC"/>
              <w:rPr>
                <w:lang w:eastAsia="zh-CN"/>
              </w:rPr>
            </w:pPr>
            <w:r w:rsidRPr="002625EB">
              <w:rPr>
                <w:lang w:eastAsia="zh-CN"/>
              </w:rPr>
              <w:t>0,3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7</w:t>
            </w:r>
          </w:p>
        </w:tc>
        <w:tc>
          <w:tcPr>
            <w:tcW w:w="1762" w:type="dxa"/>
          </w:tcPr>
          <w:p w:rsidR="008F5AC6" w:rsidRPr="002625EB" w:rsidRDefault="008F5AC6" w:rsidP="00560546">
            <w:pPr>
              <w:pStyle w:val="TAC"/>
              <w:rPr>
                <w:lang w:eastAsia="zh-CN"/>
              </w:rPr>
            </w:pPr>
            <w:r w:rsidRPr="002625EB">
              <w:rPr>
                <w:lang w:eastAsia="zh-CN"/>
              </w:rPr>
              <w:t>reserved</w:t>
            </w:r>
          </w:p>
        </w:tc>
        <w:tc>
          <w:tcPr>
            <w:tcW w:w="1444" w:type="dxa"/>
            <w:shd w:val="clear" w:color="auto" w:fill="D9D9D9"/>
          </w:tcPr>
          <w:p w:rsidR="008F5AC6" w:rsidRPr="002625EB" w:rsidRDefault="008F5AC6" w:rsidP="00560546">
            <w:pPr>
              <w:pStyle w:val="TAC"/>
              <w:rPr>
                <w:lang w:eastAsia="zh-CN"/>
              </w:rPr>
            </w:pPr>
            <w:r w:rsidRPr="002625EB">
              <w:rPr>
                <w:lang w:eastAsia="zh-CN"/>
              </w:rPr>
              <w:t>7</w:t>
            </w:r>
          </w:p>
        </w:tc>
        <w:tc>
          <w:tcPr>
            <w:tcW w:w="1843" w:type="dxa"/>
          </w:tcPr>
          <w:p w:rsidR="008F5AC6" w:rsidRPr="002625EB" w:rsidRDefault="008F5AC6" w:rsidP="00560546">
            <w:pPr>
              <w:pStyle w:val="TAC"/>
              <w:rPr>
                <w:lang w:eastAsia="zh-CN"/>
              </w:rPr>
            </w:pPr>
            <w:r w:rsidRPr="002625EB">
              <w:rPr>
                <w:lang w:eastAsia="zh-CN"/>
              </w:rPr>
              <w:t>1,2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8</w:t>
            </w:r>
          </w:p>
        </w:tc>
        <w:tc>
          <w:tcPr>
            <w:tcW w:w="1843" w:type="dxa"/>
          </w:tcPr>
          <w:p w:rsidR="008F5AC6" w:rsidRPr="002625EB" w:rsidRDefault="008F5AC6" w:rsidP="00560546">
            <w:pPr>
              <w:pStyle w:val="TAC"/>
              <w:rPr>
                <w:lang w:eastAsia="zh-CN"/>
              </w:rPr>
            </w:pPr>
            <w:r w:rsidRPr="002625EB">
              <w:rPr>
                <w:lang w:eastAsia="zh-CN"/>
              </w:rPr>
              <w:t>1,3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9</w:t>
            </w:r>
          </w:p>
        </w:tc>
        <w:tc>
          <w:tcPr>
            <w:tcW w:w="1843" w:type="dxa"/>
          </w:tcPr>
          <w:p w:rsidR="008F5AC6" w:rsidRPr="002625EB" w:rsidRDefault="008F5AC6" w:rsidP="00560546">
            <w:pPr>
              <w:pStyle w:val="TAC"/>
              <w:rPr>
                <w:lang w:eastAsia="zh-CN"/>
              </w:rPr>
            </w:pPr>
            <w:r w:rsidRPr="002625EB">
              <w:rPr>
                <w:lang w:eastAsia="zh-CN"/>
              </w:rPr>
              <w:t>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10</w:t>
            </w:r>
          </w:p>
        </w:tc>
        <w:tc>
          <w:tcPr>
            <w:tcW w:w="1843" w:type="dxa"/>
          </w:tcPr>
          <w:p w:rsidR="008F5AC6" w:rsidRPr="002625EB" w:rsidRDefault="008F5AC6" w:rsidP="00560546">
            <w:pPr>
              <w:pStyle w:val="TAC"/>
              <w:rPr>
                <w:lang w:eastAsia="zh-CN"/>
              </w:rPr>
            </w:pPr>
            <w:r w:rsidRPr="002625EB">
              <w:rPr>
                <w:lang w:eastAsia="zh-CN"/>
              </w:rPr>
              <w:t>0,1,2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11</w:t>
            </w:r>
          </w:p>
        </w:tc>
        <w:tc>
          <w:tcPr>
            <w:tcW w:w="1843" w:type="dxa"/>
          </w:tcPr>
          <w:p w:rsidR="008F5AC6" w:rsidRPr="002625EB" w:rsidRDefault="008F5AC6" w:rsidP="00560546">
            <w:pPr>
              <w:pStyle w:val="TAC"/>
              <w:rPr>
                <w:lang w:eastAsia="zh-CN"/>
              </w:rPr>
            </w:pPr>
            <w:r w:rsidRPr="002625EB">
              <w:rPr>
                <w:lang w:eastAsia="zh-CN"/>
              </w:rPr>
              <w:t>0,1,3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12</w:t>
            </w:r>
          </w:p>
        </w:tc>
        <w:tc>
          <w:tcPr>
            <w:tcW w:w="1843" w:type="dxa"/>
          </w:tcPr>
          <w:p w:rsidR="008F5AC6" w:rsidRPr="002625EB" w:rsidRDefault="008F5AC6" w:rsidP="00560546">
            <w:pPr>
              <w:pStyle w:val="TAC"/>
              <w:rPr>
                <w:lang w:eastAsia="zh-CN"/>
              </w:rPr>
            </w:pPr>
            <w:r w:rsidRPr="002625EB">
              <w:rPr>
                <w:lang w:eastAsia="zh-CN"/>
              </w:rPr>
              <w:t>0,2,3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13</w:t>
            </w:r>
          </w:p>
        </w:tc>
        <w:tc>
          <w:tcPr>
            <w:tcW w:w="1843" w:type="dxa"/>
          </w:tcPr>
          <w:p w:rsidR="008F5AC6" w:rsidRPr="002625EB" w:rsidRDefault="008F5AC6" w:rsidP="00560546">
            <w:pPr>
              <w:pStyle w:val="TAC"/>
              <w:rPr>
                <w:lang w:eastAsia="zh-CN"/>
              </w:rPr>
            </w:pPr>
            <w:r w:rsidRPr="002625EB">
              <w:rPr>
                <w:lang w:eastAsia="zh-CN"/>
              </w:rPr>
              <w:t>1,2,3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14</w:t>
            </w:r>
          </w:p>
        </w:tc>
        <w:tc>
          <w:tcPr>
            <w:tcW w:w="1843" w:type="dxa"/>
          </w:tcPr>
          <w:p w:rsidR="008F5AC6" w:rsidRPr="002625EB" w:rsidRDefault="008F5AC6" w:rsidP="00560546">
            <w:pPr>
              <w:pStyle w:val="TAC"/>
              <w:rPr>
                <w:lang w:eastAsia="zh-CN"/>
              </w:rPr>
            </w:pPr>
            <w:r w:rsidRPr="002625EB">
              <w:rPr>
                <w:lang w:eastAsia="zh-CN"/>
              </w:rPr>
              <w:t>0,1,2,3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15</w:t>
            </w:r>
          </w:p>
        </w:tc>
        <w:tc>
          <w:tcPr>
            <w:tcW w:w="1843" w:type="dxa"/>
          </w:tcPr>
          <w:p w:rsidR="008F5AC6" w:rsidRPr="002625EB" w:rsidRDefault="008F5AC6" w:rsidP="00560546">
            <w:pPr>
              <w:pStyle w:val="TAC"/>
              <w:rPr>
                <w:lang w:eastAsia="zh-CN"/>
              </w:rPr>
            </w:pPr>
            <w:r w:rsidRPr="002625EB">
              <w:rPr>
                <w:lang w:eastAsia="zh-CN"/>
              </w:rPr>
              <w:t>reserved</w:t>
            </w:r>
          </w:p>
        </w:tc>
      </w:tr>
    </w:tbl>
    <w:p w:rsidR="008F5AC6" w:rsidRPr="002625EB" w:rsidRDefault="008F5AC6" w:rsidP="00E5725B">
      <w:pPr>
        <w:rPr>
          <w:lang w:eastAsia="zh-CN"/>
        </w:rPr>
      </w:pPr>
    </w:p>
    <w:p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32: </w:t>
      </w:r>
      <w:r w:rsidRPr="002625EB">
        <w:t xml:space="preserve">SRI indication </w:t>
      </w:r>
      <w:r w:rsidRPr="002625EB">
        <w:rPr>
          <w:rFonts w:hint="eastAsia"/>
          <w:lang w:eastAsia="zh-CN"/>
        </w:rPr>
        <w:t>for codebook based PUSCH transmission</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8F5AC6" w:rsidRPr="002625EB" w:rsidTr="00560546">
        <w:trPr>
          <w:trHeight w:val="424"/>
          <w:jc w:val="center"/>
        </w:trPr>
        <w:tc>
          <w:tcPr>
            <w:tcW w:w="2379"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3208"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v:shape id="_x0000_i2836" type="#_x0000_t75" style="width:41pt;height:16.75pt" o:ole="">
                  <v:imagedata r:id="rId2835" o:title=""/>
                </v:shape>
                <o:OLEObject Type="Embed" ProgID="Equation.3" ShapeID="_x0000_i2836" DrawAspect="Content" ObjectID="_1661857094" r:id="rId2857"/>
              </w:object>
            </w:r>
          </w:p>
        </w:tc>
      </w:tr>
      <w:tr w:rsidR="008F5AC6" w:rsidRPr="002625EB" w:rsidTr="00560546">
        <w:trPr>
          <w:jc w:val="center"/>
        </w:trPr>
        <w:tc>
          <w:tcPr>
            <w:tcW w:w="2379" w:type="dxa"/>
            <w:shd w:val="clear" w:color="auto" w:fill="D9D9D9"/>
          </w:tcPr>
          <w:p w:rsidR="008F5AC6" w:rsidRPr="002625EB" w:rsidRDefault="008F5AC6" w:rsidP="00560546">
            <w:pPr>
              <w:pStyle w:val="TAC"/>
              <w:rPr>
                <w:lang w:eastAsia="zh-CN"/>
              </w:rPr>
            </w:pPr>
            <w:r w:rsidRPr="002625EB">
              <w:rPr>
                <w:lang w:eastAsia="zh-CN"/>
              </w:rPr>
              <w:t>0</w:t>
            </w:r>
          </w:p>
        </w:tc>
        <w:tc>
          <w:tcPr>
            <w:tcW w:w="3208" w:type="dxa"/>
            <w:shd w:val="clear" w:color="auto" w:fill="auto"/>
          </w:tcPr>
          <w:p w:rsidR="008F5AC6" w:rsidRPr="002625EB" w:rsidRDefault="008F5AC6" w:rsidP="00560546">
            <w:pPr>
              <w:pStyle w:val="TAC"/>
              <w:rPr>
                <w:lang w:eastAsia="zh-CN"/>
              </w:rPr>
            </w:pPr>
            <w:r w:rsidRPr="002625EB">
              <w:rPr>
                <w:lang w:eastAsia="zh-CN"/>
              </w:rPr>
              <w:t>0</w:t>
            </w:r>
          </w:p>
        </w:tc>
      </w:tr>
      <w:tr w:rsidR="008F5AC6" w:rsidRPr="002625EB" w:rsidTr="00560546">
        <w:trPr>
          <w:jc w:val="center"/>
        </w:trPr>
        <w:tc>
          <w:tcPr>
            <w:tcW w:w="2379" w:type="dxa"/>
            <w:shd w:val="clear" w:color="auto" w:fill="D9D9D9"/>
          </w:tcPr>
          <w:p w:rsidR="008F5AC6" w:rsidRPr="002625EB" w:rsidRDefault="008F5AC6" w:rsidP="00560546">
            <w:pPr>
              <w:pStyle w:val="TAC"/>
              <w:rPr>
                <w:lang w:eastAsia="zh-CN"/>
              </w:rPr>
            </w:pPr>
            <w:r w:rsidRPr="002625EB">
              <w:rPr>
                <w:lang w:eastAsia="zh-CN"/>
              </w:rPr>
              <w:t>1</w:t>
            </w:r>
          </w:p>
        </w:tc>
        <w:tc>
          <w:tcPr>
            <w:tcW w:w="3208" w:type="dxa"/>
            <w:shd w:val="clear" w:color="auto" w:fill="auto"/>
          </w:tcPr>
          <w:p w:rsidR="008F5AC6" w:rsidRPr="002625EB" w:rsidRDefault="008F5AC6" w:rsidP="00560546">
            <w:pPr>
              <w:pStyle w:val="TAC"/>
              <w:rPr>
                <w:lang w:eastAsia="zh-CN"/>
              </w:rPr>
            </w:pPr>
            <w:r w:rsidRPr="002625EB">
              <w:rPr>
                <w:lang w:eastAsia="zh-CN"/>
              </w:rPr>
              <w:t>1</w:t>
            </w:r>
          </w:p>
        </w:tc>
      </w:tr>
    </w:tbl>
    <w:p w:rsidR="000A7AFC" w:rsidRPr="002625EB" w:rsidRDefault="000A7AFC" w:rsidP="000A7AFC">
      <w:pPr>
        <w:rPr>
          <w:lang w:eastAsia="zh-CN"/>
        </w:rPr>
      </w:pPr>
    </w:p>
    <w:p w:rsidR="000A7AFC" w:rsidRPr="002625EB" w:rsidRDefault="000A7AFC" w:rsidP="000A7AF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33: V</w:t>
      </w:r>
      <w:r>
        <w:rPr>
          <w:lang w:eastAsia="zh-CN"/>
        </w:rPr>
        <w:t>oid</w:t>
      </w:r>
    </w:p>
    <w:p w:rsidR="000A7AFC" w:rsidRPr="002625EB" w:rsidRDefault="000A7AFC" w:rsidP="009103C2">
      <w:pPr>
        <w:rPr>
          <w:rFonts w:eastAsiaTheme="minorEastAsia"/>
          <w:lang w:eastAsia="zh-CN"/>
        </w:rPr>
      </w:pPr>
    </w:p>
    <w:p w:rsidR="00746623" w:rsidRPr="002625EB" w:rsidRDefault="00746623" w:rsidP="00EB44AF">
      <w:pPr>
        <w:pStyle w:val="Heading4"/>
        <w:rPr>
          <w:lang w:eastAsia="zh-CN"/>
        </w:rPr>
      </w:pPr>
      <w:bookmarkStart w:id="417" w:name="_Toc19798777"/>
      <w:bookmarkStart w:id="418" w:name="_Toc26467248"/>
      <w:bookmarkStart w:id="419" w:name="_Toc44511034"/>
      <w:bookmarkStart w:id="420" w:name="_Toc51232935"/>
      <w:r w:rsidRPr="002625EB">
        <w:rPr>
          <w:rFonts w:hint="eastAsia"/>
          <w:lang w:eastAsia="zh-CN"/>
        </w:rPr>
        <w:t>7.3.1.2</w:t>
      </w:r>
      <w:r w:rsidRPr="002625EB">
        <w:rPr>
          <w:rFonts w:hint="eastAsia"/>
          <w:lang w:eastAsia="zh-CN"/>
        </w:rPr>
        <w:tab/>
        <w:t>DCI formats for scheduling of P</w:t>
      </w:r>
      <w:r w:rsidR="00215695" w:rsidRPr="002625EB">
        <w:rPr>
          <w:rFonts w:hint="eastAsia"/>
          <w:lang w:eastAsia="zh-CN"/>
        </w:rPr>
        <w:t>D</w:t>
      </w:r>
      <w:r w:rsidRPr="002625EB">
        <w:rPr>
          <w:rFonts w:hint="eastAsia"/>
          <w:lang w:eastAsia="zh-CN"/>
        </w:rPr>
        <w:t>SCH</w:t>
      </w:r>
      <w:bookmarkEnd w:id="417"/>
      <w:bookmarkEnd w:id="418"/>
      <w:bookmarkEnd w:id="419"/>
      <w:bookmarkEnd w:id="420"/>
      <w:r w:rsidRPr="002625EB">
        <w:rPr>
          <w:rFonts w:hint="eastAsia"/>
          <w:lang w:eastAsia="zh-CN"/>
        </w:rPr>
        <w:t xml:space="preserve"> </w:t>
      </w:r>
    </w:p>
    <w:p w:rsidR="00655940" w:rsidRPr="002625EB" w:rsidRDefault="009C0B11" w:rsidP="00EB44AF">
      <w:pPr>
        <w:pStyle w:val="Heading5"/>
        <w:rPr>
          <w:lang w:eastAsia="zh-CN"/>
        </w:rPr>
      </w:pPr>
      <w:bookmarkStart w:id="421" w:name="_Toc19798778"/>
      <w:bookmarkStart w:id="422" w:name="_Toc26467249"/>
      <w:bookmarkStart w:id="423" w:name="_Toc44511035"/>
      <w:bookmarkStart w:id="424" w:name="_Toc51232936"/>
      <w:r w:rsidRPr="002625EB">
        <w:rPr>
          <w:rFonts w:hint="eastAsia"/>
          <w:lang w:eastAsia="zh-CN"/>
        </w:rPr>
        <w:t>7</w:t>
      </w:r>
      <w:r w:rsidR="00655940" w:rsidRPr="002625EB">
        <w:rPr>
          <w:rFonts w:hint="eastAsia"/>
          <w:lang w:eastAsia="zh-CN"/>
        </w:rPr>
        <w:t>.3.</w:t>
      </w:r>
      <w:r w:rsidRPr="002625EB">
        <w:rPr>
          <w:rFonts w:hint="eastAsia"/>
          <w:lang w:eastAsia="zh-CN"/>
        </w:rPr>
        <w:t>1</w:t>
      </w:r>
      <w:r w:rsidR="00746623" w:rsidRPr="002625EB">
        <w:rPr>
          <w:rFonts w:hint="eastAsia"/>
          <w:lang w:eastAsia="zh-CN"/>
        </w:rPr>
        <w:t>.2.1</w:t>
      </w:r>
      <w:r w:rsidR="00655940" w:rsidRPr="002625EB">
        <w:rPr>
          <w:rFonts w:hint="eastAsia"/>
          <w:lang w:eastAsia="zh-CN"/>
        </w:rPr>
        <w:tab/>
        <w:t>Format 1</w:t>
      </w:r>
      <w:r w:rsidR="00215695" w:rsidRPr="002625EB">
        <w:rPr>
          <w:rFonts w:hint="eastAsia"/>
          <w:lang w:eastAsia="zh-CN"/>
        </w:rPr>
        <w:t>_0</w:t>
      </w:r>
      <w:bookmarkEnd w:id="421"/>
      <w:bookmarkEnd w:id="422"/>
      <w:bookmarkEnd w:id="423"/>
      <w:bookmarkEnd w:id="424"/>
    </w:p>
    <w:p w:rsidR="00655940" w:rsidRPr="002625EB" w:rsidRDefault="00655940" w:rsidP="00D75264">
      <w:r w:rsidRPr="002625EB">
        <w:t xml:space="preserve">DCI format </w:t>
      </w:r>
      <w:r w:rsidRPr="002625EB">
        <w:rPr>
          <w:rFonts w:hint="eastAsia"/>
          <w:lang w:eastAsia="zh-CN"/>
        </w:rPr>
        <w:t>1</w:t>
      </w:r>
      <w:r w:rsidR="00215695" w:rsidRPr="002625EB">
        <w:rPr>
          <w:rFonts w:hint="eastAsia"/>
          <w:lang w:eastAsia="zh-CN"/>
        </w:rPr>
        <w:t>_0</w:t>
      </w:r>
      <w:r w:rsidRPr="002625EB">
        <w:t xml:space="preserve"> is used for the scheduling of P</w:t>
      </w:r>
      <w:r w:rsidRPr="002625EB">
        <w:rPr>
          <w:rFonts w:hint="eastAsia"/>
          <w:lang w:eastAsia="zh-CN"/>
        </w:rPr>
        <w:t>D</w:t>
      </w:r>
      <w:r w:rsidRPr="002625EB">
        <w:t xml:space="preserve">SCH in one </w:t>
      </w:r>
      <w:r w:rsidRPr="002625EB">
        <w:rPr>
          <w:rFonts w:hint="eastAsia"/>
          <w:lang w:eastAsia="zh-CN"/>
        </w:rPr>
        <w:t>D</w:t>
      </w:r>
      <w:r w:rsidRPr="002625EB">
        <w:t xml:space="preserve">L cell. </w:t>
      </w:r>
    </w:p>
    <w:p w:rsidR="00655940" w:rsidRPr="002625EB" w:rsidRDefault="00655940" w:rsidP="00D75264">
      <w:pPr>
        <w:rPr>
          <w:lang w:eastAsia="zh-CN"/>
        </w:rPr>
      </w:pPr>
      <w:r w:rsidRPr="002625EB">
        <w:t>The following information is transmitted by means of the DCI format</w:t>
      </w:r>
      <w:r w:rsidRPr="002625EB">
        <w:rPr>
          <w:rFonts w:hint="eastAsia"/>
          <w:lang w:eastAsia="zh-CN"/>
        </w:rPr>
        <w:t xml:space="preserve"> 1</w:t>
      </w:r>
      <w:r w:rsidR="00215695" w:rsidRPr="002625EB">
        <w:rPr>
          <w:rFonts w:hint="eastAsia"/>
          <w:lang w:eastAsia="zh-CN"/>
        </w:rPr>
        <w:t>_0</w:t>
      </w:r>
      <w:r w:rsidR="00560546" w:rsidRPr="002625EB">
        <w:rPr>
          <w:rFonts w:hint="eastAsia"/>
          <w:lang w:eastAsia="zh-CN"/>
        </w:rPr>
        <w:t xml:space="preserve"> with CRC scrambled by C-RNTI</w:t>
      </w:r>
      <w:r w:rsidR="009103C2" w:rsidRPr="002625EB">
        <w:rPr>
          <w:rFonts w:hint="eastAsia"/>
          <w:lang w:eastAsia="zh-CN"/>
        </w:rPr>
        <w:t xml:space="preserve"> or CS-RNTI</w:t>
      </w:r>
      <w:r w:rsidR="00532DA5" w:rsidRPr="002625EB">
        <w:rPr>
          <w:rFonts w:hint="eastAsia"/>
          <w:lang w:eastAsia="zh-CN"/>
        </w:rPr>
        <w:t xml:space="preserve"> or </w:t>
      </w:r>
      <w:r w:rsidR="002B2A7E" w:rsidRPr="002625EB">
        <w:rPr>
          <w:rFonts w:hint="eastAsia"/>
          <w:lang w:eastAsia="zh-CN"/>
        </w:rPr>
        <w:t>MCS-C-RNTI</w:t>
      </w:r>
      <w:r w:rsidRPr="002625EB">
        <w:t>:</w:t>
      </w:r>
    </w:p>
    <w:p w:rsidR="00560546" w:rsidRPr="002625EB" w:rsidRDefault="00215695" w:rsidP="00560546">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00A06B59" w:rsidRPr="002625EB">
        <w:rPr>
          <w:rFonts w:hint="eastAsia"/>
          <w:lang w:eastAsia="zh-CN"/>
        </w:rPr>
        <w:t>1</w:t>
      </w:r>
      <w:r w:rsidRPr="002625EB">
        <w:t xml:space="preserve"> bit</w:t>
      </w:r>
      <w:r w:rsidRPr="002625EB">
        <w:rPr>
          <w:rFonts w:hint="eastAsia"/>
          <w:lang w:eastAsia="zh-CN"/>
        </w:rPr>
        <w:t>s</w:t>
      </w:r>
    </w:p>
    <w:p w:rsidR="00215695" w:rsidRPr="002625EB" w:rsidRDefault="00560546" w:rsidP="00E5725B">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rsidR="00560546" w:rsidRPr="002625EB" w:rsidRDefault="00215695"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rFonts w:hint="eastAsia"/>
          <w:lang w:eastAsia="zh-CN"/>
        </w:rPr>
        <w:t xml:space="preserve"> </w:t>
      </w:r>
      <w:r w:rsidR="00560546" w:rsidRPr="002625EB">
        <w:rPr>
          <w:position w:val="-12"/>
        </w:rPr>
        <w:object w:dxaOrig="3200" w:dyaOrig="440">
          <v:shape id="_x0000_i2837" type="#_x0000_t75" style="width:133.95pt;height:18.4pt" o:ole="">
            <v:imagedata r:id="rId2858" o:title=""/>
          </v:shape>
          <o:OLEObject Type="Embed" ProgID="Equation.3" ShapeID="_x0000_i2837" DrawAspect="Content" ObjectID="_1661857095" r:id="rId2859"/>
        </w:object>
      </w:r>
      <w:r w:rsidR="00560546" w:rsidRPr="002625EB">
        <w:rPr>
          <w:rFonts w:hint="eastAsia"/>
          <w:lang w:eastAsia="zh-CN"/>
        </w:rPr>
        <w:t xml:space="preserve"> bits</w:t>
      </w:r>
      <w:r w:rsidR="00247789" w:rsidRPr="002625EB">
        <w:rPr>
          <w:lang w:eastAsia="zh-CN"/>
        </w:rPr>
        <w:t xml:space="preserve"> where </w:t>
      </w:r>
      <w:r w:rsidR="00247789" w:rsidRPr="002625EB">
        <w:rPr>
          <w:position w:val="-10"/>
        </w:rPr>
        <w:object w:dxaOrig="675" w:dyaOrig="330">
          <v:shape id="_x0000_i2838" type="#_x0000_t75" style="width:33.5pt;height:16.75pt" o:ole="">
            <v:imagedata r:id="rId2754" o:title=""/>
          </v:shape>
          <o:OLEObject Type="Embed" ProgID="Equation.3" ShapeID="_x0000_i2838" DrawAspect="Content" ObjectID="_1661857096" r:id="rId2860"/>
        </w:object>
      </w:r>
      <w:r w:rsidR="00247789" w:rsidRPr="002625EB">
        <w:t xml:space="preserve"> is given by </w:t>
      </w:r>
      <w:r w:rsidR="0090717C">
        <w:t>clause</w:t>
      </w:r>
      <w:r w:rsidR="00247789" w:rsidRPr="002625EB">
        <w:t xml:space="preserve"> 7.3.1.</w:t>
      </w:r>
      <w:r w:rsidR="00247789" w:rsidRPr="002625EB">
        <w:rPr>
          <w:rFonts w:hint="eastAsia"/>
          <w:lang w:eastAsia="zh-CN"/>
        </w:rPr>
        <w:t>0</w:t>
      </w:r>
    </w:p>
    <w:p w:rsidR="009103C2" w:rsidRPr="002625EB" w:rsidRDefault="009103C2" w:rsidP="00C9130E">
      <w:pPr>
        <w:pStyle w:val="B1"/>
        <w:ind w:left="284" w:firstLine="0"/>
        <w:rPr>
          <w:lang w:val="en-US" w:eastAsia="zh-CN"/>
        </w:rPr>
      </w:pPr>
      <w:r w:rsidRPr="002625EB">
        <w:rPr>
          <w:lang w:eastAsia="zh-CN"/>
        </w:rPr>
        <w:t>I</w:t>
      </w:r>
      <w:r w:rsidRPr="002625EB">
        <w:rPr>
          <w:rFonts w:hint="eastAsia"/>
          <w:lang w:eastAsia="zh-CN"/>
        </w:rPr>
        <w:t xml:space="preserve">f the CRC of the DCI </w:t>
      </w:r>
      <w:r w:rsidRPr="002625EB">
        <w:rPr>
          <w:lang w:eastAsia="zh-CN"/>
        </w:rPr>
        <w:t>format</w:t>
      </w:r>
      <w:r w:rsidRPr="002625EB">
        <w:rPr>
          <w:rFonts w:hint="eastAsia"/>
          <w:lang w:eastAsia="zh-CN"/>
        </w:rPr>
        <w:t xml:space="preserve"> 1_0 is scrambled by C-RNTI and the </w:t>
      </w:r>
      <w:r w:rsidR="00E409CA" w:rsidRPr="002625EB">
        <w:rPr>
          <w:lang w:eastAsia="zh-CN"/>
        </w:rPr>
        <w:t>"</w:t>
      </w:r>
      <w:r w:rsidRPr="002625EB">
        <w:rPr>
          <w:rFonts w:hint="eastAsia"/>
          <w:lang w:eastAsia="zh-CN"/>
        </w:rPr>
        <w:t>Frequency domain resource assignment</w:t>
      </w:r>
      <w:r w:rsidR="00E409CA" w:rsidRPr="002625EB">
        <w:rPr>
          <w:lang w:eastAsia="zh-CN"/>
        </w:rPr>
        <w:t>"</w:t>
      </w:r>
      <w:r w:rsidRPr="002625EB">
        <w:rPr>
          <w:rFonts w:hint="eastAsia"/>
          <w:lang w:eastAsia="zh-CN"/>
        </w:rPr>
        <w:t xml:space="preserve"> field are of all ones, the DCI format 1_0 is for </w:t>
      </w:r>
      <w:r w:rsidRPr="002625EB">
        <w:rPr>
          <w:lang w:val="en-US" w:eastAsia="zh-CN"/>
        </w:rPr>
        <w:t>random access procedure initiated by a PDCCH order</w:t>
      </w:r>
      <w:r w:rsidRPr="002625EB">
        <w:rPr>
          <w:rFonts w:hint="eastAsia"/>
          <w:lang w:val="en-US" w:eastAsia="zh-CN"/>
        </w:rPr>
        <w:t xml:space="preserve">, with </w:t>
      </w:r>
      <w:r w:rsidRPr="002625EB">
        <w:rPr>
          <w:lang w:val="en-US" w:eastAsia="zh-CN"/>
        </w:rPr>
        <w:t xml:space="preserve">all remaining fields </w:t>
      </w:r>
      <w:r w:rsidRPr="002625EB">
        <w:rPr>
          <w:rFonts w:hint="eastAsia"/>
          <w:lang w:val="en-US" w:eastAsia="zh-CN"/>
        </w:rPr>
        <w:t xml:space="preserve">set </w:t>
      </w:r>
      <w:r w:rsidRPr="002625EB">
        <w:rPr>
          <w:lang w:val="en-US" w:eastAsia="zh-CN"/>
        </w:rPr>
        <w:t>as follows:</w:t>
      </w:r>
    </w:p>
    <w:p w:rsidR="009103C2" w:rsidRPr="002625EB" w:rsidRDefault="009103C2" w:rsidP="00C9130E">
      <w:pPr>
        <w:pStyle w:val="B1"/>
        <w:rPr>
          <w:lang w:eastAsia="zh-CN"/>
        </w:rPr>
      </w:pPr>
      <w:r w:rsidRPr="002625EB">
        <w:t>-</w:t>
      </w:r>
      <w:r w:rsidRPr="002625EB">
        <w:rPr>
          <w:rFonts w:hint="eastAsia"/>
          <w:lang w:eastAsia="zh-CN"/>
        </w:rPr>
        <w:tab/>
        <w:t xml:space="preserve">Random Access Preamble index </w:t>
      </w:r>
      <w:r w:rsidRPr="002625EB">
        <w:t>–</w:t>
      </w:r>
      <w:r w:rsidRPr="002625EB">
        <w:rPr>
          <w:rFonts w:hint="eastAsia"/>
          <w:lang w:eastAsia="zh-CN"/>
        </w:rPr>
        <w:t xml:space="preserve"> 6 bits according to </w:t>
      </w:r>
      <w:r w:rsidRPr="002625EB">
        <w:rPr>
          <w:i/>
          <w:lang w:eastAsia="ko-KR"/>
        </w:rPr>
        <w:t>ra-PreambleIndex</w:t>
      </w:r>
      <w:r w:rsidRPr="002625EB">
        <w:rPr>
          <w:rFonts w:hint="eastAsia"/>
          <w:lang w:eastAsia="zh-CN"/>
        </w:rPr>
        <w:t xml:space="preserve"> in </w:t>
      </w:r>
      <w:r w:rsidR="0090717C">
        <w:rPr>
          <w:rFonts w:hint="eastAsia"/>
          <w:lang w:eastAsia="zh-CN"/>
        </w:rPr>
        <w:t>Clause</w:t>
      </w:r>
      <w:r w:rsidRPr="002625EB">
        <w:rPr>
          <w:rFonts w:hint="eastAsia"/>
          <w:lang w:eastAsia="zh-CN"/>
        </w:rPr>
        <w:t xml:space="preserve"> 5.1.2 of [8, TS38.321]</w:t>
      </w:r>
    </w:p>
    <w:p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UL/SUL indicator</w:t>
      </w:r>
      <w:r w:rsidRPr="002625EB">
        <w:t xml:space="preserve"> –</w:t>
      </w:r>
      <w:r w:rsidRPr="002625EB">
        <w:rPr>
          <w:rFonts w:hint="eastAsia"/>
          <w:lang w:eastAsia="zh-CN"/>
        </w:rPr>
        <w:t xml:space="preserve"> 1 bit.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and if the UE is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rFonts w:hint="eastAsia"/>
          <w:lang w:eastAsia="zh-CN"/>
        </w:rPr>
        <w:t xml:space="preserve"> in the cell, this field indicates which UL carrier in the cell to transmit the PRACH according to Table 7.3.1.1.1-1; otherwise, this field is reserved</w:t>
      </w:r>
    </w:p>
    <w:p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SS/PBCH index</w:t>
      </w:r>
      <w:r w:rsidRPr="002625EB">
        <w:t xml:space="preserve"> –</w:t>
      </w:r>
      <w:r w:rsidRPr="002625EB">
        <w:rPr>
          <w:rFonts w:hint="eastAsia"/>
          <w:lang w:eastAsia="zh-CN"/>
        </w:rPr>
        <w:t xml:space="preserve"> 6 bits.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this field indicates the SS/PBCH that shall be used to determine the RACH occasion for the PRACH transmission; otherwise, this field is reserved. </w:t>
      </w:r>
    </w:p>
    <w:p w:rsidR="009103C2" w:rsidRPr="002625EB" w:rsidRDefault="009103C2" w:rsidP="00C9130E">
      <w:pPr>
        <w:pStyle w:val="B1"/>
        <w:rPr>
          <w:lang w:eastAsia="zh-CN"/>
        </w:rPr>
      </w:pPr>
      <w:r w:rsidRPr="002625EB">
        <w:rPr>
          <w:rFonts w:hint="eastAsia"/>
          <w:lang w:eastAsia="zh-CN"/>
        </w:rPr>
        <w:lastRenderedPageBreak/>
        <w:t>-</w:t>
      </w:r>
      <w:r w:rsidRPr="002625EB">
        <w:rPr>
          <w:rFonts w:hint="eastAsia"/>
          <w:lang w:eastAsia="zh-CN"/>
        </w:rPr>
        <w:tab/>
        <w:t>PRACH Mask index</w:t>
      </w:r>
      <w:r w:rsidRPr="002625EB">
        <w:t xml:space="preserve"> –</w:t>
      </w:r>
      <w:r w:rsidRPr="002625EB">
        <w:rPr>
          <w:rFonts w:hint="eastAsia"/>
          <w:lang w:eastAsia="zh-CN"/>
        </w:rPr>
        <w:t xml:space="preserve"> 4 bits.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this field indicates the RACH occasion associated with the SS/PBCH indicated by </w:t>
      </w:r>
      <w:r w:rsidR="00E409CA" w:rsidRPr="002625EB">
        <w:rPr>
          <w:lang w:eastAsia="zh-CN"/>
        </w:rPr>
        <w:t>"</w:t>
      </w:r>
      <w:r w:rsidRPr="002625EB">
        <w:rPr>
          <w:rFonts w:hint="eastAsia"/>
          <w:lang w:eastAsia="zh-CN"/>
        </w:rPr>
        <w:t>SS/PBCH index</w:t>
      </w:r>
      <w:r w:rsidR="00E409CA" w:rsidRPr="002625EB">
        <w:rPr>
          <w:lang w:eastAsia="zh-CN"/>
        </w:rPr>
        <w:t>"</w:t>
      </w:r>
      <w:r w:rsidRPr="002625EB">
        <w:rPr>
          <w:rFonts w:hint="eastAsia"/>
          <w:lang w:eastAsia="zh-CN"/>
        </w:rPr>
        <w:t xml:space="preserve"> for the PRACH transmission, according to </w:t>
      </w:r>
      <w:r w:rsidR="0090717C">
        <w:rPr>
          <w:rFonts w:hint="eastAsia"/>
          <w:lang w:eastAsia="zh-CN"/>
        </w:rPr>
        <w:t>Clause</w:t>
      </w:r>
      <w:r w:rsidRPr="002625EB">
        <w:rPr>
          <w:rFonts w:hint="eastAsia"/>
          <w:lang w:eastAsia="zh-CN"/>
        </w:rPr>
        <w:t xml:space="preserve"> 5.1.1 of [8, TS38.321]; otherwise, this field is reserved</w:t>
      </w:r>
    </w:p>
    <w:p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w:t>
      </w:r>
      <w:r w:rsidRPr="002625EB">
        <w:rPr>
          <w:rFonts w:hint="eastAsia"/>
          <w:lang w:eastAsia="zh-CN"/>
        </w:rPr>
        <w:t xml:space="preserve"> 10 bits</w:t>
      </w:r>
    </w:p>
    <w:p w:rsidR="00215695" w:rsidRPr="002625EB" w:rsidRDefault="009103C2" w:rsidP="00C9130E">
      <w:pPr>
        <w:pStyle w:val="B1"/>
        <w:rPr>
          <w:rFonts w:eastAsiaTheme="minorEastAsia"/>
          <w:lang w:eastAsia="zh-CN"/>
        </w:rPr>
      </w:pPr>
      <w:r w:rsidRPr="002625EB">
        <w:rPr>
          <w:rFonts w:hint="eastAsia"/>
          <w:lang w:val="en-US" w:eastAsia="zh-CN"/>
        </w:rPr>
        <w:t>Otherwise, all remaining fields are set as follows:</w:t>
      </w:r>
    </w:p>
    <w:p w:rsidR="00215695" w:rsidRPr="002625EB" w:rsidRDefault="00215695" w:rsidP="00215695">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9103C2" w:rsidRPr="002625EB">
        <w:rPr>
          <w:lang w:eastAsia="zh-CN"/>
        </w:rPr>
        <w:t>4</w:t>
      </w:r>
      <w:r w:rsidR="009103C2" w:rsidRPr="002625EB">
        <w:rPr>
          <w:rFonts w:hint="eastAsia"/>
          <w:lang w:eastAsia="zh-CN"/>
        </w:rPr>
        <w:t xml:space="preserve"> </w:t>
      </w:r>
      <w:r w:rsidRPr="002625EB">
        <w:rPr>
          <w:rFonts w:hint="eastAsia"/>
          <w:lang w:eastAsia="zh-CN"/>
        </w:rPr>
        <w:t>bits</w:t>
      </w:r>
      <w:r w:rsidR="00560546" w:rsidRPr="002625EB">
        <w:rPr>
          <w:rFonts w:hint="eastAsia"/>
          <w:lang w:eastAsia="zh-CN"/>
        </w:rPr>
        <w:t xml:space="preserve"> </w:t>
      </w:r>
      <w:r w:rsidR="00560546" w:rsidRPr="002625EB">
        <w:rPr>
          <w:lang w:eastAsia="zh-CN"/>
        </w:rPr>
        <w:t>as defined in</w:t>
      </w:r>
      <w:r w:rsidR="00560546" w:rsidRPr="002625EB">
        <w:rPr>
          <w:rFonts w:hint="eastAsia"/>
          <w:lang w:eastAsia="zh-CN"/>
        </w:rPr>
        <w:t xml:space="preserve"> </w:t>
      </w:r>
      <w:r w:rsidR="0090717C">
        <w:rPr>
          <w:rFonts w:hint="eastAsia"/>
          <w:lang w:eastAsia="zh-CN"/>
        </w:rPr>
        <w:t>Clause</w:t>
      </w:r>
      <w:r w:rsidR="00560546" w:rsidRPr="002625EB">
        <w:rPr>
          <w:lang w:eastAsia="zh-CN"/>
        </w:rPr>
        <w:t xml:space="preserve"> </w:t>
      </w:r>
      <w:r w:rsidR="00560546" w:rsidRPr="002625EB">
        <w:rPr>
          <w:rFonts w:hint="eastAsia"/>
          <w:lang w:eastAsia="zh-CN"/>
        </w:rPr>
        <w:t>5</w:t>
      </w:r>
      <w:r w:rsidR="00560546" w:rsidRPr="002625EB">
        <w:rPr>
          <w:lang w:eastAsia="zh-CN"/>
        </w:rPr>
        <w:t>.1.2.1 of [6, TS 38.214]</w:t>
      </w:r>
    </w:p>
    <w:p w:rsidR="003656B9" w:rsidRPr="002625EB" w:rsidRDefault="003656B9" w:rsidP="003656B9">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560546" w:rsidRPr="002625EB">
        <w:rPr>
          <w:rFonts w:hint="eastAsia"/>
          <w:lang w:eastAsia="zh-CN"/>
        </w:rPr>
        <w:t xml:space="preserve"> according to Table </w:t>
      </w:r>
      <w:r w:rsidR="00BF7A67">
        <w:rPr>
          <w:lang w:eastAsia="zh-CN"/>
        </w:rPr>
        <w:t>7.3.1.2.2-5</w:t>
      </w:r>
    </w:p>
    <w:p w:rsidR="00215695" w:rsidRPr="002625EB" w:rsidRDefault="00215695" w:rsidP="00215695">
      <w:pPr>
        <w:pStyle w:val="B1"/>
        <w:rPr>
          <w:lang w:eastAsia="zh-CN"/>
        </w:rPr>
      </w:pPr>
      <w:r w:rsidRPr="002625EB">
        <w:t>-</w:t>
      </w:r>
      <w:r w:rsidRPr="002625EB">
        <w:rPr>
          <w:rFonts w:hint="eastAsia"/>
          <w:lang w:eastAsia="zh-CN"/>
        </w:rPr>
        <w:tab/>
      </w:r>
      <w:r w:rsidRPr="002625EB">
        <w:t xml:space="preserve">Modulation and coding scheme – </w:t>
      </w:r>
      <w:r w:rsidR="00A06B59" w:rsidRPr="002625EB">
        <w:rPr>
          <w:rFonts w:hint="eastAsia"/>
          <w:lang w:eastAsia="zh-CN"/>
        </w:rPr>
        <w:t>5</w:t>
      </w:r>
      <w:r w:rsidR="00A06B59" w:rsidRPr="002625EB">
        <w:t xml:space="preserve"> </w:t>
      </w:r>
      <w:r w:rsidRPr="002625EB">
        <w:t>bits as defined in</w:t>
      </w:r>
      <w:r w:rsidR="00BE20EA" w:rsidRPr="002625EB">
        <w:t xml:space="preserve"> </w:t>
      </w:r>
      <w:r w:rsidR="0090717C">
        <w:t>Clause</w:t>
      </w:r>
      <w:r w:rsidRPr="002625EB">
        <w:t xml:space="preserve"> </w:t>
      </w:r>
      <w:r w:rsidR="00560546" w:rsidRPr="002625EB">
        <w:rPr>
          <w:rFonts w:hint="eastAsia"/>
          <w:lang w:eastAsia="zh-CN"/>
        </w:rPr>
        <w:t>5.1.3</w:t>
      </w:r>
      <w:r w:rsidRPr="002625EB">
        <w:t xml:space="preserve"> of [</w:t>
      </w:r>
      <w:r w:rsidRPr="002625EB">
        <w:rPr>
          <w:rFonts w:hint="eastAsia"/>
          <w:lang w:eastAsia="zh-CN"/>
        </w:rPr>
        <w:t>6, TS</w:t>
      </w:r>
      <w:r w:rsidR="00560546" w:rsidRPr="002625EB">
        <w:rPr>
          <w:lang w:eastAsia="zh-CN"/>
        </w:rPr>
        <w:t xml:space="preserve"> </w:t>
      </w:r>
      <w:r w:rsidRPr="002625EB">
        <w:rPr>
          <w:rFonts w:hint="eastAsia"/>
          <w:lang w:eastAsia="zh-CN"/>
        </w:rPr>
        <w:t>38.214</w:t>
      </w:r>
      <w:r w:rsidRPr="002625EB">
        <w:t>]</w:t>
      </w:r>
    </w:p>
    <w:p w:rsidR="00215695" w:rsidRPr="002625EB" w:rsidRDefault="00215695" w:rsidP="00215695">
      <w:pPr>
        <w:pStyle w:val="B1"/>
        <w:rPr>
          <w:lang w:eastAsia="zh-CN"/>
        </w:rPr>
      </w:pPr>
      <w:r w:rsidRPr="002625EB">
        <w:t>-</w:t>
      </w:r>
      <w:r w:rsidRPr="002625EB">
        <w:rPr>
          <w:rFonts w:hint="eastAsia"/>
          <w:lang w:eastAsia="zh-CN"/>
        </w:rPr>
        <w:tab/>
      </w:r>
      <w:r w:rsidRPr="002625EB">
        <w:t>New data indicator – 1 bit</w:t>
      </w:r>
    </w:p>
    <w:p w:rsidR="00215695" w:rsidRPr="002625EB" w:rsidRDefault="00215695" w:rsidP="00215695">
      <w:pPr>
        <w:pStyle w:val="B1"/>
        <w:rPr>
          <w:lang w:eastAsia="zh-CN"/>
        </w:rPr>
      </w:pPr>
      <w:r w:rsidRPr="002625EB">
        <w:t>-</w:t>
      </w:r>
      <w:r w:rsidRPr="002625EB">
        <w:rPr>
          <w:rFonts w:hint="eastAsia"/>
          <w:lang w:eastAsia="zh-CN"/>
        </w:rPr>
        <w:tab/>
      </w:r>
      <w:r w:rsidRPr="002625EB">
        <w:t>Redundancy version – 2 bits as defined in</w:t>
      </w:r>
      <w:r w:rsidR="00BE20EA" w:rsidRPr="002625EB">
        <w:t xml:space="preserve"> </w:t>
      </w:r>
      <w:r w:rsidR="00560546" w:rsidRPr="002625EB">
        <w:t xml:space="preserve">Table </w:t>
      </w:r>
      <w:r w:rsidR="00560546" w:rsidRPr="002625EB">
        <w:rPr>
          <w:lang w:eastAsia="zh-CN"/>
        </w:rPr>
        <w:t>7.3.1.1.1-2</w:t>
      </w:r>
    </w:p>
    <w:p w:rsidR="00215695" w:rsidRPr="002625EB" w:rsidRDefault="00215695" w:rsidP="00215695">
      <w:pPr>
        <w:pStyle w:val="B1"/>
        <w:rPr>
          <w:lang w:eastAsia="zh-CN"/>
        </w:rPr>
      </w:pPr>
      <w:r w:rsidRPr="002625EB">
        <w:t>-</w:t>
      </w:r>
      <w:r w:rsidRPr="002625EB">
        <w:rPr>
          <w:rFonts w:hint="eastAsia"/>
          <w:lang w:eastAsia="zh-CN"/>
        </w:rPr>
        <w:tab/>
      </w:r>
      <w:r w:rsidRPr="002625EB">
        <w:t xml:space="preserve">HARQ process number – </w:t>
      </w:r>
      <w:r w:rsidR="00A06B59" w:rsidRPr="002625EB">
        <w:rPr>
          <w:rFonts w:hint="eastAsia"/>
          <w:lang w:eastAsia="zh-CN"/>
        </w:rPr>
        <w:t>4</w:t>
      </w:r>
      <w:r w:rsidR="00A06B59" w:rsidRPr="002625EB">
        <w:t xml:space="preserve"> </w:t>
      </w:r>
      <w:r w:rsidRPr="002625EB">
        <w:t>bits</w:t>
      </w:r>
    </w:p>
    <w:p w:rsidR="00761921" w:rsidRPr="002625EB" w:rsidRDefault="00761921" w:rsidP="00215695">
      <w:pPr>
        <w:pStyle w:val="B1"/>
        <w:rPr>
          <w:lang w:eastAsia="zh-CN"/>
        </w:rPr>
      </w:pPr>
      <w:r w:rsidRPr="002625EB">
        <w:rPr>
          <w:rFonts w:hint="eastAsia"/>
          <w:lang w:eastAsia="zh-CN"/>
        </w:rPr>
        <w:t>-</w:t>
      </w:r>
      <w:r w:rsidRPr="002625EB">
        <w:rPr>
          <w:rFonts w:hint="eastAsia"/>
          <w:lang w:eastAsia="zh-CN"/>
        </w:rPr>
        <w:tab/>
        <w:t xml:space="preserve">Downlink assignment index </w:t>
      </w:r>
      <w:r w:rsidRPr="002625EB">
        <w:rPr>
          <w:lang w:eastAsia="zh-CN"/>
        </w:rPr>
        <w:t>–</w:t>
      </w:r>
      <w:r w:rsidRPr="002625EB">
        <w:rPr>
          <w:rFonts w:hint="eastAsia"/>
          <w:lang w:eastAsia="zh-CN"/>
        </w:rPr>
        <w:t xml:space="preserve"> 2 bits</w:t>
      </w:r>
      <w:r w:rsidR="00AA397F" w:rsidRPr="002625EB">
        <w:rPr>
          <w:rFonts w:hint="eastAsia"/>
          <w:lang w:eastAsia="zh-CN"/>
        </w:rPr>
        <w:t xml:space="preserve"> </w:t>
      </w:r>
      <w:r w:rsidR="00366BBE" w:rsidRPr="002625EB">
        <w:rPr>
          <w:lang w:eastAsia="zh-CN"/>
        </w:rPr>
        <w:t>as defined in</w:t>
      </w:r>
      <w:r w:rsidR="00BE20EA" w:rsidRPr="002625EB">
        <w:rPr>
          <w:lang w:eastAsia="zh-CN"/>
        </w:rPr>
        <w:t xml:space="preserve"> </w:t>
      </w:r>
      <w:r w:rsidR="0090717C">
        <w:rPr>
          <w:lang w:eastAsia="zh-CN"/>
        </w:rPr>
        <w:t>Clause</w:t>
      </w:r>
      <w:r w:rsidR="00366BBE" w:rsidRPr="002625EB">
        <w:rPr>
          <w:lang w:eastAsia="zh-CN"/>
        </w:rPr>
        <w:t xml:space="preserve"> 9.1.3 of [5, TS</w:t>
      </w:r>
      <w:r w:rsidR="00560546" w:rsidRPr="002625EB">
        <w:rPr>
          <w:lang w:eastAsia="zh-CN"/>
        </w:rPr>
        <w:t xml:space="preserve"> </w:t>
      </w:r>
      <w:r w:rsidR="00366BBE" w:rsidRPr="002625EB">
        <w:rPr>
          <w:lang w:eastAsia="zh-CN"/>
        </w:rPr>
        <w:t>38.213]</w:t>
      </w:r>
      <w:r w:rsidR="00560546" w:rsidRPr="002625EB">
        <w:rPr>
          <w:rFonts w:hint="eastAsia"/>
          <w:lang w:eastAsia="zh-CN"/>
        </w:rPr>
        <w:t>, as counter DAI</w:t>
      </w:r>
    </w:p>
    <w:p w:rsidR="00215695" w:rsidRPr="002625EB" w:rsidRDefault="00215695" w:rsidP="00215695">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 2 bits as defined in</w:t>
      </w:r>
      <w:r w:rsidR="00BE20EA" w:rsidRPr="002625EB">
        <w:t xml:space="preserve"> </w:t>
      </w:r>
      <w:r w:rsidR="0090717C">
        <w:t>Clause</w:t>
      </w:r>
      <w:r w:rsidRPr="002625EB">
        <w:t xml:space="preserve"> </w:t>
      </w:r>
      <w:r w:rsidR="00560546" w:rsidRPr="002625EB">
        <w:rPr>
          <w:rFonts w:hint="eastAsia"/>
          <w:lang w:eastAsia="zh-CN"/>
        </w:rPr>
        <w:t>7.2.1</w:t>
      </w:r>
      <w:r w:rsidRPr="002625EB">
        <w:t xml:space="preserve"> of [</w:t>
      </w:r>
      <w:r w:rsidRPr="002625EB">
        <w:rPr>
          <w:rFonts w:hint="eastAsia"/>
          <w:lang w:eastAsia="zh-CN"/>
        </w:rPr>
        <w:t>5, TS</w:t>
      </w:r>
      <w:r w:rsidR="00560546" w:rsidRPr="002625EB">
        <w:rPr>
          <w:lang w:eastAsia="zh-CN"/>
        </w:rPr>
        <w:t xml:space="preserve"> </w:t>
      </w:r>
      <w:r w:rsidRPr="002625EB">
        <w:rPr>
          <w:rFonts w:hint="eastAsia"/>
          <w:lang w:eastAsia="zh-CN"/>
        </w:rPr>
        <w:t>38.213</w:t>
      </w:r>
      <w:r w:rsidRPr="002625EB">
        <w:t>]</w:t>
      </w:r>
    </w:p>
    <w:p w:rsidR="00215695" w:rsidRPr="002625EB" w:rsidRDefault="00215695" w:rsidP="00215695">
      <w:pPr>
        <w:pStyle w:val="B1"/>
        <w:rPr>
          <w:lang w:eastAsia="zh-CN"/>
        </w:rPr>
      </w:pPr>
      <w:r w:rsidRPr="002625EB">
        <w:t>-</w:t>
      </w:r>
      <w:r w:rsidRPr="002625EB">
        <w:rPr>
          <w:rFonts w:hint="eastAsia"/>
          <w:lang w:eastAsia="zh-CN"/>
        </w:rPr>
        <w:tab/>
        <w:t>PUCCH resource indicator</w:t>
      </w:r>
      <w:r w:rsidRPr="002625EB">
        <w:t xml:space="preserve"> – </w:t>
      </w:r>
      <w:r w:rsidR="00560546" w:rsidRPr="002625EB">
        <w:t>3</w:t>
      </w:r>
      <w:r w:rsidRPr="002625EB">
        <w:t xml:space="preserve"> bit</w:t>
      </w:r>
      <w:r w:rsidRPr="002625EB">
        <w:rPr>
          <w:rFonts w:hint="eastAsia"/>
          <w:lang w:eastAsia="zh-CN"/>
        </w:rPr>
        <w:t>s</w:t>
      </w:r>
      <w:r w:rsidR="00A06B59" w:rsidRPr="002625EB">
        <w:rPr>
          <w:rFonts w:hint="eastAsia"/>
          <w:lang w:eastAsia="zh-CN"/>
        </w:rPr>
        <w:t xml:space="preserve"> as defined in</w:t>
      </w:r>
      <w:r w:rsidR="00BE20EA" w:rsidRPr="002625EB">
        <w:rPr>
          <w:rFonts w:hint="eastAsia"/>
          <w:lang w:eastAsia="zh-CN"/>
        </w:rPr>
        <w:t xml:space="preserve"> </w:t>
      </w:r>
      <w:r w:rsidR="0090717C">
        <w:rPr>
          <w:rFonts w:hint="eastAsia"/>
          <w:lang w:eastAsia="zh-CN"/>
        </w:rPr>
        <w:t>Clause</w:t>
      </w:r>
      <w:r w:rsidR="00A06B59" w:rsidRPr="002625EB">
        <w:rPr>
          <w:rFonts w:hint="eastAsia"/>
          <w:lang w:eastAsia="zh-CN"/>
        </w:rPr>
        <w:t xml:space="preserve"> </w:t>
      </w:r>
      <w:r w:rsidR="00560546" w:rsidRPr="002625EB">
        <w:rPr>
          <w:rFonts w:hint="eastAsia"/>
          <w:lang w:eastAsia="zh-CN"/>
        </w:rPr>
        <w:t>9.2.3</w:t>
      </w:r>
      <w:r w:rsidR="00A06B59" w:rsidRPr="002625EB">
        <w:rPr>
          <w:rFonts w:hint="eastAsia"/>
          <w:lang w:eastAsia="zh-CN"/>
        </w:rPr>
        <w:t xml:space="preserve"> of [5, TS</w:t>
      </w:r>
      <w:r w:rsidR="00560546" w:rsidRPr="002625EB">
        <w:rPr>
          <w:lang w:eastAsia="zh-CN"/>
        </w:rPr>
        <w:t xml:space="preserve"> </w:t>
      </w:r>
      <w:r w:rsidR="00A06B59" w:rsidRPr="002625EB">
        <w:rPr>
          <w:rFonts w:hint="eastAsia"/>
          <w:lang w:eastAsia="zh-CN"/>
        </w:rPr>
        <w:t>38.213]</w:t>
      </w:r>
    </w:p>
    <w:p w:rsidR="00560546" w:rsidRPr="002625EB" w:rsidRDefault="00941E3C" w:rsidP="00560546">
      <w:pPr>
        <w:pStyle w:val="B1"/>
        <w:rPr>
          <w:lang w:eastAsia="zh-CN"/>
        </w:rPr>
      </w:pPr>
      <w:r w:rsidRPr="002625EB">
        <w:t>-</w:t>
      </w:r>
      <w:r w:rsidR="0009376C" w:rsidRPr="002625EB">
        <w:tab/>
      </w:r>
      <w:r w:rsidRPr="002625EB">
        <w:rPr>
          <w:rFonts w:hint="eastAsia"/>
          <w:lang w:eastAsia="zh-CN"/>
        </w:rPr>
        <w:t>PDSCH-to-HARQ_feedback timing indicator</w:t>
      </w:r>
      <w:r w:rsidRPr="002625EB">
        <w:t xml:space="preserve"> – </w:t>
      </w:r>
      <w:r w:rsidR="00A06B59" w:rsidRPr="002625EB">
        <w:rPr>
          <w:rFonts w:hint="eastAsia"/>
          <w:lang w:eastAsia="zh-CN"/>
        </w:rPr>
        <w:t>3</w:t>
      </w:r>
      <w:r w:rsidRPr="002625EB">
        <w:t xml:space="preserve"> bit</w:t>
      </w:r>
      <w:r w:rsidRPr="002625EB">
        <w:rPr>
          <w:rFonts w:hint="eastAsia"/>
          <w:lang w:eastAsia="zh-CN"/>
        </w:rPr>
        <w:t>s</w:t>
      </w:r>
      <w:r w:rsidR="00A06B59" w:rsidRPr="002625EB">
        <w:rPr>
          <w:rFonts w:hint="eastAsia"/>
          <w:lang w:eastAsia="zh-CN"/>
        </w:rPr>
        <w:t xml:space="preserve"> as defined in</w:t>
      </w:r>
      <w:r w:rsidR="00BE20EA" w:rsidRPr="002625EB">
        <w:rPr>
          <w:rFonts w:hint="eastAsia"/>
          <w:lang w:eastAsia="zh-CN"/>
        </w:rPr>
        <w:t xml:space="preserve"> </w:t>
      </w:r>
      <w:r w:rsidR="0090717C">
        <w:rPr>
          <w:rFonts w:hint="eastAsia"/>
          <w:lang w:eastAsia="zh-CN"/>
        </w:rPr>
        <w:t>Clause</w:t>
      </w:r>
      <w:r w:rsidR="00A06B59" w:rsidRPr="002625EB">
        <w:rPr>
          <w:rFonts w:hint="eastAsia"/>
          <w:lang w:eastAsia="zh-CN"/>
        </w:rPr>
        <w:t xml:space="preserve"> </w:t>
      </w:r>
      <w:r w:rsidR="00823C1C" w:rsidRPr="002625EB">
        <w:rPr>
          <w:rFonts w:hint="eastAsia"/>
          <w:lang w:eastAsia="zh-CN"/>
        </w:rPr>
        <w:t>9.2.3</w:t>
      </w:r>
      <w:r w:rsidR="00A06B59" w:rsidRPr="002625EB">
        <w:rPr>
          <w:rFonts w:hint="eastAsia"/>
          <w:lang w:eastAsia="zh-CN"/>
        </w:rPr>
        <w:t xml:space="preserve"> of [5, TS38.213]</w:t>
      </w:r>
    </w:p>
    <w:p w:rsidR="00823C1C" w:rsidRPr="002625EB" w:rsidRDefault="00823C1C" w:rsidP="00560546">
      <w:pPr>
        <w:rPr>
          <w:lang w:eastAsia="zh-CN"/>
        </w:rPr>
      </w:pPr>
    </w:p>
    <w:p w:rsidR="00560546" w:rsidRPr="002625EB" w:rsidRDefault="00560546" w:rsidP="00560546">
      <w:pPr>
        <w:rPr>
          <w:lang w:eastAsia="zh-CN"/>
        </w:rPr>
      </w:pPr>
      <w:r w:rsidRPr="002625EB">
        <w:rPr>
          <w:rFonts w:hint="eastAsia"/>
          <w:lang w:eastAsia="zh-CN"/>
        </w:rPr>
        <w:t>T</w:t>
      </w:r>
      <w:r w:rsidRPr="002625EB">
        <w:rPr>
          <w:lang w:eastAsia="zh-CN"/>
        </w:rPr>
        <w:t xml:space="preserve">he </w:t>
      </w:r>
      <w:r w:rsidRPr="002625EB">
        <w:t>following information is transmitted by means of the DCI format</w:t>
      </w:r>
      <w:r w:rsidRPr="002625EB">
        <w:rPr>
          <w:rFonts w:hint="eastAsia"/>
          <w:lang w:eastAsia="zh-CN"/>
        </w:rPr>
        <w:t xml:space="preserve"> 1_0 with CRC scrambled by P-RNTI</w:t>
      </w:r>
      <w:r w:rsidRPr="002625EB">
        <w:rPr>
          <w:lang w:eastAsia="zh-CN"/>
        </w:rPr>
        <w:t>:</w:t>
      </w:r>
    </w:p>
    <w:p w:rsidR="00823C1C" w:rsidRPr="002625EB" w:rsidRDefault="00D775C3" w:rsidP="00823C1C">
      <w:pPr>
        <w:pStyle w:val="B1"/>
        <w:rPr>
          <w:lang w:eastAsia="zh-CN"/>
        </w:rPr>
      </w:pPr>
      <w:r w:rsidRPr="002625EB">
        <w:rPr>
          <w:lang w:eastAsia="zh-CN"/>
        </w:rPr>
        <w:t>-</w:t>
      </w:r>
      <w:r w:rsidRPr="002625EB">
        <w:rPr>
          <w:lang w:eastAsia="zh-CN"/>
        </w:rPr>
        <w:tab/>
      </w:r>
      <w:r w:rsidR="00560546" w:rsidRPr="002625EB">
        <w:rPr>
          <w:lang w:eastAsia="zh-CN"/>
        </w:rPr>
        <w:t xml:space="preserve">Short Messages Indicator – </w:t>
      </w:r>
      <w:r w:rsidR="00823C1C" w:rsidRPr="002625EB">
        <w:rPr>
          <w:lang w:eastAsia="zh-CN"/>
        </w:rPr>
        <w:t xml:space="preserve">2 </w:t>
      </w:r>
      <w:r w:rsidR="00560546" w:rsidRPr="002625EB">
        <w:rPr>
          <w:lang w:eastAsia="zh-CN"/>
        </w:rPr>
        <w:t>bit</w:t>
      </w:r>
      <w:r w:rsidR="00823C1C" w:rsidRPr="002625EB">
        <w:rPr>
          <w:rFonts w:hint="eastAsia"/>
          <w:lang w:eastAsia="zh-CN"/>
        </w:rPr>
        <w:t>s according to Table 7.3.1.2.1-1</w:t>
      </w:r>
      <w:r w:rsidR="00560546" w:rsidRPr="002625EB">
        <w:rPr>
          <w:lang w:eastAsia="zh-CN"/>
        </w:rPr>
        <w:t xml:space="preserve">. </w:t>
      </w:r>
    </w:p>
    <w:p w:rsidR="00823C1C" w:rsidRPr="002625EB" w:rsidRDefault="00823C1C" w:rsidP="00823C1C">
      <w:pPr>
        <w:pStyle w:val="B1"/>
        <w:rPr>
          <w:lang w:eastAsia="zh-CN"/>
        </w:rPr>
      </w:pPr>
      <w:r w:rsidRPr="002625EB">
        <w:rPr>
          <w:lang w:eastAsia="zh-CN"/>
        </w:rPr>
        <w:t>-</w:t>
      </w:r>
      <w:r w:rsidRPr="002625EB">
        <w:rPr>
          <w:lang w:eastAsia="zh-CN"/>
        </w:rPr>
        <w:tab/>
        <w:t>Short Messages</w:t>
      </w:r>
      <w:r w:rsidRPr="002625EB">
        <w:rPr>
          <w:rFonts w:hint="eastAsia"/>
          <w:lang w:eastAsia="zh-CN"/>
        </w:rPr>
        <w:t xml:space="preserve"> </w:t>
      </w:r>
      <w:r w:rsidRPr="002625EB">
        <w:rPr>
          <w:lang w:eastAsia="zh-CN"/>
        </w:rPr>
        <w:t xml:space="preserve">– </w:t>
      </w:r>
      <w:r w:rsidRPr="002625EB">
        <w:rPr>
          <w:rFonts w:hint="eastAsia"/>
          <w:lang w:eastAsia="zh-CN"/>
        </w:rPr>
        <w:t>8</w:t>
      </w:r>
      <w:r w:rsidRPr="002625EB">
        <w:rPr>
          <w:lang w:eastAsia="zh-CN"/>
        </w:rPr>
        <w:t xml:space="preserve"> bit</w:t>
      </w:r>
      <w:r w:rsidRPr="002625EB">
        <w:rPr>
          <w:rFonts w:hint="eastAsia"/>
          <w:lang w:eastAsia="zh-CN"/>
        </w:rPr>
        <w:t xml:space="preserve">s, according to </w:t>
      </w:r>
      <w:r w:rsidR="0090717C">
        <w:rPr>
          <w:rFonts w:hint="eastAsia"/>
          <w:lang w:eastAsia="zh-CN"/>
        </w:rPr>
        <w:t>Clause</w:t>
      </w:r>
      <w:r w:rsidRPr="002625EB">
        <w:rPr>
          <w:rFonts w:hint="eastAsia"/>
          <w:lang w:eastAsia="zh-CN"/>
        </w:rPr>
        <w:t xml:space="preserve"> </w:t>
      </w:r>
      <w:r w:rsidR="00134330" w:rsidRPr="002625EB">
        <w:rPr>
          <w:lang w:eastAsia="zh-CN"/>
        </w:rPr>
        <w:t>6.5</w:t>
      </w:r>
      <w:r w:rsidRPr="002625EB">
        <w:rPr>
          <w:rFonts w:hint="eastAsia"/>
          <w:lang w:eastAsia="zh-CN"/>
        </w:rPr>
        <w:t xml:space="preserve"> of [9, TS38.331]</w:t>
      </w:r>
      <w:r w:rsidRPr="002625EB">
        <w:rPr>
          <w:lang w:eastAsia="zh-CN"/>
        </w:rPr>
        <w:t>.</w:t>
      </w:r>
      <w:r w:rsidRPr="002625EB">
        <w:rPr>
          <w:rFonts w:hint="eastAsia"/>
          <w:lang w:eastAsia="zh-CN"/>
        </w:rPr>
        <w:t xml:space="preserve"> </w:t>
      </w:r>
      <w:r w:rsidRPr="002625EB">
        <w:rPr>
          <w:lang w:eastAsia="zh-CN"/>
        </w:rPr>
        <w:t>I</w:t>
      </w:r>
      <w:r w:rsidRPr="002625EB">
        <w:rPr>
          <w:rFonts w:hint="eastAsia"/>
          <w:lang w:eastAsia="zh-CN"/>
        </w:rPr>
        <w:t>f only the scheduling information for Paging is carried, this bit field is reserved.</w:t>
      </w:r>
    </w:p>
    <w:p w:rsidR="00823C1C" w:rsidRPr="002625EB" w:rsidRDefault="00823C1C" w:rsidP="00C9130E">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v:shape id="_x0000_i2839" type="#_x0000_t75" style="width:134.8pt;height:19.25pt" o:ole="">
            <v:imagedata r:id="rId2858" o:title=""/>
          </v:shape>
          <o:OLEObject Type="Embed" ProgID="Equation.3" ShapeID="_x0000_i2839" DrawAspect="Content" ObjectID="_1661857097" r:id="rId2861"/>
        </w:object>
      </w:r>
      <w:r w:rsidRPr="002625EB">
        <w:rPr>
          <w:rFonts w:hint="eastAsia"/>
          <w:lang w:eastAsia="zh-CN"/>
        </w:rPr>
        <w:t xml:space="preserve"> bits.  If only the short message is carried, this bit field is reserved.</w:t>
      </w:r>
    </w:p>
    <w:p w:rsidR="00823C1C" w:rsidRPr="002625EB" w:rsidRDefault="00823C1C" w:rsidP="00C9130E">
      <w:pPr>
        <w:pStyle w:val="B2"/>
        <w:rPr>
          <w:lang w:eastAsia="zh-CN"/>
        </w:rPr>
      </w:pPr>
      <w:r w:rsidRPr="002625EB">
        <w:rPr>
          <w:lang w:eastAsia="zh-CN"/>
        </w:rPr>
        <w:t>-</w:t>
      </w:r>
      <w:r w:rsidRPr="002625EB">
        <w:rPr>
          <w:lang w:eastAsia="zh-CN"/>
        </w:rPr>
        <w:tab/>
      </w:r>
      <w:r w:rsidRPr="002625EB">
        <w:rPr>
          <w:position w:val="-10"/>
        </w:rPr>
        <w:object w:dxaOrig="820" w:dyaOrig="360">
          <v:shape id="_x0000_i2840" type="#_x0000_t75" style="width:33.5pt;height:15.05pt" o:ole="">
            <v:imagedata r:id="rId2862" o:title=""/>
          </v:shape>
          <o:OLEObject Type="Embed" ProgID="Equation.3" ShapeID="_x0000_i2840" DrawAspect="Content" ObjectID="_1661857098" r:id="rId2863"/>
        </w:object>
      </w:r>
      <w:r w:rsidRPr="002625EB">
        <w:rPr>
          <w:lang w:eastAsia="zh-CN"/>
        </w:rPr>
        <w:t xml:space="preserve"> is the size of </w:t>
      </w:r>
      <w:r w:rsidR="002B2A7E" w:rsidRPr="002625EB">
        <w:rPr>
          <w:rFonts w:hint="eastAsia"/>
          <w:lang w:eastAsia="zh-CN"/>
        </w:rPr>
        <w:t>CORESET 0</w:t>
      </w:r>
    </w:p>
    <w:p w:rsidR="00823C1C" w:rsidRPr="002625EB" w:rsidRDefault="00823C1C" w:rsidP="00C9130E">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4 bits </w:t>
      </w:r>
      <w:r w:rsidRPr="002625EB">
        <w:rPr>
          <w:lang w:eastAsia="zh-CN"/>
        </w:rPr>
        <w:t>as defined in</w:t>
      </w:r>
      <w:r w:rsidRPr="002625EB">
        <w:rPr>
          <w:rFonts w:hint="eastAsia"/>
          <w:lang w:eastAsia="zh-CN"/>
        </w:rPr>
        <w:t xml:space="preserve"> </w:t>
      </w:r>
      <w:r w:rsidR="0090717C">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r w:rsidRPr="002625EB">
        <w:rPr>
          <w:rFonts w:hint="eastAsia"/>
          <w:lang w:eastAsia="zh-CN"/>
        </w:rPr>
        <w:t xml:space="preserve">. </w:t>
      </w:r>
      <w:r w:rsidRPr="002625EB">
        <w:rPr>
          <w:lang w:eastAsia="zh-CN"/>
        </w:rPr>
        <w:t>I</w:t>
      </w:r>
      <w:r w:rsidRPr="002625EB">
        <w:rPr>
          <w:rFonts w:hint="eastAsia"/>
          <w:lang w:eastAsia="zh-CN"/>
        </w:rPr>
        <w:t>f only the short message is carried, this bit field is reserved.</w:t>
      </w:r>
    </w:p>
    <w:p w:rsidR="00823C1C" w:rsidRPr="002625EB" w:rsidRDefault="00823C1C" w:rsidP="00C9130E">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 according to Table </w:t>
      </w:r>
      <w:r w:rsidR="00BF7A67">
        <w:rPr>
          <w:lang w:eastAsia="zh-CN"/>
        </w:rPr>
        <w:t>7.3.1.2.2-5</w:t>
      </w:r>
      <w:r w:rsidRPr="002625EB">
        <w:rPr>
          <w:rFonts w:hint="eastAsia"/>
          <w:lang w:eastAsia="zh-CN"/>
        </w:rPr>
        <w:t xml:space="preserve">. </w:t>
      </w:r>
      <w:r w:rsidRPr="002625EB">
        <w:rPr>
          <w:lang w:eastAsia="zh-CN"/>
        </w:rPr>
        <w:t>I</w:t>
      </w:r>
      <w:r w:rsidRPr="002625EB">
        <w:rPr>
          <w:rFonts w:hint="eastAsia"/>
          <w:lang w:eastAsia="zh-CN"/>
        </w:rPr>
        <w:t>f only the short message is carried, this bit field is reserved.</w:t>
      </w:r>
    </w:p>
    <w:p w:rsidR="00823C1C" w:rsidRPr="002625EB" w:rsidRDefault="00823C1C" w:rsidP="00C9130E">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90717C">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xml:space="preserve">, using Table 5.1.3.1-1. </w:t>
      </w:r>
      <w:r w:rsidRPr="002625EB">
        <w:rPr>
          <w:lang w:eastAsia="zh-CN"/>
        </w:rPr>
        <w:t>I</w:t>
      </w:r>
      <w:r w:rsidRPr="002625EB">
        <w:rPr>
          <w:rFonts w:hint="eastAsia"/>
          <w:lang w:eastAsia="zh-CN"/>
        </w:rPr>
        <w:t>f only the short message is carried, this bit field is reserved.</w:t>
      </w:r>
    </w:p>
    <w:p w:rsidR="00823C1C" w:rsidRPr="002625EB" w:rsidRDefault="00823C1C" w:rsidP="00C9130E">
      <w:pPr>
        <w:pStyle w:val="B1"/>
        <w:rPr>
          <w:lang w:eastAsia="zh-CN"/>
        </w:rPr>
      </w:pPr>
      <w:r w:rsidRPr="002625EB">
        <w:t>-</w:t>
      </w:r>
      <w:r w:rsidRPr="002625EB">
        <w:rPr>
          <w:rFonts w:hint="eastAsia"/>
          <w:lang w:eastAsia="zh-CN"/>
        </w:rPr>
        <w:tab/>
        <w:t xml:space="preserve">TB scaling </w:t>
      </w:r>
      <w:r w:rsidRPr="002625EB">
        <w:t xml:space="preserve">– </w:t>
      </w:r>
      <w:r w:rsidRPr="002625EB">
        <w:rPr>
          <w:rFonts w:hint="eastAsia"/>
          <w:lang w:eastAsia="zh-CN"/>
        </w:rPr>
        <w:t>2</w:t>
      </w:r>
      <w:r w:rsidRPr="002625EB">
        <w:t xml:space="preserve"> bit</w:t>
      </w:r>
      <w:r w:rsidRPr="002625EB">
        <w:rPr>
          <w:rFonts w:hint="eastAsia"/>
          <w:lang w:eastAsia="zh-CN"/>
        </w:rPr>
        <w:t xml:space="preserve">s as defined in </w:t>
      </w:r>
      <w:r w:rsidR="0090717C">
        <w:rPr>
          <w:rFonts w:hint="eastAsia"/>
          <w:lang w:eastAsia="zh-CN"/>
        </w:rPr>
        <w:t>Clause</w:t>
      </w:r>
      <w:r w:rsidRPr="002625EB">
        <w:rPr>
          <w:rFonts w:hint="eastAsia"/>
          <w:lang w:eastAsia="zh-CN"/>
        </w:rPr>
        <w:t xml:space="preserve"> 5.1.3.2 of [6, TS38.214]. </w:t>
      </w:r>
      <w:r w:rsidRPr="002625EB">
        <w:rPr>
          <w:lang w:eastAsia="zh-CN"/>
        </w:rPr>
        <w:t>I</w:t>
      </w:r>
      <w:r w:rsidRPr="002625EB">
        <w:rPr>
          <w:rFonts w:hint="eastAsia"/>
          <w:lang w:eastAsia="zh-CN"/>
        </w:rPr>
        <w:t>f only the short message is carried, this bit field is reserved.</w:t>
      </w:r>
    </w:p>
    <w:p w:rsidR="00823C1C" w:rsidRPr="002625EB" w:rsidRDefault="00823C1C" w:rsidP="00C9130E">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 xml:space="preserve">– </w:t>
      </w:r>
      <w:r w:rsidRPr="002625EB">
        <w:rPr>
          <w:rFonts w:hint="eastAsia"/>
          <w:lang w:eastAsia="zh-CN"/>
        </w:rPr>
        <w:t>6</w:t>
      </w:r>
      <w:r w:rsidRPr="002625EB">
        <w:rPr>
          <w:lang w:eastAsia="zh-CN"/>
        </w:rPr>
        <w:t xml:space="preserve"> bit</w:t>
      </w:r>
      <w:r w:rsidRPr="002625EB">
        <w:rPr>
          <w:rFonts w:hint="eastAsia"/>
          <w:lang w:eastAsia="zh-CN"/>
        </w:rPr>
        <w:t>s</w:t>
      </w:r>
    </w:p>
    <w:p w:rsidR="00560546" w:rsidRPr="002625EB" w:rsidRDefault="00560546" w:rsidP="00C9130E">
      <w:pPr>
        <w:rPr>
          <w:lang w:eastAsia="zh-CN"/>
        </w:rPr>
      </w:pPr>
    </w:p>
    <w:p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SI-RNTI</w:t>
      </w:r>
      <w:r w:rsidRPr="002625EB">
        <w:t>:</w:t>
      </w:r>
    </w:p>
    <w:p w:rsidR="00823C1C" w:rsidRPr="002625EB" w:rsidRDefault="00823C1C" w:rsidP="00C9130E">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v:shape id="_x0000_i2841" type="#_x0000_t75" style="width:134.8pt;height:19.25pt" o:ole="">
            <v:imagedata r:id="rId2858" o:title=""/>
          </v:shape>
          <o:OLEObject Type="Embed" ProgID="Equation.3" ShapeID="_x0000_i2841" DrawAspect="Content" ObjectID="_1661857099" r:id="rId2864"/>
        </w:object>
      </w:r>
      <w:r w:rsidRPr="002625EB">
        <w:rPr>
          <w:rFonts w:hint="eastAsia"/>
          <w:lang w:eastAsia="zh-CN"/>
        </w:rPr>
        <w:t xml:space="preserve"> bits</w:t>
      </w:r>
    </w:p>
    <w:p w:rsidR="00823C1C" w:rsidRPr="002625EB" w:rsidRDefault="00823C1C" w:rsidP="00C9130E">
      <w:pPr>
        <w:pStyle w:val="B2"/>
        <w:rPr>
          <w:b/>
          <w:lang w:eastAsia="zh-CN"/>
        </w:rPr>
      </w:pPr>
      <w:r w:rsidRPr="002625EB">
        <w:rPr>
          <w:lang w:eastAsia="zh-CN"/>
        </w:rPr>
        <w:t>-</w:t>
      </w:r>
      <w:r w:rsidRPr="002625EB">
        <w:rPr>
          <w:lang w:eastAsia="zh-CN"/>
        </w:rPr>
        <w:tab/>
      </w:r>
      <w:r w:rsidRPr="002625EB">
        <w:rPr>
          <w:position w:val="-10"/>
        </w:rPr>
        <w:object w:dxaOrig="820" w:dyaOrig="360">
          <v:shape id="_x0000_i2842" type="#_x0000_t75" style="width:33.5pt;height:15.05pt" o:ole="">
            <v:imagedata r:id="rId2862" o:title=""/>
          </v:shape>
          <o:OLEObject Type="Embed" ProgID="Equation.3" ShapeID="_x0000_i2842" DrawAspect="Content" ObjectID="_1661857100" r:id="rId2865"/>
        </w:object>
      </w:r>
      <w:r w:rsidRPr="002625EB">
        <w:rPr>
          <w:lang w:eastAsia="zh-CN"/>
        </w:rPr>
        <w:t xml:space="preserve"> is the size of </w:t>
      </w:r>
      <w:r w:rsidR="002B2A7E" w:rsidRPr="002625EB">
        <w:rPr>
          <w:rFonts w:hint="eastAsia"/>
          <w:lang w:eastAsia="zh-CN"/>
        </w:rPr>
        <w:t>CORESET 0</w:t>
      </w:r>
      <w:r w:rsidR="00134330" w:rsidRPr="002625EB">
        <w:rPr>
          <w:lang w:eastAsia="zh-CN"/>
        </w:rPr>
        <w:t xml:space="preserve"> </w:t>
      </w:r>
    </w:p>
    <w:p w:rsidR="00823C1C" w:rsidRPr="002625EB" w:rsidRDefault="00823C1C" w:rsidP="00C9130E">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4 bits </w:t>
      </w:r>
      <w:r w:rsidRPr="002625EB">
        <w:rPr>
          <w:lang w:eastAsia="zh-CN"/>
        </w:rPr>
        <w:t>as defined in</w:t>
      </w:r>
      <w:r w:rsidRPr="002625EB">
        <w:rPr>
          <w:rFonts w:hint="eastAsia"/>
          <w:lang w:eastAsia="zh-CN"/>
        </w:rPr>
        <w:t xml:space="preserve"> </w:t>
      </w:r>
      <w:r w:rsidR="0090717C">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p>
    <w:p w:rsidR="00823C1C" w:rsidRPr="002625EB" w:rsidRDefault="00823C1C" w:rsidP="00C9130E">
      <w:pPr>
        <w:pStyle w:val="B1"/>
        <w:rPr>
          <w:lang w:eastAsia="zh-CN"/>
        </w:rPr>
      </w:pPr>
      <w:r w:rsidRPr="002625EB">
        <w:lastRenderedPageBreak/>
        <w:t>-</w:t>
      </w:r>
      <w:r w:rsidRPr="002625EB">
        <w:rPr>
          <w:rFonts w:hint="eastAsia"/>
          <w:lang w:eastAsia="zh-CN"/>
        </w:rPr>
        <w:tab/>
        <w:t xml:space="preserve">VRB-to-PRB mapping </w:t>
      </w:r>
      <w:r w:rsidRPr="002625EB">
        <w:t>–</w:t>
      </w:r>
      <w:r w:rsidRPr="002625EB">
        <w:rPr>
          <w:rFonts w:hint="eastAsia"/>
          <w:lang w:eastAsia="zh-CN"/>
        </w:rPr>
        <w:t xml:space="preserve"> 1 bit according to Table </w:t>
      </w:r>
      <w:r w:rsidR="00BF7A67">
        <w:rPr>
          <w:lang w:eastAsia="zh-CN"/>
        </w:rPr>
        <w:t>7.3.1.2.2-5</w:t>
      </w:r>
    </w:p>
    <w:p w:rsidR="00823C1C" w:rsidRPr="002625EB" w:rsidRDefault="00823C1C" w:rsidP="00C9130E">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90717C">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rsidR="002B2A7E" w:rsidRPr="002625EB" w:rsidRDefault="00823C1C" w:rsidP="002B2A7E">
      <w:pPr>
        <w:pStyle w:val="B1"/>
        <w:rPr>
          <w:rFonts w:eastAsiaTheme="minorEastAsia"/>
          <w:lang w:eastAsia="zh-CN"/>
        </w:rPr>
      </w:pPr>
      <w:r w:rsidRPr="002625EB">
        <w:t>-</w:t>
      </w:r>
      <w:r w:rsidRPr="002625EB">
        <w:rPr>
          <w:rFonts w:hint="eastAsia"/>
          <w:lang w:eastAsia="zh-CN"/>
        </w:rPr>
        <w:tab/>
      </w:r>
      <w:r w:rsidRPr="002625EB">
        <w:t>Redundancy version – 2 bits</w:t>
      </w:r>
      <w:r w:rsidRPr="002625EB">
        <w:rPr>
          <w:rFonts w:hint="eastAsia"/>
          <w:lang w:eastAsia="zh-CN"/>
        </w:rPr>
        <w:t xml:space="preserve"> </w:t>
      </w:r>
      <w:r w:rsidRPr="002625EB">
        <w:t xml:space="preserve">as defined in Table </w:t>
      </w:r>
      <w:r w:rsidRPr="002625EB">
        <w:rPr>
          <w:lang w:eastAsia="zh-CN"/>
        </w:rPr>
        <w:t>7.3.1.1.1-2</w:t>
      </w:r>
    </w:p>
    <w:p w:rsidR="00823C1C" w:rsidRPr="002625EB" w:rsidRDefault="002B2A7E" w:rsidP="002B2A7E">
      <w:pPr>
        <w:pStyle w:val="B1"/>
        <w:rPr>
          <w:lang w:eastAsia="zh-CN"/>
        </w:rPr>
      </w:pPr>
      <w:r w:rsidRPr="002625EB">
        <w:rPr>
          <w:rFonts w:eastAsiaTheme="minorEastAsia" w:hint="eastAsia"/>
          <w:lang w:eastAsia="zh-CN"/>
        </w:rPr>
        <w:t>-</w:t>
      </w:r>
      <w:r w:rsidRPr="002625EB">
        <w:rPr>
          <w:rFonts w:eastAsiaTheme="minorEastAsia" w:hint="eastAsia"/>
          <w:lang w:eastAsia="zh-CN"/>
        </w:rPr>
        <w:tab/>
        <w:t xml:space="preserve">System information indicator </w:t>
      </w:r>
      <w:r w:rsidRPr="002625EB">
        <w:rPr>
          <w:rFonts w:eastAsiaTheme="minorEastAsia"/>
        </w:rPr>
        <w:t xml:space="preserve">– </w:t>
      </w:r>
      <w:r w:rsidRPr="002625EB">
        <w:rPr>
          <w:rFonts w:eastAsiaTheme="minorEastAsia" w:hint="eastAsia"/>
          <w:lang w:eastAsia="zh-CN"/>
        </w:rPr>
        <w:t>1</w:t>
      </w:r>
      <w:r w:rsidRPr="002625EB">
        <w:rPr>
          <w:rFonts w:eastAsiaTheme="minorEastAsia"/>
        </w:rPr>
        <w:t xml:space="preserve"> bit</w:t>
      </w:r>
      <w:r w:rsidRPr="002625EB">
        <w:rPr>
          <w:rFonts w:eastAsiaTheme="minorEastAsia" w:hint="eastAsia"/>
          <w:lang w:eastAsia="zh-CN"/>
        </w:rPr>
        <w:t xml:space="preserve"> </w:t>
      </w:r>
      <w:r w:rsidRPr="002625EB">
        <w:rPr>
          <w:rFonts w:eastAsiaTheme="minorEastAsia"/>
        </w:rPr>
        <w:t xml:space="preserve">as defined in Table </w:t>
      </w:r>
      <w:r w:rsidRPr="002625EB">
        <w:rPr>
          <w:rFonts w:eastAsiaTheme="minorEastAsia"/>
          <w:lang w:eastAsia="zh-CN"/>
        </w:rPr>
        <w:t>7.3.1.</w:t>
      </w:r>
      <w:r w:rsidRPr="002625EB">
        <w:rPr>
          <w:rFonts w:eastAsiaTheme="minorEastAsia" w:hint="eastAsia"/>
          <w:lang w:eastAsia="zh-CN"/>
        </w:rPr>
        <w:t>2</w:t>
      </w:r>
      <w:r w:rsidRPr="002625EB">
        <w:rPr>
          <w:rFonts w:eastAsiaTheme="minorEastAsia"/>
          <w:lang w:eastAsia="zh-CN"/>
        </w:rPr>
        <w:t>.1-2</w:t>
      </w:r>
    </w:p>
    <w:p w:rsidR="00823C1C" w:rsidRPr="002625EB" w:rsidRDefault="00823C1C" w:rsidP="00C9130E">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 xml:space="preserve">– </w:t>
      </w:r>
      <w:r w:rsidR="002B2A7E" w:rsidRPr="002625EB">
        <w:rPr>
          <w:rFonts w:hint="eastAsia"/>
          <w:lang w:eastAsia="zh-CN"/>
        </w:rPr>
        <w:t>1</w:t>
      </w:r>
      <w:r w:rsidR="002B2A7E" w:rsidRPr="002625EB">
        <w:rPr>
          <w:lang w:eastAsia="zh-CN"/>
        </w:rPr>
        <w:t>5</w:t>
      </w:r>
      <w:r w:rsidRPr="002625EB">
        <w:rPr>
          <w:lang w:eastAsia="zh-CN"/>
        </w:rPr>
        <w:t xml:space="preserve"> bit</w:t>
      </w:r>
      <w:r w:rsidRPr="002625EB">
        <w:rPr>
          <w:rFonts w:hint="eastAsia"/>
          <w:lang w:eastAsia="zh-CN"/>
        </w:rPr>
        <w:t xml:space="preserve">s </w:t>
      </w:r>
    </w:p>
    <w:p w:rsidR="00823C1C" w:rsidRPr="002625EB" w:rsidRDefault="00823C1C" w:rsidP="00C9130E">
      <w:pPr>
        <w:rPr>
          <w:lang w:eastAsia="zh-CN"/>
        </w:rPr>
      </w:pPr>
    </w:p>
    <w:p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RA-RNTI</w:t>
      </w:r>
      <w:r w:rsidRPr="002625EB">
        <w:t>:</w:t>
      </w:r>
    </w:p>
    <w:p w:rsidR="00560546" w:rsidRPr="002625EB" w:rsidRDefault="00560546"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v:shape id="_x0000_i2843" type="#_x0000_t75" style="width:133.95pt;height:18.4pt" o:ole="">
            <v:imagedata r:id="rId2858" o:title=""/>
          </v:shape>
          <o:OLEObject Type="Embed" ProgID="Equation.3" ShapeID="_x0000_i2843" DrawAspect="Content" ObjectID="_1661857101" r:id="rId2866"/>
        </w:object>
      </w:r>
      <w:r w:rsidRPr="002625EB">
        <w:rPr>
          <w:rFonts w:hint="eastAsia"/>
          <w:lang w:eastAsia="zh-CN"/>
        </w:rPr>
        <w:t xml:space="preserve"> bits</w:t>
      </w:r>
    </w:p>
    <w:p w:rsidR="00560546" w:rsidRPr="002625EB" w:rsidRDefault="00560546" w:rsidP="00C9130E">
      <w:pPr>
        <w:pStyle w:val="B2"/>
        <w:rPr>
          <w:lang w:eastAsia="zh-CN"/>
        </w:rPr>
      </w:pPr>
      <w:r w:rsidRPr="002625EB">
        <w:rPr>
          <w:lang w:eastAsia="zh-CN"/>
        </w:rPr>
        <w:t>-</w:t>
      </w:r>
      <w:r w:rsidRPr="002625EB">
        <w:rPr>
          <w:lang w:eastAsia="zh-CN"/>
        </w:rPr>
        <w:tab/>
      </w:r>
      <w:r w:rsidRPr="002625EB">
        <w:rPr>
          <w:position w:val="-10"/>
        </w:rPr>
        <w:object w:dxaOrig="820" w:dyaOrig="360">
          <v:shape id="_x0000_i2844" type="#_x0000_t75" style="width:33.5pt;height:15.05pt" o:ole="">
            <v:imagedata r:id="rId2862" o:title=""/>
          </v:shape>
          <o:OLEObject Type="Embed" ProgID="Equation.3" ShapeID="_x0000_i2844" DrawAspect="Content" ObjectID="_1661857102" r:id="rId2867"/>
        </w:object>
      </w:r>
      <w:r w:rsidRPr="002625EB">
        <w:rPr>
          <w:lang w:eastAsia="zh-CN"/>
        </w:rPr>
        <w:t xml:space="preserve"> is the size of </w:t>
      </w:r>
      <w:r w:rsidR="002B2A7E" w:rsidRPr="002625EB">
        <w:rPr>
          <w:rFonts w:hint="eastAsia"/>
          <w:lang w:eastAsia="zh-CN"/>
        </w:rPr>
        <w:t>CORESET 0</w:t>
      </w:r>
      <w:r w:rsidR="00126849" w:rsidRPr="002625EB">
        <w:rPr>
          <w:rFonts w:hint="eastAsia"/>
          <w:lang w:eastAsia="zh-CN"/>
        </w:rPr>
        <w:t xml:space="preserve"> if CORESET 0 is configured for the cell and </w:t>
      </w:r>
      <w:r w:rsidR="00126849" w:rsidRPr="002625EB">
        <w:rPr>
          <w:position w:val="-12"/>
        </w:rPr>
        <w:object w:dxaOrig="800" w:dyaOrig="380">
          <v:shape id="_x0000_i2845" type="#_x0000_t75" style="width:32.65pt;height:17.6pt" o:ole="">
            <v:imagedata r:id="rId2868" o:title=""/>
          </v:shape>
          <o:OLEObject Type="Embed" ProgID="Equation.DSMT4" ShapeID="_x0000_i2845" DrawAspect="Content" ObjectID="_1661857103" r:id="rId2869"/>
        </w:object>
      </w:r>
      <w:r w:rsidR="00126849" w:rsidRPr="002625EB">
        <w:rPr>
          <w:lang w:eastAsia="zh-CN"/>
        </w:rPr>
        <w:t xml:space="preserve"> is the size of </w:t>
      </w:r>
      <w:r w:rsidR="00126849" w:rsidRPr="002625EB">
        <w:rPr>
          <w:rFonts w:hint="eastAsia"/>
          <w:lang w:eastAsia="zh-CN"/>
        </w:rPr>
        <w:t>initial DL bandwidth part if CORESET 0 is not configured for the cell</w:t>
      </w:r>
    </w:p>
    <w:p w:rsidR="00560546" w:rsidRPr="002625EB" w:rsidRDefault="00560546" w:rsidP="00560546">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133C52" w:rsidRPr="002625EB">
        <w:rPr>
          <w:lang w:eastAsia="zh-CN"/>
        </w:rPr>
        <w:t>4</w:t>
      </w:r>
      <w:r w:rsidR="00133C52" w:rsidRPr="002625EB">
        <w:rPr>
          <w:rFonts w:hint="eastAsia"/>
          <w:lang w:eastAsia="zh-CN"/>
        </w:rPr>
        <w:t xml:space="preserve"> </w:t>
      </w:r>
      <w:r w:rsidRPr="002625EB">
        <w:rPr>
          <w:rFonts w:hint="eastAsia"/>
          <w:lang w:eastAsia="zh-CN"/>
        </w:rPr>
        <w:t xml:space="preserve">bits </w:t>
      </w:r>
      <w:r w:rsidRPr="002625EB">
        <w:rPr>
          <w:lang w:eastAsia="zh-CN"/>
        </w:rPr>
        <w:t>as defined in</w:t>
      </w:r>
      <w:r w:rsidRPr="002625EB">
        <w:rPr>
          <w:rFonts w:hint="eastAsia"/>
          <w:lang w:eastAsia="zh-CN"/>
        </w:rPr>
        <w:t xml:space="preserve"> </w:t>
      </w:r>
      <w:r w:rsidR="0090717C">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p>
    <w:p w:rsidR="00560546" w:rsidRPr="002625EB" w:rsidRDefault="00560546" w:rsidP="00560546">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133C52" w:rsidRPr="002625EB">
        <w:rPr>
          <w:rFonts w:hint="eastAsia"/>
          <w:lang w:eastAsia="zh-CN"/>
        </w:rPr>
        <w:t xml:space="preserve"> according to Table </w:t>
      </w:r>
      <w:r w:rsidR="00BF7A67">
        <w:rPr>
          <w:lang w:eastAsia="zh-CN"/>
        </w:rPr>
        <w:t>7.3.1.2.2-5</w:t>
      </w:r>
    </w:p>
    <w:p w:rsidR="00133C52" w:rsidRPr="002625EB" w:rsidRDefault="00560546" w:rsidP="00133C52">
      <w:pPr>
        <w:pStyle w:val="B1"/>
        <w:rPr>
          <w:rFonts w:eastAsiaTheme="minorEastAsia"/>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90717C">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rsidR="00133C52" w:rsidRPr="002625EB" w:rsidRDefault="00133C52" w:rsidP="00C9130E">
      <w:pPr>
        <w:pStyle w:val="B1"/>
        <w:rPr>
          <w:lang w:eastAsia="zh-CN"/>
        </w:rPr>
      </w:pPr>
      <w:r w:rsidRPr="002625EB">
        <w:t>-</w:t>
      </w:r>
      <w:r w:rsidRPr="002625EB">
        <w:rPr>
          <w:rFonts w:hint="eastAsia"/>
          <w:lang w:eastAsia="zh-CN"/>
        </w:rPr>
        <w:tab/>
        <w:t xml:space="preserve">TB scaling </w:t>
      </w:r>
      <w:r w:rsidRPr="002625EB">
        <w:t xml:space="preserve">– </w:t>
      </w:r>
      <w:r w:rsidRPr="002625EB">
        <w:rPr>
          <w:rFonts w:hint="eastAsia"/>
          <w:lang w:eastAsia="zh-CN"/>
        </w:rPr>
        <w:t>2</w:t>
      </w:r>
      <w:r w:rsidRPr="002625EB">
        <w:t xml:space="preserve"> bit</w:t>
      </w:r>
      <w:r w:rsidRPr="002625EB">
        <w:rPr>
          <w:rFonts w:hint="eastAsia"/>
          <w:lang w:eastAsia="zh-CN"/>
        </w:rPr>
        <w:t xml:space="preserve">s as defined in </w:t>
      </w:r>
      <w:r w:rsidR="0090717C">
        <w:rPr>
          <w:rFonts w:hint="eastAsia"/>
          <w:lang w:eastAsia="zh-CN"/>
        </w:rPr>
        <w:t>Clause</w:t>
      </w:r>
      <w:r w:rsidRPr="002625EB">
        <w:rPr>
          <w:rFonts w:hint="eastAsia"/>
          <w:lang w:eastAsia="zh-CN"/>
        </w:rPr>
        <w:t xml:space="preserve"> 5.1.3.2 of [6, TS38.214]</w:t>
      </w:r>
    </w:p>
    <w:p w:rsidR="00560546" w:rsidRPr="002625EB" w:rsidRDefault="00133C52" w:rsidP="00133C52">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w:t>
      </w:r>
      <w:r w:rsidRPr="002625EB">
        <w:rPr>
          <w:rFonts w:hint="eastAsia"/>
          <w:lang w:eastAsia="zh-CN"/>
        </w:rPr>
        <w:t xml:space="preserve"> 16 bits</w:t>
      </w:r>
    </w:p>
    <w:p w:rsidR="00133C52" w:rsidRPr="002625EB" w:rsidRDefault="00133C52" w:rsidP="00560546"/>
    <w:p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TC-RNTI</w:t>
      </w:r>
      <w:r w:rsidRPr="002625EB">
        <w:t>:</w:t>
      </w:r>
    </w:p>
    <w:p w:rsidR="00560546" w:rsidRPr="002625EB" w:rsidRDefault="00560546" w:rsidP="00560546">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rsidR="00560546" w:rsidRPr="002625EB" w:rsidRDefault="00560546" w:rsidP="00E5725B">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rsidR="00560546" w:rsidRPr="002625EB" w:rsidRDefault="00560546"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v:shape id="_x0000_i2846" type="#_x0000_t75" style="width:133.95pt;height:18.4pt" o:ole="">
            <v:imagedata r:id="rId2858" o:title=""/>
          </v:shape>
          <o:OLEObject Type="Embed" ProgID="Equation.3" ShapeID="_x0000_i2846" DrawAspect="Content" ObjectID="_1661857104" r:id="rId2870"/>
        </w:object>
      </w:r>
      <w:r w:rsidRPr="002625EB">
        <w:rPr>
          <w:rFonts w:hint="eastAsia"/>
          <w:lang w:eastAsia="zh-CN"/>
        </w:rPr>
        <w:t xml:space="preserve"> bits</w:t>
      </w:r>
    </w:p>
    <w:p w:rsidR="00560546" w:rsidRPr="002625EB" w:rsidRDefault="00560546" w:rsidP="00C9130E">
      <w:pPr>
        <w:pStyle w:val="B2"/>
        <w:rPr>
          <w:lang w:eastAsia="zh-CN"/>
        </w:rPr>
      </w:pPr>
      <w:r w:rsidRPr="002625EB">
        <w:rPr>
          <w:lang w:eastAsia="zh-CN"/>
        </w:rPr>
        <w:t>-</w:t>
      </w:r>
      <w:r w:rsidRPr="002625EB">
        <w:rPr>
          <w:lang w:eastAsia="zh-CN"/>
        </w:rPr>
        <w:tab/>
      </w:r>
      <w:r w:rsidRPr="002625EB">
        <w:rPr>
          <w:position w:val="-10"/>
        </w:rPr>
        <w:object w:dxaOrig="820" w:dyaOrig="360">
          <v:shape id="_x0000_i2847" type="#_x0000_t75" style="width:33.5pt;height:15.05pt" o:ole="">
            <v:imagedata r:id="rId2862" o:title=""/>
          </v:shape>
          <o:OLEObject Type="Embed" ProgID="Equation.3" ShapeID="_x0000_i2847" DrawAspect="Content" ObjectID="_1661857105" r:id="rId2871"/>
        </w:object>
      </w:r>
      <w:r w:rsidRPr="002625EB">
        <w:rPr>
          <w:lang w:eastAsia="zh-CN"/>
        </w:rPr>
        <w:t xml:space="preserve"> is the size of </w:t>
      </w:r>
      <w:r w:rsidR="002B2A7E" w:rsidRPr="002625EB">
        <w:rPr>
          <w:rFonts w:hint="eastAsia"/>
          <w:lang w:eastAsia="zh-CN"/>
        </w:rPr>
        <w:t>CORESET 0</w:t>
      </w:r>
    </w:p>
    <w:p w:rsidR="00560546" w:rsidRPr="002625EB" w:rsidRDefault="00560546" w:rsidP="00560546">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133C52" w:rsidRPr="002625EB">
        <w:rPr>
          <w:lang w:eastAsia="zh-CN"/>
        </w:rPr>
        <w:t>4</w:t>
      </w:r>
      <w:r w:rsidR="00133C52" w:rsidRPr="002625EB">
        <w:rPr>
          <w:rFonts w:hint="eastAsia"/>
          <w:lang w:eastAsia="zh-CN"/>
        </w:rPr>
        <w:t xml:space="preserve"> </w:t>
      </w:r>
      <w:r w:rsidRPr="002625EB">
        <w:rPr>
          <w:rFonts w:hint="eastAsia"/>
          <w:lang w:eastAsia="zh-CN"/>
        </w:rPr>
        <w:t xml:space="preserve">bits </w:t>
      </w:r>
      <w:r w:rsidRPr="002625EB">
        <w:rPr>
          <w:lang w:eastAsia="zh-CN"/>
        </w:rPr>
        <w:t>as defined in</w:t>
      </w:r>
      <w:r w:rsidRPr="002625EB">
        <w:rPr>
          <w:rFonts w:hint="eastAsia"/>
          <w:lang w:eastAsia="zh-CN"/>
        </w:rPr>
        <w:t xml:space="preserve"> </w:t>
      </w:r>
      <w:r w:rsidR="0090717C">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p>
    <w:p w:rsidR="00560546" w:rsidRPr="002625EB" w:rsidRDefault="00560546" w:rsidP="00560546">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133C52" w:rsidRPr="002625EB">
        <w:rPr>
          <w:rFonts w:hint="eastAsia"/>
          <w:lang w:eastAsia="zh-CN"/>
        </w:rPr>
        <w:t xml:space="preserve"> according to Table </w:t>
      </w:r>
      <w:r w:rsidR="00BF7A67">
        <w:rPr>
          <w:lang w:eastAsia="zh-CN"/>
        </w:rPr>
        <w:t>7.3.1.2.2-5</w:t>
      </w:r>
    </w:p>
    <w:p w:rsidR="00560546" w:rsidRPr="002625EB" w:rsidRDefault="00560546" w:rsidP="00560546">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90717C">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rsidR="00560546" w:rsidRPr="002625EB" w:rsidRDefault="00560546" w:rsidP="00560546">
      <w:pPr>
        <w:pStyle w:val="B1"/>
        <w:rPr>
          <w:lang w:eastAsia="zh-CN"/>
        </w:rPr>
      </w:pPr>
      <w:r w:rsidRPr="002625EB">
        <w:t>-</w:t>
      </w:r>
      <w:r w:rsidRPr="002625EB">
        <w:rPr>
          <w:rFonts w:hint="eastAsia"/>
          <w:lang w:eastAsia="zh-CN"/>
        </w:rPr>
        <w:tab/>
      </w:r>
      <w:r w:rsidRPr="002625EB">
        <w:t>New data indicator – 1 bit</w:t>
      </w:r>
    </w:p>
    <w:p w:rsidR="00560546" w:rsidRPr="002625EB" w:rsidRDefault="00560546" w:rsidP="00560546">
      <w:pPr>
        <w:pStyle w:val="B1"/>
        <w:rPr>
          <w:lang w:eastAsia="zh-CN"/>
        </w:rPr>
      </w:pPr>
      <w:r w:rsidRPr="002625EB">
        <w:t>-</w:t>
      </w:r>
      <w:r w:rsidRPr="002625EB">
        <w:rPr>
          <w:rFonts w:hint="eastAsia"/>
          <w:lang w:eastAsia="zh-CN"/>
        </w:rPr>
        <w:tab/>
      </w:r>
      <w:r w:rsidRPr="002625EB">
        <w:t xml:space="preserve">Redundancy version – 2 bits as defined in Table </w:t>
      </w:r>
      <w:r w:rsidRPr="002625EB">
        <w:rPr>
          <w:lang w:eastAsia="zh-CN"/>
        </w:rPr>
        <w:t>7.3.1.1.1-2</w:t>
      </w:r>
    </w:p>
    <w:p w:rsidR="00560546" w:rsidRPr="002625EB" w:rsidRDefault="00560546" w:rsidP="00560546">
      <w:pPr>
        <w:pStyle w:val="B1"/>
        <w:rPr>
          <w:lang w:eastAsia="zh-CN"/>
        </w:rPr>
      </w:pPr>
      <w:r w:rsidRPr="002625EB">
        <w:t>-</w:t>
      </w:r>
      <w:r w:rsidRPr="002625EB">
        <w:rPr>
          <w:rFonts w:hint="eastAsia"/>
          <w:lang w:eastAsia="zh-CN"/>
        </w:rPr>
        <w:tab/>
      </w:r>
      <w:r w:rsidRPr="002625EB">
        <w:t xml:space="preserve">HARQ process number – </w:t>
      </w:r>
      <w:r w:rsidRPr="002625EB">
        <w:rPr>
          <w:rFonts w:hint="eastAsia"/>
          <w:lang w:eastAsia="zh-CN"/>
        </w:rPr>
        <w:t>4</w:t>
      </w:r>
      <w:r w:rsidRPr="002625EB">
        <w:t xml:space="preserve"> bits</w:t>
      </w:r>
    </w:p>
    <w:p w:rsidR="00560546" w:rsidRPr="002625EB" w:rsidRDefault="00560546" w:rsidP="00560546">
      <w:pPr>
        <w:pStyle w:val="B1"/>
        <w:rPr>
          <w:lang w:eastAsia="zh-CN"/>
        </w:rPr>
      </w:pPr>
      <w:r w:rsidRPr="002625EB">
        <w:rPr>
          <w:rFonts w:hint="eastAsia"/>
          <w:lang w:eastAsia="zh-CN"/>
        </w:rPr>
        <w:t>-</w:t>
      </w:r>
      <w:r w:rsidRPr="002625EB">
        <w:rPr>
          <w:rFonts w:hint="eastAsia"/>
          <w:lang w:eastAsia="zh-CN"/>
        </w:rPr>
        <w:tab/>
        <w:t xml:space="preserve">Downlink assignment index </w:t>
      </w:r>
      <w:r w:rsidRPr="002625EB">
        <w:rPr>
          <w:lang w:eastAsia="zh-CN"/>
        </w:rPr>
        <w:t>–</w:t>
      </w:r>
      <w:r w:rsidRPr="002625EB">
        <w:rPr>
          <w:rFonts w:hint="eastAsia"/>
          <w:lang w:eastAsia="zh-CN"/>
        </w:rPr>
        <w:t xml:space="preserve"> 2 bits, reserved</w:t>
      </w:r>
    </w:p>
    <w:p w:rsidR="00560546" w:rsidRPr="002625EB" w:rsidRDefault="00560546" w:rsidP="00560546">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w:t>
      </w:r>
      <w:r w:rsidRPr="002625EB">
        <w:rPr>
          <w:rFonts w:hint="eastAsia"/>
          <w:lang w:eastAsia="zh-CN"/>
        </w:rPr>
        <w:t xml:space="preserve"> </w:t>
      </w:r>
      <w:r w:rsidRPr="002625EB">
        <w:t xml:space="preserve">2 bits as defined in </w:t>
      </w:r>
      <w:r w:rsidR="0090717C">
        <w:t>Clause</w:t>
      </w:r>
      <w:r w:rsidRPr="002625EB">
        <w:t xml:space="preserve"> </w:t>
      </w:r>
      <w:r w:rsidRPr="002625EB">
        <w:rPr>
          <w:rFonts w:hint="eastAsia"/>
          <w:lang w:eastAsia="zh-CN"/>
        </w:rPr>
        <w:t>7.2.1</w:t>
      </w:r>
      <w:r w:rsidRPr="002625EB">
        <w:t xml:space="preserve"> of [</w:t>
      </w:r>
      <w:r w:rsidRPr="002625EB">
        <w:rPr>
          <w:rFonts w:hint="eastAsia"/>
          <w:lang w:eastAsia="zh-CN"/>
        </w:rPr>
        <w:t>5, TS38.213</w:t>
      </w:r>
      <w:r w:rsidRPr="002625EB">
        <w:t>]</w:t>
      </w:r>
    </w:p>
    <w:p w:rsidR="00560546" w:rsidRPr="002625EB" w:rsidRDefault="00560546" w:rsidP="00560546">
      <w:pPr>
        <w:pStyle w:val="B1"/>
        <w:rPr>
          <w:lang w:eastAsia="zh-CN"/>
        </w:rPr>
      </w:pPr>
      <w:r w:rsidRPr="002625EB">
        <w:t>-</w:t>
      </w:r>
      <w:r w:rsidRPr="002625EB">
        <w:rPr>
          <w:rFonts w:hint="eastAsia"/>
          <w:lang w:eastAsia="zh-CN"/>
        </w:rPr>
        <w:tab/>
        <w:t>PUCCH resource indicator</w:t>
      </w:r>
      <w:r w:rsidRPr="002625EB">
        <w:t xml:space="preserve"> – </w:t>
      </w:r>
      <w:r w:rsidRPr="002625EB">
        <w:rPr>
          <w:rFonts w:hint="eastAsia"/>
          <w:lang w:eastAsia="zh-CN"/>
        </w:rPr>
        <w:t>3</w:t>
      </w:r>
      <w:r w:rsidRPr="002625EB">
        <w:t xml:space="preserve"> bit</w:t>
      </w:r>
      <w:r w:rsidRPr="002625EB">
        <w:rPr>
          <w:rFonts w:hint="eastAsia"/>
          <w:lang w:eastAsia="zh-CN"/>
        </w:rPr>
        <w:t xml:space="preserve">s as defined in </w:t>
      </w:r>
      <w:r w:rsidR="0090717C">
        <w:rPr>
          <w:rFonts w:hint="eastAsia"/>
          <w:lang w:eastAsia="zh-CN"/>
        </w:rPr>
        <w:t>Clause</w:t>
      </w:r>
      <w:r w:rsidRPr="002625EB">
        <w:rPr>
          <w:rFonts w:hint="eastAsia"/>
          <w:lang w:eastAsia="zh-CN"/>
        </w:rPr>
        <w:t xml:space="preserve"> 9.2.3 of [5, TS38.213]</w:t>
      </w:r>
    </w:p>
    <w:p w:rsidR="00560546" w:rsidRPr="002625EB" w:rsidRDefault="00560546" w:rsidP="00560546">
      <w:pPr>
        <w:pStyle w:val="B1"/>
        <w:rPr>
          <w:lang w:eastAsia="zh-CN"/>
        </w:rPr>
      </w:pPr>
      <w:r w:rsidRPr="002625EB">
        <w:t>-</w:t>
      </w:r>
      <w:r w:rsidRPr="002625EB">
        <w:tab/>
      </w:r>
      <w:r w:rsidRPr="002625EB">
        <w:rPr>
          <w:rFonts w:hint="eastAsia"/>
          <w:lang w:eastAsia="zh-CN"/>
        </w:rPr>
        <w:t>PDSCH-to-HARQ_feedback timing indicator</w:t>
      </w:r>
      <w:r w:rsidRPr="002625EB">
        <w:t xml:space="preserve"> – </w:t>
      </w:r>
      <w:r w:rsidRPr="002625EB">
        <w:rPr>
          <w:rFonts w:hint="eastAsia"/>
          <w:lang w:eastAsia="zh-CN"/>
        </w:rPr>
        <w:t>3</w:t>
      </w:r>
      <w:r w:rsidRPr="002625EB">
        <w:t xml:space="preserve"> bit</w:t>
      </w:r>
      <w:r w:rsidRPr="002625EB">
        <w:rPr>
          <w:rFonts w:hint="eastAsia"/>
          <w:lang w:eastAsia="zh-CN"/>
        </w:rPr>
        <w:t xml:space="preserve">s as defined in </w:t>
      </w:r>
      <w:r w:rsidR="0090717C">
        <w:rPr>
          <w:rFonts w:hint="eastAsia"/>
          <w:lang w:eastAsia="zh-CN"/>
        </w:rPr>
        <w:t>Clause</w:t>
      </w:r>
      <w:r w:rsidRPr="002625EB">
        <w:rPr>
          <w:rFonts w:hint="eastAsia"/>
          <w:lang w:eastAsia="zh-CN"/>
        </w:rPr>
        <w:t xml:space="preserve"> </w:t>
      </w:r>
      <w:r w:rsidR="00133C52" w:rsidRPr="002625EB">
        <w:rPr>
          <w:rFonts w:hint="eastAsia"/>
          <w:lang w:eastAsia="zh-CN"/>
        </w:rPr>
        <w:t>9.2.3</w:t>
      </w:r>
      <w:r w:rsidRPr="002625EB">
        <w:rPr>
          <w:rFonts w:hint="eastAsia"/>
          <w:lang w:eastAsia="zh-CN"/>
        </w:rPr>
        <w:t xml:space="preserve"> of [5, TS38.213]</w:t>
      </w:r>
    </w:p>
    <w:p w:rsidR="00134330" w:rsidRPr="002625EB" w:rsidRDefault="00134330" w:rsidP="00133C52">
      <w:pPr>
        <w:rPr>
          <w:rFonts w:eastAsiaTheme="minorEastAsia"/>
          <w:lang w:eastAsia="zh-CN"/>
        </w:rPr>
      </w:pPr>
    </w:p>
    <w:p w:rsidR="00133C52" w:rsidRPr="002625EB" w:rsidRDefault="00133C52" w:rsidP="00C9130E">
      <w:pPr>
        <w:pStyle w:val="TH"/>
        <w:rPr>
          <w:lang w:eastAsia="zh-CN"/>
        </w:rPr>
      </w:pPr>
      <w:r w:rsidRPr="002625EB">
        <w:lastRenderedPageBreak/>
        <w:t xml:space="preserve">Table </w:t>
      </w:r>
      <w:r w:rsidRPr="002625EB">
        <w:rPr>
          <w:rFonts w:hint="eastAsia"/>
          <w:lang w:eastAsia="zh-CN"/>
        </w:rPr>
        <w:t>7.3.1.2.1</w:t>
      </w:r>
      <w:r w:rsidRPr="002625EB">
        <w:t>-</w:t>
      </w:r>
      <w:r w:rsidRPr="002625EB">
        <w:rPr>
          <w:rFonts w:hint="eastAsia"/>
          <w:lang w:eastAsia="zh-CN"/>
        </w:rPr>
        <w:t>1: Short Message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133C52" w:rsidRPr="002625EB" w:rsidTr="00465252">
        <w:trPr>
          <w:trHeight w:val="424"/>
          <w:jc w:val="center"/>
        </w:trPr>
        <w:tc>
          <w:tcPr>
            <w:tcW w:w="1129" w:type="dxa"/>
            <w:shd w:val="clear" w:color="auto" w:fill="D9D9D9"/>
            <w:vAlign w:val="center"/>
          </w:tcPr>
          <w:p w:rsidR="00133C52" w:rsidRPr="002625EB" w:rsidRDefault="00133C52" w:rsidP="00972237">
            <w:pPr>
              <w:pStyle w:val="TAH"/>
              <w:rPr>
                <w:lang w:eastAsia="zh-CN"/>
              </w:rPr>
            </w:pPr>
            <w:r w:rsidRPr="002625EB">
              <w:rPr>
                <w:lang w:eastAsia="zh-CN"/>
              </w:rPr>
              <w:t>Bit field</w:t>
            </w:r>
          </w:p>
        </w:tc>
        <w:tc>
          <w:tcPr>
            <w:tcW w:w="6800" w:type="dxa"/>
            <w:shd w:val="clear" w:color="auto" w:fill="D9D9D9"/>
            <w:vAlign w:val="center"/>
          </w:tcPr>
          <w:p w:rsidR="00133C52" w:rsidRPr="002625EB" w:rsidRDefault="00972237" w:rsidP="00972237">
            <w:pPr>
              <w:pStyle w:val="TAH"/>
              <w:rPr>
                <w:lang w:eastAsia="zh-CN"/>
              </w:rPr>
            </w:pPr>
            <w:r w:rsidRPr="002625EB">
              <w:rPr>
                <w:lang w:eastAsia="zh-CN"/>
              </w:rPr>
              <w:t>Short Message indicator</w:t>
            </w:r>
          </w:p>
        </w:tc>
      </w:tr>
      <w:tr w:rsidR="00133C52" w:rsidRPr="002625EB" w:rsidTr="00465252">
        <w:trPr>
          <w:jc w:val="center"/>
        </w:trPr>
        <w:tc>
          <w:tcPr>
            <w:tcW w:w="1129" w:type="dxa"/>
            <w:shd w:val="clear" w:color="auto" w:fill="D9D9D9"/>
          </w:tcPr>
          <w:p w:rsidR="00133C52" w:rsidRPr="002625EB" w:rsidRDefault="00133C52" w:rsidP="00C9130E">
            <w:pPr>
              <w:pStyle w:val="TAC"/>
              <w:rPr>
                <w:lang w:eastAsia="zh-CN"/>
              </w:rPr>
            </w:pPr>
            <w:r w:rsidRPr="002625EB">
              <w:rPr>
                <w:rFonts w:hint="eastAsia"/>
                <w:lang w:eastAsia="zh-CN"/>
              </w:rPr>
              <w:t>00</w:t>
            </w:r>
          </w:p>
        </w:tc>
        <w:tc>
          <w:tcPr>
            <w:tcW w:w="6800" w:type="dxa"/>
            <w:shd w:val="clear" w:color="auto" w:fill="auto"/>
          </w:tcPr>
          <w:p w:rsidR="00133C52" w:rsidRPr="002625EB" w:rsidRDefault="00133C52" w:rsidP="00C9130E">
            <w:pPr>
              <w:pStyle w:val="TAC"/>
              <w:rPr>
                <w:lang w:eastAsia="zh-CN"/>
              </w:rPr>
            </w:pPr>
            <w:r w:rsidRPr="002625EB">
              <w:rPr>
                <w:lang w:eastAsia="zh-CN"/>
              </w:rPr>
              <w:t>R</w:t>
            </w:r>
            <w:r w:rsidRPr="002625EB">
              <w:rPr>
                <w:rFonts w:hint="eastAsia"/>
                <w:lang w:eastAsia="zh-CN"/>
              </w:rPr>
              <w:t>eserved</w:t>
            </w:r>
          </w:p>
        </w:tc>
      </w:tr>
      <w:tr w:rsidR="00133C52" w:rsidRPr="002625EB" w:rsidTr="00465252">
        <w:trPr>
          <w:jc w:val="center"/>
        </w:trPr>
        <w:tc>
          <w:tcPr>
            <w:tcW w:w="1129" w:type="dxa"/>
            <w:shd w:val="clear" w:color="auto" w:fill="D9D9D9"/>
          </w:tcPr>
          <w:p w:rsidR="00133C52" w:rsidRPr="002625EB" w:rsidRDefault="00133C52" w:rsidP="00C9130E">
            <w:pPr>
              <w:pStyle w:val="TAC"/>
              <w:rPr>
                <w:lang w:eastAsia="zh-CN"/>
              </w:rPr>
            </w:pPr>
            <w:r w:rsidRPr="002625EB">
              <w:rPr>
                <w:rFonts w:hint="eastAsia"/>
                <w:lang w:eastAsia="zh-CN"/>
              </w:rPr>
              <w:t>01</w:t>
            </w:r>
          </w:p>
        </w:tc>
        <w:tc>
          <w:tcPr>
            <w:tcW w:w="6800" w:type="dxa"/>
            <w:shd w:val="clear" w:color="auto" w:fill="auto"/>
          </w:tcPr>
          <w:p w:rsidR="00133C52" w:rsidRPr="002625EB" w:rsidRDefault="00133C52" w:rsidP="00C9130E">
            <w:pPr>
              <w:pStyle w:val="TAC"/>
              <w:rPr>
                <w:lang w:eastAsia="zh-CN"/>
              </w:rPr>
            </w:pPr>
            <w:r w:rsidRPr="002625EB">
              <w:rPr>
                <w:lang w:eastAsia="zh-CN"/>
              </w:rPr>
              <w:t>O</w:t>
            </w:r>
            <w:r w:rsidRPr="002625EB">
              <w:rPr>
                <w:rFonts w:hint="eastAsia"/>
                <w:lang w:eastAsia="zh-CN"/>
              </w:rPr>
              <w:t>nly scheduling information for Paging is present in the DCI</w:t>
            </w:r>
          </w:p>
        </w:tc>
      </w:tr>
      <w:tr w:rsidR="00133C52" w:rsidRPr="002625EB" w:rsidTr="00465252">
        <w:trPr>
          <w:jc w:val="center"/>
        </w:trPr>
        <w:tc>
          <w:tcPr>
            <w:tcW w:w="1129" w:type="dxa"/>
            <w:shd w:val="clear" w:color="auto" w:fill="D9D9D9"/>
          </w:tcPr>
          <w:p w:rsidR="00133C52" w:rsidRPr="002625EB" w:rsidRDefault="00133C52" w:rsidP="00C9130E">
            <w:pPr>
              <w:pStyle w:val="TAC"/>
              <w:rPr>
                <w:lang w:eastAsia="zh-CN"/>
              </w:rPr>
            </w:pPr>
            <w:r w:rsidRPr="002625EB">
              <w:rPr>
                <w:rFonts w:hint="eastAsia"/>
                <w:lang w:eastAsia="zh-CN"/>
              </w:rPr>
              <w:t>10</w:t>
            </w:r>
          </w:p>
        </w:tc>
        <w:tc>
          <w:tcPr>
            <w:tcW w:w="6800" w:type="dxa"/>
            <w:shd w:val="clear" w:color="auto" w:fill="auto"/>
          </w:tcPr>
          <w:p w:rsidR="00133C52" w:rsidRPr="002625EB" w:rsidRDefault="00133C52" w:rsidP="00C9130E">
            <w:pPr>
              <w:pStyle w:val="TAC"/>
              <w:rPr>
                <w:lang w:eastAsia="zh-CN"/>
              </w:rPr>
            </w:pPr>
            <w:r w:rsidRPr="002625EB">
              <w:rPr>
                <w:rFonts w:hint="eastAsia"/>
                <w:lang w:eastAsia="zh-CN"/>
              </w:rPr>
              <w:t>Only short message is present in the DCI</w:t>
            </w:r>
          </w:p>
        </w:tc>
      </w:tr>
      <w:tr w:rsidR="00133C52" w:rsidRPr="002625EB" w:rsidTr="00465252">
        <w:trPr>
          <w:jc w:val="center"/>
        </w:trPr>
        <w:tc>
          <w:tcPr>
            <w:tcW w:w="1129" w:type="dxa"/>
            <w:shd w:val="clear" w:color="auto" w:fill="D9D9D9"/>
          </w:tcPr>
          <w:p w:rsidR="00133C52" w:rsidRPr="002625EB" w:rsidRDefault="00133C52" w:rsidP="00C9130E">
            <w:pPr>
              <w:pStyle w:val="TAC"/>
              <w:rPr>
                <w:lang w:eastAsia="zh-CN"/>
              </w:rPr>
            </w:pPr>
            <w:r w:rsidRPr="002625EB">
              <w:rPr>
                <w:rFonts w:hint="eastAsia"/>
                <w:lang w:eastAsia="zh-CN"/>
              </w:rPr>
              <w:t>11</w:t>
            </w:r>
          </w:p>
        </w:tc>
        <w:tc>
          <w:tcPr>
            <w:tcW w:w="6800" w:type="dxa"/>
            <w:shd w:val="clear" w:color="auto" w:fill="auto"/>
          </w:tcPr>
          <w:p w:rsidR="00133C52" w:rsidRPr="002625EB" w:rsidRDefault="00133C52" w:rsidP="00C9130E">
            <w:pPr>
              <w:pStyle w:val="TAC"/>
              <w:rPr>
                <w:lang w:eastAsia="zh-CN"/>
              </w:rPr>
            </w:pPr>
            <w:r w:rsidRPr="002625EB">
              <w:rPr>
                <w:rFonts w:hint="eastAsia"/>
                <w:lang w:eastAsia="zh-CN"/>
              </w:rPr>
              <w:t>Both scheduling information for Paging and short message are present in the DCI</w:t>
            </w:r>
          </w:p>
        </w:tc>
      </w:tr>
    </w:tbl>
    <w:p w:rsidR="00972237" w:rsidRPr="002625EB" w:rsidRDefault="00972237" w:rsidP="00972237">
      <w:pPr>
        <w:rPr>
          <w:rFonts w:eastAsiaTheme="minorEastAsia"/>
          <w:lang w:eastAsia="zh-CN"/>
        </w:rPr>
      </w:pPr>
    </w:p>
    <w:p w:rsidR="00972237" w:rsidRPr="002625EB" w:rsidRDefault="00972237" w:rsidP="00D766CF">
      <w:pPr>
        <w:pStyle w:val="TH"/>
        <w:rPr>
          <w:lang w:eastAsia="zh-CN"/>
        </w:rPr>
      </w:pPr>
      <w:r w:rsidRPr="002625EB">
        <w:t xml:space="preserve">Table </w:t>
      </w:r>
      <w:r w:rsidRPr="002625EB">
        <w:rPr>
          <w:rFonts w:hint="eastAsia"/>
          <w:lang w:eastAsia="zh-CN"/>
        </w:rPr>
        <w:t>7.3.1.2.1</w:t>
      </w:r>
      <w:r w:rsidRPr="002625EB">
        <w:t>-</w:t>
      </w:r>
      <w:r w:rsidRPr="002625EB">
        <w:rPr>
          <w:rFonts w:hint="eastAsia"/>
          <w:lang w:eastAsia="zh-CN"/>
        </w:rPr>
        <w:t>2: System information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972237" w:rsidRPr="002625EB" w:rsidTr="00A81814">
        <w:trPr>
          <w:trHeight w:val="424"/>
          <w:jc w:val="center"/>
        </w:trPr>
        <w:tc>
          <w:tcPr>
            <w:tcW w:w="1129" w:type="dxa"/>
            <w:shd w:val="clear" w:color="auto" w:fill="D9D9D9"/>
            <w:vAlign w:val="center"/>
          </w:tcPr>
          <w:p w:rsidR="00972237" w:rsidRPr="002625EB" w:rsidRDefault="00972237" w:rsidP="00D766CF">
            <w:pPr>
              <w:pStyle w:val="TAH"/>
              <w:rPr>
                <w:lang w:eastAsia="zh-CN"/>
              </w:rPr>
            </w:pPr>
            <w:r w:rsidRPr="002625EB">
              <w:rPr>
                <w:lang w:eastAsia="zh-CN"/>
              </w:rPr>
              <w:t>Bit field</w:t>
            </w:r>
          </w:p>
        </w:tc>
        <w:tc>
          <w:tcPr>
            <w:tcW w:w="6800" w:type="dxa"/>
            <w:shd w:val="clear" w:color="auto" w:fill="D9D9D9"/>
            <w:vAlign w:val="center"/>
          </w:tcPr>
          <w:p w:rsidR="00972237" w:rsidRPr="002625EB" w:rsidRDefault="00972237" w:rsidP="00D766CF">
            <w:pPr>
              <w:pStyle w:val="TAH"/>
              <w:rPr>
                <w:lang w:eastAsia="zh-CN"/>
              </w:rPr>
            </w:pPr>
            <w:r w:rsidRPr="002625EB">
              <w:rPr>
                <w:rFonts w:hint="eastAsia"/>
                <w:lang w:eastAsia="zh-CN"/>
              </w:rPr>
              <w:t>System information indicator</w:t>
            </w:r>
          </w:p>
        </w:tc>
      </w:tr>
      <w:tr w:rsidR="00972237" w:rsidRPr="002625EB" w:rsidTr="00A81814">
        <w:trPr>
          <w:jc w:val="center"/>
        </w:trPr>
        <w:tc>
          <w:tcPr>
            <w:tcW w:w="1129" w:type="dxa"/>
            <w:shd w:val="clear" w:color="auto" w:fill="D9D9D9"/>
          </w:tcPr>
          <w:p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w:t>
            </w:r>
          </w:p>
        </w:tc>
        <w:tc>
          <w:tcPr>
            <w:tcW w:w="6800" w:type="dxa"/>
            <w:shd w:val="clear" w:color="auto" w:fill="auto"/>
          </w:tcPr>
          <w:p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 xml:space="preserve">SIB1 [9, TS38.331, </w:t>
            </w:r>
            <w:r w:rsidR="0090717C">
              <w:rPr>
                <w:rFonts w:ascii="Arial" w:eastAsiaTheme="minorEastAsia" w:hAnsi="Arial" w:hint="eastAsia"/>
                <w:sz w:val="18"/>
                <w:lang w:eastAsia="zh-CN"/>
              </w:rPr>
              <w:t>Clause</w:t>
            </w:r>
            <w:r w:rsidRPr="002625EB">
              <w:rPr>
                <w:rFonts w:ascii="Arial" w:eastAsiaTheme="minorEastAsia" w:hAnsi="Arial" w:hint="eastAsia"/>
                <w:sz w:val="18"/>
                <w:lang w:eastAsia="zh-CN"/>
              </w:rPr>
              <w:t xml:space="preserve"> 5.2.1]</w:t>
            </w:r>
          </w:p>
        </w:tc>
      </w:tr>
      <w:tr w:rsidR="00972237" w:rsidRPr="002625EB" w:rsidTr="00A81814">
        <w:trPr>
          <w:jc w:val="center"/>
        </w:trPr>
        <w:tc>
          <w:tcPr>
            <w:tcW w:w="1129" w:type="dxa"/>
            <w:shd w:val="clear" w:color="auto" w:fill="D9D9D9"/>
          </w:tcPr>
          <w:p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w:t>
            </w:r>
          </w:p>
        </w:tc>
        <w:tc>
          <w:tcPr>
            <w:tcW w:w="6800" w:type="dxa"/>
            <w:shd w:val="clear" w:color="auto" w:fill="auto"/>
          </w:tcPr>
          <w:p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 xml:space="preserve">SI message [9, TS38.331, </w:t>
            </w:r>
            <w:r w:rsidR="0090717C">
              <w:rPr>
                <w:rFonts w:ascii="Arial" w:eastAsiaTheme="minorEastAsia" w:hAnsi="Arial" w:hint="eastAsia"/>
                <w:sz w:val="18"/>
                <w:lang w:eastAsia="zh-CN"/>
              </w:rPr>
              <w:t>Clause</w:t>
            </w:r>
            <w:r w:rsidRPr="002625EB">
              <w:rPr>
                <w:rFonts w:ascii="Arial" w:eastAsiaTheme="minorEastAsia" w:hAnsi="Arial" w:hint="eastAsia"/>
                <w:sz w:val="18"/>
                <w:lang w:eastAsia="zh-CN"/>
              </w:rPr>
              <w:t xml:space="preserve"> 5.2.1]</w:t>
            </w:r>
          </w:p>
        </w:tc>
      </w:tr>
    </w:tbl>
    <w:p w:rsidR="00972237" w:rsidRPr="002625EB" w:rsidRDefault="00972237" w:rsidP="00C9130E">
      <w:pPr>
        <w:rPr>
          <w:lang w:eastAsia="zh-CN"/>
        </w:rPr>
      </w:pPr>
    </w:p>
    <w:p w:rsidR="00655940" w:rsidRPr="002625EB" w:rsidRDefault="009C0B11" w:rsidP="00F77DE8">
      <w:pPr>
        <w:pStyle w:val="Heading5"/>
        <w:rPr>
          <w:lang w:eastAsia="zh-CN"/>
        </w:rPr>
      </w:pPr>
      <w:bookmarkStart w:id="425" w:name="_Toc19798779"/>
      <w:bookmarkStart w:id="426" w:name="_Toc26467250"/>
      <w:bookmarkStart w:id="427" w:name="_Toc44511036"/>
      <w:bookmarkStart w:id="428" w:name="_Toc51232937"/>
      <w:r w:rsidRPr="002625EB">
        <w:rPr>
          <w:rFonts w:hint="eastAsia"/>
          <w:lang w:eastAsia="zh-CN"/>
        </w:rPr>
        <w:t>7</w:t>
      </w:r>
      <w:r w:rsidR="00655940" w:rsidRPr="002625EB">
        <w:rPr>
          <w:rFonts w:hint="eastAsia"/>
          <w:lang w:eastAsia="zh-CN"/>
        </w:rPr>
        <w:t>.3.</w:t>
      </w:r>
      <w:r w:rsidRPr="002625EB">
        <w:rPr>
          <w:rFonts w:hint="eastAsia"/>
          <w:lang w:eastAsia="zh-CN"/>
        </w:rPr>
        <w:t>1</w:t>
      </w:r>
      <w:r w:rsidR="00655940" w:rsidRPr="002625EB">
        <w:rPr>
          <w:rFonts w:hint="eastAsia"/>
          <w:lang w:eastAsia="zh-CN"/>
        </w:rPr>
        <w:t>.</w:t>
      </w:r>
      <w:r w:rsidR="00F77DE8" w:rsidRPr="002625EB">
        <w:rPr>
          <w:rFonts w:hint="eastAsia"/>
          <w:lang w:eastAsia="zh-CN"/>
        </w:rPr>
        <w:t>2.2</w:t>
      </w:r>
      <w:r w:rsidR="00655940" w:rsidRPr="002625EB">
        <w:rPr>
          <w:rFonts w:hint="eastAsia"/>
          <w:lang w:eastAsia="zh-CN"/>
        </w:rPr>
        <w:tab/>
        <w:t>Format 1</w:t>
      </w:r>
      <w:r w:rsidR="00215695" w:rsidRPr="002625EB">
        <w:rPr>
          <w:rFonts w:hint="eastAsia"/>
          <w:lang w:eastAsia="zh-CN"/>
        </w:rPr>
        <w:t>_1</w:t>
      </w:r>
      <w:bookmarkEnd w:id="425"/>
      <w:bookmarkEnd w:id="426"/>
      <w:bookmarkEnd w:id="427"/>
      <w:bookmarkEnd w:id="428"/>
    </w:p>
    <w:p w:rsidR="00655940" w:rsidRPr="002625EB" w:rsidRDefault="00655940" w:rsidP="00D75264">
      <w:r w:rsidRPr="002625EB">
        <w:t xml:space="preserve">DCI format </w:t>
      </w:r>
      <w:r w:rsidRPr="002625EB">
        <w:rPr>
          <w:rFonts w:hint="eastAsia"/>
          <w:lang w:eastAsia="zh-CN"/>
        </w:rPr>
        <w:t>1</w:t>
      </w:r>
      <w:r w:rsidR="00125BDB" w:rsidRPr="002625EB">
        <w:rPr>
          <w:rFonts w:hint="eastAsia"/>
          <w:lang w:eastAsia="zh-CN"/>
        </w:rPr>
        <w:t>_1</w:t>
      </w:r>
      <w:r w:rsidRPr="002625EB">
        <w:t xml:space="preserve"> is used for the scheduling of P</w:t>
      </w:r>
      <w:r w:rsidRPr="002625EB">
        <w:rPr>
          <w:rFonts w:hint="eastAsia"/>
          <w:lang w:eastAsia="zh-CN"/>
        </w:rPr>
        <w:t>D</w:t>
      </w:r>
      <w:r w:rsidRPr="002625EB">
        <w:t xml:space="preserve">SCH in one cell. </w:t>
      </w:r>
    </w:p>
    <w:p w:rsidR="00207C9F" w:rsidRPr="002625EB" w:rsidRDefault="00655940" w:rsidP="00207C9F">
      <w:pPr>
        <w:rPr>
          <w:rFonts w:eastAsiaTheme="minorEastAsia"/>
          <w:lang w:eastAsia="zh-CN"/>
        </w:rPr>
      </w:pPr>
      <w:r w:rsidRPr="002625EB">
        <w:t xml:space="preserve">The following information is transmitted by means of the DCI format </w:t>
      </w:r>
      <w:r w:rsidRPr="002625EB">
        <w:rPr>
          <w:rFonts w:hint="eastAsia"/>
          <w:lang w:eastAsia="zh-CN"/>
        </w:rPr>
        <w:t>1</w:t>
      </w:r>
      <w:r w:rsidR="00B20A7F" w:rsidRPr="002625EB">
        <w:rPr>
          <w:rFonts w:hint="eastAsia"/>
          <w:lang w:eastAsia="zh-CN"/>
        </w:rPr>
        <w:t>_1</w:t>
      </w:r>
      <w:r w:rsidR="00560546" w:rsidRPr="002625EB">
        <w:rPr>
          <w:rFonts w:hint="eastAsia"/>
          <w:lang w:eastAsia="zh-CN"/>
        </w:rPr>
        <w:t xml:space="preserve"> with CRC scrambled by C-RNTI</w:t>
      </w:r>
      <w:r w:rsidR="00133C52" w:rsidRPr="002625EB">
        <w:rPr>
          <w:rFonts w:hint="eastAsia"/>
          <w:lang w:eastAsia="zh-CN"/>
        </w:rPr>
        <w:t xml:space="preserve"> or CS-RNTI</w:t>
      </w:r>
      <w:r w:rsidR="00532DA5" w:rsidRPr="002625EB">
        <w:rPr>
          <w:rFonts w:hint="eastAsia"/>
          <w:lang w:eastAsia="zh-CN"/>
        </w:rPr>
        <w:t xml:space="preserve"> or </w:t>
      </w:r>
      <w:r w:rsidR="00972237" w:rsidRPr="002625EB">
        <w:rPr>
          <w:rFonts w:hint="eastAsia"/>
          <w:lang w:eastAsia="zh-CN"/>
        </w:rPr>
        <w:t>MCS-C-RNTI</w:t>
      </w:r>
      <w:r w:rsidRPr="002625EB">
        <w:t>:</w:t>
      </w:r>
      <w:r w:rsidR="00207C9F" w:rsidRPr="002625EB">
        <w:rPr>
          <w:rFonts w:eastAsiaTheme="minorEastAsia"/>
          <w:lang w:eastAsia="zh-CN"/>
        </w:rPr>
        <w:t xml:space="preserve"> </w:t>
      </w:r>
    </w:p>
    <w:p w:rsidR="00207C9F" w:rsidRPr="002625EB" w:rsidRDefault="00207C9F" w:rsidP="00C9130E">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r w:rsidRPr="002625EB">
        <w:rPr>
          <w:rFonts w:hint="eastAsia"/>
          <w:lang w:eastAsia="zh-CN"/>
        </w:rPr>
        <w:t>s</w:t>
      </w:r>
    </w:p>
    <w:p w:rsidR="00655940" w:rsidRPr="002625EB" w:rsidRDefault="00207C9F" w:rsidP="00C9130E">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rsidR="00B20A7F" w:rsidRPr="002625EB" w:rsidRDefault="00B20A7F" w:rsidP="00B20A7F">
      <w:pPr>
        <w:pStyle w:val="B1"/>
        <w:rPr>
          <w:lang w:eastAsia="zh-CN"/>
        </w:rPr>
      </w:pPr>
      <w:r w:rsidRPr="002625EB">
        <w:t>-</w:t>
      </w:r>
      <w:r w:rsidR="0009376C" w:rsidRPr="002625EB">
        <w:tab/>
      </w:r>
      <w:r w:rsidRPr="002625EB">
        <w:t>Carrier indicator –</w:t>
      </w:r>
      <w:r w:rsidRPr="002625EB">
        <w:rPr>
          <w:rFonts w:hint="eastAsia"/>
          <w:lang w:eastAsia="zh-CN"/>
        </w:rPr>
        <w:t xml:space="preserve"> </w:t>
      </w:r>
      <w:r w:rsidR="00F8786C" w:rsidRPr="002625EB">
        <w:rPr>
          <w:rFonts w:hint="eastAsia"/>
          <w:lang w:eastAsia="zh-CN"/>
        </w:rPr>
        <w:t xml:space="preserve">0 or </w:t>
      </w:r>
      <w:r w:rsidRPr="002625EB">
        <w:t>3 bits</w:t>
      </w:r>
      <w:r w:rsidR="00036BDD" w:rsidRPr="002625EB">
        <w:rPr>
          <w:rFonts w:hint="eastAsia"/>
          <w:lang w:eastAsia="zh-CN"/>
        </w:rPr>
        <w:t xml:space="preserve"> as defined</w:t>
      </w:r>
      <w:r w:rsidRPr="002625EB">
        <w:t xml:space="preserve"> in</w:t>
      </w:r>
      <w:r w:rsidR="00BE20EA" w:rsidRPr="002625EB">
        <w:t xml:space="preserve"> </w:t>
      </w:r>
      <w:r w:rsidR="0090717C">
        <w:rPr>
          <w:rFonts w:hint="eastAsia"/>
          <w:lang w:eastAsia="zh-CN"/>
        </w:rPr>
        <w:t>Clause</w:t>
      </w:r>
      <w:r w:rsidR="00D83C67" w:rsidRPr="002625EB">
        <w:rPr>
          <w:rFonts w:hint="eastAsia"/>
          <w:lang w:eastAsia="zh-CN"/>
        </w:rPr>
        <w:t xml:space="preserve"> </w:t>
      </w:r>
      <w:r w:rsidR="00207C9F" w:rsidRPr="002625EB">
        <w:rPr>
          <w:rFonts w:hint="eastAsia"/>
          <w:lang w:eastAsia="zh-CN"/>
        </w:rPr>
        <w:t>10.1</w:t>
      </w:r>
      <w:r w:rsidR="00D83C67" w:rsidRPr="002625EB">
        <w:rPr>
          <w:rFonts w:hint="eastAsia"/>
          <w:lang w:eastAsia="zh-CN"/>
        </w:rPr>
        <w:t xml:space="preserve"> of </w:t>
      </w:r>
      <w:r w:rsidRPr="002625EB">
        <w:t>[</w:t>
      </w:r>
      <w:r w:rsidRPr="002625EB">
        <w:rPr>
          <w:rFonts w:hint="eastAsia"/>
          <w:lang w:eastAsia="zh-CN"/>
        </w:rPr>
        <w:t>5, TS</w:t>
      </w:r>
      <w:r w:rsidR="00560546" w:rsidRPr="002625EB">
        <w:rPr>
          <w:lang w:eastAsia="zh-CN"/>
        </w:rPr>
        <w:t xml:space="preserve"> </w:t>
      </w:r>
      <w:r w:rsidRPr="002625EB">
        <w:rPr>
          <w:rFonts w:hint="eastAsia"/>
          <w:lang w:eastAsia="zh-CN"/>
        </w:rPr>
        <w:t>38.213</w:t>
      </w:r>
      <w:r w:rsidRPr="002625EB">
        <w:t>].</w:t>
      </w:r>
    </w:p>
    <w:p w:rsidR="005E3CAC" w:rsidRPr="002625EB" w:rsidRDefault="00885B14" w:rsidP="005E3CAC">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w:t>
      </w:r>
      <w:r w:rsidR="00F8786C" w:rsidRPr="002625EB">
        <w:rPr>
          <w:rFonts w:hint="eastAsia"/>
          <w:lang w:eastAsia="zh-CN"/>
        </w:rPr>
        <w:t xml:space="preserve">0, 1 or </w:t>
      </w:r>
      <w:r w:rsidRPr="002625EB">
        <w:rPr>
          <w:rFonts w:hint="eastAsia"/>
          <w:lang w:eastAsia="zh-CN"/>
        </w:rPr>
        <w:t xml:space="preserve">2 </w:t>
      </w:r>
      <w:r w:rsidRPr="002625EB">
        <w:t>bit</w:t>
      </w:r>
      <w:r w:rsidRPr="002625EB">
        <w:rPr>
          <w:rFonts w:hint="eastAsia"/>
          <w:lang w:eastAsia="zh-CN"/>
        </w:rPr>
        <w:t>s</w:t>
      </w:r>
      <w:r w:rsidR="00F8786C" w:rsidRPr="002625EB">
        <w:rPr>
          <w:rFonts w:hint="eastAsia"/>
          <w:lang w:eastAsia="zh-CN"/>
        </w:rPr>
        <w:t xml:space="preserve"> as </w:t>
      </w:r>
      <w:r w:rsidR="00207C9F" w:rsidRPr="002625EB">
        <w:rPr>
          <w:rFonts w:hint="eastAsia"/>
          <w:lang w:eastAsia="zh-CN"/>
        </w:rPr>
        <w:t xml:space="preserve">determined by the number of DL BWPs </w:t>
      </w:r>
      <w:r w:rsidR="00207C9F" w:rsidRPr="002625EB">
        <w:rPr>
          <w:position w:val="-14"/>
        </w:rPr>
        <w:object w:dxaOrig="800" w:dyaOrig="380">
          <v:shape id="_x0000_i2848" type="#_x0000_t75" style="width:32.65pt;height:16.75pt" o:ole="">
            <v:imagedata r:id="rId2784" o:title=""/>
          </v:shape>
          <o:OLEObject Type="Embed" ProgID="Equation.DSMT4" ShapeID="_x0000_i2848" DrawAspect="Content" ObjectID="_1661857106" r:id="rId2872"/>
        </w:object>
      </w:r>
      <w:r w:rsidR="00207C9F" w:rsidRPr="002625EB">
        <w:rPr>
          <w:rFonts w:hint="eastAsia"/>
          <w:lang w:eastAsia="zh-CN"/>
        </w:rPr>
        <w:t xml:space="preserve"> configured by higher layers, excluding the initial DL bandwidth part</w:t>
      </w:r>
      <w:r w:rsidR="00F8786C" w:rsidRPr="002625EB">
        <w:rPr>
          <w:rFonts w:hint="eastAsia"/>
          <w:lang w:eastAsia="zh-CN"/>
        </w:rPr>
        <w:t xml:space="preserve">. The bitwidth for this field is determined </w:t>
      </w:r>
      <w:r w:rsidR="005E3CAC" w:rsidRPr="002625EB">
        <w:rPr>
          <w:rFonts w:hint="eastAsia"/>
          <w:lang w:eastAsia="zh-CN"/>
        </w:rPr>
        <w:t xml:space="preserve">as </w:t>
      </w:r>
      <w:r w:rsidR="005E3CAC" w:rsidRPr="002625EB">
        <w:rPr>
          <w:position w:val="-12"/>
        </w:rPr>
        <w:object w:dxaOrig="1359" w:dyaOrig="400">
          <v:shape id="_x0000_i2849" type="#_x0000_t75" style="width:56.1pt;height:16.75pt" o:ole="">
            <v:imagedata r:id="rId2873" o:title=""/>
          </v:shape>
          <o:OLEObject Type="Embed" ProgID="Equation.3" ShapeID="_x0000_i2849" DrawAspect="Content" ObjectID="_1661857107" r:id="rId2874"/>
        </w:object>
      </w:r>
      <w:r w:rsidR="005E3CAC" w:rsidRPr="002625EB">
        <w:t>bits, where</w:t>
      </w:r>
      <w:r w:rsidR="005E3CAC" w:rsidRPr="002625EB">
        <w:rPr>
          <w:rFonts w:hint="eastAsia"/>
          <w:lang w:eastAsia="zh-CN"/>
        </w:rPr>
        <w:t xml:space="preserve"> </w:t>
      </w:r>
    </w:p>
    <w:p w:rsidR="005E3CAC" w:rsidRPr="002625EB" w:rsidRDefault="005E3CAC"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840" w:dyaOrig="380">
          <v:shape id="_x0000_i2850" type="#_x0000_t75" style="width:76.2pt;height:15.9pt" o:ole="">
            <v:imagedata r:id="rId2875" o:title=""/>
          </v:shape>
          <o:OLEObject Type="Embed" ProgID="Equation.3" ShapeID="_x0000_i2850" DrawAspect="Content" ObjectID="_1661857108" r:id="rId2876"/>
        </w:object>
      </w:r>
      <w:r w:rsidRPr="002625EB">
        <w:rPr>
          <w:rFonts w:hint="eastAsia"/>
          <w:lang w:eastAsia="zh-CN"/>
        </w:rPr>
        <w:t xml:space="preserve"> if </w:t>
      </w:r>
      <w:r w:rsidR="00207C9F" w:rsidRPr="002625EB">
        <w:rPr>
          <w:position w:val="-14"/>
        </w:rPr>
        <w:object w:dxaOrig="1180" w:dyaOrig="380">
          <v:shape id="_x0000_i2851" type="#_x0000_t75" style="width:48.55pt;height:16.75pt" o:ole="">
            <v:imagedata r:id="rId2790" o:title=""/>
          </v:shape>
          <o:OLEObject Type="Embed" ProgID="Equation.DSMT4" ShapeID="_x0000_i2851" DrawAspect="Content" ObjectID="_1661857109" r:id="rId2877"/>
        </w:object>
      </w:r>
      <w:r w:rsidR="00207C9F" w:rsidRPr="002625EB">
        <w:rPr>
          <w:rFonts w:hint="eastAsia"/>
          <w:lang w:eastAsia="zh-CN"/>
        </w:rPr>
        <w:t xml:space="preserve">, in which case the bandwidth part indicator is equivalent to the </w:t>
      </w:r>
      <w:r w:rsidR="00134330" w:rsidRPr="002625EB">
        <w:rPr>
          <w:rFonts w:hint="eastAsia"/>
          <w:lang w:eastAsia="zh-CN"/>
        </w:rPr>
        <w:t xml:space="preserve">ascending order of the </w:t>
      </w:r>
      <w:r w:rsidR="00207C9F" w:rsidRPr="002625EB">
        <w:rPr>
          <w:rFonts w:hint="eastAsia"/>
          <w:lang w:eastAsia="zh-CN"/>
        </w:rPr>
        <w:t xml:space="preserve">higher layer parameter </w:t>
      </w:r>
      <w:r w:rsidR="00207C9F" w:rsidRPr="002625EB">
        <w:rPr>
          <w:rFonts w:hint="eastAsia"/>
          <w:i/>
          <w:lang w:eastAsia="zh-CN"/>
        </w:rPr>
        <w:t>BWP-Id</w:t>
      </w:r>
      <w:r w:rsidRPr="002625EB">
        <w:rPr>
          <w:rFonts w:hint="eastAsia"/>
          <w:lang w:eastAsia="zh-CN"/>
        </w:rPr>
        <w:t>;</w:t>
      </w:r>
    </w:p>
    <w:p w:rsidR="005E3CAC" w:rsidRPr="002625EB" w:rsidRDefault="005E3CAC" w:rsidP="00E5725B">
      <w:pPr>
        <w:pStyle w:val="B2"/>
        <w:rPr>
          <w:lang w:eastAsia="zh-CN"/>
        </w:rPr>
      </w:pPr>
      <w:r w:rsidRPr="002625EB">
        <w:rPr>
          <w:rFonts w:hint="eastAsia"/>
          <w:lang w:eastAsia="zh-CN"/>
        </w:rPr>
        <w:t>-</w:t>
      </w:r>
      <w:r w:rsidRPr="002625EB">
        <w:rPr>
          <w:rFonts w:hint="eastAsia"/>
          <w:lang w:eastAsia="zh-CN"/>
        </w:rPr>
        <w:tab/>
        <w:t xml:space="preserve">otherwise </w:t>
      </w:r>
      <w:r w:rsidRPr="002625EB">
        <w:rPr>
          <w:position w:val="-12"/>
        </w:rPr>
        <w:object w:dxaOrig="1520" w:dyaOrig="380">
          <v:shape id="_x0000_i2852" type="#_x0000_t75" style="width:62.8pt;height:15.9pt" o:ole="">
            <v:imagedata r:id="rId2878" o:title=""/>
          </v:shape>
          <o:OLEObject Type="Embed" ProgID="Equation.3" ShapeID="_x0000_i2852" DrawAspect="Content" ObjectID="_1661857110" r:id="rId2879"/>
        </w:object>
      </w:r>
      <w:r w:rsidR="00207C9F" w:rsidRPr="002625EB">
        <w:rPr>
          <w:rFonts w:hint="eastAsia"/>
          <w:lang w:eastAsia="zh-CN"/>
        </w:rPr>
        <w:t xml:space="preserve">, in which case the </w:t>
      </w:r>
      <w:r w:rsidR="00207C9F" w:rsidRPr="002625EB">
        <w:rPr>
          <w:lang w:eastAsia="zh-CN"/>
        </w:rPr>
        <w:t>bandwidth</w:t>
      </w:r>
      <w:r w:rsidR="00207C9F" w:rsidRPr="002625EB">
        <w:rPr>
          <w:rFonts w:hint="eastAsia"/>
          <w:lang w:eastAsia="zh-CN"/>
        </w:rPr>
        <w:t xml:space="preserve"> part indicator is defined in Table 7.3.1.1.2-1</w:t>
      </w:r>
      <w:r w:rsidRPr="002625EB">
        <w:rPr>
          <w:rFonts w:hint="eastAsia"/>
          <w:lang w:eastAsia="zh-CN"/>
        </w:rPr>
        <w:t>;</w:t>
      </w:r>
    </w:p>
    <w:p w:rsidR="00207C9F" w:rsidRPr="002625EB" w:rsidRDefault="00207C9F" w:rsidP="00E5725B">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r w:rsidRPr="002625EB">
        <w:rPr>
          <w:lang w:eastAsia="zh-CN"/>
        </w:rPr>
        <w:t>.</w:t>
      </w:r>
    </w:p>
    <w:p w:rsidR="00253971" w:rsidRPr="002625EB" w:rsidRDefault="00B20A7F" w:rsidP="00253971">
      <w:pPr>
        <w:pStyle w:val="B1"/>
        <w:rPr>
          <w:lang w:eastAsia="zh-CN"/>
        </w:rPr>
      </w:pPr>
      <w:r w:rsidRPr="002625EB">
        <w:t>-</w:t>
      </w:r>
      <w:r w:rsidRPr="002625EB">
        <w:rPr>
          <w:rFonts w:hint="eastAsia"/>
          <w:lang w:eastAsia="zh-CN"/>
        </w:rPr>
        <w:tab/>
        <w:t>Frequency domain resource assignment</w:t>
      </w:r>
      <w:r w:rsidRPr="002625EB">
        <w:t xml:space="preserve"> –</w:t>
      </w:r>
      <w:r w:rsidR="00253971" w:rsidRPr="002625EB">
        <w:t xml:space="preserve"> </w:t>
      </w:r>
      <w:r w:rsidR="00253971" w:rsidRPr="002625EB">
        <w:rPr>
          <w:rFonts w:hint="eastAsia"/>
          <w:lang w:eastAsia="zh-CN"/>
        </w:rPr>
        <w:t xml:space="preserve">number of bits determined by the following, where </w:t>
      </w:r>
      <w:r w:rsidR="00253971" w:rsidRPr="002625EB">
        <w:rPr>
          <w:position w:val="-10"/>
        </w:rPr>
        <w:object w:dxaOrig="820" w:dyaOrig="360">
          <v:shape id="_x0000_i2853" type="#_x0000_t75" style="width:33.5pt;height:15.05pt" o:ole="">
            <v:imagedata r:id="rId2754" o:title=""/>
          </v:shape>
          <o:OLEObject Type="Embed" ProgID="Equation.3" ShapeID="_x0000_i2853" DrawAspect="Content" ObjectID="_1661857111" r:id="rId2880"/>
        </w:object>
      </w:r>
      <w:r w:rsidR="00253971" w:rsidRPr="002625EB">
        <w:rPr>
          <w:lang w:eastAsia="zh-CN"/>
        </w:rPr>
        <w:t xml:space="preserve"> is the size of the active </w:t>
      </w:r>
      <w:r w:rsidR="00207C9F" w:rsidRPr="002625EB">
        <w:rPr>
          <w:lang w:eastAsia="zh-CN"/>
        </w:rPr>
        <w:t xml:space="preserve">DL </w:t>
      </w:r>
      <w:r w:rsidR="00253971" w:rsidRPr="002625EB">
        <w:rPr>
          <w:lang w:eastAsia="zh-CN"/>
        </w:rPr>
        <w:t>bandwidth part</w:t>
      </w:r>
      <w:r w:rsidR="00253971" w:rsidRPr="002625EB">
        <w:rPr>
          <w:rFonts w:hint="eastAsia"/>
          <w:lang w:eastAsia="zh-CN"/>
        </w:rPr>
        <w:t>:</w:t>
      </w:r>
    </w:p>
    <w:p w:rsidR="00253971" w:rsidRPr="002625EB" w:rsidRDefault="00253971"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560" w:dyaOrig="360">
          <v:shape id="_x0000_i2854" type="#_x0000_t75" style="width:24.3pt;height:15.05pt" o:ole="">
            <v:imagedata r:id="rId2881" o:title=""/>
          </v:shape>
          <o:OLEObject Type="Embed" ProgID="Equation.3" ShapeID="_x0000_i2854" DrawAspect="Content" ObjectID="_1661857112" r:id="rId2882"/>
        </w:object>
      </w:r>
      <w:r w:rsidRPr="002625EB">
        <w:rPr>
          <w:rFonts w:hint="eastAsia"/>
          <w:lang w:eastAsia="zh-CN"/>
        </w:rPr>
        <w:t xml:space="preserve"> </w:t>
      </w:r>
      <w:r w:rsidR="00F8786C" w:rsidRPr="002625EB">
        <w:rPr>
          <w:rFonts w:hint="eastAsia"/>
          <w:lang w:eastAsia="zh-CN"/>
        </w:rPr>
        <w:t>bits if only resource allocation type 0 is configured</w:t>
      </w:r>
      <w:r w:rsidRPr="002625EB">
        <w:rPr>
          <w:rFonts w:hint="eastAsia"/>
          <w:lang w:eastAsia="zh-CN"/>
        </w:rPr>
        <w:t xml:space="preserve">, where </w:t>
      </w:r>
      <w:r w:rsidRPr="002625EB">
        <w:rPr>
          <w:position w:val="-12"/>
        </w:rPr>
        <w:object w:dxaOrig="560" w:dyaOrig="360">
          <v:shape id="_x0000_i2855" type="#_x0000_t75" style="width:24.3pt;height:15.05pt" o:ole="">
            <v:imagedata r:id="rId2795" o:title=""/>
          </v:shape>
          <o:OLEObject Type="Embed" ProgID="Equation.3" ShapeID="_x0000_i2855" DrawAspect="Content" ObjectID="_1661857113" r:id="rId2883"/>
        </w:object>
      </w:r>
      <w:r w:rsidRPr="002625EB">
        <w:rPr>
          <w:rFonts w:hint="eastAsia"/>
          <w:lang w:eastAsia="zh-CN"/>
        </w:rPr>
        <w:t xml:space="preserve"> is defined in </w:t>
      </w:r>
      <w:r w:rsidR="0090717C">
        <w:rPr>
          <w:rFonts w:hint="eastAsia"/>
          <w:lang w:eastAsia="zh-CN"/>
        </w:rPr>
        <w:t>Clause</w:t>
      </w:r>
      <w:r w:rsidRPr="002625EB">
        <w:rPr>
          <w:rFonts w:hint="eastAsia"/>
          <w:lang w:eastAsia="zh-CN"/>
        </w:rPr>
        <w:t xml:space="preserve"> 5.1.2.2.1 of [6, TS38.214]</w:t>
      </w:r>
      <w:r w:rsidR="00F8786C" w:rsidRPr="002625EB">
        <w:rPr>
          <w:rFonts w:hint="eastAsia"/>
          <w:lang w:eastAsia="zh-CN"/>
        </w:rPr>
        <w:t xml:space="preserve">, </w:t>
      </w:r>
    </w:p>
    <w:p w:rsidR="00253971" w:rsidRPr="002625EB" w:rsidRDefault="00FA7ADC" w:rsidP="00E5725B">
      <w:pPr>
        <w:pStyle w:val="B2"/>
        <w:rPr>
          <w:lang w:eastAsia="zh-CN"/>
        </w:rPr>
      </w:pPr>
      <w:r w:rsidRPr="002625EB">
        <w:rPr>
          <w:lang w:eastAsia="zh-CN"/>
        </w:rPr>
        <w:t>-</w:t>
      </w:r>
      <w:r w:rsidRPr="002625EB">
        <w:rPr>
          <w:lang w:eastAsia="zh-CN"/>
        </w:rPr>
        <w:tab/>
      </w:r>
      <w:r w:rsidR="00253971" w:rsidRPr="002625EB">
        <w:rPr>
          <w:position w:val="-12"/>
        </w:rPr>
        <w:object w:dxaOrig="3200" w:dyaOrig="440">
          <v:shape id="_x0000_i2856" type="#_x0000_t75" style="width:133.95pt;height:18.4pt" o:ole="">
            <v:imagedata r:id="rId2884" o:title=""/>
          </v:shape>
          <o:OLEObject Type="Embed" ProgID="Equation.3" ShapeID="_x0000_i2856" DrawAspect="Content" ObjectID="_1661857114" r:id="rId2885"/>
        </w:object>
      </w:r>
      <w:r w:rsidR="00F8786C" w:rsidRPr="002625EB">
        <w:rPr>
          <w:rFonts w:hint="eastAsia"/>
          <w:lang w:eastAsia="zh-CN"/>
        </w:rPr>
        <w:t xml:space="preserve">bits if only resource allocation type 1 is configured, or </w:t>
      </w:r>
    </w:p>
    <w:p w:rsidR="00B20A7F" w:rsidRPr="002625EB" w:rsidRDefault="00253971" w:rsidP="00E5725B">
      <w:pPr>
        <w:pStyle w:val="B2"/>
        <w:rPr>
          <w:lang w:eastAsia="zh-CN"/>
        </w:rPr>
      </w:pPr>
      <w:r w:rsidRPr="002625EB">
        <w:rPr>
          <w:rFonts w:hint="eastAsia"/>
          <w:lang w:eastAsia="zh-CN"/>
        </w:rPr>
        <w:t>-</w:t>
      </w:r>
      <w:r w:rsidRPr="002625EB">
        <w:rPr>
          <w:rFonts w:hint="eastAsia"/>
          <w:lang w:eastAsia="zh-CN"/>
        </w:rPr>
        <w:tab/>
      </w:r>
      <w:r w:rsidRPr="002625EB">
        <w:rPr>
          <w:rFonts w:ascii="Arial" w:eastAsia="Batang" w:hAnsi="Arial" w:cs="Arial"/>
          <w:position w:val="-12"/>
          <w:lang w:val="en-US" w:eastAsia="ko-KR"/>
        </w:rPr>
        <w:object w:dxaOrig="4740" w:dyaOrig="440">
          <v:shape id="_x0000_i2857" type="#_x0000_t75" style="width:212.65pt;height:17.6pt" o:ole="">
            <v:imagedata r:id="rId2886" o:title=""/>
            <o:lock v:ext="edit" aspectratio="f"/>
          </v:shape>
          <o:OLEObject Type="Embed" ProgID="Equation.3" ShapeID="_x0000_i2857" DrawAspect="Content" ObjectID="_1661857115" r:id="rId2887"/>
        </w:object>
      </w:r>
      <w:r w:rsidR="00B20A7F" w:rsidRPr="002625EB">
        <w:rPr>
          <w:rFonts w:hint="eastAsia"/>
          <w:lang w:eastAsia="zh-CN"/>
        </w:rPr>
        <w:t xml:space="preserve"> bits</w:t>
      </w:r>
      <w:r w:rsidR="00F8786C" w:rsidRPr="002625EB">
        <w:rPr>
          <w:rFonts w:hint="eastAsia"/>
          <w:lang w:eastAsia="zh-CN"/>
        </w:rPr>
        <w:t xml:space="preserve"> if both resource allocation type 0 and 1 are configured.</w:t>
      </w:r>
    </w:p>
    <w:p w:rsidR="00810894" w:rsidRPr="002625EB" w:rsidRDefault="00810894" w:rsidP="00E5725B">
      <w:pPr>
        <w:pStyle w:val="B2"/>
      </w:pPr>
      <w:r w:rsidRPr="002625EB">
        <w:t>-</w:t>
      </w:r>
      <w:r w:rsidR="0009376C" w:rsidRPr="002625EB">
        <w:tab/>
      </w:r>
      <w:r w:rsidRPr="002625EB">
        <w:rPr>
          <w:rFonts w:hint="eastAsia"/>
          <w:lang w:eastAsia="zh-CN"/>
        </w:rPr>
        <w:t xml:space="preserve">If both resource allocation type 0 and 1 are configured, the MSB bit </w:t>
      </w:r>
      <w:r w:rsidRPr="002625EB">
        <w:rPr>
          <w:lang w:eastAsia="zh-CN"/>
        </w:rPr>
        <w:t>is used to indicat</w:t>
      </w:r>
      <w:r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rsidR="00810894" w:rsidRPr="002625EB" w:rsidRDefault="00810894" w:rsidP="00E5725B">
      <w:pPr>
        <w:pStyle w:val="B2"/>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sidR="00253971" w:rsidRPr="002625EB">
        <w:rPr>
          <w:position w:val="-12"/>
        </w:rPr>
        <w:object w:dxaOrig="560" w:dyaOrig="360">
          <v:shape id="_x0000_i2858" type="#_x0000_t75" style="width:24.3pt;height:15.05pt" o:ole="">
            <v:imagedata r:id="rId2795" o:title=""/>
          </v:shape>
          <o:OLEObject Type="Embed" ProgID="Equation.3" ShapeID="_x0000_i2858" DrawAspect="Content" ObjectID="_1661857116" r:id="rId2888"/>
        </w:object>
      </w:r>
      <w:r w:rsidRPr="002625EB">
        <w:rPr>
          <w:rFonts w:hint="eastAsia"/>
          <w:lang w:eastAsia="zh-CN"/>
        </w:rPr>
        <w:t xml:space="preserve"> </w:t>
      </w:r>
      <w:r w:rsidRPr="002625EB">
        <w:rPr>
          <w:lang w:eastAsia="zh-CN"/>
        </w:rPr>
        <w:t>LSBs provide the resource allocation as defined in</w:t>
      </w:r>
      <w:r w:rsidR="00BE20EA" w:rsidRPr="002625EB">
        <w:rPr>
          <w:lang w:eastAsia="zh-CN"/>
        </w:rPr>
        <w:t xml:space="preserve"> </w:t>
      </w:r>
      <w:r w:rsidR="0090717C">
        <w:rPr>
          <w:rFonts w:hint="eastAsia"/>
          <w:lang w:eastAsia="zh-CN"/>
        </w:rPr>
        <w:t>Clause</w:t>
      </w:r>
      <w:r w:rsidRPr="002625EB">
        <w:rPr>
          <w:rFonts w:hint="eastAsia"/>
          <w:lang w:eastAsia="zh-CN"/>
        </w:rPr>
        <w:t xml:space="preserve"> </w:t>
      </w:r>
      <w:r w:rsidR="00FA7ADC" w:rsidRPr="002625EB">
        <w:rPr>
          <w:lang w:eastAsia="zh-CN"/>
        </w:rPr>
        <w:t>5</w:t>
      </w:r>
      <w:r w:rsidRPr="002625EB">
        <w:rPr>
          <w:rFonts w:hint="eastAsia"/>
          <w:lang w:eastAsia="zh-CN"/>
        </w:rPr>
        <w:t>.1.2.2.1</w:t>
      </w:r>
      <w:r w:rsidRPr="002625EB">
        <w:rPr>
          <w:lang w:eastAsia="zh-CN"/>
        </w:rPr>
        <w:t xml:space="preserve"> </w:t>
      </w:r>
      <w:r w:rsidRPr="002625EB">
        <w:rPr>
          <w:rFonts w:hint="eastAsia"/>
          <w:lang w:eastAsia="zh-CN"/>
        </w:rPr>
        <w:t>of [6, TS</w:t>
      </w:r>
      <w:r w:rsidR="00FA7ADC" w:rsidRPr="002625EB">
        <w:rPr>
          <w:lang w:eastAsia="zh-CN"/>
        </w:rPr>
        <w:t xml:space="preserve"> </w:t>
      </w:r>
      <w:r w:rsidRPr="002625EB">
        <w:rPr>
          <w:rFonts w:hint="eastAsia"/>
          <w:lang w:eastAsia="zh-CN"/>
        </w:rPr>
        <w:t>38.214].</w:t>
      </w:r>
    </w:p>
    <w:p w:rsidR="00207C9F" w:rsidRPr="002625EB" w:rsidRDefault="00810894" w:rsidP="00207C9F">
      <w:pPr>
        <w:pStyle w:val="B2"/>
        <w:rPr>
          <w:rFonts w:eastAsiaTheme="minorEastAsia"/>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rsidR="006B18A7" w:rsidRPr="002625EB">
        <w:t xml:space="preserve"> </w:t>
      </w:r>
      <w:r w:rsidR="00FA7ADC" w:rsidRPr="002625EB">
        <w:rPr>
          <w:position w:val="-12"/>
        </w:rPr>
        <w:object w:dxaOrig="3200" w:dyaOrig="440">
          <v:shape id="_x0000_i2859" type="#_x0000_t75" style="width:133.95pt;height:18.4pt" o:ole="">
            <v:imagedata r:id="rId2889" o:title=""/>
          </v:shape>
          <o:OLEObject Type="Embed" ProgID="Equation.3" ShapeID="_x0000_i2859" DrawAspect="Content" ObjectID="_1661857117" r:id="rId2890"/>
        </w:object>
      </w:r>
      <w:r w:rsidRPr="002625EB">
        <w:rPr>
          <w:rFonts w:hint="eastAsia"/>
          <w:lang w:eastAsia="zh-CN"/>
        </w:rPr>
        <w:t xml:space="preserve"> </w:t>
      </w:r>
      <w:r w:rsidRPr="002625EB">
        <w:t>LSBs provide the resource allocation as defined in</w:t>
      </w:r>
      <w:r w:rsidR="00BE20EA" w:rsidRPr="002625EB">
        <w:t xml:space="preserve"> </w:t>
      </w:r>
      <w:r w:rsidR="0090717C">
        <w:rPr>
          <w:rFonts w:hint="eastAsia"/>
          <w:lang w:eastAsia="zh-CN"/>
        </w:rPr>
        <w:t>Clause</w:t>
      </w:r>
      <w:r w:rsidRPr="002625EB">
        <w:rPr>
          <w:rFonts w:hint="eastAsia"/>
          <w:lang w:eastAsia="zh-CN"/>
        </w:rPr>
        <w:t xml:space="preserve"> </w:t>
      </w:r>
      <w:r w:rsidR="00FA7ADC" w:rsidRPr="002625EB">
        <w:rPr>
          <w:lang w:eastAsia="zh-CN"/>
        </w:rPr>
        <w:t>5</w:t>
      </w:r>
      <w:r w:rsidRPr="002625EB">
        <w:rPr>
          <w:rFonts w:hint="eastAsia"/>
          <w:lang w:eastAsia="zh-CN"/>
        </w:rPr>
        <w:t>.1.2.2.2</w:t>
      </w:r>
      <w:r w:rsidRPr="002625EB">
        <w:rPr>
          <w:lang w:eastAsia="zh-CN"/>
        </w:rPr>
        <w:t xml:space="preserve"> </w:t>
      </w:r>
      <w:r w:rsidRPr="002625EB">
        <w:rPr>
          <w:rFonts w:hint="eastAsia"/>
          <w:lang w:eastAsia="zh-CN"/>
        </w:rPr>
        <w:t>of [6, TS</w:t>
      </w:r>
      <w:r w:rsidR="00FA7ADC" w:rsidRPr="002625EB">
        <w:rPr>
          <w:lang w:eastAsia="zh-CN"/>
        </w:rPr>
        <w:t xml:space="preserve"> </w:t>
      </w:r>
      <w:r w:rsidRPr="002625EB">
        <w:rPr>
          <w:rFonts w:hint="eastAsia"/>
          <w:lang w:eastAsia="zh-CN"/>
        </w:rPr>
        <w:t>38.214]</w:t>
      </w:r>
      <w:r w:rsidR="00207C9F" w:rsidRPr="002625EB">
        <w:rPr>
          <w:rFonts w:eastAsiaTheme="minorEastAsia"/>
          <w:lang w:eastAsia="zh-CN"/>
        </w:rPr>
        <w:t xml:space="preserve"> </w:t>
      </w:r>
    </w:p>
    <w:p w:rsidR="00810894" w:rsidRPr="002625EB" w:rsidRDefault="00207C9F" w:rsidP="00C9130E">
      <w:pPr>
        <w:pStyle w:val="B2"/>
        <w:ind w:left="567" w:firstLine="0"/>
        <w:rPr>
          <w:lang w:eastAsia="zh-CN"/>
        </w:rPr>
      </w:pPr>
      <w:r w:rsidRPr="002625EB">
        <w:rPr>
          <w:rFonts w:eastAsiaTheme="minorEastAsia" w:hint="eastAsia"/>
          <w:lang w:eastAsia="zh-CN"/>
        </w:rPr>
        <w:lastRenderedPageBreak/>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 and if both resource allocation type 0 and 1 are configured for the indicated bandwidth part, the UE assumes resource allocation type 0 for the indicated bandwidth part if the bitwidth of the </w:t>
      </w:r>
      <w:r w:rsidR="00E409CA" w:rsidRPr="002625EB">
        <w:rPr>
          <w:rFonts w:eastAsiaTheme="minorEastAsia"/>
          <w:lang w:eastAsia="zh-CN"/>
        </w:rPr>
        <w:t>"</w:t>
      </w:r>
      <w:r w:rsidRPr="002625EB">
        <w:rPr>
          <w:rFonts w:eastAsiaTheme="minorEastAsia" w:hint="eastAsia"/>
          <w:lang w:eastAsia="zh-CN"/>
        </w:rPr>
        <w:t>Frequency domain resource assignment</w:t>
      </w:r>
      <w:r w:rsidR="00E409CA" w:rsidRPr="002625EB">
        <w:rPr>
          <w:rFonts w:eastAsiaTheme="minorEastAsia"/>
          <w:lang w:eastAsia="zh-CN"/>
        </w:rPr>
        <w:t>"</w:t>
      </w:r>
      <w:r w:rsidRPr="002625EB">
        <w:rPr>
          <w:rFonts w:eastAsiaTheme="minorEastAsia" w:hint="eastAsia"/>
          <w:lang w:eastAsia="zh-CN"/>
        </w:rPr>
        <w:t xml:space="preserve"> field of the active bandwidth part is smaller than the bitwidth of the </w:t>
      </w:r>
      <w:r w:rsidR="00E409CA" w:rsidRPr="002625EB">
        <w:rPr>
          <w:rFonts w:eastAsiaTheme="minorEastAsia"/>
          <w:lang w:eastAsia="zh-CN"/>
        </w:rPr>
        <w:t>"</w:t>
      </w:r>
      <w:r w:rsidRPr="002625EB">
        <w:rPr>
          <w:rFonts w:eastAsiaTheme="minorEastAsia" w:hint="eastAsia"/>
          <w:lang w:eastAsia="zh-CN"/>
        </w:rPr>
        <w:t>Frequency domain resource assignment</w:t>
      </w:r>
      <w:r w:rsidR="00E409CA" w:rsidRPr="002625EB">
        <w:rPr>
          <w:rFonts w:eastAsiaTheme="minorEastAsia"/>
          <w:lang w:eastAsia="zh-CN"/>
        </w:rPr>
        <w:t>"</w:t>
      </w:r>
      <w:r w:rsidRPr="002625EB">
        <w:rPr>
          <w:rFonts w:eastAsiaTheme="minorEastAsia" w:hint="eastAsia"/>
          <w:lang w:eastAsia="zh-CN"/>
        </w:rPr>
        <w:t xml:space="preserve"> field of the indicated bandwidth part.</w:t>
      </w:r>
    </w:p>
    <w:p w:rsidR="00B20A7F" w:rsidRPr="002625EB" w:rsidRDefault="00B20A7F" w:rsidP="00B20A7F">
      <w:pPr>
        <w:pStyle w:val="B1"/>
        <w:rPr>
          <w:lang w:eastAsia="zh-CN"/>
        </w:rPr>
      </w:pPr>
      <w:r w:rsidRPr="002625EB">
        <w:t>-</w:t>
      </w:r>
      <w:r w:rsidRPr="002625EB">
        <w:rPr>
          <w:rFonts w:hint="eastAsia"/>
          <w:lang w:eastAsia="zh-CN"/>
        </w:rPr>
        <w:tab/>
        <w:t xml:space="preserve">Time domain resource assignment </w:t>
      </w:r>
      <w:r w:rsidRPr="002625EB">
        <w:t>–</w:t>
      </w:r>
      <w:r w:rsidR="00FA7ADC" w:rsidRPr="002625EB">
        <w:t xml:space="preserve"> </w:t>
      </w:r>
      <w:r w:rsidR="00FA7ADC" w:rsidRPr="002625EB">
        <w:rPr>
          <w:rFonts w:hint="eastAsia"/>
          <w:lang w:eastAsia="zh-CN"/>
        </w:rPr>
        <w:t xml:space="preserve">0, </w:t>
      </w:r>
      <w:r w:rsidR="00810894" w:rsidRPr="002625EB">
        <w:rPr>
          <w:rFonts w:hint="eastAsia"/>
          <w:lang w:eastAsia="zh-CN"/>
        </w:rPr>
        <w:t>1, 2, 3, or 4</w:t>
      </w:r>
      <w:r w:rsidRPr="002625EB">
        <w:rPr>
          <w:rFonts w:hint="eastAsia"/>
          <w:lang w:eastAsia="zh-CN"/>
        </w:rPr>
        <w:t xml:space="preserve"> bits</w:t>
      </w:r>
      <w:r w:rsidR="00810894" w:rsidRPr="002625EB">
        <w:rPr>
          <w:rFonts w:hint="eastAsia"/>
          <w:lang w:eastAsia="zh-CN"/>
        </w:rPr>
        <w:t xml:space="preserve"> as defined in</w:t>
      </w:r>
      <w:r w:rsidR="00BE20EA" w:rsidRPr="002625EB">
        <w:rPr>
          <w:rFonts w:hint="eastAsia"/>
          <w:lang w:eastAsia="zh-CN"/>
        </w:rPr>
        <w:t xml:space="preserve"> </w:t>
      </w:r>
      <w:r w:rsidR="0090717C">
        <w:rPr>
          <w:rFonts w:hint="eastAsia"/>
          <w:lang w:eastAsia="zh-CN"/>
        </w:rPr>
        <w:t>Clause</w:t>
      </w:r>
      <w:r w:rsidR="00810894" w:rsidRPr="002625EB">
        <w:rPr>
          <w:rFonts w:hint="eastAsia"/>
          <w:lang w:eastAsia="zh-CN"/>
        </w:rPr>
        <w:t xml:space="preserve"> </w:t>
      </w:r>
      <w:r w:rsidR="00FA7ADC" w:rsidRPr="002625EB">
        <w:rPr>
          <w:rFonts w:hint="eastAsia"/>
          <w:lang w:eastAsia="zh-CN"/>
        </w:rPr>
        <w:t>5.1.2.1</w:t>
      </w:r>
      <w:r w:rsidR="00810894" w:rsidRPr="002625EB">
        <w:rPr>
          <w:rFonts w:hint="eastAsia"/>
          <w:lang w:eastAsia="zh-CN"/>
        </w:rPr>
        <w:t xml:space="preserve"> of [6, TS</w:t>
      </w:r>
      <w:r w:rsidR="00FA7ADC" w:rsidRPr="002625EB">
        <w:rPr>
          <w:lang w:eastAsia="zh-CN"/>
        </w:rPr>
        <w:t xml:space="preserve"> </w:t>
      </w:r>
      <w:r w:rsidR="00810894" w:rsidRPr="002625EB">
        <w:rPr>
          <w:rFonts w:hint="eastAsia"/>
          <w:lang w:eastAsia="zh-CN"/>
        </w:rPr>
        <w:t xml:space="preserve">38.214]. The bitwidth for this field is determined </w:t>
      </w:r>
      <w:r w:rsidR="00FA7ADC" w:rsidRPr="002625EB">
        <w:rPr>
          <w:lang w:eastAsia="zh-CN"/>
        </w:rPr>
        <w:t xml:space="preserve">as </w:t>
      </w:r>
      <w:r w:rsidR="00FA7ADC" w:rsidRPr="002625EB">
        <w:rPr>
          <w:position w:val="-10"/>
        </w:rPr>
        <w:object w:dxaOrig="900" w:dyaOrig="360">
          <v:shape id="_x0000_i2860" type="#_x0000_t75" style="width:37.65pt;height:15.05pt" o:ole="">
            <v:imagedata r:id="rId2891" o:title=""/>
          </v:shape>
          <o:OLEObject Type="Embed" ProgID="Equation.3" ShapeID="_x0000_i2860" DrawAspect="Content" ObjectID="_1661857118" r:id="rId2892"/>
        </w:object>
      </w:r>
      <w:r w:rsidR="00FA7ADC" w:rsidRPr="002625EB">
        <w:t>bits, where</w:t>
      </w:r>
      <w:r w:rsidR="00FA7ADC" w:rsidRPr="002625EB">
        <w:rPr>
          <w:i/>
        </w:rPr>
        <w:t xml:space="preserve"> I</w:t>
      </w:r>
      <w:r w:rsidR="00FA7ADC" w:rsidRPr="002625EB">
        <w:t xml:space="preserve"> is the number of </w:t>
      </w:r>
      <w:r w:rsidR="00FA7ADC" w:rsidRPr="002625EB">
        <w:rPr>
          <w:rFonts w:hint="eastAsia"/>
          <w:lang w:eastAsia="zh-CN"/>
        </w:rPr>
        <w:t>entries</w:t>
      </w:r>
      <w:r w:rsidR="00FA7ADC" w:rsidRPr="002625EB">
        <w:t xml:space="preserve"> in the higher layer parameter</w:t>
      </w:r>
      <w:r w:rsidR="00FA7ADC" w:rsidRPr="002625EB">
        <w:rPr>
          <w:rFonts w:hint="eastAsia"/>
          <w:lang w:eastAsia="zh-CN"/>
        </w:rPr>
        <w:t xml:space="preserve"> </w:t>
      </w:r>
      <w:r w:rsidR="00FA7ADC" w:rsidRPr="002625EB">
        <w:rPr>
          <w:i/>
        </w:rPr>
        <w:t>pdsch-</w:t>
      </w:r>
      <w:r w:rsidR="00972237" w:rsidRPr="002625EB">
        <w:rPr>
          <w:rFonts w:hint="eastAsia"/>
          <w:i/>
          <w:lang w:eastAsia="zh-CN"/>
        </w:rPr>
        <w:t>TimeDomain</w:t>
      </w:r>
      <w:r w:rsidR="00FA7ADC" w:rsidRPr="002625EB">
        <w:rPr>
          <w:i/>
        </w:rPr>
        <w:t>AllocationList</w:t>
      </w:r>
      <w:r w:rsidR="00134330" w:rsidRPr="002625EB">
        <w:t xml:space="preserve"> if the higher layer parameter is configured; otherwise </w:t>
      </w:r>
      <w:r w:rsidR="00134330" w:rsidRPr="002625EB">
        <w:rPr>
          <w:i/>
        </w:rPr>
        <w:t>I</w:t>
      </w:r>
      <w:r w:rsidR="00134330" w:rsidRPr="002625EB">
        <w:t xml:space="preserve"> is the number of entries in the default table</w:t>
      </w:r>
      <w:r w:rsidR="00810894" w:rsidRPr="002625EB">
        <w:rPr>
          <w:rFonts w:hint="eastAsia"/>
          <w:lang w:eastAsia="zh-CN"/>
        </w:rPr>
        <w:t>.</w:t>
      </w:r>
    </w:p>
    <w:p w:rsidR="00810894" w:rsidRPr="002625EB" w:rsidRDefault="00B20A7F" w:rsidP="00810894">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w:t>
      </w:r>
      <w:r w:rsidR="00810894" w:rsidRPr="002625EB">
        <w:rPr>
          <w:rFonts w:hint="eastAsia"/>
          <w:lang w:eastAsia="zh-CN"/>
        </w:rPr>
        <w:t xml:space="preserve">0 or </w:t>
      </w:r>
      <w:r w:rsidRPr="002625EB">
        <w:rPr>
          <w:rFonts w:hint="eastAsia"/>
          <w:lang w:eastAsia="zh-CN"/>
        </w:rPr>
        <w:t>1 bit</w:t>
      </w:r>
      <w:r w:rsidR="00FA7ADC" w:rsidRPr="002625EB">
        <w:rPr>
          <w:lang w:eastAsia="zh-CN"/>
        </w:rPr>
        <w:t>:</w:t>
      </w:r>
    </w:p>
    <w:p w:rsidR="00810894" w:rsidRPr="002625EB" w:rsidRDefault="00810894" w:rsidP="00E5725B">
      <w:pPr>
        <w:pStyle w:val="B2"/>
        <w:rPr>
          <w:lang w:eastAsia="zh-CN"/>
        </w:rPr>
      </w:pPr>
      <w:r w:rsidRPr="002625EB">
        <w:rPr>
          <w:rFonts w:hint="eastAsia"/>
          <w:lang w:eastAsia="zh-CN"/>
        </w:rPr>
        <w:t>-</w:t>
      </w:r>
      <w:r w:rsidRPr="002625EB">
        <w:rPr>
          <w:rFonts w:hint="eastAsia"/>
          <w:lang w:eastAsia="zh-CN"/>
        </w:rPr>
        <w:tab/>
        <w:t>0 bit if only resource allocation type 0 is configured</w:t>
      </w:r>
      <w:r w:rsidR="00972237" w:rsidRPr="002625EB">
        <w:rPr>
          <w:lang w:eastAsia="zh-CN"/>
        </w:rPr>
        <w:t xml:space="preserve"> </w:t>
      </w:r>
      <w:r w:rsidR="00972237" w:rsidRPr="002625EB">
        <w:rPr>
          <w:rFonts w:hint="eastAsia"/>
          <w:lang w:eastAsia="zh-CN"/>
        </w:rPr>
        <w:t>or if interleaved VRB-to-PRB mapping is not configured by high layers</w:t>
      </w:r>
      <w:r w:rsidRPr="002625EB">
        <w:rPr>
          <w:rFonts w:hint="eastAsia"/>
          <w:lang w:eastAsia="zh-CN"/>
        </w:rPr>
        <w:t>;</w:t>
      </w:r>
    </w:p>
    <w:p w:rsidR="00B20A7F" w:rsidRPr="002625EB" w:rsidRDefault="00810894" w:rsidP="00E5725B">
      <w:pPr>
        <w:pStyle w:val="B2"/>
        <w:rPr>
          <w:lang w:eastAsia="zh-CN"/>
        </w:rPr>
      </w:pPr>
      <w:r w:rsidRPr="002625EB">
        <w:rPr>
          <w:rFonts w:hint="eastAsia"/>
          <w:lang w:eastAsia="zh-CN"/>
        </w:rPr>
        <w:t>-</w:t>
      </w:r>
      <w:r w:rsidRPr="002625EB">
        <w:rPr>
          <w:rFonts w:hint="eastAsia"/>
          <w:lang w:eastAsia="zh-CN"/>
        </w:rPr>
        <w:tab/>
        <w:t xml:space="preserve">1 bit </w:t>
      </w:r>
      <w:r w:rsidR="00FA7ADC" w:rsidRPr="002625EB">
        <w:rPr>
          <w:rFonts w:hint="eastAsia"/>
          <w:lang w:eastAsia="zh-CN"/>
        </w:rPr>
        <w:t xml:space="preserve">according to Table </w:t>
      </w:r>
      <w:r w:rsidR="00BF7A67">
        <w:rPr>
          <w:lang w:eastAsia="zh-CN"/>
        </w:rPr>
        <w:t>7.3.1.2.2-5</w:t>
      </w:r>
      <w:r w:rsidR="00FA7ADC" w:rsidRPr="002625EB">
        <w:rPr>
          <w:lang w:eastAsia="zh-CN"/>
        </w:rPr>
        <w:t xml:space="preserve"> </w:t>
      </w:r>
      <w:r w:rsidRPr="002625EB">
        <w:rPr>
          <w:rFonts w:hint="eastAsia"/>
          <w:lang w:eastAsia="zh-CN"/>
        </w:rPr>
        <w:t>otherwise</w:t>
      </w:r>
      <w:r w:rsidR="00FA7ADC" w:rsidRPr="002625EB">
        <w:rPr>
          <w:rFonts w:hint="eastAsia"/>
          <w:lang w:eastAsia="zh-CN"/>
        </w:rPr>
        <w:t xml:space="preserve">, only applicable to resource allocation type 1, as defined in </w:t>
      </w:r>
      <w:r w:rsidR="0090717C">
        <w:rPr>
          <w:rFonts w:hint="eastAsia"/>
          <w:lang w:eastAsia="zh-CN"/>
        </w:rPr>
        <w:t>Clause</w:t>
      </w:r>
      <w:r w:rsidR="00FA7ADC" w:rsidRPr="002625EB">
        <w:rPr>
          <w:rFonts w:hint="eastAsia"/>
          <w:lang w:eastAsia="zh-CN"/>
        </w:rPr>
        <w:t xml:space="preserve"> </w:t>
      </w:r>
      <w:r w:rsidR="00207C9F" w:rsidRPr="002625EB">
        <w:rPr>
          <w:rFonts w:hint="eastAsia"/>
          <w:lang w:eastAsia="zh-CN"/>
        </w:rPr>
        <w:t xml:space="preserve">7.3.1.6 </w:t>
      </w:r>
      <w:r w:rsidR="00FA7ADC" w:rsidRPr="002625EB">
        <w:rPr>
          <w:rFonts w:hint="eastAsia"/>
          <w:lang w:eastAsia="zh-CN"/>
        </w:rPr>
        <w:t xml:space="preserve"> of [4, TS</w:t>
      </w:r>
      <w:r w:rsidR="00FA7ADC" w:rsidRPr="002625EB">
        <w:rPr>
          <w:lang w:eastAsia="zh-CN"/>
        </w:rPr>
        <w:t xml:space="preserve"> </w:t>
      </w:r>
      <w:r w:rsidR="00FA7ADC" w:rsidRPr="002625EB">
        <w:rPr>
          <w:rFonts w:hint="eastAsia"/>
          <w:lang w:eastAsia="zh-CN"/>
        </w:rPr>
        <w:t>38.211]</w:t>
      </w:r>
      <w:r w:rsidRPr="002625EB">
        <w:rPr>
          <w:rFonts w:hint="eastAsia"/>
          <w:lang w:eastAsia="zh-CN"/>
        </w:rPr>
        <w:t>.</w:t>
      </w:r>
    </w:p>
    <w:p w:rsidR="00036BDD" w:rsidRPr="002625EB" w:rsidRDefault="00036BDD" w:rsidP="00036BDD">
      <w:pPr>
        <w:pStyle w:val="B1"/>
        <w:rPr>
          <w:lang w:eastAsia="zh-CN"/>
        </w:rPr>
      </w:pPr>
      <w:r w:rsidRPr="002625EB">
        <w:t>-</w:t>
      </w:r>
      <w:r w:rsidR="0009376C" w:rsidRPr="002625EB">
        <w:tab/>
      </w:r>
      <w:r w:rsidRPr="002625EB">
        <w:rPr>
          <w:rFonts w:hint="eastAsia"/>
          <w:lang w:eastAsia="zh-CN"/>
        </w:rPr>
        <w:t>PRB bundling size indicator</w:t>
      </w:r>
      <w:r w:rsidRPr="002625EB">
        <w:t xml:space="preserve"> – </w:t>
      </w:r>
      <w:r w:rsidR="0022082A" w:rsidRPr="002625EB">
        <w:rPr>
          <w:rFonts w:hint="eastAsia"/>
          <w:lang w:eastAsia="zh-CN"/>
        </w:rPr>
        <w:t xml:space="preserve">0 bit if the higher layer parameter </w:t>
      </w:r>
      <w:r w:rsidR="00207C9F" w:rsidRPr="002625EB">
        <w:rPr>
          <w:rFonts w:hint="eastAsia"/>
          <w:i/>
          <w:lang w:eastAsia="zh-CN"/>
        </w:rPr>
        <w:t>prb-BundlingType</w:t>
      </w:r>
      <w:r w:rsidR="00093EE0" w:rsidRPr="002625EB">
        <w:rPr>
          <w:rFonts w:hint="eastAsia"/>
          <w:lang w:eastAsia="zh-CN"/>
        </w:rPr>
        <w:t xml:space="preserve"> is not configured or is set to </w:t>
      </w:r>
      <w:r w:rsidR="00D775C3" w:rsidRPr="002625EB">
        <w:rPr>
          <w:lang w:eastAsia="zh-CN"/>
        </w:rPr>
        <w:t>'</w:t>
      </w:r>
      <w:r w:rsidR="00A51049" w:rsidRPr="0059074A">
        <w:t>staticBundling</w:t>
      </w:r>
      <w:r w:rsidR="00D775C3" w:rsidRPr="002625EB">
        <w:rPr>
          <w:lang w:eastAsia="zh-CN"/>
        </w:rPr>
        <w:t>'</w:t>
      </w:r>
      <w:r w:rsidR="00093EE0" w:rsidRPr="002625EB">
        <w:rPr>
          <w:rFonts w:hint="eastAsia"/>
          <w:lang w:eastAsia="zh-CN"/>
        </w:rPr>
        <w:t>,</w:t>
      </w:r>
      <w:r w:rsidR="0022082A" w:rsidRPr="002625EB">
        <w:rPr>
          <w:rFonts w:hint="eastAsia"/>
          <w:lang w:eastAsia="zh-CN"/>
        </w:rPr>
        <w:t xml:space="preserve"> or </w:t>
      </w:r>
      <w:r w:rsidRPr="002625EB">
        <w:rPr>
          <w:rFonts w:hint="eastAsia"/>
          <w:lang w:eastAsia="zh-CN"/>
        </w:rPr>
        <w:t>1</w:t>
      </w:r>
      <w:r w:rsidRPr="002625EB">
        <w:t xml:space="preserve"> bit</w:t>
      </w:r>
      <w:r w:rsidRPr="002625EB">
        <w:rPr>
          <w:rFonts w:hint="eastAsia"/>
          <w:lang w:eastAsia="zh-CN"/>
        </w:rPr>
        <w:t xml:space="preserve"> </w:t>
      </w:r>
      <w:r w:rsidR="0022082A" w:rsidRPr="002625EB">
        <w:rPr>
          <w:rFonts w:hint="eastAsia"/>
          <w:lang w:eastAsia="zh-CN"/>
        </w:rPr>
        <w:t xml:space="preserve">if the higher layer parameter </w:t>
      </w:r>
      <w:r w:rsidR="00207C9F" w:rsidRPr="002625EB">
        <w:rPr>
          <w:rFonts w:hint="eastAsia"/>
          <w:i/>
          <w:lang w:eastAsia="zh-CN"/>
        </w:rPr>
        <w:t>prb-BundlingType</w:t>
      </w:r>
      <w:r w:rsidR="00093EE0" w:rsidRPr="002625EB">
        <w:rPr>
          <w:rFonts w:hint="eastAsia"/>
          <w:lang w:eastAsia="zh-CN"/>
        </w:rPr>
        <w:t xml:space="preserve"> is set to </w:t>
      </w:r>
      <w:r w:rsidR="00D775C3" w:rsidRPr="002625EB">
        <w:rPr>
          <w:lang w:eastAsia="zh-CN"/>
        </w:rPr>
        <w:t>'</w:t>
      </w:r>
      <w:r w:rsidR="00A51049" w:rsidRPr="0059074A">
        <w:t>dynamicBundling</w:t>
      </w:r>
      <w:r w:rsidR="00D775C3" w:rsidRPr="002625EB">
        <w:rPr>
          <w:lang w:eastAsia="zh-CN"/>
        </w:rPr>
        <w:t>'</w:t>
      </w:r>
      <w:r w:rsidR="00093EE0" w:rsidRPr="002625EB">
        <w:rPr>
          <w:lang w:eastAsia="zh-CN"/>
        </w:rPr>
        <w:t xml:space="preserve"> </w:t>
      </w:r>
      <w:r w:rsidR="00093EE0" w:rsidRPr="002625EB">
        <w:rPr>
          <w:rFonts w:hint="eastAsia"/>
          <w:lang w:eastAsia="zh-CN"/>
        </w:rPr>
        <w:t>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w:t>
      </w:r>
      <w:r w:rsidR="00093EE0" w:rsidRPr="002625EB">
        <w:rPr>
          <w:rFonts w:hint="eastAsia"/>
          <w:lang w:eastAsia="zh-CN"/>
        </w:rPr>
        <w:t>5.1.2.3</w:t>
      </w:r>
      <w:r w:rsidRPr="002625EB">
        <w:rPr>
          <w:rFonts w:hint="eastAsia"/>
          <w:lang w:eastAsia="zh-CN"/>
        </w:rPr>
        <w:t xml:space="preserve"> of [6, TS</w:t>
      </w:r>
      <w:r w:rsidR="00093EE0" w:rsidRPr="002625EB">
        <w:rPr>
          <w:lang w:eastAsia="zh-CN"/>
        </w:rPr>
        <w:t xml:space="preserve"> </w:t>
      </w:r>
      <w:r w:rsidRPr="002625EB">
        <w:rPr>
          <w:rFonts w:hint="eastAsia"/>
          <w:lang w:eastAsia="zh-CN"/>
        </w:rPr>
        <w:t>38.214]</w:t>
      </w:r>
      <w:r w:rsidR="00810894" w:rsidRPr="002625EB">
        <w:rPr>
          <w:rFonts w:hint="eastAsia"/>
          <w:lang w:eastAsia="zh-CN"/>
        </w:rPr>
        <w:t>.</w:t>
      </w:r>
    </w:p>
    <w:p w:rsidR="00C4784F" w:rsidRPr="002625EB" w:rsidRDefault="00C4784F" w:rsidP="00B20A7F">
      <w:pPr>
        <w:pStyle w:val="B1"/>
        <w:rPr>
          <w:lang w:eastAsia="zh-CN"/>
        </w:rPr>
      </w:pPr>
      <w:r w:rsidRPr="002625EB">
        <w:t>-</w:t>
      </w:r>
      <w:r w:rsidR="0009376C" w:rsidRPr="002625EB">
        <w:tab/>
      </w:r>
      <w:r w:rsidRPr="002625EB">
        <w:rPr>
          <w:rFonts w:hint="eastAsia"/>
          <w:lang w:eastAsia="zh-CN"/>
        </w:rPr>
        <w:t xml:space="preserve">Rate matching indicator </w:t>
      </w:r>
      <w:r w:rsidRPr="002625EB">
        <w:rPr>
          <w:lang w:eastAsia="zh-CN"/>
        </w:rPr>
        <w:t>–</w:t>
      </w:r>
      <w:r w:rsidR="00810894" w:rsidRPr="002625EB">
        <w:rPr>
          <w:rFonts w:hint="eastAsia"/>
          <w:lang w:eastAsia="zh-CN"/>
        </w:rPr>
        <w:t xml:space="preserve"> 0, 1, or 2 </w:t>
      </w:r>
      <w:r w:rsidRPr="002625EB">
        <w:rPr>
          <w:rFonts w:hint="eastAsia"/>
          <w:lang w:eastAsia="zh-CN"/>
        </w:rPr>
        <w:t>bits</w:t>
      </w:r>
      <w:r w:rsidR="00810894" w:rsidRPr="002625EB">
        <w:rPr>
          <w:rFonts w:hint="eastAsia"/>
          <w:lang w:eastAsia="zh-CN"/>
        </w:rPr>
        <w:t xml:space="preserve"> according to higher layer parameter</w:t>
      </w:r>
      <w:r w:rsidR="00972237" w:rsidRPr="002625EB">
        <w:rPr>
          <w:lang w:eastAsia="zh-CN"/>
        </w:rPr>
        <w:t>s</w:t>
      </w:r>
      <w:r w:rsidR="00810894" w:rsidRPr="002625EB">
        <w:rPr>
          <w:rFonts w:hint="eastAsia"/>
          <w:lang w:eastAsia="zh-CN"/>
        </w:rPr>
        <w:t xml:space="preserve"> </w:t>
      </w:r>
      <w:r w:rsidR="00207C9F" w:rsidRPr="002625EB">
        <w:rPr>
          <w:i/>
        </w:rPr>
        <w:t>rateMatchPattern</w:t>
      </w:r>
      <w:r w:rsidR="00972237" w:rsidRPr="002625EB">
        <w:rPr>
          <w:rFonts w:hint="eastAsia"/>
          <w:i/>
          <w:lang w:eastAsia="zh-CN"/>
        </w:rPr>
        <w:t>Group1</w:t>
      </w:r>
      <w:r w:rsidR="00972237" w:rsidRPr="002625EB">
        <w:rPr>
          <w:rFonts w:hint="eastAsia"/>
          <w:lang w:eastAsia="zh-CN"/>
        </w:rPr>
        <w:t xml:space="preserve"> and</w:t>
      </w:r>
      <w:r w:rsidR="00972237" w:rsidRPr="002625EB">
        <w:rPr>
          <w:i/>
        </w:rPr>
        <w:t xml:space="preserve"> rateMatchPattern</w:t>
      </w:r>
      <w:r w:rsidR="00972237" w:rsidRPr="002625EB">
        <w:rPr>
          <w:rFonts w:hint="eastAsia"/>
          <w:i/>
          <w:lang w:eastAsia="zh-CN"/>
        </w:rPr>
        <w:t>Group2</w:t>
      </w:r>
      <w:r w:rsidR="00134330" w:rsidRPr="002625EB">
        <w:rPr>
          <w:szCs w:val="22"/>
          <w:lang w:val="en-US" w:eastAsia="zh-CN"/>
        </w:rPr>
        <w:t xml:space="preserve">, where the </w:t>
      </w:r>
      <w:r w:rsidR="00134330" w:rsidRPr="002625EB">
        <w:rPr>
          <w:rFonts w:hint="eastAsia"/>
          <w:szCs w:val="22"/>
          <w:lang w:val="en-US" w:eastAsia="zh-CN"/>
        </w:rPr>
        <w:t xml:space="preserve">MSB </w:t>
      </w:r>
      <w:r w:rsidR="00134330" w:rsidRPr="002625EB">
        <w:rPr>
          <w:szCs w:val="22"/>
          <w:lang w:val="en-US" w:eastAsia="zh-CN"/>
        </w:rPr>
        <w:t xml:space="preserve">is </w:t>
      </w:r>
      <w:r w:rsidR="00134330" w:rsidRPr="002625EB">
        <w:rPr>
          <w:rFonts w:hint="eastAsia"/>
          <w:szCs w:val="22"/>
          <w:lang w:val="en-US" w:eastAsia="zh-CN"/>
        </w:rPr>
        <w:t>used to indicate</w:t>
      </w:r>
      <w:r w:rsidR="00134330" w:rsidRPr="002625EB">
        <w:rPr>
          <w:szCs w:val="22"/>
          <w:lang w:val="en-US" w:eastAsia="zh-CN"/>
        </w:rPr>
        <w:t xml:space="preserve"> </w:t>
      </w:r>
      <w:r w:rsidR="00134330" w:rsidRPr="002625EB">
        <w:rPr>
          <w:i/>
          <w:szCs w:val="22"/>
          <w:lang w:val="en-US" w:eastAsia="zh-CN"/>
        </w:rPr>
        <w:t>rateMatchPattern</w:t>
      </w:r>
      <w:r w:rsidR="00134330" w:rsidRPr="002625EB">
        <w:rPr>
          <w:rFonts w:hint="eastAsia"/>
          <w:i/>
          <w:szCs w:val="22"/>
          <w:lang w:val="en-US" w:eastAsia="zh-CN"/>
        </w:rPr>
        <w:t>Group1</w:t>
      </w:r>
      <w:r w:rsidR="00134330" w:rsidRPr="002625EB">
        <w:rPr>
          <w:szCs w:val="22"/>
          <w:lang w:val="en-US" w:eastAsia="zh-CN"/>
        </w:rPr>
        <w:t xml:space="preserve"> and the LSB</w:t>
      </w:r>
      <w:r w:rsidR="00134330" w:rsidRPr="002625EB">
        <w:rPr>
          <w:rFonts w:hint="eastAsia"/>
          <w:szCs w:val="22"/>
          <w:lang w:val="en-US" w:eastAsia="zh-CN"/>
        </w:rPr>
        <w:t xml:space="preserve"> </w:t>
      </w:r>
      <w:r w:rsidR="00134330" w:rsidRPr="002625EB">
        <w:rPr>
          <w:szCs w:val="22"/>
          <w:lang w:val="en-US" w:eastAsia="zh-CN"/>
        </w:rPr>
        <w:t xml:space="preserve">is </w:t>
      </w:r>
      <w:r w:rsidR="00134330" w:rsidRPr="002625EB">
        <w:rPr>
          <w:rFonts w:hint="eastAsia"/>
          <w:szCs w:val="22"/>
          <w:lang w:val="en-US" w:eastAsia="zh-CN"/>
        </w:rPr>
        <w:t>used to indicate</w:t>
      </w:r>
      <w:r w:rsidR="00134330" w:rsidRPr="002625EB">
        <w:rPr>
          <w:szCs w:val="22"/>
          <w:lang w:val="en-US" w:eastAsia="zh-CN"/>
        </w:rPr>
        <w:t xml:space="preserve"> </w:t>
      </w:r>
      <w:r w:rsidR="00134330" w:rsidRPr="002625EB">
        <w:rPr>
          <w:i/>
          <w:szCs w:val="22"/>
          <w:lang w:val="en-US" w:eastAsia="zh-CN"/>
        </w:rPr>
        <w:t>rateMatchPattern</w:t>
      </w:r>
      <w:r w:rsidR="00134330" w:rsidRPr="002625EB">
        <w:rPr>
          <w:rFonts w:hint="eastAsia"/>
          <w:i/>
          <w:szCs w:val="22"/>
          <w:lang w:val="en-US" w:eastAsia="zh-CN"/>
        </w:rPr>
        <w:t>Group2</w:t>
      </w:r>
      <w:r w:rsidR="00134330" w:rsidRPr="002625EB">
        <w:rPr>
          <w:rFonts w:hint="eastAsia"/>
          <w:szCs w:val="22"/>
          <w:lang w:val="en-US" w:eastAsia="zh-CN"/>
        </w:rPr>
        <w:t xml:space="preserve"> when </w:t>
      </w:r>
      <w:r w:rsidR="00134330" w:rsidRPr="002625EB">
        <w:rPr>
          <w:szCs w:val="22"/>
          <w:lang w:val="en-US" w:eastAsia="zh-CN"/>
        </w:rPr>
        <w:t>there are two groups</w:t>
      </w:r>
      <w:r w:rsidR="00810894" w:rsidRPr="002625EB">
        <w:rPr>
          <w:rFonts w:hint="eastAsia"/>
          <w:lang w:eastAsia="zh-CN"/>
        </w:rPr>
        <w:t>.</w:t>
      </w:r>
    </w:p>
    <w:p w:rsidR="00613DE2" w:rsidRPr="002625EB" w:rsidRDefault="00613DE2" w:rsidP="00B20A7F">
      <w:pPr>
        <w:pStyle w:val="B1"/>
        <w:rPr>
          <w:lang w:eastAsia="zh-CN"/>
        </w:rPr>
      </w:pPr>
      <w:r w:rsidRPr="002625EB">
        <w:rPr>
          <w:rFonts w:hint="eastAsia"/>
          <w:lang w:eastAsia="zh-CN"/>
        </w:rPr>
        <w:t>-</w:t>
      </w:r>
      <w:r w:rsidRPr="002625EB">
        <w:rPr>
          <w:rFonts w:hint="eastAsia"/>
          <w:lang w:eastAsia="zh-CN"/>
        </w:rPr>
        <w:tab/>
        <w:t xml:space="preserve">ZP CSI-RS trigger </w:t>
      </w:r>
      <w:r w:rsidRPr="002625EB">
        <w:rPr>
          <w:lang w:eastAsia="zh-CN"/>
        </w:rPr>
        <w:t>–</w:t>
      </w:r>
      <w:r w:rsidRPr="002625EB">
        <w:rPr>
          <w:rFonts w:hint="eastAsia"/>
          <w:lang w:eastAsia="zh-CN"/>
        </w:rPr>
        <w:t xml:space="preserve"> </w:t>
      </w:r>
      <w:r w:rsidR="00093EE0" w:rsidRPr="002625EB">
        <w:rPr>
          <w:rFonts w:hint="eastAsia"/>
          <w:lang w:eastAsia="zh-CN"/>
        </w:rPr>
        <w:t xml:space="preserve">0, 1, or 2 bits as defined in </w:t>
      </w:r>
      <w:r w:rsidR="0090717C">
        <w:rPr>
          <w:rFonts w:hint="eastAsia"/>
          <w:lang w:eastAsia="zh-CN"/>
        </w:rPr>
        <w:t>Clause</w:t>
      </w:r>
      <w:r w:rsidR="00093EE0" w:rsidRPr="002625EB">
        <w:rPr>
          <w:rFonts w:hint="eastAsia"/>
          <w:lang w:eastAsia="zh-CN"/>
        </w:rPr>
        <w:t xml:space="preserve"> </w:t>
      </w:r>
      <w:r w:rsidR="00465252" w:rsidRPr="002625EB">
        <w:rPr>
          <w:rFonts w:hint="eastAsia"/>
          <w:lang w:eastAsia="zh-CN"/>
        </w:rPr>
        <w:t>5.1.4.2</w:t>
      </w:r>
      <w:r w:rsidR="00093EE0" w:rsidRPr="002625EB">
        <w:rPr>
          <w:rFonts w:hint="eastAsia"/>
          <w:lang w:eastAsia="zh-CN"/>
        </w:rPr>
        <w:t xml:space="preserve"> of [6, TS</w:t>
      </w:r>
      <w:r w:rsidR="00093EE0" w:rsidRPr="002625EB">
        <w:rPr>
          <w:lang w:eastAsia="zh-CN"/>
        </w:rPr>
        <w:t xml:space="preserve"> </w:t>
      </w:r>
      <w:r w:rsidR="00093EE0" w:rsidRPr="002625EB">
        <w:rPr>
          <w:rFonts w:hint="eastAsia"/>
          <w:lang w:eastAsia="zh-CN"/>
        </w:rPr>
        <w:t>38.214]. The bitwidth for this field is determined as</w:t>
      </w:r>
      <w:r w:rsidR="007333D3" w:rsidRPr="002625EB">
        <w:rPr>
          <w:rFonts w:hint="eastAsia"/>
          <w:lang w:eastAsia="zh-CN"/>
        </w:rPr>
        <w:t xml:space="preserve"> </w:t>
      </w:r>
      <w:r w:rsidR="00093EE0" w:rsidRPr="002625EB">
        <w:rPr>
          <w:position w:val="-10"/>
        </w:rPr>
        <w:object w:dxaOrig="1560" w:dyaOrig="400">
          <v:shape id="_x0000_i2861" type="#_x0000_t75" style="width:65.3pt;height:16.75pt" o:ole="">
            <v:imagedata r:id="rId2893" o:title=""/>
          </v:shape>
          <o:OLEObject Type="Embed" ProgID="Equation.3" ShapeID="_x0000_i2861" DrawAspect="Content" ObjectID="_1661857119" r:id="rId2894"/>
        </w:object>
      </w:r>
      <w:r w:rsidR="00093EE0" w:rsidRPr="002625EB">
        <w:t>bits, where</w:t>
      </w:r>
      <w:r w:rsidR="00093EE0" w:rsidRPr="002625EB">
        <w:rPr>
          <w:i/>
        </w:rPr>
        <w:t xml:space="preserve"> </w:t>
      </w:r>
      <w:r w:rsidR="00093EE0" w:rsidRPr="002625EB">
        <w:rPr>
          <w:position w:val="-10"/>
        </w:rPr>
        <w:object w:dxaOrig="380" w:dyaOrig="340">
          <v:shape id="_x0000_i2862" type="#_x0000_t75" style="width:15.9pt;height:14.25pt" o:ole="">
            <v:imagedata r:id="rId2895" o:title=""/>
          </v:shape>
          <o:OLEObject Type="Embed" ProgID="Equation.3" ShapeID="_x0000_i2862" DrawAspect="Content" ObjectID="_1661857120" r:id="rId2896"/>
        </w:object>
      </w:r>
      <w:r w:rsidR="00093EE0" w:rsidRPr="002625EB">
        <w:t xml:space="preserve"> is the number of </w:t>
      </w:r>
      <w:r w:rsidR="00524CEC" w:rsidRPr="002625EB">
        <w:rPr>
          <w:rFonts w:hint="eastAsia"/>
          <w:lang w:val="en-US" w:eastAsia="zh-CN"/>
        </w:rPr>
        <w:t xml:space="preserve">aperiodic </w:t>
      </w:r>
      <w:r w:rsidR="00093EE0" w:rsidRPr="002625EB">
        <w:rPr>
          <w:rFonts w:hint="eastAsia"/>
          <w:lang w:eastAsia="zh-CN"/>
        </w:rPr>
        <w:t xml:space="preserve">ZP CSI-RS resource sets </w:t>
      </w:r>
      <w:r w:rsidR="00524CEC" w:rsidRPr="002625EB">
        <w:rPr>
          <w:rFonts w:hint="eastAsia"/>
          <w:lang w:val="en-US" w:eastAsia="zh-CN"/>
        </w:rPr>
        <w:t>configured by higher layer</w:t>
      </w:r>
      <w:r w:rsidR="00093EE0" w:rsidRPr="002625EB">
        <w:rPr>
          <w:rFonts w:hint="eastAsia"/>
          <w:lang w:eastAsia="zh-CN"/>
        </w:rPr>
        <w:t>.</w:t>
      </w:r>
    </w:p>
    <w:p w:rsidR="00B20A7F" w:rsidRPr="002625EB" w:rsidRDefault="00B20A7F" w:rsidP="00E5725B">
      <w:pPr>
        <w:pStyle w:val="B1"/>
        <w:rPr>
          <w:lang w:eastAsia="zh-CN"/>
        </w:rPr>
      </w:pPr>
      <w:r w:rsidRPr="002625EB">
        <w:rPr>
          <w:rFonts w:hint="eastAsia"/>
        </w:rPr>
        <w:t>F</w:t>
      </w:r>
      <w:r w:rsidRPr="002625EB">
        <w:t xml:space="preserve">or transport block 1: </w:t>
      </w:r>
    </w:p>
    <w:p w:rsidR="00B20A7F" w:rsidRPr="002625EB" w:rsidRDefault="00B20A7F" w:rsidP="00E5725B">
      <w:pPr>
        <w:pStyle w:val="B2"/>
        <w:rPr>
          <w:lang w:eastAsia="zh-CN"/>
        </w:rPr>
      </w:pPr>
      <w:r w:rsidRPr="002625EB">
        <w:t>-</w:t>
      </w:r>
      <w:r w:rsidRPr="002625EB">
        <w:rPr>
          <w:rFonts w:hint="eastAsia"/>
          <w:lang w:eastAsia="zh-CN"/>
        </w:rPr>
        <w:tab/>
      </w:r>
      <w:r w:rsidRPr="002625EB">
        <w:t xml:space="preserve">Modulation and coding scheme – </w:t>
      </w:r>
      <w:r w:rsidR="00810894" w:rsidRPr="002625EB">
        <w:rPr>
          <w:rFonts w:hint="eastAsia"/>
          <w:lang w:eastAsia="zh-CN"/>
        </w:rPr>
        <w:t>5</w:t>
      </w:r>
      <w:r w:rsidR="00810894" w:rsidRPr="002625EB">
        <w:t xml:space="preserve"> </w:t>
      </w:r>
      <w:r w:rsidRPr="002625EB">
        <w:t>bits as defined in</w:t>
      </w:r>
      <w:r w:rsidR="00BE20EA" w:rsidRPr="002625EB">
        <w:t xml:space="preserve"> </w:t>
      </w:r>
      <w:r w:rsidR="0090717C">
        <w:t>Clause</w:t>
      </w:r>
      <w:r w:rsidRPr="002625EB">
        <w:t xml:space="preserve"> </w:t>
      </w:r>
      <w:r w:rsidR="00465252" w:rsidRPr="002625EB">
        <w:rPr>
          <w:rFonts w:hint="eastAsia"/>
          <w:lang w:eastAsia="zh-CN"/>
        </w:rPr>
        <w:t>5.1.3.1</w:t>
      </w:r>
      <w:r w:rsidRPr="002625EB">
        <w:t xml:space="preserve"> of [</w:t>
      </w:r>
      <w:r w:rsidRPr="002625EB">
        <w:rPr>
          <w:rFonts w:hint="eastAsia"/>
          <w:lang w:eastAsia="zh-CN"/>
        </w:rPr>
        <w:t>6, TS</w:t>
      </w:r>
      <w:r w:rsidR="00093EE0" w:rsidRPr="002625EB">
        <w:rPr>
          <w:lang w:eastAsia="zh-CN"/>
        </w:rPr>
        <w:t xml:space="preserve"> </w:t>
      </w:r>
      <w:r w:rsidRPr="002625EB">
        <w:rPr>
          <w:rFonts w:hint="eastAsia"/>
          <w:lang w:eastAsia="zh-CN"/>
        </w:rPr>
        <w:t>38.214</w:t>
      </w:r>
      <w:r w:rsidRPr="002625EB">
        <w:t>]</w:t>
      </w:r>
    </w:p>
    <w:p w:rsidR="00B20A7F" w:rsidRPr="002625EB" w:rsidRDefault="00B20A7F" w:rsidP="00E5725B">
      <w:pPr>
        <w:pStyle w:val="B2"/>
        <w:rPr>
          <w:lang w:eastAsia="zh-CN"/>
        </w:rPr>
      </w:pPr>
      <w:r w:rsidRPr="002625EB">
        <w:t>-</w:t>
      </w:r>
      <w:r w:rsidRPr="002625EB">
        <w:rPr>
          <w:rFonts w:hint="eastAsia"/>
          <w:lang w:eastAsia="zh-CN"/>
        </w:rPr>
        <w:tab/>
      </w:r>
      <w:r w:rsidRPr="002625EB">
        <w:t>New data indicator – 1 bit</w:t>
      </w:r>
    </w:p>
    <w:p w:rsidR="00B20A7F" w:rsidRPr="002625EB" w:rsidRDefault="00B20A7F" w:rsidP="00E5725B">
      <w:pPr>
        <w:pStyle w:val="B2"/>
        <w:rPr>
          <w:lang w:eastAsia="zh-CN"/>
        </w:rPr>
      </w:pPr>
      <w:r w:rsidRPr="002625EB">
        <w:t>-</w:t>
      </w:r>
      <w:r w:rsidRPr="002625EB">
        <w:rPr>
          <w:rFonts w:hint="eastAsia"/>
          <w:lang w:eastAsia="zh-CN"/>
        </w:rPr>
        <w:tab/>
      </w:r>
      <w:r w:rsidRPr="002625EB">
        <w:t>Redundancy version – 2 bits as defined in</w:t>
      </w:r>
      <w:r w:rsidR="00BE20EA" w:rsidRPr="002625EB">
        <w:t xml:space="preserve"> </w:t>
      </w:r>
      <w:r w:rsidR="00093EE0" w:rsidRPr="002625EB">
        <w:t>Table 7.3.1.1.1-2</w:t>
      </w:r>
    </w:p>
    <w:p w:rsidR="00B20A7F" w:rsidRPr="002625EB" w:rsidRDefault="00B20A7F" w:rsidP="00D75264">
      <w:pPr>
        <w:ind w:firstLine="284"/>
        <w:rPr>
          <w:lang w:eastAsia="zh-CN"/>
        </w:rPr>
      </w:pPr>
      <w:r w:rsidRPr="002625EB">
        <w:rPr>
          <w:rFonts w:hint="eastAsia"/>
        </w:rPr>
        <w:t>F</w:t>
      </w:r>
      <w:r w:rsidRPr="002625EB">
        <w:t xml:space="preserve">or transport block </w:t>
      </w:r>
      <w:r w:rsidRPr="002625EB">
        <w:rPr>
          <w:rFonts w:hint="eastAsia"/>
          <w:lang w:eastAsia="zh-CN"/>
        </w:rPr>
        <w:t>2</w:t>
      </w:r>
      <w:r w:rsidR="00093EE0" w:rsidRPr="002625EB">
        <w:rPr>
          <w:rFonts w:hint="eastAsia"/>
          <w:lang w:eastAsia="zh-CN"/>
        </w:rPr>
        <w:t xml:space="preserve"> (</w:t>
      </w:r>
      <w:r w:rsidR="00093EE0" w:rsidRPr="002625EB">
        <w:rPr>
          <w:lang w:eastAsia="zh-CN"/>
        </w:rPr>
        <w:t xml:space="preserve">only present if </w:t>
      </w:r>
      <w:r w:rsidR="00465252" w:rsidRPr="002625EB">
        <w:rPr>
          <w:rFonts w:eastAsia="Times New Roman"/>
          <w:i/>
          <w:lang w:eastAsia="ja-JP"/>
        </w:rPr>
        <w:t>maxNrofCodeWordsScheduledByDCI</w:t>
      </w:r>
      <w:r w:rsidR="00093EE0" w:rsidRPr="002625EB">
        <w:rPr>
          <w:lang w:eastAsia="zh-CN"/>
        </w:rPr>
        <w:t xml:space="preserve"> equals 2</w:t>
      </w:r>
      <w:r w:rsidR="00093EE0" w:rsidRPr="002625EB">
        <w:rPr>
          <w:rFonts w:hint="eastAsia"/>
          <w:lang w:eastAsia="zh-CN"/>
        </w:rPr>
        <w:t>)</w:t>
      </w:r>
      <w:r w:rsidRPr="002625EB">
        <w:t xml:space="preserve">: </w:t>
      </w:r>
    </w:p>
    <w:p w:rsidR="00B20A7F" w:rsidRPr="002625EB" w:rsidRDefault="00B20A7F" w:rsidP="00E5725B">
      <w:pPr>
        <w:pStyle w:val="B2"/>
        <w:rPr>
          <w:lang w:eastAsia="zh-CN"/>
        </w:rPr>
      </w:pPr>
      <w:r w:rsidRPr="002625EB">
        <w:t>-</w:t>
      </w:r>
      <w:r w:rsidRPr="002625EB">
        <w:rPr>
          <w:rFonts w:hint="eastAsia"/>
          <w:lang w:eastAsia="zh-CN"/>
        </w:rPr>
        <w:tab/>
      </w:r>
      <w:r w:rsidRPr="002625EB">
        <w:t xml:space="preserve">Modulation and coding scheme – </w:t>
      </w:r>
      <w:r w:rsidR="00810894" w:rsidRPr="002625EB">
        <w:rPr>
          <w:rFonts w:hint="eastAsia"/>
          <w:lang w:eastAsia="zh-CN"/>
        </w:rPr>
        <w:t>5</w:t>
      </w:r>
      <w:r w:rsidR="00810894" w:rsidRPr="002625EB">
        <w:t xml:space="preserve"> </w:t>
      </w:r>
      <w:r w:rsidRPr="002625EB">
        <w:t>bits as defined in</w:t>
      </w:r>
      <w:r w:rsidR="00BE20EA" w:rsidRPr="002625EB">
        <w:t xml:space="preserve"> </w:t>
      </w:r>
      <w:r w:rsidR="0090717C">
        <w:t>Clause</w:t>
      </w:r>
      <w:r w:rsidRPr="002625EB">
        <w:t xml:space="preserve"> </w:t>
      </w:r>
      <w:r w:rsidR="00465252" w:rsidRPr="002625EB">
        <w:rPr>
          <w:rFonts w:hint="eastAsia"/>
          <w:lang w:eastAsia="zh-CN"/>
        </w:rPr>
        <w:t>5.1.3.1</w:t>
      </w:r>
      <w:r w:rsidRPr="002625EB">
        <w:t xml:space="preserve"> of [</w:t>
      </w:r>
      <w:r w:rsidRPr="002625EB">
        <w:rPr>
          <w:rFonts w:hint="eastAsia"/>
          <w:lang w:eastAsia="zh-CN"/>
        </w:rPr>
        <w:t>6, TS</w:t>
      </w:r>
      <w:r w:rsidR="00093EE0" w:rsidRPr="002625EB">
        <w:rPr>
          <w:lang w:eastAsia="zh-CN"/>
        </w:rPr>
        <w:t xml:space="preserve"> </w:t>
      </w:r>
      <w:r w:rsidRPr="002625EB">
        <w:rPr>
          <w:rFonts w:hint="eastAsia"/>
          <w:lang w:eastAsia="zh-CN"/>
        </w:rPr>
        <w:t>38.214</w:t>
      </w:r>
      <w:r w:rsidRPr="002625EB">
        <w:t>]</w:t>
      </w:r>
    </w:p>
    <w:p w:rsidR="00B20A7F" w:rsidRPr="002625EB" w:rsidRDefault="00B20A7F" w:rsidP="00E5725B">
      <w:pPr>
        <w:pStyle w:val="B2"/>
        <w:rPr>
          <w:lang w:eastAsia="zh-CN"/>
        </w:rPr>
      </w:pPr>
      <w:r w:rsidRPr="002625EB">
        <w:t>-</w:t>
      </w:r>
      <w:r w:rsidRPr="002625EB">
        <w:rPr>
          <w:rFonts w:hint="eastAsia"/>
          <w:lang w:eastAsia="zh-CN"/>
        </w:rPr>
        <w:tab/>
      </w:r>
      <w:r w:rsidRPr="002625EB">
        <w:t>New data indicator – 1 bit</w:t>
      </w:r>
    </w:p>
    <w:p w:rsidR="00465252" w:rsidRPr="002625EB" w:rsidRDefault="00B20A7F" w:rsidP="00465252">
      <w:pPr>
        <w:pStyle w:val="B2"/>
        <w:rPr>
          <w:rFonts w:eastAsiaTheme="minorEastAsia"/>
          <w:lang w:eastAsia="zh-CN"/>
        </w:rPr>
      </w:pPr>
      <w:r w:rsidRPr="002625EB">
        <w:t>-</w:t>
      </w:r>
      <w:r w:rsidRPr="002625EB">
        <w:rPr>
          <w:rFonts w:hint="eastAsia"/>
          <w:lang w:eastAsia="zh-CN"/>
        </w:rPr>
        <w:tab/>
      </w:r>
      <w:r w:rsidRPr="002625EB">
        <w:t>Redundancy version – 2 bits as defined in</w:t>
      </w:r>
      <w:r w:rsidR="007333D3" w:rsidRPr="002625EB">
        <w:t xml:space="preserve"> </w:t>
      </w:r>
      <w:r w:rsidR="00093EE0" w:rsidRPr="002625EB">
        <w:t>Table 7.3.1.1.1-2</w:t>
      </w:r>
      <w:r w:rsidR="00465252" w:rsidRPr="002625EB">
        <w:rPr>
          <w:rFonts w:eastAsiaTheme="minorEastAsia"/>
          <w:lang w:eastAsia="zh-CN"/>
        </w:rPr>
        <w:t xml:space="preserve"> </w:t>
      </w:r>
    </w:p>
    <w:p w:rsidR="00B20A7F" w:rsidRPr="002625EB" w:rsidRDefault="00465252" w:rsidP="00C9130E">
      <w:pPr>
        <w:pStyle w:val="B2"/>
        <w:ind w:left="567" w:firstLine="0"/>
        <w:rPr>
          <w:lang w:eastAsia="zh-CN"/>
        </w:rPr>
      </w:pPr>
      <w:r w:rsidRPr="002625EB">
        <w:rPr>
          <w:rFonts w:eastAsiaTheme="minorEastAsia" w:hint="eastAsia"/>
          <w:lang w:eastAsia="zh-CN"/>
        </w:rPr>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 and the value of </w:t>
      </w:r>
      <w:r w:rsidRPr="002625EB">
        <w:rPr>
          <w:rFonts w:eastAsia="Times New Roman"/>
          <w:i/>
          <w:lang w:eastAsia="ja-JP"/>
        </w:rPr>
        <w:t>maxNrofCodeWordsScheduledByDCI</w:t>
      </w:r>
      <w:r w:rsidRPr="002625EB">
        <w:rPr>
          <w:rFonts w:eastAsia="Times New Roman" w:hint="eastAsia"/>
          <w:lang w:eastAsia="zh-CN"/>
        </w:rPr>
        <w:t xml:space="preserve"> for the</w:t>
      </w:r>
      <w:r w:rsidRPr="002625EB">
        <w:rPr>
          <w:rFonts w:eastAsiaTheme="minorEastAsia" w:hint="eastAsia"/>
          <w:lang w:eastAsia="zh-CN"/>
        </w:rPr>
        <w:t xml:space="preserve"> indicated </w:t>
      </w:r>
      <w:r w:rsidRPr="002625EB">
        <w:rPr>
          <w:rFonts w:eastAsiaTheme="minorEastAsia"/>
          <w:lang w:eastAsia="zh-CN"/>
        </w:rPr>
        <w:t>bandwidth</w:t>
      </w:r>
      <w:r w:rsidRPr="002625EB">
        <w:rPr>
          <w:rFonts w:eastAsiaTheme="minorEastAsia" w:hint="eastAsia"/>
          <w:lang w:eastAsia="zh-CN"/>
        </w:rPr>
        <w:t xml:space="preserve"> part equals 2 and the value of </w:t>
      </w:r>
      <w:r w:rsidRPr="002625EB">
        <w:rPr>
          <w:rFonts w:eastAsia="Times New Roman"/>
          <w:i/>
          <w:lang w:eastAsia="ja-JP"/>
        </w:rPr>
        <w:t>maxNrofCodeWordsScheduledByDCI</w:t>
      </w:r>
      <w:r w:rsidRPr="002625EB">
        <w:rPr>
          <w:rFonts w:eastAsia="Times New Roman" w:hint="eastAsia"/>
          <w:lang w:eastAsia="zh-CN"/>
        </w:rPr>
        <w:t xml:space="preserve"> for the active bandwidth part equals 1, the UE assumes zeros are padded when interpreting the </w:t>
      </w:r>
      <w:r w:rsidR="00E409CA" w:rsidRPr="002625EB">
        <w:rPr>
          <w:rFonts w:eastAsia="Times New Roman"/>
          <w:lang w:eastAsia="zh-CN"/>
        </w:rPr>
        <w:t>"</w:t>
      </w:r>
      <w:r w:rsidRPr="002625EB">
        <w:rPr>
          <w:rFonts w:eastAsiaTheme="minorEastAsia"/>
        </w:rPr>
        <w:t>Modulation and coding scheme</w:t>
      </w:r>
      <w:r w:rsidR="00E409CA" w:rsidRPr="002625EB">
        <w:rPr>
          <w:rFonts w:eastAsia="Times New Roman"/>
          <w:lang w:eastAsia="zh-CN"/>
        </w:rPr>
        <w:t>"</w:t>
      </w:r>
      <w:r w:rsidRPr="002625EB">
        <w:rPr>
          <w:rFonts w:eastAsia="Times New Roman" w:hint="eastAsia"/>
          <w:lang w:eastAsia="zh-CN"/>
        </w:rPr>
        <w:t xml:space="preserve">, </w:t>
      </w:r>
      <w:r w:rsidR="00E409CA" w:rsidRPr="002625EB">
        <w:rPr>
          <w:rFonts w:eastAsia="Times New Roman"/>
          <w:lang w:eastAsia="zh-CN"/>
        </w:rPr>
        <w:t>"</w:t>
      </w:r>
      <w:r w:rsidRPr="002625EB">
        <w:rPr>
          <w:rFonts w:eastAsiaTheme="minorEastAsia"/>
        </w:rPr>
        <w:t>New data indicator</w:t>
      </w:r>
      <w:r w:rsidR="00E409CA" w:rsidRPr="002625EB">
        <w:rPr>
          <w:rFonts w:eastAsia="Times New Roman"/>
          <w:lang w:eastAsia="zh-CN"/>
        </w:rPr>
        <w:t>"</w:t>
      </w:r>
      <w:r w:rsidRPr="002625EB">
        <w:rPr>
          <w:rFonts w:eastAsia="Times New Roman" w:hint="eastAsia"/>
          <w:lang w:eastAsia="zh-CN"/>
        </w:rPr>
        <w:t xml:space="preserve">, and </w:t>
      </w:r>
      <w:r w:rsidR="00E409CA" w:rsidRPr="002625EB">
        <w:rPr>
          <w:rFonts w:eastAsia="Times New Roman"/>
          <w:lang w:eastAsia="zh-CN"/>
        </w:rPr>
        <w:t>"</w:t>
      </w:r>
      <w:r w:rsidRPr="002625EB">
        <w:rPr>
          <w:rFonts w:eastAsiaTheme="minorEastAsia"/>
        </w:rPr>
        <w:t>Redundancy version</w:t>
      </w:r>
      <w:r w:rsidR="00E409CA" w:rsidRPr="002625EB">
        <w:rPr>
          <w:rFonts w:eastAsia="Times New Roman"/>
          <w:lang w:eastAsia="zh-CN"/>
        </w:rPr>
        <w:t>"</w:t>
      </w:r>
      <w:r w:rsidRPr="002625EB">
        <w:rPr>
          <w:rFonts w:eastAsia="Times New Roman" w:hint="eastAsia"/>
          <w:lang w:eastAsia="zh-CN"/>
        </w:rPr>
        <w:t xml:space="preserve"> fields of transport block 2 according to </w:t>
      </w:r>
      <w:r w:rsidR="0090717C">
        <w:rPr>
          <w:rFonts w:eastAsia="Times New Roman" w:hint="eastAsia"/>
          <w:lang w:eastAsia="zh-CN"/>
        </w:rPr>
        <w:t>Clause</w:t>
      </w:r>
      <w:r w:rsidRPr="002625EB">
        <w:rPr>
          <w:rFonts w:eastAsia="Times New Roman" w:hint="eastAsia"/>
          <w:lang w:eastAsia="zh-CN"/>
        </w:rPr>
        <w:t xml:space="preserve"> 12 of [5, TS38.213], and the UE ignores the </w:t>
      </w:r>
      <w:r w:rsidR="00E409CA" w:rsidRPr="002625EB">
        <w:rPr>
          <w:rFonts w:eastAsia="Times New Roman"/>
          <w:lang w:eastAsia="zh-CN"/>
        </w:rPr>
        <w:t>"</w:t>
      </w:r>
      <w:r w:rsidRPr="002625EB">
        <w:rPr>
          <w:rFonts w:eastAsiaTheme="minorEastAsia"/>
        </w:rPr>
        <w:t>Modulation and coding scheme</w:t>
      </w:r>
      <w:r w:rsidR="00E409CA" w:rsidRPr="002625EB">
        <w:rPr>
          <w:rFonts w:eastAsia="Times New Roman"/>
          <w:lang w:eastAsia="zh-CN"/>
        </w:rPr>
        <w:t>"</w:t>
      </w:r>
      <w:r w:rsidRPr="002625EB">
        <w:rPr>
          <w:rFonts w:eastAsia="Times New Roman" w:hint="eastAsia"/>
          <w:lang w:eastAsia="zh-CN"/>
        </w:rPr>
        <w:t xml:space="preserve">, </w:t>
      </w:r>
      <w:r w:rsidR="00E409CA" w:rsidRPr="002625EB">
        <w:rPr>
          <w:rFonts w:eastAsia="Times New Roman"/>
          <w:lang w:eastAsia="zh-CN"/>
        </w:rPr>
        <w:t>"</w:t>
      </w:r>
      <w:r w:rsidRPr="002625EB">
        <w:rPr>
          <w:rFonts w:eastAsiaTheme="minorEastAsia"/>
        </w:rPr>
        <w:t>New data indicator</w:t>
      </w:r>
      <w:r w:rsidR="00E409CA" w:rsidRPr="002625EB">
        <w:rPr>
          <w:rFonts w:eastAsia="Times New Roman"/>
          <w:lang w:eastAsia="zh-CN"/>
        </w:rPr>
        <w:t>"</w:t>
      </w:r>
      <w:r w:rsidRPr="002625EB">
        <w:rPr>
          <w:rFonts w:eastAsia="Times New Roman" w:hint="eastAsia"/>
          <w:lang w:eastAsia="zh-CN"/>
        </w:rPr>
        <w:t xml:space="preserve">, and </w:t>
      </w:r>
      <w:r w:rsidR="00E409CA" w:rsidRPr="002625EB">
        <w:rPr>
          <w:rFonts w:eastAsia="Times New Roman"/>
          <w:lang w:eastAsia="zh-CN"/>
        </w:rPr>
        <w:t>"</w:t>
      </w:r>
      <w:r w:rsidRPr="002625EB">
        <w:rPr>
          <w:rFonts w:eastAsiaTheme="minorEastAsia"/>
        </w:rPr>
        <w:t>Redundancy version</w:t>
      </w:r>
      <w:r w:rsidR="00E409CA" w:rsidRPr="002625EB">
        <w:rPr>
          <w:rFonts w:eastAsia="Times New Roman"/>
          <w:lang w:eastAsia="zh-CN"/>
        </w:rPr>
        <w:t>"</w:t>
      </w:r>
      <w:r w:rsidRPr="002625EB">
        <w:rPr>
          <w:rFonts w:eastAsia="Times New Roman" w:hint="eastAsia"/>
          <w:lang w:eastAsia="zh-CN"/>
        </w:rPr>
        <w:t xml:space="preserve"> fields of transport block 2 for the indicated bandwidth part.</w:t>
      </w:r>
    </w:p>
    <w:p w:rsidR="00B20A7F" w:rsidRPr="002625EB" w:rsidRDefault="00B20A7F" w:rsidP="00B20A7F">
      <w:pPr>
        <w:pStyle w:val="B1"/>
        <w:rPr>
          <w:lang w:eastAsia="zh-CN"/>
        </w:rPr>
      </w:pPr>
      <w:r w:rsidRPr="002625EB">
        <w:t>-</w:t>
      </w:r>
      <w:r w:rsidRPr="002625EB">
        <w:rPr>
          <w:rFonts w:hint="eastAsia"/>
          <w:lang w:eastAsia="zh-CN"/>
        </w:rPr>
        <w:tab/>
      </w:r>
      <w:r w:rsidRPr="002625EB">
        <w:t xml:space="preserve">HARQ process number – </w:t>
      </w:r>
      <w:r w:rsidR="00810894" w:rsidRPr="002625EB">
        <w:rPr>
          <w:rFonts w:hint="eastAsia"/>
          <w:lang w:eastAsia="zh-CN"/>
        </w:rPr>
        <w:t>4</w:t>
      </w:r>
      <w:r w:rsidR="00810894" w:rsidRPr="002625EB">
        <w:t xml:space="preserve"> </w:t>
      </w:r>
      <w:r w:rsidRPr="002625EB">
        <w:t>bits</w:t>
      </w:r>
    </w:p>
    <w:p w:rsidR="000F798C" w:rsidRPr="002625EB" w:rsidRDefault="00B20A7F" w:rsidP="00B20A7F">
      <w:pPr>
        <w:pStyle w:val="B1"/>
        <w:rPr>
          <w:lang w:eastAsia="zh-CN"/>
        </w:rPr>
      </w:pPr>
      <w:r w:rsidRPr="002625EB">
        <w:t>-</w:t>
      </w:r>
      <w:r w:rsidRPr="002625EB">
        <w:rPr>
          <w:rFonts w:hint="eastAsia"/>
          <w:lang w:eastAsia="zh-CN"/>
        </w:rPr>
        <w:tab/>
      </w:r>
      <w:r w:rsidR="009D7BA6" w:rsidRPr="002625EB">
        <w:rPr>
          <w:rFonts w:hint="eastAsia"/>
          <w:lang w:eastAsia="zh-CN"/>
        </w:rPr>
        <w:t>D</w:t>
      </w:r>
      <w:r w:rsidR="00810894" w:rsidRPr="002625EB">
        <w:rPr>
          <w:rFonts w:hint="eastAsia"/>
          <w:lang w:eastAsia="zh-CN"/>
        </w:rPr>
        <w:t xml:space="preserve">ownlink </w:t>
      </w:r>
      <w:r w:rsidRPr="002625EB">
        <w:rPr>
          <w:rFonts w:hint="eastAsia"/>
          <w:lang w:eastAsia="zh-CN"/>
        </w:rPr>
        <w:t>assignment index</w:t>
      </w:r>
      <w:r w:rsidRPr="002625EB">
        <w:t xml:space="preserve"> –</w:t>
      </w:r>
      <w:r w:rsidR="009D7BA6" w:rsidRPr="002625EB">
        <w:rPr>
          <w:rFonts w:hint="eastAsia"/>
          <w:lang w:eastAsia="zh-CN"/>
        </w:rPr>
        <w:t xml:space="preserve"> </w:t>
      </w:r>
      <w:r w:rsidR="009D7BA6" w:rsidRPr="002625EB">
        <w:t xml:space="preserve">number of bits </w:t>
      </w:r>
      <w:r w:rsidR="000F798C" w:rsidRPr="002625EB">
        <w:rPr>
          <w:rFonts w:hint="eastAsia"/>
          <w:lang w:eastAsia="zh-CN"/>
        </w:rPr>
        <w:t>as defined in the following</w:t>
      </w:r>
    </w:p>
    <w:p w:rsidR="00093EE0" w:rsidRPr="002625EB" w:rsidRDefault="000F798C" w:rsidP="00093EE0">
      <w:pPr>
        <w:pStyle w:val="B1"/>
        <w:ind w:left="852"/>
        <w:rPr>
          <w:lang w:eastAsia="zh-CN"/>
        </w:rPr>
      </w:pPr>
      <w:r w:rsidRPr="002625EB">
        <w:rPr>
          <w:rFonts w:hint="eastAsia"/>
          <w:lang w:eastAsia="zh-CN"/>
        </w:rPr>
        <w:t>-</w:t>
      </w:r>
      <w:r w:rsidRPr="002625EB">
        <w:rPr>
          <w:rFonts w:hint="eastAsia"/>
          <w:lang w:eastAsia="zh-CN"/>
        </w:rPr>
        <w:tab/>
        <w:t xml:space="preserve">4 bits if </w:t>
      </w:r>
      <w:r w:rsidR="00093EE0" w:rsidRPr="002625EB">
        <w:rPr>
          <w:rFonts w:hint="eastAsia"/>
          <w:lang w:eastAsia="zh-CN"/>
        </w:rPr>
        <w:t>more than one serving cell are configured in the DL and</w:t>
      </w:r>
      <w:r w:rsidR="00093EE0" w:rsidRPr="002625EB">
        <w:rPr>
          <w:lang w:eastAsia="zh-CN"/>
        </w:rPr>
        <w:t xml:space="preserve"> </w:t>
      </w:r>
      <w:r w:rsidRPr="002625EB">
        <w:rPr>
          <w:rFonts w:hint="eastAsia"/>
          <w:lang w:eastAsia="zh-CN"/>
        </w:rPr>
        <w:t xml:space="preserve">the </w:t>
      </w:r>
      <w:r w:rsidRPr="002625EB">
        <w:rPr>
          <w:lang w:eastAsia="zh-CN"/>
        </w:rPr>
        <w:t xml:space="preserve">higher layer parameter </w:t>
      </w:r>
      <w:r w:rsidR="00465252" w:rsidRPr="002625EB">
        <w:rPr>
          <w:rFonts w:hint="eastAsia"/>
          <w:i/>
          <w:lang w:eastAsia="zh-CN"/>
        </w:rPr>
        <w:t>p</w:t>
      </w:r>
      <w:r w:rsidR="00465252" w:rsidRPr="002625EB">
        <w:rPr>
          <w:i/>
          <w:lang w:eastAsia="zh-CN"/>
        </w:rPr>
        <w:t>dsch-HARQ-ACK-Codebook</w:t>
      </w:r>
      <w:r w:rsidRPr="002625EB">
        <w:rPr>
          <w:i/>
          <w:lang w:eastAsia="zh-CN"/>
        </w:rPr>
        <w:t>=dynamic</w:t>
      </w:r>
      <w:r w:rsidRPr="002625EB">
        <w:rPr>
          <w:rFonts w:hint="eastAsia"/>
          <w:lang w:eastAsia="zh-CN"/>
        </w:rPr>
        <w:t>, where the 2 MSB bits are the counter DAI and the 2 LSB bits are the total DAI;</w:t>
      </w:r>
    </w:p>
    <w:p w:rsidR="000F798C" w:rsidRPr="002625EB" w:rsidRDefault="00093EE0" w:rsidP="00E5725B">
      <w:pPr>
        <w:pStyle w:val="B2"/>
        <w:rPr>
          <w:lang w:eastAsia="zh-CN"/>
        </w:rPr>
      </w:pPr>
      <w:r w:rsidRPr="002625EB">
        <w:rPr>
          <w:rFonts w:hint="eastAsia"/>
          <w:lang w:eastAsia="zh-CN"/>
        </w:rPr>
        <w:t>-</w:t>
      </w:r>
      <w:r w:rsidRPr="002625EB">
        <w:rPr>
          <w:rFonts w:hint="eastAsia"/>
          <w:lang w:eastAsia="zh-CN"/>
        </w:rPr>
        <w:tab/>
        <w:t xml:space="preserve">2 bits if only one serving cell is configured in the DL and the </w:t>
      </w:r>
      <w:r w:rsidRPr="002625EB">
        <w:rPr>
          <w:lang w:eastAsia="zh-CN"/>
        </w:rPr>
        <w:t xml:space="preserve">higher layer parameter </w:t>
      </w:r>
      <w:r w:rsidR="00465252" w:rsidRPr="002625EB">
        <w:rPr>
          <w:rFonts w:hint="eastAsia"/>
          <w:i/>
          <w:lang w:eastAsia="zh-CN"/>
        </w:rPr>
        <w:t>p</w:t>
      </w:r>
      <w:r w:rsidR="00465252" w:rsidRPr="002625EB">
        <w:rPr>
          <w:i/>
          <w:lang w:eastAsia="zh-CN"/>
        </w:rPr>
        <w:t>dsch-HARQ-ACK-Codebook</w:t>
      </w:r>
      <w:r w:rsidRPr="002625EB">
        <w:rPr>
          <w:i/>
          <w:lang w:eastAsia="zh-CN"/>
        </w:rPr>
        <w:t>=dynamic</w:t>
      </w:r>
      <w:r w:rsidRPr="002625EB">
        <w:rPr>
          <w:rFonts w:hint="eastAsia"/>
          <w:lang w:eastAsia="zh-CN"/>
        </w:rPr>
        <w:t>, where the 2 bits are the counter DAI;</w:t>
      </w:r>
    </w:p>
    <w:p w:rsidR="00B20A7F" w:rsidRPr="002625EB" w:rsidRDefault="000F798C" w:rsidP="00E5725B">
      <w:pPr>
        <w:pStyle w:val="B2"/>
        <w:rPr>
          <w:lang w:eastAsia="zh-CN"/>
        </w:rPr>
      </w:pPr>
      <w:r w:rsidRPr="002625EB">
        <w:rPr>
          <w:rFonts w:hint="eastAsia"/>
          <w:lang w:eastAsia="zh-CN"/>
        </w:rPr>
        <w:lastRenderedPageBreak/>
        <w:t>-</w:t>
      </w:r>
      <w:r w:rsidRPr="002625EB">
        <w:rPr>
          <w:rFonts w:hint="eastAsia"/>
          <w:lang w:eastAsia="zh-CN"/>
        </w:rPr>
        <w:tab/>
        <w:t>0 bits otherwise</w:t>
      </w:r>
      <w:r w:rsidR="008251C8" w:rsidRPr="002625EB">
        <w:rPr>
          <w:rFonts w:hint="eastAsia"/>
          <w:lang w:eastAsia="zh-CN"/>
        </w:rPr>
        <w:t>.</w:t>
      </w:r>
    </w:p>
    <w:p w:rsidR="00B20A7F" w:rsidRPr="002625EB" w:rsidRDefault="00B20A7F" w:rsidP="00B20A7F">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 2 bits as defined in</w:t>
      </w:r>
      <w:r w:rsidR="00BE20EA" w:rsidRPr="002625EB">
        <w:t xml:space="preserve"> </w:t>
      </w:r>
      <w:r w:rsidR="0090717C">
        <w:t>Clause</w:t>
      </w:r>
      <w:r w:rsidRPr="002625EB">
        <w:t xml:space="preserve"> </w:t>
      </w:r>
      <w:r w:rsidR="00465252" w:rsidRPr="002625EB">
        <w:rPr>
          <w:rFonts w:hint="eastAsia"/>
          <w:lang w:eastAsia="zh-CN"/>
        </w:rPr>
        <w:t>7.2.1</w:t>
      </w:r>
      <w:r w:rsidRPr="002625EB">
        <w:t xml:space="preserve"> of [</w:t>
      </w:r>
      <w:r w:rsidRPr="002625EB">
        <w:rPr>
          <w:rFonts w:hint="eastAsia"/>
          <w:lang w:eastAsia="zh-CN"/>
        </w:rPr>
        <w:t>5, TS</w:t>
      </w:r>
      <w:r w:rsidR="00093EE0" w:rsidRPr="002625EB">
        <w:rPr>
          <w:lang w:eastAsia="zh-CN"/>
        </w:rPr>
        <w:t xml:space="preserve"> </w:t>
      </w:r>
      <w:r w:rsidRPr="002625EB">
        <w:rPr>
          <w:rFonts w:hint="eastAsia"/>
          <w:lang w:eastAsia="zh-CN"/>
        </w:rPr>
        <w:t>38.213</w:t>
      </w:r>
      <w:r w:rsidRPr="002625EB">
        <w:t>]</w:t>
      </w:r>
    </w:p>
    <w:p w:rsidR="00B20A7F" w:rsidRPr="002625EB" w:rsidRDefault="00B20A7F" w:rsidP="00B20A7F">
      <w:pPr>
        <w:pStyle w:val="B1"/>
        <w:rPr>
          <w:lang w:eastAsia="zh-CN"/>
        </w:rPr>
      </w:pPr>
      <w:r w:rsidRPr="002625EB">
        <w:t>-</w:t>
      </w:r>
      <w:r w:rsidRPr="002625EB">
        <w:rPr>
          <w:rFonts w:hint="eastAsia"/>
          <w:lang w:eastAsia="zh-CN"/>
        </w:rPr>
        <w:tab/>
        <w:t>PUCCH resource indicator</w:t>
      </w:r>
      <w:r w:rsidRPr="002625EB">
        <w:t xml:space="preserve"> – </w:t>
      </w:r>
      <w:r w:rsidR="00093EE0" w:rsidRPr="002625EB">
        <w:rPr>
          <w:lang w:eastAsia="zh-CN"/>
        </w:rPr>
        <w:t>3</w:t>
      </w:r>
      <w:r w:rsidR="00093EE0" w:rsidRPr="002625EB">
        <w:t xml:space="preserve"> </w:t>
      </w:r>
      <w:r w:rsidRPr="002625EB">
        <w:t>bit</w:t>
      </w:r>
      <w:r w:rsidRPr="002625EB">
        <w:rPr>
          <w:rFonts w:hint="eastAsia"/>
          <w:lang w:eastAsia="zh-CN"/>
        </w:rPr>
        <w:t>s</w:t>
      </w:r>
      <w:r w:rsidR="00021CF7" w:rsidRPr="002625EB">
        <w:rPr>
          <w:rFonts w:hint="eastAsia"/>
          <w:lang w:eastAsia="zh-CN"/>
        </w:rPr>
        <w:t xml:space="preserve"> as defined in</w:t>
      </w:r>
      <w:r w:rsidR="00BE20EA" w:rsidRPr="002625EB">
        <w:rPr>
          <w:rFonts w:hint="eastAsia"/>
          <w:lang w:eastAsia="zh-CN"/>
        </w:rPr>
        <w:t xml:space="preserve"> </w:t>
      </w:r>
      <w:r w:rsidR="0090717C">
        <w:rPr>
          <w:rFonts w:hint="eastAsia"/>
          <w:lang w:eastAsia="zh-CN"/>
        </w:rPr>
        <w:t>Clause</w:t>
      </w:r>
      <w:r w:rsidR="00021CF7" w:rsidRPr="002625EB">
        <w:rPr>
          <w:rFonts w:hint="eastAsia"/>
          <w:lang w:eastAsia="zh-CN"/>
        </w:rPr>
        <w:t xml:space="preserve"> </w:t>
      </w:r>
      <w:r w:rsidR="00093EE0" w:rsidRPr="002625EB">
        <w:rPr>
          <w:rFonts w:hint="eastAsia"/>
          <w:lang w:eastAsia="zh-CN"/>
        </w:rPr>
        <w:t>9.2.3</w:t>
      </w:r>
      <w:r w:rsidR="00021CF7" w:rsidRPr="002625EB">
        <w:rPr>
          <w:rFonts w:hint="eastAsia"/>
          <w:lang w:eastAsia="zh-CN"/>
        </w:rPr>
        <w:t xml:space="preserve"> of [5, TS</w:t>
      </w:r>
      <w:r w:rsidR="00093EE0" w:rsidRPr="002625EB">
        <w:rPr>
          <w:lang w:eastAsia="zh-CN"/>
        </w:rPr>
        <w:t xml:space="preserve"> </w:t>
      </w:r>
      <w:r w:rsidR="00021CF7" w:rsidRPr="002625EB">
        <w:rPr>
          <w:rFonts w:hint="eastAsia"/>
          <w:lang w:eastAsia="zh-CN"/>
        </w:rPr>
        <w:t>38.213]</w:t>
      </w:r>
    </w:p>
    <w:p w:rsidR="007535D8" w:rsidRPr="002625EB" w:rsidRDefault="007535D8" w:rsidP="007535D8">
      <w:pPr>
        <w:pStyle w:val="B1"/>
        <w:rPr>
          <w:lang w:eastAsia="zh-CN"/>
        </w:rPr>
      </w:pPr>
      <w:r w:rsidRPr="002625EB">
        <w:t>-</w:t>
      </w:r>
      <w:r w:rsidR="0009376C" w:rsidRPr="002625EB">
        <w:tab/>
      </w:r>
      <w:r w:rsidR="001970DC" w:rsidRPr="002625EB">
        <w:rPr>
          <w:rFonts w:hint="eastAsia"/>
          <w:lang w:eastAsia="zh-CN"/>
        </w:rPr>
        <w:t>PDSCH-to-</w:t>
      </w:r>
      <w:r w:rsidRPr="002625EB">
        <w:rPr>
          <w:rFonts w:hint="eastAsia"/>
          <w:lang w:eastAsia="zh-CN"/>
        </w:rPr>
        <w:t>HARQ</w:t>
      </w:r>
      <w:r w:rsidR="00941E3C" w:rsidRPr="002625EB">
        <w:rPr>
          <w:rFonts w:hint="eastAsia"/>
          <w:lang w:eastAsia="zh-CN"/>
        </w:rPr>
        <w:t>_feedback</w:t>
      </w:r>
      <w:r w:rsidRPr="002625EB">
        <w:rPr>
          <w:rFonts w:hint="eastAsia"/>
          <w:lang w:eastAsia="zh-CN"/>
        </w:rPr>
        <w:t xml:space="preserve"> timing indicator</w:t>
      </w:r>
      <w:r w:rsidRPr="002625EB">
        <w:t xml:space="preserve"> – </w:t>
      </w:r>
      <w:r w:rsidR="00465252" w:rsidRPr="002625EB">
        <w:rPr>
          <w:rFonts w:hint="eastAsia"/>
          <w:lang w:eastAsia="zh-CN"/>
        </w:rPr>
        <w:t xml:space="preserve">0, 1, 2, or </w:t>
      </w:r>
      <w:r w:rsidR="00021CF7" w:rsidRPr="002625EB">
        <w:rPr>
          <w:rFonts w:hint="eastAsia"/>
          <w:lang w:eastAsia="zh-CN"/>
        </w:rPr>
        <w:t>3</w:t>
      </w:r>
      <w:r w:rsidR="00021CF7" w:rsidRPr="002625EB">
        <w:t xml:space="preserve"> </w:t>
      </w:r>
      <w:r w:rsidRPr="002625EB">
        <w:t>bit</w:t>
      </w:r>
      <w:r w:rsidRPr="002625EB">
        <w:rPr>
          <w:rFonts w:hint="eastAsia"/>
          <w:lang w:eastAsia="zh-CN"/>
        </w:rPr>
        <w:t>s</w:t>
      </w:r>
      <w:r w:rsidR="00021CF7" w:rsidRPr="002625EB">
        <w:rPr>
          <w:rFonts w:hint="eastAsia"/>
          <w:lang w:eastAsia="zh-CN"/>
        </w:rPr>
        <w:t xml:space="preserve"> as defined in</w:t>
      </w:r>
      <w:r w:rsidR="00BE20EA" w:rsidRPr="002625EB">
        <w:rPr>
          <w:rFonts w:hint="eastAsia"/>
          <w:lang w:eastAsia="zh-CN"/>
        </w:rPr>
        <w:t xml:space="preserve"> </w:t>
      </w:r>
      <w:r w:rsidR="0090717C">
        <w:rPr>
          <w:rFonts w:hint="eastAsia"/>
          <w:lang w:eastAsia="zh-CN"/>
        </w:rPr>
        <w:t>Clause</w:t>
      </w:r>
      <w:r w:rsidR="00021CF7" w:rsidRPr="002625EB">
        <w:rPr>
          <w:rFonts w:hint="eastAsia"/>
          <w:lang w:eastAsia="zh-CN"/>
        </w:rPr>
        <w:t xml:space="preserve"> </w:t>
      </w:r>
      <w:r w:rsidR="00093EE0" w:rsidRPr="002625EB">
        <w:rPr>
          <w:rFonts w:hint="eastAsia"/>
          <w:lang w:eastAsia="zh-CN"/>
        </w:rPr>
        <w:t>9.2.3</w:t>
      </w:r>
      <w:r w:rsidR="00021CF7" w:rsidRPr="002625EB">
        <w:rPr>
          <w:rFonts w:hint="eastAsia"/>
          <w:lang w:eastAsia="zh-CN"/>
        </w:rPr>
        <w:t xml:space="preserve"> of [5, TS</w:t>
      </w:r>
      <w:r w:rsidR="00093EE0" w:rsidRPr="002625EB">
        <w:rPr>
          <w:lang w:eastAsia="zh-CN"/>
        </w:rPr>
        <w:t xml:space="preserve"> </w:t>
      </w:r>
      <w:r w:rsidR="00021CF7" w:rsidRPr="002625EB">
        <w:rPr>
          <w:rFonts w:hint="eastAsia"/>
          <w:lang w:eastAsia="zh-CN"/>
        </w:rPr>
        <w:t>38.213]</w:t>
      </w:r>
      <w:r w:rsidR="00465252" w:rsidRPr="002625EB">
        <w:rPr>
          <w:lang w:eastAsia="zh-CN"/>
        </w:rPr>
        <w:t xml:space="preserve">. </w:t>
      </w:r>
      <w:r w:rsidR="00465252" w:rsidRPr="002625EB">
        <w:rPr>
          <w:rFonts w:hint="eastAsia"/>
          <w:lang w:eastAsia="zh-CN"/>
        </w:rPr>
        <w:t xml:space="preserve">The bitwidth for this field is determined </w:t>
      </w:r>
      <w:r w:rsidR="00465252" w:rsidRPr="002625EB">
        <w:rPr>
          <w:lang w:eastAsia="zh-CN"/>
        </w:rPr>
        <w:t xml:space="preserve">as </w:t>
      </w:r>
      <w:r w:rsidR="00465252" w:rsidRPr="002625EB">
        <w:rPr>
          <w:position w:val="-10"/>
        </w:rPr>
        <w:object w:dxaOrig="900" w:dyaOrig="360">
          <v:shape id="_x0000_i2863" type="#_x0000_t75" style="width:36.85pt;height:15.05pt" o:ole="">
            <v:imagedata r:id="rId2891" o:title=""/>
          </v:shape>
          <o:OLEObject Type="Embed" ProgID="Equation.3" ShapeID="_x0000_i2863" DrawAspect="Content" ObjectID="_1661857121" r:id="rId2897"/>
        </w:object>
      </w:r>
      <w:r w:rsidR="00465252" w:rsidRPr="002625EB">
        <w:t>bits, where</w:t>
      </w:r>
      <w:r w:rsidR="00465252" w:rsidRPr="002625EB">
        <w:rPr>
          <w:i/>
        </w:rPr>
        <w:t xml:space="preserve"> I</w:t>
      </w:r>
      <w:r w:rsidR="00465252" w:rsidRPr="002625EB">
        <w:t xml:space="preserve"> is the number of </w:t>
      </w:r>
      <w:r w:rsidR="00465252" w:rsidRPr="002625EB">
        <w:rPr>
          <w:rFonts w:hint="eastAsia"/>
          <w:lang w:eastAsia="zh-CN"/>
        </w:rPr>
        <w:t>entries</w:t>
      </w:r>
      <w:r w:rsidR="00465252" w:rsidRPr="002625EB">
        <w:t xml:space="preserve"> in the higher layer parameter</w:t>
      </w:r>
      <w:r w:rsidR="00465252" w:rsidRPr="002625EB">
        <w:rPr>
          <w:rFonts w:hint="eastAsia"/>
          <w:lang w:eastAsia="zh-CN"/>
        </w:rPr>
        <w:t xml:space="preserve"> </w:t>
      </w:r>
      <w:r w:rsidR="00465252" w:rsidRPr="002625EB">
        <w:rPr>
          <w:i/>
        </w:rPr>
        <w:t>dl-DataToUL-ACK.</w:t>
      </w:r>
    </w:p>
    <w:p w:rsidR="00465252" w:rsidRPr="002625EB" w:rsidRDefault="00B20A7F" w:rsidP="00465252">
      <w:pPr>
        <w:pStyle w:val="B1"/>
        <w:rPr>
          <w:rFonts w:eastAsiaTheme="minorEastAsia"/>
          <w:lang w:eastAsia="zh-CN"/>
        </w:rPr>
      </w:pPr>
      <w:r w:rsidRPr="002625EB">
        <w:t>-</w:t>
      </w:r>
      <w:r w:rsidR="0009376C" w:rsidRPr="002625EB">
        <w:tab/>
      </w:r>
      <w:r w:rsidRPr="002625EB">
        <w:t>Antenna port(s)</w:t>
      </w:r>
      <w:r w:rsidR="00021CF7" w:rsidRPr="002625EB">
        <w:rPr>
          <w:rFonts w:hint="eastAsia"/>
          <w:lang w:eastAsia="zh-CN"/>
        </w:rPr>
        <w:t xml:space="preserve"> </w:t>
      </w:r>
      <w:r w:rsidRPr="002625EB">
        <w:t xml:space="preserve">– </w:t>
      </w:r>
      <w:r w:rsidR="00021CF7" w:rsidRPr="002625EB">
        <w:rPr>
          <w:rFonts w:hint="eastAsia"/>
          <w:lang w:eastAsia="zh-CN"/>
        </w:rPr>
        <w:t>4, 5, or 6</w:t>
      </w:r>
      <w:r w:rsidRPr="002625EB">
        <w:t xml:space="preserve"> bit</w:t>
      </w:r>
      <w:r w:rsidRPr="002625EB">
        <w:rPr>
          <w:rFonts w:hint="eastAsia"/>
          <w:lang w:eastAsia="zh-CN"/>
        </w:rPr>
        <w:t>s</w:t>
      </w:r>
      <w:r w:rsidR="00021CF7" w:rsidRPr="002625EB">
        <w:rPr>
          <w:rFonts w:hint="eastAsia"/>
          <w:lang w:eastAsia="zh-CN"/>
        </w:rPr>
        <w:t xml:space="preserve"> as defined by Tables 7.3.1.2.2</w:t>
      </w:r>
      <w:r w:rsidR="00021CF7" w:rsidRPr="002625EB">
        <w:t>-</w:t>
      </w:r>
      <w:r w:rsidR="00021CF7" w:rsidRPr="002625EB">
        <w:rPr>
          <w:rFonts w:hint="eastAsia"/>
          <w:lang w:eastAsia="zh-CN"/>
        </w:rPr>
        <w:t>1/2/3/4</w:t>
      </w:r>
      <w:r w:rsidR="007B121D" w:rsidRPr="002625EB">
        <w:rPr>
          <w:rFonts w:hint="eastAsia"/>
          <w:lang w:eastAsia="zh-CN"/>
        </w:rPr>
        <w:t>, where the number of CDM groups without data of values 1, 2, and 3 refers to CDM groups {0}, {0,1}, and {0, 1,2} respectively.</w:t>
      </w:r>
      <w:r w:rsidR="00465252" w:rsidRPr="002625EB">
        <w:rPr>
          <w:lang w:eastAsia="zh-CN"/>
        </w:rPr>
        <w:t xml:space="preserve"> </w:t>
      </w:r>
      <w:r w:rsidR="00465252" w:rsidRPr="002625EB">
        <w:rPr>
          <w:rFonts w:eastAsiaTheme="minorEastAsia"/>
          <w:lang w:eastAsia="zh-CN"/>
        </w:rPr>
        <w:t xml:space="preserve">The antenna ports </w:t>
      </w:r>
      <w:r w:rsidR="00465252" w:rsidRPr="002625EB">
        <w:rPr>
          <w:rFonts w:eastAsiaTheme="minorEastAsia"/>
          <w:position w:val="-12"/>
        </w:rPr>
        <w:object w:dxaOrig="940" w:dyaOrig="320">
          <v:shape id="_x0000_i2864" type="#_x0000_t75" style="width:47.7pt;height:16.75pt" o:ole="">
            <v:imagedata r:id="rId2898" o:title=""/>
          </v:shape>
          <o:OLEObject Type="Embed" ProgID="Equation.3" ShapeID="_x0000_i2864" DrawAspect="Content" ObjectID="_1661857122" r:id="rId2899"/>
        </w:object>
      </w:r>
      <w:r w:rsidR="00465252" w:rsidRPr="002625EB">
        <w:rPr>
          <w:rFonts w:eastAsiaTheme="minorEastAsia"/>
        </w:rPr>
        <w:t xml:space="preserve"> shall be determined according to the ordering of DMRS port(s) given by </w:t>
      </w:r>
      <w:r w:rsidR="00465252" w:rsidRPr="002625EB">
        <w:rPr>
          <w:rFonts w:eastAsiaTheme="minorEastAsia"/>
          <w:lang w:eastAsia="zh-CN"/>
        </w:rPr>
        <w:t>Tables 7.3.1.2.2</w:t>
      </w:r>
      <w:r w:rsidR="00465252" w:rsidRPr="002625EB">
        <w:rPr>
          <w:rFonts w:eastAsiaTheme="minorEastAsia"/>
        </w:rPr>
        <w:t>-</w:t>
      </w:r>
      <w:r w:rsidR="00465252" w:rsidRPr="002625EB">
        <w:rPr>
          <w:rFonts w:eastAsiaTheme="minorEastAsia"/>
          <w:lang w:eastAsia="zh-CN"/>
        </w:rPr>
        <w:t>1/2/3/4.</w:t>
      </w:r>
    </w:p>
    <w:p w:rsidR="00B20A7F" w:rsidRPr="002625EB" w:rsidRDefault="00465252" w:rsidP="00C9130E">
      <w:pPr>
        <w:pStyle w:val="B1"/>
        <w:ind w:left="567" w:firstLine="0"/>
        <w:rPr>
          <w:lang w:eastAsia="zh-CN"/>
        </w:rPr>
      </w:pPr>
      <w:r w:rsidRPr="002625EB">
        <w:rPr>
          <w:lang w:eastAsia="zh-CN"/>
        </w:rPr>
        <w:t>I</w:t>
      </w:r>
      <w:r w:rsidRPr="002625EB">
        <w:rPr>
          <w:rFonts w:hint="eastAsia"/>
          <w:lang w:eastAsia="zh-CN"/>
        </w:rPr>
        <w:t xml:space="preserve">f a UE is configured with both </w:t>
      </w:r>
      <w:r w:rsidRPr="002625EB">
        <w:rPr>
          <w:i/>
          <w:lang w:eastAsia="zh-CN"/>
        </w:rPr>
        <w:t>dmrs-DownlinkForPDSCH-MappingTypeA</w:t>
      </w:r>
      <w:r w:rsidRPr="002625EB">
        <w:rPr>
          <w:rFonts w:hint="eastAsia"/>
          <w:lang w:eastAsia="zh-CN"/>
        </w:rPr>
        <w:t xml:space="preserve"> and </w:t>
      </w:r>
      <w:r w:rsidRPr="002625EB">
        <w:rPr>
          <w:i/>
          <w:lang w:eastAsia="zh-CN"/>
        </w:rPr>
        <w:t>dmrs-DownlinkForPDSCH-MappingType</w:t>
      </w:r>
      <w:r w:rsidRPr="002625EB">
        <w:rPr>
          <w:i/>
        </w:rPr>
        <w:t>B</w:t>
      </w:r>
      <w:r w:rsidRPr="002625EB">
        <w:t xml:space="preserve">, </w:t>
      </w:r>
      <w:r w:rsidRPr="002625EB">
        <w:rPr>
          <w:rFonts w:hint="eastAsia"/>
          <w:lang w:eastAsia="zh-CN"/>
        </w:rPr>
        <w:t xml:space="preserve">the bitwidth of this field equals </w:t>
      </w:r>
      <w:r w:rsidRPr="002625EB">
        <w:rPr>
          <w:position w:val="-14"/>
        </w:rPr>
        <w:object w:dxaOrig="1280" w:dyaOrig="400">
          <v:shape id="_x0000_i2865" type="#_x0000_t75" style="width:56.95pt;height:19.25pt" o:ole="">
            <v:imagedata r:id="rId2823" o:title=""/>
          </v:shape>
          <o:OLEObject Type="Embed" ProgID="Equation.DSMT4" ShapeID="_x0000_i2865" DrawAspect="Content" ObjectID="_1661857123" r:id="rId2900"/>
        </w:object>
      </w:r>
      <w:r w:rsidRPr="002625EB">
        <w:rPr>
          <w:rFonts w:hint="eastAsia"/>
          <w:lang w:eastAsia="zh-CN"/>
        </w:rPr>
        <w:t xml:space="preserve">, where </w:t>
      </w:r>
      <w:r w:rsidRPr="002625EB">
        <w:rPr>
          <w:position w:val="-12"/>
        </w:rPr>
        <w:object w:dxaOrig="279" w:dyaOrig="360">
          <v:shape id="_x0000_i2866" type="#_x0000_t75" style="width:13.4pt;height:16.75pt" o:ole="">
            <v:imagedata r:id="rId2825" o:title=""/>
          </v:shape>
          <o:OLEObject Type="Embed" ProgID="Equation.DSMT4" ShapeID="_x0000_i2866" DrawAspect="Content" ObjectID="_1661857124" r:id="rId2901"/>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 derived according to </w:t>
      </w:r>
      <w:r w:rsidRPr="002625EB">
        <w:rPr>
          <w:i/>
          <w:lang w:eastAsia="zh-CN"/>
        </w:rPr>
        <w:t>dmrs-DownlinkForPDSCH-MappingTypeA</w:t>
      </w:r>
      <w:r w:rsidRPr="002625EB">
        <w:rPr>
          <w:rFonts w:hint="eastAsia"/>
          <w:lang w:eastAsia="zh-CN"/>
        </w:rPr>
        <w:t xml:space="preserve"> and </w:t>
      </w:r>
      <w:r w:rsidRPr="002625EB">
        <w:rPr>
          <w:position w:val="-12"/>
        </w:rPr>
        <w:object w:dxaOrig="279" w:dyaOrig="360">
          <v:shape id="_x0000_i2867" type="#_x0000_t75" style="width:13.4pt;height:16.75pt" o:ole="">
            <v:imagedata r:id="rId2827" o:title=""/>
          </v:shape>
          <o:OLEObject Type="Embed" ProgID="Equation.DSMT4" ShapeID="_x0000_i2867" DrawAspect="Content" ObjectID="_1661857125" r:id="rId2902"/>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Pr="002625EB">
        <w:rPr>
          <w:i/>
          <w:lang w:eastAsia="zh-CN"/>
        </w:rPr>
        <w:t>dmrs-DownlinkForPDSCH-MappingType</w:t>
      </w:r>
      <w:r w:rsidRPr="002625EB">
        <w:rPr>
          <w:i/>
        </w:rPr>
        <w:t>B</w:t>
      </w:r>
      <w:r w:rsidRPr="002625EB">
        <w:rPr>
          <w:rFonts w:hint="eastAsia"/>
          <w:lang w:eastAsia="zh-CN"/>
        </w:rPr>
        <w:t xml:space="preserve">. A number of </w:t>
      </w:r>
      <w:r w:rsidRPr="002625EB">
        <w:rPr>
          <w:position w:val="-14"/>
        </w:rPr>
        <w:object w:dxaOrig="840" w:dyaOrig="400">
          <v:shape id="_x0000_i2868" type="#_x0000_t75" style="width:37.65pt;height:19.25pt" o:ole="">
            <v:imagedata r:id="rId2829" o:title=""/>
          </v:shape>
          <o:OLEObject Type="Embed" ProgID="Equation.DSMT4" ShapeID="_x0000_i2868" DrawAspect="Content" ObjectID="_1661857126" r:id="rId2903"/>
        </w:object>
      </w:r>
      <w:r w:rsidRPr="002625EB">
        <w:rPr>
          <w:rFonts w:hint="eastAsia"/>
          <w:lang w:eastAsia="zh-CN"/>
        </w:rPr>
        <w:t xml:space="preserve"> zeros are padded in the MSB of this field, if the mapping type of the PDSCH </w:t>
      </w:r>
      <w:r w:rsidRPr="002625EB">
        <w:rPr>
          <w:lang w:eastAsia="zh-CN"/>
        </w:rPr>
        <w:t>corresponds</w:t>
      </w:r>
      <w:r w:rsidRPr="002625EB">
        <w:rPr>
          <w:rFonts w:hint="eastAsia"/>
          <w:lang w:eastAsia="zh-CN"/>
        </w:rPr>
        <w:t xml:space="preserve"> to the smaller value of </w:t>
      </w:r>
      <w:r w:rsidRPr="002625EB">
        <w:rPr>
          <w:position w:val="-12"/>
        </w:rPr>
        <w:object w:dxaOrig="279" w:dyaOrig="360">
          <v:shape id="_x0000_i2869" type="#_x0000_t75" style="width:13.4pt;height:16.75pt" o:ole="">
            <v:imagedata r:id="rId2825" o:title=""/>
          </v:shape>
          <o:OLEObject Type="Embed" ProgID="Equation.DSMT4" ShapeID="_x0000_i2869" DrawAspect="Content" ObjectID="_1661857127" r:id="rId2904"/>
        </w:object>
      </w:r>
      <w:r w:rsidRPr="002625EB">
        <w:rPr>
          <w:rFonts w:hint="eastAsia"/>
          <w:lang w:eastAsia="zh-CN"/>
        </w:rPr>
        <w:t xml:space="preserve"> and </w:t>
      </w:r>
      <w:r w:rsidRPr="002625EB">
        <w:rPr>
          <w:position w:val="-12"/>
        </w:rPr>
        <w:object w:dxaOrig="279" w:dyaOrig="360">
          <v:shape id="_x0000_i2870" type="#_x0000_t75" style="width:13.4pt;height:16.75pt" o:ole="">
            <v:imagedata r:id="rId2827" o:title=""/>
          </v:shape>
          <o:OLEObject Type="Embed" ProgID="Equation.DSMT4" ShapeID="_x0000_i2870" DrawAspect="Content" ObjectID="_1661857128" r:id="rId2905"/>
        </w:object>
      </w:r>
      <w:r w:rsidRPr="002625EB">
        <w:rPr>
          <w:rFonts w:hint="eastAsia"/>
          <w:lang w:eastAsia="zh-CN"/>
        </w:rPr>
        <w:t>.</w:t>
      </w:r>
    </w:p>
    <w:p w:rsidR="00465252" w:rsidRPr="002625EB" w:rsidRDefault="00B20A7F" w:rsidP="00465252">
      <w:pPr>
        <w:pStyle w:val="B1"/>
        <w:rPr>
          <w:rFonts w:eastAsiaTheme="minorEastAsia"/>
          <w:lang w:eastAsia="zh-CN"/>
        </w:rPr>
      </w:pPr>
      <w:r w:rsidRPr="002625EB">
        <w:t>-</w:t>
      </w:r>
      <w:r w:rsidR="0009376C" w:rsidRPr="002625EB">
        <w:tab/>
      </w:r>
      <w:r w:rsidRPr="002625EB">
        <w:rPr>
          <w:rFonts w:hint="eastAsia"/>
          <w:lang w:eastAsia="zh-CN"/>
        </w:rPr>
        <w:t>Transmission configuration indication</w:t>
      </w:r>
      <w:r w:rsidR="00021CF7" w:rsidRPr="002625EB">
        <w:rPr>
          <w:rFonts w:hint="eastAsia"/>
          <w:lang w:eastAsia="zh-CN"/>
        </w:rPr>
        <w:t xml:space="preserve"> </w:t>
      </w:r>
      <w:r w:rsidRPr="002625EB">
        <w:t xml:space="preserve">– </w:t>
      </w:r>
      <w:r w:rsidR="00441CA6" w:rsidRPr="002625EB">
        <w:rPr>
          <w:rFonts w:hint="eastAsia"/>
          <w:lang w:eastAsia="zh-CN"/>
        </w:rPr>
        <w:t xml:space="preserve">0 bit if higher layer parameter </w:t>
      </w:r>
      <w:r w:rsidR="00441CA6" w:rsidRPr="002625EB">
        <w:rPr>
          <w:i/>
        </w:rPr>
        <w:t>tci-PresentInDCI</w:t>
      </w:r>
      <w:r w:rsidR="00441CA6" w:rsidRPr="002625EB">
        <w:rPr>
          <w:rFonts w:hint="eastAsia"/>
          <w:lang w:eastAsia="zh-CN"/>
        </w:rPr>
        <w:t xml:space="preserve"> is not enabled; otherwise </w:t>
      </w:r>
      <w:r w:rsidR="00021CF7" w:rsidRPr="002625EB">
        <w:rPr>
          <w:rFonts w:hint="eastAsia"/>
          <w:lang w:eastAsia="zh-CN"/>
        </w:rPr>
        <w:t>3</w:t>
      </w:r>
      <w:r w:rsidR="00021CF7" w:rsidRPr="002625EB">
        <w:t xml:space="preserve"> </w:t>
      </w:r>
      <w:r w:rsidRPr="002625EB">
        <w:t>bit</w:t>
      </w:r>
      <w:r w:rsidRPr="002625EB">
        <w:rPr>
          <w:rFonts w:hint="eastAsia"/>
          <w:lang w:eastAsia="zh-CN"/>
        </w:rPr>
        <w:t>s</w:t>
      </w:r>
      <w:r w:rsidR="005F26CB" w:rsidRPr="002625EB">
        <w:rPr>
          <w:rFonts w:hint="eastAsia"/>
          <w:lang w:eastAsia="zh-CN"/>
        </w:rPr>
        <w:t xml:space="preserve"> as defined in</w:t>
      </w:r>
      <w:r w:rsidR="00BE20EA" w:rsidRPr="002625EB">
        <w:rPr>
          <w:rFonts w:hint="eastAsia"/>
          <w:lang w:eastAsia="zh-CN"/>
        </w:rPr>
        <w:t xml:space="preserve"> </w:t>
      </w:r>
      <w:r w:rsidR="0090717C">
        <w:rPr>
          <w:rFonts w:hint="eastAsia"/>
          <w:lang w:eastAsia="zh-CN"/>
        </w:rPr>
        <w:t>Clause</w:t>
      </w:r>
      <w:r w:rsidR="005F26CB" w:rsidRPr="002625EB">
        <w:rPr>
          <w:rFonts w:hint="eastAsia"/>
          <w:lang w:eastAsia="zh-CN"/>
        </w:rPr>
        <w:t xml:space="preserve"> </w:t>
      </w:r>
      <w:r w:rsidR="00465252" w:rsidRPr="002625EB">
        <w:rPr>
          <w:rFonts w:hint="eastAsia"/>
          <w:lang w:eastAsia="zh-CN"/>
        </w:rPr>
        <w:t>5.1.5</w:t>
      </w:r>
      <w:r w:rsidR="005F26CB" w:rsidRPr="002625EB">
        <w:rPr>
          <w:rFonts w:hint="eastAsia"/>
          <w:lang w:eastAsia="zh-CN"/>
        </w:rPr>
        <w:t xml:space="preserve"> of [6, TS38.214].</w:t>
      </w:r>
      <w:r w:rsidR="00465252" w:rsidRPr="002625EB">
        <w:rPr>
          <w:rFonts w:eastAsiaTheme="minorEastAsia"/>
          <w:lang w:eastAsia="zh-CN"/>
        </w:rPr>
        <w:t xml:space="preserve"> </w:t>
      </w:r>
    </w:p>
    <w:p w:rsidR="00134330" w:rsidRPr="002625EB" w:rsidRDefault="00465252" w:rsidP="00134330">
      <w:pPr>
        <w:pStyle w:val="B1"/>
        <w:ind w:hanging="1"/>
        <w:rPr>
          <w:lang w:eastAsia="zh-CN"/>
        </w:rPr>
      </w:pPr>
      <w:r w:rsidRPr="002625EB">
        <w:rPr>
          <w:rFonts w:eastAsiaTheme="minorEastAsia" w:hint="eastAsia"/>
          <w:lang w:eastAsia="zh-CN"/>
        </w:rPr>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w:t>
      </w:r>
      <w:r w:rsidR="00134330" w:rsidRPr="002625EB">
        <w:rPr>
          <w:rFonts w:eastAsiaTheme="minorEastAsia"/>
          <w:lang w:eastAsia="zh-CN"/>
        </w:rPr>
        <w:t>,</w:t>
      </w:r>
      <w:r w:rsidRPr="002625EB">
        <w:rPr>
          <w:rFonts w:eastAsiaTheme="minorEastAsia" w:hint="eastAsia"/>
          <w:lang w:eastAsia="zh-CN"/>
        </w:rPr>
        <w:t xml:space="preserve"> </w:t>
      </w:r>
    </w:p>
    <w:p w:rsidR="00134330" w:rsidRPr="002625EB" w:rsidRDefault="00134330" w:rsidP="00A41093">
      <w:pPr>
        <w:pStyle w:val="B2"/>
        <w:rPr>
          <w:lang w:eastAsia="zh-CN"/>
        </w:rPr>
      </w:pPr>
      <w:r w:rsidRPr="002625EB">
        <w:rPr>
          <w:lang w:eastAsia="zh-CN"/>
        </w:rPr>
        <w:t>-</w:t>
      </w:r>
      <w:r w:rsidRPr="002625EB">
        <w:rPr>
          <w:lang w:eastAsia="zh-CN"/>
        </w:rPr>
        <w:tab/>
        <w:t>i</w:t>
      </w:r>
      <w:r w:rsidRPr="002625EB">
        <w:rPr>
          <w:rFonts w:hint="eastAsia"/>
          <w:lang w:eastAsia="zh-CN"/>
        </w:rPr>
        <w:t xml:space="preserve">f the higher layer parameter </w:t>
      </w:r>
      <w:r w:rsidRPr="002625EB">
        <w:rPr>
          <w:rFonts w:hint="eastAsia"/>
          <w:i/>
          <w:lang w:eastAsia="zh-CN"/>
        </w:rPr>
        <w:t>tci-PresentInDCI</w:t>
      </w:r>
      <w:r w:rsidRPr="002625EB">
        <w:rPr>
          <w:rFonts w:hint="eastAsia"/>
          <w:lang w:eastAsia="zh-CN"/>
        </w:rPr>
        <w:t xml:space="preserve"> is not enabled for the CORESET used for the PDCCH carrying the DCI </w:t>
      </w:r>
      <w:r w:rsidRPr="002625EB">
        <w:rPr>
          <w:lang w:eastAsia="zh-CN"/>
        </w:rPr>
        <w:t>format</w:t>
      </w:r>
      <w:r w:rsidRPr="002625EB">
        <w:rPr>
          <w:rFonts w:hint="eastAsia"/>
          <w:lang w:eastAsia="zh-CN"/>
        </w:rPr>
        <w:t xml:space="preserve"> 1_1</w:t>
      </w:r>
      <w:r w:rsidRPr="002625EB">
        <w:rPr>
          <w:lang w:eastAsia="zh-CN"/>
        </w:rPr>
        <w:t>,</w:t>
      </w:r>
    </w:p>
    <w:p w:rsidR="00134330" w:rsidRPr="002625EB" w:rsidRDefault="00134330" w:rsidP="00A41093">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Pr="002625EB">
        <w:rPr>
          <w:rFonts w:hint="eastAsia"/>
          <w:i/>
          <w:lang w:eastAsia="zh-CN"/>
        </w:rPr>
        <w:t>tci-PresentInDCI</w:t>
      </w:r>
      <w:r w:rsidRPr="002625EB">
        <w:rPr>
          <w:rFonts w:hint="eastAsia"/>
          <w:lang w:eastAsia="zh-CN"/>
        </w:rPr>
        <w:t xml:space="preserve"> is not enabled for all CORESETs in the indicated bandwidth part;</w:t>
      </w:r>
    </w:p>
    <w:p w:rsidR="00134330" w:rsidRPr="002625EB" w:rsidRDefault="00134330" w:rsidP="00A41093">
      <w:pPr>
        <w:pStyle w:val="B2"/>
        <w:rPr>
          <w:lang w:eastAsia="zh-CN"/>
        </w:rPr>
      </w:pPr>
      <w:r w:rsidRPr="002625EB">
        <w:rPr>
          <w:lang w:eastAsia="zh-CN"/>
        </w:rPr>
        <w:t>-</w:t>
      </w:r>
      <w:r w:rsidRPr="002625EB">
        <w:rPr>
          <w:lang w:eastAsia="zh-CN"/>
        </w:rPr>
        <w:tab/>
        <w:t>o</w:t>
      </w:r>
      <w:r w:rsidRPr="002625EB">
        <w:rPr>
          <w:rFonts w:hint="eastAsia"/>
          <w:lang w:eastAsia="zh-CN"/>
        </w:rPr>
        <w:t>therwise,</w:t>
      </w:r>
    </w:p>
    <w:p w:rsidR="00655940" w:rsidRPr="002625EB" w:rsidRDefault="00134330" w:rsidP="00A41093">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Pr="002625EB">
        <w:rPr>
          <w:rFonts w:hint="eastAsia"/>
          <w:i/>
          <w:lang w:eastAsia="zh-CN"/>
        </w:rPr>
        <w:t>tci-PresentInDCI</w:t>
      </w:r>
      <w:r w:rsidRPr="002625EB">
        <w:rPr>
          <w:rFonts w:hint="eastAsia"/>
          <w:lang w:eastAsia="zh-CN"/>
        </w:rPr>
        <w:t xml:space="preserve"> is enabled for all CORESETs in the indicated bandwidth part.</w:t>
      </w:r>
    </w:p>
    <w:p w:rsidR="0045246A" w:rsidRPr="002625EB" w:rsidRDefault="0045246A" w:rsidP="003B6707">
      <w:pPr>
        <w:pStyle w:val="B1"/>
        <w:rPr>
          <w:lang w:eastAsia="zh-CN"/>
        </w:rPr>
      </w:pPr>
      <w:r w:rsidRPr="002625EB">
        <w:rPr>
          <w:rFonts w:hint="eastAsia"/>
          <w:lang w:eastAsia="zh-CN"/>
        </w:rPr>
        <w:t>-</w:t>
      </w:r>
      <w:r w:rsidRPr="002625EB">
        <w:rPr>
          <w:rFonts w:hint="eastAsia"/>
          <w:lang w:eastAsia="zh-CN"/>
        </w:rPr>
        <w:tab/>
        <w:t xml:space="preserve">SRS request </w:t>
      </w:r>
      <w:r w:rsidRPr="002625EB">
        <w:rPr>
          <w:lang w:eastAsia="zh-CN"/>
        </w:rPr>
        <w:t>–</w:t>
      </w:r>
      <w:r w:rsidRPr="002625EB">
        <w:rPr>
          <w:rFonts w:hint="eastAsia"/>
          <w:lang w:eastAsia="zh-CN"/>
        </w:rPr>
        <w:t xml:space="preserve"> 2</w:t>
      </w:r>
      <w:r w:rsidRPr="002625EB">
        <w:t xml:space="preserve"> bits</w:t>
      </w:r>
      <w:r w:rsidRPr="002625EB">
        <w:rPr>
          <w:rFonts w:hint="eastAsia"/>
          <w:lang w:eastAsia="zh-CN"/>
        </w:rPr>
        <w:t xml:space="preserve"> as defined by Table 7.3.1.1.2</w:t>
      </w:r>
      <w:r w:rsidRPr="002625EB">
        <w:t>-</w:t>
      </w:r>
      <w:r w:rsidR="00093EE0" w:rsidRPr="002625EB">
        <w:rPr>
          <w:rFonts w:hint="eastAsia"/>
          <w:lang w:eastAsia="zh-CN"/>
        </w:rPr>
        <w:t xml:space="preserve">24 </w:t>
      </w:r>
      <w:r w:rsidR="00093EE0" w:rsidRPr="002625EB">
        <w:rPr>
          <w:lang w:eastAsia="zh-CN"/>
        </w:rPr>
        <w:t xml:space="preserve">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093EE0" w:rsidRPr="002625EB">
        <w:rPr>
          <w:lang w:eastAsia="zh-CN"/>
        </w:rPr>
        <w:t xml:space="preserve"> in the cell; 3 bits for UEs configured </w:t>
      </w:r>
      <w:r w:rsidR="003905AE" w:rsidRPr="002625EB">
        <w:rPr>
          <w:lang w:eastAsia="zh-CN"/>
        </w:rPr>
        <w:t xml:space="preserve">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093EE0" w:rsidRPr="002625EB">
        <w:rPr>
          <w:lang w:eastAsia="zh-CN"/>
        </w:rPr>
        <w:t xml:space="preserve"> in the cell where the first bit is the non-SUL/SUL indicator as defined in Table 7.3.1.1.1-1 and the second and third bits are defined by Table 7.3.1.1.2-24</w:t>
      </w:r>
      <w:r w:rsidRPr="002625EB">
        <w:rPr>
          <w:rFonts w:hint="eastAsia"/>
          <w:lang w:eastAsia="zh-CN"/>
        </w:rPr>
        <w:t>.</w:t>
      </w:r>
      <w:r w:rsidR="00465252" w:rsidRPr="002625EB">
        <w:rPr>
          <w:rFonts w:hint="eastAsia"/>
          <w:lang w:eastAsia="zh-CN"/>
        </w:rPr>
        <w:t xml:space="preserve"> This bit field may also indicate the associated CSI-RS according to </w:t>
      </w:r>
      <w:r w:rsidR="0090717C">
        <w:rPr>
          <w:rFonts w:hint="eastAsia"/>
          <w:lang w:eastAsia="zh-CN"/>
        </w:rPr>
        <w:t>Clause</w:t>
      </w:r>
      <w:r w:rsidR="00465252" w:rsidRPr="002625EB">
        <w:rPr>
          <w:rFonts w:hint="eastAsia"/>
          <w:lang w:eastAsia="zh-CN"/>
        </w:rPr>
        <w:t xml:space="preserve"> 6.1.1.2 of [6, TS</w:t>
      </w:r>
      <w:r w:rsidR="00465252" w:rsidRPr="002625EB">
        <w:rPr>
          <w:lang w:eastAsia="zh-CN"/>
        </w:rPr>
        <w:t xml:space="preserve"> </w:t>
      </w:r>
      <w:r w:rsidR="00465252" w:rsidRPr="002625EB">
        <w:rPr>
          <w:rFonts w:hint="eastAsia"/>
          <w:lang w:eastAsia="zh-CN"/>
        </w:rPr>
        <w:t>38.214].</w:t>
      </w:r>
    </w:p>
    <w:p w:rsidR="00655940" w:rsidRPr="002625EB" w:rsidRDefault="00655940" w:rsidP="00655940">
      <w:pPr>
        <w:pStyle w:val="B1"/>
        <w:rPr>
          <w:lang w:eastAsia="zh-CN"/>
        </w:rPr>
      </w:pPr>
      <w:r w:rsidRPr="002625EB">
        <w:t>-</w:t>
      </w:r>
      <w:r w:rsidR="0009376C" w:rsidRPr="002625EB">
        <w:tab/>
      </w:r>
      <w:r w:rsidRPr="002625EB">
        <w:rPr>
          <w:rFonts w:hint="eastAsia"/>
          <w:lang w:eastAsia="zh-CN"/>
        </w:rPr>
        <w:t>CBG transmission information</w:t>
      </w:r>
      <w:r w:rsidR="00093EE0" w:rsidRPr="002625EB">
        <w:rPr>
          <w:rFonts w:hint="eastAsia"/>
          <w:lang w:eastAsia="zh-CN"/>
        </w:rPr>
        <w:t xml:space="preserve"> (CBGTI)</w:t>
      </w:r>
      <w:r w:rsidRPr="002625EB">
        <w:t xml:space="preserve"> –</w:t>
      </w:r>
      <w:r w:rsidR="00093EE0" w:rsidRPr="002625EB">
        <w:t xml:space="preserve"> </w:t>
      </w:r>
      <w:r w:rsidR="0045246A" w:rsidRPr="002625EB">
        <w:rPr>
          <w:rFonts w:hint="eastAsia"/>
          <w:lang w:eastAsia="zh-CN"/>
        </w:rPr>
        <w:t>0</w:t>
      </w:r>
      <w:r w:rsidR="00BF7A67">
        <w:rPr>
          <w:lang w:eastAsia="zh-CN"/>
        </w:rPr>
        <w:t xml:space="preserve"> bit if higher layer parameter </w:t>
      </w:r>
      <w:r w:rsidR="00BF7A67">
        <w:rPr>
          <w:i/>
          <w:lang w:eastAsia="zh-CN"/>
        </w:rPr>
        <w:t>codeBlockGroupTransmission</w:t>
      </w:r>
      <w:r w:rsidR="00BF7A67">
        <w:rPr>
          <w:lang w:eastAsia="zh-CN"/>
        </w:rPr>
        <w:t xml:space="preserve"> for PDSCH is not configured, otherwise</w:t>
      </w:r>
      <w:r w:rsidR="0045246A" w:rsidRPr="002625EB">
        <w:rPr>
          <w:rFonts w:hint="eastAsia"/>
          <w:lang w:eastAsia="zh-CN"/>
        </w:rPr>
        <w:t>, 2, 4, 6, or 8</w:t>
      </w:r>
      <w:r w:rsidRPr="002625EB">
        <w:t xml:space="preserve"> bit</w:t>
      </w:r>
      <w:r w:rsidRPr="002625EB">
        <w:rPr>
          <w:rFonts w:hint="eastAsia"/>
          <w:lang w:eastAsia="zh-CN"/>
        </w:rPr>
        <w:t>s</w:t>
      </w:r>
      <w:r w:rsidR="00036BDD" w:rsidRPr="002625EB">
        <w:rPr>
          <w:rFonts w:hint="eastAsia"/>
          <w:lang w:eastAsia="zh-CN"/>
        </w:rPr>
        <w:t xml:space="preserve"> as defined </w:t>
      </w:r>
      <w:r w:rsidRPr="002625EB">
        <w:t>in</w:t>
      </w:r>
      <w:r w:rsidR="00BE20EA" w:rsidRPr="002625EB">
        <w:rPr>
          <w:rFonts w:hint="eastAsia"/>
          <w:lang w:eastAsia="zh-CN"/>
        </w:rPr>
        <w:t xml:space="preserve"> </w:t>
      </w:r>
      <w:r w:rsidR="0090717C">
        <w:rPr>
          <w:rFonts w:hint="eastAsia"/>
          <w:lang w:eastAsia="zh-CN"/>
        </w:rPr>
        <w:t>Clause</w:t>
      </w:r>
      <w:r w:rsidR="00D83C67" w:rsidRPr="002625EB">
        <w:rPr>
          <w:rFonts w:hint="eastAsia"/>
          <w:lang w:eastAsia="zh-CN"/>
        </w:rPr>
        <w:t xml:space="preserve"> </w:t>
      </w:r>
      <w:r w:rsidR="00465252" w:rsidRPr="002625EB">
        <w:rPr>
          <w:rFonts w:hint="eastAsia"/>
          <w:lang w:eastAsia="zh-CN"/>
        </w:rPr>
        <w:t>5.1.7</w:t>
      </w:r>
      <w:r w:rsidR="00D83C67" w:rsidRPr="002625EB">
        <w:rPr>
          <w:rFonts w:hint="eastAsia"/>
          <w:lang w:eastAsia="zh-CN"/>
        </w:rPr>
        <w:t xml:space="preserve"> of</w:t>
      </w:r>
      <w:r w:rsidRPr="002625EB">
        <w:t xml:space="preserve"> [</w:t>
      </w:r>
      <w:r w:rsidRPr="002625EB">
        <w:rPr>
          <w:rFonts w:hint="eastAsia"/>
          <w:lang w:eastAsia="zh-CN"/>
        </w:rPr>
        <w:t>6</w:t>
      </w:r>
      <w:r w:rsidR="00BA1EB0" w:rsidRPr="002625EB">
        <w:rPr>
          <w:rFonts w:hint="eastAsia"/>
          <w:lang w:eastAsia="zh-CN"/>
        </w:rPr>
        <w:t>, TS38.214</w:t>
      </w:r>
      <w:r w:rsidRPr="002625EB">
        <w:t>]</w:t>
      </w:r>
      <w:r w:rsidR="0045246A" w:rsidRPr="002625EB">
        <w:rPr>
          <w:rFonts w:hint="eastAsia"/>
          <w:lang w:eastAsia="zh-CN"/>
        </w:rPr>
        <w:t>, determined by</w:t>
      </w:r>
      <w:r w:rsidR="00465252" w:rsidRPr="002625EB">
        <w:rPr>
          <w:lang w:eastAsia="zh-CN"/>
        </w:rPr>
        <w:t xml:space="preserve"> the</w:t>
      </w:r>
      <w:r w:rsidR="0045246A" w:rsidRPr="002625EB">
        <w:rPr>
          <w:rFonts w:hint="eastAsia"/>
          <w:lang w:eastAsia="zh-CN"/>
        </w:rPr>
        <w:t xml:space="preserve"> higher layer parameter</w:t>
      </w:r>
      <w:r w:rsidR="00465252" w:rsidRPr="002625EB">
        <w:rPr>
          <w:lang w:eastAsia="zh-CN"/>
        </w:rPr>
        <w:t>s</w:t>
      </w:r>
      <w:r w:rsidR="0045246A" w:rsidRPr="002625EB">
        <w:rPr>
          <w:rFonts w:hint="eastAsia"/>
          <w:lang w:eastAsia="zh-CN"/>
        </w:rPr>
        <w:t xml:space="preserve"> </w:t>
      </w:r>
      <w:r w:rsidR="0045246A" w:rsidRPr="002625EB">
        <w:rPr>
          <w:i/>
          <w:lang w:eastAsia="zh-CN"/>
        </w:rPr>
        <w:t>maxCodeBlockGroupsPerTransportBlock</w:t>
      </w:r>
      <w:r w:rsidR="0045246A" w:rsidRPr="002625EB">
        <w:rPr>
          <w:rFonts w:hint="eastAsia"/>
          <w:lang w:eastAsia="zh-CN"/>
        </w:rPr>
        <w:t xml:space="preserve"> </w:t>
      </w:r>
      <w:r w:rsidR="00465252" w:rsidRPr="002625EB">
        <w:rPr>
          <w:rFonts w:hint="eastAsia"/>
          <w:lang w:eastAsia="zh-CN"/>
        </w:rPr>
        <w:t xml:space="preserve">and </w:t>
      </w:r>
      <w:r w:rsidR="000740E4" w:rsidRPr="00362F3D">
        <w:rPr>
          <w:i/>
          <w:lang w:eastAsia="zh-CN"/>
        </w:rPr>
        <w:t>maxNrofCodeWordsScheduledByDCI</w:t>
      </w:r>
      <w:r w:rsidR="00465252" w:rsidRPr="002625EB">
        <w:rPr>
          <w:rFonts w:hint="eastAsia"/>
          <w:lang w:eastAsia="zh-CN"/>
        </w:rPr>
        <w:t xml:space="preserve"> </w:t>
      </w:r>
      <w:r w:rsidR="0045246A" w:rsidRPr="002625EB">
        <w:rPr>
          <w:rFonts w:hint="eastAsia"/>
          <w:lang w:eastAsia="zh-CN"/>
        </w:rPr>
        <w:t>for the PDSCH</w:t>
      </w:r>
      <w:r w:rsidRPr="002625EB">
        <w:t>.</w:t>
      </w:r>
    </w:p>
    <w:p w:rsidR="00655940" w:rsidRPr="002625EB" w:rsidRDefault="00655940" w:rsidP="00655940">
      <w:pPr>
        <w:pStyle w:val="B1"/>
        <w:rPr>
          <w:lang w:eastAsia="zh-CN"/>
        </w:rPr>
      </w:pPr>
      <w:r w:rsidRPr="002625EB">
        <w:t>-</w:t>
      </w:r>
      <w:r w:rsidR="0009376C" w:rsidRPr="002625EB">
        <w:tab/>
      </w:r>
      <w:r w:rsidRPr="002625EB">
        <w:rPr>
          <w:rFonts w:hint="eastAsia"/>
          <w:lang w:eastAsia="zh-CN"/>
        </w:rPr>
        <w:t xml:space="preserve">CBG </w:t>
      </w:r>
      <w:r w:rsidRPr="002625EB">
        <w:rPr>
          <w:rFonts w:eastAsia="MS Mincho" w:hint="eastAsia"/>
          <w:lang w:eastAsia="ja-JP"/>
        </w:rPr>
        <w:t>flushing out information</w:t>
      </w:r>
      <w:r w:rsidR="00093EE0" w:rsidRPr="002625EB">
        <w:rPr>
          <w:rFonts w:hint="eastAsia"/>
          <w:lang w:eastAsia="zh-CN"/>
        </w:rPr>
        <w:t xml:space="preserve"> (CBGFI)</w:t>
      </w:r>
      <w:r w:rsidRPr="002625EB">
        <w:t xml:space="preserve"> –</w:t>
      </w:r>
      <w:r w:rsidR="00093EE0" w:rsidRPr="002625EB">
        <w:t xml:space="preserve"> </w:t>
      </w:r>
      <w:r w:rsidR="005F26CB" w:rsidRPr="002625EB">
        <w:rPr>
          <w:rFonts w:hint="eastAsia"/>
          <w:lang w:eastAsia="zh-CN"/>
        </w:rPr>
        <w:t>1</w:t>
      </w:r>
      <w:r w:rsidRPr="002625EB">
        <w:t xml:space="preserve"> bit</w:t>
      </w:r>
      <w:r w:rsidR="00036BDD" w:rsidRPr="002625EB">
        <w:rPr>
          <w:rFonts w:hint="eastAsia"/>
          <w:lang w:eastAsia="zh-CN"/>
        </w:rPr>
        <w:t xml:space="preserve"> </w:t>
      </w:r>
      <w:r w:rsidR="00A84A4B">
        <w:rPr>
          <w:lang w:eastAsia="zh-CN"/>
        </w:rPr>
        <w:t xml:space="preserve">if </w:t>
      </w:r>
      <w:r w:rsidR="005F26CB" w:rsidRPr="002625EB">
        <w:rPr>
          <w:rFonts w:hint="eastAsia"/>
          <w:lang w:eastAsia="zh-CN"/>
        </w:rPr>
        <w:t xml:space="preserve">higher layer parameter </w:t>
      </w:r>
      <w:r w:rsidR="005F26CB" w:rsidRPr="002625EB">
        <w:rPr>
          <w:i/>
        </w:rPr>
        <w:t>codeBlockGroupFlushIndicator</w:t>
      </w:r>
      <w:r w:rsidR="00A84A4B">
        <w:rPr>
          <w:i/>
        </w:rPr>
        <w:t xml:space="preserve"> </w:t>
      </w:r>
      <w:r w:rsidR="00A84A4B">
        <w:rPr>
          <w:lang w:eastAsia="zh-CN"/>
        </w:rPr>
        <w:t xml:space="preserve">is configured as </w:t>
      </w:r>
      <w:r w:rsidR="0075789A">
        <w:rPr>
          <w:lang w:eastAsia="zh-CN"/>
        </w:rPr>
        <w:t>"</w:t>
      </w:r>
      <w:r w:rsidR="00A84A4B">
        <w:rPr>
          <w:lang w:eastAsia="zh-CN"/>
        </w:rPr>
        <w:t>TRUE</w:t>
      </w:r>
      <w:r w:rsidR="0075789A">
        <w:rPr>
          <w:lang w:eastAsia="zh-CN"/>
        </w:rPr>
        <w:t>"</w:t>
      </w:r>
      <w:r w:rsidR="00A84A4B">
        <w:rPr>
          <w:lang w:eastAsia="zh-CN"/>
        </w:rPr>
        <w:t>, 0 bit otherwise</w:t>
      </w:r>
      <w:r w:rsidRPr="002625EB">
        <w:t>.</w:t>
      </w:r>
    </w:p>
    <w:p w:rsidR="00093EE0" w:rsidRPr="002625EB" w:rsidRDefault="00453FF8" w:rsidP="00093EE0">
      <w:pPr>
        <w:pStyle w:val="B1"/>
        <w:rPr>
          <w:lang w:eastAsia="zh-CN"/>
        </w:rPr>
      </w:pPr>
      <w:r w:rsidRPr="002625EB">
        <w:rPr>
          <w:rFonts w:hint="eastAsia"/>
          <w:lang w:eastAsia="zh-CN"/>
        </w:rPr>
        <w:t>-</w:t>
      </w:r>
      <w:r w:rsidRPr="002625EB">
        <w:rPr>
          <w:rFonts w:hint="eastAsia"/>
          <w:lang w:eastAsia="zh-CN"/>
        </w:rPr>
        <w:tab/>
        <w:t xml:space="preserve">DMRS sequence initialization </w:t>
      </w:r>
      <w:r w:rsidRPr="002625EB">
        <w:t>–</w:t>
      </w:r>
      <w:r w:rsidRPr="002625EB">
        <w:rPr>
          <w:rFonts w:hint="eastAsia"/>
          <w:lang w:eastAsia="zh-CN"/>
        </w:rPr>
        <w:t xml:space="preserve"> 1</w:t>
      </w:r>
      <w:r w:rsidRPr="002625EB">
        <w:t xml:space="preserve"> bit</w:t>
      </w:r>
      <w:r w:rsidR="00093EE0" w:rsidRPr="002625EB">
        <w:rPr>
          <w:rFonts w:hint="eastAsia"/>
          <w:lang w:eastAsia="zh-CN"/>
        </w:rPr>
        <w:t>.</w:t>
      </w:r>
    </w:p>
    <w:p w:rsidR="00453FF8" w:rsidRPr="002625EB" w:rsidRDefault="00465252" w:rsidP="00C9130E">
      <w:pPr>
        <w:rPr>
          <w:lang w:eastAsia="zh-CN"/>
        </w:rPr>
      </w:pPr>
      <w:r w:rsidRPr="002625EB">
        <w:rPr>
          <w:rFonts w:hint="eastAsia"/>
          <w:lang w:eastAsia="zh-CN"/>
        </w:rPr>
        <w:t>If DCI formats 1_1 are monitored in multiple search spaces associated with multiple CORESETs in a BWP</w:t>
      </w:r>
      <w:r w:rsidR="00D67915" w:rsidRPr="002625EB">
        <w:rPr>
          <w:lang w:eastAsia="zh-CN"/>
        </w:rPr>
        <w:t xml:space="preserve"> for scheduling </w:t>
      </w:r>
      <w:r w:rsidR="00D67915" w:rsidRPr="002625EB">
        <w:t>the same serving cell</w:t>
      </w:r>
      <w:r w:rsidRPr="002625EB">
        <w:rPr>
          <w:rFonts w:hint="eastAsia"/>
          <w:lang w:eastAsia="zh-CN"/>
        </w:rPr>
        <w:t>, zeros shall be appended until the payload size of the DCI formats 1_1 monitored in the multiple search spaces equal to the maximum payload size of the DCI format 1_1 monitored in the multiple search spaces</w:t>
      </w:r>
      <w:r w:rsidRPr="002625EB">
        <w:t>.</w:t>
      </w:r>
    </w:p>
    <w:p w:rsidR="00C56AF2" w:rsidRPr="002625EB" w:rsidRDefault="00C56AF2" w:rsidP="00C56AF2">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sidRPr="002625EB">
        <w:rPr>
          <w:rFonts w:hint="eastAsia"/>
          <w:lang w:eastAsia="zh-CN"/>
        </w:rPr>
        <w:t xml:space="preserve">1: Antenna port(s) (1000 + DMRS port), </w:t>
      </w:r>
      <w:r w:rsidR="000466AD" w:rsidRPr="002625EB">
        <w:rPr>
          <w:i/>
          <w:lang w:eastAsia="zh-CN"/>
        </w:rPr>
        <w:t>dmrs-Type</w:t>
      </w:r>
      <w:r w:rsidR="000466AD" w:rsidRPr="002625EB">
        <w:rPr>
          <w:lang w:eastAsia="zh-CN"/>
        </w:rPr>
        <w:t>=1</w:t>
      </w:r>
      <w:r w:rsidR="000466AD" w:rsidRPr="002625EB">
        <w:rPr>
          <w:rFonts w:hint="eastAsia"/>
          <w:lang w:eastAsia="zh-CN"/>
        </w:rPr>
        <w:t>,</w:t>
      </w:r>
      <w:r w:rsidR="000466AD" w:rsidRPr="002625EB">
        <w:rPr>
          <w:lang w:eastAsia="zh-CN"/>
        </w:rPr>
        <w:t xml:space="preserve"> </w:t>
      </w:r>
      <w:r w:rsidR="000466AD" w:rsidRPr="002625EB">
        <w:rPr>
          <w:i/>
          <w:lang w:eastAsia="zh-CN"/>
        </w:rPr>
        <w:t>maxLength</w:t>
      </w:r>
      <w:r w:rsidRPr="002625EB">
        <w:rPr>
          <w:rFonts w:hint="eastAsia"/>
          <w:lang w:eastAsia="zh-CN"/>
        </w:rPr>
        <w:t>=</w:t>
      </w:r>
      <w:r w:rsidRPr="002625EB">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C56AF2" w:rsidRPr="002625EB" w:rsidTr="00CD14B9">
        <w:trPr>
          <w:jc w:val="center"/>
        </w:trPr>
        <w:tc>
          <w:tcPr>
            <w:tcW w:w="4361" w:type="dxa"/>
            <w:gridSpan w:val="3"/>
            <w:tcBorders>
              <w:bottom w:val="single" w:sz="4" w:space="0" w:color="auto"/>
            </w:tcBorders>
            <w:shd w:val="clear" w:color="auto" w:fill="D9D9D9"/>
            <w:vAlign w:val="center"/>
          </w:tcPr>
          <w:p w:rsidR="00C56AF2" w:rsidRPr="002625EB" w:rsidRDefault="00C56AF2" w:rsidP="00CD14B9">
            <w:pPr>
              <w:pStyle w:val="TAC"/>
              <w:rPr>
                <w:rFonts w:cs="Arial"/>
                <w:b/>
                <w:bCs/>
                <w:sz w:val="16"/>
                <w:szCs w:val="16"/>
                <w:lang w:eastAsia="zh-CN"/>
              </w:rPr>
            </w:pPr>
            <w:r w:rsidRPr="002625EB">
              <w:rPr>
                <w:rFonts w:cs="Arial" w:hint="eastAsia"/>
                <w:b/>
                <w:bCs/>
                <w:sz w:val="16"/>
                <w:szCs w:val="16"/>
                <w:lang w:eastAsia="zh-CN"/>
              </w:rPr>
              <w:t>One Codeword:</w:t>
            </w:r>
          </w:p>
          <w:p w:rsidR="00C56AF2" w:rsidRPr="002625EB" w:rsidRDefault="00C56AF2" w:rsidP="00CD14B9">
            <w:pPr>
              <w:autoSpaceDN w:val="0"/>
              <w:snapToGrid w:val="0"/>
              <w:spacing w:after="0"/>
              <w:jc w:val="center"/>
              <w:rPr>
                <w:rFonts w:ascii="Arial" w:hAnsi="Arial" w:cs="Arial"/>
                <w:b/>
                <w:bCs/>
                <w:sz w:val="16"/>
                <w:szCs w:val="16"/>
              </w:rPr>
            </w:pPr>
            <w:r w:rsidRPr="002625EB">
              <w:rPr>
                <w:rFonts w:ascii="Arial" w:hAnsi="Arial" w:cs="Arial"/>
                <w:b/>
                <w:bCs/>
                <w:sz w:val="16"/>
                <w:szCs w:val="16"/>
              </w:rPr>
              <w:t>Codeword 0 enabled,</w:t>
            </w:r>
          </w:p>
          <w:p w:rsidR="00C56AF2" w:rsidRPr="002625EB" w:rsidRDefault="00C56AF2" w:rsidP="00CD14B9">
            <w:pPr>
              <w:pStyle w:val="TAC"/>
              <w:rPr>
                <w:rFonts w:cs="Arial"/>
                <w:b/>
                <w:bCs/>
                <w:sz w:val="16"/>
                <w:szCs w:val="16"/>
                <w:lang w:eastAsia="zh-CN"/>
              </w:rPr>
            </w:pPr>
            <w:r w:rsidRPr="002625EB">
              <w:rPr>
                <w:rFonts w:cs="Arial"/>
                <w:b/>
                <w:bCs/>
                <w:sz w:val="16"/>
                <w:szCs w:val="16"/>
              </w:rPr>
              <w:t>Codeword 1 disabled</w:t>
            </w:r>
          </w:p>
        </w:tc>
      </w:tr>
      <w:tr w:rsidR="00C56AF2" w:rsidRPr="002625EB" w:rsidTr="00CD14B9">
        <w:trPr>
          <w:jc w:val="center"/>
        </w:trPr>
        <w:tc>
          <w:tcPr>
            <w:tcW w:w="1284" w:type="dxa"/>
            <w:shd w:val="clear" w:color="auto" w:fill="D9D9D9"/>
            <w:vAlign w:val="center"/>
          </w:tcPr>
          <w:p w:rsidR="00C56AF2" w:rsidRPr="002625EB" w:rsidRDefault="00C56AF2" w:rsidP="00CD14B9">
            <w:pPr>
              <w:pStyle w:val="TAC"/>
              <w:rPr>
                <w:lang w:eastAsia="zh-CN"/>
              </w:rPr>
            </w:pPr>
            <w:r w:rsidRPr="002625EB">
              <w:rPr>
                <w:rFonts w:cs="Arial"/>
                <w:b/>
                <w:bCs/>
                <w:sz w:val="16"/>
                <w:szCs w:val="16"/>
              </w:rPr>
              <w:t>Value</w:t>
            </w:r>
          </w:p>
        </w:tc>
        <w:tc>
          <w:tcPr>
            <w:tcW w:w="1862" w:type="dxa"/>
            <w:shd w:val="clear" w:color="auto" w:fill="D9D9D9"/>
            <w:vAlign w:val="center"/>
          </w:tcPr>
          <w:p w:rsidR="00C56AF2" w:rsidRPr="002625EB" w:rsidRDefault="00C56AF2"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1215" w:type="dxa"/>
            <w:shd w:val="clear" w:color="auto" w:fill="D9D9D9"/>
            <w:vAlign w:val="center"/>
          </w:tcPr>
          <w:p w:rsidR="00C56AF2" w:rsidRPr="002625EB" w:rsidRDefault="00C56AF2" w:rsidP="00CD14B9">
            <w:pPr>
              <w:pStyle w:val="TAC"/>
            </w:pPr>
            <w:r w:rsidRPr="002625EB">
              <w:rPr>
                <w:rFonts w:cs="Arial"/>
                <w:b/>
                <w:bCs/>
                <w:sz w:val="16"/>
                <w:szCs w:val="16"/>
              </w:rPr>
              <w:t>DMRS port(s)</w:t>
            </w:r>
          </w:p>
        </w:tc>
      </w:tr>
      <w:tr w:rsidR="00C56AF2" w:rsidRPr="002625EB" w:rsidTr="00CD14B9">
        <w:trPr>
          <w:jc w:val="center"/>
        </w:trPr>
        <w:tc>
          <w:tcPr>
            <w:tcW w:w="1284" w:type="dxa"/>
            <w:shd w:val="clear" w:color="auto" w:fill="auto"/>
          </w:tcPr>
          <w:p w:rsidR="00C56AF2" w:rsidRPr="002625EB" w:rsidRDefault="00C56AF2" w:rsidP="00CD14B9">
            <w:pPr>
              <w:pStyle w:val="TAC"/>
            </w:pPr>
            <w:r w:rsidRPr="002625EB">
              <w:rPr>
                <w:rFonts w:cs="Arial"/>
                <w:sz w:val="16"/>
                <w:szCs w:val="16"/>
              </w:rPr>
              <w:t>0</w:t>
            </w:r>
          </w:p>
        </w:tc>
        <w:tc>
          <w:tcPr>
            <w:tcW w:w="1862" w:type="dxa"/>
            <w:shd w:val="clear" w:color="auto" w:fill="auto"/>
          </w:tcPr>
          <w:p w:rsidR="00C56AF2" w:rsidRPr="002625EB" w:rsidRDefault="00C56AF2" w:rsidP="00CD14B9">
            <w:pPr>
              <w:pStyle w:val="TAC"/>
            </w:pPr>
            <w:r w:rsidRPr="002625EB">
              <w:rPr>
                <w:rFonts w:cs="Arial"/>
                <w:sz w:val="16"/>
                <w:szCs w:val="16"/>
              </w:rPr>
              <w:t>1</w:t>
            </w:r>
          </w:p>
        </w:tc>
        <w:tc>
          <w:tcPr>
            <w:tcW w:w="1215" w:type="dxa"/>
            <w:shd w:val="clear" w:color="auto" w:fill="auto"/>
          </w:tcPr>
          <w:p w:rsidR="00C56AF2" w:rsidRPr="002625EB" w:rsidRDefault="00C56AF2" w:rsidP="00CD14B9">
            <w:pPr>
              <w:pStyle w:val="TAC"/>
            </w:pPr>
            <w:r w:rsidRPr="002625EB">
              <w:rPr>
                <w:rFonts w:cs="Arial"/>
                <w:sz w:val="16"/>
                <w:szCs w:val="16"/>
              </w:rPr>
              <w:t>0</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1</w:t>
            </w:r>
          </w:p>
        </w:tc>
        <w:tc>
          <w:tcPr>
            <w:tcW w:w="1862" w:type="dxa"/>
          </w:tcPr>
          <w:p w:rsidR="00C56AF2" w:rsidRPr="002625EB" w:rsidRDefault="00C56AF2" w:rsidP="00CD14B9">
            <w:pPr>
              <w:pStyle w:val="TAC"/>
              <w:rPr>
                <w:lang w:eastAsia="zh-CN"/>
              </w:rPr>
            </w:pPr>
            <w:r w:rsidRPr="002625EB">
              <w:rPr>
                <w:rFonts w:cs="Arial"/>
                <w:sz w:val="16"/>
                <w:szCs w:val="16"/>
              </w:rPr>
              <w:t>1</w:t>
            </w:r>
          </w:p>
        </w:tc>
        <w:tc>
          <w:tcPr>
            <w:tcW w:w="1215" w:type="dxa"/>
            <w:shd w:val="clear" w:color="auto" w:fill="auto"/>
          </w:tcPr>
          <w:p w:rsidR="00C56AF2" w:rsidRPr="002625EB" w:rsidRDefault="00C56AF2" w:rsidP="00CD14B9">
            <w:pPr>
              <w:pStyle w:val="TAC"/>
            </w:pPr>
            <w:r w:rsidRPr="002625EB">
              <w:rPr>
                <w:rFonts w:cs="Arial"/>
                <w:sz w:val="16"/>
                <w:szCs w:val="16"/>
              </w:rPr>
              <w:t>1</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2</w:t>
            </w:r>
          </w:p>
        </w:tc>
        <w:tc>
          <w:tcPr>
            <w:tcW w:w="1862" w:type="dxa"/>
          </w:tcPr>
          <w:p w:rsidR="00C56AF2" w:rsidRPr="002625EB" w:rsidRDefault="00C56AF2" w:rsidP="00CD14B9">
            <w:pPr>
              <w:pStyle w:val="TAC"/>
              <w:rPr>
                <w:lang w:eastAsia="zh-CN"/>
              </w:rPr>
            </w:pPr>
            <w:r w:rsidRPr="002625EB">
              <w:rPr>
                <w:rFonts w:cs="Arial"/>
                <w:sz w:val="16"/>
                <w:szCs w:val="16"/>
              </w:rPr>
              <w:t>1</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0,1</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3</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pPr>
            <w:r w:rsidRPr="002625EB">
              <w:rPr>
                <w:rFonts w:cs="Arial"/>
                <w:sz w:val="16"/>
                <w:szCs w:val="16"/>
              </w:rPr>
              <w:t>0</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4</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1</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5</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pPr>
            <w:r w:rsidRPr="002625EB">
              <w:rPr>
                <w:rFonts w:cs="Arial"/>
                <w:sz w:val="16"/>
                <w:szCs w:val="16"/>
              </w:rPr>
              <w:t>2</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6</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3</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7</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0,1</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8</w:t>
            </w:r>
          </w:p>
        </w:tc>
        <w:tc>
          <w:tcPr>
            <w:tcW w:w="1862" w:type="dxa"/>
          </w:tcPr>
          <w:p w:rsidR="00C56AF2" w:rsidRPr="002625EB" w:rsidRDefault="00C56AF2" w:rsidP="00CD14B9">
            <w:pPr>
              <w:pStyle w:val="TAC"/>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2,3</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9</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0-2</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10</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0-3</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11</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0,2</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12-15</w:t>
            </w:r>
          </w:p>
        </w:tc>
        <w:tc>
          <w:tcPr>
            <w:tcW w:w="1862" w:type="dxa"/>
          </w:tcPr>
          <w:p w:rsidR="00C56AF2" w:rsidRPr="002625EB" w:rsidRDefault="00C56AF2" w:rsidP="00CD14B9">
            <w:pPr>
              <w:pStyle w:val="TAC"/>
              <w:rPr>
                <w:lang w:eastAsia="zh-CN"/>
              </w:rPr>
            </w:pPr>
            <w:r w:rsidRPr="002625EB">
              <w:rPr>
                <w:rFonts w:cs="Arial"/>
                <w:sz w:val="16"/>
                <w:szCs w:val="16"/>
              </w:rPr>
              <w:t>Reserved</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Reserved</w:t>
            </w:r>
          </w:p>
        </w:tc>
      </w:tr>
    </w:tbl>
    <w:p w:rsidR="000C2C27" w:rsidRPr="002625EB" w:rsidRDefault="000C2C27" w:rsidP="00135ED0">
      <w:pPr>
        <w:pStyle w:val="B1"/>
        <w:ind w:left="0" w:firstLine="0"/>
        <w:rPr>
          <w:lang w:eastAsia="zh-CN"/>
        </w:rPr>
      </w:pPr>
    </w:p>
    <w:p w:rsidR="008962AF" w:rsidRPr="002625EB" w:rsidRDefault="008962AF" w:rsidP="008962AF">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7.3.1.2.2</w:t>
      </w:r>
      <w:r w:rsidRPr="002625EB">
        <w:t>-</w:t>
      </w:r>
      <w:r w:rsidR="00C56AF2" w:rsidRPr="002625EB">
        <w:rPr>
          <w:rFonts w:hint="eastAsia"/>
          <w:lang w:eastAsia="zh-CN"/>
        </w:rPr>
        <w:t>2</w:t>
      </w:r>
      <w:r w:rsidRPr="002625EB">
        <w:rPr>
          <w:rFonts w:hint="eastAsia"/>
          <w:lang w:eastAsia="zh-CN"/>
        </w:rPr>
        <w:t>: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=1</w:t>
      </w:r>
      <w:r w:rsidR="000466AD" w:rsidRPr="002625EB">
        <w:rPr>
          <w:rFonts w:hint="eastAsia"/>
          <w:lang w:eastAsia="zh-CN"/>
        </w:rPr>
        <w:t>,</w:t>
      </w:r>
      <w:r w:rsidR="000466AD" w:rsidRPr="002625EB">
        <w:rPr>
          <w:lang w:eastAsia="zh-CN"/>
        </w:rPr>
        <w:t xml:space="preserve"> </w:t>
      </w:r>
      <w:r w:rsidR="000466AD"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1274"/>
        <w:gridCol w:w="901"/>
        <w:gridCol w:w="1162"/>
        <w:gridCol w:w="697"/>
        <w:gridCol w:w="1205"/>
        <w:gridCol w:w="1422"/>
        <w:gridCol w:w="1372"/>
      </w:tblGrid>
      <w:tr w:rsidR="008962AF" w:rsidRPr="002625EB" w:rsidTr="00444A91">
        <w:trPr>
          <w:trHeight w:val="214"/>
          <w:jc w:val="center"/>
        </w:trPr>
        <w:tc>
          <w:tcPr>
            <w:tcW w:w="3949" w:type="dxa"/>
            <w:gridSpan w:val="4"/>
            <w:tcBorders>
              <w:bottom w:val="single" w:sz="4" w:space="0" w:color="auto"/>
            </w:tcBorders>
            <w:shd w:val="clear" w:color="auto" w:fill="D9D9D9"/>
            <w:vAlign w:val="center"/>
          </w:tcPr>
          <w:p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One Codeword:</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728" w:type="dxa"/>
            <w:gridSpan w:val="4"/>
            <w:tcBorders>
              <w:bottom w:val="single" w:sz="4" w:space="0" w:color="auto"/>
            </w:tcBorders>
            <w:shd w:val="clear" w:color="auto" w:fill="D9D9D9"/>
            <w:vAlign w:val="center"/>
          </w:tcPr>
          <w:p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Two Codewords:</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rsidTr="00752B82">
        <w:trPr>
          <w:trHeight w:val="214"/>
          <w:jc w:val="center"/>
        </w:trPr>
        <w:tc>
          <w:tcPr>
            <w:tcW w:w="0" w:type="auto"/>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285"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851" w:type="dxa"/>
            <w:shd w:val="clear" w:color="auto" w:fill="D9D9D9"/>
            <w:vAlign w:val="center"/>
          </w:tcPr>
          <w:p w:rsidR="008962AF" w:rsidRPr="002625EB" w:rsidRDefault="008962AF" w:rsidP="00786E7C">
            <w:pPr>
              <w:pStyle w:val="TAC"/>
              <w:rPr>
                <w:lang w:eastAsia="zh-CN"/>
              </w:rPr>
            </w:pPr>
            <w:r w:rsidRPr="002625EB">
              <w:rPr>
                <w:rFonts w:cs="Arial"/>
                <w:b/>
                <w:bCs/>
                <w:sz w:val="16"/>
                <w:szCs w:val="16"/>
              </w:rPr>
              <w:t>DMRS port(s)</w:t>
            </w:r>
          </w:p>
        </w:tc>
        <w:tc>
          <w:tcPr>
            <w:tcW w:w="1170" w:type="dxa"/>
            <w:shd w:val="clear" w:color="auto" w:fill="D9D9D9"/>
            <w:vAlign w:val="center"/>
          </w:tcPr>
          <w:p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9"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215" w:type="dxa"/>
            <w:shd w:val="clear" w:color="auto" w:fill="D9D9D9"/>
            <w:vAlign w:val="center"/>
          </w:tcPr>
          <w:p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427" w:type="dxa"/>
            <w:shd w:val="clear" w:color="auto" w:fill="D9D9D9"/>
            <w:vAlign w:val="center"/>
          </w:tcPr>
          <w:p w:rsidR="008962AF" w:rsidRPr="002625EB" w:rsidRDefault="008962AF" w:rsidP="00BC570E">
            <w:pPr>
              <w:pStyle w:val="TAC"/>
            </w:pPr>
            <w:r w:rsidRPr="002625EB">
              <w:rPr>
                <w:rFonts w:cs="Arial"/>
                <w:b/>
                <w:bCs/>
                <w:sz w:val="16"/>
                <w:szCs w:val="16"/>
              </w:rPr>
              <w:t>DMRS port(s)</w:t>
            </w:r>
          </w:p>
        </w:tc>
        <w:tc>
          <w:tcPr>
            <w:tcW w:w="1387" w:type="dxa"/>
            <w:shd w:val="clear" w:color="auto" w:fill="D9D9D9"/>
            <w:vAlign w:val="center"/>
          </w:tcPr>
          <w:p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851" w:type="dxa"/>
            <w:shd w:val="clear" w:color="auto" w:fill="auto"/>
            <w:vAlign w:val="center"/>
          </w:tcPr>
          <w:p w:rsidR="008962AF" w:rsidRPr="002625EB" w:rsidRDefault="008962AF" w:rsidP="00BC570E">
            <w:pPr>
              <w:pStyle w:val="TAC"/>
            </w:pPr>
            <w:r w:rsidRPr="002625EB">
              <w:rPr>
                <w:rFonts w:cs="Arial"/>
                <w:sz w:val="16"/>
                <w:szCs w:val="16"/>
              </w:rPr>
              <w:t>0</w:t>
            </w:r>
          </w:p>
        </w:tc>
        <w:tc>
          <w:tcPr>
            <w:tcW w:w="1170" w:type="dxa"/>
            <w:shd w:val="clear" w:color="auto" w:fill="auto"/>
            <w:vAlign w:val="center"/>
          </w:tcPr>
          <w:p w:rsidR="008962AF" w:rsidRPr="002625EB" w:rsidRDefault="008962AF" w:rsidP="00BC570E">
            <w:pPr>
              <w:pStyle w:val="TAC"/>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215" w:type="dxa"/>
            <w:shd w:val="clear" w:color="auto" w:fill="auto"/>
            <w:vAlign w:val="center"/>
          </w:tcPr>
          <w:p w:rsidR="008962AF" w:rsidRPr="002625EB" w:rsidRDefault="008962AF" w:rsidP="00BC570E">
            <w:pPr>
              <w:pStyle w:val="TAC"/>
            </w:pPr>
            <w:r w:rsidRPr="002625EB">
              <w:rPr>
                <w:rFonts w:cs="Arial"/>
                <w:sz w:val="16"/>
                <w:szCs w:val="16"/>
              </w:rPr>
              <w:t>2</w:t>
            </w:r>
          </w:p>
        </w:tc>
        <w:tc>
          <w:tcPr>
            <w:tcW w:w="1427" w:type="dxa"/>
            <w:shd w:val="clear" w:color="auto" w:fill="auto"/>
            <w:vAlign w:val="center"/>
          </w:tcPr>
          <w:p w:rsidR="008962AF" w:rsidRPr="002625EB" w:rsidRDefault="008962AF" w:rsidP="00BC570E">
            <w:pPr>
              <w:pStyle w:val="TAC"/>
            </w:pPr>
            <w:r w:rsidRPr="002625EB">
              <w:rPr>
                <w:rFonts w:cs="Arial"/>
                <w:sz w:val="16"/>
                <w:szCs w:val="16"/>
              </w:rPr>
              <w:t>0-4</w:t>
            </w:r>
          </w:p>
        </w:tc>
        <w:tc>
          <w:tcPr>
            <w:tcW w:w="1387"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21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427" w:type="dxa"/>
            <w:shd w:val="clear" w:color="auto" w:fill="auto"/>
            <w:vAlign w:val="center"/>
          </w:tcPr>
          <w:p w:rsidR="008962AF" w:rsidRPr="002625EB" w:rsidRDefault="008962AF" w:rsidP="00BC570E">
            <w:pPr>
              <w:pStyle w:val="TAC"/>
              <w:rPr>
                <w:lang w:eastAsia="zh-CN"/>
              </w:rPr>
            </w:pPr>
            <w:r w:rsidRPr="002625EB">
              <w:rPr>
                <w:rFonts w:cs="Arial"/>
                <w:sz w:val="16"/>
                <w:szCs w:val="16"/>
              </w:rPr>
              <w:t>0,1,2,3,4,6</w:t>
            </w:r>
          </w:p>
        </w:tc>
        <w:tc>
          <w:tcPr>
            <w:tcW w:w="1387"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851" w:type="dxa"/>
            <w:shd w:val="clear" w:color="auto" w:fill="auto"/>
            <w:vAlign w:val="center"/>
          </w:tcPr>
          <w:p w:rsidR="008962AF" w:rsidRPr="002625EB" w:rsidRDefault="008962AF" w:rsidP="00BC570E">
            <w:pPr>
              <w:pStyle w:val="TAC"/>
            </w:pPr>
            <w:r w:rsidRPr="002625EB">
              <w:rPr>
                <w:rFonts w:cs="Arial"/>
                <w:sz w:val="16"/>
                <w:szCs w:val="16"/>
              </w:rPr>
              <w:t>0,1</w:t>
            </w:r>
          </w:p>
        </w:tc>
        <w:tc>
          <w:tcPr>
            <w:tcW w:w="1170" w:type="dxa"/>
            <w:shd w:val="clear" w:color="auto" w:fill="auto"/>
            <w:vAlign w:val="center"/>
          </w:tcPr>
          <w:p w:rsidR="008962AF" w:rsidRPr="002625EB" w:rsidRDefault="008962AF" w:rsidP="00BC570E">
            <w:pPr>
              <w:pStyle w:val="TAC"/>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215" w:type="dxa"/>
            <w:shd w:val="clear" w:color="auto" w:fill="auto"/>
            <w:vAlign w:val="center"/>
          </w:tcPr>
          <w:p w:rsidR="008962AF" w:rsidRPr="002625EB" w:rsidRDefault="008962AF" w:rsidP="00BC570E">
            <w:pPr>
              <w:pStyle w:val="TAC"/>
            </w:pPr>
            <w:r w:rsidRPr="002625EB">
              <w:rPr>
                <w:rFonts w:cs="Arial"/>
                <w:sz w:val="16"/>
                <w:szCs w:val="16"/>
              </w:rPr>
              <w:t>2</w:t>
            </w:r>
          </w:p>
        </w:tc>
        <w:tc>
          <w:tcPr>
            <w:tcW w:w="1427" w:type="dxa"/>
            <w:shd w:val="clear" w:color="auto" w:fill="auto"/>
            <w:vAlign w:val="center"/>
          </w:tcPr>
          <w:p w:rsidR="008962AF" w:rsidRPr="002625EB" w:rsidRDefault="008962AF" w:rsidP="00BC570E">
            <w:pPr>
              <w:pStyle w:val="TAC"/>
            </w:pPr>
            <w:r w:rsidRPr="002625EB">
              <w:rPr>
                <w:rFonts w:cs="Arial"/>
                <w:sz w:val="16"/>
                <w:szCs w:val="16"/>
              </w:rPr>
              <w:t>0,1,2,3,4,5,6</w:t>
            </w:r>
          </w:p>
        </w:tc>
        <w:tc>
          <w:tcPr>
            <w:tcW w:w="1387"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sz w:val="16"/>
                <w:szCs w:val="16"/>
              </w:rPr>
            </w:pPr>
            <w:r w:rsidRPr="002625EB">
              <w:rPr>
                <w:sz w:val="16"/>
                <w:szCs w:val="16"/>
              </w:rPr>
              <w:t>3</w:t>
            </w:r>
          </w:p>
        </w:tc>
        <w:tc>
          <w:tcPr>
            <w:tcW w:w="1215" w:type="dxa"/>
            <w:shd w:val="clear" w:color="auto" w:fill="auto"/>
            <w:vAlign w:val="center"/>
          </w:tcPr>
          <w:p w:rsidR="008962AF" w:rsidRPr="002625EB" w:rsidRDefault="008962AF" w:rsidP="00BC570E">
            <w:pPr>
              <w:pStyle w:val="TAC"/>
              <w:rPr>
                <w:sz w:val="16"/>
                <w:szCs w:val="16"/>
              </w:rPr>
            </w:pPr>
            <w:r w:rsidRPr="002625EB">
              <w:rPr>
                <w:sz w:val="16"/>
                <w:szCs w:val="16"/>
              </w:rPr>
              <w:t>2</w:t>
            </w:r>
          </w:p>
        </w:tc>
        <w:tc>
          <w:tcPr>
            <w:tcW w:w="1427" w:type="dxa"/>
            <w:shd w:val="clear" w:color="auto" w:fill="auto"/>
            <w:vAlign w:val="center"/>
          </w:tcPr>
          <w:p w:rsidR="008962AF" w:rsidRPr="002625EB" w:rsidRDefault="008962AF" w:rsidP="00BC570E">
            <w:pPr>
              <w:pStyle w:val="TAC"/>
              <w:rPr>
                <w:sz w:val="16"/>
                <w:szCs w:val="16"/>
              </w:rPr>
            </w:pPr>
            <w:r w:rsidRPr="002625EB">
              <w:rPr>
                <w:sz w:val="16"/>
                <w:szCs w:val="16"/>
              </w:rPr>
              <w:t>0,1,2,3,4,5,6,7</w:t>
            </w:r>
          </w:p>
        </w:tc>
        <w:tc>
          <w:tcPr>
            <w:tcW w:w="1387" w:type="dxa"/>
            <w:shd w:val="clear" w:color="auto" w:fill="auto"/>
            <w:vAlign w:val="center"/>
          </w:tcPr>
          <w:p w:rsidR="008962AF" w:rsidRPr="002625EB" w:rsidRDefault="008962AF" w:rsidP="00BC570E">
            <w:pPr>
              <w:pStyle w:val="TAC"/>
              <w:rPr>
                <w:sz w:val="16"/>
                <w:szCs w:val="16"/>
              </w:rPr>
            </w:pPr>
            <w:r w:rsidRPr="002625EB">
              <w:rPr>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4</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pPr>
            <w:r w:rsidRPr="002625EB">
              <w:rPr>
                <w:rFonts w:cs="Arial"/>
                <w:sz w:val="16"/>
                <w:szCs w:val="16"/>
              </w:rPr>
              <w:t>1</w:t>
            </w:r>
          </w:p>
        </w:tc>
        <w:tc>
          <w:tcPr>
            <w:tcW w:w="1170" w:type="dxa"/>
            <w:shd w:val="clear" w:color="auto" w:fill="auto"/>
            <w:vAlign w:val="center"/>
          </w:tcPr>
          <w:p w:rsidR="008962AF" w:rsidRPr="002625EB" w:rsidRDefault="008962AF" w:rsidP="00BC570E">
            <w:pPr>
              <w:pStyle w:val="TAC"/>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sz w:val="16"/>
                <w:szCs w:val="16"/>
              </w:rPr>
            </w:pPr>
            <w:r w:rsidRPr="002625EB">
              <w:rPr>
                <w:rFonts w:hint="eastAsia"/>
                <w:sz w:val="16"/>
                <w:szCs w:val="16"/>
              </w:rPr>
              <w:t>4-31</w:t>
            </w:r>
          </w:p>
        </w:tc>
        <w:tc>
          <w:tcPr>
            <w:tcW w:w="1215" w:type="dxa"/>
            <w:shd w:val="clear" w:color="auto" w:fill="auto"/>
            <w:vAlign w:val="center"/>
          </w:tcPr>
          <w:p w:rsidR="008962AF" w:rsidRPr="002625EB" w:rsidRDefault="008962AF" w:rsidP="00BC570E">
            <w:pPr>
              <w:pStyle w:val="TAC"/>
              <w:rPr>
                <w:sz w:val="16"/>
                <w:szCs w:val="16"/>
              </w:rPr>
            </w:pPr>
            <w:r w:rsidRPr="002625EB">
              <w:rPr>
                <w:rFonts w:hint="eastAsia"/>
                <w:sz w:val="16"/>
                <w:szCs w:val="16"/>
              </w:rPr>
              <w:t>reserved</w:t>
            </w:r>
          </w:p>
        </w:tc>
        <w:tc>
          <w:tcPr>
            <w:tcW w:w="1427" w:type="dxa"/>
            <w:shd w:val="clear" w:color="auto" w:fill="auto"/>
            <w:vAlign w:val="center"/>
          </w:tcPr>
          <w:p w:rsidR="008962AF" w:rsidRPr="002625EB" w:rsidRDefault="008962AF" w:rsidP="00BC570E">
            <w:pPr>
              <w:pStyle w:val="TAC"/>
              <w:rPr>
                <w:sz w:val="16"/>
                <w:szCs w:val="16"/>
              </w:rPr>
            </w:pPr>
            <w:r w:rsidRPr="002625EB">
              <w:rPr>
                <w:rFonts w:hint="eastAsia"/>
                <w:sz w:val="16"/>
                <w:szCs w:val="16"/>
              </w:rPr>
              <w:t>reserved</w:t>
            </w:r>
          </w:p>
        </w:tc>
        <w:tc>
          <w:tcPr>
            <w:tcW w:w="1387" w:type="dxa"/>
            <w:shd w:val="clear" w:color="auto" w:fill="auto"/>
            <w:vAlign w:val="center"/>
          </w:tcPr>
          <w:p w:rsidR="008962AF" w:rsidRPr="002625EB" w:rsidRDefault="008962AF" w:rsidP="00BC570E">
            <w:pPr>
              <w:pStyle w:val="TAC"/>
              <w:rPr>
                <w:sz w:val="16"/>
                <w:szCs w:val="16"/>
              </w:rPr>
            </w:pPr>
            <w:r w:rsidRPr="002625EB">
              <w:rPr>
                <w:rFonts w:hint="eastAsia"/>
                <w:sz w:val="16"/>
                <w:szCs w:val="16"/>
              </w:rPr>
              <w:t>reserved</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5</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6</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7</w:t>
            </w:r>
          </w:p>
        </w:tc>
        <w:tc>
          <w:tcPr>
            <w:tcW w:w="1285" w:type="dxa"/>
            <w:shd w:val="clear" w:color="auto" w:fill="auto"/>
            <w:vAlign w:val="center"/>
          </w:tcPr>
          <w:p w:rsidR="008962AF" w:rsidRPr="002625EB" w:rsidRDefault="008962AF" w:rsidP="00BC570E">
            <w:pPr>
              <w:pStyle w:val="TAC"/>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0,1</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8</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pPr>
            <w:r w:rsidRPr="002625EB">
              <w:rPr>
                <w:rFonts w:cs="Arial"/>
                <w:sz w:val="16"/>
                <w:szCs w:val="16"/>
              </w:rPr>
              <w:t>9</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0-2</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10</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0-3</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11</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0,2</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12</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13</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14</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15</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16</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4</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17</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5</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18</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6</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19</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7</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20</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0,1</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21</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22</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4,5</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6,7</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24</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0,4</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25</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2,6</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26</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0,1,4</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27</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2,3,6</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28</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0,1,4,5</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29</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2,3,6,7</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30</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0,2,4,6</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31</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Reserved</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Reserved</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Reserved</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bl>
    <w:p w:rsidR="008962AF" w:rsidRPr="002625EB" w:rsidRDefault="008962AF" w:rsidP="008962AF">
      <w:pPr>
        <w:pStyle w:val="B1"/>
        <w:ind w:left="0" w:firstLine="0"/>
        <w:rPr>
          <w:lang w:eastAsia="zh-CN"/>
        </w:rPr>
      </w:pPr>
    </w:p>
    <w:p w:rsidR="008962AF" w:rsidRPr="002625EB" w:rsidRDefault="008962AF" w:rsidP="004D0563">
      <w:pPr>
        <w:pStyle w:val="B1"/>
        <w:ind w:left="0" w:firstLine="0"/>
        <w:rPr>
          <w:lang w:eastAsia="zh-CN"/>
        </w:rPr>
      </w:pPr>
    </w:p>
    <w:p w:rsidR="008962AF" w:rsidRPr="002625EB" w:rsidRDefault="008962AF" w:rsidP="008962AF">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sidRPr="002625EB">
        <w:rPr>
          <w:rFonts w:hint="eastAsia"/>
          <w:lang w:eastAsia="zh-CN"/>
        </w:rPr>
        <w:t>3: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w:t>
      </w:r>
      <w:r w:rsidR="000466AD" w:rsidRPr="002625EB">
        <w:rPr>
          <w:rFonts w:hint="eastAsia"/>
          <w:lang w:eastAsia="zh-CN"/>
        </w:rPr>
        <w:t>2,</w:t>
      </w:r>
      <w:r w:rsidR="000466AD" w:rsidRPr="002625EB">
        <w:rPr>
          <w:lang w:eastAsia="zh-CN"/>
        </w:rPr>
        <w:t xml:space="preserve"> </w:t>
      </w:r>
      <w:r w:rsidR="000466AD" w:rsidRPr="002625EB">
        <w:rPr>
          <w:i/>
          <w:lang w:eastAsia="zh-CN"/>
        </w:rPr>
        <w:t>maxLength</w:t>
      </w:r>
      <w:r w:rsidRPr="002625EB">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8962AF" w:rsidRPr="002625EB" w:rsidTr="00444A91">
        <w:trPr>
          <w:trHeight w:val="214"/>
          <w:jc w:val="center"/>
        </w:trPr>
        <w:tc>
          <w:tcPr>
            <w:tcW w:w="3693" w:type="dxa"/>
            <w:gridSpan w:val="3"/>
            <w:tcBorders>
              <w:bottom w:val="single" w:sz="4" w:space="0" w:color="auto"/>
            </w:tcBorders>
            <w:shd w:val="clear" w:color="auto" w:fill="D9D9D9"/>
            <w:vAlign w:val="center"/>
          </w:tcPr>
          <w:p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One codeword:</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Two codewords:</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rsidTr="00444A91">
        <w:trPr>
          <w:trHeight w:val="214"/>
          <w:jc w:val="center"/>
        </w:trPr>
        <w:tc>
          <w:tcPr>
            <w:tcW w:w="1231"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231"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231" w:type="dxa"/>
            <w:shd w:val="clear" w:color="auto" w:fill="D9D9D9"/>
            <w:vAlign w:val="center"/>
          </w:tcPr>
          <w:p w:rsidR="008962AF" w:rsidRPr="002625EB" w:rsidRDefault="008962AF" w:rsidP="00BC570E">
            <w:pPr>
              <w:pStyle w:val="TAC"/>
            </w:pPr>
            <w:r w:rsidRPr="002625EB">
              <w:rPr>
                <w:rFonts w:cs="Arial"/>
                <w:b/>
                <w:bCs/>
                <w:sz w:val="16"/>
                <w:szCs w:val="16"/>
              </w:rPr>
              <w:t>DMRS port(s)</w:t>
            </w:r>
          </w:p>
        </w:tc>
        <w:tc>
          <w:tcPr>
            <w:tcW w:w="1230"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231" w:type="dxa"/>
            <w:shd w:val="clear" w:color="auto" w:fill="D9D9D9"/>
            <w:vAlign w:val="center"/>
          </w:tcPr>
          <w:p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240" w:type="dxa"/>
            <w:shd w:val="clear" w:color="auto" w:fill="D9D9D9"/>
            <w:vAlign w:val="center"/>
          </w:tcPr>
          <w:p w:rsidR="008962AF" w:rsidRPr="002625EB" w:rsidRDefault="008962AF" w:rsidP="00BC570E">
            <w:pPr>
              <w:pStyle w:val="TAC"/>
            </w:pPr>
            <w:r w:rsidRPr="002625EB">
              <w:rPr>
                <w:rFonts w:cs="Arial"/>
                <w:b/>
                <w:bCs/>
                <w:sz w:val="16"/>
                <w:szCs w:val="16"/>
              </w:rPr>
              <w:t>DMRS port(s)</w:t>
            </w: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0</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rsidR="008962AF" w:rsidRPr="002625EB" w:rsidRDefault="008962AF" w:rsidP="00BC570E">
            <w:pPr>
              <w:pStyle w:val="TAC"/>
            </w:pPr>
            <w:r w:rsidRPr="002625EB">
              <w:rPr>
                <w:rFonts w:cs="Arial"/>
                <w:sz w:val="16"/>
                <w:szCs w:val="16"/>
              </w:rPr>
              <w:t>0</w:t>
            </w:r>
          </w:p>
        </w:tc>
        <w:tc>
          <w:tcPr>
            <w:tcW w:w="1230" w:type="dxa"/>
            <w:shd w:val="clear" w:color="auto" w:fill="auto"/>
          </w:tcPr>
          <w:p w:rsidR="008962AF" w:rsidRPr="002625EB" w:rsidRDefault="008962AF" w:rsidP="00BC570E">
            <w:pPr>
              <w:pStyle w:val="TAC"/>
              <w:rPr>
                <w:lang w:eastAsia="zh-CN"/>
              </w:rPr>
            </w:pPr>
            <w:r w:rsidRPr="002625EB">
              <w:rPr>
                <w:rFonts w:cs="Arial"/>
                <w:sz w:val="16"/>
                <w:szCs w:val="16"/>
              </w:rPr>
              <w:t>0</w:t>
            </w:r>
          </w:p>
        </w:tc>
        <w:tc>
          <w:tcPr>
            <w:tcW w:w="1231" w:type="dxa"/>
            <w:shd w:val="clear" w:color="auto" w:fill="auto"/>
          </w:tcPr>
          <w:p w:rsidR="008962AF" w:rsidRPr="002625EB" w:rsidRDefault="008962AF" w:rsidP="00BC570E">
            <w:pPr>
              <w:pStyle w:val="TAC"/>
            </w:pPr>
            <w:r w:rsidRPr="002625EB">
              <w:rPr>
                <w:rFonts w:cs="Arial"/>
                <w:sz w:val="16"/>
                <w:szCs w:val="16"/>
              </w:rPr>
              <w:t>3</w:t>
            </w:r>
          </w:p>
        </w:tc>
        <w:tc>
          <w:tcPr>
            <w:tcW w:w="1240" w:type="dxa"/>
            <w:shd w:val="clear" w:color="auto" w:fill="auto"/>
          </w:tcPr>
          <w:p w:rsidR="008962AF" w:rsidRPr="002625EB" w:rsidRDefault="008962AF" w:rsidP="00BC570E">
            <w:pPr>
              <w:pStyle w:val="TAC"/>
            </w:pPr>
            <w:r w:rsidRPr="002625EB">
              <w:rPr>
                <w:rFonts w:cs="Arial"/>
                <w:sz w:val="16"/>
                <w:szCs w:val="16"/>
              </w:rPr>
              <w:t>0-4</w:t>
            </w: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0"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40" w:type="dxa"/>
            <w:shd w:val="clear" w:color="auto" w:fill="auto"/>
          </w:tcPr>
          <w:p w:rsidR="008962AF" w:rsidRPr="002625EB" w:rsidRDefault="008962AF" w:rsidP="00BC570E">
            <w:pPr>
              <w:pStyle w:val="TAC"/>
              <w:rPr>
                <w:lang w:eastAsia="zh-CN"/>
              </w:rPr>
            </w:pPr>
            <w:r w:rsidRPr="002625EB">
              <w:rPr>
                <w:rFonts w:cs="Arial"/>
                <w:sz w:val="16"/>
                <w:szCs w:val="16"/>
              </w:rPr>
              <w:t>0-5</w:t>
            </w: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rsidR="008962AF" w:rsidRPr="002625EB" w:rsidRDefault="008962AF" w:rsidP="00BC570E">
            <w:pPr>
              <w:pStyle w:val="TAC"/>
            </w:pPr>
            <w:r w:rsidRPr="002625EB">
              <w:rPr>
                <w:rFonts w:cs="Arial"/>
                <w:sz w:val="16"/>
                <w:szCs w:val="16"/>
              </w:rPr>
              <w:t>0,1</w:t>
            </w:r>
          </w:p>
        </w:tc>
        <w:tc>
          <w:tcPr>
            <w:tcW w:w="1230" w:type="dxa"/>
            <w:shd w:val="clear" w:color="auto" w:fill="auto"/>
            <w:vAlign w:val="center"/>
          </w:tcPr>
          <w:p w:rsidR="008962AF" w:rsidRPr="002625EB" w:rsidRDefault="008962AF" w:rsidP="00BC570E">
            <w:pPr>
              <w:pStyle w:val="TAC"/>
              <w:rPr>
                <w:lang w:eastAsia="zh-CN"/>
              </w:rPr>
            </w:pPr>
            <w:r w:rsidRPr="002625EB">
              <w:rPr>
                <w:rFonts w:hint="eastAsia"/>
                <w:sz w:val="16"/>
                <w:szCs w:val="16"/>
                <w:lang w:eastAsia="zh-CN"/>
              </w:rPr>
              <w:t>2</w:t>
            </w:r>
            <w:r w:rsidRPr="002625EB">
              <w:rPr>
                <w:rFonts w:hint="eastAsia"/>
                <w:sz w:val="16"/>
                <w:szCs w:val="16"/>
              </w:rPr>
              <w:t>-31</w:t>
            </w:r>
          </w:p>
        </w:tc>
        <w:tc>
          <w:tcPr>
            <w:tcW w:w="1231" w:type="dxa"/>
            <w:shd w:val="clear" w:color="auto" w:fill="auto"/>
            <w:vAlign w:val="center"/>
          </w:tcPr>
          <w:p w:rsidR="008962AF" w:rsidRPr="002625EB" w:rsidRDefault="008962AF" w:rsidP="00BC570E">
            <w:pPr>
              <w:pStyle w:val="TAC"/>
            </w:pPr>
            <w:r w:rsidRPr="002625EB">
              <w:rPr>
                <w:rFonts w:hint="eastAsia"/>
                <w:sz w:val="16"/>
                <w:szCs w:val="16"/>
              </w:rPr>
              <w:t>reserved</w:t>
            </w:r>
          </w:p>
        </w:tc>
        <w:tc>
          <w:tcPr>
            <w:tcW w:w="1240" w:type="dxa"/>
            <w:shd w:val="clear" w:color="auto" w:fill="auto"/>
            <w:vAlign w:val="center"/>
          </w:tcPr>
          <w:p w:rsidR="008962AF" w:rsidRPr="002625EB" w:rsidRDefault="008962AF" w:rsidP="00BC570E">
            <w:pPr>
              <w:pStyle w:val="TAC"/>
            </w:pPr>
            <w:r w:rsidRPr="002625EB">
              <w:rPr>
                <w:rFonts w:hint="eastAsia"/>
                <w:sz w:val="16"/>
                <w:szCs w:val="16"/>
              </w:rPr>
              <w:t>reserved</w:t>
            </w: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w:t>
            </w:r>
          </w:p>
        </w:tc>
        <w:tc>
          <w:tcPr>
            <w:tcW w:w="1230" w:type="dxa"/>
            <w:shd w:val="clear" w:color="auto" w:fill="auto"/>
            <w:vAlign w:val="center"/>
          </w:tcPr>
          <w:p w:rsidR="008962AF" w:rsidRPr="002625EB" w:rsidRDefault="008962AF" w:rsidP="00BC570E">
            <w:pPr>
              <w:pStyle w:val="TAC"/>
              <w:rPr>
                <w:sz w:val="16"/>
                <w:szCs w:val="16"/>
              </w:rPr>
            </w:pPr>
          </w:p>
        </w:tc>
        <w:tc>
          <w:tcPr>
            <w:tcW w:w="1231" w:type="dxa"/>
            <w:shd w:val="clear" w:color="auto" w:fill="auto"/>
            <w:vAlign w:val="center"/>
          </w:tcPr>
          <w:p w:rsidR="008962AF" w:rsidRPr="002625EB" w:rsidRDefault="008962AF" w:rsidP="00BC570E">
            <w:pPr>
              <w:pStyle w:val="TAC"/>
              <w:rPr>
                <w:sz w:val="16"/>
                <w:szCs w:val="16"/>
              </w:rPr>
            </w:pPr>
          </w:p>
        </w:tc>
        <w:tc>
          <w:tcPr>
            <w:tcW w:w="1240" w:type="dxa"/>
            <w:shd w:val="clear" w:color="auto" w:fill="auto"/>
            <w:vAlign w:val="center"/>
          </w:tcPr>
          <w:p w:rsidR="008962AF" w:rsidRPr="002625EB" w:rsidRDefault="008962AF" w:rsidP="00BC570E">
            <w:pPr>
              <w:pStyle w:val="TAC"/>
              <w:rPr>
                <w:sz w:val="16"/>
                <w:szCs w:val="16"/>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4</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pPr>
            <w:r w:rsidRPr="002625EB">
              <w:rPr>
                <w:rFonts w:cs="Arial"/>
                <w:sz w:val="16"/>
                <w:szCs w:val="16"/>
              </w:rPr>
              <w:t>1</w:t>
            </w:r>
          </w:p>
        </w:tc>
        <w:tc>
          <w:tcPr>
            <w:tcW w:w="1230" w:type="dxa"/>
            <w:shd w:val="clear" w:color="auto" w:fill="auto"/>
            <w:vAlign w:val="center"/>
          </w:tcPr>
          <w:p w:rsidR="008962AF" w:rsidRPr="002625EB" w:rsidRDefault="008962AF" w:rsidP="00BC570E">
            <w:pPr>
              <w:pStyle w:val="TAC"/>
              <w:rPr>
                <w:sz w:val="16"/>
                <w:szCs w:val="16"/>
              </w:rPr>
            </w:pPr>
          </w:p>
        </w:tc>
        <w:tc>
          <w:tcPr>
            <w:tcW w:w="1231" w:type="dxa"/>
            <w:shd w:val="clear" w:color="auto" w:fill="auto"/>
            <w:vAlign w:val="center"/>
          </w:tcPr>
          <w:p w:rsidR="008962AF" w:rsidRPr="002625EB" w:rsidRDefault="008962AF" w:rsidP="00BC570E">
            <w:pPr>
              <w:pStyle w:val="TAC"/>
              <w:rPr>
                <w:sz w:val="16"/>
                <w:szCs w:val="16"/>
              </w:rPr>
            </w:pPr>
          </w:p>
        </w:tc>
        <w:tc>
          <w:tcPr>
            <w:tcW w:w="1240" w:type="dxa"/>
            <w:shd w:val="clear" w:color="auto" w:fill="auto"/>
            <w:vAlign w:val="center"/>
          </w:tcPr>
          <w:p w:rsidR="008962AF" w:rsidRPr="002625EB" w:rsidRDefault="008962AF" w:rsidP="00BC570E">
            <w:pPr>
              <w:pStyle w:val="TAC"/>
              <w:rPr>
                <w:sz w:val="16"/>
                <w:szCs w:val="16"/>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5</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6</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7</w:t>
            </w:r>
          </w:p>
        </w:tc>
        <w:tc>
          <w:tcPr>
            <w:tcW w:w="1231" w:type="dxa"/>
            <w:shd w:val="clear" w:color="auto" w:fill="auto"/>
          </w:tcPr>
          <w:p w:rsidR="008962AF" w:rsidRPr="002625EB" w:rsidRDefault="008962AF" w:rsidP="00BC570E">
            <w:pPr>
              <w:pStyle w:val="TAC"/>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0,1</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8</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pPr>
            <w:r w:rsidRPr="002625EB">
              <w:rPr>
                <w:rFonts w:cs="Arial"/>
                <w:sz w:val="16"/>
                <w:szCs w:val="16"/>
              </w:rPr>
              <w:t>9</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10</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14</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15</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4</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16</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5</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17</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0,1</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18</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19</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4,5</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20</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3-5</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24-31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Reserved</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Reserved</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bl>
    <w:p w:rsidR="004D0563" w:rsidRPr="002625EB" w:rsidRDefault="004D0563" w:rsidP="004D0563">
      <w:pPr>
        <w:pStyle w:val="B1"/>
        <w:ind w:left="0" w:firstLine="0"/>
        <w:rPr>
          <w:lang w:eastAsia="zh-CN"/>
        </w:rPr>
      </w:pPr>
    </w:p>
    <w:p w:rsidR="008962AF" w:rsidRPr="002625EB" w:rsidRDefault="008962AF" w:rsidP="008962AF">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sidRPr="002625EB">
        <w:rPr>
          <w:rFonts w:hint="eastAsia"/>
          <w:lang w:eastAsia="zh-CN"/>
        </w:rPr>
        <w:t>4: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w:t>
      </w:r>
      <w:r w:rsidR="000466AD" w:rsidRPr="002625EB">
        <w:rPr>
          <w:rFonts w:hint="eastAsia"/>
          <w:lang w:eastAsia="zh-CN"/>
        </w:rPr>
        <w:t>2,</w:t>
      </w:r>
      <w:r w:rsidR="000466AD" w:rsidRPr="002625EB">
        <w:rPr>
          <w:lang w:eastAsia="zh-CN"/>
        </w:rPr>
        <w:t xml:space="preserve"> </w:t>
      </w:r>
      <w:r w:rsidR="000466AD"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8962AF" w:rsidRPr="002625EB" w:rsidTr="00752B82">
        <w:trPr>
          <w:trHeight w:val="214"/>
          <w:jc w:val="center"/>
        </w:trPr>
        <w:tc>
          <w:tcPr>
            <w:tcW w:w="4043" w:type="dxa"/>
            <w:gridSpan w:val="4"/>
            <w:tcBorders>
              <w:bottom w:val="single" w:sz="4" w:space="0" w:color="auto"/>
            </w:tcBorders>
            <w:shd w:val="clear" w:color="auto" w:fill="D9D9D9"/>
            <w:vAlign w:val="center"/>
          </w:tcPr>
          <w:p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lastRenderedPageBreak/>
              <w:t>One codeword:</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Two Codewords:</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rsidTr="00752B82">
        <w:trPr>
          <w:trHeight w:val="214"/>
          <w:jc w:val="center"/>
        </w:trPr>
        <w:tc>
          <w:tcPr>
            <w:tcW w:w="0" w:type="auto"/>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250"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027" w:type="dxa"/>
            <w:shd w:val="clear" w:color="auto" w:fill="D9D9D9"/>
            <w:vAlign w:val="center"/>
          </w:tcPr>
          <w:p w:rsidR="008962AF" w:rsidRPr="002625EB" w:rsidRDefault="008962AF" w:rsidP="00BC570E">
            <w:pPr>
              <w:pStyle w:val="TAC"/>
            </w:pPr>
            <w:r w:rsidRPr="002625EB">
              <w:rPr>
                <w:rFonts w:cs="Arial"/>
                <w:b/>
                <w:bCs/>
                <w:sz w:val="16"/>
                <w:szCs w:val="16"/>
              </w:rPr>
              <w:t>DMRS port(s)</w:t>
            </w:r>
          </w:p>
        </w:tc>
        <w:tc>
          <w:tcPr>
            <w:tcW w:w="1123" w:type="dxa"/>
            <w:shd w:val="clear" w:color="auto" w:fill="D9D9D9"/>
            <w:vAlign w:val="center"/>
          </w:tcPr>
          <w:p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4"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187" w:type="dxa"/>
            <w:shd w:val="clear" w:color="auto" w:fill="D9D9D9"/>
            <w:vAlign w:val="center"/>
          </w:tcPr>
          <w:p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410" w:type="dxa"/>
            <w:shd w:val="clear" w:color="auto" w:fill="D9D9D9"/>
            <w:vAlign w:val="center"/>
          </w:tcPr>
          <w:p w:rsidR="008962AF" w:rsidRPr="002625EB" w:rsidRDefault="008962AF" w:rsidP="00BC570E">
            <w:pPr>
              <w:pStyle w:val="TAC"/>
            </w:pPr>
            <w:r w:rsidRPr="002625EB">
              <w:rPr>
                <w:rFonts w:cs="Arial"/>
                <w:b/>
                <w:bCs/>
                <w:sz w:val="16"/>
                <w:szCs w:val="16"/>
              </w:rPr>
              <w:t>DMRS port(s)</w:t>
            </w:r>
          </w:p>
        </w:tc>
        <w:tc>
          <w:tcPr>
            <w:tcW w:w="1343" w:type="dxa"/>
            <w:shd w:val="clear" w:color="auto" w:fill="D9D9D9"/>
            <w:vAlign w:val="center"/>
          </w:tcPr>
          <w:p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pPr>
            <w:r w:rsidRPr="002625EB">
              <w:rPr>
                <w:rFonts w:cs="Arial"/>
                <w:sz w:val="16"/>
                <w:szCs w:val="16"/>
              </w:rPr>
              <w:t>0</w:t>
            </w:r>
          </w:p>
        </w:tc>
        <w:tc>
          <w:tcPr>
            <w:tcW w:w="1123" w:type="dxa"/>
            <w:shd w:val="clear" w:color="auto" w:fill="auto"/>
            <w:vAlign w:val="center"/>
          </w:tcPr>
          <w:p w:rsidR="008962AF" w:rsidRPr="002625EB" w:rsidRDefault="008962AF" w:rsidP="00BC570E">
            <w:pPr>
              <w:pStyle w:val="TAC"/>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87" w:type="dxa"/>
            <w:shd w:val="clear" w:color="auto" w:fill="auto"/>
            <w:vAlign w:val="center"/>
          </w:tcPr>
          <w:p w:rsidR="008962AF" w:rsidRPr="002625EB" w:rsidRDefault="008962AF" w:rsidP="00BC570E">
            <w:pPr>
              <w:pStyle w:val="TAC"/>
            </w:pPr>
            <w:r w:rsidRPr="002625EB">
              <w:rPr>
                <w:rFonts w:cs="Arial"/>
                <w:sz w:val="16"/>
                <w:szCs w:val="16"/>
              </w:rPr>
              <w:t>3</w:t>
            </w:r>
          </w:p>
        </w:tc>
        <w:tc>
          <w:tcPr>
            <w:tcW w:w="1410" w:type="dxa"/>
            <w:shd w:val="clear" w:color="auto" w:fill="auto"/>
            <w:vAlign w:val="center"/>
          </w:tcPr>
          <w:p w:rsidR="008962AF" w:rsidRPr="002625EB" w:rsidRDefault="008962AF" w:rsidP="00BC570E">
            <w:pPr>
              <w:pStyle w:val="TAC"/>
            </w:pPr>
            <w:r w:rsidRPr="002625EB">
              <w:rPr>
                <w:rFonts w:cs="Arial"/>
                <w:sz w:val="16"/>
                <w:szCs w:val="16"/>
              </w:rPr>
              <w:t>0-4</w:t>
            </w:r>
          </w:p>
        </w:tc>
        <w:tc>
          <w:tcPr>
            <w:tcW w:w="134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87"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410" w:type="dxa"/>
            <w:shd w:val="clear" w:color="auto" w:fill="auto"/>
            <w:vAlign w:val="center"/>
          </w:tcPr>
          <w:p w:rsidR="008962AF" w:rsidRPr="002625EB" w:rsidRDefault="008962AF" w:rsidP="00BC570E">
            <w:pPr>
              <w:pStyle w:val="TAC"/>
              <w:rPr>
                <w:lang w:eastAsia="zh-CN"/>
              </w:rPr>
            </w:pPr>
            <w:r w:rsidRPr="002625EB">
              <w:rPr>
                <w:rFonts w:cs="Arial"/>
                <w:sz w:val="16"/>
                <w:szCs w:val="16"/>
              </w:rPr>
              <w:t>0-5</w:t>
            </w:r>
          </w:p>
        </w:tc>
        <w:tc>
          <w:tcPr>
            <w:tcW w:w="134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r w:rsidRPr="002625EB">
              <w:rPr>
                <w:rFonts w:cs="Arial" w:hint="eastAsia"/>
                <w:sz w:val="16"/>
                <w:szCs w:val="16"/>
              </w:rPr>
              <w:t>2</w:t>
            </w:r>
          </w:p>
        </w:tc>
        <w:tc>
          <w:tcPr>
            <w:tcW w:w="1187" w:type="dxa"/>
            <w:shd w:val="clear" w:color="auto" w:fill="auto"/>
            <w:vAlign w:val="center"/>
          </w:tcPr>
          <w:p w:rsidR="008962AF" w:rsidRPr="002625EB" w:rsidRDefault="008962AF" w:rsidP="00BC570E">
            <w:pPr>
              <w:pStyle w:val="TAC"/>
            </w:pPr>
            <w:r w:rsidRPr="002625EB">
              <w:rPr>
                <w:rFonts w:cs="Arial"/>
                <w:sz w:val="16"/>
                <w:szCs w:val="16"/>
              </w:rPr>
              <w:t>2</w:t>
            </w:r>
          </w:p>
        </w:tc>
        <w:tc>
          <w:tcPr>
            <w:tcW w:w="1410" w:type="dxa"/>
            <w:shd w:val="clear" w:color="auto" w:fill="auto"/>
            <w:vAlign w:val="center"/>
          </w:tcPr>
          <w:p w:rsidR="008962AF" w:rsidRPr="002625EB" w:rsidRDefault="008962AF" w:rsidP="00BC570E">
            <w:pPr>
              <w:pStyle w:val="TAC"/>
            </w:pPr>
            <w:r w:rsidRPr="002625EB">
              <w:rPr>
                <w:rFonts w:cs="Arial"/>
                <w:sz w:val="16"/>
                <w:szCs w:val="16"/>
              </w:rPr>
              <w:t>0,1,2,3,6</w:t>
            </w:r>
          </w:p>
        </w:tc>
        <w:tc>
          <w:tcPr>
            <w:tcW w:w="134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sz w:val="16"/>
                <w:szCs w:val="16"/>
              </w:rPr>
            </w:pPr>
            <w:r w:rsidRPr="002625EB">
              <w:rPr>
                <w:rFonts w:cs="Arial" w:hint="eastAsia"/>
                <w:sz w:val="16"/>
                <w:szCs w:val="16"/>
              </w:rPr>
              <w:t>3</w:t>
            </w:r>
          </w:p>
        </w:tc>
        <w:tc>
          <w:tcPr>
            <w:tcW w:w="1187" w:type="dxa"/>
            <w:shd w:val="clear" w:color="auto" w:fill="auto"/>
            <w:vAlign w:val="center"/>
          </w:tcPr>
          <w:p w:rsidR="008962AF" w:rsidRPr="002625EB" w:rsidRDefault="008962AF" w:rsidP="00BC570E">
            <w:pPr>
              <w:pStyle w:val="TAC"/>
              <w:rPr>
                <w:sz w:val="16"/>
                <w:szCs w:val="16"/>
              </w:rPr>
            </w:pPr>
            <w:r w:rsidRPr="002625EB">
              <w:rPr>
                <w:rFonts w:cs="Arial"/>
                <w:sz w:val="16"/>
                <w:szCs w:val="16"/>
              </w:rPr>
              <w:t>2</w:t>
            </w:r>
          </w:p>
        </w:tc>
        <w:tc>
          <w:tcPr>
            <w:tcW w:w="1410" w:type="dxa"/>
            <w:shd w:val="clear" w:color="auto" w:fill="auto"/>
            <w:vAlign w:val="center"/>
          </w:tcPr>
          <w:p w:rsidR="008962AF" w:rsidRPr="002625EB" w:rsidRDefault="008962AF" w:rsidP="00BC570E">
            <w:pPr>
              <w:pStyle w:val="TAC"/>
              <w:rPr>
                <w:sz w:val="16"/>
                <w:szCs w:val="16"/>
              </w:rPr>
            </w:pPr>
            <w:r w:rsidRPr="002625EB">
              <w:rPr>
                <w:rFonts w:cs="Arial"/>
                <w:sz w:val="16"/>
                <w:szCs w:val="16"/>
              </w:rPr>
              <w:t>0,1,2,3,6,8</w:t>
            </w:r>
          </w:p>
        </w:tc>
        <w:tc>
          <w:tcPr>
            <w:tcW w:w="1343" w:type="dxa"/>
            <w:shd w:val="clear" w:color="auto" w:fill="auto"/>
            <w:vAlign w:val="center"/>
          </w:tcPr>
          <w:p w:rsidR="008962AF" w:rsidRPr="002625EB" w:rsidRDefault="008962AF" w:rsidP="00BC570E">
            <w:pPr>
              <w:pStyle w:val="TAC"/>
              <w:rPr>
                <w:sz w:val="16"/>
                <w:szCs w:val="16"/>
              </w:rPr>
            </w:pPr>
            <w:r w:rsidRPr="002625EB">
              <w:rPr>
                <w:rFonts w:cs="Arial"/>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4</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pPr>
            <w:r w:rsidRPr="002625EB">
              <w:rPr>
                <w:rFonts w:cs="Arial"/>
                <w:sz w:val="16"/>
                <w:szCs w:val="16"/>
              </w:rPr>
              <w:t>1</w:t>
            </w:r>
          </w:p>
        </w:tc>
        <w:tc>
          <w:tcPr>
            <w:tcW w:w="1123" w:type="dxa"/>
            <w:shd w:val="clear" w:color="auto" w:fill="auto"/>
            <w:vAlign w:val="center"/>
          </w:tcPr>
          <w:p w:rsidR="008962AF" w:rsidRPr="002625EB" w:rsidRDefault="008962AF" w:rsidP="00BC570E">
            <w:pPr>
              <w:pStyle w:val="TAC"/>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sz w:val="16"/>
                <w:szCs w:val="16"/>
              </w:rPr>
            </w:pPr>
            <w:r w:rsidRPr="002625EB">
              <w:rPr>
                <w:rFonts w:cs="Arial" w:hint="eastAsia"/>
                <w:sz w:val="16"/>
                <w:szCs w:val="16"/>
              </w:rPr>
              <w:t>4</w:t>
            </w:r>
          </w:p>
        </w:tc>
        <w:tc>
          <w:tcPr>
            <w:tcW w:w="1187" w:type="dxa"/>
            <w:shd w:val="clear" w:color="auto" w:fill="auto"/>
            <w:vAlign w:val="center"/>
          </w:tcPr>
          <w:p w:rsidR="008962AF" w:rsidRPr="002625EB" w:rsidRDefault="008962AF" w:rsidP="00BC570E">
            <w:pPr>
              <w:pStyle w:val="TAC"/>
              <w:rPr>
                <w:sz w:val="16"/>
                <w:szCs w:val="16"/>
              </w:rPr>
            </w:pPr>
            <w:r w:rsidRPr="002625EB">
              <w:rPr>
                <w:rFonts w:cs="Arial"/>
                <w:sz w:val="16"/>
                <w:szCs w:val="16"/>
              </w:rPr>
              <w:t>2</w:t>
            </w:r>
          </w:p>
        </w:tc>
        <w:tc>
          <w:tcPr>
            <w:tcW w:w="1410" w:type="dxa"/>
            <w:shd w:val="clear" w:color="auto" w:fill="auto"/>
            <w:vAlign w:val="center"/>
          </w:tcPr>
          <w:p w:rsidR="008962AF" w:rsidRPr="002625EB" w:rsidRDefault="008962AF" w:rsidP="00BC570E">
            <w:pPr>
              <w:pStyle w:val="TAC"/>
              <w:rPr>
                <w:sz w:val="16"/>
                <w:szCs w:val="16"/>
              </w:rPr>
            </w:pPr>
            <w:r w:rsidRPr="002625EB">
              <w:rPr>
                <w:rFonts w:cs="Arial"/>
                <w:sz w:val="16"/>
                <w:szCs w:val="16"/>
              </w:rPr>
              <w:t>0,1,2,3,6,7,8</w:t>
            </w:r>
          </w:p>
        </w:tc>
        <w:tc>
          <w:tcPr>
            <w:tcW w:w="1343" w:type="dxa"/>
            <w:shd w:val="clear" w:color="auto" w:fill="auto"/>
            <w:vAlign w:val="center"/>
          </w:tcPr>
          <w:p w:rsidR="008962AF" w:rsidRPr="002625EB" w:rsidRDefault="008962AF" w:rsidP="00BC570E">
            <w:pPr>
              <w:pStyle w:val="TAC"/>
              <w:rPr>
                <w:sz w:val="16"/>
                <w:szCs w:val="16"/>
              </w:rPr>
            </w:pPr>
            <w:r w:rsidRPr="002625EB">
              <w:rPr>
                <w:rFonts w:cs="Arial"/>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5</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sz w:val="16"/>
                <w:szCs w:val="16"/>
                <w:lang w:eastAsia="zh-CN"/>
              </w:rPr>
            </w:pPr>
            <w:r w:rsidRPr="002625EB">
              <w:rPr>
                <w:rFonts w:cs="Arial" w:hint="eastAsia"/>
                <w:sz w:val="16"/>
                <w:szCs w:val="16"/>
              </w:rPr>
              <w:t>5</w:t>
            </w:r>
          </w:p>
        </w:tc>
        <w:tc>
          <w:tcPr>
            <w:tcW w:w="1187" w:type="dxa"/>
            <w:shd w:val="clear" w:color="auto" w:fill="auto"/>
            <w:vAlign w:val="center"/>
          </w:tcPr>
          <w:p w:rsidR="008962AF" w:rsidRPr="002625EB" w:rsidRDefault="008962AF" w:rsidP="00BC570E">
            <w:pPr>
              <w:pStyle w:val="TAC"/>
              <w:rPr>
                <w:sz w:val="16"/>
                <w:szCs w:val="16"/>
                <w:lang w:eastAsia="zh-CN"/>
              </w:rPr>
            </w:pPr>
            <w:r w:rsidRPr="002625EB">
              <w:rPr>
                <w:rFonts w:cs="Arial"/>
                <w:sz w:val="16"/>
                <w:szCs w:val="16"/>
              </w:rPr>
              <w:t>2</w:t>
            </w:r>
          </w:p>
        </w:tc>
        <w:tc>
          <w:tcPr>
            <w:tcW w:w="1410" w:type="dxa"/>
            <w:shd w:val="clear" w:color="auto" w:fill="auto"/>
            <w:vAlign w:val="center"/>
          </w:tcPr>
          <w:p w:rsidR="008962AF" w:rsidRPr="002625EB" w:rsidRDefault="008962AF" w:rsidP="00BC570E">
            <w:pPr>
              <w:pStyle w:val="TAC"/>
              <w:rPr>
                <w:sz w:val="16"/>
                <w:szCs w:val="16"/>
                <w:lang w:eastAsia="zh-CN"/>
              </w:rPr>
            </w:pPr>
            <w:r w:rsidRPr="002625EB">
              <w:rPr>
                <w:rFonts w:cs="Arial"/>
                <w:sz w:val="16"/>
                <w:szCs w:val="16"/>
              </w:rPr>
              <w:t>0,1,2,3,6,7,8,9</w:t>
            </w:r>
          </w:p>
        </w:tc>
        <w:tc>
          <w:tcPr>
            <w:tcW w:w="1343" w:type="dxa"/>
            <w:shd w:val="clear" w:color="auto" w:fill="auto"/>
            <w:vAlign w:val="center"/>
          </w:tcPr>
          <w:p w:rsidR="008962AF" w:rsidRPr="002625EB" w:rsidRDefault="008962AF" w:rsidP="00BC570E">
            <w:pPr>
              <w:pStyle w:val="TAC"/>
              <w:rPr>
                <w:sz w:val="16"/>
                <w:szCs w:val="16"/>
                <w:lang w:eastAsia="zh-CN"/>
              </w:rPr>
            </w:pPr>
            <w:r w:rsidRPr="002625EB">
              <w:rPr>
                <w:rFonts w:cs="Arial"/>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6</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sz w:val="16"/>
                <w:szCs w:val="16"/>
                <w:lang w:eastAsia="zh-CN"/>
              </w:rPr>
            </w:pPr>
            <w:r w:rsidRPr="002625EB">
              <w:rPr>
                <w:rFonts w:hint="eastAsia"/>
                <w:sz w:val="16"/>
                <w:szCs w:val="16"/>
                <w:lang w:eastAsia="zh-CN"/>
              </w:rPr>
              <w:t>6-63</w:t>
            </w:r>
          </w:p>
        </w:tc>
        <w:tc>
          <w:tcPr>
            <w:tcW w:w="1187" w:type="dxa"/>
            <w:shd w:val="clear" w:color="auto" w:fill="auto"/>
            <w:vAlign w:val="center"/>
          </w:tcPr>
          <w:p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410" w:type="dxa"/>
            <w:shd w:val="clear" w:color="auto" w:fill="auto"/>
            <w:vAlign w:val="center"/>
          </w:tcPr>
          <w:p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343" w:type="dxa"/>
            <w:shd w:val="clear" w:color="auto" w:fill="auto"/>
            <w:vAlign w:val="center"/>
          </w:tcPr>
          <w:p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7</w:t>
            </w:r>
          </w:p>
        </w:tc>
        <w:tc>
          <w:tcPr>
            <w:tcW w:w="1250" w:type="dxa"/>
            <w:shd w:val="clear" w:color="auto" w:fill="auto"/>
            <w:vAlign w:val="center"/>
          </w:tcPr>
          <w:p w:rsidR="008962AF" w:rsidRPr="002625EB" w:rsidRDefault="008962AF" w:rsidP="00BC570E">
            <w:pPr>
              <w:pStyle w:val="TAC"/>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8</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pPr>
            <w:r w:rsidRPr="002625EB">
              <w:rPr>
                <w:rFonts w:cs="Arial"/>
                <w:sz w:val="16"/>
                <w:szCs w:val="16"/>
              </w:rPr>
              <w:t>9</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10</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11</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12</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13</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14</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15</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4</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16</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5</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17</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18</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19</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4,5</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20</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21</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3-5</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22</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24</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25</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26</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27</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28</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4</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29</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5</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30</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6</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31</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7</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32</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8</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33</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9</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34</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10</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35</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36</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37</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2,3</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38</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4,5</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39</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40</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8,9</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41</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10,11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42</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0,1,6</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43</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2,3,8</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44</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4,5,10</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45</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0,1,6,7</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46</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2,3,8,9</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47</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4,5,10,11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48</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49</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50</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6</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51</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7</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52</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53</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54</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55</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2,3</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56</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lastRenderedPageBreak/>
              <w:t>57</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8,9</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58-63</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Reserved</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Reserved</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Reserved</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bl>
    <w:p w:rsidR="009D7BA6" w:rsidRDefault="009D7BA6" w:rsidP="00A84A4B">
      <w:pPr>
        <w:rPr>
          <w:lang w:eastAsia="zh-CN"/>
        </w:rPr>
      </w:pPr>
    </w:p>
    <w:p w:rsidR="00A84A4B" w:rsidRDefault="00A84A4B" w:rsidP="00A84A4B">
      <w:pPr>
        <w:pStyle w:val="TH"/>
        <w:overflowPunct w:val="0"/>
        <w:autoSpaceDE w:val="0"/>
        <w:autoSpaceDN w:val="0"/>
        <w:adjustRightInd w:val="0"/>
        <w:textAlignment w:val="baseline"/>
        <w:rPr>
          <w:lang w:eastAsia="zh-CN"/>
        </w:rPr>
      </w:pPr>
      <w:r>
        <w:t xml:space="preserve">Table </w:t>
      </w:r>
      <w:r>
        <w:rPr>
          <w:lang w:eastAsia="zh-CN"/>
        </w:rPr>
        <w:t>7.3.1.2.2-5: VRB-to-PRB mapping</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A84A4B" w:rsidTr="00A84A4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84A4B" w:rsidRPr="006C7765" w:rsidRDefault="00A84A4B">
            <w:pPr>
              <w:pStyle w:val="TAC"/>
              <w:rPr>
                <w:lang w:eastAsia="zh-CN"/>
              </w:rPr>
            </w:pPr>
            <w:r w:rsidRPr="006C7765">
              <w:rPr>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84A4B" w:rsidRDefault="00A84A4B">
            <w:pPr>
              <w:pStyle w:val="TAC"/>
              <w:rPr>
                <w:lang w:val="fr-FR" w:eastAsia="zh-CN"/>
              </w:rPr>
            </w:pPr>
            <w:r>
              <w:rPr>
                <w:lang w:val="fr-FR" w:eastAsia="zh-CN"/>
              </w:rPr>
              <w:t>VRB-to-PRB mapping</w:t>
            </w:r>
          </w:p>
        </w:tc>
      </w:tr>
      <w:tr w:rsidR="00A84A4B"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rsidR="00A84A4B" w:rsidRDefault="00A84A4B">
            <w:pPr>
              <w:pStyle w:val="TAC"/>
              <w:rPr>
                <w:lang w:val="fr-FR" w:eastAsia="zh-CN"/>
              </w:rPr>
            </w:pPr>
            <w:r>
              <w:rPr>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rsidR="00A84A4B" w:rsidRDefault="00A84A4B">
            <w:pPr>
              <w:pStyle w:val="TAC"/>
              <w:rPr>
                <w:lang w:val="fr-FR" w:eastAsia="zh-CN"/>
              </w:rPr>
            </w:pPr>
            <w:r>
              <w:rPr>
                <w:lang w:val="fr-FR" w:eastAsia="zh-CN"/>
              </w:rPr>
              <w:t>Non-interleaved</w:t>
            </w:r>
          </w:p>
        </w:tc>
      </w:tr>
      <w:tr w:rsidR="00A84A4B"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rsidR="00A84A4B" w:rsidRDefault="00A84A4B">
            <w:pPr>
              <w:pStyle w:val="TAC"/>
              <w:rPr>
                <w:lang w:val="fr-FR" w:eastAsia="zh-CN"/>
              </w:rPr>
            </w:pPr>
            <w:r>
              <w:rPr>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rsidR="00A84A4B" w:rsidRDefault="00A84A4B">
            <w:pPr>
              <w:pStyle w:val="TAC"/>
              <w:rPr>
                <w:lang w:val="fr-FR" w:eastAsia="zh-CN"/>
              </w:rPr>
            </w:pPr>
            <w:r>
              <w:rPr>
                <w:lang w:val="fr-FR" w:eastAsia="zh-CN"/>
              </w:rPr>
              <w:t>Interleaved</w:t>
            </w:r>
          </w:p>
        </w:tc>
      </w:tr>
    </w:tbl>
    <w:p w:rsidR="00A84A4B" w:rsidRPr="002625EB" w:rsidRDefault="00A84A4B" w:rsidP="006C7765">
      <w:pPr>
        <w:rPr>
          <w:lang w:eastAsia="zh-CN"/>
        </w:rPr>
      </w:pPr>
    </w:p>
    <w:p w:rsidR="00655940" w:rsidRPr="002625EB" w:rsidRDefault="00746623" w:rsidP="00EB44AF">
      <w:pPr>
        <w:pStyle w:val="Heading4"/>
        <w:rPr>
          <w:lang w:eastAsia="zh-CN"/>
        </w:rPr>
      </w:pPr>
      <w:bookmarkStart w:id="429" w:name="_Toc19798780"/>
      <w:bookmarkStart w:id="430" w:name="_Toc26467251"/>
      <w:bookmarkStart w:id="431" w:name="_Toc44511037"/>
      <w:bookmarkStart w:id="432" w:name="_Toc51232938"/>
      <w:r w:rsidRPr="002625EB">
        <w:rPr>
          <w:rFonts w:hint="eastAsia"/>
          <w:lang w:eastAsia="zh-CN"/>
        </w:rPr>
        <w:t>7.3.1.3</w:t>
      </w:r>
      <w:r w:rsidRPr="002625EB">
        <w:rPr>
          <w:rFonts w:hint="eastAsia"/>
          <w:lang w:eastAsia="zh-CN"/>
        </w:rPr>
        <w:tab/>
        <w:t>DCI formats for</w:t>
      </w:r>
      <w:r w:rsidR="00C2107E" w:rsidRPr="002625EB">
        <w:rPr>
          <w:rFonts w:hint="eastAsia"/>
          <w:lang w:eastAsia="zh-CN"/>
        </w:rPr>
        <w:t xml:space="preserve"> </w:t>
      </w:r>
      <w:r w:rsidRPr="002625EB">
        <w:rPr>
          <w:rFonts w:hint="eastAsia"/>
          <w:lang w:eastAsia="zh-CN"/>
        </w:rPr>
        <w:t>other purposes</w:t>
      </w:r>
      <w:bookmarkEnd w:id="429"/>
      <w:bookmarkEnd w:id="430"/>
      <w:bookmarkEnd w:id="431"/>
      <w:bookmarkEnd w:id="432"/>
    </w:p>
    <w:p w:rsidR="008F50FD" w:rsidRPr="002625EB" w:rsidRDefault="008F50FD" w:rsidP="00EB44AF">
      <w:pPr>
        <w:pStyle w:val="Heading5"/>
        <w:rPr>
          <w:lang w:eastAsia="zh-CN"/>
        </w:rPr>
      </w:pPr>
      <w:bookmarkStart w:id="433" w:name="_Toc19798781"/>
      <w:bookmarkStart w:id="434" w:name="_Toc26467252"/>
      <w:bookmarkStart w:id="435" w:name="_Toc44511038"/>
      <w:bookmarkStart w:id="436" w:name="_Toc51232939"/>
      <w:r w:rsidRPr="002625EB">
        <w:rPr>
          <w:rFonts w:hint="eastAsia"/>
          <w:lang w:eastAsia="zh-CN"/>
        </w:rPr>
        <w:t>7.3.1.3.1</w:t>
      </w:r>
      <w:r w:rsidRPr="002625EB">
        <w:rPr>
          <w:rFonts w:hint="eastAsia"/>
          <w:lang w:eastAsia="zh-CN"/>
        </w:rPr>
        <w:tab/>
        <w:t>Format 2_0</w:t>
      </w:r>
      <w:bookmarkEnd w:id="433"/>
      <w:bookmarkEnd w:id="434"/>
      <w:bookmarkEnd w:id="435"/>
      <w:bookmarkEnd w:id="436"/>
    </w:p>
    <w:p w:rsidR="008F50FD" w:rsidRPr="002625EB" w:rsidRDefault="008F50FD" w:rsidP="00D75264">
      <w:pPr>
        <w:rPr>
          <w:lang w:eastAsia="zh-CN"/>
        </w:rPr>
      </w:pPr>
      <w:r w:rsidRPr="002625EB">
        <w:t xml:space="preserve">DCI format </w:t>
      </w:r>
      <w:r w:rsidRPr="002625EB">
        <w:rPr>
          <w:rFonts w:hint="eastAsia"/>
          <w:lang w:eastAsia="zh-CN"/>
        </w:rPr>
        <w:t>2_0</w:t>
      </w:r>
      <w:r w:rsidRPr="002625EB">
        <w:t xml:space="preserve"> is used for </w:t>
      </w:r>
      <w:r w:rsidRPr="002625EB">
        <w:rPr>
          <w:rFonts w:hint="eastAsia"/>
          <w:lang w:eastAsia="zh-CN"/>
        </w:rPr>
        <w:t>notifying the slot format</w:t>
      </w:r>
      <w:r w:rsidRPr="002625EB">
        <w:t xml:space="preserve">. </w:t>
      </w:r>
    </w:p>
    <w:p w:rsidR="008F50FD" w:rsidRPr="002625EB" w:rsidRDefault="008F50FD" w:rsidP="00D75264">
      <w:pPr>
        <w:rPr>
          <w:lang w:eastAsia="zh-CN"/>
        </w:rPr>
      </w:pPr>
      <w:r w:rsidRPr="002625EB">
        <w:t xml:space="preserve">The following information is transmitted by means of the DCI format </w:t>
      </w:r>
      <w:r w:rsidRPr="002625EB">
        <w:rPr>
          <w:rFonts w:hint="eastAsia"/>
          <w:lang w:eastAsia="zh-CN"/>
        </w:rPr>
        <w:t>2_0</w:t>
      </w:r>
      <w:r w:rsidR="00093EE0" w:rsidRPr="002625EB">
        <w:rPr>
          <w:rFonts w:hint="eastAsia"/>
          <w:lang w:eastAsia="zh-CN"/>
        </w:rPr>
        <w:t xml:space="preserve"> with CRC </w:t>
      </w:r>
      <w:r w:rsidR="00093EE0" w:rsidRPr="002625EB">
        <w:rPr>
          <w:lang w:eastAsia="zh-CN"/>
        </w:rPr>
        <w:t>scrambled</w:t>
      </w:r>
      <w:r w:rsidR="00093EE0" w:rsidRPr="002625EB">
        <w:rPr>
          <w:rFonts w:hint="eastAsia"/>
          <w:lang w:eastAsia="zh-CN"/>
        </w:rPr>
        <w:t xml:space="preserve"> by SFI-RNTI</w:t>
      </w:r>
      <w:r w:rsidRPr="002625EB">
        <w:t>:</w:t>
      </w:r>
    </w:p>
    <w:p w:rsidR="0001756D" w:rsidRPr="002625EB" w:rsidRDefault="008F50FD" w:rsidP="008F50FD">
      <w:pPr>
        <w:pStyle w:val="B1"/>
        <w:rPr>
          <w:lang w:eastAsia="zh-CN"/>
        </w:rPr>
      </w:pPr>
      <w:r w:rsidRPr="002625EB">
        <w:t>-</w:t>
      </w:r>
      <w:r w:rsidR="0009376C" w:rsidRPr="002625EB">
        <w:tab/>
      </w:r>
      <w:r w:rsidRPr="002625EB">
        <w:rPr>
          <w:rFonts w:hint="eastAsia"/>
          <w:lang w:eastAsia="zh-CN"/>
        </w:rPr>
        <w:t xml:space="preserve">Slot format indicator </w:t>
      </w:r>
      <w:r w:rsidR="00A51678" w:rsidRPr="002625EB">
        <w:rPr>
          <w:rFonts w:hint="eastAsia"/>
          <w:lang w:eastAsia="zh-CN"/>
        </w:rPr>
        <w:t xml:space="preserve">1, Slot format indicator 2, </w:t>
      </w:r>
      <w:r w:rsidR="00A51678" w:rsidRPr="002625EB">
        <w:rPr>
          <w:lang w:eastAsia="zh-CN"/>
        </w:rPr>
        <w:t>…</w:t>
      </w:r>
      <w:r w:rsidR="00A51678" w:rsidRPr="002625EB">
        <w:rPr>
          <w:rFonts w:hint="eastAsia"/>
          <w:lang w:eastAsia="zh-CN"/>
        </w:rPr>
        <w:t xml:space="preserve">, Slot format indicator </w:t>
      </w:r>
      <w:r w:rsidR="00A51678" w:rsidRPr="002625EB">
        <w:rPr>
          <w:rFonts w:hint="eastAsia"/>
          <w:i/>
          <w:lang w:eastAsia="zh-CN"/>
        </w:rPr>
        <w:t>N</w:t>
      </w:r>
      <w:r w:rsidRPr="002625EB">
        <w:t>.</w:t>
      </w:r>
    </w:p>
    <w:p w:rsidR="008F50FD" w:rsidRPr="002625EB" w:rsidRDefault="00D341A0" w:rsidP="00D341A0">
      <w:pPr>
        <w:pStyle w:val="B1"/>
        <w:ind w:left="0" w:firstLine="0"/>
        <w:rPr>
          <w:lang w:eastAsia="zh-CN"/>
        </w:rPr>
      </w:pPr>
      <w:r w:rsidRPr="002625EB">
        <w:rPr>
          <w:rFonts w:hint="eastAsia"/>
          <w:lang w:eastAsia="zh-CN"/>
        </w:rPr>
        <w:t>The size of DCI format 2_0 is configurable by higher layers</w:t>
      </w:r>
      <w:r w:rsidR="00093EE0" w:rsidRPr="002625EB">
        <w:rPr>
          <w:rFonts w:hint="eastAsia"/>
          <w:lang w:eastAsia="zh-CN"/>
        </w:rPr>
        <w:t xml:space="preserve"> up to 128 bits</w:t>
      </w:r>
      <w:r w:rsidRPr="002625EB">
        <w:rPr>
          <w:rFonts w:hint="eastAsia"/>
          <w:lang w:eastAsia="zh-CN"/>
        </w:rPr>
        <w:t>,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11.1.1 of [5, TS</w:t>
      </w:r>
      <w:r w:rsidR="00093EE0" w:rsidRPr="002625EB">
        <w:rPr>
          <w:lang w:eastAsia="zh-CN"/>
        </w:rPr>
        <w:t xml:space="preserve"> </w:t>
      </w:r>
      <w:r w:rsidRPr="002625EB">
        <w:rPr>
          <w:rFonts w:hint="eastAsia"/>
          <w:lang w:eastAsia="zh-CN"/>
        </w:rPr>
        <w:t>38.213].</w:t>
      </w:r>
    </w:p>
    <w:p w:rsidR="00655940" w:rsidRPr="002625EB" w:rsidRDefault="009C0B11" w:rsidP="00EB44AF">
      <w:pPr>
        <w:pStyle w:val="Heading5"/>
        <w:rPr>
          <w:lang w:eastAsia="zh-CN"/>
        </w:rPr>
      </w:pPr>
      <w:bookmarkStart w:id="437" w:name="_Toc19798782"/>
      <w:bookmarkStart w:id="438" w:name="_Toc26467253"/>
      <w:bookmarkStart w:id="439" w:name="_Toc44511039"/>
      <w:bookmarkStart w:id="440" w:name="_Toc51232940"/>
      <w:r w:rsidRPr="002625EB">
        <w:rPr>
          <w:rFonts w:hint="eastAsia"/>
          <w:lang w:eastAsia="zh-CN"/>
        </w:rPr>
        <w:t>7</w:t>
      </w:r>
      <w:r w:rsidR="00655940" w:rsidRPr="002625EB">
        <w:rPr>
          <w:rFonts w:hint="eastAsia"/>
          <w:lang w:eastAsia="zh-CN"/>
        </w:rPr>
        <w:t>.3.</w:t>
      </w:r>
      <w:r w:rsidRPr="002625EB">
        <w:rPr>
          <w:rFonts w:hint="eastAsia"/>
          <w:lang w:eastAsia="zh-CN"/>
        </w:rPr>
        <w:t>1</w:t>
      </w:r>
      <w:r w:rsidR="00746623" w:rsidRPr="002625EB">
        <w:rPr>
          <w:rFonts w:hint="eastAsia"/>
          <w:lang w:eastAsia="zh-CN"/>
        </w:rPr>
        <w:t>.</w:t>
      </w:r>
      <w:r w:rsidR="005B2F32" w:rsidRPr="002625EB">
        <w:rPr>
          <w:rFonts w:hint="eastAsia"/>
          <w:lang w:eastAsia="zh-CN"/>
        </w:rPr>
        <w:t>3.2</w:t>
      </w:r>
      <w:r w:rsidR="00655940" w:rsidRPr="002625EB">
        <w:rPr>
          <w:rFonts w:hint="eastAsia"/>
          <w:lang w:eastAsia="zh-CN"/>
        </w:rPr>
        <w:tab/>
        <w:t xml:space="preserve">Format </w:t>
      </w:r>
      <w:r w:rsidR="005B4C43" w:rsidRPr="002625EB">
        <w:rPr>
          <w:rFonts w:hint="eastAsia"/>
          <w:lang w:eastAsia="zh-CN"/>
        </w:rPr>
        <w:t>2</w:t>
      </w:r>
      <w:r w:rsidR="008F50FD" w:rsidRPr="002625EB">
        <w:rPr>
          <w:rFonts w:hint="eastAsia"/>
          <w:lang w:eastAsia="zh-CN"/>
        </w:rPr>
        <w:t>_1</w:t>
      </w:r>
      <w:bookmarkEnd w:id="437"/>
      <w:bookmarkEnd w:id="438"/>
      <w:bookmarkEnd w:id="439"/>
      <w:bookmarkEnd w:id="440"/>
    </w:p>
    <w:p w:rsidR="00655940" w:rsidRPr="002625EB" w:rsidRDefault="00655940" w:rsidP="00655940">
      <w:r w:rsidRPr="002625EB">
        <w:t xml:space="preserve">DCI format </w:t>
      </w:r>
      <w:r w:rsidR="005B4C43" w:rsidRPr="002625EB">
        <w:rPr>
          <w:rFonts w:hint="eastAsia"/>
          <w:lang w:eastAsia="zh-CN"/>
        </w:rPr>
        <w:t>2_</w:t>
      </w:r>
      <w:r w:rsidR="008F50FD" w:rsidRPr="002625EB">
        <w:rPr>
          <w:rFonts w:hint="eastAsia"/>
          <w:lang w:eastAsia="zh-CN"/>
        </w:rPr>
        <w:t>1</w:t>
      </w:r>
      <w:r w:rsidR="005B4C43" w:rsidRPr="002625EB">
        <w:rPr>
          <w:rFonts w:hint="eastAsia"/>
          <w:lang w:eastAsia="zh-CN"/>
        </w:rPr>
        <w:t xml:space="preserve"> </w:t>
      </w:r>
      <w:r w:rsidRPr="002625EB">
        <w:t xml:space="preserve">is used for </w:t>
      </w:r>
      <w:r w:rsidRPr="002625EB">
        <w:rPr>
          <w:rFonts w:hint="eastAsia"/>
          <w:lang w:eastAsia="zh-CN"/>
        </w:rPr>
        <w:t>notifying the PRB(s) and OFDM symbol(s) where UE may assume no transmission is intended for the UE</w:t>
      </w:r>
      <w:r w:rsidRPr="002625EB">
        <w:t xml:space="preserve">. </w:t>
      </w:r>
    </w:p>
    <w:p w:rsidR="00655940" w:rsidRPr="002625EB" w:rsidRDefault="00655940" w:rsidP="00D75264">
      <w:pPr>
        <w:rPr>
          <w:lang w:eastAsia="zh-CN"/>
        </w:rPr>
      </w:pPr>
      <w:r w:rsidRPr="002625EB">
        <w:t xml:space="preserve">The following information is transmitted by means of the DCI format </w:t>
      </w:r>
      <w:r w:rsidR="00F11EC4" w:rsidRPr="002625EB">
        <w:rPr>
          <w:rFonts w:hint="eastAsia"/>
          <w:lang w:eastAsia="zh-CN"/>
        </w:rPr>
        <w:t>2_1</w:t>
      </w:r>
      <w:r w:rsidR="00093EE0" w:rsidRPr="002625EB">
        <w:rPr>
          <w:rFonts w:hint="eastAsia"/>
          <w:lang w:eastAsia="zh-CN"/>
        </w:rPr>
        <w:t xml:space="preserve"> with CRC scrambled by INT-RNTI</w:t>
      </w:r>
      <w:r w:rsidRPr="002625EB">
        <w:t>:</w:t>
      </w:r>
    </w:p>
    <w:p w:rsidR="00655940" w:rsidRPr="002625EB" w:rsidRDefault="00655940" w:rsidP="003F1DD2">
      <w:pPr>
        <w:pStyle w:val="B1"/>
        <w:rPr>
          <w:lang w:eastAsia="zh-CN"/>
        </w:rPr>
      </w:pPr>
      <w:r w:rsidRPr="002625EB">
        <w:t>-</w:t>
      </w:r>
      <w:r w:rsidR="0009376C" w:rsidRPr="002625EB">
        <w:tab/>
      </w:r>
      <w:r w:rsidRPr="002625EB">
        <w:rPr>
          <w:rFonts w:hint="eastAsia"/>
          <w:lang w:eastAsia="zh-CN"/>
        </w:rPr>
        <w:t>Pre-emption indication</w:t>
      </w:r>
      <w:r w:rsidR="00CF5AF1" w:rsidRPr="002625EB">
        <w:rPr>
          <w:rFonts w:hint="eastAsia"/>
          <w:lang w:eastAsia="zh-CN"/>
        </w:rPr>
        <w:t xml:space="preserve"> 1, Pre-emption indication 2, </w:t>
      </w:r>
      <w:r w:rsidR="00CF5AF1" w:rsidRPr="002625EB">
        <w:rPr>
          <w:lang w:eastAsia="zh-CN"/>
        </w:rPr>
        <w:t>…</w:t>
      </w:r>
      <w:r w:rsidR="00CF5AF1" w:rsidRPr="002625EB">
        <w:rPr>
          <w:rFonts w:hint="eastAsia"/>
          <w:lang w:eastAsia="zh-CN"/>
        </w:rPr>
        <w:t xml:space="preserve">, Pre-emption indication </w:t>
      </w:r>
      <w:r w:rsidR="00CF5AF1" w:rsidRPr="002625EB">
        <w:rPr>
          <w:rFonts w:hint="eastAsia"/>
          <w:i/>
          <w:lang w:eastAsia="zh-CN"/>
        </w:rPr>
        <w:t>N</w:t>
      </w:r>
      <w:r w:rsidRPr="002625EB">
        <w:rPr>
          <w:rFonts w:hint="eastAsia"/>
          <w:lang w:eastAsia="zh-CN"/>
        </w:rPr>
        <w:t xml:space="preserve">. </w:t>
      </w:r>
    </w:p>
    <w:p w:rsidR="001A4F78" w:rsidRPr="002625EB" w:rsidRDefault="00D341A0" w:rsidP="001A4F78">
      <w:pPr>
        <w:rPr>
          <w:lang w:eastAsia="zh-CN"/>
        </w:rPr>
      </w:pPr>
      <w:r w:rsidRPr="002625EB">
        <w:rPr>
          <w:rFonts w:hint="eastAsia"/>
          <w:lang w:eastAsia="zh-CN"/>
        </w:rPr>
        <w:t xml:space="preserve">The size of DCI </w:t>
      </w:r>
      <w:r w:rsidRPr="002625EB">
        <w:rPr>
          <w:lang w:eastAsia="zh-CN"/>
        </w:rPr>
        <w:t>format</w:t>
      </w:r>
      <w:r w:rsidRPr="002625EB">
        <w:rPr>
          <w:rFonts w:hint="eastAsia"/>
          <w:lang w:eastAsia="zh-CN"/>
        </w:rPr>
        <w:t xml:space="preserve"> 2_1 is configurable by higher layers</w:t>
      </w:r>
      <w:r w:rsidR="00093EE0" w:rsidRPr="002625EB">
        <w:rPr>
          <w:rFonts w:hint="eastAsia"/>
          <w:lang w:eastAsia="zh-CN"/>
        </w:rPr>
        <w:t xml:space="preserve"> up to 126 bits</w:t>
      </w:r>
      <w:r w:rsidRPr="002625EB">
        <w:rPr>
          <w:rFonts w:hint="eastAsia"/>
          <w:lang w:eastAsia="zh-CN"/>
        </w:rPr>
        <w:t>,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11.2 of [5, TS</w:t>
      </w:r>
      <w:r w:rsidR="00093EE0" w:rsidRPr="002625EB">
        <w:rPr>
          <w:lang w:eastAsia="zh-CN"/>
        </w:rPr>
        <w:t xml:space="preserve"> </w:t>
      </w:r>
      <w:r w:rsidRPr="002625EB">
        <w:rPr>
          <w:rFonts w:hint="eastAsia"/>
          <w:lang w:eastAsia="zh-CN"/>
        </w:rPr>
        <w:t>38.213]</w:t>
      </w:r>
      <w:r w:rsidR="00CF5AF1" w:rsidRPr="002625EB">
        <w:rPr>
          <w:rFonts w:hint="eastAsia"/>
          <w:lang w:eastAsia="zh-CN"/>
        </w:rPr>
        <w:t>.</w:t>
      </w:r>
      <w:r w:rsidR="00267607" w:rsidRPr="002625EB">
        <w:rPr>
          <w:rFonts w:hint="eastAsia"/>
          <w:lang w:eastAsia="zh-CN"/>
        </w:rPr>
        <w:t xml:space="preserve"> Each pre-emption indication is 14 bits.</w:t>
      </w:r>
    </w:p>
    <w:p w:rsidR="008F6930" w:rsidRPr="002625EB" w:rsidRDefault="008F6930" w:rsidP="00EB44AF">
      <w:pPr>
        <w:pStyle w:val="Heading5"/>
        <w:rPr>
          <w:lang w:eastAsia="zh-CN"/>
        </w:rPr>
      </w:pPr>
      <w:bookmarkStart w:id="441" w:name="_Toc19798783"/>
      <w:bookmarkStart w:id="442" w:name="_Toc26467254"/>
      <w:bookmarkStart w:id="443" w:name="_Toc44511040"/>
      <w:bookmarkStart w:id="444" w:name="_Toc51232941"/>
      <w:r w:rsidRPr="002625EB">
        <w:rPr>
          <w:rFonts w:hint="eastAsia"/>
          <w:lang w:eastAsia="zh-CN"/>
        </w:rPr>
        <w:t>7.3.1.3.3</w:t>
      </w:r>
      <w:r w:rsidRPr="002625EB">
        <w:tab/>
        <w:t xml:space="preserve">Format </w:t>
      </w:r>
      <w:r w:rsidRPr="002625EB">
        <w:rPr>
          <w:rFonts w:hint="eastAsia"/>
          <w:lang w:eastAsia="zh-CN"/>
        </w:rPr>
        <w:t>2_2</w:t>
      </w:r>
      <w:bookmarkEnd w:id="441"/>
      <w:bookmarkEnd w:id="442"/>
      <w:bookmarkEnd w:id="443"/>
      <w:bookmarkEnd w:id="444"/>
    </w:p>
    <w:p w:rsidR="008F6930" w:rsidRPr="002625EB" w:rsidRDefault="008F6930" w:rsidP="00D75264">
      <w:r w:rsidRPr="002625EB">
        <w:t xml:space="preserve">DCI format </w:t>
      </w:r>
      <w:r w:rsidRPr="002625EB">
        <w:rPr>
          <w:rFonts w:hint="eastAsia"/>
          <w:lang w:eastAsia="zh-CN"/>
        </w:rPr>
        <w:t>2_2</w:t>
      </w:r>
      <w:r w:rsidRPr="002625EB">
        <w:t xml:space="preserve"> is used for the transmission of TPC commands for PUCCH</w:t>
      </w:r>
      <w:r w:rsidR="000C485E" w:rsidRPr="002625EB">
        <w:rPr>
          <w:rFonts w:hint="eastAsia"/>
          <w:lang w:eastAsia="zh-CN"/>
        </w:rPr>
        <w:t xml:space="preserve"> and</w:t>
      </w:r>
      <w:r w:rsidR="000C485E" w:rsidRPr="002625EB">
        <w:t xml:space="preserve"> </w:t>
      </w:r>
      <w:r w:rsidRPr="002625EB">
        <w:t xml:space="preserve">PUSCH. </w:t>
      </w:r>
    </w:p>
    <w:p w:rsidR="008F6930" w:rsidRPr="002625EB" w:rsidRDefault="008F6930" w:rsidP="00D75264">
      <w:r w:rsidRPr="002625EB">
        <w:t xml:space="preserve">The following information is transmitted by means of the DCI format </w:t>
      </w:r>
      <w:r w:rsidRPr="002625EB">
        <w:rPr>
          <w:rFonts w:hint="eastAsia"/>
          <w:lang w:eastAsia="zh-CN"/>
        </w:rPr>
        <w:t>2_2</w:t>
      </w:r>
      <w:r w:rsidR="006C5EE2" w:rsidRPr="002625EB">
        <w:rPr>
          <w:rFonts w:hint="eastAsia"/>
          <w:lang w:eastAsia="zh-CN"/>
        </w:rPr>
        <w:t xml:space="preserve"> with CRC scrambled by TPC-PUSCH-RNTI or TPC-PUCCH-RNTI</w:t>
      </w:r>
      <w:r w:rsidRPr="002625EB">
        <w:t>:</w:t>
      </w:r>
    </w:p>
    <w:p w:rsidR="00AF2E19" w:rsidRPr="002625EB" w:rsidRDefault="00AF2E19" w:rsidP="00C9130E">
      <w:pPr>
        <w:pStyle w:val="B1"/>
        <w:rPr>
          <w:i/>
          <w:lang w:val="nb-NO"/>
        </w:rPr>
      </w:pPr>
      <w:r w:rsidRPr="002625EB">
        <w:rPr>
          <w:lang w:val="nb-NO"/>
        </w:rPr>
        <w:t>-</w:t>
      </w:r>
      <w:r w:rsidRPr="002625EB">
        <w:rPr>
          <w:rFonts w:hint="eastAsia"/>
          <w:lang w:val="nb-NO" w:eastAsia="zh-CN"/>
        </w:rPr>
        <w:tab/>
        <w:t xml:space="preserve">block </w:t>
      </w:r>
      <w:r w:rsidRPr="002625EB">
        <w:rPr>
          <w:lang w:val="nb-NO"/>
        </w:rPr>
        <w:t xml:space="preserve">number 1, </w:t>
      </w:r>
      <w:r w:rsidRPr="002625EB">
        <w:rPr>
          <w:rFonts w:hint="eastAsia"/>
          <w:lang w:val="nb-NO" w:eastAsia="zh-CN"/>
        </w:rPr>
        <w:t>block</w:t>
      </w:r>
      <w:r w:rsidRPr="002625EB">
        <w:rPr>
          <w:lang w:val="nb-NO"/>
        </w:rPr>
        <w:t xml:space="preserve"> number 2,…, </w:t>
      </w:r>
      <w:r w:rsidRPr="002625EB">
        <w:rPr>
          <w:rFonts w:hint="eastAsia"/>
          <w:lang w:val="nb-NO" w:eastAsia="zh-CN"/>
        </w:rPr>
        <w:t>block</w:t>
      </w:r>
      <w:r w:rsidRPr="002625EB">
        <w:rPr>
          <w:lang w:val="nb-NO"/>
        </w:rPr>
        <w:t xml:space="preserve"> number </w:t>
      </w:r>
      <w:r w:rsidRPr="002625EB">
        <w:rPr>
          <w:i/>
          <w:lang w:val="nb-NO"/>
        </w:rPr>
        <w:t>N</w:t>
      </w:r>
    </w:p>
    <w:p w:rsidR="00AF2E19" w:rsidRPr="002625EB" w:rsidRDefault="00AF2E19" w:rsidP="00AF2E19">
      <w:pPr>
        <w:rPr>
          <w:rFonts w:eastAsiaTheme="minorEastAsia"/>
          <w:lang w:eastAsia="zh-CN"/>
        </w:rPr>
      </w:pPr>
      <w:r w:rsidRPr="002625EB">
        <w:rPr>
          <w:rFonts w:eastAsiaTheme="minorEastAsia" w:hint="eastAsia"/>
          <w:lang w:eastAsia="zh-CN"/>
        </w:rPr>
        <w:t xml:space="preserve">The parameter </w:t>
      </w:r>
      <w:r w:rsidRPr="002625EB">
        <w:rPr>
          <w:rFonts w:eastAsiaTheme="minorEastAsia"/>
          <w:i/>
        </w:rPr>
        <w:t>tpc-PU</w:t>
      </w:r>
      <w:r w:rsidRPr="002625EB">
        <w:rPr>
          <w:rFonts w:eastAsiaTheme="minorEastAsia" w:hint="eastAsia"/>
          <w:i/>
          <w:lang w:eastAsia="zh-CN"/>
        </w:rPr>
        <w:t>S</w:t>
      </w:r>
      <w:r w:rsidRPr="002625EB">
        <w:rPr>
          <w:rFonts w:eastAsiaTheme="minorEastAsia"/>
          <w:i/>
        </w:rPr>
        <w:t>CH</w:t>
      </w:r>
      <w:r w:rsidRPr="002625EB">
        <w:rPr>
          <w:rFonts w:eastAsiaTheme="minorEastAsia" w:hint="eastAsia"/>
          <w:lang w:eastAsia="zh-CN"/>
        </w:rPr>
        <w:t xml:space="preserve"> or </w:t>
      </w:r>
      <w:r w:rsidRPr="002625EB">
        <w:rPr>
          <w:rFonts w:eastAsiaTheme="minorEastAsia"/>
          <w:i/>
        </w:rPr>
        <w:t>tpc-PU</w:t>
      </w:r>
      <w:r w:rsidRPr="002625EB">
        <w:rPr>
          <w:rFonts w:eastAsiaTheme="minorEastAsia" w:hint="eastAsia"/>
          <w:i/>
          <w:lang w:eastAsia="zh-CN"/>
        </w:rPr>
        <w:t>C</w:t>
      </w:r>
      <w:r w:rsidRPr="002625EB">
        <w:rPr>
          <w:rFonts w:eastAsiaTheme="minorEastAsia"/>
          <w:i/>
        </w:rPr>
        <w:t>CH</w:t>
      </w:r>
      <w:r w:rsidRPr="002625EB" w:rsidDel="00D46C5C">
        <w:rPr>
          <w:rFonts w:eastAsiaTheme="minorEastAsia" w:hint="eastAsia"/>
          <w:i/>
          <w:lang w:eastAsia="zh-CN"/>
        </w:rPr>
        <w:t xml:space="preserve"> </w:t>
      </w:r>
      <w:r w:rsidRPr="002625EB">
        <w:rPr>
          <w:rFonts w:eastAsiaTheme="minorEastAsia" w:hint="eastAsia"/>
          <w:lang w:eastAsia="zh-CN"/>
        </w:rPr>
        <w:t xml:space="preserve"> provided by higher layers determines the index to the </w:t>
      </w:r>
      <w:r w:rsidRPr="002625EB">
        <w:rPr>
          <w:rFonts w:eastAsiaTheme="minorEastAsia" w:hint="eastAsia"/>
          <w:lang w:val="nb-NO" w:eastAsia="zh-CN"/>
        </w:rPr>
        <w:t>block</w:t>
      </w:r>
      <w:r w:rsidRPr="002625EB">
        <w:rPr>
          <w:rFonts w:eastAsiaTheme="minorEastAsia"/>
          <w:lang w:val="nb-NO"/>
        </w:rPr>
        <w:t xml:space="preserve"> number</w:t>
      </w:r>
      <w:r w:rsidRPr="002625EB">
        <w:rPr>
          <w:rFonts w:eastAsiaTheme="minorEastAsia" w:hint="eastAsia"/>
          <w:lang w:eastAsia="zh-CN"/>
        </w:rPr>
        <w:t xml:space="preserve"> for an UL of a cell, with the following fields defined for each block:</w:t>
      </w:r>
    </w:p>
    <w:p w:rsidR="00AF2E19" w:rsidRPr="002625EB" w:rsidRDefault="00AF2E19" w:rsidP="00C9130E">
      <w:pPr>
        <w:pStyle w:val="B1"/>
        <w:rPr>
          <w:lang w:val="nb-NO" w:eastAsia="zh-CN"/>
        </w:rPr>
      </w:pPr>
      <w:r w:rsidRPr="002625EB">
        <w:rPr>
          <w:lang w:val="nb-NO"/>
        </w:rPr>
        <w:t>-</w:t>
      </w:r>
      <w:r w:rsidRPr="002625EB">
        <w:rPr>
          <w:lang w:val="nb-NO"/>
        </w:rPr>
        <w:tab/>
      </w:r>
      <w:r w:rsidRPr="002625EB">
        <w:rPr>
          <w:rFonts w:hint="eastAsia"/>
          <w:lang w:val="nb-NO" w:eastAsia="zh-CN"/>
        </w:rPr>
        <w:t xml:space="preserve">Closed loop indicator  </w:t>
      </w:r>
      <w:r w:rsidRPr="002625EB">
        <w:rPr>
          <w:lang w:val="nb-NO"/>
        </w:rPr>
        <w:t xml:space="preserve"> – 0 or </w:t>
      </w:r>
      <w:r w:rsidRPr="002625EB">
        <w:rPr>
          <w:rFonts w:hint="eastAsia"/>
          <w:lang w:val="nb-NO" w:eastAsia="zh-CN"/>
        </w:rPr>
        <w:t>1</w:t>
      </w:r>
      <w:r w:rsidRPr="002625EB">
        <w:rPr>
          <w:lang w:val="nb-NO"/>
        </w:rPr>
        <w:t xml:space="preserve"> bit. </w:t>
      </w:r>
    </w:p>
    <w:p w:rsidR="00AF2E19" w:rsidRPr="002625EB" w:rsidRDefault="00AF2E19" w:rsidP="00C9130E">
      <w:pPr>
        <w:pStyle w:val="B2"/>
        <w:rPr>
          <w:lang w:val="nb-NO" w:eastAsia="zh-CN"/>
        </w:rPr>
      </w:pPr>
      <w:r w:rsidRPr="002625EB">
        <w:rPr>
          <w:rFonts w:hint="eastAsia"/>
          <w:lang w:val="nb-NO" w:eastAsia="zh-CN"/>
        </w:rPr>
        <w:t>-</w:t>
      </w:r>
      <w:r w:rsidRPr="002625EB">
        <w:rPr>
          <w:rFonts w:hint="eastAsia"/>
          <w:lang w:val="nb-NO" w:eastAsia="zh-CN"/>
        </w:rPr>
        <w:tab/>
        <w:t xml:space="preserve">For DCI format 2_2 with </w:t>
      </w:r>
      <w:r w:rsidRPr="002625EB">
        <w:rPr>
          <w:rFonts w:hint="eastAsia"/>
          <w:lang w:eastAsia="zh-CN"/>
        </w:rPr>
        <w:t>TPC-PUSCH-RNTI,</w:t>
      </w:r>
      <w:r w:rsidRPr="002625EB">
        <w:rPr>
          <w:rFonts w:hint="eastAsia"/>
          <w:lang w:val="nb-NO" w:eastAsia="zh-CN"/>
        </w:rPr>
        <w:t xml:space="preserve"> 0 bit if the UE is not configured with high layer parameter </w:t>
      </w:r>
      <w:r w:rsidRPr="002625EB">
        <w:rPr>
          <w:i/>
        </w:rPr>
        <w:t>twoPUSCH-PC-AdjustmentStates</w:t>
      </w:r>
      <w:r w:rsidRPr="002625EB">
        <w:rPr>
          <w:rFonts w:hint="eastAsia"/>
          <w:lang w:eastAsia="zh-CN"/>
        </w:rPr>
        <w:t>, in which case UE assumes each block in the DCI format 2_2 is of 2 bits</w:t>
      </w:r>
      <w:r w:rsidRPr="002625EB">
        <w:rPr>
          <w:rFonts w:hint="eastAsia"/>
          <w:lang w:val="nb-NO" w:eastAsia="zh-CN"/>
        </w:rPr>
        <w:t>; 1 bit otherwise</w:t>
      </w:r>
      <w:r w:rsidRPr="002625EB">
        <w:rPr>
          <w:rFonts w:hint="eastAsia"/>
          <w:lang w:eastAsia="zh-CN"/>
        </w:rPr>
        <w:t>, in which case UE assumes each block in the DCI format 2_2 is of 3 bits</w:t>
      </w:r>
      <w:r w:rsidRPr="002625EB">
        <w:rPr>
          <w:rFonts w:hint="eastAsia"/>
          <w:lang w:val="nb-NO" w:eastAsia="zh-CN"/>
        </w:rPr>
        <w:t>;</w:t>
      </w:r>
    </w:p>
    <w:p w:rsidR="00AF2E19" w:rsidRPr="002625EB" w:rsidRDefault="00AF2E19" w:rsidP="00C9130E">
      <w:pPr>
        <w:pStyle w:val="B2"/>
        <w:rPr>
          <w:lang w:val="nb-NO" w:eastAsia="zh-CN"/>
        </w:rPr>
      </w:pPr>
      <w:r w:rsidRPr="002625EB">
        <w:rPr>
          <w:rFonts w:hint="eastAsia"/>
          <w:lang w:val="nb-NO" w:eastAsia="zh-CN"/>
        </w:rPr>
        <w:t>-</w:t>
      </w:r>
      <w:r w:rsidRPr="002625EB">
        <w:rPr>
          <w:rFonts w:hint="eastAsia"/>
          <w:lang w:val="nb-NO" w:eastAsia="zh-CN"/>
        </w:rPr>
        <w:tab/>
        <w:t xml:space="preserve">For DCI format 2_2 with </w:t>
      </w:r>
      <w:r w:rsidRPr="002625EB">
        <w:rPr>
          <w:rFonts w:hint="eastAsia"/>
          <w:lang w:eastAsia="zh-CN"/>
        </w:rPr>
        <w:t>TPC-PUCCH-RNTI,</w:t>
      </w:r>
      <w:r w:rsidRPr="002625EB">
        <w:rPr>
          <w:rFonts w:hint="eastAsia"/>
          <w:lang w:val="nb-NO" w:eastAsia="zh-CN"/>
        </w:rPr>
        <w:t xml:space="preserve"> 0 bit if the UE is not configured with high layer parameter </w:t>
      </w:r>
      <w:r w:rsidRPr="002625EB">
        <w:rPr>
          <w:i/>
        </w:rPr>
        <w:t>twoPUCCH-PC-AdjustmentStates</w:t>
      </w:r>
      <w:r w:rsidRPr="002625EB">
        <w:rPr>
          <w:rFonts w:hint="eastAsia"/>
          <w:lang w:eastAsia="zh-CN"/>
        </w:rPr>
        <w:t>, in which case UE assumes each block in the DCI format 2_2 is of 2 bits</w:t>
      </w:r>
      <w:r w:rsidRPr="002625EB">
        <w:rPr>
          <w:rFonts w:hint="eastAsia"/>
          <w:lang w:val="nb-NO" w:eastAsia="zh-CN"/>
        </w:rPr>
        <w:t>; 1 bit otherwise</w:t>
      </w:r>
      <w:r w:rsidRPr="002625EB">
        <w:rPr>
          <w:rFonts w:hint="eastAsia"/>
          <w:lang w:eastAsia="zh-CN"/>
        </w:rPr>
        <w:t>, in which case UE assumes each block in the DCI format 2_2 is of 3 bits</w:t>
      </w:r>
      <w:r w:rsidRPr="002625EB">
        <w:rPr>
          <w:rFonts w:hint="eastAsia"/>
          <w:lang w:val="nb-NO" w:eastAsia="zh-CN"/>
        </w:rPr>
        <w:t>;</w:t>
      </w:r>
    </w:p>
    <w:p w:rsidR="00AF2E19" w:rsidRPr="002625EB" w:rsidRDefault="00AF2E19" w:rsidP="00C9130E">
      <w:pPr>
        <w:pStyle w:val="B1"/>
        <w:rPr>
          <w:lang w:val="nb-NO" w:eastAsia="zh-CN"/>
        </w:rPr>
      </w:pPr>
      <w:r w:rsidRPr="002625EB">
        <w:rPr>
          <w:lang w:val="nb-NO"/>
        </w:rPr>
        <w:t>-</w:t>
      </w:r>
      <w:r w:rsidRPr="002625EB">
        <w:rPr>
          <w:lang w:val="nb-NO"/>
        </w:rPr>
        <w:tab/>
        <w:t>TPC command</w:t>
      </w:r>
      <w:r w:rsidRPr="002625EB">
        <w:rPr>
          <w:rFonts w:hint="eastAsia"/>
          <w:lang w:val="nb-NO" w:eastAsia="zh-CN"/>
        </w:rPr>
        <w:t xml:space="preserve"> </w:t>
      </w:r>
      <w:r w:rsidRPr="002625EB">
        <w:rPr>
          <w:lang w:val="nb-NO"/>
        </w:rPr>
        <w:t>–2 bits</w:t>
      </w:r>
    </w:p>
    <w:p w:rsidR="00633E10" w:rsidRPr="002625EB" w:rsidRDefault="001F4738" w:rsidP="006C5EE2">
      <w:pPr>
        <w:rPr>
          <w:lang w:eastAsia="zh-CN"/>
        </w:rPr>
      </w:pPr>
      <w:r w:rsidRPr="002625EB">
        <w:t>The number of information bits in format 2_2 shall be equal to or less than the payload size of format 1</w:t>
      </w:r>
      <w:r w:rsidRPr="002625EB">
        <w:rPr>
          <w:rFonts w:hint="eastAsia"/>
        </w:rPr>
        <w:t>_0</w:t>
      </w:r>
      <w:r w:rsidRPr="002625EB">
        <w:t xml:space="preserve"> </w:t>
      </w:r>
      <w:r w:rsidRPr="002625EB">
        <w:rPr>
          <w:rFonts w:hint="eastAsia"/>
          <w:lang w:eastAsia="zh-CN"/>
        </w:rPr>
        <w:t xml:space="preserve">monitored in common search space </w:t>
      </w:r>
      <w:r w:rsidRPr="002625EB">
        <w:t xml:space="preserve">in the same serving cell. </w:t>
      </w:r>
      <w:r w:rsidR="006C5EE2" w:rsidRPr="002625EB">
        <w:t xml:space="preserve">If the number of information bits in format 2_2 is less than the payload size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 xml:space="preserve">monitored in common search space </w:t>
      </w:r>
      <w:r w:rsidR="006C5EE2" w:rsidRPr="002625EB">
        <w:t xml:space="preserve">in the same serving cell, zeros shall be appended to format 2_2 until the payload size equals that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in the same serving cell.</w:t>
      </w:r>
    </w:p>
    <w:p w:rsidR="001855BC" w:rsidRPr="002625EB" w:rsidRDefault="001855BC" w:rsidP="001855BC">
      <w:pPr>
        <w:pStyle w:val="Heading5"/>
        <w:rPr>
          <w:lang w:eastAsia="zh-CN"/>
        </w:rPr>
      </w:pPr>
      <w:bookmarkStart w:id="445" w:name="_Toc19798784"/>
      <w:bookmarkStart w:id="446" w:name="_Toc26467255"/>
      <w:bookmarkStart w:id="447" w:name="_Toc44511041"/>
      <w:bookmarkStart w:id="448" w:name="_Toc51232942"/>
      <w:r w:rsidRPr="002625EB">
        <w:rPr>
          <w:rFonts w:hint="eastAsia"/>
          <w:lang w:eastAsia="zh-CN"/>
        </w:rPr>
        <w:lastRenderedPageBreak/>
        <w:t>7.3.1.3.</w:t>
      </w:r>
      <w:r w:rsidR="006C5EE2" w:rsidRPr="002625EB">
        <w:rPr>
          <w:lang w:eastAsia="zh-CN"/>
        </w:rPr>
        <w:t>4</w:t>
      </w:r>
      <w:r w:rsidRPr="002625EB">
        <w:tab/>
        <w:t xml:space="preserve">Format </w:t>
      </w:r>
      <w:r w:rsidRPr="002625EB">
        <w:rPr>
          <w:rFonts w:hint="eastAsia"/>
          <w:lang w:eastAsia="zh-CN"/>
        </w:rPr>
        <w:t>2_3</w:t>
      </w:r>
      <w:bookmarkEnd w:id="445"/>
      <w:bookmarkEnd w:id="446"/>
      <w:bookmarkEnd w:id="447"/>
      <w:bookmarkEnd w:id="448"/>
    </w:p>
    <w:p w:rsidR="00524625" w:rsidRPr="002625EB" w:rsidRDefault="00524625" w:rsidP="00524625">
      <w:r w:rsidRPr="002625EB">
        <w:t xml:space="preserve">DCI format </w:t>
      </w:r>
      <w:r w:rsidRPr="002625EB">
        <w:rPr>
          <w:rFonts w:hint="eastAsia"/>
          <w:lang w:eastAsia="zh-CN"/>
        </w:rPr>
        <w:t>2_</w:t>
      </w:r>
      <w:r w:rsidRPr="002625EB">
        <w:rPr>
          <w:lang w:eastAsia="zh-CN"/>
        </w:rPr>
        <w:t>3</w:t>
      </w:r>
      <w:r w:rsidRPr="002625EB">
        <w:t xml:space="preserve"> is used for the transmission of a group of TPC commands for SRS transmissions by one or more UEs. Along with a TPC command, a SRS request may also be transmitted. </w:t>
      </w:r>
    </w:p>
    <w:p w:rsidR="00524625" w:rsidRPr="002625EB" w:rsidRDefault="00524625" w:rsidP="00524625">
      <w:r w:rsidRPr="002625EB">
        <w:t>The following information is transmitted by means of the DCI format 2_3</w:t>
      </w:r>
      <w:r w:rsidR="006C5EE2" w:rsidRPr="002625EB">
        <w:rPr>
          <w:rFonts w:hint="eastAsia"/>
          <w:lang w:eastAsia="zh-CN"/>
        </w:rPr>
        <w:t xml:space="preserve"> with CRC scrambled by TPC-SRS-RNTI</w:t>
      </w:r>
      <w:r w:rsidRPr="002625EB">
        <w:t>:</w:t>
      </w:r>
    </w:p>
    <w:p w:rsidR="00524625" w:rsidRPr="002625EB" w:rsidRDefault="00524625" w:rsidP="00524625">
      <w:pPr>
        <w:pStyle w:val="B1"/>
        <w:rPr>
          <w:lang w:val="en-US"/>
        </w:rPr>
      </w:pPr>
      <w:r w:rsidRPr="002625EB">
        <w:rPr>
          <w:lang w:val="nb-NO"/>
        </w:rPr>
        <w:t>-</w:t>
      </w:r>
      <w:r w:rsidRPr="002625EB">
        <w:rPr>
          <w:lang w:val="nb-NO"/>
        </w:rPr>
        <w:tab/>
        <w:t xml:space="preserve">block number 1, block number 2, …, block number </w:t>
      </w:r>
      <w:r w:rsidRPr="002625EB">
        <w:rPr>
          <w:position w:val="-4"/>
        </w:rPr>
        <w:object w:dxaOrig="220" w:dyaOrig="220">
          <v:shape id="_x0000_i2871" type="#_x0000_t75" style="width:10.9pt;height:10.9pt" o:ole="">
            <v:imagedata r:id="rId2906" o:title=""/>
          </v:shape>
          <o:OLEObject Type="Embed" ProgID="Equation.3" ShapeID="_x0000_i2871" DrawAspect="Content" ObjectID="_1661857129" r:id="rId2907"/>
        </w:object>
      </w:r>
    </w:p>
    <w:p w:rsidR="00524625" w:rsidRPr="002625EB" w:rsidRDefault="00524625" w:rsidP="00524625">
      <w:pPr>
        <w:pStyle w:val="B1"/>
        <w:rPr>
          <w:lang w:val="en-US"/>
        </w:rPr>
      </w:pPr>
      <w:r w:rsidRPr="002625EB">
        <w:rPr>
          <w:lang w:val="en-US"/>
        </w:rPr>
        <w:tab/>
        <w:t xml:space="preserve">where </w:t>
      </w:r>
      <w:r w:rsidRPr="002625EB">
        <w:rPr>
          <w:rFonts w:hint="eastAsia"/>
          <w:lang w:eastAsia="ko-KR"/>
        </w:rPr>
        <w:t xml:space="preserve">the </w:t>
      </w:r>
      <w:r w:rsidRPr="002625EB">
        <w:rPr>
          <w:lang w:eastAsia="ko-KR"/>
        </w:rPr>
        <w:t xml:space="preserve">starting position of </w:t>
      </w:r>
      <w:r w:rsidRPr="002625EB">
        <w:rPr>
          <w:lang w:val="en-US" w:eastAsia="ko-KR"/>
        </w:rPr>
        <w:t>a</w:t>
      </w:r>
      <w:r w:rsidRPr="002625EB">
        <w:rPr>
          <w:lang w:eastAsia="ko-KR"/>
        </w:rPr>
        <w:t xml:space="preserve"> block </w:t>
      </w:r>
      <w:r w:rsidRPr="002625EB">
        <w:t xml:space="preserve">is determined by the parameter </w:t>
      </w:r>
      <w:r w:rsidR="00AF2E19" w:rsidRPr="002625EB">
        <w:rPr>
          <w:i/>
        </w:rPr>
        <w:t>startingBitOfFormat2-3</w:t>
      </w:r>
      <w:r w:rsidRPr="002625EB">
        <w:t xml:space="preserve"> </w:t>
      </w:r>
      <w:r w:rsidR="00FE47C6" w:rsidRPr="002625EB">
        <w:t xml:space="preserve">or </w:t>
      </w:r>
      <w:r w:rsidR="00FE47C6" w:rsidRPr="002625EB">
        <w:rPr>
          <w:i/>
        </w:rPr>
        <w:t>startingBitOfFormat2-3SUL-v1530</w:t>
      </w:r>
      <w:r w:rsidR="00FE47C6" w:rsidRPr="002625EB">
        <w:t xml:space="preserve"> </w:t>
      </w:r>
      <w:r w:rsidRPr="002625EB">
        <w:rPr>
          <w:rFonts w:hint="eastAsia"/>
          <w:lang w:eastAsia="ko-KR"/>
        </w:rPr>
        <w:t>provided by higher layers</w:t>
      </w:r>
      <w:r w:rsidRPr="002625EB">
        <w:rPr>
          <w:lang w:val="en-US" w:eastAsia="ko-KR"/>
        </w:rPr>
        <w:t xml:space="preserve"> for the UE configured with the block</w:t>
      </w:r>
      <w:r w:rsidRPr="002625EB">
        <w:rPr>
          <w:lang w:eastAsia="ko-KR"/>
        </w:rPr>
        <w:t xml:space="preserve">. </w:t>
      </w:r>
    </w:p>
    <w:p w:rsidR="00524625" w:rsidRPr="002625EB" w:rsidRDefault="00AF2E19" w:rsidP="00524625">
      <w:pPr>
        <w:rPr>
          <w:lang w:eastAsia="ko-KR"/>
        </w:rPr>
      </w:pPr>
      <w:r w:rsidRPr="002625EB">
        <w:rPr>
          <w:rFonts w:hint="eastAsia"/>
          <w:lang w:eastAsia="zh-CN"/>
        </w:rPr>
        <w:t xml:space="preserve">If the UE is configured with higher layer parameter </w:t>
      </w:r>
      <w:r w:rsidRPr="002625EB">
        <w:rPr>
          <w:i/>
        </w:rPr>
        <w:t>srs-TPC-PDCCH-Group</w:t>
      </w:r>
      <w:r w:rsidRPr="002625EB">
        <w:rPr>
          <w:rFonts w:hint="eastAsia"/>
          <w:lang w:eastAsia="zh-CN"/>
        </w:rPr>
        <w:t xml:space="preserve"> = </w:t>
      </w:r>
      <w:r w:rsidRPr="002625EB">
        <w:rPr>
          <w:rFonts w:hint="eastAsia"/>
          <w:i/>
          <w:lang w:eastAsia="zh-CN"/>
        </w:rPr>
        <w:t>typeA</w:t>
      </w:r>
      <w:r w:rsidRPr="002625EB">
        <w:rPr>
          <w:lang w:eastAsia="zh-CN"/>
        </w:rPr>
        <w:t xml:space="preserve"> for</w:t>
      </w:r>
      <w:r w:rsidR="00DA68DC" w:rsidRPr="002625EB">
        <w:rPr>
          <w:rFonts w:hint="eastAsia"/>
          <w:lang w:eastAsia="zh-CN"/>
        </w:rPr>
        <w:t xml:space="preserve"> an UL </w:t>
      </w:r>
      <w:r w:rsidR="00524625" w:rsidRPr="002625EB">
        <w:t xml:space="preserve">without PUCCH </w:t>
      </w:r>
      <w:r w:rsidR="005A3674" w:rsidRPr="002625EB">
        <w:rPr>
          <w:rFonts w:hint="eastAsia"/>
          <w:lang w:eastAsia="zh-CN"/>
        </w:rPr>
        <w:t>and</w:t>
      </w:r>
      <w:r w:rsidR="00524625" w:rsidRPr="002625EB">
        <w:t xml:space="preserve"> PUSCH</w:t>
      </w:r>
      <w:r w:rsidR="005A3674" w:rsidRPr="002625EB">
        <w:rPr>
          <w:rFonts w:hint="eastAsia"/>
          <w:lang w:eastAsia="zh-CN"/>
        </w:rPr>
        <w:t xml:space="preserve"> </w:t>
      </w:r>
      <w:r w:rsidR="005A3674" w:rsidRPr="002625EB">
        <w:t xml:space="preserve">or </w:t>
      </w:r>
      <w:r w:rsidR="00DA68DC" w:rsidRPr="002625EB">
        <w:rPr>
          <w:rFonts w:hint="eastAsia"/>
          <w:lang w:eastAsia="zh-CN"/>
        </w:rPr>
        <w:t xml:space="preserve">an UL </w:t>
      </w:r>
      <w:r w:rsidR="005A3674" w:rsidRPr="002625EB">
        <w:t>on which the SRS power control is not tied with PUSCH power control</w:t>
      </w:r>
      <w:r w:rsidR="00524625" w:rsidRPr="002625EB">
        <w:t>, one block is configured for the UE by higher layers, with t</w:t>
      </w:r>
      <w:r w:rsidR="00524625" w:rsidRPr="002625EB">
        <w:rPr>
          <w:lang w:eastAsia="ko-KR"/>
        </w:rPr>
        <w:t>he following fields defined for the block:</w:t>
      </w:r>
    </w:p>
    <w:p w:rsidR="00524625" w:rsidRPr="002625EB" w:rsidRDefault="00524625" w:rsidP="00524625">
      <w:pPr>
        <w:pStyle w:val="B1"/>
        <w:rPr>
          <w:lang w:val="en-US"/>
        </w:rPr>
      </w:pPr>
      <w:r w:rsidRPr="002625EB">
        <w:rPr>
          <w:lang w:val="nb-NO"/>
        </w:rPr>
        <w:t>-</w:t>
      </w:r>
      <w:r w:rsidRPr="002625EB">
        <w:rPr>
          <w:lang w:val="nb-NO"/>
        </w:rPr>
        <w:tab/>
        <w:t xml:space="preserve">SRS request – 0 or 2 bits. </w:t>
      </w:r>
      <w:r w:rsidR="005A3674" w:rsidRPr="002625EB">
        <w:rPr>
          <w:lang w:val="nb-NO"/>
        </w:rPr>
        <w:t xml:space="preserve">The presence of </w:t>
      </w:r>
      <w:r w:rsidR="005A3674" w:rsidRPr="002625EB">
        <w:rPr>
          <w:rFonts w:hint="eastAsia"/>
          <w:lang w:val="nb-NO" w:eastAsia="zh-CN"/>
        </w:rPr>
        <w:t>t</w:t>
      </w:r>
      <w:r w:rsidRPr="002625EB">
        <w:rPr>
          <w:lang w:val="nb-NO"/>
        </w:rPr>
        <w:t xml:space="preserve">his field is </w:t>
      </w:r>
      <w:r w:rsidR="00D341A0" w:rsidRPr="002625EB">
        <w:rPr>
          <w:lang w:val="nb-NO"/>
        </w:rPr>
        <w:t>according to the definition in</w:t>
      </w:r>
      <w:r w:rsidR="00BE20EA" w:rsidRPr="002625EB">
        <w:rPr>
          <w:lang w:val="nb-NO"/>
        </w:rPr>
        <w:t xml:space="preserve"> </w:t>
      </w:r>
      <w:r w:rsidR="0090717C">
        <w:rPr>
          <w:rFonts w:hint="eastAsia"/>
          <w:lang w:val="nb-NO" w:eastAsia="zh-CN"/>
        </w:rPr>
        <w:t>Clause</w:t>
      </w:r>
      <w:r w:rsidRPr="002625EB">
        <w:rPr>
          <w:lang w:val="nb-NO"/>
        </w:rPr>
        <w:t xml:space="preserve"> </w:t>
      </w:r>
      <w:r w:rsidR="00AF2E19" w:rsidRPr="002625EB">
        <w:rPr>
          <w:rFonts w:hint="eastAsia"/>
          <w:lang w:val="nb-NO" w:eastAsia="zh-CN"/>
        </w:rPr>
        <w:t>11.4</w:t>
      </w:r>
      <w:r w:rsidRPr="002625EB">
        <w:rPr>
          <w:lang w:val="nb-NO"/>
        </w:rPr>
        <w:t xml:space="preserve"> of [5</w:t>
      </w:r>
      <w:r w:rsidR="005A3674" w:rsidRPr="002625EB">
        <w:rPr>
          <w:rFonts w:hint="eastAsia"/>
          <w:lang w:val="nb-NO" w:eastAsia="zh-CN"/>
        </w:rPr>
        <w:t>, TS38.213</w:t>
      </w:r>
      <w:r w:rsidRPr="002625EB">
        <w:rPr>
          <w:lang w:val="nb-NO"/>
        </w:rPr>
        <w:t>].</w:t>
      </w:r>
      <w:r w:rsidR="005A3674" w:rsidRPr="002625EB">
        <w:rPr>
          <w:lang w:val="nb-NO"/>
        </w:rPr>
        <w:t xml:space="preserve"> If present, this field is interpreted </w:t>
      </w:r>
      <w:r w:rsidR="005A3674" w:rsidRPr="002625EB">
        <w:rPr>
          <w:rFonts w:hint="eastAsia"/>
          <w:lang w:eastAsia="zh-CN"/>
        </w:rPr>
        <w:t>as defined by Table 7.3.1.1.2</w:t>
      </w:r>
      <w:r w:rsidR="005A3674" w:rsidRPr="002625EB">
        <w:t>-</w:t>
      </w:r>
      <w:r w:rsidR="00AF2E19" w:rsidRPr="002625EB">
        <w:rPr>
          <w:lang w:eastAsia="zh-CN"/>
        </w:rPr>
        <w:t>24</w:t>
      </w:r>
      <w:r w:rsidR="005A3674" w:rsidRPr="002625EB">
        <w:rPr>
          <w:lang w:eastAsia="zh-CN"/>
        </w:rPr>
        <w:t>.</w:t>
      </w:r>
    </w:p>
    <w:p w:rsidR="006C5EE2" w:rsidRPr="002625EB" w:rsidRDefault="00524625" w:rsidP="006C5EE2">
      <w:pPr>
        <w:pStyle w:val="B1"/>
        <w:rPr>
          <w:lang w:val="nb-NO" w:eastAsia="zh-CN"/>
        </w:rPr>
      </w:pPr>
      <w:r w:rsidRPr="002625EB">
        <w:rPr>
          <w:lang w:val="nb-NO"/>
        </w:rPr>
        <w:t>-</w:t>
      </w:r>
      <w:r w:rsidRPr="002625EB">
        <w:rPr>
          <w:lang w:val="nb-NO"/>
        </w:rPr>
        <w:tab/>
        <w:t>TPC command number</w:t>
      </w:r>
      <w:r w:rsidR="00AF2E19" w:rsidRPr="002625EB">
        <w:rPr>
          <w:lang w:val="nb-NO"/>
        </w:rPr>
        <w:t xml:space="preserve"> </w:t>
      </w:r>
      <w:r w:rsidR="00AF2E19" w:rsidRPr="002625EB">
        <w:rPr>
          <w:rFonts w:hint="eastAsia"/>
          <w:lang w:val="nb-NO" w:eastAsia="zh-CN"/>
        </w:rPr>
        <w:t xml:space="preserve">1, </w:t>
      </w:r>
      <w:r w:rsidR="00AF2E19" w:rsidRPr="002625EB">
        <w:rPr>
          <w:lang w:val="nb-NO"/>
        </w:rPr>
        <w:t xml:space="preserve">TPC command number </w:t>
      </w:r>
      <w:r w:rsidR="00AF2E19" w:rsidRPr="002625EB">
        <w:rPr>
          <w:rFonts w:hint="eastAsia"/>
          <w:lang w:val="nb-NO" w:eastAsia="zh-CN"/>
        </w:rPr>
        <w:t xml:space="preserve">2, ..., </w:t>
      </w:r>
      <w:r w:rsidR="00AF2E19" w:rsidRPr="002625EB">
        <w:rPr>
          <w:lang w:val="nb-NO"/>
        </w:rPr>
        <w:t xml:space="preserve">TPC command number </w:t>
      </w:r>
      <w:r w:rsidR="00AF2E19" w:rsidRPr="002625EB">
        <w:rPr>
          <w:rFonts w:hint="eastAsia"/>
          <w:i/>
          <w:lang w:val="nb-NO" w:eastAsia="zh-CN"/>
        </w:rPr>
        <w:t>N</w:t>
      </w:r>
      <w:r w:rsidR="00AF2E19" w:rsidRPr="002625EB">
        <w:rPr>
          <w:rFonts w:hint="eastAsia"/>
          <w:lang w:val="nb-NO" w:eastAsia="zh-CN"/>
        </w:rPr>
        <w:t xml:space="preserve">, where each TPC command applies to a respective UL carrier provided by higher layer parameter </w:t>
      </w:r>
      <w:r w:rsidR="00AF2E19" w:rsidRPr="002625EB">
        <w:rPr>
          <w:rFonts w:hint="eastAsia"/>
          <w:i/>
          <w:lang w:val="nb-NO" w:eastAsia="zh-CN"/>
        </w:rPr>
        <w:t>cc-IndexInOneCC-Set</w:t>
      </w:r>
    </w:p>
    <w:p w:rsidR="00AF2E19" w:rsidRPr="002625EB" w:rsidRDefault="00AF2E19" w:rsidP="00AF2E19">
      <w:pPr>
        <w:rPr>
          <w:rFonts w:eastAsiaTheme="minorEastAsia"/>
          <w:lang w:eastAsia="ko-KR"/>
        </w:rPr>
      </w:pPr>
      <w:r w:rsidRPr="002625EB">
        <w:rPr>
          <w:rFonts w:eastAsiaTheme="minorEastAsia" w:hint="eastAsia"/>
          <w:lang w:eastAsia="zh-CN"/>
        </w:rPr>
        <w:t xml:space="preserve">If the UE is configured with higher layer parameter </w:t>
      </w:r>
      <w:r w:rsidRPr="002625EB">
        <w:rPr>
          <w:rFonts w:eastAsiaTheme="minorEastAsia"/>
          <w:i/>
        </w:rPr>
        <w:t>srs-TPC-PDCCH-Group</w:t>
      </w:r>
      <w:r w:rsidRPr="002625EB">
        <w:rPr>
          <w:rFonts w:eastAsiaTheme="minorEastAsia" w:hint="eastAsia"/>
          <w:lang w:eastAsia="zh-CN"/>
        </w:rPr>
        <w:t xml:space="preserve"> = </w:t>
      </w:r>
      <w:r w:rsidRPr="002625EB">
        <w:rPr>
          <w:rFonts w:eastAsiaTheme="minorEastAsia" w:hint="eastAsia"/>
          <w:i/>
          <w:lang w:eastAsia="zh-CN"/>
        </w:rPr>
        <w:t>typeB</w:t>
      </w:r>
      <w:r w:rsidRPr="002625EB">
        <w:rPr>
          <w:rFonts w:eastAsiaTheme="minorEastAsia" w:hint="eastAsia"/>
          <w:lang w:eastAsia="zh-CN"/>
        </w:rPr>
        <w:t xml:space="preserve"> for an UL </w:t>
      </w:r>
      <w:r w:rsidRPr="002625EB">
        <w:rPr>
          <w:rFonts w:eastAsiaTheme="minorEastAsia"/>
        </w:rPr>
        <w:t xml:space="preserve">without PUCCH </w:t>
      </w:r>
      <w:r w:rsidRPr="002625EB">
        <w:rPr>
          <w:rFonts w:eastAsiaTheme="minorEastAsia" w:hint="eastAsia"/>
          <w:lang w:eastAsia="zh-CN"/>
        </w:rPr>
        <w:t>and</w:t>
      </w:r>
      <w:r w:rsidRPr="002625EB">
        <w:rPr>
          <w:rFonts w:eastAsiaTheme="minorEastAsia"/>
        </w:rPr>
        <w:t xml:space="preserve"> PUSCH</w:t>
      </w:r>
      <w:r w:rsidRPr="002625EB">
        <w:rPr>
          <w:rFonts w:eastAsiaTheme="minorEastAsia" w:hint="eastAsia"/>
          <w:lang w:eastAsia="zh-CN"/>
        </w:rPr>
        <w:t xml:space="preserve"> </w:t>
      </w:r>
      <w:r w:rsidRPr="002625EB">
        <w:rPr>
          <w:rFonts w:eastAsiaTheme="minorEastAsia"/>
        </w:rPr>
        <w:t xml:space="preserve">or </w:t>
      </w:r>
      <w:r w:rsidRPr="002625EB">
        <w:rPr>
          <w:rFonts w:eastAsiaTheme="minorEastAsia" w:hint="eastAsia"/>
          <w:lang w:eastAsia="zh-CN"/>
        </w:rPr>
        <w:t xml:space="preserve">an UL </w:t>
      </w:r>
      <w:r w:rsidRPr="002625EB">
        <w:rPr>
          <w:rFonts w:eastAsiaTheme="minorEastAsia"/>
        </w:rPr>
        <w:t>on which the SRS power control is not tied with PUSCH power control, one block</w:t>
      </w:r>
      <w:r w:rsidRPr="002625EB">
        <w:rPr>
          <w:rFonts w:eastAsiaTheme="minorEastAsia" w:hint="eastAsia"/>
          <w:lang w:eastAsia="zh-CN"/>
        </w:rPr>
        <w:t xml:space="preserve"> or more blocks</w:t>
      </w:r>
      <w:r w:rsidRPr="002625EB">
        <w:rPr>
          <w:rFonts w:eastAsiaTheme="minorEastAsia"/>
        </w:rPr>
        <w:t xml:space="preserve"> is configured for the UE by higher layers</w:t>
      </w:r>
      <w:r w:rsidRPr="002625EB">
        <w:rPr>
          <w:rFonts w:eastAsiaTheme="minorEastAsia" w:hint="eastAsia"/>
          <w:lang w:eastAsia="zh-CN"/>
        </w:rPr>
        <w:t xml:space="preserve"> where each block applies to an UL carrier</w:t>
      </w:r>
      <w:r w:rsidRPr="002625EB">
        <w:rPr>
          <w:rFonts w:eastAsiaTheme="minorEastAsia"/>
        </w:rPr>
        <w:t>, with t</w:t>
      </w:r>
      <w:r w:rsidRPr="002625EB">
        <w:rPr>
          <w:rFonts w:eastAsiaTheme="minorEastAsia"/>
          <w:lang w:eastAsia="ko-KR"/>
        </w:rPr>
        <w:t xml:space="preserve">he following fields defined for </w:t>
      </w:r>
      <w:r w:rsidRPr="002625EB">
        <w:rPr>
          <w:rFonts w:eastAsiaTheme="minorEastAsia" w:hint="eastAsia"/>
          <w:lang w:eastAsia="zh-CN"/>
        </w:rPr>
        <w:t>each</w:t>
      </w:r>
      <w:r w:rsidRPr="002625EB">
        <w:rPr>
          <w:rFonts w:eastAsiaTheme="minorEastAsia"/>
          <w:lang w:eastAsia="ko-KR"/>
        </w:rPr>
        <w:t xml:space="preserve"> block:</w:t>
      </w:r>
    </w:p>
    <w:p w:rsidR="00AF2E19" w:rsidRPr="002625EB" w:rsidRDefault="00AF2E19" w:rsidP="00C9130E">
      <w:pPr>
        <w:pStyle w:val="B1"/>
        <w:rPr>
          <w:lang w:val="en-US"/>
        </w:rPr>
      </w:pPr>
      <w:r w:rsidRPr="002625EB">
        <w:rPr>
          <w:lang w:val="nb-NO"/>
        </w:rPr>
        <w:t>-</w:t>
      </w:r>
      <w:r w:rsidRPr="002625EB">
        <w:rPr>
          <w:lang w:val="nb-NO"/>
        </w:rPr>
        <w:tab/>
        <w:t xml:space="preserve">SRS request – 0 or 2 bits. The presence of </w:t>
      </w:r>
      <w:r w:rsidRPr="002625EB">
        <w:rPr>
          <w:rFonts w:hint="eastAsia"/>
          <w:lang w:val="nb-NO" w:eastAsia="zh-CN"/>
        </w:rPr>
        <w:t>t</w:t>
      </w:r>
      <w:r w:rsidRPr="002625EB">
        <w:rPr>
          <w:lang w:val="nb-NO"/>
        </w:rPr>
        <w:t xml:space="preserve">his field is according to the definition in </w:t>
      </w:r>
      <w:r w:rsidR="0090717C">
        <w:rPr>
          <w:rFonts w:hint="eastAsia"/>
          <w:lang w:val="nb-NO" w:eastAsia="zh-CN"/>
        </w:rPr>
        <w:t>Clause</w:t>
      </w:r>
      <w:r w:rsidRPr="002625EB">
        <w:rPr>
          <w:lang w:val="nb-NO"/>
        </w:rPr>
        <w:t xml:space="preserve"> </w:t>
      </w:r>
      <w:r w:rsidRPr="002625EB">
        <w:rPr>
          <w:rFonts w:hint="eastAsia"/>
          <w:lang w:val="nb-NO" w:eastAsia="zh-CN"/>
        </w:rPr>
        <w:t>11.4</w:t>
      </w:r>
      <w:r w:rsidRPr="002625EB">
        <w:rPr>
          <w:lang w:val="nb-NO"/>
        </w:rPr>
        <w:t xml:space="preserve"> of [5</w:t>
      </w:r>
      <w:r w:rsidRPr="002625EB">
        <w:rPr>
          <w:rFonts w:hint="eastAsia"/>
          <w:lang w:val="nb-NO" w:eastAsia="zh-CN"/>
        </w:rPr>
        <w:t>, TS38.213</w:t>
      </w:r>
      <w:r w:rsidRPr="002625EB">
        <w:rPr>
          <w:lang w:val="nb-NO"/>
        </w:rPr>
        <w:t xml:space="preserve">]. If present, this field is interpreted </w:t>
      </w:r>
      <w:r w:rsidRPr="002625EB">
        <w:rPr>
          <w:rFonts w:hint="eastAsia"/>
          <w:lang w:eastAsia="zh-CN"/>
        </w:rPr>
        <w:t>as defined by Table 7.3.1.1.2</w:t>
      </w:r>
      <w:r w:rsidRPr="002625EB">
        <w:t>-</w:t>
      </w:r>
      <w:r w:rsidRPr="002625EB">
        <w:rPr>
          <w:rFonts w:hint="eastAsia"/>
          <w:lang w:eastAsia="zh-CN"/>
        </w:rPr>
        <w:t>24</w:t>
      </w:r>
      <w:r w:rsidRPr="002625EB">
        <w:rPr>
          <w:lang w:eastAsia="zh-CN"/>
        </w:rPr>
        <w:t>.</w:t>
      </w:r>
    </w:p>
    <w:p w:rsidR="00AF2E19" w:rsidRPr="002625EB" w:rsidRDefault="00AF2E19" w:rsidP="00C9130E">
      <w:pPr>
        <w:pStyle w:val="B1"/>
        <w:rPr>
          <w:lang w:val="nb-NO" w:eastAsia="zh-CN"/>
        </w:rPr>
      </w:pPr>
      <w:r w:rsidRPr="002625EB">
        <w:rPr>
          <w:lang w:val="nb-NO"/>
        </w:rPr>
        <w:t>-</w:t>
      </w:r>
      <w:r w:rsidRPr="002625EB">
        <w:rPr>
          <w:lang w:val="nb-NO"/>
        </w:rPr>
        <w:tab/>
        <w:t>TPC command</w:t>
      </w:r>
      <w:r w:rsidRPr="002625EB">
        <w:rPr>
          <w:rFonts w:hint="eastAsia"/>
          <w:lang w:val="nb-NO" w:eastAsia="zh-CN"/>
        </w:rPr>
        <w:t xml:space="preserve"> </w:t>
      </w:r>
      <w:r w:rsidRPr="002625EB">
        <w:rPr>
          <w:lang w:val="nb-NO"/>
        </w:rPr>
        <w:t>–2 bits</w:t>
      </w:r>
    </w:p>
    <w:p w:rsidR="008F6930" w:rsidRPr="002625EB" w:rsidRDefault="001F4738" w:rsidP="00E5725B">
      <w:pPr>
        <w:rPr>
          <w:lang w:val="nb-NO" w:eastAsia="zh-CN"/>
        </w:rPr>
      </w:pPr>
      <w:r w:rsidRPr="002625EB">
        <w:t>The number of information bits in format 2_3 shall be equal to or less than the payload size of format 1</w:t>
      </w:r>
      <w:r w:rsidRPr="002625EB">
        <w:rPr>
          <w:rFonts w:hint="eastAsia"/>
        </w:rPr>
        <w:t>_0</w:t>
      </w:r>
      <w:r w:rsidRPr="002625EB">
        <w:t xml:space="preserve"> </w:t>
      </w:r>
      <w:r w:rsidRPr="002625EB">
        <w:rPr>
          <w:rFonts w:hint="eastAsia"/>
          <w:lang w:eastAsia="zh-CN"/>
        </w:rPr>
        <w:t xml:space="preserve">monitored in common search space </w:t>
      </w:r>
      <w:r w:rsidRPr="002625EB">
        <w:t xml:space="preserve">in the same serving cell. </w:t>
      </w:r>
      <w:r w:rsidR="006C5EE2" w:rsidRPr="002625EB">
        <w:t xml:space="preserve">If the number of information bits in format 2_3 is less than the payload size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 xml:space="preserve">in the same serving cell, zeros shall be appended to format 2_3 until the payload size equals that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in the same serving cell.</w:t>
      </w:r>
    </w:p>
    <w:p w:rsidR="00290631" w:rsidRPr="002625EB" w:rsidRDefault="00290631" w:rsidP="00EB44AF">
      <w:pPr>
        <w:pStyle w:val="Heading3"/>
        <w:rPr>
          <w:lang w:eastAsia="zh-CN"/>
        </w:rPr>
      </w:pPr>
      <w:bookmarkStart w:id="449" w:name="_Toc19798785"/>
      <w:bookmarkStart w:id="450" w:name="_Toc26467256"/>
      <w:bookmarkStart w:id="451" w:name="_Toc44511042"/>
      <w:bookmarkStart w:id="452" w:name="_Toc51232943"/>
      <w:r w:rsidRPr="002625EB">
        <w:rPr>
          <w:rFonts w:hint="eastAsia"/>
          <w:lang w:eastAsia="zh-CN"/>
        </w:rPr>
        <w:t>7.3.2</w:t>
      </w:r>
      <w:r w:rsidRPr="002625EB">
        <w:rPr>
          <w:rFonts w:hint="eastAsia"/>
          <w:lang w:eastAsia="zh-CN"/>
        </w:rPr>
        <w:tab/>
        <w:t>CRC attachment</w:t>
      </w:r>
      <w:bookmarkEnd w:id="449"/>
      <w:bookmarkEnd w:id="450"/>
      <w:bookmarkEnd w:id="451"/>
      <w:bookmarkEnd w:id="452"/>
    </w:p>
    <w:p w:rsidR="00E128EE" w:rsidRPr="002625EB" w:rsidRDefault="00E128EE" w:rsidP="00E128EE">
      <w:r w:rsidRPr="002625EB">
        <w:t xml:space="preserve">Error detection is provided on DCI transmissions through a Cyclic Redundancy Check (CRC). </w:t>
      </w:r>
    </w:p>
    <w:p w:rsidR="006C5EE2" w:rsidRPr="002625EB" w:rsidRDefault="00E128EE" w:rsidP="006C5EE2">
      <w:pPr>
        <w:rPr>
          <w:lang w:eastAsia="zh-CN"/>
        </w:rPr>
      </w:pPr>
      <w:r w:rsidRPr="002625EB">
        <w:t>The entire payload is used to calculate the CRC parity bits. Denote the bits of the payload by</w:t>
      </w:r>
      <w:r w:rsidRPr="002625EB">
        <w:rPr>
          <w:position w:val="-10"/>
        </w:rPr>
        <w:object w:dxaOrig="1760" w:dyaOrig="300">
          <v:shape id="_x0000_i2872" type="#_x0000_t75" style="width:87.9pt;height:15.05pt" o:ole="">
            <v:imagedata r:id="rId11" o:title=""/>
          </v:shape>
          <o:OLEObject Type="Embed" ProgID="Equation.3" ShapeID="_x0000_i2872" DrawAspect="Content" ObjectID="_1661857130" r:id="rId2908"/>
        </w:object>
      </w:r>
      <w:r w:rsidRPr="002625EB">
        <w:t>, and the parity bits by</w:t>
      </w:r>
      <w:r w:rsidRPr="002625EB">
        <w:rPr>
          <w:position w:val="-10"/>
        </w:rPr>
        <w:object w:dxaOrig="1880" w:dyaOrig="300">
          <v:shape id="_x0000_i2873" type="#_x0000_t75" style="width:93.75pt;height:15.05pt" o:ole="">
            <v:imagedata r:id="rId13" o:title=""/>
          </v:shape>
          <o:OLEObject Type="Embed" ProgID="Equation.3" ShapeID="_x0000_i2873" DrawAspect="Content" ObjectID="_1661857131" r:id="rId2909"/>
        </w:object>
      </w:r>
      <w:r w:rsidRPr="002625EB">
        <w:rPr>
          <w:rFonts w:hint="eastAsia"/>
          <w:lang w:eastAsia="zh-CN"/>
        </w:rPr>
        <w:t>, where</w:t>
      </w:r>
      <w:r w:rsidRPr="002625EB">
        <w:t xml:space="preserve"> </w:t>
      </w:r>
      <w:r w:rsidRPr="002625EB">
        <w:rPr>
          <w:position w:val="-4"/>
        </w:rPr>
        <w:object w:dxaOrig="240" w:dyaOrig="260">
          <v:shape id="_x0000_i2874" type="#_x0000_t75" style="width:10.9pt;height:11.7pt" o:ole="">
            <v:imagedata r:id="rId15" o:title=""/>
          </v:shape>
          <o:OLEObject Type="Embed" ProgID="Equation.3" ShapeID="_x0000_i2874" DrawAspect="Content" ObjectID="_1661857132" r:id="rId2910"/>
        </w:object>
      </w:r>
      <w:r w:rsidRPr="002625EB">
        <w:t xml:space="preserve"> is the payload size and </w:t>
      </w:r>
      <w:r w:rsidRPr="002625EB">
        <w:rPr>
          <w:position w:val="-4"/>
        </w:rPr>
        <w:object w:dxaOrig="220" w:dyaOrig="260">
          <v:shape id="_x0000_i2875" type="#_x0000_t75" style="width:10.05pt;height:11.7pt" o:ole="">
            <v:imagedata r:id="rId17" o:title=""/>
          </v:shape>
          <o:OLEObject Type="Embed" ProgID="Equation.3" ShapeID="_x0000_i2875" DrawAspect="Content" ObjectID="_1661857133" r:id="rId2911"/>
        </w:object>
      </w:r>
      <w:r w:rsidRPr="002625EB">
        <w:t xml:space="preserve"> is the number of parity bits.</w:t>
      </w:r>
      <w:r w:rsidR="00707AAC" w:rsidRPr="002625EB">
        <w:rPr>
          <w:rFonts w:hint="eastAsia"/>
          <w:lang w:eastAsia="zh-CN"/>
        </w:rPr>
        <w:t xml:space="preserve"> </w:t>
      </w:r>
      <w:r w:rsidR="006C5EE2" w:rsidRPr="002625EB">
        <w:rPr>
          <w:rFonts w:hint="eastAsia"/>
          <w:lang w:eastAsia="zh-CN"/>
        </w:rPr>
        <w:t>Let</w:t>
      </w:r>
      <w:r w:rsidR="007333D3" w:rsidRPr="002625EB">
        <w:rPr>
          <w:rFonts w:hint="eastAsia"/>
          <w:lang w:eastAsia="zh-CN"/>
        </w:rPr>
        <w:t xml:space="preserve"> </w:t>
      </w:r>
      <w:r w:rsidR="006C5EE2" w:rsidRPr="002625EB">
        <w:rPr>
          <w:position w:val="-12"/>
        </w:rPr>
        <w:object w:dxaOrig="2380" w:dyaOrig="360">
          <v:shape id="_x0000_i2876" type="#_x0000_t75" style="width:104.65pt;height:15.9pt" o:ole="">
            <v:imagedata r:id="rId2912" o:title=""/>
          </v:shape>
          <o:OLEObject Type="Embed" ProgID="Equation.3" ShapeID="_x0000_i2876" DrawAspect="Content" ObjectID="_1661857134" r:id="rId2913"/>
        </w:object>
      </w:r>
      <w:r w:rsidR="006C5EE2" w:rsidRPr="002625EB">
        <w:rPr>
          <w:rFonts w:hint="eastAsia"/>
          <w:lang w:eastAsia="zh-CN"/>
        </w:rPr>
        <w:t xml:space="preserve"> be a bit sequence such that </w:t>
      </w:r>
      <w:r w:rsidR="006C5EE2" w:rsidRPr="002625EB">
        <w:rPr>
          <w:position w:val="-12"/>
        </w:rPr>
        <w:object w:dxaOrig="600" w:dyaOrig="360">
          <v:shape id="_x0000_i2877" type="#_x0000_t75" style="width:25.95pt;height:15.9pt" o:ole="">
            <v:imagedata r:id="rId2914" o:title=""/>
          </v:shape>
          <o:OLEObject Type="Embed" ProgID="Equation.3" ShapeID="_x0000_i2877" DrawAspect="Content" ObjectID="_1661857135" r:id="rId2915"/>
        </w:object>
      </w:r>
      <w:r w:rsidR="006C5EE2" w:rsidRPr="002625EB">
        <w:rPr>
          <w:rFonts w:hint="eastAsia"/>
          <w:lang w:eastAsia="zh-CN"/>
        </w:rPr>
        <w:t xml:space="preserve"> for </w:t>
      </w:r>
      <w:r w:rsidR="006C5EE2" w:rsidRPr="002625EB">
        <w:rPr>
          <w:position w:val="-10"/>
        </w:rPr>
        <w:object w:dxaOrig="1380" w:dyaOrig="320">
          <v:shape id="_x0000_i2878" type="#_x0000_t75" style="width:60.3pt;height:14.25pt" o:ole="">
            <v:imagedata r:id="rId2916" o:title=""/>
          </v:shape>
          <o:OLEObject Type="Embed" ProgID="Equation.3" ShapeID="_x0000_i2878" DrawAspect="Content" ObjectID="_1661857136" r:id="rId2917"/>
        </w:object>
      </w:r>
      <w:r w:rsidR="006C5EE2" w:rsidRPr="002625EB">
        <w:rPr>
          <w:rFonts w:hint="eastAsia"/>
          <w:lang w:eastAsia="zh-CN"/>
        </w:rPr>
        <w:t xml:space="preserve"> and </w:t>
      </w:r>
      <w:r w:rsidR="006C5EE2" w:rsidRPr="002625EB">
        <w:rPr>
          <w:position w:val="-12"/>
        </w:rPr>
        <w:object w:dxaOrig="900" w:dyaOrig="360">
          <v:shape id="_x0000_i2879" type="#_x0000_t75" style="width:38.5pt;height:15.9pt" o:ole="">
            <v:imagedata r:id="rId2918" o:title=""/>
          </v:shape>
          <o:OLEObject Type="Embed" ProgID="Equation.3" ShapeID="_x0000_i2879" DrawAspect="Content" ObjectID="_1661857137" r:id="rId2919"/>
        </w:object>
      </w:r>
      <w:r w:rsidR="006C5EE2" w:rsidRPr="002625EB">
        <w:rPr>
          <w:rFonts w:hint="eastAsia"/>
          <w:lang w:eastAsia="zh-CN"/>
        </w:rPr>
        <w:t xml:space="preserve"> for </w:t>
      </w:r>
      <w:r w:rsidR="006C5EE2" w:rsidRPr="002625EB">
        <w:rPr>
          <w:position w:val="-10"/>
        </w:rPr>
        <w:object w:dxaOrig="2240" w:dyaOrig="320">
          <v:shape id="_x0000_i2880" type="#_x0000_t75" style="width:97.1pt;height:14.25pt" o:ole="">
            <v:imagedata r:id="rId2920" o:title=""/>
          </v:shape>
          <o:OLEObject Type="Embed" ProgID="Equation.3" ShapeID="_x0000_i2880" DrawAspect="Content" ObjectID="_1661857138" r:id="rId2921"/>
        </w:object>
      </w:r>
      <w:r w:rsidR="006C5EE2" w:rsidRPr="002625EB">
        <w:rPr>
          <w:rFonts w:hint="eastAsia"/>
          <w:lang w:eastAsia="zh-CN"/>
        </w:rPr>
        <w:t>.</w:t>
      </w:r>
      <w:r w:rsidR="006C5EE2" w:rsidRPr="002625EB">
        <w:rPr>
          <w:lang w:eastAsia="zh-CN"/>
        </w:rPr>
        <w:t xml:space="preserve"> </w:t>
      </w:r>
      <w:r w:rsidRPr="002625EB">
        <w:t>The parity bits</w:t>
      </w:r>
      <w:r w:rsidR="006B18A7" w:rsidRPr="002625EB">
        <w:t xml:space="preserve"> </w:t>
      </w:r>
      <w:r w:rsidRPr="002625EB">
        <w:t>are computed</w:t>
      </w:r>
      <w:r w:rsidR="006B18A7" w:rsidRPr="002625EB">
        <w:rPr>
          <w:rFonts w:hint="eastAsia"/>
          <w:lang w:eastAsia="zh-CN"/>
        </w:rPr>
        <w:t xml:space="preserve"> </w:t>
      </w:r>
      <w:r w:rsidR="006C5EE2" w:rsidRPr="002625EB">
        <w:rPr>
          <w:rFonts w:hint="eastAsia"/>
          <w:lang w:eastAsia="zh-CN"/>
        </w:rPr>
        <w:t xml:space="preserve">with input bit sequence </w:t>
      </w:r>
      <w:r w:rsidR="006C5EE2" w:rsidRPr="002625EB">
        <w:rPr>
          <w:position w:val="-12"/>
        </w:rPr>
        <w:object w:dxaOrig="2380" w:dyaOrig="360">
          <v:shape id="_x0000_i2881" type="#_x0000_t75" style="width:104.65pt;height:15.9pt" o:ole="">
            <v:imagedata r:id="rId2912" o:title=""/>
          </v:shape>
          <o:OLEObject Type="Embed" ProgID="Equation.3" ShapeID="_x0000_i2881" DrawAspect="Content" ObjectID="_1661857139" r:id="rId2922"/>
        </w:object>
      </w:r>
      <w:r w:rsidR="006C5EE2" w:rsidRPr="002625EB">
        <w:rPr>
          <w:rFonts w:hint="eastAsia"/>
          <w:lang w:eastAsia="zh-CN"/>
        </w:rPr>
        <w:t xml:space="preserve"> </w:t>
      </w:r>
      <w:r w:rsidR="00707AAC" w:rsidRPr="002625EB">
        <w:rPr>
          <w:rFonts w:hint="eastAsia"/>
          <w:lang w:eastAsia="zh-CN"/>
        </w:rPr>
        <w:t xml:space="preserve">and attached </w:t>
      </w:r>
      <w:r w:rsidRPr="002625EB">
        <w:t>according to</w:t>
      </w:r>
      <w:r w:rsidR="00BE20EA" w:rsidRPr="002625EB">
        <w:t xml:space="preserve"> </w:t>
      </w:r>
      <w:r w:rsidR="0090717C">
        <w:t>Clause</w:t>
      </w:r>
      <w:r w:rsidRPr="002625EB">
        <w:t xml:space="preserve"> 5.1 </w:t>
      </w:r>
      <w:r w:rsidR="00DF2694" w:rsidRPr="002625EB">
        <w:rPr>
          <w:rFonts w:hint="eastAsia"/>
          <w:lang w:eastAsia="zh-CN"/>
        </w:rPr>
        <w:t xml:space="preserve">by </w:t>
      </w:r>
      <w:r w:rsidRPr="002625EB">
        <w:t xml:space="preserve">setting </w:t>
      </w:r>
      <w:r w:rsidRPr="002625EB">
        <w:rPr>
          <w:position w:val="-4"/>
        </w:rPr>
        <w:object w:dxaOrig="220" w:dyaOrig="260">
          <v:shape id="_x0000_i2882" type="#_x0000_t75" style="width:10.05pt;height:11.7pt" o:ole="">
            <v:imagedata r:id="rId17" o:title=""/>
          </v:shape>
          <o:OLEObject Type="Embed" ProgID="Equation.3" ShapeID="_x0000_i2882" DrawAspect="Content" ObjectID="_1661857140" r:id="rId2923"/>
        </w:object>
      </w:r>
      <w:r w:rsidRPr="002625EB">
        <w:t xml:space="preserve"> to </w:t>
      </w:r>
      <w:r w:rsidR="00DF2694" w:rsidRPr="002625EB">
        <w:rPr>
          <w:rFonts w:hint="eastAsia"/>
          <w:lang w:eastAsia="zh-CN"/>
        </w:rPr>
        <w:t>24</w:t>
      </w:r>
      <w:r w:rsidR="00DF2694" w:rsidRPr="002625EB">
        <w:t xml:space="preserve"> </w:t>
      </w:r>
      <w:r w:rsidRPr="002625EB">
        <w:t>bits</w:t>
      </w:r>
      <w:r w:rsidR="00DF2694" w:rsidRPr="002625EB">
        <w:rPr>
          <w:rFonts w:hint="eastAsia"/>
          <w:lang w:eastAsia="zh-CN"/>
        </w:rPr>
        <w:t xml:space="preserve"> </w:t>
      </w:r>
      <w:r w:rsidR="00DF2694" w:rsidRPr="002625EB">
        <w:t xml:space="preserve">and using the generator polynomial </w:t>
      </w:r>
      <w:r w:rsidR="00DF2694" w:rsidRPr="002625EB">
        <w:rPr>
          <w:position w:val="-12"/>
        </w:rPr>
        <w:object w:dxaOrig="1100" w:dyaOrig="360">
          <v:shape id="_x0000_i2883" type="#_x0000_t75" style="width:46.05pt;height:15.05pt" o:ole="">
            <v:imagedata r:id="rId2924" o:title=""/>
          </v:shape>
          <o:OLEObject Type="Embed" ProgID="Equation.3" ShapeID="_x0000_i2883" DrawAspect="Content" ObjectID="_1661857141" r:id="rId2925"/>
        </w:object>
      </w:r>
      <w:r w:rsidR="006C5EE2" w:rsidRPr="002625EB">
        <w:rPr>
          <w:lang w:eastAsia="zh-CN"/>
        </w:rPr>
        <w:t xml:space="preserve">. </w:t>
      </w:r>
      <w:r w:rsidR="006C5EE2" w:rsidRPr="002625EB">
        <w:rPr>
          <w:rFonts w:hint="eastAsia"/>
          <w:lang w:eastAsia="zh-CN"/>
        </w:rPr>
        <w:t>The output bit</w:t>
      </w:r>
      <w:r w:rsidR="00707AAC" w:rsidRPr="002625EB">
        <w:rPr>
          <w:rFonts w:hint="eastAsia"/>
          <w:lang w:eastAsia="zh-CN"/>
        </w:rPr>
        <w:t xml:space="preserve"> </w:t>
      </w:r>
      <w:r w:rsidR="00AF2E19" w:rsidRPr="002625EB">
        <w:rPr>
          <w:position w:val="-12"/>
        </w:rPr>
        <w:object w:dxaOrig="1780" w:dyaOrig="360">
          <v:shape id="_x0000_i2884" type="#_x0000_t75" style="width:73.65pt;height:15.05pt" o:ole="">
            <v:imagedata r:id="rId2926" o:title=""/>
          </v:shape>
          <o:OLEObject Type="Embed" ProgID="Equation.DSMT4" ShapeID="_x0000_i2884" DrawAspect="Content" ObjectID="_1661857142" r:id="rId2927"/>
        </w:object>
      </w:r>
      <w:r w:rsidR="006C5EE2" w:rsidRPr="002625EB">
        <w:t xml:space="preserve"> is</w:t>
      </w:r>
    </w:p>
    <w:p w:rsidR="006C5EE2" w:rsidRPr="002625EB" w:rsidRDefault="006C5EE2" w:rsidP="006C5EE2">
      <w:pPr>
        <w:pStyle w:val="B1"/>
        <w:rPr>
          <w:lang w:val="en-US"/>
        </w:rPr>
      </w:pPr>
      <w:r w:rsidRPr="002625EB">
        <w:rPr>
          <w:position w:val="-10"/>
        </w:rPr>
        <w:object w:dxaOrig="680" w:dyaOrig="300">
          <v:shape id="_x0000_i2885" type="#_x0000_t75" style="width:33.5pt;height:15.05pt" o:ole="">
            <v:imagedata r:id="rId51" o:title=""/>
          </v:shape>
          <o:OLEObject Type="Embed" ProgID="Equation.3" ShapeID="_x0000_i2885" DrawAspect="Content" ObjectID="_1661857143" r:id="rId2928"/>
        </w:object>
      </w:r>
      <w:r w:rsidRPr="002625EB">
        <w:rPr>
          <w:lang w:val="en-US"/>
        </w:rPr>
        <w:tab/>
        <w:t xml:space="preserve">for </w:t>
      </w:r>
      <w:r w:rsidRPr="002625EB">
        <w:rPr>
          <w:position w:val="-10"/>
        </w:rPr>
        <w:object w:dxaOrig="1640" w:dyaOrig="320">
          <v:shape id="_x0000_i2886" type="#_x0000_t75" style="width:61.1pt;height:11.7pt" o:ole="">
            <v:imagedata r:id="rId53" o:title=""/>
          </v:shape>
          <o:OLEObject Type="Embed" ProgID="Equation.3" ShapeID="_x0000_i2886" DrawAspect="Content" ObjectID="_1661857144" r:id="rId2929"/>
        </w:object>
      </w:r>
    </w:p>
    <w:p w:rsidR="006C5EE2" w:rsidRPr="002625EB" w:rsidRDefault="006C5EE2" w:rsidP="00E5725B">
      <w:pPr>
        <w:pStyle w:val="B1"/>
        <w:rPr>
          <w:lang w:eastAsia="zh-CN"/>
        </w:rPr>
      </w:pPr>
      <w:r w:rsidRPr="002625EB">
        <w:rPr>
          <w:position w:val="-10"/>
          <w:lang w:val="it-IT"/>
        </w:rPr>
        <w:object w:dxaOrig="900" w:dyaOrig="300">
          <v:shape id="_x0000_i2887" type="#_x0000_t75" style="width:45.2pt;height:15.05pt" o:ole="">
            <v:imagedata r:id="rId55" o:title=""/>
          </v:shape>
          <o:OLEObject Type="Embed" ProgID="Equation.3" ShapeID="_x0000_i2887" DrawAspect="Content" ObjectID="_1661857145" r:id="rId2930"/>
        </w:object>
      </w:r>
      <w:r w:rsidRPr="002625EB">
        <w:rPr>
          <w:lang w:val="en-US"/>
        </w:rPr>
        <w:tab/>
        <w:t xml:space="preserve">for </w:t>
      </w:r>
      <w:r w:rsidRPr="002625EB">
        <w:rPr>
          <w:position w:val="-10"/>
        </w:rPr>
        <w:object w:dxaOrig="2920" w:dyaOrig="320">
          <v:shape id="_x0000_i2888" type="#_x0000_t75" style="width:108pt;height:11.7pt" o:ole="">
            <v:imagedata r:id="rId57" o:title=""/>
          </v:shape>
          <o:OLEObject Type="Embed" ProgID="Equation.3" ShapeID="_x0000_i2888" DrawAspect="Content" ObjectID="_1661857146" r:id="rId2931"/>
        </w:object>
      </w:r>
      <w:r w:rsidR="00707AAC" w:rsidRPr="002625EB">
        <w:rPr>
          <w:rFonts w:hint="eastAsia"/>
          <w:lang w:eastAsia="zh-CN"/>
        </w:rPr>
        <w:t xml:space="preserve">, </w:t>
      </w:r>
    </w:p>
    <w:p w:rsidR="00E128EE" w:rsidRPr="002625EB" w:rsidRDefault="00E128EE" w:rsidP="006C5EE2">
      <w:pPr>
        <w:rPr>
          <w:lang w:eastAsia="zh-CN"/>
        </w:rPr>
      </w:pPr>
      <w:r w:rsidRPr="002625EB">
        <w:t xml:space="preserve">where </w:t>
      </w:r>
      <w:r w:rsidR="006C5EE2" w:rsidRPr="002625EB">
        <w:rPr>
          <w:position w:val="-4"/>
        </w:rPr>
        <w:object w:dxaOrig="1040" w:dyaOrig="260">
          <v:shape id="_x0000_i2889" type="#_x0000_t75" style="width:46.05pt;height:11.7pt" o:ole="">
            <v:imagedata r:id="rId2932" o:title=""/>
          </v:shape>
          <o:OLEObject Type="Embed" ProgID="Equation.3" ShapeID="_x0000_i2889" DrawAspect="Content" ObjectID="_1661857147" r:id="rId2933"/>
        </w:object>
      </w:r>
      <w:r w:rsidRPr="002625EB">
        <w:t xml:space="preserve">. </w:t>
      </w:r>
    </w:p>
    <w:p w:rsidR="0078143C" w:rsidRPr="002625EB" w:rsidRDefault="00DA6743" w:rsidP="0078143C">
      <w:r w:rsidRPr="002625EB">
        <w:rPr>
          <w:rFonts w:hint="eastAsia"/>
          <w:lang w:eastAsia="zh-CN"/>
        </w:rPr>
        <w:t>A</w:t>
      </w:r>
      <w:r w:rsidR="0078143C" w:rsidRPr="002625EB">
        <w:t xml:space="preserve">fter attachment, the CRC parity bits are scrambled with the corresponding RNTI </w:t>
      </w:r>
      <w:r w:rsidR="0078143C" w:rsidRPr="002625EB">
        <w:rPr>
          <w:position w:val="-12"/>
        </w:rPr>
        <w:object w:dxaOrig="1780" w:dyaOrig="320">
          <v:shape id="_x0000_i2890" type="#_x0000_t75" style="width:89.6pt;height:15.9pt" o:ole="">
            <v:imagedata r:id="rId2934" o:title=""/>
          </v:shape>
          <o:OLEObject Type="Embed" ProgID="Equation.3" ShapeID="_x0000_i2890" DrawAspect="Content" ObjectID="_1661857148" r:id="rId2935"/>
        </w:object>
      </w:r>
      <w:r w:rsidR="0078143C" w:rsidRPr="002625EB">
        <w:t xml:space="preserve"> , where </w:t>
      </w:r>
      <w:r w:rsidR="0078143C" w:rsidRPr="002625EB">
        <w:rPr>
          <w:position w:val="-14"/>
        </w:rPr>
        <w:object w:dxaOrig="520" w:dyaOrig="380">
          <v:shape id="_x0000_i2891" type="#_x0000_t75" style="width:25.95pt;height:19.25pt" o:ole="">
            <v:imagedata r:id="rId2936" o:title=""/>
          </v:shape>
          <o:OLEObject Type="Embed" ProgID="Equation.3" ShapeID="_x0000_i2891" DrawAspect="Content" ObjectID="_1661857149" r:id="rId2937"/>
        </w:object>
      </w:r>
      <w:r w:rsidR="0078143C" w:rsidRPr="002625EB">
        <w:t xml:space="preserve"> corresponds to the MSB of the RNTI, to form the sequence of bits</w:t>
      </w:r>
      <w:r w:rsidR="006C5EE2" w:rsidRPr="002625EB">
        <w:rPr>
          <w:rFonts w:hint="eastAsia"/>
          <w:lang w:eastAsia="zh-CN"/>
        </w:rPr>
        <w:t xml:space="preserve"> </w:t>
      </w:r>
      <w:r w:rsidR="006C5EE2" w:rsidRPr="002625EB">
        <w:rPr>
          <w:position w:val="-10"/>
        </w:rPr>
        <w:object w:dxaOrig="1760" w:dyaOrig="360">
          <v:shape id="_x0000_i2892" type="#_x0000_t75" style="width:87.9pt;height:18.4pt" o:ole="">
            <v:imagedata r:id="rId2938" o:title=""/>
          </v:shape>
          <o:OLEObject Type="Embed" ProgID="Equation.3" ShapeID="_x0000_i2892" DrawAspect="Content" ObjectID="_1661857150" r:id="rId2939"/>
        </w:object>
      </w:r>
      <w:r w:rsidR="0078143C" w:rsidRPr="002625EB">
        <w:t xml:space="preserve">. The relation between </w:t>
      </w:r>
      <w:r w:rsidR="0078143C" w:rsidRPr="002625EB">
        <w:rPr>
          <w:i/>
        </w:rPr>
        <w:t>c</w:t>
      </w:r>
      <w:r w:rsidR="0078143C" w:rsidRPr="002625EB">
        <w:rPr>
          <w:i/>
          <w:vertAlign w:val="subscript"/>
        </w:rPr>
        <w:t>k</w:t>
      </w:r>
      <w:r w:rsidR="0078143C" w:rsidRPr="002625EB">
        <w:t xml:space="preserve"> and </w:t>
      </w:r>
      <w:r w:rsidR="0078143C" w:rsidRPr="002625EB">
        <w:rPr>
          <w:i/>
        </w:rPr>
        <w:t>b</w:t>
      </w:r>
      <w:r w:rsidR="0078143C" w:rsidRPr="002625EB">
        <w:rPr>
          <w:i/>
          <w:vertAlign w:val="subscript"/>
        </w:rPr>
        <w:t>k</w:t>
      </w:r>
      <w:r w:rsidR="0078143C" w:rsidRPr="002625EB">
        <w:t xml:space="preserve"> is:</w:t>
      </w:r>
    </w:p>
    <w:p w:rsidR="0078143C" w:rsidRPr="002625EB" w:rsidRDefault="0009376C" w:rsidP="0078143C">
      <w:r w:rsidRPr="002625EB">
        <w:tab/>
      </w:r>
      <w:r w:rsidR="0078143C" w:rsidRPr="002625EB">
        <w:rPr>
          <w:position w:val="-10"/>
        </w:rPr>
        <w:object w:dxaOrig="660" w:dyaOrig="300">
          <v:shape id="_x0000_i2893" type="#_x0000_t75" style="width:33.5pt;height:15.05pt" o:ole="">
            <v:imagedata r:id="rId2940" o:title=""/>
          </v:shape>
          <o:OLEObject Type="Embed" ProgID="Equation.3" ShapeID="_x0000_i2893" DrawAspect="Content" ObjectID="_1661857151" r:id="rId2941"/>
        </w:object>
      </w:r>
      <w:r w:rsidR="000D18A9" w:rsidRPr="002625EB">
        <w:tab/>
      </w:r>
      <w:r w:rsidR="0078143C" w:rsidRPr="002625EB">
        <w:t xml:space="preserve">for </w:t>
      </w:r>
      <w:r w:rsidR="0078143C" w:rsidRPr="002625EB">
        <w:rPr>
          <w:i/>
        </w:rPr>
        <w:t>k</w:t>
      </w:r>
      <w:r w:rsidR="0078143C" w:rsidRPr="002625EB">
        <w:t xml:space="preserve"> = 0, 1, 2, …, </w:t>
      </w:r>
      <w:r w:rsidR="00DA6743" w:rsidRPr="002625EB">
        <w:rPr>
          <w:position w:val="-6"/>
        </w:rPr>
        <w:object w:dxaOrig="580" w:dyaOrig="279">
          <v:shape id="_x0000_i2894" type="#_x0000_t75" style="width:25.95pt;height:12.55pt" o:ole="">
            <v:imagedata r:id="rId2942" o:title=""/>
          </v:shape>
          <o:OLEObject Type="Embed" ProgID="Equation.3" ShapeID="_x0000_i2894" DrawAspect="Content" ObjectID="_1661857152" r:id="rId2943"/>
        </w:object>
      </w:r>
    </w:p>
    <w:p w:rsidR="00E128EE" w:rsidRPr="002625EB" w:rsidRDefault="0078143C" w:rsidP="00DA6743">
      <w:pPr>
        <w:rPr>
          <w:lang w:eastAsia="zh-CN"/>
        </w:rPr>
      </w:pPr>
      <w:r w:rsidRPr="002625EB">
        <w:tab/>
      </w:r>
      <w:r w:rsidR="00DE2A64" w:rsidRPr="002625EB">
        <w:rPr>
          <w:position w:val="-14"/>
        </w:rPr>
        <w:object w:dxaOrig="2480" w:dyaOrig="380">
          <v:shape id="_x0000_i2895" type="#_x0000_t75" style="width:123.05pt;height:19.25pt" o:ole="">
            <v:imagedata r:id="rId2944" o:title=""/>
          </v:shape>
          <o:OLEObject Type="Embed" ProgID="Equation.3" ShapeID="_x0000_i2895" DrawAspect="Content" ObjectID="_1661857153" r:id="rId2945"/>
        </w:object>
      </w:r>
      <w:r w:rsidRPr="002625EB">
        <w:tab/>
        <w:t xml:space="preserve">for </w:t>
      </w:r>
      <w:r w:rsidRPr="002625EB">
        <w:rPr>
          <w:i/>
        </w:rPr>
        <w:t>k</w:t>
      </w:r>
      <w:r w:rsidRPr="002625EB">
        <w:t xml:space="preserve"> = </w:t>
      </w:r>
      <w:r w:rsidR="00DA6743" w:rsidRPr="002625EB">
        <w:rPr>
          <w:position w:val="-6"/>
        </w:rPr>
        <w:object w:dxaOrig="580" w:dyaOrig="279">
          <v:shape id="_x0000_i2896" type="#_x0000_t75" style="width:25.95pt;height:12.55pt" o:ole="">
            <v:imagedata r:id="rId2946" o:title=""/>
          </v:shape>
          <o:OLEObject Type="Embed" ProgID="Equation.3" ShapeID="_x0000_i2896" DrawAspect="Content" ObjectID="_1661857154" r:id="rId2947"/>
        </w:object>
      </w:r>
      <w:r w:rsidRPr="002625EB">
        <w:t xml:space="preserve">, </w:t>
      </w:r>
      <w:r w:rsidR="00DA6743" w:rsidRPr="002625EB">
        <w:rPr>
          <w:position w:val="-6"/>
        </w:rPr>
        <w:object w:dxaOrig="580" w:dyaOrig="279">
          <v:shape id="_x0000_i2897" type="#_x0000_t75" style="width:25.95pt;height:12.55pt" o:ole="">
            <v:imagedata r:id="rId2948" o:title=""/>
          </v:shape>
          <o:OLEObject Type="Embed" ProgID="Equation.3" ShapeID="_x0000_i2897" DrawAspect="Content" ObjectID="_1661857155" r:id="rId2949"/>
        </w:object>
      </w:r>
      <w:r w:rsidR="00DA6743" w:rsidRPr="002625EB">
        <w:rPr>
          <w:rFonts w:hint="eastAsia"/>
          <w:lang w:eastAsia="zh-CN"/>
        </w:rPr>
        <w:t>,</w:t>
      </w:r>
      <w:r w:rsidR="00DA6743" w:rsidRPr="002625EB">
        <w:rPr>
          <w:position w:val="-6"/>
        </w:rPr>
        <w:object w:dxaOrig="680" w:dyaOrig="279">
          <v:shape id="_x0000_i2898" type="#_x0000_t75" style="width:31.8pt;height:12.55pt" o:ole="">
            <v:imagedata r:id="rId2950" o:title=""/>
          </v:shape>
          <o:OLEObject Type="Embed" ProgID="Equation.3" ShapeID="_x0000_i2898" DrawAspect="Content" ObjectID="_1661857156" r:id="rId2951"/>
        </w:object>
      </w:r>
      <w:r w:rsidRPr="002625EB">
        <w:t xml:space="preserve">,..., </w:t>
      </w:r>
      <w:r w:rsidR="00DA6743" w:rsidRPr="002625EB">
        <w:rPr>
          <w:position w:val="-6"/>
        </w:rPr>
        <w:object w:dxaOrig="700" w:dyaOrig="279">
          <v:shape id="_x0000_i2899" type="#_x0000_t75" style="width:32.65pt;height:12.55pt" o:ole="">
            <v:imagedata r:id="rId2952" o:title=""/>
          </v:shape>
          <o:OLEObject Type="Embed" ProgID="Equation.3" ShapeID="_x0000_i2899" DrawAspect="Content" ObjectID="_1661857157" r:id="rId2953"/>
        </w:object>
      </w:r>
      <w:r w:rsidRPr="002625EB">
        <w:t xml:space="preserve">. </w:t>
      </w:r>
    </w:p>
    <w:p w:rsidR="00290631" w:rsidRPr="002625EB" w:rsidRDefault="00290631" w:rsidP="00EB44AF">
      <w:pPr>
        <w:pStyle w:val="Heading3"/>
        <w:rPr>
          <w:lang w:eastAsia="zh-CN"/>
        </w:rPr>
      </w:pPr>
      <w:bookmarkStart w:id="453" w:name="_Toc19798786"/>
      <w:bookmarkStart w:id="454" w:name="_Toc26467257"/>
      <w:bookmarkStart w:id="455" w:name="_Toc44511043"/>
      <w:bookmarkStart w:id="456" w:name="_Toc51232944"/>
      <w:r w:rsidRPr="002625EB">
        <w:rPr>
          <w:rFonts w:hint="eastAsia"/>
          <w:lang w:eastAsia="zh-CN"/>
        </w:rPr>
        <w:lastRenderedPageBreak/>
        <w:t>7.3.3</w:t>
      </w:r>
      <w:r w:rsidRPr="002625EB">
        <w:rPr>
          <w:rFonts w:hint="eastAsia"/>
          <w:lang w:eastAsia="zh-CN"/>
        </w:rPr>
        <w:tab/>
        <w:t>C</w:t>
      </w:r>
      <w:r w:rsidRPr="002625EB">
        <w:rPr>
          <w:lang w:eastAsia="zh-CN"/>
        </w:rPr>
        <w:t>h</w:t>
      </w:r>
      <w:r w:rsidRPr="002625EB">
        <w:rPr>
          <w:rFonts w:hint="eastAsia"/>
          <w:lang w:eastAsia="zh-CN"/>
        </w:rPr>
        <w:t>annel coding</w:t>
      </w:r>
      <w:bookmarkEnd w:id="453"/>
      <w:bookmarkEnd w:id="454"/>
      <w:bookmarkEnd w:id="455"/>
      <w:bookmarkEnd w:id="456"/>
    </w:p>
    <w:p w:rsidR="00E128EE" w:rsidRPr="002625EB" w:rsidRDefault="00E128EE" w:rsidP="00E128EE">
      <w:pPr>
        <w:rPr>
          <w:lang w:eastAsia="zh-CN"/>
        </w:rPr>
      </w:pPr>
      <w:r w:rsidRPr="002625EB">
        <w:t xml:space="preserve">Information bits are delivered to the channel coding block. They are denoted by </w:t>
      </w:r>
      <w:r w:rsidRPr="002625EB">
        <w:rPr>
          <w:position w:val="-10"/>
        </w:rPr>
        <w:object w:dxaOrig="1600" w:dyaOrig="300">
          <v:shape id="_x0000_i2900" type="#_x0000_t75" style="width:81.2pt;height:15.05pt" o:ole="">
            <v:imagedata r:id="rId1825" o:title=""/>
          </v:shape>
          <o:OLEObject Type="Embed" ProgID="Equation.3" ShapeID="_x0000_i2900" DrawAspect="Content" ObjectID="_1661857158" r:id="rId2954"/>
        </w:object>
      </w:r>
      <w:r w:rsidRPr="002625EB">
        <w:t xml:space="preserve"> , where </w:t>
      </w:r>
      <w:r w:rsidRPr="002625EB">
        <w:rPr>
          <w:position w:val="-4"/>
        </w:rPr>
        <w:object w:dxaOrig="260" w:dyaOrig="260">
          <v:shape id="_x0000_i2901" type="#_x0000_t75" style="width:11.7pt;height:11.7pt" o:ole="">
            <v:imagedata r:id="rId207" o:title=""/>
          </v:shape>
          <o:OLEObject Type="Embed" ProgID="Equation.3" ShapeID="_x0000_i2901" DrawAspect="Content" ObjectID="_1661857159" r:id="rId2955"/>
        </w:object>
      </w:r>
      <w:r w:rsidRPr="002625EB">
        <w:t xml:space="preserve"> is the number of bits, and they are encoded </w:t>
      </w:r>
      <w:r w:rsidRPr="002625EB">
        <w:rPr>
          <w:rFonts w:hint="eastAsia"/>
          <w:lang w:eastAsia="zh-CN"/>
        </w:rPr>
        <w:t xml:space="preserve">via Polar coding </w:t>
      </w:r>
      <w:r w:rsidRPr="002625EB">
        <w:t>according to</w:t>
      </w:r>
      <w:r w:rsidR="00BE20EA" w:rsidRPr="002625EB">
        <w:t xml:space="preserve"> </w:t>
      </w:r>
      <w:r w:rsidR="0090717C">
        <w:t>Clause</w:t>
      </w:r>
      <w:r w:rsidRPr="002625EB">
        <w:t xml:space="preserve"> 5.3.1, by setting </w:t>
      </w:r>
      <w:r w:rsidRPr="002625EB">
        <w:rPr>
          <w:position w:val="-12"/>
        </w:rPr>
        <w:object w:dxaOrig="840" w:dyaOrig="360">
          <v:shape id="_x0000_i2902" type="#_x0000_t75" style="width:36.85pt;height:15.9pt" o:ole="">
            <v:imagedata r:id="rId2956" o:title=""/>
          </v:shape>
          <o:OLEObject Type="Embed" ProgID="Equation.3" ShapeID="_x0000_i2902" DrawAspect="Content" ObjectID="_1661857160" r:id="rId2957"/>
        </w:object>
      </w:r>
      <w:r w:rsidRPr="002625EB">
        <w:rPr>
          <w:rFonts w:hint="eastAsia"/>
          <w:lang w:eastAsia="zh-CN"/>
        </w:rPr>
        <w:t xml:space="preserve">, </w:t>
      </w:r>
      <w:r w:rsidR="00DF2694" w:rsidRPr="002625EB">
        <w:rPr>
          <w:position w:val="-10"/>
        </w:rPr>
        <w:object w:dxaOrig="660" w:dyaOrig="340">
          <v:shape id="_x0000_i2903" type="#_x0000_t75" style="width:27.65pt;height:14.25pt" o:ole="">
            <v:imagedata r:id="rId2958" o:title=""/>
          </v:shape>
          <o:OLEObject Type="Embed" ProgID="Equation.3" ShapeID="_x0000_i2903" DrawAspect="Content" ObjectID="_1661857161" r:id="rId2959"/>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v:shape id="_x0000_i2904" type="#_x0000_t75" style="width:36pt;height:15.9pt" o:ole="">
            <v:imagedata r:id="rId1859" o:title=""/>
          </v:shape>
          <o:OLEObject Type="Embed" ProgID="Equation.3" ShapeID="_x0000_i2904" DrawAspect="Content" ObjectID="_1661857162" r:id="rId2960"/>
        </w:object>
      </w:r>
      <w:r w:rsidRPr="002625EB">
        <w:rPr>
          <w:rFonts w:hint="eastAsia"/>
          <w:lang w:eastAsia="zh-CN"/>
        </w:rPr>
        <w:t xml:space="preserve">, and </w:t>
      </w:r>
      <w:r w:rsidRPr="002625EB">
        <w:rPr>
          <w:position w:val="-12"/>
        </w:rPr>
        <w:object w:dxaOrig="800" w:dyaOrig="380">
          <v:shape id="_x0000_i2905" type="#_x0000_t75" style="width:36.85pt;height:17.6pt" o:ole="">
            <v:imagedata r:id="rId1849" o:title=""/>
          </v:shape>
          <o:OLEObject Type="Embed" ProgID="Equation.3" ShapeID="_x0000_i2905" DrawAspect="Content" ObjectID="_1661857163" r:id="rId2961"/>
        </w:object>
      </w:r>
      <w:r w:rsidRPr="002625EB">
        <w:rPr>
          <w:rFonts w:hint="eastAsia"/>
          <w:lang w:eastAsia="zh-CN"/>
        </w:rPr>
        <w:t>.</w:t>
      </w:r>
    </w:p>
    <w:p w:rsidR="00E128EE" w:rsidRPr="002625EB" w:rsidRDefault="00E128EE" w:rsidP="00E128EE">
      <w:pPr>
        <w:rPr>
          <w:lang w:eastAsia="zh-CN"/>
        </w:rPr>
      </w:pPr>
      <w:r w:rsidRPr="002625EB">
        <w:t xml:space="preserve">After encoding the bits are denoted by </w:t>
      </w:r>
      <w:r w:rsidRPr="002625EB">
        <w:rPr>
          <w:position w:val="-12"/>
        </w:rPr>
        <w:object w:dxaOrig="1920" w:dyaOrig="360">
          <v:shape id="_x0000_i2906" type="#_x0000_t75" style="width:78.7pt;height:15.05pt" o:ole="">
            <v:imagedata r:id="rId1869" o:title=""/>
          </v:shape>
          <o:OLEObject Type="Embed" ProgID="Equation.3" ShapeID="_x0000_i2906" DrawAspect="Content" ObjectID="_1661857164" r:id="rId2962"/>
        </w:object>
      </w:r>
      <w:r w:rsidRPr="002625EB">
        <w:t xml:space="preserve">, where </w:t>
      </w:r>
      <w:r w:rsidRPr="002625EB">
        <w:rPr>
          <w:position w:val="-6"/>
        </w:rPr>
        <w:object w:dxaOrig="279" w:dyaOrig="279">
          <v:shape id="_x0000_i2907" type="#_x0000_t75" style="width:11.7pt;height:11.7pt" o:ole="">
            <v:imagedata r:id="rId1871" o:title=""/>
          </v:shape>
          <o:OLEObject Type="Embed" ProgID="Equation.3" ShapeID="_x0000_i2907" DrawAspect="Content" ObjectID="_1661857165" r:id="rId2963"/>
        </w:object>
      </w:r>
      <w:r w:rsidRPr="002625EB">
        <w:t xml:space="preserve"> is the number of </w:t>
      </w:r>
      <w:r w:rsidRPr="002625EB">
        <w:rPr>
          <w:rFonts w:hint="eastAsia"/>
          <w:lang w:eastAsia="zh-CN"/>
        </w:rPr>
        <w:t xml:space="preserve">coded </w:t>
      </w:r>
      <w:r w:rsidRPr="002625EB">
        <w:t xml:space="preserve">bits. </w:t>
      </w:r>
    </w:p>
    <w:p w:rsidR="00290631" w:rsidRPr="002625EB" w:rsidRDefault="00290631" w:rsidP="00EB44AF">
      <w:pPr>
        <w:pStyle w:val="Heading3"/>
        <w:rPr>
          <w:lang w:eastAsia="zh-CN"/>
        </w:rPr>
      </w:pPr>
      <w:bookmarkStart w:id="457" w:name="_Toc19798787"/>
      <w:bookmarkStart w:id="458" w:name="_Toc26467258"/>
      <w:bookmarkStart w:id="459" w:name="_Toc44511044"/>
      <w:bookmarkStart w:id="460" w:name="_Toc51232945"/>
      <w:r w:rsidRPr="002625EB">
        <w:rPr>
          <w:rFonts w:hint="eastAsia"/>
          <w:lang w:eastAsia="zh-CN"/>
        </w:rPr>
        <w:t>7.3.4</w:t>
      </w:r>
      <w:r w:rsidRPr="002625EB">
        <w:rPr>
          <w:rFonts w:hint="eastAsia"/>
          <w:lang w:eastAsia="zh-CN"/>
        </w:rPr>
        <w:tab/>
        <w:t>Rate matching</w:t>
      </w:r>
      <w:bookmarkEnd w:id="457"/>
      <w:bookmarkEnd w:id="458"/>
      <w:bookmarkEnd w:id="459"/>
      <w:bookmarkEnd w:id="460"/>
    </w:p>
    <w:p w:rsidR="00823537" w:rsidRPr="002625EB" w:rsidRDefault="00823537" w:rsidP="00D75264">
      <w:pPr>
        <w:rPr>
          <w:lang w:eastAsia="zh-CN"/>
        </w:rPr>
      </w:pPr>
      <w:bookmarkStart w:id="461" w:name="historyclause"/>
      <w:r w:rsidRPr="002625EB">
        <w:rPr>
          <w:rFonts w:hint="eastAsia"/>
        </w:rPr>
        <w:t>The</w:t>
      </w:r>
      <w:r w:rsidRPr="002625EB">
        <w:rPr>
          <w:rFonts w:hint="eastAsia"/>
          <w:lang w:eastAsia="zh-CN"/>
        </w:rPr>
        <w:t xml:space="preserve"> input bit sequence to rate matching is </w:t>
      </w:r>
      <w:r w:rsidRPr="002625EB">
        <w:rPr>
          <w:position w:val="-12"/>
        </w:rPr>
        <w:object w:dxaOrig="1600" w:dyaOrig="360">
          <v:shape id="_x0000_i2908" type="#_x0000_t75" style="width:62.8pt;height:14.25pt" o:ole="">
            <v:imagedata r:id="rId209" o:title=""/>
          </v:shape>
          <o:OLEObject Type="Embed" ProgID="Equation.3" ShapeID="_x0000_i2908" DrawAspect="Content" ObjectID="_1661857166" r:id="rId2964"/>
        </w:object>
      </w:r>
      <w:r w:rsidRPr="002625EB">
        <w:rPr>
          <w:rFonts w:hint="eastAsia"/>
          <w:lang w:eastAsia="zh-CN"/>
        </w:rPr>
        <w:t xml:space="preserve">. </w:t>
      </w:r>
    </w:p>
    <w:p w:rsidR="00823537" w:rsidRPr="002625EB" w:rsidRDefault="00823537" w:rsidP="00D75264">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5.4.1 by setting </w:t>
      </w:r>
      <w:r w:rsidRPr="002625EB">
        <w:rPr>
          <w:position w:val="-10"/>
        </w:rPr>
        <w:object w:dxaOrig="780" w:dyaOrig="340">
          <v:shape id="_x0000_i2909" type="#_x0000_t75" style="width:31.8pt;height:13.4pt" o:ole="">
            <v:imagedata r:id="rId2693" o:title=""/>
          </v:shape>
          <o:OLEObject Type="Embed" ProgID="Equation.3" ShapeID="_x0000_i2909" DrawAspect="Content" ObjectID="_1661857167" r:id="rId2965"/>
        </w:object>
      </w:r>
      <w:r w:rsidRPr="002625EB">
        <w:rPr>
          <w:rFonts w:hint="eastAsia"/>
          <w:lang w:eastAsia="zh-CN"/>
        </w:rPr>
        <w:t xml:space="preserve">. </w:t>
      </w:r>
    </w:p>
    <w:p w:rsidR="00823537" w:rsidRPr="002625EB" w:rsidRDefault="00823537" w:rsidP="00D75264">
      <w:pPr>
        <w:rPr>
          <w:lang w:eastAsia="zh-CN"/>
        </w:rPr>
      </w:pPr>
      <w:r w:rsidRPr="002625EB">
        <w:rPr>
          <w:rFonts w:hint="eastAsia"/>
        </w:rPr>
        <w:t>The</w:t>
      </w:r>
      <w:r w:rsidRPr="002625EB">
        <w:rPr>
          <w:rFonts w:hint="eastAsia"/>
          <w:lang w:eastAsia="zh-CN"/>
        </w:rPr>
        <w:t xml:space="preserve"> output bit sequence after rate matching is denoted as </w:t>
      </w:r>
      <w:r w:rsidRPr="002625EB">
        <w:rPr>
          <w:position w:val="-12"/>
        </w:rPr>
        <w:object w:dxaOrig="1600" w:dyaOrig="360">
          <v:shape id="_x0000_i2910" type="#_x0000_t75" style="width:62.8pt;height:14.25pt" o:ole="">
            <v:imagedata r:id="rId615" o:title=""/>
          </v:shape>
          <o:OLEObject Type="Embed" ProgID="Equation.3" ShapeID="_x0000_i2910" DrawAspect="Content" ObjectID="_1661857168" r:id="rId2966"/>
        </w:object>
      </w:r>
      <w:r w:rsidRPr="002625EB">
        <w:t>.</w:t>
      </w:r>
      <w:r w:rsidRPr="002625EB">
        <w:rPr>
          <w:rFonts w:hint="eastAsia"/>
          <w:lang w:eastAsia="zh-CN"/>
        </w:rPr>
        <w:t xml:space="preserve"> </w:t>
      </w:r>
    </w:p>
    <w:p w:rsidR="00080512" w:rsidRPr="002625EB" w:rsidRDefault="00080512">
      <w:pPr>
        <w:pStyle w:val="Heading8"/>
      </w:pPr>
      <w:r w:rsidRPr="002625EB">
        <w:br w:type="page"/>
      </w:r>
      <w:bookmarkStart w:id="462" w:name="_Toc19798788"/>
      <w:bookmarkStart w:id="463" w:name="_Toc26467259"/>
      <w:bookmarkStart w:id="464" w:name="_Toc44511045"/>
      <w:bookmarkStart w:id="465" w:name="_Toc51232946"/>
      <w:r w:rsidRPr="002625EB">
        <w:lastRenderedPageBreak/>
        <w:t>Annex &lt;</w:t>
      </w:r>
      <w:r w:rsidR="00290631" w:rsidRPr="002625EB">
        <w:rPr>
          <w:rFonts w:hint="eastAsia"/>
          <w:lang w:eastAsia="zh-CN"/>
        </w:rPr>
        <w:t>A</w:t>
      </w:r>
      <w:r w:rsidRPr="002625EB">
        <w:t>&gt; (informative):</w:t>
      </w:r>
      <w:r w:rsidRPr="002625EB">
        <w:br/>
        <w:t>Change history</w:t>
      </w:r>
      <w:bookmarkEnd w:id="462"/>
      <w:bookmarkEnd w:id="463"/>
      <w:bookmarkEnd w:id="464"/>
      <w:bookmarkEnd w:id="465"/>
    </w:p>
    <w:bookmarkEnd w:id="461"/>
    <w:p w:rsidR="00054A22" w:rsidRPr="002625EB" w:rsidRDefault="00054A22" w:rsidP="00290631">
      <w:pPr>
        <w:pStyle w:val="TH"/>
        <w:jc w:val="left"/>
        <w:rPr>
          <w:lang w:eastAsia="zh-CN"/>
        </w:rPr>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820"/>
        <w:gridCol w:w="708"/>
      </w:tblGrid>
      <w:tr w:rsidR="003C3971" w:rsidRPr="002625EB" w:rsidTr="005530BA">
        <w:trPr>
          <w:cantSplit/>
        </w:trPr>
        <w:tc>
          <w:tcPr>
            <w:tcW w:w="9639" w:type="dxa"/>
            <w:gridSpan w:val="8"/>
            <w:tcBorders>
              <w:bottom w:val="nil"/>
            </w:tcBorders>
            <w:shd w:val="solid" w:color="FFFFFF" w:fill="auto"/>
          </w:tcPr>
          <w:p w:rsidR="003C3971" w:rsidRPr="002625EB" w:rsidRDefault="003C3971" w:rsidP="00C72833">
            <w:pPr>
              <w:pStyle w:val="TAL"/>
              <w:jc w:val="center"/>
              <w:rPr>
                <w:b/>
                <w:sz w:val="16"/>
              </w:rPr>
            </w:pPr>
            <w:r w:rsidRPr="002625EB">
              <w:rPr>
                <w:b/>
              </w:rPr>
              <w:t>Change history</w:t>
            </w:r>
          </w:p>
        </w:tc>
      </w:tr>
      <w:tr w:rsidR="003C3971" w:rsidRPr="002625EB" w:rsidTr="005530BA">
        <w:tc>
          <w:tcPr>
            <w:tcW w:w="800" w:type="dxa"/>
            <w:shd w:val="pct10" w:color="auto" w:fill="FFFFFF"/>
          </w:tcPr>
          <w:p w:rsidR="003C3971" w:rsidRPr="002625EB" w:rsidRDefault="003C3971" w:rsidP="00C72833">
            <w:pPr>
              <w:pStyle w:val="TAL"/>
              <w:rPr>
                <w:b/>
                <w:sz w:val="16"/>
              </w:rPr>
            </w:pPr>
            <w:r w:rsidRPr="002625EB">
              <w:rPr>
                <w:b/>
                <w:sz w:val="16"/>
              </w:rPr>
              <w:t>Date</w:t>
            </w:r>
          </w:p>
        </w:tc>
        <w:tc>
          <w:tcPr>
            <w:tcW w:w="901" w:type="dxa"/>
            <w:shd w:val="pct10" w:color="auto" w:fill="FFFFFF"/>
          </w:tcPr>
          <w:p w:rsidR="003C3971" w:rsidRPr="002625EB" w:rsidRDefault="00DF2B1F" w:rsidP="00C72833">
            <w:pPr>
              <w:pStyle w:val="TAL"/>
              <w:rPr>
                <w:b/>
                <w:sz w:val="16"/>
              </w:rPr>
            </w:pPr>
            <w:r w:rsidRPr="002625EB">
              <w:rPr>
                <w:b/>
                <w:sz w:val="16"/>
              </w:rPr>
              <w:t>Meeting</w:t>
            </w:r>
          </w:p>
        </w:tc>
        <w:tc>
          <w:tcPr>
            <w:tcW w:w="993" w:type="dxa"/>
            <w:shd w:val="pct10" w:color="auto" w:fill="FFFFFF"/>
          </w:tcPr>
          <w:p w:rsidR="003C3971" w:rsidRPr="002625EB" w:rsidRDefault="003C3971" w:rsidP="00DF2B1F">
            <w:pPr>
              <w:pStyle w:val="TAL"/>
              <w:rPr>
                <w:b/>
                <w:sz w:val="16"/>
              </w:rPr>
            </w:pPr>
            <w:r w:rsidRPr="002625EB">
              <w:rPr>
                <w:b/>
                <w:sz w:val="16"/>
              </w:rPr>
              <w:t>TDoc</w:t>
            </w:r>
          </w:p>
        </w:tc>
        <w:tc>
          <w:tcPr>
            <w:tcW w:w="567" w:type="dxa"/>
            <w:shd w:val="pct10" w:color="auto" w:fill="FFFFFF"/>
          </w:tcPr>
          <w:p w:rsidR="003C3971" w:rsidRPr="002625EB" w:rsidRDefault="003C3971" w:rsidP="00C72833">
            <w:pPr>
              <w:pStyle w:val="TAL"/>
              <w:rPr>
                <w:b/>
                <w:sz w:val="16"/>
              </w:rPr>
            </w:pPr>
            <w:r w:rsidRPr="002625EB">
              <w:rPr>
                <w:b/>
                <w:sz w:val="16"/>
              </w:rPr>
              <w:t>CR</w:t>
            </w:r>
          </w:p>
        </w:tc>
        <w:tc>
          <w:tcPr>
            <w:tcW w:w="425" w:type="dxa"/>
            <w:shd w:val="pct10" w:color="auto" w:fill="FFFFFF"/>
          </w:tcPr>
          <w:p w:rsidR="003C3971" w:rsidRPr="002625EB" w:rsidRDefault="003C3971" w:rsidP="00C72833">
            <w:pPr>
              <w:pStyle w:val="TAL"/>
              <w:rPr>
                <w:b/>
                <w:sz w:val="16"/>
              </w:rPr>
            </w:pPr>
            <w:r w:rsidRPr="002625EB">
              <w:rPr>
                <w:b/>
                <w:sz w:val="16"/>
              </w:rPr>
              <w:t>Rev</w:t>
            </w:r>
          </w:p>
        </w:tc>
        <w:tc>
          <w:tcPr>
            <w:tcW w:w="425" w:type="dxa"/>
            <w:shd w:val="pct10" w:color="auto" w:fill="FFFFFF"/>
          </w:tcPr>
          <w:p w:rsidR="003C3971" w:rsidRPr="002625EB" w:rsidRDefault="003C3971" w:rsidP="00C72833">
            <w:pPr>
              <w:pStyle w:val="TAL"/>
              <w:rPr>
                <w:b/>
                <w:sz w:val="16"/>
              </w:rPr>
            </w:pPr>
            <w:r w:rsidRPr="002625EB">
              <w:rPr>
                <w:b/>
                <w:sz w:val="16"/>
              </w:rPr>
              <w:t>Cat</w:t>
            </w:r>
          </w:p>
        </w:tc>
        <w:tc>
          <w:tcPr>
            <w:tcW w:w="4820" w:type="dxa"/>
            <w:shd w:val="pct10" w:color="auto" w:fill="FFFFFF"/>
          </w:tcPr>
          <w:p w:rsidR="003C3971" w:rsidRPr="002625EB" w:rsidRDefault="003C3971" w:rsidP="00C72833">
            <w:pPr>
              <w:pStyle w:val="TAL"/>
              <w:rPr>
                <w:b/>
                <w:sz w:val="16"/>
              </w:rPr>
            </w:pPr>
            <w:r w:rsidRPr="002625EB">
              <w:rPr>
                <w:b/>
                <w:sz w:val="16"/>
              </w:rPr>
              <w:t>Subject/Comment</w:t>
            </w:r>
          </w:p>
        </w:tc>
        <w:tc>
          <w:tcPr>
            <w:tcW w:w="708" w:type="dxa"/>
            <w:shd w:val="pct10" w:color="auto" w:fill="FFFFFF"/>
          </w:tcPr>
          <w:p w:rsidR="003C3971" w:rsidRPr="002625EB" w:rsidRDefault="003C3971" w:rsidP="00C72833">
            <w:pPr>
              <w:pStyle w:val="TAL"/>
              <w:rPr>
                <w:b/>
                <w:sz w:val="16"/>
              </w:rPr>
            </w:pPr>
            <w:r w:rsidRPr="002625EB">
              <w:rPr>
                <w:b/>
                <w:sz w:val="16"/>
              </w:rPr>
              <w:t>New vers</w:t>
            </w:r>
            <w:r w:rsidR="00DF2B1F" w:rsidRPr="002625EB">
              <w:rPr>
                <w:b/>
                <w:sz w:val="16"/>
              </w:rPr>
              <w:t>ion</w:t>
            </w:r>
          </w:p>
        </w:tc>
      </w:tr>
      <w:tr w:rsidR="003C3971" w:rsidRPr="002625EB" w:rsidTr="005530BA">
        <w:tc>
          <w:tcPr>
            <w:tcW w:w="800" w:type="dxa"/>
            <w:shd w:val="solid" w:color="FFFFFF" w:fill="auto"/>
          </w:tcPr>
          <w:p w:rsidR="003C3971" w:rsidRPr="002625EB" w:rsidRDefault="00290631" w:rsidP="00C72833">
            <w:pPr>
              <w:pStyle w:val="TAC"/>
              <w:rPr>
                <w:sz w:val="16"/>
                <w:szCs w:val="16"/>
                <w:lang w:eastAsia="zh-CN"/>
              </w:rPr>
            </w:pPr>
            <w:r w:rsidRPr="002625EB">
              <w:rPr>
                <w:rFonts w:hint="eastAsia"/>
                <w:sz w:val="16"/>
                <w:szCs w:val="16"/>
                <w:lang w:eastAsia="zh-CN"/>
              </w:rPr>
              <w:t>2017-05</w:t>
            </w:r>
          </w:p>
        </w:tc>
        <w:tc>
          <w:tcPr>
            <w:tcW w:w="901" w:type="dxa"/>
            <w:shd w:val="solid" w:color="FFFFFF" w:fill="auto"/>
          </w:tcPr>
          <w:p w:rsidR="003C3971" w:rsidRPr="002625EB" w:rsidRDefault="00FC16DA" w:rsidP="00235A30">
            <w:pPr>
              <w:pStyle w:val="TAC"/>
              <w:rPr>
                <w:sz w:val="16"/>
                <w:szCs w:val="16"/>
              </w:rPr>
            </w:pPr>
            <w:r w:rsidRPr="002625EB">
              <w:rPr>
                <w:rFonts w:hint="eastAsia"/>
                <w:sz w:val="16"/>
                <w:szCs w:val="16"/>
                <w:lang w:eastAsia="zh-CN"/>
              </w:rPr>
              <w:t>RAN1#89</w:t>
            </w:r>
          </w:p>
        </w:tc>
        <w:tc>
          <w:tcPr>
            <w:tcW w:w="993" w:type="dxa"/>
            <w:shd w:val="solid" w:color="FFFFFF" w:fill="auto"/>
          </w:tcPr>
          <w:p w:rsidR="003C3971" w:rsidRPr="002625EB" w:rsidRDefault="00FC16DA" w:rsidP="00C72833">
            <w:pPr>
              <w:pStyle w:val="TAC"/>
              <w:rPr>
                <w:sz w:val="16"/>
                <w:szCs w:val="16"/>
              </w:rPr>
            </w:pPr>
            <w:r w:rsidRPr="002625EB">
              <w:rPr>
                <w:rFonts w:hint="eastAsia"/>
                <w:sz w:val="16"/>
                <w:szCs w:val="16"/>
                <w:lang w:eastAsia="zh-CN"/>
              </w:rPr>
              <w:t>R1-1707082</w:t>
            </w:r>
          </w:p>
        </w:tc>
        <w:tc>
          <w:tcPr>
            <w:tcW w:w="567" w:type="dxa"/>
            <w:shd w:val="solid" w:color="FFFFFF" w:fill="auto"/>
          </w:tcPr>
          <w:p w:rsidR="003C3971" w:rsidRPr="002625EB" w:rsidRDefault="003C3971" w:rsidP="00C72833">
            <w:pPr>
              <w:pStyle w:val="TAL"/>
              <w:rPr>
                <w:sz w:val="16"/>
                <w:szCs w:val="16"/>
              </w:rPr>
            </w:pPr>
          </w:p>
        </w:tc>
        <w:tc>
          <w:tcPr>
            <w:tcW w:w="425" w:type="dxa"/>
            <w:shd w:val="solid" w:color="FFFFFF" w:fill="auto"/>
          </w:tcPr>
          <w:p w:rsidR="003C3971" w:rsidRPr="002625EB" w:rsidRDefault="003C3971" w:rsidP="00C9130E">
            <w:pPr>
              <w:pStyle w:val="TAR"/>
              <w:jc w:val="center"/>
              <w:rPr>
                <w:sz w:val="16"/>
                <w:szCs w:val="16"/>
              </w:rPr>
            </w:pPr>
          </w:p>
        </w:tc>
        <w:tc>
          <w:tcPr>
            <w:tcW w:w="425" w:type="dxa"/>
            <w:shd w:val="solid" w:color="FFFFFF" w:fill="auto"/>
          </w:tcPr>
          <w:p w:rsidR="003C3971" w:rsidRPr="002625EB" w:rsidRDefault="003C3971" w:rsidP="00C72833">
            <w:pPr>
              <w:pStyle w:val="TAC"/>
              <w:rPr>
                <w:sz w:val="16"/>
                <w:szCs w:val="16"/>
              </w:rPr>
            </w:pPr>
          </w:p>
        </w:tc>
        <w:tc>
          <w:tcPr>
            <w:tcW w:w="4820" w:type="dxa"/>
            <w:shd w:val="solid" w:color="FFFFFF" w:fill="auto"/>
          </w:tcPr>
          <w:p w:rsidR="003C3971" w:rsidRPr="002625EB" w:rsidRDefault="00290631" w:rsidP="00C72833">
            <w:pPr>
              <w:pStyle w:val="TAL"/>
              <w:rPr>
                <w:sz w:val="16"/>
                <w:szCs w:val="16"/>
                <w:lang w:eastAsia="zh-CN"/>
              </w:rPr>
            </w:pPr>
            <w:r w:rsidRPr="002625EB">
              <w:rPr>
                <w:rFonts w:hint="eastAsia"/>
                <w:sz w:val="16"/>
                <w:szCs w:val="16"/>
                <w:lang w:eastAsia="zh-CN"/>
              </w:rPr>
              <w:t>Draft skeleton</w:t>
            </w:r>
          </w:p>
        </w:tc>
        <w:tc>
          <w:tcPr>
            <w:tcW w:w="708" w:type="dxa"/>
            <w:shd w:val="solid" w:color="FFFFFF" w:fill="auto"/>
          </w:tcPr>
          <w:p w:rsidR="003C3971" w:rsidRPr="002625EB" w:rsidRDefault="00290631" w:rsidP="00C72833">
            <w:pPr>
              <w:pStyle w:val="TAC"/>
              <w:rPr>
                <w:sz w:val="16"/>
                <w:szCs w:val="16"/>
                <w:lang w:eastAsia="zh-CN"/>
              </w:rPr>
            </w:pPr>
            <w:r w:rsidRPr="002625EB">
              <w:rPr>
                <w:rFonts w:hint="eastAsia"/>
                <w:sz w:val="16"/>
                <w:szCs w:val="16"/>
                <w:lang w:eastAsia="zh-CN"/>
              </w:rPr>
              <w:t>0.0.0</w:t>
            </w:r>
          </w:p>
        </w:tc>
      </w:tr>
      <w:tr w:rsidR="00E128EE" w:rsidRPr="002625EB" w:rsidTr="005530BA">
        <w:tc>
          <w:tcPr>
            <w:tcW w:w="800" w:type="dxa"/>
            <w:shd w:val="solid" w:color="FFFFFF" w:fill="auto"/>
          </w:tcPr>
          <w:p w:rsidR="00E128EE" w:rsidRPr="002625EB" w:rsidRDefault="00E128EE" w:rsidP="00C72833">
            <w:pPr>
              <w:pStyle w:val="TAC"/>
              <w:rPr>
                <w:sz w:val="16"/>
                <w:szCs w:val="16"/>
                <w:lang w:eastAsia="zh-CN"/>
              </w:rPr>
            </w:pPr>
            <w:r w:rsidRPr="002625EB">
              <w:rPr>
                <w:rFonts w:hint="eastAsia"/>
                <w:sz w:val="16"/>
                <w:szCs w:val="16"/>
                <w:lang w:eastAsia="zh-CN"/>
              </w:rPr>
              <w:t>2017-07</w:t>
            </w:r>
          </w:p>
        </w:tc>
        <w:tc>
          <w:tcPr>
            <w:tcW w:w="901" w:type="dxa"/>
            <w:shd w:val="solid" w:color="FFFFFF" w:fill="auto"/>
          </w:tcPr>
          <w:p w:rsidR="00E128EE" w:rsidRPr="002625EB" w:rsidRDefault="00235A30" w:rsidP="00235A30">
            <w:pPr>
              <w:pStyle w:val="TAC"/>
              <w:rPr>
                <w:sz w:val="16"/>
                <w:szCs w:val="16"/>
              </w:rPr>
            </w:pPr>
            <w:r w:rsidRPr="002625EB">
              <w:rPr>
                <w:rFonts w:hint="eastAsia"/>
                <w:sz w:val="16"/>
                <w:szCs w:val="16"/>
                <w:lang w:eastAsia="zh-CN"/>
              </w:rPr>
              <w:t>AH_NR2</w:t>
            </w:r>
          </w:p>
        </w:tc>
        <w:tc>
          <w:tcPr>
            <w:tcW w:w="993" w:type="dxa"/>
            <w:shd w:val="solid" w:color="FFFFFF" w:fill="auto"/>
          </w:tcPr>
          <w:p w:rsidR="00E128EE" w:rsidRPr="002625EB" w:rsidRDefault="00FC16DA" w:rsidP="00C72833">
            <w:pPr>
              <w:pStyle w:val="TAC"/>
              <w:rPr>
                <w:sz w:val="16"/>
                <w:szCs w:val="16"/>
              </w:rPr>
            </w:pPr>
            <w:r w:rsidRPr="002625EB">
              <w:rPr>
                <w:rFonts w:hint="eastAsia"/>
                <w:sz w:val="16"/>
                <w:szCs w:val="16"/>
                <w:lang w:eastAsia="zh-CN"/>
              </w:rPr>
              <w:t>R1-1712014</w:t>
            </w:r>
          </w:p>
        </w:tc>
        <w:tc>
          <w:tcPr>
            <w:tcW w:w="567" w:type="dxa"/>
            <w:shd w:val="solid" w:color="FFFFFF" w:fill="auto"/>
          </w:tcPr>
          <w:p w:rsidR="00E128EE" w:rsidRPr="002625EB" w:rsidRDefault="00E128EE" w:rsidP="00C72833">
            <w:pPr>
              <w:pStyle w:val="TAL"/>
              <w:rPr>
                <w:sz w:val="16"/>
                <w:szCs w:val="16"/>
              </w:rPr>
            </w:pPr>
          </w:p>
        </w:tc>
        <w:tc>
          <w:tcPr>
            <w:tcW w:w="425" w:type="dxa"/>
            <w:shd w:val="solid" w:color="FFFFFF" w:fill="auto"/>
          </w:tcPr>
          <w:p w:rsidR="00E128EE" w:rsidRPr="002625EB" w:rsidRDefault="00E128EE" w:rsidP="00C9130E">
            <w:pPr>
              <w:pStyle w:val="TAR"/>
              <w:jc w:val="center"/>
              <w:rPr>
                <w:sz w:val="16"/>
                <w:szCs w:val="16"/>
              </w:rPr>
            </w:pPr>
          </w:p>
        </w:tc>
        <w:tc>
          <w:tcPr>
            <w:tcW w:w="425" w:type="dxa"/>
            <w:shd w:val="solid" w:color="FFFFFF" w:fill="auto"/>
          </w:tcPr>
          <w:p w:rsidR="00E128EE" w:rsidRPr="002625EB" w:rsidRDefault="00E128EE" w:rsidP="00C72833">
            <w:pPr>
              <w:pStyle w:val="TAC"/>
              <w:rPr>
                <w:sz w:val="16"/>
                <w:szCs w:val="16"/>
              </w:rPr>
            </w:pPr>
          </w:p>
        </w:tc>
        <w:tc>
          <w:tcPr>
            <w:tcW w:w="4820" w:type="dxa"/>
            <w:shd w:val="solid" w:color="FFFFFF" w:fill="auto"/>
          </w:tcPr>
          <w:p w:rsidR="00E128EE" w:rsidRPr="002625EB" w:rsidRDefault="00E128EE" w:rsidP="00C72833">
            <w:pPr>
              <w:pStyle w:val="TAL"/>
              <w:rPr>
                <w:sz w:val="16"/>
                <w:szCs w:val="16"/>
                <w:lang w:eastAsia="zh-CN"/>
              </w:rPr>
            </w:pPr>
            <w:r w:rsidRPr="002625EB">
              <w:rPr>
                <w:sz w:val="16"/>
                <w:szCs w:val="16"/>
                <w:lang w:eastAsia="zh-CN"/>
              </w:rPr>
              <w:t>I</w:t>
            </w:r>
            <w:r w:rsidRPr="002625EB">
              <w:rPr>
                <w:rFonts w:hint="eastAsia"/>
                <w:sz w:val="16"/>
                <w:szCs w:val="16"/>
                <w:lang w:eastAsia="zh-CN"/>
              </w:rPr>
              <w:t>nclusion of</w:t>
            </w:r>
            <w:r w:rsidR="006B18A7" w:rsidRPr="002625EB">
              <w:rPr>
                <w:rFonts w:hint="eastAsia"/>
                <w:sz w:val="16"/>
                <w:szCs w:val="16"/>
                <w:lang w:eastAsia="zh-CN"/>
              </w:rPr>
              <w:t xml:space="preserve"> </w:t>
            </w:r>
            <w:r w:rsidRPr="002625EB">
              <w:rPr>
                <w:rFonts w:hint="eastAsia"/>
                <w:sz w:val="16"/>
                <w:szCs w:val="16"/>
                <w:lang w:eastAsia="zh-CN"/>
              </w:rPr>
              <w:t>LDPC related agreements</w:t>
            </w:r>
          </w:p>
        </w:tc>
        <w:tc>
          <w:tcPr>
            <w:tcW w:w="708" w:type="dxa"/>
            <w:shd w:val="solid" w:color="FFFFFF" w:fill="auto"/>
          </w:tcPr>
          <w:p w:rsidR="00E128EE" w:rsidRPr="002625EB" w:rsidRDefault="00E128EE" w:rsidP="00C72833">
            <w:pPr>
              <w:pStyle w:val="TAC"/>
              <w:rPr>
                <w:sz w:val="16"/>
                <w:szCs w:val="16"/>
                <w:lang w:eastAsia="zh-CN"/>
              </w:rPr>
            </w:pPr>
            <w:r w:rsidRPr="002625EB">
              <w:rPr>
                <w:rFonts w:hint="eastAsia"/>
                <w:sz w:val="16"/>
                <w:szCs w:val="16"/>
                <w:lang w:eastAsia="zh-CN"/>
              </w:rPr>
              <w:t>0.0.1</w:t>
            </w:r>
          </w:p>
        </w:tc>
      </w:tr>
      <w:tr w:rsidR="00516424" w:rsidRPr="002625EB" w:rsidTr="005530BA">
        <w:tc>
          <w:tcPr>
            <w:tcW w:w="800" w:type="dxa"/>
            <w:shd w:val="solid" w:color="FFFFFF" w:fill="auto"/>
          </w:tcPr>
          <w:p w:rsidR="00516424" w:rsidRPr="002625EB" w:rsidRDefault="00516424" w:rsidP="00274A1E">
            <w:pPr>
              <w:pStyle w:val="TAC"/>
              <w:rPr>
                <w:sz w:val="16"/>
                <w:szCs w:val="16"/>
                <w:lang w:eastAsia="zh-CN"/>
              </w:rPr>
            </w:pPr>
            <w:r w:rsidRPr="002625EB">
              <w:rPr>
                <w:rFonts w:hint="eastAsia"/>
                <w:sz w:val="16"/>
                <w:szCs w:val="16"/>
                <w:lang w:eastAsia="zh-CN"/>
              </w:rPr>
              <w:t>2017-08</w:t>
            </w:r>
          </w:p>
        </w:tc>
        <w:tc>
          <w:tcPr>
            <w:tcW w:w="901" w:type="dxa"/>
            <w:shd w:val="solid" w:color="FFFFFF" w:fill="auto"/>
          </w:tcPr>
          <w:p w:rsidR="00516424" w:rsidRPr="002625EB" w:rsidRDefault="00235A30" w:rsidP="00274A1E">
            <w:pPr>
              <w:pStyle w:val="TAC"/>
              <w:rPr>
                <w:sz w:val="16"/>
                <w:szCs w:val="16"/>
                <w:lang w:eastAsia="zh-CN"/>
              </w:rPr>
            </w:pPr>
            <w:r w:rsidRPr="002625EB">
              <w:rPr>
                <w:rFonts w:hint="eastAsia"/>
                <w:sz w:val="16"/>
                <w:szCs w:val="16"/>
                <w:lang w:eastAsia="zh-CN"/>
              </w:rPr>
              <w:t>RAN1</w:t>
            </w:r>
            <w:r w:rsidR="00516424" w:rsidRPr="002625EB">
              <w:rPr>
                <w:rFonts w:hint="eastAsia"/>
                <w:sz w:val="16"/>
                <w:szCs w:val="16"/>
                <w:lang w:eastAsia="zh-CN"/>
              </w:rPr>
              <w:t>#90</w:t>
            </w:r>
          </w:p>
        </w:tc>
        <w:tc>
          <w:tcPr>
            <w:tcW w:w="993" w:type="dxa"/>
            <w:shd w:val="solid" w:color="FFFFFF" w:fill="auto"/>
          </w:tcPr>
          <w:p w:rsidR="00516424" w:rsidRPr="002625EB" w:rsidRDefault="00516424" w:rsidP="00274A1E">
            <w:pPr>
              <w:pStyle w:val="TAC"/>
              <w:rPr>
                <w:sz w:val="16"/>
                <w:szCs w:val="16"/>
              </w:rPr>
            </w:pPr>
            <w:r w:rsidRPr="002625EB">
              <w:rPr>
                <w:rFonts w:hint="eastAsia"/>
                <w:sz w:val="16"/>
                <w:szCs w:val="16"/>
                <w:lang w:eastAsia="zh-CN"/>
              </w:rPr>
              <w:t>R1-1714564</w:t>
            </w:r>
          </w:p>
        </w:tc>
        <w:tc>
          <w:tcPr>
            <w:tcW w:w="567" w:type="dxa"/>
            <w:shd w:val="solid" w:color="FFFFFF" w:fill="auto"/>
          </w:tcPr>
          <w:p w:rsidR="00516424" w:rsidRPr="002625EB" w:rsidRDefault="00516424" w:rsidP="00274A1E">
            <w:pPr>
              <w:pStyle w:val="TAL"/>
              <w:rPr>
                <w:sz w:val="16"/>
                <w:szCs w:val="16"/>
              </w:rPr>
            </w:pPr>
          </w:p>
        </w:tc>
        <w:tc>
          <w:tcPr>
            <w:tcW w:w="425" w:type="dxa"/>
            <w:shd w:val="solid" w:color="FFFFFF" w:fill="auto"/>
          </w:tcPr>
          <w:p w:rsidR="00516424" w:rsidRPr="002625EB" w:rsidRDefault="00516424" w:rsidP="00C9130E">
            <w:pPr>
              <w:pStyle w:val="TAR"/>
              <w:jc w:val="center"/>
              <w:rPr>
                <w:sz w:val="16"/>
                <w:szCs w:val="16"/>
              </w:rPr>
            </w:pPr>
          </w:p>
        </w:tc>
        <w:tc>
          <w:tcPr>
            <w:tcW w:w="425" w:type="dxa"/>
            <w:shd w:val="solid" w:color="FFFFFF" w:fill="auto"/>
          </w:tcPr>
          <w:p w:rsidR="00516424" w:rsidRPr="002625EB" w:rsidRDefault="00516424" w:rsidP="00274A1E">
            <w:pPr>
              <w:pStyle w:val="TAC"/>
              <w:rPr>
                <w:sz w:val="16"/>
                <w:szCs w:val="16"/>
              </w:rPr>
            </w:pPr>
          </w:p>
        </w:tc>
        <w:tc>
          <w:tcPr>
            <w:tcW w:w="4820" w:type="dxa"/>
            <w:shd w:val="solid" w:color="FFFFFF" w:fill="auto"/>
          </w:tcPr>
          <w:p w:rsidR="00516424" w:rsidRPr="002625EB" w:rsidRDefault="00516424" w:rsidP="00274A1E">
            <w:pPr>
              <w:pStyle w:val="TAL"/>
              <w:rPr>
                <w:sz w:val="16"/>
                <w:szCs w:val="16"/>
                <w:lang w:eastAsia="zh-CN"/>
              </w:rPr>
            </w:pPr>
            <w:r w:rsidRPr="002625EB">
              <w:rPr>
                <w:rFonts w:hint="eastAsia"/>
                <w:sz w:val="16"/>
                <w:szCs w:val="16"/>
                <w:lang w:eastAsia="zh-CN"/>
              </w:rPr>
              <w:t>Inclusion of Polar coding related agreements</w:t>
            </w:r>
          </w:p>
        </w:tc>
        <w:tc>
          <w:tcPr>
            <w:tcW w:w="708" w:type="dxa"/>
            <w:shd w:val="solid" w:color="FFFFFF" w:fill="auto"/>
          </w:tcPr>
          <w:p w:rsidR="00516424" w:rsidRPr="002625EB" w:rsidRDefault="00516424" w:rsidP="00274A1E">
            <w:pPr>
              <w:pStyle w:val="TAC"/>
              <w:rPr>
                <w:sz w:val="16"/>
                <w:szCs w:val="16"/>
                <w:lang w:eastAsia="zh-CN"/>
              </w:rPr>
            </w:pPr>
            <w:r w:rsidRPr="002625EB">
              <w:rPr>
                <w:rFonts w:hint="eastAsia"/>
                <w:sz w:val="16"/>
                <w:szCs w:val="16"/>
                <w:lang w:eastAsia="zh-CN"/>
              </w:rPr>
              <w:t>0.0.2</w:t>
            </w:r>
          </w:p>
        </w:tc>
      </w:tr>
      <w:tr w:rsidR="00E128EE" w:rsidRPr="002625EB" w:rsidTr="005530BA">
        <w:tc>
          <w:tcPr>
            <w:tcW w:w="800" w:type="dxa"/>
            <w:shd w:val="solid" w:color="FFFFFF" w:fill="auto"/>
          </w:tcPr>
          <w:p w:rsidR="00E128EE" w:rsidRPr="002625EB" w:rsidRDefault="00E128EE" w:rsidP="00C72833">
            <w:pPr>
              <w:pStyle w:val="TAC"/>
              <w:rPr>
                <w:sz w:val="16"/>
                <w:szCs w:val="16"/>
                <w:lang w:eastAsia="zh-CN"/>
              </w:rPr>
            </w:pPr>
            <w:r w:rsidRPr="002625EB">
              <w:rPr>
                <w:rFonts w:hint="eastAsia"/>
                <w:sz w:val="16"/>
                <w:szCs w:val="16"/>
                <w:lang w:eastAsia="zh-CN"/>
              </w:rPr>
              <w:t>2017-08</w:t>
            </w:r>
          </w:p>
        </w:tc>
        <w:tc>
          <w:tcPr>
            <w:tcW w:w="901" w:type="dxa"/>
            <w:shd w:val="solid" w:color="FFFFFF" w:fill="auto"/>
          </w:tcPr>
          <w:p w:rsidR="00E128EE" w:rsidRPr="002625EB" w:rsidRDefault="00235A30" w:rsidP="00C72833">
            <w:pPr>
              <w:pStyle w:val="TAC"/>
              <w:rPr>
                <w:sz w:val="16"/>
                <w:szCs w:val="16"/>
                <w:lang w:eastAsia="zh-CN"/>
              </w:rPr>
            </w:pPr>
            <w:r w:rsidRPr="002625EB">
              <w:rPr>
                <w:rFonts w:hint="eastAsia"/>
                <w:sz w:val="16"/>
                <w:szCs w:val="16"/>
                <w:lang w:eastAsia="zh-CN"/>
              </w:rPr>
              <w:t>RAN1</w:t>
            </w:r>
            <w:r w:rsidR="00FC16DA" w:rsidRPr="002625EB">
              <w:rPr>
                <w:rFonts w:hint="eastAsia"/>
                <w:sz w:val="16"/>
                <w:szCs w:val="16"/>
                <w:lang w:eastAsia="zh-CN"/>
              </w:rPr>
              <w:t>#90</w:t>
            </w:r>
          </w:p>
        </w:tc>
        <w:tc>
          <w:tcPr>
            <w:tcW w:w="993" w:type="dxa"/>
            <w:shd w:val="solid" w:color="FFFFFF" w:fill="auto"/>
          </w:tcPr>
          <w:p w:rsidR="00E128EE" w:rsidRPr="002625EB" w:rsidRDefault="00FC16DA" w:rsidP="00516424">
            <w:pPr>
              <w:pStyle w:val="TAC"/>
              <w:rPr>
                <w:sz w:val="16"/>
                <w:szCs w:val="16"/>
              </w:rPr>
            </w:pPr>
            <w:r w:rsidRPr="002625EB">
              <w:rPr>
                <w:rFonts w:hint="eastAsia"/>
                <w:sz w:val="16"/>
                <w:szCs w:val="16"/>
                <w:lang w:eastAsia="zh-CN"/>
              </w:rPr>
              <w:t>R1-1714</w:t>
            </w:r>
            <w:r w:rsidR="00516424" w:rsidRPr="002625EB">
              <w:rPr>
                <w:sz w:val="16"/>
                <w:szCs w:val="16"/>
                <w:lang w:eastAsia="zh-CN"/>
              </w:rPr>
              <w:t>659</w:t>
            </w:r>
          </w:p>
        </w:tc>
        <w:tc>
          <w:tcPr>
            <w:tcW w:w="567" w:type="dxa"/>
            <w:shd w:val="solid" w:color="FFFFFF" w:fill="auto"/>
          </w:tcPr>
          <w:p w:rsidR="00E128EE" w:rsidRPr="002625EB" w:rsidRDefault="00E128EE" w:rsidP="00C72833">
            <w:pPr>
              <w:pStyle w:val="TAL"/>
              <w:rPr>
                <w:sz w:val="16"/>
                <w:szCs w:val="16"/>
              </w:rPr>
            </w:pPr>
          </w:p>
        </w:tc>
        <w:tc>
          <w:tcPr>
            <w:tcW w:w="425" w:type="dxa"/>
            <w:shd w:val="solid" w:color="FFFFFF" w:fill="auto"/>
          </w:tcPr>
          <w:p w:rsidR="00E128EE" w:rsidRPr="002625EB" w:rsidRDefault="00E128EE" w:rsidP="00C9130E">
            <w:pPr>
              <w:pStyle w:val="TAR"/>
              <w:jc w:val="center"/>
              <w:rPr>
                <w:sz w:val="16"/>
                <w:szCs w:val="16"/>
              </w:rPr>
            </w:pPr>
          </w:p>
        </w:tc>
        <w:tc>
          <w:tcPr>
            <w:tcW w:w="425" w:type="dxa"/>
            <w:shd w:val="solid" w:color="FFFFFF" w:fill="auto"/>
          </w:tcPr>
          <w:p w:rsidR="00E128EE" w:rsidRPr="002625EB" w:rsidRDefault="00E128EE" w:rsidP="00C72833">
            <w:pPr>
              <w:pStyle w:val="TAC"/>
              <w:rPr>
                <w:sz w:val="16"/>
                <w:szCs w:val="16"/>
              </w:rPr>
            </w:pPr>
          </w:p>
        </w:tc>
        <w:tc>
          <w:tcPr>
            <w:tcW w:w="4820" w:type="dxa"/>
            <w:shd w:val="solid" w:color="FFFFFF" w:fill="auto"/>
          </w:tcPr>
          <w:p w:rsidR="00E128EE" w:rsidRPr="002625EB" w:rsidRDefault="00516424" w:rsidP="00C72833">
            <w:pPr>
              <w:pStyle w:val="TAL"/>
              <w:rPr>
                <w:sz w:val="16"/>
                <w:szCs w:val="16"/>
                <w:lang w:eastAsia="zh-CN"/>
              </w:rPr>
            </w:pPr>
            <w:r w:rsidRPr="002625EB">
              <w:rPr>
                <w:sz w:val="16"/>
                <w:szCs w:val="16"/>
                <w:lang w:eastAsia="zh-CN"/>
              </w:rPr>
              <w:t>Endorsed version by RAN1#90 as basis for further updates</w:t>
            </w:r>
          </w:p>
        </w:tc>
        <w:tc>
          <w:tcPr>
            <w:tcW w:w="708" w:type="dxa"/>
            <w:shd w:val="solid" w:color="FFFFFF" w:fill="auto"/>
          </w:tcPr>
          <w:p w:rsidR="00E128EE" w:rsidRPr="002625EB" w:rsidRDefault="00E128EE" w:rsidP="00516424">
            <w:pPr>
              <w:pStyle w:val="TAC"/>
              <w:rPr>
                <w:sz w:val="16"/>
                <w:szCs w:val="16"/>
                <w:lang w:eastAsia="zh-CN"/>
              </w:rPr>
            </w:pPr>
            <w:r w:rsidRPr="002625EB">
              <w:rPr>
                <w:rFonts w:hint="eastAsia"/>
                <w:sz w:val="16"/>
                <w:szCs w:val="16"/>
                <w:lang w:eastAsia="zh-CN"/>
              </w:rPr>
              <w:t>0.</w:t>
            </w:r>
            <w:r w:rsidR="00516424" w:rsidRPr="002625EB">
              <w:rPr>
                <w:sz w:val="16"/>
                <w:szCs w:val="16"/>
                <w:lang w:eastAsia="zh-CN"/>
              </w:rPr>
              <w:t>1.0</w:t>
            </w:r>
          </w:p>
        </w:tc>
      </w:tr>
      <w:tr w:rsidR="00DF2694" w:rsidRPr="002625EB" w:rsidTr="005530BA">
        <w:tc>
          <w:tcPr>
            <w:tcW w:w="800" w:type="dxa"/>
            <w:shd w:val="solid" w:color="FFFFFF" w:fill="auto"/>
          </w:tcPr>
          <w:p w:rsidR="00DF2694" w:rsidRPr="002625EB" w:rsidRDefault="00DF2694" w:rsidP="00C72833">
            <w:pPr>
              <w:pStyle w:val="TAC"/>
              <w:rPr>
                <w:sz w:val="16"/>
                <w:szCs w:val="16"/>
                <w:lang w:eastAsia="zh-CN"/>
              </w:rPr>
            </w:pPr>
            <w:r w:rsidRPr="002625EB">
              <w:rPr>
                <w:rFonts w:hint="eastAsia"/>
                <w:sz w:val="16"/>
                <w:szCs w:val="16"/>
                <w:lang w:eastAsia="zh-CN"/>
              </w:rPr>
              <w:t>2017-09</w:t>
            </w:r>
          </w:p>
        </w:tc>
        <w:tc>
          <w:tcPr>
            <w:tcW w:w="901" w:type="dxa"/>
            <w:shd w:val="solid" w:color="FFFFFF" w:fill="auto"/>
          </w:tcPr>
          <w:p w:rsidR="00DF2694" w:rsidRPr="002625EB" w:rsidRDefault="00235A30" w:rsidP="00C72833">
            <w:pPr>
              <w:pStyle w:val="TAC"/>
              <w:rPr>
                <w:sz w:val="16"/>
                <w:szCs w:val="16"/>
                <w:lang w:eastAsia="zh-CN"/>
              </w:rPr>
            </w:pPr>
            <w:r w:rsidRPr="002625EB">
              <w:rPr>
                <w:rFonts w:hint="eastAsia"/>
                <w:sz w:val="16"/>
                <w:szCs w:val="16"/>
                <w:lang w:eastAsia="zh-CN"/>
              </w:rPr>
              <w:t>RAN1</w:t>
            </w:r>
            <w:r w:rsidR="00DF2694" w:rsidRPr="002625EB">
              <w:rPr>
                <w:rFonts w:hint="eastAsia"/>
                <w:sz w:val="16"/>
                <w:szCs w:val="16"/>
                <w:lang w:eastAsia="zh-CN"/>
              </w:rPr>
              <w:t>#90</w:t>
            </w:r>
          </w:p>
        </w:tc>
        <w:tc>
          <w:tcPr>
            <w:tcW w:w="993" w:type="dxa"/>
            <w:shd w:val="solid" w:color="FFFFFF" w:fill="auto"/>
          </w:tcPr>
          <w:p w:rsidR="00DF2694" w:rsidRPr="002625EB" w:rsidRDefault="00DF2694" w:rsidP="00516424">
            <w:pPr>
              <w:pStyle w:val="TAC"/>
              <w:rPr>
                <w:sz w:val="16"/>
                <w:szCs w:val="16"/>
                <w:lang w:eastAsia="zh-CN"/>
              </w:rPr>
            </w:pPr>
            <w:r w:rsidRPr="002625EB">
              <w:rPr>
                <w:rFonts w:hint="eastAsia"/>
                <w:sz w:val="16"/>
                <w:szCs w:val="16"/>
                <w:lang w:eastAsia="zh-CN"/>
              </w:rPr>
              <w:t>R1-1715322</w:t>
            </w:r>
          </w:p>
        </w:tc>
        <w:tc>
          <w:tcPr>
            <w:tcW w:w="567" w:type="dxa"/>
            <w:shd w:val="solid" w:color="FFFFFF" w:fill="auto"/>
          </w:tcPr>
          <w:p w:rsidR="00DF2694" w:rsidRPr="002625EB" w:rsidRDefault="00DF2694" w:rsidP="00C72833">
            <w:pPr>
              <w:pStyle w:val="TAL"/>
              <w:rPr>
                <w:sz w:val="16"/>
                <w:szCs w:val="16"/>
              </w:rPr>
            </w:pPr>
          </w:p>
        </w:tc>
        <w:tc>
          <w:tcPr>
            <w:tcW w:w="425" w:type="dxa"/>
            <w:shd w:val="solid" w:color="FFFFFF" w:fill="auto"/>
          </w:tcPr>
          <w:p w:rsidR="00DF2694" w:rsidRPr="002625EB" w:rsidRDefault="00DF2694" w:rsidP="00C9130E">
            <w:pPr>
              <w:pStyle w:val="TAR"/>
              <w:jc w:val="center"/>
              <w:rPr>
                <w:sz w:val="16"/>
                <w:szCs w:val="16"/>
              </w:rPr>
            </w:pPr>
          </w:p>
        </w:tc>
        <w:tc>
          <w:tcPr>
            <w:tcW w:w="425" w:type="dxa"/>
            <w:shd w:val="solid" w:color="FFFFFF" w:fill="auto"/>
          </w:tcPr>
          <w:p w:rsidR="00DF2694" w:rsidRPr="002625EB" w:rsidRDefault="00DF2694" w:rsidP="00C72833">
            <w:pPr>
              <w:pStyle w:val="TAC"/>
              <w:rPr>
                <w:sz w:val="16"/>
                <w:szCs w:val="16"/>
              </w:rPr>
            </w:pPr>
          </w:p>
        </w:tc>
        <w:tc>
          <w:tcPr>
            <w:tcW w:w="4820" w:type="dxa"/>
            <w:shd w:val="solid" w:color="FFFFFF" w:fill="auto"/>
          </w:tcPr>
          <w:p w:rsidR="00DF2694" w:rsidRPr="002625EB" w:rsidRDefault="00DF2694" w:rsidP="00C72833">
            <w:pPr>
              <w:pStyle w:val="TAL"/>
              <w:rPr>
                <w:sz w:val="16"/>
                <w:szCs w:val="16"/>
                <w:lang w:eastAsia="zh-CN"/>
              </w:rPr>
            </w:pPr>
            <w:r w:rsidRPr="002625EB">
              <w:rPr>
                <w:rFonts w:hint="eastAsia"/>
                <w:sz w:val="16"/>
                <w:szCs w:val="16"/>
                <w:lang w:eastAsia="zh-CN"/>
              </w:rPr>
              <w:t>Capturing additional agreements on LDPC and Polar code from RAN1 #90</w:t>
            </w:r>
          </w:p>
        </w:tc>
        <w:tc>
          <w:tcPr>
            <w:tcW w:w="708" w:type="dxa"/>
            <w:shd w:val="solid" w:color="FFFFFF" w:fill="auto"/>
          </w:tcPr>
          <w:p w:rsidR="00DF2694" w:rsidRPr="002625EB" w:rsidRDefault="00DF2694" w:rsidP="00516424">
            <w:pPr>
              <w:pStyle w:val="TAC"/>
              <w:rPr>
                <w:sz w:val="16"/>
                <w:szCs w:val="16"/>
                <w:lang w:eastAsia="zh-CN"/>
              </w:rPr>
            </w:pPr>
            <w:r w:rsidRPr="002625EB">
              <w:rPr>
                <w:rFonts w:hint="eastAsia"/>
                <w:sz w:val="16"/>
                <w:szCs w:val="16"/>
                <w:lang w:eastAsia="zh-CN"/>
              </w:rPr>
              <w:t>0.1.1</w:t>
            </w:r>
          </w:p>
        </w:tc>
      </w:tr>
      <w:tr w:rsidR="00235A30"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BC3C7A">
            <w:pPr>
              <w:pStyle w:val="TAC"/>
              <w:rPr>
                <w:sz w:val="16"/>
                <w:szCs w:val="16"/>
                <w:lang w:eastAsia="zh-CN"/>
              </w:rPr>
            </w:pPr>
            <w:r w:rsidRPr="002625EB">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235A30">
            <w:pPr>
              <w:pStyle w:val="TAC"/>
              <w:rPr>
                <w:sz w:val="16"/>
                <w:szCs w:val="16"/>
                <w:lang w:eastAsia="zh-CN"/>
              </w:rPr>
            </w:pPr>
            <w:r w:rsidRPr="002625EB">
              <w:rPr>
                <w:rFonts w:hint="eastAsia"/>
                <w:sz w:val="16"/>
                <w:szCs w:val="16"/>
                <w:lang w:eastAsia="zh-CN"/>
              </w:rPr>
              <w:t>RAN#</w:t>
            </w:r>
            <w:r w:rsidRPr="002625EB">
              <w:rPr>
                <w:sz w:val="16"/>
                <w:szCs w:val="16"/>
                <w:lang w:eastAsia="zh-CN"/>
              </w:rPr>
              <w:t>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235A30">
            <w:pPr>
              <w:pStyle w:val="TAC"/>
              <w:rPr>
                <w:sz w:val="16"/>
                <w:szCs w:val="16"/>
                <w:lang w:eastAsia="zh-CN"/>
              </w:rPr>
            </w:pPr>
            <w:r w:rsidRPr="002625EB">
              <w:rPr>
                <w:rFonts w:hint="eastAsia"/>
                <w:sz w:val="16"/>
                <w:szCs w:val="16"/>
                <w:lang w:eastAsia="zh-CN"/>
              </w:rPr>
              <w:t>R</w:t>
            </w:r>
            <w:r w:rsidRPr="002625EB">
              <w:rPr>
                <w:sz w:val="16"/>
                <w:szCs w:val="16"/>
                <w:lang w:eastAsia="zh-CN"/>
              </w:rPr>
              <w:t>P</w:t>
            </w:r>
            <w:r w:rsidRPr="002625EB">
              <w:rPr>
                <w:rFonts w:hint="eastAsia"/>
                <w:sz w:val="16"/>
                <w:szCs w:val="16"/>
                <w:lang w:eastAsia="zh-CN"/>
              </w:rPr>
              <w:t>-171</w:t>
            </w:r>
            <w:r w:rsidRPr="002625EB">
              <w:rPr>
                <w:sz w:val="16"/>
                <w:szCs w:val="16"/>
                <w:lang w:eastAsia="zh-CN"/>
              </w:rPr>
              <w:t>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BC3C7A">
            <w:pPr>
              <w:pStyle w:val="TAL"/>
              <w:rPr>
                <w:sz w:val="16"/>
                <w:szCs w:val="16"/>
                <w:lang w:eastAsia="zh-CN"/>
              </w:rPr>
            </w:pPr>
            <w:r w:rsidRPr="002625EB">
              <w:rPr>
                <w:sz w:val="16"/>
                <w:szCs w:val="16"/>
                <w:lang w:eastAsia="zh-CN"/>
              </w:rPr>
              <w:t>For information to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BC3C7A">
            <w:pPr>
              <w:pStyle w:val="TAC"/>
              <w:rPr>
                <w:sz w:val="16"/>
                <w:szCs w:val="16"/>
                <w:lang w:eastAsia="zh-CN"/>
              </w:rPr>
            </w:pPr>
            <w:r w:rsidRPr="002625EB">
              <w:rPr>
                <w:sz w:val="16"/>
                <w:szCs w:val="16"/>
                <w:lang w:eastAsia="zh-CN"/>
              </w:rPr>
              <w:t>1.0.0</w:t>
            </w:r>
          </w:p>
        </w:tc>
      </w:tr>
      <w:tr w:rsidR="00FB465D"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BC3C7A">
            <w:pPr>
              <w:pStyle w:val="TAC"/>
              <w:rPr>
                <w:sz w:val="16"/>
                <w:szCs w:val="16"/>
                <w:lang w:eastAsia="zh-CN"/>
              </w:rPr>
            </w:pPr>
            <w:r w:rsidRPr="002625EB">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235A30">
            <w:pPr>
              <w:pStyle w:val="TAC"/>
              <w:rPr>
                <w:sz w:val="16"/>
                <w:szCs w:val="16"/>
                <w:lang w:eastAsia="zh-CN"/>
              </w:rPr>
            </w:pPr>
            <w:r w:rsidRPr="002625EB">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235A30">
            <w:pPr>
              <w:pStyle w:val="TAC"/>
              <w:rPr>
                <w:sz w:val="16"/>
                <w:szCs w:val="16"/>
                <w:lang w:eastAsia="zh-CN"/>
              </w:rPr>
            </w:pPr>
            <w:r w:rsidRPr="002625EB">
              <w:rPr>
                <w:rFonts w:hint="eastAsia"/>
                <w:sz w:val="16"/>
                <w:szCs w:val="16"/>
                <w:lang w:eastAsia="zh-CN"/>
              </w:rPr>
              <w:t>R1-1716928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BC3C7A">
            <w:pPr>
              <w:pStyle w:val="TAL"/>
              <w:rPr>
                <w:sz w:val="16"/>
                <w:szCs w:val="16"/>
                <w:lang w:eastAsia="zh-CN"/>
              </w:rPr>
            </w:pPr>
            <w:r w:rsidRPr="002625EB">
              <w:rPr>
                <w:rFonts w:hint="eastAsia"/>
                <w:sz w:val="16"/>
                <w:szCs w:val="16"/>
                <w:lang w:eastAsia="zh-CN"/>
              </w:rPr>
              <w:t>Capturing additional agreements on LDPC and Polar code from RAN1 NR AH#3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BC3C7A">
            <w:pPr>
              <w:pStyle w:val="TAC"/>
              <w:rPr>
                <w:sz w:val="16"/>
                <w:szCs w:val="16"/>
                <w:lang w:eastAsia="zh-CN"/>
              </w:rPr>
            </w:pPr>
            <w:r w:rsidRPr="002625EB">
              <w:rPr>
                <w:rFonts w:hint="eastAsia"/>
                <w:sz w:val="16"/>
                <w:szCs w:val="16"/>
                <w:lang w:eastAsia="zh-CN"/>
              </w:rPr>
              <w:t>1.0.1</w:t>
            </w:r>
          </w:p>
        </w:tc>
      </w:tr>
      <w:tr w:rsidR="0078369E"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BC3C7A">
            <w:pPr>
              <w:pStyle w:val="TAC"/>
              <w:rPr>
                <w:sz w:val="16"/>
                <w:szCs w:val="16"/>
                <w:lang w:eastAsia="zh-CN"/>
              </w:rPr>
            </w:pPr>
            <w:r w:rsidRPr="002625EB">
              <w:rPr>
                <w:rFonts w:hint="eastAsia"/>
                <w:sz w:val="16"/>
                <w:szCs w:val="16"/>
                <w:lang w:eastAsia="zh-CN"/>
              </w:rPr>
              <w:t>2017-10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235A30">
            <w:pPr>
              <w:pStyle w:val="TAC"/>
              <w:rPr>
                <w:sz w:val="16"/>
                <w:szCs w:val="16"/>
                <w:lang w:eastAsia="zh-CN"/>
              </w:rPr>
            </w:pPr>
            <w:r w:rsidRPr="002625EB">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235A30">
            <w:pPr>
              <w:pStyle w:val="TAC"/>
              <w:rPr>
                <w:sz w:val="16"/>
                <w:szCs w:val="16"/>
                <w:lang w:eastAsia="zh-CN"/>
              </w:rPr>
            </w:pPr>
            <w:r w:rsidRPr="002625EB">
              <w:rPr>
                <w:rFonts w:hint="eastAsia"/>
                <w:sz w:val="16"/>
                <w:szCs w:val="16"/>
                <w:lang w:eastAsia="zh-CN"/>
              </w:rPr>
              <w:t>R1-1719106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BC3C7A">
            <w:pPr>
              <w:pStyle w:val="TAL"/>
              <w:rPr>
                <w:sz w:val="16"/>
                <w:szCs w:val="16"/>
                <w:lang w:eastAsia="zh-CN"/>
              </w:rPr>
            </w:pPr>
            <w:r w:rsidRPr="002625EB">
              <w:rPr>
                <w:rFonts w:hint="eastAsia"/>
                <w:sz w:val="16"/>
                <w:szCs w:val="16"/>
                <w:lang w:eastAsia="zh-CN"/>
              </w:rPr>
              <w:t>Endorsed as v1.1.0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BC3C7A">
            <w:pPr>
              <w:pStyle w:val="TAC"/>
              <w:rPr>
                <w:sz w:val="16"/>
                <w:szCs w:val="16"/>
                <w:lang w:eastAsia="zh-CN"/>
              </w:rPr>
            </w:pPr>
            <w:r w:rsidRPr="002625EB">
              <w:rPr>
                <w:rFonts w:hint="eastAsia"/>
                <w:sz w:val="16"/>
                <w:szCs w:val="16"/>
                <w:lang w:eastAsia="zh-CN"/>
              </w:rPr>
              <w:t>1.1.0</w:t>
            </w:r>
          </w:p>
        </w:tc>
      </w:tr>
      <w:tr w:rsidR="00470BD0"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F105E3">
            <w:pPr>
              <w:pStyle w:val="TAC"/>
              <w:rPr>
                <w:sz w:val="16"/>
                <w:szCs w:val="16"/>
                <w:lang w:eastAsia="zh-CN"/>
              </w:rPr>
            </w:pPr>
            <w:r w:rsidRPr="002625EB">
              <w:rPr>
                <w:rFonts w:hint="eastAsia"/>
                <w:sz w:val="16"/>
                <w:szCs w:val="16"/>
                <w:lang w:eastAsia="zh-CN"/>
              </w:rPr>
              <w:t>R1-17</w:t>
            </w:r>
            <w:r w:rsidR="00F105E3" w:rsidRPr="002625EB">
              <w:rPr>
                <w:rFonts w:hint="eastAsia"/>
                <w:sz w:val="16"/>
                <w:szCs w:val="16"/>
                <w:lang w:eastAsia="zh-CN"/>
              </w:rPr>
              <w:t>19225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BC3C7A">
            <w:pPr>
              <w:pStyle w:val="TAL"/>
              <w:rPr>
                <w:sz w:val="16"/>
                <w:szCs w:val="16"/>
                <w:lang w:eastAsia="zh-CN"/>
              </w:rPr>
            </w:pPr>
            <w:r w:rsidRPr="002625EB">
              <w:rPr>
                <w:rFonts w:hint="eastAsia"/>
                <w:sz w:val="16"/>
                <w:szCs w:val="16"/>
                <w:lang w:eastAsia="zh-CN"/>
              </w:rPr>
              <w:t>Capturing additional agreements on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BC3C7A">
            <w:pPr>
              <w:pStyle w:val="TAC"/>
              <w:rPr>
                <w:sz w:val="16"/>
                <w:szCs w:val="16"/>
                <w:lang w:eastAsia="zh-CN"/>
              </w:rPr>
            </w:pPr>
            <w:r w:rsidRPr="002625EB">
              <w:rPr>
                <w:rFonts w:hint="eastAsia"/>
                <w:sz w:val="16"/>
                <w:szCs w:val="16"/>
                <w:lang w:eastAsia="zh-CN"/>
              </w:rPr>
              <w:t>1.1.1</w:t>
            </w:r>
          </w:p>
        </w:tc>
      </w:tr>
      <w:tr w:rsidR="00F105E3"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F105E3">
            <w:pPr>
              <w:pStyle w:val="TAC"/>
              <w:rPr>
                <w:sz w:val="16"/>
                <w:szCs w:val="16"/>
                <w:lang w:eastAsia="zh-CN"/>
              </w:rPr>
            </w:pPr>
            <w:r w:rsidRPr="002625EB">
              <w:rPr>
                <w:rFonts w:hint="eastAsia"/>
                <w:sz w:val="16"/>
                <w:szCs w:val="16"/>
                <w:lang w:eastAsia="zh-CN"/>
              </w:rPr>
              <w:t>R1-1719245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BC3C7A">
            <w:pPr>
              <w:pStyle w:val="TAL"/>
              <w:rPr>
                <w:sz w:val="16"/>
                <w:szCs w:val="16"/>
                <w:lang w:eastAsia="zh-CN"/>
              </w:rPr>
            </w:pPr>
            <w:r w:rsidRPr="002625EB">
              <w:rPr>
                <w:rFonts w:hint="eastAsia"/>
                <w:sz w:val="16"/>
                <w:szCs w:val="16"/>
                <w:lang w:eastAsia="zh-CN"/>
              </w:rPr>
              <w:t>Capturing additional agreements on DCI format,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BC3C7A">
            <w:pPr>
              <w:pStyle w:val="TAC"/>
              <w:rPr>
                <w:sz w:val="16"/>
                <w:szCs w:val="16"/>
                <w:lang w:eastAsia="zh-CN"/>
              </w:rPr>
            </w:pPr>
            <w:r w:rsidRPr="002625EB">
              <w:rPr>
                <w:rFonts w:hint="eastAsia"/>
                <w:sz w:val="16"/>
                <w:szCs w:val="16"/>
                <w:lang w:eastAsia="zh-CN"/>
              </w:rPr>
              <w:t>1.1.2</w:t>
            </w:r>
          </w:p>
        </w:tc>
      </w:tr>
      <w:tr w:rsidR="00E068C1"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F105E3">
            <w:pPr>
              <w:pStyle w:val="TAC"/>
              <w:rPr>
                <w:sz w:val="16"/>
                <w:szCs w:val="16"/>
                <w:lang w:eastAsia="zh-CN"/>
              </w:rPr>
            </w:pPr>
            <w:r w:rsidRPr="002625EB">
              <w:rPr>
                <w:rFonts w:hint="eastAsia"/>
                <w:sz w:val="16"/>
                <w:szCs w:val="16"/>
                <w:lang w:eastAsia="zh-CN"/>
              </w:rPr>
              <w:t>R1-1721049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BC3C7A">
            <w:pPr>
              <w:pStyle w:val="TAL"/>
              <w:rPr>
                <w:sz w:val="16"/>
                <w:szCs w:val="16"/>
                <w:lang w:eastAsia="zh-CN"/>
              </w:rPr>
            </w:pPr>
            <w:r w:rsidRPr="002625EB">
              <w:rPr>
                <w:rFonts w:hint="eastAsia"/>
                <w:sz w:val="16"/>
                <w:szCs w:val="16"/>
                <w:lang w:eastAsia="zh-CN"/>
              </w:rPr>
              <w:t>Endorsed as v1.2.0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BC3C7A">
            <w:pPr>
              <w:pStyle w:val="TAC"/>
              <w:rPr>
                <w:sz w:val="16"/>
                <w:szCs w:val="16"/>
                <w:lang w:eastAsia="zh-CN"/>
              </w:rPr>
            </w:pPr>
            <w:r w:rsidRPr="002625EB">
              <w:rPr>
                <w:rFonts w:hint="eastAsia"/>
                <w:sz w:val="16"/>
                <w:szCs w:val="16"/>
                <w:lang w:eastAsia="zh-CN"/>
              </w:rPr>
              <w:t>1.2.0</w:t>
            </w:r>
          </w:p>
        </w:tc>
      </w:tr>
      <w:tr w:rsidR="00635806"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BC3C7A">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F20E2C">
            <w:pPr>
              <w:pStyle w:val="TAC"/>
              <w:rPr>
                <w:sz w:val="16"/>
                <w:szCs w:val="16"/>
                <w:lang w:eastAsia="zh-CN"/>
              </w:rPr>
            </w:pPr>
            <w:r w:rsidRPr="002625EB">
              <w:rPr>
                <w:rFonts w:hint="eastAsia"/>
                <w:sz w:val="16"/>
                <w:szCs w:val="16"/>
                <w:lang w:eastAsia="zh-CN"/>
              </w:rPr>
              <w:t>R1-17</w:t>
            </w:r>
            <w:r w:rsidR="00F20E2C" w:rsidRPr="002625EB">
              <w:rPr>
                <w:rFonts w:hint="eastAsia"/>
                <w:sz w:val="16"/>
                <w:szCs w:val="16"/>
                <w:lang w:eastAsia="zh-CN"/>
              </w:rPr>
              <w:t>21342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635806">
            <w:pPr>
              <w:pStyle w:val="TAL"/>
              <w:rPr>
                <w:sz w:val="16"/>
                <w:szCs w:val="16"/>
                <w:lang w:eastAsia="zh-CN"/>
              </w:rPr>
            </w:pPr>
            <w:r w:rsidRPr="002625EB">
              <w:rPr>
                <w:rFonts w:hint="eastAsia"/>
                <w:sz w:val="16"/>
                <w:szCs w:val="16"/>
                <w:lang w:eastAsia="zh-CN"/>
              </w:rPr>
              <w:t>Capturing additional agreements on UCI, DCI,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BC3C7A">
            <w:pPr>
              <w:pStyle w:val="TAC"/>
              <w:rPr>
                <w:sz w:val="16"/>
                <w:szCs w:val="16"/>
                <w:lang w:eastAsia="zh-CN"/>
              </w:rPr>
            </w:pPr>
            <w:r w:rsidRPr="002625EB">
              <w:rPr>
                <w:rFonts w:hint="eastAsia"/>
                <w:sz w:val="16"/>
                <w:szCs w:val="16"/>
                <w:lang w:eastAsia="zh-CN"/>
              </w:rPr>
              <w:t>1.2.1</w:t>
            </w:r>
          </w:p>
        </w:tc>
      </w:tr>
      <w:tr w:rsidR="00395D5E"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B740FC">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395D5E">
            <w:pPr>
              <w:pStyle w:val="TAC"/>
              <w:rPr>
                <w:sz w:val="16"/>
                <w:szCs w:val="16"/>
                <w:lang w:eastAsia="zh-CN"/>
              </w:rPr>
            </w:pPr>
            <w:r w:rsidRPr="002625EB">
              <w:rPr>
                <w:rFonts w:hint="eastAsia"/>
                <w:sz w:val="16"/>
                <w:szCs w:val="16"/>
                <w:lang w:eastAsia="zh-CN"/>
              </w:rPr>
              <w:t>RAN#</w:t>
            </w:r>
            <w:r w:rsidRPr="002625EB">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395D5E">
            <w:pPr>
              <w:pStyle w:val="TAC"/>
              <w:rPr>
                <w:sz w:val="16"/>
                <w:szCs w:val="16"/>
                <w:lang w:eastAsia="zh-CN"/>
              </w:rPr>
            </w:pPr>
            <w:r w:rsidRPr="002625EB">
              <w:rPr>
                <w:rFonts w:hint="eastAsia"/>
                <w:sz w:val="16"/>
                <w:szCs w:val="16"/>
                <w:lang w:eastAsia="zh-CN"/>
              </w:rPr>
              <w:t>R</w:t>
            </w:r>
            <w:r w:rsidRPr="002625EB">
              <w:rPr>
                <w:sz w:val="16"/>
                <w:szCs w:val="16"/>
                <w:lang w:eastAsia="zh-CN"/>
              </w:rPr>
              <w:t>P</w:t>
            </w:r>
            <w:r w:rsidRPr="002625EB">
              <w:rPr>
                <w:rFonts w:hint="eastAsia"/>
                <w:sz w:val="16"/>
                <w:szCs w:val="16"/>
                <w:lang w:eastAsia="zh-CN"/>
              </w:rPr>
              <w:t>-17</w:t>
            </w:r>
            <w:r w:rsidRPr="002625EB">
              <w:rPr>
                <w:sz w:val="16"/>
                <w:szCs w:val="16"/>
                <w:lang w:eastAsia="zh-CN"/>
              </w:rPr>
              <w:t>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B740F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B740FC">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B740FC">
            <w:pPr>
              <w:pStyle w:val="TAL"/>
              <w:rPr>
                <w:sz w:val="16"/>
                <w:szCs w:val="16"/>
                <w:lang w:eastAsia="zh-CN"/>
              </w:rPr>
            </w:pPr>
            <w:r w:rsidRPr="002625EB">
              <w:rPr>
                <w:sz w:val="16"/>
                <w:szCs w:val="16"/>
                <w:lang w:eastAsia="zh-CN"/>
              </w:rPr>
              <w:t>Endorsed version for approval by plenary</w:t>
            </w:r>
            <w:r w:rsidRPr="002625EB">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B740FC">
            <w:pPr>
              <w:pStyle w:val="TAC"/>
              <w:rPr>
                <w:sz w:val="16"/>
                <w:szCs w:val="16"/>
                <w:lang w:eastAsia="zh-CN"/>
              </w:rPr>
            </w:pPr>
            <w:r w:rsidRPr="002625EB">
              <w:rPr>
                <w:sz w:val="16"/>
                <w:szCs w:val="16"/>
                <w:lang w:eastAsia="zh-CN"/>
              </w:rPr>
              <w:t>2.0.0</w:t>
            </w:r>
          </w:p>
        </w:tc>
      </w:tr>
      <w:tr w:rsidR="00F14BD5"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C"/>
              <w:rPr>
                <w:sz w:val="16"/>
                <w:szCs w:val="16"/>
                <w:lang w:eastAsia="zh-CN"/>
              </w:rPr>
            </w:pPr>
            <w:r w:rsidRPr="002625EB">
              <w:rPr>
                <w:rFonts w:hint="eastAsia"/>
                <w:sz w:val="16"/>
                <w:szCs w:val="16"/>
                <w:lang w:eastAsia="zh-CN"/>
              </w:rPr>
              <w:t>RAN#</w:t>
            </w:r>
            <w:r w:rsidRPr="002625EB">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L"/>
              <w:rPr>
                <w:sz w:val="16"/>
                <w:szCs w:val="16"/>
                <w:lang w:eastAsia="zh-CN"/>
              </w:rPr>
            </w:pPr>
            <w:r w:rsidRPr="002625EB">
              <w:rPr>
                <w:sz w:val="16"/>
                <w:szCs w:val="16"/>
                <w:lang w:eastAsia="zh-CN"/>
              </w:rPr>
              <w:t>Approved by plenary</w:t>
            </w:r>
            <w:r w:rsidRPr="002625EB">
              <w:rPr>
                <w:rFonts w:hint="eastAsia"/>
                <w:sz w:val="16"/>
                <w:szCs w:val="16"/>
                <w:lang w:eastAsia="zh-CN"/>
              </w:rPr>
              <w:t xml:space="preserve"> </w:t>
            </w:r>
            <w:r w:rsidRPr="002625EB">
              <w:rPr>
                <w:sz w:val="16"/>
                <w:szCs w:val="16"/>
                <w:lang w:eastAsia="zh-CN"/>
              </w:rPr>
              <w:t>–</w:t>
            </w:r>
            <w:r w:rsidRPr="002625EB">
              <w:rPr>
                <w:rFonts w:hint="eastAsia"/>
                <w:sz w:val="16"/>
                <w:szCs w:val="16"/>
                <w:lang w:eastAsia="zh-CN"/>
              </w:rPr>
              <w:t xml:space="preserve"> Rel-</w:t>
            </w:r>
            <w:r w:rsidRPr="002625EB">
              <w:rPr>
                <w:sz w:val="16"/>
                <w:szCs w:val="16"/>
                <w:lang w:eastAsia="zh-CN"/>
              </w:rPr>
              <w:t>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F14BD5">
            <w:pPr>
              <w:pStyle w:val="TAC"/>
              <w:rPr>
                <w:sz w:val="16"/>
                <w:szCs w:val="16"/>
                <w:lang w:eastAsia="zh-CN"/>
              </w:rPr>
            </w:pPr>
            <w:r w:rsidRPr="002625EB">
              <w:rPr>
                <w:sz w:val="16"/>
                <w:szCs w:val="16"/>
                <w:lang w:eastAsia="zh-CN"/>
              </w:rPr>
              <w:t>15.0.0</w:t>
            </w:r>
          </w:p>
        </w:tc>
      </w:tr>
      <w:tr w:rsidR="006C5EE2"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6C5EE2">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6C5EE2">
            <w:pPr>
              <w:pStyle w:val="TAC"/>
              <w:rPr>
                <w:sz w:val="16"/>
                <w:szCs w:val="16"/>
                <w:lang w:eastAsia="zh-CN"/>
              </w:rPr>
            </w:pPr>
            <w:r w:rsidRPr="002625EB">
              <w:rPr>
                <w:rFonts w:hint="eastAsia"/>
                <w:sz w:val="16"/>
                <w:szCs w:val="16"/>
                <w:lang w:eastAsia="zh-CN"/>
              </w:rPr>
              <w:t>RAN#</w:t>
            </w:r>
            <w:r w:rsidRPr="002625EB">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850868">
            <w:pPr>
              <w:pStyle w:val="TAC"/>
              <w:rPr>
                <w:sz w:val="16"/>
                <w:szCs w:val="16"/>
                <w:lang w:eastAsia="zh-CN"/>
              </w:rPr>
            </w:pPr>
            <w:r w:rsidRPr="002625EB">
              <w:rPr>
                <w:sz w:val="16"/>
                <w:szCs w:val="16"/>
                <w:lang w:eastAsia="zh-CN"/>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850868">
            <w:pPr>
              <w:pStyle w:val="TAL"/>
              <w:rPr>
                <w:sz w:val="16"/>
                <w:szCs w:val="16"/>
              </w:rPr>
            </w:pPr>
            <w:r w:rsidRPr="002625EB">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C9130E">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850868">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6C5EE2">
            <w:pPr>
              <w:pStyle w:val="TAL"/>
              <w:rPr>
                <w:sz w:val="16"/>
                <w:szCs w:val="16"/>
                <w:lang w:eastAsia="zh-CN"/>
              </w:rPr>
            </w:pPr>
            <w:r w:rsidRPr="002625EB">
              <w:rPr>
                <w:sz w:val="16"/>
                <w:szCs w:val="16"/>
                <w:lang w:eastAsia="zh-CN"/>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6C5EE2">
            <w:pPr>
              <w:pStyle w:val="TAC"/>
              <w:rPr>
                <w:sz w:val="16"/>
                <w:szCs w:val="16"/>
                <w:lang w:eastAsia="zh-CN"/>
              </w:rPr>
            </w:pPr>
            <w:r w:rsidRPr="002625EB">
              <w:rPr>
                <w:sz w:val="16"/>
                <w:szCs w:val="16"/>
                <w:lang w:eastAsia="zh-CN"/>
              </w:rPr>
              <w:t>15.1.0</w:t>
            </w:r>
          </w:p>
        </w:tc>
      </w:tr>
      <w:tr w:rsidR="00EC6256"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D34850">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w:t>
            </w:r>
            <w:r w:rsidR="00D34850" w:rsidRPr="002625EB">
              <w:rPr>
                <w:sz w:val="16"/>
                <w:szCs w:val="16"/>
                <w:lang w:eastAsia="zh-CN"/>
              </w:rPr>
              <w:t>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AA3153">
            <w:pPr>
              <w:pStyle w:val="TAC"/>
              <w:rPr>
                <w:sz w:val="16"/>
                <w:szCs w:val="16"/>
                <w:lang w:eastAsia="zh-CN"/>
              </w:rPr>
            </w:pPr>
            <w:r w:rsidRPr="002625EB">
              <w:rPr>
                <w:rFonts w:hint="eastAsia"/>
                <w:sz w:val="16"/>
                <w:szCs w:val="16"/>
                <w:lang w:eastAsia="zh-CN"/>
              </w:rPr>
              <w:t>RAN#</w:t>
            </w:r>
            <w:r w:rsidRPr="002625EB">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AA3153">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AA31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AA3153">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EC6256">
            <w:pPr>
              <w:pStyle w:val="TAL"/>
              <w:rPr>
                <w:sz w:val="16"/>
                <w:szCs w:val="16"/>
                <w:lang w:eastAsia="zh-CN"/>
              </w:rPr>
            </w:pPr>
            <w:r w:rsidRPr="002625EB">
              <w:rPr>
                <w:sz w:val="16"/>
                <w:szCs w:val="16"/>
                <w:lang w:eastAsia="zh-CN"/>
              </w:rPr>
              <w:t xml:space="preserve">MCC: correction of typo in DCI format 0_1 (time domain resource assignment) – higher layer parameter should be </w:t>
            </w:r>
            <w:r w:rsidRPr="002625EB">
              <w:rPr>
                <w:i/>
                <w:sz w:val="16"/>
                <w:szCs w:val="16"/>
                <w:lang w:eastAsia="zh-CN"/>
              </w:rPr>
              <w:t>pusch-AllocationList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EC6256">
            <w:pPr>
              <w:pStyle w:val="TAC"/>
              <w:rPr>
                <w:sz w:val="16"/>
                <w:szCs w:val="16"/>
                <w:lang w:eastAsia="zh-CN"/>
              </w:rPr>
            </w:pPr>
            <w:r w:rsidRPr="002625EB">
              <w:rPr>
                <w:sz w:val="16"/>
                <w:szCs w:val="16"/>
                <w:lang w:eastAsia="zh-CN"/>
              </w:rPr>
              <w:t>15.1.1</w:t>
            </w:r>
          </w:p>
        </w:tc>
      </w:tr>
      <w:tr w:rsidR="005559FD"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5572EF">
            <w:pPr>
              <w:pStyle w:val="TAC"/>
              <w:rPr>
                <w:sz w:val="16"/>
                <w:szCs w:val="16"/>
                <w:lang w:eastAsia="zh-CN"/>
              </w:rPr>
            </w:pPr>
            <w:r w:rsidRPr="002625EB">
              <w:rPr>
                <w:rFonts w:hint="eastAsia"/>
                <w:sz w:val="16"/>
                <w:szCs w:val="16"/>
                <w:lang w:eastAsia="zh-CN"/>
              </w:rPr>
              <w:t>RAN#</w:t>
            </w:r>
            <w:r w:rsidRPr="002625EB">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C"/>
              <w:rPr>
                <w:sz w:val="16"/>
                <w:szCs w:val="16"/>
                <w:lang w:eastAsia="zh-CN"/>
              </w:rPr>
            </w:pPr>
            <w:r w:rsidRPr="002625EB">
              <w:rPr>
                <w:sz w:val="16"/>
                <w:szCs w:val="16"/>
                <w:lang w:eastAsia="zh-CN"/>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L"/>
              <w:rPr>
                <w:sz w:val="16"/>
                <w:szCs w:val="16"/>
              </w:rPr>
            </w:pPr>
            <w:r w:rsidRPr="002625EB">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C9130E">
            <w:pPr>
              <w:pStyle w:val="TAR"/>
              <w:jc w:val="center"/>
              <w:rPr>
                <w:sz w:val="16"/>
                <w:szCs w:val="16"/>
              </w:rPr>
            </w:pPr>
            <w:r w:rsidRPr="002625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L"/>
              <w:rPr>
                <w:sz w:val="16"/>
                <w:szCs w:val="16"/>
                <w:lang w:eastAsia="zh-CN"/>
              </w:rPr>
            </w:pPr>
            <w:r w:rsidRPr="002625EB">
              <w:rPr>
                <w:sz w:val="16"/>
                <w:szCs w:val="16"/>
                <w:lang w:eastAsia="zh-CN"/>
              </w:rPr>
              <w:t>CR to 38.212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C"/>
              <w:rPr>
                <w:sz w:val="16"/>
                <w:szCs w:val="16"/>
                <w:lang w:eastAsia="zh-CN"/>
              </w:rPr>
            </w:pPr>
            <w:r w:rsidRPr="002625EB">
              <w:rPr>
                <w:sz w:val="16"/>
                <w:szCs w:val="16"/>
                <w:lang w:eastAsia="zh-CN"/>
              </w:rPr>
              <w:t>15.2.0</w:t>
            </w:r>
          </w:p>
        </w:tc>
      </w:tr>
      <w:tr w:rsidR="00532DA5"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C"/>
              <w:rPr>
                <w:sz w:val="16"/>
                <w:szCs w:val="16"/>
                <w:lang w:eastAsia="zh-CN"/>
              </w:rPr>
            </w:pPr>
            <w:r w:rsidRPr="002625EB">
              <w:rPr>
                <w:rFonts w:hint="eastAsia"/>
                <w:sz w:val="16"/>
                <w:szCs w:val="16"/>
                <w:lang w:eastAsia="zh-CN"/>
              </w:rPr>
              <w:t>RAN#</w:t>
            </w:r>
            <w:r w:rsidRPr="002625EB">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532DA5">
            <w:pPr>
              <w:pStyle w:val="TAC"/>
              <w:rPr>
                <w:sz w:val="16"/>
                <w:szCs w:val="16"/>
                <w:lang w:eastAsia="zh-CN"/>
              </w:rPr>
            </w:pPr>
            <w:r w:rsidRPr="002625EB">
              <w:rPr>
                <w:sz w:val="16"/>
                <w:szCs w:val="16"/>
                <w:lang w:eastAsia="zh-CN"/>
              </w:rPr>
              <w:t>RP-181257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532DA5">
            <w:pPr>
              <w:pStyle w:val="TAL"/>
              <w:rPr>
                <w:sz w:val="16"/>
                <w:szCs w:val="16"/>
              </w:rPr>
            </w:pPr>
            <w:r w:rsidRPr="002625EB">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C"/>
              <w:rPr>
                <w:sz w:val="16"/>
                <w:szCs w:val="16"/>
              </w:rPr>
            </w:pPr>
            <w:r w:rsidRPr="002625EB">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L"/>
              <w:rPr>
                <w:sz w:val="16"/>
                <w:szCs w:val="16"/>
                <w:lang w:eastAsia="zh-CN"/>
              </w:rPr>
            </w:pPr>
            <w:r w:rsidRPr="002625EB">
              <w:rPr>
                <w:sz w:val="16"/>
                <w:szCs w:val="16"/>
                <w:lang w:eastAsia="zh-CN"/>
              </w:rPr>
              <w:t>CR to 38.212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C"/>
              <w:rPr>
                <w:sz w:val="16"/>
                <w:szCs w:val="16"/>
                <w:lang w:eastAsia="zh-CN"/>
              </w:rPr>
            </w:pPr>
            <w:r w:rsidRPr="002625EB">
              <w:rPr>
                <w:sz w:val="16"/>
                <w:szCs w:val="16"/>
                <w:lang w:eastAsia="zh-CN"/>
              </w:rPr>
              <w:t>15.2.0</w:t>
            </w:r>
          </w:p>
        </w:tc>
      </w:tr>
      <w:tr w:rsidR="005530BA"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1E59BD">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6723F5">
            <w:pPr>
              <w:pStyle w:val="TAC"/>
              <w:rPr>
                <w:sz w:val="16"/>
                <w:szCs w:val="16"/>
                <w:lang w:eastAsia="zh-CN"/>
              </w:rPr>
            </w:pPr>
            <w:r w:rsidRPr="002625EB">
              <w:rPr>
                <w:rFonts w:hint="eastAsia"/>
                <w:sz w:val="16"/>
                <w:szCs w:val="16"/>
                <w:lang w:eastAsia="zh-CN"/>
              </w:rPr>
              <w:t>RAN#</w:t>
            </w:r>
            <w:r w:rsidRPr="002625EB">
              <w:rPr>
                <w:sz w:val="16"/>
                <w:szCs w:val="16"/>
                <w:lang w:eastAsia="zh-CN"/>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577DF8">
            <w:pPr>
              <w:pStyle w:val="TAC"/>
              <w:rPr>
                <w:sz w:val="16"/>
                <w:szCs w:val="16"/>
                <w:lang w:eastAsia="zh-CN"/>
              </w:rPr>
            </w:pPr>
            <w:r w:rsidRPr="002625EB">
              <w:rPr>
                <w:sz w:val="16"/>
                <w:szCs w:val="16"/>
                <w:lang w:eastAsia="zh-CN"/>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972237">
            <w:pPr>
              <w:pStyle w:val="TAL"/>
              <w:rPr>
                <w:sz w:val="16"/>
                <w:szCs w:val="16"/>
              </w:rPr>
            </w:pPr>
            <w:r w:rsidRPr="002625EB">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977C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977C82">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977C82">
            <w:pPr>
              <w:pStyle w:val="TAL"/>
              <w:rPr>
                <w:sz w:val="16"/>
                <w:szCs w:val="16"/>
                <w:lang w:eastAsia="zh-CN"/>
              </w:rPr>
            </w:pPr>
            <w:r w:rsidRPr="002625EB">
              <w:rPr>
                <w:sz w:val="16"/>
                <w:szCs w:val="16"/>
                <w:lang w:eastAsia="zh-CN"/>
              </w:rPr>
              <w:t>CR to 38.212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1E59BD">
            <w:pPr>
              <w:pStyle w:val="TAC"/>
              <w:rPr>
                <w:sz w:val="16"/>
                <w:szCs w:val="16"/>
                <w:lang w:eastAsia="zh-CN"/>
              </w:rPr>
            </w:pPr>
            <w:r w:rsidRPr="002625EB">
              <w:rPr>
                <w:sz w:val="16"/>
                <w:szCs w:val="16"/>
                <w:lang w:eastAsia="zh-CN"/>
              </w:rPr>
              <w:t>15.3.0</w:t>
            </w:r>
          </w:p>
        </w:tc>
      </w:tr>
      <w:tr w:rsidR="0016624D" w:rsidRPr="002625EB" w:rsidTr="0016624D">
        <w:tc>
          <w:tcPr>
            <w:tcW w:w="800"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C"/>
              <w:rPr>
                <w:sz w:val="16"/>
                <w:szCs w:val="16"/>
                <w:lang w:eastAsia="zh-CN"/>
              </w:rPr>
            </w:pPr>
            <w:r w:rsidRPr="002625EB">
              <w:rPr>
                <w:rFonts w:hint="eastAsia"/>
                <w:sz w:val="16"/>
                <w:szCs w:val="16"/>
                <w:lang w:eastAsia="zh-CN"/>
              </w:rPr>
              <w:t>RAN#</w:t>
            </w:r>
            <w:r w:rsidRPr="002625EB">
              <w:rPr>
                <w:sz w:val="16"/>
                <w:szCs w:val="16"/>
                <w:lang w:eastAsia="zh-CN"/>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C"/>
              <w:rPr>
                <w:sz w:val="16"/>
                <w:szCs w:val="16"/>
                <w:lang w:eastAsia="zh-CN"/>
              </w:rPr>
            </w:pPr>
            <w:r w:rsidRPr="002625EB">
              <w:rPr>
                <w:sz w:val="16"/>
                <w:szCs w:val="16"/>
                <w:lang w:eastAsia="zh-CN"/>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L"/>
              <w:rPr>
                <w:sz w:val="16"/>
                <w:szCs w:val="16"/>
              </w:rPr>
            </w:pPr>
            <w:r w:rsidRPr="002625EB">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R"/>
              <w:jc w:val="center"/>
              <w:rPr>
                <w:sz w:val="16"/>
                <w:szCs w:val="16"/>
              </w:rPr>
            </w:pPr>
            <w:r w:rsidRPr="002625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L"/>
              <w:rPr>
                <w:sz w:val="16"/>
                <w:szCs w:val="16"/>
                <w:lang w:eastAsia="zh-CN"/>
              </w:rPr>
            </w:pPr>
            <w:r w:rsidRPr="002625EB">
              <w:rPr>
                <w:sz w:val="16"/>
                <w:szCs w:val="16"/>
                <w:lang w:eastAsia="zh-CN"/>
              </w:rPr>
              <w:t>Combined CR of all essential corrections to 38.212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C"/>
              <w:rPr>
                <w:sz w:val="16"/>
                <w:szCs w:val="16"/>
                <w:lang w:eastAsia="zh-CN"/>
              </w:rPr>
            </w:pPr>
            <w:r w:rsidRPr="002625EB">
              <w:rPr>
                <w:sz w:val="16"/>
                <w:szCs w:val="16"/>
                <w:lang w:eastAsia="zh-CN"/>
              </w:rPr>
              <w:t>15.4.0</w:t>
            </w:r>
          </w:p>
        </w:tc>
      </w:tr>
      <w:tr w:rsidR="00AF354C" w:rsidRPr="002625EB" w:rsidTr="00AF354C">
        <w:tc>
          <w:tcPr>
            <w:tcW w:w="800"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L"/>
              <w:rPr>
                <w:sz w:val="16"/>
                <w:szCs w:val="16"/>
              </w:rPr>
            </w:pPr>
            <w:r w:rsidRPr="002625EB">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L"/>
              <w:rPr>
                <w:sz w:val="16"/>
                <w:szCs w:val="16"/>
                <w:lang w:eastAsia="zh-CN"/>
              </w:rPr>
            </w:pPr>
            <w:r w:rsidRPr="002625EB">
              <w:rPr>
                <w:sz w:val="16"/>
                <w:szCs w:val="16"/>
                <w:lang w:eastAsia="zh-CN"/>
              </w:rPr>
              <w:t>Correction of wrong implementation on frequency domain resource assignment bitwidth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C"/>
              <w:rPr>
                <w:sz w:val="16"/>
                <w:szCs w:val="16"/>
                <w:lang w:eastAsia="zh-CN"/>
              </w:rPr>
            </w:pPr>
            <w:r w:rsidRPr="002625EB">
              <w:rPr>
                <w:sz w:val="16"/>
                <w:szCs w:val="16"/>
                <w:lang w:eastAsia="zh-CN"/>
              </w:rPr>
              <w:t>15.5.0</w:t>
            </w:r>
          </w:p>
        </w:tc>
      </w:tr>
      <w:tr w:rsidR="00126849" w:rsidRPr="002625EB" w:rsidTr="00126849">
        <w:tc>
          <w:tcPr>
            <w:tcW w:w="800"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L"/>
              <w:rPr>
                <w:sz w:val="16"/>
                <w:szCs w:val="16"/>
              </w:rPr>
            </w:pPr>
            <w:r w:rsidRPr="002625E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L"/>
              <w:rPr>
                <w:sz w:val="16"/>
                <w:szCs w:val="16"/>
                <w:lang w:eastAsia="zh-CN"/>
              </w:rPr>
            </w:pPr>
            <w:r w:rsidRPr="002625EB">
              <w:rPr>
                <w:sz w:val="16"/>
                <w:szCs w:val="16"/>
                <w:lang w:eastAsia="zh-CN"/>
              </w:rPr>
              <w:t>Correction to UCI multiplexing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C"/>
              <w:rPr>
                <w:sz w:val="16"/>
                <w:szCs w:val="16"/>
                <w:lang w:eastAsia="zh-CN"/>
              </w:rPr>
            </w:pPr>
            <w:r w:rsidRPr="002625EB">
              <w:rPr>
                <w:sz w:val="16"/>
                <w:szCs w:val="16"/>
                <w:lang w:eastAsia="zh-CN"/>
              </w:rPr>
              <w:t>15.5.0</w:t>
            </w:r>
          </w:p>
        </w:tc>
      </w:tr>
      <w:tr w:rsidR="00FE47C6" w:rsidRPr="002625EB"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L"/>
              <w:rPr>
                <w:sz w:val="16"/>
                <w:szCs w:val="16"/>
              </w:rPr>
            </w:pPr>
            <w:r w:rsidRPr="002625E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L"/>
              <w:rPr>
                <w:sz w:val="16"/>
                <w:szCs w:val="16"/>
                <w:lang w:eastAsia="zh-CN"/>
              </w:rPr>
            </w:pPr>
            <w:r w:rsidRPr="002625EB">
              <w:rPr>
                <w:sz w:val="16"/>
                <w:szCs w:val="16"/>
                <w:lang w:eastAsia="zh-CN"/>
              </w:rPr>
              <w:t>Correction on DCI format 2_3 for SUL cell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sz w:val="16"/>
                <w:szCs w:val="16"/>
                <w:lang w:eastAsia="zh-CN"/>
              </w:rPr>
              <w:t>15.5.0</w:t>
            </w:r>
          </w:p>
        </w:tc>
      </w:tr>
      <w:tr w:rsidR="00FE47C6" w:rsidRPr="002625EB"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L"/>
              <w:rPr>
                <w:sz w:val="16"/>
                <w:szCs w:val="16"/>
              </w:rPr>
            </w:pPr>
            <w:r w:rsidRPr="002625E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E60619" w:rsidP="007C2A66">
            <w:pPr>
              <w:pStyle w:val="TAL"/>
              <w:rPr>
                <w:sz w:val="16"/>
                <w:szCs w:val="16"/>
                <w:lang w:eastAsia="zh-CN"/>
              </w:rPr>
            </w:pPr>
            <w:r w:rsidRPr="002625EB">
              <w:rPr>
                <w:sz w:val="16"/>
                <w:szCs w:val="16"/>
                <w:lang w:eastAsia="zh-CN"/>
              </w:rPr>
              <w:t>Corrections to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sz w:val="16"/>
                <w:szCs w:val="16"/>
                <w:lang w:eastAsia="zh-CN"/>
              </w:rPr>
              <w:t>15.5.0</w:t>
            </w:r>
          </w:p>
        </w:tc>
      </w:tr>
      <w:tr w:rsidR="00524CEC" w:rsidRPr="002625EB" w:rsidTr="00524CEC">
        <w:tc>
          <w:tcPr>
            <w:tcW w:w="800"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L"/>
              <w:rPr>
                <w:sz w:val="16"/>
                <w:szCs w:val="16"/>
              </w:rPr>
            </w:pPr>
            <w:r w:rsidRPr="002625E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3733C3" w:rsidP="007C2A66">
            <w:pPr>
              <w:pStyle w:val="TAL"/>
              <w:rPr>
                <w:sz w:val="16"/>
                <w:szCs w:val="16"/>
                <w:lang w:eastAsia="zh-CN"/>
              </w:rPr>
            </w:pPr>
            <w:r w:rsidRPr="002625EB">
              <w:rPr>
                <w:sz w:val="16"/>
                <w:szCs w:val="16"/>
                <w:lang w:eastAsia="zh-CN"/>
              </w:rPr>
              <w:t>On bitwidth calculation for DCI fields using RRC parameter indicating maximum number of MIMO layers per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C"/>
              <w:rPr>
                <w:sz w:val="16"/>
                <w:szCs w:val="16"/>
                <w:lang w:eastAsia="zh-CN"/>
              </w:rPr>
            </w:pPr>
            <w:r w:rsidRPr="002625EB">
              <w:rPr>
                <w:sz w:val="16"/>
                <w:szCs w:val="16"/>
                <w:lang w:eastAsia="zh-CN"/>
              </w:rPr>
              <w:t>15.5.0</w:t>
            </w:r>
          </w:p>
        </w:tc>
      </w:tr>
      <w:tr w:rsidR="004000B6" w:rsidRPr="002625EB" w:rsidTr="004000B6">
        <w:tc>
          <w:tcPr>
            <w:tcW w:w="800"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L"/>
              <w:rPr>
                <w:sz w:val="16"/>
                <w:szCs w:val="16"/>
              </w:rPr>
            </w:pPr>
            <w:r w:rsidRPr="002625E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D67915" w:rsidP="007C2A66">
            <w:pPr>
              <w:pStyle w:val="TAL"/>
              <w:rPr>
                <w:sz w:val="16"/>
                <w:szCs w:val="16"/>
                <w:lang w:eastAsia="zh-CN"/>
              </w:rPr>
            </w:pPr>
            <w:r w:rsidRPr="002625EB">
              <w:rPr>
                <w:sz w:val="16"/>
                <w:szCs w:val="16"/>
                <w:lang w:eastAsia="zh-CN"/>
              </w:rPr>
              <w:t>CR on zero-padding of DCI 1_1 in cross-carrier scheduling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C"/>
              <w:rPr>
                <w:sz w:val="16"/>
                <w:szCs w:val="16"/>
                <w:lang w:eastAsia="zh-CN"/>
              </w:rPr>
            </w:pPr>
            <w:r w:rsidRPr="002625EB">
              <w:rPr>
                <w:sz w:val="16"/>
                <w:szCs w:val="16"/>
                <w:lang w:eastAsia="zh-CN"/>
              </w:rPr>
              <w:t>15.5.0</w:t>
            </w:r>
          </w:p>
        </w:tc>
      </w:tr>
      <w:tr w:rsidR="00D67915" w:rsidRPr="002625EB" w:rsidTr="00D67915">
        <w:tc>
          <w:tcPr>
            <w:tcW w:w="800"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L"/>
              <w:rPr>
                <w:sz w:val="16"/>
                <w:szCs w:val="16"/>
              </w:rPr>
            </w:pPr>
            <w:r w:rsidRPr="002625EB">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136A57" w:rsidP="007C2A66">
            <w:pPr>
              <w:pStyle w:val="TAL"/>
              <w:rPr>
                <w:sz w:val="16"/>
                <w:szCs w:val="16"/>
                <w:lang w:eastAsia="zh-CN"/>
              </w:rPr>
            </w:pPr>
            <w:r w:rsidRPr="002625EB">
              <w:rPr>
                <w:sz w:val="16"/>
                <w:szCs w:val="16"/>
                <w:lang w:eastAsia="zh-CN"/>
              </w:rPr>
              <w:t>Clarification on UL_SUL indicator field and SRS request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C"/>
              <w:rPr>
                <w:sz w:val="16"/>
                <w:szCs w:val="16"/>
                <w:lang w:eastAsia="zh-CN"/>
              </w:rPr>
            </w:pPr>
            <w:r w:rsidRPr="002625EB">
              <w:rPr>
                <w:sz w:val="16"/>
                <w:szCs w:val="16"/>
                <w:lang w:eastAsia="zh-CN"/>
              </w:rPr>
              <w:t>15.5.0</w:t>
            </w:r>
          </w:p>
        </w:tc>
      </w:tr>
      <w:tr w:rsidR="00E002F3" w:rsidRPr="002625EB" w:rsidTr="00E002F3">
        <w:tc>
          <w:tcPr>
            <w:tcW w:w="800"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L"/>
              <w:rPr>
                <w:sz w:val="16"/>
                <w:szCs w:val="16"/>
              </w:rPr>
            </w:pPr>
            <w:r w:rsidRPr="002625EB">
              <w:rPr>
                <w:sz w:val="16"/>
                <w:szCs w:val="16"/>
              </w:rPr>
              <w:t>001</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L"/>
              <w:rPr>
                <w:sz w:val="16"/>
                <w:szCs w:val="16"/>
                <w:lang w:eastAsia="zh-CN"/>
              </w:rPr>
            </w:pPr>
            <w:r w:rsidRPr="00E002F3">
              <w:rPr>
                <w:sz w:val="16"/>
                <w:szCs w:val="16"/>
                <w:lang w:eastAsia="zh-CN"/>
              </w:rPr>
              <w:t>CR on correction to bitwidth of NNZC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366B0C" w:rsidRPr="002625EB" w:rsidTr="00366B0C">
        <w:tc>
          <w:tcPr>
            <w:tcW w:w="800"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L"/>
              <w:rPr>
                <w:sz w:val="16"/>
                <w:szCs w:val="16"/>
              </w:rPr>
            </w:pPr>
            <w:r w:rsidRPr="002625EB">
              <w:rPr>
                <w:sz w:val="16"/>
                <w:szCs w:val="16"/>
              </w:rPr>
              <w:t>001</w:t>
            </w: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L"/>
              <w:rPr>
                <w:sz w:val="16"/>
                <w:szCs w:val="16"/>
                <w:lang w:eastAsia="zh-CN"/>
              </w:rPr>
            </w:pPr>
            <w:r w:rsidRPr="00366B0C">
              <w:rPr>
                <w:sz w:val="16"/>
                <w:szCs w:val="16"/>
                <w:lang w:eastAsia="zh-CN"/>
              </w:rPr>
              <w:t>Correction on DCI size alignment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700375" w:rsidRPr="002625EB" w:rsidTr="00700375">
        <w:tc>
          <w:tcPr>
            <w:tcW w:w="800"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L"/>
              <w:rPr>
                <w:sz w:val="16"/>
                <w:szCs w:val="16"/>
              </w:rPr>
            </w:pPr>
            <w:r w:rsidRPr="002625EB">
              <w:rPr>
                <w:sz w:val="16"/>
                <w:szCs w:val="16"/>
              </w:rPr>
              <w:t>001</w:t>
            </w: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L"/>
              <w:rPr>
                <w:sz w:val="16"/>
                <w:szCs w:val="16"/>
                <w:lang w:eastAsia="zh-CN"/>
              </w:rPr>
            </w:pPr>
            <w:r w:rsidRPr="00700375">
              <w:rPr>
                <w:sz w:val="16"/>
                <w:szCs w:val="16"/>
                <w:lang w:eastAsia="zh-CN"/>
              </w:rPr>
              <w:t>Correction on UL/SUL indicator in DCI format 0_0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0740E4" w:rsidRPr="002625EB"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L"/>
              <w:rPr>
                <w:sz w:val="16"/>
                <w:szCs w:val="16"/>
              </w:rPr>
            </w:pPr>
            <w:r w:rsidRPr="002625EB">
              <w:rPr>
                <w:sz w:val="16"/>
                <w:szCs w:val="16"/>
              </w:rPr>
              <w:t>001</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0740E4">
            <w:pPr>
              <w:pStyle w:val="TAL"/>
              <w:rPr>
                <w:sz w:val="16"/>
                <w:szCs w:val="16"/>
                <w:lang w:eastAsia="zh-CN"/>
              </w:rPr>
            </w:pPr>
            <w:r w:rsidRPr="000740E4">
              <w:rPr>
                <w:sz w:val="16"/>
                <w:szCs w:val="16"/>
                <w:lang w:eastAsia="zh-CN"/>
              </w:rPr>
              <w:t>Corrections to 38.212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0740E4" w:rsidRPr="002625EB"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L"/>
              <w:rPr>
                <w:sz w:val="16"/>
                <w:szCs w:val="16"/>
              </w:rPr>
            </w:pPr>
            <w:r w:rsidRPr="002625EB">
              <w:rPr>
                <w:sz w:val="16"/>
                <w:szCs w:val="16"/>
              </w:rPr>
              <w:t>001</w:t>
            </w: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L"/>
              <w:rPr>
                <w:sz w:val="16"/>
                <w:szCs w:val="16"/>
                <w:lang w:eastAsia="zh-CN"/>
              </w:rPr>
            </w:pPr>
            <w:r w:rsidRPr="000740E4">
              <w:rPr>
                <w:sz w:val="16"/>
                <w:szCs w:val="16"/>
                <w:lang w:eastAsia="zh-CN"/>
              </w:rPr>
              <w:t>CR on maximum modulation order configured for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27265C" w:rsidRPr="002625EB" w:rsidTr="0027265C">
        <w:tc>
          <w:tcPr>
            <w:tcW w:w="800"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27265C"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27265C"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27265C"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27265C" w:rsidP="00AE04E9">
            <w:pPr>
              <w:pStyle w:val="TAL"/>
              <w:rPr>
                <w:sz w:val="16"/>
                <w:szCs w:val="16"/>
              </w:rPr>
            </w:pPr>
            <w:r w:rsidRPr="002625EB">
              <w:rPr>
                <w:sz w:val="16"/>
                <w:szCs w:val="16"/>
              </w:rPr>
              <w:t>001</w:t>
            </w: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8F6B22" w:rsidP="00AE04E9">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27265C"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8F6B22" w:rsidP="00AE04E9">
            <w:pPr>
              <w:pStyle w:val="TAL"/>
              <w:rPr>
                <w:sz w:val="16"/>
                <w:szCs w:val="16"/>
                <w:lang w:eastAsia="zh-CN"/>
              </w:rPr>
            </w:pPr>
            <w:r w:rsidRPr="008F6B22">
              <w:rPr>
                <w:sz w:val="16"/>
                <w:szCs w:val="16"/>
                <w:lang w:eastAsia="zh-CN"/>
              </w:rPr>
              <w:t>Corrections to 38.212 including alignment of terminology across specifications from RAN1#97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27265C"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6900A2" w:rsidRPr="002625EB" w:rsidTr="006900A2">
        <w:tc>
          <w:tcPr>
            <w:tcW w:w="800"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C"/>
              <w:rPr>
                <w:sz w:val="16"/>
                <w:szCs w:val="16"/>
                <w:lang w:eastAsia="zh-CN"/>
              </w:rPr>
            </w:pPr>
            <w:r w:rsidRPr="002625EB">
              <w:rPr>
                <w:sz w:val="16"/>
                <w:szCs w:val="16"/>
                <w:lang w:eastAsia="zh-CN"/>
              </w:rPr>
              <w:t>RP-19</w:t>
            </w:r>
            <w:r>
              <w:rPr>
                <w:sz w:val="16"/>
                <w:szCs w:val="16"/>
                <w:lang w:eastAsia="zh-CN"/>
              </w:rPr>
              <w:t>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L"/>
              <w:rPr>
                <w:sz w:val="16"/>
                <w:szCs w:val="16"/>
              </w:rPr>
            </w:pPr>
            <w:r w:rsidRPr="002625EB">
              <w:rPr>
                <w:sz w:val="16"/>
                <w:szCs w:val="16"/>
              </w:rPr>
              <w:t>00</w:t>
            </w:r>
            <w:r>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L"/>
              <w:rPr>
                <w:sz w:val="16"/>
                <w:szCs w:val="16"/>
                <w:lang w:eastAsia="zh-CN"/>
              </w:rPr>
            </w:pPr>
            <w:r w:rsidRPr="006900A2">
              <w:rPr>
                <w:sz w:val="16"/>
                <w:szCs w:val="16"/>
                <w:lang w:eastAsia="zh-CN"/>
              </w:rPr>
              <w:t>Corrections to 38.212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C"/>
              <w:rPr>
                <w:sz w:val="16"/>
                <w:szCs w:val="16"/>
                <w:lang w:eastAsia="zh-CN"/>
              </w:rPr>
            </w:pPr>
            <w:r w:rsidRPr="002625EB">
              <w:rPr>
                <w:sz w:val="16"/>
                <w:szCs w:val="16"/>
                <w:lang w:eastAsia="zh-CN"/>
              </w:rPr>
              <w:t>15.</w:t>
            </w:r>
            <w:r>
              <w:rPr>
                <w:sz w:val="16"/>
                <w:szCs w:val="16"/>
                <w:lang w:eastAsia="zh-CN"/>
              </w:rPr>
              <w:t>7</w:t>
            </w:r>
            <w:r w:rsidRPr="002625EB">
              <w:rPr>
                <w:sz w:val="16"/>
                <w:szCs w:val="16"/>
                <w:lang w:eastAsia="zh-CN"/>
              </w:rPr>
              <w:t>.0</w:t>
            </w:r>
          </w:p>
        </w:tc>
      </w:tr>
      <w:tr w:rsidR="00C972DA" w:rsidRPr="002625EB"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lang w:eastAsia="zh-CN"/>
              </w:rPr>
            </w:pPr>
            <w:r w:rsidRPr="002625EB">
              <w:rPr>
                <w:sz w:val="16"/>
                <w:szCs w:val="16"/>
                <w:lang w:eastAsia="zh-CN"/>
              </w:rPr>
              <w:t>RP-19</w:t>
            </w:r>
            <w:r>
              <w:rPr>
                <w:sz w:val="16"/>
                <w:szCs w:val="16"/>
                <w:lang w:eastAsia="zh-CN"/>
              </w:rPr>
              <w:t>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L"/>
              <w:rPr>
                <w:sz w:val="16"/>
                <w:szCs w:val="16"/>
              </w:rPr>
            </w:pPr>
            <w:r w:rsidRPr="002625EB">
              <w:rPr>
                <w:sz w:val="16"/>
                <w:szCs w:val="16"/>
              </w:rPr>
              <w:t>00</w:t>
            </w:r>
            <w:r>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L"/>
              <w:rPr>
                <w:sz w:val="16"/>
                <w:szCs w:val="16"/>
                <w:lang w:eastAsia="zh-CN"/>
              </w:rPr>
            </w:pPr>
            <w:r w:rsidRPr="00C972DA">
              <w:rPr>
                <w:sz w:val="16"/>
                <w:szCs w:val="16"/>
                <w:lang w:eastAsia="zh-CN"/>
              </w:rPr>
              <w:t>CR on UL/SUL indicator in DCI format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lang w:eastAsia="zh-CN"/>
              </w:rPr>
            </w:pPr>
            <w:r w:rsidRPr="002625EB">
              <w:rPr>
                <w:sz w:val="16"/>
                <w:szCs w:val="16"/>
                <w:lang w:eastAsia="zh-CN"/>
              </w:rPr>
              <w:t>15.</w:t>
            </w:r>
            <w:r>
              <w:rPr>
                <w:sz w:val="16"/>
                <w:szCs w:val="16"/>
                <w:lang w:eastAsia="zh-CN"/>
              </w:rPr>
              <w:t>8</w:t>
            </w:r>
            <w:r w:rsidRPr="002625EB">
              <w:rPr>
                <w:sz w:val="16"/>
                <w:szCs w:val="16"/>
                <w:lang w:eastAsia="zh-CN"/>
              </w:rPr>
              <w:t>.0</w:t>
            </w:r>
          </w:p>
        </w:tc>
      </w:tr>
      <w:tr w:rsidR="00C972DA" w:rsidRPr="002625EB"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lang w:eastAsia="zh-CN"/>
              </w:rPr>
            </w:pPr>
            <w:r w:rsidRPr="002625EB">
              <w:rPr>
                <w:sz w:val="16"/>
                <w:szCs w:val="16"/>
                <w:lang w:eastAsia="zh-CN"/>
              </w:rPr>
              <w:t>RP-19</w:t>
            </w:r>
            <w:r>
              <w:rPr>
                <w:sz w:val="16"/>
                <w:szCs w:val="16"/>
                <w:lang w:eastAsia="zh-CN"/>
              </w:rPr>
              <w:t>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L"/>
              <w:rPr>
                <w:sz w:val="16"/>
                <w:szCs w:val="16"/>
              </w:rPr>
            </w:pPr>
            <w:r w:rsidRPr="002625EB">
              <w:rPr>
                <w:sz w:val="16"/>
                <w:szCs w:val="16"/>
              </w:rPr>
              <w:t>00</w:t>
            </w:r>
            <w:r>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L"/>
              <w:rPr>
                <w:sz w:val="16"/>
                <w:szCs w:val="16"/>
                <w:lang w:eastAsia="zh-CN"/>
              </w:rPr>
            </w:pPr>
            <w:r w:rsidRPr="00C972DA">
              <w:rPr>
                <w:sz w:val="16"/>
                <w:szCs w:val="16"/>
                <w:lang w:eastAsia="zh-CN"/>
              </w:rPr>
              <w:t>Corrections to 38.212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lang w:eastAsia="zh-CN"/>
              </w:rPr>
            </w:pPr>
            <w:r w:rsidRPr="002625EB">
              <w:rPr>
                <w:sz w:val="16"/>
                <w:szCs w:val="16"/>
                <w:lang w:eastAsia="zh-CN"/>
              </w:rPr>
              <w:t>15.</w:t>
            </w:r>
            <w:r>
              <w:rPr>
                <w:sz w:val="16"/>
                <w:szCs w:val="16"/>
                <w:lang w:eastAsia="zh-CN"/>
              </w:rPr>
              <w:t>8</w:t>
            </w:r>
            <w:r w:rsidRPr="002625EB">
              <w:rPr>
                <w:sz w:val="16"/>
                <w:szCs w:val="16"/>
                <w:lang w:eastAsia="zh-CN"/>
              </w:rPr>
              <w:t>.0</w:t>
            </w:r>
          </w:p>
        </w:tc>
      </w:tr>
      <w:tr w:rsidR="000C3A34" w:rsidRPr="002625EB" w:rsidTr="000C3A34">
        <w:tc>
          <w:tcPr>
            <w:tcW w:w="800" w:type="dxa"/>
            <w:tcBorders>
              <w:top w:val="single" w:sz="6" w:space="0" w:color="auto"/>
              <w:left w:val="single" w:sz="6" w:space="0" w:color="auto"/>
              <w:bottom w:val="single" w:sz="6" w:space="0" w:color="auto"/>
              <w:right w:val="single" w:sz="6" w:space="0" w:color="auto"/>
            </w:tcBorders>
            <w:shd w:val="solid" w:color="FFFFFF" w:fill="auto"/>
          </w:tcPr>
          <w:p w:rsidR="000C3A34" w:rsidRPr="002625EB" w:rsidRDefault="000C3A34" w:rsidP="00A30F07">
            <w:pPr>
              <w:pStyle w:val="TAC"/>
              <w:rPr>
                <w:sz w:val="16"/>
                <w:szCs w:val="16"/>
                <w:lang w:eastAsia="zh-CN"/>
              </w:rPr>
            </w:pPr>
            <w:r w:rsidRPr="002625EB">
              <w:rPr>
                <w:rFonts w:hint="eastAsia"/>
                <w:sz w:val="16"/>
                <w:szCs w:val="16"/>
                <w:lang w:eastAsia="zh-CN"/>
              </w:rPr>
              <w:t>20</w:t>
            </w:r>
            <w:r>
              <w:rPr>
                <w:sz w:val="16"/>
                <w:szCs w:val="16"/>
                <w:lang w:eastAsia="zh-CN"/>
              </w:rPr>
              <w:t>20</w:t>
            </w:r>
            <w:r w:rsidRPr="002625EB">
              <w:rPr>
                <w:rFonts w:hint="eastAsia"/>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0C3A34" w:rsidRPr="002625EB" w:rsidRDefault="000C3A34" w:rsidP="00A30F0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0C3A34" w:rsidRPr="002625EB" w:rsidRDefault="000C3A34" w:rsidP="00A30F07">
            <w:pPr>
              <w:pStyle w:val="TAC"/>
              <w:rPr>
                <w:sz w:val="16"/>
                <w:szCs w:val="16"/>
                <w:lang w:eastAsia="zh-CN"/>
              </w:rPr>
            </w:pPr>
            <w:r w:rsidRPr="002625EB">
              <w:rPr>
                <w:sz w:val="16"/>
                <w:szCs w:val="16"/>
                <w:lang w:eastAsia="zh-CN"/>
              </w:rPr>
              <w:t>RP-</w:t>
            </w:r>
            <w:r>
              <w:rPr>
                <w:sz w:val="16"/>
                <w:szCs w:val="16"/>
                <w:lang w:eastAsia="zh-CN"/>
              </w:rPr>
              <w:t>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C3A34" w:rsidRPr="002625EB" w:rsidRDefault="000C3A34" w:rsidP="00A30F07">
            <w:pPr>
              <w:pStyle w:val="TAL"/>
              <w:rPr>
                <w:sz w:val="16"/>
                <w:szCs w:val="16"/>
              </w:rPr>
            </w:pPr>
            <w:r w:rsidRPr="002625EB">
              <w:rPr>
                <w:sz w:val="16"/>
                <w:szCs w:val="16"/>
              </w:rPr>
              <w:t>00</w:t>
            </w:r>
            <w:r>
              <w:rPr>
                <w:sz w:val="16"/>
                <w:szCs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C3A34" w:rsidRPr="002625EB" w:rsidRDefault="000C3A34" w:rsidP="00A30F0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C3A34" w:rsidRPr="002625EB" w:rsidRDefault="000C3A34" w:rsidP="00A30F07">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C3A34" w:rsidRPr="002625EB" w:rsidRDefault="000C3A34" w:rsidP="00A30F07">
            <w:pPr>
              <w:pStyle w:val="TAL"/>
              <w:rPr>
                <w:sz w:val="16"/>
                <w:szCs w:val="16"/>
                <w:lang w:eastAsia="zh-CN"/>
              </w:rPr>
            </w:pPr>
            <w:r w:rsidRPr="000C3A34">
              <w:rPr>
                <w:sz w:val="16"/>
                <w:szCs w:val="16"/>
                <w:lang w:eastAsia="zh-CN"/>
              </w:rPr>
              <w:t>CR on L1-RSRP report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C3A34" w:rsidRPr="002625EB" w:rsidRDefault="000C3A34" w:rsidP="00A30F07">
            <w:pPr>
              <w:pStyle w:val="TAC"/>
              <w:rPr>
                <w:sz w:val="16"/>
                <w:szCs w:val="16"/>
                <w:lang w:eastAsia="zh-CN"/>
              </w:rPr>
            </w:pPr>
            <w:r w:rsidRPr="002625EB">
              <w:rPr>
                <w:sz w:val="16"/>
                <w:szCs w:val="16"/>
                <w:lang w:eastAsia="zh-CN"/>
              </w:rPr>
              <w:t>15.</w:t>
            </w:r>
            <w:r>
              <w:rPr>
                <w:sz w:val="16"/>
                <w:szCs w:val="16"/>
                <w:lang w:eastAsia="zh-CN"/>
              </w:rPr>
              <w:t>9</w:t>
            </w:r>
            <w:r w:rsidRPr="002625EB">
              <w:rPr>
                <w:sz w:val="16"/>
                <w:szCs w:val="16"/>
                <w:lang w:eastAsia="zh-CN"/>
              </w:rPr>
              <w:t>.0</w:t>
            </w:r>
          </w:p>
        </w:tc>
      </w:tr>
      <w:tr w:rsidR="00253E30" w:rsidRPr="002625EB" w:rsidTr="00253E30">
        <w:tc>
          <w:tcPr>
            <w:tcW w:w="800" w:type="dxa"/>
            <w:tcBorders>
              <w:top w:val="single" w:sz="6" w:space="0" w:color="auto"/>
              <w:left w:val="single" w:sz="6" w:space="0" w:color="auto"/>
              <w:bottom w:val="single" w:sz="6" w:space="0" w:color="auto"/>
              <w:right w:val="single" w:sz="6" w:space="0" w:color="auto"/>
            </w:tcBorders>
            <w:shd w:val="solid" w:color="FFFFFF" w:fill="auto"/>
          </w:tcPr>
          <w:p w:rsidR="00253E30" w:rsidRPr="002625EB" w:rsidRDefault="00253E30" w:rsidP="003E7BF4">
            <w:pPr>
              <w:pStyle w:val="TAC"/>
              <w:rPr>
                <w:sz w:val="16"/>
                <w:szCs w:val="16"/>
                <w:lang w:eastAsia="zh-CN"/>
              </w:rPr>
            </w:pPr>
            <w:r w:rsidRPr="002625EB">
              <w:rPr>
                <w:rFonts w:hint="eastAsia"/>
                <w:sz w:val="16"/>
                <w:szCs w:val="16"/>
                <w:lang w:eastAsia="zh-CN"/>
              </w:rPr>
              <w:t>20</w:t>
            </w:r>
            <w:r>
              <w:rPr>
                <w:sz w:val="16"/>
                <w:szCs w:val="16"/>
                <w:lang w:eastAsia="zh-CN"/>
              </w:rPr>
              <w:t>20</w:t>
            </w:r>
            <w:r w:rsidRPr="002625EB">
              <w:rPr>
                <w:rFonts w:hint="eastAsia"/>
                <w:sz w:val="16"/>
                <w:szCs w:val="16"/>
                <w:lang w:eastAsia="zh-CN"/>
              </w:rPr>
              <w:t>-</w:t>
            </w:r>
            <w:r>
              <w:rPr>
                <w:sz w:val="16"/>
                <w:szCs w:val="16"/>
                <w:lang w:eastAsia="zh-CN"/>
              </w:rPr>
              <w:t>0</w:t>
            </w:r>
            <w:r>
              <w:rPr>
                <w:sz w:val="16"/>
                <w:szCs w:val="16"/>
                <w:lang w:eastAsia="zh-CN"/>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253E30" w:rsidRPr="002625EB" w:rsidRDefault="00253E30" w:rsidP="003E7BF4">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w:t>
            </w:r>
            <w:r>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253E30" w:rsidRPr="002625EB" w:rsidRDefault="00253E30" w:rsidP="003E7BF4">
            <w:pPr>
              <w:pStyle w:val="TAC"/>
              <w:rPr>
                <w:sz w:val="16"/>
                <w:szCs w:val="16"/>
                <w:lang w:eastAsia="zh-CN"/>
              </w:rPr>
            </w:pPr>
            <w:r w:rsidRPr="002625EB">
              <w:rPr>
                <w:sz w:val="16"/>
                <w:szCs w:val="16"/>
                <w:lang w:eastAsia="zh-CN"/>
              </w:rPr>
              <w:t>RP-</w:t>
            </w:r>
            <w:r>
              <w:rPr>
                <w:sz w:val="16"/>
                <w:szCs w:val="16"/>
                <w:lang w:eastAsia="zh-CN"/>
              </w:rPr>
              <w:t>20</w:t>
            </w:r>
            <w:r>
              <w:rPr>
                <w:sz w:val="16"/>
                <w:szCs w:val="16"/>
                <w:lang w:eastAsia="zh-CN"/>
              </w:rPr>
              <w:t>1803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53E30" w:rsidRPr="002625EB" w:rsidRDefault="00253E30" w:rsidP="003E7BF4">
            <w:pPr>
              <w:pStyle w:val="TAL"/>
              <w:rPr>
                <w:sz w:val="16"/>
                <w:szCs w:val="16"/>
              </w:rPr>
            </w:pPr>
            <w:r w:rsidRPr="002625EB">
              <w:rPr>
                <w:sz w:val="16"/>
                <w:szCs w:val="16"/>
              </w:rPr>
              <w:t>00</w:t>
            </w:r>
            <w:r>
              <w:rPr>
                <w:sz w:val="16"/>
                <w:szCs w:val="16"/>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53E30" w:rsidRPr="002625EB" w:rsidRDefault="00253E30" w:rsidP="003E7BF4">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53E30" w:rsidRPr="002625EB" w:rsidRDefault="00253E30" w:rsidP="003E7BF4">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53E30" w:rsidRPr="002625EB" w:rsidRDefault="00253E30" w:rsidP="003E7BF4">
            <w:pPr>
              <w:pStyle w:val="TAL"/>
              <w:rPr>
                <w:sz w:val="16"/>
                <w:szCs w:val="16"/>
                <w:lang w:eastAsia="zh-CN"/>
              </w:rPr>
            </w:pPr>
            <w:r w:rsidRPr="00253E30">
              <w:rPr>
                <w:sz w:val="16"/>
                <w:szCs w:val="16"/>
                <w:lang w:eastAsia="zh-CN"/>
              </w:rPr>
              <w:t>CR on PTRS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53E30" w:rsidRPr="002625EB" w:rsidRDefault="00253E30" w:rsidP="003E7BF4">
            <w:pPr>
              <w:pStyle w:val="TAC"/>
              <w:rPr>
                <w:sz w:val="16"/>
                <w:szCs w:val="16"/>
                <w:lang w:eastAsia="zh-CN"/>
              </w:rPr>
            </w:pPr>
            <w:r w:rsidRPr="002625EB">
              <w:rPr>
                <w:sz w:val="16"/>
                <w:szCs w:val="16"/>
                <w:lang w:eastAsia="zh-CN"/>
              </w:rPr>
              <w:t>15.</w:t>
            </w:r>
            <w:r>
              <w:rPr>
                <w:sz w:val="16"/>
                <w:szCs w:val="16"/>
                <w:lang w:eastAsia="zh-CN"/>
              </w:rPr>
              <w:t>10</w:t>
            </w:r>
            <w:r w:rsidRPr="002625EB">
              <w:rPr>
                <w:sz w:val="16"/>
                <w:szCs w:val="16"/>
                <w:lang w:eastAsia="zh-CN"/>
              </w:rPr>
              <w:t>.0</w:t>
            </w:r>
          </w:p>
        </w:tc>
      </w:tr>
    </w:tbl>
    <w:p w:rsidR="003C3971" w:rsidRPr="002625EB" w:rsidRDefault="003C3971" w:rsidP="003C3971"/>
    <w:sectPr w:rsidR="003C3971" w:rsidRPr="002625EB">
      <w:headerReference w:type="default" r:id="rId2967"/>
      <w:footerReference w:type="default" r:id="rId29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F30E1" w:rsidRDefault="00DF30E1">
      <w:r>
        <w:separator/>
      </w:r>
    </w:p>
  </w:endnote>
  <w:endnote w:type="continuationSeparator" w:id="0">
    <w:p w:rsidR="00DF30E1" w:rsidRDefault="00DF30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KaiTi_GB2312">
    <w:altName w:val="SimHei"/>
    <w:charset w:val="86"/>
    <w:family w:val="modern"/>
    <w:pitch w:val="fixed"/>
    <w:sig w:usb0="800002BF" w:usb1="38CF7CFA" w:usb2="00000016" w:usb3="00000000" w:csb0="00040001" w:csb1="00000000"/>
  </w:font>
  <w:font w:name="Calibri">
    <w:panose1 w:val="020F05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45D4C" w:rsidRDefault="00245D4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F30E1" w:rsidRDefault="00DF30E1">
      <w:r>
        <w:separator/>
      </w:r>
    </w:p>
  </w:footnote>
  <w:footnote w:type="continuationSeparator" w:id="0">
    <w:p w:rsidR="00DF30E1" w:rsidRDefault="00DF30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45D4C" w:rsidRDefault="00245D4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1394D">
      <w:rPr>
        <w:rFonts w:ascii="Arial" w:hAnsi="Arial" w:cs="Arial"/>
        <w:b/>
        <w:noProof/>
        <w:sz w:val="18"/>
        <w:szCs w:val="18"/>
      </w:rPr>
      <w:t>3GPP TS 38.212 V15.10.0 (2020-09)</w:t>
    </w:r>
    <w:r>
      <w:rPr>
        <w:rFonts w:ascii="Arial" w:hAnsi="Arial" w:cs="Arial"/>
        <w:b/>
        <w:sz w:val="18"/>
        <w:szCs w:val="18"/>
      </w:rPr>
      <w:fldChar w:fldCharType="end"/>
    </w:r>
  </w:p>
  <w:p w:rsidR="00245D4C" w:rsidRDefault="00245D4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98</w:t>
    </w:r>
    <w:r>
      <w:rPr>
        <w:rFonts w:ascii="Arial" w:hAnsi="Arial" w:cs="Arial"/>
        <w:b/>
        <w:sz w:val="18"/>
        <w:szCs w:val="18"/>
      </w:rPr>
      <w:fldChar w:fldCharType="end"/>
    </w:r>
  </w:p>
  <w:p w:rsidR="00245D4C" w:rsidRDefault="00245D4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1394D">
      <w:rPr>
        <w:rFonts w:ascii="Arial" w:hAnsi="Arial" w:cs="Arial"/>
        <w:b/>
        <w:noProof/>
        <w:sz w:val="18"/>
        <w:szCs w:val="18"/>
      </w:rPr>
      <w:t>Release 15</w:t>
    </w:r>
    <w:r>
      <w:rPr>
        <w:rFonts w:ascii="Arial" w:hAnsi="Arial" w:cs="Arial"/>
        <w:b/>
        <w:sz w:val="18"/>
        <w:szCs w:val="18"/>
      </w:rPr>
      <w:fldChar w:fldCharType="end"/>
    </w:r>
  </w:p>
  <w:p w:rsidR="00245D4C" w:rsidRDefault="00245D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B6C5A8B"/>
    <w:multiLevelType w:val="hybridMultilevel"/>
    <w:tmpl w:val="74A2E12E"/>
    <w:lvl w:ilvl="0" w:tplc="CA0CAD0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0C1E0F49"/>
    <w:multiLevelType w:val="hybridMultilevel"/>
    <w:tmpl w:val="3F040EA2"/>
    <w:lvl w:ilvl="0" w:tplc="DBC0D90C">
      <w:start w:val="1"/>
      <w:numFmt w:val="bullet"/>
      <w:lvlText w:val="•"/>
      <w:lvlJc w:val="left"/>
      <w:pPr>
        <w:tabs>
          <w:tab w:val="num" w:pos="720"/>
        </w:tabs>
        <w:ind w:left="720" w:hanging="360"/>
      </w:pPr>
      <w:rPr>
        <w:rFonts w:ascii="Arial" w:hAnsi="Arial" w:hint="default"/>
      </w:rPr>
    </w:lvl>
    <w:lvl w:ilvl="1" w:tplc="5FF8042E">
      <w:numFmt w:val="bullet"/>
      <w:lvlText w:val="•"/>
      <w:lvlJc w:val="left"/>
      <w:pPr>
        <w:tabs>
          <w:tab w:val="num" w:pos="1440"/>
        </w:tabs>
        <w:ind w:left="1440" w:hanging="360"/>
      </w:pPr>
      <w:rPr>
        <w:rFonts w:ascii="Arial" w:hAnsi="Arial" w:hint="default"/>
      </w:rPr>
    </w:lvl>
    <w:lvl w:ilvl="2" w:tplc="9306EC0E">
      <w:start w:val="1"/>
      <w:numFmt w:val="bullet"/>
      <w:lvlText w:val="•"/>
      <w:lvlJc w:val="left"/>
      <w:pPr>
        <w:tabs>
          <w:tab w:val="num" w:pos="2160"/>
        </w:tabs>
        <w:ind w:left="2160" w:hanging="360"/>
      </w:pPr>
      <w:rPr>
        <w:rFonts w:ascii="Arial" w:hAnsi="Arial" w:hint="default"/>
      </w:rPr>
    </w:lvl>
    <w:lvl w:ilvl="3" w:tplc="839467E6" w:tentative="1">
      <w:start w:val="1"/>
      <w:numFmt w:val="bullet"/>
      <w:lvlText w:val="•"/>
      <w:lvlJc w:val="left"/>
      <w:pPr>
        <w:tabs>
          <w:tab w:val="num" w:pos="2880"/>
        </w:tabs>
        <w:ind w:left="2880" w:hanging="360"/>
      </w:pPr>
      <w:rPr>
        <w:rFonts w:ascii="Arial" w:hAnsi="Arial" w:hint="default"/>
      </w:rPr>
    </w:lvl>
    <w:lvl w:ilvl="4" w:tplc="44946EDE" w:tentative="1">
      <w:start w:val="1"/>
      <w:numFmt w:val="bullet"/>
      <w:lvlText w:val="•"/>
      <w:lvlJc w:val="left"/>
      <w:pPr>
        <w:tabs>
          <w:tab w:val="num" w:pos="3600"/>
        </w:tabs>
        <w:ind w:left="3600" w:hanging="360"/>
      </w:pPr>
      <w:rPr>
        <w:rFonts w:ascii="Arial" w:hAnsi="Arial" w:hint="default"/>
      </w:rPr>
    </w:lvl>
    <w:lvl w:ilvl="5" w:tplc="CF7E9B3E" w:tentative="1">
      <w:start w:val="1"/>
      <w:numFmt w:val="bullet"/>
      <w:lvlText w:val="•"/>
      <w:lvlJc w:val="left"/>
      <w:pPr>
        <w:tabs>
          <w:tab w:val="num" w:pos="4320"/>
        </w:tabs>
        <w:ind w:left="4320" w:hanging="360"/>
      </w:pPr>
      <w:rPr>
        <w:rFonts w:ascii="Arial" w:hAnsi="Arial" w:hint="default"/>
      </w:rPr>
    </w:lvl>
    <w:lvl w:ilvl="6" w:tplc="455C426E" w:tentative="1">
      <w:start w:val="1"/>
      <w:numFmt w:val="bullet"/>
      <w:lvlText w:val="•"/>
      <w:lvlJc w:val="left"/>
      <w:pPr>
        <w:tabs>
          <w:tab w:val="num" w:pos="5040"/>
        </w:tabs>
        <w:ind w:left="5040" w:hanging="360"/>
      </w:pPr>
      <w:rPr>
        <w:rFonts w:ascii="Arial" w:hAnsi="Arial" w:hint="default"/>
      </w:rPr>
    </w:lvl>
    <w:lvl w:ilvl="7" w:tplc="C81EAF5C" w:tentative="1">
      <w:start w:val="1"/>
      <w:numFmt w:val="bullet"/>
      <w:lvlText w:val="•"/>
      <w:lvlJc w:val="left"/>
      <w:pPr>
        <w:tabs>
          <w:tab w:val="num" w:pos="5760"/>
        </w:tabs>
        <w:ind w:left="5760" w:hanging="360"/>
      </w:pPr>
      <w:rPr>
        <w:rFonts w:ascii="Arial" w:hAnsi="Arial" w:hint="default"/>
      </w:rPr>
    </w:lvl>
    <w:lvl w:ilvl="8" w:tplc="E5D26932"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F0743E8"/>
    <w:multiLevelType w:val="hybridMultilevel"/>
    <w:tmpl w:val="343C6756"/>
    <w:lvl w:ilvl="0" w:tplc="C61A8636">
      <w:start w:val="1"/>
      <w:numFmt w:val="bullet"/>
      <w:lvlText w:val="•"/>
      <w:lvlJc w:val="left"/>
      <w:pPr>
        <w:tabs>
          <w:tab w:val="num" w:pos="720"/>
        </w:tabs>
        <w:ind w:left="720" w:hanging="360"/>
      </w:pPr>
      <w:rPr>
        <w:rFonts w:ascii="Arial" w:hAnsi="Arial" w:hint="default"/>
      </w:rPr>
    </w:lvl>
    <w:lvl w:ilvl="1" w:tplc="475883DE">
      <w:numFmt w:val="bullet"/>
      <w:lvlText w:val="•"/>
      <w:lvlJc w:val="left"/>
      <w:pPr>
        <w:tabs>
          <w:tab w:val="num" w:pos="1440"/>
        </w:tabs>
        <w:ind w:left="1440" w:hanging="360"/>
      </w:pPr>
      <w:rPr>
        <w:rFonts w:ascii="Arial" w:hAnsi="Arial" w:hint="default"/>
      </w:rPr>
    </w:lvl>
    <w:lvl w:ilvl="2" w:tplc="675494C6">
      <w:numFmt w:val="bullet"/>
      <w:lvlText w:val="•"/>
      <w:lvlJc w:val="left"/>
      <w:pPr>
        <w:tabs>
          <w:tab w:val="num" w:pos="2160"/>
        </w:tabs>
        <w:ind w:left="2160" w:hanging="360"/>
      </w:pPr>
      <w:rPr>
        <w:rFonts w:ascii="Arial" w:hAnsi="Arial" w:hint="default"/>
      </w:rPr>
    </w:lvl>
    <w:lvl w:ilvl="3" w:tplc="DCD8CC42">
      <w:numFmt w:val="bullet"/>
      <w:lvlText w:val="•"/>
      <w:lvlJc w:val="left"/>
      <w:pPr>
        <w:tabs>
          <w:tab w:val="num" w:pos="2880"/>
        </w:tabs>
        <w:ind w:left="2880" w:hanging="360"/>
      </w:pPr>
      <w:rPr>
        <w:rFonts w:ascii="Arial" w:hAnsi="Arial" w:hint="default"/>
      </w:rPr>
    </w:lvl>
    <w:lvl w:ilvl="4" w:tplc="75860E6A" w:tentative="1">
      <w:start w:val="1"/>
      <w:numFmt w:val="bullet"/>
      <w:lvlText w:val="•"/>
      <w:lvlJc w:val="left"/>
      <w:pPr>
        <w:tabs>
          <w:tab w:val="num" w:pos="3600"/>
        </w:tabs>
        <w:ind w:left="3600" w:hanging="360"/>
      </w:pPr>
      <w:rPr>
        <w:rFonts w:ascii="Arial" w:hAnsi="Arial" w:hint="default"/>
      </w:rPr>
    </w:lvl>
    <w:lvl w:ilvl="5" w:tplc="4614D8BE" w:tentative="1">
      <w:start w:val="1"/>
      <w:numFmt w:val="bullet"/>
      <w:lvlText w:val="•"/>
      <w:lvlJc w:val="left"/>
      <w:pPr>
        <w:tabs>
          <w:tab w:val="num" w:pos="4320"/>
        </w:tabs>
        <w:ind w:left="4320" w:hanging="360"/>
      </w:pPr>
      <w:rPr>
        <w:rFonts w:ascii="Arial" w:hAnsi="Arial" w:hint="default"/>
      </w:rPr>
    </w:lvl>
    <w:lvl w:ilvl="6" w:tplc="88B86DBC" w:tentative="1">
      <w:start w:val="1"/>
      <w:numFmt w:val="bullet"/>
      <w:lvlText w:val="•"/>
      <w:lvlJc w:val="left"/>
      <w:pPr>
        <w:tabs>
          <w:tab w:val="num" w:pos="5040"/>
        </w:tabs>
        <w:ind w:left="5040" w:hanging="360"/>
      </w:pPr>
      <w:rPr>
        <w:rFonts w:ascii="Arial" w:hAnsi="Arial" w:hint="default"/>
      </w:rPr>
    </w:lvl>
    <w:lvl w:ilvl="7" w:tplc="2A5C6E8A" w:tentative="1">
      <w:start w:val="1"/>
      <w:numFmt w:val="bullet"/>
      <w:lvlText w:val="•"/>
      <w:lvlJc w:val="left"/>
      <w:pPr>
        <w:tabs>
          <w:tab w:val="num" w:pos="5760"/>
        </w:tabs>
        <w:ind w:left="5760" w:hanging="360"/>
      </w:pPr>
      <w:rPr>
        <w:rFonts w:ascii="Arial" w:hAnsi="Arial" w:hint="default"/>
      </w:rPr>
    </w:lvl>
    <w:lvl w:ilvl="8" w:tplc="3B74534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43242A1"/>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29666660"/>
    <w:multiLevelType w:val="hybridMultilevel"/>
    <w:tmpl w:val="930CD53C"/>
    <w:lvl w:ilvl="0" w:tplc="A0AC579C">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9" w15:restartNumberingAfterBreak="0">
    <w:nsid w:val="395A7A8A"/>
    <w:multiLevelType w:val="hybridMultilevel"/>
    <w:tmpl w:val="10EEF80E"/>
    <w:lvl w:ilvl="0" w:tplc="60CE33B4">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0"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C2F1FD5"/>
    <w:multiLevelType w:val="hybridMultilevel"/>
    <w:tmpl w:val="57084A38"/>
    <w:lvl w:ilvl="0" w:tplc="4C2CB370">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E3A653D"/>
    <w:multiLevelType w:val="hybridMultilevel"/>
    <w:tmpl w:val="1946F66A"/>
    <w:lvl w:ilvl="0" w:tplc="8EB43672">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3" w15:restartNumberingAfterBreak="0">
    <w:nsid w:val="42F97AB4"/>
    <w:multiLevelType w:val="hybridMultilevel"/>
    <w:tmpl w:val="9BD6D7E8"/>
    <w:lvl w:ilvl="0" w:tplc="6D061C3C">
      <w:start w:val="4"/>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4" w15:restartNumberingAfterBreak="0">
    <w:nsid w:val="45AB78C5"/>
    <w:multiLevelType w:val="hybridMultilevel"/>
    <w:tmpl w:val="00B8F4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C3E32EA"/>
    <w:multiLevelType w:val="hybridMultilevel"/>
    <w:tmpl w:val="2F5AF7E6"/>
    <w:lvl w:ilvl="0" w:tplc="BB72B402">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532455E9"/>
    <w:multiLevelType w:val="hybridMultilevel"/>
    <w:tmpl w:val="012665C8"/>
    <w:lvl w:ilvl="0" w:tplc="012A1E68">
      <w:start w:val="45"/>
      <w:numFmt w:val="bullet"/>
      <w:lvlText w:val="-"/>
      <w:lvlJc w:val="left"/>
      <w:pPr>
        <w:ind w:left="620" w:hanging="420"/>
      </w:pPr>
      <w:rPr>
        <w:rFonts w:ascii="Arial" w:eastAsia="SimSun" w:hAnsi="Arial" w:cs="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7"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18"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9" w15:restartNumberingAfterBreak="0">
    <w:nsid w:val="5D2E0723"/>
    <w:multiLevelType w:val="hybridMultilevel"/>
    <w:tmpl w:val="0F0A4DA2"/>
    <w:lvl w:ilvl="0" w:tplc="B7583898">
      <w:start w:val="1"/>
      <w:numFmt w:val="bullet"/>
      <w:lvlText w:val="•"/>
      <w:lvlJc w:val="left"/>
      <w:pPr>
        <w:tabs>
          <w:tab w:val="num" w:pos="720"/>
        </w:tabs>
        <w:ind w:left="720" w:hanging="360"/>
      </w:pPr>
      <w:rPr>
        <w:rFonts w:ascii="Arial" w:hAnsi="Arial" w:hint="default"/>
      </w:rPr>
    </w:lvl>
    <w:lvl w:ilvl="1" w:tplc="A6E06826">
      <w:numFmt w:val="bullet"/>
      <w:lvlText w:val="o"/>
      <w:lvlJc w:val="left"/>
      <w:pPr>
        <w:tabs>
          <w:tab w:val="num" w:pos="1440"/>
        </w:tabs>
        <w:ind w:left="1440" w:hanging="360"/>
      </w:pPr>
      <w:rPr>
        <w:rFonts w:ascii="Courier New" w:hAnsi="Courier New" w:hint="default"/>
      </w:rPr>
    </w:lvl>
    <w:lvl w:ilvl="2" w:tplc="F030E8CC" w:tentative="1">
      <w:start w:val="1"/>
      <w:numFmt w:val="bullet"/>
      <w:lvlText w:val="•"/>
      <w:lvlJc w:val="left"/>
      <w:pPr>
        <w:tabs>
          <w:tab w:val="num" w:pos="2160"/>
        </w:tabs>
        <w:ind w:left="2160" w:hanging="360"/>
      </w:pPr>
      <w:rPr>
        <w:rFonts w:ascii="Arial" w:hAnsi="Arial" w:hint="default"/>
      </w:rPr>
    </w:lvl>
    <w:lvl w:ilvl="3" w:tplc="99F03A30" w:tentative="1">
      <w:start w:val="1"/>
      <w:numFmt w:val="bullet"/>
      <w:lvlText w:val="•"/>
      <w:lvlJc w:val="left"/>
      <w:pPr>
        <w:tabs>
          <w:tab w:val="num" w:pos="2880"/>
        </w:tabs>
        <w:ind w:left="2880" w:hanging="360"/>
      </w:pPr>
      <w:rPr>
        <w:rFonts w:ascii="Arial" w:hAnsi="Arial" w:hint="default"/>
      </w:rPr>
    </w:lvl>
    <w:lvl w:ilvl="4" w:tplc="93F8FA72" w:tentative="1">
      <w:start w:val="1"/>
      <w:numFmt w:val="bullet"/>
      <w:lvlText w:val="•"/>
      <w:lvlJc w:val="left"/>
      <w:pPr>
        <w:tabs>
          <w:tab w:val="num" w:pos="3600"/>
        </w:tabs>
        <w:ind w:left="3600" w:hanging="360"/>
      </w:pPr>
      <w:rPr>
        <w:rFonts w:ascii="Arial" w:hAnsi="Arial" w:hint="default"/>
      </w:rPr>
    </w:lvl>
    <w:lvl w:ilvl="5" w:tplc="93DE153E" w:tentative="1">
      <w:start w:val="1"/>
      <w:numFmt w:val="bullet"/>
      <w:lvlText w:val="•"/>
      <w:lvlJc w:val="left"/>
      <w:pPr>
        <w:tabs>
          <w:tab w:val="num" w:pos="4320"/>
        </w:tabs>
        <w:ind w:left="4320" w:hanging="360"/>
      </w:pPr>
      <w:rPr>
        <w:rFonts w:ascii="Arial" w:hAnsi="Arial" w:hint="default"/>
      </w:rPr>
    </w:lvl>
    <w:lvl w:ilvl="6" w:tplc="32FECB6E" w:tentative="1">
      <w:start w:val="1"/>
      <w:numFmt w:val="bullet"/>
      <w:lvlText w:val="•"/>
      <w:lvlJc w:val="left"/>
      <w:pPr>
        <w:tabs>
          <w:tab w:val="num" w:pos="5040"/>
        </w:tabs>
        <w:ind w:left="5040" w:hanging="360"/>
      </w:pPr>
      <w:rPr>
        <w:rFonts w:ascii="Arial" w:hAnsi="Arial" w:hint="default"/>
      </w:rPr>
    </w:lvl>
    <w:lvl w:ilvl="7" w:tplc="D4EE6270" w:tentative="1">
      <w:start w:val="1"/>
      <w:numFmt w:val="bullet"/>
      <w:lvlText w:val="•"/>
      <w:lvlJc w:val="left"/>
      <w:pPr>
        <w:tabs>
          <w:tab w:val="num" w:pos="5760"/>
        </w:tabs>
        <w:ind w:left="5760" w:hanging="360"/>
      </w:pPr>
      <w:rPr>
        <w:rFonts w:ascii="Arial" w:hAnsi="Arial" w:hint="default"/>
      </w:rPr>
    </w:lvl>
    <w:lvl w:ilvl="8" w:tplc="D2F0EF96"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68500EEE"/>
    <w:multiLevelType w:val="hybridMultilevel"/>
    <w:tmpl w:val="8696A85E"/>
    <w:lvl w:ilvl="0" w:tplc="59101B8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6A1504AE"/>
    <w:multiLevelType w:val="hybridMultilevel"/>
    <w:tmpl w:val="7A3811E4"/>
    <w:lvl w:ilvl="0" w:tplc="97E0EADA">
      <w:start w:val="1"/>
      <w:numFmt w:val="bullet"/>
      <w:lvlText w:val="-"/>
      <w:lvlJc w:val="left"/>
      <w:pPr>
        <w:tabs>
          <w:tab w:val="num" w:pos="720"/>
        </w:tabs>
        <w:ind w:left="720" w:hanging="360"/>
      </w:pPr>
      <w:rPr>
        <w:rFonts w:ascii="Times New Roman" w:hAnsi="Times New Roman" w:hint="default"/>
      </w:rPr>
    </w:lvl>
    <w:lvl w:ilvl="1" w:tplc="633A33A8">
      <w:numFmt w:val="bullet"/>
      <w:lvlText w:val="-"/>
      <w:lvlJc w:val="left"/>
      <w:pPr>
        <w:tabs>
          <w:tab w:val="num" w:pos="1440"/>
        </w:tabs>
        <w:ind w:left="1440" w:hanging="360"/>
      </w:pPr>
      <w:rPr>
        <w:rFonts w:ascii="Times New Roman" w:hAnsi="Times New Roman" w:hint="default"/>
      </w:rPr>
    </w:lvl>
    <w:lvl w:ilvl="2" w:tplc="41C0AFF2" w:tentative="1">
      <w:start w:val="1"/>
      <w:numFmt w:val="bullet"/>
      <w:lvlText w:val="-"/>
      <w:lvlJc w:val="left"/>
      <w:pPr>
        <w:tabs>
          <w:tab w:val="num" w:pos="2160"/>
        </w:tabs>
        <w:ind w:left="2160" w:hanging="360"/>
      </w:pPr>
      <w:rPr>
        <w:rFonts w:ascii="Times New Roman" w:hAnsi="Times New Roman" w:hint="default"/>
      </w:rPr>
    </w:lvl>
    <w:lvl w:ilvl="3" w:tplc="679AF11A" w:tentative="1">
      <w:start w:val="1"/>
      <w:numFmt w:val="bullet"/>
      <w:lvlText w:val="-"/>
      <w:lvlJc w:val="left"/>
      <w:pPr>
        <w:tabs>
          <w:tab w:val="num" w:pos="2880"/>
        </w:tabs>
        <w:ind w:left="2880" w:hanging="360"/>
      </w:pPr>
      <w:rPr>
        <w:rFonts w:ascii="Times New Roman" w:hAnsi="Times New Roman" w:hint="default"/>
      </w:rPr>
    </w:lvl>
    <w:lvl w:ilvl="4" w:tplc="063A50F8" w:tentative="1">
      <w:start w:val="1"/>
      <w:numFmt w:val="bullet"/>
      <w:lvlText w:val="-"/>
      <w:lvlJc w:val="left"/>
      <w:pPr>
        <w:tabs>
          <w:tab w:val="num" w:pos="3600"/>
        </w:tabs>
        <w:ind w:left="3600" w:hanging="360"/>
      </w:pPr>
      <w:rPr>
        <w:rFonts w:ascii="Times New Roman" w:hAnsi="Times New Roman" w:hint="default"/>
      </w:rPr>
    </w:lvl>
    <w:lvl w:ilvl="5" w:tplc="9546486A" w:tentative="1">
      <w:start w:val="1"/>
      <w:numFmt w:val="bullet"/>
      <w:lvlText w:val="-"/>
      <w:lvlJc w:val="left"/>
      <w:pPr>
        <w:tabs>
          <w:tab w:val="num" w:pos="4320"/>
        </w:tabs>
        <w:ind w:left="4320" w:hanging="360"/>
      </w:pPr>
      <w:rPr>
        <w:rFonts w:ascii="Times New Roman" w:hAnsi="Times New Roman" w:hint="default"/>
      </w:rPr>
    </w:lvl>
    <w:lvl w:ilvl="6" w:tplc="72406BB8" w:tentative="1">
      <w:start w:val="1"/>
      <w:numFmt w:val="bullet"/>
      <w:lvlText w:val="-"/>
      <w:lvlJc w:val="left"/>
      <w:pPr>
        <w:tabs>
          <w:tab w:val="num" w:pos="5040"/>
        </w:tabs>
        <w:ind w:left="5040" w:hanging="360"/>
      </w:pPr>
      <w:rPr>
        <w:rFonts w:ascii="Times New Roman" w:hAnsi="Times New Roman" w:hint="default"/>
      </w:rPr>
    </w:lvl>
    <w:lvl w:ilvl="7" w:tplc="CB46C6A4" w:tentative="1">
      <w:start w:val="1"/>
      <w:numFmt w:val="bullet"/>
      <w:lvlText w:val="-"/>
      <w:lvlJc w:val="left"/>
      <w:pPr>
        <w:tabs>
          <w:tab w:val="num" w:pos="5760"/>
        </w:tabs>
        <w:ind w:left="5760" w:hanging="360"/>
      </w:pPr>
      <w:rPr>
        <w:rFonts w:ascii="Times New Roman" w:hAnsi="Times New Roman" w:hint="default"/>
      </w:rPr>
    </w:lvl>
    <w:lvl w:ilvl="8" w:tplc="2C481338" w:tentative="1">
      <w:start w:val="1"/>
      <w:numFmt w:val="bullet"/>
      <w:lvlText w:val="-"/>
      <w:lvlJc w:val="left"/>
      <w:pPr>
        <w:tabs>
          <w:tab w:val="num" w:pos="6480"/>
        </w:tabs>
        <w:ind w:left="6480" w:hanging="360"/>
      </w:pPr>
      <w:rPr>
        <w:rFonts w:ascii="Times New Roman" w:hAnsi="Times New Roman" w:hint="default"/>
      </w:rPr>
    </w:lvl>
  </w:abstractNum>
  <w:abstractNum w:abstractNumId="22" w15:restartNumberingAfterBreak="0">
    <w:nsid w:val="6B7E7ECD"/>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70717904"/>
    <w:multiLevelType w:val="hybridMultilevel"/>
    <w:tmpl w:val="4CE43A94"/>
    <w:lvl w:ilvl="0" w:tplc="44F25C0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4" w15:restartNumberingAfterBreak="0">
    <w:nsid w:val="70ED7974"/>
    <w:multiLevelType w:val="hybridMultilevel"/>
    <w:tmpl w:val="CBCC0D98"/>
    <w:lvl w:ilvl="0" w:tplc="01DCC91C">
      <w:start w:val="6"/>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7E1E2BE5"/>
    <w:multiLevelType w:val="hybridMultilevel"/>
    <w:tmpl w:val="A8B47952"/>
    <w:lvl w:ilvl="0" w:tplc="0A603E4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lvlOverride w:ilvl="0">
      <w:lvl w:ilvl="0">
        <w:numFmt w:val="bullet"/>
        <w:lvlText w:val=""/>
        <w:lvlJc w:val="left"/>
        <w:pPr>
          <w:tabs>
            <w:tab w:val="num" w:pos="720"/>
          </w:tabs>
          <w:ind w:left="720" w:hanging="360"/>
        </w:pPr>
        <w:rPr>
          <w:rFonts w:ascii="Wingdings" w:hAnsi="Wingdings" w:hint="default"/>
          <w:sz w:val="20"/>
        </w:rPr>
      </w:lvl>
    </w:lvlOverride>
  </w:num>
  <w:num w:numId="5">
    <w:abstractNumId w:val="7"/>
  </w:num>
  <w:num w:numId="6">
    <w:abstractNumId w:val="23"/>
  </w:num>
  <w:num w:numId="7">
    <w:abstractNumId w:val="22"/>
  </w:num>
  <w:num w:numId="8">
    <w:abstractNumId w:val="10"/>
  </w:num>
  <w:num w:numId="9">
    <w:abstractNumId w:val="6"/>
  </w:num>
  <w:num w:numId="10">
    <w:abstractNumId w:val="11"/>
  </w:num>
  <w:num w:numId="11">
    <w:abstractNumId w:val="24"/>
  </w:num>
  <w:num w:numId="12">
    <w:abstractNumId w:val="17"/>
  </w:num>
  <w:num w:numId="13">
    <w:abstractNumId w:val="19"/>
  </w:num>
  <w:num w:numId="14">
    <w:abstractNumId w:val="18"/>
  </w:num>
  <w:num w:numId="15">
    <w:abstractNumId w:val="25"/>
  </w:num>
  <w:num w:numId="16">
    <w:abstractNumId w:val="5"/>
  </w:num>
  <w:num w:numId="17">
    <w:abstractNumId w:val="14"/>
  </w:num>
  <w:num w:numId="18">
    <w:abstractNumId w:val="4"/>
  </w:num>
  <w:num w:numId="19">
    <w:abstractNumId w:val="15"/>
  </w:num>
  <w:num w:numId="20">
    <w:abstractNumId w:val="20"/>
  </w:num>
  <w:num w:numId="21">
    <w:abstractNumId w:val="16"/>
  </w:num>
  <w:num w:numId="22">
    <w:abstractNumId w:val="13"/>
  </w:num>
  <w:num w:numId="23">
    <w:abstractNumId w:val="21"/>
  </w:num>
  <w:num w:numId="24">
    <w:abstractNumId w:val="12"/>
  </w:num>
  <w:num w:numId="25">
    <w:abstractNumId w:val="8"/>
  </w:num>
  <w:num w:numId="26">
    <w:abstractNumId w:val="9"/>
  </w:num>
  <w:num w:numId="2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C65"/>
    <w:rsid w:val="00002C41"/>
    <w:rsid w:val="00004D3B"/>
    <w:rsid w:val="00004E09"/>
    <w:rsid w:val="000066D5"/>
    <w:rsid w:val="000071FC"/>
    <w:rsid w:val="00007A7D"/>
    <w:rsid w:val="00012539"/>
    <w:rsid w:val="00015C38"/>
    <w:rsid w:val="0001756D"/>
    <w:rsid w:val="0002022B"/>
    <w:rsid w:val="0002085A"/>
    <w:rsid w:val="00020F9A"/>
    <w:rsid w:val="000218EC"/>
    <w:rsid w:val="00021CF7"/>
    <w:rsid w:val="0002217C"/>
    <w:rsid w:val="0002494E"/>
    <w:rsid w:val="000250B7"/>
    <w:rsid w:val="00025CE6"/>
    <w:rsid w:val="00030901"/>
    <w:rsid w:val="00033397"/>
    <w:rsid w:val="00035D36"/>
    <w:rsid w:val="00036BDD"/>
    <w:rsid w:val="00040095"/>
    <w:rsid w:val="000409AC"/>
    <w:rsid w:val="00040CB5"/>
    <w:rsid w:val="00042198"/>
    <w:rsid w:val="00044BEE"/>
    <w:rsid w:val="00045046"/>
    <w:rsid w:val="000460D7"/>
    <w:rsid w:val="000466AD"/>
    <w:rsid w:val="000517CF"/>
    <w:rsid w:val="00051834"/>
    <w:rsid w:val="0005298F"/>
    <w:rsid w:val="00053759"/>
    <w:rsid w:val="0005408D"/>
    <w:rsid w:val="000542E6"/>
    <w:rsid w:val="0005432A"/>
    <w:rsid w:val="00054A22"/>
    <w:rsid w:val="00055369"/>
    <w:rsid w:val="00056ADE"/>
    <w:rsid w:val="00056EB1"/>
    <w:rsid w:val="0006142E"/>
    <w:rsid w:val="0006461A"/>
    <w:rsid w:val="000655A6"/>
    <w:rsid w:val="000662D2"/>
    <w:rsid w:val="00066381"/>
    <w:rsid w:val="00070AED"/>
    <w:rsid w:val="00072D9D"/>
    <w:rsid w:val="000740E4"/>
    <w:rsid w:val="0007429B"/>
    <w:rsid w:val="00077B9D"/>
    <w:rsid w:val="00080512"/>
    <w:rsid w:val="00082450"/>
    <w:rsid w:val="00083569"/>
    <w:rsid w:val="00084723"/>
    <w:rsid w:val="00084EEF"/>
    <w:rsid w:val="0008637B"/>
    <w:rsid w:val="00087FF2"/>
    <w:rsid w:val="00090CD3"/>
    <w:rsid w:val="000914D7"/>
    <w:rsid w:val="000915D6"/>
    <w:rsid w:val="0009181A"/>
    <w:rsid w:val="00092427"/>
    <w:rsid w:val="0009376C"/>
    <w:rsid w:val="00093EE0"/>
    <w:rsid w:val="000946B2"/>
    <w:rsid w:val="00096CDF"/>
    <w:rsid w:val="00097A2A"/>
    <w:rsid w:val="00097A3E"/>
    <w:rsid w:val="000A22E3"/>
    <w:rsid w:val="000A4129"/>
    <w:rsid w:val="000A7AFC"/>
    <w:rsid w:val="000B2276"/>
    <w:rsid w:val="000B35F2"/>
    <w:rsid w:val="000B565E"/>
    <w:rsid w:val="000B7827"/>
    <w:rsid w:val="000C03AB"/>
    <w:rsid w:val="000C2C27"/>
    <w:rsid w:val="000C3A34"/>
    <w:rsid w:val="000C485E"/>
    <w:rsid w:val="000C4927"/>
    <w:rsid w:val="000C5760"/>
    <w:rsid w:val="000C59DB"/>
    <w:rsid w:val="000C7697"/>
    <w:rsid w:val="000D12AE"/>
    <w:rsid w:val="000D18A9"/>
    <w:rsid w:val="000D3900"/>
    <w:rsid w:val="000D58AB"/>
    <w:rsid w:val="000D70EA"/>
    <w:rsid w:val="000E09BD"/>
    <w:rsid w:val="000E3378"/>
    <w:rsid w:val="000E3C79"/>
    <w:rsid w:val="000E4A3F"/>
    <w:rsid w:val="000E4AD6"/>
    <w:rsid w:val="000E5870"/>
    <w:rsid w:val="000E5951"/>
    <w:rsid w:val="000F14AF"/>
    <w:rsid w:val="000F21A5"/>
    <w:rsid w:val="000F2DDF"/>
    <w:rsid w:val="000F618B"/>
    <w:rsid w:val="000F66EB"/>
    <w:rsid w:val="000F70E1"/>
    <w:rsid w:val="000F798C"/>
    <w:rsid w:val="00100B24"/>
    <w:rsid w:val="00105253"/>
    <w:rsid w:val="00110AFF"/>
    <w:rsid w:val="0011414D"/>
    <w:rsid w:val="001145F9"/>
    <w:rsid w:val="001157FD"/>
    <w:rsid w:val="00116337"/>
    <w:rsid w:val="001203EF"/>
    <w:rsid w:val="001228F7"/>
    <w:rsid w:val="00125649"/>
    <w:rsid w:val="00125BDB"/>
    <w:rsid w:val="00126625"/>
    <w:rsid w:val="00126849"/>
    <w:rsid w:val="00126972"/>
    <w:rsid w:val="00126C13"/>
    <w:rsid w:val="00126DF7"/>
    <w:rsid w:val="001274F7"/>
    <w:rsid w:val="00127DB9"/>
    <w:rsid w:val="001332D6"/>
    <w:rsid w:val="00133950"/>
    <w:rsid w:val="00133C52"/>
    <w:rsid w:val="00134330"/>
    <w:rsid w:val="001350C3"/>
    <w:rsid w:val="00135ED0"/>
    <w:rsid w:val="00136A57"/>
    <w:rsid w:val="00136AA9"/>
    <w:rsid w:val="00140EB7"/>
    <w:rsid w:val="0014118A"/>
    <w:rsid w:val="001416AD"/>
    <w:rsid w:val="00141D78"/>
    <w:rsid w:val="001421A8"/>
    <w:rsid w:val="00143FE1"/>
    <w:rsid w:val="001451FF"/>
    <w:rsid w:val="00147D88"/>
    <w:rsid w:val="00150604"/>
    <w:rsid w:val="00152EA7"/>
    <w:rsid w:val="001534EC"/>
    <w:rsid w:val="001543D7"/>
    <w:rsid w:val="0015641C"/>
    <w:rsid w:val="00160F2C"/>
    <w:rsid w:val="001618B0"/>
    <w:rsid w:val="00163F3E"/>
    <w:rsid w:val="0016624D"/>
    <w:rsid w:val="001664C4"/>
    <w:rsid w:val="00167CA8"/>
    <w:rsid w:val="001723BD"/>
    <w:rsid w:val="00173C2E"/>
    <w:rsid w:val="00174332"/>
    <w:rsid w:val="0017700A"/>
    <w:rsid w:val="00177D2B"/>
    <w:rsid w:val="001829ED"/>
    <w:rsid w:val="00182A2D"/>
    <w:rsid w:val="00183A1C"/>
    <w:rsid w:val="0018540E"/>
    <w:rsid w:val="001855BC"/>
    <w:rsid w:val="00190DBB"/>
    <w:rsid w:val="001914E4"/>
    <w:rsid w:val="00193991"/>
    <w:rsid w:val="00194614"/>
    <w:rsid w:val="00194C2D"/>
    <w:rsid w:val="0019592E"/>
    <w:rsid w:val="00196B92"/>
    <w:rsid w:val="001970DC"/>
    <w:rsid w:val="001A29EA"/>
    <w:rsid w:val="001A4CA2"/>
    <w:rsid w:val="001A4F78"/>
    <w:rsid w:val="001A762B"/>
    <w:rsid w:val="001A787D"/>
    <w:rsid w:val="001B3EF5"/>
    <w:rsid w:val="001B7C7D"/>
    <w:rsid w:val="001C0077"/>
    <w:rsid w:val="001C31BB"/>
    <w:rsid w:val="001C415D"/>
    <w:rsid w:val="001C46CC"/>
    <w:rsid w:val="001C620E"/>
    <w:rsid w:val="001D02C2"/>
    <w:rsid w:val="001D1140"/>
    <w:rsid w:val="001D206D"/>
    <w:rsid w:val="001D5CA4"/>
    <w:rsid w:val="001D69CE"/>
    <w:rsid w:val="001D78D8"/>
    <w:rsid w:val="001E202D"/>
    <w:rsid w:val="001E2E26"/>
    <w:rsid w:val="001E458B"/>
    <w:rsid w:val="001E59BD"/>
    <w:rsid w:val="001E5EDC"/>
    <w:rsid w:val="001E6EBD"/>
    <w:rsid w:val="001F0DE3"/>
    <w:rsid w:val="001F168B"/>
    <w:rsid w:val="001F1750"/>
    <w:rsid w:val="001F19AC"/>
    <w:rsid w:val="001F3391"/>
    <w:rsid w:val="001F36BD"/>
    <w:rsid w:val="001F4501"/>
    <w:rsid w:val="001F4738"/>
    <w:rsid w:val="001F4CF0"/>
    <w:rsid w:val="001F4EA4"/>
    <w:rsid w:val="001F6318"/>
    <w:rsid w:val="001F7297"/>
    <w:rsid w:val="001F75AC"/>
    <w:rsid w:val="0020019A"/>
    <w:rsid w:val="0020460D"/>
    <w:rsid w:val="00206A5A"/>
    <w:rsid w:val="00207C9F"/>
    <w:rsid w:val="002147FD"/>
    <w:rsid w:val="00214A3A"/>
    <w:rsid w:val="00214AD3"/>
    <w:rsid w:val="00215634"/>
    <w:rsid w:val="00215695"/>
    <w:rsid w:val="00215956"/>
    <w:rsid w:val="002173F6"/>
    <w:rsid w:val="0022082A"/>
    <w:rsid w:val="00220B39"/>
    <w:rsid w:val="00221DD8"/>
    <w:rsid w:val="002253EB"/>
    <w:rsid w:val="0023053C"/>
    <w:rsid w:val="002305B1"/>
    <w:rsid w:val="002305DA"/>
    <w:rsid w:val="00230AB0"/>
    <w:rsid w:val="002347A2"/>
    <w:rsid w:val="00235A30"/>
    <w:rsid w:val="002360B3"/>
    <w:rsid w:val="00237CDC"/>
    <w:rsid w:val="00244642"/>
    <w:rsid w:val="00245A62"/>
    <w:rsid w:val="00245D4C"/>
    <w:rsid w:val="00247789"/>
    <w:rsid w:val="00251436"/>
    <w:rsid w:val="00252232"/>
    <w:rsid w:val="00253971"/>
    <w:rsid w:val="00253E30"/>
    <w:rsid w:val="0025418E"/>
    <w:rsid w:val="002570BA"/>
    <w:rsid w:val="00261A13"/>
    <w:rsid w:val="002625EB"/>
    <w:rsid w:val="0026329D"/>
    <w:rsid w:val="0026362F"/>
    <w:rsid w:val="00264921"/>
    <w:rsid w:val="00266890"/>
    <w:rsid w:val="00266FEF"/>
    <w:rsid w:val="00267607"/>
    <w:rsid w:val="0026793A"/>
    <w:rsid w:val="00270E71"/>
    <w:rsid w:val="002719A6"/>
    <w:rsid w:val="0027265C"/>
    <w:rsid w:val="00272FCC"/>
    <w:rsid w:val="002738C6"/>
    <w:rsid w:val="00273F6F"/>
    <w:rsid w:val="00274A1E"/>
    <w:rsid w:val="00275EA9"/>
    <w:rsid w:val="002808BD"/>
    <w:rsid w:val="00281006"/>
    <w:rsid w:val="002815C6"/>
    <w:rsid w:val="002835E2"/>
    <w:rsid w:val="00283C18"/>
    <w:rsid w:val="00284E25"/>
    <w:rsid w:val="0028670D"/>
    <w:rsid w:val="00290631"/>
    <w:rsid w:val="00291687"/>
    <w:rsid w:val="0029465F"/>
    <w:rsid w:val="002A308D"/>
    <w:rsid w:val="002A358D"/>
    <w:rsid w:val="002A630F"/>
    <w:rsid w:val="002A76E5"/>
    <w:rsid w:val="002B2A7E"/>
    <w:rsid w:val="002B325F"/>
    <w:rsid w:val="002C099F"/>
    <w:rsid w:val="002C11F7"/>
    <w:rsid w:val="002C4EB0"/>
    <w:rsid w:val="002C4FE6"/>
    <w:rsid w:val="002C5CB8"/>
    <w:rsid w:val="002D0CD9"/>
    <w:rsid w:val="002D1F93"/>
    <w:rsid w:val="002E0AFF"/>
    <w:rsid w:val="002E0F68"/>
    <w:rsid w:val="002E21B9"/>
    <w:rsid w:val="002E2395"/>
    <w:rsid w:val="002E558A"/>
    <w:rsid w:val="002E7558"/>
    <w:rsid w:val="002F15AE"/>
    <w:rsid w:val="002F2F99"/>
    <w:rsid w:val="002F34E7"/>
    <w:rsid w:val="002F59C8"/>
    <w:rsid w:val="00303988"/>
    <w:rsid w:val="003040B6"/>
    <w:rsid w:val="00305DB7"/>
    <w:rsid w:val="0030605C"/>
    <w:rsid w:val="00307A99"/>
    <w:rsid w:val="00307F7F"/>
    <w:rsid w:val="00310C36"/>
    <w:rsid w:val="00310F0F"/>
    <w:rsid w:val="00315219"/>
    <w:rsid w:val="003172DC"/>
    <w:rsid w:val="0031778D"/>
    <w:rsid w:val="003225FD"/>
    <w:rsid w:val="00324FA7"/>
    <w:rsid w:val="00326E59"/>
    <w:rsid w:val="00330E2D"/>
    <w:rsid w:val="00331BCA"/>
    <w:rsid w:val="00331CE3"/>
    <w:rsid w:val="003343BC"/>
    <w:rsid w:val="003346B8"/>
    <w:rsid w:val="00335EFB"/>
    <w:rsid w:val="0034277D"/>
    <w:rsid w:val="00343076"/>
    <w:rsid w:val="003432C4"/>
    <w:rsid w:val="0034617D"/>
    <w:rsid w:val="00347696"/>
    <w:rsid w:val="00351672"/>
    <w:rsid w:val="003523E6"/>
    <w:rsid w:val="00352A61"/>
    <w:rsid w:val="0035367C"/>
    <w:rsid w:val="0035462D"/>
    <w:rsid w:val="003578DA"/>
    <w:rsid w:val="0036170B"/>
    <w:rsid w:val="00362952"/>
    <w:rsid w:val="00364FA8"/>
    <w:rsid w:val="003656B9"/>
    <w:rsid w:val="0036640E"/>
    <w:rsid w:val="00366B0C"/>
    <w:rsid w:val="00366BBE"/>
    <w:rsid w:val="003700C8"/>
    <w:rsid w:val="003704F4"/>
    <w:rsid w:val="00372976"/>
    <w:rsid w:val="003733C3"/>
    <w:rsid w:val="0037384F"/>
    <w:rsid w:val="00375550"/>
    <w:rsid w:val="00375D68"/>
    <w:rsid w:val="003760B6"/>
    <w:rsid w:val="003762A1"/>
    <w:rsid w:val="00377773"/>
    <w:rsid w:val="00380BBE"/>
    <w:rsid w:val="0038178D"/>
    <w:rsid w:val="00384116"/>
    <w:rsid w:val="003877F1"/>
    <w:rsid w:val="003905AE"/>
    <w:rsid w:val="00391878"/>
    <w:rsid w:val="003919E8"/>
    <w:rsid w:val="00391FD5"/>
    <w:rsid w:val="003935BC"/>
    <w:rsid w:val="00395D5E"/>
    <w:rsid w:val="003A066A"/>
    <w:rsid w:val="003A145F"/>
    <w:rsid w:val="003A4F48"/>
    <w:rsid w:val="003A5813"/>
    <w:rsid w:val="003A5C56"/>
    <w:rsid w:val="003B053A"/>
    <w:rsid w:val="003B219F"/>
    <w:rsid w:val="003B6707"/>
    <w:rsid w:val="003C16D9"/>
    <w:rsid w:val="003C29D2"/>
    <w:rsid w:val="003C3971"/>
    <w:rsid w:val="003C3C1D"/>
    <w:rsid w:val="003C4E83"/>
    <w:rsid w:val="003C546D"/>
    <w:rsid w:val="003C6BF2"/>
    <w:rsid w:val="003C7487"/>
    <w:rsid w:val="003D1129"/>
    <w:rsid w:val="003D4D1C"/>
    <w:rsid w:val="003D50CF"/>
    <w:rsid w:val="003D5ADF"/>
    <w:rsid w:val="003D6F29"/>
    <w:rsid w:val="003D7182"/>
    <w:rsid w:val="003E1054"/>
    <w:rsid w:val="003E34F2"/>
    <w:rsid w:val="003E4A9F"/>
    <w:rsid w:val="003E560A"/>
    <w:rsid w:val="003E56A1"/>
    <w:rsid w:val="003E5C3A"/>
    <w:rsid w:val="003E6255"/>
    <w:rsid w:val="003F003C"/>
    <w:rsid w:val="003F1DD2"/>
    <w:rsid w:val="003F2C25"/>
    <w:rsid w:val="003F305D"/>
    <w:rsid w:val="004000B6"/>
    <w:rsid w:val="00400522"/>
    <w:rsid w:val="00400B58"/>
    <w:rsid w:val="00401BFF"/>
    <w:rsid w:val="00402045"/>
    <w:rsid w:val="00402463"/>
    <w:rsid w:val="00402CC4"/>
    <w:rsid w:val="00403272"/>
    <w:rsid w:val="004041E9"/>
    <w:rsid w:val="004065B7"/>
    <w:rsid w:val="004066DE"/>
    <w:rsid w:val="00406E1B"/>
    <w:rsid w:val="00413B2B"/>
    <w:rsid w:val="00414BA3"/>
    <w:rsid w:val="00415BF3"/>
    <w:rsid w:val="00416BDB"/>
    <w:rsid w:val="00416F9B"/>
    <w:rsid w:val="004176EB"/>
    <w:rsid w:val="0042062E"/>
    <w:rsid w:val="00420EB9"/>
    <w:rsid w:val="00420F6E"/>
    <w:rsid w:val="0042145E"/>
    <w:rsid w:val="00424304"/>
    <w:rsid w:val="00424D50"/>
    <w:rsid w:val="00430FF4"/>
    <w:rsid w:val="00441CA6"/>
    <w:rsid w:val="00444A91"/>
    <w:rsid w:val="00445017"/>
    <w:rsid w:val="0044546E"/>
    <w:rsid w:val="0044552E"/>
    <w:rsid w:val="00450923"/>
    <w:rsid w:val="00450B63"/>
    <w:rsid w:val="00450FB1"/>
    <w:rsid w:val="00450FFF"/>
    <w:rsid w:val="004514EA"/>
    <w:rsid w:val="0045173F"/>
    <w:rsid w:val="00451AEB"/>
    <w:rsid w:val="0045246A"/>
    <w:rsid w:val="00453AC5"/>
    <w:rsid w:val="00453FF8"/>
    <w:rsid w:val="00455D88"/>
    <w:rsid w:val="0045650C"/>
    <w:rsid w:val="00457DC9"/>
    <w:rsid w:val="00460EDC"/>
    <w:rsid w:val="004611CB"/>
    <w:rsid w:val="00462FB7"/>
    <w:rsid w:val="0046352B"/>
    <w:rsid w:val="00463B13"/>
    <w:rsid w:val="00465252"/>
    <w:rsid w:val="00465786"/>
    <w:rsid w:val="004661BA"/>
    <w:rsid w:val="0046756F"/>
    <w:rsid w:val="004678FF"/>
    <w:rsid w:val="00467F37"/>
    <w:rsid w:val="00470BD0"/>
    <w:rsid w:val="0047332B"/>
    <w:rsid w:val="00473680"/>
    <w:rsid w:val="00474C05"/>
    <w:rsid w:val="00474DC8"/>
    <w:rsid w:val="00480B18"/>
    <w:rsid w:val="00480F40"/>
    <w:rsid w:val="004810E5"/>
    <w:rsid w:val="00481DAB"/>
    <w:rsid w:val="004828B1"/>
    <w:rsid w:val="00486112"/>
    <w:rsid w:val="004905CB"/>
    <w:rsid w:val="00490652"/>
    <w:rsid w:val="004908E8"/>
    <w:rsid w:val="00492BFD"/>
    <w:rsid w:val="004940B8"/>
    <w:rsid w:val="00494E1C"/>
    <w:rsid w:val="004952B2"/>
    <w:rsid w:val="004958CE"/>
    <w:rsid w:val="00496251"/>
    <w:rsid w:val="004963B3"/>
    <w:rsid w:val="00496EA5"/>
    <w:rsid w:val="004A18CA"/>
    <w:rsid w:val="004A4160"/>
    <w:rsid w:val="004A65B1"/>
    <w:rsid w:val="004A746B"/>
    <w:rsid w:val="004B11FB"/>
    <w:rsid w:val="004B323B"/>
    <w:rsid w:val="004B42FB"/>
    <w:rsid w:val="004B5EBE"/>
    <w:rsid w:val="004B7652"/>
    <w:rsid w:val="004C040E"/>
    <w:rsid w:val="004C18EC"/>
    <w:rsid w:val="004C1AB7"/>
    <w:rsid w:val="004C2951"/>
    <w:rsid w:val="004C4039"/>
    <w:rsid w:val="004C5742"/>
    <w:rsid w:val="004C5F48"/>
    <w:rsid w:val="004D03B3"/>
    <w:rsid w:val="004D0563"/>
    <w:rsid w:val="004D130C"/>
    <w:rsid w:val="004D2D17"/>
    <w:rsid w:val="004D3578"/>
    <w:rsid w:val="004D4539"/>
    <w:rsid w:val="004D4BC0"/>
    <w:rsid w:val="004D5B00"/>
    <w:rsid w:val="004D5FC1"/>
    <w:rsid w:val="004D6147"/>
    <w:rsid w:val="004E213A"/>
    <w:rsid w:val="004E2A13"/>
    <w:rsid w:val="004E4C48"/>
    <w:rsid w:val="004F099E"/>
    <w:rsid w:val="004F18F6"/>
    <w:rsid w:val="004F384E"/>
    <w:rsid w:val="004F3B81"/>
    <w:rsid w:val="004F7094"/>
    <w:rsid w:val="004F71FF"/>
    <w:rsid w:val="004F7761"/>
    <w:rsid w:val="004F79C4"/>
    <w:rsid w:val="004F7F9F"/>
    <w:rsid w:val="00501141"/>
    <w:rsid w:val="005036C5"/>
    <w:rsid w:val="0050599E"/>
    <w:rsid w:val="00510EEC"/>
    <w:rsid w:val="00514776"/>
    <w:rsid w:val="00516424"/>
    <w:rsid w:val="005172AC"/>
    <w:rsid w:val="00522F84"/>
    <w:rsid w:val="00523409"/>
    <w:rsid w:val="00524625"/>
    <w:rsid w:val="00524CEC"/>
    <w:rsid w:val="00525315"/>
    <w:rsid w:val="005262DD"/>
    <w:rsid w:val="005304BB"/>
    <w:rsid w:val="00532DA5"/>
    <w:rsid w:val="0053388E"/>
    <w:rsid w:val="00533F67"/>
    <w:rsid w:val="00534E40"/>
    <w:rsid w:val="00535333"/>
    <w:rsid w:val="00543170"/>
    <w:rsid w:val="00543E6C"/>
    <w:rsid w:val="005440B6"/>
    <w:rsid w:val="00544B16"/>
    <w:rsid w:val="00544D12"/>
    <w:rsid w:val="00546738"/>
    <w:rsid w:val="00551F8D"/>
    <w:rsid w:val="005530BA"/>
    <w:rsid w:val="00553712"/>
    <w:rsid w:val="00553E80"/>
    <w:rsid w:val="00553EBF"/>
    <w:rsid w:val="00554F65"/>
    <w:rsid w:val="005559FD"/>
    <w:rsid w:val="005567E2"/>
    <w:rsid w:val="005572EF"/>
    <w:rsid w:val="00560546"/>
    <w:rsid w:val="00560683"/>
    <w:rsid w:val="00565087"/>
    <w:rsid w:val="00567C18"/>
    <w:rsid w:val="00570314"/>
    <w:rsid w:val="005724BF"/>
    <w:rsid w:val="00572EDC"/>
    <w:rsid w:val="00573CE8"/>
    <w:rsid w:val="00575857"/>
    <w:rsid w:val="00575CE4"/>
    <w:rsid w:val="0057603F"/>
    <w:rsid w:val="00577DF8"/>
    <w:rsid w:val="00580150"/>
    <w:rsid w:val="005811E6"/>
    <w:rsid w:val="0058375A"/>
    <w:rsid w:val="00585E8C"/>
    <w:rsid w:val="005906DB"/>
    <w:rsid w:val="00590925"/>
    <w:rsid w:val="00594EB2"/>
    <w:rsid w:val="00595C23"/>
    <w:rsid w:val="00595D6E"/>
    <w:rsid w:val="005A060B"/>
    <w:rsid w:val="005A1B82"/>
    <w:rsid w:val="005A2423"/>
    <w:rsid w:val="005A2A87"/>
    <w:rsid w:val="005A3674"/>
    <w:rsid w:val="005A541A"/>
    <w:rsid w:val="005A60EB"/>
    <w:rsid w:val="005B01DB"/>
    <w:rsid w:val="005B0C4E"/>
    <w:rsid w:val="005B2F32"/>
    <w:rsid w:val="005B35F8"/>
    <w:rsid w:val="005B3B71"/>
    <w:rsid w:val="005B4C43"/>
    <w:rsid w:val="005B569F"/>
    <w:rsid w:val="005C0036"/>
    <w:rsid w:val="005D0F20"/>
    <w:rsid w:val="005D1282"/>
    <w:rsid w:val="005D1829"/>
    <w:rsid w:val="005D1970"/>
    <w:rsid w:val="005D1AB9"/>
    <w:rsid w:val="005D28B2"/>
    <w:rsid w:val="005D2E01"/>
    <w:rsid w:val="005D343B"/>
    <w:rsid w:val="005D6B55"/>
    <w:rsid w:val="005D6FD5"/>
    <w:rsid w:val="005D7E2A"/>
    <w:rsid w:val="005E262F"/>
    <w:rsid w:val="005E340E"/>
    <w:rsid w:val="005E36E1"/>
    <w:rsid w:val="005E37B9"/>
    <w:rsid w:val="005E3CAC"/>
    <w:rsid w:val="005E40A7"/>
    <w:rsid w:val="005E5D3B"/>
    <w:rsid w:val="005E7DDE"/>
    <w:rsid w:val="005F2509"/>
    <w:rsid w:val="005F25E1"/>
    <w:rsid w:val="005F26CB"/>
    <w:rsid w:val="005F3B98"/>
    <w:rsid w:val="005F45DC"/>
    <w:rsid w:val="005F7946"/>
    <w:rsid w:val="00602D80"/>
    <w:rsid w:val="00604AAB"/>
    <w:rsid w:val="00604BC8"/>
    <w:rsid w:val="00604C23"/>
    <w:rsid w:val="00605EE8"/>
    <w:rsid w:val="00611504"/>
    <w:rsid w:val="00613DE2"/>
    <w:rsid w:val="00614FDF"/>
    <w:rsid w:val="00615054"/>
    <w:rsid w:val="0061659E"/>
    <w:rsid w:val="00620582"/>
    <w:rsid w:val="006206B3"/>
    <w:rsid w:val="00623254"/>
    <w:rsid w:val="00627E7D"/>
    <w:rsid w:val="00632382"/>
    <w:rsid w:val="00633E10"/>
    <w:rsid w:val="00635200"/>
    <w:rsid w:val="00635806"/>
    <w:rsid w:val="00637844"/>
    <w:rsid w:val="00640058"/>
    <w:rsid w:val="0064054E"/>
    <w:rsid w:val="00647ABD"/>
    <w:rsid w:val="00650923"/>
    <w:rsid w:val="006511ED"/>
    <w:rsid w:val="00651764"/>
    <w:rsid w:val="0065202D"/>
    <w:rsid w:val="006529DB"/>
    <w:rsid w:val="00655056"/>
    <w:rsid w:val="00655940"/>
    <w:rsid w:val="006569FA"/>
    <w:rsid w:val="00657D11"/>
    <w:rsid w:val="0066002D"/>
    <w:rsid w:val="00661E93"/>
    <w:rsid w:val="006650C9"/>
    <w:rsid w:val="00667B65"/>
    <w:rsid w:val="006713E9"/>
    <w:rsid w:val="006723F5"/>
    <w:rsid w:val="0067370A"/>
    <w:rsid w:val="0067393F"/>
    <w:rsid w:val="00674854"/>
    <w:rsid w:val="00674D86"/>
    <w:rsid w:val="00677374"/>
    <w:rsid w:val="00680599"/>
    <w:rsid w:val="006825FE"/>
    <w:rsid w:val="00683F2D"/>
    <w:rsid w:val="00685550"/>
    <w:rsid w:val="006900A2"/>
    <w:rsid w:val="00691076"/>
    <w:rsid w:val="00691773"/>
    <w:rsid w:val="00694174"/>
    <w:rsid w:val="006962C1"/>
    <w:rsid w:val="00696895"/>
    <w:rsid w:val="0069711A"/>
    <w:rsid w:val="006975E9"/>
    <w:rsid w:val="006A13AD"/>
    <w:rsid w:val="006A23D2"/>
    <w:rsid w:val="006A2C70"/>
    <w:rsid w:val="006A37CB"/>
    <w:rsid w:val="006A3C8D"/>
    <w:rsid w:val="006A4485"/>
    <w:rsid w:val="006A495A"/>
    <w:rsid w:val="006A5AAE"/>
    <w:rsid w:val="006A6682"/>
    <w:rsid w:val="006B18A7"/>
    <w:rsid w:val="006B3A3B"/>
    <w:rsid w:val="006B444C"/>
    <w:rsid w:val="006B464B"/>
    <w:rsid w:val="006B6657"/>
    <w:rsid w:val="006C2311"/>
    <w:rsid w:val="006C2A13"/>
    <w:rsid w:val="006C3A28"/>
    <w:rsid w:val="006C5ABE"/>
    <w:rsid w:val="006C5EE2"/>
    <w:rsid w:val="006C7765"/>
    <w:rsid w:val="006C7885"/>
    <w:rsid w:val="006D0227"/>
    <w:rsid w:val="006D21A5"/>
    <w:rsid w:val="006E14A3"/>
    <w:rsid w:val="006E1D0C"/>
    <w:rsid w:val="006E33CE"/>
    <w:rsid w:val="006E45C5"/>
    <w:rsid w:val="006E5C86"/>
    <w:rsid w:val="006E63D0"/>
    <w:rsid w:val="006E663E"/>
    <w:rsid w:val="006F0363"/>
    <w:rsid w:val="006F4469"/>
    <w:rsid w:val="006F5298"/>
    <w:rsid w:val="006F5747"/>
    <w:rsid w:val="006F5BD2"/>
    <w:rsid w:val="006F6955"/>
    <w:rsid w:val="00700375"/>
    <w:rsid w:val="007005B4"/>
    <w:rsid w:val="00702A95"/>
    <w:rsid w:val="00703B10"/>
    <w:rsid w:val="0070519E"/>
    <w:rsid w:val="007051F7"/>
    <w:rsid w:val="007068DD"/>
    <w:rsid w:val="00706D61"/>
    <w:rsid w:val="00707426"/>
    <w:rsid w:val="00707AAC"/>
    <w:rsid w:val="00710336"/>
    <w:rsid w:val="00712181"/>
    <w:rsid w:val="00716CCE"/>
    <w:rsid w:val="007173A2"/>
    <w:rsid w:val="00724D5A"/>
    <w:rsid w:val="00725688"/>
    <w:rsid w:val="0073107B"/>
    <w:rsid w:val="007333D3"/>
    <w:rsid w:val="00733C09"/>
    <w:rsid w:val="00734A5B"/>
    <w:rsid w:val="00737108"/>
    <w:rsid w:val="007405C8"/>
    <w:rsid w:val="00740ABB"/>
    <w:rsid w:val="007412CD"/>
    <w:rsid w:val="00741353"/>
    <w:rsid w:val="00742317"/>
    <w:rsid w:val="00742492"/>
    <w:rsid w:val="00744E76"/>
    <w:rsid w:val="00746623"/>
    <w:rsid w:val="00747C58"/>
    <w:rsid w:val="00750842"/>
    <w:rsid w:val="00752B82"/>
    <w:rsid w:val="007535D8"/>
    <w:rsid w:val="00755C53"/>
    <w:rsid w:val="00756D80"/>
    <w:rsid w:val="0075789A"/>
    <w:rsid w:val="00761691"/>
    <w:rsid w:val="00761921"/>
    <w:rsid w:val="007647C6"/>
    <w:rsid w:val="007662AE"/>
    <w:rsid w:val="00770BDA"/>
    <w:rsid w:val="00770D59"/>
    <w:rsid w:val="0077105B"/>
    <w:rsid w:val="00771A7A"/>
    <w:rsid w:val="00772ACC"/>
    <w:rsid w:val="00776DC3"/>
    <w:rsid w:val="00777910"/>
    <w:rsid w:val="00777EFA"/>
    <w:rsid w:val="00780082"/>
    <w:rsid w:val="0078020A"/>
    <w:rsid w:val="0078143C"/>
    <w:rsid w:val="00781F0F"/>
    <w:rsid w:val="0078347A"/>
    <w:rsid w:val="0078369E"/>
    <w:rsid w:val="00786A22"/>
    <w:rsid w:val="00786E23"/>
    <w:rsid w:val="00786E7C"/>
    <w:rsid w:val="0078717E"/>
    <w:rsid w:val="0079316C"/>
    <w:rsid w:val="007941AE"/>
    <w:rsid w:val="00795A61"/>
    <w:rsid w:val="00795DCE"/>
    <w:rsid w:val="007A03ED"/>
    <w:rsid w:val="007A0F72"/>
    <w:rsid w:val="007A0F86"/>
    <w:rsid w:val="007A2E35"/>
    <w:rsid w:val="007A2E6F"/>
    <w:rsid w:val="007A3788"/>
    <w:rsid w:val="007A4EAA"/>
    <w:rsid w:val="007B121D"/>
    <w:rsid w:val="007B42E8"/>
    <w:rsid w:val="007B435E"/>
    <w:rsid w:val="007B50CB"/>
    <w:rsid w:val="007B5B63"/>
    <w:rsid w:val="007B7F91"/>
    <w:rsid w:val="007C0F05"/>
    <w:rsid w:val="007C2A66"/>
    <w:rsid w:val="007C4DEB"/>
    <w:rsid w:val="007D0DE7"/>
    <w:rsid w:val="007D42CD"/>
    <w:rsid w:val="007D497B"/>
    <w:rsid w:val="007D5404"/>
    <w:rsid w:val="007D5683"/>
    <w:rsid w:val="007D6056"/>
    <w:rsid w:val="007E1B59"/>
    <w:rsid w:val="007E1F62"/>
    <w:rsid w:val="007E237C"/>
    <w:rsid w:val="007E2CFB"/>
    <w:rsid w:val="007E5676"/>
    <w:rsid w:val="007F345A"/>
    <w:rsid w:val="007F38E1"/>
    <w:rsid w:val="007F40DC"/>
    <w:rsid w:val="007F4611"/>
    <w:rsid w:val="007F5611"/>
    <w:rsid w:val="007F5676"/>
    <w:rsid w:val="007F65B1"/>
    <w:rsid w:val="008024E6"/>
    <w:rsid w:val="008028A4"/>
    <w:rsid w:val="00803BA1"/>
    <w:rsid w:val="00810894"/>
    <w:rsid w:val="0081165B"/>
    <w:rsid w:val="00813E9E"/>
    <w:rsid w:val="00817109"/>
    <w:rsid w:val="00821166"/>
    <w:rsid w:val="008218FE"/>
    <w:rsid w:val="00822E48"/>
    <w:rsid w:val="00823537"/>
    <w:rsid w:val="00823A82"/>
    <w:rsid w:val="00823C1C"/>
    <w:rsid w:val="008251C8"/>
    <w:rsid w:val="00826459"/>
    <w:rsid w:val="00826866"/>
    <w:rsid w:val="008308D2"/>
    <w:rsid w:val="00831525"/>
    <w:rsid w:val="00832654"/>
    <w:rsid w:val="00833183"/>
    <w:rsid w:val="00834294"/>
    <w:rsid w:val="00837254"/>
    <w:rsid w:val="00842827"/>
    <w:rsid w:val="00843495"/>
    <w:rsid w:val="00845604"/>
    <w:rsid w:val="0084797E"/>
    <w:rsid w:val="00847B9C"/>
    <w:rsid w:val="00850868"/>
    <w:rsid w:val="00851BA8"/>
    <w:rsid w:val="00852431"/>
    <w:rsid w:val="00856F89"/>
    <w:rsid w:val="008573DF"/>
    <w:rsid w:val="00860A12"/>
    <w:rsid w:val="00862E0C"/>
    <w:rsid w:val="00865CC7"/>
    <w:rsid w:val="0087068E"/>
    <w:rsid w:val="00871B43"/>
    <w:rsid w:val="00874172"/>
    <w:rsid w:val="008768CA"/>
    <w:rsid w:val="00880414"/>
    <w:rsid w:val="008856F7"/>
    <w:rsid w:val="00885B14"/>
    <w:rsid w:val="00890606"/>
    <w:rsid w:val="008911E3"/>
    <w:rsid w:val="0089298A"/>
    <w:rsid w:val="008962AF"/>
    <w:rsid w:val="00897694"/>
    <w:rsid w:val="008A1AD3"/>
    <w:rsid w:val="008A24E2"/>
    <w:rsid w:val="008A4539"/>
    <w:rsid w:val="008A5808"/>
    <w:rsid w:val="008A75F8"/>
    <w:rsid w:val="008B0175"/>
    <w:rsid w:val="008B1543"/>
    <w:rsid w:val="008B1C37"/>
    <w:rsid w:val="008B22C0"/>
    <w:rsid w:val="008B23FC"/>
    <w:rsid w:val="008B24E2"/>
    <w:rsid w:val="008B3671"/>
    <w:rsid w:val="008B42B6"/>
    <w:rsid w:val="008B6634"/>
    <w:rsid w:val="008B7F15"/>
    <w:rsid w:val="008C0346"/>
    <w:rsid w:val="008C6519"/>
    <w:rsid w:val="008C7CE4"/>
    <w:rsid w:val="008C7F8C"/>
    <w:rsid w:val="008D46C1"/>
    <w:rsid w:val="008D49DA"/>
    <w:rsid w:val="008D4D17"/>
    <w:rsid w:val="008E09C8"/>
    <w:rsid w:val="008E14FD"/>
    <w:rsid w:val="008E2424"/>
    <w:rsid w:val="008E53A0"/>
    <w:rsid w:val="008E5DCF"/>
    <w:rsid w:val="008E6207"/>
    <w:rsid w:val="008E769B"/>
    <w:rsid w:val="008F076D"/>
    <w:rsid w:val="008F1FC3"/>
    <w:rsid w:val="008F3582"/>
    <w:rsid w:val="008F50FD"/>
    <w:rsid w:val="008F5AC6"/>
    <w:rsid w:val="008F6930"/>
    <w:rsid w:val="008F6B22"/>
    <w:rsid w:val="008F754E"/>
    <w:rsid w:val="00900196"/>
    <w:rsid w:val="00901D27"/>
    <w:rsid w:val="0090271F"/>
    <w:rsid w:val="00902A74"/>
    <w:rsid w:val="00902E23"/>
    <w:rsid w:val="00904C73"/>
    <w:rsid w:val="0090524B"/>
    <w:rsid w:val="0090704D"/>
    <w:rsid w:val="0090717C"/>
    <w:rsid w:val="009103C2"/>
    <w:rsid w:val="009129AD"/>
    <w:rsid w:val="00912BD4"/>
    <w:rsid w:val="0091348E"/>
    <w:rsid w:val="00915454"/>
    <w:rsid w:val="00915B01"/>
    <w:rsid w:val="00917783"/>
    <w:rsid w:val="00917CCB"/>
    <w:rsid w:val="009204B5"/>
    <w:rsid w:val="00920606"/>
    <w:rsid w:val="009207F8"/>
    <w:rsid w:val="009222F5"/>
    <w:rsid w:val="00922370"/>
    <w:rsid w:val="00923035"/>
    <w:rsid w:val="009245FE"/>
    <w:rsid w:val="00925B7B"/>
    <w:rsid w:val="009273B5"/>
    <w:rsid w:val="00936288"/>
    <w:rsid w:val="00936AF3"/>
    <w:rsid w:val="00941E3C"/>
    <w:rsid w:val="00942D0F"/>
    <w:rsid w:val="00942EC2"/>
    <w:rsid w:val="009451D8"/>
    <w:rsid w:val="009460DB"/>
    <w:rsid w:val="009467DC"/>
    <w:rsid w:val="00947C2F"/>
    <w:rsid w:val="009544F6"/>
    <w:rsid w:val="0095588C"/>
    <w:rsid w:val="00960906"/>
    <w:rsid w:val="009666FE"/>
    <w:rsid w:val="009678AA"/>
    <w:rsid w:val="00972237"/>
    <w:rsid w:val="00972A2B"/>
    <w:rsid w:val="00975DEA"/>
    <w:rsid w:val="00977C82"/>
    <w:rsid w:val="00983052"/>
    <w:rsid w:val="00984343"/>
    <w:rsid w:val="009850D1"/>
    <w:rsid w:val="00990B2C"/>
    <w:rsid w:val="00990EE5"/>
    <w:rsid w:val="00991403"/>
    <w:rsid w:val="00991FA1"/>
    <w:rsid w:val="0099216A"/>
    <w:rsid w:val="00992772"/>
    <w:rsid w:val="00992C2E"/>
    <w:rsid w:val="00993325"/>
    <w:rsid w:val="0099728B"/>
    <w:rsid w:val="009A0325"/>
    <w:rsid w:val="009A2075"/>
    <w:rsid w:val="009A55F2"/>
    <w:rsid w:val="009B0384"/>
    <w:rsid w:val="009B1887"/>
    <w:rsid w:val="009B3174"/>
    <w:rsid w:val="009B38F8"/>
    <w:rsid w:val="009B445C"/>
    <w:rsid w:val="009B5927"/>
    <w:rsid w:val="009B6051"/>
    <w:rsid w:val="009C0001"/>
    <w:rsid w:val="009C043C"/>
    <w:rsid w:val="009C0B11"/>
    <w:rsid w:val="009C5256"/>
    <w:rsid w:val="009C59B2"/>
    <w:rsid w:val="009D1EB4"/>
    <w:rsid w:val="009D2052"/>
    <w:rsid w:val="009D2A73"/>
    <w:rsid w:val="009D384F"/>
    <w:rsid w:val="009D4686"/>
    <w:rsid w:val="009D6F5A"/>
    <w:rsid w:val="009D7914"/>
    <w:rsid w:val="009D7BA6"/>
    <w:rsid w:val="009E0031"/>
    <w:rsid w:val="009E0F6A"/>
    <w:rsid w:val="009E1C1A"/>
    <w:rsid w:val="009E3092"/>
    <w:rsid w:val="009E56FF"/>
    <w:rsid w:val="009E6040"/>
    <w:rsid w:val="009E6B36"/>
    <w:rsid w:val="009E7D05"/>
    <w:rsid w:val="009F059D"/>
    <w:rsid w:val="009F1BE1"/>
    <w:rsid w:val="009F37B7"/>
    <w:rsid w:val="009F5254"/>
    <w:rsid w:val="00A04C97"/>
    <w:rsid w:val="00A05D16"/>
    <w:rsid w:val="00A06B59"/>
    <w:rsid w:val="00A10702"/>
    <w:rsid w:val="00A10F02"/>
    <w:rsid w:val="00A13B76"/>
    <w:rsid w:val="00A140D8"/>
    <w:rsid w:val="00A160DB"/>
    <w:rsid w:val="00A1640F"/>
    <w:rsid w:val="00A164B4"/>
    <w:rsid w:val="00A2055C"/>
    <w:rsid w:val="00A21A5A"/>
    <w:rsid w:val="00A2580F"/>
    <w:rsid w:val="00A30A3B"/>
    <w:rsid w:val="00A3254B"/>
    <w:rsid w:val="00A343F8"/>
    <w:rsid w:val="00A374AC"/>
    <w:rsid w:val="00A41093"/>
    <w:rsid w:val="00A44649"/>
    <w:rsid w:val="00A44E2C"/>
    <w:rsid w:val="00A45149"/>
    <w:rsid w:val="00A45C40"/>
    <w:rsid w:val="00A50F49"/>
    <w:rsid w:val="00A51049"/>
    <w:rsid w:val="00A51678"/>
    <w:rsid w:val="00A52660"/>
    <w:rsid w:val="00A527A9"/>
    <w:rsid w:val="00A53724"/>
    <w:rsid w:val="00A55709"/>
    <w:rsid w:val="00A56DA2"/>
    <w:rsid w:val="00A5742A"/>
    <w:rsid w:val="00A62A67"/>
    <w:rsid w:val="00A63C68"/>
    <w:rsid w:val="00A64743"/>
    <w:rsid w:val="00A64755"/>
    <w:rsid w:val="00A66473"/>
    <w:rsid w:val="00A674D5"/>
    <w:rsid w:val="00A7771E"/>
    <w:rsid w:val="00A80C15"/>
    <w:rsid w:val="00A810D2"/>
    <w:rsid w:val="00A81814"/>
    <w:rsid w:val="00A81974"/>
    <w:rsid w:val="00A82346"/>
    <w:rsid w:val="00A83661"/>
    <w:rsid w:val="00A83D91"/>
    <w:rsid w:val="00A84A4B"/>
    <w:rsid w:val="00A86EDF"/>
    <w:rsid w:val="00A93079"/>
    <w:rsid w:val="00A93E5B"/>
    <w:rsid w:val="00A94642"/>
    <w:rsid w:val="00AA2C96"/>
    <w:rsid w:val="00AA3153"/>
    <w:rsid w:val="00AA397F"/>
    <w:rsid w:val="00AA3D53"/>
    <w:rsid w:val="00AA5536"/>
    <w:rsid w:val="00AA6E4B"/>
    <w:rsid w:val="00AA7290"/>
    <w:rsid w:val="00AB2485"/>
    <w:rsid w:val="00AC09D0"/>
    <w:rsid w:val="00AC1152"/>
    <w:rsid w:val="00AC32BA"/>
    <w:rsid w:val="00AC4CB1"/>
    <w:rsid w:val="00AC5817"/>
    <w:rsid w:val="00AC5CDE"/>
    <w:rsid w:val="00AC5D1A"/>
    <w:rsid w:val="00AC686D"/>
    <w:rsid w:val="00AD2308"/>
    <w:rsid w:val="00AD41FC"/>
    <w:rsid w:val="00AD42C9"/>
    <w:rsid w:val="00AD6E9C"/>
    <w:rsid w:val="00AD7476"/>
    <w:rsid w:val="00AE04E9"/>
    <w:rsid w:val="00AE08DD"/>
    <w:rsid w:val="00AE09B6"/>
    <w:rsid w:val="00AE1ACE"/>
    <w:rsid w:val="00AE2418"/>
    <w:rsid w:val="00AE630F"/>
    <w:rsid w:val="00AE67D7"/>
    <w:rsid w:val="00AF235D"/>
    <w:rsid w:val="00AF2E19"/>
    <w:rsid w:val="00AF354C"/>
    <w:rsid w:val="00AF668E"/>
    <w:rsid w:val="00B001C7"/>
    <w:rsid w:val="00B006CD"/>
    <w:rsid w:val="00B03A30"/>
    <w:rsid w:val="00B05DD7"/>
    <w:rsid w:val="00B05DEE"/>
    <w:rsid w:val="00B06702"/>
    <w:rsid w:val="00B07CC5"/>
    <w:rsid w:val="00B106A3"/>
    <w:rsid w:val="00B10FC2"/>
    <w:rsid w:val="00B125E2"/>
    <w:rsid w:val="00B15449"/>
    <w:rsid w:val="00B16308"/>
    <w:rsid w:val="00B17A00"/>
    <w:rsid w:val="00B20A7F"/>
    <w:rsid w:val="00B21788"/>
    <w:rsid w:val="00B22D55"/>
    <w:rsid w:val="00B3280C"/>
    <w:rsid w:val="00B3598E"/>
    <w:rsid w:val="00B406E5"/>
    <w:rsid w:val="00B407F8"/>
    <w:rsid w:val="00B50274"/>
    <w:rsid w:val="00B5165C"/>
    <w:rsid w:val="00B51A81"/>
    <w:rsid w:val="00B52792"/>
    <w:rsid w:val="00B55994"/>
    <w:rsid w:val="00B565FB"/>
    <w:rsid w:val="00B56650"/>
    <w:rsid w:val="00B61CFF"/>
    <w:rsid w:val="00B630BB"/>
    <w:rsid w:val="00B6537F"/>
    <w:rsid w:val="00B66E79"/>
    <w:rsid w:val="00B706E1"/>
    <w:rsid w:val="00B7124C"/>
    <w:rsid w:val="00B73C17"/>
    <w:rsid w:val="00B740FC"/>
    <w:rsid w:val="00B74599"/>
    <w:rsid w:val="00B75DDD"/>
    <w:rsid w:val="00B8086A"/>
    <w:rsid w:val="00B83D6A"/>
    <w:rsid w:val="00B84ACC"/>
    <w:rsid w:val="00B85470"/>
    <w:rsid w:val="00B87F49"/>
    <w:rsid w:val="00B90506"/>
    <w:rsid w:val="00B9142F"/>
    <w:rsid w:val="00B96631"/>
    <w:rsid w:val="00B966C3"/>
    <w:rsid w:val="00BA1EB0"/>
    <w:rsid w:val="00BA2D88"/>
    <w:rsid w:val="00BA38CA"/>
    <w:rsid w:val="00BA4004"/>
    <w:rsid w:val="00BA477D"/>
    <w:rsid w:val="00BA71AE"/>
    <w:rsid w:val="00BB0381"/>
    <w:rsid w:val="00BB039A"/>
    <w:rsid w:val="00BB0816"/>
    <w:rsid w:val="00BB0DD5"/>
    <w:rsid w:val="00BB0EB4"/>
    <w:rsid w:val="00BB1690"/>
    <w:rsid w:val="00BB24EF"/>
    <w:rsid w:val="00BB2D36"/>
    <w:rsid w:val="00BB3B7F"/>
    <w:rsid w:val="00BB3DBC"/>
    <w:rsid w:val="00BB6082"/>
    <w:rsid w:val="00BC0B1A"/>
    <w:rsid w:val="00BC0F7D"/>
    <w:rsid w:val="00BC2EFF"/>
    <w:rsid w:val="00BC33FE"/>
    <w:rsid w:val="00BC3C7A"/>
    <w:rsid w:val="00BC4C89"/>
    <w:rsid w:val="00BC54DB"/>
    <w:rsid w:val="00BC570E"/>
    <w:rsid w:val="00BD05CF"/>
    <w:rsid w:val="00BD0843"/>
    <w:rsid w:val="00BD0D0D"/>
    <w:rsid w:val="00BD3B50"/>
    <w:rsid w:val="00BE00FF"/>
    <w:rsid w:val="00BE0D3D"/>
    <w:rsid w:val="00BE207A"/>
    <w:rsid w:val="00BE20EA"/>
    <w:rsid w:val="00BE2615"/>
    <w:rsid w:val="00BE3038"/>
    <w:rsid w:val="00BE38CB"/>
    <w:rsid w:val="00BE3A67"/>
    <w:rsid w:val="00BE50F5"/>
    <w:rsid w:val="00BE5339"/>
    <w:rsid w:val="00BE55EA"/>
    <w:rsid w:val="00BE70D2"/>
    <w:rsid w:val="00BF0BD2"/>
    <w:rsid w:val="00BF23B6"/>
    <w:rsid w:val="00BF3483"/>
    <w:rsid w:val="00BF35C2"/>
    <w:rsid w:val="00BF3E18"/>
    <w:rsid w:val="00BF62BD"/>
    <w:rsid w:val="00BF770A"/>
    <w:rsid w:val="00BF7A67"/>
    <w:rsid w:val="00C005E7"/>
    <w:rsid w:val="00C0098D"/>
    <w:rsid w:val="00C03804"/>
    <w:rsid w:val="00C04C35"/>
    <w:rsid w:val="00C058D9"/>
    <w:rsid w:val="00C073C6"/>
    <w:rsid w:val="00C07B90"/>
    <w:rsid w:val="00C1073E"/>
    <w:rsid w:val="00C1388D"/>
    <w:rsid w:val="00C1394D"/>
    <w:rsid w:val="00C14C97"/>
    <w:rsid w:val="00C16FCE"/>
    <w:rsid w:val="00C20F22"/>
    <w:rsid w:val="00C2107E"/>
    <w:rsid w:val="00C239E7"/>
    <w:rsid w:val="00C2751B"/>
    <w:rsid w:val="00C30276"/>
    <w:rsid w:val="00C31857"/>
    <w:rsid w:val="00C33079"/>
    <w:rsid w:val="00C3552E"/>
    <w:rsid w:val="00C41315"/>
    <w:rsid w:val="00C41612"/>
    <w:rsid w:val="00C41D62"/>
    <w:rsid w:val="00C420AE"/>
    <w:rsid w:val="00C45231"/>
    <w:rsid w:val="00C46400"/>
    <w:rsid w:val="00C47269"/>
    <w:rsid w:val="00C4784F"/>
    <w:rsid w:val="00C50659"/>
    <w:rsid w:val="00C51CFF"/>
    <w:rsid w:val="00C53045"/>
    <w:rsid w:val="00C53A8F"/>
    <w:rsid w:val="00C54891"/>
    <w:rsid w:val="00C55CD6"/>
    <w:rsid w:val="00C55EF0"/>
    <w:rsid w:val="00C56777"/>
    <w:rsid w:val="00C56AF2"/>
    <w:rsid w:val="00C57146"/>
    <w:rsid w:val="00C6011E"/>
    <w:rsid w:val="00C60269"/>
    <w:rsid w:val="00C6082C"/>
    <w:rsid w:val="00C651EC"/>
    <w:rsid w:val="00C6525B"/>
    <w:rsid w:val="00C6635F"/>
    <w:rsid w:val="00C71A18"/>
    <w:rsid w:val="00C72833"/>
    <w:rsid w:val="00C76699"/>
    <w:rsid w:val="00C769D0"/>
    <w:rsid w:val="00C8174B"/>
    <w:rsid w:val="00C83E1E"/>
    <w:rsid w:val="00C85EAC"/>
    <w:rsid w:val="00C9130E"/>
    <w:rsid w:val="00C93635"/>
    <w:rsid w:val="00C93F40"/>
    <w:rsid w:val="00C972DA"/>
    <w:rsid w:val="00CA3937"/>
    <w:rsid w:val="00CA3D0C"/>
    <w:rsid w:val="00CA562F"/>
    <w:rsid w:val="00CB11F2"/>
    <w:rsid w:val="00CB4021"/>
    <w:rsid w:val="00CB5179"/>
    <w:rsid w:val="00CB747C"/>
    <w:rsid w:val="00CB7905"/>
    <w:rsid w:val="00CC0A08"/>
    <w:rsid w:val="00CC149C"/>
    <w:rsid w:val="00CC36C9"/>
    <w:rsid w:val="00CC380A"/>
    <w:rsid w:val="00CC3EF0"/>
    <w:rsid w:val="00CD14B9"/>
    <w:rsid w:val="00CD2D60"/>
    <w:rsid w:val="00CD5064"/>
    <w:rsid w:val="00CD5726"/>
    <w:rsid w:val="00CD63F1"/>
    <w:rsid w:val="00CE0DA1"/>
    <w:rsid w:val="00CE12DF"/>
    <w:rsid w:val="00CE58BE"/>
    <w:rsid w:val="00CE6118"/>
    <w:rsid w:val="00CE65EF"/>
    <w:rsid w:val="00CE6A8F"/>
    <w:rsid w:val="00CF16DE"/>
    <w:rsid w:val="00CF3B80"/>
    <w:rsid w:val="00CF3F72"/>
    <w:rsid w:val="00CF4B63"/>
    <w:rsid w:val="00CF5049"/>
    <w:rsid w:val="00CF510B"/>
    <w:rsid w:val="00CF529F"/>
    <w:rsid w:val="00CF5AF1"/>
    <w:rsid w:val="00CF6B97"/>
    <w:rsid w:val="00D03971"/>
    <w:rsid w:val="00D05A33"/>
    <w:rsid w:val="00D062C1"/>
    <w:rsid w:val="00D103EB"/>
    <w:rsid w:val="00D11AB0"/>
    <w:rsid w:val="00D128CE"/>
    <w:rsid w:val="00D13343"/>
    <w:rsid w:val="00D14AF9"/>
    <w:rsid w:val="00D1713B"/>
    <w:rsid w:val="00D17B3A"/>
    <w:rsid w:val="00D207B5"/>
    <w:rsid w:val="00D20B64"/>
    <w:rsid w:val="00D20B6C"/>
    <w:rsid w:val="00D23B45"/>
    <w:rsid w:val="00D23ED9"/>
    <w:rsid w:val="00D264E6"/>
    <w:rsid w:val="00D27360"/>
    <w:rsid w:val="00D2765B"/>
    <w:rsid w:val="00D30542"/>
    <w:rsid w:val="00D30998"/>
    <w:rsid w:val="00D30D66"/>
    <w:rsid w:val="00D31E52"/>
    <w:rsid w:val="00D3244F"/>
    <w:rsid w:val="00D3351D"/>
    <w:rsid w:val="00D341A0"/>
    <w:rsid w:val="00D34850"/>
    <w:rsid w:val="00D37452"/>
    <w:rsid w:val="00D43978"/>
    <w:rsid w:val="00D44B91"/>
    <w:rsid w:val="00D50D46"/>
    <w:rsid w:val="00D514A0"/>
    <w:rsid w:val="00D51F8F"/>
    <w:rsid w:val="00D5371D"/>
    <w:rsid w:val="00D553B2"/>
    <w:rsid w:val="00D56CED"/>
    <w:rsid w:val="00D5761E"/>
    <w:rsid w:val="00D643C5"/>
    <w:rsid w:val="00D65662"/>
    <w:rsid w:val="00D666EE"/>
    <w:rsid w:val="00D66E4F"/>
    <w:rsid w:val="00D66EB9"/>
    <w:rsid w:val="00D67346"/>
    <w:rsid w:val="00D67915"/>
    <w:rsid w:val="00D7271B"/>
    <w:rsid w:val="00D738D6"/>
    <w:rsid w:val="00D75264"/>
    <w:rsid w:val="00D755EB"/>
    <w:rsid w:val="00D75A76"/>
    <w:rsid w:val="00D76478"/>
    <w:rsid w:val="00D766CF"/>
    <w:rsid w:val="00D76F2F"/>
    <w:rsid w:val="00D775C3"/>
    <w:rsid w:val="00D77BDE"/>
    <w:rsid w:val="00D823BB"/>
    <w:rsid w:val="00D8320A"/>
    <w:rsid w:val="00D83242"/>
    <w:rsid w:val="00D834E8"/>
    <w:rsid w:val="00D838C7"/>
    <w:rsid w:val="00D83C67"/>
    <w:rsid w:val="00D84AAB"/>
    <w:rsid w:val="00D86316"/>
    <w:rsid w:val="00D87E00"/>
    <w:rsid w:val="00D9134D"/>
    <w:rsid w:val="00D91F87"/>
    <w:rsid w:val="00D92EEA"/>
    <w:rsid w:val="00D938D8"/>
    <w:rsid w:val="00D93A98"/>
    <w:rsid w:val="00DA6743"/>
    <w:rsid w:val="00DA68D3"/>
    <w:rsid w:val="00DA68DC"/>
    <w:rsid w:val="00DA6D80"/>
    <w:rsid w:val="00DA7A03"/>
    <w:rsid w:val="00DB1818"/>
    <w:rsid w:val="00DB2208"/>
    <w:rsid w:val="00DB42F3"/>
    <w:rsid w:val="00DC309B"/>
    <w:rsid w:val="00DC4348"/>
    <w:rsid w:val="00DC44F6"/>
    <w:rsid w:val="00DC4DA2"/>
    <w:rsid w:val="00DD4CF1"/>
    <w:rsid w:val="00DD5532"/>
    <w:rsid w:val="00DE08F7"/>
    <w:rsid w:val="00DE2A64"/>
    <w:rsid w:val="00DE3EF4"/>
    <w:rsid w:val="00DE454C"/>
    <w:rsid w:val="00DE684C"/>
    <w:rsid w:val="00DE6E78"/>
    <w:rsid w:val="00DF1098"/>
    <w:rsid w:val="00DF12E8"/>
    <w:rsid w:val="00DF17F9"/>
    <w:rsid w:val="00DF2694"/>
    <w:rsid w:val="00DF2B1F"/>
    <w:rsid w:val="00DF2C37"/>
    <w:rsid w:val="00DF30E1"/>
    <w:rsid w:val="00DF500E"/>
    <w:rsid w:val="00DF6236"/>
    <w:rsid w:val="00DF62CD"/>
    <w:rsid w:val="00E002F3"/>
    <w:rsid w:val="00E006D3"/>
    <w:rsid w:val="00E0118E"/>
    <w:rsid w:val="00E046D3"/>
    <w:rsid w:val="00E04B37"/>
    <w:rsid w:val="00E068C1"/>
    <w:rsid w:val="00E06952"/>
    <w:rsid w:val="00E10389"/>
    <w:rsid w:val="00E10690"/>
    <w:rsid w:val="00E108B4"/>
    <w:rsid w:val="00E113FE"/>
    <w:rsid w:val="00E128EE"/>
    <w:rsid w:val="00E133FA"/>
    <w:rsid w:val="00E14814"/>
    <w:rsid w:val="00E16652"/>
    <w:rsid w:val="00E26A6B"/>
    <w:rsid w:val="00E27D29"/>
    <w:rsid w:val="00E33040"/>
    <w:rsid w:val="00E34A00"/>
    <w:rsid w:val="00E3529B"/>
    <w:rsid w:val="00E366E8"/>
    <w:rsid w:val="00E37D2C"/>
    <w:rsid w:val="00E409CA"/>
    <w:rsid w:val="00E414B3"/>
    <w:rsid w:val="00E46711"/>
    <w:rsid w:val="00E5560B"/>
    <w:rsid w:val="00E5725B"/>
    <w:rsid w:val="00E574C6"/>
    <w:rsid w:val="00E60619"/>
    <w:rsid w:val="00E629C2"/>
    <w:rsid w:val="00E6317F"/>
    <w:rsid w:val="00E63F07"/>
    <w:rsid w:val="00E644B6"/>
    <w:rsid w:val="00E64C06"/>
    <w:rsid w:val="00E6561E"/>
    <w:rsid w:val="00E6720C"/>
    <w:rsid w:val="00E675E5"/>
    <w:rsid w:val="00E67EDD"/>
    <w:rsid w:val="00E7468E"/>
    <w:rsid w:val="00E74BAD"/>
    <w:rsid w:val="00E76DA6"/>
    <w:rsid w:val="00E77645"/>
    <w:rsid w:val="00E811CD"/>
    <w:rsid w:val="00E82306"/>
    <w:rsid w:val="00E82F10"/>
    <w:rsid w:val="00E83665"/>
    <w:rsid w:val="00E83D8D"/>
    <w:rsid w:val="00E84C93"/>
    <w:rsid w:val="00E86802"/>
    <w:rsid w:val="00E86DC2"/>
    <w:rsid w:val="00E87340"/>
    <w:rsid w:val="00E9084C"/>
    <w:rsid w:val="00E90B53"/>
    <w:rsid w:val="00E93E4D"/>
    <w:rsid w:val="00E93FDC"/>
    <w:rsid w:val="00E95574"/>
    <w:rsid w:val="00E96280"/>
    <w:rsid w:val="00EA2309"/>
    <w:rsid w:val="00EA437B"/>
    <w:rsid w:val="00EA4675"/>
    <w:rsid w:val="00EB319B"/>
    <w:rsid w:val="00EB44AF"/>
    <w:rsid w:val="00EB494F"/>
    <w:rsid w:val="00EB58C4"/>
    <w:rsid w:val="00EC42CD"/>
    <w:rsid w:val="00EC4674"/>
    <w:rsid w:val="00EC4A25"/>
    <w:rsid w:val="00EC6256"/>
    <w:rsid w:val="00ED06C0"/>
    <w:rsid w:val="00ED1E2F"/>
    <w:rsid w:val="00ED2855"/>
    <w:rsid w:val="00ED2B6C"/>
    <w:rsid w:val="00ED41B3"/>
    <w:rsid w:val="00ED670A"/>
    <w:rsid w:val="00ED7C7A"/>
    <w:rsid w:val="00EE2810"/>
    <w:rsid w:val="00EE2D88"/>
    <w:rsid w:val="00EE489A"/>
    <w:rsid w:val="00EF1EF6"/>
    <w:rsid w:val="00EF2016"/>
    <w:rsid w:val="00EF21CF"/>
    <w:rsid w:val="00EF3B38"/>
    <w:rsid w:val="00EF50E1"/>
    <w:rsid w:val="00EF7DDE"/>
    <w:rsid w:val="00F025A2"/>
    <w:rsid w:val="00F02B7D"/>
    <w:rsid w:val="00F03A01"/>
    <w:rsid w:val="00F041ED"/>
    <w:rsid w:val="00F04712"/>
    <w:rsid w:val="00F069A9"/>
    <w:rsid w:val="00F074AB"/>
    <w:rsid w:val="00F105E3"/>
    <w:rsid w:val="00F11925"/>
    <w:rsid w:val="00F11EC4"/>
    <w:rsid w:val="00F1420D"/>
    <w:rsid w:val="00F14BD5"/>
    <w:rsid w:val="00F158F8"/>
    <w:rsid w:val="00F20E2C"/>
    <w:rsid w:val="00F21720"/>
    <w:rsid w:val="00F22EC7"/>
    <w:rsid w:val="00F240CC"/>
    <w:rsid w:val="00F24634"/>
    <w:rsid w:val="00F249B0"/>
    <w:rsid w:val="00F25187"/>
    <w:rsid w:val="00F25206"/>
    <w:rsid w:val="00F25778"/>
    <w:rsid w:val="00F257ED"/>
    <w:rsid w:val="00F32EDE"/>
    <w:rsid w:val="00F36DC4"/>
    <w:rsid w:val="00F3769D"/>
    <w:rsid w:val="00F4130F"/>
    <w:rsid w:val="00F415E7"/>
    <w:rsid w:val="00F47CC1"/>
    <w:rsid w:val="00F47D1B"/>
    <w:rsid w:val="00F47F61"/>
    <w:rsid w:val="00F5099E"/>
    <w:rsid w:val="00F6049A"/>
    <w:rsid w:val="00F60E07"/>
    <w:rsid w:val="00F6411B"/>
    <w:rsid w:val="00F653B8"/>
    <w:rsid w:val="00F67DF1"/>
    <w:rsid w:val="00F733C0"/>
    <w:rsid w:val="00F74167"/>
    <w:rsid w:val="00F75523"/>
    <w:rsid w:val="00F75B37"/>
    <w:rsid w:val="00F77DE8"/>
    <w:rsid w:val="00F81912"/>
    <w:rsid w:val="00F82290"/>
    <w:rsid w:val="00F82EED"/>
    <w:rsid w:val="00F8413B"/>
    <w:rsid w:val="00F8786C"/>
    <w:rsid w:val="00F9232F"/>
    <w:rsid w:val="00F92D83"/>
    <w:rsid w:val="00F94F86"/>
    <w:rsid w:val="00F97E81"/>
    <w:rsid w:val="00FA0CA9"/>
    <w:rsid w:val="00FA1266"/>
    <w:rsid w:val="00FA5945"/>
    <w:rsid w:val="00FA5ADD"/>
    <w:rsid w:val="00FA6C23"/>
    <w:rsid w:val="00FA6E57"/>
    <w:rsid w:val="00FA7ADC"/>
    <w:rsid w:val="00FB063A"/>
    <w:rsid w:val="00FB157B"/>
    <w:rsid w:val="00FB1FBC"/>
    <w:rsid w:val="00FB263C"/>
    <w:rsid w:val="00FB465D"/>
    <w:rsid w:val="00FB61DB"/>
    <w:rsid w:val="00FB699A"/>
    <w:rsid w:val="00FC1192"/>
    <w:rsid w:val="00FC16DA"/>
    <w:rsid w:val="00FC4A7F"/>
    <w:rsid w:val="00FC50CB"/>
    <w:rsid w:val="00FC7001"/>
    <w:rsid w:val="00FC7276"/>
    <w:rsid w:val="00FD1982"/>
    <w:rsid w:val="00FD7D91"/>
    <w:rsid w:val="00FE12FB"/>
    <w:rsid w:val="00FE1A79"/>
    <w:rsid w:val="00FE47C6"/>
    <w:rsid w:val="00FF0164"/>
    <w:rsid w:val="00FF2220"/>
    <w:rsid w:val="00FF2EE1"/>
    <w:rsid w:val="00FF4D3E"/>
    <w:rsid w:val="00FF724C"/>
    <w:rsid w:val="00FF7819"/>
    <w:rsid w:val="00FF7E4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1E4F75A"/>
  <w15:chartTrackingRefBased/>
  <w15:docId w15:val="{EDCB3FD8-67FC-4550-AC2F-CACB588968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caption" w:semiHidden="1" w:unhideWhenUsed="1" w:qFormat="1"/>
    <w:lsdException w:name="annotation reference" w:uiPriority="99"/>
    <w:lsdException w:name="List" w:uiPriority="99"/>
    <w:lsdException w:name="Title" w:qFormat="1"/>
    <w:lsdException w:name="Subtitle" w:qFormat="1"/>
    <w:lsdException w:name="Strong" w:qFormat="1"/>
    <w:lsdException w:name="Emphasis" w:uiPriority="20" w:qFormat="1"/>
    <w:lsdException w:name="HTML Preformatted" w:semiHidden="1" w:unhideWhenUsed="1"/>
    <w:lsdException w:name="HTML Typewriter"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sid w:val="001E2E26"/>
    <w:rPr>
      <w:rFonts w:ascii="SimSun"/>
      <w:sz w:val="18"/>
      <w:szCs w:val="18"/>
    </w:rPr>
  </w:style>
  <w:style w:type="character" w:customStyle="1" w:styleId="DocumentMapChar">
    <w:name w:val="Document Map Char"/>
    <w:link w:val="DocumentMap"/>
    <w:rsid w:val="001E2E26"/>
    <w:rPr>
      <w:rFonts w:ascii="SimSun" w:eastAsia="SimSun"/>
      <w:sz w:val="18"/>
      <w:szCs w:val="18"/>
      <w:lang w:val="en-GB" w:eastAsia="en-US"/>
    </w:rPr>
  </w:style>
  <w:style w:type="paragraph" w:styleId="BalloonText">
    <w:name w:val="Balloon Text"/>
    <w:basedOn w:val="Normal"/>
    <w:link w:val="BalloonTextChar"/>
    <w:rsid w:val="00C3552E"/>
    <w:pPr>
      <w:spacing w:after="0"/>
    </w:pPr>
    <w:rPr>
      <w:sz w:val="18"/>
      <w:szCs w:val="18"/>
    </w:rPr>
  </w:style>
  <w:style w:type="character" w:customStyle="1" w:styleId="BalloonTextChar">
    <w:name w:val="Balloon Text Char"/>
    <w:link w:val="BalloonText"/>
    <w:rsid w:val="00C3552E"/>
    <w:rPr>
      <w:sz w:val="18"/>
      <w:szCs w:val="18"/>
      <w:lang w:val="en-GB" w:eastAsia="en-US"/>
    </w:rPr>
  </w:style>
  <w:style w:type="character" w:customStyle="1" w:styleId="B1Char1">
    <w:name w:val="B1 Char1"/>
    <w:link w:val="B1"/>
    <w:rsid w:val="00C3552E"/>
    <w:rPr>
      <w:lang w:val="en-GB" w:eastAsia="en-US"/>
    </w:rPr>
  </w:style>
  <w:style w:type="character" w:customStyle="1" w:styleId="Heading3Char">
    <w:name w:val="Heading 3 Char"/>
    <w:link w:val="Heading3"/>
    <w:rsid w:val="00C3552E"/>
    <w:rPr>
      <w:rFonts w:ascii="Arial" w:hAnsi="Arial"/>
      <w:sz w:val="28"/>
      <w:lang w:val="en-GB" w:eastAsia="en-US"/>
    </w:rPr>
  </w:style>
  <w:style w:type="character" w:styleId="CommentReference">
    <w:name w:val="annotation reference"/>
    <w:uiPriority w:val="99"/>
    <w:rsid w:val="00C3552E"/>
    <w:rPr>
      <w:sz w:val="21"/>
      <w:szCs w:val="21"/>
    </w:rPr>
  </w:style>
  <w:style w:type="paragraph" w:styleId="CommentText">
    <w:name w:val="annotation text"/>
    <w:basedOn w:val="Normal"/>
    <w:link w:val="CommentTextChar"/>
    <w:rsid w:val="00C3552E"/>
  </w:style>
  <w:style w:type="character" w:customStyle="1" w:styleId="CommentTextChar">
    <w:name w:val="Comment Text Char"/>
    <w:link w:val="CommentText"/>
    <w:rsid w:val="00C3552E"/>
    <w:rPr>
      <w:lang w:val="en-GB" w:eastAsia="en-US"/>
    </w:rPr>
  </w:style>
  <w:style w:type="character" w:customStyle="1" w:styleId="Heading2Char">
    <w:name w:val="Heading 2 Char"/>
    <w:link w:val="Heading2"/>
    <w:rsid w:val="00DE6E78"/>
    <w:rPr>
      <w:rFonts w:ascii="Arial" w:hAnsi="Arial"/>
      <w:sz w:val="32"/>
      <w:lang w:val="en-GB" w:eastAsia="en-US"/>
    </w:rPr>
  </w:style>
  <w:style w:type="paragraph" w:styleId="CommentSubject">
    <w:name w:val="annotation subject"/>
    <w:basedOn w:val="CommentText"/>
    <w:next w:val="CommentText"/>
    <w:link w:val="CommentSubjectChar"/>
    <w:rsid w:val="00DE6E78"/>
    <w:rPr>
      <w:b/>
      <w:bCs/>
    </w:rPr>
  </w:style>
  <w:style w:type="character" w:customStyle="1" w:styleId="CommentSubjectChar">
    <w:name w:val="Comment Subject Char"/>
    <w:link w:val="CommentSubject"/>
    <w:rsid w:val="00DE6E78"/>
    <w:rPr>
      <w:b/>
      <w:bCs/>
      <w:lang w:val="en-GB" w:eastAsia="en-US"/>
    </w:rPr>
  </w:style>
  <w:style w:type="character" w:customStyle="1" w:styleId="THChar">
    <w:name w:val="TH Char"/>
    <w:link w:val="TH"/>
    <w:qFormat/>
    <w:rsid w:val="00DE6E78"/>
    <w:rPr>
      <w:rFonts w:ascii="Arial" w:hAnsi="Arial"/>
      <w:b/>
      <w:lang w:val="en-GB" w:eastAsia="en-US"/>
    </w:rPr>
  </w:style>
  <w:style w:type="table" w:styleId="TableGrid">
    <w:name w:val="Table Grid"/>
    <w:basedOn w:val="TableNormal"/>
    <w:rsid w:val="00DE6E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DE6E78"/>
    <w:rPr>
      <w:rFonts w:ascii="Arial" w:hAnsi="Arial"/>
      <w:sz w:val="36"/>
      <w:lang w:val="en-GB" w:eastAsia="en-US" w:bidi="ar-SA"/>
    </w:rPr>
  </w:style>
  <w:style w:type="character" w:customStyle="1" w:styleId="Heading4Char">
    <w:name w:val="Heading 4 Char"/>
    <w:link w:val="Heading4"/>
    <w:rsid w:val="00DE6E78"/>
    <w:rPr>
      <w:rFonts w:ascii="Arial" w:hAnsi="Arial"/>
      <w:sz w:val="24"/>
      <w:lang w:val="en-GB" w:eastAsia="en-US"/>
    </w:rPr>
  </w:style>
  <w:style w:type="character" w:customStyle="1" w:styleId="Heading5Char">
    <w:name w:val="Heading 5 Char"/>
    <w:link w:val="Heading5"/>
    <w:rsid w:val="00DE6E78"/>
    <w:rPr>
      <w:rFonts w:ascii="Arial" w:hAnsi="Arial"/>
      <w:sz w:val="22"/>
      <w:lang w:val="en-GB" w:eastAsia="en-US"/>
    </w:rPr>
  </w:style>
  <w:style w:type="character" w:customStyle="1" w:styleId="Heading6Char">
    <w:name w:val="Heading 6 Char"/>
    <w:link w:val="Heading6"/>
    <w:rsid w:val="00DE6E78"/>
    <w:rPr>
      <w:rFonts w:ascii="Arial" w:hAnsi="Arial"/>
      <w:lang w:val="en-GB" w:eastAsia="en-US"/>
    </w:rPr>
  </w:style>
  <w:style w:type="character" w:customStyle="1" w:styleId="Heading7Char">
    <w:name w:val="Heading 7 Char"/>
    <w:link w:val="Heading7"/>
    <w:rsid w:val="00DE6E78"/>
    <w:rPr>
      <w:rFonts w:ascii="Arial" w:hAnsi="Arial"/>
      <w:lang w:val="en-GB" w:eastAsia="en-US"/>
    </w:rPr>
  </w:style>
  <w:style w:type="character" w:customStyle="1" w:styleId="Heading8Char">
    <w:name w:val="Heading 8 Char"/>
    <w:link w:val="Heading8"/>
    <w:rsid w:val="00DE6E78"/>
    <w:rPr>
      <w:rFonts w:ascii="Arial" w:hAnsi="Arial"/>
      <w:sz w:val="36"/>
      <w:lang w:val="en-GB" w:eastAsia="en-US"/>
    </w:rPr>
  </w:style>
  <w:style w:type="character" w:customStyle="1" w:styleId="Heading9Char">
    <w:name w:val="Heading 9 Char"/>
    <w:link w:val="Heading9"/>
    <w:rsid w:val="00DE6E78"/>
    <w:rPr>
      <w:rFonts w:ascii="Arial" w:hAnsi="Arial"/>
      <w:sz w:val="36"/>
      <w:lang w:val="en-GB" w:eastAsia="en-US"/>
    </w:rPr>
  </w:style>
  <w:style w:type="character" w:customStyle="1" w:styleId="HeaderChar">
    <w:name w:val="Header Char"/>
    <w:link w:val="Header"/>
    <w:rsid w:val="00DE6E78"/>
    <w:rPr>
      <w:rFonts w:ascii="Arial" w:hAnsi="Arial"/>
      <w:b/>
      <w:noProof/>
      <w:sz w:val="18"/>
      <w:lang w:val="en-GB" w:eastAsia="ja-JP" w:bidi="ar-SA"/>
    </w:rPr>
  </w:style>
  <w:style w:type="character" w:customStyle="1" w:styleId="FooterChar">
    <w:name w:val="Footer Char"/>
    <w:link w:val="Footer"/>
    <w:rsid w:val="00DE6E78"/>
    <w:rPr>
      <w:rFonts w:ascii="Arial" w:hAnsi="Arial"/>
      <w:b/>
      <w:i/>
      <w:noProof/>
      <w:sz w:val="18"/>
      <w:lang w:val="en-GB" w:eastAsia="ja-JP"/>
    </w:rPr>
  </w:style>
  <w:style w:type="paragraph" w:styleId="Revision">
    <w:name w:val="Revision"/>
    <w:hidden/>
    <w:uiPriority w:val="99"/>
    <w:semiHidden/>
    <w:rsid w:val="00DE6E78"/>
    <w:rPr>
      <w:lang w:eastAsia="en-US"/>
    </w:rPr>
  </w:style>
  <w:style w:type="character" w:customStyle="1" w:styleId="TACChar">
    <w:name w:val="TAC Char"/>
    <w:link w:val="TAC"/>
    <w:qFormat/>
    <w:rsid w:val="00C239E7"/>
    <w:rPr>
      <w:rFonts w:ascii="Arial" w:hAnsi="Arial"/>
      <w:sz w:val="18"/>
      <w:lang w:val="en-GB" w:eastAsia="en-US"/>
    </w:rPr>
  </w:style>
  <w:style w:type="character" w:customStyle="1" w:styleId="TAHCar">
    <w:name w:val="TAH Car"/>
    <w:link w:val="TAH"/>
    <w:rsid w:val="00C239E7"/>
    <w:rPr>
      <w:rFonts w:ascii="Arial" w:hAnsi="Arial"/>
      <w:b/>
      <w:sz w:val="18"/>
      <w:lang w:val="en-GB" w:eastAsia="en-US"/>
    </w:rPr>
  </w:style>
  <w:style w:type="character" w:customStyle="1" w:styleId="B10">
    <w:name w:val="B1 (文字)"/>
    <w:uiPriority w:val="99"/>
    <w:locked/>
    <w:rsid w:val="00126625"/>
    <w:rPr>
      <w:rFonts w:ascii="Times New Roman" w:eastAsia="Times New Roman" w:hAnsi="Times New Roman" w:cs="Times New Roman"/>
      <w:sz w:val="20"/>
      <w:szCs w:val="20"/>
      <w:lang w:val="en-GB" w:eastAsia="en-US"/>
    </w:rPr>
  </w:style>
  <w:style w:type="character" w:customStyle="1" w:styleId="TALCar">
    <w:name w:val="TAL Car"/>
    <w:link w:val="TAL"/>
    <w:rsid w:val="0089298A"/>
    <w:rPr>
      <w:rFonts w:ascii="Arial" w:hAnsi="Arial"/>
      <w:sz w:val="18"/>
      <w:lang w:val="en-GB" w:eastAsia="en-US"/>
    </w:rPr>
  </w:style>
  <w:style w:type="paragraph" w:styleId="BodyText">
    <w:name w:val="Body Text"/>
    <w:aliases w:val="bt"/>
    <w:basedOn w:val="Normal"/>
    <w:link w:val="BodyTextChar"/>
    <w:rsid w:val="00655940"/>
    <w:pPr>
      <w:spacing w:after="120"/>
      <w:ind w:left="1440" w:hanging="1440"/>
      <w:jc w:val="both"/>
    </w:pPr>
    <w:rPr>
      <w:rFonts w:ascii="Times" w:eastAsia="Batang" w:hAnsi="Times"/>
      <w:szCs w:val="24"/>
    </w:rPr>
  </w:style>
  <w:style w:type="character" w:customStyle="1" w:styleId="BodyTextChar">
    <w:name w:val="Body Text Char"/>
    <w:aliases w:val="bt Char"/>
    <w:link w:val="BodyText"/>
    <w:rsid w:val="00655940"/>
    <w:rPr>
      <w:rFonts w:ascii="Times" w:eastAsia="Batang" w:hAnsi="Times"/>
      <w:szCs w:val="24"/>
      <w:lang w:val="en-GB" w:eastAsia="en-US"/>
    </w:rPr>
  </w:style>
  <w:style w:type="paragraph" w:styleId="ListParagraph">
    <w:name w:val="List Paragraph"/>
    <w:aliases w:val="- Bullets,목록 단락"/>
    <w:basedOn w:val="Normal"/>
    <w:link w:val="ListParagraphChar"/>
    <w:uiPriority w:val="34"/>
    <w:qFormat/>
    <w:rsid w:val="00655940"/>
    <w:pPr>
      <w:ind w:leftChars="400" w:left="800"/>
    </w:pPr>
    <w:rPr>
      <w:rFonts w:eastAsia="Malgun Gothic"/>
    </w:rPr>
  </w:style>
  <w:style w:type="character" w:customStyle="1" w:styleId="ListParagraphChar">
    <w:name w:val="List Paragraph Char"/>
    <w:aliases w:val="- Bullets Char,목록 단락 Char"/>
    <w:link w:val="ListParagraph"/>
    <w:uiPriority w:val="34"/>
    <w:qFormat/>
    <w:rsid w:val="00655940"/>
    <w:rPr>
      <w:rFonts w:eastAsia="Malgun Gothic"/>
      <w:lang w:val="en-GB" w:eastAsia="en-US"/>
    </w:rPr>
  </w:style>
  <w:style w:type="character" w:styleId="Strong">
    <w:name w:val="Strong"/>
    <w:qFormat/>
    <w:rsid w:val="006A6682"/>
    <w:rPr>
      <w:b/>
      <w:bCs/>
    </w:rPr>
  </w:style>
  <w:style w:type="character" w:customStyle="1" w:styleId="B2Char">
    <w:name w:val="B2 Char"/>
    <w:link w:val="B2"/>
    <w:locked/>
    <w:rsid w:val="007412CD"/>
    <w:rPr>
      <w:lang w:val="en-GB" w:eastAsia="en-US"/>
    </w:rPr>
  </w:style>
  <w:style w:type="paragraph" w:styleId="List">
    <w:name w:val="List"/>
    <w:basedOn w:val="Normal"/>
    <w:uiPriority w:val="99"/>
    <w:unhideWhenUsed/>
    <w:rsid w:val="00677374"/>
    <w:pPr>
      <w:widowControl w:val="0"/>
      <w:adjustRightInd w:val="0"/>
      <w:spacing w:after="0" w:line="460" w:lineRule="exact"/>
      <w:ind w:left="283" w:hanging="283"/>
      <w:contextualSpacing/>
      <w:jc w:val="both"/>
      <w:textAlignment w:val="baseline"/>
    </w:pPr>
    <w:rPr>
      <w:rFonts w:eastAsia="KaiTi_GB2312"/>
      <w:kern w:val="28"/>
      <w:sz w:val="28"/>
      <w:lang w:val="en-US" w:eastAsia="zh-CN"/>
    </w:rPr>
  </w:style>
  <w:style w:type="character" w:styleId="Emphasis">
    <w:name w:val="Emphasis"/>
    <w:uiPriority w:val="20"/>
    <w:qFormat/>
    <w:rsid w:val="004F3B81"/>
    <w:rPr>
      <w:i/>
      <w:iCs/>
    </w:rPr>
  </w:style>
  <w:style w:type="character" w:customStyle="1" w:styleId="B1Zchn">
    <w:name w:val="B1 Zchn"/>
    <w:locked/>
    <w:rsid w:val="003D7182"/>
    <w:rPr>
      <w:rFonts w:ascii="Times New Roman" w:hAnsi="Times New Roman"/>
      <w:lang w:val="en-GB" w:eastAsia="en-US"/>
    </w:rPr>
  </w:style>
  <w:style w:type="character" w:customStyle="1" w:styleId="msoins0">
    <w:name w:val="msoins"/>
    <w:basedOn w:val="DefaultParagraphFont"/>
    <w:rsid w:val="008F6B2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2938224">
      <w:bodyDiv w:val="1"/>
      <w:marLeft w:val="0"/>
      <w:marRight w:val="0"/>
      <w:marTop w:val="0"/>
      <w:marBottom w:val="0"/>
      <w:divBdr>
        <w:top w:val="none" w:sz="0" w:space="0" w:color="auto"/>
        <w:left w:val="none" w:sz="0" w:space="0" w:color="auto"/>
        <w:bottom w:val="none" w:sz="0" w:space="0" w:color="auto"/>
        <w:right w:val="none" w:sz="0" w:space="0" w:color="auto"/>
      </w:divBdr>
    </w:div>
    <w:div w:id="475609050">
      <w:bodyDiv w:val="1"/>
      <w:marLeft w:val="0"/>
      <w:marRight w:val="0"/>
      <w:marTop w:val="0"/>
      <w:marBottom w:val="0"/>
      <w:divBdr>
        <w:top w:val="none" w:sz="0" w:space="0" w:color="auto"/>
        <w:left w:val="none" w:sz="0" w:space="0" w:color="auto"/>
        <w:bottom w:val="none" w:sz="0" w:space="0" w:color="auto"/>
        <w:right w:val="none" w:sz="0" w:space="0" w:color="auto"/>
      </w:divBdr>
    </w:div>
    <w:div w:id="499585744">
      <w:bodyDiv w:val="1"/>
      <w:marLeft w:val="0"/>
      <w:marRight w:val="0"/>
      <w:marTop w:val="0"/>
      <w:marBottom w:val="0"/>
      <w:divBdr>
        <w:top w:val="none" w:sz="0" w:space="0" w:color="auto"/>
        <w:left w:val="none" w:sz="0" w:space="0" w:color="auto"/>
        <w:bottom w:val="none" w:sz="0" w:space="0" w:color="auto"/>
        <w:right w:val="none" w:sz="0" w:space="0" w:color="auto"/>
      </w:divBdr>
    </w:div>
    <w:div w:id="898394899">
      <w:bodyDiv w:val="1"/>
      <w:marLeft w:val="0"/>
      <w:marRight w:val="0"/>
      <w:marTop w:val="0"/>
      <w:marBottom w:val="0"/>
      <w:divBdr>
        <w:top w:val="none" w:sz="0" w:space="0" w:color="auto"/>
        <w:left w:val="none" w:sz="0" w:space="0" w:color="auto"/>
        <w:bottom w:val="none" w:sz="0" w:space="0" w:color="auto"/>
        <w:right w:val="none" w:sz="0" w:space="0" w:color="auto"/>
      </w:divBdr>
    </w:div>
    <w:div w:id="1166551611">
      <w:bodyDiv w:val="1"/>
      <w:marLeft w:val="0"/>
      <w:marRight w:val="0"/>
      <w:marTop w:val="0"/>
      <w:marBottom w:val="0"/>
      <w:divBdr>
        <w:top w:val="none" w:sz="0" w:space="0" w:color="auto"/>
        <w:left w:val="none" w:sz="0" w:space="0" w:color="auto"/>
        <w:bottom w:val="none" w:sz="0" w:space="0" w:color="auto"/>
        <w:right w:val="none" w:sz="0" w:space="0" w:color="auto"/>
      </w:divBdr>
    </w:div>
    <w:div w:id="1546453881">
      <w:bodyDiv w:val="1"/>
      <w:marLeft w:val="0"/>
      <w:marRight w:val="0"/>
      <w:marTop w:val="0"/>
      <w:marBottom w:val="0"/>
      <w:divBdr>
        <w:top w:val="none" w:sz="0" w:space="0" w:color="auto"/>
        <w:left w:val="none" w:sz="0" w:space="0" w:color="auto"/>
        <w:bottom w:val="none" w:sz="0" w:space="0" w:color="auto"/>
        <w:right w:val="none" w:sz="0" w:space="0" w:color="auto"/>
      </w:divBdr>
      <w:divsChild>
        <w:div w:id="1793941123">
          <w:marLeft w:val="0"/>
          <w:marRight w:val="0"/>
          <w:marTop w:val="0"/>
          <w:marBottom w:val="0"/>
          <w:divBdr>
            <w:top w:val="none" w:sz="0" w:space="0" w:color="auto"/>
            <w:left w:val="none" w:sz="0" w:space="0" w:color="auto"/>
            <w:bottom w:val="none" w:sz="0" w:space="0" w:color="auto"/>
            <w:right w:val="none" w:sz="0" w:space="0" w:color="auto"/>
          </w:divBdr>
          <w:divsChild>
            <w:div w:id="28902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33080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904.bin"/><Relationship Id="rId1827" Type="http://schemas.openxmlformats.org/officeDocument/2006/relationships/image" Target="media/image709.wmf"/><Relationship Id="rId21" Type="http://schemas.openxmlformats.org/officeDocument/2006/relationships/image" Target="media/image8.wmf"/><Relationship Id="rId2089" Type="http://schemas.openxmlformats.org/officeDocument/2006/relationships/image" Target="media/image822.wmf"/><Relationship Id="rId170" Type="http://schemas.openxmlformats.org/officeDocument/2006/relationships/oleObject" Target="embeddings/oleObject82.bin"/><Relationship Id="rId2296" Type="http://schemas.openxmlformats.org/officeDocument/2006/relationships/oleObject" Target="embeddings/oleObject1411.bin"/><Relationship Id="rId268" Type="http://schemas.openxmlformats.org/officeDocument/2006/relationships/image" Target="media/image125.wmf"/><Relationship Id="rId475" Type="http://schemas.openxmlformats.org/officeDocument/2006/relationships/image" Target="media/image205.wmf"/><Relationship Id="rId682" Type="http://schemas.openxmlformats.org/officeDocument/2006/relationships/oleObject" Target="embeddings/oleObject398.bin"/><Relationship Id="rId2156" Type="http://schemas.openxmlformats.org/officeDocument/2006/relationships/image" Target="media/image846.wmf"/><Relationship Id="rId2363" Type="http://schemas.openxmlformats.org/officeDocument/2006/relationships/oleObject" Target="embeddings/oleObject1459.bin"/><Relationship Id="rId2570" Type="http://schemas.openxmlformats.org/officeDocument/2006/relationships/image" Target="media/image950.wmf"/><Relationship Id="rId128" Type="http://schemas.openxmlformats.org/officeDocument/2006/relationships/oleObject" Target="embeddings/oleObject61.bin"/><Relationship Id="rId335" Type="http://schemas.openxmlformats.org/officeDocument/2006/relationships/oleObject" Target="embeddings/oleObject177.bin"/><Relationship Id="rId542" Type="http://schemas.openxmlformats.org/officeDocument/2006/relationships/oleObject" Target="embeddings/oleObject305.bin"/><Relationship Id="rId987" Type="http://schemas.openxmlformats.org/officeDocument/2006/relationships/oleObject" Target="embeddings/oleObject576.bin"/><Relationship Id="rId1172" Type="http://schemas.openxmlformats.org/officeDocument/2006/relationships/oleObject" Target="embeddings/oleObject684.bin"/><Relationship Id="rId2016" Type="http://schemas.openxmlformats.org/officeDocument/2006/relationships/oleObject" Target="embeddings/oleObject1221.bin"/><Relationship Id="rId2223" Type="http://schemas.openxmlformats.org/officeDocument/2006/relationships/oleObject" Target="embeddings/oleObject1350.bin"/><Relationship Id="rId2430" Type="http://schemas.openxmlformats.org/officeDocument/2006/relationships/oleObject" Target="embeddings/oleObject1513.bin"/><Relationship Id="rId2668" Type="http://schemas.openxmlformats.org/officeDocument/2006/relationships/image" Target="media/image988.wmf"/><Relationship Id="rId2875" Type="http://schemas.openxmlformats.org/officeDocument/2006/relationships/image" Target="media/image1042.wmf"/><Relationship Id="rId402" Type="http://schemas.openxmlformats.org/officeDocument/2006/relationships/oleObject" Target="embeddings/oleObject215.bin"/><Relationship Id="rId847" Type="http://schemas.openxmlformats.org/officeDocument/2006/relationships/oleObject" Target="embeddings/oleObject492.bin"/><Relationship Id="rId1032" Type="http://schemas.openxmlformats.org/officeDocument/2006/relationships/oleObject" Target="embeddings/oleObject603.bin"/><Relationship Id="rId1477" Type="http://schemas.openxmlformats.org/officeDocument/2006/relationships/oleObject" Target="embeddings/oleObject871.bin"/><Relationship Id="rId1684" Type="http://schemas.openxmlformats.org/officeDocument/2006/relationships/image" Target="media/image662.wmf"/><Relationship Id="rId1891" Type="http://schemas.openxmlformats.org/officeDocument/2006/relationships/image" Target="media/image735.wmf"/><Relationship Id="rId2528" Type="http://schemas.openxmlformats.org/officeDocument/2006/relationships/oleObject" Target="embeddings/oleObject1589.bin"/><Relationship Id="rId2735" Type="http://schemas.openxmlformats.org/officeDocument/2006/relationships/oleObject" Target="embeddings/oleObject1729.bin"/><Relationship Id="rId2942" Type="http://schemas.openxmlformats.org/officeDocument/2006/relationships/image" Target="media/image1065.wmf"/><Relationship Id="rId707" Type="http://schemas.openxmlformats.org/officeDocument/2006/relationships/oleObject" Target="embeddings/oleObject411.bin"/><Relationship Id="rId914" Type="http://schemas.openxmlformats.org/officeDocument/2006/relationships/oleObject" Target="embeddings/oleObject531.bin"/><Relationship Id="rId1337" Type="http://schemas.openxmlformats.org/officeDocument/2006/relationships/oleObject" Target="embeddings/oleObject781.bin"/><Relationship Id="rId1544" Type="http://schemas.openxmlformats.org/officeDocument/2006/relationships/oleObject" Target="embeddings/oleObject918.bin"/><Relationship Id="rId1751" Type="http://schemas.openxmlformats.org/officeDocument/2006/relationships/image" Target="media/image686.wmf"/><Relationship Id="rId1989" Type="http://schemas.openxmlformats.org/officeDocument/2006/relationships/image" Target="media/image776.wmf"/><Relationship Id="rId2802" Type="http://schemas.openxmlformats.org/officeDocument/2006/relationships/oleObject" Target="embeddings/oleObject1776.bin"/><Relationship Id="rId43" Type="http://schemas.openxmlformats.org/officeDocument/2006/relationships/image" Target="media/image18.wmf"/><Relationship Id="rId1404" Type="http://schemas.openxmlformats.org/officeDocument/2006/relationships/oleObject" Target="embeddings/oleObject826.bin"/><Relationship Id="rId1611" Type="http://schemas.openxmlformats.org/officeDocument/2006/relationships/oleObject" Target="embeddings/oleObject972.bin"/><Relationship Id="rId1849" Type="http://schemas.openxmlformats.org/officeDocument/2006/relationships/image" Target="media/image717.wmf"/><Relationship Id="rId192" Type="http://schemas.openxmlformats.org/officeDocument/2006/relationships/oleObject" Target="embeddings/oleObject96.bin"/><Relationship Id="rId1709" Type="http://schemas.openxmlformats.org/officeDocument/2006/relationships/image" Target="media/image673.wmf"/><Relationship Id="rId1916" Type="http://schemas.openxmlformats.org/officeDocument/2006/relationships/oleObject" Target="embeddings/oleObject1164.bin"/><Relationship Id="rId497" Type="http://schemas.openxmlformats.org/officeDocument/2006/relationships/oleObject" Target="embeddings/oleObject275.bin"/><Relationship Id="rId2080" Type="http://schemas.openxmlformats.org/officeDocument/2006/relationships/oleObject" Target="embeddings/oleObject1254.bin"/><Relationship Id="rId2178" Type="http://schemas.openxmlformats.org/officeDocument/2006/relationships/oleObject" Target="embeddings/oleObject1315.bin"/><Relationship Id="rId2385" Type="http://schemas.openxmlformats.org/officeDocument/2006/relationships/image" Target="media/image904.wmf"/><Relationship Id="rId357" Type="http://schemas.openxmlformats.org/officeDocument/2006/relationships/image" Target="media/image160.wmf"/><Relationship Id="rId1194" Type="http://schemas.openxmlformats.org/officeDocument/2006/relationships/oleObject" Target="embeddings/oleObject695.bin"/><Relationship Id="rId2038" Type="http://schemas.openxmlformats.org/officeDocument/2006/relationships/image" Target="media/image798.wmf"/><Relationship Id="rId2592" Type="http://schemas.openxmlformats.org/officeDocument/2006/relationships/image" Target="media/image961.wmf"/><Relationship Id="rId2897" Type="http://schemas.openxmlformats.org/officeDocument/2006/relationships/oleObject" Target="embeddings/oleObject1839.bin"/><Relationship Id="rId217" Type="http://schemas.openxmlformats.org/officeDocument/2006/relationships/image" Target="media/image101.wmf"/><Relationship Id="rId564" Type="http://schemas.openxmlformats.org/officeDocument/2006/relationships/oleObject" Target="embeddings/oleObject327.bin"/><Relationship Id="rId771" Type="http://schemas.openxmlformats.org/officeDocument/2006/relationships/oleObject" Target="embeddings/oleObject448.bin"/><Relationship Id="rId869" Type="http://schemas.openxmlformats.org/officeDocument/2006/relationships/image" Target="media/image357.wmf"/><Relationship Id="rId1499" Type="http://schemas.openxmlformats.org/officeDocument/2006/relationships/oleObject" Target="embeddings/oleObject889.bin"/><Relationship Id="rId2245" Type="http://schemas.openxmlformats.org/officeDocument/2006/relationships/oleObject" Target="embeddings/oleObject1371.bin"/><Relationship Id="rId2452" Type="http://schemas.openxmlformats.org/officeDocument/2006/relationships/oleObject" Target="embeddings/oleObject1527.bin"/><Relationship Id="rId424" Type="http://schemas.openxmlformats.org/officeDocument/2006/relationships/oleObject" Target="embeddings/oleObject228.bin"/><Relationship Id="rId631" Type="http://schemas.openxmlformats.org/officeDocument/2006/relationships/image" Target="media/image259.wmf"/><Relationship Id="rId729" Type="http://schemas.openxmlformats.org/officeDocument/2006/relationships/oleObject" Target="embeddings/oleObject424.bin"/><Relationship Id="rId1054" Type="http://schemas.openxmlformats.org/officeDocument/2006/relationships/oleObject" Target="embeddings/oleObject618.bin"/><Relationship Id="rId1261" Type="http://schemas.openxmlformats.org/officeDocument/2006/relationships/image" Target="media/image518.wmf"/><Relationship Id="rId1359" Type="http://schemas.openxmlformats.org/officeDocument/2006/relationships/oleObject" Target="embeddings/oleObject797.bin"/><Relationship Id="rId2105" Type="http://schemas.openxmlformats.org/officeDocument/2006/relationships/oleObject" Target="embeddings/oleObject1269.bin"/><Relationship Id="rId2312" Type="http://schemas.openxmlformats.org/officeDocument/2006/relationships/image" Target="media/image884.wmf"/><Relationship Id="rId2757" Type="http://schemas.openxmlformats.org/officeDocument/2006/relationships/oleObject" Target="embeddings/oleObject1746.bin"/><Relationship Id="rId2964" Type="http://schemas.openxmlformats.org/officeDocument/2006/relationships/oleObject" Target="embeddings/oleObject1884.bin"/><Relationship Id="rId936" Type="http://schemas.openxmlformats.org/officeDocument/2006/relationships/oleObject" Target="embeddings/oleObject543.bin"/><Relationship Id="rId1121" Type="http://schemas.openxmlformats.org/officeDocument/2006/relationships/oleObject" Target="embeddings/oleObject654.bin"/><Relationship Id="rId1219" Type="http://schemas.openxmlformats.org/officeDocument/2006/relationships/image" Target="media/image501.wmf"/><Relationship Id="rId1566" Type="http://schemas.openxmlformats.org/officeDocument/2006/relationships/oleObject" Target="embeddings/oleObject935.bin"/><Relationship Id="rId1773" Type="http://schemas.openxmlformats.org/officeDocument/2006/relationships/oleObject" Target="embeddings/oleObject1073.bin"/><Relationship Id="rId1980" Type="http://schemas.openxmlformats.org/officeDocument/2006/relationships/image" Target="media/image772.wmf"/><Relationship Id="rId2617" Type="http://schemas.openxmlformats.org/officeDocument/2006/relationships/image" Target="media/image966.wmf"/><Relationship Id="rId2824" Type="http://schemas.openxmlformats.org/officeDocument/2006/relationships/oleObject" Target="embeddings/oleObject1790.bin"/><Relationship Id="rId65" Type="http://schemas.openxmlformats.org/officeDocument/2006/relationships/oleObject" Target="embeddings/oleObject29.bin"/><Relationship Id="rId1426" Type="http://schemas.openxmlformats.org/officeDocument/2006/relationships/oleObject" Target="embeddings/oleObject843.bin"/><Relationship Id="rId1633" Type="http://schemas.openxmlformats.org/officeDocument/2006/relationships/oleObject" Target="embeddings/oleObject986.bin"/><Relationship Id="rId1840" Type="http://schemas.openxmlformats.org/officeDocument/2006/relationships/image" Target="media/image713.wmf"/><Relationship Id="rId1700" Type="http://schemas.openxmlformats.org/officeDocument/2006/relationships/image" Target="media/image670.wmf"/><Relationship Id="rId1938" Type="http://schemas.openxmlformats.org/officeDocument/2006/relationships/oleObject" Target="embeddings/oleObject1175.bin"/><Relationship Id="rId281" Type="http://schemas.openxmlformats.org/officeDocument/2006/relationships/image" Target="media/image126.wmf"/><Relationship Id="rId141" Type="http://schemas.openxmlformats.org/officeDocument/2006/relationships/image" Target="media/image66.wmf"/><Relationship Id="rId379" Type="http://schemas.openxmlformats.org/officeDocument/2006/relationships/image" Target="media/image168.wmf"/><Relationship Id="rId586" Type="http://schemas.openxmlformats.org/officeDocument/2006/relationships/image" Target="media/image240.wmf"/><Relationship Id="rId793" Type="http://schemas.openxmlformats.org/officeDocument/2006/relationships/image" Target="media/image325.wmf"/><Relationship Id="rId2267" Type="http://schemas.openxmlformats.org/officeDocument/2006/relationships/oleObject" Target="embeddings/oleObject1392.bin"/><Relationship Id="rId2474" Type="http://schemas.openxmlformats.org/officeDocument/2006/relationships/oleObject" Target="embeddings/oleObject1544.bin"/><Relationship Id="rId2681" Type="http://schemas.openxmlformats.org/officeDocument/2006/relationships/oleObject" Target="embeddings/oleObject1682.bin"/><Relationship Id="rId7" Type="http://schemas.openxmlformats.org/officeDocument/2006/relationships/footnotes" Target="footnotes.xml"/><Relationship Id="rId239" Type="http://schemas.openxmlformats.org/officeDocument/2006/relationships/oleObject" Target="embeddings/oleObject120.bin"/><Relationship Id="rId446" Type="http://schemas.openxmlformats.org/officeDocument/2006/relationships/oleObject" Target="embeddings/oleObject245.bin"/><Relationship Id="rId653" Type="http://schemas.openxmlformats.org/officeDocument/2006/relationships/oleObject" Target="embeddings/oleObject383.bin"/><Relationship Id="rId1076" Type="http://schemas.openxmlformats.org/officeDocument/2006/relationships/oleObject" Target="embeddings/oleObject629.bin"/><Relationship Id="rId1283" Type="http://schemas.openxmlformats.org/officeDocument/2006/relationships/oleObject" Target="embeddings/oleObject747.bin"/><Relationship Id="rId1490" Type="http://schemas.openxmlformats.org/officeDocument/2006/relationships/oleObject" Target="embeddings/oleObject880.bin"/><Relationship Id="rId2127" Type="http://schemas.openxmlformats.org/officeDocument/2006/relationships/image" Target="media/image838.wmf"/><Relationship Id="rId2334" Type="http://schemas.openxmlformats.org/officeDocument/2006/relationships/oleObject" Target="embeddings/oleObject1436.bin"/><Relationship Id="rId2779" Type="http://schemas.openxmlformats.org/officeDocument/2006/relationships/image" Target="media/image1011.wmf"/><Relationship Id="rId306" Type="http://schemas.openxmlformats.org/officeDocument/2006/relationships/oleObject" Target="embeddings/oleObject160.bin"/><Relationship Id="rId860" Type="http://schemas.openxmlformats.org/officeDocument/2006/relationships/oleObject" Target="embeddings/oleObject499.bin"/><Relationship Id="rId958" Type="http://schemas.openxmlformats.org/officeDocument/2006/relationships/oleObject" Target="embeddings/oleObject557.bin"/><Relationship Id="rId1143" Type="http://schemas.openxmlformats.org/officeDocument/2006/relationships/oleObject" Target="embeddings/oleObject667.bin"/><Relationship Id="rId1588" Type="http://schemas.openxmlformats.org/officeDocument/2006/relationships/oleObject" Target="embeddings/oleObject956.bin"/><Relationship Id="rId1795" Type="http://schemas.openxmlformats.org/officeDocument/2006/relationships/image" Target="media/image700.wmf"/><Relationship Id="rId2541" Type="http://schemas.openxmlformats.org/officeDocument/2006/relationships/oleObject" Target="embeddings/oleObject1598.bin"/><Relationship Id="rId2639" Type="http://schemas.openxmlformats.org/officeDocument/2006/relationships/image" Target="media/image977.wmf"/><Relationship Id="rId2846" Type="http://schemas.openxmlformats.org/officeDocument/2006/relationships/oleObject" Target="embeddings/oleObject1803.bin"/><Relationship Id="rId87" Type="http://schemas.openxmlformats.org/officeDocument/2006/relationships/oleObject" Target="embeddings/oleObject40.bin"/><Relationship Id="rId513" Type="http://schemas.openxmlformats.org/officeDocument/2006/relationships/image" Target="media/image220.wmf"/><Relationship Id="rId720" Type="http://schemas.openxmlformats.org/officeDocument/2006/relationships/image" Target="media/image293.wmf"/><Relationship Id="rId818" Type="http://schemas.openxmlformats.org/officeDocument/2006/relationships/oleObject" Target="embeddings/oleObject476.bin"/><Relationship Id="rId1350" Type="http://schemas.openxmlformats.org/officeDocument/2006/relationships/image" Target="media/image553.wmf"/><Relationship Id="rId1448" Type="http://schemas.openxmlformats.org/officeDocument/2006/relationships/image" Target="media/image584.wmf"/><Relationship Id="rId1655" Type="http://schemas.openxmlformats.org/officeDocument/2006/relationships/oleObject" Target="embeddings/oleObject1000.bin"/><Relationship Id="rId2401" Type="http://schemas.openxmlformats.org/officeDocument/2006/relationships/image" Target="media/image908.wmf"/><Relationship Id="rId2706" Type="http://schemas.openxmlformats.org/officeDocument/2006/relationships/oleObject" Target="embeddings/oleObject1703.bin"/><Relationship Id="rId1003" Type="http://schemas.openxmlformats.org/officeDocument/2006/relationships/oleObject" Target="embeddings/oleObject587.bin"/><Relationship Id="rId1210" Type="http://schemas.openxmlformats.org/officeDocument/2006/relationships/oleObject" Target="embeddings/oleObject705.bin"/><Relationship Id="rId1308" Type="http://schemas.openxmlformats.org/officeDocument/2006/relationships/oleObject" Target="embeddings/oleObject764.bin"/><Relationship Id="rId1862" Type="http://schemas.openxmlformats.org/officeDocument/2006/relationships/image" Target="media/image722.wmf"/><Relationship Id="rId2913" Type="http://schemas.openxmlformats.org/officeDocument/2006/relationships/oleObject" Target="embeddings/oleObject1852.bin"/><Relationship Id="rId1515" Type="http://schemas.openxmlformats.org/officeDocument/2006/relationships/image" Target="media/image607.wmf"/><Relationship Id="rId1722" Type="http://schemas.openxmlformats.org/officeDocument/2006/relationships/oleObject" Target="embeddings/oleObject1037.bin"/><Relationship Id="rId14" Type="http://schemas.openxmlformats.org/officeDocument/2006/relationships/oleObject" Target="embeddings/oleObject2.bin"/><Relationship Id="rId2191" Type="http://schemas.openxmlformats.org/officeDocument/2006/relationships/oleObject" Target="embeddings/oleObject1324.bin"/><Relationship Id="rId163" Type="http://schemas.openxmlformats.org/officeDocument/2006/relationships/image" Target="media/image77.wmf"/><Relationship Id="rId370" Type="http://schemas.openxmlformats.org/officeDocument/2006/relationships/oleObject" Target="embeddings/oleObject199.bin"/><Relationship Id="rId2051" Type="http://schemas.openxmlformats.org/officeDocument/2006/relationships/oleObject" Target="embeddings/oleObject1239.bin"/><Relationship Id="rId2289" Type="http://schemas.openxmlformats.org/officeDocument/2006/relationships/image" Target="media/image874.wmf"/><Relationship Id="rId2496" Type="http://schemas.openxmlformats.org/officeDocument/2006/relationships/oleObject" Target="embeddings/oleObject1564.bin"/><Relationship Id="rId230" Type="http://schemas.openxmlformats.org/officeDocument/2006/relationships/oleObject" Target="embeddings/oleObject115.bin"/><Relationship Id="rId468" Type="http://schemas.openxmlformats.org/officeDocument/2006/relationships/oleObject" Target="embeddings/oleObject259.bin"/><Relationship Id="rId675" Type="http://schemas.openxmlformats.org/officeDocument/2006/relationships/image" Target="media/image273.wmf"/><Relationship Id="rId882" Type="http://schemas.openxmlformats.org/officeDocument/2006/relationships/oleObject" Target="embeddings/oleObject511.bin"/><Relationship Id="rId1098" Type="http://schemas.openxmlformats.org/officeDocument/2006/relationships/oleObject" Target="embeddings/oleObject641.bin"/><Relationship Id="rId2149" Type="http://schemas.openxmlformats.org/officeDocument/2006/relationships/oleObject" Target="embeddings/oleObject1298.bin"/><Relationship Id="rId2356" Type="http://schemas.openxmlformats.org/officeDocument/2006/relationships/oleObject" Target="embeddings/oleObject1454.bin"/><Relationship Id="rId2563" Type="http://schemas.openxmlformats.org/officeDocument/2006/relationships/oleObject" Target="embeddings/oleObject1609.bin"/><Relationship Id="rId2770" Type="http://schemas.openxmlformats.org/officeDocument/2006/relationships/oleObject" Target="embeddings/oleObject1754.bin"/><Relationship Id="rId328" Type="http://schemas.openxmlformats.org/officeDocument/2006/relationships/image" Target="media/image147.wmf"/><Relationship Id="rId535" Type="http://schemas.openxmlformats.org/officeDocument/2006/relationships/oleObject" Target="embeddings/oleObject299.bin"/><Relationship Id="rId742" Type="http://schemas.openxmlformats.org/officeDocument/2006/relationships/image" Target="media/image304.wmf"/><Relationship Id="rId1165" Type="http://schemas.openxmlformats.org/officeDocument/2006/relationships/oleObject" Target="embeddings/oleObject680.bin"/><Relationship Id="rId1372" Type="http://schemas.openxmlformats.org/officeDocument/2006/relationships/image" Target="media/image559.wmf"/><Relationship Id="rId2009" Type="http://schemas.openxmlformats.org/officeDocument/2006/relationships/oleObject" Target="embeddings/oleObject1217.bin"/><Relationship Id="rId2216" Type="http://schemas.openxmlformats.org/officeDocument/2006/relationships/oleObject" Target="embeddings/oleObject1343.bin"/><Relationship Id="rId2423" Type="http://schemas.openxmlformats.org/officeDocument/2006/relationships/oleObject" Target="embeddings/oleObject1506.bin"/><Relationship Id="rId2630" Type="http://schemas.openxmlformats.org/officeDocument/2006/relationships/oleObject" Target="embeddings/oleObject1650.bin"/><Relationship Id="rId2868" Type="http://schemas.openxmlformats.org/officeDocument/2006/relationships/image" Target="media/image1040.wmf"/><Relationship Id="rId602" Type="http://schemas.openxmlformats.org/officeDocument/2006/relationships/oleObject" Target="embeddings/oleObject348.bin"/><Relationship Id="rId1025" Type="http://schemas.openxmlformats.org/officeDocument/2006/relationships/image" Target="media/image419.wmf"/><Relationship Id="rId1232" Type="http://schemas.openxmlformats.org/officeDocument/2006/relationships/image" Target="media/image506.wmf"/><Relationship Id="rId1677" Type="http://schemas.openxmlformats.org/officeDocument/2006/relationships/oleObject" Target="embeddings/oleObject1011.bin"/><Relationship Id="rId1884" Type="http://schemas.openxmlformats.org/officeDocument/2006/relationships/oleObject" Target="embeddings/oleObject1145.bin"/><Relationship Id="rId2728" Type="http://schemas.openxmlformats.org/officeDocument/2006/relationships/oleObject" Target="embeddings/oleObject1723.bin"/><Relationship Id="rId2935" Type="http://schemas.openxmlformats.org/officeDocument/2006/relationships/oleObject" Target="embeddings/oleObject1866.bin"/><Relationship Id="rId907" Type="http://schemas.openxmlformats.org/officeDocument/2006/relationships/oleObject" Target="embeddings/oleObject527.bin"/><Relationship Id="rId1537" Type="http://schemas.openxmlformats.org/officeDocument/2006/relationships/oleObject" Target="embeddings/oleObject914.bin"/><Relationship Id="rId1744" Type="http://schemas.openxmlformats.org/officeDocument/2006/relationships/image" Target="media/image684.wmf"/><Relationship Id="rId1951" Type="http://schemas.openxmlformats.org/officeDocument/2006/relationships/oleObject" Target="embeddings/oleObject1182.bin"/><Relationship Id="rId36" Type="http://schemas.openxmlformats.org/officeDocument/2006/relationships/oleObject" Target="embeddings/oleObject14.bin"/><Relationship Id="rId1604" Type="http://schemas.openxmlformats.org/officeDocument/2006/relationships/image" Target="media/image628.wmf"/><Relationship Id="rId185" Type="http://schemas.openxmlformats.org/officeDocument/2006/relationships/oleObject" Target="embeddings/oleObject92.bin"/><Relationship Id="rId1811" Type="http://schemas.openxmlformats.org/officeDocument/2006/relationships/oleObject" Target="embeddings/oleObject1098.bin"/><Relationship Id="rId1909" Type="http://schemas.openxmlformats.org/officeDocument/2006/relationships/oleObject" Target="embeddings/oleObject1159.bin"/><Relationship Id="rId392" Type="http://schemas.openxmlformats.org/officeDocument/2006/relationships/oleObject" Target="embeddings/oleObject210.bin"/><Relationship Id="rId697" Type="http://schemas.openxmlformats.org/officeDocument/2006/relationships/oleObject" Target="embeddings/oleObject406.bin"/><Relationship Id="rId2073" Type="http://schemas.openxmlformats.org/officeDocument/2006/relationships/oleObject" Target="embeddings/oleObject1250.bin"/><Relationship Id="rId2280" Type="http://schemas.openxmlformats.org/officeDocument/2006/relationships/oleObject" Target="embeddings/oleObject1403.bin"/><Relationship Id="rId2378" Type="http://schemas.openxmlformats.org/officeDocument/2006/relationships/oleObject" Target="embeddings/oleObject1468.bin"/><Relationship Id="rId252" Type="http://schemas.openxmlformats.org/officeDocument/2006/relationships/oleObject" Target="embeddings/oleObject127.bin"/><Relationship Id="rId1187" Type="http://schemas.openxmlformats.org/officeDocument/2006/relationships/image" Target="media/image488.wmf"/><Relationship Id="rId2140" Type="http://schemas.openxmlformats.org/officeDocument/2006/relationships/image" Target="media/image841.wmf"/><Relationship Id="rId2585" Type="http://schemas.openxmlformats.org/officeDocument/2006/relationships/oleObject" Target="embeddings/oleObject1620.bin"/><Relationship Id="rId2792" Type="http://schemas.openxmlformats.org/officeDocument/2006/relationships/image" Target="media/image1016.wmf"/><Relationship Id="rId112" Type="http://schemas.openxmlformats.org/officeDocument/2006/relationships/oleObject" Target="embeddings/oleObject53.bin"/><Relationship Id="rId557" Type="http://schemas.openxmlformats.org/officeDocument/2006/relationships/oleObject" Target="embeddings/oleObject320.bin"/><Relationship Id="rId764" Type="http://schemas.openxmlformats.org/officeDocument/2006/relationships/image" Target="media/image313.wmf"/><Relationship Id="rId971" Type="http://schemas.openxmlformats.org/officeDocument/2006/relationships/oleObject" Target="embeddings/oleObject565.bin"/><Relationship Id="rId1394" Type="http://schemas.openxmlformats.org/officeDocument/2006/relationships/oleObject" Target="embeddings/oleObject820.bin"/><Relationship Id="rId1699" Type="http://schemas.openxmlformats.org/officeDocument/2006/relationships/oleObject" Target="embeddings/oleObject1022.bin"/><Relationship Id="rId2000" Type="http://schemas.openxmlformats.org/officeDocument/2006/relationships/image" Target="media/image780.wmf"/><Relationship Id="rId2238" Type="http://schemas.openxmlformats.org/officeDocument/2006/relationships/oleObject" Target="embeddings/oleObject1364.bin"/><Relationship Id="rId2445" Type="http://schemas.openxmlformats.org/officeDocument/2006/relationships/image" Target="media/image914.wmf"/><Relationship Id="rId2652" Type="http://schemas.openxmlformats.org/officeDocument/2006/relationships/oleObject" Target="embeddings/oleObject1661.bin"/><Relationship Id="rId417" Type="http://schemas.openxmlformats.org/officeDocument/2006/relationships/oleObject" Target="embeddings/oleObject223.bin"/><Relationship Id="rId624" Type="http://schemas.openxmlformats.org/officeDocument/2006/relationships/oleObject" Target="embeddings/oleObject361.bin"/><Relationship Id="rId831" Type="http://schemas.openxmlformats.org/officeDocument/2006/relationships/image" Target="media/image341.wmf"/><Relationship Id="rId1047" Type="http://schemas.openxmlformats.org/officeDocument/2006/relationships/oleObject" Target="embeddings/oleObject613.bin"/><Relationship Id="rId1254" Type="http://schemas.openxmlformats.org/officeDocument/2006/relationships/oleObject" Target="embeddings/oleObject731.bin"/><Relationship Id="rId1461" Type="http://schemas.openxmlformats.org/officeDocument/2006/relationships/oleObject" Target="embeddings/oleObject863.bin"/><Relationship Id="rId2305" Type="http://schemas.openxmlformats.org/officeDocument/2006/relationships/oleObject" Target="embeddings/oleObject1416.bin"/><Relationship Id="rId2512" Type="http://schemas.openxmlformats.org/officeDocument/2006/relationships/oleObject" Target="embeddings/oleObject1577.bin"/><Relationship Id="rId2957" Type="http://schemas.openxmlformats.org/officeDocument/2006/relationships/oleObject" Target="embeddings/oleObject1878.bin"/><Relationship Id="rId929" Type="http://schemas.openxmlformats.org/officeDocument/2006/relationships/image" Target="media/image383.wmf"/><Relationship Id="rId1114" Type="http://schemas.openxmlformats.org/officeDocument/2006/relationships/image" Target="media/image456.wmf"/><Relationship Id="rId1321" Type="http://schemas.openxmlformats.org/officeDocument/2006/relationships/oleObject" Target="embeddings/oleObject772.bin"/><Relationship Id="rId1559" Type="http://schemas.openxmlformats.org/officeDocument/2006/relationships/oleObject" Target="embeddings/oleObject928.bin"/><Relationship Id="rId1766" Type="http://schemas.openxmlformats.org/officeDocument/2006/relationships/oleObject" Target="embeddings/oleObject1066.bin"/><Relationship Id="rId1973" Type="http://schemas.openxmlformats.org/officeDocument/2006/relationships/oleObject" Target="embeddings/oleObject1196.bin"/><Relationship Id="rId2817" Type="http://schemas.openxmlformats.org/officeDocument/2006/relationships/oleObject" Target="embeddings/oleObject1785.bin"/><Relationship Id="rId58" Type="http://schemas.openxmlformats.org/officeDocument/2006/relationships/oleObject" Target="embeddings/oleObject25.bin"/><Relationship Id="rId1419" Type="http://schemas.openxmlformats.org/officeDocument/2006/relationships/image" Target="media/image573.wmf"/><Relationship Id="rId1626" Type="http://schemas.openxmlformats.org/officeDocument/2006/relationships/image" Target="media/image637.wmf"/><Relationship Id="rId1833" Type="http://schemas.openxmlformats.org/officeDocument/2006/relationships/oleObject" Target="embeddings/oleObject1114.bin"/><Relationship Id="rId1900" Type="http://schemas.openxmlformats.org/officeDocument/2006/relationships/oleObject" Target="embeddings/oleObject1153.bin"/><Relationship Id="rId2095" Type="http://schemas.openxmlformats.org/officeDocument/2006/relationships/oleObject" Target="embeddings/oleObject1263.bin"/><Relationship Id="rId274" Type="http://schemas.openxmlformats.org/officeDocument/2006/relationships/oleObject" Target="embeddings/oleObject141.bin"/><Relationship Id="rId481" Type="http://schemas.openxmlformats.org/officeDocument/2006/relationships/image" Target="media/image208.wmf"/><Relationship Id="rId2162" Type="http://schemas.openxmlformats.org/officeDocument/2006/relationships/image" Target="media/image849.wmf"/><Relationship Id="rId134" Type="http://schemas.openxmlformats.org/officeDocument/2006/relationships/oleObject" Target="embeddings/oleObject64.bin"/><Relationship Id="rId579" Type="http://schemas.openxmlformats.org/officeDocument/2006/relationships/oleObject" Target="embeddings/oleObject335.bin"/><Relationship Id="rId786" Type="http://schemas.openxmlformats.org/officeDocument/2006/relationships/oleObject" Target="embeddings/oleObject457.bin"/><Relationship Id="rId993" Type="http://schemas.openxmlformats.org/officeDocument/2006/relationships/image" Target="media/image406.wmf"/><Relationship Id="rId2467" Type="http://schemas.openxmlformats.org/officeDocument/2006/relationships/oleObject" Target="embeddings/oleObject1538.bin"/><Relationship Id="rId2674" Type="http://schemas.openxmlformats.org/officeDocument/2006/relationships/image" Target="media/image989.wmf"/><Relationship Id="rId341" Type="http://schemas.openxmlformats.org/officeDocument/2006/relationships/image" Target="media/image153.wmf"/><Relationship Id="rId439" Type="http://schemas.openxmlformats.org/officeDocument/2006/relationships/oleObject" Target="embeddings/oleObject238.bin"/><Relationship Id="rId646" Type="http://schemas.openxmlformats.org/officeDocument/2006/relationships/oleObject" Target="embeddings/oleObject376.bin"/><Relationship Id="rId1069" Type="http://schemas.openxmlformats.org/officeDocument/2006/relationships/image" Target="media/image436.wmf"/><Relationship Id="rId1276" Type="http://schemas.openxmlformats.org/officeDocument/2006/relationships/oleObject" Target="embeddings/oleObject743.bin"/><Relationship Id="rId1483" Type="http://schemas.openxmlformats.org/officeDocument/2006/relationships/oleObject" Target="embeddings/oleObject875.bin"/><Relationship Id="rId2022" Type="http://schemas.openxmlformats.org/officeDocument/2006/relationships/image" Target="media/image790.wmf"/><Relationship Id="rId2327" Type="http://schemas.openxmlformats.org/officeDocument/2006/relationships/image" Target="media/image889.wmf"/><Relationship Id="rId2881" Type="http://schemas.openxmlformats.org/officeDocument/2006/relationships/image" Target="media/image1044.wmf"/><Relationship Id="rId201" Type="http://schemas.openxmlformats.org/officeDocument/2006/relationships/image" Target="media/image93.wmf"/><Relationship Id="rId506" Type="http://schemas.openxmlformats.org/officeDocument/2006/relationships/oleObject" Target="embeddings/oleObject281.bin"/><Relationship Id="rId853" Type="http://schemas.openxmlformats.org/officeDocument/2006/relationships/oleObject" Target="embeddings/oleObject495.bin"/><Relationship Id="rId1136" Type="http://schemas.openxmlformats.org/officeDocument/2006/relationships/image" Target="media/image466.wmf"/><Relationship Id="rId1690" Type="http://schemas.openxmlformats.org/officeDocument/2006/relationships/image" Target="media/image665.wmf"/><Relationship Id="rId1788" Type="http://schemas.openxmlformats.org/officeDocument/2006/relationships/image" Target="media/image697.wmf"/><Relationship Id="rId1995" Type="http://schemas.openxmlformats.org/officeDocument/2006/relationships/image" Target="media/image778.wmf"/><Relationship Id="rId2534" Type="http://schemas.openxmlformats.org/officeDocument/2006/relationships/image" Target="media/image932.wmf"/><Relationship Id="rId2741" Type="http://schemas.openxmlformats.org/officeDocument/2006/relationships/oleObject" Target="embeddings/oleObject1735.bin"/><Relationship Id="rId2839" Type="http://schemas.openxmlformats.org/officeDocument/2006/relationships/image" Target="media/image1033.wmf"/><Relationship Id="rId713" Type="http://schemas.openxmlformats.org/officeDocument/2006/relationships/oleObject" Target="embeddings/oleObject414.bin"/><Relationship Id="rId920" Type="http://schemas.openxmlformats.org/officeDocument/2006/relationships/oleObject" Target="embeddings/oleObject534.bin"/><Relationship Id="rId1343" Type="http://schemas.openxmlformats.org/officeDocument/2006/relationships/oleObject" Target="embeddings/oleObject785.bin"/><Relationship Id="rId1550" Type="http://schemas.openxmlformats.org/officeDocument/2006/relationships/oleObject" Target="embeddings/oleObject921.bin"/><Relationship Id="rId1648" Type="http://schemas.openxmlformats.org/officeDocument/2006/relationships/oleObject" Target="embeddings/oleObject996.bin"/><Relationship Id="rId2601" Type="http://schemas.openxmlformats.org/officeDocument/2006/relationships/oleObject" Target="embeddings/oleObject1628.bin"/><Relationship Id="rId1203" Type="http://schemas.openxmlformats.org/officeDocument/2006/relationships/image" Target="media/image495.wmf"/><Relationship Id="rId1410" Type="http://schemas.openxmlformats.org/officeDocument/2006/relationships/oleObject" Target="embeddings/oleObject831.bin"/><Relationship Id="rId1508" Type="http://schemas.openxmlformats.org/officeDocument/2006/relationships/image" Target="media/image605.wmf"/><Relationship Id="rId1855" Type="http://schemas.openxmlformats.org/officeDocument/2006/relationships/image" Target="media/image720.wmf"/><Relationship Id="rId2906" Type="http://schemas.openxmlformats.org/officeDocument/2006/relationships/image" Target="media/image1052.wmf"/><Relationship Id="rId1715" Type="http://schemas.openxmlformats.org/officeDocument/2006/relationships/image" Target="media/image675.wmf"/><Relationship Id="rId1922" Type="http://schemas.openxmlformats.org/officeDocument/2006/relationships/oleObject" Target="embeddings/oleObject1167.bin"/><Relationship Id="rId296" Type="http://schemas.openxmlformats.org/officeDocument/2006/relationships/oleObject" Target="embeddings/oleObject155.bin"/><Relationship Id="rId2184" Type="http://schemas.openxmlformats.org/officeDocument/2006/relationships/oleObject" Target="embeddings/oleObject1319.bin"/><Relationship Id="rId2391" Type="http://schemas.openxmlformats.org/officeDocument/2006/relationships/oleObject" Target="embeddings/oleObject1477.bin"/><Relationship Id="rId156" Type="http://schemas.openxmlformats.org/officeDocument/2006/relationships/oleObject" Target="embeddings/oleObject75.bin"/><Relationship Id="rId363" Type="http://schemas.openxmlformats.org/officeDocument/2006/relationships/oleObject" Target="embeddings/oleObject193.bin"/><Relationship Id="rId570" Type="http://schemas.openxmlformats.org/officeDocument/2006/relationships/oleObject" Target="embeddings/oleObject330.bin"/><Relationship Id="rId2044" Type="http://schemas.openxmlformats.org/officeDocument/2006/relationships/image" Target="media/image801.wmf"/><Relationship Id="rId2251" Type="http://schemas.openxmlformats.org/officeDocument/2006/relationships/oleObject" Target="embeddings/oleObject1376.bin"/><Relationship Id="rId2489" Type="http://schemas.openxmlformats.org/officeDocument/2006/relationships/oleObject" Target="embeddings/oleObject1557.bin"/><Relationship Id="rId2696" Type="http://schemas.openxmlformats.org/officeDocument/2006/relationships/oleObject" Target="embeddings/oleObject1693.bin"/><Relationship Id="rId223" Type="http://schemas.openxmlformats.org/officeDocument/2006/relationships/image" Target="media/image104.wmf"/><Relationship Id="rId430" Type="http://schemas.openxmlformats.org/officeDocument/2006/relationships/oleObject" Target="embeddings/oleObject231.bin"/><Relationship Id="rId668" Type="http://schemas.openxmlformats.org/officeDocument/2006/relationships/oleObject" Target="embeddings/oleObject391.bin"/><Relationship Id="rId875" Type="http://schemas.openxmlformats.org/officeDocument/2006/relationships/image" Target="media/image360.wmf"/><Relationship Id="rId1060" Type="http://schemas.openxmlformats.org/officeDocument/2006/relationships/oleObject" Target="embeddings/oleObject621.bin"/><Relationship Id="rId1298" Type="http://schemas.openxmlformats.org/officeDocument/2006/relationships/image" Target="media/image534.wmf"/><Relationship Id="rId2111" Type="http://schemas.openxmlformats.org/officeDocument/2006/relationships/oleObject" Target="embeddings/oleObject1273.bin"/><Relationship Id="rId2349" Type="http://schemas.openxmlformats.org/officeDocument/2006/relationships/oleObject" Target="embeddings/oleObject1449.bin"/><Relationship Id="rId2556" Type="http://schemas.openxmlformats.org/officeDocument/2006/relationships/image" Target="media/image943.wmf"/><Relationship Id="rId2763" Type="http://schemas.openxmlformats.org/officeDocument/2006/relationships/image" Target="media/image1005.wmf"/><Relationship Id="rId2970" Type="http://schemas.openxmlformats.org/officeDocument/2006/relationships/theme" Target="theme/theme1.xml"/><Relationship Id="rId528" Type="http://schemas.openxmlformats.org/officeDocument/2006/relationships/oleObject" Target="embeddings/oleObject295.bin"/><Relationship Id="rId735" Type="http://schemas.openxmlformats.org/officeDocument/2006/relationships/oleObject" Target="embeddings/oleObject427.bin"/><Relationship Id="rId942" Type="http://schemas.openxmlformats.org/officeDocument/2006/relationships/image" Target="media/image387.wmf"/><Relationship Id="rId1158" Type="http://schemas.openxmlformats.org/officeDocument/2006/relationships/image" Target="media/image475.wmf"/><Relationship Id="rId1365" Type="http://schemas.openxmlformats.org/officeDocument/2006/relationships/image" Target="media/image556.wmf"/><Relationship Id="rId1572" Type="http://schemas.openxmlformats.org/officeDocument/2006/relationships/oleObject" Target="embeddings/oleObject940.bin"/><Relationship Id="rId2209" Type="http://schemas.openxmlformats.org/officeDocument/2006/relationships/image" Target="media/image865.wmf"/><Relationship Id="rId2416" Type="http://schemas.openxmlformats.org/officeDocument/2006/relationships/oleObject" Target="embeddings/oleObject1499.bin"/><Relationship Id="rId2623" Type="http://schemas.openxmlformats.org/officeDocument/2006/relationships/image" Target="media/image969.wmf"/><Relationship Id="rId1018" Type="http://schemas.openxmlformats.org/officeDocument/2006/relationships/oleObject" Target="embeddings/oleObject595.bin"/><Relationship Id="rId1225" Type="http://schemas.openxmlformats.org/officeDocument/2006/relationships/oleObject" Target="embeddings/oleObject714.bin"/><Relationship Id="rId1432" Type="http://schemas.openxmlformats.org/officeDocument/2006/relationships/image" Target="media/image578.wmf"/><Relationship Id="rId1877" Type="http://schemas.openxmlformats.org/officeDocument/2006/relationships/image" Target="media/image728.wmf"/><Relationship Id="rId2830" Type="http://schemas.openxmlformats.org/officeDocument/2006/relationships/oleObject" Target="embeddings/oleObject1793.bin"/><Relationship Id="rId2928" Type="http://schemas.openxmlformats.org/officeDocument/2006/relationships/oleObject" Target="embeddings/oleObject1861.bin"/><Relationship Id="rId71" Type="http://schemas.openxmlformats.org/officeDocument/2006/relationships/oleObject" Target="embeddings/oleObject32.bin"/><Relationship Id="rId802" Type="http://schemas.openxmlformats.org/officeDocument/2006/relationships/oleObject" Target="embeddings/oleObject466.bin"/><Relationship Id="rId1737" Type="http://schemas.openxmlformats.org/officeDocument/2006/relationships/image" Target="media/image682.wmf"/><Relationship Id="rId1944" Type="http://schemas.openxmlformats.org/officeDocument/2006/relationships/oleObject" Target="embeddings/oleObject1178.bin"/><Relationship Id="rId29" Type="http://schemas.openxmlformats.org/officeDocument/2006/relationships/image" Target="media/image11.wmf"/><Relationship Id="rId178" Type="http://schemas.openxmlformats.org/officeDocument/2006/relationships/oleObject" Target="embeddings/oleObject87.bin"/><Relationship Id="rId1804" Type="http://schemas.openxmlformats.org/officeDocument/2006/relationships/image" Target="media/image704.wmf"/><Relationship Id="rId385" Type="http://schemas.openxmlformats.org/officeDocument/2006/relationships/image" Target="media/image171.wmf"/><Relationship Id="rId592" Type="http://schemas.openxmlformats.org/officeDocument/2006/relationships/oleObject" Target="embeddings/oleObject343.bin"/><Relationship Id="rId2066" Type="http://schemas.openxmlformats.org/officeDocument/2006/relationships/image" Target="media/image812.wmf"/><Relationship Id="rId2273" Type="http://schemas.openxmlformats.org/officeDocument/2006/relationships/oleObject" Target="embeddings/oleObject1398.bin"/><Relationship Id="rId2480" Type="http://schemas.openxmlformats.org/officeDocument/2006/relationships/oleObject" Target="embeddings/oleObject1548.bin"/><Relationship Id="rId245" Type="http://schemas.openxmlformats.org/officeDocument/2006/relationships/oleObject" Target="embeddings/oleObject123.bin"/><Relationship Id="rId452" Type="http://schemas.openxmlformats.org/officeDocument/2006/relationships/oleObject" Target="embeddings/oleObject251.bin"/><Relationship Id="rId897" Type="http://schemas.openxmlformats.org/officeDocument/2006/relationships/oleObject" Target="embeddings/oleObject520.bin"/><Relationship Id="rId1082" Type="http://schemas.openxmlformats.org/officeDocument/2006/relationships/oleObject" Target="embeddings/oleObject632.bin"/><Relationship Id="rId2133" Type="http://schemas.openxmlformats.org/officeDocument/2006/relationships/oleObject" Target="embeddings/oleObject1287.bin"/><Relationship Id="rId2340" Type="http://schemas.openxmlformats.org/officeDocument/2006/relationships/image" Target="media/image891.wmf"/><Relationship Id="rId2578" Type="http://schemas.openxmlformats.org/officeDocument/2006/relationships/image" Target="media/image954.wmf"/><Relationship Id="rId2785" Type="http://schemas.openxmlformats.org/officeDocument/2006/relationships/oleObject" Target="embeddings/oleObject1765.bin"/><Relationship Id="rId105" Type="http://schemas.openxmlformats.org/officeDocument/2006/relationships/image" Target="media/image48.wmf"/><Relationship Id="rId312" Type="http://schemas.openxmlformats.org/officeDocument/2006/relationships/oleObject" Target="embeddings/oleObject163.bin"/><Relationship Id="rId757" Type="http://schemas.openxmlformats.org/officeDocument/2006/relationships/oleObject" Target="embeddings/oleObject439.bin"/><Relationship Id="rId964" Type="http://schemas.openxmlformats.org/officeDocument/2006/relationships/image" Target="media/image396.wmf"/><Relationship Id="rId1387" Type="http://schemas.openxmlformats.org/officeDocument/2006/relationships/image" Target="media/image564.wmf"/><Relationship Id="rId1594" Type="http://schemas.openxmlformats.org/officeDocument/2006/relationships/oleObject" Target="embeddings/oleObject962.bin"/><Relationship Id="rId2200" Type="http://schemas.openxmlformats.org/officeDocument/2006/relationships/image" Target="media/image861.wmf"/><Relationship Id="rId2438" Type="http://schemas.openxmlformats.org/officeDocument/2006/relationships/oleObject" Target="embeddings/oleObject1519.bin"/><Relationship Id="rId2645" Type="http://schemas.openxmlformats.org/officeDocument/2006/relationships/image" Target="media/image980.wmf"/><Relationship Id="rId2852" Type="http://schemas.openxmlformats.org/officeDocument/2006/relationships/image" Target="media/image1037.wmf"/><Relationship Id="rId93" Type="http://schemas.openxmlformats.org/officeDocument/2006/relationships/oleObject" Target="embeddings/oleObject43.bin"/><Relationship Id="rId617" Type="http://schemas.openxmlformats.org/officeDocument/2006/relationships/oleObject" Target="embeddings/oleObject357.bin"/><Relationship Id="rId824" Type="http://schemas.openxmlformats.org/officeDocument/2006/relationships/oleObject" Target="embeddings/oleObject479.bin"/><Relationship Id="rId1247" Type="http://schemas.openxmlformats.org/officeDocument/2006/relationships/oleObject" Target="embeddings/oleObject727.bin"/><Relationship Id="rId1454" Type="http://schemas.openxmlformats.org/officeDocument/2006/relationships/image" Target="media/image587.wmf"/><Relationship Id="rId1661" Type="http://schemas.openxmlformats.org/officeDocument/2006/relationships/oleObject" Target="embeddings/oleObject1003.bin"/><Relationship Id="rId1899" Type="http://schemas.openxmlformats.org/officeDocument/2006/relationships/image" Target="media/image739.wmf"/><Relationship Id="rId2505" Type="http://schemas.openxmlformats.org/officeDocument/2006/relationships/oleObject" Target="embeddings/oleObject1572.bin"/><Relationship Id="rId2712" Type="http://schemas.openxmlformats.org/officeDocument/2006/relationships/oleObject" Target="embeddings/oleObject1708.bin"/><Relationship Id="rId1107" Type="http://schemas.openxmlformats.org/officeDocument/2006/relationships/oleObject" Target="embeddings/oleObject647.bin"/><Relationship Id="rId1314" Type="http://schemas.openxmlformats.org/officeDocument/2006/relationships/image" Target="media/image538.wmf"/><Relationship Id="rId1521" Type="http://schemas.openxmlformats.org/officeDocument/2006/relationships/image" Target="media/image610.wmf"/><Relationship Id="rId1759" Type="http://schemas.openxmlformats.org/officeDocument/2006/relationships/image" Target="media/image689.wmf"/><Relationship Id="rId1966" Type="http://schemas.openxmlformats.org/officeDocument/2006/relationships/oleObject" Target="embeddings/oleObject1191.bin"/><Relationship Id="rId1619" Type="http://schemas.openxmlformats.org/officeDocument/2006/relationships/oleObject" Target="embeddings/oleObject978.bin"/><Relationship Id="rId1826" Type="http://schemas.openxmlformats.org/officeDocument/2006/relationships/oleObject" Target="embeddings/oleObject1110.bin"/><Relationship Id="rId20" Type="http://schemas.openxmlformats.org/officeDocument/2006/relationships/oleObject" Target="embeddings/oleObject5.bin"/><Relationship Id="rId2088" Type="http://schemas.openxmlformats.org/officeDocument/2006/relationships/oleObject" Target="embeddings/oleObject1259.bin"/><Relationship Id="rId2295" Type="http://schemas.openxmlformats.org/officeDocument/2006/relationships/image" Target="media/image877.wmf"/><Relationship Id="rId267" Type="http://schemas.openxmlformats.org/officeDocument/2006/relationships/oleObject" Target="embeddings/oleObject135.bin"/><Relationship Id="rId474" Type="http://schemas.openxmlformats.org/officeDocument/2006/relationships/oleObject" Target="embeddings/oleObject262.bin"/><Relationship Id="rId2155" Type="http://schemas.openxmlformats.org/officeDocument/2006/relationships/oleObject" Target="embeddings/oleObject1302.bin"/><Relationship Id="rId127" Type="http://schemas.openxmlformats.org/officeDocument/2006/relationships/image" Target="media/image59.wmf"/><Relationship Id="rId681" Type="http://schemas.openxmlformats.org/officeDocument/2006/relationships/image" Target="media/image276.wmf"/><Relationship Id="rId779" Type="http://schemas.openxmlformats.org/officeDocument/2006/relationships/image" Target="media/image318.wmf"/><Relationship Id="rId986" Type="http://schemas.openxmlformats.org/officeDocument/2006/relationships/oleObject" Target="embeddings/oleObject575.bin"/><Relationship Id="rId2362" Type="http://schemas.openxmlformats.org/officeDocument/2006/relationships/image" Target="media/image896.wmf"/><Relationship Id="rId2667" Type="http://schemas.openxmlformats.org/officeDocument/2006/relationships/oleObject" Target="embeddings/oleObject1672.bin"/><Relationship Id="rId334" Type="http://schemas.openxmlformats.org/officeDocument/2006/relationships/image" Target="media/image150.wmf"/><Relationship Id="rId541" Type="http://schemas.openxmlformats.org/officeDocument/2006/relationships/oleObject" Target="embeddings/oleObject304.bin"/><Relationship Id="rId639" Type="http://schemas.openxmlformats.org/officeDocument/2006/relationships/oleObject" Target="embeddings/oleObject369.bin"/><Relationship Id="rId1171" Type="http://schemas.openxmlformats.org/officeDocument/2006/relationships/image" Target="media/image480.wmf"/><Relationship Id="rId1269" Type="http://schemas.openxmlformats.org/officeDocument/2006/relationships/image" Target="media/image522.wmf"/><Relationship Id="rId1476" Type="http://schemas.openxmlformats.org/officeDocument/2006/relationships/image" Target="media/image598.wmf"/><Relationship Id="rId2015" Type="http://schemas.openxmlformats.org/officeDocument/2006/relationships/oleObject" Target="embeddings/oleObject1220.bin"/><Relationship Id="rId2222" Type="http://schemas.openxmlformats.org/officeDocument/2006/relationships/oleObject" Target="embeddings/oleObject1349.bin"/><Relationship Id="rId2874" Type="http://schemas.openxmlformats.org/officeDocument/2006/relationships/oleObject" Target="embeddings/oleObject1825.bin"/><Relationship Id="rId401" Type="http://schemas.openxmlformats.org/officeDocument/2006/relationships/image" Target="media/image179.wmf"/><Relationship Id="rId846" Type="http://schemas.openxmlformats.org/officeDocument/2006/relationships/oleObject" Target="embeddings/oleObject491.bin"/><Relationship Id="rId1031" Type="http://schemas.openxmlformats.org/officeDocument/2006/relationships/image" Target="media/image421.wmf"/><Relationship Id="rId1129" Type="http://schemas.openxmlformats.org/officeDocument/2006/relationships/image" Target="media/image463.wmf"/><Relationship Id="rId1683" Type="http://schemas.openxmlformats.org/officeDocument/2006/relationships/oleObject" Target="embeddings/oleObject1014.bin"/><Relationship Id="rId1890" Type="http://schemas.openxmlformats.org/officeDocument/2006/relationships/oleObject" Target="embeddings/oleObject1148.bin"/><Relationship Id="rId1988" Type="http://schemas.openxmlformats.org/officeDocument/2006/relationships/oleObject" Target="embeddings/oleObject1205.bin"/><Relationship Id="rId2527" Type="http://schemas.openxmlformats.org/officeDocument/2006/relationships/image" Target="media/image931.wmf"/><Relationship Id="rId2734" Type="http://schemas.openxmlformats.org/officeDocument/2006/relationships/image" Target="media/image998.wmf"/><Relationship Id="rId2941" Type="http://schemas.openxmlformats.org/officeDocument/2006/relationships/oleObject" Target="embeddings/oleObject1869.bin"/><Relationship Id="rId706" Type="http://schemas.openxmlformats.org/officeDocument/2006/relationships/image" Target="media/image288.wmf"/><Relationship Id="rId913" Type="http://schemas.openxmlformats.org/officeDocument/2006/relationships/image" Target="media/image375.wmf"/><Relationship Id="rId1336" Type="http://schemas.openxmlformats.org/officeDocument/2006/relationships/image" Target="media/image548.wmf"/><Relationship Id="rId1543" Type="http://schemas.openxmlformats.org/officeDocument/2006/relationships/image" Target="media/image618.wmf"/><Relationship Id="rId1750" Type="http://schemas.openxmlformats.org/officeDocument/2006/relationships/oleObject" Target="embeddings/oleObject1057.bin"/><Relationship Id="rId2801" Type="http://schemas.openxmlformats.org/officeDocument/2006/relationships/oleObject" Target="embeddings/oleObject1775.bin"/><Relationship Id="rId42" Type="http://schemas.openxmlformats.org/officeDocument/2006/relationships/oleObject" Target="embeddings/oleObject17.bin"/><Relationship Id="rId1403" Type="http://schemas.openxmlformats.org/officeDocument/2006/relationships/oleObject" Target="embeddings/oleObject825.bin"/><Relationship Id="rId1610" Type="http://schemas.openxmlformats.org/officeDocument/2006/relationships/image" Target="media/image631.wmf"/><Relationship Id="rId1848" Type="http://schemas.openxmlformats.org/officeDocument/2006/relationships/oleObject" Target="embeddings/oleObject1124.bin"/><Relationship Id="rId191" Type="http://schemas.openxmlformats.org/officeDocument/2006/relationships/image" Target="media/image88.wmf"/><Relationship Id="rId1708" Type="http://schemas.openxmlformats.org/officeDocument/2006/relationships/oleObject" Target="embeddings/oleObject1028.bin"/><Relationship Id="rId1915" Type="http://schemas.openxmlformats.org/officeDocument/2006/relationships/image" Target="media/image744.wmf"/><Relationship Id="rId289" Type="http://schemas.openxmlformats.org/officeDocument/2006/relationships/image" Target="media/image130.wmf"/><Relationship Id="rId496" Type="http://schemas.openxmlformats.org/officeDocument/2006/relationships/oleObject" Target="embeddings/oleObject274.bin"/><Relationship Id="rId2177" Type="http://schemas.openxmlformats.org/officeDocument/2006/relationships/oleObject" Target="embeddings/oleObject1314.bin"/><Relationship Id="rId2384" Type="http://schemas.openxmlformats.org/officeDocument/2006/relationships/oleObject" Target="embeddings/oleObject1473.bin"/><Relationship Id="rId2591" Type="http://schemas.openxmlformats.org/officeDocument/2006/relationships/oleObject" Target="embeddings/oleObject1623.bin"/><Relationship Id="rId149" Type="http://schemas.openxmlformats.org/officeDocument/2006/relationships/image" Target="media/image70.wmf"/><Relationship Id="rId356" Type="http://schemas.openxmlformats.org/officeDocument/2006/relationships/oleObject" Target="embeddings/oleObject189.bin"/><Relationship Id="rId563" Type="http://schemas.openxmlformats.org/officeDocument/2006/relationships/oleObject" Target="embeddings/oleObject326.bin"/><Relationship Id="rId770" Type="http://schemas.openxmlformats.org/officeDocument/2006/relationships/oleObject" Target="embeddings/oleObject447.bin"/><Relationship Id="rId1193" Type="http://schemas.openxmlformats.org/officeDocument/2006/relationships/image" Target="media/image491.wmf"/><Relationship Id="rId2037" Type="http://schemas.openxmlformats.org/officeDocument/2006/relationships/oleObject" Target="embeddings/oleObject1232.bin"/><Relationship Id="rId2244" Type="http://schemas.openxmlformats.org/officeDocument/2006/relationships/oleObject" Target="embeddings/oleObject1370.bin"/><Relationship Id="rId2451" Type="http://schemas.openxmlformats.org/officeDocument/2006/relationships/image" Target="media/image917.wmf"/><Relationship Id="rId2689" Type="http://schemas.openxmlformats.org/officeDocument/2006/relationships/oleObject" Target="embeddings/oleObject1688.bin"/><Relationship Id="rId2896" Type="http://schemas.openxmlformats.org/officeDocument/2006/relationships/oleObject" Target="embeddings/oleObject1838.bin"/><Relationship Id="rId216" Type="http://schemas.openxmlformats.org/officeDocument/2006/relationships/oleObject" Target="embeddings/oleObject108.bin"/><Relationship Id="rId423" Type="http://schemas.openxmlformats.org/officeDocument/2006/relationships/image" Target="media/image188.wmf"/><Relationship Id="rId868" Type="http://schemas.openxmlformats.org/officeDocument/2006/relationships/oleObject" Target="embeddings/oleObject504.bin"/><Relationship Id="rId1053" Type="http://schemas.openxmlformats.org/officeDocument/2006/relationships/image" Target="media/image428.wmf"/><Relationship Id="rId1260" Type="http://schemas.openxmlformats.org/officeDocument/2006/relationships/oleObject" Target="embeddings/oleObject735.bin"/><Relationship Id="rId1498" Type="http://schemas.openxmlformats.org/officeDocument/2006/relationships/oleObject" Target="embeddings/oleObject888.bin"/><Relationship Id="rId2104" Type="http://schemas.openxmlformats.org/officeDocument/2006/relationships/image" Target="media/image828.wmf"/><Relationship Id="rId2549" Type="http://schemas.openxmlformats.org/officeDocument/2006/relationships/oleObject" Target="embeddings/oleObject1602.bin"/><Relationship Id="rId2756" Type="http://schemas.openxmlformats.org/officeDocument/2006/relationships/oleObject" Target="embeddings/oleObject1745.bin"/><Relationship Id="rId2963" Type="http://schemas.openxmlformats.org/officeDocument/2006/relationships/oleObject" Target="embeddings/oleObject1883.bin"/><Relationship Id="rId630" Type="http://schemas.openxmlformats.org/officeDocument/2006/relationships/oleObject" Target="embeddings/oleObject364.bin"/><Relationship Id="rId728" Type="http://schemas.openxmlformats.org/officeDocument/2006/relationships/image" Target="media/image297.wmf"/><Relationship Id="rId935" Type="http://schemas.openxmlformats.org/officeDocument/2006/relationships/oleObject" Target="embeddings/oleObject542.bin"/><Relationship Id="rId1358" Type="http://schemas.openxmlformats.org/officeDocument/2006/relationships/oleObject" Target="embeddings/oleObject796.bin"/><Relationship Id="rId1565" Type="http://schemas.openxmlformats.org/officeDocument/2006/relationships/oleObject" Target="embeddings/oleObject934.bin"/><Relationship Id="rId1772" Type="http://schemas.openxmlformats.org/officeDocument/2006/relationships/oleObject" Target="embeddings/oleObject1072.bin"/><Relationship Id="rId2311" Type="http://schemas.openxmlformats.org/officeDocument/2006/relationships/oleObject" Target="embeddings/oleObject1420.bin"/><Relationship Id="rId2409" Type="http://schemas.openxmlformats.org/officeDocument/2006/relationships/oleObject" Target="embeddings/oleObject1492.bin"/><Relationship Id="rId2616" Type="http://schemas.openxmlformats.org/officeDocument/2006/relationships/oleObject" Target="embeddings/oleObject1643.bin"/><Relationship Id="rId64" Type="http://schemas.openxmlformats.org/officeDocument/2006/relationships/image" Target="media/image28.wmf"/><Relationship Id="rId1120" Type="http://schemas.openxmlformats.org/officeDocument/2006/relationships/image" Target="media/image459.wmf"/><Relationship Id="rId1218" Type="http://schemas.openxmlformats.org/officeDocument/2006/relationships/oleObject" Target="embeddings/oleObject710.bin"/><Relationship Id="rId1425" Type="http://schemas.openxmlformats.org/officeDocument/2006/relationships/image" Target="media/image575.wmf"/><Relationship Id="rId2823" Type="http://schemas.openxmlformats.org/officeDocument/2006/relationships/image" Target="media/image1026.wmf"/><Relationship Id="rId1632" Type="http://schemas.openxmlformats.org/officeDocument/2006/relationships/oleObject" Target="embeddings/oleObject985.bin"/><Relationship Id="rId1937" Type="http://schemas.openxmlformats.org/officeDocument/2006/relationships/image" Target="media/image755.wmf"/><Relationship Id="rId2199" Type="http://schemas.openxmlformats.org/officeDocument/2006/relationships/oleObject" Target="embeddings/oleObject1331.bin"/><Relationship Id="rId280" Type="http://schemas.openxmlformats.org/officeDocument/2006/relationships/oleObject" Target="embeddings/oleObject147.bin"/><Relationship Id="rId140" Type="http://schemas.openxmlformats.org/officeDocument/2006/relationships/oleObject" Target="embeddings/oleObject67.bin"/><Relationship Id="rId378" Type="http://schemas.openxmlformats.org/officeDocument/2006/relationships/oleObject" Target="embeddings/oleObject203.bin"/><Relationship Id="rId585" Type="http://schemas.openxmlformats.org/officeDocument/2006/relationships/oleObject" Target="embeddings/oleObject338.bin"/><Relationship Id="rId792" Type="http://schemas.openxmlformats.org/officeDocument/2006/relationships/oleObject" Target="embeddings/oleObject460.bin"/><Relationship Id="rId2059" Type="http://schemas.openxmlformats.org/officeDocument/2006/relationships/oleObject" Target="embeddings/oleObject1243.bin"/><Relationship Id="rId2266" Type="http://schemas.openxmlformats.org/officeDocument/2006/relationships/oleObject" Target="embeddings/oleObject1391.bin"/><Relationship Id="rId2473" Type="http://schemas.openxmlformats.org/officeDocument/2006/relationships/oleObject" Target="embeddings/oleObject1543.bin"/><Relationship Id="rId2680" Type="http://schemas.openxmlformats.org/officeDocument/2006/relationships/oleObject" Target="embeddings/oleObject1681.bin"/><Relationship Id="rId6" Type="http://schemas.openxmlformats.org/officeDocument/2006/relationships/webSettings" Target="webSettings.xml"/><Relationship Id="rId238" Type="http://schemas.openxmlformats.org/officeDocument/2006/relationships/image" Target="media/image111.wmf"/><Relationship Id="rId445" Type="http://schemas.openxmlformats.org/officeDocument/2006/relationships/oleObject" Target="embeddings/oleObject244.bin"/><Relationship Id="rId652" Type="http://schemas.openxmlformats.org/officeDocument/2006/relationships/oleObject" Target="embeddings/oleObject382.bin"/><Relationship Id="rId1075" Type="http://schemas.openxmlformats.org/officeDocument/2006/relationships/image" Target="media/image439.wmf"/><Relationship Id="rId1282" Type="http://schemas.openxmlformats.org/officeDocument/2006/relationships/image" Target="media/image528.wmf"/><Relationship Id="rId2126" Type="http://schemas.openxmlformats.org/officeDocument/2006/relationships/oleObject" Target="embeddings/oleObject1281.bin"/><Relationship Id="rId2333" Type="http://schemas.openxmlformats.org/officeDocument/2006/relationships/oleObject" Target="embeddings/oleObject1435.bin"/><Relationship Id="rId2540" Type="http://schemas.openxmlformats.org/officeDocument/2006/relationships/image" Target="media/image935.wmf"/><Relationship Id="rId2778" Type="http://schemas.openxmlformats.org/officeDocument/2006/relationships/oleObject" Target="embeddings/oleObject1760.bin"/><Relationship Id="rId305" Type="http://schemas.openxmlformats.org/officeDocument/2006/relationships/image" Target="media/image138.wmf"/><Relationship Id="rId512" Type="http://schemas.openxmlformats.org/officeDocument/2006/relationships/oleObject" Target="embeddings/oleObject285.bin"/><Relationship Id="rId957" Type="http://schemas.openxmlformats.org/officeDocument/2006/relationships/image" Target="media/image393.wmf"/><Relationship Id="rId1142" Type="http://schemas.openxmlformats.org/officeDocument/2006/relationships/image" Target="media/image468.wmf"/><Relationship Id="rId1587" Type="http://schemas.openxmlformats.org/officeDocument/2006/relationships/oleObject" Target="embeddings/oleObject955.bin"/><Relationship Id="rId1794" Type="http://schemas.openxmlformats.org/officeDocument/2006/relationships/oleObject" Target="embeddings/oleObject1087.bin"/><Relationship Id="rId2400" Type="http://schemas.openxmlformats.org/officeDocument/2006/relationships/oleObject" Target="embeddings/oleObject1485.bin"/><Relationship Id="rId2638" Type="http://schemas.openxmlformats.org/officeDocument/2006/relationships/oleObject" Target="embeddings/oleObject1654.bin"/><Relationship Id="rId2845" Type="http://schemas.openxmlformats.org/officeDocument/2006/relationships/image" Target="media/image1035.wmf"/><Relationship Id="rId86" Type="http://schemas.openxmlformats.org/officeDocument/2006/relationships/image" Target="media/image39.wmf"/><Relationship Id="rId817" Type="http://schemas.openxmlformats.org/officeDocument/2006/relationships/oleObject" Target="embeddings/oleObject475.bin"/><Relationship Id="rId1002" Type="http://schemas.openxmlformats.org/officeDocument/2006/relationships/image" Target="media/image408.wmf"/><Relationship Id="rId1447" Type="http://schemas.openxmlformats.org/officeDocument/2006/relationships/oleObject" Target="embeddings/oleObject856.bin"/><Relationship Id="rId1654" Type="http://schemas.openxmlformats.org/officeDocument/2006/relationships/image" Target="media/image647.wmf"/><Relationship Id="rId1861" Type="http://schemas.openxmlformats.org/officeDocument/2006/relationships/oleObject" Target="embeddings/oleObject1132.bin"/><Relationship Id="rId2705" Type="http://schemas.openxmlformats.org/officeDocument/2006/relationships/oleObject" Target="embeddings/oleObject1702.bin"/><Relationship Id="rId2912" Type="http://schemas.openxmlformats.org/officeDocument/2006/relationships/image" Target="media/image1053.wmf"/><Relationship Id="rId1307" Type="http://schemas.openxmlformats.org/officeDocument/2006/relationships/oleObject" Target="embeddings/oleObject763.bin"/><Relationship Id="rId1514" Type="http://schemas.openxmlformats.org/officeDocument/2006/relationships/oleObject" Target="embeddings/oleObject900.bin"/><Relationship Id="rId1721" Type="http://schemas.openxmlformats.org/officeDocument/2006/relationships/oleObject" Target="embeddings/oleObject1036.bin"/><Relationship Id="rId1959" Type="http://schemas.openxmlformats.org/officeDocument/2006/relationships/image" Target="media/image765.wmf"/><Relationship Id="rId13" Type="http://schemas.openxmlformats.org/officeDocument/2006/relationships/image" Target="media/image4.wmf"/><Relationship Id="rId1819" Type="http://schemas.openxmlformats.org/officeDocument/2006/relationships/oleObject" Target="embeddings/oleObject1104.bin"/><Relationship Id="rId2190" Type="http://schemas.openxmlformats.org/officeDocument/2006/relationships/image" Target="media/image859.wmf"/><Relationship Id="rId2288" Type="http://schemas.openxmlformats.org/officeDocument/2006/relationships/oleObject" Target="embeddings/oleObject1407.bin"/><Relationship Id="rId2495" Type="http://schemas.openxmlformats.org/officeDocument/2006/relationships/oleObject" Target="embeddings/oleObject1563.bin"/><Relationship Id="rId162" Type="http://schemas.openxmlformats.org/officeDocument/2006/relationships/oleObject" Target="embeddings/oleObject78.bin"/><Relationship Id="rId467" Type="http://schemas.openxmlformats.org/officeDocument/2006/relationships/image" Target="media/image201.wmf"/><Relationship Id="rId1097" Type="http://schemas.openxmlformats.org/officeDocument/2006/relationships/image" Target="media/image449.wmf"/><Relationship Id="rId2050" Type="http://schemas.openxmlformats.org/officeDocument/2006/relationships/image" Target="media/image804.wmf"/><Relationship Id="rId2148" Type="http://schemas.openxmlformats.org/officeDocument/2006/relationships/oleObject" Target="embeddings/oleObject1297.bin"/><Relationship Id="rId674" Type="http://schemas.openxmlformats.org/officeDocument/2006/relationships/oleObject" Target="embeddings/oleObject394.bin"/><Relationship Id="rId881" Type="http://schemas.openxmlformats.org/officeDocument/2006/relationships/image" Target="media/image363.wmf"/><Relationship Id="rId979" Type="http://schemas.openxmlformats.org/officeDocument/2006/relationships/image" Target="media/image401.wmf"/><Relationship Id="rId2355" Type="http://schemas.openxmlformats.org/officeDocument/2006/relationships/image" Target="media/image894.wmf"/><Relationship Id="rId2562" Type="http://schemas.openxmlformats.org/officeDocument/2006/relationships/image" Target="media/image946.wmf"/><Relationship Id="rId327" Type="http://schemas.openxmlformats.org/officeDocument/2006/relationships/oleObject" Target="embeddings/oleObject173.bin"/><Relationship Id="rId534" Type="http://schemas.openxmlformats.org/officeDocument/2006/relationships/oleObject" Target="embeddings/oleObject298.bin"/><Relationship Id="rId741" Type="http://schemas.openxmlformats.org/officeDocument/2006/relationships/oleObject" Target="embeddings/oleObject430.bin"/><Relationship Id="rId839" Type="http://schemas.openxmlformats.org/officeDocument/2006/relationships/image" Target="media/image345.wmf"/><Relationship Id="rId1164" Type="http://schemas.openxmlformats.org/officeDocument/2006/relationships/image" Target="media/image477.wmf"/><Relationship Id="rId1371" Type="http://schemas.openxmlformats.org/officeDocument/2006/relationships/oleObject" Target="embeddings/oleObject805.bin"/><Relationship Id="rId1469" Type="http://schemas.openxmlformats.org/officeDocument/2006/relationships/oleObject" Target="embeddings/oleObject867.bin"/><Relationship Id="rId2008" Type="http://schemas.openxmlformats.org/officeDocument/2006/relationships/image" Target="media/image784.wmf"/><Relationship Id="rId2215" Type="http://schemas.openxmlformats.org/officeDocument/2006/relationships/oleObject" Target="embeddings/oleObject1342.bin"/><Relationship Id="rId2422" Type="http://schemas.openxmlformats.org/officeDocument/2006/relationships/oleObject" Target="embeddings/oleObject1505.bin"/><Relationship Id="rId2867" Type="http://schemas.openxmlformats.org/officeDocument/2006/relationships/oleObject" Target="embeddings/oleObject1820.bin"/><Relationship Id="rId601" Type="http://schemas.openxmlformats.org/officeDocument/2006/relationships/image" Target="media/image246.wmf"/><Relationship Id="rId1024" Type="http://schemas.openxmlformats.org/officeDocument/2006/relationships/oleObject" Target="embeddings/oleObject598.bin"/><Relationship Id="rId1231" Type="http://schemas.openxmlformats.org/officeDocument/2006/relationships/oleObject" Target="embeddings/oleObject718.bin"/><Relationship Id="rId1676" Type="http://schemas.openxmlformats.org/officeDocument/2006/relationships/image" Target="media/image658.wmf"/><Relationship Id="rId1883" Type="http://schemas.openxmlformats.org/officeDocument/2006/relationships/image" Target="media/image731.wmf"/><Relationship Id="rId2727" Type="http://schemas.openxmlformats.org/officeDocument/2006/relationships/oleObject" Target="embeddings/oleObject1722.bin"/><Relationship Id="rId2934" Type="http://schemas.openxmlformats.org/officeDocument/2006/relationships/image" Target="media/image1061.wmf"/><Relationship Id="rId906" Type="http://schemas.openxmlformats.org/officeDocument/2006/relationships/image" Target="media/image372.wmf"/><Relationship Id="rId1329" Type="http://schemas.openxmlformats.org/officeDocument/2006/relationships/image" Target="media/image545.wmf"/><Relationship Id="rId1536" Type="http://schemas.openxmlformats.org/officeDocument/2006/relationships/image" Target="media/image615.wmf"/><Relationship Id="rId1743" Type="http://schemas.openxmlformats.org/officeDocument/2006/relationships/oleObject" Target="embeddings/oleObject1052.bin"/><Relationship Id="rId1950" Type="http://schemas.openxmlformats.org/officeDocument/2006/relationships/oleObject" Target="embeddings/oleObject1181.bin"/><Relationship Id="rId35" Type="http://schemas.openxmlformats.org/officeDocument/2006/relationships/image" Target="media/image14.wmf"/><Relationship Id="rId1603" Type="http://schemas.openxmlformats.org/officeDocument/2006/relationships/oleObject" Target="embeddings/oleObject968.bin"/><Relationship Id="rId1810" Type="http://schemas.openxmlformats.org/officeDocument/2006/relationships/oleObject" Target="embeddings/oleObject1097.bin"/><Relationship Id="rId184" Type="http://schemas.openxmlformats.org/officeDocument/2006/relationships/oleObject" Target="embeddings/oleObject91.bin"/><Relationship Id="rId391" Type="http://schemas.openxmlformats.org/officeDocument/2006/relationships/image" Target="media/image174.wmf"/><Relationship Id="rId1908" Type="http://schemas.openxmlformats.org/officeDocument/2006/relationships/image" Target="media/image742.wmf"/><Relationship Id="rId2072" Type="http://schemas.openxmlformats.org/officeDocument/2006/relationships/image" Target="media/image815.wmf"/><Relationship Id="rId251" Type="http://schemas.openxmlformats.org/officeDocument/2006/relationships/image" Target="media/image117.wmf"/><Relationship Id="rId489" Type="http://schemas.openxmlformats.org/officeDocument/2006/relationships/image" Target="media/image212.wmf"/><Relationship Id="rId696" Type="http://schemas.openxmlformats.org/officeDocument/2006/relationships/image" Target="media/image283.wmf"/><Relationship Id="rId2377" Type="http://schemas.openxmlformats.org/officeDocument/2006/relationships/oleObject" Target="embeddings/oleObject1467.bin"/><Relationship Id="rId2584" Type="http://schemas.openxmlformats.org/officeDocument/2006/relationships/image" Target="media/image957.wmf"/><Relationship Id="rId2791" Type="http://schemas.openxmlformats.org/officeDocument/2006/relationships/oleObject" Target="embeddings/oleObject1768.bin"/><Relationship Id="rId349" Type="http://schemas.openxmlformats.org/officeDocument/2006/relationships/oleObject" Target="embeddings/oleObject185.bin"/><Relationship Id="rId556" Type="http://schemas.openxmlformats.org/officeDocument/2006/relationships/oleObject" Target="embeddings/oleObject319.bin"/><Relationship Id="rId763" Type="http://schemas.openxmlformats.org/officeDocument/2006/relationships/oleObject" Target="embeddings/oleObject443.bin"/><Relationship Id="rId1186" Type="http://schemas.openxmlformats.org/officeDocument/2006/relationships/oleObject" Target="embeddings/oleObject691.bin"/><Relationship Id="rId1393" Type="http://schemas.openxmlformats.org/officeDocument/2006/relationships/image" Target="media/image566.wmf"/><Relationship Id="rId2237" Type="http://schemas.openxmlformats.org/officeDocument/2006/relationships/oleObject" Target="embeddings/oleObject1363.bin"/><Relationship Id="rId2444" Type="http://schemas.openxmlformats.org/officeDocument/2006/relationships/oleObject" Target="embeddings/oleObject1523.bin"/><Relationship Id="rId2889" Type="http://schemas.openxmlformats.org/officeDocument/2006/relationships/image" Target="media/image1047.wmf"/><Relationship Id="rId111" Type="http://schemas.openxmlformats.org/officeDocument/2006/relationships/image" Target="media/image51.wmf"/><Relationship Id="rId209" Type="http://schemas.openxmlformats.org/officeDocument/2006/relationships/image" Target="media/image97.wmf"/><Relationship Id="rId416" Type="http://schemas.openxmlformats.org/officeDocument/2006/relationships/oleObject" Target="embeddings/oleObject222.bin"/><Relationship Id="rId970" Type="http://schemas.openxmlformats.org/officeDocument/2006/relationships/oleObject" Target="embeddings/oleObject564.bin"/><Relationship Id="rId1046" Type="http://schemas.openxmlformats.org/officeDocument/2006/relationships/image" Target="media/image426.wmf"/><Relationship Id="rId1253" Type="http://schemas.openxmlformats.org/officeDocument/2006/relationships/oleObject" Target="embeddings/oleObject730.bin"/><Relationship Id="rId1698" Type="http://schemas.openxmlformats.org/officeDocument/2006/relationships/image" Target="media/image669.wmf"/><Relationship Id="rId2651" Type="http://schemas.openxmlformats.org/officeDocument/2006/relationships/image" Target="media/image983.wmf"/><Relationship Id="rId2749" Type="http://schemas.openxmlformats.org/officeDocument/2006/relationships/image" Target="media/image1001.wmf"/><Relationship Id="rId2956" Type="http://schemas.openxmlformats.org/officeDocument/2006/relationships/image" Target="media/image1071.wmf"/><Relationship Id="rId623" Type="http://schemas.openxmlformats.org/officeDocument/2006/relationships/image" Target="media/image255.wmf"/><Relationship Id="rId830" Type="http://schemas.openxmlformats.org/officeDocument/2006/relationships/oleObject" Target="embeddings/oleObject482.bin"/><Relationship Id="rId928" Type="http://schemas.openxmlformats.org/officeDocument/2006/relationships/oleObject" Target="embeddings/oleObject538.bin"/><Relationship Id="rId1460" Type="http://schemas.openxmlformats.org/officeDocument/2006/relationships/image" Target="media/image590.wmf"/><Relationship Id="rId1558" Type="http://schemas.openxmlformats.org/officeDocument/2006/relationships/image" Target="media/image623.wmf"/><Relationship Id="rId1765" Type="http://schemas.openxmlformats.org/officeDocument/2006/relationships/image" Target="media/image692.wmf"/><Relationship Id="rId2304" Type="http://schemas.openxmlformats.org/officeDocument/2006/relationships/oleObject" Target="embeddings/oleObject1415.bin"/><Relationship Id="rId2511" Type="http://schemas.openxmlformats.org/officeDocument/2006/relationships/image" Target="media/image927.wmf"/><Relationship Id="rId2609" Type="http://schemas.openxmlformats.org/officeDocument/2006/relationships/oleObject" Target="embeddings/oleObject1636.bin"/><Relationship Id="rId57" Type="http://schemas.openxmlformats.org/officeDocument/2006/relationships/image" Target="media/image25.wmf"/><Relationship Id="rId1113" Type="http://schemas.openxmlformats.org/officeDocument/2006/relationships/oleObject" Target="embeddings/oleObject650.bin"/><Relationship Id="rId1320" Type="http://schemas.openxmlformats.org/officeDocument/2006/relationships/image" Target="media/image541.wmf"/><Relationship Id="rId1418" Type="http://schemas.openxmlformats.org/officeDocument/2006/relationships/oleObject" Target="embeddings/oleObject838.bin"/><Relationship Id="rId1972" Type="http://schemas.openxmlformats.org/officeDocument/2006/relationships/oleObject" Target="embeddings/oleObject1195.bin"/><Relationship Id="rId2816" Type="http://schemas.openxmlformats.org/officeDocument/2006/relationships/image" Target="media/image1024.wmf"/><Relationship Id="rId1625" Type="http://schemas.openxmlformats.org/officeDocument/2006/relationships/oleObject" Target="embeddings/oleObject981.bin"/><Relationship Id="rId1832" Type="http://schemas.openxmlformats.org/officeDocument/2006/relationships/oleObject" Target="embeddings/oleObject1113.bin"/><Relationship Id="rId2094" Type="http://schemas.openxmlformats.org/officeDocument/2006/relationships/oleObject" Target="embeddings/oleObject1262.bin"/><Relationship Id="rId273" Type="http://schemas.openxmlformats.org/officeDocument/2006/relationships/oleObject" Target="embeddings/oleObject140.bin"/><Relationship Id="rId480" Type="http://schemas.openxmlformats.org/officeDocument/2006/relationships/oleObject" Target="embeddings/oleObject265.bin"/><Relationship Id="rId2161" Type="http://schemas.openxmlformats.org/officeDocument/2006/relationships/oleObject" Target="embeddings/oleObject1305.bin"/><Relationship Id="rId2399" Type="http://schemas.openxmlformats.org/officeDocument/2006/relationships/oleObject" Target="embeddings/oleObject1484.bin"/><Relationship Id="rId133" Type="http://schemas.openxmlformats.org/officeDocument/2006/relationships/image" Target="media/image62.wmf"/><Relationship Id="rId340" Type="http://schemas.openxmlformats.org/officeDocument/2006/relationships/oleObject" Target="embeddings/oleObject180.bin"/><Relationship Id="rId578" Type="http://schemas.openxmlformats.org/officeDocument/2006/relationships/image" Target="media/image236.wmf"/><Relationship Id="rId785" Type="http://schemas.openxmlformats.org/officeDocument/2006/relationships/image" Target="media/image321.wmf"/><Relationship Id="rId992" Type="http://schemas.openxmlformats.org/officeDocument/2006/relationships/oleObject" Target="embeddings/oleObject579.bin"/><Relationship Id="rId2021" Type="http://schemas.openxmlformats.org/officeDocument/2006/relationships/oleObject" Target="embeddings/oleObject1224.bin"/><Relationship Id="rId2259" Type="http://schemas.openxmlformats.org/officeDocument/2006/relationships/oleObject" Target="embeddings/oleObject1384.bin"/><Relationship Id="rId2466" Type="http://schemas.openxmlformats.org/officeDocument/2006/relationships/image" Target="media/image921.wmf"/><Relationship Id="rId2673" Type="http://schemas.openxmlformats.org/officeDocument/2006/relationships/oleObject" Target="embeddings/oleObject1677.bin"/><Relationship Id="rId2880" Type="http://schemas.openxmlformats.org/officeDocument/2006/relationships/oleObject" Target="embeddings/oleObject1829.bin"/><Relationship Id="rId200" Type="http://schemas.openxmlformats.org/officeDocument/2006/relationships/oleObject" Target="embeddings/oleObject100.bin"/><Relationship Id="rId438" Type="http://schemas.openxmlformats.org/officeDocument/2006/relationships/oleObject" Target="embeddings/oleObject237.bin"/><Relationship Id="rId645" Type="http://schemas.openxmlformats.org/officeDocument/2006/relationships/oleObject" Target="embeddings/oleObject375.bin"/><Relationship Id="rId852" Type="http://schemas.openxmlformats.org/officeDocument/2006/relationships/image" Target="media/image350.wmf"/><Relationship Id="rId1068" Type="http://schemas.openxmlformats.org/officeDocument/2006/relationships/oleObject" Target="embeddings/oleObject625.bin"/><Relationship Id="rId1275" Type="http://schemas.openxmlformats.org/officeDocument/2006/relationships/image" Target="media/image525.wmf"/><Relationship Id="rId1482" Type="http://schemas.openxmlformats.org/officeDocument/2006/relationships/image" Target="media/image600.wmf"/><Relationship Id="rId2119" Type="http://schemas.openxmlformats.org/officeDocument/2006/relationships/image" Target="media/image834.wmf"/><Relationship Id="rId2326" Type="http://schemas.openxmlformats.org/officeDocument/2006/relationships/oleObject" Target="embeddings/oleObject1430.bin"/><Relationship Id="rId2533" Type="http://schemas.openxmlformats.org/officeDocument/2006/relationships/oleObject" Target="embeddings/oleObject1594.bin"/><Relationship Id="rId2740" Type="http://schemas.openxmlformats.org/officeDocument/2006/relationships/oleObject" Target="embeddings/oleObject1734.bin"/><Relationship Id="rId505" Type="http://schemas.openxmlformats.org/officeDocument/2006/relationships/oleObject" Target="embeddings/oleObject280.bin"/><Relationship Id="rId712" Type="http://schemas.openxmlformats.org/officeDocument/2006/relationships/image" Target="media/image291.wmf"/><Relationship Id="rId1135" Type="http://schemas.openxmlformats.org/officeDocument/2006/relationships/oleObject" Target="embeddings/oleObject662.bin"/><Relationship Id="rId1342" Type="http://schemas.openxmlformats.org/officeDocument/2006/relationships/oleObject" Target="embeddings/oleObject784.bin"/><Relationship Id="rId1787" Type="http://schemas.openxmlformats.org/officeDocument/2006/relationships/oleObject" Target="embeddings/oleObject1083.bin"/><Relationship Id="rId1994" Type="http://schemas.openxmlformats.org/officeDocument/2006/relationships/oleObject" Target="embeddings/oleObject1209.bin"/><Relationship Id="rId2838" Type="http://schemas.openxmlformats.org/officeDocument/2006/relationships/oleObject" Target="embeddings/oleObject1798.bin"/><Relationship Id="rId79" Type="http://schemas.openxmlformats.org/officeDocument/2006/relationships/oleObject" Target="embeddings/oleObject36.bin"/><Relationship Id="rId1202" Type="http://schemas.openxmlformats.org/officeDocument/2006/relationships/oleObject" Target="embeddings/oleObject700.bin"/><Relationship Id="rId1647" Type="http://schemas.openxmlformats.org/officeDocument/2006/relationships/image" Target="media/image644.wmf"/><Relationship Id="rId1854" Type="http://schemas.openxmlformats.org/officeDocument/2006/relationships/oleObject" Target="embeddings/oleObject1127.bin"/><Relationship Id="rId2600" Type="http://schemas.openxmlformats.org/officeDocument/2006/relationships/image" Target="media/image965.wmf"/><Relationship Id="rId2905" Type="http://schemas.openxmlformats.org/officeDocument/2006/relationships/oleObject" Target="embeddings/oleObject1846.bin"/><Relationship Id="rId1507" Type="http://schemas.openxmlformats.org/officeDocument/2006/relationships/oleObject" Target="embeddings/oleObject895.bin"/><Relationship Id="rId1714" Type="http://schemas.openxmlformats.org/officeDocument/2006/relationships/oleObject" Target="embeddings/oleObject1032.bin"/><Relationship Id="rId295" Type="http://schemas.openxmlformats.org/officeDocument/2006/relationships/image" Target="media/image133.wmf"/><Relationship Id="rId1921" Type="http://schemas.openxmlformats.org/officeDocument/2006/relationships/image" Target="media/image747.wmf"/><Relationship Id="rId2183" Type="http://schemas.openxmlformats.org/officeDocument/2006/relationships/image" Target="media/image857.wmf"/><Relationship Id="rId2390" Type="http://schemas.openxmlformats.org/officeDocument/2006/relationships/image" Target="media/image906.wmf"/><Relationship Id="rId2488" Type="http://schemas.openxmlformats.org/officeDocument/2006/relationships/oleObject" Target="embeddings/oleObject1556.bin"/><Relationship Id="rId155" Type="http://schemas.openxmlformats.org/officeDocument/2006/relationships/image" Target="media/image73.wmf"/><Relationship Id="rId362" Type="http://schemas.openxmlformats.org/officeDocument/2006/relationships/image" Target="media/image162.wmf"/><Relationship Id="rId1297" Type="http://schemas.openxmlformats.org/officeDocument/2006/relationships/oleObject" Target="embeddings/oleObject756.bin"/><Relationship Id="rId2043" Type="http://schemas.openxmlformats.org/officeDocument/2006/relationships/oleObject" Target="embeddings/oleObject1235.bin"/><Relationship Id="rId2250" Type="http://schemas.openxmlformats.org/officeDocument/2006/relationships/image" Target="media/image867.wmf"/><Relationship Id="rId2695" Type="http://schemas.openxmlformats.org/officeDocument/2006/relationships/oleObject" Target="embeddings/oleObject1692.bin"/><Relationship Id="rId222" Type="http://schemas.openxmlformats.org/officeDocument/2006/relationships/oleObject" Target="embeddings/oleObject111.bin"/><Relationship Id="rId667" Type="http://schemas.openxmlformats.org/officeDocument/2006/relationships/image" Target="media/image269.wmf"/><Relationship Id="rId874" Type="http://schemas.openxmlformats.org/officeDocument/2006/relationships/oleObject" Target="embeddings/oleObject507.bin"/><Relationship Id="rId2110" Type="http://schemas.openxmlformats.org/officeDocument/2006/relationships/oleObject" Target="embeddings/oleObject1272.bin"/><Relationship Id="rId2348" Type="http://schemas.openxmlformats.org/officeDocument/2006/relationships/oleObject" Target="embeddings/oleObject1448.bin"/><Relationship Id="rId2555" Type="http://schemas.openxmlformats.org/officeDocument/2006/relationships/oleObject" Target="embeddings/oleObject1605.bin"/><Relationship Id="rId2762" Type="http://schemas.openxmlformats.org/officeDocument/2006/relationships/oleObject" Target="embeddings/oleObject1750.bin"/><Relationship Id="rId527" Type="http://schemas.openxmlformats.org/officeDocument/2006/relationships/image" Target="media/image225.wmf"/><Relationship Id="rId734" Type="http://schemas.openxmlformats.org/officeDocument/2006/relationships/image" Target="media/image300.wmf"/><Relationship Id="rId941" Type="http://schemas.openxmlformats.org/officeDocument/2006/relationships/oleObject" Target="embeddings/oleObject547.bin"/><Relationship Id="rId1157" Type="http://schemas.openxmlformats.org/officeDocument/2006/relationships/oleObject" Target="embeddings/oleObject675.bin"/><Relationship Id="rId1364" Type="http://schemas.openxmlformats.org/officeDocument/2006/relationships/oleObject" Target="embeddings/oleObject801.bin"/><Relationship Id="rId1571" Type="http://schemas.openxmlformats.org/officeDocument/2006/relationships/oleObject" Target="embeddings/oleObject939.bin"/><Relationship Id="rId2208" Type="http://schemas.openxmlformats.org/officeDocument/2006/relationships/oleObject" Target="embeddings/oleObject1336.bin"/><Relationship Id="rId2415" Type="http://schemas.openxmlformats.org/officeDocument/2006/relationships/oleObject" Target="embeddings/oleObject1498.bin"/><Relationship Id="rId2622" Type="http://schemas.openxmlformats.org/officeDocument/2006/relationships/oleObject" Target="embeddings/oleObject1646.bin"/><Relationship Id="rId70" Type="http://schemas.openxmlformats.org/officeDocument/2006/relationships/image" Target="media/image31.wmf"/><Relationship Id="rId801" Type="http://schemas.openxmlformats.org/officeDocument/2006/relationships/image" Target="media/image328.wmf"/><Relationship Id="rId1017" Type="http://schemas.openxmlformats.org/officeDocument/2006/relationships/image" Target="media/image415.wmf"/><Relationship Id="rId1224" Type="http://schemas.openxmlformats.org/officeDocument/2006/relationships/image" Target="media/image503.wmf"/><Relationship Id="rId1431" Type="http://schemas.openxmlformats.org/officeDocument/2006/relationships/oleObject" Target="embeddings/oleObject846.bin"/><Relationship Id="rId1669" Type="http://schemas.openxmlformats.org/officeDocument/2006/relationships/oleObject" Target="embeddings/oleObject1007.bin"/><Relationship Id="rId1876" Type="http://schemas.openxmlformats.org/officeDocument/2006/relationships/oleObject" Target="embeddings/oleObject1141.bin"/><Relationship Id="rId2927" Type="http://schemas.openxmlformats.org/officeDocument/2006/relationships/oleObject" Target="embeddings/oleObject1860.bin"/><Relationship Id="rId1529" Type="http://schemas.openxmlformats.org/officeDocument/2006/relationships/oleObject" Target="embeddings/oleObject909.bin"/><Relationship Id="rId1736" Type="http://schemas.openxmlformats.org/officeDocument/2006/relationships/oleObject" Target="embeddings/oleObject1047.bin"/><Relationship Id="rId1943" Type="http://schemas.openxmlformats.org/officeDocument/2006/relationships/image" Target="media/image758.wmf"/><Relationship Id="rId28" Type="http://schemas.openxmlformats.org/officeDocument/2006/relationships/oleObject" Target="embeddings/oleObject10.bin"/><Relationship Id="rId1803" Type="http://schemas.openxmlformats.org/officeDocument/2006/relationships/oleObject" Target="embeddings/oleObject1092.bin"/><Relationship Id="rId177" Type="http://schemas.openxmlformats.org/officeDocument/2006/relationships/oleObject" Target="embeddings/oleObject86.bin"/><Relationship Id="rId384" Type="http://schemas.openxmlformats.org/officeDocument/2006/relationships/oleObject" Target="embeddings/oleObject206.bin"/><Relationship Id="rId591" Type="http://schemas.openxmlformats.org/officeDocument/2006/relationships/oleObject" Target="embeddings/oleObject342.bin"/><Relationship Id="rId2065" Type="http://schemas.openxmlformats.org/officeDocument/2006/relationships/oleObject" Target="embeddings/oleObject1246.bin"/><Relationship Id="rId2272" Type="http://schemas.openxmlformats.org/officeDocument/2006/relationships/oleObject" Target="embeddings/oleObject1397.bin"/><Relationship Id="rId244" Type="http://schemas.openxmlformats.org/officeDocument/2006/relationships/image" Target="media/image114.wmf"/><Relationship Id="rId689" Type="http://schemas.openxmlformats.org/officeDocument/2006/relationships/image" Target="media/image280.wmf"/><Relationship Id="rId896" Type="http://schemas.openxmlformats.org/officeDocument/2006/relationships/oleObject" Target="embeddings/oleObject519.bin"/><Relationship Id="rId1081" Type="http://schemas.openxmlformats.org/officeDocument/2006/relationships/image" Target="media/image442.wmf"/><Relationship Id="rId2577" Type="http://schemas.openxmlformats.org/officeDocument/2006/relationships/oleObject" Target="embeddings/oleObject1616.bin"/><Relationship Id="rId2784" Type="http://schemas.openxmlformats.org/officeDocument/2006/relationships/image" Target="media/image1012.wmf"/><Relationship Id="rId451" Type="http://schemas.openxmlformats.org/officeDocument/2006/relationships/oleObject" Target="embeddings/oleObject250.bin"/><Relationship Id="rId549" Type="http://schemas.openxmlformats.org/officeDocument/2006/relationships/oleObject" Target="embeddings/oleObject312.bin"/><Relationship Id="rId756" Type="http://schemas.openxmlformats.org/officeDocument/2006/relationships/image" Target="media/image310.wmf"/><Relationship Id="rId1179" Type="http://schemas.openxmlformats.org/officeDocument/2006/relationships/image" Target="media/image484.wmf"/><Relationship Id="rId1386" Type="http://schemas.openxmlformats.org/officeDocument/2006/relationships/oleObject" Target="embeddings/oleObject815.bin"/><Relationship Id="rId1593" Type="http://schemas.openxmlformats.org/officeDocument/2006/relationships/oleObject" Target="embeddings/oleObject961.bin"/><Relationship Id="rId2132" Type="http://schemas.openxmlformats.org/officeDocument/2006/relationships/oleObject" Target="embeddings/oleObject1286.bin"/><Relationship Id="rId2437" Type="http://schemas.openxmlformats.org/officeDocument/2006/relationships/oleObject" Target="embeddings/oleObject1518.bin"/><Relationship Id="rId104" Type="http://schemas.openxmlformats.org/officeDocument/2006/relationships/oleObject" Target="embeddings/oleObject49.bin"/><Relationship Id="rId311" Type="http://schemas.openxmlformats.org/officeDocument/2006/relationships/image" Target="media/image141.wmf"/><Relationship Id="rId409" Type="http://schemas.openxmlformats.org/officeDocument/2006/relationships/image" Target="media/image183.wmf"/><Relationship Id="rId963" Type="http://schemas.openxmlformats.org/officeDocument/2006/relationships/oleObject" Target="embeddings/oleObject560.bin"/><Relationship Id="rId1039" Type="http://schemas.openxmlformats.org/officeDocument/2006/relationships/oleObject" Target="embeddings/oleObject607.bin"/><Relationship Id="rId1246" Type="http://schemas.openxmlformats.org/officeDocument/2006/relationships/oleObject" Target="embeddings/oleObject726.bin"/><Relationship Id="rId1898" Type="http://schemas.openxmlformats.org/officeDocument/2006/relationships/oleObject" Target="embeddings/oleObject1152.bin"/><Relationship Id="rId2644" Type="http://schemas.openxmlformats.org/officeDocument/2006/relationships/oleObject" Target="embeddings/oleObject1657.bin"/><Relationship Id="rId2851" Type="http://schemas.openxmlformats.org/officeDocument/2006/relationships/oleObject" Target="embeddings/oleObject1807.bin"/><Relationship Id="rId2949" Type="http://schemas.openxmlformats.org/officeDocument/2006/relationships/oleObject" Target="embeddings/oleObject1873.bin"/><Relationship Id="rId92" Type="http://schemas.openxmlformats.org/officeDocument/2006/relationships/image" Target="media/image42.wmf"/><Relationship Id="rId616" Type="http://schemas.openxmlformats.org/officeDocument/2006/relationships/oleObject" Target="embeddings/oleObject356.bin"/><Relationship Id="rId823" Type="http://schemas.openxmlformats.org/officeDocument/2006/relationships/image" Target="media/image337.wmf"/><Relationship Id="rId1453" Type="http://schemas.openxmlformats.org/officeDocument/2006/relationships/oleObject" Target="embeddings/oleObject859.bin"/><Relationship Id="rId1660" Type="http://schemas.openxmlformats.org/officeDocument/2006/relationships/image" Target="media/image650.wmf"/><Relationship Id="rId1758" Type="http://schemas.openxmlformats.org/officeDocument/2006/relationships/oleObject" Target="embeddings/oleObject1062.bin"/><Relationship Id="rId2504" Type="http://schemas.openxmlformats.org/officeDocument/2006/relationships/oleObject" Target="embeddings/oleObject1571.bin"/><Relationship Id="rId2711" Type="http://schemas.openxmlformats.org/officeDocument/2006/relationships/oleObject" Target="embeddings/oleObject1707.bin"/><Relationship Id="rId2809" Type="http://schemas.openxmlformats.org/officeDocument/2006/relationships/oleObject" Target="embeddings/oleObject1781.bin"/><Relationship Id="rId1106" Type="http://schemas.openxmlformats.org/officeDocument/2006/relationships/image" Target="media/image452.wmf"/><Relationship Id="rId1313" Type="http://schemas.openxmlformats.org/officeDocument/2006/relationships/oleObject" Target="embeddings/oleObject768.bin"/><Relationship Id="rId1520" Type="http://schemas.openxmlformats.org/officeDocument/2006/relationships/oleObject" Target="embeddings/oleObject903.bin"/><Relationship Id="rId1965" Type="http://schemas.openxmlformats.org/officeDocument/2006/relationships/image" Target="media/image767.wmf"/><Relationship Id="rId1618" Type="http://schemas.openxmlformats.org/officeDocument/2006/relationships/oleObject" Target="embeddings/oleObject977.bin"/><Relationship Id="rId1825" Type="http://schemas.openxmlformats.org/officeDocument/2006/relationships/image" Target="media/image708.wmf"/><Relationship Id="rId199" Type="http://schemas.openxmlformats.org/officeDocument/2006/relationships/image" Target="media/image92.wmf"/><Relationship Id="rId2087" Type="http://schemas.openxmlformats.org/officeDocument/2006/relationships/image" Target="media/image821.wmf"/><Relationship Id="rId2294" Type="http://schemas.openxmlformats.org/officeDocument/2006/relationships/oleObject" Target="embeddings/oleObject1410.bin"/><Relationship Id="rId266" Type="http://schemas.openxmlformats.org/officeDocument/2006/relationships/oleObject" Target="embeddings/oleObject134.bin"/><Relationship Id="rId473" Type="http://schemas.openxmlformats.org/officeDocument/2006/relationships/image" Target="media/image204.wmf"/><Relationship Id="rId680" Type="http://schemas.openxmlformats.org/officeDocument/2006/relationships/oleObject" Target="embeddings/oleObject397.bin"/><Relationship Id="rId2154" Type="http://schemas.openxmlformats.org/officeDocument/2006/relationships/oleObject" Target="embeddings/oleObject1301.bin"/><Relationship Id="rId2361" Type="http://schemas.openxmlformats.org/officeDocument/2006/relationships/oleObject" Target="embeddings/oleObject1458.bin"/><Relationship Id="rId2599" Type="http://schemas.openxmlformats.org/officeDocument/2006/relationships/oleObject" Target="embeddings/oleObject1627.bin"/><Relationship Id="rId126" Type="http://schemas.openxmlformats.org/officeDocument/2006/relationships/oleObject" Target="embeddings/oleObject60.bin"/><Relationship Id="rId333" Type="http://schemas.openxmlformats.org/officeDocument/2006/relationships/oleObject" Target="embeddings/oleObject176.bin"/><Relationship Id="rId540" Type="http://schemas.openxmlformats.org/officeDocument/2006/relationships/oleObject" Target="embeddings/oleObject303.bin"/><Relationship Id="rId778" Type="http://schemas.openxmlformats.org/officeDocument/2006/relationships/oleObject" Target="embeddings/oleObject453.bin"/><Relationship Id="rId985" Type="http://schemas.openxmlformats.org/officeDocument/2006/relationships/image" Target="media/image403.wmf"/><Relationship Id="rId1170" Type="http://schemas.openxmlformats.org/officeDocument/2006/relationships/oleObject" Target="embeddings/oleObject683.bin"/><Relationship Id="rId2014" Type="http://schemas.openxmlformats.org/officeDocument/2006/relationships/image" Target="media/image787.wmf"/><Relationship Id="rId2221" Type="http://schemas.openxmlformats.org/officeDocument/2006/relationships/oleObject" Target="embeddings/oleObject1348.bin"/><Relationship Id="rId2459" Type="http://schemas.openxmlformats.org/officeDocument/2006/relationships/oleObject" Target="embeddings/oleObject1532.bin"/><Relationship Id="rId2666" Type="http://schemas.openxmlformats.org/officeDocument/2006/relationships/oleObject" Target="embeddings/oleObject1671.bin"/><Relationship Id="rId2873" Type="http://schemas.openxmlformats.org/officeDocument/2006/relationships/image" Target="media/image1041.wmf"/><Relationship Id="rId638" Type="http://schemas.openxmlformats.org/officeDocument/2006/relationships/oleObject" Target="embeddings/oleObject368.bin"/><Relationship Id="rId845" Type="http://schemas.openxmlformats.org/officeDocument/2006/relationships/image" Target="media/image347.wmf"/><Relationship Id="rId1030" Type="http://schemas.openxmlformats.org/officeDocument/2006/relationships/oleObject" Target="embeddings/oleObject602.bin"/><Relationship Id="rId1268" Type="http://schemas.openxmlformats.org/officeDocument/2006/relationships/oleObject" Target="embeddings/oleObject739.bin"/><Relationship Id="rId1475" Type="http://schemas.openxmlformats.org/officeDocument/2006/relationships/oleObject" Target="embeddings/oleObject870.bin"/><Relationship Id="rId1682" Type="http://schemas.openxmlformats.org/officeDocument/2006/relationships/image" Target="media/image661.wmf"/><Relationship Id="rId2319" Type="http://schemas.openxmlformats.org/officeDocument/2006/relationships/oleObject" Target="embeddings/oleObject1424.bin"/><Relationship Id="rId2526" Type="http://schemas.openxmlformats.org/officeDocument/2006/relationships/oleObject" Target="embeddings/oleObject1588.bin"/><Relationship Id="rId2733" Type="http://schemas.openxmlformats.org/officeDocument/2006/relationships/oleObject" Target="embeddings/oleObject1728.bin"/><Relationship Id="rId400" Type="http://schemas.openxmlformats.org/officeDocument/2006/relationships/oleObject" Target="embeddings/oleObject214.bin"/><Relationship Id="rId705" Type="http://schemas.openxmlformats.org/officeDocument/2006/relationships/oleObject" Target="embeddings/oleObject410.bin"/><Relationship Id="rId1128" Type="http://schemas.openxmlformats.org/officeDocument/2006/relationships/oleObject" Target="embeddings/oleObject658.bin"/><Relationship Id="rId1335" Type="http://schemas.openxmlformats.org/officeDocument/2006/relationships/oleObject" Target="embeddings/oleObject780.bin"/><Relationship Id="rId1542" Type="http://schemas.openxmlformats.org/officeDocument/2006/relationships/oleObject" Target="embeddings/oleObject917.bin"/><Relationship Id="rId1987" Type="http://schemas.openxmlformats.org/officeDocument/2006/relationships/image" Target="media/image775.wmf"/><Relationship Id="rId2940" Type="http://schemas.openxmlformats.org/officeDocument/2006/relationships/image" Target="media/image1064.wmf"/><Relationship Id="rId912" Type="http://schemas.openxmlformats.org/officeDocument/2006/relationships/oleObject" Target="embeddings/oleObject530.bin"/><Relationship Id="rId1847" Type="http://schemas.openxmlformats.org/officeDocument/2006/relationships/image" Target="media/image716.wmf"/><Relationship Id="rId2800" Type="http://schemas.openxmlformats.org/officeDocument/2006/relationships/oleObject" Target="embeddings/oleObject1774.bin"/><Relationship Id="rId41" Type="http://schemas.openxmlformats.org/officeDocument/2006/relationships/image" Target="media/image17.wmf"/><Relationship Id="rId1402" Type="http://schemas.openxmlformats.org/officeDocument/2006/relationships/image" Target="media/image570.wmf"/><Relationship Id="rId1707" Type="http://schemas.openxmlformats.org/officeDocument/2006/relationships/oleObject" Target="embeddings/oleObject1027.bin"/><Relationship Id="rId190" Type="http://schemas.openxmlformats.org/officeDocument/2006/relationships/oleObject" Target="embeddings/oleObject95.bin"/><Relationship Id="rId288" Type="http://schemas.openxmlformats.org/officeDocument/2006/relationships/oleObject" Target="embeddings/oleObject151.bin"/><Relationship Id="rId1914" Type="http://schemas.openxmlformats.org/officeDocument/2006/relationships/oleObject" Target="embeddings/oleObject1163.bin"/><Relationship Id="rId495" Type="http://schemas.openxmlformats.org/officeDocument/2006/relationships/oleObject" Target="embeddings/oleObject273.bin"/><Relationship Id="rId2176" Type="http://schemas.openxmlformats.org/officeDocument/2006/relationships/oleObject" Target="embeddings/oleObject1313.bin"/><Relationship Id="rId2383" Type="http://schemas.openxmlformats.org/officeDocument/2006/relationships/image" Target="media/image903.wmf"/><Relationship Id="rId2590" Type="http://schemas.openxmlformats.org/officeDocument/2006/relationships/image" Target="media/image960.wmf"/><Relationship Id="rId148" Type="http://schemas.openxmlformats.org/officeDocument/2006/relationships/oleObject" Target="embeddings/oleObject71.bin"/><Relationship Id="rId355" Type="http://schemas.openxmlformats.org/officeDocument/2006/relationships/oleObject" Target="embeddings/oleObject188.bin"/><Relationship Id="rId562" Type="http://schemas.openxmlformats.org/officeDocument/2006/relationships/oleObject" Target="embeddings/oleObject325.bin"/><Relationship Id="rId1192" Type="http://schemas.openxmlformats.org/officeDocument/2006/relationships/oleObject" Target="embeddings/oleObject694.bin"/><Relationship Id="rId2036" Type="http://schemas.openxmlformats.org/officeDocument/2006/relationships/image" Target="media/image797.wmf"/><Relationship Id="rId2243" Type="http://schemas.openxmlformats.org/officeDocument/2006/relationships/oleObject" Target="embeddings/oleObject1369.bin"/><Relationship Id="rId2450" Type="http://schemas.openxmlformats.org/officeDocument/2006/relationships/oleObject" Target="embeddings/oleObject1526.bin"/><Relationship Id="rId2688" Type="http://schemas.openxmlformats.org/officeDocument/2006/relationships/oleObject" Target="embeddings/oleObject1687.bin"/><Relationship Id="rId2895" Type="http://schemas.openxmlformats.org/officeDocument/2006/relationships/image" Target="media/image1050.wmf"/><Relationship Id="rId215" Type="http://schemas.openxmlformats.org/officeDocument/2006/relationships/image" Target="media/image100.wmf"/><Relationship Id="rId422" Type="http://schemas.openxmlformats.org/officeDocument/2006/relationships/oleObject" Target="embeddings/oleObject227.bin"/><Relationship Id="rId867" Type="http://schemas.openxmlformats.org/officeDocument/2006/relationships/image" Target="media/image356.wmf"/><Relationship Id="rId1052" Type="http://schemas.openxmlformats.org/officeDocument/2006/relationships/oleObject" Target="embeddings/oleObject617.bin"/><Relationship Id="rId1497" Type="http://schemas.openxmlformats.org/officeDocument/2006/relationships/oleObject" Target="embeddings/oleObject887.bin"/><Relationship Id="rId2103" Type="http://schemas.openxmlformats.org/officeDocument/2006/relationships/oleObject" Target="embeddings/oleObject1268.bin"/><Relationship Id="rId2310" Type="http://schemas.openxmlformats.org/officeDocument/2006/relationships/oleObject" Target="embeddings/oleObject1419.bin"/><Relationship Id="rId2548" Type="http://schemas.openxmlformats.org/officeDocument/2006/relationships/image" Target="media/image939.wmf"/><Relationship Id="rId2755" Type="http://schemas.openxmlformats.org/officeDocument/2006/relationships/oleObject" Target="embeddings/oleObject1744.bin"/><Relationship Id="rId2962" Type="http://schemas.openxmlformats.org/officeDocument/2006/relationships/oleObject" Target="embeddings/oleObject1882.bin"/><Relationship Id="rId727" Type="http://schemas.openxmlformats.org/officeDocument/2006/relationships/oleObject" Target="embeddings/oleObject423.bin"/><Relationship Id="rId934" Type="http://schemas.openxmlformats.org/officeDocument/2006/relationships/oleObject" Target="embeddings/oleObject541.bin"/><Relationship Id="rId1357" Type="http://schemas.openxmlformats.org/officeDocument/2006/relationships/oleObject" Target="embeddings/oleObject795.bin"/><Relationship Id="rId1564" Type="http://schemas.openxmlformats.org/officeDocument/2006/relationships/oleObject" Target="embeddings/oleObject933.bin"/><Relationship Id="rId1771" Type="http://schemas.openxmlformats.org/officeDocument/2006/relationships/oleObject" Target="embeddings/oleObject1071.bin"/><Relationship Id="rId2408" Type="http://schemas.openxmlformats.org/officeDocument/2006/relationships/oleObject" Target="embeddings/oleObject1491.bin"/><Relationship Id="rId2615" Type="http://schemas.openxmlformats.org/officeDocument/2006/relationships/oleObject" Target="embeddings/oleObject1642.bin"/><Relationship Id="rId2822" Type="http://schemas.openxmlformats.org/officeDocument/2006/relationships/oleObject" Target="embeddings/oleObject1789.bin"/><Relationship Id="rId63" Type="http://schemas.openxmlformats.org/officeDocument/2006/relationships/oleObject" Target="embeddings/oleObject28.bin"/><Relationship Id="rId1217" Type="http://schemas.openxmlformats.org/officeDocument/2006/relationships/oleObject" Target="embeddings/oleObject709.bin"/><Relationship Id="rId1424" Type="http://schemas.openxmlformats.org/officeDocument/2006/relationships/oleObject" Target="embeddings/oleObject842.bin"/><Relationship Id="rId1631" Type="http://schemas.openxmlformats.org/officeDocument/2006/relationships/image" Target="media/image639.wmf"/><Relationship Id="rId1869" Type="http://schemas.openxmlformats.org/officeDocument/2006/relationships/image" Target="media/image724.wmf"/><Relationship Id="rId1729" Type="http://schemas.openxmlformats.org/officeDocument/2006/relationships/image" Target="media/image679.wmf"/><Relationship Id="rId1936" Type="http://schemas.openxmlformats.org/officeDocument/2006/relationships/oleObject" Target="embeddings/oleObject1174.bin"/><Relationship Id="rId2198" Type="http://schemas.openxmlformats.org/officeDocument/2006/relationships/oleObject" Target="embeddings/oleObject1330.bin"/><Relationship Id="rId377" Type="http://schemas.openxmlformats.org/officeDocument/2006/relationships/image" Target="media/image167.wmf"/><Relationship Id="rId584" Type="http://schemas.openxmlformats.org/officeDocument/2006/relationships/image" Target="media/image239.wmf"/><Relationship Id="rId2058" Type="http://schemas.openxmlformats.org/officeDocument/2006/relationships/image" Target="media/image808.wmf"/><Relationship Id="rId2265" Type="http://schemas.openxmlformats.org/officeDocument/2006/relationships/oleObject" Target="embeddings/oleObject1390.bin"/><Relationship Id="rId5" Type="http://schemas.openxmlformats.org/officeDocument/2006/relationships/settings" Target="settings.xml"/><Relationship Id="rId237" Type="http://schemas.openxmlformats.org/officeDocument/2006/relationships/oleObject" Target="embeddings/oleObject119.bin"/><Relationship Id="rId791" Type="http://schemas.openxmlformats.org/officeDocument/2006/relationships/image" Target="media/image324.wmf"/><Relationship Id="rId889" Type="http://schemas.openxmlformats.org/officeDocument/2006/relationships/oleObject" Target="embeddings/oleObject515.bin"/><Relationship Id="rId1074" Type="http://schemas.openxmlformats.org/officeDocument/2006/relationships/oleObject" Target="embeddings/oleObject628.bin"/><Relationship Id="rId2472" Type="http://schemas.openxmlformats.org/officeDocument/2006/relationships/oleObject" Target="embeddings/oleObject1542.bin"/><Relationship Id="rId2777" Type="http://schemas.openxmlformats.org/officeDocument/2006/relationships/image" Target="media/image1010.wmf"/><Relationship Id="rId444" Type="http://schemas.openxmlformats.org/officeDocument/2006/relationships/oleObject" Target="embeddings/oleObject243.bin"/><Relationship Id="rId651" Type="http://schemas.openxmlformats.org/officeDocument/2006/relationships/oleObject" Target="embeddings/oleObject381.bin"/><Relationship Id="rId749" Type="http://schemas.openxmlformats.org/officeDocument/2006/relationships/oleObject" Target="embeddings/oleObject434.bin"/><Relationship Id="rId1281" Type="http://schemas.openxmlformats.org/officeDocument/2006/relationships/oleObject" Target="embeddings/oleObject746.bin"/><Relationship Id="rId1379" Type="http://schemas.openxmlformats.org/officeDocument/2006/relationships/oleObject" Target="embeddings/oleObject810.bin"/><Relationship Id="rId1586" Type="http://schemas.openxmlformats.org/officeDocument/2006/relationships/oleObject" Target="embeddings/oleObject954.bin"/><Relationship Id="rId2125" Type="http://schemas.openxmlformats.org/officeDocument/2006/relationships/image" Target="media/image837.wmf"/><Relationship Id="rId2332" Type="http://schemas.openxmlformats.org/officeDocument/2006/relationships/oleObject" Target="embeddings/oleObject1434.bin"/><Relationship Id="rId304" Type="http://schemas.openxmlformats.org/officeDocument/2006/relationships/oleObject" Target="embeddings/oleObject159.bin"/><Relationship Id="rId511" Type="http://schemas.openxmlformats.org/officeDocument/2006/relationships/image" Target="media/image219.wmf"/><Relationship Id="rId609" Type="http://schemas.openxmlformats.org/officeDocument/2006/relationships/image" Target="media/image250.wmf"/><Relationship Id="rId956" Type="http://schemas.openxmlformats.org/officeDocument/2006/relationships/oleObject" Target="embeddings/oleObject556.bin"/><Relationship Id="rId1141" Type="http://schemas.openxmlformats.org/officeDocument/2006/relationships/oleObject" Target="embeddings/oleObject666.bin"/><Relationship Id="rId1239" Type="http://schemas.openxmlformats.org/officeDocument/2006/relationships/oleObject" Target="embeddings/oleObject722.bin"/><Relationship Id="rId1793" Type="http://schemas.openxmlformats.org/officeDocument/2006/relationships/image" Target="media/image699.wmf"/><Relationship Id="rId2637" Type="http://schemas.openxmlformats.org/officeDocument/2006/relationships/image" Target="media/image976.wmf"/><Relationship Id="rId2844" Type="http://schemas.openxmlformats.org/officeDocument/2006/relationships/oleObject" Target="embeddings/oleObject1802.bin"/><Relationship Id="rId85" Type="http://schemas.openxmlformats.org/officeDocument/2006/relationships/oleObject" Target="embeddings/oleObject39.bin"/><Relationship Id="rId816" Type="http://schemas.openxmlformats.org/officeDocument/2006/relationships/image" Target="media/image334.wmf"/><Relationship Id="rId1001" Type="http://schemas.openxmlformats.org/officeDocument/2006/relationships/oleObject" Target="embeddings/oleObject586.bin"/><Relationship Id="rId1446" Type="http://schemas.openxmlformats.org/officeDocument/2006/relationships/oleObject" Target="embeddings/oleObject855.bin"/><Relationship Id="rId1653" Type="http://schemas.openxmlformats.org/officeDocument/2006/relationships/oleObject" Target="embeddings/oleObject999.bin"/><Relationship Id="rId1860" Type="http://schemas.openxmlformats.org/officeDocument/2006/relationships/oleObject" Target="embeddings/oleObject1131.bin"/><Relationship Id="rId2704" Type="http://schemas.openxmlformats.org/officeDocument/2006/relationships/oleObject" Target="embeddings/oleObject1701.bin"/><Relationship Id="rId2911" Type="http://schemas.openxmlformats.org/officeDocument/2006/relationships/oleObject" Target="embeddings/oleObject1851.bin"/><Relationship Id="rId1306" Type="http://schemas.openxmlformats.org/officeDocument/2006/relationships/oleObject" Target="embeddings/oleObject762.bin"/><Relationship Id="rId1513" Type="http://schemas.openxmlformats.org/officeDocument/2006/relationships/oleObject" Target="embeddings/oleObject899.bin"/><Relationship Id="rId1720" Type="http://schemas.openxmlformats.org/officeDocument/2006/relationships/image" Target="media/image677.wmf"/><Relationship Id="rId1958" Type="http://schemas.openxmlformats.org/officeDocument/2006/relationships/oleObject" Target="embeddings/oleObject1186.bin"/><Relationship Id="rId12" Type="http://schemas.openxmlformats.org/officeDocument/2006/relationships/oleObject" Target="embeddings/oleObject1.bin"/><Relationship Id="rId1818" Type="http://schemas.openxmlformats.org/officeDocument/2006/relationships/image" Target="media/image707.wmf"/><Relationship Id="rId161" Type="http://schemas.openxmlformats.org/officeDocument/2006/relationships/image" Target="media/image76.wmf"/><Relationship Id="rId399" Type="http://schemas.openxmlformats.org/officeDocument/2006/relationships/image" Target="media/image178.wmf"/><Relationship Id="rId2287" Type="http://schemas.openxmlformats.org/officeDocument/2006/relationships/image" Target="media/image873.wmf"/><Relationship Id="rId2494" Type="http://schemas.openxmlformats.org/officeDocument/2006/relationships/oleObject" Target="embeddings/oleObject1562.bin"/><Relationship Id="rId259" Type="http://schemas.openxmlformats.org/officeDocument/2006/relationships/image" Target="media/image121.wmf"/><Relationship Id="rId466" Type="http://schemas.openxmlformats.org/officeDocument/2006/relationships/oleObject" Target="embeddings/oleObject258.bin"/><Relationship Id="rId673" Type="http://schemas.openxmlformats.org/officeDocument/2006/relationships/image" Target="media/image272.wmf"/><Relationship Id="rId880" Type="http://schemas.openxmlformats.org/officeDocument/2006/relationships/oleObject" Target="embeddings/oleObject510.bin"/><Relationship Id="rId1096" Type="http://schemas.openxmlformats.org/officeDocument/2006/relationships/oleObject" Target="embeddings/oleObject640.bin"/><Relationship Id="rId2147" Type="http://schemas.openxmlformats.org/officeDocument/2006/relationships/oleObject" Target="embeddings/oleObject1296.bin"/><Relationship Id="rId2354" Type="http://schemas.openxmlformats.org/officeDocument/2006/relationships/oleObject" Target="embeddings/oleObject1453.bin"/><Relationship Id="rId2561" Type="http://schemas.openxmlformats.org/officeDocument/2006/relationships/oleObject" Target="embeddings/oleObject1608.bin"/><Relationship Id="rId2799" Type="http://schemas.openxmlformats.org/officeDocument/2006/relationships/image" Target="media/image1018.wmf"/><Relationship Id="rId119" Type="http://schemas.openxmlformats.org/officeDocument/2006/relationships/image" Target="media/image55.wmf"/><Relationship Id="rId326" Type="http://schemas.openxmlformats.org/officeDocument/2006/relationships/image" Target="media/image146.wmf"/><Relationship Id="rId533" Type="http://schemas.openxmlformats.org/officeDocument/2006/relationships/image" Target="media/image228.wmf"/><Relationship Id="rId978" Type="http://schemas.openxmlformats.org/officeDocument/2006/relationships/oleObject" Target="embeddings/oleObject570.bin"/><Relationship Id="rId1163" Type="http://schemas.openxmlformats.org/officeDocument/2006/relationships/oleObject" Target="embeddings/oleObject679.bin"/><Relationship Id="rId1370" Type="http://schemas.openxmlformats.org/officeDocument/2006/relationships/oleObject" Target="embeddings/oleObject804.bin"/><Relationship Id="rId2007" Type="http://schemas.openxmlformats.org/officeDocument/2006/relationships/oleObject" Target="embeddings/oleObject1216.bin"/><Relationship Id="rId2214" Type="http://schemas.openxmlformats.org/officeDocument/2006/relationships/oleObject" Target="embeddings/oleObject1341.bin"/><Relationship Id="rId2659" Type="http://schemas.openxmlformats.org/officeDocument/2006/relationships/image" Target="media/image987.wmf"/><Relationship Id="rId2866" Type="http://schemas.openxmlformats.org/officeDocument/2006/relationships/oleObject" Target="embeddings/oleObject1819.bin"/><Relationship Id="rId740" Type="http://schemas.openxmlformats.org/officeDocument/2006/relationships/image" Target="media/image303.wmf"/><Relationship Id="rId838" Type="http://schemas.openxmlformats.org/officeDocument/2006/relationships/oleObject" Target="embeddings/oleObject486.bin"/><Relationship Id="rId1023" Type="http://schemas.openxmlformats.org/officeDocument/2006/relationships/image" Target="media/image418.wmf"/><Relationship Id="rId1468" Type="http://schemas.openxmlformats.org/officeDocument/2006/relationships/image" Target="media/image594.wmf"/><Relationship Id="rId1675" Type="http://schemas.openxmlformats.org/officeDocument/2006/relationships/oleObject" Target="embeddings/oleObject1010.bin"/><Relationship Id="rId1882" Type="http://schemas.openxmlformats.org/officeDocument/2006/relationships/oleObject" Target="embeddings/oleObject1144.bin"/><Relationship Id="rId2421" Type="http://schemas.openxmlformats.org/officeDocument/2006/relationships/oleObject" Target="embeddings/oleObject1504.bin"/><Relationship Id="rId2519" Type="http://schemas.openxmlformats.org/officeDocument/2006/relationships/image" Target="media/image929.wmf"/><Relationship Id="rId2726" Type="http://schemas.openxmlformats.org/officeDocument/2006/relationships/oleObject" Target="embeddings/oleObject1721.bin"/><Relationship Id="rId600" Type="http://schemas.openxmlformats.org/officeDocument/2006/relationships/oleObject" Target="embeddings/oleObject347.bin"/><Relationship Id="rId1230" Type="http://schemas.openxmlformats.org/officeDocument/2006/relationships/oleObject" Target="embeddings/oleObject717.bin"/><Relationship Id="rId1328" Type="http://schemas.openxmlformats.org/officeDocument/2006/relationships/oleObject" Target="embeddings/oleObject776.bin"/><Relationship Id="rId1535" Type="http://schemas.openxmlformats.org/officeDocument/2006/relationships/oleObject" Target="embeddings/oleObject913.bin"/><Relationship Id="rId2933" Type="http://schemas.openxmlformats.org/officeDocument/2006/relationships/oleObject" Target="embeddings/oleObject1865.bin"/><Relationship Id="rId905" Type="http://schemas.openxmlformats.org/officeDocument/2006/relationships/oleObject" Target="embeddings/oleObject526.bin"/><Relationship Id="rId1742" Type="http://schemas.openxmlformats.org/officeDocument/2006/relationships/image" Target="media/image683.wmf"/><Relationship Id="rId34" Type="http://schemas.openxmlformats.org/officeDocument/2006/relationships/oleObject" Target="embeddings/oleObject13.bin"/><Relationship Id="rId1602" Type="http://schemas.openxmlformats.org/officeDocument/2006/relationships/image" Target="media/image627.wmf"/><Relationship Id="rId183" Type="http://schemas.openxmlformats.org/officeDocument/2006/relationships/image" Target="media/image85.wmf"/><Relationship Id="rId390" Type="http://schemas.openxmlformats.org/officeDocument/2006/relationships/oleObject" Target="embeddings/oleObject209.bin"/><Relationship Id="rId1907" Type="http://schemas.openxmlformats.org/officeDocument/2006/relationships/oleObject" Target="embeddings/oleObject1158.bin"/><Relationship Id="rId2071" Type="http://schemas.openxmlformats.org/officeDocument/2006/relationships/oleObject" Target="embeddings/oleObject1249.bin"/><Relationship Id="rId250" Type="http://schemas.openxmlformats.org/officeDocument/2006/relationships/oleObject" Target="embeddings/oleObject126.bin"/><Relationship Id="rId488" Type="http://schemas.openxmlformats.org/officeDocument/2006/relationships/oleObject" Target="embeddings/oleObject269.bin"/><Relationship Id="rId695" Type="http://schemas.openxmlformats.org/officeDocument/2006/relationships/oleObject" Target="embeddings/oleObject405.bin"/><Relationship Id="rId2169" Type="http://schemas.openxmlformats.org/officeDocument/2006/relationships/oleObject" Target="embeddings/oleObject1309.bin"/><Relationship Id="rId2376" Type="http://schemas.openxmlformats.org/officeDocument/2006/relationships/image" Target="media/image902.wmf"/><Relationship Id="rId2583" Type="http://schemas.openxmlformats.org/officeDocument/2006/relationships/oleObject" Target="embeddings/oleObject1619.bin"/><Relationship Id="rId2790" Type="http://schemas.openxmlformats.org/officeDocument/2006/relationships/image" Target="media/image1015.wmf"/><Relationship Id="rId110" Type="http://schemas.openxmlformats.org/officeDocument/2006/relationships/oleObject" Target="embeddings/oleObject52.bin"/><Relationship Id="rId348" Type="http://schemas.openxmlformats.org/officeDocument/2006/relationships/image" Target="media/image156.wmf"/><Relationship Id="rId555" Type="http://schemas.openxmlformats.org/officeDocument/2006/relationships/oleObject" Target="embeddings/oleObject318.bin"/><Relationship Id="rId762" Type="http://schemas.openxmlformats.org/officeDocument/2006/relationships/oleObject" Target="embeddings/oleObject442.bin"/><Relationship Id="rId1185" Type="http://schemas.openxmlformats.org/officeDocument/2006/relationships/image" Target="media/image487.wmf"/><Relationship Id="rId1392" Type="http://schemas.openxmlformats.org/officeDocument/2006/relationships/oleObject" Target="embeddings/oleObject819.bin"/><Relationship Id="rId2029" Type="http://schemas.openxmlformats.org/officeDocument/2006/relationships/oleObject" Target="embeddings/oleObject1228.bin"/><Relationship Id="rId2236" Type="http://schemas.openxmlformats.org/officeDocument/2006/relationships/oleObject" Target="embeddings/oleObject1362.bin"/><Relationship Id="rId2443" Type="http://schemas.openxmlformats.org/officeDocument/2006/relationships/image" Target="media/image913.wmf"/><Relationship Id="rId2650" Type="http://schemas.openxmlformats.org/officeDocument/2006/relationships/oleObject" Target="embeddings/oleObject1660.bin"/><Relationship Id="rId2888" Type="http://schemas.openxmlformats.org/officeDocument/2006/relationships/oleObject" Target="embeddings/oleObject1834.bin"/><Relationship Id="rId208" Type="http://schemas.openxmlformats.org/officeDocument/2006/relationships/oleObject" Target="embeddings/oleObject104.bin"/><Relationship Id="rId415" Type="http://schemas.openxmlformats.org/officeDocument/2006/relationships/image" Target="media/image186.wmf"/><Relationship Id="rId622" Type="http://schemas.openxmlformats.org/officeDocument/2006/relationships/oleObject" Target="embeddings/oleObject360.bin"/><Relationship Id="rId1045" Type="http://schemas.openxmlformats.org/officeDocument/2006/relationships/oleObject" Target="embeddings/oleObject612.bin"/><Relationship Id="rId1252" Type="http://schemas.openxmlformats.org/officeDocument/2006/relationships/image" Target="media/image515.wmf"/><Relationship Id="rId1697" Type="http://schemas.openxmlformats.org/officeDocument/2006/relationships/oleObject" Target="embeddings/oleObject1021.bin"/><Relationship Id="rId2303" Type="http://schemas.openxmlformats.org/officeDocument/2006/relationships/image" Target="media/image881.wmf"/><Relationship Id="rId2510" Type="http://schemas.openxmlformats.org/officeDocument/2006/relationships/oleObject" Target="embeddings/oleObject1576.bin"/><Relationship Id="rId2748" Type="http://schemas.openxmlformats.org/officeDocument/2006/relationships/oleObject" Target="embeddings/oleObject1740.bin"/><Relationship Id="rId2955" Type="http://schemas.openxmlformats.org/officeDocument/2006/relationships/oleObject" Target="embeddings/oleObject1877.bin"/><Relationship Id="rId927" Type="http://schemas.openxmlformats.org/officeDocument/2006/relationships/image" Target="media/image382.wmf"/><Relationship Id="rId1112" Type="http://schemas.openxmlformats.org/officeDocument/2006/relationships/image" Target="media/image455.wmf"/><Relationship Id="rId1557" Type="http://schemas.openxmlformats.org/officeDocument/2006/relationships/oleObject" Target="embeddings/oleObject927.bin"/><Relationship Id="rId1764" Type="http://schemas.openxmlformats.org/officeDocument/2006/relationships/oleObject" Target="embeddings/oleObject1065.bin"/><Relationship Id="rId1971" Type="http://schemas.openxmlformats.org/officeDocument/2006/relationships/oleObject" Target="embeddings/oleObject1194.bin"/><Relationship Id="rId2608" Type="http://schemas.openxmlformats.org/officeDocument/2006/relationships/oleObject" Target="embeddings/oleObject1635.bin"/><Relationship Id="rId2815" Type="http://schemas.openxmlformats.org/officeDocument/2006/relationships/oleObject" Target="embeddings/oleObject1784.bin"/><Relationship Id="rId56" Type="http://schemas.openxmlformats.org/officeDocument/2006/relationships/oleObject" Target="embeddings/oleObject24.bin"/><Relationship Id="rId1417" Type="http://schemas.openxmlformats.org/officeDocument/2006/relationships/oleObject" Target="embeddings/oleObject837.bin"/><Relationship Id="rId1624" Type="http://schemas.openxmlformats.org/officeDocument/2006/relationships/image" Target="media/image636.wmf"/><Relationship Id="rId1831" Type="http://schemas.openxmlformats.org/officeDocument/2006/relationships/image" Target="media/image711.wmf"/><Relationship Id="rId1929" Type="http://schemas.openxmlformats.org/officeDocument/2006/relationships/image" Target="media/image751.wmf"/><Relationship Id="rId2093" Type="http://schemas.openxmlformats.org/officeDocument/2006/relationships/image" Target="media/image824.wmf"/><Relationship Id="rId2398" Type="http://schemas.openxmlformats.org/officeDocument/2006/relationships/image" Target="media/image907.wmf"/><Relationship Id="rId272" Type="http://schemas.openxmlformats.org/officeDocument/2006/relationships/oleObject" Target="embeddings/oleObject139.bin"/><Relationship Id="rId577" Type="http://schemas.openxmlformats.org/officeDocument/2006/relationships/oleObject" Target="embeddings/oleObject334.bin"/><Relationship Id="rId2160" Type="http://schemas.openxmlformats.org/officeDocument/2006/relationships/image" Target="media/image848.wmf"/><Relationship Id="rId2258" Type="http://schemas.openxmlformats.org/officeDocument/2006/relationships/oleObject" Target="embeddings/oleObject1383.bin"/><Relationship Id="rId132" Type="http://schemas.openxmlformats.org/officeDocument/2006/relationships/oleObject" Target="embeddings/oleObject63.bin"/><Relationship Id="rId784" Type="http://schemas.openxmlformats.org/officeDocument/2006/relationships/oleObject" Target="embeddings/oleObject456.bin"/><Relationship Id="rId991" Type="http://schemas.openxmlformats.org/officeDocument/2006/relationships/image" Target="media/image405.wmf"/><Relationship Id="rId1067" Type="http://schemas.openxmlformats.org/officeDocument/2006/relationships/image" Target="media/image435.wmf"/><Relationship Id="rId2020" Type="http://schemas.openxmlformats.org/officeDocument/2006/relationships/oleObject" Target="embeddings/oleObject1223.bin"/><Relationship Id="rId2465" Type="http://schemas.openxmlformats.org/officeDocument/2006/relationships/oleObject" Target="embeddings/oleObject1537.bin"/><Relationship Id="rId2672" Type="http://schemas.openxmlformats.org/officeDocument/2006/relationships/oleObject" Target="embeddings/oleObject1676.bin"/><Relationship Id="rId437" Type="http://schemas.openxmlformats.org/officeDocument/2006/relationships/oleObject" Target="embeddings/oleObject236.bin"/><Relationship Id="rId644" Type="http://schemas.openxmlformats.org/officeDocument/2006/relationships/oleObject" Target="embeddings/oleObject374.bin"/><Relationship Id="rId851" Type="http://schemas.openxmlformats.org/officeDocument/2006/relationships/oleObject" Target="embeddings/oleObject494.bin"/><Relationship Id="rId1274" Type="http://schemas.openxmlformats.org/officeDocument/2006/relationships/oleObject" Target="embeddings/oleObject742.bin"/><Relationship Id="rId1481" Type="http://schemas.openxmlformats.org/officeDocument/2006/relationships/oleObject" Target="embeddings/oleObject874.bin"/><Relationship Id="rId1579" Type="http://schemas.openxmlformats.org/officeDocument/2006/relationships/oleObject" Target="embeddings/oleObject947.bin"/><Relationship Id="rId2118" Type="http://schemas.openxmlformats.org/officeDocument/2006/relationships/oleObject" Target="embeddings/oleObject1277.bin"/><Relationship Id="rId2325" Type="http://schemas.openxmlformats.org/officeDocument/2006/relationships/oleObject" Target="embeddings/oleObject1429.bin"/><Relationship Id="rId2532" Type="http://schemas.openxmlformats.org/officeDocument/2006/relationships/oleObject" Target="embeddings/oleObject1593.bin"/><Relationship Id="rId504" Type="http://schemas.openxmlformats.org/officeDocument/2006/relationships/oleObject" Target="embeddings/oleObject279.bin"/><Relationship Id="rId711" Type="http://schemas.openxmlformats.org/officeDocument/2006/relationships/oleObject" Target="embeddings/oleObject413.bin"/><Relationship Id="rId949" Type="http://schemas.openxmlformats.org/officeDocument/2006/relationships/oleObject" Target="embeddings/oleObject552.bin"/><Relationship Id="rId1134" Type="http://schemas.openxmlformats.org/officeDocument/2006/relationships/oleObject" Target="embeddings/oleObject661.bin"/><Relationship Id="rId1341" Type="http://schemas.openxmlformats.org/officeDocument/2006/relationships/oleObject" Target="embeddings/oleObject783.bin"/><Relationship Id="rId1786" Type="http://schemas.openxmlformats.org/officeDocument/2006/relationships/oleObject" Target="embeddings/oleObject1082.bin"/><Relationship Id="rId1993" Type="http://schemas.openxmlformats.org/officeDocument/2006/relationships/oleObject" Target="embeddings/oleObject1208.bin"/><Relationship Id="rId2837" Type="http://schemas.openxmlformats.org/officeDocument/2006/relationships/image" Target="media/image1032.wmf"/><Relationship Id="rId78" Type="http://schemas.openxmlformats.org/officeDocument/2006/relationships/image" Target="media/image35.wmf"/><Relationship Id="rId809" Type="http://schemas.openxmlformats.org/officeDocument/2006/relationships/oleObject" Target="embeddings/oleObject470.bin"/><Relationship Id="rId1201" Type="http://schemas.openxmlformats.org/officeDocument/2006/relationships/oleObject" Target="embeddings/oleObject699.bin"/><Relationship Id="rId1439" Type="http://schemas.openxmlformats.org/officeDocument/2006/relationships/oleObject" Target="embeddings/oleObject851.bin"/><Relationship Id="rId1646" Type="http://schemas.openxmlformats.org/officeDocument/2006/relationships/oleObject" Target="embeddings/oleObject995.bin"/><Relationship Id="rId1853" Type="http://schemas.openxmlformats.org/officeDocument/2006/relationships/image" Target="media/image719.wmf"/><Relationship Id="rId2904" Type="http://schemas.openxmlformats.org/officeDocument/2006/relationships/oleObject" Target="embeddings/oleObject1845.bin"/><Relationship Id="rId1506" Type="http://schemas.openxmlformats.org/officeDocument/2006/relationships/oleObject" Target="embeddings/oleObject894.bin"/><Relationship Id="rId1713" Type="http://schemas.openxmlformats.org/officeDocument/2006/relationships/image" Target="media/image674.wmf"/><Relationship Id="rId1920" Type="http://schemas.openxmlformats.org/officeDocument/2006/relationships/oleObject" Target="embeddings/oleObject1166.bin"/><Relationship Id="rId294" Type="http://schemas.openxmlformats.org/officeDocument/2006/relationships/oleObject" Target="embeddings/oleObject154.bin"/><Relationship Id="rId2182" Type="http://schemas.openxmlformats.org/officeDocument/2006/relationships/oleObject" Target="embeddings/oleObject1318.bin"/><Relationship Id="rId154" Type="http://schemas.openxmlformats.org/officeDocument/2006/relationships/oleObject" Target="embeddings/oleObject74.bin"/><Relationship Id="rId361" Type="http://schemas.openxmlformats.org/officeDocument/2006/relationships/oleObject" Target="embeddings/oleObject192.bin"/><Relationship Id="rId599" Type="http://schemas.openxmlformats.org/officeDocument/2006/relationships/image" Target="media/image245.wmf"/><Relationship Id="rId2042" Type="http://schemas.openxmlformats.org/officeDocument/2006/relationships/image" Target="media/image800.wmf"/><Relationship Id="rId2487" Type="http://schemas.openxmlformats.org/officeDocument/2006/relationships/oleObject" Target="embeddings/oleObject1555.bin"/><Relationship Id="rId2694" Type="http://schemas.openxmlformats.org/officeDocument/2006/relationships/oleObject" Target="embeddings/oleObject1691.bin"/><Relationship Id="rId459" Type="http://schemas.openxmlformats.org/officeDocument/2006/relationships/image" Target="media/image197.wmf"/><Relationship Id="rId666" Type="http://schemas.openxmlformats.org/officeDocument/2006/relationships/oleObject" Target="embeddings/oleObject390.bin"/><Relationship Id="rId873" Type="http://schemas.openxmlformats.org/officeDocument/2006/relationships/image" Target="media/image359.wmf"/><Relationship Id="rId1089" Type="http://schemas.openxmlformats.org/officeDocument/2006/relationships/oleObject" Target="embeddings/oleObject636.bin"/><Relationship Id="rId1296" Type="http://schemas.openxmlformats.org/officeDocument/2006/relationships/image" Target="media/image533.wmf"/><Relationship Id="rId2347" Type="http://schemas.openxmlformats.org/officeDocument/2006/relationships/oleObject" Target="embeddings/oleObject1447.bin"/><Relationship Id="rId2554" Type="http://schemas.openxmlformats.org/officeDocument/2006/relationships/image" Target="media/image942.wmf"/><Relationship Id="rId221" Type="http://schemas.openxmlformats.org/officeDocument/2006/relationships/image" Target="media/image103.wmf"/><Relationship Id="rId319" Type="http://schemas.openxmlformats.org/officeDocument/2006/relationships/image" Target="media/image143.wmf"/><Relationship Id="rId526" Type="http://schemas.openxmlformats.org/officeDocument/2006/relationships/oleObject" Target="embeddings/oleObject294.bin"/><Relationship Id="rId1156" Type="http://schemas.openxmlformats.org/officeDocument/2006/relationships/image" Target="media/image474.wmf"/><Relationship Id="rId1363" Type="http://schemas.openxmlformats.org/officeDocument/2006/relationships/image" Target="media/image555.wmf"/><Relationship Id="rId2207" Type="http://schemas.openxmlformats.org/officeDocument/2006/relationships/image" Target="media/image864.wmf"/><Relationship Id="rId2761" Type="http://schemas.openxmlformats.org/officeDocument/2006/relationships/oleObject" Target="embeddings/oleObject1749.bin"/><Relationship Id="rId2859" Type="http://schemas.openxmlformats.org/officeDocument/2006/relationships/oleObject" Target="embeddings/oleObject1813.bin"/><Relationship Id="rId733" Type="http://schemas.openxmlformats.org/officeDocument/2006/relationships/oleObject" Target="embeddings/oleObject426.bin"/><Relationship Id="rId940" Type="http://schemas.openxmlformats.org/officeDocument/2006/relationships/oleObject" Target="embeddings/oleObject546.bin"/><Relationship Id="rId1016" Type="http://schemas.openxmlformats.org/officeDocument/2006/relationships/oleObject" Target="embeddings/oleObject594.bin"/><Relationship Id="rId1570" Type="http://schemas.openxmlformats.org/officeDocument/2006/relationships/oleObject" Target="embeddings/oleObject938.bin"/><Relationship Id="rId1668" Type="http://schemas.openxmlformats.org/officeDocument/2006/relationships/image" Target="media/image654.wmf"/><Relationship Id="rId1875" Type="http://schemas.openxmlformats.org/officeDocument/2006/relationships/image" Target="media/image727.wmf"/><Relationship Id="rId2414" Type="http://schemas.openxmlformats.org/officeDocument/2006/relationships/oleObject" Target="embeddings/oleObject1497.bin"/><Relationship Id="rId2621" Type="http://schemas.openxmlformats.org/officeDocument/2006/relationships/image" Target="media/image968.wmf"/><Relationship Id="rId2719" Type="http://schemas.openxmlformats.org/officeDocument/2006/relationships/oleObject" Target="embeddings/oleObject1714.bin"/><Relationship Id="rId800" Type="http://schemas.openxmlformats.org/officeDocument/2006/relationships/oleObject" Target="embeddings/oleObject465.bin"/><Relationship Id="rId1223" Type="http://schemas.openxmlformats.org/officeDocument/2006/relationships/oleObject" Target="embeddings/oleObject713.bin"/><Relationship Id="rId1430" Type="http://schemas.openxmlformats.org/officeDocument/2006/relationships/image" Target="media/image577.wmf"/><Relationship Id="rId1528" Type="http://schemas.openxmlformats.org/officeDocument/2006/relationships/image" Target="media/image612.wmf"/><Relationship Id="rId2926" Type="http://schemas.openxmlformats.org/officeDocument/2006/relationships/image" Target="media/image1059.wmf"/><Relationship Id="rId1735" Type="http://schemas.openxmlformats.org/officeDocument/2006/relationships/image" Target="media/image681.wmf"/><Relationship Id="rId1942" Type="http://schemas.openxmlformats.org/officeDocument/2006/relationships/oleObject" Target="embeddings/oleObject1177.bin"/><Relationship Id="rId27" Type="http://schemas.openxmlformats.org/officeDocument/2006/relationships/oleObject" Target="embeddings/oleObject9.bin"/><Relationship Id="rId1802" Type="http://schemas.openxmlformats.org/officeDocument/2006/relationships/image" Target="media/image703.wmf"/><Relationship Id="rId176" Type="http://schemas.openxmlformats.org/officeDocument/2006/relationships/oleObject" Target="embeddings/oleObject85.bin"/><Relationship Id="rId383" Type="http://schemas.openxmlformats.org/officeDocument/2006/relationships/image" Target="media/image170.wmf"/><Relationship Id="rId590" Type="http://schemas.openxmlformats.org/officeDocument/2006/relationships/oleObject" Target="embeddings/oleObject341.bin"/><Relationship Id="rId2064" Type="http://schemas.openxmlformats.org/officeDocument/2006/relationships/image" Target="media/image811.wmf"/><Relationship Id="rId2271" Type="http://schemas.openxmlformats.org/officeDocument/2006/relationships/oleObject" Target="embeddings/oleObject1396.bin"/><Relationship Id="rId243" Type="http://schemas.openxmlformats.org/officeDocument/2006/relationships/oleObject" Target="embeddings/oleObject122.bin"/><Relationship Id="rId450" Type="http://schemas.openxmlformats.org/officeDocument/2006/relationships/oleObject" Target="embeddings/oleObject249.bin"/><Relationship Id="rId688" Type="http://schemas.openxmlformats.org/officeDocument/2006/relationships/oleObject" Target="embeddings/oleObject401.bin"/><Relationship Id="rId895" Type="http://schemas.openxmlformats.org/officeDocument/2006/relationships/oleObject" Target="embeddings/oleObject518.bin"/><Relationship Id="rId1080" Type="http://schemas.openxmlformats.org/officeDocument/2006/relationships/oleObject" Target="embeddings/oleObject631.bin"/><Relationship Id="rId2131" Type="http://schemas.openxmlformats.org/officeDocument/2006/relationships/oleObject" Target="embeddings/oleObject1285.bin"/><Relationship Id="rId2369" Type="http://schemas.openxmlformats.org/officeDocument/2006/relationships/oleObject" Target="embeddings/oleObject1462.bin"/><Relationship Id="rId2576" Type="http://schemas.openxmlformats.org/officeDocument/2006/relationships/image" Target="media/image953.wmf"/><Relationship Id="rId2783" Type="http://schemas.openxmlformats.org/officeDocument/2006/relationships/oleObject" Target="embeddings/oleObject1764.bin"/><Relationship Id="rId103" Type="http://schemas.openxmlformats.org/officeDocument/2006/relationships/image" Target="media/image47.wmf"/><Relationship Id="rId310" Type="http://schemas.openxmlformats.org/officeDocument/2006/relationships/oleObject" Target="embeddings/oleObject162.bin"/><Relationship Id="rId548" Type="http://schemas.openxmlformats.org/officeDocument/2006/relationships/oleObject" Target="embeddings/oleObject311.bin"/><Relationship Id="rId755" Type="http://schemas.openxmlformats.org/officeDocument/2006/relationships/oleObject" Target="embeddings/oleObject438.bin"/><Relationship Id="rId962" Type="http://schemas.openxmlformats.org/officeDocument/2006/relationships/oleObject" Target="embeddings/oleObject559.bin"/><Relationship Id="rId1178" Type="http://schemas.openxmlformats.org/officeDocument/2006/relationships/oleObject" Target="embeddings/oleObject687.bin"/><Relationship Id="rId1385" Type="http://schemas.openxmlformats.org/officeDocument/2006/relationships/image" Target="media/image563.wmf"/><Relationship Id="rId1592" Type="http://schemas.openxmlformats.org/officeDocument/2006/relationships/oleObject" Target="embeddings/oleObject960.bin"/><Relationship Id="rId2229" Type="http://schemas.openxmlformats.org/officeDocument/2006/relationships/oleObject" Target="embeddings/oleObject1355.bin"/><Relationship Id="rId2436" Type="http://schemas.openxmlformats.org/officeDocument/2006/relationships/image" Target="media/image911.wmf"/><Relationship Id="rId2643" Type="http://schemas.openxmlformats.org/officeDocument/2006/relationships/image" Target="media/image979.wmf"/><Relationship Id="rId2850" Type="http://schemas.openxmlformats.org/officeDocument/2006/relationships/oleObject" Target="embeddings/oleObject1806.bin"/><Relationship Id="rId91" Type="http://schemas.openxmlformats.org/officeDocument/2006/relationships/oleObject" Target="embeddings/oleObject42.bin"/><Relationship Id="rId408" Type="http://schemas.openxmlformats.org/officeDocument/2006/relationships/oleObject" Target="embeddings/oleObject218.bin"/><Relationship Id="rId615" Type="http://schemas.openxmlformats.org/officeDocument/2006/relationships/image" Target="media/image252.wmf"/><Relationship Id="rId822" Type="http://schemas.openxmlformats.org/officeDocument/2006/relationships/oleObject" Target="embeddings/oleObject478.bin"/><Relationship Id="rId1038" Type="http://schemas.openxmlformats.org/officeDocument/2006/relationships/image" Target="media/image424.wmf"/><Relationship Id="rId1245" Type="http://schemas.openxmlformats.org/officeDocument/2006/relationships/oleObject" Target="embeddings/oleObject725.bin"/><Relationship Id="rId1452" Type="http://schemas.openxmlformats.org/officeDocument/2006/relationships/image" Target="media/image586.wmf"/><Relationship Id="rId1897" Type="http://schemas.openxmlformats.org/officeDocument/2006/relationships/image" Target="media/image738.wmf"/><Relationship Id="rId2503" Type="http://schemas.openxmlformats.org/officeDocument/2006/relationships/oleObject" Target="embeddings/oleObject1570.bin"/><Relationship Id="rId2948" Type="http://schemas.openxmlformats.org/officeDocument/2006/relationships/image" Target="media/image1068.wmf"/><Relationship Id="rId1105" Type="http://schemas.openxmlformats.org/officeDocument/2006/relationships/oleObject" Target="embeddings/oleObject646.bin"/><Relationship Id="rId1312" Type="http://schemas.openxmlformats.org/officeDocument/2006/relationships/image" Target="media/image537.wmf"/><Relationship Id="rId1757" Type="http://schemas.openxmlformats.org/officeDocument/2006/relationships/oleObject" Target="embeddings/oleObject1061.bin"/><Relationship Id="rId1964" Type="http://schemas.openxmlformats.org/officeDocument/2006/relationships/oleObject" Target="embeddings/oleObject1190.bin"/><Relationship Id="rId2710" Type="http://schemas.openxmlformats.org/officeDocument/2006/relationships/oleObject" Target="embeddings/oleObject1706.bin"/><Relationship Id="rId2808" Type="http://schemas.openxmlformats.org/officeDocument/2006/relationships/image" Target="media/image1020.wmf"/><Relationship Id="rId49" Type="http://schemas.openxmlformats.org/officeDocument/2006/relationships/image" Target="media/image21.wmf"/><Relationship Id="rId1617" Type="http://schemas.openxmlformats.org/officeDocument/2006/relationships/oleObject" Target="embeddings/oleObject976.bin"/><Relationship Id="rId1824" Type="http://schemas.openxmlformats.org/officeDocument/2006/relationships/oleObject" Target="embeddings/oleObject1109.bin"/><Relationship Id="rId198" Type="http://schemas.openxmlformats.org/officeDocument/2006/relationships/oleObject" Target="embeddings/oleObject99.bin"/><Relationship Id="rId2086" Type="http://schemas.openxmlformats.org/officeDocument/2006/relationships/oleObject" Target="embeddings/oleObject1258.bin"/><Relationship Id="rId2293" Type="http://schemas.openxmlformats.org/officeDocument/2006/relationships/image" Target="media/image876.wmf"/><Relationship Id="rId2598" Type="http://schemas.openxmlformats.org/officeDocument/2006/relationships/image" Target="media/image964.wmf"/><Relationship Id="rId265" Type="http://schemas.openxmlformats.org/officeDocument/2006/relationships/image" Target="media/image124.wmf"/><Relationship Id="rId472" Type="http://schemas.openxmlformats.org/officeDocument/2006/relationships/oleObject" Target="embeddings/oleObject261.bin"/><Relationship Id="rId2153" Type="http://schemas.openxmlformats.org/officeDocument/2006/relationships/image" Target="media/image845.wmf"/><Relationship Id="rId2360" Type="http://schemas.openxmlformats.org/officeDocument/2006/relationships/image" Target="media/image895.wmf"/><Relationship Id="rId125" Type="http://schemas.openxmlformats.org/officeDocument/2006/relationships/image" Target="media/image58.wmf"/><Relationship Id="rId332" Type="http://schemas.openxmlformats.org/officeDocument/2006/relationships/image" Target="media/image149.wmf"/><Relationship Id="rId777" Type="http://schemas.openxmlformats.org/officeDocument/2006/relationships/oleObject" Target="embeddings/oleObject452.bin"/><Relationship Id="rId984" Type="http://schemas.openxmlformats.org/officeDocument/2006/relationships/oleObject" Target="embeddings/oleObject574.bin"/><Relationship Id="rId2013" Type="http://schemas.openxmlformats.org/officeDocument/2006/relationships/oleObject" Target="embeddings/oleObject1219.bin"/><Relationship Id="rId2220" Type="http://schemas.openxmlformats.org/officeDocument/2006/relationships/oleObject" Target="embeddings/oleObject1347.bin"/><Relationship Id="rId2458" Type="http://schemas.openxmlformats.org/officeDocument/2006/relationships/oleObject" Target="embeddings/oleObject1531.bin"/><Relationship Id="rId2665" Type="http://schemas.openxmlformats.org/officeDocument/2006/relationships/oleObject" Target="embeddings/oleObject1670.bin"/><Relationship Id="rId2872" Type="http://schemas.openxmlformats.org/officeDocument/2006/relationships/oleObject" Target="embeddings/oleObject1824.bin"/><Relationship Id="rId637" Type="http://schemas.openxmlformats.org/officeDocument/2006/relationships/image" Target="media/image262.wmf"/><Relationship Id="rId844" Type="http://schemas.openxmlformats.org/officeDocument/2006/relationships/oleObject" Target="embeddings/oleObject490.bin"/><Relationship Id="rId1267" Type="http://schemas.openxmlformats.org/officeDocument/2006/relationships/image" Target="media/image521.wmf"/><Relationship Id="rId1474" Type="http://schemas.openxmlformats.org/officeDocument/2006/relationships/image" Target="media/image597.wmf"/><Relationship Id="rId1681" Type="http://schemas.openxmlformats.org/officeDocument/2006/relationships/oleObject" Target="embeddings/oleObject1013.bin"/><Relationship Id="rId2318" Type="http://schemas.openxmlformats.org/officeDocument/2006/relationships/image" Target="media/image887.wmf"/><Relationship Id="rId2525" Type="http://schemas.openxmlformats.org/officeDocument/2006/relationships/oleObject" Target="embeddings/oleObject1587.bin"/><Relationship Id="rId2732" Type="http://schemas.openxmlformats.org/officeDocument/2006/relationships/oleObject" Target="embeddings/oleObject1727.bin"/><Relationship Id="rId704" Type="http://schemas.openxmlformats.org/officeDocument/2006/relationships/image" Target="media/image287.wmf"/><Relationship Id="rId911" Type="http://schemas.openxmlformats.org/officeDocument/2006/relationships/oleObject" Target="embeddings/oleObject529.bin"/><Relationship Id="rId1127" Type="http://schemas.openxmlformats.org/officeDocument/2006/relationships/image" Target="media/image462.wmf"/><Relationship Id="rId1334" Type="http://schemas.openxmlformats.org/officeDocument/2006/relationships/image" Target="media/image547.wmf"/><Relationship Id="rId1541" Type="http://schemas.openxmlformats.org/officeDocument/2006/relationships/oleObject" Target="embeddings/oleObject916.bin"/><Relationship Id="rId1779" Type="http://schemas.openxmlformats.org/officeDocument/2006/relationships/image" Target="media/image695.wmf"/><Relationship Id="rId1986" Type="http://schemas.openxmlformats.org/officeDocument/2006/relationships/oleObject" Target="embeddings/oleObject1204.bin"/><Relationship Id="rId40" Type="http://schemas.openxmlformats.org/officeDocument/2006/relationships/oleObject" Target="embeddings/oleObject16.bin"/><Relationship Id="rId1401" Type="http://schemas.openxmlformats.org/officeDocument/2006/relationships/oleObject" Target="embeddings/oleObject824.bin"/><Relationship Id="rId1639" Type="http://schemas.openxmlformats.org/officeDocument/2006/relationships/oleObject" Target="embeddings/oleObject990.bin"/><Relationship Id="rId1846" Type="http://schemas.openxmlformats.org/officeDocument/2006/relationships/oleObject" Target="embeddings/oleObject1123.bin"/><Relationship Id="rId1706" Type="http://schemas.openxmlformats.org/officeDocument/2006/relationships/oleObject" Target="embeddings/oleObject1026.bin"/><Relationship Id="rId1913" Type="http://schemas.openxmlformats.org/officeDocument/2006/relationships/oleObject" Target="embeddings/oleObject1162.bin"/><Relationship Id="rId287" Type="http://schemas.openxmlformats.org/officeDocument/2006/relationships/image" Target="media/image129.wmf"/><Relationship Id="rId494" Type="http://schemas.openxmlformats.org/officeDocument/2006/relationships/image" Target="media/image214.wmf"/><Relationship Id="rId2175" Type="http://schemas.openxmlformats.org/officeDocument/2006/relationships/oleObject" Target="embeddings/oleObject1312.bin"/><Relationship Id="rId2382" Type="http://schemas.openxmlformats.org/officeDocument/2006/relationships/oleObject" Target="embeddings/oleObject1472.bin"/><Relationship Id="rId147" Type="http://schemas.openxmlformats.org/officeDocument/2006/relationships/image" Target="media/image69.wmf"/><Relationship Id="rId354" Type="http://schemas.openxmlformats.org/officeDocument/2006/relationships/image" Target="media/image159.wmf"/><Relationship Id="rId799" Type="http://schemas.openxmlformats.org/officeDocument/2006/relationships/image" Target="media/image327.wmf"/><Relationship Id="rId1191" Type="http://schemas.openxmlformats.org/officeDocument/2006/relationships/image" Target="media/image490.wmf"/><Relationship Id="rId2035" Type="http://schemas.openxmlformats.org/officeDocument/2006/relationships/oleObject" Target="embeddings/oleObject1231.bin"/><Relationship Id="rId2687" Type="http://schemas.openxmlformats.org/officeDocument/2006/relationships/oleObject" Target="embeddings/oleObject1686.bin"/><Relationship Id="rId2894" Type="http://schemas.openxmlformats.org/officeDocument/2006/relationships/oleObject" Target="embeddings/oleObject1837.bin"/><Relationship Id="rId561" Type="http://schemas.openxmlformats.org/officeDocument/2006/relationships/oleObject" Target="embeddings/oleObject324.bin"/><Relationship Id="rId659" Type="http://schemas.openxmlformats.org/officeDocument/2006/relationships/image" Target="media/image265.wmf"/><Relationship Id="rId866" Type="http://schemas.openxmlformats.org/officeDocument/2006/relationships/oleObject" Target="embeddings/oleObject503.bin"/><Relationship Id="rId1289" Type="http://schemas.openxmlformats.org/officeDocument/2006/relationships/oleObject" Target="embeddings/oleObject750.bin"/><Relationship Id="rId1496" Type="http://schemas.openxmlformats.org/officeDocument/2006/relationships/oleObject" Target="embeddings/oleObject886.bin"/><Relationship Id="rId2242" Type="http://schemas.openxmlformats.org/officeDocument/2006/relationships/oleObject" Target="embeddings/oleObject1368.bin"/><Relationship Id="rId2547" Type="http://schemas.openxmlformats.org/officeDocument/2006/relationships/oleObject" Target="embeddings/oleObject1601.bin"/><Relationship Id="rId214" Type="http://schemas.openxmlformats.org/officeDocument/2006/relationships/oleObject" Target="embeddings/oleObject107.bin"/><Relationship Id="rId421" Type="http://schemas.openxmlformats.org/officeDocument/2006/relationships/oleObject" Target="embeddings/oleObject226.bin"/><Relationship Id="rId519" Type="http://schemas.openxmlformats.org/officeDocument/2006/relationships/image" Target="media/image222.wmf"/><Relationship Id="rId1051" Type="http://schemas.openxmlformats.org/officeDocument/2006/relationships/oleObject" Target="embeddings/oleObject616.bin"/><Relationship Id="rId1149" Type="http://schemas.openxmlformats.org/officeDocument/2006/relationships/oleObject" Target="embeddings/oleObject671.bin"/><Relationship Id="rId1356" Type="http://schemas.openxmlformats.org/officeDocument/2006/relationships/oleObject" Target="embeddings/oleObject794.bin"/><Relationship Id="rId2102" Type="http://schemas.openxmlformats.org/officeDocument/2006/relationships/image" Target="media/image827.wmf"/><Relationship Id="rId2754" Type="http://schemas.openxmlformats.org/officeDocument/2006/relationships/image" Target="media/image1003.wmf"/><Relationship Id="rId2961" Type="http://schemas.openxmlformats.org/officeDocument/2006/relationships/oleObject" Target="embeddings/oleObject1881.bin"/><Relationship Id="rId726" Type="http://schemas.openxmlformats.org/officeDocument/2006/relationships/image" Target="media/image296.wmf"/><Relationship Id="rId933" Type="http://schemas.openxmlformats.org/officeDocument/2006/relationships/image" Target="media/image385.wmf"/><Relationship Id="rId1009" Type="http://schemas.openxmlformats.org/officeDocument/2006/relationships/oleObject" Target="embeddings/oleObject590.bin"/><Relationship Id="rId1563" Type="http://schemas.openxmlformats.org/officeDocument/2006/relationships/oleObject" Target="embeddings/oleObject932.bin"/><Relationship Id="rId1770" Type="http://schemas.openxmlformats.org/officeDocument/2006/relationships/oleObject" Target="embeddings/oleObject1070.bin"/><Relationship Id="rId1868" Type="http://schemas.openxmlformats.org/officeDocument/2006/relationships/oleObject" Target="embeddings/oleObject1137.bin"/><Relationship Id="rId2407" Type="http://schemas.openxmlformats.org/officeDocument/2006/relationships/oleObject" Target="embeddings/oleObject1490.bin"/><Relationship Id="rId2614" Type="http://schemas.openxmlformats.org/officeDocument/2006/relationships/oleObject" Target="embeddings/oleObject1641.bin"/><Relationship Id="rId2821" Type="http://schemas.openxmlformats.org/officeDocument/2006/relationships/oleObject" Target="embeddings/oleObject1788.bin"/><Relationship Id="rId62" Type="http://schemas.openxmlformats.org/officeDocument/2006/relationships/image" Target="media/image27.wmf"/><Relationship Id="rId1216" Type="http://schemas.openxmlformats.org/officeDocument/2006/relationships/image" Target="media/image500.wmf"/><Relationship Id="rId1423" Type="http://schemas.openxmlformats.org/officeDocument/2006/relationships/oleObject" Target="embeddings/oleObject841.bin"/><Relationship Id="rId1630" Type="http://schemas.openxmlformats.org/officeDocument/2006/relationships/oleObject" Target="embeddings/oleObject984.bin"/><Relationship Id="rId2919" Type="http://schemas.openxmlformats.org/officeDocument/2006/relationships/oleObject" Target="embeddings/oleObject1855.bin"/><Relationship Id="rId1728" Type="http://schemas.openxmlformats.org/officeDocument/2006/relationships/oleObject" Target="embeddings/oleObject1042.bin"/><Relationship Id="rId1935" Type="http://schemas.openxmlformats.org/officeDocument/2006/relationships/image" Target="media/image754.wmf"/><Relationship Id="rId2197" Type="http://schemas.openxmlformats.org/officeDocument/2006/relationships/oleObject" Target="embeddings/oleObject1329.bin"/><Relationship Id="rId169" Type="http://schemas.openxmlformats.org/officeDocument/2006/relationships/image" Target="media/image80.wmf"/><Relationship Id="rId376" Type="http://schemas.openxmlformats.org/officeDocument/2006/relationships/oleObject" Target="embeddings/oleObject202.bin"/><Relationship Id="rId583" Type="http://schemas.openxmlformats.org/officeDocument/2006/relationships/oleObject" Target="embeddings/oleObject337.bin"/><Relationship Id="rId790" Type="http://schemas.openxmlformats.org/officeDocument/2006/relationships/oleObject" Target="embeddings/oleObject459.bin"/><Relationship Id="rId2057" Type="http://schemas.openxmlformats.org/officeDocument/2006/relationships/oleObject" Target="embeddings/oleObject1242.bin"/><Relationship Id="rId2264" Type="http://schemas.openxmlformats.org/officeDocument/2006/relationships/oleObject" Target="embeddings/oleObject1389.bin"/><Relationship Id="rId2471" Type="http://schemas.openxmlformats.org/officeDocument/2006/relationships/oleObject" Target="embeddings/oleObject1541.bin"/><Relationship Id="rId4" Type="http://schemas.openxmlformats.org/officeDocument/2006/relationships/styles" Target="styles.xml"/><Relationship Id="rId236" Type="http://schemas.openxmlformats.org/officeDocument/2006/relationships/oleObject" Target="embeddings/oleObject118.bin"/><Relationship Id="rId443" Type="http://schemas.openxmlformats.org/officeDocument/2006/relationships/oleObject" Target="embeddings/oleObject242.bin"/><Relationship Id="rId650" Type="http://schemas.openxmlformats.org/officeDocument/2006/relationships/oleObject" Target="embeddings/oleObject380.bin"/><Relationship Id="rId888" Type="http://schemas.openxmlformats.org/officeDocument/2006/relationships/image" Target="media/image366.wmf"/><Relationship Id="rId1073" Type="http://schemas.openxmlformats.org/officeDocument/2006/relationships/image" Target="media/image438.wmf"/><Relationship Id="rId1280" Type="http://schemas.openxmlformats.org/officeDocument/2006/relationships/image" Target="media/image527.wmf"/><Relationship Id="rId2124" Type="http://schemas.openxmlformats.org/officeDocument/2006/relationships/oleObject" Target="embeddings/oleObject1280.bin"/><Relationship Id="rId2331" Type="http://schemas.openxmlformats.org/officeDocument/2006/relationships/oleObject" Target="embeddings/oleObject1433.bin"/><Relationship Id="rId2569" Type="http://schemas.openxmlformats.org/officeDocument/2006/relationships/oleObject" Target="embeddings/oleObject1612.bin"/><Relationship Id="rId2776" Type="http://schemas.openxmlformats.org/officeDocument/2006/relationships/oleObject" Target="embeddings/oleObject1759.bin"/><Relationship Id="rId303" Type="http://schemas.openxmlformats.org/officeDocument/2006/relationships/image" Target="media/image137.wmf"/><Relationship Id="rId748" Type="http://schemas.openxmlformats.org/officeDocument/2006/relationships/image" Target="media/image307.wmf"/><Relationship Id="rId955" Type="http://schemas.openxmlformats.org/officeDocument/2006/relationships/image" Target="media/image392.wmf"/><Relationship Id="rId1140" Type="http://schemas.openxmlformats.org/officeDocument/2006/relationships/oleObject" Target="embeddings/oleObject665.bin"/><Relationship Id="rId1378" Type="http://schemas.openxmlformats.org/officeDocument/2006/relationships/image" Target="media/image561.wmf"/><Relationship Id="rId1585" Type="http://schemas.openxmlformats.org/officeDocument/2006/relationships/oleObject" Target="embeddings/oleObject953.bin"/><Relationship Id="rId1792" Type="http://schemas.openxmlformats.org/officeDocument/2006/relationships/oleObject" Target="embeddings/oleObject1086.bin"/><Relationship Id="rId2429" Type="http://schemas.openxmlformats.org/officeDocument/2006/relationships/oleObject" Target="embeddings/oleObject1512.bin"/><Relationship Id="rId2636" Type="http://schemas.openxmlformats.org/officeDocument/2006/relationships/oleObject" Target="embeddings/oleObject1653.bin"/><Relationship Id="rId2843" Type="http://schemas.openxmlformats.org/officeDocument/2006/relationships/oleObject" Target="embeddings/oleObject1801.bin"/><Relationship Id="rId84" Type="http://schemas.openxmlformats.org/officeDocument/2006/relationships/image" Target="media/image38.wmf"/><Relationship Id="rId510" Type="http://schemas.openxmlformats.org/officeDocument/2006/relationships/oleObject" Target="embeddings/oleObject284.bin"/><Relationship Id="rId608" Type="http://schemas.openxmlformats.org/officeDocument/2006/relationships/oleObject" Target="embeddings/oleObject351.bin"/><Relationship Id="rId815" Type="http://schemas.openxmlformats.org/officeDocument/2006/relationships/oleObject" Target="embeddings/oleObject474.bin"/><Relationship Id="rId1238" Type="http://schemas.openxmlformats.org/officeDocument/2006/relationships/image" Target="media/image509.wmf"/><Relationship Id="rId1445" Type="http://schemas.openxmlformats.org/officeDocument/2006/relationships/image" Target="media/image583.wmf"/><Relationship Id="rId1652" Type="http://schemas.openxmlformats.org/officeDocument/2006/relationships/image" Target="media/image646.wmf"/><Relationship Id="rId1000" Type="http://schemas.openxmlformats.org/officeDocument/2006/relationships/oleObject" Target="embeddings/oleObject585.bin"/><Relationship Id="rId1305" Type="http://schemas.openxmlformats.org/officeDocument/2006/relationships/image" Target="media/image536.wmf"/><Relationship Id="rId1957" Type="http://schemas.openxmlformats.org/officeDocument/2006/relationships/oleObject" Target="embeddings/oleObject1185.bin"/><Relationship Id="rId2703" Type="http://schemas.openxmlformats.org/officeDocument/2006/relationships/oleObject" Target="embeddings/oleObject1700.bin"/><Relationship Id="rId2910" Type="http://schemas.openxmlformats.org/officeDocument/2006/relationships/oleObject" Target="embeddings/oleObject1850.bin"/><Relationship Id="rId1512" Type="http://schemas.openxmlformats.org/officeDocument/2006/relationships/image" Target="media/image606.wmf"/><Relationship Id="rId1817" Type="http://schemas.openxmlformats.org/officeDocument/2006/relationships/oleObject" Target="embeddings/oleObject1103.bin"/><Relationship Id="rId11" Type="http://schemas.openxmlformats.org/officeDocument/2006/relationships/image" Target="media/image3.wmf"/><Relationship Id="rId398" Type="http://schemas.openxmlformats.org/officeDocument/2006/relationships/oleObject" Target="embeddings/oleObject213.bin"/><Relationship Id="rId2079" Type="http://schemas.openxmlformats.org/officeDocument/2006/relationships/image" Target="media/image818.wmf"/><Relationship Id="rId160" Type="http://schemas.openxmlformats.org/officeDocument/2006/relationships/oleObject" Target="embeddings/oleObject77.bin"/><Relationship Id="rId2286" Type="http://schemas.openxmlformats.org/officeDocument/2006/relationships/oleObject" Target="embeddings/oleObject1406.bin"/><Relationship Id="rId2493" Type="http://schemas.openxmlformats.org/officeDocument/2006/relationships/oleObject" Target="embeddings/oleObject1561.bin"/><Relationship Id="rId258" Type="http://schemas.openxmlformats.org/officeDocument/2006/relationships/oleObject" Target="embeddings/oleObject130.bin"/><Relationship Id="rId465" Type="http://schemas.openxmlformats.org/officeDocument/2006/relationships/image" Target="media/image200.wmf"/><Relationship Id="rId672" Type="http://schemas.openxmlformats.org/officeDocument/2006/relationships/oleObject" Target="embeddings/oleObject393.bin"/><Relationship Id="rId1095" Type="http://schemas.openxmlformats.org/officeDocument/2006/relationships/image" Target="media/image448.wmf"/><Relationship Id="rId2146" Type="http://schemas.openxmlformats.org/officeDocument/2006/relationships/oleObject" Target="embeddings/oleObject1295.bin"/><Relationship Id="rId2353" Type="http://schemas.openxmlformats.org/officeDocument/2006/relationships/oleObject" Target="embeddings/oleObject1452.bin"/><Relationship Id="rId2560" Type="http://schemas.openxmlformats.org/officeDocument/2006/relationships/image" Target="media/image945.wmf"/><Relationship Id="rId2798" Type="http://schemas.openxmlformats.org/officeDocument/2006/relationships/oleObject" Target="embeddings/oleObject1773.bin"/><Relationship Id="rId118" Type="http://schemas.openxmlformats.org/officeDocument/2006/relationships/oleObject" Target="embeddings/oleObject56.bin"/><Relationship Id="rId325" Type="http://schemas.openxmlformats.org/officeDocument/2006/relationships/oleObject" Target="embeddings/oleObject172.bin"/><Relationship Id="rId532" Type="http://schemas.openxmlformats.org/officeDocument/2006/relationships/oleObject" Target="embeddings/oleObject297.bin"/><Relationship Id="rId977" Type="http://schemas.openxmlformats.org/officeDocument/2006/relationships/image" Target="media/image400.wmf"/><Relationship Id="rId1162" Type="http://schemas.openxmlformats.org/officeDocument/2006/relationships/image" Target="media/image476.wmf"/><Relationship Id="rId2006" Type="http://schemas.openxmlformats.org/officeDocument/2006/relationships/image" Target="media/image783.wmf"/><Relationship Id="rId2213" Type="http://schemas.openxmlformats.org/officeDocument/2006/relationships/oleObject" Target="embeddings/oleObject1340.bin"/><Relationship Id="rId2420" Type="http://schemas.openxmlformats.org/officeDocument/2006/relationships/oleObject" Target="embeddings/oleObject1503.bin"/><Relationship Id="rId2658" Type="http://schemas.openxmlformats.org/officeDocument/2006/relationships/oleObject" Target="embeddings/oleObject1664.bin"/><Relationship Id="rId2865" Type="http://schemas.openxmlformats.org/officeDocument/2006/relationships/oleObject" Target="embeddings/oleObject1818.bin"/><Relationship Id="rId837" Type="http://schemas.openxmlformats.org/officeDocument/2006/relationships/image" Target="media/image344.wmf"/><Relationship Id="rId1022" Type="http://schemas.openxmlformats.org/officeDocument/2006/relationships/oleObject" Target="embeddings/oleObject597.bin"/><Relationship Id="rId1467" Type="http://schemas.openxmlformats.org/officeDocument/2006/relationships/oleObject" Target="embeddings/oleObject866.bin"/><Relationship Id="rId1674" Type="http://schemas.openxmlformats.org/officeDocument/2006/relationships/image" Target="media/image657.wmf"/><Relationship Id="rId1881" Type="http://schemas.openxmlformats.org/officeDocument/2006/relationships/image" Target="media/image730.wmf"/><Relationship Id="rId2518" Type="http://schemas.openxmlformats.org/officeDocument/2006/relationships/oleObject" Target="embeddings/oleObject1582.bin"/><Relationship Id="rId2725" Type="http://schemas.openxmlformats.org/officeDocument/2006/relationships/oleObject" Target="embeddings/oleObject1720.bin"/><Relationship Id="rId2932" Type="http://schemas.openxmlformats.org/officeDocument/2006/relationships/image" Target="media/image1060.wmf"/><Relationship Id="rId904" Type="http://schemas.openxmlformats.org/officeDocument/2006/relationships/image" Target="media/image371.wmf"/><Relationship Id="rId1327" Type="http://schemas.openxmlformats.org/officeDocument/2006/relationships/image" Target="media/image544.wmf"/><Relationship Id="rId1534" Type="http://schemas.openxmlformats.org/officeDocument/2006/relationships/image" Target="media/image614.wmf"/><Relationship Id="rId1741" Type="http://schemas.openxmlformats.org/officeDocument/2006/relationships/oleObject" Target="embeddings/oleObject1051.bin"/><Relationship Id="rId1979" Type="http://schemas.openxmlformats.org/officeDocument/2006/relationships/oleObject" Target="embeddings/oleObject1200.bin"/><Relationship Id="rId33" Type="http://schemas.openxmlformats.org/officeDocument/2006/relationships/image" Target="media/image13.wmf"/><Relationship Id="rId1601" Type="http://schemas.openxmlformats.org/officeDocument/2006/relationships/oleObject" Target="embeddings/oleObject967.bin"/><Relationship Id="rId1839" Type="http://schemas.openxmlformats.org/officeDocument/2006/relationships/oleObject" Target="embeddings/oleObject1119.bin"/><Relationship Id="rId182" Type="http://schemas.openxmlformats.org/officeDocument/2006/relationships/oleObject" Target="embeddings/oleObject90.bin"/><Relationship Id="rId1906" Type="http://schemas.openxmlformats.org/officeDocument/2006/relationships/image" Target="media/image741.wmf"/><Relationship Id="rId487" Type="http://schemas.openxmlformats.org/officeDocument/2006/relationships/image" Target="media/image211.wmf"/><Relationship Id="rId694" Type="http://schemas.openxmlformats.org/officeDocument/2006/relationships/oleObject" Target="embeddings/oleObject404.bin"/><Relationship Id="rId2070" Type="http://schemas.openxmlformats.org/officeDocument/2006/relationships/image" Target="media/image814.wmf"/><Relationship Id="rId2168" Type="http://schemas.openxmlformats.org/officeDocument/2006/relationships/image" Target="media/image852.wmf"/><Relationship Id="rId2375" Type="http://schemas.openxmlformats.org/officeDocument/2006/relationships/oleObject" Target="embeddings/oleObject1466.bin"/><Relationship Id="rId347" Type="http://schemas.openxmlformats.org/officeDocument/2006/relationships/oleObject" Target="embeddings/oleObject184.bin"/><Relationship Id="rId999" Type="http://schemas.openxmlformats.org/officeDocument/2006/relationships/oleObject" Target="embeddings/oleObject584.bin"/><Relationship Id="rId1184" Type="http://schemas.openxmlformats.org/officeDocument/2006/relationships/oleObject" Target="embeddings/oleObject690.bin"/><Relationship Id="rId2028" Type="http://schemas.openxmlformats.org/officeDocument/2006/relationships/image" Target="media/image793.wmf"/><Relationship Id="rId2582" Type="http://schemas.openxmlformats.org/officeDocument/2006/relationships/image" Target="media/image956.wmf"/><Relationship Id="rId2887" Type="http://schemas.openxmlformats.org/officeDocument/2006/relationships/oleObject" Target="embeddings/oleObject1833.bin"/><Relationship Id="rId554" Type="http://schemas.openxmlformats.org/officeDocument/2006/relationships/oleObject" Target="embeddings/oleObject317.bin"/><Relationship Id="rId761" Type="http://schemas.openxmlformats.org/officeDocument/2006/relationships/oleObject" Target="embeddings/oleObject441.bin"/><Relationship Id="rId859" Type="http://schemas.openxmlformats.org/officeDocument/2006/relationships/oleObject" Target="embeddings/oleObject498.bin"/><Relationship Id="rId1391" Type="http://schemas.openxmlformats.org/officeDocument/2006/relationships/image" Target="media/image565.wmf"/><Relationship Id="rId1489" Type="http://schemas.openxmlformats.org/officeDocument/2006/relationships/oleObject" Target="embeddings/oleObject879.bin"/><Relationship Id="rId1696" Type="http://schemas.openxmlformats.org/officeDocument/2006/relationships/image" Target="media/image668.wmf"/><Relationship Id="rId2235" Type="http://schemas.openxmlformats.org/officeDocument/2006/relationships/oleObject" Target="embeddings/oleObject1361.bin"/><Relationship Id="rId2442" Type="http://schemas.openxmlformats.org/officeDocument/2006/relationships/oleObject" Target="embeddings/oleObject1522.bin"/><Relationship Id="rId207" Type="http://schemas.openxmlformats.org/officeDocument/2006/relationships/image" Target="media/image96.wmf"/><Relationship Id="rId414" Type="http://schemas.openxmlformats.org/officeDocument/2006/relationships/oleObject" Target="embeddings/oleObject221.bin"/><Relationship Id="rId621" Type="http://schemas.openxmlformats.org/officeDocument/2006/relationships/image" Target="media/image254.wmf"/><Relationship Id="rId1044" Type="http://schemas.openxmlformats.org/officeDocument/2006/relationships/oleObject" Target="embeddings/oleObject611.bin"/><Relationship Id="rId1251" Type="http://schemas.openxmlformats.org/officeDocument/2006/relationships/oleObject" Target="embeddings/oleObject729.bin"/><Relationship Id="rId1349" Type="http://schemas.openxmlformats.org/officeDocument/2006/relationships/oleObject" Target="embeddings/oleObject789.bin"/><Relationship Id="rId2302" Type="http://schemas.openxmlformats.org/officeDocument/2006/relationships/oleObject" Target="embeddings/oleObject1414.bin"/><Relationship Id="rId2747" Type="http://schemas.openxmlformats.org/officeDocument/2006/relationships/image" Target="media/image1000.wmf"/><Relationship Id="rId2954" Type="http://schemas.openxmlformats.org/officeDocument/2006/relationships/oleObject" Target="embeddings/oleObject1876.bin"/><Relationship Id="rId719" Type="http://schemas.openxmlformats.org/officeDocument/2006/relationships/oleObject" Target="embeddings/oleObject419.bin"/><Relationship Id="rId926" Type="http://schemas.openxmlformats.org/officeDocument/2006/relationships/oleObject" Target="embeddings/oleObject537.bin"/><Relationship Id="rId1111" Type="http://schemas.openxmlformats.org/officeDocument/2006/relationships/oleObject" Target="embeddings/oleObject649.bin"/><Relationship Id="rId1556" Type="http://schemas.openxmlformats.org/officeDocument/2006/relationships/oleObject" Target="embeddings/oleObject926.bin"/><Relationship Id="rId1763" Type="http://schemas.openxmlformats.org/officeDocument/2006/relationships/image" Target="media/image691.wmf"/><Relationship Id="rId1970" Type="http://schemas.openxmlformats.org/officeDocument/2006/relationships/oleObject" Target="embeddings/oleObject1193.bin"/><Relationship Id="rId2607" Type="http://schemas.openxmlformats.org/officeDocument/2006/relationships/oleObject" Target="embeddings/oleObject1634.bin"/><Relationship Id="rId2814" Type="http://schemas.openxmlformats.org/officeDocument/2006/relationships/image" Target="media/image1023.wmf"/><Relationship Id="rId55" Type="http://schemas.openxmlformats.org/officeDocument/2006/relationships/image" Target="media/image24.wmf"/><Relationship Id="rId1209" Type="http://schemas.openxmlformats.org/officeDocument/2006/relationships/image" Target="media/image497.wmf"/><Relationship Id="rId1416" Type="http://schemas.openxmlformats.org/officeDocument/2006/relationships/oleObject" Target="embeddings/oleObject836.bin"/><Relationship Id="rId1623" Type="http://schemas.openxmlformats.org/officeDocument/2006/relationships/oleObject" Target="embeddings/oleObject980.bin"/><Relationship Id="rId1830" Type="http://schemas.openxmlformats.org/officeDocument/2006/relationships/oleObject" Target="embeddings/oleObject1112.bin"/><Relationship Id="rId1928" Type="http://schemas.openxmlformats.org/officeDocument/2006/relationships/oleObject" Target="embeddings/oleObject1170.bin"/><Relationship Id="rId2092" Type="http://schemas.openxmlformats.org/officeDocument/2006/relationships/oleObject" Target="embeddings/oleObject1261.bin"/><Relationship Id="rId271" Type="http://schemas.openxmlformats.org/officeDocument/2006/relationships/oleObject" Target="embeddings/oleObject138.bin"/><Relationship Id="rId2397" Type="http://schemas.openxmlformats.org/officeDocument/2006/relationships/oleObject" Target="embeddings/oleObject1483.bin"/><Relationship Id="rId131" Type="http://schemas.openxmlformats.org/officeDocument/2006/relationships/image" Target="media/image61.wmf"/><Relationship Id="rId369" Type="http://schemas.openxmlformats.org/officeDocument/2006/relationships/oleObject" Target="embeddings/oleObject198.bin"/><Relationship Id="rId576" Type="http://schemas.openxmlformats.org/officeDocument/2006/relationships/image" Target="media/image235.wmf"/><Relationship Id="rId783" Type="http://schemas.openxmlformats.org/officeDocument/2006/relationships/image" Target="media/image320.wmf"/><Relationship Id="rId990" Type="http://schemas.openxmlformats.org/officeDocument/2006/relationships/oleObject" Target="embeddings/oleObject578.bin"/><Relationship Id="rId2257" Type="http://schemas.openxmlformats.org/officeDocument/2006/relationships/oleObject" Target="embeddings/oleObject1382.bin"/><Relationship Id="rId2464" Type="http://schemas.openxmlformats.org/officeDocument/2006/relationships/image" Target="media/image920.wmf"/><Relationship Id="rId2671" Type="http://schemas.openxmlformats.org/officeDocument/2006/relationships/oleObject" Target="embeddings/oleObject1675.bin"/><Relationship Id="rId229" Type="http://schemas.openxmlformats.org/officeDocument/2006/relationships/image" Target="media/image107.wmf"/><Relationship Id="rId436" Type="http://schemas.openxmlformats.org/officeDocument/2006/relationships/oleObject" Target="embeddings/oleObject235.bin"/><Relationship Id="rId643" Type="http://schemas.openxmlformats.org/officeDocument/2006/relationships/oleObject" Target="embeddings/oleObject373.bin"/><Relationship Id="rId1066" Type="http://schemas.openxmlformats.org/officeDocument/2006/relationships/oleObject" Target="embeddings/oleObject624.bin"/><Relationship Id="rId1273" Type="http://schemas.openxmlformats.org/officeDocument/2006/relationships/image" Target="media/image524.wmf"/><Relationship Id="rId1480" Type="http://schemas.openxmlformats.org/officeDocument/2006/relationships/image" Target="media/image599.wmf"/><Relationship Id="rId2117" Type="http://schemas.openxmlformats.org/officeDocument/2006/relationships/image" Target="media/image833.wmf"/><Relationship Id="rId2324" Type="http://schemas.openxmlformats.org/officeDocument/2006/relationships/oleObject" Target="embeddings/oleObject1428.bin"/><Relationship Id="rId2769" Type="http://schemas.openxmlformats.org/officeDocument/2006/relationships/image" Target="media/image1008.wmf"/><Relationship Id="rId850" Type="http://schemas.openxmlformats.org/officeDocument/2006/relationships/image" Target="media/image349.wmf"/><Relationship Id="rId948" Type="http://schemas.openxmlformats.org/officeDocument/2006/relationships/oleObject" Target="embeddings/oleObject551.bin"/><Relationship Id="rId1133" Type="http://schemas.openxmlformats.org/officeDocument/2006/relationships/image" Target="media/image465.wmf"/><Relationship Id="rId1578" Type="http://schemas.openxmlformats.org/officeDocument/2006/relationships/oleObject" Target="embeddings/oleObject946.bin"/><Relationship Id="rId1785" Type="http://schemas.openxmlformats.org/officeDocument/2006/relationships/oleObject" Target="embeddings/oleObject1081.bin"/><Relationship Id="rId1992" Type="http://schemas.openxmlformats.org/officeDocument/2006/relationships/image" Target="media/image777.wmf"/><Relationship Id="rId2531" Type="http://schemas.openxmlformats.org/officeDocument/2006/relationships/oleObject" Target="embeddings/oleObject1592.bin"/><Relationship Id="rId2629" Type="http://schemas.openxmlformats.org/officeDocument/2006/relationships/image" Target="media/image972.wmf"/><Relationship Id="rId2836" Type="http://schemas.openxmlformats.org/officeDocument/2006/relationships/oleObject" Target="embeddings/oleObject1797.bin"/><Relationship Id="rId77" Type="http://schemas.openxmlformats.org/officeDocument/2006/relationships/oleObject" Target="embeddings/oleObject35.bin"/><Relationship Id="rId503" Type="http://schemas.openxmlformats.org/officeDocument/2006/relationships/image" Target="media/image217.wmf"/><Relationship Id="rId710" Type="http://schemas.openxmlformats.org/officeDocument/2006/relationships/image" Target="media/image290.wmf"/><Relationship Id="rId808" Type="http://schemas.openxmlformats.org/officeDocument/2006/relationships/image" Target="media/image331.wmf"/><Relationship Id="rId1340" Type="http://schemas.openxmlformats.org/officeDocument/2006/relationships/image" Target="media/image550.wmf"/><Relationship Id="rId1438" Type="http://schemas.openxmlformats.org/officeDocument/2006/relationships/oleObject" Target="embeddings/oleObject850.bin"/><Relationship Id="rId1645" Type="http://schemas.openxmlformats.org/officeDocument/2006/relationships/oleObject" Target="embeddings/oleObject994.bin"/><Relationship Id="rId1200" Type="http://schemas.openxmlformats.org/officeDocument/2006/relationships/oleObject" Target="embeddings/oleObject698.bin"/><Relationship Id="rId1852" Type="http://schemas.openxmlformats.org/officeDocument/2006/relationships/oleObject" Target="embeddings/oleObject1126.bin"/><Relationship Id="rId2903" Type="http://schemas.openxmlformats.org/officeDocument/2006/relationships/oleObject" Target="embeddings/oleObject1844.bin"/><Relationship Id="rId1505" Type="http://schemas.openxmlformats.org/officeDocument/2006/relationships/oleObject" Target="embeddings/oleObject893.bin"/><Relationship Id="rId1712" Type="http://schemas.openxmlformats.org/officeDocument/2006/relationships/oleObject" Target="embeddings/oleObject1031.bin"/><Relationship Id="rId293" Type="http://schemas.openxmlformats.org/officeDocument/2006/relationships/image" Target="media/image132.wmf"/><Relationship Id="rId2181" Type="http://schemas.openxmlformats.org/officeDocument/2006/relationships/image" Target="media/image856.wmf"/><Relationship Id="rId153" Type="http://schemas.openxmlformats.org/officeDocument/2006/relationships/image" Target="media/image72.wmf"/><Relationship Id="rId360" Type="http://schemas.openxmlformats.org/officeDocument/2006/relationships/oleObject" Target="embeddings/oleObject191.bin"/><Relationship Id="rId598" Type="http://schemas.openxmlformats.org/officeDocument/2006/relationships/oleObject" Target="embeddings/oleObject346.bin"/><Relationship Id="rId2041" Type="http://schemas.openxmlformats.org/officeDocument/2006/relationships/oleObject" Target="embeddings/oleObject1234.bin"/><Relationship Id="rId2279" Type="http://schemas.openxmlformats.org/officeDocument/2006/relationships/image" Target="media/image869.wmf"/><Relationship Id="rId2486" Type="http://schemas.openxmlformats.org/officeDocument/2006/relationships/oleObject" Target="embeddings/oleObject1554.bin"/><Relationship Id="rId2693" Type="http://schemas.openxmlformats.org/officeDocument/2006/relationships/image" Target="media/image995.wmf"/><Relationship Id="rId220" Type="http://schemas.openxmlformats.org/officeDocument/2006/relationships/oleObject" Target="embeddings/oleObject110.bin"/><Relationship Id="rId458" Type="http://schemas.openxmlformats.org/officeDocument/2006/relationships/oleObject" Target="embeddings/oleObject254.bin"/><Relationship Id="rId665" Type="http://schemas.openxmlformats.org/officeDocument/2006/relationships/image" Target="media/image268.wmf"/><Relationship Id="rId872" Type="http://schemas.openxmlformats.org/officeDocument/2006/relationships/oleObject" Target="embeddings/oleObject506.bin"/><Relationship Id="rId1088" Type="http://schemas.openxmlformats.org/officeDocument/2006/relationships/image" Target="media/image445.wmf"/><Relationship Id="rId1295" Type="http://schemas.openxmlformats.org/officeDocument/2006/relationships/oleObject" Target="embeddings/oleObject755.bin"/><Relationship Id="rId2139" Type="http://schemas.openxmlformats.org/officeDocument/2006/relationships/oleObject" Target="embeddings/oleObject1291.bin"/><Relationship Id="rId2346" Type="http://schemas.openxmlformats.org/officeDocument/2006/relationships/oleObject" Target="embeddings/oleObject1446.bin"/><Relationship Id="rId2553" Type="http://schemas.openxmlformats.org/officeDocument/2006/relationships/oleObject" Target="embeddings/oleObject1604.bin"/><Relationship Id="rId2760" Type="http://schemas.openxmlformats.org/officeDocument/2006/relationships/image" Target="media/image1004.wmf"/><Relationship Id="rId318" Type="http://schemas.openxmlformats.org/officeDocument/2006/relationships/oleObject" Target="embeddings/oleObject168.bin"/><Relationship Id="rId525" Type="http://schemas.openxmlformats.org/officeDocument/2006/relationships/oleObject" Target="embeddings/oleObject293.bin"/><Relationship Id="rId732" Type="http://schemas.openxmlformats.org/officeDocument/2006/relationships/image" Target="media/image299.wmf"/><Relationship Id="rId1155" Type="http://schemas.openxmlformats.org/officeDocument/2006/relationships/oleObject" Target="embeddings/oleObject674.bin"/><Relationship Id="rId1362" Type="http://schemas.openxmlformats.org/officeDocument/2006/relationships/oleObject" Target="embeddings/oleObject800.bin"/><Relationship Id="rId2206" Type="http://schemas.openxmlformats.org/officeDocument/2006/relationships/oleObject" Target="embeddings/oleObject1335.bin"/><Relationship Id="rId2413" Type="http://schemas.openxmlformats.org/officeDocument/2006/relationships/oleObject" Target="embeddings/oleObject1496.bin"/><Relationship Id="rId2620" Type="http://schemas.openxmlformats.org/officeDocument/2006/relationships/oleObject" Target="embeddings/oleObject1645.bin"/><Relationship Id="rId2858" Type="http://schemas.openxmlformats.org/officeDocument/2006/relationships/image" Target="media/image1038.wmf"/><Relationship Id="rId99" Type="http://schemas.openxmlformats.org/officeDocument/2006/relationships/oleObject" Target="embeddings/oleObject46.bin"/><Relationship Id="rId1015" Type="http://schemas.openxmlformats.org/officeDocument/2006/relationships/image" Target="media/image414.wmf"/><Relationship Id="rId1222" Type="http://schemas.openxmlformats.org/officeDocument/2006/relationships/image" Target="media/image502.wmf"/><Relationship Id="rId1667" Type="http://schemas.openxmlformats.org/officeDocument/2006/relationships/oleObject" Target="embeddings/oleObject1006.bin"/><Relationship Id="rId1874" Type="http://schemas.openxmlformats.org/officeDocument/2006/relationships/oleObject" Target="embeddings/oleObject1140.bin"/><Relationship Id="rId2718" Type="http://schemas.openxmlformats.org/officeDocument/2006/relationships/oleObject" Target="embeddings/oleObject1713.bin"/><Relationship Id="rId2925" Type="http://schemas.openxmlformats.org/officeDocument/2006/relationships/oleObject" Target="embeddings/oleObject1859.bin"/><Relationship Id="rId1527" Type="http://schemas.openxmlformats.org/officeDocument/2006/relationships/oleObject" Target="embeddings/oleObject908.bin"/><Relationship Id="rId1734" Type="http://schemas.openxmlformats.org/officeDocument/2006/relationships/oleObject" Target="embeddings/oleObject1046.bin"/><Relationship Id="rId1941" Type="http://schemas.openxmlformats.org/officeDocument/2006/relationships/image" Target="media/image757.wmf"/><Relationship Id="rId26" Type="http://schemas.openxmlformats.org/officeDocument/2006/relationships/image" Target="media/image10.wmf"/><Relationship Id="rId175" Type="http://schemas.openxmlformats.org/officeDocument/2006/relationships/image" Target="media/image83.wmf"/><Relationship Id="rId1801" Type="http://schemas.openxmlformats.org/officeDocument/2006/relationships/oleObject" Target="embeddings/oleObject1091.bin"/><Relationship Id="rId382" Type="http://schemas.openxmlformats.org/officeDocument/2006/relationships/oleObject" Target="embeddings/oleObject205.bin"/><Relationship Id="rId687" Type="http://schemas.openxmlformats.org/officeDocument/2006/relationships/image" Target="media/image279.wmf"/><Relationship Id="rId2063" Type="http://schemas.openxmlformats.org/officeDocument/2006/relationships/oleObject" Target="embeddings/oleObject1245.bin"/><Relationship Id="rId2270" Type="http://schemas.openxmlformats.org/officeDocument/2006/relationships/oleObject" Target="embeddings/oleObject1395.bin"/><Relationship Id="rId2368" Type="http://schemas.openxmlformats.org/officeDocument/2006/relationships/image" Target="media/image899.wmf"/><Relationship Id="rId242" Type="http://schemas.openxmlformats.org/officeDocument/2006/relationships/image" Target="media/image113.wmf"/><Relationship Id="rId894" Type="http://schemas.openxmlformats.org/officeDocument/2006/relationships/image" Target="media/image369.wmf"/><Relationship Id="rId1177" Type="http://schemas.openxmlformats.org/officeDocument/2006/relationships/image" Target="media/image483.wmf"/><Relationship Id="rId2130" Type="http://schemas.openxmlformats.org/officeDocument/2006/relationships/oleObject" Target="embeddings/oleObject1284.bin"/><Relationship Id="rId2575" Type="http://schemas.openxmlformats.org/officeDocument/2006/relationships/oleObject" Target="embeddings/oleObject1615.bin"/><Relationship Id="rId2782" Type="http://schemas.openxmlformats.org/officeDocument/2006/relationships/oleObject" Target="embeddings/oleObject1763.bin"/><Relationship Id="rId102" Type="http://schemas.openxmlformats.org/officeDocument/2006/relationships/oleObject" Target="embeddings/oleObject48.bin"/><Relationship Id="rId547" Type="http://schemas.openxmlformats.org/officeDocument/2006/relationships/oleObject" Target="embeddings/oleObject310.bin"/><Relationship Id="rId754" Type="http://schemas.openxmlformats.org/officeDocument/2006/relationships/image" Target="media/image309.wmf"/><Relationship Id="rId961" Type="http://schemas.openxmlformats.org/officeDocument/2006/relationships/image" Target="media/image395.wmf"/><Relationship Id="rId1384" Type="http://schemas.openxmlformats.org/officeDocument/2006/relationships/oleObject" Target="embeddings/oleObject814.bin"/><Relationship Id="rId1591" Type="http://schemas.openxmlformats.org/officeDocument/2006/relationships/oleObject" Target="embeddings/oleObject959.bin"/><Relationship Id="rId1689" Type="http://schemas.openxmlformats.org/officeDocument/2006/relationships/oleObject" Target="embeddings/oleObject1017.bin"/><Relationship Id="rId2228" Type="http://schemas.openxmlformats.org/officeDocument/2006/relationships/oleObject" Target="embeddings/oleObject1354.bin"/><Relationship Id="rId2435" Type="http://schemas.openxmlformats.org/officeDocument/2006/relationships/oleObject" Target="embeddings/oleObject1517.bin"/><Relationship Id="rId2642" Type="http://schemas.openxmlformats.org/officeDocument/2006/relationships/oleObject" Target="embeddings/oleObject1656.bin"/><Relationship Id="rId90" Type="http://schemas.openxmlformats.org/officeDocument/2006/relationships/image" Target="media/image41.wmf"/><Relationship Id="rId407" Type="http://schemas.openxmlformats.org/officeDocument/2006/relationships/image" Target="media/image182.wmf"/><Relationship Id="rId614" Type="http://schemas.openxmlformats.org/officeDocument/2006/relationships/oleObject" Target="embeddings/oleObject355.bin"/><Relationship Id="rId821" Type="http://schemas.openxmlformats.org/officeDocument/2006/relationships/image" Target="media/image336.wmf"/><Relationship Id="rId1037" Type="http://schemas.openxmlformats.org/officeDocument/2006/relationships/oleObject" Target="embeddings/oleObject606.bin"/><Relationship Id="rId1244" Type="http://schemas.openxmlformats.org/officeDocument/2006/relationships/image" Target="media/image512.wmf"/><Relationship Id="rId1451" Type="http://schemas.openxmlformats.org/officeDocument/2006/relationships/oleObject" Target="embeddings/oleObject858.bin"/><Relationship Id="rId1896" Type="http://schemas.openxmlformats.org/officeDocument/2006/relationships/oleObject" Target="embeddings/oleObject1151.bin"/><Relationship Id="rId2502" Type="http://schemas.openxmlformats.org/officeDocument/2006/relationships/image" Target="media/image925.wmf"/><Relationship Id="rId2947" Type="http://schemas.openxmlformats.org/officeDocument/2006/relationships/oleObject" Target="embeddings/oleObject1872.bin"/><Relationship Id="rId919" Type="http://schemas.openxmlformats.org/officeDocument/2006/relationships/image" Target="media/image378.wmf"/><Relationship Id="rId1104" Type="http://schemas.openxmlformats.org/officeDocument/2006/relationships/oleObject" Target="embeddings/oleObject645.bin"/><Relationship Id="rId1311" Type="http://schemas.openxmlformats.org/officeDocument/2006/relationships/oleObject" Target="embeddings/oleObject767.bin"/><Relationship Id="rId1549" Type="http://schemas.openxmlformats.org/officeDocument/2006/relationships/image" Target="media/image621.wmf"/><Relationship Id="rId1756" Type="http://schemas.openxmlformats.org/officeDocument/2006/relationships/oleObject" Target="embeddings/oleObject1060.bin"/><Relationship Id="rId1963" Type="http://schemas.openxmlformats.org/officeDocument/2006/relationships/oleObject" Target="embeddings/oleObject1189.bin"/><Relationship Id="rId2807" Type="http://schemas.openxmlformats.org/officeDocument/2006/relationships/oleObject" Target="embeddings/oleObject1780.bin"/><Relationship Id="rId48" Type="http://schemas.openxmlformats.org/officeDocument/2006/relationships/oleObject" Target="embeddings/oleObject20.bin"/><Relationship Id="rId1409" Type="http://schemas.openxmlformats.org/officeDocument/2006/relationships/oleObject" Target="embeddings/oleObject830.bin"/><Relationship Id="rId1616" Type="http://schemas.openxmlformats.org/officeDocument/2006/relationships/oleObject" Target="embeddings/oleObject975.bin"/><Relationship Id="rId1823" Type="http://schemas.openxmlformats.org/officeDocument/2006/relationships/oleObject" Target="embeddings/oleObject1108.bin"/><Relationship Id="rId197" Type="http://schemas.openxmlformats.org/officeDocument/2006/relationships/image" Target="media/image91.wmf"/><Relationship Id="rId2085" Type="http://schemas.openxmlformats.org/officeDocument/2006/relationships/oleObject" Target="embeddings/oleObject1257.bin"/><Relationship Id="rId2292" Type="http://schemas.openxmlformats.org/officeDocument/2006/relationships/oleObject" Target="embeddings/oleObject1409.bin"/><Relationship Id="rId264" Type="http://schemas.openxmlformats.org/officeDocument/2006/relationships/oleObject" Target="embeddings/oleObject133.bin"/><Relationship Id="rId471" Type="http://schemas.openxmlformats.org/officeDocument/2006/relationships/image" Target="media/image203.wmf"/><Relationship Id="rId2152" Type="http://schemas.openxmlformats.org/officeDocument/2006/relationships/oleObject" Target="embeddings/oleObject1300.bin"/><Relationship Id="rId2597" Type="http://schemas.openxmlformats.org/officeDocument/2006/relationships/oleObject" Target="embeddings/oleObject1626.bin"/><Relationship Id="rId124" Type="http://schemas.openxmlformats.org/officeDocument/2006/relationships/oleObject" Target="embeddings/oleObject59.bin"/><Relationship Id="rId569" Type="http://schemas.openxmlformats.org/officeDocument/2006/relationships/image" Target="media/image232.wmf"/><Relationship Id="rId776" Type="http://schemas.openxmlformats.org/officeDocument/2006/relationships/oleObject" Target="embeddings/oleObject451.bin"/><Relationship Id="rId983" Type="http://schemas.openxmlformats.org/officeDocument/2006/relationships/oleObject" Target="embeddings/oleObject573.bin"/><Relationship Id="rId1199" Type="http://schemas.openxmlformats.org/officeDocument/2006/relationships/image" Target="media/image494.wmf"/><Relationship Id="rId2457" Type="http://schemas.openxmlformats.org/officeDocument/2006/relationships/image" Target="media/image919.wmf"/><Relationship Id="rId2664" Type="http://schemas.openxmlformats.org/officeDocument/2006/relationships/oleObject" Target="embeddings/oleObject1669.bin"/><Relationship Id="rId331" Type="http://schemas.openxmlformats.org/officeDocument/2006/relationships/oleObject" Target="embeddings/oleObject175.bin"/><Relationship Id="rId429" Type="http://schemas.openxmlformats.org/officeDocument/2006/relationships/image" Target="media/image191.wmf"/><Relationship Id="rId636" Type="http://schemas.openxmlformats.org/officeDocument/2006/relationships/oleObject" Target="embeddings/oleObject367.bin"/><Relationship Id="rId1059" Type="http://schemas.openxmlformats.org/officeDocument/2006/relationships/image" Target="media/image431.wmf"/><Relationship Id="rId1266" Type="http://schemas.openxmlformats.org/officeDocument/2006/relationships/oleObject" Target="embeddings/oleObject738.bin"/><Relationship Id="rId1473" Type="http://schemas.openxmlformats.org/officeDocument/2006/relationships/oleObject" Target="embeddings/oleObject869.bin"/><Relationship Id="rId2012" Type="http://schemas.openxmlformats.org/officeDocument/2006/relationships/image" Target="media/image786.wmf"/><Relationship Id="rId2317" Type="http://schemas.openxmlformats.org/officeDocument/2006/relationships/oleObject" Target="embeddings/oleObject1423.bin"/><Relationship Id="rId2871" Type="http://schemas.openxmlformats.org/officeDocument/2006/relationships/oleObject" Target="embeddings/oleObject1823.bin"/><Relationship Id="rId2969" Type="http://schemas.openxmlformats.org/officeDocument/2006/relationships/fontTable" Target="fontTable.xml"/><Relationship Id="rId843" Type="http://schemas.openxmlformats.org/officeDocument/2006/relationships/oleObject" Target="embeddings/oleObject489.bin"/><Relationship Id="rId1126" Type="http://schemas.openxmlformats.org/officeDocument/2006/relationships/oleObject" Target="embeddings/oleObject657.bin"/><Relationship Id="rId1680" Type="http://schemas.openxmlformats.org/officeDocument/2006/relationships/image" Target="media/image660.wmf"/><Relationship Id="rId1778" Type="http://schemas.openxmlformats.org/officeDocument/2006/relationships/oleObject" Target="embeddings/oleObject1076.bin"/><Relationship Id="rId1985" Type="http://schemas.openxmlformats.org/officeDocument/2006/relationships/image" Target="media/image774.wmf"/><Relationship Id="rId2524" Type="http://schemas.openxmlformats.org/officeDocument/2006/relationships/image" Target="media/image930.wmf"/><Relationship Id="rId2731" Type="http://schemas.openxmlformats.org/officeDocument/2006/relationships/oleObject" Target="embeddings/oleObject1726.bin"/><Relationship Id="rId2829" Type="http://schemas.openxmlformats.org/officeDocument/2006/relationships/image" Target="media/image1029.wmf"/><Relationship Id="rId703" Type="http://schemas.openxmlformats.org/officeDocument/2006/relationships/oleObject" Target="embeddings/oleObject409.bin"/><Relationship Id="rId910" Type="http://schemas.openxmlformats.org/officeDocument/2006/relationships/image" Target="media/image374.wmf"/><Relationship Id="rId1333" Type="http://schemas.openxmlformats.org/officeDocument/2006/relationships/oleObject" Target="embeddings/oleObject779.bin"/><Relationship Id="rId1540" Type="http://schemas.openxmlformats.org/officeDocument/2006/relationships/image" Target="media/image617.wmf"/><Relationship Id="rId1638" Type="http://schemas.openxmlformats.org/officeDocument/2006/relationships/image" Target="media/image641.wmf"/><Relationship Id="rId1400" Type="http://schemas.openxmlformats.org/officeDocument/2006/relationships/image" Target="media/image569.wmf"/><Relationship Id="rId1845" Type="http://schemas.openxmlformats.org/officeDocument/2006/relationships/image" Target="media/image715.wmf"/><Relationship Id="rId202" Type="http://schemas.openxmlformats.org/officeDocument/2006/relationships/oleObject" Target="embeddings/oleObject101.bin"/><Relationship Id="rId647" Type="http://schemas.openxmlformats.org/officeDocument/2006/relationships/oleObject" Target="embeddings/oleObject377.bin"/><Relationship Id="rId854" Type="http://schemas.openxmlformats.org/officeDocument/2006/relationships/image" Target="media/image351.wmf"/><Relationship Id="rId1277" Type="http://schemas.openxmlformats.org/officeDocument/2006/relationships/image" Target="media/image526.wmf"/><Relationship Id="rId1484" Type="http://schemas.openxmlformats.org/officeDocument/2006/relationships/oleObject" Target="embeddings/oleObject876.bin"/><Relationship Id="rId1691" Type="http://schemas.openxmlformats.org/officeDocument/2006/relationships/oleObject" Target="embeddings/oleObject1018.bin"/><Relationship Id="rId1705" Type="http://schemas.openxmlformats.org/officeDocument/2006/relationships/oleObject" Target="embeddings/oleObject1025.bin"/><Relationship Id="rId1912" Type="http://schemas.openxmlformats.org/officeDocument/2006/relationships/oleObject" Target="embeddings/oleObject1161.bin"/><Relationship Id="rId2328" Type="http://schemas.openxmlformats.org/officeDocument/2006/relationships/oleObject" Target="embeddings/oleObject1431.bin"/><Relationship Id="rId2535" Type="http://schemas.openxmlformats.org/officeDocument/2006/relationships/oleObject" Target="embeddings/oleObject1595.bin"/><Relationship Id="rId2742" Type="http://schemas.openxmlformats.org/officeDocument/2006/relationships/oleObject" Target="embeddings/oleObject1736.bin"/><Relationship Id="rId286" Type="http://schemas.openxmlformats.org/officeDocument/2006/relationships/oleObject" Target="embeddings/oleObject150.bin"/><Relationship Id="rId493" Type="http://schemas.openxmlformats.org/officeDocument/2006/relationships/oleObject" Target="embeddings/oleObject272.bin"/><Relationship Id="rId507" Type="http://schemas.openxmlformats.org/officeDocument/2006/relationships/oleObject" Target="embeddings/oleObject282.bin"/><Relationship Id="rId714" Type="http://schemas.openxmlformats.org/officeDocument/2006/relationships/oleObject" Target="embeddings/oleObject415.bin"/><Relationship Id="rId921" Type="http://schemas.openxmlformats.org/officeDocument/2006/relationships/image" Target="media/image379.wmf"/><Relationship Id="rId1137" Type="http://schemas.openxmlformats.org/officeDocument/2006/relationships/oleObject" Target="embeddings/oleObject663.bin"/><Relationship Id="rId1344" Type="http://schemas.openxmlformats.org/officeDocument/2006/relationships/image" Target="media/image551.wmf"/><Relationship Id="rId1551" Type="http://schemas.openxmlformats.org/officeDocument/2006/relationships/oleObject" Target="embeddings/oleObject922.bin"/><Relationship Id="rId1789" Type="http://schemas.openxmlformats.org/officeDocument/2006/relationships/oleObject" Target="embeddings/oleObject1084.bin"/><Relationship Id="rId1996" Type="http://schemas.openxmlformats.org/officeDocument/2006/relationships/oleObject" Target="embeddings/oleObject1210.bin"/><Relationship Id="rId2174" Type="http://schemas.openxmlformats.org/officeDocument/2006/relationships/image" Target="media/image855.wmf"/><Relationship Id="rId2381" Type="http://schemas.openxmlformats.org/officeDocument/2006/relationships/oleObject" Target="embeddings/oleObject1471.bin"/><Relationship Id="rId2602" Type="http://schemas.openxmlformats.org/officeDocument/2006/relationships/oleObject" Target="embeddings/oleObject1629.bin"/><Relationship Id="rId50" Type="http://schemas.openxmlformats.org/officeDocument/2006/relationships/oleObject" Target="embeddings/oleObject21.bin"/><Relationship Id="rId146" Type="http://schemas.openxmlformats.org/officeDocument/2006/relationships/oleObject" Target="embeddings/oleObject70.bin"/><Relationship Id="rId353" Type="http://schemas.openxmlformats.org/officeDocument/2006/relationships/oleObject" Target="embeddings/oleObject187.bin"/><Relationship Id="rId560" Type="http://schemas.openxmlformats.org/officeDocument/2006/relationships/oleObject" Target="embeddings/oleObject323.bin"/><Relationship Id="rId798" Type="http://schemas.openxmlformats.org/officeDocument/2006/relationships/oleObject" Target="embeddings/oleObject464.bin"/><Relationship Id="rId1190" Type="http://schemas.openxmlformats.org/officeDocument/2006/relationships/oleObject" Target="embeddings/oleObject693.bin"/><Relationship Id="rId1204" Type="http://schemas.openxmlformats.org/officeDocument/2006/relationships/oleObject" Target="embeddings/oleObject701.bin"/><Relationship Id="rId1411" Type="http://schemas.openxmlformats.org/officeDocument/2006/relationships/oleObject" Target="embeddings/oleObject832.bin"/><Relationship Id="rId1649" Type="http://schemas.openxmlformats.org/officeDocument/2006/relationships/oleObject" Target="embeddings/oleObject997.bin"/><Relationship Id="rId1856" Type="http://schemas.openxmlformats.org/officeDocument/2006/relationships/oleObject" Target="embeddings/oleObject1128.bin"/><Relationship Id="rId2034" Type="http://schemas.openxmlformats.org/officeDocument/2006/relationships/image" Target="media/image796.wmf"/><Relationship Id="rId2241" Type="http://schemas.openxmlformats.org/officeDocument/2006/relationships/oleObject" Target="embeddings/oleObject1367.bin"/><Relationship Id="rId2479" Type="http://schemas.openxmlformats.org/officeDocument/2006/relationships/image" Target="media/image924.wmf"/><Relationship Id="rId2686" Type="http://schemas.openxmlformats.org/officeDocument/2006/relationships/oleObject" Target="embeddings/oleObject1685.bin"/><Relationship Id="rId2893" Type="http://schemas.openxmlformats.org/officeDocument/2006/relationships/image" Target="media/image1049.wmf"/><Relationship Id="rId2907" Type="http://schemas.openxmlformats.org/officeDocument/2006/relationships/oleObject" Target="embeddings/oleObject1847.bin"/><Relationship Id="rId213" Type="http://schemas.openxmlformats.org/officeDocument/2006/relationships/image" Target="media/image99.wmf"/><Relationship Id="rId420" Type="http://schemas.openxmlformats.org/officeDocument/2006/relationships/oleObject" Target="embeddings/oleObject225.bin"/><Relationship Id="rId658" Type="http://schemas.openxmlformats.org/officeDocument/2006/relationships/oleObject" Target="embeddings/oleObject386.bin"/><Relationship Id="rId865" Type="http://schemas.openxmlformats.org/officeDocument/2006/relationships/image" Target="media/image355.wmf"/><Relationship Id="rId1050" Type="http://schemas.openxmlformats.org/officeDocument/2006/relationships/oleObject" Target="embeddings/oleObject615.bin"/><Relationship Id="rId1288" Type="http://schemas.openxmlformats.org/officeDocument/2006/relationships/image" Target="media/image531.wmf"/><Relationship Id="rId1495" Type="http://schemas.openxmlformats.org/officeDocument/2006/relationships/oleObject" Target="embeddings/oleObject885.bin"/><Relationship Id="rId1509" Type="http://schemas.openxmlformats.org/officeDocument/2006/relationships/oleObject" Target="embeddings/oleObject896.bin"/><Relationship Id="rId1716" Type="http://schemas.openxmlformats.org/officeDocument/2006/relationships/oleObject" Target="embeddings/oleObject1033.bin"/><Relationship Id="rId1923" Type="http://schemas.openxmlformats.org/officeDocument/2006/relationships/image" Target="media/image748.wmf"/><Relationship Id="rId2101" Type="http://schemas.openxmlformats.org/officeDocument/2006/relationships/oleObject" Target="embeddings/oleObject1267.bin"/><Relationship Id="rId2339" Type="http://schemas.openxmlformats.org/officeDocument/2006/relationships/oleObject" Target="embeddings/oleObject1441.bin"/><Relationship Id="rId2546" Type="http://schemas.openxmlformats.org/officeDocument/2006/relationships/image" Target="media/image938.wmf"/><Relationship Id="rId2753" Type="http://schemas.openxmlformats.org/officeDocument/2006/relationships/oleObject" Target="embeddings/oleObject1743.bin"/><Relationship Id="rId2960" Type="http://schemas.openxmlformats.org/officeDocument/2006/relationships/oleObject" Target="embeddings/oleObject1880.bin"/><Relationship Id="rId297" Type="http://schemas.openxmlformats.org/officeDocument/2006/relationships/image" Target="media/image134.wmf"/><Relationship Id="rId518" Type="http://schemas.openxmlformats.org/officeDocument/2006/relationships/oleObject" Target="embeddings/oleObject289.bin"/><Relationship Id="rId725" Type="http://schemas.openxmlformats.org/officeDocument/2006/relationships/oleObject" Target="embeddings/oleObject422.bin"/><Relationship Id="rId932" Type="http://schemas.openxmlformats.org/officeDocument/2006/relationships/oleObject" Target="embeddings/oleObject540.bin"/><Relationship Id="rId1148" Type="http://schemas.openxmlformats.org/officeDocument/2006/relationships/image" Target="media/image470.wmf"/><Relationship Id="rId1355" Type="http://schemas.openxmlformats.org/officeDocument/2006/relationships/oleObject" Target="embeddings/oleObject793.bin"/><Relationship Id="rId1562" Type="http://schemas.openxmlformats.org/officeDocument/2006/relationships/oleObject" Target="embeddings/oleObject931.bin"/><Relationship Id="rId2185" Type="http://schemas.openxmlformats.org/officeDocument/2006/relationships/image" Target="media/image858.wmf"/><Relationship Id="rId2392" Type="http://schemas.openxmlformats.org/officeDocument/2006/relationships/oleObject" Target="embeddings/oleObject1478.bin"/><Relationship Id="rId2406" Type="http://schemas.openxmlformats.org/officeDocument/2006/relationships/oleObject" Target="embeddings/oleObject1489.bin"/><Relationship Id="rId2613" Type="http://schemas.openxmlformats.org/officeDocument/2006/relationships/oleObject" Target="embeddings/oleObject1640.bin"/><Relationship Id="rId157" Type="http://schemas.openxmlformats.org/officeDocument/2006/relationships/image" Target="media/image74.wmf"/><Relationship Id="rId364" Type="http://schemas.openxmlformats.org/officeDocument/2006/relationships/oleObject" Target="embeddings/oleObject194.bin"/><Relationship Id="rId1008" Type="http://schemas.openxmlformats.org/officeDocument/2006/relationships/image" Target="media/image411.wmf"/><Relationship Id="rId1215" Type="http://schemas.openxmlformats.org/officeDocument/2006/relationships/oleObject" Target="embeddings/oleObject708.bin"/><Relationship Id="rId1422" Type="http://schemas.openxmlformats.org/officeDocument/2006/relationships/oleObject" Target="embeddings/oleObject840.bin"/><Relationship Id="rId1867" Type="http://schemas.openxmlformats.org/officeDocument/2006/relationships/oleObject" Target="embeddings/oleObject1136.bin"/><Relationship Id="rId2045" Type="http://schemas.openxmlformats.org/officeDocument/2006/relationships/oleObject" Target="embeddings/oleObject1236.bin"/><Relationship Id="rId2697" Type="http://schemas.openxmlformats.org/officeDocument/2006/relationships/oleObject" Target="embeddings/oleObject1694.bin"/><Relationship Id="rId2820" Type="http://schemas.openxmlformats.org/officeDocument/2006/relationships/image" Target="media/image1025.wmf"/><Relationship Id="rId2918" Type="http://schemas.openxmlformats.org/officeDocument/2006/relationships/image" Target="media/image1056.wmf"/><Relationship Id="rId61" Type="http://schemas.openxmlformats.org/officeDocument/2006/relationships/oleObject" Target="embeddings/oleObject27.bin"/><Relationship Id="rId571" Type="http://schemas.openxmlformats.org/officeDocument/2006/relationships/image" Target="media/image233.wmf"/><Relationship Id="rId669" Type="http://schemas.openxmlformats.org/officeDocument/2006/relationships/image" Target="media/image270.wmf"/><Relationship Id="rId876" Type="http://schemas.openxmlformats.org/officeDocument/2006/relationships/oleObject" Target="embeddings/oleObject508.bin"/><Relationship Id="rId1299" Type="http://schemas.openxmlformats.org/officeDocument/2006/relationships/oleObject" Target="embeddings/oleObject757.bin"/><Relationship Id="rId1727" Type="http://schemas.openxmlformats.org/officeDocument/2006/relationships/oleObject" Target="embeddings/oleObject1041.bin"/><Relationship Id="rId1934" Type="http://schemas.openxmlformats.org/officeDocument/2006/relationships/oleObject" Target="embeddings/oleObject1173.bin"/><Relationship Id="rId2252" Type="http://schemas.openxmlformats.org/officeDocument/2006/relationships/oleObject" Target="embeddings/oleObject1377.bin"/><Relationship Id="rId2557" Type="http://schemas.openxmlformats.org/officeDocument/2006/relationships/oleObject" Target="embeddings/oleObject1606.bin"/><Relationship Id="rId19" Type="http://schemas.openxmlformats.org/officeDocument/2006/relationships/image" Target="media/image7.wmf"/><Relationship Id="rId224" Type="http://schemas.openxmlformats.org/officeDocument/2006/relationships/oleObject" Target="embeddings/oleObject112.bin"/><Relationship Id="rId431" Type="http://schemas.openxmlformats.org/officeDocument/2006/relationships/oleObject" Target="embeddings/oleObject232.bin"/><Relationship Id="rId529" Type="http://schemas.openxmlformats.org/officeDocument/2006/relationships/image" Target="media/image226.wmf"/><Relationship Id="rId736" Type="http://schemas.openxmlformats.org/officeDocument/2006/relationships/image" Target="media/image301.wmf"/><Relationship Id="rId1061" Type="http://schemas.openxmlformats.org/officeDocument/2006/relationships/image" Target="media/image432.wmf"/><Relationship Id="rId1159" Type="http://schemas.openxmlformats.org/officeDocument/2006/relationships/oleObject" Target="embeddings/oleObject676.bin"/><Relationship Id="rId1366" Type="http://schemas.openxmlformats.org/officeDocument/2006/relationships/oleObject" Target="embeddings/oleObject802.bin"/><Relationship Id="rId2112" Type="http://schemas.openxmlformats.org/officeDocument/2006/relationships/image" Target="media/image831.wmf"/><Relationship Id="rId2196" Type="http://schemas.openxmlformats.org/officeDocument/2006/relationships/oleObject" Target="embeddings/oleObject1328.bin"/><Relationship Id="rId2417" Type="http://schemas.openxmlformats.org/officeDocument/2006/relationships/oleObject" Target="embeddings/oleObject1500.bin"/><Relationship Id="rId2764" Type="http://schemas.openxmlformats.org/officeDocument/2006/relationships/oleObject" Target="embeddings/oleObject1751.bin"/><Relationship Id="rId168" Type="http://schemas.openxmlformats.org/officeDocument/2006/relationships/oleObject" Target="embeddings/oleObject81.bin"/><Relationship Id="rId943" Type="http://schemas.openxmlformats.org/officeDocument/2006/relationships/oleObject" Target="embeddings/oleObject548.bin"/><Relationship Id="rId1019" Type="http://schemas.openxmlformats.org/officeDocument/2006/relationships/image" Target="media/image416.wmf"/><Relationship Id="rId1573" Type="http://schemas.openxmlformats.org/officeDocument/2006/relationships/oleObject" Target="embeddings/oleObject941.bin"/><Relationship Id="rId1780" Type="http://schemas.openxmlformats.org/officeDocument/2006/relationships/oleObject" Target="embeddings/oleObject1077.bin"/><Relationship Id="rId1878" Type="http://schemas.openxmlformats.org/officeDocument/2006/relationships/oleObject" Target="embeddings/oleObject1142.bin"/><Relationship Id="rId2624" Type="http://schemas.openxmlformats.org/officeDocument/2006/relationships/oleObject" Target="embeddings/oleObject1647.bin"/><Relationship Id="rId2831" Type="http://schemas.openxmlformats.org/officeDocument/2006/relationships/oleObject" Target="embeddings/oleObject1794.bin"/><Relationship Id="rId2929" Type="http://schemas.openxmlformats.org/officeDocument/2006/relationships/oleObject" Target="embeddings/oleObject1862.bin"/><Relationship Id="rId72" Type="http://schemas.openxmlformats.org/officeDocument/2006/relationships/image" Target="media/image32.wmf"/><Relationship Id="rId375" Type="http://schemas.openxmlformats.org/officeDocument/2006/relationships/image" Target="media/image166.wmf"/><Relationship Id="rId582" Type="http://schemas.openxmlformats.org/officeDocument/2006/relationships/image" Target="media/image238.wmf"/><Relationship Id="rId803" Type="http://schemas.openxmlformats.org/officeDocument/2006/relationships/image" Target="media/image329.wmf"/><Relationship Id="rId1226" Type="http://schemas.openxmlformats.org/officeDocument/2006/relationships/image" Target="media/image504.wmf"/><Relationship Id="rId1433" Type="http://schemas.openxmlformats.org/officeDocument/2006/relationships/oleObject" Target="embeddings/oleObject847.bin"/><Relationship Id="rId1640" Type="http://schemas.openxmlformats.org/officeDocument/2006/relationships/image" Target="media/image642.wmf"/><Relationship Id="rId1738" Type="http://schemas.openxmlformats.org/officeDocument/2006/relationships/oleObject" Target="embeddings/oleObject1048.bin"/><Relationship Id="rId2056" Type="http://schemas.openxmlformats.org/officeDocument/2006/relationships/image" Target="media/image807.wmf"/><Relationship Id="rId2263" Type="http://schemas.openxmlformats.org/officeDocument/2006/relationships/oleObject" Target="embeddings/oleObject1388.bin"/><Relationship Id="rId2470" Type="http://schemas.openxmlformats.org/officeDocument/2006/relationships/oleObject" Target="embeddings/oleObject1540.bin"/><Relationship Id="rId3" Type="http://schemas.openxmlformats.org/officeDocument/2006/relationships/numbering" Target="numbering.xml"/><Relationship Id="rId235" Type="http://schemas.openxmlformats.org/officeDocument/2006/relationships/image" Target="media/image110.wmf"/><Relationship Id="rId442" Type="http://schemas.openxmlformats.org/officeDocument/2006/relationships/oleObject" Target="embeddings/oleObject241.bin"/><Relationship Id="rId887" Type="http://schemas.openxmlformats.org/officeDocument/2006/relationships/oleObject" Target="embeddings/oleObject514.bin"/><Relationship Id="rId1072" Type="http://schemas.openxmlformats.org/officeDocument/2006/relationships/oleObject" Target="embeddings/oleObject627.bin"/><Relationship Id="rId1500" Type="http://schemas.openxmlformats.org/officeDocument/2006/relationships/oleObject" Target="embeddings/oleObject890.bin"/><Relationship Id="rId1945" Type="http://schemas.openxmlformats.org/officeDocument/2006/relationships/image" Target="media/image759.wmf"/><Relationship Id="rId2123" Type="http://schemas.openxmlformats.org/officeDocument/2006/relationships/image" Target="media/image836.wmf"/><Relationship Id="rId2330" Type="http://schemas.openxmlformats.org/officeDocument/2006/relationships/oleObject" Target="embeddings/oleObject1432.bin"/><Relationship Id="rId2568" Type="http://schemas.openxmlformats.org/officeDocument/2006/relationships/image" Target="media/image949.wmf"/><Relationship Id="rId2775" Type="http://schemas.openxmlformats.org/officeDocument/2006/relationships/oleObject" Target="embeddings/oleObject1758.bin"/><Relationship Id="rId302" Type="http://schemas.openxmlformats.org/officeDocument/2006/relationships/oleObject" Target="embeddings/oleObject158.bin"/><Relationship Id="rId747" Type="http://schemas.openxmlformats.org/officeDocument/2006/relationships/oleObject" Target="embeddings/oleObject433.bin"/><Relationship Id="rId954" Type="http://schemas.openxmlformats.org/officeDocument/2006/relationships/oleObject" Target="embeddings/oleObject555.bin"/><Relationship Id="rId1377" Type="http://schemas.openxmlformats.org/officeDocument/2006/relationships/oleObject" Target="embeddings/oleObject809.bin"/><Relationship Id="rId1584" Type="http://schemas.openxmlformats.org/officeDocument/2006/relationships/oleObject" Target="embeddings/oleObject952.bin"/><Relationship Id="rId1791" Type="http://schemas.openxmlformats.org/officeDocument/2006/relationships/oleObject" Target="embeddings/oleObject1085.bin"/><Relationship Id="rId1805" Type="http://schemas.openxmlformats.org/officeDocument/2006/relationships/oleObject" Target="embeddings/oleObject1093.bin"/><Relationship Id="rId2428" Type="http://schemas.openxmlformats.org/officeDocument/2006/relationships/oleObject" Target="embeddings/oleObject1511.bin"/><Relationship Id="rId2635" Type="http://schemas.openxmlformats.org/officeDocument/2006/relationships/image" Target="media/image975.wmf"/><Relationship Id="rId2842" Type="http://schemas.openxmlformats.org/officeDocument/2006/relationships/oleObject" Target="embeddings/oleObject1800.bin"/><Relationship Id="rId83" Type="http://schemas.openxmlformats.org/officeDocument/2006/relationships/oleObject" Target="embeddings/oleObject38.bin"/><Relationship Id="rId179" Type="http://schemas.openxmlformats.org/officeDocument/2006/relationships/oleObject" Target="embeddings/oleObject88.bin"/><Relationship Id="rId386" Type="http://schemas.openxmlformats.org/officeDocument/2006/relationships/oleObject" Target="embeddings/oleObject207.bin"/><Relationship Id="rId593" Type="http://schemas.openxmlformats.org/officeDocument/2006/relationships/image" Target="media/image242.wmf"/><Relationship Id="rId607" Type="http://schemas.openxmlformats.org/officeDocument/2006/relationships/image" Target="media/image249.wmf"/><Relationship Id="rId814" Type="http://schemas.openxmlformats.org/officeDocument/2006/relationships/image" Target="media/image333.wmf"/><Relationship Id="rId1237" Type="http://schemas.openxmlformats.org/officeDocument/2006/relationships/oleObject" Target="embeddings/oleObject721.bin"/><Relationship Id="rId1444" Type="http://schemas.openxmlformats.org/officeDocument/2006/relationships/oleObject" Target="embeddings/oleObject854.bin"/><Relationship Id="rId1651" Type="http://schemas.openxmlformats.org/officeDocument/2006/relationships/oleObject" Target="embeddings/oleObject998.bin"/><Relationship Id="rId1889" Type="http://schemas.openxmlformats.org/officeDocument/2006/relationships/image" Target="media/image734.wmf"/><Relationship Id="rId2067" Type="http://schemas.openxmlformats.org/officeDocument/2006/relationships/oleObject" Target="embeddings/oleObject1247.bin"/><Relationship Id="rId2274" Type="http://schemas.openxmlformats.org/officeDocument/2006/relationships/oleObject" Target="embeddings/oleObject1399.bin"/><Relationship Id="rId2481" Type="http://schemas.openxmlformats.org/officeDocument/2006/relationships/oleObject" Target="embeddings/oleObject1549.bin"/><Relationship Id="rId2702" Type="http://schemas.openxmlformats.org/officeDocument/2006/relationships/oleObject" Target="embeddings/oleObject1699.bin"/><Relationship Id="rId246" Type="http://schemas.openxmlformats.org/officeDocument/2006/relationships/image" Target="media/image115.wmf"/><Relationship Id="rId453" Type="http://schemas.openxmlformats.org/officeDocument/2006/relationships/image" Target="media/image194.wmf"/><Relationship Id="rId660" Type="http://schemas.openxmlformats.org/officeDocument/2006/relationships/oleObject" Target="embeddings/oleObject387.bin"/><Relationship Id="rId898" Type="http://schemas.openxmlformats.org/officeDocument/2006/relationships/oleObject" Target="embeddings/oleObject521.bin"/><Relationship Id="rId1083" Type="http://schemas.openxmlformats.org/officeDocument/2006/relationships/image" Target="media/image443.wmf"/><Relationship Id="rId1290" Type="http://schemas.openxmlformats.org/officeDocument/2006/relationships/oleObject" Target="embeddings/oleObject751.bin"/><Relationship Id="rId1304" Type="http://schemas.openxmlformats.org/officeDocument/2006/relationships/oleObject" Target="embeddings/oleObject761.bin"/><Relationship Id="rId1511" Type="http://schemas.openxmlformats.org/officeDocument/2006/relationships/oleObject" Target="embeddings/oleObject898.bin"/><Relationship Id="rId1749" Type="http://schemas.openxmlformats.org/officeDocument/2006/relationships/image" Target="media/image685.wmf"/><Relationship Id="rId1956" Type="http://schemas.openxmlformats.org/officeDocument/2006/relationships/image" Target="media/image764.wmf"/><Relationship Id="rId2134" Type="http://schemas.openxmlformats.org/officeDocument/2006/relationships/oleObject" Target="embeddings/oleObject1288.bin"/><Relationship Id="rId2341" Type="http://schemas.openxmlformats.org/officeDocument/2006/relationships/oleObject" Target="embeddings/oleObject1442.bin"/><Relationship Id="rId2579" Type="http://schemas.openxmlformats.org/officeDocument/2006/relationships/oleObject" Target="embeddings/oleObject1617.bin"/><Relationship Id="rId2786" Type="http://schemas.openxmlformats.org/officeDocument/2006/relationships/image" Target="media/image1013.wmf"/><Relationship Id="rId106" Type="http://schemas.openxmlformats.org/officeDocument/2006/relationships/oleObject" Target="embeddings/oleObject50.bin"/><Relationship Id="rId313" Type="http://schemas.openxmlformats.org/officeDocument/2006/relationships/oleObject" Target="embeddings/oleObject164.bin"/><Relationship Id="rId758" Type="http://schemas.openxmlformats.org/officeDocument/2006/relationships/image" Target="media/image311.wmf"/><Relationship Id="rId965" Type="http://schemas.openxmlformats.org/officeDocument/2006/relationships/oleObject" Target="embeddings/oleObject561.bin"/><Relationship Id="rId1150" Type="http://schemas.openxmlformats.org/officeDocument/2006/relationships/image" Target="media/image471.wmf"/><Relationship Id="rId1388" Type="http://schemas.openxmlformats.org/officeDocument/2006/relationships/oleObject" Target="embeddings/oleObject816.bin"/><Relationship Id="rId1595" Type="http://schemas.openxmlformats.org/officeDocument/2006/relationships/oleObject" Target="embeddings/oleObject963.bin"/><Relationship Id="rId1609" Type="http://schemas.openxmlformats.org/officeDocument/2006/relationships/oleObject" Target="embeddings/oleObject971.bin"/><Relationship Id="rId1816" Type="http://schemas.openxmlformats.org/officeDocument/2006/relationships/oleObject" Target="embeddings/oleObject1102.bin"/><Relationship Id="rId2439" Type="http://schemas.openxmlformats.org/officeDocument/2006/relationships/oleObject" Target="embeddings/oleObject1520.bin"/><Relationship Id="rId2646" Type="http://schemas.openxmlformats.org/officeDocument/2006/relationships/oleObject" Target="embeddings/oleObject1658.bin"/><Relationship Id="rId2853" Type="http://schemas.openxmlformats.org/officeDocument/2006/relationships/oleObject" Target="embeddings/oleObject1808.bin"/><Relationship Id="rId10" Type="http://schemas.openxmlformats.org/officeDocument/2006/relationships/image" Target="media/image2.png"/><Relationship Id="rId94" Type="http://schemas.openxmlformats.org/officeDocument/2006/relationships/image" Target="media/image43.wmf"/><Relationship Id="rId397" Type="http://schemas.openxmlformats.org/officeDocument/2006/relationships/image" Target="media/image177.wmf"/><Relationship Id="rId520" Type="http://schemas.openxmlformats.org/officeDocument/2006/relationships/oleObject" Target="embeddings/oleObject290.bin"/><Relationship Id="rId618" Type="http://schemas.openxmlformats.org/officeDocument/2006/relationships/oleObject" Target="embeddings/oleObject358.bin"/><Relationship Id="rId825" Type="http://schemas.openxmlformats.org/officeDocument/2006/relationships/image" Target="media/image338.wmf"/><Relationship Id="rId1248" Type="http://schemas.openxmlformats.org/officeDocument/2006/relationships/image" Target="media/image513.wmf"/><Relationship Id="rId1455" Type="http://schemas.openxmlformats.org/officeDocument/2006/relationships/oleObject" Target="embeddings/oleObject860.bin"/><Relationship Id="rId1662" Type="http://schemas.openxmlformats.org/officeDocument/2006/relationships/image" Target="media/image651.wmf"/><Relationship Id="rId2078" Type="http://schemas.openxmlformats.org/officeDocument/2006/relationships/oleObject" Target="embeddings/oleObject1253.bin"/><Relationship Id="rId2201" Type="http://schemas.openxmlformats.org/officeDocument/2006/relationships/oleObject" Target="embeddings/oleObject1332.bin"/><Relationship Id="rId2285" Type="http://schemas.openxmlformats.org/officeDocument/2006/relationships/image" Target="media/image872.wmf"/><Relationship Id="rId2492" Type="http://schemas.openxmlformats.org/officeDocument/2006/relationships/oleObject" Target="embeddings/oleObject1560.bin"/><Relationship Id="rId2506" Type="http://schemas.openxmlformats.org/officeDocument/2006/relationships/oleObject" Target="embeddings/oleObject1573.bin"/><Relationship Id="rId257" Type="http://schemas.openxmlformats.org/officeDocument/2006/relationships/image" Target="media/image120.wmf"/><Relationship Id="rId464" Type="http://schemas.openxmlformats.org/officeDocument/2006/relationships/oleObject" Target="embeddings/oleObject257.bin"/><Relationship Id="rId1010" Type="http://schemas.openxmlformats.org/officeDocument/2006/relationships/image" Target="media/image412.wmf"/><Relationship Id="rId1094" Type="http://schemas.openxmlformats.org/officeDocument/2006/relationships/oleObject" Target="embeddings/oleObject639.bin"/><Relationship Id="rId1108" Type="http://schemas.openxmlformats.org/officeDocument/2006/relationships/image" Target="media/image453.wmf"/><Relationship Id="rId1315" Type="http://schemas.openxmlformats.org/officeDocument/2006/relationships/oleObject" Target="embeddings/oleObject769.bin"/><Relationship Id="rId1967" Type="http://schemas.openxmlformats.org/officeDocument/2006/relationships/image" Target="media/image768.wmf"/><Relationship Id="rId2145" Type="http://schemas.openxmlformats.org/officeDocument/2006/relationships/oleObject" Target="embeddings/oleObject1294.bin"/><Relationship Id="rId2713" Type="http://schemas.openxmlformats.org/officeDocument/2006/relationships/oleObject" Target="embeddings/oleObject1709.bin"/><Relationship Id="rId2797" Type="http://schemas.openxmlformats.org/officeDocument/2006/relationships/oleObject" Target="embeddings/oleObject1772.bin"/><Relationship Id="rId2920" Type="http://schemas.openxmlformats.org/officeDocument/2006/relationships/image" Target="media/image1057.wmf"/><Relationship Id="rId117" Type="http://schemas.openxmlformats.org/officeDocument/2006/relationships/image" Target="media/image54.wmf"/><Relationship Id="rId671" Type="http://schemas.openxmlformats.org/officeDocument/2006/relationships/image" Target="media/image271.wmf"/><Relationship Id="rId769" Type="http://schemas.openxmlformats.org/officeDocument/2006/relationships/oleObject" Target="embeddings/oleObject446.bin"/><Relationship Id="rId976" Type="http://schemas.openxmlformats.org/officeDocument/2006/relationships/oleObject" Target="embeddings/oleObject569.bin"/><Relationship Id="rId1399" Type="http://schemas.openxmlformats.org/officeDocument/2006/relationships/oleObject" Target="embeddings/oleObject823.bin"/><Relationship Id="rId2352" Type="http://schemas.openxmlformats.org/officeDocument/2006/relationships/oleObject" Target="embeddings/oleObject1451.bin"/><Relationship Id="rId2657" Type="http://schemas.openxmlformats.org/officeDocument/2006/relationships/image" Target="media/image986.wmf"/><Relationship Id="rId324" Type="http://schemas.openxmlformats.org/officeDocument/2006/relationships/image" Target="media/image145.wmf"/><Relationship Id="rId531" Type="http://schemas.openxmlformats.org/officeDocument/2006/relationships/image" Target="media/image227.wmf"/><Relationship Id="rId629" Type="http://schemas.openxmlformats.org/officeDocument/2006/relationships/image" Target="media/image258.wmf"/><Relationship Id="rId1161" Type="http://schemas.openxmlformats.org/officeDocument/2006/relationships/oleObject" Target="embeddings/oleObject678.bin"/><Relationship Id="rId1259" Type="http://schemas.openxmlformats.org/officeDocument/2006/relationships/image" Target="media/image517.wmf"/><Relationship Id="rId1466" Type="http://schemas.openxmlformats.org/officeDocument/2006/relationships/image" Target="media/image593.wmf"/><Relationship Id="rId2005" Type="http://schemas.openxmlformats.org/officeDocument/2006/relationships/oleObject" Target="embeddings/oleObject1215.bin"/><Relationship Id="rId2212" Type="http://schemas.openxmlformats.org/officeDocument/2006/relationships/oleObject" Target="embeddings/oleObject1339.bin"/><Relationship Id="rId2864" Type="http://schemas.openxmlformats.org/officeDocument/2006/relationships/oleObject" Target="embeddings/oleObject1817.bin"/><Relationship Id="rId836" Type="http://schemas.openxmlformats.org/officeDocument/2006/relationships/oleObject" Target="embeddings/oleObject485.bin"/><Relationship Id="rId1021" Type="http://schemas.openxmlformats.org/officeDocument/2006/relationships/image" Target="media/image417.wmf"/><Relationship Id="rId1119" Type="http://schemas.openxmlformats.org/officeDocument/2006/relationships/oleObject" Target="embeddings/oleObject653.bin"/><Relationship Id="rId1673" Type="http://schemas.openxmlformats.org/officeDocument/2006/relationships/oleObject" Target="embeddings/oleObject1009.bin"/><Relationship Id="rId1880" Type="http://schemas.openxmlformats.org/officeDocument/2006/relationships/oleObject" Target="embeddings/oleObject1143.bin"/><Relationship Id="rId1978" Type="http://schemas.openxmlformats.org/officeDocument/2006/relationships/image" Target="media/image771.wmf"/><Relationship Id="rId2517" Type="http://schemas.openxmlformats.org/officeDocument/2006/relationships/oleObject" Target="embeddings/oleObject1581.bin"/><Relationship Id="rId2724" Type="http://schemas.openxmlformats.org/officeDocument/2006/relationships/oleObject" Target="embeddings/oleObject1719.bin"/><Relationship Id="rId2931" Type="http://schemas.openxmlformats.org/officeDocument/2006/relationships/oleObject" Target="embeddings/oleObject1864.bin"/><Relationship Id="rId903" Type="http://schemas.openxmlformats.org/officeDocument/2006/relationships/oleObject" Target="embeddings/oleObject525.bin"/><Relationship Id="rId1326" Type="http://schemas.openxmlformats.org/officeDocument/2006/relationships/oleObject" Target="embeddings/oleObject775.bin"/><Relationship Id="rId1533" Type="http://schemas.openxmlformats.org/officeDocument/2006/relationships/oleObject" Target="embeddings/oleObject912.bin"/><Relationship Id="rId1740" Type="http://schemas.openxmlformats.org/officeDocument/2006/relationships/oleObject" Target="embeddings/oleObject1050.bin"/><Relationship Id="rId32" Type="http://schemas.openxmlformats.org/officeDocument/2006/relationships/oleObject" Target="embeddings/oleObject12.bin"/><Relationship Id="rId1600" Type="http://schemas.openxmlformats.org/officeDocument/2006/relationships/image" Target="media/image626.wmf"/><Relationship Id="rId1838" Type="http://schemas.openxmlformats.org/officeDocument/2006/relationships/image" Target="media/image712.wmf"/><Relationship Id="rId181" Type="http://schemas.openxmlformats.org/officeDocument/2006/relationships/image" Target="media/image84.wmf"/><Relationship Id="rId1905" Type="http://schemas.openxmlformats.org/officeDocument/2006/relationships/oleObject" Target="embeddings/oleObject1157.bin"/><Relationship Id="rId279" Type="http://schemas.openxmlformats.org/officeDocument/2006/relationships/oleObject" Target="embeddings/oleObject146.bin"/><Relationship Id="rId486" Type="http://schemas.openxmlformats.org/officeDocument/2006/relationships/oleObject" Target="embeddings/oleObject268.bin"/><Relationship Id="rId693" Type="http://schemas.openxmlformats.org/officeDocument/2006/relationships/image" Target="media/image282.wmf"/><Relationship Id="rId2167" Type="http://schemas.openxmlformats.org/officeDocument/2006/relationships/oleObject" Target="embeddings/oleObject1308.bin"/><Relationship Id="rId2374" Type="http://schemas.openxmlformats.org/officeDocument/2006/relationships/oleObject" Target="embeddings/oleObject1465.bin"/><Relationship Id="rId2581" Type="http://schemas.openxmlformats.org/officeDocument/2006/relationships/oleObject" Target="embeddings/oleObject1618.bin"/><Relationship Id="rId139" Type="http://schemas.openxmlformats.org/officeDocument/2006/relationships/image" Target="media/image65.wmf"/><Relationship Id="rId346" Type="http://schemas.openxmlformats.org/officeDocument/2006/relationships/oleObject" Target="embeddings/oleObject183.bin"/><Relationship Id="rId553" Type="http://schemas.openxmlformats.org/officeDocument/2006/relationships/oleObject" Target="embeddings/oleObject316.bin"/><Relationship Id="rId760" Type="http://schemas.openxmlformats.org/officeDocument/2006/relationships/image" Target="media/image312.wmf"/><Relationship Id="rId998" Type="http://schemas.openxmlformats.org/officeDocument/2006/relationships/oleObject" Target="embeddings/oleObject583.bin"/><Relationship Id="rId1183" Type="http://schemas.openxmlformats.org/officeDocument/2006/relationships/image" Target="media/image486.wmf"/><Relationship Id="rId1390" Type="http://schemas.openxmlformats.org/officeDocument/2006/relationships/oleObject" Target="embeddings/oleObject818.bin"/><Relationship Id="rId2027" Type="http://schemas.openxmlformats.org/officeDocument/2006/relationships/oleObject" Target="embeddings/oleObject1227.bin"/><Relationship Id="rId2234" Type="http://schemas.openxmlformats.org/officeDocument/2006/relationships/oleObject" Target="embeddings/oleObject1360.bin"/><Relationship Id="rId2441" Type="http://schemas.openxmlformats.org/officeDocument/2006/relationships/image" Target="media/image912.wmf"/><Relationship Id="rId2679" Type="http://schemas.openxmlformats.org/officeDocument/2006/relationships/oleObject" Target="embeddings/oleObject1680.bin"/><Relationship Id="rId2886" Type="http://schemas.openxmlformats.org/officeDocument/2006/relationships/image" Target="media/image1046.wmf"/><Relationship Id="rId206" Type="http://schemas.openxmlformats.org/officeDocument/2006/relationships/oleObject" Target="embeddings/oleObject103.bin"/><Relationship Id="rId413" Type="http://schemas.openxmlformats.org/officeDocument/2006/relationships/image" Target="media/image185.wmf"/><Relationship Id="rId858" Type="http://schemas.openxmlformats.org/officeDocument/2006/relationships/image" Target="media/image353.wmf"/><Relationship Id="rId1043" Type="http://schemas.openxmlformats.org/officeDocument/2006/relationships/oleObject" Target="embeddings/oleObject610.bin"/><Relationship Id="rId1488" Type="http://schemas.openxmlformats.org/officeDocument/2006/relationships/image" Target="media/image602.wmf"/><Relationship Id="rId1695" Type="http://schemas.openxmlformats.org/officeDocument/2006/relationships/oleObject" Target="embeddings/oleObject1020.bin"/><Relationship Id="rId2539" Type="http://schemas.openxmlformats.org/officeDocument/2006/relationships/oleObject" Target="embeddings/oleObject1597.bin"/><Relationship Id="rId2746" Type="http://schemas.openxmlformats.org/officeDocument/2006/relationships/oleObject" Target="embeddings/oleObject1739.bin"/><Relationship Id="rId2953" Type="http://schemas.openxmlformats.org/officeDocument/2006/relationships/oleObject" Target="embeddings/oleObject1875.bin"/><Relationship Id="rId620" Type="http://schemas.openxmlformats.org/officeDocument/2006/relationships/oleObject" Target="embeddings/oleObject359.bin"/><Relationship Id="rId718" Type="http://schemas.openxmlformats.org/officeDocument/2006/relationships/oleObject" Target="embeddings/oleObject418.bin"/><Relationship Id="rId925" Type="http://schemas.openxmlformats.org/officeDocument/2006/relationships/image" Target="media/image381.wmf"/><Relationship Id="rId1250" Type="http://schemas.openxmlformats.org/officeDocument/2006/relationships/image" Target="media/image514.wmf"/><Relationship Id="rId1348" Type="http://schemas.openxmlformats.org/officeDocument/2006/relationships/image" Target="media/image552.wmf"/><Relationship Id="rId1555" Type="http://schemas.openxmlformats.org/officeDocument/2006/relationships/oleObject" Target="embeddings/oleObject925.bin"/><Relationship Id="rId1762" Type="http://schemas.openxmlformats.org/officeDocument/2006/relationships/oleObject" Target="embeddings/oleObject1064.bin"/><Relationship Id="rId2301" Type="http://schemas.openxmlformats.org/officeDocument/2006/relationships/image" Target="media/image880.wmf"/><Relationship Id="rId2606" Type="http://schemas.openxmlformats.org/officeDocument/2006/relationships/oleObject" Target="embeddings/oleObject1633.bin"/><Relationship Id="rId1110" Type="http://schemas.openxmlformats.org/officeDocument/2006/relationships/image" Target="media/image454.wmf"/><Relationship Id="rId1208" Type="http://schemas.openxmlformats.org/officeDocument/2006/relationships/oleObject" Target="embeddings/oleObject704.bin"/><Relationship Id="rId1415" Type="http://schemas.openxmlformats.org/officeDocument/2006/relationships/oleObject" Target="embeddings/oleObject835.bin"/><Relationship Id="rId2813" Type="http://schemas.openxmlformats.org/officeDocument/2006/relationships/oleObject" Target="embeddings/oleObject1783.bin"/><Relationship Id="rId54" Type="http://schemas.openxmlformats.org/officeDocument/2006/relationships/oleObject" Target="embeddings/oleObject23.bin"/><Relationship Id="rId1622" Type="http://schemas.openxmlformats.org/officeDocument/2006/relationships/image" Target="media/image635.wmf"/><Relationship Id="rId1927" Type="http://schemas.openxmlformats.org/officeDocument/2006/relationships/image" Target="media/image750.wmf"/><Relationship Id="rId2091" Type="http://schemas.openxmlformats.org/officeDocument/2006/relationships/image" Target="media/image823.wmf"/><Relationship Id="rId2189" Type="http://schemas.openxmlformats.org/officeDocument/2006/relationships/oleObject" Target="embeddings/oleObject1323.bin"/><Relationship Id="rId270" Type="http://schemas.openxmlformats.org/officeDocument/2006/relationships/oleObject" Target="embeddings/oleObject137.bin"/><Relationship Id="rId2396" Type="http://schemas.openxmlformats.org/officeDocument/2006/relationships/oleObject" Target="embeddings/oleObject1482.bin"/><Relationship Id="rId130" Type="http://schemas.openxmlformats.org/officeDocument/2006/relationships/oleObject" Target="embeddings/oleObject62.bin"/><Relationship Id="rId368" Type="http://schemas.openxmlformats.org/officeDocument/2006/relationships/oleObject" Target="embeddings/oleObject197.bin"/><Relationship Id="rId575" Type="http://schemas.openxmlformats.org/officeDocument/2006/relationships/oleObject" Target="embeddings/oleObject333.bin"/><Relationship Id="rId782" Type="http://schemas.openxmlformats.org/officeDocument/2006/relationships/oleObject" Target="embeddings/oleObject455.bin"/><Relationship Id="rId2049" Type="http://schemas.openxmlformats.org/officeDocument/2006/relationships/oleObject" Target="embeddings/oleObject1238.bin"/><Relationship Id="rId2256" Type="http://schemas.openxmlformats.org/officeDocument/2006/relationships/oleObject" Target="embeddings/oleObject1381.bin"/><Relationship Id="rId2463" Type="http://schemas.openxmlformats.org/officeDocument/2006/relationships/oleObject" Target="embeddings/oleObject1536.bin"/><Relationship Id="rId2670" Type="http://schemas.openxmlformats.org/officeDocument/2006/relationships/oleObject" Target="embeddings/oleObject1674.bin"/><Relationship Id="rId228" Type="http://schemas.openxmlformats.org/officeDocument/2006/relationships/oleObject" Target="embeddings/oleObject114.bin"/><Relationship Id="rId435" Type="http://schemas.openxmlformats.org/officeDocument/2006/relationships/oleObject" Target="embeddings/oleObject234.bin"/><Relationship Id="rId642" Type="http://schemas.openxmlformats.org/officeDocument/2006/relationships/oleObject" Target="embeddings/oleObject372.bin"/><Relationship Id="rId1065" Type="http://schemas.openxmlformats.org/officeDocument/2006/relationships/image" Target="media/image434.wmf"/><Relationship Id="rId1272" Type="http://schemas.openxmlformats.org/officeDocument/2006/relationships/oleObject" Target="embeddings/oleObject741.bin"/><Relationship Id="rId2116" Type="http://schemas.openxmlformats.org/officeDocument/2006/relationships/oleObject" Target="embeddings/oleObject1276.bin"/><Relationship Id="rId2323" Type="http://schemas.openxmlformats.org/officeDocument/2006/relationships/oleObject" Target="embeddings/oleObject1427.bin"/><Relationship Id="rId2530" Type="http://schemas.openxmlformats.org/officeDocument/2006/relationships/oleObject" Target="embeddings/oleObject1591.bin"/><Relationship Id="rId2768" Type="http://schemas.openxmlformats.org/officeDocument/2006/relationships/oleObject" Target="embeddings/oleObject1753.bin"/><Relationship Id="rId502" Type="http://schemas.openxmlformats.org/officeDocument/2006/relationships/oleObject" Target="embeddings/oleObject278.bin"/><Relationship Id="rId947" Type="http://schemas.openxmlformats.org/officeDocument/2006/relationships/image" Target="media/image389.wmf"/><Relationship Id="rId1132" Type="http://schemas.openxmlformats.org/officeDocument/2006/relationships/oleObject" Target="embeddings/oleObject660.bin"/><Relationship Id="rId1577" Type="http://schemas.openxmlformats.org/officeDocument/2006/relationships/oleObject" Target="embeddings/oleObject945.bin"/><Relationship Id="rId1784" Type="http://schemas.openxmlformats.org/officeDocument/2006/relationships/oleObject" Target="embeddings/oleObject1080.bin"/><Relationship Id="rId1991" Type="http://schemas.openxmlformats.org/officeDocument/2006/relationships/oleObject" Target="embeddings/oleObject1207.bin"/><Relationship Id="rId2628" Type="http://schemas.openxmlformats.org/officeDocument/2006/relationships/oleObject" Target="embeddings/oleObject1649.bin"/><Relationship Id="rId2835" Type="http://schemas.openxmlformats.org/officeDocument/2006/relationships/image" Target="media/image1031.wmf"/><Relationship Id="rId76" Type="http://schemas.openxmlformats.org/officeDocument/2006/relationships/image" Target="media/image34.wmf"/><Relationship Id="rId807" Type="http://schemas.openxmlformats.org/officeDocument/2006/relationships/oleObject" Target="embeddings/oleObject469.bin"/><Relationship Id="rId1437" Type="http://schemas.openxmlformats.org/officeDocument/2006/relationships/oleObject" Target="embeddings/oleObject849.bin"/><Relationship Id="rId1644" Type="http://schemas.openxmlformats.org/officeDocument/2006/relationships/oleObject" Target="embeddings/oleObject993.bin"/><Relationship Id="rId1851" Type="http://schemas.openxmlformats.org/officeDocument/2006/relationships/image" Target="media/image718.wmf"/><Relationship Id="rId2902" Type="http://schemas.openxmlformats.org/officeDocument/2006/relationships/oleObject" Target="embeddings/oleObject1843.bin"/><Relationship Id="rId1504" Type="http://schemas.openxmlformats.org/officeDocument/2006/relationships/image" Target="media/image604.wmf"/><Relationship Id="rId1711" Type="http://schemas.openxmlformats.org/officeDocument/2006/relationships/oleObject" Target="embeddings/oleObject1030.bin"/><Relationship Id="rId1949" Type="http://schemas.openxmlformats.org/officeDocument/2006/relationships/image" Target="media/image761.wmf"/><Relationship Id="rId292" Type="http://schemas.openxmlformats.org/officeDocument/2006/relationships/oleObject" Target="embeddings/oleObject153.bin"/><Relationship Id="rId1809" Type="http://schemas.openxmlformats.org/officeDocument/2006/relationships/oleObject" Target="embeddings/oleObject1096.bin"/><Relationship Id="rId597" Type="http://schemas.openxmlformats.org/officeDocument/2006/relationships/image" Target="media/image244.wmf"/><Relationship Id="rId2180" Type="http://schemas.openxmlformats.org/officeDocument/2006/relationships/oleObject" Target="embeddings/oleObject1317.bin"/><Relationship Id="rId2278" Type="http://schemas.openxmlformats.org/officeDocument/2006/relationships/oleObject" Target="embeddings/oleObject1402.bin"/><Relationship Id="rId2485" Type="http://schemas.openxmlformats.org/officeDocument/2006/relationships/oleObject" Target="embeddings/oleObject1553.bin"/><Relationship Id="rId152" Type="http://schemas.openxmlformats.org/officeDocument/2006/relationships/oleObject" Target="embeddings/oleObject73.bin"/><Relationship Id="rId457" Type="http://schemas.openxmlformats.org/officeDocument/2006/relationships/image" Target="media/image196.wmf"/><Relationship Id="rId1087" Type="http://schemas.openxmlformats.org/officeDocument/2006/relationships/oleObject" Target="embeddings/oleObject635.bin"/><Relationship Id="rId1294" Type="http://schemas.openxmlformats.org/officeDocument/2006/relationships/oleObject" Target="embeddings/oleObject754.bin"/><Relationship Id="rId2040" Type="http://schemas.openxmlformats.org/officeDocument/2006/relationships/image" Target="media/image799.wmf"/><Relationship Id="rId2138" Type="http://schemas.openxmlformats.org/officeDocument/2006/relationships/image" Target="media/image840.wmf"/><Relationship Id="rId2692" Type="http://schemas.openxmlformats.org/officeDocument/2006/relationships/oleObject" Target="embeddings/oleObject1690.bin"/><Relationship Id="rId664" Type="http://schemas.openxmlformats.org/officeDocument/2006/relationships/oleObject" Target="embeddings/oleObject389.bin"/><Relationship Id="rId871" Type="http://schemas.openxmlformats.org/officeDocument/2006/relationships/image" Target="media/image358.wmf"/><Relationship Id="rId969" Type="http://schemas.openxmlformats.org/officeDocument/2006/relationships/image" Target="media/image398.wmf"/><Relationship Id="rId1599" Type="http://schemas.openxmlformats.org/officeDocument/2006/relationships/oleObject" Target="embeddings/oleObject966.bin"/><Relationship Id="rId2345" Type="http://schemas.openxmlformats.org/officeDocument/2006/relationships/oleObject" Target="embeddings/oleObject1445.bin"/><Relationship Id="rId2552" Type="http://schemas.openxmlformats.org/officeDocument/2006/relationships/image" Target="media/image941.wmf"/><Relationship Id="rId317" Type="http://schemas.openxmlformats.org/officeDocument/2006/relationships/oleObject" Target="embeddings/oleObject167.bin"/><Relationship Id="rId524" Type="http://schemas.openxmlformats.org/officeDocument/2006/relationships/image" Target="media/image224.wmf"/><Relationship Id="rId731" Type="http://schemas.openxmlformats.org/officeDocument/2006/relationships/oleObject" Target="embeddings/oleObject425.bin"/><Relationship Id="rId1154" Type="http://schemas.openxmlformats.org/officeDocument/2006/relationships/image" Target="media/image473.wmf"/><Relationship Id="rId1361" Type="http://schemas.openxmlformats.org/officeDocument/2006/relationships/oleObject" Target="embeddings/oleObject799.bin"/><Relationship Id="rId1459" Type="http://schemas.openxmlformats.org/officeDocument/2006/relationships/oleObject" Target="embeddings/oleObject862.bin"/><Relationship Id="rId2205" Type="http://schemas.openxmlformats.org/officeDocument/2006/relationships/image" Target="media/image863.wmf"/><Relationship Id="rId2412" Type="http://schemas.openxmlformats.org/officeDocument/2006/relationships/oleObject" Target="embeddings/oleObject1495.bin"/><Relationship Id="rId2857" Type="http://schemas.openxmlformats.org/officeDocument/2006/relationships/oleObject" Target="embeddings/oleObject1812.bin"/><Relationship Id="rId98" Type="http://schemas.openxmlformats.org/officeDocument/2006/relationships/image" Target="media/image45.wmf"/><Relationship Id="rId829" Type="http://schemas.openxmlformats.org/officeDocument/2006/relationships/image" Target="media/image340.wmf"/><Relationship Id="rId1014" Type="http://schemas.openxmlformats.org/officeDocument/2006/relationships/oleObject" Target="embeddings/oleObject593.bin"/><Relationship Id="rId1221" Type="http://schemas.openxmlformats.org/officeDocument/2006/relationships/oleObject" Target="embeddings/oleObject712.bin"/><Relationship Id="rId1666" Type="http://schemas.openxmlformats.org/officeDocument/2006/relationships/image" Target="media/image653.wmf"/><Relationship Id="rId1873" Type="http://schemas.openxmlformats.org/officeDocument/2006/relationships/image" Target="media/image726.wmf"/><Relationship Id="rId2717" Type="http://schemas.openxmlformats.org/officeDocument/2006/relationships/oleObject" Target="embeddings/oleObject1712.bin"/><Relationship Id="rId2924" Type="http://schemas.openxmlformats.org/officeDocument/2006/relationships/image" Target="media/image1058.wmf"/><Relationship Id="rId1319" Type="http://schemas.openxmlformats.org/officeDocument/2006/relationships/oleObject" Target="embeddings/oleObject771.bin"/><Relationship Id="rId1526" Type="http://schemas.openxmlformats.org/officeDocument/2006/relationships/oleObject" Target="embeddings/oleObject907.bin"/><Relationship Id="rId1733" Type="http://schemas.openxmlformats.org/officeDocument/2006/relationships/oleObject" Target="embeddings/oleObject1045.bin"/><Relationship Id="rId1940" Type="http://schemas.openxmlformats.org/officeDocument/2006/relationships/oleObject" Target="embeddings/oleObject1176.bin"/><Relationship Id="rId25" Type="http://schemas.openxmlformats.org/officeDocument/2006/relationships/oleObject" Target="embeddings/oleObject8.bin"/><Relationship Id="rId1800" Type="http://schemas.openxmlformats.org/officeDocument/2006/relationships/image" Target="media/image702.wmf"/><Relationship Id="rId174" Type="http://schemas.openxmlformats.org/officeDocument/2006/relationships/oleObject" Target="embeddings/oleObject84.bin"/><Relationship Id="rId381" Type="http://schemas.openxmlformats.org/officeDocument/2006/relationships/image" Target="media/image169.wmf"/><Relationship Id="rId2062" Type="http://schemas.openxmlformats.org/officeDocument/2006/relationships/image" Target="media/image810.wmf"/><Relationship Id="rId241" Type="http://schemas.openxmlformats.org/officeDocument/2006/relationships/oleObject" Target="embeddings/oleObject121.bin"/><Relationship Id="rId479" Type="http://schemas.openxmlformats.org/officeDocument/2006/relationships/image" Target="media/image207.wmf"/><Relationship Id="rId686" Type="http://schemas.openxmlformats.org/officeDocument/2006/relationships/oleObject" Target="embeddings/oleObject400.bin"/><Relationship Id="rId893" Type="http://schemas.openxmlformats.org/officeDocument/2006/relationships/oleObject" Target="embeddings/oleObject517.bin"/><Relationship Id="rId2367" Type="http://schemas.openxmlformats.org/officeDocument/2006/relationships/oleObject" Target="embeddings/oleObject1461.bin"/><Relationship Id="rId2574" Type="http://schemas.openxmlformats.org/officeDocument/2006/relationships/image" Target="media/image952.wmf"/><Relationship Id="rId2781" Type="http://schemas.openxmlformats.org/officeDocument/2006/relationships/oleObject" Target="embeddings/oleObject1762.bin"/><Relationship Id="rId339" Type="http://schemas.openxmlformats.org/officeDocument/2006/relationships/image" Target="media/image152.wmf"/><Relationship Id="rId546" Type="http://schemas.openxmlformats.org/officeDocument/2006/relationships/oleObject" Target="embeddings/oleObject309.bin"/><Relationship Id="rId753" Type="http://schemas.openxmlformats.org/officeDocument/2006/relationships/oleObject" Target="embeddings/oleObject437.bin"/><Relationship Id="rId1176" Type="http://schemas.openxmlformats.org/officeDocument/2006/relationships/oleObject" Target="embeddings/oleObject686.bin"/><Relationship Id="rId1383" Type="http://schemas.openxmlformats.org/officeDocument/2006/relationships/oleObject" Target="embeddings/oleObject813.bin"/><Relationship Id="rId2227" Type="http://schemas.openxmlformats.org/officeDocument/2006/relationships/image" Target="media/image866.wmf"/><Relationship Id="rId2434" Type="http://schemas.openxmlformats.org/officeDocument/2006/relationships/oleObject" Target="embeddings/oleObject1516.bin"/><Relationship Id="rId2879" Type="http://schemas.openxmlformats.org/officeDocument/2006/relationships/oleObject" Target="embeddings/oleObject1828.bin"/><Relationship Id="rId101" Type="http://schemas.openxmlformats.org/officeDocument/2006/relationships/image" Target="media/image46.wmf"/><Relationship Id="rId406" Type="http://schemas.openxmlformats.org/officeDocument/2006/relationships/oleObject" Target="embeddings/oleObject217.bin"/><Relationship Id="rId960" Type="http://schemas.openxmlformats.org/officeDocument/2006/relationships/oleObject" Target="embeddings/oleObject558.bin"/><Relationship Id="rId1036" Type="http://schemas.openxmlformats.org/officeDocument/2006/relationships/image" Target="media/image423.wmf"/><Relationship Id="rId1243" Type="http://schemas.openxmlformats.org/officeDocument/2006/relationships/oleObject" Target="embeddings/oleObject724.bin"/><Relationship Id="rId1590" Type="http://schemas.openxmlformats.org/officeDocument/2006/relationships/oleObject" Target="embeddings/oleObject958.bin"/><Relationship Id="rId1688" Type="http://schemas.openxmlformats.org/officeDocument/2006/relationships/image" Target="media/image664.wmf"/><Relationship Id="rId1895" Type="http://schemas.openxmlformats.org/officeDocument/2006/relationships/image" Target="media/image737.wmf"/><Relationship Id="rId2641" Type="http://schemas.openxmlformats.org/officeDocument/2006/relationships/image" Target="media/image978.wmf"/><Relationship Id="rId2739" Type="http://schemas.openxmlformats.org/officeDocument/2006/relationships/oleObject" Target="embeddings/oleObject1733.bin"/><Relationship Id="rId2946" Type="http://schemas.openxmlformats.org/officeDocument/2006/relationships/image" Target="media/image1067.wmf"/><Relationship Id="rId613" Type="http://schemas.openxmlformats.org/officeDocument/2006/relationships/oleObject" Target="embeddings/oleObject354.bin"/><Relationship Id="rId820" Type="http://schemas.openxmlformats.org/officeDocument/2006/relationships/oleObject" Target="embeddings/oleObject477.bin"/><Relationship Id="rId918" Type="http://schemas.openxmlformats.org/officeDocument/2006/relationships/oleObject" Target="embeddings/oleObject533.bin"/><Relationship Id="rId1450" Type="http://schemas.openxmlformats.org/officeDocument/2006/relationships/image" Target="media/image585.wmf"/><Relationship Id="rId1548" Type="http://schemas.openxmlformats.org/officeDocument/2006/relationships/oleObject" Target="embeddings/oleObject920.bin"/><Relationship Id="rId1755" Type="http://schemas.openxmlformats.org/officeDocument/2006/relationships/image" Target="media/image688.wmf"/><Relationship Id="rId2501" Type="http://schemas.openxmlformats.org/officeDocument/2006/relationships/oleObject" Target="embeddings/oleObject1569.bin"/><Relationship Id="rId1103" Type="http://schemas.openxmlformats.org/officeDocument/2006/relationships/oleObject" Target="embeddings/oleObject644.bin"/><Relationship Id="rId1310" Type="http://schemas.openxmlformats.org/officeDocument/2006/relationships/oleObject" Target="embeddings/oleObject766.bin"/><Relationship Id="rId1408" Type="http://schemas.openxmlformats.org/officeDocument/2006/relationships/oleObject" Target="embeddings/oleObject829.bin"/><Relationship Id="rId1962" Type="http://schemas.openxmlformats.org/officeDocument/2006/relationships/oleObject" Target="embeddings/oleObject1188.bin"/><Relationship Id="rId2806" Type="http://schemas.openxmlformats.org/officeDocument/2006/relationships/oleObject" Target="embeddings/oleObject1779.bin"/><Relationship Id="rId47" Type="http://schemas.openxmlformats.org/officeDocument/2006/relationships/image" Target="media/image20.wmf"/><Relationship Id="rId1615" Type="http://schemas.openxmlformats.org/officeDocument/2006/relationships/oleObject" Target="embeddings/oleObject974.bin"/><Relationship Id="rId1822" Type="http://schemas.openxmlformats.org/officeDocument/2006/relationships/oleObject" Target="embeddings/oleObject1107.bin"/><Relationship Id="rId196" Type="http://schemas.openxmlformats.org/officeDocument/2006/relationships/oleObject" Target="embeddings/oleObject98.bin"/><Relationship Id="rId2084" Type="http://schemas.openxmlformats.org/officeDocument/2006/relationships/oleObject" Target="embeddings/oleObject1256.bin"/><Relationship Id="rId2291" Type="http://schemas.openxmlformats.org/officeDocument/2006/relationships/image" Target="media/image875.wmf"/><Relationship Id="rId263" Type="http://schemas.openxmlformats.org/officeDocument/2006/relationships/image" Target="media/image123.wmf"/><Relationship Id="rId470" Type="http://schemas.openxmlformats.org/officeDocument/2006/relationships/oleObject" Target="embeddings/oleObject260.bin"/><Relationship Id="rId2151" Type="http://schemas.openxmlformats.org/officeDocument/2006/relationships/oleObject" Target="embeddings/oleObject1299.bin"/><Relationship Id="rId2389" Type="http://schemas.openxmlformats.org/officeDocument/2006/relationships/oleObject" Target="embeddings/oleObject1476.bin"/><Relationship Id="rId2596" Type="http://schemas.openxmlformats.org/officeDocument/2006/relationships/image" Target="media/image963.wmf"/><Relationship Id="rId123" Type="http://schemas.openxmlformats.org/officeDocument/2006/relationships/image" Target="media/image57.wmf"/><Relationship Id="rId330" Type="http://schemas.openxmlformats.org/officeDocument/2006/relationships/image" Target="media/image148.wmf"/><Relationship Id="rId568" Type="http://schemas.openxmlformats.org/officeDocument/2006/relationships/oleObject" Target="embeddings/oleObject329.bin"/><Relationship Id="rId775" Type="http://schemas.openxmlformats.org/officeDocument/2006/relationships/image" Target="media/image317.wmf"/><Relationship Id="rId982" Type="http://schemas.openxmlformats.org/officeDocument/2006/relationships/oleObject" Target="embeddings/oleObject572.bin"/><Relationship Id="rId1198" Type="http://schemas.openxmlformats.org/officeDocument/2006/relationships/oleObject" Target="embeddings/oleObject697.bin"/><Relationship Id="rId2011" Type="http://schemas.openxmlformats.org/officeDocument/2006/relationships/oleObject" Target="embeddings/oleObject1218.bin"/><Relationship Id="rId2249" Type="http://schemas.openxmlformats.org/officeDocument/2006/relationships/oleObject" Target="embeddings/oleObject1375.bin"/><Relationship Id="rId2456" Type="http://schemas.openxmlformats.org/officeDocument/2006/relationships/oleObject" Target="embeddings/oleObject1530.bin"/><Relationship Id="rId2663" Type="http://schemas.openxmlformats.org/officeDocument/2006/relationships/oleObject" Target="embeddings/oleObject1668.bin"/><Relationship Id="rId2870" Type="http://schemas.openxmlformats.org/officeDocument/2006/relationships/oleObject" Target="embeddings/oleObject1822.bin"/><Relationship Id="rId428" Type="http://schemas.openxmlformats.org/officeDocument/2006/relationships/oleObject" Target="embeddings/oleObject230.bin"/><Relationship Id="rId635" Type="http://schemas.openxmlformats.org/officeDocument/2006/relationships/image" Target="media/image261.wmf"/><Relationship Id="rId842" Type="http://schemas.openxmlformats.org/officeDocument/2006/relationships/oleObject" Target="embeddings/oleObject488.bin"/><Relationship Id="rId1058" Type="http://schemas.openxmlformats.org/officeDocument/2006/relationships/oleObject" Target="embeddings/oleObject620.bin"/><Relationship Id="rId1265" Type="http://schemas.openxmlformats.org/officeDocument/2006/relationships/image" Target="media/image520.wmf"/><Relationship Id="rId1472" Type="http://schemas.openxmlformats.org/officeDocument/2006/relationships/image" Target="media/image596.wmf"/><Relationship Id="rId2109" Type="http://schemas.openxmlformats.org/officeDocument/2006/relationships/oleObject" Target="embeddings/oleObject1271.bin"/><Relationship Id="rId2316" Type="http://schemas.openxmlformats.org/officeDocument/2006/relationships/image" Target="media/image886.wmf"/><Relationship Id="rId2523" Type="http://schemas.openxmlformats.org/officeDocument/2006/relationships/oleObject" Target="embeddings/oleObject1586.bin"/><Relationship Id="rId2730" Type="http://schemas.openxmlformats.org/officeDocument/2006/relationships/oleObject" Target="embeddings/oleObject1725.bin"/><Relationship Id="rId2968" Type="http://schemas.openxmlformats.org/officeDocument/2006/relationships/footer" Target="footer1.xml"/><Relationship Id="rId702" Type="http://schemas.openxmlformats.org/officeDocument/2006/relationships/image" Target="media/image286.wmf"/><Relationship Id="rId1125" Type="http://schemas.openxmlformats.org/officeDocument/2006/relationships/image" Target="media/image461.wmf"/><Relationship Id="rId1332" Type="http://schemas.openxmlformats.org/officeDocument/2006/relationships/oleObject" Target="embeddings/oleObject778.bin"/><Relationship Id="rId1777" Type="http://schemas.openxmlformats.org/officeDocument/2006/relationships/image" Target="media/image694.wmf"/><Relationship Id="rId1984" Type="http://schemas.openxmlformats.org/officeDocument/2006/relationships/oleObject" Target="embeddings/oleObject1203.bin"/><Relationship Id="rId2828" Type="http://schemas.openxmlformats.org/officeDocument/2006/relationships/oleObject" Target="embeddings/oleObject1792.bin"/><Relationship Id="rId69" Type="http://schemas.openxmlformats.org/officeDocument/2006/relationships/oleObject" Target="embeddings/oleObject31.bin"/><Relationship Id="rId1637" Type="http://schemas.openxmlformats.org/officeDocument/2006/relationships/oleObject" Target="embeddings/oleObject989.bin"/><Relationship Id="rId1844" Type="http://schemas.openxmlformats.org/officeDocument/2006/relationships/oleObject" Target="embeddings/oleObject1122.bin"/><Relationship Id="rId1704" Type="http://schemas.openxmlformats.org/officeDocument/2006/relationships/image" Target="media/image672.wmf"/><Relationship Id="rId285" Type="http://schemas.openxmlformats.org/officeDocument/2006/relationships/image" Target="media/image128.wmf"/><Relationship Id="rId1911" Type="http://schemas.openxmlformats.org/officeDocument/2006/relationships/oleObject" Target="embeddings/oleObject1160.bin"/><Relationship Id="rId492" Type="http://schemas.openxmlformats.org/officeDocument/2006/relationships/image" Target="media/image213.wmf"/><Relationship Id="rId797" Type="http://schemas.openxmlformats.org/officeDocument/2006/relationships/image" Target="media/image326.wmf"/><Relationship Id="rId2173" Type="http://schemas.openxmlformats.org/officeDocument/2006/relationships/oleObject" Target="embeddings/oleObject1311.bin"/><Relationship Id="rId2380" Type="http://schemas.openxmlformats.org/officeDocument/2006/relationships/oleObject" Target="embeddings/oleObject1470.bin"/><Relationship Id="rId2478" Type="http://schemas.openxmlformats.org/officeDocument/2006/relationships/oleObject" Target="embeddings/oleObject1547.bin"/><Relationship Id="rId145" Type="http://schemas.openxmlformats.org/officeDocument/2006/relationships/image" Target="media/image68.wmf"/><Relationship Id="rId352" Type="http://schemas.openxmlformats.org/officeDocument/2006/relationships/image" Target="media/image158.wmf"/><Relationship Id="rId1287" Type="http://schemas.openxmlformats.org/officeDocument/2006/relationships/oleObject" Target="embeddings/oleObject749.bin"/><Relationship Id="rId2033" Type="http://schemas.openxmlformats.org/officeDocument/2006/relationships/oleObject" Target="embeddings/oleObject1230.bin"/><Relationship Id="rId2240" Type="http://schemas.openxmlformats.org/officeDocument/2006/relationships/oleObject" Target="embeddings/oleObject1366.bin"/><Relationship Id="rId2685" Type="http://schemas.openxmlformats.org/officeDocument/2006/relationships/oleObject" Target="embeddings/oleObject1684.bin"/><Relationship Id="rId2892" Type="http://schemas.openxmlformats.org/officeDocument/2006/relationships/oleObject" Target="embeddings/oleObject1836.bin"/><Relationship Id="rId212" Type="http://schemas.openxmlformats.org/officeDocument/2006/relationships/oleObject" Target="embeddings/oleObject106.bin"/><Relationship Id="rId657" Type="http://schemas.openxmlformats.org/officeDocument/2006/relationships/image" Target="media/image264.wmf"/><Relationship Id="rId864" Type="http://schemas.openxmlformats.org/officeDocument/2006/relationships/oleObject" Target="embeddings/oleObject502.bin"/><Relationship Id="rId1494" Type="http://schemas.openxmlformats.org/officeDocument/2006/relationships/oleObject" Target="embeddings/oleObject884.bin"/><Relationship Id="rId1799" Type="http://schemas.openxmlformats.org/officeDocument/2006/relationships/oleObject" Target="embeddings/oleObject1090.bin"/><Relationship Id="rId2100" Type="http://schemas.openxmlformats.org/officeDocument/2006/relationships/image" Target="media/image826.wmf"/><Relationship Id="rId2338" Type="http://schemas.openxmlformats.org/officeDocument/2006/relationships/oleObject" Target="embeddings/oleObject1440.bin"/><Relationship Id="rId2545" Type="http://schemas.openxmlformats.org/officeDocument/2006/relationships/oleObject" Target="embeddings/oleObject1600.bin"/><Relationship Id="rId2752" Type="http://schemas.openxmlformats.org/officeDocument/2006/relationships/image" Target="media/image1002.wmf"/><Relationship Id="rId517" Type="http://schemas.openxmlformats.org/officeDocument/2006/relationships/oleObject" Target="embeddings/oleObject288.bin"/><Relationship Id="rId724" Type="http://schemas.openxmlformats.org/officeDocument/2006/relationships/image" Target="media/image295.wmf"/><Relationship Id="rId931" Type="http://schemas.openxmlformats.org/officeDocument/2006/relationships/image" Target="media/image384.wmf"/><Relationship Id="rId1147" Type="http://schemas.openxmlformats.org/officeDocument/2006/relationships/oleObject" Target="embeddings/oleObject670.bin"/><Relationship Id="rId1354" Type="http://schemas.openxmlformats.org/officeDocument/2006/relationships/oleObject" Target="embeddings/oleObject792.bin"/><Relationship Id="rId1561" Type="http://schemas.openxmlformats.org/officeDocument/2006/relationships/oleObject" Target="embeddings/oleObject930.bin"/><Relationship Id="rId2405" Type="http://schemas.openxmlformats.org/officeDocument/2006/relationships/oleObject" Target="embeddings/oleObject1488.bin"/><Relationship Id="rId2612" Type="http://schemas.openxmlformats.org/officeDocument/2006/relationships/oleObject" Target="embeddings/oleObject1639.bin"/><Relationship Id="rId60" Type="http://schemas.openxmlformats.org/officeDocument/2006/relationships/image" Target="media/image26.wmf"/><Relationship Id="rId1007" Type="http://schemas.openxmlformats.org/officeDocument/2006/relationships/oleObject" Target="embeddings/oleObject589.bin"/><Relationship Id="rId1214" Type="http://schemas.openxmlformats.org/officeDocument/2006/relationships/oleObject" Target="embeddings/oleObject707.bin"/><Relationship Id="rId1421" Type="http://schemas.openxmlformats.org/officeDocument/2006/relationships/image" Target="media/image574.wmf"/><Relationship Id="rId1659" Type="http://schemas.openxmlformats.org/officeDocument/2006/relationships/oleObject" Target="embeddings/oleObject1002.bin"/><Relationship Id="rId1866" Type="http://schemas.openxmlformats.org/officeDocument/2006/relationships/oleObject" Target="embeddings/oleObject1135.bin"/><Relationship Id="rId2917" Type="http://schemas.openxmlformats.org/officeDocument/2006/relationships/oleObject" Target="embeddings/oleObject1854.bin"/><Relationship Id="rId1519" Type="http://schemas.openxmlformats.org/officeDocument/2006/relationships/image" Target="media/image609.wmf"/><Relationship Id="rId1726" Type="http://schemas.openxmlformats.org/officeDocument/2006/relationships/oleObject" Target="embeddings/oleObject1040.bin"/><Relationship Id="rId1933" Type="http://schemas.openxmlformats.org/officeDocument/2006/relationships/image" Target="media/image753.wmf"/><Relationship Id="rId18" Type="http://schemas.openxmlformats.org/officeDocument/2006/relationships/oleObject" Target="embeddings/oleObject4.bin"/><Relationship Id="rId2195" Type="http://schemas.openxmlformats.org/officeDocument/2006/relationships/oleObject" Target="embeddings/oleObject1327.bin"/><Relationship Id="rId167" Type="http://schemas.openxmlformats.org/officeDocument/2006/relationships/image" Target="media/image79.wmf"/><Relationship Id="rId374" Type="http://schemas.openxmlformats.org/officeDocument/2006/relationships/oleObject" Target="embeddings/oleObject201.bin"/><Relationship Id="rId581" Type="http://schemas.openxmlformats.org/officeDocument/2006/relationships/oleObject" Target="embeddings/oleObject336.bin"/><Relationship Id="rId2055" Type="http://schemas.openxmlformats.org/officeDocument/2006/relationships/oleObject" Target="embeddings/oleObject1241.bin"/><Relationship Id="rId2262" Type="http://schemas.openxmlformats.org/officeDocument/2006/relationships/oleObject" Target="embeddings/oleObject1387.bin"/><Relationship Id="rId234" Type="http://schemas.openxmlformats.org/officeDocument/2006/relationships/oleObject" Target="embeddings/oleObject117.bin"/><Relationship Id="rId679" Type="http://schemas.openxmlformats.org/officeDocument/2006/relationships/image" Target="media/image275.wmf"/><Relationship Id="rId886" Type="http://schemas.openxmlformats.org/officeDocument/2006/relationships/image" Target="media/image365.wmf"/><Relationship Id="rId2567" Type="http://schemas.openxmlformats.org/officeDocument/2006/relationships/oleObject" Target="embeddings/oleObject1611.bin"/><Relationship Id="rId2774" Type="http://schemas.openxmlformats.org/officeDocument/2006/relationships/oleObject" Target="embeddings/oleObject1757.bin"/><Relationship Id="rId2" Type="http://schemas.openxmlformats.org/officeDocument/2006/relationships/customXml" Target="../customXml/item1.xml"/><Relationship Id="rId441" Type="http://schemas.openxmlformats.org/officeDocument/2006/relationships/oleObject" Target="embeddings/oleObject240.bin"/><Relationship Id="rId539" Type="http://schemas.openxmlformats.org/officeDocument/2006/relationships/oleObject" Target="embeddings/oleObject302.bin"/><Relationship Id="rId746" Type="http://schemas.openxmlformats.org/officeDocument/2006/relationships/image" Target="media/image306.wmf"/><Relationship Id="rId1071" Type="http://schemas.openxmlformats.org/officeDocument/2006/relationships/image" Target="media/image437.wmf"/><Relationship Id="rId1169" Type="http://schemas.openxmlformats.org/officeDocument/2006/relationships/image" Target="media/image479.wmf"/><Relationship Id="rId1376" Type="http://schemas.openxmlformats.org/officeDocument/2006/relationships/oleObject" Target="embeddings/oleObject808.bin"/><Relationship Id="rId1583" Type="http://schemas.openxmlformats.org/officeDocument/2006/relationships/oleObject" Target="embeddings/oleObject951.bin"/><Relationship Id="rId2122" Type="http://schemas.openxmlformats.org/officeDocument/2006/relationships/oleObject" Target="embeddings/oleObject1279.bin"/><Relationship Id="rId2427" Type="http://schemas.openxmlformats.org/officeDocument/2006/relationships/oleObject" Target="embeddings/oleObject1510.bin"/><Relationship Id="rId301" Type="http://schemas.openxmlformats.org/officeDocument/2006/relationships/image" Target="media/image136.wmf"/><Relationship Id="rId953" Type="http://schemas.openxmlformats.org/officeDocument/2006/relationships/image" Target="media/image391.wmf"/><Relationship Id="rId1029" Type="http://schemas.openxmlformats.org/officeDocument/2006/relationships/oleObject" Target="embeddings/oleObject601.bin"/><Relationship Id="rId1236" Type="http://schemas.openxmlformats.org/officeDocument/2006/relationships/image" Target="media/image508.wmf"/><Relationship Id="rId1790" Type="http://schemas.openxmlformats.org/officeDocument/2006/relationships/image" Target="media/image698.wmf"/><Relationship Id="rId1888" Type="http://schemas.openxmlformats.org/officeDocument/2006/relationships/oleObject" Target="embeddings/oleObject1147.bin"/><Relationship Id="rId2634" Type="http://schemas.openxmlformats.org/officeDocument/2006/relationships/oleObject" Target="embeddings/oleObject1652.bin"/><Relationship Id="rId2841" Type="http://schemas.openxmlformats.org/officeDocument/2006/relationships/image" Target="media/image1034.wmf"/><Relationship Id="rId2939" Type="http://schemas.openxmlformats.org/officeDocument/2006/relationships/oleObject" Target="embeddings/oleObject1868.bin"/><Relationship Id="rId82" Type="http://schemas.openxmlformats.org/officeDocument/2006/relationships/image" Target="media/image37.wmf"/><Relationship Id="rId606" Type="http://schemas.openxmlformats.org/officeDocument/2006/relationships/oleObject" Target="embeddings/oleObject350.bin"/><Relationship Id="rId813" Type="http://schemas.openxmlformats.org/officeDocument/2006/relationships/oleObject" Target="embeddings/oleObject473.bin"/><Relationship Id="rId1443" Type="http://schemas.openxmlformats.org/officeDocument/2006/relationships/image" Target="media/image582.wmf"/><Relationship Id="rId1650" Type="http://schemas.openxmlformats.org/officeDocument/2006/relationships/image" Target="media/image645.wmf"/><Relationship Id="rId1748" Type="http://schemas.openxmlformats.org/officeDocument/2006/relationships/oleObject" Target="embeddings/oleObject1056.bin"/><Relationship Id="rId2701" Type="http://schemas.openxmlformats.org/officeDocument/2006/relationships/oleObject" Target="embeddings/oleObject1698.bin"/><Relationship Id="rId1303" Type="http://schemas.openxmlformats.org/officeDocument/2006/relationships/oleObject" Target="embeddings/oleObject760.bin"/><Relationship Id="rId1510" Type="http://schemas.openxmlformats.org/officeDocument/2006/relationships/oleObject" Target="embeddings/oleObject897.bin"/><Relationship Id="rId1955" Type="http://schemas.openxmlformats.org/officeDocument/2006/relationships/oleObject" Target="embeddings/oleObject1184.bin"/><Relationship Id="rId1608" Type="http://schemas.openxmlformats.org/officeDocument/2006/relationships/image" Target="media/image630.wmf"/><Relationship Id="rId1815" Type="http://schemas.openxmlformats.org/officeDocument/2006/relationships/oleObject" Target="embeddings/oleObject1101.bin"/><Relationship Id="rId189" Type="http://schemas.openxmlformats.org/officeDocument/2006/relationships/oleObject" Target="embeddings/oleObject94.bin"/><Relationship Id="rId396" Type="http://schemas.openxmlformats.org/officeDocument/2006/relationships/oleObject" Target="embeddings/oleObject212.bin"/><Relationship Id="rId2077" Type="http://schemas.openxmlformats.org/officeDocument/2006/relationships/image" Target="media/image817.wmf"/><Relationship Id="rId2284" Type="http://schemas.openxmlformats.org/officeDocument/2006/relationships/oleObject" Target="embeddings/oleObject1405.bin"/><Relationship Id="rId2491" Type="http://schemas.openxmlformats.org/officeDocument/2006/relationships/oleObject" Target="embeddings/oleObject1559.bin"/><Relationship Id="rId256" Type="http://schemas.openxmlformats.org/officeDocument/2006/relationships/oleObject" Target="embeddings/oleObject129.bin"/><Relationship Id="rId463" Type="http://schemas.openxmlformats.org/officeDocument/2006/relationships/image" Target="media/image199.wmf"/><Relationship Id="rId670" Type="http://schemas.openxmlformats.org/officeDocument/2006/relationships/oleObject" Target="embeddings/oleObject392.bin"/><Relationship Id="rId1093" Type="http://schemas.openxmlformats.org/officeDocument/2006/relationships/image" Target="media/image447.wmf"/><Relationship Id="rId2144" Type="http://schemas.openxmlformats.org/officeDocument/2006/relationships/image" Target="media/image843.wmf"/><Relationship Id="rId2351" Type="http://schemas.openxmlformats.org/officeDocument/2006/relationships/image" Target="media/image893.wmf"/><Relationship Id="rId2589" Type="http://schemas.openxmlformats.org/officeDocument/2006/relationships/oleObject" Target="embeddings/oleObject1622.bin"/><Relationship Id="rId2796" Type="http://schemas.openxmlformats.org/officeDocument/2006/relationships/oleObject" Target="embeddings/oleObject1771.bin"/><Relationship Id="rId116" Type="http://schemas.openxmlformats.org/officeDocument/2006/relationships/oleObject" Target="embeddings/oleObject55.bin"/><Relationship Id="rId323" Type="http://schemas.openxmlformats.org/officeDocument/2006/relationships/oleObject" Target="embeddings/oleObject171.bin"/><Relationship Id="rId530" Type="http://schemas.openxmlformats.org/officeDocument/2006/relationships/oleObject" Target="embeddings/oleObject296.bin"/><Relationship Id="rId768" Type="http://schemas.openxmlformats.org/officeDocument/2006/relationships/image" Target="media/image315.wmf"/><Relationship Id="rId975" Type="http://schemas.openxmlformats.org/officeDocument/2006/relationships/oleObject" Target="embeddings/oleObject568.bin"/><Relationship Id="rId1160" Type="http://schemas.openxmlformats.org/officeDocument/2006/relationships/oleObject" Target="embeddings/oleObject677.bin"/><Relationship Id="rId1398" Type="http://schemas.openxmlformats.org/officeDocument/2006/relationships/image" Target="media/image568.wmf"/><Relationship Id="rId2004" Type="http://schemas.openxmlformats.org/officeDocument/2006/relationships/image" Target="media/image782.wmf"/><Relationship Id="rId2211" Type="http://schemas.openxmlformats.org/officeDocument/2006/relationships/oleObject" Target="embeddings/oleObject1338.bin"/><Relationship Id="rId2449" Type="http://schemas.openxmlformats.org/officeDocument/2006/relationships/image" Target="media/image916.wmf"/><Relationship Id="rId2656" Type="http://schemas.openxmlformats.org/officeDocument/2006/relationships/oleObject" Target="embeddings/oleObject1663.bin"/><Relationship Id="rId2863" Type="http://schemas.openxmlformats.org/officeDocument/2006/relationships/oleObject" Target="embeddings/oleObject1816.bin"/><Relationship Id="rId628" Type="http://schemas.openxmlformats.org/officeDocument/2006/relationships/oleObject" Target="embeddings/oleObject363.bin"/><Relationship Id="rId835" Type="http://schemas.openxmlformats.org/officeDocument/2006/relationships/image" Target="media/image343.wmf"/><Relationship Id="rId1258" Type="http://schemas.openxmlformats.org/officeDocument/2006/relationships/oleObject" Target="embeddings/oleObject734.bin"/><Relationship Id="rId1465" Type="http://schemas.openxmlformats.org/officeDocument/2006/relationships/oleObject" Target="embeddings/oleObject865.bin"/><Relationship Id="rId1672" Type="http://schemas.openxmlformats.org/officeDocument/2006/relationships/image" Target="media/image656.wmf"/><Relationship Id="rId2309" Type="http://schemas.openxmlformats.org/officeDocument/2006/relationships/image" Target="media/image883.wmf"/><Relationship Id="rId2516" Type="http://schemas.openxmlformats.org/officeDocument/2006/relationships/image" Target="media/image928.wmf"/><Relationship Id="rId2723" Type="http://schemas.openxmlformats.org/officeDocument/2006/relationships/oleObject" Target="embeddings/oleObject1718.bin"/><Relationship Id="rId1020" Type="http://schemas.openxmlformats.org/officeDocument/2006/relationships/oleObject" Target="embeddings/oleObject596.bin"/><Relationship Id="rId1118" Type="http://schemas.openxmlformats.org/officeDocument/2006/relationships/image" Target="media/image458.wmf"/><Relationship Id="rId1325" Type="http://schemas.openxmlformats.org/officeDocument/2006/relationships/image" Target="media/image543.wmf"/><Relationship Id="rId1532" Type="http://schemas.openxmlformats.org/officeDocument/2006/relationships/oleObject" Target="embeddings/oleObject911.bin"/><Relationship Id="rId1977" Type="http://schemas.openxmlformats.org/officeDocument/2006/relationships/oleObject" Target="embeddings/oleObject1199.bin"/><Relationship Id="rId2930" Type="http://schemas.openxmlformats.org/officeDocument/2006/relationships/oleObject" Target="embeddings/oleObject1863.bin"/><Relationship Id="rId902" Type="http://schemas.openxmlformats.org/officeDocument/2006/relationships/image" Target="media/image370.wmf"/><Relationship Id="rId1837" Type="http://schemas.openxmlformats.org/officeDocument/2006/relationships/oleObject" Target="embeddings/oleObject1118.bin"/><Relationship Id="rId31" Type="http://schemas.openxmlformats.org/officeDocument/2006/relationships/image" Target="media/image12.wmf"/><Relationship Id="rId2099" Type="http://schemas.openxmlformats.org/officeDocument/2006/relationships/oleObject" Target="embeddings/oleObject1266.bin"/><Relationship Id="rId180" Type="http://schemas.openxmlformats.org/officeDocument/2006/relationships/oleObject" Target="embeddings/oleObject89.bin"/><Relationship Id="rId278" Type="http://schemas.openxmlformats.org/officeDocument/2006/relationships/oleObject" Target="embeddings/oleObject145.bin"/><Relationship Id="rId1904" Type="http://schemas.openxmlformats.org/officeDocument/2006/relationships/image" Target="media/image740.wmf"/><Relationship Id="rId485" Type="http://schemas.openxmlformats.org/officeDocument/2006/relationships/image" Target="media/image210.wmf"/><Relationship Id="rId692" Type="http://schemas.openxmlformats.org/officeDocument/2006/relationships/oleObject" Target="embeddings/oleObject403.bin"/><Relationship Id="rId2166" Type="http://schemas.openxmlformats.org/officeDocument/2006/relationships/image" Target="media/image851.wmf"/><Relationship Id="rId2373" Type="http://schemas.openxmlformats.org/officeDocument/2006/relationships/oleObject" Target="embeddings/oleObject1464.bin"/><Relationship Id="rId2580" Type="http://schemas.openxmlformats.org/officeDocument/2006/relationships/image" Target="media/image955.wmf"/><Relationship Id="rId138" Type="http://schemas.openxmlformats.org/officeDocument/2006/relationships/oleObject" Target="embeddings/oleObject66.bin"/><Relationship Id="rId345" Type="http://schemas.openxmlformats.org/officeDocument/2006/relationships/image" Target="media/image155.wmf"/><Relationship Id="rId552" Type="http://schemas.openxmlformats.org/officeDocument/2006/relationships/oleObject" Target="embeddings/oleObject315.bin"/><Relationship Id="rId997" Type="http://schemas.openxmlformats.org/officeDocument/2006/relationships/oleObject" Target="embeddings/oleObject582.bin"/><Relationship Id="rId1182" Type="http://schemas.openxmlformats.org/officeDocument/2006/relationships/oleObject" Target="embeddings/oleObject689.bin"/><Relationship Id="rId2026" Type="http://schemas.openxmlformats.org/officeDocument/2006/relationships/image" Target="media/image792.wmf"/><Relationship Id="rId2233" Type="http://schemas.openxmlformats.org/officeDocument/2006/relationships/oleObject" Target="embeddings/oleObject1359.bin"/><Relationship Id="rId2440" Type="http://schemas.openxmlformats.org/officeDocument/2006/relationships/oleObject" Target="embeddings/oleObject1521.bin"/><Relationship Id="rId2678" Type="http://schemas.openxmlformats.org/officeDocument/2006/relationships/image" Target="media/image991.wmf"/><Relationship Id="rId2885" Type="http://schemas.openxmlformats.org/officeDocument/2006/relationships/oleObject" Target="embeddings/oleObject1832.bin"/><Relationship Id="rId205" Type="http://schemas.openxmlformats.org/officeDocument/2006/relationships/image" Target="media/image95.wmf"/><Relationship Id="rId412" Type="http://schemas.openxmlformats.org/officeDocument/2006/relationships/oleObject" Target="embeddings/oleObject220.bin"/><Relationship Id="rId857" Type="http://schemas.openxmlformats.org/officeDocument/2006/relationships/oleObject" Target="embeddings/oleObject497.bin"/><Relationship Id="rId1042" Type="http://schemas.openxmlformats.org/officeDocument/2006/relationships/oleObject" Target="embeddings/oleObject609.bin"/><Relationship Id="rId1487" Type="http://schemas.openxmlformats.org/officeDocument/2006/relationships/oleObject" Target="embeddings/oleObject878.bin"/><Relationship Id="rId1694" Type="http://schemas.openxmlformats.org/officeDocument/2006/relationships/image" Target="media/image667.wmf"/><Relationship Id="rId2300" Type="http://schemas.openxmlformats.org/officeDocument/2006/relationships/oleObject" Target="embeddings/oleObject1413.bin"/><Relationship Id="rId2538" Type="http://schemas.openxmlformats.org/officeDocument/2006/relationships/image" Target="media/image934.wmf"/><Relationship Id="rId2745" Type="http://schemas.openxmlformats.org/officeDocument/2006/relationships/image" Target="media/image999.wmf"/><Relationship Id="rId2952" Type="http://schemas.openxmlformats.org/officeDocument/2006/relationships/image" Target="media/image1070.wmf"/><Relationship Id="rId717" Type="http://schemas.openxmlformats.org/officeDocument/2006/relationships/oleObject" Target="embeddings/oleObject417.bin"/><Relationship Id="rId924" Type="http://schemas.openxmlformats.org/officeDocument/2006/relationships/oleObject" Target="embeddings/oleObject536.bin"/><Relationship Id="rId1347" Type="http://schemas.openxmlformats.org/officeDocument/2006/relationships/oleObject" Target="embeddings/oleObject788.bin"/><Relationship Id="rId1554" Type="http://schemas.openxmlformats.org/officeDocument/2006/relationships/oleObject" Target="embeddings/oleObject924.bin"/><Relationship Id="rId1761" Type="http://schemas.openxmlformats.org/officeDocument/2006/relationships/image" Target="media/image690.wmf"/><Relationship Id="rId1999" Type="http://schemas.openxmlformats.org/officeDocument/2006/relationships/oleObject" Target="embeddings/oleObject1212.bin"/><Relationship Id="rId2605" Type="http://schemas.openxmlformats.org/officeDocument/2006/relationships/oleObject" Target="embeddings/oleObject1632.bin"/><Relationship Id="rId2812" Type="http://schemas.openxmlformats.org/officeDocument/2006/relationships/image" Target="media/image1022.wmf"/><Relationship Id="rId53" Type="http://schemas.openxmlformats.org/officeDocument/2006/relationships/image" Target="media/image23.wmf"/><Relationship Id="rId1207" Type="http://schemas.openxmlformats.org/officeDocument/2006/relationships/oleObject" Target="embeddings/oleObject703.bin"/><Relationship Id="rId1414" Type="http://schemas.openxmlformats.org/officeDocument/2006/relationships/image" Target="media/image572.wmf"/><Relationship Id="rId1621" Type="http://schemas.openxmlformats.org/officeDocument/2006/relationships/oleObject" Target="embeddings/oleObject979.bin"/><Relationship Id="rId1859" Type="http://schemas.openxmlformats.org/officeDocument/2006/relationships/image" Target="media/image721.wmf"/><Relationship Id="rId1719" Type="http://schemas.openxmlformats.org/officeDocument/2006/relationships/oleObject" Target="embeddings/oleObject1035.bin"/><Relationship Id="rId1926" Type="http://schemas.openxmlformats.org/officeDocument/2006/relationships/oleObject" Target="embeddings/oleObject1169.bin"/><Relationship Id="rId2090" Type="http://schemas.openxmlformats.org/officeDocument/2006/relationships/oleObject" Target="embeddings/oleObject1260.bin"/><Relationship Id="rId2188" Type="http://schemas.openxmlformats.org/officeDocument/2006/relationships/oleObject" Target="embeddings/oleObject1322.bin"/><Relationship Id="rId2395" Type="http://schemas.openxmlformats.org/officeDocument/2006/relationships/oleObject" Target="embeddings/oleObject1481.bin"/><Relationship Id="rId367" Type="http://schemas.openxmlformats.org/officeDocument/2006/relationships/oleObject" Target="embeddings/oleObject196.bin"/><Relationship Id="rId574" Type="http://schemas.openxmlformats.org/officeDocument/2006/relationships/image" Target="media/image234.wmf"/><Relationship Id="rId2048" Type="http://schemas.openxmlformats.org/officeDocument/2006/relationships/image" Target="media/image803.wmf"/><Relationship Id="rId2255" Type="http://schemas.openxmlformats.org/officeDocument/2006/relationships/oleObject" Target="embeddings/oleObject1380.bin"/><Relationship Id="rId227" Type="http://schemas.openxmlformats.org/officeDocument/2006/relationships/image" Target="media/image106.wmf"/><Relationship Id="rId781" Type="http://schemas.openxmlformats.org/officeDocument/2006/relationships/image" Target="media/image319.wmf"/><Relationship Id="rId879" Type="http://schemas.openxmlformats.org/officeDocument/2006/relationships/image" Target="media/image362.wmf"/><Relationship Id="rId2462" Type="http://schemas.openxmlformats.org/officeDocument/2006/relationships/oleObject" Target="embeddings/oleObject1535.bin"/><Relationship Id="rId2767" Type="http://schemas.openxmlformats.org/officeDocument/2006/relationships/image" Target="media/image1007.wmf"/><Relationship Id="rId434" Type="http://schemas.openxmlformats.org/officeDocument/2006/relationships/image" Target="media/image193.wmf"/><Relationship Id="rId641" Type="http://schemas.openxmlformats.org/officeDocument/2006/relationships/oleObject" Target="embeddings/oleObject371.bin"/><Relationship Id="rId739" Type="http://schemas.openxmlformats.org/officeDocument/2006/relationships/oleObject" Target="embeddings/oleObject429.bin"/><Relationship Id="rId1064" Type="http://schemas.openxmlformats.org/officeDocument/2006/relationships/oleObject" Target="embeddings/oleObject623.bin"/><Relationship Id="rId1271" Type="http://schemas.openxmlformats.org/officeDocument/2006/relationships/image" Target="media/image523.wmf"/><Relationship Id="rId1369" Type="http://schemas.openxmlformats.org/officeDocument/2006/relationships/image" Target="media/image558.wmf"/><Relationship Id="rId1576" Type="http://schemas.openxmlformats.org/officeDocument/2006/relationships/oleObject" Target="embeddings/oleObject944.bin"/><Relationship Id="rId2115" Type="http://schemas.openxmlformats.org/officeDocument/2006/relationships/oleObject" Target="embeddings/oleObject1275.bin"/><Relationship Id="rId2322" Type="http://schemas.openxmlformats.org/officeDocument/2006/relationships/oleObject" Target="embeddings/oleObject1426.bin"/><Relationship Id="rId501" Type="http://schemas.openxmlformats.org/officeDocument/2006/relationships/image" Target="media/image216.wmf"/><Relationship Id="rId946" Type="http://schemas.openxmlformats.org/officeDocument/2006/relationships/oleObject" Target="embeddings/oleObject550.bin"/><Relationship Id="rId1131" Type="http://schemas.openxmlformats.org/officeDocument/2006/relationships/image" Target="media/image464.wmf"/><Relationship Id="rId1229" Type="http://schemas.openxmlformats.org/officeDocument/2006/relationships/oleObject" Target="embeddings/oleObject716.bin"/><Relationship Id="rId1783" Type="http://schemas.openxmlformats.org/officeDocument/2006/relationships/image" Target="media/image696.wmf"/><Relationship Id="rId1990" Type="http://schemas.openxmlformats.org/officeDocument/2006/relationships/oleObject" Target="embeddings/oleObject1206.bin"/><Relationship Id="rId2627" Type="http://schemas.openxmlformats.org/officeDocument/2006/relationships/image" Target="media/image971.wmf"/><Relationship Id="rId2834" Type="http://schemas.openxmlformats.org/officeDocument/2006/relationships/oleObject" Target="embeddings/oleObject1796.bin"/><Relationship Id="rId75" Type="http://schemas.openxmlformats.org/officeDocument/2006/relationships/oleObject" Target="embeddings/oleObject34.bin"/><Relationship Id="rId806" Type="http://schemas.openxmlformats.org/officeDocument/2006/relationships/oleObject" Target="embeddings/oleObject468.bin"/><Relationship Id="rId1436" Type="http://schemas.openxmlformats.org/officeDocument/2006/relationships/image" Target="media/image580.wmf"/><Relationship Id="rId1643" Type="http://schemas.openxmlformats.org/officeDocument/2006/relationships/oleObject" Target="embeddings/oleObject992.bin"/><Relationship Id="rId1850" Type="http://schemas.openxmlformats.org/officeDocument/2006/relationships/oleObject" Target="embeddings/oleObject1125.bin"/><Relationship Id="rId2901" Type="http://schemas.openxmlformats.org/officeDocument/2006/relationships/oleObject" Target="embeddings/oleObject1842.bin"/><Relationship Id="rId1503" Type="http://schemas.openxmlformats.org/officeDocument/2006/relationships/oleObject" Target="embeddings/oleObject892.bin"/><Relationship Id="rId1710" Type="http://schemas.openxmlformats.org/officeDocument/2006/relationships/oleObject" Target="embeddings/oleObject1029.bin"/><Relationship Id="rId1948" Type="http://schemas.openxmlformats.org/officeDocument/2006/relationships/oleObject" Target="embeddings/oleObject1180.bin"/><Relationship Id="rId291" Type="http://schemas.openxmlformats.org/officeDocument/2006/relationships/image" Target="media/image131.wmf"/><Relationship Id="rId1808" Type="http://schemas.openxmlformats.org/officeDocument/2006/relationships/image" Target="media/image705.wmf"/><Relationship Id="rId151" Type="http://schemas.openxmlformats.org/officeDocument/2006/relationships/image" Target="media/image71.wmf"/><Relationship Id="rId389" Type="http://schemas.openxmlformats.org/officeDocument/2006/relationships/image" Target="media/image173.wmf"/><Relationship Id="rId596" Type="http://schemas.openxmlformats.org/officeDocument/2006/relationships/oleObject" Target="embeddings/oleObject345.bin"/><Relationship Id="rId2277" Type="http://schemas.openxmlformats.org/officeDocument/2006/relationships/image" Target="media/image868.wmf"/><Relationship Id="rId2484" Type="http://schemas.openxmlformats.org/officeDocument/2006/relationships/oleObject" Target="embeddings/oleObject1552.bin"/><Relationship Id="rId2691" Type="http://schemas.openxmlformats.org/officeDocument/2006/relationships/image" Target="media/image994.wmf"/><Relationship Id="rId249" Type="http://schemas.openxmlformats.org/officeDocument/2006/relationships/oleObject" Target="embeddings/oleObject125.bin"/><Relationship Id="rId456" Type="http://schemas.openxmlformats.org/officeDocument/2006/relationships/oleObject" Target="embeddings/oleObject253.bin"/><Relationship Id="rId663" Type="http://schemas.openxmlformats.org/officeDocument/2006/relationships/image" Target="media/image267.wmf"/><Relationship Id="rId870" Type="http://schemas.openxmlformats.org/officeDocument/2006/relationships/oleObject" Target="embeddings/oleObject505.bin"/><Relationship Id="rId1086" Type="http://schemas.openxmlformats.org/officeDocument/2006/relationships/oleObject" Target="embeddings/oleObject634.bin"/><Relationship Id="rId1293" Type="http://schemas.openxmlformats.org/officeDocument/2006/relationships/oleObject" Target="embeddings/oleObject753.bin"/><Relationship Id="rId2137" Type="http://schemas.openxmlformats.org/officeDocument/2006/relationships/oleObject" Target="embeddings/oleObject1290.bin"/><Relationship Id="rId2344" Type="http://schemas.openxmlformats.org/officeDocument/2006/relationships/oleObject" Target="embeddings/oleObject1444.bin"/><Relationship Id="rId2551" Type="http://schemas.openxmlformats.org/officeDocument/2006/relationships/oleObject" Target="embeddings/oleObject1603.bin"/><Relationship Id="rId2789" Type="http://schemas.openxmlformats.org/officeDocument/2006/relationships/oleObject" Target="embeddings/oleObject1767.bin"/><Relationship Id="rId109" Type="http://schemas.openxmlformats.org/officeDocument/2006/relationships/image" Target="media/image50.wmf"/><Relationship Id="rId316" Type="http://schemas.openxmlformats.org/officeDocument/2006/relationships/oleObject" Target="embeddings/oleObject166.bin"/><Relationship Id="rId523" Type="http://schemas.openxmlformats.org/officeDocument/2006/relationships/oleObject" Target="embeddings/oleObject292.bin"/><Relationship Id="rId968" Type="http://schemas.openxmlformats.org/officeDocument/2006/relationships/oleObject" Target="embeddings/oleObject563.bin"/><Relationship Id="rId1153" Type="http://schemas.openxmlformats.org/officeDocument/2006/relationships/oleObject" Target="embeddings/oleObject673.bin"/><Relationship Id="rId1598" Type="http://schemas.openxmlformats.org/officeDocument/2006/relationships/image" Target="media/image625.wmf"/><Relationship Id="rId2204" Type="http://schemas.openxmlformats.org/officeDocument/2006/relationships/oleObject" Target="embeddings/oleObject1334.bin"/><Relationship Id="rId2649" Type="http://schemas.openxmlformats.org/officeDocument/2006/relationships/image" Target="media/image982.wmf"/><Relationship Id="rId2856" Type="http://schemas.openxmlformats.org/officeDocument/2006/relationships/oleObject" Target="embeddings/oleObject1811.bin"/><Relationship Id="rId97" Type="http://schemas.openxmlformats.org/officeDocument/2006/relationships/oleObject" Target="embeddings/oleObject45.bin"/><Relationship Id="rId730" Type="http://schemas.openxmlformats.org/officeDocument/2006/relationships/image" Target="media/image298.wmf"/><Relationship Id="rId828" Type="http://schemas.openxmlformats.org/officeDocument/2006/relationships/oleObject" Target="embeddings/oleObject481.bin"/><Relationship Id="rId1013" Type="http://schemas.openxmlformats.org/officeDocument/2006/relationships/oleObject" Target="embeddings/oleObject592.bin"/><Relationship Id="rId1360" Type="http://schemas.openxmlformats.org/officeDocument/2006/relationships/oleObject" Target="embeddings/oleObject798.bin"/><Relationship Id="rId1458" Type="http://schemas.openxmlformats.org/officeDocument/2006/relationships/image" Target="media/image589.wmf"/><Relationship Id="rId1665" Type="http://schemas.openxmlformats.org/officeDocument/2006/relationships/oleObject" Target="embeddings/oleObject1005.bin"/><Relationship Id="rId1872" Type="http://schemas.openxmlformats.org/officeDocument/2006/relationships/oleObject" Target="embeddings/oleObject1139.bin"/><Relationship Id="rId2411" Type="http://schemas.openxmlformats.org/officeDocument/2006/relationships/oleObject" Target="embeddings/oleObject1494.bin"/><Relationship Id="rId2509" Type="http://schemas.openxmlformats.org/officeDocument/2006/relationships/oleObject" Target="embeddings/oleObject1575.bin"/><Relationship Id="rId2716" Type="http://schemas.openxmlformats.org/officeDocument/2006/relationships/oleObject" Target="embeddings/oleObject1711.bin"/><Relationship Id="rId1220" Type="http://schemas.openxmlformats.org/officeDocument/2006/relationships/oleObject" Target="embeddings/oleObject711.bin"/><Relationship Id="rId1318" Type="http://schemas.openxmlformats.org/officeDocument/2006/relationships/image" Target="media/image540.wmf"/><Relationship Id="rId1525" Type="http://schemas.openxmlformats.org/officeDocument/2006/relationships/image" Target="media/image611.wmf"/><Relationship Id="rId2923" Type="http://schemas.openxmlformats.org/officeDocument/2006/relationships/oleObject" Target="embeddings/oleObject1858.bin"/><Relationship Id="rId1732" Type="http://schemas.openxmlformats.org/officeDocument/2006/relationships/image" Target="media/image680.wmf"/><Relationship Id="rId24" Type="http://schemas.openxmlformats.org/officeDocument/2006/relationships/oleObject" Target="embeddings/oleObject7.bin"/><Relationship Id="rId2299" Type="http://schemas.openxmlformats.org/officeDocument/2006/relationships/image" Target="media/image879.wmf"/><Relationship Id="rId173" Type="http://schemas.openxmlformats.org/officeDocument/2006/relationships/image" Target="media/image82.wmf"/><Relationship Id="rId380" Type="http://schemas.openxmlformats.org/officeDocument/2006/relationships/oleObject" Target="embeddings/oleObject204.bin"/><Relationship Id="rId2061" Type="http://schemas.openxmlformats.org/officeDocument/2006/relationships/oleObject" Target="embeddings/oleObject1244.bin"/><Relationship Id="rId240" Type="http://schemas.openxmlformats.org/officeDocument/2006/relationships/image" Target="media/image112.wmf"/><Relationship Id="rId478" Type="http://schemas.openxmlformats.org/officeDocument/2006/relationships/oleObject" Target="embeddings/oleObject264.bin"/><Relationship Id="rId685" Type="http://schemas.openxmlformats.org/officeDocument/2006/relationships/image" Target="media/image278.wmf"/><Relationship Id="rId892" Type="http://schemas.openxmlformats.org/officeDocument/2006/relationships/image" Target="media/image368.wmf"/><Relationship Id="rId2159" Type="http://schemas.openxmlformats.org/officeDocument/2006/relationships/oleObject" Target="embeddings/oleObject1304.bin"/><Relationship Id="rId2366" Type="http://schemas.openxmlformats.org/officeDocument/2006/relationships/image" Target="media/image898.wmf"/><Relationship Id="rId2573" Type="http://schemas.openxmlformats.org/officeDocument/2006/relationships/oleObject" Target="embeddings/oleObject1614.bin"/><Relationship Id="rId2780" Type="http://schemas.openxmlformats.org/officeDocument/2006/relationships/oleObject" Target="embeddings/oleObject1761.bin"/><Relationship Id="rId100" Type="http://schemas.openxmlformats.org/officeDocument/2006/relationships/oleObject" Target="embeddings/oleObject47.bin"/><Relationship Id="rId338" Type="http://schemas.openxmlformats.org/officeDocument/2006/relationships/oleObject" Target="embeddings/oleObject179.bin"/><Relationship Id="rId545" Type="http://schemas.openxmlformats.org/officeDocument/2006/relationships/oleObject" Target="embeddings/oleObject308.bin"/><Relationship Id="rId752" Type="http://schemas.openxmlformats.org/officeDocument/2006/relationships/oleObject" Target="embeddings/oleObject436.bin"/><Relationship Id="rId1175" Type="http://schemas.openxmlformats.org/officeDocument/2006/relationships/image" Target="media/image482.wmf"/><Relationship Id="rId1382" Type="http://schemas.openxmlformats.org/officeDocument/2006/relationships/oleObject" Target="embeddings/oleObject812.bin"/><Relationship Id="rId2019" Type="http://schemas.openxmlformats.org/officeDocument/2006/relationships/image" Target="media/image789.wmf"/><Relationship Id="rId2226" Type="http://schemas.openxmlformats.org/officeDocument/2006/relationships/oleObject" Target="embeddings/oleObject1353.bin"/><Relationship Id="rId2433" Type="http://schemas.openxmlformats.org/officeDocument/2006/relationships/image" Target="media/image910.wmf"/><Relationship Id="rId2640" Type="http://schemas.openxmlformats.org/officeDocument/2006/relationships/oleObject" Target="embeddings/oleObject1655.bin"/><Relationship Id="rId2878" Type="http://schemas.openxmlformats.org/officeDocument/2006/relationships/image" Target="media/image1043.wmf"/><Relationship Id="rId405" Type="http://schemas.openxmlformats.org/officeDocument/2006/relationships/image" Target="media/image181.wmf"/><Relationship Id="rId612" Type="http://schemas.openxmlformats.org/officeDocument/2006/relationships/oleObject" Target="embeddings/oleObject353.bin"/><Relationship Id="rId1035" Type="http://schemas.openxmlformats.org/officeDocument/2006/relationships/oleObject" Target="embeddings/oleObject605.bin"/><Relationship Id="rId1242" Type="http://schemas.openxmlformats.org/officeDocument/2006/relationships/image" Target="media/image511.wmf"/><Relationship Id="rId1687" Type="http://schemas.openxmlformats.org/officeDocument/2006/relationships/oleObject" Target="embeddings/oleObject1016.bin"/><Relationship Id="rId1894" Type="http://schemas.openxmlformats.org/officeDocument/2006/relationships/oleObject" Target="embeddings/oleObject1150.bin"/><Relationship Id="rId2500" Type="http://schemas.openxmlformats.org/officeDocument/2006/relationships/oleObject" Target="embeddings/oleObject1568.bin"/><Relationship Id="rId2738" Type="http://schemas.openxmlformats.org/officeDocument/2006/relationships/oleObject" Target="embeddings/oleObject1732.bin"/><Relationship Id="rId2945" Type="http://schemas.openxmlformats.org/officeDocument/2006/relationships/oleObject" Target="embeddings/oleObject1871.bin"/><Relationship Id="rId917" Type="http://schemas.openxmlformats.org/officeDocument/2006/relationships/image" Target="media/image377.wmf"/><Relationship Id="rId1102" Type="http://schemas.openxmlformats.org/officeDocument/2006/relationships/oleObject" Target="embeddings/oleObject643.bin"/><Relationship Id="rId1547" Type="http://schemas.openxmlformats.org/officeDocument/2006/relationships/image" Target="media/image620.wmf"/><Relationship Id="rId1754" Type="http://schemas.openxmlformats.org/officeDocument/2006/relationships/oleObject" Target="embeddings/oleObject1059.bin"/><Relationship Id="rId1961" Type="http://schemas.openxmlformats.org/officeDocument/2006/relationships/image" Target="media/image766.wmf"/><Relationship Id="rId2805" Type="http://schemas.openxmlformats.org/officeDocument/2006/relationships/image" Target="media/image1019.wmf"/><Relationship Id="rId46" Type="http://schemas.openxmlformats.org/officeDocument/2006/relationships/oleObject" Target="embeddings/oleObject19.bin"/><Relationship Id="rId1407" Type="http://schemas.openxmlformats.org/officeDocument/2006/relationships/oleObject" Target="embeddings/oleObject828.bin"/><Relationship Id="rId1614" Type="http://schemas.openxmlformats.org/officeDocument/2006/relationships/image" Target="media/image633.wmf"/><Relationship Id="rId1821" Type="http://schemas.openxmlformats.org/officeDocument/2006/relationships/oleObject" Target="embeddings/oleObject1106.bin"/><Relationship Id="rId195" Type="http://schemas.openxmlformats.org/officeDocument/2006/relationships/image" Target="media/image90.wmf"/><Relationship Id="rId1919" Type="http://schemas.openxmlformats.org/officeDocument/2006/relationships/image" Target="media/image746.wmf"/><Relationship Id="rId2083" Type="http://schemas.openxmlformats.org/officeDocument/2006/relationships/image" Target="media/image820.wmf"/><Relationship Id="rId2290" Type="http://schemas.openxmlformats.org/officeDocument/2006/relationships/oleObject" Target="embeddings/oleObject1408.bin"/><Relationship Id="rId2388" Type="http://schemas.openxmlformats.org/officeDocument/2006/relationships/oleObject" Target="embeddings/oleObject1475.bin"/><Relationship Id="rId2595" Type="http://schemas.openxmlformats.org/officeDocument/2006/relationships/oleObject" Target="embeddings/oleObject1625.bin"/><Relationship Id="rId262" Type="http://schemas.openxmlformats.org/officeDocument/2006/relationships/oleObject" Target="embeddings/oleObject132.bin"/><Relationship Id="rId567" Type="http://schemas.openxmlformats.org/officeDocument/2006/relationships/image" Target="media/image231.wmf"/><Relationship Id="rId1197" Type="http://schemas.openxmlformats.org/officeDocument/2006/relationships/image" Target="media/image493.wmf"/><Relationship Id="rId2150" Type="http://schemas.openxmlformats.org/officeDocument/2006/relationships/image" Target="media/image844.wmf"/><Relationship Id="rId2248" Type="http://schemas.openxmlformats.org/officeDocument/2006/relationships/oleObject" Target="embeddings/oleObject1374.bin"/><Relationship Id="rId122" Type="http://schemas.openxmlformats.org/officeDocument/2006/relationships/oleObject" Target="embeddings/oleObject58.bin"/><Relationship Id="rId774" Type="http://schemas.openxmlformats.org/officeDocument/2006/relationships/oleObject" Target="embeddings/oleObject450.bin"/><Relationship Id="rId981" Type="http://schemas.openxmlformats.org/officeDocument/2006/relationships/image" Target="media/image402.wmf"/><Relationship Id="rId1057" Type="http://schemas.openxmlformats.org/officeDocument/2006/relationships/image" Target="media/image430.wmf"/><Relationship Id="rId2010" Type="http://schemas.openxmlformats.org/officeDocument/2006/relationships/image" Target="media/image785.wmf"/><Relationship Id="rId2455" Type="http://schemas.openxmlformats.org/officeDocument/2006/relationships/oleObject" Target="embeddings/oleObject1529.bin"/><Relationship Id="rId2662" Type="http://schemas.openxmlformats.org/officeDocument/2006/relationships/oleObject" Target="embeddings/oleObject1667.bin"/><Relationship Id="rId427" Type="http://schemas.openxmlformats.org/officeDocument/2006/relationships/image" Target="media/image190.wmf"/><Relationship Id="rId634" Type="http://schemas.openxmlformats.org/officeDocument/2006/relationships/oleObject" Target="embeddings/oleObject366.bin"/><Relationship Id="rId841" Type="http://schemas.openxmlformats.org/officeDocument/2006/relationships/image" Target="media/image346.wmf"/><Relationship Id="rId1264" Type="http://schemas.openxmlformats.org/officeDocument/2006/relationships/oleObject" Target="embeddings/oleObject737.bin"/><Relationship Id="rId1471" Type="http://schemas.openxmlformats.org/officeDocument/2006/relationships/oleObject" Target="embeddings/oleObject868.bin"/><Relationship Id="rId1569" Type="http://schemas.openxmlformats.org/officeDocument/2006/relationships/oleObject" Target="embeddings/oleObject937.bin"/><Relationship Id="rId2108" Type="http://schemas.openxmlformats.org/officeDocument/2006/relationships/image" Target="media/image830.wmf"/><Relationship Id="rId2315" Type="http://schemas.openxmlformats.org/officeDocument/2006/relationships/oleObject" Target="embeddings/oleObject1422.bin"/><Relationship Id="rId2522" Type="http://schemas.openxmlformats.org/officeDocument/2006/relationships/oleObject" Target="embeddings/oleObject1585.bin"/><Relationship Id="rId2967" Type="http://schemas.openxmlformats.org/officeDocument/2006/relationships/header" Target="header1.xml"/><Relationship Id="rId701" Type="http://schemas.openxmlformats.org/officeDocument/2006/relationships/oleObject" Target="embeddings/oleObject408.bin"/><Relationship Id="rId939" Type="http://schemas.openxmlformats.org/officeDocument/2006/relationships/image" Target="media/image386.wmf"/><Relationship Id="rId1124" Type="http://schemas.openxmlformats.org/officeDocument/2006/relationships/oleObject" Target="embeddings/oleObject656.bin"/><Relationship Id="rId1331" Type="http://schemas.openxmlformats.org/officeDocument/2006/relationships/image" Target="media/image546.wmf"/><Relationship Id="rId1776" Type="http://schemas.openxmlformats.org/officeDocument/2006/relationships/oleObject" Target="embeddings/oleObject1075.bin"/><Relationship Id="rId1983" Type="http://schemas.openxmlformats.org/officeDocument/2006/relationships/oleObject" Target="embeddings/oleObject1202.bin"/><Relationship Id="rId2827" Type="http://schemas.openxmlformats.org/officeDocument/2006/relationships/image" Target="media/image1028.wmf"/><Relationship Id="rId68" Type="http://schemas.openxmlformats.org/officeDocument/2006/relationships/image" Target="media/image30.wmf"/><Relationship Id="rId1429" Type="http://schemas.openxmlformats.org/officeDocument/2006/relationships/oleObject" Target="embeddings/oleObject845.bin"/><Relationship Id="rId1636" Type="http://schemas.openxmlformats.org/officeDocument/2006/relationships/image" Target="media/image640.wmf"/><Relationship Id="rId1843" Type="http://schemas.openxmlformats.org/officeDocument/2006/relationships/image" Target="media/image714.wmf"/><Relationship Id="rId1703" Type="http://schemas.openxmlformats.org/officeDocument/2006/relationships/oleObject" Target="embeddings/oleObject1024.bin"/><Relationship Id="rId1910" Type="http://schemas.openxmlformats.org/officeDocument/2006/relationships/image" Target="media/image743.wmf"/><Relationship Id="rId284" Type="http://schemas.openxmlformats.org/officeDocument/2006/relationships/oleObject" Target="embeddings/oleObject149.bin"/><Relationship Id="rId491" Type="http://schemas.openxmlformats.org/officeDocument/2006/relationships/oleObject" Target="embeddings/oleObject271.bin"/><Relationship Id="rId2172" Type="http://schemas.openxmlformats.org/officeDocument/2006/relationships/image" Target="media/image854.wmf"/><Relationship Id="rId144" Type="http://schemas.openxmlformats.org/officeDocument/2006/relationships/oleObject" Target="embeddings/oleObject69.bin"/><Relationship Id="rId589" Type="http://schemas.openxmlformats.org/officeDocument/2006/relationships/oleObject" Target="embeddings/oleObject340.bin"/><Relationship Id="rId796" Type="http://schemas.openxmlformats.org/officeDocument/2006/relationships/oleObject" Target="embeddings/oleObject463.bin"/><Relationship Id="rId2477" Type="http://schemas.openxmlformats.org/officeDocument/2006/relationships/oleObject" Target="embeddings/oleObject1546.bin"/><Relationship Id="rId2684" Type="http://schemas.openxmlformats.org/officeDocument/2006/relationships/image" Target="media/image993.wmf"/><Relationship Id="rId351" Type="http://schemas.openxmlformats.org/officeDocument/2006/relationships/oleObject" Target="embeddings/oleObject186.bin"/><Relationship Id="rId449" Type="http://schemas.openxmlformats.org/officeDocument/2006/relationships/oleObject" Target="embeddings/oleObject248.bin"/><Relationship Id="rId656" Type="http://schemas.openxmlformats.org/officeDocument/2006/relationships/oleObject" Target="embeddings/oleObject385.bin"/><Relationship Id="rId863" Type="http://schemas.openxmlformats.org/officeDocument/2006/relationships/image" Target="media/image354.wmf"/><Relationship Id="rId1079" Type="http://schemas.openxmlformats.org/officeDocument/2006/relationships/image" Target="media/image441.wmf"/><Relationship Id="rId1286" Type="http://schemas.openxmlformats.org/officeDocument/2006/relationships/image" Target="media/image530.wmf"/><Relationship Id="rId1493" Type="http://schemas.openxmlformats.org/officeDocument/2006/relationships/oleObject" Target="embeddings/oleObject883.bin"/><Relationship Id="rId2032" Type="http://schemas.openxmlformats.org/officeDocument/2006/relationships/image" Target="media/image795.wmf"/><Relationship Id="rId2337" Type="http://schemas.openxmlformats.org/officeDocument/2006/relationships/oleObject" Target="embeddings/oleObject1439.bin"/><Relationship Id="rId2544" Type="http://schemas.openxmlformats.org/officeDocument/2006/relationships/image" Target="media/image937.wmf"/><Relationship Id="rId2891" Type="http://schemas.openxmlformats.org/officeDocument/2006/relationships/image" Target="media/image1048.wmf"/><Relationship Id="rId211" Type="http://schemas.openxmlformats.org/officeDocument/2006/relationships/image" Target="media/image98.wmf"/><Relationship Id="rId309" Type="http://schemas.openxmlformats.org/officeDocument/2006/relationships/image" Target="media/image140.wmf"/><Relationship Id="rId516" Type="http://schemas.openxmlformats.org/officeDocument/2006/relationships/image" Target="media/image221.wmf"/><Relationship Id="rId1146" Type="http://schemas.openxmlformats.org/officeDocument/2006/relationships/oleObject" Target="embeddings/oleObject669.bin"/><Relationship Id="rId1798" Type="http://schemas.openxmlformats.org/officeDocument/2006/relationships/oleObject" Target="embeddings/oleObject1089.bin"/><Relationship Id="rId2751" Type="http://schemas.openxmlformats.org/officeDocument/2006/relationships/oleObject" Target="embeddings/oleObject1742.bin"/><Relationship Id="rId2849" Type="http://schemas.openxmlformats.org/officeDocument/2006/relationships/oleObject" Target="embeddings/oleObject1805.bin"/><Relationship Id="rId723" Type="http://schemas.openxmlformats.org/officeDocument/2006/relationships/oleObject" Target="embeddings/oleObject421.bin"/><Relationship Id="rId930" Type="http://schemas.openxmlformats.org/officeDocument/2006/relationships/oleObject" Target="embeddings/oleObject539.bin"/><Relationship Id="rId1006" Type="http://schemas.openxmlformats.org/officeDocument/2006/relationships/image" Target="media/image410.wmf"/><Relationship Id="rId1353" Type="http://schemas.openxmlformats.org/officeDocument/2006/relationships/oleObject" Target="embeddings/oleObject791.bin"/><Relationship Id="rId1560" Type="http://schemas.openxmlformats.org/officeDocument/2006/relationships/oleObject" Target="embeddings/oleObject929.bin"/><Relationship Id="rId1658" Type="http://schemas.openxmlformats.org/officeDocument/2006/relationships/image" Target="media/image649.wmf"/><Relationship Id="rId1865" Type="http://schemas.openxmlformats.org/officeDocument/2006/relationships/oleObject" Target="embeddings/oleObject1134.bin"/><Relationship Id="rId2404" Type="http://schemas.openxmlformats.org/officeDocument/2006/relationships/oleObject" Target="embeddings/oleObject1487.bin"/><Relationship Id="rId2611" Type="http://schemas.openxmlformats.org/officeDocument/2006/relationships/oleObject" Target="embeddings/oleObject1638.bin"/><Relationship Id="rId2709" Type="http://schemas.openxmlformats.org/officeDocument/2006/relationships/image" Target="media/image996.wmf"/><Relationship Id="rId1213" Type="http://schemas.openxmlformats.org/officeDocument/2006/relationships/image" Target="media/image499.wmf"/><Relationship Id="rId1420" Type="http://schemas.openxmlformats.org/officeDocument/2006/relationships/oleObject" Target="embeddings/oleObject839.bin"/><Relationship Id="rId1518" Type="http://schemas.openxmlformats.org/officeDocument/2006/relationships/oleObject" Target="embeddings/oleObject902.bin"/><Relationship Id="rId2916" Type="http://schemas.openxmlformats.org/officeDocument/2006/relationships/image" Target="media/image1055.wmf"/><Relationship Id="rId1725" Type="http://schemas.openxmlformats.org/officeDocument/2006/relationships/oleObject" Target="embeddings/oleObject1039.bin"/><Relationship Id="rId1932" Type="http://schemas.openxmlformats.org/officeDocument/2006/relationships/oleObject" Target="embeddings/oleObject1172.bin"/><Relationship Id="rId17" Type="http://schemas.openxmlformats.org/officeDocument/2006/relationships/image" Target="media/image6.wmf"/><Relationship Id="rId2194" Type="http://schemas.openxmlformats.org/officeDocument/2006/relationships/oleObject" Target="embeddings/oleObject1326.bin"/><Relationship Id="rId166" Type="http://schemas.openxmlformats.org/officeDocument/2006/relationships/oleObject" Target="embeddings/oleObject80.bin"/><Relationship Id="rId373" Type="http://schemas.openxmlformats.org/officeDocument/2006/relationships/image" Target="media/image165.wmf"/><Relationship Id="rId580" Type="http://schemas.openxmlformats.org/officeDocument/2006/relationships/image" Target="media/image237.wmf"/><Relationship Id="rId2054" Type="http://schemas.openxmlformats.org/officeDocument/2006/relationships/image" Target="media/image806.wmf"/><Relationship Id="rId2261" Type="http://schemas.openxmlformats.org/officeDocument/2006/relationships/oleObject" Target="embeddings/oleObject1386.bin"/><Relationship Id="rId2499" Type="http://schemas.openxmlformats.org/officeDocument/2006/relationships/oleObject" Target="embeddings/oleObject1567.bin"/><Relationship Id="rId1" Type="http://schemas.microsoft.com/office/2006/relationships/keyMapCustomizations" Target="customizations.xml"/><Relationship Id="rId233" Type="http://schemas.openxmlformats.org/officeDocument/2006/relationships/image" Target="media/image109.wmf"/><Relationship Id="rId440" Type="http://schemas.openxmlformats.org/officeDocument/2006/relationships/oleObject" Target="embeddings/oleObject239.bin"/><Relationship Id="rId678" Type="http://schemas.openxmlformats.org/officeDocument/2006/relationships/oleObject" Target="embeddings/oleObject396.bin"/><Relationship Id="rId885" Type="http://schemas.openxmlformats.org/officeDocument/2006/relationships/oleObject" Target="embeddings/oleObject513.bin"/><Relationship Id="rId1070" Type="http://schemas.openxmlformats.org/officeDocument/2006/relationships/oleObject" Target="embeddings/oleObject626.bin"/><Relationship Id="rId2121" Type="http://schemas.openxmlformats.org/officeDocument/2006/relationships/image" Target="media/image835.wmf"/><Relationship Id="rId2359" Type="http://schemas.openxmlformats.org/officeDocument/2006/relationships/oleObject" Target="embeddings/oleObject1457.bin"/><Relationship Id="rId2566" Type="http://schemas.openxmlformats.org/officeDocument/2006/relationships/image" Target="media/image948.wmf"/><Relationship Id="rId2773" Type="http://schemas.openxmlformats.org/officeDocument/2006/relationships/oleObject" Target="embeddings/oleObject1756.bin"/><Relationship Id="rId300" Type="http://schemas.openxmlformats.org/officeDocument/2006/relationships/oleObject" Target="embeddings/oleObject157.bin"/><Relationship Id="rId538" Type="http://schemas.openxmlformats.org/officeDocument/2006/relationships/oleObject" Target="embeddings/oleObject301.bin"/><Relationship Id="rId745" Type="http://schemas.openxmlformats.org/officeDocument/2006/relationships/oleObject" Target="embeddings/oleObject432.bin"/><Relationship Id="rId952" Type="http://schemas.openxmlformats.org/officeDocument/2006/relationships/oleObject" Target="embeddings/oleObject554.bin"/><Relationship Id="rId1168" Type="http://schemas.openxmlformats.org/officeDocument/2006/relationships/oleObject" Target="embeddings/oleObject682.bin"/><Relationship Id="rId1375" Type="http://schemas.openxmlformats.org/officeDocument/2006/relationships/oleObject" Target="embeddings/oleObject807.bin"/><Relationship Id="rId1582" Type="http://schemas.openxmlformats.org/officeDocument/2006/relationships/oleObject" Target="embeddings/oleObject950.bin"/><Relationship Id="rId2219" Type="http://schemas.openxmlformats.org/officeDocument/2006/relationships/oleObject" Target="embeddings/oleObject1346.bin"/><Relationship Id="rId2426" Type="http://schemas.openxmlformats.org/officeDocument/2006/relationships/oleObject" Target="embeddings/oleObject1509.bin"/><Relationship Id="rId2633" Type="http://schemas.openxmlformats.org/officeDocument/2006/relationships/image" Target="media/image974.wmf"/><Relationship Id="rId81" Type="http://schemas.openxmlformats.org/officeDocument/2006/relationships/oleObject" Target="embeddings/oleObject37.bin"/><Relationship Id="rId605" Type="http://schemas.openxmlformats.org/officeDocument/2006/relationships/image" Target="media/image248.wmf"/><Relationship Id="rId812" Type="http://schemas.openxmlformats.org/officeDocument/2006/relationships/image" Target="media/image332.wmf"/><Relationship Id="rId1028" Type="http://schemas.openxmlformats.org/officeDocument/2006/relationships/oleObject" Target="embeddings/oleObject600.bin"/><Relationship Id="rId1235" Type="http://schemas.openxmlformats.org/officeDocument/2006/relationships/oleObject" Target="embeddings/oleObject720.bin"/><Relationship Id="rId1442" Type="http://schemas.openxmlformats.org/officeDocument/2006/relationships/oleObject" Target="embeddings/oleObject853.bin"/><Relationship Id="rId1887" Type="http://schemas.openxmlformats.org/officeDocument/2006/relationships/image" Target="media/image733.wmf"/><Relationship Id="rId2840" Type="http://schemas.openxmlformats.org/officeDocument/2006/relationships/oleObject" Target="embeddings/oleObject1799.bin"/><Relationship Id="rId2938" Type="http://schemas.openxmlformats.org/officeDocument/2006/relationships/image" Target="media/image1063.wmf"/><Relationship Id="rId1302" Type="http://schemas.openxmlformats.org/officeDocument/2006/relationships/oleObject" Target="embeddings/oleObject759.bin"/><Relationship Id="rId1747" Type="http://schemas.openxmlformats.org/officeDocument/2006/relationships/oleObject" Target="embeddings/oleObject1055.bin"/><Relationship Id="rId1954" Type="http://schemas.openxmlformats.org/officeDocument/2006/relationships/image" Target="media/image763.wmf"/><Relationship Id="rId2700" Type="http://schemas.openxmlformats.org/officeDocument/2006/relationships/oleObject" Target="embeddings/oleObject1697.bin"/><Relationship Id="rId39" Type="http://schemas.openxmlformats.org/officeDocument/2006/relationships/image" Target="media/image16.wmf"/><Relationship Id="rId1607" Type="http://schemas.openxmlformats.org/officeDocument/2006/relationships/oleObject" Target="embeddings/oleObject970.bin"/><Relationship Id="rId1814" Type="http://schemas.openxmlformats.org/officeDocument/2006/relationships/image" Target="media/image706.wmf"/><Relationship Id="rId188" Type="http://schemas.openxmlformats.org/officeDocument/2006/relationships/image" Target="media/image87.wmf"/><Relationship Id="rId395" Type="http://schemas.openxmlformats.org/officeDocument/2006/relationships/image" Target="media/image176.wmf"/><Relationship Id="rId2076" Type="http://schemas.openxmlformats.org/officeDocument/2006/relationships/oleObject" Target="embeddings/oleObject1252.bin"/><Relationship Id="rId2283" Type="http://schemas.openxmlformats.org/officeDocument/2006/relationships/image" Target="media/image871.wmf"/><Relationship Id="rId2490" Type="http://schemas.openxmlformats.org/officeDocument/2006/relationships/oleObject" Target="embeddings/oleObject1558.bin"/><Relationship Id="rId2588" Type="http://schemas.openxmlformats.org/officeDocument/2006/relationships/image" Target="media/image959.wmf"/><Relationship Id="rId255" Type="http://schemas.openxmlformats.org/officeDocument/2006/relationships/image" Target="media/image119.wmf"/><Relationship Id="rId462" Type="http://schemas.openxmlformats.org/officeDocument/2006/relationships/oleObject" Target="embeddings/oleObject256.bin"/><Relationship Id="rId1092" Type="http://schemas.openxmlformats.org/officeDocument/2006/relationships/oleObject" Target="embeddings/oleObject638.bin"/><Relationship Id="rId1397" Type="http://schemas.openxmlformats.org/officeDocument/2006/relationships/oleObject" Target="embeddings/oleObject822.bin"/><Relationship Id="rId2143" Type="http://schemas.openxmlformats.org/officeDocument/2006/relationships/oleObject" Target="embeddings/oleObject1293.bin"/><Relationship Id="rId2350" Type="http://schemas.openxmlformats.org/officeDocument/2006/relationships/oleObject" Target="embeddings/oleObject1450.bin"/><Relationship Id="rId2795" Type="http://schemas.openxmlformats.org/officeDocument/2006/relationships/image" Target="media/image1017.wmf"/><Relationship Id="rId115" Type="http://schemas.openxmlformats.org/officeDocument/2006/relationships/image" Target="media/image53.wmf"/><Relationship Id="rId322" Type="http://schemas.openxmlformats.org/officeDocument/2006/relationships/oleObject" Target="embeddings/oleObject170.bin"/><Relationship Id="rId767" Type="http://schemas.openxmlformats.org/officeDocument/2006/relationships/oleObject" Target="embeddings/oleObject445.bin"/><Relationship Id="rId974" Type="http://schemas.openxmlformats.org/officeDocument/2006/relationships/oleObject" Target="embeddings/oleObject567.bin"/><Relationship Id="rId2003" Type="http://schemas.openxmlformats.org/officeDocument/2006/relationships/oleObject" Target="embeddings/oleObject1214.bin"/><Relationship Id="rId2210" Type="http://schemas.openxmlformats.org/officeDocument/2006/relationships/oleObject" Target="embeddings/oleObject1337.bin"/><Relationship Id="rId2448" Type="http://schemas.openxmlformats.org/officeDocument/2006/relationships/oleObject" Target="embeddings/oleObject1525.bin"/><Relationship Id="rId2655" Type="http://schemas.openxmlformats.org/officeDocument/2006/relationships/image" Target="media/image985.wmf"/><Relationship Id="rId2862" Type="http://schemas.openxmlformats.org/officeDocument/2006/relationships/image" Target="media/image1039.wmf"/><Relationship Id="rId627" Type="http://schemas.openxmlformats.org/officeDocument/2006/relationships/image" Target="media/image257.wmf"/><Relationship Id="rId834" Type="http://schemas.openxmlformats.org/officeDocument/2006/relationships/oleObject" Target="embeddings/oleObject484.bin"/><Relationship Id="rId1257" Type="http://schemas.openxmlformats.org/officeDocument/2006/relationships/image" Target="media/image516.wmf"/><Relationship Id="rId1464" Type="http://schemas.openxmlformats.org/officeDocument/2006/relationships/image" Target="media/image592.wmf"/><Relationship Id="rId1671" Type="http://schemas.openxmlformats.org/officeDocument/2006/relationships/oleObject" Target="embeddings/oleObject1008.bin"/><Relationship Id="rId2308" Type="http://schemas.openxmlformats.org/officeDocument/2006/relationships/oleObject" Target="embeddings/oleObject1418.bin"/><Relationship Id="rId2515" Type="http://schemas.openxmlformats.org/officeDocument/2006/relationships/oleObject" Target="embeddings/oleObject1580.bin"/><Relationship Id="rId2722" Type="http://schemas.openxmlformats.org/officeDocument/2006/relationships/oleObject" Target="embeddings/oleObject1717.bin"/><Relationship Id="rId901" Type="http://schemas.openxmlformats.org/officeDocument/2006/relationships/oleObject" Target="embeddings/oleObject524.bin"/><Relationship Id="rId1117" Type="http://schemas.openxmlformats.org/officeDocument/2006/relationships/oleObject" Target="embeddings/oleObject652.bin"/><Relationship Id="rId1324" Type="http://schemas.openxmlformats.org/officeDocument/2006/relationships/oleObject" Target="embeddings/oleObject774.bin"/><Relationship Id="rId1531" Type="http://schemas.openxmlformats.org/officeDocument/2006/relationships/oleObject" Target="embeddings/oleObject910.bin"/><Relationship Id="rId1769" Type="http://schemas.openxmlformats.org/officeDocument/2006/relationships/oleObject" Target="embeddings/oleObject1069.bin"/><Relationship Id="rId1976" Type="http://schemas.openxmlformats.org/officeDocument/2006/relationships/image" Target="media/image770.wmf"/><Relationship Id="rId30" Type="http://schemas.openxmlformats.org/officeDocument/2006/relationships/oleObject" Target="embeddings/oleObject11.bin"/><Relationship Id="rId1629" Type="http://schemas.openxmlformats.org/officeDocument/2006/relationships/oleObject" Target="embeddings/oleObject983.bin"/><Relationship Id="rId1836" Type="http://schemas.openxmlformats.org/officeDocument/2006/relationships/oleObject" Target="embeddings/oleObject1117.bin"/><Relationship Id="rId1903" Type="http://schemas.openxmlformats.org/officeDocument/2006/relationships/oleObject" Target="embeddings/oleObject1156.bin"/><Relationship Id="rId2098" Type="http://schemas.openxmlformats.org/officeDocument/2006/relationships/oleObject" Target="embeddings/oleObject1265.bin"/><Relationship Id="rId277" Type="http://schemas.openxmlformats.org/officeDocument/2006/relationships/oleObject" Target="embeddings/oleObject144.bin"/><Relationship Id="rId484" Type="http://schemas.openxmlformats.org/officeDocument/2006/relationships/oleObject" Target="embeddings/oleObject267.bin"/><Relationship Id="rId2165" Type="http://schemas.openxmlformats.org/officeDocument/2006/relationships/oleObject" Target="embeddings/oleObject1307.bin"/><Relationship Id="rId137" Type="http://schemas.openxmlformats.org/officeDocument/2006/relationships/image" Target="media/image64.wmf"/><Relationship Id="rId344" Type="http://schemas.openxmlformats.org/officeDocument/2006/relationships/oleObject" Target="embeddings/oleObject182.bin"/><Relationship Id="rId691" Type="http://schemas.openxmlformats.org/officeDocument/2006/relationships/image" Target="media/image281.wmf"/><Relationship Id="rId789" Type="http://schemas.openxmlformats.org/officeDocument/2006/relationships/image" Target="media/image323.wmf"/><Relationship Id="rId996" Type="http://schemas.openxmlformats.org/officeDocument/2006/relationships/oleObject" Target="embeddings/oleObject581.bin"/><Relationship Id="rId2025" Type="http://schemas.openxmlformats.org/officeDocument/2006/relationships/oleObject" Target="embeddings/oleObject1226.bin"/><Relationship Id="rId2372" Type="http://schemas.openxmlformats.org/officeDocument/2006/relationships/image" Target="media/image901.wmf"/><Relationship Id="rId2677" Type="http://schemas.openxmlformats.org/officeDocument/2006/relationships/oleObject" Target="embeddings/oleObject1679.bin"/><Relationship Id="rId2884" Type="http://schemas.openxmlformats.org/officeDocument/2006/relationships/image" Target="media/image1045.wmf"/><Relationship Id="rId551" Type="http://schemas.openxmlformats.org/officeDocument/2006/relationships/oleObject" Target="embeddings/oleObject314.bin"/><Relationship Id="rId649" Type="http://schemas.openxmlformats.org/officeDocument/2006/relationships/oleObject" Target="embeddings/oleObject379.bin"/><Relationship Id="rId856" Type="http://schemas.openxmlformats.org/officeDocument/2006/relationships/image" Target="media/image352.wmf"/><Relationship Id="rId1181" Type="http://schemas.openxmlformats.org/officeDocument/2006/relationships/image" Target="media/image485.wmf"/><Relationship Id="rId1279" Type="http://schemas.openxmlformats.org/officeDocument/2006/relationships/oleObject" Target="embeddings/oleObject745.bin"/><Relationship Id="rId1486" Type="http://schemas.openxmlformats.org/officeDocument/2006/relationships/image" Target="media/image601.wmf"/><Relationship Id="rId2232" Type="http://schemas.openxmlformats.org/officeDocument/2006/relationships/oleObject" Target="embeddings/oleObject1358.bin"/><Relationship Id="rId2537" Type="http://schemas.openxmlformats.org/officeDocument/2006/relationships/oleObject" Target="embeddings/oleObject1596.bin"/><Relationship Id="rId204" Type="http://schemas.openxmlformats.org/officeDocument/2006/relationships/oleObject" Target="embeddings/oleObject102.bin"/><Relationship Id="rId411" Type="http://schemas.openxmlformats.org/officeDocument/2006/relationships/image" Target="media/image184.wmf"/><Relationship Id="rId509" Type="http://schemas.openxmlformats.org/officeDocument/2006/relationships/oleObject" Target="embeddings/oleObject283.bin"/><Relationship Id="rId1041" Type="http://schemas.openxmlformats.org/officeDocument/2006/relationships/image" Target="media/image425.wmf"/><Relationship Id="rId1139" Type="http://schemas.openxmlformats.org/officeDocument/2006/relationships/image" Target="media/image467.wmf"/><Relationship Id="rId1346" Type="http://schemas.openxmlformats.org/officeDocument/2006/relationships/oleObject" Target="embeddings/oleObject787.bin"/><Relationship Id="rId1693" Type="http://schemas.openxmlformats.org/officeDocument/2006/relationships/oleObject" Target="embeddings/oleObject1019.bin"/><Relationship Id="rId1998" Type="http://schemas.openxmlformats.org/officeDocument/2006/relationships/image" Target="media/image779.wmf"/><Relationship Id="rId2744" Type="http://schemas.openxmlformats.org/officeDocument/2006/relationships/oleObject" Target="embeddings/oleObject1738.bin"/><Relationship Id="rId2951" Type="http://schemas.openxmlformats.org/officeDocument/2006/relationships/oleObject" Target="embeddings/oleObject1874.bin"/><Relationship Id="rId716" Type="http://schemas.openxmlformats.org/officeDocument/2006/relationships/image" Target="media/image292.wmf"/><Relationship Id="rId923" Type="http://schemas.openxmlformats.org/officeDocument/2006/relationships/image" Target="media/image380.wmf"/><Relationship Id="rId1553" Type="http://schemas.openxmlformats.org/officeDocument/2006/relationships/image" Target="media/image622.wmf"/><Relationship Id="rId1760" Type="http://schemas.openxmlformats.org/officeDocument/2006/relationships/oleObject" Target="embeddings/oleObject1063.bin"/><Relationship Id="rId1858" Type="http://schemas.openxmlformats.org/officeDocument/2006/relationships/oleObject" Target="embeddings/oleObject1130.bin"/><Relationship Id="rId2604" Type="http://schemas.openxmlformats.org/officeDocument/2006/relationships/oleObject" Target="embeddings/oleObject1631.bin"/><Relationship Id="rId2811" Type="http://schemas.openxmlformats.org/officeDocument/2006/relationships/oleObject" Target="embeddings/oleObject1782.bin"/><Relationship Id="rId52" Type="http://schemas.openxmlformats.org/officeDocument/2006/relationships/oleObject" Target="embeddings/oleObject22.bin"/><Relationship Id="rId1206" Type="http://schemas.openxmlformats.org/officeDocument/2006/relationships/oleObject" Target="embeddings/oleObject702.bin"/><Relationship Id="rId1413" Type="http://schemas.openxmlformats.org/officeDocument/2006/relationships/oleObject" Target="embeddings/oleObject834.bin"/><Relationship Id="rId1620" Type="http://schemas.openxmlformats.org/officeDocument/2006/relationships/image" Target="media/image634.wmf"/><Relationship Id="rId2909" Type="http://schemas.openxmlformats.org/officeDocument/2006/relationships/oleObject" Target="embeddings/oleObject1849.bin"/><Relationship Id="rId1718" Type="http://schemas.openxmlformats.org/officeDocument/2006/relationships/oleObject" Target="embeddings/oleObject1034.bin"/><Relationship Id="rId1925" Type="http://schemas.openxmlformats.org/officeDocument/2006/relationships/image" Target="media/image749.wmf"/><Relationship Id="rId299" Type="http://schemas.openxmlformats.org/officeDocument/2006/relationships/image" Target="media/image135.wmf"/><Relationship Id="rId2187" Type="http://schemas.openxmlformats.org/officeDocument/2006/relationships/oleObject" Target="embeddings/oleObject1321.bin"/><Relationship Id="rId2394" Type="http://schemas.openxmlformats.org/officeDocument/2006/relationships/oleObject" Target="embeddings/oleObject1480.bin"/><Relationship Id="rId159" Type="http://schemas.openxmlformats.org/officeDocument/2006/relationships/image" Target="media/image75.wmf"/><Relationship Id="rId366" Type="http://schemas.openxmlformats.org/officeDocument/2006/relationships/oleObject" Target="embeddings/oleObject195.bin"/><Relationship Id="rId573" Type="http://schemas.openxmlformats.org/officeDocument/2006/relationships/oleObject" Target="embeddings/oleObject332.bin"/><Relationship Id="rId780" Type="http://schemas.openxmlformats.org/officeDocument/2006/relationships/oleObject" Target="embeddings/oleObject454.bin"/><Relationship Id="rId2047" Type="http://schemas.openxmlformats.org/officeDocument/2006/relationships/oleObject" Target="embeddings/oleObject1237.bin"/><Relationship Id="rId2254" Type="http://schemas.openxmlformats.org/officeDocument/2006/relationships/oleObject" Target="embeddings/oleObject1379.bin"/><Relationship Id="rId2461" Type="http://schemas.openxmlformats.org/officeDocument/2006/relationships/oleObject" Target="embeddings/oleObject1534.bin"/><Relationship Id="rId2699" Type="http://schemas.openxmlformats.org/officeDocument/2006/relationships/oleObject" Target="embeddings/oleObject1696.bin"/><Relationship Id="rId226" Type="http://schemas.openxmlformats.org/officeDocument/2006/relationships/oleObject" Target="embeddings/oleObject113.bin"/><Relationship Id="rId433" Type="http://schemas.openxmlformats.org/officeDocument/2006/relationships/oleObject" Target="embeddings/oleObject233.bin"/><Relationship Id="rId878" Type="http://schemas.openxmlformats.org/officeDocument/2006/relationships/oleObject" Target="embeddings/oleObject509.bin"/><Relationship Id="rId1063" Type="http://schemas.openxmlformats.org/officeDocument/2006/relationships/image" Target="media/image433.wmf"/><Relationship Id="rId1270" Type="http://schemas.openxmlformats.org/officeDocument/2006/relationships/oleObject" Target="embeddings/oleObject740.bin"/><Relationship Id="rId2114" Type="http://schemas.openxmlformats.org/officeDocument/2006/relationships/image" Target="media/image832.wmf"/><Relationship Id="rId2559" Type="http://schemas.openxmlformats.org/officeDocument/2006/relationships/oleObject" Target="embeddings/oleObject1607.bin"/><Relationship Id="rId2766" Type="http://schemas.openxmlformats.org/officeDocument/2006/relationships/oleObject" Target="embeddings/oleObject1752.bin"/><Relationship Id="rId640" Type="http://schemas.openxmlformats.org/officeDocument/2006/relationships/oleObject" Target="embeddings/oleObject370.bin"/><Relationship Id="rId738" Type="http://schemas.openxmlformats.org/officeDocument/2006/relationships/image" Target="media/image302.wmf"/><Relationship Id="rId945" Type="http://schemas.openxmlformats.org/officeDocument/2006/relationships/oleObject" Target="embeddings/oleObject549.bin"/><Relationship Id="rId1368" Type="http://schemas.openxmlformats.org/officeDocument/2006/relationships/oleObject" Target="embeddings/oleObject803.bin"/><Relationship Id="rId1575" Type="http://schemas.openxmlformats.org/officeDocument/2006/relationships/oleObject" Target="embeddings/oleObject943.bin"/><Relationship Id="rId1782" Type="http://schemas.openxmlformats.org/officeDocument/2006/relationships/oleObject" Target="embeddings/oleObject1079.bin"/><Relationship Id="rId2321" Type="http://schemas.openxmlformats.org/officeDocument/2006/relationships/image" Target="media/image888.wmf"/><Relationship Id="rId2419" Type="http://schemas.openxmlformats.org/officeDocument/2006/relationships/oleObject" Target="embeddings/oleObject1502.bin"/><Relationship Id="rId2626" Type="http://schemas.openxmlformats.org/officeDocument/2006/relationships/oleObject" Target="embeddings/oleObject1648.bin"/><Relationship Id="rId2833" Type="http://schemas.openxmlformats.org/officeDocument/2006/relationships/image" Target="media/image1030.wmf"/><Relationship Id="rId74" Type="http://schemas.openxmlformats.org/officeDocument/2006/relationships/image" Target="media/image33.wmf"/><Relationship Id="rId500" Type="http://schemas.openxmlformats.org/officeDocument/2006/relationships/oleObject" Target="embeddings/oleObject277.bin"/><Relationship Id="rId805" Type="http://schemas.openxmlformats.org/officeDocument/2006/relationships/image" Target="media/image330.wmf"/><Relationship Id="rId1130" Type="http://schemas.openxmlformats.org/officeDocument/2006/relationships/oleObject" Target="embeddings/oleObject659.bin"/><Relationship Id="rId1228" Type="http://schemas.openxmlformats.org/officeDocument/2006/relationships/image" Target="media/image505.wmf"/><Relationship Id="rId1435" Type="http://schemas.openxmlformats.org/officeDocument/2006/relationships/oleObject" Target="embeddings/oleObject848.bin"/><Relationship Id="rId1642" Type="http://schemas.openxmlformats.org/officeDocument/2006/relationships/image" Target="media/image643.wmf"/><Relationship Id="rId1947" Type="http://schemas.openxmlformats.org/officeDocument/2006/relationships/image" Target="media/image760.wmf"/><Relationship Id="rId2900" Type="http://schemas.openxmlformats.org/officeDocument/2006/relationships/oleObject" Target="embeddings/oleObject1841.bin"/><Relationship Id="rId1502" Type="http://schemas.openxmlformats.org/officeDocument/2006/relationships/image" Target="media/image603.wmf"/><Relationship Id="rId1807" Type="http://schemas.openxmlformats.org/officeDocument/2006/relationships/oleObject" Target="embeddings/oleObject1095.bin"/><Relationship Id="rId290" Type="http://schemas.openxmlformats.org/officeDocument/2006/relationships/oleObject" Target="embeddings/oleObject152.bin"/><Relationship Id="rId388" Type="http://schemas.openxmlformats.org/officeDocument/2006/relationships/oleObject" Target="embeddings/oleObject208.bin"/><Relationship Id="rId2069" Type="http://schemas.openxmlformats.org/officeDocument/2006/relationships/oleObject" Target="embeddings/oleObject1248.bin"/><Relationship Id="rId150" Type="http://schemas.openxmlformats.org/officeDocument/2006/relationships/oleObject" Target="embeddings/oleObject72.bin"/><Relationship Id="rId595" Type="http://schemas.openxmlformats.org/officeDocument/2006/relationships/image" Target="media/image243.wmf"/><Relationship Id="rId2276" Type="http://schemas.openxmlformats.org/officeDocument/2006/relationships/oleObject" Target="embeddings/oleObject1401.bin"/><Relationship Id="rId2483" Type="http://schemas.openxmlformats.org/officeDocument/2006/relationships/oleObject" Target="embeddings/oleObject1551.bin"/><Relationship Id="rId2690" Type="http://schemas.openxmlformats.org/officeDocument/2006/relationships/oleObject" Target="embeddings/oleObject1689.bin"/><Relationship Id="rId248" Type="http://schemas.openxmlformats.org/officeDocument/2006/relationships/image" Target="media/image116.wmf"/><Relationship Id="rId455" Type="http://schemas.openxmlformats.org/officeDocument/2006/relationships/image" Target="media/image195.wmf"/><Relationship Id="rId662" Type="http://schemas.openxmlformats.org/officeDocument/2006/relationships/oleObject" Target="embeddings/oleObject388.bin"/><Relationship Id="rId1085" Type="http://schemas.openxmlformats.org/officeDocument/2006/relationships/image" Target="media/image444.wmf"/><Relationship Id="rId1292" Type="http://schemas.openxmlformats.org/officeDocument/2006/relationships/image" Target="media/image532.wmf"/><Relationship Id="rId2136" Type="http://schemas.openxmlformats.org/officeDocument/2006/relationships/image" Target="media/image839.wmf"/><Relationship Id="rId2343" Type="http://schemas.openxmlformats.org/officeDocument/2006/relationships/image" Target="media/image892.wmf"/><Relationship Id="rId2550" Type="http://schemas.openxmlformats.org/officeDocument/2006/relationships/image" Target="media/image940.wmf"/><Relationship Id="rId2788" Type="http://schemas.openxmlformats.org/officeDocument/2006/relationships/image" Target="media/image1014.wmf"/><Relationship Id="rId108" Type="http://schemas.openxmlformats.org/officeDocument/2006/relationships/oleObject" Target="embeddings/oleObject51.bin"/><Relationship Id="rId315" Type="http://schemas.openxmlformats.org/officeDocument/2006/relationships/oleObject" Target="embeddings/oleObject165.bin"/><Relationship Id="rId522" Type="http://schemas.openxmlformats.org/officeDocument/2006/relationships/image" Target="media/image223.wmf"/><Relationship Id="rId967" Type="http://schemas.openxmlformats.org/officeDocument/2006/relationships/oleObject" Target="embeddings/oleObject562.bin"/><Relationship Id="rId1152" Type="http://schemas.openxmlformats.org/officeDocument/2006/relationships/image" Target="media/image472.wmf"/><Relationship Id="rId1597" Type="http://schemas.openxmlformats.org/officeDocument/2006/relationships/oleObject" Target="embeddings/oleObject965.bin"/><Relationship Id="rId2203" Type="http://schemas.openxmlformats.org/officeDocument/2006/relationships/oleObject" Target="embeddings/oleObject1333.bin"/><Relationship Id="rId2410" Type="http://schemas.openxmlformats.org/officeDocument/2006/relationships/oleObject" Target="embeddings/oleObject1493.bin"/><Relationship Id="rId2648" Type="http://schemas.openxmlformats.org/officeDocument/2006/relationships/oleObject" Target="embeddings/oleObject1659.bin"/><Relationship Id="rId2855" Type="http://schemas.openxmlformats.org/officeDocument/2006/relationships/oleObject" Target="embeddings/oleObject1810.bin"/><Relationship Id="rId96" Type="http://schemas.openxmlformats.org/officeDocument/2006/relationships/image" Target="media/image44.wmf"/><Relationship Id="rId827" Type="http://schemas.openxmlformats.org/officeDocument/2006/relationships/image" Target="media/image339.wmf"/><Relationship Id="rId1012" Type="http://schemas.openxmlformats.org/officeDocument/2006/relationships/image" Target="media/image413.wmf"/><Relationship Id="rId1457" Type="http://schemas.openxmlformats.org/officeDocument/2006/relationships/oleObject" Target="embeddings/oleObject861.bin"/><Relationship Id="rId1664" Type="http://schemas.openxmlformats.org/officeDocument/2006/relationships/image" Target="media/image652.wmf"/><Relationship Id="rId1871" Type="http://schemas.openxmlformats.org/officeDocument/2006/relationships/image" Target="media/image725.wmf"/><Relationship Id="rId2508" Type="http://schemas.openxmlformats.org/officeDocument/2006/relationships/image" Target="media/image926.wmf"/><Relationship Id="rId2715" Type="http://schemas.openxmlformats.org/officeDocument/2006/relationships/oleObject" Target="embeddings/oleObject1710.bin"/><Relationship Id="rId2922" Type="http://schemas.openxmlformats.org/officeDocument/2006/relationships/oleObject" Target="embeddings/oleObject1857.bin"/><Relationship Id="rId1317" Type="http://schemas.openxmlformats.org/officeDocument/2006/relationships/oleObject" Target="embeddings/oleObject770.bin"/><Relationship Id="rId1524" Type="http://schemas.openxmlformats.org/officeDocument/2006/relationships/oleObject" Target="embeddings/oleObject906.bin"/><Relationship Id="rId1731" Type="http://schemas.openxmlformats.org/officeDocument/2006/relationships/oleObject" Target="embeddings/oleObject1044.bin"/><Relationship Id="rId1969" Type="http://schemas.openxmlformats.org/officeDocument/2006/relationships/image" Target="media/image769.wmf"/><Relationship Id="rId23" Type="http://schemas.openxmlformats.org/officeDocument/2006/relationships/image" Target="media/image9.wmf"/><Relationship Id="rId1829" Type="http://schemas.openxmlformats.org/officeDocument/2006/relationships/image" Target="media/image710.wmf"/><Relationship Id="rId2298" Type="http://schemas.openxmlformats.org/officeDocument/2006/relationships/oleObject" Target="embeddings/oleObject1412.bin"/><Relationship Id="rId172" Type="http://schemas.openxmlformats.org/officeDocument/2006/relationships/oleObject" Target="embeddings/oleObject83.bin"/><Relationship Id="rId477" Type="http://schemas.openxmlformats.org/officeDocument/2006/relationships/image" Target="media/image206.wmf"/><Relationship Id="rId684" Type="http://schemas.openxmlformats.org/officeDocument/2006/relationships/oleObject" Target="embeddings/oleObject399.bin"/><Relationship Id="rId2060" Type="http://schemas.openxmlformats.org/officeDocument/2006/relationships/image" Target="media/image809.wmf"/><Relationship Id="rId2158" Type="http://schemas.openxmlformats.org/officeDocument/2006/relationships/image" Target="media/image847.wmf"/><Relationship Id="rId2365" Type="http://schemas.openxmlformats.org/officeDocument/2006/relationships/oleObject" Target="embeddings/oleObject1460.bin"/><Relationship Id="rId337" Type="http://schemas.openxmlformats.org/officeDocument/2006/relationships/oleObject" Target="embeddings/oleObject178.bin"/><Relationship Id="rId891" Type="http://schemas.openxmlformats.org/officeDocument/2006/relationships/oleObject" Target="embeddings/oleObject516.bin"/><Relationship Id="rId989" Type="http://schemas.openxmlformats.org/officeDocument/2006/relationships/image" Target="media/image404.wmf"/><Relationship Id="rId2018" Type="http://schemas.openxmlformats.org/officeDocument/2006/relationships/oleObject" Target="embeddings/oleObject1222.bin"/><Relationship Id="rId2572" Type="http://schemas.openxmlformats.org/officeDocument/2006/relationships/image" Target="media/image951.wmf"/><Relationship Id="rId2877" Type="http://schemas.openxmlformats.org/officeDocument/2006/relationships/oleObject" Target="embeddings/oleObject1827.bin"/><Relationship Id="rId544" Type="http://schemas.openxmlformats.org/officeDocument/2006/relationships/oleObject" Target="embeddings/oleObject307.bin"/><Relationship Id="rId751" Type="http://schemas.openxmlformats.org/officeDocument/2006/relationships/image" Target="media/image308.wmf"/><Relationship Id="rId849" Type="http://schemas.openxmlformats.org/officeDocument/2006/relationships/oleObject" Target="embeddings/oleObject493.bin"/><Relationship Id="rId1174" Type="http://schemas.openxmlformats.org/officeDocument/2006/relationships/oleObject" Target="embeddings/oleObject685.bin"/><Relationship Id="rId1381" Type="http://schemas.openxmlformats.org/officeDocument/2006/relationships/oleObject" Target="embeddings/oleObject811.bin"/><Relationship Id="rId1479" Type="http://schemas.openxmlformats.org/officeDocument/2006/relationships/oleObject" Target="embeddings/oleObject873.bin"/><Relationship Id="rId1686" Type="http://schemas.openxmlformats.org/officeDocument/2006/relationships/image" Target="media/image663.wmf"/><Relationship Id="rId2225" Type="http://schemas.openxmlformats.org/officeDocument/2006/relationships/oleObject" Target="embeddings/oleObject1352.bin"/><Relationship Id="rId2432" Type="http://schemas.openxmlformats.org/officeDocument/2006/relationships/oleObject" Target="embeddings/oleObject1515.bin"/><Relationship Id="rId404" Type="http://schemas.openxmlformats.org/officeDocument/2006/relationships/oleObject" Target="embeddings/oleObject216.bin"/><Relationship Id="rId611" Type="http://schemas.openxmlformats.org/officeDocument/2006/relationships/image" Target="media/image251.wmf"/><Relationship Id="rId1034" Type="http://schemas.openxmlformats.org/officeDocument/2006/relationships/oleObject" Target="embeddings/oleObject604.bin"/><Relationship Id="rId1241" Type="http://schemas.openxmlformats.org/officeDocument/2006/relationships/oleObject" Target="embeddings/oleObject723.bin"/><Relationship Id="rId1339" Type="http://schemas.openxmlformats.org/officeDocument/2006/relationships/oleObject" Target="embeddings/oleObject782.bin"/><Relationship Id="rId1893" Type="http://schemas.openxmlformats.org/officeDocument/2006/relationships/image" Target="media/image736.wmf"/><Relationship Id="rId2737" Type="http://schemas.openxmlformats.org/officeDocument/2006/relationships/oleObject" Target="embeddings/oleObject1731.bin"/><Relationship Id="rId2944" Type="http://schemas.openxmlformats.org/officeDocument/2006/relationships/image" Target="media/image1066.wmf"/><Relationship Id="rId709" Type="http://schemas.openxmlformats.org/officeDocument/2006/relationships/oleObject" Target="embeddings/oleObject412.bin"/><Relationship Id="rId916" Type="http://schemas.openxmlformats.org/officeDocument/2006/relationships/oleObject" Target="embeddings/oleObject532.bin"/><Relationship Id="rId1101" Type="http://schemas.openxmlformats.org/officeDocument/2006/relationships/image" Target="media/image451.wmf"/><Relationship Id="rId1546" Type="http://schemas.openxmlformats.org/officeDocument/2006/relationships/oleObject" Target="embeddings/oleObject919.bin"/><Relationship Id="rId1753" Type="http://schemas.openxmlformats.org/officeDocument/2006/relationships/image" Target="media/image687.wmf"/><Relationship Id="rId1960" Type="http://schemas.openxmlformats.org/officeDocument/2006/relationships/oleObject" Target="embeddings/oleObject1187.bin"/><Relationship Id="rId2804" Type="http://schemas.openxmlformats.org/officeDocument/2006/relationships/oleObject" Target="embeddings/oleObject1778.bin"/><Relationship Id="rId45" Type="http://schemas.openxmlformats.org/officeDocument/2006/relationships/image" Target="media/image19.wmf"/><Relationship Id="rId1406" Type="http://schemas.openxmlformats.org/officeDocument/2006/relationships/image" Target="media/image571.wmf"/><Relationship Id="rId1613" Type="http://schemas.openxmlformats.org/officeDocument/2006/relationships/oleObject" Target="embeddings/oleObject973.bin"/><Relationship Id="rId1820" Type="http://schemas.openxmlformats.org/officeDocument/2006/relationships/oleObject" Target="embeddings/oleObject1105.bin"/><Relationship Id="rId194" Type="http://schemas.openxmlformats.org/officeDocument/2006/relationships/oleObject" Target="embeddings/oleObject97.bin"/><Relationship Id="rId1918" Type="http://schemas.openxmlformats.org/officeDocument/2006/relationships/oleObject" Target="embeddings/oleObject1165.bin"/><Relationship Id="rId2082" Type="http://schemas.openxmlformats.org/officeDocument/2006/relationships/oleObject" Target="embeddings/oleObject1255.bin"/><Relationship Id="rId261" Type="http://schemas.openxmlformats.org/officeDocument/2006/relationships/image" Target="media/image122.wmf"/><Relationship Id="rId499" Type="http://schemas.openxmlformats.org/officeDocument/2006/relationships/oleObject" Target="embeddings/oleObject276.bin"/><Relationship Id="rId2387" Type="http://schemas.openxmlformats.org/officeDocument/2006/relationships/image" Target="media/image905.wmf"/><Relationship Id="rId2594" Type="http://schemas.openxmlformats.org/officeDocument/2006/relationships/image" Target="media/image962.wmf"/><Relationship Id="rId359" Type="http://schemas.openxmlformats.org/officeDocument/2006/relationships/image" Target="media/image161.wmf"/><Relationship Id="rId566" Type="http://schemas.openxmlformats.org/officeDocument/2006/relationships/oleObject" Target="embeddings/oleObject328.bin"/><Relationship Id="rId773" Type="http://schemas.openxmlformats.org/officeDocument/2006/relationships/image" Target="media/image316.wmf"/><Relationship Id="rId1196" Type="http://schemas.openxmlformats.org/officeDocument/2006/relationships/oleObject" Target="embeddings/oleObject696.bin"/><Relationship Id="rId2247" Type="http://schemas.openxmlformats.org/officeDocument/2006/relationships/oleObject" Target="embeddings/oleObject1373.bin"/><Relationship Id="rId2454" Type="http://schemas.openxmlformats.org/officeDocument/2006/relationships/oleObject" Target="embeddings/oleObject1528.bin"/><Relationship Id="rId2899" Type="http://schemas.openxmlformats.org/officeDocument/2006/relationships/oleObject" Target="embeddings/oleObject1840.bin"/><Relationship Id="rId121" Type="http://schemas.openxmlformats.org/officeDocument/2006/relationships/image" Target="media/image56.wmf"/><Relationship Id="rId219" Type="http://schemas.openxmlformats.org/officeDocument/2006/relationships/image" Target="media/image102.wmf"/><Relationship Id="rId426" Type="http://schemas.openxmlformats.org/officeDocument/2006/relationships/oleObject" Target="embeddings/oleObject229.bin"/><Relationship Id="rId633" Type="http://schemas.openxmlformats.org/officeDocument/2006/relationships/image" Target="media/image260.wmf"/><Relationship Id="rId980" Type="http://schemas.openxmlformats.org/officeDocument/2006/relationships/oleObject" Target="embeddings/oleObject571.bin"/><Relationship Id="rId1056" Type="http://schemas.openxmlformats.org/officeDocument/2006/relationships/oleObject" Target="embeddings/oleObject619.bin"/><Relationship Id="rId1263" Type="http://schemas.openxmlformats.org/officeDocument/2006/relationships/image" Target="media/image519.wmf"/><Relationship Id="rId2107" Type="http://schemas.openxmlformats.org/officeDocument/2006/relationships/oleObject" Target="embeddings/oleObject1270.bin"/><Relationship Id="rId2314" Type="http://schemas.openxmlformats.org/officeDocument/2006/relationships/image" Target="media/image885.wmf"/><Relationship Id="rId2661" Type="http://schemas.openxmlformats.org/officeDocument/2006/relationships/oleObject" Target="embeddings/oleObject1666.bin"/><Relationship Id="rId2759" Type="http://schemas.openxmlformats.org/officeDocument/2006/relationships/oleObject" Target="embeddings/oleObject1748.bin"/><Relationship Id="rId2966" Type="http://schemas.openxmlformats.org/officeDocument/2006/relationships/oleObject" Target="embeddings/oleObject1886.bin"/><Relationship Id="rId840" Type="http://schemas.openxmlformats.org/officeDocument/2006/relationships/oleObject" Target="embeddings/oleObject487.bin"/><Relationship Id="rId938" Type="http://schemas.openxmlformats.org/officeDocument/2006/relationships/oleObject" Target="embeddings/oleObject545.bin"/><Relationship Id="rId1470" Type="http://schemas.openxmlformats.org/officeDocument/2006/relationships/image" Target="media/image595.wmf"/><Relationship Id="rId1568" Type="http://schemas.openxmlformats.org/officeDocument/2006/relationships/oleObject" Target="embeddings/oleObject936.bin"/><Relationship Id="rId1775" Type="http://schemas.openxmlformats.org/officeDocument/2006/relationships/image" Target="media/image693.wmf"/><Relationship Id="rId2521" Type="http://schemas.openxmlformats.org/officeDocument/2006/relationships/oleObject" Target="embeddings/oleObject1584.bin"/><Relationship Id="rId2619" Type="http://schemas.openxmlformats.org/officeDocument/2006/relationships/image" Target="media/image967.wmf"/><Relationship Id="rId2826" Type="http://schemas.openxmlformats.org/officeDocument/2006/relationships/oleObject" Target="embeddings/oleObject1791.bin"/><Relationship Id="rId67" Type="http://schemas.openxmlformats.org/officeDocument/2006/relationships/oleObject" Target="embeddings/oleObject30.bin"/><Relationship Id="rId700" Type="http://schemas.openxmlformats.org/officeDocument/2006/relationships/image" Target="media/image285.wmf"/><Relationship Id="rId1123" Type="http://schemas.openxmlformats.org/officeDocument/2006/relationships/image" Target="media/image460.wmf"/><Relationship Id="rId1330" Type="http://schemas.openxmlformats.org/officeDocument/2006/relationships/oleObject" Target="embeddings/oleObject777.bin"/><Relationship Id="rId1428" Type="http://schemas.openxmlformats.org/officeDocument/2006/relationships/oleObject" Target="embeddings/oleObject844.bin"/><Relationship Id="rId1635" Type="http://schemas.openxmlformats.org/officeDocument/2006/relationships/oleObject" Target="embeddings/oleObject988.bin"/><Relationship Id="rId1982" Type="http://schemas.openxmlformats.org/officeDocument/2006/relationships/image" Target="media/image773.wmf"/><Relationship Id="rId1842" Type="http://schemas.openxmlformats.org/officeDocument/2006/relationships/oleObject" Target="embeddings/oleObject1121.bin"/><Relationship Id="rId1702" Type="http://schemas.openxmlformats.org/officeDocument/2006/relationships/image" Target="media/image671.wmf"/><Relationship Id="rId283" Type="http://schemas.openxmlformats.org/officeDocument/2006/relationships/image" Target="media/image127.wmf"/><Relationship Id="rId490" Type="http://schemas.openxmlformats.org/officeDocument/2006/relationships/oleObject" Target="embeddings/oleObject270.bin"/><Relationship Id="rId2171" Type="http://schemas.openxmlformats.org/officeDocument/2006/relationships/oleObject" Target="embeddings/oleObject1310.bin"/><Relationship Id="rId143" Type="http://schemas.openxmlformats.org/officeDocument/2006/relationships/image" Target="media/image67.wmf"/><Relationship Id="rId350" Type="http://schemas.openxmlformats.org/officeDocument/2006/relationships/image" Target="media/image157.wmf"/><Relationship Id="rId588" Type="http://schemas.openxmlformats.org/officeDocument/2006/relationships/image" Target="media/image241.wmf"/><Relationship Id="rId795" Type="http://schemas.openxmlformats.org/officeDocument/2006/relationships/oleObject" Target="embeddings/oleObject462.bin"/><Relationship Id="rId2031" Type="http://schemas.openxmlformats.org/officeDocument/2006/relationships/oleObject" Target="embeddings/oleObject1229.bin"/><Relationship Id="rId2269" Type="http://schemas.openxmlformats.org/officeDocument/2006/relationships/oleObject" Target="embeddings/oleObject1394.bin"/><Relationship Id="rId2476" Type="http://schemas.openxmlformats.org/officeDocument/2006/relationships/image" Target="media/image923.wmf"/><Relationship Id="rId2683" Type="http://schemas.openxmlformats.org/officeDocument/2006/relationships/oleObject" Target="embeddings/oleObject1683.bin"/><Relationship Id="rId2890" Type="http://schemas.openxmlformats.org/officeDocument/2006/relationships/oleObject" Target="embeddings/oleObject1835.bin"/><Relationship Id="rId9" Type="http://schemas.openxmlformats.org/officeDocument/2006/relationships/image" Target="media/image1.jpeg"/><Relationship Id="rId210" Type="http://schemas.openxmlformats.org/officeDocument/2006/relationships/oleObject" Target="embeddings/oleObject105.bin"/><Relationship Id="rId448" Type="http://schemas.openxmlformats.org/officeDocument/2006/relationships/oleObject" Target="embeddings/oleObject247.bin"/><Relationship Id="rId655" Type="http://schemas.openxmlformats.org/officeDocument/2006/relationships/image" Target="media/image263.wmf"/><Relationship Id="rId862" Type="http://schemas.openxmlformats.org/officeDocument/2006/relationships/oleObject" Target="embeddings/oleObject501.bin"/><Relationship Id="rId1078" Type="http://schemas.openxmlformats.org/officeDocument/2006/relationships/oleObject" Target="embeddings/oleObject630.bin"/><Relationship Id="rId1285" Type="http://schemas.openxmlformats.org/officeDocument/2006/relationships/oleObject" Target="embeddings/oleObject748.bin"/><Relationship Id="rId1492" Type="http://schemas.openxmlformats.org/officeDocument/2006/relationships/oleObject" Target="embeddings/oleObject882.bin"/><Relationship Id="rId2129" Type="http://schemas.openxmlformats.org/officeDocument/2006/relationships/oleObject" Target="embeddings/oleObject1283.bin"/><Relationship Id="rId2336" Type="http://schemas.openxmlformats.org/officeDocument/2006/relationships/oleObject" Target="embeddings/oleObject1438.bin"/><Relationship Id="rId2543" Type="http://schemas.openxmlformats.org/officeDocument/2006/relationships/oleObject" Target="embeddings/oleObject1599.bin"/><Relationship Id="rId2750" Type="http://schemas.openxmlformats.org/officeDocument/2006/relationships/oleObject" Target="embeddings/oleObject1741.bin"/><Relationship Id="rId308" Type="http://schemas.openxmlformats.org/officeDocument/2006/relationships/oleObject" Target="embeddings/oleObject161.bin"/><Relationship Id="rId515" Type="http://schemas.openxmlformats.org/officeDocument/2006/relationships/oleObject" Target="embeddings/oleObject287.bin"/><Relationship Id="rId722" Type="http://schemas.openxmlformats.org/officeDocument/2006/relationships/image" Target="media/image294.wmf"/><Relationship Id="rId1145" Type="http://schemas.openxmlformats.org/officeDocument/2006/relationships/image" Target="media/image469.wmf"/><Relationship Id="rId1352" Type="http://schemas.openxmlformats.org/officeDocument/2006/relationships/image" Target="media/image554.wmf"/><Relationship Id="rId1797" Type="http://schemas.openxmlformats.org/officeDocument/2006/relationships/image" Target="media/image701.wmf"/><Relationship Id="rId2403" Type="http://schemas.openxmlformats.org/officeDocument/2006/relationships/image" Target="media/image909.wmf"/><Relationship Id="rId2848" Type="http://schemas.openxmlformats.org/officeDocument/2006/relationships/oleObject" Target="embeddings/oleObject1804.bin"/><Relationship Id="rId89" Type="http://schemas.openxmlformats.org/officeDocument/2006/relationships/oleObject" Target="embeddings/oleObject41.bin"/><Relationship Id="rId1005" Type="http://schemas.openxmlformats.org/officeDocument/2006/relationships/oleObject" Target="embeddings/oleObject588.bin"/><Relationship Id="rId1212" Type="http://schemas.openxmlformats.org/officeDocument/2006/relationships/oleObject" Target="embeddings/oleObject706.bin"/><Relationship Id="rId1657" Type="http://schemas.openxmlformats.org/officeDocument/2006/relationships/oleObject" Target="embeddings/oleObject1001.bin"/><Relationship Id="rId1864" Type="http://schemas.openxmlformats.org/officeDocument/2006/relationships/image" Target="media/image723.wmf"/><Relationship Id="rId2610" Type="http://schemas.openxmlformats.org/officeDocument/2006/relationships/oleObject" Target="embeddings/oleObject1637.bin"/><Relationship Id="rId2708" Type="http://schemas.openxmlformats.org/officeDocument/2006/relationships/oleObject" Target="embeddings/oleObject1705.bin"/><Relationship Id="rId2915" Type="http://schemas.openxmlformats.org/officeDocument/2006/relationships/oleObject" Target="embeddings/oleObject1853.bin"/><Relationship Id="rId1517" Type="http://schemas.openxmlformats.org/officeDocument/2006/relationships/image" Target="media/image608.wmf"/><Relationship Id="rId1724" Type="http://schemas.openxmlformats.org/officeDocument/2006/relationships/image" Target="media/image678.wmf"/><Relationship Id="rId16" Type="http://schemas.openxmlformats.org/officeDocument/2006/relationships/oleObject" Target="embeddings/oleObject3.bin"/><Relationship Id="rId1931" Type="http://schemas.openxmlformats.org/officeDocument/2006/relationships/image" Target="media/image752.wmf"/><Relationship Id="rId2193" Type="http://schemas.openxmlformats.org/officeDocument/2006/relationships/oleObject" Target="embeddings/oleObject1325.bin"/><Relationship Id="rId2498" Type="http://schemas.openxmlformats.org/officeDocument/2006/relationships/oleObject" Target="embeddings/oleObject1566.bin"/><Relationship Id="rId165" Type="http://schemas.openxmlformats.org/officeDocument/2006/relationships/image" Target="media/image78.wmf"/><Relationship Id="rId372" Type="http://schemas.openxmlformats.org/officeDocument/2006/relationships/oleObject" Target="embeddings/oleObject200.bin"/><Relationship Id="rId677" Type="http://schemas.openxmlformats.org/officeDocument/2006/relationships/image" Target="media/image274.wmf"/><Relationship Id="rId2053" Type="http://schemas.openxmlformats.org/officeDocument/2006/relationships/oleObject" Target="embeddings/oleObject1240.bin"/><Relationship Id="rId2260" Type="http://schemas.openxmlformats.org/officeDocument/2006/relationships/oleObject" Target="embeddings/oleObject1385.bin"/><Relationship Id="rId2358" Type="http://schemas.openxmlformats.org/officeDocument/2006/relationships/oleObject" Target="embeddings/oleObject1456.bin"/><Relationship Id="rId232" Type="http://schemas.openxmlformats.org/officeDocument/2006/relationships/oleObject" Target="embeddings/oleObject116.bin"/><Relationship Id="rId884" Type="http://schemas.openxmlformats.org/officeDocument/2006/relationships/image" Target="media/image364.wmf"/><Relationship Id="rId2120" Type="http://schemas.openxmlformats.org/officeDocument/2006/relationships/oleObject" Target="embeddings/oleObject1278.bin"/><Relationship Id="rId2565" Type="http://schemas.openxmlformats.org/officeDocument/2006/relationships/oleObject" Target="embeddings/oleObject1610.bin"/><Relationship Id="rId2772" Type="http://schemas.openxmlformats.org/officeDocument/2006/relationships/oleObject" Target="embeddings/oleObject1755.bin"/><Relationship Id="rId537" Type="http://schemas.openxmlformats.org/officeDocument/2006/relationships/image" Target="media/image229.wmf"/><Relationship Id="rId744" Type="http://schemas.openxmlformats.org/officeDocument/2006/relationships/image" Target="media/image305.wmf"/><Relationship Id="rId951" Type="http://schemas.openxmlformats.org/officeDocument/2006/relationships/image" Target="media/image390.wmf"/><Relationship Id="rId1167" Type="http://schemas.openxmlformats.org/officeDocument/2006/relationships/oleObject" Target="embeddings/oleObject681.bin"/><Relationship Id="rId1374" Type="http://schemas.openxmlformats.org/officeDocument/2006/relationships/image" Target="media/image560.wmf"/><Relationship Id="rId1581" Type="http://schemas.openxmlformats.org/officeDocument/2006/relationships/oleObject" Target="embeddings/oleObject949.bin"/><Relationship Id="rId1679" Type="http://schemas.openxmlformats.org/officeDocument/2006/relationships/oleObject" Target="embeddings/oleObject1012.bin"/><Relationship Id="rId2218" Type="http://schemas.openxmlformats.org/officeDocument/2006/relationships/oleObject" Target="embeddings/oleObject1345.bin"/><Relationship Id="rId2425" Type="http://schemas.openxmlformats.org/officeDocument/2006/relationships/oleObject" Target="embeddings/oleObject1508.bin"/><Relationship Id="rId2632" Type="http://schemas.openxmlformats.org/officeDocument/2006/relationships/oleObject" Target="embeddings/oleObject1651.bin"/><Relationship Id="rId80" Type="http://schemas.openxmlformats.org/officeDocument/2006/relationships/image" Target="media/image36.wmf"/><Relationship Id="rId604" Type="http://schemas.openxmlformats.org/officeDocument/2006/relationships/oleObject" Target="embeddings/oleObject349.bin"/><Relationship Id="rId811" Type="http://schemas.openxmlformats.org/officeDocument/2006/relationships/oleObject" Target="embeddings/oleObject472.bin"/><Relationship Id="rId1027" Type="http://schemas.openxmlformats.org/officeDocument/2006/relationships/image" Target="media/image420.wmf"/><Relationship Id="rId1234" Type="http://schemas.openxmlformats.org/officeDocument/2006/relationships/image" Target="media/image507.wmf"/><Relationship Id="rId1441" Type="http://schemas.openxmlformats.org/officeDocument/2006/relationships/image" Target="media/image581.wmf"/><Relationship Id="rId1886" Type="http://schemas.openxmlformats.org/officeDocument/2006/relationships/oleObject" Target="embeddings/oleObject1146.bin"/><Relationship Id="rId2937" Type="http://schemas.openxmlformats.org/officeDocument/2006/relationships/oleObject" Target="embeddings/oleObject1867.bin"/><Relationship Id="rId909" Type="http://schemas.openxmlformats.org/officeDocument/2006/relationships/oleObject" Target="embeddings/oleObject528.bin"/><Relationship Id="rId1301" Type="http://schemas.openxmlformats.org/officeDocument/2006/relationships/oleObject" Target="embeddings/oleObject758.bin"/><Relationship Id="rId1539" Type="http://schemas.openxmlformats.org/officeDocument/2006/relationships/oleObject" Target="embeddings/oleObject915.bin"/><Relationship Id="rId1746" Type="http://schemas.openxmlformats.org/officeDocument/2006/relationships/oleObject" Target="embeddings/oleObject1054.bin"/><Relationship Id="rId1953" Type="http://schemas.openxmlformats.org/officeDocument/2006/relationships/oleObject" Target="embeddings/oleObject1183.bin"/><Relationship Id="rId38" Type="http://schemas.openxmlformats.org/officeDocument/2006/relationships/oleObject" Target="embeddings/oleObject15.bin"/><Relationship Id="rId1606" Type="http://schemas.openxmlformats.org/officeDocument/2006/relationships/image" Target="media/image629.wmf"/><Relationship Id="rId1813" Type="http://schemas.openxmlformats.org/officeDocument/2006/relationships/oleObject" Target="embeddings/oleObject1100.bin"/><Relationship Id="rId187" Type="http://schemas.openxmlformats.org/officeDocument/2006/relationships/oleObject" Target="embeddings/oleObject93.bin"/><Relationship Id="rId394" Type="http://schemas.openxmlformats.org/officeDocument/2006/relationships/oleObject" Target="embeddings/oleObject211.bin"/><Relationship Id="rId2075" Type="http://schemas.openxmlformats.org/officeDocument/2006/relationships/image" Target="media/image816.wmf"/><Relationship Id="rId2282" Type="http://schemas.openxmlformats.org/officeDocument/2006/relationships/oleObject" Target="embeddings/oleObject1404.bin"/><Relationship Id="rId254" Type="http://schemas.openxmlformats.org/officeDocument/2006/relationships/oleObject" Target="embeddings/oleObject128.bin"/><Relationship Id="rId699" Type="http://schemas.openxmlformats.org/officeDocument/2006/relationships/oleObject" Target="embeddings/oleObject407.bin"/><Relationship Id="rId1091" Type="http://schemas.openxmlformats.org/officeDocument/2006/relationships/oleObject" Target="embeddings/oleObject637.bin"/><Relationship Id="rId2587" Type="http://schemas.openxmlformats.org/officeDocument/2006/relationships/oleObject" Target="embeddings/oleObject1621.bin"/><Relationship Id="rId2794" Type="http://schemas.openxmlformats.org/officeDocument/2006/relationships/oleObject" Target="embeddings/oleObject1770.bin"/><Relationship Id="rId114" Type="http://schemas.openxmlformats.org/officeDocument/2006/relationships/oleObject" Target="embeddings/oleObject54.bin"/><Relationship Id="rId461" Type="http://schemas.openxmlformats.org/officeDocument/2006/relationships/image" Target="media/image198.wmf"/><Relationship Id="rId559" Type="http://schemas.openxmlformats.org/officeDocument/2006/relationships/oleObject" Target="embeddings/oleObject322.bin"/><Relationship Id="rId766" Type="http://schemas.openxmlformats.org/officeDocument/2006/relationships/image" Target="media/image314.wmf"/><Relationship Id="rId1189" Type="http://schemas.openxmlformats.org/officeDocument/2006/relationships/image" Target="media/image489.wmf"/><Relationship Id="rId1396" Type="http://schemas.openxmlformats.org/officeDocument/2006/relationships/image" Target="media/image567.wmf"/><Relationship Id="rId2142" Type="http://schemas.openxmlformats.org/officeDocument/2006/relationships/image" Target="media/image842.wmf"/><Relationship Id="rId2447" Type="http://schemas.openxmlformats.org/officeDocument/2006/relationships/image" Target="media/image915.wmf"/><Relationship Id="rId321" Type="http://schemas.openxmlformats.org/officeDocument/2006/relationships/image" Target="media/image144.wmf"/><Relationship Id="rId419" Type="http://schemas.openxmlformats.org/officeDocument/2006/relationships/image" Target="media/image187.wmf"/><Relationship Id="rId626" Type="http://schemas.openxmlformats.org/officeDocument/2006/relationships/oleObject" Target="embeddings/oleObject362.bin"/><Relationship Id="rId973" Type="http://schemas.openxmlformats.org/officeDocument/2006/relationships/oleObject" Target="embeddings/oleObject566.bin"/><Relationship Id="rId1049" Type="http://schemas.openxmlformats.org/officeDocument/2006/relationships/image" Target="media/image427.wmf"/><Relationship Id="rId1256" Type="http://schemas.openxmlformats.org/officeDocument/2006/relationships/oleObject" Target="embeddings/oleObject733.bin"/><Relationship Id="rId2002" Type="http://schemas.openxmlformats.org/officeDocument/2006/relationships/image" Target="media/image781.wmf"/><Relationship Id="rId2307" Type="http://schemas.openxmlformats.org/officeDocument/2006/relationships/oleObject" Target="embeddings/oleObject1417.bin"/><Relationship Id="rId2654" Type="http://schemas.openxmlformats.org/officeDocument/2006/relationships/oleObject" Target="embeddings/oleObject1662.bin"/><Relationship Id="rId2861" Type="http://schemas.openxmlformats.org/officeDocument/2006/relationships/oleObject" Target="embeddings/oleObject1815.bin"/><Relationship Id="rId2959" Type="http://schemas.openxmlformats.org/officeDocument/2006/relationships/oleObject" Target="embeddings/oleObject1879.bin"/><Relationship Id="rId833" Type="http://schemas.openxmlformats.org/officeDocument/2006/relationships/image" Target="media/image342.wmf"/><Relationship Id="rId1116" Type="http://schemas.openxmlformats.org/officeDocument/2006/relationships/image" Target="media/image457.wmf"/><Relationship Id="rId1463" Type="http://schemas.openxmlformats.org/officeDocument/2006/relationships/oleObject" Target="embeddings/oleObject864.bin"/><Relationship Id="rId1670" Type="http://schemas.openxmlformats.org/officeDocument/2006/relationships/image" Target="media/image655.wmf"/><Relationship Id="rId1768" Type="http://schemas.openxmlformats.org/officeDocument/2006/relationships/oleObject" Target="embeddings/oleObject1068.bin"/><Relationship Id="rId2514" Type="http://schemas.openxmlformats.org/officeDocument/2006/relationships/oleObject" Target="embeddings/oleObject1579.bin"/><Relationship Id="rId2721" Type="http://schemas.openxmlformats.org/officeDocument/2006/relationships/oleObject" Target="embeddings/oleObject1716.bin"/><Relationship Id="rId2819" Type="http://schemas.openxmlformats.org/officeDocument/2006/relationships/oleObject" Target="embeddings/oleObject1787.bin"/><Relationship Id="rId900" Type="http://schemas.openxmlformats.org/officeDocument/2006/relationships/oleObject" Target="embeddings/oleObject523.bin"/><Relationship Id="rId1323" Type="http://schemas.openxmlformats.org/officeDocument/2006/relationships/image" Target="media/image542.wmf"/><Relationship Id="rId1530" Type="http://schemas.openxmlformats.org/officeDocument/2006/relationships/image" Target="media/image613.wmf"/><Relationship Id="rId1628" Type="http://schemas.openxmlformats.org/officeDocument/2006/relationships/image" Target="media/image638.wmf"/><Relationship Id="rId1975" Type="http://schemas.openxmlformats.org/officeDocument/2006/relationships/oleObject" Target="embeddings/oleObject1198.bin"/><Relationship Id="rId1835" Type="http://schemas.openxmlformats.org/officeDocument/2006/relationships/oleObject" Target="embeddings/oleObject1116.bin"/><Relationship Id="rId1902" Type="http://schemas.openxmlformats.org/officeDocument/2006/relationships/oleObject" Target="embeddings/oleObject1155.bin"/><Relationship Id="rId2097" Type="http://schemas.openxmlformats.org/officeDocument/2006/relationships/image" Target="media/image825.wmf"/><Relationship Id="rId276" Type="http://schemas.openxmlformats.org/officeDocument/2006/relationships/oleObject" Target="embeddings/oleObject143.bin"/><Relationship Id="rId483" Type="http://schemas.openxmlformats.org/officeDocument/2006/relationships/image" Target="media/image209.wmf"/><Relationship Id="rId690" Type="http://schemas.openxmlformats.org/officeDocument/2006/relationships/oleObject" Target="embeddings/oleObject402.bin"/><Relationship Id="rId2164" Type="http://schemas.openxmlformats.org/officeDocument/2006/relationships/image" Target="media/image850.wmf"/><Relationship Id="rId2371" Type="http://schemas.openxmlformats.org/officeDocument/2006/relationships/oleObject" Target="embeddings/oleObject1463.bin"/><Relationship Id="rId136" Type="http://schemas.openxmlformats.org/officeDocument/2006/relationships/oleObject" Target="embeddings/oleObject65.bin"/><Relationship Id="rId343" Type="http://schemas.openxmlformats.org/officeDocument/2006/relationships/image" Target="media/image154.wmf"/><Relationship Id="rId550" Type="http://schemas.openxmlformats.org/officeDocument/2006/relationships/oleObject" Target="embeddings/oleObject313.bin"/><Relationship Id="rId788" Type="http://schemas.openxmlformats.org/officeDocument/2006/relationships/oleObject" Target="embeddings/oleObject458.bin"/><Relationship Id="rId995" Type="http://schemas.openxmlformats.org/officeDocument/2006/relationships/image" Target="media/image407.wmf"/><Relationship Id="rId1180" Type="http://schemas.openxmlformats.org/officeDocument/2006/relationships/oleObject" Target="embeddings/oleObject688.bin"/><Relationship Id="rId2024" Type="http://schemas.openxmlformats.org/officeDocument/2006/relationships/image" Target="media/image791.wmf"/><Relationship Id="rId2231" Type="http://schemas.openxmlformats.org/officeDocument/2006/relationships/oleObject" Target="embeddings/oleObject1357.bin"/><Relationship Id="rId2469" Type="http://schemas.openxmlformats.org/officeDocument/2006/relationships/oleObject" Target="embeddings/oleObject1539.bin"/><Relationship Id="rId2676" Type="http://schemas.openxmlformats.org/officeDocument/2006/relationships/image" Target="media/image990.wmf"/><Relationship Id="rId2883" Type="http://schemas.openxmlformats.org/officeDocument/2006/relationships/oleObject" Target="embeddings/oleObject1831.bin"/><Relationship Id="rId203" Type="http://schemas.openxmlformats.org/officeDocument/2006/relationships/image" Target="media/image94.wmf"/><Relationship Id="rId648" Type="http://schemas.openxmlformats.org/officeDocument/2006/relationships/oleObject" Target="embeddings/oleObject378.bin"/><Relationship Id="rId855" Type="http://schemas.openxmlformats.org/officeDocument/2006/relationships/oleObject" Target="embeddings/oleObject496.bin"/><Relationship Id="rId1040" Type="http://schemas.openxmlformats.org/officeDocument/2006/relationships/oleObject" Target="embeddings/oleObject608.bin"/><Relationship Id="rId1278" Type="http://schemas.openxmlformats.org/officeDocument/2006/relationships/oleObject" Target="embeddings/oleObject744.bin"/><Relationship Id="rId1485" Type="http://schemas.openxmlformats.org/officeDocument/2006/relationships/oleObject" Target="embeddings/oleObject877.bin"/><Relationship Id="rId1692" Type="http://schemas.openxmlformats.org/officeDocument/2006/relationships/image" Target="media/image666.wmf"/><Relationship Id="rId2329" Type="http://schemas.openxmlformats.org/officeDocument/2006/relationships/image" Target="media/image890.wmf"/><Relationship Id="rId2536" Type="http://schemas.openxmlformats.org/officeDocument/2006/relationships/image" Target="media/image933.wmf"/><Relationship Id="rId2743" Type="http://schemas.openxmlformats.org/officeDocument/2006/relationships/oleObject" Target="embeddings/oleObject1737.bin"/><Relationship Id="rId410" Type="http://schemas.openxmlformats.org/officeDocument/2006/relationships/oleObject" Target="embeddings/oleObject219.bin"/><Relationship Id="rId508" Type="http://schemas.openxmlformats.org/officeDocument/2006/relationships/image" Target="media/image218.wmf"/><Relationship Id="rId715" Type="http://schemas.openxmlformats.org/officeDocument/2006/relationships/oleObject" Target="embeddings/oleObject416.bin"/><Relationship Id="rId922" Type="http://schemas.openxmlformats.org/officeDocument/2006/relationships/oleObject" Target="embeddings/oleObject535.bin"/><Relationship Id="rId1138" Type="http://schemas.openxmlformats.org/officeDocument/2006/relationships/oleObject" Target="embeddings/oleObject664.bin"/><Relationship Id="rId1345" Type="http://schemas.openxmlformats.org/officeDocument/2006/relationships/oleObject" Target="embeddings/oleObject786.bin"/><Relationship Id="rId1552" Type="http://schemas.openxmlformats.org/officeDocument/2006/relationships/oleObject" Target="embeddings/oleObject923.bin"/><Relationship Id="rId1997" Type="http://schemas.openxmlformats.org/officeDocument/2006/relationships/oleObject" Target="embeddings/oleObject1211.bin"/><Relationship Id="rId2603" Type="http://schemas.openxmlformats.org/officeDocument/2006/relationships/oleObject" Target="embeddings/oleObject1630.bin"/><Relationship Id="rId2950" Type="http://schemas.openxmlformats.org/officeDocument/2006/relationships/image" Target="media/image1069.wmf"/><Relationship Id="rId1205" Type="http://schemas.openxmlformats.org/officeDocument/2006/relationships/image" Target="media/image496.wmf"/><Relationship Id="rId1857" Type="http://schemas.openxmlformats.org/officeDocument/2006/relationships/oleObject" Target="embeddings/oleObject1129.bin"/><Relationship Id="rId2810" Type="http://schemas.openxmlformats.org/officeDocument/2006/relationships/image" Target="media/image1021.wmf"/><Relationship Id="rId2908" Type="http://schemas.openxmlformats.org/officeDocument/2006/relationships/oleObject" Target="embeddings/oleObject1848.bin"/><Relationship Id="rId51" Type="http://schemas.openxmlformats.org/officeDocument/2006/relationships/image" Target="media/image22.wmf"/><Relationship Id="rId1412" Type="http://schemas.openxmlformats.org/officeDocument/2006/relationships/oleObject" Target="embeddings/oleObject833.bin"/><Relationship Id="rId1717" Type="http://schemas.openxmlformats.org/officeDocument/2006/relationships/image" Target="media/image676.wmf"/><Relationship Id="rId1924" Type="http://schemas.openxmlformats.org/officeDocument/2006/relationships/oleObject" Target="embeddings/oleObject1168.bin"/><Relationship Id="rId298" Type="http://schemas.openxmlformats.org/officeDocument/2006/relationships/oleObject" Target="embeddings/oleObject156.bin"/><Relationship Id="rId158" Type="http://schemas.openxmlformats.org/officeDocument/2006/relationships/oleObject" Target="embeddings/oleObject76.bin"/><Relationship Id="rId2186" Type="http://schemas.openxmlformats.org/officeDocument/2006/relationships/oleObject" Target="embeddings/oleObject1320.bin"/><Relationship Id="rId2393" Type="http://schemas.openxmlformats.org/officeDocument/2006/relationships/oleObject" Target="embeddings/oleObject1479.bin"/><Relationship Id="rId2698" Type="http://schemas.openxmlformats.org/officeDocument/2006/relationships/oleObject" Target="embeddings/oleObject1695.bin"/><Relationship Id="rId365" Type="http://schemas.openxmlformats.org/officeDocument/2006/relationships/image" Target="media/image163.wmf"/><Relationship Id="rId572" Type="http://schemas.openxmlformats.org/officeDocument/2006/relationships/oleObject" Target="embeddings/oleObject331.bin"/><Relationship Id="rId2046" Type="http://schemas.openxmlformats.org/officeDocument/2006/relationships/image" Target="media/image802.wmf"/><Relationship Id="rId2253" Type="http://schemas.openxmlformats.org/officeDocument/2006/relationships/oleObject" Target="embeddings/oleObject1378.bin"/><Relationship Id="rId2460" Type="http://schemas.openxmlformats.org/officeDocument/2006/relationships/oleObject" Target="embeddings/oleObject1533.bin"/><Relationship Id="rId225" Type="http://schemas.openxmlformats.org/officeDocument/2006/relationships/image" Target="media/image105.wmf"/><Relationship Id="rId432" Type="http://schemas.openxmlformats.org/officeDocument/2006/relationships/image" Target="media/image192.wmf"/><Relationship Id="rId877" Type="http://schemas.openxmlformats.org/officeDocument/2006/relationships/image" Target="media/image361.wmf"/><Relationship Id="rId1062" Type="http://schemas.openxmlformats.org/officeDocument/2006/relationships/oleObject" Target="embeddings/oleObject622.bin"/><Relationship Id="rId2113" Type="http://schemas.openxmlformats.org/officeDocument/2006/relationships/oleObject" Target="embeddings/oleObject1274.bin"/><Relationship Id="rId2320" Type="http://schemas.openxmlformats.org/officeDocument/2006/relationships/oleObject" Target="embeddings/oleObject1425.bin"/><Relationship Id="rId2558" Type="http://schemas.openxmlformats.org/officeDocument/2006/relationships/image" Target="media/image944.wmf"/><Relationship Id="rId2765" Type="http://schemas.openxmlformats.org/officeDocument/2006/relationships/image" Target="media/image1006.wmf"/><Relationship Id="rId737" Type="http://schemas.openxmlformats.org/officeDocument/2006/relationships/oleObject" Target="embeddings/oleObject428.bin"/><Relationship Id="rId944" Type="http://schemas.openxmlformats.org/officeDocument/2006/relationships/image" Target="media/image388.wmf"/><Relationship Id="rId1367" Type="http://schemas.openxmlformats.org/officeDocument/2006/relationships/image" Target="media/image557.wmf"/><Relationship Id="rId1574" Type="http://schemas.openxmlformats.org/officeDocument/2006/relationships/oleObject" Target="embeddings/oleObject942.bin"/><Relationship Id="rId1781" Type="http://schemas.openxmlformats.org/officeDocument/2006/relationships/oleObject" Target="embeddings/oleObject1078.bin"/><Relationship Id="rId2418" Type="http://schemas.openxmlformats.org/officeDocument/2006/relationships/oleObject" Target="embeddings/oleObject1501.bin"/><Relationship Id="rId2625" Type="http://schemas.openxmlformats.org/officeDocument/2006/relationships/image" Target="media/image970.wmf"/><Relationship Id="rId2832" Type="http://schemas.openxmlformats.org/officeDocument/2006/relationships/oleObject" Target="embeddings/oleObject1795.bin"/><Relationship Id="rId73" Type="http://schemas.openxmlformats.org/officeDocument/2006/relationships/oleObject" Target="embeddings/oleObject33.bin"/><Relationship Id="rId804" Type="http://schemas.openxmlformats.org/officeDocument/2006/relationships/oleObject" Target="embeddings/oleObject467.bin"/><Relationship Id="rId1227" Type="http://schemas.openxmlformats.org/officeDocument/2006/relationships/oleObject" Target="embeddings/oleObject715.bin"/><Relationship Id="rId1434" Type="http://schemas.openxmlformats.org/officeDocument/2006/relationships/image" Target="media/image579.wmf"/><Relationship Id="rId1641" Type="http://schemas.openxmlformats.org/officeDocument/2006/relationships/oleObject" Target="embeddings/oleObject991.bin"/><Relationship Id="rId1879" Type="http://schemas.openxmlformats.org/officeDocument/2006/relationships/image" Target="media/image729.wmf"/><Relationship Id="rId1501" Type="http://schemas.openxmlformats.org/officeDocument/2006/relationships/oleObject" Target="embeddings/oleObject891.bin"/><Relationship Id="rId1739" Type="http://schemas.openxmlformats.org/officeDocument/2006/relationships/oleObject" Target="embeddings/oleObject1049.bin"/><Relationship Id="rId1946" Type="http://schemas.openxmlformats.org/officeDocument/2006/relationships/oleObject" Target="embeddings/oleObject1179.bin"/><Relationship Id="rId1806" Type="http://schemas.openxmlformats.org/officeDocument/2006/relationships/oleObject" Target="embeddings/oleObject1094.bin"/><Relationship Id="rId387" Type="http://schemas.openxmlformats.org/officeDocument/2006/relationships/image" Target="media/image172.wmf"/><Relationship Id="rId594" Type="http://schemas.openxmlformats.org/officeDocument/2006/relationships/oleObject" Target="embeddings/oleObject344.bin"/><Relationship Id="rId2068" Type="http://schemas.openxmlformats.org/officeDocument/2006/relationships/image" Target="media/image813.wmf"/><Relationship Id="rId2275" Type="http://schemas.openxmlformats.org/officeDocument/2006/relationships/oleObject" Target="embeddings/oleObject1400.bin"/><Relationship Id="rId247" Type="http://schemas.openxmlformats.org/officeDocument/2006/relationships/oleObject" Target="embeddings/oleObject124.bin"/><Relationship Id="rId899" Type="http://schemas.openxmlformats.org/officeDocument/2006/relationships/oleObject" Target="embeddings/oleObject522.bin"/><Relationship Id="rId1084" Type="http://schemas.openxmlformats.org/officeDocument/2006/relationships/oleObject" Target="embeddings/oleObject633.bin"/><Relationship Id="rId2482" Type="http://schemas.openxmlformats.org/officeDocument/2006/relationships/oleObject" Target="embeddings/oleObject1550.bin"/><Relationship Id="rId2787" Type="http://schemas.openxmlformats.org/officeDocument/2006/relationships/oleObject" Target="embeddings/oleObject1766.bin"/><Relationship Id="rId107" Type="http://schemas.openxmlformats.org/officeDocument/2006/relationships/image" Target="media/image49.wmf"/><Relationship Id="rId454" Type="http://schemas.openxmlformats.org/officeDocument/2006/relationships/oleObject" Target="embeddings/oleObject252.bin"/><Relationship Id="rId661" Type="http://schemas.openxmlformats.org/officeDocument/2006/relationships/image" Target="media/image266.wmf"/><Relationship Id="rId759" Type="http://schemas.openxmlformats.org/officeDocument/2006/relationships/oleObject" Target="embeddings/oleObject440.bin"/><Relationship Id="rId966" Type="http://schemas.openxmlformats.org/officeDocument/2006/relationships/image" Target="media/image397.wmf"/><Relationship Id="rId1291" Type="http://schemas.openxmlformats.org/officeDocument/2006/relationships/oleObject" Target="embeddings/oleObject752.bin"/><Relationship Id="rId1389" Type="http://schemas.openxmlformats.org/officeDocument/2006/relationships/oleObject" Target="embeddings/oleObject817.bin"/><Relationship Id="rId1596" Type="http://schemas.openxmlformats.org/officeDocument/2006/relationships/oleObject" Target="embeddings/oleObject964.bin"/><Relationship Id="rId2135" Type="http://schemas.openxmlformats.org/officeDocument/2006/relationships/oleObject" Target="embeddings/oleObject1289.bin"/><Relationship Id="rId2342" Type="http://schemas.openxmlformats.org/officeDocument/2006/relationships/oleObject" Target="embeddings/oleObject1443.bin"/><Relationship Id="rId2647" Type="http://schemas.openxmlformats.org/officeDocument/2006/relationships/image" Target="media/image981.wmf"/><Relationship Id="rId314" Type="http://schemas.openxmlformats.org/officeDocument/2006/relationships/image" Target="media/image142.wmf"/><Relationship Id="rId521" Type="http://schemas.openxmlformats.org/officeDocument/2006/relationships/oleObject" Target="embeddings/oleObject291.bin"/><Relationship Id="rId619" Type="http://schemas.openxmlformats.org/officeDocument/2006/relationships/image" Target="media/image253.wmf"/><Relationship Id="rId1151" Type="http://schemas.openxmlformats.org/officeDocument/2006/relationships/oleObject" Target="embeddings/oleObject672.bin"/><Relationship Id="rId1249" Type="http://schemas.openxmlformats.org/officeDocument/2006/relationships/oleObject" Target="embeddings/oleObject728.bin"/><Relationship Id="rId2202" Type="http://schemas.openxmlformats.org/officeDocument/2006/relationships/image" Target="media/image862.wmf"/><Relationship Id="rId2854" Type="http://schemas.openxmlformats.org/officeDocument/2006/relationships/oleObject" Target="embeddings/oleObject1809.bin"/><Relationship Id="rId95" Type="http://schemas.openxmlformats.org/officeDocument/2006/relationships/oleObject" Target="embeddings/oleObject44.bin"/><Relationship Id="rId826" Type="http://schemas.openxmlformats.org/officeDocument/2006/relationships/oleObject" Target="embeddings/oleObject480.bin"/><Relationship Id="rId1011" Type="http://schemas.openxmlformats.org/officeDocument/2006/relationships/oleObject" Target="embeddings/oleObject591.bin"/><Relationship Id="rId1109" Type="http://schemas.openxmlformats.org/officeDocument/2006/relationships/oleObject" Target="embeddings/oleObject648.bin"/><Relationship Id="rId1456" Type="http://schemas.openxmlformats.org/officeDocument/2006/relationships/image" Target="media/image588.wmf"/><Relationship Id="rId1663" Type="http://schemas.openxmlformats.org/officeDocument/2006/relationships/oleObject" Target="embeddings/oleObject1004.bin"/><Relationship Id="rId1870" Type="http://schemas.openxmlformats.org/officeDocument/2006/relationships/oleObject" Target="embeddings/oleObject1138.bin"/><Relationship Id="rId1968" Type="http://schemas.openxmlformats.org/officeDocument/2006/relationships/oleObject" Target="embeddings/oleObject1192.bin"/><Relationship Id="rId2507" Type="http://schemas.openxmlformats.org/officeDocument/2006/relationships/oleObject" Target="embeddings/oleObject1574.bin"/><Relationship Id="rId2714" Type="http://schemas.openxmlformats.org/officeDocument/2006/relationships/image" Target="media/image997.wmf"/><Relationship Id="rId2921" Type="http://schemas.openxmlformats.org/officeDocument/2006/relationships/oleObject" Target="embeddings/oleObject1856.bin"/><Relationship Id="rId1316" Type="http://schemas.openxmlformats.org/officeDocument/2006/relationships/image" Target="media/image539.wmf"/><Relationship Id="rId1523" Type="http://schemas.openxmlformats.org/officeDocument/2006/relationships/oleObject" Target="embeddings/oleObject905.bin"/><Relationship Id="rId1730" Type="http://schemas.openxmlformats.org/officeDocument/2006/relationships/oleObject" Target="embeddings/oleObject1043.bin"/><Relationship Id="rId22" Type="http://schemas.openxmlformats.org/officeDocument/2006/relationships/oleObject" Target="embeddings/oleObject6.bin"/><Relationship Id="rId1828" Type="http://schemas.openxmlformats.org/officeDocument/2006/relationships/oleObject" Target="embeddings/oleObject1111.bin"/><Relationship Id="rId171" Type="http://schemas.openxmlformats.org/officeDocument/2006/relationships/image" Target="media/image81.wmf"/><Relationship Id="rId2297" Type="http://schemas.openxmlformats.org/officeDocument/2006/relationships/image" Target="media/image878.wmf"/><Relationship Id="rId269" Type="http://schemas.openxmlformats.org/officeDocument/2006/relationships/oleObject" Target="embeddings/oleObject136.bin"/><Relationship Id="rId476" Type="http://schemas.openxmlformats.org/officeDocument/2006/relationships/oleObject" Target="embeddings/oleObject263.bin"/><Relationship Id="rId683" Type="http://schemas.openxmlformats.org/officeDocument/2006/relationships/image" Target="media/image277.wmf"/><Relationship Id="rId890" Type="http://schemas.openxmlformats.org/officeDocument/2006/relationships/image" Target="media/image367.wmf"/><Relationship Id="rId2157" Type="http://schemas.openxmlformats.org/officeDocument/2006/relationships/oleObject" Target="embeddings/oleObject1303.bin"/><Relationship Id="rId2364" Type="http://schemas.openxmlformats.org/officeDocument/2006/relationships/image" Target="media/image897.wmf"/><Relationship Id="rId2571" Type="http://schemas.openxmlformats.org/officeDocument/2006/relationships/oleObject" Target="embeddings/oleObject1613.bin"/><Relationship Id="rId129" Type="http://schemas.openxmlformats.org/officeDocument/2006/relationships/image" Target="media/image60.wmf"/><Relationship Id="rId336" Type="http://schemas.openxmlformats.org/officeDocument/2006/relationships/image" Target="media/image151.wmf"/><Relationship Id="rId543" Type="http://schemas.openxmlformats.org/officeDocument/2006/relationships/oleObject" Target="embeddings/oleObject306.bin"/><Relationship Id="rId988" Type="http://schemas.openxmlformats.org/officeDocument/2006/relationships/oleObject" Target="embeddings/oleObject577.bin"/><Relationship Id="rId1173" Type="http://schemas.openxmlformats.org/officeDocument/2006/relationships/image" Target="media/image481.wmf"/><Relationship Id="rId1380" Type="http://schemas.openxmlformats.org/officeDocument/2006/relationships/image" Target="media/image562.wmf"/><Relationship Id="rId2017" Type="http://schemas.openxmlformats.org/officeDocument/2006/relationships/image" Target="media/image788.wmf"/><Relationship Id="rId2224" Type="http://schemas.openxmlformats.org/officeDocument/2006/relationships/oleObject" Target="embeddings/oleObject1351.bin"/><Relationship Id="rId2669" Type="http://schemas.openxmlformats.org/officeDocument/2006/relationships/oleObject" Target="embeddings/oleObject1673.bin"/><Relationship Id="rId2876" Type="http://schemas.openxmlformats.org/officeDocument/2006/relationships/oleObject" Target="embeddings/oleObject1826.bin"/><Relationship Id="rId403" Type="http://schemas.openxmlformats.org/officeDocument/2006/relationships/image" Target="media/image180.wmf"/><Relationship Id="rId750" Type="http://schemas.openxmlformats.org/officeDocument/2006/relationships/oleObject" Target="embeddings/oleObject435.bin"/><Relationship Id="rId848" Type="http://schemas.openxmlformats.org/officeDocument/2006/relationships/image" Target="media/image348.wmf"/><Relationship Id="rId1033" Type="http://schemas.openxmlformats.org/officeDocument/2006/relationships/image" Target="media/image422.wmf"/><Relationship Id="rId1478" Type="http://schemas.openxmlformats.org/officeDocument/2006/relationships/oleObject" Target="embeddings/oleObject872.bin"/><Relationship Id="rId1685" Type="http://schemas.openxmlformats.org/officeDocument/2006/relationships/oleObject" Target="embeddings/oleObject1015.bin"/><Relationship Id="rId1892" Type="http://schemas.openxmlformats.org/officeDocument/2006/relationships/oleObject" Target="embeddings/oleObject1149.bin"/><Relationship Id="rId2431" Type="http://schemas.openxmlformats.org/officeDocument/2006/relationships/oleObject" Target="embeddings/oleObject1514.bin"/><Relationship Id="rId2529" Type="http://schemas.openxmlformats.org/officeDocument/2006/relationships/oleObject" Target="embeddings/oleObject1590.bin"/><Relationship Id="rId2736" Type="http://schemas.openxmlformats.org/officeDocument/2006/relationships/oleObject" Target="embeddings/oleObject1730.bin"/><Relationship Id="rId610" Type="http://schemas.openxmlformats.org/officeDocument/2006/relationships/oleObject" Target="embeddings/oleObject352.bin"/><Relationship Id="rId708" Type="http://schemas.openxmlformats.org/officeDocument/2006/relationships/image" Target="media/image289.wmf"/><Relationship Id="rId915" Type="http://schemas.openxmlformats.org/officeDocument/2006/relationships/image" Target="media/image376.wmf"/><Relationship Id="rId1240" Type="http://schemas.openxmlformats.org/officeDocument/2006/relationships/image" Target="media/image510.wmf"/><Relationship Id="rId1338" Type="http://schemas.openxmlformats.org/officeDocument/2006/relationships/image" Target="media/image549.wmf"/><Relationship Id="rId1545" Type="http://schemas.openxmlformats.org/officeDocument/2006/relationships/image" Target="media/image619.wmf"/><Relationship Id="rId2943" Type="http://schemas.openxmlformats.org/officeDocument/2006/relationships/oleObject" Target="embeddings/oleObject1870.bin"/><Relationship Id="rId1100" Type="http://schemas.openxmlformats.org/officeDocument/2006/relationships/oleObject" Target="embeddings/oleObject642.bin"/><Relationship Id="rId1405" Type="http://schemas.openxmlformats.org/officeDocument/2006/relationships/oleObject" Target="embeddings/oleObject827.bin"/><Relationship Id="rId1752" Type="http://schemas.openxmlformats.org/officeDocument/2006/relationships/oleObject" Target="embeddings/oleObject1058.bin"/><Relationship Id="rId2803" Type="http://schemas.openxmlformats.org/officeDocument/2006/relationships/oleObject" Target="embeddings/oleObject1777.bin"/><Relationship Id="rId44" Type="http://schemas.openxmlformats.org/officeDocument/2006/relationships/oleObject" Target="embeddings/oleObject18.bin"/><Relationship Id="rId1612" Type="http://schemas.openxmlformats.org/officeDocument/2006/relationships/image" Target="media/image632.wmf"/><Relationship Id="rId1917" Type="http://schemas.openxmlformats.org/officeDocument/2006/relationships/image" Target="media/image745.wmf"/><Relationship Id="rId193" Type="http://schemas.openxmlformats.org/officeDocument/2006/relationships/image" Target="media/image89.wmf"/><Relationship Id="rId498" Type="http://schemas.openxmlformats.org/officeDocument/2006/relationships/image" Target="media/image215.wmf"/><Relationship Id="rId2081" Type="http://schemas.openxmlformats.org/officeDocument/2006/relationships/image" Target="media/image819.wmf"/><Relationship Id="rId2179" Type="http://schemas.openxmlformats.org/officeDocument/2006/relationships/oleObject" Target="embeddings/oleObject1316.bin"/><Relationship Id="rId260" Type="http://schemas.openxmlformats.org/officeDocument/2006/relationships/oleObject" Target="embeddings/oleObject131.bin"/><Relationship Id="rId2386" Type="http://schemas.openxmlformats.org/officeDocument/2006/relationships/oleObject" Target="embeddings/oleObject1474.bin"/><Relationship Id="rId2593" Type="http://schemas.openxmlformats.org/officeDocument/2006/relationships/oleObject" Target="embeddings/oleObject1624.bin"/><Relationship Id="rId120" Type="http://schemas.openxmlformats.org/officeDocument/2006/relationships/oleObject" Target="embeddings/oleObject57.bin"/><Relationship Id="rId358" Type="http://schemas.openxmlformats.org/officeDocument/2006/relationships/oleObject" Target="embeddings/oleObject190.bin"/><Relationship Id="rId565" Type="http://schemas.openxmlformats.org/officeDocument/2006/relationships/image" Target="media/image230.wmf"/><Relationship Id="rId772" Type="http://schemas.openxmlformats.org/officeDocument/2006/relationships/oleObject" Target="embeddings/oleObject449.bin"/><Relationship Id="rId1195" Type="http://schemas.openxmlformats.org/officeDocument/2006/relationships/image" Target="media/image492.wmf"/><Relationship Id="rId2039" Type="http://schemas.openxmlformats.org/officeDocument/2006/relationships/oleObject" Target="embeddings/oleObject1233.bin"/><Relationship Id="rId2246" Type="http://schemas.openxmlformats.org/officeDocument/2006/relationships/oleObject" Target="embeddings/oleObject1372.bin"/><Relationship Id="rId2453" Type="http://schemas.openxmlformats.org/officeDocument/2006/relationships/image" Target="media/image918.wmf"/><Relationship Id="rId2660" Type="http://schemas.openxmlformats.org/officeDocument/2006/relationships/oleObject" Target="embeddings/oleObject1665.bin"/><Relationship Id="rId2898" Type="http://schemas.openxmlformats.org/officeDocument/2006/relationships/image" Target="media/image1051.wmf"/><Relationship Id="rId218" Type="http://schemas.openxmlformats.org/officeDocument/2006/relationships/oleObject" Target="embeddings/oleObject109.bin"/><Relationship Id="rId425" Type="http://schemas.openxmlformats.org/officeDocument/2006/relationships/image" Target="media/image189.wmf"/><Relationship Id="rId632" Type="http://schemas.openxmlformats.org/officeDocument/2006/relationships/oleObject" Target="embeddings/oleObject365.bin"/><Relationship Id="rId1055" Type="http://schemas.openxmlformats.org/officeDocument/2006/relationships/image" Target="media/image429.wmf"/><Relationship Id="rId1262" Type="http://schemas.openxmlformats.org/officeDocument/2006/relationships/oleObject" Target="embeddings/oleObject736.bin"/><Relationship Id="rId2106" Type="http://schemas.openxmlformats.org/officeDocument/2006/relationships/image" Target="media/image829.wmf"/><Relationship Id="rId2313" Type="http://schemas.openxmlformats.org/officeDocument/2006/relationships/oleObject" Target="embeddings/oleObject1421.bin"/><Relationship Id="rId2520" Type="http://schemas.openxmlformats.org/officeDocument/2006/relationships/oleObject" Target="embeddings/oleObject1583.bin"/><Relationship Id="rId2758" Type="http://schemas.openxmlformats.org/officeDocument/2006/relationships/oleObject" Target="embeddings/oleObject1747.bin"/><Relationship Id="rId2965" Type="http://schemas.openxmlformats.org/officeDocument/2006/relationships/oleObject" Target="embeddings/oleObject1885.bin"/><Relationship Id="rId937" Type="http://schemas.openxmlformats.org/officeDocument/2006/relationships/oleObject" Target="embeddings/oleObject544.bin"/><Relationship Id="rId1122" Type="http://schemas.openxmlformats.org/officeDocument/2006/relationships/oleObject" Target="embeddings/oleObject655.bin"/><Relationship Id="rId1567" Type="http://schemas.openxmlformats.org/officeDocument/2006/relationships/image" Target="media/image624.wmf"/><Relationship Id="rId1774" Type="http://schemas.openxmlformats.org/officeDocument/2006/relationships/oleObject" Target="embeddings/oleObject1074.bin"/><Relationship Id="rId1981" Type="http://schemas.openxmlformats.org/officeDocument/2006/relationships/oleObject" Target="embeddings/oleObject1201.bin"/><Relationship Id="rId2618" Type="http://schemas.openxmlformats.org/officeDocument/2006/relationships/oleObject" Target="embeddings/oleObject1644.bin"/><Relationship Id="rId2825" Type="http://schemas.openxmlformats.org/officeDocument/2006/relationships/image" Target="media/image1027.wmf"/><Relationship Id="rId66" Type="http://schemas.openxmlformats.org/officeDocument/2006/relationships/image" Target="media/image29.wmf"/><Relationship Id="rId1427" Type="http://schemas.openxmlformats.org/officeDocument/2006/relationships/image" Target="media/image576.wmf"/><Relationship Id="rId1634" Type="http://schemas.openxmlformats.org/officeDocument/2006/relationships/oleObject" Target="embeddings/oleObject987.bin"/><Relationship Id="rId1841" Type="http://schemas.openxmlformats.org/officeDocument/2006/relationships/oleObject" Target="embeddings/oleObject1120.bin"/><Relationship Id="rId1939" Type="http://schemas.openxmlformats.org/officeDocument/2006/relationships/image" Target="media/image756.wmf"/><Relationship Id="rId1701" Type="http://schemas.openxmlformats.org/officeDocument/2006/relationships/oleObject" Target="embeddings/oleObject1023.bin"/><Relationship Id="rId282" Type="http://schemas.openxmlformats.org/officeDocument/2006/relationships/oleObject" Target="embeddings/oleObject148.bin"/><Relationship Id="rId587" Type="http://schemas.openxmlformats.org/officeDocument/2006/relationships/oleObject" Target="embeddings/oleObject339.bin"/><Relationship Id="rId2170" Type="http://schemas.openxmlformats.org/officeDocument/2006/relationships/image" Target="media/image853.wmf"/><Relationship Id="rId2268" Type="http://schemas.openxmlformats.org/officeDocument/2006/relationships/oleObject" Target="embeddings/oleObject1393.bin"/><Relationship Id="rId8" Type="http://schemas.openxmlformats.org/officeDocument/2006/relationships/endnotes" Target="endnotes.xml"/><Relationship Id="rId142" Type="http://schemas.openxmlformats.org/officeDocument/2006/relationships/oleObject" Target="embeddings/oleObject68.bin"/><Relationship Id="rId447" Type="http://schemas.openxmlformats.org/officeDocument/2006/relationships/oleObject" Target="embeddings/oleObject246.bin"/><Relationship Id="rId794" Type="http://schemas.openxmlformats.org/officeDocument/2006/relationships/oleObject" Target="embeddings/oleObject461.bin"/><Relationship Id="rId1077" Type="http://schemas.openxmlformats.org/officeDocument/2006/relationships/image" Target="media/image440.wmf"/><Relationship Id="rId2030" Type="http://schemas.openxmlformats.org/officeDocument/2006/relationships/image" Target="media/image794.wmf"/><Relationship Id="rId2128" Type="http://schemas.openxmlformats.org/officeDocument/2006/relationships/oleObject" Target="embeddings/oleObject1282.bin"/><Relationship Id="rId2475" Type="http://schemas.openxmlformats.org/officeDocument/2006/relationships/oleObject" Target="embeddings/oleObject1545.bin"/><Relationship Id="rId2682" Type="http://schemas.openxmlformats.org/officeDocument/2006/relationships/image" Target="media/image992.wmf"/><Relationship Id="rId654" Type="http://schemas.openxmlformats.org/officeDocument/2006/relationships/oleObject" Target="embeddings/oleObject384.bin"/><Relationship Id="rId861" Type="http://schemas.openxmlformats.org/officeDocument/2006/relationships/oleObject" Target="embeddings/oleObject500.bin"/><Relationship Id="rId959" Type="http://schemas.openxmlformats.org/officeDocument/2006/relationships/image" Target="media/image394.wmf"/><Relationship Id="rId1284" Type="http://schemas.openxmlformats.org/officeDocument/2006/relationships/image" Target="media/image529.wmf"/><Relationship Id="rId1491" Type="http://schemas.openxmlformats.org/officeDocument/2006/relationships/oleObject" Target="embeddings/oleObject881.bin"/><Relationship Id="rId1589" Type="http://schemas.openxmlformats.org/officeDocument/2006/relationships/oleObject" Target="embeddings/oleObject957.bin"/><Relationship Id="rId2335" Type="http://schemas.openxmlformats.org/officeDocument/2006/relationships/oleObject" Target="embeddings/oleObject1437.bin"/><Relationship Id="rId2542" Type="http://schemas.openxmlformats.org/officeDocument/2006/relationships/image" Target="media/image936.wmf"/><Relationship Id="rId307" Type="http://schemas.openxmlformats.org/officeDocument/2006/relationships/image" Target="media/image139.wmf"/><Relationship Id="rId514" Type="http://schemas.openxmlformats.org/officeDocument/2006/relationships/oleObject" Target="embeddings/oleObject286.bin"/><Relationship Id="rId721" Type="http://schemas.openxmlformats.org/officeDocument/2006/relationships/oleObject" Target="embeddings/oleObject420.bin"/><Relationship Id="rId1144" Type="http://schemas.openxmlformats.org/officeDocument/2006/relationships/oleObject" Target="embeddings/oleObject668.bin"/><Relationship Id="rId1351" Type="http://schemas.openxmlformats.org/officeDocument/2006/relationships/oleObject" Target="embeddings/oleObject790.bin"/><Relationship Id="rId1449" Type="http://schemas.openxmlformats.org/officeDocument/2006/relationships/oleObject" Target="embeddings/oleObject857.bin"/><Relationship Id="rId1796" Type="http://schemas.openxmlformats.org/officeDocument/2006/relationships/oleObject" Target="embeddings/oleObject1088.bin"/><Relationship Id="rId2402" Type="http://schemas.openxmlformats.org/officeDocument/2006/relationships/oleObject" Target="embeddings/oleObject1486.bin"/><Relationship Id="rId2847" Type="http://schemas.openxmlformats.org/officeDocument/2006/relationships/image" Target="media/image1036.wmf"/><Relationship Id="rId88" Type="http://schemas.openxmlformats.org/officeDocument/2006/relationships/image" Target="media/image40.wmf"/><Relationship Id="rId819" Type="http://schemas.openxmlformats.org/officeDocument/2006/relationships/image" Target="media/image335.wmf"/><Relationship Id="rId1004" Type="http://schemas.openxmlformats.org/officeDocument/2006/relationships/image" Target="media/image409.wmf"/><Relationship Id="rId1211" Type="http://schemas.openxmlformats.org/officeDocument/2006/relationships/image" Target="media/image498.wmf"/><Relationship Id="rId1656" Type="http://schemas.openxmlformats.org/officeDocument/2006/relationships/image" Target="media/image648.wmf"/><Relationship Id="rId1863" Type="http://schemas.openxmlformats.org/officeDocument/2006/relationships/oleObject" Target="embeddings/oleObject1133.bin"/><Relationship Id="rId2707" Type="http://schemas.openxmlformats.org/officeDocument/2006/relationships/oleObject" Target="embeddings/oleObject1704.bin"/><Relationship Id="rId2914" Type="http://schemas.openxmlformats.org/officeDocument/2006/relationships/image" Target="media/image1054.wmf"/><Relationship Id="rId1309" Type="http://schemas.openxmlformats.org/officeDocument/2006/relationships/oleObject" Target="embeddings/oleObject765.bin"/><Relationship Id="rId1516" Type="http://schemas.openxmlformats.org/officeDocument/2006/relationships/oleObject" Target="embeddings/oleObject901.bin"/><Relationship Id="rId1723" Type="http://schemas.openxmlformats.org/officeDocument/2006/relationships/oleObject" Target="embeddings/oleObject1038.bin"/><Relationship Id="rId1930" Type="http://schemas.openxmlformats.org/officeDocument/2006/relationships/oleObject" Target="embeddings/oleObject1171.bin"/><Relationship Id="rId15" Type="http://schemas.openxmlformats.org/officeDocument/2006/relationships/image" Target="media/image5.wmf"/><Relationship Id="rId2192" Type="http://schemas.openxmlformats.org/officeDocument/2006/relationships/image" Target="media/image860.wmf"/><Relationship Id="rId164" Type="http://schemas.openxmlformats.org/officeDocument/2006/relationships/oleObject" Target="embeddings/oleObject79.bin"/><Relationship Id="rId371" Type="http://schemas.openxmlformats.org/officeDocument/2006/relationships/image" Target="media/image164.wmf"/><Relationship Id="rId2052" Type="http://schemas.openxmlformats.org/officeDocument/2006/relationships/image" Target="media/image805.wmf"/><Relationship Id="rId2497" Type="http://schemas.openxmlformats.org/officeDocument/2006/relationships/oleObject" Target="embeddings/oleObject1565.bin"/><Relationship Id="rId469" Type="http://schemas.openxmlformats.org/officeDocument/2006/relationships/image" Target="media/image202.wmf"/><Relationship Id="rId676" Type="http://schemas.openxmlformats.org/officeDocument/2006/relationships/oleObject" Target="embeddings/oleObject395.bin"/><Relationship Id="rId883" Type="http://schemas.openxmlformats.org/officeDocument/2006/relationships/oleObject" Target="embeddings/oleObject512.bin"/><Relationship Id="rId1099" Type="http://schemas.openxmlformats.org/officeDocument/2006/relationships/image" Target="media/image450.wmf"/><Relationship Id="rId2357" Type="http://schemas.openxmlformats.org/officeDocument/2006/relationships/oleObject" Target="embeddings/oleObject1455.bin"/><Relationship Id="rId2564" Type="http://schemas.openxmlformats.org/officeDocument/2006/relationships/image" Target="media/image947.wmf"/><Relationship Id="rId231" Type="http://schemas.openxmlformats.org/officeDocument/2006/relationships/image" Target="media/image108.wmf"/><Relationship Id="rId329" Type="http://schemas.openxmlformats.org/officeDocument/2006/relationships/oleObject" Target="embeddings/oleObject174.bin"/><Relationship Id="rId536" Type="http://schemas.openxmlformats.org/officeDocument/2006/relationships/oleObject" Target="embeddings/oleObject300.bin"/><Relationship Id="rId1166" Type="http://schemas.openxmlformats.org/officeDocument/2006/relationships/image" Target="media/image478.wmf"/><Relationship Id="rId1373" Type="http://schemas.openxmlformats.org/officeDocument/2006/relationships/oleObject" Target="embeddings/oleObject806.bin"/><Relationship Id="rId2217" Type="http://schemas.openxmlformats.org/officeDocument/2006/relationships/oleObject" Target="embeddings/oleObject1344.bin"/><Relationship Id="rId2771" Type="http://schemas.openxmlformats.org/officeDocument/2006/relationships/image" Target="media/image1009.wmf"/><Relationship Id="rId2869" Type="http://schemas.openxmlformats.org/officeDocument/2006/relationships/oleObject" Target="embeddings/oleObject1821.bin"/><Relationship Id="rId743" Type="http://schemas.openxmlformats.org/officeDocument/2006/relationships/oleObject" Target="embeddings/oleObject431.bin"/><Relationship Id="rId950" Type="http://schemas.openxmlformats.org/officeDocument/2006/relationships/oleObject" Target="embeddings/oleObject553.bin"/><Relationship Id="rId1026" Type="http://schemas.openxmlformats.org/officeDocument/2006/relationships/oleObject" Target="embeddings/oleObject599.bin"/><Relationship Id="rId1580" Type="http://schemas.openxmlformats.org/officeDocument/2006/relationships/oleObject" Target="embeddings/oleObject948.bin"/><Relationship Id="rId1678" Type="http://schemas.openxmlformats.org/officeDocument/2006/relationships/image" Target="media/image659.wmf"/><Relationship Id="rId1885" Type="http://schemas.openxmlformats.org/officeDocument/2006/relationships/image" Target="media/image732.wmf"/><Relationship Id="rId2424" Type="http://schemas.openxmlformats.org/officeDocument/2006/relationships/oleObject" Target="embeddings/oleObject1507.bin"/><Relationship Id="rId2631" Type="http://schemas.openxmlformats.org/officeDocument/2006/relationships/image" Target="media/image973.wmf"/><Relationship Id="rId2729" Type="http://schemas.openxmlformats.org/officeDocument/2006/relationships/oleObject" Target="embeddings/oleObject1724.bin"/><Relationship Id="rId2936" Type="http://schemas.openxmlformats.org/officeDocument/2006/relationships/image" Target="media/image1062.wmf"/><Relationship Id="rId603" Type="http://schemas.openxmlformats.org/officeDocument/2006/relationships/image" Target="media/image247.wmf"/><Relationship Id="rId810" Type="http://schemas.openxmlformats.org/officeDocument/2006/relationships/oleObject" Target="embeddings/oleObject471.bin"/><Relationship Id="rId908" Type="http://schemas.openxmlformats.org/officeDocument/2006/relationships/image" Target="media/image373.wmf"/><Relationship Id="rId1233" Type="http://schemas.openxmlformats.org/officeDocument/2006/relationships/oleObject" Target="embeddings/oleObject719.bin"/><Relationship Id="rId1440" Type="http://schemas.openxmlformats.org/officeDocument/2006/relationships/oleObject" Target="embeddings/oleObject852.bin"/><Relationship Id="rId1538" Type="http://schemas.openxmlformats.org/officeDocument/2006/relationships/image" Target="media/image616.wmf"/><Relationship Id="rId1300" Type="http://schemas.openxmlformats.org/officeDocument/2006/relationships/image" Target="media/image535.wmf"/><Relationship Id="rId1745" Type="http://schemas.openxmlformats.org/officeDocument/2006/relationships/oleObject" Target="embeddings/oleObject1053.bin"/><Relationship Id="rId1952" Type="http://schemas.openxmlformats.org/officeDocument/2006/relationships/image" Target="media/image762.wmf"/><Relationship Id="rId37" Type="http://schemas.openxmlformats.org/officeDocument/2006/relationships/image" Target="media/image15.wmf"/><Relationship Id="rId1605" Type="http://schemas.openxmlformats.org/officeDocument/2006/relationships/oleObject" Target="embeddings/oleObject969.bin"/><Relationship Id="rId1812" Type="http://schemas.openxmlformats.org/officeDocument/2006/relationships/oleObject" Target="embeddings/oleObject1099.bin"/><Relationship Id="rId186" Type="http://schemas.openxmlformats.org/officeDocument/2006/relationships/image" Target="media/image86.wmf"/><Relationship Id="rId393" Type="http://schemas.openxmlformats.org/officeDocument/2006/relationships/image" Target="media/image175.wmf"/><Relationship Id="rId2074" Type="http://schemas.openxmlformats.org/officeDocument/2006/relationships/oleObject" Target="embeddings/oleObject1251.bin"/><Relationship Id="rId2281" Type="http://schemas.openxmlformats.org/officeDocument/2006/relationships/image" Target="media/image870.wmf"/><Relationship Id="rId253" Type="http://schemas.openxmlformats.org/officeDocument/2006/relationships/image" Target="media/image118.wmf"/><Relationship Id="rId460" Type="http://schemas.openxmlformats.org/officeDocument/2006/relationships/oleObject" Target="embeddings/oleObject255.bin"/><Relationship Id="rId698" Type="http://schemas.openxmlformats.org/officeDocument/2006/relationships/image" Target="media/image284.wmf"/><Relationship Id="rId1090" Type="http://schemas.openxmlformats.org/officeDocument/2006/relationships/image" Target="media/image446.wmf"/><Relationship Id="rId2141" Type="http://schemas.openxmlformats.org/officeDocument/2006/relationships/oleObject" Target="embeddings/oleObject1292.bin"/><Relationship Id="rId2379" Type="http://schemas.openxmlformats.org/officeDocument/2006/relationships/oleObject" Target="embeddings/oleObject1469.bin"/><Relationship Id="rId2586" Type="http://schemas.openxmlformats.org/officeDocument/2006/relationships/image" Target="media/image958.wmf"/><Relationship Id="rId2793" Type="http://schemas.openxmlformats.org/officeDocument/2006/relationships/oleObject" Target="embeddings/oleObject1769.bin"/><Relationship Id="rId113" Type="http://schemas.openxmlformats.org/officeDocument/2006/relationships/image" Target="media/image52.wmf"/><Relationship Id="rId320" Type="http://schemas.openxmlformats.org/officeDocument/2006/relationships/oleObject" Target="embeddings/oleObject169.bin"/><Relationship Id="rId558" Type="http://schemas.openxmlformats.org/officeDocument/2006/relationships/oleObject" Target="embeddings/oleObject321.bin"/><Relationship Id="rId765" Type="http://schemas.openxmlformats.org/officeDocument/2006/relationships/oleObject" Target="embeddings/oleObject444.bin"/><Relationship Id="rId972" Type="http://schemas.openxmlformats.org/officeDocument/2006/relationships/image" Target="media/image399.wmf"/><Relationship Id="rId1188" Type="http://schemas.openxmlformats.org/officeDocument/2006/relationships/oleObject" Target="embeddings/oleObject692.bin"/><Relationship Id="rId1395" Type="http://schemas.openxmlformats.org/officeDocument/2006/relationships/oleObject" Target="embeddings/oleObject821.bin"/><Relationship Id="rId2001" Type="http://schemas.openxmlformats.org/officeDocument/2006/relationships/oleObject" Target="embeddings/oleObject1213.bin"/><Relationship Id="rId2239" Type="http://schemas.openxmlformats.org/officeDocument/2006/relationships/oleObject" Target="embeddings/oleObject1365.bin"/><Relationship Id="rId2446" Type="http://schemas.openxmlformats.org/officeDocument/2006/relationships/oleObject" Target="embeddings/oleObject1524.bin"/><Relationship Id="rId2653" Type="http://schemas.openxmlformats.org/officeDocument/2006/relationships/image" Target="media/image984.wmf"/><Relationship Id="rId2860" Type="http://schemas.openxmlformats.org/officeDocument/2006/relationships/oleObject" Target="embeddings/oleObject1814.bin"/><Relationship Id="rId418" Type="http://schemas.openxmlformats.org/officeDocument/2006/relationships/oleObject" Target="embeddings/oleObject224.bin"/><Relationship Id="rId625" Type="http://schemas.openxmlformats.org/officeDocument/2006/relationships/image" Target="media/image256.wmf"/><Relationship Id="rId832" Type="http://schemas.openxmlformats.org/officeDocument/2006/relationships/oleObject" Target="embeddings/oleObject483.bin"/><Relationship Id="rId1048" Type="http://schemas.openxmlformats.org/officeDocument/2006/relationships/oleObject" Target="embeddings/oleObject614.bin"/><Relationship Id="rId1255" Type="http://schemas.openxmlformats.org/officeDocument/2006/relationships/oleObject" Target="embeddings/oleObject732.bin"/><Relationship Id="rId1462" Type="http://schemas.openxmlformats.org/officeDocument/2006/relationships/image" Target="media/image591.wmf"/><Relationship Id="rId2306" Type="http://schemas.openxmlformats.org/officeDocument/2006/relationships/image" Target="media/image882.wmf"/><Relationship Id="rId2513" Type="http://schemas.openxmlformats.org/officeDocument/2006/relationships/oleObject" Target="embeddings/oleObject1578.bin"/><Relationship Id="rId2958" Type="http://schemas.openxmlformats.org/officeDocument/2006/relationships/image" Target="media/image1072.wmf"/><Relationship Id="rId1115" Type="http://schemas.openxmlformats.org/officeDocument/2006/relationships/oleObject" Target="embeddings/oleObject651.bin"/><Relationship Id="rId1322" Type="http://schemas.openxmlformats.org/officeDocument/2006/relationships/oleObject" Target="embeddings/oleObject773.bin"/><Relationship Id="rId1767" Type="http://schemas.openxmlformats.org/officeDocument/2006/relationships/oleObject" Target="embeddings/oleObject1067.bin"/><Relationship Id="rId1974" Type="http://schemas.openxmlformats.org/officeDocument/2006/relationships/oleObject" Target="embeddings/oleObject1197.bin"/><Relationship Id="rId2720" Type="http://schemas.openxmlformats.org/officeDocument/2006/relationships/oleObject" Target="embeddings/oleObject1715.bin"/><Relationship Id="rId2818" Type="http://schemas.openxmlformats.org/officeDocument/2006/relationships/oleObject" Target="embeddings/oleObject1786.bin"/><Relationship Id="rId59" Type="http://schemas.openxmlformats.org/officeDocument/2006/relationships/oleObject" Target="embeddings/oleObject26.bin"/><Relationship Id="rId1627" Type="http://schemas.openxmlformats.org/officeDocument/2006/relationships/oleObject" Target="embeddings/oleObject982.bin"/><Relationship Id="rId1834" Type="http://schemas.openxmlformats.org/officeDocument/2006/relationships/oleObject" Target="embeddings/oleObject1115.bin"/><Relationship Id="rId2096" Type="http://schemas.openxmlformats.org/officeDocument/2006/relationships/oleObject" Target="embeddings/oleObject1264.bin"/><Relationship Id="rId1901" Type="http://schemas.openxmlformats.org/officeDocument/2006/relationships/oleObject" Target="embeddings/oleObject1154.bin"/><Relationship Id="rId275" Type="http://schemas.openxmlformats.org/officeDocument/2006/relationships/oleObject" Target="embeddings/oleObject142.bin"/><Relationship Id="rId482" Type="http://schemas.openxmlformats.org/officeDocument/2006/relationships/oleObject" Target="embeddings/oleObject266.bin"/><Relationship Id="rId2163" Type="http://schemas.openxmlformats.org/officeDocument/2006/relationships/oleObject" Target="embeddings/oleObject1306.bin"/><Relationship Id="rId2370" Type="http://schemas.openxmlformats.org/officeDocument/2006/relationships/image" Target="media/image900.wmf"/><Relationship Id="rId135" Type="http://schemas.openxmlformats.org/officeDocument/2006/relationships/image" Target="media/image63.wmf"/><Relationship Id="rId342" Type="http://schemas.openxmlformats.org/officeDocument/2006/relationships/oleObject" Target="embeddings/oleObject181.bin"/><Relationship Id="rId787" Type="http://schemas.openxmlformats.org/officeDocument/2006/relationships/image" Target="media/image322.wmf"/><Relationship Id="rId994" Type="http://schemas.openxmlformats.org/officeDocument/2006/relationships/oleObject" Target="embeddings/oleObject580.bin"/><Relationship Id="rId2023" Type="http://schemas.openxmlformats.org/officeDocument/2006/relationships/oleObject" Target="embeddings/oleObject1225.bin"/><Relationship Id="rId2230" Type="http://schemas.openxmlformats.org/officeDocument/2006/relationships/oleObject" Target="embeddings/oleObject1356.bin"/><Relationship Id="rId2468" Type="http://schemas.openxmlformats.org/officeDocument/2006/relationships/image" Target="media/image922.wmf"/><Relationship Id="rId2675" Type="http://schemas.openxmlformats.org/officeDocument/2006/relationships/oleObject" Target="embeddings/oleObject1678.bin"/><Relationship Id="rId2882" Type="http://schemas.openxmlformats.org/officeDocument/2006/relationships/oleObject" Target="embeddings/oleObject183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991C06-0AC6-4E71-8BDC-0A3698E40D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Pages>
  <Words>32933</Words>
  <Characters>187722</Characters>
  <Application>Microsoft Office Word</Application>
  <DocSecurity>0</DocSecurity>
  <Lines>1564</Lines>
  <Paragraphs>440</Paragraphs>
  <ScaleCrop>false</ScaleCrop>
  <HeadingPairs>
    <vt:vector size="2" baseType="variant">
      <vt:variant>
        <vt:lpstr>Title</vt:lpstr>
      </vt:variant>
      <vt:variant>
        <vt:i4>1</vt:i4>
      </vt:variant>
    </vt:vector>
  </HeadingPairs>
  <TitlesOfParts>
    <vt:vector size="1" baseType="lpstr">
      <vt:lpstr>3GPP TS 38.212</vt:lpstr>
    </vt:vector>
  </TitlesOfParts>
  <Company>ETSI</Company>
  <LinksUpToDate>false</LinksUpToDate>
  <CharactersWithSpaces>220215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38.212</dc:title>
  <dc:subject>NR; Multiplexing and channel coding (Release 15)</dc:subject>
  <dc:creator>Zukang Shen - Huawei</dc:creator>
  <cp:keywords>NR, Layer 1</cp:keywords>
  <cp:lastModifiedBy>MCC:CR0048</cp:lastModifiedBy>
  <cp:revision>4</cp:revision>
  <dcterms:created xsi:type="dcterms:W3CDTF">2020-09-17T08:59:00Z</dcterms:created>
  <dcterms:modified xsi:type="dcterms:W3CDTF">2020-09-17T09:04:00Z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(3)cOwKZkMUMMHPEXMUgsHlOxG6HEO197VY+p499UBis8WWaed2ToXM+rfg6VxeeR4+jyCTKUbu_x000d_
o+8XBvX7cBZGrNMMqMyfgluYa5bGeutxHysYqkdz0s3MzhSWA19o+h3zCSTsD8765xemiDLj_x000d_
PaxQni6zjSxRf8cUovqzL713prVXmq3eD8JmOT7u00gwdv5HSp+vfoHbGte/CQKSOZ8SjoXE_x000d_
ykxysjibb22SoL5Z1T</vt:lpwstr>
  </property>
  <property fmtid="{D5CDD505-2E9C-101B-9397-08002B2CF9AE}" pid="3" name="_2015_ms_pID_725343_00">
    <vt:lpwstr>_2015_ms_pID_725343</vt:lpwstr>
  </property>
  <property fmtid="{D5CDD505-2E9C-101B-9397-08002B2CF9AE}" pid="4" name="_2015_ms_pID_7253431">
    <vt:lpwstr>t4dWsjAxxQ+WpueClbA9qyvWWlHvI0R8WPPcYm534Sj6uEvfZHgryL_x000d_
pMfFPdX7gOv2HV9IQ+DEmnUJ0PY29JBDJ0m/X9z7pubgLPGgNz99uX2cvIk8dIBBOyoJW1Km_x000d_
R4z9UWR8ZJrQ1Krsj9nuoGVE0jqQsYPSYXb9a/+jKsNHqW/NlKYxDEpihxRRmLvPniLKp8r0_x000d_
jAcMjwVismKOYut6o2f9jDAlw9bOxfwVo1CM</vt:lpwstr>
  </property>
  <property fmtid="{D5CDD505-2E9C-101B-9397-08002B2CF9AE}" pid="5" name="_2015_ms_pID_7253431_00">
    <vt:lpwstr>_2015_ms_pID_7253431</vt:lpwstr>
  </property>
  <property fmtid="{D5CDD505-2E9C-101B-9397-08002B2CF9AE}" pid="6" name="_2015_ms_pID_7253432">
    <vt:lpwstr>7g==</vt:lpwstr>
  </property>
  <property fmtid="{D5CDD505-2E9C-101B-9397-08002B2CF9AE}" pid="7" name="sflag">
    <vt:lpwstr>1513264069</vt:lpwstr>
  </property>
</Properties>
</file>