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77777777"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Pr="00730023">
        <w:rPr>
          <w:i/>
          <w:iCs/>
          <w:lang w:val="en-US"/>
        </w:rPr>
        <w:t>C</w:t>
      </w:r>
      <w:proofErr w:type="spellStart"/>
      <w:r w:rsidRPr="00730023">
        <w:rPr>
          <w:i/>
          <w:iCs/>
        </w:rPr>
        <w:t>ellSpecificKoffset</w:t>
      </w:r>
      <w:proofErr w:type="spellEnd"/>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77777777"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Pr="00730023">
        <w:rPr>
          <w:i/>
          <w:iCs/>
          <w:color w:val="000000" w:themeColor="text1"/>
          <w:lang w:val="en-US"/>
        </w:rPr>
        <w:t>C</w:t>
      </w:r>
      <w:proofErr w:type="spellStart"/>
      <w:r w:rsidRPr="00730023">
        <w:rPr>
          <w:i/>
          <w:iCs/>
          <w:color w:val="000000" w:themeColor="text1"/>
        </w:rPr>
        <w:t>ellSpecificKoffset</w:t>
      </w:r>
      <w:proofErr w:type="spellEnd"/>
      <w:r w:rsidRPr="00730023">
        <w:rPr>
          <w:color w:val="000000" w:themeColor="text1"/>
          <w:lang w:val="en-US"/>
        </w:rPr>
        <w:t xml:space="preserve"> </w:t>
      </w:r>
      <w:r w:rsidRPr="00730023">
        <w:t>provided by higher layers, and</w:t>
      </w:r>
    </w:p>
    <w:p w14:paraId="6E63DF8E" w14:textId="77777777"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Pr="00730023">
        <w:rPr>
          <w:i/>
          <w:iCs/>
          <w:color w:val="000000" w:themeColor="text1"/>
          <w:lang w:val="en-US"/>
        </w:rPr>
        <w:t>UE</w:t>
      </w:r>
      <w:proofErr w:type="spellStart"/>
      <w:r w:rsidRPr="00730023">
        <w:rPr>
          <w:i/>
          <w:iCs/>
          <w:color w:val="000000" w:themeColor="text1"/>
        </w:rPr>
        <w:t>SpecificKoffset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Pr="00730023" w:rsidRDefault="00520416" w:rsidP="0079079A">
      <w:pPr>
        <w:pStyle w:val="B2"/>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16712794"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16712795"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16712796"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16712797"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16712798"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16712799"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w:t>
      </w:r>
      <w:r w:rsidRPr="00730023">
        <w:lastRenderedPageBreak/>
        <w:t xml:space="preserve">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16712800"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lastRenderedPageBreak/>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16712801"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16712802"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16712803"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16712804"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16712805" r:id="rId30"/>
        </w:object>
      </w:r>
      <w:r w:rsidRPr="00730023">
        <w:t xml:space="preserve"> according to the PDCCH/EPDCCH and PHICH information</w:t>
      </w:r>
      <w:r w:rsidR="00CB1F3E" w:rsidRPr="00730023">
        <w:t xml:space="preserve"> if a transport block corresponding to the HARQ process of the PUSCH </w:t>
      </w:r>
      <w:r w:rsidR="00CB1F3E" w:rsidRPr="00730023">
        <w:lastRenderedPageBreak/>
        <w:t>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16712806"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16712807"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16712808"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16712809"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16712810"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lastRenderedPageBreak/>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16712811"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2E3062A4"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lastRenderedPageBreak/>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16712812"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16712813"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lastRenderedPageBreak/>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lastRenderedPageBreak/>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16712814" r:id="rId53"/>
        </w:object>
      </w:r>
      <w:r w:rsidRPr="00730023">
        <w:rPr>
          <w:rFonts w:eastAsia="Malgun Gothic"/>
          <w:lang w:eastAsia="ko-KR"/>
        </w:rPr>
        <w:t xml:space="preserve"> and </w:t>
      </w:r>
      <w:r w:rsidRPr="00730023">
        <w:rPr>
          <w:rFonts w:eastAsia="SimSun"/>
          <w:lang w:eastAsia="zh-CN"/>
        </w:rPr>
        <w:t xml:space="preserve">the HARQ process number of the </w:t>
      </w:r>
      <w:r w:rsidRPr="00730023">
        <w:rPr>
          <w:rFonts w:eastAsia="SimSun"/>
          <w:lang w:eastAsia="zh-CN"/>
        </w:rPr>
        <w:lastRenderedPageBreak/>
        <w:t>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16712815"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16712816"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16712817"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16712818"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16712819"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16712820"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16712821"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lastRenderedPageBreak/>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16712822"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16712823"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16712824"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w:t>
      </w:r>
      <w:r w:rsidR="00924097" w:rsidRPr="00730023">
        <w:lastRenderedPageBreak/>
        <w:t xml:space="preserve">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2C368B">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16712825"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w:t>
      </w:r>
      <w:r w:rsidRPr="00730023">
        <w:rPr>
          <w:lang w:val="en-US"/>
        </w:rPr>
        <w:lastRenderedPageBreak/>
        <w:t>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16712826"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16712827"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16712828"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16712829"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16712830"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16712831"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16712832"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16712833"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16712834"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16712835"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16712836"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16712837"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16712838"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16712839"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16712840"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16712841"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16712842"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16712843"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16712844"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16712845"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16712846"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16712847"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16712848"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16712849"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16712850"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16712851"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16712852"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16712853"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16712854"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16712855"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16712856"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16712857"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16712858"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16712859"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16712860"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16712861"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16712862"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16712863"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16712864"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16712865"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16712866"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16712867"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16712868"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16712869"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16712870"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16712871"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16712872"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16712873"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16712874"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16712875"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16712876"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16712877"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16712878"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16712879"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16712880"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16712881"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16712882"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16712883"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16712884"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16712885"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16712886"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16712887"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16712888"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16712889"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16712890"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16712891"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16712892"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16712893"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2C368B"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16712894"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16712895"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16712896"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16712897"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16712898"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 xml:space="preserve">the number of </w:t>
      </w:r>
      <w:proofErr w:type="spellStart"/>
      <w:r w:rsidR="00293D51" w:rsidRPr="00730023">
        <w:rPr>
          <w:rFonts w:eastAsia="SimSun"/>
          <w:lang w:eastAsia="zh-CN" w:bidi="ar-AE"/>
        </w:rPr>
        <w:t>narrowbands</w:t>
      </w:r>
      <w:proofErr w:type="spellEnd"/>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16712899"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16712900"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16712901"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16712902"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16712903"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16712904"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16712905"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16712906"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16712907"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16712908"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16712909"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16712910"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16712911"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16712912"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16712913"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16712914"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16712915"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w:t>
      </w:r>
      <w:proofErr w:type="spellStart"/>
      <w:r w:rsidR="00293D51" w:rsidRPr="00730023">
        <w:rPr>
          <w:rFonts w:eastAsia="SimSun"/>
          <w:lang w:eastAsia="zh-CN" w:bidi="ar-AE"/>
        </w:rPr>
        <w:t>narrowbands</w:t>
      </w:r>
      <w:proofErr w:type="spellEnd"/>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16712916"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16712917"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16712918"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16712919"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16712920"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16712921"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16712922"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16712923"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16712924"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16712925"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16712926"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16712927"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16712928"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16712929"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16712930"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16712931"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16712932"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16712933"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16712934"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16712935"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16712936"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16712937"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16712938"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16712939"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16712940"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16712941"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16712942"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16712943"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16712944"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16712945"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16712946"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16712947"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16712948"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16712949"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16712950"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16712951"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16712952"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16712953"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16712954"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16712955"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16712956"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16712957"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16712958"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16712959"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16712960"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16712961"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16712962"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16712963"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16712964"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16712965"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16712966"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16712967"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16712968"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16712969"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16712970"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16712971"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16712972"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16712973"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16712974"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16712975"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16712976"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16712977"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16712978"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16712979"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16712980"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16712981"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16712982"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16712983"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16712984"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16712985"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16712986"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730023">
          <w:rPr>
            <w:i/>
            <w:lang w:val="en-US"/>
          </w:rPr>
          <w:t>1a</w:t>
        </w:r>
      </w:smartTag>
      <w:r w:rsidR="00666089"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sidRPr="00730023">
          <w:rPr>
            <w:i/>
            <w:lang w:val="en-US"/>
          </w:rPr>
          <w:t>1a</w:t>
        </w:r>
      </w:smartTag>
      <w:r w:rsidR="0041227A"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730023">
          <w:rPr>
            <w:i/>
            <w:lang w:val="en-US"/>
          </w:rPr>
          <w:t>1a</w:t>
        </w:r>
      </w:smartTag>
      <w:r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16712987"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16712988"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16712989"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16712990"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16712991"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16712992"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16712993"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16712994"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16712995"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16712996"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16712997"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16712998"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16712999"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16713000"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16713001"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16713002"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16713003"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16713004"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16713005"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16713006"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16713007"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16713008"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16713009"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16713010"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16713011"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16713012"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16713013"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16713014"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16713015"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16713016"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16713017"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16713018"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16713019"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16713020"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16713021"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16713022"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16713023"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16713024"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16713025"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16713026"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16713027"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16713028"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16713029"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16713030"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16713031"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16713032"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16713033"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16713034"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16713035"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16713036"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16713037"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16713038"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16713039"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16713040"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16713041"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16713042"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16713043"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16713044"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16713045"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16713046"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16713047"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16713048"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16713049"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16713050"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16713051"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16713052"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16713053"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16713054"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16713055"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16713056"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16713057"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16713058"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16713059"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16713060"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16713061"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16713062"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16713063"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16713064"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16713065"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16713066"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16713067"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16713068"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16713069"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16713070"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16713071"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16713072"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16713073"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16713074"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16713075"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16713076"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16713077"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16713078"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16713079"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16713080"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16713081"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16713082"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16713083"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16713084"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16713085"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16713086"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16713087"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16713088"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16713089"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16713090"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16713091"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16713092"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16713093"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16713094"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16713095"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16713096"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16713097"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16713098"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16713099"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16713100"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16713101"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16713102"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16713103"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16713104"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16713105"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16713106"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16713107"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16713108"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16713109"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16713110"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16713111"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16713112"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16713113"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16713114"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16713115"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16713116"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w:t>
      </w:r>
      <w:proofErr w:type="spellStart"/>
      <w:r w:rsidR="00851A64" w:rsidRPr="00730023">
        <w:rPr>
          <w:rFonts w:hint="eastAsia"/>
        </w:rPr>
        <w:t>over all</w:t>
      </w:r>
      <w:proofErr w:type="spellEnd"/>
      <w:r w:rsidR="00851A64" w:rsidRPr="00730023">
        <w:rPr>
          <w:rFonts w:hint="eastAsia"/>
        </w:rPr>
        <w:t xml:space="preserve">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16713117"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16713118"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16713119"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16713120"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16713121"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16713122"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16713123"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16713124"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16713125"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16713126"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16713127"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16713128"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16713129"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16713130"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16713131"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16713132"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16713133"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16713134"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16713135"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16713136"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16713137"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16713138"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16713139"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16713140"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16713141"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16713142"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16713143"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16713144"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16713145"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16713146"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16713147"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16713148"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16713149"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16713150"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16713151"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16713152"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16713153"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16713154"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16713155"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16713156"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16713157"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16713158"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16713159"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16713160"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16713161"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16713162"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16713163"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16713164"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16713165"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16713166"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16713167"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16713168"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16713169"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16713170"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16713171"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16713172"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16713173"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16713174"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16713175"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16713176"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16713177"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16713178"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16713179"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16713180"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16713181"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16713182"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16713183"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16713184"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16713185"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16713186"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16713187"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16713188"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16713189"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16713190"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16713191"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16713192"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16713193"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16713194"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16713195"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16713196"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16713197"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16713198"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16713199"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16713200"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16713201"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16713202"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16713203"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16713204"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16713205"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16713206"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16713207"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16713208"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16713209"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16713210"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16713211"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16713212"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16713213"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16713214"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16713215"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16713216"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16713217"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16713218"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16713219"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16713220"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16713221"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16713222"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16713223"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16713224"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16713225"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16713226"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16713227"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16713228"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16713229"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16713230"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16713231"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16713232"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16713233"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16713234"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16713235"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16713236"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16713237"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16713238"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16713239"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16713240"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16713241"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16713242"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16713243"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16713244"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16713245"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16713246"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16713247"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16713248"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16713249"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16713250"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16713251"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16713252"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16713253"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16713254"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16713255"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16713256"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16713257"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16713258"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16713259"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16713260"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16713261"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16713262"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16713263"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16713264"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16713265"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16713266"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16713267"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16713268"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16713269"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16713270"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16713271"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16713272"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16713273"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16713274"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16713275"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16713276"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16713277"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16713278"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16713279"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16713280"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16713281"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16713282"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16713283"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16713284"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16713285"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16713286"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16713287"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16713288"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16713289"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16713290"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16713291"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16713292"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16713293"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16713294"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16713295"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16713296"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16713297"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16713298"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16713299"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16713300"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16713301"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16713302"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16713303"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16713304"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16713305"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16713306"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16713307"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16713308"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16713309"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16713310"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16713311"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16713312"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16713313"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16713314"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16713315"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16713316"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16713317"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16713318"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16713319"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16713320"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16713321"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16713322"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16713323"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16713324"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16713325"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16713326"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16713327"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16713328"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16713329"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16713330"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16713331"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16713332"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16713333"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16713334"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16713335"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16713336"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16713337"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16713338"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16713339"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16713340"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16713341"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16713342"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16713343"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16713344"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16713345"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16713346"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16713347"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16713348"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16713349"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16713350"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16713351"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16713352"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16713353"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16713354"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16713355"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16713356"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16713357"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16713358"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16713359"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16713360"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16713361"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16713362"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16713363"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16713364"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16713365"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16713366"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16713367"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16713368"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16713369"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16713370"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16713371"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16713372"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16713373"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16713374"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16713375"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16713376"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16713377"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16713378"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16713379"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16713380"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16713381"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16713382"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16713383"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16713384"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16713385"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16713386"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16713387"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16713388"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16713389"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16713390"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16713391"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16713392"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16713393"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16713394"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16713395"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16713396"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16713397"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16713398"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16713399"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16713400"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16713401"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16713402"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16713403"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 xml:space="preserve">A UE shall validate </w:t>
      </w:r>
      <w:proofErr w:type="spellStart"/>
      <w:r w:rsidRPr="00730023">
        <w:t>a</w:t>
      </w:r>
      <w:proofErr w:type="spellEnd"/>
      <w:r w:rsidRPr="00730023">
        <w:t xml:space="preserve">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79079A">
      <w:headerReference w:type="default" r:id="rId1227"/>
      <w:footerReference w:type="default" r:id="rId1228"/>
      <w:footnotePr>
        <w:numRestart w:val="eachSect"/>
      </w:footnotePr>
      <w:pgSz w:w="11907" w:h="16840" w:code="9"/>
      <w:pgMar w:top="1416" w:right="1133" w:bottom="1133" w:left="1133" w:header="850" w:footer="340" w:gutter="0"/>
      <w:pgNumType w:start="29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75AC0" w14:textId="77777777" w:rsidR="002C368B" w:rsidRDefault="002C368B">
      <w:r>
        <w:separator/>
      </w:r>
    </w:p>
  </w:endnote>
  <w:endnote w:type="continuationSeparator" w:id="0">
    <w:p w14:paraId="36B81554" w14:textId="77777777" w:rsidR="002C368B" w:rsidRDefault="002C3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76C5B" w14:textId="77777777" w:rsidR="002C368B" w:rsidRDefault="002C368B">
      <w:r>
        <w:separator/>
      </w:r>
    </w:p>
  </w:footnote>
  <w:footnote w:type="continuationSeparator" w:id="0">
    <w:p w14:paraId="5D5E9554" w14:textId="77777777" w:rsidR="002C368B" w:rsidRDefault="002C36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09025349"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DE3AAA">
      <w:rPr>
        <w:rFonts w:ascii="Arial" w:hAnsi="Arial"/>
        <w:b/>
        <w:noProof/>
        <w:sz w:val="18"/>
        <w:lang w:eastAsia="en-US"/>
      </w:rPr>
      <w:t>2</w:t>
    </w:r>
    <w:r w:rsidR="00D27CB2">
      <w:rPr>
        <w:rFonts w:ascii="Arial" w:hAnsi="Arial"/>
        <w:b/>
        <w:noProof/>
        <w:sz w:val="18"/>
        <w:lang w:eastAsia="en-US"/>
      </w:rPr>
      <w:t>.0</w:t>
    </w:r>
    <w:r>
      <w:rPr>
        <w:rFonts w:ascii="Arial" w:hAnsi="Arial"/>
        <w:b/>
        <w:noProof/>
        <w:sz w:val="18"/>
        <w:lang w:eastAsia="en-US"/>
      </w:rPr>
      <w:t xml:space="preserve"> (202</w:t>
    </w:r>
    <w:r w:rsidR="00DE3AAA">
      <w:rPr>
        <w:rFonts w:ascii="Arial" w:hAnsi="Arial"/>
        <w:b/>
        <w:noProof/>
        <w:sz w:val="18"/>
        <w:lang w:eastAsia="en-US"/>
      </w:rPr>
      <w:t>2</w:t>
    </w:r>
    <w:r w:rsidR="00723335">
      <w:rPr>
        <w:rFonts w:ascii="Arial" w:hAnsi="Arial"/>
        <w:b/>
        <w:noProof/>
        <w:sz w:val="18"/>
        <w:lang w:eastAsia="en-US"/>
      </w:rPr>
      <w:t>-</w:t>
    </w:r>
    <w:r w:rsidR="00DE3AAA">
      <w:rPr>
        <w:rFonts w:ascii="Arial" w:hAnsi="Arial"/>
        <w:b/>
        <w:noProof/>
        <w:sz w:val="18"/>
        <w:lang w:eastAsia="en-US"/>
      </w:rPr>
      <w:t>06</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5"/>
  </w:num>
  <w:num w:numId="2">
    <w:abstractNumId w:val="22"/>
  </w:num>
  <w:num w:numId="3">
    <w:abstractNumId w:val="16"/>
  </w:num>
  <w:num w:numId="4">
    <w:abstractNumId w:val="14"/>
  </w:num>
  <w:num w:numId="5">
    <w:abstractNumId w:val="3"/>
  </w:num>
  <w:num w:numId="6">
    <w:abstractNumId w:val="20"/>
  </w:num>
  <w:num w:numId="7">
    <w:abstractNumId w:val="12"/>
  </w:num>
  <w:num w:numId="8">
    <w:abstractNumId w:val="13"/>
  </w:num>
  <w:num w:numId="9">
    <w:abstractNumId w:val="6"/>
  </w:num>
  <w:num w:numId="10">
    <w:abstractNumId w:val="11"/>
  </w:num>
  <w:num w:numId="11">
    <w:abstractNumId w:val="7"/>
  </w:num>
  <w:num w:numId="12">
    <w:abstractNumId w:val="5"/>
  </w:num>
  <w:num w:numId="13">
    <w:abstractNumId w:val="21"/>
  </w:num>
  <w:num w:numId="14">
    <w:abstractNumId w:val="4"/>
  </w:num>
  <w:num w:numId="15">
    <w:abstractNumId w:val="17"/>
  </w:num>
  <w:num w:numId="16">
    <w:abstractNumId w:val="9"/>
  </w:num>
  <w:num w:numId="17">
    <w:abstractNumId w:val="10"/>
  </w:num>
  <w:num w:numId="18">
    <w:abstractNumId w:val="18"/>
  </w:num>
  <w:num w:numId="19">
    <w:abstractNumId w:val="19"/>
  </w:num>
  <w:num w:numId="20">
    <w:abstractNumId w:val="8"/>
  </w:num>
  <w:num w:numId="21">
    <w:abstractNumId w:val="2"/>
  </w:num>
  <w:num w:numId="22">
    <w:abstractNumId w:val="1"/>
  </w:num>
  <w:num w:numId="23">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47393</Words>
  <Characters>270144</Characters>
  <Application>Microsoft Office Word</Application>
  <DocSecurity>0</DocSecurity>
  <Lines>2251</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CR1420</cp:lastModifiedBy>
  <cp:revision>8</cp:revision>
  <cp:lastPrinted>2007-03-03T11:31:00Z</cp:lastPrinted>
  <dcterms:created xsi:type="dcterms:W3CDTF">2021-12-17T19:58:00Z</dcterms:created>
  <dcterms:modified xsi:type="dcterms:W3CDTF">2022-06-14T09:33:00Z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