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2139E5CE" w14:textId="77777777" w:rsidR="00520416" w:rsidRDefault="00570F12" w:rsidP="00520416">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bookmarkStart w:id="1" w:name="_Hlk89035936"/>
    </w:p>
    <w:p w14:paraId="4531D3DF" w14:textId="77777777" w:rsidR="00520416" w:rsidRPr="00520416" w:rsidRDefault="00520416" w:rsidP="00520416">
      <w:r w:rsidRPr="00520416">
        <w:rPr>
          <w:lang w:val="en-US" w:eastAsia="ko-KR"/>
        </w:rPr>
        <w:t xml:space="preserve">Throughout this clause, for a BL/CE UE, the </w:t>
      </w:r>
      <w:bookmarkStart w:id="2" w:name="_Hlk89034555"/>
      <w:r w:rsidRPr="00520416">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520416">
        <w:t xml:space="preserve"> is given by,</w:t>
      </w:r>
    </w:p>
    <w:p w14:paraId="2399E928" w14:textId="77777777" w:rsidR="00520416" w:rsidRPr="00520416" w:rsidRDefault="00520416" w:rsidP="00520416">
      <w:pPr>
        <w:pStyle w:val="B1"/>
        <w:rPr>
          <w:i/>
          <w:iCs/>
          <w:lang w:val="en-US"/>
        </w:rPr>
      </w:pPr>
      <w:r w:rsidRPr="00520416">
        <w:rPr>
          <w:iCs/>
        </w:rPr>
        <w:t>-</w:t>
      </w:r>
      <w:r w:rsidRPr="00520416">
        <w:rPr>
          <w:iCs/>
        </w:rPr>
        <w:tab/>
        <w:t xml:space="preserve">if the </w:t>
      </w:r>
      <w:r w:rsidRPr="00520416">
        <w:t xml:space="preserve">UE is configured with the higher layer parameter </w:t>
      </w:r>
      <w:r w:rsidRPr="00520416">
        <w:rPr>
          <w:i/>
          <w:iCs/>
          <w:lang w:val="en-US"/>
        </w:rPr>
        <w:t>C</w:t>
      </w:r>
      <w:proofErr w:type="spellStart"/>
      <w:r w:rsidRPr="00520416">
        <w:rPr>
          <w:i/>
          <w:iCs/>
        </w:rPr>
        <w:t>ellSpecificKoffset</w:t>
      </w:r>
      <w:proofErr w:type="spellEnd"/>
      <w:r w:rsidRPr="00520416">
        <w:rPr>
          <w:i/>
          <w:iCs/>
          <w:lang w:val="en-US"/>
        </w:rPr>
        <w:t>,</w:t>
      </w:r>
    </w:p>
    <w:p w14:paraId="62926085" w14:textId="77777777" w:rsidR="00520416" w:rsidRPr="0079079A" w:rsidRDefault="00520416" w:rsidP="00520416">
      <w:pPr>
        <w:pStyle w:val="B2"/>
        <w:rPr>
          <w:color w:val="000000" w:themeColor="text1"/>
          <w:lang w:val="en-US"/>
        </w:rPr>
      </w:pPr>
      <w:r w:rsidRPr="00520416">
        <w:rPr>
          <w:lang w:val="en-US"/>
        </w:rPr>
        <w:t>-</w:t>
      </w:r>
      <w:r w:rsidRPr="00520416">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9079A">
        <w:rPr>
          <w:color w:val="000000" w:themeColor="text1"/>
          <w:lang w:val="en-US"/>
        </w:rPr>
        <w:t xml:space="preserve"> where</w:t>
      </w:r>
    </w:p>
    <w:p w14:paraId="248DC8FA" w14:textId="77777777" w:rsidR="00520416" w:rsidRPr="00520416" w:rsidRDefault="00520416" w:rsidP="00520416">
      <w:pPr>
        <w:pStyle w:val="B2"/>
      </w:pPr>
      <w:r w:rsidRPr="0079079A">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9079A">
        <w:rPr>
          <w:color w:val="000000" w:themeColor="text1"/>
          <w:lang w:val="en-US"/>
        </w:rPr>
        <w:t xml:space="preserve"> is the parameter </w:t>
      </w:r>
      <w:r w:rsidRPr="00520416">
        <w:rPr>
          <w:i/>
          <w:iCs/>
          <w:color w:val="000000" w:themeColor="text1"/>
          <w:lang w:val="en-US"/>
        </w:rPr>
        <w:t>C</w:t>
      </w:r>
      <w:proofErr w:type="spellStart"/>
      <w:r w:rsidRPr="00520416">
        <w:rPr>
          <w:i/>
          <w:iCs/>
          <w:color w:val="000000" w:themeColor="text1"/>
        </w:rPr>
        <w:t>ellSpecificKoffset</w:t>
      </w:r>
      <w:proofErr w:type="spellEnd"/>
      <w:r w:rsidRPr="0079079A">
        <w:rPr>
          <w:color w:val="000000" w:themeColor="text1"/>
          <w:lang w:val="en-US"/>
        </w:rPr>
        <w:t xml:space="preserve"> </w:t>
      </w:r>
      <w:r w:rsidRPr="00520416">
        <w:t>provided by higher layers, and</w:t>
      </w:r>
    </w:p>
    <w:p w14:paraId="6E63DF8E" w14:textId="77777777" w:rsidR="00520416" w:rsidRPr="0079079A" w:rsidRDefault="00520416" w:rsidP="00520416">
      <w:pPr>
        <w:pStyle w:val="B2"/>
        <w:rPr>
          <w:color w:val="000000" w:themeColor="text1"/>
        </w:rPr>
      </w:pPr>
      <w:r w:rsidRPr="00520416">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9079A">
        <w:rPr>
          <w:color w:val="000000" w:themeColor="text1"/>
          <w:lang w:val="en-US"/>
        </w:rPr>
        <w:t xml:space="preserve"> is the parameter </w:t>
      </w:r>
      <w:r w:rsidRPr="00520416">
        <w:rPr>
          <w:i/>
          <w:iCs/>
          <w:color w:val="000000" w:themeColor="text1"/>
          <w:lang w:val="en-US"/>
        </w:rPr>
        <w:t>UE</w:t>
      </w:r>
      <w:proofErr w:type="spellStart"/>
      <w:r w:rsidRPr="00520416">
        <w:rPr>
          <w:i/>
          <w:iCs/>
          <w:color w:val="000000" w:themeColor="text1"/>
        </w:rPr>
        <w:t>SpecificKoffset</w:t>
      </w:r>
      <w:proofErr w:type="spellEnd"/>
      <w:r w:rsidRPr="0079079A">
        <w:rPr>
          <w:color w:val="000000" w:themeColor="text1"/>
          <w:lang w:val="en-US"/>
        </w:rPr>
        <w:t xml:space="preserve"> </w:t>
      </w:r>
      <w:r w:rsidRPr="00520416">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520416" w:rsidRDefault="00520416" w:rsidP="00520416">
      <w:pPr>
        <w:pStyle w:val="B1"/>
        <w:rPr>
          <w:lang w:val="en-US"/>
        </w:rPr>
      </w:pPr>
      <w:r w:rsidRPr="00520416">
        <w:rPr>
          <w:lang w:val="en-US"/>
        </w:rPr>
        <w:t>-</w:t>
      </w:r>
      <w:r w:rsidRPr="00520416">
        <w:rPr>
          <w:lang w:val="en-US"/>
        </w:rPr>
        <w:tab/>
        <w:t xml:space="preserve">otherwise, </w:t>
      </w:r>
    </w:p>
    <w:p w14:paraId="079F651D" w14:textId="55D9FD44" w:rsidR="007D5BAF" w:rsidRPr="00520416" w:rsidRDefault="00520416" w:rsidP="0079079A">
      <w:pPr>
        <w:pStyle w:val="B2"/>
      </w:pPr>
      <w:r w:rsidRPr="00520416">
        <w:rPr>
          <w:lang w:val="en-US"/>
        </w:rPr>
        <w:t>-</w:t>
      </w:r>
      <w:r w:rsidRPr="00520416">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9079A">
        <w:rPr>
          <w:lang w:val="en-US"/>
        </w:rPr>
        <w:t>.</w:t>
      </w:r>
      <w:bookmarkEnd w:id="1"/>
      <w:bookmarkEnd w:id="2"/>
    </w:p>
    <w:p w14:paraId="08F6D105" w14:textId="77777777" w:rsidR="007D5BAF" w:rsidRPr="000D3CFB" w:rsidRDefault="007D5BAF" w:rsidP="007D5BAF">
      <w:pPr>
        <w:pStyle w:val="Heading2"/>
        <w:rPr>
          <w:rFonts w:ascii="Times New Roman" w:hAnsi="Times New Roman"/>
          <w:sz w:val="20"/>
        </w:rPr>
      </w:pPr>
      <w:bookmarkStart w:id="3" w:name="_Toc415085486"/>
      <w:r w:rsidRPr="000D3CFB">
        <w:t>8.0</w:t>
      </w:r>
      <w:r w:rsidRPr="000D3CFB">
        <w:tab/>
        <w:t>UE</w:t>
      </w:r>
      <w:r w:rsidRPr="000D3CFB">
        <w:rPr>
          <w:rFonts w:hint="eastAsia"/>
        </w:rPr>
        <w:t xml:space="preserve"> procedure for </w:t>
      </w:r>
      <w:r w:rsidRPr="000D3CFB">
        <w:t>transmitting the physical uplink shared channel</w:t>
      </w:r>
      <w:bookmarkEnd w:id="3"/>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01280474"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01280475" r:id="rId11"/>
        </w:object>
      </w:r>
      <w:r w:rsidRPr="000D3CFB">
        <w:t>, otherwise</w:t>
      </w:r>
      <w:r w:rsidRPr="000D3CFB">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01280476" r:id="rId13"/>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01280477" r:id="rId15"/>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01280478" r:id="rId17"/>
        </w:object>
      </w:r>
      <w:r w:rsidRPr="000D3CFB">
        <w:rPr>
          <w:lang w:val="en-US"/>
        </w:rPr>
        <w:t xml:space="preserve">in subframe </w:t>
      </w:r>
      <w:r w:rsidRPr="000D3CFB">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01280479"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w:t>
      </w:r>
      <w:r w:rsidRPr="000D3CFB">
        <w:lastRenderedPageBreak/>
        <w:t xml:space="preserve">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01280480" r:id="rId21"/>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The UE is also not expected to 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lastRenderedPageBreak/>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01280481" r:id="rId23"/>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01280482"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01280483"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01280484" r:id="rId27"/>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75pt" o:ole="">
            <v:imagedata r:id="rId29" o:title=""/>
          </v:shape>
          <o:OLEObject Type="Embed" ProgID="Equation.3" ShapeID="_x0000_i1036" DrawAspect="Content" ObjectID="_1701280485" r:id="rId30"/>
        </w:object>
      </w:r>
      <w:r w:rsidRPr="000D3CFB">
        <w:t xml:space="preserve"> according to the PDCCH/EPDCCH and PHICH information</w:t>
      </w:r>
      <w:r w:rsidR="00CB1F3E" w:rsidRPr="000D3CFB">
        <w:t xml:space="preserve"> if a transport block corresponding to the HARQ process of the PUSCH </w:t>
      </w:r>
      <w:r w:rsidR="00CB1F3E" w:rsidRPr="000D3CFB">
        <w:lastRenderedPageBreak/>
        <w:t>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01280486"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01280487"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01280488" r:id="rId33"/>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01280489"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01280490" r:id="rId35"/>
        </w:object>
      </w:r>
      <w:r w:rsidRPr="000D3CFB">
        <w:rPr>
          <w:lang w:val="en-US" w:eastAsia="ko-KR"/>
        </w:rPr>
        <w:t>otherwise for subframe-PUSCH transmissions</w:t>
      </w:r>
      <w:r w:rsidRPr="000D3CFB">
        <w:t>.</w:t>
      </w:r>
    </w:p>
    <w:p w14:paraId="7A69E8E1" w14:textId="2CBF1AEA"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n+4</w:t>
      </w:r>
      <w:bookmarkStart w:id="4" w:name="_Hlk86627825"/>
      <w:r w:rsidR="00383BC5">
        <w:rPr>
          <w:rFonts w:eastAsia="SimSun"/>
          <w:i/>
          <w:lang w:val="en-US" w:eastAsia="zh-CN"/>
        </w:rPr>
        <w:t>+</w:t>
      </w:r>
      <w:bookmarkStart w:id="5" w:name="_Hlk86628475"/>
      <w:proofErr w:type="spellStart"/>
      <w:r w:rsidR="00383BC5">
        <w:rPr>
          <w:rFonts w:eastAsia="SimSun"/>
          <w:i/>
          <w:lang w:val="en-US" w:eastAsia="zh-CN"/>
        </w:rPr>
        <w:t>K</w:t>
      </w:r>
      <w:r w:rsidR="00383BC5">
        <w:rPr>
          <w:rFonts w:eastAsia="SimSun"/>
          <w:i/>
          <w:vertAlign w:val="subscript"/>
          <w:lang w:val="en-US" w:eastAsia="zh-CN"/>
        </w:rPr>
        <w:t>offset</w:t>
      </w:r>
      <w:bookmarkEnd w:id="4"/>
      <w:bookmarkEnd w:id="5"/>
      <w:proofErr w:type="spellEnd"/>
      <w:r w:rsidRPr="000D3CFB">
        <w:rPr>
          <w:i/>
        </w:rPr>
        <w:t xml:space="preserve">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lastRenderedPageBreak/>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01280491"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46DB4643" w14:textId="2E3062A4" w:rsidR="00FF2DA2" w:rsidRPr="000D3CFB" w:rsidRDefault="00FF2DA2" w:rsidP="00FF2DA2">
      <w:pPr>
        <w:overflowPunct/>
        <w:autoSpaceDE/>
        <w:autoSpaceDN/>
        <w:adjustRightInd/>
        <w:spacing w:after="0"/>
        <w:textAlignment w:val="auto"/>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00383BC5">
        <w:rPr>
          <w:rFonts w:eastAsia="SimSun"/>
          <w:i/>
          <w:lang w:val="en-US" w:eastAsia="zh-CN"/>
        </w:rPr>
        <w:t>+</w:t>
      </w:r>
      <w:proofErr w:type="spellStart"/>
      <w:r w:rsidR="00383BC5">
        <w:rPr>
          <w:rFonts w:eastAsia="SimSun"/>
          <w:i/>
          <w:lang w:val="en-US" w:eastAsia="zh-CN"/>
        </w:rPr>
        <w:t>K</w:t>
      </w:r>
      <w:r w:rsidR="00383BC5">
        <w:rPr>
          <w:rFonts w:eastAsia="SimSun"/>
          <w:i/>
          <w:vertAlign w:val="subscript"/>
          <w:lang w:val="en-US" w:eastAsia="zh-CN"/>
        </w:rPr>
        <w:t>offset</w:t>
      </w:r>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lastRenderedPageBreak/>
        <w:t>-</w:t>
      </w:r>
      <w:r>
        <w:tab/>
      </w:r>
      <w:r w:rsidRPr="00120713">
        <w:rPr>
          <w:position w:val="-10"/>
        </w:rPr>
        <w:object w:dxaOrig="888" w:dyaOrig="288" w14:anchorId="351B4440">
          <v:shape id="_x0000_i1043" type="#_x0000_t75" style="width:44.25pt;height:14.25pt" o:ole="">
            <v:imagedata r:id="rId39" o:title=""/>
          </v:shape>
          <o:OLEObject Type="Embed" ProgID="Equation.DSMT4" ShapeID="_x0000_i1043" DrawAspect="Content" ObjectID="_1701280492" r:id="rId40"/>
        </w:object>
      </w:r>
      <w:r w:rsidRPr="00120713">
        <w:rPr>
          <w:lang w:val="en-US"/>
        </w:rPr>
        <w:t>, where</w:t>
      </w:r>
      <w:r w:rsidRPr="00120713">
        <w:rPr>
          <w:position w:val="-4"/>
        </w:rPr>
        <w:object w:dxaOrig="216" w:dyaOrig="240" w14:anchorId="72160FF5">
          <v:shape id="_x0000_i1044" type="#_x0000_t75" style="width:11.25pt;height:12.75pt" o:ole="">
            <v:imagedata r:id="rId41" o:title=""/>
          </v:shape>
          <o:OLEObject Type="Embed" ProgID="Equation.DSMT4" ShapeID="_x0000_i1044" DrawAspect="Content" ObjectID="_1701280493" r:id="rId42"/>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lastRenderedPageBreak/>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lastRenderedPageBreak/>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01280494" r:id="rId53"/>
        </w:object>
      </w:r>
      <w:r w:rsidRPr="006B6EE1">
        <w:rPr>
          <w:rFonts w:eastAsia="Malgun Gothic"/>
          <w:lang w:eastAsia="ko-KR"/>
        </w:rPr>
        <w:t xml:space="preserve"> and </w:t>
      </w:r>
      <w:r w:rsidRPr="006B6EE1">
        <w:rPr>
          <w:rFonts w:eastAsia="SimSun"/>
          <w:lang w:eastAsia="zh-CN"/>
        </w:rPr>
        <w:t xml:space="preserve">the HARQ process number of the </w:t>
      </w:r>
      <w:r w:rsidRPr="006B6EE1">
        <w:rPr>
          <w:rFonts w:eastAsia="SimSun"/>
          <w:lang w:eastAsia="zh-CN"/>
        </w:rPr>
        <w:lastRenderedPageBreak/>
        <w:t>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01280495"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01280496"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01280497"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01280498"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01280499"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01280500"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01280501"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lastRenderedPageBreak/>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01280502"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01280503"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01280504"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w:t>
      </w:r>
      <w:r w:rsidR="00924097">
        <w:lastRenderedPageBreak/>
        <w:t xml:space="preserve">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C124BA">
        <w:rPr>
          <w:i/>
          <w:position w:val="-14"/>
          <w:lang w:eastAsia="ko-KR"/>
        </w:rPr>
        <w:pict w14:anchorId="15E66FB9">
          <v:shape id="_x0000_i1056" type="#_x0000_t75" style="width:30.75pt;height:17.25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01280505"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w:t>
      </w:r>
      <w:r w:rsidRPr="000D3CFB">
        <w:rPr>
          <w:lang w:val="en-US"/>
        </w:rPr>
        <w:lastRenderedPageBreak/>
        <w:t>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01280506"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01280507"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01280508"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lastRenderedPageBreak/>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lastRenderedPageBreak/>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lastRenderedPageBreak/>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6FCEE010"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383BC5">
        <w:rPr>
          <w:rFonts w:eastAsia="SimSun"/>
          <w:i/>
          <w:lang w:val="en-US" w:eastAsia="zh-CN"/>
        </w:rPr>
        <w:t>+</w:t>
      </w:r>
      <w:proofErr w:type="spellStart"/>
      <w:r w:rsidR="00383BC5">
        <w:rPr>
          <w:rFonts w:eastAsia="SimSun"/>
          <w:i/>
          <w:lang w:val="en-US" w:eastAsia="zh-CN"/>
        </w:rPr>
        <w:t>K</w:t>
      </w:r>
      <w:r w:rsidR="00383BC5">
        <w:rPr>
          <w:rFonts w:eastAsia="SimSun"/>
          <w:i/>
          <w:vertAlign w:val="subscript"/>
          <w:lang w:val="en-US" w:eastAsia="zh-CN"/>
        </w:rPr>
        <w:t>offset</w:t>
      </w:r>
      <w:proofErr w:type="spellEnd"/>
      <w:r w:rsidR="00B3106E" w:rsidRPr="000D3CFB">
        <w:t xml:space="preserve"> if a transport 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5pt;height:15pt" o:ole="">
            <v:imagedata r:id="rId77" o:title=""/>
          </v:shape>
          <o:OLEObject Type="Embed" ProgID="Equation.DSMT4" ShapeID="_x0000_i1061" DrawAspect="Content" ObjectID="_1701280509"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25pt;height:15pt" o:ole="">
            <v:imagedata r:id="rId79" o:title=""/>
          </v:shape>
          <o:OLEObject Type="Embed" ProgID="Equation.DSMT4" ShapeID="_x0000_i1062" DrawAspect="Content" ObjectID="_1701280510"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75pt;height:19.5pt" o:ole="">
            <v:imagedata r:id="rId81" o:title=""/>
          </v:shape>
          <o:OLEObject Type="Embed" ProgID="Equation.DSMT4" ShapeID="_x0000_i1063" DrawAspect="Content" ObjectID="_1701280511"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75pt" o:ole="">
            <v:imagedata r:id="rId83" o:title=""/>
          </v:shape>
          <o:OLEObject Type="Embed" ProgID="Equation.DSMT4" ShapeID="_x0000_i1064" DrawAspect="Content" ObjectID="_1701280512"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25pt;height:18.75pt" o:ole="">
            <v:imagedata r:id="rId85" o:title=""/>
          </v:shape>
          <o:OLEObject Type="Embed" ProgID="Equation.3" ShapeID="_x0000_i1065" DrawAspect="Content" ObjectID="_1701280513"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5pt;height:34.5pt" o:ole="">
            <v:imagedata r:id="rId88" o:title=""/>
          </v:shape>
          <o:OLEObject Type="Embed" ProgID="Equation.DSMT4" ShapeID="_x0000_i1066" DrawAspect="Content" ObjectID="_1701280514"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6.25pt;height:15.75pt" o:ole="">
            <v:imagedata r:id="rId90" o:title=""/>
          </v:shape>
          <o:OLEObject Type="Embed" ProgID="Equation.DSMT4" ShapeID="_x0000_i1067" DrawAspect="Content" ObjectID="_1701280515"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4.75pt;height:18.75pt" o:ole="">
            <v:imagedata r:id="rId92" o:title=""/>
          </v:shape>
          <o:OLEObject Type="Embed" ProgID="Equation.DSMT4" ShapeID="_x0000_i1068" DrawAspect="Content" ObjectID="_1701280516"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75pt;height:13.5pt" o:ole="">
            <v:imagedata r:id="rId94" o:title=""/>
          </v:shape>
          <o:OLEObject Type="Embed" ProgID="Equation.DSMT4" ShapeID="_x0000_i1069" DrawAspect="Content" ObjectID="_1701280517"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75pt;height:19.5pt" o:ole="">
            <v:imagedata r:id="rId96" o:title=""/>
          </v:shape>
          <o:OLEObject Type="Embed" ProgID="Equation.DSMT4" ShapeID="_x0000_i1070" DrawAspect="Content" ObjectID="_1701280518"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5pt;height:14.25pt" o:ole="">
            <v:imagedata r:id="rId98" o:title=""/>
          </v:shape>
          <o:OLEObject Type="Embed" ProgID="Equation.DSMT4" ShapeID="_x0000_i1071" DrawAspect="Content" ObjectID="_1701280519"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5pt;height:14.25pt" o:ole="">
            <v:imagedata r:id="rId100" o:title=""/>
          </v:shape>
          <o:OLEObject Type="Embed" ProgID="Equation.DSMT4" ShapeID="_x0000_i1072" DrawAspect="Content" ObjectID="_1701280520" r:id="rId101"/>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pt;height:14.25pt" o:ole="">
            <v:imagedata r:id="rId102" o:title=""/>
          </v:shape>
          <o:OLEObject Type="Embed" ProgID="Equation.DSMT4" ShapeID="_x0000_i1073" DrawAspect="Content" ObjectID="_1701280521" r:id="rId103"/>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75pt;height:19.5pt" o:ole="">
            <v:imagedata r:id="rId104" o:title=""/>
          </v:shape>
          <o:OLEObject Type="Embed" ProgID="Equation.DSMT4" ShapeID="_x0000_i1074" DrawAspect="Content" ObjectID="_1701280522" r:id="rId105"/>
        </w:object>
      </w:r>
      <w:r>
        <w:t xml:space="preserve"> with </w:t>
      </w:r>
      <w:r w:rsidRPr="005149C7">
        <w:rPr>
          <w:position w:val="-10"/>
        </w:rPr>
        <w:object w:dxaOrig="3460" w:dyaOrig="300" w14:anchorId="21B33272">
          <v:shape id="_x0000_i1075" type="#_x0000_t75" style="width:172.5pt;height:18.75pt" o:ole="">
            <v:imagedata r:id="rId106" o:title=""/>
          </v:shape>
          <o:OLEObject Type="Embed" ProgID="Equation.DSMT4" ShapeID="_x0000_i1075" DrawAspect="Content" ObjectID="_1701280523"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5pt;height:19.5pt" o:ole="">
            <v:imagedata r:id="rId108" o:title=""/>
          </v:shape>
          <o:OLEObject Type="Embed" ProgID="Equation.DSMT4" ShapeID="_x0000_i1076" DrawAspect="Content" ObjectID="_1701280524"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7pt;height:19.5pt" o:ole="">
            <v:imagedata r:id="rId110" o:title=""/>
          </v:shape>
          <o:OLEObject Type="Embed" ProgID="Equation.DSMT4" ShapeID="_x0000_i1077" DrawAspect="Content" ObjectID="_1701280525" r:id="rId111"/>
        </w:object>
      </w:r>
      <w:r>
        <w:t xml:space="preserve"> with </w:t>
      </w:r>
      <w:r w:rsidRPr="0038049A">
        <w:rPr>
          <w:position w:val="-8"/>
        </w:rPr>
        <w:object w:dxaOrig="1240" w:dyaOrig="279" w14:anchorId="116C596F">
          <v:shape id="_x0000_i1078" type="#_x0000_t75" style="width:60.75pt;height:15.75pt" o:ole="">
            <v:imagedata r:id="rId112" o:title=""/>
          </v:shape>
          <o:OLEObject Type="Embed" ProgID="Equation.DSMT4" ShapeID="_x0000_i1078" DrawAspect="Content" ObjectID="_1701280526"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5pt;height:19.5pt" o:ole="">
            <v:imagedata r:id="rId108" o:title=""/>
          </v:shape>
          <o:OLEObject Type="Embed" ProgID="Equation.DSMT4" ShapeID="_x0000_i1079" DrawAspect="Content" ObjectID="_1701280527"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90pt;height:18.75pt" o:ole="">
            <v:imagedata r:id="rId115" o:title=""/>
          </v:shape>
          <o:OLEObject Type="Embed" ProgID="Equation.DSMT4" ShapeID="_x0000_i1080" DrawAspect="Content" ObjectID="_1701280528" r:id="rId116"/>
        </w:object>
      </w:r>
      <w:r>
        <w:t xml:space="preserve">for each of the scheduled </w:t>
      </w:r>
      <w:r w:rsidRPr="00B04B0C">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01280529" r:id="rId118"/>
        </w:object>
      </w:r>
      <w:r>
        <w:t xml:space="preserve"> </w:t>
      </w:r>
      <w:r w:rsidRPr="00B04B0C">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01280530" r:id="rId120"/>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lastRenderedPageBreak/>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90pt;height:33.75pt" o:ole="">
            <v:imagedata r:id="rId121" o:title=""/>
          </v:shape>
          <o:OLEObject Type="Embed" ProgID="Equation.DSMT4" ShapeID="_x0000_i1083" DrawAspect="Content" ObjectID="_1701280531"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t>-</w:t>
      </w:r>
      <w:r>
        <w:tab/>
      </w:r>
      <w:r w:rsidRPr="000D3CFB">
        <w:t xml:space="preserve">the set </w:t>
      </w:r>
      <w:r w:rsidRPr="00E9040D">
        <w:rPr>
          <w:position w:val="-14"/>
        </w:rPr>
        <w:object w:dxaOrig="720" w:dyaOrig="420" w14:anchorId="2357E68C">
          <v:shape id="_x0000_i1084" type="#_x0000_t75" style="width:36.75pt;height:21pt" o:ole="">
            <v:imagedata r:id="rId123" o:title=""/>
          </v:shape>
          <o:OLEObject Type="Embed" ProgID="Equation.DSMT4" ShapeID="_x0000_i1084" DrawAspect="Content" ObjectID="_1701280532" r:id="rId124"/>
        </w:object>
      </w:r>
      <w:r w:rsidRPr="000D3CFB">
        <w:t>, (</w:t>
      </w:r>
      <w:r w:rsidRPr="00B04B0C">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01280533" r:id="rId126"/>
        </w:object>
      </w:r>
      <w:r w:rsidRPr="000D3CFB">
        <w:t xml:space="preserve">) contains the </w:t>
      </w:r>
      <w:r w:rsidRPr="0034099C">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01280534"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pt;height:45.75pt" o:ole="">
            <v:imagedata r:id="rId128" o:title=""/>
          </v:shape>
          <o:OLEObject Type="Embed" ProgID="Equation.3" ShapeID="_x0000_i1087" DrawAspect="Content" ObjectID="_1701280535"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25pt;height:36.75pt" o:ole="">
            <v:imagedata r:id="rId130" o:title=""/>
          </v:shape>
          <o:OLEObject Type="Embed" ProgID="Equation.DSMT4" ShapeID="_x0000_i1088" DrawAspect="Content" ObjectID="_1701280536"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1pt" o:ole="">
            <v:imagedata r:id="rId132" o:title=""/>
          </v:shape>
          <o:OLEObject Type="Embed" ProgID="Equation.DSMT4" ShapeID="_x0000_i1089" DrawAspect="Content" ObjectID="_1701280537" r:id="rId133"/>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25pt;height:21pt" o:ole="">
            <v:imagedata r:id="rId134" o:title=""/>
          </v:shape>
          <o:OLEObject Type="Embed" ProgID="Equation.DSMT4" ShapeID="_x0000_i1090" DrawAspect="Content" ObjectID="_1701280538" r:id="rId135"/>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01280539"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01280540"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01280541"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75pt" o:ole="">
            <v:imagedata r:id="rId83" o:title=""/>
          </v:shape>
          <o:OLEObject Type="Embed" ProgID="Equation.DSMT4" ShapeID="_x0000_i1094" DrawAspect="Content" ObjectID="_1701280542"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lastRenderedPageBreak/>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5pt;height:34.5pt" o:ole="">
            <v:imagedata r:id="rId141" o:title=""/>
          </v:shape>
          <o:OLEObject Type="Embed" ProgID="Equation.DSMT4" ShapeID="_x0000_i1095" DrawAspect="Content" ObjectID="_1701280543" r:id="rId142"/>
        </w:object>
      </w:r>
      <w:r w:rsidR="00CA35AB" w:rsidRPr="00315AC5">
        <w:t xml:space="preserve"> </w:t>
      </w:r>
      <w:r w:rsidR="00CA35AB">
        <w:t xml:space="preserve">where </w:t>
      </w:r>
      <w:r w:rsidR="00CA35AB" w:rsidRPr="005E0144">
        <w:rPr>
          <w:position w:val="-10"/>
        </w:rPr>
        <w:object w:dxaOrig="480" w:dyaOrig="320" w14:anchorId="12207EDF">
          <v:shape id="_x0000_i1096" type="#_x0000_t75" style="width:24pt;height:15.75pt" o:ole="">
            <v:imagedata r:id="rId143" o:title=""/>
          </v:shape>
          <o:OLEObject Type="Embed" ProgID="Equation.DSMT4" ShapeID="_x0000_i1096" DrawAspect="Content" ObjectID="_1701280544" r:id="rId144"/>
        </w:object>
      </w:r>
      <w:r w:rsidR="00CA35AB">
        <w:t xml:space="preserve"> is defined in [3] and </w:t>
      </w:r>
      <w:r w:rsidR="00CA35AB" w:rsidRPr="007B5762">
        <w:rPr>
          <w:position w:val="-12"/>
        </w:rPr>
        <w:object w:dxaOrig="499" w:dyaOrig="380" w14:anchorId="03AFEC95">
          <v:shape id="_x0000_i1097" type="#_x0000_t75" style="width:24.75pt;height:18.75pt" o:ole="">
            <v:imagedata r:id="rId145" o:title=""/>
          </v:shape>
          <o:OLEObject Type="Embed" ProgID="Equation.DSMT4" ShapeID="_x0000_i1097" DrawAspect="Content" ObjectID="_1701280545"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75pt;height:13.5pt" o:ole="">
            <v:imagedata r:id="rId94" o:title=""/>
          </v:shape>
          <o:OLEObject Type="Embed" ProgID="Equation.DSMT4" ShapeID="_x0000_i1098" DrawAspect="Content" ObjectID="_1701280546"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23429651"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r w:rsidR="00383BC5">
        <w:rPr>
          <w:rFonts w:eastAsia="SimSun"/>
          <w:i/>
          <w:lang w:val="en-US" w:eastAsia="zh-CN"/>
        </w:rPr>
        <w:t>+</w:t>
      </w:r>
      <w:proofErr w:type="spellStart"/>
      <w:r w:rsidR="00383BC5">
        <w:rPr>
          <w:rFonts w:eastAsia="SimSun"/>
          <w:i/>
          <w:lang w:val="en-US" w:eastAsia="zh-CN"/>
        </w:rPr>
        <w:t>K</w:t>
      </w:r>
      <w:r w:rsidR="00383BC5">
        <w:rPr>
          <w:rFonts w:eastAsia="SimSun"/>
          <w:i/>
          <w:vertAlign w:val="subscript"/>
          <w:lang w:val="en-US" w:eastAsia="zh-CN"/>
        </w:rPr>
        <w:t>offset</w:t>
      </w:r>
      <w:proofErr w:type="spellEnd"/>
      <w:r w:rsidRPr="000D3CFB">
        <w:rPr>
          <w:rFonts w:eastAsia="SimSun" w:hint="eastAsia"/>
          <w:lang w:eastAsia="zh-CN"/>
        </w:rPr>
        <w:t>, where</w:t>
      </w:r>
    </w:p>
    <w:p w14:paraId="0D3C4F6C"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rsidP="00C16D0D">
      <w:pPr>
        <w:pStyle w:val="B1"/>
        <w:numPr>
          <w:ilvl w:val="0"/>
          <w:numId w:val="10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pt;height:13.5pt" o:ole="">
            <v:imagedata r:id="rId148" o:title=""/>
          </v:shape>
          <o:OLEObject Type="Embed" ProgID="Equation.DSMT4" ShapeID="_x0000_i1099" DrawAspect="Content" ObjectID="_1701280547"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5pt;height:34.5pt" o:ole="">
            <v:imagedata r:id="rId150" o:title=""/>
          </v:shape>
          <o:OLEObject Type="Embed" ProgID="Equation.DSMT4" ShapeID="_x0000_i1100" DrawAspect="Content" ObjectID="_1701280548" r:id="rId151"/>
        </w:object>
      </w:r>
      <w:r w:rsidRPr="00315AC5">
        <w:t xml:space="preserve"> </w:t>
      </w:r>
      <w:r>
        <w:t xml:space="preserve">where </w:t>
      </w:r>
      <w:r w:rsidRPr="005E0144">
        <w:rPr>
          <w:position w:val="-10"/>
        </w:rPr>
        <w:object w:dxaOrig="480" w:dyaOrig="320" w14:anchorId="39D6FF9A">
          <v:shape id="_x0000_i1101" type="#_x0000_t75" style="width:24pt;height:15.75pt" o:ole="">
            <v:imagedata r:id="rId143" o:title=""/>
          </v:shape>
          <o:OLEObject Type="Embed" ProgID="Equation.DSMT4" ShapeID="_x0000_i1101" DrawAspect="Content" ObjectID="_1701280549" r:id="rId152"/>
        </w:object>
      </w:r>
      <w:r>
        <w:t xml:space="preserve"> is defined in [3] and</w:t>
      </w:r>
      <w:r w:rsidR="00CA35AB">
        <w:t xml:space="preserve"> </w:t>
      </w:r>
      <w:r w:rsidR="00CA35AB" w:rsidRPr="00423AEC">
        <w:rPr>
          <w:position w:val="-12"/>
        </w:rPr>
        <w:object w:dxaOrig="499" w:dyaOrig="380" w14:anchorId="081882A0">
          <v:shape id="_x0000_i1102" type="#_x0000_t75" style="width:24.75pt;height:18.75pt" o:ole="">
            <v:imagedata r:id="rId145" o:title=""/>
          </v:shape>
          <o:OLEObject Type="Embed" ProgID="Equation.DSMT4" ShapeID="_x0000_i1102" DrawAspect="Content" ObjectID="_1701280550"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75pt;height:13.5pt" o:ole="">
            <v:imagedata r:id="rId94" o:title=""/>
          </v:shape>
          <o:OLEObject Type="Embed" ProgID="Equation.DSMT4" ShapeID="_x0000_i1103" DrawAspect="Content" ObjectID="_1701280551"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01280552"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01280553"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01280554"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01280555"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01280556"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01280557"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75pt;height:15.75pt" o:ole="">
            <v:imagedata r:id="rId163" o:title=""/>
          </v:shape>
          <o:OLEObject Type="Embed" ProgID="Equation.3" ShapeID="_x0000_i1110" DrawAspect="Content" ObjectID="_1701280558"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01280559"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01280560"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9.75pt;height:12.75pt" o:ole="">
            <v:imagedata r:id="rId169" o:title=""/>
          </v:shape>
          <o:OLEObject Type="Embed" ProgID="Equation.3" ShapeID="_x0000_i1113" DrawAspect="Content" ObjectID="_1701280561"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01280562"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9.75pt;height:12.75pt" o:ole="">
            <v:imagedata r:id="rId173" o:title=""/>
          </v:shape>
          <o:OLEObject Type="Embed" ProgID="Equation.3" ShapeID="_x0000_i1115" DrawAspect="Content" ObjectID="_1701280563"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01280564"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9.75pt;height:9.75pt" o:ole="">
            <v:imagedata r:id="rId176" o:title=""/>
          </v:shape>
          <o:OLEObject Type="Embed" ProgID="Equation.3" ShapeID="_x0000_i1117" DrawAspect="Content" ObjectID="_1701280565"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01280566"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25pt;height:18.75pt" o:ole="">
            <v:imagedata r:id="rId180" o:title=""/>
          </v:shape>
          <o:OLEObject Type="Embed" ProgID="Equation.3" ShapeID="_x0000_i1119" DrawAspect="Content" ObjectID="_1701280567"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4.75pt;height:19.5pt" o:ole="">
            <v:imagedata r:id="rId182" o:title=""/>
          </v:shape>
          <o:OLEObject Type="Embed" ProgID="Equation.3" ShapeID="_x0000_i1120" DrawAspect="Content" ObjectID="_1701280568"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4.75pt;height:19.5pt" o:ole="">
            <v:imagedata r:id="rId182" o:title=""/>
          </v:shape>
          <o:OLEObject Type="Embed" ProgID="Equation.3" ShapeID="_x0000_i1121" DrawAspect="Content" ObjectID="_1701280569"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25pt;height:18.75pt" o:ole="">
            <v:imagedata r:id="rId180" o:title=""/>
          </v:shape>
          <o:OLEObject Type="Embed" ProgID="Equation.3" ShapeID="_x0000_i1122" DrawAspect="Content" ObjectID="_1701280570"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4.75pt;height:19.5pt" o:ole="">
            <v:imagedata r:id="rId182" o:title=""/>
          </v:shape>
          <o:OLEObject Type="Embed" ProgID="Equation.3" ShapeID="_x0000_i1123" DrawAspect="Content" ObjectID="_1701280571"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4.75pt;height:19.5pt" o:ole="">
            <v:imagedata r:id="rId182" o:title=""/>
          </v:shape>
          <o:OLEObject Type="Embed" ProgID="Equation.3" ShapeID="_x0000_i1124" DrawAspect="Content" ObjectID="_1701280572" r:id="rId187"/>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4.75pt;height:19.5pt" o:ole="">
            <v:imagedata r:id="rId182" o:title=""/>
          </v:shape>
          <o:OLEObject Type="Embed" ProgID="Equation.3" ShapeID="_x0000_i1125" DrawAspect="Content" ObjectID="_1701280573" r:id="rId188"/>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215EB931"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163A5B58" w14:textId="77777777" w:rsidR="003D3F08" w:rsidRDefault="00C124BA"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Normal HARQ operation</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 xml:space="preserve">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7CEFD88"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5pt;height:13.5pt" o:ole="">
            <v:imagedata r:id="rId189" o:title=""/>
          </v:shape>
          <o:OLEObject Type="Embed" ProgID="Equation.3" ShapeID="_x0000_i1126" DrawAspect="Content" ObjectID="_1701280574" r:id="rId190"/>
        </w:object>
      </w:r>
      <w:r>
        <w:t xml:space="preserve"> in the current cell and the target cell of less than </w:t>
      </w:r>
      <w:r w:rsidRPr="00EF100B">
        <w:rPr>
          <w:position w:val="-10"/>
        </w:rPr>
        <w:object w:dxaOrig="900" w:dyaOrig="300" w14:anchorId="39B63463">
          <v:shape id="_x0000_i1127" type="#_x0000_t75" style="width:45pt;height:15pt" o:ole="">
            <v:imagedata r:id="rId191" o:title=""/>
          </v:shape>
          <o:OLEObject Type="Embed" ProgID="Equation.3" ShapeID="_x0000_i1127" DrawAspect="Content" ObjectID="_1701280575"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6" w:name="_Toc415085487"/>
      <w:r w:rsidRPr="000D3CFB">
        <w:lastRenderedPageBreak/>
        <w:t>8.0.1</w:t>
      </w:r>
      <w:r w:rsidRPr="000D3CFB">
        <w:tab/>
        <w:t>Single-antenna port scheme</w:t>
      </w:r>
      <w:bookmarkEnd w:id="6"/>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7" w:name="_Toc415085488"/>
      <w:r w:rsidRPr="000D3CFB">
        <w:t>8.0.2</w:t>
      </w:r>
      <w:r w:rsidRPr="000D3CFB">
        <w:tab/>
        <w:t>Closed-loop spatial multiplexing scheme</w:t>
      </w:r>
      <w:bookmarkEnd w:id="7"/>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8"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8"/>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9" w:name="_Toc415085490"/>
      <w:r w:rsidRPr="000D3CFB">
        <w:t>8.1.1</w:t>
      </w:r>
      <w:r w:rsidRPr="000D3CFB">
        <w:tab/>
        <w:t xml:space="preserve">Uplink </w:t>
      </w:r>
      <w:r w:rsidR="00BB331F" w:rsidRPr="000D3CFB">
        <w:t>r</w:t>
      </w:r>
      <w:r w:rsidRPr="000D3CFB">
        <w:t>esource allocation type 0</w:t>
      </w:r>
      <w:bookmarkEnd w:id="9"/>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75pt;height:19.5pt" o:ole="">
            <v:imagedata r:id="rId196" o:title=""/>
          </v:shape>
          <o:OLEObject Type="Embed" ProgID="Equation.DSMT4" ShapeID="_x0000_i1128" DrawAspect="Content" ObjectID="_1701280576"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5.75pt;height:19.5pt" o:ole="">
            <v:imagedata r:id="rId198" o:title=""/>
          </v:shape>
          <o:OLEObject Type="Embed" ProgID="Equation.DSMT4" ShapeID="_x0000_i1129" DrawAspect="Content" ObjectID="_1701280577"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6.25pt;height:19.5pt" o:ole="">
            <v:imagedata r:id="rId200" o:title=""/>
          </v:shape>
          <o:OLEObject Type="Embed" ProgID="Equation.DSMT4" ShapeID="_x0000_i1130" DrawAspect="Content" ObjectID="_1701280578"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10"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10"/>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11"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11"/>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pt;height:18.75pt" o:ole="">
            <v:imagedata r:id="rId180" o:title=""/>
          </v:shape>
          <o:OLEObject Type="Embed" ProgID="Equation.3" ShapeID="_x0000_i1131" DrawAspect="Content" ObjectID="_1701280579"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701280580"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3.75pt;height:17.25pt" o:ole="">
            <v:imagedata r:id="rId205" o:title=""/>
          </v:shape>
          <o:OLEObject Type="Embed" ProgID="Equation.DSMT4" ShapeID="_x0000_i1133" DrawAspect="Content" ObjectID="_1701280581" r:id="rId206"/>
        </w:object>
      </w:r>
      <w:r w:rsidRPr="000D3CFB">
        <w:t xml:space="preserve"> </w:t>
      </w:r>
      <w:r>
        <w:t xml:space="preserve">using </w:t>
      </w:r>
      <w:r w:rsidRPr="003779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01280582"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25pt;height:18.75pt" o:ole="">
            <v:imagedata r:id="rId209" o:title=""/>
          </v:shape>
          <o:OLEObject Type="Embed" ProgID="Equation.DSMT4" ShapeID="_x0000_i1135" DrawAspect="Content" ObjectID="_1701280583" r:id="rId210"/>
        </w:object>
      </w:r>
      <w:r w:rsidR="0041227A">
        <w:t xml:space="preserve">, where </w:t>
      </w:r>
      <w:r w:rsidR="0041227A" w:rsidRPr="00DF2FE5">
        <w:rPr>
          <w:position w:val="-12"/>
        </w:rPr>
        <w:object w:dxaOrig="1100" w:dyaOrig="360" w14:anchorId="2E0BDAB1">
          <v:shape id="_x0000_i1136" type="#_x0000_t75" style="width:49.5pt;height:15.75pt" o:ole="">
            <v:imagedata r:id="rId211" o:title=""/>
          </v:shape>
          <o:OLEObject Type="Embed" ProgID="Equation.DSMT4" ShapeID="_x0000_i1136" DrawAspect="Content" ObjectID="_1701280584" r:id="rId212"/>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25pt;height:21.75pt" o:ole="">
            <v:imagedata r:id="rId213" o:title=""/>
          </v:shape>
          <o:OLEObject Type="Embed" ProgID="Equation.3" ShapeID="_x0000_i1137" DrawAspect="Content" ObjectID="_1701280585"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75pt;height:19.5pt" o:ole="">
            <v:imagedata r:id="rId215" o:title=""/>
          </v:shape>
          <o:OLEObject Type="Embed" ProgID="Equation.3" ShapeID="_x0000_i1138" DrawAspect="Content" ObjectID="_1701280586"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25pt;height:19.5pt" o:ole="">
            <v:imagedata r:id="rId217" o:title=""/>
          </v:shape>
          <o:OLEObject Type="Embed" ProgID="Equation.3" ShapeID="_x0000_i1139" DrawAspect="Content" ObjectID="_1701280587"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5pt;height:18.75pt" o:ole="">
            <v:imagedata r:id="rId219" o:title=""/>
          </v:shape>
          <o:OLEObject Type="Embed" ProgID="Equation.3" ShapeID="_x0000_i1140" DrawAspect="Content" ObjectID="_1701280588" r:id="rId220"/>
        </w:object>
      </w:r>
      <w:r w:rsidRPr="000D3CFB">
        <w:rPr>
          <w:rFonts w:hint="eastAsia"/>
        </w:rPr>
        <w:t xml:space="preserve">, and </w:t>
      </w:r>
      <w:r w:rsidRPr="000D3CFB">
        <w:object w:dxaOrig="1620" w:dyaOrig="380" w14:anchorId="46EB04AA">
          <v:shape id="_x0000_i1141" type="#_x0000_t75" style="width:81.75pt;height:19.5pt" o:ole="">
            <v:imagedata r:id="rId221" o:title=""/>
          </v:shape>
          <o:OLEObject Type="Embed" ProgID="Equation.3" ShapeID="_x0000_i1141" DrawAspect="Content" ObjectID="_1701280589"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7pt;height:18.75pt" o:ole="">
            <v:imagedata r:id="rId223" o:title=""/>
          </v:shape>
          <o:OLEObject Type="Embed" ProgID="Equation.3" ShapeID="_x0000_i1142" DrawAspect="Content" ObjectID="_1701280590"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pt;height:19.5pt" o:ole="">
            <v:imagedata r:id="rId225" o:title=""/>
          </v:shape>
          <o:OLEObject Type="Embed" ProgID="Equation.3" ShapeID="_x0000_i1143" DrawAspect="Content" ObjectID="_1701280591"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6pt;height:19.5pt" o:ole="">
            <v:imagedata r:id="rId228" o:title=""/>
          </v:shape>
          <o:OLEObject Type="Embed" ProgID="Equation.DSMT4" ShapeID="_x0000_i1144" DrawAspect="Content" ObjectID="_1701280592"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pt;height:19.5pt" o:ole="">
            <v:imagedata r:id="rId230" o:title=""/>
          </v:shape>
          <o:OLEObject Type="Embed" ProgID="Equation.DSMT4" ShapeID="_x0000_i1145" DrawAspect="Content" ObjectID="_1701280593"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12" w:name="_Toc415085491"/>
      <w:bookmarkStart w:id="13" w:name="OLE_LINK31"/>
      <w:bookmarkStart w:id="14" w:name="OLE_LINK32"/>
      <w:r w:rsidRPr="000D3CFB">
        <w:t>8.1.2</w:t>
      </w:r>
      <w:r w:rsidRPr="000D3CFB">
        <w:tab/>
        <w:t xml:space="preserve">Uplink </w:t>
      </w:r>
      <w:r w:rsidR="00BB331F" w:rsidRPr="000D3CFB">
        <w:t>r</w:t>
      </w:r>
      <w:r w:rsidRPr="000D3CFB">
        <w:t>esource allocation type 1</w:t>
      </w:r>
      <w:bookmarkEnd w:id="12"/>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13"/>
      <w:bookmarkEnd w:id="14"/>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01280594"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01280595" r:id="rId245"/>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5"/>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01280596"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3pt;height:15pt" o:ole="">
                  <v:imagedata r:id="rId248" o:title=""/>
                </v:shape>
                <o:OLEObject Type="Embed" ProgID="Equation.DSMT4" ShapeID="_x0000_i1149" DrawAspect="Content" ObjectID="_1701280597"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75pt;height:15pt" o:ole="">
                  <v:imagedata r:id="rId250" o:title=""/>
                </v:shape>
                <o:OLEObject Type="Embed" ProgID="Equation.DSMT4" ShapeID="_x0000_i1150" DrawAspect="Content" ObjectID="_1701280598"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3pt;height:15pt" o:ole="">
                  <v:imagedata r:id="rId252" o:title=""/>
                </v:shape>
                <o:OLEObject Type="Embed" ProgID="Equation.DSMT4" ShapeID="_x0000_i1151" DrawAspect="Content" ObjectID="_1701280599"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25pt;height:15pt" o:ole="">
            <v:imagedata r:id="rId254" o:title=""/>
          </v:shape>
          <o:OLEObject Type="Embed" ProgID="Equation.3" ShapeID="_x0000_i1152" DrawAspect="Content" ObjectID="_1701280600" r:id="rId255"/>
        </w:object>
      </w:r>
      <w:r w:rsidRPr="000D3CFB">
        <w:t xml:space="preserve"> where, </w:t>
      </w:r>
      <w:r w:rsidRPr="000D3CFB">
        <w:rPr>
          <w:position w:val="-10"/>
        </w:rPr>
        <w:object w:dxaOrig="1240" w:dyaOrig="340" w14:anchorId="4F3BCD46">
          <v:shape id="_x0000_i1153" type="#_x0000_t75" style="width:62.25pt;height:17.25pt" o:ole="">
            <v:imagedata r:id="rId256" o:title=""/>
          </v:shape>
          <o:OLEObject Type="Embed" ProgID="Equation.3" ShapeID="_x0000_i1153" DrawAspect="Content" ObjectID="_1701280601" r:id="rId257"/>
        </w:object>
      </w:r>
      <w:r w:rsidRPr="000D3CFB">
        <w:t xml:space="preserve">, </w:t>
      </w:r>
      <w:r w:rsidRPr="000D3CFB">
        <w:rPr>
          <w:position w:val="-8"/>
        </w:rPr>
        <w:object w:dxaOrig="920" w:dyaOrig="260" w14:anchorId="443EDF8E">
          <v:shape id="_x0000_i1154" type="#_x0000_t75" style="width:45.75pt;height:12.75pt" o:ole="">
            <v:imagedata r:id="rId258" o:title=""/>
          </v:shape>
          <o:OLEObject Type="Embed" ProgID="Equation.3" ShapeID="_x0000_i1154" DrawAspect="Content" ObjectID="_1701280602"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pt;height:18.75pt" o:ole="">
            <v:imagedata r:id="rId260" o:title=""/>
          </v:shape>
          <o:OLEObject Type="Embed" ProgID="Equation.3" ShapeID="_x0000_i1155" DrawAspect="Content" ObjectID="_1701280603"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pt;height:18.75pt" o:ole="">
            <v:imagedata r:id="rId260" o:title=""/>
          </v:shape>
          <o:OLEObject Type="Embed" ProgID="Equation.3" ShapeID="_x0000_i1156" DrawAspect="Content" ObjectID="_1701280604"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701280605" r:id="rId264"/>
        </w:object>
      </w:r>
      <w:r w:rsidR="000035B3" w:rsidRPr="000D3CFB">
        <w:t xml:space="preserve"> , </w:t>
      </w:r>
      <w:r w:rsidR="000035B3" w:rsidRPr="000D3CFB">
        <w:rPr>
          <w:position w:val="-8"/>
        </w:rPr>
        <w:object w:dxaOrig="1180" w:dyaOrig="260" w14:anchorId="08B3B94F">
          <v:shape id="_x0000_i1158" type="#_x0000_t75" style="width:59.25pt;height:12.75pt" o:ole="">
            <v:imagedata r:id="rId265" o:title=""/>
          </v:shape>
          <o:OLEObject Type="Embed" ProgID="Equation.3" ShapeID="_x0000_i1158" DrawAspect="Content" ObjectID="_1701280606"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25pt;height:15pt" o:ole="">
            <v:imagedata r:id="rId267" o:title=""/>
          </v:shape>
          <o:OLEObject Type="Embed" ProgID="Equation.3" ShapeID="_x0000_i1159" DrawAspect="Content" ObjectID="_1701280607" r:id="rId268"/>
        </w:object>
      </w:r>
      <w:r w:rsidR="000035B3" w:rsidRPr="000D3CFB">
        <w:t xml:space="preserve">) and the value of </w:t>
      </w:r>
      <w:r w:rsidR="000035B3" w:rsidRPr="000D3CFB">
        <w:rPr>
          <w:position w:val="-4"/>
        </w:rPr>
        <w:object w:dxaOrig="200" w:dyaOrig="220" w14:anchorId="238F8E7F">
          <v:shape id="_x0000_i1160" type="#_x0000_t75" style="width:9.75pt;height:11.25pt" o:ole="">
            <v:imagedata r:id="rId269" o:title=""/>
          </v:shape>
          <o:OLEObject Type="Embed" ProgID="Equation.3" ShapeID="_x0000_i1160" DrawAspect="Content" ObjectID="_1701280608" r:id="rId270"/>
        </w:object>
      </w:r>
      <w:r w:rsidR="000035B3" w:rsidRPr="000D3CFB">
        <w:t>(</w:t>
      </w:r>
      <w:r w:rsidR="000035B3" w:rsidRPr="000D3CFB">
        <w:rPr>
          <w:position w:val="-4"/>
        </w:rPr>
        <w:object w:dxaOrig="460" w:dyaOrig="220" w14:anchorId="555A5A74">
          <v:shape id="_x0000_i1161" type="#_x0000_t75" style="width:23.25pt;height:11.25pt" o:ole="">
            <v:imagedata r:id="rId271" o:title=""/>
          </v:shape>
          <o:OLEObject Type="Embed" ProgID="Equation.3" ShapeID="_x0000_i1161" DrawAspect="Content" ObjectID="_1701280609"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75pt;height:18.75pt" o:ole="">
            <v:imagedata r:id="rId273" o:title=""/>
          </v:shape>
          <o:OLEObject Type="Embed" ProgID="Equation.3" ShapeID="_x0000_i1162" DrawAspect="Content" ObjectID="_1701280610"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25pt;height:17.25pt" o:ole="">
            <v:imagedata r:id="rId275" o:title=""/>
          </v:shape>
          <o:OLEObject Type="Embed" ProgID="Equation.3" ShapeID="_x0000_i1163" DrawAspect="Content" ObjectID="_1701280611"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pt;height:15pt" o:ole="">
            <v:imagedata r:id="rId277" o:title=""/>
          </v:shape>
          <o:OLEObject Type="Embed" ProgID="Equation.3" ShapeID="_x0000_i1164" DrawAspect="Content" ObjectID="_1701280612"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25pt;height:18.75pt" o:ole="">
            <v:imagedata r:id="rId279" o:title=""/>
          </v:shape>
          <o:OLEObject Type="Embed" ProgID="Equation.3" ShapeID="_x0000_i1165" DrawAspect="Content" ObjectID="_1701280613" r:id="rId280"/>
        </w:object>
      </w:r>
      <w:r w:rsidR="004630B8" w:rsidRPr="000D3CFB">
        <w:t xml:space="preserve"> and </w:t>
      </w:r>
      <w:r w:rsidRPr="000D3CFB">
        <w:rPr>
          <w:position w:val="-10"/>
        </w:rPr>
        <w:object w:dxaOrig="1560" w:dyaOrig="279" w14:anchorId="6AC1A64F">
          <v:shape id="_x0000_i1166" type="#_x0000_t75" style="width:78.75pt;height:14.25pt" o:ole="">
            <v:imagedata r:id="rId281" o:title=""/>
          </v:shape>
          <o:OLEObject Type="Embed" ProgID="Equation.3" ShapeID="_x0000_i1166" DrawAspect="Content" ObjectID="_1701280614"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25pt;height:15pt" o:ole="">
            <v:imagedata r:id="rId267" o:title=""/>
          </v:shape>
          <o:OLEObject Type="Embed" ProgID="Equation.3" ShapeID="_x0000_i1167" DrawAspect="Content" ObjectID="_1701280615" r:id="rId283"/>
        </w:object>
      </w:r>
      <w:r w:rsidRPr="000D3CFB">
        <w:t xml:space="preserve">) and the set of values </w:t>
      </w:r>
      <w:r w:rsidRPr="000D3CFB">
        <w:rPr>
          <w:position w:val="-6"/>
        </w:rPr>
        <w:object w:dxaOrig="139" w:dyaOrig="240" w14:anchorId="46420736">
          <v:shape id="_x0000_i1168" type="#_x0000_t75" style="width:6.75pt;height:12.75pt" o:ole="">
            <v:imagedata r:id="rId284" o:title=""/>
          </v:shape>
          <o:OLEObject Type="Embed" ProgID="Equation.3" ShapeID="_x0000_i1168" DrawAspect="Content" ObjectID="_1701280616"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25pt;height:15pt" o:ole="">
            <v:imagedata r:id="rId267" o:title=""/>
          </v:shape>
          <o:OLEObject Type="Embed" ProgID="Equation.3" ShapeID="_x0000_i1169" DrawAspect="Content" ObjectID="_1701280617" r:id="rId286"/>
        </w:object>
      </w:r>
      <w:r w:rsidRPr="000D3CFB">
        <w:t xml:space="preserve"> and </w:t>
      </w:r>
      <w:r w:rsidRPr="000D3CFB">
        <w:rPr>
          <w:position w:val="-6"/>
        </w:rPr>
        <w:object w:dxaOrig="139" w:dyaOrig="240" w14:anchorId="2F7CA670">
          <v:shape id="_x0000_i1170" type="#_x0000_t75" style="width:6.75pt;height:12.75pt" o:ole="">
            <v:imagedata r:id="rId284" o:title=""/>
          </v:shape>
          <o:OLEObject Type="Embed" ProgID="Equation.3" ShapeID="_x0000_i1170" DrawAspect="Content" ObjectID="_1701280618" r:id="rId287"/>
        </w:object>
      </w:r>
      <w:r w:rsidRPr="000D3CFB">
        <w:t xml:space="preserve"> for </w:t>
      </w:r>
      <w:r w:rsidRPr="000D3CFB">
        <w:rPr>
          <w:position w:val="-10"/>
        </w:rPr>
        <w:object w:dxaOrig="1560" w:dyaOrig="279" w14:anchorId="5C09D1F4">
          <v:shape id="_x0000_i1171" type="#_x0000_t75" style="width:78.75pt;height:14.25pt" o:ole="">
            <v:imagedata r:id="rId281" o:title=""/>
          </v:shape>
          <o:OLEObject Type="Embed" ProgID="Equation.3" ShapeID="_x0000_i1171" DrawAspect="Content" ObjectID="_1701280619"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01280620"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01280621"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01280622"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75pt" o:ole="">
            <v:imagedata r:id="rId293" o:title=""/>
          </v:shape>
          <o:OLEObject Type="Embed" ProgID="Equation.3" ShapeID="_x0000_i1175" DrawAspect="Content" ObjectID="_1701280623"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25pt;height:13.5pt" o:ole="">
            <v:imagedata r:id="rId295" o:title=""/>
          </v:shape>
          <o:OLEObject Type="Embed" ProgID="Equation.3" ShapeID="_x0000_i1176" DrawAspect="Content" ObjectID="_1701280624"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pt;height:37.5pt" o:ole="">
            <v:imagedata r:id="rId297" o:title=""/>
          </v:shape>
          <o:OLEObject Type="Embed" ProgID="Equation.3" ShapeID="_x0000_i1177" DrawAspect="Content" ObjectID="_1701280625" r:id="rId298"/>
        </w:object>
      </w:r>
      <w:r w:rsidRPr="000D3CFB">
        <w:t xml:space="preserve"> and </w:t>
      </w:r>
      <w:r w:rsidR="005D702D" w:rsidRPr="000D3CFB">
        <w:rPr>
          <w:position w:val="-32"/>
        </w:rPr>
        <w:object w:dxaOrig="1620" w:dyaOrig="760" w14:anchorId="401FD039">
          <v:shape id="_x0000_i1178" type="#_x0000_t75" style="width:81.75pt;height:37.5pt" o:ole="">
            <v:imagedata r:id="rId299" o:title=""/>
          </v:shape>
          <o:OLEObject Type="Embed" ProgID="Equation.3" ShapeID="_x0000_i1178" DrawAspect="Content" ObjectID="_1701280626"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5pt;height:12.75pt" o:ole="">
            <v:imagedata r:id="rId301" o:title=""/>
          </v:shape>
          <o:OLEObject Type="Embed" ProgID="Equation.3" ShapeID="_x0000_i1179" DrawAspect="Content" ObjectID="_1701280627"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25pt;height:18.75pt" o:ole="">
            <v:imagedata r:id="rId303" o:title=""/>
          </v:shape>
          <o:OLEObject Type="Embed" ProgID="Equation.3" ShapeID="_x0000_i1180" DrawAspect="Content" ObjectID="_1701280628"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pt;height:15.75pt" o:ole="">
            <v:imagedata r:id="rId305" o:title=""/>
          </v:shape>
          <o:OLEObject Type="Embed" ProgID="Equation.3" ShapeID="_x0000_i1181" DrawAspect="Content" ObjectID="_1701280629"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75pt;height:12.75pt" o:ole="">
            <v:imagedata r:id="rId307" o:title=""/>
          </v:shape>
          <o:OLEObject Type="Embed" ProgID="Equation.3" ShapeID="_x0000_i1182" DrawAspect="Content" ObjectID="_1701280630"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5pt;height:18.75pt" o:ole="">
            <v:imagedata r:id="rId309" o:title=""/>
          </v:shape>
          <o:OLEObject Type="Embed" ProgID="Equation.3" ShapeID="_x0000_i1183" DrawAspect="Content" ObjectID="_1701280631" r:id="rId310"/>
        </w:object>
      </w:r>
      <w:r w:rsidR="00DE7B85" w:rsidRPr="000D3CFB">
        <w:t xml:space="preserve"> and </w:t>
      </w:r>
      <w:r w:rsidR="00DE7B85" w:rsidRPr="000D3CFB">
        <w:rPr>
          <w:position w:val="-6"/>
        </w:rPr>
        <w:object w:dxaOrig="859" w:dyaOrig="279" w14:anchorId="68D9BEE6">
          <v:shape id="_x0000_i1184" type="#_x0000_t75" style="width:36.75pt;height:12.75pt" o:ole="">
            <v:imagedata r:id="rId307" o:title=""/>
          </v:shape>
          <o:OLEObject Type="Embed" ProgID="Equation.3" ShapeID="_x0000_i1184" DrawAspect="Content" ObjectID="_1701280632"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25pt;height:18.75pt" o:ole="">
            <v:imagedata r:id="rId312" o:title=""/>
          </v:shape>
          <o:OLEObject Type="Embed" ProgID="Equation.3" ShapeID="_x0000_i1185" DrawAspect="Content" ObjectID="_1701280633"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5pt;height:19.5pt" o:ole="">
            <v:imagedata r:id="rId314" o:title=""/>
          </v:shape>
          <o:OLEObject Type="Embed" ProgID="Equation.3" ShapeID="_x0000_i1186" DrawAspect="Content" ObjectID="_1701280634"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75pt;height:19.5pt" o:ole="">
            <v:imagedata r:id="rId316" o:title=""/>
          </v:shape>
          <o:OLEObject Type="Embed" ProgID="Equation.3" ShapeID="_x0000_i1187" DrawAspect="Content" ObjectID="_1701280635"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7.25pt;height:18.75pt" o:ole="">
            <v:imagedata r:id="rId318" o:title=""/>
          </v:shape>
          <o:OLEObject Type="Embed" ProgID="Equation.3" ShapeID="_x0000_i1188" DrawAspect="Content" ObjectID="_1701280636" r:id="rId319"/>
        </w:object>
      </w:r>
      <w:r w:rsidRPr="000D3CFB">
        <w:rPr>
          <w:rFonts w:hint="eastAsia"/>
          <w:lang w:eastAsia="zh-CN"/>
        </w:rPr>
        <w:t xml:space="preserve">, </w:t>
      </w:r>
      <w:r w:rsidRPr="000D3CFB">
        <w:rPr>
          <w:position w:val="-6"/>
        </w:rPr>
        <w:object w:dxaOrig="639" w:dyaOrig="279" w14:anchorId="42D49170">
          <v:shape id="_x0000_i1189" type="#_x0000_t75" style="width:33pt;height:14.25pt" o:ole="">
            <v:imagedata r:id="rId320" o:title=""/>
          </v:shape>
          <o:OLEObject Type="Embed" ProgID="Equation.3" ShapeID="_x0000_i1189" DrawAspect="Content" ObjectID="_1701280637" r:id="rId321"/>
        </w:object>
      </w:r>
      <w:r w:rsidRPr="000D3CFB">
        <w:t xml:space="preserve">, </w:t>
      </w:r>
      <w:r w:rsidRPr="000D3CFB">
        <w:rPr>
          <w:position w:val="-6"/>
        </w:rPr>
        <w:object w:dxaOrig="660" w:dyaOrig="279" w14:anchorId="6FDC45C9">
          <v:shape id="_x0000_i1190" type="#_x0000_t75" style="width:33.75pt;height:14.25pt" o:ole="">
            <v:imagedata r:id="rId322" o:title=""/>
          </v:shape>
          <o:OLEObject Type="Embed" ProgID="Equation.3" ShapeID="_x0000_i1190" DrawAspect="Content" ObjectID="_1701280638" r:id="rId323"/>
        </w:object>
      </w:r>
      <w:r w:rsidRPr="000D3CFB">
        <w:rPr>
          <w:rFonts w:hint="eastAsia"/>
          <w:lang w:eastAsia="zh-CN"/>
        </w:rPr>
        <w:t xml:space="preserve">, and for </w:t>
      </w:r>
      <w:r w:rsidRPr="000D3CFB">
        <w:rPr>
          <w:position w:val="-10"/>
        </w:rPr>
        <w:object w:dxaOrig="940" w:dyaOrig="360" w14:anchorId="706E1086">
          <v:shape id="_x0000_i1191" type="#_x0000_t75" style="width:47.25pt;height:18.75pt" o:ole="">
            <v:imagedata r:id="rId324" o:title=""/>
          </v:shape>
          <o:OLEObject Type="Embed" ProgID="Equation.3" ShapeID="_x0000_i1191" DrawAspect="Content" ObjectID="_1701280639" r:id="rId325"/>
        </w:object>
      </w:r>
      <w:r w:rsidRPr="000D3CFB">
        <w:rPr>
          <w:rFonts w:hint="eastAsia"/>
          <w:lang w:eastAsia="zh-CN"/>
        </w:rPr>
        <w:t xml:space="preserve">, </w:t>
      </w:r>
      <w:r w:rsidRPr="000D3CFB">
        <w:rPr>
          <w:position w:val="-6"/>
        </w:rPr>
        <w:object w:dxaOrig="639" w:dyaOrig="279" w14:anchorId="497CE315">
          <v:shape id="_x0000_i1192" type="#_x0000_t75" style="width:33pt;height:14.25pt" o:ole="">
            <v:imagedata r:id="rId326" o:title=""/>
          </v:shape>
          <o:OLEObject Type="Embed" ProgID="Equation.3" ShapeID="_x0000_i1192" DrawAspect="Content" ObjectID="_1701280640" r:id="rId327"/>
        </w:object>
      </w:r>
      <w:r w:rsidRPr="000D3CFB">
        <w:t xml:space="preserve">, </w:t>
      </w:r>
      <w:r w:rsidRPr="000D3CFB">
        <w:rPr>
          <w:position w:val="-4"/>
        </w:rPr>
        <w:object w:dxaOrig="700" w:dyaOrig="260" w14:anchorId="572086F3">
          <v:shape id="_x0000_i1193" type="#_x0000_t75" style="width:35.25pt;height:12.75pt" o:ole="">
            <v:imagedata r:id="rId328" o:title=""/>
          </v:shape>
          <o:OLEObject Type="Embed" ProgID="Equation.3" ShapeID="_x0000_i1193" DrawAspect="Content" ObjectID="_1701280641"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25pt;height:18.75pt" o:ole="">
            <v:imagedata r:id="rId330" o:title=""/>
          </v:shape>
          <o:OLEObject Type="Embed" ProgID="Equation.3" ShapeID="_x0000_i1194" DrawAspect="Content" ObjectID="_1701280642"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5pt;height:12.75pt" o:ole="">
            <v:imagedata r:id="rId301" o:title=""/>
          </v:shape>
          <o:OLEObject Type="Embed" ProgID="Equation.3" ShapeID="_x0000_i1195" DrawAspect="Content" ObjectID="_1701280643" r:id="rId332"/>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75pt;height:12.75pt" o:ole="">
            <v:imagedata r:id="rId333" o:title=""/>
          </v:shape>
          <o:OLEObject Type="Embed" ProgID="Equation.3" ShapeID="_x0000_i1196" DrawAspect="Content" ObjectID="_1701280644" r:id="rId334"/>
        </w:object>
      </w:r>
      <w:r w:rsidRPr="000D3CFB">
        <w:t xml:space="preserve">are numbered </w:t>
      </w:r>
      <w:r w:rsidRPr="000D3CFB">
        <w:rPr>
          <w:position w:val="-12"/>
        </w:rPr>
        <w:object w:dxaOrig="2000" w:dyaOrig="380" w14:anchorId="4EB863D8">
          <v:shape id="_x0000_i1197" type="#_x0000_t75" style="width:100.5pt;height:18.75pt" o:ole="">
            <v:imagedata r:id="rId335" o:title=""/>
          </v:shape>
          <o:OLEObject Type="Embed" ProgID="Equation.3" ShapeID="_x0000_i1197" DrawAspect="Content" ObjectID="_1701280645"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4.75pt;height:18.75pt" o:ole="">
            <v:imagedata r:id="rId337" o:title=""/>
          </v:shape>
          <o:OLEObject Type="Embed" ProgID="Equation.3" ShapeID="_x0000_i1198" DrawAspect="Content" ObjectID="_1701280646"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75pt;height:57.75pt" o:ole="">
            <v:imagedata r:id="rId339" o:title=""/>
          </v:shape>
          <o:OLEObject Type="Embed" ProgID="Equation.3" ShapeID="_x0000_i1199" DrawAspect="Content" ObjectID="_1701280647"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01280648"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01280649"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25pt;height:36.75pt" o:ole="">
            <v:imagedata r:id="rId345" o:title=""/>
          </v:shape>
          <o:OLEObject Type="Embed" ProgID="Equation.DSMT4" ShapeID="_x0000_i1202" DrawAspect="Content" ObjectID="_1701280650"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701280651"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01280652"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01280653"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01280654"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701280655"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701280656"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701280657"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pt;height:14.25pt" o:ole="">
                  <v:imagedata r:id="rId357" o:title=""/>
                </v:shape>
                <o:OLEObject Type="Embed" ProgID="Equation.DSMT4" ShapeID="_x0000_i1210" DrawAspect="Content" ObjectID="_1701280658"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pt;height:14.25pt" o:ole="">
                  <v:imagedata r:id="rId359" o:title=""/>
                </v:shape>
                <o:OLEObject Type="Embed" ProgID="Equation.DSMT4" ShapeID="_x0000_i1211" DrawAspect="Content" ObjectID="_1701280659"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pt;height:14.25pt" o:ole="">
                  <v:imagedata r:id="rId361" o:title=""/>
                </v:shape>
                <o:OLEObject Type="Embed" ProgID="Equation.DSMT4" ShapeID="_x0000_i1212" DrawAspect="Content" ObjectID="_1701280660"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pt;height:14.25pt" o:ole="">
                  <v:imagedata r:id="rId363" o:title=""/>
                </v:shape>
                <o:OLEObject Type="Embed" ProgID="Equation.DSMT4" ShapeID="_x0000_i1213" DrawAspect="Content" ObjectID="_1701280661"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701280662"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701280663"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6"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6"/>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rsidP="00B04B0C">
      <w:pPr>
        <w:pStyle w:val="B1"/>
        <w:numPr>
          <w:ilvl w:val="0"/>
          <w:numId w:val="1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701280664"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srs-UpPtsAdd</w:t>
      </w:r>
      <w:proofErr w:type="spellEnd"/>
      <w:r w:rsidR="008E5B45" w:rsidRPr="000D3CFB">
        <w:t xml:space="preserve">: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5.25pt;height:14.25pt" o:ole="">
            <v:imagedata r:id="rId372" o:title=""/>
          </v:shape>
          <o:OLEObject Type="Embed" ProgID="Equation.3" ShapeID="_x0000_i1217" DrawAspect="Content" ObjectID="_1701280665"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5.25pt;height:14.25pt" o:ole="">
            <v:imagedata r:id="rId379" o:title=""/>
          </v:shape>
          <o:OLEObject Type="Embed" ProgID="Equation.3" ShapeID="_x0000_i1218" DrawAspect="Content" ObjectID="_1701280666"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rsidP="00B04B0C">
      <w:pPr>
        <w:pStyle w:val="B1"/>
        <w:numPr>
          <w:ilvl w:val="0"/>
          <w:numId w:val="121"/>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Pr>
            <w:i/>
            <w:lang w:val="en-US"/>
          </w:rPr>
          <w:t>1a</w:t>
        </w:r>
      </w:smartTag>
      <w:r w:rsidR="0041227A">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701280667"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701280668"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701280669"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701280670"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701280671"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srs-UpPtsAdd</w:t>
      </w:r>
      <w:proofErr w:type="spellEnd"/>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01280672"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75pt;height:21.75pt" o:ole="">
            <v:imagedata r:id="rId419" o:title=""/>
          </v:shape>
          <o:OLEObject Type="Embed" ProgID="Equation.DSMT4" ShapeID="_x0000_i1225" DrawAspect="Content" ObjectID="_1701280673"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01280674"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01280675"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w:t>
      </w:r>
      <w:proofErr w:type="spellStart"/>
      <w:r w:rsidR="00787D85">
        <w:rPr>
          <w:lang w:eastAsia="zh-CN"/>
        </w:rPr>
        <w:t>signaling</w:t>
      </w:r>
      <w:proofErr w:type="spellEnd"/>
      <w:r w:rsidR="00787D85">
        <w:rPr>
          <w:lang w:eastAsia="zh-CN"/>
        </w:rPr>
        <w:t xml:space="preserve">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01280676" r:id="rId432"/>
        </w:object>
      </w:r>
      <w:r w:rsidRPr="000D3CFB">
        <w:t>, where</w:t>
      </w:r>
    </w:p>
    <w:p w14:paraId="76BA967F"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01280677"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01280678"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01280679"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01280680"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01280681"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01280682"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01280683"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1F53A9B4"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w:t>
      </w:r>
      <w:r w:rsidR="00383BC5">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0D3CFB">
        <w:rPr>
          <w:rFonts w:eastAsia="SimSun" w:hint="eastAsia"/>
          <w:lang w:val="en-US" w:eastAsia="zh-CN"/>
        </w:rPr>
        <w:t xml:space="preserve">, </w:t>
      </w:r>
      <m:oMath>
        <m:r>
          <w:rPr>
            <w:rFonts w:ascii="Cambria Math" w:eastAsia="SimSun" w:hAnsi="Cambria Math"/>
            <w:lang w:val="en-US" w:eastAsia="zh-CN"/>
          </w:rPr>
          <m:t>k≥4</m:t>
        </m:r>
      </m:oMath>
      <w:r w:rsidR="00383BC5">
        <w:rPr>
          <w:rFonts w:eastAsia="SimSun"/>
          <w:lang w:val="en-US" w:eastAsia="zh-CN"/>
        </w:rPr>
        <w:t xml:space="preserve">, </w:t>
      </w:r>
      <w:r w:rsidRPr="000D3CFB">
        <w:rPr>
          <w:rFonts w:eastAsia="SimSun" w:hint="eastAsia"/>
          <w:lang w:val="en-US" w:eastAsia="zh-CN"/>
        </w:rPr>
        <w:t xml:space="preserve">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srs-UpPtsAdd</w:t>
      </w:r>
      <w:proofErr w:type="spellEnd"/>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7"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7"/>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8"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8"/>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9" w:name="_Toc415085495"/>
      <w:r w:rsidRPr="000D3CFB">
        <w:t>8.4.1</w:t>
      </w:r>
      <w:r w:rsidRPr="000D3CFB">
        <w:tab/>
        <w:t xml:space="preserve">Type 1 PUSCH </w:t>
      </w:r>
      <w:r w:rsidR="00C15EE1" w:rsidRPr="000D3CFB">
        <w:t>h</w:t>
      </w:r>
      <w:r w:rsidRPr="000D3CFB">
        <w:t>opping</w:t>
      </w:r>
      <w:bookmarkEnd w:id="19"/>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20" w:name="_Toc415085496"/>
      <w:r w:rsidRPr="000D3CFB">
        <w:t>8.4.2</w:t>
      </w:r>
      <w:r w:rsidRPr="000D3CFB">
        <w:tab/>
        <w:t xml:space="preserve">Type 2 PUSCH </w:t>
      </w:r>
      <w:r w:rsidR="00C15EE1" w:rsidRPr="000D3CFB">
        <w:t>h</w:t>
      </w:r>
      <w:r w:rsidRPr="000D3CFB">
        <w:t>opping</w:t>
      </w:r>
      <w:bookmarkEnd w:id="20"/>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21"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21"/>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22" w:name="_Toc415085498"/>
      <w:r w:rsidR="0093274D" w:rsidRPr="000D3CFB">
        <w:lastRenderedPageBreak/>
        <w:t>8.6</w:t>
      </w:r>
      <w:r w:rsidR="0093274D" w:rsidRPr="000D3CFB">
        <w:tab/>
        <w:t>Modulation order, redundancy version and transport block size determination</w:t>
      </w:r>
      <w:bookmarkEnd w:id="22"/>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23" w:name="_Toc415085499"/>
      <w:r w:rsidRPr="000D3CFB">
        <w:t>8.6.1</w:t>
      </w:r>
      <w:r w:rsidRPr="000D3CFB">
        <w:tab/>
        <w:t>Modulation order and redundancy version determination</w:t>
      </w:r>
      <w:bookmarkEnd w:id="23"/>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701280684"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5pt;height:21.75pt" o:ole="">
            <v:imagedata r:id="rId496" o:title=""/>
          </v:shape>
          <o:OLEObject Type="Embed" ProgID="Equation.3" ShapeID="_x0000_i1237" DrawAspect="Content" ObjectID="_1701280685"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01280686"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01280687"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01280688"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701280689"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701280690"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25pt;height:14.25pt" o:ole="">
            <v:imagedata r:id="rId508" o:title=""/>
          </v:shape>
          <o:OLEObject Type="Embed" ProgID="Equation.DSMT4" ShapeID="_x0000_i1243" DrawAspect="Content" ObjectID="_1701280691"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701280692"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75pt;height:14.25pt" o:ole="">
            <v:imagedata r:id="rId512" o:title=""/>
          </v:shape>
          <o:OLEObject Type="Embed" ProgID="Equation.3" ShapeID="_x0000_i1245" DrawAspect="Content" ObjectID="_1701280693"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01280694"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01280695"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01280696"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01280697"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01280698" r:id="rId523"/>
        </w:object>
      </w:r>
      <w:r>
        <w:rPr>
          <w:rFonts w:eastAsia="SimSun"/>
          <w:lang w:eastAsia="zh-CN"/>
        </w:rPr>
        <w:t xml:space="preserve">, satisfies </w:t>
      </w:r>
      <w:r>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01280699"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01280700"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01280701"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01280702"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01280703"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01280704" r:id="rId540"/>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01280705"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01280706"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01280707"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01280708"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01280709"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701280710"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701280711"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701280712"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4" w:name="_Toc415085500"/>
      <w:r w:rsidRPr="000D3CFB">
        <w:t>8.6.2</w:t>
      </w:r>
      <w:r w:rsidRPr="000D3CFB">
        <w:tab/>
        <w:t>Transport block size determination</w:t>
      </w:r>
      <w:bookmarkEnd w:id="24"/>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701280713"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701280714" r:id="rId556"/>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701280715"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701280716"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701280717"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701280718" r:id="rId567"/>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5pt;height:21.75pt" o:ole="">
            <v:imagedata r:id="rId568" o:title=""/>
          </v:shape>
          <o:OLEObject Type="Embed" ProgID="Equation.3" ShapeID="_x0000_i1271" DrawAspect="Content" ObjectID="_1701280719"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701280720" r:id="rId571"/>
        </w:object>
      </w:r>
      <w:r>
        <w:t xml:space="preserve"> instead of </w:t>
      </w:r>
      <w:r w:rsidRPr="00342CDA">
        <w:rPr>
          <w:position w:val="-10"/>
        </w:rPr>
        <w:object w:dxaOrig="540" w:dyaOrig="340" w14:anchorId="7F572BFA">
          <v:shape id="_x0000_i1273" type="#_x0000_t75" style="width:28.5pt;height:14.25pt" o:ole="">
            <v:imagedata r:id="rId572" o:title=""/>
          </v:shape>
          <o:OLEObject Type="Embed" ProgID="Equation.3" ShapeID="_x0000_i1273" DrawAspect="Content" ObjectID="_1701280721"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75pt;height:21.75pt" o:ole="">
            <v:imagedata r:id="rId574" o:title=""/>
          </v:shape>
          <o:OLEObject Type="Embed" ProgID="Equation.3" ShapeID="_x0000_i1274" DrawAspect="Content" ObjectID="_1701280722" r:id="rId575"/>
        </w:object>
      </w:r>
      <w:r>
        <w:t xml:space="preserve"> instead of </w:t>
      </w:r>
      <w:r w:rsidRPr="00342CDA">
        <w:rPr>
          <w:position w:val="-10"/>
        </w:rPr>
        <w:object w:dxaOrig="540" w:dyaOrig="340" w14:anchorId="64037B06">
          <v:shape id="_x0000_i1275" type="#_x0000_t75" style="width:28.5pt;height:14.25pt" o:ole="">
            <v:imagedata r:id="rId572" o:title=""/>
          </v:shape>
          <o:OLEObject Type="Embed" ProgID="Equation.3" ShapeID="_x0000_i1275" DrawAspect="Content" ObjectID="_1701280723"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701280724"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5pt;height:21.75pt" o:ole="">
            <v:imagedata r:id="rId568" o:title=""/>
          </v:shape>
          <o:OLEObject Type="Embed" ProgID="Equation.3" ShapeID="_x0000_i1277" DrawAspect="Content" ObjectID="_1701280725"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75pt;height:14.25pt" o:ole="">
            <v:imagedata r:id="rId589" o:title=""/>
          </v:shape>
          <o:OLEObject Type="Embed" ProgID="Equation.3" ShapeID="_x0000_i1278" DrawAspect="Content" ObjectID="_1701280726"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01280727"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01280728"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01280729"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701280730" r:id="rId598"/>
        </w:object>
      </w:r>
      <w:r w:rsidRPr="00EE73EE">
        <w:rPr>
          <w:rFonts w:eastAsia="MS Mincho"/>
        </w:rPr>
        <w:t xml:space="preserve"> and </w:t>
      </w:r>
      <w:r w:rsidRPr="00EE73EE">
        <w:rPr>
          <w:position w:val="-12"/>
        </w:rPr>
        <w:object w:dxaOrig="900" w:dyaOrig="380" w14:anchorId="79974BCE">
          <v:shape id="_x0000_i1283" type="#_x0000_t75" style="width:44.25pt;height:21.75pt" o:ole="">
            <v:imagedata r:id="rId599" o:title=""/>
          </v:shape>
          <o:OLEObject Type="Embed" ProgID="Equation.DSMT4" ShapeID="_x0000_i1283" DrawAspect="Content" ObjectID="_1701280731" r:id="rId600"/>
        </w:object>
      </w:r>
      <w:r w:rsidRPr="00EE73EE">
        <w:rPr>
          <w:rFonts w:eastAsia="MS Mincho"/>
        </w:rPr>
        <w:t xml:space="preserve">for </w:t>
      </w:r>
      <w:r w:rsidRPr="00EE73EE">
        <w:rPr>
          <w:position w:val="-10"/>
        </w:rPr>
        <w:object w:dxaOrig="999" w:dyaOrig="340" w14:anchorId="3C440CA8">
          <v:shape id="_x0000_i1284" type="#_x0000_t75" style="width:44.25pt;height:14.25pt" o:ole="">
            <v:imagedata r:id="rId601" o:title=""/>
          </v:shape>
          <o:OLEObject Type="Embed" ProgID="Equation.DSMT4" ShapeID="_x0000_i1284" DrawAspect="Content" ObjectID="_1701280732"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701280733"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701280734"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701280735" r:id="rId608"/>
        </w:object>
      </w:r>
      <w:r w:rsidRPr="00EE73EE">
        <w:rPr>
          <w:rFonts w:eastAsia="MS Mincho"/>
        </w:rPr>
        <w:t xml:space="preserve"> and </w:t>
      </w:r>
      <w:r w:rsidRPr="00EE73EE">
        <w:rPr>
          <w:position w:val="-12"/>
        </w:rPr>
        <w:object w:dxaOrig="900" w:dyaOrig="380" w14:anchorId="73CFFD74">
          <v:shape id="_x0000_i1288" type="#_x0000_t75" style="width:44.25pt;height:21.75pt" o:ole="">
            <v:imagedata r:id="rId609" o:title=""/>
          </v:shape>
          <o:OLEObject Type="Embed" ProgID="Equation.DSMT4" ShapeID="_x0000_i1288" DrawAspect="Content" ObjectID="_1701280736"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701280737"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701280738"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701280739"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pt;height:14.25pt" o:ole="">
            <v:imagedata r:id="rId617" o:title=""/>
          </v:shape>
          <o:OLEObject Type="Embed" ProgID="Equation.DSMT4" ShapeID="_x0000_i1292" DrawAspect="Content" ObjectID="_1701280740"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701280741" r:id="rId620"/>
        </w:object>
      </w:r>
      <w:r w:rsidRPr="00CA3020">
        <w:t xml:space="preserve"> where </w:t>
      </w:r>
      <w:r w:rsidRPr="00CA3020">
        <w:rPr>
          <w:position w:val="-14"/>
        </w:rPr>
        <w:object w:dxaOrig="720" w:dyaOrig="340" w14:anchorId="0028984C">
          <v:shape id="_x0000_i1294" type="#_x0000_t75" style="width:36.75pt;height:21.75pt" o:ole="">
            <v:imagedata r:id="rId621" o:title=""/>
          </v:shape>
          <o:OLEObject Type="Embed" ProgID="Equation.DSMT4" ShapeID="_x0000_i1294" DrawAspect="Content" ObjectID="_1701280742"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701280743"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5pt;height:21.75pt" o:ole="">
            <v:imagedata r:id="rId625" o:title=""/>
          </v:shape>
          <o:OLEObject Type="Embed" ProgID="Equation.DSMT4" ShapeID="_x0000_i1296" DrawAspect="Content" ObjectID="_1701280744"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5pt;height:21.75pt" o:ole="">
            <v:imagedata r:id="rId627" o:title=""/>
          </v:shape>
          <o:OLEObject Type="Embed" ProgID="Equation.3" ShapeID="_x0000_i1297" DrawAspect="Content" ObjectID="_1701280745"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701280746"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701280747"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pt;height:14.25pt" o:ole="">
            <v:imagedata r:id="rId617" o:title=""/>
          </v:shape>
          <o:OLEObject Type="Embed" ProgID="Equation.DSMT4" ShapeID="_x0000_i1300" DrawAspect="Content" ObjectID="_1701280748"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701280749" r:id="rId634"/>
        </w:object>
      </w:r>
      <w:r w:rsidRPr="0019398D">
        <w:t xml:space="preserve"> where </w:t>
      </w:r>
      <w:r w:rsidRPr="0019398D">
        <w:rPr>
          <w:position w:val="-14"/>
        </w:rPr>
        <w:object w:dxaOrig="720" w:dyaOrig="340" w14:anchorId="67999A5D">
          <v:shape id="_x0000_i1302" type="#_x0000_t75" style="width:36.75pt;height:21.75pt" o:ole="">
            <v:imagedata r:id="rId621" o:title=""/>
          </v:shape>
          <o:OLEObject Type="Embed" ProgID="Equation.DSMT4" ShapeID="_x0000_i1302" DrawAspect="Content" ObjectID="_1701280750"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701280751"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5pt;height:21.75pt" o:ole="">
            <v:imagedata r:id="rId625" o:title=""/>
          </v:shape>
          <o:OLEObject Type="Embed" ProgID="Equation.DSMT4" ShapeID="_x0000_i1304" DrawAspect="Content" ObjectID="_1701280752"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701280753" r:id="rId638"/>
        </w:object>
      </w:r>
      <w:r w:rsidRPr="00020A32">
        <w:rPr>
          <w:rFonts w:eastAsia="MS Mincho"/>
        </w:rPr>
        <w:t xml:space="preserve"> and </w:t>
      </w:r>
      <w:r w:rsidRPr="00020A32">
        <w:rPr>
          <w:position w:val="-12"/>
        </w:rPr>
        <w:object w:dxaOrig="900" w:dyaOrig="380" w14:anchorId="04A87AE4">
          <v:shape id="_x0000_i1306" type="#_x0000_t75" style="width:44.25pt;height:21.75pt" o:ole="">
            <v:imagedata r:id="rId599" o:title=""/>
          </v:shape>
          <o:OLEObject Type="Embed" ProgID="Equation.DSMT4" ShapeID="_x0000_i1306" DrawAspect="Content" ObjectID="_1701280754" r:id="rId639"/>
        </w:object>
      </w:r>
      <w:r w:rsidRPr="00020A32">
        <w:rPr>
          <w:rFonts w:eastAsia="MS Mincho"/>
        </w:rPr>
        <w:t xml:space="preserve">for </w:t>
      </w:r>
      <w:r w:rsidRPr="00020A32">
        <w:rPr>
          <w:position w:val="-10"/>
        </w:rPr>
        <w:object w:dxaOrig="999" w:dyaOrig="340" w14:anchorId="4E7F334D">
          <v:shape id="_x0000_i1307" type="#_x0000_t75" style="width:44.25pt;height:14.25pt" o:ole="">
            <v:imagedata r:id="rId601" o:title=""/>
          </v:shape>
          <o:OLEObject Type="Embed" ProgID="Equation.DSMT4" ShapeID="_x0000_i1307" DrawAspect="Content" ObjectID="_1701280755"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701280756" r:id="rId641"/>
        </w:object>
      </w:r>
      <w:r w:rsidRPr="00020A32">
        <w:rPr>
          <w:rFonts w:eastAsia="MS Mincho"/>
        </w:rPr>
        <w:t xml:space="preserve"> and </w:t>
      </w:r>
      <w:r w:rsidRPr="00020A32">
        <w:rPr>
          <w:position w:val="-12"/>
        </w:rPr>
        <w:object w:dxaOrig="900" w:dyaOrig="380" w14:anchorId="298D9BBF">
          <v:shape id="_x0000_i1309" type="#_x0000_t75" style="width:44.25pt;height:21.75pt" o:ole="">
            <v:imagedata r:id="rId609" o:title=""/>
          </v:shape>
          <o:OLEObject Type="Embed" ProgID="Equation.DSMT4" ShapeID="_x0000_i1309" DrawAspect="Content" ObjectID="_1701280757"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25pt;height:14.25pt" o:ole="">
            <v:imagedata r:id="rId643" o:title=""/>
          </v:shape>
          <o:OLEObject Type="Embed" ProgID="Equation.DSMT4" ShapeID="_x0000_i1310" DrawAspect="Content" ObjectID="_1701280758"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701280759"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01280760"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01280761"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5"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5"/>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01280762"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01280763"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01280764"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701280765" r:id="rId661"/>
        </w:object>
      </w:r>
      <w:r w:rsidRPr="000D3CFB">
        <w:t xml:space="preserve">, </w:t>
      </w:r>
      <w:r w:rsidRPr="000D3CFB">
        <w:rPr>
          <w:position w:val="-14"/>
        </w:rPr>
        <w:object w:dxaOrig="540" w:dyaOrig="400" w14:anchorId="410035A1">
          <v:shape id="_x0000_i1318" type="#_x0000_t75" style="width:28.5pt;height:21.75pt" o:ole="">
            <v:imagedata r:id="rId662" o:title=""/>
          </v:shape>
          <o:OLEObject Type="Embed" ProgID="Equation.3" ShapeID="_x0000_i1318" DrawAspect="Content" ObjectID="_1701280766" r:id="rId663"/>
        </w:object>
      </w:r>
      <w:r w:rsidRPr="000D3CFB">
        <w:t xml:space="preserve">and </w:t>
      </w:r>
      <w:r w:rsidRPr="000D3CFB">
        <w:rPr>
          <w:position w:val="-14"/>
        </w:rPr>
        <w:object w:dxaOrig="540" w:dyaOrig="400" w14:anchorId="40163A47">
          <v:shape id="_x0000_i1319" type="#_x0000_t75" style="width:28.5pt;height:21.75pt" o:ole="">
            <v:imagedata r:id="rId664" o:title=""/>
          </v:shape>
          <o:OLEObject Type="Embed" ProgID="Equation.3" ShapeID="_x0000_i1319" DrawAspect="Content" ObjectID="_1701280767"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701280768"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01280769"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701280770"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701280771" r:id="rId673"/>
        </w:object>
      </w:r>
      <w:r w:rsidRPr="000D3CFB">
        <w:t xml:space="preserve">, </w:t>
      </w:r>
      <w:r w:rsidRPr="000D3CFB">
        <w:rPr>
          <w:position w:val="-14"/>
        </w:rPr>
        <w:object w:dxaOrig="639" w:dyaOrig="400" w14:anchorId="540BC801">
          <v:shape id="_x0000_i1324" type="#_x0000_t75" style="width:36.75pt;height:21.75pt" o:ole="">
            <v:imagedata r:id="rId674" o:title=""/>
          </v:shape>
          <o:OLEObject Type="Embed" ProgID="Equation.3" ShapeID="_x0000_i1324" DrawAspect="Content" ObjectID="_1701280772" r:id="rId675"/>
        </w:object>
      </w:r>
      <w:r w:rsidRPr="000D3CFB">
        <w:t xml:space="preserve">, </w:t>
      </w:r>
      <w:r w:rsidRPr="000D3CFB">
        <w:rPr>
          <w:position w:val="-14"/>
        </w:rPr>
        <w:object w:dxaOrig="660" w:dyaOrig="400" w14:anchorId="6304B8C2">
          <v:shape id="_x0000_i1325" type="#_x0000_t75" style="width:36.75pt;height:21.75pt" o:ole="">
            <v:imagedata r:id="rId676" o:title=""/>
          </v:shape>
          <o:OLEObject Type="Embed" ProgID="Equation.3" ShapeID="_x0000_i1325" DrawAspect="Content" ObjectID="_1701280773" r:id="rId677"/>
        </w:object>
      </w:r>
      <w:r w:rsidRPr="000D3CFB">
        <w:t xml:space="preserve">and </w:t>
      </w:r>
      <w:r w:rsidRPr="000D3CFB">
        <w:rPr>
          <w:position w:val="-14"/>
        </w:rPr>
        <w:object w:dxaOrig="540" w:dyaOrig="400" w14:anchorId="4730E7FB">
          <v:shape id="_x0000_i1326" type="#_x0000_t75" style="width:28.5pt;height:21.75pt" o:ole="">
            <v:imagedata r:id="rId678" o:title=""/>
          </v:shape>
          <o:OLEObject Type="Embed" ProgID="Equation.3" ShapeID="_x0000_i1326" DrawAspect="Content" ObjectID="_1701280774"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701280775"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701280776"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5pt;height:21.75pt" o:ole="">
            <v:imagedata r:id="rId684" o:title=""/>
          </v:shape>
          <o:OLEObject Type="Embed" ProgID="Equation.3" ShapeID="_x0000_i1329" DrawAspect="Content" ObjectID="_1701280777" r:id="rId685"/>
        </w:object>
      </w:r>
      <w:r w:rsidRPr="000D3CFB">
        <w:rPr>
          <w:rFonts w:hint="eastAsia"/>
        </w:rPr>
        <w:t>,</w:t>
      </w:r>
      <w:r w:rsidRPr="000D3CFB">
        <w:t xml:space="preserve"> </w:t>
      </w:r>
      <w:r w:rsidRPr="000D3CFB">
        <w:rPr>
          <w:position w:val="-14"/>
        </w:rPr>
        <w:object w:dxaOrig="620" w:dyaOrig="400" w14:anchorId="7BD19F77">
          <v:shape id="_x0000_i1330" type="#_x0000_t75" style="width:28.5pt;height:21.75pt" o:ole="">
            <v:imagedata r:id="rId686" o:title=""/>
          </v:shape>
          <o:OLEObject Type="Embed" ProgID="Equation.3" ShapeID="_x0000_i1330" DrawAspect="Content" ObjectID="_1701280778"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701280779"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701280780"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01280781"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01280782"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pt;height:21.75pt" o:ole="">
            <v:imagedata r:id="rId696" o:title=""/>
          </v:shape>
          <o:OLEObject Type="Embed" ProgID="Equation.3" ShapeID="_x0000_i1335" DrawAspect="Content" ObjectID="_1701280783"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701280784" r:id="rId699"/>
        </w:object>
      </w:r>
      <w:r w:rsidRPr="000D3CFB">
        <w:t xml:space="preserve">, otherwise </w:t>
      </w:r>
      <w:r w:rsidRPr="000D3CFB">
        <w:rPr>
          <w:position w:val="-14"/>
        </w:rPr>
        <w:object w:dxaOrig="2260" w:dyaOrig="400" w14:anchorId="05E6D015">
          <v:shape id="_x0000_i1337" type="#_x0000_t75" style="width:115.5pt;height:21.75pt" o:ole="">
            <v:imagedata r:id="rId700" o:title=""/>
          </v:shape>
          <o:OLEObject Type="Embed" ProgID="Equation.3" ShapeID="_x0000_i1337" DrawAspect="Content" ObjectID="_1701280785"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701280786"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01280787"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01280788"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01280789"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01280790"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01280791"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01280792"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01280793"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6"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6"/>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7" w:name="_Toc415085503"/>
      <w:r w:rsidRPr="000D3CFB">
        <w:t>9</w:t>
      </w:r>
      <w:r w:rsidRPr="000D3CFB">
        <w:tab/>
        <w:t>Physical downlink control channel procedures</w:t>
      </w:r>
      <w:bookmarkEnd w:id="27"/>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28"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8"/>
    </w:p>
    <w:p w14:paraId="71859BD0" w14:textId="77777777" w:rsidR="0093274D" w:rsidRPr="000D3CFB" w:rsidRDefault="0093274D">
      <w:pPr>
        <w:pStyle w:val="Heading3"/>
      </w:pPr>
      <w:bookmarkStart w:id="29"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9"/>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01280794"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01280795"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01280796"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w:t>
      </w:r>
      <w:proofErr w:type="spellStart"/>
      <w:r w:rsidR="00851A64" w:rsidRPr="000D3CFB">
        <w:rPr>
          <w:rFonts w:hint="eastAsia"/>
        </w:rPr>
        <w:t>over all</w:t>
      </w:r>
      <w:proofErr w:type="spellEnd"/>
      <w:r w:rsidR="00851A64" w:rsidRPr="000D3CFB">
        <w:rPr>
          <w:rFonts w:hint="eastAsia"/>
        </w:rPr>
        <w:t xml:space="preserve">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01280797"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01280798"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701280799"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75pt;height:14.25pt" o:ole="">
            <v:imagedata r:id="rId750" o:title=""/>
          </v:shape>
          <o:OLEObject Type="Embed" ProgID="Equation.DSMT4" ShapeID="_x0000_i1352" DrawAspect="Content" ObjectID="_1701280800"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25pt;height:14.25pt" o:ole="">
            <v:imagedata r:id="rId752" o:title=""/>
          </v:shape>
          <o:OLEObject Type="Embed" ProgID="Equation.DSMT4" ShapeID="_x0000_i1353" DrawAspect="Content" ObjectID="_1701280801"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701280802"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01280803"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30" w:name="OLE_LINK29"/>
      <w:bookmarkStart w:id="31" w:name="OLE_LINK28"/>
      <w:r w:rsidRPr="000D3CFB">
        <w:t>For the serving cell on which PDCCH is monitored, the UE shall monitor PDCCH candidates at least for the same serving cell</w:t>
      </w:r>
      <w:bookmarkEnd w:id="30"/>
      <w:bookmarkEnd w:id="31"/>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lastRenderedPageBreak/>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701280804"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701280805"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701280806"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701280807"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01280808"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01280809"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01280810"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01280811"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01280812"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01280813"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01280814"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01280815"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01280816"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01280817"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01280818"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01280819"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01280820"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01280821"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01280822"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01280823"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01280824"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01280825"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01280826"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01280827"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01280828"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01280829"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01280830"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01280831"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32"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32"/>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rsidP="00F167B7">
      <w:pPr>
        <w:numPr>
          <w:ilvl w:val="1"/>
          <w:numId w:val="9"/>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rsidP="00F167B7">
      <w:pPr>
        <w:numPr>
          <w:ilvl w:val="1"/>
          <w:numId w:val="9"/>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rsidP="00F167B7">
      <w:pPr>
        <w:numPr>
          <w:ilvl w:val="1"/>
          <w:numId w:val="9"/>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701280832"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rsidP="00F167B7">
      <w:pPr>
        <w:numPr>
          <w:ilvl w:val="1"/>
          <w:numId w:val="9"/>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rsidP="00F167B7">
      <w:pPr>
        <w:numPr>
          <w:ilvl w:val="1"/>
          <w:numId w:val="9"/>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33" w:name="_Toc415085507"/>
      <w:r w:rsidRPr="000D3CFB">
        <w:t>9.1.3</w:t>
      </w:r>
      <w:r w:rsidRPr="000D3CFB">
        <w:tab/>
        <w:t xml:space="preserve">Control Format Indicator </w:t>
      </w:r>
      <w:r w:rsidR="00890F6A" w:rsidRPr="000D3CFB">
        <w:t xml:space="preserve">(CFI) </w:t>
      </w:r>
      <w:r w:rsidRPr="000D3CFB">
        <w:t>assignment procedure</w:t>
      </w:r>
      <w:bookmarkEnd w:id="33"/>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34" w:name="_Toc415085508"/>
      <w:r w:rsidRPr="00B04B0C">
        <w:t>9.1.4</w:t>
      </w:r>
      <w:r w:rsidRPr="00B04B0C">
        <w:tab/>
        <w:t>EPDCCH assignment procedure</w:t>
      </w:r>
      <w:bookmarkEnd w:id="34"/>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25pt;height:44.25pt" o:ole="">
            <v:imagedata r:id="rId828" o:title=""/>
          </v:shape>
          <o:OLEObject Type="Embed" ProgID="Equation.3" ShapeID="_x0000_i1385" DrawAspect="Content" ObjectID="_1701280833"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01280834"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01280835"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01280836"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01280837"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01280838"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01280839"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01280840"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01280841"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01280842"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01280843"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01280844"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01280845"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01280846"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01280847"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01280848"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01280849"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01280850"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01280851"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01280852"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01280853"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01280854"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01280855"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01280856"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01280857"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5" w:name="_Toc415085509"/>
      <w:r w:rsidRPr="000D3CFB">
        <w:t>9.1.4.1</w:t>
      </w:r>
      <w:r w:rsidRPr="000D3CFB">
        <w:tab/>
        <w:t>EPDCCH starting position</w:t>
      </w:r>
      <w:bookmarkEnd w:id="35"/>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rsidP="00F167B7">
      <w:pPr>
        <w:numPr>
          <w:ilvl w:val="0"/>
          <w:numId w:val="11"/>
        </w:numPr>
        <w:spacing w:after="120"/>
        <w:rPr>
          <w:lang w:val="en-US"/>
        </w:rPr>
      </w:pPr>
      <w:r w:rsidRPr="000D3CFB">
        <w:rPr>
          <w:lang w:val="en-US"/>
        </w:rPr>
        <w:t xml:space="preserve">otherwise </w:t>
      </w:r>
    </w:p>
    <w:p w14:paraId="2DF9761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rsidP="00F167B7">
      <w:pPr>
        <w:numPr>
          <w:ilvl w:val="1"/>
          <w:numId w:val="11"/>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rsidP="00F167B7">
      <w:pPr>
        <w:numPr>
          <w:ilvl w:val="1"/>
          <w:numId w:val="11"/>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rsidP="00F167B7">
      <w:pPr>
        <w:numPr>
          <w:ilvl w:val="0"/>
          <w:numId w:val="11"/>
        </w:numPr>
        <w:rPr>
          <w:rFonts w:eastAsia="MS Mincho"/>
        </w:rPr>
      </w:pPr>
      <w:r w:rsidRPr="000D3CFB">
        <w:t xml:space="preserve">otherwise </w:t>
      </w:r>
    </w:p>
    <w:p w14:paraId="48B988B9"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6"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6"/>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7" w:name="_Toc415085511"/>
      <w:r w:rsidRPr="000D3CFB">
        <w:t>9.1.</w:t>
      </w:r>
      <w:r w:rsidRPr="000D3CFB">
        <w:rPr>
          <w:lang w:eastAsia="ja-JP"/>
        </w:rPr>
        <w:t>4.3</w:t>
      </w:r>
      <w:r w:rsidRPr="000D3CFB">
        <w:tab/>
        <w:t>Resource mapping parameters for EPDCCH</w:t>
      </w:r>
      <w:bookmarkEnd w:id="37"/>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8" w:name="_Toc415085512"/>
      <w:r w:rsidRPr="000D3CFB">
        <w:t>9.1.</w:t>
      </w:r>
      <w:r w:rsidRPr="000D3CFB">
        <w:rPr>
          <w:lang w:eastAsia="ja-JP"/>
        </w:rPr>
        <w:t>4.4</w:t>
      </w:r>
      <w:r w:rsidRPr="000D3CFB">
        <w:tab/>
        <w:t>PRB-pair indication for EPDCCH</w:t>
      </w:r>
      <w:bookmarkEnd w:id="38"/>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5pt;height:21.75pt" o:ole="">
            <v:imagedata r:id="rId897" o:title=""/>
          </v:shape>
          <o:OLEObject Type="Embed" ProgID="Equation.3" ShapeID="_x0000_i1410" DrawAspect="Content" ObjectID="_1701280858"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701280859"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5pt;height:21.75pt" o:ole="">
            <v:imagedata r:id="rId897" o:title=""/>
          </v:shape>
          <o:OLEObject Type="Embed" ProgID="Equation.3" ShapeID="_x0000_i1412" DrawAspect="Content" ObjectID="_1701280860"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5pt;height:21.75pt" o:ole="">
            <v:imagedata r:id="rId897" o:title=""/>
          </v:shape>
          <o:OLEObject Type="Embed" ProgID="Equation.3" ShapeID="_x0000_i1413" DrawAspect="Content" ObjectID="_1701280861"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5pt;height:21.75pt" o:ole="">
            <v:imagedata r:id="rId897" o:title=""/>
          </v:shape>
          <o:OLEObject Type="Embed" ProgID="Equation.3" ShapeID="_x0000_i1414" DrawAspect="Content" ObjectID="_1701280862"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701280863"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5pt;height:14.25pt" o:ole="">
            <v:imagedata r:id="rId913" o:title=""/>
          </v:shape>
          <o:OLEObject Type="Embed" ProgID="Equation.3" ShapeID="_x0000_i1416" DrawAspect="Content" ObjectID="_1701280864"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701280865"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701280866"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75pt;height:13.5pt" o:ole="">
            <v:imagedata r:id="rId919" o:title=""/>
          </v:shape>
          <o:OLEObject Type="Embed" ProgID="Equation.DSMT4" ShapeID="_x0000_i1419" DrawAspect="Content" ObjectID="_1701280867"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75pt;height:13.5pt" o:ole="">
            <v:imagedata r:id="rId921" o:title=""/>
          </v:shape>
          <o:OLEObject Type="Embed" ProgID="Equation.DSMT4" ShapeID="_x0000_i1420" DrawAspect="Content" ObjectID="_1701280868"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3pt;height:21.75pt" o:ole="">
            <v:imagedata r:id="rId923" o:title=""/>
          </v:shape>
          <o:OLEObject Type="Embed" ProgID="Equation.DSMT4" ShapeID="_x0000_i1421" DrawAspect="Content" ObjectID="_1701280869"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701280870" r:id="rId926"/>
        </w:object>
      </w:r>
      <w:r w:rsidR="00C1336F" w:rsidRPr="000D3CFB">
        <w:t xml:space="preserve"> and repetition level </w:t>
      </w:r>
      <w:r w:rsidR="00C1336F" w:rsidRPr="000D3CFB">
        <w:rPr>
          <w:position w:val="-10"/>
        </w:rPr>
        <w:object w:dxaOrig="2880" w:dyaOrig="340" w14:anchorId="637563CE">
          <v:shape id="_x0000_i1423" type="#_x0000_t75" style="width:136.5pt;height:14.25pt" o:ole="">
            <v:imagedata r:id="rId927" o:title=""/>
          </v:shape>
          <o:OLEObject Type="Embed" ProgID="Equation.3" ShapeID="_x0000_i1423" DrawAspect="Content" ObjectID="_1701280871"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701280872"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pt;height:14.25pt" o:ole="">
            <v:imagedata r:id="rId931" o:title=""/>
          </v:shape>
          <o:OLEObject Type="Embed" ProgID="Equation.3" ShapeID="_x0000_i1425" DrawAspect="Content" ObjectID="_1701280873"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75pt;height:21.75pt" o:ole="">
            <v:imagedata r:id="rId933" o:title=""/>
          </v:shape>
          <o:OLEObject Type="Embed" ProgID="Equation.3" ShapeID="_x0000_i1426" DrawAspect="Content" ObjectID="_1701280874"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pt" o:ole="">
            <v:imagedata r:id="rId935" o:title=""/>
          </v:shape>
          <o:OLEObject Type="Embed" ProgID="Equation.3" ShapeID="_x0000_i1427" DrawAspect="Content" ObjectID="_1701280875"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5pt;height:14.25pt" o:ole="">
            <v:imagedata r:id="rId937" o:title=""/>
          </v:shape>
          <o:OLEObject Type="Embed" ProgID="Equation.3" ShapeID="_x0000_i1428" DrawAspect="Content" ObjectID="_1701280876"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701280877"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5pt;height:21.75pt" o:ole="">
            <v:imagedata r:id="rId941" o:title=""/>
          </v:shape>
          <o:OLEObject Type="Embed" ProgID="Equation.3" ShapeID="_x0000_i1430" DrawAspect="Content" ObjectID="_1701280878"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701280879"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701280880"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701280881"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75pt;height:21.75pt" o:ole="">
            <v:imagedata r:id="rId948" o:title=""/>
          </v:shape>
          <o:OLEObject Type="Embed" ProgID="Equation.3" ShapeID="_x0000_i1434" DrawAspect="Content" ObjectID="_1701280882"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5pt;height:14.25pt" o:ole="">
            <v:imagedata r:id="rId950" o:title=""/>
          </v:shape>
          <o:OLEObject Type="Embed" ProgID="Equation.3" ShapeID="_x0000_i1435" DrawAspect="Content" ObjectID="_1701280883" r:id="rId951"/>
        </w:object>
      </w:r>
      <w:r w:rsidRPr="000D3CFB">
        <w:t xml:space="preserve">, if subframe </w:t>
      </w:r>
      <w:r w:rsidRPr="000D3CFB">
        <w:rPr>
          <w:position w:val="-6"/>
        </w:rPr>
        <w:object w:dxaOrig="200" w:dyaOrig="279" w14:anchorId="74C0A548">
          <v:shape id="_x0000_i1436" type="#_x0000_t75" style="width:7.5pt;height:14.25pt" o:ole="">
            <v:imagedata r:id="rId931" o:title=""/>
          </v:shape>
          <o:OLEObject Type="Embed" ProgID="Equation.3" ShapeID="_x0000_i1436" DrawAspect="Content" ObjectID="_1701280884"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701280885"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701280886"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701280887"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5pt;height:21.75pt" o:ole="">
            <v:imagedata r:id="rId897" o:title=""/>
          </v:shape>
          <o:OLEObject Type="Embed" ProgID="Equation.3" ShapeID="_x0000_i1440" DrawAspect="Content" ObjectID="_1701280888" r:id="rId959"/>
        </w:object>
      </w:r>
      <w:r w:rsidR="00C1336F" w:rsidRPr="000D3CFB">
        <w:t xml:space="preserve">=2 or </w:t>
      </w:r>
      <w:r w:rsidR="00C1336F" w:rsidRPr="000D3CFB">
        <w:rPr>
          <w:position w:val="-10"/>
        </w:rPr>
        <w:object w:dxaOrig="520" w:dyaOrig="380" w14:anchorId="1477BCBE">
          <v:shape id="_x0000_i1441" type="#_x0000_t75" style="width:28.5pt;height:21.75pt" o:ole="">
            <v:imagedata r:id="rId897" o:title=""/>
          </v:shape>
          <o:OLEObject Type="Embed" ProgID="Equation.3" ShapeID="_x0000_i1441" DrawAspect="Content" ObjectID="_1701280889" r:id="rId960"/>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701280890"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701280891"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701280892"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701280893" r:id="rId966"/>
        </w:object>
      </w:r>
      <w:r w:rsidR="00C1336F" w:rsidRPr="000D3CFB">
        <w:t xml:space="preserve"> is substituted with </w:t>
      </w:r>
      <w:r w:rsidR="00C1336F" w:rsidRPr="000D3CFB">
        <w:rPr>
          <w:position w:val="-10"/>
        </w:rPr>
        <w:object w:dxaOrig="520" w:dyaOrig="380" w14:anchorId="53F4896D">
          <v:shape id="_x0000_i1446" type="#_x0000_t75" style="width:28.5pt;height:21.75pt" o:ole="">
            <v:imagedata r:id="rId897" o:title=""/>
          </v:shape>
          <o:OLEObject Type="Embed" ProgID="Equation.3" ShapeID="_x0000_i1446" DrawAspect="Content" ObjectID="_1701280894"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701280895"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701280896"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701280897" r:id="rId970"/>
        </w:object>
      </w:r>
      <w:r w:rsidR="00C1336F" w:rsidRPr="000D3CFB">
        <w:t xml:space="preserve"> is substituted with </w:t>
      </w:r>
      <w:r w:rsidR="00C1336F" w:rsidRPr="000D3CFB">
        <w:rPr>
          <w:position w:val="-10"/>
        </w:rPr>
        <w:object w:dxaOrig="520" w:dyaOrig="380" w14:anchorId="1000DA11">
          <v:shape id="_x0000_i1450" type="#_x0000_t75" style="width:28.5pt;height:21.75pt" o:ole="">
            <v:imagedata r:id="rId897" o:title=""/>
          </v:shape>
          <o:OLEObject Type="Embed" ProgID="Equation.3" ShapeID="_x0000_i1450" DrawAspect="Content" ObjectID="_1701280898"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5pt;height:21.75pt" o:ole="">
            <v:imagedata r:id="rId897" o:title=""/>
          </v:shape>
          <o:OLEObject Type="Embed" ProgID="Equation.3" ShapeID="_x0000_i1451" DrawAspect="Content" ObjectID="_1701280899" r:id="rId972"/>
        </w:object>
      </w:r>
      <w:r w:rsidR="00C1336F" w:rsidRPr="000D3CFB">
        <w:t xml:space="preserve">=2 or </w:t>
      </w:r>
      <w:r w:rsidR="00C1336F" w:rsidRPr="000D3CFB">
        <w:rPr>
          <w:position w:val="-10"/>
        </w:rPr>
        <w:object w:dxaOrig="520" w:dyaOrig="380" w14:anchorId="0CCECC83">
          <v:shape id="_x0000_i1452" type="#_x0000_t75" style="width:28.5pt;height:21.75pt" o:ole="">
            <v:imagedata r:id="rId897" o:title=""/>
          </v:shape>
          <o:OLEObject Type="Embed" ProgID="Equation.3" ShapeID="_x0000_i1452" DrawAspect="Content" ObjectID="_1701280900"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5pt;height:21.75pt" o:ole="">
            <v:imagedata r:id="rId897" o:title=""/>
          </v:shape>
          <o:OLEObject Type="Embed" ProgID="Equation.3" ShapeID="_x0000_i1453" DrawAspect="Content" ObjectID="_1701280901"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5pt;height:21.75pt" o:ole="">
            <v:imagedata r:id="rId897" o:title=""/>
          </v:shape>
          <o:OLEObject Type="Embed" ProgID="Equation.3" ShapeID="_x0000_i1454" DrawAspect="Content" ObjectID="_1701280902" r:id="rId975"/>
        </w:object>
      </w:r>
      <w:r w:rsidR="00C1336F" w:rsidRPr="000D3CFB">
        <w:t xml:space="preserve">=2 or </w:t>
      </w:r>
      <w:r w:rsidR="00C1336F" w:rsidRPr="000D3CFB">
        <w:rPr>
          <w:position w:val="-10"/>
        </w:rPr>
        <w:object w:dxaOrig="520" w:dyaOrig="380" w14:anchorId="6046CFE2">
          <v:shape id="_x0000_i1455" type="#_x0000_t75" style="width:28.5pt;height:21.75pt" o:ole="">
            <v:imagedata r:id="rId897" o:title=""/>
          </v:shape>
          <o:OLEObject Type="Embed" ProgID="Equation.3" ShapeID="_x0000_i1455" DrawAspect="Content" ObjectID="_1701280903"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5pt;height:21.75pt" o:ole="">
            <v:imagedata r:id="rId897" o:title=""/>
          </v:shape>
          <o:OLEObject Type="Embed" ProgID="Equation.3" ShapeID="_x0000_i1456" DrawAspect="Content" ObjectID="_1701280904"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5pt;height:21.75pt" o:ole="">
            <v:imagedata r:id="rId897" o:title=""/>
          </v:shape>
          <o:OLEObject Type="Embed" ProgID="Equation.3" ShapeID="_x0000_i1457" DrawAspect="Content" ObjectID="_1701280905"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5pt;height:21.75pt" o:ole="">
            <v:imagedata r:id="rId897" o:title=""/>
          </v:shape>
          <o:OLEObject Type="Embed" ProgID="Equation.3" ShapeID="_x0000_i1458" DrawAspect="Content" ObjectID="_1701280906"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5pt;height:21.75pt" o:ole="">
            <v:imagedata r:id="rId897" o:title=""/>
          </v:shape>
          <o:OLEObject Type="Embed" ProgID="Equation.3" ShapeID="_x0000_i1459" DrawAspect="Content" ObjectID="_1701280907" r:id="rId980"/>
        </w:object>
      </w:r>
      <w:r w:rsidR="00CF1500" w:rsidRPr="000D3CFB">
        <w:t xml:space="preserve">=2 or </w:t>
      </w:r>
      <w:r w:rsidR="00CF1500" w:rsidRPr="000D3CFB">
        <w:rPr>
          <w:position w:val="-10"/>
        </w:rPr>
        <w:object w:dxaOrig="520" w:dyaOrig="380" w14:anchorId="4EE9567F">
          <v:shape id="_x0000_i1460" type="#_x0000_t75" style="width:28.5pt;height:21.75pt" o:ole="">
            <v:imagedata r:id="rId897" o:title=""/>
          </v:shape>
          <o:OLEObject Type="Embed" ProgID="Equation.3" ShapeID="_x0000_i1460" DrawAspect="Content" ObjectID="_1701280908"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701280909"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701280910"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701280911"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701280912"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701280913" r:id="rId991"/>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5pt;height:21.75pt" o:ole="">
            <v:imagedata r:id="rId897" o:title=""/>
          </v:shape>
          <o:OLEObject Type="Embed" ProgID="Equation.3" ShapeID="_x0000_i1466" DrawAspect="Content" ObjectID="_1701280914"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01280915"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01280916"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01280917"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01280918"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01280919"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01280920"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01280921"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01280922"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01280923"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01280924"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01280925"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01280926"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01280927"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01280928"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01280929"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01280930"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01280931"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01280932"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01280933"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01280934"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5pt;height:21.75pt" o:ole="">
            <v:imagedata r:id="rId897" o:title=""/>
          </v:shape>
          <o:OLEObject Type="Embed" ProgID="Equation.3" ShapeID="_x0000_i1487" DrawAspect="Content" ObjectID="_1701280935"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5pt;height:21.75pt" o:ole="">
            <v:imagedata r:id="rId941" o:title=""/>
          </v:shape>
          <o:OLEObject Type="Embed" ProgID="Equation.3" ShapeID="_x0000_i1488" DrawAspect="Content" ObjectID="_1701280936"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701280937"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701280938"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701280939"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701280940"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701280941"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5pt;height:21.75pt" o:ole="">
            <v:imagedata r:id="rId941" o:title=""/>
          </v:shape>
          <o:OLEObject Type="Embed" ProgID="Equation.3" ShapeID="_x0000_i1494" DrawAspect="Content" ObjectID="_1701280942"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5pt;height:21.75pt" o:ole="">
            <v:imagedata r:id="rId897" o:title=""/>
          </v:shape>
          <o:OLEObject Type="Embed" ProgID="Equation.3" ShapeID="_x0000_i1495" DrawAspect="Content" ObjectID="_1701280943"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5pt;height:21.75pt" o:ole="">
            <v:imagedata r:id="rId941" o:title=""/>
          </v:shape>
          <o:OLEObject Type="Embed" ProgID="Equation.3" ShapeID="_x0000_i1496" DrawAspect="Content" ObjectID="_1701280944"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701280945"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701280946"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701280947"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701280948"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701280949"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5pt;height:21.75pt" o:ole="">
            <v:imagedata r:id="rId941" o:title=""/>
          </v:shape>
          <o:OLEObject Type="Embed" ProgID="Equation.3" ShapeID="_x0000_i1502" DrawAspect="Content" ObjectID="_1701280950"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5pt;height:21.75pt" o:ole="">
            <v:imagedata r:id="rId897" o:title=""/>
          </v:shape>
          <o:OLEObject Type="Embed" ProgID="Equation.3" ShapeID="_x0000_i1503" DrawAspect="Content" ObjectID="_1701280951"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5pt;height:21.75pt" o:ole="">
            <v:imagedata r:id="rId941" o:title=""/>
          </v:shape>
          <o:OLEObject Type="Embed" ProgID="Equation.3" ShapeID="_x0000_i1504" DrawAspect="Content" ObjectID="_1701280952"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701280953"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701280954"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701280955"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701280956"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701280957"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5pt;height:21.75pt" o:ole="">
            <v:imagedata r:id="rId941" o:title=""/>
          </v:shape>
          <o:OLEObject Type="Embed" ProgID="Equation.3" ShapeID="_x0000_i1510" DrawAspect="Content" ObjectID="_1701280958"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701280959"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701280960"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701280961"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701280962"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701280963" r:id="rId1045"/>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5pt;height:21.75pt" o:ole="">
            <v:imagedata r:id="rId941" o:title=""/>
          </v:shape>
          <o:OLEObject Type="Embed" ProgID="Equation.3" ShapeID="_x0000_i1516" DrawAspect="Content" ObjectID="_1701280964"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701280965"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701280966"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701280967"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701280968"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701280969"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701280970"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5pt;height:21.75pt" o:ole="">
            <v:imagedata r:id="rId941" o:title=""/>
          </v:shape>
          <o:OLEObject Type="Embed" ProgID="Equation.3" ShapeID="_x0000_i1523" DrawAspect="Content" ObjectID="_1701280971"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701280972"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701280973"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701280974"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701280975"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701280976"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701280977" r:id="rId1059"/>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701280978" r:id="rId1060"/>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701280979"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701280980"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701280981"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701280982"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701280983" r:id="rId1065"/>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01280984" r:id="rId1066"/>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701280985"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01280986"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701280987"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01280988"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701280989"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701280990"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pt;height:21.75pt" o:ole="">
            <v:imagedata r:id="rId1076" o:title=""/>
          </v:shape>
          <o:OLEObject Type="Embed" ProgID="Equation.DSMT4" ShapeID="_x0000_i1543" DrawAspect="Content" ObjectID="_1701280991"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5pt;height:14.25pt" o:ole="">
            <v:imagedata r:id="rId1078" o:title=""/>
          </v:shape>
          <o:OLEObject Type="Embed" ProgID="Equation.DSMT4" ShapeID="_x0000_i1544" DrawAspect="Content" ObjectID="_1701280992"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701280993"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701280994"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701280995"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701280996"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pt;height:21.75pt" o:ole="">
            <v:imagedata r:id="rId1084" o:title=""/>
          </v:shape>
          <o:OLEObject Type="Embed" ProgID="Equation.DSMT4" ShapeID="_x0000_i1549" DrawAspect="Content" ObjectID="_1701280997"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75pt;height:14.25pt" o:ole="">
            <v:imagedata r:id="rId1086" o:title=""/>
          </v:shape>
          <o:OLEObject Type="Embed" ProgID="Equation.DSMT4" ShapeID="_x0000_i1550" DrawAspect="Content" ObjectID="_1701280998"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701280999"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701281000"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701281001"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701281002"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701281003"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75pt;height:14.25pt" o:ole="">
            <v:imagedata r:id="rId1094" o:title=""/>
          </v:shape>
          <o:OLEObject Type="Embed" ProgID="Equation.DSMT4" ShapeID="_x0000_i1556" DrawAspect="Content" ObjectID="_1701281004"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701281005"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701281006"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701281007"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701281008"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701281009" r:id="rId1100"/>
        </w:object>
      </w:r>
      <w:r>
        <w:t xml:space="preserve"> or </w:t>
      </w:r>
      <w:r w:rsidRPr="000D3CFB">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701281010"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pt;height:14.25pt" o:ole="">
            <v:imagedata r:id="rId931" o:title=""/>
          </v:shape>
          <o:OLEObject Type="Embed" ProgID="Equation.3" ShapeID="_x0000_i1563" DrawAspect="Content" ObjectID="_1701281011" r:id="rId1102"/>
        </w:object>
      </w:r>
      <w:r w:rsidRPr="000D3CFB">
        <w:t xml:space="preserve"> are given by </w:t>
      </w:r>
      <w:r w:rsidRPr="000D3CFB">
        <w:rPr>
          <w:position w:val="-12"/>
        </w:rPr>
        <w:object w:dxaOrig="620" w:dyaOrig="360" w14:anchorId="0131AB3F">
          <v:shape id="_x0000_i1564" type="#_x0000_t75" style="width:28.5pt;height:14.25pt" o:ole="">
            <v:imagedata r:id="rId1103" o:title=""/>
          </v:shape>
          <o:OLEObject Type="Embed" ProgID="Equation.3" ShapeID="_x0000_i1564" DrawAspect="Content" ObjectID="_1701281012"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701281013" r:id="rId1106"/>
        </w:object>
      </w:r>
      <w:r w:rsidRPr="000D3CFB">
        <w:t xml:space="preserve">is the </w:t>
      </w:r>
      <w:r w:rsidRPr="000D3CFB">
        <w:rPr>
          <w:position w:val="-6"/>
        </w:rPr>
        <w:object w:dxaOrig="200" w:dyaOrig="279" w14:anchorId="6A466945">
          <v:shape id="_x0000_i1566" type="#_x0000_t75" style="width:7.5pt;height:14.25pt" o:ole="">
            <v:imagedata r:id="rId1107" o:title=""/>
          </v:shape>
          <o:OLEObject Type="Embed" ProgID="Equation.3" ShapeID="_x0000_i1566" DrawAspect="Content" ObjectID="_1701281014" r:id="rId1108"/>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701281015" r:id="rId1110"/>
        </w:object>
      </w:r>
      <w:r w:rsidRPr="000D3CFB">
        <w:t xml:space="preserve">, and </w:t>
      </w:r>
      <w:r w:rsidRPr="000D3CFB">
        <w:rPr>
          <w:position w:val="-10"/>
        </w:rPr>
        <w:object w:dxaOrig="880" w:dyaOrig="320" w14:anchorId="28FC4646">
          <v:shape id="_x0000_i1568" type="#_x0000_t75" style="width:44.25pt;height:14.25pt" o:ole="">
            <v:imagedata r:id="rId1111" o:title=""/>
          </v:shape>
          <o:OLEObject Type="Embed" ProgID="Equation.3" ShapeID="_x0000_i1568" DrawAspect="Content" ObjectID="_1701281016" r:id="rId1112"/>
        </w:object>
      </w:r>
      <w:r w:rsidRPr="000D3CFB">
        <w:t xml:space="preserve">, and </w:t>
      </w:r>
      <w:r w:rsidRPr="000D3CFB">
        <w:rPr>
          <w:position w:val="-28"/>
        </w:rPr>
        <w:object w:dxaOrig="1740" w:dyaOrig="660" w14:anchorId="7120A3EC">
          <v:shape id="_x0000_i1569" type="#_x0000_t75" style="width:86.25pt;height:36.75pt" o:ole="">
            <v:imagedata r:id="rId1113" o:title=""/>
          </v:shape>
          <o:OLEObject Type="Embed" ProgID="Equation.3" ShapeID="_x0000_i1569" DrawAspect="Content" ObjectID="_1701281017"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701281018"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701281019"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01281020"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701281021"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701281022" r:id="rId1123"/>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701281023" r:id="rId1124"/>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701281024"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701281025" r:id="rId1126"/>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701281026" r:id="rId1128"/>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pt;height:14.25pt" o:ole="">
            <v:imagedata r:id="rId1129" o:title=""/>
          </v:shape>
          <o:OLEObject Type="Embed" ProgID="Equation.3" ShapeID="_x0000_i1579" DrawAspect="Content" ObjectID="_1701281027"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701281028" r:id="rId1131"/>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701281029"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701281030"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701281031"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701281032"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701281033"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701281034"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701281035"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pt;height:14.25pt" o:ole="">
            <v:imagedata r:id="rId931" o:title=""/>
          </v:shape>
          <o:OLEObject Type="Embed" ProgID="Equation.3" ShapeID="_x0000_i1588" DrawAspect="Content" ObjectID="_1701281036"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701281037"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pt;height:14.25pt" o:ole="">
            <v:imagedata r:id="rId1144" o:title=""/>
          </v:shape>
          <o:OLEObject Type="Embed" ProgID="Equation.3" ShapeID="_x0000_i1590" DrawAspect="Content" ObjectID="_1701281038"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pt;height:14.25pt" o:ole="">
            <v:imagedata r:id="rId1146" o:title=""/>
          </v:shape>
          <o:OLEObject Type="Embed" ProgID="Equation.3" ShapeID="_x0000_i1591" DrawAspect="Content" ObjectID="_1701281039"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75pt;height:14.25pt" o:ole="">
            <v:imagedata r:id="rId1148" o:title=""/>
          </v:shape>
          <o:OLEObject Type="Embed" ProgID="Equation.3" ShapeID="_x0000_i1592" DrawAspect="Content" ObjectID="_1701281040" r:id="rId1149"/>
        </w:object>
      </w:r>
      <w:r w:rsidRPr="000D3CFB">
        <w:t>and also occur within frame</w:t>
      </w:r>
      <w:r w:rsidR="0027494F" w:rsidRPr="000D3CFB">
        <w:rPr>
          <w:position w:val="-14"/>
        </w:rPr>
        <w:object w:dxaOrig="700" w:dyaOrig="380" w14:anchorId="4BFB8B42">
          <v:shape id="_x0000_i1593" type="#_x0000_t75" style="width:36.75pt;height:14.25pt" o:ole="">
            <v:imagedata r:id="rId1150" o:title=""/>
          </v:shape>
          <o:OLEObject Type="Embed" ProgID="Equation.3" ShapeID="_x0000_i1593" DrawAspect="Content" ObjectID="_1701281041"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7A1F5C21"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383BC5">
        <w:rPr>
          <w:rFonts w:eastAsia="SimSun"/>
          <w:i/>
          <w:lang w:val="en-US" w:eastAsia="zh-CN"/>
        </w:rPr>
        <w:t>+</w:t>
      </w:r>
      <w:proofErr w:type="spellStart"/>
      <w:r w:rsidR="00383BC5">
        <w:rPr>
          <w:rFonts w:eastAsia="SimSun"/>
          <w:i/>
          <w:lang w:val="en-US" w:eastAsia="zh-CN"/>
        </w:rPr>
        <w:t>K</w:t>
      </w:r>
      <w:r w:rsidR="00383BC5">
        <w:rPr>
          <w:rFonts w:eastAsia="SimSun"/>
          <w:i/>
          <w:vertAlign w:val="subscript"/>
          <w:lang w:val="en-US" w:eastAsia="zh-CN"/>
        </w:rPr>
        <w:t>mac</w:t>
      </w:r>
      <w:proofErr w:type="spellEnd"/>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r w:rsidR="00383BC5" w:rsidRPr="00383BC5">
        <w:t xml:space="preserve"> </w:t>
      </w:r>
      <w:r w:rsidR="00383BC5">
        <w:t xml:space="preserve">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Pr>
          <w:kern w:val="2"/>
        </w:rPr>
        <w:t xml:space="preserve"> is provided by higher layer parameter </w:t>
      </w:r>
      <w:r w:rsidR="00383BC5" w:rsidRPr="00AD33AE">
        <w:rPr>
          <w:i/>
          <w:iCs/>
          <w:kern w:val="2"/>
        </w:rPr>
        <w:t>K-mac</w:t>
      </w:r>
      <w:r w:rsidR="00383BC5">
        <w:rPr>
          <w:kern w:val="2"/>
        </w:rPr>
        <w:t xml:space="preserve">, </w:t>
      </w:r>
      <w:r w:rsidR="00383BC5">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01281042"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01281043"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01281044"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01281045"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701281046" r:id="rId1160"/>
        </w:object>
      </w:r>
      <w:r w:rsidRPr="000D3CFB">
        <w:rPr>
          <w:lang w:val="en-US"/>
        </w:rPr>
        <w:t xml:space="preserve"> in the first slot in a subframe </w:t>
      </w:r>
      <w:r w:rsidRPr="000D3CFB">
        <w:rPr>
          <w:position w:val="-6"/>
        </w:rPr>
        <w:object w:dxaOrig="200" w:dyaOrig="279" w14:anchorId="576298C4">
          <v:shape id="_x0000_i1599" type="#_x0000_t75" style="width:7.5pt;height:14.25pt" o:ole="">
            <v:imagedata r:id="rId1161" o:title=""/>
          </v:shape>
          <o:OLEObject Type="Embed" ProgID="Equation.3" ShapeID="_x0000_i1599" DrawAspect="Content" ObjectID="_1701281047"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701281048" r:id="rId1164"/>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pt;height:14.25pt" o:ole="">
            <v:imagedata r:id="rId1165" o:title=""/>
          </v:shape>
          <o:OLEObject Type="Embed" ProgID="Equation.3" ShapeID="_x0000_i1601" DrawAspect="Content" ObjectID="_1701281049"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pt;height:21.75pt" o:ole="">
            <v:imagedata r:id="rId1167" o:title=""/>
          </v:shape>
          <o:OLEObject Type="Embed" ProgID="Equation.DSMT4" ShapeID="_x0000_i1602" DrawAspect="Content" ObjectID="_1701281050"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75pt;height:21.75pt" o:ole="">
            <v:imagedata r:id="rId1169" o:title=""/>
          </v:shape>
          <o:OLEObject Type="Embed" ProgID="Equation.DSMT4" ShapeID="_x0000_i1603" DrawAspect="Content" ObjectID="_1701281051"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701281052" r:id="rId1172"/>
        </w:object>
      </w:r>
      <w:r w:rsidRPr="000D3CFB">
        <w:t xml:space="preserve">where </w:t>
      </w:r>
      <w:r w:rsidRPr="000D3CFB">
        <w:rPr>
          <w:position w:val="-14"/>
        </w:rPr>
        <w:object w:dxaOrig="760" w:dyaOrig="380" w14:anchorId="6E4F82A7">
          <v:shape id="_x0000_i1605" type="#_x0000_t75" style="width:35.25pt;height:21.75pt" o:ole="">
            <v:imagedata r:id="rId1173" o:title=""/>
          </v:shape>
          <o:OLEObject Type="Embed" ProgID="Equation.3" ShapeID="_x0000_i1605" DrawAspect="Content" ObjectID="_1701281053"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5pt;height:21.75pt" o:ole="">
            <v:imagedata r:id="rId1175" o:title=""/>
          </v:shape>
          <o:OLEObject Type="Embed" ProgID="Equation.3" ShapeID="_x0000_i1606" DrawAspect="Content" ObjectID="_1701281054" r:id="rId1176"/>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701281055"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701281056"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701281057" r:id="rId1181"/>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01281058"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701281059" r:id="rId1185"/>
        </w:object>
      </w:r>
      <w:r w:rsidRPr="000D3CFB">
        <w:t xml:space="preserve">of the search space </w:t>
      </w:r>
      <w:r w:rsidRPr="000D3CFB">
        <w:rPr>
          <w:position w:val="-12"/>
        </w:rPr>
        <w:object w:dxaOrig="520" w:dyaOrig="380" w14:anchorId="51764611">
          <v:shape id="_x0000_i1612" type="#_x0000_t75" style="width:28.5pt;height:21.75pt" o:ole="">
            <v:imagedata r:id="rId1186" o:title=""/>
          </v:shape>
          <o:OLEObject Type="Embed" ProgID="Equation.3" ShapeID="_x0000_i1612" DrawAspect="Content" ObjectID="_1701281060"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701281061"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01281062"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701281063" r:id="rId1192"/>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701281064" r:id="rId1193"/>
        </w:object>
      </w:r>
      <w:r w:rsidRPr="000D3CFB">
        <w:t xml:space="preserve">of the search space </w:t>
      </w:r>
      <w:r w:rsidRPr="000D3CFB">
        <w:rPr>
          <w:position w:val="-14"/>
        </w:rPr>
        <w:object w:dxaOrig="520" w:dyaOrig="400" w14:anchorId="4BD5A47D">
          <v:shape id="_x0000_i1617" type="#_x0000_t75" style="width:28.5pt;height:21.75pt" o:ole="">
            <v:imagedata r:id="rId1194" o:title=""/>
          </v:shape>
          <o:OLEObject Type="Embed" ProgID="Equation.3" ShapeID="_x0000_i1617" DrawAspect="Content" ObjectID="_1701281065"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01281066"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701281067" r:id="rId1199"/>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5pt;height:21.75pt" o:ole="">
            <v:imagedata r:id="rId1200" o:title=""/>
          </v:shape>
          <o:OLEObject Type="Embed" ProgID="Equation.3" ShapeID="_x0000_i1620" DrawAspect="Content" ObjectID="_1701281068"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701281069"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701281070" r:id="rId1203"/>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01281071"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701281072"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5pt;height:21.75pt" o:ole="">
            <v:imagedata r:id="rId1200" o:title=""/>
          </v:shape>
          <o:OLEObject Type="Embed" ProgID="Equation.3" ShapeID="_x0000_i1625" DrawAspect="Content" ObjectID="_1701281073"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701281074" r:id="rId1209"/>
        </w:object>
      </w:r>
      <w:r w:rsidRPr="000D3CFB">
        <w:rPr>
          <w:iCs/>
        </w:rPr>
        <w:t xml:space="preserve">, otherwise, </w:t>
      </w:r>
      <w:r w:rsidRPr="000D3CFB">
        <w:rPr>
          <w:position w:val="-14"/>
        </w:rPr>
        <w:object w:dxaOrig="540" w:dyaOrig="400" w14:anchorId="44AE9C8C">
          <v:shape id="_x0000_i1627" type="#_x0000_t75" style="width:28.5pt;height:21.75pt" o:ole="">
            <v:imagedata r:id="rId1200" o:title=""/>
          </v:shape>
          <o:OLEObject Type="Embed" ProgID="Equation.3" ShapeID="_x0000_i1627" DrawAspect="Content" ObjectID="_1701281075"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701281076"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701281077" r:id="rId1213"/>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01281078" r:id="rId1215"/>
        </w:object>
      </w:r>
      <w:r w:rsidRPr="000D3CFB">
        <w:t xml:space="preserve">, and </w:t>
      </w:r>
      <w:r w:rsidRPr="000D3CFB">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01281079"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701281080"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01281081"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01281082"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701281083"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40"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40"/>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w:t>
      </w:r>
      <w:proofErr w:type="spellStart"/>
      <w:r w:rsidRPr="008601B9">
        <w:t>a</w:t>
      </w:r>
      <w:proofErr w:type="spellEnd"/>
      <w:r w:rsidRPr="008601B9">
        <w:t xml:space="preserve">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41"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41"/>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9079A">
      <w:headerReference w:type="default" r:id="rId1227"/>
      <w:footerReference w:type="default" r:id="rId1228"/>
      <w:footnotePr>
        <w:numRestart w:val="eachSect"/>
      </w:footnotePr>
      <w:pgSz w:w="11907" w:h="16840" w:code="9"/>
      <w:pgMar w:top="1416" w:right="1133" w:bottom="1133" w:left="1133" w:header="850" w:footer="340" w:gutter="0"/>
      <w:pgNumType w:start="29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95941A" w14:textId="77777777" w:rsidR="00C124BA" w:rsidRDefault="00C124BA">
      <w:r>
        <w:separator/>
      </w:r>
    </w:p>
  </w:endnote>
  <w:endnote w:type="continuationSeparator" w:id="0">
    <w:p w14:paraId="110C8074" w14:textId="77777777" w:rsidR="00C124BA" w:rsidRDefault="00C124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EF80AD" w14:textId="77777777" w:rsidR="00C124BA" w:rsidRDefault="00C124BA">
      <w:r>
        <w:separator/>
      </w:r>
    </w:p>
  </w:footnote>
  <w:footnote w:type="continuationSeparator" w:id="0">
    <w:p w14:paraId="2ACB0F85" w14:textId="77777777" w:rsidR="00C124BA" w:rsidRDefault="00C124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3D94336E"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7.0</w:t>
    </w:r>
    <w:r w:rsidR="00D27CB2">
      <w:rPr>
        <w:rFonts w:ascii="Arial" w:hAnsi="Arial"/>
        <w:b/>
        <w:noProof/>
        <w:sz w:val="18"/>
        <w:lang w:eastAsia="en-US"/>
      </w:rPr>
      <w:t>.0</w:t>
    </w:r>
    <w:r>
      <w:rPr>
        <w:rFonts w:ascii="Arial" w:hAnsi="Arial"/>
        <w:b/>
        <w:noProof/>
        <w:sz w:val="18"/>
        <w:lang w:eastAsia="en-US"/>
      </w:rPr>
      <w:t xml:space="preserve"> (202</w:t>
    </w:r>
    <w:r w:rsidR="00723335">
      <w:rPr>
        <w:rFonts w:ascii="Arial" w:hAnsi="Arial"/>
        <w:b/>
        <w:noProof/>
        <w:sz w:val="18"/>
        <w:lang w:eastAsia="en-US"/>
      </w:rPr>
      <w:t>1-</w:t>
    </w:r>
    <w:r w:rsidR="005051A9">
      <w:rPr>
        <w:rFonts w:ascii="Arial" w:hAnsi="Arial"/>
        <w:b/>
        <w:noProof/>
        <w:sz w:val="18"/>
        <w:lang w:eastAsia="en-US"/>
      </w:rPr>
      <w:t>1</w:t>
    </w:r>
    <w:r w:rsidR="00D27CB2">
      <w:rPr>
        <w:rFonts w:ascii="Arial" w:hAnsi="Arial"/>
        <w:b/>
        <w:noProof/>
        <w:sz w:val="18"/>
        <w:lang w:eastAsia="en-US"/>
      </w:rPr>
      <w:t>2</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105</Pages>
  <Words>47391</Words>
  <Characters>270134</Characters>
  <Application>Microsoft Office Word</Application>
  <DocSecurity>0</DocSecurity>
  <Lines>2251</Lines>
  <Paragraphs>633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CR0039</cp:lastModifiedBy>
  <cp:revision>2</cp:revision>
  <cp:lastPrinted>2007-03-03T11:31:00Z</cp:lastPrinted>
  <dcterms:created xsi:type="dcterms:W3CDTF">2021-12-17T19:58:00Z</dcterms:created>
  <dcterms:modified xsi:type="dcterms:W3CDTF">2021-12-17T19:58:00Z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