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737E0F6C" w:rsidR="004F0988" w:rsidRDefault="004F0988" w:rsidP="00C970C4">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Pr="00855B9D">
              <w:t>V</w:t>
            </w:r>
            <w:r w:rsidR="00C476D5">
              <w:t>1</w:t>
            </w:r>
            <w:r w:rsidR="00085EF5">
              <w:t>.</w:t>
            </w:r>
            <w:r w:rsidR="006B73D5">
              <w:t>5</w:t>
            </w:r>
            <w:r w:rsidR="00855B9D" w:rsidRPr="00855B9D">
              <w:t>.0</w:t>
            </w:r>
            <w:r w:rsidRPr="00855B9D">
              <w:t xml:space="preserve"> </w:t>
            </w:r>
            <w:r w:rsidRPr="00855B9D">
              <w:rPr>
                <w:sz w:val="32"/>
              </w:rPr>
              <w:t>(</w:t>
            </w:r>
            <w:bookmarkStart w:id="3" w:name="issueDate"/>
            <w:r w:rsidR="00855B9D" w:rsidRPr="00855B9D">
              <w:rPr>
                <w:sz w:val="32"/>
              </w:rPr>
              <w:t>202</w:t>
            </w:r>
            <w:r w:rsidR="00B025EC">
              <w:rPr>
                <w:sz w:val="32"/>
              </w:rPr>
              <w:t>2</w:t>
            </w:r>
            <w:r w:rsidRPr="00855B9D">
              <w:rPr>
                <w:sz w:val="32"/>
              </w:rPr>
              <w:t>-</w:t>
            </w:r>
            <w:bookmarkEnd w:id="3"/>
            <w:r w:rsidR="00B025EC">
              <w:rPr>
                <w:sz w:val="32"/>
              </w:rPr>
              <w:t>0</w:t>
            </w:r>
            <w:r w:rsidR="006B73D5">
              <w:rPr>
                <w:sz w:val="32"/>
              </w:rPr>
              <w:t>4</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4" w:name="spectype2"/>
            <w:r w:rsidRPr="00855B9D">
              <w:t>Specification</w:t>
            </w:r>
            <w:bookmarkEnd w:id="4"/>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5"/>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6" w:name="specRelease"/>
            <w:r w:rsidRPr="00A63270">
              <w:rPr>
                <w:rStyle w:val="ZGSM"/>
              </w:rPr>
              <w:t>17</w:t>
            </w:r>
            <w:bookmarkEnd w:id="6"/>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7"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9"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ED32405" w:rsidR="00E16509" w:rsidRPr="00133525" w:rsidRDefault="00E16509" w:rsidP="00133525">
            <w:pPr>
              <w:pStyle w:val="FP"/>
              <w:jc w:val="center"/>
              <w:rPr>
                <w:noProof/>
                <w:sz w:val="18"/>
              </w:rPr>
            </w:pPr>
            <w:r w:rsidRPr="00133525">
              <w:rPr>
                <w:noProof/>
                <w:sz w:val="18"/>
              </w:rPr>
              <w:t xml:space="preserve">© </w:t>
            </w:r>
            <w:bookmarkStart w:id="12" w:name="copyrightDate"/>
            <w:r w:rsidRPr="000925FE">
              <w:rPr>
                <w:noProof/>
                <w:sz w:val="18"/>
              </w:rPr>
              <w:t>20</w:t>
            </w:r>
            <w:bookmarkEnd w:id="12"/>
            <w:r w:rsidR="000925FE">
              <w:rPr>
                <w:noProof/>
                <w:sz w:val="18"/>
              </w:rPr>
              <w:t>2</w:t>
            </w:r>
            <w:r w:rsidR="00D00284">
              <w:rPr>
                <w:noProof/>
                <w:sz w:val="18"/>
              </w:rPr>
              <w:t>2</w:t>
            </w:r>
            <w:r w:rsidRPr="00133525">
              <w:rPr>
                <w:noProof/>
                <w:sz w:val="18"/>
              </w:rPr>
              <w:t>, 3GPP Organizational Partners (ARIB, ATIS, CCSA, ETSI, TSDSI, TTA, TTC).</w:t>
            </w:r>
            <w:bookmarkStart w:id="13" w:name="copyrightaddon"/>
            <w:bookmarkEnd w:id="13"/>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74D44A7" w14:textId="77777777" w:rsidR="00E16509" w:rsidRDefault="00E16509" w:rsidP="00133525"/>
        </w:tc>
      </w:tr>
      <w:bookmarkEnd w:id="9"/>
    </w:tbl>
    <w:p w14:paraId="58D61E59" w14:textId="77777777" w:rsidR="00080512" w:rsidRPr="004D3578" w:rsidRDefault="00080512">
      <w:pPr>
        <w:pStyle w:val="TT"/>
      </w:pPr>
      <w:r w:rsidRPr="004D3578">
        <w:br w:type="page"/>
      </w:r>
      <w:bookmarkStart w:id="14" w:name="tableOfContents"/>
      <w:bookmarkEnd w:id="14"/>
      <w:r w:rsidRPr="004D3578">
        <w:lastRenderedPageBreak/>
        <w:t>Contents</w:t>
      </w:r>
    </w:p>
    <w:p w14:paraId="498EAFA2" w14:textId="5ECF1EA3" w:rsidR="00263E4F" w:rsidRDefault="00EE3E0F">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rsidR="00263E4F">
        <w:t>Foreword</w:t>
      </w:r>
      <w:r w:rsidR="00263E4F">
        <w:tab/>
      </w:r>
      <w:r w:rsidR="00263E4F">
        <w:fldChar w:fldCharType="begin" w:fldLock="1"/>
      </w:r>
      <w:r w:rsidR="00263E4F">
        <w:instrText xml:space="preserve"> PAGEREF _Toc101521177 \h </w:instrText>
      </w:r>
      <w:r w:rsidR="00263E4F">
        <w:fldChar w:fldCharType="separate"/>
      </w:r>
      <w:r w:rsidR="00263E4F">
        <w:t>14</w:t>
      </w:r>
      <w:r w:rsidR="00263E4F">
        <w:fldChar w:fldCharType="end"/>
      </w:r>
    </w:p>
    <w:p w14:paraId="01F4A6A8" w14:textId="69B9648C" w:rsidR="00263E4F" w:rsidRDefault="00263E4F">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_Toc101521178 \h </w:instrText>
      </w:r>
      <w:r>
        <w:fldChar w:fldCharType="separate"/>
      </w:r>
      <w:r>
        <w:t>16</w:t>
      </w:r>
      <w:r>
        <w:fldChar w:fldCharType="end"/>
      </w:r>
    </w:p>
    <w:p w14:paraId="21AA357A" w14:textId="18A0A3BD" w:rsidR="00263E4F" w:rsidRDefault="00263E4F">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_Toc101521179 \h </w:instrText>
      </w:r>
      <w:r>
        <w:fldChar w:fldCharType="separate"/>
      </w:r>
      <w:r>
        <w:t>16</w:t>
      </w:r>
      <w:r>
        <w:fldChar w:fldCharType="end"/>
      </w:r>
    </w:p>
    <w:p w14:paraId="19D256E0" w14:textId="7D82D1C1" w:rsidR="00263E4F" w:rsidRDefault="00263E4F">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of terms, symbols and abbreviations</w:t>
      </w:r>
      <w:r>
        <w:tab/>
      </w:r>
      <w:r>
        <w:fldChar w:fldCharType="begin" w:fldLock="1"/>
      </w:r>
      <w:r>
        <w:instrText xml:space="preserve"> PAGEREF _Toc101521180 \h </w:instrText>
      </w:r>
      <w:r>
        <w:fldChar w:fldCharType="separate"/>
      </w:r>
      <w:r>
        <w:t>17</w:t>
      </w:r>
      <w:r>
        <w:fldChar w:fldCharType="end"/>
      </w:r>
    </w:p>
    <w:p w14:paraId="355B99C8" w14:textId="7A6D8831" w:rsidR="00263E4F" w:rsidRDefault="00263E4F">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Terms</w:t>
      </w:r>
      <w:r>
        <w:tab/>
      </w:r>
      <w:r>
        <w:fldChar w:fldCharType="begin" w:fldLock="1"/>
      </w:r>
      <w:r>
        <w:instrText xml:space="preserve"> PAGEREF _Toc101521181 \h </w:instrText>
      </w:r>
      <w:r>
        <w:fldChar w:fldCharType="separate"/>
      </w:r>
      <w:r>
        <w:t>17</w:t>
      </w:r>
      <w:r>
        <w:fldChar w:fldCharType="end"/>
      </w:r>
    </w:p>
    <w:p w14:paraId="16274F4C" w14:textId="05771B6F" w:rsidR="00263E4F" w:rsidRDefault="00263E4F">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Symbols</w:t>
      </w:r>
      <w:r>
        <w:tab/>
      </w:r>
      <w:r>
        <w:fldChar w:fldCharType="begin" w:fldLock="1"/>
      </w:r>
      <w:r>
        <w:instrText xml:space="preserve"> PAGEREF _Toc101521182 \h </w:instrText>
      </w:r>
      <w:r>
        <w:fldChar w:fldCharType="separate"/>
      </w:r>
      <w:r>
        <w:t>17</w:t>
      </w:r>
      <w:r>
        <w:fldChar w:fldCharType="end"/>
      </w:r>
    </w:p>
    <w:p w14:paraId="7D19CE94" w14:textId="34307257" w:rsidR="00263E4F" w:rsidRDefault="00263E4F">
      <w:pPr>
        <w:pStyle w:val="TOC2"/>
        <w:rPr>
          <w:rFonts w:asciiTheme="minorHAnsi" w:eastAsiaTheme="minorEastAsia" w:hAnsiTheme="minorHAnsi" w:cstheme="minorBidi"/>
          <w:sz w:val="22"/>
          <w:szCs w:val="22"/>
          <w:lang w:eastAsia="ja-JP"/>
        </w:rPr>
      </w:pPr>
      <w:r>
        <w:t>3.3</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_Toc101521183 \h </w:instrText>
      </w:r>
      <w:r>
        <w:fldChar w:fldCharType="separate"/>
      </w:r>
      <w:r>
        <w:t>17</w:t>
      </w:r>
      <w:r>
        <w:fldChar w:fldCharType="end"/>
      </w:r>
    </w:p>
    <w:p w14:paraId="6216F7E7" w14:textId="0FE91DD6" w:rsidR="00263E4F" w:rsidRDefault="00263E4F">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Overview</w:t>
      </w:r>
      <w:r>
        <w:tab/>
      </w:r>
      <w:r>
        <w:fldChar w:fldCharType="begin" w:fldLock="1"/>
      </w:r>
      <w:r>
        <w:instrText xml:space="preserve"> PAGEREF _Toc101521184 \h </w:instrText>
      </w:r>
      <w:r>
        <w:fldChar w:fldCharType="separate"/>
      </w:r>
      <w:r>
        <w:t>18</w:t>
      </w:r>
      <w:r>
        <w:fldChar w:fldCharType="end"/>
      </w:r>
    </w:p>
    <w:p w14:paraId="263147BD" w14:textId="00A0F411" w:rsidR="00263E4F" w:rsidRDefault="00263E4F">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Services offered by Edge Enabler Server</w:t>
      </w:r>
      <w:r>
        <w:tab/>
      </w:r>
      <w:r>
        <w:fldChar w:fldCharType="begin" w:fldLock="1"/>
      </w:r>
      <w:r>
        <w:instrText xml:space="preserve"> PAGEREF _Toc101521185 \h </w:instrText>
      </w:r>
      <w:r>
        <w:fldChar w:fldCharType="separate"/>
      </w:r>
      <w:r>
        <w:t>18</w:t>
      </w:r>
      <w:r>
        <w:fldChar w:fldCharType="end"/>
      </w:r>
    </w:p>
    <w:p w14:paraId="4B99E9F0" w14:textId="39CBBE83" w:rsidR="00263E4F" w:rsidRDefault="00263E4F">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_Toc101521186 \h </w:instrText>
      </w:r>
      <w:r>
        <w:fldChar w:fldCharType="separate"/>
      </w:r>
      <w:r>
        <w:t>18</w:t>
      </w:r>
      <w:r>
        <w:fldChar w:fldCharType="end"/>
      </w:r>
    </w:p>
    <w:p w14:paraId="6AB07294" w14:textId="3038CC22" w:rsidR="00263E4F" w:rsidRDefault="00263E4F">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t>Eees_EASRegistration Service</w:t>
      </w:r>
      <w:r>
        <w:tab/>
      </w:r>
      <w:r>
        <w:fldChar w:fldCharType="begin" w:fldLock="1"/>
      </w:r>
      <w:r>
        <w:instrText xml:space="preserve"> PAGEREF _Toc101521187 \h </w:instrText>
      </w:r>
      <w:r>
        <w:fldChar w:fldCharType="separate"/>
      </w:r>
      <w:r>
        <w:t>20</w:t>
      </w:r>
      <w:r>
        <w:fldChar w:fldCharType="end"/>
      </w:r>
    </w:p>
    <w:p w14:paraId="0E28822B" w14:textId="5582D2BF" w:rsidR="00263E4F" w:rsidRDefault="00263E4F">
      <w:pPr>
        <w:pStyle w:val="TOC3"/>
        <w:rPr>
          <w:rFonts w:asciiTheme="minorHAnsi" w:eastAsiaTheme="minorEastAsia" w:hAnsiTheme="minorHAnsi" w:cstheme="minorBidi"/>
          <w:sz w:val="22"/>
          <w:szCs w:val="22"/>
          <w:lang w:eastAsia="ja-JP"/>
        </w:rPr>
      </w:pPr>
      <w:r>
        <w:t>5.2.1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_Toc101521188 \h </w:instrText>
      </w:r>
      <w:r>
        <w:fldChar w:fldCharType="separate"/>
      </w:r>
      <w:r>
        <w:t>20</w:t>
      </w:r>
      <w:r>
        <w:fldChar w:fldCharType="end"/>
      </w:r>
    </w:p>
    <w:p w14:paraId="43165C66" w14:textId="1483E068" w:rsidR="00263E4F" w:rsidRDefault="00263E4F">
      <w:pPr>
        <w:pStyle w:val="TOC3"/>
        <w:rPr>
          <w:rFonts w:asciiTheme="minorHAnsi" w:eastAsiaTheme="minorEastAsia" w:hAnsiTheme="minorHAnsi" w:cstheme="minorBidi"/>
          <w:sz w:val="22"/>
          <w:szCs w:val="22"/>
          <w:lang w:eastAsia="ja-JP"/>
        </w:rPr>
      </w:pPr>
      <w:r>
        <w:t>5.2.2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_Toc101521189 \h </w:instrText>
      </w:r>
      <w:r>
        <w:fldChar w:fldCharType="separate"/>
      </w:r>
      <w:r>
        <w:t>20</w:t>
      </w:r>
      <w:r>
        <w:fldChar w:fldCharType="end"/>
      </w:r>
    </w:p>
    <w:p w14:paraId="4BE39869" w14:textId="7D236390" w:rsidR="00263E4F" w:rsidRDefault="00263E4F">
      <w:pPr>
        <w:pStyle w:val="TOC4"/>
        <w:rPr>
          <w:rFonts w:asciiTheme="minorHAnsi" w:eastAsiaTheme="minorEastAsia" w:hAnsiTheme="minorHAnsi" w:cstheme="minorBidi"/>
          <w:sz w:val="22"/>
          <w:szCs w:val="22"/>
          <w:lang w:eastAsia="ja-JP"/>
        </w:rPr>
      </w:pPr>
      <w:r>
        <w:t>5.2.2.1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_Toc101521190 \h </w:instrText>
      </w:r>
      <w:r>
        <w:fldChar w:fldCharType="separate"/>
      </w:r>
      <w:r>
        <w:t>20</w:t>
      </w:r>
      <w:r>
        <w:fldChar w:fldCharType="end"/>
      </w:r>
    </w:p>
    <w:p w14:paraId="755AC870" w14:textId="73524DD7" w:rsidR="00263E4F" w:rsidRDefault="00263E4F">
      <w:pPr>
        <w:pStyle w:val="TOC4"/>
        <w:rPr>
          <w:rFonts w:asciiTheme="minorHAnsi" w:eastAsiaTheme="minorEastAsia" w:hAnsiTheme="minorHAnsi" w:cstheme="minorBidi"/>
          <w:sz w:val="22"/>
          <w:szCs w:val="22"/>
          <w:lang w:eastAsia="ja-JP"/>
        </w:rPr>
      </w:pPr>
      <w:r>
        <w:t>5.2.2.2</w:t>
      </w:r>
      <w:r>
        <w:rPr>
          <w:rFonts w:asciiTheme="minorHAnsi" w:eastAsiaTheme="minorEastAsia" w:hAnsiTheme="minorHAnsi" w:cstheme="minorBidi"/>
          <w:sz w:val="22"/>
          <w:szCs w:val="22"/>
          <w:lang w:eastAsia="ja-JP"/>
        </w:rPr>
        <w:tab/>
      </w:r>
      <w:r>
        <w:t>Eees_EASRegistration_Request</w:t>
      </w:r>
      <w:r>
        <w:tab/>
      </w:r>
      <w:r>
        <w:fldChar w:fldCharType="begin" w:fldLock="1"/>
      </w:r>
      <w:r>
        <w:instrText xml:space="preserve"> PAGEREF _Toc101521191 \h </w:instrText>
      </w:r>
      <w:r>
        <w:fldChar w:fldCharType="separate"/>
      </w:r>
      <w:r>
        <w:t>21</w:t>
      </w:r>
      <w:r>
        <w:fldChar w:fldCharType="end"/>
      </w:r>
    </w:p>
    <w:p w14:paraId="36C857CA" w14:textId="65DD255B" w:rsidR="00263E4F" w:rsidRDefault="00263E4F">
      <w:pPr>
        <w:pStyle w:val="TOC5"/>
        <w:rPr>
          <w:rFonts w:asciiTheme="minorHAnsi" w:eastAsiaTheme="minorEastAsia" w:hAnsiTheme="minorHAnsi" w:cstheme="minorBidi"/>
          <w:sz w:val="22"/>
          <w:szCs w:val="22"/>
          <w:lang w:eastAsia="ja-JP"/>
        </w:rPr>
      </w:pPr>
      <w:r>
        <w:t>5.2.2.2.1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_Toc101521192 \h </w:instrText>
      </w:r>
      <w:r>
        <w:fldChar w:fldCharType="separate"/>
      </w:r>
      <w:r>
        <w:t>21</w:t>
      </w:r>
      <w:r>
        <w:fldChar w:fldCharType="end"/>
      </w:r>
    </w:p>
    <w:p w14:paraId="3EDCB7D3" w14:textId="25970891" w:rsidR="00263E4F" w:rsidRDefault="00263E4F">
      <w:pPr>
        <w:pStyle w:val="TOC5"/>
        <w:rPr>
          <w:rFonts w:asciiTheme="minorHAnsi" w:eastAsiaTheme="minorEastAsia" w:hAnsiTheme="minorHAnsi" w:cstheme="minorBidi"/>
          <w:sz w:val="22"/>
          <w:szCs w:val="22"/>
          <w:lang w:eastAsia="ja-JP"/>
        </w:rPr>
      </w:pPr>
      <w:r>
        <w:t>5.2.2.2.2</w:t>
      </w:r>
      <w:r>
        <w:rPr>
          <w:rFonts w:asciiTheme="minorHAnsi" w:eastAsiaTheme="minorEastAsia" w:hAnsiTheme="minorHAnsi" w:cstheme="minorBidi"/>
          <w:sz w:val="22"/>
          <w:szCs w:val="22"/>
          <w:lang w:eastAsia="ja-JP"/>
        </w:rPr>
        <w:tab/>
      </w:r>
      <w:r>
        <w:t>EAS registering to EES using Eees_EASRegistration_Request operation</w:t>
      </w:r>
      <w:r>
        <w:tab/>
      </w:r>
      <w:r>
        <w:fldChar w:fldCharType="begin" w:fldLock="1"/>
      </w:r>
      <w:r>
        <w:instrText xml:space="preserve"> PAGEREF _Toc101521193 \h </w:instrText>
      </w:r>
      <w:r>
        <w:fldChar w:fldCharType="separate"/>
      </w:r>
      <w:r>
        <w:t>21</w:t>
      </w:r>
      <w:r>
        <w:fldChar w:fldCharType="end"/>
      </w:r>
    </w:p>
    <w:p w14:paraId="3484F285" w14:textId="315422CF" w:rsidR="00263E4F" w:rsidRDefault="00263E4F">
      <w:pPr>
        <w:pStyle w:val="TOC4"/>
        <w:rPr>
          <w:rFonts w:asciiTheme="minorHAnsi" w:eastAsiaTheme="minorEastAsia" w:hAnsiTheme="minorHAnsi" w:cstheme="minorBidi"/>
          <w:sz w:val="22"/>
          <w:szCs w:val="22"/>
          <w:lang w:eastAsia="ja-JP"/>
        </w:rPr>
      </w:pPr>
      <w:r>
        <w:t>5.2.2.3</w:t>
      </w:r>
      <w:r>
        <w:rPr>
          <w:rFonts w:asciiTheme="minorHAnsi" w:eastAsiaTheme="minorEastAsia" w:hAnsiTheme="minorHAnsi" w:cstheme="minorBidi"/>
          <w:sz w:val="22"/>
          <w:szCs w:val="22"/>
          <w:lang w:eastAsia="ja-JP"/>
        </w:rPr>
        <w:tab/>
      </w:r>
      <w:r>
        <w:t>Eees_EASRegistration_Update</w:t>
      </w:r>
      <w:r>
        <w:tab/>
      </w:r>
      <w:r>
        <w:fldChar w:fldCharType="begin" w:fldLock="1"/>
      </w:r>
      <w:r>
        <w:instrText xml:space="preserve"> PAGEREF _Toc101521194 \h </w:instrText>
      </w:r>
      <w:r>
        <w:fldChar w:fldCharType="separate"/>
      </w:r>
      <w:r>
        <w:t>21</w:t>
      </w:r>
      <w:r>
        <w:fldChar w:fldCharType="end"/>
      </w:r>
    </w:p>
    <w:p w14:paraId="6B589C20" w14:textId="3DE33A26" w:rsidR="00263E4F" w:rsidRDefault="00263E4F">
      <w:pPr>
        <w:pStyle w:val="TOC5"/>
        <w:rPr>
          <w:rFonts w:asciiTheme="minorHAnsi" w:eastAsiaTheme="minorEastAsia" w:hAnsiTheme="minorHAnsi" w:cstheme="minorBidi"/>
          <w:sz w:val="22"/>
          <w:szCs w:val="22"/>
          <w:lang w:eastAsia="ja-JP"/>
        </w:rPr>
      </w:pPr>
      <w:r>
        <w:t>5.2.2.3.1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_Toc101521195 \h </w:instrText>
      </w:r>
      <w:r>
        <w:fldChar w:fldCharType="separate"/>
      </w:r>
      <w:r>
        <w:t>21</w:t>
      </w:r>
      <w:r>
        <w:fldChar w:fldCharType="end"/>
      </w:r>
    </w:p>
    <w:p w14:paraId="416A603A" w14:textId="7B6AB38F" w:rsidR="00263E4F" w:rsidRDefault="00263E4F">
      <w:pPr>
        <w:pStyle w:val="TOC5"/>
        <w:rPr>
          <w:rFonts w:asciiTheme="minorHAnsi" w:eastAsiaTheme="minorEastAsia" w:hAnsiTheme="minorHAnsi" w:cstheme="minorBidi"/>
          <w:sz w:val="22"/>
          <w:szCs w:val="22"/>
          <w:lang w:eastAsia="ja-JP"/>
        </w:rPr>
      </w:pPr>
      <w:r>
        <w:t>5.2.2.3.2</w:t>
      </w:r>
      <w:r>
        <w:rPr>
          <w:rFonts w:asciiTheme="minorHAnsi" w:eastAsiaTheme="minorEastAsia" w:hAnsiTheme="minorHAnsi" w:cstheme="minorBidi"/>
          <w:sz w:val="22"/>
          <w:szCs w:val="22"/>
          <w:lang w:eastAsia="ja-JP"/>
        </w:rPr>
        <w:tab/>
      </w:r>
      <w:r>
        <w:t>EAS updating registration information using Eees_EASRegistration_Update operation</w:t>
      </w:r>
      <w:r>
        <w:tab/>
      </w:r>
      <w:r>
        <w:fldChar w:fldCharType="begin" w:fldLock="1"/>
      </w:r>
      <w:r>
        <w:instrText xml:space="preserve"> PAGEREF _Toc101521196 \h </w:instrText>
      </w:r>
      <w:r>
        <w:fldChar w:fldCharType="separate"/>
      </w:r>
      <w:r>
        <w:t>21</w:t>
      </w:r>
      <w:r>
        <w:fldChar w:fldCharType="end"/>
      </w:r>
    </w:p>
    <w:p w14:paraId="28FA5A6D" w14:textId="5CC7AA06" w:rsidR="00263E4F" w:rsidRDefault="00263E4F">
      <w:pPr>
        <w:pStyle w:val="TOC4"/>
        <w:rPr>
          <w:rFonts w:asciiTheme="minorHAnsi" w:eastAsiaTheme="minorEastAsia" w:hAnsiTheme="minorHAnsi" w:cstheme="minorBidi"/>
          <w:sz w:val="22"/>
          <w:szCs w:val="22"/>
          <w:lang w:eastAsia="ja-JP"/>
        </w:rPr>
      </w:pPr>
      <w:r>
        <w:t>5.2.2.4</w:t>
      </w:r>
      <w:r>
        <w:rPr>
          <w:rFonts w:asciiTheme="minorHAnsi" w:eastAsiaTheme="minorEastAsia" w:hAnsiTheme="minorHAnsi" w:cstheme="minorBidi"/>
          <w:sz w:val="22"/>
          <w:szCs w:val="22"/>
          <w:lang w:eastAsia="ja-JP"/>
        </w:rPr>
        <w:tab/>
      </w:r>
      <w:r>
        <w:t>Eees_EASRegistration_Deregister</w:t>
      </w:r>
      <w:r>
        <w:tab/>
      </w:r>
      <w:r>
        <w:fldChar w:fldCharType="begin" w:fldLock="1"/>
      </w:r>
      <w:r>
        <w:instrText xml:space="preserve"> PAGEREF _Toc101521197 \h </w:instrText>
      </w:r>
      <w:r>
        <w:fldChar w:fldCharType="separate"/>
      </w:r>
      <w:r>
        <w:t>22</w:t>
      </w:r>
      <w:r>
        <w:fldChar w:fldCharType="end"/>
      </w:r>
    </w:p>
    <w:p w14:paraId="276BDAC5" w14:textId="4FDAC837" w:rsidR="00263E4F" w:rsidRDefault="00263E4F">
      <w:pPr>
        <w:pStyle w:val="TOC5"/>
        <w:rPr>
          <w:rFonts w:asciiTheme="minorHAnsi" w:eastAsiaTheme="minorEastAsia" w:hAnsiTheme="minorHAnsi" w:cstheme="minorBidi"/>
          <w:sz w:val="22"/>
          <w:szCs w:val="22"/>
          <w:lang w:eastAsia="ja-JP"/>
        </w:rPr>
      </w:pPr>
      <w:r>
        <w:t>5.2.2.4.1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_Toc101521198 \h </w:instrText>
      </w:r>
      <w:r>
        <w:fldChar w:fldCharType="separate"/>
      </w:r>
      <w:r>
        <w:t>22</w:t>
      </w:r>
      <w:r>
        <w:fldChar w:fldCharType="end"/>
      </w:r>
    </w:p>
    <w:p w14:paraId="6FB482DE" w14:textId="0C812A9E" w:rsidR="00263E4F" w:rsidRDefault="00263E4F">
      <w:pPr>
        <w:pStyle w:val="TOC5"/>
        <w:rPr>
          <w:rFonts w:asciiTheme="minorHAnsi" w:eastAsiaTheme="minorEastAsia" w:hAnsiTheme="minorHAnsi" w:cstheme="minorBidi"/>
          <w:sz w:val="22"/>
          <w:szCs w:val="22"/>
          <w:lang w:eastAsia="ja-JP"/>
        </w:rPr>
      </w:pPr>
      <w:r>
        <w:t>5.2.2.4.2</w:t>
      </w:r>
      <w:r>
        <w:rPr>
          <w:rFonts w:asciiTheme="minorHAnsi" w:eastAsiaTheme="minorEastAsia" w:hAnsiTheme="minorHAnsi" w:cstheme="minorBidi"/>
          <w:sz w:val="22"/>
          <w:szCs w:val="22"/>
          <w:lang w:eastAsia="ja-JP"/>
        </w:rPr>
        <w:tab/>
      </w:r>
      <w:r>
        <w:t>EAS deregistering from EES using Eees_EASRegistration_Deregister operation</w:t>
      </w:r>
      <w:r>
        <w:tab/>
      </w:r>
      <w:r>
        <w:fldChar w:fldCharType="begin" w:fldLock="1"/>
      </w:r>
      <w:r>
        <w:instrText xml:space="preserve"> PAGEREF _Toc101521199 \h </w:instrText>
      </w:r>
      <w:r>
        <w:fldChar w:fldCharType="separate"/>
      </w:r>
      <w:r>
        <w:t>22</w:t>
      </w:r>
      <w:r>
        <w:fldChar w:fldCharType="end"/>
      </w:r>
    </w:p>
    <w:p w14:paraId="7B0D6D8A" w14:textId="18305103" w:rsidR="00263E4F" w:rsidRDefault="00263E4F">
      <w:pPr>
        <w:pStyle w:val="TOC2"/>
        <w:rPr>
          <w:rFonts w:asciiTheme="minorHAnsi" w:eastAsiaTheme="minorEastAsia" w:hAnsiTheme="minorHAnsi" w:cstheme="minorBidi"/>
          <w:sz w:val="22"/>
          <w:szCs w:val="22"/>
          <w:lang w:eastAsia="ja-JP"/>
        </w:rPr>
      </w:pPr>
      <w:r>
        <w:t>5.3</w:t>
      </w:r>
      <w:r>
        <w:rPr>
          <w:rFonts w:asciiTheme="minorHAnsi" w:eastAsiaTheme="minorEastAsia" w:hAnsiTheme="minorHAnsi" w:cstheme="minorBidi"/>
          <w:sz w:val="22"/>
          <w:szCs w:val="22"/>
          <w:lang w:eastAsia="ja-JP"/>
        </w:rPr>
        <w:tab/>
      </w:r>
      <w:r>
        <w:t>Eees_UELocation Service</w:t>
      </w:r>
      <w:r>
        <w:tab/>
      </w:r>
      <w:r>
        <w:fldChar w:fldCharType="begin" w:fldLock="1"/>
      </w:r>
      <w:r>
        <w:instrText xml:space="preserve"> PAGEREF _Toc101521200 \h </w:instrText>
      </w:r>
      <w:r>
        <w:fldChar w:fldCharType="separate"/>
      </w:r>
      <w:r>
        <w:t>22</w:t>
      </w:r>
      <w:r>
        <w:fldChar w:fldCharType="end"/>
      </w:r>
    </w:p>
    <w:p w14:paraId="4D3040BE" w14:textId="56D254EE" w:rsidR="00263E4F" w:rsidRDefault="00263E4F">
      <w:pPr>
        <w:pStyle w:val="TOC3"/>
        <w:rPr>
          <w:rFonts w:asciiTheme="minorHAnsi" w:eastAsiaTheme="minorEastAsia" w:hAnsiTheme="minorHAnsi" w:cstheme="minorBidi"/>
          <w:sz w:val="22"/>
          <w:szCs w:val="22"/>
          <w:lang w:eastAsia="ja-JP"/>
        </w:rPr>
      </w:pPr>
      <w:r>
        <w:t>5.3.1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_Toc101521201 \h </w:instrText>
      </w:r>
      <w:r>
        <w:fldChar w:fldCharType="separate"/>
      </w:r>
      <w:r>
        <w:t>22</w:t>
      </w:r>
      <w:r>
        <w:fldChar w:fldCharType="end"/>
      </w:r>
    </w:p>
    <w:p w14:paraId="4F308B5E" w14:textId="58CB3017" w:rsidR="00263E4F" w:rsidRDefault="00263E4F">
      <w:pPr>
        <w:pStyle w:val="TOC3"/>
        <w:rPr>
          <w:rFonts w:asciiTheme="minorHAnsi" w:eastAsiaTheme="minorEastAsia" w:hAnsiTheme="minorHAnsi" w:cstheme="minorBidi"/>
          <w:sz w:val="22"/>
          <w:szCs w:val="22"/>
          <w:lang w:eastAsia="ja-JP"/>
        </w:rPr>
      </w:pPr>
      <w:r>
        <w:t>5.3.2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_Toc101521202 \h </w:instrText>
      </w:r>
      <w:r>
        <w:fldChar w:fldCharType="separate"/>
      </w:r>
      <w:r>
        <w:t>22</w:t>
      </w:r>
      <w:r>
        <w:fldChar w:fldCharType="end"/>
      </w:r>
    </w:p>
    <w:p w14:paraId="145F86E4" w14:textId="066DE9D7" w:rsidR="00263E4F" w:rsidRDefault="00263E4F">
      <w:pPr>
        <w:pStyle w:val="TOC4"/>
        <w:rPr>
          <w:rFonts w:asciiTheme="minorHAnsi" w:eastAsiaTheme="minorEastAsia" w:hAnsiTheme="minorHAnsi" w:cstheme="minorBidi"/>
          <w:sz w:val="22"/>
          <w:szCs w:val="22"/>
          <w:lang w:eastAsia="ja-JP"/>
        </w:rPr>
      </w:pPr>
      <w:r>
        <w:t>5.3.2.1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_Toc101521203 \h </w:instrText>
      </w:r>
      <w:r>
        <w:fldChar w:fldCharType="separate"/>
      </w:r>
      <w:r>
        <w:t>22</w:t>
      </w:r>
      <w:r>
        <w:fldChar w:fldCharType="end"/>
      </w:r>
    </w:p>
    <w:p w14:paraId="2FC6A854" w14:textId="029E6455" w:rsidR="00263E4F" w:rsidRDefault="00263E4F">
      <w:pPr>
        <w:pStyle w:val="TOC4"/>
        <w:rPr>
          <w:rFonts w:asciiTheme="minorHAnsi" w:eastAsiaTheme="minorEastAsia" w:hAnsiTheme="minorHAnsi" w:cstheme="minorBidi"/>
          <w:sz w:val="22"/>
          <w:szCs w:val="22"/>
          <w:lang w:eastAsia="ja-JP"/>
        </w:rPr>
      </w:pPr>
      <w:r>
        <w:t>5.3.2.2</w:t>
      </w:r>
      <w:r>
        <w:rPr>
          <w:rFonts w:asciiTheme="minorHAnsi" w:eastAsiaTheme="minorEastAsia" w:hAnsiTheme="minorHAnsi" w:cstheme="minorBidi"/>
          <w:sz w:val="22"/>
          <w:szCs w:val="22"/>
          <w:lang w:eastAsia="ja-JP"/>
        </w:rPr>
        <w:tab/>
      </w:r>
      <w:r>
        <w:t>Eees_UELocation_Get</w:t>
      </w:r>
      <w:r>
        <w:tab/>
      </w:r>
      <w:r>
        <w:fldChar w:fldCharType="begin" w:fldLock="1"/>
      </w:r>
      <w:r>
        <w:instrText xml:space="preserve"> PAGEREF _Toc101521204 \h </w:instrText>
      </w:r>
      <w:r>
        <w:fldChar w:fldCharType="separate"/>
      </w:r>
      <w:r>
        <w:t>23</w:t>
      </w:r>
      <w:r>
        <w:fldChar w:fldCharType="end"/>
      </w:r>
    </w:p>
    <w:p w14:paraId="73346DA3" w14:textId="4E4C40A0" w:rsidR="00263E4F" w:rsidRDefault="00263E4F">
      <w:pPr>
        <w:pStyle w:val="TOC5"/>
        <w:rPr>
          <w:rFonts w:asciiTheme="minorHAnsi" w:eastAsiaTheme="minorEastAsia" w:hAnsiTheme="minorHAnsi" w:cstheme="minorBidi"/>
          <w:sz w:val="22"/>
          <w:szCs w:val="22"/>
          <w:lang w:eastAsia="ja-JP"/>
        </w:rPr>
      </w:pPr>
      <w:r>
        <w:t>5.3.2.2.1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_Toc101521205 \h </w:instrText>
      </w:r>
      <w:r>
        <w:fldChar w:fldCharType="separate"/>
      </w:r>
      <w:r>
        <w:t>23</w:t>
      </w:r>
      <w:r>
        <w:fldChar w:fldCharType="end"/>
      </w:r>
    </w:p>
    <w:p w14:paraId="3D5EFF39" w14:textId="393FB67D" w:rsidR="00263E4F" w:rsidRDefault="00263E4F">
      <w:pPr>
        <w:pStyle w:val="TOC5"/>
        <w:rPr>
          <w:rFonts w:asciiTheme="minorHAnsi" w:eastAsiaTheme="minorEastAsia" w:hAnsiTheme="minorHAnsi" w:cstheme="minorBidi"/>
          <w:sz w:val="22"/>
          <w:szCs w:val="22"/>
          <w:lang w:eastAsia="ja-JP"/>
        </w:rPr>
      </w:pPr>
      <w:r>
        <w:t>5.3.2.2.2</w:t>
      </w:r>
      <w:r>
        <w:rPr>
          <w:rFonts w:asciiTheme="minorHAnsi" w:eastAsiaTheme="minorEastAsia" w:hAnsiTheme="minorHAnsi" w:cstheme="minorBidi"/>
          <w:sz w:val="22"/>
          <w:szCs w:val="22"/>
          <w:lang w:eastAsia="ja-JP"/>
        </w:rPr>
        <w:tab/>
      </w:r>
      <w:r>
        <w:t>EAS obtaining UE location information from EES using Eees_UELocation_Get operation</w:t>
      </w:r>
      <w:r>
        <w:tab/>
      </w:r>
      <w:r>
        <w:fldChar w:fldCharType="begin" w:fldLock="1"/>
      </w:r>
      <w:r>
        <w:instrText xml:space="preserve"> PAGEREF _Toc101521206 \h </w:instrText>
      </w:r>
      <w:r>
        <w:fldChar w:fldCharType="separate"/>
      </w:r>
      <w:r>
        <w:t>23</w:t>
      </w:r>
      <w:r>
        <w:fldChar w:fldCharType="end"/>
      </w:r>
    </w:p>
    <w:p w14:paraId="0072150A" w14:textId="6BE78570" w:rsidR="00263E4F" w:rsidRDefault="00263E4F">
      <w:pPr>
        <w:pStyle w:val="TOC4"/>
        <w:rPr>
          <w:rFonts w:asciiTheme="minorHAnsi" w:eastAsiaTheme="minorEastAsia" w:hAnsiTheme="minorHAnsi" w:cstheme="minorBidi"/>
          <w:sz w:val="22"/>
          <w:szCs w:val="22"/>
          <w:lang w:eastAsia="ja-JP"/>
        </w:rPr>
      </w:pPr>
      <w:r>
        <w:t>5.3.2.3</w:t>
      </w:r>
      <w:r>
        <w:rPr>
          <w:rFonts w:asciiTheme="minorHAnsi" w:eastAsiaTheme="minorEastAsia" w:hAnsiTheme="minorHAnsi" w:cstheme="minorBidi"/>
          <w:sz w:val="22"/>
          <w:szCs w:val="22"/>
          <w:lang w:eastAsia="ja-JP"/>
        </w:rPr>
        <w:tab/>
      </w:r>
      <w:r>
        <w:t>Eees_UELocation_Subscribe</w:t>
      </w:r>
      <w:r>
        <w:tab/>
      </w:r>
      <w:r>
        <w:fldChar w:fldCharType="begin" w:fldLock="1"/>
      </w:r>
      <w:r>
        <w:instrText xml:space="preserve"> PAGEREF _Toc101521207 \h </w:instrText>
      </w:r>
      <w:r>
        <w:fldChar w:fldCharType="separate"/>
      </w:r>
      <w:r>
        <w:t>23</w:t>
      </w:r>
      <w:r>
        <w:fldChar w:fldCharType="end"/>
      </w:r>
    </w:p>
    <w:p w14:paraId="339DC041" w14:textId="026C822B" w:rsidR="00263E4F" w:rsidRDefault="00263E4F">
      <w:pPr>
        <w:pStyle w:val="TOC5"/>
        <w:rPr>
          <w:rFonts w:asciiTheme="minorHAnsi" w:eastAsiaTheme="minorEastAsia" w:hAnsiTheme="minorHAnsi" w:cstheme="minorBidi"/>
          <w:sz w:val="22"/>
          <w:szCs w:val="22"/>
          <w:lang w:eastAsia="ja-JP"/>
        </w:rPr>
      </w:pPr>
      <w:r>
        <w:t>5.3.2.3.1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_Toc101521208 \h </w:instrText>
      </w:r>
      <w:r>
        <w:fldChar w:fldCharType="separate"/>
      </w:r>
      <w:r>
        <w:t>23</w:t>
      </w:r>
      <w:r>
        <w:fldChar w:fldCharType="end"/>
      </w:r>
    </w:p>
    <w:p w14:paraId="45E54A1E" w14:textId="3960D180" w:rsidR="00263E4F" w:rsidRDefault="00263E4F">
      <w:pPr>
        <w:pStyle w:val="TOC5"/>
        <w:rPr>
          <w:rFonts w:asciiTheme="minorHAnsi" w:eastAsiaTheme="minorEastAsia" w:hAnsiTheme="minorHAnsi" w:cstheme="minorBidi"/>
          <w:sz w:val="22"/>
          <w:szCs w:val="22"/>
          <w:lang w:eastAsia="ja-JP"/>
        </w:rPr>
      </w:pPr>
      <w:r>
        <w:t>5.3.2.3.2</w:t>
      </w:r>
      <w:r>
        <w:rPr>
          <w:rFonts w:asciiTheme="minorHAnsi" w:eastAsiaTheme="minorEastAsia" w:hAnsiTheme="minorHAnsi" w:cstheme="minorBidi"/>
          <w:sz w:val="22"/>
          <w:szCs w:val="22"/>
          <w:lang w:eastAsia="ja-JP"/>
        </w:rPr>
        <w:tab/>
      </w:r>
      <w:r>
        <w:t>EAS subscribing to continuous UE(s) location reporting from EES using Eees_UELocation_Subscribe operation</w:t>
      </w:r>
      <w:r>
        <w:tab/>
      </w:r>
      <w:r>
        <w:fldChar w:fldCharType="begin" w:fldLock="1"/>
      </w:r>
      <w:r>
        <w:instrText xml:space="preserve"> PAGEREF _Toc101521209 \h </w:instrText>
      </w:r>
      <w:r>
        <w:fldChar w:fldCharType="separate"/>
      </w:r>
      <w:r>
        <w:t>24</w:t>
      </w:r>
      <w:r>
        <w:fldChar w:fldCharType="end"/>
      </w:r>
    </w:p>
    <w:p w14:paraId="08593156" w14:textId="3EED1560" w:rsidR="00263E4F" w:rsidRDefault="00263E4F">
      <w:pPr>
        <w:pStyle w:val="TOC4"/>
        <w:rPr>
          <w:rFonts w:asciiTheme="minorHAnsi" w:eastAsiaTheme="minorEastAsia" w:hAnsiTheme="minorHAnsi" w:cstheme="minorBidi"/>
          <w:sz w:val="22"/>
          <w:szCs w:val="22"/>
          <w:lang w:eastAsia="ja-JP"/>
        </w:rPr>
      </w:pPr>
      <w:r>
        <w:t>5.3.2.4</w:t>
      </w:r>
      <w:r>
        <w:rPr>
          <w:rFonts w:asciiTheme="minorHAnsi" w:eastAsiaTheme="minorEastAsia" w:hAnsiTheme="minorHAnsi" w:cstheme="minorBidi"/>
          <w:sz w:val="22"/>
          <w:szCs w:val="22"/>
          <w:lang w:eastAsia="ja-JP"/>
        </w:rPr>
        <w:tab/>
      </w:r>
      <w:r>
        <w:t>Eees_UELocation_Notify</w:t>
      </w:r>
      <w:r>
        <w:tab/>
      </w:r>
      <w:r>
        <w:fldChar w:fldCharType="begin" w:fldLock="1"/>
      </w:r>
      <w:r>
        <w:instrText xml:space="preserve"> PAGEREF _Toc101521210 \h </w:instrText>
      </w:r>
      <w:r>
        <w:fldChar w:fldCharType="separate"/>
      </w:r>
      <w:r>
        <w:t>24</w:t>
      </w:r>
      <w:r>
        <w:fldChar w:fldCharType="end"/>
      </w:r>
    </w:p>
    <w:p w14:paraId="60C67686" w14:textId="26AE3472" w:rsidR="00263E4F" w:rsidRDefault="00263E4F">
      <w:pPr>
        <w:pStyle w:val="TOC5"/>
        <w:rPr>
          <w:rFonts w:asciiTheme="minorHAnsi" w:eastAsiaTheme="minorEastAsia" w:hAnsiTheme="minorHAnsi" w:cstheme="minorBidi"/>
          <w:sz w:val="22"/>
          <w:szCs w:val="22"/>
          <w:lang w:eastAsia="ja-JP"/>
        </w:rPr>
      </w:pPr>
      <w:r>
        <w:t>5.3.2.4.1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_Toc101521211 \h </w:instrText>
      </w:r>
      <w:r>
        <w:fldChar w:fldCharType="separate"/>
      </w:r>
      <w:r>
        <w:t>24</w:t>
      </w:r>
      <w:r>
        <w:fldChar w:fldCharType="end"/>
      </w:r>
    </w:p>
    <w:p w14:paraId="38BDDB0E" w14:textId="76076A4D" w:rsidR="00263E4F" w:rsidRDefault="00263E4F">
      <w:pPr>
        <w:pStyle w:val="TOC5"/>
        <w:rPr>
          <w:rFonts w:asciiTheme="minorHAnsi" w:eastAsiaTheme="minorEastAsia" w:hAnsiTheme="minorHAnsi" w:cstheme="minorBidi"/>
          <w:sz w:val="22"/>
          <w:szCs w:val="22"/>
          <w:lang w:eastAsia="ja-JP"/>
        </w:rPr>
      </w:pPr>
      <w:r>
        <w:t>5.3.2.4.2</w:t>
      </w:r>
      <w:r>
        <w:rPr>
          <w:rFonts w:asciiTheme="minorHAnsi" w:eastAsiaTheme="minorEastAsia" w:hAnsiTheme="minorHAnsi" w:cstheme="minorBidi"/>
          <w:sz w:val="22"/>
          <w:szCs w:val="22"/>
          <w:lang w:eastAsia="ja-JP"/>
        </w:rPr>
        <w:tab/>
      </w:r>
      <w:r>
        <w:t>EES notifying the UE(s) location reporting to EAS using Eees_UELocation_Notify operation</w:t>
      </w:r>
      <w:r>
        <w:tab/>
      </w:r>
      <w:r>
        <w:fldChar w:fldCharType="begin" w:fldLock="1"/>
      </w:r>
      <w:r>
        <w:instrText xml:space="preserve"> PAGEREF _Toc101521212 \h </w:instrText>
      </w:r>
      <w:r>
        <w:fldChar w:fldCharType="separate"/>
      </w:r>
      <w:r>
        <w:t>24</w:t>
      </w:r>
      <w:r>
        <w:fldChar w:fldCharType="end"/>
      </w:r>
    </w:p>
    <w:p w14:paraId="668982E6" w14:textId="49305BEE" w:rsidR="00263E4F" w:rsidRDefault="00263E4F">
      <w:pPr>
        <w:pStyle w:val="TOC4"/>
        <w:rPr>
          <w:rFonts w:asciiTheme="minorHAnsi" w:eastAsiaTheme="minorEastAsia" w:hAnsiTheme="minorHAnsi" w:cstheme="minorBidi"/>
          <w:sz w:val="22"/>
          <w:szCs w:val="22"/>
          <w:lang w:eastAsia="ja-JP"/>
        </w:rPr>
      </w:pPr>
      <w:r>
        <w:t>5.3.2.5</w:t>
      </w:r>
      <w:r>
        <w:rPr>
          <w:rFonts w:asciiTheme="minorHAnsi" w:eastAsiaTheme="minorEastAsia" w:hAnsiTheme="minorHAnsi" w:cstheme="minorBidi"/>
          <w:sz w:val="22"/>
          <w:szCs w:val="22"/>
          <w:lang w:eastAsia="ja-JP"/>
        </w:rPr>
        <w:tab/>
      </w:r>
      <w:r>
        <w:t>Eees_UELocation_UpdateSubscription</w:t>
      </w:r>
      <w:r>
        <w:tab/>
      </w:r>
      <w:r>
        <w:fldChar w:fldCharType="begin" w:fldLock="1"/>
      </w:r>
      <w:r>
        <w:instrText xml:space="preserve"> PAGEREF _Toc101521213 \h </w:instrText>
      </w:r>
      <w:r>
        <w:fldChar w:fldCharType="separate"/>
      </w:r>
      <w:r>
        <w:t>24</w:t>
      </w:r>
      <w:r>
        <w:fldChar w:fldCharType="end"/>
      </w:r>
    </w:p>
    <w:p w14:paraId="446F9117" w14:textId="70A59B3E" w:rsidR="00263E4F" w:rsidRDefault="00263E4F">
      <w:pPr>
        <w:pStyle w:val="TOC5"/>
        <w:rPr>
          <w:rFonts w:asciiTheme="minorHAnsi" w:eastAsiaTheme="minorEastAsia" w:hAnsiTheme="minorHAnsi" w:cstheme="minorBidi"/>
          <w:sz w:val="22"/>
          <w:szCs w:val="22"/>
          <w:lang w:eastAsia="ja-JP"/>
        </w:rPr>
      </w:pPr>
      <w:r>
        <w:t>5.3.2.5.1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_Toc101521214 \h </w:instrText>
      </w:r>
      <w:r>
        <w:fldChar w:fldCharType="separate"/>
      </w:r>
      <w:r>
        <w:t>24</w:t>
      </w:r>
      <w:r>
        <w:fldChar w:fldCharType="end"/>
      </w:r>
    </w:p>
    <w:p w14:paraId="071DE98A" w14:textId="7B246A21" w:rsidR="00263E4F" w:rsidRDefault="00263E4F">
      <w:pPr>
        <w:pStyle w:val="TOC5"/>
        <w:rPr>
          <w:rFonts w:asciiTheme="minorHAnsi" w:eastAsiaTheme="minorEastAsia" w:hAnsiTheme="minorHAnsi" w:cstheme="minorBidi"/>
          <w:sz w:val="22"/>
          <w:szCs w:val="22"/>
          <w:lang w:eastAsia="ja-JP"/>
        </w:rPr>
      </w:pPr>
      <w:r>
        <w:t>5.3.2.5.2</w:t>
      </w:r>
      <w:r>
        <w:rPr>
          <w:rFonts w:asciiTheme="minorHAnsi" w:eastAsiaTheme="minorEastAsia" w:hAnsiTheme="minorHAnsi" w:cstheme="minorBidi"/>
          <w:sz w:val="22"/>
          <w:szCs w:val="22"/>
          <w:lang w:eastAsia="ja-JP"/>
        </w:rPr>
        <w:tab/>
      </w:r>
      <w:r>
        <w:t>EAS updating continuous UE(s) location reporting subscription at EES using Eees_UELocation_UpdateSubscribe operation</w:t>
      </w:r>
      <w:r>
        <w:tab/>
      </w:r>
      <w:r>
        <w:fldChar w:fldCharType="begin" w:fldLock="1"/>
      </w:r>
      <w:r>
        <w:instrText xml:space="preserve"> PAGEREF _Toc101521215 \h </w:instrText>
      </w:r>
      <w:r>
        <w:fldChar w:fldCharType="separate"/>
      </w:r>
      <w:r>
        <w:t>25</w:t>
      </w:r>
      <w:r>
        <w:fldChar w:fldCharType="end"/>
      </w:r>
    </w:p>
    <w:p w14:paraId="2194FFDE" w14:textId="2B2A419F" w:rsidR="00263E4F" w:rsidRDefault="00263E4F">
      <w:pPr>
        <w:pStyle w:val="TOC4"/>
        <w:rPr>
          <w:rFonts w:asciiTheme="minorHAnsi" w:eastAsiaTheme="minorEastAsia" w:hAnsiTheme="minorHAnsi" w:cstheme="minorBidi"/>
          <w:sz w:val="22"/>
          <w:szCs w:val="22"/>
          <w:lang w:eastAsia="ja-JP"/>
        </w:rPr>
      </w:pPr>
      <w:r>
        <w:t>5.3.2.6</w:t>
      </w:r>
      <w:r>
        <w:rPr>
          <w:rFonts w:asciiTheme="minorHAnsi" w:eastAsiaTheme="minorEastAsia" w:hAnsiTheme="minorHAnsi" w:cstheme="minorBidi"/>
          <w:sz w:val="22"/>
          <w:szCs w:val="22"/>
          <w:lang w:eastAsia="ja-JP"/>
        </w:rPr>
        <w:tab/>
      </w:r>
      <w:r>
        <w:t>Eees_UELocation_Unsubscribe</w:t>
      </w:r>
      <w:r>
        <w:tab/>
      </w:r>
      <w:r>
        <w:fldChar w:fldCharType="begin" w:fldLock="1"/>
      </w:r>
      <w:r>
        <w:instrText xml:space="preserve"> PAGEREF _Toc101521216 \h </w:instrText>
      </w:r>
      <w:r>
        <w:fldChar w:fldCharType="separate"/>
      </w:r>
      <w:r>
        <w:t>25</w:t>
      </w:r>
      <w:r>
        <w:fldChar w:fldCharType="end"/>
      </w:r>
    </w:p>
    <w:p w14:paraId="6C28ABFB" w14:textId="0C17DFC9" w:rsidR="00263E4F" w:rsidRDefault="00263E4F">
      <w:pPr>
        <w:pStyle w:val="TOC5"/>
        <w:rPr>
          <w:rFonts w:asciiTheme="minorHAnsi" w:eastAsiaTheme="minorEastAsia" w:hAnsiTheme="minorHAnsi" w:cstheme="minorBidi"/>
          <w:sz w:val="22"/>
          <w:szCs w:val="22"/>
          <w:lang w:eastAsia="ja-JP"/>
        </w:rPr>
      </w:pPr>
      <w:r>
        <w:t>5.3.2.6.1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_Toc101521217 \h </w:instrText>
      </w:r>
      <w:r>
        <w:fldChar w:fldCharType="separate"/>
      </w:r>
      <w:r>
        <w:t>25</w:t>
      </w:r>
      <w:r>
        <w:fldChar w:fldCharType="end"/>
      </w:r>
    </w:p>
    <w:p w14:paraId="6F5AAF32" w14:textId="128F1372" w:rsidR="00263E4F" w:rsidRDefault="00263E4F">
      <w:pPr>
        <w:pStyle w:val="TOC5"/>
        <w:rPr>
          <w:rFonts w:asciiTheme="minorHAnsi" w:eastAsiaTheme="minorEastAsia" w:hAnsiTheme="minorHAnsi" w:cstheme="minorBidi"/>
          <w:sz w:val="22"/>
          <w:szCs w:val="22"/>
          <w:lang w:eastAsia="ja-JP"/>
        </w:rPr>
      </w:pPr>
      <w:r>
        <w:t>5.3.2.6.2</w:t>
      </w:r>
      <w:r>
        <w:rPr>
          <w:rFonts w:asciiTheme="minorHAnsi" w:eastAsiaTheme="minorEastAsia" w:hAnsiTheme="minorHAnsi" w:cstheme="minorBidi"/>
          <w:sz w:val="22"/>
          <w:szCs w:val="22"/>
          <w:lang w:eastAsia="ja-JP"/>
        </w:rPr>
        <w:tab/>
      </w:r>
      <w:r>
        <w:t>EAS unsubscribing to continuous UE(s) location reporting from EES using Eees_UELocation_Unsubscribe operation</w:t>
      </w:r>
      <w:r>
        <w:tab/>
      </w:r>
      <w:r>
        <w:fldChar w:fldCharType="begin" w:fldLock="1"/>
      </w:r>
      <w:r>
        <w:instrText xml:space="preserve"> PAGEREF _Toc101521218 \h </w:instrText>
      </w:r>
      <w:r>
        <w:fldChar w:fldCharType="separate"/>
      </w:r>
      <w:r>
        <w:t>25</w:t>
      </w:r>
      <w:r>
        <w:fldChar w:fldCharType="end"/>
      </w:r>
    </w:p>
    <w:p w14:paraId="05000A7A" w14:textId="424CFC0F" w:rsidR="00263E4F" w:rsidRDefault="00263E4F">
      <w:pPr>
        <w:pStyle w:val="TOC2"/>
        <w:rPr>
          <w:rFonts w:asciiTheme="minorHAnsi" w:eastAsiaTheme="minorEastAsia" w:hAnsiTheme="minorHAnsi" w:cstheme="minorBidi"/>
          <w:sz w:val="22"/>
          <w:szCs w:val="22"/>
          <w:lang w:eastAsia="ja-JP"/>
        </w:rPr>
      </w:pPr>
      <w:r>
        <w:t>5.4</w:t>
      </w:r>
      <w:r>
        <w:rPr>
          <w:rFonts w:asciiTheme="minorHAnsi" w:eastAsiaTheme="minorEastAsia" w:hAnsiTheme="minorHAnsi" w:cstheme="minorBidi"/>
          <w:sz w:val="22"/>
          <w:szCs w:val="22"/>
          <w:lang w:eastAsia="ja-JP"/>
        </w:rPr>
        <w:tab/>
      </w:r>
      <w:r>
        <w:t>Eees_UEIdentifier Service</w:t>
      </w:r>
      <w:r>
        <w:tab/>
      </w:r>
      <w:r>
        <w:fldChar w:fldCharType="begin" w:fldLock="1"/>
      </w:r>
      <w:r>
        <w:instrText xml:space="preserve"> PAGEREF _Toc101521219 \h </w:instrText>
      </w:r>
      <w:r>
        <w:fldChar w:fldCharType="separate"/>
      </w:r>
      <w:r>
        <w:t>26</w:t>
      </w:r>
      <w:r>
        <w:fldChar w:fldCharType="end"/>
      </w:r>
    </w:p>
    <w:p w14:paraId="6D9EA0CA" w14:textId="0141A6CD" w:rsidR="00263E4F" w:rsidRDefault="00263E4F">
      <w:pPr>
        <w:pStyle w:val="TOC3"/>
        <w:rPr>
          <w:rFonts w:asciiTheme="minorHAnsi" w:eastAsiaTheme="minorEastAsia" w:hAnsiTheme="minorHAnsi" w:cstheme="minorBidi"/>
          <w:sz w:val="22"/>
          <w:szCs w:val="22"/>
          <w:lang w:eastAsia="ja-JP"/>
        </w:rPr>
      </w:pPr>
      <w:r>
        <w:t>5.4.1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_Toc101521220 \h </w:instrText>
      </w:r>
      <w:r>
        <w:fldChar w:fldCharType="separate"/>
      </w:r>
      <w:r>
        <w:t>26</w:t>
      </w:r>
      <w:r>
        <w:fldChar w:fldCharType="end"/>
      </w:r>
    </w:p>
    <w:p w14:paraId="798B679B" w14:textId="6228C624" w:rsidR="00263E4F" w:rsidRDefault="00263E4F">
      <w:pPr>
        <w:pStyle w:val="TOC3"/>
        <w:rPr>
          <w:rFonts w:asciiTheme="minorHAnsi" w:eastAsiaTheme="minorEastAsia" w:hAnsiTheme="minorHAnsi" w:cstheme="minorBidi"/>
          <w:sz w:val="22"/>
          <w:szCs w:val="22"/>
          <w:lang w:eastAsia="ja-JP"/>
        </w:rPr>
      </w:pPr>
      <w:r>
        <w:t>5.4.2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_Toc101521221 \h </w:instrText>
      </w:r>
      <w:r>
        <w:fldChar w:fldCharType="separate"/>
      </w:r>
      <w:r>
        <w:t>26</w:t>
      </w:r>
      <w:r>
        <w:fldChar w:fldCharType="end"/>
      </w:r>
    </w:p>
    <w:p w14:paraId="741299D2" w14:textId="7F5B641F" w:rsidR="00263E4F" w:rsidRDefault="00263E4F">
      <w:pPr>
        <w:pStyle w:val="TOC4"/>
        <w:rPr>
          <w:rFonts w:asciiTheme="minorHAnsi" w:eastAsiaTheme="minorEastAsia" w:hAnsiTheme="minorHAnsi" w:cstheme="minorBidi"/>
          <w:sz w:val="22"/>
          <w:szCs w:val="22"/>
          <w:lang w:eastAsia="ja-JP"/>
        </w:rPr>
      </w:pPr>
      <w:r>
        <w:t>5.4.2.1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_Toc101521222 \h </w:instrText>
      </w:r>
      <w:r>
        <w:fldChar w:fldCharType="separate"/>
      </w:r>
      <w:r>
        <w:t>26</w:t>
      </w:r>
      <w:r>
        <w:fldChar w:fldCharType="end"/>
      </w:r>
    </w:p>
    <w:p w14:paraId="08A3F884" w14:textId="11C2A3E3" w:rsidR="00263E4F" w:rsidRDefault="00263E4F">
      <w:pPr>
        <w:pStyle w:val="TOC4"/>
        <w:rPr>
          <w:rFonts w:asciiTheme="minorHAnsi" w:eastAsiaTheme="minorEastAsia" w:hAnsiTheme="minorHAnsi" w:cstheme="minorBidi"/>
          <w:sz w:val="22"/>
          <w:szCs w:val="22"/>
          <w:lang w:eastAsia="ja-JP"/>
        </w:rPr>
      </w:pPr>
      <w:r>
        <w:t>5.4.2.2</w:t>
      </w:r>
      <w:r>
        <w:rPr>
          <w:rFonts w:asciiTheme="minorHAnsi" w:eastAsiaTheme="minorEastAsia" w:hAnsiTheme="minorHAnsi" w:cstheme="minorBidi"/>
          <w:sz w:val="22"/>
          <w:szCs w:val="22"/>
          <w:lang w:eastAsia="ja-JP"/>
        </w:rPr>
        <w:tab/>
      </w:r>
      <w:r>
        <w:t>Eees_UEIdentifier_Get</w:t>
      </w:r>
      <w:r>
        <w:tab/>
      </w:r>
      <w:r>
        <w:fldChar w:fldCharType="begin" w:fldLock="1"/>
      </w:r>
      <w:r>
        <w:instrText xml:space="preserve"> PAGEREF _Toc101521223 \h </w:instrText>
      </w:r>
      <w:r>
        <w:fldChar w:fldCharType="separate"/>
      </w:r>
      <w:r>
        <w:t>26</w:t>
      </w:r>
      <w:r>
        <w:fldChar w:fldCharType="end"/>
      </w:r>
    </w:p>
    <w:p w14:paraId="158190BC" w14:textId="424D5C1A" w:rsidR="00263E4F" w:rsidRDefault="00263E4F">
      <w:pPr>
        <w:pStyle w:val="TOC5"/>
        <w:rPr>
          <w:rFonts w:asciiTheme="minorHAnsi" w:eastAsiaTheme="minorEastAsia" w:hAnsiTheme="minorHAnsi" w:cstheme="minorBidi"/>
          <w:sz w:val="22"/>
          <w:szCs w:val="22"/>
          <w:lang w:eastAsia="ja-JP"/>
        </w:rPr>
      </w:pPr>
      <w:r>
        <w:t>5.4.2.2.1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_Toc101521224 \h </w:instrText>
      </w:r>
      <w:r>
        <w:fldChar w:fldCharType="separate"/>
      </w:r>
      <w:r>
        <w:t>26</w:t>
      </w:r>
      <w:r>
        <w:fldChar w:fldCharType="end"/>
      </w:r>
    </w:p>
    <w:p w14:paraId="269A394A" w14:textId="4C869B94" w:rsidR="00263E4F" w:rsidRDefault="00263E4F">
      <w:pPr>
        <w:pStyle w:val="TOC5"/>
        <w:rPr>
          <w:rFonts w:asciiTheme="minorHAnsi" w:eastAsiaTheme="minorEastAsia" w:hAnsiTheme="minorHAnsi" w:cstheme="minorBidi"/>
          <w:sz w:val="22"/>
          <w:szCs w:val="22"/>
          <w:lang w:eastAsia="ja-JP"/>
        </w:rPr>
      </w:pPr>
      <w:r>
        <w:t>5.4.2.2.2</w:t>
      </w:r>
      <w:r>
        <w:rPr>
          <w:rFonts w:asciiTheme="minorHAnsi" w:eastAsiaTheme="minorEastAsia" w:hAnsiTheme="minorHAnsi" w:cstheme="minorBidi"/>
          <w:sz w:val="22"/>
          <w:szCs w:val="22"/>
          <w:lang w:eastAsia="ja-JP"/>
        </w:rPr>
        <w:tab/>
      </w:r>
      <w:r>
        <w:t>EAS obtaining UE identifier from EES using Eees_UEIdentifier_Get operation</w:t>
      </w:r>
      <w:r>
        <w:tab/>
      </w:r>
      <w:r>
        <w:fldChar w:fldCharType="begin" w:fldLock="1"/>
      </w:r>
      <w:r>
        <w:instrText xml:space="preserve"> PAGEREF _Toc101521225 \h </w:instrText>
      </w:r>
      <w:r>
        <w:fldChar w:fldCharType="separate"/>
      </w:r>
      <w:r>
        <w:t>26</w:t>
      </w:r>
      <w:r>
        <w:fldChar w:fldCharType="end"/>
      </w:r>
    </w:p>
    <w:p w14:paraId="0594A02E" w14:textId="20E0897D" w:rsidR="00263E4F" w:rsidRDefault="00263E4F">
      <w:pPr>
        <w:pStyle w:val="TOC2"/>
        <w:rPr>
          <w:rFonts w:asciiTheme="minorHAnsi" w:eastAsiaTheme="minorEastAsia" w:hAnsiTheme="minorHAnsi" w:cstheme="minorBidi"/>
          <w:sz w:val="22"/>
          <w:szCs w:val="22"/>
          <w:lang w:eastAsia="ja-JP"/>
        </w:rPr>
      </w:pPr>
      <w:r>
        <w:t>5.5</w:t>
      </w:r>
      <w:r>
        <w:rPr>
          <w:rFonts w:asciiTheme="minorHAnsi" w:eastAsiaTheme="minorEastAsia" w:hAnsiTheme="minorHAnsi" w:cstheme="minorBidi"/>
          <w:sz w:val="22"/>
          <w:szCs w:val="22"/>
          <w:lang w:eastAsia="ja-JP"/>
        </w:rPr>
        <w:tab/>
      </w:r>
      <w:r>
        <w:t>Eees_AppClientInformation Service</w:t>
      </w:r>
      <w:r>
        <w:tab/>
      </w:r>
      <w:r>
        <w:fldChar w:fldCharType="begin" w:fldLock="1"/>
      </w:r>
      <w:r>
        <w:instrText xml:space="preserve"> PAGEREF _Toc101521226 \h </w:instrText>
      </w:r>
      <w:r>
        <w:fldChar w:fldCharType="separate"/>
      </w:r>
      <w:r>
        <w:t>27</w:t>
      </w:r>
      <w:r>
        <w:fldChar w:fldCharType="end"/>
      </w:r>
    </w:p>
    <w:p w14:paraId="31D1C573" w14:textId="3B7FC19A" w:rsidR="00263E4F" w:rsidRDefault="00263E4F">
      <w:pPr>
        <w:pStyle w:val="TOC3"/>
        <w:rPr>
          <w:rFonts w:asciiTheme="minorHAnsi" w:eastAsiaTheme="minorEastAsia" w:hAnsiTheme="minorHAnsi" w:cstheme="minorBidi"/>
          <w:sz w:val="22"/>
          <w:szCs w:val="22"/>
          <w:lang w:eastAsia="ja-JP"/>
        </w:rPr>
      </w:pPr>
      <w:r>
        <w:t>5.5.1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_Toc101521227 \h </w:instrText>
      </w:r>
      <w:r>
        <w:fldChar w:fldCharType="separate"/>
      </w:r>
      <w:r>
        <w:t>27</w:t>
      </w:r>
      <w:r>
        <w:fldChar w:fldCharType="end"/>
      </w:r>
    </w:p>
    <w:p w14:paraId="5790A438" w14:textId="636F5710" w:rsidR="00263E4F" w:rsidRDefault="00263E4F">
      <w:pPr>
        <w:pStyle w:val="TOC3"/>
        <w:rPr>
          <w:rFonts w:asciiTheme="minorHAnsi" w:eastAsiaTheme="minorEastAsia" w:hAnsiTheme="minorHAnsi" w:cstheme="minorBidi"/>
          <w:sz w:val="22"/>
          <w:szCs w:val="22"/>
          <w:lang w:eastAsia="ja-JP"/>
        </w:rPr>
      </w:pPr>
      <w:r>
        <w:t>5.5.2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_Toc101521228 \h </w:instrText>
      </w:r>
      <w:r>
        <w:fldChar w:fldCharType="separate"/>
      </w:r>
      <w:r>
        <w:t>27</w:t>
      </w:r>
      <w:r>
        <w:fldChar w:fldCharType="end"/>
      </w:r>
    </w:p>
    <w:p w14:paraId="62F8D135" w14:textId="32BCD2D8" w:rsidR="00263E4F" w:rsidRDefault="00263E4F">
      <w:pPr>
        <w:pStyle w:val="TOC4"/>
        <w:rPr>
          <w:rFonts w:asciiTheme="minorHAnsi" w:eastAsiaTheme="minorEastAsia" w:hAnsiTheme="minorHAnsi" w:cstheme="minorBidi"/>
          <w:sz w:val="22"/>
          <w:szCs w:val="22"/>
          <w:lang w:eastAsia="ja-JP"/>
        </w:rPr>
      </w:pPr>
      <w:r>
        <w:lastRenderedPageBreak/>
        <w:t>5.5.2.1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_Toc101521229 \h </w:instrText>
      </w:r>
      <w:r>
        <w:fldChar w:fldCharType="separate"/>
      </w:r>
      <w:r>
        <w:t>27</w:t>
      </w:r>
      <w:r>
        <w:fldChar w:fldCharType="end"/>
      </w:r>
    </w:p>
    <w:p w14:paraId="7E7EC86C" w14:textId="0DD4AFFC" w:rsidR="00263E4F" w:rsidRDefault="00263E4F">
      <w:pPr>
        <w:pStyle w:val="TOC4"/>
        <w:rPr>
          <w:rFonts w:asciiTheme="minorHAnsi" w:eastAsiaTheme="minorEastAsia" w:hAnsiTheme="minorHAnsi" w:cstheme="minorBidi"/>
          <w:sz w:val="22"/>
          <w:szCs w:val="22"/>
          <w:lang w:eastAsia="ja-JP"/>
        </w:rPr>
      </w:pPr>
      <w:r>
        <w:t>5.5.2.2</w:t>
      </w:r>
      <w:r>
        <w:rPr>
          <w:rFonts w:asciiTheme="minorHAnsi" w:eastAsiaTheme="minorEastAsia" w:hAnsiTheme="minorHAnsi" w:cstheme="minorBidi"/>
          <w:sz w:val="22"/>
          <w:szCs w:val="22"/>
          <w:lang w:eastAsia="ja-JP"/>
        </w:rPr>
        <w:tab/>
      </w:r>
      <w:r>
        <w:t>Eees_AppClientInformation_Subscribe</w:t>
      </w:r>
      <w:r>
        <w:tab/>
      </w:r>
      <w:r>
        <w:fldChar w:fldCharType="begin" w:fldLock="1"/>
      </w:r>
      <w:r>
        <w:instrText xml:space="preserve"> PAGEREF _Toc101521230 \h </w:instrText>
      </w:r>
      <w:r>
        <w:fldChar w:fldCharType="separate"/>
      </w:r>
      <w:r>
        <w:t>27</w:t>
      </w:r>
      <w:r>
        <w:fldChar w:fldCharType="end"/>
      </w:r>
    </w:p>
    <w:p w14:paraId="60DBE632" w14:textId="35835D04" w:rsidR="00263E4F" w:rsidRDefault="00263E4F">
      <w:pPr>
        <w:pStyle w:val="TOC5"/>
        <w:rPr>
          <w:rFonts w:asciiTheme="minorHAnsi" w:eastAsiaTheme="minorEastAsia" w:hAnsiTheme="minorHAnsi" w:cstheme="minorBidi"/>
          <w:sz w:val="22"/>
          <w:szCs w:val="22"/>
          <w:lang w:eastAsia="ja-JP"/>
        </w:rPr>
      </w:pPr>
      <w:r>
        <w:t>5.5.2.2.1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_Toc101521231 \h </w:instrText>
      </w:r>
      <w:r>
        <w:fldChar w:fldCharType="separate"/>
      </w:r>
      <w:r>
        <w:t>27</w:t>
      </w:r>
      <w:r>
        <w:fldChar w:fldCharType="end"/>
      </w:r>
    </w:p>
    <w:p w14:paraId="6F1AFBE1" w14:textId="529726D3" w:rsidR="00263E4F" w:rsidRDefault="00263E4F">
      <w:pPr>
        <w:pStyle w:val="TOC5"/>
        <w:rPr>
          <w:rFonts w:asciiTheme="minorHAnsi" w:eastAsiaTheme="minorEastAsia" w:hAnsiTheme="minorHAnsi" w:cstheme="minorBidi"/>
          <w:sz w:val="22"/>
          <w:szCs w:val="22"/>
          <w:lang w:eastAsia="ja-JP"/>
        </w:rPr>
      </w:pPr>
      <w:r>
        <w:t>5.5.2.2.2</w:t>
      </w:r>
      <w:r>
        <w:rPr>
          <w:rFonts w:asciiTheme="minorHAnsi" w:eastAsiaTheme="minorEastAsia" w:hAnsiTheme="minorHAnsi" w:cstheme="minorBidi"/>
          <w:sz w:val="22"/>
          <w:szCs w:val="22"/>
          <w:lang w:eastAsia="ja-JP"/>
        </w:rPr>
        <w:tab/>
      </w:r>
      <w:r>
        <w:t>EAS subscribing to AC information reporting from EES using Eees_AppClientInformation_Subscribe operation</w:t>
      </w:r>
      <w:r>
        <w:tab/>
      </w:r>
      <w:r>
        <w:fldChar w:fldCharType="begin" w:fldLock="1"/>
      </w:r>
      <w:r>
        <w:instrText xml:space="preserve"> PAGEREF _Toc101521232 \h </w:instrText>
      </w:r>
      <w:r>
        <w:fldChar w:fldCharType="separate"/>
      </w:r>
      <w:r>
        <w:t>27</w:t>
      </w:r>
      <w:r>
        <w:fldChar w:fldCharType="end"/>
      </w:r>
    </w:p>
    <w:p w14:paraId="793DE045" w14:textId="263A4312" w:rsidR="00263E4F" w:rsidRDefault="00263E4F">
      <w:pPr>
        <w:pStyle w:val="TOC4"/>
        <w:rPr>
          <w:rFonts w:asciiTheme="minorHAnsi" w:eastAsiaTheme="minorEastAsia" w:hAnsiTheme="minorHAnsi" w:cstheme="minorBidi"/>
          <w:sz w:val="22"/>
          <w:szCs w:val="22"/>
          <w:lang w:eastAsia="ja-JP"/>
        </w:rPr>
      </w:pPr>
      <w:r>
        <w:t>5.5.2.3</w:t>
      </w:r>
      <w:r>
        <w:rPr>
          <w:rFonts w:asciiTheme="minorHAnsi" w:eastAsiaTheme="minorEastAsia" w:hAnsiTheme="minorHAnsi" w:cstheme="minorBidi"/>
          <w:sz w:val="22"/>
          <w:szCs w:val="22"/>
          <w:lang w:eastAsia="ja-JP"/>
        </w:rPr>
        <w:tab/>
      </w:r>
      <w:r>
        <w:t>Eees_AppClientInformation_Notify</w:t>
      </w:r>
      <w:r>
        <w:tab/>
      </w:r>
      <w:r>
        <w:fldChar w:fldCharType="begin" w:fldLock="1"/>
      </w:r>
      <w:r>
        <w:instrText xml:space="preserve"> PAGEREF _Toc101521233 \h </w:instrText>
      </w:r>
      <w:r>
        <w:fldChar w:fldCharType="separate"/>
      </w:r>
      <w:r>
        <w:t>28</w:t>
      </w:r>
      <w:r>
        <w:fldChar w:fldCharType="end"/>
      </w:r>
    </w:p>
    <w:p w14:paraId="55D1A8E2" w14:textId="41474850" w:rsidR="00263E4F" w:rsidRDefault="00263E4F">
      <w:pPr>
        <w:pStyle w:val="TOC5"/>
        <w:rPr>
          <w:rFonts w:asciiTheme="minorHAnsi" w:eastAsiaTheme="minorEastAsia" w:hAnsiTheme="minorHAnsi" w:cstheme="minorBidi"/>
          <w:sz w:val="22"/>
          <w:szCs w:val="22"/>
          <w:lang w:eastAsia="ja-JP"/>
        </w:rPr>
      </w:pPr>
      <w:r>
        <w:t>5.5.2.3.1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_Toc101521234 \h </w:instrText>
      </w:r>
      <w:r>
        <w:fldChar w:fldCharType="separate"/>
      </w:r>
      <w:r>
        <w:t>28</w:t>
      </w:r>
      <w:r>
        <w:fldChar w:fldCharType="end"/>
      </w:r>
    </w:p>
    <w:p w14:paraId="6748BCA4" w14:textId="45EADA9D" w:rsidR="00263E4F" w:rsidRDefault="00263E4F">
      <w:pPr>
        <w:pStyle w:val="TOC5"/>
        <w:rPr>
          <w:rFonts w:asciiTheme="minorHAnsi" w:eastAsiaTheme="minorEastAsia" w:hAnsiTheme="minorHAnsi" w:cstheme="minorBidi"/>
          <w:sz w:val="22"/>
          <w:szCs w:val="22"/>
          <w:lang w:eastAsia="ja-JP"/>
        </w:rPr>
      </w:pPr>
      <w:r>
        <w:t>5.5.2.3.2</w:t>
      </w:r>
      <w:r>
        <w:rPr>
          <w:rFonts w:asciiTheme="minorHAnsi" w:eastAsiaTheme="minorEastAsia" w:hAnsiTheme="minorHAnsi" w:cstheme="minorBidi"/>
          <w:sz w:val="22"/>
          <w:szCs w:val="22"/>
          <w:lang w:eastAsia="ja-JP"/>
        </w:rPr>
        <w:tab/>
      </w:r>
      <w:r>
        <w:t>EES notifying the AC information to EAS using Eees_AppClientInformation_Notify operation</w:t>
      </w:r>
      <w:r>
        <w:tab/>
      </w:r>
      <w:r>
        <w:fldChar w:fldCharType="begin" w:fldLock="1"/>
      </w:r>
      <w:r>
        <w:instrText xml:space="preserve"> PAGEREF _Toc101521235 \h </w:instrText>
      </w:r>
      <w:r>
        <w:fldChar w:fldCharType="separate"/>
      </w:r>
      <w:r>
        <w:t>28</w:t>
      </w:r>
      <w:r>
        <w:fldChar w:fldCharType="end"/>
      </w:r>
    </w:p>
    <w:p w14:paraId="6C79D7E9" w14:textId="2654AE7F" w:rsidR="00263E4F" w:rsidRDefault="00263E4F">
      <w:pPr>
        <w:pStyle w:val="TOC4"/>
        <w:rPr>
          <w:rFonts w:asciiTheme="minorHAnsi" w:eastAsiaTheme="minorEastAsia" w:hAnsiTheme="minorHAnsi" w:cstheme="minorBidi"/>
          <w:sz w:val="22"/>
          <w:szCs w:val="22"/>
          <w:lang w:eastAsia="ja-JP"/>
        </w:rPr>
      </w:pPr>
      <w:r>
        <w:t>5.5.2.4</w:t>
      </w:r>
      <w:r>
        <w:rPr>
          <w:rFonts w:asciiTheme="minorHAnsi" w:eastAsiaTheme="minorEastAsia" w:hAnsiTheme="minorHAnsi" w:cstheme="minorBidi"/>
          <w:sz w:val="22"/>
          <w:szCs w:val="22"/>
          <w:lang w:eastAsia="ja-JP"/>
        </w:rPr>
        <w:tab/>
      </w:r>
      <w:r>
        <w:t>Eees_AppClientInformation_UpdateSubscription</w:t>
      </w:r>
      <w:r>
        <w:tab/>
      </w:r>
      <w:r>
        <w:fldChar w:fldCharType="begin" w:fldLock="1"/>
      </w:r>
      <w:r>
        <w:instrText xml:space="preserve"> PAGEREF _Toc101521236 \h </w:instrText>
      </w:r>
      <w:r>
        <w:fldChar w:fldCharType="separate"/>
      </w:r>
      <w:r>
        <w:t>28</w:t>
      </w:r>
      <w:r>
        <w:fldChar w:fldCharType="end"/>
      </w:r>
    </w:p>
    <w:p w14:paraId="195CFAE9" w14:textId="1AF7CBDB" w:rsidR="00263E4F" w:rsidRDefault="00263E4F">
      <w:pPr>
        <w:pStyle w:val="TOC5"/>
        <w:rPr>
          <w:rFonts w:asciiTheme="minorHAnsi" w:eastAsiaTheme="minorEastAsia" w:hAnsiTheme="minorHAnsi" w:cstheme="minorBidi"/>
          <w:sz w:val="22"/>
          <w:szCs w:val="22"/>
          <w:lang w:eastAsia="ja-JP"/>
        </w:rPr>
      </w:pPr>
      <w:r>
        <w:t>5.5.2.4.1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_Toc101521237 \h </w:instrText>
      </w:r>
      <w:r>
        <w:fldChar w:fldCharType="separate"/>
      </w:r>
      <w:r>
        <w:t>28</w:t>
      </w:r>
      <w:r>
        <w:fldChar w:fldCharType="end"/>
      </w:r>
    </w:p>
    <w:p w14:paraId="1F127A76" w14:textId="3E63E06A" w:rsidR="00263E4F" w:rsidRDefault="00263E4F">
      <w:pPr>
        <w:pStyle w:val="TOC5"/>
        <w:rPr>
          <w:rFonts w:asciiTheme="minorHAnsi" w:eastAsiaTheme="minorEastAsia" w:hAnsiTheme="minorHAnsi" w:cstheme="minorBidi"/>
          <w:sz w:val="22"/>
          <w:szCs w:val="22"/>
          <w:lang w:eastAsia="ja-JP"/>
        </w:rPr>
      </w:pPr>
      <w:r>
        <w:t>5.5.2.4.2</w:t>
      </w:r>
      <w:r>
        <w:rPr>
          <w:rFonts w:asciiTheme="minorHAnsi" w:eastAsiaTheme="minorEastAsia" w:hAnsiTheme="minorHAnsi" w:cstheme="minorBidi"/>
          <w:sz w:val="22"/>
          <w:szCs w:val="22"/>
          <w:lang w:eastAsia="ja-JP"/>
        </w:rPr>
        <w:tab/>
      </w:r>
      <w:r>
        <w:t>EAS updating AC information reporting subscription at EES using Eees_AppClientInformation_UpdateSubscribe operation</w:t>
      </w:r>
      <w:r>
        <w:tab/>
      </w:r>
      <w:r>
        <w:fldChar w:fldCharType="begin" w:fldLock="1"/>
      </w:r>
      <w:r>
        <w:instrText xml:space="preserve"> PAGEREF _Toc101521238 \h </w:instrText>
      </w:r>
      <w:r>
        <w:fldChar w:fldCharType="separate"/>
      </w:r>
      <w:r>
        <w:t>28</w:t>
      </w:r>
      <w:r>
        <w:fldChar w:fldCharType="end"/>
      </w:r>
    </w:p>
    <w:p w14:paraId="22F0D517" w14:textId="269BF00A" w:rsidR="00263E4F" w:rsidRDefault="00263E4F">
      <w:pPr>
        <w:pStyle w:val="TOC4"/>
        <w:rPr>
          <w:rFonts w:asciiTheme="minorHAnsi" w:eastAsiaTheme="minorEastAsia" w:hAnsiTheme="minorHAnsi" w:cstheme="minorBidi"/>
          <w:sz w:val="22"/>
          <w:szCs w:val="22"/>
          <w:lang w:eastAsia="ja-JP"/>
        </w:rPr>
      </w:pPr>
      <w:r>
        <w:t>5.5.2.5</w:t>
      </w:r>
      <w:r>
        <w:rPr>
          <w:rFonts w:asciiTheme="minorHAnsi" w:eastAsiaTheme="minorEastAsia" w:hAnsiTheme="minorHAnsi" w:cstheme="minorBidi"/>
          <w:sz w:val="22"/>
          <w:szCs w:val="22"/>
          <w:lang w:eastAsia="ja-JP"/>
        </w:rPr>
        <w:tab/>
      </w:r>
      <w:r>
        <w:t>Eees_AppClientInformation_Unsubscribe</w:t>
      </w:r>
      <w:r>
        <w:tab/>
      </w:r>
      <w:r>
        <w:fldChar w:fldCharType="begin" w:fldLock="1"/>
      </w:r>
      <w:r>
        <w:instrText xml:space="preserve"> PAGEREF _Toc101521239 \h </w:instrText>
      </w:r>
      <w:r>
        <w:fldChar w:fldCharType="separate"/>
      </w:r>
      <w:r>
        <w:t>29</w:t>
      </w:r>
      <w:r>
        <w:fldChar w:fldCharType="end"/>
      </w:r>
    </w:p>
    <w:p w14:paraId="0C2B8D21" w14:textId="75E02A50" w:rsidR="00263E4F" w:rsidRDefault="00263E4F">
      <w:pPr>
        <w:pStyle w:val="TOC5"/>
        <w:rPr>
          <w:rFonts w:asciiTheme="minorHAnsi" w:eastAsiaTheme="minorEastAsia" w:hAnsiTheme="minorHAnsi" w:cstheme="minorBidi"/>
          <w:sz w:val="22"/>
          <w:szCs w:val="22"/>
          <w:lang w:eastAsia="ja-JP"/>
        </w:rPr>
      </w:pPr>
      <w:r>
        <w:t>5.5.2.5.1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_Toc101521240 \h </w:instrText>
      </w:r>
      <w:r>
        <w:fldChar w:fldCharType="separate"/>
      </w:r>
      <w:r>
        <w:t>29</w:t>
      </w:r>
      <w:r>
        <w:fldChar w:fldCharType="end"/>
      </w:r>
    </w:p>
    <w:p w14:paraId="7DD1E02F" w14:textId="03390A67" w:rsidR="00263E4F" w:rsidRDefault="00263E4F">
      <w:pPr>
        <w:pStyle w:val="TOC5"/>
        <w:rPr>
          <w:rFonts w:asciiTheme="minorHAnsi" w:eastAsiaTheme="minorEastAsia" w:hAnsiTheme="minorHAnsi" w:cstheme="minorBidi"/>
          <w:sz w:val="22"/>
          <w:szCs w:val="22"/>
          <w:lang w:eastAsia="ja-JP"/>
        </w:rPr>
      </w:pPr>
      <w:r>
        <w:t>5.5.2.5.2</w:t>
      </w:r>
      <w:r>
        <w:rPr>
          <w:rFonts w:asciiTheme="minorHAnsi" w:eastAsiaTheme="minorEastAsia" w:hAnsiTheme="minorHAnsi" w:cstheme="minorBidi"/>
          <w:sz w:val="22"/>
          <w:szCs w:val="22"/>
          <w:lang w:eastAsia="ja-JP"/>
        </w:rPr>
        <w:tab/>
      </w:r>
      <w:r>
        <w:t>EAS unsubscribing to AC information reporting from EES using Eees_AppClientInformation_Unsubscribe operation</w:t>
      </w:r>
      <w:r>
        <w:tab/>
      </w:r>
      <w:r>
        <w:fldChar w:fldCharType="begin" w:fldLock="1"/>
      </w:r>
      <w:r>
        <w:instrText xml:space="preserve"> PAGEREF _Toc101521241 \h </w:instrText>
      </w:r>
      <w:r>
        <w:fldChar w:fldCharType="separate"/>
      </w:r>
      <w:r>
        <w:t>29</w:t>
      </w:r>
      <w:r>
        <w:fldChar w:fldCharType="end"/>
      </w:r>
    </w:p>
    <w:p w14:paraId="779269ED" w14:textId="2ED0D156" w:rsidR="00263E4F" w:rsidRDefault="00263E4F">
      <w:pPr>
        <w:pStyle w:val="TOC2"/>
        <w:rPr>
          <w:rFonts w:asciiTheme="minorHAnsi" w:eastAsiaTheme="minorEastAsia" w:hAnsiTheme="minorHAnsi" w:cstheme="minorBidi"/>
          <w:sz w:val="22"/>
          <w:szCs w:val="22"/>
          <w:lang w:eastAsia="ja-JP"/>
        </w:rPr>
      </w:pPr>
      <w:r>
        <w:t>5.6</w:t>
      </w:r>
      <w:r>
        <w:rPr>
          <w:rFonts w:asciiTheme="minorHAnsi" w:eastAsiaTheme="minorEastAsia" w:hAnsiTheme="minorHAnsi" w:cstheme="minorBidi"/>
          <w:sz w:val="22"/>
          <w:szCs w:val="22"/>
          <w:lang w:eastAsia="ja-JP"/>
        </w:rPr>
        <w:tab/>
      </w:r>
      <w:r>
        <w:t>Eees_SessionWithQoS Service</w:t>
      </w:r>
      <w:r>
        <w:tab/>
      </w:r>
      <w:r>
        <w:fldChar w:fldCharType="begin" w:fldLock="1"/>
      </w:r>
      <w:r>
        <w:instrText xml:space="preserve"> PAGEREF _Toc101521242 \h </w:instrText>
      </w:r>
      <w:r>
        <w:fldChar w:fldCharType="separate"/>
      </w:r>
      <w:r>
        <w:t>29</w:t>
      </w:r>
      <w:r>
        <w:fldChar w:fldCharType="end"/>
      </w:r>
    </w:p>
    <w:p w14:paraId="46F696DE" w14:textId="197F05D2" w:rsidR="00263E4F" w:rsidRDefault="00263E4F">
      <w:pPr>
        <w:pStyle w:val="TOC3"/>
        <w:rPr>
          <w:rFonts w:asciiTheme="minorHAnsi" w:eastAsiaTheme="minorEastAsia" w:hAnsiTheme="minorHAnsi" w:cstheme="minorBidi"/>
          <w:sz w:val="22"/>
          <w:szCs w:val="22"/>
          <w:lang w:eastAsia="ja-JP"/>
        </w:rPr>
      </w:pPr>
      <w:r>
        <w:t>5.6.1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_Toc101521243 \h </w:instrText>
      </w:r>
      <w:r>
        <w:fldChar w:fldCharType="separate"/>
      </w:r>
      <w:r>
        <w:t>29</w:t>
      </w:r>
      <w:r>
        <w:fldChar w:fldCharType="end"/>
      </w:r>
    </w:p>
    <w:p w14:paraId="7D06A088" w14:textId="7B49DD12" w:rsidR="00263E4F" w:rsidRDefault="00263E4F">
      <w:pPr>
        <w:pStyle w:val="TOC3"/>
        <w:rPr>
          <w:rFonts w:asciiTheme="minorHAnsi" w:eastAsiaTheme="minorEastAsia" w:hAnsiTheme="minorHAnsi" w:cstheme="minorBidi"/>
          <w:sz w:val="22"/>
          <w:szCs w:val="22"/>
          <w:lang w:eastAsia="ja-JP"/>
        </w:rPr>
      </w:pPr>
      <w:r>
        <w:t>5.6.2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_Toc101521244 \h </w:instrText>
      </w:r>
      <w:r>
        <w:fldChar w:fldCharType="separate"/>
      </w:r>
      <w:r>
        <w:t>29</w:t>
      </w:r>
      <w:r>
        <w:fldChar w:fldCharType="end"/>
      </w:r>
    </w:p>
    <w:p w14:paraId="0249721A" w14:textId="6C17A55D" w:rsidR="00263E4F" w:rsidRDefault="00263E4F">
      <w:pPr>
        <w:pStyle w:val="TOC4"/>
        <w:rPr>
          <w:rFonts w:asciiTheme="minorHAnsi" w:eastAsiaTheme="minorEastAsia" w:hAnsiTheme="minorHAnsi" w:cstheme="minorBidi"/>
          <w:sz w:val="22"/>
          <w:szCs w:val="22"/>
          <w:lang w:eastAsia="ja-JP"/>
        </w:rPr>
      </w:pPr>
      <w:r>
        <w:t>5.6.2.1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_Toc101521245 \h </w:instrText>
      </w:r>
      <w:r>
        <w:fldChar w:fldCharType="separate"/>
      </w:r>
      <w:r>
        <w:t>29</w:t>
      </w:r>
      <w:r>
        <w:fldChar w:fldCharType="end"/>
      </w:r>
    </w:p>
    <w:p w14:paraId="56AB0A1D" w14:textId="00CB7F54" w:rsidR="00263E4F" w:rsidRDefault="00263E4F">
      <w:pPr>
        <w:pStyle w:val="TOC4"/>
        <w:rPr>
          <w:rFonts w:asciiTheme="minorHAnsi" w:eastAsiaTheme="minorEastAsia" w:hAnsiTheme="minorHAnsi" w:cstheme="minorBidi"/>
          <w:sz w:val="22"/>
          <w:szCs w:val="22"/>
          <w:lang w:eastAsia="ja-JP"/>
        </w:rPr>
      </w:pPr>
      <w:r>
        <w:t>5.6.2.2</w:t>
      </w:r>
      <w:r>
        <w:rPr>
          <w:rFonts w:asciiTheme="minorHAnsi" w:eastAsiaTheme="minorEastAsia" w:hAnsiTheme="minorHAnsi" w:cstheme="minorBidi"/>
          <w:sz w:val="22"/>
          <w:szCs w:val="22"/>
          <w:lang w:eastAsia="ja-JP"/>
        </w:rPr>
        <w:tab/>
      </w:r>
      <w:r>
        <w:t>Eees_SessionWithQoS_Create</w:t>
      </w:r>
      <w:r>
        <w:tab/>
      </w:r>
      <w:r>
        <w:fldChar w:fldCharType="begin" w:fldLock="1"/>
      </w:r>
      <w:r>
        <w:instrText xml:space="preserve"> PAGEREF _Toc101521246 \h </w:instrText>
      </w:r>
      <w:r>
        <w:fldChar w:fldCharType="separate"/>
      </w:r>
      <w:r>
        <w:t>30</w:t>
      </w:r>
      <w:r>
        <w:fldChar w:fldCharType="end"/>
      </w:r>
    </w:p>
    <w:p w14:paraId="7AAFDCFD" w14:textId="548DCB74" w:rsidR="00263E4F" w:rsidRDefault="00263E4F">
      <w:pPr>
        <w:pStyle w:val="TOC5"/>
        <w:rPr>
          <w:rFonts w:asciiTheme="minorHAnsi" w:eastAsiaTheme="minorEastAsia" w:hAnsiTheme="minorHAnsi" w:cstheme="minorBidi"/>
          <w:sz w:val="22"/>
          <w:szCs w:val="22"/>
          <w:lang w:eastAsia="ja-JP"/>
        </w:rPr>
      </w:pPr>
      <w:r>
        <w:t>5.6.2.2.1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_Toc101521247 \h </w:instrText>
      </w:r>
      <w:r>
        <w:fldChar w:fldCharType="separate"/>
      </w:r>
      <w:r>
        <w:t>30</w:t>
      </w:r>
      <w:r>
        <w:fldChar w:fldCharType="end"/>
      </w:r>
    </w:p>
    <w:p w14:paraId="47BDE0AD" w14:textId="271CF0C0" w:rsidR="00263E4F" w:rsidRDefault="00263E4F">
      <w:pPr>
        <w:pStyle w:val="TOC5"/>
        <w:rPr>
          <w:rFonts w:asciiTheme="minorHAnsi" w:eastAsiaTheme="minorEastAsia" w:hAnsiTheme="minorHAnsi" w:cstheme="minorBidi"/>
          <w:sz w:val="22"/>
          <w:szCs w:val="22"/>
          <w:lang w:eastAsia="ja-JP"/>
        </w:rPr>
      </w:pPr>
      <w:r>
        <w:t>5.6.2.2.2</w:t>
      </w:r>
      <w:r>
        <w:rPr>
          <w:rFonts w:asciiTheme="minorHAnsi" w:eastAsiaTheme="minorEastAsia" w:hAnsiTheme="minorHAnsi" w:cstheme="minorBidi"/>
          <w:sz w:val="22"/>
          <w:szCs w:val="22"/>
          <w:lang w:eastAsia="ja-JP"/>
        </w:rPr>
        <w:tab/>
      </w:r>
      <w:r>
        <w:t>EAS requesting reservation of resources for a data session between AC and EAS with specific QoS using Eees_SessionWithQoS operation</w:t>
      </w:r>
      <w:r>
        <w:tab/>
      </w:r>
      <w:r>
        <w:fldChar w:fldCharType="begin" w:fldLock="1"/>
      </w:r>
      <w:r>
        <w:instrText xml:space="preserve"> PAGEREF _Toc101521248 \h </w:instrText>
      </w:r>
      <w:r>
        <w:fldChar w:fldCharType="separate"/>
      </w:r>
      <w:r>
        <w:t>30</w:t>
      </w:r>
      <w:r>
        <w:fldChar w:fldCharType="end"/>
      </w:r>
    </w:p>
    <w:p w14:paraId="5A6135F9" w14:textId="4FBE3D5C" w:rsidR="00263E4F" w:rsidRDefault="00263E4F">
      <w:pPr>
        <w:pStyle w:val="TOC4"/>
        <w:rPr>
          <w:rFonts w:asciiTheme="minorHAnsi" w:eastAsiaTheme="minorEastAsia" w:hAnsiTheme="minorHAnsi" w:cstheme="minorBidi"/>
          <w:sz w:val="22"/>
          <w:szCs w:val="22"/>
          <w:lang w:eastAsia="ja-JP"/>
        </w:rPr>
      </w:pPr>
      <w:r>
        <w:t>5.6.2.3</w:t>
      </w:r>
      <w:r>
        <w:rPr>
          <w:rFonts w:asciiTheme="minorHAnsi" w:eastAsiaTheme="minorEastAsia" w:hAnsiTheme="minorHAnsi" w:cstheme="minorBidi"/>
          <w:sz w:val="22"/>
          <w:szCs w:val="22"/>
          <w:lang w:eastAsia="ja-JP"/>
        </w:rPr>
        <w:tab/>
      </w:r>
      <w:r>
        <w:t>Eees_SessionWithQoS_Update</w:t>
      </w:r>
      <w:r>
        <w:tab/>
      </w:r>
      <w:r>
        <w:fldChar w:fldCharType="begin" w:fldLock="1"/>
      </w:r>
      <w:r>
        <w:instrText xml:space="preserve"> PAGEREF _Toc101521249 \h </w:instrText>
      </w:r>
      <w:r>
        <w:fldChar w:fldCharType="separate"/>
      </w:r>
      <w:r>
        <w:t>31</w:t>
      </w:r>
      <w:r>
        <w:fldChar w:fldCharType="end"/>
      </w:r>
    </w:p>
    <w:p w14:paraId="5E60653A" w14:textId="53E8B71E" w:rsidR="00263E4F" w:rsidRDefault="00263E4F">
      <w:pPr>
        <w:pStyle w:val="TOC5"/>
        <w:rPr>
          <w:rFonts w:asciiTheme="minorHAnsi" w:eastAsiaTheme="minorEastAsia" w:hAnsiTheme="minorHAnsi" w:cstheme="minorBidi"/>
          <w:sz w:val="22"/>
          <w:szCs w:val="22"/>
          <w:lang w:eastAsia="ja-JP"/>
        </w:rPr>
      </w:pPr>
      <w:r>
        <w:t>5.6.2.3.1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_Toc101521250 \h </w:instrText>
      </w:r>
      <w:r>
        <w:fldChar w:fldCharType="separate"/>
      </w:r>
      <w:r>
        <w:t>31</w:t>
      </w:r>
      <w:r>
        <w:fldChar w:fldCharType="end"/>
      </w:r>
    </w:p>
    <w:p w14:paraId="33183EC2" w14:textId="10967135" w:rsidR="00263E4F" w:rsidRDefault="00263E4F">
      <w:pPr>
        <w:pStyle w:val="TOC5"/>
        <w:rPr>
          <w:rFonts w:asciiTheme="minorHAnsi" w:eastAsiaTheme="minorEastAsia" w:hAnsiTheme="minorHAnsi" w:cstheme="minorBidi"/>
          <w:sz w:val="22"/>
          <w:szCs w:val="22"/>
          <w:lang w:eastAsia="ja-JP"/>
        </w:rPr>
      </w:pPr>
      <w:r>
        <w:t>5.6.2.3.2</w:t>
      </w:r>
      <w:r>
        <w:rPr>
          <w:rFonts w:asciiTheme="minorHAnsi" w:eastAsiaTheme="minorEastAsia" w:hAnsiTheme="minorHAnsi" w:cstheme="minorBidi"/>
          <w:sz w:val="22"/>
          <w:szCs w:val="22"/>
          <w:lang w:eastAsia="ja-JP"/>
        </w:rPr>
        <w:tab/>
      </w:r>
      <w:r>
        <w:t>EAS updating QoS of a data session between AC and EAS using Eees_SessionWithQoS_Update operation</w:t>
      </w:r>
      <w:r>
        <w:tab/>
      </w:r>
      <w:r>
        <w:fldChar w:fldCharType="begin" w:fldLock="1"/>
      </w:r>
      <w:r>
        <w:instrText xml:space="preserve"> PAGEREF _Toc101521251 \h </w:instrText>
      </w:r>
      <w:r>
        <w:fldChar w:fldCharType="separate"/>
      </w:r>
      <w:r>
        <w:t>31</w:t>
      </w:r>
      <w:r>
        <w:fldChar w:fldCharType="end"/>
      </w:r>
    </w:p>
    <w:p w14:paraId="442C6667" w14:textId="22145E6C" w:rsidR="00263E4F" w:rsidRDefault="00263E4F">
      <w:pPr>
        <w:pStyle w:val="TOC4"/>
        <w:rPr>
          <w:rFonts w:asciiTheme="minorHAnsi" w:eastAsiaTheme="minorEastAsia" w:hAnsiTheme="minorHAnsi" w:cstheme="minorBidi"/>
          <w:sz w:val="22"/>
          <w:szCs w:val="22"/>
          <w:lang w:eastAsia="ja-JP"/>
        </w:rPr>
      </w:pPr>
      <w:r>
        <w:t>5.6.2.4</w:t>
      </w:r>
      <w:r>
        <w:rPr>
          <w:rFonts w:asciiTheme="minorHAnsi" w:eastAsiaTheme="minorEastAsia" w:hAnsiTheme="minorHAnsi" w:cstheme="minorBidi"/>
          <w:sz w:val="22"/>
          <w:szCs w:val="22"/>
          <w:lang w:eastAsia="ja-JP"/>
        </w:rPr>
        <w:tab/>
      </w:r>
      <w:r>
        <w:t>Eees_SessionWithQoS_Revoke</w:t>
      </w:r>
      <w:r>
        <w:tab/>
      </w:r>
      <w:r>
        <w:fldChar w:fldCharType="begin" w:fldLock="1"/>
      </w:r>
      <w:r>
        <w:instrText xml:space="preserve"> PAGEREF _Toc101521252 \h </w:instrText>
      </w:r>
      <w:r>
        <w:fldChar w:fldCharType="separate"/>
      </w:r>
      <w:r>
        <w:t>31</w:t>
      </w:r>
      <w:r>
        <w:fldChar w:fldCharType="end"/>
      </w:r>
    </w:p>
    <w:p w14:paraId="766153A8" w14:textId="2C0D65C6" w:rsidR="00263E4F" w:rsidRDefault="00263E4F">
      <w:pPr>
        <w:pStyle w:val="TOC5"/>
        <w:rPr>
          <w:rFonts w:asciiTheme="minorHAnsi" w:eastAsiaTheme="minorEastAsia" w:hAnsiTheme="minorHAnsi" w:cstheme="minorBidi"/>
          <w:sz w:val="22"/>
          <w:szCs w:val="22"/>
          <w:lang w:eastAsia="ja-JP"/>
        </w:rPr>
      </w:pPr>
      <w:r>
        <w:t>5.6.2.4.1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_Toc101521253 \h </w:instrText>
      </w:r>
      <w:r>
        <w:fldChar w:fldCharType="separate"/>
      </w:r>
      <w:r>
        <w:t>31</w:t>
      </w:r>
      <w:r>
        <w:fldChar w:fldCharType="end"/>
      </w:r>
    </w:p>
    <w:p w14:paraId="0ED356DC" w14:textId="6454F1D5" w:rsidR="00263E4F" w:rsidRDefault="00263E4F">
      <w:pPr>
        <w:pStyle w:val="TOC5"/>
        <w:rPr>
          <w:rFonts w:asciiTheme="minorHAnsi" w:eastAsiaTheme="minorEastAsia" w:hAnsiTheme="minorHAnsi" w:cstheme="minorBidi"/>
          <w:sz w:val="22"/>
          <w:szCs w:val="22"/>
          <w:lang w:eastAsia="ja-JP"/>
        </w:rPr>
      </w:pPr>
      <w:r>
        <w:t>5.6.2.4.2</w:t>
      </w:r>
      <w:r>
        <w:rPr>
          <w:rFonts w:asciiTheme="minorHAnsi" w:eastAsiaTheme="minorEastAsia" w:hAnsiTheme="minorHAnsi" w:cstheme="minorBidi"/>
          <w:sz w:val="22"/>
          <w:szCs w:val="22"/>
          <w:lang w:eastAsia="ja-JP"/>
        </w:rPr>
        <w:tab/>
      </w:r>
      <w:r>
        <w:t>EAS revoking QoS of a data session between AC and EAS using Eees_SessionWithQoS_Revoke operation</w:t>
      </w:r>
      <w:r>
        <w:tab/>
      </w:r>
      <w:r>
        <w:fldChar w:fldCharType="begin" w:fldLock="1"/>
      </w:r>
      <w:r>
        <w:instrText xml:space="preserve"> PAGEREF _Toc101521254 \h </w:instrText>
      </w:r>
      <w:r>
        <w:fldChar w:fldCharType="separate"/>
      </w:r>
      <w:r>
        <w:t>31</w:t>
      </w:r>
      <w:r>
        <w:fldChar w:fldCharType="end"/>
      </w:r>
    </w:p>
    <w:p w14:paraId="5CB7EF17" w14:textId="67043649" w:rsidR="00263E4F" w:rsidRDefault="00263E4F">
      <w:pPr>
        <w:pStyle w:val="TOC4"/>
        <w:rPr>
          <w:rFonts w:asciiTheme="minorHAnsi" w:eastAsiaTheme="minorEastAsia" w:hAnsiTheme="minorHAnsi" w:cstheme="minorBidi"/>
          <w:sz w:val="22"/>
          <w:szCs w:val="22"/>
          <w:lang w:eastAsia="ja-JP"/>
        </w:rPr>
      </w:pPr>
      <w:r>
        <w:t>5.6.2.5</w:t>
      </w:r>
      <w:r>
        <w:rPr>
          <w:rFonts w:asciiTheme="minorHAnsi" w:eastAsiaTheme="minorEastAsia" w:hAnsiTheme="minorHAnsi" w:cstheme="minorBidi"/>
          <w:sz w:val="22"/>
          <w:szCs w:val="22"/>
          <w:lang w:eastAsia="ja-JP"/>
        </w:rPr>
        <w:tab/>
      </w:r>
      <w:r>
        <w:t>Eees_SessionWithQoS_Notify</w:t>
      </w:r>
      <w:r>
        <w:tab/>
      </w:r>
      <w:r>
        <w:fldChar w:fldCharType="begin" w:fldLock="1"/>
      </w:r>
      <w:r>
        <w:instrText xml:space="preserve"> PAGEREF _Toc101521255 \h </w:instrText>
      </w:r>
      <w:r>
        <w:fldChar w:fldCharType="separate"/>
      </w:r>
      <w:r>
        <w:t>32</w:t>
      </w:r>
      <w:r>
        <w:fldChar w:fldCharType="end"/>
      </w:r>
    </w:p>
    <w:p w14:paraId="175C35E7" w14:textId="492EBF26" w:rsidR="00263E4F" w:rsidRDefault="00263E4F">
      <w:pPr>
        <w:pStyle w:val="TOC5"/>
        <w:rPr>
          <w:rFonts w:asciiTheme="minorHAnsi" w:eastAsiaTheme="minorEastAsia" w:hAnsiTheme="minorHAnsi" w:cstheme="minorBidi"/>
          <w:sz w:val="22"/>
          <w:szCs w:val="22"/>
          <w:lang w:eastAsia="ja-JP"/>
        </w:rPr>
      </w:pPr>
      <w:r>
        <w:t>5.6.2.5.1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_Toc101521256 \h </w:instrText>
      </w:r>
      <w:r>
        <w:fldChar w:fldCharType="separate"/>
      </w:r>
      <w:r>
        <w:t>32</w:t>
      </w:r>
      <w:r>
        <w:fldChar w:fldCharType="end"/>
      </w:r>
    </w:p>
    <w:p w14:paraId="478C8BA6" w14:textId="5842BE8A" w:rsidR="00263E4F" w:rsidRDefault="00263E4F">
      <w:pPr>
        <w:pStyle w:val="TOC5"/>
        <w:rPr>
          <w:rFonts w:asciiTheme="minorHAnsi" w:eastAsiaTheme="minorEastAsia" w:hAnsiTheme="minorHAnsi" w:cstheme="minorBidi"/>
          <w:sz w:val="22"/>
          <w:szCs w:val="22"/>
          <w:lang w:eastAsia="ja-JP"/>
        </w:rPr>
      </w:pPr>
      <w:r>
        <w:t>5.6.2.5.2</w:t>
      </w:r>
      <w:r>
        <w:rPr>
          <w:rFonts w:asciiTheme="minorHAnsi" w:eastAsiaTheme="minorEastAsia" w:hAnsiTheme="minorHAnsi" w:cstheme="minorBidi"/>
          <w:sz w:val="22"/>
          <w:szCs w:val="22"/>
          <w:lang w:eastAsia="ja-JP"/>
        </w:rPr>
        <w:tab/>
      </w:r>
      <w:r>
        <w:t>EAS notifying QoS of a data session between AC and EAS using Eees_SessionWithQoS_Notify operation</w:t>
      </w:r>
      <w:r>
        <w:tab/>
      </w:r>
      <w:r>
        <w:fldChar w:fldCharType="begin" w:fldLock="1"/>
      </w:r>
      <w:r>
        <w:instrText xml:space="preserve"> PAGEREF _Toc101521257 \h </w:instrText>
      </w:r>
      <w:r>
        <w:fldChar w:fldCharType="separate"/>
      </w:r>
      <w:r>
        <w:t>32</w:t>
      </w:r>
      <w:r>
        <w:fldChar w:fldCharType="end"/>
      </w:r>
    </w:p>
    <w:p w14:paraId="75D64A00" w14:textId="3B46FAE4" w:rsidR="00263E4F" w:rsidRDefault="00263E4F">
      <w:pPr>
        <w:pStyle w:val="TOC2"/>
        <w:rPr>
          <w:rFonts w:asciiTheme="minorHAnsi" w:eastAsiaTheme="minorEastAsia" w:hAnsiTheme="minorHAnsi" w:cstheme="minorBidi"/>
          <w:sz w:val="22"/>
          <w:szCs w:val="22"/>
          <w:lang w:eastAsia="ja-JP"/>
        </w:rPr>
      </w:pPr>
      <w:r>
        <w:t>5.7</w:t>
      </w:r>
      <w:r>
        <w:rPr>
          <w:rFonts w:asciiTheme="minorHAnsi" w:eastAsiaTheme="minorEastAsia" w:hAnsiTheme="minorHAnsi" w:cstheme="minorBidi"/>
          <w:sz w:val="22"/>
          <w:szCs w:val="22"/>
          <w:lang w:eastAsia="ja-JP"/>
        </w:rPr>
        <w:tab/>
      </w:r>
      <w:r>
        <w:t>Eees_TargetEASDiscovery Service</w:t>
      </w:r>
      <w:r>
        <w:tab/>
      </w:r>
      <w:r>
        <w:fldChar w:fldCharType="begin" w:fldLock="1"/>
      </w:r>
      <w:r>
        <w:instrText xml:space="preserve"> PAGEREF _Toc101521258 \h </w:instrText>
      </w:r>
      <w:r>
        <w:fldChar w:fldCharType="separate"/>
      </w:r>
      <w:r>
        <w:t>32</w:t>
      </w:r>
      <w:r>
        <w:fldChar w:fldCharType="end"/>
      </w:r>
    </w:p>
    <w:p w14:paraId="38E1D504" w14:textId="416F8594" w:rsidR="00263E4F" w:rsidRDefault="00263E4F">
      <w:pPr>
        <w:pStyle w:val="TOC3"/>
        <w:rPr>
          <w:rFonts w:asciiTheme="minorHAnsi" w:eastAsiaTheme="minorEastAsia" w:hAnsiTheme="minorHAnsi" w:cstheme="minorBidi"/>
          <w:sz w:val="22"/>
          <w:szCs w:val="22"/>
          <w:lang w:eastAsia="ja-JP"/>
        </w:rPr>
      </w:pPr>
      <w:r>
        <w:t>5.7.1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_Toc101521259 \h </w:instrText>
      </w:r>
      <w:r>
        <w:fldChar w:fldCharType="separate"/>
      </w:r>
      <w:r>
        <w:t>32</w:t>
      </w:r>
      <w:r>
        <w:fldChar w:fldCharType="end"/>
      </w:r>
    </w:p>
    <w:p w14:paraId="4AB5CD66" w14:textId="0155ABCD" w:rsidR="00263E4F" w:rsidRDefault="00263E4F">
      <w:pPr>
        <w:pStyle w:val="TOC3"/>
        <w:rPr>
          <w:rFonts w:asciiTheme="minorHAnsi" w:eastAsiaTheme="minorEastAsia" w:hAnsiTheme="minorHAnsi" w:cstheme="minorBidi"/>
          <w:sz w:val="22"/>
          <w:szCs w:val="22"/>
          <w:lang w:eastAsia="ja-JP"/>
        </w:rPr>
      </w:pPr>
      <w:r>
        <w:t>5.7.2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_Toc101521260 \h </w:instrText>
      </w:r>
      <w:r>
        <w:fldChar w:fldCharType="separate"/>
      </w:r>
      <w:r>
        <w:t>32</w:t>
      </w:r>
      <w:r>
        <w:fldChar w:fldCharType="end"/>
      </w:r>
    </w:p>
    <w:p w14:paraId="3B959ED1" w14:textId="7802CA2C" w:rsidR="00263E4F" w:rsidRDefault="00263E4F">
      <w:pPr>
        <w:pStyle w:val="TOC4"/>
        <w:rPr>
          <w:rFonts w:asciiTheme="minorHAnsi" w:eastAsiaTheme="minorEastAsia" w:hAnsiTheme="minorHAnsi" w:cstheme="minorBidi"/>
          <w:sz w:val="22"/>
          <w:szCs w:val="22"/>
          <w:lang w:eastAsia="ja-JP"/>
        </w:rPr>
      </w:pPr>
      <w:r>
        <w:t>5.7.2.1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_Toc101521261 \h </w:instrText>
      </w:r>
      <w:r>
        <w:fldChar w:fldCharType="separate"/>
      </w:r>
      <w:r>
        <w:t>32</w:t>
      </w:r>
      <w:r>
        <w:fldChar w:fldCharType="end"/>
      </w:r>
    </w:p>
    <w:p w14:paraId="75FA8CD1" w14:textId="0F214F75" w:rsidR="00263E4F" w:rsidRDefault="00263E4F">
      <w:pPr>
        <w:pStyle w:val="TOC4"/>
        <w:rPr>
          <w:rFonts w:asciiTheme="minorHAnsi" w:eastAsiaTheme="minorEastAsia" w:hAnsiTheme="minorHAnsi" w:cstheme="minorBidi"/>
          <w:sz w:val="22"/>
          <w:szCs w:val="22"/>
          <w:lang w:eastAsia="ja-JP"/>
        </w:rPr>
      </w:pPr>
      <w:r>
        <w:t>5.7.2.2</w:t>
      </w:r>
      <w:r>
        <w:rPr>
          <w:rFonts w:asciiTheme="minorHAnsi" w:eastAsiaTheme="minorEastAsia" w:hAnsiTheme="minorHAnsi" w:cstheme="minorBidi"/>
          <w:sz w:val="22"/>
          <w:szCs w:val="22"/>
          <w:lang w:eastAsia="ja-JP"/>
        </w:rPr>
        <w:tab/>
      </w:r>
      <w:r>
        <w:t>Eees_TargetEASDiscovery_Request</w:t>
      </w:r>
      <w:r>
        <w:tab/>
      </w:r>
      <w:r>
        <w:fldChar w:fldCharType="begin" w:fldLock="1"/>
      </w:r>
      <w:r>
        <w:instrText xml:space="preserve"> PAGEREF _Toc101521262 \h </w:instrText>
      </w:r>
      <w:r>
        <w:fldChar w:fldCharType="separate"/>
      </w:r>
      <w:r>
        <w:t>32</w:t>
      </w:r>
      <w:r>
        <w:fldChar w:fldCharType="end"/>
      </w:r>
    </w:p>
    <w:p w14:paraId="27F9266A" w14:textId="433FD05C" w:rsidR="00263E4F" w:rsidRDefault="00263E4F">
      <w:pPr>
        <w:pStyle w:val="TOC5"/>
        <w:rPr>
          <w:rFonts w:asciiTheme="minorHAnsi" w:eastAsiaTheme="minorEastAsia" w:hAnsiTheme="minorHAnsi" w:cstheme="minorBidi"/>
          <w:sz w:val="22"/>
          <w:szCs w:val="22"/>
          <w:lang w:eastAsia="ja-JP"/>
        </w:rPr>
      </w:pPr>
      <w:r>
        <w:t>5.7.2.2.1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_Toc101521263 \h </w:instrText>
      </w:r>
      <w:r>
        <w:fldChar w:fldCharType="separate"/>
      </w:r>
      <w:r>
        <w:t>32</w:t>
      </w:r>
      <w:r>
        <w:fldChar w:fldCharType="end"/>
      </w:r>
    </w:p>
    <w:p w14:paraId="1C4366FC" w14:textId="5558F579" w:rsidR="00263E4F" w:rsidRDefault="00263E4F">
      <w:pPr>
        <w:pStyle w:val="TOC5"/>
        <w:rPr>
          <w:rFonts w:asciiTheme="minorHAnsi" w:eastAsiaTheme="minorEastAsia" w:hAnsiTheme="minorHAnsi" w:cstheme="minorBidi"/>
          <w:sz w:val="22"/>
          <w:szCs w:val="22"/>
          <w:lang w:eastAsia="ja-JP"/>
        </w:rPr>
      </w:pPr>
      <w:r>
        <w:t>5.7.2.2.2</w:t>
      </w:r>
      <w:r>
        <w:rPr>
          <w:rFonts w:asciiTheme="minorHAnsi" w:eastAsiaTheme="minorEastAsia" w:hAnsiTheme="minorHAnsi" w:cstheme="minorBidi"/>
          <w:sz w:val="22"/>
          <w:szCs w:val="22"/>
          <w:lang w:eastAsia="ja-JP"/>
        </w:rPr>
        <w:tab/>
      </w:r>
      <w:r>
        <w:t>Discovery of T-EAS information</w:t>
      </w:r>
      <w:r>
        <w:tab/>
      </w:r>
      <w:r>
        <w:fldChar w:fldCharType="begin" w:fldLock="1"/>
      </w:r>
      <w:r>
        <w:instrText xml:space="preserve"> PAGEREF _Toc101521264 \h </w:instrText>
      </w:r>
      <w:r>
        <w:fldChar w:fldCharType="separate"/>
      </w:r>
      <w:r>
        <w:t>32</w:t>
      </w:r>
      <w:r>
        <w:fldChar w:fldCharType="end"/>
      </w:r>
    </w:p>
    <w:p w14:paraId="60D2870B" w14:textId="6B708D27" w:rsidR="00263E4F" w:rsidRDefault="00263E4F">
      <w:pPr>
        <w:pStyle w:val="TOC2"/>
        <w:rPr>
          <w:rFonts w:asciiTheme="minorHAnsi" w:eastAsiaTheme="minorEastAsia" w:hAnsiTheme="minorHAnsi" w:cstheme="minorBidi"/>
          <w:sz w:val="22"/>
          <w:szCs w:val="22"/>
          <w:lang w:eastAsia="ja-JP"/>
        </w:rPr>
      </w:pPr>
      <w:r>
        <w:t>5.8</w:t>
      </w:r>
      <w:r>
        <w:rPr>
          <w:rFonts w:asciiTheme="minorHAnsi" w:eastAsiaTheme="minorEastAsia" w:hAnsiTheme="minorHAnsi" w:cstheme="minorBidi"/>
          <w:sz w:val="22"/>
          <w:szCs w:val="22"/>
          <w:lang w:eastAsia="ja-JP"/>
        </w:rPr>
        <w:tab/>
      </w:r>
      <w:r>
        <w:t>Eees_ACRManagementEvent Service</w:t>
      </w:r>
      <w:r>
        <w:tab/>
      </w:r>
      <w:r>
        <w:fldChar w:fldCharType="begin" w:fldLock="1"/>
      </w:r>
      <w:r>
        <w:instrText xml:space="preserve"> PAGEREF _Toc101521265 \h </w:instrText>
      </w:r>
      <w:r>
        <w:fldChar w:fldCharType="separate"/>
      </w:r>
      <w:r>
        <w:t>33</w:t>
      </w:r>
      <w:r>
        <w:fldChar w:fldCharType="end"/>
      </w:r>
    </w:p>
    <w:p w14:paraId="0793A55D" w14:textId="6E03D195" w:rsidR="00263E4F" w:rsidRDefault="00263E4F">
      <w:pPr>
        <w:pStyle w:val="TOC3"/>
        <w:rPr>
          <w:rFonts w:asciiTheme="minorHAnsi" w:eastAsiaTheme="minorEastAsia" w:hAnsiTheme="minorHAnsi" w:cstheme="minorBidi"/>
          <w:sz w:val="22"/>
          <w:szCs w:val="22"/>
          <w:lang w:eastAsia="ja-JP"/>
        </w:rPr>
      </w:pPr>
      <w:r>
        <w:t>5.8.1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_Toc101521266 \h </w:instrText>
      </w:r>
      <w:r>
        <w:fldChar w:fldCharType="separate"/>
      </w:r>
      <w:r>
        <w:t>33</w:t>
      </w:r>
      <w:r>
        <w:fldChar w:fldCharType="end"/>
      </w:r>
    </w:p>
    <w:p w14:paraId="463B97A2" w14:textId="32DBB3B3" w:rsidR="00263E4F" w:rsidRDefault="00263E4F">
      <w:pPr>
        <w:pStyle w:val="TOC3"/>
        <w:rPr>
          <w:rFonts w:asciiTheme="minorHAnsi" w:eastAsiaTheme="minorEastAsia" w:hAnsiTheme="minorHAnsi" w:cstheme="minorBidi"/>
          <w:sz w:val="22"/>
          <w:szCs w:val="22"/>
          <w:lang w:eastAsia="ja-JP"/>
        </w:rPr>
      </w:pPr>
      <w:r>
        <w:t>5.8.2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_Toc101521267 \h </w:instrText>
      </w:r>
      <w:r>
        <w:fldChar w:fldCharType="separate"/>
      </w:r>
      <w:r>
        <w:t>33</w:t>
      </w:r>
      <w:r>
        <w:fldChar w:fldCharType="end"/>
      </w:r>
    </w:p>
    <w:p w14:paraId="7734FA30" w14:textId="05A7BA3B" w:rsidR="00263E4F" w:rsidRDefault="00263E4F">
      <w:pPr>
        <w:pStyle w:val="TOC4"/>
        <w:rPr>
          <w:rFonts w:asciiTheme="minorHAnsi" w:eastAsiaTheme="minorEastAsia" w:hAnsiTheme="minorHAnsi" w:cstheme="minorBidi"/>
          <w:sz w:val="22"/>
          <w:szCs w:val="22"/>
          <w:lang w:eastAsia="ja-JP"/>
        </w:rPr>
      </w:pPr>
      <w:r>
        <w:t>5.8.2.1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_Toc101521268 \h </w:instrText>
      </w:r>
      <w:r>
        <w:fldChar w:fldCharType="separate"/>
      </w:r>
      <w:r>
        <w:t>33</w:t>
      </w:r>
      <w:r>
        <w:fldChar w:fldCharType="end"/>
      </w:r>
    </w:p>
    <w:p w14:paraId="466F098F" w14:textId="0DCF8E17" w:rsidR="00263E4F" w:rsidRDefault="00263E4F">
      <w:pPr>
        <w:pStyle w:val="TOC4"/>
        <w:rPr>
          <w:rFonts w:asciiTheme="minorHAnsi" w:eastAsiaTheme="minorEastAsia" w:hAnsiTheme="minorHAnsi" w:cstheme="minorBidi"/>
          <w:sz w:val="22"/>
          <w:szCs w:val="22"/>
          <w:lang w:eastAsia="ja-JP"/>
        </w:rPr>
      </w:pPr>
      <w:r>
        <w:t>5.8.2.2</w:t>
      </w:r>
      <w:r>
        <w:rPr>
          <w:rFonts w:asciiTheme="minorHAnsi" w:eastAsiaTheme="minorEastAsia" w:hAnsiTheme="minorHAnsi" w:cstheme="minorBidi"/>
          <w:sz w:val="22"/>
          <w:szCs w:val="22"/>
          <w:lang w:eastAsia="ja-JP"/>
        </w:rPr>
        <w:tab/>
      </w:r>
      <w:r>
        <w:t>Eees_ACRManagementEvent_Subscribe</w:t>
      </w:r>
      <w:r>
        <w:tab/>
      </w:r>
      <w:r>
        <w:fldChar w:fldCharType="begin" w:fldLock="1"/>
      </w:r>
      <w:r>
        <w:instrText xml:space="preserve"> PAGEREF _Toc101521269 \h </w:instrText>
      </w:r>
      <w:r>
        <w:fldChar w:fldCharType="separate"/>
      </w:r>
      <w:r>
        <w:t>33</w:t>
      </w:r>
      <w:r>
        <w:fldChar w:fldCharType="end"/>
      </w:r>
    </w:p>
    <w:p w14:paraId="2CCE922F" w14:textId="114DD166" w:rsidR="00263E4F" w:rsidRDefault="00263E4F">
      <w:pPr>
        <w:pStyle w:val="TOC5"/>
        <w:rPr>
          <w:rFonts w:asciiTheme="minorHAnsi" w:eastAsiaTheme="minorEastAsia" w:hAnsiTheme="minorHAnsi" w:cstheme="minorBidi"/>
          <w:sz w:val="22"/>
          <w:szCs w:val="22"/>
          <w:lang w:eastAsia="ja-JP"/>
        </w:rPr>
      </w:pPr>
      <w:r>
        <w:t>5.8.2.2.1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_Toc101521270 \h </w:instrText>
      </w:r>
      <w:r>
        <w:fldChar w:fldCharType="separate"/>
      </w:r>
      <w:r>
        <w:t>33</w:t>
      </w:r>
      <w:r>
        <w:fldChar w:fldCharType="end"/>
      </w:r>
    </w:p>
    <w:p w14:paraId="0BCAE9BF" w14:textId="0CA7E21B" w:rsidR="00263E4F" w:rsidRDefault="00263E4F">
      <w:pPr>
        <w:pStyle w:val="TOC5"/>
        <w:rPr>
          <w:rFonts w:asciiTheme="minorHAnsi" w:eastAsiaTheme="minorEastAsia" w:hAnsiTheme="minorHAnsi" w:cstheme="minorBidi"/>
          <w:sz w:val="22"/>
          <w:szCs w:val="22"/>
          <w:lang w:eastAsia="ja-JP"/>
        </w:rPr>
      </w:pPr>
      <w:r>
        <w:t>5.8.2.2.2</w:t>
      </w:r>
      <w:r>
        <w:rPr>
          <w:rFonts w:asciiTheme="minorHAnsi" w:eastAsiaTheme="minorEastAsia" w:hAnsiTheme="minorHAnsi" w:cstheme="minorBidi"/>
          <w:sz w:val="22"/>
          <w:szCs w:val="22"/>
          <w:lang w:eastAsia="ja-JP"/>
        </w:rPr>
        <w:tab/>
      </w:r>
      <w:r>
        <w:t>EAS requesting to get notifications of ACR management events using Eees_ACRManagementEvent_Subscribe service operation</w:t>
      </w:r>
      <w:r>
        <w:tab/>
      </w:r>
      <w:r>
        <w:fldChar w:fldCharType="begin" w:fldLock="1"/>
      </w:r>
      <w:r>
        <w:instrText xml:space="preserve"> PAGEREF _Toc101521271 \h </w:instrText>
      </w:r>
      <w:r>
        <w:fldChar w:fldCharType="separate"/>
      </w:r>
      <w:r>
        <w:t>33</w:t>
      </w:r>
      <w:r>
        <w:fldChar w:fldCharType="end"/>
      </w:r>
    </w:p>
    <w:p w14:paraId="0276019B" w14:textId="70AFE5C5" w:rsidR="00263E4F" w:rsidRDefault="00263E4F">
      <w:pPr>
        <w:pStyle w:val="TOC4"/>
        <w:rPr>
          <w:rFonts w:asciiTheme="minorHAnsi" w:eastAsiaTheme="minorEastAsia" w:hAnsiTheme="minorHAnsi" w:cstheme="minorBidi"/>
          <w:sz w:val="22"/>
          <w:szCs w:val="22"/>
          <w:lang w:eastAsia="ja-JP"/>
        </w:rPr>
      </w:pPr>
      <w:r>
        <w:t>5.8.2.3</w:t>
      </w:r>
      <w:r>
        <w:rPr>
          <w:rFonts w:asciiTheme="minorHAnsi" w:eastAsiaTheme="minorEastAsia" w:hAnsiTheme="minorHAnsi" w:cstheme="minorBidi"/>
          <w:sz w:val="22"/>
          <w:szCs w:val="22"/>
          <w:lang w:eastAsia="ja-JP"/>
        </w:rPr>
        <w:tab/>
      </w:r>
      <w:r>
        <w:t>Eees_ACRManagementEvent_UpdateSubscription</w:t>
      </w:r>
      <w:r>
        <w:tab/>
      </w:r>
      <w:r>
        <w:fldChar w:fldCharType="begin" w:fldLock="1"/>
      </w:r>
      <w:r>
        <w:instrText xml:space="preserve"> PAGEREF _Toc101521272 \h </w:instrText>
      </w:r>
      <w:r>
        <w:fldChar w:fldCharType="separate"/>
      </w:r>
      <w:r>
        <w:t>34</w:t>
      </w:r>
      <w:r>
        <w:fldChar w:fldCharType="end"/>
      </w:r>
    </w:p>
    <w:p w14:paraId="04285A26" w14:textId="764B8D08" w:rsidR="00263E4F" w:rsidRDefault="00263E4F">
      <w:pPr>
        <w:pStyle w:val="TOC5"/>
        <w:rPr>
          <w:rFonts w:asciiTheme="minorHAnsi" w:eastAsiaTheme="minorEastAsia" w:hAnsiTheme="minorHAnsi" w:cstheme="minorBidi"/>
          <w:sz w:val="22"/>
          <w:szCs w:val="22"/>
          <w:lang w:eastAsia="ja-JP"/>
        </w:rPr>
      </w:pPr>
      <w:r>
        <w:t>5.8.2.3.1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_Toc101521273 \h </w:instrText>
      </w:r>
      <w:r>
        <w:fldChar w:fldCharType="separate"/>
      </w:r>
      <w:r>
        <w:t>34</w:t>
      </w:r>
      <w:r>
        <w:fldChar w:fldCharType="end"/>
      </w:r>
    </w:p>
    <w:p w14:paraId="1B17182F" w14:textId="4671329A" w:rsidR="00263E4F" w:rsidRDefault="00263E4F">
      <w:pPr>
        <w:pStyle w:val="TOC5"/>
        <w:rPr>
          <w:rFonts w:asciiTheme="minorHAnsi" w:eastAsiaTheme="minorEastAsia" w:hAnsiTheme="minorHAnsi" w:cstheme="minorBidi"/>
          <w:sz w:val="22"/>
          <w:szCs w:val="22"/>
          <w:lang w:eastAsia="ja-JP"/>
        </w:rPr>
      </w:pPr>
      <w:r>
        <w:t>5.8.2.3.2</w:t>
      </w:r>
      <w:r>
        <w:rPr>
          <w:rFonts w:asciiTheme="minorHAnsi" w:eastAsiaTheme="minorEastAsia" w:hAnsiTheme="minorHAnsi" w:cstheme="minorBidi"/>
          <w:sz w:val="22"/>
          <w:szCs w:val="22"/>
          <w:lang w:eastAsia="ja-JP"/>
        </w:rPr>
        <w:tab/>
      </w:r>
      <w:r>
        <w:t>EAS updating an existing Individual ACR Management Events Subscription using Eees_ACRManagementEvent_UpdateSubscription service operation</w:t>
      </w:r>
      <w:r>
        <w:tab/>
      </w:r>
      <w:r>
        <w:fldChar w:fldCharType="begin" w:fldLock="1"/>
      </w:r>
      <w:r>
        <w:instrText xml:space="preserve"> PAGEREF _Toc101521274 \h </w:instrText>
      </w:r>
      <w:r>
        <w:fldChar w:fldCharType="separate"/>
      </w:r>
      <w:r>
        <w:t>34</w:t>
      </w:r>
      <w:r>
        <w:fldChar w:fldCharType="end"/>
      </w:r>
    </w:p>
    <w:p w14:paraId="60078C45" w14:textId="0AE0A109" w:rsidR="00263E4F" w:rsidRDefault="00263E4F">
      <w:pPr>
        <w:pStyle w:val="TOC4"/>
        <w:rPr>
          <w:rFonts w:asciiTheme="minorHAnsi" w:eastAsiaTheme="minorEastAsia" w:hAnsiTheme="minorHAnsi" w:cstheme="minorBidi"/>
          <w:sz w:val="22"/>
          <w:szCs w:val="22"/>
          <w:lang w:eastAsia="ja-JP"/>
        </w:rPr>
      </w:pPr>
      <w:r>
        <w:t>5.8.2.4</w:t>
      </w:r>
      <w:r>
        <w:rPr>
          <w:rFonts w:asciiTheme="minorHAnsi" w:eastAsiaTheme="minorEastAsia" w:hAnsiTheme="minorHAnsi" w:cstheme="minorBidi"/>
          <w:sz w:val="22"/>
          <w:szCs w:val="22"/>
          <w:lang w:eastAsia="ja-JP"/>
        </w:rPr>
        <w:tab/>
      </w:r>
      <w:r>
        <w:t>Eees_ACRManagementEvent_Unsubscribe</w:t>
      </w:r>
      <w:r>
        <w:tab/>
      </w:r>
      <w:r>
        <w:fldChar w:fldCharType="begin" w:fldLock="1"/>
      </w:r>
      <w:r>
        <w:instrText xml:space="preserve"> PAGEREF _Toc101521275 \h </w:instrText>
      </w:r>
      <w:r>
        <w:fldChar w:fldCharType="separate"/>
      </w:r>
      <w:r>
        <w:t>35</w:t>
      </w:r>
      <w:r>
        <w:fldChar w:fldCharType="end"/>
      </w:r>
    </w:p>
    <w:p w14:paraId="1C9D0F6B" w14:textId="62A5D767" w:rsidR="00263E4F" w:rsidRDefault="00263E4F">
      <w:pPr>
        <w:pStyle w:val="TOC5"/>
        <w:rPr>
          <w:rFonts w:asciiTheme="minorHAnsi" w:eastAsiaTheme="minorEastAsia" w:hAnsiTheme="minorHAnsi" w:cstheme="minorBidi"/>
          <w:sz w:val="22"/>
          <w:szCs w:val="22"/>
          <w:lang w:eastAsia="ja-JP"/>
        </w:rPr>
      </w:pPr>
      <w:r>
        <w:t>5.8.2.4.1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_Toc101521276 \h </w:instrText>
      </w:r>
      <w:r>
        <w:fldChar w:fldCharType="separate"/>
      </w:r>
      <w:r>
        <w:t>35</w:t>
      </w:r>
      <w:r>
        <w:fldChar w:fldCharType="end"/>
      </w:r>
    </w:p>
    <w:p w14:paraId="50653DA8" w14:textId="56758477" w:rsidR="00263E4F" w:rsidRDefault="00263E4F">
      <w:pPr>
        <w:pStyle w:val="TOC5"/>
        <w:rPr>
          <w:rFonts w:asciiTheme="minorHAnsi" w:eastAsiaTheme="minorEastAsia" w:hAnsiTheme="minorHAnsi" w:cstheme="minorBidi"/>
          <w:sz w:val="22"/>
          <w:szCs w:val="22"/>
          <w:lang w:eastAsia="ja-JP"/>
        </w:rPr>
      </w:pPr>
      <w:r>
        <w:t>5.8.2.4.2</w:t>
      </w:r>
      <w:r>
        <w:rPr>
          <w:rFonts w:asciiTheme="minorHAnsi" w:eastAsiaTheme="minorEastAsia" w:hAnsiTheme="minorHAnsi" w:cstheme="minorBidi"/>
          <w:sz w:val="22"/>
          <w:szCs w:val="22"/>
          <w:lang w:eastAsia="ja-JP"/>
        </w:rPr>
        <w:tab/>
      </w:r>
      <w:r>
        <w:t>EAS deleting an existing Individual ACR Management Events Subscription using Eees_ACRManagementEvent_Unsubscribe service operation</w:t>
      </w:r>
      <w:r>
        <w:tab/>
      </w:r>
      <w:r>
        <w:fldChar w:fldCharType="begin" w:fldLock="1"/>
      </w:r>
      <w:r>
        <w:instrText xml:space="preserve"> PAGEREF _Toc101521277 \h </w:instrText>
      </w:r>
      <w:r>
        <w:fldChar w:fldCharType="separate"/>
      </w:r>
      <w:r>
        <w:t>35</w:t>
      </w:r>
      <w:r>
        <w:fldChar w:fldCharType="end"/>
      </w:r>
    </w:p>
    <w:p w14:paraId="56FB424D" w14:textId="0B896BBC" w:rsidR="00263E4F" w:rsidRDefault="00263E4F">
      <w:pPr>
        <w:pStyle w:val="TOC4"/>
        <w:rPr>
          <w:rFonts w:asciiTheme="minorHAnsi" w:eastAsiaTheme="minorEastAsia" w:hAnsiTheme="minorHAnsi" w:cstheme="minorBidi"/>
          <w:sz w:val="22"/>
          <w:szCs w:val="22"/>
          <w:lang w:eastAsia="ja-JP"/>
        </w:rPr>
      </w:pPr>
      <w:r>
        <w:t>5.8.2.5</w:t>
      </w:r>
      <w:r>
        <w:rPr>
          <w:rFonts w:asciiTheme="minorHAnsi" w:eastAsiaTheme="minorEastAsia" w:hAnsiTheme="minorHAnsi" w:cstheme="minorBidi"/>
          <w:sz w:val="22"/>
          <w:szCs w:val="22"/>
          <w:lang w:eastAsia="ja-JP"/>
        </w:rPr>
        <w:tab/>
      </w:r>
      <w:r>
        <w:t>Eees_ACRManagementEvent_Notify</w:t>
      </w:r>
      <w:r>
        <w:tab/>
      </w:r>
      <w:r>
        <w:fldChar w:fldCharType="begin" w:fldLock="1"/>
      </w:r>
      <w:r>
        <w:instrText xml:space="preserve"> PAGEREF _Toc101521278 \h </w:instrText>
      </w:r>
      <w:r>
        <w:fldChar w:fldCharType="separate"/>
      </w:r>
      <w:r>
        <w:t>35</w:t>
      </w:r>
      <w:r>
        <w:fldChar w:fldCharType="end"/>
      </w:r>
    </w:p>
    <w:p w14:paraId="002B6FE0" w14:textId="20BFB8C0" w:rsidR="00263E4F" w:rsidRDefault="00263E4F">
      <w:pPr>
        <w:pStyle w:val="TOC5"/>
        <w:rPr>
          <w:rFonts w:asciiTheme="minorHAnsi" w:eastAsiaTheme="minorEastAsia" w:hAnsiTheme="minorHAnsi" w:cstheme="minorBidi"/>
          <w:sz w:val="22"/>
          <w:szCs w:val="22"/>
          <w:lang w:eastAsia="ja-JP"/>
        </w:rPr>
      </w:pPr>
      <w:r>
        <w:t>5.8.2.5.1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_Toc101521279 \h </w:instrText>
      </w:r>
      <w:r>
        <w:fldChar w:fldCharType="separate"/>
      </w:r>
      <w:r>
        <w:t>35</w:t>
      </w:r>
      <w:r>
        <w:fldChar w:fldCharType="end"/>
      </w:r>
    </w:p>
    <w:p w14:paraId="1D6F8712" w14:textId="499466A3" w:rsidR="00263E4F" w:rsidRDefault="00263E4F">
      <w:pPr>
        <w:pStyle w:val="TOC5"/>
        <w:rPr>
          <w:rFonts w:asciiTheme="minorHAnsi" w:eastAsiaTheme="minorEastAsia" w:hAnsiTheme="minorHAnsi" w:cstheme="minorBidi"/>
          <w:sz w:val="22"/>
          <w:szCs w:val="22"/>
          <w:lang w:eastAsia="ja-JP"/>
        </w:rPr>
      </w:pPr>
      <w:r>
        <w:t>5.8.2.5.2</w:t>
      </w:r>
      <w:r>
        <w:rPr>
          <w:rFonts w:asciiTheme="minorHAnsi" w:eastAsiaTheme="minorEastAsia" w:hAnsiTheme="minorHAnsi" w:cstheme="minorBidi"/>
          <w:sz w:val="22"/>
          <w:szCs w:val="22"/>
          <w:lang w:eastAsia="ja-JP"/>
        </w:rPr>
        <w:tab/>
      </w:r>
      <w:r>
        <w:t>EAS notifying ACR management events using Eees_ACRManagementEvent_Notify operation</w:t>
      </w:r>
      <w:r>
        <w:tab/>
      </w:r>
      <w:r>
        <w:fldChar w:fldCharType="begin" w:fldLock="1"/>
      </w:r>
      <w:r>
        <w:instrText xml:space="preserve"> PAGEREF _Toc101521280 \h </w:instrText>
      </w:r>
      <w:r>
        <w:fldChar w:fldCharType="separate"/>
      </w:r>
      <w:r>
        <w:t>35</w:t>
      </w:r>
      <w:r>
        <w:fldChar w:fldCharType="end"/>
      </w:r>
    </w:p>
    <w:p w14:paraId="5A9D74D6" w14:textId="5C3A6ACC" w:rsidR="00263E4F" w:rsidRDefault="00263E4F">
      <w:pPr>
        <w:pStyle w:val="TOC2"/>
        <w:rPr>
          <w:rFonts w:asciiTheme="minorHAnsi" w:eastAsiaTheme="minorEastAsia" w:hAnsiTheme="minorHAnsi" w:cstheme="minorBidi"/>
          <w:sz w:val="22"/>
          <w:szCs w:val="22"/>
          <w:lang w:eastAsia="ja-JP"/>
        </w:rPr>
      </w:pPr>
      <w:r>
        <w:t>5.9</w:t>
      </w:r>
      <w:r>
        <w:rPr>
          <w:rFonts w:asciiTheme="minorHAnsi" w:eastAsiaTheme="minorEastAsia" w:hAnsiTheme="minorHAnsi" w:cstheme="minorBidi"/>
          <w:sz w:val="22"/>
          <w:szCs w:val="22"/>
          <w:lang w:eastAsia="ja-JP"/>
        </w:rPr>
        <w:tab/>
      </w:r>
      <w:r>
        <w:t>Eees_AppContextRelocation Service</w:t>
      </w:r>
      <w:r>
        <w:tab/>
      </w:r>
      <w:r>
        <w:fldChar w:fldCharType="begin" w:fldLock="1"/>
      </w:r>
      <w:r>
        <w:instrText xml:space="preserve"> PAGEREF _Toc101521281 \h </w:instrText>
      </w:r>
      <w:r>
        <w:fldChar w:fldCharType="separate"/>
      </w:r>
      <w:r>
        <w:t>35</w:t>
      </w:r>
      <w:r>
        <w:fldChar w:fldCharType="end"/>
      </w:r>
    </w:p>
    <w:p w14:paraId="65981FEA" w14:textId="3EC8DA3D" w:rsidR="00263E4F" w:rsidRDefault="00263E4F">
      <w:pPr>
        <w:pStyle w:val="TOC3"/>
        <w:rPr>
          <w:rFonts w:asciiTheme="minorHAnsi" w:eastAsiaTheme="minorEastAsia" w:hAnsiTheme="minorHAnsi" w:cstheme="minorBidi"/>
          <w:sz w:val="22"/>
          <w:szCs w:val="22"/>
          <w:lang w:eastAsia="ja-JP"/>
        </w:rPr>
      </w:pPr>
      <w:r>
        <w:t>5.9.1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_Toc101521282 \h </w:instrText>
      </w:r>
      <w:r>
        <w:fldChar w:fldCharType="separate"/>
      </w:r>
      <w:r>
        <w:t>35</w:t>
      </w:r>
      <w:r>
        <w:fldChar w:fldCharType="end"/>
      </w:r>
    </w:p>
    <w:p w14:paraId="180D3C9C" w14:textId="721EECA1" w:rsidR="00263E4F" w:rsidRDefault="00263E4F">
      <w:pPr>
        <w:pStyle w:val="TOC3"/>
        <w:rPr>
          <w:rFonts w:asciiTheme="minorHAnsi" w:eastAsiaTheme="minorEastAsia" w:hAnsiTheme="minorHAnsi" w:cstheme="minorBidi"/>
          <w:sz w:val="22"/>
          <w:szCs w:val="22"/>
          <w:lang w:eastAsia="ja-JP"/>
        </w:rPr>
      </w:pPr>
      <w:r>
        <w:t>5.9.2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_Toc101521283 \h </w:instrText>
      </w:r>
      <w:r>
        <w:fldChar w:fldCharType="separate"/>
      </w:r>
      <w:r>
        <w:t>36</w:t>
      </w:r>
      <w:r>
        <w:fldChar w:fldCharType="end"/>
      </w:r>
    </w:p>
    <w:p w14:paraId="4EDAF607" w14:textId="650F1646" w:rsidR="00263E4F" w:rsidRDefault="00263E4F">
      <w:pPr>
        <w:pStyle w:val="TOC4"/>
        <w:rPr>
          <w:rFonts w:asciiTheme="minorHAnsi" w:eastAsiaTheme="minorEastAsia" w:hAnsiTheme="minorHAnsi" w:cstheme="minorBidi"/>
          <w:sz w:val="22"/>
          <w:szCs w:val="22"/>
          <w:lang w:eastAsia="ja-JP"/>
        </w:rPr>
      </w:pPr>
      <w:r>
        <w:t>5.9.2.1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_Toc101521284 \h </w:instrText>
      </w:r>
      <w:r>
        <w:fldChar w:fldCharType="separate"/>
      </w:r>
      <w:r>
        <w:t>36</w:t>
      </w:r>
      <w:r>
        <w:fldChar w:fldCharType="end"/>
      </w:r>
    </w:p>
    <w:p w14:paraId="411D3DB7" w14:textId="1E75839F" w:rsidR="00263E4F" w:rsidRDefault="00263E4F">
      <w:pPr>
        <w:pStyle w:val="TOC4"/>
        <w:rPr>
          <w:rFonts w:asciiTheme="minorHAnsi" w:eastAsiaTheme="minorEastAsia" w:hAnsiTheme="minorHAnsi" w:cstheme="minorBidi"/>
          <w:sz w:val="22"/>
          <w:szCs w:val="22"/>
          <w:lang w:eastAsia="ja-JP"/>
        </w:rPr>
      </w:pPr>
      <w:r>
        <w:t>5.9.2.2</w:t>
      </w:r>
      <w:r>
        <w:rPr>
          <w:rFonts w:asciiTheme="minorHAnsi" w:eastAsiaTheme="minorEastAsia" w:hAnsiTheme="minorHAnsi" w:cstheme="minorBidi"/>
          <w:sz w:val="22"/>
          <w:szCs w:val="22"/>
          <w:lang w:eastAsia="ja-JP"/>
        </w:rPr>
        <w:tab/>
      </w:r>
      <w:r>
        <w:t>Eees_AppContextRelocation_SelectedTargetEAS_Declare</w:t>
      </w:r>
      <w:r>
        <w:tab/>
      </w:r>
      <w:r>
        <w:fldChar w:fldCharType="begin" w:fldLock="1"/>
      </w:r>
      <w:r>
        <w:instrText xml:space="preserve"> PAGEREF _Toc101521285 \h </w:instrText>
      </w:r>
      <w:r>
        <w:fldChar w:fldCharType="separate"/>
      </w:r>
      <w:r>
        <w:t>36</w:t>
      </w:r>
      <w:r>
        <w:fldChar w:fldCharType="end"/>
      </w:r>
    </w:p>
    <w:p w14:paraId="19D560C9" w14:textId="6898CB8B" w:rsidR="00263E4F" w:rsidRDefault="00263E4F">
      <w:pPr>
        <w:pStyle w:val="TOC5"/>
        <w:rPr>
          <w:rFonts w:asciiTheme="minorHAnsi" w:eastAsiaTheme="minorEastAsia" w:hAnsiTheme="minorHAnsi" w:cstheme="minorBidi"/>
          <w:sz w:val="22"/>
          <w:szCs w:val="22"/>
          <w:lang w:eastAsia="ja-JP"/>
        </w:rPr>
      </w:pPr>
      <w:r>
        <w:t>5.9.2.2.1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_Toc101521286 \h </w:instrText>
      </w:r>
      <w:r>
        <w:fldChar w:fldCharType="separate"/>
      </w:r>
      <w:r>
        <w:t>36</w:t>
      </w:r>
      <w:r>
        <w:fldChar w:fldCharType="end"/>
      </w:r>
    </w:p>
    <w:p w14:paraId="29EEC78D" w14:textId="41E58D32" w:rsidR="00263E4F" w:rsidRDefault="00263E4F">
      <w:pPr>
        <w:pStyle w:val="TOC5"/>
        <w:rPr>
          <w:rFonts w:asciiTheme="minorHAnsi" w:eastAsiaTheme="minorEastAsia" w:hAnsiTheme="minorHAnsi" w:cstheme="minorBidi"/>
          <w:sz w:val="22"/>
          <w:szCs w:val="22"/>
          <w:lang w:eastAsia="ja-JP"/>
        </w:rPr>
      </w:pPr>
      <w:r>
        <w:t>5.9.2.2.2</w:t>
      </w:r>
      <w:r>
        <w:rPr>
          <w:rFonts w:asciiTheme="minorHAnsi" w:eastAsiaTheme="minorEastAsia" w:hAnsiTheme="minorHAnsi" w:cstheme="minorBidi"/>
          <w:sz w:val="22"/>
          <w:szCs w:val="22"/>
          <w:lang w:eastAsia="ja-JP"/>
        </w:rPr>
        <w:tab/>
      </w:r>
      <w:r>
        <w:t>S-EAS informing the S-EES about the selected T-EAS using Eees_AppContextRelocation_SelectedTargetEAS_Declare operation</w:t>
      </w:r>
      <w:r>
        <w:tab/>
      </w:r>
      <w:r>
        <w:fldChar w:fldCharType="begin" w:fldLock="1"/>
      </w:r>
      <w:r>
        <w:instrText xml:space="preserve"> PAGEREF _Toc101521287 \h </w:instrText>
      </w:r>
      <w:r>
        <w:fldChar w:fldCharType="separate"/>
      </w:r>
      <w:r>
        <w:t>36</w:t>
      </w:r>
      <w:r>
        <w:fldChar w:fldCharType="end"/>
      </w:r>
    </w:p>
    <w:p w14:paraId="486A3F78" w14:textId="09123783" w:rsidR="00263E4F" w:rsidRDefault="00263E4F">
      <w:pPr>
        <w:pStyle w:val="TOC4"/>
        <w:rPr>
          <w:rFonts w:asciiTheme="minorHAnsi" w:eastAsiaTheme="minorEastAsia" w:hAnsiTheme="minorHAnsi" w:cstheme="minorBidi"/>
          <w:sz w:val="22"/>
          <w:szCs w:val="22"/>
          <w:lang w:eastAsia="ja-JP"/>
        </w:rPr>
      </w:pPr>
      <w:r>
        <w:t>5.9.2.3</w:t>
      </w:r>
      <w:r>
        <w:rPr>
          <w:rFonts w:asciiTheme="minorHAnsi" w:eastAsiaTheme="minorEastAsia" w:hAnsiTheme="minorHAnsi" w:cstheme="minorBidi"/>
          <w:sz w:val="22"/>
          <w:szCs w:val="22"/>
          <w:lang w:eastAsia="ja-JP"/>
        </w:rPr>
        <w:tab/>
      </w:r>
      <w:r>
        <w:t>Eees_AppContextRelocation_ACRDetermination_Request</w:t>
      </w:r>
      <w:r>
        <w:tab/>
      </w:r>
      <w:r>
        <w:fldChar w:fldCharType="begin" w:fldLock="1"/>
      </w:r>
      <w:r>
        <w:instrText xml:space="preserve"> PAGEREF _Toc101521288 \h </w:instrText>
      </w:r>
      <w:r>
        <w:fldChar w:fldCharType="separate"/>
      </w:r>
      <w:r>
        <w:t>36</w:t>
      </w:r>
      <w:r>
        <w:fldChar w:fldCharType="end"/>
      </w:r>
    </w:p>
    <w:p w14:paraId="2F11B0DE" w14:textId="6F6D9578" w:rsidR="00263E4F" w:rsidRDefault="00263E4F">
      <w:pPr>
        <w:pStyle w:val="TOC5"/>
        <w:rPr>
          <w:rFonts w:asciiTheme="minorHAnsi" w:eastAsiaTheme="minorEastAsia" w:hAnsiTheme="minorHAnsi" w:cstheme="minorBidi"/>
          <w:sz w:val="22"/>
          <w:szCs w:val="22"/>
          <w:lang w:eastAsia="ja-JP"/>
        </w:rPr>
      </w:pPr>
      <w:r>
        <w:t>5.9.2.3.1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_Toc101521289 \h </w:instrText>
      </w:r>
      <w:r>
        <w:fldChar w:fldCharType="separate"/>
      </w:r>
      <w:r>
        <w:t>36</w:t>
      </w:r>
      <w:r>
        <w:fldChar w:fldCharType="end"/>
      </w:r>
    </w:p>
    <w:p w14:paraId="54BAF90F" w14:textId="242CBF3F" w:rsidR="00263E4F" w:rsidRDefault="00263E4F">
      <w:pPr>
        <w:pStyle w:val="TOC5"/>
        <w:rPr>
          <w:rFonts w:asciiTheme="minorHAnsi" w:eastAsiaTheme="minorEastAsia" w:hAnsiTheme="minorHAnsi" w:cstheme="minorBidi"/>
          <w:sz w:val="22"/>
          <w:szCs w:val="22"/>
          <w:lang w:eastAsia="ja-JP"/>
        </w:rPr>
      </w:pPr>
      <w:r>
        <w:t>5.9.2.3.2</w:t>
      </w:r>
      <w:r>
        <w:rPr>
          <w:rFonts w:asciiTheme="minorHAnsi" w:eastAsiaTheme="minorEastAsia" w:hAnsiTheme="minorHAnsi" w:cstheme="minorBidi"/>
          <w:sz w:val="22"/>
          <w:szCs w:val="22"/>
          <w:lang w:eastAsia="ja-JP"/>
        </w:rPr>
        <w:tab/>
      </w:r>
      <w:r>
        <w:t>S-EAS request the S-EES to determine the ACR using Eees_AppContextRelocation_ACRDetermination_Request operation</w:t>
      </w:r>
      <w:r>
        <w:tab/>
      </w:r>
      <w:r>
        <w:fldChar w:fldCharType="begin" w:fldLock="1"/>
      </w:r>
      <w:r>
        <w:instrText xml:space="preserve"> PAGEREF _Toc101521290 \h </w:instrText>
      </w:r>
      <w:r>
        <w:fldChar w:fldCharType="separate"/>
      </w:r>
      <w:r>
        <w:t>36</w:t>
      </w:r>
      <w:r>
        <w:fldChar w:fldCharType="end"/>
      </w:r>
    </w:p>
    <w:p w14:paraId="23F18812" w14:textId="486AD3E1" w:rsidR="00263E4F" w:rsidRDefault="00263E4F">
      <w:pPr>
        <w:pStyle w:val="TOC2"/>
        <w:rPr>
          <w:rFonts w:asciiTheme="minorHAnsi" w:eastAsiaTheme="minorEastAsia" w:hAnsiTheme="minorHAnsi" w:cstheme="minorBidi"/>
          <w:sz w:val="22"/>
          <w:szCs w:val="22"/>
          <w:lang w:eastAsia="ja-JP"/>
        </w:rPr>
      </w:pPr>
      <w:r>
        <w:t>5.10</w:t>
      </w:r>
      <w:r>
        <w:rPr>
          <w:rFonts w:asciiTheme="minorHAnsi" w:eastAsiaTheme="minorEastAsia" w:hAnsiTheme="minorHAnsi" w:cstheme="minorBidi"/>
          <w:sz w:val="22"/>
          <w:szCs w:val="22"/>
          <w:lang w:eastAsia="ja-JP"/>
        </w:rPr>
        <w:tab/>
      </w:r>
      <w:r>
        <w:t>Eees_EECContextRelocation Service</w:t>
      </w:r>
      <w:r>
        <w:tab/>
      </w:r>
      <w:r>
        <w:fldChar w:fldCharType="begin" w:fldLock="1"/>
      </w:r>
      <w:r>
        <w:instrText xml:space="preserve"> PAGEREF _Toc101521291 \h </w:instrText>
      </w:r>
      <w:r>
        <w:fldChar w:fldCharType="separate"/>
      </w:r>
      <w:r>
        <w:t>37</w:t>
      </w:r>
      <w:r>
        <w:fldChar w:fldCharType="end"/>
      </w:r>
    </w:p>
    <w:p w14:paraId="03FDE94B" w14:textId="5BA9ADE2" w:rsidR="00263E4F" w:rsidRDefault="00263E4F">
      <w:pPr>
        <w:pStyle w:val="TOC3"/>
        <w:rPr>
          <w:rFonts w:asciiTheme="minorHAnsi" w:eastAsiaTheme="minorEastAsia" w:hAnsiTheme="minorHAnsi" w:cstheme="minorBidi"/>
          <w:sz w:val="22"/>
          <w:szCs w:val="22"/>
          <w:lang w:eastAsia="ja-JP"/>
        </w:rPr>
      </w:pPr>
      <w:r>
        <w:t>5.10.1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_Toc101521292 \h </w:instrText>
      </w:r>
      <w:r>
        <w:fldChar w:fldCharType="separate"/>
      </w:r>
      <w:r>
        <w:t>37</w:t>
      </w:r>
      <w:r>
        <w:fldChar w:fldCharType="end"/>
      </w:r>
    </w:p>
    <w:p w14:paraId="3EEB920D" w14:textId="407FCE0A" w:rsidR="00263E4F" w:rsidRDefault="00263E4F">
      <w:pPr>
        <w:pStyle w:val="TOC3"/>
        <w:rPr>
          <w:rFonts w:asciiTheme="minorHAnsi" w:eastAsiaTheme="minorEastAsia" w:hAnsiTheme="minorHAnsi" w:cstheme="minorBidi"/>
          <w:sz w:val="22"/>
          <w:szCs w:val="22"/>
          <w:lang w:eastAsia="ja-JP"/>
        </w:rPr>
      </w:pPr>
      <w:r>
        <w:t>5.10.2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_Toc101521293 \h </w:instrText>
      </w:r>
      <w:r>
        <w:fldChar w:fldCharType="separate"/>
      </w:r>
      <w:r>
        <w:t>37</w:t>
      </w:r>
      <w:r>
        <w:fldChar w:fldCharType="end"/>
      </w:r>
    </w:p>
    <w:p w14:paraId="6E4ED237" w14:textId="5CF1E586" w:rsidR="00263E4F" w:rsidRDefault="00263E4F">
      <w:pPr>
        <w:pStyle w:val="TOC4"/>
        <w:rPr>
          <w:rFonts w:asciiTheme="minorHAnsi" w:eastAsiaTheme="minorEastAsia" w:hAnsiTheme="minorHAnsi" w:cstheme="minorBidi"/>
          <w:sz w:val="22"/>
          <w:szCs w:val="22"/>
          <w:lang w:eastAsia="ja-JP"/>
        </w:rPr>
      </w:pPr>
      <w:r>
        <w:t>5.10.2.1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_Toc101521294 \h </w:instrText>
      </w:r>
      <w:r>
        <w:fldChar w:fldCharType="separate"/>
      </w:r>
      <w:r>
        <w:t>37</w:t>
      </w:r>
      <w:r>
        <w:fldChar w:fldCharType="end"/>
      </w:r>
    </w:p>
    <w:p w14:paraId="60E36B7C" w14:textId="5A0748E2" w:rsidR="00263E4F" w:rsidRDefault="00263E4F">
      <w:pPr>
        <w:pStyle w:val="TOC4"/>
        <w:rPr>
          <w:rFonts w:asciiTheme="minorHAnsi" w:eastAsiaTheme="minorEastAsia" w:hAnsiTheme="minorHAnsi" w:cstheme="minorBidi"/>
          <w:sz w:val="22"/>
          <w:szCs w:val="22"/>
          <w:lang w:eastAsia="ja-JP"/>
        </w:rPr>
      </w:pPr>
      <w:r>
        <w:t>5.10.2.2</w:t>
      </w:r>
      <w:r>
        <w:rPr>
          <w:rFonts w:asciiTheme="minorHAnsi" w:eastAsiaTheme="minorEastAsia" w:hAnsiTheme="minorHAnsi" w:cstheme="minorBidi"/>
          <w:sz w:val="22"/>
          <w:szCs w:val="22"/>
          <w:lang w:eastAsia="ja-JP"/>
        </w:rPr>
        <w:tab/>
      </w:r>
      <w:r>
        <w:t>Eees_EECContextRelocation_Pull</w:t>
      </w:r>
      <w:r>
        <w:tab/>
      </w:r>
      <w:r>
        <w:fldChar w:fldCharType="begin" w:fldLock="1"/>
      </w:r>
      <w:r>
        <w:instrText xml:space="preserve"> PAGEREF _Toc101521295 \h </w:instrText>
      </w:r>
      <w:r>
        <w:fldChar w:fldCharType="separate"/>
      </w:r>
      <w:r>
        <w:t>37</w:t>
      </w:r>
      <w:r>
        <w:fldChar w:fldCharType="end"/>
      </w:r>
    </w:p>
    <w:p w14:paraId="0F9F5648" w14:textId="1DFB62F5" w:rsidR="00263E4F" w:rsidRDefault="00263E4F">
      <w:pPr>
        <w:pStyle w:val="TOC5"/>
        <w:rPr>
          <w:rFonts w:asciiTheme="minorHAnsi" w:eastAsiaTheme="minorEastAsia" w:hAnsiTheme="minorHAnsi" w:cstheme="minorBidi"/>
          <w:sz w:val="22"/>
          <w:szCs w:val="22"/>
          <w:lang w:eastAsia="ja-JP"/>
        </w:rPr>
      </w:pPr>
      <w:r>
        <w:t>5.10.2.2.1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_Toc101521296 \h </w:instrText>
      </w:r>
      <w:r>
        <w:fldChar w:fldCharType="separate"/>
      </w:r>
      <w:r>
        <w:t>37</w:t>
      </w:r>
      <w:r>
        <w:fldChar w:fldCharType="end"/>
      </w:r>
    </w:p>
    <w:p w14:paraId="6EBDC0A6" w14:textId="69B6D39F" w:rsidR="00263E4F" w:rsidRDefault="00263E4F">
      <w:pPr>
        <w:pStyle w:val="TOC5"/>
        <w:rPr>
          <w:rFonts w:asciiTheme="minorHAnsi" w:eastAsiaTheme="minorEastAsia" w:hAnsiTheme="minorHAnsi" w:cstheme="minorBidi"/>
          <w:sz w:val="22"/>
          <w:szCs w:val="22"/>
          <w:lang w:eastAsia="ja-JP"/>
        </w:rPr>
      </w:pPr>
      <w:r>
        <w:t>5.10.2.2.2</w:t>
      </w:r>
      <w:r>
        <w:rPr>
          <w:rFonts w:asciiTheme="minorHAnsi" w:eastAsiaTheme="minorEastAsia" w:hAnsiTheme="minorHAnsi" w:cstheme="minorBidi"/>
          <w:sz w:val="22"/>
          <w:szCs w:val="22"/>
          <w:lang w:eastAsia="ja-JP"/>
        </w:rPr>
        <w:tab/>
      </w:r>
      <w:r>
        <w:t>T-EES relocating EEC context information from S-EES to T-EES using Eees_EECContextRelocation_Pull operation</w:t>
      </w:r>
      <w:r>
        <w:tab/>
      </w:r>
      <w:r>
        <w:fldChar w:fldCharType="begin" w:fldLock="1"/>
      </w:r>
      <w:r>
        <w:instrText xml:space="preserve"> PAGEREF _Toc101521297 \h </w:instrText>
      </w:r>
      <w:r>
        <w:fldChar w:fldCharType="separate"/>
      </w:r>
      <w:r>
        <w:t>38</w:t>
      </w:r>
      <w:r>
        <w:fldChar w:fldCharType="end"/>
      </w:r>
    </w:p>
    <w:p w14:paraId="00949EDD" w14:textId="05A04E9E" w:rsidR="00263E4F" w:rsidRDefault="00263E4F">
      <w:pPr>
        <w:pStyle w:val="TOC4"/>
        <w:rPr>
          <w:rFonts w:asciiTheme="minorHAnsi" w:eastAsiaTheme="minorEastAsia" w:hAnsiTheme="minorHAnsi" w:cstheme="minorBidi"/>
          <w:sz w:val="22"/>
          <w:szCs w:val="22"/>
          <w:lang w:eastAsia="ja-JP"/>
        </w:rPr>
      </w:pPr>
      <w:r>
        <w:t>5.10.2.3</w:t>
      </w:r>
      <w:r>
        <w:rPr>
          <w:rFonts w:asciiTheme="minorHAnsi" w:eastAsiaTheme="minorEastAsia" w:hAnsiTheme="minorHAnsi" w:cstheme="minorBidi"/>
          <w:sz w:val="22"/>
          <w:szCs w:val="22"/>
          <w:lang w:eastAsia="ja-JP"/>
        </w:rPr>
        <w:tab/>
      </w:r>
      <w:r>
        <w:t>Eees_EECContextRelocation_Push</w:t>
      </w:r>
      <w:r>
        <w:tab/>
      </w:r>
      <w:r>
        <w:fldChar w:fldCharType="begin" w:fldLock="1"/>
      </w:r>
      <w:r>
        <w:instrText xml:space="preserve"> PAGEREF _Toc101521298 \h </w:instrText>
      </w:r>
      <w:r>
        <w:fldChar w:fldCharType="separate"/>
      </w:r>
      <w:r>
        <w:t>38</w:t>
      </w:r>
      <w:r>
        <w:fldChar w:fldCharType="end"/>
      </w:r>
    </w:p>
    <w:p w14:paraId="609F2FD1" w14:textId="2B953BD7" w:rsidR="00263E4F" w:rsidRDefault="00263E4F">
      <w:pPr>
        <w:pStyle w:val="TOC5"/>
        <w:rPr>
          <w:rFonts w:asciiTheme="minorHAnsi" w:eastAsiaTheme="minorEastAsia" w:hAnsiTheme="minorHAnsi" w:cstheme="minorBidi"/>
          <w:sz w:val="22"/>
          <w:szCs w:val="22"/>
          <w:lang w:eastAsia="ja-JP"/>
        </w:rPr>
      </w:pPr>
      <w:r>
        <w:t>5.10.2.3.1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_Toc101521299 \h </w:instrText>
      </w:r>
      <w:r>
        <w:fldChar w:fldCharType="separate"/>
      </w:r>
      <w:r>
        <w:t>38</w:t>
      </w:r>
      <w:r>
        <w:fldChar w:fldCharType="end"/>
      </w:r>
    </w:p>
    <w:p w14:paraId="55FA5338" w14:textId="4E5A6CBD" w:rsidR="00263E4F" w:rsidRDefault="00263E4F">
      <w:pPr>
        <w:pStyle w:val="TOC5"/>
        <w:rPr>
          <w:rFonts w:asciiTheme="minorHAnsi" w:eastAsiaTheme="minorEastAsia" w:hAnsiTheme="minorHAnsi" w:cstheme="minorBidi"/>
          <w:sz w:val="22"/>
          <w:szCs w:val="22"/>
          <w:lang w:eastAsia="ja-JP"/>
        </w:rPr>
      </w:pPr>
      <w:r>
        <w:t>5.10.2.3.2</w:t>
      </w:r>
      <w:r>
        <w:rPr>
          <w:rFonts w:asciiTheme="minorHAnsi" w:eastAsiaTheme="minorEastAsia" w:hAnsiTheme="minorHAnsi" w:cstheme="minorBidi"/>
          <w:sz w:val="22"/>
          <w:szCs w:val="22"/>
          <w:lang w:eastAsia="ja-JP"/>
        </w:rPr>
        <w:tab/>
      </w:r>
      <w:r>
        <w:t>S-EES relocating EEC context information from S-EES to T-EES using Eees_EECContextRelocation_Push operation</w:t>
      </w:r>
      <w:r>
        <w:tab/>
      </w:r>
      <w:r>
        <w:fldChar w:fldCharType="begin" w:fldLock="1"/>
      </w:r>
      <w:r>
        <w:instrText xml:space="preserve"> PAGEREF _Toc101521300 \h </w:instrText>
      </w:r>
      <w:r>
        <w:fldChar w:fldCharType="separate"/>
      </w:r>
      <w:r>
        <w:t>38</w:t>
      </w:r>
      <w:r>
        <w:fldChar w:fldCharType="end"/>
      </w:r>
    </w:p>
    <w:p w14:paraId="7F577F08" w14:textId="1D779BC9" w:rsidR="00263E4F" w:rsidRDefault="00263E4F">
      <w:pPr>
        <w:pStyle w:val="TOC2"/>
        <w:rPr>
          <w:rFonts w:asciiTheme="minorHAnsi" w:eastAsiaTheme="minorEastAsia" w:hAnsiTheme="minorHAnsi" w:cstheme="minorBidi"/>
          <w:sz w:val="22"/>
          <w:szCs w:val="22"/>
          <w:lang w:eastAsia="ja-JP"/>
        </w:rPr>
      </w:pPr>
      <w:r>
        <w:t>5.11</w:t>
      </w:r>
      <w:r>
        <w:rPr>
          <w:rFonts w:asciiTheme="minorHAnsi" w:eastAsiaTheme="minorEastAsia" w:hAnsiTheme="minorHAnsi" w:cstheme="minorBidi"/>
          <w:sz w:val="22"/>
          <w:szCs w:val="22"/>
          <w:lang w:eastAsia="ja-JP"/>
        </w:rPr>
        <w:tab/>
      </w:r>
      <w:r>
        <w:t>Eees_EELManagedACR Service</w:t>
      </w:r>
      <w:r>
        <w:tab/>
      </w:r>
      <w:r>
        <w:fldChar w:fldCharType="begin" w:fldLock="1"/>
      </w:r>
      <w:r>
        <w:instrText xml:space="preserve"> PAGEREF _Toc101521301 \h </w:instrText>
      </w:r>
      <w:r>
        <w:fldChar w:fldCharType="separate"/>
      </w:r>
      <w:r>
        <w:t>38</w:t>
      </w:r>
      <w:r>
        <w:fldChar w:fldCharType="end"/>
      </w:r>
    </w:p>
    <w:p w14:paraId="5AB14121" w14:textId="1A42D45B" w:rsidR="00263E4F" w:rsidRDefault="00263E4F">
      <w:pPr>
        <w:pStyle w:val="TOC3"/>
        <w:rPr>
          <w:rFonts w:asciiTheme="minorHAnsi" w:eastAsiaTheme="minorEastAsia" w:hAnsiTheme="minorHAnsi" w:cstheme="minorBidi"/>
          <w:sz w:val="22"/>
          <w:szCs w:val="22"/>
          <w:lang w:eastAsia="ja-JP"/>
        </w:rPr>
      </w:pPr>
      <w:r>
        <w:t>5.11.1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_Toc101521302 \h </w:instrText>
      </w:r>
      <w:r>
        <w:fldChar w:fldCharType="separate"/>
      </w:r>
      <w:r>
        <w:t>38</w:t>
      </w:r>
      <w:r>
        <w:fldChar w:fldCharType="end"/>
      </w:r>
    </w:p>
    <w:p w14:paraId="5D1C6621" w14:textId="5ECCD30A" w:rsidR="00263E4F" w:rsidRDefault="00263E4F">
      <w:pPr>
        <w:pStyle w:val="TOC3"/>
        <w:rPr>
          <w:rFonts w:asciiTheme="minorHAnsi" w:eastAsiaTheme="minorEastAsia" w:hAnsiTheme="minorHAnsi" w:cstheme="minorBidi"/>
          <w:sz w:val="22"/>
          <w:szCs w:val="22"/>
          <w:lang w:eastAsia="ja-JP"/>
        </w:rPr>
      </w:pPr>
      <w:r>
        <w:t>5.11.2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_Toc101521303 \h </w:instrText>
      </w:r>
      <w:r>
        <w:fldChar w:fldCharType="separate"/>
      </w:r>
      <w:r>
        <w:t>39</w:t>
      </w:r>
      <w:r>
        <w:fldChar w:fldCharType="end"/>
      </w:r>
    </w:p>
    <w:p w14:paraId="2586E358" w14:textId="4160FFD8" w:rsidR="00263E4F" w:rsidRDefault="00263E4F">
      <w:pPr>
        <w:pStyle w:val="TOC4"/>
        <w:rPr>
          <w:rFonts w:asciiTheme="minorHAnsi" w:eastAsiaTheme="minorEastAsia" w:hAnsiTheme="minorHAnsi" w:cstheme="minorBidi"/>
          <w:sz w:val="22"/>
          <w:szCs w:val="22"/>
          <w:lang w:eastAsia="ja-JP"/>
        </w:rPr>
      </w:pPr>
      <w:r>
        <w:t>5.11.2.1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_Toc101521304 \h </w:instrText>
      </w:r>
      <w:r>
        <w:fldChar w:fldCharType="separate"/>
      </w:r>
      <w:r>
        <w:t>39</w:t>
      </w:r>
      <w:r>
        <w:fldChar w:fldCharType="end"/>
      </w:r>
    </w:p>
    <w:p w14:paraId="42CC7B43" w14:textId="112ED593" w:rsidR="00263E4F" w:rsidRDefault="00263E4F">
      <w:pPr>
        <w:pStyle w:val="TOC4"/>
        <w:rPr>
          <w:rFonts w:asciiTheme="minorHAnsi" w:eastAsiaTheme="minorEastAsia" w:hAnsiTheme="minorHAnsi" w:cstheme="minorBidi"/>
          <w:sz w:val="22"/>
          <w:szCs w:val="22"/>
          <w:lang w:eastAsia="ja-JP"/>
        </w:rPr>
      </w:pPr>
      <w:r>
        <w:t>5.11.2.2</w:t>
      </w:r>
      <w:r>
        <w:rPr>
          <w:rFonts w:asciiTheme="minorHAnsi" w:eastAsiaTheme="minorEastAsia" w:hAnsiTheme="minorHAnsi" w:cstheme="minorBidi"/>
          <w:sz w:val="22"/>
          <w:szCs w:val="22"/>
          <w:lang w:eastAsia="ja-JP"/>
        </w:rPr>
        <w:tab/>
      </w:r>
      <w:r>
        <w:t>Eees_EELManagedACR_Request</w:t>
      </w:r>
      <w:r>
        <w:tab/>
      </w:r>
      <w:r>
        <w:fldChar w:fldCharType="begin" w:fldLock="1"/>
      </w:r>
      <w:r>
        <w:instrText xml:space="preserve"> PAGEREF _Toc101521305 \h </w:instrText>
      </w:r>
      <w:r>
        <w:fldChar w:fldCharType="separate"/>
      </w:r>
      <w:r>
        <w:t>39</w:t>
      </w:r>
      <w:r>
        <w:fldChar w:fldCharType="end"/>
      </w:r>
    </w:p>
    <w:p w14:paraId="39A1A071" w14:textId="7C900FD8" w:rsidR="00263E4F" w:rsidRDefault="00263E4F">
      <w:pPr>
        <w:pStyle w:val="TOC5"/>
        <w:rPr>
          <w:rFonts w:asciiTheme="minorHAnsi" w:eastAsiaTheme="minorEastAsia" w:hAnsiTheme="minorHAnsi" w:cstheme="minorBidi"/>
          <w:sz w:val="22"/>
          <w:szCs w:val="22"/>
          <w:lang w:eastAsia="ja-JP"/>
        </w:rPr>
      </w:pPr>
      <w:r>
        <w:t>5.11.2.2.1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_Toc101521306 \h </w:instrText>
      </w:r>
      <w:r>
        <w:fldChar w:fldCharType="separate"/>
      </w:r>
      <w:r>
        <w:t>39</w:t>
      </w:r>
      <w:r>
        <w:fldChar w:fldCharType="end"/>
      </w:r>
    </w:p>
    <w:p w14:paraId="0894E67F" w14:textId="3C169771" w:rsidR="00263E4F" w:rsidRDefault="00263E4F">
      <w:pPr>
        <w:pStyle w:val="TOC5"/>
        <w:rPr>
          <w:rFonts w:asciiTheme="minorHAnsi" w:eastAsiaTheme="minorEastAsia" w:hAnsiTheme="minorHAnsi" w:cstheme="minorBidi"/>
          <w:sz w:val="22"/>
          <w:szCs w:val="22"/>
          <w:lang w:eastAsia="ja-JP"/>
        </w:rPr>
      </w:pPr>
      <w:r>
        <w:t>5.11.2.2.2</w:t>
      </w:r>
      <w:r>
        <w:rPr>
          <w:rFonts w:asciiTheme="minorHAnsi" w:eastAsiaTheme="minorEastAsia" w:hAnsiTheme="minorHAnsi" w:cstheme="minorBidi"/>
          <w:sz w:val="22"/>
          <w:szCs w:val="22"/>
          <w:lang w:eastAsia="ja-JP"/>
        </w:rPr>
        <w:tab/>
      </w:r>
      <w:r>
        <w:t>EEL Managed ACR Request</w:t>
      </w:r>
      <w:r>
        <w:tab/>
      </w:r>
      <w:r>
        <w:fldChar w:fldCharType="begin" w:fldLock="1"/>
      </w:r>
      <w:r>
        <w:instrText xml:space="preserve"> PAGEREF _Toc101521307 \h </w:instrText>
      </w:r>
      <w:r>
        <w:fldChar w:fldCharType="separate"/>
      </w:r>
      <w:r>
        <w:t>39</w:t>
      </w:r>
      <w:r>
        <w:fldChar w:fldCharType="end"/>
      </w:r>
    </w:p>
    <w:p w14:paraId="535B48A3" w14:textId="0FFDD26B" w:rsidR="00263E4F" w:rsidRDefault="00263E4F">
      <w:pPr>
        <w:pStyle w:val="TOC4"/>
        <w:rPr>
          <w:rFonts w:asciiTheme="minorHAnsi" w:eastAsiaTheme="minorEastAsia" w:hAnsiTheme="minorHAnsi" w:cstheme="minorBidi"/>
          <w:sz w:val="22"/>
          <w:szCs w:val="22"/>
          <w:lang w:eastAsia="ja-JP"/>
        </w:rPr>
      </w:pPr>
      <w:r>
        <w:t>5.11.2.3</w:t>
      </w:r>
      <w:r>
        <w:rPr>
          <w:rFonts w:asciiTheme="minorHAnsi" w:eastAsiaTheme="minorEastAsia" w:hAnsiTheme="minorHAnsi" w:cstheme="minorBidi"/>
          <w:sz w:val="22"/>
          <w:szCs w:val="22"/>
          <w:lang w:eastAsia="ja-JP"/>
        </w:rPr>
        <w:tab/>
      </w:r>
      <w:r>
        <w:t>Eees_EELManagedACR_Subscribe</w:t>
      </w:r>
      <w:r>
        <w:tab/>
      </w:r>
      <w:r>
        <w:fldChar w:fldCharType="begin" w:fldLock="1"/>
      </w:r>
      <w:r>
        <w:instrText xml:space="preserve"> PAGEREF _Toc101521308 \h </w:instrText>
      </w:r>
      <w:r>
        <w:fldChar w:fldCharType="separate"/>
      </w:r>
      <w:r>
        <w:t>39</w:t>
      </w:r>
      <w:r>
        <w:fldChar w:fldCharType="end"/>
      </w:r>
    </w:p>
    <w:p w14:paraId="6FFE7F63" w14:textId="499A025E" w:rsidR="00263E4F" w:rsidRDefault="00263E4F">
      <w:pPr>
        <w:pStyle w:val="TOC5"/>
        <w:rPr>
          <w:rFonts w:asciiTheme="minorHAnsi" w:eastAsiaTheme="minorEastAsia" w:hAnsiTheme="minorHAnsi" w:cstheme="minorBidi"/>
          <w:sz w:val="22"/>
          <w:szCs w:val="22"/>
          <w:lang w:eastAsia="ja-JP"/>
        </w:rPr>
      </w:pPr>
      <w:r>
        <w:t>5.11.2.3.1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_Toc101521309 \h </w:instrText>
      </w:r>
      <w:r>
        <w:fldChar w:fldCharType="separate"/>
      </w:r>
      <w:r>
        <w:t>39</w:t>
      </w:r>
      <w:r>
        <w:fldChar w:fldCharType="end"/>
      </w:r>
    </w:p>
    <w:p w14:paraId="1169E191" w14:textId="0AB2BF87" w:rsidR="00263E4F" w:rsidRDefault="00263E4F">
      <w:pPr>
        <w:pStyle w:val="TOC5"/>
        <w:rPr>
          <w:rFonts w:asciiTheme="minorHAnsi" w:eastAsiaTheme="minorEastAsia" w:hAnsiTheme="minorHAnsi" w:cstheme="minorBidi"/>
          <w:sz w:val="22"/>
          <w:szCs w:val="22"/>
          <w:lang w:eastAsia="ja-JP"/>
        </w:rPr>
      </w:pPr>
      <w:r>
        <w:t>5.11.2.3.2</w:t>
      </w:r>
      <w:r>
        <w:rPr>
          <w:rFonts w:asciiTheme="minorHAnsi" w:eastAsiaTheme="minorEastAsia" w:hAnsiTheme="minorHAnsi" w:cstheme="minorBidi"/>
          <w:sz w:val="22"/>
          <w:szCs w:val="22"/>
          <w:lang w:eastAsia="ja-JP"/>
        </w:rPr>
        <w:tab/>
      </w:r>
      <w:r>
        <w:t>Subscribe to ACT status information reporting</w:t>
      </w:r>
      <w:r>
        <w:tab/>
      </w:r>
      <w:r>
        <w:fldChar w:fldCharType="begin" w:fldLock="1"/>
      </w:r>
      <w:r>
        <w:instrText xml:space="preserve"> PAGEREF _Toc101521310 \h </w:instrText>
      </w:r>
      <w:r>
        <w:fldChar w:fldCharType="separate"/>
      </w:r>
      <w:r>
        <w:t>39</w:t>
      </w:r>
      <w:r>
        <w:fldChar w:fldCharType="end"/>
      </w:r>
    </w:p>
    <w:p w14:paraId="25FF4108" w14:textId="1591FE25" w:rsidR="00263E4F" w:rsidRDefault="00263E4F">
      <w:pPr>
        <w:pStyle w:val="TOC4"/>
        <w:rPr>
          <w:rFonts w:asciiTheme="minorHAnsi" w:eastAsiaTheme="minorEastAsia" w:hAnsiTheme="minorHAnsi" w:cstheme="minorBidi"/>
          <w:sz w:val="22"/>
          <w:szCs w:val="22"/>
          <w:lang w:eastAsia="ja-JP"/>
        </w:rPr>
      </w:pPr>
      <w:r>
        <w:t>5.11.2.4</w:t>
      </w:r>
      <w:r>
        <w:rPr>
          <w:rFonts w:asciiTheme="minorHAnsi" w:eastAsiaTheme="minorEastAsia" w:hAnsiTheme="minorHAnsi" w:cstheme="minorBidi"/>
          <w:sz w:val="22"/>
          <w:szCs w:val="22"/>
          <w:lang w:eastAsia="ja-JP"/>
        </w:rPr>
        <w:tab/>
      </w:r>
      <w:r>
        <w:t>Eees_EELManagedACR_Notify</w:t>
      </w:r>
      <w:r>
        <w:tab/>
      </w:r>
      <w:r>
        <w:fldChar w:fldCharType="begin" w:fldLock="1"/>
      </w:r>
      <w:r>
        <w:instrText xml:space="preserve"> PAGEREF _Toc101521311 \h </w:instrText>
      </w:r>
      <w:r>
        <w:fldChar w:fldCharType="separate"/>
      </w:r>
      <w:r>
        <w:t>40</w:t>
      </w:r>
      <w:r>
        <w:fldChar w:fldCharType="end"/>
      </w:r>
    </w:p>
    <w:p w14:paraId="4C6EA314" w14:textId="34AA4D91" w:rsidR="00263E4F" w:rsidRDefault="00263E4F">
      <w:pPr>
        <w:pStyle w:val="TOC5"/>
        <w:rPr>
          <w:rFonts w:asciiTheme="minorHAnsi" w:eastAsiaTheme="minorEastAsia" w:hAnsiTheme="minorHAnsi" w:cstheme="minorBidi"/>
          <w:sz w:val="22"/>
          <w:szCs w:val="22"/>
          <w:lang w:eastAsia="ja-JP"/>
        </w:rPr>
      </w:pPr>
      <w:r>
        <w:t>5.11.2.4.1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_Toc101521312 \h </w:instrText>
      </w:r>
      <w:r>
        <w:fldChar w:fldCharType="separate"/>
      </w:r>
      <w:r>
        <w:t>40</w:t>
      </w:r>
      <w:r>
        <w:fldChar w:fldCharType="end"/>
      </w:r>
    </w:p>
    <w:p w14:paraId="4B730191" w14:textId="247DEA54" w:rsidR="00263E4F" w:rsidRDefault="00263E4F">
      <w:pPr>
        <w:pStyle w:val="TOC5"/>
        <w:rPr>
          <w:rFonts w:asciiTheme="minorHAnsi" w:eastAsiaTheme="minorEastAsia" w:hAnsiTheme="minorHAnsi" w:cstheme="minorBidi"/>
          <w:sz w:val="22"/>
          <w:szCs w:val="22"/>
          <w:lang w:eastAsia="ja-JP"/>
        </w:rPr>
      </w:pPr>
      <w:r>
        <w:t>5.11.2.4.2</w:t>
      </w:r>
      <w:r>
        <w:rPr>
          <w:rFonts w:asciiTheme="minorHAnsi" w:eastAsiaTheme="minorEastAsia" w:hAnsiTheme="minorHAnsi" w:cstheme="minorBidi"/>
          <w:sz w:val="22"/>
          <w:szCs w:val="22"/>
          <w:lang w:eastAsia="ja-JP"/>
        </w:rPr>
        <w:tab/>
      </w:r>
      <w:r>
        <w:t>ACT Status Notification</w:t>
      </w:r>
      <w:r>
        <w:tab/>
      </w:r>
      <w:r>
        <w:fldChar w:fldCharType="begin" w:fldLock="1"/>
      </w:r>
      <w:r>
        <w:instrText xml:space="preserve"> PAGEREF _Toc101521313 \h </w:instrText>
      </w:r>
      <w:r>
        <w:fldChar w:fldCharType="separate"/>
      </w:r>
      <w:r>
        <w:t>40</w:t>
      </w:r>
      <w:r>
        <w:fldChar w:fldCharType="end"/>
      </w:r>
    </w:p>
    <w:p w14:paraId="16100693" w14:textId="69C66852" w:rsidR="00263E4F" w:rsidRDefault="00263E4F">
      <w:pPr>
        <w:pStyle w:val="TOC2"/>
        <w:rPr>
          <w:rFonts w:asciiTheme="minorHAnsi" w:eastAsiaTheme="minorEastAsia" w:hAnsiTheme="minorHAnsi" w:cstheme="minorBidi"/>
          <w:sz w:val="22"/>
          <w:szCs w:val="22"/>
          <w:lang w:eastAsia="ja-JP"/>
        </w:rPr>
      </w:pPr>
      <w:r>
        <w:t>5.12</w:t>
      </w:r>
      <w:r>
        <w:rPr>
          <w:rFonts w:asciiTheme="minorHAnsi" w:eastAsiaTheme="minorEastAsia" w:hAnsiTheme="minorHAnsi" w:cstheme="minorBidi"/>
          <w:sz w:val="22"/>
          <w:szCs w:val="22"/>
          <w:lang w:eastAsia="ja-JP"/>
        </w:rPr>
        <w:tab/>
      </w:r>
      <w:r>
        <w:t>Eees_ACRStatusUpdate Service</w:t>
      </w:r>
      <w:r>
        <w:tab/>
      </w:r>
      <w:r>
        <w:fldChar w:fldCharType="begin" w:fldLock="1"/>
      </w:r>
      <w:r>
        <w:instrText xml:space="preserve"> PAGEREF _Toc101521314 \h </w:instrText>
      </w:r>
      <w:r>
        <w:fldChar w:fldCharType="separate"/>
      </w:r>
      <w:r>
        <w:t>40</w:t>
      </w:r>
      <w:r>
        <w:fldChar w:fldCharType="end"/>
      </w:r>
    </w:p>
    <w:p w14:paraId="7FD8E248" w14:textId="7DE5A555" w:rsidR="00263E4F" w:rsidRDefault="00263E4F">
      <w:pPr>
        <w:pStyle w:val="TOC3"/>
        <w:rPr>
          <w:rFonts w:asciiTheme="minorHAnsi" w:eastAsiaTheme="minorEastAsia" w:hAnsiTheme="minorHAnsi" w:cstheme="minorBidi"/>
          <w:sz w:val="22"/>
          <w:szCs w:val="22"/>
          <w:lang w:eastAsia="ja-JP"/>
        </w:rPr>
      </w:pPr>
      <w:r>
        <w:t>5.12.1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_Toc101521315 \h </w:instrText>
      </w:r>
      <w:r>
        <w:fldChar w:fldCharType="separate"/>
      </w:r>
      <w:r>
        <w:t>40</w:t>
      </w:r>
      <w:r>
        <w:fldChar w:fldCharType="end"/>
      </w:r>
    </w:p>
    <w:p w14:paraId="3E6DDCCB" w14:textId="76D69948" w:rsidR="00263E4F" w:rsidRDefault="00263E4F">
      <w:pPr>
        <w:pStyle w:val="TOC3"/>
        <w:rPr>
          <w:rFonts w:asciiTheme="minorHAnsi" w:eastAsiaTheme="minorEastAsia" w:hAnsiTheme="minorHAnsi" w:cstheme="minorBidi"/>
          <w:sz w:val="22"/>
          <w:szCs w:val="22"/>
          <w:lang w:eastAsia="ja-JP"/>
        </w:rPr>
      </w:pPr>
      <w:r>
        <w:t>5.12.2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_Toc101521316 \h </w:instrText>
      </w:r>
      <w:r>
        <w:fldChar w:fldCharType="separate"/>
      </w:r>
      <w:r>
        <w:t>41</w:t>
      </w:r>
      <w:r>
        <w:fldChar w:fldCharType="end"/>
      </w:r>
    </w:p>
    <w:p w14:paraId="17BC1C4F" w14:textId="7D6B4C35" w:rsidR="00263E4F" w:rsidRDefault="00263E4F">
      <w:pPr>
        <w:pStyle w:val="TOC4"/>
        <w:rPr>
          <w:rFonts w:asciiTheme="minorHAnsi" w:eastAsiaTheme="minorEastAsia" w:hAnsiTheme="minorHAnsi" w:cstheme="minorBidi"/>
          <w:sz w:val="22"/>
          <w:szCs w:val="22"/>
          <w:lang w:eastAsia="ja-JP"/>
        </w:rPr>
      </w:pPr>
      <w:r>
        <w:t>5.12.2.1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_Toc101521317 \h </w:instrText>
      </w:r>
      <w:r>
        <w:fldChar w:fldCharType="separate"/>
      </w:r>
      <w:r>
        <w:t>41</w:t>
      </w:r>
      <w:r>
        <w:fldChar w:fldCharType="end"/>
      </w:r>
    </w:p>
    <w:p w14:paraId="2696BDE5" w14:textId="110D4763" w:rsidR="00263E4F" w:rsidRDefault="00263E4F">
      <w:pPr>
        <w:pStyle w:val="TOC4"/>
        <w:rPr>
          <w:rFonts w:asciiTheme="minorHAnsi" w:eastAsiaTheme="minorEastAsia" w:hAnsiTheme="minorHAnsi" w:cstheme="minorBidi"/>
          <w:sz w:val="22"/>
          <w:szCs w:val="22"/>
          <w:lang w:eastAsia="ja-JP"/>
        </w:rPr>
      </w:pPr>
      <w:r>
        <w:t>5.12.2.2</w:t>
      </w:r>
      <w:r>
        <w:rPr>
          <w:rFonts w:asciiTheme="minorHAnsi" w:eastAsiaTheme="minorEastAsia" w:hAnsiTheme="minorHAnsi" w:cstheme="minorBidi"/>
          <w:sz w:val="22"/>
          <w:szCs w:val="22"/>
          <w:lang w:eastAsia="ja-JP"/>
        </w:rPr>
        <w:tab/>
      </w:r>
      <w:r>
        <w:t>Eees_ACRStatusUpdate_Request</w:t>
      </w:r>
      <w:r>
        <w:tab/>
      </w:r>
      <w:r>
        <w:fldChar w:fldCharType="begin" w:fldLock="1"/>
      </w:r>
      <w:r>
        <w:instrText xml:space="preserve"> PAGEREF _Toc101521318 \h </w:instrText>
      </w:r>
      <w:r>
        <w:fldChar w:fldCharType="separate"/>
      </w:r>
      <w:r>
        <w:t>41</w:t>
      </w:r>
      <w:r>
        <w:fldChar w:fldCharType="end"/>
      </w:r>
    </w:p>
    <w:p w14:paraId="7FFFC0B2" w14:textId="578D0577" w:rsidR="00263E4F" w:rsidRDefault="00263E4F">
      <w:pPr>
        <w:pStyle w:val="TOC5"/>
        <w:rPr>
          <w:rFonts w:asciiTheme="minorHAnsi" w:eastAsiaTheme="minorEastAsia" w:hAnsiTheme="minorHAnsi" w:cstheme="minorBidi"/>
          <w:sz w:val="22"/>
          <w:szCs w:val="22"/>
          <w:lang w:eastAsia="ja-JP"/>
        </w:rPr>
      </w:pPr>
      <w:r>
        <w:t>5.12.2.2.1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_Toc101521319 \h </w:instrText>
      </w:r>
      <w:r>
        <w:fldChar w:fldCharType="separate"/>
      </w:r>
      <w:r>
        <w:t>41</w:t>
      </w:r>
      <w:r>
        <w:fldChar w:fldCharType="end"/>
      </w:r>
    </w:p>
    <w:p w14:paraId="119069F3" w14:textId="2B3F9258" w:rsidR="00263E4F" w:rsidRDefault="00263E4F">
      <w:pPr>
        <w:pStyle w:val="TOC5"/>
        <w:rPr>
          <w:rFonts w:asciiTheme="minorHAnsi" w:eastAsiaTheme="minorEastAsia" w:hAnsiTheme="minorHAnsi" w:cstheme="minorBidi"/>
          <w:sz w:val="22"/>
          <w:szCs w:val="22"/>
          <w:lang w:eastAsia="ja-JP"/>
        </w:rPr>
      </w:pPr>
      <w:r>
        <w:t>5.12.2.2.2</w:t>
      </w:r>
      <w:r>
        <w:rPr>
          <w:rFonts w:asciiTheme="minorHAnsi" w:eastAsiaTheme="minorEastAsia" w:hAnsiTheme="minorHAnsi" w:cstheme="minorBidi"/>
          <w:sz w:val="22"/>
          <w:szCs w:val="22"/>
          <w:lang w:eastAsia="ja-JP"/>
        </w:rPr>
        <w:tab/>
      </w:r>
      <w:r>
        <w:t>ACR Status Update Request</w:t>
      </w:r>
      <w:r>
        <w:tab/>
      </w:r>
      <w:r>
        <w:fldChar w:fldCharType="begin" w:fldLock="1"/>
      </w:r>
      <w:r>
        <w:instrText xml:space="preserve"> PAGEREF _Toc101521320 \h </w:instrText>
      </w:r>
      <w:r>
        <w:fldChar w:fldCharType="separate"/>
      </w:r>
      <w:r>
        <w:t>41</w:t>
      </w:r>
      <w:r>
        <w:fldChar w:fldCharType="end"/>
      </w:r>
    </w:p>
    <w:p w14:paraId="6C3D375D" w14:textId="3EE622FD" w:rsidR="00263E4F" w:rsidRDefault="00263E4F">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lang w:eastAsia="ja-JP"/>
        </w:rPr>
        <w:tab/>
      </w:r>
      <w:r>
        <w:t>Services offered by Edge Configuration Server</w:t>
      </w:r>
      <w:r>
        <w:tab/>
      </w:r>
      <w:r>
        <w:fldChar w:fldCharType="begin" w:fldLock="1"/>
      </w:r>
      <w:r>
        <w:instrText xml:space="preserve"> PAGEREF _Toc101521321 \h </w:instrText>
      </w:r>
      <w:r>
        <w:fldChar w:fldCharType="separate"/>
      </w:r>
      <w:r>
        <w:t>41</w:t>
      </w:r>
      <w:r>
        <w:fldChar w:fldCharType="end"/>
      </w:r>
    </w:p>
    <w:p w14:paraId="0381CB72" w14:textId="59B92788" w:rsidR="00263E4F" w:rsidRDefault="00263E4F">
      <w:pPr>
        <w:pStyle w:val="TOC2"/>
        <w:rPr>
          <w:rFonts w:asciiTheme="minorHAnsi" w:eastAsiaTheme="minorEastAsia" w:hAnsiTheme="minorHAnsi" w:cstheme="minorBidi"/>
          <w:sz w:val="22"/>
          <w:szCs w:val="22"/>
          <w:lang w:eastAsia="ja-JP"/>
        </w:rPr>
      </w:pPr>
      <w:r>
        <w:t>6.1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_Toc101521322 \h </w:instrText>
      </w:r>
      <w:r>
        <w:fldChar w:fldCharType="separate"/>
      </w:r>
      <w:r>
        <w:t>41</w:t>
      </w:r>
      <w:r>
        <w:fldChar w:fldCharType="end"/>
      </w:r>
    </w:p>
    <w:p w14:paraId="2566942E" w14:textId="4978D4EA" w:rsidR="00263E4F" w:rsidRDefault="00263E4F">
      <w:pPr>
        <w:pStyle w:val="TOC2"/>
        <w:rPr>
          <w:rFonts w:asciiTheme="minorHAnsi" w:eastAsiaTheme="minorEastAsia" w:hAnsiTheme="minorHAnsi" w:cstheme="minorBidi"/>
          <w:sz w:val="22"/>
          <w:szCs w:val="22"/>
          <w:lang w:eastAsia="ja-JP"/>
        </w:rPr>
      </w:pPr>
      <w:r>
        <w:t>6.2</w:t>
      </w:r>
      <w:r>
        <w:rPr>
          <w:rFonts w:asciiTheme="minorHAnsi" w:eastAsiaTheme="minorEastAsia" w:hAnsiTheme="minorHAnsi" w:cstheme="minorBidi"/>
          <w:sz w:val="22"/>
          <w:szCs w:val="22"/>
          <w:lang w:eastAsia="ja-JP"/>
        </w:rPr>
        <w:tab/>
      </w:r>
      <w:r>
        <w:t>Eecs_EESRegistration Service</w:t>
      </w:r>
      <w:r>
        <w:tab/>
      </w:r>
      <w:r>
        <w:fldChar w:fldCharType="begin" w:fldLock="1"/>
      </w:r>
      <w:r>
        <w:instrText xml:space="preserve"> PAGEREF _Toc101521323 \h </w:instrText>
      </w:r>
      <w:r>
        <w:fldChar w:fldCharType="separate"/>
      </w:r>
      <w:r>
        <w:t>42</w:t>
      </w:r>
      <w:r>
        <w:fldChar w:fldCharType="end"/>
      </w:r>
    </w:p>
    <w:p w14:paraId="6B4F724A" w14:textId="57364907" w:rsidR="00263E4F" w:rsidRDefault="00263E4F">
      <w:pPr>
        <w:pStyle w:val="TOC3"/>
        <w:rPr>
          <w:rFonts w:asciiTheme="minorHAnsi" w:eastAsiaTheme="minorEastAsia" w:hAnsiTheme="minorHAnsi" w:cstheme="minorBidi"/>
          <w:sz w:val="22"/>
          <w:szCs w:val="22"/>
          <w:lang w:eastAsia="ja-JP"/>
        </w:rPr>
      </w:pPr>
      <w:r>
        <w:t>6.2.1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_Toc101521324 \h </w:instrText>
      </w:r>
      <w:r>
        <w:fldChar w:fldCharType="separate"/>
      </w:r>
      <w:r>
        <w:t>42</w:t>
      </w:r>
      <w:r>
        <w:fldChar w:fldCharType="end"/>
      </w:r>
    </w:p>
    <w:p w14:paraId="61E068F5" w14:textId="5A31839A" w:rsidR="00263E4F" w:rsidRDefault="00263E4F">
      <w:pPr>
        <w:pStyle w:val="TOC3"/>
        <w:rPr>
          <w:rFonts w:asciiTheme="minorHAnsi" w:eastAsiaTheme="minorEastAsia" w:hAnsiTheme="minorHAnsi" w:cstheme="minorBidi"/>
          <w:sz w:val="22"/>
          <w:szCs w:val="22"/>
          <w:lang w:eastAsia="ja-JP"/>
        </w:rPr>
      </w:pPr>
      <w:r>
        <w:t>6.2.2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_Toc101521325 \h </w:instrText>
      </w:r>
      <w:r>
        <w:fldChar w:fldCharType="separate"/>
      </w:r>
      <w:r>
        <w:t>42</w:t>
      </w:r>
      <w:r>
        <w:fldChar w:fldCharType="end"/>
      </w:r>
    </w:p>
    <w:p w14:paraId="79276461" w14:textId="4E00968E" w:rsidR="00263E4F" w:rsidRDefault="00263E4F">
      <w:pPr>
        <w:pStyle w:val="TOC4"/>
        <w:rPr>
          <w:rFonts w:asciiTheme="minorHAnsi" w:eastAsiaTheme="minorEastAsia" w:hAnsiTheme="minorHAnsi" w:cstheme="minorBidi"/>
          <w:sz w:val="22"/>
          <w:szCs w:val="22"/>
          <w:lang w:eastAsia="ja-JP"/>
        </w:rPr>
      </w:pPr>
      <w:r>
        <w:t>6.2.2.1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_Toc101521326 \h </w:instrText>
      </w:r>
      <w:r>
        <w:fldChar w:fldCharType="separate"/>
      </w:r>
      <w:r>
        <w:t>42</w:t>
      </w:r>
      <w:r>
        <w:fldChar w:fldCharType="end"/>
      </w:r>
    </w:p>
    <w:p w14:paraId="7742D439" w14:textId="1E0A3BB7" w:rsidR="00263E4F" w:rsidRDefault="00263E4F">
      <w:pPr>
        <w:pStyle w:val="TOC4"/>
        <w:rPr>
          <w:rFonts w:asciiTheme="minorHAnsi" w:eastAsiaTheme="minorEastAsia" w:hAnsiTheme="minorHAnsi" w:cstheme="minorBidi"/>
          <w:sz w:val="22"/>
          <w:szCs w:val="22"/>
          <w:lang w:eastAsia="ja-JP"/>
        </w:rPr>
      </w:pPr>
      <w:r>
        <w:t>6.2.2.2</w:t>
      </w:r>
      <w:r>
        <w:rPr>
          <w:rFonts w:asciiTheme="minorHAnsi" w:eastAsiaTheme="minorEastAsia" w:hAnsiTheme="minorHAnsi" w:cstheme="minorBidi"/>
          <w:sz w:val="22"/>
          <w:szCs w:val="22"/>
          <w:lang w:eastAsia="ja-JP"/>
        </w:rPr>
        <w:tab/>
      </w:r>
      <w:r>
        <w:t>Eecs_EESRegistration_Request</w:t>
      </w:r>
      <w:r>
        <w:tab/>
      </w:r>
      <w:r>
        <w:fldChar w:fldCharType="begin" w:fldLock="1"/>
      </w:r>
      <w:r>
        <w:instrText xml:space="preserve"> PAGEREF _Toc101521327 \h </w:instrText>
      </w:r>
      <w:r>
        <w:fldChar w:fldCharType="separate"/>
      </w:r>
      <w:r>
        <w:t>42</w:t>
      </w:r>
      <w:r>
        <w:fldChar w:fldCharType="end"/>
      </w:r>
    </w:p>
    <w:p w14:paraId="59D479A1" w14:textId="4A9BF574" w:rsidR="00263E4F" w:rsidRDefault="00263E4F">
      <w:pPr>
        <w:pStyle w:val="TOC5"/>
        <w:rPr>
          <w:rFonts w:asciiTheme="minorHAnsi" w:eastAsiaTheme="minorEastAsia" w:hAnsiTheme="minorHAnsi" w:cstheme="minorBidi"/>
          <w:sz w:val="22"/>
          <w:szCs w:val="22"/>
          <w:lang w:eastAsia="ja-JP"/>
        </w:rPr>
      </w:pPr>
      <w:r>
        <w:t>6.2.2.2.1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_Toc101521328 \h </w:instrText>
      </w:r>
      <w:r>
        <w:fldChar w:fldCharType="separate"/>
      </w:r>
      <w:r>
        <w:t>42</w:t>
      </w:r>
      <w:r>
        <w:fldChar w:fldCharType="end"/>
      </w:r>
    </w:p>
    <w:p w14:paraId="474AF71F" w14:textId="496EB5EC" w:rsidR="00263E4F" w:rsidRDefault="00263E4F">
      <w:pPr>
        <w:pStyle w:val="TOC5"/>
        <w:rPr>
          <w:rFonts w:asciiTheme="minorHAnsi" w:eastAsiaTheme="minorEastAsia" w:hAnsiTheme="minorHAnsi" w:cstheme="minorBidi"/>
          <w:sz w:val="22"/>
          <w:szCs w:val="22"/>
          <w:lang w:eastAsia="ja-JP"/>
        </w:rPr>
      </w:pPr>
      <w:r>
        <w:t>6.2.2.2.2</w:t>
      </w:r>
      <w:r>
        <w:rPr>
          <w:rFonts w:asciiTheme="minorHAnsi" w:eastAsiaTheme="minorEastAsia" w:hAnsiTheme="minorHAnsi" w:cstheme="minorBidi"/>
          <w:sz w:val="22"/>
          <w:szCs w:val="22"/>
          <w:lang w:eastAsia="ja-JP"/>
        </w:rPr>
        <w:tab/>
      </w:r>
      <w:r>
        <w:t>EES registering to ECS using Eecs_EESRegistration_Request operation</w:t>
      </w:r>
      <w:r>
        <w:tab/>
      </w:r>
      <w:r>
        <w:fldChar w:fldCharType="begin" w:fldLock="1"/>
      </w:r>
      <w:r>
        <w:instrText xml:space="preserve"> PAGEREF _Toc101521329 \h </w:instrText>
      </w:r>
      <w:r>
        <w:fldChar w:fldCharType="separate"/>
      </w:r>
      <w:r>
        <w:t>42</w:t>
      </w:r>
      <w:r>
        <w:fldChar w:fldCharType="end"/>
      </w:r>
    </w:p>
    <w:p w14:paraId="21F72DBD" w14:textId="1912A0FD" w:rsidR="00263E4F" w:rsidRDefault="00263E4F">
      <w:pPr>
        <w:pStyle w:val="TOC4"/>
        <w:rPr>
          <w:rFonts w:asciiTheme="minorHAnsi" w:eastAsiaTheme="minorEastAsia" w:hAnsiTheme="minorHAnsi" w:cstheme="minorBidi"/>
          <w:sz w:val="22"/>
          <w:szCs w:val="22"/>
          <w:lang w:eastAsia="ja-JP"/>
        </w:rPr>
      </w:pPr>
      <w:r>
        <w:t>6.2.2.3</w:t>
      </w:r>
      <w:r>
        <w:rPr>
          <w:rFonts w:asciiTheme="minorHAnsi" w:eastAsiaTheme="minorEastAsia" w:hAnsiTheme="minorHAnsi" w:cstheme="minorBidi"/>
          <w:sz w:val="22"/>
          <w:szCs w:val="22"/>
          <w:lang w:eastAsia="ja-JP"/>
        </w:rPr>
        <w:tab/>
      </w:r>
      <w:r>
        <w:t>Eecs_EESRegistration_Update</w:t>
      </w:r>
      <w:r>
        <w:tab/>
      </w:r>
      <w:r>
        <w:fldChar w:fldCharType="begin" w:fldLock="1"/>
      </w:r>
      <w:r>
        <w:instrText xml:space="preserve"> PAGEREF _Toc101521330 \h </w:instrText>
      </w:r>
      <w:r>
        <w:fldChar w:fldCharType="separate"/>
      </w:r>
      <w:r>
        <w:t>43</w:t>
      </w:r>
      <w:r>
        <w:fldChar w:fldCharType="end"/>
      </w:r>
    </w:p>
    <w:p w14:paraId="22A27E75" w14:textId="64165A15" w:rsidR="00263E4F" w:rsidRDefault="00263E4F">
      <w:pPr>
        <w:pStyle w:val="TOC5"/>
        <w:rPr>
          <w:rFonts w:asciiTheme="minorHAnsi" w:eastAsiaTheme="minorEastAsia" w:hAnsiTheme="minorHAnsi" w:cstheme="minorBidi"/>
          <w:sz w:val="22"/>
          <w:szCs w:val="22"/>
          <w:lang w:eastAsia="ja-JP"/>
        </w:rPr>
      </w:pPr>
      <w:r>
        <w:t>6.2.2.3.1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_Toc101521331 \h </w:instrText>
      </w:r>
      <w:r>
        <w:fldChar w:fldCharType="separate"/>
      </w:r>
      <w:r>
        <w:t>43</w:t>
      </w:r>
      <w:r>
        <w:fldChar w:fldCharType="end"/>
      </w:r>
    </w:p>
    <w:p w14:paraId="4EDA1D54" w14:textId="60368FD5" w:rsidR="00263E4F" w:rsidRDefault="00263E4F">
      <w:pPr>
        <w:pStyle w:val="TOC5"/>
        <w:rPr>
          <w:rFonts w:asciiTheme="minorHAnsi" w:eastAsiaTheme="minorEastAsia" w:hAnsiTheme="minorHAnsi" w:cstheme="minorBidi"/>
          <w:sz w:val="22"/>
          <w:szCs w:val="22"/>
          <w:lang w:eastAsia="ja-JP"/>
        </w:rPr>
      </w:pPr>
      <w:r>
        <w:t>6.2.2.3.2</w:t>
      </w:r>
      <w:r>
        <w:rPr>
          <w:rFonts w:asciiTheme="minorHAnsi" w:eastAsiaTheme="minorEastAsia" w:hAnsiTheme="minorHAnsi" w:cstheme="minorBidi"/>
          <w:sz w:val="22"/>
          <w:szCs w:val="22"/>
          <w:lang w:eastAsia="ja-JP"/>
        </w:rPr>
        <w:tab/>
      </w:r>
      <w:r>
        <w:t>EES updating registration information using Eecs_EESRegistration_Update operation</w:t>
      </w:r>
      <w:r>
        <w:tab/>
      </w:r>
      <w:r>
        <w:fldChar w:fldCharType="begin" w:fldLock="1"/>
      </w:r>
      <w:r>
        <w:instrText xml:space="preserve"> PAGEREF _Toc101521332 \h </w:instrText>
      </w:r>
      <w:r>
        <w:fldChar w:fldCharType="separate"/>
      </w:r>
      <w:r>
        <w:t>43</w:t>
      </w:r>
      <w:r>
        <w:fldChar w:fldCharType="end"/>
      </w:r>
    </w:p>
    <w:p w14:paraId="20A3FCA7" w14:textId="325C067A" w:rsidR="00263E4F" w:rsidRDefault="00263E4F">
      <w:pPr>
        <w:pStyle w:val="TOC4"/>
        <w:rPr>
          <w:rFonts w:asciiTheme="minorHAnsi" w:eastAsiaTheme="minorEastAsia" w:hAnsiTheme="minorHAnsi" w:cstheme="minorBidi"/>
          <w:sz w:val="22"/>
          <w:szCs w:val="22"/>
          <w:lang w:eastAsia="ja-JP"/>
        </w:rPr>
      </w:pPr>
      <w:r>
        <w:t>6.2.2.4</w:t>
      </w:r>
      <w:r>
        <w:rPr>
          <w:rFonts w:asciiTheme="minorHAnsi" w:eastAsiaTheme="minorEastAsia" w:hAnsiTheme="minorHAnsi" w:cstheme="minorBidi"/>
          <w:sz w:val="22"/>
          <w:szCs w:val="22"/>
          <w:lang w:eastAsia="ja-JP"/>
        </w:rPr>
        <w:tab/>
      </w:r>
      <w:r>
        <w:t>Eecs_EESRegistration_Deregister</w:t>
      </w:r>
      <w:r>
        <w:tab/>
      </w:r>
      <w:r>
        <w:fldChar w:fldCharType="begin" w:fldLock="1"/>
      </w:r>
      <w:r>
        <w:instrText xml:space="preserve"> PAGEREF _Toc101521333 \h </w:instrText>
      </w:r>
      <w:r>
        <w:fldChar w:fldCharType="separate"/>
      </w:r>
      <w:r>
        <w:t>44</w:t>
      </w:r>
      <w:r>
        <w:fldChar w:fldCharType="end"/>
      </w:r>
    </w:p>
    <w:p w14:paraId="4E20640A" w14:textId="32538922" w:rsidR="00263E4F" w:rsidRDefault="00263E4F">
      <w:pPr>
        <w:pStyle w:val="TOC5"/>
        <w:rPr>
          <w:rFonts w:asciiTheme="minorHAnsi" w:eastAsiaTheme="minorEastAsia" w:hAnsiTheme="minorHAnsi" w:cstheme="minorBidi"/>
          <w:sz w:val="22"/>
          <w:szCs w:val="22"/>
          <w:lang w:eastAsia="ja-JP"/>
        </w:rPr>
      </w:pPr>
      <w:r>
        <w:t>6.2.2.4.1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_Toc101521334 \h </w:instrText>
      </w:r>
      <w:r>
        <w:fldChar w:fldCharType="separate"/>
      </w:r>
      <w:r>
        <w:t>44</w:t>
      </w:r>
      <w:r>
        <w:fldChar w:fldCharType="end"/>
      </w:r>
    </w:p>
    <w:p w14:paraId="4BAAB783" w14:textId="6594ADAD" w:rsidR="00263E4F" w:rsidRDefault="00263E4F">
      <w:pPr>
        <w:pStyle w:val="TOC5"/>
        <w:rPr>
          <w:rFonts w:asciiTheme="minorHAnsi" w:eastAsiaTheme="minorEastAsia" w:hAnsiTheme="minorHAnsi" w:cstheme="minorBidi"/>
          <w:sz w:val="22"/>
          <w:szCs w:val="22"/>
          <w:lang w:eastAsia="ja-JP"/>
        </w:rPr>
      </w:pPr>
      <w:r>
        <w:t>6.2.2.4.2</w:t>
      </w:r>
      <w:r>
        <w:rPr>
          <w:rFonts w:asciiTheme="minorHAnsi" w:eastAsiaTheme="minorEastAsia" w:hAnsiTheme="minorHAnsi" w:cstheme="minorBidi"/>
          <w:sz w:val="22"/>
          <w:szCs w:val="22"/>
          <w:lang w:eastAsia="ja-JP"/>
        </w:rPr>
        <w:tab/>
      </w:r>
      <w:r>
        <w:t>EES deregistering from ECS using Eecs_EESRegistration_Deregister operation</w:t>
      </w:r>
      <w:r>
        <w:tab/>
      </w:r>
      <w:r>
        <w:fldChar w:fldCharType="begin" w:fldLock="1"/>
      </w:r>
      <w:r>
        <w:instrText xml:space="preserve"> PAGEREF _Toc101521335 \h </w:instrText>
      </w:r>
      <w:r>
        <w:fldChar w:fldCharType="separate"/>
      </w:r>
      <w:r>
        <w:t>44</w:t>
      </w:r>
      <w:r>
        <w:fldChar w:fldCharType="end"/>
      </w:r>
    </w:p>
    <w:p w14:paraId="6F4EFB4C" w14:textId="4073E2A3" w:rsidR="00263E4F" w:rsidRDefault="00263E4F">
      <w:pPr>
        <w:pStyle w:val="TOC2"/>
        <w:rPr>
          <w:rFonts w:asciiTheme="minorHAnsi" w:eastAsiaTheme="minorEastAsia" w:hAnsiTheme="minorHAnsi" w:cstheme="minorBidi"/>
          <w:sz w:val="22"/>
          <w:szCs w:val="22"/>
          <w:lang w:eastAsia="ja-JP"/>
        </w:rPr>
      </w:pPr>
      <w:r>
        <w:t>6.3</w:t>
      </w:r>
      <w:r>
        <w:rPr>
          <w:rFonts w:asciiTheme="minorHAnsi" w:eastAsiaTheme="minorEastAsia" w:hAnsiTheme="minorHAnsi" w:cstheme="minorBidi"/>
          <w:sz w:val="22"/>
          <w:szCs w:val="22"/>
          <w:lang w:eastAsia="ja-JP"/>
        </w:rPr>
        <w:tab/>
      </w:r>
      <w:r>
        <w:t>Eecs_TargetEESDiscovery Service</w:t>
      </w:r>
      <w:r>
        <w:tab/>
      </w:r>
      <w:r>
        <w:fldChar w:fldCharType="begin" w:fldLock="1"/>
      </w:r>
      <w:r>
        <w:instrText xml:space="preserve"> PAGEREF _Toc101521336 \h </w:instrText>
      </w:r>
      <w:r>
        <w:fldChar w:fldCharType="separate"/>
      </w:r>
      <w:r>
        <w:t>44</w:t>
      </w:r>
      <w:r>
        <w:fldChar w:fldCharType="end"/>
      </w:r>
    </w:p>
    <w:p w14:paraId="440B833A" w14:textId="704CB8A0" w:rsidR="00263E4F" w:rsidRDefault="00263E4F">
      <w:pPr>
        <w:pStyle w:val="TOC3"/>
        <w:rPr>
          <w:rFonts w:asciiTheme="minorHAnsi" w:eastAsiaTheme="minorEastAsia" w:hAnsiTheme="minorHAnsi" w:cstheme="minorBidi"/>
          <w:sz w:val="22"/>
          <w:szCs w:val="22"/>
          <w:lang w:eastAsia="ja-JP"/>
        </w:rPr>
      </w:pPr>
      <w:r>
        <w:t>6.3.1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_Toc101521337 \h </w:instrText>
      </w:r>
      <w:r>
        <w:fldChar w:fldCharType="separate"/>
      </w:r>
      <w:r>
        <w:t>44</w:t>
      </w:r>
      <w:r>
        <w:fldChar w:fldCharType="end"/>
      </w:r>
    </w:p>
    <w:p w14:paraId="08B62236" w14:textId="0128687C" w:rsidR="00263E4F" w:rsidRDefault="00263E4F">
      <w:pPr>
        <w:pStyle w:val="TOC3"/>
        <w:rPr>
          <w:rFonts w:asciiTheme="minorHAnsi" w:eastAsiaTheme="minorEastAsia" w:hAnsiTheme="minorHAnsi" w:cstheme="minorBidi"/>
          <w:sz w:val="22"/>
          <w:szCs w:val="22"/>
          <w:lang w:eastAsia="ja-JP"/>
        </w:rPr>
      </w:pPr>
      <w:r>
        <w:t>6.3.2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_Toc101521338 \h </w:instrText>
      </w:r>
      <w:r>
        <w:fldChar w:fldCharType="separate"/>
      </w:r>
      <w:r>
        <w:t>44</w:t>
      </w:r>
      <w:r>
        <w:fldChar w:fldCharType="end"/>
      </w:r>
    </w:p>
    <w:p w14:paraId="4E4B38CC" w14:textId="1BF0C574" w:rsidR="00263E4F" w:rsidRDefault="00263E4F">
      <w:pPr>
        <w:pStyle w:val="TOC4"/>
        <w:rPr>
          <w:rFonts w:asciiTheme="minorHAnsi" w:eastAsiaTheme="minorEastAsia" w:hAnsiTheme="minorHAnsi" w:cstheme="minorBidi"/>
          <w:sz w:val="22"/>
          <w:szCs w:val="22"/>
          <w:lang w:eastAsia="ja-JP"/>
        </w:rPr>
      </w:pPr>
      <w:r>
        <w:t>6.3.2.1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_Toc101521339 \h </w:instrText>
      </w:r>
      <w:r>
        <w:fldChar w:fldCharType="separate"/>
      </w:r>
      <w:r>
        <w:t>44</w:t>
      </w:r>
      <w:r>
        <w:fldChar w:fldCharType="end"/>
      </w:r>
    </w:p>
    <w:p w14:paraId="36CED961" w14:textId="10002105" w:rsidR="00263E4F" w:rsidRDefault="00263E4F">
      <w:pPr>
        <w:pStyle w:val="TOC4"/>
        <w:rPr>
          <w:rFonts w:asciiTheme="minorHAnsi" w:eastAsiaTheme="minorEastAsia" w:hAnsiTheme="minorHAnsi" w:cstheme="minorBidi"/>
          <w:sz w:val="22"/>
          <w:szCs w:val="22"/>
          <w:lang w:eastAsia="ja-JP"/>
        </w:rPr>
      </w:pPr>
      <w:r>
        <w:t>6.3.2.2</w:t>
      </w:r>
      <w:r>
        <w:rPr>
          <w:rFonts w:asciiTheme="minorHAnsi" w:eastAsiaTheme="minorEastAsia" w:hAnsiTheme="minorHAnsi" w:cstheme="minorBidi"/>
          <w:sz w:val="22"/>
          <w:szCs w:val="22"/>
          <w:lang w:eastAsia="ja-JP"/>
        </w:rPr>
        <w:tab/>
      </w:r>
      <w:r>
        <w:t>Eecs_TargetEESDiscovery_Request</w:t>
      </w:r>
      <w:r>
        <w:tab/>
      </w:r>
      <w:r>
        <w:fldChar w:fldCharType="begin" w:fldLock="1"/>
      </w:r>
      <w:r>
        <w:instrText xml:space="preserve"> PAGEREF _Toc101521340 \h </w:instrText>
      </w:r>
      <w:r>
        <w:fldChar w:fldCharType="separate"/>
      </w:r>
      <w:r>
        <w:t>44</w:t>
      </w:r>
      <w:r>
        <w:fldChar w:fldCharType="end"/>
      </w:r>
    </w:p>
    <w:p w14:paraId="38762DF6" w14:textId="6B447520" w:rsidR="00263E4F" w:rsidRDefault="00263E4F">
      <w:pPr>
        <w:pStyle w:val="TOC5"/>
        <w:rPr>
          <w:rFonts w:asciiTheme="minorHAnsi" w:eastAsiaTheme="minorEastAsia" w:hAnsiTheme="minorHAnsi" w:cstheme="minorBidi"/>
          <w:sz w:val="22"/>
          <w:szCs w:val="22"/>
          <w:lang w:eastAsia="ja-JP"/>
        </w:rPr>
      </w:pPr>
      <w:r>
        <w:t>6.3.2.2.1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_Toc101521341 \h </w:instrText>
      </w:r>
      <w:r>
        <w:fldChar w:fldCharType="separate"/>
      </w:r>
      <w:r>
        <w:t>44</w:t>
      </w:r>
      <w:r>
        <w:fldChar w:fldCharType="end"/>
      </w:r>
    </w:p>
    <w:p w14:paraId="28CE1A66" w14:textId="610F5D94" w:rsidR="00263E4F" w:rsidRDefault="00263E4F">
      <w:pPr>
        <w:pStyle w:val="TOC5"/>
        <w:rPr>
          <w:rFonts w:asciiTheme="minorHAnsi" w:eastAsiaTheme="minorEastAsia" w:hAnsiTheme="minorHAnsi" w:cstheme="minorBidi"/>
          <w:sz w:val="22"/>
          <w:szCs w:val="22"/>
          <w:lang w:eastAsia="ja-JP"/>
        </w:rPr>
      </w:pPr>
      <w:r>
        <w:t>6.3.2.2.2</w:t>
      </w:r>
      <w:r>
        <w:rPr>
          <w:rFonts w:asciiTheme="minorHAnsi" w:eastAsiaTheme="minorEastAsia" w:hAnsiTheme="minorHAnsi" w:cstheme="minorBidi"/>
          <w:sz w:val="22"/>
          <w:szCs w:val="22"/>
          <w:lang w:eastAsia="ja-JP"/>
        </w:rPr>
        <w:tab/>
      </w:r>
      <w:r>
        <w:t>EES fetching the T-EES information from the ECS using Eecs_TargetEESDiscovery_Request operation</w:t>
      </w:r>
      <w:r>
        <w:tab/>
      </w:r>
      <w:r>
        <w:fldChar w:fldCharType="begin" w:fldLock="1"/>
      </w:r>
      <w:r>
        <w:instrText xml:space="preserve"> PAGEREF _Toc101521342 \h </w:instrText>
      </w:r>
      <w:r>
        <w:fldChar w:fldCharType="separate"/>
      </w:r>
      <w:r>
        <w:t>44</w:t>
      </w:r>
      <w:r>
        <w:fldChar w:fldCharType="end"/>
      </w:r>
    </w:p>
    <w:p w14:paraId="05D78157" w14:textId="5085ABDF" w:rsidR="00263E4F" w:rsidRDefault="00263E4F">
      <w:pPr>
        <w:pStyle w:val="TOC1"/>
        <w:rPr>
          <w:rFonts w:asciiTheme="minorHAnsi" w:eastAsiaTheme="minorEastAsia" w:hAnsiTheme="minorHAnsi" w:cstheme="minorBidi"/>
          <w:szCs w:val="22"/>
          <w:lang w:eastAsia="ja-JP"/>
        </w:rPr>
      </w:pPr>
      <w:r>
        <w:t>7</w:t>
      </w:r>
      <w:r>
        <w:rPr>
          <w:rFonts w:asciiTheme="minorHAnsi" w:eastAsiaTheme="minorEastAsia" w:hAnsiTheme="minorHAnsi" w:cstheme="minorBidi"/>
          <w:szCs w:val="22"/>
          <w:lang w:eastAsia="ja-JP"/>
        </w:rPr>
        <w:tab/>
      </w:r>
      <w:r>
        <w:t>Information applicable to several APIs</w:t>
      </w:r>
      <w:r>
        <w:tab/>
      </w:r>
      <w:r>
        <w:fldChar w:fldCharType="begin" w:fldLock="1"/>
      </w:r>
      <w:r>
        <w:instrText xml:space="preserve"> PAGEREF _Toc101521343 \h </w:instrText>
      </w:r>
      <w:r>
        <w:fldChar w:fldCharType="separate"/>
      </w:r>
      <w:r>
        <w:t>45</w:t>
      </w:r>
      <w:r>
        <w:fldChar w:fldCharType="end"/>
      </w:r>
    </w:p>
    <w:p w14:paraId="3789A89E" w14:textId="3AC32765" w:rsidR="00263E4F" w:rsidRDefault="00263E4F">
      <w:pPr>
        <w:pStyle w:val="TOC2"/>
        <w:rPr>
          <w:rFonts w:asciiTheme="minorHAnsi" w:eastAsiaTheme="minorEastAsia" w:hAnsiTheme="minorHAnsi" w:cstheme="minorBidi"/>
          <w:sz w:val="22"/>
          <w:szCs w:val="22"/>
          <w:lang w:eastAsia="ja-JP"/>
        </w:rPr>
      </w:pPr>
      <w:r w:rsidRPr="003F3707">
        <w:rPr>
          <w:lang w:val="en-US"/>
        </w:rPr>
        <w:t>7.1</w:t>
      </w:r>
      <w:r>
        <w:rPr>
          <w:rFonts w:asciiTheme="minorHAnsi" w:eastAsiaTheme="minorEastAsia" w:hAnsiTheme="minorHAnsi" w:cstheme="minorBidi"/>
          <w:sz w:val="22"/>
          <w:szCs w:val="22"/>
          <w:lang w:eastAsia="ja-JP"/>
        </w:rPr>
        <w:tab/>
      </w:r>
      <w:r w:rsidRPr="003F3707">
        <w:rPr>
          <w:lang w:val="en-US"/>
        </w:rPr>
        <w:t>General</w:t>
      </w:r>
      <w:r>
        <w:tab/>
      </w:r>
      <w:r>
        <w:fldChar w:fldCharType="begin" w:fldLock="1"/>
      </w:r>
      <w:r>
        <w:instrText xml:space="preserve"> PAGEREF _Toc101521344 \h </w:instrText>
      </w:r>
      <w:r>
        <w:fldChar w:fldCharType="separate"/>
      </w:r>
      <w:r>
        <w:t>45</w:t>
      </w:r>
      <w:r>
        <w:fldChar w:fldCharType="end"/>
      </w:r>
    </w:p>
    <w:p w14:paraId="37169036" w14:textId="01C7F58D" w:rsidR="00263E4F" w:rsidRDefault="00263E4F">
      <w:pPr>
        <w:pStyle w:val="TOC2"/>
        <w:rPr>
          <w:rFonts w:asciiTheme="minorHAnsi" w:eastAsiaTheme="minorEastAsia" w:hAnsiTheme="minorHAnsi" w:cstheme="minorBidi"/>
          <w:sz w:val="22"/>
          <w:szCs w:val="22"/>
          <w:lang w:eastAsia="ja-JP"/>
        </w:rPr>
      </w:pPr>
      <w:r w:rsidRPr="003F3707">
        <w:rPr>
          <w:lang w:val="en-US"/>
        </w:rPr>
        <w:t>7.2</w:t>
      </w:r>
      <w:r>
        <w:rPr>
          <w:rFonts w:asciiTheme="minorHAnsi" w:eastAsiaTheme="minorEastAsia" w:hAnsiTheme="minorHAnsi" w:cstheme="minorBidi"/>
          <w:sz w:val="22"/>
          <w:szCs w:val="22"/>
          <w:lang w:eastAsia="ja-JP"/>
        </w:rPr>
        <w:tab/>
      </w:r>
      <w:r w:rsidRPr="003F3707">
        <w:rPr>
          <w:lang w:val="en-US"/>
        </w:rPr>
        <w:t>Data Types</w:t>
      </w:r>
      <w:r>
        <w:tab/>
      </w:r>
      <w:r>
        <w:fldChar w:fldCharType="begin" w:fldLock="1"/>
      </w:r>
      <w:r>
        <w:instrText xml:space="preserve"> PAGEREF _Toc101521345 \h </w:instrText>
      </w:r>
      <w:r>
        <w:fldChar w:fldCharType="separate"/>
      </w:r>
      <w:r>
        <w:t>45</w:t>
      </w:r>
      <w:r>
        <w:fldChar w:fldCharType="end"/>
      </w:r>
    </w:p>
    <w:p w14:paraId="77A74726" w14:textId="7369C8C7" w:rsidR="00263E4F" w:rsidRDefault="00263E4F">
      <w:pPr>
        <w:pStyle w:val="TOC3"/>
        <w:rPr>
          <w:rFonts w:asciiTheme="minorHAnsi" w:eastAsiaTheme="minorEastAsia" w:hAnsiTheme="minorHAnsi" w:cstheme="minorBidi"/>
          <w:sz w:val="22"/>
          <w:szCs w:val="22"/>
          <w:lang w:eastAsia="ja-JP"/>
        </w:rPr>
      </w:pPr>
      <w:r w:rsidRPr="003F3707">
        <w:rPr>
          <w:lang w:val="en-US"/>
        </w:rPr>
        <w:t>7.2.1</w:t>
      </w:r>
      <w:r>
        <w:rPr>
          <w:rFonts w:asciiTheme="minorHAnsi" w:eastAsiaTheme="minorEastAsia" w:hAnsiTheme="minorHAnsi" w:cstheme="minorBidi"/>
          <w:sz w:val="22"/>
          <w:szCs w:val="22"/>
          <w:lang w:eastAsia="ja-JP"/>
        </w:rPr>
        <w:tab/>
      </w:r>
      <w:r w:rsidRPr="003F3707">
        <w:rPr>
          <w:lang w:val="en-US"/>
        </w:rPr>
        <w:t>General</w:t>
      </w:r>
      <w:r>
        <w:tab/>
      </w:r>
      <w:r>
        <w:fldChar w:fldCharType="begin" w:fldLock="1"/>
      </w:r>
      <w:r>
        <w:instrText xml:space="preserve"> PAGEREF _Toc101521346 \h </w:instrText>
      </w:r>
      <w:r>
        <w:fldChar w:fldCharType="separate"/>
      </w:r>
      <w:r>
        <w:t>45</w:t>
      </w:r>
      <w:r>
        <w:fldChar w:fldCharType="end"/>
      </w:r>
    </w:p>
    <w:p w14:paraId="67616D58" w14:textId="77AA194E" w:rsidR="00263E4F" w:rsidRDefault="00263E4F">
      <w:pPr>
        <w:pStyle w:val="TOC3"/>
        <w:rPr>
          <w:rFonts w:asciiTheme="minorHAnsi" w:eastAsiaTheme="minorEastAsia" w:hAnsiTheme="minorHAnsi" w:cstheme="minorBidi"/>
          <w:sz w:val="22"/>
          <w:szCs w:val="22"/>
          <w:lang w:eastAsia="ja-JP"/>
        </w:rPr>
      </w:pPr>
      <w:r w:rsidRPr="003F3707">
        <w:rPr>
          <w:lang w:val="en-US"/>
        </w:rPr>
        <w:t>7.2.2</w:t>
      </w:r>
      <w:r>
        <w:rPr>
          <w:rFonts w:asciiTheme="minorHAnsi" w:eastAsiaTheme="minorEastAsia" w:hAnsiTheme="minorHAnsi" w:cstheme="minorBidi"/>
          <w:sz w:val="22"/>
          <w:szCs w:val="22"/>
          <w:lang w:eastAsia="ja-JP"/>
        </w:rPr>
        <w:tab/>
      </w:r>
      <w:r w:rsidRPr="003F3707">
        <w:rPr>
          <w:lang w:val="en-US"/>
        </w:rPr>
        <w:t>Referenced structured data types</w:t>
      </w:r>
      <w:r>
        <w:tab/>
      </w:r>
      <w:r>
        <w:fldChar w:fldCharType="begin" w:fldLock="1"/>
      </w:r>
      <w:r>
        <w:instrText xml:space="preserve"> PAGEREF _Toc101521347 \h </w:instrText>
      </w:r>
      <w:r>
        <w:fldChar w:fldCharType="separate"/>
      </w:r>
      <w:r>
        <w:t>45</w:t>
      </w:r>
      <w:r>
        <w:fldChar w:fldCharType="end"/>
      </w:r>
    </w:p>
    <w:p w14:paraId="1FACC294" w14:textId="1CB6A6FF" w:rsidR="00263E4F" w:rsidRDefault="00263E4F">
      <w:pPr>
        <w:pStyle w:val="TOC3"/>
        <w:rPr>
          <w:rFonts w:asciiTheme="minorHAnsi" w:eastAsiaTheme="minorEastAsia" w:hAnsiTheme="minorHAnsi" w:cstheme="minorBidi"/>
          <w:sz w:val="22"/>
          <w:szCs w:val="22"/>
          <w:lang w:eastAsia="ja-JP"/>
        </w:rPr>
      </w:pPr>
      <w:r w:rsidRPr="003F3707">
        <w:rPr>
          <w:lang w:val="en-US"/>
        </w:rPr>
        <w:t>7.2.3</w:t>
      </w:r>
      <w:r>
        <w:rPr>
          <w:rFonts w:asciiTheme="minorHAnsi" w:eastAsiaTheme="minorEastAsia" w:hAnsiTheme="minorHAnsi" w:cstheme="minorBidi"/>
          <w:sz w:val="22"/>
          <w:szCs w:val="22"/>
          <w:lang w:eastAsia="ja-JP"/>
        </w:rPr>
        <w:tab/>
      </w:r>
      <w:r w:rsidRPr="003F3707">
        <w:rPr>
          <w:lang w:val="en-US"/>
        </w:rPr>
        <w:t>Referenced simple data types and enumerations</w:t>
      </w:r>
      <w:r>
        <w:tab/>
      </w:r>
      <w:r>
        <w:fldChar w:fldCharType="begin" w:fldLock="1"/>
      </w:r>
      <w:r>
        <w:instrText xml:space="preserve"> PAGEREF _Toc101521348 \h </w:instrText>
      </w:r>
      <w:r>
        <w:fldChar w:fldCharType="separate"/>
      </w:r>
      <w:r>
        <w:t>46</w:t>
      </w:r>
      <w:r>
        <w:fldChar w:fldCharType="end"/>
      </w:r>
    </w:p>
    <w:p w14:paraId="41B17A0A" w14:textId="71F1BA25" w:rsidR="00263E4F" w:rsidRDefault="00263E4F">
      <w:pPr>
        <w:pStyle w:val="TOC2"/>
        <w:rPr>
          <w:rFonts w:asciiTheme="minorHAnsi" w:eastAsiaTheme="minorEastAsia" w:hAnsiTheme="minorHAnsi" w:cstheme="minorBidi"/>
          <w:sz w:val="22"/>
          <w:szCs w:val="22"/>
          <w:lang w:eastAsia="ja-JP"/>
        </w:rPr>
      </w:pPr>
      <w:r w:rsidRPr="003F3707">
        <w:rPr>
          <w:lang w:val="en-US"/>
        </w:rPr>
        <w:t>7.3</w:t>
      </w:r>
      <w:r>
        <w:rPr>
          <w:rFonts w:asciiTheme="minorHAnsi" w:eastAsiaTheme="minorEastAsia" w:hAnsiTheme="minorHAnsi" w:cstheme="minorBidi"/>
          <w:sz w:val="22"/>
          <w:szCs w:val="22"/>
          <w:lang w:eastAsia="ja-JP"/>
        </w:rPr>
        <w:tab/>
      </w:r>
      <w:r w:rsidRPr="003F3707">
        <w:rPr>
          <w:lang w:val="en-US"/>
        </w:rPr>
        <w:t>Usage of HTTP</w:t>
      </w:r>
      <w:r>
        <w:tab/>
      </w:r>
      <w:r>
        <w:fldChar w:fldCharType="begin" w:fldLock="1"/>
      </w:r>
      <w:r>
        <w:instrText xml:space="preserve"> PAGEREF _Toc101521349 \h </w:instrText>
      </w:r>
      <w:r>
        <w:fldChar w:fldCharType="separate"/>
      </w:r>
      <w:r>
        <w:t>46</w:t>
      </w:r>
      <w:r>
        <w:fldChar w:fldCharType="end"/>
      </w:r>
    </w:p>
    <w:p w14:paraId="50A3960B" w14:textId="05314AE0" w:rsidR="00263E4F" w:rsidRDefault="00263E4F">
      <w:pPr>
        <w:pStyle w:val="TOC2"/>
        <w:rPr>
          <w:rFonts w:asciiTheme="minorHAnsi" w:eastAsiaTheme="minorEastAsia" w:hAnsiTheme="minorHAnsi" w:cstheme="minorBidi"/>
          <w:sz w:val="22"/>
          <w:szCs w:val="22"/>
          <w:lang w:eastAsia="ja-JP"/>
        </w:rPr>
      </w:pPr>
      <w:r w:rsidRPr="003F3707">
        <w:rPr>
          <w:lang w:val="en-US"/>
        </w:rPr>
        <w:t>7.4</w:t>
      </w:r>
      <w:r>
        <w:rPr>
          <w:rFonts w:asciiTheme="minorHAnsi" w:eastAsiaTheme="minorEastAsia" w:hAnsiTheme="minorHAnsi" w:cstheme="minorBidi"/>
          <w:sz w:val="22"/>
          <w:szCs w:val="22"/>
          <w:lang w:eastAsia="ja-JP"/>
        </w:rPr>
        <w:tab/>
      </w:r>
      <w:r w:rsidRPr="003F3707">
        <w:rPr>
          <w:lang w:val="en-US"/>
        </w:rPr>
        <w:t>Content type</w:t>
      </w:r>
      <w:r>
        <w:tab/>
      </w:r>
      <w:r>
        <w:fldChar w:fldCharType="begin" w:fldLock="1"/>
      </w:r>
      <w:r>
        <w:instrText xml:space="preserve"> PAGEREF _Toc101521350 \h </w:instrText>
      </w:r>
      <w:r>
        <w:fldChar w:fldCharType="separate"/>
      </w:r>
      <w:r>
        <w:t>46</w:t>
      </w:r>
      <w:r>
        <w:fldChar w:fldCharType="end"/>
      </w:r>
    </w:p>
    <w:p w14:paraId="2EBFF79E" w14:textId="2242B342" w:rsidR="00263E4F" w:rsidRDefault="00263E4F">
      <w:pPr>
        <w:pStyle w:val="TOC2"/>
        <w:rPr>
          <w:rFonts w:asciiTheme="minorHAnsi" w:eastAsiaTheme="minorEastAsia" w:hAnsiTheme="minorHAnsi" w:cstheme="minorBidi"/>
          <w:sz w:val="22"/>
          <w:szCs w:val="22"/>
          <w:lang w:eastAsia="ja-JP"/>
        </w:rPr>
      </w:pPr>
      <w:r w:rsidRPr="003F3707">
        <w:rPr>
          <w:lang w:val="en-US"/>
        </w:rPr>
        <w:t>7.5</w:t>
      </w:r>
      <w:r>
        <w:rPr>
          <w:rFonts w:asciiTheme="minorHAnsi" w:eastAsiaTheme="minorEastAsia" w:hAnsiTheme="minorHAnsi" w:cstheme="minorBidi"/>
          <w:sz w:val="22"/>
          <w:szCs w:val="22"/>
          <w:lang w:eastAsia="ja-JP"/>
        </w:rPr>
        <w:tab/>
      </w:r>
      <w:r w:rsidRPr="003F3707">
        <w:rPr>
          <w:lang w:val="en-US"/>
        </w:rPr>
        <w:t>URI structure</w:t>
      </w:r>
      <w:r>
        <w:tab/>
      </w:r>
      <w:r>
        <w:fldChar w:fldCharType="begin" w:fldLock="1"/>
      </w:r>
      <w:r>
        <w:instrText xml:space="preserve"> PAGEREF _Toc101521351 \h </w:instrText>
      </w:r>
      <w:r>
        <w:fldChar w:fldCharType="separate"/>
      </w:r>
      <w:r>
        <w:t>46</w:t>
      </w:r>
      <w:r>
        <w:fldChar w:fldCharType="end"/>
      </w:r>
    </w:p>
    <w:p w14:paraId="158B3727" w14:textId="7D80C512" w:rsidR="00263E4F" w:rsidRDefault="00263E4F">
      <w:pPr>
        <w:pStyle w:val="TOC3"/>
        <w:rPr>
          <w:rFonts w:asciiTheme="minorHAnsi" w:eastAsiaTheme="minorEastAsia" w:hAnsiTheme="minorHAnsi" w:cstheme="minorBidi"/>
          <w:sz w:val="22"/>
          <w:szCs w:val="22"/>
          <w:lang w:eastAsia="ja-JP"/>
        </w:rPr>
      </w:pPr>
      <w:r w:rsidRPr="003F3707">
        <w:rPr>
          <w:lang w:val="en-US"/>
        </w:rPr>
        <w:t>7.5.1</w:t>
      </w:r>
      <w:r>
        <w:rPr>
          <w:rFonts w:asciiTheme="minorHAnsi" w:eastAsiaTheme="minorEastAsia" w:hAnsiTheme="minorHAnsi" w:cstheme="minorBidi"/>
          <w:sz w:val="22"/>
          <w:szCs w:val="22"/>
          <w:lang w:eastAsia="ja-JP"/>
        </w:rPr>
        <w:tab/>
      </w:r>
      <w:r w:rsidRPr="003F3707">
        <w:rPr>
          <w:lang w:val="en-US"/>
        </w:rPr>
        <w:t>Resource URI structure</w:t>
      </w:r>
      <w:r>
        <w:tab/>
      </w:r>
      <w:r>
        <w:fldChar w:fldCharType="begin" w:fldLock="1"/>
      </w:r>
      <w:r>
        <w:instrText xml:space="preserve"> PAGEREF _Toc101521352 \h </w:instrText>
      </w:r>
      <w:r>
        <w:fldChar w:fldCharType="separate"/>
      </w:r>
      <w:r>
        <w:t>46</w:t>
      </w:r>
      <w:r>
        <w:fldChar w:fldCharType="end"/>
      </w:r>
    </w:p>
    <w:p w14:paraId="18CF82FA" w14:textId="0AA97ED6" w:rsidR="00263E4F" w:rsidRDefault="00263E4F">
      <w:pPr>
        <w:pStyle w:val="TOC3"/>
        <w:rPr>
          <w:rFonts w:asciiTheme="minorHAnsi" w:eastAsiaTheme="minorEastAsia" w:hAnsiTheme="minorHAnsi" w:cstheme="minorBidi"/>
          <w:sz w:val="22"/>
          <w:szCs w:val="22"/>
          <w:lang w:eastAsia="ja-JP"/>
        </w:rPr>
      </w:pPr>
      <w:r>
        <w:t>7.5.2</w:t>
      </w:r>
      <w:r>
        <w:rPr>
          <w:rFonts w:asciiTheme="minorHAnsi" w:eastAsiaTheme="minorEastAsia" w:hAnsiTheme="minorHAnsi" w:cstheme="minorBidi"/>
          <w:sz w:val="22"/>
          <w:szCs w:val="22"/>
          <w:lang w:eastAsia="ja-JP"/>
        </w:rPr>
        <w:tab/>
      </w:r>
      <w:r>
        <w:t>Custom operations URI structure</w:t>
      </w:r>
      <w:r>
        <w:tab/>
      </w:r>
      <w:r>
        <w:fldChar w:fldCharType="begin" w:fldLock="1"/>
      </w:r>
      <w:r>
        <w:instrText xml:space="preserve"> PAGEREF _Toc101521353 \h </w:instrText>
      </w:r>
      <w:r>
        <w:fldChar w:fldCharType="separate"/>
      </w:r>
      <w:r>
        <w:t>46</w:t>
      </w:r>
      <w:r>
        <w:fldChar w:fldCharType="end"/>
      </w:r>
    </w:p>
    <w:p w14:paraId="6BE05FF3" w14:textId="5C1F6259" w:rsidR="00263E4F" w:rsidRDefault="00263E4F">
      <w:pPr>
        <w:pStyle w:val="TOC2"/>
        <w:rPr>
          <w:rFonts w:asciiTheme="minorHAnsi" w:eastAsiaTheme="minorEastAsia" w:hAnsiTheme="minorHAnsi" w:cstheme="minorBidi"/>
          <w:sz w:val="22"/>
          <w:szCs w:val="22"/>
          <w:lang w:eastAsia="ja-JP"/>
        </w:rPr>
      </w:pPr>
      <w:r w:rsidRPr="003F3707">
        <w:rPr>
          <w:lang w:val="en-US"/>
        </w:rPr>
        <w:t>7.6</w:t>
      </w:r>
      <w:r>
        <w:rPr>
          <w:rFonts w:asciiTheme="minorHAnsi" w:eastAsiaTheme="minorEastAsia" w:hAnsiTheme="minorHAnsi" w:cstheme="minorBidi"/>
          <w:sz w:val="22"/>
          <w:szCs w:val="22"/>
          <w:lang w:eastAsia="ja-JP"/>
        </w:rPr>
        <w:tab/>
      </w:r>
      <w:r w:rsidRPr="003F3707">
        <w:rPr>
          <w:lang w:val="en-US"/>
        </w:rPr>
        <w:t>Notifications</w:t>
      </w:r>
      <w:r>
        <w:tab/>
      </w:r>
      <w:r>
        <w:fldChar w:fldCharType="begin" w:fldLock="1"/>
      </w:r>
      <w:r>
        <w:instrText xml:space="preserve"> PAGEREF _Toc101521354 \h </w:instrText>
      </w:r>
      <w:r>
        <w:fldChar w:fldCharType="separate"/>
      </w:r>
      <w:r>
        <w:t>46</w:t>
      </w:r>
      <w:r>
        <w:fldChar w:fldCharType="end"/>
      </w:r>
    </w:p>
    <w:p w14:paraId="19CDD0C9" w14:textId="218AC8E2" w:rsidR="00263E4F" w:rsidRDefault="00263E4F">
      <w:pPr>
        <w:pStyle w:val="TOC2"/>
        <w:rPr>
          <w:rFonts w:asciiTheme="minorHAnsi" w:eastAsiaTheme="minorEastAsia" w:hAnsiTheme="minorHAnsi" w:cstheme="minorBidi"/>
          <w:sz w:val="22"/>
          <w:szCs w:val="22"/>
          <w:lang w:eastAsia="ja-JP"/>
        </w:rPr>
      </w:pPr>
      <w:r w:rsidRPr="003F3707">
        <w:rPr>
          <w:lang w:val="en-US"/>
        </w:rPr>
        <w:t>7.7</w:t>
      </w:r>
      <w:r>
        <w:rPr>
          <w:rFonts w:asciiTheme="minorHAnsi" w:eastAsiaTheme="minorEastAsia" w:hAnsiTheme="minorHAnsi" w:cstheme="minorBidi"/>
          <w:sz w:val="22"/>
          <w:szCs w:val="22"/>
          <w:lang w:eastAsia="ja-JP"/>
        </w:rPr>
        <w:tab/>
      </w:r>
      <w:r w:rsidRPr="003F3707">
        <w:rPr>
          <w:lang w:val="en-US"/>
        </w:rPr>
        <w:t>Error handling</w:t>
      </w:r>
      <w:r>
        <w:tab/>
      </w:r>
      <w:r>
        <w:fldChar w:fldCharType="begin" w:fldLock="1"/>
      </w:r>
      <w:r>
        <w:instrText xml:space="preserve"> PAGEREF _Toc101521355 \h </w:instrText>
      </w:r>
      <w:r>
        <w:fldChar w:fldCharType="separate"/>
      </w:r>
      <w:r>
        <w:t>47</w:t>
      </w:r>
      <w:r>
        <w:fldChar w:fldCharType="end"/>
      </w:r>
    </w:p>
    <w:p w14:paraId="07CF6AE4" w14:textId="7C410613" w:rsidR="00263E4F" w:rsidRDefault="00263E4F">
      <w:pPr>
        <w:pStyle w:val="TOC2"/>
        <w:rPr>
          <w:rFonts w:asciiTheme="minorHAnsi" w:eastAsiaTheme="minorEastAsia" w:hAnsiTheme="minorHAnsi" w:cstheme="minorBidi"/>
          <w:sz w:val="22"/>
          <w:szCs w:val="22"/>
          <w:lang w:eastAsia="ja-JP"/>
        </w:rPr>
      </w:pPr>
      <w:r w:rsidRPr="003F3707">
        <w:rPr>
          <w:lang w:val="en-US"/>
        </w:rPr>
        <w:t>7.8</w:t>
      </w:r>
      <w:r>
        <w:rPr>
          <w:rFonts w:asciiTheme="minorHAnsi" w:eastAsiaTheme="minorEastAsia" w:hAnsiTheme="minorHAnsi" w:cstheme="minorBidi"/>
          <w:sz w:val="22"/>
          <w:szCs w:val="22"/>
          <w:lang w:eastAsia="ja-JP"/>
        </w:rPr>
        <w:tab/>
      </w:r>
      <w:r w:rsidRPr="003F3707">
        <w:rPr>
          <w:lang w:val="en-US"/>
        </w:rPr>
        <w:t>Feature negotiation</w:t>
      </w:r>
      <w:r>
        <w:tab/>
      </w:r>
      <w:r>
        <w:fldChar w:fldCharType="begin" w:fldLock="1"/>
      </w:r>
      <w:r>
        <w:instrText xml:space="preserve"> PAGEREF _Toc101521356 \h </w:instrText>
      </w:r>
      <w:r>
        <w:fldChar w:fldCharType="separate"/>
      </w:r>
      <w:r>
        <w:t>47</w:t>
      </w:r>
      <w:r>
        <w:fldChar w:fldCharType="end"/>
      </w:r>
    </w:p>
    <w:p w14:paraId="3B446553" w14:textId="3206F305" w:rsidR="00263E4F" w:rsidRDefault="00263E4F">
      <w:pPr>
        <w:pStyle w:val="TOC2"/>
        <w:rPr>
          <w:rFonts w:asciiTheme="minorHAnsi" w:eastAsiaTheme="minorEastAsia" w:hAnsiTheme="minorHAnsi" w:cstheme="minorBidi"/>
          <w:sz w:val="22"/>
          <w:szCs w:val="22"/>
          <w:lang w:eastAsia="ja-JP"/>
        </w:rPr>
      </w:pPr>
      <w:r w:rsidRPr="003F3707">
        <w:rPr>
          <w:lang w:val="en-US"/>
        </w:rPr>
        <w:t>7.9</w:t>
      </w:r>
      <w:r>
        <w:rPr>
          <w:rFonts w:asciiTheme="minorHAnsi" w:eastAsiaTheme="minorEastAsia" w:hAnsiTheme="minorHAnsi" w:cstheme="minorBidi"/>
          <w:sz w:val="22"/>
          <w:szCs w:val="22"/>
          <w:lang w:eastAsia="ja-JP"/>
        </w:rPr>
        <w:tab/>
      </w:r>
      <w:r w:rsidRPr="003F3707">
        <w:rPr>
          <w:lang w:val="en-US"/>
        </w:rPr>
        <w:t>HTTP headers</w:t>
      </w:r>
      <w:r>
        <w:tab/>
      </w:r>
      <w:r>
        <w:fldChar w:fldCharType="begin" w:fldLock="1"/>
      </w:r>
      <w:r>
        <w:instrText xml:space="preserve"> PAGEREF _Toc101521357 \h </w:instrText>
      </w:r>
      <w:r>
        <w:fldChar w:fldCharType="separate"/>
      </w:r>
      <w:r>
        <w:t>47</w:t>
      </w:r>
      <w:r>
        <w:fldChar w:fldCharType="end"/>
      </w:r>
    </w:p>
    <w:p w14:paraId="49EFF958" w14:textId="3920DA81" w:rsidR="00263E4F" w:rsidRDefault="00263E4F">
      <w:pPr>
        <w:pStyle w:val="TOC2"/>
        <w:rPr>
          <w:rFonts w:asciiTheme="minorHAnsi" w:eastAsiaTheme="minorEastAsia" w:hAnsiTheme="minorHAnsi" w:cstheme="minorBidi"/>
          <w:sz w:val="22"/>
          <w:szCs w:val="22"/>
          <w:lang w:eastAsia="ja-JP"/>
        </w:rPr>
      </w:pPr>
      <w:r w:rsidRPr="003F3707">
        <w:rPr>
          <w:lang w:val="en-US"/>
        </w:rPr>
        <w:t>7.10</w:t>
      </w:r>
      <w:r>
        <w:rPr>
          <w:rFonts w:asciiTheme="minorHAnsi" w:eastAsiaTheme="minorEastAsia" w:hAnsiTheme="minorHAnsi" w:cstheme="minorBidi"/>
          <w:sz w:val="22"/>
          <w:szCs w:val="22"/>
          <w:lang w:eastAsia="ja-JP"/>
        </w:rPr>
        <w:tab/>
      </w:r>
      <w:r w:rsidRPr="003F3707">
        <w:rPr>
          <w:lang w:val="en-US"/>
        </w:rPr>
        <w:t>Conventions for Open API specification files</w:t>
      </w:r>
      <w:r>
        <w:tab/>
      </w:r>
      <w:r>
        <w:fldChar w:fldCharType="begin" w:fldLock="1"/>
      </w:r>
      <w:r>
        <w:instrText xml:space="preserve"> PAGEREF _Toc101521358 \h </w:instrText>
      </w:r>
      <w:r>
        <w:fldChar w:fldCharType="separate"/>
      </w:r>
      <w:r>
        <w:t>47</w:t>
      </w:r>
      <w:r>
        <w:fldChar w:fldCharType="end"/>
      </w:r>
    </w:p>
    <w:p w14:paraId="163D76CB" w14:textId="5AA4E1BD" w:rsidR="00263E4F" w:rsidRDefault="00263E4F">
      <w:pPr>
        <w:pStyle w:val="TOC1"/>
        <w:rPr>
          <w:rFonts w:asciiTheme="minorHAnsi" w:eastAsiaTheme="minorEastAsia" w:hAnsiTheme="minorHAnsi" w:cstheme="minorBidi"/>
          <w:szCs w:val="22"/>
          <w:lang w:eastAsia="ja-JP"/>
        </w:rPr>
      </w:pPr>
      <w:r>
        <w:t>8</w:t>
      </w:r>
      <w:r>
        <w:rPr>
          <w:rFonts w:asciiTheme="minorHAnsi" w:eastAsiaTheme="minorEastAsia" w:hAnsiTheme="minorHAnsi" w:cstheme="minorBidi"/>
          <w:szCs w:val="22"/>
          <w:lang w:eastAsia="ja-JP"/>
        </w:rPr>
        <w:tab/>
      </w:r>
      <w:r>
        <w:t>Edge Enabler Server API Definitions</w:t>
      </w:r>
      <w:r>
        <w:tab/>
      </w:r>
      <w:r>
        <w:fldChar w:fldCharType="begin" w:fldLock="1"/>
      </w:r>
      <w:r>
        <w:instrText xml:space="preserve"> PAGEREF _Toc101521359 \h </w:instrText>
      </w:r>
      <w:r>
        <w:fldChar w:fldCharType="separate"/>
      </w:r>
      <w:r>
        <w:t>47</w:t>
      </w:r>
      <w:r>
        <w:fldChar w:fldCharType="end"/>
      </w:r>
    </w:p>
    <w:p w14:paraId="4F030AB5" w14:textId="5F6F2F14" w:rsidR="00263E4F" w:rsidRDefault="00263E4F">
      <w:pPr>
        <w:pStyle w:val="TOC2"/>
        <w:rPr>
          <w:rFonts w:asciiTheme="minorHAnsi" w:eastAsiaTheme="minorEastAsia" w:hAnsiTheme="minorHAnsi" w:cstheme="minorBidi"/>
          <w:sz w:val="22"/>
          <w:szCs w:val="22"/>
          <w:lang w:eastAsia="ja-JP"/>
        </w:rPr>
      </w:pPr>
      <w:r>
        <w:t>8.1</w:t>
      </w:r>
      <w:r>
        <w:rPr>
          <w:rFonts w:asciiTheme="minorHAnsi" w:eastAsiaTheme="minorEastAsia" w:hAnsiTheme="minorHAnsi" w:cstheme="minorBidi"/>
          <w:sz w:val="22"/>
          <w:szCs w:val="22"/>
          <w:lang w:eastAsia="ja-JP"/>
        </w:rPr>
        <w:tab/>
      </w:r>
      <w:r>
        <w:t>Eees_EASRegistration API</w:t>
      </w:r>
      <w:r>
        <w:tab/>
      </w:r>
      <w:r>
        <w:fldChar w:fldCharType="begin" w:fldLock="1"/>
      </w:r>
      <w:r>
        <w:instrText xml:space="preserve"> PAGEREF _Toc101521360 \h </w:instrText>
      </w:r>
      <w:r>
        <w:fldChar w:fldCharType="separate"/>
      </w:r>
      <w:r>
        <w:t>47</w:t>
      </w:r>
      <w:r>
        <w:fldChar w:fldCharType="end"/>
      </w:r>
    </w:p>
    <w:p w14:paraId="42BEAE1A" w14:textId="70B29BE3" w:rsidR="00263E4F" w:rsidRDefault="00263E4F">
      <w:pPr>
        <w:pStyle w:val="TOC3"/>
        <w:rPr>
          <w:rFonts w:asciiTheme="minorHAnsi" w:eastAsiaTheme="minorEastAsia" w:hAnsiTheme="minorHAnsi" w:cstheme="minorBidi"/>
          <w:sz w:val="22"/>
          <w:szCs w:val="22"/>
          <w:lang w:eastAsia="ja-JP"/>
        </w:rPr>
      </w:pPr>
      <w:r>
        <w:t>8.1.1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_Toc101521361 \h </w:instrText>
      </w:r>
      <w:r>
        <w:fldChar w:fldCharType="separate"/>
      </w:r>
      <w:r>
        <w:t>47</w:t>
      </w:r>
      <w:r>
        <w:fldChar w:fldCharType="end"/>
      </w:r>
    </w:p>
    <w:p w14:paraId="2829E7F3" w14:textId="4E6B5224" w:rsidR="00263E4F" w:rsidRDefault="00263E4F">
      <w:pPr>
        <w:pStyle w:val="TOC3"/>
        <w:rPr>
          <w:rFonts w:asciiTheme="minorHAnsi" w:eastAsiaTheme="minorEastAsia" w:hAnsiTheme="minorHAnsi" w:cstheme="minorBidi"/>
          <w:sz w:val="22"/>
          <w:szCs w:val="22"/>
          <w:lang w:eastAsia="ja-JP"/>
        </w:rPr>
      </w:pPr>
      <w:r>
        <w:t>8.1.2</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_Toc101521362 \h </w:instrText>
      </w:r>
      <w:r>
        <w:fldChar w:fldCharType="separate"/>
      </w:r>
      <w:r>
        <w:t>48</w:t>
      </w:r>
      <w:r>
        <w:fldChar w:fldCharType="end"/>
      </w:r>
    </w:p>
    <w:p w14:paraId="6AB41A36" w14:textId="4ECE4434" w:rsidR="00263E4F" w:rsidRDefault="00263E4F">
      <w:pPr>
        <w:pStyle w:val="TOC4"/>
        <w:rPr>
          <w:rFonts w:asciiTheme="minorHAnsi" w:eastAsiaTheme="minorEastAsia" w:hAnsiTheme="minorHAnsi" w:cstheme="minorBidi"/>
          <w:sz w:val="22"/>
          <w:szCs w:val="22"/>
          <w:lang w:eastAsia="ja-JP"/>
        </w:rPr>
      </w:pPr>
      <w:r>
        <w:t>8.1.2.1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_Toc101521363 \h </w:instrText>
      </w:r>
      <w:r>
        <w:fldChar w:fldCharType="separate"/>
      </w:r>
      <w:r>
        <w:t>48</w:t>
      </w:r>
      <w:r>
        <w:fldChar w:fldCharType="end"/>
      </w:r>
    </w:p>
    <w:p w14:paraId="1A5E67A8" w14:textId="126878B8" w:rsidR="00263E4F" w:rsidRDefault="00263E4F">
      <w:pPr>
        <w:pStyle w:val="TOC4"/>
        <w:rPr>
          <w:rFonts w:asciiTheme="minorHAnsi" w:eastAsiaTheme="minorEastAsia" w:hAnsiTheme="minorHAnsi" w:cstheme="minorBidi"/>
          <w:sz w:val="22"/>
          <w:szCs w:val="22"/>
          <w:lang w:eastAsia="ja-JP"/>
        </w:rPr>
      </w:pPr>
      <w:r>
        <w:t>8.1.2.2</w:t>
      </w:r>
      <w:r>
        <w:rPr>
          <w:rFonts w:asciiTheme="minorHAnsi" w:eastAsiaTheme="minorEastAsia" w:hAnsiTheme="minorHAnsi" w:cstheme="minorBidi"/>
          <w:sz w:val="22"/>
          <w:szCs w:val="22"/>
          <w:lang w:eastAsia="ja-JP"/>
        </w:rPr>
        <w:tab/>
      </w:r>
      <w:r>
        <w:t>Resource: EAS Registrations</w:t>
      </w:r>
      <w:r>
        <w:tab/>
      </w:r>
      <w:r>
        <w:fldChar w:fldCharType="begin" w:fldLock="1"/>
      </w:r>
      <w:r>
        <w:instrText xml:space="preserve"> PAGEREF _Toc101521364 \h </w:instrText>
      </w:r>
      <w:r>
        <w:fldChar w:fldCharType="separate"/>
      </w:r>
      <w:r>
        <w:t>48</w:t>
      </w:r>
      <w:r>
        <w:fldChar w:fldCharType="end"/>
      </w:r>
    </w:p>
    <w:p w14:paraId="32BB49EF" w14:textId="4D19824C" w:rsidR="00263E4F" w:rsidRDefault="00263E4F">
      <w:pPr>
        <w:pStyle w:val="TOC5"/>
        <w:rPr>
          <w:rFonts w:asciiTheme="minorHAnsi" w:eastAsiaTheme="minorEastAsia" w:hAnsiTheme="minorHAnsi" w:cstheme="minorBidi"/>
          <w:sz w:val="22"/>
          <w:szCs w:val="22"/>
          <w:lang w:eastAsia="ja-JP"/>
        </w:rPr>
      </w:pPr>
      <w:r>
        <w:rPr>
          <w:lang w:eastAsia="zh-CN"/>
        </w:rPr>
        <w:t>8.1.2.2.1</w:t>
      </w:r>
      <w:r>
        <w:rPr>
          <w:rFonts w:asciiTheme="minorHAnsi" w:eastAsiaTheme="minorEastAsia" w:hAnsiTheme="minorHAnsi" w:cstheme="minorBidi"/>
          <w:sz w:val="22"/>
          <w:szCs w:val="22"/>
          <w:lang w:eastAsia="ja-JP"/>
        </w:rPr>
        <w:tab/>
      </w:r>
      <w:r>
        <w:rPr>
          <w:lang w:eastAsia="zh-CN"/>
        </w:rPr>
        <w:t>Description</w:t>
      </w:r>
      <w:r>
        <w:tab/>
      </w:r>
      <w:r>
        <w:fldChar w:fldCharType="begin" w:fldLock="1"/>
      </w:r>
      <w:r>
        <w:instrText xml:space="preserve"> PAGEREF _Toc101521365 \h </w:instrText>
      </w:r>
      <w:r>
        <w:fldChar w:fldCharType="separate"/>
      </w:r>
      <w:r>
        <w:t>48</w:t>
      </w:r>
      <w:r>
        <w:fldChar w:fldCharType="end"/>
      </w:r>
    </w:p>
    <w:p w14:paraId="56102E9D" w14:textId="1C9BE146" w:rsidR="00263E4F" w:rsidRDefault="00263E4F">
      <w:pPr>
        <w:pStyle w:val="TOC5"/>
        <w:rPr>
          <w:rFonts w:asciiTheme="minorHAnsi" w:eastAsiaTheme="minorEastAsia" w:hAnsiTheme="minorHAnsi" w:cstheme="minorBidi"/>
          <w:sz w:val="22"/>
          <w:szCs w:val="22"/>
          <w:lang w:eastAsia="ja-JP"/>
        </w:rPr>
      </w:pPr>
      <w:r>
        <w:rPr>
          <w:lang w:eastAsia="zh-CN"/>
        </w:rPr>
        <w:t>8.1.2.2.2</w:t>
      </w:r>
      <w:r>
        <w:rPr>
          <w:rFonts w:asciiTheme="minorHAnsi" w:eastAsiaTheme="minorEastAsia" w:hAnsiTheme="minorHAnsi" w:cstheme="minorBidi"/>
          <w:sz w:val="22"/>
          <w:szCs w:val="22"/>
          <w:lang w:eastAsia="ja-JP"/>
        </w:rPr>
        <w:tab/>
      </w:r>
      <w:r>
        <w:rPr>
          <w:lang w:eastAsia="zh-CN"/>
        </w:rPr>
        <w:t>Resource Definition</w:t>
      </w:r>
      <w:r>
        <w:tab/>
      </w:r>
      <w:r>
        <w:fldChar w:fldCharType="begin" w:fldLock="1"/>
      </w:r>
      <w:r>
        <w:instrText xml:space="preserve"> PAGEREF _Toc101521366 \h </w:instrText>
      </w:r>
      <w:r>
        <w:fldChar w:fldCharType="separate"/>
      </w:r>
      <w:r>
        <w:t>49</w:t>
      </w:r>
      <w:r>
        <w:fldChar w:fldCharType="end"/>
      </w:r>
    </w:p>
    <w:p w14:paraId="45D9203D" w14:textId="06AD478B" w:rsidR="00263E4F" w:rsidRDefault="00263E4F">
      <w:pPr>
        <w:pStyle w:val="TOC5"/>
        <w:rPr>
          <w:rFonts w:asciiTheme="minorHAnsi" w:eastAsiaTheme="minorEastAsia" w:hAnsiTheme="minorHAnsi" w:cstheme="minorBidi"/>
          <w:sz w:val="22"/>
          <w:szCs w:val="22"/>
          <w:lang w:eastAsia="ja-JP"/>
        </w:rPr>
      </w:pPr>
      <w:r>
        <w:rPr>
          <w:lang w:eastAsia="zh-CN"/>
        </w:rPr>
        <w:t>8.1.2.2.3</w:t>
      </w:r>
      <w:r>
        <w:rPr>
          <w:rFonts w:asciiTheme="minorHAnsi" w:eastAsiaTheme="minorEastAsia" w:hAnsiTheme="minorHAnsi" w:cstheme="minorBidi"/>
          <w:sz w:val="22"/>
          <w:szCs w:val="22"/>
          <w:lang w:eastAsia="ja-JP"/>
        </w:rPr>
        <w:tab/>
      </w:r>
      <w:r>
        <w:rPr>
          <w:lang w:eastAsia="zh-CN"/>
        </w:rPr>
        <w:t>Resource Standard Methods</w:t>
      </w:r>
      <w:r>
        <w:tab/>
      </w:r>
      <w:r>
        <w:fldChar w:fldCharType="begin" w:fldLock="1"/>
      </w:r>
      <w:r>
        <w:instrText xml:space="preserve"> PAGEREF _Toc101521367 \h </w:instrText>
      </w:r>
      <w:r>
        <w:fldChar w:fldCharType="separate"/>
      </w:r>
      <w:r>
        <w:t>49</w:t>
      </w:r>
      <w:r>
        <w:fldChar w:fldCharType="end"/>
      </w:r>
    </w:p>
    <w:p w14:paraId="35B6B0E2" w14:textId="4FF21FD4" w:rsidR="00263E4F" w:rsidRDefault="00263E4F">
      <w:pPr>
        <w:pStyle w:val="TOC6"/>
        <w:rPr>
          <w:rFonts w:asciiTheme="minorHAnsi" w:eastAsiaTheme="minorEastAsia" w:hAnsiTheme="minorHAnsi" w:cstheme="minorBidi"/>
          <w:sz w:val="22"/>
          <w:szCs w:val="22"/>
          <w:lang w:eastAsia="ja-JP"/>
        </w:rPr>
      </w:pPr>
      <w:r>
        <w:rPr>
          <w:lang w:eastAsia="zh-CN"/>
        </w:rPr>
        <w:t>8.1.2.2.3.1</w:t>
      </w:r>
      <w:r>
        <w:rPr>
          <w:rFonts w:asciiTheme="minorHAnsi" w:eastAsiaTheme="minorEastAsia" w:hAnsiTheme="minorHAnsi" w:cstheme="minorBidi"/>
          <w:sz w:val="22"/>
          <w:szCs w:val="22"/>
          <w:lang w:eastAsia="ja-JP"/>
        </w:rPr>
        <w:tab/>
      </w:r>
      <w:r>
        <w:rPr>
          <w:lang w:eastAsia="zh-CN"/>
        </w:rPr>
        <w:t>POST</w:t>
      </w:r>
      <w:r>
        <w:tab/>
      </w:r>
      <w:r>
        <w:fldChar w:fldCharType="begin" w:fldLock="1"/>
      </w:r>
      <w:r>
        <w:instrText xml:space="preserve"> PAGEREF _Toc101521368 \h </w:instrText>
      </w:r>
      <w:r>
        <w:fldChar w:fldCharType="separate"/>
      </w:r>
      <w:r>
        <w:t>49</w:t>
      </w:r>
      <w:r>
        <w:fldChar w:fldCharType="end"/>
      </w:r>
    </w:p>
    <w:p w14:paraId="3CAC9715" w14:textId="638A360B" w:rsidR="00263E4F" w:rsidRDefault="00263E4F">
      <w:pPr>
        <w:pStyle w:val="TOC5"/>
        <w:rPr>
          <w:rFonts w:asciiTheme="minorHAnsi" w:eastAsiaTheme="minorEastAsia" w:hAnsiTheme="minorHAnsi" w:cstheme="minorBidi"/>
          <w:sz w:val="22"/>
          <w:szCs w:val="22"/>
          <w:lang w:eastAsia="ja-JP"/>
        </w:rPr>
      </w:pPr>
      <w:r>
        <w:rPr>
          <w:lang w:eastAsia="zh-CN"/>
        </w:rPr>
        <w:t>8.1.2.2.4</w:t>
      </w:r>
      <w:r>
        <w:rPr>
          <w:rFonts w:asciiTheme="minorHAnsi" w:eastAsiaTheme="minorEastAsia" w:hAnsiTheme="minorHAnsi" w:cstheme="minorBidi"/>
          <w:sz w:val="22"/>
          <w:szCs w:val="22"/>
          <w:lang w:eastAsia="ja-JP"/>
        </w:rPr>
        <w:tab/>
      </w:r>
      <w:r>
        <w:rPr>
          <w:lang w:eastAsia="zh-CN"/>
        </w:rPr>
        <w:t>Resource Custom Operations</w:t>
      </w:r>
      <w:r>
        <w:tab/>
      </w:r>
      <w:r>
        <w:fldChar w:fldCharType="begin" w:fldLock="1"/>
      </w:r>
      <w:r>
        <w:instrText xml:space="preserve"> PAGEREF _Toc101521369 \h </w:instrText>
      </w:r>
      <w:r>
        <w:fldChar w:fldCharType="separate"/>
      </w:r>
      <w:r>
        <w:t>50</w:t>
      </w:r>
      <w:r>
        <w:fldChar w:fldCharType="end"/>
      </w:r>
    </w:p>
    <w:p w14:paraId="442CD752" w14:textId="09C714F4" w:rsidR="00263E4F" w:rsidRDefault="00263E4F">
      <w:pPr>
        <w:pStyle w:val="TOC4"/>
        <w:rPr>
          <w:rFonts w:asciiTheme="minorHAnsi" w:eastAsiaTheme="minorEastAsia" w:hAnsiTheme="minorHAnsi" w:cstheme="minorBidi"/>
          <w:sz w:val="22"/>
          <w:szCs w:val="22"/>
          <w:lang w:eastAsia="ja-JP"/>
        </w:rPr>
      </w:pPr>
      <w:r>
        <w:t>8.1.2.3</w:t>
      </w:r>
      <w:r>
        <w:rPr>
          <w:rFonts w:asciiTheme="minorHAnsi" w:eastAsiaTheme="minorEastAsia" w:hAnsiTheme="minorHAnsi" w:cstheme="minorBidi"/>
          <w:sz w:val="22"/>
          <w:szCs w:val="22"/>
          <w:lang w:eastAsia="ja-JP"/>
        </w:rPr>
        <w:tab/>
      </w:r>
      <w:r>
        <w:t>Resource: Individual EAS Registration</w:t>
      </w:r>
      <w:r>
        <w:tab/>
      </w:r>
      <w:r>
        <w:fldChar w:fldCharType="begin" w:fldLock="1"/>
      </w:r>
      <w:r>
        <w:instrText xml:space="preserve"> PAGEREF _Toc101521370 \h </w:instrText>
      </w:r>
      <w:r>
        <w:fldChar w:fldCharType="separate"/>
      </w:r>
      <w:r>
        <w:t>50</w:t>
      </w:r>
      <w:r>
        <w:fldChar w:fldCharType="end"/>
      </w:r>
    </w:p>
    <w:p w14:paraId="074D44B3" w14:textId="31673E9F" w:rsidR="00263E4F" w:rsidRDefault="00263E4F">
      <w:pPr>
        <w:pStyle w:val="TOC5"/>
        <w:rPr>
          <w:rFonts w:asciiTheme="minorHAnsi" w:eastAsiaTheme="minorEastAsia" w:hAnsiTheme="minorHAnsi" w:cstheme="minorBidi"/>
          <w:sz w:val="22"/>
          <w:szCs w:val="22"/>
          <w:lang w:eastAsia="ja-JP"/>
        </w:rPr>
      </w:pPr>
      <w:r>
        <w:rPr>
          <w:lang w:eastAsia="zh-CN"/>
        </w:rPr>
        <w:t>8.1.2.3.1</w:t>
      </w:r>
      <w:r>
        <w:rPr>
          <w:rFonts w:asciiTheme="minorHAnsi" w:eastAsiaTheme="minorEastAsia" w:hAnsiTheme="minorHAnsi" w:cstheme="minorBidi"/>
          <w:sz w:val="22"/>
          <w:szCs w:val="22"/>
          <w:lang w:eastAsia="ja-JP"/>
        </w:rPr>
        <w:tab/>
      </w:r>
      <w:r>
        <w:rPr>
          <w:lang w:eastAsia="zh-CN"/>
        </w:rPr>
        <w:t>Description</w:t>
      </w:r>
      <w:r>
        <w:tab/>
      </w:r>
      <w:r>
        <w:fldChar w:fldCharType="begin" w:fldLock="1"/>
      </w:r>
      <w:r>
        <w:instrText xml:space="preserve"> PAGEREF _Toc101521371 \h </w:instrText>
      </w:r>
      <w:r>
        <w:fldChar w:fldCharType="separate"/>
      </w:r>
      <w:r>
        <w:t>50</w:t>
      </w:r>
      <w:r>
        <w:fldChar w:fldCharType="end"/>
      </w:r>
    </w:p>
    <w:p w14:paraId="3A514DAF" w14:textId="46373AAC" w:rsidR="00263E4F" w:rsidRDefault="00263E4F">
      <w:pPr>
        <w:pStyle w:val="TOC5"/>
        <w:rPr>
          <w:rFonts w:asciiTheme="minorHAnsi" w:eastAsiaTheme="minorEastAsia" w:hAnsiTheme="minorHAnsi" w:cstheme="minorBidi"/>
          <w:sz w:val="22"/>
          <w:szCs w:val="22"/>
          <w:lang w:eastAsia="ja-JP"/>
        </w:rPr>
      </w:pPr>
      <w:r>
        <w:rPr>
          <w:lang w:eastAsia="zh-CN"/>
        </w:rPr>
        <w:t>8.1.2.3.2</w:t>
      </w:r>
      <w:r>
        <w:rPr>
          <w:rFonts w:asciiTheme="minorHAnsi" w:eastAsiaTheme="minorEastAsia" w:hAnsiTheme="minorHAnsi" w:cstheme="minorBidi"/>
          <w:sz w:val="22"/>
          <w:szCs w:val="22"/>
          <w:lang w:eastAsia="ja-JP"/>
        </w:rPr>
        <w:tab/>
      </w:r>
      <w:r>
        <w:rPr>
          <w:lang w:eastAsia="zh-CN"/>
        </w:rPr>
        <w:t>Resource Definition</w:t>
      </w:r>
      <w:r>
        <w:tab/>
      </w:r>
      <w:r>
        <w:fldChar w:fldCharType="begin" w:fldLock="1"/>
      </w:r>
      <w:r>
        <w:instrText xml:space="preserve"> PAGEREF _Toc101521372 \h </w:instrText>
      </w:r>
      <w:r>
        <w:fldChar w:fldCharType="separate"/>
      </w:r>
      <w:r>
        <w:t>50</w:t>
      </w:r>
      <w:r>
        <w:fldChar w:fldCharType="end"/>
      </w:r>
    </w:p>
    <w:p w14:paraId="5C1E176D" w14:textId="0733A176" w:rsidR="00263E4F" w:rsidRDefault="00263E4F">
      <w:pPr>
        <w:pStyle w:val="TOC5"/>
        <w:rPr>
          <w:rFonts w:asciiTheme="minorHAnsi" w:eastAsiaTheme="minorEastAsia" w:hAnsiTheme="minorHAnsi" w:cstheme="minorBidi"/>
          <w:sz w:val="22"/>
          <w:szCs w:val="22"/>
          <w:lang w:eastAsia="ja-JP"/>
        </w:rPr>
      </w:pPr>
      <w:r>
        <w:rPr>
          <w:lang w:eastAsia="zh-CN"/>
        </w:rPr>
        <w:t>8.1.2.3.3</w:t>
      </w:r>
      <w:r>
        <w:rPr>
          <w:rFonts w:asciiTheme="minorHAnsi" w:eastAsiaTheme="minorEastAsia" w:hAnsiTheme="minorHAnsi" w:cstheme="minorBidi"/>
          <w:sz w:val="22"/>
          <w:szCs w:val="22"/>
          <w:lang w:eastAsia="ja-JP"/>
        </w:rPr>
        <w:tab/>
      </w:r>
      <w:r>
        <w:rPr>
          <w:lang w:eastAsia="zh-CN"/>
        </w:rPr>
        <w:t>Resource Standard Methods</w:t>
      </w:r>
      <w:r>
        <w:tab/>
      </w:r>
      <w:r>
        <w:fldChar w:fldCharType="begin" w:fldLock="1"/>
      </w:r>
      <w:r>
        <w:instrText xml:space="preserve"> PAGEREF _Toc101521373 \h </w:instrText>
      </w:r>
      <w:r>
        <w:fldChar w:fldCharType="separate"/>
      </w:r>
      <w:r>
        <w:t>50</w:t>
      </w:r>
      <w:r>
        <w:fldChar w:fldCharType="end"/>
      </w:r>
    </w:p>
    <w:p w14:paraId="09759D2C" w14:textId="734327F3" w:rsidR="00263E4F" w:rsidRDefault="00263E4F">
      <w:pPr>
        <w:pStyle w:val="TOC6"/>
        <w:rPr>
          <w:rFonts w:asciiTheme="minorHAnsi" w:eastAsiaTheme="minorEastAsia" w:hAnsiTheme="minorHAnsi" w:cstheme="minorBidi"/>
          <w:sz w:val="22"/>
          <w:szCs w:val="22"/>
          <w:lang w:eastAsia="ja-JP"/>
        </w:rPr>
      </w:pPr>
      <w:r>
        <w:rPr>
          <w:lang w:eastAsia="zh-CN"/>
        </w:rPr>
        <w:t>8.1.2.3.3.1</w:t>
      </w:r>
      <w:r>
        <w:rPr>
          <w:rFonts w:asciiTheme="minorHAnsi" w:eastAsiaTheme="minorEastAsia" w:hAnsiTheme="minorHAnsi" w:cstheme="minorBidi"/>
          <w:sz w:val="22"/>
          <w:szCs w:val="22"/>
          <w:lang w:eastAsia="ja-JP"/>
        </w:rPr>
        <w:tab/>
      </w:r>
      <w:r>
        <w:rPr>
          <w:lang w:eastAsia="zh-CN"/>
        </w:rPr>
        <w:t>GET</w:t>
      </w:r>
      <w:r>
        <w:tab/>
      </w:r>
      <w:r>
        <w:fldChar w:fldCharType="begin" w:fldLock="1"/>
      </w:r>
      <w:r>
        <w:instrText xml:space="preserve"> PAGEREF _Toc101521374 \h </w:instrText>
      </w:r>
      <w:r>
        <w:fldChar w:fldCharType="separate"/>
      </w:r>
      <w:r>
        <w:t>50</w:t>
      </w:r>
      <w:r>
        <w:fldChar w:fldCharType="end"/>
      </w:r>
    </w:p>
    <w:p w14:paraId="001B5C08" w14:textId="38CADF43" w:rsidR="00263E4F" w:rsidRDefault="00263E4F">
      <w:pPr>
        <w:pStyle w:val="TOC6"/>
        <w:rPr>
          <w:rFonts w:asciiTheme="minorHAnsi" w:eastAsiaTheme="minorEastAsia" w:hAnsiTheme="minorHAnsi" w:cstheme="minorBidi"/>
          <w:sz w:val="22"/>
          <w:szCs w:val="22"/>
          <w:lang w:eastAsia="ja-JP"/>
        </w:rPr>
      </w:pPr>
      <w:r>
        <w:rPr>
          <w:lang w:eastAsia="zh-CN"/>
        </w:rPr>
        <w:t>8.1.2.3.3.2</w:t>
      </w:r>
      <w:r>
        <w:rPr>
          <w:rFonts w:asciiTheme="minorHAnsi" w:eastAsiaTheme="minorEastAsia" w:hAnsiTheme="minorHAnsi" w:cstheme="minorBidi"/>
          <w:sz w:val="22"/>
          <w:szCs w:val="22"/>
          <w:lang w:eastAsia="ja-JP"/>
        </w:rPr>
        <w:tab/>
      </w:r>
      <w:r>
        <w:rPr>
          <w:lang w:eastAsia="zh-CN"/>
        </w:rPr>
        <w:t>PUT</w:t>
      </w:r>
      <w:r>
        <w:tab/>
      </w:r>
      <w:r>
        <w:fldChar w:fldCharType="begin" w:fldLock="1"/>
      </w:r>
      <w:r>
        <w:instrText xml:space="preserve"> PAGEREF _Toc101521375 \h </w:instrText>
      </w:r>
      <w:r>
        <w:fldChar w:fldCharType="separate"/>
      </w:r>
      <w:r>
        <w:t>51</w:t>
      </w:r>
      <w:r>
        <w:fldChar w:fldCharType="end"/>
      </w:r>
    </w:p>
    <w:p w14:paraId="34A6577A" w14:textId="6B75F80C" w:rsidR="00263E4F" w:rsidRDefault="00263E4F">
      <w:pPr>
        <w:pStyle w:val="TOC6"/>
        <w:rPr>
          <w:rFonts w:asciiTheme="minorHAnsi" w:eastAsiaTheme="minorEastAsia" w:hAnsiTheme="minorHAnsi" w:cstheme="minorBidi"/>
          <w:sz w:val="22"/>
          <w:szCs w:val="22"/>
          <w:lang w:eastAsia="ja-JP"/>
        </w:rPr>
      </w:pPr>
      <w:r>
        <w:rPr>
          <w:lang w:eastAsia="zh-CN"/>
        </w:rPr>
        <w:t>8.1.2.3.3.3</w:t>
      </w:r>
      <w:r>
        <w:rPr>
          <w:rFonts w:asciiTheme="minorHAnsi" w:eastAsiaTheme="minorEastAsia" w:hAnsiTheme="minorHAnsi" w:cstheme="minorBidi"/>
          <w:sz w:val="22"/>
          <w:szCs w:val="22"/>
          <w:lang w:eastAsia="ja-JP"/>
        </w:rPr>
        <w:tab/>
      </w:r>
      <w:r>
        <w:rPr>
          <w:lang w:eastAsia="zh-CN"/>
        </w:rPr>
        <w:t>DELETE</w:t>
      </w:r>
      <w:r>
        <w:tab/>
      </w:r>
      <w:r>
        <w:fldChar w:fldCharType="begin" w:fldLock="1"/>
      </w:r>
      <w:r>
        <w:instrText xml:space="preserve"> PAGEREF _Toc101521376 \h </w:instrText>
      </w:r>
      <w:r>
        <w:fldChar w:fldCharType="separate"/>
      </w:r>
      <w:r>
        <w:t>52</w:t>
      </w:r>
      <w:r>
        <w:fldChar w:fldCharType="end"/>
      </w:r>
    </w:p>
    <w:p w14:paraId="6C76C27A" w14:textId="3DA2B733" w:rsidR="00263E4F" w:rsidRDefault="00263E4F">
      <w:pPr>
        <w:pStyle w:val="TOC6"/>
        <w:rPr>
          <w:rFonts w:asciiTheme="minorHAnsi" w:eastAsiaTheme="minorEastAsia" w:hAnsiTheme="minorHAnsi" w:cstheme="minorBidi"/>
          <w:sz w:val="22"/>
          <w:szCs w:val="22"/>
          <w:lang w:eastAsia="ja-JP"/>
        </w:rPr>
      </w:pPr>
      <w:r>
        <w:rPr>
          <w:lang w:eastAsia="zh-CN"/>
        </w:rPr>
        <w:t>8.1.2.3.3.4</w:t>
      </w:r>
      <w:r>
        <w:rPr>
          <w:rFonts w:asciiTheme="minorHAnsi" w:eastAsiaTheme="minorEastAsia" w:hAnsiTheme="minorHAnsi" w:cstheme="minorBidi"/>
          <w:sz w:val="22"/>
          <w:szCs w:val="22"/>
          <w:lang w:eastAsia="ja-JP"/>
        </w:rPr>
        <w:tab/>
      </w:r>
      <w:r>
        <w:rPr>
          <w:lang w:eastAsia="zh-CN"/>
        </w:rPr>
        <w:t>PATCH</w:t>
      </w:r>
      <w:r>
        <w:tab/>
      </w:r>
      <w:r>
        <w:fldChar w:fldCharType="begin" w:fldLock="1"/>
      </w:r>
      <w:r>
        <w:instrText xml:space="preserve"> PAGEREF _Toc101521377 \h </w:instrText>
      </w:r>
      <w:r>
        <w:fldChar w:fldCharType="separate"/>
      </w:r>
      <w:r>
        <w:t>53</w:t>
      </w:r>
      <w:r>
        <w:fldChar w:fldCharType="end"/>
      </w:r>
    </w:p>
    <w:p w14:paraId="230FC4C6" w14:textId="710962F3" w:rsidR="00263E4F" w:rsidRDefault="00263E4F">
      <w:pPr>
        <w:pStyle w:val="TOC5"/>
        <w:rPr>
          <w:rFonts w:asciiTheme="minorHAnsi" w:eastAsiaTheme="minorEastAsia" w:hAnsiTheme="minorHAnsi" w:cstheme="minorBidi"/>
          <w:sz w:val="22"/>
          <w:szCs w:val="22"/>
          <w:lang w:eastAsia="ja-JP"/>
        </w:rPr>
      </w:pPr>
      <w:r>
        <w:rPr>
          <w:lang w:eastAsia="zh-CN"/>
        </w:rPr>
        <w:t>8.1.2.3.4</w:t>
      </w:r>
      <w:r>
        <w:rPr>
          <w:rFonts w:asciiTheme="minorHAnsi" w:eastAsiaTheme="minorEastAsia" w:hAnsiTheme="minorHAnsi" w:cstheme="minorBidi"/>
          <w:sz w:val="22"/>
          <w:szCs w:val="22"/>
          <w:lang w:eastAsia="ja-JP"/>
        </w:rPr>
        <w:tab/>
      </w:r>
      <w:r>
        <w:rPr>
          <w:lang w:eastAsia="zh-CN"/>
        </w:rPr>
        <w:t>Resource Custom Operations</w:t>
      </w:r>
      <w:r>
        <w:tab/>
      </w:r>
      <w:r>
        <w:fldChar w:fldCharType="begin" w:fldLock="1"/>
      </w:r>
      <w:r>
        <w:instrText xml:space="preserve"> PAGEREF _Toc101521378 \h </w:instrText>
      </w:r>
      <w:r>
        <w:fldChar w:fldCharType="separate"/>
      </w:r>
      <w:r>
        <w:t>54</w:t>
      </w:r>
      <w:r>
        <w:fldChar w:fldCharType="end"/>
      </w:r>
    </w:p>
    <w:p w14:paraId="2EFC9C8C" w14:textId="5B824D8D" w:rsidR="00263E4F" w:rsidRDefault="00263E4F">
      <w:pPr>
        <w:pStyle w:val="TOC3"/>
        <w:rPr>
          <w:rFonts w:asciiTheme="minorHAnsi" w:eastAsiaTheme="minorEastAsia" w:hAnsiTheme="minorHAnsi" w:cstheme="minorBidi"/>
          <w:sz w:val="22"/>
          <w:szCs w:val="22"/>
          <w:lang w:eastAsia="ja-JP"/>
        </w:rPr>
      </w:pPr>
      <w:r>
        <w:t>8.1.3</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_Toc101521379 \h </w:instrText>
      </w:r>
      <w:r>
        <w:fldChar w:fldCharType="separate"/>
      </w:r>
      <w:r>
        <w:t>54</w:t>
      </w:r>
      <w:r>
        <w:fldChar w:fldCharType="end"/>
      </w:r>
    </w:p>
    <w:p w14:paraId="2C0E7EAD" w14:textId="6742C338" w:rsidR="00263E4F" w:rsidRDefault="00263E4F">
      <w:pPr>
        <w:pStyle w:val="TOC3"/>
        <w:rPr>
          <w:rFonts w:asciiTheme="minorHAnsi" w:eastAsiaTheme="minorEastAsia" w:hAnsiTheme="minorHAnsi" w:cstheme="minorBidi"/>
          <w:sz w:val="22"/>
          <w:szCs w:val="22"/>
          <w:lang w:eastAsia="ja-JP"/>
        </w:rPr>
      </w:pPr>
      <w:r>
        <w:t>8.1.4</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_Toc101521380 \h </w:instrText>
      </w:r>
      <w:r>
        <w:fldChar w:fldCharType="separate"/>
      </w:r>
      <w:r>
        <w:t>54</w:t>
      </w:r>
      <w:r>
        <w:fldChar w:fldCharType="end"/>
      </w:r>
    </w:p>
    <w:p w14:paraId="431E8831" w14:textId="3BBB19F4" w:rsidR="00263E4F" w:rsidRDefault="00263E4F">
      <w:pPr>
        <w:pStyle w:val="TOC3"/>
        <w:rPr>
          <w:rFonts w:asciiTheme="minorHAnsi" w:eastAsiaTheme="minorEastAsia" w:hAnsiTheme="minorHAnsi" w:cstheme="minorBidi"/>
          <w:sz w:val="22"/>
          <w:szCs w:val="22"/>
          <w:lang w:eastAsia="ja-JP"/>
        </w:rPr>
      </w:pPr>
      <w:r>
        <w:t>8.1.5</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_Toc101521381 \h </w:instrText>
      </w:r>
      <w:r>
        <w:fldChar w:fldCharType="separate"/>
      </w:r>
      <w:r>
        <w:t>54</w:t>
      </w:r>
      <w:r>
        <w:fldChar w:fldCharType="end"/>
      </w:r>
    </w:p>
    <w:p w14:paraId="055B955F" w14:textId="3E7C2461" w:rsidR="00263E4F" w:rsidRDefault="00263E4F">
      <w:pPr>
        <w:pStyle w:val="TOC4"/>
        <w:rPr>
          <w:rFonts w:asciiTheme="minorHAnsi" w:eastAsiaTheme="minorEastAsia" w:hAnsiTheme="minorHAnsi" w:cstheme="minorBidi"/>
          <w:sz w:val="22"/>
          <w:szCs w:val="22"/>
          <w:lang w:eastAsia="ja-JP"/>
        </w:rPr>
      </w:pPr>
      <w:r>
        <w:rPr>
          <w:lang w:eastAsia="zh-CN"/>
        </w:rPr>
        <w:t>8.1.5.1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_Toc101521382 \h </w:instrText>
      </w:r>
      <w:r>
        <w:fldChar w:fldCharType="separate"/>
      </w:r>
      <w:r>
        <w:t>54</w:t>
      </w:r>
      <w:r>
        <w:fldChar w:fldCharType="end"/>
      </w:r>
    </w:p>
    <w:p w14:paraId="257E21A0" w14:textId="38B02119" w:rsidR="00263E4F" w:rsidRDefault="00263E4F">
      <w:pPr>
        <w:pStyle w:val="TOC4"/>
        <w:rPr>
          <w:rFonts w:asciiTheme="minorHAnsi" w:eastAsiaTheme="minorEastAsia" w:hAnsiTheme="minorHAnsi" w:cstheme="minorBidi"/>
          <w:sz w:val="22"/>
          <w:szCs w:val="22"/>
          <w:lang w:eastAsia="ja-JP"/>
        </w:rPr>
      </w:pPr>
      <w:r>
        <w:rPr>
          <w:lang w:eastAsia="zh-CN"/>
        </w:rPr>
        <w:t>8.1.5.2</w:t>
      </w:r>
      <w:r>
        <w:rPr>
          <w:rFonts w:asciiTheme="minorHAnsi" w:eastAsiaTheme="minorEastAsia" w:hAnsiTheme="minorHAnsi" w:cstheme="minorBidi"/>
          <w:sz w:val="22"/>
          <w:szCs w:val="22"/>
          <w:lang w:eastAsia="ja-JP"/>
        </w:rPr>
        <w:tab/>
      </w:r>
      <w:r>
        <w:rPr>
          <w:lang w:eastAsia="zh-CN"/>
        </w:rPr>
        <w:t>Structured data types</w:t>
      </w:r>
      <w:r>
        <w:tab/>
      </w:r>
      <w:r>
        <w:fldChar w:fldCharType="begin" w:fldLock="1"/>
      </w:r>
      <w:r>
        <w:instrText xml:space="preserve"> PAGEREF _Toc101521383 \h </w:instrText>
      </w:r>
      <w:r>
        <w:fldChar w:fldCharType="separate"/>
      </w:r>
      <w:r>
        <w:t>55</w:t>
      </w:r>
      <w:r>
        <w:fldChar w:fldCharType="end"/>
      </w:r>
    </w:p>
    <w:p w14:paraId="72DCAEDE" w14:textId="4D9651C8" w:rsidR="00263E4F" w:rsidRDefault="00263E4F">
      <w:pPr>
        <w:pStyle w:val="TOC5"/>
        <w:rPr>
          <w:rFonts w:asciiTheme="minorHAnsi" w:eastAsiaTheme="minorEastAsia" w:hAnsiTheme="minorHAnsi" w:cstheme="minorBidi"/>
          <w:sz w:val="22"/>
          <w:szCs w:val="22"/>
          <w:lang w:eastAsia="ja-JP"/>
        </w:rPr>
      </w:pPr>
      <w:r>
        <w:rPr>
          <w:lang w:eastAsia="zh-CN"/>
        </w:rPr>
        <w:t>8.1.5.2.1</w:t>
      </w:r>
      <w:r>
        <w:rPr>
          <w:rFonts w:asciiTheme="minorHAnsi" w:eastAsiaTheme="minorEastAsia" w:hAnsiTheme="minorHAnsi" w:cstheme="minorBidi"/>
          <w:sz w:val="22"/>
          <w:szCs w:val="22"/>
          <w:lang w:eastAsia="ja-JP"/>
        </w:rPr>
        <w:tab/>
      </w:r>
      <w:r>
        <w:rPr>
          <w:lang w:eastAsia="zh-CN"/>
        </w:rPr>
        <w:t>Introduction</w:t>
      </w:r>
      <w:r>
        <w:tab/>
      </w:r>
      <w:r>
        <w:fldChar w:fldCharType="begin" w:fldLock="1"/>
      </w:r>
      <w:r>
        <w:instrText xml:space="preserve"> PAGEREF _Toc101521384 \h </w:instrText>
      </w:r>
      <w:r>
        <w:fldChar w:fldCharType="separate"/>
      </w:r>
      <w:r>
        <w:t>55</w:t>
      </w:r>
      <w:r>
        <w:fldChar w:fldCharType="end"/>
      </w:r>
    </w:p>
    <w:p w14:paraId="172D8040" w14:textId="05D42A98" w:rsidR="00263E4F" w:rsidRDefault="00263E4F">
      <w:pPr>
        <w:pStyle w:val="TOC5"/>
        <w:rPr>
          <w:rFonts w:asciiTheme="minorHAnsi" w:eastAsiaTheme="minorEastAsia" w:hAnsiTheme="minorHAnsi" w:cstheme="minorBidi"/>
          <w:sz w:val="22"/>
          <w:szCs w:val="22"/>
          <w:lang w:eastAsia="ja-JP"/>
        </w:rPr>
      </w:pPr>
      <w:r>
        <w:rPr>
          <w:lang w:eastAsia="zh-CN"/>
        </w:rPr>
        <w:t>8.1.5.2.2</w:t>
      </w:r>
      <w:r>
        <w:rPr>
          <w:rFonts w:asciiTheme="minorHAnsi" w:eastAsiaTheme="minorEastAsia" w:hAnsiTheme="minorHAnsi" w:cstheme="minorBidi"/>
          <w:sz w:val="22"/>
          <w:szCs w:val="22"/>
          <w:lang w:eastAsia="ja-JP"/>
        </w:rPr>
        <w:tab/>
      </w:r>
      <w:r>
        <w:rPr>
          <w:lang w:eastAsia="zh-CN"/>
        </w:rPr>
        <w:t>Type: EASRegistration</w:t>
      </w:r>
      <w:r>
        <w:tab/>
      </w:r>
      <w:r>
        <w:fldChar w:fldCharType="begin" w:fldLock="1"/>
      </w:r>
      <w:r>
        <w:instrText xml:space="preserve"> PAGEREF _Toc101521385 \h </w:instrText>
      </w:r>
      <w:r>
        <w:fldChar w:fldCharType="separate"/>
      </w:r>
      <w:r>
        <w:t>55</w:t>
      </w:r>
      <w:r>
        <w:fldChar w:fldCharType="end"/>
      </w:r>
    </w:p>
    <w:p w14:paraId="479DC5A1" w14:textId="12660195" w:rsidR="00263E4F" w:rsidRDefault="00263E4F">
      <w:pPr>
        <w:pStyle w:val="TOC5"/>
        <w:rPr>
          <w:rFonts w:asciiTheme="minorHAnsi" w:eastAsiaTheme="minorEastAsia" w:hAnsiTheme="minorHAnsi" w:cstheme="minorBidi"/>
          <w:sz w:val="22"/>
          <w:szCs w:val="22"/>
          <w:lang w:eastAsia="ja-JP"/>
        </w:rPr>
      </w:pPr>
      <w:r>
        <w:rPr>
          <w:lang w:eastAsia="zh-CN"/>
        </w:rPr>
        <w:t>8.1.5.2.3</w:t>
      </w:r>
      <w:r>
        <w:rPr>
          <w:rFonts w:asciiTheme="minorHAnsi" w:eastAsiaTheme="minorEastAsia" w:hAnsiTheme="minorHAnsi" w:cstheme="minorBidi"/>
          <w:sz w:val="22"/>
          <w:szCs w:val="22"/>
          <w:lang w:eastAsia="ja-JP"/>
        </w:rPr>
        <w:tab/>
      </w:r>
      <w:r>
        <w:rPr>
          <w:lang w:eastAsia="zh-CN"/>
        </w:rPr>
        <w:t>Type: EASProfile</w:t>
      </w:r>
      <w:r>
        <w:tab/>
      </w:r>
      <w:r>
        <w:fldChar w:fldCharType="begin" w:fldLock="1"/>
      </w:r>
      <w:r>
        <w:instrText xml:space="preserve"> PAGEREF _Toc101521386 \h </w:instrText>
      </w:r>
      <w:r>
        <w:fldChar w:fldCharType="separate"/>
      </w:r>
      <w:r>
        <w:t>56</w:t>
      </w:r>
      <w:r>
        <w:fldChar w:fldCharType="end"/>
      </w:r>
    </w:p>
    <w:p w14:paraId="0AB39C0A" w14:textId="1238DB4C" w:rsidR="00263E4F" w:rsidRDefault="00263E4F">
      <w:pPr>
        <w:pStyle w:val="TOC5"/>
        <w:rPr>
          <w:rFonts w:asciiTheme="minorHAnsi" w:eastAsiaTheme="minorEastAsia" w:hAnsiTheme="minorHAnsi" w:cstheme="minorBidi"/>
          <w:sz w:val="22"/>
          <w:szCs w:val="22"/>
          <w:lang w:eastAsia="ja-JP"/>
        </w:rPr>
      </w:pPr>
      <w:r>
        <w:rPr>
          <w:lang w:eastAsia="zh-CN"/>
        </w:rPr>
        <w:t>8.1.5.2.4</w:t>
      </w:r>
      <w:r>
        <w:rPr>
          <w:rFonts w:asciiTheme="minorHAnsi" w:eastAsiaTheme="minorEastAsia" w:hAnsiTheme="minorHAnsi" w:cstheme="minorBidi"/>
          <w:sz w:val="22"/>
          <w:szCs w:val="22"/>
          <w:lang w:eastAsia="ja-JP"/>
        </w:rPr>
        <w:tab/>
      </w:r>
      <w:r>
        <w:rPr>
          <w:lang w:eastAsia="zh-CN"/>
        </w:rPr>
        <w:t>Type: EASServiceKPI</w:t>
      </w:r>
      <w:r>
        <w:tab/>
      </w:r>
      <w:r>
        <w:fldChar w:fldCharType="begin" w:fldLock="1"/>
      </w:r>
      <w:r>
        <w:instrText xml:space="preserve"> PAGEREF _Toc101521387 \h </w:instrText>
      </w:r>
      <w:r>
        <w:fldChar w:fldCharType="separate"/>
      </w:r>
      <w:r>
        <w:t>57</w:t>
      </w:r>
      <w:r>
        <w:fldChar w:fldCharType="end"/>
      </w:r>
    </w:p>
    <w:p w14:paraId="2775EA5A" w14:textId="040C7DB6" w:rsidR="00263E4F" w:rsidRDefault="00263E4F">
      <w:pPr>
        <w:pStyle w:val="TOC5"/>
        <w:rPr>
          <w:rFonts w:asciiTheme="minorHAnsi" w:eastAsiaTheme="minorEastAsia" w:hAnsiTheme="minorHAnsi" w:cstheme="minorBidi"/>
          <w:sz w:val="22"/>
          <w:szCs w:val="22"/>
          <w:lang w:eastAsia="ja-JP"/>
        </w:rPr>
      </w:pPr>
      <w:r>
        <w:rPr>
          <w:lang w:eastAsia="zh-CN"/>
        </w:rPr>
        <w:t>8.1.5.2.5</w:t>
      </w:r>
      <w:r>
        <w:rPr>
          <w:rFonts w:asciiTheme="minorHAnsi" w:eastAsiaTheme="minorEastAsia" w:hAnsiTheme="minorHAnsi" w:cstheme="minorBidi"/>
          <w:sz w:val="22"/>
          <w:szCs w:val="22"/>
          <w:lang w:eastAsia="ja-JP"/>
        </w:rPr>
        <w:tab/>
      </w:r>
      <w:r>
        <w:rPr>
          <w:lang w:eastAsia="zh-CN"/>
        </w:rPr>
        <w:t>Type: EndPoint</w:t>
      </w:r>
      <w:r>
        <w:tab/>
      </w:r>
      <w:r>
        <w:fldChar w:fldCharType="begin" w:fldLock="1"/>
      </w:r>
      <w:r>
        <w:instrText xml:space="preserve"> PAGEREF _Toc101521388 \h </w:instrText>
      </w:r>
      <w:r>
        <w:fldChar w:fldCharType="separate"/>
      </w:r>
      <w:r>
        <w:t>57</w:t>
      </w:r>
      <w:r>
        <w:fldChar w:fldCharType="end"/>
      </w:r>
    </w:p>
    <w:p w14:paraId="71AC3371" w14:textId="40E3330D" w:rsidR="00263E4F" w:rsidRDefault="00263E4F">
      <w:pPr>
        <w:pStyle w:val="TOC5"/>
        <w:rPr>
          <w:rFonts w:asciiTheme="minorHAnsi" w:eastAsiaTheme="minorEastAsia" w:hAnsiTheme="minorHAnsi" w:cstheme="minorBidi"/>
          <w:sz w:val="22"/>
          <w:szCs w:val="22"/>
          <w:lang w:eastAsia="ja-JP"/>
        </w:rPr>
      </w:pPr>
      <w:r>
        <w:rPr>
          <w:lang w:eastAsia="zh-CN"/>
        </w:rPr>
        <w:t>8.1.5.2.6</w:t>
      </w:r>
      <w:r>
        <w:rPr>
          <w:rFonts w:asciiTheme="minorHAnsi" w:eastAsiaTheme="minorEastAsia" w:hAnsiTheme="minorHAnsi" w:cstheme="minorBidi"/>
          <w:sz w:val="22"/>
          <w:szCs w:val="22"/>
          <w:lang w:eastAsia="ja-JP"/>
        </w:rPr>
        <w:tab/>
      </w:r>
      <w:r>
        <w:rPr>
          <w:lang w:eastAsia="zh-CN"/>
        </w:rPr>
        <w:t>Type: EASRegistrationPatch</w:t>
      </w:r>
      <w:r>
        <w:tab/>
      </w:r>
      <w:r>
        <w:fldChar w:fldCharType="begin" w:fldLock="1"/>
      </w:r>
      <w:r>
        <w:instrText xml:space="preserve"> PAGEREF _Toc101521389 \h </w:instrText>
      </w:r>
      <w:r>
        <w:fldChar w:fldCharType="separate"/>
      </w:r>
      <w:r>
        <w:t>57</w:t>
      </w:r>
      <w:r>
        <w:fldChar w:fldCharType="end"/>
      </w:r>
    </w:p>
    <w:p w14:paraId="763E7174" w14:textId="4E042AFB" w:rsidR="00263E4F" w:rsidRDefault="00263E4F">
      <w:pPr>
        <w:pStyle w:val="TOC4"/>
        <w:rPr>
          <w:rFonts w:asciiTheme="minorHAnsi" w:eastAsiaTheme="minorEastAsia" w:hAnsiTheme="minorHAnsi" w:cstheme="minorBidi"/>
          <w:sz w:val="22"/>
          <w:szCs w:val="22"/>
          <w:lang w:eastAsia="ja-JP"/>
        </w:rPr>
      </w:pPr>
      <w:r>
        <w:rPr>
          <w:lang w:eastAsia="zh-CN"/>
        </w:rPr>
        <w:t>8.1.5.3</w:t>
      </w:r>
      <w:r>
        <w:rPr>
          <w:rFonts w:asciiTheme="minorHAnsi" w:eastAsiaTheme="minorEastAsia" w:hAnsiTheme="minorHAnsi" w:cstheme="minorBidi"/>
          <w:sz w:val="22"/>
          <w:szCs w:val="22"/>
          <w:lang w:eastAsia="ja-JP"/>
        </w:rPr>
        <w:tab/>
      </w:r>
      <w:r>
        <w:rPr>
          <w:lang w:eastAsia="zh-CN"/>
        </w:rPr>
        <w:t>Simple data types and enumerations</w:t>
      </w:r>
      <w:r>
        <w:tab/>
      </w:r>
      <w:r>
        <w:fldChar w:fldCharType="begin" w:fldLock="1"/>
      </w:r>
      <w:r>
        <w:instrText xml:space="preserve"> PAGEREF _Toc101521390 \h </w:instrText>
      </w:r>
      <w:r>
        <w:fldChar w:fldCharType="separate"/>
      </w:r>
      <w:r>
        <w:t>58</w:t>
      </w:r>
      <w:r>
        <w:fldChar w:fldCharType="end"/>
      </w:r>
    </w:p>
    <w:p w14:paraId="549375A3" w14:textId="5A0165C7" w:rsidR="00263E4F" w:rsidRDefault="00263E4F">
      <w:pPr>
        <w:pStyle w:val="TOC5"/>
        <w:rPr>
          <w:rFonts w:asciiTheme="minorHAnsi" w:eastAsiaTheme="minorEastAsia" w:hAnsiTheme="minorHAnsi" w:cstheme="minorBidi"/>
          <w:sz w:val="22"/>
          <w:szCs w:val="22"/>
          <w:lang w:eastAsia="ja-JP"/>
        </w:rPr>
      </w:pPr>
      <w:r>
        <w:t>8.1.5.3.1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_Toc101521391 \h </w:instrText>
      </w:r>
      <w:r>
        <w:fldChar w:fldCharType="separate"/>
      </w:r>
      <w:r>
        <w:t>58</w:t>
      </w:r>
      <w:r>
        <w:fldChar w:fldCharType="end"/>
      </w:r>
    </w:p>
    <w:p w14:paraId="3814C9DA" w14:textId="7DCD9B77" w:rsidR="00263E4F" w:rsidRDefault="00263E4F">
      <w:pPr>
        <w:pStyle w:val="TOC5"/>
        <w:rPr>
          <w:rFonts w:asciiTheme="minorHAnsi" w:eastAsiaTheme="minorEastAsia" w:hAnsiTheme="minorHAnsi" w:cstheme="minorBidi"/>
          <w:sz w:val="22"/>
          <w:szCs w:val="22"/>
          <w:lang w:eastAsia="ja-JP"/>
        </w:rPr>
      </w:pPr>
      <w:r>
        <w:t>8.1.5.3.2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_Toc101521392 \h </w:instrText>
      </w:r>
      <w:r>
        <w:fldChar w:fldCharType="separate"/>
      </w:r>
      <w:r>
        <w:t>58</w:t>
      </w:r>
      <w:r>
        <w:fldChar w:fldCharType="end"/>
      </w:r>
    </w:p>
    <w:p w14:paraId="10908FA8" w14:textId="341E92DC" w:rsidR="00263E4F" w:rsidRDefault="00263E4F">
      <w:pPr>
        <w:pStyle w:val="TOC5"/>
        <w:rPr>
          <w:rFonts w:asciiTheme="minorHAnsi" w:eastAsiaTheme="minorEastAsia" w:hAnsiTheme="minorHAnsi" w:cstheme="minorBidi"/>
          <w:sz w:val="22"/>
          <w:szCs w:val="22"/>
          <w:lang w:eastAsia="ja-JP"/>
        </w:rPr>
      </w:pPr>
      <w:r>
        <w:t>8.1.5.3.3</w:t>
      </w:r>
      <w:r>
        <w:rPr>
          <w:rFonts w:asciiTheme="minorHAnsi" w:eastAsiaTheme="minorEastAsia" w:hAnsiTheme="minorHAnsi" w:cstheme="minorBidi"/>
          <w:sz w:val="22"/>
          <w:szCs w:val="22"/>
          <w:lang w:eastAsia="ja-JP"/>
        </w:rPr>
        <w:tab/>
      </w:r>
      <w:r>
        <w:t>Enumeration: PermissionLevel</w:t>
      </w:r>
      <w:r>
        <w:tab/>
      </w:r>
      <w:r>
        <w:fldChar w:fldCharType="begin" w:fldLock="1"/>
      </w:r>
      <w:r>
        <w:instrText xml:space="preserve"> PAGEREF _Toc101521393 \h </w:instrText>
      </w:r>
      <w:r>
        <w:fldChar w:fldCharType="separate"/>
      </w:r>
      <w:r>
        <w:t>58</w:t>
      </w:r>
      <w:r>
        <w:fldChar w:fldCharType="end"/>
      </w:r>
    </w:p>
    <w:p w14:paraId="14E3E33F" w14:textId="09418212" w:rsidR="00263E4F" w:rsidRDefault="00263E4F">
      <w:pPr>
        <w:pStyle w:val="TOC5"/>
        <w:rPr>
          <w:rFonts w:asciiTheme="minorHAnsi" w:eastAsiaTheme="minorEastAsia" w:hAnsiTheme="minorHAnsi" w:cstheme="minorBidi"/>
          <w:sz w:val="22"/>
          <w:szCs w:val="22"/>
          <w:lang w:eastAsia="ja-JP"/>
        </w:rPr>
      </w:pPr>
      <w:r>
        <w:t>8.1.5.3.4</w:t>
      </w:r>
      <w:r>
        <w:rPr>
          <w:rFonts w:asciiTheme="minorHAnsi" w:eastAsiaTheme="minorEastAsia" w:hAnsiTheme="minorHAnsi" w:cstheme="minorBidi"/>
          <w:sz w:val="22"/>
          <w:szCs w:val="22"/>
          <w:lang w:eastAsia="ja-JP"/>
        </w:rPr>
        <w:tab/>
      </w:r>
      <w:r>
        <w:t>Enumeration: EASCategory</w:t>
      </w:r>
      <w:r>
        <w:tab/>
      </w:r>
      <w:r>
        <w:fldChar w:fldCharType="begin" w:fldLock="1"/>
      </w:r>
      <w:r>
        <w:instrText xml:space="preserve"> PAGEREF _Toc101521394 \h </w:instrText>
      </w:r>
      <w:r>
        <w:fldChar w:fldCharType="separate"/>
      </w:r>
      <w:r>
        <w:t>58</w:t>
      </w:r>
      <w:r>
        <w:fldChar w:fldCharType="end"/>
      </w:r>
    </w:p>
    <w:p w14:paraId="059198BE" w14:textId="6947D16E" w:rsidR="00263E4F" w:rsidRDefault="00263E4F">
      <w:pPr>
        <w:pStyle w:val="TOC3"/>
        <w:rPr>
          <w:rFonts w:asciiTheme="minorHAnsi" w:eastAsiaTheme="minorEastAsia" w:hAnsiTheme="minorHAnsi" w:cstheme="minorBidi"/>
          <w:sz w:val="22"/>
          <w:szCs w:val="22"/>
          <w:lang w:eastAsia="ja-JP"/>
        </w:rPr>
      </w:pPr>
      <w:r>
        <w:t>8.1.6</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_Toc101521395 \h </w:instrText>
      </w:r>
      <w:r>
        <w:fldChar w:fldCharType="separate"/>
      </w:r>
      <w:r>
        <w:t>58</w:t>
      </w:r>
      <w:r>
        <w:fldChar w:fldCharType="end"/>
      </w:r>
    </w:p>
    <w:p w14:paraId="3D9D74FC" w14:textId="5EF32EE7" w:rsidR="00263E4F" w:rsidRDefault="00263E4F">
      <w:pPr>
        <w:pStyle w:val="TOC3"/>
        <w:rPr>
          <w:rFonts w:asciiTheme="minorHAnsi" w:eastAsiaTheme="minorEastAsia" w:hAnsiTheme="minorHAnsi" w:cstheme="minorBidi"/>
          <w:sz w:val="22"/>
          <w:szCs w:val="22"/>
          <w:lang w:eastAsia="ja-JP"/>
        </w:rPr>
      </w:pPr>
      <w:r>
        <w:t>8.1.7</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_Toc101521396 \h </w:instrText>
      </w:r>
      <w:r>
        <w:fldChar w:fldCharType="separate"/>
      </w:r>
      <w:r>
        <w:t>58</w:t>
      </w:r>
      <w:r>
        <w:fldChar w:fldCharType="end"/>
      </w:r>
    </w:p>
    <w:p w14:paraId="5C9DB7B8" w14:textId="37A431E1" w:rsidR="00263E4F" w:rsidRDefault="00263E4F">
      <w:pPr>
        <w:pStyle w:val="TOC2"/>
        <w:rPr>
          <w:rFonts w:asciiTheme="minorHAnsi" w:eastAsiaTheme="minorEastAsia" w:hAnsiTheme="minorHAnsi" w:cstheme="minorBidi"/>
          <w:sz w:val="22"/>
          <w:szCs w:val="22"/>
          <w:lang w:eastAsia="ja-JP"/>
        </w:rPr>
      </w:pPr>
      <w:r>
        <w:t>8.2</w:t>
      </w:r>
      <w:r>
        <w:rPr>
          <w:rFonts w:asciiTheme="minorHAnsi" w:eastAsiaTheme="minorEastAsia" w:hAnsiTheme="minorHAnsi" w:cstheme="minorBidi"/>
          <w:sz w:val="22"/>
          <w:szCs w:val="22"/>
          <w:lang w:eastAsia="ja-JP"/>
        </w:rPr>
        <w:tab/>
      </w:r>
      <w:r>
        <w:t>Eees_UELocation API</w:t>
      </w:r>
      <w:r>
        <w:tab/>
      </w:r>
      <w:r>
        <w:fldChar w:fldCharType="begin" w:fldLock="1"/>
      </w:r>
      <w:r>
        <w:instrText xml:space="preserve"> PAGEREF _Toc101521397 \h </w:instrText>
      </w:r>
      <w:r>
        <w:fldChar w:fldCharType="separate"/>
      </w:r>
      <w:r>
        <w:t>59</w:t>
      </w:r>
      <w:r>
        <w:fldChar w:fldCharType="end"/>
      </w:r>
    </w:p>
    <w:p w14:paraId="299DF552" w14:textId="06BC9C5E" w:rsidR="00263E4F" w:rsidRDefault="00263E4F">
      <w:pPr>
        <w:pStyle w:val="TOC3"/>
        <w:rPr>
          <w:rFonts w:asciiTheme="minorHAnsi" w:eastAsiaTheme="minorEastAsia" w:hAnsiTheme="minorHAnsi" w:cstheme="minorBidi"/>
          <w:sz w:val="22"/>
          <w:szCs w:val="22"/>
          <w:lang w:eastAsia="ja-JP"/>
        </w:rPr>
      </w:pPr>
      <w:r>
        <w:t>8.2.1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_Toc101521398 \h </w:instrText>
      </w:r>
      <w:r>
        <w:fldChar w:fldCharType="separate"/>
      </w:r>
      <w:r>
        <w:t>59</w:t>
      </w:r>
      <w:r>
        <w:fldChar w:fldCharType="end"/>
      </w:r>
    </w:p>
    <w:p w14:paraId="2BD91EB6" w14:textId="43F7D0DA" w:rsidR="00263E4F" w:rsidRDefault="00263E4F">
      <w:pPr>
        <w:pStyle w:val="TOC3"/>
        <w:rPr>
          <w:rFonts w:asciiTheme="minorHAnsi" w:eastAsiaTheme="minorEastAsia" w:hAnsiTheme="minorHAnsi" w:cstheme="minorBidi"/>
          <w:sz w:val="22"/>
          <w:szCs w:val="22"/>
          <w:lang w:eastAsia="ja-JP"/>
        </w:rPr>
      </w:pPr>
      <w:r>
        <w:t>8.2.2</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_Toc101521399 \h </w:instrText>
      </w:r>
      <w:r>
        <w:fldChar w:fldCharType="separate"/>
      </w:r>
      <w:r>
        <w:t>59</w:t>
      </w:r>
      <w:r>
        <w:fldChar w:fldCharType="end"/>
      </w:r>
    </w:p>
    <w:p w14:paraId="437BF061" w14:textId="307117B1" w:rsidR="00263E4F" w:rsidRDefault="00263E4F">
      <w:pPr>
        <w:pStyle w:val="TOC4"/>
        <w:rPr>
          <w:rFonts w:asciiTheme="minorHAnsi" w:eastAsiaTheme="minorEastAsia" w:hAnsiTheme="minorHAnsi" w:cstheme="minorBidi"/>
          <w:sz w:val="22"/>
          <w:szCs w:val="22"/>
          <w:lang w:eastAsia="ja-JP"/>
        </w:rPr>
      </w:pPr>
      <w:r>
        <w:t>8.2.2.1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_Toc101521400 \h </w:instrText>
      </w:r>
      <w:r>
        <w:fldChar w:fldCharType="separate"/>
      </w:r>
      <w:r>
        <w:t>59</w:t>
      </w:r>
      <w:r>
        <w:fldChar w:fldCharType="end"/>
      </w:r>
    </w:p>
    <w:p w14:paraId="04C17EED" w14:textId="2F1FDBE9" w:rsidR="00263E4F" w:rsidRDefault="00263E4F">
      <w:pPr>
        <w:pStyle w:val="TOC4"/>
        <w:rPr>
          <w:rFonts w:asciiTheme="minorHAnsi" w:eastAsiaTheme="minorEastAsia" w:hAnsiTheme="minorHAnsi" w:cstheme="minorBidi"/>
          <w:sz w:val="22"/>
          <w:szCs w:val="22"/>
          <w:lang w:eastAsia="ja-JP"/>
        </w:rPr>
      </w:pPr>
      <w:r>
        <w:t>8.2.2.2</w:t>
      </w:r>
      <w:r>
        <w:rPr>
          <w:rFonts w:asciiTheme="minorHAnsi" w:eastAsiaTheme="minorEastAsia" w:hAnsiTheme="minorHAnsi" w:cstheme="minorBidi"/>
          <w:sz w:val="22"/>
          <w:szCs w:val="22"/>
          <w:lang w:eastAsia="ja-JP"/>
        </w:rPr>
        <w:tab/>
      </w:r>
      <w:r>
        <w:t>Resource: Location Information Subscriptions</w:t>
      </w:r>
      <w:r>
        <w:tab/>
      </w:r>
      <w:r>
        <w:fldChar w:fldCharType="begin" w:fldLock="1"/>
      </w:r>
      <w:r>
        <w:instrText xml:space="preserve"> PAGEREF _Toc101521401 \h </w:instrText>
      </w:r>
      <w:r>
        <w:fldChar w:fldCharType="separate"/>
      </w:r>
      <w:r>
        <w:t>60</w:t>
      </w:r>
      <w:r>
        <w:fldChar w:fldCharType="end"/>
      </w:r>
    </w:p>
    <w:p w14:paraId="0E2EFABB" w14:textId="7450F48F" w:rsidR="00263E4F" w:rsidRDefault="00263E4F">
      <w:pPr>
        <w:pStyle w:val="TOC5"/>
        <w:rPr>
          <w:rFonts w:asciiTheme="minorHAnsi" w:eastAsiaTheme="minorEastAsia" w:hAnsiTheme="minorHAnsi" w:cstheme="minorBidi"/>
          <w:sz w:val="22"/>
          <w:szCs w:val="22"/>
          <w:lang w:eastAsia="ja-JP"/>
        </w:rPr>
      </w:pPr>
      <w:r>
        <w:rPr>
          <w:lang w:eastAsia="zh-CN"/>
        </w:rPr>
        <w:t>8.2.2.2.1</w:t>
      </w:r>
      <w:r>
        <w:rPr>
          <w:rFonts w:asciiTheme="minorHAnsi" w:eastAsiaTheme="minorEastAsia" w:hAnsiTheme="minorHAnsi" w:cstheme="minorBidi"/>
          <w:sz w:val="22"/>
          <w:szCs w:val="22"/>
          <w:lang w:eastAsia="ja-JP"/>
        </w:rPr>
        <w:tab/>
      </w:r>
      <w:r>
        <w:rPr>
          <w:lang w:eastAsia="zh-CN"/>
        </w:rPr>
        <w:t>Description</w:t>
      </w:r>
      <w:r>
        <w:tab/>
      </w:r>
      <w:r>
        <w:fldChar w:fldCharType="begin" w:fldLock="1"/>
      </w:r>
      <w:r>
        <w:instrText xml:space="preserve"> PAGEREF _Toc101521402 \h </w:instrText>
      </w:r>
      <w:r>
        <w:fldChar w:fldCharType="separate"/>
      </w:r>
      <w:r>
        <w:t>60</w:t>
      </w:r>
      <w:r>
        <w:fldChar w:fldCharType="end"/>
      </w:r>
    </w:p>
    <w:p w14:paraId="3B5586FD" w14:textId="6866D0CD" w:rsidR="00263E4F" w:rsidRDefault="00263E4F">
      <w:pPr>
        <w:pStyle w:val="TOC5"/>
        <w:rPr>
          <w:rFonts w:asciiTheme="minorHAnsi" w:eastAsiaTheme="minorEastAsia" w:hAnsiTheme="minorHAnsi" w:cstheme="minorBidi"/>
          <w:sz w:val="22"/>
          <w:szCs w:val="22"/>
          <w:lang w:eastAsia="ja-JP"/>
        </w:rPr>
      </w:pPr>
      <w:r>
        <w:rPr>
          <w:lang w:eastAsia="zh-CN"/>
        </w:rPr>
        <w:t>8.2.2.2.2</w:t>
      </w:r>
      <w:r>
        <w:rPr>
          <w:rFonts w:asciiTheme="minorHAnsi" w:eastAsiaTheme="minorEastAsia" w:hAnsiTheme="minorHAnsi" w:cstheme="minorBidi"/>
          <w:sz w:val="22"/>
          <w:szCs w:val="22"/>
          <w:lang w:eastAsia="ja-JP"/>
        </w:rPr>
        <w:tab/>
      </w:r>
      <w:r>
        <w:rPr>
          <w:lang w:eastAsia="zh-CN"/>
        </w:rPr>
        <w:t>Resource Definition</w:t>
      </w:r>
      <w:r>
        <w:tab/>
      </w:r>
      <w:r>
        <w:fldChar w:fldCharType="begin" w:fldLock="1"/>
      </w:r>
      <w:r>
        <w:instrText xml:space="preserve"> PAGEREF _Toc101521403 \h </w:instrText>
      </w:r>
      <w:r>
        <w:fldChar w:fldCharType="separate"/>
      </w:r>
      <w:r>
        <w:t>60</w:t>
      </w:r>
      <w:r>
        <w:fldChar w:fldCharType="end"/>
      </w:r>
    </w:p>
    <w:p w14:paraId="5B287472" w14:textId="55D232DA" w:rsidR="00263E4F" w:rsidRDefault="00263E4F">
      <w:pPr>
        <w:pStyle w:val="TOC5"/>
        <w:rPr>
          <w:rFonts w:asciiTheme="minorHAnsi" w:eastAsiaTheme="minorEastAsia" w:hAnsiTheme="minorHAnsi" w:cstheme="minorBidi"/>
          <w:sz w:val="22"/>
          <w:szCs w:val="22"/>
          <w:lang w:eastAsia="ja-JP"/>
        </w:rPr>
      </w:pPr>
      <w:r>
        <w:rPr>
          <w:lang w:eastAsia="zh-CN"/>
        </w:rPr>
        <w:t>8.2.2.2.3</w:t>
      </w:r>
      <w:r>
        <w:rPr>
          <w:rFonts w:asciiTheme="minorHAnsi" w:eastAsiaTheme="minorEastAsia" w:hAnsiTheme="minorHAnsi" w:cstheme="minorBidi"/>
          <w:sz w:val="22"/>
          <w:szCs w:val="22"/>
          <w:lang w:eastAsia="ja-JP"/>
        </w:rPr>
        <w:tab/>
      </w:r>
      <w:r>
        <w:rPr>
          <w:lang w:eastAsia="zh-CN"/>
        </w:rPr>
        <w:t>Resource Standard Methods</w:t>
      </w:r>
      <w:r>
        <w:tab/>
      </w:r>
      <w:r>
        <w:fldChar w:fldCharType="begin" w:fldLock="1"/>
      </w:r>
      <w:r>
        <w:instrText xml:space="preserve"> PAGEREF _Toc101521404 \h </w:instrText>
      </w:r>
      <w:r>
        <w:fldChar w:fldCharType="separate"/>
      </w:r>
      <w:r>
        <w:t>60</w:t>
      </w:r>
      <w:r>
        <w:fldChar w:fldCharType="end"/>
      </w:r>
    </w:p>
    <w:p w14:paraId="3A081FC4" w14:textId="52352CC2" w:rsidR="00263E4F" w:rsidRDefault="00263E4F">
      <w:pPr>
        <w:pStyle w:val="TOC6"/>
        <w:rPr>
          <w:rFonts w:asciiTheme="minorHAnsi" w:eastAsiaTheme="minorEastAsia" w:hAnsiTheme="minorHAnsi" w:cstheme="minorBidi"/>
          <w:sz w:val="22"/>
          <w:szCs w:val="22"/>
          <w:lang w:eastAsia="ja-JP"/>
        </w:rPr>
      </w:pPr>
      <w:r>
        <w:rPr>
          <w:lang w:eastAsia="zh-CN"/>
        </w:rPr>
        <w:t>8.2.2.2.3.1</w:t>
      </w:r>
      <w:r>
        <w:rPr>
          <w:rFonts w:asciiTheme="minorHAnsi" w:eastAsiaTheme="minorEastAsia" w:hAnsiTheme="minorHAnsi" w:cstheme="minorBidi"/>
          <w:sz w:val="22"/>
          <w:szCs w:val="22"/>
          <w:lang w:eastAsia="ja-JP"/>
        </w:rPr>
        <w:tab/>
      </w:r>
      <w:r>
        <w:rPr>
          <w:lang w:eastAsia="zh-CN"/>
        </w:rPr>
        <w:t>POST</w:t>
      </w:r>
      <w:r>
        <w:tab/>
      </w:r>
      <w:r>
        <w:fldChar w:fldCharType="begin" w:fldLock="1"/>
      </w:r>
      <w:r>
        <w:instrText xml:space="preserve"> PAGEREF _Toc101521405 \h </w:instrText>
      </w:r>
      <w:r>
        <w:fldChar w:fldCharType="separate"/>
      </w:r>
      <w:r>
        <w:t>60</w:t>
      </w:r>
      <w:r>
        <w:fldChar w:fldCharType="end"/>
      </w:r>
    </w:p>
    <w:p w14:paraId="64B780B0" w14:textId="250A4BEE" w:rsidR="00263E4F" w:rsidRDefault="00263E4F">
      <w:pPr>
        <w:pStyle w:val="TOC5"/>
        <w:rPr>
          <w:rFonts w:asciiTheme="minorHAnsi" w:eastAsiaTheme="minorEastAsia" w:hAnsiTheme="minorHAnsi" w:cstheme="minorBidi"/>
          <w:sz w:val="22"/>
          <w:szCs w:val="22"/>
          <w:lang w:eastAsia="ja-JP"/>
        </w:rPr>
      </w:pPr>
      <w:r>
        <w:rPr>
          <w:lang w:eastAsia="zh-CN"/>
        </w:rPr>
        <w:t>8.2.2.2.4</w:t>
      </w:r>
      <w:r>
        <w:rPr>
          <w:rFonts w:asciiTheme="minorHAnsi" w:eastAsiaTheme="minorEastAsia" w:hAnsiTheme="minorHAnsi" w:cstheme="minorBidi"/>
          <w:sz w:val="22"/>
          <w:szCs w:val="22"/>
          <w:lang w:eastAsia="ja-JP"/>
        </w:rPr>
        <w:tab/>
      </w:r>
      <w:r>
        <w:rPr>
          <w:lang w:eastAsia="zh-CN"/>
        </w:rPr>
        <w:t>Resource Custom Operations</w:t>
      </w:r>
      <w:r>
        <w:tab/>
      </w:r>
      <w:r>
        <w:fldChar w:fldCharType="begin" w:fldLock="1"/>
      </w:r>
      <w:r>
        <w:instrText xml:space="preserve"> PAGEREF _Toc101521406 \h </w:instrText>
      </w:r>
      <w:r>
        <w:fldChar w:fldCharType="separate"/>
      </w:r>
      <w:r>
        <w:t>61</w:t>
      </w:r>
      <w:r>
        <w:fldChar w:fldCharType="end"/>
      </w:r>
    </w:p>
    <w:p w14:paraId="6ED0BBA6" w14:textId="17468C8A" w:rsidR="00263E4F" w:rsidRDefault="00263E4F">
      <w:pPr>
        <w:pStyle w:val="TOC4"/>
        <w:rPr>
          <w:rFonts w:asciiTheme="minorHAnsi" w:eastAsiaTheme="minorEastAsia" w:hAnsiTheme="minorHAnsi" w:cstheme="minorBidi"/>
          <w:sz w:val="22"/>
          <w:szCs w:val="22"/>
          <w:lang w:eastAsia="ja-JP"/>
        </w:rPr>
      </w:pPr>
      <w:r>
        <w:t>8.2.2.3</w:t>
      </w:r>
      <w:r>
        <w:rPr>
          <w:rFonts w:asciiTheme="minorHAnsi" w:eastAsiaTheme="minorEastAsia" w:hAnsiTheme="minorHAnsi" w:cstheme="minorBidi"/>
          <w:sz w:val="22"/>
          <w:szCs w:val="22"/>
          <w:lang w:eastAsia="ja-JP"/>
        </w:rPr>
        <w:tab/>
      </w:r>
      <w:r>
        <w:t>Resource: Individual Location Information Subscription</w:t>
      </w:r>
      <w:r>
        <w:tab/>
      </w:r>
      <w:r>
        <w:fldChar w:fldCharType="begin" w:fldLock="1"/>
      </w:r>
      <w:r>
        <w:instrText xml:space="preserve"> PAGEREF _Toc101521407 \h </w:instrText>
      </w:r>
      <w:r>
        <w:fldChar w:fldCharType="separate"/>
      </w:r>
      <w:r>
        <w:t>61</w:t>
      </w:r>
      <w:r>
        <w:fldChar w:fldCharType="end"/>
      </w:r>
    </w:p>
    <w:p w14:paraId="58BBB5BB" w14:textId="0516276B" w:rsidR="00263E4F" w:rsidRDefault="00263E4F">
      <w:pPr>
        <w:pStyle w:val="TOC5"/>
        <w:rPr>
          <w:rFonts w:asciiTheme="minorHAnsi" w:eastAsiaTheme="minorEastAsia" w:hAnsiTheme="minorHAnsi" w:cstheme="minorBidi"/>
          <w:sz w:val="22"/>
          <w:szCs w:val="22"/>
          <w:lang w:eastAsia="ja-JP"/>
        </w:rPr>
      </w:pPr>
      <w:r>
        <w:rPr>
          <w:lang w:eastAsia="zh-CN"/>
        </w:rPr>
        <w:t>8.2.2.3.1</w:t>
      </w:r>
      <w:r>
        <w:rPr>
          <w:rFonts w:asciiTheme="minorHAnsi" w:eastAsiaTheme="minorEastAsia" w:hAnsiTheme="minorHAnsi" w:cstheme="minorBidi"/>
          <w:sz w:val="22"/>
          <w:szCs w:val="22"/>
          <w:lang w:eastAsia="ja-JP"/>
        </w:rPr>
        <w:tab/>
      </w:r>
      <w:r>
        <w:rPr>
          <w:lang w:eastAsia="zh-CN"/>
        </w:rPr>
        <w:t>Description</w:t>
      </w:r>
      <w:r>
        <w:tab/>
      </w:r>
      <w:r>
        <w:fldChar w:fldCharType="begin" w:fldLock="1"/>
      </w:r>
      <w:r>
        <w:instrText xml:space="preserve"> PAGEREF _Toc101521408 \h </w:instrText>
      </w:r>
      <w:r>
        <w:fldChar w:fldCharType="separate"/>
      </w:r>
      <w:r>
        <w:t>61</w:t>
      </w:r>
      <w:r>
        <w:fldChar w:fldCharType="end"/>
      </w:r>
    </w:p>
    <w:p w14:paraId="3437AC76" w14:textId="4FA984F3" w:rsidR="00263E4F" w:rsidRDefault="00263E4F">
      <w:pPr>
        <w:pStyle w:val="TOC5"/>
        <w:rPr>
          <w:rFonts w:asciiTheme="minorHAnsi" w:eastAsiaTheme="minorEastAsia" w:hAnsiTheme="minorHAnsi" w:cstheme="minorBidi"/>
          <w:sz w:val="22"/>
          <w:szCs w:val="22"/>
          <w:lang w:eastAsia="ja-JP"/>
        </w:rPr>
      </w:pPr>
      <w:r>
        <w:rPr>
          <w:lang w:eastAsia="zh-CN"/>
        </w:rPr>
        <w:t>8.2.2.3.2</w:t>
      </w:r>
      <w:r>
        <w:rPr>
          <w:rFonts w:asciiTheme="minorHAnsi" w:eastAsiaTheme="minorEastAsia" w:hAnsiTheme="minorHAnsi" w:cstheme="minorBidi"/>
          <w:sz w:val="22"/>
          <w:szCs w:val="22"/>
          <w:lang w:eastAsia="ja-JP"/>
        </w:rPr>
        <w:tab/>
      </w:r>
      <w:r>
        <w:rPr>
          <w:lang w:eastAsia="zh-CN"/>
        </w:rPr>
        <w:t>Resource Definition</w:t>
      </w:r>
      <w:r>
        <w:tab/>
      </w:r>
      <w:r>
        <w:fldChar w:fldCharType="begin" w:fldLock="1"/>
      </w:r>
      <w:r>
        <w:instrText xml:space="preserve"> PAGEREF _Toc101521409 \h </w:instrText>
      </w:r>
      <w:r>
        <w:fldChar w:fldCharType="separate"/>
      </w:r>
      <w:r>
        <w:t>61</w:t>
      </w:r>
      <w:r>
        <w:fldChar w:fldCharType="end"/>
      </w:r>
    </w:p>
    <w:p w14:paraId="56E0096D" w14:textId="2EE52C52" w:rsidR="00263E4F" w:rsidRDefault="00263E4F">
      <w:pPr>
        <w:pStyle w:val="TOC5"/>
        <w:rPr>
          <w:rFonts w:asciiTheme="minorHAnsi" w:eastAsiaTheme="minorEastAsia" w:hAnsiTheme="minorHAnsi" w:cstheme="minorBidi"/>
          <w:sz w:val="22"/>
          <w:szCs w:val="22"/>
          <w:lang w:eastAsia="ja-JP"/>
        </w:rPr>
      </w:pPr>
      <w:r>
        <w:rPr>
          <w:lang w:eastAsia="zh-CN"/>
        </w:rPr>
        <w:t>8.2.2.3.3</w:t>
      </w:r>
      <w:r>
        <w:rPr>
          <w:rFonts w:asciiTheme="minorHAnsi" w:eastAsiaTheme="minorEastAsia" w:hAnsiTheme="minorHAnsi" w:cstheme="minorBidi"/>
          <w:sz w:val="22"/>
          <w:szCs w:val="22"/>
          <w:lang w:eastAsia="ja-JP"/>
        </w:rPr>
        <w:tab/>
      </w:r>
      <w:r>
        <w:rPr>
          <w:lang w:eastAsia="zh-CN"/>
        </w:rPr>
        <w:t>Resource Standard Methods</w:t>
      </w:r>
      <w:r>
        <w:tab/>
      </w:r>
      <w:r>
        <w:fldChar w:fldCharType="begin" w:fldLock="1"/>
      </w:r>
      <w:r>
        <w:instrText xml:space="preserve"> PAGEREF _Toc101521410 \h </w:instrText>
      </w:r>
      <w:r>
        <w:fldChar w:fldCharType="separate"/>
      </w:r>
      <w:r>
        <w:t>62</w:t>
      </w:r>
      <w:r>
        <w:fldChar w:fldCharType="end"/>
      </w:r>
    </w:p>
    <w:p w14:paraId="6BD67D47" w14:textId="5E230777" w:rsidR="00263E4F" w:rsidRDefault="00263E4F">
      <w:pPr>
        <w:pStyle w:val="TOC6"/>
        <w:rPr>
          <w:rFonts w:asciiTheme="minorHAnsi" w:eastAsiaTheme="minorEastAsia" w:hAnsiTheme="minorHAnsi" w:cstheme="minorBidi"/>
          <w:sz w:val="22"/>
          <w:szCs w:val="22"/>
          <w:lang w:eastAsia="ja-JP"/>
        </w:rPr>
      </w:pPr>
      <w:r>
        <w:rPr>
          <w:lang w:eastAsia="zh-CN"/>
        </w:rPr>
        <w:t>8.2.2.3.3.1</w:t>
      </w:r>
      <w:r>
        <w:rPr>
          <w:rFonts w:asciiTheme="minorHAnsi" w:eastAsiaTheme="minorEastAsia" w:hAnsiTheme="minorHAnsi" w:cstheme="minorBidi"/>
          <w:sz w:val="22"/>
          <w:szCs w:val="22"/>
          <w:lang w:eastAsia="ja-JP"/>
        </w:rPr>
        <w:tab/>
      </w:r>
      <w:r>
        <w:rPr>
          <w:lang w:eastAsia="zh-CN"/>
        </w:rPr>
        <w:t>GET</w:t>
      </w:r>
      <w:r>
        <w:tab/>
      </w:r>
      <w:r>
        <w:fldChar w:fldCharType="begin" w:fldLock="1"/>
      </w:r>
      <w:r>
        <w:instrText xml:space="preserve"> PAGEREF _Toc101521411 \h </w:instrText>
      </w:r>
      <w:r>
        <w:fldChar w:fldCharType="separate"/>
      </w:r>
      <w:r>
        <w:t>62</w:t>
      </w:r>
      <w:r>
        <w:fldChar w:fldCharType="end"/>
      </w:r>
    </w:p>
    <w:p w14:paraId="1E90EF1A" w14:textId="4B3CCAE7" w:rsidR="00263E4F" w:rsidRDefault="00263E4F">
      <w:pPr>
        <w:pStyle w:val="TOC6"/>
        <w:rPr>
          <w:rFonts w:asciiTheme="minorHAnsi" w:eastAsiaTheme="minorEastAsia" w:hAnsiTheme="minorHAnsi" w:cstheme="minorBidi"/>
          <w:sz w:val="22"/>
          <w:szCs w:val="22"/>
          <w:lang w:eastAsia="ja-JP"/>
        </w:rPr>
      </w:pPr>
      <w:r>
        <w:rPr>
          <w:lang w:eastAsia="zh-CN"/>
        </w:rPr>
        <w:t>8.2.2.3.3.2</w:t>
      </w:r>
      <w:r>
        <w:rPr>
          <w:rFonts w:asciiTheme="minorHAnsi" w:eastAsiaTheme="minorEastAsia" w:hAnsiTheme="minorHAnsi" w:cstheme="minorBidi"/>
          <w:sz w:val="22"/>
          <w:szCs w:val="22"/>
          <w:lang w:eastAsia="ja-JP"/>
        </w:rPr>
        <w:tab/>
      </w:r>
      <w:r>
        <w:rPr>
          <w:lang w:eastAsia="zh-CN"/>
        </w:rPr>
        <w:t>PATCH</w:t>
      </w:r>
      <w:r>
        <w:tab/>
      </w:r>
      <w:r>
        <w:fldChar w:fldCharType="begin" w:fldLock="1"/>
      </w:r>
      <w:r>
        <w:instrText xml:space="preserve"> PAGEREF _Toc101521412 \h </w:instrText>
      </w:r>
      <w:r>
        <w:fldChar w:fldCharType="separate"/>
      </w:r>
      <w:r>
        <w:t>63</w:t>
      </w:r>
      <w:r>
        <w:fldChar w:fldCharType="end"/>
      </w:r>
    </w:p>
    <w:p w14:paraId="393177E9" w14:textId="72FC1C87" w:rsidR="00263E4F" w:rsidRDefault="00263E4F">
      <w:pPr>
        <w:pStyle w:val="TOC6"/>
        <w:rPr>
          <w:rFonts w:asciiTheme="minorHAnsi" w:eastAsiaTheme="minorEastAsia" w:hAnsiTheme="minorHAnsi" w:cstheme="minorBidi"/>
          <w:sz w:val="22"/>
          <w:szCs w:val="22"/>
          <w:lang w:eastAsia="ja-JP"/>
        </w:rPr>
      </w:pPr>
      <w:r>
        <w:rPr>
          <w:lang w:eastAsia="zh-CN"/>
        </w:rPr>
        <w:t>8.2.2.3.3.3</w:t>
      </w:r>
      <w:r>
        <w:rPr>
          <w:rFonts w:asciiTheme="minorHAnsi" w:eastAsiaTheme="minorEastAsia" w:hAnsiTheme="minorHAnsi" w:cstheme="minorBidi"/>
          <w:sz w:val="22"/>
          <w:szCs w:val="22"/>
          <w:lang w:eastAsia="ja-JP"/>
        </w:rPr>
        <w:tab/>
      </w:r>
      <w:r>
        <w:rPr>
          <w:lang w:eastAsia="zh-CN"/>
        </w:rPr>
        <w:t>PUT</w:t>
      </w:r>
      <w:r>
        <w:tab/>
      </w:r>
      <w:r>
        <w:fldChar w:fldCharType="begin" w:fldLock="1"/>
      </w:r>
      <w:r>
        <w:instrText xml:space="preserve"> PAGEREF _Toc101521413 \h </w:instrText>
      </w:r>
      <w:r>
        <w:fldChar w:fldCharType="separate"/>
      </w:r>
      <w:r>
        <w:t>63</w:t>
      </w:r>
      <w:r>
        <w:fldChar w:fldCharType="end"/>
      </w:r>
    </w:p>
    <w:p w14:paraId="39D1F9B7" w14:textId="7F6DD968" w:rsidR="00263E4F" w:rsidRDefault="00263E4F">
      <w:pPr>
        <w:pStyle w:val="TOC6"/>
        <w:rPr>
          <w:rFonts w:asciiTheme="minorHAnsi" w:eastAsiaTheme="minorEastAsia" w:hAnsiTheme="minorHAnsi" w:cstheme="minorBidi"/>
          <w:sz w:val="22"/>
          <w:szCs w:val="22"/>
          <w:lang w:eastAsia="ja-JP"/>
        </w:rPr>
      </w:pPr>
      <w:r>
        <w:rPr>
          <w:lang w:eastAsia="zh-CN"/>
        </w:rPr>
        <w:t>8.2.2.3.3.4</w:t>
      </w:r>
      <w:r>
        <w:rPr>
          <w:rFonts w:asciiTheme="minorHAnsi" w:eastAsiaTheme="minorEastAsia" w:hAnsiTheme="minorHAnsi" w:cstheme="minorBidi"/>
          <w:sz w:val="22"/>
          <w:szCs w:val="22"/>
          <w:lang w:eastAsia="ja-JP"/>
        </w:rPr>
        <w:tab/>
      </w:r>
      <w:r>
        <w:rPr>
          <w:lang w:eastAsia="zh-CN"/>
        </w:rPr>
        <w:t>DELETE</w:t>
      </w:r>
      <w:r>
        <w:tab/>
      </w:r>
      <w:r>
        <w:fldChar w:fldCharType="begin" w:fldLock="1"/>
      </w:r>
      <w:r>
        <w:instrText xml:space="preserve"> PAGEREF _Toc101521414 \h </w:instrText>
      </w:r>
      <w:r>
        <w:fldChar w:fldCharType="separate"/>
      </w:r>
      <w:r>
        <w:t>64</w:t>
      </w:r>
      <w:r>
        <w:fldChar w:fldCharType="end"/>
      </w:r>
    </w:p>
    <w:p w14:paraId="4765B3AD" w14:textId="178C88F1" w:rsidR="00263E4F" w:rsidRDefault="00263E4F">
      <w:pPr>
        <w:pStyle w:val="TOC5"/>
        <w:rPr>
          <w:rFonts w:asciiTheme="minorHAnsi" w:eastAsiaTheme="minorEastAsia" w:hAnsiTheme="minorHAnsi" w:cstheme="minorBidi"/>
          <w:sz w:val="22"/>
          <w:szCs w:val="22"/>
          <w:lang w:eastAsia="ja-JP"/>
        </w:rPr>
      </w:pPr>
      <w:r>
        <w:rPr>
          <w:lang w:eastAsia="zh-CN"/>
        </w:rPr>
        <w:t>8.2.2.3.4</w:t>
      </w:r>
      <w:r>
        <w:rPr>
          <w:rFonts w:asciiTheme="minorHAnsi" w:eastAsiaTheme="minorEastAsia" w:hAnsiTheme="minorHAnsi" w:cstheme="minorBidi"/>
          <w:sz w:val="22"/>
          <w:szCs w:val="22"/>
          <w:lang w:eastAsia="ja-JP"/>
        </w:rPr>
        <w:tab/>
      </w:r>
      <w:r>
        <w:rPr>
          <w:lang w:eastAsia="zh-CN"/>
        </w:rPr>
        <w:t>Resource Custom Operations</w:t>
      </w:r>
      <w:r>
        <w:tab/>
      </w:r>
      <w:r>
        <w:fldChar w:fldCharType="begin" w:fldLock="1"/>
      </w:r>
      <w:r>
        <w:instrText xml:space="preserve"> PAGEREF _Toc101521415 \h </w:instrText>
      </w:r>
      <w:r>
        <w:fldChar w:fldCharType="separate"/>
      </w:r>
      <w:r>
        <w:t>65</w:t>
      </w:r>
      <w:r>
        <w:fldChar w:fldCharType="end"/>
      </w:r>
    </w:p>
    <w:p w14:paraId="23AAD7A7" w14:textId="3D9E4B13" w:rsidR="00263E4F" w:rsidRDefault="00263E4F">
      <w:pPr>
        <w:pStyle w:val="TOC3"/>
        <w:rPr>
          <w:rFonts w:asciiTheme="minorHAnsi" w:eastAsiaTheme="minorEastAsia" w:hAnsiTheme="minorHAnsi" w:cstheme="minorBidi"/>
          <w:sz w:val="22"/>
          <w:szCs w:val="22"/>
          <w:lang w:eastAsia="ja-JP"/>
        </w:rPr>
      </w:pPr>
      <w:r>
        <w:t>8.2.3</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_Toc101521416 \h </w:instrText>
      </w:r>
      <w:r>
        <w:fldChar w:fldCharType="separate"/>
      </w:r>
      <w:r>
        <w:t>65</w:t>
      </w:r>
      <w:r>
        <w:fldChar w:fldCharType="end"/>
      </w:r>
    </w:p>
    <w:p w14:paraId="6C1FF968" w14:textId="4C7FCD53" w:rsidR="00263E4F" w:rsidRDefault="00263E4F">
      <w:pPr>
        <w:pStyle w:val="TOC4"/>
        <w:rPr>
          <w:rFonts w:asciiTheme="minorHAnsi" w:eastAsiaTheme="minorEastAsia" w:hAnsiTheme="minorHAnsi" w:cstheme="minorBidi"/>
          <w:sz w:val="22"/>
          <w:szCs w:val="22"/>
          <w:lang w:eastAsia="ja-JP"/>
        </w:rPr>
      </w:pPr>
      <w:r>
        <w:t>8.2.3.1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_Toc101521417 \h </w:instrText>
      </w:r>
      <w:r>
        <w:fldChar w:fldCharType="separate"/>
      </w:r>
      <w:r>
        <w:t>65</w:t>
      </w:r>
      <w:r>
        <w:fldChar w:fldCharType="end"/>
      </w:r>
    </w:p>
    <w:p w14:paraId="21AFFF86" w14:textId="6B49AE90" w:rsidR="00263E4F" w:rsidRDefault="00263E4F">
      <w:pPr>
        <w:pStyle w:val="TOC4"/>
        <w:rPr>
          <w:rFonts w:asciiTheme="minorHAnsi" w:eastAsiaTheme="minorEastAsia" w:hAnsiTheme="minorHAnsi" w:cstheme="minorBidi"/>
          <w:sz w:val="22"/>
          <w:szCs w:val="22"/>
          <w:lang w:eastAsia="ja-JP"/>
        </w:rPr>
      </w:pPr>
      <w:r>
        <w:t>8.2.3.2</w:t>
      </w:r>
      <w:r>
        <w:rPr>
          <w:rFonts w:asciiTheme="minorHAnsi" w:eastAsiaTheme="minorEastAsia" w:hAnsiTheme="minorHAnsi" w:cstheme="minorBidi"/>
          <w:sz w:val="22"/>
          <w:szCs w:val="22"/>
          <w:lang w:eastAsia="ja-JP"/>
        </w:rPr>
        <w:tab/>
      </w:r>
      <w:r>
        <w:t>Operation: Fetch</w:t>
      </w:r>
      <w:r>
        <w:tab/>
      </w:r>
      <w:r>
        <w:fldChar w:fldCharType="begin" w:fldLock="1"/>
      </w:r>
      <w:r>
        <w:instrText xml:space="preserve"> PAGEREF _Toc101521418 \h </w:instrText>
      </w:r>
      <w:r>
        <w:fldChar w:fldCharType="separate"/>
      </w:r>
      <w:r>
        <w:t>66</w:t>
      </w:r>
      <w:r>
        <w:fldChar w:fldCharType="end"/>
      </w:r>
    </w:p>
    <w:p w14:paraId="77EA6B27" w14:textId="0B7218B5" w:rsidR="00263E4F" w:rsidRDefault="00263E4F">
      <w:pPr>
        <w:pStyle w:val="TOC5"/>
        <w:rPr>
          <w:rFonts w:asciiTheme="minorHAnsi" w:eastAsiaTheme="minorEastAsia" w:hAnsiTheme="minorHAnsi" w:cstheme="minorBidi"/>
          <w:sz w:val="22"/>
          <w:szCs w:val="22"/>
          <w:lang w:eastAsia="ja-JP"/>
        </w:rPr>
      </w:pPr>
      <w:r>
        <w:t>8.2.3.2.1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_Toc101521419 \h </w:instrText>
      </w:r>
      <w:r>
        <w:fldChar w:fldCharType="separate"/>
      </w:r>
      <w:r>
        <w:t>66</w:t>
      </w:r>
      <w:r>
        <w:fldChar w:fldCharType="end"/>
      </w:r>
    </w:p>
    <w:p w14:paraId="771DAF33" w14:textId="7881DF2C" w:rsidR="00263E4F" w:rsidRDefault="00263E4F">
      <w:pPr>
        <w:pStyle w:val="TOC5"/>
        <w:rPr>
          <w:rFonts w:asciiTheme="minorHAnsi" w:eastAsiaTheme="minorEastAsia" w:hAnsiTheme="minorHAnsi" w:cstheme="minorBidi"/>
          <w:sz w:val="22"/>
          <w:szCs w:val="22"/>
          <w:lang w:eastAsia="ja-JP"/>
        </w:rPr>
      </w:pPr>
      <w:r>
        <w:t>8.2.3.2.2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_Toc101521420 \h </w:instrText>
      </w:r>
      <w:r>
        <w:fldChar w:fldCharType="separate"/>
      </w:r>
      <w:r>
        <w:t>66</w:t>
      </w:r>
      <w:r>
        <w:fldChar w:fldCharType="end"/>
      </w:r>
    </w:p>
    <w:p w14:paraId="48D7376E" w14:textId="66302219" w:rsidR="00263E4F" w:rsidRDefault="00263E4F">
      <w:pPr>
        <w:pStyle w:val="TOC3"/>
        <w:rPr>
          <w:rFonts w:asciiTheme="minorHAnsi" w:eastAsiaTheme="minorEastAsia" w:hAnsiTheme="minorHAnsi" w:cstheme="minorBidi"/>
          <w:sz w:val="22"/>
          <w:szCs w:val="22"/>
          <w:lang w:eastAsia="ja-JP"/>
        </w:rPr>
      </w:pPr>
      <w:r>
        <w:t>8.2.4</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_Toc101521421 \h </w:instrText>
      </w:r>
      <w:r>
        <w:fldChar w:fldCharType="separate"/>
      </w:r>
      <w:r>
        <w:t>67</w:t>
      </w:r>
      <w:r>
        <w:fldChar w:fldCharType="end"/>
      </w:r>
    </w:p>
    <w:p w14:paraId="03765334" w14:textId="41686F27" w:rsidR="00263E4F" w:rsidRDefault="00263E4F">
      <w:pPr>
        <w:pStyle w:val="TOC4"/>
        <w:rPr>
          <w:rFonts w:asciiTheme="minorHAnsi" w:eastAsiaTheme="minorEastAsia" w:hAnsiTheme="minorHAnsi" w:cstheme="minorBidi"/>
          <w:sz w:val="22"/>
          <w:szCs w:val="22"/>
          <w:lang w:eastAsia="ja-JP"/>
        </w:rPr>
      </w:pPr>
      <w:r>
        <w:t>8.2.4.1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_Toc101521422 \h </w:instrText>
      </w:r>
      <w:r>
        <w:fldChar w:fldCharType="separate"/>
      </w:r>
      <w:r>
        <w:t>67</w:t>
      </w:r>
      <w:r>
        <w:fldChar w:fldCharType="end"/>
      </w:r>
    </w:p>
    <w:p w14:paraId="6D629601" w14:textId="2165173C" w:rsidR="00263E4F" w:rsidRDefault="00263E4F">
      <w:pPr>
        <w:pStyle w:val="TOC4"/>
        <w:rPr>
          <w:rFonts w:asciiTheme="minorHAnsi" w:eastAsiaTheme="minorEastAsia" w:hAnsiTheme="minorHAnsi" w:cstheme="minorBidi"/>
          <w:sz w:val="22"/>
          <w:szCs w:val="22"/>
          <w:lang w:eastAsia="ja-JP"/>
        </w:rPr>
      </w:pPr>
      <w:r>
        <w:rPr>
          <w:lang w:eastAsia="zh-CN"/>
        </w:rPr>
        <w:t>8.2.4.2</w:t>
      </w:r>
      <w:r>
        <w:rPr>
          <w:rFonts w:asciiTheme="minorHAnsi" w:eastAsiaTheme="minorEastAsia" w:hAnsiTheme="minorHAnsi" w:cstheme="minorBidi"/>
          <w:sz w:val="22"/>
          <w:szCs w:val="22"/>
          <w:lang w:eastAsia="ja-JP"/>
        </w:rPr>
        <w:tab/>
      </w:r>
      <w:r>
        <w:rPr>
          <w:lang w:eastAsia="zh-CN"/>
        </w:rPr>
        <w:t>Location Information Notification</w:t>
      </w:r>
      <w:r>
        <w:tab/>
      </w:r>
      <w:r>
        <w:fldChar w:fldCharType="begin" w:fldLock="1"/>
      </w:r>
      <w:r>
        <w:instrText xml:space="preserve"> PAGEREF _Toc101521423 \h </w:instrText>
      </w:r>
      <w:r>
        <w:fldChar w:fldCharType="separate"/>
      </w:r>
      <w:r>
        <w:t>67</w:t>
      </w:r>
      <w:r>
        <w:fldChar w:fldCharType="end"/>
      </w:r>
    </w:p>
    <w:p w14:paraId="7A219354" w14:textId="5FD5C1CA" w:rsidR="00263E4F" w:rsidRDefault="00263E4F">
      <w:pPr>
        <w:pStyle w:val="TOC5"/>
        <w:rPr>
          <w:rFonts w:asciiTheme="minorHAnsi" w:eastAsiaTheme="minorEastAsia" w:hAnsiTheme="minorHAnsi" w:cstheme="minorBidi"/>
          <w:sz w:val="22"/>
          <w:szCs w:val="22"/>
          <w:lang w:eastAsia="ja-JP"/>
        </w:rPr>
      </w:pPr>
      <w:r>
        <w:rPr>
          <w:lang w:eastAsia="zh-CN"/>
        </w:rPr>
        <w:t>8.2.4.2.1</w:t>
      </w:r>
      <w:r>
        <w:rPr>
          <w:rFonts w:asciiTheme="minorHAnsi" w:eastAsiaTheme="minorEastAsia" w:hAnsiTheme="minorHAnsi" w:cstheme="minorBidi"/>
          <w:sz w:val="22"/>
          <w:szCs w:val="22"/>
          <w:lang w:eastAsia="ja-JP"/>
        </w:rPr>
        <w:tab/>
      </w:r>
      <w:r>
        <w:rPr>
          <w:lang w:eastAsia="zh-CN"/>
        </w:rPr>
        <w:t>Description</w:t>
      </w:r>
      <w:r>
        <w:tab/>
      </w:r>
      <w:r>
        <w:fldChar w:fldCharType="begin" w:fldLock="1"/>
      </w:r>
      <w:r>
        <w:instrText xml:space="preserve"> PAGEREF _Toc101521424 \h </w:instrText>
      </w:r>
      <w:r>
        <w:fldChar w:fldCharType="separate"/>
      </w:r>
      <w:r>
        <w:t>67</w:t>
      </w:r>
      <w:r>
        <w:fldChar w:fldCharType="end"/>
      </w:r>
    </w:p>
    <w:p w14:paraId="751DFE2A" w14:textId="18E82147" w:rsidR="00263E4F" w:rsidRDefault="00263E4F">
      <w:pPr>
        <w:pStyle w:val="TOC5"/>
        <w:rPr>
          <w:rFonts w:asciiTheme="minorHAnsi" w:eastAsiaTheme="minorEastAsia" w:hAnsiTheme="minorHAnsi" w:cstheme="minorBidi"/>
          <w:sz w:val="22"/>
          <w:szCs w:val="22"/>
          <w:lang w:eastAsia="ja-JP"/>
        </w:rPr>
      </w:pPr>
      <w:r>
        <w:rPr>
          <w:lang w:eastAsia="zh-CN"/>
        </w:rPr>
        <w:t>8.2.4.2.2</w:t>
      </w:r>
      <w:r>
        <w:rPr>
          <w:rFonts w:asciiTheme="minorHAnsi" w:eastAsiaTheme="minorEastAsia" w:hAnsiTheme="minorHAnsi" w:cstheme="minorBidi"/>
          <w:sz w:val="22"/>
          <w:szCs w:val="22"/>
          <w:lang w:eastAsia="ja-JP"/>
        </w:rPr>
        <w:tab/>
      </w:r>
      <w:r>
        <w:rPr>
          <w:lang w:eastAsia="zh-CN"/>
        </w:rPr>
        <w:t>Notification definition</w:t>
      </w:r>
      <w:r>
        <w:tab/>
      </w:r>
      <w:r>
        <w:fldChar w:fldCharType="begin" w:fldLock="1"/>
      </w:r>
      <w:r>
        <w:instrText xml:space="preserve"> PAGEREF _Toc101521425 \h </w:instrText>
      </w:r>
      <w:r>
        <w:fldChar w:fldCharType="separate"/>
      </w:r>
      <w:r>
        <w:t>67</w:t>
      </w:r>
      <w:r>
        <w:fldChar w:fldCharType="end"/>
      </w:r>
    </w:p>
    <w:p w14:paraId="1AAC8CD1" w14:textId="19E4A800" w:rsidR="00263E4F" w:rsidRDefault="00263E4F">
      <w:pPr>
        <w:pStyle w:val="TOC3"/>
        <w:rPr>
          <w:rFonts w:asciiTheme="minorHAnsi" w:eastAsiaTheme="minorEastAsia" w:hAnsiTheme="minorHAnsi" w:cstheme="minorBidi"/>
          <w:sz w:val="22"/>
          <w:szCs w:val="22"/>
          <w:lang w:eastAsia="ja-JP"/>
        </w:rPr>
      </w:pPr>
      <w:r>
        <w:t>8.2.5</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_Toc101521426 \h </w:instrText>
      </w:r>
      <w:r>
        <w:fldChar w:fldCharType="separate"/>
      </w:r>
      <w:r>
        <w:t>68</w:t>
      </w:r>
      <w:r>
        <w:fldChar w:fldCharType="end"/>
      </w:r>
    </w:p>
    <w:p w14:paraId="68A2F5A1" w14:textId="40978E31" w:rsidR="00263E4F" w:rsidRDefault="00263E4F">
      <w:pPr>
        <w:pStyle w:val="TOC4"/>
        <w:rPr>
          <w:rFonts w:asciiTheme="minorHAnsi" w:eastAsiaTheme="minorEastAsia" w:hAnsiTheme="minorHAnsi" w:cstheme="minorBidi"/>
          <w:sz w:val="22"/>
          <w:szCs w:val="22"/>
          <w:lang w:eastAsia="ja-JP"/>
        </w:rPr>
      </w:pPr>
      <w:r>
        <w:rPr>
          <w:lang w:eastAsia="zh-CN"/>
        </w:rPr>
        <w:t>8.2.5.1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_Toc101521427 \h </w:instrText>
      </w:r>
      <w:r>
        <w:fldChar w:fldCharType="separate"/>
      </w:r>
      <w:r>
        <w:t>68</w:t>
      </w:r>
      <w:r>
        <w:fldChar w:fldCharType="end"/>
      </w:r>
    </w:p>
    <w:p w14:paraId="4EB61B2C" w14:textId="3B83BA40" w:rsidR="00263E4F" w:rsidRDefault="00263E4F">
      <w:pPr>
        <w:pStyle w:val="TOC4"/>
        <w:rPr>
          <w:rFonts w:asciiTheme="minorHAnsi" w:eastAsiaTheme="minorEastAsia" w:hAnsiTheme="minorHAnsi" w:cstheme="minorBidi"/>
          <w:sz w:val="22"/>
          <w:szCs w:val="22"/>
          <w:lang w:eastAsia="ja-JP"/>
        </w:rPr>
      </w:pPr>
      <w:r>
        <w:rPr>
          <w:lang w:eastAsia="zh-CN"/>
        </w:rPr>
        <w:t>8.2.5.2</w:t>
      </w:r>
      <w:r>
        <w:rPr>
          <w:rFonts w:asciiTheme="minorHAnsi" w:eastAsiaTheme="minorEastAsia" w:hAnsiTheme="minorHAnsi" w:cstheme="minorBidi"/>
          <w:sz w:val="22"/>
          <w:szCs w:val="22"/>
          <w:lang w:eastAsia="ja-JP"/>
        </w:rPr>
        <w:tab/>
      </w:r>
      <w:r>
        <w:rPr>
          <w:lang w:eastAsia="zh-CN"/>
        </w:rPr>
        <w:t>Structured data types</w:t>
      </w:r>
      <w:r>
        <w:tab/>
      </w:r>
      <w:r>
        <w:fldChar w:fldCharType="begin" w:fldLock="1"/>
      </w:r>
      <w:r>
        <w:instrText xml:space="preserve"> PAGEREF _Toc101521428 \h </w:instrText>
      </w:r>
      <w:r>
        <w:fldChar w:fldCharType="separate"/>
      </w:r>
      <w:r>
        <w:t>70</w:t>
      </w:r>
      <w:r>
        <w:fldChar w:fldCharType="end"/>
      </w:r>
    </w:p>
    <w:p w14:paraId="3B3D4039" w14:textId="07F897ED" w:rsidR="00263E4F" w:rsidRDefault="00263E4F">
      <w:pPr>
        <w:pStyle w:val="TOC5"/>
        <w:rPr>
          <w:rFonts w:asciiTheme="minorHAnsi" w:eastAsiaTheme="minorEastAsia" w:hAnsiTheme="minorHAnsi" w:cstheme="minorBidi"/>
          <w:sz w:val="22"/>
          <w:szCs w:val="22"/>
          <w:lang w:eastAsia="ja-JP"/>
        </w:rPr>
      </w:pPr>
      <w:r>
        <w:rPr>
          <w:lang w:eastAsia="zh-CN"/>
        </w:rPr>
        <w:t>8.2.5.2.1</w:t>
      </w:r>
      <w:r>
        <w:rPr>
          <w:rFonts w:asciiTheme="minorHAnsi" w:eastAsiaTheme="minorEastAsia" w:hAnsiTheme="minorHAnsi" w:cstheme="minorBidi"/>
          <w:sz w:val="22"/>
          <w:szCs w:val="22"/>
          <w:lang w:eastAsia="ja-JP"/>
        </w:rPr>
        <w:tab/>
      </w:r>
      <w:r>
        <w:rPr>
          <w:lang w:eastAsia="zh-CN"/>
        </w:rPr>
        <w:t>Introduction</w:t>
      </w:r>
      <w:r>
        <w:tab/>
      </w:r>
      <w:r>
        <w:fldChar w:fldCharType="begin" w:fldLock="1"/>
      </w:r>
      <w:r>
        <w:instrText xml:space="preserve"> PAGEREF _Toc101521429 \h </w:instrText>
      </w:r>
      <w:r>
        <w:fldChar w:fldCharType="separate"/>
      </w:r>
      <w:r>
        <w:t>70</w:t>
      </w:r>
      <w:r>
        <w:fldChar w:fldCharType="end"/>
      </w:r>
    </w:p>
    <w:p w14:paraId="37D5B15C" w14:textId="19FB133D" w:rsidR="00263E4F" w:rsidRDefault="00263E4F">
      <w:pPr>
        <w:pStyle w:val="TOC5"/>
        <w:rPr>
          <w:rFonts w:asciiTheme="minorHAnsi" w:eastAsiaTheme="minorEastAsia" w:hAnsiTheme="minorHAnsi" w:cstheme="minorBidi"/>
          <w:sz w:val="22"/>
          <w:szCs w:val="22"/>
          <w:lang w:eastAsia="ja-JP"/>
        </w:rPr>
      </w:pPr>
      <w:r>
        <w:rPr>
          <w:lang w:eastAsia="zh-CN"/>
        </w:rPr>
        <w:t>8.2.5.2.2</w:t>
      </w:r>
      <w:r>
        <w:rPr>
          <w:rFonts w:asciiTheme="minorHAnsi" w:eastAsiaTheme="minorEastAsia" w:hAnsiTheme="minorHAnsi" w:cstheme="minorBidi"/>
          <w:sz w:val="22"/>
          <w:szCs w:val="22"/>
          <w:lang w:eastAsia="ja-JP"/>
        </w:rPr>
        <w:tab/>
      </w:r>
      <w:r>
        <w:rPr>
          <w:lang w:eastAsia="zh-CN"/>
        </w:rPr>
        <w:t>Type: LocationSubscription</w:t>
      </w:r>
      <w:r>
        <w:tab/>
      </w:r>
      <w:r>
        <w:fldChar w:fldCharType="begin" w:fldLock="1"/>
      </w:r>
      <w:r>
        <w:instrText xml:space="preserve"> PAGEREF _Toc101521430 \h </w:instrText>
      </w:r>
      <w:r>
        <w:fldChar w:fldCharType="separate"/>
      </w:r>
      <w:r>
        <w:t>70</w:t>
      </w:r>
      <w:r>
        <w:fldChar w:fldCharType="end"/>
      </w:r>
    </w:p>
    <w:p w14:paraId="1C01EA6B" w14:textId="5034DE95" w:rsidR="00263E4F" w:rsidRDefault="00263E4F">
      <w:pPr>
        <w:pStyle w:val="TOC5"/>
        <w:rPr>
          <w:rFonts w:asciiTheme="minorHAnsi" w:eastAsiaTheme="minorEastAsia" w:hAnsiTheme="minorHAnsi" w:cstheme="minorBidi"/>
          <w:sz w:val="22"/>
          <w:szCs w:val="22"/>
          <w:lang w:eastAsia="ja-JP"/>
        </w:rPr>
      </w:pPr>
      <w:r>
        <w:rPr>
          <w:lang w:eastAsia="zh-CN"/>
        </w:rPr>
        <w:t>8.2.5.2.3</w:t>
      </w:r>
      <w:r>
        <w:rPr>
          <w:rFonts w:asciiTheme="minorHAnsi" w:eastAsiaTheme="minorEastAsia" w:hAnsiTheme="minorHAnsi" w:cstheme="minorBidi"/>
          <w:sz w:val="22"/>
          <w:szCs w:val="22"/>
          <w:lang w:eastAsia="ja-JP"/>
        </w:rPr>
        <w:tab/>
      </w:r>
      <w:r>
        <w:rPr>
          <w:lang w:eastAsia="zh-CN"/>
        </w:rPr>
        <w:t>Type: LocationSubscriptionPatch</w:t>
      </w:r>
      <w:r>
        <w:tab/>
      </w:r>
      <w:r>
        <w:fldChar w:fldCharType="begin" w:fldLock="1"/>
      </w:r>
      <w:r>
        <w:instrText xml:space="preserve"> PAGEREF _Toc101521431 \h </w:instrText>
      </w:r>
      <w:r>
        <w:fldChar w:fldCharType="separate"/>
      </w:r>
      <w:r>
        <w:t>71</w:t>
      </w:r>
      <w:r>
        <w:fldChar w:fldCharType="end"/>
      </w:r>
    </w:p>
    <w:p w14:paraId="108AD61A" w14:textId="38EDE526" w:rsidR="00263E4F" w:rsidRDefault="00263E4F">
      <w:pPr>
        <w:pStyle w:val="TOC5"/>
        <w:rPr>
          <w:rFonts w:asciiTheme="minorHAnsi" w:eastAsiaTheme="minorEastAsia" w:hAnsiTheme="minorHAnsi" w:cstheme="minorBidi"/>
          <w:sz w:val="22"/>
          <w:szCs w:val="22"/>
          <w:lang w:eastAsia="ja-JP"/>
        </w:rPr>
      </w:pPr>
      <w:r>
        <w:rPr>
          <w:lang w:eastAsia="zh-CN"/>
        </w:rPr>
        <w:t>8.2.5.2.4</w:t>
      </w:r>
      <w:r>
        <w:rPr>
          <w:rFonts w:asciiTheme="minorHAnsi" w:eastAsiaTheme="minorEastAsia" w:hAnsiTheme="minorHAnsi" w:cstheme="minorBidi"/>
          <w:sz w:val="22"/>
          <w:szCs w:val="22"/>
          <w:lang w:eastAsia="ja-JP"/>
        </w:rPr>
        <w:tab/>
      </w:r>
      <w:r>
        <w:rPr>
          <w:lang w:eastAsia="zh-CN"/>
        </w:rPr>
        <w:t>Type: LocationNotification</w:t>
      </w:r>
      <w:r>
        <w:tab/>
      </w:r>
      <w:r>
        <w:fldChar w:fldCharType="begin" w:fldLock="1"/>
      </w:r>
      <w:r>
        <w:instrText xml:space="preserve"> PAGEREF _Toc101521432 \h </w:instrText>
      </w:r>
      <w:r>
        <w:fldChar w:fldCharType="separate"/>
      </w:r>
      <w:r>
        <w:t>71</w:t>
      </w:r>
      <w:r>
        <w:fldChar w:fldCharType="end"/>
      </w:r>
    </w:p>
    <w:p w14:paraId="39446502" w14:textId="250CEB1E" w:rsidR="00263E4F" w:rsidRDefault="00263E4F">
      <w:pPr>
        <w:pStyle w:val="TOC5"/>
        <w:rPr>
          <w:rFonts w:asciiTheme="minorHAnsi" w:eastAsiaTheme="minorEastAsia" w:hAnsiTheme="minorHAnsi" w:cstheme="minorBidi"/>
          <w:sz w:val="22"/>
          <w:szCs w:val="22"/>
          <w:lang w:eastAsia="ja-JP"/>
        </w:rPr>
      </w:pPr>
      <w:r>
        <w:rPr>
          <w:lang w:eastAsia="zh-CN"/>
        </w:rPr>
        <w:t>8.2.5.2.5</w:t>
      </w:r>
      <w:r>
        <w:rPr>
          <w:rFonts w:asciiTheme="minorHAnsi" w:eastAsiaTheme="minorEastAsia" w:hAnsiTheme="minorHAnsi" w:cstheme="minorBidi"/>
          <w:sz w:val="22"/>
          <w:szCs w:val="22"/>
          <w:lang w:eastAsia="ja-JP"/>
        </w:rPr>
        <w:tab/>
      </w:r>
      <w:r>
        <w:rPr>
          <w:lang w:eastAsia="zh-CN"/>
        </w:rPr>
        <w:t>Type: LocationEvent</w:t>
      </w:r>
      <w:r>
        <w:tab/>
      </w:r>
      <w:r>
        <w:fldChar w:fldCharType="begin" w:fldLock="1"/>
      </w:r>
      <w:r>
        <w:instrText xml:space="preserve"> PAGEREF _Toc101521433 \h </w:instrText>
      </w:r>
      <w:r>
        <w:fldChar w:fldCharType="separate"/>
      </w:r>
      <w:r>
        <w:t>71</w:t>
      </w:r>
      <w:r>
        <w:fldChar w:fldCharType="end"/>
      </w:r>
    </w:p>
    <w:p w14:paraId="0FE3D519" w14:textId="2BE1A2B9" w:rsidR="00263E4F" w:rsidRDefault="00263E4F">
      <w:pPr>
        <w:pStyle w:val="TOC5"/>
        <w:rPr>
          <w:rFonts w:asciiTheme="minorHAnsi" w:eastAsiaTheme="minorEastAsia" w:hAnsiTheme="minorHAnsi" w:cstheme="minorBidi"/>
          <w:sz w:val="22"/>
          <w:szCs w:val="22"/>
          <w:lang w:eastAsia="ja-JP"/>
        </w:rPr>
      </w:pPr>
      <w:r>
        <w:rPr>
          <w:lang w:eastAsia="zh-CN"/>
        </w:rPr>
        <w:t>8.2.5.2.6</w:t>
      </w:r>
      <w:r>
        <w:rPr>
          <w:rFonts w:asciiTheme="minorHAnsi" w:eastAsiaTheme="minorEastAsia" w:hAnsiTheme="minorHAnsi" w:cstheme="minorBidi"/>
          <w:sz w:val="22"/>
          <w:szCs w:val="22"/>
          <w:lang w:eastAsia="ja-JP"/>
        </w:rPr>
        <w:tab/>
      </w:r>
      <w:r>
        <w:rPr>
          <w:lang w:eastAsia="zh-CN"/>
        </w:rPr>
        <w:t>Type: LocationRequest</w:t>
      </w:r>
      <w:r>
        <w:tab/>
      </w:r>
      <w:r>
        <w:fldChar w:fldCharType="begin" w:fldLock="1"/>
      </w:r>
      <w:r>
        <w:instrText xml:space="preserve"> PAGEREF _Toc101521434 \h </w:instrText>
      </w:r>
      <w:r>
        <w:fldChar w:fldCharType="separate"/>
      </w:r>
      <w:r>
        <w:t>71</w:t>
      </w:r>
      <w:r>
        <w:fldChar w:fldCharType="end"/>
      </w:r>
    </w:p>
    <w:p w14:paraId="3272CB9E" w14:textId="722C92EB" w:rsidR="00263E4F" w:rsidRDefault="00263E4F">
      <w:pPr>
        <w:pStyle w:val="TOC4"/>
        <w:rPr>
          <w:rFonts w:asciiTheme="minorHAnsi" w:eastAsiaTheme="minorEastAsia" w:hAnsiTheme="minorHAnsi" w:cstheme="minorBidi"/>
          <w:sz w:val="22"/>
          <w:szCs w:val="22"/>
          <w:lang w:eastAsia="ja-JP"/>
        </w:rPr>
      </w:pPr>
      <w:r>
        <w:rPr>
          <w:lang w:eastAsia="zh-CN"/>
        </w:rPr>
        <w:t>8.2.5.3</w:t>
      </w:r>
      <w:r>
        <w:rPr>
          <w:rFonts w:asciiTheme="minorHAnsi" w:eastAsiaTheme="minorEastAsia" w:hAnsiTheme="minorHAnsi" w:cstheme="minorBidi"/>
          <w:sz w:val="22"/>
          <w:szCs w:val="22"/>
          <w:lang w:eastAsia="ja-JP"/>
        </w:rPr>
        <w:tab/>
      </w:r>
      <w:r>
        <w:rPr>
          <w:lang w:eastAsia="zh-CN"/>
        </w:rPr>
        <w:t>Simple data types and enumerations</w:t>
      </w:r>
      <w:r>
        <w:tab/>
      </w:r>
      <w:r>
        <w:fldChar w:fldCharType="begin" w:fldLock="1"/>
      </w:r>
      <w:r>
        <w:instrText xml:space="preserve"> PAGEREF _Toc101521435 \h </w:instrText>
      </w:r>
      <w:r>
        <w:fldChar w:fldCharType="separate"/>
      </w:r>
      <w:r>
        <w:t>71</w:t>
      </w:r>
      <w:r>
        <w:fldChar w:fldCharType="end"/>
      </w:r>
    </w:p>
    <w:p w14:paraId="78FA3454" w14:textId="62B42D5F" w:rsidR="00263E4F" w:rsidRDefault="00263E4F">
      <w:pPr>
        <w:pStyle w:val="TOC3"/>
        <w:rPr>
          <w:rFonts w:asciiTheme="minorHAnsi" w:eastAsiaTheme="minorEastAsia" w:hAnsiTheme="minorHAnsi" w:cstheme="minorBidi"/>
          <w:sz w:val="22"/>
          <w:szCs w:val="22"/>
          <w:lang w:eastAsia="ja-JP"/>
        </w:rPr>
      </w:pPr>
      <w:r>
        <w:t>8.2.6</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_Toc101521436 \h </w:instrText>
      </w:r>
      <w:r>
        <w:fldChar w:fldCharType="separate"/>
      </w:r>
      <w:r>
        <w:t>72</w:t>
      </w:r>
      <w:r>
        <w:fldChar w:fldCharType="end"/>
      </w:r>
    </w:p>
    <w:p w14:paraId="31B662BE" w14:textId="7BAD60E2" w:rsidR="00263E4F" w:rsidRDefault="00263E4F">
      <w:pPr>
        <w:pStyle w:val="TOC3"/>
        <w:rPr>
          <w:rFonts w:asciiTheme="minorHAnsi" w:eastAsiaTheme="minorEastAsia" w:hAnsiTheme="minorHAnsi" w:cstheme="minorBidi"/>
          <w:sz w:val="22"/>
          <w:szCs w:val="22"/>
          <w:lang w:eastAsia="ja-JP"/>
        </w:rPr>
      </w:pPr>
      <w:r>
        <w:t>8.2.7</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_Toc101521437 \h </w:instrText>
      </w:r>
      <w:r>
        <w:fldChar w:fldCharType="separate"/>
      </w:r>
      <w:r>
        <w:t>72</w:t>
      </w:r>
      <w:r>
        <w:fldChar w:fldCharType="end"/>
      </w:r>
    </w:p>
    <w:p w14:paraId="3CF6DFFA" w14:textId="1A2A2E85" w:rsidR="00263E4F" w:rsidRDefault="00263E4F">
      <w:pPr>
        <w:pStyle w:val="TOC2"/>
        <w:rPr>
          <w:rFonts w:asciiTheme="minorHAnsi" w:eastAsiaTheme="minorEastAsia" w:hAnsiTheme="minorHAnsi" w:cstheme="minorBidi"/>
          <w:sz w:val="22"/>
          <w:szCs w:val="22"/>
          <w:lang w:eastAsia="ja-JP"/>
        </w:rPr>
      </w:pPr>
      <w:r>
        <w:t>8.3</w:t>
      </w:r>
      <w:r>
        <w:rPr>
          <w:rFonts w:asciiTheme="minorHAnsi" w:eastAsiaTheme="minorEastAsia" w:hAnsiTheme="minorHAnsi" w:cstheme="minorBidi"/>
          <w:sz w:val="22"/>
          <w:szCs w:val="22"/>
          <w:lang w:eastAsia="ja-JP"/>
        </w:rPr>
        <w:tab/>
      </w:r>
      <w:r>
        <w:t>Eees_UEIdentifier API</w:t>
      </w:r>
      <w:r>
        <w:tab/>
      </w:r>
      <w:r>
        <w:fldChar w:fldCharType="begin" w:fldLock="1"/>
      </w:r>
      <w:r>
        <w:instrText xml:space="preserve"> PAGEREF _Toc101521438 \h </w:instrText>
      </w:r>
      <w:r>
        <w:fldChar w:fldCharType="separate"/>
      </w:r>
      <w:r>
        <w:t>72</w:t>
      </w:r>
      <w:r>
        <w:fldChar w:fldCharType="end"/>
      </w:r>
    </w:p>
    <w:p w14:paraId="65FB4233" w14:textId="1294409D" w:rsidR="00263E4F" w:rsidRDefault="00263E4F">
      <w:pPr>
        <w:pStyle w:val="TOC3"/>
        <w:rPr>
          <w:rFonts w:asciiTheme="minorHAnsi" w:eastAsiaTheme="minorEastAsia" w:hAnsiTheme="minorHAnsi" w:cstheme="minorBidi"/>
          <w:sz w:val="22"/>
          <w:szCs w:val="22"/>
          <w:lang w:eastAsia="ja-JP"/>
        </w:rPr>
      </w:pPr>
      <w:r>
        <w:t>8.3.1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_Toc101521439 \h </w:instrText>
      </w:r>
      <w:r>
        <w:fldChar w:fldCharType="separate"/>
      </w:r>
      <w:r>
        <w:t>72</w:t>
      </w:r>
      <w:r>
        <w:fldChar w:fldCharType="end"/>
      </w:r>
    </w:p>
    <w:p w14:paraId="73278A32" w14:textId="2CF30F6A" w:rsidR="00263E4F" w:rsidRDefault="00263E4F">
      <w:pPr>
        <w:pStyle w:val="TOC3"/>
        <w:rPr>
          <w:rFonts w:asciiTheme="minorHAnsi" w:eastAsiaTheme="minorEastAsia" w:hAnsiTheme="minorHAnsi" w:cstheme="minorBidi"/>
          <w:sz w:val="22"/>
          <w:szCs w:val="22"/>
          <w:lang w:eastAsia="ja-JP"/>
        </w:rPr>
      </w:pPr>
      <w:r>
        <w:t>8.3.2</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_Toc101521440 \h </w:instrText>
      </w:r>
      <w:r>
        <w:fldChar w:fldCharType="separate"/>
      </w:r>
      <w:r>
        <w:t>73</w:t>
      </w:r>
      <w:r>
        <w:fldChar w:fldCharType="end"/>
      </w:r>
    </w:p>
    <w:p w14:paraId="4EEDA10A" w14:textId="7E68FF0F" w:rsidR="00263E4F" w:rsidRDefault="00263E4F">
      <w:pPr>
        <w:pStyle w:val="TOC4"/>
        <w:rPr>
          <w:rFonts w:asciiTheme="minorHAnsi" w:eastAsiaTheme="minorEastAsia" w:hAnsiTheme="minorHAnsi" w:cstheme="minorBidi"/>
          <w:sz w:val="22"/>
          <w:szCs w:val="22"/>
          <w:lang w:eastAsia="ja-JP"/>
        </w:rPr>
      </w:pPr>
      <w:r>
        <w:t>8.3.2.1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_Toc101521441 \h </w:instrText>
      </w:r>
      <w:r>
        <w:fldChar w:fldCharType="separate"/>
      </w:r>
      <w:r>
        <w:t>73</w:t>
      </w:r>
      <w:r>
        <w:fldChar w:fldCharType="end"/>
      </w:r>
    </w:p>
    <w:p w14:paraId="0D47E6A9" w14:textId="5B564982" w:rsidR="00263E4F" w:rsidRDefault="00263E4F">
      <w:pPr>
        <w:pStyle w:val="TOC4"/>
        <w:rPr>
          <w:rFonts w:asciiTheme="minorHAnsi" w:eastAsiaTheme="minorEastAsia" w:hAnsiTheme="minorHAnsi" w:cstheme="minorBidi"/>
          <w:sz w:val="22"/>
          <w:szCs w:val="22"/>
          <w:lang w:eastAsia="ja-JP"/>
        </w:rPr>
      </w:pPr>
      <w:r>
        <w:t>8.3.2.2</w:t>
      </w:r>
      <w:r>
        <w:rPr>
          <w:rFonts w:asciiTheme="minorHAnsi" w:eastAsiaTheme="minorEastAsia" w:hAnsiTheme="minorHAnsi" w:cstheme="minorBidi"/>
          <w:sz w:val="22"/>
          <w:szCs w:val="22"/>
          <w:lang w:eastAsia="ja-JP"/>
        </w:rPr>
        <w:tab/>
      </w:r>
      <w:r>
        <w:t>Resource: Identifier Information of UEs</w:t>
      </w:r>
      <w:r>
        <w:tab/>
      </w:r>
      <w:r>
        <w:fldChar w:fldCharType="begin" w:fldLock="1"/>
      </w:r>
      <w:r>
        <w:instrText xml:space="preserve"> PAGEREF _Toc101521442 \h </w:instrText>
      </w:r>
      <w:r>
        <w:fldChar w:fldCharType="separate"/>
      </w:r>
      <w:r>
        <w:t>73</w:t>
      </w:r>
      <w:r>
        <w:fldChar w:fldCharType="end"/>
      </w:r>
    </w:p>
    <w:p w14:paraId="1A6895B2" w14:textId="68FB6AC3" w:rsidR="00263E4F" w:rsidRDefault="00263E4F">
      <w:pPr>
        <w:pStyle w:val="TOC5"/>
        <w:rPr>
          <w:rFonts w:asciiTheme="minorHAnsi" w:eastAsiaTheme="minorEastAsia" w:hAnsiTheme="minorHAnsi" w:cstheme="minorBidi"/>
          <w:sz w:val="22"/>
          <w:szCs w:val="22"/>
          <w:lang w:eastAsia="ja-JP"/>
        </w:rPr>
      </w:pPr>
      <w:r>
        <w:rPr>
          <w:lang w:eastAsia="zh-CN"/>
        </w:rPr>
        <w:t>8.3.2.2.1</w:t>
      </w:r>
      <w:r>
        <w:rPr>
          <w:rFonts w:asciiTheme="minorHAnsi" w:eastAsiaTheme="minorEastAsia" w:hAnsiTheme="minorHAnsi" w:cstheme="minorBidi"/>
          <w:sz w:val="22"/>
          <w:szCs w:val="22"/>
          <w:lang w:eastAsia="ja-JP"/>
        </w:rPr>
        <w:tab/>
      </w:r>
      <w:r>
        <w:rPr>
          <w:lang w:eastAsia="zh-CN"/>
        </w:rPr>
        <w:t>Description</w:t>
      </w:r>
      <w:r>
        <w:tab/>
      </w:r>
      <w:r>
        <w:fldChar w:fldCharType="begin" w:fldLock="1"/>
      </w:r>
      <w:r>
        <w:instrText xml:space="preserve"> PAGEREF _Toc101521443 \h </w:instrText>
      </w:r>
      <w:r>
        <w:fldChar w:fldCharType="separate"/>
      </w:r>
      <w:r>
        <w:t>73</w:t>
      </w:r>
      <w:r>
        <w:fldChar w:fldCharType="end"/>
      </w:r>
    </w:p>
    <w:p w14:paraId="39439F43" w14:textId="3FB9921A" w:rsidR="00263E4F" w:rsidRDefault="00263E4F">
      <w:pPr>
        <w:pStyle w:val="TOC5"/>
        <w:rPr>
          <w:rFonts w:asciiTheme="minorHAnsi" w:eastAsiaTheme="minorEastAsia" w:hAnsiTheme="minorHAnsi" w:cstheme="minorBidi"/>
          <w:sz w:val="22"/>
          <w:szCs w:val="22"/>
          <w:lang w:eastAsia="ja-JP"/>
        </w:rPr>
      </w:pPr>
      <w:r>
        <w:rPr>
          <w:lang w:eastAsia="zh-CN"/>
        </w:rPr>
        <w:t>8.3.2.2.2</w:t>
      </w:r>
      <w:r>
        <w:rPr>
          <w:rFonts w:asciiTheme="minorHAnsi" w:eastAsiaTheme="minorEastAsia" w:hAnsiTheme="minorHAnsi" w:cstheme="minorBidi"/>
          <w:sz w:val="22"/>
          <w:szCs w:val="22"/>
          <w:lang w:eastAsia="ja-JP"/>
        </w:rPr>
        <w:tab/>
      </w:r>
      <w:r>
        <w:rPr>
          <w:lang w:eastAsia="zh-CN"/>
        </w:rPr>
        <w:t>Resource Definition</w:t>
      </w:r>
      <w:r>
        <w:tab/>
      </w:r>
      <w:r>
        <w:fldChar w:fldCharType="begin" w:fldLock="1"/>
      </w:r>
      <w:r>
        <w:instrText xml:space="preserve"> PAGEREF _Toc101521444 \h </w:instrText>
      </w:r>
      <w:r>
        <w:fldChar w:fldCharType="separate"/>
      </w:r>
      <w:r>
        <w:t>73</w:t>
      </w:r>
      <w:r>
        <w:fldChar w:fldCharType="end"/>
      </w:r>
    </w:p>
    <w:p w14:paraId="72419FC2" w14:textId="265A7C31" w:rsidR="00263E4F" w:rsidRDefault="00263E4F">
      <w:pPr>
        <w:pStyle w:val="TOC5"/>
        <w:rPr>
          <w:rFonts w:asciiTheme="minorHAnsi" w:eastAsiaTheme="minorEastAsia" w:hAnsiTheme="minorHAnsi" w:cstheme="minorBidi"/>
          <w:sz w:val="22"/>
          <w:szCs w:val="22"/>
          <w:lang w:eastAsia="ja-JP"/>
        </w:rPr>
      </w:pPr>
      <w:r>
        <w:rPr>
          <w:lang w:eastAsia="zh-CN"/>
        </w:rPr>
        <w:t>8.3.2.2.3</w:t>
      </w:r>
      <w:r>
        <w:rPr>
          <w:rFonts w:asciiTheme="minorHAnsi" w:eastAsiaTheme="minorEastAsia" w:hAnsiTheme="minorHAnsi" w:cstheme="minorBidi"/>
          <w:sz w:val="22"/>
          <w:szCs w:val="22"/>
          <w:lang w:eastAsia="ja-JP"/>
        </w:rPr>
        <w:tab/>
      </w:r>
      <w:r>
        <w:rPr>
          <w:lang w:eastAsia="zh-CN"/>
        </w:rPr>
        <w:t>Resource Standard Methods</w:t>
      </w:r>
      <w:r>
        <w:tab/>
      </w:r>
      <w:r>
        <w:fldChar w:fldCharType="begin" w:fldLock="1"/>
      </w:r>
      <w:r>
        <w:instrText xml:space="preserve"> PAGEREF _Toc101521445 \h </w:instrText>
      </w:r>
      <w:r>
        <w:fldChar w:fldCharType="separate"/>
      </w:r>
      <w:r>
        <w:t>74</w:t>
      </w:r>
      <w:r>
        <w:fldChar w:fldCharType="end"/>
      </w:r>
    </w:p>
    <w:p w14:paraId="5A9ACE2F" w14:textId="1EB3E9AA" w:rsidR="00263E4F" w:rsidRDefault="00263E4F">
      <w:pPr>
        <w:pStyle w:val="TOC5"/>
        <w:rPr>
          <w:rFonts w:asciiTheme="minorHAnsi" w:eastAsiaTheme="minorEastAsia" w:hAnsiTheme="minorHAnsi" w:cstheme="minorBidi"/>
          <w:sz w:val="22"/>
          <w:szCs w:val="22"/>
          <w:lang w:eastAsia="ja-JP"/>
        </w:rPr>
      </w:pPr>
      <w:r>
        <w:rPr>
          <w:lang w:eastAsia="zh-CN"/>
        </w:rPr>
        <w:t>8.3.2.2.4</w:t>
      </w:r>
      <w:r>
        <w:rPr>
          <w:rFonts w:asciiTheme="minorHAnsi" w:eastAsiaTheme="minorEastAsia" w:hAnsiTheme="minorHAnsi" w:cstheme="minorBidi"/>
          <w:sz w:val="22"/>
          <w:szCs w:val="22"/>
          <w:lang w:eastAsia="ja-JP"/>
        </w:rPr>
        <w:tab/>
      </w:r>
      <w:r>
        <w:rPr>
          <w:lang w:eastAsia="zh-CN"/>
        </w:rPr>
        <w:t>Resource Custom Operations</w:t>
      </w:r>
      <w:r>
        <w:tab/>
      </w:r>
      <w:r>
        <w:fldChar w:fldCharType="begin" w:fldLock="1"/>
      </w:r>
      <w:r>
        <w:instrText xml:space="preserve"> PAGEREF _Toc101521446 \h </w:instrText>
      </w:r>
      <w:r>
        <w:fldChar w:fldCharType="separate"/>
      </w:r>
      <w:r>
        <w:t>74</w:t>
      </w:r>
      <w:r>
        <w:fldChar w:fldCharType="end"/>
      </w:r>
    </w:p>
    <w:p w14:paraId="7FE4D2E3" w14:textId="01F2439E" w:rsidR="00263E4F" w:rsidRDefault="00263E4F">
      <w:pPr>
        <w:pStyle w:val="TOC6"/>
        <w:rPr>
          <w:rFonts w:asciiTheme="minorHAnsi" w:eastAsiaTheme="minorEastAsia" w:hAnsiTheme="minorHAnsi" w:cstheme="minorBidi"/>
          <w:sz w:val="22"/>
          <w:szCs w:val="22"/>
          <w:lang w:eastAsia="ja-JP"/>
        </w:rPr>
      </w:pPr>
      <w:r>
        <w:t>8.3.2.2.4.1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_Toc101521447 \h </w:instrText>
      </w:r>
      <w:r>
        <w:fldChar w:fldCharType="separate"/>
      </w:r>
      <w:r>
        <w:t>74</w:t>
      </w:r>
      <w:r>
        <w:fldChar w:fldCharType="end"/>
      </w:r>
    </w:p>
    <w:p w14:paraId="087B4B4D" w14:textId="2394ED44" w:rsidR="00263E4F" w:rsidRDefault="00263E4F">
      <w:pPr>
        <w:pStyle w:val="TOC6"/>
        <w:rPr>
          <w:rFonts w:asciiTheme="minorHAnsi" w:eastAsiaTheme="minorEastAsia" w:hAnsiTheme="minorHAnsi" w:cstheme="minorBidi"/>
          <w:sz w:val="22"/>
          <w:szCs w:val="22"/>
          <w:lang w:eastAsia="ja-JP"/>
        </w:rPr>
      </w:pPr>
      <w:r>
        <w:t>8.3.2.2.4.2</w:t>
      </w:r>
      <w:r>
        <w:rPr>
          <w:rFonts w:asciiTheme="minorHAnsi" w:eastAsiaTheme="minorEastAsia" w:hAnsiTheme="minorHAnsi" w:cstheme="minorBidi"/>
          <w:sz w:val="22"/>
          <w:szCs w:val="22"/>
          <w:lang w:eastAsia="ja-JP"/>
        </w:rPr>
        <w:tab/>
      </w:r>
      <w:r>
        <w:t>Operation: Fetch</w:t>
      </w:r>
      <w:r>
        <w:tab/>
      </w:r>
      <w:r>
        <w:fldChar w:fldCharType="begin" w:fldLock="1"/>
      </w:r>
      <w:r>
        <w:instrText xml:space="preserve"> PAGEREF _Toc101521448 \h </w:instrText>
      </w:r>
      <w:r>
        <w:fldChar w:fldCharType="separate"/>
      </w:r>
      <w:r>
        <w:t>74</w:t>
      </w:r>
      <w:r>
        <w:fldChar w:fldCharType="end"/>
      </w:r>
    </w:p>
    <w:p w14:paraId="7D046DC2" w14:textId="03B966C3" w:rsidR="00263E4F" w:rsidRDefault="00263E4F">
      <w:pPr>
        <w:pStyle w:val="TOC7"/>
        <w:rPr>
          <w:rFonts w:asciiTheme="minorHAnsi" w:eastAsiaTheme="minorEastAsia" w:hAnsiTheme="minorHAnsi" w:cstheme="minorBidi"/>
          <w:sz w:val="22"/>
          <w:szCs w:val="22"/>
          <w:lang w:eastAsia="ja-JP"/>
        </w:rPr>
      </w:pPr>
      <w:r>
        <w:t>8.3.2.2.4.2.1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_Toc101521449 \h </w:instrText>
      </w:r>
      <w:r>
        <w:fldChar w:fldCharType="separate"/>
      </w:r>
      <w:r>
        <w:t>74</w:t>
      </w:r>
      <w:r>
        <w:fldChar w:fldCharType="end"/>
      </w:r>
    </w:p>
    <w:p w14:paraId="2DF3B2CC" w14:textId="26B24C3F" w:rsidR="00263E4F" w:rsidRDefault="00263E4F">
      <w:pPr>
        <w:pStyle w:val="TOC7"/>
        <w:rPr>
          <w:rFonts w:asciiTheme="minorHAnsi" w:eastAsiaTheme="minorEastAsia" w:hAnsiTheme="minorHAnsi" w:cstheme="minorBidi"/>
          <w:sz w:val="22"/>
          <w:szCs w:val="22"/>
          <w:lang w:eastAsia="ja-JP"/>
        </w:rPr>
      </w:pPr>
      <w:r>
        <w:t>8.3.2.2.4.2.2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_Toc101521450 \h </w:instrText>
      </w:r>
      <w:r>
        <w:fldChar w:fldCharType="separate"/>
      </w:r>
      <w:r>
        <w:t>74</w:t>
      </w:r>
      <w:r>
        <w:fldChar w:fldCharType="end"/>
      </w:r>
    </w:p>
    <w:p w14:paraId="791F17BE" w14:textId="3EDA85C5" w:rsidR="00263E4F" w:rsidRDefault="00263E4F">
      <w:pPr>
        <w:pStyle w:val="TOC3"/>
        <w:rPr>
          <w:rFonts w:asciiTheme="minorHAnsi" w:eastAsiaTheme="minorEastAsia" w:hAnsiTheme="minorHAnsi" w:cstheme="minorBidi"/>
          <w:sz w:val="22"/>
          <w:szCs w:val="22"/>
          <w:lang w:eastAsia="ja-JP"/>
        </w:rPr>
      </w:pPr>
      <w:r>
        <w:t>8.3.3</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_Toc101521451 \h </w:instrText>
      </w:r>
      <w:r>
        <w:fldChar w:fldCharType="separate"/>
      </w:r>
      <w:r>
        <w:t>74</w:t>
      </w:r>
      <w:r>
        <w:fldChar w:fldCharType="end"/>
      </w:r>
    </w:p>
    <w:p w14:paraId="38DED9D9" w14:textId="0D19FBC8" w:rsidR="00263E4F" w:rsidRDefault="00263E4F">
      <w:pPr>
        <w:pStyle w:val="TOC3"/>
        <w:rPr>
          <w:rFonts w:asciiTheme="minorHAnsi" w:eastAsiaTheme="minorEastAsia" w:hAnsiTheme="minorHAnsi" w:cstheme="minorBidi"/>
          <w:sz w:val="22"/>
          <w:szCs w:val="22"/>
          <w:lang w:eastAsia="ja-JP"/>
        </w:rPr>
      </w:pPr>
      <w:r>
        <w:t>8.3.4</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_Toc101521452 \h </w:instrText>
      </w:r>
      <w:r>
        <w:fldChar w:fldCharType="separate"/>
      </w:r>
      <w:r>
        <w:t>74</w:t>
      </w:r>
      <w:r>
        <w:fldChar w:fldCharType="end"/>
      </w:r>
    </w:p>
    <w:p w14:paraId="58581D31" w14:textId="179119C8" w:rsidR="00263E4F" w:rsidRDefault="00263E4F">
      <w:pPr>
        <w:pStyle w:val="TOC3"/>
        <w:rPr>
          <w:rFonts w:asciiTheme="minorHAnsi" w:eastAsiaTheme="minorEastAsia" w:hAnsiTheme="minorHAnsi" w:cstheme="minorBidi"/>
          <w:sz w:val="22"/>
          <w:szCs w:val="22"/>
          <w:lang w:eastAsia="ja-JP"/>
        </w:rPr>
      </w:pPr>
      <w:r>
        <w:t>8.3.5</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_Toc101521453 \h </w:instrText>
      </w:r>
      <w:r>
        <w:fldChar w:fldCharType="separate"/>
      </w:r>
      <w:r>
        <w:t>74</w:t>
      </w:r>
      <w:r>
        <w:fldChar w:fldCharType="end"/>
      </w:r>
    </w:p>
    <w:p w14:paraId="4764C5F4" w14:textId="5C985F89" w:rsidR="00263E4F" w:rsidRDefault="00263E4F">
      <w:pPr>
        <w:pStyle w:val="TOC4"/>
        <w:rPr>
          <w:rFonts w:asciiTheme="minorHAnsi" w:eastAsiaTheme="minorEastAsia" w:hAnsiTheme="minorHAnsi" w:cstheme="minorBidi"/>
          <w:sz w:val="22"/>
          <w:szCs w:val="22"/>
          <w:lang w:eastAsia="ja-JP"/>
        </w:rPr>
      </w:pPr>
      <w:r>
        <w:rPr>
          <w:lang w:eastAsia="zh-CN"/>
        </w:rPr>
        <w:t>8.3.5.1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_Toc101521454 \h </w:instrText>
      </w:r>
      <w:r>
        <w:fldChar w:fldCharType="separate"/>
      </w:r>
      <w:r>
        <w:t>74</w:t>
      </w:r>
      <w:r>
        <w:fldChar w:fldCharType="end"/>
      </w:r>
    </w:p>
    <w:p w14:paraId="000B03BA" w14:textId="791C4B26" w:rsidR="00263E4F" w:rsidRDefault="00263E4F">
      <w:pPr>
        <w:pStyle w:val="TOC4"/>
        <w:rPr>
          <w:rFonts w:asciiTheme="minorHAnsi" w:eastAsiaTheme="minorEastAsia" w:hAnsiTheme="minorHAnsi" w:cstheme="minorBidi"/>
          <w:sz w:val="22"/>
          <w:szCs w:val="22"/>
          <w:lang w:eastAsia="ja-JP"/>
        </w:rPr>
      </w:pPr>
      <w:r>
        <w:rPr>
          <w:lang w:eastAsia="zh-CN"/>
        </w:rPr>
        <w:t>8.3.5.2</w:t>
      </w:r>
      <w:r>
        <w:rPr>
          <w:rFonts w:asciiTheme="minorHAnsi" w:eastAsiaTheme="minorEastAsia" w:hAnsiTheme="minorHAnsi" w:cstheme="minorBidi"/>
          <w:sz w:val="22"/>
          <w:szCs w:val="22"/>
          <w:lang w:eastAsia="ja-JP"/>
        </w:rPr>
        <w:tab/>
      </w:r>
      <w:r>
        <w:rPr>
          <w:lang w:eastAsia="zh-CN"/>
        </w:rPr>
        <w:t>Structured data types</w:t>
      </w:r>
      <w:r>
        <w:tab/>
      </w:r>
      <w:r>
        <w:fldChar w:fldCharType="begin" w:fldLock="1"/>
      </w:r>
      <w:r>
        <w:instrText xml:space="preserve"> PAGEREF _Toc101521455 \h </w:instrText>
      </w:r>
      <w:r>
        <w:fldChar w:fldCharType="separate"/>
      </w:r>
      <w:r>
        <w:t>75</w:t>
      </w:r>
      <w:r>
        <w:fldChar w:fldCharType="end"/>
      </w:r>
    </w:p>
    <w:p w14:paraId="419AA121" w14:textId="28E22F42" w:rsidR="00263E4F" w:rsidRDefault="00263E4F">
      <w:pPr>
        <w:pStyle w:val="TOC5"/>
        <w:rPr>
          <w:rFonts w:asciiTheme="minorHAnsi" w:eastAsiaTheme="minorEastAsia" w:hAnsiTheme="minorHAnsi" w:cstheme="minorBidi"/>
          <w:sz w:val="22"/>
          <w:szCs w:val="22"/>
          <w:lang w:eastAsia="ja-JP"/>
        </w:rPr>
      </w:pPr>
      <w:r>
        <w:rPr>
          <w:lang w:eastAsia="zh-CN"/>
        </w:rPr>
        <w:t>8.3.5.2.1</w:t>
      </w:r>
      <w:r>
        <w:rPr>
          <w:rFonts w:asciiTheme="minorHAnsi" w:eastAsiaTheme="minorEastAsia" w:hAnsiTheme="minorHAnsi" w:cstheme="minorBidi"/>
          <w:sz w:val="22"/>
          <w:szCs w:val="22"/>
          <w:lang w:eastAsia="ja-JP"/>
        </w:rPr>
        <w:tab/>
      </w:r>
      <w:r>
        <w:rPr>
          <w:lang w:eastAsia="zh-CN"/>
        </w:rPr>
        <w:t>Introduction</w:t>
      </w:r>
      <w:r>
        <w:tab/>
      </w:r>
      <w:r>
        <w:fldChar w:fldCharType="begin" w:fldLock="1"/>
      </w:r>
      <w:r>
        <w:instrText xml:space="preserve"> PAGEREF _Toc101521456 \h </w:instrText>
      </w:r>
      <w:r>
        <w:fldChar w:fldCharType="separate"/>
      </w:r>
      <w:r>
        <w:t>75</w:t>
      </w:r>
      <w:r>
        <w:fldChar w:fldCharType="end"/>
      </w:r>
    </w:p>
    <w:p w14:paraId="64244F6C" w14:textId="7AD46E9D" w:rsidR="00263E4F" w:rsidRDefault="00263E4F">
      <w:pPr>
        <w:pStyle w:val="TOC5"/>
        <w:rPr>
          <w:rFonts w:asciiTheme="minorHAnsi" w:eastAsiaTheme="minorEastAsia" w:hAnsiTheme="minorHAnsi" w:cstheme="minorBidi"/>
          <w:sz w:val="22"/>
          <w:szCs w:val="22"/>
          <w:lang w:eastAsia="ja-JP"/>
        </w:rPr>
      </w:pPr>
      <w:r>
        <w:rPr>
          <w:lang w:eastAsia="zh-CN"/>
        </w:rPr>
        <w:t>8.3.5.2.2</w:t>
      </w:r>
      <w:r>
        <w:rPr>
          <w:rFonts w:asciiTheme="minorHAnsi" w:eastAsiaTheme="minorEastAsia" w:hAnsiTheme="minorHAnsi" w:cstheme="minorBidi"/>
          <w:sz w:val="22"/>
          <w:szCs w:val="22"/>
          <w:lang w:eastAsia="ja-JP"/>
        </w:rPr>
        <w:tab/>
      </w:r>
      <w:r>
        <w:rPr>
          <w:lang w:eastAsia="zh-CN"/>
        </w:rPr>
        <w:t>Type: UserInformation</w:t>
      </w:r>
      <w:r>
        <w:tab/>
      </w:r>
      <w:r>
        <w:fldChar w:fldCharType="begin" w:fldLock="1"/>
      </w:r>
      <w:r>
        <w:instrText xml:space="preserve"> PAGEREF _Toc101521457 \h </w:instrText>
      </w:r>
      <w:r>
        <w:fldChar w:fldCharType="separate"/>
      </w:r>
      <w:r>
        <w:t>75</w:t>
      </w:r>
      <w:r>
        <w:fldChar w:fldCharType="end"/>
      </w:r>
    </w:p>
    <w:p w14:paraId="6007C0F1" w14:textId="3EC492C4" w:rsidR="00263E4F" w:rsidRDefault="00263E4F">
      <w:pPr>
        <w:pStyle w:val="TOC4"/>
        <w:rPr>
          <w:rFonts w:asciiTheme="minorHAnsi" w:eastAsiaTheme="minorEastAsia" w:hAnsiTheme="minorHAnsi" w:cstheme="minorBidi"/>
          <w:sz w:val="22"/>
          <w:szCs w:val="22"/>
          <w:lang w:eastAsia="ja-JP"/>
        </w:rPr>
      </w:pPr>
      <w:r>
        <w:rPr>
          <w:lang w:eastAsia="zh-CN"/>
        </w:rPr>
        <w:t>8.3.5.3</w:t>
      </w:r>
      <w:r>
        <w:rPr>
          <w:rFonts w:asciiTheme="minorHAnsi" w:eastAsiaTheme="minorEastAsia" w:hAnsiTheme="minorHAnsi" w:cstheme="minorBidi"/>
          <w:sz w:val="22"/>
          <w:szCs w:val="22"/>
          <w:lang w:eastAsia="ja-JP"/>
        </w:rPr>
        <w:tab/>
      </w:r>
      <w:r>
        <w:rPr>
          <w:lang w:eastAsia="zh-CN"/>
        </w:rPr>
        <w:t>Simple data types and enumerations</w:t>
      </w:r>
      <w:r>
        <w:tab/>
      </w:r>
      <w:r>
        <w:fldChar w:fldCharType="begin" w:fldLock="1"/>
      </w:r>
      <w:r>
        <w:instrText xml:space="preserve"> PAGEREF _Toc101521458 \h </w:instrText>
      </w:r>
      <w:r>
        <w:fldChar w:fldCharType="separate"/>
      </w:r>
      <w:r>
        <w:t>75</w:t>
      </w:r>
      <w:r>
        <w:fldChar w:fldCharType="end"/>
      </w:r>
    </w:p>
    <w:p w14:paraId="2481CE2C" w14:textId="5B765B1C" w:rsidR="00263E4F" w:rsidRDefault="00263E4F">
      <w:pPr>
        <w:pStyle w:val="TOC3"/>
        <w:rPr>
          <w:rFonts w:asciiTheme="minorHAnsi" w:eastAsiaTheme="minorEastAsia" w:hAnsiTheme="minorHAnsi" w:cstheme="minorBidi"/>
          <w:sz w:val="22"/>
          <w:szCs w:val="22"/>
          <w:lang w:eastAsia="ja-JP"/>
        </w:rPr>
      </w:pPr>
      <w:r>
        <w:t>8.3.6</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_Toc101521459 \h </w:instrText>
      </w:r>
      <w:r>
        <w:fldChar w:fldCharType="separate"/>
      </w:r>
      <w:r>
        <w:t>75</w:t>
      </w:r>
      <w:r>
        <w:fldChar w:fldCharType="end"/>
      </w:r>
    </w:p>
    <w:p w14:paraId="22CF21B0" w14:textId="338E4E28" w:rsidR="00263E4F" w:rsidRDefault="00263E4F">
      <w:pPr>
        <w:pStyle w:val="TOC3"/>
        <w:rPr>
          <w:rFonts w:asciiTheme="minorHAnsi" w:eastAsiaTheme="minorEastAsia" w:hAnsiTheme="minorHAnsi" w:cstheme="minorBidi"/>
          <w:sz w:val="22"/>
          <w:szCs w:val="22"/>
          <w:lang w:eastAsia="ja-JP"/>
        </w:rPr>
      </w:pPr>
      <w:r>
        <w:t>8.3.7</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_Toc101521460 \h </w:instrText>
      </w:r>
      <w:r>
        <w:fldChar w:fldCharType="separate"/>
      </w:r>
      <w:r>
        <w:t>76</w:t>
      </w:r>
      <w:r>
        <w:fldChar w:fldCharType="end"/>
      </w:r>
    </w:p>
    <w:p w14:paraId="7F4C1D26" w14:textId="36A6DC2B" w:rsidR="00263E4F" w:rsidRDefault="00263E4F">
      <w:pPr>
        <w:pStyle w:val="TOC2"/>
        <w:rPr>
          <w:rFonts w:asciiTheme="minorHAnsi" w:eastAsiaTheme="minorEastAsia" w:hAnsiTheme="minorHAnsi" w:cstheme="minorBidi"/>
          <w:sz w:val="22"/>
          <w:szCs w:val="22"/>
          <w:lang w:eastAsia="ja-JP"/>
        </w:rPr>
      </w:pPr>
      <w:r>
        <w:t>8.4</w:t>
      </w:r>
      <w:r>
        <w:rPr>
          <w:rFonts w:asciiTheme="minorHAnsi" w:eastAsiaTheme="minorEastAsia" w:hAnsiTheme="minorHAnsi" w:cstheme="minorBidi"/>
          <w:sz w:val="22"/>
          <w:szCs w:val="22"/>
          <w:lang w:eastAsia="ja-JP"/>
        </w:rPr>
        <w:tab/>
      </w:r>
      <w:r>
        <w:t>Eees_AppClientInformation API</w:t>
      </w:r>
      <w:r>
        <w:tab/>
      </w:r>
      <w:r>
        <w:fldChar w:fldCharType="begin" w:fldLock="1"/>
      </w:r>
      <w:r>
        <w:instrText xml:space="preserve"> PAGEREF _Toc101521461 \h </w:instrText>
      </w:r>
      <w:r>
        <w:fldChar w:fldCharType="separate"/>
      </w:r>
      <w:r>
        <w:t>76</w:t>
      </w:r>
      <w:r>
        <w:fldChar w:fldCharType="end"/>
      </w:r>
    </w:p>
    <w:p w14:paraId="26072E32" w14:textId="52C0D4D3" w:rsidR="00263E4F" w:rsidRDefault="00263E4F">
      <w:pPr>
        <w:pStyle w:val="TOC3"/>
        <w:rPr>
          <w:rFonts w:asciiTheme="minorHAnsi" w:eastAsiaTheme="minorEastAsia" w:hAnsiTheme="minorHAnsi" w:cstheme="minorBidi"/>
          <w:sz w:val="22"/>
          <w:szCs w:val="22"/>
          <w:lang w:eastAsia="ja-JP"/>
        </w:rPr>
      </w:pPr>
      <w:r>
        <w:t>8.4.1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_Toc101521462 \h </w:instrText>
      </w:r>
      <w:r>
        <w:fldChar w:fldCharType="separate"/>
      </w:r>
      <w:r>
        <w:t>76</w:t>
      </w:r>
      <w:r>
        <w:fldChar w:fldCharType="end"/>
      </w:r>
    </w:p>
    <w:p w14:paraId="7C840382" w14:textId="5D65A455" w:rsidR="00263E4F" w:rsidRDefault="00263E4F">
      <w:pPr>
        <w:pStyle w:val="TOC3"/>
        <w:rPr>
          <w:rFonts w:asciiTheme="minorHAnsi" w:eastAsiaTheme="minorEastAsia" w:hAnsiTheme="minorHAnsi" w:cstheme="minorBidi"/>
          <w:sz w:val="22"/>
          <w:szCs w:val="22"/>
          <w:lang w:eastAsia="ja-JP"/>
        </w:rPr>
      </w:pPr>
      <w:r>
        <w:t>8.4.2</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_Toc101521463 \h </w:instrText>
      </w:r>
      <w:r>
        <w:fldChar w:fldCharType="separate"/>
      </w:r>
      <w:r>
        <w:t>76</w:t>
      </w:r>
      <w:r>
        <w:fldChar w:fldCharType="end"/>
      </w:r>
    </w:p>
    <w:p w14:paraId="6F87A023" w14:textId="0EF116E2" w:rsidR="00263E4F" w:rsidRDefault="00263E4F">
      <w:pPr>
        <w:pStyle w:val="TOC4"/>
        <w:rPr>
          <w:rFonts w:asciiTheme="minorHAnsi" w:eastAsiaTheme="minorEastAsia" w:hAnsiTheme="minorHAnsi" w:cstheme="minorBidi"/>
          <w:sz w:val="22"/>
          <w:szCs w:val="22"/>
          <w:lang w:eastAsia="ja-JP"/>
        </w:rPr>
      </w:pPr>
      <w:r>
        <w:t>8.4.2.1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_Toc101521464 \h </w:instrText>
      </w:r>
      <w:r>
        <w:fldChar w:fldCharType="separate"/>
      </w:r>
      <w:r>
        <w:t>76</w:t>
      </w:r>
      <w:r>
        <w:fldChar w:fldCharType="end"/>
      </w:r>
    </w:p>
    <w:p w14:paraId="4117601E" w14:textId="7BC8D692" w:rsidR="00263E4F" w:rsidRDefault="00263E4F">
      <w:pPr>
        <w:pStyle w:val="TOC4"/>
        <w:rPr>
          <w:rFonts w:asciiTheme="minorHAnsi" w:eastAsiaTheme="minorEastAsia" w:hAnsiTheme="minorHAnsi" w:cstheme="minorBidi"/>
          <w:sz w:val="22"/>
          <w:szCs w:val="22"/>
          <w:lang w:eastAsia="ja-JP"/>
        </w:rPr>
      </w:pPr>
      <w:r w:rsidRPr="003F3707">
        <w:rPr>
          <w:lang w:val="fr-FR"/>
        </w:rPr>
        <w:t>8.4.2.2</w:t>
      </w:r>
      <w:r>
        <w:rPr>
          <w:rFonts w:asciiTheme="minorHAnsi" w:eastAsiaTheme="minorEastAsia" w:hAnsiTheme="minorHAnsi" w:cstheme="minorBidi"/>
          <w:sz w:val="22"/>
          <w:szCs w:val="22"/>
          <w:lang w:eastAsia="ja-JP"/>
        </w:rPr>
        <w:tab/>
      </w:r>
      <w:r w:rsidRPr="003F3707">
        <w:rPr>
          <w:lang w:val="fr-FR"/>
        </w:rPr>
        <w:t>Resource: Application Client Information Subscriptions</w:t>
      </w:r>
      <w:r>
        <w:tab/>
      </w:r>
      <w:r>
        <w:fldChar w:fldCharType="begin" w:fldLock="1"/>
      </w:r>
      <w:r>
        <w:instrText xml:space="preserve"> PAGEREF _Toc101521465 \h </w:instrText>
      </w:r>
      <w:r>
        <w:fldChar w:fldCharType="separate"/>
      </w:r>
      <w:r>
        <w:t>77</w:t>
      </w:r>
      <w:r>
        <w:fldChar w:fldCharType="end"/>
      </w:r>
    </w:p>
    <w:p w14:paraId="38CF2D0D" w14:textId="600B7A00" w:rsidR="00263E4F" w:rsidRDefault="00263E4F">
      <w:pPr>
        <w:pStyle w:val="TOC5"/>
        <w:rPr>
          <w:rFonts w:asciiTheme="minorHAnsi" w:eastAsiaTheme="minorEastAsia" w:hAnsiTheme="minorHAnsi" w:cstheme="minorBidi"/>
          <w:sz w:val="22"/>
          <w:szCs w:val="22"/>
          <w:lang w:eastAsia="ja-JP"/>
        </w:rPr>
      </w:pPr>
      <w:r w:rsidRPr="003F3707">
        <w:rPr>
          <w:lang w:val="fr-FR" w:eastAsia="zh-CN"/>
        </w:rPr>
        <w:t>8.4.2.2.1</w:t>
      </w:r>
      <w:r>
        <w:rPr>
          <w:rFonts w:asciiTheme="minorHAnsi" w:eastAsiaTheme="minorEastAsia" w:hAnsiTheme="minorHAnsi" w:cstheme="minorBidi"/>
          <w:sz w:val="22"/>
          <w:szCs w:val="22"/>
          <w:lang w:eastAsia="ja-JP"/>
        </w:rPr>
        <w:tab/>
      </w:r>
      <w:r w:rsidRPr="003F3707">
        <w:rPr>
          <w:lang w:val="fr-FR" w:eastAsia="zh-CN"/>
        </w:rPr>
        <w:t>Description</w:t>
      </w:r>
      <w:r>
        <w:tab/>
      </w:r>
      <w:r>
        <w:fldChar w:fldCharType="begin" w:fldLock="1"/>
      </w:r>
      <w:r>
        <w:instrText xml:space="preserve"> PAGEREF _Toc101521466 \h </w:instrText>
      </w:r>
      <w:r>
        <w:fldChar w:fldCharType="separate"/>
      </w:r>
      <w:r>
        <w:t>77</w:t>
      </w:r>
      <w:r>
        <w:fldChar w:fldCharType="end"/>
      </w:r>
    </w:p>
    <w:p w14:paraId="7F001081" w14:textId="198EC3EA" w:rsidR="00263E4F" w:rsidRDefault="00263E4F">
      <w:pPr>
        <w:pStyle w:val="TOC5"/>
        <w:rPr>
          <w:rFonts w:asciiTheme="minorHAnsi" w:eastAsiaTheme="minorEastAsia" w:hAnsiTheme="minorHAnsi" w:cstheme="minorBidi"/>
          <w:sz w:val="22"/>
          <w:szCs w:val="22"/>
          <w:lang w:eastAsia="ja-JP"/>
        </w:rPr>
      </w:pPr>
      <w:r>
        <w:rPr>
          <w:lang w:eastAsia="zh-CN"/>
        </w:rPr>
        <w:t>8.4.2.2.2</w:t>
      </w:r>
      <w:r>
        <w:rPr>
          <w:rFonts w:asciiTheme="minorHAnsi" w:eastAsiaTheme="minorEastAsia" w:hAnsiTheme="minorHAnsi" w:cstheme="minorBidi"/>
          <w:sz w:val="22"/>
          <w:szCs w:val="22"/>
          <w:lang w:eastAsia="ja-JP"/>
        </w:rPr>
        <w:tab/>
      </w:r>
      <w:r>
        <w:rPr>
          <w:lang w:eastAsia="zh-CN"/>
        </w:rPr>
        <w:t>Resource Definition</w:t>
      </w:r>
      <w:r>
        <w:tab/>
      </w:r>
      <w:r>
        <w:fldChar w:fldCharType="begin" w:fldLock="1"/>
      </w:r>
      <w:r>
        <w:instrText xml:space="preserve"> PAGEREF _Toc101521467 \h </w:instrText>
      </w:r>
      <w:r>
        <w:fldChar w:fldCharType="separate"/>
      </w:r>
      <w:r>
        <w:t>77</w:t>
      </w:r>
      <w:r>
        <w:fldChar w:fldCharType="end"/>
      </w:r>
    </w:p>
    <w:p w14:paraId="40861B53" w14:textId="6B12D148" w:rsidR="00263E4F" w:rsidRDefault="00263E4F">
      <w:pPr>
        <w:pStyle w:val="TOC5"/>
        <w:rPr>
          <w:rFonts w:asciiTheme="minorHAnsi" w:eastAsiaTheme="minorEastAsia" w:hAnsiTheme="minorHAnsi" w:cstheme="minorBidi"/>
          <w:sz w:val="22"/>
          <w:szCs w:val="22"/>
          <w:lang w:eastAsia="ja-JP"/>
        </w:rPr>
      </w:pPr>
      <w:r>
        <w:rPr>
          <w:lang w:eastAsia="zh-CN"/>
        </w:rPr>
        <w:t>8.4.2.2.3</w:t>
      </w:r>
      <w:r>
        <w:rPr>
          <w:rFonts w:asciiTheme="minorHAnsi" w:eastAsiaTheme="minorEastAsia" w:hAnsiTheme="minorHAnsi" w:cstheme="minorBidi"/>
          <w:sz w:val="22"/>
          <w:szCs w:val="22"/>
          <w:lang w:eastAsia="ja-JP"/>
        </w:rPr>
        <w:tab/>
      </w:r>
      <w:r>
        <w:rPr>
          <w:lang w:eastAsia="zh-CN"/>
        </w:rPr>
        <w:t>Resource Standard Methods</w:t>
      </w:r>
      <w:r>
        <w:tab/>
      </w:r>
      <w:r>
        <w:fldChar w:fldCharType="begin" w:fldLock="1"/>
      </w:r>
      <w:r>
        <w:instrText xml:space="preserve"> PAGEREF _Toc101521468 \h </w:instrText>
      </w:r>
      <w:r>
        <w:fldChar w:fldCharType="separate"/>
      </w:r>
      <w:r>
        <w:t>77</w:t>
      </w:r>
      <w:r>
        <w:fldChar w:fldCharType="end"/>
      </w:r>
    </w:p>
    <w:p w14:paraId="73D31FBB" w14:textId="2DE59F29" w:rsidR="00263E4F" w:rsidRDefault="00263E4F">
      <w:pPr>
        <w:pStyle w:val="TOC6"/>
        <w:rPr>
          <w:rFonts w:asciiTheme="minorHAnsi" w:eastAsiaTheme="minorEastAsia" w:hAnsiTheme="minorHAnsi" w:cstheme="minorBidi"/>
          <w:sz w:val="22"/>
          <w:szCs w:val="22"/>
          <w:lang w:eastAsia="ja-JP"/>
        </w:rPr>
      </w:pPr>
      <w:r>
        <w:rPr>
          <w:lang w:eastAsia="zh-CN"/>
        </w:rPr>
        <w:t>8.4.2.2.3.1</w:t>
      </w:r>
      <w:r>
        <w:rPr>
          <w:rFonts w:asciiTheme="minorHAnsi" w:eastAsiaTheme="minorEastAsia" w:hAnsiTheme="minorHAnsi" w:cstheme="minorBidi"/>
          <w:sz w:val="22"/>
          <w:szCs w:val="22"/>
          <w:lang w:eastAsia="ja-JP"/>
        </w:rPr>
        <w:tab/>
      </w:r>
      <w:r>
        <w:rPr>
          <w:lang w:eastAsia="zh-CN"/>
        </w:rPr>
        <w:t>POST</w:t>
      </w:r>
      <w:r>
        <w:tab/>
      </w:r>
      <w:r>
        <w:fldChar w:fldCharType="begin" w:fldLock="1"/>
      </w:r>
      <w:r>
        <w:instrText xml:space="preserve"> PAGEREF _Toc101521469 \h </w:instrText>
      </w:r>
      <w:r>
        <w:fldChar w:fldCharType="separate"/>
      </w:r>
      <w:r>
        <w:t>77</w:t>
      </w:r>
      <w:r>
        <w:fldChar w:fldCharType="end"/>
      </w:r>
    </w:p>
    <w:p w14:paraId="05754E4F" w14:textId="371DB462" w:rsidR="00263E4F" w:rsidRDefault="00263E4F">
      <w:pPr>
        <w:pStyle w:val="TOC5"/>
        <w:rPr>
          <w:rFonts w:asciiTheme="minorHAnsi" w:eastAsiaTheme="minorEastAsia" w:hAnsiTheme="minorHAnsi" w:cstheme="minorBidi"/>
          <w:sz w:val="22"/>
          <w:szCs w:val="22"/>
          <w:lang w:eastAsia="ja-JP"/>
        </w:rPr>
      </w:pPr>
      <w:r>
        <w:rPr>
          <w:lang w:eastAsia="zh-CN"/>
        </w:rPr>
        <w:t>8.4.2.2.4</w:t>
      </w:r>
      <w:r>
        <w:rPr>
          <w:rFonts w:asciiTheme="minorHAnsi" w:eastAsiaTheme="minorEastAsia" w:hAnsiTheme="minorHAnsi" w:cstheme="minorBidi"/>
          <w:sz w:val="22"/>
          <w:szCs w:val="22"/>
          <w:lang w:eastAsia="ja-JP"/>
        </w:rPr>
        <w:tab/>
      </w:r>
      <w:r>
        <w:rPr>
          <w:lang w:eastAsia="zh-CN"/>
        </w:rPr>
        <w:t>Resource Custom Operations</w:t>
      </w:r>
      <w:r>
        <w:tab/>
      </w:r>
      <w:r>
        <w:fldChar w:fldCharType="begin" w:fldLock="1"/>
      </w:r>
      <w:r>
        <w:instrText xml:space="preserve"> PAGEREF _Toc101521470 \h </w:instrText>
      </w:r>
      <w:r>
        <w:fldChar w:fldCharType="separate"/>
      </w:r>
      <w:r>
        <w:t>78</w:t>
      </w:r>
      <w:r>
        <w:fldChar w:fldCharType="end"/>
      </w:r>
    </w:p>
    <w:p w14:paraId="0049EC78" w14:textId="446A7EF5" w:rsidR="00263E4F" w:rsidRDefault="00263E4F">
      <w:pPr>
        <w:pStyle w:val="TOC4"/>
        <w:rPr>
          <w:rFonts w:asciiTheme="minorHAnsi" w:eastAsiaTheme="minorEastAsia" w:hAnsiTheme="minorHAnsi" w:cstheme="minorBidi"/>
          <w:sz w:val="22"/>
          <w:szCs w:val="22"/>
          <w:lang w:eastAsia="ja-JP"/>
        </w:rPr>
      </w:pPr>
      <w:r>
        <w:t>8.4.2.3</w:t>
      </w:r>
      <w:r>
        <w:rPr>
          <w:rFonts w:asciiTheme="minorHAnsi" w:eastAsiaTheme="minorEastAsia" w:hAnsiTheme="minorHAnsi" w:cstheme="minorBidi"/>
          <w:sz w:val="22"/>
          <w:szCs w:val="22"/>
          <w:lang w:eastAsia="ja-JP"/>
        </w:rPr>
        <w:tab/>
      </w:r>
      <w:r>
        <w:t>Resource: Individual Application Client Information Subscription</w:t>
      </w:r>
      <w:r>
        <w:tab/>
      </w:r>
      <w:r>
        <w:fldChar w:fldCharType="begin" w:fldLock="1"/>
      </w:r>
      <w:r>
        <w:instrText xml:space="preserve"> PAGEREF _Toc101521471 \h </w:instrText>
      </w:r>
      <w:r>
        <w:fldChar w:fldCharType="separate"/>
      </w:r>
      <w:r>
        <w:t>78</w:t>
      </w:r>
      <w:r>
        <w:fldChar w:fldCharType="end"/>
      </w:r>
    </w:p>
    <w:p w14:paraId="2F015AD0" w14:textId="02EFAC4E" w:rsidR="00263E4F" w:rsidRDefault="00263E4F">
      <w:pPr>
        <w:pStyle w:val="TOC5"/>
        <w:rPr>
          <w:rFonts w:asciiTheme="minorHAnsi" w:eastAsiaTheme="minorEastAsia" w:hAnsiTheme="minorHAnsi" w:cstheme="minorBidi"/>
          <w:sz w:val="22"/>
          <w:szCs w:val="22"/>
          <w:lang w:eastAsia="ja-JP"/>
        </w:rPr>
      </w:pPr>
      <w:r>
        <w:rPr>
          <w:lang w:eastAsia="zh-CN"/>
        </w:rPr>
        <w:t>8.4.2.3.1</w:t>
      </w:r>
      <w:r>
        <w:rPr>
          <w:rFonts w:asciiTheme="minorHAnsi" w:eastAsiaTheme="minorEastAsia" w:hAnsiTheme="minorHAnsi" w:cstheme="minorBidi"/>
          <w:sz w:val="22"/>
          <w:szCs w:val="22"/>
          <w:lang w:eastAsia="ja-JP"/>
        </w:rPr>
        <w:tab/>
      </w:r>
      <w:r>
        <w:rPr>
          <w:lang w:eastAsia="zh-CN"/>
        </w:rPr>
        <w:t>Description</w:t>
      </w:r>
      <w:r>
        <w:tab/>
      </w:r>
      <w:r>
        <w:fldChar w:fldCharType="begin" w:fldLock="1"/>
      </w:r>
      <w:r>
        <w:instrText xml:space="preserve"> PAGEREF _Toc101521472 \h </w:instrText>
      </w:r>
      <w:r>
        <w:fldChar w:fldCharType="separate"/>
      </w:r>
      <w:r>
        <w:t>78</w:t>
      </w:r>
      <w:r>
        <w:fldChar w:fldCharType="end"/>
      </w:r>
    </w:p>
    <w:p w14:paraId="62059F46" w14:textId="335A6047" w:rsidR="00263E4F" w:rsidRDefault="00263E4F">
      <w:pPr>
        <w:pStyle w:val="TOC5"/>
        <w:rPr>
          <w:rFonts w:asciiTheme="minorHAnsi" w:eastAsiaTheme="minorEastAsia" w:hAnsiTheme="minorHAnsi" w:cstheme="minorBidi"/>
          <w:sz w:val="22"/>
          <w:szCs w:val="22"/>
          <w:lang w:eastAsia="ja-JP"/>
        </w:rPr>
      </w:pPr>
      <w:r>
        <w:rPr>
          <w:lang w:eastAsia="zh-CN"/>
        </w:rPr>
        <w:t>8.4.2.3.2</w:t>
      </w:r>
      <w:r>
        <w:rPr>
          <w:rFonts w:asciiTheme="minorHAnsi" w:eastAsiaTheme="minorEastAsia" w:hAnsiTheme="minorHAnsi" w:cstheme="minorBidi"/>
          <w:sz w:val="22"/>
          <w:szCs w:val="22"/>
          <w:lang w:eastAsia="ja-JP"/>
        </w:rPr>
        <w:tab/>
      </w:r>
      <w:r>
        <w:rPr>
          <w:lang w:eastAsia="zh-CN"/>
        </w:rPr>
        <w:t>Resource Definition</w:t>
      </w:r>
      <w:r>
        <w:tab/>
      </w:r>
      <w:r>
        <w:fldChar w:fldCharType="begin" w:fldLock="1"/>
      </w:r>
      <w:r>
        <w:instrText xml:space="preserve"> PAGEREF _Toc101521473 \h </w:instrText>
      </w:r>
      <w:r>
        <w:fldChar w:fldCharType="separate"/>
      </w:r>
      <w:r>
        <w:t>78</w:t>
      </w:r>
      <w:r>
        <w:fldChar w:fldCharType="end"/>
      </w:r>
    </w:p>
    <w:p w14:paraId="0CBC341F" w14:textId="38984BB7" w:rsidR="00263E4F" w:rsidRDefault="00263E4F">
      <w:pPr>
        <w:pStyle w:val="TOC5"/>
        <w:rPr>
          <w:rFonts w:asciiTheme="minorHAnsi" w:eastAsiaTheme="minorEastAsia" w:hAnsiTheme="minorHAnsi" w:cstheme="minorBidi"/>
          <w:sz w:val="22"/>
          <w:szCs w:val="22"/>
          <w:lang w:eastAsia="ja-JP"/>
        </w:rPr>
      </w:pPr>
      <w:r>
        <w:rPr>
          <w:lang w:eastAsia="zh-CN"/>
        </w:rPr>
        <w:t>8.4.2.3.3</w:t>
      </w:r>
      <w:r>
        <w:rPr>
          <w:rFonts w:asciiTheme="minorHAnsi" w:eastAsiaTheme="minorEastAsia" w:hAnsiTheme="minorHAnsi" w:cstheme="minorBidi"/>
          <w:sz w:val="22"/>
          <w:szCs w:val="22"/>
          <w:lang w:eastAsia="ja-JP"/>
        </w:rPr>
        <w:tab/>
      </w:r>
      <w:r>
        <w:rPr>
          <w:lang w:eastAsia="zh-CN"/>
        </w:rPr>
        <w:t>Resource Standard Methods</w:t>
      </w:r>
      <w:r>
        <w:tab/>
      </w:r>
      <w:r>
        <w:fldChar w:fldCharType="begin" w:fldLock="1"/>
      </w:r>
      <w:r>
        <w:instrText xml:space="preserve"> PAGEREF _Toc101521474 \h </w:instrText>
      </w:r>
      <w:r>
        <w:fldChar w:fldCharType="separate"/>
      </w:r>
      <w:r>
        <w:t>79</w:t>
      </w:r>
      <w:r>
        <w:fldChar w:fldCharType="end"/>
      </w:r>
    </w:p>
    <w:p w14:paraId="2B284E1F" w14:textId="71A5227E" w:rsidR="00263E4F" w:rsidRDefault="00263E4F">
      <w:pPr>
        <w:pStyle w:val="TOC6"/>
        <w:rPr>
          <w:rFonts w:asciiTheme="minorHAnsi" w:eastAsiaTheme="minorEastAsia" w:hAnsiTheme="minorHAnsi" w:cstheme="minorBidi"/>
          <w:sz w:val="22"/>
          <w:szCs w:val="22"/>
          <w:lang w:eastAsia="ja-JP"/>
        </w:rPr>
      </w:pPr>
      <w:r>
        <w:rPr>
          <w:lang w:eastAsia="zh-CN"/>
        </w:rPr>
        <w:t>8.4.2.3.3.1</w:t>
      </w:r>
      <w:r>
        <w:rPr>
          <w:rFonts w:asciiTheme="minorHAnsi" w:eastAsiaTheme="minorEastAsia" w:hAnsiTheme="minorHAnsi" w:cstheme="minorBidi"/>
          <w:sz w:val="22"/>
          <w:szCs w:val="22"/>
          <w:lang w:eastAsia="ja-JP"/>
        </w:rPr>
        <w:tab/>
      </w:r>
      <w:r>
        <w:rPr>
          <w:lang w:eastAsia="zh-CN"/>
        </w:rPr>
        <w:t>GET</w:t>
      </w:r>
      <w:r>
        <w:tab/>
      </w:r>
      <w:r>
        <w:fldChar w:fldCharType="begin" w:fldLock="1"/>
      </w:r>
      <w:r>
        <w:instrText xml:space="preserve"> PAGEREF _Toc101521475 \h </w:instrText>
      </w:r>
      <w:r>
        <w:fldChar w:fldCharType="separate"/>
      </w:r>
      <w:r>
        <w:t>79</w:t>
      </w:r>
      <w:r>
        <w:fldChar w:fldCharType="end"/>
      </w:r>
    </w:p>
    <w:p w14:paraId="4449D254" w14:textId="02340827" w:rsidR="00263E4F" w:rsidRDefault="00263E4F">
      <w:pPr>
        <w:pStyle w:val="TOC6"/>
        <w:rPr>
          <w:rFonts w:asciiTheme="minorHAnsi" w:eastAsiaTheme="minorEastAsia" w:hAnsiTheme="minorHAnsi" w:cstheme="minorBidi"/>
          <w:sz w:val="22"/>
          <w:szCs w:val="22"/>
          <w:lang w:eastAsia="ja-JP"/>
        </w:rPr>
      </w:pPr>
      <w:r>
        <w:rPr>
          <w:lang w:eastAsia="zh-CN"/>
        </w:rPr>
        <w:t>8.4.2.3.3.2</w:t>
      </w:r>
      <w:r>
        <w:rPr>
          <w:rFonts w:asciiTheme="minorHAnsi" w:eastAsiaTheme="minorEastAsia" w:hAnsiTheme="minorHAnsi" w:cstheme="minorBidi"/>
          <w:sz w:val="22"/>
          <w:szCs w:val="22"/>
          <w:lang w:eastAsia="ja-JP"/>
        </w:rPr>
        <w:tab/>
      </w:r>
      <w:r>
        <w:rPr>
          <w:lang w:eastAsia="zh-CN"/>
        </w:rPr>
        <w:t>PATCH</w:t>
      </w:r>
      <w:r>
        <w:tab/>
      </w:r>
      <w:r>
        <w:fldChar w:fldCharType="begin" w:fldLock="1"/>
      </w:r>
      <w:r>
        <w:instrText xml:space="preserve"> PAGEREF _Toc101521476 \h </w:instrText>
      </w:r>
      <w:r>
        <w:fldChar w:fldCharType="separate"/>
      </w:r>
      <w:r>
        <w:t>79</w:t>
      </w:r>
      <w:r>
        <w:fldChar w:fldCharType="end"/>
      </w:r>
    </w:p>
    <w:p w14:paraId="5F16BCE7" w14:textId="2E7F7704" w:rsidR="00263E4F" w:rsidRDefault="00263E4F">
      <w:pPr>
        <w:pStyle w:val="TOC6"/>
        <w:rPr>
          <w:rFonts w:asciiTheme="minorHAnsi" w:eastAsiaTheme="minorEastAsia" w:hAnsiTheme="minorHAnsi" w:cstheme="minorBidi"/>
          <w:sz w:val="22"/>
          <w:szCs w:val="22"/>
          <w:lang w:eastAsia="ja-JP"/>
        </w:rPr>
      </w:pPr>
      <w:r>
        <w:rPr>
          <w:lang w:eastAsia="zh-CN"/>
        </w:rPr>
        <w:t>8.4.2.3.3.3</w:t>
      </w:r>
      <w:r>
        <w:rPr>
          <w:rFonts w:asciiTheme="minorHAnsi" w:eastAsiaTheme="minorEastAsia" w:hAnsiTheme="minorHAnsi" w:cstheme="minorBidi"/>
          <w:sz w:val="22"/>
          <w:szCs w:val="22"/>
          <w:lang w:eastAsia="ja-JP"/>
        </w:rPr>
        <w:tab/>
      </w:r>
      <w:r>
        <w:rPr>
          <w:lang w:eastAsia="zh-CN"/>
        </w:rPr>
        <w:t>PUT</w:t>
      </w:r>
      <w:r>
        <w:tab/>
      </w:r>
      <w:r>
        <w:fldChar w:fldCharType="begin" w:fldLock="1"/>
      </w:r>
      <w:r>
        <w:instrText xml:space="preserve"> PAGEREF _Toc101521477 \h </w:instrText>
      </w:r>
      <w:r>
        <w:fldChar w:fldCharType="separate"/>
      </w:r>
      <w:r>
        <w:t>80</w:t>
      </w:r>
      <w:r>
        <w:fldChar w:fldCharType="end"/>
      </w:r>
    </w:p>
    <w:p w14:paraId="0659C256" w14:textId="47DA36E7" w:rsidR="00263E4F" w:rsidRDefault="00263E4F">
      <w:pPr>
        <w:pStyle w:val="TOC6"/>
        <w:rPr>
          <w:rFonts w:asciiTheme="minorHAnsi" w:eastAsiaTheme="minorEastAsia" w:hAnsiTheme="minorHAnsi" w:cstheme="minorBidi"/>
          <w:sz w:val="22"/>
          <w:szCs w:val="22"/>
          <w:lang w:eastAsia="ja-JP"/>
        </w:rPr>
      </w:pPr>
      <w:r>
        <w:rPr>
          <w:lang w:eastAsia="zh-CN"/>
        </w:rPr>
        <w:t>8.4.2.3.3.4</w:t>
      </w:r>
      <w:r>
        <w:rPr>
          <w:rFonts w:asciiTheme="minorHAnsi" w:eastAsiaTheme="minorEastAsia" w:hAnsiTheme="minorHAnsi" w:cstheme="minorBidi"/>
          <w:sz w:val="22"/>
          <w:szCs w:val="22"/>
          <w:lang w:eastAsia="ja-JP"/>
        </w:rPr>
        <w:tab/>
      </w:r>
      <w:r>
        <w:rPr>
          <w:lang w:eastAsia="zh-CN"/>
        </w:rPr>
        <w:t>DELETE</w:t>
      </w:r>
      <w:r>
        <w:tab/>
      </w:r>
      <w:r>
        <w:fldChar w:fldCharType="begin" w:fldLock="1"/>
      </w:r>
      <w:r>
        <w:instrText xml:space="preserve"> PAGEREF _Toc101521478 \h </w:instrText>
      </w:r>
      <w:r>
        <w:fldChar w:fldCharType="separate"/>
      </w:r>
      <w:r>
        <w:t>81</w:t>
      </w:r>
      <w:r>
        <w:fldChar w:fldCharType="end"/>
      </w:r>
    </w:p>
    <w:p w14:paraId="3C811D9B" w14:textId="470519EC" w:rsidR="00263E4F" w:rsidRDefault="00263E4F">
      <w:pPr>
        <w:pStyle w:val="TOC5"/>
        <w:rPr>
          <w:rFonts w:asciiTheme="minorHAnsi" w:eastAsiaTheme="minorEastAsia" w:hAnsiTheme="minorHAnsi" w:cstheme="minorBidi"/>
          <w:sz w:val="22"/>
          <w:szCs w:val="22"/>
          <w:lang w:eastAsia="ja-JP"/>
        </w:rPr>
      </w:pPr>
      <w:r>
        <w:rPr>
          <w:lang w:eastAsia="zh-CN"/>
        </w:rPr>
        <w:t>8.4.2.3.4</w:t>
      </w:r>
      <w:r>
        <w:rPr>
          <w:rFonts w:asciiTheme="minorHAnsi" w:eastAsiaTheme="minorEastAsia" w:hAnsiTheme="minorHAnsi" w:cstheme="minorBidi"/>
          <w:sz w:val="22"/>
          <w:szCs w:val="22"/>
          <w:lang w:eastAsia="ja-JP"/>
        </w:rPr>
        <w:tab/>
      </w:r>
      <w:r>
        <w:rPr>
          <w:lang w:eastAsia="zh-CN"/>
        </w:rPr>
        <w:t>Resource Custom Operations</w:t>
      </w:r>
      <w:r>
        <w:tab/>
      </w:r>
      <w:r>
        <w:fldChar w:fldCharType="begin" w:fldLock="1"/>
      </w:r>
      <w:r>
        <w:instrText xml:space="preserve"> PAGEREF _Toc101521479 \h </w:instrText>
      </w:r>
      <w:r>
        <w:fldChar w:fldCharType="separate"/>
      </w:r>
      <w:r>
        <w:t>82</w:t>
      </w:r>
      <w:r>
        <w:fldChar w:fldCharType="end"/>
      </w:r>
    </w:p>
    <w:p w14:paraId="40599E46" w14:textId="0B9CDAE9" w:rsidR="00263E4F" w:rsidRDefault="00263E4F">
      <w:pPr>
        <w:pStyle w:val="TOC3"/>
        <w:rPr>
          <w:rFonts w:asciiTheme="minorHAnsi" w:eastAsiaTheme="minorEastAsia" w:hAnsiTheme="minorHAnsi" w:cstheme="minorBidi"/>
          <w:sz w:val="22"/>
          <w:szCs w:val="22"/>
          <w:lang w:eastAsia="ja-JP"/>
        </w:rPr>
      </w:pPr>
      <w:r>
        <w:t>8.4.3</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_Toc101521480 \h </w:instrText>
      </w:r>
      <w:r>
        <w:fldChar w:fldCharType="separate"/>
      </w:r>
      <w:r>
        <w:t>82</w:t>
      </w:r>
      <w:r>
        <w:fldChar w:fldCharType="end"/>
      </w:r>
    </w:p>
    <w:p w14:paraId="4919AA89" w14:textId="0540594F" w:rsidR="00263E4F" w:rsidRDefault="00263E4F">
      <w:pPr>
        <w:pStyle w:val="TOC3"/>
        <w:rPr>
          <w:rFonts w:asciiTheme="minorHAnsi" w:eastAsiaTheme="minorEastAsia" w:hAnsiTheme="minorHAnsi" w:cstheme="minorBidi"/>
          <w:sz w:val="22"/>
          <w:szCs w:val="22"/>
          <w:lang w:eastAsia="ja-JP"/>
        </w:rPr>
      </w:pPr>
      <w:r>
        <w:t>8.4.4</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_Toc101521481 \h </w:instrText>
      </w:r>
      <w:r>
        <w:fldChar w:fldCharType="separate"/>
      </w:r>
      <w:r>
        <w:t>82</w:t>
      </w:r>
      <w:r>
        <w:fldChar w:fldCharType="end"/>
      </w:r>
    </w:p>
    <w:p w14:paraId="78B03211" w14:textId="4E50108B" w:rsidR="00263E4F" w:rsidRDefault="00263E4F">
      <w:pPr>
        <w:pStyle w:val="TOC4"/>
        <w:rPr>
          <w:rFonts w:asciiTheme="minorHAnsi" w:eastAsiaTheme="minorEastAsia" w:hAnsiTheme="minorHAnsi" w:cstheme="minorBidi"/>
          <w:sz w:val="22"/>
          <w:szCs w:val="22"/>
          <w:lang w:eastAsia="ja-JP"/>
        </w:rPr>
      </w:pPr>
      <w:r>
        <w:t>8.4.4.1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_Toc101521482 \h </w:instrText>
      </w:r>
      <w:r>
        <w:fldChar w:fldCharType="separate"/>
      </w:r>
      <w:r>
        <w:t>82</w:t>
      </w:r>
      <w:r>
        <w:fldChar w:fldCharType="end"/>
      </w:r>
    </w:p>
    <w:p w14:paraId="1A7DB063" w14:textId="3E6F0124" w:rsidR="00263E4F" w:rsidRDefault="00263E4F">
      <w:pPr>
        <w:pStyle w:val="TOC4"/>
        <w:rPr>
          <w:rFonts w:asciiTheme="minorHAnsi" w:eastAsiaTheme="minorEastAsia" w:hAnsiTheme="minorHAnsi" w:cstheme="minorBidi"/>
          <w:sz w:val="22"/>
          <w:szCs w:val="22"/>
          <w:lang w:eastAsia="ja-JP"/>
        </w:rPr>
      </w:pPr>
      <w:r>
        <w:rPr>
          <w:lang w:eastAsia="zh-CN"/>
        </w:rPr>
        <w:t>8.4.4.2</w:t>
      </w:r>
      <w:r>
        <w:rPr>
          <w:rFonts w:asciiTheme="minorHAnsi" w:eastAsiaTheme="minorEastAsia" w:hAnsiTheme="minorHAnsi" w:cstheme="minorBidi"/>
          <w:sz w:val="22"/>
          <w:szCs w:val="22"/>
          <w:lang w:eastAsia="ja-JP"/>
        </w:rPr>
        <w:tab/>
      </w:r>
      <w:r>
        <w:rPr>
          <w:lang w:eastAsia="zh-CN"/>
        </w:rPr>
        <w:t>AC Information Notification</w:t>
      </w:r>
      <w:r>
        <w:tab/>
      </w:r>
      <w:r>
        <w:fldChar w:fldCharType="begin" w:fldLock="1"/>
      </w:r>
      <w:r>
        <w:instrText xml:space="preserve"> PAGEREF _Toc101521483 \h </w:instrText>
      </w:r>
      <w:r>
        <w:fldChar w:fldCharType="separate"/>
      </w:r>
      <w:r>
        <w:t>82</w:t>
      </w:r>
      <w:r>
        <w:fldChar w:fldCharType="end"/>
      </w:r>
    </w:p>
    <w:p w14:paraId="62E48354" w14:textId="400BDB6C" w:rsidR="00263E4F" w:rsidRDefault="00263E4F">
      <w:pPr>
        <w:pStyle w:val="TOC5"/>
        <w:rPr>
          <w:rFonts w:asciiTheme="minorHAnsi" w:eastAsiaTheme="minorEastAsia" w:hAnsiTheme="minorHAnsi" w:cstheme="minorBidi"/>
          <w:sz w:val="22"/>
          <w:szCs w:val="22"/>
          <w:lang w:eastAsia="ja-JP"/>
        </w:rPr>
      </w:pPr>
      <w:r>
        <w:rPr>
          <w:lang w:eastAsia="zh-CN"/>
        </w:rPr>
        <w:t>8.4.4.2.1</w:t>
      </w:r>
      <w:r>
        <w:rPr>
          <w:rFonts w:asciiTheme="minorHAnsi" w:eastAsiaTheme="minorEastAsia" w:hAnsiTheme="minorHAnsi" w:cstheme="minorBidi"/>
          <w:sz w:val="22"/>
          <w:szCs w:val="22"/>
          <w:lang w:eastAsia="ja-JP"/>
        </w:rPr>
        <w:tab/>
      </w:r>
      <w:r>
        <w:rPr>
          <w:lang w:eastAsia="zh-CN"/>
        </w:rPr>
        <w:t>Description</w:t>
      </w:r>
      <w:r>
        <w:tab/>
      </w:r>
      <w:r>
        <w:fldChar w:fldCharType="begin" w:fldLock="1"/>
      </w:r>
      <w:r>
        <w:instrText xml:space="preserve"> PAGEREF _Toc101521484 \h </w:instrText>
      </w:r>
      <w:r>
        <w:fldChar w:fldCharType="separate"/>
      </w:r>
      <w:r>
        <w:t>82</w:t>
      </w:r>
      <w:r>
        <w:fldChar w:fldCharType="end"/>
      </w:r>
    </w:p>
    <w:p w14:paraId="738F24A6" w14:textId="5B2809E7" w:rsidR="00263E4F" w:rsidRDefault="00263E4F">
      <w:pPr>
        <w:pStyle w:val="TOC5"/>
        <w:rPr>
          <w:rFonts w:asciiTheme="minorHAnsi" w:eastAsiaTheme="minorEastAsia" w:hAnsiTheme="minorHAnsi" w:cstheme="minorBidi"/>
          <w:sz w:val="22"/>
          <w:szCs w:val="22"/>
          <w:lang w:eastAsia="ja-JP"/>
        </w:rPr>
      </w:pPr>
      <w:r>
        <w:rPr>
          <w:lang w:eastAsia="zh-CN"/>
        </w:rPr>
        <w:t>8.4.4.2.2</w:t>
      </w:r>
      <w:r>
        <w:rPr>
          <w:rFonts w:asciiTheme="minorHAnsi" w:eastAsiaTheme="minorEastAsia" w:hAnsiTheme="minorHAnsi" w:cstheme="minorBidi"/>
          <w:sz w:val="22"/>
          <w:szCs w:val="22"/>
          <w:lang w:eastAsia="ja-JP"/>
        </w:rPr>
        <w:tab/>
      </w:r>
      <w:r>
        <w:rPr>
          <w:lang w:eastAsia="zh-CN"/>
        </w:rPr>
        <w:t>Notification definition</w:t>
      </w:r>
      <w:r>
        <w:tab/>
      </w:r>
      <w:r>
        <w:fldChar w:fldCharType="begin" w:fldLock="1"/>
      </w:r>
      <w:r>
        <w:instrText xml:space="preserve"> PAGEREF _Toc101521485 \h </w:instrText>
      </w:r>
      <w:r>
        <w:fldChar w:fldCharType="separate"/>
      </w:r>
      <w:r>
        <w:t>83</w:t>
      </w:r>
      <w:r>
        <w:fldChar w:fldCharType="end"/>
      </w:r>
    </w:p>
    <w:p w14:paraId="557DED2A" w14:textId="431429B3" w:rsidR="00263E4F" w:rsidRDefault="00263E4F">
      <w:pPr>
        <w:pStyle w:val="TOC3"/>
        <w:rPr>
          <w:rFonts w:asciiTheme="minorHAnsi" w:eastAsiaTheme="minorEastAsia" w:hAnsiTheme="minorHAnsi" w:cstheme="minorBidi"/>
          <w:sz w:val="22"/>
          <w:szCs w:val="22"/>
          <w:lang w:eastAsia="ja-JP"/>
        </w:rPr>
      </w:pPr>
      <w:r>
        <w:t>8.4.5</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_Toc101521486 \h </w:instrText>
      </w:r>
      <w:r>
        <w:fldChar w:fldCharType="separate"/>
      </w:r>
      <w:r>
        <w:t>83</w:t>
      </w:r>
      <w:r>
        <w:fldChar w:fldCharType="end"/>
      </w:r>
    </w:p>
    <w:p w14:paraId="5B003DA5" w14:textId="673EFDB6" w:rsidR="00263E4F" w:rsidRDefault="00263E4F">
      <w:pPr>
        <w:pStyle w:val="TOC4"/>
        <w:rPr>
          <w:rFonts w:asciiTheme="minorHAnsi" w:eastAsiaTheme="minorEastAsia" w:hAnsiTheme="minorHAnsi" w:cstheme="minorBidi"/>
          <w:sz w:val="22"/>
          <w:szCs w:val="22"/>
          <w:lang w:eastAsia="ja-JP"/>
        </w:rPr>
      </w:pPr>
      <w:r>
        <w:rPr>
          <w:lang w:eastAsia="zh-CN"/>
        </w:rPr>
        <w:t>8.4.5.1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_Toc101521487 \h </w:instrText>
      </w:r>
      <w:r>
        <w:fldChar w:fldCharType="separate"/>
      </w:r>
      <w:r>
        <w:t>83</w:t>
      </w:r>
      <w:r>
        <w:fldChar w:fldCharType="end"/>
      </w:r>
    </w:p>
    <w:p w14:paraId="3349D788" w14:textId="60159295" w:rsidR="00263E4F" w:rsidRDefault="00263E4F">
      <w:pPr>
        <w:pStyle w:val="TOC4"/>
        <w:rPr>
          <w:rFonts w:asciiTheme="minorHAnsi" w:eastAsiaTheme="minorEastAsia" w:hAnsiTheme="minorHAnsi" w:cstheme="minorBidi"/>
          <w:sz w:val="22"/>
          <w:szCs w:val="22"/>
          <w:lang w:eastAsia="ja-JP"/>
        </w:rPr>
      </w:pPr>
      <w:r>
        <w:rPr>
          <w:lang w:eastAsia="zh-CN"/>
        </w:rPr>
        <w:t>8.4.5.2</w:t>
      </w:r>
      <w:r>
        <w:rPr>
          <w:rFonts w:asciiTheme="minorHAnsi" w:eastAsiaTheme="minorEastAsia" w:hAnsiTheme="minorHAnsi" w:cstheme="minorBidi"/>
          <w:sz w:val="22"/>
          <w:szCs w:val="22"/>
          <w:lang w:eastAsia="ja-JP"/>
        </w:rPr>
        <w:tab/>
      </w:r>
      <w:r>
        <w:rPr>
          <w:lang w:eastAsia="zh-CN"/>
        </w:rPr>
        <w:t>Structured data types</w:t>
      </w:r>
      <w:r>
        <w:tab/>
      </w:r>
      <w:r>
        <w:fldChar w:fldCharType="begin" w:fldLock="1"/>
      </w:r>
      <w:r>
        <w:instrText xml:space="preserve"> PAGEREF _Toc101521488 \h </w:instrText>
      </w:r>
      <w:r>
        <w:fldChar w:fldCharType="separate"/>
      </w:r>
      <w:r>
        <w:t>85</w:t>
      </w:r>
      <w:r>
        <w:fldChar w:fldCharType="end"/>
      </w:r>
    </w:p>
    <w:p w14:paraId="32DE4829" w14:textId="49723A97" w:rsidR="00263E4F" w:rsidRDefault="00263E4F">
      <w:pPr>
        <w:pStyle w:val="TOC5"/>
        <w:rPr>
          <w:rFonts w:asciiTheme="minorHAnsi" w:eastAsiaTheme="minorEastAsia" w:hAnsiTheme="minorHAnsi" w:cstheme="minorBidi"/>
          <w:sz w:val="22"/>
          <w:szCs w:val="22"/>
          <w:lang w:eastAsia="ja-JP"/>
        </w:rPr>
      </w:pPr>
      <w:r>
        <w:rPr>
          <w:lang w:eastAsia="zh-CN"/>
        </w:rPr>
        <w:t>8.4.5.2.1</w:t>
      </w:r>
      <w:r>
        <w:rPr>
          <w:rFonts w:asciiTheme="minorHAnsi" w:eastAsiaTheme="minorEastAsia" w:hAnsiTheme="minorHAnsi" w:cstheme="minorBidi"/>
          <w:sz w:val="22"/>
          <w:szCs w:val="22"/>
          <w:lang w:eastAsia="ja-JP"/>
        </w:rPr>
        <w:tab/>
      </w:r>
      <w:r>
        <w:rPr>
          <w:lang w:eastAsia="zh-CN"/>
        </w:rPr>
        <w:t>Introduction</w:t>
      </w:r>
      <w:r>
        <w:tab/>
      </w:r>
      <w:r>
        <w:fldChar w:fldCharType="begin" w:fldLock="1"/>
      </w:r>
      <w:r>
        <w:instrText xml:space="preserve"> PAGEREF _Toc101521489 \h </w:instrText>
      </w:r>
      <w:r>
        <w:fldChar w:fldCharType="separate"/>
      </w:r>
      <w:r>
        <w:t>85</w:t>
      </w:r>
      <w:r>
        <w:fldChar w:fldCharType="end"/>
      </w:r>
    </w:p>
    <w:p w14:paraId="148318E0" w14:textId="40362D80" w:rsidR="00263E4F" w:rsidRDefault="00263E4F">
      <w:pPr>
        <w:pStyle w:val="TOC5"/>
        <w:rPr>
          <w:rFonts w:asciiTheme="minorHAnsi" w:eastAsiaTheme="minorEastAsia" w:hAnsiTheme="minorHAnsi" w:cstheme="minorBidi"/>
          <w:sz w:val="22"/>
          <w:szCs w:val="22"/>
          <w:lang w:eastAsia="ja-JP"/>
        </w:rPr>
      </w:pPr>
      <w:r>
        <w:rPr>
          <w:lang w:eastAsia="zh-CN"/>
        </w:rPr>
        <w:t>8.4.5.2.2</w:t>
      </w:r>
      <w:r>
        <w:rPr>
          <w:rFonts w:asciiTheme="minorHAnsi" w:eastAsiaTheme="minorEastAsia" w:hAnsiTheme="minorHAnsi" w:cstheme="minorBidi"/>
          <w:sz w:val="22"/>
          <w:szCs w:val="22"/>
          <w:lang w:eastAsia="ja-JP"/>
        </w:rPr>
        <w:tab/>
      </w:r>
      <w:r>
        <w:rPr>
          <w:lang w:eastAsia="zh-CN"/>
        </w:rPr>
        <w:t>Type: ACInfoSubscription</w:t>
      </w:r>
      <w:r>
        <w:tab/>
      </w:r>
      <w:r>
        <w:fldChar w:fldCharType="begin" w:fldLock="1"/>
      </w:r>
      <w:r>
        <w:instrText xml:space="preserve"> PAGEREF _Toc101521490 \h </w:instrText>
      </w:r>
      <w:r>
        <w:fldChar w:fldCharType="separate"/>
      </w:r>
      <w:r>
        <w:t>85</w:t>
      </w:r>
      <w:r>
        <w:fldChar w:fldCharType="end"/>
      </w:r>
    </w:p>
    <w:p w14:paraId="045E03E6" w14:textId="3785CC69" w:rsidR="00263E4F" w:rsidRDefault="00263E4F">
      <w:pPr>
        <w:pStyle w:val="TOC5"/>
        <w:rPr>
          <w:rFonts w:asciiTheme="minorHAnsi" w:eastAsiaTheme="minorEastAsia" w:hAnsiTheme="minorHAnsi" w:cstheme="minorBidi"/>
          <w:sz w:val="22"/>
          <w:szCs w:val="22"/>
          <w:lang w:eastAsia="ja-JP"/>
        </w:rPr>
      </w:pPr>
      <w:r>
        <w:rPr>
          <w:lang w:eastAsia="zh-CN"/>
        </w:rPr>
        <w:t>8.4.5.2.3</w:t>
      </w:r>
      <w:r>
        <w:rPr>
          <w:rFonts w:asciiTheme="minorHAnsi" w:eastAsiaTheme="minorEastAsia" w:hAnsiTheme="minorHAnsi" w:cstheme="minorBidi"/>
          <w:sz w:val="22"/>
          <w:szCs w:val="22"/>
          <w:lang w:eastAsia="ja-JP"/>
        </w:rPr>
        <w:tab/>
      </w:r>
      <w:r>
        <w:rPr>
          <w:lang w:eastAsia="zh-CN"/>
        </w:rPr>
        <w:t>Type: ACInfoSubscriptionPatch</w:t>
      </w:r>
      <w:r>
        <w:tab/>
      </w:r>
      <w:r>
        <w:fldChar w:fldCharType="begin" w:fldLock="1"/>
      </w:r>
      <w:r>
        <w:instrText xml:space="preserve"> PAGEREF _Toc101521491 \h </w:instrText>
      </w:r>
      <w:r>
        <w:fldChar w:fldCharType="separate"/>
      </w:r>
      <w:r>
        <w:t>85</w:t>
      </w:r>
      <w:r>
        <w:fldChar w:fldCharType="end"/>
      </w:r>
    </w:p>
    <w:p w14:paraId="25C83CB6" w14:textId="29059EC6" w:rsidR="00263E4F" w:rsidRDefault="00263E4F">
      <w:pPr>
        <w:pStyle w:val="TOC5"/>
        <w:rPr>
          <w:rFonts w:asciiTheme="minorHAnsi" w:eastAsiaTheme="minorEastAsia" w:hAnsiTheme="minorHAnsi" w:cstheme="minorBidi"/>
          <w:sz w:val="22"/>
          <w:szCs w:val="22"/>
          <w:lang w:eastAsia="ja-JP"/>
        </w:rPr>
      </w:pPr>
      <w:r>
        <w:rPr>
          <w:lang w:eastAsia="zh-CN"/>
        </w:rPr>
        <w:t>8.4.5.2.4</w:t>
      </w:r>
      <w:r>
        <w:rPr>
          <w:rFonts w:asciiTheme="minorHAnsi" w:eastAsiaTheme="minorEastAsia" w:hAnsiTheme="minorHAnsi" w:cstheme="minorBidi"/>
          <w:sz w:val="22"/>
          <w:szCs w:val="22"/>
          <w:lang w:eastAsia="ja-JP"/>
        </w:rPr>
        <w:tab/>
      </w:r>
      <w:r>
        <w:rPr>
          <w:lang w:eastAsia="zh-CN"/>
        </w:rPr>
        <w:t>Type: ACFilters</w:t>
      </w:r>
      <w:r>
        <w:tab/>
      </w:r>
      <w:r>
        <w:fldChar w:fldCharType="begin" w:fldLock="1"/>
      </w:r>
      <w:r>
        <w:instrText xml:space="preserve"> PAGEREF _Toc101521492 \h </w:instrText>
      </w:r>
      <w:r>
        <w:fldChar w:fldCharType="separate"/>
      </w:r>
      <w:r>
        <w:t>86</w:t>
      </w:r>
      <w:r>
        <w:fldChar w:fldCharType="end"/>
      </w:r>
    </w:p>
    <w:p w14:paraId="0DCDE7C3" w14:textId="3C96F1BA" w:rsidR="00263E4F" w:rsidRDefault="00263E4F">
      <w:pPr>
        <w:pStyle w:val="TOC5"/>
        <w:rPr>
          <w:rFonts w:asciiTheme="minorHAnsi" w:eastAsiaTheme="minorEastAsia" w:hAnsiTheme="minorHAnsi" w:cstheme="minorBidi"/>
          <w:sz w:val="22"/>
          <w:szCs w:val="22"/>
          <w:lang w:eastAsia="ja-JP"/>
        </w:rPr>
      </w:pPr>
      <w:r>
        <w:rPr>
          <w:lang w:eastAsia="zh-CN"/>
        </w:rPr>
        <w:t>8.4.5.2.5</w:t>
      </w:r>
      <w:r>
        <w:rPr>
          <w:rFonts w:asciiTheme="minorHAnsi" w:eastAsiaTheme="minorEastAsia" w:hAnsiTheme="minorHAnsi" w:cstheme="minorBidi"/>
          <w:sz w:val="22"/>
          <w:szCs w:val="22"/>
          <w:lang w:eastAsia="ja-JP"/>
        </w:rPr>
        <w:tab/>
      </w:r>
      <w:r>
        <w:rPr>
          <w:lang w:eastAsia="zh-CN"/>
        </w:rPr>
        <w:t>Type: ACInfoNotification</w:t>
      </w:r>
      <w:r>
        <w:tab/>
      </w:r>
      <w:r>
        <w:fldChar w:fldCharType="begin" w:fldLock="1"/>
      </w:r>
      <w:r>
        <w:instrText xml:space="preserve"> PAGEREF _Toc101521493 \h </w:instrText>
      </w:r>
      <w:r>
        <w:fldChar w:fldCharType="separate"/>
      </w:r>
      <w:r>
        <w:t>86</w:t>
      </w:r>
      <w:r>
        <w:fldChar w:fldCharType="end"/>
      </w:r>
    </w:p>
    <w:p w14:paraId="2F40EEEB" w14:textId="4BFB3C81" w:rsidR="00263E4F" w:rsidRDefault="00263E4F">
      <w:pPr>
        <w:pStyle w:val="TOC5"/>
        <w:rPr>
          <w:rFonts w:asciiTheme="minorHAnsi" w:eastAsiaTheme="minorEastAsia" w:hAnsiTheme="minorHAnsi" w:cstheme="minorBidi"/>
          <w:sz w:val="22"/>
          <w:szCs w:val="22"/>
          <w:lang w:eastAsia="ja-JP"/>
        </w:rPr>
      </w:pPr>
      <w:r>
        <w:rPr>
          <w:lang w:eastAsia="zh-CN"/>
        </w:rPr>
        <w:t>8.4.5.2.6</w:t>
      </w:r>
      <w:r>
        <w:rPr>
          <w:rFonts w:asciiTheme="minorHAnsi" w:eastAsiaTheme="minorEastAsia" w:hAnsiTheme="minorHAnsi" w:cstheme="minorBidi"/>
          <w:sz w:val="22"/>
          <w:szCs w:val="22"/>
          <w:lang w:eastAsia="ja-JP"/>
        </w:rPr>
        <w:tab/>
      </w:r>
      <w:r>
        <w:rPr>
          <w:lang w:eastAsia="zh-CN"/>
        </w:rPr>
        <w:t>Type: ACInformation</w:t>
      </w:r>
      <w:r>
        <w:tab/>
      </w:r>
      <w:r>
        <w:fldChar w:fldCharType="begin" w:fldLock="1"/>
      </w:r>
      <w:r>
        <w:instrText xml:space="preserve"> PAGEREF _Toc101521494 \h </w:instrText>
      </w:r>
      <w:r>
        <w:fldChar w:fldCharType="separate"/>
      </w:r>
      <w:r>
        <w:t>86</w:t>
      </w:r>
      <w:r>
        <w:fldChar w:fldCharType="end"/>
      </w:r>
    </w:p>
    <w:p w14:paraId="691A875C" w14:textId="176CC967" w:rsidR="00263E4F" w:rsidRDefault="00263E4F">
      <w:pPr>
        <w:pStyle w:val="TOC4"/>
        <w:rPr>
          <w:rFonts w:asciiTheme="minorHAnsi" w:eastAsiaTheme="minorEastAsia" w:hAnsiTheme="minorHAnsi" w:cstheme="minorBidi"/>
          <w:sz w:val="22"/>
          <w:szCs w:val="22"/>
          <w:lang w:eastAsia="ja-JP"/>
        </w:rPr>
      </w:pPr>
      <w:r>
        <w:rPr>
          <w:lang w:eastAsia="zh-CN"/>
        </w:rPr>
        <w:t>8.4.5.3</w:t>
      </w:r>
      <w:r>
        <w:rPr>
          <w:rFonts w:asciiTheme="minorHAnsi" w:eastAsiaTheme="minorEastAsia" w:hAnsiTheme="minorHAnsi" w:cstheme="minorBidi"/>
          <w:sz w:val="22"/>
          <w:szCs w:val="22"/>
          <w:lang w:eastAsia="ja-JP"/>
        </w:rPr>
        <w:tab/>
      </w:r>
      <w:r>
        <w:rPr>
          <w:lang w:eastAsia="zh-CN"/>
        </w:rPr>
        <w:t>Simple data types and enumerations</w:t>
      </w:r>
      <w:r>
        <w:tab/>
      </w:r>
      <w:r>
        <w:fldChar w:fldCharType="begin" w:fldLock="1"/>
      </w:r>
      <w:r>
        <w:instrText xml:space="preserve"> PAGEREF _Toc101521495 \h </w:instrText>
      </w:r>
      <w:r>
        <w:fldChar w:fldCharType="separate"/>
      </w:r>
      <w:r>
        <w:t>87</w:t>
      </w:r>
      <w:r>
        <w:fldChar w:fldCharType="end"/>
      </w:r>
    </w:p>
    <w:p w14:paraId="39C7B408" w14:textId="2C5D54A9" w:rsidR="00263E4F" w:rsidRDefault="00263E4F">
      <w:pPr>
        <w:pStyle w:val="TOC3"/>
        <w:rPr>
          <w:rFonts w:asciiTheme="minorHAnsi" w:eastAsiaTheme="minorEastAsia" w:hAnsiTheme="minorHAnsi" w:cstheme="minorBidi"/>
          <w:sz w:val="22"/>
          <w:szCs w:val="22"/>
          <w:lang w:eastAsia="ja-JP"/>
        </w:rPr>
      </w:pPr>
      <w:r>
        <w:t>8.4.6</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_Toc101521496 \h </w:instrText>
      </w:r>
      <w:r>
        <w:fldChar w:fldCharType="separate"/>
      </w:r>
      <w:r>
        <w:t>87</w:t>
      </w:r>
      <w:r>
        <w:fldChar w:fldCharType="end"/>
      </w:r>
    </w:p>
    <w:p w14:paraId="3D52680E" w14:textId="18D1B7C5" w:rsidR="00263E4F" w:rsidRDefault="00263E4F">
      <w:pPr>
        <w:pStyle w:val="TOC4"/>
        <w:rPr>
          <w:rFonts w:asciiTheme="minorHAnsi" w:eastAsiaTheme="minorEastAsia" w:hAnsiTheme="minorHAnsi" w:cstheme="minorBidi"/>
          <w:sz w:val="22"/>
          <w:szCs w:val="22"/>
          <w:lang w:eastAsia="ja-JP"/>
        </w:rPr>
      </w:pPr>
      <w:r>
        <w:t>8.4.6.1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_Toc101521497 \h </w:instrText>
      </w:r>
      <w:r>
        <w:fldChar w:fldCharType="separate"/>
      </w:r>
      <w:r>
        <w:t>87</w:t>
      </w:r>
      <w:r>
        <w:fldChar w:fldCharType="end"/>
      </w:r>
    </w:p>
    <w:p w14:paraId="1D6EB010" w14:textId="54119D73" w:rsidR="00263E4F" w:rsidRDefault="00263E4F">
      <w:pPr>
        <w:pStyle w:val="TOC4"/>
        <w:rPr>
          <w:rFonts w:asciiTheme="minorHAnsi" w:eastAsiaTheme="minorEastAsia" w:hAnsiTheme="minorHAnsi" w:cstheme="minorBidi"/>
          <w:sz w:val="22"/>
          <w:szCs w:val="22"/>
          <w:lang w:eastAsia="ja-JP"/>
        </w:rPr>
      </w:pPr>
      <w:r>
        <w:t>8.4.6.2</w:t>
      </w:r>
      <w:r>
        <w:rPr>
          <w:rFonts w:asciiTheme="minorHAnsi" w:eastAsiaTheme="minorEastAsia" w:hAnsiTheme="minorHAnsi" w:cstheme="minorBidi"/>
          <w:sz w:val="22"/>
          <w:szCs w:val="22"/>
          <w:lang w:eastAsia="ja-JP"/>
        </w:rPr>
        <w:tab/>
      </w:r>
      <w:r>
        <w:t>Protocol Errors</w:t>
      </w:r>
      <w:r>
        <w:tab/>
      </w:r>
      <w:r>
        <w:fldChar w:fldCharType="begin" w:fldLock="1"/>
      </w:r>
      <w:r>
        <w:instrText xml:space="preserve"> PAGEREF _Toc101521498 \h </w:instrText>
      </w:r>
      <w:r>
        <w:fldChar w:fldCharType="separate"/>
      </w:r>
      <w:r>
        <w:t>87</w:t>
      </w:r>
      <w:r>
        <w:fldChar w:fldCharType="end"/>
      </w:r>
    </w:p>
    <w:p w14:paraId="3A651A86" w14:textId="652B0891" w:rsidR="00263E4F" w:rsidRDefault="00263E4F">
      <w:pPr>
        <w:pStyle w:val="TOC4"/>
        <w:rPr>
          <w:rFonts w:asciiTheme="minorHAnsi" w:eastAsiaTheme="minorEastAsia" w:hAnsiTheme="minorHAnsi" w:cstheme="minorBidi"/>
          <w:sz w:val="22"/>
          <w:szCs w:val="22"/>
          <w:lang w:eastAsia="ja-JP"/>
        </w:rPr>
      </w:pPr>
      <w:r>
        <w:t>8.4.6.3</w:t>
      </w:r>
      <w:r>
        <w:rPr>
          <w:rFonts w:asciiTheme="minorHAnsi" w:eastAsiaTheme="minorEastAsia" w:hAnsiTheme="minorHAnsi" w:cstheme="minorBidi"/>
          <w:sz w:val="22"/>
          <w:szCs w:val="22"/>
          <w:lang w:eastAsia="ja-JP"/>
        </w:rPr>
        <w:tab/>
      </w:r>
      <w:r>
        <w:t>Application Errors</w:t>
      </w:r>
      <w:r>
        <w:tab/>
      </w:r>
      <w:r>
        <w:fldChar w:fldCharType="begin" w:fldLock="1"/>
      </w:r>
      <w:r>
        <w:instrText xml:space="preserve"> PAGEREF _Toc101521499 \h </w:instrText>
      </w:r>
      <w:r>
        <w:fldChar w:fldCharType="separate"/>
      </w:r>
      <w:r>
        <w:t>87</w:t>
      </w:r>
      <w:r>
        <w:fldChar w:fldCharType="end"/>
      </w:r>
    </w:p>
    <w:p w14:paraId="53B74FCF" w14:textId="37C469AF" w:rsidR="00263E4F" w:rsidRDefault="00263E4F">
      <w:pPr>
        <w:pStyle w:val="TOC3"/>
        <w:rPr>
          <w:rFonts w:asciiTheme="minorHAnsi" w:eastAsiaTheme="minorEastAsia" w:hAnsiTheme="minorHAnsi" w:cstheme="minorBidi"/>
          <w:sz w:val="22"/>
          <w:szCs w:val="22"/>
          <w:lang w:eastAsia="ja-JP"/>
        </w:rPr>
      </w:pPr>
      <w:r>
        <w:t>8.4.7</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_Toc101521500 \h </w:instrText>
      </w:r>
      <w:r>
        <w:fldChar w:fldCharType="separate"/>
      </w:r>
      <w:r>
        <w:t>87</w:t>
      </w:r>
      <w:r>
        <w:fldChar w:fldCharType="end"/>
      </w:r>
    </w:p>
    <w:p w14:paraId="3A7D9CD4" w14:textId="1781DED4" w:rsidR="00263E4F" w:rsidRDefault="00263E4F">
      <w:pPr>
        <w:pStyle w:val="TOC2"/>
        <w:rPr>
          <w:rFonts w:asciiTheme="minorHAnsi" w:eastAsiaTheme="minorEastAsia" w:hAnsiTheme="minorHAnsi" w:cstheme="minorBidi"/>
          <w:sz w:val="22"/>
          <w:szCs w:val="22"/>
          <w:lang w:eastAsia="ja-JP"/>
        </w:rPr>
      </w:pPr>
      <w:r>
        <w:t>8.5</w:t>
      </w:r>
      <w:r>
        <w:rPr>
          <w:rFonts w:asciiTheme="minorHAnsi" w:eastAsiaTheme="minorEastAsia" w:hAnsiTheme="minorHAnsi" w:cstheme="minorBidi"/>
          <w:sz w:val="22"/>
          <w:szCs w:val="22"/>
          <w:lang w:eastAsia="ja-JP"/>
        </w:rPr>
        <w:tab/>
      </w:r>
      <w:r>
        <w:t>Eees_SessionWithQoS API</w:t>
      </w:r>
      <w:r>
        <w:tab/>
      </w:r>
      <w:r>
        <w:fldChar w:fldCharType="begin" w:fldLock="1"/>
      </w:r>
      <w:r>
        <w:instrText xml:space="preserve"> PAGEREF _Toc101521501 \h </w:instrText>
      </w:r>
      <w:r>
        <w:fldChar w:fldCharType="separate"/>
      </w:r>
      <w:r>
        <w:t>87</w:t>
      </w:r>
      <w:r>
        <w:fldChar w:fldCharType="end"/>
      </w:r>
    </w:p>
    <w:p w14:paraId="7FF648AE" w14:textId="6B159693" w:rsidR="00263E4F" w:rsidRDefault="00263E4F">
      <w:pPr>
        <w:pStyle w:val="TOC3"/>
        <w:rPr>
          <w:rFonts w:asciiTheme="minorHAnsi" w:eastAsiaTheme="minorEastAsia" w:hAnsiTheme="minorHAnsi" w:cstheme="minorBidi"/>
          <w:sz w:val="22"/>
          <w:szCs w:val="22"/>
          <w:lang w:eastAsia="ja-JP"/>
        </w:rPr>
      </w:pPr>
      <w:r>
        <w:t>8.5.1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_Toc101521502 \h </w:instrText>
      </w:r>
      <w:r>
        <w:fldChar w:fldCharType="separate"/>
      </w:r>
      <w:r>
        <w:t>87</w:t>
      </w:r>
      <w:r>
        <w:fldChar w:fldCharType="end"/>
      </w:r>
    </w:p>
    <w:p w14:paraId="264F28FC" w14:textId="74BED20B" w:rsidR="00263E4F" w:rsidRDefault="00263E4F">
      <w:pPr>
        <w:pStyle w:val="TOC3"/>
        <w:rPr>
          <w:rFonts w:asciiTheme="minorHAnsi" w:eastAsiaTheme="minorEastAsia" w:hAnsiTheme="minorHAnsi" w:cstheme="minorBidi"/>
          <w:sz w:val="22"/>
          <w:szCs w:val="22"/>
          <w:lang w:eastAsia="ja-JP"/>
        </w:rPr>
      </w:pPr>
      <w:r>
        <w:t>8.5.2</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_Toc101521503 \h </w:instrText>
      </w:r>
      <w:r>
        <w:fldChar w:fldCharType="separate"/>
      </w:r>
      <w:r>
        <w:t>88</w:t>
      </w:r>
      <w:r>
        <w:fldChar w:fldCharType="end"/>
      </w:r>
    </w:p>
    <w:p w14:paraId="45E40312" w14:textId="0B6CC571" w:rsidR="00263E4F" w:rsidRDefault="00263E4F">
      <w:pPr>
        <w:pStyle w:val="TOC4"/>
        <w:rPr>
          <w:rFonts w:asciiTheme="minorHAnsi" w:eastAsiaTheme="minorEastAsia" w:hAnsiTheme="minorHAnsi" w:cstheme="minorBidi"/>
          <w:sz w:val="22"/>
          <w:szCs w:val="22"/>
          <w:lang w:eastAsia="ja-JP"/>
        </w:rPr>
      </w:pPr>
      <w:r>
        <w:t>8.5.2.1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_Toc101521504 \h </w:instrText>
      </w:r>
      <w:r>
        <w:fldChar w:fldCharType="separate"/>
      </w:r>
      <w:r>
        <w:t>88</w:t>
      </w:r>
      <w:r>
        <w:fldChar w:fldCharType="end"/>
      </w:r>
    </w:p>
    <w:p w14:paraId="575693DE" w14:textId="286EE01D" w:rsidR="00263E4F" w:rsidRDefault="00263E4F">
      <w:pPr>
        <w:pStyle w:val="TOC4"/>
        <w:rPr>
          <w:rFonts w:asciiTheme="minorHAnsi" w:eastAsiaTheme="minorEastAsia" w:hAnsiTheme="minorHAnsi" w:cstheme="minorBidi"/>
          <w:sz w:val="22"/>
          <w:szCs w:val="22"/>
          <w:lang w:eastAsia="ja-JP"/>
        </w:rPr>
      </w:pPr>
      <w:r>
        <w:t>8.5.2.2</w:t>
      </w:r>
      <w:r>
        <w:rPr>
          <w:rFonts w:asciiTheme="minorHAnsi" w:eastAsiaTheme="minorEastAsia" w:hAnsiTheme="minorHAnsi" w:cstheme="minorBidi"/>
          <w:sz w:val="22"/>
          <w:szCs w:val="22"/>
          <w:lang w:eastAsia="ja-JP"/>
        </w:rPr>
        <w:tab/>
      </w:r>
      <w:r>
        <w:t>Resource: Sessions with QoS</w:t>
      </w:r>
      <w:r>
        <w:tab/>
      </w:r>
      <w:r>
        <w:fldChar w:fldCharType="begin" w:fldLock="1"/>
      </w:r>
      <w:r>
        <w:instrText xml:space="preserve"> PAGEREF _Toc101521505 \h </w:instrText>
      </w:r>
      <w:r>
        <w:fldChar w:fldCharType="separate"/>
      </w:r>
      <w:r>
        <w:t>89</w:t>
      </w:r>
      <w:r>
        <w:fldChar w:fldCharType="end"/>
      </w:r>
    </w:p>
    <w:p w14:paraId="2F738CAF" w14:textId="0A49CD75" w:rsidR="00263E4F" w:rsidRDefault="00263E4F">
      <w:pPr>
        <w:pStyle w:val="TOC5"/>
        <w:rPr>
          <w:rFonts w:asciiTheme="minorHAnsi" w:eastAsiaTheme="minorEastAsia" w:hAnsiTheme="minorHAnsi" w:cstheme="minorBidi"/>
          <w:sz w:val="22"/>
          <w:szCs w:val="22"/>
          <w:lang w:eastAsia="ja-JP"/>
        </w:rPr>
      </w:pPr>
      <w:r>
        <w:rPr>
          <w:lang w:eastAsia="zh-CN"/>
        </w:rPr>
        <w:t>8.5.2.2.1</w:t>
      </w:r>
      <w:r>
        <w:rPr>
          <w:rFonts w:asciiTheme="minorHAnsi" w:eastAsiaTheme="minorEastAsia" w:hAnsiTheme="minorHAnsi" w:cstheme="minorBidi"/>
          <w:sz w:val="22"/>
          <w:szCs w:val="22"/>
          <w:lang w:eastAsia="ja-JP"/>
        </w:rPr>
        <w:tab/>
      </w:r>
      <w:r>
        <w:rPr>
          <w:lang w:eastAsia="zh-CN"/>
        </w:rPr>
        <w:t>Description</w:t>
      </w:r>
      <w:r>
        <w:tab/>
      </w:r>
      <w:r>
        <w:fldChar w:fldCharType="begin" w:fldLock="1"/>
      </w:r>
      <w:r>
        <w:instrText xml:space="preserve"> PAGEREF _Toc101521506 \h </w:instrText>
      </w:r>
      <w:r>
        <w:fldChar w:fldCharType="separate"/>
      </w:r>
      <w:r>
        <w:t>89</w:t>
      </w:r>
      <w:r>
        <w:fldChar w:fldCharType="end"/>
      </w:r>
    </w:p>
    <w:p w14:paraId="7EE8D1AA" w14:textId="76F517E8" w:rsidR="00263E4F" w:rsidRDefault="00263E4F">
      <w:pPr>
        <w:pStyle w:val="TOC5"/>
        <w:rPr>
          <w:rFonts w:asciiTheme="minorHAnsi" w:eastAsiaTheme="minorEastAsia" w:hAnsiTheme="minorHAnsi" w:cstheme="minorBidi"/>
          <w:sz w:val="22"/>
          <w:szCs w:val="22"/>
          <w:lang w:eastAsia="ja-JP"/>
        </w:rPr>
      </w:pPr>
      <w:r>
        <w:rPr>
          <w:lang w:eastAsia="zh-CN"/>
        </w:rPr>
        <w:t>8.5.2.2.2</w:t>
      </w:r>
      <w:r>
        <w:rPr>
          <w:rFonts w:asciiTheme="minorHAnsi" w:eastAsiaTheme="minorEastAsia" w:hAnsiTheme="minorHAnsi" w:cstheme="minorBidi"/>
          <w:sz w:val="22"/>
          <w:szCs w:val="22"/>
          <w:lang w:eastAsia="ja-JP"/>
        </w:rPr>
        <w:tab/>
      </w:r>
      <w:r>
        <w:rPr>
          <w:lang w:eastAsia="zh-CN"/>
        </w:rPr>
        <w:t>Resource Definition</w:t>
      </w:r>
      <w:r>
        <w:tab/>
      </w:r>
      <w:r>
        <w:fldChar w:fldCharType="begin" w:fldLock="1"/>
      </w:r>
      <w:r>
        <w:instrText xml:space="preserve"> PAGEREF _Toc101521507 \h </w:instrText>
      </w:r>
      <w:r>
        <w:fldChar w:fldCharType="separate"/>
      </w:r>
      <w:r>
        <w:t>89</w:t>
      </w:r>
      <w:r>
        <w:fldChar w:fldCharType="end"/>
      </w:r>
    </w:p>
    <w:p w14:paraId="44C05A86" w14:textId="2F2B3CC9" w:rsidR="00263E4F" w:rsidRDefault="00263E4F">
      <w:pPr>
        <w:pStyle w:val="TOC5"/>
        <w:rPr>
          <w:rFonts w:asciiTheme="minorHAnsi" w:eastAsiaTheme="minorEastAsia" w:hAnsiTheme="minorHAnsi" w:cstheme="minorBidi"/>
          <w:sz w:val="22"/>
          <w:szCs w:val="22"/>
          <w:lang w:eastAsia="ja-JP"/>
        </w:rPr>
      </w:pPr>
      <w:r>
        <w:rPr>
          <w:lang w:eastAsia="zh-CN"/>
        </w:rPr>
        <w:t>8.5.2.2.3</w:t>
      </w:r>
      <w:r>
        <w:rPr>
          <w:rFonts w:asciiTheme="minorHAnsi" w:eastAsiaTheme="minorEastAsia" w:hAnsiTheme="minorHAnsi" w:cstheme="minorBidi"/>
          <w:sz w:val="22"/>
          <w:szCs w:val="22"/>
          <w:lang w:eastAsia="ja-JP"/>
        </w:rPr>
        <w:tab/>
      </w:r>
      <w:r>
        <w:rPr>
          <w:lang w:eastAsia="zh-CN"/>
        </w:rPr>
        <w:t>Resource Standard Methods</w:t>
      </w:r>
      <w:r>
        <w:tab/>
      </w:r>
      <w:r>
        <w:fldChar w:fldCharType="begin" w:fldLock="1"/>
      </w:r>
      <w:r>
        <w:instrText xml:space="preserve"> PAGEREF _Toc101521508 \h </w:instrText>
      </w:r>
      <w:r>
        <w:fldChar w:fldCharType="separate"/>
      </w:r>
      <w:r>
        <w:t>89</w:t>
      </w:r>
      <w:r>
        <w:fldChar w:fldCharType="end"/>
      </w:r>
    </w:p>
    <w:p w14:paraId="225D9296" w14:textId="7780F702" w:rsidR="00263E4F" w:rsidRDefault="00263E4F">
      <w:pPr>
        <w:pStyle w:val="TOC6"/>
        <w:rPr>
          <w:rFonts w:asciiTheme="minorHAnsi" w:eastAsiaTheme="minorEastAsia" w:hAnsiTheme="minorHAnsi" w:cstheme="minorBidi"/>
          <w:sz w:val="22"/>
          <w:szCs w:val="22"/>
          <w:lang w:eastAsia="ja-JP"/>
        </w:rPr>
      </w:pPr>
      <w:r>
        <w:rPr>
          <w:lang w:eastAsia="zh-CN"/>
        </w:rPr>
        <w:t>8.5.2.2.3.1</w:t>
      </w:r>
      <w:r>
        <w:rPr>
          <w:rFonts w:asciiTheme="minorHAnsi" w:eastAsiaTheme="minorEastAsia" w:hAnsiTheme="minorHAnsi" w:cstheme="minorBidi"/>
          <w:sz w:val="22"/>
          <w:szCs w:val="22"/>
          <w:lang w:eastAsia="ja-JP"/>
        </w:rPr>
        <w:tab/>
      </w:r>
      <w:r>
        <w:rPr>
          <w:lang w:eastAsia="zh-CN"/>
        </w:rPr>
        <w:t>POST</w:t>
      </w:r>
      <w:r>
        <w:tab/>
      </w:r>
      <w:r>
        <w:fldChar w:fldCharType="begin" w:fldLock="1"/>
      </w:r>
      <w:r>
        <w:instrText xml:space="preserve"> PAGEREF _Toc101521509 \h </w:instrText>
      </w:r>
      <w:r>
        <w:fldChar w:fldCharType="separate"/>
      </w:r>
      <w:r>
        <w:t>89</w:t>
      </w:r>
      <w:r>
        <w:fldChar w:fldCharType="end"/>
      </w:r>
    </w:p>
    <w:p w14:paraId="7ACD380A" w14:textId="2A120A77" w:rsidR="00263E4F" w:rsidRDefault="00263E4F">
      <w:pPr>
        <w:pStyle w:val="TOC6"/>
        <w:rPr>
          <w:rFonts w:asciiTheme="minorHAnsi" w:eastAsiaTheme="minorEastAsia" w:hAnsiTheme="minorHAnsi" w:cstheme="minorBidi"/>
          <w:sz w:val="22"/>
          <w:szCs w:val="22"/>
          <w:lang w:eastAsia="ja-JP"/>
        </w:rPr>
      </w:pPr>
      <w:r>
        <w:rPr>
          <w:lang w:eastAsia="zh-CN"/>
        </w:rPr>
        <w:t>8.5.2.2.3.2</w:t>
      </w:r>
      <w:r>
        <w:rPr>
          <w:rFonts w:asciiTheme="minorHAnsi" w:eastAsiaTheme="minorEastAsia" w:hAnsiTheme="minorHAnsi" w:cstheme="minorBidi"/>
          <w:sz w:val="22"/>
          <w:szCs w:val="22"/>
          <w:lang w:eastAsia="ja-JP"/>
        </w:rPr>
        <w:tab/>
      </w:r>
      <w:r>
        <w:rPr>
          <w:lang w:eastAsia="zh-CN"/>
        </w:rPr>
        <w:t>GET</w:t>
      </w:r>
      <w:r>
        <w:tab/>
      </w:r>
      <w:r>
        <w:fldChar w:fldCharType="begin" w:fldLock="1"/>
      </w:r>
      <w:r>
        <w:instrText xml:space="preserve"> PAGEREF _Toc101521510 \h </w:instrText>
      </w:r>
      <w:r>
        <w:fldChar w:fldCharType="separate"/>
      </w:r>
      <w:r>
        <w:t>90</w:t>
      </w:r>
      <w:r>
        <w:fldChar w:fldCharType="end"/>
      </w:r>
    </w:p>
    <w:p w14:paraId="2DEBD6A3" w14:textId="144FAEE9" w:rsidR="00263E4F" w:rsidRDefault="00263E4F">
      <w:pPr>
        <w:pStyle w:val="TOC5"/>
        <w:rPr>
          <w:rFonts w:asciiTheme="minorHAnsi" w:eastAsiaTheme="minorEastAsia" w:hAnsiTheme="minorHAnsi" w:cstheme="minorBidi"/>
          <w:sz w:val="22"/>
          <w:szCs w:val="22"/>
          <w:lang w:eastAsia="ja-JP"/>
        </w:rPr>
      </w:pPr>
      <w:r>
        <w:rPr>
          <w:lang w:eastAsia="zh-CN"/>
        </w:rPr>
        <w:t>8.5.2.2.4</w:t>
      </w:r>
      <w:r>
        <w:rPr>
          <w:rFonts w:asciiTheme="minorHAnsi" w:eastAsiaTheme="minorEastAsia" w:hAnsiTheme="minorHAnsi" w:cstheme="minorBidi"/>
          <w:sz w:val="22"/>
          <w:szCs w:val="22"/>
          <w:lang w:eastAsia="ja-JP"/>
        </w:rPr>
        <w:tab/>
      </w:r>
      <w:r>
        <w:rPr>
          <w:lang w:eastAsia="zh-CN"/>
        </w:rPr>
        <w:t>Resource Custom Operations</w:t>
      </w:r>
      <w:r>
        <w:tab/>
      </w:r>
      <w:r>
        <w:fldChar w:fldCharType="begin" w:fldLock="1"/>
      </w:r>
      <w:r>
        <w:instrText xml:space="preserve"> PAGEREF _Toc101521511 \h </w:instrText>
      </w:r>
      <w:r>
        <w:fldChar w:fldCharType="separate"/>
      </w:r>
      <w:r>
        <w:t>91</w:t>
      </w:r>
      <w:r>
        <w:fldChar w:fldCharType="end"/>
      </w:r>
    </w:p>
    <w:p w14:paraId="4B96008F" w14:textId="285163B6" w:rsidR="00263E4F" w:rsidRDefault="00263E4F">
      <w:pPr>
        <w:pStyle w:val="TOC4"/>
        <w:rPr>
          <w:rFonts w:asciiTheme="minorHAnsi" w:eastAsiaTheme="minorEastAsia" w:hAnsiTheme="minorHAnsi" w:cstheme="minorBidi"/>
          <w:sz w:val="22"/>
          <w:szCs w:val="22"/>
          <w:lang w:eastAsia="ja-JP"/>
        </w:rPr>
      </w:pPr>
      <w:r>
        <w:t>8.5.2.3</w:t>
      </w:r>
      <w:r>
        <w:rPr>
          <w:rFonts w:asciiTheme="minorHAnsi" w:eastAsiaTheme="minorEastAsia" w:hAnsiTheme="minorHAnsi" w:cstheme="minorBidi"/>
          <w:sz w:val="22"/>
          <w:szCs w:val="22"/>
          <w:lang w:eastAsia="ja-JP"/>
        </w:rPr>
        <w:tab/>
      </w:r>
      <w:r>
        <w:t>Resource: Individual Session with QoS</w:t>
      </w:r>
      <w:r>
        <w:tab/>
      </w:r>
      <w:r>
        <w:fldChar w:fldCharType="begin" w:fldLock="1"/>
      </w:r>
      <w:r>
        <w:instrText xml:space="preserve"> PAGEREF _Toc101521512 \h </w:instrText>
      </w:r>
      <w:r>
        <w:fldChar w:fldCharType="separate"/>
      </w:r>
      <w:r>
        <w:t>91</w:t>
      </w:r>
      <w:r>
        <w:fldChar w:fldCharType="end"/>
      </w:r>
    </w:p>
    <w:p w14:paraId="54A04384" w14:textId="5F3D0499" w:rsidR="00263E4F" w:rsidRDefault="00263E4F">
      <w:pPr>
        <w:pStyle w:val="TOC5"/>
        <w:rPr>
          <w:rFonts w:asciiTheme="minorHAnsi" w:eastAsiaTheme="minorEastAsia" w:hAnsiTheme="minorHAnsi" w:cstheme="minorBidi"/>
          <w:sz w:val="22"/>
          <w:szCs w:val="22"/>
          <w:lang w:eastAsia="ja-JP"/>
        </w:rPr>
      </w:pPr>
      <w:r>
        <w:rPr>
          <w:lang w:eastAsia="zh-CN"/>
        </w:rPr>
        <w:t>8.5.2.3.1</w:t>
      </w:r>
      <w:r>
        <w:rPr>
          <w:rFonts w:asciiTheme="minorHAnsi" w:eastAsiaTheme="minorEastAsia" w:hAnsiTheme="minorHAnsi" w:cstheme="minorBidi"/>
          <w:sz w:val="22"/>
          <w:szCs w:val="22"/>
          <w:lang w:eastAsia="ja-JP"/>
        </w:rPr>
        <w:tab/>
      </w:r>
      <w:r>
        <w:rPr>
          <w:lang w:eastAsia="zh-CN"/>
        </w:rPr>
        <w:t>Description</w:t>
      </w:r>
      <w:r>
        <w:tab/>
      </w:r>
      <w:r>
        <w:fldChar w:fldCharType="begin" w:fldLock="1"/>
      </w:r>
      <w:r>
        <w:instrText xml:space="preserve"> PAGEREF _Toc101521513 \h </w:instrText>
      </w:r>
      <w:r>
        <w:fldChar w:fldCharType="separate"/>
      </w:r>
      <w:r>
        <w:t>91</w:t>
      </w:r>
      <w:r>
        <w:fldChar w:fldCharType="end"/>
      </w:r>
    </w:p>
    <w:p w14:paraId="234B096E" w14:textId="2FA4C584" w:rsidR="00263E4F" w:rsidRDefault="00263E4F">
      <w:pPr>
        <w:pStyle w:val="TOC5"/>
        <w:rPr>
          <w:rFonts w:asciiTheme="minorHAnsi" w:eastAsiaTheme="minorEastAsia" w:hAnsiTheme="minorHAnsi" w:cstheme="minorBidi"/>
          <w:sz w:val="22"/>
          <w:szCs w:val="22"/>
          <w:lang w:eastAsia="ja-JP"/>
        </w:rPr>
      </w:pPr>
      <w:r>
        <w:rPr>
          <w:lang w:eastAsia="zh-CN"/>
        </w:rPr>
        <w:t>8.5.2.3.2</w:t>
      </w:r>
      <w:r>
        <w:rPr>
          <w:rFonts w:asciiTheme="minorHAnsi" w:eastAsiaTheme="minorEastAsia" w:hAnsiTheme="minorHAnsi" w:cstheme="minorBidi"/>
          <w:sz w:val="22"/>
          <w:szCs w:val="22"/>
          <w:lang w:eastAsia="ja-JP"/>
        </w:rPr>
        <w:tab/>
      </w:r>
      <w:r>
        <w:rPr>
          <w:lang w:eastAsia="zh-CN"/>
        </w:rPr>
        <w:t>Resource Definition</w:t>
      </w:r>
      <w:r>
        <w:tab/>
      </w:r>
      <w:r>
        <w:fldChar w:fldCharType="begin" w:fldLock="1"/>
      </w:r>
      <w:r>
        <w:instrText xml:space="preserve"> PAGEREF _Toc101521514 \h </w:instrText>
      </w:r>
      <w:r>
        <w:fldChar w:fldCharType="separate"/>
      </w:r>
      <w:r>
        <w:t>91</w:t>
      </w:r>
      <w:r>
        <w:fldChar w:fldCharType="end"/>
      </w:r>
    </w:p>
    <w:p w14:paraId="10B578B6" w14:textId="7C863858" w:rsidR="00263E4F" w:rsidRDefault="00263E4F">
      <w:pPr>
        <w:pStyle w:val="TOC5"/>
        <w:rPr>
          <w:rFonts w:asciiTheme="minorHAnsi" w:eastAsiaTheme="minorEastAsia" w:hAnsiTheme="minorHAnsi" w:cstheme="minorBidi"/>
          <w:sz w:val="22"/>
          <w:szCs w:val="22"/>
          <w:lang w:eastAsia="ja-JP"/>
        </w:rPr>
      </w:pPr>
      <w:r>
        <w:rPr>
          <w:lang w:eastAsia="zh-CN"/>
        </w:rPr>
        <w:t>8.5.2.3.3</w:t>
      </w:r>
      <w:r>
        <w:rPr>
          <w:rFonts w:asciiTheme="minorHAnsi" w:eastAsiaTheme="minorEastAsia" w:hAnsiTheme="minorHAnsi" w:cstheme="minorBidi"/>
          <w:sz w:val="22"/>
          <w:szCs w:val="22"/>
          <w:lang w:eastAsia="ja-JP"/>
        </w:rPr>
        <w:tab/>
      </w:r>
      <w:r>
        <w:rPr>
          <w:lang w:eastAsia="zh-CN"/>
        </w:rPr>
        <w:t>Resource Standard Methods</w:t>
      </w:r>
      <w:r>
        <w:tab/>
      </w:r>
      <w:r>
        <w:fldChar w:fldCharType="begin" w:fldLock="1"/>
      </w:r>
      <w:r>
        <w:instrText xml:space="preserve"> PAGEREF _Toc101521515 \h </w:instrText>
      </w:r>
      <w:r>
        <w:fldChar w:fldCharType="separate"/>
      </w:r>
      <w:r>
        <w:t>91</w:t>
      </w:r>
      <w:r>
        <w:fldChar w:fldCharType="end"/>
      </w:r>
    </w:p>
    <w:p w14:paraId="1CE496FD" w14:textId="4D69BD97" w:rsidR="00263E4F" w:rsidRDefault="00263E4F">
      <w:pPr>
        <w:pStyle w:val="TOC6"/>
        <w:rPr>
          <w:rFonts w:asciiTheme="minorHAnsi" w:eastAsiaTheme="minorEastAsia" w:hAnsiTheme="minorHAnsi" w:cstheme="minorBidi"/>
          <w:sz w:val="22"/>
          <w:szCs w:val="22"/>
          <w:lang w:eastAsia="ja-JP"/>
        </w:rPr>
      </w:pPr>
      <w:r>
        <w:rPr>
          <w:lang w:eastAsia="zh-CN"/>
        </w:rPr>
        <w:t>8.5.2.3.3.1</w:t>
      </w:r>
      <w:r>
        <w:rPr>
          <w:rFonts w:asciiTheme="minorHAnsi" w:eastAsiaTheme="minorEastAsia" w:hAnsiTheme="minorHAnsi" w:cstheme="minorBidi"/>
          <w:sz w:val="22"/>
          <w:szCs w:val="22"/>
          <w:lang w:eastAsia="ja-JP"/>
        </w:rPr>
        <w:tab/>
      </w:r>
      <w:r>
        <w:rPr>
          <w:lang w:eastAsia="zh-CN"/>
        </w:rPr>
        <w:t>PATCH</w:t>
      </w:r>
      <w:r>
        <w:tab/>
      </w:r>
      <w:r>
        <w:fldChar w:fldCharType="begin" w:fldLock="1"/>
      </w:r>
      <w:r>
        <w:instrText xml:space="preserve"> PAGEREF _Toc101521516 \h </w:instrText>
      </w:r>
      <w:r>
        <w:fldChar w:fldCharType="separate"/>
      </w:r>
      <w:r>
        <w:t>91</w:t>
      </w:r>
      <w:r>
        <w:fldChar w:fldCharType="end"/>
      </w:r>
    </w:p>
    <w:p w14:paraId="08813C95" w14:textId="71CDA0A9" w:rsidR="00263E4F" w:rsidRDefault="00263E4F">
      <w:pPr>
        <w:pStyle w:val="TOC6"/>
        <w:rPr>
          <w:rFonts w:asciiTheme="minorHAnsi" w:eastAsiaTheme="minorEastAsia" w:hAnsiTheme="minorHAnsi" w:cstheme="minorBidi"/>
          <w:sz w:val="22"/>
          <w:szCs w:val="22"/>
          <w:lang w:eastAsia="ja-JP"/>
        </w:rPr>
      </w:pPr>
      <w:r>
        <w:rPr>
          <w:lang w:eastAsia="zh-CN"/>
        </w:rPr>
        <w:t>8.5.2.3.3.2</w:t>
      </w:r>
      <w:r>
        <w:rPr>
          <w:rFonts w:asciiTheme="minorHAnsi" w:eastAsiaTheme="minorEastAsia" w:hAnsiTheme="minorHAnsi" w:cstheme="minorBidi"/>
          <w:sz w:val="22"/>
          <w:szCs w:val="22"/>
          <w:lang w:eastAsia="ja-JP"/>
        </w:rPr>
        <w:tab/>
      </w:r>
      <w:r>
        <w:rPr>
          <w:lang w:eastAsia="zh-CN"/>
        </w:rPr>
        <w:t>PUT</w:t>
      </w:r>
      <w:r>
        <w:tab/>
      </w:r>
      <w:r>
        <w:fldChar w:fldCharType="begin" w:fldLock="1"/>
      </w:r>
      <w:r>
        <w:instrText xml:space="preserve"> PAGEREF _Toc101521517 \h </w:instrText>
      </w:r>
      <w:r>
        <w:fldChar w:fldCharType="separate"/>
      </w:r>
      <w:r>
        <w:t>92</w:t>
      </w:r>
      <w:r>
        <w:fldChar w:fldCharType="end"/>
      </w:r>
    </w:p>
    <w:p w14:paraId="60FDDD58" w14:textId="42BC75CA" w:rsidR="00263E4F" w:rsidRDefault="00263E4F">
      <w:pPr>
        <w:pStyle w:val="TOC6"/>
        <w:rPr>
          <w:rFonts w:asciiTheme="minorHAnsi" w:eastAsiaTheme="minorEastAsia" w:hAnsiTheme="minorHAnsi" w:cstheme="minorBidi"/>
          <w:sz w:val="22"/>
          <w:szCs w:val="22"/>
          <w:lang w:eastAsia="ja-JP"/>
        </w:rPr>
      </w:pPr>
      <w:r>
        <w:rPr>
          <w:lang w:eastAsia="zh-CN"/>
        </w:rPr>
        <w:t>8.5.2.3.3.3</w:t>
      </w:r>
      <w:r>
        <w:rPr>
          <w:rFonts w:asciiTheme="minorHAnsi" w:eastAsiaTheme="minorEastAsia" w:hAnsiTheme="minorHAnsi" w:cstheme="minorBidi"/>
          <w:sz w:val="22"/>
          <w:szCs w:val="22"/>
          <w:lang w:eastAsia="ja-JP"/>
        </w:rPr>
        <w:tab/>
      </w:r>
      <w:r>
        <w:rPr>
          <w:lang w:eastAsia="zh-CN"/>
        </w:rPr>
        <w:t>DELETE</w:t>
      </w:r>
      <w:r>
        <w:tab/>
      </w:r>
      <w:r>
        <w:fldChar w:fldCharType="begin" w:fldLock="1"/>
      </w:r>
      <w:r>
        <w:instrText xml:space="preserve"> PAGEREF _Toc101521518 \h </w:instrText>
      </w:r>
      <w:r>
        <w:fldChar w:fldCharType="separate"/>
      </w:r>
      <w:r>
        <w:t>93</w:t>
      </w:r>
      <w:r>
        <w:fldChar w:fldCharType="end"/>
      </w:r>
    </w:p>
    <w:p w14:paraId="0621622C" w14:textId="0ADF9E5D" w:rsidR="00263E4F" w:rsidRDefault="00263E4F">
      <w:pPr>
        <w:pStyle w:val="TOC6"/>
        <w:rPr>
          <w:rFonts w:asciiTheme="minorHAnsi" w:eastAsiaTheme="minorEastAsia" w:hAnsiTheme="minorHAnsi" w:cstheme="minorBidi"/>
          <w:sz w:val="22"/>
          <w:szCs w:val="22"/>
          <w:lang w:eastAsia="ja-JP"/>
        </w:rPr>
      </w:pPr>
      <w:r>
        <w:rPr>
          <w:lang w:eastAsia="zh-CN"/>
        </w:rPr>
        <w:t>8.5.2.3.3.4</w:t>
      </w:r>
      <w:r>
        <w:rPr>
          <w:rFonts w:asciiTheme="minorHAnsi" w:eastAsiaTheme="minorEastAsia" w:hAnsiTheme="minorHAnsi" w:cstheme="minorBidi"/>
          <w:sz w:val="22"/>
          <w:szCs w:val="22"/>
          <w:lang w:eastAsia="ja-JP"/>
        </w:rPr>
        <w:tab/>
      </w:r>
      <w:r>
        <w:rPr>
          <w:lang w:eastAsia="zh-CN"/>
        </w:rPr>
        <w:t>GET</w:t>
      </w:r>
      <w:r>
        <w:tab/>
      </w:r>
      <w:r>
        <w:fldChar w:fldCharType="begin" w:fldLock="1"/>
      </w:r>
      <w:r>
        <w:instrText xml:space="preserve"> PAGEREF _Toc101521519 \h </w:instrText>
      </w:r>
      <w:r>
        <w:fldChar w:fldCharType="separate"/>
      </w:r>
      <w:r>
        <w:t>94</w:t>
      </w:r>
      <w:r>
        <w:fldChar w:fldCharType="end"/>
      </w:r>
    </w:p>
    <w:p w14:paraId="49BFE65C" w14:textId="21DDE31A" w:rsidR="00263E4F" w:rsidRDefault="00263E4F">
      <w:pPr>
        <w:pStyle w:val="TOC5"/>
        <w:rPr>
          <w:rFonts w:asciiTheme="minorHAnsi" w:eastAsiaTheme="minorEastAsia" w:hAnsiTheme="minorHAnsi" w:cstheme="minorBidi"/>
          <w:sz w:val="22"/>
          <w:szCs w:val="22"/>
          <w:lang w:eastAsia="ja-JP"/>
        </w:rPr>
      </w:pPr>
      <w:r>
        <w:rPr>
          <w:lang w:eastAsia="zh-CN"/>
        </w:rPr>
        <w:t>8.5.2.3.4</w:t>
      </w:r>
      <w:r>
        <w:rPr>
          <w:rFonts w:asciiTheme="minorHAnsi" w:eastAsiaTheme="minorEastAsia" w:hAnsiTheme="minorHAnsi" w:cstheme="minorBidi"/>
          <w:sz w:val="22"/>
          <w:szCs w:val="22"/>
          <w:lang w:eastAsia="ja-JP"/>
        </w:rPr>
        <w:tab/>
      </w:r>
      <w:r>
        <w:rPr>
          <w:lang w:eastAsia="zh-CN"/>
        </w:rPr>
        <w:t>Resource Custom Operations</w:t>
      </w:r>
      <w:r>
        <w:tab/>
      </w:r>
      <w:r>
        <w:fldChar w:fldCharType="begin" w:fldLock="1"/>
      </w:r>
      <w:r>
        <w:instrText xml:space="preserve"> PAGEREF _Toc101521520 \h </w:instrText>
      </w:r>
      <w:r>
        <w:fldChar w:fldCharType="separate"/>
      </w:r>
      <w:r>
        <w:t>95</w:t>
      </w:r>
      <w:r>
        <w:fldChar w:fldCharType="end"/>
      </w:r>
    </w:p>
    <w:p w14:paraId="61F52FFC" w14:textId="7283BC43" w:rsidR="00263E4F" w:rsidRDefault="00263E4F">
      <w:pPr>
        <w:pStyle w:val="TOC3"/>
        <w:rPr>
          <w:rFonts w:asciiTheme="minorHAnsi" w:eastAsiaTheme="minorEastAsia" w:hAnsiTheme="minorHAnsi" w:cstheme="minorBidi"/>
          <w:sz w:val="22"/>
          <w:szCs w:val="22"/>
          <w:lang w:eastAsia="ja-JP"/>
        </w:rPr>
      </w:pPr>
      <w:r>
        <w:t>8.5.3</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_Toc101521521 \h </w:instrText>
      </w:r>
      <w:r>
        <w:fldChar w:fldCharType="separate"/>
      </w:r>
      <w:r>
        <w:t>95</w:t>
      </w:r>
      <w:r>
        <w:fldChar w:fldCharType="end"/>
      </w:r>
    </w:p>
    <w:p w14:paraId="163ECB37" w14:textId="51EB0139" w:rsidR="00263E4F" w:rsidRDefault="00263E4F">
      <w:pPr>
        <w:pStyle w:val="TOC3"/>
        <w:rPr>
          <w:rFonts w:asciiTheme="minorHAnsi" w:eastAsiaTheme="minorEastAsia" w:hAnsiTheme="minorHAnsi" w:cstheme="minorBidi"/>
          <w:sz w:val="22"/>
          <w:szCs w:val="22"/>
          <w:lang w:eastAsia="ja-JP"/>
        </w:rPr>
      </w:pPr>
      <w:r>
        <w:t>8.5.4</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_Toc101521522 \h </w:instrText>
      </w:r>
      <w:r>
        <w:fldChar w:fldCharType="separate"/>
      </w:r>
      <w:r>
        <w:t>95</w:t>
      </w:r>
      <w:r>
        <w:fldChar w:fldCharType="end"/>
      </w:r>
    </w:p>
    <w:p w14:paraId="0206A958" w14:textId="55FBD67C" w:rsidR="00263E4F" w:rsidRDefault="00263E4F">
      <w:pPr>
        <w:pStyle w:val="TOC4"/>
        <w:rPr>
          <w:rFonts w:asciiTheme="minorHAnsi" w:eastAsiaTheme="minorEastAsia" w:hAnsiTheme="minorHAnsi" w:cstheme="minorBidi"/>
          <w:sz w:val="22"/>
          <w:szCs w:val="22"/>
          <w:lang w:eastAsia="ja-JP"/>
        </w:rPr>
      </w:pPr>
      <w:r>
        <w:t>8.5.4.1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_Toc101521523 \h </w:instrText>
      </w:r>
      <w:r>
        <w:fldChar w:fldCharType="separate"/>
      </w:r>
      <w:r>
        <w:t>95</w:t>
      </w:r>
      <w:r>
        <w:fldChar w:fldCharType="end"/>
      </w:r>
    </w:p>
    <w:p w14:paraId="549B3676" w14:textId="63B7167D" w:rsidR="00263E4F" w:rsidRDefault="00263E4F">
      <w:pPr>
        <w:pStyle w:val="TOC4"/>
        <w:rPr>
          <w:rFonts w:asciiTheme="minorHAnsi" w:eastAsiaTheme="minorEastAsia" w:hAnsiTheme="minorHAnsi" w:cstheme="minorBidi"/>
          <w:sz w:val="22"/>
          <w:szCs w:val="22"/>
          <w:lang w:eastAsia="ja-JP"/>
        </w:rPr>
      </w:pPr>
      <w:r>
        <w:rPr>
          <w:lang w:eastAsia="zh-CN"/>
        </w:rPr>
        <w:t>8.5.4.2</w:t>
      </w:r>
      <w:r>
        <w:rPr>
          <w:rFonts w:asciiTheme="minorHAnsi" w:eastAsiaTheme="minorEastAsia" w:hAnsiTheme="minorHAnsi" w:cstheme="minorBidi"/>
          <w:sz w:val="22"/>
          <w:szCs w:val="22"/>
          <w:lang w:eastAsia="ja-JP"/>
        </w:rPr>
        <w:tab/>
      </w:r>
      <w:r>
        <w:rPr>
          <w:lang w:eastAsia="zh-CN"/>
        </w:rPr>
        <w:t>User Plane Event Notification</w:t>
      </w:r>
      <w:r>
        <w:tab/>
      </w:r>
      <w:r>
        <w:fldChar w:fldCharType="begin" w:fldLock="1"/>
      </w:r>
      <w:r>
        <w:instrText xml:space="preserve"> PAGEREF _Toc101521524 \h </w:instrText>
      </w:r>
      <w:r>
        <w:fldChar w:fldCharType="separate"/>
      </w:r>
      <w:r>
        <w:t>95</w:t>
      </w:r>
      <w:r>
        <w:fldChar w:fldCharType="end"/>
      </w:r>
    </w:p>
    <w:p w14:paraId="61852E20" w14:textId="63B3630C" w:rsidR="00263E4F" w:rsidRDefault="00263E4F">
      <w:pPr>
        <w:pStyle w:val="TOC5"/>
        <w:rPr>
          <w:rFonts w:asciiTheme="minorHAnsi" w:eastAsiaTheme="minorEastAsia" w:hAnsiTheme="minorHAnsi" w:cstheme="minorBidi"/>
          <w:sz w:val="22"/>
          <w:szCs w:val="22"/>
          <w:lang w:eastAsia="ja-JP"/>
        </w:rPr>
      </w:pPr>
      <w:r>
        <w:rPr>
          <w:lang w:eastAsia="zh-CN"/>
        </w:rPr>
        <w:t>8.5.4.2.1</w:t>
      </w:r>
      <w:r>
        <w:rPr>
          <w:rFonts w:asciiTheme="minorHAnsi" w:eastAsiaTheme="minorEastAsia" w:hAnsiTheme="minorHAnsi" w:cstheme="minorBidi"/>
          <w:sz w:val="22"/>
          <w:szCs w:val="22"/>
          <w:lang w:eastAsia="ja-JP"/>
        </w:rPr>
        <w:tab/>
      </w:r>
      <w:r>
        <w:rPr>
          <w:lang w:eastAsia="zh-CN"/>
        </w:rPr>
        <w:t>Description</w:t>
      </w:r>
      <w:r>
        <w:tab/>
      </w:r>
      <w:r>
        <w:fldChar w:fldCharType="begin" w:fldLock="1"/>
      </w:r>
      <w:r>
        <w:instrText xml:space="preserve"> PAGEREF _Toc101521525 \h </w:instrText>
      </w:r>
      <w:r>
        <w:fldChar w:fldCharType="separate"/>
      </w:r>
      <w:r>
        <w:t>95</w:t>
      </w:r>
      <w:r>
        <w:fldChar w:fldCharType="end"/>
      </w:r>
    </w:p>
    <w:p w14:paraId="4D4769A0" w14:textId="677F5BA3" w:rsidR="00263E4F" w:rsidRDefault="00263E4F">
      <w:pPr>
        <w:pStyle w:val="TOC5"/>
        <w:rPr>
          <w:rFonts w:asciiTheme="minorHAnsi" w:eastAsiaTheme="minorEastAsia" w:hAnsiTheme="minorHAnsi" w:cstheme="minorBidi"/>
          <w:sz w:val="22"/>
          <w:szCs w:val="22"/>
          <w:lang w:eastAsia="ja-JP"/>
        </w:rPr>
      </w:pPr>
      <w:r>
        <w:rPr>
          <w:lang w:eastAsia="zh-CN"/>
        </w:rPr>
        <w:t>8.5.4.2.2</w:t>
      </w:r>
      <w:r>
        <w:rPr>
          <w:rFonts w:asciiTheme="minorHAnsi" w:eastAsiaTheme="minorEastAsia" w:hAnsiTheme="minorHAnsi" w:cstheme="minorBidi"/>
          <w:sz w:val="22"/>
          <w:szCs w:val="22"/>
          <w:lang w:eastAsia="ja-JP"/>
        </w:rPr>
        <w:tab/>
      </w:r>
      <w:r>
        <w:rPr>
          <w:lang w:eastAsia="zh-CN"/>
        </w:rPr>
        <w:t>Notification definition</w:t>
      </w:r>
      <w:r>
        <w:tab/>
      </w:r>
      <w:r>
        <w:fldChar w:fldCharType="begin" w:fldLock="1"/>
      </w:r>
      <w:r>
        <w:instrText xml:space="preserve"> PAGEREF _Toc101521526 \h </w:instrText>
      </w:r>
      <w:r>
        <w:fldChar w:fldCharType="separate"/>
      </w:r>
      <w:r>
        <w:t>95</w:t>
      </w:r>
      <w:r>
        <w:fldChar w:fldCharType="end"/>
      </w:r>
    </w:p>
    <w:p w14:paraId="47ABFD76" w14:textId="239E2F2C" w:rsidR="00263E4F" w:rsidRDefault="00263E4F">
      <w:pPr>
        <w:pStyle w:val="TOC3"/>
        <w:rPr>
          <w:rFonts w:asciiTheme="minorHAnsi" w:eastAsiaTheme="minorEastAsia" w:hAnsiTheme="minorHAnsi" w:cstheme="minorBidi"/>
          <w:sz w:val="22"/>
          <w:szCs w:val="22"/>
          <w:lang w:eastAsia="ja-JP"/>
        </w:rPr>
      </w:pPr>
      <w:r>
        <w:t>8.5.5</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_Toc101521527 \h </w:instrText>
      </w:r>
      <w:r>
        <w:fldChar w:fldCharType="separate"/>
      </w:r>
      <w:r>
        <w:t>96</w:t>
      </w:r>
      <w:r>
        <w:fldChar w:fldCharType="end"/>
      </w:r>
    </w:p>
    <w:p w14:paraId="2C2765A5" w14:textId="713F98F7" w:rsidR="00263E4F" w:rsidRDefault="00263E4F">
      <w:pPr>
        <w:pStyle w:val="TOC4"/>
        <w:rPr>
          <w:rFonts w:asciiTheme="minorHAnsi" w:eastAsiaTheme="minorEastAsia" w:hAnsiTheme="minorHAnsi" w:cstheme="minorBidi"/>
          <w:sz w:val="22"/>
          <w:szCs w:val="22"/>
          <w:lang w:eastAsia="ja-JP"/>
        </w:rPr>
      </w:pPr>
      <w:r>
        <w:rPr>
          <w:lang w:eastAsia="zh-CN"/>
        </w:rPr>
        <w:t>8.5.5.1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_Toc101521528 \h </w:instrText>
      </w:r>
      <w:r>
        <w:fldChar w:fldCharType="separate"/>
      </w:r>
      <w:r>
        <w:t>96</w:t>
      </w:r>
      <w:r>
        <w:fldChar w:fldCharType="end"/>
      </w:r>
    </w:p>
    <w:p w14:paraId="7E73333E" w14:textId="709332A8" w:rsidR="00263E4F" w:rsidRDefault="00263E4F">
      <w:pPr>
        <w:pStyle w:val="TOC4"/>
        <w:rPr>
          <w:rFonts w:asciiTheme="minorHAnsi" w:eastAsiaTheme="minorEastAsia" w:hAnsiTheme="minorHAnsi" w:cstheme="minorBidi"/>
          <w:sz w:val="22"/>
          <w:szCs w:val="22"/>
          <w:lang w:eastAsia="ja-JP"/>
        </w:rPr>
      </w:pPr>
      <w:r>
        <w:rPr>
          <w:lang w:eastAsia="zh-CN"/>
        </w:rPr>
        <w:t>8.5.5.2</w:t>
      </w:r>
      <w:r>
        <w:rPr>
          <w:rFonts w:asciiTheme="minorHAnsi" w:eastAsiaTheme="minorEastAsia" w:hAnsiTheme="minorHAnsi" w:cstheme="minorBidi"/>
          <w:sz w:val="22"/>
          <w:szCs w:val="22"/>
          <w:lang w:eastAsia="ja-JP"/>
        </w:rPr>
        <w:tab/>
      </w:r>
      <w:r>
        <w:rPr>
          <w:lang w:eastAsia="zh-CN"/>
        </w:rPr>
        <w:t>Structured data types</w:t>
      </w:r>
      <w:r>
        <w:tab/>
      </w:r>
      <w:r>
        <w:fldChar w:fldCharType="begin" w:fldLock="1"/>
      </w:r>
      <w:r>
        <w:instrText xml:space="preserve"> PAGEREF _Toc101521529 \h </w:instrText>
      </w:r>
      <w:r>
        <w:fldChar w:fldCharType="separate"/>
      </w:r>
      <w:r>
        <w:t>98</w:t>
      </w:r>
      <w:r>
        <w:fldChar w:fldCharType="end"/>
      </w:r>
    </w:p>
    <w:p w14:paraId="2481DC98" w14:textId="3C3F5E80" w:rsidR="00263E4F" w:rsidRDefault="00263E4F">
      <w:pPr>
        <w:pStyle w:val="TOC5"/>
        <w:rPr>
          <w:rFonts w:asciiTheme="minorHAnsi" w:eastAsiaTheme="minorEastAsia" w:hAnsiTheme="minorHAnsi" w:cstheme="minorBidi"/>
          <w:sz w:val="22"/>
          <w:szCs w:val="22"/>
          <w:lang w:eastAsia="ja-JP"/>
        </w:rPr>
      </w:pPr>
      <w:r>
        <w:rPr>
          <w:lang w:eastAsia="zh-CN"/>
        </w:rPr>
        <w:t>8.5.5.2.1</w:t>
      </w:r>
      <w:r>
        <w:rPr>
          <w:rFonts w:asciiTheme="minorHAnsi" w:eastAsiaTheme="minorEastAsia" w:hAnsiTheme="minorHAnsi" w:cstheme="minorBidi"/>
          <w:sz w:val="22"/>
          <w:szCs w:val="22"/>
          <w:lang w:eastAsia="ja-JP"/>
        </w:rPr>
        <w:tab/>
      </w:r>
      <w:r>
        <w:rPr>
          <w:lang w:eastAsia="zh-CN"/>
        </w:rPr>
        <w:t>Introduction</w:t>
      </w:r>
      <w:r>
        <w:tab/>
      </w:r>
      <w:r>
        <w:fldChar w:fldCharType="begin" w:fldLock="1"/>
      </w:r>
      <w:r>
        <w:instrText xml:space="preserve"> PAGEREF _Toc101521530 \h </w:instrText>
      </w:r>
      <w:r>
        <w:fldChar w:fldCharType="separate"/>
      </w:r>
      <w:r>
        <w:t>98</w:t>
      </w:r>
      <w:r>
        <w:fldChar w:fldCharType="end"/>
      </w:r>
    </w:p>
    <w:p w14:paraId="24F86B7E" w14:textId="691B6B6B" w:rsidR="00263E4F" w:rsidRDefault="00263E4F">
      <w:pPr>
        <w:pStyle w:val="TOC5"/>
        <w:rPr>
          <w:rFonts w:asciiTheme="minorHAnsi" w:eastAsiaTheme="minorEastAsia" w:hAnsiTheme="minorHAnsi" w:cstheme="minorBidi"/>
          <w:sz w:val="22"/>
          <w:szCs w:val="22"/>
          <w:lang w:eastAsia="ja-JP"/>
        </w:rPr>
      </w:pPr>
      <w:r>
        <w:rPr>
          <w:lang w:eastAsia="zh-CN"/>
        </w:rPr>
        <w:t>8.5.5.2.2</w:t>
      </w:r>
      <w:r>
        <w:rPr>
          <w:rFonts w:asciiTheme="minorHAnsi" w:eastAsiaTheme="minorEastAsia" w:hAnsiTheme="minorHAnsi" w:cstheme="minorBidi"/>
          <w:sz w:val="22"/>
          <w:szCs w:val="22"/>
          <w:lang w:eastAsia="ja-JP"/>
        </w:rPr>
        <w:tab/>
      </w:r>
      <w:r>
        <w:rPr>
          <w:lang w:eastAsia="zh-CN"/>
        </w:rPr>
        <w:t>Type: SessionWithQoS</w:t>
      </w:r>
      <w:r>
        <w:tab/>
      </w:r>
      <w:r>
        <w:fldChar w:fldCharType="begin" w:fldLock="1"/>
      </w:r>
      <w:r>
        <w:instrText xml:space="preserve"> PAGEREF _Toc101521531 \h </w:instrText>
      </w:r>
      <w:r>
        <w:fldChar w:fldCharType="separate"/>
      </w:r>
      <w:r>
        <w:t>98</w:t>
      </w:r>
      <w:r>
        <w:fldChar w:fldCharType="end"/>
      </w:r>
    </w:p>
    <w:p w14:paraId="6940840F" w14:textId="6BACB5E1" w:rsidR="00263E4F" w:rsidRDefault="00263E4F">
      <w:pPr>
        <w:pStyle w:val="TOC5"/>
        <w:rPr>
          <w:rFonts w:asciiTheme="minorHAnsi" w:eastAsiaTheme="minorEastAsia" w:hAnsiTheme="minorHAnsi" w:cstheme="minorBidi"/>
          <w:sz w:val="22"/>
          <w:szCs w:val="22"/>
          <w:lang w:eastAsia="ja-JP"/>
        </w:rPr>
      </w:pPr>
      <w:r>
        <w:rPr>
          <w:lang w:eastAsia="zh-CN"/>
        </w:rPr>
        <w:t>8.5.5.2.3</w:t>
      </w:r>
      <w:r>
        <w:rPr>
          <w:rFonts w:asciiTheme="minorHAnsi" w:eastAsiaTheme="minorEastAsia" w:hAnsiTheme="minorHAnsi" w:cstheme="minorBidi"/>
          <w:sz w:val="22"/>
          <w:szCs w:val="22"/>
          <w:lang w:eastAsia="ja-JP"/>
        </w:rPr>
        <w:tab/>
      </w:r>
      <w:r>
        <w:rPr>
          <w:lang w:eastAsia="zh-CN"/>
        </w:rPr>
        <w:t>Type: SessionWithQoSPatch</w:t>
      </w:r>
      <w:r>
        <w:tab/>
      </w:r>
      <w:r>
        <w:fldChar w:fldCharType="begin" w:fldLock="1"/>
      </w:r>
      <w:r>
        <w:instrText xml:space="preserve"> PAGEREF _Toc101521532 \h </w:instrText>
      </w:r>
      <w:r>
        <w:fldChar w:fldCharType="separate"/>
      </w:r>
      <w:r>
        <w:t>100</w:t>
      </w:r>
      <w:r>
        <w:fldChar w:fldCharType="end"/>
      </w:r>
    </w:p>
    <w:p w14:paraId="6B1711A2" w14:textId="6254713F" w:rsidR="00263E4F" w:rsidRDefault="00263E4F">
      <w:pPr>
        <w:pStyle w:val="TOC5"/>
        <w:rPr>
          <w:rFonts w:asciiTheme="minorHAnsi" w:eastAsiaTheme="minorEastAsia" w:hAnsiTheme="minorHAnsi" w:cstheme="minorBidi"/>
          <w:sz w:val="22"/>
          <w:szCs w:val="22"/>
          <w:lang w:eastAsia="ja-JP"/>
        </w:rPr>
      </w:pPr>
      <w:r>
        <w:rPr>
          <w:lang w:eastAsia="zh-CN"/>
        </w:rPr>
        <w:t>8.5.5.2.4</w:t>
      </w:r>
      <w:r>
        <w:rPr>
          <w:rFonts w:asciiTheme="minorHAnsi" w:eastAsiaTheme="minorEastAsia" w:hAnsiTheme="minorHAnsi" w:cstheme="minorBidi"/>
          <w:sz w:val="22"/>
          <w:szCs w:val="22"/>
          <w:lang w:eastAsia="ja-JP"/>
        </w:rPr>
        <w:tab/>
      </w:r>
      <w:r>
        <w:rPr>
          <w:lang w:eastAsia="zh-CN"/>
        </w:rPr>
        <w:t>Type: UserPlaneEventNotification</w:t>
      </w:r>
      <w:r>
        <w:tab/>
      </w:r>
      <w:r>
        <w:fldChar w:fldCharType="begin" w:fldLock="1"/>
      </w:r>
      <w:r>
        <w:instrText xml:space="preserve"> PAGEREF _Toc101521533 \h </w:instrText>
      </w:r>
      <w:r>
        <w:fldChar w:fldCharType="separate"/>
      </w:r>
      <w:r>
        <w:t>101</w:t>
      </w:r>
      <w:r>
        <w:fldChar w:fldCharType="end"/>
      </w:r>
    </w:p>
    <w:p w14:paraId="6F0C5A0D" w14:textId="2A3662CB" w:rsidR="00263E4F" w:rsidRDefault="00263E4F">
      <w:pPr>
        <w:pStyle w:val="TOC4"/>
        <w:rPr>
          <w:rFonts w:asciiTheme="minorHAnsi" w:eastAsiaTheme="minorEastAsia" w:hAnsiTheme="minorHAnsi" w:cstheme="minorBidi"/>
          <w:sz w:val="22"/>
          <w:szCs w:val="22"/>
          <w:lang w:eastAsia="ja-JP"/>
        </w:rPr>
      </w:pPr>
      <w:r>
        <w:rPr>
          <w:lang w:eastAsia="zh-CN"/>
        </w:rPr>
        <w:t>8.5.5.3</w:t>
      </w:r>
      <w:r>
        <w:rPr>
          <w:rFonts w:asciiTheme="minorHAnsi" w:eastAsiaTheme="minorEastAsia" w:hAnsiTheme="minorHAnsi" w:cstheme="minorBidi"/>
          <w:sz w:val="22"/>
          <w:szCs w:val="22"/>
          <w:lang w:eastAsia="ja-JP"/>
        </w:rPr>
        <w:tab/>
      </w:r>
      <w:r>
        <w:rPr>
          <w:lang w:eastAsia="zh-CN"/>
        </w:rPr>
        <w:t>Simple data types and enumerations</w:t>
      </w:r>
      <w:r>
        <w:tab/>
      </w:r>
      <w:r>
        <w:fldChar w:fldCharType="begin" w:fldLock="1"/>
      </w:r>
      <w:r>
        <w:instrText xml:space="preserve"> PAGEREF _Toc101521534 \h </w:instrText>
      </w:r>
      <w:r>
        <w:fldChar w:fldCharType="separate"/>
      </w:r>
      <w:r>
        <w:t>101</w:t>
      </w:r>
      <w:r>
        <w:fldChar w:fldCharType="end"/>
      </w:r>
    </w:p>
    <w:p w14:paraId="47E79BA2" w14:textId="2F4A20F9" w:rsidR="00263E4F" w:rsidRDefault="00263E4F">
      <w:pPr>
        <w:pStyle w:val="TOC3"/>
        <w:rPr>
          <w:rFonts w:asciiTheme="minorHAnsi" w:eastAsiaTheme="minorEastAsia" w:hAnsiTheme="minorHAnsi" w:cstheme="minorBidi"/>
          <w:sz w:val="22"/>
          <w:szCs w:val="22"/>
          <w:lang w:eastAsia="ja-JP"/>
        </w:rPr>
      </w:pPr>
      <w:r>
        <w:t>8.5.6</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_Toc101521535 \h </w:instrText>
      </w:r>
      <w:r>
        <w:fldChar w:fldCharType="separate"/>
      </w:r>
      <w:r>
        <w:t>101</w:t>
      </w:r>
      <w:r>
        <w:fldChar w:fldCharType="end"/>
      </w:r>
    </w:p>
    <w:p w14:paraId="1B4A79E2" w14:textId="73A59823" w:rsidR="00263E4F" w:rsidRDefault="00263E4F">
      <w:pPr>
        <w:pStyle w:val="TOC3"/>
        <w:rPr>
          <w:rFonts w:asciiTheme="minorHAnsi" w:eastAsiaTheme="minorEastAsia" w:hAnsiTheme="minorHAnsi" w:cstheme="minorBidi"/>
          <w:sz w:val="22"/>
          <w:szCs w:val="22"/>
          <w:lang w:eastAsia="ja-JP"/>
        </w:rPr>
      </w:pPr>
      <w:r>
        <w:t>8.5.7</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_Toc101521536 \h </w:instrText>
      </w:r>
      <w:r>
        <w:fldChar w:fldCharType="separate"/>
      </w:r>
      <w:r>
        <w:t>101</w:t>
      </w:r>
      <w:r>
        <w:fldChar w:fldCharType="end"/>
      </w:r>
    </w:p>
    <w:p w14:paraId="13329963" w14:textId="1E918D0D" w:rsidR="00263E4F" w:rsidRDefault="00263E4F">
      <w:pPr>
        <w:pStyle w:val="TOC2"/>
        <w:rPr>
          <w:rFonts w:asciiTheme="minorHAnsi" w:eastAsiaTheme="minorEastAsia" w:hAnsiTheme="minorHAnsi" w:cstheme="minorBidi"/>
          <w:sz w:val="22"/>
          <w:szCs w:val="22"/>
          <w:lang w:eastAsia="ja-JP"/>
        </w:rPr>
      </w:pPr>
      <w:r>
        <w:t>8.6</w:t>
      </w:r>
      <w:r>
        <w:rPr>
          <w:rFonts w:asciiTheme="minorHAnsi" w:eastAsiaTheme="minorEastAsia" w:hAnsiTheme="minorHAnsi" w:cstheme="minorBidi"/>
          <w:sz w:val="22"/>
          <w:szCs w:val="22"/>
          <w:lang w:eastAsia="ja-JP"/>
        </w:rPr>
        <w:tab/>
      </w:r>
      <w:r>
        <w:t>Eees_TargetEASDiscovery API</w:t>
      </w:r>
      <w:r>
        <w:tab/>
      </w:r>
      <w:r>
        <w:fldChar w:fldCharType="begin" w:fldLock="1"/>
      </w:r>
      <w:r>
        <w:instrText xml:space="preserve"> PAGEREF _Toc101521537 \h </w:instrText>
      </w:r>
      <w:r>
        <w:fldChar w:fldCharType="separate"/>
      </w:r>
      <w:r>
        <w:t>101</w:t>
      </w:r>
      <w:r>
        <w:fldChar w:fldCharType="end"/>
      </w:r>
    </w:p>
    <w:p w14:paraId="17332CFB" w14:textId="64228C82" w:rsidR="00263E4F" w:rsidRDefault="00263E4F">
      <w:pPr>
        <w:pStyle w:val="TOC3"/>
        <w:rPr>
          <w:rFonts w:asciiTheme="minorHAnsi" w:eastAsiaTheme="minorEastAsia" w:hAnsiTheme="minorHAnsi" w:cstheme="minorBidi"/>
          <w:sz w:val="22"/>
          <w:szCs w:val="22"/>
          <w:lang w:eastAsia="ja-JP"/>
        </w:rPr>
      </w:pPr>
      <w:r>
        <w:t>8.6.1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_Toc101521538 \h </w:instrText>
      </w:r>
      <w:r>
        <w:fldChar w:fldCharType="separate"/>
      </w:r>
      <w:r>
        <w:t>101</w:t>
      </w:r>
      <w:r>
        <w:fldChar w:fldCharType="end"/>
      </w:r>
    </w:p>
    <w:p w14:paraId="21514DA3" w14:textId="4E33CB29" w:rsidR="00263E4F" w:rsidRDefault="00263E4F">
      <w:pPr>
        <w:pStyle w:val="TOC3"/>
        <w:rPr>
          <w:rFonts w:asciiTheme="minorHAnsi" w:eastAsiaTheme="minorEastAsia" w:hAnsiTheme="minorHAnsi" w:cstheme="minorBidi"/>
          <w:sz w:val="22"/>
          <w:szCs w:val="22"/>
          <w:lang w:eastAsia="ja-JP"/>
        </w:rPr>
      </w:pPr>
      <w:r>
        <w:t>8.6.2</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_Toc101521539 \h </w:instrText>
      </w:r>
      <w:r>
        <w:fldChar w:fldCharType="separate"/>
      </w:r>
      <w:r>
        <w:t>102</w:t>
      </w:r>
      <w:r>
        <w:fldChar w:fldCharType="end"/>
      </w:r>
    </w:p>
    <w:p w14:paraId="471C1F63" w14:textId="02FCEB0E" w:rsidR="00263E4F" w:rsidRDefault="00263E4F">
      <w:pPr>
        <w:pStyle w:val="TOC4"/>
        <w:rPr>
          <w:rFonts w:asciiTheme="minorHAnsi" w:eastAsiaTheme="minorEastAsia" w:hAnsiTheme="minorHAnsi" w:cstheme="minorBidi"/>
          <w:sz w:val="22"/>
          <w:szCs w:val="22"/>
          <w:lang w:eastAsia="ja-JP"/>
        </w:rPr>
      </w:pPr>
      <w:r>
        <w:t>8.6.2.1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_Toc101521540 \h </w:instrText>
      </w:r>
      <w:r>
        <w:fldChar w:fldCharType="separate"/>
      </w:r>
      <w:r>
        <w:t>102</w:t>
      </w:r>
      <w:r>
        <w:fldChar w:fldCharType="end"/>
      </w:r>
    </w:p>
    <w:p w14:paraId="1CECE325" w14:textId="448542B4" w:rsidR="00263E4F" w:rsidRDefault="00263E4F">
      <w:pPr>
        <w:pStyle w:val="TOC4"/>
        <w:rPr>
          <w:rFonts w:asciiTheme="minorHAnsi" w:eastAsiaTheme="minorEastAsia" w:hAnsiTheme="minorHAnsi" w:cstheme="minorBidi"/>
          <w:sz w:val="22"/>
          <w:szCs w:val="22"/>
          <w:lang w:eastAsia="ja-JP"/>
        </w:rPr>
      </w:pPr>
      <w:r>
        <w:t>8.6.2.2</w:t>
      </w:r>
      <w:r>
        <w:rPr>
          <w:rFonts w:asciiTheme="minorHAnsi" w:eastAsiaTheme="minorEastAsia" w:hAnsiTheme="minorHAnsi" w:cstheme="minorBidi"/>
          <w:sz w:val="22"/>
          <w:szCs w:val="22"/>
          <w:lang w:eastAsia="ja-JP"/>
        </w:rPr>
        <w:tab/>
      </w:r>
      <w:r>
        <w:t>Resource: Target EAS Profiles</w:t>
      </w:r>
      <w:r>
        <w:tab/>
      </w:r>
      <w:r>
        <w:fldChar w:fldCharType="begin" w:fldLock="1"/>
      </w:r>
      <w:r>
        <w:instrText xml:space="preserve"> PAGEREF _Toc101521541 \h </w:instrText>
      </w:r>
      <w:r>
        <w:fldChar w:fldCharType="separate"/>
      </w:r>
      <w:r>
        <w:t>102</w:t>
      </w:r>
      <w:r>
        <w:fldChar w:fldCharType="end"/>
      </w:r>
    </w:p>
    <w:p w14:paraId="46D2D589" w14:textId="3C846339" w:rsidR="00263E4F" w:rsidRDefault="00263E4F">
      <w:pPr>
        <w:pStyle w:val="TOC5"/>
        <w:rPr>
          <w:rFonts w:asciiTheme="minorHAnsi" w:eastAsiaTheme="minorEastAsia" w:hAnsiTheme="minorHAnsi" w:cstheme="minorBidi"/>
          <w:sz w:val="22"/>
          <w:szCs w:val="22"/>
          <w:lang w:eastAsia="ja-JP"/>
        </w:rPr>
      </w:pPr>
      <w:r>
        <w:rPr>
          <w:lang w:eastAsia="zh-CN"/>
        </w:rPr>
        <w:t>8.6.2.2.1</w:t>
      </w:r>
      <w:r>
        <w:rPr>
          <w:rFonts w:asciiTheme="minorHAnsi" w:eastAsiaTheme="minorEastAsia" w:hAnsiTheme="minorHAnsi" w:cstheme="minorBidi"/>
          <w:sz w:val="22"/>
          <w:szCs w:val="22"/>
          <w:lang w:eastAsia="ja-JP"/>
        </w:rPr>
        <w:tab/>
      </w:r>
      <w:r>
        <w:rPr>
          <w:lang w:eastAsia="zh-CN"/>
        </w:rPr>
        <w:t>Description</w:t>
      </w:r>
      <w:r>
        <w:tab/>
      </w:r>
      <w:r>
        <w:fldChar w:fldCharType="begin" w:fldLock="1"/>
      </w:r>
      <w:r>
        <w:instrText xml:space="preserve"> PAGEREF _Toc101521542 \h </w:instrText>
      </w:r>
      <w:r>
        <w:fldChar w:fldCharType="separate"/>
      </w:r>
      <w:r>
        <w:t>102</w:t>
      </w:r>
      <w:r>
        <w:fldChar w:fldCharType="end"/>
      </w:r>
    </w:p>
    <w:p w14:paraId="2156D378" w14:textId="6661D0D1" w:rsidR="00263E4F" w:rsidRDefault="00263E4F">
      <w:pPr>
        <w:pStyle w:val="TOC5"/>
        <w:rPr>
          <w:rFonts w:asciiTheme="minorHAnsi" w:eastAsiaTheme="minorEastAsia" w:hAnsiTheme="minorHAnsi" w:cstheme="minorBidi"/>
          <w:sz w:val="22"/>
          <w:szCs w:val="22"/>
          <w:lang w:eastAsia="ja-JP"/>
        </w:rPr>
      </w:pPr>
      <w:r>
        <w:rPr>
          <w:lang w:eastAsia="zh-CN"/>
        </w:rPr>
        <w:t>8.6.2.2.2</w:t>
      </w:r>
      <w:r>
        <w:rPr>
          <w:rFonts w:asciiTheme="minorHAnsi" w:eastAsiaTheme="minorEastAsia" w:hAnsiTheme="minorHAnsi" w:cstheme="minorBidi"/>
          <w:sz w:val="22"/>
          <w:szCs w:val="22"/>
          <w:lang w:eastAsia="ja-JP"/>
        </w:rPr>
        <w:tab/>
      </w:r>
      <w:r>
        <w:rPr>
          <w:lang w:eastAsia="zh-CN"/>
        </w:rPr>
        <w:t>Resource Definition</w:t>
      </w:r>
      <w:r>
        <w:tab/>
      </w:r>
      <w:r>
        <w:fldChar w:fldCharType="begin" w:fldLock="1"/>
      </w:r>
      <w:r>
        <w:instrText xml:space="preserve"> PAGEREF _Toc101521543 \h </w:instrText>
      </w:r>
      <w:r>
        <w:fldChar w:fldCharType="separate"/>
      </w:r>
      <w:r>
        <w:t>102</w:t>
      </w:r>
      <w:r>
        <w:fldChar w:fldCharType="end"/>
      </w:r>
    </w:p>
    <w:p w14:paraId="1AFB6F3F" w14:textId="3C050BE5" w:rsidR="00263E4F" w:rsidRDefault="00263E4F">
      <w:pPr>
        <w:pStyle w:val="TOC5"/>
        <w:rPr>
          <w:rFonts w:asciiTheme="minorHAnsi" w:eastAsiaTheme="minorEastAsia" w:hAnsiTheme="minorHAnsi" w:cstheme="minorBidi"/>
          <w:sz w:val="22"/>
          <w:szCs w:val="22"/>
          <w:lang w:eastAsia="ja-JP"/>
        </w:rPr>
      </w:pPr>
      <w:r>
        <w:rPr>
          <w:lang w:eastAsia="zh-CN"/>
        </w:rPr>
        <w:t>8.6.2.2.3</w:t>
      </w:r>
      <w:r>
        <w:rPr>
          <w:rFonts w:asciiTheme="minorHAnsi" w:eastAsiaTheme="minorEastAsia" w:hAnsiTheme="minorHAnsi" w:cstheme="minorBidi"/>
          <w:sz w:val="22"/>
          <w:szCs w:val="22"/>
          <w:lang w:eastAsia="ja-JP"/>
        </w:rPr>
        <w:tab/>
      </w:r>
      <w:r>
        <w:rPr>
          <w:lang w:eastAsia="zh-CN"/>
        </w:rPr>
        <w:t>Resource Standard Methods</w:t>
      </w:r>
      <w:r>
        <w:tab/>
      </w:r>
      <w:r>
        <w:fldChar w:fldCharType="begin" w:fldLock="1"/>
      </w:r>
      <w:r>
        <w:instrText xml:space="preserve"> PAGEREF _Toc101521544 \h </w:instrText>
      </w:r>
      <w:r>
        <w:fldChar w:fldCharType="separate"/>
      </w:r>
      <w:r>
        <w:t>102</w:t>
      </w:r>
      <w:r>
        <w:fldChar w:fldCharType="end"/>
      </w:r>
    </w:p>
    <w:p w14:paraId="3AE796C2" w14:textId="054946A7" w:rsidR="00263E4F" w:rsidRDefault="00263E4F">
      <w:pPr>
        <w:pStyle w:val="TOC6"/>
        <w:rPr>
          <w:rFonts w:asciiTheme="minorHAnsi" w:eastAsiaTheme="minorEastAsia" w:hAnsiTheme="minorHAnsi" w:cstheme="minorBidi"/>
          <w:sz w:val="22"/>
          <w:szCs w:val="22"/>
          <w:lang w:eastAsia="ja-JP"/>
        </w:rPr>
      </w:pPr>
      <w:r>
        <w:rPr>
          <w:lang w:eastAsia="zh-CN"/>
        </w:rPr>
        <w:t>8.6.2.2.3.1</w:t>
      </w:r>
      <w:r>
        <w:rPr>
          <w:rFonts w:asciiTheme="minorHAnsi" w:eastAsiaTheme="minorEastAsia" w:hAnsiTheme="minorHAnsi" w:cstheme="minorBidi"/>
          <w:sz w:val="22"/>
          <w:szCs w:val="22"/>
          <w:lang w:eastAsia="ja-JP"/>
        </w:rPr>
        <w:tab/>
      </w:r>
      <w:r>
        <w:rPr>
          <w:lang w:eastAsia="zh-CN"/>
        </w:rPr>
        <w:t>GET</w:t>
      </w:r>
      <w:r>
        <w:tab/>
      </w:r>
      <w:r>
        <w:fldChar w:fldCharType="begin" w:fldLock="1"/>
      </w:r>
      <w:r>
        <w:instrText xml:space="preserve"> PAGEREF _Toc101521545 \h </w:instrText>
      </w:r>
      <w:r>
        <w:fldChar w:fldCharType="separate"/>
      </w:r>
      <w:r>
        <w:t>102</w:t>
      </w:r>
      <w:r>
        <w:fldChar w:fldCharType="end"/>
      </w:r>
    </w:p>
    <w:p w14:paraId="618F6645" w14:textId="5F94ED61" w:rsidR="00263E4F" w:rsidRDefault="00263E4F">
      <w:pPr>
        <w:pStyle w:val="TOC5"/>
        <w:rPr>
          <w:rFonts w:asciiTheme="minorHAnsi" w:eastAsiaTheme="minorEastAsia" w:hAnsiTheme="minorHAnsi" w:cstheme="minorBidi"/>
          <w:sz w:val="22"/>
          <w:szCs w:val="22"/>
          <w:lang w:eastAsia="ja-JP"/>
        </w:rPr>
      </w:pPr>
      <w:r>
        <w:rPr>
          <w:lang w:eastAsia="zh-CN"/>
        </w:rPr>
        <w:t>8.6.2.2.4</w:t>
      </w:r>
      <w:r>
        <w:rPr>
          <w:rFonts w:asciiTheme="minorHAnsi" w:eastAsiaTheme="minorEastAsia" w:hAnsiTheme="minorHAnsi" w:cstheme="minorBidi"/>
          <w:sz w:val="22"/>
          <w:szCs w:val="22"/>
          <w:lang w:eastAsia="ja-JP"/>
        </w:rPr>
        <w:tab/>
      </w:r>
      <w:r>
        <w:rPr>
          <w:lang w:eastAsia="zh-CN"/>
        </w:rPr>
        <w:t>Resource Custom Operations</w:t>
      </w:r>
      <w:r>
        <w:tab/>
      </w:r>
      <w:r>
        <w:fldChar w:fldCharType="begin" w:fldLock="1"/>
      </w:r>
      <w:r>
        <w:instrText xml:space="preserve"> PAGEREF _Toc101521546 \h </w:instrText>
      </w:r>
      <w:r>
        <w:fldChar w:fldCharType="separate"/>
      </w:r>
      <w:r>
        <w:t>104</w:t>
      </w:r>
      <w:r>
        <w:fldChar w:fldCharType="end"/>
      </w:r>
    </w:p>
    <w:p w14:paraId="55533E15" w14:textId="0CBA53CE" w:rsidR="00263E4F" w:rsidRDefault="00263E4F">
      <w:pPr>
        <w:pStyle w:val="TOC3"/>
        <w:rPr>
          <w:rFonts w:asciiTheme="minorHAnsi" w:eastAsiaTheme="minorEastAsia" w:hAnsiTheme="minorHAnsi" w:cstheme="minorBidi"/>
          <w:sz w:val="22"/>
          <w:szCs w:val="22"/>
          <w:lang w:eastAsia="ja-JP"/>
        </w:rPr>
      </w:pPr>
      <w:r>
        <w:t>8.6.3</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_Toc101521547 \h </w:instrText>
      </w:r>
      <w:r>
        <w:fldChar w:fldCharType="separate"/>
      </w:r>
      <w:r>
        <w:t>104</w:t>
      </w:r>
      <w:r>
        <w:fldChar w:fldCharType="end"/>
      </w:r>
    </w:p>
    <w:p w14:paraId="75817D5F" w14:textId="31122BBF" w:rsidR="00263E4F" w:rsidRDefault="00263E4F">
      <w:pPr>
        <w:pStyle w:val="TOC3"/>
        <w:rPr>
          <w:rFonts w:asciiTheme="minorHAnsi" w:eastAsiaTheme="minorEastAsia" w:hAnsiTheme="minorHAnsi" w:cstheme="minorBidi"/>
          <w:sz w:val="22"/>
          <w:szCs w:val="22"/>
          <w:lang w:eastAsia="ja-JP"/>
        </w:rPr>
      </w:pPr>
      <w:r>
        <w:t>8.6.4</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_Toc101521548 \h </w:instrText>
      </w:r>
      <w:r>
        <w:fldChar w:fldCharType="separate"/>
      </w:r>
      <w:r>
        <w:t>104</w:t>
      </w:r>
      <w:r>
        <w:fldChar w:fldCharType="end"/>
      </w:r>
    </w:p>
    <w:p w14:paraId="03B3AC3D" w14:textId="10333A98" w:rsidR="00263E4F" w:rsidRDefault="00263E4F">
      <w:pPr>
        <w:pStyle w:val="TOC3"/>
        <w:rPr>
          <w:rFonts w:asciiTheme="minorHAnsi" w:eastAsiaTheme="minorEastAsia" w:hAnsiTheme="minorHAnsi" w:cstheme="minorBidi"/>
          <w:sz w:val="22"/>
          <w:szCs w:val="22"/>
          <w:lang w:eastAsia="ja-JP"/>
        </w:rPr>
      </w:pPr>
      <w:r>
        <w:t>8.6.5</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_Toc101521549 \h </w:instrText>
      </w:r>
      <w:r>
        <w:fldChar w:fldCharType="separate"/>
      </w:r>
      <w:r>
        <w:t>104</w:t>
      </w:r>
      <w:r>
        <w:fldChar w:fldCharType="end"/>
      </w:r>
    </w:p>
    <w:p w14:paraId="1EE3440E" w14:textId="6DA9D885" w:rsidR="00263E4F" w:rsidRDefault="00263E4F">
      <w:pPr>
        <w:pStyle w:val="TOC4"/>
        <w:rPr>
          <w:rFonts w:asciiTheme="minorHAnsi" w:eastAsiaTheme="minorEastAsia" w:hAnsiTheme="minorHAnsi" w:cstheme="minorBidi"/>
          <w:sz w:val="22"/>
          <w:szCs w:val="22"/>
          <w:lang w:eastAsia="ja-JP"/>
        </w:rPr>
      </w:pPr>
      <w:r>
        <w:rPr>
          <w:lang w:eastAsia="zh-CN"/>
        </w:rPr>
        <w:t>8.6.5.1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_Toc101521550 \h </w:instrText>
      </w:r>
      <w:r>
        <w:fldChar w:fldCharType="separate"/>
      </w:r>
      <w:r>
        <w:t>104</w:t>
      </w:r>
      <w:r>
        <w:fldChar w:fldCharType="end"/>
      </w:r>
    </w:p>
    <w:p w14:paraId="0FB680CA" w14:textId="40D51092" w:rsidR="00263E4F" w:rsidRDefault="00263E4F">
      <w:pPr>
        <w:pStyle w:val="TOC4"/>
        <w:rPr>
          <w:rFonts w:asciiTheme="minorHAnsi" w:eastAsiaTheme="minorEastAsia" w:hAnsiTheme="minorHAnsi" w:cstheme="minorBidi"/>
          <w:sz w:val="22"/>
          <w:szCs w:val="22"/>
          <w:lang w:eastAsia="ja-JP"/>
        </w:rPr>
      </w:pPr>
      <w:r>
        <w:rPr>
          <w:lang w:eastAsia="zh-CN"/>
        </w:rPr>
        <w:t>8.6.5.2</w:t>
      </w:r>
      <w:r>
        <w:rPr>
          <w:rFonts w:asciiTheme="minorHAnsi" w:eastAsiaTheme="minorEastAsia" w:hAnsiTheme="minorHAnsi" w:cstheme="minorBidi"/>
          <w:sz w:val="22"/>
          <w:szCs w:val="22"/>
          <w:lang w:eastAsia="ja-JP"/>
        </w:rPr>
        <w:tab/>
      </w:r>
      <w:r>
        <w:rPr>
          <w:lang w:eastAsia="zh-CN"/>
        </w:rPr>
        <w:t>Structured data types</w:t>
      </w:r>
      <w:r>
        <w:tab/>
      </w:r>
      <w:r>
        <w:fldChar w:fldCharType="begin" w:fldLock="1"/>
      </w:r>
      <w:r>
        <w:instrText xml:space="preserve"> PAGEREF _Toc101521551 \h </w:instrText>
      </w:r>
      <w:r>
        <w:fldChar w:fldCharType="separate"/>
      </w:r>
      <w:r>
        <w:t>104</w:t>
      </w:r>
      <w:r>
        <w:fldChar w:fldCharType="end"/>
      </w:r>
    </w:p>
    <w:p w14:paraId="67778598" w14:textId="15342D8A" w:rsidR="00263E4F" w:rsidRDefault="00263E4F">
      <w:pPr>
        <w:pStyle w:val="TOC5"/>
        <w:rPr>
          <w:rFonts w:asciiTheme="minorHAnsi" w:eastAsiaTheme="minorEastAsia" w:hAnsiTheme="minorHAnsi" w:cstheme="minorBidi"/>
          <w:sz w:val="22"/>
          <w:szCs w:val="22"/>
          <w:lang w:eastAsia="ja-JP"/>
        </w:rPr>
      </w:pPr>
      <w:r>
        <w:rPr>
          <w:lang w:eastAsia="zh-CN"/>
        </w:rPr>
        <w:t>8.6.5.2.1</w:t>
      </w:r>
      <w:r>
        <w:rPr>
          <w:rFonts w:asciiTheme="minorHAnsi" w:eastAsiaTheme="minorEastAsia" w:hAnsiTheme="minorHAnsi" w:cstheme="minorBidi"/>
          <w:sz w:val="22"/>
          <w:szCs w:val="22"/>
          <w:lang w:eastAsia="ja-JP"/>
        </w:rPr>
        <w:tab/>
      </w:r>
      <w:r>
        <w:rPr>
          <w:lang w:eastAsia="zh-CN"/>
        </w:rPr>
        <w:t xml:space="preserve">Type: </w:t>
      </w:r>
      <w:r>
        <w:t>RequestorId</w:t>
      </w:r>
      <w:r>
        <w:tab/>
      </w:r>
      <w:r>
        <w:fldChar w:fldCharType="begin" w:fldLock="1"/>
      </w:r>
      <w:r>
        <w:instrText xml:space="preserve"> PAGEREF _Toc101521552 \h </w:instrText>
      </w:r>
      <w:r>
        <w:fldChar w:fldCharType="separate"/>
      </w:r>
      <w:r>
        <w:t>104</w:t>
      </w:r>
      <w:r>
        <w:fldChar w:fldCharType="end"/>
      </w:r>
    </w:p>
    <w:p w14:paraId="6F4D0B9B" w14:textId="7F0D7D50" w:rsidR="00263E4F" w:rsidRDefault="00263E4F">
      <w:pPr>
        <w:pStyle w:val="TOC5"/>
        <w:rPr>
          <w:rFonts w:asciiTheme="minorHAnsi" w:eastAsiaTheme="minorEastAsia" w:hAnsiTheme="minorHAnsi" w:cstheme="minorBidi"/>
          <w:sz w:val="22"/>
          <w:szCs w:val="22"/>
          <w:lang w:eastAsia="ja-JP"/>
        </w:rPr>
      </w:pPr>
      <w:r>
        <w:rPr>
          <w:lang w:eastAsia="zh-CN"/>
        </w:rPr>
        <w:t>8.6.5.2.2</w:t>
      </w:r>
      <w:r>
        <w:rPr>
          <w:rFonts w:asciiTheme="minorHAnsi" w:eastAsiaTheme="minorEastAsia" w:hAnsiTheme="minorHAnsi" w:cstheme="minorBidi"/>
          <w:sz w:val="22"/>
          <w:szCs w:val="22"/>
          <w:lang w:eastAsia="ja-JP"/>
        </w:rPr>
        <w:tab/>
      </w:r>
      <w:r>
        <w:rPr>
          <w:lang w:eastAsia="zh-CN"/>
        </w:rPr>
        <w:t xml:space="preserve">Type: </w:t>
      </w:r>
      <w:r>
        <w:t>TEasDiscResult</w:t>
      </w:r>
      <w:r>
        <w:tab/>
      </w:r>
      <w:r>
        <w:fldChar w:fldCharType="begin" w:fldLock="1"/>
      </w:r>
      <w:r>
        <w:instrText xml:space="preserve"> PAGEREF _Toc101521553 \h </w:instrText>
      </w:r>
      <w:r>
        <w:fldChar w:fldCharType="separate"/>
      </w:r>
      <w:r>
        <w:t>105</w:t>
      </w:r>
      <w:r>
        <w:fldChar w:fldCharType="end"/>
      </w:r>
    </w:p>
    <w:p w14:paraId="79C32F05" w14:textId="748E46DB" w:rsidR="00263E4F" w:rsidRDefault="00263E4F">
      <w:pPr>
        <w:pStyle w:val="TOC4"/>
        <w:rPr>
          <w:rFonts w:asciiTheme="minorHAnsi" w:eastAsiaTheme="minorEastAsia" w:hAnsiTheme="minorHAnsi" w:cstheme="minorBidi"/>
          <w:sz w:val="22"/>
          <w:szCs w:val="22"/>
          <w:lang w:eastAsia="ja-JP"/>
        </w:rPr>
      </w:pPr>
      <w:r>
        <w:rPr>
          <w:lang w:eastAsia="zh-CN"/>
        </w:rPr>
        <w:t>8.6.5.3</w:t>
      </w:r>
      <w:r>
        <w:rPr>
          <w:rFonts w:asciiTheme="minorHAnsi" w:eastAsiaTheme="minorEastAsia" w:hAnsiTheme="minorHAnsi" w:cstheme="minorBidi"/>
          <w:sz w:val="22"/>
          <w:szCs w:val="22"/>
          <w:lang w:eastAsia="ja-JP"/>
        </w:rPr>
        <w:tab/>
      </w:r>
      <w:r>
        <w:rPr>
          <w:lang w:eastAsia="zh-CN"/>
        </w:rPr>
        <w:t>Simple data types and enumerations</w:t>
      </w:r>
      <w:r>
        <w:tab/>
      </w:r>
      <w:r>
        <w:fldChar w:fldCharType="begin" w:fldLock="1"/>
      </w:r>
      <w:r>
        <w:instrText xml:space="preserve"> PAGEREF _Toc101521554 \h </w:instrText>
      </w:r>
      <w:r>
        <w:fldChar w:fldCharType="separate"/>
      </w:r>
      <w:r>
        <w:t>105</w:t>
      </w:r>
      <w:r>
        <w:fldChar w:fldCharType="end"/>
      </w:r>
    </w:p>
    <w:p w14:paraId="4FEFBA71" w14:textId="3A56946A" w:rsidR="00263E4F" w:rsidRDefault="00263E4F">
      <w:pPr>
        <w:pStyle w:val="TOC3"/>
        <w:rPr>
          <w:rFonts w:asciiTheme="minorHAnsi" w:eastAsiaTheme="minorEastAsia" w:hAnsiTheme="minorHAnsi" w:cstheme="minorBidi"/>
          <w:sz w:val="22"/>
          <w:szCs w:val="22"/>
          <w:lang w:eastAsia="ja-JP"/>
        </w:rPr>
      </w:pPr>
      <w:r>
        <w:t>8.6.6</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_Toc101521555 \h </w:instrText>
      </w:r>
      <w:r>
        <w:fldChar w:fldCharType="separate"/>
      </w:r>
      <w:r>
        <w:t>105</w:t>
      </w:r>
      <w:r>
        <w:fldChar w:fldCharType="end"/>
      </w:r>
    </w:p>
    <w:p w14:paraId="3AD062FC" w14:textId="5CEBCD8A" w:rsidR="00263E4F" w:rsidRDefault="00263E4F">
      <w:pPr>
        <w:pStyle w:val="TOC3"/>
        <w:rPr>
          <w:rFonts w:asciiTheme="minorHAnsi" w:eastAsiaTheme="minorEastAsia" w:hAnsiTheme="minorHAnsi" w:cstheme="minorBidi"/>
          <w:sz w:val="22"/>
          <w:szCs w:val="22"/>
          <w:lang w:eastAsia="ja-JP"/>
        </w:rPr>
      </w:pPr>
      <w:r>
        <w:t>8.6.7</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_Toc101521556 \h </w:instrText>
      </w:r>
      <w:r>
        <w:fldChar w:fldCharType="separate"/>
      </w:r>
      <w:r>
        <w:t>105</w:t>
      </w:r>
      <w:r>
        <w:fldChar w:fldCharType="end"/>
      </w:r>
    </w:p>
    <w:p w14:paraId="67722088" w14:textId="61681D3C" w:rsidR="00263E4F" w:rsidRDefault="00263E4F">
      <w:pPr>
        <w:pStyle w:val="TOC2"/>
        <w:rPr>
          <w:rFonts w:asciiTheme="minorHAnsi" w:eastAsiaTheme="minorEastAsia" w:hAnsiTheme="minorHAnsi" w:cstheme="minorBidi"/>
          <w:sz w:val="22"/>
          <w:szCs w:val="22"/>
          <w:lang w:eastAsia="ja-JP"/>
        </w:rPr>
      </w:pPr>
      <w:r>
        <w:t>8.7</w:t>
      </w:r>
      <w:r>
        <w:rPr>
          <w:rFonts w:asciiTheme="minorHAnsi" w:eastAsiaTheme="minorEastAsia" w:hAnsiTheme="minorHAnsi" w:cstheme="minorBidi"/>
          <w:sz w:val="22"/>
          <w:szCs w:val="22"/>
          <w:lang w:eastAsia="ja-JP"/>
        </w:rPr>
        <w:tab/>
      </w:r>
      <w:r>
        <w:t>Eees_ACRManagementEvent API</w:t>
      </w:r>
      <w:r>
        <w:tab/>
      </w:r>
      <w:r>
        <w:fldChar w:fldCharType="begin" w:fldLock="1"/>
      </w:r>
      <w:r>
        <w:instrText xml:space="preserve"> PAGEREF _Toc101521557 \h </w:instrText>
      </w:r>
      <w:r>
        <w:fldChar w:fldCharType="separate"/>
      </w:r>
      <w:r>
        <w:t>105</w:t>
      </w:r>
      <w:r>
        <w:fldChar w:fldCharType="end"/>
      </w:r>
    </w:p>
    <w:p w14:paraId="2056EA15" w14:textId="1B4C4644" w:rsidR="00263E4F" w:rsidRDefault="00263E4F">
      <w:pPr>
        <w:pStyle w:val="TOC3"/>
        <w:rPr>
          <w:rFonts w:asciiTheme="minorHAnsi" w:eastAsiaTheme="minorEastAsia" w:hAnsiTheme="minorHAnsi" w:cstheme="minorBidi"/>
          <w:sz w:val="22"/>
          <w:szCs w:val="22"/>
          <w:lang w:eastAsia="ja-JP"/>
        </w:rPr>
      </w:pPr>
      <w:r>
        <w:t>8.7.1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_Toc101521558 \h </w:instrText>
      </w:r>
      <w:r>
        <w:fldChar w:fldCharType="separate"/>
      </w:r>
      <w:r>
        <w:t>105</w:t>
      </w:r>
      <w:r>
        <w:fldChar w:fldCharType="end"/>
      </w:r>
    </w:p>
    <w:p w14:paraId="415EF7F4" w14:textId="0DB4D6DE" w:rsidR="00263E4F" w:rsidRDefault="00263E4F">
      <w:pPr>
        <w:pStyle w:val="TOC3"/>
        <w:rPr>
          <w:rFonts w:asciiTheme="minorHAnsi" w:eastAsiaTheme="minorEastAsia" w:hAnsiTheme="minorHAnsi" w:cstheme="minorBidi"/>
          <w:sz w:val="22"/>
          <w:szCs w:val="22"/>
          <w:lang w:eastAsia="ja-JP"/>
        </w:rPr>
      </w:pPr>
      <w:r>
        <w:t>8.7.2</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_Toc101521559 \h </w:instrText>
      </w:r>
      <w:r>
        <w:fldChar w:fldCharType="separate"/>
      </w:r>
      <w:r>
        <w:t>106</w:t>
      </w:r>
      <w:r>
        <w:fldChar w:fldCharType="end"/>
      </w:r>
    </w:p>
    <w:p w14:paraId="735B1AB0" w14:textId="524FBC67" w:rsidR="00263E4F" w:rsidRDefault="00263E4F">
      <w:pPr>
        <w:pStyle w:val="TOC4"/>
        <w:rPr>
          <w:rFonts w:asciiTheme="minorHAnsi" w:eastAsiaTheme="minorEastAsia" w:hAnsiTheme="minorHAnsi" w:cstheme="minorBidi"/>
          <w:sz w:val="22"/>
          <w:szCs w:val="22"/>
          <w:lang w:eastAsia="ja-JP"/>
        </w:rPr>
      </w:pPr>
      <w:r>
        <w:t>8.7.2.1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_Toc101521560 \h </w:instrText>
      </w:r>
      <w:r>
        <w:fldChar w:fldCharType="separate"/>
      </w:r>
      <w:r>
        <w:t>106</w:t>
      </w:r>
      <w:r>
        <w:fldChar w:fldCharType="end"/>
      </w:r>
    </w:p>
    <w:p w14:paraId="091BC3FB" w14:textId="41895390" w:rsidR="00263E4F" w:rsidRDefault="00263E4F">
      <w:pPr>
        <w:pStyle w:val="TOC4"/>
        <w:rPr>
          <w:rFonts w:asciiTheme="minorHAnsi" w:eastAsiaTheme="minorEastAsia" w:hAnsiTheme="minorHAnsi" w:cstheme="minorBidi"/>
          <w:sz w:val="22"/>
          <w:szCs w:val="22"/>
          <w:lang w:eastAsia="ja-JP"/>
        </w:rPr>
      </w:pPr>
      <w:r>
        <w:t>8.7.2.2</w:t>
      </w:r>
      <w:r>
        <w:rPr>
          <w:rFonts w:asciiTheme="minorHAnsi" w:eastAsiaTheme="minorEastAsia" w:hAnsiTheme="minorHAnsi" w:cstheme="minorBidi"/>
          <w:sz w:val="22"/>
          <w:szCs w:val="22"/>
          <w:lang w:eastAsia="ja-JP"/>
        </w:rPr>
        <w:tab/>
      </w:r>
      <w:r>
        <w:t xml:space="preserve">Resource: </w:t>
      </w:r>
      <w:r>
        <w:rPr>
          <w:lang w:eastAsia="ja-JP"/>
        </w:rPr>
        <w:t>ACR Management Events Subscriptions</w:t>
      </w:r>
      <w:r>
        <w:tab/>
      </w:r>
      <w:r>
        <w:fldChar w:fldCharType="begin" w:fldLock="1"/>
      </w:r>
      <w:r>
        <w:instrText xml:space="preserve"> PAGEREF _Toc101521561 \h </w:instrText>
      </w:r>
      <w:r>
        <w:fldChar w:fldCharType="separate"/>
      </w:r>
      <w:r>
        <w:t>106</w:t>
      </w:r>
      <w:r>
        <w:fldChar w:fldCharType="end"/>
      </w:r>
    </w:p>
    <w:p w14:paraId="093A3959" w14:textId="5F3611BE" w:rsidR="00263E4F" w:rsidRDefault="00263E4F">
      <w:pPr>
        <w:pStyle w:val="TOC5"/>
        <w:rPr>
          <w:rFonts w:asciiTheme="minorHAnsi" w:eastAsiaTheme="minorEastAsia" w:hAnsiTheme="minorHAnsi" w:cstheme="minorBidi"/>
          <w:sz w:val="22"/>
          <w:szCs w:val="22"/>
          <w:lang w:eastAsia="ja-JP"/>
        </w:rPr>
      </w:pPr>
      <w:r>
        <w:rPr>
          <w:lang w:eastAsia="zh-CN"/>
        </w:rPr>
        <w:t>8.7.2.2.1</w:t>
      </w:r>
      <w:r>
        <w:rPr>
          <w:rFonts w:asciiTheme="minorHAnsi" w:eastAsiaTheme="minorEastAsia" w:hAnsiTheme="minorHAnsi" w:cstheme="minorBidi"/>
          <w:sz w:val="22"/>
          <w:szCs w:val="22"/>
          <w:lang w:eastAsia="ja-JP"/>
        </w:rPr>
        <w:tab/>
      </w:r>
      <w:r>
        <w:rPr>
          <w:lang w:eastAsia="zh-CN"/>
        </w:rPr>
        <w:t>Description</w:t>
      </w:r>
      <w:r>
        <w:tab/>
      </w:r>
      <w:r>
        <w:fldChar w:fldCharType="begin" w:fldLock="1"/>
      </w:r>
      <w:r>
        <w:instrText xml:space="preserve"> PAGEREF _Toc101521562 \h </w:instrText>
      </w:r>
      <w:r>
        <w:fldChar w:fldCharType="separate"/>
      </w:r>
      <w:r>
        <w:t>106</w:t>
      </w:r>
      <w:r>
        <w:fldChar w:fldCharType="end"/>
      </w:r>
    </w:p>
    <w:p w14:paraId="19B6B18C" w14:textId="29DFDC9D" w:rsidR="00263E4F" w:rsidRDefault="00263E4F">
      <w:pPr>
        <w:pStyle w:val="TOC5"/>
        <w:rPr>
          <w:rFonts w:asciiTheme="minorHAnsi" w:eastAsiaTheme="minorEastAsia" w:hAnsiTheme="minorHAnsi" w:cstheme="minorBidi"/>
          <w:sz w:val="22"/>
          <w:szCs w:val="22"/>
          <w:lang w:eastAsia="ja-JP"/>
        </w:rPr>
      </w:pPr>
      <w:r>
        <w:rPr>
          <w:lang w:eastAsia="zh-CN"/>
        </w:rPr>
        <w:t>8.7.2.2.2</w:t>
      </w:r>
      <w:r>
        <w:rPr>
          <w:rFonts w:asciiTheme="minorHAnsi" w:eastAsiaTheme="minorEastAsia" w:hAnsiTheme="minorHAnsi" w:cstheme="minorBidi"/>
          <w:sz w:val="22"/>
          <w:szCs w:val="22"/>
          <w:lang w:eastAsia="ja-JP"/>
        </w:rPr>
        <w:tab/>
      </w:r>
      <w:r>
        <w:rPr>
          <w:lang w:eastAsia="zh-CN"/>
        </w:rPr>
        <w:t>Resource Definition</w:t>
      </w:r>
      <w:r>
        <w:tab/>
      </w:r>
      <w:r>
        <w:fldChar w:fldCharType="begin" w:fldLock="1"/>
      </w:r>
      <w:r>
        <w:instrText xml:space="preserve"> PAGEREF _Toc101521563 \h </w:instrText>
      </w:r>
      <w:r>
        <w:fldChar w:fldCharType="separate"/>
      </w:r>
      <w:r>
        <w:t>106</w:t>
      </w:r>
      <w:r>
        <w:fldChar w:fldCharType="end"/>
      </w:r>
    </w:p>
    <w:p w14:paraId="10C613C4" w14:textId="4CE2AA7F" w:rsidR="00263E4F" w:rsidRDefault="00263E4F">
      <w:pPr>
        <w:pStyle w:val="TOC5"/>
        <w:rPr>
          <w:rFonts w:asciiTheme="minorHAnsi" w:eastAsiaTheme="minorEastAsia" w:hAnsiTheme="minorHAnsi" w:cstheme="minorBidi"/>
          <w:sz w:val="22"/>
          <w:szCs w:val="22"/>
          <w:lang w:eastAsia="ja-JP"/>
        </w:rPr>
      </w:pPr>
      <w:r>
        <w:rPr>
          <w:lang w:eastAsia="zh-CN"/>
        </w:rPr>
        <w:t>8.7.2.2.3</w:t>
      </w:r>
      <w:r>
        <w:rPr>
          <w:rFonts w:asciiTheme="minorHAnsi" w:eastAsiaTheme="minorEastAsia" w:hAnsiTheme="minorHAnsi" w:cstheme="minorBidi"/>
          <w:sz w:val="22"/>
          <w:szCs w:val="22"/>
          <w:lang w:eastAsia="ja-JP"/>
        </w:rPr>
        <w:tab/>
      </w:r>
      <w:r>
        <w:rPr>
          <w:lang w:eastAsia="zh-CN"/>
        </w:rPr>
        <w:t>Resource Standard Methods</w:t>
      </w:r>
      <w:r>
        <w:tab/>
      </w:r>
      <w:r>
        <w:fldChar w:fldCharType="begin" w:fldLock="1"/>
      </w:r>
      <w:r>
        <w:instrText xml:space="preserve"> PAGEREF _Toc101521564 \h </w:instrText>
      </w:r>
      <w:r>
        <w:fldChar w:fldCharType="separate"/>
      </w:r>
      <w:r>
        <w:t>107</w:t>
      </w:r>
      <w:r>
        <w:fldChar w:fldCharType="end"/>
      </w:r>
    </w:p>
    <w:p w14:paraId="19F0F9C2" w14:textId="2CA671E1" w:rsidR="00263E4F" w:rsidRDefault="00263E4F">
      <w:pPr>
        <w:pStyle w:val="TOC6"/>
        <w:rPr>
          <w:rFonts w:asciiTheme="minorHAnsi" w:eastAsiaTheme="minorEastAsia" w:hAnsiTheme="minorHAnsi" w:cstheme="minorBidi"/>
          <w:sz w:val="22"/>
          <w:szCs w:val="22"/>
          <w:lang w:eastAsia="ja-JP"/>
        </w:rPr>
      </w:pPr>
      <w:r>
        <w:rPr>
          <w:lang w:eastAsia="zh-CN"/>
        </w:rPr>
        <w:t>8.7.2.2.3.1</w:t>
      </w:r>
      <w:r>
        <w:rPr>
          <w:rFonts w:asciiTheme="minorHAnsi" w:eastAsiaTheme="minorEastAsia" w:hAnsiTheme="minorHAnsi" w:cstheme="minorBidi"/>
          <w:sz w:val="22"/>
          <w:szCs w:val="22"/>
          <w:lang w:eastAsia="ja-JP"/>
        </w:rPr>
        <w:tab/>
      </w:r>
      <w:r>
        <w:rPr>
          <w:lang w:eastAsia="zh-CN"/>
        </w:rPr>
        <w:t>POST</w:t>
      </w:r>
      <w:r>
        <w:tab/>
      </w:r>
      <w:r>
        <w:fldChar w:fldCharType="begin" w:fldLock="1"/>
      </w:r>
      <w:r>
        <w:instrText xml:space="preserve"> PAGEREF _Toc101521565 \h </w:instrText>
      </w:r>
      <w:r>
        <w:fldChar w:fldCharType="separate"/>
      </w:r>
      <w:r>
        <w:t>107</w:t>
      </w:r>
      <w:r>
        <w:fldChar w:fldCharType="end"/>
      </w:r>
    </w:p>
    <w:p w14:paraId="4CAA39C1" w14:textId="4AA8C089" w:rsidR="00263E4F" w:rsidRDefault="00263E4F">
      <w:pPr>
        <w:pStyle w:val="TOC6"/>
        <w:rPr>
          <w:rFonts w:asciiTheme="minorHAnsi" w:eastAsiaTheme="minorEastAsia" w:hAnsiTheme="minorHAnsi" w:cstheme="minorBidi"/>
          <w:sz w:val="22"/>
          <w:szCs w:val="22"/>
          <w:lang w:eastAsia="ja-JP"/>
        </w:rPr>
      </w:pPr>
      <w:r>
        <w:rPr>
          <w:lang w:eastAsia="zh-CN"/>
        </w:rPr>
        <w:t>8.7.2.2.3.2</w:t>
      </w:r>
      <w:r>
        <w:rPr>
          <w:rFonts w:asciiTheme="minorHAnsi" w:eastAsiaTheme="minorEastAsia" w:hAnsiTheme="minorHAnsi" w:cstheme="minorBidi"/>
          <w:sz w:val="22"/>
          <w:szCs w:val="22"/>
          <w:lang w:eastAsia="ja-JP"/>
        </w:rPr>
        <w:tab/>
      </w:r>
      <w:r>
        <w:rPr>
          <w:lang w:eastAsia="zh-CN"/>
        </w:rPr>
        <w:t>GET</w:t>
      </w:r>
      <w:r>
        <w:tab/>
      </w:r>
      <w:r>
        <w:fldChar w:fldCharType="begin" w:fldLock="1"/>
      </w:r>
      <w:r>
        <w:instrText xml:space="preserve"> PAGEREF _Toc101521566 \h </w:instrText>
      </w:r>
      <w:r>
        <w:fldChar w:fldCharType="separate"/>
      </w:r>
      <w:r>
        <w:t>108</w:t>
      </w:r>
      <w:r>
        <w:fldChar w:fldCharType="end"/>
      </w:r>
    </w:p>
    <w:p w14:paraId="39767662" w14:textId="03CE7AA7" w:rsidR="00263E4F" w:rsidRDefault="00263E4F">
      <w:pPr>
        <w:pStyle w:val="TOC5"/>
        <w:rPr>
          <w:rFonts w:asciiTheme="minorHAnsi" w:eastAsiaTheme="minorEastAsia" w:hAnsiTheme="minorHAnsi" w:cstheme="minorBidi"/>
          <w:sz w:val="22"/>
          <w:szCs w:val="22"/>
          <w:lang w:eastAsia="ja-JP"/>
        </w:rPr>
      </w:pPr>
      <w:r>
        <w:rPr>
          <w:lang w:eastAsia="zh-CN"/>
        </w:rPr>
        <w:t>8.7.2.2.4</w:t>
      </w:r>
      <w:r>
        <w:rPr>
          <w:rFonts w:asciiTheme="minorHAnsi" w:eastAsiaTheme="minorEastAsia" w:hAnsiTheme="minorHAnsi" w:cstheme="minorBidi"/>
          <w:sz w:val="22"/>
          <w:szCs w:val="22"/>
          <w:lang w:eastAsia="ja-JP"/>
        </w:rPr>
        <w:tab/>
      </w:r>
      <w:r>
        <w:rPr>
          <w:lang w:eastAsia="zh-CN"/>
        </w:rPr>
        <w:t>Resource Custom Operations</w:t>
      </w:r>
      <w:r>
        <w:tab/>
      </w:r>
      <w:r>
        <w:fldChar w:fldCharType="begin" w:fldLock="1"/>
      </w:r>
      <w:r>
        <w:instrText xml:space="preserve"> PAGEREF _Toc101521567 \h </w:instrText>
      </w:r>
      <w:r>
        <w:fldChar w:fldCharType="separate"/>
      </w:r>
      <w:r>
        <w:t>109</w:t>
      </w:r>
      <w:r>
        <w:fldChar w:fldCharType="end"/>
      </w:r>
    </w:p>
    <w:p w14:paraId="10A85C34" w14:textId="75EFB15D" w:rsidR="00263E4F" w:rsidRDefault="00263E4F">
      <w:pPr>
        <w:pStyle w:val="TOC4"/>
        <w:rPr>
          <w:rFonts w:asciiTheme="minorHAnsi" w:eastAsiaTheme="minorEastAsia" w:hAnsiTheme="minorHAnsi" w:cstheme="minorBidi"/>
          <w:sz w:val="22"/>
          <w:szCs w:val="22"/>
          <w:lang w:eastAsia="ja-JP"/>
        </w:rPr>
      </w:pPr>
      <w:r>
        <w:t>8.7.2.3</w:t>
      </w:r>
      <w:r>
        <w:rPr>
          <w:rFonts w:asciiTheme="minorHAnsi" w:eastAsiaTheme="minorEastAsia" w:hAnsiTheme="minorHAnsi" w:cstheme="minorBidi"/>
          <w:sz w:val="22"/>
          <w:szCs w:val="22"/>
          <w:lang w:eastAsia="ja-JP"/>
        </w:rPr>
        <w:tab/>
      </w:r>
      <w:r>
        <w:t xml:space="preserve">Resource: Individual </w:t>
      </w:r>
      <w:r>
        <w:rPr>
          <w:lang w:eastAsia="ja-JP"/>
        </w:rPr>
        <w:t>ACR Management Events Subscription</w:t>
      </w:r>
      <w:r>
        <w:tab/>
      </w:r>
      <w:r>
        <w:fldChar w:fldCharType="begin" w:fldLock="1"/>
      </w:r>
      <w:r>
        <w:instrText xml:space="preserve"> PAGEREF _Toc101521568 \h </w:instrText>
      </w:r>
      <w:r>
        <w:fldChar w:fldCharType="separate"/>
      </w:r>
      <w:r>
        <w:t>109</w:t>
      </w:r>
      <w:r>
        <w:fldChar w:fldCharType="end"/>
      </w:r>
    </w:p>
    <w:p w14:paraId="25E5FF20" w14:textId="33F4C7A9" w:rsidR="00263E4F" w:rsidRDefault="00263E4F">
      <w:pPr>
        <w:pStyle w:val="TOC5"/>
        <w:rPr>
          <w:rFonts w:asciiTheme="minorHAnsi" w:eastAsiaTheme="minorEastAsia" w:hAnsiTheme="minorHAnsi" w:cstheme="minorBidi"/>
          <w:sz w:val="22"/>
          <w:szCs w:val="22"/>
          <w:lang w:eastAsia="ja-JP"/>
        </w:rPr>
      </w:pPr>
      <w:r>
        <w:rPr>
          <w:lang w:eastAsia="zh-CN"/>
        </w:rPr>
        <w:t>8.7.2.3.1</w:t>
      </w:r>
      <w:r>
        <w:rPr>
          <w:rFonts w:asciiTheme="minorHAnsi" w:eastAsiaTheme="minorEastAsia" w:hAnsiTheme="minorHAnsi" w:cstheme="minorBidi"/>
          <w:sz w:val="22"/>
          <w:szCs w:val="22"/>
          <w:lang w:eastAsia="ja-JP"/>
        </w:rPr>
        <w:tab/>
      </w:r>
      <w:r>
        <w:rPr>
          <w:lang w:eastAsia="zh-CN"/>
        </w:rPr>
        <w:t>Description</w:t>
      </w:r>
      <w:r>
        <w:tab/>
      </w:r>
      <w:r>
        <w:fldChar w:fldCharType="begin" w:fldLock="1"/>
      </w:r>
      <w:r>
        <w:instrText xml:space="preserve"> PAGEREF _Toc101521569 \h </w:instrText>
      </w:r>
      <w:r>
        <w:fldChar w:fldCharType="separate"/>
      </w:r>
      <w:r>
        <w:t>109</w:t>
      </w:r>
      <w:r>
        <w:fldChar w:fldCharType="end"/>
      </w:r>
    </w:p>
    <w:p w14:paraId="03792600" w14:textId="06F1EEA1" w:rsidR="00263E4F" w:rsidRDefault="00263E4F">
      <w:pPr>
        <w:pStyle w:val="TOC5"/>
        <w:rPr>
          <w:rFonts w:asciiTheme="minorHAnsi" w:eastAsiaTheme="minorEastAsia" w:hAnsiTheme="minorHAnsi" w:cstheme="minorBidi"/>
          <w:sz w:val="22"/>
          <w:szCs w:val="22"/>
          <w:lang w:eastAsia="ja-JP"/>
        </w:rPr>
      </w:pPr>
      <w:r>
        <w:rPr>
          <w:lang w:eastAsia="zh-CN"/>
        </w:rPr>
        <w:t>8.7.2.3.2</w:t>
      </w:r>
      <w:r>
        <w:rPr>
          <w:rFonts w:asciiTheme="minorHAnsi" w:eastAsiaTheme="minorEastAsia" w:hAnsiTheme="minorHAnsi" w:cstheme="minorBidi"/>
          <w:sz w:val="22"/>
          <w:szCs w:val="22"/>
          <w:lang w:eastAsia="ja-JP"/>
        </w:rPr>
        <w:tab/>
      </w:r>
      <w:r>
        <w:rPr>
          <w:lang w:eastAsia="zh-CN"/>
        </w:rPr>
        <w:t>Resource Definition</w:t>
      </w:r>
      <w:r>
        <w:tab/>
      </w:r>
      <w:r>
        <w:fldChar w:fldCharType="begin" w:fldLock="1"/>
      </w:r>
      <w:r>
        <w:instrText xml:space="preserve"> PAGEREF _Toc101521570 \h </w:instrText>
      </w:r>
      <w:r>
        <w:fldChar w:fldCharType="separate"/>
      </w:r>
      <w:r>
        <w:t>109</w:t>
      </w:r>
      <w:r>
        <w:fldChar w:fldCharType="end"/>
      </w:r>
    </w:p>
    <w:p w14:paraId="59B38A64" w14:textId="0F81670B" w:rsidR="00263E4F" w:rsidRDefault="00263E4F">
      <w:pPr>
        <w:pStyle w:val="TOC5"/>
        <w:rPr>
          <w:rFonts w:asciiTheme="minorHAnsi" w:eastAsiaTheme="minorEastAsia" w:hAnsiTheme="minorHAnsi" w:cstheme="minorBidi"/>
          <w:sz w:val="22"/>
          <w:szCs w:val="22"/>
          <w:lang w:eastAsia="ja-JP"/>
        </w:rPr>
      </w:pPr>
      <w:r>
        <w:rPr>
          <w:lang w:eastAsia="zh-CN"/>
        </w:rPr>
        <w:t>8.7.2.3.3</w:t>
      </w:r>
      <w:r>
        <w:rPr>
          <w:rFonts w:asciiTheme="minorHAnsi" w:eastAsiaTheme="minorEastAsia" w:hAnsiTheme="minorHAnsi" w:cstheme="minorBidi"/>
          <w:sz w:val="22"/>
          <w:szCs w:val="22"/>
          <w:lang w:eastAsia="ja-JP"/>
        </w:rPr>
        <w:tab/>
      </w:r>
      <w:r>
        <w:rPr>
          <w:lang w:eastAsia="zh-CN"/>
        </w:rPr>
        <w:t>Resource Standard Methods</w:t>
      </w:r>
      <w:r>
        <w:tab/>
      </w:r>
      <w:r>
        <w:fldChar w:fldCharType="begin" w:fldLock="1"/>
      </w:r>
      <w:r>
        <w:instrText xml:space="preserve"> PAGEREF _Toc101521571 \h </w:instrText>
      </w:r>
      <w:r>
        <w:fldChar w:fldCharType="separate"/>
      </w:r>
      <w:r>
        <w:t>109</w:t>
      </w:r>
      <w:r>
        <w:fldChar w:fldCharType="end"/>
      </w:r>
    </w:p>
    <w:p w14:paraId="57D1079A" w14:textId="193AED28" w:rsidR="00263E4F" w:rsidRDefault="00263E4F">
      <w:pPr>
        <w:pStyle w:val="TOC6"/>
        <w:rPr>
          <w:rFonts w:asciiTheme="minorHAnsi" w:eastAsiaTheme="minorEastAsia" w:hAnsiTheme="minorHAnsi" w:cstheme="minorBidi"/>
          <w:sz w:val="22"/>
          <w:szCs w:val="22"/>
          <w:lang w:eastAsia="ja-JP"/>
        </w:rPr>
      </w:pPr>
      <w:r>
        <w:rPr>
          <w:lang w:eastAsia="zh-CN"/>
        </w:rPr>
        <w:t>8.7.2.3.3.1</w:t>
      </w:r>
      <w:r>
        <w:rPr>
          <w:rFonts w:asciiTheme="minorHAnsi" w:eastAsiaTheme="minorEastAsia" w:hAnsiTheme="minorHAnsi" w:cstheme="minorBidi"/>
          <w:sz w:val="22"/>
          <w:szCs w:val="22"/>
          <w:lang w:eastAsia="ja-JP"/>
        </w:rPr>
        <w:tab/>
      </w:r>
      <w:r>
        <w:rPr>
          <w:lang w:eastAsia="zh-CN"/>
        </w:rPr>
        <w:t>PATCH</w:t>
      </w:r>
      <w:r>
        <w:tab/>
      </w:r>
      <w:r>
        <w:fldChar w:fldCharType="begin" w:fldLock="1"/>
      </w:r>
      <w:r>
        <w:instrText xml:space="preserve"> PAGEREF _Toc101521572 \h </w:instrText>
      </w:r>
      <w:r>
        <w:fldChar w:fldCharType="separate"/>
      </w:r>
      <w:r>
        <w:t>109</w:t>
      </w:r>
      <w:r>
        <w:fldChar w:fldCharType="end"/>
      </w:r>
    </w:p>
    <w:p w14:paraId="091D80A8" w14:textId="0A4626B2" w:rsidR="00263E4F" w:rsidRDefault="00263E4F">
      <w:pPr>
        <w:pStyle w:val="TOC6"/>
        <w:rPr>
          <w:rFonts w:asciiTheme="minorHAnsi" w:eastAsiaTheme="minorEastAsia" w:hAnsiTheme="minorHAnsi" w:cstheme="minorBidi"/>
          <w:sz w:val="22"/>
          <w:szCs w:val="22"/>
          <w:lang w:eastAsia="ja-JP"/>
        </w:rPr>
      </w:pPr>
      <w:r>
        <w:rPr>
          <w:lang w:eastAsia="zh-CN"/>
        </w:rPr>
        <w:t>8.7.2.3.3.2</w:t>
      </w:r>
      <w:r>
        <w:rPr>
          <w:rFonts w:asciiTheme="minorHAnsi" w:eastAsiaTheme="minorEastAsia" w:hAnsiTheme="minorHAnsi" w:cstheme="minorBidi"/>
          <w:sz w:val="22"/>
          <w:szCs w:val="22"/>
          <w:lang w:eastAsia="ja-JP"/>
        </w:rPr>
        <w:tab/>
      </w:r>
      <w:r>
        <w:rPr>
          <w:lang w:eastAsia="zh-CN"/>
        </w:rPr>
        <w:t>PUT</w:t>
      </w:r>
      <w:r>
        <w:tab/>
      </w:r>
      <w:r>
        <w:fldChar w:fldCharType="begin" w:fldLock="1"/>
      </w:r>
      <w:r>
        <w:instrText xml:space="preserve"> PAGEREF _Toc101521573 \h </w:instrText>
      </w:r>
      <w:r>
        <w:fldChar w:fldCharType="separate"/>
      </w:r>
      <w:r>
        <w:t>111</w:t>
      </w:r>
      <w:r>
        <w:fldChar w:fldCharType="end"/>
      </w:r>
    </w:p>
    <w:p w14:paraId="4BDD5B1D" w14:textId="34418E47" w:rsidR="00263E4F" w:rsidRDefault="00263E4F">
      <w:pPr>
        <w:pStyle w:val="TOC6"/>
        <w:rPr>
          <w:rFonts w:asciiTheme="minorHAnsi" w:eastAsiaTheme="minorEastAsia" w:hAnsiTheme="minorHAnsi" w:cstheme="minorBidi"/>
          <w:sz w:val="22"/>
          <w:szCs w:val="22"/>
          <w:lang w:eastAsia="ja-JP"/>
        </w:rPr>
      </w:pPr>
      <w:r>
        <w:rPr>
          <w:lang w:eastAsia="zh-CN"/>
        </w:rPr>
        <w:t>8.7.2.3.3.3</w:t>
      </w:r>
      <w:r>
        <w:rPr>
          <w:rFonts w:asciiTheme="minorHAnsi" w:eastAsiaTheme="minorEastAsia" w:hAnsiTheme="minorHAnsi" w:cstheme="minorBidi"/>
          <w:sz w:val="22"/>
          <w:szCs w:val="22"/>
          <w:lang w:eastAsia="ja-JP"/>
        </w:rPr>
        <w:tab/>
      </w:r>
      <w:r>
        <w:rPr>
          <w:lang w:eastAsia="zh-CN"/>
        </w:rPr>
        <w:t>DELETE</w:t>
      </w:r>
      <w:r>
        <w:tab/>
      </w:r>
      <w:r>
        <w:fldChar w:fldCharType="begin" w:fldLock="1"/>
      </w:r>
      <w:r>
        <w:instrText xml:space="preserve"> PAGEREF _Toc101521574 \h </w:instrText>
      </w:r>
      <w:r>
        <w:fldChar w:fldCharType="separate"/>
      </w:r>
      <w:r>
        <w:t>112</w:t>
      </w:r>
      <w:r>
        <w:fldChar w:fldCharType="end"/>
      </w:r>
    </w:p>
    <w:p w14:paraId="05FD3637" w14:textId="4F111BA2" w:rsidR="00263E4F" w:rsidRDefault="00263E4F">
      <w:pPr>
        <w:pStyle w:val="TOC6"/>
        <w:rPr>
          <w:rFonts w:asciiTheme="minorHAnsi" w:eastAsiaTheme="minorEastAsia" w:hAnsiTheme="minorHAnsi" w:cstheme="minorBidi"/>
          <w:sz w:val="22"/>
          <w:szCs w:val="22"/>
          <w:lang w:eastAsia="ja-JP"/>
        </w:rPr>
      </w:pPr>
      <w:r>
        <w:rPr>
          <w:lang w:eastAsia="zh-CN"/>
        </w:rPr>
        <w:t>8.7.2.3.3.4</w:t>
      </w:r>
      <w:r>
        <w:rPr>
          <w:rFonts w:asciiTheme="minorHAnsi" w:eastAsiaTheme="minorEastAsia" w:hAnsiTheme="minorHAnsi" w:cstheme="minorBidi"/>
          <w:sz w:val="22"/>
          <w:szCs w:val="22"/>
          <w:lang w:eastAsia="ja-JP"/>
        </w:rPr>
        <w:tab/>
      </w:r>
      <w:r>
        <w:rPr>
          <w:lang w:eastAsia="zh-CN"/>
        </w:rPr>
        <w:t>GET</w:t>
      </w:r>
      <w:r>
        <w:tab/>
      </w:r>
      <w:r>
        <w:fldChar w:fldCharType="begin" w:fldLock="1"/>
      </w:r>
      <w:r>
        <w:instrText xml:space="preserve"> PAGEREF _Toc101521575 \h </w:instrText>
      </w:r>
      <w:r>
        <w:fldChar w:fldCharType="separate"/>
      </w:r>
      <w:r>
        <w:t>113</w:t>
      </w:r>
      <w:r>
        <w:fldChar w:fldCharType="end"/>
      </w:r>
    </w:p>
    <w:p w14:paraId="5E1584D1" w14:textId="700E23B0" w:rsidR="00263E4F" w:rsidRDefault="00263E4F">
      <w:pPr>
        <w:pStyle w:val="TOC5"/>
        <w:rPr>
          <w:rFonts w:asciiTheme="minorHAnsi" w:eastAsiaTheme="minorEastAsia" w:hAnsiTheme="minorHAnsi" w:cstheme="minorBidi"/>
          <w:sz w:val="22"/>
          <w:szCs w:val="22"/>
          <w:lang w:eastAsia="ja-JP"/>
        </w:rPr>
      </w:pPr>
      <w:r>
        <w:rPr>
          <w:lang w:eastAsia="zh-CN"/>
        </w:rPr>
        <w:t>8.7.2.3.4</w:t>
      </w:r>
      <w:r>
        <w:rPr>
          <w:rFonts w:asciiTheme="minorHAnsi" w:eastAsiaTheme="minorEastAsia" w:hAnsiTheme="minorHAnsi" w:cstheme="minorBidi"/>
          <w:sz w:val="22"/>
          <w:szCs w:val="22"/>
          <w:lang w:eastAsia="ja-JP"/>
        </w:rPr>
        <w:tab/>
      </w:r>
      <w:r>
        <w:rPr>
          <w:lang w:eastAsia="zh-CN"/>
        </w:rPr>
        <w:t>Resource Custom Operations</w:t>
      </w:r>
      <w:r>
        <w:tab/>
      </w:r>
      <w:r>
        <w:fldChar w:fldCharType="begin" w:fldLock="1"/>
      </w:r>
      <w:r>
        <w:instrText xml:space="preserve"> PAGEREF _Toc101521576 \h </w:instrText>
      </w:r>
      <w:r>
        <w:fldChar w:fldCharType="separate"/>
      </w:r>
      <w:r>
        <w:t>115</w:t>
      </w:r>
      <w:r>
        <w:fldChar w:fldCharType="end"/>
      </w:r>
    </w:p>
    <w:p w14:paraId="7A951F89" w14:textId="50DA860E" w:rsidR="00263E4F" w:rsidRDefault="00263E4F">
      <w:pPr>
        <w:pStyle w:val="TOC3"/>
        <w:rPr>
          <w:rFonts w:asciiTheme="minorHAnsi" w:eastAsiaTheme="minorEastAsia" w:hAnsiTheme="minorHAnsi" w:cstheme="minorBidi"/>
          <w:sz w:val="22"/>
          <w:szCs w:val="22"/>
          <w:lang w:eastAsia="ja-JP"/>
        </w:rPr>
      </w:pPr>
      <w:r>
        <w:t>8.7.3</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_Toc101521577 \h </w:instrText>
      </w:r>
      <w:r>
        <w:fldChar w:fldCharType="separate"/>
      </w:r>
      <w:r>
        <w:t>115</w:t>
      </w:r>
      <w:r>
        <w:fldChar w:fldCharType="end"/>
      </w:r>
    </w:p>
    <w:p w14:paraId="45E7D443" w14:textId="77F0A5CB" w:rsidR="00263E4F" w:rsidRDefault="00263E4F">
      <w:pPr>
        <w:pStyle w:val="TOC3"/>
        <w:rPr>
          <w:rFonts w:asciiTheme="minorHAnsi" w:eastAsiaTheme="minorEastAsia" w:hAnsiTheme="minorHAnsi" w:cstheme="minorBidi"/>
          <w:sz w:val="22"/>
          <w:szCs w:val="22"/>
          <w:lang w:eastAsia="ja-JP"/>
        </w:rPr>
      </w:pPr>
      <w:r>
        <w:t>8.7.4</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_Toc101521578 \h </w:instrText>
      </w:r>
      <w:r>
        <w:fldChar w:fldCharType="separate"/>
      </w:r>
      <w:r>
        <w:t>115</w:t>
      </w:r>
      <w:r>
        <w:fldChar w:fldCharType="end"/>
      </w:r>
    </w:p>
    <w:p w14:paraId="69C6F42A" w14:textId="393BC099" w:rsidR="00263E4F" w:rsidRDefault="00263E4F">
      <w:pPr>
        <w:pStyle w:val="TOC4"/>
        <w:rPr>
          <w:rFonts w:asciiTheme="minorHAnsi" w:eastAsiaTheme="minorEastAsia" w:hAnsiTheme="minorHAnsi" w:cstheme="minorBidi"/>
          <w:sz w:val="22"/>
          <w:szCs w:val="22"/>
          <w:lang w:eastAsia="ja-JP"/>
        </w:rPr>
      </w:pPr>
      <w:r>
        <w:t>8.7.4.1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_Toc101521579 \h </w:instrText>
      </w:r>
      <w:r>
        <w:fldChar w:fldCharType="separate"/>
      </w:r>
      <w:r>
        <w:t>115</w:t>
      </w:r>
      <w:r>
        <w:fldChar w:fldCharType="end"/>
      </w:r>
    </w:p>
    <w:p w14:paraId="1091E9B2" w14:textId="717041F1" w:rsidR="00263E4F" w:rsidRDefault="00263E4F">
      <w:pPr>
        <w:pStyle w:val="TOC4"/>
        <w:rPr>
          <w:rFonts w:asciiTheme="minorHAnsi" w:eastAsiaTheme="minorEastAsia" w:hAnsiTheme="minorHAnsi" w:cstheme="minorBidi"/>
          <w:sz w:val="22"/>
          <w:szCs w:val="22"/>
          <w:lang w:eastAsia="ja-JP"/>
        </w:rPr>
      </w:pPr>
      <w:r>
        <w:rPr>
          <w:lang w:eastAsia="zh-CN"/>
        </w:rPr>
        <w:t>8.7.4.2</w:t>
      </w:r>
      <w:r>
        <w:rPr>
          <w:rFonts w:asciiTheme="minorHAnsi" w:eastAsiaTheme="minorEastAsia" w:hAnsiTheme="minorHAnsi" w:cstheme="minorBidi"/>
          <w:sz w:val="22"/>
          <w:szCs w:val="22"/>
          <w:lang w:eastAsia="ja-JP"/>
        </w:rPr>
        <w:tab/>
      </w:r>
      <w:r>
        <w:rPr>
          <w:lang w:eastAsia="zh-CN"/>
        </w:rPr>
        <w:t>ACR Management Events Notification</w:t>
      </w:r>
      <w:r>
        <w:tab/>
      </w:r>
      <w:r>
        <w:fldChar w:fldCharType="begin" w:fldLock="1"/>
      </w:r>
      <w:r>
        <w:instrText xml:space="preserve"> PAGEREF _Toc101521580 \h </w:instrText>
      </w:r>
      <w:r>
        <w:fldChar w:fldCharType="separate"/>
      </w:r>
      <w:r>
        <w:t>115</w:t>
      </w:r>
      <w:r>
        <w:fldChar w:fldCharType="end"/>
      </w:r>
    </w:p>
    <w:p w14:paraId="48BEFD7F" w14:textId="6F151896" w:rsidR="00263E4F" w:rsidRDefault="00263E4F">
      <w:pPr>
        <w:pStyle w:val="TOC5"/>
        <w:rPr>
          <w:rFonts w:asciiTheme="minorHAnsi" w:eastAsiaTheme="minorEastAsia" w:hAnsiTheme="minorHAnsi" w:cstheme="minorBidi"/>
          <w:sz w:val="22"/>
          <w:szCs w:val="22"/>
          <w:lang w:eastAsia="ja-JP"/>
        </w:rPr>
      </w:pPr>
      <w:r>
        <w:rPr>
          <w:lang w:eastAsia="zh-CN"/>
        </w:rPr>
        <w:t>8.7.4.2.1</w:t>
      </w:r>
      <w:r>
        <w:rPr>
          <w:rFonts w:asciiTheme="minorHAnsi" w:eastAsiaTheme="minorEastAsia" w:hAnsiTheme="minorHAnsi" w:cstheme="minorBidi"/>
          <w:sz w:val="22"/>
          <w:szCs w:val="22"/>
          <w:lang w:eastAsia="ja-JP"/>
        </w:rPr>
        <w:tab/>
      </w:r>
      <w:r>
        <w:rPr>
          <w:lang w:eastAsia="zh-CN"/>
        </w:rPr>
        <w:t>Description</w:t>
      </w:r>
      <w:r>
        <w:tab/>
      </w:r>
      <w:r>
        <w:fldChar w:fldCharType="begin" w:fldLock="1"/>
      </w:r>
      <w:r>
        <w:instrText xml:space="preserve"> PAGEREF _Toc101521581 \h </w:instrText>
      </w:r>
      <w:r>
        <w:fldChar w:fldCharType="separate"/>
      </w:r>
      <w:r>
        <w:t>115</w:t>
      </w:r>
      <w:r>
        <w:fldChar w:fldCharType="end"/>
      </w:r>
    </w:p>
    <w:p w14:paraId="620FD4F0" w14:textId="4BC4F9F9" w:rsidR="00263E4F" w:rsidRDefault="00263E4F">
      <w:pPr>
        <w:pStyle w:val="TOC5"/>
        <w:rPr>
          <w:rFonts w:asciiTheme="minorHAnsi" w:eastAsiaTheme="minorEastAsia" w:hAnsiTheme="minorHAnsi" w:cstheme="minorBidi"/>
          <w:sz w:val="22"/>
          <w:szCs w:val="22"/>
          <w:lang w:eastAsia="ja-JP"/>
        </w:rPr>
      </w:pPr>
      <w:r>
        <w:rPr>
          <w:lang w:eastAsia="zh-CN"/>
        </w:rPr>
        <w:t>8.7.4.2.2</w:t>
      </w:r>
      <w:r>
        <w:rPr>
          <w:rFonts w:asciiTheme="minorHAnsi" w:eastAsiaTheme="minorEastAsia" w:hAnsiTheme="minorHAnsi" w:cstheme="minorBidi"/>
          <w:sz w:val="22"/>
          <w:szCs w:val="22"/>
          <w:lang w:eastAsia="ja-JP"/>
        </w:rPr>
        <w:tab/>
      </w:r>
      <w:r>
        <w:rPr>
          <w:lang w:eastAsia="zh-CN"/>
        </w:rPr>
        <w:t>Notification definition</w:t>
      </w:r>
      <w:r>
        <w:tab/>
      </w:r>
      <w:r>
        <w:fldChar w:fldCharType="begin" w:fldLock="1"/>
      </w:r>
      <w:r>
        <w:instrText xml:space="preserve"> PAGEREF _Toc101521582 \h </w:instrText>
      </w:r>
      <w:r>
        <w:fldChar w:fldCharType="separate"/>
      </w:r>
      <w:r>
        <w:t>115</w:t>
      </w:r>
      <w:r>
        <w:fldChar w:fldCharType="end"/>
      </w:r>
    </w:p>
    <w:p w14:paraId="1468F94B" w14:textId="68AAC291" w:rsidR="00263E4F" w:rsidRDefault="00263E4F">
      <w:pPr>
        <w:pStyle w:val="TOC3"/>
        <w:rPr>
          <w:rFonts w:asciiTheme="minorHAnsi" w:eastAsiaTheme="minorEastAsia" w:hAnsiTheme="minorHAnsi" w:cstheme="minorBidi"/>
          <w:sz w:val="22"/>
          <w:szCs w:val="22"/>
          <w:lang w:eastAsia="ja-JP"/>
        </w:rPr>
      </w:pPr>
      <w:r>
        <w:t>8.7.5</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_Toc101521583 \h </w:instrText>
      </w:r>
      <w:r>
        <w:fldChar w:fldCharType="separate"/>
      </w:r>
      <w:r>
        <w:t>116</w:t>
      </w:r>
      <w:r>
        <w:fldChar w:fldCharType="end"/>
      </w:r>
    </w:p>
    <w:p w14:paraId="1A3080A0" w14:textId="058FC4B9" w:rsidR="00263E4F" w:rsidRDefault="00263E4F">
      <w:pPr>
        <w:pStyle w:val="TOC4"/>
        <w:rPr>
          <w:rFonts w:asciiTheme="minorHAnsi" w:eastAsiaTheme="minorEastAsia" w:hAnsiTheme="minorHAnsi" w:cstheme="minorBidi"/>
          <w:sz w:val="22"/>
          <w:szCs w:val="22"/>
          <w:lang w:eastAsia="ja-JP"/>
        </w:rPr>
      </w:pPr>
      <w:r>
        <w:rPr>
          <w:lang w:eastAsia="zh-CN"/>
        </w:rPr>
        <w:t>8.7.5.1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_Toc101521584 \h </w:instrText>
      </w:r>
      <w:r>
        <w:fldChar w:fldCharType="separate"/>
      </w:r>
      <w:r>
        <w:t>116</w:t>
      </w:r>
      <w:r>
        <w:fldChar w:fldCharType="end"/>
      </w:r>
    </w:p>
    <w:p w14:paraId="51C32D73" w14:textId="1EE132AE" w:rsidR="00263E4F" w:rsidRDefault="00263E4F">
      <w:pPr>
        <w:pStyle w:val="TOC4"/>
        <w:rPr>
          <w:rFonts w:asciiTheme="minorHAnsi" w:eastAsiaTheme="minorEastAsia" w:hAnsiTheme="minorHAnsi" w:cstheme="minorBidi"/>
          <w:sz w:val="22"/>
          <w:szCs w:val="22"/>
          <w:lang w:eastAsia="ja-JP"/>
        </w:rPr>
      </w:pPr>
      <w:r>
        <w:rPr>
          <w:lang w:eastAsia="zh-CN"/>
        </w:rPr>
        <w:t>8.7.5.2</w:t>
      </w:r>
      <w:r>
        <w:rPr>
          <w:rFonts w:asciiTheme="minorHAnsi" w:eastAsiaTheme="minorEastAsia" w:hAnsiTheme="minorHAnsi" w:cstheme="minorBidi"/>
          <w:sz w:val="22"/>
          <w:szCs w:val="22"/>
          <w:lang w:eastAsia="ja-JP"/>
        </w:rPr>
        <w:tab/>
      </w:r>
      <w:r>
        <w:rPr>
          <w:lang w:eastAsia="zh-CN"/>
        </w:rPr>
        <w:t>Structured data types</w:t>
      </w:r>
      <w:r>
        <w:tab/>
      </w:r>
      <w:r>
        <w:fldChar w:fldCharType="begin" w:fldLock="1"/>
      </w:r>
      <w:r>
        <w:instrText xml:space="preserve"> PAGEREF _Toc101521585 \h </w:instrText>
      </w:r>
      <w:r>
        <w:fldChar w:fldCharType="separate"/>
      </w:r>
      <w:r>
        <w:t>118</w:t>
      </w:r>
      <w:r>
        <w:fldChar w:fldCharType="end"/>
      </w:r>
    </w:p>
    <w:p w14:paraId="47B37EE0" w14:textId="3E5E087D" w:rsidR="00263E4F" w:rsidRDefault="00263E4F">
      <w:pPr>
        <w:pStyle w:val="TOC5"/>
        <w:rPr>
          <w:rFonts w:asciiTheme="minorHAnsi" w:eastAsiaTheme="minorEastAsia" w:hAnsiTheme="minorHAnsi" w:cstheme="minorBidi"/>
          <w:sz w:val="22"/>
          <w:szCs w:val="22"/>
          <w:lang w:eastAsia="ja-JP"/>
        </w:rPr>
      </w:pPr>
      <w:r>
        <w:rPr>
          <w:lang w:eastAsia="zh-CN"/>
        </w:rPr>
        <w:t>8.7.5.2.1</w:t>
      </w:r>
      <w:r>
        <w:rPr>
          <w:rFonts w:asciiTheme="minorHAnsi" w:eastAsiaTheme="minorEastAsia" w:hAnsiTheme="minorHAnsi" w:cstheme="minorBidi"/>
          <w:sz w:val="22"/>
          <w:szCs w:val="22"/>
          <w:lang w:eastAsia="ja-JP"/>
        </w:rPr>
        <w:tab/>
      </w:r>
      <w:r>
        <w:rPr>
          <w:lang w:eastAsia="zh-CN"/>
        </w:rPr>
        <w:t>Introduction</w:t>
      </w:r>
      <w:r>
        <w:tab/>
      </w:r>
      <w:r>
        <w:fldChar w:fldCharType="begin" w:fldLock="1"/>
      </w:r>
      <w:r>
        <w:instrText xml:space="preserve"> PAGEREF _Toc101521586 \h </w:instrText>
      </w:r>
      <w:r>
        <w:fldChar w:fldCharType="separate"/>
      </w:r>
      <w:r>
        <w:t>118</w:t>
      </w:r>
      <w:r>
        <w:fldChar w:fldCharType="end"/>
      </w:r>
    </w:p>
    <w:p w14:paraId="4C173902" w14:textId="3259162F" w:rsidR="00263E4F" w:rsidRDefault="00263E4F">
      <w:pPr>
        <w:pStyle w:val="TOC5"/>
        <w:rPr>
          <w:rFonts w:asciiTheme="minorHAnsi" w:eastAsiaTheme="minorEastAsia" w:hAnsiTheme="minorHAnsi" w:cstheme="minorBidi"/>
          <w:sz w:val="22"/>
          <w:szCs w:val="22"/>
          <w:lang w:eastAsia="ja-JP"/>
        </w:rPr>
      </w:pPr>
      <w:r>
        <w:rPr>
          <w:lang w:eastAsia="zh-CN"/>
        </w:rPr>
        <w:t>8.7.5.2.2</w:t>
      </w:r>
      <w:r>
        <w:rPr>
          <w:rFonts w:asciiTheme="minorHAnsi" w:eastAsiaTheme="minorEastAsia" w:hAnsiTheme="minorHAnsi" w:cstheme="minorBidi"/>
          <w:sz w:val="22"/>
          <w:szCs w:val="22"/>
          <w:lang w:eastAsia="ja-JP"/>
        </w:rPr>
        <w:tab/>
      </w:r>
      <w:r>
        <w:rPr>
          <w:lang w:eastAsia="zh-CN"/>
        </w:rPr>
        <w:t xml:space="preserve">Type: </w:t>
      </w:r>
      <w:r>
        <w:rPr>
          <w:lang w:eastAsia="ja-JP"/>
        </w:rPr>
        <w:t>AcrMgntEventsSubscription</w:t>
      </w:r>
      <w:r>
        <w:tab/>
      </w:r>
      <w:r>
        <w:fldChar w:fldCharType="begin" w:fldLock="1"/>
      </w:r>
      <w:r>
        <w:instrText xml:space="preserve"> PAGEREF _Toc101521587 \h </w:instrText>
      </w:r>
      <w:r>
        <w:fldChar w:fldCharType="separate"/>
      </w:r>
      <w:r>
        <w:t>118</w:t>
      </w:r>
      <w:r>
        <w:fldChar w:fldCharType="end"/>
      </w:r>
    </w:p>
    <w:p w14:paraId="31F2CF34" w14:textId="7FCAC507" w:rsidR="00263E4F" w:rsidRDefault="00263E4F">
      <w:pPr>
        <w:pStyle w:val="TOC5"/>
        <w:rPr>
          <w:rFonts w:asciiTheme="minorHAnsi" w:eastAsiaTheme="minorEastAsia" w:hAnsiTheme="minorHAnsi" w:cstheme="minorBidi"/>
          <w:sz w:val="22"/>
          <w:szCs w:val="22"/>
          <w:lang w:eastAsia="ja-JP"/>
        </w:rPr>
      </w:pPr>
      <w:r>
        <w:rPr>
          <w:lang w:eastAsia="zh-CN"/>
        </w:rPr>
        <w:t>8.7.5.2.3</w:t>
      </w:r>
      <w:r>
        <w:rPr>
          <w:rFonts w:asciiTheme="minorHAnsi" w:eastAsiaTheme="minorEastAsia" w:hAnsiTheme="minorHAnsi" w:cstheme="minorBidi"/>
          <w:sz w:val="22"/>
          <w:szCs w:val="22"/>
          <w:lang w:eastAsia="ja-JP"/>
        </w:rPr>
        <w:tab/>
      </w:r>
      <w:r>
        <w:rPr>
          <w:lang w:eastAsia="zh-CN"/>
        </w:rPr>
        <w:t xml:space="preserve">Type: </w:t>
      </w:r>
      <w:r>
        <w:t>AcrMgntEventSubsc</w:t>
      </w:r>
      <w:r>
        <w:tab/>
      </w:r>
      <w:r>
        <w:fldChar w:fldCharType="begin" w:fldLock="1"/>
      </w:r>
      <w:r>
        <w:instrText xml:space="preserve"> PAGEREF _Toc101521588 \h </w:instrText>
      </w:r>
      <w:r>
        <w:fldChar w:fldCharType="separate"/>
      </w:r>
      <w:r>
        <w:t>119</w:t>
      </w:r>
      <w:r>
        <w:fldChar w:fldCharType="end"/>
      </w:r>
    </w:p>
    <w:p w14:paraId="4B03D0B0" w14:textId="1E015AFF" w:rsidR="00263E4F" w:rsidRDefault="00263E4F">
      <w:pPr>
        <w:pStyle w:val="TOC5"/>
        <w:rPr>
          <w:rFonts w:asciiTheme="minorHAnsi" w:eastAsiaTheme="minorEastAsia" w:hAnsiTheme="minorHAnsi" w:cstheme="minorBidi"/>
          <w:sz w:val="22"/>
          <w:szCs w:val="22"/>
          <w:lang w:eastAsia="ja-JP"/>
        </w:rPr>
      </w:pPr>
      <w:r>
        <w:rPr>
          <w:lang w:eastAsia="zh-CN"/>
        </w:rPr>
        <w:t>8.7.5.2.4</w:t>
      </w:r>
      <w:r>
        <w:rPr>
          <w:rFonts w:asciiTheme="minorHAnsi" w:eastAsiaTheme="minorEastAsia" w:hAnsiTheme="minorHAnsi" w:cstheme="minorBidi"/>
          <w:sz w:val="22"/>
          <w:szCs w:val="22"/>
          <w:lang w:eastAsia="ja-JP"/>
        </w:rPr>
        <w:tab/>
      </w:r>
      <w:r>
        <w:rPr>
          <w:lang w:eastAsia="zh-CN"/>
        </w:rPr>
        <w:t xml:space="preserve">Type: </w:t>
      </w:r>
      <w:r>
        <w:rPr>
          <w:lang w:eastAsia="ja-JP"/>
        </w:rPr>
        <w:t>AcrMgntEventsSubscriptionPatch</w:t>
      </w:r>
      <w:r>
        <w:tab/>
      </w:r>
      <w:r>
        <w:fldChar w:fldCharType="begin" w:fldLock="1"/>
      </w:r>
      <w:r>
        <w:instrText xml:space="preserve"> PAGEREF _Toc101521589 \h </w:instrText>
      </w:r>
      <w:r>
        <w:fldChar w:fldCharType="separate"/>
      </w:r>
      <w:r>
        <w:t>120</w:t>
      </w:r>
      <w:r>
        <w:fldChar w:fldCharType="end"/>
      </w:r>
    </w:p>
    <w:p w14:paraId="6C69BEC2" w14:textId="1B9EFD05" w:rsidR="00263E4F" w:rsidRDefault="00263E4F">
      <w:pPr>
        <w:pStyle w:val="TOC5"/>
        <w:rPr>
          <w:rFonts w:asciiTheme="minorHAnsi" w:eastAsiaTheme="minorEastAsia" w:hAnsiTheme="minorHAnsi" w:cstheme="minorBidi"/>
          <w:sz w:val="22"/>
          <w:szCs w:val="22"/>
          <w:lang w:eastAsia="ja-JP"/>
        </w:rPr>
      </w:pPr>
      <w:r>
        <w:rPr>
          <w:lang w:eastAsia="zh-CN"/>
        </w:rPr>
        <w:t>8.7.5.2.5</w:t>
      </w:r>
      <w:r>
        <w:rPr>
          <w:rFonts w:asciiTheme="minorHAnsi" w:eastAsiaTheme="minorEastAsia" w:hAnsiTheme="minorHAnsi" w:cstheme="minorBidi"/>
          <w:sz w:val="22"/>
          <w:szCs w:val="22"/>
          <w:lang w:eastAsia="ja-JP"/>
        </w:rPr>
        <w:tab/>
      </w:r>
      <w:r>
        <w:rPr>
          <w:lang w:eastAsia="zh-CN"/>
        </w:rPr>
        <w:t xml:space="preserve">Type: </w:t>
      </w:r>
      <w:r>
        <w:rPr>
          <w:lang w:eastAsia="ja-JP"/>
        </w:rPr>
        <w:t>AcrMgntEventsNotification</w:t>
      </w:r>
      <w:r>
        <w:tab/>
      </w:r>
      <w:r>
        <w:fldChar w:fldCharType="begin" w:fldLock="1"/>
      </w:r>
      <w:r>
        <w:instrText xml:space="preserve"> PAGEREF _Toc101521590 \h </w:instrText>
      </w:r>
      <w:r>
        <w:fldChar w:fldCharType="separate"/>
      </w:r>
      <w:r>
        <w:t>120</w:t>
      </w:r>
      <w:r>
        <w:fldChar w:fldCharType="end"/>
      </w:r>
    </w:p>
    <w:p w14:paraId="2FC81BFA" w14:textId="65695398" w:rsidR="00263E4F" w:rsidRDefault="00263E4F">
      <w:pPr>
        <w:pStyle w:val="TOC5"/>
        <w:rPr>
          <w:rFonts w:asciiTheme="minorHAnsi" w:eastAsiaTheme="minorEastAsia" w:hAnsiTheme="minorHAnsi" w:cstheme="minorBidi"/>
          <w:sz w:val="22"/>
          <w:szCs w:val="22"/>
          <w:lang w:eastAsia="ja-JP"/>
        </w:rPr>
      </w:pPr>
      <w:r>
        <w:rPr>
          <w:lang w:eastAsia="zh-CN"/>
        </w:rPr>
        <w:t>8.7.5.2.6</w:t>
      </w:r>
      <w:r>
        <w:rPr>
          <w:rFonts w:asciiTheme="minorHAnsi" w:eastAsiaTheme="minorEastAsia" w:hAnsiTheme="minorHAnsi" w:cstheme="minorBidi"/>
          <w:sz w:val="22"/>
          <w:szCs w:val="22"/>
          <w:lang w:eastAsia="ja-JP"/>
        </w:rPr>
        <w:tab/>
      </w:r>
      <w:r>
        <w:rPr>
          <w:lang w:eastAsia="zh-CN"/>
        </w:rPr>
        <w:t xml:space="preserve">Type: </w:t>
      </w:r>
      <w:r>
        <w:t>AcrMgntEventReport</w:t>
      </w:r>
      <w:r>
        <w:tab/>
      </w:r>
      <w:r>
        <w:fldChar w:fldCharType="begin" w:fldLock="1"/>
      </w:r>
      <w:r>
        <w:instrText xml:space="preserve"> PAGEREF _Toc101521591 \h </w:instrText>
      </w:r>
      <w:r>
        <w:fldChar w:fldCharType="separate"/>
      </w:r>
      <w:r>
        <w:t>120</w:t>
      </w:r>
      <w:r>
        <w:fldChar w:fldCharType="end"/>
      </w:r>
    </w:p>
    <w:p w14:paraId="2AE61745" w14:textId="694282BF" w:rsidR="00263E4F" w:rsidRDefault="00263E4F">
      <w:pPr>
        <w:pStyle w:val="TOC5"/>
        <w:rPr>
          <w:rFonts w:asciiTheme="minorHAnsi" w:eastAsiaTheme="minorEastAsia" w:hAnsiTheme="minorHAnsi" w:cstheme="minorBidi"/>
          <w:sz w:val="22"/>
          <w:szCs w:val="22"/>
          <w:lang w:eastAsia="ja-JP"/>
        </w:rPr>
      </w:pPr>
      <w:r>
        <w:rPr>
          <w:lang w:eastAsia="zh-CN"/>
        </w:rPr>
        <w:t>8.7.5.2.7</w:t>
      </w:r>
      <w:r>
        <w:rPr>
          <w:rFonts w:asciiTheme="minorHAnsi" w:eastAsiaTheme="minorEastAsia" w:hAnsiTheme="minorHAnsi" w:cstheme="minorBidi"/>
          <w:sz w:val="22"/>
          <w:szCs w:val="22"/>
          <w:lang w:eastAsia="ja-JP"/>
        </w:rPr>
        <w:tab/>
      </w:r>
      <w:r>
        <w:rPr>
          <w:lang w:eastAsia="zh-CN"/>
        </w:rPr>
        <w:t xml:space="preserve">Type: </w:t>
      </w:r>
      <w:r>
        <w:t>FailureAcrMgntEventInfo</w:t>
      </w:r>
      <w:r>
        <w:tab/>
      </w:r>
      <w:r>
        <w:fldChar w:fldCharType="begin" w:fldLock="1"/>
      </w:r>
      <w:r>
        <w:instrText xml:space="preserve"> PAGEREF _Toc101521592 \h </w:instrText>
      </w:r>
      <w:r>
        <w:fldChar w:fldCharType="separate"/>
      </w:r>
      <w:r>
        <w:t>121</w:t>
      </w:r>
      <w:r>
        <w:fldChar w:fldCharType="end"/>
      </w:r>
    </w:p>
    <w:p w14:paraId="5817768D" w14:textId="67AD05D9" w:rsidR="00263E4F" w:rsidRDefault="00263E4F">
      <w:pPr>
        <w:pStyle w:val="TOC5"/>
        <w:rPr>
          <w:rFonts w:asciiTheme="minorHAnsi" w:eastAsiaTheme="minorEastAsia" w:hAnsiTheme="minorHAnsi" w:cstheme="minorBidi"/>
          <w:sz w:val="22"/>
          <w:szCs w:val="22"/>
          <w:lang w:eastAsia="ja-JP"/>
        </w:rPr>
      </w:pPr>
      <w:r>
        <w:rPr>
          <w:lang w:eastAsia="zh-CN"/>
        </w:rPr>
        <w:t>8.7.5.2.8</w:t>
      </w:r>
      <w:r>
        <w:rPr>
          <w:rFonts w:asciiTheme="minorHAnsi" w:eastAsiaTheme="minorEastAsia" w:hAnsiTheme="minorHAnsi" w:cstheme="minorBidi"/>
          <w:sz w:val="22"/>
          <w:szCs w:val="22"/>
          <w:lang w:eastAsia="ja-JP"/>
        </w:rPr>
        <w:tab/>
      </w:r>
      <w:r>
        <w:rPr>
          <w:lang w:eastAsia="zh-CN"/>
        </w:rPr>
        <w:t>Type: TargetUeIdentification</w:t>
      </w:r>
      <w:r>
        <w:tab/>
      </w:r>
      <w:r>
        <w:fldChar w:fldCharType="begin" w:fldLock="1"/>
      </w:r>
      <w:r>
        <w:instrText xml:space="preserve"> PAGEREF _Toc101521593 \h </w:instrText>
      </w:r>
      <w:r>
        <w:fldChar w:fldCharType="separate"/>
      </w:r>
      <w:r>
        <w:t>121</w:t>
      </w:r>
      <w:r>
        <w:fldChar w:fldCharType="end"/>
      </w:r>
    </w:p>
    <w:p w14:paraId="172BD9D0" w14:textId="78162A26" w:rsidR="00263E4F" w:rsidRDefault="00263E4F">
      <w:pPr>
        <w:pStyle w:val="TOC4"/>
        <w:rPr>
          <w:rFonts w:asciiTheme="minorHAnsi" w:eastAsiaTheme="minorEastAsia" w:hAnsiTheme="minorHAnsi" w:cstheme="minorBidi"/>
          <w:sz w:val="22"/>
          <w:szCs w:val="22"/>
          <w:lang w:eastAsia="ja-JP"/>
        </w:rPr>
      </w:pPr>
      <w:r>
        <w:rPr>
          <w:lang w:eastAsia="zh-CN"/>
        </w:rPr>
        <w:t>8.7.5.3</w:t>
      </w:r>
      <w:r>
        <w:rPr>
          <w:rFonts w:asciiTheme="minorHAnsi" w:eastAsiaTheme="minorEastAsia" w:hAnsiTheme="minorHAnsi" w:cstheme="minorBidi"/>
          <w:sz w:val="22"/>
          <w:szCs w:val="22"/>
          <w:lang w:eastAsia="ja-JP"/>
        </w:rPr>
        <w:tab/>
      </w:r>
      <w:r>
        <w:rPr>
          <w:lang w:eastAsia="zh-CN"/>
        </w:rPr>
        <w:t>Simple data types and enumerations</w:t>
      </w:r>
      <w:r>
        <w:tab/>
      </w:r>
      <w:r>
        <w:fldChar w:fldCharType="begin" w:fldLock="1"/>
      </w:r>
      <w:r>
        <w:instrText xml:space="preserve"> PAGEREF _Toc101521594 \h </w:instrText>
      </w:r>
      <w:r>
        <w:fldChar w:fldCharType="separate"/>
      </w:r>
      <w:r>
        <w:t>121</w:t>
      </w:r>
      <w:r>
        <w:fldChar w:fldCharType="end"/>
      </w:r>
    </w:p>
    <w:p w14:paraId="084FCB32" w14:textId="11B5461B" w:rsidR="00263E4F" w:rsidRDefault="00263E4F">
      <w:pPr>
        <w:pStyle w:val="TOC5"/>
        <w:rPr>
          <w:rFonts w:asciiTheme="minorHAnsi" w:eastAsiaTheme="minorEastAsia" w:hAnsiTheme="minorHAnsi" w:cstheme="minorBidi"/>
          <w:sz w:val="22"/>
          <w:szCs w:val="22"/>
          <w:lang w:eastAsia="ja-JP"/>
        </w:rPr>
      </w:pPr>
      <w:r>
        <w:t>8.7.5.3.1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_Toc101521595 \h </w:instrText>
      </w:r>
      <w:r>
        <w:fldChar w:fldCharType="separate"/>
      </w:r>
      <w:r>
        <w:t>121</w:t>
      </w:r>
      <w:r>
        <w:fldChar w:fldCharType="end"/>
      </w:r>
    </w:p>
    <w:p w14:paraId="7832ED57" w14:textId="6FC184CA" w:rsidR="00263E4F" w:rsidRDefault="00263E4F">
      <w:pPr>
        <w:pStyle w:val="TOC5"/>
        <w:rPr>
          <w:rFonts w:asciiTheme="minorHAnsi" w:eastAsiaTheme="minorEastAsia" w:hAnsiTheme="minorHAnsi" w:cstheme="minorBidi"/>
          <w:sz w:val="22"/>
          <w:szCs w:val="22"/>
          <w:lang w:eastAsia="ja-JP"/>
        </w:rPr>
      </w:pPr>
      <w:r>
        <w:t>8.7.5.3.2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_Toc101521596 \h </w:instrText>
      </w:r>
      <w:r>
        <w:fldChar w:fldCharType="separate"/>
      </w:r>
      <w:r>
        <w:t>121</w:t>
      </w:r>
      <w:r>
        <w:fldChar w:fldCharType="end"/>
      </w:r>
    </w:p>
    <w:p w14:paraId="54C81AF0" w14:textId="2C0A2B62" w:rsidR="00263E4F" w:rsidRDefault="00263E4F">
      <w:pPr>
        <w:pStyle w:val="TOC5"/>
        <w:rPr>
          <w:rFonts w:asciiTheme="minorHAnsi" w:eastAsiaTheme="minorEastAsia" w:hAnsiTheme="minorHAnsi" w:cstheme="minorBidi"/>
          <w:sz w:val="22"/>
          <w:szCs w:val="22"/>
          <w:lang w:eastAsia="ja-JP"/>
        </w:rPr>
      </w:pPr>
      <w:r>
        <w:t>8.7.5.3.3</w:t>
      </w:r>
      <w:r>
        <w:rPr>
          <w:rFonts w:asciiTheme="minorHAnsi" w:eastAsiaTheme="minorEastAsia" w:hAnsiTheme="minorHAnsi" w:cstheme="minorBidi"/>
          <w:sz w:val="22"/>
          <w:szCs w:val="22"/>
          <w:lang w:eastAsia="ja-JP"/>
        </w:rPr>
        <w:tab/>
      </w:r>
      <w:r>
        <w:t>Enumeration: AcrMgntEvent</w:t>
      </w:r>
      <w:r>
        <w:tab/>
      </w:r>
      <w:r>
        <w:fldChar w:fldCharType="begin" w:fldLock="1"/>
      </w:r>
      <w:r>
        <w:instrText xml:space="preserve"> PAGEREF _Toc101521597 \h </w:instrText>
      </w:r>
      <w:r>
        <w:fldChar w:fldCharType="separate"/>
      </w:r>
      <w:r>
        <w:t>121</w:t>
      </w:r>
      <w:r>
        <w:fldChar w:fldCharType="end"/>
      </w:r>
    </w:p>
    <w:p w14:paraId="1BBE5E9A" w14:textId="11E958E8" w:rsidR="00263E4F" w:rsidRDefault="00263E4F">
      <w:pPr>
        <w:pStyle w:val="TOC5"/>
        <w:rPr>
          <w:rFonts w:asciiTheme="minorHAnsi" w:eastAsiaTheme="minorEastAsia" w:hAnsiTheme="minorHAnsi" w:cstheme="minorBidi"/>
          <w:sz w:val="22"/>
          <w:szCs w:val="22"/>
          <w:lang w:eastAsia="ja-JP"/>
        </w:rPr>
      </w:pPr>
      <w:r>
        <w:t>8.7.5.3</w:t>
      </w:r>
      <w:r>
        <w:rPr>
          <w:lang w:eastAsia="zh-CN"/>
        </w:rPr>
        <w:t>.4</w:t>
      </w:r>
      <w:r>
        <w:rPr>
          <w:rFonts w:asciiTheme="minorHAnsi" w:eastAsiaTheme="minorEastAsia" w:hAnsiTheme="minorHAnsi" w:cstheme="minorBidi"/>
          <w:sz w:val="22"/>
          <w:szCs w:val="22"/>
          <w:lang w:eastAsia="ja-JP"/>
        </w:rPr>
        <w:tab/>
      </w:r>
      <w:r>
        <w:rPr>
          <w:lang w:eastAsia="zh-CN"/>
        </w:rPr>
        <w:t xml:space="preserve">Enumeration: </w:t>
      </w:r>
      <w:r>
        <w:t>AcrMgntEventFilter</w:t>
      </w:r>
      <w:r>
        <w:tab/>
      </w:r>
      <w:r>
        <w:fldChar w:fldCharType="begin" w:fldLock="1"/>
      </w:r>
      <w:r>
        <w:instrText xml:space="preserve"> PAGEREF _Toc101521598 \h </w:instrText>
      </w:r>
      <w:r>
        <w:fldChar w:fldCharType="separate"/>
      </w:r>
      <w:r>
        <w:t>122</w:t>
      </w:r>
      <w:r>
        <w:fldChar w:fldCharType="end"/>
      </w:r>
    </w:p>
    <w:p w14:paraId="7140059F" w14:textId="000810B5" w:rsidR="00263E4F" w:rsidRDefault="00263E4F">
      <w:pPr>
        <w:pStyle w:val="TOC5"/>
        <w:rPr>
          <w:rFonts w:asciiTheme="minorHAnsi" w:eastAsiaTheme="minorEastAsia" w:hAnsiTheme="minorHAnsi" w:cstheme="minorBidi"/>
          <w:sz w:val="22"/>
          <w:szCs w:val="22"/>
          <w:lang w:eastAsia="ja-JP"/>
        </w:rPr>
      </w:pPr>
      <w:r>
        <w:t>8.7.5.3.5</w:t>
      </w:r>
      <w:r>
        <w:rPr>
          <w:rFonts w:asciiTheme="minorHAnsi" w:eastAsiaTheme="minorEastAsia" w:hAnsiTheme="minorHAnsi" w:cstheme="minorBidi"/>
          <w:sz w:val="22"/>
          <w:szCs w:val="22"/>
          <w:lang w:eastAsia="ja-JP"/>
        </w:rPr>
        <w:tab/>
      </w:r>
      <w:r>
        <w:t>Enumeration: ActStatus</w:t>
      </w:r>
      <w:r>
        <w:tab/>
      </w:r>
      <w:r>
        <w:fldChar w:fldCharType="begin" w:fldLock="1"/>
      </w:r>
      <w:r>
        <w:instrText xml:space="preserve"> PAGEREF _Toc101521599 \h </w:instrText>
      </w:r>
      <w:r>
        <w:fldChar w:fldCharType="separate"/>
      </w:r>
      <w:r>
        <w:t>122</w:t>
      </w:r>
      <w:r>
        <w:fldChar w:fldCharType="end"/>
      </w:r>
    </w:p>
    <w:p w14:paraId="40249022" w14:textId="67147A5E" w:rsidR="00263E4F" w:rsidRDefault="00263E4F">
      <w:pPr>
        <w:pStyle w:val="TOC3"/>
        <w:rPr>
          <w:rFonts w:asciiTheme="minorHAnsi" w:eastAsiaTheme="minorEastAsia" w:hAnsiTheme="minorHAnsi" w:cstheme="minorBidi"/>
          <w:sz w:val="22"/>
          <w:szCs w:val="22"/>
          <w:lang w:eastAsia="ja-JP"/>
        </w:rPr>
      </w:pPr>
      <w:r>
        <w:t>8.7.6</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_Toc101521600 \h </w:instrText>
      </w:r>
      <w:r>
        <w:fldChar w:fldCharType="separate"/>
      </w:r>
      <w:r>
        <w:t>122</w:t>
      </w:r>
      <w:r>
        <w:fldChar w:fldCharType="end"/>
      </w:r>
    </w:p>
    <w:p w14:paraId="55BA4D6E" w14:textId="410836DD" w:rsidR="00263E4F" w:rsidRDefault="00263E4F">
      <w:pPr>
        <w:pStyle w:val="TOC3"/>
        <w:rPr>
          <w:rFonts w:asciiTheme="minorHAnsi" w:eastAsiaTheme="minorEastAsia" w:hAnsiTheme="minorHAnsi" w:cstheme="minorBidi"/>
          <w:sz w:val="22"/>
          <w:szCs w:val="22"/>
          <w:lang w:eastAsia="ja-JP"/>
        </w:rPr>
      </w:pPr>
      <w:r>
        <w:t>8.7.7</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_Toc101521601 \h </w:instrText>
      </w:r>
      <w:r>
        <w:fldChar w:fldCharType="separate"/>
      </w:r>
      <w:r>
        <w:t>122</w:t>
      </w:r>
      <w:r>
        <w:fldChar w:fldCharType="end"/>
      </w:r>
    </w:p>
    <w:p w14:paraId="67395012" w14:textId="08622599" w:rsidR="00263E4F" w:rsidRDefault="00263E4F">
      <w:pPr>
        <w:pStyle w:val="TOC2"/>
        <w:rPr>
          <w:rFonts w:asciiTheme="minorHAnsi" w:eastAsiaTheme="minorEastAsia" w:hAnsiTheme="minorHAnsi" w:cstheme="minorBidi"/>
          <w:sz w:val="22"/>
          <w:szCs w:val="22"/>
          <w:lang w:eastAsia="ja-JP"/>
        </w:rPr>
      </w:pPr>
      <w:r>
        <w:t>8.8</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_Toc101521602 \h </w:instrText>
      </w:r>
      <w:r>
        <w:fldChar w:fldCharType="separate"/>
      </w:r>
      <w:r>
        <w:t>122</w:t>
      </w:r>
      <w:r>
        <w:fldChar w:fldCharType="end"/>
      </w:r>
    </w:p>
    <w:p w14:paraId="1CC1BDF3" w14:textId="5B593092" w:rsidR="00263E4F" w:rsidRDefault="00263E4F">
      <w:pPr>
        <w:pStyle w:val="TOC2"/>
        <w:rPr>
          <w:rFonts w:asciiTheme="minorHAnsi" w:eastAsiaTheme="minorEastAsia" w:hAnsiTheme="minorHAnsi" w:cstheme="minorBidi"/>
          <w:sz w:val="22"/>
          <w:szCs w:val="22"/>
          <w:lang w:eastAsia="ja-JP"/>
        </w:rPr>
      </w:pPr>
      <w:r>
        <w:t>8.9</w:t>
      </w:r>
      <w:r>
        <w:rPr>
          <w:rFonts w:asciiTheme="minorHAnsi" w:eastAsiaTheme="minorEastAsia" w:hAnsiTheme="minorHAnsi" w:cstheme="minorBidi"/>
          <w:sz w:val="22"/>
          <w:szCs w:val="22"/>
          <w:lang w:eastAsia="ja-JP"/>
        </w:rPr>
        <w:tab/>
      </w:r>
      <w:r>
        <w:t>Eees_EECContextRelocation API</w:t>
      </w:r>
      <w:r>
        <w:tab/>
      </w:r>
      <w:r>
        <w:fldChar w:fldCharType="begin" w:fldLock="1"/>
      </w:r>
      <w:r>
        <w:instrText xml:space="preserve"> PAGEREF _Toc101521603 \h </w:instrText>
      </w:r>
      <w:r>
        <w:fldChar w:fldCharType="separate"/>
      </w:r>
      <w:r>
        <w:t>122</w:t>
      </w:r>
      <w:r>
        <w:fldChar w:fldCharType="end"/>
      </w:r>
    </w:p>
    <w:p w14:paraId="4FA0CCF9" w14:textId="7D7CEE19" w:rsidR="00263E4F" w:rsidRDefault="00263E4F">
      <w:pPr>
        <w:pStyle w:val="TOC3"/>
        <w:rPr>
          <w:rFonts w:asciiTheme="minorHAnsi" w:eastAsiaTheme="minorEastAsia" w:hAnsiTheme="minorHAnsi" w:cstheme="minorBidi"/>
          <w:sz w:val="22"/>
          <w:szCs w:val="22"/>
          <w:lang w:eastAsia="ja-JP"/>
        </w:rPr>
      </w:pPr>
      <w:r>
        <w:t>8.9.1</w:t>
      </w:r>
      <w:r>
        <w:rPr>
          <w:rFonts w:asciiTheme="minorHAnsi" w:eastAsiaTheme="minorEastAsia" w:hAnsiTheme="minorHAnsi" w:cstheme="minorBidi"/>
          <w:sz w:val="22"/>
          <w:szCs w:val="22"/>
          <w:lang w:eastAsia="ja-JP"/>
        </w:rPr>
        <w:tab/>
      </w:r>
      <w:r>
        <w:t>API URI</w:t>
      </w:r>
      <w:r>
        <w:tab/>
      </w:r>
      <w:r>
        <w:fldChar w:fldCharType="begin" w:fldLock="1"/>
      </w:r>
      <w:r>
        <w:instrText xml:space="preserve"> PAGEREF _Toc101521604 \h </w:instrText>
      </w:r>
      <w:r>
        <w:fldChar w:fldCharType="separate"/>
      </w:r>
      <w:r>
        <w:t>122</w:t>
      </w:r>
      <w:r>
        <w:fldChar w:fldCharType="end"/>
      </w:r>
    </w:p>
    <w:p w14:paraId="66E4410D" w14:textId="4CD90F0A" w:rsidR="00263E4F" w:rsidRDefault="00263E4F">
      <w:pPr>
        <w:pStyle w:val="TOC3"/>
        <w:rPr>
          <w:rFonts w:asciiTheme="minorHAnsi" w:eastAsiaTheme="minorEastAsia" w:hAnsiTheme="minorHAnsi" w:cstheme="minorBidi"/>
          <w:sz w:val="22"/>
          <w:szCs w:val="22"/>
          <w:lang w:eastAsia="ja-JP"/>
        </w:rPr>
      </w:pPr>
      <w:r>
        <w:t>8.9.2</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_Toc101521605 \h </w:instrText>
      </w:r>
      <w:r>
        <w:fldChar w:fldCharType="separate"/>
      </w:r>
      <w:r>
        <w:t>123</w:t>
      </w:r>
      <w:r>
        <w:fldChar w:fldCharType="end"/>
      </w:r>
    </w:p>
    <w:p w14:paraId="5DA06C55" w14:textId="2F7DA011" w:rsidR="00263E4F" w:rsidRDefault="00263E4F">
      <w:pPr>
        <w:pStyle w:val="TOC4"/>
        <w:rPr>
          <w:rFonts w:asciiTheme="minorHAnsi" w:eastAsiaTheme="minorEastAsia" w:hAnsiTheme="minorHAnsi" w:cstheme="minorBidi"/>
          <w:sz w:val="22"/>
          <w:szCs w:val="22"/>
          <w:lang w:eastAsia="ja-JP"/>
        </w:rPr>
      </w:pPr>
      <w:r>
        <w:t>8.9.2.1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_Toc101521606 \h </w:instrText>
      </w:r>
      <w:r>
        <w:fldChar w:fldCharType="separate"/>
      </w:r>
      <w:r>
        <w:t>123</w:t>
      </w:r>
      <w:r>
        <w:fldChar w:fldCharType="end"/>
      </w:r>
    </w:p>
    <w:p w14:paraId="6E68E632" w14:textId="168D9CE9" w:rsidR="00263E4F" w:rsidRDefault="00263E4F">
      <w:pPr>
        <w:pStyle w:val="TOC4"/>
        <w:rPr>
          <w:rFonts w:asciiTheme="minorHAnsi" w:eastAsiaTheme="minorEastAsia" w:hAnsiTheme="minorHAnsi" w:cstheme="minorBidi"/>
          <w:sz w:val="22"/>
          <w:szCs w:val="22"/>
          <w:lang w:eastAsia="ja-JP"/>
        </w:rPr>
      </w:pPr>
      <w:r>
        <w:t>8.9.2.2</w:t>
      </w:r>
      <w:r>
        <w:rPr>
          <w:rFonts w:asciiTheme="minorHAnsi" w:eastAsiaTheme="minorEastAsia" w:hAnsiTheme="minorHAnsi" w:cstheme="minorBidi"/>
          <w:sz w:val="22"/>
          <w:szCs w:val="22"/>
          <w:lang w:eastAsia="ja-JP"/>
        </w:rPr>
        <w:tab/>
      </w:r>
      <w:r>
        <w:t>Resource: Collection of EEC Contexts</w:t>
      </w:r>
      <w:r>
        <w:tab/>
      </w:r>
      <w:r>
        <w:fldChar w:fldCharType="begin" w:fldLock="1"/>
      </w:r>
      <w:r>
        <w:instrText xml:space="preserve"> PAGEREF _Toc101521607 \h </w:instrText>
      </w:r>
      <w:r>
        <w:fldChar w:fldCharType="separate"/>
      </w:r>
      <w:r>
        <w:t>123</w:t>
      </w:r>
      <w:r>
        <w:fldChar w:fldCharType="end"/>
      </w:r>
    </w:p>
    <w:p w14:paraId="49540CE4" w14:textId="6AB471CE" w:rsidR="00263E4F" w:rsidRDefault="00263E4F">
      <w:pPr>
        <w:pStyle w:val="TOC5"/>
        <w:rPr>
          <w:rFonts w:asciiTheme="minorHAnsi" w:eastAsiaTheme="minorEastAsia" w:hAnsiTheme="minorHAnsi" w:cstheme="minorBidi"/>
          <w:sz w:val="22"/>
          <w:szCs w:val="22"/>
          <w:lang w:eastAsia="ja-JP"/>
        </w:rPr>
      </w:pPr>
      <w:r>
        <w:rPr>
          <w:lang w:eastAsia="zh-CN"/>
        </w:rPr>
        <w:t>8.9.2.2.1</w:t>
      </w:r>
      <w:r>
        <w:rPr>
          <w:rFonts w:asciiTheme="minorHAnsi" w:eastAsiaTheme="minorEastAsia" w:hAnsiTheme="minorHAnsi" w:cstheme="minorBidi"/>
          <w:sz w:val="22"/>
          <w:szCs w:val="22"/>
          <w:lang w:eastAsia="ja-JP"/>
        </w:rPr>
        <w:tab/>
      </w:r>
      <w:r>
        <w:rPr>
          <w:lang w:eastAsia="zh-CN"/>
        </w:rPr>
        <w:t>Description</w:t>
      </w:r>
      <w:r>
        <w:tab/>
      </w:r>
      <w:r>
        <w:fldChar w:fldCharType="begin" w:fldLock="1"/>
      </w:r>
      <w:r>
        <w:instrText xml:space="preserve"> PAGEREF _Toc101521608 \h </w:instrText>
      </w:r>
      <w:r>
        <w:fldChar w:fldCharType="separate"/>
      </w:r>
      <w:r>
        <w:t>123</w:t>
      </w:r>
      <w:r>
        <w:fldChar w:fldCharType="end"/>
      </w:r>
    </w:p>
    <w:p w14:paraId="387F6311" w14:textId="62C9BBD6" w:rsidR="00263E4F" w:rsidRDefault="00263E4F">
      <w:pPr>
        <w:pStyle w:val="TOC5"/>
        <w:rPr>
          <w:rFonts w:asciiTheme="minorHAnsi" w:eastAsiaTheme="minorEastAsia" w:hAnsiTheme="minorHAnsi" w:cstheme="minorBidi"/>
          <w:sz w:val="22"/>
          <w:szCs w:val="22"/>
          <w:lang w:eastAsia="ja-JP"/>
        </w:rPr>
      </w:pPr>
      <w:r>
        <w:rPr>
          <w:lang w:eastAsia="zh-CN"/>
        </w:rPr>
        <w:t>8.9.2.2.2</w:t>
      </w:r>
      <w:r>
        <w:rPr>
          <w:rFonts w:asciiTheme="minorHAnsi" w:eastAsiaTheme="minorEastAsia" w:hAnsiTheme="minorHAnsi" w:cstheme="minorBidi"/>
          <w:sz w:val="22"/>
          <w:szCs w:val="22"/>
          <w:lang w:eastAsia="ja-JP"/>
        </w:rPr>
        <w:tab/>
      </w:r>
      <w:r>
        <w:rPr>
          <w:lang w:eastAsia="zh-CN"/>
        </w:rPr>
        <w:t>Resource Definition</w:t>
      </w:r>
      <w:r>
        <w:tab/>
      </w:r>
      <w:r>
        <w:fldChar w:fldCharType="begin" w:fldLock="1"/>
      </w:r>
      <w:r>
        <w:instrText xml:space="preserve"> PAGEREF _Toc101521609 \h </w:instrText>
      </w:r>
      <w:r>
        <w:fldChar w:fldCharType="separate"/>
      </w:r>
      <w:r>
        <w:t>123</w:t>
      </w:r>
      <w:r>
        <w:fldChar w:fldCharType="end"/>
      </w:r>
    </w:p>
    <w:p w14:paraId="0A084DA8" w14:textId="45CD8D84" w:rsidR="00263E4F" w:rsidRDefault="00263E4F">
      <w:pPr>
        <w:pStyle w:val="TOC5"/>
        <w:rPr>
          <w:rFonts w:asciiTheme="minorHAnsi" w:eastAsiaTheme="minorEastAsia" w:hAnsiTheme="minorHAnsi" w:cstheme="minorBidi"/>
          <w:sz w:val="22"/>
          <w:szCs w:val="22"/>
          <w:lang w:eastAsia="ja-JP"/>
        </w:rPr>
      </w:pPr>
      <w:r>
        <w:rPr>
          <w:lang w:eastAsia="zh-CN"/>
        </w:rPr>
        <w:t>8.9.2.2.3</w:t>
      </w:r>
      <w:r>
        <w:rPr>
          <w:rFonts w:asciiTheme="minorHAnsi" w:eastAsiaTheme="minorEastAsia" w:hAnsiTheme="minorHAnsi" w:cstheme="minorBidi"/>
          <w:sz w:val="22"/>
          <w:szCs w:val="22"/>
          <w:lang w:eastAsia="ja-JP"/>
        </w:rPr>
        <w:tab/>
      </w:r>
      <w:r>
        <w:rPr>
          <w:lang w:eastAsia="zh-CN"/>
        </w:rPr>
        <w:t>Resource Standard Methods</w:t>
      </w:r>
      <w:r>
        <w:tab/>
      </w:r>
      <w:r>
        <w:fldChar w:fldCharType="begin" w:fldLock="1"/>
      </w:r>
      <w:r>
        <w:instrText xml:space="preserve"> PAGEREF _Toc101521610 \h </w:instrText>
      </w:r>
      <w:r>
        <w:fldChar w:fldCharType="separate"/>
      </w:r>
      <w:r>
        <w:t>123</w:t>
      </w:r>
      <w:r>
        <w:fldChar w:fldCharType="end"/>
      </w:r>
    </w:p>
    <w:p w14:paraId="7B97EEA2" w14:textId="5C5A7302" w:rsidR="00263E4F" w:rsidRDefault="00263E4F">
      <w:pPr>
        <w:pStyle w:val="TOC6"/>
        <w:rPr>
          <w:rFonts w:asciiTheme="minorHAnsi" w:eastAsiaTheme="minorEastAsia" w:hAnsiTheme="minorHAnsi" w:cstheme="minorBidi"/>
          <w:sz w:val="22"/>
          <w:szCs w:val="22"/>
          <w:lang w:eastAsia="ja-JP"/>
        </w:rPr>
      </w:pPr>
      <w:r>
        <w:rPr>
          <w:lang w:eastAsia="zh-CN"/>
        </w:rPr>
        <w:t>8.9.2.2.3.1</w:t>
      </w:r>
      <w:r>
        <w:rPr>
          <w:rFonts w:asciiTheme="minorHAnsi" w:eastAsiaTheme="minorEastAsia" w:hAnsiTheme="minorHAnsi" w:cstheme="minorBidi"/>
          <w:sz w:val="22"/>
          <w:szCs w:val="22"/>
          <w:lang w:eastAsia="ja-JP"/>
        </w:rPr>
        <w:tab/>
      </w:r>
      <w:r>
        <w:rPr>
          <w:lang w:eastAsia="zh-CN"/>
        </w:rPr>
        <w:t>GET</w:t>
      </w:r>
      <w:r>
        <w:tab/>
      </w:r>
      <w:r>
        <w:fldChar w:fldCharType="begin" w:fldLock="1"/>
      </w:r>
      <w:r>
        <w:instrText xml:space="preserve"> PAGEREF _Toc101521611 \h </w:instrText>
      </w:r>
      <w:r>
        <w:fldChar w:fldCharType="separate"/>
      </w:r>
      <w:r>
        <w:t>123</w:t>
      </w:r>
      <w:r>
        <w:fldChar w:fldCharType="end"/>
      </w:r>
    </w:p>
    <w:p w14:paraId="0EAABD6F" w14:textId="657EAFDC" w:rsidR="00263E4F" w:rsidRDefault="00263E4F">
      <w:pPr>
        <w:pStyle w:val="TOC6"/>
        <w:rPr>
          <w:rFonts w:asciiTheme="minorHAnsi" w:eastAsiaTheme="minorEastAsia" w:hAnsiTheme="minorHAnsi" w:cstheme="minorBidi"/>
          <w:sz w:val="22"/>
          <w:szCs w:val="22"/>
          <w:lang w:eastAsia="ja-JP"/>
        </w:rPr>
      </w:pPr>
      <w:r>
        <w:rPr>
          <w:lang w:eastAsia="zh-CN"/>
        </w:rPr>
        <w:t>8.9.2.2.3.2</w:t>
      </w:r>
      <w:r>
        <w:rPr>
          <w:rFonts w:asciiTheme="minorHAnsi" w:eastAsiaTheme="minorEastAsia" w:hAnsiTheme="minorHAnsi" w:cstheme="minorBidi"/>
          <w:sz w:val="22"/>
          <w:szCs w:val="22"/>
          <w:lang w:eastAsia="ja-JP"/>
        </w:rPr>
        <w:tab/>
      </w:r>
      <w:r>
        <w:rPr>
          <w:lang w:eastAsia="zh-CN"/>
        </w:rPr>
        <w:t>POST</w:t>
      </w:r>
      <w:r>
        <w:tab/>
      </w:r>
      <w:r>
        <w:fldChar w:fldCharType="begin" w:fldLock="1"/>
      </w:r>
      <w:r>
        <w:instrText xml:space="preserve"> PAGEREF _Toc101521612 \h </w:instrText>
      </w:r>
      <w:r>
        <w:fldChar w:fldCharType="separate"/>
      </w:r>
      <w:r>
        <w:t>124</w:t>
      </w:r>
      <w:r>
        <w:fldChar w:fldCharType="end"/>
      </w:r>
    </w:p>
    <w:p w14:paraId="4731F31C" w14:textId="6B74EB6B" w:rsidR="00263E4F" w:rsidRDefault="00263E4F">
      <w:pPr>
        <w:pStyle w:val="TOC5"/>
        <w:rPr>
          <w:rFonts w:asciiTheme="minorHAnsi" w:eastAsiaTheme="minorEastAsia" w:hAnsiTheme="minorHAnsi" w:cstheme="minorBidi"/>
          <w:sz w:val="22"/>
          <w:szCs w:val="22"/>
          <w:lang w:eastAsia="ja-JP"/>
        </w:rPr>
      </w:pPr>
      <w:r>
        <w:rPr>
          <w:lang w:eastAsia="zh-CN"/>
        </w:rPr>
        <w:t>8.9.2.2.4</w:t>
      </w:r>
      <w:r>
        <w:rPr>
          <w:rFonts w:asciiTheme="minorHAnsi" w:eastAsiaTheme="minorEastAsia" w:hAnsiTheme="minorHAnsi" w:cstheme="minorBidi"/>
          <w:sz w:val="22"/>
          <w:szCs w:val="22"/>
          <w:lang w:eastAsia="ja-JP"/>
        </w:rPr>
        <w:tab/>
      </w:r>
      <w:r>
        <w:rPr>
          <w:lang w:eastAsia="zh-CN"/>
        </w:rPr>
        <w:t>Resource Custom Operations</w:t>
      </w:r>
      <w:r>
        <w:tab/>
      </w:r>
      <w:r>
        <w:fldChar w:fldCharType="begin" w:fldLock="1"/>
      </w:r>
      <w:r>
        <w:instrText xml:space="preserve"> PAGEREF _Toc101521613 \h </w:instrText>
      </w:r>
      <w:r>
        <w:fldChar w:fldCharType="separate"/>
      </w:r>
      <w:r>
        <w:t>125</w:t>
      </w:r>
      <w:r>
        <w:fldChar w:fldCharType="end"/>
      </w:r>
    </w:p>
    <w:p w14:paraId="62486451" w14:textId="1673DA02" w:rsidR="00263E4F" w:rsidRDefault="00263E4F">
      <w:pPr>
        <w:pStyle w:val="TOC3"/>
        <w:rPr>
          <w:rFonts w:asciiTheme="minorHAnsi" w:eastAsiaTheme="minorEastAsia" w:hAnsiTheme="minorHAnsi" w:cstheme="minorBidi"/>
          <w:sz w:val="22"/>
          <w:szCs w:val="22"/>
          <w:lang w:eastAsia="ja-JP"/>
        </w:rPr>
      </w:pPr>
      <w:r>
        <w:t>8.9.3</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_Toc101521614 \h </w:instrText>
      </w:r>
      <w:r>
        <w:fldChar w:fldCharType="separate"/>
      </w:r>
      <w:r>
        <w:t>125</w:t>
      </w:r>
      <w:r>
        <w:fldChar w:fldCharType="end"/>
      </w:r>
    </w:p>
    <w:p w14:paraId="0E3D6DE4" w14:textId="14B24A46" w:rsidR="00263E4F" w:rsidRDefault="00263E4F">
      <w:pPr>
        <w:pStyle w:val="TOC3"/>
        <w:rPr>
          <w:rFonts w:asciiTheme="minorHAnsi" w:eastAsiaTheme="minorEastAsia" w:hAnsiTheme="minorHAnsi" w:cstheme="minorBidi"/>
          <w:sz w:val="22"/>
          <w:szCs w:val="22"/>
          <w:lang w:eastAsia="ja-JP"/>
        </w:rPr>
      </w:pPr>
      <w:r>
        <w:t>8.9.4</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_Toc101521615 \h </w:instrText>
      </w:r>
      <w:r>
        <w:fldChar w:fldCharType="separate"/>
      </w:r>
      <w:r>
        <w:t>125</w:t>
      </w:r>
      <w:r>
        <w:fldChar w:fldCharType="end"/>
      </w:r>
    </w:p>
    <w:p w14:paraId="65AD7DF8" w14:textId="3182203C" w:rsidR="00263E4F" w:rsidRDefault="00263E4F">
      <w:pPr>
        <w:pStyle w:val="TOC3"/>
        <w:rPr>
          <w:rFonts w:asciiTheme="minorHAnsi" w:eastAsiaTheme="minorEastAsia" w:hAnsiTheme="minorHAnsi" w:cstheme="minorBidi"/>
          <w:sz w:val="22"/>
          <w:szCs w:val="22"/>
          <w:lang w:eastAsia="ja-JP"/>
        </w:rPr>
      </w:pPr>
      <w:r>
        <w:t>8.9.5</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_Toc101521616 \h </w:instrText>
      </w:r>
      <w:r>
        <w:fldChar w:fldCharType="separate"/>
      </w:r>
      <w:r>
        <w:t>125</w:t>
      </w:r>
      <w:r>
        <w:fldChar w:fldCharType="end"/>
      </w:r>
    </w:p>
    <w:p w14:paraId="4BC6917F" w14:textId="331FC999" w:rsidR="00263E4F" w:rsidRDefault="00263E4F">
      <w:pPr>
        <w:pStyle w:val="TOC4"/>
        <w:rPr>
          <w:rFonts w:asciiTheme="minorHAnsi" w:eastAsiaTheme="minorEastAsia" w:hAnsiTheme="minorHAnsi" w:cstheme="minorBidi"/>
          <w:sz w:val="22"/>
          <w:szCs w:val="22"/>
          <w:lang w:eastAsia="ja-JP"/>
        </w:rPr>
      </w:pPr>
      <w:r>
        <w:rPr>
          <w:lang w:eastAsia="zh-CN"/>
        </w:rPr>
        <w:t>8.9.5.1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_Toc101521617 \h </w:instrText>
      </w:r>
      <w:r>
        <w:fldChar w:fldCharType="separate"/>
      </w:r>
      <w:r>
        <w:t>125</w:t>
      </w:r>
      <w:r>
        <w:fldChar w:fldCharType="end"/>
      </w:r>
    </w:p>
    <w:p w14:paraId="1BC89F63" w14:textId="399F7842" w:rsidR="00263E4F" w:rsidRDefault="00263E4F">
      <w:pPr>
        <w:pStyle w:val="TOC4"/>
        <w:rPr>
          <w:rFonts w:asciiTheme="minorHAnsi" w:eastAsiaTheme="minorEastAsia" w:hAnsiTheme="minorHAnsi" w:cstheme="minorBidi"/>
          <w:sz w:val="22"/>
          <w:szCs w:val="22"/>
          <w:lang w:eastAsia="ja-JP"/>
        </w:rPr>
      </w:pPr>
      <w:r>
        <w:rPr>
          <w:lang w:eastAsia="zh-CN"/>
        </w:rPr>
        <w:t>8.9.5.2</w:t>
      </w:r>
      <w:r>
        <w:rPr>
          <w:rFonts w:asciiTheme="minorHAnsi" w:eastAsiaTheme="minorEastAsia" w:hAnsiTheme="minorHAnsi" w:cstheme="minorBidi"/>
          <w:sz w:val="22"/>
          <w:szCs w:val="22"/>
          <w:lang w:eastAsia="ja-JP"/>
        </w:rPr>
        <w:tab/>
      </w:r>
      <w:r>
        <w:rPr>
          <w:lang w:eastAsia="zh-CN"/>
        </w:rPr>
        <w:t>Structured data types</w:t>
      </w:r>
      <w:r>
        <w:tab/>
      </w:r>
      <w:r>
        <w:fldChar w:fldCharType="begin" w:fldLock="1"/>
      </w:r>
      <w:r>
        <w:instrText xml:space="preserve"> PAGEREF _Toc101521618 \h </w:instrText>
      </w:r>
      <w:r>
        <w:fldChar w:fldCharType="separate"/>
      </w:r>
      <w:r>
        <w:t>126</w:t>
      </w:r>
      <w:r>
        <w:fldChar w:fldCharType="end"/>
      </w:r>
    </w:p>
    <w:p w14:paraId="7A97622B" w14:textId="65D916E4" w:rsidR="00263E4F" w:rsidRDefault="00263E4F">
      <w:pPr>
        <w:pStyle w:val="TOC5"/>
        <w:rPr>
          <w:rFonts w:asciiTheme="minorHAnsi" w:eastAsiaTheme="minorEastAsia" w:hAnsiTheme="minorHAnsi" w:cstheme="minorBidi"/>
          <w:sz w:val="22"/>
          <w:szCs w:val="22"/>
          <w:lang w:eastAsia="ja-JP"/>
        </w:rPr>
      </w:pPr>
      <w:r>
        <w:rPr>
          <w:lang w:eastAsia="zh-CN"/>
        </w:rPr>
        <w:t>8.9.5.2.1</w:t>
      </w:r>
      <w:r>
        <w:rPr>
          <w:rFonts w:asciiTheme="minorHAnsi" w:eastAsiaTheme="minorEastAsia" w:hAnsiTheme="minorHAnsi" w:cstheme="minorBidi"/>
          <w:sz w:val="22"/>
          <w:szCs w:val="22"/>
          <w:lang w:eastAsia="ja-JP"/>
        </w:rPr>
        <w:tab/>
      </w:r>
      <w:r>
        <w:rPr>
          <w:lang w:eastAsia="zh-CN"/>
        </w:rPr>
        <w:t>Introduction</w:t>
      </w:r>
      <w:r>
        <w:tab/>
      </w:r>
      <w:r>
        <w:fldChar w:fldCharType="begin" w:fldLock="1"/>
      </w:r>
      <w:r>
        <w:instrText xml:space="preserve"> PAGEREF _Toc101521619 \h </w:instrText>
      </w:r>
      <w:r>
        <w:fldChar w:fldCharType="separate"/>
      </w:r>
      <w:r>
        <w:t>126</w:t>
      </w:r>
      <w:r>
        <w:fldChar w:fldCharType="end"/>
      </w:r>
    </w:p>
    <w:p w14:paraId="1C9DF738" w14:textId="2386DAB8" w:rsidR="00263E4F" w:rsidRDefault="00263E4F">
      <w:pPr>
        <w:pStyle w:val="TOC5"/>
        <w:rPr>
          <w:rFonts w:asciiTheme="minorHAnsi" w:eastAsiaTheme="minorEastAsia" w:hAnsiTheme="minorHAnsi" w:cstheme="minorBidi"/>
          <w:sz w:val="22"/>
          <w:szCs w:val="22"/>
          <w:lang w:eastAsia="ja-JP"/>
        </w:rPr>
      </w:pPr>
      <w:r w:rsidRPr="003F3707">
        <w:rPr>
          <w:lang w:val="fr-FR" w:eastAsia="zh-CN"/>
        </w:rPr>
        <w:t>8.9.5.2.2</w:t>
      </w:r>
      <w:r>
        <w:rPr>
          <w:rFonts w:asciiTheme="minorHAnsi" w:eastAsiaTheme="minorEastAsia" w:hAnsiTheme="minorHAnsi" w:cstheme="minorBidi"/>
          <w:sz w:val="22"/>
          <w:szCs w:val="22"/>
          <w:lang w:eastAsia="ja-JP"/>
        </w:rPr>
        <w:tab/>
      </w:r>
      <w:r w:rsidRPr="003F3707">
        <w:rPr>
          <w:lang w:val="fr-FR" w:eastAsia="zh-CN"/>
        </w:rPr>
        <w:t>Type: SessionContexts</w:t>
      </w:r>
      <w:r>
        <w:tab/>
      </w:r>
      <w:r>
        <w:fldChar w:fldCharType="begin" w:fldLock="1"/>
      </w:r>
      <w:r>
        <w:instrText xml:space="preserve"> PAGEREF _Toc101521620 \h </w:instrText>
      </w:r>
      <w:r>
        <w:fldChar w:fldCharType="separate"/>
      </w:r>
      <w:r>
        <w:t>126</w:t>
      </w:r>
      <w:r>
        <w:fldChar w:fldCharType="end"/>
      </w:r>
    </w:p>
    <w:p w14:paraId="7321F2E3" w14:textId="3D2C2306" w:rsidR="00263E4F" w:rsidRDefault="00263E4F">
      <w:pPr>
        <w:pStyle w:val="TOC5"/>
        <w:rPr>
          <w:rFonts w:asciiTheme="minorHAnsi" w:eastAsiaTheme="minorEastAsia" w:hAnsiTheme="minorHAnsi" w:cstheme="minorBidi"/>
          <w:sz w:val="22"/>
          <w:szCs w:val="22"/>
          <w:lang w:eastAsia="ja-JP"/>
        </w:rPr>
      </w:pPr>
      <w:r>
        <w:rPr>
          <w:lang w:eastAsia="zh-CN"/>
        </w:rPr>
        <w:t>8.9.5.2.3</w:t>
      </w:r>
      <w:r>
        <w:rPr>
          <w:rFonts w:asciiTheme="minorHAnsi" w:eastAsiaTheme="minorEastAsia" w:hAnsiTheme="minorHAnsi" w:cstheme="minorBidi"/>
          <w:sz w:val="22"/>
          <w:szCs w:val="22"/>
          <w:lang w:eastAsia="ja-JP"/>
        </w:rPr>
        <w:tab/>
      </w:r>
      <w:r>
        <w:rPr>
          <w:lang w:eastAsia="zh-CN"/>
        </w:rPr>
        <w:t>Type: IndividualSessionContext</w:t>
      </w:r>
      <w:r>
        <w:tab/>
      </w:r>
      <w:r>
        <w:fldChar w:fldCharType="begin" w:fldLock="1"/>
      </w:r>
      <w:r>
        <w:instrText xml:space="preserve"> PAGEREF _Toc101521621 \h </w:instrText>
      </w:r>
      <w:r>
        <w:fldChar w:fldCharType="separate"/>
      </w:r>
      <w:r>
        <w:t>126</w:t>
      </w:r>
      <w:r>
        <w:fldChar w:fldCharType="end"/>
      </w:r>
    </w:p>
    <w:p w14:paraId="786FDC9B" w14:textId="1D157697" w:rsidR="00263E4F" w:rsidRDefault="00263E4F">
      <w:pPr>
        <w:pStyle w:val="TOC5"/>
        <w:rPr>
          <w:rFonts w:asciiTheme="minorHAnsi" w:eastAsiaTheme="minorEastAsia" w:hAnsiTheme="minorHAnsi" w:cstheme="minorBidi"/>
          <w:sz w:val="22"/>
          <w:szCs w:val="22"/>
          <w:lang w:eastAsia="ja-JP"/>
        </w:rPr>
      </w:pPr>
      <w:r>
        <w:rPr>
          <w:lang w:eastAsia="zh-CN"/>
        </w:rPr>
        <w:t>8.9.5.2.4</w:t>
      </w:r>
      <w:r>
        <w:rPr>
          <w:rFonts w:asciiTheme="minorHAnsi" w:eastAsiaTheme="minorEastAsia" w:hAnsiTheme="minorHAnsi" w:cstheme="minorBidi"/>
          <w:sz w:val="22"/>
          <w:szCs w:val="22"/>
          <w:lang w:eastAsia="ja-JP"/>
        </w:rPr>
        <w:tab/>
      </w:r>
      <w:r>
        <w:rPr>
          <w:lang w:eastAsia="zh-CN"/>
        </w:rPr>
        <w:t>Type: EECContextPush</w:t>
      </w:r>
      <w:r>
        <w:tab/>
      </w:r>
      <w:r>
        <w:fldChar w:fldCharType="begin" w:fldLock="1"/>
      </w:r>
      <w:r>
        <w:instrText xml:space="preserve"> PAGEREF _Toc101521622 \h </w:instrText>
      </w:r>
      <w:r>
        <w:fldChar w:fldCharType="separate"/>
      </w:r>
      <w:r>
        <w:t>127</w:t>
      </w:r>
      <w:r>
        <w:fldChar w:fldCharType="end"/>
      </w:r>
    </w:p>
    <w:p w14:paraId="766F271B" w14:textId="132DCA79" w:rsidR="00263E4F" w:rsidRDefault="00263E4F">
      <w:pPr>
        <w:pStyle w:val="TOC5"/>
        <w:rPr>
          <w:rFonts w:asciiTheme="minorHAnsi" w:eastAsiaTheme="minorEastAsia" w:hAnsiTheme="minorHAnsi" w:cstheme="minorBidi"/>
          <w:sz w:val="22"/>
          <w:szCs w:val="22"/>
          <w:lang w:eastAsia="ja-JP"/>
        </w:rPr>
      </w:pPr>
      <w:r>
        <w:rPr>
          <w:lang w:eastAsia="zh-CN"/>
        </w:rPr>
        <w:t>8.9.5.2.5</w:t>
      </w:r>
      <w:r>
        <w:rPr>
          <w:rFonts w:asciiTheme="minorHAnsi" w:eastAsiaTheme="minorEastAsia" w:hAnsiTheme="minorHAnsi" w:cstheme="minorBidi"/>
          <w:sz w:val="22"/>
          <w:szCs w:val="22"/>
          <w:lang w:eastAsia="ja-JP"/>
        </w:rPr>
        <w:tab/>
      </w:r>
      <w:r>
        <w:rPr>
          <w:lang w:eastAsia="zh-CN"/>
        </w:rPr>
        <w:t>Type: EECContext</w:t>
      </w:r>
      <w:r>
        <w:tab/>
      </w:r>
      <w:r>
        <w:fldChar w:fldCharType="begin" w:fldLock="1"/>
      </w:r>
      <w:r>
        <w:instrText xml:space="preserve"> PAGEREF _Toc101521623 \h </w:instrText>
      </w:r>
      <w:r>
        <w:fldChar w:fldCharType="separate"/>
      </w:r>
      <w:r>
        <w:t>127</w:t>
      </w:r>
      <w:r>
        <w:fldChar w:fldCharType="end"/>
      </w:r>
    </w:p>
    <w:p w14:paraId="213C404E" w14:textId="1BF3884A" w:rsidR="00263E4F" w:rsidRDefault="00263E4F">
      <w:pPr>
        <w:pStyle w:val="TOC4"/>
        <w:rPr>
          <w:rFonts w:asciiTheme="minorHAnsi" w:eastAsiaTheme="minorEastAsia" w:hAnsiTheme="minorHAnsi" w:cstheme="minorBidi"/>
          <w:sz w:val="22"/>
          <w:szCs w:val="22"/>
          <w:lang w:eastAsia="ja-JP"/>
        </w:rPr>
      </w:pPr>
      <w:r>
        <w:rPr>
          <w:lang w:eastAsia="zh-CN"/>
        </w:rPr>
        <w:t>8.9.5.3</w:t>
      </w:r>
      <w:r>
        <w:rPr>
          <w:rFonts w:asciiTheme="minorHAnsi" w:eastAsiaTheme="minorEastAsia" w:hAnsiTheme="minorHAnsi" w:cstheme="minorBidi"/>
          <w:sz w:val="22"/>
          <w:szCs w:val="22"/>
          <w:lang w:eastAsia="ja-JP"/>
        </w:rPr>
        <w:tab/>
      </w:r>
      <w:r>
        <w:rPr>
          <w:lang w:eastAsia="zh-CN"/>
        </w:rPr>
        <w:t>Simple data types and enumerations</w:t>
      </w:r>
      <w:r>
        <w:tab/>
      </w:r>
      <w:r>
        <w:fldChar w:fldCharType="begin" w:fldLock="1"/>
      </w:r>
      <w:r>
        <w:instrText xml:space="preserve"> PAGEREF _Toc101521624 \h </w:instrText>
      </w:r>
      <w:r>
        <w:fldChar w:fldCharType="separate"/>
      </w:r>
      <w:r>
        <w:t>127</w:t>
      </w:r>
      <w:r>
        <w:fldChar w:fldCharType="end"/>
      </w:r>
    </w:p>
    <w:p w14:paraId="1F7BAFCD" w14:textId="5056E151" w:rsidR="00263E4F" w:rsidRDefault="00263E4F">
      <w:pPr>
        <w:pStyle w:val="TOC3"/>
        <w:rPr>
          <w:rFonts w:asciiTheme="minorHAnsi" w:eastAsiaTheme="minorEastAsia" w:hAnsiTheme="minorHAnsi" w:cstheme="minorBidi"/>
          <w:sz w:val="22"/>
          <w:szCs w:val="22"/>
          <w:lang w:eastAsia="ja-JP"/>
        </w:rPr>
      </w:pPr>
      <w:r>
        <w:t>8.9.6</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_Toc101521625 \h </w:instrText>
      </w:r>
      <w:r>
        <w:fldChar w:fldCharType="separate"/>
      </w:r>
      <w:r>
        <w:t>127</w:t>
      </w:r>
      <w:r>
        <w:fldChar w:fldCharType="end"/>
      </w:r>
    </w:p>
    <w:p w14:paraId="67141F8A" w14:textId="431B723E" w:rsidR="00263E4F" w:rsidRDefault="00263E4F">
      <w:pPr>
        <w:pStyle w:val="TOC3"/>
        <w:rPr>
          <w:rFonts w:asciiTheme="minorHAnsi" w:eastAsiaTheme="minorEastAsia" w:hAnsiTheme="minorHAnsi" w:cstheme="minorBidi"/>
          <w:sz w:val="22"/>
          <w:szCs w:val="22"/>
          <w:lang w:eastAsia="ja-JP"/>
        </w:rPr>
      </w:pPr>
      <w:r>
        <w:t>8.9.7</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_Toc101521626 \h </w:instrText>
      </w:r>
      <w:r>
        <w:fldChar w:fldCharType="separate"/>
      </w:r>
      <w:r>
        <w:t>127</w:t>
      </w:r>
      <w:r>
        <w:fldChar w:fldCharType="end"/>
      </w:r>
    </w:p>
    <w:p w14:paraId="0A0AE9B2" w14:textId="591289B0" w:rsidR="00263E4F" w:rsidRDefault="00263E4F">
      <w:pPr>
        <w:pStyle w:val="TOC2"/>
        <w:rPr>
          <w:rFonts w:asciiTheme="minorHAnsi" w:eastAsiaTheme="minorEastAsia" w:hAnsiTheme="minorHAnsi" w:cstheme="minorBidi"/>
          <w:sz w:val="22"/>
          <w:szCs w:val="22"/>
          <w:lang w:eastAsia="ja-JP"/>
        </w:rPr>
      </w:pPr>
      <w:r>
        <w:t>8.10</w:t>
      </w:r>
      <w:r>
        <w:rPr>
          <w:rFonts w:asciiTheme="minorHAnsi" w:eastAsiaTheme="minorEastAsia" w:hAnsiTheme="minorHAnsi" w:cstheme="minorBidi"/>
          <w:sz w:val="22"/>
          <w:szCs w:val="22"/>
          <w:lang w:eastAsia="ja-JP"/>
        </w:rPr>
        <w:tab/>
      </w:r>
      <w:r>
        <w:t>Eees_EELManagedACR API</w:t>
      </w:r>
      <w:r>
        <w:tab/>
      </w:r>
      <w:r>
        <w:fldChar w:fldCharType="begin" w:fldLock="1"/>
      </w:r>
      <w:r>
        <w:instrText xml:space="preserve"> PAGEREF _Toc101521627 \h </w:instrText>
      </w:r>
      <w:r>
        <w:fldChar w:fldCharType="separate"/>
      </w:r>
      <w:r>
        <w:t>127</w:t>
      </w:r>
      <w:r>
        <w:fldChar w:fldCharType="end"/>
      </w:r>
    </w:p>
    <w:p w14:paraId="5FB40F1B" w14:textId="3878ED13" w:rsidR="00263E4F" w:rsidRDefault="00263E4F">
      <w:pPr>
        <w:pStyle w:val="TOC3"/>
        <w:rPr>
          <w:rFonts w:asciiTheme="minorHAnsi" w:eastAsiaTheme="minorEastAsia" w:hAnsiTheme="minorHAnsi" w:cstheme="minorBidi"/>
          <w:sz w:val="22"/>
          <w:szCs w:val="22"/>
          <w:lang w:eastAsia="ja-JP"/>
        </w:rPr>
      </w:pPr>
      <w:r>
        <w:t>8.10.1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_Toc101521628 \h </w:instrText>
      </w:r>
      <w:r>
        <w:fldChar w:fldCharType="separate"/>
      </w:r>
      <w:r>
        <w:t>127</w:t>
      </w:r>
      <w:r>
        <w:fldChar w:fldCharType="end"/>
      </w:r>
    </w:p>
    <w:p w14:paraId="19B4568D" w14:textId="0F0FA4B1" w:rsidR="00263E4F" w:rsidRDefault="00263E4F">
      <w:pPr>
        <w:pStyle w:val="TOC3"/>
        <w:rPr>
          <w:rFonts w:asciiTheme="minorHAnsi" w:eastAsiaTheme="minorEastAsia" w:hAnsiTheme="minorHAnsi" w:cstheme="minorBidi"/>
          <w:sz w:val="22"/>
          <w:szCs w:val="22"/>
          <w:lang w:eastAsia="ja-JP"/>
        </w:rPr>
      </w:pPr>
      <w:r>
        <w:t>8.10.2</w:t>
      </w:r>
      <w:r>
        <w:rPr>
          <w:rFonts w:asciiTheme="minorHAnsi" w:eastAsiaTheme="minorEastAsia" w:hAnsiTheme="minorHAnsi" w:cstheme="minorBidi"/>
          <w:sz w:val="22"/>
          <w:szCs w:val="22"/>
          <w:lang w:eastAsia="ja-JP"/>
        </w:rPr>
        <w:tab/>
      </w:r>
      <w:r>
        <w:t>Usage of HTTP</w:t>
      </w:r>
      <w:r>
        <w:tab/>
      </w:r>
      <w:r>
        <w:fldChar w:fldCharType="begin" w:fldLock="1"/>
      </w:r>
      <w:r>
        <w:instrText xml:space="preserve"> PAGEREF _Toc101521629 \h </w:instrText>
      </w:r>
      <w:r>
        <w:fldChar w:fldCharType="separate"/>
      </w:r>
      <w:r>
        <w:t>128</w:t>
      </w:r>
      <w:r>
        <w:fldChar w:fldCharType="end"/>
      </w:r>
    </w:p>
    <w:p w14:paraId="36692D99" w14:textId="218BBC49" w:rsidR="00263E4F" w:rsidRDefault="00263E4F">
      <w:pPr>
        <w:pStyle w:val="TOC3"/>
        <w:rPr>
          <w:rFonts w:asciiTheme="minorHAnsi" w:eastAsiaTheme="minorEastAsia" w:hAnsiTheme="minorHAnsi" w:cstheme="minorBidi"/>
          <w:sz w:val="22"/>
          <w:szCs w:val="22"/>
          <w:lang w:eastAsia="ja-JP"/>
        </w:rPr>
      </w:pPr>
      <w:r>
        <w:t>8.10.3</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_Toc101521630 \h </w:instrText>
      </w:r>
      <w:r>
        <w:fldChar w:fldCharType="separate"/>
      </w:r>
      <w:r>
        <w:t>128</w:t>
      </w:r>
      <w:r>
        <w:fldChar w:fldCharType="end"/>
      </w:r>
    </w:p>
    <w:p w14:paraId="7C072045" w14:textId="0AA7D9D5" w:rsidR="00263E4F" w:rsidRDefault="00263E4F">
      <w:pPr>
        <w:pStyle w:val="TOC4"/>
        <w:rPr>
          <w:rFonts w:asciiTheme="minorHAnsi" w:eastAsiaTheme="minorEastAsia" w:hAnsiTheme="minorHAnsi" w:cstheme="minorBidi"/>
          <w:sz w:val="22"/>
          <w:szCs w:val="22"/>
          <w:lang w:eastAsia="ja-JP"/>
        </w:rPr>
      </w:pPr>
      <w:r>
        <w:t>8.10.3.1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_Toc101521631 \h </w:instrText>
      </w:r>
      <w:r>
        <w:fldChar w:fldCharType="separate"/>
      </w:r>
      <w:r>
        <w:t>128</w:t>
      </w:r>
      <w:r>
        <w:fldChar w:fldCharType="end"/>
      </w:r>
    </w:p>
    <w:p w14:paraId="386DE12A" w14:textId="218A5372" w:rsidR="00263E4F" w:rsidRDefault="00263E4F">
      <w:pPr>
        <w:pStyle w:val="TOC4"/>
        <w:rPr>
          <w:rFonts w:asciiTheme="minorHAnsi" w:eastAsiaTheme="minorEastAsia" w:hAnsiTheme="minorHAnsi" w:cstheme="minorBidi"/>
          <w:sz w:val="22"/>
          <w:szCs w:val="22"/>
          <w:lang w:eastAsia="ja-JP"/>
        </w:rPr>
      </w:pPr>
      <w:r>
        <w:t>8.10.3.2</w:t>
      </w:r>
      <w:r>
        <w:rPr>
          <w:rFonts w:asciiTheme="minorHAnsi" w:eastAsiaTheme="minorEastAsia" w:hAnsiTheme="minorHAnsi" w:cstheme="minorBidi"/>
          <w:sz w:val="22"/>
          <w:szCs w:val="22"/>
          <w:lang w:eastAsia="ja-JP"/>
        </w:rPr>
        <w:tab/>
      </w:r>
      <w:r>
        <w:t>Resource: ACT Status Subscriptions</w:t>
      </w:r>
      <w:r>
        <w:tab/>
      </w:r>
      <w:r>
        <w:fldChar w:fldCharType="begin" w:fldLock="1"/>
      </w:r>
      <w:r>
        <w:instrText xml:space="preserve"> PAGEREF _Toc101521632 \h </w:instrText>
      </w:r>
      <w:r>
        <w:fldChar w:fldCharType="separate"/>
      </w:r>
      <w:r>
        <w:t>129</w:t>
      </w:r>
      <w:r>
        <w:fldChar w:fldCharType="end"/>
      </w:r>
    </w:p>
    <w:p w14:paraId="6A63E9E3" w14:textId="092A50FA" w:rsidR="00263E4F" w:rsidRDefault="00263E4F">
      <w:pPr>
        <w:pStyle w:val="TOC5"/>
        <w:rPr>
          <w:rFonts w:asciiTheme="minorHAnsi" w:eastAsiaTheme="minorEastAsia" w:hAnsiTheme="minorHAnsi" w:cstheme="minorBidi"/>
          <w:sz w:val="22"/>
          <w:szCs w:val="22"/>
          <w:lang w:eastAsia="ja-JP"/>
        </w:rPr>
      </w:pPr>
      <w:r>
        <w:t>8.10.3.2.1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_Toc101521633 \h </w:instrText>
      </w:r>
      <w:r>
        <w:fldChar w:fldCharType="separate"/>
      </w:r>
      <w:r>
        <w:t>129</w:t>
      </w:r>
      <w:r>
        <w:fldChar w:fldCharType="end"/>
      </w:r>
    </w:p>
    <w:p w14:paraId="16109D4F" w14:textId="62EAF7E2" w:rsidR="00263E4F" w:rsidRDefault="00263E4F">
      <w:pPr>
        <w:pStyle w:val="TOC5"/>
        <w:rPr>
          <w:rFonts w:asciiTheme="minorHAnsi" w:eastAsiaTheme="minorEastAsia" w:hAnsiTheme="minorHAnsi" w:cstheme="minorBidi"/>
          <w:sz w:val="22"/>
          <w:szCs w:val="22"/>
          <w:lang w:eastAsia="ja-JP"/>
        </w:rPr>
      </w:pPr>
      <w:r>
        <w:t>8.10.3.2.2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_Toc101521634 \h </w:instrText>
      </w:r>
      <w:r>
        <w:fldChar w:fldCharType="separate"/>
      </w:r>
      <w:r>
        <w:t>129</w:t>
      </w:r>
      <w:r>
        <w:fldChar w:fldCharType="end"/>
      </w:r>
    </w:p>
    <w:p w14:paraId="166F8C22" w14:textId="42EADADA" w:rsidR="00263E4F" w:rsidRDefault="00263E4F">
      <w:pPr>
        <w:pStyle w:val="TOC5"/>
        <w:rPr>
          <w:rFonts w:asciiTheme="minorHAnsi" w:eastAsiaTheme="minorEastAsia" w:hAnsiTheme="minorHAnsi" w:cstheme="minorBidi"/>
          <w:sz w:val="22"/>
          <w:szCs w:val="22"/>
          <w:lang w:eastAsia="ja-JP"/>
        </w:rPr>
      </w:pPr>
      <w:r>
        <w:t>8.10.3.2.3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_Toc101521635 \h </w:instrText>
      </w:r>
      <w:r>
        <w:fldChar w:fldCharType="separate"/>
      </w:r>
      <w:r>
        <w:t>129</w:t>
      </w:r>
      <w:r>
        <w:fldChar w:fldCharType="end"/>
      </w:r>
    </w:p>
    <w:p w14:paraId="505FC32D" w14:textId="34E35B17" w:rsidR="00263E4F" w:rsidRDefault="00263E4F">
      <w:pPr>
        <w:pStyle w:val="TOC6"/>
        <w:rPr>
          <w:rFonts w:asciiTheme="minorHAnsi" w:eastAsiaTheme="minorEastAsia" w:hAnsiTheme="minorHAnsi" w:cstheme="minorBidi"/>
          <w:sz w:val="22"/>
          <w:szCs w:val="22"/>
          <w:lang w:eastAsia="ja-JP"/>
        </w:rPr>
      </w:pPr>
      <w:r>
        <w:t>8.10.3.2.3.1</w:t>
      </w:r>
      <w:r>
        <w:rPr>
          <w:rFonts w:asciiTheme="minorHAnsi" w:eastAsiaTheme="minorEastAsia" w:hAnsiTheme="minorHAnsi" w:cstheme="minorBidi"/>
          <w:sz w:val="22"/>
          <w:szCs w:val="22"/>
          <w:lang w:eastAsia="ja-JP"/>
        </w:rPr>
        <w:tab/>
      </w:r>
      <w:r>
        <w:t>GET</w:t>
      </w:r>
      <w:r>
        <w:tab/>
      </w:r>
      <w:r>
        <w:fldChar w:fldCharType="begin" w:fldLock="1"/>
      </w:r>
      <w:r>
        <w:instrText xml:space="preserve"> PAGEREF _Toc101521636 \h </w:instrText>
      </w:r>
      <w:r>
        <w:fldChar w:fldCharType="separate"/>
      </w:r>
      <w:r>
        <w:t>129</w:t>
      </w:r>
      <w:r>
        <w:fldChar w:fldCharType="end"/>
      </w:r>
    </w:p>
    <w:p w14:paraId="04CF727D" w14:textId="60DCA3C8" w:rsidR="00263E4F" w:rsidRDefault="00263E4F">
      <w:pPr>
        <w:pStyle w:val="TOC6"/>
        <w:rPr>
          <w:rFonts w:asciiTheme="minorHAnsi" w:eastAsiaTheme="minorEastAsia" w:hAnsiTheme="minorHAnsi" w:cstheme="minorBidi"/>
          <w:sz w:val="22"/>
          <w:szCs w:val="22"/>
          <w:lang w:eastAsia="ja-JP"/>
        </w:rPr>
      </w:pPr>
      <w:r>
        <w:t>8.10.3.2.3.2</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_Toc101521637 \h </w:instrText>
      </w:r>
      <w:r>
        <w:fldChar w:fldCharType="separate"/>
      </w:r>
      <w:r>
        <w:t>130</w:t>
      </w:r>
      <w:r>
        <w:fldChar w:fldCharType="end"/>
      </w:r>
    </w:p>
    <w:p w14:paraId="2567D06C" w14:textId="250014D5" w:rsidR="00263E4F" w:rsidRDefault="00263E4F">
      <w:pPr>
        <w:pStyle w:val="TOC5"/>
        <w:rPr>
          <w:rFonts w:asciiTheme="minorHAnsi" w:eastAsiaTheme="minorEastAsia" w:hAnsiTheme="minorHAnsi" w:cstheme="minorBidi"/>
          <w:sz w:val="22"/>
          <w:szCs w:val="22"/>
          <w:lang w:eastAsia="ja-JP"/>
        </w:rPr>
      </w:pPr>
      <w:r>
        <w:t>8.10.3.2.4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_Toc101521638 \h </w:instrText>
      </w:r>
      <w:r>
        <w:fldChar w:fldCharType="separate"/>
      </w:r>
      <w:r>
        <w:t>131</w:t>
      </w:r>
      <w:r>
        <w:fldChar w:fldCharType="end"/>
      </w:r>
    </w:p>
    <w:p w14:paraId="1AB37CC1" w14:textId="786205F5" w:rsidR="00263E4F" w:rsidRDefault="00263E4F">
      <w:pPr>
        <w:pStyle w:val="TOC4"/>
        <w:rPr>
          <w:rFonts w:asciiTheme="minorHAnsi" w:eastAsiaTheme="minorEastAsia" w:hAnsiTheme="minorHAnsi" w:cstheme="minorBidi"/>
          <w:sz w:val="22"/>
          <w:szCs w:val="22"/>
          <w:lang w:eastAsia="ja-JP"/>
        </w:rPr>
      </w:pPr>
      <w:r>
        <w:t>8.10.3.3</w:t>
      </w:r>
      <w:r>
        <w:rPr>
          <w:rFonts w:asciiTheme="minorHAnsi" w:eastAsiaTheme="minorEastAsia" w:hAnsiTheme="minorHAnsi" w:cstheme="minorBidi"/>
          <w:sz w:val="22"/>
          <w:szCs w:val="22"/>
          <w:lang w:eastAsia="ja-JP"/>
        </w:rPr>
        <w:tab/>
      </w:r>
      <w:r>
        <w:t>Resource: Individual ACT Status Subscription</w:t>
      </w:r>
      <w:r>
        <w:tab/>
      </w:r>
      <w:r>
        <w:fldChar w:fldCharType="begin" w:fldLock="1"/>
      </w:r>
      <w:r>
        <w:instrText xml:space="preserve"> PAGEREF _Toc101521639 \h </w:instrText>
      </w:r>
      <w:r>
        <w:fldChar w:fldCharType="separate"/>
      </w:r>
      <w:r>
        <w:t>131</w:t>
      </w:r>
      <w:r>
        <w:fldChar w:fldCharType="end"/>
      </w:r>
    </w:p>
    <w:p w14:paraId="72C5B075" w14:textId="32758711" w:rsidR="00263E4F" w:rsidRDefault="00263E4F">
      <w:pPr>
        <w:pStyle w:val="TOC5"/>
        <w:rPr>
          <w:rFonts w:asciiTheme="minorHAnsi" w:eastAsiaTheme="minorEastAsia" w:hAnsiTheme="minorHAnsi" w:cstheme="minorBidi"/>
          <w:sz w:val="22"/>
          <w:szCs w:val="22"/>
          <w:lang w:eastAsia="ja-JP"/>
        </w:rPr>
      </w:pPr>
      <w:r>
        <w:t>8.10.3.3.1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_Toc101521640 \h </w:instrText>
      </w:r>
      <w:r>
        <w:fldChar w:fldCharType="separate"/>
      </w:r>
      <w:r>
        <w:t>131</w:t>
      </w:r>
      <w:r>
        <w:fldChar w:fldCharType="end"/>
      </w:r>
    </w:p>
    <w:p w14:paraId="250F6920" w14:textId="76C3799F" w:rsidR="00263E4F" w:rsidRDefault="00263E4F">
      <w:pPr>
        <w:pStyle w:val="TOC5"/>
        <w:rPr>
          <w:rFonts w:asciiTheme="minorHAnsi" w:eastAsiaTheme="minorEastAsia" w:hAnsiTheme="minorHAnsi" w:cstheme="minorBidi"/>
          <w:sz w:val="22"/>
          <w:szCs w:val="22"/>
          <w:lang w:eastAsia="ja-JP"/>
        </w:rPr>
      </w:pPr>
      <w:r>
        <w:t>8.10.3.3.2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_Toc101521641 \h </w:instrText>
      </w:r>
      <w:r>
        <w:fldChar w:fldCharType="separate"/>
      </w:r>
      <w:r>
        <w:t>131</w:t>
      </w:r>
      <w:r>
        <w:fldChar w:fldCharType="end"/>
      </w:r>
    </w:p>
    <w:p w14:paraId="5B40A466" w14:textId="3F6FE3E1" w:rsidR="00263E4F" w:rsidRDefault="00263E4F">
      <w:pPr>
        <w:pStyle w:val="TOC5"/>
        <w:rPr>
          <w:rFonts w:asciiTheme="minorHAnsi" w:eastAsiaTheme="minorEastAsia" w:hAnsiTheme="minorHAnsi" w:cstheme="minorBidi"/>
          <w:sz w:val="22"/>
          <w:szCs w:val="22"/>
          <w:lang w:eastAsia="ja-JP"/>
        </w:rPr>
      </w:pPr>
      <w:r>
        <w:t>8.10.3.3.3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_Toc101521642 \h </w:instrText>
      </w:r>
      <w:r>
        <w:fldChar w:fldCharType="separate"/>
      </w:r>
      <w:r>
        <w:t>131</w:t>
      </w:r>
      <w:r>
        <w:fldChar w:fldCharType="end"/>
      </w:r>
    </w:p>
    <w:p w14:paraId="59EFCA99" w14:textId="08ADFA6E" w:rsidR="00263E4F" w:rsidRDefault="00263E4F">
      <w:pPr>
        <w:pStyle w:val="TOC6"/>
        <w:rPr>
          <w:rFonts w:asciiTheme="minorHAnsi" w:eastAsiaTheme="minorEastAsia" w:hAnsiTheme="minorHAnsi" w:cstheme="minorBidi"/>
          <w:sz w:val="22"/>
          <w:szCs w:val="22"/>
          <w:lang w:eastAsia="ja-JP"/>
        </w:rPr>
      </w:pPr>
      <w:r>
        <w:t>8.10.3.3.3.1</w:t>
      </w:r>
      <w:r>
        <w:rPr>
          <w:rFonts w:asciiTheme="minorHAnsi" w:eastAsiaTheme="minorEastAsia" w:hAnsiTheme="minorHAnsi" w:cstheme="minorBidi"/>
          <w:sz w:val="22"/>
          <w:szCs w:val="22"/>
          <w:lang w:eastAsia="ja-JP"/>
        </w:rPr>
        <w:tab/>
      </w:r>
      <w:r>
        <w:t>GET</w:t>
      </w:r>
      <w:r>
        <w:tab/>
      </w:r>
      <w:r>
        <w:fldChar w:fldCharType="begin" w:fldLock="1"/>
      </w:r>
      <w:r>
        <w:instrText xml:space="preserve"> PAGEREF _Toc101521643 \h </w:instrText>
      </w:r>
      <w:r>
        <w:fldChar w:fldCharType="separate"/>
      </w:r>
      <w:r>
        <w:t>131</w:t>
      </w:r>
      <w:r>
        <w:fldChar w:fldCharType="end"/>
      </w:r>
    </w:p>
    <w:p w14:paraId="5F3C3ED9" w14:textId="2FDD9B7C" w:rsidR="00263E4F" w:rsidRDefault="00263E4F">
      <w:pPr>
        <w:pStyle w:val="TOC5"/>
        <w:rPr>
          <w:rFonts w:asciiTheme="minorHAnsi" w:eastAsiaTheme="minorEastAsia" w:hAnsiTheme="minorHAnsi" w:cstheme="minorBidi"/>
          <w:sz w:val="22"/>
          <w:szCs w:val="22"/>
          <w:lang w:eastAsia="ja-JP"/>
        </w:rPr>
      </w:pPr>
      <w:r>
        <w:t>8.10.3.3.4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_Toc101521644 \h </w:instrText>
      </w:r>
      <w:r>
        <w:fldChar w:fldCharType="separate"/>
      </w:r>
      <w:r>
        <w:t>132</w:t>
      </w:r>
      <w:r>
        <w:fldChar w:fldCharType="end"/>
      </w:r>
    </w:p>
    <w:p w14:paraId="254400EC" w14:textId="03A7526A" w:rsidR="00263E4F" w:rsidRDefault="00263E4F">
      <w:pPr>
        <w:pStyle w:val="TOC3"/>
        <w:rPr>
          <w:rFonts w:asciiTheme="minorHAnsi" w:eastAsiaTheme="minorEastAsia" w:hAnsiTheme="minorHAnsi" w:cstheme="minorBidi"/>
          <w:sz w:val="22"/>
          <w:szCs w:val="22"/>
          <w:lang w:eastAsia="ja-JP"/>
        </w:rPr>
      </w:pPr>
      <w:r>
        <w:t>8.10.4</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_Toc101521645 \h </w:instrText>
      </w:r>
      <w:r>
        <w:fldChar w:fldCharType="separate"/>
      </w:r>
      <w:r>
        <w:t>132</w:t>
      </w:r>
      <w:r>
        <w:fldChar w:fldCharType="end"/>
      </w:r>
    </w:p>
    <w:p w14:paraId="3CE41B67" w14:textId="281C4726" w:rsidR="00263E4F" w:rsidRDefault="00263E4F">
      <w:pPr>
        <w:pStyle w:val="TOC4"/>
        <w:rPr>
          <w:rFonts w:asciiTheme="minorHAnsi" w:eastAsiaTheme="minorEastAsia" w:hAnsiTheme="minorHAnsi" w:cstheme="minorBidi"/>
          <w:sz w:val="22"/>
          <w:szCs w:val="22"/>
          <w:lang w:eastAsia="ja-JP"/>
        </w:rPr>
      </w:pPr>
      <w:r>
        <w:t>8.10.4.1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_Toc101521646 \h </w:instrText>
      </w:r>
      <w:r>
        <w:fldChar w:fldCharType="separate"/>
      </w:r>
      <w:r>
        <w:t>132</w:t>
      </w:r>
      <w:r>
        <w:fldChar w:fldCharType="end"/>
      </w:r>
    </w:p>
    <w:p w14:paraId="15FC04B4" w14:textId="5E1F4F65" w:rsidR="00263E4F" w:rsidRDefault="00263E4F">
      <w:pPr>
        <w:pStyle w:val="TOC4"/>
        <w:rPr>
          <w:rFonts w:asciiTheme="minorHAnsi" w:eastAsiaTheme="minorEastAsia" w:hAnsiTheme="minorHAnsi" w:cstheme="minorBidi"/>
          <w:sz w:val="22"/>
          <w:szCs w:val="22"/>
          <w:lang w:eastAsia="ja-JP"/>
        </w:rPr>
      </w:pPr>
      <w:r>
        <w:t>8.10.4.2</w:t>
      </w:r>
      <w:r>
        <w:rPr>
          <w:rFonts w:asciiTheme="minorHAnsi" w:eastAsiaTheme="minorEastAsia" w:hAnsiTheme="minorHAnsi" w:cstheme="minorBidi"/>
          <w:sz w:val="22"/>
          <w:szCs w:val="22"/>
          <w:lang w:eastAsia="ja-JP"/>
        </w:rPr>
        <w:tab/>
      </w:r>
      <w:r>
        <w:t>Operation: Request</w:t>
      </w:r>
      <w:r w:rsidRPr="003F3707">
        <w:rPr>
          <w:rFonts w:cs="Courier New"/>
        </w:rPr>
        <w:t>EELManagedACR</w:t>
      </w:r>
      <w:r>
        <w:tab/>
      </w:r>
      <w:r>
        <w:fldChar w:fldCharType="begin" w:fldLock="1"/>
      </w:r>
      <w:r>
        <w:instrText xml:space="preserve"> PAGEREF _Toc101521647 \h </w:instrText>
      </w:r>
      <w:r>
        <w:fldChar w:fldCharType="separate"/>
      </w:r>
      <w:r>
        <w:t>133</w:t>
      </w:r>
      <w:r>
        <w:fldChar w:fldCharType="end"/>
      </w:r>
    </w:p>
    <w:p w14:paraId="004D2F68" w14:textId="17415BB1" w:rsidR="00263E4F" w:rsidRDefault="00263E4F">
      <w:pPr>
        <w:pStyle w:val="TOC5"/>
        <w:rPr>
          <w:rFonts w:asciiTheme="minorHAnsi" w:eastAsiaTheme="minorEastAsia" w:hAnsiTheme="minorHAnsi" w:cstheme="minorBidi"/>
          <w:sz w:val="22"/>
          <w:szCs w:val="22"/>
          <w:lang w:eastAsia="ja-JP"/>
        </w:rPr>
      </w:pPr>
      <w:r>
        <w:t>8.10.4.2.1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_Toc101521648 \h </w:instrText>
      </w:r>
      <w:r>
        <w:fldChar w:fldCharType="separate"/>
      </w:r>
      <w:r>
        <w:t>133</w:t>
      </w:r>
      <w:r>
        <w:fldChar w:fldCharType="end"/>
      </w:r>
    </w:p>
    <w:p w14:paraId="2C205D3C" w14:textId="0610C71E" w:rsidR="00263E4F" w:rsidRDefault="00263E4F">
      <w:pPr>
        <w:pStyle w:val="TOC5"/>
        <w:rPr>
          <w:rFonts w:asciiTheme="minorHAnsi" w:eastAsiaTheme="minorEastAsia" w:hAnsiTheme="minorHAnsi" w:cstheme="minorBidi"/>
          <w:sz w:val="22"/>
          <w:szCs w:val="22"/>
          <w:lang w:eastAsia="ja-JP"/>
        </w:rPr>
      </w:pPr>
      <w:r>
        <w:t>8.10.4.2.2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_Toc101521649 \h </w:instrText>
      </w:r>
      <w:r>
        <w:fldChar w:fldCharType="separate"/>
      </w:r>
      <w:r>
        <w:t>133</w:t>
      </w:r>
      <w:r>
        <w:fldChar w:fldCharType="end"/>
      </w:r>
    </w:p>
    <w:p w14:paraId="70A57FF7" w14:textId="1C590721" w:rsidR="00263E4F" w:rsidRDefault="00263E4F">
      <w:pPr>
        <w:pStyle w:val="TOC3"/>
        <w:rPr>
          <w:rFonts w:asciiTheme="minorHAnsi" w:eastAsiaTheme="minorEastAsia" w:hAnsiTheme="minorHAnsi" w:cstheme="minorBidi"/>
          <w:sz w:val="22"/>
          <w:szCs w:val="22"/>
          <w:lang w:eastAsia="ja-JP"/>
        </w:rPr>
      </w:pPr>
      <w:r>
        <w:t>8.10.5</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_Toc101521650 \h </w:instrText>
      </w:r>
      <w:r>
        <w:fldChar w:fldCharType="separate"/>
      </w:r>
      <w:r>
        <w:t>134</w:t>
      </w:r>
      <w:r>
        <w:fldChar w:fldCharType="end"/>
      </w:r>
    </w:p>
    <w:p w14:paraId="182B25A9" w14:textId="1D3829A5" w:rsidR="00263E4F" w:rsidRDefault="00263E4F">
      <w:pPr>
        <w:pStyle w:val="TOC4"/>
        <w:rPr>
          <w:rFonts w:asciiTheme="minorHAnsi" w:eastAsiaTheme="minorEastAsia" w:hAnsiTheme="minorHAnsi" w:cstheme="minorBidi"/>
          <w:sz w:val="22"/>
          <w:szCs w:val="22"/>
          <w:lang w:eastAsia="ja-JP"/>
        </w:rPr>
      </w:pPr>
      <w:r>
        <w:t>8.10.5.1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_Toc101521651 \h </w:instrText>
      </w:r>
      <w:r>
        <w:fldChar w:fldCharType="separate"/>
      </w:r>
      <w:r>
        <w:t>134</w:t>
      </w:r>
      <w:r>
        <w:fldChar w:fldCharType="end"/>
      </w:r>
    </w:p>
    <w:p w14:paraId="4A5092D8" w14:textId="2767E27B" w:rsidR="00263E4F" w:rsidRDefault="00263E4F">
      <w:pPr>
        <w:pStyle w:val="TOC4"/>
        <w:rPr>
          <w:rFonts w:asciiTheme="minorHAnsi" w:eastAsiaTheme="minorEastAsia" w:hAnsiTheme="minorHAnsi" w:cstheme="minorBidi"/>
          <w:sz w:val="22"/>
          <w:szCs w:val="22"/>
          <w:lang w:eastAsia="ja-JP"/>
        </w:rPr>
      </w:pPr>
      <w:r>
        <w:t>8.10</w:t>
      </w:r>
      <w:r w:rsidRPr="003F3707">
        <w:rPr>
          <w:lang w:val="en-US"/>
        </w:rPr>
        <w:t>.5.2</w:t>
      </w:r>
      <w:r>
        <w:rPr>
          <w:rFonts w:asciiTheme="minorHAnsi" w:eastAsiaTheme="minorEastAsia" w:hAnsiTheme="minorHAnsi" w:cstheme="minorBidi"/>
          <w:sz w:val="22"/>
          <w:szCs w:val="22"/>
          <w:lang w:eastAsia="ja-JP"/>
        </w:rPr>
        <w:tab/>
      </w:r>
      <w:r w:rsidRPr="003F3707">
        <w:rPr>
          <w:lang w:val="en-US"/>
        </w:rPr>
        <w:t>ACT Status Notification</w:t>
      </w:r>
      <w:r>
        <w:tab/>
      </w:r>
      <w:r>
        <w:fldChar w:fldCharType="begin" w:fldLock="1"/>
      </w:r>
      <w:r>
        <w:instrText xml:space="preserve"> PAGEREF _Toc101521652 \h </w:instrText>
      </w:r>
      <w:r>
        <w:fldChar w:fldCharType="separate"/>
      </w:r>
      <w:r>
        <w:t>134</w:t>
      </w:r>
      <w:r>
        <w:fldChar w:fldCharType="end"/>
      </w:r>
    </w:p>
    <w:p w14:paraId="101E4921" w14:textId="6D1BDBFE" w:rsidR="00263E4F" w:rsidRDefault="00263E4F">
      <w:pPr>
        <w:pStyle w:val="TOC5"/>
        <w:rPr>
          <w:rFonts w:asciiTheme="minorHAnsi" w:eastAsiaTheme="minorEastAsia" w:hAnsiTheme="minorHAnsi" w:cstheme="minorBidi"/>
          <w:sz w:val="22"/>
          <w:szCs w:val="22"/>
          <w:lang w:eastAsia="ja-JP"/>
        </w:rPr>
      </w:pPr>
      <w:r>
        <w:t>8.10</w:t>
      </w:r>
      <w:r w:rsidRPr="003F3707">
        <w:rPr>
          <w:lang w:val="en-US"/>
        </w:rPr>
        <w:t>.5.2.1</w:t>
      </w:r>
      <w:r>
        <w:rPr>
          <w:rFonts w:asciiTheme="minorHAnsi" w:eastAsiaTheme="minorEastAsia" w:hAnsiTheme="minorHAnsi" w:cstheme="minorBidi"/>
          <w:sz w:val="22"/>
          <w:szCs w:val="22"/>
          <w:lang w:eastAsia="ja-JP"/>
        </w:rPr>
        <w:tab/>
      </w:r>
      <w:r w:rsidRPr="003F3707">
        <w:rPr>
          <w:lang w:val="en-US"/>
        </w:rPr>
        <w:t>Description</w:t>
      </w:r>
      <w:r>
        <w:tab/>
      </w:r>
      <w:r>
        <w:fldChar w:fldCharType="begin" w:fldLock="1"/>
      </w:r>
      <w:r>
        <w:instrText xml:space="preserve"> PAGEREF _Toc101521653 \h </w:instrText>
      </w:r>
      <w:r>
        <w:fldChar w:fldCharType="separate"/>
      </w:r>
      <w:r>
        <w:t>134</w:t>
      </w:r>
      <w:r>
        <w:fldChar w:fldCharType="end"/>
      </w:r>
    </w:p>
    <w:p w14:paraId="74E83699" w14:textId="34A30E15" w:rsidR="00263E4F" w:rsidRDefault="00263E4F">
      <w:pPr>
        <w:pStyle w:val="TOC5"/>
        <w:rPr>
          <w:rFonts w:asciiTheme="minorHAnsi" w:eastAsiaTheme="minorEastAsia" w:hAnsiTheme="minorHAnsi" w:cstheme="minorBidi"/>
          <w:sz w:val="22"/>
          <w:szCs w:val="22"/>
          <w:lang w:eastAsia="ja-JP"/>
        </w:rPr>
      </w:pPr>
      <w:r>
        <w:t>8.10.5.2.2</w:t>
      </w:r>
      <w:r>
        <w:rPr>
          <w:rFonts w:asciiTheme="minorHAnsi" w:eastAsiaTheme="minorEastAsia" w:hAnsiTheme="minorHAnsi" w:cstheme="minorBidi"/>
          <w:sz w:val="22"/>
          <w:szCs w:val="22"/>
          <w:lang w:eastAsia="ja-JP"/>
        </w:rPr>
        <w:tab/>
      </w:r>
      <w:r>
        <w:t>Target URI</w:t>
      </w:r>
      <w:r>
        <w:tab/>
      </w:r>
      <w:r>
        <w:fldChar w:fldCharType="begin" w:fldLock="1"/>
      </w:r>
      <w:r>
        <w:instrText xml:space="preserve"> PAGEREF _Toc101521654 \h </w:instrText>
      </w:r>
      <w:r>
        <w:fldChar w:fldCharType="separate"/>
      </w:r>
      <w:r>
        <w:t>134</w:t>
      </w:r>
      <w:r>
        <w:fldChar w:fldCharType="end"/>
      </w:r>
    </w:p>
    <w:p w14:paraId="0B8393F4" w14:textId="3E94FDDC" w:rsidR="00263E4F" w:rsidRDefault="00263E4F">
      <w:pPr>
        <w:pStyle w:val="TOC5"/>
        <w:rPr>
          <w:rFonts w:asciiTheme="minorHAnsi" w:eastAsiaTheme="minorEastAsia" w:hAnsiTheme="minorHAnsi" w:cstheme="minorBidi"/>
          <w:sz w:val="22"/>
          <w:szCs w:val="22"/>
          <w:lang w:eastAsia="ja-JP"/>
        </w:rPr>
      </w:pPr>
      <w:r>
        <w:t>8.10.5.2.3</w:t>
      </w:r>
      <w:r>
        <w:rPr>
          <w:rFonts w:asciiTheme="minorHAnsi" w:eastAsiaTheme="minorEastAsia" w:hAnsiTheme="minorHAnsi" w:cstheme="minorBidi"/>
          <w:sz w:val="22"/>
          <w:szCs w:val="22"/>
          <w:lang w:eastAsia="ja-JP"/>
        </w:rPr>
        <w:tab/>
      </w:r>
      <w:r>
        <w:t>Standard Methods</w:t>
      </w:r>
      <w:r>
        <w:tab/>
      </w:r>
      <w:r>
        <w:fldChar w:fldCharType="begin" w:fldLock="1"/>
      </w:r>
      <w:r>
        <w:instrText xml:space="preserve"> PAGEREF _Toc101521655 \h </w:instrText>
      </w:r>
      <w:r>
        <w:fldChar w:fldCharType="separate"/>
      </w:r>
      <w:r>
        <w:t>135</w:t>
      </w:r>
      <w:r>
        <w:fldChar w:fldCharType="end"/>
      </w:r>
    </w:p>
    <w:p w14:paraId="51CFC198" w14:textId="115288E2" w:rsidR="00263E4F" w:rsidRDefault="00263E4F">
      <w:pPr>
        <w:pStyle w:val="TOC6"/>
        <w:rPr>
          <w:rFonts w:asciiTheme="minorHAnsi" w:eastAsiaTheme="minorEastAsia" w:hAnsiTheme="minorHAnsi" w:cstheme="minorBidi"/>
          <w:sz w:val="22"/>
          <w:szCs w:val="22"/>
          <w:lang w:eastAsia="ja-JP"/>
        </w:rPr>
      </w:pPr>
      <w:r>
        <w:t>8.10.5.2.3.1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_Toc101521656 \h </w:instrText>
      </w:r>
      <w:r>
        <w:fldChar w:fldCharType="separate"/>
      </w:r>
      <w:r>
        <w:t>135</w:t>
      </w:r>
      <w:r>
        <w:fldChar w:fldCharType="end"/>
      </w:r>
    </w:p>
    <w:p w14:paraId="2A42C8C6" w14:textId="5DAD816F" w:rsidR="00263E4F" w:rsidRDefault="00263E4F">
      <w:pPr>
        <w:pStyle w:val="TOC3"/>
        <w:rPr>
          <w:rFonts w:asciiTheme="minorHAnsi" w:eastAsiaTheme="minorEastAsia" w:hAnsiTheme="minorHAnsi" w:cstheme="minorBidi"/>
          <w:sz w:val="22"/>
          <w:szCs w:val="22"/>
          <w:lang w:eastAsia="ja-JP"/>
        </w:rPr>
      </w:pPr>
      <w:r>
        <w:t>8.10.6</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_Toc101521657 \h </w:instrText>
      </w:r>
      <w:r>
        <w:fldChar w:fldCharType="separate"/>
      </w:r>
      <w:r>
        <w:t>135</w:t>
      </w:r>
      <w:r>
        <w:fldChar w:fldCharType="end"/>
      </w:r>
    </w:p>
    <w:p w14:paraId="5F1D24A0" w14:textId="4CF5E49B" w:rsidR="00263E4F" w:rsidRDefault="00263E4F">
      <w:pPr>
        <w:pStyle w:val="TOC4"/>
        <w:rPr>
          <w:rFonts w:asciiTheme="minorHAnsi" w:eastAsiaTheme="minorEastAsia" w:hAnsiTheme="minorHAnsi" w:cstheme="minorBidi"/>
          <w:sz w:val="22"/>
          <w:szCs w:val="22"/>
          <w:lang w:eastAsia="ja-JP"/>
        </w:rPr>
      </w:pPr>
      <w:r>
        <w:t>8.10.6.1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_Toc101521658 \h </w:instrText>
      </w:r>
      <w:r>
        <w:fldChar w:fldCharType="separate"/>
      </w:r>
      <w:r>
        <w:t>135</w:t>
      </w:r>
      <w:r>
        <w:fldChar w:fldCharType="end"/>
      </w:r>
    </w:p>
    <w:p w14:paraId="7C130003" w14:textId="7DE19E68" w:rsidR="00263E4F" w:rsidRDefault="00263E4F">
      <w:pPr>
        <w:pStyle w:val="TOC4"/>
        <w:rPr>
          <w:rFonts w:asciiTheme="minorHAnsi" w:eastAsiaTheme="minorEastAsia" w:hAnsiTheme="minorHAnsi" w:cstheme="minorBidi"/>
          <w:sz w:val="22"/>
          <w:szCs w:val="22"/>
          <w:lang w:eastAsia="ja-JP"/>
        </w:rPr>
      </w:pPr>
      <w:r>
        <w:t>8.10</w:t>
      </w:r>
      <w:r w:rsidRPr="003F3707">
        <w:rPr>
          <w:lang w:val="en-US"/>
        </w:rPr>
        <w:t>.6.2</w:t>
      </w:r>
      <w:r>
        <w:rPr>
          <w:rFonts w:asciiTheme="minorHAnsi" w:eastAsiaTheme="minorEastAsia" w:hAnsiTheme="minorHAnsi" w:cstheme="minorBidi"/>
          <w:sz w:val="22"/>
          <w:szCs w:val="22"/>
          <w:lang w:eastAsia="ja-JP"/>
        </w:rPr>
        <w:tab/>
      </w:r>
      <w:r w:rsidRPr="003F3707">
        <w:rPr>
          <w:lang w:val="en-US"/>
        </w:rPr>
        <w:t>Structured data types</w:t>
      </w:r>
      <w:r>
        <w:tab/>
      </w:r>
      <w:r>
        <w:fldChar w:fldCharType="begin" w:fldLock="1"/>
      </w:r>
      <w:r>
        <w:instrText xml:space="preserve"> PAGEREF _Toc101521659 \h </w:instrText>
      </w:r>
      <w:r>
        <w:fldChar w:fldCharType="separate"/>
      </w:r>
      <w:r>
        <w:t>136</w:t>
      </w:r>
      <w:r>
        <w:fldChar w:fldCharType="end"/>
      </w:r>
    </w:p>
    <w:p w14:paraId="7FF476E3" w14:textId="52EAB111" w:rsidR="00263E4F" w:rsidRDefault="00263E4F">
      <w:pPr>
        <w:pStyle w:val="TOC5"/>
        <w:rPr>
          <w:rFonts w:asciiTheme="minorHAnsi" w:eastAsiaTheme="minorEastAsia" w:hAnsiTheme="minorHAnsi" w:cstheme="minorBidi"/>
          <w:sz w:val="22"/>
          <w:szCs w:val="22"/>
          <w:lang w:eastAsia="ja-JP"/>
        </w:rPr>
      </w:pPr>
      <w:r>
        <w:t>8.10.6.2.1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_Toc101521660 \h </w:instrText>
      </w:r>
      <w:r>
        <w:fldChar w:fldCharType="separate"/>
      </w:r>
      <w:r>
        <w:t>136</w:t>
      </w:r>
      <w:r>
        <w:fldChar w:fldCharType="end"/>
      </w:r>
    </w:p>
    <w:p w14:paraId="6081CFC9" w14:textId="432E9F53" w:rsidR="00263E4F" w:rsidRDefault="00263E4F">
      <w:pPr>
        <w:pStyle w:val="TOC5"/>
        <w:rPr>
          <w:rFonts w:asciiTheme="minorHAnsi" w:eastAsiaTheme="minorEastAsia" w:hAnsiTheme="minorHAnsi" w:cstheme="minorBidi"/>
          <w:sz w:val="22"/>
          <w:szCs w:val="22"/>
          <w:lang w:eastAsia="ja-JP"/>
        </w:rPr>
      </w:pPr>
      <w:r>
        <w:t>8.10.6.2.2</w:t>
      </w:r>
      <w:r>
        <w:rPr>
          <w:rFonts w:asciiTheme="minorHAnsi" w:eastAsiaTheme="minorEastAsia" w:hAnsiTheme="minorHAnsi" w:cstheme="minorBidi"/>
          <w:sz w:val="22"/>
          <w:szCs w:val="22"/>
          <w:lang w:eastAsia="ja-JP"/>
        </w:rPr>
        <w:tab/>
      </w:r>
      <w:r>
        <w:t>Type: EELACRReq</w:t>
      </w:r>
      <w:r>
        <w:tab/>
      </w:r>
      <w:r>
        <w:fldChar w:fldCharType="begin" w:fldLock="1"/>
      </w:r>
      <w:r>
        <w:instrText xml:space="preserve"> PAGEREF _Toc101521661 \h </w:instrText>
      </w:r>
      <w:r>
        <w:fldChar w:fldCharType="separate"/>
      </w:r>
      <w:r>
        <w:t>136</w:t>
      </w:r>
      <w:r>
        <w:fldChar w:fldCharType="end"/>
      </w:r>
    </w:p>
    <w:p w14:paraId="6F0D2C75" w14:textId="539FC2E4" w:rsidR="00263E4F" w:rsidRDefault="00263E4F">
      <w:pPr>
        <w:pStyle w:val="TOC5"/>
        <w:rPr>
          <w:rFonts w:asciiTheme="minorHAnsi" w:eastAsiaTheme="minorEastAsia" w:hAnsiTheme="minorHAnsi" w:cstheme="minorBidi"/>
          <w:sz w:val="22"/>
          <w:szCs w:val="22"/>
          <w:lang w:eastAsia="ja-JP"/>
        </w:rPr>
      </w:pPr>
      <w:r>
        <w:t>8.10.6.2.3</w:t>
      </w:r>
      <w:r>
        <w:rPr>
          <w:rFonts w:asciiTheme="minorHAnsi" w:eastAsiaTheme="minorEastAsia" w:hAnsiTheme="minorHAnsi" w:cstheme="minorBidi"/>
          <w:sz w:val="22"/>
          <w:szCs w:val="22"/>
          <w:lang w:eastAsia="ja-JP"/>
        </w:rPr>
        <w:tab/>
      </w:r>
      <w:r>
        <w:t>Type: EELACRResp</w:t>
      </w:r>
      <w:r>
        <w:tab/>
      </w:r>
      <w:r>
        <w:fldChar w:fldCharType="begin" w:fldLock="1"/>
      </w:r>
      <w:r>
        <w:instrText xml:space="preserve"> PAGEREF _Toc101521662 \h </w:instrText>
      </w:r>
      <w:r>
        <w:fldChar w:fldCharType="separate"/>
      </w:r>
      <w:r>
        <w:t>137</w:t>
      </w:r>
      <w:r>
        <w:fldChar w:fldCharType="end"/>
      </w:r>
    </w:p>
    <w:p w14:paraId="676F678F" w14:textId="4AE03B66" w:rsidR="00263E4F" w:rsidRDefault="00263E4F">
      <w:pPr>
        <w:pStyle w:val="TOC5"/>
        <w:rPr>
          <w:rFonts w:asciiTheme="minorHAnsi" w:eastAsiaTheme="minorEastAsia" w:hAnsiTheme="minorHAnsi" w:cstheme="minorBidi"/>
          <w:sz w:val="22"/>
          <w:szCs w:val="22"/>
          <w:lang w:eastAsia="ja-JP"/>
        </w:rPr>
      </w:pPr>
      <w:r>
        <w:t>8.10.6.2.4</w:t>
      </w:r>
      <w:r>
        <w:rPr>
          <w:rFonts w:asciiTheme="minorHAnsi" w:eastAsiaTheme="minorEastAsia" w:hAnsiTheme="minorHAnsi" w:cstheme="minorBidi"/>
          <w:sz w:val="22"/>
          <w:szCs w:val="22"/>
          <w:lang w:eastAsia="ja-JP"/>
        </w:rPr>
        <w:tab/>
      </w:r>
      <w:r>
        <w:t>Type: ACTStatusSubsc</w:t>
      </w:r>
      <w:r>
        <w:tab/>
      </w:r>
      <w:r>
        <w:fldChar w:fldCharType="begin" w:fldLock="1"/>
      </w:r>
      <w:r>
        <w:instrText xml:space="preserve"> PAGEREF _Toc101521663 \h </w:instrText>
      </w:r>
      <w:r>
        <w:fldChar w:fldCharType="separate"/>
      </w:r>
      <w:r>
        <w:t>137</w:t>
      </w:r>
      <w:r>
        <w:fldChar w:fldCharType="end"/>
      </w:r>
    </w:p>
    <w:p w14:paraId="37E4B7E2" w14:textId="6EFC9DE0" w:rsidR="00263E4F" w:rsidRDefault="00263E4F">
      <w:pPr>
        <w:pStyle w:val="TOC5"/>
        <w:rPr>
          <w:rFonts w:asciiTheme="minorHAnsi" w:eastAsiaTheme="minorEastAsia" w:hAnsiTheme="minorHAnsi" w:cstheme="minorBidi"/>
          <w:sz w:val="22"/>
          <w:szCs w:val="22"/>
          <w:lang w:eastAsia="ja-JP"/>
        </w:rPr>
      </w:pPr>
      <w:r>
        <w:t>8.10.6.2.5</w:t>
      </w:r>
      <w:r>
        <w:rPr>
          <w:rFonts w:asciiTheme="minorHAnsi" w:eastAsiaTheme="minorEastAsia" w:hAnsiTheme="minorHAnsi" w:cstheme="minorBidi"/>
          <w:sz w:val="22"/>
          <w:szCs w:val="22"/>
          <w:lang w:eastAsia="ja-JP"/>
        </w:rPr>
        <w:tab/>
      </w:r>
      <w:r>
        <w:t>Type: ACTStatusNotif</w:t>
      </w:r>
      <w:r>
        <w:tab/>
      </w:r>
      <w:r>
        <w:fldChar w:fldCharType="begin" w:fldLock="1"/>
      </w:r>
      <w:r>
        <w:instrText xml:space="preserve"> PAGEREF _Toc101521664 \h </w:instrText>
      </w:r>
      <w:r>
        <w:fldChar w:fldCharType="separate"/>
      </w:r>
      <w:r>
        <w:t>137</w:t>
      </w:r>
      <w:r>
        <w:fldChar w:fldCharType="end"/>
      </w:r>
    </w:p>
    <w:p w14:paraId="5C6F3842" w14:textId="63AF05C3" w:rsidR="00263E4F" w:rsidRDefault="00263E4F">
      <w:pPr>
        <w:pStyle w:val="TOC4"/>
        <w:rPr>
          <w:rFonts w:asciiTheme="minorHAnsi" w:eastAsiaTheme="minorEastAsia" w:hAnsiTheme="minorHAnsi" w:cstheme="minorBidi"/>
          <w:sz w:val="22"/>
          <w:szCs w:val="22"/>
          <w:lang w:eastAsia="ja-JP"/>
        </w:rPr>
      </w:pPr>
      <w:r>
        <w:t>8.10</w:t>
      </w:r>
      <w:r w:rsidRPr="003F3707">
        <w:rPr>
          <w:lang w:val="en-US"/>
        </w:rPr>
        <w:t>.6.3</w:t>
      </w:r>
      <w:r>
        <w:rPr>
          <w:rFonts w:asciiTheme="minorHAnsi" w:eastAsiaTheme="minorEastAsia" w:hAnsiTheme="minorHAnsi" w:cstheme="minorBidi"/>
          <w:sz w:val="22"/>
          <w:szCs w:val="22"/>
          <w:lang w:eastAsia="ja-JP"/>
        </w:rPr>
        <w:tab/>
      </w:r>
      <w:r w:rsidRPr="003F3707">
        <w:rPr>
          <w:lang w:val="en-US"/>
        </w:rPr>
        <w:t>Simple data types and enumerations</w:t>
      </w:r>
      <w:r>
        <w:tab/>
      </w:r>
      <w:r>
        <w:fldChar w:fldCharType="begin" w:fldLock="1"/>
      </w:r>
      <w:r>
        <w:instrText xml:space="preserve"> PAGEREF _Toc101521665 \h </w:instrText>
      </w:r>
      <w:r>
        <w:fldChar w:fldCharType="separate"/>
      </w:r>
      <w:r>
        <w:t>137</w:t>
      </w:r>
      <w:r>
        <w:fldChar w:fldCharType="end"/>
      </w:r>
    </w:p>
    <w:p w14:paraId="31CE300B" w14:textId="1F0B8B0E" w:rsidR="00263E4F" w:rsidRDefault="00263E4F">
      <w:pPr>
        <w:pStyle w:val="TOC5"/>
        <w:rPr>
          <w:rFonts w:asciiTheme="minorHAnsi" w:eastAsiaTheme="minorEastAsia" w:hAnsiTheme="minorHAnsi" w:cstheme="minorBidi"/>
          <w:sz w:val="22"/>
          <w:szCs w:val="22"/>
          <w:lang w:eastAsia="ja-JP"/>
        </w:rPr>
      </w:pPr>
      <w:r>
        <w:t>8.10.6.3.1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_Toc101521666 \h </w:instrText>
      </w:r>
      <w:r>
        <w:fldChar w:fldCharType="separate"/>
      </w:r>
      <w:r>
        <w:t>137</w:t>
      </w:r>
      <w:r>
        <w:fldChar w:fldCharType="end"/>
      </w:r>
    </w:p>
    <w:p w14:paraId="4E15D755" w14:textId="01D792A3" w:rsidR="00263E4F" w:rsidRDefault="00263E4F">
      <w:pPr>
        <w:pStyle w:val="TOC5"/>
        <w:rPr>
          <w:rFonts w:asciiTheme="minorHAnsi" w:eastAsiaTheme="minorEastAsia" w:hAnsiTheme="minorHAnsi" w:cstheme="minorBidi"/>
          <w:sz w:val="22"/>
          <w:szCs w:val="22"/>
          <w:lang w:eastAsia="ja-JP"/>
        </w:rPr>
      </w:pPr>
      <w:r>
        <w:t>8.10.6.3.2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_Toc101521667 \h </w:instrText>
      </w:r>
      <w:r>
        <w:fldChar w:fldCharType="separate"/>
      </w:r>
      <w:r>
        <w:t>137</w:t>
      </w:r>
      <w:r>
        <w:fldChar w:fldCharType="end"/>
      </w:r>
    </w:p>
    <w:p w14:paraId="36F2C0B4" w14:textId="33B7113C" w:rsidR="00263E4F" w:rsidRDefault="00263E4F">
      <w:pPr>
        <w:pStyle w:val="TOC4"/>
        <w:rPr>
          <w:rFonts w:asciiTheme="minorHAnsi" w:eastAsiaTheme="minorEastAsia" w:hAnsiTheme="minorHAnsi" w:cstheme="minorBidi"/>
          <w:sz w:val="22"/>
          <w:szCs w:val="22"/>
          <w:lang w:eastAsia="ja-JP"/>
        </w:rPr>
      </w:pPr>
      <w:r>
        <w:t>8.10</w:t>
      </w:r>
      <w:r w:rsidRPr="003F3707">
        <w:rPr>
          <w:lang w:val="en-US"/>
        </w:rPr>
        <w:t>.6.4</w:t>
      </w:r>
      <w:r>
        <w:rPr>
          <w:rFonts w:asciiTheme="minorHAnsi" w:eastAsiaTheme="minorEastAsia" w:hAnsiTheme="minorHAnsi" w:cstheme="minorBidi"/>
          <w:sz w:val="22"/>
          <w:szCs w:val="22"/>
          <w:lang w:eastAsia="ja-JP"/>
        </w:rPr>
        <w:tab/>
      </w:r>
      <w:r>
        <w:rPr>
          <w:lang w:eastAsia="zh-CN"/>
        </w:rPr>
        <w:t>Data types describing alternative data types or combinations of data types</w:t>
      </w:r>
      <w:r>
        <w:tab/>
      </w:r>
      <w:r>
        <w:fldChar w:fldCharType="begin" w:fldLock="1"/>
      </w:r>
      <w:r>
        <w:instrText xml:space="preserve"> PAGEREF _Toc101521668 \h </w:instrText>
      </w:r>
      <w:r>
        <w:fldChar w:fldCharType="separate"/>
      </w:r>
      <w:r>
        <w:t>138</w:t>
      </w:r>
      <w:r>
        <w:fldChar w:fldCharType="end"/>
      </w:r>
    </w:p>
    <w:p w14:paraId="19D797A7" w14:textId="05FF80E3" w:rsidR="00263E4F" w:rsidRDefault="00263E4F">
      <w:pPr>
        <w:pStyle w:val="TOC4"/>
        <w:rPr>
          <w:rFonts w:asciiTheme="minorHAnsi" w:eastAsiaTheme="minorEastAsia" w:hAnsiTheme="minorHAnsi" w:cstheme="minorBidi"/>
          <w:sz w:val="22"/>
          <w:szCs w:val="22"/>
          <w:lang w:eastAsia="ja-JP"/>
        </w:rPr>
      </w:pPr>
      <w:r>
        <w:t>8.10.6.5</w:t>
      </w:r>
      <w:r>
        <w:rPr>
          <w:rFonts w:asciiTheme="minorHAnsi" w:eastAsiaTheme="minorEastAsia" w:hAnsiTheme="minorHAnsi" w:cstheme="minorBidi"/>
          <w:sz w:val="22"/>
          <w:szCs w:val="22"/>
          <w:lang w:eastAsia="ja-JP"/>
        </w:rPr>
        <w:tab/>
      </w:r>
      <w:r>
        <w:t>Binary data</w:t>
      </w:r>
      <w:r>
        <w:tab/>
      </w:r>
      <w:r>
        <w:fldChar w:fldCharType="begin" w:fldLock="1"/>
      </w:r>
      <w:r>
        <w:instrText xml:space="preserve"> PAGEREF _Toc101521669 \h </w:instrText>
      </w:r>
      <w:r>
        <w:fldChar w:fldCharType="separate"/>
      </w:r>
      <w:r>
        <w:t>138</w:t>
      </w:r>
      <w:r>
        <w:fldChar w:fldCharType="end"/>
      </w:r>
    </w:p>
    <w:p w14:paraId="7EE1A879" w14:textId="0C0AEE37" w:rsidR="00263E4F" w:rsidRDefault="00263E4F">
      <w:pPr>
        <w:pStyle w:val="TOC5"/>
        <w:rPr>
          <w:rFonts w:asciiTheme="minorHAnsi" w:eastAsiaTheme="minorEastAsia" w:hAnsiTheme="minorHAnsi" w:cstheme="minorBidi"/>
          <w:sz w:val="22"/>
          <w:szCs w:val="22"/>
          <w:lang w:eastAsia="ja-JP"/>
        </w:rPr>
      </w:pPr>
      <w:r>
        <w:t>8.10.6.5.1</w:t>
      </w:r>
      <w:r>
        <w:rPr>
          <w:rFonts w:asciiTheme="minorHAnsi" w:eastAsiaTheme="minorEastAsia" w:hAnsiTheme="minorHAnsi" w:cstheme="minorBidi"/>
          <w:sz w:val="22"/>
          <w:szCs w:val="22"/>
          <w:lang w:eastAsia="ja-JP"/>
        </w:rPr>
        <w:tab/>
      </w:r>
      <w:r>
        <w:t>Binary Data Types</w:t>
      </w:r>
      <w:r>
        <w:tab/>
      </w:r>
      <w:r>
        <w:fldChar w:fldCharType="begin" w:fldLock="1"/>
      </w:r>
      <w:r>
        <w:instrText xml:space="preserve"> PAGEREF _Toc101521670 \h </w:instrText>
      </w:r>
      <w:r>
        <w:fldChar w:fldCharType="separate"/>
      </w:r>
      <w:r>
        <w:t>138</w:t>
      </w:r>
      <w:r>
        <w:fldChar w:fldCharType="end"/>
      </w:r>
    </w:p>
    <w:p w14:paraId="32091CC0" w14:textId="262DEC3D" w:rsidR="00263E4F" w:rsidRDefault="00263E4F">
      <w:pPr>
        <w:pStyle w:val="TOC3"/>
        <w:rPr>
          <w:rFonts w:asciiTheme="minorHAnsi" w:eastAsiaTheme="minorEastAsia" w:hAnsiTheme="minorHAnsi" w:cstheme="minorBidi"/>
          <w:sz w:val="22"/>
          <w:szCs w:val="22"/>
          <w:lang w:eastAsia="ja-JP"/>
        </w:rPr>
      </w:pPr>
      <w:r>
        <w:t>8.10.7</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_Toc101521671 \h </w:instrText>
      </w:r>
      <w:r>
        <w:fldChar w:fldCharType="separate"/>
      </w:r>
      <w:r>
        <w:t>138</w:t>
      </w:r>
      <w:r>
        <w:fldChar w:fldCharType="end"/>
      </w:r>
    </w:p>
    <w:p w14:paraId="22A0AFB8" w14:textId="4B404B51" w:rsidR="00263E4F" w:rsidRDefault="00263E4F">
      <w:pPr>
        <w:pStyle w:val="TOC4"/>
        <w:rPr>
          <w:rFonts w:asciiTheme="minorHAnsi" w:eastAsiaTheme="minorEastAsia" w:hAnsiTheme="minorHAnsi" w:cstheme="minorBidi"/>
          <w:sz w:val="22"/>
          <w:szCs w:val="22"/>
          <w:lang w:eastAsia="ja-JP"/>
        </w:rPr>
      </w:pPr>
      <w:r>
        <w:t>8.10.7.1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_Toc101521672 \h </w:instrText>
      </w:r>
      <w:r>
        <w:fldChar w:fldCharType="separate"/>
      </w:r>
      <w:r>
        <w:t>138</w:t>
      </w:r>
      <w:r>
        <w:fldChar w:fldCharType="end"/>
      </w:r>
    </w:p>
    <w:p w14:paraId="0981E1A4" w14:textId="4BA7D37A" w:rsidR="00263E4F" w:rsidRDefault="00263E4F">
      <w:pPr>
        <w:pStyle w:val="TOC4"/>
        <w:rPr>
          <w:rFonts w:asciiTheme="minorHAnsi" w:eastAsiaTheme="minorEastAsia" w:hAnsiTheme="minorHAnsi" w:cstheme="minorBidi"/>
          <w:sz w:val="22"/>
          <w:szCs w:val="22"/>
          <w:lang w:eastAsia="ja-JP"/>
        </w:rPr>
      </w:pPr>
      <w:r>
        <w:t>8.10.7.2</w:t>
      </w:r>
      <w:r>
        <w:rPr>
          <w:rFonts w:asciiTheme="minorHAnsi" w:eastAsiaTheme="minorEastAsia" w:hAnsiTheme="minorHAnsi" w:cstheme="minorBidi"/>
          <w:sz w:val="22"/>
          <w:szCs w:val="22"/>
          <w:lang w:eastAsia="ja-JP"/>
        </w:rPr>
        <w:tab/>
      </w:r>
      <w:r>
        <w:t>Protocol Errors</w:t>
      </w:r>
      <w:r>
        <w:tab/>
      </w:r>
      <w:r>
        <w:fldChar w:fldCharType="begin" w:fldLock="1"/>
      </w:r>
      <w:r>
        <w:instrText xml:space="preserve"> PAGEREF _Toc101521673 \h </w:instrText>
      </w:r>
      <w:r>
        <w:fldChar w:fldCharType="separate"/>
      </w:r>
      <w:r>
        <w:t>138</w:t>
      </w:r>
      <w:r>
        <w:fldChar w:fldCharType="end"/>
      </w:r>
    </w:p>
    <w:p w14:paraId="56BA021B" w14:textId="656CFC1C" w:rsidR="00263E4F" w:rsidRDefault="00263E4F">
      <w:pPr>
        <w:pStyle w:val="TOC4"/>
        <w:rPr>
          <w:rFonts w:asciiTheme="minorHAnsi" w:eastAsiaTheme="minorEastAsia" w:hAnsiTheme="minorHAnsi" w:cstheme="minorBidi"/>
          <w:sz w:val="22"/>
          <w:szCs w:val="22"/>
          <w:lang w:eastAsia="ja-JP"/>
        </w:rPr>
      </w:pPr>
      <w:r>
        <w:t>8.10.7.3</w:t>
      </w:r>
      <w:r>
        <w:rPr>
          <w:rFonts w:asciiTheme="minorHAnsi" w:eastAsiaTheme="minorEastAsia" w:hAnsiTheme="minorHAnsi" w:cstheme="minorBidi"/>
          <w:sz w:val="22"/>
          <w:szCs w:val="22"/>
          <w:lang w:eastAsia="ja-JP"/>
        </w:rPr>
        <w:tab/>
      </w:r>
      <w:r>
        <w:t>Application Errors</w:t>
      </w:r>
      <w:r>
        <w:tab/>
      </w:r>
      <w:r>
        <w:fldChar w:fldCharType="begin" w:fldLock="1"/>
      </w:r>
      <w:r>
        <w:instrText xml:space="preserve"> PAGEREF _Toc101521674 \h </w:instrText>
      </w:r>
      <w:r>
        <w:fldChar w:fldCharType="separate"/>
      </w:r>
      <w:r>
        <w:t>138</w:t>
      </w:r>
      <w:r>
        <w:fldChar w:fldCharType="end"/>
      </w:r>
    </w:p>
    <w:p w14:paraId="38EFA21F" w14:textId="796D516A" w:rsidR="00263E4F" w:rsidRDefault="00263E4F">
      <w:pPr>
        <w:pStyle w:val="TOC3"/>
        <w:rPr>
          <w:rFonts w:asciiTheme="minorHAnsi" w:eastAsiaTheme="minorEastAsia" w:hAnsiTheme="minorHAnsi" w:cstheme="minorBidi"/>
          <w:sz w:val="22"/>
          <w:szCs w:val="22"/>
          <w:lang w:eastAsia="ja-JP"/>
        </w:rPr>
      </w:pPr>
      <w:r>
        <w:t>8.10.8</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_Toc101521675 \h </w:instrText>
      </w:r>
      <w:r>
        <w:fldChar w:fldCharType="separate"/>
      </w:r>
      <w:r>
        <w:t>138</w:t>
      </w:r>
      <w:r>
        <w:fldChar w:fldCharType="end"/>
      </w:r>
    </w:p>
    <w:p w14:paraId="5C2B50B5" w14:textId="2FF863BE" w:rsidR="00263E4F" w:rsidRDefault="00263E4F">
      <w:pPr>
        <w:pStyle w:val="TOC2"/>
        <w:rPr>
          <w:rFonts w:asciiTheme="minorHAnsi" w:eastAsiaTheme="minorEastAsia" w:hAnsiTheme="minorHAnsi" w:cstheme="minorBidi"/>
          <w:sz w:val="22"/>
          <w:szCs w:val="22"/>
          <w:lang w:eastAsia="ja-JP"/>
        </w:rPr>
      </w:pPr>
      <w:r>
        <w:t>8.11</w:t>
      </w:r>
      <w:r>
        <w:rPr>
          <w:rFonts w:asciiTheme="minorHAnsi" w:eastAsiaTheme="minorEastAsia" w:hAnsiTheme="minorHAnsi" w:cstheme="minorBidi"/>
          <w:sz w:val="22"/>
          <w:szCs w:val="22"/>
          <w:lang w:eastAsia="ja-JP"/>
        </w:rPr>
        <w:tab/>
      </w:r>
      <w:r>
        <w:t>Eees_ACRStatusUpdate API</w:t>
      </w:r>
      <w:r>
        <w:tab/>
      </w:r>
      <w:r>
        <w:fldChar w:fldCharType="begin" w:fldLock="1"/>
      </w:r>
      <w:r>
        <w:instrText xml:space="preserve"> PAGEREF _Toc101521676 \h </w:instrText>
      </w:r>
      <w:r>
        <w:fldChar w:fldCharType="separate"/>
      </w:r>
      <w:r>
        <w:t>138</w:t>
      </w:r>
      <w:r>
        <w:fldChar w:fldCharType="end"/>
      </w:r>
    </w:p>
    <w:p w14:paraId="04C41A9B" w14:textId="230BB59F" w:rsidR="00263E4F" w:rsidRDefault="00263E4F">
      <w:pPr>
        <w:pStyle w:val="TOC3"/>
        <w:rPr>
          <w:rFonts w:asciiTheme="minorHAnsi" w:eastAsiaTheme="minorEastAsia" w:hAnsiTheme="minorHAnsi" w:cstheme="minorBidi"/>
          <w:sz w:val="22"/>
          <w:szCs w:val="22"/>
          <w:lang w:eastAsia="ja-JP"/>
        </w:rPr>
      </w:pPr>
      <w:r>
        <w:t>8.11.1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_Toc101521677 \h </w:instrText>
      </w:r>
      <w:r>
        <w:fldChar w:fldCharType="separate"/>
      </w:r>
      <w:r>
        <w:t>138</w:t>
      </w:r>
      <w:r>
        <w:fldChar w:fldCharType="end"/>
      </w:r>
    </w:p>
    <w:p w14:paraId="723D6088" w14:textId="4FA1CB0C" w:rsidR="00263E4F" w:rsidRDefault="00263E4F">
      <w:pPr>
        <w:pStyle w:val="TOC3"/>
        <w:rPr>
          <w:rFonts w:asciiTheme="minorHAnsi" w:eastAsiaTheme="minorEastAsia" w:hAnsiTheme="minorHAnsi" w:cstheme="minorBidi"/>
          <w:sz w:val="22"/>
          <w:szCs w:val="22"/>
          <w:lang w:eastAsia="ja-JP"/>
        </w:rPr>
      </w:pPr>
      <w:r>
        <w:t>8.11.2</w:t>
      </w:r>
      <w:r>
        <w:rPr>
          <w:rFonts w:asciiTheme="minorHAnsi" w:eastAsiaTheme="minorEastAsia" w:hAnsiTheme="minorHAnsi" w:cstheme="minorBidi"/>
          <w:sz w:val="22"/>
          <w:szCs w:val="22"/>
          <w:lang w:eastAsia="ja-JP"/>
        </w:rPr>
        <w:tab/>
      </w:r>
      <w:r>
        <w:t>Usage of HTTP</w:t>
      </w:r>
      <w:r>
        <w:tab/>
      </w:r>
      <w:r>
        <w:fldChar w:fldCharType="begin" w:fldLock="1"/>
      </w:r>
      <w:r>
        <w:instrText xml:space="preserve"> PAGEREF _Toc101521678 \h </w:instrText>
      </w:r>
      <w:r>
        <w:fldChar w:fldCharType="separate"/>
      </w:r>
      <w:r>
        <w:t>139</w:t>
      </w:r>
      <w:r>
        <w:fldChar w:fldCharType="end"/>
      </w:r>
    </w:p>
    <w:p w14:paraId="37AD3266" w14:textId="21EBDFF6" w:rsidR="00263E4F" w:rsidRDefault="00263E4F">
      <w:pPr>
        <w:pStyle w:val="TOC3"/>
        <w:rPr>
          <w:rFonts w:asciiTheme="minorHAnsi" w:eastAsiaTheme="minorEastAsia" w:hAnsiTheme="minorHAnsi" w:cstheme="minorBidi"/>
          <w:sz w:val="22"/>
          <w:szCs w:val="22"/>
          <w:lang w:eastAsia="ja-JP"/>
        </w:rPr>
      </w:pPr>
      <w:r>
        <w:t>8.11.3</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_Toc101521679 \h </w:instrText>
      </w:r>
      <w:r>
        <w:fldChar w:fldCharType="separate"/>
      </w:r>
      <w:r>
        <w:t>139</w:t>
      </w:r>
      <w:r>
        <w:fldChar w:fldCharType="end"/>
      </w:r>
    </w:p>
    <w:p w14:paraId="0A73499A" w14:textId="00738362" w:rsidR="00263E4F" w:rsidRDefault="00263E4F">
      <w:pPr>
        <w:pStyle w:val="TOC3"/>
        <w:rPr>
          <w:rFonts w:asciiTheme="minorHAnsi" w:eastAsiaTheme="minorEastAsia" w:hAnsiTheme="minorHAnsi" w:cstheme="minorBidi"/>
          <w:sz w:val="22"/>
          <w:szCs w:val="22"/>
          <w:lang w:eastAsia="ja-JP"/>
        </w:rPr>
      </w:pPr>
      <w:r>
        <w:t>8.11.4</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_Toc101521680 \h </w:instrText>
      </w:r>
      <w:r>
        <w:fldChar w:fldCharType="separate"/>
      </w:r>
      <w:r>
        <w:t>139</w:t>
      </w:r>
      <w:r>
        <w:fldChar w:fldCharType="end"/>
      </w:r>
    </w:p>
    <w:p w14:paraId="03DB448F" w14:textId="10F3ABB0" w:rsidR="00263E4F" w:rsidRDefault="00263E4F">
      <w:pPr>
        <w:pStyle w:val="TOC4"/>
        <w:rPr>
          <w:rFonts w:asciiTheme="minorHAnsi" w:eastAsiaTheme="minorEastAsia" w:hAnsiTheme="minorHAnsi" w:cstheme="minorBidi"/>
          <w:sz w:val="22"/>
          <w:szCs w:val="22"/>
          <w:lang w:eastAsia="ja-JP"/>
        </w:rPr>
      </w:pPr>
      <w:r>
        <w:t>8.11.4.1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_Toc101521681 \h </w:instrText>
      </w:r>
      <w:r>
        <w:fldChar w:fldCharType="separate"/>
      </w:r>
      <w:r>
        <w:t>139</w:t>
      </w:r>
      <w:r>
        <w:fldChar w:fldCharType="end"/>
      </w:r>
    </w:p>
    <w:p w14:paraId="0DE1CA7D" w14:textId="18F33DD0" w:rsidR="00263E4F" w:rsidRDefault="00263E4F">
      <w:pPr>
        <w:pStyle w:val="TOC4"/>
        <w:rPr>
          <w:rFonts w:asciiTheme="minorHAnsi" w:eastAsiaTheme="minorEastAsia" w:hAnsiTheme="minorHAnsi" w:cstheme="minorBidi"/>
          <w:sz w:val="22"/>
          <w:szCs w:val="22"/>
          <w:lang w:eastAsia="ja-JP"/>
        </w:rPr>
      </w:pPr>
      <w:r>
        <w:t>8.11.4.2</w:t>
      </w:r>
      <w:r>
        <w:rPr>
          <w:rFonts w:asciiTheme="minorHAnsi" w:eastAsiaTheme="minorEastAsia" w:hAnsiTheme="minorHAnsi" w:cstheme="minorBidi"/>
          <w:sz w:val="22"/>
          <w:szCs w:val="22"/>
          <w:lang w:eastAsia="ja-JP"/>
        </w:rPr>
        <w:tab/>
      </w:r>
      <w:r>
        <w:t>Operation: Request</w:t>
      </w:r>
      <w:r w:rsidRPr="003F3707">
        <w:rPr>
          <w:rFonts w:cs="Courier New"/>
        </w:rPr>
        <w:t>ACRUpdate</w:t>
      </w:r>
      <w:r>
        <w:tab/>
      </w:r>
      <w:r>
        <w:fldChar w:fldCharType="begin" w:fldLock="1"/>
      </w:r>
      <w:r>
        <w:instrText xml:space="preserve"> PAGEREF _Toc101521682 \h </w:instrText>
      </w:r>
      <w:r>
        <w:fldChar w:fldCharType="separate"/>
      </w:r>
      <w:r>
        <w:t>140</w:t>
      </w:r>
      <w:r>
        <w:fldChar w:fldCharType="end"/>
      </w:r>
    </w:p>
    <w:p w14:paraId="2A21DB27" w14:textId="5ABF69B8" w:rsidR="00263E4F" w:rsidRDefault="00263E4F">
      <w:pPr>
        <w:pStyle w:val="TOC5"/>
        <w:rPr>
          <w:rFonts w:asciiTheme="minorHAnsi" w:eastAsiaTheme="minorEastAsia" w:hAnsiTheme="minorHAnsi" w:cstheme="minorBidi"/>
          <w:sz w:val="22"/>
          <w:szCs w:val="22"/>
          <w:lang w:eastAsia="ja-JP"/>
        </w:rPr>
      </w:pPr>
      <w:r>
        <w:t>8.11.4.2.1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_Toc101521683 \h </w:instrText>
      </w:r>
      <w:r>
        <w:fldChar w:fldCharType="separate"/>
      </w:r>
      <w:r>
        <w:t>140</w:t>
      </w:r>
      <w:r>
        <w:fldChar w:fldCharType="end"/>
      </w:r>
    </w:p>
    <w:p w14:paraId="6FE1346B" w14:textId="7C8C4C4D" w:rsidR="00263E4F" w:rsidRDefault="00263E4F">
      <w:pPr>
        <w:pStyle w:val="TOC5"/>
        <w:rPr>
          <w:rFonts w:asciiTheme="minorHAnsi" w:eastAsiaTheme="minorEastAsia" w:hAnsiTheme="minorHAnsi" w:cstheme="minorBidi"/>
          <w:sz w:val="22"/>
          <w:szCs w:val="22"/>
          <w:lang w:eastAsia="ja-JP"/>
        </w:rPr>
      </w:pPr>
      <w:r>
        <w:t>8.11.4.2.2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_Toc101521684 \h </w:instrText>
      </w:r>
      <w:r>
        <w:fldChar w:fldCharType="separate"/>
      </w:r>
      <w:r>
        <w:t>140</w:t>
      </w:r>
      <w:r>
        <w:fldChar w:fldCharType="end"/>
      </w:r>
    </w:p>
    <w:p w14:paraId="2DA4D120" w14:textId="4B895AEC" w:rsidR="00263E4F" w:rsidRDefault="00263E4F">
      <w:pPr>
        <w:pStyle w:val="TOC3"/>
        <w:rPr>
          <w:rFonts w:asciiTheme="minorHAnsi" w:eastAsiaTheme="minorEastAsia" w:hAnsiTheme="minorHAnsi" w:cstheme="minorBidi"/>
          <w:sz w:val="22"/>
          <w:szCs w:val="22"/>
          <w:lang w:eastAsia="ja-JP"/>
        </w:rPr>
      </w:pPr>
      <w:r>
        <w:t>8.11.5</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_Toc101521685 \h </w:instrText>
      </w:r>
      <w:r>
        <w:fldChar w:fldCharType="separate"/>
      </w:r>
      <w:r>
        <w:t>140</w:t>
      </w:r>
      <w:r>
        <w:fldChar w:fldCharType="end"/>
      </w:r>
    </w:p>
    <w:p w14:paraId="26F793F7" w14:textId="288D7F36" w:rsidR="00263E4F" w:rsidRDefault="00263E4F">
      <w:pPr>
        <w:pStyle w:val="TOC3"/>
        <w:rPr>
          <w:rFonts w:asciiTheme="minorHAnsi" w:eastAsiaTheme="minorEastAsia" w:hAnsiTheme="minorHAnsi" w:cstheme="minorBidi"/>
          <w:sz w:val="22"/>
          <w:szCs w:val="22"/>
          <w:lang w:eastAsia="ja-JP"/>
        </w:rPr>
      </w:pPr>
      <w:r>
        <w:t>8.11.6</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_Toc101521686 \h </w:instrText>
      </w:r>
      <w:r>
        <w:fldChar w:fldCharType="separate"/>
      </w:r>
      <w:r>
        <w:t>141</w:t>
      </w:r>
      <w:r>
        <w:fldChar w:fldCharType="end"/>
      </w:r>
    </w:p>
    <w:p w14:paraId="02F42E52" w14:textId="03F72382" w:rsidR="00263E4F" w:rsidRDefault="00263E4F">
      <w:pPr>
        <w:pStyle w:val="TOC4"/>
        <w:rPr>
          <w:rFonts w:asciiTheme="minorHAnsi" w:eastAsiaTheme="minorEastAsia" w:hAnsiTheme="minorHAnsi" w:cstheme="minorBidi"/>
          <w:sz w:val="22"/>
          <w:szCs w:val="22"/>
          <w:lang w:eastAsia="ja-JP"/>
        </w:rPr>
      </w:pPr>
      <w:r>
        <w:t>8.11.6.1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_Toc101521687 \h </w:instrText>
      </w:r>
      <w:r>
        <w:fldChar w:fldCharType="separate"/>
      </w:r>
      <w:r>
        <w:t>141</w:t>
      </w:r>
      <w:r>
        <w:fldChar w:fldCharType="end"/>
      </w:r>
    </w:p>
    <w:p w14:paraId="6CA1AD1E" w14:textId="6646BE60" w:rsidR="00263E4F" w:rsidRDefault="00263E4F">
      <w:pPr>
        <w:pStyle w:val="TOC4"/>
        <w:rPr>
          <w:rFonts w:asciiTheme="minorHAnsi" w:eastAsiaTheme="minorEastAsia" w:hAnsiTheme="minorHAnsi" w:cstheme="minorBidi"/>
          <w:sz w:val="22"/>
          <w:szCs w:val="22"/>
          <w:lang w:eastAsia="ja-JP"/>
        </w:rPr>
      </w:pPr>
      <w:r>
        <w:t>8.11</w:t>
      </w:r>
      <w:r w:rsidRPr="003F3707">
        <w:rPr>
          <w:lang w:val="en-US"/>
        </w:rPr>
        <w:t>.6.2</w:t>
      </w:r>
      <w:r>
        <w:rPr>
          <w:rFonts w:asciiTheme="minorHAnsi" w:eastAsiaTheme="minorEastAsia" w:hAnsiTheme="minorHAnsi" w:cstheme="minorBidi"/>
          <w:sz w:val="22"/>
          <w:szCs w:val="22"/>
          <w:lang w:eastAsia="ja-JP"/>
        </w:rPr>
        <w:tab/>
      </w:r>
      <w:r w:rsidRPr="003F3707">
        <w:rPr>
          <w:lang w:val="en-US"/>
        </w:rPr>
        <w:t>Structured data types</w:t>
      </w:r>
      <w:r>
        <w:tab/>
      </w:r>
      <w:r>
        <w:fldChar w:fldCharType="begin" w:fldLock="1"/>
      </w:r>
      <w:r>
        <w:instrText xml:space="preserve"> PAGEREF _Toc101521688 \h </w:instrText>
      </w:r>
      <w:r>
        <w:fldChar w:fldCharType="separate"/>
      </w:r>
      <w:r>
        <w:t>141</w:t>
      </w:r>
      <w:r>
        <w:fldChar w:fldCharType="end"/>
      </w:r>
    </w:p>
    <w:p w14:paraId="117B53FC" w14:textId="6CE9AC61" w:rsidR="00263E4F" w:rsidRDefault="00263E4F">
      <w:pPr>
        <w:pStyle w:val="TOC5"/>
        <w:rPr>
          <w:rFonts w:asciiTheme="minorHAnsi" w:eastAsiaTheme="minorEastAsia" w:hAnsiTheme="minorHAnsi" w:cstheme="minorBidi"/>
          <w:sz w:val="22"/>
          <w:szCs w:val="22"/>
          <w:lang w:eastAsia="ja-JP"/>
        </w:rPr>
      </w:pPr>
      <w:r>
        <w:t>8.11.6.2.1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_Toc101521689 \h </w:instrText>
      </w:r>
      <w:r>
        <w:fldChar w:fldCharType="separate"/>
      </w:r>
      <w:r>
        <w:t>141</w:t>
      </w:r>
      <w:r>
        <w:fldChar w:fldCharType="end"/>
      </w:r>
    </w:p>
    <w:p w14:paraId="4351AD4F" w14:textId="06A4F89E" w:rsidR="00263E4F" w:rsidRDefault="00263E4F">
      <w:pPr>
        <w:pStyle w:val="TOC5"/>
        <w:rPr>
          <w:rFonts w:asciiTheme="minorHAnsi" w:eastAsiaTheme="minorEastAsia" w:hAnsiTheme="minorHAnsi" w:cstheme="minorBidi"/>
          <w:sz w:val="22"/>
          <w:szCs w:val="22"/>
          <w:lang w:eastAsia="ja-JP"/>
        </w:rPr>
      </w:pPr>
      <w:r>
        <w:t>8.11.6.2.2</w:t>
      </w:r>
      <w:r>
        <w:rPr>
          <w:rFonts w:asciiTheme="minorHAnsi" w:eastAsiaTheme="minorEastAsia" w:hAnsiTheme="minorHAnsi" w:cstheme="minorBidi"/>
          <w:sz w:val="22"/>
          <w:szCs w:val="22"/>
          <w:lang w:eastAsia="ja-JP"/>
        </w:rPr>
        <w:tab/>
      </w:r>
      <w:r>
        <w:t>Type: ACRUpdateData</w:t>
      </w:r>
      <w:r>
        <w:tab/>
      </w:r>
      <w:r>
        <w:fldChar w:fldCharType="begin" w:fldLock="1"/>
      </w:r>
      <w:r>
        <w:instrText xml:space="preserve"> PAGEREF _Toc101521690 \h </w:instrText>
      </w:r>
      <w:r>
        <w:fldChar w:fldCharType="separate"/>
      </w:r>
      <w:r>
        <w:t>142</w:t>
      </w:r>
      <w:r>
        <w:fldChar w:fldCharType="end"/>
      </w:r>
    </w:p>
    <w:p w14:paraId="2F728378" w14:textId="30C154C8" w:rsidR="00263E4F" w:rsidRDefault="00263E4F">
      <w:pPr>
        <w:pStyle w:val="TOC5"/>
        <w:rPr>
          <w:rFonts w:asciiTheme="minorHAnsi" w:eastAsiaTheme="minorEastAsia" w:hAnsiTheme="minorHAnsi" w:cstheme="minorBidi"/>
          <w:sz w:val="22"/>
          <w:szCs w:val="22"/>
          <w:lang w:eastAsia="ja-JP"/>
        </w:rPr>
      </w:pPr>
      <w:r>
        <w:t>8.11.6.2.3</w:t>
      </w:r>
      <w:r>
        <w:rPr>
          <w:rFonts w:asciiTheme="minorHAnsi" w:eastAsiaTheme="minorEastAsia" w:hAnsiTheme="minorHAnsi" w:cstheme="minorBidi"/>
          <w:sz w:val="22"/>
          <w:szCs w:val="22"/>
          <w:lang w:eastAsia="ja-JP"/>
        </w:rPr>
        <w:tab/>
      </w:r>
      <w:r>
        <w:t>Type: ACRDataStatus</w:t>
      </w:r>
      <w:r>
        <w:tab/>
      </w:r>
      <w:r>
        <w:fldChar w:fldCharType="begin" w:fldLock="1"/>
      </w:r>
      <w:r>
        <w:instrText xml:space="preserve"> PAGEREF _Toc101521691 \h </w:instrText>
      </w:r>
      <w:r>
        <w:fldChar w:fldCharType="separate"/>
      </w:r>
      <w:r>
        <w:t>142</w:t>
      </w:r>
      <w:r>
        <w:fldChar w:fldCharType="end"/>
      </w:r>
    </w:p>
    <w:p w14:paraId="572A6F47" w14:textId="178A991C" w:rsidR="00263E4F" w:rsidRDefault="00263E4F">
      <w:pPr>
        <w:pStyle w:val="TOC5"/>
        <w:rPr>
          <w:rFonts w:asciiTheme="minorHAnsi" w:eastAsiaTheme="minorEastAsia" w:hAnsiTheme="minorHAnsi" w:cstheme="minorBidi"/>
          <w:sz w:val="22"/>
          <w:szCs w:val="22"/>
          <w:lang w:eastAsia="ja-JP"/>
        </w:rPr>
      </w:pPr>
      <w:r>
        <w:t>8.11.6.2.4</w:t>
      </w:r>
      <w:r>
        <w:rPr>
          <w:rFonts w:asciiTheme="minorHAnsi" w:eastAsiaTheme="minorEastAsia" w:hAnsiTheme="minorHAnsi" w:cstheme="minorBidi"/>
          <w:sz w:val="22"/>
          <w:szCs w:val="22"/>
          <w:lang w:eastAsia="ja-JP"/>
        </w:rPr>
        <w:tab/>
      </w:r>
      <w:r>
        <w:t>Type: ACTResultInfo</w:t>
      </w:r>
      <w:r>
        <w:tab/>
      </w:r>
      <w:r>
        <w:fldChar w:fldCharType="begin" w:fldLock="1"/>
      </w:r>
      <w:r>
        <w:instrText xml:space="preserve"> PAGEREF _Toc101521692 \h </w:instrText>
      </w:r>
      <w:r>
        <w:fldChar w:fldCharType="separate"/>
      </w:r>
      <w:r>
        <w:t>143</w:t>
      </w:r>
      <w:r>
        <w:fldChar w:fldCharType="end"/>
      </w:r>
    </w:p>
    <w:p w14:paraId="11FBEB16" w14:textId="2253B1B5" w:rsidR="00263E4F" w:rsidRDefault="00263E4F">
      <w:pPr>
        <w:pStyle w:val="TOC4"/>
        <w:rPr>
          <w:rFonts w:asciiTheme="minorHAnsi" w:eastAsiaTheme="minorEastAsia" w:hAnsiTheme="minorHAnsi" w:cstheme="minorBidi"/>
          <w:sz w:val="22"/>
          <w:szCs w:val="22"/>
          <w:lang w:eastAsia="ja-JP"/>
        </w:rPr>
      </w:pPr>
      <w:r>
        <w:t>8.11</w:t>
      </w:r>
      <w:r w:rsidRPr="003F3707">
        <w:rPr>
          <w:lang w:val="en-US"/>
        </w:rPr>
        <w:t>.6.3</w:t>
      </w:r>
      <w:r>
        <w:rPr>
          <w:rFonts w:asciiTheme="minorHAnsi" w:eastAsiaTheme="minorEastAsia" w:hAnsiTheme="minorHAnsi" w:cstheme="minorBidi"/>
          <w:sz w:val="22"/>
          <w:szCs w:val="22"/>
          <w:lang w:eastAsia="ja-JP"/>
        </w:rPr>
        <w:tab/>
      </w:r>
      <w:r w:rsidRPr="003F3707">
        <w:rPr>
          <w:lang w:val="en-US"/>
        </w:rPr>
        <w:t>Simple data types and enumerations</w:t>
      </w:r>
      <w:r>
        <w:tab/>
      </w:r>
      <w:r>
        <w:fldChar w:fldCharType="begin" w:fldLock="1"/>
      </w:r>
      <w:r>
        <w:instrText xml:space="preserve"> PAGEREF _Toc101521693 \h </w:instrText>
      </w:r>
      <w:r>
        <w:fldChar w:fldCharType="separate"/>
      </w:r>
      <w:r>
        <w:t>143</w:t>
      </w:r>
      <w:r>
        <w:fldChar w:fldCharType="end"/>
      </w:r>
    </w:p>
    <w:p w14:paraId="08765AE0" w14:textId="50FA51BD" w:rsidR="00263E4F" w:rsidRDefault="00263E4F">
      <w:pPr>
        <w:pStyle w:val="TOC5"/>
        <w:rPr>
          <w:rFonts w:asciiTheme="minorHAnsi" w:eastAsiaTheme="minorEastAsia" w:hAnsiTheme="minorHAnsi" w:cstheme="minorBidi"/>
          <w:sz w:val="22"/>
          <w:szCs w:val="22"/>
          <w:lang w:eastAsia="ja-JP"/>
        </w:rPr>
      </w:pPr>
      <w:r>
        <w:t>8.11.6.3.1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_Toc101521694 \h </w:instrText>
      </w:r>
      <w:r>
        <w:fldChar w:fldCharType="separate"/>
      </w:r>
      <w:r>
        <w:t>143</w:t>
      </w:r>
      <w:r>
        <w:fldChar w:fldCharType="end"/>
      </w:r>
    </w:p>
    <w:p w14:paraId="3F88F979" w14:textId="23201A70" w:rsidR="00263E4F" w:rsidRDefault="00263E4F">
      <w:pPr>
        <w:pStyle w:val="TOC5"/>
        <w:rPr>
          <w:rFonts w:asciiTheme="minorHAnsi" w:eastAsiaTheme="minorEastAsia" w:hAnsiTheme="minorHAnsi" w:cstheme="minorBidi"/>
          <w:sz w:val="22"/>
          <w:szCs w:val="22"/>
          <w:lang w:eastAsia="ja-JP"/>
        </w:rPr>
      </w:pPr>
      <w:r>
        <w:t>8.11.6.3.2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_Toc101521695 \h </w:instrText>
      </w:r>
      <w:r>
        <w:fldChar w:fldCharType="separate"/>
      </w:r>
      <w:r>
        <w:t>143</w:t>
      </w:r>
      <w:r>
        <w:fldChar w:fldCharType="end"/>
      </w:r>
    </w:p>
    <w:p w14:paraId="04D77658" w14:textId="0006C10B" w:rsidR="00263E4F" w:rsidRDefault="00263E4F">
      <w:pPr>
        <w:pStyle w:val="TOC5"/>
        <w:rPr>
          <w:rFonts w:asciiTheme="minorHAnsi" w:eastAsiaTheme="minorEastAsia" w:hAnsiTheme="minorHAnsi" w:cstheme="minorBidi"/>
          <w:sz w:val="22"/>
          <w:szCs w:val="22"/>
          <w:lang w:eastAsia="ja-JP"/>
        </w:rPr>
      </w:pPr>
      <w:r>
        <w:t>8.11.6.3.3</w:t>
      </w:r>
      <w:r>
        <w:rPr>
          <w:rFonts w:asciiTheme="minorHAnsi" w:eastAsiaTheme="minorEastAsia" w:hAnsiTheme="minorHAnsi" w:cstheme="minorBidi"/>
          <w:sz w:val="22"/>
          <w:szCs w:val="22"/>
          <w:lang w:eastAsia="ja-JP"/>
        </w:rPr>
        <w:tab/>
      </w:r>
      <w:r>
        <w:t>Enumeration: ACTResult</w:t>
      </w:r>
      <w:r>
        <w:tab/>
      </w:r>
      <w:r>
        <w:fldChar w:fldCharType="begin" w:fldLock="1"/>
      </w:r>
      <w:r>
        <w:instrText xml:space="preserve"> PAGEREF _Toc101521696 \h </w:instrText>
      </w:r>
      <w:r>
        <w:fldChar w:fldCharType="separate"/>
      </w:r>
      <w:r>
        <w:t>143</w:t>
      </w:r>
      <w:r>
        <w:fldChar w:fldCharType="end"/>
      </w:r>
    </w:p>
    <w:p w14:paraId="58E3CA36" w14:textId="27AB0ABC" w:rsidR="00263E4F" w:rsidRDefault="00263E4F">
      <w:pPr>
        <w:pStyle w:val="TOC5"/>
        <w:rPr>
          <w:rFonts w:asciiTheme="minorHAnsi" w:eastAsiaTheme="minorEastAsia" w:hAnsiTheme="minorHAnsi" w:cstheme="minorBidi"/>
          <w:sz w:val="22"/>
          <w:szCs w:val="22"/>
          <w:lang w:eastAsia="ja-JP"/>
        </w:rPr>
      </w:pPr>
      <w:r>
        <w:t>8.11.6.3.4</w:t>
      </w:r>
      <w:r>
        <w:rPr>
          <w:rFonts w:asciiTheme="minorHAnsi" w:eastAsiaTheme="minorEastAsia" w:hAnsiTheme="minorHAnsi" w:cstheme="minorBidi"/>
          <w:sz w:val="22"/>
          <w:szCs w:val="22"/>
          <w:lang w:eastAsia="ja-JP"/>
        </w:rPr>
        <w:tab/>
      </w:r>
      <w:r>
        <w:t>Enumeration: E3SubscsStatus</w:t>
      </w:r>
      <w:r>
        <w:tab/>
      </w:r>
      <w:r>
        <w:fldChar w:fldCharType="begin" w:fldLock="1"/>
      </w:r>
      <w:r>
        <w:instrText xml:space="preserve"> PAGEREF _Toc101521697 \h </w:instrText>
      </w:r>
      <w:r>
        <w:fldChar w:fldCharType="separate"/>
      </w:r>
      <w:r>
        <w:t>143</w:t>
      </w:r>
      <w:r>
        <w:fldChar w:fldCharType="end"/>
      </w:r>
    </w:p>
    <w:p w14:paraId="35D154F5" w14:textId="50446485" w:rsidR="00263E4F" w:rsidRDefault="00263E4F">
      <w:pPr>
        <w:pStyle w:val="TOC5"/>
        <w:rPr>
          <w:rFonts w:asciiTheme="minorHAnsi" w:eastAsiaTheme="minorEastAsia" w:hAnsiTheme="minorHAnsi" w:cstheme="minorBidi"/>
          <w:sz w:val="22"/>
          <w:szCs w:val="22"/>
          <w:lang w:eastAsia="ja-JP"/>
        </w:rPr>
      </w:pPr>
      <w:r>
        <w:t>8.11.6.3.5</w:t>
      </w:r>
      <w:r>
        <w:rPr>
          <w:rFonts w:asciiTheme="minorHAnsi" w:eastAsiaTheme="minorEastAsia" w:hAnsiTheme="minorHAnsi" w:cstheme="minorBidi"/>
          <w:sz w:val="22"/>
          <w:szCs w:val="22"/>
          <w:lang w:eastAsia="ja-JP"/>
        </w:rPr>
        <w:tab/>
      </w:r>
      <w:r>
        <w:t>Enumeration: ACTFailureCause</w:t>
      </w:r>
      <w:r>
        <w:tab/>
      </w:r>
      <w:r>
        <w:fldChar w:fldCharType="begin" w:fldLock="1"/>
      </w:r>
      <w:r>
        <w:instrText xml:space="preserve"> PAGEREF _Toc101521698 \h </w:instrText>
      </w:r>
      <w:r>
        <w:fldChar w:fldCharType="separate"/>
      </w:r>
      <w:r>
        <w:t>144</w:t>
      </w:r>
      <w:r>
        <w:fldChar w:fldCharType="end"/>
      </w:r>
    </w:p>
    <w:p w14:paraId="3AB4FE97" w14:textId="22BDC0BE" w:rsidR="00263E4F" w:rsidRDefault="00263E4F">
      <w:pPr>
        <w:pStyle w:val="TOC4"/>
        <w:rPr>
          <w:rFonts w:asciiTheme="minorHAnsi" w:eastAsiaTheme="minorEastAsia" w:hAnsiTheme="minorHAnsi" w:cstheme="minorBidi"/>
          <w:sz w:val="22"/>
          <w:szCs w:val="22"/>
          <w:lang w:eastAsia="ja-JP"/>
        </w:rPr>
      </w:pPr>
      <w:r>
        <w:t>8.11</w:t>
      </w:r>
      <w:r w:rsidRPr="003F3707">
        <w:rPr>
          <w:lang w:val="en-US"/>
        </w:rPr>
        <w:t>.6.4</w:t>
      </w:r>
      <w:r>
        <w:rPr>
          <w:rFonts w:asciiTheme="minorHAnsi" w:eastAsiaTheme="minorEastAsia" w:hAnsiTheme="minorHAnsi" w:cstheme="minorBidi"/>
          <w:sz w:val="22"/>
          <w:szCs w:val="22"/>
          <w:lang w:eastAsia="ja-JP"/>
        </w:rPr>
        <w:tab/>
      </w:r>
      <w:r>
        <w:rPr>
          <w:lang w:eastAsia="zh-CN"/>
        </w:rPr>
        <w:t>Data types describing alternative data types or combinations of data types</w:t>
      </w:r>
      <w:r>
        <w:tab/>
      </w:r>
      <w:r>
        <w:fldChar w:fldCharType="begin" w:fldLock="1"/>
      </w:r>
      <w:r>
        <w:instrText xml:space="preserve"> PAGEREF _Toc101521699 \h </w:instrText>
      </w:r>
      <w:r>
        <w:fldChar w:fldCharType="separate"/>
      </w:r>
      <w:r>
        <w:t>144</w:t>
      </w:r>
      <w:r>
        <w:fldChar w:fldCharType="end"/>
      </w:r>
    </w:p>
    <w:p w14:paraId="4C97BA8D" w14:textId="13539372" w:rsidR="00263E4F" w:rsidRDefault="00263E4F">
      <w:pPr>
        <w:pStyle w:val="TOC4"/>
        <w:rPr>
          <w:rFonts w:asciiTheme="minorHAnsi" w:eastAsiaTheme="minorEastAsia" w:hAnsiTheme="minorHAnsi" w:cstheme="minorBidi"/>
          <w:sz w:val="22"/>
          <w:szCs w:val="22"/>
          <w:lang w:eastAsia="ja-JP"/>
        </w:rPr>
      </w:pPr>
      <w:r>
        <w:t>8.11.6.5</w:t>
      </w:r>
      <w:r>
        <w:rPr>
          <w:rFonts w:asciiTheme="minorHAnsi" w:eastAsiaTheme="minorEastAsia" w:hAnsiTheme="minorHAnsi" w:cstheme="minorBidi"/>
          <w:sz w:val="22"/>
          <w:szCs w:val="22"/>
          <w:lang w:eastAsia="ja-JP"/>
        </w:rPr>
        <w:tab/>
      </w:r>
      <w:r>
        <w:t>Binary data</w:t>
      </w:r>
      <w:r>
        <w:tab/>
      </w:r>
      <w:r>
        <w:fldChar w:fldCharType="begin" w:fldLock="1"/>
      </w:r>
      <w:r>
        <w:instrText xml:space="preserve"> PAGEREF _Toc101521700 \h </w:instrText>
      </w:r>
      <w:r>
        <w:fldChar w:fldCharType="separate"/>
      </w:r>
      <w:r>
        <w:t>144</w:t>
      </w:r>
      <w:r>
        <w:fldChar w:fldCharType="end"/>
      </w:r>
    </w:p>
    <w:p w14:paraId="73DC88F0" w14:textId="3032C42A" w:rsidR="00263E4F" w:rsidRDefault="00263E4F">
      <w:pPr>
        <w:pStyle w:val="TOC5"/>
        <w:rPr>
          <w:rFonts w:asciiTheme="minorHAnsi" w:eastAsiaTheme="minorEastAsia" w:hAnsiTheme="minorHAnsi" w:cstheme="minorBidi"/>
          <w:sz w:val="22"/>
          <w:szCs w:val="22"/>
          <w:lang w:eastAsia="ja-JP"/>
        </w:rPr>
      </w:pPr>
      <w:r>
        <w:t>8.11.6.5.1</w:t>
      </w:r>
      <w:r>
        <w:rPr>
          <w:rFonts w:asciiTheme="minorHAnsi" w:eastAsiaTheme="minorEastAsia" w:hAnsiTheme="minorHAnsi" w:cstheme="minorBidi"/>
          <w:sz w:val="22"/>
          <w:szCs w:val="22"/>
          <w:lang w:eastAsia="ja-JP"/>
        </w:rPr>
        <w:tab/>
      </w:r>
      <w:r>
        <w:t>Binary Data Types</w:t>
      </w:r>
      <w:r>
        <w:tab/>
      </w:r>
      <w:r>
        <w:fldChar w:fldCharType="begin" w:fldLock="1"/>
      </w:r>
      <w:r>
        <w:instrText xml:space="preserve"> PAGEREF _Toc101521701 \h </w:instrText>
      </w:r>
      <w:r>
        <w:fldChar w:fldCharType="separate"/>
      </w:r>
      <w:r>
        <w:t>144</w:t>
      </w:r>
      <w:r>
        <w:fldChar w:fldCharType="end"/>
      </w:r>
    </w:p>
    <w:p w14:paraId="6E7E5798" w14:textId="11B28B8D" w:rsidR="00263E4F" w:rsidRDefault="00263E4F">
      <w:pPr>
        <w:pStyle w:val="TOC3"/>
        <w:rPr>
          <w:rFonts w:asciiTheme="minorHAnsi" w:eastAsiaTheme="minorEastAsia" w:hAnsiTheme="minorHAnsi" w:cstheme="minorBidi"/>
          <w:sz w:val="22"/>
          <w:szCs w:val="22"/>
          <w:lang w:eastAsia="ja-JP"/>
        </w:rPr>
      </w:pPr>
      <w:r>
        <w:t>8.11.7</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_Toc101521702 \h </w:instrText>
      </w:r>
      <w:r>
        <w:fldChar w:fldCharType="separate"/>
      </w:r>
      <w:r>
        <w:t>144</w:t>
      </w:r>
      <w:r>
        <w:fldChar w:fldCharType="end"/>
      </w:r>
    </w:p>
    <w:p w14:paraId="7FF35E85" w14:textId="50F31FB2" w:rsidR="00263E4F" w:rsidRDefault="00263E4F">
      <w:pPr>
        <w:pStyle w:val="TOC4"/>
        <w:rPr>
          <w:rFonts w:asciiTheme="minorHAnsi" w:eastAsiaTheme="minorEastAsia" w:hAnsiTheme="minorHAnsi" w:cstheme="minorBidi"/>
          <w:sz w:val="22"/>
          <w:szCs w:val="22"/>
          <w:lang w:eastAsia="ja-JP"/>
        </w:rPr>
      </w:pPr>
      <w:r>
        <w:t>8.11.7.1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_Toc101521703 \h </w:instrText>
      </w:r>
      <w:r>
        <w:fldChar w:fldCharType="separate"/>
      </w:r>
      <w:r>
        <w:t>144</w:t>
      </w:r>
      <w:r>
        <w:fldChar w:fldCharType="end"/>
      </w:r>
    </w:p>
    <w:p w14:paraId="367E21B5" w14:textId="6CBB1070" w:rsidR="00263E4F" w:rsidRDefault="00263E4F">
      <w:pPr>
        <w:pStyle w:val="TOC4"/>
        <w:rPr>
          <w:rFonts w:asciiTheme="minorHAnsi" w:eastAsiaTheme="minorEastAsia" w:hAnsiTheme="minorHAnsi" w:cstheme="minorBidi"/>
          <w:sz w:val="22"/>
          <w:szCs w:val="22"/>
          <w:lang w:eastAsia="ja-JP"/>
        </w:rPr>
      </w:pPr>
      <w:r>
        <w:t>8.11.7.2</w:t>
      </w:r>
      <w:r>
        <w:rPr>
          <w:rFonts w:asciiTheme="minorHAnsi" w:eastAsiaTheme="minorEastAsia" w:hAnsiTheme="minorHAnsi" w:cstheme="minorBidi"/>
          <w:sz w:val="22"/>
          <w:szCs w:val="22"/>
          <w:lang w:eastAsia="ja-JP"/>
        </w:rPr>
        <w:tab/>
      </w:r>
      <w:r>
        <w:t>Protocol Errors</w:t>
      </w:r>
      <w:r>
        <w:tab/>
      </w:r>
      <w:r>
        <w:fldChar w:fldCharType="begin" w:fldLock="1"/>
      </w:r>
      <w:r>
        <w:instrText xml:space="preserve"> PAGEREF _Toc101521704 \h </w:instrText>
      </w:r>
      <w:r>
        <w:fldChar w:fldCharType="separate"/>
      </w:r>
      <w:r>
        <w:t>144</w:t>
      </w:r>
      <w:r>
        <w:fldChar w:fldCharType="end"/>
      </w:r>
    </w:p>
    <w:p w14:paraId="1FDFED4E" w14:textId="5DF0DFFD" w:rsidR="00263E4F" w:rsidRDefault="00263E4F">
      <w:pPr>
        <w:pStyle w:val="TOC4"/>
        <w:rPr>
          <w:rFonts w:asciiTheme="minorHAnsi" w:eastAsiaTheme="minorEastAsia" w:hAnsiTheme="minorHAnsi" w:cstheme="minorBidi"/>
          <w:sz w:val="22"/>
          <w:szCs w:val="22"/>
          <w:lang w:eastAsia="ja-JP"/>
        </w:rPr>
      </w:pPr>
      <w:r>
        <w:t>8.11.7.3</w:t>
      </w:r>
      <w:r>
        <w:rPr>
          <w:rFonts w:asciiTheme="minorHAnsi" w:eastAsiaTheme="minorEastAsia" w:hAnsiTheme="minorHAnsi" w:cstheme="minorBidi"/>
          <w:sz w:val="22"/>
          <w:szCs w:val="22"/>
          <w:lang w:eastAsia="ja-JP"/>
        </w:rPr>
        <w:tab/>
      </w:r>
      <w:r>
        <w:t>Application Errors</w:t>
      </w:r>
      <w:r>
        <w:tab/>
      </w:r>
      <w:r>
        <w:fldChar w:fldCharType="begin" w:fldLock="1"/>
      </w:r>
      <w:r>
        <w:instrText xml:space="preserve"> PAGEREF _Toc101521705 \h </w:instrText>
      </w:r>
      <w:r>
        <w:fldChar w:fldCharType="separate"/>
      </w:r>
      <w:r>
        <w:t>144</w:t>
      </w:r>
      <w:r>
        <w:fldChar w:fldCharType="end"/>
      </w:r>
    </w:p>
    <w:p w14:paraId="6C9F86ED" w14:textId="7CF28A6A" w:rsidR="00263E4F" w:rsidRDefault="00263E4F">
      <w:pPr>
        <w:pStyle w:val="TOC3"/>
        <w:rPr>
          <w:rFonts w:asciiTheme="minorHAnsi" w:eastAsiaTheme="minorEastAsia" w:hAnsiTheme="minorHAnsi" w:cstheme="minorBidi"/>
          <w:sz w:val="22"/>
          <w:szCs w:val="22"/>
          <w:lang w:eastAsia="ja-JP"/>
        </w:rPr>
      </w:pPr>
      <w:r>
        <w:t>8.11.8</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_Toc101521706 \h </w:instrText>
      </w:r>
      <w:r>
        <w:fldChar w:fldCharType="separate"/>
      </w:r>
      <w:r>
        <w:t>144</w:t>
      </w:r>
      <w:r>
        <w:fldChar w:fldCharType="end"/>
      </w:r>
    </w:p>
    <w:p w14:paraId="3F0817C7" w14:textId="6EACC8C9" w:rsidR="00263E4F" w:rsidRDefault="00263E4F">
      <w:pPr>
        <w:pStyle w:val="TOC1"/>
        <w:rPr>
          <w:rFonts w:asciiTheme="minorHAnsi" w:eastAsiaTheme="minorEastAsia" w:hAnsiTheme="minorHAnsi" w:cstheme="minorBidi"/>
          <w:szCs w:val="22"/>
          <w:lang w:eastAsia="ja-JP"/>
        </w:rPr>
      </w:pPr>
      <w:r>
        <w:t>9</w:t>
      </w:r>
      <w:r>
        <w:rPr>
          <w:rFonts w:asciiTheme="minorHAnsi" w:eastAsiaTheme="minorEastAsia" w:hAnsiTheme="minorHAnsi" w:cstheme="minorBidi"/>
          <w:szCs w:val="22"/>
          <w:lang w:eastAsia="ja-JP"/>
        </w:rPr>
        <w:tab/>
      </w:r>
      <w:r>
        <w:t>Edge Configuration Server API Definitions</w:t>
      </w:r>
      <w:r>
        <w:tab/>
      </w:r>
      <w:r>
        <w:fldChar w:fldCharType="begin" w:fldLock="1"/>
      </w:r>
      <w:r>
        <w:instrText xml:space="preserve"> PAGEREF _Toc101521707 \h </w:instrText>
      </w:r>
      <w:r>
        <w:fldChar w:fldCharType="separate"/>
      </w:r>
      <w:r>
        <w:t>145</w:t>
      </w:r>
      <w:r>
        <w:fldChar w:fldCharType="end"/>
      </w:r>
    </w:p>
    <w:p w14:paraId="3484F380" w14:textId="08D36CEC" w:rsidR="00263E4F" w:rsidRDefault="00263E4F">
      <w:pPr>
        <w:pStyle w:val="TOC2"/>
        <w:rPr>
          <w:rFonts w:asciiTheme="minorHAnsi" w:eastAsiaTheme="minorEastAsia" w:hAnsiTheme="minorHAnsi" w:cstheme="minorBidi"/>
          <w:sz w:val="22"/>
          <w:szCs w:val="22"/>
          <w:lang w:eastAsia="ja-JP"/>
        </w:rPr>
      </w:pPr>
      <w:r>
        <w:t>9.1</w:t>
      </w:r>
      <w:r>
        <w:rPr>
          <w:rFonts w:asciiTheme="minorHAnsi" w:eastAsiaTheme="minorEastAsia" w:hAnsiTheme="minorHAnsi" w:cstheme="minorBidi"/>
          <w:sz w:val="22"/>
          <w:szCs w:val="22"/>
          <w:lang w:eastAsia="ja-JP"/>
        </w:rPr>
        <w:tab/>
      </w:r>
      <w:r>
        <w:t>Eecs_EESRegistration API</w:t>
      </w:r>
      <w:r>
        <w:tab/>
      </w:r>
      <w:r>
        <w:fldChar w:fldCharType="begin" w:fldLock="1"/>
      </w:r>
      <w:r>
        <w:instrText xml:space="preserve"> PAGEREF _Toc101521708 \h </w:instrText>
      </w:r>
      <w:r>
        <w:fldChar w:fldCharType="separate"/>
      </w:r>
      <w:r>
        <w:t>145</w:t>
      </w:r>
      <w:r>
        <w:fldChar w:fldCharType="end"/>
      </w:r>
    </w:p>
    <w:p w14:paraId="6B7E56E8" w14:textId="25CE5A84" w:rsidR="00263E4F" w:rsidRDefault="00263E4F">
      <w:pPr>
        <w:pStyle w:val="TOC3"/>
        <w:rPr>
          <w:rFonts w:asciiTheme="minorHAnsi" w:eastAsiaTheme="minorEastAsia" w:hAnsiTheme="minorHAnsi" w:cstheme="minorBidi"/>
          <w:sz w:val="22"/>
          <w:szCs w:val="22"/>
          <w:lang w:eastAsia="ja-JP"/>
        </w:rPr>
      </w:pPr>
      <w:r>
        <w:t>9.1.1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_Toc101521709 \h </w:instrText>
      </w:r>
      <w:r>
        <w:fldChar w:fldCharType="separate"/>
      </w:r>
      <w:r>
        <w:t>145</w:t>
      </w:r>
      <w:r>
        <w:fldChar w:fldCharType="end"/>
      </w:r>
    </w:p>
    <w:p w14:paraId="68D8E137" w14:textId="46171A87" w:rsidR="00263E4F" w:rsidRDefault="00263E4F">
      <w:pPr>
        <w:pStyle w:val="TOC3"/>
        <w:rPr>
          <w:rFonts w:asciiTheme="minorHAnsi" w:eastAsiaTheme="minorEastAsia" w:hAnsiTheme="minorHAnsi" w:cstheme="minorBidi"/>
          <w:sz w:val="22"/>
          <w:szCs w:val="22"/>
          <w:lang w:eastAsia="ja-JP"/>
        </w:rPr>
      </w:pPr>
      <w:r>
        <w:t>9.1.2</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_Toc101521710 \h </w:instrText>
      </w:r>
      <w:r>
        <w:fldChar w:fldCharType="separate"/>
      </w:r>
      <w:r>
        <w:t>145</w:t>
      </w:r>
      <w:r>
        <w:fldChar w:fldCharType="end"/>
      </w:r>
    </w:p>
    <w:p w14:paraId="6344DA36" w14:textId="7C028F99" w:rsidR="00263E4F" w:rsidRDefault="00263E4F">
      <w:pPr>
        <w:pStyle w:val="TOC4"/>
        <w:rPr>
          <w:rFonts w:asciiTheme="minorHAnsi" w:eastAsiaTheme="minorEastAsia" w:hAnsiTheme="minorHAnsi" w:cstheme="minorBidi"/>
          <w:sz w:val="22"/>
          <w:szCs w:val="22"/>
          <w:lang w:eastAsia="ja-JP"/>
        </w:rPr>
      </w:pPr>
      <w:r>
        <w:t>9.1.2.1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_Toc101521711 \h </w:instrText>
      </w:r>
      <w:r>
        <w:fldChar w:fldCharType="separate"/>
      </w:r>
      <w:r>
        <w:t>145</w:t>
      </w:r>
      <w:r>
        <w:fldChar w:fldCharType="end"/>
      </w:r>
    </w:p>
    <w:p w14:paraId="637444A6" w14:textId="7641B7A7" w:rsidR="00263E4F" w:rsidRDefault="00263E4F">
      <w:pPr>
        <w:pStyle w:val="TOC4"/>
        <w:rPr>
          <w:rFonts w:asciiTheme="minorHAnsi" w:eastAsiaTheme="minorEastAsia" w:hAnsiTheme="minorHAnsi" w:cstheme="minorBidi"/>
          <w:sz w:val="22"/>
          <w:szCs w:val="22"/>
          <w:lang w:eastAsia="ja-JP"/>
        </w:rPr>
      </w:pPr>
      <w:r>
        <w:t>9.1.2.2</w:t>
      </w:r>
      <w:r>
        <w:rPr>
          <w:rFonts w:asciiTheme="minorHAnsi" w:eastAsiaTheme="minorEastAsia" w:hAnsiTheme="minorHAnsi" w:cstheme="minorBidi"/>
          <w:sz w:val="22"/>
          <w:szCs w:val="22"/>
          <w:lang w:eastAsia="ja-JP"/>
        </w:rPr>
        <w:tab/>
      </w:r>
      <w:r>
        <w:t>Resource: EES Registrations</w:t>
      </w:r>
      <w:r>
        <w:tab/>
      </w:r>
      <w:r>
        <w:fldChar w:fldCharType="begin" w:fldLock="1"/>
      </w:r>
      <w:r>
        <w:instrText xml:space="preserve"> PAGEREF _Toc101521712 \h </w:instrText>
      </w:r>
      <w:r>
        <w:fldChar w:fldCharType="separate"/>
      </w:r>
      <w:r>
        <w:t>146</w:t>
      </w:r>
      <w:r>
        <w:fldChar w:fldCharType="end"/>
      </w:r>
    </w:p>
    <w:p w14:paraId="7E7A77E2" w14:textId="0B896BFC" w:rsidR="00263E4F" w:rsidRDefault="00263E4F">
      <w:pPr>
        <w:pStyle w:val="TOC5"/>
        <w:rPr>
          <w:rFonts w:asciiTheme="minorHAnsi" w:eastAsiaTheme="minorEastAsia" w:hAnsiTheme="minorHAnsi" w:cstheme="minorBidi"/>
          <w:sz w:val="22"/>
          <w:szCs w:val="22"/>
          <w:lang w:eastAsia="ja-JP"/>
        </w:rPr>
      </w:pPr>
      <w:r>
        <w:rPr>
          <w:lang w:eastAsia="zh-CN"/>
        </w:rPr>
        <w:t>9.1.2.2.1</w:t>
      </w:r>
      <w:r>
        <w:rPr>
          <w:rFonts w:asciiTheme="minorHAnsi" w:eastAsiaTheme="minorEastAsia" w:hAnsiTheme="minorHAnsi" w:cstheme="minorBidi"/>
          <w:sz w:val="22"/>
          <w:szCs w:val="22"/>
          <w:lang w:eastAsia="ja-JP"/>
        </w:rPr>
        <w:tab/>
      </w:r>
      <w:r>
        <w:rPr>
          <w:lang w:eastAsia="zh-CN"/>
        </w:rPr>
        <w:t>Description</w:t>
      </w:r>
      <w:r>
        <w:tab/>
      </w:r>
      <w:r>
        <w:fldChar w:fldCharType="begin" w:fldLock="1"/>
      </w:r>
      <w:r>
        <w:instrText xml:space="preserve"> PAGEREF _Toc101521713 \h </w:instrText>
      </w:r>
      <w:r>
        <w:fldChar w:fldCharType="separate"/>
      </w:r>
      <w:r>
        <w:t>146</w:t>
      </w:r>
      <w:r>
        <w:fldChar w:fldCharType="end"/>
      </w:r>
    </w:p>
    <w:p w14:paraId="3B56024D" w14:textId="1EA08087" w:rsidR="00263E4F" w:rsidRDefault="00263E4F">
      <w:pPr>
        <w:pStyle w:val="TOC5"/>
        <w:rPr>
          <w:rFonts w:asciiTheme="minorHAnsi" w:eastAsiaTheme="minorEastAsia" w:hAnsiTheme="minorHAnsi" w:cstheme="minorBidi"/>
          <w:sz w:val="22"/>
          <w:szCs w:val="22"/>
          <w:lang w:eastAsia="ja-JP"/>
        </w:rPr>
      </w:pPr>
      <w:r>
        <w:rPr>
          <w:lang w:eastAsia="zh-CN"/>
        </w:rPr>
        <w:t>9.1.2.2.2</w:t>
      </w:r>
      <w:r>
        <w:rPr>
          <w:rFonts w:asciiTheme="minorHAnsi" w:eastAsiaTheme="minorEastAsia" w:hAnsiTheme="minorHAnsi" w:cstheme="minorBidi"/>
          <w:sz w:val="22"/>
          <w:szCs w:val="22"/>
          <w:lang w:eastAsia="ja-JP"/>
        </w:rPr>
        <w:tab/>
      </w:r>
      <w:r>
        <w:rPr>
          <w:lang w:eastAsia="zh-CN"/>
        </w:rPr>
        <w:t>Resource Definition</w:t>
      </w:r>
      <w:r>
        <w:tab/>
      </w:r>
      <w:r>
        <w:fldChar w:fldCharType="begin" w:fldLock="1"/>
      </w:r>
      <w:r>
        <w:instrText xml:space="preserve"> PAGEREF _Toc101521714 \h </w:instrText>
      </w:r>
      <w:r>
        <w:fldChar w:fldCharType="separate"/>
      </w:r>
      <w:r>
        <w:t>146</w:t>
      </w:r>
      <w:r>
        <w:fldChar w:fldCharType="end"/>
      </w:r>
    </w:p>
    <w:p w14:paraId="6DA31EB5" w14:textId="5C7A1F09" w:rsidR="00263E4F" w:rsidRDefault="00263E4F">
      <w:pPr>
        <w:pStyle w:val="TOC5"/>
        <w:rPr>
          <w:rFonts w:asciiTheme="minorHAnsi" w:eastAsiaTheme="minorEastAsia" w:hAnsiTheme="minorHAnsi" w:cstheme="minorBidi"/>
          <w:sz w:val="22"/>
          <w:szCs w:val="22"/>
          <w:lang w:eastAsia="ja-JP"/>
        </w:rPr>
      </w:pPr>
      <w:r>
        <w:rPr>
          <w:lang w:eastAsia="zh-CN"/>
        </w:rPr>
        <w:t>9.1.2.2.3</w:t>
      </w:r>
      <w:r>
        <w:rPr>
          <w:rFonts w:asciiTheme="minorHAnsi" w:eastAsiaTheme="minorEastAsia" w:hAnsiTheme="minorHAnsi" w:cstheme="minorBidi"/>
          <w:sz w:val="22"/>
          <w:szCs w:val="22"/>
          <w:lang w:eastAsia="ja-JP"/>
        </w:rPr>
        <w:tab/>
      </w:r>
      <w:r>
        <w:rPr>
          <w:lang w:eastAsia="zh-CN"/>
        </w:rPr>
        <w:t>Resource Standard Methods</w:t>
      </w:r>
      <w:r>
        <w:tab/>
      </w:r>
      <w:r>
        <w:fldChar w:fldCharType="begin" w:fldLock="1"/>
      </w:r>
      <w:r>
        <w:instrText xml:space="preserve"> PAGEREF _Toc101521715 \h </w:instrText>
      </w:r>
      <w:r>
        <w:fldChar w:fldCharType="separate"/>
      </w:r>
      <w:r>
        <w:t>146</w:t>
      </w:r>
      <w:r>
        <w:fldChar w:fldCharType="end"/>
      </w:r>
    </w:p>
    <w:p w14:paraId="25DE04AF" w14:textId="1439DD80" w:rsidR="00263E4F" w:rsidRDefault="00263E4F">
      <w:pPr>
        <w:pStyle w:val="TOC6"/>
        <w:rPr>
          <w:rFonts w:asciiTheme="minorHAnsi" w:eastAsiaTheme="minorEastAsia" w:hAnsiTheme="minorHAnsi" w:cstheme="minorBidi"/>
          <w:sz w:val="22"/>
          <w:szCs w:val="22"/>
          <w:lang w:eastAsia="ja-JP"/>
        </w:rPr>
      </w:pPr>
      <w:r>
        <w:rPr>
          <w:lang w:eastAsia="zh-CN"/>
        </w:rPr>
        <w:t>9.1.2.2.3.1</w:t>
      </w:r>
      <w:r>
        <w:rPr>
          <w:rFonts w:asciiTheme="minorHAnsi" w:eastAsiaTheme="minorEastAsia" w:hAnsiTheme="minorHAnsi" w:cstheme="minorBidi"/>
          <w:sz w:val="22"/>
          <w:szCs w:val="22"/>
          <w:lang w:eastAsia="ja-JP"/>
        </w:rPr>
        <w:tab/>
      </w:r>
      <w:r>
        <w:rPr>
          <w:lang w:eastAsia="zh-CN"/>
        </w:rPr>
        <w:t>POST</w:t>
      </w:r>
      <w:r>
        <w:tab/>
      </w:r>
      <w:r>
        <w:fldChar w:fldCharType="begin" w:fldLock="1"/>
      </w:r>
      <w:r>
        <w:instrText xml:space="preserve"> PAGEREF _Toc101521716 \h </w:instrText>
      </w:r>
      <w:r>
        <w:fldChar w:fldCharType="separate"/>
      </w:r>
      <w:r>
        <w:t>146</w:t>
      </w:r>
      <w:r>
        <w:fldChar w:fldCharType="end"/>
      </w:r>
    </w:p>
    <w:p w14:paraId="51667C06" w14:textId="4A435D23" w:rsidR="00263E4F" w:rsidRDefault="00263E4F">
      <w:pPr>
        <w:pStyle w:val="TOC5"/>
        <w:rPr>
          <w:rFonts w:asciiTheme="minorHAnsi" w:eastAsiaTheme="minorEastAsia" w:hAnsiTheme="minorHAnsi" w:cstheme="minorBidi"/>
          <w:sz w:val="22"/>
          <w:szCs w:val="22"/>
          <w:lang w:eastAsia="ja-JP"/>
        </w:rPr>
      </w:pPr>
      <w:r>
        <w:rPr>
          <w:lang w:eastAsia="zh-CN"/>
        </w:rPr>
        <w:t>9.1.2.2.4</w:t>
      </w:r>
      <w:r>
        <w:rPr>
          <w:rFonts w:asciiTheme="minorHAnsi" w:eastAsiaTheme="minorEastAsia" w:hAnsiTheme="minorHAnsi" w:cstheme="minorBidi"/>
          <w:sz w:val="22"/>
          <w:szCs w:val="22"/>
          <w:lang w:eastAsia="ja-JP"/>
        </w:rPr>
        <w:tab/>
      </w:r>
      <w:r>
        <w:rPr>
          <w:lang w:eastAsia="zh-CN"/>
        </w:rPr>
        <w:t>Resource Custom Operations</w:t>
      </w:r>
      <w:r>
        <w:tab/>
      </w:r>
      <w:r>
        <w:fldChar w:fldCharType="begin" w:fldLock="1"/>
      </w:r>
      <w:r>
        <w:instrText xml:space="preserve"> PAGEREF _Toc101521717 \h </w:instrText>
      </w:r>
      <w:r>
        <w:fldChar w:fldCharType="separate"/>
      </w:r>
      <w:r>
        <w:t>147</w:t>
      </w:r>
      <w:r>
        <w:fldChar w:fldCharType="end"/>
      </w:r>
    </w:p>
    <w:p w14:paraId="63B0D2D6" w14:textId="5FE71628" w:rsidR="00263E4F" w:rsidRDefault="00263E4F">
      <w:pPr>
        <w:pStyle w:val="TOC4"/>
        <w:rPr>
          <w:rFonts w:asciiTheme="minorHAnsi" w:eastAsiaTheme="minorEastAsia" w:hAnsiTheme="minorHAnsi" w:cstheme="minorBidi"/>
          <w:sz w:val="22"/>
          <w:szCs w:val="22"/>
          <w:lang w:eastAsia="ja-JP"/>
        </w:rPr>
      </w:pPr>
      <w:r>
        <w:t>9.1.2.3</w:t>
      </w:r>
      <w:r>
        <w:rPr>
          <w:rFonts w:asciiTheme="minorHAnsi" w:eastAsiaTheme="minorEastAsia" w:hAnsiTheme="minorHAnsi" w:cstheme="minorBidi"/>
          <w:sz w:val="22"/>
          <w:szCs w:val="22"/>
          <w:lang w:eastAsia="ja-JP"/>
        </w:rPr>
        <w:tab/>
      </w:r>
      <w:r>
        <w:t>Resource: Individual EES Registration</w:t>
      </w:r>
      <w:r>
        <w:tab/>
      </w:r>
      <w:r>
        <w:fldChar w:fldCharType="begin" w:fldLock="1"/>
      </w:r>
      <w:r>
        <w:instrText xml:space="preserve"> PAGEREF _Toc101521718 \h </w:instrText>
      </w:r>
      <w:r>
        <w:fldChar w:fldCharType="separate"/>
      </w:r>
      <w:r>
        <w:t>147</w:t>
      </w:r>
      <w:r>
        <w:fldChar w:fldCharType="end"/>
      </w:r>
    </w:p>
    <w:p w14:paraId="119541B9" w14:textId="2C10796A" w:rsidR="00263E4F" w:rsidRDefault="00263E4F">
      <w:pPr>
        <w:pStyle w:val="TOC5"/>
        <w:rPr>
          <w:rFonts w:asciiTheme="minorHAnsi" w:eastAsiaTheme="minorEastAsia" w:hAnsiTheme="minorHAnsi" w:cstheme="minorBidi"/>
          <w:sz w:val="22"/>
          <w:szCs w:val="22"/>
          <w:lang w:eastAsia="ja-JP"/>
        </w:rPr>
      </w:pPr>
      <w:r>
        <w:rPr>
          <w:lang w:eastAsia="zh-CN"/>
        </w:rPr>
        <w:t>9.1.2.3.1</w:t>
      </w:r>
      <w:r>
        <w:rPr>
          <w:rFonts w:asciiTheme="minorHAnsi" w:eastAsiaTheme="minorEastAsia" w:hAnsiTheme="minorHAnsi" w:cstheme="minorBidi"/>
          <w:sz w:val="22"/>
          <w:szCs w:val="22"/>
          <w:lang w:eastAsia="ja-JP"/>
        </w:rPr>
        <w:tab/>
      </w:r>
      <w:r>
        <w:rPr>
          <w:lang w:eastAsia="zh-CN"/>
        </w:rPr>
        <w:t>Description</w:t>
      </w:r>
      <w:r>
        <w:tab/>
      </w:r>
      <w:r>
        <w:fldChar w:fldCharType="begin" w:fldLock="1"/>
      </w:r>
      <w:r>
        <w:instrText xml:space="preserve"> PAGEREF _Toc101521719 \h </w:instrText>
      </w:r>
      <w:r>
        <w:fldChar w:fldCharType="separate"/>
      </w:r>
      <w:r>
        <w:t>147</w:t>
      </w:r>
      <w:r>
        <w:fldChar w:fldCharType="end"/>
      </w:r>
    </w:p>
    <w:p w14:paraId="260711DA" w14:textId="53296862" w:rsidR="00263E4F" w:rsidRDefault="00263E4F">
      <w:pPr>
        <w:pStyle w:val="TOC5"/>
        <w:rPr>
          <w:rFonts w:asciiTheme="minorHAnsi" w:eastAsiaTheme="minorEastAsia" w:hAnsiTheme="minorHAnsi" w:cstheme="minorBidi"/>
          <w:sz w:val="22"/>
          <w:szCs w:val="22"/>
          <w:lang w:eastAsia="ja-JP"/>
        </w:rPr>
      </w:pPr>
      <w:r>
        <w:rPr>
          <w:lang w:eastAsia="zh-CN"/>
        </w:rPr>
        <w:t>9.1.2.3.2</w:t>
      </w:r>
      <w:r>
        <w:rPr>
          <w:rFonts w:asciiTheme="minorHAnsi" w:eastAsiaTheme="minorEastAsia" w:hAnsiTheme="minorHAnsi" w:cstheme="minorBidi"/>
          <w:sz w:val="22"/>
          <w:szCs w:val="22"/>
          <w:lang w:eastAsia="ja-JP"/>
        </w:rPr>
        <w:tab/>
      </w:r>
      <w:r>
        <w:rPr>
          <w:lang w:eastAsia="zh-CN"/>
        </w:rPr>
        <w:t>Resource Definition</w:t>
      </w:r>
      <w:r>
        <w:tab/>
      </w:r>
      <w:r>
        <w:fldChar w:fldCharType="begin" w:fldLock="1"/>
      </w:r>
      <w:r>
        <w:instrText xml:space="preserve"> PAGEREF _Toc101521720 \h </w:instrText>
      </w:r>
      <w:r>
        <w:fldChar w:fldCharType="separate"/>
      </w:r>
      <w:r>
        <w:t>147</w:t>
      </w:r>
      <w:r>
        <w:fldChar w:fldCharType="end"/>
      </w:r>
    </w:p>
    <w:p w14:paraId="7844A225" w14:textId="1770ACC2" w:rsidR="00263E4F" w:rsidRDefault="00263E4F">
      <w:pPr>
        <w:pStyle w:val="TOC5"/>
        <w:rPr>
          <w:rFonts w:asciiTheme="minorHAnsi" w:eastAsiaTheme="minorEastAsia" w:hAnsiTheme="minorHAnsi" w:cstheme="minorBidi"/>
          <w:sz w:val="22"/>
          <w:szCs w:val="22"/>
          <w:lang w:eastAsia="ja-JP"/>
        </w:rPr>
      </w:pPr>
      <w:r>
        <w:rPr>
          <w:lang w:eastAsia="zh-CN"/>
        </w:rPr>
        <w:t>9.1.2.3.3</w:t>
      </w:r>
      <w:r>
        <w:rPr>
          <w:rFonts w:asciiTheme="minorHAnsi" w:eastAsiaTheme="minorEastAsia" w:hAnsiTheme="minorHAnsi" w:cstheme="minorBidi"/>
          <w:sz w:val="22"/>
          <w:szCs w:val="22"/>
          <w:lang w:eastAsia="ja-JP"/>
        </w:rPr>
        <w:tab/>
      </w:r>
      <w:r>
        <w:rPr>
          <w:lang w:eastAsia="zh-CN"/>
        </w:rPr>
        <w:t>Resource Standard Methods</w:t>
      </w:r>
      <w:r>
        <w:tab/>
      </w:r>
      <w:r>
        <w:fldChar w:fldCharType="begin" w:fldLock="1"/>
      </w:r>
      <w:r>
        <w:instrText xml:space="preserve"> PAGEREF _Toc101521721 \h </w:instrText>
      </w:r>
      <w:r>
        <w:fldChar w:fldCharType="separate"/>
      </w:r>
      <w:r>
        <w:t>148</w:t>
      </w:r>
      <w:r>
        <w:fldChar w:fldCharType="end"/>
      </w:r>
    </w:p>
    <w:p w14:paraId="7C0D705B" w14:textId="72910298" w:rsidR="00263E4F" w:rsidRDefault="00263E4F">
      <w:pPr>
        <w:pStyle w:val="TOC6"/>
        <w:rPr>
          <w:rFonts w:asciiTheme="minorHAnsi" w:eastAsiaTheme="minorEastAsia" w:hAnsiTheme="minorHAnsi" w:cstheme="minorBidi"/>
          <w:sz w:val="22"/>
          <w:szCs w:val="22"/>
          <w:lang w:eastAsia="ja-JP"/>
        </w:rPr>
      </w:pPr>
      <w:r>
        <w:rPr>
          <w:lang w:eastAsia="zh-CN"/>
        </w:rPr>
        <w:t>9.1.2.3.3.1</w:t>
      </w:r>
      <w:r>
        <w:rPr>
          <w:rFonts w:asciiTheme="minorHAnsi" w:eastAsiaTheme="minorEastAsia" w:hAnsiTheme="minorHAnsi" w:cstheme="minorBidi"/>
          <w:sz w:val="22"/>
          <w:szCs w:val="22"/>
          <w:lang w:eastAsia="ja-JP"/>
        </w:rPr>
        <w:tab/>
      </w:r>
      <w:r>
        <w:rPr>
          <w:lang w:eastAsia="zh-CN"/>
        </w:rPr>
        <w:t>GET</w:t>
      </w:r>
      <w:r>
        <w:tab/>
      </w:r>
      <w:r>
        <w:fldChar w:fldCharType="begin" w:fldLock="1"/>
      </w:r>
      <w:r>
        <w:instrText xml:space="preserve"> PAGEREF _Toc101521722 \h </w:instrText>
      </w:r>
      <w:r>
        <w:fldChar w:fldCharType="separate"/>
      </w:r>
      <w:r>
        <w:t>148</w:t>
      </w:r>
      <w:r>
        <w:fldChar w:fldCharType="end"/>
      </w:r>
    </w:p>
    <w:p w14:paraId="2A9C4A45" w14:textId="2731EA2F" w:rsidR="00263E4F" w:rsidRDefault="00263E4F">
      <w:pPr>
        <w:pStyle w:val="TOC6"/>
        <w:rPr>
          <w:rFonts w:asciiTheme="minorHAnsi" w:eastAsiaTheme="minorEastAsia" w:hAnsiTheme="minorHAnsi" w:cstheme="minorBidi"/>
          <w:sz w:val="22"/>
          <w:szCs w:val="22"/>
          <w:lang w:eastAsia="ja-JP"/>
        </w:rPr>
      </w:pPr>
      <w:r>
        <w:rPr>
          <w:lang w:eastAsia="zh-CN"/>
        </w:rPr>
        <w:t>9.1.2.3.3.2</w:t>
      </w:r>
      <w:r>
        <w:rPr>
          <w:rFonts w:asciiTheme="minorHAnsi" w:eastAsiaTheme="minorEastAsia" w:hAnsiTheme="minorHAnsi" w:cstheme="minorBidi"/>
          <w:sz w:val="22"/>
          <w:szCs w:val="22"/>
          <w:lang w:eastAsia="ja-JP"/>
        </w:rPr>
        <w:tab/>
      </w:r>
      <w:r>
        <w:rPr>
          <w:lang w:eastAsia="zh-CN"/>
        </w:rPr>
        <w:t>PUT</w:t>
      </w:r>
      <w:r>
        <w:tab/>
      </w:r>
      <w:r>
        <w:fldChar w:fldCharType="begin" w:fldLock="1"/>
      </w:r>
      <w:r>
        <w:instrText xml:space="preserve"> PAGEREF _Toc101521723 \h </w:instrText>
      </w:r>
      <w:r>
        <w:fldChar w:fldCharType="separate"/>
      </w:r>
      <w:r>
        <w:t>148</w:t>
      </w:r>
      <w:r>
        <w:fldChar w:fldCharType="end"/>
      </w:r>
    </w:p>
    <w:p w14:paraId="48DA129B" w14:textId="2C5F5921" w:rsidR="00263E4F" w:rsidRDefault="00263E4F">
      <w:pPr>
        <w:pStyle w:val="TOC6"/>
        <w:rPr>
          <w:rFonts w:asciiTheme="minorHAnsi" w:eastAsiaTheme="minorEastAsia" w:hAnsiTheme="minorHAnsi" w:cstheme="minorBidi"/>
          <w:sz w:val="22"/>
          <w:szCs w:val="22"/>
          <w:lang w:eastAsia="ja-JP"/>
        </w:rPr>
      </w:pPr>
      <w:r>
        <w:rPr>
          <w:lang w:eastAsia="zh-CN"/>
        </w:rPr>
        <w:t>9.1.2.3.3.3</w:t>
      </w:r>
      <w:r>
        <w:rPr>
          <w:rFonts w:asciiTheme="minorHAnsi" w:eastAsiaTheme="minorEastAsia" w:hAnsiTheme="minorHAnsi" w:cstheme="minorBidi"/>
          <w:sz w:val="22"/>
          <w:szCs w:val="22"/>
          <w:lang w:eastAsia="ja-JP"/>
        </w:rPr>
        <w:tab/>
      </w:r>
      <w:r>
        <w:rPr>
          <w:lang w:eastAsia="zh-CN"/>
        </w:rPr>
        <w:t>DELETE</w:t>
      </w:r>
      <w:r>
        <w:tab/>
      </w:r>
      <w:r>
        <w:fldChar w:fldCharType="begin" w:fldLock="1"/>
      </w:r>
      <w:r>
        <w:instrText xml:space="preserve"> PAGEREF _Toc101521724 \h </w:instrText>
      </w:r>
      <w:r>
        <w:fldChar w:fldCharType="separate"/>
      </w:r>
      <w:r>
        <w:t>149</w:t>
      </w:r>
      <w:r>
        <w:fldChar w:fldCharType="end"/>
      </w:r>
    </w:p>
    <w:p w14:paraId="7108A078" w14:textId="70C630EF" w:rsidR="00263E4F" w:rsidRDefault="00263E4F">
      <w:pPr>
        <w:pStyle w:val="TOC6"/>
        <w:rPr>
          <w:rFonts w:asciiTheme="minorHAnsi" w:eastAsiaTheme="minorEastAsia" w:hAnsiTheme="minorHAnsi" w:cstheme="minorBidi"/>
          <w:sz w:val="22"/>
          <w:szCs w:val="22"/>
          <w:lang w:eastAsia="ja-JP"/>
        </w:rPr>
      </w:pPr>
      <w:r>
        <w:rPr>
          <w:lang w:eastAsia="zh-CN"/>
        </w:rPr>
        <w:t>9.1.2.3.3.4</w:t>
      </w:r>
      <w:r>
        <w:rPr>
          <w:rFonts w:asciiTheme="minorHAnsi" w:eastAsiaTheme="minorEastAsia" w:hAnsiTheme="minorHAnsi" w:cstheme="minorBidi"/>
          <w:sz w:val="22"/>
          <w:szCs w:val="22"/>
          <w:lang w:eastAsia="ja-JP"/>
        </w:rPr>
        <w:tab/>
      </w:r>
      <w:r>
        <w:rPr>
          <w:lang w:eastAsia="zh-CN"/>
        </w:rPr>
        <w:t>PATCH</w:t>
      </w:r>
      <w:r>
        <w:tab/>
      </w:r>
      <w:r>
        <w:fldChar w:fldCharType="begin" w:fldLock="1"/>
      </w:r>
      <w:r>
        <w:instrText xml:space="preserve"> PAGEREF _Toc101521725 \h </w:instrText>
      </w:r>
      <w:r>
        <w:fldChar w:fldCharType="separate"/>
      </w:r>
      <w:r>
        <w:t>150</w:t>
      </w:r>
      <w:r>
        <w:fldChar w:fldCharType="end"/>
      </w:r>
    </w:p>
    <w:p w14:paraId="73010577" w14:textId="1211494E" w:rsidR="00263E4F" w:rsidRDefault="00263E4F">
      <w:pPr>
        <w:pStyle w:val="TOC5"/>
        <w:rPr>
          <w:rFonts w:asciiTheme="minorHAnsi" w:eastAsiaTheme="minorEastAsia" w:hAnsiTheme="minorHAnsi" w:cstheme="minorBidi"/>
          <w:sz w:val="22"/>
          <w:szCs w:val="22"/>
          <w:lang w:eastAsia="ja-JP"/>
        </w:rPr>
      </w:pPr>
      <w:r>
        <w:rPr>
          <w:lang w:eastAsia="zh-CN"/>
        </w:rPr>
        <w:t>9.1.2.3.4</w:t>
      </w:r>
      <w:r>
        <w:rPr>
          <w:rFonts w:asciiTheme="minorHAnsi" w:eastAsiaTheme="minorEastAsia" w:hAnsiTheme="minorHAnsi" w:cstheme="minorBidi"/>
          <w:sz w:val="22"/>
          <w:szCs w:val="22"/>
          <w:lang w:eastAsia="ja-JP"/>
        </w:rPr>
        <w:tab/>
      </w:r>
      <w:r>
        <w:rPr>
          <w:lang w:eastAsia="zh-CN"/>
        </w:rPr>
        <w:t>Resource Custom Operations</w:t>
      </w:r>
      <w:r>
        <w:tab/>
      </w:r>
      <w:r>
        <w:fldChar w:fldCharType="begin" w:fldLock="1"/>
      </w:r>
      <w:r>
        <w:instrText xml:space="preserve"> PAGEREF _Toc101521726 \h </w:instrText>
      </w:r>
      <w:r>
        <w:fldChar w:fldCharType="separate"/>
      </w:r>
      <w:r>
        <w:t>151</w:t>
      </w:r>
      <w:r>
        <w:fldChar w:fldCharType="end"/>
      </w:r>
    </w:p>
    <w:p w14:paraId="093B9966" w14:textId="4144D1FF" w:rsidR="00263E4F" w:rsidRDefault="00263E4F">
      <w:pPr>
        <w:pStyle w:val="TOC3"/>
        <w:rPr>
          <w:rFonts w:asciiTheme="minorHAnsi" w:eastAsiaTheme="minorEastAsia" w:hAnsiTheme="minorHAnsi" w:cstheme="minorBidi"/>
          <w:sz w:val="22"/>
          <w:szCs w:val="22"/>
          <w:lang w:eastAsia="ja-JP"/>
        </w:rPr>
      </w:pPr>
      <w:r>
        <w:t>9.1.3</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_Toc101521727 \h </w:instrText>
      </w:r>
      <w:r>
        <w:fldChar w:fldCharType="separate"/>
      </w:r>
      <w:r>
        <w:t>151</w:t>
      </w:r>
      <w:r>
        <w:fldChar w:fldCharType="end"/>
      </w:r>
    </w:p>
    <w:p w14:paraId="4E789893" w14:textId="5BD5BF99" w:rsidR="00263E4F" w:rsidRDefault="00263E4F">
      <w:pPr>
        <w:pStyle w:val="TOC3"/>
        <w:rPr>
          <w:rFonts w:asciiTheme="minorHAnsi" w:eastAsiaTheme="minorEastAsia" w:hAnsiTheme="minorHAnsi" w:cstheme="minorBidi"/>
          <w:sz w:val="22"/>
          <w:szCs w:val="22"/>
          <w:lang w:eastAsia="ja-JP"/>
        </w:rPr>
      </w:pPr>
      <w:r>
        <w:t>9.1.4</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_Toc101521728 \h </w:instrText>
      </w:r>
      <w:r>
        <w:fldChar w:fldCharType="separate"/>
      </w:r>
      <w:r>
        <w:t>151</w:t>
      </w:r>
      <w:r>
        <w:fldChar w:fldCharType="end"/>
      </w:r>
    </w:p>
    <w:p w14:paraId="038213ED" w14:textId="68CECE51" w:rsidR="00263E4F" w:rsidRDefault="00263E4F">
      <w:pPr>
        <w:pStyle w:val="TOC3"/>
        <w:rPr>
          <w:rFonts w:asciiTheme="minorHAnsi" w:eastAsiaTheme="minorEastAsia" w:hAnsiTheme="minorHAnsi" w:cstheme="minorBidi"/>
          <w:sz w:val="22"/>
          <w:szCs w:val="22"/>
          <w:lang w:eastAsia="ja-JP"/>
        </w:rPr>
      </w:pPr>
      <w:r>
        <w:t>9.1.5</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_Toc101521729 \h </w:instrText>
      </w:r>
      <w:r>
        <w:fldChar w:fldCharType="separate"/>
      </w:r>
      <w:r>
        <w:t>151</w:t>
      </w:r>
      <w:r>
        <w:fldChar w:fldCharType="end"/>
      </w:r>
    </w:p>
    <w:p w14:paraId="30431A61" w14:textId="281ACD6E" w:rsidR="00263E4F" w:rsidRDefault="00263E4F">
      <w:pPr>
        <w:pStyle w:val="TOC4"/>
        <w:rPr>
          <w:rFonts w:asciiTheme="minorHAnsi" w:eastAsiaTheme="minorEastAsia" w:hAnsiTheme="minorHAnsi" w:cstheme="minorBidi"/>
          <w:sz w:val="22"/>
          <w:szCs w:val="22"/>
          <w:lang w:eastAsia="ja-JP"/>
        </w:rPr>
      </w:pPr>
      <w:r>
        <w:rPr>
          <w:lang w:eastAsia="zh-CN"/>
        </w:rPr>
        <w:t>9.1.5.1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_Toc101521730 \h </w:instrText>
      </w:r>
      <w:r>
        <w:fldChar w:fldCharType="separate"/>
      </w:r>
      <w:r>
        <w:t>151</w:t>
      </w:r>
      <w:r>
        <w:fldChar w:fldCharType="end"/>
      </w:r>
    </w:p>
    <w:p w14:paraId="1957C652" w14:textId="265B7490" w:rsidR="00263E4F" w:rsidRDefault="00263E4F">
      <w:pPr>
        <w:pStyle w:val="TOC4"/>
        <w:rPr>
          <w:rFonts w:asciiTheme="minorHAnsi" w:eastAsiaTheme="minorEastAsia" w:hAnsiTheme="minorHAnsi" w:cstheme="minorBidi"/>
          <w:sz w:val="22"/>
          <w:szCs w:val="22"/>
          <w:lang w:eastAsia="ja-JP"/>
        </w:rPr>
      </w:pPr>
      <w:r>
        <w:rPr>
          <w:lang w:eastAsia="zh-CN"/>
        </w:rPr>
        <w:t>9.1.5.2</w:t>
      </w:r>
      <w:r>
        <w:rPr>
          <w:rFonts w:asciiTheme="minorHAnsi" w:eastAsiaTheme="minorEastAsia" w:hAnsiTheme="minorHAnsi" w:cstheme="minorBidi"/>
          <w:sz w:val="22"/>
          <w:szCs w:val="22"/>
          <w:lang w:eastAsia="ja-JP"/>
        </w:rPr>
        <w:tab/>
      </w:r>
      <w:r>
        <w:rPr>
          <w:lang w:eastAsia="zh-CN"/>
        </w:rPr>
        <w:t>Structured data types</w:t>
      </w:r>
      <w:r>
        <w:tab/>
      </w:r>
      <w:r>
        <w:fldChar w:fldCharType="begin" w:fldLock="1"/>
      </w:r>
      <w:r>
        <w:instrText xml:space="preserve"> PAGEREF _Toc101521731 \h </w:instrText>
      </w:r>
      <w:r>
        <w:fldChar w:fldCharType="separate"/>
      </w:r>
      <w:r>
        <w:t>153</w:t>
      </w:r>
      <w:r>
        <w:fldChar w:fldCharType="end"/>
      </w:r>
    </w:p>
    <w:p w14:paraId="575FEB6A" w14:textId="677DB21D" w:rsidR="00263E4F" w:rsidRDefault="00263E4F">
      <w:pPr>
        <w:pStyle w:val="TOC5"/>
        <w:rPr>
          <w:rFonts w:asciiTheme="minorHAnsi" w:eastAsiaTheme="minorEastAsia" w:hAnsiTheme="minorHAnsi" w:cstheme="minorBidi"/>
          <w:sz w:val="22"/>
          <w:szCs w:val="22"/>
          <w:lang w:eastAsia="ja-JP"/>
        </w:rPr>
      </w:pPr>
      <w:r>
        <w:rPr>
          <w:lang w:eastAsia="zh-CN"/>
        </w:rPr>
        <w:t>9.1.5.2.1</w:t>
      </w:r>
      <w:r>
        <w:rPr>
          <w:rFonts w:asciiTheme="minorHAnsi" w:eastAsiaTheme="minorEastAsia" w:hAnsiTheme="minorHAnsi" w:cstheme="minorBidi"/>
          <w:sz w:val="22"/>
          <w:szCs w:val="22"/>
          <w:lang w:eastAsia="ja-JP"/>
        </w:rPr>
        <w:tab/>
      </w:r>
      <w:r>
        <w:rPr>
          <w:lang w:eastAsia="zh-CN"/>
        </w:rPr>
        <w:t>Introduction</w:t>
      </w:r>
      <w:r>
        <w:tab/>
      </w:r>
      <w:r>
        <w:fldChar w:fldCharType="begin" w:fldLock="1"/>
      </w:r>
      <w:r>
        <w:instrText xml:space="preserve"> PAGEREF _Toc101521732 \h </w:instrText>
      </w:r>
      <w:r>
        <w:fldChar w:fldCharType="separate"/>
      </w:r>
      <w:r>
        <w:t>153</w:t>
      </w:r>
      <w:r>
        <w:fldChar w:fldCharType="end"/>
      </w:r>
    </w:p>
    <w:p w14:paraId="15D7211F" w14:textId="78A9E757" w:rsidR="00263E4F" w:rsidRDefault="00263E4F">
      <w:pPr>
        <w:pStyle w:val="TOC5"/>
        <w:rPr>
          <w:rFonts w:asciiTheme="minorHAnsi" w:eastAsiaTheme="minorEastAsia" w:hAnsiTheme="minorHAnsi" w:cstheme="minorBidi"/>
          <w:sz w:val="22"/>
          <w:szCs w:val="22"/>
          <w:lang w:eastAsia="ja-JP"/>
        </w:rPr>
      </w:pPr>
      <w:r>
        <w:rPr>
          <w:lang w:eastAsia="zh-CN"/>
        </w:rPr>
        <w:t>9.1.5.2.2</w:t>
      </w:r>
      <w:r>
        <w:rPr>
          <w:rFonts w:asciiTheme="minorHAnsi" w:eastAsiaTheme="minorEastAsia" w:hAnsiTheme="minorHAnsi" w:cstheme="minorBidi"/>
          <w:sz w:val="22"/>
          <w:szCs w:val="22"/>
          <w:lang w:eastAsia="ja-JP"/>
        </w:rPr>
        <w:tab/>
      </w:r>
      <w:r>
        <w:rPr>
          <w:lang w:eastAsia="zh-CN"/>
        </w:rPr>
        <w:t>Type: EESRegistration</w:t>
      </w:r>
      <w:r>
        <w:tab/>
      </w:r>
      <w:r>
        <w:fldChar w:fldCharType="begin" w:fldLock="1"/>
      </w:r>
      <w:r>
        <w:instrText xml:space="preserve"> PAGEREF _Toc101521733 \h </w:instrText>
      </w:r>
      <w:r>
        <w:fldChar w:fldCharType="separate"/>
      </w:r>
      <w:r>
        <w:t>153</w:t>
      </w:r>
      <w:r>
        <w:fldChar w:fldCharType="end"/>
      </w:r>
    </w:p>
    <w:p w14:paraId="791E4D0B" w14:textId="33CD789D" w:rsidR="00263E4F" w:rsidRDefault="00263E4F">
      <w:pPr>
        <w:pStyle w:val="TOC5"/>
        <w:rPr>
          <w:rFonts w:asciiTheme="minorHAnsi" w:eastAsiaTheme="minorEastAsia" w:hAnsiTheme="minorHAnsi" w:cstheme="minorBidi"/>
          <w:sz w:val="22"/>
          <w:szCs w:val="22"/>
          <w:lang w:eastAsia="ja-JP"/>
        </w:rPr>
      </w:pPr>
      <w:r>
        <w:rPr>
          <w:lang w:eastAsia="zh-CN"/>
        </w:rPr>
        <w:t>9.1.5.2.3</w:t>
      </w:r>
      <w:r>
        <w:rPr>
          <w:rFonts w:asciiTheme="minorHAnsi" w:eastAsiaTheme="minorEastAsia" w:hAnsiTheme="minorHAnsi" w:cstheme="minorBidi"/>
          <w:sz w:val="22"/>
          <w:szCs w:val="22"/>
          <w:lang w:eastAsia="ja-JP"/>
        </w:rPr>
        <w:tab/>
      </w:r>
      <w:r>
        <w:rPr>
          <w:lang w:eastAsia="zh-CN"/>
        </w:rPr>
        <w:t>Type: EESProfile</w:t>
      </w:r>
      <w:r>
        <w:tab/>
      </w:r>
      <w:r>
        <w:fldChar w:fldCharType="begin" w:fldLock="1"/>
      </w:r>
      <w:r>
        <w:instrText xml:space="preserve"> PAGEREF _Toc101521734 \h </w:instrText>
      </w:r>
      <w:r>
        <w:fldChar w:fldCharType="separate"/>
      </w:r>
      <w:r>
        <w:t>153</w:t>
      </w:r>
      <w:r>
        <w:fldChar w:fldCharType="end"/>
      </w:r>
    </w:p>
    <w:p w14:paraId="1A7E9456" w14:textId="441A4B96" w:rsidR="00263E4F" w:rsidRDefault="00263E4F">
      <w:pPr>
        <w:pStyle w:val="TOC5"/>
        <w:rPr>
          <w:rFonts w:asciiTheme="minorHAnsi" w:eastAsiaTheme="minorEastAsia" w:hAnsiTheme="minorHAnsi" w:cstheme="minorBidi"/>
          <w:sz w:val="22"/>
          <w:szCs w:val="22"/>
          <w:lang w:eastAsia="ja-JP"/>
        </w:rPr>
      </w:pPr>
      <w:r>
        <w:rPr>
          <w:lang w:eastAsia="zh-CN"/>
        </w:rPr>
        <w:t>9.1.5.2.4</w:t>
      </w:r>
      <w:r>
        <w:rPr>
          <w:rFonts w:asciiTheme="minorHAnsi" w:eastAsiaTheme="minorEastAsia" w:hAnsiTheme="minorHAnsi" w:cstheme="minorBidi"/>
          <w:sz w:val="22"/>
          <w:szCs w:val="22"/>
          <w:lang w:eastAsia="ja-JP"/>
        </w:rPr>
        <w:tab/>
      </w:r>
      <w:r>
        <w:rPr>
          <w:lang w:eastAsia="zh-CN"/>
        </w:rPr>
        <w:t>Type: EESRegistrationPatch</w:t>
      </w:r>
      <w:r>
        <w:tab/>
      </w:r>
      <w:r>
        <w:fldChar w:fldCharType="begin" w:fldLock="1"/>
      </w:r>
      <w:r>
        <w:instrText xml:space="preserve"> PAGEREF _Toc101521735 \h </w:instrText>
      </w:r>
      <w:r>
        <w:fldChar w:fldCharType="separate"/>
      </w:r>
      <w:r>
        <w:t>154</w:t>
      </w:r>
      <w:r>
        <w:fldChar w:fldCharType="end"/>
      </w:r>
    </w:p>
    <w:p w14:paraId="050D6C1B" w14:textId="31629FAA" w:rsidR="00263E4F" w:rsidRDefault="00263E4F">
      <w:pPr>
        <w:pStyle w:val="TOC5"/>
        <w:rPr>
          <w:rFonts w:asciiTheme="minorHAnsi" w:eastAsiaTheme="minorEastAsia" w:hAnsiTheme="minorHAnsi" w:cstheme="minorBidi"/>
          <w:sz w:val="22"/>
          <w:szCs w:val="22"/>
          <w:lang w:eastAsia="ja-JP"/>
        </w:rPr>
      </w:pPr>
      <w:r>
        <w:rPr>
          <w:lang w:eastAsia="zh-CN"/>
        </w:rPr>
        <w:t>9.1.5.2.5</w:t>
      </w:r>
      <w:r>
        <w:rPr>
          <w:rFonts w:asciiTheme="minorHAnsi" w:eastAsiaTheme="minorEastAsia" w:hAnsiTheme="minorHAnsi" w:cstheme="minorBidi"/>
          <w:sz w:val="22"/>
          <w:szCs w:val="22"/>
          <w:lang w:eastAsia="ja-JP"/>
        </w:rPr>
        <w:tab/>
      </w:r>
      <w:r>
        <w:rPr>
          <w:lang w:eastAsia="zh-CN"/>
        </w:rPr>
        <w:t>Type: ServiceArea</w:t>
      </w:r>
      <w:r>
        <w:tab/>
      </w:r>
      <w:r>
        <w:fldChar w:fldCharType="begin" w:fldLock="1"/>
      </w:r>
      <w:r>
        <w:instrText xml:space="preserve"> PAGEREF _Toc101521736 \h </w:instrText>
      </w:r>
      <w:r>
        <w:fldChar w:fldCharType="separate"/>
      </w:r>
      <w:r>
        <w:t>154</w:t>
      </w:r>
      <w:r>
        <w:fldChar w:fldCharType="end"/>
      </w:r>
    </w:p>
    <w:p w14:paraId="6EF8F882" w14:textId="0CA08F30" w:rsidR="00263E4F" w:rsidRDefault="00263E4F">
      <w:pPr>
        <w:pStyle w:val="TOC5"/>
        <w:rPr>
          <w:rFonts w:asciiTheme="minorHAnsi" w:eastAsiaTheme="minorEastAsia" w:hAnsiTheme="minorHAnsi" w:cstheme="minorBidi"/>
          <w:sz w:val="22"/>
          <w:szCs w:val="22"/>
          <w:lang w:eastAsia="ja-JP"/>
        </w:rPr>
      </w:pPr>
      <w:r>
        <w:rPr>
          <w:lang w:eastAsia="zh-CN"/>
        </w:rPr>
        <w:t>9.1.5.2.6</w:t>
      </w:r>
      <w:r>
        <w:rPr>
          <w:rFonts w:asciiTheme="minorHAnsi" w:eastAsiaTheme="minorEastAsia" w:hAnsiTheme="minorHAnsi" w:cstheme="minorBidi"/>
          <w:sz w:val="22"/>
          <w:szCs w:val="22"/>
          <w:lang w:eastAsia="ja-JP"/>
        </w:rPr>
        <w:tab/>
      </w:r>
      <w:r>
        <w:rPr>
          <w:lang w:eastAsia="zh-CN"/>
        </w:rPr>
        <w:t>Type: TopologicalServiceArea</w:t>
      </w:r>
      <w:r>
        <w:tab/>
      </w:r>
      <w:r>
        <w:fldChar w:fldCharType="begin" w:fldLock="1"/>
      </w:r>
      <w:r>
        <w:instrText xml:space="preserve"> PAGEREF _Toc101521737 \h </w:instrText>
      </w:r>
      <w:r>
        <w:fldChar w:fldCharType="separate"/>
      </w:r>
      <w:r>
        <w:t>154</w:t>
      </w:r>
      <w:r>
        <w:fldChar w:fldCharType="end"/>
      </w:r>
    </w:p>
    <w:p w14:paraId="606295FA" w14:textId="6A5BD47B" w:rsidR="00263E4F" w:rsidRDefault="00263E4F">
      <w:pPr>
        <w:pStyle w:val="TOC5"/>
        <w:rPr>
          <w:rFonts w:asciiTheme="minorHAnsi" w:eastAsiaTheme="minorEastAsia" w:hAnsiTheme="minorHAnsi" w:cstheme="minorBidi"/>
          <w:sz w:val="22"/>
          <w:szCs w:val="22"/>
          <w:lang w:eastAsia="ja-JP"/>
        </w:rPr>
      </w:pPr>
      <w:r>
        <w:rPr>
          <w:lang w:eastAsia="zh-CN"/>
        </w:rPr>
        <w:t>9.1.5.2.7</w:t>
      </w:r>
      <w:r>
        <w:rPr>
          <w:rFonts w:asciiTheme="minorHAnsi" w:eastAsiaTheme="minorEastAsia" w:hAnsiTheme="minorHAnsi" w:cstheme="minorBidi"/>
          <w:sz w:val="22"/>
          <w:szCs w:val="22"/>
          <w:lang w:eastAsia="ja-JP"/>
        </w:rPr>
        <w:tab/>
      </w:r>
      <w:r>
        <w:rPr>
          <w:lang w:eastAsia="zh-CN"/>
        </w:rPr>
        <w:t>Type: GeographicalServiceArea</w:t>
      </w:r>
      <w:r>
        <w:tab/>
      </w:r>
      <w:r>
        <w:fldChar w:fldCharType="begin" w:fldLock="1"/>
      </w:r>
      <w:r>
        <w:instrText xml:space="preserve"> PAGEREF _Toc101521738 \h </w:instrText>
      </w:r>
      <w:r>
        <w:fldChar w:fldCharType="separate"/>
      </w:r>
      <w:r>
        <w:t>154</w:t>
      </w:r>
      <w:r>
        <w:fldChar w:fldCharType="end"/>
      </w:r>
    </w:p>
    <w:p w14:paraId="41207050" w14:textId="0280C583" w:rsidR="00263E4F" w:rsidRDefault="00263E4F">
      <w:pPr>
        <w:pStyle w:val="TOC4"/>
        <w:rPr>
          <w:rFonts w:asciiTheme="minorHAnsi" w:eastAsiaTheme="minorEastAsia" w:hAnsiTheme="minorHAnsi" w:cstheme="minorBidi"/>
          <w:sz w:val="22"/>
          <w:szCs w:val="22"/>
          <w:lang w:eastAsia="ja-JP"/>
        </w:rPr>
      </w:pPr>
      <w:r>
        <w:rPr>
          <w:lang w:eastAsia="zh-CN"/>
        </w:rPr>
        <w:t>9.1.5.3</w:t>
      </w:r>
      <w:r>
        <w:rPr>
          <w:rFonts w:asciiTheme="minorHAnsi" w:eastAsiaTheme="minorEastAsia" w:hAnsiTheme="minorHAnsi" w:cstheme="minorBidi"/>
          <w:sz w:val="22"/>
          <w:szCs w:val="22"/>
          <w:lang w:eastAsia="ja-JP"/>
        </w:rPr>
        <w:tab/>
      </w:r>
      <w:r>
        <w:rPr>
          <w:lang w:eastAsia="zh-CN"/>
        </w:rPr>
        <w:t>Simple data types and enumerations</w:t>
      </w:r>
      <w:r>
        <w:tab/>
      </w:r>
      <w:r>
        <w:fldChar w:fldCharType="begin" w:fldLock="1"/>
      </w:r>
      <w:r>
        <w:instrText xml:space="preserve"> PAGEREF _Toc101521739 \h </w:instrText>
      </w:r>
      <w:r>
        <w:fldChar w:fldCharType="separate"/>
      </w:r>
      <w:r>
        <w:t>155</w:t>
      </w:r>
      <w:r>
        <w:fldChar w:fldCharType="end"/>
      </w:r>
    </w:p>
    <w:p w14:paraId="14817466" w14:textId="610BA234" w:rsidR="00263E4F" w:rsidRDefault="00263E4F">
      <w:pPr>
        <w:pStyle w:val="TOC5"/>
        <w:rPr>
          <w:rFonts w:asciiTheme="minorHAnsi" w:eastAsiaTheme="minorEastAsia" w:hAnsiTheme="minorHAnsi" w:cstheme="minorBidi"/>
          <w:sz w:val="22"/>
          <w:szCs w:val="22"/>
          <w:lang w:eastAsia="ja-JP"/>
        </w:rPr>
      </w:pPr>
      <w:r>
        <w:t>9.1.5.3.1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_Toc101521740 \h </w:instrText>
      </w:r>
      <w:r>
        <w:fldChar w:fldCharType="separate"/>
      </w:r>
      <w:r>
        <w:t>155</w:t>
      </w:r>
      <w:r>
        <w:fldChar w:fldCharType="end"/>
      </w:r>
    </w:p>
    <w:p w14:paraId="455B1D89" w14:textId="624F88D2" w:rsidR="00263E4F" w:rsidRDefault="00263E4F">
      <w:pPr>
        <w:pStyle w:val="TOC5"/>
        <w:rPr>
          <w:rFonts w:asciiTheme="minorHAnsi" w:eastAsiaTheme="minorEastAsia" w:hAnsiTheme="minorHAnsi" w:cstheme="minorBidi"/>
          <w:sz w:val="22"/>
          <w:szCs w:val="22"/>
          <w:lang w:eastAsia="ja-JP"/>
        </w:rPr>
      </w:pPr>
      <w:r>
        <w:t>9.1.5.3.2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_Toc101521741 \h </w:instrText>
      </w:r>
      <w:r>
        <w:fldChar w:fldCharType="separate"/>
      </w:r>
      <w:r>
        <w:t>155</w:t>
      </w:r>
      <w:r>
        <w:fldChar w:fldCharType="end"/>
      </w:r>
    </w:p>
    <w:p w14:paraId="5388D840" w14:textId="734CB54A" w:rsidR="00263E4F" w:rsidRDefault="00263E4F">
      <w:pPr>
        <w:pStyle w:val="TOC5"/>
        <w:rPr>
          <w:rFonts w:asciiTheme="minorHAnsi" w:eastAsiaTheme="minorEastAsia" w:hAnsiTheme="minorHAnsi" w:cstheme="minorBidi"/>
          <w:sz w:val="22"/>
          <w:szCs w:val="22"/>
          <w:lang w:eastAsia="ja-JP"/>
        </w:rPr>
      </w:pPr>
      <w:r>
        <w:t>9.1.5.3.3</w:t>
      </w:r>
      <w:r>
        <w:rPr>
          <w:rFonts w:asciiTheme="minorHAnsi" w:eastAsiaTheme="minorEastAsia" w:hAnsiTheme="minorHAnsi" w:cstheme="minorBidi"/>
          <w:sz w:val="22"/>
          <w:szCs w:val="22"/>
          <w:lang w:eastAsia="ja-JP"/>
        </w:rPr>
        <w:tab/>
      </w:r>
      <w:r>
        <w:t>Enumeration: ACRScenario</w:t>
      </w:r>
      <w:r>
        <w:tab/>
      </w:r>
      <w:r>
        <w:fldChar w:fldCharType="begin" w:fldLock="1"/>
      </w:r>
      <w:r>
        <w:instrText xml:space="preserve"> PAGEREF _Toc101521742 \h </w:instrText>
      </w:r>
      <w:r>
        <w:fldChar w:fldCharType="separate"/>
      </w:r>
      <w:r>
        <w:t>155</w:t>
      </w:r>
      <w:r>
        <w:fldChar w:fldCharType="end"/>
      </w:r>
    </w:p>
    <w:p w14:paraId="43DCF407" w14:textId="6D2A565B" w:rsidR="00263E4F" w:rsidRDefault="00263E4F">
      <w:pPr>
        <w:pStyle w:val="TOC3"/>
        <w:rPr>
          <w:rFonts w:asciiTheme="minorHAnsi" w:eastAsiaTheme="minorEastAsia" w:hAnsiTheme="minorHAnsi" w:cstheme="minorBidi"/>
          <w:sz w:val="22"/>
          <w:szCs w:val="22"/>
          <w:lang w:eastAsia="ja-JP"/>
        </w:rPr>
      </w:pPr>
      <w:r>
        <w:t>9.1.6</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_Toc101521743 \h </w:instrText>
      </w:r>
      <w:r>
        <w:fldChar w:fldCharType="separate"/>
      </w:r>
      <w:r>
        <w:t>155</w:t>
      </w:r>
      <w:r>
        <w:fldChar w:fldCharType="end"/>
      </w:r>
    </w:p>
    <w:p w14:paraId="0E8A9626" w14:textId="2897B80A" w:rsidR="00263E4F" w:rsidRDefault="00263E4F">
      <w:pPr>
        <w:pStyle w:val="TOC3"/>
        <w:rPr>
          <w:rFonts w:asciiTheme="minorHAnsi" w:eastAsiaTheme="minorEastAsia" w:hAnsiTheme="minorHAnsi" w:cstheme="minorBidi"/>
          <w:sz w:val="22"/>
          <w:szCs w:val="22"/>
          <w:lang w:eastAsia="ja-JP"/>
        </w:rPr>
      </w:pPr>
      <w:r>
        <w:t>9.1.7</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_Toc101521744 \h </w:instrText>
      </w:r>
      <w:r>
        <w:fldChar w:fldCharType="separate"/>
      </w:r>
      <w:r>
        <w:t>155</w:t>
      </w:r>
      <w:r>
        <w:fldChar w:fldCharType="end"/>
      </w:r>
    </w:p>
    <w:p w14:paraId="75AEEEF7" w14:textId="27E2AE48" w:rsidR="00263E4F" w:rsidRDefault="00263E4F">
      <w:pPr>
        <w:pStyle w:val="TOC2"/>
        <w:rPr>
          <w:rFonts w:asciiTheme="minorHAnsi" w:eastAsiaTheme="minorEastAsia" w:hAnsiTheme="minorHAnsi" w:cstheme="minorBidi"/>
          <w:sz w:val="22"/>
          <w:szCs w:val="22"/>
          <w:lang w:eastAsia="ja-JP"/>
        </w:rPr>
      </w:pPr>
      <w:r>
        <w:t>9.2</w:t>
      </w:r>
      <w:r>
        <w:rPr>
          <w:rFonts w:asciiTheme="minorHAnsi" w:eastAsiaTheme="minorEastAsia" w:hAnsiTheme="minorHAnsi" w:cstheme="minorBidi"/>
          <w:sz w:val="22"/>
          <w:szCs w:val="22"/>
          <w:lang w:eastAsia="ja-JP"/>
        </w:rPr>
        <w:tab/>
      </w:r>
      <w:r>
        <w:t>Eecs_TargetEESDiscovery API</w:t>
      </w:r>
      <w:r>
        <w:tab/>
      </w:r>
      <w:r>
        <w:fldChar w:fldCharType="begin" w:fldLock="1"/>
      </w:r>
      <w:r>
        <w:instrText xml:space="preserve"> PAGEREF _Toc101521745 \h </w:instrText>
      </w:r>
      <w:r>
        <w:fldChar w:fldCharType="separate"/>
      </w:r>
      <w:r>
        <w:t>155</w:t>
      </w:r>
      <w:r>
        <w:fldChar w:fldCharType="end"/>
      </w:r>
    </w:p>
    <w:p w14:paraId="53127EA7" w14:textId="64FD6A0E" w:rsidR="00263E4F" w:rsidRDefault="00263E4F">
      <w:pPr>
        <w:pStyle w:val="TOC3"/>
        <w:rPr>
          <w:rFonts w:asciiTheme="minorHAnsi" w:eastAsiaTheme="minorEastAsia" w:hAnsiTheme="minorHAnsi" w:cstheme="minorBidi"/>
          <w:sz w:val="22"/>
          <w:szCs w:val="22"/>
          <w:lang w:eastAsia="ja-JP"/>
        </w:rPr>
      </w:pPr>
      <w:r>
        <w:t>9.2.1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_Toc101521746 \h </w:instrText>
      </w:r>
      <w:r>
        <w:fldChar w:fldCharType="separate"/>
      </w:r>
      <w:r>
        <w:t>155</w:t>
      </w:r>
      <w:r>
        <w:fldChar w:fldCharType="end"/>
      </w:r>
    </w:p>
    <w:p w14:paraId="0791AF81" w14:textId="588653D9" w:rsidR="00263E4F" w:rsidRDefault="00263E4F">
      <w:pPr>
        <w:pStyle w:val="TOC3"/>
        <w:rPr>
          <w:rFonts w:asciiTheme="minorHAnsi" w:eastAsiaTheme="minorEastAsia" w:hAnsiTheme="minorHAnsi" w:cstheme="minorBidi"/>
          <w:sz w:val="22"/>
          <w:szCs w:val="22"/>
          <w:lang w:eastAsia="ja-JP"/>
        </w:rPr>
      </w:pPr>
      <w:r>
        <w:t>9.2.2</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_Toc101521747 \h </w:instrText>
      </w:r>
      <w:r>
        <w:fldChar w:fldCharType="separate"/>
      </w:r>
      <w:r>
        <w:t>156</w:t>
      </w:r>
      <w:r>
        <w:fldChar w:fldCharType="end"/>
      </w:r>
    </w:p>
    <w:p w14:paraId="7B068B60" w14:textId="73513F3F" w:rsidR="00263E4F" w:rsidRDefault="00263E4F">
      <w:pPr>
        <w:pStyle w:val="TOC4"/>
        <w:rPr>
          <w:rFonts w:asciiTheme="minorHAnsi" w:eastAsiaTheme="minorEastAsia" w:hAnsiTheme="minorHAnsi" w:cstheme="minorBidi"/>
          <w:sz w:val="22"/>
          <w:szCs w:val="22"/>
          <w:lang w:eastAsia="ja-JP"/>
        </w:rPr>
      </w:pPr>
      <w:r>
        <w:t>9.2.2.1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_Toc101521748 \h </w:instrText>
      </w:r>
      <w:r>
        <w:fldChar w:fldCharType="separate"/>
      </w:r>
      <w:r>
        <w:t>156</w:t>
      </w:r>
      <w:r>
        <w:fldChar w:fldCharType="end"/>
      </w:r>
    </w:p>
    <w:p w14:paraId="451DE5D3" w14:textId="6B291C63" w:rsidR="00263E4F" w:rsidRDefault="00263E4F">
      <w:pPr>
        <w:pStyle w:val="TOC4"/>
        <w:rPr>
          <w:rFonts w:asciiTheme="minorHAnsi" w:eastAsiaTheme="minorEastAsia" w:hAnsiTheme="minorHAnsi" w:cstheme="minorBidi"/>
          <w:sz w:val="22"/>
          <w:szCs w:val="22"/>
          <w:lang w:eastAsia="ja-JP"/>
        </w:rPr>
      </w:pPr>
      <w:r>
        <w:t>9.2.2.2</w:t>
      </w:r>
      <w:r>
        <w:rPr>
          <w:rFonts w:asciiTheme="minorHAnsi" w:eastAsiaTheme="minorEastAsia" w:hAnsiTheme="minorHAnsi" w:cstheme="minorBidi"/>
          <w:sz w:val="22"/>
          <w:szCs w:val="22"/>
          <w:lang w:eastAsia="ja-JP"/>
        </w:rPr>
        <w:tab/>
      </w:r>
      <w:r>
        <w:t>Resource: EES Profiles</w:t>
      </w:r>
      <w:r>
        <w:tab/>
      </w:r>
      <w:r>
        <w:fldChar w:fldCharType="begin" w:fldLock="1"/>
      </w:r>
      <w:r>
        <w:instrText xml:space="preserve"> PAGEREF _Toc101521749 \h </w:instrText>
      </w:r>
      <w:r>
        <w:fldChar w:fldCharType="separate"/>
      </w:r>
      <w:r>
        <w:t>156</w:t>
      </w:r>
      <w:r>
        <w:fldChar w:fldCharType="end"/>
      </w:r>
    </w:p>
    <w:p w14:paraId="2706A48C" w14:textId="14ABFB72" w:rsidR="00263E4F" w:rsidRDefault="00263E4F">
      <w:pPr>
        <w:pStyle w:val="TOC5"/>
        <w:rPr>
          <w:rFonts w:asciiTheme="minorHAnsi" w:eastAsiaTheme="minorEastAsia" w:hAnsiTheme="minorHAnsi" w:cstheme="minorBidi"/>
          <w:sz w:val="22"/>
          <w:szCs w:val="22"/>
          <w:lang w:eastAsia="ja-JP"/>
        </w:rPr>
      </w:pPr>
      <w:r>
        <w:rPr>
          <w:lang w:eastAsia="zh-CN"/>
        </w:rPr>
        <w:t>9.2.2.2.1</w:t>
      </w:r>
      <w:r>
        <w:rPr>
          <w:rFonts w:asciiTheme="minorHAnsi" w:eastAsiaTheme="minorEastAsia" w:hAnsiTheme="minorHAnsi" w:cstheme="minorBidi"/>
          <w:sz w:val="22"/>
          <w:szCs w:val="22"/>
          <w:lang w:eastAsia="ja-JP"/>
        </w:rPr>
        <w:tab/>
      </w:r>
      <w:r>
        <w:rPr>
          <w:lang w:eastAsia="zh-CN"/>
        </w:rPr>
        <w:t>Description</w:t>
      </w:r>
      <w:r>
        <w:tab/>
      </w:r>
      <w:r>
        <w:fldChar w:fldCharType="begin" w:fldLock="1"/>
      </w:r>
      <w:r>
        <w:instrText xml:space="preserve"> PAGEREF _Toc101521750 \h </w:instrText>
      </w:r>
      <w:r>
        <w:fldChar w:fldCharType="separate"/>
      </w:r>
      <w:r>
        <w:t>156</w:t>
      </w:r>
      <w:r>
        <w:fldChar w:fldCharType="end"/>
      </w:r>
    </w:p>
    <w:p w14:paraId="44E360FB" w14:textId="0232CD56" w:rsidR="00263E4F" w:rsidRDefault="00263E4F">
      <w:pPr>
        <w:pStyle w:val="TOC5"/>
        <w:rPr>
          <w:rFonts w:asciiTheme="minorHAnsi" w:eastAsiaTheme="minorEastAsia" w:hAnsiTheme="minorHAnsi" w:cstheme="minorBidi"/>
          <w:sz w:val="22"/>
          <w:szCs w:val="22"/>
          <w:lang w:eastAsia="ja-JP"/>
        </w:rPr>
      </w:pPr>
      <w:r>
        <w:rPr>
          <w:lang w:eastAsia="zh-CN"/>
        </w:rPr>
        <w:t>9.2.2.2.2</w:t>
      </w:r>
      <w:r>
        <w:rPr>
          <w:rFonts w:asciiTheme="minorHAnsi" w:eastAsiaTheme="minorEastAsia" w:hAnsiTheme="minorHAnsi" w:cstheme="minorBidi"/>
          <w:sz w:val="22"/>
          <w:szCs w:val="22"/>
          <w:lang w:eastAsia="ja-JP"/>
        </w:rPr>
        <w:tab/>
      </w:r>
      <w:r>
        <w:rPr>
          <w:lang w:eastAsia="zh-CN"/>
        </w:rPr>
        <w:t>Resource Definition</w:t>
      </w:r>
      <w:r>
        <w:tab/>
      </w:r>
      <w:r>
        <w:fldChar w:fldCharType="begin" w:fldLock="1"/>
      </w:r>
      <w:r>
        <w:instrText xml:space="preserve"> PAGEREF _Toc101521751 \h </w:instrText>
      </w:r>
      <w:r>
        <w:fldChar w:fldCharType="separate"/>
      </w:r>
      <w:r>
        <w:t>156</w:t>
      </w:r>
      <w:r>
        <w:fldChar w:fldCharType="end"/>
      </w:r>
    </w:p>
    <w:p w14:paraId="620C5A05" w14:textId="7FB2627B" w:rsidR="00263E4F" w:rsidRDefault="00263E4F">
      <w:pPr>
        <w:pStyle w:val="TOC5"/>
        <w:rPr>
          <w:rFonts w:asciiTheme="minorHAnsi" w:eastAsiaTheme="minorEastAsia" w:hAnsiTheme="minorHAnsi" w:cstheme="minorBidi"/>
          <w:sz w:val="22"/>
          <w:szCs w:val="22"/>
          <w:lang w:eastAsia="ja-JP"/>
        </w:rPr>
      </w:pPr>
      <w:r>
        <w:rPr>
          <w:lang w:eastAsia="zh-CN"/>
        </w:rPr>
        <w:t>9.2.2.2.3</w:t>
      </w:r>
      <w:r>
        <w:rPr>
          <w:rFonts w:asciiTheme="minorHAnsi" w:eastAsiaTheme="minorEastAsia" w:hAnsiTheme="minorHAnsi" w:cstheme="minorBidi"/>
          <w:sz w:val="22"/>
          <w:szCs w:val="22"/>
          <w:lang w:eastAsia="ja-JP"/>
        </w:rPr>
        <w:tab/>
      </w:r>
      <w:r>
        <w:rPr>
          <w:lang w:eastAsia="zh-CN"/>
        </w:rPr>
        <w:t>Resource Standard Methods</w:t>
      </w:r>
      <w:r>
        <w:tab/>
      </w:r>
      <w:r>
        <w:fldChar w:fldCharType="begin" w:fldLock="1"/>
      </w:r>
      <w:r>
        <w:instrText xml:space="preserve"> PAGEREF _Toc101521752 \h </w:instrText>
      </w:r>
      <w:r>
        <w:fldChar w:fldCharType="separate"/>
      </w:r>
      <w:r>
        <w:t>157</w:t>
      </w:r>
      <w:r>
        <w:fldChar w:fldCharType="end"/>
      </w:r>
    </w:p>
    <w:p w14:paraId="0EE64DAF" w14:textId="7E58D1D4" w:rsidR="00263E4F" w:rsidRDefault="00263E4F">
      <w:pPr>
        <w:pStyle w:val="TOC6"/>
        <w:rPr>
          <w:rFonts w:asciiTheme="minorHAnsi" w:eastAsiaTheme="minorEastAsia" w:hAnsiTheme="minorHAnsi" w:cstheme="minorBidi"/>
          <w:sz w:val="22"/>
          <w:szCs w:val="22"/>
          <w:lang w:eastAsia="ja-JP"/>
        </w:rPr>
      </w:pPr>
      <w:r>
        <w:rPr>
          <w:lang w:eastAsia="zh-CN"/>
        </w:rPr>
        <w:t>9.2.2.2.3.1</w:t>
      </w:r>
      <w:r>
        <w:rPr>
          <w:rFonts w:asciiTheme="minorHAnsi" w:eastAsiaTheme="minorEastAsia" w:hAnsiTheme="minorHAnsi" w:cstheme="minorBidi"/>
          <w:sz w:val="22"/>
          <w:szCs w:val="22"/>
          <w:lang w:eastAsia="ja-JP"/>
        </w:rPr>
        <w:tab/>
      </w:r>
      <w:r>
        <w:rPr>
          <w:lang w:eastAsia="zh-CN"/>
        </w:rPr>
        <w:t>GET</w:t>
      </w:r>
      <w:r>
        <w:tab/>
      </w:r>
      <w:r>
        <w:fldChar w:fldCharType="begin" w:fldLock="1"/>
      </w:r>
      <w:r>
        <w:instrText xml:space="preserve"> PAGEREF _Toc101521753 \h </w:instrText>
      </w:r>
      <w:r>
        <w:fldChar w:fldCharType="separate"/>
      </w:r>
      <w:r>
        <w:t>157</w:t>
      </w:r>
      <w:r>
        <w:fldChar w:fldCharType="end"/>
      </w:r>
    </w:p>
    <w:p w14:paraId="343EDA36" w14:textId="7CF3908A" w:rsidR="00263E4F" w:rsidRDefault="00263E4F">
      <w:pPr>
        <w:pStyle w:val="TOC5"/>
        <w:rPr>
          <w:rFonts w:asciiTheme="minorHAnsi" w:eastAsiaTheme="minorEastAsia" w:hAnsiTheme="minorHAnsi" w:cstheme="minorBidi"/>
          <w:sz w:val="22"/>
          <w:szCs w:val="22"/>
          <w:lang w:eastAsia="ja-JP"/>
        </w:rPr>
      </w:pPr>
      <w:r>
        <w:rPr>
          <w:lang w:eastAsia="zh-CN"/>
        </w:rPr>
        <w:t>9.2.2.2.4</w:t>
      </w:r>
      <w:r>
        <w:rPr>
          <w:rFonts w:asciiTheme="minorHAnsi" w:eastAsiaTheme="minorEastAsia" w:hAnsiTheme="minorHAnsi" w:cstheme="minorBidi"/>
          <w:sz w:val="22"/>
          <w:szCs w:val="22"/>
          <w:lang w:eastAsia="ja-JP"/>
        </w:rPr>
        <w:tab/>
      </w:r>
      <w:r>
        <w:rPr>
          <w:lang w:eastAsia="zh-CN"/>
        </w:rPr>
        <w:t>Resource Custom Operations</w:t>
      </w:r>
      <w:r>
        <w:tab/>
      </w:r>
      <w:r>
        <w:fldChar w:fldCharType="begin" w:fldLock="1"/>
      </w:r>
      <w:r>
        <w:instrText xml:space="preserve"> PAGEREF _Toc101521754 \h </w:instrText>
      </w:r>
      <w:r>
        <w:fldChar w:fldCharType="separate"/>
      </w:r>
      <w:r>
        <w:t>158</w:t>
      </w:r>
      <w:r>
        <w:fldChar w:fldCharType="end"/>
      </w:r>
    </w:p>
    <w:p w14:paraId="6A4626D3" w14:textId="7D74FBBA" w:rsidR="00263E4F" w:rsidRDefault="00263E4F">
      <w:pPr>
        <w:pStyle w:val="TOC3"/>
        <w:rPr>
          <w:rFonts w:asciiTheme="minorHAnsi" w:eastAsiaTheme="minorEastAsia" w:hAnsiTheme="minorHAnsi" w:cstheme="minorBidi"/>
          <w:sz w:val="22"/>
          <w:szCs w:val="22"/>
          <w:lang w:eastAsia="ja-JP"/>
        </w:rPr>
      </w:pPr>
      <w:r>
        <w:t>9.2.3</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_Toc101521755 \h </w:instrText>
      </w:r>
      <w:r>
        <w:fldChar w:fldCharType="separate"/>
      </w:r>
      <w:r>
        <w:t>158</w:t>
      </w:r>
      <w:r>
        <w:fldChar w:fldCharType="end"/>
      </w:r>
    </w:p>
    <w:p w14:paraId="204C6B5C" w14:textId="2457C484" w:rsidR="00263E4F" w:rsidRDefault="00263E4F">
      <w:pPr>
        <w:pStyle w:val="TOC3"/>
        <w:rPr>
          <w:rFonts w:asciiTheme="minorHAnsi" w:eastAsiaTheme="minorEastAsia" w:hAnsiTheme="minorHAnsi" w:cstheme="minorBidi"/>
          <w:sz w:val="22"/>
          <w:szCs w:val="22"/>
          <w:lang w:eastAsia="ja-JP"/>
        </w:rPr>
      </w:pPr>
      <w:r>
        <w:t>9.2.4</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_Toc101521756 \h </w:instrText>
      </w:r>
      <w:r>
        <w:fldChar w:fldCharType="separate"/>
      </w:r>
      <w:r>
        <w:t>158</w:t>
      </w:r>
      <w:r>
        <w:fldChar w:fldCharType="end"/>
      </w:r>
    </w:p>
    <w:p w14:paraId="2EBF61D1" w14:textId="20BE04CB" w:rsidR="00263E4F" w:rsidRDefault="00263E4F">
      <w:pPr>
        <w:pStyle w:val="TOC3"/>
        <w:rPr>
          <w:rFonts w:asciiTheme="minorHAnsi" w:eastAsiaTheme="minorEastAsia" w:hAnsiTheme="minorHAnsi" w:cstheme="minorBidi"/>
          <w:sz w:val="22"/>
          <w:szCs w:val="22"/>
          <w:lang w:eastAsia="ja-JP"/>
        </w:rPr>
      </w:pPr>
      <w:r>
        <w:t>9.2.5</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_Toc101521757 \h </w:instrText>
      </w:r>
      <w:r>
        <w:fldChar w:fldCharType="separate"/>
      </w:r>
      <w:r>
        <w:t>158</w:t>
      </w:r>
      <w:r>
        <w:fldChar w:fldCharType="end"/>
      </w:r>
    </w:p>
    <w:p w14:paraId="7F186E02" w14:textId="1506933D" w:rsidR="00263E4F" w:rsidRDefault="00263E4F">
      <w:pPr>
        <w:pStyle w:val="TOC4"/>
        <w:rPr>
          <w:rFonts w:asciiTheme="minorHAnsi" w:eastAsiaTheme="minorEastAsia" w:hAnsiTheme="minorHAnsi" w:cstheme="minorBidi"/>
          <w:sz w:val="22"/>
          <w:szCs w:val="22"/>
          <w:lang w:eastAsia="ja-JP"/>
        </w:rPr>
      </w:pPr>
      <w:r>
        <w:rPr>
          <w:lang w:eastAsia="zh-CN"/>
        </w:rPr>
        <w:t>9.2.5.1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_Toc101521758 \h </w:instrText>
      </w:r>
      <w:r>
        <w:fldChar w:fldCharType="separate"/>
      </w:r>
      <w:r>
        <w:t>158</w:t>
      </w:r>
      <w:r>
        <w:fldChar w:fldCharType="end"/>
      </w:r>
    </w:p>
    <w:p w14:paraId="67412FD2" w14:textId="35937CDD" w:rsidR="00263E4F" w:rsidRDefault="00263E4F">
      <w:pPr>
        <w:pStyle w:val="TOC4"/>
        <w:rPr>
          <w:rFonts w:asciiTheme="minorHAnsi" w:eastAsiaTheme="minorEastAsia" w:hAnsiTheme="minorHAnsi" w:cstheme="minorBidi"/>
          <w:sz w:val="22"/>
          <w:szCs w:val="22"/>
          <w:lang w:eastAsia="ja-JP"/>
        </w:rPr>
      </w:pPr>
      <w:r>
        <w:rPr>
          <w:lang w:eastAsia="zh-CN"/>
        </w:rPr>
        <w:t>9.2.5.2</w:t>
      </w:r>
      <w:r>
        <w:rPr>
          <w:rFonts w:asciiTheme="minorHAnsi" w:eastAsiaTheme="minorEastAsia" w:hAnsiTheme="minorHAnsi" w:cstheme="minorBidi"/>
          <w:sz w:val="22"/>
          <w:szCs w:val="22"/>
          <w:lang w:eastAsia="ja-JP"/>
        </w:rPr>
        <w:tab/>
      </w:r>
      <w:r>
        <w:rPr>
          <w:lang w:eastAsia="zh-CN"/>
        </w:rPr>
        <w:t>Structured data types</w:t>
      </w:r>
      <w:r>
        <w:tab/>
      </w:r>
      <w:r>
        <w:fldChar w:fldCharType="begin" w:fldLock="1"/>
      </w:r>
      <w:r>
        <w:instrText xml:space="preserve"> PAGEREF _Toc101521759 \h </w:instrText>
      </w:r>
      <w:r>
        <w:fldChar w:fldCharType="separate"/>
      </w:r>
      <w:r>
        <w:t>158</w:t>
      </w:r>
      <w:r>
        <w:fldChar w:fldCharType="end"/>
      </w:r>
    </w:p>
    <w:p w14:paraId="4AD4771C" w14:textId="7F80D404" w:rsidR="00263E4F" w:rsidRDefault="00263E4F">
      <w:pPr>
        <w:pStyle w:val="TOC4"/>
        <w:rPr>
          <w:rFonts w:asciiTheme="minorHAnsi" w:eastAsiaTheme="minorEastAsia" w:hAnsiTheme="minorHAnsi" w:cstheme="minorBidi"/>
          <w:sz w:val="22"/>
          <w:szCs w:val="22"/>
          <w:lang w:eastAsia="ja-JP"/>
        </w:rPr>
      </w:pPr>
      <w:r>
        <w:rPr>
          <w:lang w:eastAsia="zh-CN"/>
        </w:rPr>
        <w:t>9.2.5.3</w:t>
      </w:r>
      <w:r>
        <w:rPr>
          <w:rFonts w:asciiTheme="minorHAnsi" w:eastAsiaTheme="minorEastAsia" w:hAnsiTheme="minorHAnsi" w:cstheme="minorBidi"/>
          <w:sz w:val="22"/>
          <w:szCs w:val="22"/>
          <w:lang w:eastAsia="ja-JP"/>
        </w:rPr>
        <w:tab/>
      </w:r>
      <w:r>
        <w:rPr>
          <w:lang w:eastAsia="zh-CN"/>
        </w:rPr>
        <w:t>Simple data types and enumerations</w:t>
      </w:r>
      <w:r>
        <w:tab/>
      </w:r>
      <w:r>
        <w:fldChar w:fldCharType="begin" w:fldLock="1"/>
      </w:r>
      <w:r>
        <w:instrText xml:space="preserve"> PAGEREF _Toc101521760 \h </w:instrText>
      </w:r>
      <w:r>
        <w:fldChar w:fldCharType="separate"/>
      </w:r>
      <w:r>
        <w:t>158</w:t>
      </w:r>
      <w:r>
        <w:fldChar w:fldCharType="end"/>
      </w:r>
    </w:p>
    <w:p w14:paraId="53EA559F" w14:textId="1EE01A11" w:rsidR="00263E4F" w:rsidRDefault="00263E4F">
      <w:pPr>
        <w:pStyle w:val="TOC3"/>
        <w:rPr>
          <w:rFonts w:asciiTheme="minorHAnsi" w:eastAsiaTheme="minorEastAsia" w:hAnsiTheme="minorHAnsi" w:cstheme="minorBidi"/>
          <w:sz w:val="22"/>
          <w:szCs w:val="22"/>
          <w:lang w:eastAsia="ja-JP"/>
        </w:rPr>
      </w:pPr>
      <w:r>
        <w:t>9.2.6</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_Toc101521761 \h </w:instrText>
      </w:r>
      <w:r>
        <w:fldChar w:fldCharType="separate"/>
      </w:r>
      <w:r>
        <w:t>159</w:t>
      </w:r>
      <w:r>
        <w:fldChar w:fldCharType="end"/>
      </w:r>
    </w:p>
    <w:p w14:paraId="5FE3968B" w14:textId="31F035B8" w:rsidR="00263E4F" w:rsidRDefault="00263E4F">
      <w:pPr>
        <w:pStyle w:val="TOC3"/>
        <w:rPr>
          <w:rFonts w:asciiTheme="minorHAnsi" w:eastAsiaTheme="minorEastAsia" w:hAnsiTheme="minorHAnsi" w:cstheme="minorBidi"/>
          <w:sz w:val="22"/>
          <w:szCs w:val="22"/>
          <w:lang w:eastAsia="ja-JP"/>
        </w:rPr>
      </w:pPr>
      <w:r>
        <w:t>9.2.7</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_Toc101521762 \h </w:instrText>
      </w:r>
      <w:r>
        <w:fldChar w:fldCharType="separate"/>
      </w:r>
      <w:r>
        <w:t>159</w:t>
      </w:r>
      <w:r>
        <w:fldChar w:fldCharType="end"/>
      </w:r>
    </w:p>
    <w:p w14:paraId="39132DE9" w14:textId="7849A1D0" w:rsidR="00263E4F" w:rsidRDefault="00263E4F">
      <w:pPr>
        <w:pStyle w:val="TOC1"/>
        <w:rPr>
          <w:rFonts w:asciiTheme="minorHAnsi" w:eastAsiaTheme="minorEastAsia" w:hAnsiTheme="minorHAnsi" w:cstheme="minorBidi"/>
          <w:szCs w:val="22"/>
          <w:lang w:eastAsia="ja-JP"/>
        </w:rPr>
      </w:pPr>
      <w:r>
        <w:t>10</w:t>
      </w:r>
      <w:r>
        <w:rPr>
          <w:rFonts w:asciiTheme="minorHAnsi" w:eastAsiaTheme="minorEastAsia" w:hAnsiTheme="minorHAnsi" w:cstheme="minorBidi"/>
          <w:szCs w:val="22"/>
          <w:lang w:eastAsia="ja-JP"/>
        </w:rPr>
        <w:tab/>
      </w:r>
      <w:r>
        <w:t>Using Common API Framework</w:t>
      </w:r>
      <w:r>
        <w:tab/>
      </w:r>
      <w:r>
        <w:fldChar w:fldCharType="begin" w:fldLock="1"/>
      </w:r>
      <w:r>
        <w:instrText xml:space="preserve"> PAGEREF _Toc101521763 \h </w:instrText>
      </w:r>
      <w:r>
        <w:fldChar w:fldCharType="separate"/>
      </w:r>
      <w:r>
        <w:t>159</w:t>
      </w:r>
      <w:r>
        <w:fldChar w:fldCharType="end"/>
      </w:r>
    </w:p>
    <w:p w14:paraId="2FD50E33" w14:textId="5D61A751" w:rsidR="00263E4F" w:rsidRDefault="00263E4F">
      <w:pPr>
        <w:pStyle w:val="TOC2"/>
        <w:rPr>
          <w:rFonts w:asciiTheme="minorHAnsi" w:eastAsiaTheme="minorEastAsia" w:hAnsiTheme="minorHAnsi" w:cstheme="minorBidi"/>
          <w:sz w:val="22"/>
          <w:szCs w:val="22"/>
          <w:lang w:eastAsia="ja-JP"/>
        </w:rPr>
      </w:pPr>
      <w:r>
        <w:t>10.1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_Toc101521764 \h </w:instrText>
      </w:r>
      <w:r>
        <w:fldChar w:fldCharType="separate"/>
      </w:r>
      <w:r>
        <w:t>159</w:t>
      </w:r>
      <w:r>
        <w:fldChar w:fldCharType="end"/>
      </w:r>
    </w:p>
    <w:p w14:paraId="1B8E8A1B" w14:textId="44747C76" w:rsidR="00263E4F" w:rsidRDefault="00263E4F">
      <w:pPr>
        <w:pStyle w:val="TOC2"/>
        <w:rPr>
          <w:rFonts w:asciiTheme="minorHAnsi" w:eastAsiaTheme="minorEastAsia" w:hAnsiTheme="minorHAnsi" w:cstheme="minorBidi"/>
          <w:sz w:val="22"/>
          <w:szCs w:val="22"/>
          <w:lang w:eastAsia="ja-JP"/>
        </w:rPr>
      </w:pPr>
      <w:r>
        <w:t>10.2</w:t>
      </w:r>
      <w:r>
        <w:rPr>
          <w:rFonts w:asciiTheme="minorHAnsi" w:eastAsiaTheme="minorEastAsia" w:hAnsiTheme="minorHAnsi" w:cstheme="minorBidi"/>
          <w:sz w:val="22"/>
          <w:szCs w:val="22"/>
          <w:lang w:eastAsia="ja-JP"/>
        </w:rPr>
        <w:tab/>
      </w:r>
      <w:r>
        <w:t>Security</w:t>
      </w:r>
      <w:r>
        <w:tab/>
      </w:r>
      <w:r>
        <w:fldChar w:fldCharType="begin" w:fldLock="1"/>
      </w:r>
      <w:r>
        <w:instrText xml:space="preserve"> PAGEREF _Toc101521765 \h </w:instrText>
      </w:r>
      <w:r>
        <w:fldChar w:fldCharType="separate"/>
      </w:r>
      <w:r>
        <w:t>159</w:t>
      </w:r>
      <w:r>
        <w:fldChar w:fldCharType="end"/>
      </w:r>
    </w:p>
    <w:p w14:paraId="4654DD8A" w14:textId="2D3359E1" w:rsidR="00263E4F" w:rsidRDefault="00263E4F">
      <w:pPr>
        <w:pStyle w:val="TOC1"/>
        <w:rPr>
          <w:rFonts w:asciiTheme="minorHAnsi" w:eastAsiaTheme="minorEastAsia" w:hAnsiTheme="minorHAnsi" w:cstheme="minorBidi"/>
          <w:szCs w:val="22"/>
          <w:lang w:eastAsia="ja-JP"/>
        </w:rPr>
      </w:pPr>
      <w:r>
        <w:t>11</w:t>
      </w:r>
      <w:r>
        <w:rPr>
          <w:rFonts w:asciiTheme="minorHAnsi" w:eastAsiaTheme="minorEastAsia" w:hAnsiTheme="minorHAnsi" w:cstheme="minorBidi"/>
          <w:szCs w:val="22"/>
          <w:lang w:eastAsia="ja-JP"/>
        </w:rPr>
        <w:tab/>
      </w:r>
      <w:r>
        <w:t>Security</w:t>
      </w:r>
      <w:r>
        <w:tab/>
      </w:r>
      <w:r>
        <w:fldChar w:fldCharType="begin" w:fldLock="1"/>
      </w:r>
      <w:r>
        <w:instrText xml:space="preserve"> PAGEREF _Toc101521766 \h </w:instrText>
      </w:r>
      <w:r>
        <w:fldChar w:fldCharType="separate"/>
      </w:r>
      <w:r>
        <w:t>160</w:t>
      </w:r>
      <w:r>
        <w:fldChar w:fldCharType="end"/>
      </w:r>
    </w:p>
    <w:p w14:paraId="40C3C5A8" w14:textId="4D91CF7A" w:rsidR="00263E4F" w:rsidRDefault="00263E4F" w:rsidP="00263E4F">
      <w:pPr>
        <w:pStyle w:val="TOC8"/>
        <w:rPr>
          <w:rFonts w:asciiTheme="minorHAnsi" w:eastAsiaTheme="minorEastAsia" w:hAnsiTheme="minorHAnsi" w:cstheme="minorBidi"/>
          <w:b w:val="0"/>
          <w:szCs w:val="22"/>
          <w:lang w:eastAsia="ja-JP"/>
        </w:rPr>
      </w:pPr>
      <w:r>
        <w:t>Annex A (normative): OpenAPI specification</w:t>
      </w:r>
      <w:r>
        <w:tab/>
      </w:r>
      <w:r>
        <w:fldChar w:fldCharType="begin" w:fldLock="1"/>
      </w:r>
      <w:r>
        <w:instrText xml:space="preserve"> PAGEREF _Toc101521767 \h </w:instrText>
      </w:r>
      <w:r>
        <w:fldChar w:fldCharType="separate"/>
      </w:r>
      <w:r>
        <w:t>160</w:t>
      </w:r>
      <w:r>
        <w:fldChar w:fldCharType="end"/>
      </w:r>
    </w:p>
    <w:p w14:paraId="3182A5A9" w14:textId="3461E821" w:rsidR="00263E4F" w:rsidRDefault="00263E4F">
      <w:pPr>
        <w:pStyle w:val="TOC1"/>
        <w:rPr>
          <w:rFonts w:asciiTheme="minorHAnsi" w:eastAsiaTheme="minorEastAsia" w:hAnsiTheme="minorHAnsi" w:cstheme="minorBidi"/>
          <w:szCs w:val="22"/>
          <w:lang w:eastAsia="ja-JP"/>
        </w:rPr>
      </w:pPr>
      <w:r>
        <w:t>A.1</w:t>
      </w:r>
      <w:r>
        <w:rPr>
          <w:rFonts w:asciiTheme="minorHAnsi" w:eastAsiaTheme="minorEastAsia" w:hAnsiTheme="minorHAnsi" w:cstheme="minorBidi"/>
          <w:szCs w:val="22"/>
          <w:lang w:eastAsia="ja-JP"/>
        </w:rPr>
        <w:tab/>
      </w:r>
      <w:r>
        <w:t>General</w:t>
      </w:r>
      <w:r>
        <w:tab/>
      </w:r>
      <w:r>
        <w:fldChar w:fldCharType="begin" w:fldLock="1"/>
      </w:r>
      <w:r>
        <w:instrText xml:space="preserve"> PAGEREF _Toc101521768 \h </w:instrText>
      </w:r>
      <w:r>
        <w:fldChar w:fldCharType="separate"/>
      </w:r>
      <w:r>
        <w:t>160</w:t>
      </w:r>
      <w:r>
        <w:fldChar w:fldCharType="end"/>
      </w:r>
    </w:p>
    <w:p w14:paraId="7C19FFE2" w14:textId="38655208" w:rsidR="00263E4F" w:rsidRDefault="00263E4F">
      <w:pPr>
        <w:pStyle w:val="TOC1"/>
        <w:rPr>
          <w:rFonts w:asciiTheme="minorHAnsi" w:eastAsiaTheme="minorEastAsia" w:hAnsiTheme="minorHAnsi" w:cstheme="minorBidi"/>
          <w:szCs w:val="22"/>
          <w:lang w:eastAsia="ja-JP"/>
        </w:rPr>
      </w:pPr>
      <w:r>
        <w:t>A.2</w:t>
      </w:r>
      <w:r>
        <w:rPr>
          <w:rFonts w:asciiTheme="minorHAnsi" w:eastAsiaTheme="minorEastAsia" w:hAnsiTheme="minorHAnsi" w:cstheme="minorBidi"/>
          <w:szCs w:val="22"/>
          <w:lang w:eastAsia="ja-JP"/>
        </w:rPr>
        <w:tab/>
      </w:r>
      <w:r>
        <w:t>Eees_EASRegistration API</w:t>
      </w:r>
      <w:r>
        <w:tab/>
      </w:r>
      <w:r>
        <w:fldChar w:fldCharType="begin" w:fldLock="1"/>
      </w:r>
      <w:r>
        <w:instrText xml:space="preserve"> PAGEREF _Toc101521769 \h </w:instrText>
      </w:r>
      <w:r>
        <w:fldChar w:fldCharType="separate"/>
      </w:r>
      <w:r>
        <w:t>160</w:t>
      </w:r>
      <w:r>
        <w:fldChar w:fldCharType="end"/>
      </w:r>
    </w:p>
    <w:p w14:paraId="0C7A89D9" w14:textId="7F107D4D" w:rsidR="00263E4F" w:rsidRDefault="00263E4F">
      <w:pPr>
        <w:pStyle w:val="TOC1"/>
        <w:rPr>
          <w:rFonts w:asciiTheme="minorHAnsi" w:eastAsiaTheme="minorEastAsia" w:hAnsiTheme="minorHAnsi" w:cstheme="minorBidi"/>
          <w:szCs w:val="22"/>
          <w:lang w:eastAsia="ja-JP"/>
        </w:rPr>
      </w:pPr>
      <w:r>
        <w:t>A.3</w:t>
      </w:r>
      <w:r>
        <w:rPr>
          <w:rFonts w:asciiTheme="minorHAnsi" w:eastAsiaTheme="minorEastAsia" w:hAnsiTheme="minorHAnsi" w:cstheme="minorBidi"/>
          <w:szCs w:val="22"/>
          <w:lang w:eastAsia="ja-JP"/>
        </w:rPr>
        <w:tab/>
      </w:r>
      <w:r>
        <w:t>Eees_UELocation API</w:t>
      </w:r>
      <w:r>
        <w:tab/>
      </w:r>
      <w:r>
        <w:fldChar w:fldCharType="begin" w:fldLock="1"/>
      </w:r>
      <w:r>
        <w:instrText xml:space="preserve"> PAGEREF _Toc101521770 \h </w:instrText>
      </w:r>
      <w:r>
        <w:fldChar w:fldCharType="separate"/>
      </w:r>
      <w:r>
        <w:t>165</w:t>
      </w:r>
      <w:r>
        <w:fldChar w:fldCharType="end"/>
      </w:r>
    </w:p>
    <w:p w14:paraId="54071057" w14:textId="2E1DB640" w:rsidR="00263E4F" w:rsidRDefault="00263E4F">
      <w:pPr>
        <w:pStyle w:val="TOC1"/>
        <w:rPr>
          <w:rFonts w:asciiTheme="minorHAnsi" w:eastAsiaTheme="minorEastAsia" w:hAnsiTheme="minorHAnsi" w:cstheme="minorBidi"/>
          <w:szCs w:val="22"/>
          <w:lang w:eastAsia="ja-JP"/>
        </w:rPr>
      </w:pPr>
      <w:r>
        <w:t>A.4</w:t>
      </w:r>
      <w:r>
        <w:rPr>
          <w:rFonts w:asciiTheme="minorHAnsi" w:eastAsiaTheme="minorEastAsia" w:hAnsiTheme="minorHAnsi" w:cstheme="minorBidi"/>
          <w:szCs w:val="22"/>
          <w:lang w:eastAsia="ja-JP"/>
        </w:rPr>
        <w:tab/>
      </w:r>
      <w:r>
        <w:t>Eees_AppClientInformation API</w:t>
      </w:r>
      <w:r>
        <w:tab/>
      </w:r>
      <w:r>
        <w:fldChar w:fldCharType="begin" w:fldLock="1"/>
      </w:r>
      <w:r>
        <w:instrText xml:space="preserve"> PAGEREF _Toc101521771 \h </w:instrText>
      </w:r>
      <w:r>
        <w:fldChar w:fldCharType="separate"/>
      </w:r>
      <w:r>
        <w:t>171</w:t>
      </w:r>
      <w:r>
        <w:fldChar w:fldCharType="end"/>
      </w:r>
    </w:p>
    <w:p w14:paraId="2E0AB086" w14:textId="5F4EC764" w:rsidR="00263E4F" w:rsidRDefault="00263E4F">
      <w:pPr>
        <w:pStyle w:val="TOC1"/>
        <w:rPr>
          <w:rFonts w:asciiTheme="minorHAnsi" w:eastAsiaTheme="minorEastAsia" w:hAnsiTheme="minorHAnsi" w:cstheme="minorBidi"/>
          <w:szCs w:val="22"/>
          <w:lang w:eastAsia="ja-JP"/>
        </w:rPr>
      </w:pPr>
      <w:r>
        <w:t>A.5</w:t>
      </w:r>
      <w:r>
        <w:rPr>
          <w:rFonts w:asciiTheme="minorHAnsi" w:eastAsiaTheme="minorEastAsia" w:hAnsiTheme="minorHAnsi" w:cstheme="minorBidi"/>
          <w:szCs w:val="22"/>
          <w:lang w:eastAsia="ja-JP"/>
        </w:rPr>
        <w:tab/>
      </w:r>
      <w:r>
        <w:t>Eees_ACRManagementEvent API</w:t>
      </w:r>
      <w:r>
        <w:tab/>
      </w:r>
      <w:r>
        <w:fldChar w:fldCharType="begin" w:fldLock="1"/>
      </w:r>
      <w:r>
        <w:instrText xml:space="preserve"> PAGEREF _Toc101521772 \h </w:instrText>
      </w:r>
      <w:r>
        <w:fldChar w:fldCharType="separate"/>
      </w:r>
      <w:r>
        <w:t>176</w:t>
      </w:r>
      <w:r>
        <w:fldChar w:fldCharType="end"/>
      </w:r>
    </w:p>
    <w:p w14:paraId="6B22D321" w14:textId="62ED1203" w:rsidR="00263E4F" w:rsidRDefault="00263E4F">
      <w:pPr>
        <w:pStyle w:val="TOC1"/>
        <w:rPr>
          <w:rFonts w:asciiTheme="minorHAnsi" w:eastAsiaTheme="minorEastAsia" w:hAnsiTheme="minorHAnsi" w:cstheme="minorBidi"/>
          <w:szCs w:val="22"/>
          <w:lang w:eastAsia="ja-JP"/>
        </w:rPr>
      </w:pPr>
      <w:r>
        <w:t>A.6</w:t>
      </w:r>
      <w:r>
        <w:rPr>
          <w:rFonts w:asciiTheme="minorHAnsi" w:eastAsiaTheme="minorEastAsia" w:hAnsiTheme="minorHAnsi" w:cstheme="minorBidi"/>
          <w:szCs w:val="22"/>
          <w:lang w:eastAsia="ja-JP"/>
        </w:rPr>
        <w:tab/>
      </w:r>
      <w:r>
        <w:t>Eees_</w:t>
      </w:r>
      <w:r>
        <w:rPr>
          <w:lang w:eastAsia="ja-JP"/>
        </w:rPr>
        <w:t>SessionWithQoS</w:t>
      </w:r>
      <w:r>
        <w:t xml:space="preserve"> API</w:t>
      </w:r>
      <w:r>
        <w:tab/>
      </w:r>
      <w:r>
        <w:fldChar w:fldCharType="begin" w:fldLock="1"/>
      </w:r>
      <w:r>
        <w:instrText xml:space="preserve"> PAGEREF _Toc101521773 \h </w:instrText>
      </w:r>
      <w:r>
        <w:fldChar w:fldCharType="separate"/>
      </w:r>
      <w:r>
        <w:t>183</w:t>
      </w:r>
      <w:r>
        <w:fldChar w:fldCharType="end"/>
      </w:r>
    </w:p>
    <w:p w14:paraId="320A79A6" w14:textId="769F3F04" w:rsidR="00263E4F" w:rsidRDefault="00263E4F">
      <w:pPr>
        <w:pStyle w:val="TOC1"/>
        <w:rPr>
          <w:rFonts w:asciiTheme="minorHAnsi" w:eastAsiaTheme="minorEastAsia" w:hAnsiTheme="minorHAnsi" w:cstheme="minorBidi"/>
          <w:szCs w:val="22"/>
          <w:lang w:eastAsia="ja-JP"/>
        </w:rPr>
      </w:pPr>
      <w:r>
        <w:t>A.7</w:t>
      </w:r>
      <w:r>
        <w:rPr>
          <w:rFonts w:asciiTheme="minorHAnsi" w:eastAsiaTheme="minorEastAsia" w:hAnsiTheme="minorHAnsi" w:cstheme="minorBidi"/>
          <w:szCs w:val="22"/>
          <w:lang w:eastAsia="ja-JP"/>
        </w:rPr>
        <w:tab/>
      </w:r>
      <w:r>
        <w:t>Eees_EECContextRelocation API</w:t>
      </w:r>
      <w:r>
        <w:tab/>
      </w:r>
      <w:r>
        <w:fldChar w:fldCharType="begin" w:fldLock="1"/>
      </w:r>
      <w:r>
        <w:instrText xml:space="preserve"> PAGEREF _Toc101521774 \h </w:instrText>
      </w:r>
      <w:r>
        <w:fldChar w:fldCharType="separate"/>
      </w:r>
      <w:r>
        <w:t>188</w:t>
      </w:r>
      <w:r>
        <w:fldChar w:fldCharType="end"/>
      </w:r>
    </w:p>
    <w:p w14:paraId="56E99511" w14:textId="7EF807EB" w:rsidR="00263E4F" w:rsidRDefault="00263E4F">
      <w:pPr>
        <w:pStyle w:val="TOC1"/>
        <w:rPr>
          <w:rFonts w:asciiTheme="minorHAnsi" w:eastAsiaTheme="minorEastAsia" w:hAnsiTheme="minorHAnsi" w:cstheme="minorBidi"/>
          <w:szCs w:val="22"/>
          <w:lang w:eastAsia="ja-JP"/>
        </w:rPr>
      </w:pPr>
      <w:r>
        <w:t>A.8</w:t>
      </w:r>
      <w:r>
        <w:rPr>
          <w:rFonts w:asciiTheme="minorHAnsi" w:eastAsiaTheme="minorEastAsia" w:hAnsiTheme="minorHAnsi" w:cstheme="minorBidi"/>
          <w:szCs w:val="22"/>
          <w:lang w:eastAsia="ja-JP"/>
        </w:rPr>
        <w:tab/>
      </w:r>
      <w:r>
        <w:t>Eees_EELManagedACR</w:t>
      </w:r>
      <w:r>
        <w:rPr>
          <w:lang w:eastAsia="zh-CN"/>
        </w:rPr>
        <w:t xml:space="preserve"> </w:t>
      </w:r>
      <w:r>
        <w:t>API</w:t>
      </w:r>
      <w:r>
        <w:tab/>
      </w:r>
      <w:r>
        <w:fldChar w:fldCharType="begin" w:fldLock="1"/>
      </w:r>
      <w:r>
        <w:instrText xml:space="preserve"> PAGEREF _Toc101521775 \h </w:instrText>
      </w:r>
      <w:r>
        <w:fldChar w:fldCharType="separate"/>
      </w:r>
      <w:r>
        <w:t>190</w:t>
      </w:r>
      <w:r>
        <w:fldChar w:fldCharType="end"/>
      </w:r>
    </w:p>
    <w:p w14:paraId="5A089D1E" w14:textId="561CB488" w:rsidR="00263E4F" w:rsidRDefault="00263E4F">
      <w:pPr>
        <w:pStyle w:val="TOC1"/>
        <w:rPr>
          <w:rFonts w:asciiTheme="minorHAnsi" w:eastAsiaTheme="minorEastAsia" w:hAnsiTheme="minorHAnsi" w:cstheme="minorBidi"/>
          <w:szCs w:val="22"/>
          <w:lang w:eastAsia="ja-JP"/>
        </w:rPr>
      </w:pPr>
      <w:r>
        <w:t>A.9</w:t>
      </w:r>
      <w:r>
        <w:rPr>
          <w:rFonts w:asciiTheme="minorHAnsi" w:eastAsiaTheme="minorEastAsia" w:hAnsiTheme="minorHAnsi" w:cstheme="minorBidi"/>
          <w:szCs w:val="22"/>
          <w:lang w:eastAsia="ja-JP"/>
        </w:rPr>
        <w:tab/>
      </w:r>
      <w:r>
        <w:t>Eees_ACRStatusUpdate API</w:t>
      </w:r>
      <w:r>
        <w:tab/>
      </w:r>
      <w:r>
        <w:fldChar w:fldCharType="begin" w:fldLock="1"/>
      </w:r>
      <w:r>
        <w:instrText xml:space="preserve"> PAGEREF _Toc101521776 \h </w:instrText>
      </w:r>
      <w:r>
        <w:fldChar w:fldCharType="separate"/>
      </w:r>
      <w:r>
        <w:t>194</w:t>
      </w:r>
      <w:r>
        <w:fldChar w:fldCharType="end"/>
      </w:r>
    </w:p>
    <w:p w14:paraId="17806FFA" w14:textId="36B7B432" w:rsidR="00263E4F" w:rsidRDefault="00263E4F">
      <w:pPr>
        <w:pStyle w:val="TOC1"/>
        <w:rPr>
          <w:rFonts w:asciiTheme="minorHAnsi" w:eastAsiaTheme="minorEastAsia" w:hAnsiTheme="minorHAnsi" w:cstheme="minorBidi"/>
          <w:szCs w:val="22"/>
          <w:lang w:eastAsia="ja-JP"/>
        </w:rPr>
      </w:pPr>
      <w:r>
        <w:t>A.10</w:t>
      </w:r>
      <w:r>
        <w:rPr>
          <w:rFonts w:asciiTheme="minorHAnsi" w:eastAsiaTheme="minorEastAsia" w:hAnsiTheme="minorHAnsi" w:cstheme="minorBidi"/>
          <w:szCs w:val="22"/>
          <w:lang w:eastAsia="ja-JP"/>
        </w:rPr>
        <w:tab/>
      </w:r>
      <w:r>
        <w:t>Eecs_EESRegistration API</w:t>
      </w:r>
      <w:r>
        <w:tab/>
      </w:r>
      <w:r>
        <w:fldChar w:fldCharType="begin" w:fldLock="1"/>
      </w:r>
      <w:r>
        <w:instrText xml:space="preserve"> PAGEREF _Toc101521777 \h </w:instrText>
      </w:r>
      <w:r>
        <w:fldChar w:fldCharType="separate"/>
      </w:r>
      <w:r>
        <w:t>197</w:t>
      </w:r>
      <w:r>
        <w:fldChar w:fldCharType="end"/>
      </w:r>
    </w:p>
    <w:p w14:paraId="355488C3" w14:textId="0CAA490A" w:rsidR="00263E4F" w:rsidRDefault="00263E4F">
      <w:pPr>
        <w:pStyle w:val="TOC1"/>
        <w:rPr>
          <w:rFonts w:asciiTheme="minorHAnsi" w:eastAsiaTheme="minorEastAsia" w:hAnsiTheme="minorHAnsi" w:cstheme="minorBidi"/>
          <w:szCs w:val="22"/>
          <w:lang w:eastAsia="ja-JP"/>
        </w:rPr>
      </w:pPr>
      <w:r>
        <w:t>A.11</w:t>
      </w:r>
      <w:r>
        <w:rPr>
          <w:rFonts w:asciiTheme="minorHAnsi" w:eastAsiaTheme="minorEastAsia" w:hAnsiTheme="minorHAnsi" w:cstheme="minorBidi"/>
          <w:szCs w:val="22"/>
          <w:lang w:eastAsia="ja-JP"/>
        </w:rPr>
        <w:tab/>
      </w:r>
      <w:r>
        <w:t>Eecs_TargetEESDiscovery API</w:t>
      </w:r>
      <w:r>
        <w:tab/>
      </w:r>
      <w:r>
        <w:fldChar w:fldCharType="begin" w:fldLock="1"/>
      </w:r>
      <w:r>
        <w:instrText xml:space="preserve"> PAGEREF _Toc101521778 \h </w:instrText>
      </w:r>
      <w:r>
        <w:fldChar w:fldCharType="separate"/>
      </w:r>
      <w:r>
        <w:t>201</w:t>
      </w:r>
      <w:r>
        <w:fldChar w:fldCharType="end"/>
      </w:r>
    </w:p>
    <w:p w14:paraId="070F6A80" w14:textId="0589B324" w:rsidR="00263E4F" w:rsidRDefault="00263E4F" w:rsidP="00263E4F">
      <w:pPr>
        <w:pStyle w:val="TOC8"/>
        <w:rPr>
          <w:rFonts w:asciiTheme="minorHAnsi" w:eastAsiaTheme="minorEastAsia" w:hAnsiTheme="minorHAnsi" w:cstheme="minorBidi"/>
          <w:b w:val="0"/>
          <w:szCs w:val="22"/>
          <w:lang w:eastAsia="ja-JP"/>
        </w:rPr>
      </w:pPr>
      <w:r>
        <w:t>Annex B (informative): Change history</w:t>
      </w:r>
      <w:r>
        <w:tab/>
      </w:r>
      <w:r>
        <w:fldChar w:fldCharType="begin" w:fldLock="1"/>
      </w:r>
      <w:r>
        <w:instrText xml:space="preserve"> PAGEREF _Toc101521779 \h </w:instrText>
      </w:r>
      <w:r>
        <w:fldChar w:fldCharType="separate"/>
      </w:r>
      <w:r>
        <w:t>203</w:t>
      </w:r>
      <w:r>
        <w:fldChar w:fldCharType="end"/>
      </w:r>
    </w:p>
    <w:p w14:paraId="2379130B" w14:textId="757552D0" w:rsidR="00080512" w:rsidRPr="004D3578" w:rsidRDefault="00EE3E0F">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5" w:name="foreword"/>
      <w:bookmarkStart w:id="16" w:name="_Toc85734047"/>
      <w:bookmarkStart w:id="17" w:name="_Toc89431346"/>
      <w:bookmarkStart w:id="18" w:name="_Toc97042138"/>
      <w:bookmarkStart w:id="19" w:name="_Toc97045282"/>
      <w:bookmarkStart w:id="20" w:name="_Toc97155027"/>
      <w:bookmarkStart w:id="21" w:name="_Toc101521177"/>
      <w:bookmarkEnd w:id="15"/>
      <w:r w:rsidRPr="004D3578">
        <w:t>Foreword</w:t>
      </w:r>
      <w:bookmarkEnd w:id="16"/>
      <w:bookmarkEnd w:id="17"/>
      <w:bookmarkEnd w:id="18"/>
      <w:bookmarkEnd w:id="19"/>
      <w:bookmarkEnd w:id="20"/>
      <w:bookmarkEnd w:id="21"/>
    </w:p>
    <w:p w14:paraId="3F330ECB" w14:textId="77777777" w:rsidR="00080512" w:rsidRPr="004D3578" w:rsidRDefault="00080512">
      <w:r w:rsidRPr="004D3578">
        <w:t xml:space="preserve">This Technical </w:t>
      </w:r>
      <w:bookmarkStart w:id="22" w:name="spectype3"/>
      <w:r w:rsidRPr="00AB544B">
        <w:t>Specification</w:t>
      </w:r>
      <w:bookmarkEnd w:id="22"/>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3" w:name="introduction"/>
      <w:bookmarkEnd w:id="23"/>
    </w:p>
    <w:p w14:paraId="44074B0A" w14:textId="77777777" w:rsidR="00080512" w:rsidRPr="004D3578" w:rsidRDefault="00080512">
      <w:pPr>
        <w:pStyle w:val="Heading1"/>
      </w:pPr>
      <w:r w:rsidRPr="004D3578">
        <w:br w:type="page"/>
      </w:r>
      <w:bookmarkStart w:id="24" w:name="scope"/>
      <w:bookmarkStart w:id="25" w:name="_Toc85734048"/>
      <w:bookmarkStart w:id="26" w:name="_Toc89431347"/>
      <w:bookmarkStart w:id="27" w:name="_Toc97042139"/>
      <w:bookmarkStart w:id="28" w:name="_Toc97045283"/>
      <w:bookmarkStart w:id="29" w:name="_Toc97155028"/>
      <w:bookmarkStart w:id="30" w:name="_Toc101521178"/>
      <w:bookmarkEnd w:id="24"/>
      <w:r w:rsidRPr="004D3578">
        <w:t>1</w:t>
      </w:r>
      <w:r w:rsidRPr="004D3578">
        <w:tab/>
        <w:t>Scope</w:t>
      </w:r>
      <w:bookmarkEnd w:id="25"/>
      <w:bookmarkEnd w:id="26"/>
      <w:bookmarkEnd w:id="27"/>
      <w:bookmarkEnd w:id="28"/>
      <w:bookmarkEnd w:id="29"/>
      <w:bookmarkEnd w:id="30"/>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1" w:name="references"/>
      <w:bookmarkStart w:id="32" w:name="_Toc85734049"/>
      <w:bookmarkStart w:id="33" w:name="_Toc89431348"/>
      <w:bookmarkStart w:id="34" w:name="_Toc97042140"/>
      <w:bookmarkStart w:id="35" w:name="_Toc97045284"/>
      <w:bookmarkStart w:id="36" w:name="_Toc97155029"/>
      <w:bookmarkStart w:id="37" w:name="_Toc101521179"/>
      <w:bookmarkEnd w:id="31"/>
      <w:r w:rsidRPr="004D3578">
        <w:t>2</w:t>
      </w:r>
      <w:r w:rsidRPr="004D3578">
        <w:tab/>
        <w:t>References</w:t>
      </w:r>
      <w:bookmarkEnd w:id="32"/>
      <w:bookmarkEnd w:id="33"/>
      <w:bookmarkEnd w:id="34"/>
      <w:bookmarkEnd w:id="35"/>
      <w:bookmarkEnd w:id="36"/>
      <w:bookmarkEnd w:id="37"/>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38" w:name="_Hlk506360308"/>
      <w:r>
        <w:t>Common API Framework for 3GPP Northbound APIs</w:t>
      </w:r>
      <w:bookmarkEnd w:id="38"/>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165F64D" w:rsidR="0044205D" w:rsidRPr="004D3578" w:rsidRDefault="0044205D" w:rsidP="00AE502D">
      <w:pPr>
        <w:pStyle w:val="EX"/>
      </w:pPr>
      <w:r>
        <w:rPr>
          <w:lang w:val="en-US"/>
        </w:rPr>
        <w:t>[21]</w:t>
      </w:r>
      <w:r>
        <w:rPr>
          <w:lang w:val="en-US"/>
        </w:rPr>
        <w:tab/>
      </w:r>
      <w:r w:rsidRPr="00F477AF">
        <w:t>OMA-TS-REST_NetAPI_ACR: "RESTful Network API for Anonymous Customer Reference Management"</w:t>
      </w:r>
      <w:r>
        <w:t>.</w:t>
      </w:r>
    </w:p>
    <w:p w14:paraId="58097B72" w14:textId="3FD54507" w:rsidR="00080512" w:rsidRPr="004D3578" w:rsidRDefault="00080512">
      <w:pPr>
        <w:pStyle w:val="Heading1"/>
      </w:pPr>
      <w:bookmarkStart w:id="39" w:name="definitions"/>
      <w:bookmarkStart w:id="40" w:name="_Toc85734050"/>
      <w:bookmarkStart w:id="41" w:name="_Toc89431349"/>
      <w:bookmarkStart w:id="42" w:name="_Toc97042141"/>
      <w:bookmarkStart w:id="43" w:name="_Toc97045285"/>
      <w:bookmarkStart w:id="44" w:name="_Toc97155030"/>
      <w:bookmarkStart w:id="45" w:name="_Toc101521180"/>
      <w:bookmarkEnd w:id="39"/>
      <w:r w:rsidRPr="004D3578">
        <w:t>3</w:t>
      </w:r>
      <w:r w:rsidRPr="004D3578">
        <w:tab/>
        <w:t>Definitions</w:t>
      </w:r>
      <w:r w:rsidR="00602AEA">
        <w:t xml:space="preserve"> of terms, symbols and abbreviations</w:t>
      </w:r>
      <w:bookmarkEnd w:id="40"/>
      <w:bookmarkEnd w:id="41"/>
      <w:bookmarkEnd w:id="42"/>
      <w:bookmarkEnd w:id="43"/>
      <w:bookmarkEnd w:id="44"/>
      <w:bookmarkEnd w:id="45"/>
    </w:p>
    <w:p w14:paraId="7ED1AA8A" w14:textId="2C136610" w:rsidR="00080512" w:rsidRPr="004D3578" w:rsidRDefault="00080512" w:rsidP="008C5791"/>
    <w:p w14:paraId="4C886013" w14:textId="6D72DE64" w:rsidR="00080512" w:rsidRPr="004D3578" w:rsidRDefault="00080512">
      <w:pPr>
        <w:pStyle w:val="Heading2"/>
      </w:pPr>
      <w:bookmarkStart w:id="46" w:name="_Toc85734051"/>
      <w:bookmarkStart w:id="47" w:name="_Toc89431350"/>
      <w:bookmarkStart w:id="48" w:name="_Toc97042142"/>
      <w:bookmarkStart w:id="49" w:name="_Toc97045286"/>
      <w:bookmarkStart w:id="50" w:name="_Toc97155031"/>
      <w:bookmarkStart w:id="51" w:name="_Toc101521181"/>
      <w:r w:rsidRPr="004D3578">
        <w:t>3.1</w:t>
      </w:r>
      <w:r w:rsidRPr="004D3578">
        <w:tab/>
      </w:r>
      <w:r w:rsidR="002B6339">
        <w:t>Terms</w:t>
      </w:r>
      <w:bookmarkEnd w:id="46"/>
      <w:bookmarkEnd w:id="47"/>
      <w:bookmarkEnd w:id="48"/>
      <w:bookmarkEnd w:id="49"/>
      <w:bookmarkEnd w:id="50"/>
      <w:bookmarkEnd w:id="51"/>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52" w:name="_Toc85734052"/>
      <w:bookmarkStart w:id="53" w:name="_Toc89431351"/>
      <w:bookmarkStart w:id="54" w:name="_Toc97042143"/>
      <w:bookmarkStart w:id="55" w:name="_Toc97045287"/>
      <w:bookmarkStart w:id="56" w:name="_Toc97155032"/>
      <w:bookmarkStart w:id="57" w:name="_Toc101521182"/>
      <w:r w:rsidRPr="004D3578">
        <w:t>3.2</w:t>
      </w:r>
      <w:r w:rsidRPr="004D3578">
        <w:tab/>
        <w:t>Symbols</w:t>
      </w:r>
      <w:bookmarkEnd w:id="52"/>
      <w:bookmarkEnd w:id="53"/>
      <w:bookmarkEnd w:id="54"/>
      <w:bookmarkEnd w:id="55"/>
      <w:bookmarkEnd w:id="56"/>
      <w:bookmarkEnd w:id="57"/>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58" w:name="_Toc85734053"/>
      <w:bookmarkStart w:id="59" w:name="_Toc89431352"/>
      <w:bookmarkStart w:id="60" w:name="_Toc97042144"/>
      <w:bookmarkStart w:id="61" w:name="_Toc97045288"/>
      <w:bookmarkStart w:id="62" w:name="_Toc97155033"/>
      <w:bookmarkStart w:id="63" w:name="_Toc101521183"/>
      <w:r w:rsidRPr="004D3578">
        <w:t>3.3</w:t>
      </w:r>
      <w:r w:rsidRPr="004D3578">
        <w:tab/>
        <w:t>Abbreviations</w:t>
      </w:r>
      <w:bookmarkEnd w:id="58"/>
      <w:bookmarkEnd w:id="59"/>
      <w:bookmarkEnd w:id="60"/>
      <w:bookmarkEnd w:id="61"/>
      <w:bookmarkEnd w:id="62"/>
      <w:bookmarkEnd w:id="63"/>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64" w:name="clause4"/>
      <w:bookmarkStart w:id="65" w:name="_Toc85734054"/>
      <w:bookmarkStart w:id="66" w:name="_Toc89431353"/>
      <w:bookmarkStart w:id="67" w:name="_Toc97042145"/>
      <w:bookmarkStart w:id="68" w:name="_Toc97045289"/>
      <w:bookmarkStart w:id="69" w:name="_Toc97155034"/>
      <w:bookmarkStart w:id="70" w:name="_Toc101521184"/>
      <w:bookmarkEnd w:id="64"/>
      <w:r w:rsidRPr="004D3578">
        <w:t>4</w:t>
      </w:r>
      <w:r w:rsidRPr="004D3578">
        <w:tab/>
      </w:r>
      <w:r w:rsidR="0024274C">
        <w:t>Overview</w:t>
      </w:r>
      <w:bookmarkEnd w:id="65"/>
      <w:bookmarkEnd w:id="66"/>
      <w:bookmarkEnd w:id="67"/>
      <w:bookmarkEnd w:id="68"/>
      <w:bookmarkEnd w:id="69"/>
      <w:bookmarkEnd w:id="70"/>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71" w:name="_Toc85734055"/>
      <w:bookmarkStart w:id="72" w:name="_Toc89431354"/>
      <w:bookmarkStart w:id="73" w:name="_Toc97042146"/>
      <w:bookmarkStart w:id="74" w:name="_Toc97045290"/>
      <w:bookmarkStart w:id="75" w:name="_Toc97155035"/>
      <w:bookmarkStart w:id="76" w:name="_Toc101521185"/>
      <w:r>
        <w:t>5</w:t>
      </w:r>
      <w:r w:rsidR="00BA077D">
        <w:tab/>
        <w:t xml:space="preserve">Services offered by </w:t>
      </w:r>
      <w:r>
        <w:t>E</w:t>
      </w:r>
      <w:r w:rsidR="00CC1923">
        <w:t>dge Enabler Server</w:t>
      </w:r>
      <w:bookmarkEnd w:id="71"/>
      <w:bookmarkEnd w:id="72"/>
      <w:bookmarkEnd w:id="73"/>
      <w:bookmarkEnd w:id="74"/>
      <w:bookmarkEnd w:id="75"/>
      <w:bookmarkEnd w:id="76"/>
    </w:p>
    <w:p w14:paraId="04B9F646" w14:textId="2009BEC7" w:rsidR="00680C72" w:rsidRDefault="0024274C" w:rsidP="00680C72">
      <w:pPr>
        <w:pStyle w:val="Heading2"/>
      </w:pPr>
      <w:bookmarkStart w:id="77" w:name="_Toc85734056"/>
      <w:bookmarkStart w:id="78" w:name="_Toc89431355"/>
      <w:bookmarkStart w:id="79" w:name="_Toc97042147"/>
      <w:bookmarkStart w:id="80" w:name="_Toc97045291"/>
      <w:bookmarkStart w:id="81" w:name="_Toc97155036"/>
      <w:bookmarkStart w:id="82" w:name="_Toc101521186"/>
      <w:r>
        <w:t>5.1</w:t>
      </w:r>
      <w:r>
        <w:tab/>
        <w:t>Introduction</w:t>
      </w:r>
      <w:bookmarkEnd w:id="77"/>
      <w:bookmarkEnd w:id="78"/>
      <w:bookmarkEnd w:id="79"/>
      <w:bookmarkEnd w:id="80"/>
      <w:bookmarkEnd w:id="81"/>
      <w:bookmarkEnd w:id="82"/>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64B11574" w:rsidR="00E37B74" w:rsidRDefault="00E37B74" w:rsidP="00E37B74">
            <w:pPr>
              <w:pStyle w:val="TAL"/>
            </w:pPr>
            <w:r>
              <w:t>Eees_TargetEASDiscovery</w:t>
            </w:r>
          </w:p>
        </w:tc>
        <w:tc>
          <w:tcPr>
            <w:tcW w:w="2268" w:type="dxa"/>
            <w:shd w:val="clear" w:color="auto" w:fill="auto"/>
          </w:tcPr>
          <w:p w14:paraId="1CCE7346" w14:textId="7890E1EC" w:rsidR="00E37B74" w:rsidRDefault="00E37B74" w:rsidP="00E37B74">
            <w:pPr>
              <w:pStyle w:val="TAL"/>
              <w:rPr>
                <w:lang w:eastAsia="ja-JP"/>
              </w:rPr>
            </w:pPr>
            <w:r>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245E8D" w14:paraId="08911004" w14:textId="77777777" w:rsidTr="00522CF9">
        <w:tc>
          <w:tcPr>
            <w:tcW w:w="2547" w:type="dxa"/>
            <w:shd w:val="clear" w:color="auto" w:fill="auto"/>
          </w:tcPr>
          <w:p w14:paraId="177963CA" w14:textId="773E77C8" w:rsidR="00245E8D" w:rsidRDefault="00245E8D" w:rsidP="00245E8D">
            <w:pPr>
              <w:pStyle w:val="TAL"/>
            </w:pPr>
            <w:r>
              <w:t>Eees_AppClientInformation</w:t>
            </w:r>
          </w:p>
        </w:tc>
        <w:tc>
          <w:tcPr>
            <w:tcW w:w="835" w:type="dxa"/>
            <w:shd w:val="clear" w:color="auto" w:fill="auto"/>
          </w:tcPr>
          <w:p w14:paraId="26F60537" w14:textId="32863AAE" w:rsidR="00245E8D" w:rsidRDefault="00245E8D" w:rsidP="00245E8D">
            <w:pPr>
              <w:pStyle w:val="TAL"/>
              <w:rPr>
                <w:noProof/>
                <w:lang w:eastAsia="zh-CN"/>
              </w:rPr>
            </w:pPr>
            <w:r>
              <w:rPr>
                <w:noProof/>
                <w:lang w:eastAsia="zh-CN"/>
              </w:rPr>
              <w:t>5.5</w:t>
            </w:r>
          </w:p>
        </w:tc>
        <w:tc>
          <w:tcPr>
            <w:tcW w:w="1716" w:type="dxa"/>
            <w:shd w:val="clear" w:color="auto" w:fill="auto"/>
          </w:tcPr>
          <w:p w14:paraId="4732D7BC" w14:textId="6285E4F9" w:rsidR="00245E8D" w:rsidRDefault="00245E8D" w:rsidP="00245E8D">
            <w:pPr>
              <w:pStyle w:val="TAL"/>
            </w:pPr>
            <w:r>
              <w:t>Service to obtain the capabilities of the ACs.</w:t>
            </w:r>
          </w:p>
        </w:tc>
        <w:tc>
          <w:tcPr>
            <w:tcW w:w="2835" w:type="dxa"/>
            <w:shd w:val="clear" w:color="auto" w:fill="auto"/>
          </w:tcPr>
          <w:p w14:paraId="048B2F73" w14:textId="45AE1466" w:rsidR="00245E8D" w:rsidRDefault="00245E8D" w:rsidP="00245E8D">
            <w:pPr>
              <w:pStyle w:val="TAL"/>
              <w:rPr>
                <w:noProof/>
              </w:rPr>
            </w:pPr>
            <w:r>
              <w:rPr>
                <w:noProof/>
              </w:rPr>
              <w:t>TS29558_Eees_AppClientInformation.yaml</w:t>
            </w:r>
          </w:p>
        </w:tc>
        <w:tc>
          <w:tcPr>
            <w:tcW w:w="1134" w:type="dxa"/>
            <w:shd w:val="clear" w:color="auto" w:fill="auto"/>
          </w:tcPr>
          <w:p w14:paraId="6AA814AF" w14:textId="42517521" w:rsidR="00245E8D" w:rsidRDefault="00245E8D" w:rsidP="00245E8D">
            <w:pPr>
              <w:pStyle w:val="TAL"/>
              <w:rPr>
                <w:noProof/>
              </w:rPr>
            </w:pPr>
            <w:r>
              <w:rPr>
                <w:noProof/>
              </w:rPr>
              <w:t>eees_appclientinformation</w:t>
            </w:r>
          </w:p>
        </w:tc>
        <w:tc>
          <w:tcPr>
            <w:tcW w:w="1134" w:type="dxa"/>
            <w:shd w:val="clear" w:color="auto" w:fill="auto"/>
          </w:tcPr>
          <w:p w14:paraId="4D2E6978" w14:textId="4A07584B" w:rsidR="00245E8D" w:rsidRDefault="00245E8D" w:rsidP="00245E8D">
            <w:pPr>
              <w:pStyle w:val="TAL"/>
              <w:rPr>
                <w:noProof/>
                <w:lang w:eastAsia="zh-CN"/>
              </w:rPr>
            </w:pPr>
            <w:r>
              <w:rPr>
                <w:noProof/>
                <w:lang w:eastAsia="zh-CN"/>
              </w:rPr>
              <w:t>A.4</w:t>
            </w:r>
          </w:p>
        </w:tc>
      </w:tr>
      <w:tr w:rsidR="00245E8D" w14:paraId="6572BB9A" w14:textId="77777777" w:rsidTr="00522CF9">
        <w:tc>
          <w:tcPr>
            <w:tcW w:w="2547" w:type="dxa"/>
            <w:shd w:val="clear" w:color="auto" w:fill="auto"/>
          </w:tcPr>
          <w:p w14:paraId="2810B076" w14:textId="16D2FEE7" w:rsidR="00245E8D" w:rsidRDefault="00245E8D" w:rsidP="00245E8D">
            <w:pPr>
              <w:pStyle w:val="TAL"/>
            </w:pPr>
            <w:r>
              <w:rPr>
                <w:rFonts w:hint="eastAsia"/>
                <w:lang w:eastAsia="ja-JP"/>
              </w:rPr>
              <w:t>Eees_SessionWithQoS</w:t>
            </w:r>
          </w:p>
        </w:tc>
        <w:tc>
          <w:tcPr>
            <w:tcW w:w="835" w:type="dxa"/>
            <w:shd w:val="clear" w:color="auto" w:fill="auto"/>
          </w:tcPr>
          <w:p w14:paraId="234E60A8" w14:textId="3789AC99" w:rsidR="00245E8D" w:rsidRDefault="00245E8D" w:rsidP="00245E8D">
            <w:pPr>
              <w:pStyle w:val="TAL"/>
              <w:rPr>
                <w:noProof/>
                <w:lang w:eastAsia="zh-CN"/>
              </w:rPr>
            </w:pPr>
            <w:r>
              <w:rPr>
                <w:noProof/>
                <w:lang w:eastAsia="zh-CN"/>
              </w:rPr>
              <w:t>5.6</w:t>
            </w:r>
          </w:p>
        </w:tc>
        <w:tc>
          <w:tcPr>
            <w:tcW w:w="1716" w:type="dxa"/>
            <w:shd w:val="clear" w:color="auto" w:fill="auto"/>
          </w:tcPr>
          <w:p w14:paraId="10DED2F1" w14:textId="37AF4AC4" w:rsidR="00245E8D" w:rsidRDefault="00245E8D" w:rsidP="00245E8D">
            <w:pPr>
              <w:pStyle w:val="TAL"/>
            </w:pPr>
            <w:r>
              <w:t>Service to setup data session between AC and EAS with specific QoS.</w:t>
            </w:r>
          </w:p>
        </w:tc>
        <w:tc>
          <w:tcPr>
            <w:tcW w:w="2835" w:type="dxa"/>
            <w:shd w:val="clear" w:color="auto" w:fill="auto"/>
          </w:tcPr>
          <w:p w14:paraId="4F4F2D15" w14:textId="5AD40B3B" w:rsidR="00245E8D" w:rsidRDefault="00245E8D" w:rsidP="00245E8D">
            <w:pPr>
              <w:pStyle w:val="TAL"/>
              <w:rPr>
                <w:noProof/>
              </w:rPr>
            </w:pPr>
            <w:r>
              <w:rPr>
                <w:noProof/>
              </w:rPr>
              <w:t>TS29558_Eees_SessionWithQoS.yaml</w:t>
            </w:r>
          </w:p>
        </w:tc>
        <w:tc>
          <w:tcPr>
            <w:tcW w:w="1134" w:type="dxa"/>
            <w:shd w:val="clear" w:color="auto" w:fill="auto"/>
          </w:tcPr>
          <w:p w14:paraId="2B816E0D" w14:textId="13BFC1F5" w:rsidR="00245E8D" w:rsidRDefault="00245E8D" w:rsidP="00245E8D">
            <w:pPr>
              <w:pStyle w:val="TAL"/>
              <w:rPr>
                <w:noProof/>
              </w:rPr>
            </w:pPr>
            <w:r>
              <w:rPr>
                <w:noProof/>
              </w:rPr>
              <w:t>eees-session-with-qos</w:t>
            </w:r>
          </w:p>
        </w:tc>
        <w:tc>
          <w:tcPr>
            <w:tcW w:w="1134" w:type="dxa"/>
            <w:shd w:val="clear" w:color="auto" w:fill="auto"/>
          </w:tcPr>
          <w:p w14:paraId="1F67A006" w14:textId="3E80A095" w:rsidR="00245E8D" w:rsidRDefault="00245E8D" w:rsidP="00245E8D">
            <w:pPr>
              <w:pStyle w:val="TAL"/>
              <w:rPr>
                <w:noProof/>
                <w:lang w:eastAsia="zh-CN"/>
              </w:rPr>
            </w:pPr>
            <w:r>
              <w:rPr>
                <w:noProof/>
                <w:lang w:eastAsia="zh-CN"/>
              </w:rPr>
              <w:t>A.6</w:t>
            </w:r>
          </w:p>
        </w:tc>
      </w:tr>
      <w:tr w:rsidR="00245E8D" w14:paraId="2D54DF64" w14:textId="77777777" w:rsidTr="00522CF9">
        <w:tc>
          <w:tcPr>
            <w:tcW w:w="2547" w:type="dxa"/>
            <w:shd w:val="clear" w:color="auto" w:fill="auto"/>
          </w:tcPr>
          <w:p w14:paraId="440D771B" w14:textId="679D4007" w:rsidR="00245E8D" w:rsidRDefault="00245E8D" w:rsidP="00245E8D">
            <w:pPr>
              <w:pStyle w:val="TAL"/>
            </w:pPr>
            <w:r>
              <w:rPr>
                <w:rFonts w:hint="eastAsia"/>
                <w:lang w:eastAsia="zh-CN"/>
              </w:rPr>
              <w:t>E</w:t>
            </w:r>
            <w:r>
              <w:rPr>
                <w:lang w:eastAsia="zh-CN"/>
              </w:rPr>
              <w:t>ees_ACRManagementEvent</w:t>
            </w:r>
          </w:p>
        </w:tc>
        <w:tc>
          <w:tcPr>
            <w:tcW w:w="835" w:type="dxa"/>
            <w:shd w:val="clear" w:color="auto" w:fill="auto"/>
          </w:tcPr>
          <w:p w14:paraId="539F19AE" w14:textId="16AE4CD3" w:rsidR="00245E8D" w:rsidRDefault="00245E8D" w:rsidP="00245E8D">
            <w:pPr>
              <w:pStyle w:val="TAL"/>
              <w:rPr>
                <w:noProof/>
                <w:lang w:eastAsia="zh-CN"/>
              </w:rPr>
            </w:pPr>
            <w:r>
              <w:rPr>
                <w:noProof/>
                <w:lang w:eastAsia="zh-CN"/>
              </w:rPr>
              <w:t>5.8</w:t>
            </w:r>
          </w:p>
        </w:tc>
        <w:tc>
          <w:tcPr>
            <w:tcW w:w="1716" w:type="dxa"/>
            <w:shd w:val="clear" w:color="auto" w:fill="auto"/>
          </w:tcPr>
          <w:p w14:paraId="19A8FE02" w14:textId="37C5ECEE" w:rsidR="00245E8D" w:rsidRDefault="00245E8D" w:rsidP="00245E8D">
            <w:pPr>
              <w:pStyle w:val="TAL"/>
            </w:pPr>
            <w:r>
              <w:t>Service to receive notification related to ACR management events.</w:t>
            </w:r>
          </w:p>
        </w:tc>
        <w:tc>
          <w:tcPr>
            <w:tcW w:w="2835" w:type="dxa"/>
            <w:shd w:val="clear" w:color="auto" w:fill="auto"/>
          </w:tcPr>
          <w:p w14:paraId="03254562" w14:textId="3F1F3BBB" w:rsidR="00245E8D" w:rsidRDefault="00245E8D" w:rsidP="00245E8D">
            <w:pPr>
              <w:pStyle w:val="TAL"/>
              <w:rPr>
                <w:noProof/>
              </w:rPr>
            </w:pPr>
            <w:r>
              <w:rPr>
                <w:noProof/>
              </w:rPr>
              <w:t>TS29558_Eees_ACRManagementEvent.yaml</w:t>
            </w:r>
          </w:p>
        </w:tc>
        <w:tc>
          <w:tcPr>
            <w:tcW w:w="1134" w:type="dxa"/>
            <w:shd w:val="clear" w:color="auto" w:fill="auto"/>
          </w:tcPr>
          <w:p w14:paraId="47E36BFC" w14:textId="2C434389" w:rsidR="00245E8D" w:rsidRDefault="00245E8D" w:rsidP="00245E8D">
            <w:pPr>
              <w:pStyle w:val="TAL"/>
              <w:rPr>
                <w:noProof/>
              </w:rPr>
            </w:pPr>
            <w:r>
              <w:rPr>
                <w:noProof/>
              </w:rPr>
              <w:t>eees-acrmgmtevent</w:t>
            </w:r>
          </w:p>
        </w:tc>
        <w:tc>
          <w:tcPr>
            <w:tcW w:w="1134" w:type="dxa"/>
            <w:shd w:val="clear" w:color="auto" w:fill="auto"/>
          </w:tcPr>
          <w:p w14:paraId="7AB282E7" w14:textId="2B82A701" w:rsidR="00245E8D" w:rsidRDefault="00245E8D" w:rsidP="00245E8D">
            <w:pPr>
              <w:pStyle w:val="TAL"/>
              <w:rPr>
                <w:noProof/>
                <w:lang w:eastAsia="zh-CN"/>
              </w:rPr>
            </w:pPr>
            <w:r>
              <w:rPr>
                <w:noProof/>
                <w:lang w:eastAsia="zh-CN"/>
              </w:rPr>
              <w:t>A.5</w:t>
            </w:r>
          </w:p>
        </w:tc>
      </w:tr>
      <w:tr w:rsidR="00245E8D" w14:paraId="4A352CE3" w14:textId="77777777" w:rsidTr="00522CF9">
        <w:tc>
          <w:tcPr>
            <w:tcW w:w="2547" w:type="dxa"/>
            <w:shd w:val="clear" w:color="auto" w:fill="auto"/>
          </w:tcPr>
          <w:p w14:paraId="00883C3F" w14:textId="4E4D88BC" w:rsidR="00245E8D" w:rsidRDefault="00245E8D" w:rsidP="00245E8D">
            <w:pPr>
              <w:pStyle w:val="TAL"/>
            </w:pPr>
            <w:r>
              <w:t>Eees_EECContextRelocation</w:t>
            </w:r>
          </w:p>
        </w:tc>
        <w:tc>
          <w:tcPr>
            <w:tcW w:w="835" w:type="dxa"/>
            <w:shd w:val="clear" w:color="auto" w:fill="auto"/>
          </w:tcPr>
          <w:p w14:paraId="057BF16A" w14:textId="0F83770E" w:rsidR="00245E8D" w:rsidRDefault="00245E8D" w:rsidP="00245E8D">
            <w:pPr>
              <w:pStyle w:val="TAL"/>
              <w:rPr>
                <w:noProof/>
                <w:lang w:eastAsia="zh-CN"/>
              </w:rPr>
            </w:pPr>
            <w:r>
              <w:rPr>
                <w:noProof/>
                <w:lang w:eastAsia="zh-CN"/>
              </w:rPr>
              <w:t>5.10</w:t>
            </w:r>
          </w:p>
        </w:tc>
        <w:tc>
          <w:tcPr>
            <w:tcW w:w="1716" w:type="dxa"/>
            <w:shd w:val="clear" w:color="auto" w:fill="auto"/>
          </w:tcPr>
          <w:p w14:paraId="7EE92FA5" w14:textId="417B16FF" w:rsidR="00245E8D" w:rsidRDefault="00245E8D" w:rsidP="00245E8D">
            <w:pPr>
              <w:pStyle w:val="TAL"/>
            </w:pPr>
            <w:r>
              <w:t>Service to push or pull EEC context information.</w:t>
            </w:r>
          </w:p>
        </w:tc>
        <w:tc>
          <w:tcPr>
            <w:tcW w:w="2835" w:type="dxa"/>
            <w:shd w:val="clear" w:color="auto" w:fill="auto"/>
          </w:tcPr>
          <w:p w14:paraId="52D5C4DC" w14:textId="2A2E1658" w:rsidR="00245E8D" w:rsidRDefault="00245E8D" w:rsidP="00245E8D">
            <w:pPr>
              <w:pStyle w:val="TAL"/>
              <w:rPr>
                <w:noProof/>
              </w:rPr>
            </w:pPr>
            <w:r>
              <w:rPr>
                <w:noProof/>
              </w:rPr>
              <w:t>TS29558_Eees_EECContextRelocation.yaml</w:t>
            </w:r>
          </w:p>
        </w:tc>
        <w:tc>
          <w:tcPr>
            <w:tcW w:w="1134" w:type="dxa"/>
            <w:shd w:val="clear" w:color="auto" w:fill="auto"/>
          </w:tcPr>
          <w:p w14:paraId="6DEE0682" w14:textId="451C026A" w:rsidR="00245E8D" w:rsidRDefault="00245E8D" w:rsidP="00245E8D">
            <w:pPr>
              <w:pStyle w:val="TAL"/>
              <w:rPr>
                <w:noProof/>
              </w:rPr>
            </w:pPr>
            <w:r>
              <w:rPr>
                <w:noProof/>
              </w:rPr>
              <w:t>eees-eeccontextreloc</w:t>
            </w:r>
          </w:p>
        </w:tc>
        <w:tc>
          <w:tcPr>
            <w:tcW w:w="1134" w:type="dxa"/>
            <w:shd w:val="clear" w:color="auto" w:fill="auto"/>
          </w:tcPr>
          <w:p w14:paraId="5F7C9A38" w14:textId="5E956B2E" w:rsidR="00245E8D" w:rsidRDefault="00245E8D" w:rsidP="00245E8D">
            <w:pPr>
              <w:pStyle w:val="TAL"/>
              <w:rPr>
                <w:noProof/>
                <w:lang w:eastAsia="zh-CN"/>
              </w:rPr>
            </w:pPr>
            <w:r>
              <w:rPr>
                <w:noProof/>
                <w:lang w:eastAsia="zh-CN"/>
              </w:rPr>
              <w:t>A.7</w:t>
            </w:r>
          </w:p>
        </w:tc>
      </w:tr>
      <w:tr w:rsidR="00245E8D" w14:paraId="3F7ED667" w14:textId="77777777" w:rsidTr="00522CF9">
        <w:tc>
          <w:tcPr>
            <w:tcW w:w="2547" w:type="dxa"/>
            <w:shd w:val="clear" w:color="auto" w:fill="auto"/>
          </w:tcPr>
          <w:p w14:paraId="42AFD48C" w14:textId="253DB946" w:rsidR="00245E8D" w:rsidRDefault="00245E8D" w:rsidP="00245E8D">
            <w:pPr>
              <w:pStyle w:val="TAL"/>
            </w:pPr>
            <w:r w:rsidRPr="00F477AF">
              <w:t>Eees_</w:t>
            </w:r>
            <w:r>
              <w:t>EELManaged</w:t>
            </w:r>
            <w:r w:rsidRPr="00F477AF">
              <w:t>ACR</w:t>
            </w:r>
          </w:p>
        </w:tc>
        <w:tc>
          <w:tcPr>
            <w:tcW w:w="835" w:type="dxa"/>
            <w:shd w:val="clear" w:color="auto" w:fill="auto"/>
          </w:tcPr>
          <w:p w14:paraId="6E79C61D" w14:textId="4BF98C0B" w:rsidR="00245E8D" w:rsidRDefault="00245E8D" w:rsidP="00245E8D">
            <w:pPr>
              <w:pStyle w:val="TAL"/>
              <w:rPr>
                <w:noProof/>
                <w:lang w:eastAsia="zh-CN"/>
              </w:rPr>
            </w:pPr>
            <w:r>
              <w:rPr>
                <w:noProof/>
                <w:lang w:eastAsia="zh-CN"/>
              </w:rPr>
              <w:t>5.11</w:t>
            </w:r>
          </w:p>
        </w:tc>
        <w:tc>
          <w:tcPr>
            <w:tcW w:w="1716" w:type="dxa"/>
            <w:shd w:val="clear" w:color="auto" w:fill="auto"/>
          </w:tcPr>
          <w:p w14:paraId="50B23CC5" w14:textId="3F7E6520" w:rsidR="00245E8D" w:rsidRDefault="00245E8D" w:rsidP="00245E8D">
            <w:pPr>
              <w:pStyle w:val="TAL"/>
            </w:pPr>
            <w:r>
              <w:t>Service to request for handling of ACR related operations and receive ACT notifications.</w:t>
            </w:r>
          </w:p>
        </w:tc>
        <w:tc>
          <w:tcPr>
            <w:tcW w:w="2835" w:type="dxa"/>
            <w:shd w:val="clear" w:color="auto" w:fill="auto"/>
          </w:tcPr>
          <w:p w14:paraId="60D243AE" w14:textId="6EFA6260" w:rsidR="00245E8D" w:rsidRDefault="00245E8D" w:rsidP="00245E8D">
            <w:pPr>
              <w:pStyle w:val="TAL"/>
              <w:rPr>
                <w:noProof/>
              </w:rPr>
            </w:pPr>
            <w:r>
              <w:rPr>
                <w:noProof/>
              </w:rPr>
              <w:t>TS29558_Eees_EELManagedACR.yaml</w:t>
            </w:r>
          </w:p>
        </w:tc>
        <w:tc>
          <w:tcPr>
            <w:tcW w:w="1134" w:type="dxa"/>
            <w:shd w:val="clear" w:color="auto" w:fill="auto"/>
          </w:tcPr>
          <w:p w14:paraId="7D7B5C8C" w14:textId="169CF058" w:rsidR="00245E8D" w:rsidRDefault="00245E8D" w:rsidP="00245E8D">
            <w:pPr>
              <w:pStyle w:val="TAL"/>
              <w:rPr>
                <w:noProof/>
              </w:rPr>
            </w:pPr>
            <w:r>
              <w:rPr>
                <w:noProof/>
              </w:rPr>
              <w:t>eees-eel-acr</w:t>
            </w:r>
          </w:p>
        </w:tc>
        <w:tc>
          <w:tcPr>
            <w:tcW w:w="1134" w:type="dxa"/>
            <w:shd w:val="clear" w:color="auto" w:fill="auto"/>
          </w:tcPr>
          <w:p w14:paraId="009A6E1C" w14:textId="1DBD1000" w:rsidR="00245E8D" w:rsidRDefault="00245E8D" w:rsidP="00245E8D">
            <w:pPr>
              <w:pStyle w:val="TAL"/>
              <w:rPr>
                <w:noProof/>
                <w:lang w:eastAsia="zh-CN"/>
              </w:rPr>
            </w:pPr>
            <w:r>
              <w:rPr>
                <w:noProof/>
                <w:lang w:eastAsia="zh-CN"/>
              </w:rPr>
              <w:t>A.8</w:t>
            </w:r>
          </w:p>
        </w:tc>
      </w:tr>
      <w:tr w:rsidR="00245E8D" w14:paraId="7BD45279" w14:textId="77777777" w:rsidTr="00522CF9">
        <w:tc>
          <w:tcPr>
            <w:tcW w:w="2547" w:type="dxa"/>
            <w:shd w:val="clear" w:color="auto" w:fill="auto"/>
          </w:tcPr>
          <w:p w14:paraId="75E1B83E" w14:textId="791B9408" w:rsidR="00245E8D" w:rsidRDefault="00245E8D" w:rsidP="00245E8D">
            <w:pPr>
              <w:pStyle w:val="TAL"/>
            </w:pPr>
            <w:r w:rsidRPr="00F477AF">
              <w:t>Eees_</w:t>
            </w:r>
            <w:r>
              <w:t>ACRStatusUpdate</w:t>
            </w:r>
          </w:p>
        </w:tc>
        <w:tc>
          <w:tcPr>
            <w:tcW w:w="835" w:type="dxa"/>
            <w:shd w:val="clear" w:color="auto" w:fill="auto"/>
          </w:tcPr>
          <w:p w14:paraId="6F6615E9" w14:textId="320AF46A" w:rsidR="00245E8D" w:rsidRDefault="00245E8D" w:rsidP="00245E8D">
            <w:pPr>
              <w:pStyle w:val="TAL"/>
              <w:rPr>
                <w:noProof/>
                <w:lang w:eastAsia="zh-CN"/>
              </w:rPr>
            </w:pPr>
            <w:r>
              <w:rPr>
                <w:noProof/>
                <w:lang w:eastAsia="zh-CN"/>
              </w:rPr>
              <w:t>5.12</w:t>
            </w:r>
          </w:p>
        </w:tc>
        <w:tc>
          <w:tcPr>
            <w:tcW w:w="1716" w:type="dxa"/>
            <w:shd w:val="clear" w:color="auto" w:fill="auto"/>
          </w:tcPr>
          <w:p w14:paraId="3A63815C" w14:textId="694F4392" w:rsidR="00245E8D" w:rsidRDefault="00245E8D" w:rsidP="00245E8D">
            <w:pPr>
              <w:pStyle w:val="TAL"/>
            </w:pPr>
            <w:r>
              <w:t>Service to update the status of ACR.</w:t>
            </w:r>
          </w:p>
        </w:tc>
        <w:tc>
          <w:tcPr>
            <w:tcW w:w="2835" w:type="dxa"/>
            <w:shd w:val="clear" w:color="auto" w:fill="auto"/>
          </w:tcPr>
          <w:p w14:paraId="166667B0" w14:textId="20E039AB" w:rsidR="00245E8D" w:rsidRDefault="00245E8D" w:rsidP="00245E8D">
            <w:pPr>
              <w:pStyle w:val="TAL"/>
              <w:rPr>
                <w:noProof/>
              </w:rPr>
            </w:pPr>
            <w:r>
              <w:rPr>
                <w:noProof/>
              </w:rPr>
              <w:t>TS29558_Eees_ACRStatusUpdate.yaml</w:t>
            </w:r>
          </w:p>
        </w:tc>
        <w:tc>
          <w:tcPr>
            <w:tcW w:w="1134" w:type="dxa"/>
            <w:shd w:val="clear" w:color="auto" w:fill="auto"/>
          </w:tcPr>
          <w:p w14:paraId="71A4866E" w14:textId="551111BD" w:rsidR="00245E8D" w:rsidRDefault="00245E8D" w:rsidP="00245E8D">
            <w:pPr>
              <w:pStyle w:val="TAL"/>
              <w:rPr>
                <w:noProof/>
              </w:rPr>
            </w:pPr>
            <w:r>
              <w:rPr>
                <w:noProof/>
              </w:rPr>
              <w:t>eees-acrstatus-update</w:t>
            </w:r>
          </w:p>
        </w:tc>
        <w:tc>
          <w:tcPr>
            <w:tcW w:w="1134" w:type="dxa"/>
            <w:shd w:val="clear" w:color="auto" w:fill="auto"/>
          </w:tcPr>
          <w:p w14:paraId="4FC60C57" w14:textId="0AE2577B" w:rsidR="00245E8D" w:rsidRDefault="00245E8D" w:rsidP="00245E8D">
            <w:pPr>
              <w:pStyle w:val="TAL"/>
              <w:rPr>
                <w:noProof/>
                <w:lang w:eastAsia="zh-CN"/>
              </w:rPr>
            </w:pPr>
            <w:r>
              <w:rPr>
                <w:noProof/>
                <w:lang w:eastAsia="zh-CN"/>
              </w:rPr>
              <w:t>A.9</w:t>
            </w:r>
          </w:p>
        </w:tc>
      </w:tr>
    </w:tbl>
    <w:p w14:paraId="5B30FC8B" w14:textId="30F34A51" w:rsidR="00466EBB" w:rsidRDefault="00466EBB" w:rsidP="006766F1"/>
    <w:p w14:paraId="47E7BABA" w14:textId="224A2FD8" w:rsidR="00222B96" w:rsidRDefault="00555556" w:rsidP="00222B96">
      <w:pPr>
        <w:pStyle w:val="Heading2"/>
      </w:pPr>
      <w:bookmarkStart w:id="83" w:name="_Toc85734057"/>
      <w:bookmarkStart w:id="84" w:name="_Toc89431356"/>
      <w:bookmarkStart w:id="85" w:name="_Toc97042148"/>
      <w:bookmarkStart w:id="86" w:name="_Toc97045292"/>
      <w:bookmarkStart w:id="87" w:name="_Toc97155037"/>
      <w:bookmarkStart w:id="88" w:name="_Toc101521187"/>
      <w:r>
        <w:t>5.2</w:t>
      </w:r>
      <w:r w:rsidR="00222B96">
        <w:tab/>
        <w:t>Eees_EASRegistration Service</w:t>
      </w:r>
      <w:bookmarkEnd w:id="83"/>
      <w:bookmarkEnd w:id="84"/>
      <w:bookmarkEnd w:id="85"/>
      <w:bookmarkEnd w:id="86"/>
      <w:bookmarkEnd w:id="87"/>
      <w:bookmarkEnd w:id="88"/>
      <w:r w:rsidR="00222B96">
        <w:t xml:space="preserve">  </w:t>
      </w:r>
    </w:p>
    <w:p w14:paraId="1FF35FCB" w14:textId="353EB16F" w:rsidR="00222B96" w:rsidRDefault="00555556" w:rsidP="00222B96">
      <w:pPr>
        <w:pStyle w:val="Heading3"/>
      </w:pPr>
      <w:bookmarkStart w:id="89" w:name="_Toc85734058"/>
      <w:bookmarkStart w:id="90" w:name="_Toc89431357"/>
      <w:bookmarkStart w:id="91" w:name="_Toc97042149"/>
      <w:bookmarkStart w:id="92" w:name="_Toc97045293"/>
      <w:bookmarkStart w:id="93" w:name="_Toc97155038"/>
      <w:bookmarkStart w:id="94" w:name="_Toc101521188"/>
      <w:r>
        <w:t>5.2</w:t>
      </w:r>
      <w:r w:rsidR="00222B96">
        <w:t>.1</w:t>
      </w:r>
      <w:r w:rsidR="00222B96">
        <w:tab/>
        <w:t>Service Description</w:t>
      </w:r>
      <w:bookmarkEnd w:id="89"/>
      <w:bookmarkEnd w:id="90"/>
      <w:bookmarkEnd w:id="91"/>
      <w:bookmarkEnd w:id="92"/>
      <w:bookmarkEnd w:id="93"/>
      <w:bookmarkEnd w:id="94"/>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95" w:name="_Toc85734059"/>
      <w:bookmarkStart w:id="96" w:name="_Toc89431358"/>
      <w:bookmarkStart w:id="97" w:name="_Toc97042150"/>
      <w:bookmarkStart w:id="98" w:name="_Toc97045294"/>
      <w:bookmarkStart w:id="99" w:name="_Toc97155039"/>
      <w:bookmarkStart w:id="100" w:name="_Toc101521189"/>
      <w:r>
        <w:t>5.2</w:t>
      </w:r>
      <w:r w:rsidR="00222B96">
        <w:t>.2</w:t>
      </w:r>
      <w:r w:rsidR="00222B96">
        <w:tab/>
        <w:t>Service Operations</w:t>
      </w:r>
      <w:bookmarkEnd w:id="95"/>
      <w:bookmarkEnd w:id="96"/>
      <w:bookmarkEnd w:id="97"/>
      <w:bookmarkEnd w:id="98"/>
      <w:bookmarkEnd w:id="99"/>
      <w:bookmarkEnd w:id="100"/>
    </w:p>
    <w:p w14:paraId="1DD0F2CA" w14:textId="54338809" w:rsidR="00222B96" w:rsidRDefault="00555556" w:rsidP="00222B96">
      <w:pPr>
        <w:pStyle w:val="Heading4"/>
      </w:pPr>
      <w:bookmarkStart w:id="101" w:name="_Toc85734060"/>
      <w:bookmarkStart w:id="102" w:name="_Toc89431359"/>
      <w:bookmarkStart w:id="103" w:name="_Toc97042151"/>
      <w:bookmarkStart w:id="104" w:name="_Toc97045295"/>
      <w:bookmarkStart w:id="105" w:name="_Toc97155040"/>
      <w:bookmarkStart w:id="106" w:name="_Toc101521190"/>
      <w:r>
        <w:t>5.2</w:t>
      </w:r>
      <w:r w:rsidR="00222B96">
        <w:t>.2.1</w:t>
      </w:r>
      <w:r w:rsidR="00222B96">
        <w:tab/>
        <w:t>Introduction</w:t>
      </w:r>
      <w:bookmarkEnd w:id="101"/>
      <w:bookmarkEnd w:id="102"/>
      <w:bookmarkEnd w:id="103"/>
      <w:bookmarkEnd w:id="104"/>
      <w:bookmarkEnd w:id="105"/>
      <w:bookmarkEnd w:id="106"/>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07" w:name="_Toc85734061"/>
      <w:bookmarkStart w:id="108" w:name="_Toc89431360"/>
      <w:bookmarkStart w:id="109" w:name="_Toc97042152"/>
      <w:bookmarkStart w:id="110" w:name="_Toc97045296"/>
      <w:bookmarkStart w:id="111" w:name="_Toc97155041"/>
      <w:bookmarkStart w:id="112" w:name="_Toc101521191"/>
      <w:r>
        <w:t>5.2</w:t>
      </w:r>
      <w:r w:rsidR="00222B96">
        <w:t>.2.2</w:t>
      </w:r>
      <w:r w:rsidR="00222B96">
        <w:tab/>
        <w:t>Eees_EASRegistration_Request</w:t>
      </w:r>
      <w:bookmarkEnd w:id="107"/>
      <w:bookmarkEnd w:id="108"/>
      <w:bookmarkEnd w:id="109"/>
      <w:bookmarkEnd w:id="110"/>
      <w:bookmarkEnd w:id="111"/>
      <w:bookmarkEnd w:id="112"/>
    </w:p>
    <w:p w14:paraId="53FB4FF9" w14:textId="067F3B2D" w:rsidR="00222B96" w:rsidRDefault="00555556" w:rsidP="00222B96">
      <w:pPr>
        <w:pStyle w:val="Heading5"/>
      </w:pPr>
      <w:bookmarkStart w:id="113" w:name="_Toc85734062"/>
      <w:bookmarkStart w:id="114" w:name="_Toc89431361"/>
      <w:bookmarkStart w:id="115" w:name="_Toc97042153"/>
      <w:bookmarkStart w:id="116" w:name="_Toc97045297"/>
      <w:bookmarkStart w:id="117" w:name="_Toc97155042"/>
      <w:bookmarkStart w:id="118" w:name="_Toc101521192"/>
      <w:r>
        <w:t>5.2</w:t>
      </w:r>
      <w:r w:rsidR="00222B96">
        <w:t>.2.2.1</w:t>
      </w:r>
      <w:r w:rsidR="00222B96">
        <w:tab/>
        <w:t>General</w:t>
      </w:r>
      <w:bookmarkEnd w:id="113"/>
      <w:bookmarkEnd w:id="114"/>
      <w:bookmarkEnd w:id="115"/>
      <w:bookmarkEnd w:id="116"/>
      <w:bookmarkEnd w:id="117"/>
      <w:bookmarkEnd w:id="118"/>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19" w:name="_Toc85734063"/>
      <w:bookmarkStart w:id="120" w:name="_Toc89431362"/>
      <w:bookmarkStart w:id="121" w:name="_Toc97042154"/>
      <w:bookmarkStart w:id="122" w:name="_Toc97045298"/>
      <w:bookmarkStart w:id="123" w:name="_Toc97155043"/>
      <w:bookmarkStart w:id="124" w:name="_Toc101521193"/>
      <w:r>
        <w:t>5.</w:t>
      </w:r>
      <w:r w:rsidR="00555556">
        <w:t>2</w:t>
      </w:r>
      <w:r>
        <w:t>.2.2.2</w:t>
      </w:r>
      <w:r>
        <w:tab/>
        <w:t>EAS registering to EES using Eees_EASRegistration_Request operation</w:t>
      </w:r>
      <w:bookmarkEnd w:id="119"/>
      <w:bookmarkEnd w:id="120"/>
      <w:bookmarkEnd w:id="121"/>
      <w:bookmarkEnd w:id="122"/>
      <w:bookmarkEnd w:id="123"/>
      <w:bookmarkEnd w:id="124"/>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0995CDAD" w14:textId="25EE5723" w:rsidR="00222B96" w:rsidRDefault="00222B96" w:rsidP="00222B96">
      <w:pPr>
        <w:pStyle w:val="B2"/>
      </w:pPr>
      <w:r>
        <w:t>b.</w:t>
      </w:r>
      <w:r w:rsidR="003D3487">
        <w:tab/>
      </w:r>
      <w:r>
        <w:t xml:space="preserve">return the EAS registration information, the resource URI of the EAS registration information, in the response message. The response message may include expiration time to indicate when the EAS registration will automatically expire.  </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25" w:name="_Toc85734064"/>
      <w:bookmarkStart w:id="126" w:name="_Toc89431363"/>
      <w:bookmarkStart w:id="127" w:name="_Toc97042155"/>
      <w:bookmarkStart w:id="128" w:name="_Toc97045299"/>
      <w:bookmarkStart w:id="129" w:name="_Toc97155044"/>
      <w:bookmarkStart w:id="130" w:name="_Toc101521194"/>
      <w:r>
        <w:t>5.2</w:t>
      </w:r>
      <w:r w:rsidR="00222B96">
        <w:t>.2.3</w:t>
      </w:r>
      <w:r w:rsidR="00222B96">
        <w:tab/>
        <w:t>Eees_EASRegistration_Update</w:t>
      </w:r>
      <w:bookmarkEnd w:id="125"/>
      <w:bookmarkEnd w:id="126"/>
      <w:bookmarkEnd w:id="127"/>
      <w:bookmarkEnd w:id="128"/>
      <w:bookmarkEnd w:id="129"/>
      <w:bookmarkEnd w:id="130"/>
    </w:p>
    <w:p w14:paraId="4A511FE1" w14:textId="00216194" w:rsidR="00222B96" w:rsidRDefault="00555556" w:rsidP="00222B96">
      <w:pPr>
        <w:pStyle w:val="Heading5"/>
      </w:pPr>
      <w:bookmarkStart w:id="131" w:name="_Toc85734065"/>
      <w:bookmarkStart w:id="132" w:name="_Toc89431364"/>
      <w:bookmarkStart w:id="133" w:name="_Toc97042156"/>
      <w:bookmarkStart w:id="134" w:name="_Toc97045300"/>
      <w:bookmarkStart w:id="135" w:name="_Toc97155045"/>
      <w:bookmarkStart w:id="136" w:name="_Toc101521195"/>
      <w:r>
        <w:t>5.2</w:t>
      </w:r>
      <w:r w:rsidR="00222B96">
        <w:t>.2.3.1</w:t>
      </w:r>
      <w:r w:rsidR="00222B96">
        <w:tab/>
        <w:t>General</w:t>
      </w:r>
      <w:bookmarkEnd w:id="131"/>
      <w:bookmarkEnd w:id="132"/>
      <w:bookmarkEnd w:id="133"/>
      <w:bookmarkEnd w:id="134"/>
      <w:bookmarkEnd w:id="135"/>
      <w:bookmarkEnd w:id="136"/>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37" w:name="_Toc85734066"/>
      <w:bookmarkStart w:id="138" w:name="_Toc89431365"/>
      <w:bookmarkStart w:id="139" w:name="_Toc97042157"/>
      <w:bookmarkStart w:id="140" w:name="_Toc97045301"/>
      <w:bookmarkStart w:id="141" w:name="_Toc97155046"/>
      <w:bookmarkStart w:id="142" w:name="_Toc101521196"/>
      <w:r>
        <w:t>5.2</w:t>
      </w:r>
      <w:r w:rsidR="00222B96">
        <w:t>.2.3.2</w:t>
      </w:r>
      <w:r w:rsidR="00222B96">
        <w:tab/>
        <w:t>EAS updating registration information using Eees_EASRegistration_Update operation</w:t>
      </w:r>
      <w:bookmarkEnd w:id="137"/>
      <w:bookmarkEnd w:id="138"/>
      <w:bookmarkEnd w:id="139"/>
      <w:bookmarkEnd w:id="140"/>
      <w:bookmarkEnd w:id="141"/>
      <w:bookmarkEnd w:id="142"/>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29752A7C"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body of the HTTP PUT message shall include the EAS profile information, may include proposed expiration time to update the registration. This request shall not replace the easId property of the existing resource.</w:t>
      </w:r>
    </w:p>
    <w:p w14:paraId="0EEBA161" w14:textId="26C9E469" w:rsidR="001C44C9" w:rsidRDefault="001C44C9" w:rsidP="00222B96">
      <w:r>
        <w:rPr>
          <w:lang w:val="en-IN"/>
        </w:rPr>
        <w:t xml:space="preserve">The HTTP PATCH message includes parameters (EAS Profile, expiry time) that need to be replaced in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r>
        <w:t>check the registration update message from the EAS to see if the EAS is authorized to modify the requested registration resource</w:t>
      </w:r>
      <w:r w:rsidRPr="008F3C6C">
        <w:t>;</w:t>
      </w:r>
    </w:p>
    <w:p w14:paraId="19861AF2" w14:textId="4B561849" w:rsidR="00222B96" w:rsidRPr="00B12C0E" w:rsidRDefault="00222B96" w:rsidP="00222B96">
      <w:pPr>
        <w:pStyle w:val="B10"/>
      </w:pPr>
      <w:r>
        <w:t>2</w:t>
      </w:r>
      <w:r w:rsidRPr="00B12C0E">
        <w:t>.</w:t>
      </w:r>
      <w:r w:rsidR="009C418B">
        <w:tab/>
      </w:r>
      <w:r w:rsidRPr="00B12C0E">
        <w:t xml:space="preserve">if the EAS is authorized to update the registration information and the easId </w:t>
      </w:r>
      <w:r>
        <w:t>information in the request and the resource match</w:t>
      </w:r>
      <w:r w:rsidRPr="00B12C0E">
        <w:t>, then the EES shall;</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43" w:name="_Toc85734067"/>
      <w:bookmarkStart w:id="144" w:name="_Toc89431366"/>
      <w:bookmarkStart w:id="145" w:name="_Toc97042158"/>
      <w:bookmarkStart w:id="146" w:name="_Toc97045302"/>
      <w:bookmarkStart w:id="147" w:name="_Toc97155047"/>
      <w:bookmarkStart w:id="148" w:name="_Toc101521197"/>
      <w:r>
        <w:t>5.2</w:t>
      </w:r>
      <w:r w:rsidR="00222B96">
        <w:t>.2.4</w:t>
      </w:r>
      <w:r w:rsidR="00222B96">
        <w:tab/>
        <w:t>Eees_EASRegistration_Deregister</w:t>
      </w:r>
      <w:bookmarkEnd w:id="143"/>
      <w:bookmarkEnd w:id="144"/>
      <w:bookmarkEnd w:id="145"/>
      <w:bookmarkEnd w:id="146"/>
      <w:bookmarkEnd w:id="147"/>
      <w:bookmarkEnd w:id="148"/>
    </w:p>
    <w:p w14:paraId="5D0B3D15" w14:textId="5C4F6B0D" w:rsidR="00222B96" w:rsidRDefault="00222B96" w:rsidP="00222B96">
      <w:pPr>
        <w:pStyle w:val="Heading5"/>
      </w:pPr>
      <w:bookmarkStart w:id="149" w:name="_Toc85734068"/>
      <w:bookmarkStart w:id="150" w:name="_Toc89431367"/>
      <w:bookmarkStart w:id="151" w:name="_Toc97042159"/>
      <w:bookmarkStart w:id="152" w:name="_Toc97045303"/>
      <w:bookmarkStart w:id="153" w:name="_Toc97155048"/>
      <w:bookmarkStart w:id="154" w:name="_Toc101521198"/>
      <w:r>
        <w:t>5.</w:t>
      </w:r>
      <w:r w:rsidR="00555556">
        <w:t>2</w:t>
      </w:r>
      <w:r>
        <w:t>.2.4.1</w:t>
      </w:r>
      <w:r>
        <w:tab/>
        <w:t>General</w:t>
      </w:r>
      <w:bookmarkEnd w:id="149"/>
      <w:bookmarkEnd w:id="150"/>
      <w:bookmarkEnd w:id="151"/>
      <w:bookmarkEnd w:id="152"/>
      <w:bookmarkEnd w:id="153"/>
      <w:bookmarkEnd w:id="154"/>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155" w:name="_Toc85734069"/>
      <w:bookmarkStart w:id="156" w:name="_Toc89431368"/>
      <w:bookmarkStart w:id="157" w:name="_Toc97042160"/>
      <w:bookmarkStart w:id="158" w:name="_Toc97045304"/>
      <w:bookmarkStart w:id="159" w:name="_Toc97155049"/>
      <w:bookmarkStart w:id="160" w:name="_Toc101521199"/>
      <w:r>
        <w:t>5.</w:t>
      </w:r>
      <w:r w:rsidR="00555556">
        <w:t>2</w:t>
      </w:r>
      <w:r>
        <w:t>.2.4.2</w:t>
      </w:r>
      <w:r>
        <w:tab/>
        <w:t>EAS deregistering from EES using Eees_EASRegistration_Deregister operation</w:t>
      </w:r>
      <w:bookmarkEnd w:id="155"/>
      <w:bookmarkEnd w:id="156"/>
      <w:bookmarkEnd w:id="157"/>
      <w:bookmarkEnd w:id="158"/>
      <w:bookmarkEnd w:id="159"/>
      <w:bookmarkEnd w:id="160"/>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1D2E3F92"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2EAA5516" w14:textId="4D8208FF" w:rsidR="00095CF4" w:rsidRDefault="00B4294E" w:rsidP="00095CF4">
      <w:pPr>
        <w:pStyle w:val="Heading2"/>
      </w:pPr>
      <w:bookmarkStart w:id="161" w:name="_Toc85734070"/>
      <w:bookmarkStart w:id="162" w:name="_Toc89431369"/>
      <w:bookmarkStart w:id="163" w:name="_Toc97042161"/>
      <w:bookmarkStart w:id="164" w:name="_Toc97045305"/>
      <w:bookmarkStart w:id="165" w:name="_Toc97155050"/>
      <w:bookmarkStart w:id="166" w:name="_Toc101521200"/>
      <w:r>
        <w:t>5.3</w:t>
      </w:r>
      <w:r w:rsidR="00095CF4">
        <w:tab/>
        <w:t>Eees_UELocation Service</w:t>
      </w:r>
      <w:bookmarkEnd w:id="161"/>
      <w:bookmarkEnd w:id="162"/>
      <w:bookmarkEnd w:id="163"/>
      <w:bookmarkEnd w:id="164"/>
      <w:bookmarkEnd w:id="165"/>
      <w:bookmarkEnd w:id="166"/>
      <w:r w:rsidR="00095CF4">
        <w:t xml:space="preserve">  </w:t>
      </w:r>
    </w:p>
    <w:p w14:paraId="578EEEC7" w14:textId="7ED69272" w:rsidR="00095CF4" w:rsidRDefault="00B4294E" w:rsidP="00095CF4">
      <w:pPr>
        <w:pStyle w:val="Heading3"/>
      </w:pPr>
      <w:bookmarkStart w:id="167" w:name="_Toc85734071"/>
      <w:bookmarkStart w:id="168" w:name="_Toc89431370"/>
      <w:bookmarkStart w:id="169" w:name="_Toc97042162"/>
      <w:bookmarkStart w:id="170" w:name="_Toc97045306"/>
      <w:bookmarkStart w:id="171" w:name="_Toc97155051"/>
      <w:bookmarkStart w:id="172" w:name="_Toc101521201"/>
      <w:r>
        <w:t>5.3</w:t>
      </w:r>
      <w:r w:rsidR="00095CF4">
        <w:t>.1</w:t>
      </w:r>
      <w:r w:rsidR="00095CF4">
        <w:tab/>
        <w:t>Service Description</w:t>
      </w:r>
      <w:bookmarkEnd w:id="167"/>
      <w:bookmarkEnd w:id="168"/>
      <w:bookmarkEnd w:id="169"/>
      <w:bookmarkEnd w:id="170"/>
      <w:bookmarkEnd w:id="171"/>
      <w:bookmarkEnd w:id="172"/>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173" w:name="_Toc85734072"/>
      <w:bookmarkStart w:id="174" w:name="_Toc89431371"/>
      <w:bookmarkStart w:id="175" w:name="_Toc97042163"/>
      <w:bookmarkStart w:id="176" w:name="_Toc97045307"/>
      <w:bookmarkStart w:id="177" w:name="_Toc97155052"/>
      <w:bookmarkStart w:id="178" w:name="_Toc101521202"/>
      <w:r>
        <w:t>5.3</w:t>
      </w:r>
      <w:r w:rsidR="00095CF4">
        <w:t>.2</w:t>
      </w:r>
      <w:r w:rsidR="00095CF4">
        <w:tab/>
        <w:t>Service Operations</w:t>
      </w:r>
      <w:bookmarkEnd w:id="173"/>
      <w:bookmarkEnd w:id="174"/>
      <w:bookmarkEnd w:id="175"/>
      <w:bookmarkEnd w:id="176"/>
      <w:bookmarkEnd w:id="177"/>
      <w:bookmarkEnd w:id="178"/>
    </w:p>
    <w:p w14:paraId="154A8826" w14:textId="2EBD3021" w:rsidR="00095CF4" w:rsidRDefault="00B4294E" w:rsidP="00095CF4">
      <w:pPr>
        <w:pStyle w:val="Heading4"/>
      </w:pPr>
      <w:bookmarkStart w:id="179" w:name="_Toc85734073"/>
      <w:bookmarkStart w:id="180" w:name="_Toc89431372"/>
      <w:bookmarkStart w:id="181" w:name="_Toc97042164"/>
      <w:bookmarkStart w:id="182" w:name="_Toc97045308"/>
      <w:bookmarkStart w:id="183" w:name="_Toc97155053"/>
      <w:bookmarkStart w:id="184" w:name="_Toc101521203"/>
      <w:r>
        <w:t>5.3</w:t>
      </w:r>
      <w:r w:rsidR="00095CF4">
        <w:t>.2.1</w:t>
      </w:r>
      <w:r w:rsidR="00095CF4">
        <w:tab/>
        <w:t>Introduction</w:t>
      </w:r>
      <w:bookmarkEnd w:id="179"/>
      <w:bookmarkEnd w:id="180"/>
      <w:bookmarkEnd w:id="181"/>
      <w:bookmarkEnd w:id="182"/>
      <w:bookmarkEnd w:id="183"/>
      <w:bookmarkEnd w:id="184"/>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185" w:name="_Toc85734074"/>
      <w:bookmarkStart w:id="186" w:name="_Toc89431373"/>
      <w:bookmarkStart w:id="187" w:name="_Toc97042165"/>
      <w:bookmarkStart w:id="188" w:name="_Toc97045309"/>
      <w:bookmarkStart w:id="189" w:name="_Toc97155054"/>
      <w:bookmarkStart w:id="190" w:name="_Toc101521204"/>
      <w:r>
        <w:t>5.3</w:t>
      </w:r>
      <w:r w:rsidR="00095CF4">
        <w:t>.2.2</w:t>
      </w:r>
      <w:r w:rsidR="00095CF4">
        <w:tab/>
        <w:t>Eees_UELocation_Get</w:t>
      </w:r>
      <w:bookmarkEnd w:id="185"/>
      <w:bookmarkEnd w:id="186"/>
      <w:bookmarkEnd w:id="187"/>
      <w:bookmarkEnd w:id="188"/>
      <w:bookmarkEnd w:id="189"/>
      <w:bookmarkEnd w:id="190"/>
    </w:p>
    <w:p w14:paraId="3AD3A608" w14:textId="1A8E9C18" w:rsidR="00095CF4" w:rsidRDefault="00B4294E" w:rsidP="00095CF4">
      <w:pPr>
        <w:pStyle w:val="Heading5"/>
      </w:pPr>
      <w:bookmarkStart w:id="191" w:name="_Toc85734075"/>
      <w:bookmarkStart w:id="192" w:name="_Toc89431374"/>
      <w:bookmarkStart w:id="193" w:name="_Toc97042166"/>
      <w:bookmarkStart w:id="194" w:name="_Toc97045310"/>
      <w:bookmarkStart w:id="195" w:name="_Toc97155055"/>
      <w:bookmarkStart w:id="196" w:name="_Toc101521205"/>
      <w:r>
        <w:t>5.3</w:t>
      </w:r>
      <w:r w:rsidR="00095CF4">
        <w:t>.2.2.1</w:t>
      </w:r>
      <w:r w:rsidR="00095CF4">
        <w:tab/>
        <w:t>General</w:t>
      </w:r>
      <w:bookmarkEnd w:id="191"/>
      <w:bookmarkEnd w:id="192"/>
      <w:bookmarkEnd w:id="193"/>
      <w:bookmarkEnd w:id="194"/>
      <w:bookmarkEnd w:id="195"/>
      <w:bookmarkEnd w:id="196"/>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197" w:name="_Toc85734076"/>
      <w:bookmarkStart w:id="198" w:name="_Toc89431375"/>
      <w:bookmarkStart w:id="199" w:name="_Toc97042167"/>
      <w:bookmarkStart w:id="200" w:name="_Toc97045311"/>
      <w:bookmarkStart w:id="201" w:name="_Toc97155056"/>
      <w:bookmarkStart w:id="202" w:name="_Toc101521206"/>
      <w:r>
        <w:t>5.3</w:t>
      </w:r>
      <w:r w:rsidR="00095CF4">
        <w:t>.2.2.2</w:t>
      </w:r>
      <w:r w:rsidR="00095CF4">
        <w:tab/>
        <w:t>EAS obtaining UE location information from EES using Eees_UELocation_Get operation</w:t>
      </w:r>
      <w:bookmarkEnd w:id="197"/>
      <w:bookmarkEnd w:id="198"/>
      <w:bookmarkEnd w:id="199"/>
      <w:bookmarkEnd w:id="200"/>
      <w:bookmarkEnd w:id="201"/>
      <w:bookmarkEnd w:id="202"/>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6188E47D"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p>
    <w:p w14:paraId="34D198ED" w14:textId="0F00251A" w:rsidR="00095CF4" w:rsidRDefault="00B4294E" w:rsidP="00095CF4">
      <w:pPr>
        <w:pStyle w:val="Heading4"/>
      </w:pPr>
      <w:bookmarkStart w:id="203" w:name="_Toc85734077"/>
      <w:bookmarkStart w:id="204" w:name="_Toc89431376"/>
      <w:bookmarkStart w:id="205" w:name="_Toc97042168"/>
      <w:bookmarkStart w:id="206" w:name="_Toc97045312"/>
      <w:bookmarkStart w:id="207" w:name="_Toc97155057"/>
      <w:bookmarkStart w:id="208" w:name="_Toc101521207"/>
      <w:r>
        <w:t>5.3</w:t>
      </w:r>
      <w:r w:rsidR="00095CF4">
        <w:t>.2.3</w:t>
      </w:r>
      <w:r w:rsidR="00095CF4">
        <w:tab/>
        <w:t>Eees_UELocation_Subscribe</w:t>
      </w:r>
      <w:bookmarkEnd w:id="203"/>
      <w:bookmarkEnd w:id="204"/>
      <w:bookmarkEnd w:id="205"/>
      <w:bookmarkEnd w:id="206"/>
      <w:bookmarkEnd w:id="207"/>
      <w:bookmarkEnd w:id="208"/>
    </w:p>
    <w:p w14:paraId="67E48EE4" w14:textId="0E72F281" w:rsidR="00095CF4" w:rsidRDefault="00B4294E" w:rsidP="00095CF4">
      <w:pPr>
        <w:pStyle w:val="Heading5"/>
      </w:pPr>
      <w:bookmarkStart w:id="209" w:name="_Toc85734078"/>
      <w:bookmarkStart w:id="210" w:name="_Toc89431377"/>
      <w:bookmarkStart w:id="211" w:name="_Toc97042169"/>
      <w:bookmarkStart w:id="212" w:name="_Toc97045313"/>
      <w:bookmarkStart w:id="213" w:name="_Toc97155058"/>
      <w:bookmarkStart w:id="214" w:name="_Toc101521208"/>
      <w:r>
        <w:t>5.3</w:t>
      </w:r>
      <w:r w:rsidR="00095CF4">
        <w:t>.2.3.1</w:t>
      </w:r>
      <w:r w:rsidR="00095CF4">
        <w:tab/>
        <w:t>General</w:t>
      </w:r>
      <w:bookmarkEnd w:id="209"/>
      <w:bookmarkEnd w:id="210"/>
      <w:bookmarkEnd w:id="211"/>
      <w:bookmarkEnd w:id="212"/>
      <w:bookmarkEnd w:id="213"/>
      <w:bookmarkEnd w:id="214"/>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15" w:name="_Toc85734079"/>
      <w:bookmarkStart w:id="216" w:name="_Toc89431378"/>
      <w:bookmarkStart w:id="217" w:name="_Toc97042170"/>
      <w:bookmarkStart w:id="218" w:name="_Toc97045314"/>
      <w:bookmarkStart w:id="219" w:name="_Toc97155059"/>
      <w:bookmarkStart w:id="220" w:name="_Toc101521209"/>
      <w:r>
        <w:t>5.3</w:t>
      </w:r>
      <w:r w:rsidR="00095CF4">
        <w:t>.2.3.2</w:t>
      </w:r>
      <w:r w:rsidR="00095CF4">
        <w:tab/>
        <w:t>EAS subscribing to continuous UE(s) location reporting from EES using Eees_UELocation_Subscribe operation</w:t>
      </w:r>
      <w:bookmarkEnd w:id="215"/>
      <w:bookmarkEnd w:id="216"/>
      <w:bookmarkEnd w:id="217"/>
      <w:bookmarkEnd w:id="218"/>
      <w:bookmarkEnd w:id="219"/>
      <w:bookmarkEnd w:id="220"/>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7F279E94"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2DFB8A01" w:rsidR="00095CF4" w:rsidRDefault="00095CF4" w:rsidP="00095CF4">
      <w:pPr>
        <w:pStyle w:val="B2"/>
        <w:ind w:left="0" w:firstLine="0"/>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2A230E9C" w14:textId="49D50ED1" w:rsidR="00095CF4" w:rsidRDefault="00B4294E" w:rsidP="00095CF4">
      <w:pPr>
        <w:pStyle w:val="Heading4"/>
      </w:pPr>
      <w:bookmarkStart w:id="221" w:name="_Toc85734080"/>
      <w:bookmarkStart w:id="222" w:name="_Toc89431379"/>
      <w:bookmarkStart w:id="223" w:name="_Toc97042171"/>
      <w:bookmarkStart w:id="224" w:name="_Toc97045315"/>
      <w:bookmarkStart w:id="225" w:name="_Toc97155060"/>
      <w:bookmarkStart w:id="226" w:name="_Toc101521210"/>
      <w:r>
        <w:t>5.3</w:t>
      </w:r>
      <w:r w:rsidR="00095CF4">
        <w:t>.2.4</w:t>
      </w:r>
      <w:r w:rsidR="00095CF4">
        <w:tab/>
        <w:t>Eees_UELocation_Notify</w:t>
      </w:r>
      <w:bookmarkEnd w:id="221"/>
      <w:bookmarkEnd w:id="222"/>
      <w:bookmarkEnd w:id="223"/>
      <w:bookmarkEnd w:id="224"/>
      <w:bookmarkEnd w:id="225"/>
      <w:bookmarkEnd w:id="226"/>
    </w:p>
    <w:p w14:paraId="1DF44AF8" w14:textId="2A3A3A07" w:rsidR="00095CF4" w:rsidRDefault="00B4294E" w:rsidP="00095CF4">
      <w:pPr>
        <w:pStyle w:val="Heading5"/>
      </w:pPr>
      <w:bookmarkStart w:id="227" w:name="_Toc85734081"/>
      <w:bookmarkStart w:id="228" w:name="_Toc89431380"/>
      <w:bookmarkStart w:id="229" w:name="_Toc97042172"/>
      <w:bookmarkStart w:id="230" w:name="_Toc97045316"/>
      <w:bookmarkStart w:id="231" w:name="_Toc97155061"/>
      <w:bookmarkStart w:id="232" w:name="_Toc101521211"/>
      <w:r>
        <w:t>5.3</w:t>
      </w:r>
      <w:r w:rsidR="00095CF4">
        <w:t>.2.4.1</w:t>
      </w:r>
      <w:r w:rsidR="00095CF4">
        <w:tab/>
        <w:t>General</w:t>
      </w:r>
      <w:bookmarkEnd w:id="227"/>
      <w:bookmarkEnd w:id="228"/>
      <w:bookmarkEnd w:id="229"/>
      <w:bookmarkEnd w:id="230"/>
      <w:bookmarkEnd w:id="231"/>
      <w:bookmarkEnd w:id="232"/>
    </w:p>
    <w:p w14:paraId="3FECCCD5" w14:textId="77777777" w:rsidR="00095CF4" w:rsidRPr="00FF62D3" w:rsidRDefault="00095CF4" w:rsidP="00095CF4">
      <w:r>
        <w:t>This service operation is used by the EES to send UE(s) location information notifications to the EAS.</w:t>
      </w:r>
    </w:p>
    <w:p w14:paraId="7A7ADED1" w14:textId="01842239" w:rsidR="00095CF4" w:rsidRDefault="00B4294E" w:rsidP="00095CF4">
      <w:pPr>
        <w:pStyle w:val="Heading5"/>
      </w:pPr>
      <w:bookmarkStart w:id="233" w:name="_Toc85734082"/>
      <w:bookmarkStart w:id="234" w:name="_Toc89431381"/>
      <w:bookmarkStart w:id="235" w:name="_Toc97042173"/>
      <w:bookmarkStart w:id="236" w:name="_Toc97045317"/>
      <w:bookmarkStart w:id="237" w:name="_Toc97155062"/>
      <w:bookmarkStart w:id="238" w:name="_Toc101521212"/>
      <w:r>
        <w:t>5.3</w:t>
      </w:r>
      <w:r w:rsidR="00095CF4">
        <w:t>.2.4.2</w:t>
      </w:r>
      <w:r w:rsidR="00095CF4">
        <w:tab/>
        <w:t>EES notifying the UE(s) location reporting to EAS using Eees_UELocation_Notify operation</w:t>
      </w:r>
      <w:bookmarkEnd w:id="233"/>
      <w:bookmarkEnd w:id="234"/>
      <w:bookmarkEnd w:id="235"/>
      <w:bookmarkEnd w:id="236"/>
      <w:bookmarkEnd w:id="237"/>
      <w:bookmarkEnd w:id="238"/>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59F0D77E"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77777777" w:rsidR="00095CF4" w:rsidRPr="007A46B9" w:rsidRDefault="00095CF4" w:rsidP="00095CF4">
      <w:r>
        <w:rPr>
          <w:lang w:eastAsia="zh-CN"/>
        </w:rPr>
        <w:t>Upon receiving the HTTP POST message, the EAS shall process the Location Notification.</w:t>
      </w:r>
    </w:p>
    <w:p w14:paraId="1AB59D65" w14:textId="18B036D5" w:rsidR="00095CF4" w:rsidRDefault="00B4294E" w:rsidP="00095CF4">
      <w:pPr>
        <w:pStyle w:val="Heading4"/>
      </w:pPr>
      <w:bookmarkStart w:id="239" w:name="_Toc85734083"/>
      <w:bookmarkStart w:id="240" w:name="_Toc89431382"/>
      <w:bookmarkStart w:id="241" w:name="_Toc97042174"/>
      <w:bookmarkStart w:id="242" w:name="_Toc97045318"/>
      <w:bookmarkStart w:id="243" w:name="_Toc97155063"/>
      <w:bookmarkStart w:id="244" w:name="_Toc101521213"/>
      <w:r>
        <w:t>5.3</w:t>
      </w:r>
      <w:r w:rsidR="00095CF4">
        <w:t>.2.5</w:t>
      </w:r>
      <w:r w:rsidR="00095CF4">
        <w:tab/>
        <w:t>Eees_UELocation_UpdateSubscription</w:t>
      </w:r>
      <w:bookmarkEnd w:id="239"/>
      <w:bookmarkEnd w:id="240"/>
      <w:bookmarkEnd w:id="241"/>
      <w:bookmarkEnd w:id="242"/>
      <w:bookmarkEnd w:id="243"/>
      <w:bookmarkEnd w:id="244"/>
    </w:p>
    <w:p w14:paraId="4463D93F" w14:textId="348FBDED" w:rsidR="00095CF4" w:rsidRDefault="00B4294E" w:rsidP="00095CF4">
      <w:pPr>
        <w:pStyle w:val="Heading5"/>
      </w:pPr>
      <w:bookmarkStart w:id="245" w:name="_Toc85734084"/>
      <w:bookmarkStart w:id="246" w:name="_Toc89431383"/>
      <w:bookmarkStart w:id="247" w:name="_Toc97042175"/>
      <w:bookmarkStart w:id="248" w:name="_Toc97045319"/>
      <w:bookmarkStart w:id="249" w:name="_Toc97155064"/>
      <w:bookmarkStart w:id="250" w:name="_Toc101521214"/>
      <w:r>
        <w:t>5.3</w:t>
      </w:r>
      <w:r w:rsidR="00095CF4">
        <w:t>.2.5.1</w:t>
      </w:r>
      <w:r w:rsidR="00095CF4">
        <w:tab/>
        <w:t>General</w:t>
      </w:r>
      <w:bookmarkEnd w:id="245"/>
      <w:bookmarkEnd w:id="246"/>
      <w:bookmarkEnd w:id="247"/>
      <w:bookmarkEnd w:id="248"/>
      <w:bookmarkEnd w:id="249"/>
      <w:bookmarkEnd w:id="250"/>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251" w:name="_Toc85734085"/>
      <w:bookmarkStart w:id="252" w:name="_Toc89431384"/>
      <w:bookmarkStart w:id="253" w:name="_Toc97042176"/>
      <w:bookmarkStart w:id="254" w:name="_Toc97045320"/>
      <w:bookmarkStart w:id="255" w:name="_Toc97155065"/>
      <w:bookmarkStart w:id="256" w:name="_Toc101521215"/>
      <w:r>
        <w:t>5.3</w:t>
      </w:r>
      <w:r w:rsidR="00095CF4">
        <w:t>.2.5.2</w:t>
      </w:r>
      <w:r w:rsidR="00095CF4">
        <w:tab/>
        <w:t>EAS updating continuous UE(s) location reporting subscription at EES using Eees_UELocation_UpdateSubscribe operation</w:t>
      </w:r>
      <w:bookmarkEnd w:id="251"/>
      <w:bookmarkEnd w:id="252"/>
      <w:bookmarkEnd w:id="253"/>
      <w:bookmarkEnd w:id="254"/>
      <w:bookmarkEnd w:id="255"/>
      <w:bookmarkEnd w:id="256"/>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74BEDB5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xml:space="preserve"> and the easId </w:t>
      </w:r>
      <w:r>
        <w:t>of the requesting EAS and the easId in the resource match</w:t>
      </w:r>
      <w:r w:rsidRPr="00B12C0E">
        <w:t>, then the EES shall;</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63AF0A56" w:rsidR="00095CF4" w:rsidRPr="00DC08C0"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33109D60" w14:textId="77777777" w:rsidR="00095CF4" w:rsidRPr="00C8312B"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1F722832" w14:textId="0CCC0E1D" w:rsidR="00095CF4" w:rsidRDefault="00B4294E" w:rsidP="00095CF4">
      <w:pPr>
        <w:pStyle w:val="Heading4"/>
      </w:pPr>
      <w:bookmarkStart w:id="257" w:name="_Toc85734086"/>
      <w:bookmarkStart w:id="258" w:name="_Toc89431385"/>
      <w:bookmarkStart w:id="259" w:name="_Toc97042177"/>
      <w:bookmarkStart w:id="260" w:name="_Toc97045321"/>
      <w:bookmarkStart w:id="261" w:name="_Toc97155066"/>
      <w:bookmarkStart w:id="262" w:name="_Toc101521216"/>
      <w:r>
        <w:t>5.3</w:t>
      </w:r>
      <w:r w:rsidR="00095CF4">
        <w:t>.2.6</w:t>
      </w:r>
      <w:r w:rsidR="00095CF4">
        <w:tab/>
        <w:t>Eees_UELocation_Unsubscribe</w:t>
      </w:r>
      <w:bookmarkEnd w:id="257"/>
      <w:bookmarkEnd w:id="258"/>
      <w:bookmarkEnd w:id="259"/>
      <w:bookmarkEnd w:id="260"/>
      <w:bookmarkEnd w:id="261"/>
      <w:bookmarkEnd w:id="262"/>
    </w:p>
    <w:p w14:paraId="797CC21B" w14:textId="5DEE5EFA" w:rsidR="00095CF4" w:rsidRDefault="00B4294E" w:rsidP="00095CF4">
      <w:pPr>
        <w:pStyle w:val="Heading5"/>
      </w:pPr>
      <w:bookmarkStart w:id="263" w:name="_Toc85734087"/>
      <w:bookmarkStart w:id="264" w:name="_Toc89431386"/>
      <w:bookmarkStart w:id="265" w:name="_Toc97042178"/>
      <w:bookmarkStart w:id="266" w:name="_Toc97045322"/>
      <w:bookmarkStart w:id="267" w:name="_Toc97155067"/>
      <w:bookmarkStart w:id="268" w:name="_Toc101521217"/>
      <w:r>
        <w:t>5.3</w:t>
      </w:r>
      <w:r w:rsidR="00095CF4">
        <w:t>.2.6.1</w:t>
      </w:r>
      <w:r w:rsidR="00095CF4">
        <w:tab/>
        <w:t>General</w:t>
      </w:r>
      <w:bookmarkEnd w:id="263"/>
      <w:bookmarkEnd w:id="264"/>
      <w:bookmarkEnd w:id="265"/>
      <w:bookmarkEnd w:id="266"/>
      <w:bookmarkEnd w:id="267"/>
      <w:bookmarkEnd w:id="268"/>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269" w:name="_Toc85734088"/>
      <w:bookmarkStart w:id="270" w:name="_Toc89431387"/>
      <w:bookmarkStart w:id="271" w:name="_Toc97042179"/>
      <w:bookmarkStart w:id="272" w:name="_Toc97045323"/>
      <w:bookmarkStart w:id="273" w:name="_Toc97155068"/>
      <w:bookmarkStart w:id="274" w:name="_Toc101521218"/>
      <w:r>
        <w:t>5.3</w:t>
      </w:r>
      <w:r w:rsidR="00095CF4">
        <w:t>.2.6.2</w:t>
      </w:r>
      <w:r w:rsidR="00095CF4">
        <w:tab/>
        <w:t>EAS unsubscribing to continuous UE(s) location reporting from EES using Eees_UELocation_Unsubscribe operation</w:t>
      </w:r>
      <w:bookmarkEnd w:id="269"/>
      <w:bookmarkEnd w:id="270"/>
      <w:bookmarkEnd w:id="271"/>
      <w:bookmarkEnd w:id="272"/>
      <w:bookmarkEnd w:id="273"/>
      <w:bookmarkEnd w:id="274"/>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6E35472D"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0B79A4E7" w14:textId="5903A704" w:rsidR="006B3EBC" w:rsidRDefault="006B3EBC" w:rsidP="006B3EBC">
      <w:pPr>
        <w:pStyle w:val="Heading2"/>
      </w:pPr>
      <w:bookmarkStart w:id="275" w:name="_Toc85734089"/>
      <w:bookmarkStart w:id="276" w:name="_Toc89431388"/>
      <w:bookmarkStart w:id="277" w:name="_Toc97042180"/>
      <w:bookmarkStart w:id="278" w:name="_Toc97045324"/>
      <w:bookmarkStart w:id="279" w:name="_Toc97155069"/>
      <w:bookmarkStart w:id="280" w:name="_Toc101521219"/>
      <w:r>
        <w:t>5.4</w:t>
      </w:r>
      <w:r>
        <w:tab/>
        <w:t>Eees_UEIdentifier Service</w:t>
      </w:r>
      <w:bookmarkEnd w:id="275"/>
      <w:bookmarkEnd w:id="276"/>
      <w:bookmarkEnd w:id="277"/>
      <w:bookmarkEnd w:id="278"/>
      <w:bookmarkEnd w:id="279"/>
      <w:bookmarkEnd w:id="280"/>
      <w:r>
        <w:t xml:space="preserve">  </w:t>
      </w:r>
    </w:p>
    <w:p w14:paraId="54B7EA43" w14:textId="24DA8D57" w:rsidR="006B3EBC" w:rsidRDefault="006B3EBC" w:rsidP="006B3EBC">
      <w:pPr>
        <w:pStyle w:val="Heading3"/>
      </w:pPr>
      <w:bookmarkStart w:id="281" w:name="_Toc85734090"/>
      <w:bookmarkStart w:id="282" w:name="_Toc89431389"/>
      <w:bookmarkStart w:id="283" w:name="_Toc97042181"/>
      <w:bookmarkStart w:id="284" w:name="_Toc97045325"/>
      <w:bookmarkStart w:id="285" w:name="_Toc97155070"/>
      <w:bookmarkStart w:id="286" w:name="_Toc101521220"/>
      <w:r>
        <w:t>5.4.1</w:t>
      </w:r>
      <w:r>
        <w:tab/>
        <w:t>Service Description</w:t>
      </w:r>
      <w:bookmarkEnd w:id="281"/>
      <w:bookmarkEnd w:id="282"/>
      <w:bookmarkEnd w:id="283"/>
      <w:bookmarkEnd w:id="284"/>
      <w:bookmarkEnd w:id="285"/>
      <w:bookmarkEnd w:id="286"/>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287" w:name="_Toc85734091"/>
      <w:bookmarkStart w:id="288" w:name="_Toc89431390"/>
      <w:bookmarkStart w:id="289" w:name="_Toc97042182"/>
      <w:bookmarkStart w:id="290" w:name="_Toc97045326"/>
      <w:bookmarkStart w:id="291" w:name="_Toc97155071"/>
      <w:bookmarkStart w:id="292" w:name="_Toc101521221"/>
      <w:r>
        <w:t>5.4.2</w:t>
      </w:r>
      <w:r>
        <w:tab/>
        <w:t>Service Operations</w:t>
      </w:r>
      <w:bookmarkEnd w:id="287"/>
      <w:bookmarkEnd w:id="288"/>
      <w:bookmarkEnd w:id="289"/>
      <w:bookmarkEnd w:id="290"/>
      <w:bookmarkEnd w:id="291"/>
      <w:bookmarkEnd w:id="292"/>
    </w:p>
    <w:p w14:paraId="4DB8E824" w14:textId="707FF12A" w:rsidR="006B3EBC" w:rsidRDefault="006B3EBC" w:rsidP="006B3EBC">
      <w:pPr>
        <w:pStyle w:val="Heading4"/>
      </w:pPr>
      <w:bookmarkStart w:id="293" w:name="_Toc85734092"/>
      <w:bookmarkStart w:id="294" w:name="_Toc89431391"/>
      <w:bookmarkStart w:id="295" w:name="_Toc97042183"/>
      <w:bookmarkStart w:id="296" w:name="_Toc97045327"/>
      <w:bookmarkStart w:id="297" w:name="_Toc97155072"/>
      <w:bookmarkStart w:id="298" w:name="_Toc101521222"/>
      <w:r>
        <w:t>5.4.2.1</w:t>
      </w:r>
      <w:r>
        <w:tab/>
        <w:t>Introduction</w:t>
      </w:r>
      <w:bookmarkEnd w:id="293"/>
      <w:bookmarkEnd w:id="294"/>
      <w:bookmarkEnd w:id="295"/>
      <w:bookmarkEnd w:id="296"/>
      <w:bookmarkEnd w:id="297"/>
      <w:bookmarkEnd w:id="298"/>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77777777" w:rsidR="006B3EBC" w:rsidRDefault="006B3EBC" w:rsidP="00571C58">
            <w:pPr>
              <w:pStyle w:val="TAL"/>
            </w:pPr>
            <w:r>
              <w:t xml:space="preserve">This service operation is used by the EAS to request UE identifier from a given EES.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299" w:name="_Toc85734093"/>
      <w:bookmarkStart w:id="300" w:name="_Toc89431392"/>
      <w:bookmarkStart w:id="301" w:name="_Toc97042184"/>
      <w:bookmarkStart w:id="302" w:name="_Toc97045328"/>
      <w:bookmarkStart w:id="303" w:name="_Toc97155073"/>
      <w:bookmarkStart w:id="304" w:name="_Toc101521223"/>
      <w:r>
        <w:t>5.4.2.2</w:t>
      </w:r>
      <w:r>
        <w:tab/>
        <w:t>Eees_UEIdentifier_Get</w:t>
      </w:r>
      <w:bookmarkEnd w:id="299"/>
      <w:bookmarkEnd w:id="300"/>
      <w:bookmarkEnd w:id="301"/>
      <w:bookmarkEnd w:id="302"/>
      <w:bookmarkEnd w:id="303"/>
      <w:bookmarkEnd w:id="304"/>
    </w:p>
    <w:p w14:paraId="29037B78" w14:textId="49EAEC44" w:rsidR="006B3EBC" w:rsidRDefault="006B3EBC" w:rsidP="006B3EBC">
      <w:pPr>
        <w:pStyle w:val="Heading5"/>
      </w:pPr>
      <w:bookmarkStart w:id="305" w:name="_Toc85734094"/>
      <w:bookmarkStart w:id="306" w:name="_Toc89431393"/>
      <w:bookmarkStart w:id="307" w:name="_Toc97042185"/>
      <w:bookmarkStart w:id="308" w:name="_Toc97045329"/>
      <w:bookmarkStart w:id="309" w:name="_Toc97155074"/>
      <w:bookmarkStart w:id="310" w:name="_Toc101521224"/>
      <w:r>
        <w:t>5.4.2.2.1</w:t>
      </w:r>
      <w:r>
        <w:tab/>
        <w:t>General</w:t>
      </w:r>
      <w:bookmarkEnd w:id="305"/>
      <w:bookmarkEnd w:id="306"/>
      <w:bookmarkEnd w:id="307"/>
      <w:bookmarkEnd w:id="308"/>
      <w:bookmarkEnd w:id="309"/>
      <w:bookmarkEnd w:id="310"/>
    </w:p>
    <w:p w14:paraId="05A48689" w14:textId="3349A07F" w:rsidR="006B3EBC" w:rsidRDefault="006B3EBC" w:rsidP="006B3EBC">
      <w:r>
        <w:t>This service operation is used by EAS to obtain a UE</w:t>
      </w:r>
      <w:r w:rsidR="007876EC">
        <w:t>'</w:t>
      </w:r>
      <w:r>
        <w:t>s identifier (UE ID, as specified in 3GPP TS 23.558 [2]) from a given EES.</w:t>
      </w:r>
    </w:p>
    <w:p w14:paraId="13C9E461" w14:textId="516E1111" w:rsidR="006B3EBC" w:rsidRDefault="006B3EBC" w:rsidP="006B3EBC">
      <w:pPr>
        <w:pStyle w:val="Heading5"/>
      </w:pPr>
      <w:bookmarkStart w:id="311" w:name="_Toc85734095"/>
      <w:bookmarkStart w:id="312" w:name="_Toc89431394"/>
      <w:bookmarkStart w:id="313" w:name="_Toc97042186"/>
      <w:bookmarkStart w:id="314" w:name="_Toc97045330"/>
      <w:bookmarkStart w:id="315" w:name="_Toc97155075"/>
      <w:bookmarkStart w:id="316" w:name="_Toc101521225"/>
      <w:r>
        <w:t>5.4.2.2.2</w:t>
      </w:r>
      <w:r>
        <w:tab/>
        <w:t>EAS obtaining UE identifier from EES using Eees_UEIdentifier_Get operation</w:t>
      </w:r>
      <w:bookmarkEnd w:id="311"/>
      <w:bookmarkEnd w:id="312"/>
      <w:bookmarkEnd w:id="313"/>
      <w:bookmarkEnd w:id="314"/>
      <w:bookmarkEnd w:id="315"/>
      <w:bookmarkEnd w:id="316"/>
    </w:p>
    <w:p w14:paraId="434B0FF7" w14:textId="2A9EFDC9" w:rsidR="006B3EBC" w:rsidRDefault="006B3EBC" w:rsidP="006B3EBC">
      <w:r>
        <w:t>To obtain an UE</w:t>
      </w:r>
      <w:r w:rsidR="007876EC">
        <w:t>'</w:t>
      </w:r>
      <w:r>
        <w:t xml:space="preserve">s Identifier from the EES, the EAS shall send a HTTP POST message to the EES on the </w:t>
      </w:r>
      <w:r w:rsidRPr="00352F42">
        <w:t>"</w:t>
      </w:r>
      <w:r>
        <w:t>Identifier Information of UEs</w:t>
      </w:r>
      <w:r w:rsidRPr="00352F42">
        <w:t>"</w:t>
      </w:r>
      <w:r>
        <w:t xml:space="preserve"> resource as specified in </w:t>
      </w:r>
      <w:r w:rsidR="003D3487">
        <w:t>clause </w:t>
      </w:r>
      <w:r>
        <w:t>8.</w:t>
      </w:r>
      <w:r w:rsidR="00756923">
        <w:t>3</w:t>
      </w:r>
      <w:r>
        <w:t xml:space="preserve">.2.2.4.2. The request body of the POST message includes the information about the user or UE available with EAS, for which the UE identifier is requested. </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041E8828" w:rsidR="006B3EBC" w:rsidRPr="005D0FC3" w:rsidRDefault="006B3EBC" w:rsidP="006B3EBC">
      <w:pPr>
        <w:pStyle w:val="B2"/>
      </w:pPr>
      <w:r w:rsidRPr="005D0FC3">
        <w:t>a.</w:t>
      </w:r>
      <w:r w:rsidR="00A5589D">
        <w:tab/>
      </w:r>
      <w:r>
        <w:t>obtain the UE identifier based on the user information received;</w:t>
      </w:r>
    </w:p>
    <w:p w14:paraId="6FFFD892" w14:textId="225A0D45" w:rsidR="006B3EBC" w:rsidRDefault="006B3EBC" w:rsidP="006B3EBC">
      <w:pPr>
        <w:pStyle w:val="B2"/>
      </w:pPr>
      <w:r>
        <w:t>b.</w:t>
      </w:r>
      <w:r w:rsidR="00A5589D">
        <w:tab/>
      </w:r>
      <w:r>
        <w:t>return the UE identifier to the EAS.</w:t>
      </w:r>
    </w:p>
    <w:p w14:paraId="45244430" w14:textId="43A10690" w:rsidR="006B3EBC" w:rsidRDefault="006B3EBC" w:rsidP="006B3EBC">
      <w:pPr>
        <w:pStyle w:val="EditorsNote"/>
      </w:pPr>
      <w:r>
        <w:t>Editor</w:t>
      </w:r>
      <w:r w:rsidR="007876EC">
        <w:t>'</w:t>
      </w:r>
      <w:r>
        <w:t>s Note: How the user</w:t>
      </w:r>
      <w:r w:rsidR="007876EC">
        <w:t>'</w:t>
      </w:r>
      <w:r>
        <w:t>s consent is obtained to share the UE identifier with EAS is FFS and to be aligned with security aspects defined by SA3.</w:t>
      </w:r>
    </w:p>
    <w:p w14:paraId="1B58B5B0" w14:textId="13859376" w:rsidR="006B3EBC" w:rsidRDefault="006B3EBC" w:rsidP="006B3EBC">
      <w:pPr>
        <w:pStyle w:val="EditorsNote"/>
      </w:pPr>
      <w:r w:rsidRPr="004862B8">
        <w:t>Editor</w:t>
      </w:r>
      <w:r w:rsidR="007876EC">
        <w:t>'</w:t>
      </w:r>
      <w:r w:rsidRPr="004862B8">
        <w:t>s Note: How EES determines the UE identifier is FFS and to be aligned with stage 2 aspects.</w:t>
      </w:r>
    </w:p>
    <w:p w14:paraId="5F4B9E52" w14:textId="0676E4D8" w:rsidR="006B3EBC" w:rsidRDefault="006B3EBC" w:rsidP="006B3EBC">
      <w:pPr>
        <w:pStyle w:val="EditorsNote"/>
      </w:pPr>
      <w:r>
        <w:t>Editor</w:t>
      </w:r>
      <w:r w:rsidR="007876EC">
        <w:t>'</w:t>
      </w:r>
      <w:r>
        <w:t>s Note: It is FFS, usage of GET method or custom operation without resource, for Eees_UEIdentifier_Get service operation is based on clarification from CT4.</w:t>
      </w:r>
    </w:p>
    <w:p w14:paraId="70E13E82" w14:textId="52FCF4FD" w:rsidR="00827F85" w:rsidRDefault="00827F85" w:rsidP="00827F85">
      <w:pPr>
        <w:pStyle w:val="Heading2"/>
      </w:pPr>
      <w:bookmarkStart w:id="317" w:name="_Toc85734096"/>
      <w:bookmarkStart w:id="318" w:name="_Toc89431395"/>
      <w:bookmarkStart w:id="319" w:name="_Toc97042187"/>
      <w:bookmarkStart w:id="320" w:name="_Toc97045331"/>
      <w:bookmarkStart w:id="321" w:name="_Toc97155076"/>
      <w:bookmarkStart w:id="322" w:name="_Toc101521226"/>
      <w:r>
        <w:t>5.5</w:t>
      </w:r>
      <w:r>
        <w:tab/>
        <w:t>Eees_AppClientInformation Service</w:t>
      </w:r>
      <w:bookmarkEnd w:id="317"/>
      <w:bookmarkEnd w:id="318"/>
      <w:bookmarkEnd w:id="319"/>
      <w:bookmarkEnd w:id="320"/>
      <w:bookmarkEnd w:id="321"/>
      <w:bookmarkEnd w:id="322"/>
      <w:r>
        <w:t xml:space="preserve">  </w:t>
      </w:r>
    </w:p>
    <w:p w14:paraId="0C27F658" w14:textId="728D3084" w:rsidR="00827F85" w:rsidRDefault="00827F85" w:rsidP="00827F85">
      <w:pPr>
        <w:pStyle w:val="Heading3"/>
      </w:pPr>
      <w:bookmarkStart w:id="323" w:name="_Toc85734097"/>
      <w:bookmarkStart w:id="324" w:name="_Toc89431396"/>
      <w:bookmarkStart w:id="325" w:name="_Toc97042188"/>
      <w:bookmarkStart w:id="326" w:name="_Toc97045332"/>
      <w:bookmarkStart w:id="327" w:name="_Toc97155077"/>
      <w:bookmarkStart w:id="328" w:name="_Toc101521227"/>
      <w:r>
        <w:t>5.5.1</w:t>
      </w:r>
      <w:r>
        <w:tab/>
        <w:t>Service Description</w:t>
      </w:r>
      <w:bookmarkEnd w:id="323"/>
      <w:bookmarkEnd w:id="324"/>
      <w:bookmarkEnd w:id="325"/>
      <w:bookmarkEnd w:id="326"/>
      <w:bookmarkEnd w:id="327"/>
      <w:bookmarkEnd w:id="328"/>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29" w:name="_Toc85734098"/>
      <w:bookmarkStart w:id="330" w:name="_Toc89431397"/>
      <w:bookmarkStart w:id="331" w:name="_Toc97042189"/>
      <w:bookmarkStart w:id="332" w:name="_Toc97045333"/>
      <w:bookmarkStart w:id="333" w:name="_Toc97155078"/>
      <w:bookmarkStart w:id="334" w:name="_Toc101521228"/>
      <w:r>
        <w:t>5.5.2</w:t>
      </w:r>
      <w:r>
        <w:tab/>
        <w:t>Service Operations</w:t>
      </w:r>
      <w:bookmarkEnd w:id="329"/>
      <w:bookmarkEnd w:id="330"/>
      <w:bookmarkEnd w:id="331"/>
      <w:bookmarkEnd w:id="332"/>
      <w:bookmarkEnd w:id="333"/>
      <w:bookmarkEnd w:id="334"/>
    </w:p>
    <w:p w14:paraId="08A648D7" w14:textId="2DDBAFCA" w:rsidR="00827F85" w:rsidRDefault="00827F85" w:rsidP="00827F85">
      <w:pPr>
        <w:pStyle w:val="Heading4"/>
      </w:pPr>
      <w:bookmarkStart w:id="335" w:name="_Toc85734099"/>
      <w:bookmarkStart w:id="336" w:name="_Toc89431398"/>
      <w:bookmarkStart w:id="337" w:name="_Toc97042190"/>
      <w:bookmarkStart w:id="338" w:name="_Toc97045334"/>
      <w:bookmarkStart w:id="339" w:name="_Toc97155079"/>
      <w:bookmarkStart w:id="340" w:name="_Toc101521229"/>
      <w:r>
        <w:t>5.5.2.1</w:t>
      </w:r>
      <w:r>
        <w:tab/>
        <w:t>Introduction</w:t>
      </w:r>
      <w:bookmarkEnd w:id="335"/>
      <w:bookmarkEnd w:id="336"/>
      <w:bookmarkEnd w:id="337"/>
      <w:bookmarkEnd w:id="338"/>
      <w:bookmarkEnd w:id="339"/>
      <w:bookmarkEnd w:id="340"/>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341" w:name="_Toc85734100"/>
      <w:bookmarkStart w:id="342" w:name="_Toc89431399"/>
      <w:bookmarkStart w:id="343" w:name="_Toc97042191"/>
      <w:bookmarkStart w:id="344" w:name="_Toc97045335"/>
      <w:bookmarkStart w:id="345" w:name="_Toc97155080"/>
      <w:bookmarkStart w:id="346" w:name="_Toc101521230"/>
      <w:r>
        <w:t>5.5.2.2</w:t>
      </w:r>
      <w:r>
        <w:tab/>
        <w:t>Eees_AppClientInformation_Subscribe</w:t>
      </w:r>
      <w:bookmarkEnd w:id="341"/>
      <w:bookmarkEnd w:id="342"/>
      <w:bookmarkEnd w:id="343"/>
      <w:bookmarkEnd w:id="344"/>
      <w:bookmarkEnd w:id="345"/>
      <w:bookmarkEnd w:id="346"/>
    </w:p>
    <w:p w14:paraId="68414666" w14:textId="0848F215" w:rsidR="00827F85" w:rsidRDefault="00827F85" w:rsidP="00827F85">
      <w:pPr>
        <w:pStyle w:val="Heading5"/>
      </w:pPr>
      <w:bookmarkStart w:id="347" w:name="_Toc85734101"/>
      <w:bookmarkStart w:id="348" w:name="_Toc89431400"/>
      <w:bookmarkStart w:id="349" w:name="_Toc97042192"/>
      <w:bookmarkStart w:id="350" w:name="_Toc97045336"/>
      <w:bookmarkStart w:id="351" w:name="_Toc97155081"/>
      <w:bookmarkStart w:id="352" w:name="_Toc101521231"/>
      <w:r>
        <w:t>5.5.2.2.1</w:t>
      </w:r>
      <w:r>
        <w:tab/>
        <w:t>General</w:t>
      </w:r>
      <w:bookmarkEnd w:id="347"/>
      <w:bookmarkEnd w:id="348"/>
      <w:bookmarkEnd w:id="349"/>
      <w:bookmarkEnd w:id="350"/>
      <w:bookmarkEnd w:id="351"/>
      <w:bookmarkEnd w:id="352"/>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353" w:name="_Toc85734102"/>
      <w:bookmarkStart w:id="354" w:name="_Toc89431401"/>
      <w:bookmarkStart w:id="355" w:name="_Toc97042193"/>
      <w:bookmarkStart w:id="356" w:name="_Toc97045337"/>
      <w:bookmarkStart w:id="357" w:name="_Toc97155082"/>
      <w:bookmarkStart w:id="358" w:name="_Toc101521232"/>
      <w:r>
        <w:t>5.5.2.2.2</w:t>
      </w:r>
      <w:r>
        <w:tab/>
        <w:t>EAS subscribing to AC information reporting from EES using Eees_AppClientInformation_Subscribe operation</w:t>
      </w:r>
      <w:bookmarkEnd w:id="353"/>
      <w:bookmarkEnd w:id="354"/>
      <w:bookmarkEnd w:id="355"/>
      <w:bookmarkEnd w:id="356"/>
      <w:bookmarkEnd w:id="357"/>
      <w:bookmarkEnd w:id="358"/>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359" w:name="_Toc85734103"/>
      <w:bookmarkStart w:id="360" w:name="_Toc89431402"/>
      <w:bookmarkStart w:id="361" w:name="_Toc97042194"/>
      <w:bookmarkStart w:id="362" w:name="_Toc97045338"/>
      <w:bookmarkStart w:id="363" w:name="_Toc97155083"/>
      <w:bookmarkStart w:id="364" w:name="_Toc101521233"/>
      <w:r>
        <w:t>5.5.2.3</w:t>
      </w:r>
      <w:r>
        <w:tab/>
        <w:t>Eees_AppClientInformation_Notify</w:t>
      </w:r>
      <w:bookmarkEnd w:id="359"/>
      <w:bookmarkEnd w:id="360"/>
      <w:bookmarkEnd w:id="361"/>
      <w:bookmarkEnd w:id="362"/>
      <w:bookmarkEnd w:id="363"/>
      <w:bookmarkEnd w:id="364"/>
    </w:p>
    <w:p w14:paraId="4EA70D54" w14:textId="6C1543F8" w:rsidR="00827F85" w:rsidRDefault="00827F85" w:rsidP="00827F85">
      <w:pPr>
        <w:pStyle w:val="Heading5"/>
      </w:pPr>
      <w:bookmarkStart w:id="365" w:name="_Toc85734104"/>
      <w:bookmarkStart w:id="366" w:name="_Toc89431403"/>
      <w:bookmarkStart w:id="367" w:name="_Toc97042195"/>
      <w:bookmarkStart w:id="368" w:name="_Toc97045339"/>
      <w:bookmarkStart w:id="369" w:name="_Toc97155084"/>
      <w:bookmarkStart w:id="370" w:name="_Toc101521234"/>
      <w:r>
        <w:t>5.5.2.3.1</w:t>
      </w:r>
      <w:r>
        <w:tab/>
        <w:t>General</w:t>
      </w:r>
      <w:bookmarkEnd w:id="365"/>
      <w:bookmarkEnd w:id="366"/>
      <w:bookmarkEnd w:id="367"/>
      <w:bookmarkEnd w:id="368"/>
      <w:bookmarkEnd w:id="369"/>
      <w:bookmarkEnd w:id="370"/>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371" w:name="_Toc85734105"/>
      <w:bookmarkStart w:id="372" w:name="_Toc89431404"/>
      <w:bookmarkStart w:id="373" w:name="_Toc97042196"/>
      <w:bookmarkStart w:id="374" w:name="_Toc97045340"/>
      <w:bookmarkStart w:id="375" w:name="_Toc97155085"/>
      <w:bookmarkStart w:id="376" w:name="_Toc101521235"/>
      <w:r>
        <w:t>5.5.2.3.2</w:t>
      </w:r>
      <w:r>
        <w:tab/>
        <w:t>EES notifying the AC information to EAS using Eees_AppClientInformation_Notify operation</w:t>
      </w:r>
      <w:bookmarkEnd w:id="371"/>
      <w:bookmarkEnd w:id="372"/>
      <w:bookmarkEnd w:id="373"/>
      <w:bookmarkEnd w:id="374"/>
      <w:bookmarkEnd w:id="375"/>
      <w:bookmarkEnd w:id="376"/>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77777777" w:rsidR="00827F85" w:rsidRPr="007A46B9" w:rsidRDefault="00827F85" w:rsidP="00827F85">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63331F50" w14:textId="7428EE46" w:rsidR="00827F85" w:rsidRDefault="00827F85" w:rsidP="00827F85">
      <w:pPr>
        <w:pStyle w:val="Heading4"/>
      </w:pPr>
      <w:bookmarkStart w:id="377" w:name="_Toc85734106"/>
      <w:bookmarkStart w:id="378" w:name="_Toc89431405"/>
      <w:bookmarkStart w:id="379" w:name="_Toc97042197"/>
      <w:bookmarkStart w:id="380" w:name="_Toc97045341"/>
      <w:bookmarkStart w:id="381" w:name="_Toc97155086"/>
      <w:bookmarkStart w:id="382" w:name="_Toc101521236"/>
      <w:r>
        <w:t>5.5.2.4</w:t>
      </w:r>
      <w:r>
        <w:tab/>
        <w:t>Eees_AppClientInformation_UpdateSubscription</w:t>
      </w:r>
      <w:bookmarkEnd w:id="377"/>
      <w:bookmarkEnd w:id="378"/>
      <w:bookmarkEnd w:id="379"/>
      <w:bookmarkEnd w:id="380"/>
      <w:bookmarkEnd w:id="381"/>
      <w:bookmarkEnd w:id="382"/>
    </w:p>
    <w:p w14:paraId="3B4526F1" w14:textId="431E1B87" w:rsidR="00827F85" w:rsidRDefault="00827F85" w:rsidP="00827F85">
      <w:pPr>
        <w:pStyle w:val="Heading5"/>
      </w:pPr>
      <w:bookmarkStart w:id="383" w:name="_Toc85734107"/>
      <w:bookmarkStart w:id="384" w:name="_Toc89431406"/>
      <w:bookmarkStart w:id="385" w:name="_Toc97042198"/>
      <w:bookmarkStart w:id="386" w:name="_Toc97045342"/>
      <w:bookmarkStart w:id="387" w:name="_Toc97155087"/>
      <w:bookmarkStart w:id="388" w:name="_Toc101521237"/>
      <w:r>
        <w:t>5.5.2.4.1</w:t>
      </w:r>
      <w:r>
        <w:tab/>
        <w:t>General</w:t>
      </w:r>
      <w:bookmarkEnd w:id="383"/>
      <w:bookmarkEnd w:id="384"/>
      <w:bookmarkEnd w:id="385"/>
      <w:bookmarkEnd w:id="386"/>
      <w:bookmarkEnd w:id="387"/>
      <w:bookmarkEnd w:id="388"/>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389" w:name="_Toc85734108"/>
      <w:bookmarkStart w:id="390" w:name="_Toc89431407"/>
      <w:bookmarkStart w:id="391" w:name="_Toc97042199"/>
      <w:bookmarkStart w:id="392" w:name="_Toc97045343"/>
      <w:bookmarkStart w:id="393" w:name="_Toc97155088"/>
      <w:bookmarkStart w:id="394" w:name="_Toc101521238"/>
      <w:r>
        <w:t>5.5.2.4.2</w:t>
      </w:r>
      <w:r>
        <w:tab/>
        <w:t>EAS updating AC information reporting subscription at EES using Eees_AppClientInformation_UpdateSubscribe operation</w:t>
      </w:r>
      <w:bookmarkEnd w:id="389"/>
      <w:bookmarkEnd w:id="390"/>
      <w:bookmarkEnd w:id="391"/>
      <w:bookmarkEnd w:id="392"/>
      <w:bookmarkEnd w:id="393"/>
      <w:bookmarkEnd w:id="394"/>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44CD0F97"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xml:space="preserve"> and the easId </w:t>
      </w:r>
      <w:r>
        <w:t>of the requesting EAS and the easId in the resource match</w:t>
      </w:r>
      <w:r w:rsidRPr="00B12C0E">
        <w:t>, then the EES shall;</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436FC3A6" w:rsidR="006622B5" w:rsidRPr="006622B5" w:rsidRDefault="006622B5" w:rsidP="00CE7F7F">
      <w:pPr>
        <w:pStyle w:val="B2"/>
        <w:ind w:left="567" w:firstLine="0"/>
      </w:pPr>
      <w:r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395" w:name="_Toc85734109"/>
      <w:bookmarkStart w:id="396" w:name="_Toc89431408"/>
      <w:bookmarkStart w:id="397" w:name="_Toc97042200"/>
      <w:bookmarkStart w:id="398" w:name="_Toc97045344"/>
      <w:bookmarkStart w:id="399" w:name="_Toc97155089"/>
      <w:bookmarkStart w:id="400" w:name="_Toc101521239"/>
      <w:r>
        <w:t>5.5.2.5</w:t>
      </w:r>
      <w:r>
        <w:tab/>
        <w:t>Eees_AppClientInformation_Unsubscribe</w:t>
      </w:r>
      <w:bookmarkEnd w:id="395"/>
      <w:bookmarkEnd w:id="396"/>
      <w:bookmarkEnd w:id="397"/>
      <w:bookmarkEnd w:id="398"/>
      <w:bookmarkEnd w:id="399"/>
      <w:bookmarkEnd w:id="400"/>
    </w:p>
    <w:p w14:paraId="1712CC75" w14:textId="10745DBC" w:rsidR="00827F85" w:rsidRDefault="00827F85" w:rsidP="00827F85">
      <w:pPr>
        <w:pStyle w:val="Heading5"/>
      </w:pPr>
      <w:bookmarkStart w:id="401" w:name="_Toc85734110"/>
      <w:bookmarkStart w:id="402" w:name="_Toc89431409"/>
      <w:bookmarkStart w:id="403" w:name="_Toc97042201"/>
      <w:bookmarkStart w:id="404" w:name="_Toc97045345"/>
      <w:bookmarkStart w:id="405" w:name="_Toc97155090"/>
      <w:bookmarkStart w:id="406" w:name="_Toc101521240"/>
      <w:r>
        <w:t>5.5.2.5.1</w:t>
      </w:r>
      <w:r>
        <w:tab/>
        <w:t>General</w:t>
      </w:r>
      <w:bookmarkEnd w:id="401"/>
      <w:bookmarkEnd w:id="402"/>
      <w:bookmarkEnd w:id="403"/>
      <w:bookmarkEnd w:id="404"/>
      <w:bookmarkEnd w:id="405"/>
      <w:bookmarkEnd w:id="406"/>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407" w:name="_Toc85734111"/>
      <w:bookmarkStart w:id="408" w:name="_Toc89431410"/>
      <w:bookmarkStart w:id="409" w:name="_Toc97042202"/>
      <w:bookmarkStart w:id="410" w:name="_Toc97045346"/>
      <w:bookmarkStart w:id="411" w:name="_Toc97155091"/>
      <w:bookmarkStart w:id="412" w:name="_Toc101521241"/>
      <w:r>
        <w:t>5.5.2.5.2</w:t>
      </w:r>
      <w:r>
        <w:tab/>
        <w:t>EAS unsubscribing to AC information reporting from EES using Eees_AppClientInformation_Unsubscribe operation</w:t>
      </w:r>
      <w:bookmarkEnd w:id="407"/>
      <w:bookmarkEnd w:id="408"/>
      <w:bookmarkEnd w:id="409"/>
      <w:bookmarkEnd w:id="410"/>
      <w:bookmarkEnd w:id="411"/>
      <w:bookmarkEnd w:id="412"/>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263D5E5" w:rsidR="00CE7F7F" w:rsidRDefault="00CE7F7F" w:rsidP="00CE7F7F">
      <w:pPr>
        <w:pStyle w:val="B10"/>
        <w:ind w:firstLine="0"/>
      </w:pPr>
      <w:r w:rsidRPr="006A7EE2">
        <w:t xml:space="preserve">On failure, the appropriate HTTP status code indicating the error shall be returned and appropriate additional error information should be returned in the </w:t>
      </w:r>
      <w:r>
        <w:t>HTTP POST</w:t>
      </w:r>
      <w:r w:rsidRPr="006A7EE2">
        <w:t xml:space="preserve"> response body.</w:t>
      </w:r>
      <w:r>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Pr="00B4182F">
        <w:t>REGISTRATION_REQUIRED</w:t>
      </w:r>
      <w:r>
        <w:t>".</w:t>
      </w:r>
    </w:p>
    <w:p w14:paraId="60E15988" w14:textId="2CBCEF82" w:rsidR="000612BF" w:rsidRDefault="000612BF" w:rsidP="000612BF">
      <w:pPr>
        <w:pStyle w:val="Heading2"/>
      </w:pPr>
      <w:bookmarkStart w:id="413" w:name="_Toc85734112"/>
      <w:bookmarkStart w:id="414" w:name="_Toc89431411"/>
      <w:bookmarkStart w:id="415" w:name="_Toc97042203"/>
      <w:bookmarkStart w:id="416" w:name="_Toc97045347"/>
      <w:bookmarkStart w:id="417" w:name="_Toc97155092"/>
      <w:bookmarkStart w:id="418" w:name="_Toc101521242"/>
      <w:r>
        <w:t>5.</w:t>
      </w:r>
      <w:r w:rsidR="008B763D">
        <w:t>6</w:t>
      </w:r>
      <w:r>
        <w:tab/>
        <w:t>Eees_SessionWithQoS Service</w:t>
      </w:r>
      <w:bookmarkEnd w:id="413"/>
      <w:bookmarkEnd w:id="414"/>
      <w:bookmarkEnd w:id="415"/>
      <w:bookmarkEnd w:id="416"/>
      <w:bookmarkEnd w:id="417"/>
      <w:bookmarkEnd w:id="418"/>
    </w:p>
    <w:p w14:paraId="40349378" w14:textId="5E8238AD" w:rsidR="000612BF" w:rsidRDefault="000612BF" w:rsidP="000612BF">
      <w:pPr>
        <w:pStyle w:val="Heading3"/>
      </w:pPr>
      <w:bookmarkStart w:id="419" w:name="_Toc65839150"/>
      <w:bookmarkStart w:id="420" w:name="_Toc85734113"/>
      <w:bookmarkStart w:id="421" w:name="_Toc89431412"/>
      <w:bookmarkStart w:id="422" w:name="_Toc97042204"/>
      <w:bookmarkStart w:id="423" w:name="_Toc97045348"/>
      <w:bookmarkStart w:id="424" w:name="_Toc97155093"/>
      <w:bookmarkStart w:id="425" w:name="_Toc101521243"/>
      <w:r>
        <w:t>5.</w:t>
      </w:r>
      <w:r w:rsidR="008B763D">
        <w:t>6</w:t>
      </w:r>
      <w:r>
        <w:t>.1</w:t>
      </w:r>
      <w:r>
        <w:tab/>
        <w:t>Service Description</w:t>
      </w:r>
      <w:bookmarkEnd w:id="419"/>
      <w:bookmarkEnd w:id="420"/>
      <w:bookmarkEnd w:id="421"/>
      <w:bookmarkEnd w:id="422"/>
      <w:bookmarkEnd w:id="423"/>
      <w:bookmarkEnd w:id="424"/>
      <w:bookmarkEnd w:id="425"/>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426" w:name="_Toc65839151"/>
      <w:bookmarkStart w:id="427" w:name="_Toc85734114"/>
      <w:bookmarkStart w:id="428" w:name="_Toc89431413"/>
      <w:bookmarkStart w:id="429" w:name="_Toc97042205"/>
      <w:bookmarkStart w:id="430" w:name="_Toc97045349"/>
      <w:bookmarkStart w:id="431" w:name="_Toc97155094"/>
      <w:bookmarkStart w:id="432" w:name="_Toc101521244"/>
      <w:r>
        <w:t>5.</w:t>
      </w:r>
      <w:r w:rsidR="008B763D">
        <w:t>6</w:t>
      </w:r>
      <w:r>
        <w:t>.2</w:t>
      </w:r>
      <w:r>
        <w:tab/>
        <w:t>Service Operations</w:t>
      </w:r>
      <w:bookmarkEnd w:id="426"/>
      <w:bookmarkEnd w:id="427"/>
      <w:bookmarkEnd w:id="428"/>
      <w:bookmarkEnd w:id="429"/>
      <w:bookmarkEnd w:id="430"/>
      <w:bookmarkEnd w:id="431"/>
      <w:bookmarkEnd w:id="432"/>
    </w:p>
    <w:p w14:paraId="0DA3BD8E" w14:textId="4B183E3C" w:rsidR="000612BF" w:rsidRDefault="000612BF" w:rsidP="000612BF">
      <w:pPr>
        <w:pStyle w:val="Heading4"/>
      </w:pPr>
      <w:bookmarkStart w:id="433" w:name="_Toc65839152"/>
      <w:bookmarkStart w:id="434" w:name="_Toc85734115"/>
      <w:bookmarkStart w:id="435" w:name="_Toc89431414"/>
      <w:bookmarkStart w:id="436" w:name="_Toc97042206"/>
      <w:bookmarkStart w:id="437" w:name="_Toc97045350"/>
      <w:bookmarkStart w:id="438" w:name="_Toc97155095"/>
      <w:bookmarkStart w:id="439" w:name="_Toc101521245"/>
      <w:r>
        <w:t>5.</w:t>
      </w:r>
      <w:r w:rsidR="008B763D">
        <w:t>6</w:t>
      </w:r>
      <w:r>
        <w:t>.2.1</w:t>
      </w:r>
      <w:r>
        <w:tab/>
        <w:t>Introduction</w:t>
      </w:r>
      <w:bookmarkEnd w:id="433"/>
      <w:bookmarkEnd w:id="434"/>
      <w:bookmarkEnd w:id="435"/>
      <w:bookmarkEnd w:id="436"/>
      <w:bookmarkEnd w:id="437"/>
      <w:bookmarkEnd w:id="438"/>
      <w:bookmarkEnd w:id="439"/>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440"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441" w:name="_Toc85734116"/>
      <w:bookmarkStart w:id="442" w:name="_Toc89431415"/>
      <w:bookmarkStart w:id="443" w:name="_Toc97042207"/>
      <w:bookmarkStart w:id="444" w:name="_Toc97045351"/>
      <w:bookmarkStart w:id="445" w:name="_Toc97155096"/>
      <w:bookmarkStart w:id="446" w:name="_Toc101521246"/>
      <w:r>
        <w:t>5.</w:t>
      </w:r>
      <w:r w:rsidR="008B763D">
        <w:t>6</w:t>
      </w:r>
      <w:r>
        <w:t>.2.2</w:t>
      </w:r>
      <w:r>
        <w:tab/>
        <w:t>Eees_SessionWithQoS_Create</w:t>
      </w:r>
      <w:bookmarkEnd w:id="440"/>
      <w:bookmarkEnd w:id="441"/>
      <w:bookmarkEnd w:id="442"/>
      <w:bookmarkEnd w:id="443"/>
      <w:bookmarkEnd w:id="444"/>
      <w:bookmarkEnd w:id="445"/>
      <w:bookmarkEnd w:id="446"/>
    </w:p>
    <w:p w14:paraId="22DAE60F" w14:textId="15FD8281" w:rsidR="000612BF" w:rsidRDefault="000612BF" w:rsidP="000612BF">
      <w:pPr>
        <w:pStyle w:val="Heading5"/>
      </w:pPr>
      <w:bookmarkStart w:id="447" w:name="_Toc65839154"/>
      <w:bookmarkStart w:id="448" w:name="_Toc85734117"/>
      <w:bookmarkStart w:id="449" w:name="_Toc89431416"/>
      <w:bookmarkStart w:id="450" w:name="_Toc97042208"/>
      <w:bookmarkStart w:id="451" w:name="_Toc97045352"/>
      <w:bookmarkStart w:id="452" w:name="_Toc97155097"/>
      <w:bookmarkStart w:id="453" w:name="_Toc101521247"/>
      <w:r>
        <w:t>5.</w:t>
      </w:r>
      <w:r w:rsidR="008B763D">
        <w:t>6</w:t>
      </w:r>
      <w:r>
        <w:t>.2.2.1</w:t>
      </w:r>
      <w:r>
        <w:tab/>
        <w:t>General</w:t>
      </w:r>
      <w:bookmarkEnd w:id="447"/>
      <w:bookmarkEnd w:id="448"/>
      <w:bookmarkEnd w:id="449"/>
      <w:bookmarkEnd w:id="450"/>
      <w:bookmarkEnd w:id="451"/>
      <w:bookmarkEnd w:id="452"/>
      <w:bookmarkEnd w:id="453"/>
    </w:p>
    <w:p w14:paraId="42B880DA" w14:textId="77777777" w:rsidR="000612BF" w:rsidRDefault="000612BF" w:rsidP="000612BF">
      <w:bookmarkStart w:id="454"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455" w:name="_Toc85734118"/>
      <w:bookmarkStart w:id="456" w:name="_Toc89431417"/>
      <w:bookmarkStart w:id="457" w:name="_Toc97042209"/>
      <w:bookmarkStart w:id="458" w:name="_Toc97045353"/>
      <w:bookmarkStart w:id="459" w:name="_Toc97155098"/>
      <w:bookmarkStart w:id="460" w:name="_Toc101521248"/>
      <w:r>
        <w:t>5.</w:t>
      </w:r>
      <w:r w:rsidR="008B763D">
        <w:t>6</w:t>
      </w:r>
      <w:r>
        <w:t>.2.2.2</w:t>
      </w:r>
      <w:r>
        <w:tab/>
        <w:t>EAS requesting reservation of resources for a data session between AC and EAS with specific QoS using Eees_SessionWithQoS operation</w:t>
      </w:r>
      <w:bookmarkEnd w:id="454"/>
      <w:bookmarkEnd w:id="455"/>
      <w:bookmarkEnd w:id="456"/>
      <w:bookmarkEnd w:id="457"/>
      <w:bookmarkEnd w:id="458"/>
      <w:bookmarkEnd w:id="459"/>
      <w:bookmarkEnd w:id="460"/>
    </w:p>
    <w:p w14:paraId="536D5610" w14:textId="5D5C95D7" w:rsidR="000612BF" w:rsidRDefault="000612BF" w:rsidP="000612BF">
      <w:bookmarkStart w:id="461"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77777777" w:rsidR="000612BF" w:rsidRDefault="000612BF" w:rsidP="000612BF">
      <w:pPr>
        <w:pStyle w:val="B10"/>
      </w:pPr>
      <w:r>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5CA9A9B6" w14:textId="09BCA368" w:rsidR="000612BF" w:rsidRDefault="000612BF" w:rsidP="000612BF">
      <w:pPr>
        <w:pStyle w:val="Heading4"/>
      </w:pPr>
      <w:bookmarkStart w:id="462" w:name="_Toc85734119"/>
      <w:bookmarkStart w:id="463" w:name="_Toc89431418"/>
      <w:bookmarkStart w:id="464" w:name="_Toc97042210"/>
      <w:bookmarkStart w:id="465" w:name="_Toc97045354"/>
      <w:bookmarkStart w:id="466" w:name="_Toc97155099"/>
      <w:bookmarkStart w:id="467" w:name="_Toc101521249"/>
      <w:bookmarkEnd w:id="461"/>
      <w:r>
        <w:t>5.</w:t>
      </w:r>
      <w:r w:rsidR="008B763D">
        <w:t>6</w:t>
      </w:r>
      <w:r>
        <w:t>.2.3</w:t>
      </w:r>
      <w:r>
        <w:tab/>
        <w:t>Eees_SessionWithQoS_Update</w:t>
      </w:r>
      <w:bookmarkEnd w:id="462"/>
      <w:bookmarkEnd w:id="463"/>
      <w:bookmarkEnd w:id="464"/>
      <w:bookmarkEnd w:id="465"/>
      <w:bookmarkEnd w:id="466"/>
      <w:bookmarkEnd w:id="467"/>
    </w:p>
    <w:p w14:paraId="73E09ECE" w14:textId="2441964D" w:rsidR="000612BF" w:rsidRDefault="000612BF" w:rsidP="000612BF">
      <w:pPr>
        <w:pStyle w:val="Heading5"/>
      </w:pPr>
      <w:bookmarkStart w:id="468" w:name="_Toc85734120"/>
      <w:bookmarkStart w:id="469" w:name="_Toc89431419"/>
      <w:bookmarkStart w:id="470" w:name="_Toc97042211"/>
      <w:bookmarkStart w:id="471" w:name="_Toc97045355"/>
      <w:bookmarkStart w:id="472" w:name="_Toc97155100"/>
      <w:bookmarkStart w:id="473" w:name="_Toc101521250"/>
      <w:r>
        <w:t>5.</w:t>
      </w:r>
      <w:r w:rsidR="008B763D">
        <w:t>6</w:t>
      </w:r>
      <w:r>
        <w:t>.2.3.1</w:t>
      </w:r>
      <w:r>
        <w:tab/>
        <w:t>General</w:t>
      </w:r>
      <w:bookmarkEnd w:id="468"/>
      <w:bookmarkEnd w:id="469"/>
      <w:bookmarkEnd w:id="470"/>
      <w:bookmarkEnd w:id="471"/>
      <w:bookmarkEnd w:id="472"/>
      <w:bookmarkEnd w:id="473"/>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474" w:name="_Toc85734121"/>
      <w:bookmarkStart w:id="475" w:name="_Toc89431420"/>
      <w:bookmarkStart w:id="476" w:name="_Toc97042212"/>
      <w:bookmarkStart w:id="477" w:name="_Toc97045356"/>
      <w:bookmarkStart w:id="478" w:name="_Toc97155101"/>
      <w:bookmarkStart w:id="479" w:name="_Toc101521251"/>
      <w:r>
        <w:t>5.</w:t>
      </w:r>
      <w:r w:rsidR="008B763D">
        <w:t>6</w:t>
      </w:r>
      <w:r>
        <w:t>.2.3.2</w:t>
      </w:r>
      <w:r>
        <w:tab/>
        <w:t>EAS updating QoS of a data session between AC and EAS using Eees_SessionWithQoS_Update operation</w:t>
      </w:r>
      <w:bookmarkEnd w:id="474"/>
      <w:bookmarkEnd w:id="475"/>
      <w:bookmarkEnd w:id="476"/>
      <w:bookmarkEnd w:id="477"/>
      <w:bookmarkEnd w:id="478"/>
      <w:bookmarkEnd w:id="479"/>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7777777" w:rsidR="000612BF" w:rsidRDefault="000612BF" w:rsidP="000612BF">
      <w:pPr>
        <w:pStyle w:val="B10"/>
      </w:pPr>
      <w:r>
        <w:t>2.</w:t>
      </w:r>
      <w:r>
        <w:tab/>
        <w:t>if authorized, and</w:t>
      </w:r>
      <w:r w:rsidRPr="00393B16">
        <w:t xml:space="preserve"> </w:t>
      </w:r>
      <w:r>
        <w:t>the resource exists, then the EES shall;</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77777777" w:rsidR="000612BF" w:rsidRPr="00D70ED6" w:rsidRDefault="000612BF" w:rsidP="000612BF"/>
    <w:p w14:paraId="3B4B8CB2" w14:textId="04FB4F1C" w:rsidR="000612BF" w:rsidRDefault="000612BF" w:rsidP="000612BF">
      <w:pPr>
        <w:pStyle w:val="Heading4"/>
      </w:pPr>
      <w:bookmarkStart w:id="480" w:name="_Toc85734122"/>
      <w:bookmarkStart w:id="481" w:name="_Toc89431421"/>
      <w:bookmarkStart w:id="482" w:name="_Toc97042213"/>
      <w:bookmarkStart w:id="483" w:name="_Toc97045357"/>
      <w:bookmarkStart w:id="484" w:name="_Toc97155102"/>
      <w:bookmarkStart w:id="485" w:name="_Toc101521252"/>
      <w:r>
        <w:t>5.</w:t>
      </w:r>
      <w:r w:rsidR="008B763D">
        <w:t>6</w:t>
      </w:r>
      <w:r>
        <w:t>.2.4</w:t>
      </w:r>
      <w:r>
        <w:tab/>
        <w:t>Eees_SessionWithQoS_Revoke</w:t>
      </w:r>
      <w:bookmarkEnd w:id="480"/>
      <w:bookmarkEnd w:id="481"/>
      <w:bookmarkEnd w:id="482"/>
      <w:bookmarkEnd w:id="483"/>
      <w:bookmarkEnd w:id="484"/>
      <w:bookmarkEnd w:id="485"/>
    </w:p>
    <w:p w14:paraId="5C6153F8" w14:textId="7505D326" w:rsidR="000612BF" w:rsidRDefault="000612BF" w:rsidP="000612BF">
      <w:pPr>
        <w:pStyle w:val="Heading5"/>
      </w:pPr>
      <w:bookmarkStart w:id="486" w:name="_Toc85734123"/>
      <w:bookmarkStart w:id="487" w:name="_Toc89431422"/>
      <w:bookmarkStart w:id="488" w:name="_Toc97042214"/>
      <w:bookmarkStart w:id="489" w:name="_Toc97045358"/>
      <w:bookmarkStart w:id="490" w:name="_Toc97155103"/>
      <w:bookmarkStart w:id="491" w:name="_Toc101521253"/>
      <w:r>
        <w:t>5.</w:t>
      </w:r>
      <w:r w:rsidR="008B763D">
        <w:t>6</w:t>
      </w:r>
      <w:r>
        <w:t>.2.4.1</w:t>
      </w:r>
      <w:r>
        <w:tab/>
        <w:t>General</w:t>
      </w:r>
      <w:bookmarkEnd w:id="486"/>
      <w:bookmarkEnd w:id="487"/>
      <w:bookmarkEnd w:id="488"/>
      <w:bookmarkEnd w:id="489"/>
      <w:bookmarkEnd w:id="490"/>
      <w:bookmarkEnd w:id="491"/>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492" w:name="_Toc85734124"/>
      <w:bookmarkStart w:id="493" w:name="_Toc89431423"/>
      <w:bookmarkStart w:id="494" w:name="_Toc97042215"/>
      <w:bookmarkStart w:id="495" w:name="_Toc97045359"/>
      <w:bookmarkStart w:id="496" w:name="_Toc97155104"/>
      <w:bookmarkStart w:id="497" w:name="_Toc101521254"/>
      <w:r>
        <w:t>5.</w:t>
      </w:r>
      <w:r w:rsidR="008B763D">
        <w:t>6</w:t>
      </w:r>
      <w:r>
        <w:t>.2.4.2</w:t>
      </w:r>
      <w:r>
        <w:tab/>
        <w:t>EAS revoking QoS of a data session between AC and EAS using Eees_SessionWithQoS_Revoke operation</w:t>
      </w:r>
      <w:bookmarkEnd w:id="492"/>
      <w:bookmarkEnd w:id="493"/>
      <w:bookmarkEnd w:id="494"/>
      <w:bookmarkEnd w:id="495"/>
      <w:bookmarkEnd w:id="496"/>
      <w:bookmarkEnd w:id="497"/>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77777777" w:rsidR="000612BF" w:rsidRDefault="000612BF" w:rsidP="000612BF">
      <w:pPr>
        <w:pStyle w:val="B10"/>
      </w:pPr>
      <w:r>
        <w:t>4.</w:t>
      </w:r>
      <w:r>
        <w:tab/>
        <w:t>return "204 No Content" message to the EAS, indicating the successful removal.</w:t>
      </w:r>
    </w:p>
    <w:p w14:paraId="7C49A55D" w14:textId="77371A44" w:rsidR="000612BF" w:rsidRDefault="000612BF" w:rsidP="000612BF">
      <w:pPr>
        <w:pStyle w:val="Heading4"/>
      </w:pPr>
      <w:bookmarkStart w:id="498" w:name="_Toc85734125"/>
      <w:bookmarkStart w:id="499" w:name="_Toc89431424"/>
      <w:bookmarkStart w:id="500" w:name="_Toc97042216"/>
      <w:bookmarkStart w:id="501" w:name="_Toc97045360"/>
      <w:bookmarkStart w:id="502" w:name="_Toc97155105"/>
      <w:bookmarkStart w:id="503" w:name="_Toc101521255"/>
      <w:r>
        <w:t>5.</w:t>
      </w:r>
      <w:r w:rsidR="008B763D">
        <w:t>6</w:t>
      </w:r>
      <w:r>
        <w:t>.2.5</w:t>
      </w:r>
      <w:r>
        <w:tab/>
        <w:t>Eees_SessionWithQoS_Notify</w:t>
      </w:r>
      <w:bookmarkEnd w:id="498"/>
      <w:bookmarkEnd w:id="499"/>
      <w:bookmarkEnd w:id="500"/>
      <w:bookmarkEnd w:id="501"/>
      <w:bookmarkEnd w:id="502"/>
      <w:bookmarkEnd w:id="503"/>
    </w:p>
    <w:p w14:paraId="3059E782" w14:textId="2FB94D9C" w:rsidR="000612BF" w:rsidRDefault="000612BF" w:rsidP="000612BF">
      <w:pPr>
        <w:pStyle w:val="Heading5"/>
      </w:pPr>
      <w:bookmarkStart w:id="504" w:name="_Toc85734126"/>
      <w:bookmarkStart w:id="505" w:name="_Toc89431425"/>
      <w:bookmarkStart w:id="506" w:name="_Toc97042217"/>
      <w:bookmarkStart w:id="507" w:name="_Toc97045361"/>
      <w:bookmarkStart w:id="508" w:name="_Toc97155106"/>
      <w:bookmarkStart w:id="509" w:name="_Toc101521256"/>
      <w:r>
        <w:t>5.</w:t>
      </w:r>
      <w:r w:rsidR="008B763D">
        <w:t>6.2.5</w:t>
      </w:r>
      <w:r>
        <w:t>.1</w:t>
      </w:r>
      <w:r>
        <w:tab/>
        <w:t>General</w:t>
      </w:r>
      <w:bookmarkEnd w:id="504"/>
      <w:bookmarkEnd w:id="505"/>
      <w:bookmarkEnd w:id="506"/>
      <w:bookmarkEnd w:id="507"/>
      <w:bookmarkEnd w:id="508"/>
      <w:bookmarkEnd w:id="509"/>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5580FAB9" w:rsidR="000612BF" w:rsidRDefault="000612BF" w:rsidP="000612BF">
      <w:pPr>
        <w:pStyle w:val="Heading5"/>
      </w:pPr>
      <w:bookmarkStart w:id="510" w:name="_Toc85734127"/>
      <w:bookmarkStart w:id="511" w:name="_Toc89431426"/>
      <w:bookmarkStart w:id="512" w:name="_Toc97042218"/>
      <w:bookmarkStart w:id="513" w:name="_Toc97045362"/>
      <w:bookmarkStart w:id="514" w:name="_Toc97155107"/>
      <w:bookmarkStart w:id="515" w:name="_Toc101521257"/>
      <w:r>
        <w:t>5.</w:t>
      </w:r>
      <w:r w:rsidR="008B763D">
        <w:t>6</w:t>
      </w:r>
      <w:r>
        <w:t>.2.</w:t>
      </w:r>
      <w:r w:rsidR="008B763D">
        <w:t>5</w:t>
      </w:r>
      <w:r>
        <w:t>.2</w:t>
      </w:r>
      <w:r>
        <w:tab/>
        <w:t>EAS notifying QoS of a data session between AC and EAS using Eees_SessionWithQoS_Notify operation</w:t>
      </w:r>
      <w:bookmarkEnd w:id="510"/>
      <w:bookmarkEnd w:id="511"/>
      <w:bookmarkEnd w:id="512"/>
      <w:bookmarkEnd w:id="513"/>
      <w:bookmarkEnd w:id="514"/>
      <w:bookmarkEnd w:id="515"/>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p>
    <w:p w14:paraId="609EA5C0" w14:textId="7822E43A" w:rsidR="000612BF" w:rsidRDefault="000612BF" w:rsidP="000612BF">
      <w:r>
        <w:t>Upon receiving the HTTP POST message, the EAS shall process the event report information and return "204 No Content" message to the EES.</w:t>
      </w:r>
    </w:p>
    <w:p w14:paraId="57E88AC7" w14:textId="24D520FC" w:rsidR="00E37B74" w:rsidRDefault="00E37B74" w:rsidP="00E37B74">
      <w:pPr>
        <w:pStyle w:val="Heading2"/>
      </w:pPr>
      <w:bookmarkStart w:id="516" w:name="_Toc85734128"/>
      <w:bookmarkStart w:id="517" w:name="_Toc89431427"/>
      <w:bookmarkStart w:id="518" w:name="_Toc97042219"/>
      <w:bookmarkStart w:id="519" w:name="_Toc97045363"/>
      <w:bookmarkStart w:id="520" w:name="_Toc97155108"/>
      <w:bookmarkStart w:id="521" w:name="_Toc101521258"/>
      <w:r>
        <w:t>5.7</w:t>
      </w:r>
      <w:r>
        <w:tab/>
        <w:t>Eees_TargetEASDiscovery Service</w:t>
      </w:r>
      <w:bookmarkEnd w:id="516"/>
      <w:bookmarkEnd w:id="517"/>
      <w:bookmarkEnd w:id="518"/>
      <w:bookmarkEnd w:id="519"/>
      <w:bookmarkEnd w:id="520"/>
      <w:bookmarkEnd w:id="521"/>
    </w:p>
    <w:p w14:paraId="0F20DA33" w14:textId="02FE62D3" w:rsidR="00E37B74" w:rsidRDefault="00E37B74" w:rsidP="00E37B74">
      <w:pPr>
        <w:pStyle w:val="Heading3"/>
      </w:pPr>
      <w:bookmarkStart w:id="522" w:name="_Toc85734129"/>
      <w:bookmarkStart w:id="523" w:name="_Toc89431428"/>
      <w:bookmarkStart w:id="524" w:name="_Toc97042220"/>
      <w:bookmarkStart w:id="525" w:name="_Toc97045364"/>
      <w:bookmarkStart w:id="526" w:name="_Toc97155109"/>
      <w:bookmarkStart w:id="527" w:name="_Toc101521259"/>
      <w:r>
        <w:t>5.7.1</w:t>
      </w:r>
      <w:r>
        <w:tab/>
        <w:t>Service Description</w:t>
      </w:r>
      <w:bookmarkEnd w:id="522"/>
      <w:bookmarkEnd w:id="523"/>
      <w:bookmarkEnd w:id="524"/>
      <w:bookmarkEnd w:id="525"/>
      <w:bookmarkEnd w:id="526"/>
      <w:bookmarkEnd w:id="527"/>
    </w:p>
    <w:p w14:paraId="7A5F8B33" w14:textId="00EA869F" w:rsidR="00E37B74" w:rsidRDefault="00E37B74" w:rsidP="00E37B74">
      <w:r>
        <w:t>The Eees_TargetEASDiscovery API, as defined in 3GPP TS 23.558 [2], allows S-EAS and S-EES to discover the T-EAS information from the EES.</w:t>
      </w:r>
    </w:p>
    <w:p w14:paraId="3E6C17F7" w14:textId="248561BF" w:rsidR="00E37B74" w:rsidRPr="002C0AC2" w:rsidRDefault="00E37B74" w:rsidP="008B2C0F"/>
    <w:p w14:paraId="53E0430F" w14:textId="06BE1B04" w:rsidR="00E37B74" w:rsidRDefault="00E37B74" w:rsidP="00E37B74">
      <w:pPr>
        <w:pStyle w:val="Heading3"/>
      </w:pPr>
      <w:bookmarkStart w:id="528" w:name="_Toc85734130"/>
      <w:bookmarkStart w:id="529" w:name="_Toc89431429"/>
      <w:bookmarkStart w:id="530" w:name="_Toc97042221"/>
      <w:bookmarkStart w:id="531" w:name="_Toc97045365"/>
      <w:bookmarkStart w:id="532" w:name="_Toc97155110"/>
      <w:bookmarkStart w:id="533" w:name="_Toc101521260"/>
      <w:r>
        <w:t>5.7.2</w:t>
      </w:r>
      <w:r>
        <w:tab/>
        <w:t>Service Operations</w:t>
      </w:r>
      <w:bookmarkEnd w:id="528"/>
      <w:bookmarkEnd w:id="529"/>
      <w:bookmarkEnd w:id="530"/>
      <w:bookmarkEnd w:id="531"/>
      <w:bookmarkEnd w:id="532"/>
      <w:bookmarkEnd w:id="533"/>
    </w:p>
    <w:p w14:paraId="5D79789B" w14:textId="6F1E6986" w:rsidR="00E37B74" w:rsidRDefault="00E37B74" w:rsidP="00E37B74">
      <w:pPr>
        <w:pStyle w:val="Heading4"/>
      </w:pPr>
      <w:bookmarkStart w:id="534" w:name="_Toc85734131"/>
      <w:bookmarkStart w:id="535" w:name="_Toc89431430"/>
      <w:bookmarkStart w:id="536" w:name="_Toc97042222"/>
      <w:bookmarkStart w:id="537" w:name="_Toc97045366"/>
      <w:bookmarkStart w:id="538" w:name="_Toc97155111"/>
      <w:bookmarkStart w:id="539" w:name="_Toc101521261"/>
      <w:r>
        <w:t>5.7.2.1</w:t>
      </w:r>
      <w:r>
        <w:tab/>
        <w:t>Introduction</w:t>
      </w:r>
      <w:bookmarkEnd w:id="534"/>
      <w:bookmarkEnd w:id="535"/>
      <w:bookmarkEnd w:id="536"/>
      <w:bookmarkEnd w:id="537"/>
      <w:bookmarkEnd w:id="538"/>
      <w:bookmarkEnd w:id="539"/>
    </w:p>
    <w:p w14:paraId="1814AA34" w14:textId="1DC97238" w:rsidR="00E37B74" w:rsidRDefault="00E37B74" w:rsidP="00E37B74">
      <w:r>
        <w:t>The service operation</w:t>
      </w:r>
      <w:r w:rsidR="00E50720">
        <w:t>s</w:t>
      </w:r>
      <w:r>
        <w:t xml:space="preserve"> defined for </w:t>
      </w:r>
      <w:r w:rsidRPr="00772845">
        <w:t>Eees_</w:t>
      </w:r>
      <w:r>
        <w:t>TargetEASDiscovery</w:t>
      </w:r>
      <w:r w:rsidRPr="00772845">
        <w:t xml:space="preserve"> </w:t>
      </w:r>
      <w:r>
        <w:t xml:space="preserve">API </w:t>
      </w:r>
      <w:r w:rsidR="00E50720">
        <w:t xml:space="preserve">are </w:t>
      </w:r>
      <w:r>
        <w:t xml:space="preserve">shown in the </w:t>
      </w:r>
      <w:r w:rsidR="008000F6">
        <w:t>table </w:t>
      </w:r>
      <w:r>
        <w:t>5.7.2.1-1.</w:t>
      </w:r>
    </w:p>
    <w:p w14:paraId="6BD242D6" w14:textId="542F8BB6" w:rsidR="00E37B74" w:rsidRDefault="008000F6" w:rsidP="00E37B74">
      <w:pPr>
        <w:pStyle w:val="TH"/>
      </w:pPr>
      <w:r>
        <w:t>Table </w:t>
      </w:r>
      <w:r w:rsidR="00E37B74">
        <w:t>5.7.2.1-1: Operations of the Eees_TargetEASDiscovery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E37B74" w14:paraId="12A5BA62" w14:textId="77777777" w:rsidTr="00522CF9">
        <w:trPr>
          <w:jc w:val="center"/>
        </w:trPr>
        <w:tc>
          <w:tcPr>
            <w:tcW w:w="3397" w:type="dxa"/>
            <w:shd w:val="clear" w:color="000000" w:fill="C0C0C0"/>
          </w:tcPr>
          <w:p w14:paraId="7C5B038D" w14:textId="77777777" w:rsidR="00E37B74" w:rsidRDefault="00E37B74" w:rsidP="00571C58">
            <w:pPr>
              <w:pStyle w:val="TAH"/>
            </w:pPr>
            <w:r>
              <w:t>Service operation name</w:t>
            </w:r>
          </w:p>
        </w:tc>
        <w:tc>
          <w:tcPr>
            <w:tcW w:w="4258" w:type="dxa"/>
            <w:shd w:val="clear" w:color="000000" w:fill="C0C0C0"/>
          </w:tcPr>
          <w:p w14:paraId="4AA42325" w14:textId="77777777" w:rsidR="00E37B74" w:rsidRDefault="00E37B74" w:rsidP="00571C58">
            <w:pPr>
              <w:pStyle w:val="TAH"/>
            </w:pPr>
            <w:r>
              <w:t>Description</w:t>
            </w:r>
          </w:p>
        </w:tc>
        <w:tc>
          <w:tcPr>
            <w:tcW w:w="1565" w:type="dxa"/>
            <w:shd w:val="clear" w:color="000000" w:fill="C0C0C0"/>
          </w:tcPr>
          <w:p w14:paraId="15E52413" w14:textId="77777777" w:rsidR="00E37B74" w:rsidRDefault="00E37B74" w:rsidP="00571C58">
            <w:pPr>
              <w:pStyle w:val="TAH"/>
            </w:pPr>
            <w:r>
              <w:t>Initiated by</w:t>
            </w:r>
          </w:p>
        </w:tc>
      </w:tr>
      <w:tr w:rsidR="00E37B74" w14:paraId="4DB731EE" w14:textId="77777777" w:rsidTr="00522CF9">
        <w:trPr>
          <w:jc w:val="center"/>
        </w:trPr>
        <w:tc>
          <w:tcPr>
            <w:tcW w:w="3397" w:type="dxa"/>
          </w:tcPr>
          <w:p w14:paraId="7AEBEE08" w14:textId="77777777" w:rsidR="00E37B74" w:rsidRDefault="00E37B74" w:rsidP="00571C58">
            <w:pPr>
              <w:pStyle w:val="TAL"/>
            </w:pPr>
            <w:r>
              <w:t>Eees_TargetEASDiscovery_Request</w:t>
            </w:r>
          </w:p>
        </w:tc>
        <w:tc>
          <w:tcPr>
            <w:tcW w:w="4258" w:type="dxa"/>
          </w:tcPr>
          <w:p w14:paraId="48179E18" w14:textId="77777777" w:rsidR="00E37B74" w:rsidRDefault="00E37B74" w:rsidP="00571C58">
            <w:pPr>
              <w:pStyle w:val="TAL"/>
            </w:pPr>
            <w:r>
              <w:t xml:space="preserve">This service operation is used by the S-EAS and S-EES to discover the target EAS (T-EAS) information from a given EES. </w:t>
            </w:r>
          </w:p>
        </w:tc>
        <w:tc>
          <w:tcPr>
            <w:tcW w:w="1565" w:type="dxa"/>
          </w:tcPr>
          <w:p w14:paraId="4D18DBDB" w14:textId="77777777" w:rsidR="00E37B74" w:rsidRDefault="00E37B74" w:rsidP="00571C58">
            <w:pPr>
              <w:pStyle w:val="TAL"/>
            </w:pPr>
            <w:r>
              <w:t>EAS, EES</w:t>
            </w:r>
          </w:p>
        </w:tc>
      </w:tr>
    </w:tbl>
    <w:p w14:paraId="08035B58" w14:textId="77777777" w:rsidR="00E37B74" w:rsidRDefault="00E37B74" w:rsidP="008D4A5F"/>
    <w:p w14:paraId="03D3F752" w14:textId="65F5DF04" w:rsidR="00E37B74" w:rsidRDefault="00E37B74" w:rsidP="00E37B74">
      <w:pPr>
        <w:pStyle w:val="Heading4"/>
      </w:pPr>
      <w:bookmarkStart w:id="540" w:name="_Toc85734132"/>
      <w:bookmarkStart w:id="541" w:name="_Toc89431431"/>
      <w:bookmarkStart w:id="542" w:name="_Toc97042223"/>
      <w:bookmarkStart w:id="543" w:name="_Toc97045367"/>
      <w:bookmarkStart w:id="544" w:name="_Toc97155112"/>
      <w:bookmarkStart w:id="545" w:name="_Toc101521262"/>
      <w:r>
        <w:t>5.7.2.2</w:t>
      </w:r>
      <w:r>
        <w:tab/>
        <w:t>Eees_TargetEASDiscovery_Request</w:t>
      </w:r>
      <w:bookmarkEnd w:id="540"/>
      <w:bookmarkEnd w:id="541"/>
      <w:bookmarkEnd w:id="542"/>
      <w:bookmarkEnd w:id="543"/>
      <w:bookmarkEnd w:id="544"/>
      <w:bookmarkEnd w:id="545"/>
    </w:p>
    <w:p w14:paraId="75C3A8AD" w14:textId="19A567CB" w:rsidR="00E37B74" w:rsidRDefault="00E37B74" w:rsidP="00E37B74">
      <w:pPr>
        <w:pStyle w:val="Heading5"/>
      </w:pPr>
      <w:bookmarkStart w:id="546" w:name="_Toc85734133"/>
      <w:bookmarkStart w:id="547" w:name="_Toc89431432"/>
      <w:bookmarkStart w:id="548" w:name="_Toc97042224"/>
      <w:bookmarkStart w:id="549" w:name="_Toc97045368"/>
      <w:bookmarkStart w:id="550" w:name="_Toc97155113"/>
      <w:bookmarkStart w:id="551" w:name="_Toc101521263"/>
      <w:r>
        <w:t>5.7.2.2.1</w:t>
      </w:r>
      <w:r>
        <w:tab/>
        <w:t>General</w:t>
      </w:r>
      <w:bookmarkEnd w:id="546"/>
      <w:bookmarkEnd w:id="547"/>
      <w:bookmarkEnd w:id="548"/>
      <w:bookmarkEnd w:id="549"/>
      <w:bookmarkEnd w:id="550"/>
      <w:bookmarkEnd w:id="551"/>
    </w:p>
    <w:p w14:paraId="6E2AF546" w14:textId="48426176" w:rsidR="00E37B74" w:rsidRDefault="00E37B74" w:rsidP="00E37B74">
      <w:r>
        <w:t xml:space="preserve">This service operation is used by </w:t>
      </w:r>
      <w:r w:rsidR="00E50720">
        <w:t xml:space="preserve">an </w:t>
      </w:r>
      <w:r>
        <w:t xml:space="preserve">S-EAS </w:t>
      </w:r>
      <w:r w:rsidR="00E50720">
        <w:t xml:space="preserve">or an </w:t>
      </w:r>
      <w:r>
        <w:t xml:space="preserve">S-EES to </w:t>
      </w:r>
      <w:r w:rsidR="00E50720">
        <w:t xml:space="preserve">perform </w:t>
      </w:r>
      <w:r>
        <w:t xml:space="preserve">T-EAS </w:t>
      </w:r>
      <w:r w:rsidR="00E50720">
        <w:t>discovery</w:t>
      </w:r>
      <w:r>
        <w:t xml:space="preserve">, as specified in 3GPP TS 23.558 [2]), </w:t>
      </w:r>
      <w:r w:rsidR="00E50720">
        <w:t xml:space="preserve">via </w:t>
      </w:r>
      <w:r>
        <w:t>a given EES.</w:t>
      </w:r>
    </w:p>
    <w:p w14:paraId="4C783343" w14:textId="77777777" w:rsidR="00E50720" w:rsidRDefault="00E50720" w:rsidP="00E50720">
      <w:r>
        <w:t>The following procedures are supported by the "</w:t>
      </w:r>
      <w:r w:rsidRPr="00327B40">
        <w:t>Eees_TargetEASDiscovery_Request</w:t>
      </w:r>
      <w:r>
        <w:t>" service operation:</w:t>
      </w:r>
    </w:p>
    <w:p w14:paraId="2052982B" w14:textId="2B385AAB" w:rsidR="00E50720" w:rsidRDefault="00E50720" w:rsidP="00E50720">
      <w:pPr>
        <w:pStyle w:val="B10"/>
      </w:pPr>
      <w:r w:rsidRPr="001C27FD">
        <w:rPr>
          <w:lang w:val="en-US"/>
        </w:rPr>
        <w:t>-</w:t>
      </w:r>
      <w:r w:rsidRPr="001C27FD">
        <w:rPr>
          <w:lang w:val="en-US"/>
        </w:rPr>
        <w:tab/>
      </w:r>
      <w:r w:rsidR="00770C4D">
        <w:rPr>
          <w:lang w:val="en-US"/>
        </w:rPr>
        <w:t xml:space="preserve">Discovery of </w:t>
      </w:r>
      <w:r>
        <w:t xml:space="preserve">T-EAS </w:t>
      </w:r>
      <w:r w:rsidR="00770C4D">
        <w:t>information</w:t>
      </w:r>
      <w:r>
        <w:t>.</w:t>
      </w:r>
    </w:p>
    <w:p w14:paraId="01106529" w14:textId="0952E3DD" w:rsidR="00E37B74" w:rsidRDefault="00E37B74" w:rsidP="00E37B74">
      <w:pPr>
        <w:pStyle w:val="Heading5"/>
      </w:pPr>
      <w:bookmarkStart w:id="552" w:name="_Toc85734134"/>
      <w:bookmarkStart w:id="553" w:name="_Toc89431433"/>
      <w:bookmarkStart w:id="554" w:name="_Toc97042225"/>
      <w:bookmarkStart w:id="555" w:name="_Toc97045369"/>
      <w:bookmarkStart w:id="556" w:name="_Toc97155114"/>
      <w:bookmarkStart w:id="557" w:name="_Toc101521264"/>
      <w:r>
        <w:t>5.7.2.2.2</w:t>
      </w:r>
      <w:r>
        <w:tab/>
      </w:r>
      <w:r w:rsidR="003316E5">
        <w:t>Discovery of</w:t>
      </w:r>
      <w:r>
        <w:t xml:space="preserve"> T-EAS information</w:t>
      </w:r>
      <w:bookmarkEnd w:id="552"/>
      <w:bookmarkEnd w:id="553"/>
      <w:bookmarkEnd w:id="554"/>
      <w:bookmarkEnd w:id="555"/>
      <w:bookmarkEnd w:id="556"/>
      <w:bookmarkEnd w:id="557"/>
      <w:r>
        <w:t xml:space="preserve"> </w:t>
      </w:r>
    </w:p>
    <w:p w14:paraId="5B3980CD" w14:textId="1FAA1EC8" w:rsidR="003316E5" w:rsidRDefault="003316E5" w:rsidP="003316E5">
      <w:r>
        <w:t>A</w:t>
      </w:r>
      <w:r w:rsidRPr="000B71E3">
        <w:t xml:space="preserve"> </w:t>
      </w:r>
      <w:r>
        <w:t>S-EES or an S-EAS</w:t>
      </w:r>
      <w:r w:rsidRPr="000B71E3">
        <w:t xml:space="preserve"> </w:t>
      </w:r>
      <w:r>
        <w:t>shall discover</w:t>
      </w:r>
      <w:r w:rsidRPr="000B71E3">
        <w:t xml:space="preserve"> </w:t>
      </w:r>
      <w:r>
        <w:t xml:space="preserve">the T-EAS information from </w:t>
      </w:r>
      <w:r w:rsidR="00770C4D">
        <w:t xml:space="preserve">the EES </w:t>
      </w:r>
      <w:r>
        <w:t>(see clause 8.8.3 of 3GPP TS 23.558 [2]) as follows:</w:t>
      </w:r>
    </w:p>
    <w:p w14:paraId="480F18E8" w14:textId="09BCAE22" w:rsidR="003316E5" w:rsidRDefault="007876EC" w:rsidP="007876EC">
      <w:pPr>
        <w:pStyle w:val="B10"/>
      </w:pPr>
      <w:r>
        <w:t>1.</w:t>
      </w:r>
      <w:r>
        <w:tab/>
      </w:r>
      <w:r w:rsidR="003316E5">
        <w:t xml:space="preserve">In order to discover the T-EAS, the S-EES or the S-EAS sends an HTTP GET </w:t>
      </w:r>
      <w:r w:rsidR="003316E5" w:rsidRPr="006A7EE2">
        <w:t xml:space="preserve">request </w:t>
      </w:r>
      <w:r w:rsidR="003316E5">
        <w:t xml:space="preserve"> </w:t>
      </w:r>
      <w:r w:rsidR="003316E5" w:rsidRPr="000B71E3">
        <w:t xml:space="preserve">to the </w:t>
      </w:r>
      <w:r w:rsidR="003316E5">
        <w:t>EES</w:t>
      </w:r>
      <w:r w:rsidR="003316E5" w:rsidRPr="006A7EE2">
        <w:t xml:space="preserve">, with </w:t>
      </w:r>
      <w:r w:rsidR="003316E5">
        <w:t>the request URI set to "{apiRoot}/eees-targeteasdiscovery/v1/t-eas-profiles" and query parameters containing filtering information.</w:t>
      </w:r>
    </w:p>
    <w:p w14:paraId="063B4D5C" w14:textId="77777777" w:rsidR="003316E5" w:rsidRPr="006A7EE2" w:rsidRDefault="003316E5" w:rsidP="003316E5">
      <w:pPr>
        <w:pStyle w:val="B10"/>
      </w:pPr>
      <w:r w:rsidRPr="006A7EE2">
        <w:t>2.</w:t>
      </w:r>
      <w:r w:rsidRPr="006A7EE2">
        <w:tab/>
      </w:r>
      <w:r>
        <w:t>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TEasDiscResult data structure which shall </w:t>
      </w:r>
      <w:r w:rsidRPr="006A7EE2">
        <w:t xml:space="preserve">contain </w:t>
      </w:r>
      <w:r>
        <w:t>the list of EAS profiles matching the provided filtering information</w:t>
      </w:r>
      <w:r w:rsidRPr="006A7EE2">
        <w:t>.</w:t>
      </w:r>
    </w:p>
    <w:p w14:paraId="2C136411" w14:textId="77777777" w:rsidR="003316E5" w:rsidRPr="00FC5134" w:rsidRDefault="003316E5" w:rsidP="003316E5">
      <w:pPr>
        <w:pStyle w:val="EditorsNote"/>
      </w:pPr>
      <w:r w:rsidRPr="00FC5134">
        <w:t>Editor's note:</w:t>
      </w:r>
      <w:r w:rsidRPr="00FC5134">
        <w:tab/>
        <w:t>Error cases and the related responses are FFS.</w:t>
      </w:r>
    </w:p>
    <w:p w14:paraId="7EF2A901" w14:textId="77777777" w:rsidR="003316E5" w:rsidRPr="00C8565D" w:rsidRDefault="003316E5" w:rsidP="003316E5">
      <w:r w:rsidRPr="006A7EE2">
        <w:t>On failure</w:t>
      </w:r>
      <w:r>
        <w:t xml:space="preserve"> (i.e. the EES fails to process the request)</w:t>
      </w:r>
      <w:r w:rsidRPr="006A7EE2">
        <w:t xml:space="preserve">, the appropriate HTTP status code indicating the error shall be returned and appropriate additional error information should be returned in the </w:t>
      </w:r>
      <w:r>
        <w:t>GET</w:t>
      </w:r>
      <w:r w:rsidRPr="006A7EE2">
        <w:t xml:space="preserve"> response body.</w:t>
      </w:r>
    </w:p>
    <w:p w14:paraId="0FA9A595" w14:textId="6F1F7C01" w:rsidR="003316E5" w:rsidRDefault="003316E5" w:rsidP="00271B0A"/>
    <w:p w14:paraId="7BEEE030" w14:textId="40D1F861" w:rsidR="00571C58" w:rsidRDefault="00571C58" w:rsidP="00571C58">
      <w:pPr>
        <w:pStyle w:val="Heading2"/>
      </w:pPr>
      <w:bookmarkStart w:id="558" w:name="_Toc85734135"/>
      <w:bookmarkStart w:id="559" w:name="_Toc89431434"/>
      <w:bookmarkStart w:id="560" w:name="_Toc97042226"/>
      <w:bookmarkStart w:id="561" w:name="_Toc97045370"/>
      <w:bookmarkStart w:id="562" w:name="_Toc97155115"/>
      <w:bookmarkStart w:id="563" w:name="_Toc101521265"/>
      <w:r>
        <w:t>5.8</w:t>
      </w:r>
      <w:r>
        <w:tab/>
        <w:t>Eees_ACRManagementEvent Service</w:t>
      </w:r>
      <w:bookmarkEnd w:id="558"/>
      <w:bookmarkEnd w:id="559"/>
      <w:bookmarkEnd w:id="560"/>
      <w:bookmarkEnd w:id="561"/>
      <w:bookmarkEnd w:id="562"/>
      <w:bookmarkEnd w:id="563"/>
    </w:p>
    <w:p w14:paraId="161B7E9C" w14:textId="00229A7C" w:rsidR="00571C58" w:rsidRDefault="00571C58" w:rsidP="00571C58">
      <w:pPr>
        <w:pStyle w:val="Heading3"/>
      </w:pPr>
      <w:bookmarkStart w:id="564" w:name="_Toc85734136"/>
      <w:bookmarkStart w:id="565" w:name="_Toc89431435"/>
      <w:bookmarkStart w:id="566" w:name="_Toc97042227"/>
      <w:bookmarkStart w:id="567" w:name="_Toc97045371"/>
      <w:bookmarkStart w:id="568" w:name="_Toc97155116"/>
      <w:bookmarkStart w:id="569" w:name="_Toc101521266"/>
      <w:r>
        <w:t>5.8.1</w:t>
      </w:r>
      <w:r>
        <w:tab/>
        <w:t>Service Description</w:t>
      </w:r>
      <w:bookmarkEnd w:id="564"/>
      <w:bookmarkEnd w:id="565"/>
      <w:bookmarkEnd w:id="566"/>
      <w:bookmarkEnd w:id="567"/>
      <w:bookmarkEnd w:id="568"/>
      <w:bookmarkEnd w:id="569"/>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570" w:name="_Toc85734137"/>
      <w:bookmarkStart w:id="571" w:name="_Toc89431436"/>
      <w:bookmarkStart w:id="572" w:name="_Toc97042228"/>
      <w:bookmarkStart w:id="573" w:name="_Toc97045372"/>
      <w:bookmarkStart w:id="574" w:name="_Toc97155117"/>
      <w:bookmarkStart w:id="575" w:name="_Toc101521267"/>
      <w:r>
        <w:t>5.8.2</w:t>
      </w:r>
      <w:r>
        <w:tab/>
        <w:t>Service Operations</w:t>
      </w:r>
      <w:bookmarkEnd w:id="570"/>
      <w:bookmarkEnd w:id="571"/>
      <w:bookmarkEnd w:id="572"/>
      <w:bookmarkEnd w:id="573"/>
      <w:bookmarkEnd w:id="574"/>
      <w:bookmarkEnd w:id="575"/>
    </w:p>
    <w:p w14:paraId="313A0A31" w14:textId="2FF5577C" w:rsidR="00571C58" w:rsidRDefault="00571C58" w:rsidP="00571C58">
      <w:pPr>
        <w:pStyle w:val="Heading4"/>
      </w:pPr>
      <w:bookmarkStart w:id="576" w:name="_Toc85734138"/>
      <w:bookmarkStart w:id="577" w:name="_Toc89431437"/>
      <w:bookmarkStart w:id="578" w:name="_Toc97042229"/>
      <w:bookmarkStart w:id="579" w:name="_Toc97045373"/>
      <w:bookmarkStart w:id="580" w:name="_Toc97155118"/>
      <w:bookmarkStart w:id="581" w:name="_Toc101521268"/>
      <w:r>
        <w:t>5.8.2.1</w:t>
      </w:r>
      <w:r>
        <w:tab/>
        <w:t>Introduction</w:t>
      </w:r>
      <w:bookmarkEnd w:id="576"/>
      <w:bookmarkEnd w:id="577"/>
      <w:bookmarkEnd w:id="578"/>
      <w:bookmarkEnd w:id="579"/>
      <w:bookmarkEnd w:id="580"/>
      <w:bookmarkEnd w:id="581"/>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582" w:name="_Toc85734139"/>
      <w:bookmarkStart w:id="583" w:name="_Toc89431438"/>
      <w:bookmarkStart w:id="584" w:name="_Toc97042230"/>
      <w:bookmarkStart w:id="585" w:name="_Toc97045374"/>
      <w:bookmarkStart w:id="586" w:name="_Toc97155119"/>
      <w:bookmarkStart w:id="587" w:name="_Toc101521269"/>
      <w:r>
        <w:t>5.8.2.2</w:t>
      </w:r>
      <w:r>
        <w:tab/>
        <w:t>Eees_ACRManagementEvent_Subscribe</w:t>
      </w:r>
      <w:bookmarkEnd w:id="582"/>
      <w:bookmarkEnd w:id="583"/>
      <w:bookmarkEnd w:id="584"/>
      <w:bookmarkEnd w:id="585"/>
      <w:bookmarkEnd w:id="586"/>
      <w:bookmarkEnd w:id="587"/>
    </w:p>
    <w:p w14:paraId="692E1B0B" w14:textId="5A76F1FC" w:rsidR="00571C58" w:rsidRDefault="00571C58" w:rsidP="00571C58">
      <w:pPr>
        <w:pStyle w:val="Heading5"/>
      </w:pPr>
      <w:bookmarkStart w:id="588" w:name="_Toc85734140"/>
      <w:bookmarkStart w:id="589" w:name="_Toc89431439"/>
      <w:bookmarkStart w:id="590" w:name="_Toc97042231"/>
      <w:bookmarkStart w:id="591" w:name="_Toc97045375"/>
      <w:bookmarkStart w:id="592" w:name="_Toc97155120"/>
      <w:bookmarkStart w:id="593" w:name="_Toc101521270"/>
      <w:r>
        <w:t>5.8.2.2.1</w:t>
      </w:r>
      <w:r>
        <w:tab/>
        <w:t>General</w:t>
      </w:r>
      <w:bookmarkEnd w:id="588"/>
      <w:bookmarkEnd w:id="589"/>
      <w:bookmarkEnd w:id="590"/>
      <w:bookmarkEnd w:id="591"/>
      <w:bookmarkEnd w:id="592"/>
      <w:bookmarkEnd w:id="593"/>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594" w:name="_Toc85734141"/>
      <w:bookmarkStart w:id="595" w:name="_Toc89431440"/>
      <w:bookmarkStart w:id="596" w:name="_Toc97042232"/>
      <w:bookmarkStart w:id="597" w:name="_Toc97045376"/>
      <w:bookmarkStart w:id="598" w:name="_Toc97155121"/>
      <w:bookmarkStart w:id="599" w:name="_Toc101521271"/>
      <w:r>
        <w:t>5.8.2.2.2</w:t>
      </w:r>
      <w:r>
        <w:tab/>
        <w:t>EAS requesting to get notifications of ACR management events using Eees_ACRManagementEvent_Subscribe service operation</w:t>
      </w:r>
      <w:bookmarkEnd w:id="594"/>
      <w:bookmarkEnd w:id="595"/>
      <w:bookmarkEnd w:id="596"/>
      <w:bookmarkEnd w:id="597"/>
      <w:bookmarkEnd w:id="598"/>
      <w:bookmarkEnd w:id="599"/>
    </w:p>
    <w:p w14:paraId="27346E8F" w14:textId="2C03A4C5"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8.7.2.2.3.1.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8.7.5.2.2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74576A6F" w:rsidR="00571C58" w:rsidRDefault="00571C58" w:rsidP="00571C58">
      <w:pPr>
        <w:ind w:leftChars="142" w:left="566" w:hanging="282"/>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524AAAFC" w14:textId="7F7D1FF2" w:rsidR="00571C58" w:rsidRDefault="00571C58" w:rsidP="00571C58">
      <w:pPr>
        <w:pStyle w:val="Heading4"/>
      </w:pPr>
      <w:bookmarkStart w:id="600" w:name="_Toc85734142"/>
      <w:bookmarkStart w:id="601" w:name="_Toc89431441"/>
      <w:bookmarkStart w:id="602" w:name="_Toc97042233"/>
      <w:bookmarkStart w:id="603" w:name="_Toc97045377"/>
      <w:bookmarkStart w:id="604" w:name="_Toc97155122"/>
      <w:bookmarkStart w:id="605" w:name="_Toc101521272"/>
      <w:r>
        <w:t>5.8.2.3</w:t>
      </w:r>
      <w:r>
        <w:tab/>
        <w:t>Eees_ACRManagementEvent_UpdateSubscription</w:t>
      </w:r>
      <w:bookmarkEnd w:id="600"/>
      <w:bookmarkEnd w:id="601"/>
      <w:bookmarkEnd w:id="602"/>
      <w:bookmarkEnd w:id="603"/>
      <w:bookmarkEnd w:id="604"/>
      <w:bookmarkEnd w:id="605"/>
    </w:p>
    <w:p w14:paraId="158E57E5" w14:textId="1C449841" w:rsidR="00571C58" w:rsidRDefault="00571C58" w:rsidP="00571C58">
      <w:pPr>
        <w:pStyle w:val="Heading5"/>
      </w:pPr>
      <w:bookmarkStart w:id="606" w:name="_Toc85734143"/>
      <w:bookmarkStart w:id="607" w:name="_Toc89431442"/>
      <w:bookmarkStart w:id="608" w:name="_Toc97042234"/>
      <w:bookmarkStart w:id="609" w:name="_Toc97045378"/>
      <w:bookmarkStart w:id="610" w:name="_Toc97155123"/>
      <w:bookmarkStart w:id="611" w:name="_Toc101521273"/>
      <w:r>
        <w:t>5.8.2.3.1</w:t>
      </w:r>
      <w:r>
        <w:tab/>
        <w:t>General</w:t>
      </w:r>
      <w:bookmarkEnd w:id="606"/>
      <w:bookmarkEnd w:id="607"/>
      <w:bookmarkEnd w:id="608"/>
      <w:bookmarkEnd w:id="609"/>
      <w:bookmarkEnd w:id="610"/>
      <w:bookmarkEnd w:id="611"/>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612" w:name="_Toc85734144"/>
      <w:bookmarkStart w:id="613" w:name="_Toc89431443"/>
      <w:bookmarkStart w:id="614" w:name="_Toc97042235"/>
      <w:bookmarkStart w:id="615" w:name="_Toc97045379"/>
      <w:bookmarkStart w:id="616" w:name="_Toc97155124"/>
      <w:bookmarkStart w:id="617" w:name="_Toc101521274"/>
      <w:r>
        <w:t>5.8.2.3.2</w:t>
      </w:r>
      <w:r>
        <w:tab/>
        <w:t>EAS updating an existing Individual ACR Management Events Subscription using Eees_ACRManagementEvent_UpdateSubscription service operation</w:t>
      </w:r>
      <w:bookmarkEnd w:id="612"/>
      <w:bookmarkEnd w:id="613"/>
      <w:bookmarkEnd w:id="614"/>
      <w:bookmarkEnd w:id="615"/>
      <w:bookmarkEnd w:id="616"/>
      <w:bookmarkEnd w:id="617"/>
    </w:p>
    <w:p w14:paraId="75441C41" w14:textId="718C15EF"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218DA">
        <w:t>7</w:t>
      </w:r>
      <w:r>
        <w:t>.2.3.3.1 for HTTP</w:t>
      </w:r>
      <w:r w:rsidR="004218DA">
        <w:t xml:space="preserve"> PATCH message and in clause 8.7</w:t>
      </w:r>
      <w:r>
        <w:t>.2.3.3.2 for HTTP PUT message.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77777777" w:rsidR="00571C58" w:rsidRDefault="00571C58" w:rsidP="00571C58">
      <w:pPr>
        <w:pStyle w:val="B10"/>
      </w:pPr>
      <w:r>
        <w:t>2.</w:t>
      </w:r>
      <w:r>
        <w:tab/>
        <w:t>if the EAS is authorized and</w:t>
      </w:r>
      <w:r w:rsidRPr="00393B16">
        <w:t xml:space="preserve"> </w:t>
      </w:r>
      <w:r>
        <w:t xml:space="preserve">the resource exists, then </w:t>
      </w:r>
      <w:r>
        <w:rPr>
          <w:lang w:eastAsia="ja-JP"/>
        </w:rPr>
        <w:t xml:space="preserve">if one of the subscribed event(s) is UP path change event, </w:t>
      </w:r>
      <w:r>
        <w:t>the EES shall;</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77777777" w:rsidR="00571C58" w:rsidRPr="003F50CC"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418AC23D" w14:textId="540B137F" w:rsidR="00571C58" w:rsidRDefault="00571C58" w:rsidP="00571C58">
      <w:pPr>
        <w:pStyle w:val="Heading4"/>
      </w:pPr>
      <w:bookmarkStart w:id="618" w:name="_Toc85734145"/>
      <w:bookmarkStart w:id="619" w:name="_Toc89431444"/>
      <w:bookmarkStart w:id="620" w:name="_Toc97042236"/>
      <w:bookmarkStart w:id="621" w:name="_Toc97045380"/>
      <w:bookmarkStart w:id="622" w:name="_Toc97155125"/>
      <w:bookmarkStart w:id="623" w:name="_Toc101521275"/>
      <w:r>
        <w:t>5.8.2.4</w:t>
      </w:r>
      <w:r>
        <w:tab/>
        <w:t>Eees_ACRManagementEvent_Unsubscribe</w:t>
      </w:r>
      <w:bookmarkEnd w:id="618"/>
      <w:bookmarkEnd w:id="619"/>
      <w:bookmarkEnd w:id="620"/>
      <w:bookmarkEnd w:id="621"/>
      <w:bookmarkEnd w:id="622"/>
      <w:bookmarkEnd w:id="623"/>
    </w:p>
    <w:p w14:paraId="034A68F1" w14:textId="302370F4" w:rsidR="00571C58" w:rsidRDefault="00571C58" w:rsidP="00571C58">
      <w:pPr>
        <w:pStyle w:val="Heading5"/>
      </w:pPr>
      <w:bookmarkStart w:id="624" w:name="_Toc85734146"/>
      <w:bookmarkStart w:id="625" w:name="_Toc89431445"/>
      <w:bookmarkStart w:id="626" w:name="_Toc97042237"/>
      <w:bookmarkStart w:id="627" w:name="_Toc97045381"/>
      <w:bookmarkStart w:id="628" w:name="_Toc97155126"/>
      <w:bookmarkStart w:id="629" w:name="_Toc101521276"/>
      <w:r>
        <w:t>5.8.2.4.1</w:t>
      </w:r>
      <w:r>
        <w:tab/>
        <w:t>General</w:t>
      </w:r>
      <w:bookmarkEnd w:id="624"/>
      <w:bookmarkEnd w:id="625"/>
      <w:bookmarkEnd w:id="626"/>
      <w:bookmarkEnd w:id="627"/>
      <w:bookmarkEnd w:id="628"/>
      <w:bookmarkEnd w:id="629"/>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630" w:name="_Toc85734147"/>
      <w:bookmarkStart w:id="631" w:name="_Toc89431446"/>
      <w:bookmarkStart w:id="632" w:name="_Toc97042238"/>
      <w:bookmarkStart w:id="633" w:name="_Toc97045382"/>
      <w:bookmarkStart w:id="634" w:name="_Toc97155127"/>
      <w:bookmarkStart w:id="635" w:name="_Toc101521277"/>
      <w:r>
        <w:t>5.8.2.4.2</w:t>
      </w:r>
      <w:r>
        <w:tab/>
        <w:t xml:space="preserve">EAS </w:t>
      </w:r>
      <w:r w:rsidR="004276CC">
        <w:t xml:space="preserve">deleting </w:t>
      </w:r>
      <w:r>
        <w:t>an existing Individual ACR Management Events Subscription using Eees_ACRManagementEvent_Unsubscribe service operation</w:t>
      </w:r>
      <w:bookmarkEnd w:id="630"/>
      <w:bookmarkEnd w:id="631"/>
      <w:bookmarkEnd w:id="632"/>
      <w:bookmarkEnd w:id="633"/>
      <w:bookmarkEnd w:id="634"/>
      <w:bookmarkEnd w:id="635"/>
    </w:p>
    <w:p w14:paraId="6576B1D8" w14:textId="3F1E850B"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218DA">
        <w:t>7</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62267A56"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1DA78625" w14:textId="427E51C6" w:rsidR="00571C58" w:rsidRDefault="00571C58" w:rsidP="00571C58">
      <w:pPr>
        <w:pStyle w:val="Heading4"/>
      </w:pPr>
      <w:bookmarkStart w:id="636" w:name="_Toc85734148"/>
      <w:bookmarkStart w:id="637" w:name="_Toc89431447"/>
      <w:bookmarkStart w:id="638" w:name="_Toc97042239"/>
      <w:bookmarkStart w:id="639" w:name="_Toc97045383"/>
      <w:bookmarkStart w:id="640" w:name="_Toc97155128"/>
      <w:bookmarkStart w:id="641" w:name="_Toc101521278"/>
      <w:r>
        <w:t>5.8.2.5</w:t>
      </w:r>
      <w:r>
        <w:tab/>
        <w:t>Eees_ACRManagementEvent_Notify</w:t>
      </w:r>
      <w:bookmarkEnd w:id="636"/>
      <w:bookmarkEnd w:id="637"/>
      <w:bookmarkEnd w:id="638"/>
      <w:bookmarkEnd w:id="639"/>
      <w:bookmarkEnd w:id="640"/>
      <w:bookmarkEnd w:id="641"/>
    </w:p>
    <w:p w14:paraId="3ED20B57" w14:textId="05558D17" w:rsidR="00571C58" w:rsidRDefault="00571C58" w:rsidP="00571C58">
      <w:pPr>
        <w:pStyle w:val="Heading5"/>
      </w:pPr>
      <w:bookmarkStart w:id="642" w:name="_Toc85734149"/>
      <w:bookmarkStart w:id="643" w:name="_Toc89431448"/>
      <w:bookmarkStart w:id="644" w:name="_Toc97042240"/>
      <w:bookmarkStart w:id="645" w:name="_Toc97045384"/>
      <w:bookmarkStart w:id="646" w:name="_Toc97155129"/>
      <w:bookmarkStart w:id="647" w:name="_Toc101521279"/>
      <w:r>
        <w:t>5.8.2.5.1</w:t>
      </w:r>
      <w:r>
        <w:tab/>
        <w:t>General</w:t>
      </w:r>
      <w:bookmarkEnd w:id="642"/>
      <w:bookmarkEnd w:id="643"/>
      <w:bookmarkEnd w:id="644"/>
      <w:bookmarkEnd w:id="645"/>
      <w:bookmarkEnd w:id="646"/>
      <w:bookmarkEnd w:id="647"/>
    </w:p>
    <w:p w14:paraId="1B09D08A" w14:textId="77777777" w:rsidR="00571C58" w:rsidRDefault="00571C58" w:rsidP="00571C58">
      <w:r>
        <w:t>This service operation is used by EES to send ACR management event notification information to the EAS.</w:t>
      </w:r>
    </w:p>
    <w:p w14:paraId="6291FFFE" w14:textId="781785E5" w:rsidR="00571C58" w:rsidRDefault="00571C58" w:rsidP="00571C58">
      <w:pPr>
        <w:pStyle w:val="Heading5"/>
      </w:pPr>
      <w:bookmarkStart w:id="648" w:name="_Toc85734150"/>
      <w:bookmarkStart w:id="649" w:name="_Toc89431449"/>
      <w:bookmarkStart w:id="650" w:name="_Toc97042241"/>
      <w:bookmarkStart w:id="651" w:name="_Toc97045385"/>
      <w:bookmarkStart w:id="652" w:name="_Toc97155130"/>
      <w:bookmarkStart w:id="653" w:name="_Toc101521280"/>
      <w:r>
        <w:t>5.8.2.5.2</w:t>
      </w:r>
      <w:r>
        <w:tab/>
        <w:t>EAS notifying ACR management events using Eees_ACRManagementEvent_Notify operation</w:t>
      </w:r>
      <w:bookmarkEnd w:id="648"/>
      <w:bookmarkEnd w:id="649"/>
      <w:bookmarkEnd w:id="650"/>
      <w:bookmarkEnd w:id="651"/>
      <w:bookmarkEnd w:id="652"/>
      <w:bookmarkEnd w:id="653"/>
    </w:p>
    <w:p w14:paraId="1616A684" w14:textId="77931CAE"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8.7</w:t>
      </w:r>
      <w:r w:rsidRPr="00265B8D">
        <w:t>.5.2.4</w:t>
      </w:r>
      <w:r>
        <w:t>.</w:t>
      </w:r>
    </w:p>
    <w:p w14:paraId="60D6B3E3" w14:textId="47108F91" w:rsidR="00571C58" w:rsidRDefault="00571C58" w:rsidP="00571C58">
      <w:r>
        <w:t>Upon receiving the HTTP POST message, the EAS shall process the event report information and return "204 No Content" message to the EES.</w:t>
      </w:r>
    </w:p>
    <w:p w14:paraId="00EA2B29" w14:textId="7930222F" w:rsidR="003339FD" w:rsidRDefault="003339FD" w:rsidP="003339FD">
      <w:pPr>
        <w:pStyle w:val="Heading2"/>
      </w:pPr>
      <w:bookmarkStart w:id="654" w:name="_Toc85734151"/>
      <w:bookmarkStart w:id="655" w:name="_Toc89431450"/>
      <w:bookmarkStart w:id="656" w:name="_Toc97042242"/>
      <w:bookmarkStart w:id="657" w:name="_Toc97045386"/>
      <w:bookmarkStart w:id="658" w:name="_Toc97155131"/>
      <w:bookmarkStart w:id="659" w:name="_Toc101521281"/>
      <w:r>
        <w:t>5.9</w:t>
      </w:r>
      <w:r>
        <w:tab/>
        <w:t>Eees_</w:t>
      </w:r>
      <w:r w:rsidR="00EB3788">
        <w:t xml:space="preserve">AppContextRelocation </w:t>
      </w:r>
      <w:r>
        <w:t>Service</w:t>
      </w:r>
      <w:bookmarkEnd w:id="654"/>
      <w:bookmarkEnd w:id="655"/>
      <w:bookmarkEnd w:id="656"/>
      <w:bookmarkEnd w:id="657"/>
      <w:bookmarkEnd w:id="658"/>
      <w:bookmarkEnd w:id="659"/>
    </w:p>
    <w:p w14:paraId="328674A3" w14:textId="40833654" w:rsidR="003339FD" w:rsidRDefault="003339FD" w:rsidP="003339FD">
      <w:pPr>
        <w:pStyle w:val="Heading3"/>
      </w:pPr>
      <w:bookmarkStart w:id="660" w:name="_Toc85734152"/>
      <w:bookmarkStart w:id="661" w:name="_Toc89431451"/>
      <w:bookmarkStart w:id="662" w:name="_Toc97042243"/>
      <w:bookmarkStart w:id="663" w:name="_Toc97045387"/>
      <w:bookmarkStart w:id="664" w:name="_Toc97155132"/>
      <w:bookmarkStart w:id="665" w:name="_Toc101521282"/>
      <w:r>
        <w:t>5.9.1</w:t>
      </w:r>
      <w:r>
        <w:tab/>
        <w:t>Service Description</w:t>
      </w:r>
      <w:bookmarkEnd w:id="660"/>
      <w:bookmarkEnd w:id="661"/>
      <w:bookmarkEnd w:id="662"/>
      <w:bookmarkEnd w:id="663"/>
      <w:bookmarkEnd w:id="664"/>
      <w:bookmarkEnd w:id="665"/>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666" w:name="_Toc85734153"/>
      <w:bookmarkStart w:id="667" w:name="_Toc89431452"/>
      <w:bookmarkStart w:id="668" w:name="_Toc97042244"/>
      <w:bookmarkStart w:id="669" w:name="_Toc97045388"/>
      <w:bookmarkStart w:id="670" w:name="_Toc97155133"/>
      <w:bookmarkStart w:id="671" w:name="_Toc101521283"/>
      <w:r>
        <w:t>5.9.2</w:t>
      </w:r>
      <w:r>
        <w:tab/>
        <w:t>Service Operations</w:t>
      </w:r>
      <w:bookmarkEnd w:id="666"/>
      <w:bookmarkEnd w:id="667"/>
      <w:bookmarkEnd w:id="668"/>
      <w:bookmarkEnd w:id="669"/>
      <w:bookmarkEnd w:id="670"/>
      <w:bookmarkEnd w:id="671"/>
    </w:p>
    <w:p w14:paraId="2AD28553" w14:textId="79B6C900" w:rsidR="003339FD" w:rsidRDefault="003339FD" w:rsidP="003339FD">
      <w:pPr>
        <w:pStyle w:val="Heading4"/>
      </w:pPr>
      <w:bookmarkStart w:id="672" w:name="_Toc85734154"/>
      <w:bookmarkStart w:id="673" w:name="_Toc89431453"/>
      <w:bookmarkStart w:id="674" w:name="_Toc97042245"/>
      <w:bookmarkStart w:id="675" w:name="_Toc97045389"/>
      <w:bookmarkStart w:id="676" w:name="_Toc97155134"/>
      <w:bookmarkStart w:id="677" w:name="_Toc101521284"/>
      <w:r>
        <w:t>5.9.2.1</w:t>
      </w:r>
      <w:r>
        <w:tab/>
        <w:t>Introduction</w:t>
      </w:r>
      <w:bookmarkEnd w:id="672"/>
      <w:bookmarkEnd w:id="673"/>
      <w:bookmarkEnd w:id="674"/>
      <w:bookmarkEnd w:id="675"/>
      <w:bookmarkEnd w:id="676"/>
      <w:bookmarkEnd w:id="677"/>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678" w:name="_Toc85734155"/>
      <w:bookmarkStart w:id="679" w:name="_Toc89431454"/>
      <w:bookmarkStart w:id="680" w:name="_Toc97042246"/>
      <w:bookmarkStart w:id="681" w:name="_Toc97045390"/>
      <w:bookmarkStart w:id="682" w:name="_Toc97155135"/>
      <w:bookmarkStart w:id="683" w:name="_Toc101521285"/>
      <w:r>
        <w:t>5.</w:t>
      </w:r>
      <w:r w:rsidR="00C157E6">
        <w:t>9</w:t>
      </w:r>
      <w:r>
        <w:t>.2.2</w:t>
      </w:r>
      <w:r>
        <w:tab/>
        <w:t>Eees</w:t>
      </w:r>
      <w:r w:rsidR="00CF04A1">
        <w:t>_AppContextRelocation</w:t>
      </w:r>
      <w:r>
        <w:t>_SelectedTargetEAS_Declare</w:t>
      </w:r>
      <w:bookmarkEnd w:id="678"/>
      <w:bookmarkEnd w:id="679"/>
      <w:bookmarkEnd w:id="680"/>
      <w:bookmarkEnd w:id="681"/>
      <w:bookmarkEnd w:id="682"/>
      <w:bookmarkEnd w:id="683"/>
    </w:p>
    <w:p w14:paraId="48A02DED" w14:textId="65D62415" w:rsidR="003339FD" w:rsidRDefault="003339FD" w:rsidP="003339FD">
      <w:pPr>
        <w:pStyle w:val="Heading5"/>
      </w:pPr>
      <w:bookmarkStart w:id="684" w:name="_Toc85734156"/>
      <w:bookmarkStart w:id="685" w:name="_Toc89431455"/>
      <w:bookmarkStart w:id="686" w:name="_Toc97042247"/>
      <w:bookmarkStart w:id="687" w:name="_Toc97045391"/>
      <w:bookmarkStart w:id="688" w:name="_Toc97155136"/>
      <w:bookmarkStart w:id="689" w:name="_Toc101521286"/>
      <w:r>
        <w:t>5.</w:t>
      </w:r>
      <w:r w:rsidR="00C157E6">
        <w:t>9</w:t>
      </w:r>
      <w:r>
        <w:t>.2.2.1</w:t>
      </w:r>
      <w:r>
        <w:tab/>
        <w:t>General</w:t>
      </w:r>
      <w:bookmarkEnd w:id="684"/>
      <w:bookmarkEnd w:id="685"/>
      <w:bookmarkEnd w:id="686"/>
      <w:bookmarkEnd w:id="687"/>
      <w:bookmarkEnd w:id="688"/>
      <w:bookmarkEnd w:id="689"/>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690" w:name="_Toc85734157"/>
      <w:bookmarkStart w:id="691" w:name="_Toc89431456"/>
      <w:bookmarkStart w:id="692" w:name="_Toc97042248"/>
      <w:bookmarkStart w:id="693" w:name="_Toc97045392"/>
      <w:bookmarkStart w:id="694" w:name="_Toc97155137"/>
      <w:bookmarkStart w:id="695" w:name="_Toc101521287"/>
      <w:r>
        <w:t>5.</w:t>
      </w:r>
      <w:r w:rsidR="00C157E6">
        <w:t>9</w:t>
      </w:r>
      <w:r>
        <w:t>.2.2.2</w:t>
      </w:r>
      <w:r>
        <w:tab/>
        <w:t>S-EAS informing the S-EES about the selected T-EAS using Eees</w:t>
      </w:r>
      <w:r w:rsidR="00CF04A1">
        <w:t>_AppContextRelocation</w:t>
      </w:r>
      <w:r>
        <w:t>_SelectedTargetEAS_Declare operation</w:t>
      </w:r>
      <w:bookmarkEnd w:id="690"/>
      <w:bookmarkEnd w:id="691"/>
      <w:bookmarkEnd w:id="692"/>
      <w:bookmarkEnd w:id="693"/>
      <w:bookmarkEnd w:id="694"/>
      <w:bookmarkEnd w:id="695"/>
    </w:p>
    <w:p w14:paraId="31A3C22E" w14:textId="69AB660A" w:rsidR="003339FD" w:rsidRDefault="003339FD" w:rsidP="003339FD">
      <w:r>
        <w:t xml:space="preserve">To declare the information about the selected T-EAS to the S-EES, the S-EAS shall send a HTTP POST message to the S-EES on the custom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message includes the </w:t>
      </w:r>
      <w:r w:rsidR="00415563" w:rsidRPr="00F31473">
        <w:rPr>
          <w:lang w:eastAsia="zh-CN"/>
        </w:rPr>
        <w:t>AcrDecReq</w:t>
      </w:r>
      <w:r w:rsidR="00415563">
        <w:rPr>
          <w:lang w:eastAsia="zh-CN"/>
        </w:rPr>
        <w:t xml:space="preserve"> data structure with</w:t>
      </w:r>
      <w:r w:rsidR="00415563">
        <w:t xml:space="preserve"> </w:t>
      </w:r>
      <w:r>
        <w:t xml:space="preserve">information about the UE, selected EAS identifier and end point information. </w:t>
      </w:r>
      <w:r w:rsidR="00415563" w:rsidRPr="00F31473">
        <w:rPr>
          <w:lang w:eastAsia="zh-CN"/>
        </w:rPr>
        <w:t>AcrDecReq</w:t>
      </w:r>
      <w:r w:rsidR="00415563">
        <w:rPr>
          <w:lang w:eastAsia="zh-CN"/>
        </w:rPr>
        <w:t xml:space="preserve"> data structure is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EBE6A24" w:rsidR="003339FD" w:rsidRDefault="003339FD" w:rsidP="003339FD">
      <w:pPr>
        <w:pStyle w:val="B10"/>
      </w:pPr>
      <w:r>
        <w:t>3.</w:t>
      </w:r>
      <w:r w:rsidR="003D3487">
        <w:tab/>
      </w:r>
      <w:r>
        <w:t>if the EAS is authorized to declare T-EAS information, then the EES shall;</w:t>
      </w:r>
    </w:p>
    <w:p w14:paraId="0DE0285E" w14:textId="29FACB7C" w:rsidR="003339FD" w:rsidRPr="005D0FC3" w:rsidRDefault="003339FD" w:rsidP="003339FD">
      <w:pPr>
        <w:pStyle w:val="B2"/>
      </w:pPr>
      <w:r w:rsidRPr="005D0FC3">
        <w:t>a.</w:t>
      </w:r>
      <w:r w:rsidR="003D3487">
        <w:tab/>
      </w:r>
      <w:r>
        <w:t>send successful declaration response message to S-EAS;</w:t>
      </w:r>
    </w:p>
    <w:p w14:paraId="61608F15" w14:textId="595ED0D2" w:rsidR="003339FD" w:rsidRDefault="003339FD" w:rsidP="00271B0A">
      <w:pPr>
        <w:pStyle w:val="B2"/>
      </w:pPr>
      <w:r w:rsidRPr="00884E63">
        <w:t>b.</w:t>
      </w:r>
      <w:r w:rsidR="003D3487">
        <w:tab/>
      </w:r>
      <w:r w:rsidRPr="00884E63">
        <w:t xml:space="preserve">additionally, the S-EES determines the T-EES based on the declared T-EAS information and may notify the EEC </w:t>
      </w:r>
      <w:r>
        <w:t>using the Eees_ACREvents_Notify service operation as specified in 3GPP TS 24.558 [14]</w:t>
      </w:r>
      <w:r w:rsidRPr="00884E63">
        <w:t>.</w:t>
      </w:r>
    </w:p>
    <w:p w14:paraId="1976F6BE" w14:textId="77777777" w:rsidR="008307FA" w:rsidRPr="00C8565D" w:rsidRDefault="008307FA" w:rsidP="008307FA">
      <w:r w:rsidRPr="00CD4014">
        <w:t>On failure, the appropriate HTTP status code indicating the error shall be returned and appropriate additional error information should be returned in the POST response body.</w:t>
      </w:r>
    </w:p>
    <w:p w14:paraId="03E49BBD" w14:textId="77777777" w:rsidR="008307FA" w:rsidRDefault="008307FA" w:rsidP="008307FA">
      <w:pPr>
        <w:pStyle w:val="Heading4"/>
      </w:pPr>
      <w:bookmarkStart w:id="696" w:name="_Toc101521288"/>
      <w:r>
        <w:t>5.9.2.3</w:t>
      </w:r>
      <w:r>
        <w:tab/>
        <w:t>Eees_AppContextRelocation_ACRDetermination_Request</w:t>
      </w:r>
      <w:bookmarkEnd w:id="696"/>
    </w:p>
    <w:p w14:paraId="7437446D" w14:textId="77777777" w:rsidR="008307FA" w:rsidRDefault="008307FA" w:rsidP="008307FA">
      <w:pPr>
        <w:pStyle w:val="Heading5"/>
      </w:pPr>
      <w:bookmarkStart w:id="697" w:name="_Toc101521289"/>
      <w:r>
        <w:t>5.9.2.3.1</w:t>
      </w:r>
      <w:r>
        <w:tab/>
        <w:t>General</w:t>
      </w:r>
      <w:bookmarkEnd w:id="697"/>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698" w:name="_Toc101521290"/>
      <w:r>
        <w:t>5.9.2.3.2</w:t>
      </w:r>
      <w:r>
        <w:tab/>
        <w:t>S-EAS request the S-EES to determine the ACR using Eees_AppContextRelocation_ACRDetermination_Request operation</w:t>
      </w:r>
      <w:bookmarkEnd w:id="698"/>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18FCCA0" w:rsidR="008307FA" w:rsidRP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6E06EE69" w14:textId="76515281" w:rsidR="0013039F" w:rsidRDefault="0013039F" w:rsidP="0013039F">
      <w:pPr>
        <w:pStyle w:val="Heading2"/>
      </w:pPr>
      <w:bookmarkStart w:id="699" w:name="_Toc85734158"/>
      <w:bookmarkStart w:id="700" w:name="_Toc89431457"/>
      <w:bookmarkStart w:id="701" w:name="_Toc97042249"/>
      <w:bookmarkStart w:id="702" w:name="_Toc97045393"/>
      <w:bookmarkStart w:id="703" w:name="_Toc97155138"/>
      <w:bookmarkStart w:id="704" w:name="_Toc101521291"/>
      <w:r>
        <w:t>5.10</w:t>
      </w:r>
      <w:r>
        <w:tab/>
        <w:t>Eees_EECContext</w:t>
      </w:r>
      <w:r w:rsidR="00371DF3">
        <w:t>Relocation</w:t>
      </w:r>
      <w:r>
        <w:t xml:space="preserve"> Service</w:t>
      </w:r>
      <w:bookmarkEnd w:id="699"/>
      <w:bookmarkEnd w:id="700"/>
      <w:bookmarkEnd w:id="701"/>
      <w:bookmarkEnd w:id="702"/>
      <w:bookmarkEnd w:id="703"/>
      <w:bookmarkEnd w:id="704"/>
    </w:p>
    <w:p w14:paraId="1AF52FF4" w14:textId="6147FB36" w:rsidR="0013039F" w:rsidRDefault="0013039F" w:rsidP="0013039F">
      <w:pPr>
        <w:pStyle w:val="Heading3"/>
      </w:pPr>
      <w:bookmarkStart w:id="705" w:name="_Toc85734159"/>
      <w:bookmarkStart w:id="706" w:name="_Toc89431458"/>
      <w:bookmarkStart w:id="707" w:name="_Toc97042250"/>
      <w:bookmarkStart w:id="708" w:name="_Toc97045394"/>
      <w:bookmarkStart w:id="709" w:name="_Toc97155139"/>
      <w:bookmarkStart w:id="710" w:name="_Toc101521292"/>
      <w:r>
        <w:t>5.10.1</w:t>
      </w:r>
      <w:r>
        <w:tab/>
        <w:t>Service Description</w:t>
      </w:r>
      <w:bookmarkEnd w:id="705"/>
      <w:bookmarkEnd w:id="706"/>
      <w:bookmarkEnd w:id="707"/>
      <w:bookmarkEnd w:id="708"/>
      <w:bookmarkEnd w:id="709"/>
      <w:bookmarkEnd w:id="710"/>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711" w:name="_Toc85734160"/>
      <w:bookmarkStart w:id="712" w:name="_Toc89431459"/>
      <w:bookmarkStart w:id="713" w:name="_Toc97042251"/>
      <w:bookmarkStart w:id="714" w:name="_Toc97045395"/>
      <w:bookmarkStart w:id="715" w:name="_Toc97155140"/>
      <w:bookmarkStart w:id="716" w:name="_Toc101521293"/>
      <w:r>
        <w:t>5.10.2</w:t>
      </w:r>
      <w:r>
        <w:tab/>
        <w:t>Service Operations</w:t>
      </w:r>
      <w:bookmarkEnd w:id="711"/>
      <w:bookmarkEnd w:id="712"/>
      <w:bookmarkEnd w:id="713"/>
      <w:bookmarkEnd w:id="714"/>
      <w:bookmarkEnd w:id="715"/>
      <w:bookmarkEnd w:id="716"/>
    </w:p>
    <w:p w14:paraId="48959CC1" w14:textId="04E167E5" w:rsidR="0013039F" w:rsidRDefault="0013039F" w:rsidP="0013039F">
      <w:pPr>
        <w:pStyle w:val="Heading4"/>
      </w:pPr>
      <w:bookmarkStart w:id="717" w:name="_Toc85734161"/>
      <w:bookmarkStart w:id="718" w:name="_Toc89431460"/>
      <w:bookmarkStart w:id="719" w:name="_Toc97042252"/>
      <w:bookmarkStart w:id="720" w:name="_Toc97045396"/>
      <w:bookmarkStart w:id="721" w:name="_Toc97155141"/>
      <w:bookmarkStart w:id="722" w:name="_Toc101521294"/>
      <w:r>
        <w:t>5.10.2.1</w:t>
      </w:r>
      <w:r>
        <w:tab/>
        <w:t>Introduction</w:t>
      </w:r>
      <w:bookmarkEnd w:id="717"/>
      <w:bookmarkEnd w:id="718"/>
      <w:bookmarkEnd w:id="719"/>
      <w:bookmarkEnd w:id="720"/>
      <w:bookmarkEnd w:id="721"/>
      <w:bookmarkEnd w:id="722"/>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723" w:name="_Toc85734162"/>
      <w:bookmarkStart w:id="724" w:name="_Toc89431461"/>
      <w:bookmarkStart w:id="725" w:name="_Toc97042253"/>
      <w:bookmarkStart w:id="726" w:name="_Toc97045397"/>
      <w:bookmarkStart w:id="727" w:name="_Toc97155142"/>
      <w:bookmarkStart w:id="728" w:name="_Toc101521295"/>
      <w:r>
        <w:t>5.10.2.2</w:t>
      </w:r>
      <w:r>
        <w:tab/>
        <w:t>Eees_EECContext</w:t>
      </w:r>
      <w:r w:rsidR="00B71F03">
        <w:t>Relocation_</w:t>
      </w:r>
      <w:r>
        <w:t>Pull</w:t>
      </w:r>
      <w:bookmarkEnd w:id="723"/>
      <w:bookmarkEnd w:id="724"/>
      <w:bookmarkEnd w:id="725"/>
      <w:bookmarkEnd w:id="726"/>
      <w:bookmarkEnd w:id="727"/>
      <w:bookmarkEnd w:id="728"/>
    </w:p>
    <w:p w14:paraId="34234D06" w14:textId="2C7FE3A3" w:rsidR="0013039F" w:rsidRDefault="0013039F" w:rsidP="0013039F">
      <w:pPr>
        <w:pStyle w:val="Heading5"/>
      </w:pPr>
      <w:bookmarkStart w:id="729" w:name="_Toc85734163"/>
      <w:bookmarkStart w:id="730" w:name="_Toc89431462"/>
      <w:bookmarkStart w:id="731" w:name="_Toc97042254"/>
      <w:bookmarkStart w:id="732" w:name="_Toc97045398"/>
      <w:bookmarkStart w:id="733" w:name="_Toc97155143"/>
      <w:bookmarkStart w:id="734" w:name="_Toc101521296"/>
      <w:r>
        <w:t>5.10.2.2.1</w:t>
      </w:r>
      <w:r>
        <w:tab/>
        <w:t>General</w:t>
      </w:r>
      <w:bookmarkEnd w:id="729"/>
      <w:bookmarkEnd w:id="730"/>
      <w:bookmarkEnd w:id="731"/>
      <w:bookmarkEnd w:id="732"/>
      <w:bookmarkEnd w:id="733"/>
      <w:bookmarkEnd w:id="734"/>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735" w:name="_Toc85734164"/>
      <w:bookmarkStart w:id="736" w:name="_Toc89431463"/>
      <w:bookmarkStart w:id="737" w:name="_Toc97042255"/>
      <w:bookmarkStart w:id="738" w:name="_Toc97045399"/>
      <w:bookmarkStart w:id="739" w:name="_Toc97155144"/>
      <w:bookmarkStart w:id="740" w:name="_Toc101521297"/>
      <w:r>
        <w:t>5.10.2.2.2</w:t>
      </w:r>
      <w:r>
        <w:tab/>
        <w:t>T-EES relocating EEC context information from S-EES to T-EES using Eees_EECContext</w:t>
      </w:r>
      <w:r w:rsidR="00B71F03">
        <w:t>Relocation_</w:t>
      </w:r>
      <w:r>
        <w:t>Pull operation</w:t>
      </w:r>
      <w:bookmarkEnd w:id="735"/>
      <w:bookmarkEnd w:id="736"/>
      <w:bookmarkEnd w:id="737"/>
      <w:bookmarkEnd w:id="738"/>
      <w:bookmarkEnd w:id="739"/>
      <w:bookmarkEnd w:id="740"/>
    </w:p>
    <w:p w14:paraId="2CDFF0E2" w14:textId="2F40D6F8"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8.9.2.2.3.1.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0B39FC60"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6E003604" w14:textId="77777777" w:rsidR="00F04DD8" w:rsidRDefault="00F04DD8" w:rsidP="00F04DD8">
      <w:pPr>
        <w:pStyle w:val="Heading4"/>
      </w:pPr>
      <w:bookmarkStart w:id="741" w:name="_Toc97042256"/>
      <w:bookmarkStart w:id="742" w:name="_Toc97045400"/>
      <w:bookmarkStart w:id="743" w:name="_Toc97155145"/>
      <w:bookmarkStart w:id="744" w:name="_Toc101521298"/>
      <w:r>
        <w:t>5.10.2.3</w:t>
      </w:r>
      <w:r>
        <w:tab/>
        <w:t>Eees_EECContextRelocation_Push</w:t>
      </w:r>
      <w:bookmarkEnd w:id="741"/>
      <w:bookmarkEnd w:id="742"/>
      <w:bookmarkEnd w:id="743"/>
      <w:bookmarkEnd w:id="744"/>
    </w:p>
    <w:p w14:paraId="1925259A" w14:textId="77777777" w:rsidR="00F04DD8" w:rsidRDefault="00F04DD8" w:rsidP="00F04DD8">
      <w:pPr>
        <w:pStyle w:val="Heading5"/>
      </w:pPr>
      <w:bookmarkStart w:id="745" w:name="_Toc97042257"/>
      <w:bookmarkStart w:id="746" w:name="_Toc97045401"/>
      <w:bookmarkStart w:id="747" w:name="_Toc97155146"/>
      <w:bookmarkStart w:id="748" w:name="_Toc101521299"/>
      <w:r>
        <w:t>5.10.2.3.1</w:t>
      </w:r>
      <w:r>
        <w:tab/>
        <w:t>General</w:t>
      </w:r>
      <w:bookmarkEnd w:id="745"/>
      <w:bookmarkEnd w:id="746"/>
      <w:bookmarkEnd w:id="747"/>
      <w:bookmarkEnd w:id="748"/>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749" w:name="_Toc97042258"/>
      <w:bookmarkStart w:id="750" w:name="_Toc97045402"/>
      <w:bookmarkStart w:id="751" w:name="_Toc97155147"/>
      <w:bookmarkStart w:id="752" w:name="_Toc101521300"/>
      <w:r>
        <w:t>5.10.2.3.2</w:t>
      </w:r>
      <w:r>
        <w:tab/>
        <w:t>S-EES relocating EEC context information from S-EES to T-EES using Eees_EECContextRelocation_Push operation</w:t>
      </w:r>
      <w:bookmarkEnd w:id="749"/>
      <w:bookmarkEnd w:id="750"/>
      <w:bookmarkEnd w:id="751"/>
      <w:bookmarkEnd w:id="752"/>
    </w:p>
    <w:p w14:paraId="688FE4CB" w14:textId="4A93A4F9"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8.9.2.2.3.2.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t>2.</w:t>
      </w:r>
      <w:r w:rsidR="00A5589D">
        <w:tab/>
      </w:r>
      <w:r>
        <w:t>if the S-EES is authorised, then authorizes the EEC context relocation, based on EEC context identifier in the request;</w:t>
      </w:r>
    </w:p>
    <w:p w14:paraId="2BD130F9" w14:textId="1D82AE75" w:rsidR="00F04DD8" w:rsidRDefault="00F04DD8" w:rsidP="00F04DD8">
      <w:pPr>
        <w:pStyle w:val="B10"/>
      </w:pPr>
      <w:r>
        <w:t>3.</w:t>
      </w:r>
      <w:r w:rsidR="00A5589D">
        <w:tab/>
      </w:r>
      <w:r>
        <w:t xml:space="preserve">if authorized, the T-EES stores the EEC Context and respond with HTTP </w:t>
      </w:r>
      <w:r w:rsidRPr="00352F42">
        <w:t>"</w:t>
      </w:r>
      <w:r>
        <w:t>200 No content</w:t>
      </w:r>
      <w:r w:rsidRPr="00352F42">
        <w:t>"</w:t>
      </w:r>
      <w:r>
        <w:t xml:space="preserve"> status code, indicating that the EEC Context transfer is successful.</w:t>
      </w:r>
    </w:p>
    <w:p w14:paraId="22491BD2" w14:textId="0A94E7AC" w:rsidR="00A5063B" w:rsidRDefault="00A5063B" w:rsidP="00A5063B">
      <w:pPr>
        <w:pStyle w:val="Heading2"/>
      </w:pPr>
      <w:bookmarkStart w:id="753" w:name="_Toc97042259"/>
      <w:bookmarkStart w:id="754" w:name="_Toc97045403"/>
      <w:bookmarkStart w:id="755" w:name="_Toc97155148"/>
      <w:bookmarkStart w:id="756" w:name="_Toc101521301"/>
      <w:r>
        <w:t>5.11</w:t>
      </w:r>
      <w:r>
        <w:tab/>
      </w:r>
      <w:r w:rsidRPr="00F477AF">
        <w:t>Eees_</w:t>
      </w:r>
      <w:r>
        <w:t>EELManaged</w:t>
      </w:r>
      <w:r w:rsidRPr="00F477AF">
        <w:t>ACR</w:t>
      </w:r>
      <w:r>
        <w:t xml:space="preserve"> Service</w:t>
      </w:r>
      <w:bookmarkEnd w:id="753"/>
      <w:bookmarkEnd w:id="754"/>
      <w:bookmarkEnd w:id="755"/>
      <w:bookmarkEnd w:id="756"/>
    </w:p>
    <w:p w14:paraId="69BD05C7" w14:textId="479F7AD9" w:rsidR="00A5063B" w:rsidRDefault="00A5063B" w:rsidP="00A5063B">
      <w:pPr>
        <w:pStyle w:val="Heading3"/>
      </w:pPr>
      <w:bookmarkStart w:id="757" w:name="_Toc97042260"/>
      <w:bookmarkStart w:id="758" w:name="_Toc97045404"/>
      <w:bookmarkStart w:id="759" w:name="_Toc97155149"/>
      <w:bookmarkStart w:id="760" w:name="_Toc101521302"/>
      <w:r>
        <w:t>5.11.1</w:t>
      </w:r>
      <w:r>
        <w:tab/>
        <w:t>Service Description</w:t>
      </w:r>
      <w:bookmarkEnd w:id="757"/>
      <w:bookmarkEnd w:id="758"/>
      <w:bookmarkEnd w:id="759"/>
      <w:bookmarkEnd w:id="760"/>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761" w:name="_Toc97042261"/>
      <w:bookmarkStart w:id="762" w:name="_Toc97045405"/>
      <w:bookmarkStart w:id="763" w:name="_Toc97155150"/>
      <w:bookmarkStart w:id="764" w:name="_Toc101521303"/>
      <w:r>
        <w:t>5.11.2</w:t>
      </w:r>
      <w:r>
        <w:tab/>
        <w:t>Service Operations</w:t>
      </w:r>
      <w:bookmarkEnd w:id="761"/>
      <w:bookmarkEnd w:id="762"/>
      <w:bookmarkEnd w:id="763"/>
      <w:bookmarkEnd w:id="764"/>
    </w:p>
    <w:p w14:paraId="2FC51C18" w14:textId="10D40E96" w:rsidR="00A5063B" w:rsidRDefault="00A5063B" w:rsidP="00A5063B">
      <w:pPr>
        <w:pStyle w:val="Heading4"/>
      </w:pPr>
      <w:bookmarkStart w:id="765" w:name="_Toc97042262"/>
      <w:bookmarkStart w:id="766" w:name="_Toc97045406"/>
      <w:bookmarkStart w:id="767" w:name="_Toc97155151"/>
      <w:bookmarkStart w:id="768" w:name="_Toc101521304"/>
      <w:r>
        <w:t>5.11.2.1</w:t>
      </w:r>
      <w:r>
        <w:tab/>
        <w:t>Introduction</w:t>
      </w:r>
      <w:bookmarkEnd w:id="765"/>
      <w:bookmarkEnd w:id="766"/>
      <w:bookmarkEnd w:id="767"/>
      <w:bookmarkEnd w:id="768"/>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769" w:name="_Toc97042263"/>
      <w:bookmarkStart w:id="770" w:name="_Toc97045407"/>
      <w:bookmarkStart w:id="771" w:name="_Toc97155152"/>
      <w:bookmarkStart w:id="772" w:name="_Toc101521305"/>
      <w:r>
        <w:t>5.11.2.2</w:t>
      </w:r>
      <w:r>
        <w:tab/>
      </w:r>
      <w:r w:rsidRPr="00F477AF">
        <w:t>Eees_</w:t>
      </w:r>
      <w:r>
        <w:t>EELManaged</w:t>
      </w:r>
      <w:r w:rsidRPr="00F477AF">
        <w:t>ACR</w:t>
      </w:r>
      <w:r w:rsidRPr="00F7022F">
        <w:t>_Request</w:t>
      </w:r>
      <w:bookmarkEnd w:id="769"/>
      <w:bookmarkEnd w:id="770"/>
      <w:bookmarkEnd w:id="771"/>
      <w:bookmarkEnd w:id="772"/>
    </w:p>
    <w:p w14:paraId="717B8313" w14:textId="6DD57581" w:rsidR="00A5063B" w:rsidRDefault="00A5063B" w:rsidP="00A5063B">
      <w:pPr>
        <w:pStyle w:val="Heading5"/>
      </w:pPr>
      <w:bookmarkStart w:id="773" w:name="_Toc97042264"/>
      <w:bookmarkStart w:id="774" w:name="_Toc97045408"/>
      <w:bookmarkStart w:id="775" w:name="_Toc97155153"/>
      <w:bookmarkStart w:id="776" w:name="_Toc101521306"/>
      <w:r>
        <w:t>5.11.2.2.1</w:t>
      </w:r>
      <w:r>
        <w:tab/>
        <w:t>General</w:t>
      </w:r>
      <w:bookmarkEnd w:id="773"/>
      <w:bookmarkEnd w:id="774"/>
      <w:bookmarkEnd w:id="775"/>
      <w:bookmarkEnd w:id="776"/>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777" w:name="_Toc97042265"/>
      <w:bookmarkStart w:id="778" w:name="_Toc97045409"/>
      <w:bookmarkStart w:id="779" w:name="_Toc97155154"/>
      <w:bookmarkStart w:id="780" w:name="_Toc101521307"/>
      <w:r>
        <w:t>5.11.2.2.2</w:t>
      </w:r>
      <w:r>
        <w:tab/>
        <w:t>EEL</w:t>
      </w:r>
      <w:r w:rsidRPr="00F7022F">
        <w:t xml:space="preserve"> </w:t>
      </w:r>
      <w:r>
        <w:t>Managed ACR</w:t>
      </w:r>
      <w:r w:rsidRPr="00F7022F">
        <w:t xml:space="preserve"> Request</w:t>
      </w:r>
      <w:bookmarkEnd w:id="777"/>
      <w:bookmarkEnd w:id="778"/>
      <w:bookmarkEnd w:id="779"/>
      <w:bookmarkEnd w:id="780"/>
    </w:p>
    <w:p w14:paraId="34F504E0" w14:textId="77777777" w:rsidR="00A5063B" w:rsidRDefault="00A5063B" w:rsidP="00A5063B">
      <w:bookmarkStart w:id="781" w:name="_Toc510696594"/>
      <w:bookmarkStart w:id="782"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BF1D2C"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A5063B">
        <w:t>10</w:t>
      </w:r>
      <w:r w:rsidR="00A5063B" w:rsidRPr="00F3319E">
        <w:t>.6.2.2</w:t>
      </w:r>
      <w:r w:rsidR="00A5063B">
        <w:t>.</w:t>
      </w:r>
    </w:p>
    <w:p w14:paraId="50C6AE12" w14:textId="36914F6E"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t>10</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783" w:name="_Toc97042266"/>
      <w:bookmarkStart w:id="784" w:name="_Toc97045410"/>
      <w:bookmarkStart w:id="785" w:name="_Toc97155155"/>
      <w:bookmarkStart w:id="786" w:name="_Toc101521308"/>
      <w:bookmarkEnd w:id="781"/>
      <w:bookmarkEnd w:id="782"/>
      <w:r>
        <w:t>5.11.2.3</w:t>
      </w:r>
      <w:r>
        <w:tab/>
      </w:r>
      <w:r w:rsidRPr="00F477AF">
        <w:t>Eees_</w:t>
      </w:r>
      <w:r>
        <w:t>EELManaged</w:t>
      </w:r>
      <w:r w:rsidRPr="00F477AF">
        <w:t>ACR</w:t>
      </w:r>
      <w:r w:rsidRPr="00F7022F">
        <w:t>_</w:t>
      </w:r>
      <w:r>
        <w:t>Subscribe</w:t>
      </w:r>
      <w:bookmarkEnd w:id="783"/>
      <w:bookmarkEnd w:id="784"/>
      <w:bookmarkEnd w:id="785"/>
      <w:bookmarkEnd w:id="786"/>
    </w:p>
    <w:p w14:paraId="594F515F" w14:textId="0BDDEA99" w:rsidR="00A5063B" w:rsidRDefault="00A5063B" w:rsidP="00A5063B">
      <w:pPr>
        <w:pStyle w:val="Heading5"/>
      </w:pPr>
      <w:bookmarkStart w:id="787" w:name="_Toc97042267"/>
      <w:bookmarkStart w:id="788" w:name="_Toc97045411"/>
      <w:bookmarkStart w:id="789" w:name="_Toc97155156"/>
      <w:bookmarkStart w:id="790" w:name="_Toc101521309"/>
      <w:r>
        <w:t>5.11.2.3.1</w:t>
      </w:r>
      <w:r>
        <w:tab/>
        <w:t>General</w:t>
      </w:r>
      <w:bookmarkEnd w:id="787"/>
      <w:bookmarkEnd w:id="788"/>
      <w:bookmarkEnd w:id="789"/>
      <w:bookmarkEnd w:id="790"/>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791" w:name="_Toc97042268"/>
      <w:bookmarkStart w:id="792" w:name="_Toc97045412"/>
      <w:bookmarkStart w:id="793" w:name="_Toc97155157"/>
      <w:bookmarkStart w:id="794" w:name="_Toc101521310"/>
      <w:r>
        <w:t>5.11.2.3.2</w:t>
      </w:r>
      <w:r>
        <w:tab/>
        <w:t>Subscribe to ACT status information reporting</w:t>
      </w:r>
      <w:bookmarkEnd w:id="791"/>
      <w:bookmarkEnd w:id="792"/>
      <w:bookmarkEnd w:id="793"/>
      <w:bookmarkEnd w:id="794"/>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4FDE8F03"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t>10</w:t>
      </w:r>
      <w:r w:rsidRPr="00F3319E">
        <w:t>.6.2.</w:t>
      </w:r>
      <w:r>
        <w:t>4.</w:t>
      </w:r>
    </w:p>
    <w:p w14:paraId="7BE823C7" w14:textId="666DEEE6"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t>10</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795" w:name="_Toc97042269"/>
      <w:bookmarkStart w:id="796" w:name="_Toc97045413"/>
      <w:bookmarkStart w:id="797" w:name="_Toc97155158"/>
      <w:bookmarkStart w:id="798" w:name="_Toc101521311"/>
      <w:r>
        <w:t>5.11.2.4</w:t>
      </w:r>
      <w:r>
        <w:tab/>
      </w:r>
      <w:r w:rsidRPr="00F477AF">
        <w:t>Eees_</w:t>
      </w:r>
      <w:r>
        <w:t>EELManaged</w:t>
      </w:r>
      <w:r w:rsidRPr="00F477AF">
        <w:t>ACR</w:t>
      </w:r>
      <w:r w:rsidRPr="00F7022F">
        <w:t>_</w:t>
      </w:r>
      <w:r>
        <w:t>Notify</w:t>
      </w:r>
      <w:bookmarkEnd w:id="795"/>
      <w:bookmarkEnd w:id="796"/>
      <w:bookmarkEnd w:id="797"/>
      <w:bookmarkEnd w:id="798"/>
    </w:p>
    <w:p w14:paraId="1B0B555D" w14:textId="4803D39C" w:rsidR="00A5063B" w:rsidRDefault="00A5063B" w:rsidP="00A5063B">
      <w:pPr>
        <w:pStyle w:val="Heading5"/>
      </w:pPr>
      <w:bookmarkStart w:id="799" w:name="_Toc97042270"/>
      <w:bookmarkStart w:id="800" w:name="_Toc97045414"/>
      <w:bookmarkStart w:id="801" w:name="_Toc97155159"/>
      <w:bookmarkStart w:id="802" w:name="_Toc101521312"/>
      <w:r>
        <w:t>5.11.2.4.1</w:t>
      </w:r>
      <w:r>
        <w:tab/>
        <w:t>General</w:t>
      </w:r>
      <w:bookmarkEnd w:id="799"/>
      <w:bookmarkEnd w:id="800"/>
      <w:bookmarkEnd w:id="801"/>
      <w:bookmarkEnd w:id="802"/>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803" w:name="_Toc97042271"/>
      <w:bookmarkStart w:id="804" w:name="_Toc97045415"/>
      <w:bookmarkStart w:id="805" w:name="_Toc97155160"/>
      <w:bookmarkStart w:id="806" w:name="_Toc101521313"/>
      <w:r>
        <w:t>5.11.2.4.2</w:t>
      </w:r>
      <w:r>
        <w:tab/>
        <w:t>ACT</w:t>
      </w:r>
      <w:r w:rsidRPr="00A076E8">
        <w:t xml:space="preserve"> Status Notification</w:t>
      </w:r>
      <w:bookmarkEnd w:id="803"/>
      <w:bookmarkEnd w:id="804"/>
      <w:bookmarkEnd w:id="805"/>
      <w:bookmarkEnd w:id="806"/>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3DBC6320"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t>10</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B9C01C3"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F74B8AE" w14:textId="701C8508" w:rsidR="004A7FAD" w:rsidRDefault="004A7FAD" w:rsidP="004A7FAD">
      <w:pPr>
        <w:pStyle w:val="Heading2"/>
      </w:pPr>
      <w:bookmarkStart w:id="807" w:name="_Toc97042272"/>
      <w:bookmarkStart w:id="808" w:name="_Toc97045416"/>
      <w:bookmarkStart w:id="809" w:name="_Toc97155161"/>
      <w:bookmarkStart w:id="810" w:name="_Toc101521314"/>
      <w:r>
        <w:t>5.12</w:t>
      </w:r>
      <w:r>
        <w:tab/>
      </w:r>
      <w:r w:rsidRPr="00310802">
        <w:t>Eees_ACRStatusUpdate</w:t>
      </w:r>
      <w:r>
        <w:t xml:space="preserve"> Service</w:t>
      </w:r>
      <w:bookmarkEnd w:id="807"/>
      <w:bookmarkEnd w:id="808"/>
      <w:bookmarkEnd w:id="809"/>
      <w:bookmarkEnd w:id="810"/>
    </w:p>
    <w:p w14:paraId="5BDDA534" w14:textId="17564859" w:rsidR="004A7FAD" w:rsidRDefault="004A7FAD" w:rsidP="004A7FAD">
      <w:pPr>
        <w:pStyle w:val="Heading3"/>
      </w:pPr>
      <w:bookmarkStart w:id="811" w:name="_Toc97042273"/>
      <w:bookmarkStart w:id="812" w:name="_Toc97045417"/>
      <w:bookmarkStart w:id="813" w:name="_Toc97155162"/>
      <w:bookmarkStart w:id="814" w:name="_Toc101521315"/>
      <w:r>
        <w:t>5.12.1</w:t>
      </w:r>
      <w:r>
        <w:tab/>
        <w:t>Service Description</w:t>
      </w:r>
      <w:bookmarkEnd w:id="811"/>
      <w:bookmarkEnd w:id="812"/>
      <w:bookmarkEnd w:id="813"/>
      <w:bookmarkEnd w:id="814"/>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815" w:name="_Toc97042274"/>
      <w:bookmarkStart w:id="816" w:name="_Toc97045418"/>
      <w:bookmarkStart w:id="817" w:name="_Toc97155163"/>
      <w:bookmarkStart w:id="818" w:name="_Toc101521316"/>
      <w:r>
        <w:t>5.12.2</w:t>
      </w:r>
      <w:r>
        <w:tab/>
        <w:t>Service Operations</w:t>
      </w:r>
      <w:bookmarkEnd w:id="815"/>
      <w:bookmarkEnd w:id="816"/>
      <w:bookmarkEnd w:id="817"/>
      <w:bookmarkEnd w:id="818"/>
    </w:p>
    <w:p w14:paraId="5071DAF4" w14:textId="51E871B4" w:rsidR="004A7FAD" w:rsidRDefault="004A7FAD" w:rsidP="004A7FAD">
      <w:pPr>
        <w:pStyle w:val="Heading4"/>
      </w:pPr>
      <w:bookmarkStart w:id="819" w:name="_Toc97042275"/>
      <w:bookmarkStart w:id="820" w:name="_Toc97045419"/>
      <w:bookmarkStart w:id="821" w:name="_Toc97155164"/>
      <w:bookmarkStart w:id="822" w:name="_Toc101521317"/>
      <w:r>
        <w:t>5.12.2.1</w:t>
      </w:r>
      <w:r>
        <w:tab/>
        <w:t>Introduction</w:t>
      </w:r>
      <w:bookmarkEnd w:id="819"/>
      <w:bookmarkEnd w:id="820"/>
      <w:bookmarkEnd w:id="821"/>
      <w:bookmarkEnd w:id="822"/>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823" w:name="_Toc97042276"/>
      <w:bookmarkStart w:id="824" w:name="_Toc97045420"/>
      <w:bookmarkStart w:id="825" w:name="_Toc97155165"/>
      <w:bookmarkStart w:id="826" w:name="_Toc101521318"/>
      <w:r>
        <w:t>5.12.2.2</w:t>
      </w:r>
      <w:r>
        <w:tab/>
      </w:r>
      <w:r w:rsidRPr="00F7022F">
        <w:t>Eees_ACRStatusUpdate_Request</w:t>
      </w:r>
      <w:bookmarkEnd w:id="823"/>
      <w:bookmarkEnd w:id="824"/>
      <w:bookmarkEnd w:id="825"/>
      <w:bookmarkEnd w:id="826"/>
    </w:p>
    <w:p w14:paraId="00F4874D" w14:textId="4CB8EB93" w:rsidR="004A7FAD" w:rsidRDefault="004A7FAD" w:rsidP="004A7FAD">
      <w:pPr>
        <w:pStyle w:val="Heading5"/>
      </w:pPr>
      <w:bookmarkStart w:id="827" w:name="_Toc97042277"/>
      <w:bookmarkStart w:id="828" w:name="_Toc97045421"/>
      <w:bookmarkStart w:id="829" w:name="_Toc97155166"/>
      <w:bookmarkStart w:id="830" w:name="_Toc101521319"/>
      <w:r>
        <w:t>5.12.2.2.1</w:t>
      </w:r>
      <w:r>
        <w:tab/>
        <w:t>General</w:t>
      </w:r>
      <w:bookmarkEnd w:id="827"/>
      <w:bookmarkEnd w:id="828"/>
      <w:bookmarkEnd w:id="829"/>
      <w:bookmarkEnd w:id="830"/>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831" w:name="_Toc97042278"/>
      <w:bookmarkStart w:id="832" w:name="_Toc97045422"/>
      <w:bookmarkStart w:id="833" w:name="_Toc97155167"/>
      <w:bookmarkStart w:id="834" w:name="_Toc101521320"/>
      <w:r>
        <w:t>5.12.2.2.2</w:t>
      </w:r>
      <w:r>
        <w:tab/>
        <w:t>ACR Status Update Request</w:t>
      </w:r>
      <w:bookmarkEnd w:id="831"/>
      <w:bookmarkEnd w:id="832"/>
      <w:bookmarkEnd w:id="833"/>
      <w:bookmarkEnd w:id="834"/>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3BC9394D"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A7FAD">
        <w:t>11</w:t>
      </w:r>
      <w:r w:rsidR="004A7FAD" w:rsidRPr="00CC50D2">
        <w:t>.6.2.2</w:t>
      </w:r>
      <w:r w:rsidR="004A7FAD">
        <w:t>.</w:t>
      </w:r>
    </w:p>
    <w:p w14:paraId="00AE5BBA" w14:textId="06450641" w:rsidR="004A7FAD" w:rsidRPr="006A7EE2" w:rsidRDefault="004A7FAD" w:rsidP="004A7FAD">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t>11</w:t>
      </w:r>
      <w:r w:rsidRPr="00CC50D2">
        <w:t>.6.2.</w:t>
      </w:r>
      <w:r>
        <w:t>3</w:t>
      </w:r>
      <w:r w:rsidR="009250BF">
        <w:t>, or an HTTP "204 No Content" status code</w:t>
      </w:r>
      <w:r>
        <w:t>.</w:t>
      </w:r>
    </w:p>
    <w:p w14:paraId="3C018C18" w14:textId="77777777" w:rsidR="004A7FAD" w:rsidRPr="00C8565D" w:rsidRDefault="004A7FAD" w:rsidP="004A7FAD">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3AFC7EBD" w14:textId="1194C75C" w:rsidR="004A7FAD" w:rsidRPr="00095CF4" w:rsidRDefault="004A7FAD" w:rsidP="009250BF"/>
    <w:p w14:paraId="2F41A661" w14:textId="7299391D" w:rsidR="00CC1923" w:rsidRPr="004D3578" w:rsidRDefault="001C3C86" w:rsidP="00CC1923">
      <w:pPr>
        <w:pStyle w:val="Heading1"/>
      </w:pPr>
      <w:bookmarkStart w:id="835" w:name="_Toc85734180"/>
      <w:bookmarkStart w:id="836" w:name="_Toc89431479"/>
      <w:bookmarkStart w:id="837" w:name="_Toc97042287"/>
      <w:bookmarkStart w:id="838" w:name="_Toc97045431"/>
      <w:bookmarkStart w:id="839" w:name="_Toc97155176"/>
      <w:bookmarkStart w:id="840" w:name="_Toc101521321"/>
      <w:r>
        <w:t>6</w:t>
      </w:r>
      <w:r w:rsidR="00BA077D">
        <w:tab/>
        <w:t xml:space="preserve">Services offered by </w:t>
      </w:r>
      <w:r w:rsidR="00CC1923">
        <w:t xml:space="preserve">Edge </w:t>
      </w:r>
      <w:r w:rsidR="00BA077D">
        <w:t>Configuration</w:t>
      </w:r>
      <w:r w:rsidR="00CC1923">
        <w:t xml:space="preserve"> Server</w:t>
      </w:r>
      <w:bookmarkEnd w:id="835"/>
      <w:bookmarkEnd w:id="836"/>
      <w:bookmarkEnd w:id="837"/>
      <w:bookmarkEnd w:id="838"/>
      <w:bookmarkEnd w:id="839"/>
      <w:bookmarkEnd w:id="840"/>
    </w:p>
    <w:p w14:paraId="0498B521" w14:textId="1A8FCCCC" w:rsidR="00CC1923" w:rsidRDefault="001C3C86" w:rsidP="00CC1923">
      <w:pPr>
        <w:pStyle w:val="Heading2"/>
      </w:pPr>
      <w:bookmarkStart w:id="841" w:name="_Toc85734181"/>
      <w:bookmarkStart w:id="842" w:name="_Toc89431480"/>
      <w:bookmarkStart w:id="843" w:name="_Toc97042288"/>
      <w:bookmarkStart w:id="844" w:name="_Toc97045432"/>
      <w:bookmarkStart w:id="845" w:name="_Toc97155177"/>
      <w:bookmarkStart w:id="846" w:name="_Toc101521322"/>
      <w:r>
        <w:t>6</w:t>
      </w:r>
      <w:r w:rsidR="00CC1923">
        <w:t>.1</w:t>
      </w:r>
      <w:r w:rsidR="00CC1923">
        <w:tab/>
        <w:t>Introduction</w:t>
      </w:r>
      <w:bookmarkEnd w:id="841"/>
      <w:bookmarkEnd w:id="842"/>
      <w:bookmarkEnd w:id="843"/>
      <w:bookmarkEnd w:id="844"/>
      <w:bookmarkEnd w:id="845"/>
      <w:bookmarkEnd w:id="846"/>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750DC9A3" w:rsidR="00245E8D" w:rsidRDefault="00245E8D" w:rsidP="00245E8D">
            <w:pPr>
              <w:pStyle w:val="TAL"/>
              <w:rPr>
                <w:noProof/>
                <w:lang w:eastAsia="zh-CN"/>
              </w:rPr>
            </w:pPr>
            <w:r>
              <w:rPr>
                <w:noProof/>
                <w:lang w:eastAsia="zh-CN"/>
              </w:rPr>
              <w:t>A.10</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1CF2F8AD" w:rsidR="00245E8D" w:rsidRDefault="00245E8D" w:rsidP="00245E8D">
            <w:pPr>
              <w:pStyle w:val="TAL"/>
              <w:rPr>
                <w:noProof/>
                <w:lang w:eastAsia="zh-CN"/>
              </w:rPr>
            </w:pPr>
            <w:r>
              <w:rPr>
                <w:noProof/>
                <w:lang w:eastAsia="zh-CN"/>
              </w:rPr>
              <w:t>A.11</w:t>
            </w:r>
          </w:p>
        </w:tc>
      </w:tr>
    </w:tbl>
    <w:p w14:paraId="5C8E2EC4" w14:textId="7F82DDFF" w:rsidR="00511F30" w:rsidRDefault="00511F30" w:rsidP="006766F1"/>
    <w:p w14:paraId="070DADF7" w14:textId="44E41F8C" w:rsidR="00511F30" w:rsidRDefault="00B42352" w:rsidP="00511F30">
      <w:pPr>
        <w:pStyle w:val="Heading2"/>
      </w:pPr>
      <w:bookmarkStart w:id="847" w:name="_Toc85734182"/>
      <w:bookmarkStart w:id="848" w:name="_Toc89431481"/>
      <w:bookmarkStart w:id="849" w:name="_Toc97042289"/>
      <w:bookmarkStart w:id="850" w:name="_Toc97045433"/>
      <w:bookmarkStart w:id="851" w:name="_Toc97155178"/>
      <w:bookmarkStart w:id="852" w:name="_Toc101521323"/>
      <w:r>
        <w:t>6.2</w:t>
      </w:r>
      <w:r w:rsidR="00511F30">
        <w:tab/>
        <w:t>Eecs_EESRegistration Service</w:t>
      </w:r>
      <w:bookmarkEnd w:id="847"/>
      <w:bookmarkEnd w:id="848"/>
      <w:bookmarkEnd w:id="849"/>
      <w:bookmarkEnd w:id="850"/>
      <w:bookmarkEnd w:id="851"/>
      <w:bookmarkEnd w:id="852"/>
      <w:r w:rsidR="00511F30">
        <w:t xml:space="preserve">  </w:t>
      </w:r>
    </w:p>
    <w:p w14:paraId="32D78232" w14:textId="430B7EA6" w:rsidR="00511F30" w:rsidRDefault="00B42352" w:rsidP="00511F30">
      <w:pPr>
        <w:pStyle w:val="Heading3"/>
      </w:pPr>
      <w:bookmarkStart w:id="853" w:name="_Toc85734183"/>
      <w:bookmarkStart w:id="854" w:name="_Toc89431482"/>
      <w:bookmarkStart w:id="855" w:name="_Toc97042290"/>
      <w:bookmarkStart w:id="856" w:name="_Toc97045434"/>
      <w:bookmarkStart w:id="857" w:name="_Toc97155179"/>
      <w:bookmarkStart w:id="858" w:name="_Toc101521324"/>
      <w:r>
        <w:t>6.2</w:t>
      </w:r>
      <w:r w:rsidR="00511F30">
        <w:t>.1</w:t>
      </w:r>
      <w:r w:rsidR="00511F30">
        <w:tab/>
        <w:t>Service Description</w:t>
      </w:r>
      <w:bookmarkEnd w:id="853"/>
      <w:bookmarkEnd w:id="854"/>
      <w:bookmarkEnd w:id="855"/>
      <w:bookmarkEnd w:id="856"/>
      <w:bookmarkEnd w:id="857"/>
      <w:bookmarkEnd w:id="858"/>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859" w:name="_Toc85734184"/>
      <w:bookmarkStart w:id="860" w:name="_Toc89431483"/>
      <w:bookmarkStart w:id="861" w:name="_Toc97042291"/>
      <w:bookmarkStart w:id="862" w:name="_Toc97045435"/>
      <w:bookmarkStart w:id="863" w:name="_Toc97155180"/>
      <w:bookmarkStart w:id="864" w:name="_Toc101521325"/>
      <w:r>
        <w:t>6.2</w:t>
      </w:r>
      <w:r w:rsidR="00511F30">
        <w:t>.2</w:t>
      </w:r>
      <w:r w:rsidR="00511F30">
        <w:tab/>
        <w:t>Service Operations</w:t>
      </w:r>
      <w:bookmarkEnd w:id="859"/>
      <w:bookmarkEnd w:id="860"/>
      <w:bookmarkEnd w:id="861"/>
      <w:bookmarkEnd w:id="862"/>
      <w:bookmarkEnd w:id="863"/>
      <w:bookmarkEnd w:id="864"/>
    </w:p>
    <w:p w14:paraId="1EF90B0B" w14:textId="345467F3" w:rsidR="00511F30" w:rsidRDefault="00B42352" w:rsidP="00511F30">
      <w:pPr>
        <w:pStyle w:val="Heading4"/>
      </w:pPr>
      <w:bookmarkStart w:id="865" w:name="_Toc85734185"/>
      <w:bookmarkStart w:id="866" w:name="_Toc89431484"/>
      <w:bookmarkStart w:id="867" w:name="_Toc97042292"/>
      <w:bookmarkStart w:id="868" w:name="_Toc97045436"/>
      <w:bookmarkStart w:id="869" w:name="_Toc97155181"/>
      <w:bookmarkStart w:id="870" w:name="_Toc101521326"/>
      <w:r>
        <w:t>6.2</w:t>
      </w:r>
      <w:r w:rsidR="00511F30">
        <w:t>.2.1</w:t>
      </w:r>
      <w:r w:rsidR="00511F30">
        <w:tab/>
        <w:t>Introduction</w:t>
      </w:r>
      <w:bookmarkEnd w:id="865"/>
      <w:bookmarkEnd w:id="866"/>
      <w:bookmarkEnd w:id="867"/>
      <w:bookmarkEnd w:id="868"/>
      <w:bookmarkEnd w:id="869"/>
      <w:bookmarkEnd w:id="870"/>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871" w:name="_Toc85734186"/>
      <w:bookmarkStart w:id="872" w:name="_Toc89431485"/>
      <w:bookmarkStart w:id="873" w:name="_Toc97042293"/>
      <w:bookmarkStart w:id="874" w:name="_Toc97045437"/>
      <w:bookmarkStart w:id="875" w:name="_Toc97155182"/>
      <w:bookmarkStart w:id="876" w:name="_Toc101521327"/>
      <w:r>
        <w:t>6.</w:t>
      </w:r>
      <w:r w:rsidR="00B42352">
        <w:t>2</w:t>
      </w:r>
      <w:r>
        <w:t>.2.2</w:t>
      </w:r>
      <w:r>
        <w:tab/>
        <w:t>Eecs_EESRegistration_Request</w:t>
      </w:r>
      <w:bookmarkEnd w:id="871"/>
      <w:bookmarkEnd w:id="872"/>
      <w:bookmarkEnd w:id="873"/>
      <w:bookmarkEnd w:id="874"/>
      <w:bookmarkEnd w:id="875"/>
      <w:bookmarkEnd w:id="876"/>
    </w:p>
    <w:p w14:paraId="637BDF91" w14:textId="49E05086" w:rsidR="00511F30" w:rsidRDefault="00B42352" w:rsidP="00511F30">
      <w:pPr>
        <w:pStyle w:val="Heading5"/>
      </w:pPr>
      <w:bookmarkStart w:id="877" w:name="_Toc85734187"/>
      <w:bookmarkStart w:id="878" w:name="_Toc89431486"/>
      <w:bookmarkStart w:id="879" w:name="_Toc97042294"/>
      <w:bookmarkStart w:id="880" w:name="_Toc97045438"/>
      <w:bookmarkStart w:id="881" w:name="_Toc97155183"/>
      <w:bookmarkStart w:id="882" w:name="_Toc101521328"/>
      <w:r>
        <w:t>6.2</w:t>
      </w:r>
      <w:r w:rsidR="00511F30">
        <w:t>.2.2.1</w:t>
      </w:r>
      <w:r w:rsidR="00511F30">
        <w:tab/>
        <w:t>General</w:t>
      </w:r>
      <w:bookmarkEnd w:id="877"/>
      <w:bookmarkEnd w:id="878"/>
      <w:bookmarkEnd w:id="879"/>
      <w:bookmarkEnd w:id="880"/>
      <w:bookmarkEnd w:id="881"/>
      <w:bookmarkEnd w:id="882"/>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883" w:name="_Toc85734188"/>
      <w:bookmarkStart w:id="884" w:name="_Toc89431487"/>
      <w:bookmarkStart w:id="885" w:name="_Toc97042295"/>
      <w:bookmarkStart w:id="886" w:name="_Toc97045439"/>
      <w:bookmarkStart w:id="887" w:name="_Toc97155184"/>
      <w:bookmarkStart w:id="888" w:name="_Toc101521329"/>
      <w:r>
        <w:t>6.2</w:t>
      </w:r>
      <w:r w:rsidR="00511F30">
        <w:t>.2.2.2</w:t>
      </w:r>
      <w:r w:rsidR="00511F30">
        <w:tab/>
        <w:t>EES registering to ECS using Eecs_EESRegistration_Request operation</w:t>
      </w:r>
      <w:bookmarkEnd w:id="883"/>
      <w:bookmarkEnd w:id="884"/>
      <w:bookmarkEnd w:id="885"/>
      <w:bookmarkEnd w:id="886"/>
      <w:bookmarkEnd w:id="887"/>
      <w:bookmarkEnd w:id="888"/>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6BE616DA" w:rsidR="00511F30" w:rsidRDefault="00511F30" w:rsidP="00511F30">
      <w:pPr>
        <w:pStyle w:val="B2"/>
      </w:pPr>
      <w:r>
        <w:t>b.</w:t>
      </w:r>
      <w:r w:rsidR="003D3487">
        <w:tab/>
      </w:r>
      <w:r>
        <w:t xml:space="preserve">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889" w:name="_Toc85734189"/>
      <w:bookmarkStart w:id="890" w:name="_Toc89431488"/>
      <w:bookmarkStart w:id="891" w:name="_Toc97042296"/>
      <w:bookmarkStart w:id="892" w:name="_Toc97045440"/>
      <w:bookmarkStart w:id="893" w:name="_Toc97155185"/>
      <w:bookmarkStart w:id="894" w:name="_Toc101521330"/>
      <w:r>
        <w:t>6.</w:t>
      </w:r>
      <w:r w:rsidR="00B42352">
        <w:t>2</w:t>
      </w:r>
      <w:r>
        <w:t>.2.3</w:t>
      </w:r>
      <w:r>
        <w:tab/>
        <w:t>Eecs_EESRegistration_Update</w:t>
      </w:r>
      <w:bookmarkEnd w:id="889"/>
      <w:bookmarkEnd w:id="890"/>
      <w:bookmarkEnd w:id="891"/>
      <w:bookmarkEnd w:id="892"/>
      <w:bookmarkEnd w:id="893"/>
      <w:bookmarkEnd w:id="894"/>
    </w:p>
    <w:p w14:paraId="1A9800B6" w14:textId="4DF83758" w:rsidR="00511F30" w:rsidRDefault="00B42352" w:rsidP="00511F30">
      <w:pPr>
        <w:pStyle w:val="Heading5"/>
      </w:pPr>
      <w:bookmarkStart w:id="895" w:name="_Toc85734190"/>
      <w:bookmarkStart w:id="896" w:name="_Toc89431489"/>
      <w:bookmarkStart w:id="897" w:name="_Toc97042297"/>
      <w:bookmarkStart w:id="898" w:name="_Toc97045441"/>
      <w:bookmarkStart w:id="899" w:name="_Toc97155186"/>
      <w:bookmarkStart w:id="900" w:name="_Toc101521331"/>
      <w:r>
        <w:t>6.2</w:t>
      </w:r>
      <w:r w:rsidR="00511F30">
        <w:t>.2.3.1</w:t>
      </w:r>
      <w:r w:rsidR="00511F30">
        <w:tab/>
        <w:t>General</w:t>
      </w:r>
      <w:bookmarkEnd w:id="895"/>
      <w:bookmarkEnd w:id="896"/>
      <w:bookmarkEnd w:id="897"/>
      <w:bookmarkEnd w:id="898"/>
      <w:bookmarkEnd w:id="899"/>
      <w:bookmarkEnd w:id="900"/>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901" w:name="_Toc85734191"/>
      <w:bookmarkStart w:id="902" w:name="_Toc89431490"/>
      <w:bookmarkStart w:id="903" w:name="_Toc97042298"/>
      <w:bookmarkStart w:id="904" w:name="_Toc97045442"/>
      <w:bookmarkStart w:id="905" w:name="_Toc97155187"/>
      <w:bookmarkStart w:id="906" w:name="_Toc101521332"/>
      <w:r>
        <w:t>6.2</w:t>
      </w:r>
      <w:r w:rsidR="00511F30">
        <w:t>.2.3.2</w:t>
      </w:r>
      <w:r w:rsidR="00511F30">
        <w:tab/>
        <w:t>EES updating registration information using Eecs_EESRegistration_Update operation</w:t>
      </w:r>
      <w:bookmarkEnd w:id="901"/>
      <w:bookmarkEnd w:id="902"/>
      <w:bookmarkEnd w:id="903"/>
      <w:bookmarkEnd w:id="904"/>
      <w:bookmarkEnd w:id="905"/>
      <w:bookmarkEnd w:id="906"/>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907" w:name="_Toc85734192"/>
      <w:bookmarkStart w:id="908" w:name="_Toc89431491"/>
      <w:bookmarkStart w:id="909" w:name="_Toc97042299"/>
      <w:bookmarkStart w:id="910" w:name="_Toc97045443"/>
      <w:bookmarkStart w:id="911" w:name="_Toc97155188"/>
      <w:bookmarkStart w:id="912" w:name="_Toc101521333"/>
      <w:r>
        <w:t>6.2</w:t>
      </w:r>
      <w:r w:rsidR="00511F30">
        <w:t>.2.4</w:t>
      </w:r>
      <w:r w:rsidR="00511F30">
        <w:tab/>
        <w:t>Eecs_EESRegistration_Deregister</w:t>
      </w:r>
      <w:bookmarkEnd w:id="907"/>
      <w:bookmarkEnd w:id="908"/>
      <w:bookmarkEnd w:id="909"/>
      <w:bookmarkEnd w:id="910"/>
      <w:bookmarkEnd w:id="911"/>
      <w:bookmarkEnd w:id="912"/>
    </w:p>
    <w:p w14:paraId="314E4821" w14:textId="0EE0619F" w:rsidR="00511F30" w:rsidRDefault="00B42352" w:rsidP="00511F30">
      <w:pPr>
        <w:pStyle w:val="Heading5"/>
      </w:pPr>
      <w:bookmarkStart w:id="913" w:name="_Toc85734193"/>
      <w:bookmarkStart w:id="914" w:name="_Toc89431492"/>
      <w:bookmarkStart w:id="915" w:name="_Toc97042300"/>
      <w:bookmarkStart w:id="916" w:name="_Toc97045444"/>
      <w:bookmarkStart w:id="917" w:name="_Toc97155189"/>
      <w:bookmarkStart w:id="918" w:name="_Toc101521334"/>
      <w:r>
        <w:t>6.2</w:t>
      </w:r>
      <w:r w:rsidR="00511F30">
        <w:t>.2.4.1</w:t>
      </w:r>
      <w:r w:rsidR="00511F30">
        <w:tab/>
        <w:t>General</w:t>
      </w:r>
      <w:bookmarkEnd w:id="913"/>
      <w:bookmarkEnd w:id="914"/>
      <w:bookmarkEnd w:id="915"/>
      <w:bookmarkEnd w:id="916"/>
      <w:bookmarkEnd w:id="917"/>
      <w:bookmarkEnd w:id="918"/>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919" w:name="_Toc85734194"/>
      <w:bookmarkStart w:id="920" w:name="_Toc89431493"/>
      <w:bookmarkStart w:id="921" w:name="_Toc97042301"/>
      <w:bookmarkStart w:id="922" w:name="_Toc97045445"/>
      <w:bookmarkStart w:id="923" w:name="_Toc97155190"/>
      <w:bookmarkStart w:id="924" w:name="_Toc101521335"/>
      <w:r>
        <w:t>6.</w:t>
      </w:r>
      <w:r w:rsidR="00B42352">
        <w:t>2</w:t>
      </w:r>
      <w:r>
        <w:t>.2.4.2</w:t>
      </w:r>
      <w:r>
        <w:tab/>
        <w:t>EES deregistering from ECS using Eecs_EESRegistration_Deregister operation</w:t>
      </w:r>
      <w:bookmarkEnd w:id="919"/>
      <w:bookmarkEnd w:id="920"/>
      <w:bookmarkEnd w:id="921"/>
      <w:bookmarkEnd w:id="922"/>
      <w:bookmarkEnd w:id="923"/>
      <w:bookmarkEnd w:id="924"/>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4544679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55333993" w14:textId="5D358A4A" w:rsidR="007C6CAC" w:rsidRDefault="007C6CAC" w:rsidP="007C6CAC">
      <w:pPr>
        <w:pStyle w:val="Heading2"/>
      </w:pPr>
      <w:bookmarkStart w:id="925" w:name="_Toc85734195"/>
      <w:bookmarkStart w:id="926" w:name="_Toc89431494"/>
      <w:bookmarkStart w:id="927" w:name="_Toc97042302"/>
      <w:bookmarkStart w:id="928" w:name="_Toc97045446"/>
      <w:bookmarkStart w:id="929" w:name="_Toc97155191"/>
      <w:bookmarkStart w:id="930" w:name="_Toc101521336"/>
      <w:r>
        <w:t>6.3</w:t>
      </w:r>
      <w:r>
        <w:tab/>
        <w:t>Eecs_TargetEESDiscovery Service</w:t>
      </w:r>
      <w:bookmarkEnd w:id="925"/>
      <w:bookmarkEnd w:id="926"/>
      <w:bookmarkEnd w:id="927"/>
      <w:bookmarkEnd w:id="928"/>
      <w:bookmarkEnd w:id="929"/>
      <w:bookmarkEnd w:id="930"/>
    </w:p>
    <w:p w14:paraId="2934A18F" w14:textId="730FB962" w:rsidR="007C6CAC" w:rsidRDefault="007C6CAC" w:rsidP="007C6CAC">
      <w:pPr>
        <w:pStyle w:val="Heading3"/>
      </w:pPr>
      <w:bookmarkStart w:id="931" w:name="_Toc85734196"/>
      <w:bookmarkStart w:id="932" w:name="_Toc89431495"/>
      <w:bookmarkStart w:id="933" w:name="_Toc97042303"/>
      <w:bookmarkStart w:id="934" w:name="_Toc97045447"/>
      <w:bookmarkStart w:id="935" w:name="_Toc97155192"/>
      <w:bookmarkStart w:id="936" w:name="_Toc101521337"/>
      <w:r>
        <w:t>6.3.1</w:t>
      </w:r>
      <w:r>
        <w:tab/>
        <w:t>Service Description</w:t>
      </w:r>
      <w:bookmarkEnd w:id="931"/>
      <w:bookmarkEnd w:id="932"/>
      <w:bookmarkEnd w:id="933"/>
      <w:bookmarkEnd w:id="934"/>
      <w:bookmarkEnd w:id="935"/>
      <w:bookmarkEnd w:id="936"/>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937" w:name="_Toc85734197"/>
      <w:bookmarkStart w:id="938" w:name="_Toc89431496"/>
      <w:bookmarkStart w:id="939" w:name="_Toc97042304"/>
      <w:bookmarkStart w:id="940" w:name="_Toc97045448"/>
      <w:bookmarkStart w:id="941" w:name="_Toc97155193"/>
      <w:bookmarkStart w:id="942" w:name="_Toc101521338"/>
      <w:r>
        <w:t>6.3.2</w:t>
      </w:r>
      <w:r>
        <w:tab/>
        <w:t>Service Operations</w:t>
      </w:r>
      <w:bookmarkEnd w:id="937"/>
      <w:bookmarkEnd w:id="938"/>
      <w:bookmarkEnd w:id="939"/>
      <w:bookmarkEnd w:id="940"/>
      <w:bookmarkEnd w:id="941"/>
      <w:bookmarkEnd w:id="942"/>
    </w:p>
    <w:p w14:paraId="0C54F209" w14:textId="6E67336B" w:rsidR="007C6CAC" w:rsidRDefault="007C6CAC" w:rsidP="007C6CAC">
      <w:pPr>
        <w:pStyle w:val="Heading4"/>
      </w:pPr>
      <w:bookmarkStart w:id="943" w:name="_Toc85734198"/>
      <w:bookmarkStart w:id="944" w:name="_Toc89431497"/>
      <w:bookmarkStart w:id="945" w:name="_Toc97042305"/>
      <w:bookmarkStart w:id="946" w:name="_Toc97045449"/>
      <w:bookmarkStart w:id="947" w:name="_Toc97155194"/>
      <w:bookmarkStart w:id="948" w:name="_Toc101521339"/>
      <w:r>
        <w:t>6.3.2.1</w:t>
      </w:r>
      <w:r>
        <w:tab/>
        <w:t>Introduction</w:t>
      </w:r>
      <w:bookmarkEnd w:id="943"/>
      <w:bookmarkEnd w:id="944"/>
      <w:bookmarkEnd w:id="945"/>
      <w:bookmarkEnd w:id="946"/>
      <w:bookmarkEnd w:id="947"/>
      <w:bookmarkEnd w:id="948"/>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949" w:name="_Toc85734199"/>
      <w:bookmarkStart w:id="950" w:name="_Toc89431498"/>
      <w:bookmarkStart w:id="951" w:name="_Toc97042306"/>
      <w:bookmarkStart w:id="952" w:name="_Toc97045450"/>
      <w:bookmarkStart w:id="953" w:name="_Toc97155195"/>
      <w:bookmarkStart w:id="954" w:name="_Toc101521340"/>
      <w:r>
        <w:t>6.3.2.2</w:t>
      </w:r>
      <w:r>
        <w:tab/>
        <w:t>Eecs_TargetEESDiscovery_Request</w:t>
      </w:r>
      <w:bookmarkEnd w:id="949"/>
      <w:bookmarkEnd w:id="950"/>
      <w:bookmarkEnd w:id="951"/>
      <w:bookmarkEnd w:id="952"/>
      <w:bookmarkEnd w:id="953"/>
      <w:bookmarkEnd w:id="954"/>
    </w:p>
    <w:p w14:paraId="4AD1AE38" w14:textId="7DF8B9D2" w:rsidR="007C6CAC" w:rsidRDefault="007C6CAC" w:rsidP="007C6CAC">
      <w:pPr>
        <w:pStyle w:val="Heading5"/>
      </w:pPr>
      <w:bookmarkStart w:id="955" w:name="_Toc85734200"/>
      <w:bookmarkStart w:id="956" w:name="_Toc89431499"/>
      <w:bookmarkStart w:id="957" w:name="_Toc97042307"/>
      <w:bookmarkStart w:id="958" w:name="_Toc97045451"/>
      <w:bookmarkStart w:id="959" w:name="_Toc97155196"/>
      <w:bookmarkStart w:id="960" w:name="_Toc101521341"/>
      <w:r>
        <w:t>6.3.2.2.1</w:t>
      </w:r>
      <w:r>
        <w:tab/>
        <w:t>General</w:t>
      </w:r>
      <w:bookmarkEnd w:id="955"/>
      <w:bookmarkEnd w:id="956"/>
      <w:bookmarkEnd w:id="957"/>
      <w:bookmarkEnd w:id="958"/>
      <w:bookmarkEnd w:id="959"/>
      <w:bookmarkEnd w:id="960"/>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961" w:name="_Toc85734201"/>
      <w:bookmarkStart w:id="962" w:name="_Toc89431500"/>
      <w:bookmarkStart w:id="963" w:name="_Toc97042308"/>
      <w:bookmarkStart w:id="964" w:name="_Toc97045452"/>
      <w:bookmarkStart w:id="965" w:name="_Toc97155197"/>
      <w:bookmarkStart w:id="966" w:name="_Toc101521342"/>
      <w:r>
        <w:t>6.3.2.2.2</w:t>
      </w:r>
      <w:r>
        <w:tab/>
        <w:t>EES fetching the T-EES information from the ECS using Eecs_TargetEESDiscovery_Request operation</w:t>
      </w:r>
      <w:bookmarkEnd w:id="961"/>
      <w:bookmarkEnd w:id="962"/>
      <w:bookmarkEnd w:id="963"/>
      <w:bookmarkEnd w:id="964"/>
      <w:bookmarkEnd w:id="965"/>
      <w:bookmarkEnd w:id="966"/>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145FAC9" w:rsidR="00CC1923" w:rsidRPr="00CC1923" w:rsidRDefault="00CC1923" w:rsidP="008C5791"/>
    <w:p w14:paraId="00059122" w14:textId="159133A0" w:rsidR="00F37749" w:rsidRDefault="00CC1923" w:rsidP="00F37749">
      <w:pPr>
        <w:pStyle w:val="Heading1"/>
      </w:pPr>
      <w:bookmarkStart w:id="967" w:name="_Toc85734210"/>
      <w:bookmarkStart w:id="968" w:name="_Toc89431509"/>
      <w:bookmarkStart w:id="969" w:name="_Toc97042317"/>
      <w:bookmarkStart w:id="970" w:name="_Toc97045461"/>
      <w:bookmarkStart w:id="971" w:name="_Toc97155206"/>
      <w:bookmarkStart w:id="972" w:name="_Toc101521343"/>
      <w:r>
        <w:t>7</w:t>
      </w:r>
      <w:r w:rsidR="00B64F7C">
        <w:tab/>
      </w:r>
      <w:r w:rsidR="00AD6A62">
        <w:t xml:space="preserve">Information applicable to </w:t>
      </w:r>
      <w:r w:rsidR="008064B9">
        <w:t>several</w:t>
      </w:r>
      <w:r w:rsidR="00B64F7C">
        <w:t xml:space="preserve"> </w:t>
      </w:r>
      <w:r w:rsidR="00F37749">
        <w:t>APIs</w:t>
      </w:r>
      <w:bookmarkEnd w:id="967"/>
      <w:bookmarkEnd w:id="968"/>
      <w:bookmarkEnd w:id="969"/>
      <w:bookmarkEnd w:id="970"/>
      <w:bookmarkEnd w:id="971"/>
      <w:bookmarkEnd w:id="972"/>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973" w:name="_Toc85734211"/>
      <w:bookmarkStart w:id="974" w:name="_Toc89431510"/>
      <w:bookmarkStart w:id="975" w:name="_Toc97042318"/>
      <w:bookmarkStart w:id="976" w:name="_Toc97045462"/>
      <w:bookmarkStart w:id="977" w:name="_Toc97155207"/>
      <w:bookmarkStart w:id="978" w:name="_Toc101521344"/>
      <w:r>
        <w:rPr>
          <w:lang w:val="en-US"/>
        </w:rPr>
        <w:t>7.1</w:t>
      </w:r>
      <w:r>
        <w:rPr>
          <w:lang w:val="en-US"/>
        </w:rPr>
        <w:tab/>
        <w:t>General</w:t>
      </w:r>
      <w:bookmarkEnd w:id="973"/>
      <w:bookmarkEnd w:id="974"/>
      <w:bookmarkEnd w:id="975"/>
      <w:bookmarkEnd w:id="976"/>
      <w:bookmarkEnd w:id="977"/>
      <w:bookmarkEnd w:id="978"/>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979" w:name="_Toc85734212"/>
      <w:bookmarkStart w:id="980" w:name="_Toc89431511"/>
      <w:bookmarkStart w:id="981" w:name="_Toc97042319"/>
      <w:bookmarkStart w:id="982" w:name="_Toc97045463"/>
      <w:bookmarkStart w:id="983" w:name="_Toc97155208"/>
      <w:bookmarkStart w:id="984" w:name="_Toc101521345"/>
      <w:r>
        <w:rPr>
          <w:lang w:val="en-US"/>
        </w:rPr>
        <w:t>7.2</w:t>
      </w:r>
      <w:r>
        <w:rPr>
          <w:lang w:val="en-US"/>
        </w:rPr>
        <w:tab/>
        <w:t>Data Types</w:t>
      </w:r>
      <w:bookmarkEnd w:id="979"/>
      <w:bookmarkEnd w:id="980"/>
      <w:bookmarkEnd w:id="981"/>
      <w:bookmarkEnd w:id="982"/>
      <w:bookmarkEnd w:id="983"/>
      <w:bookmarkEnd w:id="984"/>
    </w:p>
    <w:p w14:paraId="787032A7" w14:textId="77777777" w:rsidR="00755AA5" w:rsidRDefault="00755AA5" w:rsidP="00755AA5">
      <w:pPr>
        <w:pStyle w:val="Heading3"/>
        <w:rPr>
          <w:lang w:val="en-US"/>
        </w:rPr>
      </w:pPr>
      <w:bookmarkStart w:id="985" w:name="_Toc85734213"/>
      <w:bookmarkStart w:id="986" w:name="_Toc89431512"/>
      <w:bookmarkStart w:id="987" w:name="_Toc97042320"/>
      <w:bookmarkStart w:id="988" w:name="_Toc97045464"/>
      <w:bookmarkStart w:id="989" w:name="_Toc97155209"/>
      <w:bookmarkStart w:id="990" w:name="_Toc101521346"/>
      <w:r>
        <w:rPr>
          <w:lang w:val="en-US"/>
        </w:rPr>
        <w:t>7.2.1</w:t>
      </w:r>
      <w:r>
        <w:rPr>
          <w:lang w:val="en-US"/>
        </w:rPr>
        <w:tab/>
        <w:t>General</w:t>
      </w:r>
      <w:bookmarkEnd w:id="985"/>
      <w:bookmarkEnd w:id="986"/>
      <w:bookmarkEnd w:id="987"/>
      <w:bookmarkEnd w:id="988"/>
      <w:bookmarkEnd w:id="989"/>
      <w:bookmarkEnd w:id="990"/>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991" w:name="_Toc85734214"/>
      <w:bookmarkStart w:id="992" w:name="_Toc89431513"/>
      <w:bookmarkStart w:id="993" w:name="_Toc97042321"/>
      <w:bookmarkStart w:id="994" w:name="_Toc97045465"/>
      <w:bookmarkStart w:id="995" w:name="_Toc97155210"/>
    </w:p>
    <w:p w14:paraId="5421DF80" w14:textId="03F52090" w:rsidR="00755AA5" w:rsidRDefault="00755AA5" w:rsidP="00755AA5">
      <w:pPr>
        <w:pStyle w:val="Heading3"/>
        <w:rPr>
          <w:lang w:val="en-US"/>
        </w:rPr>
      </w:pPr>
      <w:bookmarkStart w:id="996" w:name="_Toc101521347"/>
      <w:r>
        <w:rPr>
          <w:lang w:val="en-US"/>
        </w:rPr>
        <w:t>7.2.2</w:t>
      </w:r>
      <w:r>
        <w:rPr>
          <w:lang w:val="en-US"/>
        </w:rPr>
        <w:tab/>
        <w:t>Referenced structured data types</w:t>
      </w:r>
      <w:bookmarkEnd w:id="991"/>
      <w:bookmarkEnd w:id="992"/>
      <w:bookmarkEnd w:id="993"/>
      <w:bookmarkEnd w:id="994"/>
      <w:bookmarkEnd w:id="995"/>
      <w:bookmarkEnd w:id="996"/>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997" w:name="_Toc85734215"/>
      <w:bookmarkStart w:id="998" w:name="_Toc89431514"/>
      <w:bookmarkStart w:id="999" w:name="_Toc97042322"/>
      <w:bookmarkStart w:id="1000" w:name="_Toc97045466"/>
      <w:bookmarkStart w:id="1001" w:name="_Toc97155211"/>
      <w:bookmarkStart w:id="1002" w:name="_Toc101521348"/>
      <w:r>
        <w:rPr>
          <w:lang w:val="en-US"/>
        </w:rPr>
        <w:t>7.2.3</w:t>
      </w:r>
      <w:r>
        <w:rPr>
          <w:lang w:val="en-US"/>
        </w:rPr>
        <w:tab/>
        <w:t>Referenced simple data types and enumerations</w:t>
      </w:r>
      <w:bookmarkEnd w:id="997"/>
      <w:bookmarkEnd w:id="998"/>
      <w:bookmarkEnd w:id="999"/>
      <w:bookmarkEnd w:id="1000"/>
      <w:bookmarkEnd w:id="1001"/>
      <w:bookmarkEnd w:id="1002"/>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003" w:name="_Toc85734216"/>
      <w:bookmarkStart w:id="1004" w:name="_Toc89431515"/>
      <w:bookmarkStart w:id="1005" w:name="_Toc97042323"/>
      <w:bookmarkStart w:id="1006" w:name="_Toc97045467"/>
      <w:bookmarkStart w:id="1007" w:name="_Toc97155212"/>
      <w:bookmarkStart w:id="1008" w:name="_Toc101521349"/>
      <w:r>
        <w:rPr>
          <w:lang w:val="en-US"/>
        </w:rPr>
        <w:t>7.3</w:t>
      </w:r>
      <w:r>
        <w:rPr>
          <w:lang w:val="en-US"/>
        </w:rPr>
        <w:tab/>
        <w:t>Usage of HTTP</w:t>
      </w:r>
      <w:bookmarkEnd w:id="1003"/>
      <w:bookmarkEnd w:id="1004"/>
      <w:bookmarkEnd w:id="1005"/>
      <w:bookmarkEnd w:id="1006"/>
      <w:bookmarkEnd w:id="1007"/>
      <w:bookmarkEnd w:id="1008"/>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009" w:name="_Toc85734217"/>
      <w:bookmarkStart w:id="1010" w:name="_Toc89431516"/>
      <w:bookmarkStart w:id="1011" w:name="_Toc97042324"/>
      <w:bookmarkStart w:id="1012" w:name="_Toc97045468"/>
      <w:bookmarkStart w:id="1013" w:name="_Toc97155213"/>
      <w:bookmarkStart w:id="1014" w:name="_Toc101521350"/>
      <w:r>
        <w:rPr>
          <w:lang w:val="en-US"/>
        </w:rPr>
        <w:t>7.4</w:t>
      </w:r>
      <w:r>
        <w:rPr>
          <w:lang w:val="en-US"/>
        </w:rPr>
        <w:tab/>
        <w:t>Content type</w:t>
      </w:r>
      <w:bookmarkEnd w:id="1009"/>
      <w:bookmarkEnd w:id="1010"/>
      <w:bookmarkEnd w:id="1011"/>
      <w:bookmarkEnd w:id="1012"/>
      <w:bookmarkEnd w:id="1013"/>
      <w:bookmarkEnd w:id="1014"/>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015" w:name="_Toc85734218"/>
      <w:bookmarkStart w:id="1016" w:name="_Toc89431517"/>
      <w:bookmarkStart w:id="1017" w:name="_Toc97042325"/>
      <w:bookmarkStart w:id="1018" w:name="_Toc97045469"/>
      <w:bookmarkStart w:id="1019" w:name="_Toc97155214"/>
      <w:bookmarkStart w:id="1020" w:name="_Toc101521351"/>
      <w:r>
        <w:rPr>
          <w:lang w:val="en-US"/>
        </w:rPr>
        <w:t>7.5</w:t>
      </w:r>
      <w:r>
        <w:rPr>
          <w:lang w:val="en-US"/>
        </w:rPr>
        <w:tab/>
        <w:t>URI structure</w:t>
      </w:r>
      <w:bookmarkEnd w:id="1015"/>
      <w:bookmarkEnd w:id="1016"/>
      <w:bookmarkEnd w:id="1017"/>
      <w:bookmarkEnd w:id="1018"/>
      <w:bookmarkEnd w:id="1019"/>
      <w:bookmarkEnd w:id="1020"/>
    </w:p>
    <w:p w14:paraId="16DC1DC1" w14:textId="77777777" w:rsidR="00755AA5" w:rsidRDefault="00755AA5" w:rsidP="00755AA5">
      <w:pPr>
        <w:pStyle w:val="Heading3"/>
        <w:rPr>
          <w:lang w:val="en-US"/>
        </w:rPr>
      </w:pPr>
      <w:bookmarkStart w:id="1021" w:name="_Toc85734219"/>
      <w:bookmarkStart w:id="1022" w:name="_Toc89431518"/>
      <w:bookmarkStart w:id="1023" w:name="_Toc97042326"/>
      <w:bookmarkStart w:id="1024" w:name="_Toc97045470"/>
      <w:bookmarkStart w:id="1025" w:name="_Toc97155215"/>
      <w:bookmarkStart w:id="1026" w:name="_Toc101521352"/>
      <w:r>
        <w:rPr>
          <w:lang w:val="en-US"/>
        </w:rPr>
        <w:t>7.5.1</w:t>
      </w:r>
      <w:r>
        <w:rPr>
          <w:lang w:val="en-US"/>
        </w:rPr>
        <w:tab/>
        <w:t>Resource URI structure</w:t>
      </w:r>
      <w:bookmarkEnd w:id="1021"/>
      <w:bookmarkEnd w:id="1022"/>
      <w:bookmarkEnd w:id="1023"/>
      <w:bookmarkEnd w:id="1024"/>
      <w:bookmarkEnd w:id="1025"/>
      <w:bookmarkEnd w:id="1026"/>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027" w:name="_Toc85734220"/>
      <w:bookmarkStart w:id="1028" w:name="_Toc89431519"/>
      <w:bookmarkStart w:id="1029" w:name="_Toc97042327"/>
      <w:bookmarkStart w:id="1030" w:name="_Toc97045471"/>
      <w:bookmarkStart w:id="1031" w:name="_Toc97155216"/>
      <w:bookmarkStart w:id="1032" w:name="_Toc101521353"/>
      <w:r>
        <w:t>7.5.2</w:t>
      </w:r>
      <w:r>
        <w:tab/>
        <w:t>Custom operations URI structure</w:t>
      </w:r>
      <w:bookmarkEnd w:id="1027"/>
      <w:bookmarkEnd w:id="1028"/>
      <w:bookmarkEnd w:id="1029"/>
      <w:bookmarkEnd w:id="1030"/>
      <w:bookmarkEnd w:id="1031"/>
      <w:bookmarkEnd w:id="1032"/>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033" w:name="_Toc85734221"/>
      <w:bookmarkStart w:id="1034" w:name="_Toc89431520"/>
      <w:bookmarkStart w:id="1035" w:name="_Toc97042328"/>
      <w:bookmarkStart w:id="1036" w:name="_Toc97045472"/>
      <w:bookmarkStart w:id="1037" w:name="_Toc97155217"/>
      <w:bookmarkStart w:id="1038" w:name="_Toc101521354"/>
      <w:r>
        <w:rPr>
          <w:lang w:val="en-US"/>
        </w:rPr>
        <w:t>7.6</w:t>
      </w:r>
      <w:r>
        <w:rPr>
          <w:lang w:val="en-US"/>
        </w:rPr>
        <w:tab/>
        <w:t>Notifications</w:t>
      </w:r>
      <w:bookmarkEnd w:id="1033"/>
      <w:bookmarkEnd w:id="1034"/>
      <w:bookmarkEnd w:id="1035"/>
      <w:bookmarkEnd w:id="1036"/>
      <w:bookmarkEnd w:id="1037"/>
      <w:bookmarkEnd w:id="1038"/>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1039" w:name="_Toc85734222"/>
      <w:bookmarkStart w:id="1040" w:name="_Toc89431521"/>
      <w:bookmarkStart w:id="1041" w:name="_Toc97042329"/>
      <w:bookmarkStart w:id="1042" w:name="_Toc97045473"/>
      <w:bookmarkStart w:id="1043" w:name="_Toc97155218"/>
      <w:bookmarkStart w:id="1044" w:name="_Toc101521355"/>
      <w:r>
        <w:rPr>
          <w:lang w:val="en-US"/>
        </w:rPr>
        <w:t>7.7</w:t>
      </w:r>
      <w:r>
        <w:rPr>
          <w:lang w:val="en-US"/>
        </w:rPr>
        <w:tab/>
        <w:t>Error handling</w:t>
      </w:r>
      <w:bookmarkEnd w:id="1039"/>
      <w:bookmarkEnd w:id="1040"/>
      <w:bookmarkEnd w:id="1041"/>
      <w:bookmarkEnd w:id="1042"/>
      <w:bookmarkEnd w:id="1043"/>
      <w:bookmarkEnd w:id="1044"/>
    </w:p>
    <w:p w14:paraId="316EB992" w14:textId="661B19BC"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045" w:name="_Toc85734223"/>
      <w:bookmarkStart w:id="1046" w:name="_Toc89431522"/>
      <w:bookmarkStart w:id="1047" w:name="_Toc97042330"/>
      <w:bookmarkStart w:id="1048" w:name="_Toc97045474"/>
      <w:bookmarkStart w:id="1049" w:name="_Toc97155219"/>
      <w:bookmarkStart w:id="1050" w:name="_Toc101521356"/>
      <w:r>
        <w:rPr>
          <w:lang w:val="en-US"/>
        </w:rPr>
        <w:t>7.8</w:t>
      </w:r>
      <w:r>
        <w:rPr>
          <w:lang w:val="en-US"/>
        </w:rPr>
        <w:tab/>
        <w:t>Feature negotiation</w:t>
      </w:r>
      <w:bookmarkEnd w:id="1045"/>
      <w:bookmarkEnd w:id="1046"/>
      <w:bookmarkEnd w:id="1047"/>
      <w:bookmarkEnd w:id="1048"/>
      <w:bookmarkEnd w:id="1049"/>
      <w:bookmarkEnd w:id="1050"/>
    </w:p>
    <w:p w14:paraId="4EA6466C" w14:textId="6ABB0F36"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051" w:name="_Toc85734224"/>
      <w:bookmarkStart w:id="1052" w:name="_Toc89431523"/>
      <w:bookmarkStart w:id="1053" w:name="_Toc97042331"/>
      <w:bookmarkStart w:id="1054" w:name="_Toc97045475"/>
      <w:bookmarkStart w:id="1055" w:name="_Toc97155220"/>
      <w:bookmarkStart w:id="1056" w:name="_Toc101521357"/>
      <w:r>
        <w:rPr>
          <w:lang w:val="en-US"/>
        </w:rPr>
        <w:t>7.9</w:t>
      </w:r>
      <w:r>
        <w:rPr>
          <w:lang w:val="en-US"/>
        </w:rPr>
        <w:tab/>
        <w:t>HTTP headers</w:t>
      </w:r>
      <w:bookmarkEnd w:id="1051"/>
      <w:bookmarkEnd w:id="1052"/>
      <w:bookmarkEnd w:id="1053"/>
      <w:bookmarkEnd w:id="1054"/>
      <w:bookmarkEnd w:id="1055"/>
      <w:bookmarkEnd w:id="1056"/>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057" w:name="_Toc85734225"/>
      <w:bookmarkStart w:id="1058" w:name="_Toc89431524"/>
      <w:bookmarkStart w:id="1059" w:name="_Toc97042332"/>
      <w:bookmarkStart w:id="1060" w:name="_Toc97045476"/>
      <w:bookmarkStart w:id="1061" w:name="_Toc97155221"/>
      <w:bookmarkStart w:id="1062" w:name="_Toc101521358"/>
      <w:r>
        <w:rPr>
          <w:lang w:val="en-US"/>
        </w:rPr>
        <w:t>7.10</w:t>
      </w:r>
      <w:r>
        <w:rPr>
          <w:lang w:val="en-US"/>
        </w:rPr>
        <w:tab/>
        <w:t>Conventions for Open API specification files</w:t>
      </w:r>
      <w:bookmarkEnd w:id="1057"/>
      <w:bookmarkEnd w:id="1058"/>
      <w:bookmarkEnd w:id="1059"/>
      <w:bookmarkEnd w:id="1060"/>
      <w:bookmarkEnd w:id="1061"/>
      <w:bookmarkEnd w:id="1062"/>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063" w:name="_Toc85734226"/>
      <w:bookmarkStart w:id="1064" w:name="_Toc89431525"/>
      <w:bookmarkStart w:id="1065" w:name="_Toc97042333"/>
      <w:bookmarkStart w:id="1066" w:name="_Toc97045477"/>
      <w:bookmarkStart w:id="1067" w:name="_Toc97155222"/>
      <w:bookmarkStart w:id="1068" w:name="_Toc101521359"/>
      <w:r>
        <w:t>8</w:t>
      </w:r>
      <w:r w:rsidR="00F37749">
        <w:tab/>
        <w:t>E</w:t>
      </w:r>
      <w:r w:rsidR="00461762">
        <w:t>dge Enabler Server A</w:t>
      </w:r>
      <w:r w:rsidR="00F37749">
        <w:t>PI Definitions</w:t>
      </w:r>
      <w:bookmarkEnd w:id="1063"/>
      <w:bookmarkEnd w:id="1064"/>
      <w:bookmarkEnd w:id="1065"/>
      <w:bookmarkEnd w:id="1066"/>
      <w:bookmarkEnd w:id="1067"/>
      <w:bookmarkEnd w:id="1068"/>
    </w:p>
    <w:p w14:paraId="670F0685" w14:textId="43482FF5" w:rsidR="00707DE0" w:rsidRDefault="00707DE0" w:rsidP="008C5791"/>
    <w:p w14:paraId="5A2720F1" w14:textId="3BA5652C" w:rsidR="00E667B4" w:rsidRPr="00771852" w:rsidRDefault="00E667B4" w:rsidP="00E667B4">
      <w:pPr>
        <w:pStyle w:val="Heading2"/>
      </w:pPr>
      <w:bookmarkStart w:id="1069" w:name="_Toc85734227"/>
      <w:bookmarkStart w:id="1070" w:name="_Toc89431526"/>
      <w:bookmarkStart w:id="1071" w:name="_Toc97042334"/>
      <w:bookmarkStart w:id="1072" w:name="_Toc97045478"/>
      <w:bookmarkStart w:id="1073" w:name="_Toc97155223"/>
      <w:bookmarkStart w:id="1074" w:name="_Toc101521360"/>
      <w:r>
        <w:t>8.1</w:t>
      </w:r>
      <w:r>
        <w:tab/>
        <w:t>Eees_EASRegistration API</w:t>
      </w:r>
      <w:bookmarkEnd w:id="1069"/>
      <w:bookmarkEnd w:id="1070"/>
      <w:bookmarkEnd w:id="1071"/>
      <w:bookmarkEnd w:id="1072"/>
      <w:bookmarkEnd w:id="1073"/>
      <w:bookmarkEnd w:id="1074"/>
    </w:p>
    <w:p w14:paraId="2A27A33B" w14:textId="2BEAF11A" w:rsidR="00E667B4" w:rsidRDefault="00E667B4" w:rsidP="00E667B4">
      <w:pPr>
        <w:pStyle w:val="Heading3"/>
      </w:pPr>
      <w:bookmarkStart w:id="1075" w:name="_Toc85734228"/>
      <w:bookmarkStart w:id="1076" w:name="_Toc89431527"/>
      <w:bookmarkStart w:id="1077" w:name="_Toc97042335"/>
      <w:bookmarkStart w:id="1078" w:name="_Toc97045479"/>
      <w:bookmarkStart w:id="1079" w:name="_Toc97155224"/>
      <w:bookmarkStart w:id="1080" w:name="_Toc101521361"/>
      <w:r>
        <w:t>8.1.1</w:t>
      </w:r>
      <w:r>
        <w:tab/>
      </w:r>
      <w:bookmarkEnd w:id="1075"/>
      <w:r w:rsidR="00D16A7A">
        <w:t>Introduction</w:t>
      </w:r>
      <w:bookmarkEnd w:id="1076"/>
      <w:bookmarkEnd w:id="1077"/>
      <w:bookmarkEnd w:id="1078"/>
      <w:bookmarkEnd w:id="1079"/>
      <w:bookmarkEnd w:id="1080"/>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081" w:name="_Toc85734229"/>
      <w:bookmarkStart w:id="1082" w:name="_Toc89431528"/>
      <w:bookmarkStart w:id="1083" w:name="_Toc97042336"/>
      <w:bookmarkStart w:id="1084" w:name="_Toc97045480"/>
      <w:bookmarkStart w:id="1085" w:name="_Toc97155225"/>
      <w:bookmarkStart w:id="1086" w:name="_Toc101521362"/>
      <w:r>
        <w:t>8.</w:t>
      </w:r>
      <w:r w:rsidR="000A43F5">
        <w:t>1</w:t>
      </w:r>
      <w:r>
        <w:t>.2</w:t>
      </w:r>
      <w:r>
        <w:tab/>
        <w:t>Resources</w:t>
      </w:r>
      <w:bookmarkEnd w:id="1081"/>
      <w:bookmarkEnd w:id="1082"/>
      <w:bookmarkEnd w:id="1083"/>
      <w:bookmarkEnd w:id="1084"/>
      <w:bookmarkEnd w:id="1085"/>
      <w:bookmarkEnd w:id="1086"/>
    </w:p>
    <w:p w14:paraId="10942E8A" w14:textId="571A2E85" w:rsidR="00E667B4" w:rsidRDefault="000A43F5" w:rsidP="00E667B4">
      <w:pPr>
        <w:pStyle w:val="Heading4"/>
      </w:pPr>
      <w:bookmarkStart w:id="1087" w:name="_Toc85734230"/>
      <w:bookmarkStart w:id="1088" w:name="_Toc89431529"/>
      <w:bookmarkStart w:id="1089" w:name="_Toc97042337"/>
      <w:bookmarkStart w:id="1090" w:name="_Toc97045481"/>
      <w:bookmarkStart w:id="1091" w:name="_Toc97155226"/>
      <w:bookmarkStart w:id="1092" w:name="_Toc101521363"/>
      <w:r>
        <w:t>8.1</w:t>
      </w:r>
      <w:r w:rsidR="00E667B4">
        <w:t>.2.1</w:t>
      </w:r>
      <w:r w:rsidR="00E667B4">
        <w:tab/>
        <w:t>Overview</w:t>
      </w:r>
      <w:bookmarkEnd w:id="1087"/>
      <w:bookmarkEnd w:id="1088"/>
      <w:bookmarkEnd w:id="1089"/>
      <w:bookmarkEnd w:id="1090"/>
      <w:bookmarkEnd w:id="1091"/>
      <w:bookmarkEnd w:id="1092"/>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5pt;height:198pt" o:ole="">
            <v:imagedata r:id="rId12" o:title=""/>
          </v:shape>
          <o:OLEObject Type="Embed" ProgID="Visio.Drawing.11" ShapeID="_x0000_i1025" DrawAspect="Content" ObjectID="_1712133543"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093" w:name="_Toc85734231"/>
      <w:bookmarkStart w:id="1094" w:name="_Toc89431530"/>
      <w:bookmarkStart w:id="1095" w:name="_Toc97042338"/>
      <w:bookmarkStart w:id="1096" w:name="_Toc97045482"/>
      <w:bookmarkStart w:id="1097" w:name="_Toc97155227"/>
      <w:bookmarkStart w:id="1098" w:name="_Toc101521364"/>
      <w:r>
        <w:t>8.</w:t>
      </w:r>
      <w:r w:rsidR="000A43F5">
        <w:t>1</w:t>
      </w:r>
      <w:r>
        <w:t>.2.2</w:t>
      </w:r>
      <w:r>
        <w:tab/>
        <w:t>Resource</w:t>
      </w:r>
      <w:r w:rsidRPr="00831458">
        <w:t xml:space="preserve">: </w:t>
      </w:r>
      <w:r>
        <w:t>EAS Registrations</w:t>
      </w:r>
      <w:bookmarkEnd w:id="1093"/>
      <w:bookmarkEnd w:id="1094"/>
      <w:bookmarkEnd w:id="1095"/>
      <w:bookmarkEnd w:id="1096"/>
      <w:bookmarkEnd w:id="1097"/>
      <w:bookmarkEnd w:id="1098"/>
    </w:p>
    <w:p w14:paraId="71D663C5" w14:textId="5D0A72C6" w:rsidR="00E667B4" w:rsidRDefault="00E667B4" w:rsidP="00E667B4">
      <w:pPr>
        <w:pStyle w:val="Heading5"/>
        <w:rPr>
          <w:lang w:eastAsia="zh-CN"/>
        </w:rPr>
      </w:pPr>
      <w:bookmarkStart w:id="1099" w:name="_Toc85734232"/>
      <w:bookmarkStart w:id="1100" w:name="_Toc89431531"/>
      <w:bookmarkStart w:id="1101" w:name="_Toc97042339"/>
      <w:bookmarkStart w:id="1102" w:name="_Toc97045483"/>
      <w:bookmarkStart w:id="1103" w:name="_Toc97155228"/>
      <w:bookmarkStart w:id="1104" w:name="_Toc101521365"/>
      <w:r>
        <w:rPr>
          <w:lang w:eastAsia="zh-CN"/>
        </w:rPr>
        <w:t>8.</w:t>
      </w:r>
      <w:r w:rsidR="000A43F5">
        <w:rPr>
          <w:lang w:eastAsia="zh-CN"/>
        </w:rPr>
        <w:t>1</w:t>
      </w:r>
      <w:r>
        <w:rPr>
          <w:lang w:eastAsia="zh-CN"/>
        </w:rPr>
        <w:t>.2.2.1</w:t>
      </w:r>
      <w:r>
        <w:rPr>
          <w:lang w:eastAsia="zh-CN"/>
        </w:rPr>
        <w:tab/>
        <w:t>Description</w:t>
      </w:r>
      <w:bookmarkEnd w:id="1099"/>
      <w:bookmarkEnd w:id="1100"/>
      <w:bookmarkEnd w:id="1101"/>
      <w:bookmarkEnd w:id="1102"/>
      <w:bookmarkEnd w:id="1103"/>
      <w:bookmarkEnd w:id="1104"/>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105" w:name="_Toc85734233"/>
      <w:bookmarkStart w:id="1106" w:name="_Toc89431532"/>
      <w:bookmarkStart w:id="1107" w:name="_Toc97042340"/>
      <w:bookmarkStart w:id="1108" w:name="_Toc97045484"/>
      <w:bookmarkStart w:id="1109" w:name="_Toc97155229"/>
      <w:bookmarkStart w:id="1110" w:name="_Toc101521366"/>
      <w:r>
        <w:rPr>
          <w:lang w:eastAsia="zh-CN"/>
        </w:rPr>
        <w:t>8.</w:t>
      </w:r>
      <w:r w:rsidR="000A43F5">
        <w:rPr>
          <w:lang w:eastAsia="zh-CN"/>
        </w:rPr>
        <w:t>1</w:t>
      </w:r>
      <w:r>
        <w:rPr>
          <w:lang w:eastAsia="zh-CN"/>
        </w:rPr>
        <w:t>.2.2.2</w:t>
      </w:r>
      <w:r>
        <w:rPr>
          <w:lang w:eastAsia="zh-CN"/>
        </w:rPr>
        <w:tab/>
        <w:t>Resource Definition</w:t>
      </w:r>
      <w:bookmarkEnd w:id="1105"/>
      <w:bookmarkEnd w:id="1106"/>
      <w:bookmarkEnd w:id="1107"/>
      <w:bookmarkEnd w:id="1108"/>
      <w:bookmarkEnd w:id="1109"/>
      <w:bookmarkEnd w:id="1110"/>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r w:rsidR="00E667B4" w14:paraId="7552A1BC" w14:textId="77777777" w:rsidTr="00522CF9">
        <w:trPr>
          <w:jc w:val="center"/>
        </w:trPr>
        <w:tc>
          <w:tcPr>
            <w:tcW w:w="559" w:type="pct"/>
          </w:tcPr>
          <w:p w14:paraId="0B07281D" w14:textId="77777777" w:rsidR="00E667B4" w:rsidRDefault="00E667B4" w:rsidP="00571C58">
            <w:pPr>
              <w:pStyle w:val="TAL"/>
              <w:rPr>
                <w:lang w:eastAsia="zh-CN"/>
              </w:rPr>
            </w:pPr>
            <w:r>
              <w:rPr>
                <w:rFonts w:hint="eastAsia"/>
                <w:lang w:eastAsia="zh-CN"/>
              </w:rPr>
              <w:t>a</w:t>
            </w:r>
            <w:r>
              <w:rPr>
                <w:lang w:eastAsia="zh-CN"/>
              </w:rPr>
              <w:t>piVersion</w:t>
            </w:r>
          </w:p>
        </w:tc>
        <w:tc>
          <w:tcPr>
            <w:tcW w:w="708" w:type="pct"/>
          </w:tcPr>
          <w:p w14:paraId="2C9AA4CC" w14:textId="77777777" w:rsidR="00E667B4" w:rsidRDefault="00E667B4" w:rsidP="00571C58">
            <w:pPr>
              <w:pStyle w:val="TAL"/>
              <w:rPr>
                <w:lang w:eastAsia="zh-CN"/>
              </w:rPr>
            </w:pPr>
            <w:r>
              <w:t>string</w:t>
            </w:r>
          </w:p>
        </w:tc>
        <w:tc>
          <w:tcPr>
            <w:tcW w:w="3733" w:type="pct"/>
            <w:vAlign w:val="center"/>
          </w:tcPr>
          <w:p w14:paraId="43B0EBCB" w14:textId="1BCB8A98" w:rsidR="00E667B4" w:rsidRDefault="00E667B4" w:rsidP="00A17F72">
            <w:pPr>
              <w:pStyle w:val="TAL"/>
              <w:rPr>
                <w:lang w:eastAsia="zh-CN"/>
              </w:rPr>
            </w:pPr>
            <w:r>
              <w:rPr>
                <w:rFonts w:hint="eastAsia"/>
                <w:lang w:eastAsia="zh-CN"/>
              </w:rPr>
              <w:t>S</w:t>
            </w:r>
            <w:r>
              <w:rPr>
                <w:lang w:eastAsia="zh-CN"/>
              </w:rPr>
              <w:t xml:space="preserve">ee </w:t>
            </w:r>
            <w:r w:rsidR="00E72F45">
              <w:rPr>
                <w:lang w:eastAsia="zh-CN"/>
              </w:rPr>
              <w:t>clause</w:t>
            </w:r>
            <w:r w:rsidR="00E72F45">
              <w:rPr>
                <w:lang w:val="en-US" w:eastAsia="zh-CN"/>
              </w:rPr>
              <w:t> </w:t>
            </w:r>
            <w:r>
              <w:rPr>
                <w:lang w:eastAsia="zh-CN"/>
              </w:rPr>
              <w:t>8.</w:t>
            </w:r>
            <w:r w:rsidR="001166B0">
              <w:rPr>
                <w:lang w:eastAsia="zh-CN"/>
              </w:rPr>
              <w:t>1</w:t>
            </w:r>
            <w:r>
              <w:rPr>
                <w:lang w:eastAsia="zh-CN"/>
              </w:rPr>
              <w:t>.1</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111" w:name="_Toc85734234"/>
      <w:bookmarkStart w:id="1112" w:name="_Toc89431533"/>
      <w:bookmarkStart w:id="1113" w:name="_Toc97042341"/>
      <w:bookmarkStart w:id="1114" w:name="_Toc97045485"/>
      <w:bookmarkStart w:id="1115" w:name="_Toc97155230"/>
      <w:bookmarkStart w:id="1116" w:name="_Toc101521367"/>
      <w:r>
        <w:rPr>
          <w:lang w:eastAsia="zh-CN"/>
        </w:rPr>
        <w:t>8.</w:t>
      </w:r>
      <w:r w:rsidR="001166B0">
        <w:rPr>
          <w:lang w:eastAsia="zh-CN"/>
        </w:rPr>
        <w:t>1</w:t>
      </w:r>
      <w:r>
        <w:rPr>
          <w:lang w:eastAsia="zh-CN"/>
        </w:rPr>
        <w:t>.2.2.3</w:t>
      </w:r>
      <w:r>
        <w:rPr>
          <w:lang w:eastAsia="zh-CN"/>
        </w:rPr>
        <w:tab/>
        <w:t>Resource Standard Methods</w:t>
      </w:r>
      <w:bookmarkEnd w:id="1111"/>
      <w:bookmarkEnd w:id="1112"/>
      <w:bookmarkEnd w:id="1113"/>
      <w:bookmarkEnd w:id="1114"/>
      <w:bookmarkEnd w:id="1115"/>
      <w:bookmarkEnd w:id="1116"/>
    </w:p>
    <w:p w14:paraId="63ADBAE6" w14:textId="342CFE2A" w:rsidR="00E667B4" w:rsidRDefault="001166B0" w:rsidP="00E667B4">
      <w:pPr>
        <w:pStyle w:val="Heading6"/>
        <w:rPr>
          <w:lang w:eastAsia="zh-CN"/>
        </w:rPr>
      </w:pPr>
      <w:bookmarkStart w:id="1117" w:name="_Toc85734235"/>
      <w:bookmarkStart w:id="1118" w:name="_Toc89431534"/>
      <w:bookmarkStart w:id="1119" w:name="_Toc97042342"/>
      <w:bookmarkStart w:id="1120" w:name="_Toc97045486"/>
      <w:bookmarkStart w:id="1121" w:name="_Toc97155231"/>
      <w:bookmarkStart w:id="1122" w:name="_Toc101521368"/>
      <w:r>
        <w:rPr>
          <w:lang w:eastAsia="zh-CN"/>
        </w:rPr>
        <w:t>8.1</w:t>
      </w:r>
      <w:r w:rsidR="00E667B4">
        <w:rPr>
          <w:lang w:eastAsia="zh-CN"/>
        </w:rPr>
        <w:t>.2.2.3.1</w:t>
      </w:r>
      <w:r w:rsidR="00E667B4">
        <w:rPr>
          <w:lang w:eastAsia="zh-CN"/>
        </w:rPr>
        <w:tab/>
        <w:t>POST</w:t>
      </w:r>
      <w:bookmarkEnd w:id="1117"/>
      <w:bookmarkEnd w:id="1118"/>
      <w:bookmarkEnd w:id="1119"/>
      <w:bookmarkEnd w:id="1120"/>
      <w:bookmarkEnd w:id="1121"/>
      <w:bookmarkEnd w:id="1122"/>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522CF9">
        <w:trPr>
          <w:jc w:val="center"/>
        </w:trPr>
        <w:tc>
          <w:tcPr>
            <w:tcW w:w="1604" w:type="dxa"/>
            <w:tcBorders>
              <w:bottom w:val="single" w:sz="6" w:space="0" w:color="auto"/>
            </w:tcBorders>
            <w:shd w:val="clear" w:color="auto" w:fill="C0C0C0"/>
          </w:tcPr>
          <w:p w14:paraId="3C4C53DE" w14:textId="77777777" w:rsidR="00E667B4" w:rsidRPr="00A54937" w:rsidRDefault="00E667B4" w:rsidP="00571C58">
            <w:pPr>
              <w:pStyle w:val="TAH"/>
            </w:pPr>
            <w:r w:rsidRPr="00A54937">
              <w:t>Data type</w:t>
            </w:r>
          </w:p>
        </w:tc>
        <w:tc>
          <w:tcPr>
            <w:tcW w:w="518" w:type="dxa"/>
            <w:tcBorders>
              <w:bottom w:val="single" w:sz="6" w:space="0" w:color="auto"/>
            </w:tcBorders>
            <w:shd w:val="clear" w:color="auto" w:fill="C0C0C0"/>
          </w:tcPr>
          <w:p w14:paraId="573A371A" w14:textId="77777777" w:rsidR="00E667B4" w:rsidRPr="00A54937" w:rsidRDefault="00E667B4" w:rsidP="00571C58">
            <w:pPr>
              <w:pStyle w:val="TAH"/>
            </w:pPr>
            <w:r w:rsidRPr="00A54937">
              <w:t>P</w:t>
            </w:r>
          </w:p>
        </w:tc>
        <w:tc>
          <w:tcPr>
            <w:tcW w:w="2268" w:type="dxa"/>
            <w:tcBorders>
              <w:bottom w:val="single" w:sz="6" w:space="0" w:color="auto"/>
            </w:tcBorders>
            <w:shd w:val="clear" w:color="auto" w:fill="C0C0C0"/>
          </w:tcPr>
          <w:p w14:paraId="6F60B6E9" w14:textId="77777777" w:rsidR="00E667B4" w:rsidRPr="00A54937" w:rsidRDefault="00E667B4" w:rsidP="00571C58">
            <w:pPr>
              <w:pStyle w:val="TAH"/>
            </w:pPr>
            <w:r w:rsidRPr="00A54937">
              <w:t>Cardinality</w:t>
            </w:r>
          </w:p>
        </w:tc>
        <w:tc>
          <w:tcPr>
            <w:tcW w:w="5239" w:type="dxa"/>
            <w:tcBorders>
              <w:bottom w:val="single" w:sz="6" w:space="0" w:color="auto"/>
            </w:tcBorders>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522CF9">
        <w:trPr>
          <w:jc w:val="center"/>
        </w:trPr>
        <w:tc>
          <w:tcPr>
            <w:tcW w:w="1604" w:type="dxa"/>
            <w:tcBorders>
              <w:top w:val="single" w:sz="6" w:space="0" w:color="auto"/>
            </w:tcBorders>
            <w:shd w:val="clear" w:color="auto" w:fill="auto"/>
          </w:tcPr>
          <w:p w14:paraId="765DADD8" w14:textId="77777777" w:rsidR="00E667B4" w:rsidRPr="00A54937" w:rsidRDefault="00E667B4" w:rsidP="00571C58">
            <w:pPr>
              <w:pStyle w:val="TAL"/>
            </w:pPr>
            <w:r>
              <w:t>EASRegistration</w:t>
            </w:r>
          </w:p>
        </w:tc>
        <w:tc>
          <w:tcPr>
            <w:tcW w:w="518" w:type="dxa"/>
            <w:tcBorders>
              <w:top w:val="single" w:sz="6" w:space="0" w:color="auto"/>
            </w:tcBorders>
          </w:tcPr>
          <w:p w14:paraId="02E33175" w14:textId="77777777" w:rsidR="00E667B4" w:rsidRPr="00A54937" w:rsidRDefault="00E667B4" w:rsidP="00571C58">
            <w:pPr>
              <w:pStyle w:val="TAC"/>
            </w:pPr>
            <w:r>
              <w:t>M</w:t>
            </w:r>
          </w:p>
        </w:tc>
        <w:tc>
          <w:tcPr>
            <w:tcW w:w="2268" w:type="dxa"/>
            <w:tcBorders>
              <w:top w:val="single" w:sz="6" w:space="0" w:color="auto"/>
            </w:tcBorders>
          </w:tcPr>
          <w:p w14:paraId="60ECFDE3" w14:textId="77777777" w:rsidR="00E667B4" w:rsidRPr="00A54937" w:rsidRDefault="00E667B4" w:rsidP="00571C58">
            <w:pPr>
              <w:pStyle w:val="TAL"/>
            </w:pPr>
            <w:r>
              <w:t>1</w:t>
            </w:r>
          </w:p>
        </w:tc>
        <w:tc>
          <w:tcPr>
            <w:tcW w:w="5239" w:type="dxa"/>
            <w:tcBorders>
              <w:top w:val="single" w:sz="6" w:space="0" w:color="auto"/>
            </w:tcBorders>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15A7F689"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6C6A017D" w14:textId="3A5DF19A" w:rsidR="00E667B4" w:rsidRPr="00A04126" w:rsidRDefault="008000F6" w:rsidP="00E667B4">
      <w:pPr>
        <w:pStyle w:val="TH"/>
        <w:rPr>
          <w:rFonts w:cs="Arial"/>
        </w:rPr>
      </w:pPr>
      <w:r>
        <w:t>Table </w:t>
      </w:r>
      <w:r w:rsidR="00E667B4">
        <w:t>8.</w:t>
      </w:r>
      <w:r w:rsidR="001166B0">
        <w:t>1</w:t>
      </w:r>
      <w:r w:rsidR="00E667B4">
        <w:t>.2.2.3.1</w:t>
      </w:r>
      <w:r w:rsidR="00E667B4" w:rsidRPr="00A04126">
        <w:t xml:space="preserve">-4: Headers supported by the </w:t>
      </w:r>
      <w:r w:rsidR="00E667B4">
        <w:t>POST</w:t>
      </w:r>
      <w:r w:rsidR="00E667B4" w:rsidRPr="00A04126">
        <w:t xml:space="preserve">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E667B4" w:rsidRPr="00B54FF5" w14:paraId="0F421076" w14:textId="77777777" w:rsidTr="00522CF9">
        <w:trPr>
          <w:jc w:val="center"/>
        </w:trPr>
        <w:tc>
          <w:tcPr>
            <w:tcW w:w="1271" w:type="pct"/>
            <w:tcBorders>
              <w:bottom w:val="single" w:sz="6" w:space="0" w:color="auto"/>
            </w:tcBorders>
            <w:shd w:val="clear" w:color="auto" w:fill="C0C0C0"/>
          </w:tcPr>
          <w:p w14:paraId="39C81338" w14:textId="77777777" w:rsidR="00E667B4" w:rsidRPr="0016361A" w:rsidRDefault="00E667B4" w:rsidP="00571C58">
            <w:pPr>
              <w:pStyle w:val="TAH"/>
            </w:pPr>
            <w:r w:rsidRPr="0016361A">
              <w:t>Name</w:t>
            </w:r>
          </w:p>
        </w:tc>
        <w:tc>
          <w:tcPr>
            <w:tcW w:w="666" w:type="pct"/>
            <w:tcBorders>
              <w:bottom w:val="single" w:sz="6" w:space="0" w:color="auto"/>
            </w:tcBorders>
            <w:shd w:val="clear" w:color="auto" w:fill="C0C0C0"/>
          </w:tcPr>
          <w:p w14:paraId="4B961A18" w14:textId="77777777" w:rsidR="00E667B4" w:rsidRPr="0016361A" w:rsidRDefault="00E667B4" w:rsidP="00571C58">
            <w:pPr>
              <w:pStyle w:val="TAH"/>
            </w:pPr>
            <w:r w:rsidRPr="0016361A">
              <w:t>Data type</w:t>
            </w:r>
          </w:p>
        </w:tc>
        <w:tc>
          <w:tcPr>
            <w:tcW w:w="282" w:type="pct"/>
            <w:tcBorders>
              <w:bottom w:val="single" w:sz="6" w:space="0" w:color="auto"/>
            </w:tcBorders>
            <w:shd w:val="clear" w:color="auto" w:fill="C0C0C0"/>
          </w:tcPr>
          <w:p w14:paraId="5873E0E3" w14:textId="77777777" w:rsidR="00E667B4" w:rsidRPr="0016361A" w:rsidRDefault="00E667B4" w:rsidP="00571C58">
            <w:pPr>
              <w:pStyle w:val="TAH"/>
            </w:pPr>
            <w:r w:rsidRPr="0016361A">
              <w:t>P</w:t>
            </w:r>
          </w:p>
        </w:tc>
        <w:tc>
          <w:tcPr>
            <w:tcW w:w="582" w:type="pct"/>
            <w:tcBorders>
              <w:bottom w:val="single" w:sz="6" w:space="0" w:color="auto"/>
            </w:tcBorders>
            <w:shd w:val="clear" w:color="auto" w:fill="C0C0C0"/>
          </w:tcPr>
          <w:p w14:paraId="708739F5" w14:textId="77777777" w:rsidR="00E667B4" w:rsidRPr="0016361A" w:rsidRDefault="00E667B4" w:rsidP="00571C58">
            <w:pPr>
              <w:pStyle w:val="TAH"/>
            </w:pPr>
            <w:r w:rsidRPr="0016361A">
              <w:t>Cardinality</w:t>
            </w:r>
          </w:p>
        </w:tc>
        <w:tc>
          <w:tcPr>
            <w:tcW w:w="2199" w:type="pct"/>
            <w:tcBorders>
              <w:bottom w:val="single" w:sz="6" w:space="0" w:color="auto"/>
            </w:tcBorders>
            <w:shd w:val="clear" w:color="auto" w:fill="C0C0C0"/>
            <w:vAlign w:val="center"/>
          </w:tcPr>
          <w:p w14:paraId="0EC74F83" w14:textId="77777777" w:rsidR="00E667B4" w:rsidRPr="0016361A" w:rsidRDefault="00E667B4" w:rsidP="00571C58">
            <w:pPr>
              <w:pStyle w:val="TAH"/>
            </w:pPr>
            <w:r w:rsidRPr="0016361A">
              <w:t>Description</w:t>
            </w:r>
          </w:p>
        </w:tc>
      </w:tr>
      <w:tr w:rsidR="00E667B4" w:rsidRPr="00B54FF5" w14:paraId="69090368" w14:textId="77777777" w:rsidTr="00522CF9">
        <w:trPr>
          <w:jc w:val="center"/>
        </w:trPr>
        <w:tc>
          <w:tcPr>
            <w:tcW w:w="1271" w:type="pct"/>
            <w:tcBorders>
              <w:top w:val="single" w:sz="6" w:space="0" w:color="auto"/>
            </w:tcBorders>
            <w:shd w:val="clear" w:color="auto" w:fill="auto"/>
          </w:tcPr>
          <w:p w14:paraId="747E375C" w14:textId="77777777" w:rsidR="00E667B4" w:rsidRPr="0016361A" w:rsidRDefault="00E667B4" w:rsidP="00571C58">
            <w:pPr>
              <w:pStyle w:val="TAL"/>
            </w:pPr>
            <w:r>
              <w:t>n/a</w:t>
            </w:r>
          </w:p>
        </w:tc>
        <w:tc>
          <w:tcPr>
            <w:tcW w:w="666" w:type="pct"/>
            <w:tcBorders>
              <w:top w:val="single" w:sz="6" w:space="0" w:color="auto"/>
            </w:tcBorders>
          </w:tcPr>
          <w:p w14:paraId="291EC2FA" w14:textId="77777777" w:rsidR="00E667B4" w:rsidRPr="0016361A" w:rsidRDefault="00E667B4" w:rsidP="00571C58">
            <w:pPr>
              <w:pStyle w:val="TAL"/>
            </w:pPr>
          </w:p>
        </w:tc>
        <w:tc>
          <w:tcPr>
            <w:tcW w:w="282" w:type="pct"/>
            <w:tcBorders>
              <w:top w:val="single" w:sz="6" w:space="0" w:color="auto"/>
            </w:tcBorders>
          </w:tcPr>
          <w:p w14:paraId="1C2AC2B8" w14:textId="77777777" w:rsidR="00E667B4" w:rsidRPr="0016361A" w:rsidRDefault="00E667B4" w:rsidP="00571C58">
            <w:pPr>
              <w:pStyle w:val="TAC"/>
            </w:pPr>
          </w:p>
        </w:tc>
        <w:tc>
          <w:tcPr>
            <w:tcW w:w="582" w:type="pct"/>
            <w:tcBorders>
              <w:top w:val="single" w:sz="6" w:space="0" w:color="auto"/>
            </w:tcBorders>
          </w:tcPr>
          <w:p w14:paraId="2F7CD4C7" w14:textId="77777777" w:rsidR="00E667B4" w:rsidRPr="0016361A" w:rsidRDefault="00E667B4" w:rsidP="00571C58">
            <w:pPr>
              <w:pStyle w:val="TAL"/>
            </w:pPr>
          </w:p>
        </w:tc>
        <w:tc>
          <w:tcPr>
            <w:tcW w:w="2199" w:type="pct"/>
            <w:tcBorders>
              <w:top w:val="single" w:sz="6" w:space="0" w:color="auto"/>
            </w:tcBorders>
            <w:shd w:val="clear" w:color="auto" w:fill="auto"/>
            <w:vAlign w:val="center"/>
          </w:tcPr>
          <w:p w14:paraId="62FB9827" w14:textId="77777777" w:rsidR="00E667B4" w:rsidRPr="0016361A" w:rsidRDefault="00E667B4" w:rsidP="00571C58">
            <w:pPr>
              <w:pStyle w:val="TAL"/>
            </w:pPr>
          </w:p>
        </w:tc>
      </w:tr>
    </w:tbl>
    <w:p w14:paraId="19D4948F" w14:textId="77777777" w:rsidR="00E667B4" w:rsidRPr="00A04126" w:rsidRDefault="00E667B4" w:rsidP="00E667B4"/>
    <w:p w14:paraId="0B53FB62" w14:textId="410A7A43"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 xml:space="preserve">-5: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522CF9">
        <w:trPr>
          <w:jc w:val="center"/>
        </w:trPr>
        <w:tc>
          <w:tcPr>
            <w:tcW w:w="1202" w:type="pct"/>
            <w:tcBorders>
              <w:bottom w:val="single" w:sz="6" w:space="0" w:color="auto"/>
            </w:tcBorders>
            <w:shd w:val="clear" w:color="auto" w:fill="C0C0C0"/>
          </w:tcPr>
          <w:p w14:paraId="2FDF9261" w14:textId="77777777" w:rsidR="00E667B4" w:rsidRPr="0016361A" w:rsidRDefault="00E667B4" w:rsidP="00571C58">
            <w:pPr>
              <w:pStyle w:val="TAH"/>
            </w:pPr>
            <w:r w:rsidRPr="0016361A">
              <w:t>Name</w:t>
            </w:r>
          </w:p>
        </w:tc>
        <w:tc>
          <w:tcPr>
            <w:tcW w:w="731" w:type="pct"/>
            <w:tcBorders>
              <w:bottom w:val="single" w:sz="6" w:space="0" w:color="auto"/>
            </w:tcBorders>
            <w:shd w:val="clear" w:color="auto" w:fill="C0C0C0"/>
          </w:tcPr>
          <w:p w14:paraId="2EFF5A6C" w14:textId="77777777" w:rsidR="00E667B4" w:rsidRPr="0016361A" w:rsidRDefault="00E667B4" w:rsidP="00571C58">
            <w:pPr>
              <w:pStyle w:val="TAH"/>
            </w:pPr>
            <w:r w:rsidRPr="0016361A">
              <w:t>Data type</w:t>
            </w:r>
          </w:p>
        </w:tc>
        <w:tc>
          <w:tcPr>
            <w:tcW w:w="215" w:type="pct"/>
            <w:tcBorders>
              <w:bottom w:val="single" w:sz="6" w:space="0" w:color="auto"/>
            </w:tcBorders>
            <w:shd w:val="clear" w:color="auto" w:fill="C0C0C0"/>
          </w:tcPr>
          <w:p w14:paraId="153CAA24" w14:textId="77777777" w:rsidR="00E667B4" w:rsidRPr="0016361A" w:rsidRDefault="00E667B4" w:rsidP="00571C58">
            <w:pPr>
              <w:pStyle w:val="TAH"/>
            </w:pPr>
            <w:r w:rsidRPr="0016361A">
              <w:t>P</w:t>
            </w:r>
          </w:p>
        </w:tc>
        <w:tc>
          <w:tcPr>
            <w:tcW w:w="653" w:type="pct"/>
            <w:tcBorders>
              <w:bottom w:val="single" w:sz="6" w:space="0" w:color="auto"/>
            </w:tcBorders>
            <w:shd w:val="clear" w:color="auto" w:fill="C0C0C0"/>
          </w:tcPr>
          <w:p w14:paraId="5357F6CD" w14:textId="77777777" w:rsidR="00E667B4" w:rsidRPr="0016361A" w:rsidRDefault="00E667B4" w:rsidP="00571C58">
            <w:pPr>
              <w:pStyle w:val="TAH"/>
            </w:pPr>
            <w:r w:rsidRPr="0016361A">
              <w:t>Cardinality</w:t>
            </w:r>
          </w:p>
        </w:tc>
        <w:tc>
          <w:tcPr>
            <w:tcW w:w="2199" w:type="pct"/>
            <w:tcBorders>
              <w:bottom w:val="single" w:sz="6" w:space="0" w:color="auto"/>
            </w:tcBorders>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522CF9">
        <w:trPr>
          <w:jc w:val="center"/>
        </w:trPr>
        <w:tc>
          <w:tcPr>
            <w:tcW w:w="1202" w:type="pct"/>
            <w:tcBorders>
              <w:top w:val="single" w:sz="6" w:space="0" w:color="auto"/>
            </w:tcBorders>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Borders>
              <w:top w:val="single" w:sz="6" w:space="0" w:color="auto"/>
            </w:tcBorders>
          </w:tcPr>
          <w:p w14:paraId="2F9FC87B" w14:textId="7EEAEE77" w:rsidR="00E667B4" w:rsidRPr="0016361A" w:rsidRDefault="00DE76FF" w:rsidP="00571C58">
            <w:pPr>
              <w:pStyle w:val="TAL"/>
            </w:pPr>
            <w:r>
              <w:t>s</w:t>
            </w:r>
            <w:r w:rsidR="00E667B4">
              <w:t>tring</w:t>
            </w:r>
          </w:p>
        </w:tc>
        <w:tc>
          <w:tcPr>
            <w:tcW w:w="215" w:type="pct"/>
            <w:tcBorders>
              <w:top w:val="single" w:sz="6" w:space="0" w:color="auto"/>
            </w:tcBorders>
          </w:tcPr>
          <w:p w14:paraId="1FDAEDFA" w14:textId="77777777" w:rsidR="00E667B4" w:rsidRPr="0016361A" w:rsidRDefault="00E667B4" w:rsidP="00571C58">
            <w:pPr>
              <w:pStyle w:val="TAC"/>
            </w:pPr>
            <w:r>
              <w:t>M</w:t>
            </w:r>
          </w:p>
        </w:tc>
        <w:tc>
          <w:tcPr>
            <w:tcW w:w="653" w:type="pct"/>
            <w:tcBorders>
              <w:top w:val="single" w:sz="6" w:space="0" w:color="auto"/>
            </w:tcBorders>
          </w:tcPr>
          <w:p w14:paraId="2CE85AC0" w14:textId="77777777" w:rsidR="00E667B4" w:rsidRPr="0016361A" w:rsidRDefault="00E667B4" w:rsidP="00571C58">
            <w:pPr>
              <w:pStyle w:val="TAL"/>
            </w:pPr>
            <w:r>
              <w:t>1</w:t>
            </w:r>
          </w:p>
        </w:tc>
        <w:tc>
          <w:tcPr>
            <w:tcW w:w="2199" w:type="pct"/>
            <w:tcBorders>
              <w:top w:val="single" w:sz="6" w:space="0" w:color="auto"/>
            </w:tcBorders>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072E263E" w14:textId="4A012399" w:rsidR="00E667B4" w:rsidRPr="00A04126" w:rsidRDefault="008000F6" w:rsidP="00E667B4">
      <w:pPr>
        <w:pStyle w:val="TH"/>
      </w:pPr>
      <w:r w:rsidRPr="00A04126">
        <w:t>Table</w:t>
      </w:r>
      <w:r>
        <w:t> </w:t>
      </w:r>
      <w:r w:rsidR="00E667B4">
        <w:t>8.</w:t>
      </w:r>
      <w:r w:rsidR="001166B0">
        <w:t>1</w:t>
      </w:r>
      <w:r w:rsidR="00E667B4">
        <w:t>.2.2.3.1</w:t>
      </w:r>
      <w:r w:rsidR="00E667B4" w:rsidRPr="00A04126">
        <w:t>-6: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E667B4" w:rsidRPr="00B54FF5" w14:paraId="76AFDBEE" w14:textId="77777777" w:rsidTr="00522CF9">
        <w:trPr>
          <w:jc w:val="center"/>
        </w:trPr>
        <w:tc>
          <w:tcPr>
            <w:tcW w:w="493" w:type="pct"/>
            <w:shd w:val="clear" w:color="auto" w:fill="C0C0C0"/>
          </w:tcPr>
          <w:p w14:paraId="107DE015" w14:textId="77777777" w:rsidR="00E667B4" w:rsidRPr="0016361A" w:rsidRDefault="00E667B4" w:rsidP="00571C58">
            <w:pPr>
              <w:pStyle w:val="TAH"/>
            </w:pPr>
            <w:r w:rsidRPr="0016361A">
              <w:t>Name</w:t>
            </w:r>
          </w:p>
        </w:tc>
        <w:tc>
          <w:tcPr>
            <w:tcW w:w="969" w:type="pct"/>
            <w:shd w:val="clear" w:color="auto" w:fill="C0C0C0"/>
          </w:tcPr>
          <w:p w14:paraId="480A4B03" w14:textId="77777777" w:rsidR="00E667B4" w:rsidRPr="0016361A" w:rsidRDefault="00E667B4" w:rsidP="00571C58">
            <w:pPr>
              <w:pStyle w:val="TAH"/>
            </w:pPr>
            <w:r w:rsidRPr="0016361A">
              <w:t>Resource name</w:t>
            </w:r>
          </w:p>
        </w:tc>
        <w:tc>
          <w:tcPr>
            <w:tcW w:w="728" w:type="pct"/>
            <w:shd w:val="clear" w:color="auto" w:fill="C0C0C0"/>
          </w:tcPr>
          <w:p w14:paraId="4DEC9392" w14:textId="77777777" w:rsidR="00E667B4" w:rsidRPr="0016361A" w:rsidRDefault="00E667B4" w:rsidP="00571C58">
            <w:pPr>
              <w:pStyle w:val="TAH"/>
            </w:pPr>
            <w:r w:rsidRPr="0016361A">
              <w:t>HTTP method or custom operation</w:t>
            </w:r>
          </w:p>
        </w:tc>
        <w:tc>
          <w:tcPr>
            <w:tcW w:w="818" w:type="pct"/>
            <w:shd w:val="clear" w:color="auto" w:fill="C0C0C0"/>
          </w:tcPr>
          <w:p w14:paraId="07E62DF2" w14:textId="77777777" w:rsidR="00E667B4" w:rsidRPr="0016361A" w:rsidRDefault="00E667B4" w:rsidP="00571C58">
            <w:pPr>
              <w:pStyle w:val="TAH"/>
            </w:pPr>
            <w:r w:rsidRPr="0016361A">
              <w:t>Link parameter(s)</w:t>
            </w:r>
          </w:p>
        </w:tc>
        <w:tc>
          <w:tcPr>
            <w:tcW w:w="1992" w:type="pct"/>
            <w:shd w:val="clear" w:color="auto" w:fill="C0C0C0"/>
            <w:vAlign w:val="center"/>
          </w:tcPr>
          <w:p w14:paraId="247D5197" w14:textId="77777777" w:rsidR="00E667B4" w:rsidRPr="0016361A" w:rsidRDefault="00E667B4" w:rsidP="00571C58">
            <w:pPr>
              <w:pStyle w:val="TAH"/>
            </w:pPr>
            <w:r w:rsidRPr="0016361A">
              <w:t>Description</w:t>
            </w:r>
          </w:p>
        </w:tc>
      </w:tr>
      <w:tr w:rsidR="00E667B4" w:rsidRPr="00B54FF5" w14:paraId="71A247BF" w14:textId="77777777" w:rsidTr="00522CF9">
        <w:trPr>
          <w:jc w:val="center"/>
        </w:trPr>
        <w:tc>
          <w:tcPr>
            <w:tcW w:w="493" w:type="pct"/>
            <w:shd w:val="clear" w:color="auto" w:fill="auto"/>
          </w:tcPr>
          <w:p w14:paraId="53951DA4" w14:textId="77777777" w:rsidR="00E667B4" w:rsidRPr="0016361A" w:rsidRDefault="00E667B4" w:rsidP="00571C58">
            <w:pPr>
              <w:pStyle w:val="TAL"/>
            </w:pPr>
            <w:r>
              <w:t>n/a</w:t>
            </w:r>
          </w:p>
        </w:tc>
        <w:tc>
          <w:tcPr>
            <w:tcW w:w="969" w:type="pct"/>
          </w:tcPr>
          <w:p w14:paraId="1A9EF0E0" w14:textId="77777777" w:rsidR="00E667B4" w:rsidRPr="0016361A" w:rsidRDefault="00E667B4" w:rsidP="00571C58">
            <w:pPr>
              <w:pStyle w:val="TAL"/>
            </w:pPr>
          </w:p>
        </w:tc>
        <w:tc>
          <w:tcPr>
            <w:tcW w:w="728" w:type="pct"/>
          </w:tcPr>
          <w:p w14:paraId="5E8B821D" w14:textId="77777777" w:rsidR="00E667B4" w:rsidRPr="0016361A" w:rsidRDefault="00E667B4" w:rsidP="00571C58">
            <w:pPr>
              <w:pStyle w:val="TAC"/>
            </w:pPr>
          </w:p>
        </w:tc>
        <w:tc>
          <w:tcPr>
            <w:tcW w:w="818" w:type="pct"/>
          </w:tcPr>
          <w:p w14:paraId="290B69FA" w14:textId="77777777" w:rsidR="00E667B4" w:rsidRPr="0016361A" w:rsidRDefault="00E667B4" w:rsidP="00571C58">
            <w:pPr>
              <w:pStyle w:val="TAL"/>
            </w:pPr>
          </w:p>
        </w:tc>
        <w:tc>
          <w:tcPr>
            <w:tcW w:w="1992" w:type="pct"/>
            <w:shd w:val="clear" w:color="auto" w:fill="auto"/>
            <w:vAlign w:val="center"/>
          </w:tcPr>
          <w:p w14:paraId="35ED74B0" w14:textId="77777777" w:rsidR="00E667B4" w:rsidRPr="0016361A" w:rsidRDefault="00E667B4" w:rsidP="00571C58">
            <w:pPr>
              <w:pStyle w:val="TAL"/>
            </w:pPr>
          </w:p>
        </w:tc>
      </w:tr>
    </w:tbl>
    <w:p w14:paraId="79A752FC" w14:textId="77777777" w:rsidR="00E667B4" w:rsidRDefault="00E667B4" w:rsidP="00E667B4"/>
    <w:p w14:paraId="23277D44" w14:textId="3DC290A8" w:rsidR="00E667B4" w:rsidRDefault="00E667B4" w:rsidP="00E667B4">
      <w:pPr>
        <w:pStyle w:val="Heading5"/>
        <w:rPr>
          <w:lang w:eastAsia="zh-CN"/>
        </w:rPr>
      </w:pPr>
      <w:bookmarkStart w:id="1123" w:name="_Toc85734236"/>
      <w:bookmarkStart w:id="1124" w:name="_Toc89431535"/>
      <w:bookmarkStart w:id="1125" w:name="_Toc97042343"/>
      <w:bookmarkStart w:id="1126" w:name="_Toc97045487"/>
      <w:bookmarkStart w:id="1127" w:name="_Toc97155232"/>
      <w:bookmarkStart w:id="1128" w:name="_Toc101521369"/>
      <w:r>
        <w:rPr>
          <w:lang w:eastAsia="zh-CN"/>
        </w:rPr>
        <w:t>8.</w:t>
      </w:r>
      <w:r w:rsidR="001166B0">
        <w:rPr>
          <w:lang w:eastAsia="zh-CN"/>
        </w:rPr>
        <w:t>1</w:t>
      </w:r>
      <w:r>
        <w:rPr>
          <w:lang w:eastAsia="zh-CN"/>
        </w:rPr>
        <w:t>.2.2.4</w:t>
      </w:r>
      <w:r>
        <w:rPr>
          <w:lang w:eastAsia="zh-CN"/>
        </w:rPr>
        <w:tab/>
        <w:t>Resource Custom Operations</w:t>
      </w:r>
      <w:bookmarkEnd w:id="1123"/>
      <w:bookmarkEnd w:id="1124"/>
      <w:bookmarkEnd w:id="1125"/>
      <w:bookmarkEnd w:id="1126"/>
      <w:bookmarkEnd w:id="1127"/>
      <w:bookmarkEnd w:id="1128"/>
    </w:p>
    <w:p w14:paraId="3CFD6CF3" w14:textId="77777777" w:rsidR="00E667B4" w:rsidRDefault="00E667B4" w:rsidP="00E667B4">
      <w:r>
        <w:t>None.</w:t>
      </w:r>
    </w:p>
    <w:p w14:paraId="6149788C" w14:textId="319E5F1C" w:rsidR="00E667B4" w:rsidRDefault="00E667B4" w:rsidP="00E667B4">
      <w:pPr>
        <w:pStyle w:val="Heading4"/>
      </w:pPr>
      <w:bookmarkStart w:id="1129" w:name="_Toc85734237"/>
      <w:bookmarkStart w:id="1130" w:name="_Toc89431536"/>
      <w:bookmarkStart w:id="1131" w:name="_Toc97042344"/>
      <w:bookmarkStart w:id="1132" w:name="_Toc97045488"/>
      <w:bookmarkStart w:id="1133" w:name="_Toc97155233"/>
      <w:bookmarkStart w:id="1134" w:name="_Toc101521370"/>
      <w:r>
        <w:t>8.</w:t>
      </w:r>
      <w:r w:rsidR="001166B0">
        <w:t>1</w:t>
      </w:r>
      <w:r>
        <w:t>.2.3</w:t>
      </w:r>
      <w:r>
        <w:tab/>
        <w:t>Resource</w:t>
      </w:r>
      <w:r w:rsidRPr="00831458">
        <w:t xml:space="preserve">: </w:t>
      </w:r>
      <w:r>
        <w:t>Individual EAS Registration</w:t>
      </w:r>
      <w:bookmarkEnd w:id="1129"/>
      <w:bookmarkEnd w:id="1130"/>
      <w:bookmarkEnd w:id="1131"/>
      <w:bookmarkEnd w:id="1132"/>
      <w:bookmarkEnd w:id="1133"/>
      <w:bookmarkEnd w:id="1134"/>
    </w:p>
    <w:p w14:paraId="5AA27DA2" w14:textId="68A43BFA" w:rsidR="00E667B4" w:rsidRDefault="00E667B4" w:rsidP="00E667B4">
      <w:pPr>
        <w:pStyle w:val="Heading5"/>
        <w:rPr>
          <w:lang w:eastAsia="zh-CN"/>
        </w:rPr>
      </w:pPr>
      <w:bookmarkStart w:id="1135" w:name="_Toc85734238"/>
      <w:bookmarkStart w:id="1136" w:name="_Toc89431537"/>
      <w:bookmarkStart w:id="1137" w:name="_Toc97042345"/>
      <w:bookmarkStart w:id="1138" w:name="_Toc97045489"/>
      <w:bookmarkStart w:id="1139" w:name="_Toc97155234"/>
      <w:bookmarkStart w:id="1140" w:name="_Toc101521371"/>
      <w:r>
        <w:rPr>
          <w:lang w:eastAsia="zh-CN"/>
        </w:rPr>
        <w:t>8.</w:t>
      </w:r>
      <w:r w:rsidR="001166B0">
        <w:rPr>
          <w:lang w:eastAsia="zh-CN"/>
        </w:rPr>
        <w:t>1</w:t>
      </w:r>
      <w:r>
        <w:rPr>
          <w:lang w:eastAsia="zh-CN"/>
        </w:rPr>
        <w:t>.2.3.1</w:t>
      </w:r>
      <w:r>
        <w:rPr>
          <w:lang w:eastAsia="zh-CN"/>
        </w:rPr>
        <w:tab/>
        <w:t>Description</w:t>
      </w:r>
      <w:bookmarkEnd w:id="1135"/>
      <w:bookmarkEnd w:id="1136"/>
      <w:bookmarkEnd w:id="1137"/>
      <w:bookmarkEnd w:id="1138"/>
      <w:bookmarkEnd w:id="1139"/>
      <w:bookmarkEnd w:id="1140"/>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141" w:name="_Toc85734239"/>
      <w:bookmarkStart w:id="1142" w:name="_Toc89431538"/>
      <w:bookmarkStart w:id="1143" w:name="_Toc97042346"/>
      <w:bookmarkStart w:id="1144" w:name="_Toc97045490"/>
      <w:bookmarkStart w:id="1145" w:name="_Toc97155235"/>
      <w:bookmarkStart w:id="1146" w:name="_Toc101521372"/>
      <w:r>
        <w:rPr>
          <w:lang w:eastAsia="zh-CN"/>
        </w:rPr>
        <w:t>8.</w:t>
      </w:r>
      <w:r w:rsidR="001166B0">
        <w:rPr>
          <w:lang w:eastAsia="zh-CN"/>
        </w:rPr>
        <w:t>1</w:t>
      </w:r>
      <w:r>
        <w:rPr>
          <w:lang w:eastAsia="zh-CN"/>
        </w:rPr>
        <w:t>.2.3.2</w:t>
      </w:r>
      <w:r>
        <w:rPr>
          <w:lang w:eastAsia="zh-CN"/>
        </w:rPr>
        <w:tab/>
        <w:t>Resource Definition</w:t>
      </w:r>
      <w:bookmarkEnd w:id="1141"/>
      <w:bookmarkEnd w:id="1142"/>
      <w:bookmarkEnd w:id="1143"/>
      <w:bookmarkEnd w:id="1144"/>
      <w:bookmarkEnd w:id="1145"/>
      <w:bookmarkEnd w:id="1146"/>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522CF9">
        <w:trPr>
          <w:jc w:val="center"/>
        </w:trPr>
        <w:tc>
          <w:tcPr>
            <w:tcW w:w="559" w:type="pct"/>
            <w:shd w:val="clear" w:color="000000" w:fill="C0C0C0"/>
            <w:hideMark/>
          </w:tcPr>
          <w:p w14:paraId="4351B8A2" w14:textId="77777777" w:rsidR="00E667B4" w:rsidRPr="00630309" w:rsidRDefault="00E667B4" w:rsidP="00630309">
            <w:pPr>
              <w:pStyle w:val="TAH"/>
            </w:pPr>
            <w:r w:rsidRPr="00630309">
              <w:t>Name</w:t>
            </w:r>
          </w:p>
        </w:tc>
        <w:tc>
          <w:tcPr>
            <w:tcW w:w="708" w:type="pct"/>
            <w:shd w:val="clear" w:color="000000" w:fill="C0C0C0"/>
          </w:tcPr>
          <w:p w14:paraId="3124FDB6" w14:textId="77777777" w:rsidR="00E667B4" w:rsidRPr="00630309" w:rsidRDefault="00E667B4">
            <w:pPr>
              <w:pStyle w:val="TAH"/>
            </w:pPr>
            <w:r w:rsidRPr="00630309">
              <w:t>Data Type</w:t>
            </w:r>
          </w:p>
        </w:tc>
        <w:tc>
          <w:tcPr>
            <w:tcW w:w="3733"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522CF9">
        <w:trPr>
          <w:jc w:val="center"/>
        </w:trPr>
        <w:tc>
          <w:tcPr>
            <w:tcW w:w="559" w:type="pct"/>
          </w:tcPr>
          <w:p w14:paraId="510C5CA4" w14:textId="77777777" w:rsidR="00E667B4" w:rsidRDefault="00E667B4" w:rsidP="00630309">
            <w:pPr>
              <w:pStyle w:val="TAL"/>
            </w:pPr>
            <w:r>
              <w:t>apiRoot</w:t>
            </w:r>
          </w:p>
        </w:tc>
        <w:tc>
          <w:tcPr>
            <w:tcW w:w="708" w:type="pct"/>
          </w:tcPr>
          <w:p w14:paraId="624AEBEC" w14:textId="77777777" w:rsidR="00E667B4" w:rsidRDefault="00E667B4">
            <w:pPr>
              <w:pStyle w:val="TAL"/>
            </w:pPr>
            <w:r>
              <w:t>string</w:t>
            </w:r>
          </w:p>
        </w:tc>
        <w:tc>
          <w:tcPr>
            <w:tcW w:w="3733" w:type="pct"/>
            <w:vAlign w:val="center"/>
          </w:tcPr>
          <w:p w14:paraId="6F49AF99" w14:textId="77777777" w:rsidR="00E667B4" w:rsidRDefault="00E667B4">
            <w:pPr>
              <w:pStyle w:val="TAL"/>
            </w:pPr>
            <w:r>
              <w:t>See clause 7.5</w:t>
            </w:r>
          </w:p>
        </w:tc>
      </w:tr>
      <w:tr w:rsidR="00E667B4" w14:paraId="7DAC03BC" w14:textId="77777777" w:rsidTr="00522CF9">
        <w:trPr>
          <w:jc w:val="center"/>
        </w:trPr>
        <w:tc>
          <w:tcPr>
            <w:tcW w:w="559" w:type="pct"/>
          </w:tcPr>
          <w:p w14:paraId="215174C7" w14:textId="77777777" w:rsidR="00E667B4" w:rsidRDefault="00E667B4" w:rsidP="00630309">
            <w:pPr>
              <w:pStyle w:val="TAL"/>
              <w:rPr>
                <w:lang w:eastAsia="zh-CN"/>
              </w:rPr>
            </w:pPr>
            <w:r>
              <w:rPr>
                <w:rFonts w:hint="eastAsia"/>
                <w:lang w:eastAsia="zh-CN"/>
              </w:rPr>
              <w:t>a</w:t>
            </w:r>
            <w:r>
              <w:rPr>
                <w:lang w:eastAsia="zh-CN"/>
              </w:rPr>
              <w:t>piVersion</w:t>
            </w:r>
          </w:p>
        </w:tc>
        <w:tc>
          <w:tcPr>
            <w:tcW w:w="708" w:type="pct"/>
          </w:tcPr>
          <w:p w14:paraId="4CF9A845" w14:textId="77777777" w:rsidR="00E667B4" w:rsidRDefault="00E667B4">
            <w:pPr>
              <w:pStyle w:val="TAL"/>
              <w:rPr>
                <w:lang w:eastAsia="zh-CN"/>
              </w:rPr>
            </w:pPr>
            <w:r>
              <w:t>string</w:t>
            </w:r>
          </w:p>
        </w:tc>
        <w:tc>
          <w:tcPr>
            <w:tcW w:w="3733" w:type="pct"/>
            <w:vAlign w:val="center"/>
          </w:tcPr>
          <w:p w14:paraId="20B93ED4" w14:textId="28BF7475" w:rsidR="00E667B4" w:rsidRDefault="00E667B4" w:rsidP="00271B0A">
            <w:pPr>
              <w:pStyle w:val="TAL"/>
              <w:rPr>
                <w:lang w:eastAsia="zh-CN"/>
              </w:rPr>
            </w:pPr>
            <w:r>
              <w:rPr>
                <w:rFonts w:hint="eastAsia"/>
                <w:lang w:eastAsia="zh-CN"/>
              </w:rPr>
              <w:t>S</w:t>
            </w:r>
            <w:r>
              <w:rPr>
                <w:lang w:eastAsia="zh-CN"/>
              </w:rPr>
              <w:t xml:space="preserve">ee </w:t>
            </w:r>
            <w:r w:rsidR="00E72F45">
              <w:rPr>
                <w:lang w:eastAsia="zh-CN"/>
              </w:rPr>
              <w:t>clause</w:t>
            </w:r>
            <w:r w:rsidR="00E72F45">
              <w:rPr>
                <w:lang w:val="en-US" w:eastAsia="zh-CN"/>
              </w:rPr>
              <w:t> </w:t>
            </w:r>
            <w:r>
              <w:rPr>
                <w:lang w:eastAsia="zh-CN"/>
              </w:rPr>
              <w:t>8.</w:t>
            </w:r>
            <w:r w:rsidR="001166B0">
              <w:rPr>
                <w:lang w:eastAsia="zh-CN"/>
              </w:rPr>
              <w:t>1</w:t>
            </w:r>
            <w:r>
              <w:rPr>
                <w:lang w:eastAsia="zh-CN"/>
              </w:rPr>
              <w:t>.1</w:t>
            </w:r>
          </w:p>
        </w:tc>
      </w:tr>
      <w:tr w:rsidR="00E667B4" w14:paraId="1BDEA98C" w14:textId="77777777" w:rsidTr="00522CF9">
        <w:trPr>
          <w:jc w:val="center"/>
        </w:trPr>
        <w:tc>
          <w:tcPr>
            <w:tcW w:w="559" w:type="pct"/>
          </w:tcPr>
          <w:p w14:paraId="4B183064" w14:textId="77777777" w:rsidR="00E667B4" w:rsidRDefault="00E667B4" w:rsidP="00630309">
            <w:pPr>
              <w:pStyle w:val="TAL"/>
              <w:rPr>
                <w:lang w:eastAsia="zh-CN"/>
              </w:rPr>
            </w:pPr>
            <w:r>
              <w:rPr>
                <w:lang w:eastAsia="zh-CN"/>
              </w:rPr>
              <w:t>registrationId</w:t>
            </w:r>
          </w:p>
        </w:tc>
        <w:tc>
          <w:tcPr>
            <w:tcW w:w="708" w:type="pct"/>
          </w:tcPr>
          <w:p w14:paraId="7A055826" w14:textId="77777777" w:rsidR="00E667B4" w:rsidRDefault="00E667B4">
            <w:pPr>
              <w:pStyle w:val="TAL"/>
            </w:pPr>
            <w:r>
              <w:t>string</w:t>
            </w:r>
          </w:p>
        </w:tc>
        <w:tc>
          <w:tcPr>
            <w:tcW w:w="3733"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147" w:name="_Toc85734240"/>
      <w:bookmarkStart w:id="1148" w:name="_Toc89431539"/>
      <w:bookmarkStart w:id="1149" w:name="_Toc97042347"/>
      <w:bookmarkStart w:id="1150" w:name="_Toc97045491"/>
      <w:bookmarkStart w:id="1151" w:name="_Toc97155236"/>
      <w:bookmarkStart w:id="1152" w:name="_Toc101521373"/>
      <w:r>
        <w:rPr>
          <w:lang w:eastAsia="zh-CN"/>
        </w:rPr>
        <w:t>8.</w:t>
      </w:r>
      <w:r w:rsidR="00C21EAA">
        <w:rPr>
          <w:lang w:eastAsia="zh-CN"/>
        </w:rPr>
        <w:t>1</w:t>
      </w:r>
      <w:r>
        <w:rPr>
          <w:lang w:eastAsia="zh-CN"/>
        </w:rPr>
        <w:t>.2.3.3</w:t>
      </w:r>
      <w:r>
        <w:rPr>
          <w:lang w:eastAsia="zh-CN"/>
        </w:rPr>
        <w:tab/>
        <w:t>Resource Standard Methods</w:t>
      </w:r>
      <w:bookmarkEnd w:id="1147"/>
      <w:bookmarkEnd w:id="1148"/>
      <w:bookmarkEnd w:id="1149"/>
      <w:bookmarkEnd w:id="1150"/>
      <w:bookmarkEnd w:id="1151"/>
      <w:bookmarkEnd w:id="1152"/>
    </w:p>
    <w:p w14:paraId="3676D8C4" w14:textId="5EFF451A" w:rsidR="00E667B4" w:rsidRDefault="00E667B4" w:rsidP="00E667B4">
      <w:pPr>
        <w:pStyle w:val="Heading6"/>
        <w:rPr>
          <w:lang w:eastAsia="zh-CN"/>
        </w:rPr>
      </w:pPr>
      <w:bookmarkStart w:id="1153" w:name="_Toc85734241"/>
      <w:bookmarkStart w:id="1154" w:name="_Toc89431540"/>
      <w:bookmarkStart w:id="1155" w:name="_Toc97042348"/>
      <w:bookmarkStart w:id="1156" w:name="_Toc97045492"/>
      <w:bookmarkStart w:id="1157" w:name="_Toc97155237"/>
      <w:bookmarkStart w:id="1158" w:name="_Toc101521374"/>
      <w:r>
        <w:rPr>
          <w:lang w:eastAsia="zh-CN"/>
        </w:rPr>
        <w:t>8.</w:t>
      </w:r>
      <w:r w:rsidR="00C21EAA">
        <w:rPr>
          <w:lang w:eastAsia="zh-CN"/>
        </w:rPr>
        <w:t>1</w:t>
      </w:r>
      <w:r>
        <w:rPr>
          <w:lang w:eastAsia="zh-CN"/>
        </w:rPr>
        <w:t>.2.3.3.1</w:t>
      </w:r>
      <w:r>
        <w:rPr>
          <w:lang w:eastAsia="zh-CN"/>
        </w:rPr>
        <w:tab/>
        <w:t>GET</w:t>
      </w:r>
      <w:bookmarkEnd w:id="1153"/>
      <w:bookmarkEnd w:id="1154"/>
      <w:bookmarkEnd w:id="1155"/>
      <w:bookmarkEnd w:id="1156"/>
      <w:bookmarkEnd w:id="1157"/>
      <w:bookmarkEnd w:id="1158"/>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522CF9">
        <w:trPr>
          <w:jc w:val="center"/>
        </w:trPr>
        <w:tc>
          <w:tcPr>
            <w:tcW w:w="1604" w:type="dxa"/>
            <w:tcBorders>
              <w:bottom w:val="single" w:sz="6" w:space="0" w:color="auto"/>
            </w:tcBorders>
            <w:shd w:val="clear" w:color="auto" w:fill="C0C0C0"/>
          </w:tcPr>
          <w:p w14:paraId="19B27A41" w14:textId="77777777" w:rsidR="00E667B4" w:rsidRPr="00A54937" w:rsidRDefault="00E667B4" w:rsidP="00571C58">
            <w:pPr>
              <w:pStyle w:val="TAH"/>
            </w:pPr>
            <w:r w:rsidRPr="00A54937">
              <w:t>Data type</w:t>
            </w:r>
          </w:p>
        </w:tc>
        <w:tc>
          <w:tcPr>
            <w:tcW w:w="518" w:type="dxa"/>
            <w:tcBorders>
              <w:bottom w:val="single" w:sz="6" w:space="0" w:color="auto"/>
            </w:tcBorders>
            <w:shd w:val="clear" w:color="auto" w:fill="C0C0C0"/>
          </w:tcPr>
          <w:p w14:paraId="6F08CD47" w14:textId="77777777" w:rsidR="00E667B4" w:rsidRPr="00A54937" w:rsidRDefault="00E667B4" w:rsidP="00571C58">
            <w:pPr>
              <w:pStyle w:val="TAH"/>
            </w:pPr>
            <w:r w:rsidRPr="00A54937">
              <w:t>P</w:t>
            </w:r>
          </w:p>
        </w:tc>
        <w:tc>
          <w:tcPr>
            <w:tcW w:w="2268" w:type="dxa"/>
            <w:tcBorders>
              <w:bottom w:val="single" w:sz="6" w:space="0" w:color="auto"/>
            </w:tcBorders>
            <w:shd w:val="clear" w:color="auto" w:fill="C0C0C0"/>
          </w:tcPr>
          <w:p w14:paraId="3FB80970" w14:textId="77777777" w:rsidR="00E667B4" w:rsidRPr="00A54937" w:rsidRDefault="00E667B4" w:rsidP="00571C58">
            <w:pPr>
              <w:pStyle w:val="TAH"/>
            </w:pPr>
            <w:r w:rsidRPr="00A54937">
              <w:t>Cardinality</w:t>
            </w:r>
          </w:p>
        </w:tc>
        <w:tc>
          <w:tcPr>
            <w:tcW w:w="5239" w:type="dxa"/>
            <w:tcBorders>
              <w:bottom w:val="single" w:sz="6" w:space="0" w:color="auto"/>
            </w:tcBorders>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522CF9">
        <w:trPr>
          <w:jc w:val="center"/>
        </w:trPr>
        <w:tc>
          <w:tcPr>
            <w:tcW w:w="1604" w:type="dxa"/>
            <w:tcBorders>
              <w:top w:val="single" w:sz="6" w:space="0" w:color="auto"/>
            </w:tcBorders>
            <w:shd w:val="clear" w:color="auto" w:fill="auto"/>
          </w:tcPr>
          <w:p w14:paraId="45591371" w14:textId="77777777" w:rsidR="00E667B4" w:rsidRPr="00A54937" w:rsidRDefault="00E667B4" w:rsidP="00571C58">
            <w:pPr>
              <w:pStyle w:val="TAL"/>
            </w:pPr>
            <w:r w:rsidRPr="0016361A">
              <w:t>n/a</w:t>
            </w:r>
          </w:p>
        </w:tc>
        <w:tc>
          <w:tcPr>
            <w:tcW w:w="518" w:type="dxa"/>
            <w:tcBorders>
              <w:top w:val="single" w:sz="6" w:space="0" w:color="auto"/>
            </w:tcBorders>
          </w:tcPr>
          <w:p w14:paraId="054BA10F" w14:textId="77777777" w:rsidR="00E667B4" w:rsidRPr="00A54937" w:rsidRDefault="00E667B4" w:rsidP="00571C58">
            <w:pPr>
              <w:pStyle w:val="TAC"/>
            </w:pPr>
          </w:p>
        </w:tc>
        <w:tc>
          <w:tcPr>
            <w:tcW w:w="2268" w:type="dxa"/>
            <w:tcBorders>
              <w:top w:val="single" w:sz="6" w:space="0" w:color="auto"/>
            </w:tcBorders>
          </w:tcPr>
          <w:p w14:paraId="416E691B" w14:textId="77777777" w:rsidR="00E667B4" w:rsidRPr="00A54937" w:rsidRDefault="00E667B4" w:rsidP="00571C58">
            <w:pPr>
              <w:pStyle w:val="TAL"/>
            </w:pPr>
          </w:p>
        </w:tc>
        <w:tc>
          <w:tcPr>
            <w:tcW w:w="5239" w:type="dxa"/>
            <w:tcBorders>
              <w:top w:val="single" w:sz="6" w:space="0" w:color="auto"/>
            </w:tcBorders>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7DC81FE1" w14:textId="77777777" w:rsidTr="00522CF9">
        <w:trPr>
          <w:jc w:val="center"/>
        </w:trPr>
        <w:tc>
          <w:tcPr>
            <w:tcW w:w="825"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522CF9">
        <w:trPr>
          <w:jc w:val="center"/>
        </w:trPr>
        <w:tc>
          <w:tcPr>
            <w:tcW w:w="825"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E667B4" w:rsidRPr="00A54937" w14:paraId="774A5F40" w14:textId="77777777" w:rsidTr="00522CF9">
        <w:trPr>
          <w:jc w:val="center"/>
        </w:trPr>
        <w:tc>
          <w:tcPr>
            <w:tcW w:w="5000" w:type="pct"/>
            <w:gridSpan w:val="5"/>
            <w:shd w:val="clear" w:color="auto" w:fill="auto"/>
          </w:tcPr>
          <w:p w14:paraId="70F4B82C" w14:textId="261C42C2" w:rsidR="00E667B4" w:rsidRPr="0016361A" w:rsidRDefault="00E667B4" w:rsidP="00C21EAA">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rsidR="00C21EAA">
              <w:t>6</w:t>
            </w:r>
            <w:r w:rsidRPr="001364E5">
              <w:t>]</w:t>
            </w:r>
            <w:r w:rsidRPr="0016361A">
              <w:t xml:space="preserve"> also apply.</w:t>
            </w:r>
          </w:p>
        </w:tc>
      </w:tr>
    </w:tbl>
    <w:p w14:paraId="7B351069" w14:textId="77777777" w:rsidR="00E667B4" w:rsidRDefault="00E667B4" w:rsidP="00E667B4"/>
    <w:p w14:paraId="3DC37738" w14:textId="09924C41" w:rsidR="00E667B4" w:rsidRPr="00A04126" w:rsidRDefault="008000F6" w:rsidP="00E667B4">
      <w:pPr>
        <w:pStyle w:val="TH"/>
        <w:rPr>
          <w:rFonts w:cs="Arial"/>
        </w:rPr>
      </w:pPr>
      <w:r>
        <w:t>Table </w:t>
      </w:r>
      <w:r w:rsidR="00E667B4">
        <w:t>8.</w:t>
      </w:r>
      <w:r w:rsidR="00C21EAA">
        <w:t>1</w:t>
      </w:r>
      <w:r w:rsidR="00E667B4">
        <w:t>.2.3.3.1</w:t>
      </w:r>
      <w:r w:rsidR="00E667B4" w:rsidRPr="00A04126">
        <w:t xml:space="preserve">-4: Headers supported by the </w:t>
      </w:r>
      <w:r w:rsidR="00E667B4">
        <w:t>GET</w:t>
      </w:r>
      <w:r w:rsidR="00E667B4" w:rsidRPr="00A04126">
        <w:t xml:space="preserv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E667B4" w:rsidRPr="00B54FF5" w14:paraId="1FC16408" w14:textId="77777777" w:rsidTr="00522CF9">
        <w:trPr>
          <w:jc w:val="center"/>
        </w:trPr>
        <w:tc>
          <w:tcPr>
            <w:tcW w:w="1362" w:type="pct"/>
            <w:tcBorders>
              <w:bottom w:val="single" w:sz="6" w:space="0" w:color="auto"/>
            </w:tcBorders>
            <w:shd w:val="clear" w:color="auto" w:fill="C0C0C0"/>
          </w:tcPr>
          <w:p w14:paraId="0EC1688D" w14:textId="77777777" w:rsidR="00E667B4" w:rsidRPr="0016361A" w:rsidRDefault="00E667B4" w:rsidP="00571C58">
            <w:pPr>
              <w:pStyle w:val="TAH"/>
            </w:pPr>
            <w:r w:rsidRPr="0016361A">
              <w:t>Name</w:t>
            </w:r>
          </w:p>
        </w:tc>
        <w:tc>
          <w:tcPr>
            <w:tcW w:w="663" w:type="pct"/>
            <w:tcBorders>
              <w:bottom w:val="single" w:sz="6" w:space="0" w:color="auto"/>
            </w:tcBorders>
            <w:shd w:val="clear" w:color="auto" w:fill="C0C0C0"/>
          </w:tcPr>
          <w:p w14:paraId="2CD4AE75" w14:textId="77777777" w:rsidR="00E667B4" w:rsidRPr="0016361A" w:rsidRDefault="00E667B4" w:rsidP="00571C58">
            <w:pPr>
              <w:pStyle w:val="TAH"/>
            </w:pPr>
            <w:r w:rsidRPr="0016361A">
              <w:t>Data type</w:t>
            </w:r>
          </w:p>
        </w:tc>
        <w:tc>
          <w:tcPr>
            <w:tcW w:w="282" w:type="pct"/>
            <w:tcBorders>
              <w:bottom w:val="single" w:sz="6" w:space="0" w:color="auto"/>
            </w:tcBorders>
            <w:shd w:val="clear" w:color="auto" w:fill="C0C0C0"/>
          </w:tcPr>
          <w:p w14:paraId="7635920C" w14:textId="77777777" w:rsidR="00E667B4" w:rsidRPr="0016361A" w:rsidRDefault="00E667B4" w:rsidP="00571C58">
            <w:pPr>
              <w:pStyle w:val="TAH"/>
            </w:pPr>
            <w:r w:rsidRPr="0016361A">
              <w:t>P</w:t>
            </w:r>
          </w:p>
        </w:tc>
        <w:tc>
          <w:tcPr>
            <w:tcW w:w="579" w:type="pct"/>
            <w:tcBorders>
              <w:bottom w:val="single" w:sz="6" w:space="0" w:color="auto"/>
            </w:tcBorders>
            <w:shd w:val="clear" w:color="auto" w:fill="C0C0C0"/>
          </w:tcPr>
          <w:p w14:paraId="0030C482" w14:textId="77777777" w:rsidR="00E667B4" w:rsidRPr="0016361A" w:rsidRDefault="00E667B4" w:rsidP="00571C58">
            <w:pPr>
              <w:pStyle w:val="TAH"/>
            </w:pPr>
            <w:r w:rsidRPr="0016361A">
              <w:t>Cardinality</w:t>
            </w:r>
          </w:p>
        </w:tc>
        <w:tc>
          <w:tcPr>
            <w:tcW w:w="2115" w:type="pct"/>
            <w:tcBorders>
              <w:bottom w:val="single" w:sz="6" w:space="0" w:color="auto"/>
            </w:tcBorders>
            <w:shd w:val="clear" w:color="auto" w:fill="C0C0C0"/>
            <w:vAlign w:val="center"/>
          </w:tcPr>
          <w:p w14:paraId="69EF634D" w14:textId="77777777" w:rsidR="00E667B4" w:rsidRPr="0016361A" w:rsidRDefault="00E667B4" w:rsidP="00571C58">
            <w:pPr>
              <w:pStyle w:val="TAH"/>
            </w:pPr>
            <w:r w:rsidRPr="0016361A">
              <w:t>Description</w:t>
            </w:r>
          </w:p>
        </w:tc>
      </w:tr>
      <w:tr w:rsidR="00E667B4" w:rsidRPr="00B54FF5" w14:paraId="3D386798" w14:textId="77777777" w:rsidTr="00522CF9">
        <w:trPr>
          <w:jc w:val="center"/>
        </w:trPr>
        <w:tc>
          <w:tcPr>
            <w:tcW w:w="1362" w:type="pct"/>
            <w:tcBorders>
              <w:top w:val="single" w:sz="6" w:space="0" w:color="auto"/>
            </w:tcBorders>
            <w:shd w:val="clear" w:color="auto" w:fill="auto"/>
          </w:tcPr>
          <w:p w14:paraId="59274DB6" w14:textId="77777777" w:rsidR="00E667B4" w:rsidRPr="0016361A" w:rsidRDefault="00E667B4" w:rsidP="00571C58">
            <w:pPr>
              <w:pStyle w:val="TAL"/>
            </w:pPr>
            <w:r>
              <w:t>n/a</w:t>
            </w:r>
          </w:p>
        </w:tc>
        <w:tc>
          <w:tcPr>
            <w:tcW w:w="663" w:type="pct"/>
            <w:tcBorders>
              <w:top w:val="single" w:sz="6" w:space="0" w:color="auto"/>
            </w:tcBorders>
          </w:tcPr>
          <w:p w14:paraId="53DD31E8" w14:textId="77777777" w:rsidR="00E667B4" w:rsidRPr="0016361A" w:rsidRDefault="00E667B4" w:rsidP="00571C58">
            <w:pPr>
              <w:pStyle w:val="TAL"/>
            </w:pPr>
          </w:p>
        </w:tc>
        <w:tc>
          <w:tcPr>
            <w:tcW w:w="282" w:type="pct"/>
            <w:tcBorders>
              <w:top w:val="single" w:sz="6" w:space="0" w:color="auto"/>
            </w:tcBorders>
          </w:tcPr>
          <w:p w14:paraId="67D0759C" w14:textId="77777777" w:rsidR="00E667B4" w:rsidRPr="0016361A" w:rsidRDefault="00E667B4" w:rsidP="00571C58">
            <w:pPr>
              <w:pStyle w:val="TAC"/>
            </w:pPr>
          </w:p>
        </w:tc>
        <w:tc>
          <w:tcPr>
            <w:tcW w:w="579" w:type="pct"/>
            <w:tcBorders>
              <w:top w:val="single" w:sz="6" w:space="0" w:color="auto"/>
            </w:tcBorders>
          </w:tcPr>
          <w:p w14:paraId="433CC3D4" w14:textId="77777777" w:rsidR="00E667B4" w:rsidRPr="0016361A" w:rsidRDefault="00E667B4" w:rsidP="00571C58">
            <w:pPr>
              <w:pStyle w:val="TAL"/>
            </w:pPr>
          </w:p>
        </w:tc>
        <w:tc>
          <w:tcPr>
            <w:tcW w:w="2115" w:type="pct"/>
            <w:tcBorders>
              <w:top w:val="single" w:sz="6" w:space="0" w:color="auto"/>
            </w:tcBorders>
            <w:shd w:val="clear" w:color="auto" w:fill="auto"/>
            <w:vAlign w:val="center"/>
          </w:tcPr>
          <w:p w14:paraId="0D3173E9" w14:textId="77777777" w:rsidR="00E667B4" w:rsidRPr="0016361A" w:rsidRDefault="00E667B4" w:rsidP="00571C58">
            <w:pPr>
              <w:pStyle w:val="TAL"/>
            </w:pPr>
          </w:p>
        </w:tc>
      </w:tr>
    </w:tbl>
    <w:p w14:paraId="37EB03AB" w14:textId="77777777" w:rsidR="00E667B4" w:rsidRPr="00A04126" w:rsidRDefault="00E667B4" w:rsidP="00E667B4"/>
    <w:p w14:paraId="4DF87B9B" w14:textId="4C84097E" w:rsidR="00E667B4" w:rsidRPr="00A04126" w:rsidRDefault="008000F6" w:rsidP="00E667B4">
      <w:pPr>
        <w:pStyle w:val="TH"/>
        <w:rPr>
          <w:rFonts w:cs="Arial"/>
        </w:rPr>
      </w:pPr>
      <w:r w:rsidRPr="00A04126">
        <w:t>Table</w:t>
      </w:r>
      <w:r>
        <w:t> </w:t>
      </w:r>
      <w:r w:rsidR="00E667B4">
        <w:t>8.</w:t>
      </w:r>
      <w:r w:rsidR="00C21EAA">
        <w:t>1</w:t>
      </w:r>
      <w:r w:rsidR="00E667B4">
        <w:t>.2.3.3.1</w:t>
      </w:r>
      <w:r w:rsidR="00E667B4" w:rsidRPr="00A04126">
        <w:t xml:space="preserve">-5: Headers supported by the </w:t>
      </w:r>
      <w:r w:rsidR="00E667B4" w:rsidRPr="00C21EAA">
        <w:t>200</w:t>
      </w:r>
      <w:r w:rsidR="00E667B4">
        <w:t xml:space="preserve"> response code</w:t>
      </w:r>
      <w:r w:rsidR="00E667B4"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E667B4" w:rsidRPr="00B54FF5" w14:paraId="10952440" w14:textId="77777777" w:rsidTr="00522CF9">
        <w:trPr>
          <w:jc w:val="center"/>
        </w:trPr>
        <w:tc>
          <w:tcPr>
            <w:tcW w:w="1187" w:type="pct"/>
            <w:tcBorders>
              <w:bottom w:val="single" w:sz="6" w:space="0" w:color="auto"/>
            </w:tcBorders>
            <w:shd w:val="clear" w:color="auto" w:fill="C0C0C0"/>
          </w:tcPr>
          <w:p w14:paraId="50AAC3E5" w14:textId="77777777" w:rsidR="00E667B4" w:rsidRPr="0016361A" w:rsidRDefault="00E667B4" w:rsidP="00571C58">
            <w:pPr>
              <w:pStyle w:val="TAH"/>
            </w:pPr>
            <w:r w:rsidRPr="0016361A">
              <w:t>Name</w:t>
            </w:r>
          </w:p>
        </w:tc>
        <w:tc>
          <w:tcPr>
            <w:tcW w:w="735" w:type="pct"/>
            <w:tcBorders>
              <w:bottom w:val="single" w:sz="6" w:space="0" w:color="auto"/>
            </w:tcBorders>
            <w:shd w:val="clear" w:color="auto" w:fill="C0C0C0"/>
          </w:tcPr>
          <w:p w14:paraId="422A192F" w14:textId="77777777" w:rsidR="00E667B4" w:rsidRPr="0016361A" w:rsidRDefault="00E667B4" w:rsidP="00571C58">
            <w:pPr>
              <w:pStyle w:val="TAH"/>
            </w:pPr>
            <w:r w:rsidRPr="0016361A">
              <w:t>Data type</w:t>
            </w:r>
          </w:p>
        </w:tc>
        <w:tc>
          <w:tcPr>
            <w:tcW w:w="217" w:type="pct"/>
            <w:tcBorders>
              <w:bottom w:val="single" w:sz="6" w:space="0" w:color="auto"/>
            </w:tcBorders>
            <w:shd w:val="clear" w:color="auto" w:fill="C0C0C0"/>
          </w:tcPr>
          <w:p w14:paraId="6414F69D" w14:textId="77777777" w:rsidR="00E667B4" w:rsidRPr="0016361A" w:rsidRDefault="00E667B4" w:rsidP="00571C58">
            <w:pPr>
              <w:pStyle w:val="TAH"/>
            </w:pPr>
            <w:r w:rsidRPr="0016361A">
              <w:t>P</w:t>
            </w:r>
          </w:p>
        </w:tc>
        <w:tc>
          <w:tcPr>
            <w:tcW w:w="654" w:type="pct"/>
            <w:tcBorders>
              <w:bottom w:val="single" w:sz="6" w:space="0" w:color="auto"/>
            </w:tcBorders>
            <w:shd w:val="clear" w:color="auto" w:fill="C0C0C0"/>
          </w:tcPr>
          <w:p w14:paraId="1345DD5F" w14:textId="77777777" w:rsidR="00E667B4" w:rsidRPr="0016361A" w:rsidRDefault="00E667B4" w:rsidP="00571C58">
            <w:pPr>
              <w:pStyle w:val="TAH"/>
            </w:pPr>
            <w:r w:rsidRPr="0016361A">
              <w:t>Cardinality</w:t>
            </w:r>
          </w:p>
        </w:tc>
        <w:tc>
          <w:tcPr>
            <w:tcW w:w="2207" w:type="pct"/>
            <w:tcBorders>
              <w:bottom w:val="single" w:sz="6" w:space="0" w:color="auto"/>
            </w:tcBorders>
            <w:shd w:val="clear" w:color="auto" w:fill="C0C0C0"/>
            <w:vAlign w:val="center"/>
          </w:tcPr>
          <w:p w14:paraId="7A4A5468" w14:textId="77777777" w:rsidR="00E667B4" w:rsidRPr="0016361A" w:rsidRDefault="00E667B4" w:rsidP="00571C58">
            <w:pPr>
              <w:pStyle w:val="TAH"/>
            </w:pPr>
            <w:r w:rsidRPr="0016361A">
              <w:t>Description</w:t>
            </w:r>
          </w:p>
        </w:tc>
      </w:tr>
      <w:tr w:rsidR="00E667B4" w:rsidRPr="00B54FF5" w14:paraId="1D862705" w14:textId="77777777" w:rsidTr="00522CF9">
        <w:trPr>
          <w:jc w:val="center"/>
        </w:trPr>
        <w:tc>
          <w:tcPr>
            <w:tcW w:w="1187" w:type="pct"/>
            <w:tcBorders>
              <w:top w:val="single" w:sz="6" w:space="0" w:color="auto"/>
            </w:tcBorders>
            <w:shd w:val="clear" w:color="auto" w:fill="auto"/>
          </w:tcPr>
          <w:p w14:paraId="449C7880" w14:textId="77777777" w:rsidR="00E667B4" w:rsidRPr="0016361A" w:rsidRDefault="00E667B4" w:rsidP="00571C58">
            <w:pPr>
              <w:pStyle w:val="TAL"/>
            </w:pPr>
            <w:r>
              <w:t>n/a</w:t>
            </w:r>
          </w:p>
        </w:tc>
        <w:tc>
          <w:tcPr>
            <w:tcW w:w="735" w:type="pct"/>
            <w:tcBorders>
              <w:top w:val="single" w:sz="6" w:space="0" w:color="auto"/>
            </w:tcBorders>
          </w:tcPr>
          <w:p w14:paraId="41C7AAC1" w14:textId="77777777" w:rsidR="00E667B4" w:rsidRPr="0016361A" w:rsidRDefault="00E667B4" w:rsidP="00571C58">
            <w:pPr>
              <w:pStyle w:val="TAL"/>
            </w:pPr>
          </w:p>
        </w:tc>
        <w:tc>
          <w:tcPr>
            <w:tcW w:w="217" w:type="pct"/>
            <w:tcBorders>
              <w:top w:val="single" w:sz="6" w:space="0" w:color="auto"/>
            </w:tcBorders>
          </w:tcPr>
          <w:p w14:paraId="23EE894E" w14:textId="77777777" w:rsidR="00E667B4" w:rsidRPr="0016361A" w:rsidRDefault="00E667B4" w:rsidP="00571C58">
            <w:pPr>
              <w:pStyle w:val="TAC"/>
            </w:pPr>
          </w:p>
        </w:tc>
        <w:tc>
          <w:tcPr>
            <w:tcW w:w="654" w:type="pct"/>
            <w:tcBorders>
              <w:top w:val="single" w:sz="6" w:space="0" w:color="auto"/>
            </w:tcBorders>
          </w:tcPr>
          <w:p w14:paraId="11162AFD" w14:textId="77777777" w:rsidR="00E667B4" w:rsidRPr="0016361A" w:rsidRDefault="00E667B4" w:rsidP="00571C58">
            <w:pPr>
              <w:pStyle w:val="TAL"/>
            </w:pPr>
          </w:p>
        </w:tc>
        <w:tc>
          <w:tcPr>
            <w:tcW w:w="2207" w:type="pct"/>
            <w:tcBorders>
              <w:top w:val="single" w:sz="6" w:space="0" w:color="auto"/>
            </w:tcBorders>
            <w:shd w:val="clear" w:color="auto" w:fill="auto"/>
            <w:vAlign w:val="center"/>
          </w:tcPr>
          <w:p w14:paraId="1A7BE17D" w14:textId="77777777" w:rsidR="00E667B4" w:rsidRPr="0016361A" w:rsidRDefault="00E667B4" w:rsidP="00571C58">
            <w:pPr>
              <w:pStyle w:val="TAL"/>
            </w:pPr>
          </w:p>
        </w:tc>
      </w:tr>
    </w:tbl>
    <w:p w14:paraId="3E939D8B" w14:textId="77777777" w:rsidR="00E667B4" w:rsidRPr="00A04126" w:rsidRDefault="00E667B4" w:rsidP="00E667B4"/>
    <w:p w14:paraId="400FB636" w14:textId="006D033D" w:rsidR="00E667B4" w:rsidRPr="00A04126" w:rsidRDefault="008000F6" w:rsidP="00E667B4">
      <w:pPr>
        <w:pStyle w:val="TH"/>
      </w:pPr>
      <w:r w:rsidRPr="00A04126">
        <w:t>Table</w:t>
      </w:r>
      <w:r>
        <w:t> </w:t>
      </w:r>
      <w:r w:rsidR="00E667B4">
        <w:t>8.</w:t>
      </w:r>
      <w:r w:rsidR="00C21EAA">
        <w:t>1</w:t>
      </w:r>
      <w:r w:rsidR="00E667B4">
        <w:t>.2.3.3.1</w:t>
      </w:r>
      <w:r w:rsidR="00E667B4" w:rsidRPr="00A04126">
        <w:t>-6: Links supported by the 200 Response Code on this endpoint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E667B4" w:rsidRPr="00B54FF5" w14:paraId="43C88D54" w14:textId="77777777" w:rsidTr="00522CF9">
        <w:trPr>
          <w:jc w:val="center"/>
        </w:trPr>
        <w:tc>
          <w:tcPr>
            <w:tcW w:w="615" w:type="pct"/>
            <w:shd w:val="clear" w:color="auto" w:fill="C0C0C0"/>
          </w:tcPr>
          <w:p w14:paraId="35CE11DB" w14:textId="77777777" w:rsidR="00E667B4" w:rsidRPr="0016361A" w:rsidRDefault="00E667B4" w:rsidP="00571C58">
            <w:pPr>
              <w:pStyle w:val="TAH"/>
            </w:pPr>
            <w:r w:rsidRPr="0016361A">
              <w:t>Name</w:t>
            </w:r>
          </w:p>
        </w:tc>
        <w:tc>
          <w:tcPr>
            <w:tcW w:w="966" w:type="pct"/>
            <w:shd w:val="clear" w:color="auto" w:fill="C0C0C0"/>
          </w:tcPr>
          <w:p w14:paraId="3D8FC90A" w14:textId="77777777" w:rsidR="00E667B4" w:rsidRPr="0016361A" w:rsidRDefault="00E667B4" w:rsidP="00571C58">
            <w:pPr>
              <w:pStyle w:val="TAH"/>
            </w:pPr>
            <w:r w:rsidRPr="0016361A">
              <w:t>Resource name</w:t>
            </w:r>
          </w:p>
        </w:tc>
        <w:tc>
          <w:tcPr>
            <w:tcW w:w="725" w:type="pct"/>
            <w:shd w:val="clear" w:color="auto" w:fill="C0C0C0"/>
          </w:tcPr>
          <w:p w14:paraId="50204D3D" w14:textId="77777777" w:rsidR="00E667B4" w:rsidRPr="0016361A" w:rsidRDefault="00E667B4" w:rsidP="00571C58">
            <w:pPr>
              <w:pStyle w:val="TAH"/>
            </w:pPr>
            <w:r w:rsidRPr="0016361A">
              <w:t>HTTP method or custom operation</w:t>
            </w:r>
          </w:p>
        </w:tc>
        <w:tc>
          <w:tcPr>
            <w:tcW w:w="815" w:type="pct"/>
            <w:shd w:val="clear" w:color="auto" w:fill="C0C0C0"/>
          </w:tcPr>
          <w:p w14:paraId="023FF761" w14:textId="77777777" w:rsidR="00E667B4" w:rsidRPr="0016361A" w:rsidRDefault="00E667B4" w:rsidP="00571C58">
            <w:pPr>
              <w:pStyle w:val="TAH"/>
            </w:pPr>
            <w:r w:rsidRPr="0016361A">
              <w:t>Link parameter(s)</w:t>
            </w:r>
          </w:p>
        </w:tc>
        <w:tc>
          <w:tcPr>
            <w:tcW w:w="1879" w:type="pct"/>
            <w:shd w:val="clear" w:color="auto" w:fill="C0C0C0"/>
            <w:vAlign w:val="center"/>
          </w:tcPr>
          <w:p w14:paraId="6B01EC06" w14:textId="77777777" w:rsidR="00E667B4" w:rsidRPr="0016361A" w:rsidRDefault="00E667B4" w:rsidP="00571C58">
            <w:pPr>
              <w:pStyle w:val="TAH"/>
            </w:pPr>
            <w:r w:rsidRPr="0016361A">
              <w:t>Description</w:t>
            </w:r>
          </w:p>
        </w:tc>
      </w:tr>
      <w:tr w:rsidR="00E667B4" w:rsidRPr="00B54FF5" w14:paraId="44861799" w14:textId="77777777" w:rsidTr="00522CF9">
        <w:trPr>
          <w:jc w:val="center"/>
        </w:trPr>
        <w:tc>
          <w:tcPr>
            <w:tcW w:w="615" w:type="pct"/>
            <w:shd w:val="clear" w:color="auto" w:fill="auto"/>
          </w:tcPr>
          <w:p w14:paraId="7FE2B6B0" w14:textId="77777777" w:rsidR="00E667B4" w:rsidRPr="0016361A" w:rsidRDefault="00E667B4" w:rsidP="00571C58">
            <w:pPr>
              <w:pStyle w:val="TAL"/>
            </w:pPr>
            <w:r>
              <w:t>n/a</w:t>
            </w:r>
          </w:p>
        </w:tc>
        <w:tc>
          <w:tcPr>
            <w:tcW w:w="966" w:type="pct"/>
          </w:tcPr>
          <w:p w14:paraId="378782B6" w14:textId="77777777" w:rsidR="00E667B4" w:rsidRPr="0016361A" w:rsidRDefault="00E667B4" w:rsidP="00571C58">
            <w:pPr>
              <w:pStyle w:val="TAL"/>
            </w:pPr>
          </w:p>
        </w:tc>
        <w:tc>
          <w:tcPr>
            <w:tcW w:w="725" w:type="pct"/>
          </w:tcPr>
          <w:p w14:paraId="64AE54DC" w14:textId="77777777" w:rsidR="00E667B4" w:rsidRPr="0016361A" w:rsidRDefault="00E667B4" w:rsidP="00571C58">
            <w:pPr>
              <w:pStyle w:val="TAC"/>
            </w:pPr>
          </w:p>
        </w:tc>
        <w:tc>
          <w:tcPr>
            <w:tcW w:w="815" w:type="pct"/>
          </w:tcPr>
          <w:p w14:paraId="0EFA6679" w14:textId="77777777" w:rsidR="00E667B4" w:rsidRPr="0016361A" w:rsidRDefault="00E667B4" w:rsidP="00571C58">
            <w:pPr>
              <w:pStyle w:val="TAL"/>
            </w:pPr>
          </w:p>
        </w:tc>
        <w:tc>
          <w:tcPr>
            <w:tcW w:w="1879" w:type="pct"/>
            <w:shd w:val="clear" w:color="auto" w:fill="auto"/>
            <w:vAlign w:val="center"/>
          </w:tcPr>
          <w:p w14:paraId="3739EEAC" w14:textId="77777777" w:rsidR="00E667B4" w:rsidRPr="0016361A" w:rsidRDefault="00E667B4" w:rsidP="00571C58">
            <w:pPr>
              <w:pStyle w:val="TAL"/>
            </w:pPr>
          </w:p>
        </w:tc>
      </w:tr>
    </w:tbl>
    <w:p w14:paraId="67441DA0" w14:textId="77777777" w:rsidR="00E667B4" w:rsidRDefault="00E667B4" w:rsidP="00E667B4"/>
    <w:p w14:paraId="3B31632F" w14:textId="6DF5498D" w:rsidR="00E667B4" w:rsidRDefault="00E667B4" w:rsidP="00E667B4">
      <w:pPr>
        <w:pStyle w:val="Heading6"/>
        <w:rPr>
          <w:lang w:eastAsia="zh-CN"/>
        </w:rPr>
      </w:pPr>
      <w:bookmarkStart w:id="1159" w:name="_Toc85734242"/>
      <w:bookmarkStart w:id="1160" w:name="_Toc89431541"/>
      <w:bookmarkStart w:id="1161" w:name="_Toc97042349"/>
      <w:bookmarkStart w:id="1162" w:name="_Toc97045493"/>
      <w:bookmarkStart w:id="1163" w:name="_Toc97155238"/>
      <w:bookmarkStart w:id="1164" w:name="_Toc101521375"/>
      <w:r>
        <w:rPr>
          <w:lang w:eastAsia="zh-CN"/>
        </w:rPr>
        <w:t>8.</w:t>
      </w:r>
      <w:r w:rsidR="00ED4A19">
        <w:rPr>
          <w:lang w:eastAsia="zh-CN"/>
        </w:rPr>
        <w:t>1</w:t>
      </w:r>
      <w:r>
        <w:rPr>
          <w:lang w:eastAsia="zh-CN"/>
        </w:rPr>
        <w:t>.2.3.3.2</w:t>
      </w:r>
      <w:r>
        <w:rPr>
          <w:lang w:eastAsia="zh-CN"/>
        </w:rPr>
        <w:tab/>
        <w:t>PUT</w:t>
      </w:r>
      <w:bookmarkEnd w:id="1159"/>
      <w:bookmarkEnd w:id="1160"/>
      <w:bookmarkEnd w:id="1161"/>
      <w:bookmarkEnd w:id="1162"/>
      <w:bookmarkEnd w:id="1163"/>
      <w:bookmarkEnd w:id="1164"/>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522CF9">
        <w:trPr>
          <w:jc w:val="center"/>
        </w:trPr>
        <w:tc>
          <w:tcPr>
            <w:tcW w:w="1604" w:type="dxa"/>
            <w:tcBorders>
              <w:bottom w:val="single" w:sz="6" w:space="0" w:color="auto"/>
            </w:tcBorders>
            <w:shd w:val="clear" w:color="auto" w:fill="C0C0C0"/>
          </w:tcPr>
          <w:p w14:paraId="5395818B" w14:textId="77777777" w:rsidR="00E667B4" w:rsidRPr="00A54937" w:rsidRDefault="00E667B4" w:rsidP="00571C58">
            <w:pPr>
              <w:pStyle w:val="TAH"/>
            </w:pPr>
            <w:r w:rsidRPr="00A54937">
              <w:t>Data type</w:t>
            </w:r>
          </w:p>
        </w:tc>
        <w:tc>
          <w:tcPr>
            <w:tcW w:w="518" w:type="dxa"/>
            <w:tcBorders>
              <w:bottom w:val="single" w:sz="6" w:space="0" w:color="auto"/>
            </w:tcBorders>
            <w:shd w:val="clear" w:color="auto" w:fill="C0C0C0"/>
          </w:tcPr>
          <w:p w14:paraId="29979334" w14:textId="77777777" w:rsidR="00E667B4" w:rsidRPr="00A54937" w:rsidRDefault="00E667B4" w:rsidP="00571C58">
            <w:pPr>
              <w:pStyle w:val="TAH"/>
            </w:pPr>
            <w:r w:rsidRPr="00A54937">
              <w:t>P</w:t>
            </w:r>
          </w:p>
        </w:tc>
        <w:tc>
          <w:tcPr>
            <w:tcW w:w="2268" w:type="dxa"/>
            <w:tcBorders>
              <w:bottom w:val="single" w:sz="6" w:space="0" w:color="auto"/>
            </w:tcBorders>
            <w:shd w:val="clear" w:color="auto" w:fill="C0C0C0"/>
          </w:tcPr>
          <w:p w14:paraId="36F70656" w14:textId="77777777" w:rsidR="00E667B4" w:rsidRPr="00A54937" w:rsidRDefault="00E667B4" w:rsidP="00571C58">
            <w:pPr>
              <w:pStyle w:val="TAH"/>
            </w:pPr>
            <w:r w:rsidRPr="00A54937">
              <w:t>Cardinality</w:t>
            </w:r>
          </w:p>
        </w:tc>
        <w:tc>
          <w:tcPr>
            <w:tcW w:w="5239" w:type="dxa"/>
            <w:tcBorders>
              <w:bottom w:val="single" w:sz="6" w:space="0" w:color="auto"/>
            </w:tcBorders>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522CF9">
        <w:trPr>
          <w:jc w:val="center"/>
        </w:trPr>
        <w:tc>
          <w:tcPr>
            <w:tcW w:w="1604" w:type="dxa"/>
            <w:tcBorders>
              <w:top w:val="single" w:sz="6" w:space="0" w:color="auto"/>
            </w:tcBorders>
            <w:shd w:val="clear" w:color="auto" w:fill="auto"/>
          </w:tcPr>
          <w:p w14:paraId="6BD4FFA7" w14:textId="77777777" w:rsidR="00E667B4" w:rsidRPr="00A54937" w:rsidRDefault="00E667B4" w:rsidP="00571C58">
            <w:pPr>
              <w:pStyle w:val="TAL"/>
            </w:pPr>
            <w:r>
              <w:t>EASRegistration</w:t>
            </w:r>
          </w:p>
        </w:tc>
        <w:tc>
          <w:tcPr>
            <w:tcW w:w="518" w:type="dxa"/>
            <w:tcBorders>
              <w:top w:val="single" w:sz="6" w:space="0" w:color="auto"/>
            </w:tcBorders>
          </w:tcPr>
          <w:p w14:paraId="65608CCC" w14:textId="77777777" w:rsidR="00E667B4" w:rsidRPr="00A54937" w:rsidRDefault="00E667B4" w:rsidP="00571C58">
            <w:pPr>
              <w:pStyle w:val="TAC"/>
            </w:pPr>
            <w:r>
              <w:t>M</w:t>
            </w:r>
          </w:p>
        </w:tc>
        <w:tc>
          <w:tcPr>
            <w:tcW w:w="2268" w:type="dxa"/>
            <w:tcBorders>
              <w:top w:val="single" w:sz="6" w:space="0" w:color="auto"/>
            </w:tcBorders>
          </w:tcPr>
          <w:p w14:paraId="440653F0" w14:textId="77777777" w:rsidR="00E667B4" w:rsidRPr="00A54937" w:rsidRDefault="00E667B4" w:rsidP="00571C58">
            <w:pPr>
              <w:pStyle w:val="TAL"/>
            </w:pPr>
            <w:r>
              <w:t>1</w:t>
            </w:r>
          </w:p>
        </w:tc>
        <w:tc>
          <w:tcPr>
            <w:tcW w:w="5239" w:type="dxa"/>
            <w:tcBorders>
              <w:top w:val="single" w:sz="6" w:space="0" w:color="auto"/>
            </w:tcBorders>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4AABE53C" w14:textId="77777777" w:rsidTr="00522CF9">
        <w:trPr>
          <w:jc w:val="center"/>
        </w:trPr>
        <w:tc>
          <w:tcPr>
            <w:tcW w:w="825"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522CF9">
        <w:trPr>
          <w:jc w:val="center"/>
        </w:trPr>
        <w:tc>
          <w:tcPr>
            <w:tcW w:w="825"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522CF9">
        <w:trPr>
          <w:jc w:val="center"/>
        </w:trPr>
        <w:tc>
          <w:tcPr>
            <w:tcW w:w="825"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442A01" w:rsidRPr="00A54937" w14:paraId="3FCAE865" w14:textId="77777777" w:rsidTr="00522CF9">
        <w:trPr>
          <w:jc w:val="center"/>
        </w:trPr>
        <w:tc>
          <w:tcPr>
            <w:tcW w:w="5000" w:type="pct"/>
            <w:gridSpan w:val="5"/>
            <w:shd w:val="clear" w:color="auto" w:fill="auto"/>
          </w:tcPr>
          <w:p w14:paraId="4F2E56F6" w14:textId="16F391FF" w:rsidR="00442A01" w:rsidRPr="0016361A" w:rsidRDefault="00442A01" w:rsidP="00442A01">
            <w:pPr>
              <w:pStyle w:val="TAN"/>
            </w:pPr>
            <w:r w:rsidRPr="0016361A">
              <w:t>NOTE:</w:t>
            </w:r>
            <w:r w:rsidRPr="0016361A">
              <w:rPr>
                <w:noProof/>
              </w:rPr>
              <w:tab/>
              <w:t xml:space="preserve">The manadatory </w:t>
            </w:r>
            <w:r>
              <w:t>HTTP error status code for the PUT</w:t>
            </w:r>
            <w:r w:rsidRPr="0016361A">
              <w:t xml:space="preserve"> method listed in </w:t>
            </w:r>
            <w:r w:rsidR="008000F6" w:rsidRPr="009B191C">
              <w:t>Table</w:t>
            </w:r>
            <w:r w:rsidR="008000F6">
              <w:t> </w:t>
            </w:r>
            <w:r w:rsidRPr="009B191C">
              <w:t>5.</w:t>
            </w:r>
            <w:r>
              <w:t>2.6-1 of 3GPP TS 29.122</w:t>
            </w:r>
            <w:r w:rsidRPr="00F86E1D">
              <w:t> [</w:t>
            </w:r>
            <w:r>
              <w:t>6]</w:t>
            </w:r>
            <w:r w:rsidRPr="0016361A">
              <w:t xml:space="preserve"> also apply.</w:t>
            </w:r>
          </w:p>
        </w:tc>
      </w:tr>
    </w:tbl>
    <w:p w14:paraId="66423A0A" w14:textId="0E38C000" w:rsidR="00E667B4" w:rsidRDefault="00E667B4" w:rsidP="00271B0A"/>
    <w:p w14:paraId="15B97930" w14:textId="04472C37" w:rsidR="00E667B4" w:rsidRPr="00A04126" w:rsidRDefault="008000F6" w:rsidP="00E667B4">
      <w:pPr>
        <w:pStyle w:val="TH"/>
        <w:rPr>
          <w:rFonts w:cs="Arial"/>
        </w:rPr>
      </w:pPr>
      <w:r>
        <w:t>Table </w:t>
      </w:r>
      <w:r w:rsidR="00E667B4">
        <w:t>8.</w:t>
      </w:r>
      <w:r w:rsidR="00ED4A19">
        <w:t>1</w:t>
      </w:r>
      <w:r w:rsidR="00E667B4">
        <w:t>.2.3.3.2</w:t>
      </w:r>
      <w:r w:rsidR="00E667B4" w:rsidRPr="00A04126">
        <w:t xml:space="preserve">-4: Headers supported by the </w:t>
      </w:r>
      <w:r w:rsidR="00E667B4">
        <w:t>PUT</w:t>
      </w:r>
      <w:r w:rsidR="00E667B4" w:rsidRPr="00A04126">
        <w:t xml:space="preserve">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E667B4" w:rsidRPr="00B54FF5" w14:paraId="2FF33354" w14:textId="77777777" w:rsidTr="00522CF9">
        <w:trPr>
          <w:jc w:val="center"/>
        </w:trPr>
        <w:tc>
          <w:tcPr>
            <w:tcW w:w="1271" w:type="pct"/>
            <w:tcBorders>
              <w:bottom w:val="single" w:sz="6" w:space="0" w:color="auto"/>
            </w:tcBorders>
            <w:shd w:val="clear" w:color="auto" w:fill="C0C0C0"/>
          </w:tcPr>
          <w:p w14:paraId="076ADAF7" w14:textId="77777777" w:rsidR="00E667B4" w:rsidRPr="0016361A" w:rsidRDefault="00E667B4" w:rsidP="00571C58">
            <w:pPr>
              <w:pStyle w:val="TAH"/>
            </w:pPr>
            <w:r w:rsidRPr="0016361A">
              <w:t>Name</w:t>
            </w:r>
          </w:p>
        </w:tc>
        <w:tc>
          <w:tcPr>
            <w:tcW w:w="666" w:type="pct"/>
            <w:tcBorders>
              <w:bottom w:val="single" w:sz="6" w:space="0" w:color="auto"/>
            </w:tcBorders>
            <w:shd w:val="clear" w:color="auto" w:fill="C0C0C0"/>
          </w:tcPr>
          <w:p w14:paraId="295EF5DF" w14:textId="77777777" w:rsidR="00E667B4" w:rsidRPr="0016361A" w:rsidRDefault="00E667B4" w:rsidP="00571C58">
            <w:pPr>
              <w:pStyle w:val="TAH"/>
            </w:pPr>
            <w:r w:rsidRPr="0016361A">
              <w:t>Data type</w:t>
            </w:r>
          </w:p>
        </w:tc>
        <w:tc>
          <w:tcPr>
            <w:tcW w:w="282" w:type="pct"/>
            <w:tcBorders>
              <w:bottom w:val="single" w:sz="6" w:space="0" w:color="auto"/>
            </w:tcBorders>
            <w:shd w:val="clear" w:color="auto" w:fill="C0C0C0"/>
          </w:tcPr>
          <w:p w14:paraId="3B0B3212" w14:textId="77777777" w:rsidR="00E667B4" w:rsidRPr="0016361A" w:rsidRDefault="00E667B4" w:rsidP="00571C58">
            <w:pPr>
              <w:pStyle w:val="TAH"/>
            </w:pPr>
            <w:r w:rsidRPr="0016361A">
              <w:t>P</w:t>
            </w:r>
          </w:p>
        </w:tc>
        <w:tc>
          <w:tcPr>
            <w:tcW w:w="582" w:type="pct"/>
            <w:tcBorders>
              <w:bottom w:val="single" w:sz="6" w:space="0" w:color="auto"/>
            </w:tcBorders>
            <w:shd w:val="clear" w:color="auto" w:fill="C0C0C0"/>
          </w:tcPr>
          <w:p w14:paraId="378CB003" w14:textId="77777777" w:rsidR="00E667B4" w:rsidRPr="0016361A" w:rsidRDefault="00E667B4" w:rsidP="00571C58">
            <w:pPr>
              <w:pStyle w:val="TAH"/>
            </w:pPr>
            <w:r w:rsidRPr="0016361A">
              <w:t>Cardinality</w:t>
            </w:r>
          </w:p>
        </w:tc>
        <w:tc>
          <w:tcPr>
            <w:tcW w:w="2199" w:type="pct"/>
            <w:tcBorders>
              <w:bottom w:val="single" w:sz="6" w:space="0" w:color="auto"/>
            </w:tcBorders>
            <w:shd w:val="clear" w:color="auto" w:fill="C0C0C0"/>
            <w:vAlign w:val="center"/>
          </w:tcPr>
          <w:p w14:paraId="2B4923E8" w14:textId="77777777" w:rsidR="00E667B4" w:rsidRPr="0016361A" w:rsidRDefault="00E667B4" w:rsidP="00571C58">
            <w:pPr>
              <w:pStyle w:val="TAH"/>
            </w:pPr>
            <w:r w:rsidRPr="0016361A">
              <w:t>Description</w:t>
            </w:r>
          </w:p>
        </w:tc>
      </w:tr>
      <w:tr w:rsidR="00E667B4" w:rsidRPr="00B54FF5" w14:paraId="15926C82" w14:textId="77777777" w:rsidTr="00522CF9">
        <w:trPr>
          <w:jc w:val="center"/>
        </w:trPr>
        <w:tc>
          <w:tcPr>
            <w:tcW w:w="1271" w:type="pct"/>
            <w:tcBorders>
              <w:top w:val="single" w:sz="6" w:space="0" w:color="auto"/>
            </w:tcBorders>
            <w:shd w:val="clear" w:color="auto" w:fill="auto"/>
          </w:tcPr>
          <w:p w14:paraId="2004F243" w14:textId="77777777" w:rsidR="00E667B4" w:rsidRPr="0016361A" w:rsidRDefault="00E667B4" w:rsidP="00571C58">
            <w:pPr>
              <w:pStyle w:val="TAL"/>
            </w:pPr>
            <w:r>
              <w:t>n/a</w:t>
            </w:r>
          </w:p>
        </w:tc>
        <w:tc>
          <w:tcPr>
            <w:tcW w:w="666" w:type="pct"/>
            <w:tcBorders>
              <w:top w:val="single" w:sz="6" w:space="0" w:color="auto"/>
            </w:tcBorders>
          </w:tcPr>
          <w:p w14:paraId="78CEB885" w14:textId="77777777" w:rsidR="00E667B4" w:rsidRPr="0016361A" w:rsidRDefault="00E667B4" w:rsidP="00571C58">
            <w:pPr>
              <w:pStyle w:val="TAL"/>
            </w:pPr>
          </w:p>
        </w:tc>
        <w:tc>
          <w:tcPr>
            <w:tcW w:w="282" w:type="pct"/>
            <w:tcBorders>
              <w:top w:val="single" w:sz="6" w:space="0" w:color="auto"/>
            </w:tcBorders>
          </w:tcPr>
          <w:p w14:paraId="2D89D1C2" w14:textId="77777777" w:rsidR="00E667B4" w:rsidRPr="0016361A" w:rsidRDefault="00E667B4" w:rsidP="00571C58">
            <w:pPr>
              <w:pStyle w:val="TAC"/>
            </w:pPr>
          </w:p>
        </w:tc>
        <w:tc>
          <w:tcPr>
            <w:tcW w:w="582" w:type="pct"/>
            <w:tcBorders>
              <w:top w:val="single" w:sz="6" w:space="0" w:color="auto"/>
            </w:tcBorders>
          </w:tcPr>
          <w:p w14:paraId="1B40DAAB" w14:textId="77777777" w:rsidR="00E667B4" w:rsidRPr="0016361A" w:rsidRDefault="00E667B4" w:rsidP="00571C58">
            <w:pPr>
              <w:pStyle w:val="TAL"/>
            </w:pPr>
          </w:p>
        </w:tc>
        <w:tc>
          <w:tcPr>
            <w:tcW w:w="2199" w:type="pct"/>
            <w:tcBorders>
              <w:top w:val="single" w:sz="6" w:space="0" w:color="auto"/>
            </w:tcBorders>
            <w:shd w:val="clear" w:color="auto" w:fill="auto"/>
            <w:vAlign w:val="center"/>
          </w:tcPr>
          <w:p w14:paraId="221187C6" w14:textId="77777777" w:rsidR="00E667B4" w:rsidRPr="0016361A" w:rsidRDefault="00E667B4" w:rsidP="00571C58">
            <w:pPr>
              <w:pStyle w:val="TAL"/>
            </w:pPr>
          </w:p>
        </w:tc>
      </w:tr>
    </w:tbl>
    <w:p w14:paraId="2D5965D5" w14:textId="77777777" w:rsidR="00E667B4" w:rsidRPr="00A04126" w:rsidRDefault="00E667B4" w:rsidP="00E667B4"/>
    <w:p w14:paraId="59A47578" w14:textId="3977E06B" w:rsidR="00E667B4" w:rsidRPr="00A04126" w:rsidRDefault="008000F6" w:rsidP="00E667B4">
      <w:pPr>
        <w:pStyle w:val="TH"/>
        <w:rPr>
          <w:rFonts w:cs="Arial"/>
        </w:rPr>
      </w:pPr>
      <w:r w:rsidRPr="00A04126">
        <w:t>Table</w:t>
      </w:r>
      <w:r>
        <w:t> </w:t>
      </w:r>
      <w:r w:rsidR="00E667B4">
        <w:t>8.</w:t>
      </w:r>
      <w:r w:rsidR="00ED4A19">
        <w:t>1</w:t>
      </w:r>
      <w:r w:rsidR="00E667B4">
        <w:t>.2.3.3.2</w:t>
      </w:r>
      <w:r w:rsidR="00E667B4" w:rsidRPr="00A04126">
        <w:t xml:space="preserve">-5: Headers supported by the </w:t>
      </w:r>
      <w:r w:rsidR="00E667B4" w:rsidRPr="00ED4A19">
        <w:t>200</w:t>
      </w:r>
      <w:r w:rsidR="00E667B4">
        <w:t xml:space="preserve"> response code</w:t>
      </w:r>
      <w:r w:rsidR="00E667B4" w:rsidRPr="00A04126">
        <w:t xml:space="preserve"> on this resource</w:t>
      </w:r>
    </w:p>
    <w:tbl>
      <w:tblPr>
        <w:tblW w:w="493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22"/>
        <w:gridCol w:w="1412"/>
        <w:gridCol w:w="414"/>
        <w:gridCol w:w="1259"/>
        <w:gridCol w:w="3985"/>
      </w:tblGrid>
      <w:tr w:rsidR="00E667B4" w:rsidRPr="00B54FF5" w14:paraId="4938A92C" w14:textId="77777777" w:rsidTr="00522CF9">
        <w:trPr>
          <w:jc w:val="center"/>
        </w:trPr>
        <w:tc>
          <w:tcPr>
            <w:tcW w:w="1276" w:type="pct"/>
            <w:tcBorders>
              <w:bottom w:val="single" w:sz="6" w:space="0" w:color="auto"/>
            </w:tcBorders>
            <w:shd w:val="clear" w:color="auto" w:fill="C0C0C0"/>
          </w:tcPr>
          <w:p w14:paraId="153B5550" w14:textId="77777777" w:rsidR="00E667B4" w:rsidRPr="0016361A" w:rsidRDefault="00E667B4" w:rsidP="00571C58">
            <w:pPr>
              <w:pStyle w:val="TAH"/>
            </w:pPr>
            <w:r w:rsidRPr="0016361A">
              <w:t>Name</w:t>
            </w:r>
          </w:p>
        </w:tc>
        <w:tc>
          <w:tcPr>
            <w:tcW w:w="744" w:type="pct"/>
            <w:tcBorders>
              <w:bottom w:val="single" w:sz="6" w:space="0" w:color="auto"/>
            </w:tcBorders>
            <w:shd w:val="clear" w:color="auto" w:fill="C0C0C0"/>
          </w:tcPr>
          <w:p w14:paraId="204493F0" w14:textId="77777777" w:rsidR="00E667B4" w:rsidRPr="0016361A" w:rsidRDefault="00E667B4" w:rsidP="00571C58">
            <w:pPr>
              <w:pStyle w:val="TAH"/>
            </w:pPr>
            <w:r w:rsidRPr="0016361A">
              <w:t>Data type</w:t>
            </w:r>
          </w:p>
        </w:tc>
        <w:tc>
          <w:tcPr>
            <w:tcW w:w="218" w:type="pct"/>
            <w:tcBorders>
              <w:bottom w:val="single" w:sz="6" w:space="0" w:color="auto"/>
            </w:tcBorders>
            <w:shd w:val="clear" w:color="auto" w:fill="C0C0C0"/>
          </w:tcPr>
          <w:p w14:paraId="01EC28AC" w14:textId="77777777" w:rsidR="00E667B4" w:rsidRPr="0016361A" w:rsidRDefault="00E667B4" w:rsidP="00571C58">
            <w:pPr>
              <w:pStyle w:val="TAH"/>
            </w:pPr>
            <w:r w:rsidRPr="0016361A">
              <w:t>P</w:t>
            </w:r>
          </w:p>
        </w:tc>
        <w:tc>
          <w:tcPr>
            <w:tcW w:w="663" w:type="pct"/>
            <w:tcBorders>
              <w:bottom w:val="single" w:sz="6" w:space="0" w:color="auto"/>
            </w:tcBorders>
            <w:shd w:val="clear" w:color="auto" w:fill="C0C0C0"/>
          </w:tcPr>
          <w:p w14:paraId="5BE0F0BA" w14:textId="77777777" w:rsidR="00E667B4" w:rsidRPr="0016361A" w:rsidRDefault="00E667B4" w:rsidP="00571C58">
            <w:pPr>
              <w:pStyle w:val="TAH"/>
            </w:pPr>
            <w:r w:rsidRPr="0016361A">
              <w:t>Cardinality</w:t>
            </w:r>
          </w:p>
        </w:tc>
        <w:tc>
          <w:tcPr>
            <w:tcW w:w="2099" w:type="pct"/>
            <w:tcBorders>
              <w:bottom w:val="single" w:sz="6" w:space="0" w:color="auto"/>
            </w:tcBorders>
            <w:shd w:val="clear" w:color="auto" w:fill="C0C0C0"/>
            <w:vAlign w:val="center"/>
          </w:tcPr>
          <w:p w14:paraId="5F7FE9C9" w14:textId="77777777" w:rsidR="00E667B4" w:rsidRPr="0016361A" w:rsidRDefault="00E667B4" w:rsidP="00571C58">
            <w:pPr>
              <w:pStyle w:val="TAH"/>
            </w:pPr>
            <w:r w:rsidRPr="0016361A">
              <w:t>Description</w:t>
            </w:r>
          </w:p>
        </w:tc>
      </w:tr>
      <w:tr w:rsidR="00E667B4" w:rsidRPr="00B54FF5" w14:paraId="3F268A0E" w14:textId="77777777" w:rsidTr="00522CF9">
        <w:trPr>
          <w:jc w:val="center"/>
        </w:trPr>
        <w:tc>
          <w:tcPr>
            <w:tcW w:w="1276" w:type="pct"/>
            <w:tcBorders>
              <w:top w:val="single" w:sz="6" w:space="0" w:color="auto"/>
            </w:tcBorders>
            <w:shd w:val="clear" w:color="auto" w:fill="auto"/>
          </w:tcPr>
          <w:p w14:paraId="1DBEDF11" w14:textId="77777777" w:rsidR="00E667B4" w:rsidRPr="0016361A" w:rsidRDefault="00E667B4" w:rsidP="00571C58">
            <w:pPr>
              <w:pStyle w:val="TAL"/>
            </w:pPr>
            <w:r>
              <w:t>n/a</w:t>
            </w:r>
          </w:p>
        </w:tc>
        <w:tc>
          <w:tcPr>
            <w:tcW w:w="744" w:type="pct"/>
            <w:tcBorders>
              <w:top w:val="single" w:sz="6" w:space="0" w:color="auto"/>
            </w:tcBorders>
          </w:tcPr>
          <w:p w14:paraId="3E806019" w14:textId="77777777" w:rsidR="00E667B4" w:rsidRPr="0016361A" w:rsidRDefault="00E667B4" w:rsidP="00571C58">
            <w:pPr>
              <w:pStyle w:val="TAL"/>
            </w:pPr>
          </w:p>
        </w:tc>
        <w:tc>
          <w:tcPr>
            <w:tcW w:w="218" w:type="pct"/>
            <w:tcBorders>
              <w:top w:val="single" w:sz="6" w:space="0" w:color="auto"/>
            </w:tcBorders>
          </w:tcPr>
          <w:p w14:paraId="5DF37F83" w14:textId="77777777" w:rsidR="00E667B4" w:rsidRPr="0016361A" w:rsidRDefault="00E667B4" w:rsidP="00571C58">
            <w:pPr>
              <w:pStyle w:val="TAC"/>
            </w:pPr>
          </w:p>
        </w:tc>
        <w:tc>
          <w:tcPr>
            <w:tcW w:w="663" w:type="pct"/>
            <w:tcBorders>
              <w:top w:val="single" w:sz="6" w:space="0" w:color="auto"/>
            </w:tcBorders>
          </w:tcPr>
          <w:p w14:paraId="616FBC06" w14:textId="77777777" w:rsidR="00E667B4" w:rsidRPr="0016361A" w:rsidRDefault="00E667B4" w:rsidP="00571C58">
            <w:pPr>
              <w:pStyle w:val="TAL"/>
            </w:pPr>
          </w:p>
        </w:tc>
        <w:tc>
          <w:tcPr>
            <w:tcW w:w="2099" w:type="pct"/>
            <w:tcBorders>
              <w:top w:val="single" w:sz="6" w:space="0" w:color="auto"/>
            </w:tcBorders>
            <w:shd w:val="clear" w:color="auto" w:fill="auto"/>
            <w:vAlign w:val="center"/>
          </w:tcPr>
          <w:p w14:paraId="168D208D" w14:textId="77777777" w:rsidR="00E667B4" w:rsidRPr="0016361A" w:rsidRDefault="00E667B4" w:rsidP="00571C58">
            <w:pPr>
              <w:pStyle w:val="TAL"/>
            </w:pPr>
          </w:p>
        </w:tc>
      </w:tr>
    </w:tbl>
    <w:p w14:paraId="448B03D7" w14:textId="77777777" w:rsidR="00E667B4" w:rsidRPr="00A04126" w:rsidRDefault="00E667B4" w:rsidP="00E667B4"/>
    <w:p w14:paraId="241F3742" w14:textId="46E949AE" w:rsidR="00E667B4" w:rsidRPr="00A04126" w:rsidRDefault="008000F6" w:rsidP="00E667B4">
      <w:pPr>
        <w:pStyle w:val="TH"/>
      </w:pPr>
      <w:r w:rsidRPr="00A04126">
        <w:t>Table</w:t>
      </w:r>
      <w:r>
        <w:t> </w:t>
      </w:r>
      <w:r w:rsidR="00E667B4">
        <w:t>8.</w:t>
      </w:r>
      <w:r w:rsidR="00ED4A19">
        <w:t>1</w:t>
      </w:r>
      <w:r w:rsidR="00E667B4">
        <w:t>.2.3.3.2</w:t>
      </w:r>
      <w:r w:rsidR="00E667B4" w:rsidRPr="00A04126">
        <w:t>-6: Links supported by the 200 Response Code on this endpoint</w:t>
      </w:r>
    </w:p>
    <w:tbl>
      <w:tblPr>
        <w:tblW w:w="50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44"/>
        <w:gridCol w:w="1858"/>
        <w:gridCol w:w="1395"/>
        <w:gridCol w:w="1569"/>
        <w:gridCol w:w="3821"/>
      </w:tblGrid>
      <w:tr w:rsidR="00E667B4" w:rsidRPr="00B54FF5" w14:paraId="765DC51E" w14:textId="77777777" w:rsidTr="00522CF9">
        <w:trPr>
          <w:jc w:val="center"/>
        </w:trPr>
        <w:tc>
          <w:tcPr>
            <w:tcW w:w="539" w:type="pct"/>
            <w:shd w:val="clear" w:color="auto" w:fill="C0C0C0"/>
          </w:tcPr>
          <w:p w14:paraId="5C97A4E2" w14:textId="77777777" w:rsidR="00E667B4" w:rsidRPr="0016361A" w:rsidRDefault="00E667B4" w:rsidP="00571C58">
            <w:pPr>
              <w:pStyle w:val="TAH"/>
            </w:pPr>
            <w:r w:rsidRPr="0016361A">
              <w:t>Name</w:t>
            </w:r>
          </w:p>
        </w:tc>
        <w:tc>
          <w:tcPr>
            <w:tcW w:w="959" w:type="pct"/>
            <w:shd w:val="clear" w:color="auto" w:fill="C0C0C0"/>
          </w:tcPr>
          <w:p w14:paraId="409D5E00" w14:textId="77777777" w:rsidR="00E667B4" w:rsidRPr="0016361A" w:rsidRDefault="00E667B4" w:rsidP="00571C58">
            <w:pPr>
              <w:pStyle w:val="TAH"/>
            </w:pPr>
            <w:r w:rsidRPr="0016361A">
              <w:t>Resource name</w:t>
            </w:r>
          </w:p>
        </w:tc>
        <w:tc>
          <w:tcPr>
            <w:tcW w:w="720" w:type="pct"/>
            <w:shd w:val="clear" w:color="auto" w:fill="C0C0C0"/>
          </w:tcPr>
          <w:p w14:paraId="702BEF0D" w14:textId="77777777" w:rsidR="00E667B4" w:rsidRPr="0016361A" w:rsidRDefault="00E667B4" w:rsidP="00571C58">
            <w:pPr>
              <w:pStyle w:val="TAH"/>
            </w:pPr>
            <w:r w:rsidRPr="0016361A">
              <w:t>HTTP method or custom operation</w:t>
            </w:r>
          </w:p>
        </w:tc>
        <w:tc>
          <w:tcPr>
            <w:tcW w:w="810" w:type="pct"/>
            <w:shd w:val="clear" w:color="auto" w:fill="C0C0C0"/>
          </w:tcPr>
          <w:p w14:paraId="607EC9BF" w14:textId="77777777" w:rsidR="00E667B4" w:rsidRPr="0016361A" w:rsidRDefault="00E667B4" w:rsidP="00571C58">
            <w:pPr>
              <w:pStyle w:val="TAH"/>
            </w:pPr>
            <w:r w:rsidRPr="0016361A">
              <w:t>Link parameter(s)</w:t>
            </w:r>
          </w:p>
        </w:tc>
        <w:tc>
          <w:tcPr>
            <w:tcW w:w="1972" w:type="pct"/>
            <w:shd w:val="clear" w:color="auto" w:fill="C0C0C0"/>
            <w:vAlign w:val="center"/>
          </w:tcPr>
          <w:p w14:paraId="7B0E8052" w14:textId="77777777" w:rsidR="00E667B4" w:rsidRPr="0016361A" w:rsidRDefault="00E667B4" w:rsidP="00571C58">
            <w:pPr>
              <w:pStyle w:val="TAH"/>
            </w:pPr>
            <w:r w:rsidRPr="0016361A">
              <w:t>Description</w:t>
            </w:r>
          </w:p>
        </w:tc>
      </w:tr>
      <w:tr w:rsidR="00E667B4" w:rsidRPr="00B54FF5" w14:paraId="1F38B532" w14:textId="77777777" w:rsidTr="00522CF9">
        <w:trPr>
          <w:jc w:val="center"/>
        </w:trPr>
        <w:tc>
          <w:tcPr>
            <w:tcW w:w="539" w:type="pct"/>
            <w:shd w:val="clear" w:color="auto" w:fill="auto"/>
          </w:tcPr>
          <w:p w14:paraId="06600F81" w14:textId="77777777" w:rsidR="00E667B4" w:rsidRPr="0016361A" w:rsidRDefault="00E667B4" w:rsidP="00571C58">
            <w:pPr>
              <w:pStyle w:val="TAL"/>
            </w:pPr>
            <w:r>
              <w:t>n/a</w:t>
            </w:r>
          </w:p>
        </w:tc>
        <w:tc>
          <w:tcPr>
            <w:tcW w:w="959" w:type="pct"/>
          </w:tcPr>
          <w:p w14:paraId="2E3F883A" w14:textId="77777777" w:rsidR="00E667B4" w:rsidRPr="0016361A" w:rsidRDefault="00E667B4" w:rsidP="00571C58">
            <w:pPr>
              <w:pStyle w:val="TAL"/>
            </w:pPr>
          </w:p>
        </w:tc>
        <w:tc>
          <w:tcPr>
            <w:tcW w:w="720" w:type="pct"/>
          </w:tcPr>
          <w:p w14:paraId="5659F408" w14:textId="77777777" w:rsidR="00E667B4" w:rsidRPr="0016361A" w:rsidRDefault="00E667B4" w:rsidP="00571C58">
            <w:pPr>
              <w:pStyle w:val="TAC"/>
            </w:pPr>
          </w:p>
        </w:tc>
        <w:tc>
          <w:tcPr>
            <w:tcW w:w="810" w:type="pct"/>
          </w:tcPr>
          <w:p w14:paraId="53F3C460" w14:textId="77777777" w:rsidR="00E667B4" w:rsidRPr="0016361A" w:rsidRDefault="00E667B4" w:rsidP="00571C58">
            <w:pPr>
              <w:pStyle w:val="TAL"/>
            </w:pPr>
          </w:p>
        </w:tc>
        <w:tc>
          <w:tcPr>
            <w:tcW w:w="1972" w:type="pct"/>
            <w:shd w:val="clear" w:color="auto" w:fill="auto"/>
            <w:vAlign w:val="center"/>
          </w:tcPr>
          <w:p w14:paraId="49C17F2D" w14:textId="77777777" w:rsidR="00E667B4" w:rsidRPr="0016361A" w:rsidRDefault="00E667B4" w:rsidP="00571C58">
            <w:pPr>
              <w:pStyle w:val="TAL"/>
            </w:pPr>
          </w:p>
        </w:tc>
      </w:tr>
    </w:tbl>
    <w:p w14:paraId="5D8BFC74" w14:textId="77777777" w:rsidR="00E667B4" w:rsidRDefault="00E667B4" w:rsidP="00E667B4"/>
    <w:p w14:paraId="5E60DE4F" w14:textId="6BEA54B2" w:rsidR="00E667B4" w:rsidRDefault="00E667B4" w:rsidP="00E667B4">
      <w:pPr>
        <w:pStyle w:val="Heading6"/>
        <w:rPr>
          <w:lang w:eastAsia="zh-CN"/>
        </w:rPr>
      </w:pPr>
      <w:bookmarkStart w:id="1165" w:name="_Toc85734243"/>
      <w:bookmarkStart w:id="1166" w:name="_Toc89431542"/>
      <w:bookmarkStart w:id="1167" w:name="_Toc97042350"/>
      <w:bookmarkStart w:id="1168" w:name="_Toc97045494"/>
      <w:bookmarkStart w:id="1169" w:name="_Toc97155239"/>
      <w:bookmarkStart w:id="1170" w:name="_Toc101521376"/>
      <w:r>
        <w:rPr>
          <w:lang w:eastAsia="zh-CN"/>
        </w:rPr>
        <w:t>8.</w:t>
      </w:r>
      <w:r w:rsidR="00ED4A19">
        <w:rPr>
          <w:lang w:eastAsia="zh-CN"/>
        </w:rPr>
        <w:t>1</w:t>
      </w:r>
      <w:r>
        <w:rPr>
          <w:lang w:eastAsia="zh-CN"/>
        </w:rPr>
        <w:t>.2.3.3.3</w:t>
      </w:r>
      <w:r>
        <w:rPr>
          <w:lang w:eastAsia="zh-CN"/>
        </w:rPr>
        <w:tab/>
        <w:t>DELETE</w:t>
      </w:r>
      <w:bookmarkEnd w:id="1165"/>
      <w:bookmarkEnd w:id="1166"/>
      <w:bookmarkEnd w:id="1167"/>
      <w:bookmarkEnd w:id="1168"/>
      <w:bookmarkEnd w:id="1169"/>
      <w:bookmarkEnd w:id="1170"/>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522CF9">
        <w:trPr>
          <w:jc w:val="center"/>
        </w:trPr>
        <w:tc>
          <w:tcPr>
            <w:tcW w:w="1604" w:type="dxa"/>
            <w:tcBorders>
              <w:bottom w:val="single" w:sz="6" w:space="0" w:color="auto"/>
            </w:tcBorders>
            <w:shd w:val="clear" w:color="auto" w:fill="C0C0C0"/>
          </w:tcPr>
          <w:p w14:paraId="74F5D786" w14:textId="77777777" w:rsidR="00E667B4" w:rsidRPr="00A54937" w:rsidRDefault="00E667B4" w:rsidP="00571C58">
            <w:pPr>
              <w:pStyle w:val="TAH"/>
            </w:pPr>
            <w:r w:rsidRPr="00A54937">
              <w:t>Data type</w:t>
            </w:r>
          </w:p>
        </w:tc>
        <w:tc>
          <w:tcPr>
            <w:tcW w:w="518" w:type="dxa"/>
            <w:tcBorders>
              <w:bottom w:val="single" w:sz="6" w:space="0" w:color="auto"/>
            </w:tcBorders>
            <w:shd w:val="clear" w:color="auto" w:fill="C0C0C0"/>
          </w:tcPr>
          <w:p w14:paraId="165A2372" w14:textId="77777777" w:rsidR="00E667B4" w:rsidRPr="00A54937" w:rsidRDefault="00E667B4" w:rsidP="00571C58">
            <w:pPr>
              <w:pStyle w:val="TAH"/>
            </w:pPr>
            <w:r w:rsidRPr="00A54937">
              <w:t>P</w:t>
            </w:r>
          </w:p>
        </w:tc>
        <w:tc>
          <w:tcPr>
            <w:tcW w:w="2268" w:type="dxa"/>
            <w:tcBorders>
              <w:bottom w:val="single" w:sz="6" w:space="0" w:color="auto"/>
            </w:tcBorders>
            <w:shd w:val="clear" w:color="auto" w:fill="C0C0C0"/>
          </w:tcPr>
          <w:p w14:paraId="1B0E9852" w14:textId="77777777" w:rsidR="00E667B4" w:rsidRPr="00A54937" w:rsidRDefault="00E667B4" w:rsidP="00571C58">
            <w:pPr>
              <w:pStyle w:val="TAH"/>
            </w:pPr>
            <w:r w:rsidRPr="00A54937">
              <w:t>Cardinality</w:t>
            </w:r>
          </w:p>
        </w:tc>
        <w:tc>
          <w:tcPr>
            <w:tcW w:w="5239" w:type="dxa"/>
            <w:tcBorders>
              <w:bottom w:val="single" w:sz="6" w:space="0" w:color="auto"/>
            </w:tcBorders>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522CF9">
        <w:trPr>
          <w:jc w:val="center"/>
        </w:trPr>
        <w:tc>
          <w:tcPr>
            <w:tcW w:w="1604" w:type="dxa"/>
            <w:tcBorders>
              <w:top w:val="single" w:sz="6" w:space="0" w:color="auto"/>
            </w:tcBorders>
            <w:shd w:val="clear" w:color="auto" w:fill="auto"/>
          </w:tcPr>
          <w:p w14:paraId="7D79FD27" w14:textId="77777777" w:rsidR="00E667B4" w:rsidRPr="00A54937" w:rsidRDefault="00E667B4" w:rsidP="00571C58">
            <w:pPr>
              <w:pStyle w:val="TAL"/>
            </w:pPr>
            <w:r w:rsidRPr="0016361A">
              <w:t>n/a</w:t>
            </w:r>
          </w:p>
        </w:tc>
        <w:tc>
          <w:tcPr>
            <w:tcW w:w="518" w:type="dxa"/>
            <w:tcBorders>
              <w:top w:val="single" w:sz="6" w:space="0" w:color="auto"/>
            </w:tcBorders>
          </w:tcPr>
          <w:p w14:paraId="4BF1B621" w14:textId="77777777" w:rsidR="00E667B4" w:rsidRPr="00A54937" w:rsidRDefault="00E667B4" w:rsidP="00571C58">
            <w:pPr>
              <w:pStyle w:val="TAC"/>
            </w:pPr>
          </w:p>
        </w:tc>
        <w:tc>
          <w:tcPr>
            <w:tcW w:w="2268" w:type="dxa"/>
            <w:tcBorders>
              <w:top w:val="single" w:sz="6" w:space="0" w:color="auto"/>
            </w:tcBorders>
          </w:tcPr>
          <w:p w14:paraId="12E4FEA9" w14:textId="77777777" w:rsidR="00E667B4" w:rsidRPr="00A54937" w:rsidRDefault="00E667B4" w:rsidP="00571C58">
            <w:pPr>
              <w:pStyle w:val="TAL"/>
            </w:pPr>
          </w:p>
        </w:tc>
        <w:tc>
          <w:tcPr>
            <w:tcW w:w="5239" w:type="dxa"/>
            <w:tcBorders>
              <w:top w:val="single" w:sz="6" w:space="0" w:color="auto"/>
            </w:tcBorders>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3D48E276" w14:textId="77777777" w:rsidTr="00522CF9">
        <w:trPr>
          <w:jc w:val="center"/>
        </w:trPr>
        <w:tc>
          <w:tcPr>
            <w:tcW w:w="825"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522CF9">
        <w:trPr>
          <w:jc w:val="center"/>
        </w:trPr>
        <w:tc>
          <w:tcPr>
            <w:tcW w:w="825"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E667B4" w:rsidRPr="00A54937" w14:paraId="1047B3EF" w14:textId="77777777" w:rsidTr="00522CF9">
        <w:trPr>
          <w:jc w:val="center"/>
        </w:trPr>
        <w:tc>
          <w:tcPr>
            <w:tcW w:w="5000" w:type="pct"/>
            <w:gridSpan w:val="5"/>
            <w:shd w:val="clear" w:color="auto" w:fill="auto"/>
          </w:tcPr>
          <w:p w14:paraId="5B09567C" w14:textId="2873F35B" w:rsidR="00E667B4" w:rsidRPr="0016361A" w:rsidRDefault="00E667B4" w:rsidP="00ED4A19">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w:t>
            </w:r>
            <w:r w:rsidR="008000F6" w:rsidRPr="0016361A">
              <w:t>in</w:t>
            </w:r>
            <w:r w:rsidR="008000F6">
              <w:t> </w:t>
            </w:r>
            <w:r w:rsidR="007E2CBB" w:rsidRPr="00302290">
              <w:t>T</w:t>
            </w:r>
            <w:r w:rsidR="007E2CBB">
              <w:t>able </w:t>
            </w:r>
            <w:r>
              <w:t>5.2.6-1</w:t>
            </w:r>
            <w:r w:rsidRPr="00302290">
              <w:t xml:space="preserve"> of 3GPP TS 29.</w:t>
            </w:r>
            <w:r>
              <w:t>122</w:t>
            </w:r>
            <w:r w:rsidRPr="00302290">
              <w:t> [</w:t>
            </w:r>
            <w:r w:rsidR="00ED4A19">
              <w:t>6</w:t>
            </w:r>
            <w:r>
              <w:t>]</w:t>
            </w:r>
            <w:r w:rsidRPr="0016361A">
              <w:t xml:space="preserve"> also apply.</w:t>
            </w:r>
          </w:p>
        </w:tc>
      </w:tr>
    </w:tbl>
    <w:p w14:paraId="29CE85FB" w14:textId="77777777" w:rsidR="00E667B4" w:rsidRDefault="00E667B4" w:rsidP="00E667B4"/>
    <w:p w14:paraId="72F6C3D3" w14:textId="0C7EDACB" w:rsidR="00E667B4" w:rsidRPr="00A04126" w:rsidRDefault="008000F6" w:rsidP="00E667B4">
      <w:pPr>
        <w:pStyle w:val="TH"/>
        <w:rPr>
          <w:rFonts w:cs="Arial"/>
        </w:rPr>
      </w:pPr>
      <w:r>
        <w:t>Table </w:t>
      </w:r>
      <w:r w:rsidR="00E667B4">
        <w:t>8.</w:t>
      </w:r>
      <w:r w:rsidR="00ED4A19">
        <w:t>1</w:t>
      </w:r>
      <w:r w:rsidR="00E667B4">
        <w:t>.2.3.3.3</w:t>
      </w:r>
      <w:r w:rsidR="00E667B4" w:rsidRPr="00A04126">
        <w:t xml:space="preserve">-4: Headers supported by the </w:t>
      </w:r>
      <w:r w:rsidR="00E667B4">
        <w:t>DELETE</w:t>
      </w:r>
      <w:r w:rsidR="00E667B4" w:rsidRPr="00A04126">
        <w:t xml:space="preserve"> method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56"/>
        <w:gridCol w:w="1282"/>
        <w:gridCol w:w="542"/>
        <w:gridCol w:w="1119"/>
        <w:gridCol w:w="3914"/>
      </w:tblGrid>
      <w:tr w:rsidR="00E667B4" w:rsidRPr="00B54FF5" w14:paraId="3F93671F" w14:textId="77777777" w:rsidTr="00522CF9">
        <w:trPr>
          <w:jc w:val="center"/>
        </w:trPr>
        <w:tc>
          <w:tcPr>
            <w:tcW w:w="1433" w:type="pct"/>
            <w:tcBorders>
              <w:bottom w:val="single" w:sz="6" w:space="0" w:color="auto"/>
            </w:tcBorders>
            <w:shd w:val="clear" w:color="auto" w:fill="C0C0C0"/>
          </w:tcPr>
          <w:p w14:paraId="7FC36717" w14:textId="77777777" w:rsidR="00E667B4" w:rsidRPr="0016361A" w:rsidRDefault="00E667B4" w:rsidP="00571C58">
            <w:pPr>
              <w:pStyle w:val="TAH"/>
            </w:pPr>
            <w:r w:rsidRPr="0016361A">
              <w:t>Name</w:t>
            </w:r>
          </w:p>
        </w:tc>
        <w:tc>
          <w:tcPr>
            <w:tcW w:w="667" w:type="pct"/>
            <w:tcBorders>
              <w:bottom w:val="single" w:sz="6" w:space="0" w:color="auto"/>
            </w:tcBorders>
            <w:shd w:val="clear" w:color="auto" w:fill="C0C0C0"/>
          </w:tcPr>
          <w:p w14:paraId="0656DDDD" w14:textId="77777777" w:rsidR="00E667B4" w:rsidRPr="0016361A" w:rsidRDefault="00E667B4" w:rsidP="00571C58">
            <w:pPr>
              <w:pStyle w:val="TAH"/>
            </w:pPr>
            <w:r w:rsidRPr="0016361A">
              <w:t>Data type</w:t>
            </w:r>
          </w:p>
        </w:tc>
        <w:tc>
          <w:tcPr>
            <w:tcW w:w="282" w:type="pct"/>
            <w:tcBorders>
              <w:bottom w:val="single" w:sz="6" w:space="0" w:color="auto"/>
            </w:tcBorders>
            <w:shd w:val="clear" w:color="auto" w:fill="C0C0C0"/>
          </w:tcPr>
          <w:p w14:paraId="4D8A082E" w14:textId="77777777" w:rsidR="00E667B4" w:rsidRPr="0016361A" w:rsidRDefault="00E667B4" w:rsidP="00571C58">
            <w:pPr>
              <w:pStyle w:val="TAH"/>
            </w:pPr>
            <w:r w:rsidRPr="0016361A">
              <w:t>P</w:t>
            </w:r>
          </w:p>
        </w:tc>
        <w:tc>
          <w:tcPr>
            <w:tcW w:w="582" w:type="pct"/>
            <w:tcBorders>
              <w:bottom w:val="single" w:sz="6" w:space="0" w:color="auto"/>
            </w:tcBorders>
            <w:shd w:val="clear" w:color="auto" w:fill="C0C0C0"/>
          </w:tcPr>
          <w:p w14:paraId="43689C96" w14:textId="77777777" w:rsidR="00E667B4" w:rsidRPr="0016361A" w:rsidRDefault="00E667B4" w:rsidP="00571C58">
            <w:pPr>
              <w:pStyle w:val="TAH"/>
            </w:pPr>
            <w:r w:rsidRPr="0016361A">
              <w:t>Cardinality</w:t>
            </w:r>
          </w:p>
        </w:tc>
        <w:tc>
          <w:tcPr>
            <w:tcW w:w="2036" w:type="pct"/>
            <w:tcBorders>
              <w:bottom w:val="single" w:sz="6" w:space="0" w:color="auto"/>
            </w:tcBorders>
            <w:shd w:val="clear" w:color="auto" w:fill="C0C0C0"/>
            <w:vAlign w:val="center"/>
          </w:tcPr>
          <w:p w14:paraId="1F4BF219" w14:textId="77777777" w:rsidR="00E667B4" w:rsidRPr="0016361A" w:rsidRDefault="00E667B4" w:rsidP="00571C58">
            <w:pPr>
              <w:pStyle w:val="TAH"/>
            </w:pPr>
            <w:r w:rsidRPr="0016361A">
              <w:t>Description</w:t>
            </w:r>
          </w:p>
        </w:tc>
      </w:tr>
      <w:tr w:rsidR="00E667B4" w:rsidRPr="00B54FF5" w14:paraId="71242EFD" w14:textId="77777777" w:rsidTr="00522CF9">
        <w:trPr>
          <w:jc w:val="center"/>
        </w:trPr>
        <w:tc>
          <w:tcPr>
            <w:tcW w:w="1433" w:type="pct"/>
            <w:tcBorders>
              <w:top w:val="single" w:sz="6" w:space="0" w:color="auto"/>
            </w:tcBorders>
            <w:shd w:val="clear" w:color="auto" w:fill="auto"/>
          </w:tcPr>
          <w:p w14:paraId="14E7F964" w14:textId="77777777" w:rsidR="00E667B4" w:rsidRPr="0016361A" w:rsidRDefault="00E667B4" w:rsidP="00571C58">
            <w:pPr>
              <w:pStyle w:val="TAL"/>
            </w:pPr>
            <w:r>
              <w:t>n/a</w:t>
            </w:r>
          </w:p>
        </w:tc>
        <w:tc>
          <w:tcPr>
            <w:tcW w:w="667" w:type="pct"/>
            <w:tcBorders>
              <w:top w:val="single" w:sz="6" w:space="0" w:color="auto"/>
            </w:tcBorders>
          </w:tcPr>
          <w:p w14:paraId="22571EBD" w14:textId="77777777" w:rsidR="00E667B4" w:rsidRPr="0016361A" w:rsidRDefault="00E667B4" w:rsidP="00571C58">
            <w:pPr>
              <w:pStyle w:val="TAL"/>
            </w:pPr>
          </w:p>
        </w:tc>
        <w:tc>
          <w:tcPr>
            <w:tcW w:w="282" w:type="pct"/>
            <w:tcBorders>
              <w:top w:val="single" w:sz="6" w:space="0" w:color="auto"/>
            </w:tcBorders>
          </w:tcPr>
          <w:p w14:paraId="0342EEFD" w14:textId="77777777" w:rsidR="00E667B4" w:rsidRPr="0016361A" w:rsidRDefault="00E667B4" w:rsidP="00571C58">
            <w:pPr>
              <w:pStyle w:val="TAC"/>
            </w:pPr>
          </w:p>
        </w:tc>
        <w:tc>
          <w:tcPr>
            <w:tcW w:w="582" w:type="pct"/>
            <w:tcBorders>
              <w:top w:val="single" w:sz="6" w:space="0" w:color="auto"/>
            </w:tcBorders>
          </w:tcPr>
          <w:p w14:paraId="39D70779" w14:textId="77777777" w:rsidR="00E667B4" w:rsidRPr="0016361A" w:rsidRDefault="00E667B4" w:rsidP="00571C58">
            <w:pPr>
              <w:pStyle w:val="TAL"/>
            </w:pPr>
          </w:p>
        </w:tc>
        <w:tc>
          <w:tcPr>
            <w:tcW w:w="2036" w:type="pct"/>
            <w:tcBorders>
              <w:top w:val="single" w:sz="6" w:space="0" w:color="auto"/>
            </w:tcBorders>
            <w:shd w:val="clear" w:color="auto" w:fill="auto"/>
            <w:vAlign w:val="center"/>
          </w:tcPr>
          <w:p w14:paraId="09468335" w14:textId="77777777" w:rsidR="00E667B4" w:rsidRPr="0016361A" w:rsidRDefault="00E667B4" w:rsidP="00571C58">
            <w:pPr>
              <w:pStyle w:val="TAL"/>
            </w:pPr>
          </w:p>
        </w:tc>
      </w:tr>
    </w:tbl>
    <w:p w14:paraId="142B9C98" w14:textId="77777777" w:rsidR="00E667B4" w:rsidRPr="00A04126" w:rsidRDefault="00E667B4" w:rsidP="00E667B4"/>
    <w:p w14:paraId="68233048" w14:textId="799C50EB" w:rsidR="00E667B4" w:rsidRPr="00A04126" w:rsidRDefault="008000F6" w:rsidP="00E667B4">
      <w:pPr>
        <w:pStyle w:val="TH"/>
        <w:rPr>
          <w:rFonts w:cs="Arial"/>
        </w:rPr>
      </w:pPr>
      <w:r w:rsidRPr="00A04126">
        <w:t>Table</w:t>
      </w:r>
      <w:r>
        <w:t> </w:t>
      </w:r>
      <w:r w:rsidR="00E667B4">
        <w:t>8.</w:t>
      </w:r>
      <w:r w:rsidR="00ED4A19">
        <w:t>1</w:t>
      </w:r>
      <w:r w:rsidR="00E667B4">
        <w:t>.2.3.3.3</w:t>
      </w:r>
      <w:r w:rsidR="00E667B4" w:rsidRPr="00A04126">
        <w:t xml:space="preserve">-5: Headers supported by the </w:t>
      </w:r>
      <w:r w:rsidR="003B6434">
        <w:t>204</w:t>
      </w:r>
      <w:r w:rsidR="00E667B4">
        <w:t xml:space="preserve">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77"/>
        <w:gridCol w:w="1409"/>
        <w:gridCol w:w="416"/>
        <w:gridCol w:w="1257"/>
        <w:gridCol w:w="4266"/>
      </w:tblGrid>
      <w:tr w:rsidR="00E667B4" w:rsidRPr="00B54FF5" w14:paraId="638C838C" w14:textId="77777777" w:rsidTr="00522CF9">
        <w:trPr>
          <w:jc w:val="center"/>
        </w:trPr>
        <w:tc>
          <w:tcPr>
            <w:tcW w:w="1183" w:type="pct"/>
            <w:tcBorders>
              <w:bottom w:val="single" w:sz="6" w:space="0" w:color="auto"/>
            </w:tcBorders>
            <w:shd w:val="clear" w:color="auto" w:fill="C0C0C0"/>
          </w:tcPr>
          <w:p w14:paraId="29003BC9" w14:textId="77777777" w:rsidR="00E667B4" w:rsidRPr="0016361A" w:rsidRDefault="00E667B4" w:rsidP="00571C58">
            <w:pPr>
              <w:pStyle w:val="TAH"/>
            </w:pPr>
            <w:r w:rsidRPr="0016361A">
              <w:t>Name</w:t>
            </w:r>
          </w:p>
        </w:tc>
        <w:tc>
          <w:tcPr>
            <w:tcW w:w="732" w:type="pct"/>
            <w:tcBorders>
              <w:bottom w:val="single" w:sz="6" w:space="0" w:color="auto"/>
            </w:tcBorders>
            <w:shd w:val="clear" w:color="auto" w:fill="C0C0C0"/>
          </w:tcPr>
          <w:p w14:paraId="09024AA4" w14:textId="77777777" w:rsidR="00E667B4" w:rsidRPr="0016361A" w:rsidRDefault="00E667B4" w:rsidP="00571C58">
            <w:pPr>
              <w:pStyle w:val="TAH"/>
            </w:pPr>
            <w:r w:rsidRPr="0016361A">
              <w:t>Data type</w:t>
            </w:r>
          </w:p>
        </w:tc>
        <w:tc>
          <w:tcPr>
            <w:tcW w:w="216" w:type="pct"/>
            <w:tcBorders>
              <w:bottom w:val="single" w:sz="6" w:space="0" w:color="auto"/>
            </w:tcBorders>
            <w:shd w:val="clear" w:color="auto" w:fill="C0C0C0"/>
          </w:tcPr>
          <w:p w14:paraId="37F62708" w14:textId="77777777" w:rsidR="00E667B4" w:rsidRPr="0016361A" w:rsidRDefault="00E667B4" w:rsidP="00571C58">
            <w:pPr>
              <w:pStyle w:val="TAH"/>
            </w:pPr>
            <w:r w:rsidRPr="0016361A">
              <w:t>P</w:t>
            </w:r>
          </w:p>
        </w:tc>
        <w:tc>
          <w:tcPr>
            <w:tcW w:w="653" w:type="pct"/>
            <w:tcBorders>
              <w:bottom w:val="single" w:sz="6" w:space="0" w:color="auto"/>
            </w:tcBorders>
            <w:shd w:val="clear" w:color="auto" w:fill="C0C0C0"/>
          </w:tcPr>
          <w:p w14:paraId="7944333F" w14:textId="77777777" w:rsidR="00E667B4" w:rsidRPr="0016361A" w:rsidRDefault="00E667B4" w:rsidP="00571C58">
            <w:pPr>
              <w:pStyle w:val="TAH"/>
            </w:pPr>
            <w:r w:rsidRPr="0016361A">
              <w:t>Cardinality</w:t>
            </w:r>
          </w:p>
        </w:tc>
        <w:tc>
          <w:tcPr>
            <w:tcW w:w="2216" w:type="pct"/>
            <w:tcBorders>
              <w:bottom w:val="single" w:sz="6" w:space="0" w:color="auto"/>
            </w:tcBorders>
            <w:shd w:val="clear" w:color="auto" w:fill="C0C0C0"/>
            <w:vAlign w:val="center"/>
          </w:tcPr>
          <w:p w14:paraId="486EF3D1" w14:textId="77777777" w:rsidR="00E667B4" w:rsidRPr="0016361A" w:rsidRDefault="00E667B4" w:rsidP="00571C58">
            <w:pPr>
              <w:pStyle w:val="TAH"/>
            </w:pPr>
            <w:r w:rsidRPr="0016361A">
              <w:t>Description</w:t>
            </w:r>
          </w:p>
        </w:tc>
      </w:tr>
      <w:tr w:rsidR="00E667B4" w:rsidRPr="00B54FF5" w14:paraId="03C59FFD" w14:textId="77777777" w:rsidTr="00522CF9">
        <w:trPr>
          <w:jc w:val="center"/>
        </w:trPr>
        <w:tc>
          <w:tcPr>
            <w:tcW w:w="1183" w:type="pct"/>
            <w:tcBorders>
              <w:top w:val="single" w:sz="6" w:space="0" w:color="auto"/>
            </w:tcBorders>
            <w:shd w:val="clear" w:color="auto" w:fill="auto"/>
          </w:tcPr>
          <w:p w14:paraId="209F7DE9" w14:textId="77777777" w:rsidR="00E667B4" w:rsidRPr="0016361A" w:rsidRDefault="00E667B4" w:rsidP="00571C58">
            <w:pPr>
              <w:pStyle w:val="TAL"/>
            </w:pPr>
            <w:r>
              <w:t>n/a</w:t>
            </w:r>
          </w:p>
        </w:tc>
        <w:tc>
          <w:tcPr>
            <w:tcW w:w="732" w:type="pct"/>
            <w:tcBorders>
              <w:top w:val="single" w:sz="6" w:space="0" w:color="auto"/>
            </w:tcBorders>
          </w:tcPr>
          <w:p w14:paraId="21AE0446" w14:textId="77777777" w:rsidR="00E667B4" w:rsidRPr="0016361A" w:rsidRDefault="00E667B4" w:rsidP="00571C58">
            <w:pPr>
              <w:pStyle w:val="TAL"/>
            </w:pPr>
          </w:p>
        </w:tc>
        <w:tc>
          <w:tcPr>
            <w:tcW w:w="216" w:type="pct"/>
            <w:tcBorders>
              <w:top w:val="single" w:sz="6" w:space="0" w:color="auto"/>
            </w:tcBorders>
          </w:tcPr>
          <w:p w14:paraId="2BE6C6D9" w14:textId="77777777" w:rsidR="00E667B4" w:rsidRPr="0016361A" w:rsidRDefault="00E667B4" w:rsidP="00571C58">
            <w:pPr>
              <w:pStyle w:val="TAC"/>
            </w:pPr>
          </w:p>
        </w:tc>
        <w:tc>
          <w:tcPr>
            <w:tcW w:w="653" w:type="pct"/>
            <w:tcBorders>
              <w:top w:val="single" w:sz="6" w:space="0" w:color="auto"/>
            </w:tcBorders>
          </w:tcPr>
          <w:p w14:paraId="4F674F5E" w14:textId="77777777" w:rsidR="00E667B4" w:rsidRPr="0016361A" w:rsidRDefault="00E667B4" w:rsidP="00571C58">
            <w:pPr>
              <w:pStyle w:val="TAL"/>
            </w:pPr>
          </w:p>
        </w:tc>
        <w:tc>
          <w:tcPr>
            <w:tcW w:w="2216" w:type="pct"/>
            <w:tcBorders>
              <w:top w:val="single" w:sz="6" w:space="0" w:color="auto"/>
            </w:tcBorders>
            <w:shd w:val="clear" w:color="auto" w:fill="auto"/>
            <w:vAlign w:val="center"/>
          </w:tcPr>
          <w:p w14:paraId="495CAF80" w14:textId="77777777" w:rsidR="00E667B4" w:rsidRPr="0016361A" w:rsidRDefault="00E667B4" w:rsidP="00571C58">
            <w:pPr>
              <w:pStyle w:val="TAL"/>
            </w:pPr>
          </w:p>
        </w:tc>
      </w:tr>
    </w:tbl>
    <w:p w14:paraId="4F976242" w14:textId="77777777" w:rsidR="00E667B4" w:rsidRPr="00A04126" w:rsidRDefault="00E667B4" w:rsidP="00E667B4"/>
    <w:p w14:paraId="7DA16466" w14:textId="7CD949E5" w:rsidR="00E667B4" w:rsidRPr="00A04126" w:rsidRDefault="008000F6" w:rsidP="00E667B4">
      <w:pPr>
        <w:pStyle w:val="TH"/>
      </w:pPr>
      <w:r w:rsidRPr="00A04126">
        <w:t>Table</w:t>
      </w:r>
      <w:r>
        <w:t> </w:t>
      </w:r>
      <w:r w:rsidR="00E667B4">
        <w:t>8.</w:t>
      </w:r>
      <w:r w:rsidR="00ED4A19">
        <w:t>1</w:t>
      </w:r>
      <w:r w:rsidR="00E667B4">
        <w:t>.2.3.3.3</w:t>
      </w:r>
      <w:r w:rsidR="00E667B4" w:rsidRPr="00A04126">
        <w:t>-6: Links supported by the 200 Response Code on this endpoint</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49"/>
        <w:gridCol w:w="1859"/>
        <w:gridCol w:w="1395"/>
        <w:gridCol w:w="1569"/>
        <w:gridCol w:w="3751"/>
      </w:tblGrid>
      <w:tr w:rsidR="00E667B4" w:rsidRPr="00B54FF5" w14:paraId="06633459" w14:textId="77777777" w:rsidTr="00522CF9">
        <w:trPr>
          <w:jc w:val="center"/>
        </w:trPr>
        <w:tc>
          <w:tcPr>
            <w:tcW w:w="545" w:type="pct"/>
            <w:shd w:val="clear" w:color="auto" w:fill="C0C0C0"/>
          </w:tcPr>
          <w:p w14:paraId="3395A8DF" w14:textId="77777777" w:rsidR="00E667B4" w:rsidRPr="0016361A" w:rsidRDefault="00E667B4" w:rsidP="00571C58">
            <w:pPr>
              <w:pStyle w:val="TAH"/>
            </w:pPr>
            <w:r w:rsidRPr="0016361A">
              <w:t>Name</w:t>
            </w:r>
          </w:p>
        </w:tc>
        <w:tc>
          <w:tcPr>
            <w:tcW w:w="966" w:type="pct"/>
            <w:shd w:val="clear" w:color="auto" w:fill="C0C0C0"/>
          </w:tcPr>
          <w:p w14:paraId="0F7C4AC2" w14:textId="77777777" w:rsidR="00E667B4" w:rsidRPr="0016361A" w:rsidRDefault="00E667B4" w:rsidP="00571C58">
            <w:pPr>
              <w:pStyle w:val="TAH"/>
            </w:pPr>
            <w:r w:rsidRPr="0016361A">
              <w:t>Resource name</w:t>
            </w:r>
          </w:p>
        </w:tc>
        <w:tc>
          <w:tcPr>
            <w:tcW w:w="725" w:type="pct"/>
            <w:shd w:val="clear" w:color="auto" w:fill="C0C0C0"/>
          </w:tcPr>
          <w:p w14:paraId="2E4C9C7D" w14:textId="77777777" w:rsidR="00E667B4" w:rsidRPr="0016361A" w:rsidRDefault="00E667B4" w:rsidP="00571C58">
            <w:pPr>
              <w:pStyle w:val="TAH"/>
            </w:pPr>
            <w:r w:rsidRPr="0016361A">
              <w:t>HTTP method or custom operation</w:t>
            </w:r>
          </w:p>
        </w:tc>
        <w:tc>
          <w:tcPr>
            <w:tcW w:w="815" w:type="pct"/>
            <w:shd w:val="clear" w:color="auto" w:fill="C0C0C0"/>
          </w:tcPr>
          <w:p w14:paraId="4C1C4119" w14:textId="77777777" w:rsidR="00E667B4" w:rsidRPr="0016361A" w:rsidRDefault="00E667B4" w:rsidP="00571C58">
            <w:pPr>
              <w:pStyle w:val="TAH"/>
            </w:pPr>
            <w:r w:rsidRPr="0016361A">
              <w:t>Link parameter(s)</w:t>
            </w:r>
          </w:p>
        </w:tc>
        <w:tc>
          <w:tcPr>
            <w:tcW w:w="1949" w:type="pct"/>
            <w:shd w:val="clear" w:color="auto" w:fill="C0C0C0"/>
            <w:vAlign w:val="center"/>
          </w:tcPr>
          <w:p w14:paraId="72FA462D" w14:textId="77777777" w:rsidR="00E667B4" w:rsidRPr="0016361A" w:rsidRDefault="00E667B4" w:rsidP="00571C58">
            <w:pPr>
              <w:pStyle w:val="TAH"/>
            </w:pPr>
            <w:r w:rsidRPr="0016361A">
              <w:t>Description</w:t>
            </w:r>
          </w:p>
        </w:tc>
      </w:tr>
      <w:tr w:rsidR="00E667B4" w:rsidRPr="00B54FF5" w14:paraId="29CA44FD" w14:textId="77777777" w:rsidTr="00522CF9">
        <w:trPr>
          <w:jc w:val="center"/>
        </w:trPr>
        <w:tc>
          <w:tcPr>
            <w:tcW w:w="545" w:type="pct"/>
            <w:shd w:val="clear" w:color="auto" w:fill="auto"/>
          </w:tcPr>
          <w:p w14:paraId="26DBE185" w14:textId="77777777" w:rsidR="00E667B4" w:rsidRPr="0016361A" w:rsidRDefault="00E667B4" w:rsidP="00571C58">
            <w:pPr>
              <w:pStyle w:val="TAL"/>
            </w:pPr>
            <w:r>
              <w:t>n/a</w:t>
            </w:r>
          </w:p>
        </w:tc>
        <w:tc>
          <w:tcPr>
            <w:tcW w:w="966" w:type="pct"/>
          </w:tcPr>
          <w:p w14:paraId="5C678514" w14:textId="77777777" w:rsidR="00E667B4" w:rsidRPr="0016361A" w:rsidRDefault="00E667B4" w:rsidP="00571C58">
            <w:pPr>
              <w:pStyle w:val="TAL"/>
            </w:pPr>
          </w:p>
        </w:tc>
        <w:tc>
          <w:tcPr>
            <w:tcW w:w="725" w:type="pct"/>
          </w:tcPr>
          <w:p w14:paraId="0A694156" w14:textId="77777777" w:rsidR="00E667B4" w:rsidRPr="0016361A" w:rsidRDefault="00E667B4" w:rsidP="00571C58">
            <w:pPr>
              <w:pStyle w:val="TAC"/>
            </w:pPr>
          </w:p>
        </w:tc>
        <w:tc>
          <w:tcPr>
            <w:tcW w:w="815" w:type="pct"/>
          </w:tcPr>
          <w:p w14:paraId="02FC3765" w14:textId="77777777" w:rsidR="00E667B4" w:rsidRPr="0016361A" w:rsidRDefault="00E667B4" w:rsidP="00571C58">
            <w:pPr>
              <w:pStyle w:val="TAL"/>
            </w:pPr>
          </w:p>
        </w:tc>
        <w:tc>
          <w:tcPr>
            <w:tcW w:w="1949" w:type="pct"/>
            <w:shd w:val="clear" w:color="auto" w:fill="auto"/>
            <w:vAlign w:val="center"/>
          </w:tcPr>
          <w:p w14:paraId="20E5C52E" w14:textId="77777777" w:rsidR="00E667B4" w:rsidRPr="0016361A" w:rsidRDefault="00E667B4" w:rsidP="00571C58">
            <w:pPr>
              <w:pStyle w:val="TAL"/>
            </w:pPr>
          </w:p>
        </w:tc>
      </w:tr>
    </w:tbl>
    <w:p w14:paraId="4FC56F22" w14:textId="0FD4F029" w:rsidR="00E667B4" w:rsidRDefault="00E667B4" w:rsidP="00E667B4"/>
    <w:p w14:paraId="3845A32F" w14:textId="527F5302" w:rsidR="001C44C9" w:rsidRDefault="001C44C9" w:rsidP="001C44C9">
      <w:pPr>
        <w:pStyle w:val="Heading6"/>
        <w:rPr>
          <w:lang w:eastAsia="zh-CN"/>
        </w:rPr>
      </w:pPr>
      <w:bookmarkStart w:id="1171" w:name="_Toc85734244"/>
      <w:bookmarkStart w:id="1172" w:name="_Toc89431543"/>
      <w:bookmarkStart w:id="1173" w:name="_Toc97042351"/>
      <w:bookmarkStart w:id="1174" w:name="_Toc97045495"/>
      <w:bookmarkStart w:id="1175" w:name="_Toc97155240"/>
      <w:bookmarkStart w:id="1176" w:name="_Toc101521377"/>
      <w:r>
        <w:rPr>
          <w:lang w:eastAsia="zh-CN"/>
        </w:rPr>
        <w:t>8.1.2.3.3.4</w:t>
      </w:r>
      <w:r>
        <w:rPr>
          <w:lang w:eastAsia="zh-CN"/>
        </w:rPr>
        <w:tab/>
        <w:t>PATCH</w:t>
      </w:r>
      <w:bookmarkEnd w:id="1171"/>
      <w:bookmarkEnd w:id="1172"/>
      <w:bookmarkEnd w:id="1173"/>
      <w:bookmarkEnd w:id="1174"/>
      <w:bookmarkEnd w:id="1175"/>
      <w:bookmarkEnd w:id="1176"/>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522CF9">
        <w:trPr>
          <w:jc w:val="center"/>
        </w:trPr>
        <w:tc>
          <w:tcPr>
            <w:tcW w:w="1604" w:type="dxa"/>
            <w:tcBorders>
              <w:bottom w:val="single" w:sz="6" w:space="0" w:color="auto"/>
            </w:tcBorders>
            <w:shd w:val="clear" w:color="auto" w:fill="C0C0C0"/>
          </w:tcPr>
          <w:p w14:paraId="719F2379" w14:textId="77777777" w:rsidR="001C44C9" w:rsidRPr="00A54937" w:rsidRDefault="001C44C9" w:rsidP="00541EDC">
            <w:pPr>
              <w:pStyle w:val="TAH"/>
            </w:pPr>
            <w:r w:rsidRPr="00A54937">
              <w:t>Data type</w:t>
            </w:r>
          </w:p>
        </w:tc>
        <w:tc>
          <w:tcPr>
            <w:tcW w:w="518" w:type="dxa"/>
            <w:tcBorders>
              <w:bottom w:val="single" w:sz="6" w:space="0" w:color="auto"/>
            </w:tcBorders>
            <w:shd w:val="clear" w:color="auto" w:fill="C0C0C0"/>
          </w:tcPr>
          <w:p w14:paraId="0120D6FE" w14:textId="77777777" w:rsidR="001C44C9" w:rsidRPr="00A54937" w:rsidRDefault="001C44C9" w:rsidP="00541EDC">
            <w:pPr>
              <w:pStyle w:val="TAH"/>
            </w:pPr>
            <w:r w:rsidRPr="00A54937">
              <w:t>P</w:t>
            </w:r>
          </w:p>
        </w:tc>
        <w:tc>
          <w:tcPr>
            <w:tcW w:w="2268" w:type="dxa"/>
            <w:tcBorders>
              <w:bottom w:val="single" w:sz="6" w:space="0" w:color="auto"/>
            </w:tcBorders>
            <w:shd w:val="clear" w:color="auto" w:fill="C0C0C0"/>
          </w:tcPr>
          <w:p w14:paraId="63E46F77" w14:textId="77777777" w:rsidR="001C44C9" w:rsidRPr="00A54937" w:rsidRDefault="001C44C9" w:rsidP="00541EDC">
            <w:pPr>
              <w:pStyle w:val="TAH"/>
            </w:pPr>
            <w:r w:rsidRPr="00A54937">
              <w:t>Cardinality</w:t>
            </w:r>
          </w:p>
        </w:tc>
        <w:tc>
          <w:tcPr>
            <w:tcW w:w="5239" w:type="dxa"/>
            <w:tcBorders>
              <w:bottom w:val="single" w:sz="6" w:space="0" w:color="auto"/>
            </w:tcBorders>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522CF9">
        <w:trPr>
          <w:jc w:val="center"/>
        </w:trPr>
        <w:tc>
          <w:tcPr>
            <w:tcW w:w="1604" w:type="dxa"/>
            <w:tcBorders>
              <w:top w:val="single" w:sz="6" w:space="0" w:color="auto"/>
            </w:tcBorders>
            <w:shd w:val="clear" w:color="auto" w:fill="auto"/>
          </w:tcPr>
          <w:p w14:paraId="1D3D1F17" w14:textId="77777777" w:rsidR="001C44C9" w:rsidRPr="00A54937" w:rsidRDefault="001C44C9" w:rsidP="00541EDC">
            <w:pPr>
              <w:pStyle w:val="TAL"/>
            </w:pPr>
            <w:r>
              <w:t>EASRegistrationPatch</w:t>
            </w:r>
          </w:p>
        </w:tc>
        <w:tc>
          <w:tcPr>
            <w:tcW w:w="518" w:type="dxa"/>
            <w:tcBorders>
              <w:top w:val="single" w:sz="6" w:space="0" w:color="auto"/>
            </w:tcBorders>
          </w:tcPr>
          <w:p w14:paraId="4CDE7FC2" w14:textId="77777777" w:rsidR="001C44C9" w:rsidRPr="00A54937" w:rsidRDefault="001C44C9" w:rsidP="00541EDC">
            <w:pPr>
              <w:pStyle w:val="TAC"/>
            </w:pPr>
            <w:r>
              <w:t>M</w:t>
            </w:r>
          </w:p>
        </w:tc>
        <w:tc>
          <w:tcPr>
            <w:tcW w:w="2268" w:type="dxa"/>
            <w:tcBorders>
              <w:top w:val="single" w:sz="6" w:space="0" w:color="auto"/>
            </w:tcBorders>
          </w:tcPr>
          <w:p w14:paraId="0ED81D7B" w14:textId="77777777" w:rsidR="001C44C9" w:rsidRPr="00A54937" w:rsidRDefault="001C44C9" w:rsidP="00541EDC">
            <w:pPr>
              <w:pStyle w:val="TAL"/>
            </w:pPr>
            <w:r>
              <w:t>1</w:t>
            </w:r>
          </w:p>
        </w:tc>
        <w:tc>
          <w:tcPr>
            <w:tcW w:w="5239" w:type="dxa"/>
            <w:tcBorders>
              <w:top w:val="single" w:sz="6" w:space="0" w:color="auto"/>
            </w:tcBorders>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C44C9" w:rsidRPr="00A54937" w14:paraId="7A719359" w14:textId="77777777" w:rsidTr="00522CF9">
        <w:trPr>
          <w:jc w:val="center"/>
        </w:trPr>
        <w:tc>
          <w:tcPr>
            <w:tcW w:w="825"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522CF9">
        <w:trPr>
          <w:jc w:val="center"/>
        </w:trPr>
        <w:tc>
          <w:tcPr>
            <w:tcW w:w="825"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522CF9">
        <w:trPr>
          <w:jc w:val="center"/>
        </w:trPr>
        <w:tc>
          <w:tcPr>
            <w:tcW w:w="825"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1C44C9" w:rsidRPr="00A54937" w14:paraId="23E4BDAC" w14:textId="77777777" w:rsidTr="00522CF9">
        <w:trPr>
          <w:jc w:val="center"/>
        </w:trPr>
        <w:tc>
          <w:tcPr>
            <w:tcW w:w="5000" w:type="pct"/>
            <w:gridSpan w:val="5"/>
            <w:shd w:val="clear" w:color="auto" w:fill="auto"/>
          </w:tcPr>
          <w:p w14:paraId="57C10B8B" w14:textId="39235CFD" w:rsidR="001C44C9" w:rsidRPr="0016361A" w:rsidRDefault="001C44C9" w:rsidP="00541EDC">
            <w:pPr>
              <w:pStyle w:val="TAN"/>
            </w:pPr>
            <w:r w:rsidRPr="0016361A">
              <w:t>NOTE:</w:t>
            </w:r>
            <w:r w:rsidRPr="0016361A">
              <w:rPr>
                <w:noProof/>
              </w:rPr>
              <w:tab/>
              <w:t xml:space="preserve">The mandatory </w:t>
            </w:r>
            <w:r>
              <w:t>HTTP error status code for the PUT</w:t>
            </w:r>
            <w:r w:rsidRPr="0016361A">
              <w:t xml:space="preserve"> method listed in </w:t>
            </w:r>
            <w:r w:rsidR="008000F6" w:rsidRPr="009B191C">
              <w:t>Table</w:t>
            </w:r>
            <w:r w:rsidR="008000F6">
              <w:t> </w:t>
            </w:r>
            <w:r w:rsidRPr="009B191C">
              <w:t>5.</w:t>
            </w:r>
            <w:r>
              <w:t>2.6-1 of 3GPP TS 29.122</w:t>
            </w:r>
            <w:r w:rsidRPr="00F86E1D">
              <w:t> [</w:t>
            </w:r>
            <w:r>
              <w:t>6]</w:t>
            </w:r>
            <w:r w:rsidRPr="0016361A">
              <w:t xml:space="preserve"> also apply.</w:t>
            </w:r>
          </w:p>
        </w:tc>
      </w:tr>
    </w:tbl>
    <w:p w14:paraId="194D31B9" w14:textId="77777777" w:rsidR="001C44C9" w:rsidRDefault="001C44C9" w:rsidP="008D4A5F"/>
    <w:p w14:paraId="41794F90" w14:textId="39821792" w:rsidR="001C44C9" w:rsidRPr="00A04126" w:rsidRDefault="008000F6" w:rsidP="001C44C9">
      <w:pPr>
        <w:pStyle w:val="TH"/>
        <w:rPr>
          <w:rFonts w:cs="Arial"/>
        </w:rPr>
      </w:pPr>
      <w:r>
        <w:t>Table </w:t>
      </w:r>
      <w:r w:rsidR="001C44C9">
        <w:t>8.1.2.3.3.4</w:t>
      </w:r>
      <w:r w:rsidR="001C44C9" w:rsidRPr="00A04126">
        <w:t xml:space="preserve">-4: Headers supported by the </w:t>
      </w:r>
      <w:r w:rsidR="001C44C9">
        <w:t>PATCH</w:t>
      </w:r>
      <w:r w:rsidR="001C44C9" w:rsidRPr="00A04126">
        <w:t xml:space="preserve">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1C44C9" w:rsidRPr="00B54FF5" w14:paraId="5F1E076F" w14:textId="77777777" w:rsidTr="00522CF9">
        <w:trPr>
          <w:jc w:val="center"/>
        </w:trPr>
        <w:tc>
          <w:tcPr>
            <w:tcW w:w="1271" w:type="pct"/>
            <w:tcBorders>
              <w:bottom w:val="single" w:sz="6" w:space="0" w:color="auto"/>
            </w:tcBorders>
            <w:shd w:val="clear" w:color="auto" w:fill="C0C0C0"/>
          </w:tcPr>
          <w:p w14:paraId="65EE1A7B" w14:textId="77777777" w:rsidR="001C44C9" w:rsidRPr="0016361A" w:rsidRDefault="001C44C9" w:rsidP="00541EDC">
            <w:pPr>
              <w:pStyle w:val="TAH"/>
            </w:pPr>
            <w:r w:rsidRPr="0016361A">
              <w:t>Name</w:t>
            </w:r>
          </w:p>
        </w:tc>
        <w:tc>
          <w:tcPr>
            <w:tcW w:w="666" w:type="pct"/>
            <w:tcBorders>
              <w:bottom w:val="single" w:sz="6" w:space="0" w:color="auto"/>
            </w:tcBorders>
            <w:shd w:val="clear" w:color="auto" w:fill="C0C0C0"/>
          </w:tcPr>
          <w:p w14:paraId="7A7AD259" w14:textId="77777777" w:rsidR="001C44C9" w:rsidRPr="0016361A" w:rsidRDefault="001C44C9" w:rsidP="00541EDC">
            <w:pPr>
              <w:pStyle w:val="TAH"/>
            </w:pPr>
            <w:r w:rsidRPr="0016361A">
              <w:t>Data type</w:t>
            </w:r>
          </w:p>
        </w:tc>
        <w:tc>
          <w:tcPr>
            <w:tcW w:w="282" w:type="pct"/>
            <w:tcBorders>
              <w:bottom w:val="single" w:sz="6" w:space="0" w:color="auto"/>
            </w:tcBorders>
            <w:shd w:val="clear" w:color="auto" w:fill="C0C0C0"/>
          </w:tcPr>
          <w:p w14:paraId="54E48F3A" w14:textId="77777777" w:rsidR="001C44C9" w:rsidRPr="0016361A" w:rsidRDefault="001C44C9" w:rsidP="00541EDC">
            <w:pPr>
              <w:pStyle w:val="TAH"/>
            </w:pPr>
            <w:r w:rsidRPr="0016361A">
              <w:t>P</w:t>
            </w:r>
          </w:p>
        </w:tc>
        <w:tc>
          <w:tcPr>
            <w:tcW w:w="582" w:type="pct"/>
            <w:tcBorders>
              <w:bottom w:val="single" w:sz="6" w:space="0" w:color="auto"/>
            </w:tcBorders>
            <w:shd w:val="clear" w:color="auto" w:fill="C0C0C0"/>
          </w:tcPr>
          <w:p w14:paraId="5F577750" w14:textId="77777777" w:rsidR="001C44C9" w:rsidRPr="0016361A" w:rsidRDefault="001C44C9" w:rsidP="00541EDC">
            <w:pPr>
              <w:pStyle w:val="TAH"/>
            </w:pPr>
            <w:r w:rsidRPr="0016361A">
              <w:t>Cardinality</w:t>
            </w:r>
          </w:p>
        </w:tc>
        <w:tc>
          <w:tcPr>
            <w:tcW w:w="2199" w:type="pct"/>
            <w:tcBorders>
              <w:bottom w:val="single" w:sz="6" w:space="0" w:color="auto"/>
            </w:tcBorders>
            <w:shd w:val="clear" w:color="auto" w:fill="C0C0C0"/>
            <w:vAlign w:val="center"/>
          </w:tcPr>
          <w:p w14:paraId="398930B3" w14:textId="77777777" w:rsidR="001C44C9" w:rsidRPr="0016361A" w:rsidRDefault="001C44C9" w:rsidP="00541EDC">
            <w:pPr>
              <w:pStyle w:val="TAH"/>
            </w:pPr>
            <w:r w:rsidRPr="0016361A">
              <w:t>Description</w:t>
            </w:r>
          </w:p>
        </w:tc>
      </w:tr>
      <w:tr w:rsidR="001C44C9" w:rsidRPr="00B54FF5" w14:paraId="2FEC6188" w14:textId="77777777" w:rsidTr="00522CF9">
        <w:trPr>
          <w:jc w:val="center"/>
        </w:trPr>
        <w:tc>
          <w:tcPr>
            <w:tcW w:w="1271" w:type="pct"/>
            <w:tcBorders>
              <w:top w:val="single" w:sz="6" w:space="0" w:color="auto"/>
            </w:tcBorders>
            <w:shd w:val="clear" w:color="auto" w:fill="auto"/>
          </w:tcPr>
          <w:p w14:paraId="1E10274F" w14:textId="77777777" w:rsidR="001C44C9" w:rsidRPr="0016361A" w:rsidRDefault="001C44C9" w:rsidP="00541EDC">
            <w:pPr>
              <w:pStyle w:val="TAL"/>
            </w:pPr>
            <w:r>
              <w:t>n/a</w:t>
            </w:r>
          </w:p>
        </w:tc>
        <w:tc>
          <w:tcPr>
            <w:tcW w:w="666" w:type="pct"/>
            <w:tcBorders>
              <w:top w:val="single" w:sz="6" w:space="0" w:color="auto"/>
            </w:tcBorders>
          </w:tcPr>
          <w:p w14:paraId="6CC0D072" w14:textId="77777777" w:rsidR="001C44C9" w:rsidRPr="0016361A" w:rsidRDefault="001C44C9" w:rsidP="00541EDC">
            <w:pPr>
              <w:pStyle w:val="TAL"/>
            </w:pPr>
          </w:p>
        </w:tc>
        <w:tc>
          <w:tcPr>
            <w:tcW w:w="282" w:type="pct"/>
            <w:tcBorders>
              <w:top w:val="single" w:sz="6" w:space="0" w:color="auto"/>
            </w:tcBorders>
          </w:tcPr>
          <w:p w14:paraId="3C09A1F2" w14:textId="77777777" w:rsidR="001C44C9" w:rsidRPr="0016361A" w:rsidRDefault="001C44C9" w:rsidP="00541EDC">
            <w:pPr>
              <w:pStyle w:val="TAC"/>
            </w:pPr>
          </w:p>
        </w:tc>
        <w:tc>
          <w:tcPr>
            <w:tcW w:w="582" w:type="pct"/>
            <w:tcBorders>
              <w:top w:val="single" w:sz="6" w:space="0" w:color="auto"/>
            </w:tcBorders>
          </w:tcPr>
          <w:p w14:paraId="5896968E" w14:textId="77777777" w:rsidR="001C44C9" w:rsidRPr="0016361A" w:rsidRDefault="001C44C9" w:rsidP="00541EDC">
            <w:pPr>
              <w:pStyle w:val="TAL"/>
            </w:pPr>
          </w:p>
        </w:tc>
        <w:tc>
          <w:tcPr>
            <w:tcW w:w="2199" w:type="pct"/>
            <w:tcBorders>
              <w:top w:val="single" w:sz="6" w:space="0" w:color="auto"/>
            </w:tcBorders>
            <w:shd w:val="clear" w:color="auto" w:fill="auto"/>
            <w:vAlign w:val="center"/>
          </w:tcPr>
          <w:p w14:paraId="241AB708" w14:textId="77777777" w:rsidR="001C44C9" w:rsidRPr="0016361A" w:rsidRDefault="001C44C9" w:rsidP="00541EDC">
            <w:pPr>
              <w:pStyle w:val="TAL"/>
            </w:pPr>
          </w:p>
        </w:tc>
      </w:tr>
    </w:tbl>
    <w:p w14:paraId="1A667E04" w14:textId="77777777" w:rsidR="001C44C9" w:rsidRPr="00A04126" w:rsidRDefault="001C44C9" w:rsidP="001C44C9"/>
    <w:p w14:paraId="68FD3099" w14:textId="4ECF1D4C" w:rsidR="001C44C9" w:rsidRPr="00A04126" w:rsidRDefault="008000F6" w:rsidP="001C44C9">
      <w:pPr>
        <w:pStyle w:val="TH"/>
        <w:rPr>
          <w:rFonts w:cs="Arial"/>
        </w:rPr>
      </w:pPr>
      <w:r w:rsidRPr="00A04126">
        <w:t>Table</w:t>
      </w:r>
      <w:r>
        <w:t> </w:t>
      </w:r>
      <w:r w:rsidR="001C44C9">
        <w:t>8.1.2.3.3.4</w:t>
      </w:r>
      <w:r w:rsidR="001C44C9" w:rsidRPr="00A04126">
        <w:t xml:space="preserve"> -5: Headers supported by the </w:t>
      </w:r>
      <w:r w:rsidR="001C44C9" w:rsidRPr="00ED4A19">
        <w:t>200</w:t>
      </w:r>
      <w:r w:rsidR="001C44C9">
        <w:t xml:space="preserve"> response code</w:t>
      </w:r>
      <w:r w:rsidR="001C44C9" w:rsidRPr="00A04126">
        <w:t xml:space="preserve"> on this resource</w:t>
      </w:r>
    </w:p>
    <w:tbl>
      <w:tblPr>
        <w:tblW w:w="493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22"/>
        <w:gridCol w:w="1412"/>
        <w:gridCol w:w="414"/>
        <w:gridCol w:w="1259"/>
        <w:gridCol w:w="3985"/>
      </w:tblGrid>
      <w:tr w:rsidR="001C44C9" w:rsidRPr="00B54FF5" w14:paraId="6DAD5E85" w14:textId="77777777" w:rsidTr="00522CF9">
        <w:trPr>
          <w:jc w:val="center"/>
        </w:trPr>
        <w:tc>
          <w:tcPr>
            <w:tcW w:w="1276" w:type="pct"/>
            <w:tcBorders>
              <w:bottom w:val="single" w:sz="6" w:space="0" w:color="auto"/>
            </w:tcBorders>
            <w:shd w:val="clear" w:color="auto" w:fill="C0C0C0"/>
          </w:tcPr>
          <w:p w14:paraId="543E52EB" w14:textId="77777777" w:rsidR="001C44C9" w:rsidRPr="0016361A" w:rsidRDefault="001C44C9" w:rsidP="00541EDC">
            <w:pPr>
              <w:pStyle w:val="TAH"/>
            </w:pPr>
            <w:r w:rsidRPr="0016361A">
              <w:t>Name</w:t>
            </w:r>
          </w:p>
        </w:tc>
        <w:tc>
          <w:tcPr>
            <w:tcW w:w="744" w:type="pct"/>
            <w:tcBorders>
              <w:bottom w:val="single" w:sz="6" w:space="0" w:color="auto"/>
            </w:tcBorders>
            <w:shd w:val="clear" w:color="auto" w:fill="C0C0C0"/>
          </w:tcPr>
          <w:p w14:paraId="75FFEC71" w14:textId="77777777" w:rsidR="001C44C9" w:rsidRPr="0016361A" w:rsidRDefault="001C44C9" w:rsidP="00541EDC">
            <w:pPr>
              <w:pStyle w:val="TAH"/>
            </w:pPr>
            <w:r w:rsidRPr="0016361A">
              <w:t>Data type</w:t>
            </w:r>
          </w:p>
        </w:tc>
        <w:tc>
          <w:tcPr>
            <w:tcW w:w="218" w:type="pct"/>
            <w:tcBorders>
              <w:bottom w:val="single" w:sz="6" w:space="0" w:color="auto"/>
            </w:tcBorders>
            <w:shd w:val="clear" w:color="auto" w:fill="C0C0C0"/>
          </w:tcPr>
          <w:p w14:paraId="761E9A8B" w14:textId="77777777" w:rsidR="001C44C9" w:rsidRPr="0016361A" w:rsidRDefault="001C44C9" w:rsidP="00541EDC">
            <w:pPr>
              <w:pStyle w:val="TAH"/>
            </w:pPr>
            <w:r w:rsidRPr="0016361A">
              <w:t>P</w:t>
            </w:r>
          </w:p>
        </w:tc>
        <w:tc>
          <w:tcPr>
            <w:tcW w:w="663" w:type="pct"/>
            <w:tcBorders>
              <w:bottom w:val="single" w:sz="6" w:space="0" w:color="auto"/>
            </w:tcBorders>
            <w:shd w:val="clear" w:color="auto" w:fill="C0C0C0"/>
          </w:tcPr>
          <w:p w14:paraId="0F1BAB21" w14:textId="77777777" w:rsidR="001C44C9" w:rsidRPr="0016361A" w:rsidRDefault="001C44C9" w:rsidP="00541EDC">
            <w:pPr>
              <w:pStyle w:val="TAH"/>
            </w:pPr>
            <w:r w:rsidRPr="0016361A">
              <w:t>Cardinality</w:t>
            </w:r>
          </w:p>
        </w:tc>
        <w:tc>
          <w:tcPr>
            <w:tcW w:w="2099" w:type="pct"/>
            <w:tcBorders>
              <w:bottom w:val="single" w:sz="6" w:space="0" w:color="auto"/>
            </w:tcBorders>
            <w:shd w:val="clear" w:color="auto" w:fill="C0C0C0"/>
            <w:vAlign w:val="center"/>
          </w:tcPr>
          <w:p w14:paraId="3380C25E" w14:textId="77777777" w:rsidR="001C44C9" w:rsidRPr="0016361A" w:rsidRDefault="001C44C9" w:rsidP="00541EDC">
            <w:pPr>
              <w:pStyle w:val="TAH"/>
            </w:pPr>
            <w:r w:rsidRPr="0016361A">
              <w:t>Description</w:t>
            </w:r>
          </w:p>
        </w:tc>
      </w:tr>
      <w:tr w:rsidR="001C44C9" w:rsidRPr="00B54FF5" w14:paraId="6B8AF1B0" w14:textId="77777777" w:rsidTr="00522CF9">
        <w:trPr>
          <w:jc w:val="center"/>
        </w:trPr>
        <w:tc>
          <w:tcPr>
            <w:tcW w:w="1276" w:type="pct"/>
            <w:tcBorders>
              <w:top w:val="single" w:sz="6" w:space="0" w:color="auto"/>
            </w:tcBorders>
            <w:shd w:val="clear" w:color="auto" w:fill="auto"/>
          </w:tcPr>
          <w:p w14:paraId="2F10145F" w14:textId="77777777" w:rsidR="001C44C9" w:rsidRPr="0016361A" w:rsidRDefault="001C44C9" w:rsidP="00541EDC">
            <w:pPr>
              <w:pStyle w:val="TAL"/>
            </w:pPr>
            <w:r>
              <w:t>n/a</w:t>
            </w:r>
          </w:p>
        </w:tc>
        <w:tc>
          <w:tcPr>
            <w:tcW w:w="744" w:type="pct"/>
            <w:tcBorders>
              <w:top w:val="single" w:sz="6" w:space="0" w:color="auto"/>
            </w:tcBorders>
          </w:tcPr>
          <w:p w14:paraId="16EA4453" w14:textId="77777777" w:rsidR="001C44C9" w:rsidRPr="0016361A" w:rsidRDefault="001C44C9" w:rsidP="00541EDC">
            <w:pPr>
              <w:pStyle w:val="TAL"/>
            </w:pPr>
          </w:p>
        </w:tc>
        <w:tc>
          <w:tcPr>
            <w:tcW w:w="218" w:type="pct"/>
            <w:tcBorders>
              <w:top w:val="single" w:sz="6" w:space="0" w:color="auto"/>
            </w:tcBorders>
          </w:tcPr>
          <w:p w14:paraId="344BE664" w14:textId="77777777" w:rsidR="001C44C9" w:rsidRPr="0016361A" w:rsidRDefault="001C44C9" w:rsidP="00541EDC">
            <w:pPr>
              <w:pStyle w:val="TAC"/>
            </w:pPr>
          </w:p>
        </w:tc>
        <w:tc>
          <w:tcPr>
            <w:tcW w:w="663" w:type="pct"/>
            <w:tcBorders>
              <w:top w:val="single" w:sz="6" w:space="0" w:color="auto"/>
            </w:tcBorders>
          </w:tcPr>
          <w:p w14:paraId="5ED253AE" w14:textId="77777777" w:rsidR="001C44C9" w:rsidRPr="0016361A" w:rsidRDefault="001C44C9" w:rsidP="00541EDC">
            <w:pPr>
              <w:pStyle w:val="TAL"/>
            </w:pPr>
          </w:p>
        </w:tc>
        <w:tc>
          <w:tcPr>
            <w:tcW w:w="2099" w:type="pct"/>
            <w:tcBorders>
              <w:top w:val="single" w:sz="6" w:space="0" w:color="auto"/>
            </w:tcBorders>
            <w:shd w:val="clear" w:color="auto" w:fill="auto"/>
            <w:vAlign w:val="center"/>
          </w:tcPr>
          <w:p w14:paraId="45E133BF" w14:textId="77777777" w:rsidR="001C44C9" w:rsidRPr="0016361A" w:rsidRDefault="001C44C9" w:rsidP="00541EDC">
            <w:pPr>
              <w:pStyle w:val="TAL"/>
            </w:pPr>
          </w:p>
        </w:tc>
      </w:tr>
    </w:tbl>
    <w:p w14:paraId="4C66DBD5" w14:textId="77777777" w:rsidR="001C44C9" w:rsidRPr="00A04126" w:rsidRDefault="001C44C9" w:rsidP="001C44C9"/>
    <w:p w14:paraId="210C4DA0" w14:textId="7AA3BD9B" w:rsidR="001C44C9" w:rsidRPr="00A04126" w:rsidRDefault="008000F6" w:rsidP="001C44C9">
      <w:pPr>
        <w:pStyle w:val="TH"/>
      </w:pPr>
      <w:r w:rsidRPr="00A04126">
        <w:t>Table</w:t>
      </w:r>
      <w:r>
        <w:t> </w:t>
      </w:r>
      <w:r w:rsidR="001C44C9">
        <w:t>8.1.2.3.3.4</w:t>
      </w:r>
      <w:r w:rsidR="001C44C9" w:rsidRPr="00A04126">
        <w:t xml:space="preserve"> -6: Links supported by the 200 Response Code on this endpoint</w:t>
      </w:r>
    </w:p>
    <w:tbl>
      <w:tblPr>
        <w:tblW w:w="50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44"/>
        <w:gridCol w:w="1858"/>
        <w:gridCol w:w="1395"/>
        <w:gridCol w:w="1569"/>
        <w:gridCol w:w="3821"/>
      </w:tblGrid>
      <w:tr w:rsidR="001C44C9" w:rsidRPr="00B54FF5" w14:paraId="7FB70452" w14:textId="77777777" w:rsidTr="00522CF9">
        <w:trPr>
          <w:jc w:val="center"/>
        </w:trPr>
        <w:tc>
          <w:tcPr>
            <w:tcW w:w="539" w:type="pct"/>
            <w:shd w:val="clear" w:color="auto" w:fill="C0C0C0"/>
          </w:tcPr>
          <w:p w14:paraId="700AC565" w14:textId="77777777" w:rsidR="001C44C9" w:rsidRPr="0016361A" w:rsidRDefault="001C44C9" w:rsidP="00541EDC">
            <w:pPr>
              <w:pStyle w:val="TAH"/>
            </w:pPr>
            <w:r w:rsidRPr="0016361A">
              <w:t>Name</w:t>
            </w:r>
          </w:p>
        </w:tc>
        <w:tc>
          <w:tcPr>
            <w:tcW w:w="959" w:type="pct"/>
            <w:shd w:val="clear" w:color="auto" w:fill="C0C0C0"/>
          </w:tcPr>
          <w:p w14:paraId="68439E76" w14:textId="77777777" w:rsidR="001C44C9" w:rsidRPr="0016361A" w:rsidRDefault="001C44C9" w:rsidP="00541EDC">
            <w:pPr>
              <w:pStyle w:val="TAH"/>
            </w:pPr>
            <w:r w:rsidRPr="0016361A">
              <w:t>Resource name</w:t>
            </w:r>
          </w:p>
        </w:tc>
        <w:tc>
          <w:tcPr>
            <w:tcW w:w="720" w:type="pct"/>
            <w:shd w:val="clear" w:color="auto" w:fill="C0C0C0"/>
          </w:tcPr>
          <w:p w14:paraId="05230EEE" w14:textId="77777777" w:rsidR="001C44C9" w:rsidRPr="0016361A" w:rsidRDefault="001C44C9" w:rsidP="00541EDC">
            <w:pPr>
              <w:pStyle w:val="TAH"/>
            </w:pPr>
            <w:r w:rsidRPr="0016361A">
              <w:t>HTTP method or custom operation</w:t>
            </w:r>
          </w:p>
        </w:tc>
        <w:tc>
          <w:tcPr>
            <w:tcW w:w="810" w:type="pct"/>
            <w:shd w:val="clear" w:color="auto" w:fill="C0C0C0"/>
          </w:tcPr>
          <w:p w14:paraId="2D006FD1" w14:textId="77777777" w:rsidR="001C44C9" w:rsidRPr="0016361A" w:rsidRDefault="001C44C9" w:rsidP="00541EDC">
            <w:pPr>
              <w:pStyle w:val="TAH"/>
            </w:pPr>
            <w:r w:rsidRPr="0016361A">
              <w:t>Link parameter(s)</w:t>
            </w:r>
          </w:p>
        </w:tc>
        <w:tc>
          <w:tcPr>
            <w:tcW w:w="1972" w:type="pct"/>
            <w:shd w:val="clear" w:color="auto" w:fill="C0C0C0"/>
            <w:vAlign w:val="center"/>
          </w:tcPr>
          <w:p w14:paraId="04CE76FA" w14:textId="77777777" w:rsidR="001C44C9" w:rsidRPr="0016361A" w:rsidRDefault="001C44C9" w:rsidP="00541EDC">
            <w:pPr>
              <w:pStyle w:val="TAH"/>
            </w:pPr>
            <w:r w:rsidRPr="0016361A">
              <w:t>Description</w:t>
            </w:r>
          </w:p>
        </w:tc>
      </w:tr>
      <w:tr w:rsidR="001C44C9" w:rsidRPr="00B54FF5" w14:paraId="4641A6DA" w14:textId="77777777" w:rsidTr="00522CF9">
        <w:trPr>
          <w:jc w:val="center"/>
        </w:trPr>
        <w:tc>
          <w:tcPr>
            <w:tcW w:w="539" w:type="pct"/>
            <w:shd w:val="clear" w:color="auto" w:fill="auto"/>
          </w:tcPr>
          <w:p w14:paraId="2B2DC423" w14:textId="77777777" w:rsidR="001C44C9" w:rsidRPr="0016361A" w:rsidRDefault="001C44C9" w:rsidP="00541EDC">
            <w:pPr>
              <w:pStyle w:val="TAL"/>
            </w:pPr>
            <w:r>
              <w:t>n/a</w:t>
            </w:r>
          </w:p>
        </w:tc>
        <w:tc>
          <w:tcPr>
            <w:tcW w:w="959" w:type="pct"/>
          </w:tcPr>
          <w:p w14:paraId="15CA406B" w14:textId="77777777" w:rsidR="001C44C9" w:rsidRPr="0016361A" w:rsidRDefault="001C44C9" w:rsidP="00541EDC">
            <w:pPr>
              <w:pStyle w:val="TAL"/>
            </w:pPr>
          </w:p>
        </w:tc>
        <w:tc>
          <w:tcPr>
            <w:tcW w:w="720" w:type="pct"/>
          </w:tcPr>
          <w:p w14:paraId="0B160A36" w14:textId="77777777" w:rsidR="001C44C9" w:rsidRPr="0016361A" w:rsidRDefault="001C44C9" w:rsidP="00541EDC">
            <w:pPr>
              <w:pStyle w:val="TAC"/>
            </w:pPr>
          </w:p>
        </w:tc>
        <w:tc>
          <w:tcPr>
            <w:tcW w:w="810" w:type="pct"/>
          </w:tcPr>
          <w:p w14:paraId="67927C14" w14:textId="77777777" w:rsidR="001C44C9" w:rsidRPr="0016361A" w:rsidRDefault="001C44C9" w:rsidP="00541EDC">
            <w:pPr>
              <w:pStyle w:val="TAL"/>
            </w:pPr>
          </w:p>
        </w:tc>
        <w:tc>
          <w:tcPr>
            <w:tcW w:w="1972" w:type="pct"/>
            <w:shd w:val="clear" w:color="auto" w:fill="auto"/>
            <w:vAlign w:val="center"/>
          </w:tcPr>
          <w:p w14:paraId="79AEE986" w14:textId="77777777" w:rsidR="001C44C9" w:rsidRPr="0016361A" w:rsidRDefault="001C44C9" w:rsidP="00541EDC">
            <w:pPr>
              <w:pStyle w:val="TAL"/>
            </w:pPr>
          </w:p>
        </w:tc>
      </w:tr>
    </w:tbl>
    <w:p w14:paraId="770E1854" w14:textId="77777777" w:rsidR="001C44C9" w:rsidRDefault="001C44C9" w:rsidP="00E667B4"/>
    <w:p w14:paraId="6445414B" w14:textId="538B21B4" w:rsidR="00E667B4" w:rsidRDefault="00E667B4" w:rsidP="00E667B4">
      <w:pPr>
        <w:pStyle w:val="Heading5"/>
        <w:rPr>
          <w:lang w:eastAsia="zh-CN"/>
        </w:rPr>
      </w:pPr>
      <w:bookmarkStart w:id="1177" w:name="_Toc85734245"/>
      <w:bookmarkStart w:id="1178" w:name="_Toc89431544"/>
      <w:bookmarkStart w:id="1179" w:name="_Toc97042352"/>
      <w:bookmarkStart w:id="1180" w:name="_Toc97045496"/>
      <w:bookmarkStart w:id="1181" w:name="_Toc97155241"/>
      <w:bookmarkStart w:id="1182" w:name="_Toc101521378"/>
      <w:r>
        <w:rPr>
          <w:lang w:eastAsia="zh-CN"/>
        </w:rPr>
        <w:t>8.</w:t>
      </w:r>
      <w:r w:rsidR="007B0A3F">
        <w:rPr>
          <w:lang w:eastAsia="zh-CN"/>
        </w:rPr>
        <w:t>1</w:t>
      </w:r>
      <w:r>
        <w:rPr>
          <w:lang w:eastAsia="zh-CN"/>
        </w:rPr>
        <w:t>.2.3.4</w:t>
      </w:r>
      <w:r>
        <w:rPr>
          <w:lang w:eastAsia="zh-CN"/>
        </w:rPr>
        <w:tab/>
        <w:t>Resource Custom Operations</w:t>
      </w:r>
      <w:bookmarkEnd w:id="1177"/>
      <w:bookmarkEnd w:id="1178"/>
      <w:bookmarkEnd w:id="1179"/>
      <w:bookmarkEnd w:id="1180"/>
      <w:bookmarkEnd w:id="1181"/>
      <w:bookmarkEnd w:id="1182"/>
    </w:p>
    <w:p w14:paraId="4FE6C132" w14:textId="77777777" w:rsidR="00E667B4" w:rsidRDefault="00E667B4" w:rsidP="00E667B4">
      <w:r>
        <w:t>None.</w:t>
      </w:r>
    </w:p>
    <w:p w14:paraId="628E8B08" w14:textId="6D2B4C81" w:rsidR="00E667B4" w:rsidRDefault="007B0A3F" w:rsidP="00E667B4">
      <w:pPr>
        <w:pStyle w:val="Heading3"/>
      </w:pPr>
      <w:bookmarkStart w:id="1183" w:name="_Toc85734246"/>
      <w:bookmarkStart w:id="1184" w:name="_Toc89431545"/>
      <w:bookmarkStart w:id="1185" w:name="_Toc97042353"/>
      <w:bookmarkStart w:id="1186" w:name="_Toc97045497"/>
      <w:bookmarkStart w:id="1187" w:name="_Toc97155242"/>
      <w:bookmarkStart w:id="1188" w:name="_Toc101521379"/>
      <w:r>
        <w:t>8.1</w:t>
      </w:r>
      <w:r w:rsidR="00E667B4">
        <w:t>.3</w:t>
      </w:r>
      <w:r w:rsidR="00E667B4">
        <w:tab/>
        <w:t>Custom Operations without associated resources</w:t>
      </w:r>
      <w:bookmarkEnd w:id="1183"/>
      <w:bookmarkEnd w:id="1184"/>
      <w:bookmarkEnd w:id="1185"/>
      <w:bookmarkEnd w:id="1186"/>
      <w:bookmarkEnd w:id="1187"/>
      <w:bookmarkEnd w:id="1188"/>
    </w:p>
    <w:p w14:paraId="11789304" w14:textId="77777777" w:rsidR="00E667B4" w:rsidRDefault="00E667B4" w:rsidP="00E667B4">
      <w:r>
        <w:t>None.</w:t>
      </w:r>
    </w:p>
    <w:p w14:paraId="59ACC383" w14:textId="7A7D74CB" w:rsidR="00E667B4" w:rsidRDefault="007B0A3F" w:rsidP="00E667B4">
      <w:pPr>
        <w:pStyle w:val="Heading3"/>
      </w:pPr>
      <w:bookmarkStart w:id="1189" w:name="_Toc85734247"/>
      <w:bookmarkStart w:id="1190" w:name="_Toc89431546"/>
      <w:bookmarkStart w:id="1191" w:name="_Toc97042354"/>
      <w:bookmarkStart w:id="1192" w:name="_Toc97045498"/>
      <w:bookmarkStart w:id="1193" w:name="_Toc97155243"/>
      <w:bookmarkStart w:id="1194" w:name="_Toc101521380"/>
      <w:r>
        <w:t>8.1</w:t>
      </w:r>
      <w:r w:rsidR="00E667B4">
        <w:t>.4</w:t>
      </w:r>
      <w:r w:rsidR="00E667B4">
        <w:tab/>
        <w:t>Notifications</w:t>
      </w:r>
      <w:bookmarkEnd w:id="1189"/>
      <w:bookmarkEnd w:id="1190"/>
      <w:bookmarkEnd w:id="1191"/>
      <w:bookmarkEnd w:id="1192"/>
      <w:bookmarkEnd w:id="1193"/>
      <w:bookmarkEnd w:id="1194"/>
    </w:p>
    <w:p w14:paraId="53D5683B" w14:textId="77777777" w:rsidR="00E667B4" w:rsidRPr="00A2226D" w:rsidRDefault="00E667B4" w:rsidP="00E667B4">
      <w:r>
        <w:t>None.</w:t>
      </w:r>
    </w:p>
    <w:p w14:paraId="3D0C9200" w14:textId="6A01ABBD" w:rsidR="00E667B4" w:rsidRDefault="007B0A3F" w:rsidP="00E667B4">
      <w:pPr>
        <w:pStyle w:val="Heading3"/>
      </w:pPr>
      <w:bookmarkStart w:id="1195" w:name="_Toc85734248"/>
      <w:bookmarkStart w:id="1196" w:name="_Toc89431547"/>
      <w:bookmarkStart w:id="1197" w:name="_Toc97042355"/>
      <w:bookmarkStart w:id="1198" w:name="_Toc97045499"/>
      <w:bookmarkStart w:id="1199" w:name="_Toc97155244"/>
      <w:bookmarkStart w:id="1200" w:name="_Toc101521381"/>
      <w:r>
        <w:t>8.1</w:t>
      </w:r>
      <w:r w:rsidR="00E667B4">
        <w:t>.5</w:t>
      </w:r>
      <w:r w:rsidR="00E667B4">
        <w:tab/>
        <w:t>Data Model</w:t>
      </w:r>
      <w:bookmarkEnd w:id="1195"/>
      <w:bookmarkEnd w:id="1196"/>
      <w:bookmarkEnd w:id="1197"/>
      <w:bookmarkEnd w:id="1198"/>
      <w:bookmarkEnd w:id="1199"/>
      <w:bookmarkEnd w:id="1200"/>
    </w:p>
    <w:p w14:paraId="2649D96D" w14:textId="3253D329" w:rsidR="00E667B4" w:rsidRDefault="00E667B4" w:rsidP="00E667B4">
      <w:pPr>
        <w:pStyle w:val="Heading4"/>
        <w:rPr>
          <w:lang w:eastAsia="zh-CN"/>
        </w:rPr>
      </w:pPr>
      <w:bookmarkStart w:id="1201" w:name="_Toc85734249"/>
      <w:bookmarkStart w:id="1202" w:name="_Toc89431548"/>
      <w:bookmarkStart w:id="1203" w:name="_Toc97042356"/>
      <w:bookmarkStart w:id="1204" w:name="_Toc97045500"/>
      <w:bookmarkStart w:id="1205" w:name="_Toc97155245"/>
      <w:bookmarkStart w:id="1206" w:name="_Toc101521382"/>
      <w:r>
        <w:rPr>
          <w:lang w:eastAsia="zh-CN"/>
        </w:rPr>
        <w:t>8.</w:t>
      </w:r>
      <w:r w:rsidR="007B0A3F">
        <w:rPr>
          <w:lang w:eastAsia="zh-CN"/>
        </w:rPr>
        <w:t>1</w:t>
      </w:r>
      <w:r>
        <w:rPr>
          <w:lang w:eastAsia="zh-CN"/>
        </w:rPr>
        <w:t>.5.1</w:t>
      </w:r>
      <w:r>
        <w:rPr>
          <w:lang w:eastAsia="zh-CN"/>
        </w:rPr>
        <w:tab/>
        <w:t>General</w:t>
      </w:r>
      <w:bookmarkEnd w:id="1201"/>
      <w:bookmarkEnd w:id="1202"/>
      <w:bookmarkEnd w:id="1203"/>
      <w:bookmarkEnd w:id="1204"/>
      <w:bookmarkEnd w:id="1205"/>
      <w:bookmarkEnd w:id="1206"/>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B0A3F">
            <w:pPr>
              <w:pStyle w:val="NO"/>
              <w:keepNext/>
              <w:spacing w:after="0"/>
              <w:ind w:left="0" w:firstLine="0"/>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B0A3F">
            <w:pPr>
              <w:pStyle w:val="NO"/>
              <w:keepNext/>
              <w:spacing w:after="0"/>
              <w:ind w:left="0" w:firstLine="0"/>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B0A3F">
            <w:pPr>
              <w:pStyle w:val="NO"/>
              <w:keepNext/>
              <w:spacing w:after="0"/>
              <w:ind w:left="0" w:firstLine="0"/>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B0A3F">
            <w:pPr>
              <w:pStyle w:val="NO"/>
              <w:keepNext/>
              <w:spacing w:after="0"/>
              <w:ind w:left="0" w:firstLine="0"/>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2526AD">
            <w:pPr>
              <w:pStyle w:val="NO"/>
              <w:keepNext/>
              <w:spacing w:after="0"/>
              <w:ind w:left="0" w:firstLine="0"/>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221887">
            <w:pPr>
              <w:pStyle w:val="NO"/>
              <w:keepNext/>
              <w:spacing w:after="0"/>
              <w:ind w:left="0" w:firstLine="0"/>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221887">
            <w:pPr>
              <w:pStyle w:val="NO"/>
              <w:keepNext/>
              <w:spacing w:after="0"/>
              <w:ind w:left="0" w:firstLine="0"/>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207" w:name="_Toc85734250"/>
      <w:bookmarkStart w:id="1208" w:name="_Toc89431549"/>
      <w:bookmarkStart w:id="1209" w:name="_Toc97042357"/>
      <w:bookmarkStart w:id="1210" w:name="_Toc97045501"/>
      <w:bookmarkStart w:id="1211" w:name="_Toc97155246"/>
      <w:bookmarkStart w:id="1212" w:name="_Toc101521383"/>
      <w:r>
        <w:rPr>
          <w:lang w:eastAsia="zh-CN"/>
        </w:rPr>
        <w:t>8.</w:t>
      </w:r>
      <w:r w:rsidR="007B0A3F">
        <w:rPr>
          <w:lang w:eastAsia="zh-CN"/>
        </w:rPr>
        <w:t>1</w:t>
      </w:r>
      <w:r>
        <w:rPr>
          <w:lang w:eastAsia="zh-CN"/>
        </w:rPr>
        <w:t>.5.2</w:t>
      </w:r>
      <w:r>
        <w:rPr>
          <w:lang w:eastAsia="zh-CN"/>
        </w:rPr>
        <w:tab/>
        <w:t>Structured data types</w:t>
      </w:r>
      <w:bookmarkEnd w:id="1207"/>
      <w:bookmarkEnd w:id="1208"/>
      <w:bookmarkEnd w:id="1209"/>
      <w:bookmarkEnd w:id="1210"/>
      <w:bookmarkEnd w:id="1211"/>
      <w:bookmarkEnd w:id="1212"/>
    </w:p>
    <w:p w14:paraId="50444C0A" w14:textId="7C920FAC" w:rsidR="00E667B4" w:rsidRDefault="00E667B4" w:rsidP="00E667B4">
      <w:pPr>
        <w:pStyle w:val="Heading5"/>
        <w:rPr>
          <w:lang w:eastAsia="zh-CN"/>
        </w:rPr>
      </w:pPr>
      <w:bookmarkStart w:id="1213" w:name="_Toc85734251"/>
      <w:bookmarkStart w:id="1214" w:name="_Toc89431550"/>
      <w:bookmarkStart w:id="1215" w:name="_Toc97042358"/>
      <w:bookmarkStart w:id="1216" w:name="_Toc97045502"/>
      <w:bookmarkStart w:id="1217" w:name="_Toc97155247"/>
      <w:bookmarkStart w:id="1218" w:name="_Toc101521384"/>
      <w:r>
        <w:rPr>
          <w:lang w:eastAsia="zh-CN"/>
        </w:rPr>
        <w:t>8.</w:t>
      </w:r>
      <w:r w:rsidR="007B0A3F">
        <w:rPr>
          <w:lang w:eastAsia="zh-CN"/>
        </w:rPr>
        <w:t>1</w:t>
      </w:r>
      <w:r>
        <w:rPr>
          <w:lang w:eastAsia="zh-CN"/>
        </w:rPr>
        <w:t>.5.2.1</w:t>
      </w:r>
      <w:r>
        <w:rPr>
          <w:lang w:eastAsia="zh-CN"/>
        </w:rPr>
        <w:tab/>
        <w:t>Introduction</w:t>
      </w:r>
      <w:bookmarkEnd w:id="1213"/>
      <w:bookmarkEnd w:id="1214"/>
      <w:bookmarkEnd w:id="1215"/>
      <w:bookmarkEnd w:id="1216"/>
      <w:bookmarkEnd w:id="1217"/>
      <w:bookmarkEnd w:id="1218"/>
    </w:p>
    <w:p w14:paraId="6725FC83" w14:textId="78CFD3C0" w:rsidR="00E667B4" w:rsidRDefault="00E667B4" w:rsidP="00E667B4">
      <w:pPr>
        <w:pStyle w:val="Heading5"/>
        <w:rPr>
          <w:lang w:eastAsia="zh-CN"/>
        </w:rPr>
      </w:pPr>
      <w:bookmarkStart w:id="1219" w:name="_Toc85734252"/>
      <w:bookmarkStart w:id="1220" w:name="_Toc89431551"/>
      <w:bookmarkStart w:id="1221" w:name="_Toc97042359"/>
      <w:bookmarkStart w:id="1222" w:name="_Toc97045503"/>
      <w:bookmarkStart w:id="1223" w:name="_Toc97155248"/>
      <w:bookmarkStart w:id="1224" w:name="_Toc101521385"/>
      <w:r>
        <w:rPr>
          <w:lang w:eastAsia="zh-CN"/>
        </w:rPr>
        <w:t>8.</w:t>
      </w:r>
      <w:r w:rsidR="007B0A3F">
        <w:rPr>
          <w:lang w:eastAsia="zh-CN"/>
        </w:rPr>
        <w:t>1</w:t>
      </w:r>
      <w:r>
        <w:rPr>
          <w:lang w:eastAsia="zh-CN"/>
        </w:rPr>
        <w:t>.5.2.2</w:t>
      </w:r>
      <w:r>
        <w:rPr>
          <w:lang w:eastAsia="zh-CN"/>
        </w:rPr>
        <w:tab/>
        <w:t>Type: EASRegistration</w:t>
      </w:r>
      <w:bookmarkEnd w:id="1219"/>
      <w:bookmarkEnd w:id="1220"/>
      <w:bookmarkEnd w:id="1221"/>
      <w:bookmarkEnd w:id="1222"/>
      <w:bookmarkEnd w:id="1223"/>
      <w:bookmarkEnd w:id="1224"/>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225" w:name="_Toc85734253"/>
      <w:bookmarkStart w:id="1226" w:name="_Toc89431552"/>
      <w:bookmarkStart w:id="1227" w:name="_Toc97042360"/>
      <w:bookmarkStart w:id="1228" w:name="_Toc97045504"/>
      <w:bookmarkStart w:id="1229" w:name="_Toc97155249"/>
      <w:bookmarkStart w:id="1230" w:name="_Toc101521386"/>
      <w:r>
        <w:rPr>
          <w:lang w:eastAsia="zh-CN"/>
        </w:rPr>
        <w:t>8.</w:t>
      </w:r>
      <w:r w:rsidR="007B0A3F">
        <w:rPr>
          <w:lang w:eastAsia="zh-CN"/>
        </w:rPr>
        <w:t>1</w:t>
      </w:r>
      <w:r>
        <w:rPr>
          <w:lang w:eastAsia="zh-CN"/>
        </w:rPr>
        <w:t>.5.2.3</w:t>
      </w:r>
      <w:r>
        <w:rPr>
          <w:lang w:eastAsia="zh-CN"/>
        </w:rPr>
        <w:tab/>
        <w:t>Type: EASProfile</w:t>
      </w:r>
      <w:bookmarkEnd w:id="1225"/>
      <w:bookmarkEnd w:id="1226"/>
      <w:bookmarkEnd w:id="1227"/>
      <w:bookmarkEnd w:id="1228"/>
      <w:bookmarkEnd w:id="1229"/>
      <w:bookmarkEnd w:id="1230"/>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77777777" w:rsidR="00E667B4" w:rsidRDefault="00E667B4" w:rsidP="00571C58">
            <w:pPr>
              <w:pStyle w:val="TAL"/>
              <w:rPr>
                <w:rFonts w:cs="Arial"/>
                <w:szCs w:val="18"/>
              </w:rPr>
            </w:pPr>
            <w:r>
              <w:rPr>
                <w:rFonts w:cs="Arial"/>
                <w:szCs w:val="18"/>
              </w:rPr>
              <w:t>The identifier of the EAS</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4AC021C2" w14:textId="77777777" w:rsidR="00E667B4" w:rsidRDefault="00E667B4" w:rsidP="00571C58">
            <w:pPr>
              <w:pStyle w:val="TAL"/>
            </w:pPr>
            <w:r>
              <w:t>The category or type of EAS.</w:t>
            </w:r>
          </w:p>
        </w:tc>
        <w:tc>
          <w:tcPr>
            <w:tcW w:w="1998" w:type="dxa"/>
          </w:tcPr>
          <w:p w14:paraId="47DBEDA9" w14:textId="77777777" w:rsidR="00E667B4" w:rsidRDefault="00E667B4" w:rsidP="00571C58">
            <w:pPr>
              <w:pStyle w:val="TAL"/>
              <w:rPr>
                <w:rFonts w:cs="Arial"/>
                <w:szCs w:val="18"/>
              </w:rPr>
            </w:pPr>
          </w:p>
        </w:tc>
      </w:tr>
      <w:tr w:rsidR="00E667B4" w14:paraId="1D6CC883" w14:textId="77777777" w:rsidTr="00522CF9">
        <w:trPr>
          <w:jc w:val="center"/>
        </w:trPr>
        <w:tc>
          <w:tcPr>
            <w:tcW w:w="1430" w:type="dxa"/>
          </w:tcPr>
          <w:p w14:paraId="41228821" w14:textId="77777777" w:rsidR="00E667B4" w:rsidRDefault="00E667B4" w:rsidP="00571C58">
            <w:pPr>
              <w:pStyle w:val="TAL"/>
            </w:pPr>
            <w:r>
              <w:t>scheds</w:t>
            </w:r>
          </w:p>
        </w:tc>
        <w:tc>
          <w:tcPr>
            <w:tcW w:w="1117" w:type="dxa"/>
          </w:tcPr>
          <w:p w14:paraId="64CD3DF1" w14:textId="77777777" w:rsidR="00E667B4" w:rsidRDefault="00E667B4" w:rsidP="00571C58">
            <w:pPr>
              <w:pStyle w:val="TAL"/>
            </w:pPr>
            <w:r>
              <w:t>array(ScheduledCommunicationTime)</w:t>
            </w:r>
          </w:p>
        </w:tc>
        <w:tc>
          <w:tcPr>
            <w:tcW w:w="314" w:type="dxa"/>
          </w:tcPr>
          <w:p w14:paraId="30CE2C3B" w14:textId="77777777" w:rsidR="00E667B4" w:rsidRDefault="00E667B4" w:rsidP="00571C58">
            <w:pPr>
              <w:pStyle w:val="TAC"/>
            </w:pPr>
            <w:r>
              <w:t>O</w:t>
            </w:r>
          </w:p>
        </w:tc>
        <w:tc>
          <w:tcPr>
            <w:tcW w:w="1368" w:type="dxa"/>
          </w:tcPr>
          <w:p w14:paraId="70839990" w14:textId="77777777" w:rsidR="00E667B4" w:rsidRDefault="00E667B4" w:rsidP="00571C58">
            <w:pPr>
              <w:pStyle w:val="TAL"/>
            </w:pPr>
            <w:r>
              <w:t>1..N</w:t>
            </w:r>
          </w:p>
        </w:tc>
        <w:tc>
          <w:tcPr>
            <w:tcW w:w="3438" w:type="dxa"/>
          </w:tcPr>
          <w:p w14:paraId="03A72A1E" w14:textId="77777777" w:rsidR="00E667B4" w:rsidRDefault="00E667B4" w:rsidP="00571C58">
            <w:pPr>
              <w:pStyle w:val="TAL"/>
            </w:pPr>
            <w:r>
              <w:t>The availability schedule of the EAS.</w:t>
            </w:r>
          </w:p>
        </w:tc>
        <w:tc>
          <w:tcPr>
            <w:tcW w:w="1998" w:type="dxa"/>
          </w:tcPr>
          <w:p w14:paraId="3F077DAA" w14:textId="77777777" w:rsidR="00E667B4" w:rsidRDefault="00E667B4" w:rsidP="00571C58">
            <w:pPr>
              <w:pStyle w:val="TAL"/>
              <w:rPr>
                <w:rFonts w:cs="Arial"/>
                <w:szCs w:val="18"/>
              </w:rPr>
            </w:pPr>
          </w:p>
        </w:tc>
      </w:tr>
      <w:tr w:rsidR="00E667B4" w14:paraId="3E4B43BB" w14:textId="77777777" w:rsidTr="00522CF9">
        <w:trPr>
          <w:jc w:val="center"/>
        </w:trPr>
        <w:tc>
          <w:tcPr>
            <w:tcW w:w="1430" w:type="dxa"/>
          </w:tcPr>
          <w:p w14:paraId="715516B0" w14:textId="77777777" w:rsidR="00E667B4" w:rsidRDefault="00E667B4" w:rsidP="00571C58">
            <w:pPr>
              <w:pStyle w:val="TAL"/>
            </w:pPr>
            <w:r>
              <w:t>svcArea</w:t>
            </w:r>
          </w:p>
        </w:tc>
        <w:tc>
          <w:tcPr>
            <w:tcW w:w="1117" w:type="dxa"/>
          </w:tcPr>
          <w:p w14:paraId="68545A9E" w14:textId="019D7C3A" w:rsidR="00E667B4" w:rsidRDefault="001C2100" w:rsidP="00571C58">
            <w:pPr>
              <w:pStyle w:val="TAL"/>
            </w:pPr>
            <w:r>
              <w:t>ServiceArea</w:t>
            </w:r>
          </w:p>
        </w:tc>
        <w:tc>
          <w:tcPr>
            <w:tcW w:w="314" w:type="dxa"/>
          </w:tcPr>
          <w:p w14:paraId="072542D5" w14:textId="77777777" w:rsidR="00E667B4" w:rsidRDefault="00E667B4" w:rsidP="00571C58">
            <w:pPr>
              <w:pStyle w:val="TAC"/>
            </w:pPr>
            <w:r>
              <w:t>O</w:t>
            </w:r>
          </w:p>
        </w:tc>
        <w:tc>
          <w:tcPr>
            <w:tcW w:w="1368" w:type="dxa"/>
          </w:tcPr>
          <w:p w14:paraId="3B819A47" w14:textId="77777777" w:rsidR="00E667B4" w:rsidRDefault="00E667B4" w:rsidP="00571C58">
            <w:pPr>
              <w:pStyle w:val="TAL"/>
            </w:pPr>
            <w:r>
              <w:t>0..1</w:t>
            </w:r>
          </w:p>
        </w:tc>
        <w:tc>
          <w:tcPr>
            <w:tcW w:w="3438" w:type="dxa"/>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E667B4" w:rsidRDefault="00E667B4" w:rsidP="00571C58">
            <w:pPr>
              <w:pStyle w:val="TAL"/>
              <w:rPr>
                <w:rFonts w:cs="Arial"/>
                <w:szCs w:val="18"/>
              </w:rPr>
            </w:pPr>
          </w:p>
        </w:tc>
      </w:tr>
      <w:tr w:rsidR="00E667B4" w14:paraId="66C9C0E0" w14:textId="77777777" w:rsidTr="00522CF9">
        <w:trPr>
          <w:jc w:val="center"/>
        </w:trPr>
        <w:tc>
          <w:tcPr>
            <w:tcW w:w="1430" w:type="dxa"/>
          </w:tcPr>
          <w:p w14:paraId="68723280" w14:textId="77777777" w:rsidR="00E667B4" w:rsidRDefault="00E667B4" w:rsidP="00571C58">
            <w:pPr>
              <w:pStyle w:val="TAL"/>
            </w:pPr>
            <w:r>
              <w:t>svcKpi</w:t>
            </w:r>
          </w:p>
        </w:tc>
        <w:tc>
          <w:tcPr>
            <w:tcW w:w="1117" w:type="dxa"/>
          </w:tcPr>
          <w:p w14:paraId="000842FA" w14:textId="77777777" w:rsidR="00E667B4" w:rsidRDefault="00E667B4" w:rsidP="00571C58">
            <w:pPr>
              <w:pStyle w:val="TAL"/>
            </w:pPr>
            <w:r>
              <w:t>EASServiceKPI</w:t>
            </w:r>
          </w:p>
        </w:tc>
        <w:tc>
          <w:tcPr>
            <w:tcW w:w="314" w:type="dxa"/>
          </w:tcPr>
          <w:p w14:paraId="57FE2891" w14:textId="77777777" w:rsidR="00E667B4" w:rsidRDefault="00E667B4" w:rsidP="00571C58">
            <w:pPr>
              <w:pStyle w:val="TAC"/>
            </w:pPr>
            <w:r>
              <w:t>O</w:t>
            </w:r>
          </w:p>
        </w:tc>
        <w:tc>
          <w:tcPr>
            <w:tcW w:w="1368" w:type="dxa"/>
          </w:tcPr>
          <w:p w14:paraId="4C6721E9" w14:textId="77777777" w:rsidR="00E667B4" w:rsidRDefault="00E667B4" w:rsidP="00571C58">
            <w:pPr>
              <w:pStyle w:val="TAL"/>
            </w:pPr>
            <w:r>
              <w:t>0..1</w:t>
            </w:r>
          </w:p>
        </w:tc>
        <w:tc>
          <w:tcPr>
            <w:tcW w:w="3438" w:type="dxa"/>
          </w:tcPr>
          <w:p w14:paraId="2B8CC9F4" w14:textId="77777777" w:rsidR="00E667B4" w:rsidRDefault="00E667B4" w:rsidP="00571C58">
            <w:pPr>
              <w:pStyle w:val="TAL"/>
            </w:pPr>
            <w:r>
              <w:t xml:space="preserve">Service characteristics provided by the EAS. </w:t>
            </w:r>
          </w:p>
        </w:tc>
        <w:tc>
          <w:tcPr>
            <w:tcW w:w="1998" w:type="dxa"/>
          </w:tcPr>
          <w:p w14:paraId="532C551B" w14:textId="77777777" w:rsidR="00E667B4" w:rsidRDefault="00E667B4" w:rsidP="00571C58">
            <w:pPr>
              <w:pStyle w:val="TAL"/>
              <w:rPr>
                <w:rFonts w:cs="Arial"/>
                <w:szCs w:val="18"/>
              </w:rPr>
            </w:pPr>
          </w:p>
        </w:tc>
      </w:tr>
      <w:tr w:rsidR="00E667B4" w14:paraId="643E76FB" w14:textId="77777777" w:rsidTr="00522CF9">
        <w:trPr>
          <w:jc w:val="center"/>
        </w:trPr>
        <w:tc>
          <w:tcPr>
            <w:tcW w:w="1430" w:type="dxa"/>
          </w:tcPr>
          <w:p w14:paraId="64F949EF" w14:textId="77777777" w:rsidR="00E667B4" w:rsidRDefault="00E667B4" w:rsidP="00571C58">
            <w:pPr>
              <w:pStyle w:val="TAL"/>
            </w:pPr>
            <w:r>
              <w:t>permLvl</w:t>
            </w:r>
          </w:p>
        </w:tc>
        <w:tc>
          <w:tcPr>
            <w:tcW w:w="1117" w:type="dxa"/>
          </w:tcPr>
          <w:p w14:paraId="4A9639A1" w14:textId="5104B466" w:rsidR="00E667B4" w:rsidRDefault="00E667B4" w:rsidP="00571C58">
            <w:pPr>
              <w:pStyle w:val="TAL"/>
            </w:pPr>
            <w:r>
              <w:t>array(</w:t>
            </w:r>
            <w:r w:rsidR="00221887">
              <w:t>PermissionLevel</w:t>
            </w:r>
            <w:r>
              <w:t>)</w:t>
            </w:r>
          </w:p>
        </w:tc>
        <w:tc>
          <w:tcPr>
            <w:tcW w:w="314" w:type="dxa"/>
          </w:tcPr>
          <w:p w14:paraId="002DAD3C" w14:textId="77777777" w:rsidR="00E667B4" w:rsidRDefault="00E667B4" w:rsidP="00571C58">
            <w:pPr>
              <w:pStyle w:val="TAC"/>
            </w:pPr>
            <w:r>
              <w:t>O</w:t>
            </w:r>
          </w:p>
        </w:tc>
        <w:tc>
          <w:tcPr>
            <w:tcW w:w="1368" w:type="dxa"/>
          </w:tcPr>
          <w:p w14:paraId="735B7ECE" w14:textId="77777777" w:rsidR="00E667B4" w:rsidRDefault="00E667B4" w:rsidP="00571C58">
            <w:pPr>
              <w:pStyle w:val="TAL"/>
            </w:pPr>
            <w:r>
              <w:t>1..N</w:t>
            </w:r>
          </w:p>
        </w:tc>
        <w:tc>
          <w:tcPr>
            <w:tcW w:w="3438" w:type="dxa"/>
          </w:tcPr>
          <w:p w14:paraId="181CA4E5" w14:textId="77777777" w:rsidR="00E667B4" w:rsidRDefault="00E667B4" w:rsidP="00571C58">
            <w:pPr>
              <w:pStyle w:val="TAL"/>
            </w:pPr>
            <w:r>
              <w:t xml:space="preserve">Level of service permissions supported by the EAS. </w:t>
            </w:r>
          </w:p>
        </w:tc>
        <w:tc>
          <w:tcPr>
            <w:tcW w:w="1998" w:type="dxa"/>
          </w:tcPr>
          <w:p w14:paraId="1DEE9107" w14:textId="77777777" w:rsidR="00E667B4" w:rsidRDefault="00E667B4" w:rsidP="00571C58">
            <w:pPr>
              <w:pStyle w:val="TAL"/>
              <w:rPr>
                <w:rFonts w:cs="Arial"/>
                <w:szCs w:val="18"/>
              </w:rPr>
            </w:pPr>
          </w:p>
        </w:tc>
      </w:tr>
      <w:tr w:rsidR="00E667B4" w14:paraId="255880BE" w14:textId="77777777" w:rsidTr="00522CF9">
        <w:trPr>
          <w:jc w:val="center"/>
        </w:trPr>
        <w:tc>
          <w:tcPr>
            <w:tcW w:w="1430" w:type="dxa"/>
          </w:tcPr>
          <w:p w14:paraId="4B67794A" w14:textId="77777777" w:rsidR="00E667B4" w:rsidRDefault="00E667B4" w:rsidP="00571C58">
            <w:pPr>
              <w:pStyle w:val="TAL"/>
            </w:pPr>
            <w:r>
              <w:t>easFeats</w:t>
            </w:r>
          </w:p>
        </w:tc>
        <w:tc>
          <w:tcPr>
            <w:tcW w:w="1117" w:type="dxa"/>
          </w:tcPr>
          <w:p w14:paraId="5BA4DA42" w14:textId="77777777" w:rsidR="00E667B4" w:rsidRDefault="00E667B4" w:rsidP="00571C58">
            <w:pPr>
              <w:pStyle w:val="TAL"/>
            </w:pPr>
            <w:r>
              <w:t>array(string)</w:t>
            </w:r>
          </w:p>
        </w:tc>
        <w:tc>
          <w:tcPr>
            <w:tcW w:w="314" w:type="dxa"/>
          </w:tcPr>
          <w:p w14:paraId="5E55EFAA" w14:textId="77777777" w:rsidR="00E667B4" w:rsidRDefault="00E667B4" w:rsidP="00571C58">
            <w:pPr>
              <w:pStyle w:val="TAC"/>
            </w:pPr>
            <w:r>
              <w:t>O</w:t>
            </w:r>
          </w:p>
        </w:tc>
        <w:tc>
          <w:tcPr>
            <w:tcW w:w="1368" w:type="dxa"/>
          </w:tcPr>
          <w:p w14:paraId="21D836DC" w14:textId="77777777" w:rsidR="00E667B4" w:rsidRDefault="00E667B4" w:rsidP="00571C58">
            <w:pPr>
              <w:pStyle w:val="TAL"/>
            </w:pPr>
            <w:r>
              <w:t>1..N</w:t>
            </w:r>
          </w:p>
        </w:tc>
        <w:tc>
          <w:tcPr>
            <w:tcW w:w="3438" w:type="dxa"/>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Pr>
          <w:p w14:paraId="3FE09247" w14:textId="77777777" w:rsidR="00E667B4" w:rsidRDefault="00E667B4" w:rsidP="00571C58">
            <w:pPr>
              <w:pStyle w:val="TAL"/>
              <w:rPr>
                <w:rFonts w:cs="Arial"/>
                <w:szCs w:val="18"/>
              </w:rPr>
            </w:pPr>
          </w:p>
        </w:tc>
      </w:tr>
      <w:tr w:rsidR="00E667B4" w14:paraId="73B290A8" w14:textId="77777777" w:rsidTr="00522CF9">
        <w:trPr>
          <w:jc w:val="center"/>
        </w:trPr>
        <w:tc>
          <w:tcPr>
            <w:tcW w:w="1430" w:type="dxa"/>
          </w:tcPr>
          <w:p w14:paraId="4F4FAF6C" w14:textId="77777777" w:rsidR="00E667B4" w:rsidRDefault="00E667B4" w:rsidP="00571C58">
            <w:pPr>
              <w:pStyle w:val="TAL"/>
            </w:pPr>
            <w:r>
              <w:t>svcContSupp</w:t>
            </w:r>
          </w:p>
        </w:tc>
        <w:tc>
          <w:tcPr>
            <w:tcW w:w="1117" w:type="dxa"/>
          </w:tcPr>
          <w:p w14:paraId="3F099721" w14:textId="11B369CE" w:rsidR="00E667B4" w:rsidRDefault="001C2100" w:rsidP="00571C58">
            <w:pPr>
              <w:pStyle w:val="TAL"/>
            </w:pPr>
            <w:r>
              <w:t>array(ACRScenario)</w:t>
            </w:r>
          </w:p>
        </w:tc>
        <w:tc>
          <w:tcPr>
            <w:tcW w:w="314" w:type="dxa"/>
          </w:tcPr>
          <w:p w14:paraId="6DF79F1B" w14:textId="77777777" w:rsidR="00E667B4" w:rsidRDefault="00E667B4" w:rsidP="00571C58">
            <w:pPr>
              <w:pStyle w:val="TAC"/>
            </w:pPr>
            <w:r>
              <w:t>O</w:t>
            </w:r>
          </w:p>
        </w:tc>
        <w:tc>
          <w:tcPr>
            <w:tcW w:w="1368" w:type="dxa"/>
          </w:tcPr>
          <w:p w14:paraId="4F9FD202" w14:textId="2AEEC82C" w:rsidR="00E667B4" w:rsidRDefault="00E667B4" w:rsidP="00571C58">
            <w:pPr>
              <w:pStyle w:val="TAL"/>
            </w:pPr>
            <w:r>
              <w:t>1</w:t>
            </w:r>
            <w:r w:rsidR="001C2100">
              <w:t>..N</w:t>
            </w:r>
          </w:p>
        </w:tc>
        <w:tc>
          <w:tcPr>
            <w:tcW w:w="3438" w:type="dxa"/>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Pr>
          <w:p w14:paraId="1363B8BB" w14:textId="77777777" w:rsidR="00E667B4" w:rsidRDefault="00E667B4" w:rsidP="00571C58">
            <w:pPr>
              <w:pStyle w:val="TAL"/>
              <w:rPr>
                <w:rFonts w:cs="Arial"/>
                <w:szCs w:val="18"/>
              </w:rPr>
            </w:pPr>
          </w:p>
        </w:tc>
      </w:tr>
      <w:tr w:rsidR="00E667B4" w14:paraId="7B586FEE" w14:textId="77777777" w:rsidTr="00522CF9">
        <w:trPr>
          <w:jc w:val="center"/>
        </w:trPr>
        <w:tc>
          <w:tcPr>
            <w:tcW w:w="1430" w:type="dxa"/>
          </w:tcPr>
          <w:p w14:paraId="24647C1D" w14:textId="77777777" w:rsidR="00E667B4" w:rsidRDefault="00E667B4" w:rsidP="00571C58">
            <w:pPr>
              <w:pStyle w:val="TAL"/>
            </w:pPr>
            <w:r>
              <w:t>appLocs</w:t>
            </w:r>
          </w:p>
        </w:tc>
        <w:tc>
          <w:tcPr>
            <w:tcW w:w="1117" w:type="dxa"/>
          </w:tcPr>
          <w:p w14:paraId="3DFA1A69" w14:textId="77777777" w:rsidR="00E667B4" w:rsidRDefault="00E667B4" w:rsidP="00571C58">
            <w:pPr>
              <w:pStyle w:val="TAL"/>
            </w:pPr>
            <w:r>
              <w:t>array(RouteToLocation)</w:t>
            </w:r>
          </w:p>
        </w:tc>
        <w:tc>
          <w:tcPr>
            <w:tcW w:w="314" w:type="dxa"/>
          </w:tcPr>
          <w:p w14:paraId="3ED3F8A0" w14:textId="77777777" w:rsidR="00E667B4" w:rsidRDefault="00E667B4" w:rsidP="00571C58">
            <w:pPr>
              <w:pStyle w:val="TAC"/>
            </w:pPr>
            <w:r>
              <w:t>O</w:t>
            </w:r>
          </w:p>
        </w:tc>
        <w:tc>
          <w:tcPr>
            <w:tcW w:w="1368" w:type="dxa"/>
          </w:tcPr>
          <w:p w14:paraId="64F5DABB" w14:textId="77777777" w:rsidR="00E667B4" w:rsidRDefault="00E667B4" w:rsidP="00571C58">
            <w:pPr>
              <w:pStyle w:val="TAL"/>
            </w:pPr>
            <w:r>
              <w:t>1..N</w:t>
            </w:r>
          </w:p>
        </w:tc>
        <w:tc>
          <w:tcPr>
            <w:tcW w:w="3438" w:type="dxa"/>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Pr>
          <w:p w14:paraId="2CE8D5A2" w14:textId="77777777" w:rsidR="00E667B4" w:rsidRDefault="00E667B4" w:rsidP="00571C58">
            <w:pPr>
              <w:pStyle w:val="TAL"/>
              <w:rPr>
                <w:rFonts w:cs="Arial"/>
                <w:szCs w:val="18"/>
              </w:rPr>
            </w:pPr>
          </w:p>
        </w:tc>
      </w:tr>
      <w:tr w:rsidR="00E667B4" w14:paraId="449B9C0E" w14:textId="77777777" w:rsidTr="00522CF9">
        <w:trPr>
          <w:jc w:val="center"/>
        </w:trPr>
        <w:tc>
          <w:tcPr>
            <w:tcW w:w="1430" w:type="dxa"/>
          </w:tcPr>
          <w:p w14:paraId="0ACAF3A0" w14:textId="77777777" w:rsidR="00E667B4" w:rsidRDefault="00E667B4" w:rsidP="00571C58">
            <w:pPr>
              <w:pStyle w:val="TAL"/>
            </w:pPr>
            <w:r>
              <w:t>avlRep</w:t>
            </w:r>
          </w:p>
        </w:tc>
        <w:tc>
          <w:tcPr>
            <w:tcW w:w="1117" w:type="dxa"/>
          </w:tcPr>
          <w:p w14:paraId="26F105D6" w14:textId="77777777" w:rsidR="00E667B4" w:rsidRDefault="00E667B4" w:rsidP="00571C58">
            <w:pPr>
              <w:pStyle w:val="TAL"/>
            </w:pPr>
            <w:r w:rsidRPr="001D2CEF">
              <w:rPr>
                <w:lang w:eastAsia="zh-CN"/>
              </w:rPr>
              <w:t>DurationSec</w:t>
            </w:r>
          </w:p>
        </w:tc>
        <w:tc>
          <w:tcPr>
            <w:tcW w:w="314" w:type="dxa"/>
          </w:tcPr>
          <w:p w14:paraId="0779ABE0" w14:textId="77777777" w:rsidR="00E667B4" w:rsidRDefault="00E667B4" w:rsidP="00571C58">
            <w:pPr>
              <w:pStyle w:val="TAC"/>
            </w:pPr>
            <w:r>
              <w:t>O</w:t>
            </w:r>
          </w:p>
        </w:tc>
        <w:tc>
          <w:tcPr>
            <w:tcW w:w="1368" w:type="dxa"/>
          </w:tcPr>
          <w:p w14:paraId="61C36EA4" w14:textId="77777777" w:rsidR="00E667B4" w:rsidRDefault="00E667B4" w:rsidP="00571C58">
            <w:pPr>
              <w:pStyle w:val="TAL"/>
            </w:pPr>
            <w:r>
              <w:t>0..1</w:t>
            </w:r>
          </w:p>
        </w:tc>
        <w:tc>
          <w:tcPr>
            <w:tcW w:w="3438" w:type="dxa"/>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E667B4" w:rsidRDefault="00E667B4" w:rsidP="00571C58">
            <w:pPr>
              <w:pStyle w:val="TAL"/>
              <w:rPr>
                <w:rFonts w:cs="Arial"/>
                <w:szCs w:val="18"/>
              </w:rPr>
            </w:pPr>
          </w:p>
        </w:tc>
      </w:tr>
      <w:tr w:rsidR="00E667B4" w14:paraId="19E13E23" w14:textId="77777777" w:rsidTr="00522CF9">
        <w:trPr>
          <w:jc w:val="center"/>
        </w:trPr>
        <w:tc>
          <w:tcPr>
            <w:tcW w:w="1430" w:type="dxa"/>
          </w:tcPr>
          <w:p w14:paraId="20BEAED0" w14:textId="77777777" w:rsidR="00E667B4" w:rsidRDefault="00E667B4" w:rsidP="00571C58">
            <w:pPr>
              <w:pStyle w:val="TAL"/>
            </w:pPr>
            <w:r>
              <w:t>status</w:t>
            </w:r>
          </w:p>
        </w:tc>
        <w:tc>
          <w:tcPr>
            <w:tcW w:w="1117" w:type="dxa"/>
          </w:tcPr>
          <w:p w14:paraId="4E45205A" w14:textId="77777777" w:rsidR="00E667B4" w:rsidRDefault="00E667B4" w:rsidP="00571C58">
            <w:pPr>
              <w:pStyle w:val="TAL"/>
            </w:pPr>
            <w:r>
              <w:t>string</w:t>
            </w:r>
          </w:p>
        </w:tc>
        <w:tc>
          <w:tcPr>
            <w:tcW w:w="314" w:type="dxa"/>
          </w:tcPr>
          <w:p w14:paraId="4CF6FEC7" w14:textId="77777777" w:rsidR="00E667B4" w:rsidRDefault="00E667B4" w:rsidP="00571C58">
            <w:pPr>
              <w:pStyle w:val="TAC"/>
            </w:pPr>
            <w:r>
              <w:t>O</w:t>
            </w:r>
          </w:p>
        </w:tc>
        <w:tc>
          <w:tcPr>
            <w:tcW w:w="1368" w:type="dxa"/>
          </w:tcPr>
          <w:p w14:paraId="3A98E937" w14:textId="77777777" w:rsidR="00E667B4" w:rsidRDefault="00E667B4" w:rsidP="00571C58">
            <w:pPr>
              <w:pStyle w:val="TAL"/>
            </w:pPr>
            <w:r>
              <w:t>0..1</w:t>
            </w:r>
          </w:p>
        </w:tc>
        <w:tc>
          <w:tcPr>
            <w:tcW w:w="3438" w:type="dxa"/>
          </w:tcPr>
          <w:p w14:paraId="1737C36A" w14:textId="77777777" w:rsidR="00E667B4" w:rsidRDefault="00E667B4" w:rsidP="00571C58">
            <w:pPr>
              <w:pStyle w:val="TAL"/>
            </w:pPr>
            <w:r>
              <w:t>EAS status (e.g. Enabled, Disabled etc.)</w:t>
            </w:r>
          </w:p>
        </w:tc>
        <w:tc>
          <w:tcPr>
            <w:tcW w:w="1998" w:type="dxa"/>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5682FB42" w14:textId="4FD65CFD" w:rsidR="00E667B4" w:rsidRDefault="00E667B4" w:rsidP="00E667B4">
      <w:pPr>
        <w:pStyle w:val="EditorsNote"/>
      </w:pPr>
      <w:r w:rsidRPr="00417684">
        <w:t>Editor</w:t>
      </w:r>
      <w:r w:rsidR="007876EC">
        <w:t>'</w:t>
      </w:r>
      <w:r w:rsidRPr="00417684">
        <w:t xml:space="preserve">s Note: </w:t>
      </w:r>
      <w:r>
        <w:t>The data type definition for the attribute</w:t>
      </w:r>
      <w:r w:rsidR="00221887">
        <w:t xml:space="preserve"> </w:t>
      </w:r>
      <w:r>
        <w:t xml:space="preserve">easFeats </w:t>
      </w:r>
      <w:r w:rsidR="00221887">
        <w:t>is</w:t>
      </w:r>
      <w:r>
        <w:t xml:space="preserve"> FFS.</w:t>
      </w:r>
    </w:p>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231" w:name="_Toc85734254"/>
      <w:bookmarkStart w:id="1232" w:name="_Toc89431553"/>
      <w:bookmarkStart w:id="1233" w:name="_Toc97042361"/>
      <w:bookmarkStart w:id="1234" w:name="_Toc97045505"/>
      <w:bookmarkStart w:id="1235" w:name="_Toc97155250"/>
      <w:bookmarkStart w:id="1236" w:name="_Toc101521387"/>
      <w:r>
        <w:rPr>
          <w:lang w:eastAsia="zh-CN"/>
        </w:rPr>
        <w:t>8.</w:t>
      </w:r>
      <w:r w:rsidR="007B0A3F">
        <w:rPr>
          <w:lang w:eastAsia="zh-CN"/>
        </w:rPr>
        <w:t>1</w:t>
      </w:r>
      <w:r>
        <w:rPr>
          <w:lang w:eastAsia="zh-CN"/>
        </w:rPr>
        <w:t>.5.2.4</w:t>
      </w:r>
      <w:r>
        <w:rPr>
          <w:lang w:eastAsia="zh-CN"/>
        </w:rPr>
        <w:tab/>
        <w:t>Type: EASServiceKPI</w:t>
      </w:r>
      <w:bookmarkEnd w:id="1231"/>
      <w:bookmarkEnd w:id="1232"/>
      <w:bookmarkEnd w:id="1233"/>
      <w:bookmarkEnd w:id="1234"/>
      <w:bookmarkEnd w:id="1235"/>
      <w:bookmarkEnd w:id="1236"/>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237" w:name="_Toc85734255"/>
      <w:bookmarkStart w:id="1238" w:name="_Toc89431554"/>
      <w:bookmarkStart w:id="1239" w:name="_Toc97042362"/>
      <w:bookmarkStart w:id="1240" w:name="_Toc97045506"/>
      <w:bookmarkStart w:id="1241" w:name="_Toc97155251"/>
      <w:bookmarkStart w:id="1242" w:name="_Toc101521388"/>
      <w:r>
        <w:rPr>
          <w:lang w:eastAsia="zh-CN"/>
        </w:rPr>
        <w:t>8.</w:t>
      </w:r>
      <w:r w:rsidR="007B0A3F">
        <w:rPr>
          <w:lang w:eastAsia="zh-CN"/>
        </w:rPr>
        <w:t>1</w:t>
      </w:r>
      <w:r>
        <w:rPr>
          <w:lang w:eastAsia="zh-CN"/>
        </w:rPr>
        <w:t>.5.2.5</w:t>
      </w:r>
      <w:r>
        <w:rPr>
          <w:lang w:eastAsia="zh-CN"/>
        </w:rPr>
        <w:tab/>
        <w:t>Type: EndPoint</w:t>
      </w:r>
      <w:bookmarkEnd w:id="1237"/>
      <w:bookmarkEnd w:id="1238"/>
      <w:bookmarkEnd w:id="1239"/>
      <w:bookmarkEnd w:id="1240"/>
      <w:bookmarkEnd w:id="1241"/>
      <w:bookmarkEnd w:id="1242"/>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7777777" w:rsidR="00E667B4" w:rsidRDefault="00E667B4" w:rsidP="00571C58">
            <w:pPr>
              <w:pStyle w:val="TAL"/>
            </w:pPr>
            <w:r>
              <w:t>Ipv6Addrs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243" w:name="_Toc85734256"/>
      <w:bookmarkStart w:id="1244" w:name="_Toc89431555"/>
      <w:bookmarkStart w:id="1245" w:name="_Toc97042363"/>
      <w:bookmarkStart w:id="1246" w:name="_Toc97045507"/>
      <w:bookmarkStart w:id="1247" w:name="_Toc97155252"/>
      <w:bookmarkStart w:id="1248" w:name="_Toc101521389"/>
      <w:r>
        <w:rPr>
          <w:lang w:eastAsia="zh-CN"/>
        </w:rPr>
        <w:t>8.1.5.2.6</w:t>
      </w:r>
      <w:r>
        <w:rPr>
          <w:lang w:eastAsia="zh-CN"/>
        </w:rPr>
        <w:tab/>
        <w:t>Type: EASRegistrationPatch</w:t>
      </w:r>
      <w:bookmarkEnd w:id="1243"/>
      <w:bookmarkEnd w:id="1244"/>
      <w:bookmarkEnd w:id="1245"/>
      <w:bookmarkEnd w:id="1246"/>
      <w:bookmarkEnd w:id="1247"/>
      <w:bookmarkEnd w:id="1248"/>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249" w:name="_Toc85734257"/>
      <w:bookmarkStart w:id="1250" w:name="_Toc89431556"/>
      <w:bookmarkStart w:id="1251" w:name="_Toc97042364"/>
      <w:bookmarkStart w:id="1252" w:name="_Toc97045508"/>
      <w:bookmarkStart w:id="1253" w:name="_Toc97155253"/>
      <w:bookmarkStart w:id="1254" w:name="_Toc101521390"/>
      <w:r>
        <w:rPr>
          <w:lang w:eastAsia="zh-CN"/>
        </w:rPr>
        <w:t>8.</w:t>
      </w:r>
      <w:r w:rsidR="007B0A3F">
        <w:rPr>
          <w:lang w:eastAsia="zh-CN"/>
        </w:rPr>
        <w:t>1</w:t>
      </w:r>
      <w:r>
        <w:rPr>
          <w:lang w:eastAsia="zh-CN"/>
        </w:rPr>
        <w:t>.5.3</w:t>
      </w:r>
      <w:r>
        <w:rPr>
          <w:lang w:eastAsia="zh-CN"/>
        </w:rPr>
        <w:tab/>
        <w:t>Simple data types and enumerations</w:t>
      </w:r>
      <w:bookmarkEnd w:id="1249"/>
      <w:bookmarkEnd w:id="1250"/>
      <w:bookmarkEnd w:id="1251"/>
      <w:bookmarkEnd w:id="1252"/>
      <w:bookmarkEnd w:id="1253"/>
      <w:bookmarkEnd w:id="1254"/>
    </w:p>
    <w:p w14:paraId="32FEA8B3" w14:textId="77777777" w:rsidR="0094697A" w:rsidRDefault="0094697A" w:rsidP="0094697A">
      <w:pPr>
        <w:pStyle w:val="Heading5"/>
      </w:pPr>
      <w:bookmarkStart w:id="1255" w:name="_Toc97042365"/>
      <w:bookmarkStart w:id="1256" w:name="_Toc97045509"/>
      <w:bookmarkStart w:id="1257" w:name="_Toc97155254"/>
      <w:bookmarkStart w:id="1258" w:name="_Toc101521391"/>
      <w:r>
        <w:t>8.1.5.3.1</w:t>
      </w:r>
      <w:r>
        <w:tab/>
        <w:t>Introduction</w:t>
      </w:r>
      <w:bookmarkEnd w:id="1255"/>
      <w:bookmarkEnd w:id="1256"/>
      <w:bookmarkEnd w:id="1257"/>
      <w:bookmarkEnd w:id="1258"/>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259" w:name="_Toc97042366"/>
      <w:bookmarkStart w:id="1260" w:name="_Toc97045510"/>
      <w:bookmarkStart w:id="1261" w:name="_Toc97155255"/>
      <w:bookmarkStart w:id="1262" w:name="_Toc101521392"/>
      <w:r>
        <w:t>8.1.5.3.2</w:t>
      </w:r>
      <w:r>
        <w:tab/>
        <w:t>Simple data types</w:t>
      </w:r>
      <w:bookmarkEnd w:id="1259"/>
      <w:bookmarkEnd w:id="1260"/>
      <w:bookmarkEnd w:id="1261"/>
      <w:bookmarkEnd w:id="1262"/>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263" w:name="_Toc97042367"/>
      <w:bookmarkStart w:id="1264" w:name="_Toc97045511"/>
      <w:bookmarkStart w:id="1265" w:name="_Toc97155256"/>
      <w:bookmarkStart w:id="1266" w:name="_Toc101521393"/>
      <w:r>
        <w:t>8.1.5.3.3</w:t>
      </w:r>
      <w:r>
        <w:tab/>
        <w:t>Enumeration: PermissionLevel</w:t>
      </w:r>
      <w:bookmarkEnd w:id="1263"/>
      <w:bookmarkEnd w:id="1264"/>
      <w:bookmarkEnd w:id="1265"/>
      <w:bookmarkEnd w:id="1266"/>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267" w:name="_Toc97042368"/>
      <w:bookmarkStart w:id="1268" w:name="_Toc97045512"/>
      <w:bookmarkStart w:id="1269" w:name="_Toc97155257"/>
      <w:bookmarkStart w:id="1270" w:name="_Toc101521394"/>
      <w:r>
        <w:t>8.1.5.3.4</w:t>
      </w:r>
      <w:r>
        <w:tab/>
        <w:t>Enumeration: EASCategory</w:t>
      </w:r>
      <w:bookmarkEnd w:id="1267"/>
      <w:bookmarkEnd w:id="1268"/>
      <w:bookmarkEnd w:id="1269"/>
      <w:bookmarkEnd w:id="1270"/>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271" w:name="_Toc85734258"/>
      <w:bookmarkStart w:id="1272" w:name="_Toc89431557"/>
      <w:bookmarkStart w:id="1273" w:name="_Toc97042369"/>
      <w:bookmarkStart w:id="1274" w:name="_Toc97045513"/>
      <w:bookmarkStart w:id="1275" w:name="_Toc97155258"/>
      <w:bookmarkStart w:id="1276" w:name="_Toc101521395"/>
      <w:r>
        <w:t>8.</w:t>
      </w:r>
      <w:r w:rsidR="007B0A3F">
        <w:t>1</w:t>
      </w:r>
      <w:r>
        <w:t>.6</w:t>
      </w:r>
      <w:r>
        <w:tab/>
        <w:t>Error Handling</w:t>
      </w:r>
      <w:bookmarkEnd w:id="1271"/>
      <w:bookmarkEnd w:id="1272"/>
      <w:bookmarkEnd w:id="1273"/>
      <w:bookmarkEnd w:id="1274"/>
      <w:bookmarkEnd w:id="1275"/>
      <w:bookmarkEnd w:id="1276"/>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277" w:name="_Toc85734259"/>
      <w:bookmarkStart w:id="1278" w:name="_Toc89431558"/>
      <w:bookmarkStart w:id="1279" w:name="_Toc97042370"/>
      <w:bookmarkStart w:id="1280" w:name="_Toc97045514"/>
      <w:bookmarkStart w:id="1281" w:name="_Toc97155259"/>
      <w:bookmarkStart w:id="1282" w:name="_Toc101521396"/>
      <w:r>
        <w:t>8.</w:t>
      </w:r>
      <w:r w:rsidR="007B0A3F">
        <w:t>1</w:t>
      </w:r>
      <w:r>
        <w:t>.7</w:t>
      </w:r>
      <w:r>
        <w:tab/>
        <w:t>Feature negotiation</w:t>
      </w:r>
      <w:bookmarkEnd w:id="1277"/>
      <w:bookmarkEnd w:id="1278"/>
      <w:bookmarkEnd w:id="1279"/>
      <w:bookmarkEnd w:id="1280"/>
      <w:bookmarkEnd w:id="1281"/>
      <w:bookmarkEnd w:id="1282"/>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283" w:name="_Toc85734260"/>
      <w:bookmarkStart w:id="1284" w:name="_Toc89431559"/>
      <w:bookmarkStart w:id="1285" w:name="_Toc97042371"/>
      <w:bookmarkStart w:id="1286" w:name="_Toc97045515"/>
      <w:bookmarkStart w:id="1287" w:name="_Toc97155260"/>
      <w:bookmarkStart w:id="1288" w:name="_Toc101521397"/>
      <w:r>
        <w:t>8.2</w:t>
      </w:r>
      <w:r>
        <w:tab/>
        <w:t>Eees_UELocation API</w:t>
      </w:r>
      <w:bookmarkEnd w:id="1283"/>
      <w:bookmarkEnd w:id="1284"/>
      <w:bookmarkEnd w:id="1285"/>
      <w:bookmarkEnd w:id="1286"/>
      <w:bookmarkEnd w:id="1287"/>
      <w:bookmarkEnd w:id="1288"/>
    </w:p>
    <w:p w14:paraId="6D967C31" w14:textId="732F6D3F" w:rsidR="00C95A9A" w:rsidRDefault="00C95A9A" w:rsidP="00C95A9A">
      <w:pPr>
        <w:pStyle w:val="Heading3"/>
      </w:pPr>
      <w:bookmarkStart w:id="1289" w:name="_Toc85734261"/>
      <w:bookmarkStart w:id="1290" w:name="_Toc89431560"/>
      <w:bookmarkStart w:id="1291" w:name="_Toc97042372"/>
      <w:bookmarkStart w:id="1292" w:name="_Toc97045516"/>
      <w:bookmarkStart w:id="1293" w:name="_Toc97155261"/>
      <w:bookmarkStart w:id="1294" w:name="_Toc101521398"/>
      <w:r>
        <w:t>8.2.1</w:t>
      </w:r>
      <w:r>
        <w:tab/>
      </w:r>
      <w:bookmarkEnd w:id="1289"/>
      <w:r w:rsidR="00F63995">
        <w:t>Introduction</w:t>
      </w:r>
      <w:bookmarkEnd w:id="1290"/>
      <w:bookmarkEnd w:id="1291"/>
      <w:bookmarkEnd w:id="1292"/>
      <w:bookmarkEnd w:id="1293"/>
      <w:bookmarkEnd w:id="1294"/>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295" w:name="_Toc85734262"/>
      <w:bookmarkStart w:id="1296" w:name="_Toc89431561"/>
      <w:bookmarkStart w:id="1297" w:name="_Toc97042373"/>
      <w:bookmarkStart w:id="1298" w:name="_Toc97045517"/>
      <w:bookmarkStart w:id="1299" w:name="_Toc97155262"/>
      <w:bookmarkStart w:id="1300" w:name="_Toc101521399"/>
      <w:r>
        <w:t>8.2.2</w:t>
      </w:r>
      <w:r>
        <w:tab/>
        <w:t>Resources</w:t>
      </w:r>
      <w:bookmarkEnd w:id="1295"/>
      <w:bookmarkEnd w:id="1296"/>
      <w:bookmarkEnd w:id="1297"/>
      <w:bookmarkEnd w:id="1298"/>
      <w:bookmarkEnd w:id="1299"/>
      <w:bookmarkEnd w:id="1300"/>
    </w:p>
    <w:p w14:paraId="5F4D41DF" w14:textId="3287358B" w:rsidR="00C95A9A" w:rsidRDefault="00C95A9A" w:rsidP="00C95A9A">
      <w:pPr>
        <w:pStyle w:val="Heading4"/>
      </w:pPr>
      <w:bookmarkStart w:id="1301" w:name="_Toc85734263"/>
      <w:bookmarkStart w:id="1302" w:name="_Toc89431562"/>
      <w:bookmarkStart w:id="1303" w:name="_Toc97042374"/>
      <w:bookmarkStart w:id="1304" w:name="_Toc97045518"/>
      <w:bookmarkStart w:id="1305" w:name="_Toc97155263"/>
      <w:bookmarkStart w:id="1306" w:name="_Toc101521400"/>
      <w:r>
        <w:t>8.2.2.1</w:t>
      </w:r>
      <w:r>
        <w:tab/>
        <w:t>Overview</w:t>
      </w:r>
      <w:bookmarkEnd w:id="1301"/>
      <w:bookmarkEnd w:id="1302"/>
      <w:bookmarkEnd w:id="1303"/>
      <w:bookmarkEnd w:id="1304"/>
      <w:bookmarkEnd w:id="1305"/>
      <w:bookmarkEnd w:id="1306"/>
    </w:p>
    <w:p w14:paraId="31E503DF" w14:textId="77777777" w:rsidR="00C95A9A" w:rsidRDefault="00C95A9A" w:rsidP="00C95A9A">
      <w:pPr>
        <w:pStyle w:val="TH"/>
      </w:pPr>
      <w:r w:rsidRPr="00E73566">
        <w:object w:dxaOrig="6085" w:dyaOrig="4308" w14:anchorId="6A9DDED0">
          <v:shape id="_x0000_i1026" type="#_x0000_t75" style="width:304.5pt;height:215.25pt" o:ole="">
            <v:imagedata r:id="rId14" o:title=""/>
          </v:shape>
          <o:OLEObject Type="Embed" ProgID="Visio.Drawing.11" ShapeID="_x0000_i1026" DrawAspect="Content" ObjectID="_1712133544"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307" w:name="_Toc85734264"/>
      <w:bookmarkStart w:id="1308" w:name="_Toc89431563"/>
      <w:bookmarkStart w:id="1309" w:name="_Toc97042375"/>
      <w:bookmarkStart w:id="1310" w:name="_Toc97045519"/>
      <w:bookmarkStart w:id="1311" w:name="_Toc97155264"/>
      <w:bookmarkStart w:id="1312" w:name="_Toc101521401"/>
      <w:r>
        <w:t>8.2.2.2</w:t>
      </w:r>
      <w:r>
        <w:tab/>
        <w:t>Resource</w:t>
      </w:r>
      <w:r w:rsidRPr="00831458">
        <w:t xml:space="preserve">: </w:t>
      </w:r>
      <w:r>
        <w:t>Location Information Subscriptions</w:t>
      </w:r>
      <w:bookmarkEnd w:id="1307"/>
      <w:bookmarkEnd w:id="1308"/>
      <w:bookmarkEnd w:id="1309"/>
      <w:bookmarkEnd w:id="1310"/>
      <w:bookmarkEnd w:id="1311"/>
      <w:bookmarkEnd w:id="1312"/>
    </w:p>
    <w:p w14:paraId="7390CD20" w14:textId="17A056FB" w:rsidR="00C95A9A" w:rsidRDefault="00C95A9A" w:rsidP="00C95A9A">
      <w:pPr>
        <w:pStyle w:val="Heading5"/>
        <w:rPr>
          <w:lang w:eastAsia="zh-CN"/>
        </w:rPr>
      </w:pPr>
      <w:bookmarkStart w:id="1313" w:name="_Toc85734265"/>
      <w:bookmarkStart w:id="1314" w:name="_Toc89431564"/>
      <w:bookmarkStart w:id="1315" w:name="_Toc97042376"/>
      <w:bookmarkStart w:id="1316" w:name="_Toc97045520"/>
      <w:bookmarkStart w:id="1317" w:name="_Toc97155265"/>
      <w:bookmarkStart w:id="1318" w:name="_Toc101521402"/>
      <w:r>
        <w:rPr>
          <w:lang w:eastAsia="zh-CN"/>
        </w:rPr>
        <w:t>8.2.2.2.1</w:t>
      </w:r>
      <w:r>
        <w:rPr>
          <w:lang w:eastAsia="zh-CN"/>
        </w:rPr>
        <w:tab/>
        <w:t>Description</w:t>
      </w:r>
      <w:bookmarkEnd w:id="1313"/>
      <w:bookmarkEnd w:id="1314"/>
      <w:bookmarkEnd w:id="1315"/>
      <w:bookmarkEnd w:id="1316"/>
      <w:bookmarkEnd w:id="1317"/>
      <w:bookmarkEnd w:id="1318"/>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319" w:name="_Toc85734266"/>
      <w:bookmarkStart w:id="1320" w:name="_Toc89431565"/>
      <w:bookmarkStart w:id="1321" w:name="_Toc97042377"/>
      <w:bookmarkStart w:id="1322" w:name="_Toc97045521"/>
      <w:bookmarkStart w:id="1323" w:name="_Toc97155266"/>
      <w:bookmarkStart w:id="1324" w:name="_Toc101521403"/>
      <w:r>
        <w:rPr>
          <w:lang w:eastAsia="zh-CN"/>
        </w:rPr>
        <w:t>8.2.2.2.2</w:t>
      </w:r>
      <w:r>
        <w:rPr>
          <w:lang w:eastAsia="zh-CN"/>
        </w:rPr>
        <w:tab/>
        <w:t>Resource Definition</w:t>
      </w:r>
      <w:bookmarkEnd w:id="1319"/>
      <w:bookmarkEnd w:id="1320"/>
      <w:bookmarkEnd w:id="1321"/>
      <w:bookmarkEnd w:id="1322"/>
      <w:bookmarkEnd w:id="1323"/>
      <w:bookmarkEnd w:id="1324"/>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r w:rsidR="00C95A9A" w14:paraId="7D2C703F" w14:textId="77777777" w:rsidTr="00522CF9">
        <w:trPr>
          <w:jc w:val="center"/>
        </w:trPr>
        <w:tc>
          <w:tcPr>
            <w:tcW w:w="559" w:type="pct"/>
          </w:tcPr>
          <w:p w14:paraId="6FC93265" w14:textId="77777777" w:rsidR="00C95A9A" w:rsidRDefault="00C95A9A" w:rsidP="00571C58">
            <w:pPr>
              <w:pStyle w:val="TAL"/>
              <w:rPr>
                <w:lang w:eastAsia="zh-CN"/>
              </w:rPr>
            </w:pPr>
            <w:r>
              <w:rPr>
                <w:rFonts w:hint="eastAsia"/>
                <w:lang w:eastAsia="zh-CN"/>
              </w:rPr>
              <w:t>a</w:t>
            </w:r>
            <w:r>
              <w:rPr>
                <w:lang w:eastAsia="zh-CN"/>
              </w:rPr>
              <w:t>piVersion</w:t>
            </w:r>
          </w:p>
        </w:tc>
        <w:tc>
          <w:tcPr>
            <w:tcW w:w="708" w:type="pct"/>
          </w:tcPr>
          <w:p w14:paraId="149F325F" w14:textId="77777777" w:rsidR="00C95A9A" w:rsidRDefault="00C95A9A" w:rsidP="00571C58">
            <w:pPr>
              <w:pStyle w:val="TAL"/>
              <w:rPr>
                <w:lang w:eastAsia="zh-CN"/>
              </w:rPr>
            </w:pPr>
            <w:r>
              <w:t>string</w:t>
            </w:r>
          </w:p>
        </w:tc>
        <w:tc>
          <w:tcPr>
            <w:tcW w:w="3733" w:type="pct"/>
            <w:vAlign w:val="center"/>
          </w:tcPr>
          <w:p w14:paraId="3A5C2CB8" w14:textId="7FCA9E16" w:rsidR="00C95A9A" w:rsidRPr="007662A1" w:rsidRDefault="00C95A9A" w:rsidP="00571C58">
            <w:pPr>
              <w:pStyle w:val="NO"/>
              <w:keepNext/>
              <w:spacing w:after="0"/>
              <w:ind w:left="0" w:firstLine="0"/>
              <w:rPr>
                <w:rFonts w:ascii="Arial" w:hAnsi="Arial" w:cs="Arial"/>
                <w:lang w:eastAsia="zh-CN"/>
              </w:rPr>
            </w:pPr>
            <w:r w:rsidRPr="007662A1">
              <w:rPr>
                <w:rFonts w:ascii="Arial" w:hAnsi="Arial"/>
                <w:sz w:val="18"/>
              </w:rPr>
              <w:t xml:space="preserve">See </w:t>
            </w:r>
            <w:r w:rsidR="00E72F45" w:rsidRPr="007662A1">
              <w:rPr>
                <w:rFonts w:ascii="Arial" w:hAnsi="Arial"/>
                <w:sz w:val="18"/>
              </w:rPr>
              <w:t>clause</w:t>
            </w:r>
            <w:r w:rsidR="00E72F45">
              <w:rPr>
                <w:rFonts w:ascii="Arial" w:hAnsi="Arial"/>
                <w:sz w:val="18"/>
              </w:rPr>
              <w:t> </w:t>
            </w:r>
            <w:r w:rsidRPr="007662A1">
              <w:rPr>
                <w:rFonts w:ascii="Arial" w:hAnsi="Arial"/>
                <w:sz w:val="18"/>
              </w:rPr>
              <w:t>8.</w:t>
            </w:r>
            <w:r w:rsidR="0079345B">
              <w:rPr>
                <w:rFonts w:ascii="Arial" w:hAnsi="Arial"/>
                <w:sz w:val="18"/>
              </w:rPr>
              <w:t>2</w:t>
            </w:r>
            <w:r w:rsidRPr="007662A1">
              <w:rPr>
                <w:rFonts w:ascii="Arial" w:hAnsi="Arial"/>
                <w:sz w:val="18"/>
              </w:rPr>
              <w:t>.1</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325" w:name="_Toc85734267"/>
      <w:bookmarkStart w:id="1326" w:name="_Toc89431566"/>
      <w:bookmarkStart w:id="1327" w:name="_Toc97042378"/>
      <w:bookmarkStart w:id="1328" w:name="_Toc97045522"/>
      <w:bookmarkStart w:id="1329" w:name="_Toc97155267"/>
      <w:bookmarkStart w:id="1330" w:name="_Toc101521404"/>
      <w:r>
        <w:rPr>
          <w:lang w:eastAsia="zh-CN"/>
        </w:rPr>
        <w:t>8.2.2.2.3</w:t>
      </w:r>
      <w:r>
        <w:rPr>
          <w:lang w:eastAsia="zh-CN"/>
        </w:rPr>
        <w:tab/>
        <w:t>Resource Standard Methods</w:t>
      </w:r>
      <w:bookmarkEnd w:id="1325"/>
      <w:bookmarkEnd w:id="1326"/>
      <w:bookmarkEnd w:id="1327"/>
      <w:bookmarkEnd w:id="1328"/>
      <w:bookmarkEnd w:id="1329"/>
      <w:bookmarkEnd w:id="1330"/>
    </w:p>
    <w:p w14:paraId="432F835E" w14:textId="321DBDD0" w:rsidR="00C95A9A" w:rsidRDefault="00C95A9A" w:rsidP="00C95A9A">
      <w:pPr>
        <w:pStyle w:val="Heading6"/>
        <w:rPr>
          <w:lang w:eastAsia="zh-CN"/>
        </w:rPr>
      </w:pPr>
      <w:bookmarkStart w:id="1331" w:name="_Toc85734268"/>
      <w:bookmarkStart w:id="1332" w:name="_Toc89431567"/>
      <w:bookmarkStart w:id="1333" w:name="_Toc97042379"/>
      <w:bookmarkStart w:id="1334" w:name="_Toc97045523"/>
      <w:bookmarkStart w:id="1335" w:name="_Toc97155268"/>
      <w:bookmarkStart w:id="1336" w:name="_Toc101521405"/>
      <w:r>
        <w:rPr>
          <w:lang w:eastAsia="zh-CN"/>
        </w:rPr>
        <w:t>8.2.2.2.3.1</w:t>
      </w:r>
      <w:r>
        <w:rPr>
          <w:lang w:eastAsia="zh-CN"/>
        </w:rPr>
        <w:tab/>
        <w:t>POST</w:t>
      </w:r>
      <w:bookmarkEnd w:id="1331"/>
      <w:bookmarkEnd w:id="1332"/>
      <w:bookmarkEnd w:id="1333"/>
      <w:bookmarkEnd w:id="1334"/>
      <w:bookmarkEnd w:id="1335"/>
      <w:bookmarkEnd w:id="1336"/>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522CF9">
        <w:trPr>
          <w:jc w:val="center"/>
        </w:trPr>
        <w:tc>
          <w:tcPr>
            <w:tcW w:w="1604" w:type="dxa"/>
            <w:tcBorders>
              <w:bottom w:val="single" w:sz="6" w:space="0" w:color="auto"/>
            </w:tcBorders>
            <w:shd w:val="clear" w:color="auto" w:fill="C0C0C0"/>
          </w:tcPr>
          <w:p w14:paraId="6C442079" w14:textId="77777777" w:rsidR="00C95A9A" w:rsidRPr="00A54937" w:rsidRDefault="00C95A9A" w:rsidP="00571C58">
            <w:pPr>
              <w:pStyle w:val="TAH"/>
            </w:pPr>
            <w:r w:rsidRPr="00A54937">
              <w:t>Data type</w:t>
            </w:r>
          </w:p>
        </w:tc>
        <w:tc>
          <w:tcPr>
            <w:tcW w:w="518" w:type="dxa"/>
            <w:tcBorders>
              <w:bottom w:val="single" w:sz="6" w:space="0" w:color="auto"/>
            </w:tcBorders>
            <w:shd w:val="clear" w:color="auto" w:fill="C0C0C0"/>
          </w:tcPr>
          <w:p w14:paraId="0C9EA40B" w14:textId="77777777" w:rsidR="00C95A9A" w:rsidRPr="00A54937" w:rsidRDefault="00C95A9A" w:rsidP="00571C58">
            <w:pPr>
              <w:pStyle w:val="TAH"/>
            </w:pPr>
            <w:r w:rsidRPr="00A54937">
              <w:t>P</w:t>
            </w:r>
          </w:p>
        </w:tc>
        <w:tc>
          <w:tcPr>
            <w:tcW w:w="2268" w:type="dxa"/>
            <w:tcBorders>
              <w:bottom w:val="single" w:sz="6" w:space="0" w:color="auto"/>
            </w:tcBorders>
            <w:shd w:val="clear" w:color="auto" w:fill="C0C0C0"/>
          </w:tcPr>
          <w:p w14:paraId="3D07E4A1" w14:textId="77777777" w:rsidR="00C95A9A" w:rsidRPr="00A54937" w:rsidRDefault="00C95A9A" w:rsidP="00571C58">
            <w:pPr>
              <w:pStyle w:val="TAH"/>
            </w:pPr>
            <w:r w:rsidRPr="00A54937">
              <w:t>Cardinality</w:t>
            </w:r>
          </w:p>
        </w:tc>
        <w:tc>
          <w:tcPr>
            <w:tcW w:w="5239" w:type="dxa"/>
            <w:tcBorders>
              <w:bottom w:val="single" w:sz="6" w:space="0" w:color="auto"/>
            </w:tcBorders>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522CF9">
        <w:trPr>
          <w:jc w:val="center"/>
        </w:trPr>
        <w:tc>
          <w:tcPr>
            <w:tcW w:w="1604" w:type="dxa"/>
            <w:tcBorders>
              <w:top w:val="single" w:sz="6" w:space="0" w:color="auto"/>
            </w:tcBorders>
            <w:shd w:val="clear" w:color="auto" w:fill="auto"/>
          </w:tcPr>
          <w:p w14:paraId="1A696F1D" w14:textId="77777777" w:rsidR="00C95A9A" w:rsidRPr="00A54937" w:rsidRDefault="00C95A9A" w:rsidP="00571C58">
            <w:pPr>
              <w:pStyle w:val="TAL"/>
            </w:pPr>
            <w:r>
              <w:t>LocationSubscription</w:t>
            </w:r>
          </w:p>
        </w:tc>
        <w:tc>
          <w:tcPr>
            <w:tcW w:w="518" w:type="dxa"/>
            <w:tcBorders>
              <w:top w:val="single" w:sz="6" w:space="0" w:color="auto"/>
            </w:tcBorders>
          </w:tcPr>
          <w:p w14:paraId="59D877D0" w14:textId="77777777" w:rsidR="00C95A9A" w:rsidRPr="00A54937" w:rsidRDefault="00C95A9A" w:rsidP="00571C58">
            <w:pPr>
              <w:pStyle w:val="TAC"/>
            </w:pPr>
            <w:r>
              <w:t>M</w:t>
            </w:r>
          </w:p>
        </w:tc>
        <w:tc>
          <w:tcPr>
            <w:tcW w:w="2268" w:type="dxa"/>
            <w:tcBorders>
              <w:top w:val="single" w:sz="6" w:space="0" w:color="auto"/>
            </w:tcBorders>
          </w:tcPr>
          <w:p w14:paraId="60793CF4" w14:textId="77777777" w:rsidR="00C95A9A" w:rsidRPr="00A54937" w:rsidRDefault="00C95A9A" w:rsidP="00571C58">
            <w:pPr>
              <w:pStyle w:val="TAL"/>
            </w:pPr>
            <w:r>
              <w:t>1</w:t>
            </w:r>
          </w:p>
        </w:tc>
        <w:tc>
          <w:tcPr>
            <w:tcW w:w="5239" w:type="dxa"/>
            <w:tcBorders>
              <w:top w:val="single" w:sz="6" w:space="0" w:color="auto"/>
            </w:tcBorders>
            <w:shd w:val="clear" w:color="auto" w:fill="auto"/>
          </w:tcPr>
          <w:p w14:paraId="2624470A" w14:textId="77777777" w:rsidR="00C95A9A" w:rsidRPr="00A54937" w:rsidRDefault="00C95A9A" w:rsidP="00571C58">
            <w:pPr>
              <w:pStyle w:val="TAL"/>
            </w:pPr>
            <w:r>
              <w:t>Create a new location information subscription.</w:t>
            </w:r>
          </w:p>
        </w:tc>
      </w:tr>
    </w:tbl>
    <w:p w14:paraId="440A8C49" w14:textId="543D19E5" w:rsidR="00C95A9A" w:rsidRPr="00541D08" w:rsidRDefault="00C95A9A" w:rsidP="008B2C0F"/>
    <w:p w14:paraId="63B4A0D0" w14:textId="77777777" w:rsidR="00C95A9A" w:rsidRDefault="00C95A9A" w:rsidP="00C95A9A"/>
    <w:p w14:paraId="238A32AA" w14:textId="29A039F0" w:rsidR="00C95A9A" w:rsidRPr="001769FF" w:rsidRDefault="008000F6" w:rsidP="00C95A9A">
      <w:pPr>
        <w:pStyle w:val="TH"/>
      </w:pPr>
      <w:r>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95A9A" w:rsidRPr="00A54937" w14:paraId="7E26973E" w14:textId="77777777" w:rsidTr="00522CF9">
        <w:trPr>
          <w:jc w:val="center"/>
        </w:trPr>
        <w:tc>
          <w:tcPr>
            <w:tcW w:w="825"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522CF9">
        <w:trPr>
          <w:jc w:val="center"/>
        </w:trPr>
        <w:tc>
          <w:tcPr>
            <w:tcW w:w="825"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6336B69C" w:rsidR="00C95A9A" w:rsidRPr="00A54937" w:rsidRDefault="00C95A9A" w:rsidP="00571C58">
            <w:pPr>
              <w:pStyle w:val="TAL"/>
            </w:pPr>
            <w:r>
              <w:t xml:space="preserve">The URI of the created resource shall be retruned in the </w:t>
            </w:r>
            <w:r w:rsidR="007876EC">
              <w:t>"</w:t>
            </w:r>
            <w:r>
              <w:t>Location</w:t>
            </w:r>
            <w:r w:rsidR="007876EC">
              <w:t>"</w:t>
            </w:r>
            <w:r>
              <w:t xml:space="preserve"> HTTP header.</w:t>
            </w:r>
          </w:p>
        </w:tc>
      </w:tr>
      <w:tr w:rsidR="00C95A9A" w:rsidRPr="00A54937" w14:paraId="637D4F28" w14:textId="77777777" w:rsidTr="00522CF9">
        <w:trPr>
          <w:jc w:val="center"/>
        </w:trPr>
        <w:tc>
          <w:tcPr>
            <w:tcW w:w="5000" w:type="pct"/>
            <w:gridSpan w:val="5"/>
            <w:shd w:val="clear" w:color="auto" w:fill="auto"/>
          </w:tcPr>
          <w:p w14:paraId="77D28D22" w14:textId="4E69EE0D" w:rsidR="00C95A9A" w:rsidRPr="0016361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59528A78" w14:textId="77777777" w:rsidR="00C95A9A" w:rsidRDefault="00C95A9A" w:rsidP="00C95A9A"/>
    <w:p w14:paraId="4E970EBC" w14:textId="3573289C" w:rsidR="00C95A9A" w:rsidRPr="00A04126" w:rsidRDefault="008000F6" w:rsidP="00C95A9A">
      <w:pPr>
        <w:pStyle w:val="TH"/>
        <w:rPr>
          <w:rFonts w:cs="Arial"/>
        </w:rPr>
      </w:pPr>
      <w:r>
        <w:t>Table </w:t>
      </w:r>
      <w:r w:rsidR="00C95A9A">
        <w:t>8.</w:t>
      </w:r>
      <w:r w:rsidR="0079345B">
        <w:t>2</w:t>
      </w:r>
      <w:r w:rsidR="00C95A9A">
        <w:t>.2.2.3.1</w:t>
      </w:r>
      <w:r w:rsidR="00C95A9A" w:rsidRPr="00A04126">
        <w:t xml:space="preserve">-4: Headers supported by the </w:t>
      </w:r>
      <w:r w:rsidR="00C95A9A">
        <w:t>POST</w:t>
      </w:r>
      <w:r w:rsidR="00C95A9A" w:rsidRPr="00A04126">
        <w:t xml:space="preserv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C95A9A" w:rsidRPr="00B54FF5" w14:paraId="088191DE" w14:textId="77777777" w:rsidTr="00522CF9">
        <w:trPr>
          <w:jc w:val="center"/>
        </w:trPr>
        <w:tc>
          <w:tcPr>
            <w:tcW w:w="1362" w:type="pct"/>
            <w:tcBorders>
              <w:bottom w:val="single" w:sz="6" w:space="0" w:color="auto"/>
            </w:tcBorders>
            <w:shd w:val="clear" w:color="auto" w:fill="C0C0C0"/>
          </w:tcPr>
          <w:p w14:paraId="141D26C7" w14:textId="77777777" w:rsidR="00C95A9A" w:rsidRPr="0016361A" w:rsidRDefault="00C95A9A" w:rsidP="00571C58">
            <w:pPr>
              <w:pStyle w:val="TAH"/>
            </w:pPr>
            <w:r w:rsidRPr="0016361A">
              <w:t>Name</w:t>
            </w:r>
          </w:p>
        </w:tc>
        <w:tc>
          <w:tcPr>
            <w:tcW w:w="663" w:type="pct"/>
            <w:tcBorders>
              <w:bottom w:val="single" w:sz="6" w:space="0" w:color="auto"/>
            </w:tcBorders>
            <w:shd w:val="clear" w:color="auto" w:fill="C0C0C0"/>
          </w:tcPr>
          <w:p w14:paraId="3D656A06" w14:textId="77777777" w:rsidR="00C95A9A" w:rsidRPr="0016361A" w:rsidRDefault="00C95A9A" w:rsidP="00571C58">
            <w:pPr>
              <w:pStyle w:val="TAH"/>
            </w:pPr>
            <w:r w:rsidRPr="0016361A">
              <w:t>Data type</w:t>
            </w:r>
          </w:p>
        </w:tc>
        <w:tc>
          <w:tcPr>
            <w:tcW w:w="282" w:type="pct"/>
            <w:tcBorders>
              <w:bottom w:val="single" w:sz="6" w:space="0" w:color="auto"/>
            </w:tcBorders>
            <w:shd w:val="clear" w:color="auto" w:fill="C0C0C0"/>
          </w:tcPr>
          <w:p w14:paraId="76A137D3" w14:textId="77777777" w:rsidR="00C95A9A" w:rsidRPr="0016361A" w:rsidRDefault="00C95A9A" w:rsidP="00571C58">
            <w:pPr>
              <w:pStyle w:val="TAH"/>
            </w:pPr>
            <w:r w:rsidRPr="0016361A">
              <w:t>P</w:t>
            </w:r>
          </w:p>
        </w:tc>
        <w:tc>
          <w:tcPr>
            <w:tcW w:w="579" w:type="pct"/>
            <w:tcBorders>
              <w:bottom w:val="single" w:sz="6" w:space="0" w:color="auto"/>
            </w:tcBorders>
            <w:shd w:val="clear" w:color="auto" w:fill="C0C0C0"/>
          </w:tcPr>
          <w:p w14:paraId="21E79D14" w14:textId="77777777" w:rsidR="00C95A9A" w:rsidRPr="0016361A" w:rsidRDefault="00C95A9A" w:rsidP="00571C58">
            <w:pPr>
              <w:pStyle w:val="TAH"/>
            </w:pPr>
            <w:r w:rsidRPr="0016361A">
              <w:t>Cardinality</w:t>
            </w:r>
          </w:p>
        </w:tc>
        <w:tc>
          <w:tcPr>
            <w:tcW w:w="2115" w:type="pct"/>
            <w:tcBorders>
              <w:bottom w:val="single" w:sz="6" w:space="0" w:color="auto"/>
            </w:tcBorders>
            <w:shd w:val="clear" w:color="auto" w:fill="C0C0C0"/>
            <w:vAlign w:val="center"/>
          </w:tcPr>
          <w:p w14:paraId="4D81D2D2" w14:textId="77777777" w:rsidR="00C95A9A" w:rsidRPr="0016361A" w:rsidRDefault="00C95A9A" w:rsidP="00571C58">
            <w:pPr>
              <w:pStyle w:val="TAH"/>
            </w:pPr>
            <w:r w:rsidRPr="0016361A">
              <w:t>Description</w:t>
            </w:r>
          </w:p>
        </w:tc>
      </w:tr>
      <w:tr w:rsidR="00C95A9A" w:rsidRPr="00B54FF5" w14:paraId="5A60424E" w14:textId="77777777" w:rsidTr="00522CF9">
        <w:trPr>
          <w:jc w:val="center"/>
        </w:trPr>
        <w:tc>
          <w:tcPr>
            <w:tcW w:w="1362" w:type="pct"/>
            <w:tcBorders>
              <w:top w:val="single" w:sz="6" w:space="0" w:color="auto"/>
            </w:tcBorders>
            <w:shd w:val="clear" w:color="auto" w:fill="auto"/>
          </w:tcPr>
          <w:p w14:paraId="6DC5A160" w14:textId="77777777" w:rsidR="00C95A9A" w:rsidRPr="0016361A" w:rsidRDefault="00C95A9A" w:rsidP="00571C58">
            <w:pPr>
              <w:pStyle w:val="TAL"/>
            </w:pPr>
            <w:r>
              <w:t>n/a</w:t>
            </w:r>
          </w:p>
        </w:tc>
        <w:tc>
          <w:tcPr>
            <w:tcW w:w="663" w:type="pct"/>
            <w:tcBorders>
              <w:top w:val="single" w:sz="6" w:space="0" w:color="auto"/>
            </w:tcBorders>
          </w:tcPr>
          <w:p w14:paraId="51CCD4C3" w14:textId="77777777" w:rsidR="00C95A9A" w:rsidRPr="0016361A" w:rsidRDefault="00C95A9A" w:rsidP="00571C58">
            <w:pPr>
              <w:pStyle w:val="TAL"/>
            </w:pPr>
          </w:p>
        </w:tc>
        <w:tc>
          <w:tcPr>
            <w:tcW w:w="282" w:type="pct"/>
            <w:tcBorders>
              <w:top w:val="single" w:sz="6" w:space="0" w:color="auto"/>
            </w:tcBorders>
          </w:tcPr>
          <w:p w14:paraId="3A0B2477" w14:textId="77777777" w:rsidR="00C95A9A" w:rsidRPr="0016361A" w:rsidRDefault="00C95A9A" w:rsidP="00571C58">
            <w:pPr>
              <w:pStyle w:val="TAC"/>
            </w:pPr>
          </w:p>
        </w:tc>
        <w:tc>
          <w:tcPr>
            <w:tcW w:w="579" w:type="pct"/>
            <w:tcBorders>
              <w:top w:val="single" w:sz="6" w:space="0" w:color="auto"/>
            </w:tcBorders>
          </w:tcPr>
          <w:p w14:paraId="5882CB16" w14:textId="77777777" w:rsidR="00C95A9A" w:rsidRPr="0016361A" w:rsidRDefault="00C95A9A" w:rsidP="00571C58">
            <w:pPr>
              <w:pStyle w:val="TAL"/>
            </w:pPr>
          </w:p>
        </w:tc>
        <w:tc>
          <w:tcPr>
            <w:tcW w:w="2115" w:type="pct"/>
            <w:tcBorders>
              <w:top w:val="single" w:sz="6" w:space="0" w:color="auto"/>
            </w:tcBorders>
            <w:shd w:val="clear" w:color="auto" w:fill="auto"/>
            <w:vAlign w:val="center"/>
          </w:tcPr>
          <w:p w14:paraId="2CB5ED60" w14:textId="77777777" w:rsidR="00C95A9A" w:rsidRPr="0016361A" w:rsidRDefault="00C95A9A" w:rsidP="00571C58">
            <w:pPr>
              <w:pStyle w:val="TAL"/>
            </w:pPr>
          </w:p>
        </w:tc>
      </w:tr>
    </w:tbl>
    <w:p w14:paraId="39DCA0A6" w14:textId="77777777" w:rsidR="00C95A9A" w:rsidRPr="00A04126" w:rsidRDefault="00C95A9A" w:rsidP="00C95A9A"/>
    <w:p w14:paraId="600BD2E0" w14:textId="1DE9C86F"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 xml:space="preserve">-5: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522CF9">
        <w:trPr>
          <w:jc w:val="center"/>
        </w:trPr>
        <w:tc>
          <w:tcPr>
            <w:tcW w:w="1187" w:type="pct"/>
            <w:tcBorders>
              <w:bottom w:val="single" w:sz="6" w:space="0" w:color="auto"/>
            </w:tcBorders>
            <w:shd w:val="clear" w:color="auto" w:fill="C0C0C0"/>
          </w:tcPr>
          <w:p w14:paraId="40A5BBA8" w14:textId="77777777" w:rsidR="00C95A9A" w:rsidRPr="0016361A" w:rsidRDefault="00C95A9A" w:rsidP="00571C58">
            <w:pPr>
              <w:pStyle w:val="TAH"/>
            </w:pPr>
            <w:r w:rsidRPr="0016361A">
              <w:t>Name</w:t>
            </w:r>
          </w:p>
        </w:tc>
        <w:tc>
          <w:tcPr>
            <w:tcW w:w="735" w:type="pct"/>
            <w:tcBorders>
              <w:bottom w:val="single" w:sz="6" w:space="0" w:color="auto"/>
            </w:tcBorders>
            <w:shd w:val="clear" w:color="auto" w:fill="C0C0C0"/>
          </w:tcPr>
          <w:p w14:paraId="311D0588" w14:textId="77777777" w:rsidR="00C95A9A" w:rsidRPr="0016361A" w:rsidRDefault="00C95A9A" w:rsidP="00571C58">
            <w:pPr>
              <w:pStyle w:val="TAH"/>
            </w:pPr>
            <w:r w:rsidRPr="0016361A">
              <w:t>Data type</w:t>
            </w:r>
          </w:p>
        </w:tc>
        <w:tc>
          <w:tcPr>
            <w:tcW w:w="217" w:type="pct"/>
            <w:tcBorders>
              <w:bottom w:val="single" w:sz="6" w:space="0" w:color="auto"/>
            </w:tcBorders>
            <w:shd w:val="clear" w:color="auto" w:fill="C0C0C0"/>
          </w:tcPr>
          <w:p w14:paraId="416A02A8" w14:textId="77777777" w:rsidR="00C95A9A" w:rsidRPr="0016361A" w:rsidRDefault="00C95A9A" w:rsidP="00571C58">
            <w:pPr>
              <w:pStyle w:val="TAH"/>
            </w:pPr>
            <w:r w:rsidRPr="0016361A">
              <w:t>P</w:t>
            </w:r>
          </w:p>
        </w:tc>
        <w:tc>
          <w:tcPr>
            <w:tcW w:w="654" w:type="pct"/>
            <w:tcBorders>
              <w:bottom w:val="single" w:sz="6" w:space="0" w:color="auto"/>
            </w:tcBorders>
            <w:shd w:val="clear" w:color="auto" w:fill="C0C0C0"/>
          </w:tcPr>
          <w:p w14:paraId="1AF4AF1D" w14:textId="77777777" w:rsidR="00C95A9A" w:rsidRPr="0016361A" w:rsidRDefault="00C95A9A" w:rsidP="00571C58">
            <w:pPr>
              <w:pStyle w:val="TAH"/>
            </w:pPr>
            <w:r w:rsidRPr="0016361A">
              <w:t>Cardinality</w:t>
            </w:r>
          </w:p>
        </w:tc>
        <w:tc>
          <w:tcPr>
            <w:tcW w:w="2207" w:type="pct"/>
            <w:tcBorders>
              <w:bottom w:val="single" w:sz="6" w:space="0" w:color="auto"/>
            </w:tcBorders>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522CF9">
        <w:trPr>
          <w:jc w:val="center"/>
        </w:trPr>
        <w:tc>
          <w:tcPr>
            <w:tcW w:w="1187" w:type="pct"/>
            <w:tcBorders>
              <w:top w:val="single" w:sz="6" w:space="0" w:color="auto"/>
            </w:tcBorders>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Borders>
              <w:top w:val="single" w:sz="6" w:space="0" w:color="auto"/>
            </w:tcBorders>
          </w:tcPr>
          <w:p w14:paraId="6C381B4D" w14:textId="24C0A318" w:rsidR="00C95A9A" w:rsidRPr="0016361A" w:rsidRDefault="00DE76FF" w:rsidP="00571C58">
            <w:pPr>
              <w:pStyle w:val="TAL"/>
            </w:pPr>
            <w:r>
              <w:t>s</w:t>
            </w:r>
            <w:r w:rsidR="00C95A9A">
              <w:t>tring</w:t>
            </w:r>
          </w:p>
        </w:tc>
        <w:tc>
          <w:tcPr>
            <w:tcW w:w="217" w:type="pct"/>
            <w:tcBorders>
              <w:top w:val="single" w:sz="6" w:space="0" w:color="auto"/>
            </w:tcBorders>
          </w:tcPr>
          <w:p w14:paraId="3F7C56C7" w14:textId="77777777" w:rsidR="00C95A9A" w:rsidRPr="0016361A" w:rsidRDefault="00C95A9A" w:rsidP="00571C58">
            <w:pPr>
              <w:pStyle w:val="TAC"/>
            </w:pPr>
            <w:r>
              <w:t>M</w:t>
            </w:r>
          </w:p>
        </w:tc>
        <w:tc>
          <w:tcPr>
            <w:tcW w:w="654" w:type="pct"/>
            <w:tcBorders>
              <w:top w:val="single" w:sz="6" w:space="0" w:color="auto"/>
            </w:tcBorders>
          </w:tcPr>
          <w:p w14:paraId="2019E93C" w14:textId="77777777" w:rsidR="00C95A9A" w:rsidRPr="0016361A" w:rsidRDefault="00C95A9A" w:rsidP="00571C58">
            <w:pPr>
              <w:pStyle w:val="TAL"/>
            </w:pPr>
            <w:r>
              <w:t>1</w:t>
            </w:r>
          </w:p>
        </w:tc>
        <w:tc>
          <w:tcPr>
            <w:tcW w:w="2207" w:type="pct"/>
            <w:tcBorders>
              <w:top w:val="single" w:sz="6" w:space="0" w:color="auto"/>
            </w:tcBorders>
            <w:shd w:val="clear" w:color="auto" w:fill="auto"/>
            <w:vAlign w:val="center"/>
          </w:tcPr>
          <w:p w14:paraId="1D156D94" w14:textId="77777777" w:rsidR="00C95A9A" w:rsidRPr="0016361A" w:rsidRDefault="00C95A9A" w:rsidP="00571C58">
            <w:pPr>
              <w:pStyle w:val="TAL"/>
            </w:pPr>
            <w:r>
              <w:t xml:space="preserve">Contains the URI of the newly created resource, according to the structure: </w:t>
            </w:r>
            <w:r>
              <w:rPr>
                <w:lang w:eastAsia="zh-CN"/>
              </w:rPr>
              <w:t>{apiRoot}/eees-uelocation/&lt;apiVersion&gt;/subscriptions/{subscriptionId}</w:t>
            </w:r>
          </w:p>
        </w:tc>
      </w:tr>
    </w:tbl>
    <w:p w14:paraId="200B9BD5" w14:textId="77777777" w:rsidR="00C95A9A" w:rsidRPr="00A04126" w:rsidRDefault="00C95A9A" w:rsidP="00C95A9A"/>
    <w:p w14:paraId="78660A06" w14:textId="2CBB1A0D" w:rsidR="00C95A9A" w:rsidRPr="00A04126" w:rsidRDefault="008000F6" w:rsidP="00C95A9A">
      <w:pPr>
        <w:pStyle w:val="TH"/>
      </w:pPr>
      <w:r w:rsidRPr="00A04126">
        <w:t>Table</w:t>
      </w:r>
      <w:r>
        <w:t> </w:t>
      </w:r>
      <w:r w:rsidR="00C95A9A">
        <w:t>8.</w:t>
      </w:r>
      <w:r w:rsidR="0079345B">
        <w:t>2</w:t>
      </w:r>
      <w:r w:rsidR="00C95A9A">
        <w:t>.2.2.3.1</w:t>
      </w:r>
      <w:r w:rsidR="00C95A9A" w:rsidRPr="00A04126">
        <w:t>-6: Links supported by the 200 Response Code on this endpoint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C95A9A" w:rsidRPr="00B54FF5" w14:paraId="2CDE2B64" w14:textId="77777777" w:rsidTr="00522CF9">
        <w:trPr>
          <w:jc w:val="center"/>
        </w:trPr>
        <w:tc>
          <w:tcPr>
            <w:tcW w:w="615" w:type="pct"/>
            <w:shd w:val="clear" w:color="auto" w:fill="C0C0C0"/>
          </w:tcPr>
          <w:p w14:paraId="7D9B8B9A" w14:textId="77777777" w:rsidR="00C95A9A" w:rsidRPr="0016361A" w:rsidRDefault="00C95A9A" w:rsidP="00571C58">
            <w:pPr>
              <w:pStyle w:val="TAH"/>
            </w:pPr>
            <w:r w:rsidRPr="0016361A">
              <w:t>Name</w:t>
            </w:r>
          </w:p>
        </w:tc>
        <w:tc>
          <w:tcPr>
            <w:tcW w:w="966" w:type="pct"/>
            <w:shd w:val="clear" w:color="auto" w:fill="C0C0C0"/>
          </w:tcPr>
          <w:p w14:paraId="534783DD" w14:textId="77777777" w:rsidR="00C95A9A" w:rsidRPr="0016361A" w:rsidRDefault="00C95A9A" w:rsidP="00571C58">
            <w:pPr>
              <w:pStyle w:val="TAH"/>
            </w:pPr>
            <w:r w:rsidRPr="0016361A">
              <w:t>Resource name</w:t>
            </w:r>
          </w:p>
        </w:tc>
        <w:tc>
          <w:tcPr>
            <w:tcW w:w="725" w:type="pct"/>
            <w:shd w:val="clear" w:color="auto" w:fill="C0C0C0"/>
          </w:tcPr>
          <w:p w14:paraId="799A84EE" w14:textId="77777777" w:rsidR="00C95A9A" w:rsidRPr="0016361A" w:rsidRDefault="00C95A9A" w:rsidP="00571C58">
            <w:pPr>
              <w:pStyle w:val="TAH"/>
            </w:pPr>
            <w:r w:rsidRPr="0016361A">
              <w:t>HTTP method or custom operation</w:t>
            </w:r>
          </w:p>
        </w:tc>
        <w:tc>
          <w:tcPr>
            <w:tcW w:w="815" w:type="pct"/>
            <w:shd w:val="clear" w:color="auto" w:fill="C0C0C0"/>
          </w:tcPr>
          <w:p w14:paraId="37EAA1E3" w14:textId="77777777" w:rsidR="00C95A9A" w:rsidRPr="0016361A" w:rsidRDefault="00C95A9A" w:rsidP="00571C58">
            <w:pPr>
              <w:pStyle w:val="TAH"/>
            </w:pPr>
            <w:r w:rsidRPr="0016361A">
              <w:t>Link parameter(s)</w:t>
            </w:r>
          </w:p>
        </w:tc>
        <w:tc>
          <w:tcPr>
            <w:tcW w:w="1879" w:type="pct"/>
            <w:shd w:val="clear" w:color="auto" w:fill="C0C0C0"/>
            <w:vAlign w:val="center"/>
          </w:tcPr>
          <w:p w14:paraId="3F514C05" w14:textId="77777777" w:rsidR="00C95A9A" w:rsidRPr="0016361A" w:rsidRDefault="00C95A9A" w:rsidP="00571C58">
            <w:pPr>
              <w:pStyle w:val="TAH"/>
            </w:pPr>
            <w:r w:rsidRPr="0016361A">
              <w:t>Description</w:t>
            </w:r>
          </w:p>
        </w:tc>
      </w:tr>
      <w:tr w:rsidR="00C95A9A" w:rsidRPr="00B54FF5" w14:paraId="7B4BF07D" w14:textId="77777777" w:rsidTr="00522CF9">
        <w:trPr>
          <w:jc w:val="center"/>
        </w:trPr>
        <w:tc>
          <w:tcPr>
            <w:tcW w:w="615" w:type="pct"/>
            <w:shd w:val="clear" w:color="auto" w:fill="auto"/>
          </w:tcPr>
          <w:p w14:paraId="6233716B" w14:textId="77777777" w:rsidR="00C95A9A" w:rsidRPr="0016361A" w:rsidRDefault="00C95A9A" w:rsidP="00571C58">
            <w:pPr>
              <w:pStyle w:val="TAL"/>
            </w:pPr>
            <w:r>
              <w:t>n/a</w:t>
            </w:r>
          </w:p>
        </w:tc>
        <w:tc>
          <w:tcPr>
            <w:tcW w:w="966" w:type="pct"/>
          </w:tcPr>
          <w:p w14:paraId="6A930AC2" w14:textId="77777777" w:rsidR="00C95A9A" w:rsidRPr="0016361A" w:rsidRDefault="00C95A9A" w:rsidP="00571C58">
            <w:pPr>
              <w:pStyle w:val="TAL"/>
            </w:pPr>
          </w:p>
        </w:tc>
        <w:tc>
          <w:tcPr>
            <w:tcW w:w="725" w:type="pct"/>
          </w:tcPr>
          <w:p w14:paraId="26109C1B" w14:textId="77777777" w:rsidR="00C95A9A" w:rsidRPr="0016361A" w:rsidRDefault="00C95A9A" w:rsidP="00571C58">
            <w:pPr>
              <w:pStyle w:val="TAC"/>
            </w:pPr>
          </w:p>
        </w:tc>
        <w:tc>
          <w:tcPr>
            <w:tcW w:w="815" w:type="pct"/>
          </w:tcPr>
          <w:p w14:paraId="6641734D" w14:textId="77777777" w:rsidR="00C95A9A" w:rsidRPr="0016361A" w:rsidRDefault="00C95A9A" w:rsidP="00571C58">
            <w:pPr>
              <w:pStyle w:val="TAL"/>
            </w:pPr>
          </w:p>
        </w:tc>
        <w:tc>
          <w:tcPr>
            <w:tcW w:w="1879" w:type="pct"/>
            <w:shd w:val="clear" w:color="auto" w:fill="auto"/>
            <w:vAlign w:val="center"/>
          </w:tcPr>
          <w:p w14:paraId="77F1335A" w14:textId="77777777" w:rsidR="00C95A9A" w:rsidRPr="0016361A" w:rsidRDefault="00C95A9A" w:rsidP="00571C58">
            <w:pPr>
              <w:pStyle w:val="TAL"/>
            </w:pPr>
          </w:p>
        </w:tc>
      </w:tr>
    </w:tbl>
    <w:p w14:paraId="2B55E1B9" w14:textId="77777777" w:rsidR="00C95A9A" w:rsidRDefault="00C95A9A" w:rsidP="00C95A9A">
      <w:pPr>
        <w:rPr>
          <w:lang w:eastAsia="zh-CN"/>
        </w:rPr>
      </w:pPr>
    </w:p>
    <w:p w14:paraId="18C148DB" w14:textId="4ED10D95" w:rsidR="00C95A9A" w:rsidRDefault="00C95A9A" w:rsidP="00C95A9A">
      <w:pPr>
        <w:pStyle w:val="Heading5"/>
        <w:rPr>
          <w:lang w:eastAsia="zh-CN"/>
        </w:rPr>
      </w:pPr>
      <w:bookmarkStart w:id="1337" w:name="_Toc85734269"/>
      <w:bookmarkStart w:id="1338" w:name="_Toc89431568"/>
      <w:bookmarkStart w:id="1339" w:name="_Toc97042380"/>
      <w:bookmarkStart w:id="1340" w:name="_Toc97045524"/>
      <w:bookmarkStart w:id="1341" w:name="_Toc97155269"/>
      <w:bookmarkStart w:id="1342" w:name="_Toc101521406"/>
      <w:r>
        <w:rPr>
          <w:lang w:eastAsia="zh-CN"/>
        </w:rPr>
        <w:t>8.2.2.2.4</w:t>
      </w:r>
      <w:r>
        <w:rPr>
          <w:lang w:eastAsia="zh-CN"/>
        </w:rPr>
        <w:tab/>
        <w:t>Resource Custom Operations</w:t>
      </w:r>
      <w:bookmarkEnd w:id="1337"/>
      <w:bookmarkEnd w:id="1338"/>
      <w:bookmarkEnd w:id="1339"/>
      <w:bookmarkEnd w:id="1340"/>
      <w:bookmarkEnd w:id="1341"/>
      <w:bookmarkEnd w:id="1342"/>
    </w:p>
    <w:p w14:paraId="4A14BA72" w14:textId="77777777" w:rsidR="00C95A9A" w:rsidRDefault="00C95A9A" w:rsidP="00C95A9A">
      <w:r>
        <w:t>None.</w:t>
      </w:r>
    </w:p>
    <w:p w14:paraId="18418CCB" w14:textId="7AFCBE58" w:rsidR="00C95A9A" w:rsidRDefault="00C95A9A" w:rsidP="00C95A9A">
      <w:pPr>
        <w:pStyle w:val="Heading4"/>
      </w:pPr>
      <w:bookmarkStart w:id="1343" w:name="_Toc85734270"/>
      <w:bookmarkStart w:id="1344" w:name="_Toc89431569"/>
      <w:bookmarkStart w:id="1345" w:name="_Toc97042381"/>
      <w:bookmarkStart w:id="1346" w:name="_Toc97045525"/>
      <w:bookmarkStart w:id="1347" w:name="_Toc97155270"/>
      <w:bookmarkStart w:id="1348" w:name="_Toc101521407"/>
      <w:r>
        <w:t>8.2.2.3</w:t>
      </w:r>
      <w:r>
        <w:tab/>
        <w:t>Resource</w:t>
      </w:r>
      <w:r w:rsidRPr="00831458">
        <w:t xml:space="preserve">: </w:t>
      </w:r>
      <w:r>
        <w:t>Individual Location Information Subscription</w:t>
      </w:r>
      <w:bookmarkEnd w:id="1343"/>
      <w:bookmarkEnd w:id="1344"/>
      <w:bookmarkEnd w:id="1345"/>
      <w:bookmarkEnd w:id="1346"/>
      <w:bookmarkEnd w:id="1347"/>
      <w:bookmarkEnd w:id="1348"/>
    </w:p>
    <w:p w14:paraId="25C3185F" w14:textId="10387C15" w:rsidR="00C95A9A" w:rsidRDefault="00C95A9A" w:rsidP="00C95A9A">
      <w:pPr>
        <w:pStyle w:val="Heading5"/>
        <w:rPr>
          <w:lang w:eastAsia="zh-CN"/>
        </w:rPr>
      </w:pPr>
      <w:bookmarkStart w:id="1349" w:name="_Toc85734271"/>
      <w:bookmarkStart w:id="1350" w:name="_Toc89431570"/>
      <w:bookmarkStart w:id="1351" w:name="_Toc97042382"/>
      <w:bookmarkStart w:id="1352" w:name="_Toc97045526"/>
      <w:bookmarkStart w:id="1353" w:name="_Toc97155271"/>
      <w:bookmarkStart w:id="1354" w:name="_Toc101521408"/>
      <w:r>
        <w:rPr>
          <w:lang w:eastAsia="zh-CN"/>
        </w:rPr>
        <w:t>8.2.2.3.1</w:t>
      </w:r>
      <w:r>
        <w:rPr>
          <w:lang w:eastAsia="zh-CN"/>
        </w:rPr>
        <w:tab/>
        <w:t>Description</w:t>
      </w:r>
      <w:bookmarkEnd w:id="1349"/>
      <w:bookmarkEnd w:id="1350"/>
      <w:bookmarkEnd w:id="1351"/>
      <w:bookmarkEnd w:id="1352"/>
      <w:bookmarkEnd w:id="1353"/>
      <w:bookmarkEnd w:id="1354"/>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355" w:name="_Toc85734272"/>
      <w:bookmarkStart w:id="1356" w:name="_Toc89431571"/>
      <w:bookmarkStart w:id="1357" w:name="_Toc97042383"/>
      <w:bookmarkStart w:id="1358" w:name="_Toc97045527"/>
      <w:bookmarkStart w:id="1359" w:name="_Toc97155272"/>
      <w:bookmarkStart w:id="1360" w:name="_Toc101521409"/>
      <w:r>
        <w:rPr>
          <w:lang w:eastAsia="zh-CN"/>
        </w:rPr>
        <w:t>8.2.2.3.2</w:t>
      </w:r>
      <w:r>
        <w:rPr>
          <w:lang w:eastAsia="zh-CN"/>
        </w:rPr>
        <w:tab/>
        <w:t>Resource Definition</w:t>
      </w:r>
      <w:bookmarkEnd w:id="1355"/>
      <w:bookmarkEnd w:id="1356"/>
      <w:bookmarkEnd w:id="1357"/>
      <w:bookmarkEnd w:id="1358"/>
      <w:bookmarkEnd w:id="1359"/>
      <w:bookmarkEnd w:id="1360"/>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C95A9A" w14:paraId="47AD8C71" w14:textId="77777777" w:rsidTr="00522CF9">
        <w:trPr>
          <w:jc w:val="center"/>
        </w:trPr>
        <w:tc>
          <w:tcPr>
            <w:tcW w:w="559" w:type="pct"/>
            <w:shd w:val="clear" w:color="000000" w:fill="C0C0C0"/>
            <w:hideMark/>
          </w:tcPr>
          <w:p w14:paraId="3F20DCE5" w14:textId="77777777" w:rsidR="00C95A9A" w:rsidRPr="009A0377" w:rsidRDefault="00C95A9A" w:rsidP="009A0377">
            <w:pPr>
              <w:pStyle w:val="TAH"/>
            </w:pPr>
            <w:r w:rsidRPr="009A0377">
              <w:t>Name</w:t>
            </w:r>
          </w:p>
        </w:tc>
        <w:tc>
          <w:tcPr>
            <w:tcW w:w="708" w:type="pct"/>
            <w:shd w:val="clear" w:color="000000" w:fill="C0C0C0"/>
          </w:tcPr>
          <w:p w14:paraId="6AC7232B" w14:textId="77777777" w:rsidR="00C95A9A" w:rsidRPr="009A0377" w:rsidRDefault="00C95A9A">
            <w:pPr>
              <w:pStyle w:val="TAH"/>
            </w:pPr>
            <w:r w:rsidRPr="009A0377">
              <w:t>Data Type</w:t>
            </w:r>
          </w:p>
        </w:tc>
        <w:tc>
          <w:tcPr>
            <w:tcW w:w="3733"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522CF9">
        <w:trPr>
          <w:jc w:val="center"/>
        </w:trPr>
        <w:tc>
          <w:tcPr>
            <w:tcW w:w="559" w:type="pct"/>
          </w:tcPr>
          <w:p w14:paraId="67F1AFAD" w14:textId="77777777" w:rsidR="00C95A9A" w:rsidRDefault="00C95A9A" w:rsidP="009A0377">
            <w:pPr>
              <w:pStyle w:val="TAL"/>
            </w:pPr>
            <w:r>
              <w:t>apiRoot</w:t>
            </w:r>
          </w:p>
        </w:tc>
        <w:tc>
          <w:tcPr>
            <w:tcW w:w="708" w:type="pct"/>
          </w:tcPr>
          <w:p w14:paraId="3DED7DE1" w14:textId="77777777" w:rsidR="00C95A9A" w:rsidRDefault="00C95A9A">
            <w:pPr>
              <w:pStyle w:val="TAL"/>
            </w:pPr>
            <w:r>
              <w:t>string</w:t>
            </w:r>
          </w:p>
        </w:tc>
        <w:tc>
          <w:tcPr>
            <w:tcW w:w="3733" w:type="pct"/>
            <w:vAlign w:val="center"/>
          </w:tcPr>
          <w:p w14:paraId="5B02E825" w14:textId="77777777" w:rsidR="00C95A9A" w:rsidRDefault="00C95A9A">
            <w:pPr>
              <w:pStyle w:val="TAL"/>
            </w:pPr>
            <w:r>
              <w:t>See clause 7.5</w:t>
            </w:r>
          </w:p>
        </w:tc>
      </w:tr>
      <w:tr w:rsidR="00C95A9A" w14:paraId="2176550A" w14:textId="77777777" w:rsidTr="00522CF9">
        <w:trPr>
          <w:jc w:val="center"/>
        </w:trPr>
        <w:tc>
          <w:tcPr>
            <w:tcW w:w="559" w:type="pct"/>
          </w:tcPr>
          <w:p w14:paraId="5EECCDF9" w14:textId="77777777" w:rsidR="00C95A9A" w:rsidRDefault="00C95A9A" w:rsidP="009A0377">
            <w:pPr>
              <w:pStyle w:val="TAL"/>
              <w:rPr>
                <w:lang w:eastAsia="zh-CN"/>
              </w:rPr>
            </w:pPr>
            <w:r>
              <w:rPr>
                <w:rFonts w:hint="eastAsia"/>
                <w:lang w:eastAsia="zh-CN"/>
              </w:rPr>
              <w:t>a</w:t>
            </w:r>
            <w:r>
              <w:rPr>
                <w:lang w:eastAsia="zh-CN"/>
              </w:rPr>
              <w:t>piVersion</w:t>
            </w:r>
          </w:p>
        </w:tc>
        <w:tc>
          <w:tcPr>
            <w:tcW w:w="708" w:type="pct"/>
          </w:tcPr>
          <w:p w14:paraId="3DA6AE9C" w14:textId="77777777" w:rsidR="00C95A9A" w:rsidRDefault="00C95A9A">
            <w:pPr>
              <w:pStyle w:val="TAL"/>
              <w:rPr>
                <w:lang w:eastAsia="zh-CN"/>
              </w:rPr>
            </w:pPr>
            <w:r>
              <w:t>string</w:t>
            </w:r>
          </w:p>
        </w:tc>
        <w:tc>
          <w:tcPr>
            <w:tcW w:w="3733" w:type="pct"/>
            <w:vAlign w:val="center"/>
          </w:tcPr>
          <w:p w14:paraId="3E8578C1" w14:textId="20E32264" w:rsidR="00C95A9A" w:rsidRPr="001E161D" w:rsidRDefault="00C95A9A" w:rsidP="00271B0A">
            <w:pPr>
              <w:pStyle w:val="TAL"/>
              <w:rPr>
                <w:rFonts w:cs="Arial"/>
                <w:lang w:eastAsia="zh-CN"/>
              </w:rPr>
            </w:pPr>
            <w:r w:rsidRPr="001E161D">
              <w:rPr>
                <w:rFonts w:cs="Arial"/>
                <w:lang w:eastAsia="zh-CN"/>
              </w:rPr>
              <w:t xml:space="preserve">See </w:t>
            </w:r>
            <w:r w:rsidR="00E72F45" w:rsidRPr="001E161D">
              <w:rPr>
                <w:rFonts w:cs="Arial"/>
                <w:lang w:eastAsia="zh-CN"/>
              </w:rPr>
              <w:t>clause</w:t>
            </w:r>
            <w:r w:rsidR="00E72F45">
              <w:rPr>
                <w:rFonts w:cs="Arial"/>
                <w:lang w:val="en-US" w:eastAsia="zh-CN"/>
              </w:rPr>
              <w:t> </w:t>
            </w:r>
            <w:r w:rsidRPr="001E161D">
              <w:rPr>
                <w:rFonts w:cs="Arial"/>
                <w:lang w:eastAsia="zh-CN"/>
              </w:rPr>
              <w:t>8.</w:t>
            </w:r>
            <w:r w:rsidR="0079345B">
              <w:rPr>
                <w:rFonts w:cs="Arial"/>
                <w:lang w:eastAsia="zh-CN"/>
              </w:rPr>
              <w:t>2</w:t>
            </w:r>
            <w:r w:rsidRPr="001E161D">
              <w:rPr>
                <w:rFonts w:cs="Arial"/>
                <w:lang w:eastAsia="zh-CN"/>
              </w:rPr>
              <w:t>.1</w:t>
            </w:r>
          </w:p>
        </w:tc>
      </w:tr>
      <w:tr w:rsidR="00C95A9A" w14:paraId="158011FE" w14:textId="77777777" w:rsidTr="00522CF9">
        <w:trPr>
          <w:jc w:val="center"/>
        </w:trPr>
        <w:tc>
          <w:tcPr>
            <w:tcW w:w="559" w:type="pct"/>
          </w:tcPr>
          <w:p w14:paraId="53A91AB4" w14:textId="77777777" w:rsidR="00C95A9A" w:rsidRDefault="00C95A9A" w:rsidP="009A0377">
            <w:pPr>
              <w:pStyle w:val="TAL"/>
              <w:rPr>
                <w:lang w:eastAsia="zh-CN"/>
              </w:rPr>
            </w:pPr>
            <w:r>
              <w:rPr>
                <w:lang w:eastAsia="zh-CN"/>
              </w:rPr>
              <w:t>subscriptionId</w:t>
            </w:r>
          </w:p>
        </w:tc>
        <w:tc>
          <w:tcPr>
            <w:tcW w:w="708" w:type="pct"/>
          </w:tcPr>
          <w:p w14:paraId="19723C77" w14:textId="0D3D9E19" w:rsidR="00C95A9A" w:rsidRDefault="00DE76FF">
            <w:pPr>
              <w:pStyle w:val="TAL"/>
            </w:pPr>
            <w:r>
              <w:t>s</w:t>
            </w:r>
            <w:r w:rsidR="00C95A9A">
              <w:t>tring</w:t>
            </w:r>
          </w:p>
        </w:tc>
        <w:tc>
          <w:tcPr>
            <w:tcW w:w="3733"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361" w:name="_Toc85734273"/>
      <w:bookmarkStart w:id="1362" w:name="_Toc89431572"/>
      <w:bookmarkStart w:id="1363" w:name="_Toc97042384"/>
      <w:bookmarkStart w:id="1364" w:name="_Toc97045528"/>
      <w:bookmarkStart w:id="1365" w:name="_Toc97155273"/>
      <w:bookmarkStart w:id="1366" w:name="_Toc101521410"/>
      <w:r>
        <w:rPr>
          <w:lang w:eastAsia="zh-CN"/>
        </w:rPr>
        <w:t>8.2.2.3.3</w:t>
      </w:r>
      <w:r>
        <w:rPr>
          <w:lang w:eastAsia="zh-CN"/>
        </w:rPr>
        <w:tab/>
        <w:t>Resource Standard Methods</w:t>
      </w:r>
      <w:bookmarkEnd w:id="1361"/>
      <w:bookmarkEnd w:id="1362"/>
      <w:bookmarkEnd w:id="1363"/>
      <w:bookmarkEnd w:id="1364"/>
      <w:bookmarkEnd w:id="1365"/>
      <w:bookmarkEnd w:id="1366"/>
    </w:p>
    <w:p w14:paraId="495ACCB9" w14:textId="4169AF66" w:rsidR="00C95A9A" w:rsidRDefault="00C95A9A" w:rsidP="00C95A9A">
      <w:pPr>
        <w:pStyle w:val="Heading6"/>
        <w:rPr>
          <w:lang w:eastAsia="zh-CN"/>
        </w:rPr>
      </w:pPr>
      <w:bookmarkStart w:id="1367" w:name="_Toc85734274"/>
      <w:bookmarkStart w:id="1368" w:name="_Toc89431573"/>
      <w:bookmarkStart w:id="1369" w:name="_Toc97042385"/>
      <w:bookmarkStart w:id="1370" w:name="_Toc97045529"/>
      <w:bookmarkStart w:id="1371" w:name="_Toc97155274"/>
      <w:bookmarkStart w:id="1372" w:name="_Toc101521411"/>
      <w:r>
        <w:rPr>
          <w:lang w:eastAsia="zh-CN"/>
        </w:rPr>
        <w:t>8.2.2.3.3.1</w:t>
      </w:r>
      <w:r>
        <w:rPr>
          <w:lang w:eastAsia="zh-CN"/>
        </w:rPr>
        <w:tab/>
        <w:t>GET</w:t>
      </w:r>
      <w:bookmarkEnd w:id="1367"/>
      <w:bookmarkEnd w:id="1368"/>
      <w:bookmarkEnd w:id="1369"/>
      <w:bookmarkEnd w:id="1370"/>
      <w:bookmarkEnd w:id="1371"/>
      <w:bookmarkEnd w:id="1372"/>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522CF9">
        <w:trPr>
          <w:jc w:val="center"/>
        </w:trPr>
        <w:tc>
          <w:tcPr>
            <w:tcW w:w="1604" w:type="dxa"/>
            <w:tcBorders>
              <w:bottom w:val="single" w:sz="6" w:space="0" w:color="auto"/>
            </w:tcBorders>
            <w:shd w:val="clear" w:color="auto" w:fill="C0C0C0"/>
          </w:tcPr>
          <w:p w14:paraId="466FD74E" w14:textId="77777777" w:rsidR="00C95A9A" w:rsidRPr="00A54937" w:rsidRDefault="00C95A9A" w:rsidP="00571C58">
            <w:pPr>
              <w:pStyle w:val="TAH"/>
            </w:pPr>
            <w:r w:rsidRPr="00A54937">
              <w:t>Data type</w:t>
            </w:r>
          </w:p>
        </w:tc>
        <w:tc>
          <w:tcPr>
            <w:tcW w:w="518" w:type="dxa"/>
            <w:tcBorders>
              <w:bottom w:val="single" w:sz="6" w:space="0" w:color="auto"/>
            </w:tcBorders>
            <w:shd w:val="clear" w:color="auto" w:fill="C0C0C0"/>
          </w:tcPr>
          <w:p w14:paraId="4BA3B403" w14:textId="77777777" w:rsidR="00C95A9A" w:rsidRPr="00A54937" w:rsidRDefault="00C95A9A" w:rsidP="00571C58">
            <w:pPr>
              <w:pStyle w:val="TAH"/>
            </w:pPr>
            <w:r w:rsidRPr="00A54937">
              <w:t>P</w:t>
            </w:r>
          </w:p>
        </w:tc>
        <w:tc>
          <w:tcPr>
            <w:tcW w:w="2268" w:type="dxa"/>
            <w:tcBorders>
              <w:bottom w:val="single" w:sz="6" w:space="0" w:color="auto"/>
            </w:tcBorders>
            <w:shd w:val="clear" w:color="auto" w:fill="C0C0C0"/>
          </w:tcPr>
          <w:p w14:paraId="623DB2E0" w14:textId="77777777" w:rsidR="00C95A9A" w:rsidRPr="00A54937" w:rsidRDefault="00C95A9A" w:rsidP="00571C58">
            <w:pPr>
              <w:pStyle w:val="TAH"/>
            </w:pPr>
            <w:r w:rsidRPr="00A54937">
              <w:t>Cardinality</w:t>
            </w:r>
          </w:p>
        </w:tc>
        <w:tc>
          <w:tcPr>
            <w:tcW w:w="5239" w:type="dxa"/>
            <w:tcBorders>
              <w:bottom w:val="single" w:sz="6" w:space="0" w:color="auto"/>
            </w:tcBorders>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522CF9">
        <w:trPr>
          <w:jc w:val="center"/>
        </w:trPr>
        <w:tc>
          <w:tcPr>
            <w:tcW w:w="1604" w:type="dxa"/>
            <w:tcBorders>
              <w:top w:val="single" w:sz="6" w:space="0" w:color="auto"/>
            </w:tcBorders>
            <w:shd w:val="clear" w:color="auto" w:fill="auto"/>
          </w:tcPr>
          <w:p w14:paraId="4585C598" w14:textId="77777777" w:rsidR="00C95A9A" w:rsidRPr="00A54937" w:rsidRDefault="00C95A9A" w:rsidP="00571C58">
            <w:pPr>
              <w:pStyle w:val="TAL"/>
            </w:pPr>
            <w:r w:rsidRPr="0016361A">
              <w:t>n/a</w:t>
            </w:r>
          </w:p>
        </w:tc>
        <w:tc>
          <w:tcPr>
            <w:tcW w:w="518" w:type="dxa"/>
            <w:tcBorders>
              <w:top w:val="single" w:sz="6" w:space="0" w:color="auto"/>
            </w:tcBorders>
          </w:tcPr>
          <w:p w14:paraId="37FA4278" w14:textId="77777777" w:rsidR="00C95A9A" w:rsidRPr="00A54937" w:rsidRDefault="00C95A9A" w:rsidP="00571C58">
            <w:pPr>
              <w:pStyle w:val="TAC"/>
            </w:pPr>
          </w:p>
        </w:tc>
        <w:tc>
          <w:tcPr>
            <w:tcW w:w="2268" w:type="dxa"/>
            <w:tcBorders>
              <w:top w:val="single" w:sz="6" w:space="0" w:color="auto"/>
            </w:tcBorders>
          </w:tcPr>
          <w:p w14:paraId="16D4BECD" w14:textId="77777777" w:rsidR="00C95A9A" w:rsidRPr="00A54937" w:rsidRDefault="00C95A9A" w:rsidP="00571C58">
            <w:pPr>
              <w:pStyle w:val="TAL"/>
            </w:pPr>
          </w:p>
        </w:tc>
        <w:tc>
          <w:tcPr>
            <w:tcW w:w="5239" w:type="dxa"/>
            <w:tcBorders>
              <w:top w:val="single" w:sz="6" w:space="0" w:color="auto"/>
            </w:tcBorders>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95A9A" w:rsidRPr="00A54937" w14:paraId="5011FCC2" w14:textId="77777777" w:rsidTr="00522CF9">
        <w:trPr>
          <w:jc w:val="center"/>
        </w:trPr>
        <w:tc>
          <w:tcPr>
            <w:tcW w:w="825"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522CF9">
        <w:trPr>
          <w:jc w:val="center"/>
        </w:trPr>
        <w:tc>
          <w:tcPr>
            <w:tcW w:w="825"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77777777" w:rsidR="00C95A9A" w:rsidRDefault="00C95A9A" w:rsidP="00C95A9A"/>
    <w:p w14:paraId="40F677FA" w14:textId="7F31CA19" w:rsidR="00C95A9A" w:rsidRPr="00A04126" w:rsidRDefault="008000F6" w:rsidP="00C95A9A">
      <w:pPr>
        <w:pStyle w:val="TH"/>
        <w:rPr>
          <w:rFonts w:cs="Arial"/>
        </w:rPr>
      </w:pPr>
      <w:r>
        <w:t>Table </w:t>
      </w:r>
      <w:r w:rsidR="00C95A9A">
        <w:t>8.</w:t>
      </w:r>
      <w:r w:rsidR="0079345B">
        <w:t>2</w:t>
      </w:r>
      <w:r w:rsidR="00C95A9A">
        <w:t>.2.3.3.1</w:t>
      </w:r>
      <w:r w:rsidR="00C95A9A" w:rsidRPr="00A04126">
        <w:t xml:space="preserve">-4: Headers supported by the </w:t>
      </w:r>
      <w:r w:rsidR="00C95A9A">
        <w:t>GET</w:t>
      </w:r>
      <w:r w:rsidR="00C95A9A" w:rsidRPr="00A04126">
        <w:t xml:space="preserv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C95A9A" w:rsidRPr="00B54FF5" w14:paraId="717AE596" w14:textId="77777777" w:rsidTr="00522CF9">
        <w:trPr>
          <w:jc w:val="center"/>
        </w:trPr>
        <w:tc>
          <w:tcPr>
            <w:tcW w:w="1362" w:type="pct"/>
            <w:tcBorders>
              <w:bottom w:val="single" w:sz="6" w:space="0" w:color="auto"/>
            </w:tcBorders>
            <w:shd w:val="clear" w:color="auto" w:fill="C0C0C0"/>
          </w:tcPr>
          <w:p w14:paraId="4A658058" w14:textId="77777777" w:rsidR="00C95A9A" w:rsidRPr="0016361A" w:rsidRDefault="00C95A9A" w:rsidP="00571C58">
            <w:pPr>
              <w:pStyle w:val="TAH"/>
            </w:pPr>
            <w:r w:rsidRPr="0016361A">
              <w:t>Name</w:t>
            </w:r>
          </w:p>
        </w:tc>
        <w:tc>
          <w:tcPr>
            <w:tcW w:w="663" w:type="pct"/>
            <w:tcBorders>
              <w:bottom w:val="single" w:sz="6" w:space="0" w:color="auto"/>
            </w:tcBorders>
            <w:shd w:val="clear" w:color="auto" w:fill="C0C0C0"/>
          </w:tcPr>
          <w:p w14:paraId="32F99798" w14:textId="77777777" w:rsidR="00C95A9A" w:rsidRPr="0016361A" w:rsidRDefault="00C95A9A" w:rsidP="00571C58">
            <w:pPr>
              <w:pStyle w:val="TAH"/>
            </w:pPr>
            <w:r w:rsidRPr="0016361A">
              <w:t>Data type</w:t>
            </w:r>
          </w:p>
        </w:tc>
        <w:tc>
          <w:tcPr>
            <w:tcW w:w="282" w:type="pct"/>
            <w:tcBorders>
              <w:bottom w:val="single" w:sz="6" w:space="0" w:color="auto"/>
            </w:tcBorders>
            <w:shd w:val="clear" w:color="auto" w:fill="C0C0C0"/>
          </w:tcPr>
          <w:p w14:paraId="2C398414" w14:textId="77777777" w:rsidR="00C95A9A" w:rsidRPr="0016361A" w:rsidRDefault="00C95A9A" w:rsidP="00571C58">
            <w:pPr>
              <w:pStyle w:val="TAH"/>
            </w:pPr>
            <w:r w:rsidRPr="0016361A">
              <w:t>P</w:t>
            </w:r>
          </w:p>
        </w:tc>
        <w:tc>
          <w:tcPr>
            <w:tcW w:w="579" w:type="pct"/>
            <w:tcBorders>
              <w:bottom w:val="single" w:sz="6" w:space="0" w:color="auto"/>
            </w:tcBorders>
            <w:shd w:val="clear" w:color="auto" w:fill="C0C0C0"/>
          </w:tcPr>
          <w:p w14:paraId="358CAF49" w14:textId="77777777" w:rsidR="00C95A9A" w:rsidRPr="0016361A" w:rsidRDefault="00C95A9A" w:rsidP="00571C58">
            <w:pPr>
              <w:pStyle w:val="TAH"/>
            </w:pPr>
            <w:r w:rsidRPr="0016361A">
              <w:t>Cardinality</w:t>
            </w:r>
          </w:p>
        </w:tc>
        <w:tc>
          <w:tcPr>
            <w:tcW w:w="2115" w:type="pct"/>
            <w:tcBorders>
              <w:bottom w:val="single" w:sz="6" w:space="0" w:color="auto"/>
            </w:tcBorders>
            <w:shd w:val="clear" w:color="auto" w:fill="C0C0C0"/>
            <w:vAlign w:val="center"/>
          </w:tcPr>
          <w:p w14:paraId="712D49F3" w14:textId="77777777" w:rsidR="00C95A9A" w:rsidRPr="0016361A" w:rsidRDefault="00C95A9A" w:rsidP="00571C58">
            <w:pPr>
              <w:pStyle w:val="TAH"/>
            </w:pPr>
            <w:r w:rsidRPr="0016361A">
              <w:t>Description</w:t>
            </w:r>
          </w:p>
        </w:tc>
      </w:tr>
      <w:tr w:rsidR="00C95A9A" w:rsidRPr="00B54FF5" w14:paraId="6AA64116" w14:textId="77777777" w:rsidTr="00522CF9">
        <w:trPr>
          <w:jc w:val="center"/>
        </w:trPr>
        <w:tc>
          <w:tcPr>
            <w:tcW w:w="1362" w:type="pct"/>
            <w:tcBorders>
              <w:top w:val="single" w:sz="6" w:space="0" w:color="auto"/>
            </w:tcBorders>
            <w:shd w:val="clear" w:color="auto" w:fill="auto"/>
          </w:tcPr>
          <w:p w14:paraId="12C6A481" w14:textId="77777777" w:rsidR="00C95A9A" w:rsidRPr="0016361A" w:rsidRDefault="00C95A9A" w:rsidP="00571C58">
            <w:pPr>
              <w:pStyle w:val="TAL"/>
            </w:pPr>
            <w:r>
              <w:t>n/a</w:t>
            </w:r>
          </w:p>
        </w:tc>
        <w:tc>
          <w:tcPr>
            <w:tcW w:w="663" w:type="pct"/>
            <w:tcBorders>
              <w:top w:val="single" w:sz="6" w:space="0" w:color="auto"/>
            </w:tcBorders>
          </w:tcPr>
          <w:p w14:paraId="69A1A9D3" w14:textId="77777777" w:rsidR="00C95A9A" w:rsidRPr="0016361A" w:rsidRDefault="00C95A9A" w:rsidP="00571C58">
            <w:pPr>
              <w:pStyle w:val="TAL"/>
            </w:pPr>
          </w:p>
        </w:tc>
        <w:tc>
          <w:tcPr>
            <w:tcW w:w="282" w:type="pct"/>
            <w:tcBorders>
              <w:top w:val="single" w:sz="6" w:space="0" w:color="auto"/>
            </w:tcBorders>
          </w:tcPr>
          <w:p w14:paraId="79FCEFFF" w14:textId="77777777" w:rsidR="00C95A9A" w:rsidRPr="0016361A" w:rsidRDefault="00C95A9A" w:rsidP="00571C58">
            <w:pPr>
              <w:pStyle w:val="TAC"/>
            </w:pPr>
          </w:p>
        </w:tc>
        <w:tc>
          <w:tcPr>
            <w:tcW w:w="579" w:type="pct"/>
            <w:tcBorders>
              <w:top w:val="single" w:sz="6" w:space="0" w:color="auto"/>
            </w:tcBorders>
          </w:tcPr>
          <w:p w14:paraId="778FFC80" w14:textId="77777777" w:rsidR="00C95A9A" w:rsidRPr="0016361A" w:rsidRDefault="00C95A9A" w:rsidP="00571C58">
            <w:pPr>
              <w:pStyle w:val="TAL"/>
            </w:pPr>
          </w:p>
        </w:tc>
        <w:tc>
          <w:tcPr>
            <w:tcW w:w="2115" w:type="pct"/>
            <w:tcBorders>
              <w:top w:val="single" w:sz="6" w:space="0" w:color="auto"/>
            </w:tcBorders>
            <w:shd w:val="clear" w:color="auto" w:fill="auto"/>
            <w:vAlign w:val="center"/>
          </w:tcPr>
          <w:p w14:paraId="69D6A5DF" w14:textId="77777777" w:rsidR="00C95A9A" w:rsidRPr="0016361A" w:rsidRDefault="00C95A9A" w:rsidP="00571C58">
            <w:pPr>
              <w:pStyle w:val="TAL"/>
            </w:pPr>
          </w:p>
        </w:tc>
      </w:tr>
    </w:tbl>
    <w:p w14:paraId="071BEA79" w14:textId="77777777" w:rsidR="00C95A9A" w:rsidRPr="00A04126" w:rsidRDefault="00C95A9A" w:rsidP="00C95A9A"/>
    <w:p w14:paraId="54FED2A3" w14:textId="34232E2C" w:rsidR="00C95A9A" w:rsidRPr="00A04126" w:rsidRDefault="008000F6" w:rsidP="00C95A9A">
      <w:pPr>
        <w:pStyle w:val="TH"/>
        <w:rPr>
          <w:rFonts w:cs="Arial"/>
        </w:rPr>
      </w:pPr>
      <w:r w:rsidRPr="00A04126">
        <w:t>Table</w:t>
      </w:r>
      <w:r>
        <w:t> </w:t>
      </w:r>
      <w:r w:rsidR="00C95A9A">
        <w:t>8.</w:t>
      </w:r>
      <w:r w:rsidR="0079345B">
        <w:t>2</w:t>
      </w:r>
      <w:r w:rsidR="00C95A9A">
        <w:t>.2.3.3.1</w:t>
      </w:r>
      <w:r w:rsidR="00C95A9A" w:rsidRPr="00A04126">
        <w:t xml:space="preserve">-5: Headers supported by the </w:t>
      </w:r>
      <w:r w:rsidR="00C95A9A" w:rsidRPr="00C21EAA">
        <w:t>200</w:t>
      </w:r>
      <w:r w:rsidR="00C95A9A">
        <w:t xml:space="preserve">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233B385A" w14:textId="77777777" w:rsidTr="00522CF9">
        <w:trPr>
          <w:jc w:val="center"/>
        </w:trPr>
        <w:tc>
          <w:tcPr>
            <w:tcW w:w="1187" w:type="pct"/>
            <w:tcBorders>
              <w:bottom w:val="single" w:sz="6" w:space="0" w:color="auto"/>
            </w:tcBorders>
            <w:shd w:val="clear" w:color="auto" w:fill="C0C0C0"/>
          </w:tcPr>
          <w:p w14:paraId="4EE39746" w14:textId="77777777" w:rsidR="00C95A9A" w:rsidRPr="0016361A" w:rsidRDefault="00C95A9A" w:rsidP="00571C58">
            <w:pPr>
              <w:pStyle w:val="TAH"/>
            </w:pPr>
            <w:r w:rsidRPr="0016361A">
              <w:t>Name</w:t>
            </w:r>
          </w:p>
        </w:tc>
        <w:tc>
          <w:tcPr>
            <w:tcW w:w="735" w:type="pct"/>
            <w:tcBorders>
              <w:bottom w:val="single" w:sz="6" w:space="0" w:color="auto"/>
            </w:tcBorders>
            <w:shd w:val="clear" w:color="auto" w:fill="C0C0C0"/>
          </w:tcPr>
          <w:p w14:paraId="0C2F2D07" w14:textId="77777777" w:rsidR="00C95A9A" w:rsidRPr="0016361A" w:rsidRDefault="00C95A9A" w:rsidP="00571C58">
            <w:pPr>
              <w:pStyle w:val="TAH"/>
            </w:pPr>
            <w:r w:rsidRPr="0016361A">
              <w:t>Data type</w:t>
            </w:r>
          </w:p>
        </w:tc>
        <w:tc>
          <w:tcPr>
            <w:tcW w:w="217" w:type="pct"/>
            <w:tcBorders>
              <w:bottom w:val="single" w:sz="6" w:space="0" w:color="auto"/>
            </w:tcBorders>
            <w:shd w:val="clear" w:color="auto" w:fill="C0C0C0"/>
          </w:tcPr>
          <w:p w14:paraId="08DF1BCB" w14:textId="77777777" w:rsidR="00C95A9A" w:rsidRPr="0016361A" w:rsidRDefault="00C95A9A" w:rsidP="00571C58">
            <w:pPr>
              <w:pStyle w:val="TAH"/>
            </w:pPr>
            <w:r w:rsidRPr="0016361A">
              <w:t>P</w:t>
            </w:r>
          </w:p>
        </w:tc>
        <w:tc>
          <w:tcPr>
            <w:tcW w:w="654" w:type="pct"/>
            <w:tcBorders>
              <w:bottom w:val="single" w:sz="6" w:space="0" w:color="auto"/>
            </w:tcBorders>
            <w:shd w:val="clear" w:color="auto" w:fill="C0C0C0"/>
          </w:tcPr>
          <w:p w14:paraId="723A01B3" w14:textId="77777777" w:rsidR="00C95A9A" w:rsidRPr="0016361A" w:rsidRDefault="00C95A9A" w:rsidP="00571C58">
            <w:pPr>
              <w:pStyle w:val="TAH"/>
            </w:pPr>
            <w:r w:rsidRPr="0016361A">
              <w:t>Cardinality</w:t>
            </w:r>
          </w:p>
        </w:tc>
        <w:tc>
          <w:tcPr>
            <w:tcW w:w="2207" w:type="pct"/>
            <w:tcBorders>
              <w:bottom w:val="single" w:sz="6" w:space="0" w:color="auto"/>
            </w:tcBorders>
            <w:shd w:val="clear" w:color="auto" w:fill="C0C0C0"/>
            <w:vAlign w:val="center"/>
          </w:tcPr>
          <w:p w14:paraId="366030C1" w14:textId="77777777" w:rsidR="00C95A9A" w:rsidRPr="0016361A" w:rsidRDefault="00C95A9A" w:rsidP="00571C58">
            <w:pPr>
              <w:pStyle w:val="TAH"/>
            </w:pPr>
            <w:r w:rsidRPr="0016361A">
              <w:t>Description</w:t>
            </w:r>
          </w:p>
        </w:tc>
      </w:tr>
      <w:tr w:rsidR="00C95A9A" w:rsidRPr="00B54FF5" w14:paraId="12CD9205" w14:textId="77777777" w:rsidTr="00522CF9">
        <w:trPr>
          <w:jc w:val="center"/>
        </w:trPr>
        <w:tc>
          <w:tcPr>
            <w:tcW w:w="1187" w:type="pct"/>
            <w:tcBorders>
              <w:top w:val="single" w:sz="6" w:space="0" w:color="auto"/>
            </w:tcBorders>
            <w:shd w:val="clear" w:color="auto" w:fill="auto"/>
          </w:tcPr>
          <w:p w14:paraId="31ED9F2D" w14:textId="77777777" w:rsidR="00C95A9A" w:rsidRPr="0016361A" w:rsidRDefault="00C95A9A" w:rsidP="00571C58">
            <w:pPr>
              <w:pStyle w:val="TAL"/>
            </w:pPr>
            <w:r>
              <w:t>n/a</w:t>
            </w:r>
          </w:p>
        </w:tc>
        <w:tc>
          <w:tcPr>
            <w:tcW w:w="735" w:type="pct"/>
            <w:tcBorders>
              <w:top w:val="single" w:sz="6" w:space="0" w:color="auto"/>
            </w:tcBorders>
          </w:tcPr>
          <w:p w14:paraId="040049F5" w14:textId="77777777" w:rsidR="00C95A9A" w:rsidRPr="0016361A" w:rsidRDefault="00C95A9A" w:rsidP="00571C58">
            <w:pPr>
              <w:pStyle w:val="TAL"/>
            </w:pPr>
          </w:p>
        </w:tc>
        <w:tc>
          <w:tcPr>
            <w:tcW w:w="217" w:type="pct"/>
            <w:tcBorders>
              <w:top w:val="single" w:sz="6" w:space="0" w:color="auto"/>
            </w:tcBorders>
          </w:tcPr>
          <w:p w14:paraId="1A21EFDB" w14:textId="77777777" w:rsidR="00C95A9A" w:rsidRPr="0016361A" w:rsidRDefault="00C95A9A" w:rsidP="00571C58">
            <w:pPr>
              <w:pStyle w:val="TAC"/>
            </w:pPr>
          </w:p>
        </w:tc>
        <w:tc>
          <w:tcPr>
            <w:tcW w:w="654" w:type="pct"/>
            <w:tcBorders>
              <w:top w:val="single" w:sz="6" w:space="0" w:color="auto"/>
            </w:tcBorders>
          </w:tcPr>
          <w:p w14:paraId="22FB72B6" w14:textId="77777777" w:rsidR="00C95A9A" w:rsidRPr="0016361A" w:rsidRDefault="00C95A9A" w:rsidP="00571C58">
            <w:pPr>
              <w:pStyle w:val="TAL"/>
            </w:pPr>
          </w:p>
        </w:tc>
        <w:tc>
          <w:tcPr>
            <w:tcW w:w="2207" w:type="pct"/>
            <w:tcBorders>
              <w:top w:val="single" w:sz="6" w:space="0" w:color="auto"/>
            </w:tcBorders>
            <w:shd w:val="clear" w:color="auto" w:fill="auto"/>
            <w:vAlign w:val="center"/>
          </w:tcPr>
          <w:p w14:paraId="236C74E7" w14:textId="77777777" w:rsidR="00C95A9A" w:rsidRPr="0016361A" w:rsidRDefault="00C95A9A" w:rsidP="00571C58">
            <w:pPr>
              <w:pStyle w:val="TAL"/>
            </w:pPr>
          </w:p>
        </w:tc>
      </w:tr>
    </w:tbl>
    <w:p w14:paraId="736783F5" w14:textId="77777777" w:rsidR="00C95A9A" w:rsidRPr="00A04126" w:rsidRDefault="00C95A9A" w:rsidP="00C95A9A"/>
    <w:p w14:paraId="653E4C68" w14:textId="44AF2906" w:rsidR="00C95A9A" w:rsidRPr="00A04126" w:rsidRDefault="008000F6" w:rsidP="00C95A9A">
      <w:pPr>
        <w:pStyle w:val="TH"/>
      </w:pPr>
      <w:r w:rsidRPr="00A04126">
        <w:t>Table</w:t>
      </w:r>
      <w:r>
        <w:t> </w:t>
      </w:r>
      <w:r w:rsidR="00C95A9A">
        <w:t>8.</w:t>
      </w:r>
      <w:r w:rsidR="0079345B">
        <w:t>2</w:t>
      </w:r>
      <w:r w:rsidR="00C95A9A">
        <w:t>.2.3.3.1</w:t>
      </w:r>
      <w:r w:rsidR="00C95A9A" w:rsidRPr="00A04126">
        <w:t>-6: Links supported by the 200 Response Code on this endpoint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C95A9A" w:rsidRPr="00B54FF5" w14:paraId="4A70FA9F" w14:textId="77777777" w:rsidTr="00522CF9">
        <w:trPr>
          <w:jc w:val="center"/>
        </w:trPr>
        <w:tc>
          <w:tcPr>
            <w:tcW w:w="615" w:type="pct"/>
            <w:shd w:val="clear" w:color="auto" w:fill="C0C0C0"/>
          </w:tcPr>
          <w:p w14:paraId="22061C1B" w14:textId="77777777" w:rsidR="00C95A9A" w:rsidRPr="0016361A" w:rsidRDefault="00C95A9A" w:rsidP="00571C58">
            <w:pPr>
              <w:pStyle w:val="TAH"/>
            </w:pPr>
            <w:r w:rsidRPr="0016361A">
              <w:t>Name</w:t>
            </w:r>
          </w:p>
        </w:tc>
        <w:tc>
          <w:tcPr>
            <w:tcW w:w="966" w:type="pct"/>
            <w:shd w:val="clear" w:color="auto" w:fill="C0C0C0"/>
          </w:tcPr>
          <w:p w14:paraId="5F7107FB" w14:textId="77777777" w:rsidR="00C95A9A" w:rsidRPr="0016361A" w:rsidRDefault="00C95A9A" w:rsidP="00571C58">
            <w:pPr>
              <w:pStyle w:val="TAH"/>
            </w:pPr>
            <w:r w:rsidRPr="0016361A">
              <w:t>Resource name</w:t>
            </w:r>
          </w:p>
        </w:tc>
        <w:tc>
          <w:tcPr>
            <w:tcW w:w="725" w:type="pct"/>
            <w:shd w:val="clear" w:color="auto" w:fill="C0C0C0"/>
          </w:tcPr>
          <w:p w14:paraId="0E4C0FAA" w14:textId="77777777" w:rsidR="00C95A9A" w:rsidRPr="0016361A" w:rsidRDefault="00C95A9A" w:rsidP="00571C58">
            <w:pPr>
              <w:pStyle w:val="TAH"/>
            </w:pPr>
            <w:r w:rsidRPr="0016361A">
              <w:t>HTTP method or custom operation</w:t>
            </w:r>
          </w:p>
        </w:tc>
        <w:tc>
          <w:tcPr>
            <w:tcW w:w="815" w:type="pct"/>
            <w:shd w:val="clear" w:color="auto" w:fill="C0C0C0"/>
          </w:tcPr>
          <w:p w14:paraId="17019A51" w14:textId="77777777" w:rsidR="00C95A9A" w:rsidRPr="0016361A" w:rsidRDefault="00C95A9A" w:rsidP="00571C58">
            <w:pPr>
              <w:pStyle w:val="TAH"/>
            </w:pPr>
            <w:r w:rsidRPr="0016361A">
              <w:t>Link parameter(s)</w:t>
            </w:r>
          </w:p>
        </w:tc>
        <w:tc>
          <w:tcPr>
            <w:tcW w:w="1879" w:type="pct"/>
            <w:shd w:val="clear" w:color="auto" w:fill="C0C0C0"/>
            <w:vAlign w:val="center"/>
          </w:tcPr>
          <w:p w14:paraId="3389D9B0" w14:textId="77777777" w:rsidR="00C95A9A" w:rsidRPr="0016361A" w:rsidRDefault="00C95A9A" w:rsidP="00571C58">
            <w:pPr>
              <w:pStyle w:val="TAH"/>
            </w:pPr>
            <w:r w:rsidRPr="0016361A">
              <w:t>Description</w:t>
            </w:r>
          </w:p>
        </w:tc>
      </w:tr>
      <w:tr w:rsidR="00C95A9A" w:rsidRPr="00B54FF5" w14:paraId="39744022" w14:textId="77777777" w:rsidTr="00522CF9">
        <w:trPr>
          <w:jc w:val="center"/>
        </w:trPr>
        <w:tc>
          <w:tcPr>
            <w:tcW w:w="615" w:type="pct"/>
            <w:shd w:val="clear" w:color="auto" w:fill="auto"/>
          </w:tcPr>
          <w:p w14:paraId="6B4B7CC0" w14:textId="77777777" w:rsidR="00C95A9A" w:rsidRPr="0016361A" w:rsidRDefault="00C95A9A" w:rsidP="00571C58">
            <w:pPr>
              <w:pStyle w:val="TAL"/>
            </w:pPr>
            <w:r>
              <w:t>n/a</w:t>
            </w:r>
          </w:p>
        </w:tc>
        <w:tc>
          <w:tcPr>
            <w:tcW w:w="966" w:type="pct"/>
          </w:tcPr>
          <w:p w14:paraId="49FDCD88" w14:textId="77777777" w:rsidR="00C95A9A" w:rsidRPr="0016361A" w:rsidRDefault="00C95A9A" w:rsidP="00571C58">
            <w:pPr>
              <w:pStyle w:val="TAL"/>
            </w:pPr>
          </w:p>
        </w:tc>
        <w:tc>
          <w:tcPr>
            <w:tcW w:w="725" w:type="pct"/>
          </w:tcPr>
          <w:p w14:paraId="28C2B6F2" w14:textId="77777777" w:rsidR="00C95A9A" w:rsidRPr="0016361A" w:rsidRDefault="00C95A9A" w:rsidP="00571C58">
            <w:pPr>
              <w:pStyle w:val="TAC"/>
            </w:pPr>
          </w:p>
        </w:tc>
        <w:tc>
          <w:tcPr>
            <w:tcW w:w="815" w:type="pct"/>
          </w:tcPr>
          <w:p w14:paraId="50F121E7" w14:textId="77777777" w:rsidR="00C95A9A" w:rsidRPr="0016361A" w:rsidRDefault="00C95A9A" w:rsidP="00571C58">
            <w:pPr>
              <w:pStyle w:val="TAL"/>
            </w:pPr>
          </w:p>
        </w:tc>
        <w:tc>
          <w:tcPr>
            <w:tcW w:w="1879" w:type="pct"/>
            <w:shd w:val="clear" w:color="auto" w:fill="auto"/>
            <w:vAlign w:val="center"/>
          </w:tcPr>
          <w:p w14:paraId="4DAE7967" w14:textId="77777777" w:rsidR="00C95A9A" w:rsidRPr="0016361A" w:rsidRDefault="00C95A9A" w:rsidP="00571C58">
            <w:pPr>
              <w:pStyle w:val="TAL"/>
            </w:pPr>
          </w:p>
        </w:tc>
      </w:tr>
    </w:tbl>
    <w:p w14:paraId="3BCD186A" w14:textId="77777777" w:rsidR="00C95A9A" w:rsidRDefault="00C95A9A" w:rsidP="00C95A9A">
      <w:pPr>
        <w:rPr>
          <w:lang w:eastAsia="zh-CN"/>
        </w:rPr>
      </w:pPr>
    </w:p>
    <w:p w14:paraId="462E7FF6" w14:textId="76121C12" w:rsidR="00C95A9A" w:rsidRDefault="00C95A9A" w:rsidP="00C95A9A">
      <w:pPr>
        <w:pStyle w:val="Heading6"/>
        <w:rPr>
          <w:lang w:eastAsia="zh-CN"/>
        </w:rPr>
      </w:pPr>
      <w:bookmarkStart w:id="1373" w:name="_Toc85734275"/>
      <w:bookmarkStart w:id="1374" w:name="_Toc89431574"/>
      <w:bookmarkStart w:id="1375" w:name="_Toc97042386"/>
      <w:bookmarkStart w:id="1376" w:name="_Toc97045530"/>
      <w:bookmarkStart w:id="1377" w:name="_Toc97155275"/>
      <w:bookmarkStart w:id="1378" w:name="_Toc101521412"/>
      <w:r>
        <w:rPr>
          <w:lang w:eastAsia="zh-CN"/>
        </w:rPr>
        <w:t>8.2.2.3.3.2</w:t>
      </w:r>
      <w:r>
        <w:rPr>
          <w:lang w:eastAsia="zh-CN"/>
        </w:rPr>
        <w:tab/>
        <w:t>PATCH</w:t>
      </w:r>
      <w:bookmarkEnd w:id="1373"/>
      <w:bookmarkEnd w:id="1374"/>
      <w:bookmarkEnd w:id="1375"/>
      <w:bookmarkEnd w:id="1376"/>
      <w:bookmarkEnd w:id="1377"/>
      <w:bookmarkEnd w:id="1378"/>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522CF9">
        <w:trPr>
          <w:jc w:val="center"/>
        </w:trPr>
        <w:tc>
          <w:tcPr>
            <w:tcW w:w="1604" w:type="dxa"/>
            <w:tcBorders>
              <w:bottom w:val="single" w:sz="6" w:space="0" w:color="auto"/>
            </w:tcBorders>
            <w:shd w:val="clear" w:color="auto" w:fill="C0C0C0"/>
          </w:tcPr>
          <w:p w14:paraId="7D0DFD8D" w14:textId="77777777" w:rsidR="00C95A9A" w:rsidRPr="00A54937" w:rsidRDefault="00C95A9A" w:rsidP="00571C58">
            <w:pPr>
              <w:pStyle w:val="TAH"/>
            </w:pPr>
            <w:r w:rsidRPr="00A54937">
              <w:t>Data type</w:t>
            </w:r>
          </w:p>
        </w:tc>
        <w:tc>
          <w:tcPr>
            <w:tcW w:w="518" w:type="dxa"/>
            <w:tcBorders>
              <w:bottom w:val="single" w:sz="6" w:space="0" w:color="auto"/>
            </w:tcBorders>
            <w:shd w:val="clear" w:color="auto" w:fill="C0C0C0"/>
          </w:tcPr>
          <w:p w14:paraId="1CC4F6F2" w14:textId="77777777" w:rsidR="00C95A9A" w:rsidRPr="00A54937" w:rsidRDefault="00C95A9A" w:rsidP="00571C58">
            <w:pPr>
              <w:pStyle w:val="TAH"/>
            </w:pPr>
            <w:r w:rsidRPr="00A54937">
              <w:t>P</w:t>
            </w:r>
          </w:p>
        </w:tc>
        <w:tc>
          <w:tcPr>
            <w:tcW w:w="2268" w:type="dxa"/>
            <w:tcBorders>
              <w:bottom w:val="single" w:sz="6" w:space="0" w:color="auto"/>
            </w:tcBorders>
            <w:shd w:val="clear" w:color="auto" w:fill="C0C0C0"/>
          </w:tcPr>
          <w:p w14:paraId="4B426AF8" w14:textId="77777777" w:rsidR="00C95A9A" w:rsidRPr="00A54937" w:rsidRDefault="00C95A9A" w:rsidP="00571C58">
            <w:pPr>
              <w:pStyle w:val="TAH"/>
            </w:pPr>
            <w:r w:rsidRPr="00A54937">
              <w:t>Cardinality</w:t>
            </w:r>
          </w:p>
        </w:tc>
        <w:tc>
          <w:tcPr>
            <w:tcW w:w="5239" w:type="dxa"/>
            <w:tcBorders>
              <w:bottom w:val="single" w:sz="6" w:space="0" w:color="auto"/>
            </w:tcBorders>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522CF9">
        <w:trPr>
          <w:jc w:val="center"/>
        </w:trPr>
        <w:tc>
          <w:tcPr>
            <w:tcW w:w="1604" w:type="dxa"/>
            <w:tcBorders>
              <w:top w:val="single" w:sz="6" w:space="0" w:color="auto"/>
            </w:tcBorders>
            <w:shd w:val="clear" w:color="auto" w:fill="auto"/>
          </w:tcPr>
          <w:p w14:paraId="687540F3" w14:textId="77777777" w:rsidR="00C95A9A" w:rsidRPr="00A54937" w:rsidRDefault="00C95A9A" w:rsidP="00571C58">
            <w:pPr>
              <w:pStyle w:val="TAL"/>
            </w:pPr>
            <w:r>
              <w:t>LocationSubscriptionPatch</w:t>
            </w:r>
          </w:p>
        </w:tc>
        <w:tc>
          <w:tcPr>
            <w:tcW w:w="518" w:type="dxa"/>
            <w:tcBorders>
              <w:top w:val="single" w:sz="6" w:space="0" w:color="auto"/>
            </w:tcBorders>
          </w:tcPr>
          <w:p w14:paraId="75498B9B" w14:textId="77777777" w:rsidR="00C95A9A" w:rsidRPr="00A54937" w:rsidRDefault="00C95A9A" w:rsidP="00571C58">
            <w:pPr>
              <w:pStyle w:val="TAC"/>
            </w:pPr>
            <w:r>
              <w:t>M</w:t>
            </w:r>
          </w:p>
        </w:tc>
        <w:tc>
          <w:tcPr>
            <w:tcW w:w="2268" w:type="dxa"/>
            <w:tcBorders>
              <w:top w:val="single" w:sz="6" w:space="0" w:color="auto"/>
            </w:tcBorders>
          </w:tcPr>
          <w:p w14:paraId="217DB7A4" w14:textId="77777777" w:rsidR="00C95A9A" w:rsidRPr="00A54937" w:rsidRDefault="00C95A9A" w:rsidP="00571C58">
            <w:pPr>
              <w:pStyle w:val="TAL"/>
            </w:pPr>
            <w:r>
              <w:t>1</w:t>
            </w:r>
          </w:p>
        </w:tc>
        <w:tc>
          <w:tcPr>
            <w:tcW w:w="5239" w:type="dxa"/>
            <w:tcBorders>
              <w:top w:val="single" w:sz="6" w:space="0" w:color="auto"/>
            </w:tcBorders>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95A9A" w:rsidRPr="00A54937" w14:paraId="6FB2C929" w14:textId="77777777" w:rsidTr="00522CF9">
        <w:trPr>
          <w:jc w:val="center"/>
        </w:trPr>
        <w:tc>
          <w:tcPr>
            <w:tcW w:w="825"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1"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522CF9">
        <w:trPr>
          <w:jc w:val="center"/>
        </w:trPr>
        <w:tc>
          <w:tcPr>
            <w:tcW w:w="825"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1"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522CF9">
        <w:trPr>
          <w:jc w:val="center"/>
        </w:trPr>
        <w:tc>
          <w:tcPr>
            <w:tcW w:w="825"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1"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95A9A" w:rsidRPr="00A54937" w14:paraId="6358CA4C" w14:textId="77777777" w:rsidTr="00522CF9">
        <w:trPr>
          <w:jc w:val="center"/>
        </w:trPr>
        <w:tc>
          <w:tcPr>
            <w:tcW w:w="5000" w:type="pct"/>
            <w:gridSpan w:val="5"/>
            <w:shd w:val="clear" w:color="auto" w:fill="auto"/>
          </w:tcPr>
          <w:p w14:paraId="0A546950" w14:textId="3F298D35" w:rsidR="00C95A9A" w:rsidRPr="0016361A" w:rsidRDefault="00C95A9A" w:rsidP="00571C58">
            <w:pPr>
              <w:pStyle w:val="TAN"/>
            </w:pPr>
            <w:r w:rsidRPr="0016361A">
              <w:t>NOTE:</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055B434" w14:textId="77777777" w:rsidR="00C95A9A" w:rsidRDefault="00C95A9A" w:rsidP="00C95A9A"/>
    <w:p w14:paraId="52EF0CA0" w14:textId="37373E32" w:rsidR="00C95A9A" w:rsidRPr="00A04126" w:rsidRDefault="008000F6" w:rsidP="00C95A9A">
      <w:pPr>
        <w:pStyle w:val="TH"/>
        <w:rPr>
          <w:rFonts w:cs="Arial"/>
        </w:rPr>
      </w:pPr>
      <w:r>
        <w:t>Table </w:t>
      </w:r>
      <w:r w:rsidR="00C95A9A">
        <w:t>8.</w:t>
      </w:r>
      <w:r w:rsidR="0079345B">
        <w:t>2</w:t>
      </w:r>
      <w:r w:rsidR="00C95A9A">
        <w:t>.2.3.3.2</w:t>
      </w:r>
      <w:r w:rsidR="00C95A9A" w:rsidRPr="00A04126">
        <w:t xml:space="preserve">-4: Headers supported by the </w:t>
      </w:r>
      <w:r w:rsidR="00C95A9A">
        <w:t>PATCH</w:t>
      </w:r>
      <w:r w:rsidR="00C95A9A" w:rsidRPr="00A04126">
        <w:t xml:space="preserv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C95A9A" w:rsidRPr="00B54FF5" w14:paraId="09A0DA8B" w14:textId="77777777" w:rsidTr="00522CF9">
        <w:trPr>
          <w:jc w:val="center"/>
        </w:trPr>
        <w:tc>
          <w:tcPr>
            <w:tcW w:w="1362" w:type="pct"/>
            <w:tcBorders>
              <w:bottom w:val="single" w:sz="6" w:space="0" w:color="auto"/>
            </w:tcBorders>
            <w:shd w:val="clear" w:color="auto" w:fill="C0C0C0"/>
          </w:tcPr>
          <w:p w14:paraId="37C438E2" w14:textId="77777777" w:rsidR="00C95A9A" w:rsidRPr="0016361A" w:rsidRDefault="00C95A9A" w:rsidP="00571C58">
            <w:pPr>
              <w:pStyle w:val="TAH"/>
            </w:pPr>
            <w:r w:rsidRPr="0016361A">
              <w:t>Name</w:t>
            </w:r>
          </w:p>
        </w:tc>
        <w:tc>
          <w:tcPr>
            <w:tcW w:w="663" w:type="pct"/>
            <w:tcBorders>
              <w:bottom w:val="single" w:sz="6" w:space="0" w:color="auto"/>
            </w:tcBorders>
            <w:shd w:val="clear" w:color="auto" w:fill="C0C0C0"/>
          </w:tcPr>
          <w:p w14:paraId="7DC6F902" w14:textId="77777777" w:rsidR="00C95A9A" w:rsidRPr="0016361A" w:rsidRDefault="00C95A9A" w:rsidP="00571C58">
            <w:pPr>
              <w:pStyle w:val="TAH"/>
            </w:pPr>
            <w:r w:rsidRPr="0016361A">
              <w:t>Data type</w:t>
            </w:r>
          </w:p>
        </w:tc>
        <w:tc>
          <w:tcPr>
            <w:tcW w:w="282" w:type="pct"/>
            <w:tcBorders>
              <w:bottom w:val="single" w:sz="6" w:space="0" w:color="auto"/>
            </w:tcBorders>
            <w:shd w:val="clear" w:color="auto" w:fill="C0C0C0"/>
          </w:tcPr>
          <w:p w14:paraId="554BC9CC" w14:textId="77777777" w:rsidR="00C95A9A" w:rsidRPr="0016361A" w:rsidRDefault="00C95A9A" w:rsidP="00571C58">
            <w:pPr>
              <w:pStyle w:val="TAH"/>
            </w:pPr>
            <w:r w:rsidRPr="0016361A">
              <w:t>P</w:t>
            </w:r>
          </w:p>
        </w:tc>
        <w:tc>
          <w:tcPr>
            <w:tcW w:w="579" w:type="pct"/>
            <w:tcBorders>
              <w:bottom w:val="single" w:sz="6" w:space="0" w:color="auto"/>
            </w:tcBorders>
            <w:shd w:val="clear" w:color="auto" w:fill="C0C0C0"/>
          </w:tcPr>
          <w:p w14:paraId="57896B8D" w14:textId="77777777" w:rsidR="00C95A9A" w:rsidRPr="0016361A" w:rsidRDefault="00C95A9A" w:rsidP="00571C58">
            <w:pPr>
              <w:pStyle w:val="TAH"/>
            </w:pPr>
            <w:r w:rsidRPr="0016361A">
              <w:t>Cardinality</w:t>
            </w:r>
          </w:p>
        </w:tc>
        <w:tc>
          <w:tcPr>
            <w:tcW w:w="2115" w:type="pct"/>
            <w:tcBorders>
              <w:bottom w:val="single" w:sz="6" w:space="0" w:color="auto"/>
            </w:tcBorders>
            <w:shd w:val="clear" w:color="auto" w:fill="C0C0C0"/>
            <w:vAlign w:val="center"/>
          </w:tcPr>
          <w:p w14:paraId="4DEFF543" w14:textId="77777777" w:rsidR="00C95A9A" w:rsidRPr="0016361A" w:rsidRDefault="00C95A9A" w:rsidP="00571C58">
            <w:pPr>
              <w:pStyle w:val="TAH"/>
            </w:pPr>
            <w:r w:rsidRPr="0016361A">
              <w:t>Description</w:t>
            </w:r>
          </w:p>
        </w:tc>
      </w:tr>
      <w:tr w:rsidR="00C95A9A" w:rsidRPr="00B54FF5" w14:paraId="4D7443C0" w14:textId="77777777" w:rsidTr="00522CF9">
        <w:trPr>
          <w:jc w:val="center"/>
        </w:trPr>
        <w:tc>
          <w:tcPr>
            <w:tcW w:w="1362" w:type="pct"/>
            <w:tcBorders>
              <w:top w:val="single" w:sz="6" w:space="0" w:color="auto"/>
            </w:tcBorders>
            <w:shd w:val="clear" w:color="auto" w:fill="auto"/>
          </w:tcPr>
          <w:p w14:paraId="7AECB9BE" w14:textId="77777777" w:rsidR="00C95A9A" w:rsidRPr="0016361A" w:rsidRDefault="00C95A9A" w:rsidP="00571C58">
            <w:pPr>
              <w:pStyle w:val="TAL"/>
            </w:pPr>
            <w:r>
              <w:t>n/a</w:t>
            </w:r>
          </w:p>
        </w:tc>
        <w:tc>
          <w:tcPr>
            <w:tcW w:w="663" w:type="pct"/>
            <w:tcBorders>
              <w:top w:val="single" w:sz="6" w:space="0" w:color="auto"/>
            </w:tcBorders>
          </w:tcPr>
          <w:p w14:paraId="669EB784" w14:textId="77777777" w:rsidR="00C95A9A" w:rsidRPr="0016361A" w:rsidRDefault="00C95A9A" w:rsidP="00571C58">
            <w:pPr>
              <w:pStyle w:val="TAL"/>
            </w:pPr>
          </w:p>
        </w:tc>
        <w:tc>
          <w:tcPr>
            <w:tcW w:w="282" w:type="pct"/>
            <w:tcBorders>
              <w:top w:val="single" w:sz="6" w:space="0" w:color="auto"/>
            </w:tcBorders>
          </w:tcPr>
          <w:p w14:paraId="71F328C7" w14:textId="77777777" w:rsidR="00C95A9A" w:rsidRPr="0016361A" w:rsidRDefault="00C95A9A" w:rsidP="00571C58">
            <w:pPr>
              <w:pStyle w:val="TAC"/>
            </w:pPr>
          </w:p>
        </w:tc>
        <w:tc>
          <w:tcPr>
            <w:tcW w:w="579" w:type="pct"/>
            <w:tcBorders>
              <w:top w:val="single" w:sz="6" w:space="0" w:color="auto"/>
            </w:tcBorders>
          </w:tcPr>
          <w:p w14:paraId="187054BB" w14:textId="77777777" w:rsidR="00C95A9A" w:rsidRPr="0016361A" w:rsidRDefault="00C95A9A" w:rsidP="00571C58">
            <w:pPr>
              <w:pStyle w:val="TAL"/>
            </w:pPr>
          </w:p>
        </w:tc>
        <w:tc>
          <w:tcPr>
            <w:tcW w:w="2115" w:type="pct"/>
            <w:tcBorders>
              <w:top w:val="single" w:sz="6" w:space="0" w:color="auto"/>
            </w:tcBorders>
            <w:shd w:val="clear" w:color="auto" w:fill="auto"/>
            <w:vAlign w:val="center"/>
          </w:tcPr>
          <w:p w14:paraId="286F35EB" w14:textId="77777777" w:rsidR="00C95A9A" w:rsidRPr="0016361A" w:rsidRDefault="00C95A9A" w:rsidP="00571C58">
            <w:pPr>
              <w:pStyle w:val="TAL"/>
            </w:pPr>
          </w:p>
        </w:tc>
      </w:tr>
    </w:tbl>
    <w:p w14:paraId="0057EC41" w14:textId="77777777" w:rsidR="00C95A9A" w:rsidRPr="00A04126" w:rsidRDefault="00C95A9A" w:rsidP="00C95A9A"/>
    <w:p w14:paraId="480F2260" w14:textId="5D59C760" w:rsidR="00C95A9A" w:rsidRPr="00A04126" w:rsidRDefault="008000F6" w:rsidP="00C95A9A">
      <w:pPr>
        <w:pStyle w:val="TH"/>
        <w:rPr>
          <w:rFonts w:cs="Arial"/>
        </w:rPr>
      </w:pPr>
      <w:r w:rsidRPr="00A04126">
        <w:t>Table</w:t>
      </w:r>
      <w:r>
        <w:t> </w:t>
      </w:r>
      <w:r w:rsidR="00C95A9A">
        <w:t>8.</w:t>
      </w:r>
      <w:r w:rsidR="0079345B">
        <w:t>2</w:t>
      </w:r>
      <w:r w:rsidR="00C95A9A">
        <w:t>.2.3.3.2</w:t>
      </w:r>
      <w:r w:rsidR="00C95A9A" w:rsidRPr="00A04126">
        <w:t xml:space="preserve">-5: Headers supported by the </w:t>
      </w:r>
      <w:r w:rsidR="00C95A9A">
        <w:t>PATCH</w:t>
      </w:r>
      <w:r w:rsidR="00C95A9A" w:rsidRPr="00A04126">
        <w:t xml:space="preserve"> </w:t>
      </w:r>
      <w:r w:rsidR="00C95A9A">
        <w:t>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02EE6742" w14:textId="77777777" w:rsidTr="00522CF9">
        <w:trPr>
          <w:jc w:val="center"/>
        </w:trPr>
        <w:tc>
          <w:tcPr>
            <w:tcW w:w="1187" w:type="pct"/>
            <w:tcBorders>
              <w:bottom w:val="single" w:sz="6" w:space="0" w:color="auto"/>
            </w:tcBorders>
            <w:shd w:val="clear" w:color="auto" w:fill="C0C0C0"/>
          </w:tcPr>
          <w:p w14:paraId="07A68F87" w14:textId="77777777" w:rsidR="00C95A9A" w:rsidRPr="0016361A" w:rsidRDefault="00C95A9A" w:rsidP="00571C58">
            <w:pPr>
              <w:pStyle w:val="TAH"/>
            </w:pPr>
            <w:r w:rsidRPr="0016361A">
              <w:t>Name</w:t>
            </w:r>
          </w:p>
        </w:tc>
        <w:tc>
          <w:tcPr>
            <w:tcW w:w="735" w:type="pct"/>
            <w:tcBorders>
              <w:bottom w:val="single" w:sz="6" w:space="0" w:color="auto"/>
            </w:tcBorders>
            <w:shd w:val="clear" w:color="auto" w:fill="C0C0C0"/>
          </w:tcPr>
          <w:p w14:paraId="1BDCD6F5" w14:textId="77777777" w:rsidR="00C95A9A" w:rsidRPr="0016361A" w:rsidRDefault="00C95A9A" w:rsidP="00571C58">
            <w:pPr>
              <w:pStyle w:val="TAH"/>
            </w:pPr>
            <w:r w:rsidRPr="0016361A">
              <w:t>Data type</w:t>
            </w:r>
          </w:p>
        </w:tc>
        <w:tc>
          <w:tcPr>
            <w:tcW w:w="217" w:type="pct"/>
            <w:tcBorders>
              <w:bottom w:val="single" w:sz="6" w:space="0" w:color="auto"/>
            </w:tcBorders>
            <w:shd w:val="clear" w:color="auto" w:fill="C0C0C0"/>
          </w:tcPr>
          <w:p w14:paraId="022F2F3A" w14:textId="77777777" w:rsidR="00C95A9A" w:rsidRPr="0016361A" w:rsidRDefault="00C95A9A" w:rsidP="00571C58">
            <w:pPr>
              <w:pStyle w:val="TAH"/>
            </w:pPr>
            <w:r w:rsidRPr="0016361A">
              <w:t>P</w:t>
            </w:r>
          </w:p>
        </w:tc>
        <w:tc>
          <w:tcPr>
            <w:tcW w:w="654" w:type="pct"/>
            <w:tcBorders>
              <w:bottom w:val="single" w:sz="6" w:space="0" w:color="auto"/>
            </w:tcBorders>
            <w:shd w:val="clear" w:color="auto" w:fill="C0C0C0"/>
          </w:tcPr>
          <w:p w14:paraId="67337CB7" w14:textId="77777777" w:rsidR="00C95A9A" w:rsidRPr="0016361A" w:rsidRDefault="00C95A9A" w:rsidP="00571C58">
            <w:pPr>
              <w:pStyle w:val="TAH"/>
            </w:pPr>
            <w:r w:rsidRPr="0016361A">
              <w:t>Cardinality</w:t>
            </w:r>
          </w:p>
        </w:tc>
        <w:tc>
          <w:tcPr>
            <w:tcW w:w="2207" w:type="pct"/>
            <w:tcBorders>
              <w:bottom w:val="single" w:sz="6" w:space="0" w:color="auto"/>
            </w:tcBorders>
            <w:shd w:val="clear" w:color="auto" w:fill="C0C0C0"/>
            <w:vAlign w:val="center"/>
          </w:tcPr>
          <w:p w14:paraId="3D445E9C" w14:textId="77777777" w:rsidR="00C95A9A" w:rsidRPr="0016361A" w:rsidRDefault="00C95A9A" w:rsidP="00571C58">
            <w:pPr>
              <w:pStyle w:val="TAH"/>
            </w:pPr>
            <w:r w:rsidRPr="0016361A">
              <w:t>Description</w:t>
            </w:r>
          </w:p>
        </w:tc>
      </w:tr>
      <w:tr w:rsidR="00C95A9A" w:rsidRPr="00B54FF5" w14:paraId="53ACEAF3" w14:textId="77777777" w:rsidTr="00522CF9">
        <w:trPr>
          <w:jc w:val="center"/>
        </w:trPr>
        <w:tc>
          <w:tcPr>
            <w:tcW w:w="1187" w:type="pct"/>
            <w:tcBorders>
              <w:top w:val="single" w:sz="6" w:space="0" w:color="auto"/>
            </w:tcBorders>
            <w:shd w:val="clear" w:color="auto" w:fill="auto"/>
          </w:tcPr>
          <w:p w14:paraId="0EFC07A0" w14:textId="77777777" w:rsidR="00C95A9A" w:rsidRPr="0016361A" w:rsidRDefault="00C95A9A" w:rsidP="00571C58">
            <w:pPr>
              <w:pStyle w:val="TAL"/>
            </w:pPr>
            <w:r>
              <w:t>n/a</w:t>
            </w:r>
          </w:p>
        </w:tc>
        <w:tc>
          <w:tcPr>
            <w:tcW w:w="735" w:type="pct"/>
            <w:tcBorders>
              <w:top w:val="single" w:sz="6" w:space="0" w:color="auto"/>
            </w:tcBorders>
          </w:tcPr>
          <w:p w14:paraId="75BD44E3" w14:textId="77777777" w:rsidR="00C95A9A" w:rsidRPr="0016361A" w:rsidRDefault="00C95A9A" w:rsidP="00571C58">
            <w:pPr>
              <w:pStyle w:val="TAL"/>
            </w:pPr>
          </w:p>
        </w:tc>
        <w:tc>
          <w:tcPr>
            <w:tcW w:w="217" w:type="pct"/>
            <w:tcBorders>
              <w:top w:val="single" w:sz="6" w:space="0" w:color="auto"/>
            </w:tcBorders>
          </w:tcPr>
          <w:p w14:paraId="7908BF68" w14:textId="77777777" w:rsidR="00C95A9A" w:rsidRPr="0016361A" w:rsidRDefault="00C95A9A" w:rsidP="00571C58">
            <w:pPr>
              <w:pStyle w:val="TAC"/>
            </w:pPr>
          </w:p>
        </w:tc>
        <w:tc>
          <w:tcPr>
            <w:tcW w:w="654" w:type="pct"/>
            <w:tcBorders>
              <w:top w:val="single" w:sz="6" w:space="0" w:color="auto"/>
            </w:tcBorders>
          </w:tcPr>
          <w:p w14:paraId="5FA3FE3A" w14:textId="77777777" w:rsidR="00C95A9A" w:rsidRPr="0016361A" w:rsidRDefault="00C95A9A" w:rsidP="00571C58">
            <w:pPr>
              <w:pStyle w:val="TAL"/>
            </w:pPr>
          </w:p>
        </w:tc>
        <w:tc>
          <w:tcPr>
            <w:tcW w:w="2207" w:type="pct"/>
            <w:tcBorders>
              <w:top w:val="single" w:sz="6" w:space="0" w:color="auto"/>
            </w:tcBorders>
            <w:shd w:val="clear" w:color="auto" w:fill="auto"/>
            <w:vAlign w:val="center"/>
          </w:tcPr>
          <w:p w14:paraId="315CE43E" w14:textId="77777777" w:rsidR="00C95A9A" w:rsidRPr="0016361A" w:rsidRDefault="00C95A9A" w:rsidP="00571C58">
            <w:pPr>
              <w:pStyle w:val="TAL"/>
            </w:pPr>
          </w:p>
        </w:tc>
      </w:tr>
    </w:tbl>
    <w:p w14:paraId="2BBE509C" w14:textId="77777777" w:rsidR="00C95A9A" w:rsidRPr="00A04126" w:rsidRDefault="00C95A9A" w:rsidP="00C95A9A"/>
    <w:p w14:paraId="3F272C77" w14:textId="58428517" w:rsidR="00C95A9A" w:rsidRPr="00A04126" w:rsidRDefault="008000F6" w:rsidP="00C95A9A">
      <w:pPr>
        <w:pStyle w:val="TH"/>
      </w:pPr>
      <w:r w:rsidRPr="00A04126">
        <w:t>Table</w:t>
      </w:r>
      <w:r>
        <w:t> </w:t>
      </w:r>
      <w:r w:rsidR="00C95A9A">
        <w:t>8.</w:t>
      </w:r>
      <w:r w:rsidR="0079345B">
        <w:t>2</w:t>
      </w:r>
      <w:r w:rsidR="00C95A9A">
        <w:t>.2.3.3.2</w:t>
      </w:r>
      <w:r w:rsidR="00C95A9A" w:rsidRPr="00A04126">
        <w:t>-6: Links supported by the 200 Response Code on this endpoint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C95A9A" w:rsidRPr="00B54FF5" w14:paraId="11C1C12E" w14:textId="77777777" w:rsidTr="00522CF9">
        <w:trPr>
          <w:jc w:val="center"/>
        </w:trPr>
        <w:tc>
          <w:tcPr>
            <w:tcW w:w="615" w:type="pct"/>
            <w:shd w:val="clear" w:color="auto" w:fill="C0C0C0"/>
          </w:tcPr>
          <w:p w14:paraId="5CE1A91F" w14:textId="77777777" w:rsidR="00C95A9A" w:rsidRPr="0016361A" w:rsidRDefault="00C95A9A" w:rsidP="00571C58">
            <w:pPr>
              <w:pStyle w:val="TAH"/>
            </w:pPr>
            <w:r w:rsidRPr="0016361A">
              <w:t>Name</w:t>
            </w:r>
          </w:p>
        </w:tc>
        <w:tc>
          <w:tcPr>
            <w:tcW w:w="966" w:type="pct"/>
            <w:shd w:val="clear" w:color="auto" w:fill="C0C0C0"/>
          </w:tcPr>
          <w:p w14:paraId="5821E692" w14:textId="77777777" w:rsidR="00C95A9A" w:rsidRPr="0016361A" w:rsidRDefault="00C95A9A" w:rsidP="00571C58">
            <w:pPr>
              <w:pStyle w:val="TAH"/>
            </w:pPr>
            <w:r w:rsidRPr="0016361A">
              <w:t>Resource name</w:t>
            </w:r>
          </w:p>
        </w:tc>
        <w:tc>
          <w:tcPr>
            <w:tcW w:w="725" w:type="pct"/>
            <w:shd w:val="clear" w:color="auto" w:fill="C0C0C0"/>
          </w:tcPr>
          <w:p w14:paraId="279766DA" w14:textId="77777777" w:rsidR="00C95A9A" w:rsidRPr="0016361A" w:rsidRDefault="00C95A9A" w:rsidP="00571C58">
            <w:pPr>
              <w:pStyle w:val="TAH"/>
            </w:pPr>
            <w:r w:rsidRPr="0016361A">
              <w:t>HTTP method or custom operation</w:t>
            </w:r>
          </w:p>
        </w:tc>
        <w:tc>
          <w:tcPr>
            <w:tcW w:w="815" w:type="pct"/>
            <w:shd w:val="clear" w:color="auto" w:fill="C0C0C0"/>
          </w:tcPr>
          <w:p w14:paraId="76517DAD" w14:textId="77777777" w:rsidR="00C95A9A" w:rsidRPr="0016361A" w:rsidRDefault="00C95A9A" w:rsidP="00571C58">
            <w:pPr>
              <w:pStyle w:val="TAH"/>
            </w:pPr>
            <w:r w:rsidRPr="0016361A">
              <w:t>Link parameter(s)</w:t>
            </w:r>
          </w:p>
        </w:tc>
        <w:tc>
          <w:tcPr>
            <w:tcW w:w="1879" w:type="pct"/>
            <w:shd w:val="clear" w:color="auto" w:fill="C0C0C0"/>
            <w:vAlign w:val="center"/>
          </w:tcPr>
          <w:p w14:paraId="2F4F56CD" w14:textId="77777777" w:rsidR="00C95A9A" w:rsidRPr="0016361A" w:rsidRDefault="00C95A9A" w:rsidP="00571C58">
            <w:pPr>
              <w:pStyle w:val="TAH"/>
            </w:pPr>
            <w:r w:rsidRPr="0016361A">
              <w:t>Description</w:t>
            </w:r>
          </w:p>
        </w:tc>
      </w:tr>
      <w:tr w:rsidR="00C95A9A" w:rsidRPr="00B54FF5" w14:paraId="3C34A0BB" w14:textId="77777777" w:rsidTr="00522CF9">
        <w:trPr>
          <w:jc w:val="center"/>
        </w:trPr>
        <w:tc>
          <w:tcPr>
            <w:tcW w:w="615" w:type="pct"/>
            <w:shd w:val="clear" w:color="auto" w:fill="auto"/>
          </w:tcPr>
          <w:p w14:paraId="511CB8DC" w14:textId="77777777" w:rsidR="00C95A9A" w:rsidRPr="0016361A" w:rsidRDefault="00C95A9A" w:rsidP="00571C58">
            <w:pPr>
              <w:pStyle w:val="TAL"/>
            </w:pPr>
            <w:r>
              <w:t>n/a</w:t>
            </w:r>
          </w:p>
        </w:tc>
        <w:tc>
          <w:tcPr>
            <w:tcW w:w="966" w:type="pct"/>
          </w:tcPr>
          <w:p w14:paraId="55EC9DC5" w14:textId="77777777" w:rsidR="00C95A9A" w:rsidRPr="0016361A" w:rsidRDefault="00C95A9A" w:rsidP="00571C58">
            <w:pPr>
              <w:pStyle w:val="TAL"/>
            </w:pPr>
          </w:p>
        </w:tc>
        <w:tc>
          <w:tcPr>
            <w:tcW w:w="725" w:type="pct"/>
          </w:tcPr>
          <w:p w14:paraId="716D8433" w14:textId="77777777" w:rsidR="00C95A9A" w:rsidRPr="0016361A" w:rsidRDefault="00C95A9A" w:rsidP="00571C58">
            <w:pPr>
              <w:pStyle w:val="TAC"/>
            </w:pPr>
          </w:p>
        </w:tc>
        <w:tc>
          <w:tcPr>
            <w:tcW w:w="815" w:type="pct"/>
          </w:tcPr>
          <w:p w14:paraId="11759F7A" w14:textId="77777777" w:rsidR="00C95A9A" w:rsidRPr="0016361A" w:rsidRDefault="00C95A9A" w:rsidP="00571C58">
            <w:pPr>
              <w:pStyle w:val="TAL"/>
            </w:pPr>
          </w:p>
        </w:tc>
        <w:tc>
          <w:tcPr>
            <w:tcW w:w="1879" w:type="pct"/>
            <w:shd w:val="clear" w:color="auto" w:fill="auto"/>
            <w:vAlign w:val="center"/>
          </w:tcPr>
          <w:p w14:paraId="6873C40A" w14:textId="77777777" w:rsidR="00C95A9A" w:rsidRPr="0016361A" w:rsidRDefault="00C95A9A" w:rsidP="00571C58">
            <w:pPr>
              <w:pStyle w:val="TAL"/>
            </w:pPr>
          </w:p>
        </w:tc>
      </w:tr>
    </w:tbl>
    <w:p w14:paraId="4A06EB64" w14:textId="77777777" w:rsidR="00C95A9A" w:rsidRDefault="00C95A9A" w:rsidP="00C95A9A">
      <w:pPr>
        <w:rPr>
          <w:lang w:eastAsia="zh-CN"/>
        </w:rPr>
      </w:pPr>
    </w:p>
    <w:p w14:paraId="068143C8" w14:textId="656B1889" w:rsidR="00C95A9A" w:rsidRDefault="00C95A9A" w:rsidP="00C95A9A">
      <w:pPr>
        <w:pStyle w:val="Heading6"/>
        <w:rPr>
          <w:lang w:eastAsia="zh-CN"/>
        </w:rPr>
      </w:pPr>
      <w:bookmarkStart w:id="1379" w:name="_Toc85734276"/>
      <w:bookmarkStart w:id="1380" w:name="_Toc89431575"/>
      <w:bookmarkStart w:id="1381" w:name="_Toc97042387"/>
      <w:bookmarkStart w:id="1382" w:name="_Toc97045531"/>
      <w:bookmarkStart w:id="1383" w:name="_Toc97155276"/>
      <w:bookmarkStart w:id="1384" w:name="_Toc101521413"/>
      <w:r>
        <w:rPr>
          <w:lang w:eastAsia="zh-CN"/>
        </w:rPr>
        <w:t>8.2.2.3.3.3</w:t>
      </w:r>
      <w:r>
        <w:rPr>
          <w:lang w:eastAsia="zh-CN"/>
        </w:rPr>
        <w:tab/>
        <w:t>PUT</w:t>
      </w:r>
      <w:bookmarkEnd w:id="1379"/>
      <w:bookmarkEnd w:id="1380"/>
      <w:bookmarkEnd w:id="1381"/>
      <w:bookmarkEnd w:id="1382"/>
      <w:bookmarkEnd w:id="1383"/>
      <w:bookmarkEnd w:id="1384"/>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522CF9">
        <w:trPr>
          <w:jc w:val="center"/>
        </w:trPr>
        <w:tc>
          <w:tcPr>
            <w:tcW w:w="1604" w:type="dxa"/>
            <w:tcBorders>
              <w:bottom w:val="single" w:sz="6" w:space="0" w:color="auto"/>
            </w:tcBorders>
            <w:shd w:val="clear" w:color="auto" w:fill="C0C0C0"/>
          </w:tcPr>
          <w:p w14:paraId="45B3965F" w14:textId="77777777" w:rsidR="00C95A9A" w:rsidRPr="00A54937" w:rsidRDefault="00C95A9A" w:rsidP="00571C58">
            <w:pPr>
              <w:pStyle w:val="TAH"/>
            </w:pPr>
            <w:r w:rsidRPr="00A54937">
              <w:t>Data type</w:t>
            </w:r>
          </w:p>
        </w:tc>
        <w:tc>
          <w:tcPr>
            <w:tcW w:w="518" w:type="dxa"/>
            <w:tcBorders>
              <w:bottom w:val="single" w:sz="6" w:space="0" w:color="auto"/>
            </w:tcBorders>
            <w:shd w:val="clear" w:color="auto" w:fill="C0C0C0"/>
          </w:tcPr>
          <w:p w14:paraId="159C92A1" w14:textId="77777777" w:rsidR="00C95A9A" w:rsidRPr="00A54937" w:rsidRDefault="00C95A9A" w:rsidP="00571C58">
            <w:pPr>
              <w:pStyle w:val="TAH"/>
            </w:pPr>
            <w:r w:rsidRPr="00A54937">
              <w:t>P</w:t>
            </w:r>
          </w:p>
        </w:tc>
        <w:tc>
          <w:tcPr>
            <w:tcW w:w="2268" w:type="dxa"/>
            <w:tcBorders>
              <w:bottom w:val="single" w:sz="6" w:space="0" w:color="auto"/>
            </w:tcBorders>
            <w:shd w:val="clear" w:color="auto" w:fill="C0C0C0"/>
          </w:tcPr>
          <w:p w14:paraId="32B1F558" w14:textId="77777777" w:rsidR="00C95A9A" w:rsidRPr="00A54937" w:rsidRDefault="00C95A9A" w:rsidP="00571C58">
            <w:pPr>
              <w:pStyle w:val="TAH"/>
            </w:pPr>
            <w:r w:rsidRPr="00A54937">
              <w:t>Cardinality</w:t>
            </w:r>
          </w:p>
        </w:tc>
        <w:tc>
          <w:tcPr>
            <w:tcW w:w="5239" w:type="dxa"/>
            <w:tcBorders>
              <w:bottom w:val="single" w:sz="6" w:space="0" w:color="auto"/>
            </w:tcBorders>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522CF9">
        <w:trPr>
          <w:jc w:val="center"/>
        </w:trPr>
        <w:tc>
          <w:tcPr>
            <w:tcW w:w="1604" w:type="dxa"/>
            <w:tcBorders>
              <w:top w:val="single" w:sz="6" w:space="0" w:color="auto"/>
            </w:tcBorders>
            <w:shd w:val="clear" w:color="auto" w:fill="auto"/>
          </w:tcPr>
          <w:p w14:paraId="54A648C3" w14:textId="77777777" w:rsidR="00C95A9A" w:rsidRPr="00A54937" w:rsidRDefault="00C95A9A" w:rsidP="00571C58">
            <w:pPr>
              <w:pStyle w:val="TAL"/>
            </w:pPr>
            <w:r>
              <w:t>LocationSubscription</w:t>
            </w:r>
          </w:p>
        </w:tc>
        <w:tc>
          <w:tcPr>
            <w:tcW w:w="518" w:type="dxa"/>
            <w:tcBorders>
              <w:top w:val="single" w:sz="6" w:space="0" w:color="auto"/>
            </w:tcBorders>
          </w:tcPr>
          <w:p w14:paraId="0A42415A" w14:textId="77777777" w:rsidR="00C95A9A" w:rsidRPr="00A54937" w:rsidRDefault="00C95A9A" w:rsidP="00571C58">
            <w:pPr>
              <w:pStyle w:val="TAC"/>
            </w:pPr>
            <w:r>
              <w:t>M</w:t>
            </w:r>
          </w:p>
        </w:tc>
        <w:tc>
          <w:tcPr>
            <w:tcW w:w="2268" w:type="dxa"/>
            <w:tcBorders>
              <w:top w:val="single" w:sz="6" w:space="0" w:color="auto"/>
            </w:tcBorders>
          </w:tcPr>
          <w:p w14:paraId="2AD1CB60" w14:textId="77777777" w:rsidR="00C95A9A" w:rsidRPr="00A54937" w:rsidRDefault="00C95A9A" w:rsidP="00571C58">
            <w:pPr>
              <w:pStyle w:val="TAL"/>
            </w:pPr>
            <w:r>
              <w:t>1</w:t>
            </w:r>
          </w:p>
        </w:tc>
        <w:tc>
          <w:tcPr>
            <w:tcW w:w="5239" w:type="dxa"/>
            <w:tcBorders>
              <w:top w:val="single" w:sz="6" w:space="0" w:color="auto"/>
            </w:tcBorders>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95A9A" w:rsidRPr="00A54937" w14:paraId="1F686F75" w14:textId="77777777" w:rsidTr="00522CF9">
        <w:trPr>
          <w:jc w:val="center"/>
        </w:trPr>
        <w:tc>
          <w:tcPr>
            <w:tcW w:w="825"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1"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522CF9">
        <w:trPr>
          <w:jc w:val="center"/>
        </w:trPr>
        <w:tc>
          <w:tcPr>
            <w:tcW w:w="825"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1"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522CF9">
        <w:trPr>
          <w:jc w:val="center"/>
        </w:trPr>
        <w:tc>
          <w:tcPr>
            <w:tcW w:w="825"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1"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95A9A" w:rsidRPr="00A54937" w14:paraId="08E0A0F6" w14:textId="77777777" w:rsidTr="00522CF9">
        <w:trPr>
          <w:jc w:val="center"/>
        </w:trPr>
        <w:tc>
          <w:tcPr>
            <w:tcW w:w="5000" w:type="pct"/>
            <w:gridSpan w:val="5"/>
            <w:shd w:val="clear" w:color="auto" w:fill="auto"/>
          </w:tcPr>
          <w:p w14:paraId="5257AEFA" w14:textId="3B2CC0FA" w:rsidR="00C95A9A" w:rsidRPr="0016361A" w:rsidRDefault="00C95A9A" w:rsidP="00571C58">
            <w:pPr>
              <w:pStyle w:val="TAN"/>
            </w:pPr>
            <w:r w:rsidRPr="0016361A">
              <w:t>NOTE:</w:t>
            </w:r>
            <w:r w:rsidRPr="0016361A">
              <w:rPr>
                <w:noProof/>
              </w:rPr>
              <w:tab/>
              <w:t xml:space="preserve">The manadatory </w:t>
            </w:r>
            <w:r>
              <w:t>HTTP error status code for the PUT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2C8BC5AD" w14:textId="77777777" w:rsidR="00C95A9A" w:rsidRDefault="00C95A9A" w:rsidP="00C95A9A"/>
    <w:p w14:paraId="092B3C31" w14:textId="5C8CC1DE" w:rsidR="00C95A9A" w:rsidRPr="00A04126" w:rsidRDefault="008000F6" w:rsidP="00C95A9A">
      <w:pPr>
        <w:pStyle w:val="TH"/>
        <w:rPr>
          <w:rFonts w:cs="Arial"/>
        </w:rPr>
      </w:pPr>
      <w:r>
        <w:t>Table </w:t>
      </w:r>
      <w:r w:rsidR="00C95A9A">
        <w:t>8.</w:t>
      </w:r>
      <w:r w:rsidR="0079345B">
        <w:t>2</w:t>
      </w:r>
      <w:r w:rsidR="00C95A9A">
        <w:t>.2.3.3.3</w:t>
      </w:r>
      <w:r w:rsidR="00C95A9A" w:rsidRPr="00A04126">
        <w:t xml:space="preserve">-4: Headers supported by the </w:t>
      </w:r>
      <w:r w:rsidR="00C95A9A">
        <w:t>PUT</w:t>
      </w:r>
      <w:r w:rsidR="00C95A9A" w:rsidRPr="00A04126">
        <w:t xml:space="preserv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C95A9A" w:rsidRPr="00B54FF5" w14:paraId="23FE1FC0" w14:textId="77777777" w:rsidTr="00522CF9">
        <w:trPr>
          <w:jc w:val="center"/>
        </w:trPr>
        <w:tc>
          <w:tcPr>
            <w:tcW w:w="1362" w:type="pct"/>
            <w:tcBorders>
              <w:bottom w:val="single" w:sz="6" w:space="0" w:color="auto"/>
            </w:tcBorders>
            <w:shd w:val="clear" w:color="auto" w:fill="C0C0C0"/>
          </w:tcPr>
          <w:p w14:paraId="5AB0DC12" w14:textId="77777777" w:rsidR="00C95A9A" w:rsidRPr="0016361A" w:rsidRDefault="00C95A9A" w:rsidP="00571C58">
            <w:pPr>
              <w:pStyle w:val="TAH"/>
            </w:pPr>
            <w:r w:rsidRPr="0016361A">
              <w:t>Name</w:t>
            </w:r>
          </w:p>
        </w:tc>
        <w:tc>
          <w:tcPr>
            <w:tcW w:w="663" w:type="pct"/>
            <w:tcBorders>
              <w:bottom w:val="single" w:sz="6" w:space="0" w:color="auto"/>
            </w:tcBorders>
            <w:shd w:val="clear" w:color="auto" w:fill="C0C0C0"/>
          </w:tcPr>
          <w:p w14:paraId="4DF78830" w14:textId="77777777" w:rsidR="00C95A9A" w:rsidRPr="0016361A" w:rsidRDefault="00C95A9A" w:rsidP="00571C58">
            <w:pPr>
              <w:pStyle w:val="TAH"/>
            </w:pPr>
            <w:r w:rsidRPr="0016361A">
              <w:t>Data type</w:t>
            </w:r>
          </w:p>
        </w:tc>
        <w:tc>
          <w:tcPr>
            <w:tcW w:w="282" w:type="pct"/>
            <w:tcBorders>
              <w:bottom w:val="single" w:sz="6" w:space="0" w:color="auto"/>
            </w:tcBorders>
            <w:shd w:val="clear" w:color="auto" w:fill="C0C0C0"/>
          </w:tcPr>
          <w:p w14:paraId="2C3077A0" w14:textId="77777777" w:rsidR="00C95A9A" w:rsidRPr="0016361A" w:rsidRDefault="00C95A9A" w:rsidP="00571C58">
            <w:pPr>
              <w:pStyle w:val="TAH"/>
            </w:pPr>
            <w:r w:rsidRPr="0016361A">
              <w:t>P</w:t>
            </w:r>
          </w:p>
        </w:tc>
        <w:tc>
          <w:tcPr>
            <w:tcW w:w="579" w:type="pct"/>
            <w:tcBorders>
              <w:bottom w:val="single" w:sz="6" w:space="0" w:color="auto"/>
            </w:tcBorders>
            <w:shd w:val="clear" w:color="auto" w:fill="C0C0C0"/>
          </w:tcPr>
          <w:p w14:paraId="5A69F4F6" w14:textId="77777777" w:rsidR="00C95A9A" w:rsidRPr="0016361A" w:rsidRDefault="00C95A9A" w:rsidP="00571C58">
            <w:pPr>
              <w:pStyle w:val="TAH"/>
            </w:pPr>
            <w:r w:rsidRPr="0016361A">
              <w:t>Cardinality</w:t>
            </w:r>
          </w:p>
        </w:tc>
        <w:tc>
          <w:tcPr>
            <w:tcW w:w="2115" w:type="pct"/>
            <w:tcBorders>
              <w:bottom w:val="single" w:sz="6" w:space="0" w:color="auto"/>
            </w:tcBorders>
            <w:shd w:val="clear" w:color="auto" w:fill="C0C0C0"/>
            <w:vAlign w:val="center"/>
          </w:tcPr>
          <w:p w14:paraId="2DE77848" w14:textId="77777777" w:rsidR="00C95A9A" w:rsidRPr="0016361A" w:rsidRDefault="00C95A9A" w:rsidP="00571C58">
            <w:pPr>
              <w:pStyle w:val="TAH"/>
            </w:pPr>
            <w:r w:rsidRPr="0016361A">
              <w:t>Description</w:t>
            </w:r>
          </w:p>
        </w:tc>
      </w:tr>
      <w:tr w:rsidR="00C95A9A" w:rsidRPr="00B54FF5" w14:paraId="5E5219FE" w14:textId="77777777" w:rsidTr="00522CF9">
        <w:trPr>
          <w:jc w:val="center"/>
        </w:trPr>
        <w:tc>
          <w:tcPr>
            <w:tcW w:w="1362" w:type="pct"/>
            <w:tcBorders>
              <w:top w:val="single" w:sz="6" w:space="0" w:color="auto"/>
            </w:tcBorders>
            <w:shd w:val="clear" w:color="auto" w:fill="auto"/>
          </w:tcPr>
          <w:p w14:paraId="6714C810" w14:textId="77777777" w:rsidR="00C95A9A" w:rsidRPr="0016361A" w:rsidRDefault="00C95A9A" w:rsidP="00571C58">
            <w:pPr>
              <w:pStyle w:val="TAL"/>
            </w:pPr>
            <w:r>
              <w:t>n/a</w:t>
            </w:r>
          </w:p>
        </w:tc>
        <w:tc>
          <w:tcPr>
            <w:tcW w:w="663" w:type="pct"/>
            <w:tcBorders>
              <w:top w:val="single" w:sz="6" w:space="0" w:color="auto"/>
            </w:tcBorders>
          </w:tcPr>
          <w:p w14:paraId="234BFA50" w14:textId="77777777" w:rsidR="00C95A9A" w:rsidRPr="0016361A" w:rsidRDefault="00C95A9A" w:rsidP="00571C58">
            <w:pPr>
              <w:pStyle w:val="TAL"/>
            </w:pPr>
          </w:p>
        </w:tc>
        <w:tc>
          <w:tcPr>
            <w:tcW w:w="282" w:type="pct"/>
            <w:tcBorders>
              <w:top w:val="single" w:sz="6" w:space="0" w:color="auto"/>
            </w:tcBorders>
          </w:tcPr>
          <w:p w14:paraId="34CE8324" w14:textId="77777777" w:rsidR="00C95A9A" w:rsidRPr="0016361A" w:rsidRDefault="00C95A9A" w:rsidP="00571C58">
            <w:pPr>
              <w:pStyle w:val="TAC"/>
            </w:pPr>
          </w:p>
        </w:tc>
        <w:tc>
          <w:tcPr>
            <w:tcW w:w="579" w:type="pct"/>
            <w:tcBorders>
              <w:top w:val="single" w:sz="6" w:space="0" w:color="auto"/>
            </w:tcBorders>
          </w:tcPr>
          <w:p w14:paraId="7189B8C4" w14:textId="77777777" w:rsidR="00C95A9A" w:rsidRPr="0016361A" w:rsidRDefault="00C95A9A" w:rsidP="00571C58">
            <w:pPr>
              <w:pStyle w:val="TAL"/>
            </w:pPr>
          </w:p>
        </w:tc>
        <w:tc>
          <w:tcPr>
            <w:tcW w:w="2115" w:type="pct"/>
            <w:tcBorders>
              <w:top w:val="single" w:sz="6" w:space="0" w:color="auto"/>
            </w:tcBorders>
            <w:shd w:val="clear" w:color="auto" w:fill="auto"/>
            <w:vAlign w:val="center"/>
          </w:tcPr>
          <w:p w14:paraId="4B823C5A" w14:textId="77777777" w:rsidR="00C95A9A" w:rsidRPr="0016361A" w:rsidRDefault="00C95A9A" w:rsidP="00571C58">
            <w:pPr>
              <w:pStyle w:val="TAL"/>
            </w:pPr>
          </w:p>
        </w:tc>
      </w:tr>
    </w:tbl>
    <w:p w14:paraId="0EBC0230" w14:textId="77777777" w:rsidR="00C95A9A" w:rsidRPr="00A04126" w:rsidRDefault="00C95A9A" w:rsidP="00C95A9A"/>
    <w:p w14:paraId="5DACA7E7" w14:textId="1EF63BB7" w:rsidR="00C95A9A" w:rsidRPr="00A04126" w:rsidRDefault="008000F6" w:rsidP="00C95A9A">
      <w:pPr>
        <w:pStyle w:val="TH"/>
        <w:rPr>
          <w:rFonts w:cs="Arial"/>
        </w:rPr>
      </w:pPr>
      <w:r w:rsidRPr="00A04126">
        <w:t>Table</w:t>
      </w:r>
      <w:r>
        <w:t> </w:t>
      </w:r>
      <w:r w:rsidR="00C95A9A">
        <w:t>8.</w:t>
      </w:r>
      <w:r w:rsidR="0079345B">
        <w:t>2</w:t>
      </w:r>
      <w:r w:rsidR="00C95A9A">
        <w:t>.2.3.3.3</w:t>
      </w:r>
      <w:r w:rsidR="00C95A9A" w:rsidRPr="00A04126">
        <w:t xml:space="preserve">-5: Headers supported by the </w:t>
      </w:r>
      <w:r w:rsidR="00C95A9A">
        <w:t>PUT</w:t>
      </w:r>
      <w:r w:rsidR="00C95A9A" w:rsidRPr="00A04126">
        <w:t xml:space="preserve"> </w:t>
      </w:r>
      <w:r w:rsidR="00C95A9A">
        <w:t>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4C18BFC8" w14:textId="77777777" w:rsidTr="00522CF9">
        <w:trPr>
          <w:jc w:val="center"/>
        </w:trPr>
        <w:tc>
          <w:tcPr>
            <w:tcW w:w="1187" w:type="pct"/>
            <w:tcBorders>
              <w:bottom w:val="single" w:sz="6" w:space="0" w:color="auto"/>
            </w:tcBorders>
            <w:shd w:val="clear" w:color="auto" w:fill="C0C0C0"/>
          </w:tcPr>
          <w:p w14:paraId="43B23929" w14:textId="77777777" w:rsidR="00C95A9A" w:rsidRPr="0016361A" w:rsidRDefault="00C95A9A" w:rsidP="00571C58">
            <w:pPr>
              <w:pStyle w:val="TAH"/>
            </w:pPr>
            <w:r w:rsidRPr="0016361A">
              <w:t>Name</w:t>
            </w:r>
          </w:p>
        </w:tc>
        <w:tc>
          <w:tcPr>
            <w:tcW w:w="735" w:type="pct"/>
            <w:tcBorders>
              <w:bottom w:val="single" w:sz="6" w:space="0" w:color="auto"/>
            </w:tcBorders>
            <w:shd w:val="clear" w:color="auto" w:fill="C0C0C0"/>
          </w:tcPr>
          <w:p w14:paraId="2747B77B" w14:textId="77777777" w:rsidR="00C95A9A" w:rsidRPr="0016361A" w:rsidRDefault="00C95A9A" w:rsidP="00571C58">
            <w:pPr>
              <w:pStyle w:val="TAH"/>
            </w:pPr>
            <w:r w:rsidRPr="0016361A">
              <w:t>Data type</w:t>
            </w:r>
          </w:p>
        </w:tc>
        <w:tc>
          <w:tcPr>
            <w:tcW w:w="217" w:type="pct"/>
            <w:tcBorders>
              <w:bottom w:val="single" w:sz="6" w:space="0" w:color="auto"/>
            </w:tcBorders>
            <w:shd w:val="clear" w:color="auto" w:fill="C0C0C0"/>
          </w:tcPr>
          <w:p w14:paraId="0556BE82" w14:textId="77777777" w:rsidR="00C95A9A" w:rsidRPr="0016361A" w:rsidRDefault="00C95A9A" w:rsidP="00571C58">
            <w:pPr>
              <w:pStyle w:val="TAH"/>
            </w:pPr>
            <w:r w:rsidRPr="0016361A">
              <w:t>P</w:t>
            </w:r>
          </w:p>
        </w:tc>
        <w:tc>
          <w:tcPr>
            <w:tcW w:w="654" w:type="pct"/>
            <w:tcBorders>
              <w:bottom w:val="single" w:sz="6" w:space="0" w:color="auto"/>
            </w:tcBorders>
            <w:shd w:val="clear" w:color="auto" w:fill="C0C0C0"/>
          </w:tcPr>
          <w:p w14:paraId="6BD72604" w14:textId="77777777" w:rsidR="00C95A9A" w:rsidRPr="0016361A" w:rsidRDefault="00C95A9A" w:rsidP="00571C58">
            <w:pPr>
              <w:pStyle w:val="TAH"/>
            </w:pPr>
            <w:r w:rsidRPr="0016361A">
              <w:t>Cardinality</w:t>
            </w:r>
          </w:p>
        </w:tc>
        <w:tc>
          <w:tcPr>
            <w:tcW w:w="2207" w:type="pct"/>
            <w:tcBorders>
              <w:bottom w:val="single" w:sz="6" w:space="0" w:color="auto"/>
            </w:tcBorders>
            <w:shd w:val="clear" w:color="auto" w:fill="C0C0C0"/>
            <w:vAlign w:val="center"/>
          </w:tcPr>
          <w:p w14:paraId="37DA4869" w14:textId="77777777" w:rsidR="00C95A9A" w:rsidRPr="0016361A" w:rsidRDefault="00C95A9A" w:rsidP="00571C58">
            <w:pPr>
              <w:pStyle w:val="TAH"/>
            </w:pPr>
            <w:r w:rsidRPr="0016361A">
              <w:t>Description</w:t>
            </w:r>
          </w:p>
        </w:tc>
      </w:tr>
      <w:tr w:rsidR="00C95A9A" w:rsidRPr="00B54FF5" w14:paraId="45C4A9C4" w14:textId="77777777" w:rsidTr="00522CF9">
        <w:trPr>
          <w:jc w:val="center"/>
        </w:trPr>
        <w:tc>
          <w:tcPr>
            <w:tcW w:w="1187" w:type="pct"/>
            <w:tcBorders>
              <w:top w:val="single" w:sz="6" w:space="0" w:color="auto"/>
            </w:tcBorders>
            <w:shd w:val="clear" w:color="auto" w:fill="auto"/>
          </w:tcPr>
          <w:p w14:paraId="6C823B1D" w14:textId="77777777" w:rsidR="00C95A9A" w:rsidRPr="0016361A" w:rsidRDefault="00C95A9A" w:rsidP="00571C58">
            <w:pPr>
              <w:pStyle w:val="TAL"/>
            </w:pPr>
            <w:r>
              <w:t>n/a</w:t>
            </w:r>
          </w:p>
        </w:tc>
        <w:tc>
          <w:tcPr>
            <w:tcW w:w="735" w:type="pct"/>
            <w:tcBorders>
              <w:top w:val="single" w:sz="6" w:space="0" w:color="auto"/>
            </w:tcBorders>
          </w:tcPr>
          <w:p w14:paraId="5B22B11C" w14:textId="77777777" w:rsidR="00C95A9A" w:rsidRPr="0016361A" w:rsidRDefault="00C95A9A" w:rsidP="00571C58">
            <w:pPr>
              <w:pStyle w:val="TAL"/>
            </w:pPr>
          </w:p>
        </w:tc>
        <w:tc>
          <w:tcPr>
            <w:tcW w:w="217" w:type="pct"/>
            <w:tcBorders>
              <w:top w:val="single" w:sz="6" w:space="0" w:color="auto"/>
            </w:tcBorders>
          </w:tcPr>
          <w:p w14:paraId="5CF15676" w14:textId="77777777" w:rsidR="00C95A9A" w:rsidRPr="0016361A" w:rsidRDefault="00C95A9A" w:rsidP="00571C58">
            <w:pPr>
              <w:pStyle w:val="TAC"/>
            </w:pPr>
          </w:p>
        </w:tc>
        <w:tc>
          <w:tcPr>
            <w:tcW w:w="654" w:type="pct"/>
            <w:tcBorders>
              <w:top w:val="single" w:sz="6" w:space="0" w:color="auto"/>
            </w:tcBorders>
          </w:tcPr>
          <w:p w14:paraId="318EDE29" w14:textId="77777777" w:rsidR="00C95A9A" w:rsidRPr="0016361A" w:rsidRDefault="00C95A9A" w:rsidP="00571C58">
            <w:pPr>
              <w:pStyle w:val="TAL"/>
            </w:pPr>
          </w:p>
        </w:tc>
        <w:tc>
          <w:tcPr>
            <w:tcW w:w="2207" w:type="pct"/>
            <w:tcBorders>
              <w:top w:val="single" w:sz="6" w:space="0" w:color="auto"/>
            </w:tcBorders>
            <w:shd w:val="clear" w:color="auto" w:fill="auto"/>
            <w:vAlign w:val="center"/>
          </w:tcPr>
          <w:p w14:paraId="50ED96F2" w14:textId="77777777" w:rsidR="00C95A9A" w:rsidRPr="0016361A" w:rsidRDefault="00C95A9A" w:rsidP="00571C58">
            <w:pPr>
              <w:pStyle w:val="TAL"/>
            </w:pPr>
          </w:p>
        </w:tc>
      </w:tr>
    </w:tbl>
    <w:p w14:paraId="24B1949A" w14:textId="77777777" w:rsidR="00C95A9A" w:rsidRPr="00A04126" w:rsidRDefault="00C95A9A" w:rsidP="00C95A9A"/>
    <w:p w14:paraId="4B9EADF6" w14:textId="675D9BB1" w:rsidR="00C95A9A" w:rsidRPr="00A04126" w:rsidRDefault="008000F6" w:rsidP="00C95A9A">
      <w:pPr>
        <w:pStyle w:val="TH"/>
      </w:pPr>
      <w:r w:rsidRPr="00A04126">
        <w:t>Table</w:t>
      </w:r>
      <w:r>
        <w:t> </w:t>
      </w:r>
      <w:r w:rsidR="00C95A9A">
        <w:t>8.</w:t>
      </w:r>
      <w:r w:rsidR="0079345B">
        <w:t>2</w:t>
      </w:r>
      <w:r w:rsidR="00C95A9A">
        <w:t>.2.3.3.3</w:t>
      </w:r>
      <w:r w:rsidR="00C95A9A" w:rsidRPr="00A04126">
        <w:t>-6: Links supported by the 200 Response Code on this endpoint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C95A9A" w:rsidRPr="00B54FF5" w14:paraId="7156D6E3" w14:textId="77777777" w:rsidTr="00522CF9">
        <w:trPr>
          <w:jc w:val="center"/>
        </w:trPr>
        <w:tc>
          <w:tcPr>
            <w:tcW w:w="615" w:type="pct"/>
            <w:shd w:val="clear" w:color="auto" w:fill="C0C0C0"/>
          </w:tcPr>
          <w:p w14:paraId="2184A44A" w14:textId="77777777" w:rsidR="00C95A9A" w:rsidRPr="0016361A" w:rsidRDefault="00C95A9A" w:rsidP="00571C58">
            <w:pPr>
              <w:pStyle w:val="TAH"/>
            </w:pPr>
            <w:r w:rsidRPr="0016361A">
              <w:t>Name</w:t>
            </w:r>
          </w:p>
        </w:tc>
        <w:tc>
          <w:tcPr>
            <w:tcW w:w="966" w:type="pct"/>
            <w:shd w:val="clear" w:color="auto" w:fill="C0C0C0"/>
          </w:tcPr>
          <w:p w14:paraId="789F7043" w14:textId="77777777" w:rsidR="00C95A9A" w:rsidRPr="0016361A" w:rsidRDefault="00C95A9A" w:rsidP="00571C58">
            <w:pPr>
              <w:pStyle w:val="TAH"/>
            </w:pPr>
            <w:r w:rsidRPr="0016361A">
              <w:t>Resource name</w:t>
            </w:r>
          </w:p>
        </w:tc>
        <w:tc>
          <w:tcPr>
            <w:tcW w:w="725" w:type="pct"/>
            <w:shd w:val="clear" w:color="auto" w:fill="C0C0C0"/>
          </w:tcPr>
          <w:p w14:paraId="17A2C230" w14:textId="77777777" w:rsidR="00C95A9A" w:rsidRPr="0016361A" w:rsidRDefault="00C95A9A" w:rsidP="00571C58">
            <w:pPr>
              <w:pStyle w:val="TAH"/>
            </w:pPr>
            <w:r w:rsidRPr="0016361A">
              <w:t>HTTP method or custom operation</w:t>
            </w:r>
          </w:p>
        </w:tc>
        <w:tc>
          <w:tcPr>
            <w:tcW w:w="815" w:type="pct"/>
            <w:shd w:val="clear" w:color="auto" w:fill="C0C0C0"/>
          </w:tcPr>
          <w:p w14:paraId="5A006B0D" w14:textId="77777777" w:rsidR="00C95A9A" w:rsidRPr="0016361A" w:rsidRDefault="00C95A9A" w:rsidP="00571C58">
            <w:pPr>
              <w:pStyle w:val="TAH"/>
            </w:pPr>
            <w:r w:rsidRPr="0016361A">
              <w:t>Link parameter(s)</w:t>
            </w:r>
          </w:p>
        </w:tc>
        <w:tc>
          <w:tcPr>
            <w:tcW w:w="1879" w:type="pct"/>
            <w:shd w:val="clear" w:color="auto" w:fill="C0C0C0"/>
            <w:vAlign w:val="center"/>
          </w:tcPr>
          <w:p w14:paraId="5D17B3BA" w14:textId="77777777" w:rsidR="00C95A9A" w:rsidRPr="0016361A" w:rsidRDefault="00C95A9A" w:rsidP="00571C58">
            <w:pPr>
              <w:pStyle w:val="TAH"/>
            </w:pPr>
            <w:r w:rsidRPr="0016361A">
              <w:t>Description</w:t>
            </w:r>
          </w:p>
        </w:tc>
      </w:tr>
      <w:tr w:rsidR="00C95A9A" w:rsidRPr="00B54FF5" w14:paraId="25C0FF94" w14:textId="77777777" w:rsidTr="00522CF9">
        <w:trPr>
          <w:jc w:val="center"/>
        </w:trPr>
        <w:tc>
          <w:tcPr>
            <w:tcW w:w="615" w:type="pct"/>
            <w:shd w:val="clear" w:color="auto" w:fill="auto"/>
          </w:tcPr>
          <w:p w14:paraId="2B7EA705" w14:textId="77777777" w:rsidR="00C95A9A" w:rsidRPr="0016361A" w:rsidRDefault="00C95A9A" w:rsidP="00571C58">
            <w:pPr>
              <w:pStyle w:val="TAL"/>
            </w:pPr>
            <w:r>
              <w:t>n/a</w:t>
            </w:r>
          </w:p>
        </w:tc>
        <w:tc>
          <w:tcPr>
            <w:tcW w:w="966" w:type="pct"/>
          </w:tcPr>
          <w:p w14:paraId="34DA3BAA" w14:textId="77777777" w:rsidR="00C95A9A" w:rsidRPr="0016361A" w:rsidRDefault="00C95A9A" w:rsidP="00571C58">
            <w:pPr>
              <w:pStyle w:val="TAL"/>
            </w:pPr>
          </w:p>
        </w:tc>
        <w:tc>
          <w:tcPr>
            <w:tcW w:w="725" w:type="pct"/>
          </w:tcPr>
          <w:p w14:paraId="332FC239" w14:textId="77777777" w:rsidR="00C95A9A" w:rsidRPr="0016361A" w:rsidRDefault="00C95A9A" w:rsidP="00571C58">
            <w:pPr>
              <w:pStyle w:val="TAC"/>
            </w:pPr>
          </w:p>
        </w:tc>
        <w:tc>
          <w:tcPr>
            <w:tcW w:w="815" w:type="pct"/>
          </w:tcPr>
          <w:p w14:paraId="4A3AD9E6" w14:textId="77777777" w:rsidR="00C95A9A" w:rsidRPr="0016361A" w:rsidRDefault="00C95A9A" w:rsidP="00571C58">
            <w:pPr>
              <w:pStyle w:val="TAL"/>
            </w:pPr>
          </w:p>
        </w:tc>
        <w:tc>
          <w:tcPr>
            <w:tcW w:w="1879" w:type="pct"/>
            <w:shd w:val="clear" w:color="auto" w:fill="auto"/>
            <w:vAlign w:val="center"/>
          </w:tcPr>
          <w:p w14:paraId="4EC63A8D" w14:textId="77777777" w:rsidR="00C95A9A" w:rsidRPr="0016361A" w:rsidRDefault="00C95A9A" w:rsidP="00571C58">
            <w:pPr>
              <w:pStyle w:val="TAL"/>
            </w:pPr>
          </w:p>
        </w:tc>
      </w:tr>
    </w:tbl>
    <w:p w14:paraId="781987C3" w14:textId="77777777" w:rsidR="00C95A9A" w:rsidRPr="009C1F1F" w:rsidRDefault="00C95A9A" w:rsidP="00C95A9A">
      <w:pPr>
        <w:rPr>
          <w:lang w:eastAsia="zh-CN"/>
        </w:rPr>
      </w:pPr>
    </w:p>
    <w:p w14:paraId="067A2A1F" w14:textId="37A3811E" w:rsidR="00C95A9A" w:rsidRDefault="00377899" w:rsidP="00C95A9A">
      <w:pPr>
        <w:pStyle w:val="Heading6"/>
        <w:rPr>
          <w:lang w:eastAsia="zh-CN"/>
        </w:rPr>
      </w:pPr>
      <w:bookmarkStart w:id="1385" w:name="_Toc85734277"/>
      <w:bookmarkStart w:id="1386" w:name="_Toc89431576"/>
      <w:bookmarkStart w:id="1387" w:name="_Toc97042388"/>
      <w:bookmarkStart w:id="1388" w:name="_Toc97045532"/>
      <w:bookmarkStart w:id="1389" w:name="_Toc97155277"/>
      <w:bookmarkStart w:id="1390" w:name="_Toc101521414"/>
      <w:r>
        <w:rPr>
          <w:lang w:eastAsia="zh-CN"/>
        </w:rPr>
        <w:t>8.2</w:t>
      </w:r>
      <w:r w:rsidR="00C95A9A">
        <w:rPr>
          <w:lang w:eastAsia="zh-CN"/>
        </w:rPr>
        <w:t>.2.3.3.4</w:t>
      </w:r>
      <w:r w:rsidR="00C95A9A">
        <w:rPr>
          <w:lang w:eastAsia="zh-CN"/>
        </w:rPr>
        <w:tab/>
        <w:t>DELETE</w:t>
      </w:r>
      <w:bookmarkEnd w:id="1385"/>
      <w:bookmarkEnd w:id="1386"/>
      <w:bookmarkEnd w:id="1387"/>
      <w:bookmarkEnd w:id="1388"/>
      <w:bookmarkEnd w:id="1389"/>
      <w:bookmarkEnd w:id="1390"/>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522CF9">
        <w:trPr>
          <w:jc w:val="center"/>
        </w:trPr>
        <w:tc>
          <w:tcPr>
            <w:tcW w:w="1604" w:type="dxa"/>
            <w:tcBorders>
              <w:bottom w:val="single" w:sz="6" w:space="0" w:color="auto"/>
            </w:tcBorders>
            <w:shd w:val="clear" w:color="auto" w:fill="C0C0C0"/>
          </w:tcPr>
          <w:p w14:paraId="0C5DCD71" w14:textId="77777777" w:rsidR="00C95A9A" w:rsidRPr="00A54937" w:rsidRDefault="00C95A9A" w:rsidP="00571C58">
            <w:pPr>
              <w:pStyle w:val="TAH"/>
            </w:pPr>
            <w:r w:rsidRPr="00A54937">
              <w:t>Data type</w:t>
            </w:r>
          </w:p>
        </w:tc>
        <w:tc>
          <w:tcPr>
            <w:tcW w:w="518" w:type="dxa"/>
            <w:tcBorders>
              <w:bottom w:val="single" w:sz="6" w:space="0" w:color="auto"/>
            </w:tcBorders>
            <w:shd w:val="clear" w:color="auto" w:fill="C0C0C0"/>
          </w:tcPr>
          <w:p w14:paraId="059F2067" w14:textId="77777777" w:rsidR="00C95A9A" w:rsidRPr="00A54937" w:rsidRDefault="00C95A9A" w:rsidP="00571C58">
            <w:pPr>
              <w:pStyle w:val="TAH"/>
            </w:pPr>
            <w:r w:rsidRPr="00A54937">
              <w:t>P</w:t>
            </w:r>
          </w:p>
        </w:tc>
        <w:tc>
          <w:tcPr>
            <w:tcW w:w="2268" w:type="dxa"/>
            <w:tcBorders>
              <w:bottom w:val="single" w:sz="6" w:space="0" w:color="auto"/>
            </w:tcBorders>
            <w:shd w:val="clear" w:color="auto" w:fill="C0C0C0"/>
          </w:tcPr>
          <w:p w14:paraId="44AAB34F" w14:textId="77777777" w:rsidR="00C95A9A" w:rsidRPr="00A54937" w:rsidRDefault="00C95A9A" w:rsidP="00571C58">
            <w:pPr>
              <w:pStyle w:val="TAH"/>
            </w:pPr>
            <w:r w:rsidRPr="00A54937">
              <w:t>Cardinality</w:t>
            </w:r>
          </w:p>
        </w:tc>
        <w:tc>
          <w:tcPr>
            <w:tcW w:w="5239" w:type="dxa"/>
            <w:tcBorders>
              <w:bottom w:val="single" w:sz="6" w:space="0" w:color="auto"/>
            </w:tcBorders>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522CF9">
        <w:trPr>
          <w:jc w:val="center"/>
        </w:trPr>
        <w:tc>
          <w:tcPr>
            <w:tcW w:w="1604" w:type="dxa"/>
            <w:tcBorders>
              <w:top w:val="single" w:sz="6" w:space="0" w:color="auto"/>
            </w:tcBorders>
            <w:shd w:val="clear" w:color="auto" w:fill="auto"/>
          </w:tcPr>
          <w:p w14:paraId="4683C7E6" w14:textId="77777777" w:rsidR="00C95A9A" w:rsidRPr="00A54937" w:rsidRDefault="00C95A9A" w:rsidP="00571C58">
            <w:pPr>
              <w:pStyle w:val="TAL"/>
            </w:pPr>
            <w:r w:rsidRPr="0016361A">
              <w:t>n/a</w:t>
            </w:r>
          </w:p>
        </w:tc>
        <w:tc>
          <w:tcPr>
            <w:tcW w:w="518" w:type="dxa"/>
            <w:tcBorders>
              <w:top w:val="single" w:sz="6" w:space="0" w:color="auto"/>
            </w:tcBorders>
          </w:tcPr>
          <w:p w14:paraId="489891E7" w14:textId="77777777" w:rsidR="00C95A9A" w:rsidRPr="00A54937" w:rsidRDefault="00C95A9A" w:rsidP="00571C58">
            <w:pPr>
              <w:pStyle w:val="TAC"/>
            </w:pPr>
          </w:p>
        </w:tc>
        <w:tc>
          <w:tcPr>
            <w:tcW w:w="2268" w:type="dxa"/>
            <w:tcBorders>
              <w:top w:val="single" w:sz="6" w:space="0" w:color="auto"/>
            </w:tcBorders>
          </w:tcPr>
          <w:p w14:paraId="20223279" w14:textId="77777777" w:rsidR="00C95A9A" w:rsidRPr="00A54937" w:rsidRDefault="00C95A9A" w:rsidP="00571C58">
            <w:pPr>
              <w:pStyle w:val="TAL"/>
            </w:pPr>
          </w:p>
        </w:tc>
        <w:tc>
          <w:tcPr>
            <w:tcW w:w="5239" w:type="dxa"/>
            <w:tcBorders>
              <w:top w:val="single" w:sz="6" w:space="0" w:color="auto"/>
            </w:tcBorders>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60299C72"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95A9A" w:rsidRPr="00A54937" w14:paraId="10858D5C" w14:textId="77777777" w:rsidTr="00522CF9">
        <w:trPr>
          <w:jc w:val="center"/>
        </w:trPr>
        <w:tc>
          <w:tcPr>
            <w:tcW w:w="825"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522CF9">
        <w:trPr>
          <w:jc w:val="center"/>
        </w:trPr>
        <w:tc>
          <w:tcPr>
            <w:tcW w:w="825"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95A9A" w:rsidRPr="00A54937" w14:paraId="3C641FDF" w14:textId="77777777" w:rsidTr="00522CF9">
        <w:trPr>
          <w:jc w:val="center"/>
        </w:trPr>
        <w:tc>
          <w:tcPr>
            <w:tcW w:w="5000" w:type="pct"/>
            <w:gridSpan w:val="5"/>
            <w:shd w:val="clear" w:color="auto" w:fill="auto"/>
          </w:tcPr>
          <w:p w14:paraId="6D3C465C" w14:textId="338A7A68" w:rsidR="00C95A9A" w:rsidRPr="0016361A" w:rsidRDefault="00C95A9A" w:rsidP="00571C58">
            <w:pPr>
              <w:pStyle w:val="TAN"/>
            </w:pPr>
            <w:r w:rsidRPr="0016361A">
              <w:t>NOTE:</w:t>
            </w:r>
            <w:r w:rsidRPr="0016361A">
              <w:rPr>
                <w:noProof/>
              </w:rPr>
              <w:tab/>
              <w:t xml:space="preserve">The manadatory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77777777" w:rsidR="00C95A9A" w:rsidRDefault="00C95A9A" w:rsidP="00C95A9A"/>
    <w:p w14:paraId="50C9F9E6" w14:textId="0530884E" w:rsidR="00C95A9A" w:rsidRPr="00A04126" w:rsidRDefault="008000F6" w:rsidP="00C95A9A">
      <w:pPr>
        <w:pStyle w:val="TH"/>
        <w:rPr>
          <w:rFonts w:cs="Arial"/>
        </w:rPr>
      </w:pPr>
      <w:r>
        <w:t>Table </w:t>
      </w:r>
      <w:r w:rsidR="00C95A9A">
        <w:t>8.</w:t>
      </w:r>
      <w:r w:rsidR="0079345B">
        <w:t>2</w:t>
      </w:r>
      <w:r w:rsidR="00C95A9A">
        <w:t>.2.3.3.4</w:t>
      </w:r>
      <w:r w:rsidR="00C95A9A" w:rsidRPr="00A04126">
        <w:t xml:space="preserve">-4: Headers supported by the </w:t>
      </w:r>
      <w:r w:rsidR="00C95A9A">
        <w:t>DELETE</w:t>
      </w:r>
      <w:r w:rsidR="00C95A9A" w:rsidRPr="00A04126">
        <w:t xml:space="preserv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C95A9A" w:rsidRPr="00B54FF5" w14:paraId="19B78BFD" w14:textId="77777777" w:rsidTr="00522CF9">
        <w:trPr>
          <w:jc w:val="center"/>
        </w:trPr>
        <w:tc>
          <w:tcPr>
            <w:tcW w:w="1362" w:type="pct"/>
            <w:tcBorders>
              <w:bottom w:val="single" w:sz="6" w:space="0" w:color="auto"/>
            </w:tcBorders>
            <w:shd w:val="clear" w:color="auto" w:fill="C0C0C0"/>
          </w:tcPr>
          <w:p w14:paraId="6F84D53A" w14:textId="77777777" w:rsidR="00C95A9A" w:rsidRPr="0016361A" w:rsidRDefault="00C95A9A" w:rsidP="00571C58">
            <w:pPr>
              <w:pStyle w:val="TAH"/>
            </w:pPr>
            <w:r w:rsidRPr="0016361A">
              <w:t>Name</w:t>
            </w:r>
          </w:p>
        </w:tc>
        <w:tc>
          <w:tcPr>
            <w:tcW w:w="663" w:type="pct"/>
            <w:tcBorders>
              <w:bottom w:val="single" w:sz="6" w:space="0" w:color="auto"/>
            </w:tcBorders>
            <w:shd w:val="clear" w:color="auto" w:fill="C0C0C0"/>
          </w:tcPr>
          <w:p w14:paraId="55F508C1" w14:textId="77777777" w:rsidR="00C95A9A" w:rsidRPr="0016361A" w:rsidRDefault="00C95A9A" w:rsidP="00571C58">
            <w:pPr>
              <w:pStyle w:val="TAH"/>
            </w:pPr>
            <w:r w:rsidRPr="0016361A">
              <w:t>Data type</w:t>
            </w:r>
          </w:p>
        </w:tc>
        <w:tc>
          <w:tcPr>
            <w:tcW w:w="282" w:type="pct"/>
            <w:tcBorders>
              <w:bottom w:val="single" w:sz="6" w:space="0" w:color="auto"/>
            </w:tcBorders>
            <w:shd w:val="clear" w:color="auto" w:fill="C0C0C0"/>
          </w:tcPr>
          <w:p w14:paraId="345DC987" w14:textId="77777777" w:rsidR="00C95A9A" w:rsidRPr="0016361A" w:rsidRDefault="00C95A9A" w:rsidP="00571C58">
            <w:pPr>
              <w:pStyle w:val="TAH"/>
            </w:pPr>
            <w:r w:rsidRPr="0016361A">
              <w:t>P</w:t>
            </w:r>
          </w:p>
        </w:tc>
        <w:tc>
          <w:tcPr>
            <w:tcW w:w="579" w:type="pct"/>
            <w:tcBorders>
              <w:bottom w:val="single" w:sz="6" w:space="0" w:color="auto"/>
            </w:tcBorders>
            <w:shd w:val="clear" w:color="auto" w:fill="C0C0C0"/>
          </w:tcPr>
          <w:p w14:paraId="0D090BB9" w14:textId="77777777" w:rsidR="00C95A9A" w:rsidRPr="0016361A" w:rsidRDefault="00C95A9A" w:rsidP="00571C58">
            <w:pPr>
              <w:pStyle w:val="TAH"/>
            </w:pPr>
            <w:r w:rsidRPr="0016361A">
              <w:t>Cardinality</w:t>
            </w:r>
          </w:p>
        </w:tc>
        <w:tc>
          <w:tcPr>
            <w:tcW w:w="2115" w:type="pct"/>
            <w:tcBorders>
              <w:bottom w:val="single" w:sz="6" w:space="0" w:color="auto"/>
            </w:tcBorders>
            <w:shd w:val="clear" w:color="auto" w:fill="C0C0C0"/>
            <w:vAlign w:val="center"/>
          </w:tcPr>
          <w:p w14:paraId="2F137D38" w14:textId="77777777" w:rsidR="00C95A9A" w:rsidRPr="0016361A" w:rsidRDefault="00C95A9A" w:rsidP="00571C58">
            <w:pPr>
              <w:pStyle w:val="TAH"/>
            </w:pPr>
            <w:r w:rsidRPr="0016361A">
              <w:t>Description</w:t>
            </w:r>
          </w:p>
        </w:tc>
      </w:tr>
      <w:tr w:rsidR="00C95A9A" w:rsidRPr="00B54FF5" w14:paraId="2F9713C5" w14:textId="77777777" w:rsidTr="00522CF9">
        <w:trPr>
          <w:jc w:val="center"/>
        </w:trPr>
        <w:tc>
          <w:tcPr>
            <w:tcW w:w="1362" w:type="pct"/>
            <w:tcBorders>
              <w:top w:val="single" w:sz="6" w:space="0" w:color="auto"/>
            </w:tcBorders>
            <w:shd w:val="clear" w:color="auto" w:fill="auto"/>
          </w:tcPr>
          <w:p w14:paraId="318216B1" w14:textId="77777777" w:rsidR="00C95A9A" w:rsidRPr="0016361A" w:rsidRDefault="00C95A9A" w:rsidP="00571C58">
            <w:pPr>
              <w:pStyle w:val="TAL"/>
            </w:pPr>
            <w:r>
              <w:t>n/a</w:t>
            </w:r>
          </w:p>
        </w:tc>
        <w:tc>
          <w:tcPr>
            <w:tcW w:w="663" w:type="pct"/>
            <w:tcBorders>
              <w:top w:val="single" w:sz="6" w:space="0" w:color="auto"/>
            </w:tcBorders>
          </w:tcPr>
          <w:p w14:paraId="66AD5D77" w14:textId="77777777" w:rsidR="00C95A9A" w:rsidRPr="0016361A" w:rsidRDefault="00C95A9A" w:rsidP="00571C58">
            <w:pPr>
              <w:pStyle w:val="TAL"/>
            </w:pPr>
          </w:p>
        </w:tc>
        <w:tc>
          <w:tcPr>
            <w:tcW w:w="282" w:type="pct"/>
            <w:tcBorders>
              <w:top w:val="single" w:sz="6" w:space="0" w:color="auto"/>
            </w:tcBorders>
          </w:tcPr>
          <w:p w14:paraId="23E77DEA" w14:textId="77777777" w:rsidR="00C95A9A" w:rsidRPr="0016361A" w:rsidRDefault="00C95A9A" w:rsidP="00571C58">
            <w:pPr>
              <w:pStyle w:val="TAC"/>
            </w:pPr>
          </w:p>
        </w:tc>
        <w:tc>
          <w:tcPr>
            <w:tcW w:w="579" w:type="pct"/>
            <w:tcBorders>
              <w:top w:val="single" w:sz="6" w:space="0" w:color="auto"/>
            </w:tcBorders>
          </w:tcPr>
          <w:p w14:paraId="02D65221" w14:textId="77777777" w:rsidR="00C95A9A" w:rsidRPr="0016361A" w:rsidRDefault="00C95A9A" w:rsidP="00571C58">
            <w:pPr>
              <w:pStyle w:val="TAL"/>
            </w:pPr>
          </w:p>
        </w:tc>
        <w:tc>
          <w:tcPr>
            <w:tcW w:w="2115" w:type="pct"/>
            <w:tcBorders>
              <w:top w:val="single" w:sz="6" w:space="0" w:color="auto"/>
            </w:tcBorders>
            <w:shd w:val="clear" w:color="auto" w:fill="auto"/>
            <w:vAlign w:val="center"/>
          </w:tcPr>
          <w:p w14:paraId="7319607A" w14:textId="77777777" w:rsidR="00C95A9A" w:rsidRPr="0016361A" w:rsidRDefault="00C95A9A" w:rsidP="00571C58">
            <w:pPr>
              <w:pStyle w:val="TAL"/>
            </w:pPr>
          </w:p>
        </w:tc>
      </w:tr>
    </w:tbl>
    <w:p w14:paraId="51DE4940" w14:textId="77777777" w:rsidR="00C95A9A" w:rsidRPr="00A04126" w:rsidRDefault="00C95A9A" w:rsidP="00C95A9A"/>
    <w:p w14:paraId="57AD108A" w14:textId="31E9C153" w:rsidR="00C95A9A" w:rsidRPr="00A04126" w:rsidRDefault="008000F6" w:rsidP="00C95A9A">
      <w:pPr>
        <w:pStyle w:val="TH"/>
        <w:rPr>
          <w:rFonts w:cs="Arial"/>
        </w:rPr>
      </w:pPr>
      <w:r w:rsidRPr="00A04126">
        <w:t>Table</w:t>
      </w:r>
      <w:r>
        <w:t> </w:t>
      </w:r>
      <w:r w:rsidR="00C95A9A">
        <w:t>8.</w:t>
      </w:r>
      <w:r w:rsidR="0079345B">
        <w:t>2</w:t>
      </w:r>
      <w:r w:rsidR="00C95A9A">
        <w:t>.2.3.3.4</w:t>
      </w:r>
      <w:r w:rsidR="00C95A9A" w:rsidRPr="00A04126">
        <w:t xml:space="preserve">-5: Headers supported by the </w:t>
      </w:r>
      <w:r w:rsidR="00C95A9A">
        <w:t>DELETE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178020E9" w14:textId="77777777" w:rsidTr="00522CF9">
        <w:trPr>
          <w:jc w:val="center"/>
        </w:trPr>
        <w:tc>
          <w:tcPr>
            <w:tcW w:w="1187" w:type="pct"/>
            <w:tcBorders>
              <w:bottom w:val="single" w:sz="6" w:space="0" w:color="auto"/>
            </w:tcBorders>
            <w:shd w:val="clear" w:color="auto" w:fill="C0C0C0"/>
          </w:tcPr>
          <w:p w14:paraId="25605461" w14:textId="77777777" w:rsidR="00C95A9A" w:rsidRPr="0016361A" w:rsidRDefault="00C95A9A" w:rsidP="00571C58">
            <w:pPr>
              <w:pStyle w:val="TAH"/>
            </w:pPr>
            <w:r w:rsidRPr="0016361A">
              <w:t>Name</w:t>
            </w:r>
          </w:p>
        </w:tc>
        <w:tc>
          <w:tcPr>
            <w:tcW w:w="735" w:type="pct"/>
            <w:tcBorders>
              <w:bottom w:val="single" w:sz="6" w:space="0" w:color="auto"/>
            </w:tcBorders>
            <w:shd w:val="clear" w:color="auto" w:fill="C0C0C0"/>
          </w:tcPr>
          <w:p w14:paraId="7B91C355" w14:textId="77777777" w:rsidR="00C95A9A" w:rsidRPr="0016361A" w:rsidRDefault="00C95A9A" w:rsidP="00571C58">
            <w:pPr>
              <w:pStyle w:val="TAH"/>
            </w:pPr>
            <w:r w:rsidRPr="0016361A">
              <w:t>Data type</w:t>
            </w:r>
          </w:p>
        </w:tc>
        <w:tc>
          <w:tcPr>
            <w:tcW w:w="217" w:type="pct"/>
            <w:tcBorders>
              <w:bottom w:val="single" w:sz="6" w:space="0" w:color="auto"/>
            </w:tcBorders>
            <w:shd w:val="clear" w:color="auto" w:fill="C0C0C0"/>
          </w:tcPr>
          <w:p w14:paraId="21FF99A1" w14:textId="77777777" w:rsidR="00C95A9A" w:rsidRPr="0016361A" w:rsidRDefault="00C95A9A" w:rsidP="00571C58">
            <w:pPr>
              <w:pStyle w:val="TAH"/>
            </w:pPr>
            <w:r w:rsidRPr="0016361A">
              <w:t>P</w:t>
            </w:r>
          </w:p>
        </w:tc>
        <w:tc>
          <w:tcPr>
            <w:tcW w:w="654" w:type="pct"/>
            <w:tcBorders>
              <w:bottom w:val="single" w:sz="6" w:space="0" w:color="auto"/>
            </w:tcBorders>
            <w:shd w:val="clear" w:color="auto" w:fill="C0C0C0"/>
          </w:tcPr>
          <w:p w14:paraId="65B571CE" w14:textId="77777777" w:rsidR="00C95A9A" w:rsidRPr="0016361A" w:rsidRDefault="00C95A9A" w:rsidP="00571C58">
            <w:pPr>
              <w:pStyle w:val="TAH"/>
            </w:pPr>
            <w:r w:rsidRPr="0016361A">
              <w:t>Cardinality</w:t>
            </w:r>
          </w:p>
        </w:tc>
        <w:tc>
          <w:tcPr>
            <w:tcW w:w="2207" w:type="pct"/>
            <w:tcBorders>
              <w:bottom w:val="single" w:sz="6" w:space="0" w:color="auto"/>
            </w:tcBorders>
            <w:shd w:val="clear" w:color="auto" w:fill="C0C0C0"/>
            <w:vAlign w:val="center"/>
          </w:tcPr>
          <w:p w14:paraId="7CDBCE23" w14:textId="77777777" w:rsidR="00C95A9A" w:rsidRPr="0016361A" w:rsidRDefault="00C95A9A" w:rsidP="00571C58">
            <w:pPr>
              <w:pStyle w:val="TAH"/>
            </w:pPr>
            <w:r w:rsidRPr="0016361A">
              <w:t>Description</w:t>
            </w:r>
          </w:p>
        </w:tc>
      </w:tr>
      <w:tr w:rsidR="00C95A9A" w:rsidRPr="00B54FF5" w14:paraId="4E0FC8B4" w14:textId="77777777" w:rsidTr="00522CF9">
        <w:trPr>
          <w:jc w:val="center"/>
        </w:trPr>
        <w:tc>
          <w:tcPr>
            <w:tcW w:w="1187" w:type="pct"/>
            <w:tcBorders>
              <w:top w:val="single" w:sz="6" w:space="0" w:color="auto"/>
            </w:tcBorders>
            <w:shd w:val="clear" w:color="auto" w:fill="auto"/>
          </w:tcPr>
          <w:p w14:paraId="297B386D" w14:textId="77777777" w:rsidR="00C95A9A" w:rsidRPr="0016361A" w:rsidRDefault="00C95A9A" w:rsidP="00571C58">
            <w:pPr>
              <w:pStyle w:val="TAL"/>
            </w:pPr>
            <w:r>
              <w:t>n/a</w:t>
            </w:r>
          </w:p>
        </w:tc>
        <w:tc>
          <w:tcPr>
            <w:tcW w:w="735" w:type="pct"/>
            <w:tcBorders>
              <w:top w:val="single" w:sz="6" w:space="0" w:color="auto"/>
            </w:tcBorders>
          </w:tcPr>
          <w:p w14:paraId="773086C2" w14:textId="77777777" w:rsidR="00C95A9A" w:rsidRPr="0016361A" w:rsidRDefault="00C95A9A" w:rsidP="00571C58">
            <w:pPr>
              <w:pStyle w:val="TAL"/>
            </w:pPr>
          </w:p>
        </w:tc>
        <w:tc>
          <w:tcPr>
            <w:tcW w:w="217" w:type="pct"/>
            <w:tcBorders>
              <w:top w:val="single" w:sz="6" w:space="0" w:color="auto"/>
            </w:tcBorders>
          </w:tcPr>
          <w:p w14:paraId="1BAEC687" w14:textId="77777777" w:rsidR="00C95A9A" w:rsidRPr="0016361A" w:rsidRDefault="00C95A9A" w:rsidP="00571C58">
            <w:pPr>
              <w:pStyle w:val="TAC"/>
            </w:pPr>
          </w:p>
        </w:tc>
        <w:tc>
          <w:tcPr>
            <w:tcW w:w="654" w:type="pct"/>
            <w:tcBorders>
              <w:top w:val="single" w:sz="6" w:space="0" w:color="auto"/>
            </w:tcBorders>
          </w:tcPr>
          <w:p w14:paraId="1B02DADF" w14:textId="77777777" w:rsidR="00C95A9A" w:rsidRPr="0016361A" w:rsidRDefault="00C95A9A" w:rsidP="00571C58">
            <w:pPr>
              <w:pStyle w:val="TAL"/>
            </w:pPr>
          </w:p>
        </w:tc>
        <w:tc>
          <w:tcPr>
            <w:tcW w:w="2207" w:type="pct"/>
            <w:tcBorders>
              <w:top w:val="single" w:sz="6" w:space="0" w:color="auto"/>
            </w:tcBorders>
            <w:shd w:val="clear" w:color="auto" w:fill="auto"/>
            <w:vAlign w:val="center"/>
          </w:tcPr>
          <w:p w14:paraId="57936ED5" w14:textId="77777777" w:rsidR="00C95A9A" w:rsidRPr="0016361A" w:rsidRDefault="00C95A9A" w:rsidP="00571C58">
            <w:pPr>
              <w:pStyle w:val="TAL"/>
            </w:pPr>
          </w:p>
        </w:tc>
      </w:tr>
    </w:tbl>
    <w:p w14:paraId="4E938DBD" w14:textId="77777777" w:rsidR="00C95A9A" w:rsidRPr="00A04126" w:rsidRDefault="00C95A9A" w:rsidP="00C95A9A"/>
    <w:p w14:paraId="0DB1582A" w14:textId="6FAA4E56" w:rsidR="00C95A9A" w:rsidRPr="00A04126" w:rsidRDefault="008000F6" w:rsidP="00C95A9A">
      <w:pPr>
        <w:pStyle w:val="TH"/>
      </w:pPr>
      <w:r w:rsidRPr="00A04126">
        <w:t>Table</w:t>
      </w:r>
      <w:r>
        <w:t> </w:t>
      </w:r>
      <w:r w:rsidR="00C95A9A">
        <w:t>8.</w:t>
      </w:r>
      <w:r w:rsidR="0079345B">
        <w:t>2</w:t>
      </w:r>
      <w:r w:rsidR="00C95A9A">
        <w:t>.2.3.3.4</w:t>
      </w:r>
      <w:r w:rsidR="00C95A9A" w:rsidRPr="00A04126">
        <w:t>-6: Links supported by the 200 Response Code on this endpoint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C95A9A" w:rsidRPr="00B54FF5" w14:paraId="4BB05641" w14:textId="77777777" w:rsidTr="00522CF9">
        <w:trPr>
          <w:jc w:val="center"/>
        </w:trPr>
        <w:tc>
          <w:tcPr>
            <w:tcW w:w="615" w:type="pct"/>
            <w:shd w:val="clear" w:color="auto" w:fill="C0C0C0"/>
          </w:tcPr>
          <w:p w14:paraId="67900831" w14:textId="77777777" w:rsidR="00C95A9A" w:rsidRPr="0016361A" w:rsidRDefault="00C95A9A" w:rsidP="00571C58">
            <w:pPr>
              <w:pStyle w:val="TAH"/>
            </w:pPr>
            <w:r w:rsidRPr="0016361A">
              <w:t>Name</w:t>
            </w:r>
          </w:p>
        </w:tc>
        <w:tc>
          <w:tcPr>
            <w:tcW w:w="966" w:type="pct"/>
            <w:shd w:val="clear" w:color="auto" w:fill="C0C0C0"/>
          </w:tcPr>
          <w:p w14:paraId="1B971DD7" w14:textId="77777777" w:rsidR="00C95A9A" w:rsidRPr="0016361A" w:rsidRDefault="00C95A9A" w:rsidP="00571C58">
            <w:pPr>
              <w:pStyle w:val="TAH"/>
            </w:pPr>
            <w:r w:rsidRPr="0016361A">
              <w:t>Resource name</w:t>
            </w:r>
          </w:p>
        </w:tc>
        <w:tc>
          <w:tcPr>
            <w:tcW w:w="725" w:type="pct"/>
            <w:shd w:val="clear" w:color="auto" w:fill="C0C0C0"/>
          </w:tcPr>
          <w:p w14:paraId="0F607303" w14:textId="77777777" w:rsidR="00C95A9A" w:rsidRPr="0016361A" w:rsidRDefault="00C95A9A" w:rsidP="00571C58">
            <w:pPr>
              <w:pStyle w:val="TAH"/>
            </w:pPr>
            <w:r w:rsidRPr="0016361A">
              <w:t>HTTP method or custom operation</w:t>
            </w:r>
          </w:p>
        </w:tc>
        <w:tc>
          <w:tcPr>
            <w:tcW w:w="815" w:type="pct"/>
            <w:shd w:val="clear" w:color="auto" w:fill="C0C0C0"/>
          </w:tcPr>
          <w:p w14:paraId="0228EC85" w14:textId="77777777" w:rsidR="00C95A9A" w:rsidRPr="0016361A" w:rsidRDefault="00C95A9A" w:rsidP="00571C58">
            <w:pPr>
              <w:pStyle w:val="TAH"/>
            </w:pPr>
            <w:r w:rsidRPr="0016361A">
              <w:t>Link parameter(s)</w:t>
            </w:r>
          </w:p>
        </w:tc>
        <w:tc>
          <w:tcPr>
            <w:tcW w:w="1879" w:type="pct"/>
            <w:shd w:val="clear" w:color="auto" w:fill="C0C0C0"/>
            <w:vAlign w:val="center"/>
          </w:tcPr>
          <w:p w14:paraId="77066728" w14:textId="77777777" w:rsidR="00C95A9A" w:rsidRPr="0016361A" w:rsidRDefault="00C95A9A" w:rsidP="00571C58">
            <w:pPr>
              <w:pStyle w:val="TAH"/>
            </w:pPr>
            <w:r w:rsidRPr="0016361A">
              <w:t>Description</w:t>
            </w:r>
          </w:p>
        </w:tc>
      </w:tr>
      <w:tr w:rsidR="00C95A9A" w:rsidRPr="00B54FF5" w14:paraId="7636EF76" w14:textId="77777777" w:rsidTr="00522CF9">
        <w:trPr>
          <w:jc w:val="center"/>
        </w:trPr>
        <w:tc>
          <w:tcPr>
            <w:tcW w:w="615" w:type="pct"/>
            <w:shd w:val="clear" w:color="auto" w:fill="auto"/>
          </w:tcPr>
          <w:p w14:paraId="46E9DB99" w14:textId="77777777" w:rsidR="00C95A9A" w:rsidRPr="0016361A" w:rsidRDefault="00C95A9A" w:rsidP="00571C58">
            <w:pPr>
              <w:pStyle w:val="TAL"/>
            </w:pPr>
            <w:r>
              <w:t>n/a</w:t>
            </w:r>
          </w:p>
        </w:tc>
        <w:tc>
          <w:tcPr>
            <w:tcW w:w="966" w:type="pct"/>
          </w:tcPr>
          <w:p w14:paraId="149A4A36" w14:textId="77777777" w:rsidR="00C95A9A" w:rsidRPr="0016361A" w:rsidRDefault="00C95A9A" w:rsidP="00571C58">
            <w:pPr>
              <w:pStyle w:val="TAL"/>
            </w:pPr>
          </w:p>
        </w:tc>
        <w:tc>
          <w:tcPr>
            <w:tcW w:w="725" w:type="pct"/>
          </w:tcPr>
          <w:p w14:paraId="7E1DB3FC" w14:textId="77777777" w:rsidR="00C95A9A" w:rsidRPr="0016361A" w:rsidRDefault="00C95A9A" w:rsidP="00571C58">
            <w:pPr>
              <w:pStyle w:val="TAC"/>
            </w:pPr>
          </w:p>
        </w:tc>
        <w:tc>
          <w:tcPr>
            <w:tcW w:w="815" w:type="pct"/>
          </w:tcPr>
          <w:p w14:paraId="548EB77E" w14:textId="77777777" w:rsidR="00C95A9A" w:rsidRPr="0016361A" w:rsidRDefault="00C95A9A" w:rsidP="00571C58">
            <w:pPr>
              <w:pStyle w:val="TAL"/>
            </w:pPr>
          </w:p>
        </w:tc>
        <w:tc>
          <w:tcPr>
            <w:tcW w:w="1879" w:type="pct"/>
            <w:shd w:val="clear" w:color="auto" w:fill="auto"/>
            <w:vAlign w:val="center"/>
          </w:tcPr>
          <w:p w14:paraId="02223AD0" w14:textId="77777777" w:rsidR="00C95A9A" w:rsidRPr="0016361A" w:rsidRDefault="00C95A9A" w:rsidP="00571C58">
            <w:pPr>
              <w:pStyle w:val="TAL"/>
            </w:pPr>
          </w:p>
        </w:tc>
      </w:tr>
    </w:tbl>
    <w:p w14:paraId="348D8106" w14:textId="77777777" w:rsidR="00C95A9A" w:rsidRDefault="00C95A9A" w:rsidP="00C95A9A">
      <w:pPr>
        <w:rPr>
          <w:lang w:eastAsia="zh-CN"/>
        </w:rPr>
      </w:pPr>
    </w:p>
    <w:p w14:paraId="339B9707" w14:textId="77777777" w:rsidR="00C95A9A" w:rsidRPr="00565C3D" w:rsidRDefault="00C95A9A" w:rsidP="00C95A9A">
      <w:pPr>
        <w:rPr>
          <w:lang w:eastAsia="zh-CN"/>
        </w:rPr>
      </w:pPr>
    </w:p>
    <w:p w14:paraId="72FDA4D5" w14:textId="3DBE5EDD" w:rsidR="00C95A9A" w:rsidRDefault="00377899" w:rsidP="00C95A9A">
      <w:pPr>
        <w:pStyle w:val="Heading5"/>
        <w:rPr>
          <w:lang w:eastAsia="zh-CN"/>
        </w:rPr>
      </w:pPr>
      <w:bookmarkStart w:id="1391" w:name="_Toc85734278"/>
      <w:bookmarkStart w:id="1392" w:name="_Toc89431577"/>
      <w:bookmarkStart w:id="1393" w:name="_Toc97042389"/>
      <w:bookmarkStart w:id="1394" w:name="_Toc97045533"/>
      <w:bookmarkStart w:id="1395" w:name="_Toc97155278"/>
      <w:bookmarkStart w:id="1396" w:name="_Toc101521415"/>
      <w:r>
        <w:rPr>
          <w:lang w:eastAsia="zh-CN"/>
        </w:rPr>
        <w:t>8.2</w:t>
      </w:r>
      <w:r w:rsidR="00C95A9A">
        <w:rPr>
          <w:lang w:eastAsia="zh-CN"/>
        </w:rPr>
        <w:t>.2.3.4</w:t>
      </w:r>
      <w:r w:rsidR="00C95A9A">
        <w:rPr>
          <w:lang w:eastAsia="zh-CN"/>
        </w:rPr>
        <w:tab/>
        <w:t>Resource Custom Operations</w:t>
      </w:r>
      <w:bookmarkEnd w:id="1391"/>
      <w:bookmarkEnd w:id="1392"/>
      <w:bookmarkEnd w:id="1393"/>
      <w:bookmarkEnd w:id="1394"/>
      <w:bookmarkEnd w:id="1395"/>
      <w:bookmarkEnd w:id="1396"/>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397" w:name="_Toc85734279"/>
      <w:bookmarkStart w:id="1398" w:name="_Toc89431578"/>
      <w:bookmarkStart w:id="1399" w:name="_Toc97042390"/>
      <w:bookmarkStart w:id="1400" w:name="_Toc97045534"/>
      <w:bookmarkStart w:id="1401" w:name="_Toc97155279"/>
      <w:bookmarkStart w:id="1402" w:name="_Toc101521416"/>
      <w:r>
        <w:t>8.2</w:t>
      </w:r>
      <w:r w:rsidR="00C95A9A">
        <w:t>.3</w:t>
      </w:r>
      <w:r w:rsidR="00C95A9A">
        <w:tab/>
        <w:t>Custom Operations without associated resources</w:t>
      </w:r>
      <w:bookmarkEnd w:id="1397"/>
      <w:bookmarkEnd w:id="1398"/>
      <w:bookmarkEnd w:id="1399"/>
      <w:bookmarkEnd w:id="1400"/>
      <w:bookmarkEnd w:id="1401"/>
      <w:bookmarkEnd w:id="1402"/>
    </w:p>
    <w:p w14:paraId="683CACC6" w14:textId="77777777" w:rsidR="0016246B" w:rsidRPr="000A7435" w:rsidRDefault="0016246B" w:rsidP="0016246B">
      <w:pPr>
        <w:pStyle w:val="Heading4"/>
      </w:pPr>
      <w:bookmarkStart w:id="1403" w:name="_Toc65839243"/>
      <w:bookmarkStart w:id="1404" w:name="_Toc85734280"/>
      <w:bookmarkStart w:id="1405" w:name="_Toc89431579"/>
      <w:bookmarkStart w:id="1406" w:name="_Toc97042391"/>
      <w:bookmarkStart w:id="1407" w:name="_Toc97045535"/>
      <w:bookmarkStart w:id="1408" w:name="_Toc97155280"/>
      <w:bookmarkStart w:id="1409" w:name="_Toc101521417"/>
      <w:r>
        <w:t>8.2.3.1</w:t>
      </w:r>
      <w:r>
        <w:tab/>
        <w:t>Overview</w:t>
      </w:r>
      <w:bookmarkEnd w:id="1403"/>
      <w:bookmarkEnd w:id="1404"/>
      <w:bookmarkEnd w:id="1405"/>
      <w:bookmarkEnd w:id="1406"/>
      <w:bookmarkEnd w:id="1407"/>
      <w:bookmarkEnd w:id="1408"/>
      <w:bookmarkEnd w:id="1409"/>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75pt;height:165pt" o:ole="">
            <v:imagedata r:id="rId16" o:title=""/>
          </v:shape>
          <o:OLEObject Type="Embed" ProgID="Visio.Drawing.11" ShapeID="_x0000_i1027" DrawAspect="Content" ObjectID="_1712133545"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410" w:name="_Toc65839244"/>
      <w:bookmarkStart w:id="1411" w:name="_Toc85734281"/>
      <w:bookmarkStart w:id="1412" w:name="_Toc89431580"/>
      <w:bookmarkStart w:id="1413" w:name="_Toc97042392"/>
      <w:bookmarkStart w:id="1414" w:name="_Toc97045536"/>
      <w:bookmarkStart w:id="1415" w:name="_Toc97155281"/>
      <w:bookmarkStart w:id="1416" w:name="_Toc101521418"/>
      <w:r>
        <w:t>8.2.3.2</w:t>
      </w:r>
      <w:r>
        <w:tab/>
        <w:t xml:space="preserve">Operation: </w:t>
      </w:r>
      <w:bookmarkEnd w:id="1410"/>
      <w:r>
        <w:t>Fetch</w:t>
      </w:r>
      <w:bookmarkEnd w:id="1411"/>
      <w:bookmarkEnd w:id="1412"/>
      <w:bookmarkEnd w:id="1413"/>
      <w:bookmarkEnd w:id="1414"/>
      <w:bookmarkEnd w:id="1415"/>
      <w:bookmarkEnd w:id="1416"/>
    </w:p>
    <w:p w14:paraId="7DBEC0F6" w14:textId="77777777" w:rsidR="0016246B" w:rsidRDefault="0016246B" w:rsidP="0016246B">
      <w:pPr>
        <w:pStyle w:val="Heading5"/>
      </w:pPr>
      <w:bookmarkStart w:id="1417" w:name="_Toc65839245"/>
      <w:bookmarkStart w:id="1418" w:name="_Toc85734282"/>
      <w:bookmarkStart w:id="1419" w:name="_Toc89431581"/>
      <w:bookmarkStart w:id="1420" w:name="_Toc97042393"/>
      <w:bookmarkStart w:id="1421" w:name="_Toc97045537"/>
      <w:bookmarkStart w:id="1422" w:name="_Toc97155282"/>
      <w:bookmarkStart w:id="1423" w:name="_Toc101521419"/>
      <w:r>
        <w:t>8.2.3.2.1</w:t>
      </w:r>
      <w:r>
        <w:tab/>
        <w:t>Description</w:t>
      </w:r>
      <w:bookmarkEnd w:id="1417"/>
      <w:bookmarkEnd w:id="1418"/>
      <w:bookmarkEnd w:id="1419"/>
      <w:bookmarkEnd w:id="1420"/>
      <w:bookmarkEnd w:id="1421"/>
      <w:bookmarkEnd w:id="1422"/>
      <w:bookmarkEnd w:id="1423"/>
    </w:p>
    <w:p w14:paraId="19FDA2E4" w14:textId="553B9273" w:rsidR="0016246B" w:rsidRPr="00384E92" w:rsidRDefault="0016246B" w:rsidP="0016246B">
      <w:pPr>
        <w:pStyle w:val="Guidance"/>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424" w:name="_Toc65839246"/>
      <w:bookmarkStart w:id="1425" w:name="_Toc85734283"/>
      <w:bookmarkStart w:id="1426" w:name="_Toc89431582"/>
      <w:bookmarkStart w:id="1427" w:name="_Toc97042394"/>
      <w:bookmarkStart w:id="1428" w:name="_Toc97045538"/>
      <w:bookmarkStart w:id="1429" w:name="_Toc97155283"/>
      <w:bookmarkStart w:id="1430" w:name="_Toc101521420"/>
      <w:r>
        <w:t>8.2.3.2.2</w:t>
      </w:r>
      <w:r>
        <w:tab/>
        <w:t>Operation Definition</w:t>
      </w:r>
      <w:bookmarkEnd w:id="1424"/>
      <w:bookmarkEnd w:id="1425"/>
      <w:bookmarkEnd w:id="1426"/>
      <w:bookmarkEnd w:id="1427"/>
      <w:bookmarkEnd w:id="1428"/>
      <w:bookmarkEnd w:id="1429"/>
      <w:bookmarkEnd w:id="1430"/>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77777777" w:rsidR="0016246B" w:rsidRPr="0016361A" w:rsidRDefault="0016246B" w:rsidP="00541EDC">
            <w:pPr>
              <w:pStyle w:val="TAL"/>
            </w:pPr>
            <w:r>
              <w:t>LocationInfo</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16246B" w:rsidRPr="00B54FF5" w14:paraId="7D3E251D" w14:textId="77777777" w:rsidTr="00522CF9">
        <w:trPr>
          <w:jc w:val="center"/>
        </w:trPr>
        <w:tc>
          <w:tcPr>
            <w:tcW w:w="5000" w:type="pct"/>
            <w:gridSpan w:val="5"/>
            <w:shd w:val="clear" w:color="auto" w:fill="auto"/>
          </w:tcPr>
          <w:p w14:paraId="778D27D6" w14:textId="70B86B32" w:rsidR="0016246B" w:rsidRPr="0016361A" w:rsidRDefault="0016246B" w:rsidP="00541EDC">
            <w:pPr>
              <w:pStyle w:val="TAN"/>
            </w:pPr>
            <w:r w:rsidRPr="0016361A">
              <w:t>NOTE:</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tc>
      </w:tr>
    </w:tbl>
    <w:p w14:paraId="676C1521" w14:textId="77777777" w:rsidR="00C95A9A" w:rsidRPr="00951915" w:rsidRDefault="00C95A9A" w:rsidP="00C95A9A"/>
    <w:p w14:paraId="38738002" w14:textId="57C3C1CB" w:rsidR="00C95A9A" w:rsidRDefault="00377899" w:rsidP="00C95A9A">
      <w:pPr>
        <w:pStyle w:val="Heading3"/>
      </w:pPr>
      <w:bookmarkStart w:id="1431" w:name="_Toc85734284"/>
      <w:bookmarkStart w:id="1432" w:name="_Toc89431583"/>
      <w:bookmarkStart w:id="1433" w:name="_Toc97042395"/>
      <w:bookmarkStart w:id="1434" w:name="_Toc97045539"/>
      <w:bookmarkStart w:id="1435" w:name="_Toc97155284"/>
      <w:bookmarkStart w:id="1436" w:name="_Toc101521421"/>
      <w:r>
        <w:t>8.2</w:t>
      </w:r>
      <w:r w:rsidR="00C95A9A">
        <w:t>.4</w:t>
      </w:r>
      <w:r w:rsidR="00C95A9A">
        <w:tab/>
        <w:t>Notifications</w:t>
      </w:r>
      <w:bookmarkEnd w:id="1431"/>
      <w:bookmarkEnd w:id="1432"/>
      <w:bookmarkEnd w:id="1433"/>
      <w:bookmarkEnd w:id="1434"/>
      <w:bookmarkEnd w:id="1435"/>
      <w:bookmarkEnd w:id="1436"/>
    </w:p>
    <w:p w14:paraId="4202B195" w14:textId="4671DEE7" w:rsidR="00C95A9A" w:rsidRPr="00AF7276" w:rsidRDefault="00377899" w:rsidP="00C95A9A">
      <w:pPr>
        <w:pStyle w:val="Heading4"/>
      </w:pPr>
      <w:bookmarkStart w:id="1437" w:name="_Toc85734285"/>
      <w:bookmarkStart w:id="1438" w:name="_Toc89431584"/>
      <w:bookmarkStart w:id="1439" w:name="_Toc97042396"/>
      <w:bookmarkStart w:id="1440" w:name="_Toc97045540"/>
      <w:bookmarkStart w:id="1441" w:name="_Toc97155285"/>
      <w:bookmarkStart w:id="1442" w:name="_Toc101521422"/>
      <w:r>
        <w:t>8.2</w:t>
      </w:r>
      <w:r w:rsidR="00C95A9A" w:rsidRPr="00AF7276">
        <w:t>.</w:t>
      </w:r>
      <w:r w:rsidR="00C95A9A">
        <w:t>4</w:t>
      </w:r>
      <w:r w:rsidR="00C95A9A" w:rsidRPr="00AF7276">
        <w:t>.1</w:t>
      </w:r>
      <w:r w:rsidR="00C95A9A" w:rsidRPr="00AF7276">
        <w:tab/>
        <w:t>General</w:t>
      </w:r>
      <w:bookmarkEnd w:id="1437"/>
      <w:bookmarkEnd w:id="1438"/>
      <w:bookmarkEnd w:id="1439"/>
      <w:bookmarkEnd w:id="1440"/>
      <w:bookmarkEnd w:id="1441"/>
      <w:bookmarkEnd w:id="1442"/>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95A9A" w:rsidRPr="00384E92" w14:paraId="310EE1FF" w14:textId="77777777" w:rsidTr="00522CF9">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4"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522CF9">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4"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443" w:name="_Toc85734286"/>
      <w:bookmarkStart w:id="1444" w:name="_Toc89431585"/>
      <w:bookmarkStart w:id="1445" w:name="_Toc97042397"/>
      <w:bookmarkStart w:id="1446" w:name="_Toc97045541"/>
      <w:bookmarkStart w:id="1447" w:name="_Toc97155286"/>
      <w:bookmarkStart w:id="1448" w:name="_Toc101521423"/>
      <w:r>
        <w:rPr>
          <w:lang w:eastAsia="zh-CN"/>
        </w:rPr>
        <w:t>8.2</w:t>
      </w:r>
      <w:r w:rsidR="00C95A9A">
        <w:rPr>
          <w:lang w:eastAsia="zh-CN"/>
        </w:rPr>
        <w:t>.4.2</w:t>
      </w:r>
      <w:r w:rsidR="00C95A9A">
        <w:rPr>
          <w:lang w:eastAsia="zh-CN"/>
        </w:rPr>
        <w:tab/>
        <w:t>Location Information Notification</w:t>
      </w:r>
      <w:bookmarkEnd w:id="1443"/>
      <w:bookmarkEnd w:id="1444"/>
      <w:bookmarkEnd w:id="1445"/>
      <w:bookmarkEnd w:id="1446"/>
      <w:bookmarkEnd w:id="1447"/>
      <w:bookmarkEnd w:id="1448"/>
    </w:p>
    <w:p w14:paraId="68935CA8" w14:textId="1ACA0FA2" w:rsidR="00C95A9A" w:rsidRDefault="00377899" w:rsidP="00C95A9A">
      <w:pPr>
        <w:pStyle w:val="Heading5"/>
        <w:rPr>
          <w:lang w:eastAsia="zh-CN"/>
        </w:rPr>
      </w:pPr>
      <w:bookmarkStart w:id="1449" w:name="_Toc85734287"/>
      <w:bookmarkStart w:id="1450" w:name="_Toc89431586"/>
      <w:bookmarkStart w:id="1451" w:name="_Toc97042398"/>
      <w:bookmarkStart w:id="1452" w:name="_Toc97045542"/>
      <w:bookmarkStart w:id="1453" w:name="_Toc97155287"/>
      <w:bookmarkStart w:id="1454" w:name="_Toc101521424"/>
      <w:r>
        <w:rPr>
          <w:lang w:eastAsia="zh-CN"/>
        </w:rPr>
        <w:t>8.2</w:t>
      </w:r>
      <w:r w:rsidR="00C95A9A">
        <w:rPr>
          <w:lang w:eastAsia="zh-CN"/>
        </w:rPr>
        <w:t>.4.2.1</w:t>
      </w:r>
      <w:r w:rsidR="00C95A9A">
        <w:rPr>
          <w:lang w:eastAsia="zh-CN"/>
        </w:rPr>
        <w:tab/>
        <w:t>Description</w:t>
      </w:r>
      <w:bookmarkEnd w:id="1449"/>
      <w:bookmarkEnd w:id="1450"/>
      <w:bookmarkEnd w:id="1451"/>
      <w:bookmarkEnd w:id="1452"/>
      <w:bookmarkEnd w:id="1453"/>
      <w:bookmarkEnd w:id="1454"/>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0F44DCF7" w:rsidR="00C95A9A" w:rsidRDefault="00377899" w:rsidP="00C95A9A">
      <w:pPr>
        <w:pStyle w:val="Heading5"/>
        <w:rPr>
          <w:lang w:eastAsia="zh-CN"/>
        </w:rPr>
      </w:pPr>
      <w:bookmarkStart w:id="1455" w:name="_Toc85734288"/>
      <w:bookmarkStart w:id="1456" w:name="_Toc89431587"/>
      <w:bookmarkStart w:id="1457" w:name="_Toc97042399"/>
      <w:bookmarkStart w:id="1458" w:name="_Toc97045543"/>
      <w:bookmarkStart w:id="1459" w:name="_Toc97155288"/>
      <w:bookmarkStart w:id="1460" w:name="_Toc101521425"/>
      <w:r>
        <w:rPr>
          <w:lang w:eastAsia="zh-CN"/>
        </w:rPr>
        <w:t>8.2</w:t>
      </w:r>
      <w:r w:rsidR="00C95A9A">
        <w:rPr>
          <w:lang w:eastAsia="zh-CN"/>
        </w:rPr>
        <w:t>.4.2.2</w:t>
      </w:r>
      <w:r w:rsidR="00C95A9A">
        <w:rPr>
          <w:lang w:eastAsia="zh-CN"/>
        </w:rPr>
        <w:tab/>
        <w:t>Notification definition</w:t>
      </w:r>
      <w:bookmarkEnd w:id="1455"/>
      <w:bookmarkEnd w:id="1456"/>
      <w:bookmarkEnd w:id="1457"/>
      <w:bookmarkEnd w:id="1458"/>
      <w:bookmarkEnd w:id="1459"/>
      <w:bookmarkEnd w:id="1460"/>
    </w:p>
    <w:p w14:paraId="4B146920" w14:textId="77777777" w:rsidR="00C95A9A" w:rsidRDefault="00C95A9A" w:rsidP="00C95A9A">
      <w:pPr>
        <w:rPr>
          <w:lang w:eastAsia="zh-CN"/>
        </w:rPr>
      </w:pPr>
      <w:r>
        <w:rPr>
          <w:lang w:eastAsia="zh-CN"/>
        </w:rPr>
        <w:t>The POST method shall be used by the EES for the notification and the callback URI shall be the one provided by the EAS during the Location Information subscription.</w:t>
      </w:r>
    </w:p>
    <w:p w14:paraId="6911D1E1" w14:textId="77777777" w:rsidR="00C95A9A" w:rsidRDefault="00C95A9A" w:rsidP="00C95A9A">
      <w:pPr>
        <w:rPr>
          <w:lang w:eastAsia="zh-CN"/>
        </w:rPr>
      </w:pPr>
      <w:r>
        <w:rPr>
          <w:lang w:eastAsia="zh-CN"/>
        </w:rPr>
        <w:t xml:space="preserve">Callback URI: </w:t>
      </w:r>
      <w:r w:rsidRPr="005D28AA">
        <w:rPr>
          <w:b/>
          <w:lang w:eastAsia="zh-CN"/>
        </w:rPr>
        <w:t>{notificationDestination}</w:t>
      </w:r>
    </w:p>
    <w:p w14:paraId="6BAD9C19" w14:textId="683ACA11" w:rsidR="00C95A9A" w:rsidRPr="00E73566" w:rsidRDefault="00C95A9A" w:rsidP="00C95A9A">
      <w:r w:rsidRPr="00E73566">
        <w:t>This method shall support the URI query parameters specified in table </w:t>
      </w:r>
      <w:r>
        <w:t>8.</w:t>
      </w:r>
      <w:r w:rsidR="0079345B">
        <w:t>2</w:t>
      </w:r>
      <w:r>
        <w:t>.4.2.2</w:t>
      </w:r>
      <w:r w:rsidRPr="00E73566">
        <w:t>-1.</w:t>
      </w:r>
    </w:p>
    <w:p w14:paraId="7E4A527B" w14:textId="04F9EBA2" w:rsidR="00C95A9A" w:rsidRPr="00E73566" w:rsidRDefault="00C95A9A" w:rsidP="00C95A9A">
      <w:pPr>
        <w:pStyle w:val="TH"/>
        <w:rPr>
          <w:rFonts w:cs="Arial"/>
        </w:rPr>
      </w:pPr>
      <w:r w:rsidRPr="00E73566">
        <w:t>Table </w:t>
      </w:r>
      <w:r>
        <w:t>8.</w:t>
      </w:r>
      <w:r w:rsidR="0079345B">
        <w:t>2</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95A9A" w:rsidRPr="00E73566" w14:paraId="43FC369E" w14:textId="77777777" w:rsidTr="00522CF9">
        <w:trPr>
          <w:jc w:val="center"/>
        </w:trPr>
        <w:tc>
          <w:tcPr>
            <w:tcW w:w="825" w:type="pct"/>
            <w:tcBorders>
              <w:bottom w:val="single" w:sz="6" w:space="0" w:color="auto"/>
            </w:tcBorders>
            <w:shd w:val="clear" w:color="auto" w:fill="C0C0C0"/>
            <w:hideMark/>
          </w:tcPr>
          <w:p w14:paraId="044B2C01" w14:textId="77777777" w:rsidR="00C95A9A" w:rsidRPr="00E73566" w:rsidRDefault="00C95A9A" w:rsidP="00571C58">
            <w:pPr>
              <w:pStyle w:val="TAH"/>
            </w:pPr>
            <w:r w:rsidRPr="00E73566">
              <w:t>Name</w:t>
            </w:r>
          </w:p>
        </w:tc>
        <w:tc>
          <w:tcPr>
            <w:tcW w:w="732" w:type="pct"/>
            <w:tcBorders>
              <w:bottom w:val="single" w:sz="6" w:space="0" w:color="auto"/>
            </w:tcBorders>
            <w:shd w:val="clear" w:color="auto" w:fill="C0C0C0"/>
            <w:hideMark/>
          </w:tcPr>
          <w:p w14:paraId="52E3C474" w14:textId="77777777" w:rsidR="00C95A9A" w:rsidRPr="00E73566" w:rsidRDefault="00C95A9A" w:rsidP="00571C58">
            <w:pPr>
              <w:pStyle w:val="TAH"/>
            </w:pPr>
            <w:r w:rsidRPr="00E73566">
              <w:t>Data type</w:t>
            </w:r>
          </w:p>
        </w:tc>
        <w:tc>
          <w:tcPr>
            <w:tcW w:w="217" w:type="pct"/>
            <w:tcBorders>
              <w:bottom w:val="single" w:sz="6" w:space="0" w:color="auto"/>
            </w:tcBorders>
            <w:shd w:val="clear" w:color="auto" w:fill="C0C0C0"/>
            <w:hideMark/>
          </w:tcPr>
          <w:p w14:paraId="06F488C9" w14:textId="77777777" w:rsidR="00C95A9A" w:rsidRPr="00E73566" w:rsidRDefault="00C95A9A" w:rsidP="00571C58">
            <w:pPr>
              <w:pStyle w:val="TAH"/>
            </w:pPr>
            <w:r w:rsidRPr="00E73566">
              <w:t>P</w:t>
            </w:r>
          </w:p>
        </w:tc>
        <w:tc>
          <w:tcPr>
            <w:tcW w:w="581" w:type="pct"/>
            <w:tcBorders>
              <w:bottom w:val="single" w:sz="6" w:space="0" w:color="auto"/>
            </w:tcBorders>
            <w:shd w:val="clear" w:color="auto" w:fill="C0C0C0"/>
            <w:hideMark/>
          </w:tcPr>
          <w:p w14:paraId="6E30370C" w14:textId="77777777" w:rsidR="00C95A9A" w:rsidRPr="00E73566" w:rsidRDefault="00C95A9A" w:rsidP="00571C58">
            <w:pPr>
              <w:pStyle w:val="TAH"/>
            </w:pPr>
            <w:r w:rsidRPr="00E73566">
              <w:t>Cardinality</w:t>
            </w:r>
          </w:p>
        </w:tc>
        <w:tc>
          <w:tcPr>
            <w:tcW w:w="2646" w:type="pct"/>
            <w:tcBorders>
              <w:bottom w:val="single" w:sz="6" w:space="0" w:color="auto"/>
            </w:tcBorders>
            <w:shd w:val="clear" w:color="auto" w:fill="C0C0C0"/>
            <w:vAlign w:val="center"/>
            <w:hideMark/>
          </w:tcPr>
          <w:p w14:paraId="4ABCB1C2" w14:textId="77777777" w:rsidR="00C95A9A" w:rsidRPr="00E73566" w:rsidRDefault="00C95A9A" w:rsidP="00571C58">
            <w:pPr>
              <w:pStyle w:val="TAH"/>
            </w:pPr>
            <w:r w:rsidRPr="00E73566">
              <w:t>Description</w:t>
            </w:r>
          </w:p>
        </w:tc>
      </w:tr>
      <w:tr w:rsidR="00C95A9A" w:rsidRPr="00E73566" w14:paraId="42306B98" w14:textId="77777777" w:rsidTr="00522CF9">
        <w:trPr>
          <w:jc w:val="center"/>
        </w:trPr>
        <w:tc>
          <w:tcPr>
            <w:tcW w:w="825" w:type="pct"/>
            <w:tcBorders>
              <w:top w:val="single" w:sz="6" w:space="0" w:color="auto"/>
            </w:tcBorders>
            <w:hideMark/>
          </w:tcPr>
          <w:p w14:paraId="3DC82EC1" w14:textId="77777777" w:rsidR="00C95A9A" w:rsidRPr="00E73566" w:rsidRDefault="00C95A9A" w:rsidP="00571C58">
            <w:pPr>
              <w:pStyle w:val="TAL"/>
            </w:pPr>
            <w:r>
              <w:t>n/a</w:t>
            </w:r>
          </w:p>
        </w:tc>
        <w:tc>
          <w:tcPr>
            <w:tcW w:w="732" w:type="pct"/>
            <w:tcBorders>
              <w:top w:val="single" w:sz="6" w:space="0" w:color="auto"/>
            </w:tcBorders>
          </w:tcPr>
          <w:p w14:paraId="43B67668" w14:textId="77777777" w:rsidR="00C95A9A" w:rsidRPr="00E73566" w:rsidRDefault="00C95A9A" w:rsidP="00571C58">
            <w:pPr>
              <w:pStyle w:val="TAL"/>
            </w:pPr>
          </w:p>
        </w:tc>
        <w:tc>
          <w:tcPr>
            <w:tcW w:w="217" w:type="pct"/>
            <w:tcBorders>
              <w:top w:val="single" w:sz="6" w:space="0" w:color="auto"/>
            </w:tcBorders>
          </w:tcPr>
          <w:p w14:paraId="49E95AE2" w14:textId="77777777" w:rsidR="00C95A9A" w:rsidRPr="00E73566" w:rsidRDefault="00C95A9A" w:rsidP="00571C58">
            <w:pPr>
              <w:pStyle w:val="TAC"/>
            </w:pPr>
          </w:p>
        </w:tc>
        <w:tc>
          <w:tcPr>
            <w:tcW w:w="581" w:type="pct"/>
            <w:tcBorders>
              <w:top w:val="single" w:sz="6" w:space="0" w:color="auto"/>
            </w:tcBorders>
          </w:tcPr>
          <w:p w14:paraId="1850678C" w14:textId="77777777" w:rsidR="00C95A9A" w:rsidRPr="00E73566" w:rsidRDefault="00C95A9A" w:rsidP="00571C58">
            <w:pPr>
              <w:pStyle w:val="TAC"/>
            </w:pPr>
          </w:p>
        </w:tc>
        <w:tc>
          <w:tcPr>
            <w:tcW w:w="2646" w:type="pct"/>
            <w:tcBorders>
              <w:top w:val="single" w:sz="6" w:space="0" w:color="auto"/>
            </w:tcBorders>
            <w:vAlign w:val="center"/>
          </w:tcPr>
          <w:p w14:paraId="5FA1185C" w14:textId="77777777" w:rsidR="00C95A9A" w:rsidRPr="00E73566" w:rsidRDefault="00C95A9A" w:rsidP="00571C58">
            <w:pPr>
              <w:pStyle w:val="TAL"/>
            </w:pPr>
          </w:p>
        </w:tc>
      </w:tr>
    </w:tbl>
    <w:p w14:paraId="569C8ED1" w14:textId="77777777" w:rsidR="00C95A9A" w:rsidRPr="00E73566" w:rsidRDefault="00C95A9A" w:rsidP="00C95A9A"/>
    <w:p w14:paraId="4F1FD7A5" w14:textId="1C5AA09A" w:rsidR="00C95A9A" w:rsidRPr="00E73566" w:rsidRDefault="00C95A9A" w:rsidP="00C95A9A">
      <w:r w:rsidRPr="00E73566">
        <w:t>This method shall support the request data structures specified in table </w:t>
      </w:r>
      <w:r>
        <w:t>8.</w:t>
      </w:r>
      <w:r w:rsidR="0079345B">
        <w:t>2</w:t>
      </w:r>
      <w:r>
        <w:t>.4.2.2</w:t>
      </w:r>
      <w:r w:rsidRPr="00E73566">
        <w:t>-2 and the response data structures and response codes specified in table </w:t>
      </w:r>
      <w:r>
        <w:t>8.</w:t>
      </w:r>
      <w:r w:rsidR="0079345B">
        <w:t>2</w:t>
      </w:r>
      <w:r>
        <w:t>.4.2.2</w:t>
      </w:r>
      <w:r w:rsidRPr="00E73566">
        <w:t>-3.</w:t>
      </w:r>
    </w:p>
    <w:p w14:paraId="13A0A81D" w14:textId="69673BDD" w:rsidR="00C95A9A" w:rsidRPr="00E73566" w:rsidRDefault="00C95A9A" w:rsidP="00C95A9A">
      <w:pPr>
        <w:pStyle w:val="TH"/>
      </w:pPr>
      <w:r w:rsidRPr="00E73566">
        <w:t>Table </w:t>
      </w:r>
      <w:r>
        <w:t>8.</w:t>
      </w:r>
      <w:r w:rsidR="0079345B">
        <w:t>2</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522CF9">
        <w:trPr>
          <w:jc w:val="center"/>
        </w:trPr>
        <w:tc>
          <w:tcPr>
            <w:tcW w:w="2944" w:type="dxa"/>
            <w:tcBorders>
              <w:bottom w:val="single" w:sz="6" w:space="0" w:color="auto"/>
            </w:tcBorders>
            <w:shd w:val="clear" w:color="auto" w:fill="C0C0C0"/>
            <w:hideMark/>
          </w:tcPr>
          <w:p w14:paraId="155E2BD7" w14:textId="77777777" w:rsidR="00C95A9A" w:rsidRPr="00E73566" w:rsidRDefault="00C95A9A" w:rsidP="00571C58">
            <w:pPr>
              <w:pStyle w:val="TAH"/>
            </w:pPr>
            <w:r w:rsidRPr="00E73566">
              <w:t>Data type</w:t>
            </w:r>
          </w:p>
        </w:tc>
        <w:tc>
          <w:tcPr>
            <w:tcW w:w="357" w:type="dxa"/>
            <w:tcBorders>
              <w:bottom w:val="single" w:sz="6" w:space="0" w:color="auto"/>
            </w:tcBorders>
            <w:shd w:val="clear" w:color="auto" w:fill="C0C0C0"/>
            <w:hideMark/>
          </w:tcPr>
          <w:p w14:paraId="58C49FA3" w14:textId="77777777" w:rsidR="00C95A9A" w:rsidRPr="00E73566" w:rsidRDefault="00C95A9A" w:rsidP="00571C58">
            <w:pPr>
              <w:pStyle w:val="TAH"/>
            </w:pPr>
            <w:r w:rsidRPr="00E73566">
              <w:t>P</w:t>
            </w:r>
          </w:p>
        </w:tc>
        <w:tc>
          <w:tcPr>
            <w:tcW w:w="1331" w:type="dxa"/>
            <w:tcBorders>
              <w:bottom w:val="single" w:sz="6" w:space="0" w:color="auto"/>
            </w:tcBorders>
            <w:shd w:val="clear" w:color="auto" w:fill="C0C0C0"/>
            <w:hideMark/>
          </w:tcPr>
          <w:p w14:paraId="0A2D0377" w14:textId="77777777" w:rsidR="00C95A9A" w:rsidRPr="00E73566" w:rsidRDefault="00C95A9A" w:rsidP="00571C58">
            <w:pPr>
              <w:pStyle w:val="TAH"/>
            </w:pPr>
            <w:r w:rsidRPr="00E73566">
              <w:t>Cardinality</w:t>
            </w:r>
          </w:p>
        </w:tc>
        <w:tc>
          <w:tcPr>
            <w:tcW w:w="4903" w:type="dxa"/>
            <w:tcBorders>
              <w:bottom w:val="single" w:sz="6" w:space="0" w:color="auto"/>
            </w:tcBorders>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522CF9">
        <w:trPr>
          <w:jc w:val="center"/>
        </w:trPr>
        <w:tc>
          <w:tcPr>
            <w:tcW w:w="2944" w:type="dxa"/>
            <w:tcBorders>
              <w:top w:val="single" w:sz="6" w:space="0" w:color="auto"/>
            </w:tcBorders>
          </w:tcPr>
          <w:p w14:paraId="0837CC1C" w14:textId="77777777" w:rsidR="00C95A9A" w:rsidRPr="00E73566" w:rsidRDefault="00C95A9A" w:rsidP="00571C58">
            <w:pPr>
              <w:pStyle w:val="TAL"/>
            </w:pPr>
            <w:r>
              <w:t>LocationNotification</w:t>
            </w:r>
          </w:p>
        </w:tc>
        <w:tc>
          <w:tcPr>
            <w:tcW w:w="357" w:type="dxa"/>
            <w:tcBorders>
              <w:top w:val="single" w:sz="6" w:space="0" w:color="auto"/>
            </w:tcBorders>
          </w:tcPr>
          <w:p w14:paraId="5F9DFD9A" w14:textId="77777777" w:rsidR="00C95A9A" w:rsidRPr="00E73566" w:rsidRDefault="00C95A9A" w:rsidP="00571C58">
            <w:pPr>
              <w:pStyle w:val="TAC"/>
            </w:pPr>
            <w:r>
              <w:t>M</w:t>
            </w:r>
          </w:p>
        </w:tc>
        <w:tc>
          <w:tcPr>
            <w:tcW w:w="1331" w:type="dxa"/>
            <w:tcBorders>
              <w:top w:val="single" w:sz="6" w:space="0" w:color="auto"/>
            </w:tcBorders>
          </w:tcPr>
          <w:p w14:paraId="4B16D5F6" w14:textId="77777777" w:rsidR="00C95A9A" w:rsidRPr="00E73566" w:rsidRDefault="00C95A9A" w:rsidP="00571C58">
            <w:pPr>
              <w:pStyle w:val="TAL"/>
            </w:pPr>
            <w:r>
              <w:t>1</w:t>
            </w:r>
          </w:p>
        </w:tc>
        <w:tc>
          <w:tcPr>
            <w:tcW w:w="4903" w:type="dxa"/>
            <w:tcBorders>
              <w:top w:val="single" w:sz="6" w:space="0" w:color="auto"/>
            </w:tcBorders>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3B2708F8" w:rsidR="00C95A9A" w:rsidRPr="00E73566" w:rsidRDefault="00C95A9A" w:rsidP="00C95A9A">
      <w:pPr>
        <w:pStyle w:val="TH"/>
      </w:pPr>
      <w:r w:rsidRPr="00E73566">
        <w:t>Table </w:t>
      </w:r>
      <w:r>
        <w:t>8.</w:t>
      </w:r>
      <w:r w:rsidR="0079345B">
        <w:t>2</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522CF9">
        <w:trPr>
          <w:jc w:val="center"/>
        </w:trPr>
        <w:tc>
          <w:tcPr>
            <w:tcW w:w="1004" w:type="pct"/>
            <w:tcBorders>
              <w:bottom w:val="single" w:sz="6" w:space="0" w:color="auto"/>
            </w:tcBorders>
            <w:shd w:val="clear" w:color="auto" w:fill="C0C0C0"/>
            <w:hideMark/>
          </w:tcPr>
          <w:p w14:paraId="1075891E" w14:textId="77777777" w:rsidR="00C95A9A" w:rsidRPr="00E73566" w:rsidRDefault="00C95A9A" w:rsidP="00571C58">
            <w:pPr>
              <w:pStyle w:val="TAH"/>
            </w:pPr>
            <w:r w:rsidRPr="00E73566">
              <w:t>Data type</w:t>
            </w:r>
          </w:p>
        </w:tc>
        <w:tc>
          <w:tcPr>
            <w:tcW w:w="215" w:type="pct"/>
            <w:tcBorders>
              <w:bottom w:val="single" w:sz="6" w:space="0" w:color="auto"/>
            </w:tcBorders>
            <w:shd w:val="clear" w:color="auto" w:fill="C0C0C0"/>
            <w:hideMark/>
          </w:tcPr>
          <w:p w14:paraId="081A1041" w14:textId="77777777" w:rsidR="00C95A9A" w:rsidRPr="00E73566" w:rsidRDefault="00C95A9A" w:rsidP="00571C58">
            <w:pPr>
              <w:pStyle w:val="TAH"/>
            </w:pPr>
            <w:r w:rsidRPr="00E73566">
              <w:t>P</w:t>
            </w:r>
          </w:p>
        </w:tc>
        <w:tc>
          <w:tcPr>
            <w:tcW w:w="604" w:type="pct"/>
            <w:tcBorders>
              <w:bottom w:val="single" w:sz="6" w:space="0" w:color="auto"/>
            </w:tcBorders>
            <w:shd w:val="clear" w:color="auto" w:fill="C0C0C0"/>
            <w:hideMark/>
          </w:tcPr>
          <w:p w14:paraId="6AEE449C" w14:textId="77777777" w:rsidR="00C95A9A" w:rsidRPr="00E73566" w:rsidRDefault="00C95A9A" w:rsidP="00571C58">
            <w:pPr>
              <w:pStyle w:val="TAH"/>
            </w:pPr>
            <w:r w:rsidRPr="00E73566">
              <w:t>Cardinality</w:t>
            </w:r>
          </w:p>
        </w:tc>
        <w:tc>
          <w:tcPr>
            <w:tcW w:w="791" w:type="pct"/>
            <w:tcBorders>
              <w:bottom w:val="single" w:sz="6" w:space="0" w:color="auto"/>
            </w:tcBorders>
            <w:shd w:val="clear" w:color="auto" w:fill="C0C0C0"/>
            <w:hideMark/>
          </w:tcPr>
          <w:p w14:paraId="51CAFAF3" w14:textId="77777777" w:rsidR="00C95A9A" w:rsidRPr="00E73566" w:rsidRDefault="00C95A9A" w:rsidP="00571C58">
            <w:pPr>
              <w:pStyle w:val="TAH"/>
            </w:pPr>
            <w:r w:rsidRPr="00E73566">
              <w:t>Response codes</w:t>
            </w:r>
          </w:p>
        </w:tc>
        <w:tc>
          <w:tcPr>
            <w:tcW w:w="2386" w:type="pct"/>
            <w:tcBorders>
              <w:bottom w:val="single" w:sz="6" w:space="0" w:color="auto"/>
            </w:tcBorders>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522CF9">
        <w:trPr>
          <w:jc w:val="center"/>
        </w:trPr>
        <w:tc>
          <w:tcPr>
            <w:tcW w:w="1004" w:type="pct"/>
            <w:tcBorders>
              <w:top w:val="single" w:sz="6" w:space="0" w:color="auto"/>
            </w:tcBorders>
          </w:tcPr>
          <w:p w14:paraId="4535A7B5" w14:textId="77777777" w:rsidR="00C95A9A" w:rsidRPr="00E73566" w:rsidRDefault="00C95A9A" w:rsidP="00571C58">
            <w:pPr>
              <w:pStyle w:val="TAL"/>
            </w:pPr>
            <w:r>
              <w:t>n/a</w:t>
            </w:r>
          </w:p>
        </w:tc>
        <w:tc>
          <w:tcPr>
            <w:tcW w:w="215" w:type="pct"/>
            <w:tcBorders>
              <w:top w:val="single" w:sz="6" w:space="0" w:color="auto"/>
            </w:tcBorders>
          </w:tcPr>
          <w:p w14:paraId="366FB41B" w14:textId="77777777" w:rsidR="00C95A9A" w:rsidRPr="00E73566" w:rsidRDefault="00C95A9A" w:rsidP="00571C58">
            <w:pPr>
              <w:pStyle w:val="TAC"/>
            </w:pPr>
          </w:p>
        </w:tc>
        <w:tc>
          <w:tcPr>
            <w:tcW w:w="604" w:type="pct"/>
            <w:tcBorders>
              <w:top w:val="single" w:sz="6" w:space="0" w:color="auto"/>
            </w:tcBorders>
          </w:tcPr>
          <w:p w14:paraId="765D321E" w14:textId="77777777" w:rsidR="00C95A9A" w:rsidRPr="00E73566" w:rsidRDefault="00C95A9A" w:rsidP="00571C58">
            <w:pPr>
              <w:pStyle w:val="TAC"/>
            </w:pPr>
          </w:p>
        </w:tc>
        <w:tc>
          <w:tcPr>
            <w:tcW w:w="791" w:type="pct"/>
            <w:tcBorders>
              <w:top w:val="single" w:sz="6" w:space="0" w:color="auto"/>
            </w:tcBorders>
          </w:tcPr>
          <w:p w14:paraId="70589F95" w14:textId="77777777" w:rsidR="00C95A9A" w:rsidRPr="00E73566" w:rsidRDefault="00C95A9A" w:rsidP="00571C58">
            <w:pPr>
              <w:pStyle w:val="TAL"/>
            </w:pPr>
            <w:r>
              <w:t>204 No Content</w:t>
            </w:r>
          </w:p>
        </w:tc>
        <w:tc>
          <w:tcPr>
            <w:tcW w:w="2386" w:type="pct"/>
            <w:tcBorders>
              <w:top w:val="single" w:sz="6" w:space="0" w:color="auto"/>
            </w:tcBorders>
          </w:tcPr>
          <w:p w14:paraId="12EF0C8B" w14:textId="77777777" w:rsidR="00C95A9A" w:rsidRPr="00E73566" w:rsidRDefault="00C95A9A" w:rsidP="00571C58">
            <w:pPr>
              <w:pStyle w:val="TAL"/>
            </w:pPr>
            <w:r>
              <w:t>The receipt of the Notification is acknowledged.</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77777777" w:rsidR="00C95A9A" w:rsidRPr="00A2226D" w:rsidRDefault="00C95A9A" w:rsidP="00C95A9A"/>
    <w:p w14:paraId="14450352" w14:textId="0C98F93D" w:rsidR="00C95A9A" w:rsidRDefault="00377899" w:rsidP="00C95A9A">
      <w:pPr>
        <w:pStyle w:val="Heading3"/>
      </w:pPr>
      <w:bookmarkStart w:id="1461" w:name="_Toc85734289"/>
      <w:bookmarkStart w:id="1462" w:name="_Toc89431588"/>
      <w:bookmarkStart w:id="1463" w:name="_Toc97042400"/>
      <w:bookmarkStart w:id="1464" w:name="_Toc97045544"/>
      <w:bookmarkStart w:id="1465" w:name="_Toc97155289"/>
      <w:bookmarkStart w:id="1466" w:name="_Toc101521426"/>
      <w:r>
        <w:t>8.2</w:t>
      </w:r>
      <w:r w:rsidR="00C95A9A">
        <w:t>.5</w:t>
      </w:r>
      <w:r w:rsidR="00C95A9A">
        <w:tab/>
        <w:t>Data Model</w:t>
      </w:r>
      <w:bookmarkEnd w:id="1461"/>
      <w:bookmarkEnd w:id="1462"/>
      <w:bookmarkEnd w:id="1463"/>
      <w:bookmarkEnd w:id="1464"/>
      <w:bookmarkEnd w:id="1465"/>
      <w:bookmarkEnd w:id="1466"/>
    </w:p>
    <w:p w14:paraId="369D2C9E" w14:textId="68F99EBE" w:rsidR="00C95A9A" w:rsidRDefault="00C95A9A" w:rsidP="00C95A9A">
      <w:pPr>
        <w:pStyle w:val="Heading4"/>
        <w:rPr>
          <w:lang w:eastAsia="zh-CN"/>
        </w:rPr>
      </w:pPr>
      <w:bookmarkStart w:id="1467" w:name="_Toc85734290"/>
      <w:bookmarkStart w:id="1468" w:name="_Toc89431589"/>
      <w:bookmarkStart w:id="1469" w:name="_Toc97042401"/>
      <w:bookmarkStart w:id="1470" w:name="_Toc97045545"/>
      <w:bookmarkStart w:id="1471" w:name="_Toc97155290"/>
      <w:bookmarkStart w:id="1472" w:name="_Toc101521427"/>
      <w:r>
        <w:rPr>
          <w:lang w:eastAsia="zh-CN"/>
        </w:rPr>
        <w:t>8.</w:t>
      </w:r>
      <w:r w:rsidR="00377899">
        <w:rPr>
          <w:lang w:eastAsia="zh-CN"/>
        </w:rPr>
        <w:t>2</w:t>
      </w:r>
      <w:r>
        <w:rPr>
          <w:lang w:eastAsia="zh-CN"/>
        </w:rPr>
        <w:t>.5.1</w:t>
      </w:r>
      <w:r>
        <w:rPr>
          <w:lang w:eastAsia="zh-CN"/>
        </w:rPr>
        <w:tab/>
        <w:t>General</w:t>
      </w:r>
      <w:bookmarkEnd w:id="1467"/>
      <w:bookmarkEnd w:id="1468"/>
      <w:bookmarkEnd w:id="1469"/>
      <w:bookmarkEnd w:id="1470"/>
      <w:bookmarkEnd w:id="1471"/>
      <w:bookmarkEnd w:id="1472"/>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C95A9A" w14:paraId="57AE8AA4" w14:textId="77777777" w:rsidTr="00522CF9">
        <w:trPr>
          <w:jc w:val="center"/>
        </w:trPr>
        <w:tc>
          <w:tcPr>
            <w:tcW w:w="2868" w:type="dxa"/>
          </w:tcPr>
          <w:p w14:paraId="58D03063" w14:textId="77777777" w:rsidR="00C95A9A" w:rsidRDefault="00C95A9A" w:rsidP="00571C58">
            <w:pPr>
              <w:pStyle w:val="TAL"/>
            </w:pPr>
            <w:r>
              <w:t>LocationSubscription</w:t>
            </w:r>
          </w:p>
        </w:tc>
        <w:tc>
          <w:tcPr>
            <w:tcW w:w="1297" w:type="dxa"/>
          </w:tcPr>
          <w:p w14:paraId="45DD25B9" w14:textId="4EF1ACC7" w:rsidR="00C95A9A" w:rsidRDefault="00C95A9A" w:rsidP="00571C58">
            <w:pPr>
              <w:pStyle w:val="NO"/>
              <w:keepNext/>
              <w:spacing w:after="0"/>
              <w:ind w:left="0" w:firstLine="0"/>
            </w:pPr>
            <w:r>
              <w:t>8.</w:t>
            </w:r>
            <w:r w:rsidR="0079345B">
              <w:t>2</w:t>
            </w:r>
            <w:r>
              <w:t>.5.2.2</w:t>
            </w:r>
          </w:p>
        </w:tc>
        <w:tc>
          <w:tcPr>
            <w:tcW w:w="2887" w:type="dxa"/>
          </w:tcPr>
          <w:p w14:paraId="4FFD094A" w14:textId="77777777" w:rsidR="00C95A9A" w:rsidRDefault="00C95A9A" w:rsidP="00571C58">
            <w:pPr>
              <w:pStyle w:val="TAL"/>
              <w:rPr>
                <w:rFonts w:cs="Arial"/>
                <w:szCs w:val="18"/>
              </w:rPr>
            </w:pPr>
            <w:r>
              <w:rPr>
                <w:rFonts w:cs="Arial"/>
                <w:szCs w:val="18"/>
              </w:rPr>
              <w:t>Represents the location information subscription.</w:t>
            </w:r>
          </w:p>
        </w:tc>
        <w:tc>
          <w:tcPr>
            <w:tcW w:w="2725" w:type="dxa"/>
          </w:tcPr>
          <w:p w14:paraId="395A48FB" w14:textId="77777777" w:rsidR="00C95A9A" w:rsidRDefault="00C95A9A" w:rsidP="00571C58">
            <w:pPr>
              <w:pStyle w:val="TAL"/>
              <w:rPr>
                <w:rFonts w:cs="Arial"/>
                <w:szCs w:val="18"/>
              </w:rPr>
            </w:pPr>
          </w:p>
        </w:tc>
      </w:tr>
      <w:tr w:rsidR="00C95A9A" w14:paraId="763A7F01" w14:textId="77777777" w:rsidTr="00522CF9">
        <w:trPr>
          <w:jc w:val="center"/>
        </w:trPr>
        <w:tc>
          <w:tcPr>
            <w:tcW w:w="2868" w:type="dxa"/>
          </w:tcPr>
          <w:p w14:paraId="5E099E07" w14:textId="77777777" w:rsidR="00C95A9A" w:rsidRDefault="00C95A9A" w:rsidP="00571C58">
            <w:pPr>
              <w:pStyle w:val="TAL"/>
            </w:pPr>
            <w:r>
              <w:t>LocationSubscriptionPatch</w:t>
            </w:r>
          </w:p>
        </w:tc>
        <w:tc>
          <w:tcPr>
            <w:tcW w:w="1297" w:type="dxa"/>
          </w:tcPr>
          <w:p w14:paraId="32005453" w14:textId="656C4426" w:rsidR="00C95A9A" w:rsidRDefault="00C95A9A" w:rsidP="00571C58">
            <w:pPr>
              <w:pStyle w:val="NO"/>
              <w:keepNext/>
              <w:spacing w:after="0"/>
              <w:ind w:left="0" w:firstLine="0"/>
            </w:pPr>
            <w:r>
              <w:t>8.</w:t>
            </w:r>
            <w:r w:rsidR="0079345B" w:rsidRPr="0079345B">
              <w:t>2</w:t>
            </w:r>
            <w:r>
              <w:t>.5.2.3</w:t>
            </w:r>
          </w:p>
        </w:tc>
        <w:tc>
          <w:tcPr>
            <w:tcW w:w="2887" w:type="dxa"/>
          </w:tcPr>
          <w:p w14:paraId="51AFCF90" w14:textId="77777777" w:rsidR="00C95A9A" w:rsidRDefault="00C95A9A" w:rsidP="00571C58">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C95A9A" w:rsidRDefault="00C95A9A" w:rsidP="00571C58">
            <w:pPr>
              <w:pStyle w:val="TAL"/>
              <w:rPr>
                <w:rFonts w:cs="Arial"/>
                <w:szCs w:val="18"/>
              </w:rPr>
            </w:pPr>
          </w:p>
        </w:tc>
      </w:tr>
      <w:tr w:rsidR="00C95A9A" w14:paraId="2682F4D5" w14:textId="77777777" w:rsidTr="00522CF9">
        <w:trPr>
          <w:jc w:val="center"/>
        </w:trPr>
        <w:tc>
          <w:tcPr>
            <w:tcW w:w="2868" w:type="dxa"/>
          </w:tcPr>
          <w:p w14:paraId="3D2745D2" w14:textId="77777777" w:rsidR="00C95A9A" w:rsidRDefault="00C95A9A" w:rsidP="00571C58">
            <w:pPr>
              <w:pStyle w:val="TAL"/>
            </w:pPr>
            <w:r>
              <w:t>LocationNotification</w:t>
            </w:r>
          </w:p>
        </w:tc>
        <w:tc>
          <w:tcPr>
            <w:tcW w:w="1297" w:type="dxa"/>
          </w:tcPr>
          <w:p w14:paraId="26AE57E4" w14:textId="77A4CE98" w:rsidR="00C95A9A" w:rsidRDefault="00C95A9A" w:rsidP="00571C58">
            <w:pPr>
              <w:pStyle w:val="NO"/>
              <w:keepNext/>
              <w:spacing w:after="0"/>
              <w:ind w:left="0" w:firstLine="0"/>
            </w:pPr>
            <w:r>
              <w:t>8.</w:t>
            </w:r>
            <w:r w:rsidR="0079345B" w:rsidRPr="0079345B">
              <w:t>2</w:t>
            </w:r>
            <w:r>
              <w:t>.5.2.4</w:t>
            </w:r>
          </w:p>
        </w:tc>
        <w:tc>
          <w:tcPr>
            <w:tcW w:w="2887" w:type="dxa"/>
          </w:tcPr>
          <w:p w14:paraId="096E8E10" w14:textId="77777777" w:rsidR="00C95A9A" w:rsidRDefault="00C95A9A" w:rsidP="00571C58">
            <w:pPr>
              <w:pStyle w:val="TAL"/>
              <w:rPr>
                <w:rFonts w:cs="Arial"/>
                <w:szCs w:val="18"/>
              </w:rPr>
            </w:pPr>
            <w:r>
              <w:rPr>
                <w:rFonts w:cs="Arial"/>
                <w:szCs w:val="18"/>
              </w:rPr>
              <w:t xml:space="preserve">UE location information notification from EES to EAS. </w:t>
            </w:r>
          </w:p>
        </w:tc>
        <w:tc>
          <w:tcPr>
            <w:tcW w:w="2725" w:type="dxa"/>
          </w:tcPr>
          <w:p w14:paraId="714CB32F" w14:textId="77777777" w:rsidR="00C95A9A" w:rsidRDefault="00C95A9A" w:rsidP="00571C58">
            <w:pPr>
              <w:pStyle w:val="TAL"/>
              <w:rPr>
                <w:rFonts w:cs="Arial"/>
                <w:szCs w:val="18"/>
              </w:rPr>
            </w:pPr>
          </w:p>
        </w:tc>
      </w:tr>
      <w:tr w:rsidR="00C95A9A" w14:paraId="21A6FD3E" w14:textId="77777777" w:rsidTr="00522CF9">
        <w:trPr>
          <w:jc w:val="center"/>
        </w:trPr>
        <w:tc>
          <w:tcPr>
            <w:tcW w:w="2868" w:type="dxa"/>
          </w:tcPr>
          <w:p w14:paraId="08F75272" w14:textId="77777777" w:rsidR="00C95A9A" w:rsidRDefault="00C95A9A" w:rsidP="00571C58">
            <w:pPr>
              <w:pStyle w:val="TAL"/>
            </w:pPr>
            <w:r>
              <w:t>LocationEvent</w:t>
            </w:r>
          </w:p>
        </w:tc>
        <w:tc>
          <w:tcPr>
            <w:tcW w:w="1297" w:type="dxa"/>
          </w:tcPr>
          <w:p w14:paraId="13228255" w14:textId="1E9DF9F5" w:rsidR="00C95A9A" w:rsidRDefault="00C95A9A" w:rsidP="00571C58">
            <w:pPr>
              <w:pStyle w:val="NO"/>
              <w:keepNext/>
              <w:spacing w:after="0"/>
              <w:ind w:left="0" w:firstLine="0"/>
            </w:pPr>
            <w:r>
              <w:t>8.</w:t>
            </w:r>
            <w:r w:rsidR="0079345B" w:rsidRPr="0079345B">
              <w:t>2</w:t>
            </w:r>
            <w:r>
              <w:t>.5.2.5</w:t>
            </w:r>
          </w:p>
        </w:tc>
        <w:tc>
          <w:tcPr>
            <w:tcW w:w="2887" w:type="dxa"/>
          </w:tcPr>
          <w:p w14:paraId="2DEEC315" w14:textId="77777777" w:rsidR="00C95A9A" w:rsidRDefault="00C95A9A" w:rsidP="00571C58">
            <w:pPr>
              <w:pStyle w:val="TAL"/>
              <w:rPr>
                <w:rFonts w:cs="Arial"/>
                <w:szCs w:val="18"/>
              </w:rPr>
            </w:pPr>
            <w:r>
              <w:rPr>
                <w:rFonts w:cs="Arial"/>
                <w:szCs w:val="18"/>
              </w:rPr>
              <w:t>Location information related an Individual UE.</w:t>
            </w:r>
          </w:p>
        </w:tc>
        <w:tc>
          <w:tcPr>
            <w:tcW w:w="2725" w:type="dxa"/>
          </w:tcPr>
          <w:p w14:paraId="3BBECC0E" w14:textId="77777777" w:rsidR="00C95A9A" w:rsidRDefault="00C95A9A" w:rsidP="00571C58">
            <w:pPr>
              <w:pStyle w:val="TAL"/>
              <w:rPr>
                <w:rFonts w:cs="Arial"/>
                <w:szCs w:val="18"/>
              </w:rPr>
            </w:pPr>
          </w:p>
        </w:tc>
      </w:tr>
      <w:tr w:rsidR="0016246B" w14:paraId="2431244C" w14:textId="77777777" w:rsidTr="00522CF9">
        <w:trPr>
          <w:jc w:val="center"/>
        </w:trPr>
        <w:tc>
          <w:tcPr>
            <w:tcW w:w="2868" w:type="dxa"/>
          </w:tcPr>
          <w:p w14:paraId="5DD7CD85" w14:textId="01A50E4D" w:rsidR="0016246B" w:rsidRDefault="0016246B" w:rsidP="0016246B">
            <w:pPr>
              <w:pStyle w:val="TAL"/>
            </w:pPr>
            <w:r>
              <w:t>LocationRequest</w:t>
            </w:r>
          </w:p>
        </w:tc>
        <w:tc>
          <w:tcPr>
            <w:tcW w:w="1297" w:type="dxa"/>
          </w:tcPr>
          <w:p w14:paraId="3AF459E2" w14:textId="76F624A6" w:rsidR="0016246B" w:rsidRDefault="0016246B" w:rsidP="0016246B">
            <w:pPr>
              <w:pStyle w:val="NO"/>
              <w:keepNext/>
              <w:spacing w:after="0"/>
              <w:ind w:left="0" w:firstLine="0"/>
            </w:pPr>
            <w:r>
              <w:t>8.2.5.2.6</w:t>
            </w:r>
          </w:p>
        </w:tc>
        <w:tc>
          <w:tcPr>
            <w:tcW w:w="2887" w:type="dxa"/>
          </w:tcPr>
          <w:p w14:paraId="4B290286" w14:textId="23BD1664" w:rsidR="0016246B" w:rsidRDefault="0016246B" w:rsidP="0016246B">
            <w:pPr>
              <w:pStyle w:val="TAL"/>
              <w:rPr>
                <w:rFonts w:cs="Arial"/>
                <w:szCs w:val="18"/>
              </w:rPr>
            </w:pPr>
            <w:r>
              <w:rPr>
                <w:rFonts w:cs="Arial"/>
                <w:szCs w:val="18"/>
              </w:rPr>
              <w:t xml:space="preserve">UE location information request </w:t>
            </w:r>
          </w:p>
        </w:tc>
        <w:tc>
          <w:tcPr>
            <w:tcW w:w="2725" w:type="dxa"/>
          </w:tcPr>
          <w:p w14:paraId="7F52BD32" w14:textId="77777777" w:rsidR="0016246B" w:rsidRDefault="0016246B" w:rsidP="0016246B">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C95A9A" w14:paraId="6A5E8006" w14:textId="77777777" w:rsidTr="00522CF9">
        <w:trPr>
          <w:jc w:val="center"/>
        </w:trPr>
        <w:tc>
          <w:tcPr>
            <w:tcW w:w="2482" w:type="dxa"/>
          </w:tcPr>
          <w:p w14:paraId="347CB305" w14:textId="77777777" w:rsidR="00C95A9A" w:rsidRPr="00DC49BF" w:rsidRDefault="00C95A9A" w:rsidP="00571C58">
            <w:pPr>
              <w:pStyle w:val="TAL"/>
            </w:pPr>
            <w:r>
              <w:t>Uri</w:t>
            </w:r>
          </w:p>
        </w:tc>
        <w:tc>
          <w:tcPr>
            <w:tcW w:w="2208" w:type="dxa"/>
          </w:tcPr>
          <w:p w14:paraId="2EEC896E" w14:textId="20A2A280" w:rsidR="00C95A9A" w:rsidRDefault="00C95A9A" w:rsidP="00571C58">
            <w:pPr>
              <w:pStyle w:val="TAL"/>
            </w:pPr>
            <w:r>
              <w:t>3GPP TS 29.122 [6]</w:t>
            </w:r>
          </w:p>
        </w:tc>
        <w:tc>
          <w:tcPr>
            <w:tcW w:w="2643" w:type="dxa"/>
          </w:tcPr>
          <w:p w14:paraId="436106CB" w14:textId="77777777" w:rsidR="00C95A9A" w:rsidRPr="00373A9F" w:rsidRDefault="00C95A9A" w:rsidP="00571C58">
            <w:pPr>
              <w:pStyle w:val="TAL"/>
              <w:rPr>
                <w:rFonts w:cs="Arial"/>
                <w:szCs w:val="18"/>
              </w:rPr>
            </w:pPr>
          </w:p>
        </w:tc>
        <w:tc>
          <w:tcPr>
            <w:tcW w:w="2444" w:type="dxa"/>
          </w:tcPr>
          <w:p w14:paraId="7C4E7EAC" w14:textId="77777777" w:rsidR="00C95A9A" w:rsidRDefault="00C95A9A" w:rsidP="00571C58">
            <w:pPr>
              <w:pStyle w:val="TAL"/>
              <w:rPr>
                <w:rFonts w:cs="Arial"/>
                <w:szCs w:val="18"/>
              </w:rPr>
            </w:pPr>
          </w:p>
        </w:tc>
      </w:tr>
      <w:tr w:rsidR="00C95A9A" w14:paraId="31EC6026" w14:textId="77777777" w:rsidTr="00522CF9">
        <w:trPr>
          <w:jc w:val="center"/>
        </w:trPr>
        <w:tc>
          <w:tcPr>
            <w:tcW w:w="2482" w:type="dxa"/>
          </w:tcPr>
          <w:p w14:paraId="4662439D" w14:textId="77777777" w:rsidR="00C95A9A" w:rsidRPr="00DC49BF" w:rsidRDefault="00C95A9A" w:rsidP="00571C58">
            <w:pPr>
              <w:pStyle w:val="TAL"/>
            </w:pPr>
            <w:r>
              <w:rPr>
                <w:lang w:eastAsia="zh-CN"/>
              </w:rPr>
              <w:t>WebsockNotifConfig</w:t>
            </w:r>
          </w:p>
        </w:tc>
        <w:tc>
          <w:tcPr>
            <w:tcW w:w="2208" w:type="dxa"/>
          </w:tcPr>
          <w:p w14:paraId="42C8CB48" w14:textId="1A40B9E1" w:rsidR="00C95A9A" w:rsidRDefault="00C95A9A" w:rsidP="00571C58">
            <w:pPr>
              <w:pStyle w:val="TAL"/>
            </w:pPr>
            <w:r>
              <w:t>3GPP TS 29.122 [6]</w:t>
            </w:r>
          </w:p>
        </w:tc>
        <w:tc>
          <w:tcPr>
            <w:tcW w:w="2643" w:type="dxa"/>
          </w:tcPr>
          <w:p w14:paraId="2C2B5C8E" w14:textId="77777777" w:rsidR="00C95A9A" w:rsidRDefault="00C95A9A" w:rsidP="00571C58">
            <w:pPr>
              <w:pStyle w:val="TAL"/>
              <w:rPr>
                <w:rFonts w:cs="Arial"/>
                <w:szCs w:val="18"/>
              </w:rPr>
            </w:pPr>
            <w:r>
              <w:rPr>
                <w:rFonts w:cs="Arial"/>
                <w:szCs w:val="18"/>
              </w:rPr>
              <w:t>Following differences apply:</w:t>
            </w:r>
          </w:p>
          <w:p w14:paraId="168A6D6F"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5794F77E"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C95A9A" w:rsidRDefault="00C95A9A" w:rsidP="00571C58">
            <w:pPr>
              <w:pStyle w:val="TAL"/>
              <w:rPr>
                <w:rFonts w:cs="Arial"/>
                <w:szCs w:val="18"/>
              </w:rPr>
            </w:pPr>
          </w:p>
        </w:tc>
      </w:tr>
      <w:tr w:rsidR="00C95A9A" w14:paraId="3D736261" w14:textId="77777777" w:rsidTr="00522CF9">
        <w:trPr>
          <w:jc w:val="center"/>
        </w:trPr>
        <w:tc>
          <w:tcPr>
            <w:tcW w:w="2482" w:type="dxa"/>
          </w:tcPr>
          <w:p w14:paraId="54316520" w14:textId="77777777" w:rsidR="00C95A9A" w:rsidRDefault="00C95A9A" w:rsidP="00571C58">
            <w:pPr>
              <w:pStyle w:val="TAL"/>
              <w:rPr>
                <w:lang w:eastAsia="zh-CN"/>
              </w:rPr>
            </w:pPr>
            <w:r>
              <w:rPr>
                <w:lang w:eastAsia="zh-CN"/>
              </w:rPr>
              <w:t>UeMobilityExposure</w:t>
            </w:r>
          </w:p>
        </w:tc>
        <w:tc>
          <w:tcPr>
            <w:tcW w:w="2208" w:type="dxa"/>
          </w:tcPr>
          <w:p w14:paraId="060155DE" w14:textId="4027BB1D" w:rsidR="00C95A9A" w:rsidRDefault="00C95A9A" w:rsidP="00571C58">
            <w:pPr>
              <w:pStyle w:val="TAL"/>
            </w:pPr>
            <w:r>
              <w:t>3GPP TS 29.522 [</w:t>
            </w:r>
            <w:r w:rsidR="008F59FF" w:rsidRPr="008F59FF">
              <w:t>10</w:t>
            </w:r>
            <w:r>
              <w:t>]</w:t>
            </w:r>
          </w:p>
        </w:tc>
        <w:tc>
          <w:tcPr>
            <w:tcW w:w="2643" w:type="dxa"/>
          </w:tcPr>
          <w:p w14:paraId="7C47E5EF" w14:textId="77777777" w:rsidR="00C95A9A" w:rsidRDefault="00C95A9A" w:rsidP="00571C58">
            <w:pPr>
              <w:pStyle w:val="TAL"/>
              <w:rPr>
                <w:rFonts w:cs="Arial"/>
                <w:szCs w:val="18"/>
              </w:rPr>
            </w:pPr>
            <w:r>
              <w:rPr>
                <w:rFonts w:cs="Arial"/>
                <w:szCs w:val="18"/>
              </w:rPr>
              <w:t>The predictive location information related to the UE,</w:t>
            </w:r>
          </w:p>
        </w:tc>
        <w:tc>
          <w:tcPr>
            <w:tcW w:w="2444" w:type="dxa"/>
          </w:tcPr>
          <w:p w14:paraId="6D4CFC2E" w14:textId="77777777" w:rsidR="00C95A9A" w:rsidRDefault="00C95A9A" w:rsidP="00571C58">
            <w:pPr>
              <w:pStyle w:val="TAL"/>
              <w:rPr>
                <w:rFonts w:cs="Arial"/>
                <w:szCs w:val="18"/>
              </w:rPr>
            </w:pPr>
          </w:p>
        </w:tc>
      </w:tr>
      <w:tr w:rsidR="00C95A9A" w14:paraId="5A557928" w14:textId="77777777" w:rsidTr="00522CF9">
        <w:trPr>
          <w:jc w:val="center"/>
        </w:trPr>
        <w:tc>
          <w:tcPr>
            <w:tcW w:w="2482" w:type="dxa"/>
          </w:tcPr>
          <w:p w14:paraId="0E91EBD9" w14:textId="77777777" w:rsidR="00C95A9A" w:rsidRDefault="00C95A9A" w:rsidP="00571C58">
            <w:pPr>
              <w:pStyle w:val="TAL"/>
              <w:rPr>
                <w:lang w:eastAsia="zh-CN"/>
              </w:rPr>
            </w:pPr>
            <w:r>
              <w:rPr>
                <w:lang w:eastAsia="zh-CN"/>
              </w:rPr>
              <w:t>GroupId</w:t>
            </w:r>
          </w:p>
        </w:tc>
        <w:tc>
          <w:tcPr>
            <w:tcW w:w="2208" w:type="dxa"/>
          </w:tcPr>
          <w:p w14:paraId="0F1197B0" w14:textId="4F422139" w:rsidR="00C95A9A" w:rsidRDefault="00C95A9A" w:rsidP="00571C58">
            <w:pPr>
              <w:pStyle w:val="TAL"/>
            </w:pPr>
            <w:r>
              <w:t>3GPP TS 29.571 [8]</w:t>
            </w:r>
          </w:p>
        </w:tc>
        <w:tc>
          <w:tcPr>
            <w:tcW w:w="2643" w:type="dxa"/>
          </w:tcPr>
          <w:p w14:paraId="30F4E2BA" w14:textId="77777777" w:rsidR="00C95A9A" w:rsidRDefault="00C95A9A" w:rsidP="00571C58">
            <w:pPr>
              <w:pStyle w:val="TAL"/>
              <w:rPr>
                <w:rFonts w:cs="Arial"/>
                <w:szCs w:val="18"/>
              </w:rPr>
            </w:pPr>
            <w:r>
              <w:rPr>
                <w:rFonts w:cs="Arial"/>
                <w:szCs w:val="18"/>
              </w:rPr>
              <w:t>Used to present the internal group identifier in location subscription.</w:t>
            </w:r>
          </w:p>
        </w:tc>
        <w:tc>
          <w:tcPr>
            <w:tcW w:w="2444" w:type="dxa"/>
          </w:tcPr>
          <w:p w14:paraId="3DAABE5B" w14:textId="77777777" w:rsidR="00C95A9A" w:rsidRDefault="00C95A9A" w:rsidP="00571C58">
            <w:pPr>
              <w:pStyle w:val="TAL"/>
              <w:rPr>
                <w:rFonts w:cs="Arial"/>
                <w:szCs w:val="18"/>
              </w:rPr>
            </w:pPr>
          </w:p>
        </w:tc>
      </w:tr>
      <w:tr w:rsidR="00C95A9A" w14:paraId="650D1218" w14:textId="77777777" w:rsidTr="00522CF9">
        <w:trPr>
          <w:jc w:val="center"/>
        </w:trPr>
        <w:tc>
          <w:tcPr>
            <w:tcW w:w="2482" w:type="dxa"/>
          </w:tcPr>
          <w:p w14:paraId="1C15D40B" w14:textId="77777777" w:rsidR="00C95A9A" w:rsidRDefault="00C95A9A" w:rsidP="00571C58">
            <w:pPr>
              <w:pStyle w:val="TAL"/>
              <w:rPr>
                <w:lang w:eastAsia="zh-CN"/>
              </w:rPr>
            </w:pPr>
            <w:r>
              <w:rPr>
                <w:lang w:eastAsia="zh-CN"/>
              </w:rPr>
              <w:t>ExternalGroupId</w:t>
            </w:r>
          </w:p>
        </w:tc>
        <w:tc>
          <w:tcPr>
            <w:tcW w:w="2208" w:type="dxa"/>
          </w:tcPr>
          <w:p w14:paraId="0C745BAD" w14:textId="08767443" w:rsidR="00C95A9A" w:rsidRDefault="00C95A9A" w:rsidP="00571C58">
            <w:pPr>
              <w:pStyle w:val="TAL"/>
            </w:pPr>
            <w:r>
              <w:t>3GPP TS 29.571 [8]</w:t>
            </w:r>
          </w:p>
        </w:tc>
        <w:tc>
          <w:tcPr>
            <w:tcW w:w="2643" w:type="dxa"/>
          </w:tcPr>
          <w:p w14:paraId="66EDBFBB" w14:textId="77777777" w:rsidR="00C95A9A" w:rsidRDefault="00C95A9A" w:rsidP="00571C58">
            <w:pPr>
              <w:pStyle w:val="TAL"/>
              <w:rPr>
                <w:rFonts w:cs="Arial"/>
                <w:szCs w:val="18"/>
              </w:rPr>
            </w:pPr>
            <w:r>
              <w:rPr>
                <w:rFonts w:cs="Arial"/>
                <w:szCs w:val="18"/>
              </w:rPr>
              <w:t>Used to present the external group identifier in location subscription.</w:t>
            </w:r>
          </w:p>
        </w:tc>
        <w:tc>
          <w:tcPr>
            <w:tcW w:w="2444" w:type="dxa"/>
          </w:tcPr>
          <w:p w14:paraId="49E15880" w14:textId="77777777" w:rsidR="00C95A9A" w:rsidRDefault="00C95A9A" w:rsidP="00571C58">
            <w:pPr>
              <w:pStyle w:val="TAL"/>
              <w:rPr>
                <w:rFonts w:cs="Arial"/>
                <w:szCs w:val="18"/>
              </w:rPr>
            </w:pPr>
          </w:p>
        </w:tc>
      </w:tr>
      <w:tr w:rsidR="00C95A9A" w14:paraId="4F731A60" w14:textId="77777777" w:rsidTr="00522CF9">
        <w:trPr>
          <w:jc w:val="center"/>
        </w:trPr>
        <w:tc>
          <w:tcPr>
            <w:tcW w:w="2482" w:type="dxa"/>
          </w:tcPr>
          <w:p w14:paraId="417C1CA1" w14:textId="77777777" w:rsidR="00C95A9A" w:rsidRDefault="00C95A9A" w:rsidP="00571C58">
            <w:pPr>
              <w:pStyle w:val="TAL"/>
              <w:rPr>
                <w:lang w:eastAsia="zh-CN"/>
              </w:rPr>
            </w:pPr>
            <w:r>
              <w:rPr>
                <w:lang w:eastAsia="zh-CN"/>
              </w:rPr>
              <w:t>Accuracy</w:t>
            </w:r>
          </w:p>
        </w:tc>
        <w:tc>
          <w:tcPr>
            <w:tcW w:w="2208" w:type="dxa"/>
          </w:tcPr>
          <w:p w14:paraId="51631445" w14:textId="69189CF1" w:rsidR="00C95A9A" w:rsidRDefault="00C95A9A" w:rsidP="00571C58">
            <w:pPr>
              <w:pStyle w:val="TAL"/>
            </w:pPr>
            <w:r>
              <w:t>3GPP TS 29.122 [6]</w:t>
            </w:r>
          </w:p>
        </w:tc>
        <w:tc>
          <w:tcPr>
            <w:tcW w:w="2643" w:type="dxa"/>
          </w:tcPr>
          <w:p w14:paraId="610D755A" w14:textId="77777777" w:rsidR="00C95A9A" w:rsidRDefault="00C95A9A" w:rsidP="00571C58">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C95A9A" w:rsidRDefault="00C95A9A" w:rsidP="00571C58">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473" w:name="_Toc85734291"/>
      <w:bookmarkStart w:id="1474" w:name="_Toc89431590"/>
      <w:bookmarkStart w:id="1475" w:name="_Toc97042402"/>
      <w:bookmarkStart w:id="1476" w:name="_Toc97045546"/>
      <w:bookmarkStart w:id="1477" w:name="_Toc97155291"/>
      <w:bookmarkStart w:id="1478" w:name="_Toc101521428"/>
      <w:r>
        <w:rPr>
          <w:lang w:eastAsia="zh-CN"/>
        </w:rPr>
        <w:t>8.2</w:t>
      </w:r>
      <w:r w:rsidR="00C95A9A">
        <w:rPr>
          <w:lang w:eastAsia="zh-CN"/>
        </w:rPr>
        <w:t>.5.2</w:t>
      </w:r>
      <w:r w:rsidR="00C95A9A">
        <w:rPr>
          <w:lang w:eastAsia="zh-CN"/>
        </w:rPr>
        <w:tab/>
        <w:t>Structured data types</w:t>
      </w:r>
      <w:bookmarkEnd w:id="1473"/>
      <w:bookmarkEnd w:id="1474"/>
      <w:bookmarkEnd w:id="1475"/>
      <w:bookmarkEnd w:id="1476"/>
      <w:bookmarkEnd w:id="1477"/>
      <w:bookmarkEnd w:id="1478"/>
    </w:p>
    <w:p w14:paraId="28C1213A" w14:textId="57E237A7" w:rsidR="00C95A9A" w:rsidRDefault="00377899" w:rsidP="00C95A9A">
      <w:pPr>
        <w:pStyle w:val="Heading5"/>
        <w:rPr>
          <w:lang w:eastAsia="zh-CN"/>
        </w:rPr>
      </w:pPr>
      <w:bookmarkStart w:id="1479" w:name="_Toc85734292"/>
      <w:bookmarkStart w:id="1480" w:name="_Toc89431591"/>
      <w:bookmarkStart w:id="1481" w:name="_Toc97042403"/>
      <w:bookmarkStart w:id="1482" w:name="_Toc97045547"/>
      <w:bookmarkStart w:id="1483" w:name="_Toc97155292"/>
      <w:bookmarkStart w:id="1484" w:name="_Toc101521429"/>
      <w:r>
        <w:rPr>
          <w:lang w:eastAsia="zh-CN"/>
        </w:rPr>
        <w:t>8.2</w:t>
      </w:r>
      <w:r w:rsidR="00C95A9A">
        <w:rPr>
          <w:lang w:eastAsia="zh-CN"/>
        </w:rPr>
        <w:t>.5.2.1</w:t>
      </w:r>
      <w:r w:rsidR="00C95A9A">
        <w:rPr>
          <w:lang w:eastAsia="zh-CN"/>
        </w:rPr>
        <w:tab/>
        <w:t>Introduction</w:t>
      </w:r>
      <w:bookmarkEnd w:id="1479"/>
      <w:bookmarkEnd w:id="1480"/>
      <w:bookmarkEnd w:id="1481"/>
      <w:bookmarkEnd w:id="1482"/>
      <w:bookmarkEnd w:id="1483"/>
      <w:bookmarkEnd w:id="1484"/>
    </w:p>
    <w:p w14:paraId="142473D5" w14:textId="6F9C799D" w:rsidR="00C95A9A" w:rsidRDefault="00377899" w:rsidP="00C95A9A">
      <w:pPr>
        <w:pStyle w:val="Heading5"/>
        <w:rPr>
          <w:lang w:eastAsia="zh-CN"/>
        </w:rPr>
      </w:pPr>
      <w:bookmarkStart w:id="1485" w:name="_Toc85734293"/>
      <w:bookmarkStart w:id="1486" w:name="_Toc89431592"/>
      <w:bookmarkStart w:id="1487" w:name="_Toc97042404"/>
      <w:bookmarkStart w:id="1488" w:name="_Toc97045548"/>
      <w:bookmarkStart w:id="1489" w:name="_Toc97155293"/>
      <w:bookmarkStart w:id="1490" w:name="_Toc101521430"/>
      <w:r>
        <w:rPr>
          <w:lang w:eastAsia="zh-CN"/>
        </w:rPr>
        <w:t>8.2</w:t>
      </w:r>
      <w:r w:rsidR="00C95A9A">
        <w:rPr>
          <w:lang w:eastAsia="zh-CN"/>
        </w:rPr>
        <w:t>.5.2.2</w:t>
      </w:r>
      <w:r w:rsidR="00C95A9A">
        <w:rPr>
          <w:lang w:eastAsia="zh-CN"/>
        </w:rPr>
        <w:tab/>
        <w:t>Type: LocationSubscription</w:t>
      </w:r>
      <w:bookmarkEnd w:id="1485"/>
      <w:bookmarkEnd w:id="1486"/>
      <w:bookmarkEnd w:id="1487"/>
      <w:bookmarkEnd w:id="1488"/>
      <w:bookmarkEnd w:id="1489"/>
      <w:bookmarkEnd w:id="1490"/>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77777777" w:rsidR="00C95A9A" w:rsidRPr="0016361A" w:rsidRDefault="00C95A9A" w:rsidP="00571C58">
            <w:pPr>
              <w:pStyle w:val="TAL"/>
            </w:pPr>
            <w:r>
              <w:t>Identifier of the EAS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77777777" w:rsidR="00C95A9A" w:rsidRDefault="00C95A9A" w:rsidP="00571C58">
            <w:pPr>
              <w:pStyle w:val="TAC"/>
            </w:pPr>
            <w:r>
              <w:t>O</w:t>
            </w:r>
          </w:p>
        </w:tc>
        <w:tc>
          <w:tcPr>
            <w:tcW w:w="1368" w:type="dxa"/>
          </w:tcPr>
          <w:p w14:paraId="7E1995B6" w14:textId="77777777" w:rsidR="00C95A9A" w:rsidRDefault="00C95A9A" w:rsidP="00571C58">
            <w:pPr>
              <w:pStyle w:val="TAL"/>
            </w:pPr>
            <w:r>
              <w:t>1</w:t>
            </w:r>
          </w:p>
        </w:tc>
        <w:tc>
          <w:tcPr>
            <w:tcW w:w="3438" w:type="dxa"/>
          </w:tcPr>
          <w:p w14:paraId="36915A95" w14:textId="77777777" w:rsidR="00C95A9A" w:rsidRPr="0016361A" w:rsidRDefault="00C95A9A" w:rsidP="00571C58">
            <w:pPr>
              <w:pStyle w:val="TAL"/>
            </w:pPr>
            <w:r>
              <w:t>URI where the location information notification should be delivered to. This attribute shall be present in HTTP POST message to EES.</w:t>
            </w:r>
          </w:p>
        </w:tc>
        <w:tc>
          <w:tcPr>
            <w:tcW w:w="1998" w:type="dxa"/>
          </w:tcPr>
          <w:p w14:paraId="014CDC86" w14:textId="77777777" w:rsidR="00C95A9A" w:rsidRDefault="00C95A9A" w:rsidP="00571C58">
            <w:pPr>
              <w:pStyle w:val="TAL"/>
              <w:rPr>
                <w:rFonts w:cs="Arial"/>
                <w:szCs w:val="18"/>
              </w:rPr>
            </w:pPr>
          </w:p>
        </w:tc>
      </w:tr>
      <w:tr w:rsidR="00C95A9A" w14:paraId="76D3D6EE" w14:textId="77777777" w:rsidTr="00522CF9">
        <w:trPr>
          <w:jc w:val="center"/>
        </w:trPr>
        <w:tc>
          <w:tcPr>
            <w:tcW w:w="1430" w:type="dxa"/>
          </w:tcPr>
          <w:p w14:paraId="3DEB77A0" w14:textId="77777777" w:rsidR="00C95A9A" w:rsidRDefault="00C95A9A" w:rsidP="00571C58">
            <w:pPr>
              <w:pStyle w:val="TAL"/>
            </w:pPr>
            <w:r>
              <w:t>requestTestNotification</w:t>
            </w:r>
          </w:p>
        </w:tc>
        <w:tc>
          <w:tcPr>
            <w:tcW w:w="1006" w:type="dxa"/>
          </w:tcPr>
          <w:p w14:paraId="0D58FDBC" w14:textId="77777777" w:rsidR="00C95A9A" w:rsidRDefault="00C95A9A" w:rsidP="00571C58">
            <w:pPr>
              <w:pStyle w:val="TAL"/>
            </w:pPr>
            <w:r>
              <w:t>boolean</w:t>
            </w:r>
          </w:p>
        </w:tc>
        <w:tc>
          <w:tcPr>
            <w:tcW w:w="425" w:type="dxa"/>
          </w:tcPr>
          <w:p w14:paraId="2A0AC926" w14:textId="77777777" w:rsidR="00C95A9A" w:rsidRDefault="00C95A9A" w:rsidP="00571C58">
            <w:pPr>
              <w:pStyle w:val="TAC"/>
            </w:pPr>
            <w:r>
              <w:t>O</w:t>
            </w:r>
          </w:p>
        </w:tc>
        <w:tc>
          <w:tcPr>
            <w:tcW w:w="1368" w:type="dxa"/>
          </w:tcPr>
          <w:p w14:paraId="7AD384F4" w14:textId="77777777" w:rsidR="00C95A9A" w:rsidRDefault="00C95A9A" w:rsidP="00571C58">
            <w:pPr>
              <w:pStyle w:val="TAL"/>
            </w:pPr>
            <w:r>
              <w:t>0..1</w:t>
            </w:r>
          </w:p>
        </w:tc>
        <w:tc>
          <w:tcPr>
            <w:tcW w:w="3438" w:type="dxa"/>
          </w:tcPr>
          <w:p w14:paraId="1FA06FCA" w14:textId="77777777" w:rsidR="00C95A9A" w:rsidRPr="0016361A" w:rsidRDefault="00C95A9A" w:rsidP="00571C58">
            <w:pPr>
              <w:pStyle w:val="TAL"/>
            </w:pPr>
            <w:r>
              <w:t>Set to true by Subscriber to request the EES to send a test notification as defined in clause 7.6. Set to false or omitted otherwise.</w:t>
            </w:r>
          </w:p>
        </w:tc>
        <w:tc>
          <w:tcPr>
            <w:tcW w:w="1998" w:type="dxa"/>
          </w:tcPr>
          <w:p w14:paraId="68ED68A1" w14:textId="77777777" w:rsidR="00C95A9A" w:rsidRDefault="00C95A9A" w:rsidP="00571C58">
            <w:pPr>
              <w:pStyle w:val="TAL"/>
              <w:rPr>
                <w:rFonts w:cs="Arial"/>
                <w:szCs w:val="18"/>
              </w:rPr>
            </w:pPr>
            <w:r>
              <w:rPr>
                <w:rFonts w:cs="Arial"/>
                <w:szCs w:val="18"/>
              </w:rPr>
              <w:t>Notification_test_event</w:t>
            </w:r>
          </w:p>
        </w:tc>
      </w:tr>
      <w:tr w:rsidR="00C95A9A" w14:paraId="7A840F0E" w14:textId="77777777" w:rsidTr="00522CF9">
        <w:trPr>
          <w:jc w:val="center"/>
        </w:trPr>
        <w:tc>
          <w:tcPr>
            <w:tcW w:w="1430" w:type="dxa"/>
          </w:tcPr>
          <w:p w14:paraId="37E95EA0" w14:textId="77777777" w:rsidR="00C95A9A" w:rsidRDefault="00C95A9A" w:rsidP="00571C58">
            <w:pPr>
              <w:pStyle w:val="TAL"/>
            </w:pPr>
            <w:r>
              <w:t>websockNotifConfig</w:t>
            </w:r>
          </w:p>
        </w:tc>
        <w:tc>
          <w:tcPr>
            <w:tcW w:w="1006" w:type="dxa"/>
          </w:tcPr>
          <w:p w14:paraId="0EDFE4D6" w14:textId="77777777" w:rsidR="00C95A9A" w:rsidRDefault="00C95A9A" w:rsidP="00571C58">
            <w:pPr>
              <w:pStyle w:val="TAL"/>
            </w:pPr>
            <w:r>
              <w:t>WebsockNotifConfig</w:t>
            </w:r>
          </w:p>
        </w:tc>
        <w:tc>
          <w:tcPr>
            <w:tcW w:w="425" w:type="dxa"/>
          </w:tcPr>
          <w:p w14:paraId="3E5AAEDF" w14:textId="77777777" w:rsidR="00C95A9A" w:rsidRDefault="00C95A9A" w:rsidP="00571C58">
            <w:pPr>
              <w:pStyle w:val="TAC"/>
            </w:pPr>
            <w:r>
              <w:t>O</w:t>
            </w:r>
          </w:p>
        </w:tc>
        <w:tc>
          <w:tcPr>
            <w:tcW w:w="1368" w:type="dxa"/>
          </w:tcPr>
          <w:p w14:paraId="37F385A4" w14:textId="77777777" w:rsidR="00C95A9A" w:rsidRDefault="00C95A9A" w:rsidP="00571C58">
            <w:pPr>
              <w:pStyle w:val="TAL"/>
            </w:pPr>
            <w:r>
              <w:t>0..1</w:t>
            </w:r>
          </w:p>
        </w:tc>
        <w:tc>
          <w:tcPr>
            <w:tcW w:w="3438" w:type="dxa"/>
          </w:tcPr>
          <w:p w14:paraId="145ABC3F" w14:textId="77777777" w:rsidR="00C95A9A" w:rsidRPr="0016361A" w:rsidRDefault="00C95A9A" w:rsidP="00571C58">
            <w:pPr>
              <w:pStyle w:val="TAL"/>
            </w:pPr>
            <w:r>
              <w:t>Configuration parameters to set up notification delivery over Websocket protocol as defined in clause 7.6.</w:t>
            </w:r>
          </w:p>
        </w:tc>
        <w:tc>
          <w:tcPr>
            <w:tcW w:w="1998" w:type="dxa"/>
          </w:tcPr>
          <w:p w14:paraId="77F4844A" w14:textId="77777777" w:rsidR="00C95A9A" w:rsidRDefault="00C95A9A" w:rsidP="00571C58">
            <w:pPr>
              <w:pStyle w:val="TAL"/>
              <w:rPr>
                <w:rFonts w:cs="Arial"/>
                <w:szCs w:val="18"/>
              </w:rPr>
            </w:pPr>
            <w:r>
              <w:rPr>
                <w:rFonts w:cs="Arial"/>
                <w:szCs w:val="18"/>
              </w:rPr>
              <w:t>Notification_websocket</w:t>
            </w:r>
          </w:p>
        </w:tc>
      </w:tr>
      <w:tr w:rsidR="00C95A9A" w14:paraId="6F66A0B2" w14:textId="77777777" w:rsidTr="00522CF9">
        <w:trPr>
          <w:jc w:val="center"/>
        </w:trPr>
        <w:tc>
          <w:tcPr>
            <w:tcW w:w="1430" w:type="dxa"/>
          </w:tcPr>
          <w:p w14:paraId="374275D0" w14:textId="77777777" w:rsidR="00C95A9A" w:rsidRDefault="00C95A9A" w:rsidP="00571C58">
            <w:pPr>
              <w:pStyle w:val="TAL"/>
            </w:pPr>
            <w:r>
              <w:t>suppFeat</w:t>
            </w:r>
          </w:p>
        </w:tc>
        <w:tc>
          <w:tcPr>
            <w:tcW w:w="1006" w:type="dxa"/>
          </w:tcPr>
          <w:p w14:paraId="0BAE6B6E" w14:textId="77777777" w:rsidR="00C95A9A" w:rsidRDefault="00C95A9A" w:rsidP="00571C58">
            <w:pPr>
              <w:pStyle w:val="TAL"/>
            </w:pPr>
            <w:r>
              <w:t>SupportedFeatures</w:t>
            </w:r>
          </w:p>
        </w:tc>
        <w:tc>
          <w:tcPr>
            <w:tcW w:w="425" w:type="dxa"/>
          </w:tcPr>
          <w:p w14:paraId="3D5C1DA6" w14:textId="77777777" w:rsidR="00C95A9A" w:rsidRDefault="00C95A9A" w:rsidP="00571C58">
            <w:pPr>
              <w:pStyle w:val="TAC"/>
            </w:pPr>
            <w:r>
              <w:t>O</w:t>
            </w:r>
          </w:p>
        </w:tc>
        <w:tc>
          <w:tcPr>
            <w:tcW w:w="1368" w:type="dxa"/>
          </w:tcPr>
          <w:p w14:paraId="11EA361C" w14:textId="77777777" w:rsidR="00C95A9A" w:rsidRDefault="00C95A9A" w:rsidP="00571C58">
            <w:pPr>
              <w:pStyle w:val="TAL"/>
            </w:pPr>
            <w:r>
              <w:t>0..1</w:t>
            </w:r>
          </w:p>
        </w:tc>
        <w:tc>
          <w:tcPr>
            <w:tcW w:w="3438" w:type="dxa"/>
          </w:tcPr>
          <w:p w14:paraId="612A8A9D" w14:textId="77777777" w:rsidR="00C95A9A" w:rsidRDefault="00C95A9A" w:rsidP="00571C58">
            <w:pPr>
              <w:pStyle w:val="TAL"/>
            </w:pPr>
            <w:r>
              <w:t>Used to negotiate the supported optional features of the API as described in clause </w:t>
            </w:r>
            <w:r>
              <w:rPr>
                <w:rFonts w:hint="eastAsia"/>
              </w:rPr>
              <w:t>7.8</w:t>
            </w:r>
            <w:r>
              <w:t>.</w:t>
            </w:r>
          </w:p>
          <w:p w14:paraId="38149CF3" w14:textId="77777777" w:rsidR="00C95A9A" w:rsidRPr="0016361A" w:rsidRDefault="00C95A9A" w:rsidP="00571C58">
            <w:pPr>
              <w:pStyle w:val="TAL"/>
            </w:pPr>
            <w:r>
              <w:t>This attribute shall be provided in the HTTP POST request and in the response of successful resource creation.</w:t>
            </w:r>
          </w:p>
        </w:tc>
        <w:tc>
          <w:tcPr>
            <w:tcW w:w="1998" w:type="dxa"/>
          </w:tcPr>
          <w:p w14:paraId="09D5F00C" w14:textId="77777777" w:rsidR="00C95A9A" w:rsidRDefault="00C95A9A" w:rsidP="00571C58">
            <w:pPr>
              <w:pStyle w:val="TAL"/>
              <w:rPr>
                <w:rFonts w:cs="Arial"/>
                <w:szCs w:val="18"/>
              </w:rPr>
            </w:pPr>
          </w:p>
        </w:tc>
      </w:tr>
      <w:tr w:rsidR="00C95A9A" w14:paraId="78600BFB" w14:textId="77777777" w:rsidTr="00522CF9">
        <w:trPr>
          <w:jc w:val="center"/>
        </w:trPr>
        <w:tc>
          <w:tcPr>
            <w:tcW w:w="9665" w:type="dxa"/>
            <w:gridSpan w:val="6"/>
          </w:tcPr>
          <w:p w14:paraId="4F2FD08A" w14:textId="77777777" w:rsidR="00C95A9A" w:rsidRDefault="00C95A9A" w:rsidP="00571C58">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1491" w:name="_Toc85734294"/>
      <w:bookmarkStart w:id="1492" w:name="_Toc89431593"/>
      <w:bookmarkStart w:id="1493" w:name="_Toc97042405"/>
      <w:bookmarkStart w:id="1494" w:name="_Toc97045549"/>
      <w:bookmarkStart w:id="1495" w:name="_Toc97155294"/>
      <w:bookmarkStart w:id="1496" w:name="_Toc101521431"/>
      <w:r>
        <w:rPr>
          <w:lang w:eastAsia="zh-CN"/>
        </w:rPr>
        <w:t>8.2</w:t>
      </w:r>
      <w:r w:rsidR="00C95A9A">
        <w:rPr>
          <w:lang w:eastAsia="zh-CN"/>
        </w:rPr>
        <w:t>.5.2.3</w:t>
      </w:r>
      <w:r w:rsidR="00C95A9A">
        <w:rPr>
          <w:lang w:eastAsia="zh-CN"/>
        </w:rPr>
        <w:tab/>
        <w:t>Type: LocationSubscriptionPatch</w:t>
      </w:r>
      <w:bookmarkEnd w:id="1491"/>
      <w:bookmarkEnd w:id="1492"/>
      <w:bookmarkEnd w:id="1493"/>
      <w:bookmarkEnd w:id="1494"/>
      <w:bookmarkEnd w:id="1495"/>
      <w:bookmarkEnd w:id="1496"/>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77777777" w:rsidR="00C95A9A" w:rsidRDefault="00C95A9A" w:rsidP="00571C58">
            <w:pPr>
              <w:pStyle w:val="TAL"/>
            </w:pPr>
            <w:r>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C95A9A" w14:paraId="57C28952" w14:textId="77777777" w:rsidTr="00522CF9">
        <w:trPr>
          <w:jc w:val="center"/>
        </w:trPr>
        <w:tc>
          <w:tcPr>
            <w:tcW w:w="1430" w:type="dxa"/>
          </w:tcPr>
          <w:p w14:paraId="0A3AA8D1" w14:textId="77777777" w:rsidR="00C95A9A" w:rsidRDefault="00C95A9A" w:rsidP="00571C58">
            <w:pPr>
              <w:pStyle w:val="TAL"/>
            </w:pPr>
            <w:r>
              <w:t>locGran</w:t>
            </w:r>
          </w:p>
        </w:tc>
        <w:tc>
          <w:tcPr>
            <w:tcW w:w="1006" w:type="dxa"/>
          </w:tcPr>
          <w:p w14:paraId="076B230F" w14:textId="77777777" w:rsidR="00C95A9A" w:rsidRDefault="00C95A9A" w:rsidP="00571C58">
            <w:pPr>
              <w:pStyle w:val="TAL"/>
            </w:pPr>
            <w:r>
              <w:t>Accuracy</w:t>
            </w:r>
          </w:p>
        </w:tc>
        <w:tc>
          <w:tcPr>
            <w:tcW w:w="425" w:type="dxa"/>
          </w:tcPr>
          <w:p w14:paraId="342CB4B7" w14:textId="77777777" w:rsidR="00C95A9A" w:rsidRDefault="00C95A9A" w:rsidP="00571C58">
            <w:pPr>
              <w:pStyle w:val="TAC"/>
            </w:pPr>
            <w:r>
              <w:t>O</w:t>
            </w:r>
          </w:p>
        </w:tc>
        <w:tc>
          <w:tcPr>
            <w:tcW w:w="1368" w:type="dxa"/>
          </w:tcPr>
          <w:p w14:paraId="321DA826" w14:textId="77777777" w:rsidR="00C95A9A" w:rsidRDefault="00C95A9A" w:rsidP="00571C58">
            <w:pPr>
              <w:pStyle w:val="TAL"/>
            </w:pPr>
            <w:r>
              <w:t>0..1</w:t>
            </w:r>
          </w:p>
        </w:tc>
        <w:tc>
          <w:tcPr>
            <w:tcW w:w="3438" w:type="dxa"/>
          </w:tcPr>
          <w:p w14:paraId="36C88136" w14:textId="77777777" w:rsidR="00C95A9A" w:rsidRDefault="00C95A9A" w:rsidP="00571C58">
            <w:pPr>
              <w:pStyle w:val="TAL"/>
            </w:pPr>
            <w:r>
              <w:t>Updated format of the location information that the EAS supports.</w:t>
            </w:r>
          </w:p>
        </w:tc>
        <w:tc>
          <w:tcPr>
            <w:tcW w:w="1998" w:type="dxa"/>
          </w:tcPr>
          <w:p w14:paraId="4511D26D" w14:textId="77777777" w:rsidR="00C95A9A" w:rsidRDefault="00C95A9A" w:rsidP="00571C58">
            <w:pPr>
              <w:pStyle w:val="TAL"/>
              <w:rPr>
                <w:rFonts w:cs="Arial"/>
                <w:szCs w:val="18"/>
              </w:rPr>
            </w:pPr>
          </w:p>
        </w:tc>
      </w:tr>
      <w:tr w:rsidR="00C95A9A" w14:paraId="6158E74A" w14:textId="77777777" w:rsidTr="00522CF9">
        <w:trPr>
          <w:jc w:val="center"/>
        </w:trPr>
        <w:tc>
          <w:tcPr>
            <w:tcW w:w="1430" w:type="dxa"/>
          </w:tcPr>
          <w:p w14:paraId="5D1AF3F1" w14:textId="77777777" w:rsidR="00C95A9A" w:rsidRDefault="00C95A9A" w:rsidP="00571C58">
            <w:pPr>
              <w:pStyle w:val="TAL"/>
            </w:pPr>
            <w:r>
              <w:t>locQos</w:t>
            </w:r>
          </w:p>
        </w:tc>
        <w:tc>
          <w:tcPr>
            <w:tcW w:w="1006" w:type="dxa"/>
          </w:tcPr>
          <w:p w14:paraId="6E0D46A1" w14:textId="77777777" w:rsidR="00C95A9A" w:rsidRDefault="00C95A9A" w:rsidP="00571C58">
            <w:pPr>
              <w:pStyle w:val="TAL"/>
            </w:pPr>
            <w:r>
              <w:t>LocationQoS</w:t>
            </w:r>
          </w:p>
        </w:tc>
        <w:tc>
          <w:tcPr>
            <w:tcW w:w="425" w:type="dxa"/>
          </w:tcPr>
          <w:p w14:paraId="0E5B85C7" w14:textId="77777777" w:rsidR="00C95A9A" w:rsidRDefault="00C95A9A" w:rsidP="00571C58">
            <w:pPr>
              <w:pStyle w:val="TAC"/>
            </w:pPr>
            <w:r>
              <w:t>O</w:t>
            </w:r>
          </w:p>
        </w:tc>
        <w:tc>
          <w:tcPr>
            <w:tcW w:w="1368" w:type="dxa"/>
          </w:tcPr>
          <w:p w14:paraId="6827DD5C" w14:textId="77777777" w:rsidR="00C95A9A" w:rsidRDefault="00C95A9A" w:rsidP="00571C58">
            <w:pPr>
              <w:pStyle w:val="TAL"/>
            </w:pPr>
            <w:r>
              <w:t>0..1</w:t>
            </w:r>
          </w:p>
        </w:tc>
        <w:tc>
          <w:tcPr>
            <w:tcW w:w="3438" w:type="dxa"/>
          </w:tcPr>
          <w:p w14:paraId="5C6409DB" w14:textId="4C199A1B" w:rsidR="00C95A9A" w:rsidRDefault="00C95A9A" w:rsidP="00571C58">
            <w:pPr>
              <w:pStyle w:val="TAL"/>
            </w:pPr>
            <w:r>
              <w:t>Updated location QoS, as specified in 3GPP TS 29.572 [</w:t>
            </w:r>
            <w:r w:rsidR="005803FF" w:rsidRPr="005803FF">
              <w:t>11</w:t>
            </w:r>
            <w:r>
              <w:t>].</w:t>
            </w:r>
          </w:p>
        </w:tc>
        <w:tc>
          <w:tcPr>
            <w:tcW w:w="1998" w:type="dxa"/>
          </w:tcPr>
          <w:p w14:paraId="04DB04EF" w14:textId="77777777" w:rsidR="00C95A9A" w:rsidRDefault="00C95A9A" w:rsidP="00571C58">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1497" w:name="_Toc85734295"/>
      <w:bookmarkStart w:id="1498" w:name="_Toc89431594"/>
      <w:bookmarkStart w:id="1499" w:name="_Toc97042406"/>
      <w:bookmarkStart w:id="1500" w:name="_Toc97045550"/>
      <w:bookmarkStart w:id="1501" w:name="_Toc97155295"/>
      <w:bookmarkStart w:id="1502" w:name="_Toc101521432"/>
      <w:r>
        <w:rPr>
          <w:lang w:eastAsia="zh-CN"/>
        </w:rPr>
        <w:t>8.</w:t>
      </w:r>
      <w:r w:rsidR="00377899">
        <w:rPr>
          <w:lang w:eastAsia="zh-CN"/>
        </w:rPr>
        <w:t>2</w:t>
      </w:r>
      <w:r>
        <w:rPr>
          <w:lang w:eastAsia="zh-CN"/>
        </w:rPr>
        <w:t>.5.2.4</w:t>
      </w:r>
      <w:r>
        <w:rPr>
          <w:lang w:eastAsia="zh-CN"/>
        </w:rPr>
        <w:tab/>
        <w:t>Type: LocationNotification</w:t>
      </w:r>
      <w:bookmarkEnd w:id="1497"/>
      <w:bookmarkEnd w:id="1498"/>
      <w:bookmarkEnd w:id="1499"/>
      <w:bookmarkEnd w:id="1500"/>
      <w:bookmarkEnd w:id="1501"/>
      <w:bookmarkEnd w:id="1502"/>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1503" w:name="_Toc85734296"/>
      <w:bookmarkStart w:id="1504" w:name="_Toc89431595"/>
      <w:bookmarkStart w:id="1505" w:name="_Toc97042407"/>
      <w:bookmarkStart w:id="1506" w:name="_Toc97045551"/>
      <w:bookmarkStart w:id="1507" w:name="_Toc97155296"/>
      <w:bookmarkStart w:id="1508" w:name="_Toc101521433"/>
      <w:r>
        <w:rPr>
          <w:lang w:eastAsia="zh-CN"/>
        </w:rPr>
        <w:t>8.2</w:t>
      </w:r>
      <w:r w:rsidR="00C95A9A">
        <w:rPr>
          <w:lang w:eastAsia="zh-CN"/>
        </w:rPr>
        <w:t>.5.2.5</w:t>
      </w:r>
      <w:r w:rsidR="00C95A9A">
        <w:rPr>
          <w:lang w:eastAsia="zh-CN"/>
        </w:rPr>
        <w:tab/>
        <w:t>Type: LocationEvent</w:t>
      </w:r>
      <w:bookmarkEnd w:id="1503"/>
      <w:bookmarkEnd w:id="1504"/>
      <w:bookmarkEnd w:id="1505"/>
      <w:bookmarkEnd w:id="1506"/>
      <w:bookmarkEnd w:id="1507"/>
      <w:bookmarkEnd w:id="1508"/>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1509" w:name="_Toc85734297"/>
      <w:bookmarkStart w:id="1510" w:name="_Toc89431596"/>
      <w:bookmarkStart w:id="1511" w:name="_Toc97042408"/>
      <w:bookmarkStart w:id="1512" w:name="_Toc97045552"/>
      <w:bookmarkStart w:id="1513" w:name="_Toc97155297"/>
      <w:bookmarkStart w:id="1514" w:name="_Toc101521434"/>
      <w:r>
        <w:rPr>
          <w:lang w:eastAsia="zh-CN"/>
        </w:rPr>
        <w:t>8.2.5.2.6</w:t>
      </w:r>
      <w:r>
        <w:rPr>
          <w:lang w:eastAsia="zh-CN"/>
        </w:rPr>
        <w:tab/>
        <w:t>Type: LocationRequest</w:t>
      </w:r>
      <w:bookmarkEnd w:id="1509"/>
      <w:bookmarkEnd w:id="1510"/>
      <w:bookmarkEnd w:id="1511"/>
      <w:bookmarkEnd w:id="1512"/>
      <w:bookmarkEnd w:id="1513"/>
      <w:bookmarkEnd w:id="1514"/>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bl>
    <w:p w14:paraId="7168B339" w14:textId="77777777" w:rsidR="0016246B" w:rsidRDefault="0016246B" w:rsidP="00C95A9A">
      <w:pPr>
        <w:rPr>
          <w:lang w:eastAsia="zh-CN"/>
        </w:rPr>
      </w:pPr>
    </w:p>
    <w:p w14:paraId="5B2526A2" w14:textId="02647831" w:rsidR="00C95A9A" w:rsidRDefault="00C95A9A" w:rsidP="00C95A9A">
      <w:pPr>
        <w:pStyle w:val="Heading4"/>
        <w:rPr>
          <w:lang w:eastAsia="zh-CN"/>
        </w:rPr>
      </w:pPr>
      <w:bookmarkStart w:id="1515" w:name="_Toc85734298"/>
      <w:bookmarkStart w:id="1516" w:name="_Toc89431597"/>
      <w:bookmarkStart w:id="1517" w:name="_Toc97042409"/>
      <w:bookmarkStart w:id="1518" w:name="_Toc97045553"/>
      <w:bookmarkStart w:id="1519" w:name="_Toc97155298"/>
      <w:bookmarkStart w:id="1520" w:name="_Toc101521435"/>
      <w:r>
        <w:rPr>
          <w:lang w:eastAsia="zh-CN"/>
        </w:rPr>
        <w:t>8.</w:t>
      </w:r>
      <w:r w:rsidR="00377899">
        <w:rPr>
          <w:lang w:eastAsia="zh-CN"/>
        </w:rPr>
        <w:t>2</w:t>
      </w:r>
      <w:r>
        <w:rPr>
          <w:lang w:eastAsia="zh-CN"/>
        </w:rPr>
        <w:t>.5.3</w:t>
      </w:r>
      <w:r>
        <w:rPr>
          <w:lang w:eastAsia="zh-CN"/>
        </w:rPr>
        <w:tab/>
        <w:t>Simple data types and enumerations</w:t>
      </w:r>
      <w:bookmarkEnd w:id="1515"/>
      <w:bookmarkEnd w:id="1516"/>
      <w:bookmarkEnd w:id="1517"/>
      <w:bookmarkEnd w:id="1518"/>
      <w:bookmarkEnd w:id="1519"/>
      <w:bookmarkEnd w:id="1520"/>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1521" w:name="_Toc85734299"/>
      <w:bookmarkStart w:id="1522" w:name="_Toc89431598"/>
      <w:bookmarkStart w:id="1523" w:name="_Toc97042410"/>
      <w:bookmarkStart w:id="1524" w:name="_Toc97045554"/>
      <w:bookmarkStart w:id="1525" w:name="_Toc97155299"/>
      <w:bookmarkStart w:id="1526" w:name="_Toc101521436"/>
      <w:r>
        <w:t>8.</w:t>
      </w:r>
      <w:r w:rsidR="00377899">
        <w:t>2</w:t>
      </w:r>
      <w:r>
        <w:t>.6</w:t>
      </w:r>
      <w:r>
        <w:tab/>
        <w:t>Error Handling</w:t>
      </w:r>
      <w:bookmarkEnd w:id="1521"/>
      <w:bookmarkEnd w:id="1522"/>
      <w:bookmarkEnd w:id="1523"/>
      <w:bookmarkEnd w:id="1524"/>
      <w:bookmarkEnd w:id="1525"/>
      <w:bookmarkEnd w:id="1526"/>
    </w:p>
    <w:p w14:paraId="79C9F1F8" w14:textId="7237176D" w:rsidR="00C95A9A" w:rsidRPr="00E36C80" w:rsidRDefault="00C95A9A" w:rsidP="00C95A9A">
      <w:r>
        <w:t xml:space="preserve">General error responses are defined in </w:t>
      </w:r>
      <w:r w:rsidR="001548C0">
        <w:t>clause </w:t>
      </w:r>
      <w:r>
        <w:t>7.7.</w:t>
      </w:r>
    </w:p>
    <w:p w14:paraId="5354AEAE" w14:textId="1505C794" w:rsidR="00C95A9A" w:rsidRDefault="00C95A9A" w:rsidP="00C95A9A">
      <w:pPr>
        <w:pStyle w:val="Heading3"/>
      </w:pPr>
      <w:bookmarkStart w:id="1527" w:name="_Toc85734300"/>
      <w:bookmarkStart w:id="1528" w:name="_Toc89431599"/>
      <w:bookmarkStart w:id="1529" w:name="_Toc97042411"/>
      <w:bookmarkStart w:id="1530" w:name="_Toc97045555"/>
      <w:bookmarkStart w:id="1531" w:name="_Toc97155300"/>
      <w:bookmarkStart w:id="1532" w:name="_Toc101521437"/>
      <w:r>
        <w:t>8.</w:t>
      </w:r>
      <w:r w:rsidR="00377899">
        <w:t>2</w:t>
      </w:r>
      <w:r>
        <w:t>.7</w:t>
      </w:r>
      <w:r>
        <w:tab/>
        <w:t>Feature negotiation</w:t>
      </w:r>
      <w:bookmarkEnd w:id="1527"/>
      <w:bookmarkEnd w:id="1528"/>
      <w:bookmarkEnd w:id="1529"/>
      <w:bookmarkEnd w:id="1530"/>
      <w:bookmarkEnd w:id="1531"/>
      <w:bookmarkEnd w:id="1532"/>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571C58">
            <w:pPr>
              <w:keepNext/>
              <w:keepLines/>
              <w:spacing w:after="0"/>
              <w:rPr>
                <w:rFonts w:ascii="Arial" w:eastAsia="Batang" w:hAnsi="Arial"/>
                <w:sz w:val="18"/>
              </w:rPr>
            </w:pPr>
            <w:r>
              <w:rPr>
                <w:rFonts w:ascii="Arial" w:hAnsi="Arial"/>
                <w:sz w:val="18"/>
              </w:rPr>
              <w:t>1</w:t>
            </w:r>
          </w:p>
        </w:tc>
        <w:tc>
          <w:tcPr>
            <w:tcW w:w="2207" w:type="dxa"/>
          </w:tcPr>
          <w:p w14:paraId="51FE8467" w14:textId="77777777" w:rsidR="00C95A9A" w:rsidRDefault="00C95A9A" w:rsidP="00571C58">
            <w:pPr>
              <w:keepNext/>
              <w:keepLines/>
              <w:spacing w:after="0"/>
              <w:rPr>
                <w:rFonts w:ascii="Arial" w:eastAsia="Batang" w:hAnsi="Arial"/>
                <w:sz w:val="18"/>
              </w:rPr>
            </w:pPr>
            <w:r>
              <w:rPr>
                <w:rFonts w:ascii="Arial" w:hAnsi="Arial"/>
                <w:sz w:val="18"/>
              </w:rPr>
              <w:t>Notification_test_event</w:t>
            </w:r>
          </w:p>
        </w:tc>
        <w:tc>
          <w:tcPr>
            <w:tcW w:w="5758" w:type="dxa"/>
          </w:tcPr>
          <w:p w14:paraId="2C2A4A99"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571C58">
            <w:pPr>
              <w:keepNext/>
              <w:keepLines/>
              <w:spacing w:after="0"/>
              <w:rPr>
                <w:rFonts w:ascii="Arial" w:eastAsia="Batang" w:hAnsi="Arial"/>
                <w:sz w:val="18"/>
              </w:rPr>
            </w:pPr>
            <w:r>
              <w:rPr>
                <w:rFonts w:ascii="Arial" w:hAnsi="Arial"/>
                <w:sz w:val="18"/>
              </w:rPr>
              <w:t>2</w:t>
            </w:r>
          </w:p>
        </w:tc>
        <w:tc>
          <w:tcPr>
            <w:tcW w:w="2207" w:type="dxa"/>
          </w:tcPr>
          <w:p w14:paraId="1351C20F" w14:textId="77777777" w:rsidR="00C95A9A" w:rsidRDefault="00C95A9A" w:rsidP="00571C58">
            <w:pPr>
              <w:keepNext/>
              <w:keepLines/>
              <w:spacing w:after="0"/>
              <w:rPr>
                <w:rFonts w:ascii="Arial" w:eastAsia="Batang" w:hAnsi="Arial"/>
                <w:sz w:val="18"/>
              </w:rPr>
            </w:pPr>
            <w:r>
              <w:rPr>
                <w:rFonts w:ascii="Arial" w:hAnsi="Arial"/>
                <w:sz w:val="18"/>
              </w:rPr>
              <w:t>Notification_websocket</w:t>
            </w:r>
          </w:p>
        </w:tc>
        <w:tc>
          <w:tcPr>
            <w:tcW w:w="5758" w:type="dxa"/>
          </w:tcPr>
          <w:p w14:paraId="428E7F22"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7691E654" w14:textId="5929108D" w:rsidR="00C95A9A" w:rsidRDefault="00C95A9A" w:rsidP="006766F1"/>
    <w:p w14:paraId="64685C23" w14:textId="52FD34BF" w:rsidR="00BD7A82" w:rsidRPr="00771852" w:rsidRDefault="00BD7A82" w:rsidP="00BD7A82">
      <w:pPr>
        <w:pStyle w:val="Heading2"/>
      </w:pPr>
      <w:bookmarkStart w:id="1533" w:name="_Toc85734301"/>
      <w:bookmarkStart w:id="1534" w:name="_Toc89431600"/>
      <w:bookmarkStart w:id="1535" w:name="_Toc97042412"/>
      <w:bookmarkStart w:id="1536" w:name="_Toc97045556"/>
      <w:bookmarkStart w:id="1537" w:name="_Toc97155301"/>
      <w:bookmarkStart w:id="1538" w:name="_Toc101521438"/>
      <w:r>
        <w:t>8.3</w:t>
      </w:r>
      <w:r>
        <w:tab/>
        <w:t>Eees_UEIdentifier API</w:t>
      </w:r>
      <w:bookmarkEnd w:id="1533"/>
      <w:bookmarkEnd w:id="1534"/>
      <w:bookmarkEnd w:id="1535"/>
      <w:bookmarkEnd w:id="1536"/>
      <w:bookmarkEnd w:id="1537"/>
      <w:bookmarkEnd w:id="1538"/>
    </w:p>
    <w:p w14:paraId="12A38C20" w14:textId="03D50268" w:rsidR="00BD7A82" w:rsidRDefault="00BD7A82" w:rsidP="00BD7A82">
      <w:pPr>
        <w:pStyle w:val="Heading3"/>
      </w:pPr>
      <w:bookmarkStart w:id="1539" w:name="_Toc85734302"/>
      <w:bookmarkStart w:id="1540" w:name="_Toc89431601"/>
      <w:bookmarkStart w:id="1541" w:name="_Toc97042413"/>
      <w:bookmarkStart w:id="1542" w:name="_Toc97045557"/>
      <w:bookmarkStart w:id="1543" w:name="_Toc97155302"/>
      <w:bookmarkStart w:id="1544" w:name="_Toc101521439"/>
      <w:r>
        <w:t>8.3.1</w:t>
      </w:r>
      <w:r>
        <w:tab/>
      </w:r>
      <w:bookmarkEnd w:id="1539"/>
      <w:r w:rsidR="00B01C2E">
        <w:t>Introduction</w:t>
      </w:r>
      <w:bookmarkEnd w:id="1540"/>
      <w:bookmarkEnd w:id="1541"/>
      <w:bookmarkEnd w:id="1542"/>
      <w:bookmarkEnd w:id="1543"/>
      <w:bookmarkEnd w:id="1544"/>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56C2CECA" w:rsidR="00BD7A82" w:rsidRDefault="0026562D" w:rsidP="00BD7A82">
      <w:pPr>
        <w:pStyle w:val="Heading3"/>
      </w:pPr>
      <w:bookmarkStart w:id="1545" w:name="_Toc85734303"/>
      <w:bookmarkStart w:id="1546" w:name="_Toc89431602"/>
      <w:bookmarkStart w:id="1547" w:name="_Toc97042414"/>
      <w:bookmarkStart w:id="1548" w:name="_Toc97045558"/>
      <w:bookmarkStart w:id="1549" w:name="_Toc97155303"/>
      <w:bookmarkStart w:id="1550" w:name="_Toc101521440"/>
      <w:r>
        <w:t>8.3</w:t>
      </w:r>
      <w:r w:rsidR="00BD7A82">
        <w:t>.2</w:t>
      </w:r>
      <w:r w:rsidR="00BD7A82">
        <w:tab/>
        <w:t>Resources</w:t>
      </w:r>
      <w:bookmarkEnd w:id="1545"/>
      <w:bookmarkEnd w:id="1546"/>
      <w:bookmarkEnd w:id="1547"/>
      <w:bookmarkEnd w:id="1548"/>
      <w:bookmarkEnd w:id="1549"/>
      <w:bookmarkEnd w:id="1550"/>
    </w:p>
    <w:p w14:paraId="7971186F" w14:textId="2C99515A" w:rsidR="00BD7A82" w:rsidRDefault="0026562D" w:rsidP="00BD7A82">
      <w:pPr>
        <w:pStyle w:val="Heading4"/>
      </w:pPr>
      <w:bookmarkStart w:id="1551" w:name="_Toc85734304"/>
      <w:bookmarkStart w:id="1552" w:name="_Toc89431603"/>
      <w:bookmarkStart w:id="1553" w:name="_Toc97042415"/>
      <w:bookmarkStart w:id="1554" w:name="_Toc97045559"/>
      <w:bookmarkStart w:id="1555" w:name="_Toc97155304"/>
      <w:bookmarkStart w:id="1556" w:name="_Toc101521441"/>
      <w:r>
        <w:t>8.3</w:t>
      </w:r>
      <w:r w:rsidR="00BD7A82">
        <w:t>.2.1</w:t>
      </w:r>
      <w:r w:rsidR="00BD7A82">
        <w:tab/>
        <w:t>Overview</w:t>
      </w:r>
      <w:bookmarkEnd w:id="1551"/>
      <w:bookmarkEnd w:id="1552"/>
      <w:bookmarkEnd w:id="1553"/>
      <w:bookmarkEnd w:id="1554"/>
      <w:bookmarkEnd w:id="1555"/>
      <w:bookmarkEnd w:id="1556"/>
    </w:p>
    <w:p w14:paraId="02C35B21" w14:textId="1ECBE3DD" w:rsidR="00BD7A82" w:rsidRDefault="00BD7A82" w:rsidP="00BD7A82">
      <w:pPr>
        <w:pStyle w:val="TH"/>
      </w:pPr>
    </w:p>
    <w:p w14:paraId="71F78E10" w14:textId="11DB1A1C" w:rsidR="0080011F" w:rsidRDefault="0080011F" w:rsidP="00BD7A82">
      <w:pPr>
        <w:pStyle w:val="TH"/>
      </w:pPr>
      <w:r w:rsidRPr="00E73566">
        <w:object w:dxaOrig="6085" w:dyaOrig="3553" w14:anchorId="30679C12">
          <v:shape id="_x0000_i1028" type="#_x0000_t75" style="width:304.5pt;height:177pt" o:ole="">
            <v:imagedata r:id="rId18" o:title=""/>
          </v:shape>
          <o:OLEObject Type="Embed" ProgID="Visio.Drawing.11" ShapeID="_x0000_i1028" DrawAspect="Content" ObjectID="_1712133546" r:id="rId19"/>
        </w:object>
      </w:r>
    </w:p>
    <w:p w14:paraId="1B8BBDC2" w14:textId="0EF14EE9" w:rsidR="00BD7A82" w:rsidRDefault="00473267" w:rsidP="00BD7A82">
      <w:pPr>
        <w:pStyle w:val="TF"/>
      </w:pPr>
      <w:r>
        <w:t>Figure </w:t>
      </w:r>
      <w:r w:rsidR="00BD7A82">
        <w:t>8.</w:t>
      </w:r>
      <w:r w:rsidR="00190CF3">
        <w:t>3</w:t>
      </w:r>
      <w:r w:rsidR="00BD7A82">
        <w:t>.2.1-1: Resource URI structure of the Eees_UEIdentifier API</w:t>
      </w:r>
    </w:p>
    <w:p w14:paraId="5AFB7ADE" w14:textId="0639829A" w:rsidR="00BD7A82" w:rsidRDefault="00BD7A82" w:rsidP="00BD7A82">
      <w:r>
        <w:t>Table 8.</w:t>
      </w:r>
      <w:r w:rsidR="00190CF3">
        <w:t>3</w:t>
      </w:r>
      <w:r>
        <w:t>.2.1-1 provides an overview of the resources and applicable HTTP methods.</w:t>
      </w:r>
    </w:p>
    <w:p w14:paraId="7CA57AC0" w14:textId="139E9D09" w:rsidR="00BD7A82" w:rsidRDefault="00BD7A82" w:rsidP="00BD7A82">
      <w:pPr>
        <w:pStyle w:val="TH"/>
      </w:pPr>
      <w:r>
        <w:t>Table 8.</w:t>
      </w:r>
      <w:r w:rsidR="00190CF3">
        <w:t>3</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BD7A82" w:rsidRPr="00170884" w14:paraId="23636D01" w14:textId="77777777" w:rsidTr="00522CF9">
        <w:trPr>
          <w:jc w:val="center"/>
        </w:trPr>
        <w:tc>
          <w:tcPr>
            <w:tcW w:w="1250" w:type="pct"/>
            <w:shd w:val="clear" w:color="auto" w:fill="C0C0C0"/>
            <w:vAlign w:val="center"/>
            <w:hideMark/>
          </w:tcPr>
          <w:p w14:paraId="73630B5D" w14:textId="77777777" w:rsidR="00BD7A82" w:rsidRPr="00170884" w:rsidRDefault="00BD7A82" w:rsidP="00571C58">
            <w:pPr>
              <w:pStyle w:val="TAH"/>
            </w:pPr>
            <w:r w:rsidRPr="00170884">
              <w:t>Resource name</w:t>
            </w:r>
          </w:p>
        </w:tc>
        <w:tc>
          <w:tcPr>
            <w:tcW w:w="1563" w:type="pct"/>
            <w:shd w:val="clear" w:color="auto" w:fill="C0C0C0"/>
            <w:vAlign w:val="center"/>
            <w:hideMark/>
          </w:tcPr>
          <w:p w14:paraId="39B7D31D" w14:textId="77777777" w:rsidR="00BD7A82" w:rsidRPr="00170884" w:rsidRDefault="00BD7A82" w:rsidP="00571C58">
            <w:pPr>
              <w:pStyle w:val="TAH"/>
            </w:pPr>
            <w:r w:rsidRPr="00170884">
              <w:t>Resource URI</w:t>
            </w:r>
          </w:p>
        </w:tc>
        <w:tc>
          <w:tcPr>
            <w:tcW w:w="626" w:type="pct"/>
            <w:shd w:val="clear" w:color="auto" w:fill="C0C0C0"/>
            <w:vAlign w:val="center"/>
            <w:hideMark/>
          </w:tcPr>
          <w:p w14:paraId="5C2AE1C4" w14:textId="77777777" w:rsidR="00BD7A82" w:rsidRPr="00170884" w:rsidRDefault="00BD7A82" w:rsidP="00571C58">
            <w:pPr>
              <w:pStyle w:val="TAH"/>
            </w:pPr>
            <w:r w:rsidRPr="00170884">
              <w:t>HTTP method or custom operation</w:t>
            </w:r>
          </w:p>
        </w:tc>
        <w:tc>
          <w:tcPr>
            <w:tcW w:w="1561" w:type="pct"/>
            <w:shd w:val="clear" w:color="auto" w:fill="C0C0C0"/>
            <w:vAlign w:val="center"/>
            <w:hideMark/>
          </w:tcPr>
          <w:p w14:paraId="7423FB0F" w14:textId="77777777" w:rsidR="00BD7A82" w:rsidRPr="00170884" w:rsidRDefault="00BD7A82" w:rsidP="00571C58">
            <w:pPr>
              <w:pStyle w:val="TAH"/>
            </w:pPr>
            <w:r w:rsidRPr="00170884">
              <w:t>Description</w:t>
            </w:r>
          </w:p>
        </w:tc>
      </w:tr>
      <w:tr w:rsidR="00BD7A82" w:rsidRPr="00FF31D1" w14:paraId="1005210A" w14:textId="77777777" w:rsidTr="00522CF9">
        <w:trPr>
          <w:jc w:val="center"/>
        </w:trPr>
        <w:tc>
          <w:tcPr>
            <w:tcW w:w="1250" w:type="pct"/>
            <w:vMerge w:val="restart"/>
          </w:tcPr>
          <w:p w14:paraId="38599143" w14:textId="77777777" w:rsidR="00BD7A82" w:rsidRPr="00FF31D1" w:rsidRDefault="00BD7A82" w:rsidP="00571C58">
            <w:pPr>
              <w:pStyle w:val="TAL"/>
            </w:pPr>
            <w:r>
              <w:t>Identifier Information of UEs</w:t>
            </w:r>
          </w:p>
        </w:tc>
        <w:tc>
          <w:tcPr>
            <w:tcW w:w="1563" w:type="pct"/>
          </w:tcPr>
          <w:p w14:paraId="5F267F45" w14:textId="3160F152" w:rsidR="00BD7A82" w:rsidRPr="00FF31D1" w:rsidRDefault="00BD7A82" w:rsidP="00571C58">
            <w:pPr>
              <w:pStyle w:val="TAL"/>
            </w:pPr>
            <w:r>
              <w:t>/ue-identifier</w:t>
            </w:r>
            <w:r w:rsidR="0080011F">
              <w:t>s</w:t>
            </w:r>
          </w:p>
        </w:tc>
        <w:tc>
          <w:tcPr>
            <w:tcW w:w="626" w:type="pct"/>
          </w:tcPr>
          <w:p w14:paraId="62ED624A" w14:textId="77777777" w:rsidR="00BD7A82" w:rsidRPr="00FF31D1" w:rsidRDefault="00BD7A82" w:rsidP="00571C58">
            <w:pPr>
              <w:pStyle w:val="TAL"/>
            </w:pPr>
            <w:r>
              <w:t>n/a</w:t>
            </w:r>
          </w:p>
        </w:tc>
        <w:tc>
          <w:tcPr>
            <w:tcW w:w="1561" w:type="pct"/>
          </w:tcPr>
          <w:p w14:paraId="47E0A41F" w14:textId="77777777" w:rsidR="00BD7A82" w:rsidRPr="00FF31D1" w:rsidRDefault="00BD7A82" w:rsidP="00571C58">
            <w:pPr>
              <w:pStyle w:val="TAL"/>
            </w:pPr>
          </w:p>
        </w:tc>
      </w:tr>
      <w:tr w:rsidR="00BD7A82" w:rsidRPr="00FF31D1" w14:paraId="6D6F8275" w14:textId="77777777" w:rsidTr="00522CF9">
        <w:trPr>
          <w:jc w:val="center"/>
        </w:trPr>
        <w:tc>
          <w:tcPr>
            <w:tcW w:w="1250" w:type="pct"/>
            <w:vMerge/>
          </w:tcPr>
          <w:p w14:paraId="2FD14610" w14:textId="77777777" w:rsidR="00BD7A82" w:rsidRDefault="00BD7A82" w:rsidP="00571C58">
            <w:pPr>
              <w:pStyle w:val="TAL"/>
            </w:pPr>
          </w:p>
        </w:tc>
        <w:tc>
          <w:tcPr>
            <w:tcW w:w="1563" w:type="pct"/>
          </w:tcPr>
          <w:p w14:paraId="0A79ADF4" w14:textId="2B456651" w:rsidR="00BD7A82" w:rsidRDefault="00BD7A82" w:rsidP="00571C58">
            <w:pPr>
              <w:pStyle w:val="TAL"/>
            </w:pPr>
            <w:r>
              <w:t>/ue-identifier</w:t>
            </w:r>
            <w:r w:rsidR="0080011F">
              <w:t>s</w:t>
            </w:r>
            <w:r>
              <w:t>/fetch</w:t>
            </w:r>
          </w:p>
        </w:tc>
        <w:tc>
          <w:tcPr>
            <w:tcW w:w="626" w:type="pct"/>
          </w:tcPr>
          <w:p w14:paraId="791330D2" w14:textId="77777777" w:rsidR="00BD7A82" w:rsidRDefault="00BD7A82" w:rsidP="00571C58">
            <w:pPr>
              <w:pStyle w:val="TAL"/>
            </w:pPr>
            <w:r>
              <w:t>fetch</w:t>
            </w:r>
          </w:p>
          <w:p w14:paraId="7044D78E" w14:textId="77777777" w:rsidR="00BD7A82" w:rsidRDefault="00BD7A82" w:rsidP="00571C58">
            <w:pPr>
              <w:pStyle w:val="TAL"/>
            </w:pPr>
            <w:r>
              <w:t>(POST)</w:t>
            </w:r>
          </w:p>
        </w:tc>
        <w:tc>
          <w:tcPr>
            <w:tcW w:w="1561" w:type="pct"/>
          </w:tcPr>
          <w:p w14:paraId="1C0E58C0" w14:textId="77777777" w:rsidR="00BD7A82" w:rsidRDefault="00BD7A82" w:rsidP="00571C58">
            <w:pPr>
              <w:pStyle w:val="TAL"/>
            </w:pPr>
            <w:r>
              <w:t>Fetch the identifier of an UE.</w:t>
            </w:r>
          </w:p>
        </w:tc>
      </w:tr>
    </w:tbl>
    <w:p w14:paraId="7836826D" w14:textId="77777777" w:rsidR="007E2CBB" w:rsidRDefault="007E2CBB" w:rsidP="007E2CBB"/>
    <w:p w14:paraId="69ECB1FF" w14:textId="2060F0DC" w:rsidR="00BD7A82" w:rsidRPr="00340CC3" w:rsidRDefault="00BD7A82" w:rsidP="00BD7A82">
      <w:pPr>
        <w:pStyle w:val="EditorsNote"/>
      </w:pPr>
      <w:r w:rsidRPr="004B16A2">
        <w:t>Editor</w:t>
      </w:r>
      <w:r w:rsidR="007876EC">
        <w:t>'</w:t>
      </w:r>
      <w:r w:rsidRPr="00340CC3">
        <w:t>s Note: It is FFS, usage of GET method on Identifier Information of UEs resource</w:t>
      </w:r>
      <w:r>
        <w:t xml:space="preserve"> or custom operation without resource</w:t>
      </w:r>
      <w:r w:rsidRPr="00340CC3">
        <w:t xml:space="preserve">, to fetch the UE identifier, </w:t>
      </w:r>
      <w:r>
        <w:t xml:space="preserve">is </w:t>
      </w:r>
      <w:r w:rsidRPr="00340CC3">
        <w:t>based on clarification from CT4.</w:t>
      </w:r>
    </w:p>
    <w:p w14:paraId="38756844" w14:textId="63598C14" w:rsidR="00BD7A82" w:rsidRDefault="0026562D" w:rsidP="00BD7A82">
      <w:pPr>
        <w:pStyle w:val="Heading4"/>
      </w:pPr>
      <w:bookmarkStart w:id="1557" w:name="_Toc85734305"/>
      <w:bookmarkStart w:id="1558" w:name="_Toc89431604"/>
      <w:bookmarkStart w:id="1559" w:name="_Toc97042416"/>
      <w:bookmarkStart w:id="1560" w:name="_Toc97045560"/>
      <w:bookmarkStart w:id="1561" w:name="_Toc97155305"/>
      <w:bookmarkStart w:id="1562" w:name="_Toc101521442"/>
      <w:r>
        <w:t>8.3</w:t>
      </w:r>
      <w:r w:rsidR="00BD7A82">
        <w:t>.2.2</w:t>
      </w:r>
      <w:r w:rsidR="00BD7A82">
        <w:tab/>
        <w:t>Resource</w:t>
      </w:r>
      <w:r w:rsidR="00BD7A82" w:rsidRPr="00831458">
        <w:t xml:space="preserve">: </w:t>
      </w:r>
      <w:r w:rsidR="00BD7A82">
        <w:t>Identifier Information of UEs</w:t>
      </w:r>
      <w:bookmarkEnd w:id="1557"/>
      <w:bookmarkEnd w:id="1558"/>
      <w:bookmarkEnd w:id="1559"/>
      <w:bookmarkEnd w:id="1560"/>
      <w:bookmarkEnd w:id="1561"/>
      <w:bookmarkEnd w:id="1562"/>
    </w:p>
    <w:p w14:paraId="0B2DD05F" w14:textId="4B7C7B2D" w:rsidR="00BD7A82" w:rsidRDefault="0026562D" w:rsidP="00BD7A82">
      <w:pPr>
        <w:pStyle w:val="Heading5"/>
        <w:rPr>
          <w:lang w:eastAsia="zh-CN"/>
        </w:rPr>
      </w:pPr>
      <w:bookmarkStart w:id="1563" w:name="_Toc85734306"/>
      <w:bookmarkStart w:id="1564" w:name="_Toc89431605"/>
      <w:bookmarkStart w:id="1565" w:name="_Toc97042417"/>
      <w:bookmarkStart w:id="1566" w:name="_Toc97045561"/>
      <w:bookmarkStart w:id="1567" w:name="_Toc97155306"/>
      <w:bookmarkStart w:id="1568" w:name="_Toc101521443"/>
      <w:r>
        <w:rPr>
          <w:lang w:eastAsia="zh-CN"/>
        </w:rPr>
        <w:t>8.3</w:t>
      </w:r>
      <w:r w:rsidR="00BD7A82">
        <w:rPr>
          <w:lang w:eastAsia="zh-CN"/>
        </w:rPr>
        <w:t>.2.2.1</w:t>
      </w:r>
      <w:r w:rsidR="00BD7A82">
        <w:rPr>
          <w:lang w:eastAsia="zh-CN"/>
        </w:rPr>
        <w:tab/>
        <w:t>Description</w:t>
      </w:r>
      <w:bookmarkEnd w:id="1563"/>
      <w:bookmarkEnd w:id="1564"/>
      <w:bookmarkEnd w:id="1565"/>
      <w:bookmarkEnd w:id="1566"/>
      <w:bookmarkEnd w:id="1567"/>
      <w:bookmarkEnd w:id="1568"/>
    </w:p>
    <w:p w14:paraId="779F93EA" w14:textId="77777777" w:rsidR="00BD7A82" w:rsidRPr="00AD3B51" w:rsidRDefault="00BD7A82" w:rsidP="00BD7A82">
      <w:pPr>
        <w:rPr>
          <w:lang w:eastAsia="zh-CN"/>
        </w:rPr>
      </w:pPr>
      <w:r>
        <w:rPr>
          <w:lang w:eastAsia="zh-CN"/>
        </w:rPr>
        <w:t>This resource represents identifiers information of all the UEs at a given Edge Enabler Server.</w:t>
      </w:r>
    </w:p>
    <w:p w14:paraId="3FFA7C2F" w14:textId="044CB9FA" w:rsidR="00BD7A82" w:rsidRDefault="0026562D" w:rsidP="00BD7A82">
      <w:pPr>
        <w:pStyle w:val="Heading5"/>
        <w:rPr>
          <w:lang w:eastAsia="zh-CN"/>
        </w:rPr>
      </w:pPr>
      <w:bookmarkStart w:id="1569" w:name="_Toc85734307"/>
      <w:bookmarkStart w:id="1570" w:name="_Toc89431606"/>
      <w:bookmarkStart w:id="1571" w:name="_Toc97042418"/>
      <w:bookmarkStart w:id="1572" w:name="_Toc97045562"/>
      <w:bookmarkStart w:id="1573" w:name="_Toc97155307"/>
      <w:bookmarkStart w:id="1574" w:name="_Toc101521444"/>
      <w:r>
        <w:rPr>
          <w:lang w:eastAsia="zh-CN"/>
        </w:rPr>
        <w:t>8.3</w:t>
      </w:r>
      <w:r w:rsidR="00BD7A82">
        <w:rPr>
          <w:lang w:eastAsia="zh-CN"/>
        </w:rPr>
        <w:t>.2.2.2</w:t>
      </w:r>
      <w:r w:rsidR="00BD7A82">
        <w:rPr>
          <w:lang w:eastAsia="zh-CN"/>
        </w:rPr>
        <w:tab/>
        <w:t>Resource Definition</w:t>
      </w:r>
      <w:bookmarkEnd w:id="1569"/>
      <w:bookmarkEnd w:id="1570"/>
      <w:bookmarkEnd w:id="1571"/>
      <w:bookmarkEnd w:id="1572"/>
      <w:bookmarkEnd w:id="1573"/>
      <w:bookmarkEnd w:id="1574"/>
    </w:p>
    <w:p w14:paraId="077ADA70" w14:textId="2D858A15" w:rsidR="00BD7A82" w:rsidRDefault="00BD7A82" w:rsidP="00BD7A82">
      <w:pPr>
        <w:rPr>
          <w:lang w:eastAsia="zh-CN"/>
        </w:rPr>
      </w:pPr>
      <w:r>
        <w:rPr>
          <w:lang w:eastAsia="zh-CN"/>
        </w:rPr>
        <w:t xml:space="preserve">Resource URI: </w:t>
      </w:r>
      <w:r>
        <w:rPr>
          <w:b/>
          <w:lang w:eastAsia="zh-CN"/>
        </w:rPr>
        <w:t>{apiRoot}/eees-ueidentifier/&lt;apiVersion&gt;/ue-identifier</w:t>
      </w:r>
      <w:r w:rsidR="0080011F">
        <w:rPr>
          <w:b/>
          <w:lang w:eastAsia="zh-CN"/>
        </w:rPr>
        <w:t>s</w:t>
      </w:r>
    </w:p>
    <w:p w14:paraId="0F1AB97B" w14:textId="3E2314F0" w:rsidR="00BD7A82" w:rsidRDefault="00BD7A82" w:rsidP="00BD7A82">
      <w:pPr>
        <w:rPr>
          <w:lang w:eastAsia="zh-CN"/>
        </w:rPr>
      </w:pPr>
      <w:r>
        <w:rPr>
          <w:lang w:eastAsia="zh-CN"/>
        </w:rPr>
        <w:t>This resource shall support the resource URI variables defined in the table</w:t>
      </w:r>
      <w:r w:rsidR="00A81404">
        <w:rPr>
          <w:lang w:eastAsia="zh-CN"/>
        </w:rPr>
        <w:t> </w:t>
      </w:r>
      <w:r>
        <w:rPr>
          <w:lang w:eastAsia="zh-CN"/>
        </w:rPr>
        <w:t>8.</w:t>
      </w:r>
      <w:r w:rsidR="00190CF3">
        <w:rPr>
          <w:lang w:eastAsia="zh-CN"/>
        </w:rPr>
        <w:t>3</w:t>
      </w:r>
      <w:r>
        <w:rPr>
          <w:lang w:eastAsia="zh-CN"/>
        </w:rPr>
        <w:t>.2.2.2-1.</w:t>
      </w:r>
    </w:p>
    <w:p w14:paraId="0F4A5F68" w14:textId="62E70AAF" w:rsidR="00BD7A82" w:rsidRDefault="00BD7A82" w:rsidP="00BD7A82">
      <w:pPr>
        <w:pStyle w:val="TH"/>
        <w:rPr>
          <w:rFonts w:cs="Arial"/>
        </w:rPr>
      </w:pPr>
      <w:r>
        <w:t>Table</w:t>
      </w:r>
      <w:r w:rsidR="00A81404">
        <w:t> </w:t>
      </w:r>
      <w:r>
        <w:t>8.</w:t>
      </w:r>
      <w:r w:rsidR="00190CF3">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BD7A82" w14:paraId="2FD380E9" w14:textId="77777777" w:rsidTr="00522CF9">
        <w:trPr>
          <w:jc w:val="center"/>
        </w:trPr>
        <w:tc>
          <w:tcPr>
            <w:tcW w:w="559" w:type="pct"/>
            <w:shd w:val="clear" w:color="000000" w:fill="C0C0C0"/>
            <w:hideMark/>
          </w:tcPr>
          <w:p w14:paraId="333AC357" w14:textId="77777777" w:rsidR="00BD7A82" w:rsidRDefault="00BD7A82" w:rsidP="00571C58">
            <w:pPr>
              <w:pStyle w:val="TAH"/>
            </w:pPr>
            <w:r>
              <w:t>Name</w:t>
            </w:r>
          </w:p>
        </w:tc>
        <w:tc>
          <w:tcPr>
            <w:tcW w:w="708" w:type="pct"/>
            <w:shd w:val="clear" w:color="000000" w:fill="C0C0C0"/>
          </w:tcPr>
          <w:p w14:paraId="7064C109" w14:textId="77777777" w:rsidR="00BD7A82" w:rsidRDefault="00BD7A82" w:rsidP="00571C58">
            <w:pPr>
              <w:pStyle w:val="TAH"/>
            </w:pPr>
            <w:r>
              <w:t>Data Type</w:t>
            </w:r>
          </w:p>
        </w:tc>
        <w:tc>
          <w:tcPr>
            <w:tcW w:w="3733" w:type="pct"/>
            <w:shd w:val="clear" w:color="000000" w:fill="C0C0C0"/>
            <w:vAlign w:val="center"/>
            <w:hideMark/>
          </w:tcPr>
          <w:p w14:paraId="644E6DB4" w14:textId="77777777" w:rsidR="00BD7A82" w:rsidRDefault="00BD7A82" w:rsidP="00571C58">
            <w:pPr>
              <w:pStyle w:val="TAH"/>
            </w:pPr>
            <w:r>
              <w:t>Definition</w:t>
            </w:r>
          </w:p>
        </w:tc>
      </w:tr>
      <w:tr w:rsidR="00BD7A82" w14:paraId="0EC399B6" w14:textId="77777777" w:rsidTr="00522CF9">
        <w:trPr>
          <w:jc w:val="center"/>
        </w:trPr>
        <w:tc>
          <w:tcPr>
            <w:tcW w:w="559" w:type="pct"/>
          </w:tcPr>
          <w:p w14:paraId="60054169" w14:textId="77777777" w:rsidR="00BD7A82" w:rsidRDefault="00BD7A82" w:rsidP="00571C58">
            <w:pPr>
              <w:pStyle w:val="TAL"/>
            </w:pPr>
            <w:r>
              <w:t>apiRoot</w:t>
            </w:r>
          </w:p>
        </w:tc>
        <w:tc>
          <w:tcPr>
            <w:tcW w:w="708" w:type="pct"/>
          </w:tcPr>
          <w:p w14:paraId="44AB4005" w14:textId="77777777" w:rsidR="00BD7A82" w:rsidRDefault="00BD7A82" w:rsidP="00571C58">
            <w:pPr>
              <w:pStyle w:val="TAL"/>
            </w:pPr>
            <w:r>
              <w:t>string</w:t>
            </w:r>
          </w:p>
        </w:tc>
        <w:tc>
          <w:tcPr>
            <w:tcW w:w="3733" w:type="pct"/>
            <w:vAlign w:val="center"/>
          </w:tcPr>
          <w:p w14:paraId="78C3E8B6" w14:textId="77777777" w:rsidR="00BD7A82" w:rsidRDefault="00BD7A82" w:rsidP="00571C58">
            <w:pPr>
              <w:pStyle w:val="TAL"/>
            </w:pPr>
            <w:r>
              <w:t>See clause 7.5</w:t>
            </w:r>
          </w:p>
        </w:tc>
      </w:tr>
      <w:tr w:rsidR="00BD7A82" w14:paraId="724AB96F" w14:textId="77777777" w:rsidTr="00522CF9">
        <w:trPr>
          <w:jc w:val="center"/>
        </w:trPr>
        <w:tc>
          <w:tcPr>
            <w:tcW w:w="559" w:type="pct"/>
          </w:tcPr>
          <w:p w14:paraId="00EC9DE2" w14:textId="77777777" w:rsidR="00BD7A82" w:rsidRDefault="00BD7A82" w:rsidP="00571C58">
            <w:pPr>
              <w:pStyle w:val="TAL"/>
              <w:rPr>
                <w:lang w:eastAsia="zh-CN"/>
              </w:rPr>
            </w:pPr>
            <w:r>
              <w:rPr>
                <w:rFonts w:hint="eastAsia"/>
                <w:lang w:eastAsia="zh-CN"/>
              </w:rPr>
              <w:t>a</w:t>
            </w:r>
            <w:r>
              <w:rPr>
                <w:lang w:eastAsia="zh-CN"/>
              </w:rPr>
              <w:t>piVersion</w:t>
            </w:r>
          </w:p>
        </w:tc>
        <w:tc>
          <w:tcPr>
            <w:tcW w:w="708" w:type="pct"/>
          </w:tcPr>
          <w:p w14:paraId="10719483" w14:textId="77777777" w:rsidR="00BD7A82" w:rsidRDefault="00BD7A82" w:rsidP="00571C58">
            <w:pPr>
              <w:pStyle w:val="TAL"/>
              <w:rPr>
                <w:lang w:eastAsia="zh-CN"/>
              </w:rPr>
            </w:pPr>
            <w:r>
              <w:t>string</w:t>
            </w:r>
          </w:p>
        </w:tc>
        <w:tc>
          <w:tcPr>
            <w:tcW w:w="3733" w:type="pct"/>
            <w:vAlign w:val="center"/>
          </w:tcPr>
          <w:p w14:paraId="705B1BE9" w14:textId="5A6CE7E8" w:rsidR="00BD7A82" w:rsidRDefault="00BD7A82" w:rsidP="00A17F72">
            <w:pPr>
              <w:pStyle w:val="TAL"/>
              <w:rPr>
                <w:lang w:eastAsia="zh-CN"/>
              </w:rPr>
            </w:pPr>
            <w:r>
              <w:rPr>
                <w:rFonts w:hint="eastAsia"/>
                <w:lang w:eastAsia="zh-CN"/>
              </w:rPr>
              <w:t>S</w:t>
            </w:r>
            <w:r>
              <w:rPr>
                <w:lang w:eastAsia="zh-CN"/>
              </w:rPr>
              <w:t xml:space="preserve">ee </w:t>
            </w:r>
            <w:r w:rsidR="001548C0">
              <w:rPr>
                <w:lang w:eastAsia="zh-CN"/>
              </w:rPr>
              <w:t>clause</w:t>
            </w:r>
            <w:r w:rsidR="001548C0">
              <w:rPr>
                <w:lang w:val="en-US" w:eastAsia="zh-CN"/>
              </w:rPr>
              <w:t> </w:t>
            </w:r>
            <w:r>
              <w:rPr>
                <w:lang w:eastAsia="zh-CN"/>
              </w:rPr>
              <w:t>8.</w:t>
            </w:r>
            <w:r w:rsidR="00190CF3" w:rsidRPr="00190CF3">
              <w:rPr>
                <w:lang w:eastAsia="zh-CN"/>
              </w:rPr>
              <w:t>3</w:t>
            </w:r>
            <w:r>
              <w:rPr>
                <w:lang w:eastAsia="zh-CN"/>
              </w:rPr>
              <w:t>.1</w:t>
            </w:r>
          </w:p>
        </w:tc>
      </w:tr>
    </w:tbl>
    <w:p w14:paraId="37B8BC41" w14:textId="77777777" w:rsidR="00BD7A82" w:rsidRPr="00AD3B51" w:rsidRDefault="00BD7A82" w:rsidP="00BD7A82">
      <w:pPr>
        <w:rPr>
          <w:lang w:eastAsia="zh-CN"/>
        </w:rPr>
      </w:pPr>
    </w:p>
    <w:p w14:paraId="451AD6DD" w14:textId="077BF35D" w:rsidR="00BD7A82" w:rsidRDefault="0026562D" w:rsidP="00BD7A82">
      <w:pPr>
        <w:pStyle w:val="Heading5"/>
        <w:rPr>
          <w:lang w:eastAsia="zh-CN"/>
        </w:rPr>
      </w:pPr>
      <w:bookmarkStart w:id="1575" w:name="_Toc85734308"/>
      <w:bookmarkStart w:id="1576" w:name="_Toc89431607"/>
      <w:bookmarkStart w:id="1577" w:name="_Toc97042419"/>
      <w:bookmarkStart w:id="1578" w:name="_Toc97045563"/>
      <w:bookmarkStart w:id="1579" w:name="_Toc97155308"/>
      <w:bookmarkStart w:id="1580" w:name="_Toc101521445"/>
      <w:r>
        <w:rPr>
          <w:lang w:eastAsia="zh-CN"/>
        </w:rPr>
        <w:t>8.3</w:t>
      </w:r>
      <w:r w:rsidR="00BD7A82">
        <w:rPr>
          <w:lang w:eastAsia="zh-CN"/>
        </w:rPr>
        <w:t>.2.2.3</w:t>
      </w:r>
      <w:r w:rsidR="00BD7A82">
        <w:rPr>
          <w:lang w:eastAsia="zh-CN"/>
        </w:rPr>
        <w:tab/>
        <w:t>Resource Standard Methods</w:t>
      </w:r>
      <w:bookmarkEnd w:id="1575"/>
      <w:bookmarkEnd w:id="1576"/>
      <w:bookmarkEnd w:id="1577"/>
      <w:bookmarkEnd w:id="1578"/>
      <w:bookmarkEnd w:id="1579"/>
      <w:bookmarkEnd w:id="1580"/>
    </w:p>
    <w:p w14:paraId="31B1C08A" w14:textId="77777777" w:rsidR="00BD7A82" w:rsidRPr="004B505E" w:rsidRDefault="00BD7A82" w:rsidP="00BD7A82">
      <w:pPr>
        <w:rPr>
          <w:lang w:eastAsia="zh-CN"/>
        </w:rPr>
      </w:pPr>
      <w:r>
        <w:rPr>
          <w:lang w:eastAsia="zh-CN"/>
        </w:rPr>
        <w:t xml:space="preserve">None. </w:t>
      </w:r>
    </w:p>
    <w:p w14:paraId="0B344953" w14:textId="3BB3E947" w:rsidR="00BD7A82" w:rsidRDefault="00BD7A82" w:rsidP="00BD7A82">
      <w:pPr>
        <w:pStyle w:val="Heading5"/>
        <w:rPr>
          <w:lang w:eastAsia="zh-CN"/>
        </w:rPr>
      </w:pPr>
      <w:bookmarkStart w:id="1581" w:name="_Toc85734309"/>
      <w:bookmarkStart w:id="1582" w:name="_Toc89431608"/>
      <w:bookmarkStart w:id="1583" w:name="_Toc97042420"/>
      <w:bookmarkStart w:id="1584" w:name="_Toc97045564"/>
      <w:bookmarkStart w:id="1585" w:name="_Toc97155309"/>
      <w:bookmarkStart w:id="1586" w:name="_Toc101521446"/>
      <w:r>
        <w:rPr>
          <w:lang w:eastAsia="zh-CN"/>
        </w:rPr>
        <w:t>8.</w:t>
      </w:r>
      <w:r w:rsidR="0026562D">
        <w:rPr>
          <w:lang w:eastAsia="zh-CN"/>
        </w:rPr>
        <w:t>3</w:t>
      </w:r>
      <w:r>
        <w:rPr>
          <w:lang w:eastAsia="zh-CN"/>
        </w:rPr>
        <w:t>.2.2.4</w:t>
      </w:r>
      <w:r>
        <w:rPr>
          <w:lang w:eastAsia="zh-CN"/>
        </w:rPr>
        <w:tab/>
        <w:t>Resource Custom Operations</w:t>
      </w:r>
      <w:bookmarkEnd w:id="1581"/>
      <w:bookmarkEnd w:id="1582"/>
      <w:bookmarkEnd w:id="1583"/>
      <w:bookmarkEnd w:id="1584"/>
      <w:bookmarkEnd w:id="1585"/>
      <w:bookmarkEnd w:id="1586"/>
    </w:p>
    <w:p w14:paraId="6FEDAACC" w14:textId="3E12611C" w:rsidR="00BD7A82" w:rsidRPr="00384E92" w:rsidRDefault="0026562D" w:rsidP="00BD7A82">
      <w:pPr>
        <w:pStyle w:val="Heading6"/>
        <w:ind w:left="0" w:firstLine="0"/>
      </w:pPr>
      <w:bookmarkStart w:id="1587" w:name="_Toc85734310"/>
      <w:bookmarkStart w:id="1588" w:name="_Toc89431609"/>
      <w:bookmarkStart w:id="1589" w:name="_Toc97042421"/>
      <w:bookmarkStart w:id="1590" w:name="_Toc97045565"/>
      <w:bookmarkStart w:id="1591" w:name="_Toc97155310"/>
      <w:bookmarkStart w:id="1592" w:name="_Toc101521447"/>
      <w:r>
        <w:t>8.3</w:t>
      </w:r>
      <w:r w:rsidR="00BD7A82">
        <w:t>.2.2.4</w:t>
      </w:r>
      <w:r w:rsidR="00BD7A82" w:rsidRPr="00384E92">
        <w:t>.1</w:t>
      </w:r>
      <w:r w:rsidR="00BD7A82" w:rsidRPr="00384E92">
        <w:tab/>
      </w:r>
      <w:r w:rsidR="00BD7A82">
        <w:t>Overview</w:t>
      </w:r>
      <w:bookmarkEnd w:id="1587"/>
      <w:bookmarkEnd w:id="1588"/>
      <w:bookmarkEnd w:id="1589"/>
      <w:bookmarkEnd w:id="1590"/>
      <w:bookmarkEnd w:id="1591"/>
      <w:bookmarkEnd w:id="1592"/>
    </w:p>
    <w:p w14:paraId="0BBE566A" w14:textId="1F099004" w:rsidR="00BD7A82" w:rsidRPr="00384E92" w:rsidRDefault="001177F7" w:rsidP="00BD7A82">
      <w:pPr>
        <w:pStyle w:val="TH"/>
      </w:pPr>
      <w:r>
        <w:t>Table </w:t>
      </w:r>
      <w:r w:rsidR="00BD7A82">
        <w:t>8.</w:t>
      </w:r>
      <w:r w:rsidR="00190CF3">
        <w:t>3</w:t>
      </w:r>
      <w:r w:rsidR="00BD7A82">
        <w:t>.2.2.4.1</w:t>
      </w:r>
      <w:r w:rsidR="00BD7A82" w:rsidRPr="00384E92">
        <w:t xml:space="preserve">-1: </w:t>
      </w:r>
      <w:r w:rsidR="00BD7A82">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BD7A82" w:rsidRPr="00B54FF5" w14:paraId="12AAEBD2" w14:textId="77777777" w:rsidTr="00522CF9">
        <w:trPr>
          <w:jc w:val="center"/>
        </w:trPr>
        <w:tc>
          <w:tcPr>
            <w:tcW w:w="1214" w:type="pct"/>
            <w:shd w:val="clear" w:color="auto" w:fill="C0C0C0"/>
          </w:tcPr>
          <w:p w14:paraId="2005CF31" w14:textId="77777777" w:rsidR="00BD7A82" w:rsidRPr="0016361A" w:rsidRDefault="00BD7A82" w:rsidP="00571C58">
            <w:pPr>
              <w:pStyle w:val="TAH"/>
            </w:pPr>
            <w:r w:rsidRPr="0016361A">
              <w:t>Operation name</w:t>
            </w:r>
          </w:p>
        </w:tc>
        <w:tc>
          <w:tcPr>
            <w:tcW w:w="1214" w:type="pct"/>
            <w:shd w:val="clear" w:color="auto" w:fill="C0C0C0"/>
            <w:vAlign w:val="center"/>
            <w:hideMark/>
          </w:tcPr>
          <w:p w14:paraId="19EA4480" w14:textId="77777777" w:rsidR="00BD7A82" w:rsidRPr="0016361A" w:rsidRDefault="00BD7A82" w:rsidP="00571C58">
            <w:pPr>
              <w:pStyle w:val="TAH"/>
            </w:pPr>
            <w:r w:rsidRPr="0016361A">
              <w:t>Custom operaration URI</w:t>
            </w:r>
          </w:p>
        </w:tc>
        <w:tc>
          <w:tcPr>
            <w:tcW w:w="796" w:type="pct"/>
            <w:shd w:val="clear" w:color="auto" w:fill="C0C0C0"/>
            <w:vAlign w:val="center"/>
            <w:hideMark/>
          </w:tcPr>
          <w:p w14:paraId="4B5290BB" w14:textId="77777777" w:rsidR="00BD7A82" w:rsidRPr="0016361A" w:rsidRDefault="00BD7A82" w:rsidP="00571C58">
            <w:pPr>
              <w:pStyle w:val="TAH"/>
            </w:pPr>
            <w:r w:rsidRPr="0016361A">
              <w:t>Mapped HTTP method</w:t>
            </w:r>
          </w:p>
        </w:tc>
        <w:tc>
          <w:tcPr>
            <w:tcW w:w="1776" w:type="pct"/>
            <w:shd w:val="clear" w:color="auto" w:fill="C0C0C0"/>
            <w:vAlign w:val="center"/>
            <w:hideMark/>
          </w:tcPr>
          <w:p w14:paraId="3987328C" w14:textId="77777777" w:rsidR="00BD7A82" w:rsidRPr="0016361A" w:rsidRDefault="00BD7A82" w:rsidP="00571C58">
            <w:pPr>
              <w:pStyle w:val="TAH"/>
            </w:pPr>
            <w:r w:rsidRPr="0016361A">
              <w:t>Description</w:t>
            </w:r>
          </w:p>
        </w:tc>
      </w:tr>
      <w:tr w:rsidR="00BD7A82" w:rsidRPr="00B54FF5" w14:paraId="04B5584D" w14:textId="77777777" w:rsidTr="00522CF9">
        <w:trPr>
          <w:jc w:val="center"/>
        </w:trPr>
        <w:tc>
          <w:tcPr>
            <w:tcW w:w="1214" w:type="pct"/>
          </w:tcPr>
          <w:p w14:paraId="42258B4A" w14:textId="77777777" w:rsidR="00BD7A82" w:rsidRPr="0016361A" w:rsidRDefault="00BD7A82" w:rsidP="00571C58">
            <w:pPr>
              <w:pStyle w:val="TAL"/>
            </w:pPr>
            <w:r>
              <w:t>Fetch</w:t>
            </w:r>
          </w:p>
        </w:tc>
        <w:tc>
          <w:tcPr>
            <w:tcW w:w="1214" w:type="pct"/>
            <w:hideMark/>
          </w:tcPr>
          <w:p w14:paraId="355D71F8" w14:textId="77777777" w:rsidR="00BD7A82" w:rsidRPr="0016361A" w:rsidRDefault="00BD7A82" w:rsidP="00571C58">
            <w:pPr>
              <w:pStyle w:val="TAL"/>
            </w:pPr>
            <w:r>
              <w:t>/fetch</w:t>
            </w:r>
          </w:p>
        </w:tc>
        <w:tc>
          <w:tcPr>
            <w:tcW w:w="796" w:type="pct"/>
            <w:hideMark/>
          </w:tcPr>
          <w:p w14:paraId="5CEA19FF" w14:textId="77777777" w:rsidR="00BD7A82" w:rsidRPr="0016361A" w:rsidRDefault="00BD7A82" w:rsidP="00571C58">
            <w:pPr>
              <w:pStyle w:val="TAL"/>
            </w:pPr>
            <w:r w:rsidRPr="0016361A">
              <w:t>POST</w:t>
            </w:r>
          </w:p>
        </w:tc>
        <w:tc>
          <w:tcPr>
            <w:tcW w:w="1776" w:type="pct"/>
            <w:hideMark/>
          </w:tcPr>
          <w:p w14:paraId="1BF442DA" w14:textId="77777777" w:rsidR="00BD7A82" w:rsidRPr="0016361A" w:rsidRDefault="00BD7A82" w:rsidP="00571C58">
            <w:pPr>
              <w:pStyle w:val="TAL"/>
            </w:pPr>
            <w:r>
              <w:t>Fetch an UE identifier.</w:t>
            </w:r>
          </w:p>
        </w:tc>
      </w:tr>
    </w:tbl>
    <w:p w14:paraId="3C0930CE" w14:textId="77777777" w:rsidR="00BD7A82" w:rsidRDefault="00BD7A82" w:rsidP="00BD7A82"/>
    <w:p w14:paraId="47A21678" w14:textId="62244171" w:rsidR="00BD7A82" w:rsidRPr="00384E92" w:rsidRDefault="0026562D" w:rsidP="00BD7A82">
      <w:pPr>
        <w:pStyle w:val="Heading6"/>
        <w:ind w:left="0" w:firstLine="0"/>
      </w:pPr>
      <w:bookmarkStart w:id="1593" w:name="_Toc85734311"/>
      <w:bookmarkStart w:id="1594" w:name="_Toc89431610"/>
      <w:bookmarkStart w:id="1595" w:name="_Toc97042422"/>
      <w:bookmarkStart w:id="1596" w:name="_Toc97045566"/>
      <w:bookmarkStart w:id="1597" w:name="_Toc97155311"/>
      <w:bookmarkStart w:id="1598" w:name="_Toc101521448"/>
      <w:r>
        <w:t>8.3</w:t>
      </w:r>
      <w:r w:rsidR="00BD7A82">
        <w:t>.2.2.4</w:t>
      </w:r>
      <w:r w:rsidR="00BD7A82" w:rsidRPr="00384E92">
        <w:t>.</w:t>
      </w:r>
      <w:r w:rsidR="00BD7A82">
        <w:t>2</w:t>
      </w:r>
      <w:r w:rsidR="00BD7A82" w:rsidRPr="00384E92">
        <w:tab/>
      </w:r>
      <w:r w:rsidR="00BD7A82">
        <w:t>Operation: Fetch</w:t>
      </w:r>
      <w:bookmarkEnd w:id="1593"/>
      <w:bookmarkEnd w:id="1594"/>
      <w:bookmarkEnd w:id="1595"/>
      <w:bookmarkEnd w:id="1596"/>
      <w:bookmarkEnd w:id="1597"/>
      <w:bookmarkEnd w:id="1598"/>
    </w:p>
    <w:p w14:paraId="3044C5F2" w14:textId="7F78DFF1" w:rsidR="00BD7A82" w:rsidRDefault="0026562D" w:rsidP="00BD7A82">
      <w:pPr>
        <w:pStyle w:val="Heading7"/>
      </w:pPr>
      <w:bookmarkStart w:id="1599" w:name="_Toc85734312"/>
      <w:bookmarkStart w:id="1600" w:name="_Toc89431611"/>
      <w:bookmarkStart w:id="1601" w:name="_Toc97042423"/>
      <w:bookmarkStart w:id="1602" w:name="_Toc97045567"/>
      <w:bookmarkStart w:id="1603" w:name="_Toc97155312"/>
      <w:bookmarkStart w:id="1604" w:name="_Toc101521449"/>
      <w:r>
        <w:t>8.3</w:t>
      </w:r>
      <w:r w:rsidR="00BD7A82">
        <w:t>.2.2.4.2.1</w:t>
      </w:r>
      <w:r w:rsidR="00BD7A82">
        <w:tab/>
        <w:t>Description</w:t>
      </w:r>
      <w:bookmarkEnd w:id="1599"/>
      <w:bookmarkEnd w:id="1600"/>
      <w:bookmarkEnd w:id="1601"/>
      <w:bookmarkEnd w:id="1602"/>
      <w:bookmarkEnd w:id="1603"/>
      <w:bookmarkEnd w:id="1604"/>
    </w:p>
    <w:p w14:paraId="596AB246" w14:textId="4204E776" w:rsidR="00BD7A82" w:rsidRPr="00384E92" w:rsidRDefault="00BD7A82" w:rsidP="008D4A5F">
      <w:r w:rsidRPr="0019375F">
        <w:t xml:space="preserve">This custom operation allows the EAS to fetch </w:t>
      </w:r>
      <w:r>
        <w:t xml:space="preserve">an </w:t>
      </w:r>
      <w:r w:rsidRPr="0019375F">
        <w:t>UE</w:t>
      </w:r>
      <w:r w:rsidR="007876EC">
        <w:t>'</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6D460DB4" w14:textId="4F416D36" w:rsidR="00BD7A82" w:rsidRDefault="0026562D" w:rsidP="00BD7A82">
      <w:pPr>
        <w:pStyle w:val="Heading7"/>
      </w:pPr>
      <w:bookmarkStart w:id="1605" w:name="_Toc85734313"/>
      <w:bookmarkStart w:id="1606" w:name="_Toc89431612"/>
      <w:bookmarkStart w:id="1607" w:name="_Toc97042424"/>
      <w:bookmarkStart w:id="1608" w:name="_Toc97045568"/>
      <w:bookmarkStart w:id="1609" w:name="_Toc97155313"/>
      <w:bookmarkStart w:id="1610" w:name="_Toc101521450"/>
      <w:r>
        <w:t>8.3</w:t>
      </w:r>
      <w:r w:rsidR="00BD7A82">
        <w:t>.2.2.4.2.2</w:t>
      </w:r>
      <w:r w:rsidR="00BD7A82">
        <w:tab/>
        <w:t>Operation Definition</w:t>
      </w:r>
      <w:bookmarkEnd w:id="1605"/>
      <w:bookmarkEnd w:id="1606"/>
      <w:bookmarkEnd w:id="1607"/>
      <w:bookmarkEnd w:id="1608"/>
      <w:bookmarkEnd w:id="1609"/>
      <w:bookmarkEnd w:id="1610"/>
    </w:p>
    <w:p w14:paraId="3388B045" w14:textId="48FC2728" w:rsidR="00BD7A82" w:rsidRPr="00541D08" w:rsidRDefault="00BD7A82" w:rsidP="00BD7A82">
      <w:pPr>
        <w:rPr>
          <w:lang w:eastAsia="zh-CN"/>
        </w:rPr>
      </w:pPr>
      <w:r>
        <w:t xml:space="preserve">This operation shall support the request data structures specified in </w:t>
      </w:r>
      <w:r w:rsidR="001177F7">
        <w:t>table </w:t>
      </w:r>
      <w:r>
        <w:t>8.</w:t>
      </w:r>
      <w:r w:rsidR="00190CF3">
        <w:t>3</w:t>
      </w:r>
      <w:r>
        <w:t xml:space="preserve">.2.2.4.2.2-1 and the response data structure and response codes specified in </w:t>
      </w:r>
      <w:r w:rsidR="001177F7">
        <w:t>table </w:t>
      </w:r>
      <w:r>
        <w:t>8.</w:t>
      </w:r>
      <w:r w:rsidR="00190CF3">
        <w:t>3</w:t>
      </w:r>
      <w:r>
        <w:t>.2.2.4.2.2-2</w:t>
      </w:r>
      <w:r>
        <w:rPr>
          <w:lang w:eastAsia="zh-CN"/>
        </w:rPr>
        <w:t>.</w:t>
      </w:r>
    </w:p>
    <w:p w14:paraId="1DDF26E7" w14:textId="0C76F3DD" w:rsidR="00BD7A82" w:rsidRPr="001769FF" w:rsidRDefault="001177F7" w:rsidP="00BD7A82">
      <w:pPr>
        <w:pStyle w:val="TH"/>
      </w:pPr>
      <w:r>
        <w:t>Table </w:t>
      </w:r>
      <w:r w:rsidR="00BD7A82">
        <w:t>8.</w:t>
      </w:r>
      <w:r w:rsidR="00190CF3">
        <w:t>3</w:t>
      </w:r>
      <w:r w:rsidR="00BD7A82">
        <w:t>.2.2.4.2.2-1</w:t>
      </w:r>
      <w:r w:rsidR="00BD7A82" w:rsidRPr="001769FF">
        <w:t xml:space="preserve">: Data structures supported by the </w:t>
      </w:r>
      <w:r w:rsidR="00BD7A82">
        <w:t xml:space="preserve">POST Request Body </w:t>
      </w:r>
      <w:r w:rsidR="00BD7A82" w:rsidRPr="001769FF">
        <w:t>on this resource</w:t>
      </w:r>
      <w:r w:rsidR="00BD7A8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BD7A82" w:rsidRPr="00A54937" w14:paraId="46BCB44D" w14:textId="77777777" w:rsidTr="00522CF9">
        <w:trPr>
          <w:jc w:val="center"/>
        </w:trPr>
        <w:tc>
          <w:tcPr>
            <w:tcW w:w="1628" w:type="dxa"/>
            <w:tcBorders>
              <w:bottom w:val="single" w:sz="6" w:space="0" w:color="auto"/>
            </w:tcBorders>
            <w:shd w:val="clear" w:color="auto" w:fill="C0C0C0"/>
          </w:tcPr>
          <w:p w14:paraId="14E42B9C" w14:textId="77777777" w:rsidR="00BD7A82" w:rsidRPr="00A54937" w:rsidRDefault="00BD7A82" w:rsidP="00571C58">
            <w:pPr>
              <w:pStyle w:val="TAH"/>
            </w:pPr>
            <w:r w:rsidRPr="00A54937">
              <w:t>Data type</w:t>
            </w:r>
          </w:p>
        </w:tc>
        <w:tc>
          <w:tcPr>
            <w:tcW w:w="526" w:type="dxa"/>
            <w:tcBorders>
              <w:bottom w:val="single" w:sz="6" w:space="0" w:color="auto"/>
            </w:tcBorders>
            <w:shd w:val="clear" w:color="auto" w:fill="C0C0C0"/>
          </w:tcPr>
          <w:p w14:paraId="1069C249" w14:textId="77777777" w:rsidR="00BD7A82" w:rsidRPr="00A54937" w:rsidRDefault="00BD7A82" w:rsidP="00571C58">
            <w:pPr>
              <w:pStyle w:val="TAH"/>
            </w:pPr>
            <w:r w:rsidRPr="00A54937">
              <w:t>P</w:t>
            </w:r>
          </w:p>
        </w:tc>
        <w:tc>
          <w:tcPr>
            <w:tcW w:w="2302" w:type="dxa"/>
            <w:tcBorders>
              <w:bottom w:val="single" w:sz="6" w:space="0" w:color="auto"/>
            </w:tcBorders>
            <w:shd w:val="clear" w:color="auto" w:fill="C0C0C0"/>
          </w:tcPr>
          <w:p w14:paraId="444F305A" w14:textId="77777777" w:rsidR="00BD7A82" w:rsidRPr="00A54937" w:rsidRDefault="00BD7A82" w:rsidP="00571C58">
            <w:pPr>
              <w:pStyle w:val="TAH"/>
            </w:pPr>
            <w:r w:rsidRPr="00A54937">
              <w:t>Cardinality</w:t>
            </w:r>
          </w:p>
        </w:tc>
        <w:tc>
          <w:tcPr>
            <w:tcW w:w="5317" w:type="dxa"/>
            <w:tcBorders>
              <w:bottom w:val="single" w:sz="6" w:space="0" w:color="auto"/>
            </w:tcBorders>
            <w:shd w:val="clear" w:color="auto" w:fill="C0C0C0"/>
            <w:vAlign w:val="center"/>
          </w:tcPr>
          <w:p w14:paraId="2CFED1A0" w14:textId="77777777" w:rsidR="00BD7A82" w:rsidRPr="00A54937" w:rsidRDefault="00BD7A82" w:rsidP="00571C58">
            <w:pPr>
              <w:pStyle w:val="TAH"/>
            </w:pPr>
            <w:r w:rsidRPr="00A54937">
              <w:t>Description</w:t>
            </w:r>
          </w:p>
        </w:tc>
      </w:tr>
      <w:tr w:rsidR="00BD7A82" w:rsidRPr="00A54937" w14:paraId="0B2FD27D" w14:textId="77777777" w:rsidTr="00522CF9">
        <w:trPr>
          <w:jc w:val="center"/>
        </w:trPr>
        <w:tc>
          <w:tcPr>
            <w:tcW w:w="1628" w:type="dxa"/>
            <w:tcBorders>
              <w:top w:val="single" w:sz="6" w:space="0" w:color="auto"/>
            </w:tcBorders>
            <w:shd w:val="clear" w:color="auto" w:fill="auto"/>
          </w:tcPr>
          <w:p w14:paraId="505DCB42" w14:textId="77777777" w:rsidR="00BD7A82" w:rsidRPr="00A54937" w:rsidRDefault="00BD7A82" w:rsidP="00571C58">
            <w:pPr>
              <w:pStyle w:val="TAL"/>
            </w:pPr>
            <w:r>
              <w:t>UserInformation</w:t>
            </w:r>
          </w:p>
        </w:tc>
        <w:tc>
          <w:tcPr>
            <w:tcW w:w="526" w:type="dxa"/>
            <w:tcBorders>
              <w:top w:val="single" w:sz="6" w:space="0" w:color="auto"/>
            </w:tcBorders>
          </w:tcPr>
          <w:p w14:paraId="394B8249" w14:textId="77777777" w:rsidR="00BD7A82" w:rsidRPr="00A54937" w:rsidRDefault="00BD7A82" w:rsidP="00571C58">
            <w:pPr>
              <w:pStyle w:val="TAC"/>
            </w:pPr>
            <w:r>
              <w:t>M</w:t>
            </w:r>
          </w:p>
        </w:tc>
        <w:tc>
          <w:tcPr>
            <w:tcW w:w="2302" w:type="dxa"/>
            <w:tcBorders>
              <w:top w:val="single" w:sz="6" w:space="0" w:color="auto"/>
            </w:tcBorders>
          </w:tcPr>
          <w:p w14:paraId="20D20629" w14:textId="77777777" w:rsidR="00BD7A82" w:rsidRPr="00A54937" w:rsidRDefault="00BD7A82" w:rsidP="00571C58">
            <w:pPr>
              <w:pStyle w:val="TAL"/>
            </w:pPr>
            <w:r>
              <w:t>1</w:t>
            </w:r>
          </w:p>
        </w:tc>
        <w:tc>
          <w:tcPr>
            <w:tcW w:w="5317" w:type="dxa"/>
            <w:tcBorders>
              <w:top w:val="single" w:sz="6" w:space="0" w:color="auto"/>
            </w:tcBorders>
            <w:shd w:val="clear" w:color="auto" w:fill="auto"/>
          </w:tcPr>
          <w:p w14:paraId="34430BFE" w14:textId="77777777" w:rsidR="00BD7A82" w:rsidRPr="00A54937" w:rsidRDefault="00BD7A82" w:rsidP="00571C58">
            <w:pPr>
              <w:pStyle w:val="TAL"/>
            </w:pPr>
            <w:r>
              <w:t>Information about the User or the UE, available at the EAS.</w:t>
            </w:r>
          </w:p>
        </w:tc>
      </w:tr>
    </w:tbl>
    <w:p w14:paraId="44AAB643" w14:textId="7F195505" w:rsidR="00BD7A82" w:rsidRDefault="00BD7A82" w:rsidP="008B2C0F"/>
    <w:p w14:paraId="641F12A9" w14:textId="4A761FF4" w:rsidR="00BD7A82" w:rsidRPr="001769FF" w:rsidRDefault="001177F7" w:rsidP="00BD7A82">
      <w:pPr>
        <w:pStyle w:val="TH"/>
      </w:pPr>
      <w:r>
        <w:t>Table </w:t>
      </w:r>
      <w:r w:rsidR="00BD7A82">
        <w:t>8.</w:t>
      </w:r>
      <w:r w:rsidR="00190CF3">
        <w:t>3</w:t>
      </w:r>
      <w:r w:rsidR="00BD7A82">
        <w:t>.2.2.4.2.2</w:t>
      </w:r>
      <w:r w:rsidR="00BD7A82" w:rsidRPr="001769FF">
        <w:t>-</w:t>
      </w:r>
      <w:r w:rsidR="00BD7A82">
        <w:t>2</w:t>
      </w:r>
      <w:r w:rsidR="00BD7A82" w:rsidRPr="001769FF">
        <w:t>: Data structures</w:t>
      </w:r>
      <w:r w:rsidR="00BD7A82">
        <w:t xml:space="preserve"> supported by the POST Response Body </w:t>
      </w:r>
      <w:r w:rsidR="00BD7A8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BD7A82" w:rsidRPr="00A54937" w14:paraId="18A02844" w14:textId="77777777" w:rsidTr="00522CF9">
        <w:trPr>
          <w:jc w:val="center"/>
        </w:trPr>
        <w:tc>
          <w:tcPr>
            <w:tcW w:w="825" w:type="pct"/>
            <w:shd w:val="clear" w:color="auto" w:fill="C0C0C0"/>
          </w:tcPr>
          <w:p w14:paraId="171BD3EF" w14:textId="77777777" w:rsidR="00BD7A82" w:rsidRPr="00A54937" w:rsidRDefault="00BD7A82" w:rsidP="00571C58">
            <w:pPr>
              <w:pStyle w:val="TAH"/>
            </w:pPr>
            <w:r w:rsidRPr="00A54937">
              <w:t>Data type</w:t>
            </w:r>
          </w:p>
        </w:tc>
        <w:tc>
          <w:tcPr>
            <w:tcW w:w="499" w:type="pct"/>
            <w:shd w:val="clear" w:color="auto" w:fill="C0C0C0"/>
          </w:tcPr>
          <w:p w14:paraId="219E38F0" w14:textId="77777777" w:rsidR="00BD7A82" w:rsidRPr="00A54937" w:rsidRDefault="00BD7A82" w:rsidP="00571C58">
            <w:pPr>
              <w:pStyle w:val="TAH"/>
            </w:pPr>
            <w:r w:rsidRPr="00A54937">
              <w:t>P</w:t>
            </w:r>
          </w:p>
        </w:tc>
        <w:tc>
          <w:tcPr>
            <w:tcW w:w="738" w:type="pct"/>
            <w:shd w:val="clear" w:color="auto" w:fill="C0C0C0"/>
          </w:tcPr>
          <w:p w14:paraId="4DFB231B" w14:textId="77777777" w:rsidR="00BD7A82" w:rsidRPr="00A54937" w:rsidRDefault="00BD7A82" w:rsidP="00571C58">
            <w:pPr>
              <w:pStyle w:val="TAH"/>
            </w:pPr>
            <w:r w:rsidRPr="00A54937">
              <w:t>Cardinality</w:t>
            </w:r>
          </w:p>
        </w:tc>
        <w:tc>
          <w:tcPr>
            <w:tcW w:w="967" w:type="pct"/>
            <w:shd w:val="clear" w:color="auto" w:fill="C0C0C0"/>
          </w:tcPr>
          <w:p w14:paraId="367EAD6F" w14:textId="77777777" w:rsidR="00BD7A82" w:rsidRPr="00A54937" w:rsidRDefault="00BD7A82" w:rsidP="00571C58">
            <w:pPr>
              <w:pStyle w:val="TAH"/>
            </w:pPr>
            <w:r w:rsidRPr="00A54937">
              <w:t>Response</w:t>
            </w:r>
          </w:p>
          <w:p w14:paraId="34D04102" w14:textId="77777777" w:rsidR="00BD7A82" w:rsidRPr="00A54937" w:rsidRDefault="00BD7A82" w:rsidP="00571C58">
            <w:pPr>
              <w:pStyle w:val="TAH"/>
            </w:pPr>
            <w:r w:rsidRPr="00A54937">
              <w:t>codes</w:t>
            </w:r>
          </w:p>
        </w:tc>
        <w:tc>
          <w:tcPr>
            <w:tcW w:w="1971" w:type="pct"/>
            <w:shd w:val="clear" w:color="auto" w:fill="C0C0C0"/>
          </w:tcPr>
          <w:p w14:paraId="345AC0B8" w14:textId="77777777" w:rsidR="00BD7A82" w:rsidRPr="00A54937" w:rsidRDefault="00BD7A82" w:rsidP="00571C58">
            <w:pPr>
              <w:pStyle w:val="TAH"/>
            </w:pPr>
            <w:r w:rsidRPr="00A54937">
              <w:t>Description</w:t>
            </w:r>
          </w:p>
        </w:tc>
      </w:tr>
      <w:tr w:rsidR="00BD7A82" w:rsidRPr="00A54937" w14:paraId="04E84C4D" w14:textId="77777777" w:rsidTr="00522CF9">
        <w:trPr>
          <w:jc w:val="center"/>
        </w:trPr>
        <w:tc>
          <w:tcPr>
            <w:tcW w:w="825" w:type="pct"/>
            <w:shd w:val="clear" w:color="auto" w:fill="auto"/>
          </w:tcPr>
          <w:p w14:paraId="53356EE0" w14:textId="77777777" w:rsidR="00BD7A82" w:rsidRPr="00A54937" w:rsidRDefault="00BD7A82" w:rsidP="00571C58">
            <w:pPr>
              <w:pStyle w:val="TAL"/>
            </w:pPr>
            <w:r>
              <w:t>Gpsi</w:t>
            </w:r>
          </w:p>
        </w:tc>
        <w:tc>
          <w:tcPr>
            <w:tcW w:w="499" w:type="pct"/>
          </w:tcPr>
          <w:p w14:paraId="43EB6DBA" w14:textId="77777777" w:rsidR="00BD7A82" w:rsidRPr="00A54937" w:rsidRDefault="00BD7A82" w:rsidP="00571C58">
            <w:pPr>
              <w:pStyle w:val="TAC"/>
            </w:pPr>
            <w:r w:rsidRPr="0016361A">
              <w:t>M</w:t>
            </w:r>
          </w:p>
        </w:tc>
        <w:tc>
          <w:tcPr>
            <w:tcW w:w="738" w:type="pct"/>
          </w:tcPr>
          <w:p w14:paraId="39DD570E" w14:textId="77777777" w:rsidR="00BD7A82" w:rsidRPr="00A54937" w:rsidRDefault="00BD7A82" w:rsidP="00571C58">
            <w:pPr>
              <w:pStyle w:val="TAL"/>
            </w:pPr>
            <w:r>
              <w:t>1</w:t>
            </w:r>
          </w:p>
        </w:tc>
        <w:tc>
          <w:tcPr>
            <w:tcW w:w="967" w:type="pct"/>
          </w:tcPr>
          <w:p w14:paraId="7B618FCB" w14:textId="77777777" w:rsidR="00BD7A82" w:rsidRPr="00A54937" w:rsidRDefault="00BD7A82" w:rsidP="00571C58">
            <w:pPr>
              <w:pStyle w:val="TAL"/>
            </w:pPr>
            <w:r>
              <w:t>200 OK</w:t>
            </w:r>
          </w:p>
        </w:tc>
        <w:tc>
          <w:tcPr>
            <w:tcW w:w="1971" w:type="pct"/>
            <w:shd w:val="clear" w:color="auto" w:fill="auto"/>
          </w:tcPr>
          <w:p w14:paraId="68D66B89" w14:textId="77777777" w:rsidR="00BD7A82" w:rsidRPr="00A54937" w:rsidRDefault="00BD7A82" w:rsidP="00571C58">
            <w:pPr>
              <w:pStyle w:val="TAL"/>
            </w:pPr>
            <w:r>
              <w:t>The UE Identifier (UE ID), returned by the Edge Enabler Server.</w:t>
            </w:r>
          </w:p>
        </w:tc>
      </w:tr>
      <w:tr w:rsidR="00BD7A82" w:rsidRPr="00A54937" w14:paraId="1B2EFA4E" w14:textId="77777777" w:rsidTr="00522CF9">
        <w:trPr>
          <w:jc w:val="center"/>
        </w:trPr>
        <w:tc>
          <w:tcPr>
            <w:tcW w:w="5000" w:type="pct"/>
            <w:gridSpan w:val="5"/>
            <w:shd w:val="clear" w:color="auto" w:fill="auto"/>
          </w:tcPr>
          <w:p w14:paraId="5EC3DE2B" w14:textId="0AAA6774" w:rsidR="00BD7A82" w:rsidRPr="0016361A" w:rsidRDefault="00BD7A82" w:rsidP="00571C58">
            <w:pPr>
              <w:pStyle w:val="TAN"/>
            </w:pPr>
            <w:r w:rsidRPr="0016361A">
              <w:t>NOTE:</w:t>
            </w:r>
            <w:r w:rsidRPr="0016361A">
              <w:rPr>
                <w:noProof/>
              </w:rPr>
              <w:tab/>
              <w:t xml:space="preserve">The manadatory </w:t>
            </w:r>
            <w:r>
              <w:t>HTTP error status code for the POST</w:t>
            </w:r>
            <w:r w:rsidRPr="0016361A">
              <w:t xml:space="preserve"> method listed in </w:t>
            </w:r>
            <w:r w:rsidR="001177F7" w:rsidRPr="001364E5">
              <w:t>Table</w:t>
            </w:r>
            <w:r w:rsidR="001177F7">
              <w:t> </w:t>
            </w:r>
            <w:r w:rsidRPr="001364E5">
              <w:t>5.2.6-1 of 3GPP TS 29.122 [</w:t>
            </w:r>
            <w:r>
              <w:t>6</w:t>
            </w:r>
            <w:r w:rsidRPr="001364E5">
              <w:t>]</w:t>
            </w:r>
            <w:r w:rsidRPr="0016361A">
              <w:t xml:space="preserve"> also apply.</w:t>
            </w:r>
          </w:p>
        </w:tc>
      </w:tr>
    </w:tbl>
    <w:p w14:paraId="74453E47" w14:textId="2C7E8BF3" w:rsidR="00BD7A82" w:rsidRDefault="00BD7A82" w:rsidP="008D4A5F">
      <w:pPr>
        <w:rPr>
          <w:lang w:eastAsia="zh-CN"/>
        </w:rPr>
      </w:pPr>
    </w:p>
    <w:p w14:paraId="1F730F9F" w14:textId="09DF9E07" w:rsidR="00BD7A82" w:rsidRDefault="00764A7D" w:rsidP="00764A7D">
      <w:pPr>
        <w:pStyle w:val="NO"/>
      </w:pPr>
      <w:r>
        <w:t>NOTE:</w:t>
      </w:r>
      <w:r>
        <w:tab/>
        <w:t>To protect the privacy of the user, the MSISDN can be used as GPSI only after obtaining user</w:t>
      </w:r>
      <w:r w:rsidR="007876EC">
        <w:t>'</w:t>
      </w:r>
      <w:r>
        <w:t>s consent.</w:t>
      </w:r>
    </w:p>
    <w:p w14:paraId="1C2B1AE9" w14:textId="54F56B2F" w:rsidR="00BD7A82" w:rsidRDefault="00BD7A82" w:rsidP="00BD7A82">
      <w:pPr>
        <w:pStyle w:val="Heading3"/>
      </w:pPr>
      <w:bookmarkStart w:id="1611" w:name="_Toc85734314"/>
      <w:bookmarkStart w:id="1612" w:name="_Toc89431613"/>
      <w:bookmarkStart w:id="1613" w:name="_Toc97042425"/>
      <w:bookmarkStart w:id="1614" w:name="_Toc97045569"/>
      <w:bookmarkStart w:id="1615" w:name="_Toc97155314"/>
      <w:bookmarkStart w:id="1616" w:name="_Toc101521451"/>
      <w:r>
        <w:t>8.</w:t>
      </w:r>
      <w:r w:rsidR="0026562D">
        <w:t>3</w:t>
      </w:r>
      <w:r>
        <w:t>.3</w:t>
      </w:r>
      <w:r>
        <w:tab/>
        <w:t>Custom Operations without associated resources</w:t>
      </w:r>
      <w:bookmarkEnd w:id="1611"/>
      <w:bookmarkEnd w:id="1612"/>
      <w:bookmarkEnd w:id="1613"/>
      <w:bookmarkEnd w:id="1614"/>
      <w:bookmarkEnd w:id="1615"/>
      <w:bookmarkEnd w:id="1616"/>
    </w:p>
    <w:p w14:paraId="3CB40F72" w14:textId="77777777" w:rsidR="00BD7A82" w:rsidRDefault="00BD7A82" w:rsidP="00BD7A82"/>
    <w:p w14:paraId="62C16818" w14:textId="111F18A2" w:rsidR="00BD7A82" w:rsidRDefault="00BD7A82" w:rsidP="00BD7A82">
      <w:pPr>
        <w:pStyle w:val="Heading3"/>
      </w:pPr>
      <w:bookmarkStart w:id="1617" w:name="_Toc85734315"/>
      <w:bookmarkStart w:id="1618" w:name="_Toc89431614"/>
      <w:bookmarkStart w:id="1619" w:name="_Toc97042426"/>
      <w:bookmarkStart w:id="1620" w:name="_Toc97045570"/>
      <w:bookmarkStart w:id="1621" w:name="_Toc97155315"/>
      <w:bookmarkStart w:id="1622" w:name="_Toc101521452"/>
      <w:r>
        <w:t>8.</w:t>
      </w:r>
      <w:r w:rsidR="0026562D">
        <w:t>3</w:t>
      </w:r>
      <w:r>
        <w:t>.4</w:t>
      </w:r>
      <w:r>
        <w:tab/>
        <w:t>Notifications</w:t>
      </w:r>
      <w:bookmarkEnd w:id="1617"/>
      <w:bookmarkEnd w:id="1618"/>
      <w:bookmarkEnd w:id="1619"/>
      <w:bookmarkEnd w:id="1620"/>
      <w:bookmarkEnd w:id="1621"/>
      <w:bookmarkEnd w:id="1622"/>
    </w:p>
    <w:p w14:paraId="30C35F33" w14:textId="77777777" w:rsidR="00BD7A82" w:rsidRDefault="00BD7A82" w:rsidP="00BD7A82">
      <w:r>
        <w:t>None.</w:t>
      </w:r>
    </w:p>
    <w:p w14:paraId="5227F261" w14:textId="13E54C29" w:rsidR="00BD7A82" w:rsidRDefault="00BD7A82" w:rsidP="00BD7A82">
      <w:pPr>
        <w:pStyle w:val="Heading3"/>
      </w:pPr>
      <w:bookmarkStart w:id="1623" w:name="_Toc85734316"/>
      <w:bookmarkStart w:id="1624" w:name="_Toc89431615"/>
      <w:bookmarkStart w:id="1625" w:name="_Toc97042427"/>
      <w:bookmarkStart w:id="1626" w:name="_Toc97045571"/>
      <w:bookmarkStart w:id="1627" w:name="_Toc97155316"/>
      <w:bookmarkStart w:id="1628" w:name="_Toc101521453"/>
      <w:r>
        <w:t>8.</w:t>
      </w:r>
      <w:r w:rsidR="0026562D">
        <w:t>3</w:t>
      </w:r>
      <w:r>
        <w:t>.5</w:t>
      </w:r>
      <w:r>
        <w:tab/>
        <w:t>Data Model</w:t>
      </w:r>
      <w:bookmarkEnd w:id="1623"/>
      <w:bookmarkEnd w:id="1624"/>
      <w:bookmarkEnd w:id="1625"/>
      <w:bookmarkEnd w:id="1626"/>
      <w:bookmarkEnd w:id="1627"/>
      <w:bookmarkEnd w:id="1628"/>
    </w:p>
    <w:p w14:paraId="618A5EAF" w14:textId="5A676C24" w:rsidR="00BD7A82" w:rsidRDefault="0026562D" w:rsidP="00BD7A82">
      <w:pPr>
        <w:pStyle w:val="Heading4"/>
        <w:rPr>
          <w:lang w:eastAsia="zh-CN"/>
        </w:rPr>
      </w:pPr>
      <w:bookmarkStart w:id="1629" w:name="_Toc85734317"/>
      <w:bookmarkStart w:id="1630" w:name="_Toc89431616"/>
      <w:bookmarkStart w:id="1631" w:name="_Toc97042428"/>
      <w:bookmarkStart w:id="1632" w:name="_Toc97045572"/>
      <w:bookmarkStart w:id="1633" w:name="_Toc97155317"/>
      <w:bookmarkStart w:id="1634" w:name="_Toc101521454"/>
      <w:r>
        <w:rPr>
          <w:lang w:eastAsia="zh-CN"/>
        </w:rPr>
        <w:t>8.3</w:t>
      </w:r>
      <w:r w:rsidR="00BD7A82">
        <w:rPr>
          <w:lang w:eastAsia="zh-CN"/>
        </w:rPr>
        <w:t>.5.1</w:t>
      </w:r>
      <w:r w:rsidR="00BD7A82">
        <w:rPr>
          <w:lang w:eastAsia="zh-CN"/>
        </w:rPr>
        <w:tab/>
        <w:t>General</w:t>
      </w:r>
      <w:bookmarkEnd w:id="1629"/>
      <w:bookmarkEnd w:id="1630"/>
      <w:bookmarkEnd w:id="1631"/>
      <w:bookmarkEnd w:id="1632"/>
      <w:bookmarkEnd w:id="1633"/>
      <w:bookmarkEnd w:id="1634"/>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77777777" w:rsidR="00BD7A82" w:rsidRDefault="00BD7A82" w:rsidP="00571C58">
            <w:pPr>
              <w:pStyle w:val="TAL"/>
              <w:rPr>
                <w:rFonts w:cs="Arial"/>
                <w:szCs w:val="18"/>
              </w:rPr>
            </w:pPr>
            <w:r>
              <w:rPr>
                <w:rFonts w:cs="Arial"/>
                <w:szCs w:val="18"/>
              </w:rPr>
              <w:t xml:space="preserve">Information about the User or the UE, that used by EES to determine the UE identifier. </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77777777" w:rsidR="00BD7A82" w:rsidRDefault="00BD7A82" w:rsidP="00571C58">
            <w:pPr>
              <w:pStyle w:val="TAL"/>
              <w:rPr>
                <w:rFonts w:cs="Arial"/>
                <w:szCs w:val="18"/>
              </w:rPr>
            </w:pPr>
            <w:r>
              <w:rPr>
                <w:rFonts w:cs="Arial"/>
                <w:szCs w:val="18"/>
              </w:rPr>
              <w:t xml:space="preserve">Used to identify the UE in the query parameter, for which location information is queried.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BD7A82" w14:paraId="0400EC8C" w14:textId="77777777" w:rsidTr="00522CF9">
        <w:trPr>
          <w:jc w:val="center"/>
        </w:trPr>
        <w:tc>
          <w:tcPr>
            <w:tcW w:w="2468" w:type="dxa"/>
          </w:tcPr>
          <w:p w14:paraId="1A92C01A" w14:textId="1080C794" w:rsidR="00BD7A82" w:rsidRDefault="00D9160E" w:rsidP="00571C58">
            <w:pPr>
              <w:pStyle w:val="TAL"/>
            </w:pPr>
            <w:r>
              <w:t>MacAddr48</w:t>
            </w:r>
          </w:p>
        </w:tc>
        <w:tc>
          <w:tcPr>
            <w:tcW w:w="2278" w:type="dxa"/>
          </w:tcPr>
          <w:p w14:paraId="0AE0722D" w14:textId="25295875" w:rsidR="00BD7A82" w:rsidRDefault="00BD7A82" w:rsidP="00D9160E">
            <w:pPr>
              <w:pStyle w:val="TAL"/>
            </w:pPr>
            <w:r>
              <w:t>3GPP TS 29.</w:t>
            </w:r>
            <w:r w:rsidR="00D9160E">
              <w:t>57</w:t>
            </w:r>
            <w:r>
              <w:t>1 [</w:t>
            </w:r>
            <w:r w:rsidR="00D9160E">
              <w:t>8</w:t>
            </w:r>
            <w:r>
              <w:t>]</w:t>
            </w:r>
          </w:p>
        </w:tc>
        <w:tc>
          <w:tcPr>
            <w:tcW w:w="2612" w:type="dxa"/>
          </w:tcPr>
          <w:p w14:paraId="5F88DBD2" w14:textId="3E333BC6" w:rsidR="00BD7A82" w:rsidRDefault="00D9160E" w:rsidP="00571C58">
            <w:pPr>
              <w:pStyle w:val="TAL"/>
              <w:rPr>
                <w:rFonts w:cs="Arial"/>
                <w:szCs w:val="18"/>
              </w:rPr>
            </w:pPr>
            <w:r>
              <w:rPr>
                <w:rFonts w:cs="Arial"/>
                <w:szCs w:val="18"/>
              </w:rPr>
              <w:t>MAC</w:t>
            </w:r>
            <w:r w:rsidR="00BD7A82">
              <w:rPr>
                <w:rFonts w:cs="Arial"/>
                <w:szCs w:val="18"/>
              </w:rPr>
              <w:t xml:space="preserve"> address of the UE.</w:t>
            </w:r>
          </w:p>
        </w:tc>
        <w:tc>
          <w:tcPr>
            <w:tcW w:w="2419" w:type="dxa"/>
          </w:tcPr>
          <w:p w14:paraId="2065FF54" w14:textId="77777777" w:rsidR="00BD7A82" w:rsidRDefault="00BD7A82" w:rsidP="00571C58">
            <w:pPr>
              <w:pStyle w:val="TAL"/>
              <w:rPr>
                <w:rFonts w:cs="Arial"/>
                <w:szCs w:val="18"/>
              </w:rPr>
            </w:pPr>
          </w:p>
        </w:tc>
      </w:tr>
      <w:tr w:rsidR="00D9160E" w14:paraId="29AB5BF4" w14:textId="77777777" w:rsidTr="00522CF9">
        <w:trPr>
          <w:jc w:val="center"/>
        </w:trPr>
        <w:tc>
          <w:tcPr>
            <w:tcW w:w="2468" w:type="dxa"/>
          </w:tcPr>
          <w:p w14:paraId="58CA77EE" w14:textId="0821FC18" w:rsidR="00D9160E" w:rsidRDefault="00D9160E" w:rsidP="00D9160E">
            <w:pPr>
              <w:pStyle w:val="TAL"/>
            </w:pPr>
            <w:r>
              <w:t>Dnn</w:t>
            </w:r>
          </w:p>
        </w:tc>
        <w:tc>
          <w:tcPr>
            <w:tcW w:w="2278" w:type="dxa"/>
          </w:tcPr>
          <w:p w14:paraId="6A67C4CE" w14:textId="1AD0EAEE" w:rsidR="00D9160E" w:rsidDel="007876EC" w:rsidRDefault="00D9160E" w:rsidP="00D9160E">
            <w:pPr>
              <w:pStyle w:val="TAL"/>
            </w:pPr>
            <w:r>
              <w:rPr>
                <w:lang w:eastAsia="zh-CN"/>
              </w:rPr>
              <w:t>3GPP TS 29.571 [8]</w:t>
            </w:r>
          </w:p>
        </w:tc>
        <w:tc>
          <w:tcPr>
            <w:tcW w:w="2612" w:type="dxa"/>
          </w:tcPr>
          <w:p w14:paraId="29F6052E" w14:textId="5BD16781" w:rsidR="00D9160E" w:rsidDel="00D9160E" w:rsidRDefault="00D9160E" w:rsidP="00D9160E">
            <w:pPr>
              <w:pStyle w:val="TAL"/>
              <w:rPr>
                <w:rFonts w:cs="Arial"/>
                <w:szCs w:val="18"/>
              </w:rPr>
            </w:pPr>
            <w:r w:rsidRPr="002C2C67">
              <w:rPr>
                <w:lang w:eastAsia="zh-CN"/>
              </w:rPr>
              <w:t>Identifies a DNN.</w:t>
            </w:r>
          </w:p>
        </w:tc>
        <w:tc>
          <w:tcPr>
            <w:tcW w:w="2419" w:type="dxa"/>
          </w:tcPr>
          <w:p w14:paraId="5E31703A" w14:textId="77777777" w:rsidR="00D9160E" w:rsidRDefault="00D9160E" w:rsidP="00D9160E">
            <w:pPr>
              <w:pStyle w:val="TAL"/>
              <w:rPr>
                <w:rFonts w:cs="Arial"/>
                <w:szCs w:val="18"/>
              </w:rPr>
            </w:pPr>
          </w:p>
        </w:tc>
      </w:tr>
      <w:tr w:rsidR="00D9160E" w14:paraId="0CC004A7" w14:textId="77777777" w:rsidTr="00522CF9">
        <w:trPr>
          <w:jc w:val="center"/>
        </w:trPr>
        <w:tc>
          <w:tcPr>
            <w:tcW w:w="2468" w:type="dxa"/>
          </w:tcPr>
          <w:p w14:paraId="7741A1BA" w14:textId="0B7C9ECD" w:rsidR="00D9160E" w:rsidRDefault="00D9160E" w:rsidP="00D9160E">
            <w:pPr>
              <w:pStyle w:val="TAL"/>
            </w:pPr>
            <w:r>
              <w:t>Snssai</w:t>
            </w:r>
          </w:p>
        </w:tc>
        <w:tc>
          <w:tcPr>
            <w:tcW w:w="2278" w:type="dxa"/>
          </w:tcPr>
          <w:p w14:paraId="2BE6471F" w14:textId="46E4D745" w:rsidR="00D9160E" w:rsidDel="007876EC" w:rsidRDefault="00D9160E" w:rsidP="00D9160E">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12" w:type="dxa"/>
          </w:tcPr>
          <w:p w14:paraId="3C432F21" w14:textId="54233FC4" w:rsidR="00D9160E" w:rsidDel="00D9160E" w:rsidRDefault="00D9160E" w:rsidP="00D9160E">
            <w:pPr>
              <w:pStyle w:val="TAL"/>
              <w:rPr>
                <w:rFonts w:cs="Arial"/>
                <w:szCs w:val="18"/>
              </w:rPr>
            </w:pPr>
            <w:r w:rsidRPr="002C2C67">
              <w:rPr>
                <w:rFonts w:hint="eastAsia"/>
                <w:lang w:eastAsia="zh-CN"/>
              </w:rPr>
              <w:t xml:space="preserve">Identifies the </w:t>
            </w:r>
            <w:r w:rsidRPr="002C2C67">
              <w:rPr>
                <w:lang w:eastAsia="zh-CN"/>
              </w:rPr>
              <w:t>S-NSSAI.</w:t>
            </w:r>
          </w:p>
        </w:tc>
        <w:tc>
          <w:tcPr>
            <w:tcW w:w="2419" w:type="dxa"/>
          </w:tcPr>
          <w:p w14:paraId="7873C7AC" w14:textId="77777777" w:rsidR="00D9160E" w:rsidRDefault="00D9160E" w:rsidP="00D9160E">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1635" w:name="_Toc85734318"/>
      <w:bookmarkStart w:id="1636" w:name="_Toc89431617"/>
      <w:bookmarkStart w:id="1637" w:name="_Toc97042429"/>
      <w:bookmarkStart w:id="1638" w:name="_Toc97045573"/>
      <w:bookmarkStart w:id="1639" w:name="_Toc97155318"/>
      <w:bookmarkStart w:id="1640" w:name="_Toc101521455"/>
      <w:r>
        <w:rPr>
          <w:lang w:eastAsia="zh-CN"/>
        </w:rPr>
        <w:t>8.</w:t>
      </w:r>
      <w:r w:rsidR="0026562D">
        <w:rPr>
          <w:lang w:eastAsia="zh-CN"/>
        </w:rPr>
        <w:t>3</w:t>
      </w:r>
      <w:r>
        <w:rPr>
          <w:lang w:eastAsia="zh-CN"/>
        </w:rPr>
        <w:t>.5.2</w:t>
      </w:r>
      <w:r>
        <w:rPr>
          <w:lang w:eastAsia="zh-CN"/>
        </w:rPr>
        <w:tab/>
        <w:t>Structured data types</w:t>
      </w:r>
      <w:bookmarkEnd w:id="1635"/>
      <w:bookmarkEnd w:id="1636"/>
      <w:bookmarkEnd w:id="1637"/>
      <w:bookmarkEnd w:id="1638"/>
      <w:bookmarkEnd w:id="1639"/>
      <w:bookmarkEnd w:id="1640"/>
    </w:p>
    <w:p w14:paraId="4CE86B58" w14:textId="364B2A37" w:rsidR="00BD7A82" w:rsidRDefault="00BD7A82" w:rsidP="00BD7A82">
      <w:pPr>
        <w:pStyle w:val="Heading5"/>
        <w:rPr>
          <w:lang w:eastAsia="zh-CN"/>
        </w:rPr>
      </w:pPr>
      <w:bookmarkStart w:id="1641" w:name="_Toc85734319"/>
      <w:bookmarkStart w:id="1642" w:name="_Toc89431618"/>
      <w:bookmarkStart w:id="1643" w:name="_Toc97042430"/>
      <w:bookmarkStart w:id="1644" w:name="_Toc97045574"/>
      <w:bookmarkStart w:id="1645" w:name="_Toc97155319"/>
      <w:bookmarkStart w:id="1646" w:name="_Toc101521456"/>
      <w:r>
        <w:rPr>
          <w:lang w:eastAsia="zh-CN"/>
        </w:rPr>
        <w:t>8.</w:t>
      </w:r>
      <w:r w:rsidR="0026562D">
        <w:rPr>
          <w:lang w:eastAsia="zh-CN"/>
        </w:rPr>
        <w:t>3</w:t>
      </w:r>
      <w:r>
        <w:rPr>
          <w:lang w:eastAsia="zh-CN"/>
        </w:rPr>
        <w:t>.5.2.1</w:t>
      </w:r>
      <w:r>
        <w:rPr>
          <w:lang w:eastAsia="zh-CN"/>
        </w:rPr>
        <w:tab/>
        <w:t>Introduction</w:t>
      </w:r>
      <w:bookmarkEnd w:id="1641"/>
      <w:bookmarkEnd w:id="1642"/>
      <w:bookmarkEnd w:id="1643"/>
      <w:bookmarkEnd w:id="1644"/>
      <w:bookmarkEnd w:id="1645"/>
      <w:bookmarkEnd w:id="1646"/>
    </w:p>
    <w:p w14:paraId="0B6AEFDB" w14:textId="60987BF1" w:rsidR="00BD7A82" w:rsidRDefault="00BD7A82" w:rsidP="00BD7A82">
      <w:pPr>
        <w:pStyle w:val="Heading5"/>
        <w:rPr>
          <w:lang w:eastAsia="zh-CN"/>
        </w:rPr>
      </w:pPr>
      <w:bookmarkStart w:id="1647" w:name="_Toc85734320"/>
      <w:bookmarkStart w:id="1648" w:name="_Toc89431619"/>
      <w:bookmarkStart w:id="1649" w:name="_Toc97042431"/>
      <w:bookmarkStart w:id="1650" w:name="_Toc97045575"/>
      <w:bookmarkStart w:id="1651" w:name="_Toc97155320"/>
      <w:bookmarkStart w:id="1652" w:name="_Toc101521457"/>
      <w:r>
        <w:rPr>
          <w:lang w:eastAsia="zh-CN"/>
        </w:rPr>
        <w:t>8.</w:t>
      </w:r>
      <w:r w:rsidR="0026562D">
        <w:rPr>
          <w:lang w:eastAsia="zh-CN"/>
        </w:rPr>
        <w:t>3</w:t>
      </w:r>
      <w:r>
        <w:rPr>
          <w:lang w:eastAsia="zh-CN"/>
        </w:rPr>
        <w:t>.5.2.2</w:t>
      </w:r>
      <w:r>
        <w:rPr>
          <w:lang w:eastAsia="zh-CN"/>
        </w:rPr>
        <w:tab/>
        <w:t>Type: UserInformation</w:t>
      </w:r>
      <w:bookmarkEnd w:id="1647"/>
      <w:bookmarkEnd w:id="1648"/>
      <w:bookmarkEnd w:id="1649"/>
      <w:bookmarkEnd w:id="1650"/>
      <w:bookmarkEnd w:id="1651"/>
      <w:bookmarkEnd w:id="1652"/>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BD7A82" w14:paraId="07AFC32D" w14:textId="77777777" w:rsidTr="00522CF9">
        <w:trPr>
          <w:jc w:val="center"/>
        </w:trPr>
        <w:tc>
          <w:tcPr>
            <w:tcW w:w="1430" w:type="dxa"/>
          </w:tcPr>
          <w:p w14:paraId="2A338454" w14:textId="77777777" w:rsidR="00BD7A82" w:rsidRDefault="00BD7A82" w:rsidP="00571C58">
            <w:pPr>
              <w:pStyle w:val="TAL"/>
            </w:pPr>
            <w:r>
              <w:t>acr</w:t>
            </w:r>
          </w:p>
        </w:tc>
        <w:tc>
          <w:tcPr>
            <w:tcW w:w="1006" w:type="dxa"/>
          </w:tcPr>
          <w:p w14:paraId="15685380" w14:textId="7D14B849" w:rsidR="00BD7A82" w:rsidRDefault="00DE76FF" w:rsidP="00571C58">
            <w:pPr>
              <w:pStyle w:val="TAL"/>
            </w:pPr>
            <w:r>
              <w:t>s</w:t>
            </w:r>
            <w:r w:rsidR="00BD7A82">
              <w:t>tring</w:t>
            </w:r>
          </w:p>
        </w:tc>
        <w:tc>
          <w:tcPr>
            <w:tcW w:w="425" w:type="dxa"/>
          </w:tcPr>
          <w:p w14:paraId="5E5805D4" w14:textId="77777777" w:rsidR="00BD7A82" w:rsidRDefault="00BD7A82" w:rsidP="00571C58">
            <w:pPr>
              <w:pStyle w:val="TAC"/>
            </w:pPr>
            <w:r>
              <w:t>O</w:t>
            </w:r>
          </w:p>
        </w:tc>
        <w:tc>
          <w:tcPr>
            <w:tcW w:w="1368" w:type="dxa"/>
          </w:tcPr>
          <w:p w14:paraId="71E475EC" w14:textId="77777777" w:rsidR="00BD7A82" w:rsidRDefault="00BD7A82" w:rsidP="00571C58">
            <w:pPr>
              <w:pStyle w:val="TAL"/>
            </w:pPr>
            <w:r>
              <w:t>0..1</w:t>
            </w:r>
          </w:p>
        </w:tc>
        <w:tc>
          <w:tcPr>
            <w:tcW w:w="3438" w:type="dxa"/>
          </w:tcPr>
          <w:p w14:paraId="648CCBC1" w14:textId="6EC4AF1B" w:rsidR="00BD7A82" w:rsidRPr="0016361A" w:rsidRDefault="00BD7A82" w:rsidP="00D9160E">
            <w:pPr>
              <w:pStyle w:val="TAL"/>
            </w:pPr>
            <w:r>
              <w:rPr>
                <w:rFonts w:cs="Arial"/>
                <w:szCs w:val="18"/>
              </w:rPr>
              <w:t>Anonymous Customer Reference as specified in OMA</w:t>
            </w:r>
            <w:r w:rsidR="00D9160E" w:rsidRPr="00F477AF">
              <w:rPr>
                <w:rStyle w:val="ZDONTMODIFY"/>
              </w:rPr>
              <w:t>-TS-</w:t>
            </w:r>
            <w:r w:rsidR="00D9160E" w:rsidRPr="00F477AF">
              <w:rPr>
                <w:rStyle w:val="ZREGNAME"/>
              </w:rPr>
              <w:t>RES</w:t>
            </w:r>
            <w:r w:rsidR="00D9160E" w:rsidRPr="00F477AF">
              <w:t>T_NetAPI</w:t>
            </w:r>
            <w:r w:rsidR="00D9160E" w:rsidRPr="00F477AF">
              <w:rPr>
                <w:rFonts w:cs="Arial"/>
                <w:color w:val="000000"/>
              </w:rPr>
              <w:t>_ACR </w:t>
            </w:r>
            <w:r w:rsidR="00D9160E">
              <w:rPr>
                <w:rFonts w:cs="Arial"/>
                <w:color w:val="000000"/>
              </w:rPr>
              <w:t>[21]</w:t>
            </w:r>
            <w:r>
              <w:rPr>
                <w:rFonts w:cs="Arial"/>
                <w:szCs w:val="18"/>
              </w:rPr>
              <w:t>. (NOTE)</w:t>
            </w:r>
          </w:p>
        </w:tc>
        <w:tc>
          <w:tcPr>
            <w:tcW w:w="1998" w:type="dxa"/>
          </w:tcPr>
          <w:p w14:paraId="0871900C" w14:textId="77777777" w:rsidR="00BD7A82" w:rsidRDefault="00BD7A82" w:rsidP="00571C58">
            <w:pPr>
              <w:pStyle w:val="TAL"/>
              <w:rPr>
                <w:rFonts w:cs="Arial"/>
                <w:szCs w:val="18"/>
              </w:rPr>
            </w:pP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084C3815" w:rsidR="00D9160E" w:rsidRDefault="00D9160E" w:rsidP="00D9160E">
            <w:pPr>
              <w:pStyle w:val="TAL"/>
              <w:rPr>
                <w:rFonts w:cs="Arial"/>
                <w:szCs w:val="18"/>
              </w:rPr>
            </w:pPr>
            <w:r>
              <w:rPr>
                <w:rFonts w:cs="Arial"/>
                <w:szCs w:val="18"/>
              </w:rPr>
              <w:t>Identifier of the EAS requesting the UE Identifier information.</w:t>
            </w:r>
          </w:p>
        </w:tc>
        <w:tc>
          <w:tcPr>
            <w:tcW w:w="1998" w:type="dxa"/>
          </w:tcPr>
          <w:p w14:paraId="6B8FCD0B" w14:textId="77777777" w:rsidR="00D9160E" w:rsidRDefault="00D9160E" w:rsidP="00D9160E">
            <w:pPr>
              <w:pStyle w:val="TAL"/>
              <w:rPr>
                <w:rFonts w:cs="Arial"/>
                <w:szCs w:val="18"/>
              </w:rPr>
            </w:pPr>
          </w:p>
        </w:tc>
      </w:tr>
      <w:tr w:rsidR="00D9160E" w14:paraId="3CB2EFBD" w14:textId="77777777" w:rsidTr="00522CF9">
        <w:trPr>
          <w:jc w:val="center"/>
        </w:trPr>
        <w:tc>
          <w:tcPr>
            <w:tcW w:w="1430" w:type="dxa"/>
          </w:tcPr>
          <w:p w14:paraId="7CDF4C44" w14:textId="4E88E868" w:rsidR="00D9160E" w:rsidRDefault="00D9160E" w:rsidP="00D9160E">
            <w:pPr>
              <w:pStyle w:val="TAL"/>
            </w:pPr>
            <w:r>
              <w:t>ipAddr</w:t>
            </w:r>
          </w:p>
        </w:tc>
        <w:tc>
          <w:tcPr>
            <w:tcW w:w="1006" w:type="dxa"/>
          </w:tcPr>
          <w:p w14:paraId="1D7DD261" w14:textId="7548B093" w:rsidR="00D9160E" w:rsidRDefault="00D9160E" w:rsidP="00D9160E">
            <w:pPr>
              <w:pStyle w:val="TAL"/>
            </w:pPr>
            <w:r>
              <w:t>IpAddr</w:t>
            </w:r>
          </w:p>
        </w:tc>
        <w:tc>
          <w:tcPr>
            <w:tcW w:w="425" w:type="dxa"/>
          </w:tcPr>
          <w:p w14:paraId="7EFC8882" w14:textId="77777777" w:rsidR="00D9160E" w:rsidRDefault="00D9160E" w:rsidP="00D9160E">
            <w:pPr>
              <w:pStyle w:val="TAC"/>
            </w:pPr>
            <w:r>
              <w:t>O</w:t>
            </w:r>
          </w:p>
        </w:tc>
        <w:tc>
          <w:tcPr>
            <w:tcW w:w="1368" w:type="dxa"/>
          </w:tcPr>
          <w:p w14:paraId="390DE90D" w14:textId="77777777" w:rsidR="00D9160E" w:rsidRDefault="00D9160E" w:rsidP="00D9160E">
            <w:pPr>
              <w:pStyle w:val="TAL"/>
            </w:pPr>
            <w:r>
              <w:t>0..1</w:t>
            </w:r>
          </w:p>
        </w:tc>
        <w:tc>
          <w:tcPr>
            <w:tcW w:w="3438" w:type="dxa"/>
          </w:tcPr>
          <w:p w14:paraId="65B25B15" w14:textId="00AAEC98" w:rsidR="00D9160E" w:rsidRPr="0016361A" w:rsidRDefault="00D9160E" w:rsidP="00D9160E">
            <w:pPr>
              <w:pStyle w:val="TAL"/>
            </w:pPr>
            <w:r>
              <w:t xml:space="preserve">IP address of the UE. </w:t>
            </w:r>
            <w:r>
              <w:rPr>
                <w:rFonts w:cs="Arial"/>
                <w:szCs w:val="18"/>
              </w:rPr>
              <w:t>(NOTE)</w:t>
            </w:r>
          </w:p>
        </w:tc>
        <w:tc>
          <w:tcPr>
            <w:tcW w:w="1998" w:type="dxa"/>
          </w:tcPr>
          <w:p w14:paraId="065D19C9" w14:textId="77777777" w:rsidR="00D9160E" w:rsidRDefault="00D9160E" w:rsidP="00D9160E">
            <w:pPr>
              <w:pStyle w:val="TAL"/>
              <w:rPr>
                <w:rFonts w:cs="Arial"/>
                <w:szCs w:val="18"/>
              </w:rPr>
            </w:pPr>
          </w:p>
        </w:tc>
      </w:tr>
      <w:tr w:rsidR="00D9160E" w14:paraId="4F901341" w14:textId="77777777" w:rsidTr="00522CF9">
        <w:trPr>
          <w:jc w:val="center"/>
        </w:trPr>
        <w:tc>
          <w:tcPr>
            <w:tcW w:w="1430" w:type="dxa"/>
          </w:tcPr>
          <w:p w14:paraId="37A3F695" w14:textId="384339FE" w:rsidR="00D9160E" w:rsidRDefault="00D9160E" w:rsidP="00D9160E">
            <w:pPr>
              <w:pStyle w:val="TAL"/>
            </w:pPr>
            <w:r>
              <w:t>macAddr</w:t>
            </w:r>
          </w:p>
        </w:tc>
        <w:tc>
          <w:tcPr>
            <w:tcW w:w="1006" w:type="dxa"/>
          </w:tcPr>
          <w:p w14:paraId="28379290" w14:textId="061496A7" w:rsidR="00D9160E" w:rsidRDefault="00D9160E" w:rsidP="00D9160E">
            <w:pPr>
              <w:pStyle w:val="TAL"/>
            </w:pPr>
            <w:r>
              <w:t>MacAddr48</w:t>
            </w:r>
          </w:p>
        </w:tc>
        <w:tc>
          <w:tcPr>
            <w:tcW w:w="425" w:type="dxa"/>
          </w:tcPr>
          <w:p w14:paraId="76FE6F62" w14:textId="77777777" w:rsidR="00D9160E" w:rsidRDefault="00D9160E" w:rsidP="00D9160E">
            <w:pPr>
              <w:pStyle w:val="TAC"/>
            </w:pPr>
            <w:r>
              <w:t>O</w:t>
            </w:r>
          </w:p>
        </w:tc>
        <w:tc>
          <w:tcPr>
            <w:tcW w:w="1368" w:type="dxa"/>
          </w:tcPr>
          <w:p w14:paraId="1A03F0F9" w14:textId="77777777" w:rsidR="00D9160E" w:rsidRDefault="00D9160E" w:rsidP="00D9160E">
            <w:pPr>
              <w:pStyle w:val="TAL"/>
            </w:pPr>
            <w:r>
              <w:t>0..1</w:t>
            </w:r>
          </w:p>
        </w:tc>
        <w:tc>
          <w:tcPr>
            <w:tcW w:w="3438" w:type="dxa"/>
          </w:tcPr>
          <w:p w14:paraId="2440495D" w14:textId="5EE42749" w:rsidR="00D9160E" w:rsidRPr="0016361A" w:rsidRDefault="00D9160E" w:rsidP="00D9160E">
            <w:pPr>
              <w:pStyle w:val="TAL"/>
            </w:pPr>
            <w:r>
              <w:t xml:space="preserve">MAC address of the UE. </w:t>
            </w:r>
            <w:r>
              <w:rPr>
                <w:rFonts w:cs="Arial"/>
                <w:szCs w:val="18"/>
              </w:rPr>
              <w:t>(NOTE)</w:t>
            </w:r>
          </w:p>
        </w:tc>
        <w:tc>
          <w:tcPr>
            <w:tcW w:w="1998" w:type="dxa"/>
          </w:tcPr>
          <w:p w14:paraId="514B4482" w14:textId="77777777" w:rsidR="00D9160E" w:rsidRDefault="00D9160E" w:rsidP="00D9160E">
            <w:pPr>
              <w:pStyle w:val="TAL"/>
              <w:rPr>
                <w:rFonts w:cs="Arial"/>
                <w:szCs w:val="18"/>
              </w:rPr>
            </w:pPr>
          </w:p>
        </w:tc>
      </w:tr>
      <w:tr w:rsidR="00D9160E" w14:paraId="28DF0A94" w14:textId="77777777" w:rsidTr="00522CF9">
        <w:trPr>
          <w:jc w:val="center"/>
        </w:trPr>
        <w:tc>
          <w:tcPr>
            <w:tcW w:w="1430" w:type="dxa"/>
          </w:tcPr>
          <w:p w14:paraId="5697C4CA" w14:textId="627FD8C8" w:rsidR="00D9160E" w:rsidDel="00D9160E" w:rsidRDefault="00D9160E" w:rsidP="00D9160E">
            <w:pPr>
              <w:pStyle w:val="TAL"/>
            </w:pPr>
            <w:r>
              <w:t>dnn</w:t>
            </w:r>
          </w:p>
        </w:tc>
        <w:tc>
          <w:tcPr>
            <w:tcW w:w="1006" w:type="dxa"/>
          </w:tcPr>
          <w:p w14:paraId="17656834" w14:textId="5DAC5B6D" w:rsidR="00D9160E" w:rsidDel="00D9160E" w:rsidRDefault="00D9160E" w:rsidP="00D9160E">
            <w:pPr>
              <w:pStyle w:val="TAL"/>
            </w:pPr>
            <w:r>
              <w:t>Dnn</w:t>
            </w:r>
          </w:p>
        </w:tc>
        <w:tc>
          <w:tcPr>
            <w:tcW w:w="425" w:type="dxa"/>
          </w:tcPr>
          <w:p w14:paraId="285B5F2B" w14:textId="383C5E95" w:rsidR="00D9160E" w:rsidRDefault="00D9160E" w:rsidP="00D9160E">
            <w:pPr>
              <w:pStyle w:val="TAC"/>
            </w:pPr>
            <w:r>
              <w:t>O</w:t>
            </w:r>
          </w:p>
        </w:tc>
        <w:tc>
          <w:tcPr>
            <w:tcW w:w="1368" w:type="dxa"/>
          </w:tcPr>
          <w:p w14:paraId="545ECB03" w14:textId="7F0548E0" w:rsidR="00D9160E" w:rsidRDefault="00D9160E" w:rsidP="00D9160E">
            <w:pPr>
              <w:pStyle w:val="TAL"/>
            </w:pPr>
            <w:r>
              <w:t>0..1</w:t>
            </w:r>
          </w:p>
        </w:tc>
        <w:tc>
          <w:tcPr>
            <w:tcW w:w="3438" w:type="dxa"/>
          </w:tcPr>
          <w:p w14:paraId="539F1C7D" w14:textId="08C9B5E9" w:rsidR="00D9160E" w:rsidDel="00D9160E" w:rsidRDefault="00D9160E" w:rsidP="00D9160E">
            <w:pPr>
              <w:pStyle w:val="TAL"/>
            </w:pPr>
            <w:r w:rsidRPr="002C2C67">
              <w:t>Identifies a DNN, a full DNN with both the Network Identifier and Operator Identifier, or a DNN with the Network Identifier only</w:t>
            </w:r>
          </w:p>
        </w:tc>
        <w:tc>
          <w:tcPr>
            <w:tcW w:w="1998" w:type="dxa"/>
          </w:tcPr>
          <w:p w14:paraId="1A14BE8E" w14:textId="77777777" w:rsidR="00D9160E" w:rsidRDefault="00D9160E" w:rsidP="00D9160E">
            <w:pPr>
              <w:pStyle w:val="TAL"/>
              <w:rPr>
                <w:rFonts w:cs="Arial"/>
                <w:szCs w:val="18"/>
              </w:rPr>
            </w:pPr>
          </w:p>
        </w:tc>
      </w:tr>
      <w:tr w:rsidR="00D9160E" w14:paraId="3763FBB8" w14:textId="77777777" w:rsidTr="00522CF9">
        <w:trPr>
          <w:jc w:val="center"/>
        </w:trPr>
        <w:tc>
          <w:tcPr>
            <w:tcW w:w="1430" w:type="dxa"/>
          </w:tcPr>
          <w:p w14:paraId="0BF523CF" w14:textId="3D545AED" w:rsidR="00D9160E" w:rsidDel="00D9160E" w:rsidRDefault="00D9160E" w:rsidP="00D9160E">
            <w:pPr>
              <w:pStyle w:val="TAL"/>
            </w:pPr>
            <w:r>
              <w:t>snssai</w:t>
            </w:r>
          </w:p>
        </w:tc>
        <w:tc>
          <w:tcPr>
            <w:tcW w:w="1006" w:type="dxa"/>
          </w:tcPr>
          <w:p w14:paraId="566B64F6" w14:textId="6831012C" w:rsidR="00D9160E" w:rsidDel="00D9160E" w:rsidRDefault="00D9160E" w:rsidP="00D9160E">
            <w:pPr>
              <w:pStyle w:val="TAL"/>
            </w:pPr>
            <w:r>
              <w:t>Snssai</w:t>
            </w:r>
          </w:p>
        </w:tc>
        <w:tc>
          <w:tcPr>
            <w:tcW w:w="425" w:type="dxa"/>
          </w:tcPr>
          <w:p w14:paraId="710D1B01" w14:textId="3B06F556" w:rsidR="00D9160E" w:rsidRDefault="00D9160E" w:rsidP="00D9160E">
            <w:pPr>
              <w:pStyle w:val="TAC"/>
            </w:pPr>
            <w:r>
              <w:t>O</w:t>
            </w:r>
          </w:p>
        </w:tc>
        <w:tc>
          <w:tcPr>
            <w:tcW w:w="1368" w:type="dxa"/>
          </w:tcPr>
          <w:p w14:paraId="1ED1EAA1" w14:textId="14FEC3DB" w:rsidR="00D9160E" w:rsidRDefault="00D9160E" w:rsidP="00D9160E">
            <w:pPr>
              <w:pStyle w:val="TAL"/>
            </w:pPr>
            <w:r>
              <w:t>0..1</w:t>
            </w:r>
          </w:p>
        </w:tc>
        <w:tc>
          <w:tcPr>
            <w:tcW w:w="3438" w:type="dxa"/>
          </w:tcPr>
          <w:p w14:paraId="7622E04D" w14:textId="0CAC5359" w:rsidR="00D9160E" w:rsidDel="00D9160E" w:rsidRDefault="00D9160E" w:rsidP="00D9160E">
            <w:pPr>
              <w:pStyle w:val="TAL"/>
            </w:pPr>
            <w:r>
              <w:t>Indicates the S-NSSAI.</w:t>
            </w:r>
          </w:p>
        </w:tc>
        <w:tc>
          <w:tcPr>
            <w:tcW w:w="1998" w:type="dxa"/>
          </w:tcPr>
          <w:p w14:paraId="3303E48E" w14:textId="77777777" w:rsidR="00D9160E" w:rsidRDefault="00D9160E" w:rsidP="00D9160E">
            <w:pPr>
              <w:pStyle w:val="TAL"/>
              <w:rPr>
                <w:rFonts w:cs="Arial"/>
                <w:szCs w:val="18"/>
              </w:rPr>
            </w:pPr>
          </w:p>
        </w:tc>
      </w:tr>
      <w:tr w:rsidR="00D9160E" w14:paraId="52B4795A" w14:textId="77777777" w:rsidTr="00522CF9">
        <w:trPr>
          <w:jc w:val="center"/>
        </w:trPr>
        <w:tc>
          <w:tcPr>
            <w:tcW w:w="9665" w:type="dxa"/>
            <w:gridSpan w:val="6"/>
          </w:tcPr>
          <w:p w14:paraId="653F9142" w14:textId="3C244D4F" w:rsidR="00D9160E" w:rsidRDefault="00D9160E" w:rsidP="00D9160E">
            <w:pPr>
              <w:pStyle w:val="TAN"/>
              <w:rPr>
                <w:rFonts w:cs="Arial"/>
                <w:szCs w:val="18"/>
              </w:rPr>
            </w:pPr>
            <w:r w:rsidRPr="0044565B">
              <w:t xml:space="preserve">NOTE: </w:t>
            </w:r>
            <w:r>
              <w:t>O</w:t>
            </w:r>
            <w:r w:rsidRPr="00213EF0">
              <w:t>ne of</w:t>
            </w:r>
            <w:r>
              <w:t xml:space="preserve"> the parameters (acr, </w:t>
            </w:r>
            <w:r w:rsidRPr="00213EF0">
              <w:t>ip</w:t>
            </w:r>
            <w:r>
              <w:t>Addr</w:t>
            </w:r>
            <w:r w:rsidRPr="00EA3563">
              <w:t xml:space="preserve">, </w:t>
            </w:r>
            <w:r>
              <w:t>macAddr)</w:t>
            </w:r>
            <w:r w:rsidRPr="00EA3563">
              <w:t xml:space="preserve"> shall be </w:t>
            </w:r>
            <w:r>
              <w:t>included.</w:t>
            </w:r>
          </w:p>
        </w:tc>
      </w:tr>
    </w:tbl>
    <w:p w14:paraId="6BA26CD3" w14:textId="77777777" w:rsidR="007E2CBB" w:rsidRDefault="007E2CBB" w:rsidP="007E2CBB">
      <w:pPr>
        <w:rPr>
          <w:lang w:eastAsia="zh-CN"/>
        </w:rPr>
      </w:pPr>
    </w:p>
    <w:p w14:paraId="70A04C81" w14:textId="57B6B11B" w:rsidR="00BD7A82" w:rsidRDefault="00BD7A82" w:rsidP="00BD7A82">
      <w:pPr>
        <w:pStyle w:val="EditorsNote"/>
        <w:rPr>
          <w:lang w:eastAsia="zh-CN"/>
        </w:rPr>
      </w:pPr>
      <w:r>
        <w:rPr>
          <w:lang w:eastAsia="zh-CN"/>
        </w:rPr>
        <w:t>Editor</w:t>
      </w:r>
      <w:r w:rsidR="007876EC">
        <w:rPr>
          <w:lang w:eastAsia="zh-CN"/>
        </w:rPr>
        <w:t>'</w:t>
      </w:r>
      <w:r>
        <w:rPr>
          <w:lang w:eastAsia="zh-CN"/>
        </w:rPr>
        <w:t>s Note: The definition of UserInformation data type is FFS and to be aligned with the SA2 defined service on fetching UE Identifier.</w:t>
      </w:r>
    </w:p>
    <w:p w14:paraId="50A3F6C2" w14:textId="16B537BF" w:rsidR="00BD7A82" w:rsidRDefault="00BD7A82" w:rsidP="00BD7A82">
      <w:pPr>
        <w:pStyle w:val="EditorsNote"/>
        <w:rPr>
          <w:lang w:eastAsia="zh-CN"/>
        </w:rPr>
      </w:pPr>
      <w:r>
        <w:rPr>
          <w:lang w:eastAsia="zh-CN"/>
        </w:rPr>
        <w:t>Editor</w:t>
      </w:r>
      <w:r w:rsidR="007876EC">
        <w:rPr>
          <w:lang w:eastAsia="zh-CN"/>
        </w:rPr>
        <w:t>'</w:t>
      </w:r>
      <w:r>
        <w:rPr>
          <w:lang w:eastAsia="zh-CN"/>
        </w:rPr>
        <w:t xml:space="preserve">s Note: Reference to </w:t>
      </w:r>
      <w:r w:rsidRPr="00352F42">
        <w:t>"</w:t>
      </w:r>
      <w:r>
        <w:rPr>
          <w:lang w:eastAsia="zh-CN"/>
        </w:rPr>
        <w:t>acr</w:t>
      </w:r>
      <w:r w:rsidRPr="00352F42">
        <w:t>"</w:t>
      </w:r>
      <w:r>
        <w:rPr>
          <w:lang w:eastAsia="zh-CN"/>
        </w:rPr>
        <w:t xml:space="preserve"> attribute details is FFS and to be updated based on the alignment with SA2 defined service for fetching UE Identifier.</w:t>
      </w:r>
    </w:p>
    <w:p w14:paraId="3D3E6118" w14:textId="33EA0E3C" w:rsidR="00BD7A82" w:rsidRDefault="0026562D" w:rsidP="00BD7A82">
      <w:pPr>
        <w:pStyle w:val="Heading4"/>
        <w:rPr>
          <w:lang w:eastAsia="zh-CN"/>
        </w:rPr>
      </w:pPr>
      <w:bookmarkStart w:id="1653" w:name="_Toc85734321"/>
      <w:bookmarkStart w:id="1654" w:name="_Toc89431620"/>
      <w:bookmarkStart w:id="1655" w:name="_Toc97042432"/>
      <w:bookmarkStart w:id="1656" w:name="_Toc97045576"/>
      <w:bookmarkStart w:id="1657" w:name="_Toc97155321"/>
      <w:bookmarkStart w:id="1658" w:name="_Toc101521458"/>
      <w:r>
        <w:rPr>
          <w:lang w:eastAsia="zh-CN"/>
        </w:rPr>
        <w:t>8.3</w:t>
      </w:r>
      <w:r w:rsidR="00BD7A82">
        <w:rPr>
          <w:lang w:eastAsia="zh-CN"/>
        </w:rPr>
        <w:t>.5.3</w:t>
      </w:r>
      <w:r w:rsidR="00BD7A82">
        <w:rPr>
          <w:lang w:eastAsia="zh-CN"/>
        </w:rPr>
        <w:tab/>
        <w:t>Simple data types and enumerations</w:t>
      </w:r>
      <w:bookmarkEnd w:id="1653"/>
      <w:bookmarkEnd w:id="1654"/>
      <w:bookmarkEnd w:id="1655"/>
      <w:bookmarkEnd w:id="1656"/>
      <w:bookmarkEnd w:id="1657"/>
      <w:bookmarkEnd w:id="1658"/>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1659" w:name="_Toc85734322"/>
      <w:bookmarkStart w:id="1660" w:name="_Toc89431621"/>
      <w:bookmarkStart w:id="1661" w:name="_Toc97042433"/>
      <w:bookmarkStart w:id="1662" w:name="_Toc97045577"/>
      <w:bookmarkStart w:id="1663" w:name="_Toc97155322"/>
      <w:bookmarkStart w:id="1664" w:name="_Toc101521459"/>
      <w:r>
        <w:t>8.3</w:t>
      </w:r>
      <w:r w:rsidR="00BD7A82">
        <w:t>.6</w:t>
      </w:r>
      <w:r w:rsidR="00BD7A82">
        <w:tab/>
        <w:t>Error Handling</w:t>
      </w:r>
      <w:bookmarkEnd w:id="1659"/>
      <w:bookmarkEnd w:id="1660"/>
      <w:bookmarkEnd w:id="1661"/>
      <w:bookmarkEnd w:id="1662"/>
      <w:bookmarkEnd w:id="1663"/>
      <w:bookmarkEnd w:id="1664"/>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1665" w:name="_Toc85734323"/>
      <w:bookmarkStart w:id="1666" w:name="_Toc89431622"/>
      <w:bookmarkStart w:id="1667" w:name="_Toc97042434"/>
      <w:bookmarkStart w:id="1668" w:name="_Toc97045578"/>
      <w:bookmarkStart w:id="1669" w:name="_Toc97155323"/>
      <w:bookmarkStart w:id="1670" w:name="_Toc101521460"/>
      <w:r>
        <w:t>8.3</w:t>
      </w:r>
      <w:r w:rsidR="00BD7A82">
        <w:t>.7</w:t>
      </w:r>
      <w:r w:rsidR="00BD7A82">
        <w:tab/>
        <w:t>Feature negotiation</w:t>
      </w:r>
      <w:bookmarkEnd w:id="1665"/>
      <w:bookmarkEnd w:id="1666"/>
      <w:bookmarkEnd w:id="1667"/>
      <w:bookmarkEnd w:id="1668"/>
      <w:bookmarkEnd w:id="1669"/>
      <w:bookmarkEnd w:id="1670"/>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1671" w:name="_Toc85734324"/>
      <w:bookmarkStart w:id="1672" w:name="_Toc89431623"/>
      <w:bookmarkStart w:id="1673" w:name="_Toc97042435"/>
      <w:bookmarkStart w:id="1674" w:name="_Toc97045579"/>
      <w:bookmarkStart w:id="1675" w:name="_Toc97155324"/>
      <w:bookmarkStart w:id="1676" w:name="_Toc101521461"/>
      <w:r>
        <w:t>8.4</w:t>
      </w:r>
      <w:r w:rsidR="00C1068C">
        <w:tab/>
        <w:t>Eees_AppClientInformation API</w:t>
      </w:r>
      <w:bookmarkEnd w:id="1671"/>
      <w:bookmarkEnd w:id="1672"/>
      <w:bookmarkEnd w:id="1673"/>
      <w:bookmarkEnd w:id="1674"/>
      <w:bookmarkEnd w:id="1675"/>
      <w:bookmarkEnd w:id="1676"/>
    </w:p>
    <w:p w14:paraId="05C35719" w14:textId="5491D110" w:rsidR="00C1068C" w:rsidRDefault="008D1128" w:rsidP="00C1068C">
      <w:pPr>
        <w:pStyle w:val="Heading3"/>
      </w:pPr>
      <w:bookmarkStart w:id="1677" w:name="_Toc85734325"/>
      <w:bookmarkStart w:id="1678" w:name="_Toc89431624"/>
      <w:bookmarkStart w:id="1679" w:name="_Toc97042436"/>
      <w:bookmarkStart w:id="1680" w:name="_Toc97045580"/>
      <w:bookmarkStart w:id="1681" w:name="_Toc97155325"/>
      <w:bookmarkStart w:id="1682" w:name="_Toc101521462"/>
      <w:r>
        <w:t>8.4</w:t>
      </w:r>
      <w:r w:rsidR="00C1068C">
        <w:t>.1</w:t>
      </w:r>
      <w:r w:rsidR="00C1068C">
        <w:tab/>
      </w:r>
      <w:bookmarkEnd w:id="1677"/>
      <w:r w:rsidR="00C96826">
        <w:t>I</w:t>
      </w:r>
      <w:r w:rsidR="00A81404">
        <w:t>ntroduction</w:t>
      </w:r>
      <w:bookmarkEnd w:id="1678"/>
      <w:bookmarkEnd w:id="1679"/>
      <w:bookmarkEnd w:id="1680"/>
      <w:bookmarkEnd w:id="1681"/>
      <w:bookmarkEnd w:id="1682"/>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1683" w:name="_Toc85734326"/>
      <w:bookmarkStart w:id="1684" w:name="_Toc89431625"/>
      <w:bookmarkStart w:id="1685" w:name="_Toc97042437"/>
      <w:bookmarkStart w:id="1686" w:name="_Toc97045581"/>
      <w:bookmarkStart w:id="1687" w:name="_Toc97155326"/>
      <w:bookmarkStart w:id="1688" w:name="_Toc101521463"/>
      <w:r>
        <w:t>8.</w:t>
      </w:r>
      <w:r w:rsidR="008D1128">
        <w:t>4</w:t>
      </w:r>
      <w:r>
        <w:t>.2</w:t>
      </w:r>
      <w:r>
        <w:tab/>
        <w:t>Resources</w:t>
      </w:r>
      <w:bookmarkEnd w:id="1683"/>
      <w:bookmarkEnd w:id="1684"/>
      <w:bookmarkEnd w:id="1685"/>
      <w:bookmarkEnd w:id="1686"/>
      <w:bookmarkEnd w:id="1687"/>
      <w:bookmarkEnd w:id="1688"/>
    </w:p>
    <w:p w14:paraId="04671252" w14:textId="13EE253F" w:rsidR="00C1068C" w:rsidRDefault="008D1128" w:rsidP="00C1068C">
      <w:pPr>
        <w:pStyle w:val="Heading4"/>
      </w:pPr>
      <w:bookmarkStart w:id="1689" w:name="_Toc85734327"/>
      <w:bookmarkStart w:id="1690" w:name="_Toc89431626"/>
      <w:bookmarkStart w:id="1691" w:name="_Toc97042438"/>
      <w:bookmarkStart w:id="1692" w:name="_Toc97045582"/>
      <w:bookmarkStart w:id="1693" w:name="_Toc97155327"/>
      <w:bookmarkStart w:id="1694" w:name="_Toc101521464"/>
      <w:r>
        <w:t>8.4</w:t>
      </w:r>
      <w:r w:rsidR="00C1068C">
        <w:t>.2.1</w:t>
      </w:r>
      <w:r w:rsidR="00C1068C">
        <w:tab/>
        <w:t>Overview</w:t>
      </w:r>
      <w:bookmarkEnd w:id="1689"/>
      <w:bookmarkEnd w:id="1690"/>
      <w:bookmarkEnd w:id="1691"/>
      <w:bookmarkEnd w:id="1692"/>
      <w:bookmarkEnd w:id="1693"/>
      <w:bookmarkEnd w:id="1694"/>
    </w:p>
    <w:p w14:paraId="01367D9A" w14:textId="77777777" w:rsidR="00C1068C" w:rsidRDefault="00C1068C" w:rsidP="00C1068C">
      <w:pPr>
        <w:pStyle w:val="TH"/>
      </w:pPr>
      <w:r w:rsidRPr="00E73566">
        <w:object w:dxaOrig="6697" w:dyaOrig="4069" w14:anchorId="69BFB8D6">
          <v:shape id="_x0000_i1029" type="#_x0000_t75" style="width:336pt;height:203.25pt" o:ole="">
            <v:imagedata r:id="rId20" o:title=""/>
          </v:shape>
          <o:OLEObject Type="Embed" ProgID="Visio.Drawing.11" ShapeID="_x0000_i1029" DrawAspect="Content" ObjectID="_1712133547"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1695" w:name="_Toc85734328"/>
      <w:bookmarkStart w:id="1696" w:name="_Toc89431627"/>
      <w:bookmarkStart w:id="1697" w:name="_Toc97042439"/>
      <w:bookmarkStart w:id="1698" w:name="_Toc97045583"/>
      <w:bookmarkStart w:id="1699" w:name="_Toc97155328"/>
      <w:bookmarkStart w:id="1700" w:name="_Toc101521465"/>
      <w:r w:rsidRPr="0067699A">
        <w:rPr>
          <w:lang w:val="fr-FR"/>
        </w:rPr>
        <w:t>8.4</w:t>
      </w:r>
      <w:r w:rsidR="00C1068C" w:rsidRPr="0067699A">
        <w:rPr>
          <w:lang w:val="fr-FR"/>
        </w:rPr>
        <w:t>.2.2</w:t>
      </w:r>
      <w:r w:rsidR="00C1068C" w:rsidRPr="0067699A">
        <w:rPr>
          <w:lang w:val="fr-FR"/>
        </w:rPr>
        <w:tab/>
        <w:t>Resource: Application Client Information Subscriptions</w:t>
      </w:r>
      <w:bookmarkEnd w:id="1695"/>
      <w:bookmarkEnd w:id="1696"/>
      <w:bookmarkEnd w:id="1697"/>
      <w:bookmarkEnd w:id="1698"/>
      <w:bookmarkEnd w:id="1699"/>
      <w:bookmarkEnd w:id="1700"/>
    </w:p>
    <w:p w14:paraId="1976BB28" w14:textId="08DE9A62" w:rsidR="00C1068C" w:rsidRPr="0067699A" w:rsidRDefault="008D1128" w:rsidP="00C1068C">
      <w:pPr>
        <w:pStyle w:val="Heading5"/>
        <w:rPr>
          <w:lang w:val="fr-FR" w:eastAsia="zh-CN"/>
        </w:rPr>
      </w:pPr>
      <w:bookmarkStart w:id="1701" w:name="_Toc85734329"/>
      <w:bookmarkStart w:id="1702" w:name="_Toc89431628"/>
      <w:bookmarkStart w:id="1703" w:name="_Toc97042440"/>
      <w:bookmarkStart w:id="1704" w:name="_Toc97045584"/>
      <w:bookmarkStart w:id="1705" w:name="_Toc97155329"/>
      <w:bookmarkStart w:id="1706" w:name="_Toc101521466"/>
      <w:r w:rsidRPr="0067699A">
        <w:rPr>
          <w:lang w:val="fr-FR" w:eastAsia="zh-CN"/>
        </w:rPr>
        <w:t>8.4</w:t>
      </w:r>
      <w:r w:rsidR="00C1068C" w:rsidRPr="0067699A">
        <w:rPr>
          <w:lang w:val="fr-FR" w:eastAsia="zh-CN"/>
        </w:rPr>
        <w:t>.2.2.1</w:t>
      </w:r>
      <w:r w:rsidR="00C1068C" w:rsidRPr="0067699A">
        <w:rPr>
          <w:lang w:val="fr-FR" w:eastAsia="zh-CN"/>
        </w:rPr>
        <w:tab/>
        <w:t>Description</w:t>
      </w:r>
      <w:bookmarkEnd w:id="1701"/>
      <w:bookmarkEnd w:id="1702"/>
      <w:bookmarkEnd w:id="1703"/>
      <w:bookmarkEnd w:id="1704"/>
      <w:bookmarkEnd w:id="1705"/>
      <w:bookmarkEnd w:id="1706"/>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1707" w:name="_Toc85734330"/>
      <w:bookmarkStart w:id="1708" w:name="_Toc89431629"/>
      <w:bookmarkStart w:id="1709" w:name="_Toc97042441"/>
      <w:bookmarkStart w:id="1710" w:name="_Toc97045585"/>
      <w:bookmarkStart w:id="1711" w:name="_Toc97155330"/>
      <w:bookmarkStart w:id="1712" w:name="_Toc101521467"/>
      <w:r>
        <w:rPr>
          <w:lang w:eastAsia="zh-CN"/>
        </w:rPr>
        <w:t>8.4</w:t>
      </w:r>
      <w:r w:rsidR="00C1068C">
        <w:rPr>
          <w:lang w:eastAsia="zh-CN"/>
        </w:rPr>
        <w:t>.2.2.2</w:t>
      </w:r>
      <w:r w:rsidR="00C1068C">
        <w:rPr>
          <w:lang w:eastAsia="zh-CN"/>
        </w:rPr>
        <w:tab/>
        <w:t>Resource Definition</w:t>
      </w:r>
      <w:bookmarkEnd w:id="1707"/>
      <w:bookmarkEnd w:id="1708"/>
      <w:bookmarkEnd w:id="1709"/>
      <w:bookmarkEnd w:id="1710"/>
      <w:bookmarkEnd w:id="1711"/>
      <w:bookmarkEnd w:id="1712"/>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r w:rsidR="00C1068C" w14:paraId="26251CCA" w14:textId="77777777" w:rsidTr="00522CF9">
        <w:trPr>
          <w:jc w:val="center"/>
        </w:trPr>
        <w:tc>
          <w:tcPr>
            <w:tcW w:w="559" w:type="pct"/>
          </w:tcPr>
          <w:p w14:paraId="619FD210" w14:textId="77777777" w:rsidR="00C1068C" w:rsidRDefault="00C1068C" w:rsidP="00571C58">
            <w:pPr>
              <w:pStyle w:val="TAL"/>
              <w:rPr>
                <w:lang w:eastAsia="zh-CN"/>
              </w:rPr>
            </w:pPr>
            <w:r>
              <w:rPr>
                <w:rFonts w:hint="eastAsia"/>
                <w:lang w:eastAsia="zh-CN"/>
              </w:rPr>
              <w:t>a</w:t>
            </w:r>
            <w:r>
              <w:rPr>
                <w:lang w:eastAsia="zh-CN"/>
              </w:rPr>
              <w:t>piVersion</w:t>
            </w:r>
          </w:p>
        </w:tc>
        <w:tc>
          <w:tcPr>
            <w:tcW w:w="708" w:type="pct"/>
          </w:tcPr>
          <w:p w14:paraId="4B4AA1C7" w14:textId="77777777" w:rsidR="00C1068C" w:rsidRDefault="00C1068C" w:rsidP="00571C58">
            <w:pPr>
              <w:pStyle w:val="TAL"/>
              <w:rPr>
                <w:lang w:eastAsia="zh-CN"/>
              </w:rPr>
            </w:pPr>
            <w:r>
              <w:t>string</w:t>
            </w:r>
          </w:p>
        </w:tc>
        <w:tc>
          <w:tcPr>
            <w:tcW w:w="3733" w:type="pct"/>
            <w:vAlign w:val="center"/>
          </w:tcPr>
          <w:p w14:paraId="092D33B3" w14:textId="29A53B06" w:rsidR="00C1068C" w:rsidRPr="007662A1" w:rsidRDefault="00C1068C" w:rsidP="008D1128">
            <w:pPr>
              <w:pStyle w:val="TAH"/>
              <w:jc w:val="left"/>
              <w:rPr>
                <w:rFonts w:cs="Arial"/>
                <w:lang w:eastAsia="zh-CN"/>
              </w:rPr>
            </w:pPr>
            <w:r w:rsidRPr="008D1128">
              <w:rPr>
                <w:b w:val="0"/>
              </w:rPr>
              <w:t xml:space="preserve">See </w:t>
            </w:r>
            <w:r w:rsidR="001548C0" w:rsidRPr="008D1128">
              <w:rPr>
                <w:b w:val="0"/>
              </w:rPr>
              <w:t>clause</w:t>
            </w:r>
            <w:r w:rsidR="001548C0">
              <w:rPr>
                <w:b w:val="0"/>
              </w:rPr>
              <w:t> </w:t>
            </w:r>
            <w:r w:rsidRPr="008D1128">
              <w:rPr>
                <w:b w:val="0"/>
              </w:rPr>
              <w:t>8.</w:t>
            </w:r>
            <w:r w:rsidR="008D1128" w:rsidRPr="008D1128">
              <w:rPr>
                <w:b w:val="0"/>
              </w:rPr>
              <w:t>4</w:t>
            </w:r>
            <w:r w:rsidRPr="008D1128">
              <w:rPr>
                <w:b w:val="0"/>
              </w:rPr>
              <w:t>.1</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1713" w:name="_Toc85734331"/>
      <w:bookmarkStart w:id="1714" w:name="_Toc89431630"/>
      <w:bookmarkStart w:id="1715" w:name="_Toc97042442"/>
      <w:bookmarkStart w:id="1716" w:name="_Toc97045586"/>
      <w:bookmarkStart w:id="1717" w:name="_Toc97155331"/>
      <w:bookmarkStart w:id="1718" w:name="_Toc101521468"/>
      <w:r>
        <w:rPr>
          <w:lang w:eastAsia="zh-CN"/>
        </w:rPr>
        <w:t>8.</w:t>
      </w:r>
      <w:r w:rsidR="008D1128">
        <w:rPr>
          <w:lang w:eastAsia="zh-CN"/>
        </w:rPr>
        <w:t>4</w:t>
      </w:r>
      <w:r>
        <w:rPr>
          <w:lang w:eastAsia="zh-CN"/>
        </w:rPr>
        <w:t>.2.2.3</w:t>
      </w:r>
      <w:r>
        <w:rPr>
          <w:lang w:eastAsia="zh-CN"/>
        </w:rPr>
        <w:tab/>
        <w:t>Resource Standard Methods</w:t>
      </w:r>
      <w:bookmarkEnd w:id="1713"/>
      <w:bookmarkEnd w:id="1714"/>
      <w:bookmarkEnd w:id="1715"/>
      <w:bookmarkEnd w:id="1716"/>
      <w:bookmarkEnd w:id="1717"/>
      <w:bookmarkEnd w:id="1718"/>
    </w:p>
    <w:p w14:paraId="5596308F" w14:textId="145E13E1" w:rsidR="00C1068C" w:rsidRDefault="00C1068C" w:rsidP="00C1068C">
      <w:pPr>
        <w:pStyle w:val="Heading6"/>
        <w:rPr>
          <w:lang w:eastAsia="zh-CN"/>
        </w:rPr>
      </w:pPr>
      <w:bookmarkStart w:id="1719" w:name="_Toc85734332"/>
      <w:bookmarkStart w:id="1720" w:name="_Toc89431631"/>
      <w:bookmarkStart w:id="1721" w:name="_Toc97042443"/>
      <w:bookmarkStart w:id="1722" w:name="_Toc97045587"/>
      <w:bookmarkStart w:id="1723" w:name="_Toc97155332"/>
      <w:bookmarkStart w:id="1724" w:name="_Toc101521469"/>
      <w:r>
        <w:rPr>
          <w:lang w:eastAsia="zh-CN"/>
        </w:rPr>
        <w:t>8.</w:t>
      </w:r>
      <w:r w:rsidR="008D1128">
        <w:rPr>
          <w:lang w:eastAsia="zh-CN"/>
        </w:rPr>
        <w:t>4</w:t>
      </w:r>
      <w:r>
        <w:rPr>
          <w:lang w:eastAsia="zh-CN"/>
        </w:rPr>
        <w:t>.2.2.3.1</w:t>
      </w:r>
      <w:r>
        <w:rPr>
          <w:lang w:eastAsia="zh-CN"/>
        </w:rPr>
        <w:tab/>
        <w:t>POST</w:t>
      </w:r>
      <w:bookmarkEnd w:id="1719"/>
      <w:bookmarkEnd w:id="1720"/>
      <w:bookmarkEnd w:id="1721"/>
      <w:bookmarkEnd w:id="1722"/>
      <w:bookmarkEnd w:id="1723"/>
      <w:bookmarkEnd w:id="1724"/>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522CF9">
        <w:trPr>
          <w:jc w:val="center"/>
        </w:trPr>
        <w:tc>
          <w:tcPr>
            <w:tcW w:w="1604" w:type="dxa"/>
            <w:tcBorders>
              <w:bottom w:val="single" w:sz="6" w:space="0" w:color="auto"/>
            </w:tcBorders>
            <w:shd w:val="clear" w:color="auto" w:fill="C0C0C0"/>
          </w:tcPr>
          <w:p w14:paraId="320408AE" w14:textId="77777777" w:rsidR="00C1068C" w:rsidRPr="00A54937" w:rsidRDefault="00C1068C" w:rsidP="00571C58">
            <w:pPr>
              <w:pStyle w:val="TAH"/>
            </w:pPr>
            <w:r w:rsidRPr="00A54937">
              <w:t>Data type</w:t>
            </w:r>
          </w:p>
        </w:tc>
        <w:tc>
          <w:tcPr>
            <w:tcW w:w="518" w:type="dxa"/>
            <w:tcBorders>
              <w:bottom w:val="single" w:sz="6" w:space="0" w:color="auto"/>
            </w:tcBorders>
            <w:shd w:val="clear" w:color="auto" w:fill="C0C0C0"/>
          </w:tcPr>
          <w:p w14:paraId="5FCDCCE2" w14:textId="77777777" w:rsidR="00C1068C" w:rsidRPr="00A54937" w:rsidRDefault="00C1068C" w:rsidP="00571C58">
            <w:pPr>
              <w:pStyle w:val="TAH"/>
            </w:pPr>
            <w:r w:rsidRPr="00A54937">
              <w:t>P</w:t>
            </w:r>
          </w:p>
        </w:tc>
        <w:tc>
          <w:tcPr>
            <w:tcW w:w="2268" w:type="dxa"/>
            <w:tcBorders>
              <w:bottom w:val="single" w:sz="6" w:space="0" w:color="auto"/>
            </w:tcBorders>
            <w:shd w:val="clear" w:color="auto" w:fill="C0C0C0"/>
          </w:tcPr>
          <w:p w14:paraId="7539D37D" w14:textId="77777777" w:rsidR="00C1068C" w:rsidRPr="00A54937" w:rsidRDefault="00C1068C" w:rsidP="00571C58">
            <w:pPr>
              <w:pStyle w:val="TAH"/>
            </w:pPr>
            <w:r w:rsidRPr="00A54937">
              <w:t>Cardinality</w:t>
            </w:r>
          </w:p>
        </w:tc>
        <w:tc>
          <w:tcPr>
            <w:tcW w:w="5239" w:type="dxa"/>
            <w:tcBorders>
              <w:bottom w:val="single" w:sz="6" w:space="0" w:color="auto"/>
            </w:tcBorders>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522CF9">
        <w:trPr>
          <w:jc w:val="center"/>
        </w:trPr>
        <w:tc>
          <w:tcPr>
            <w:tcW w:w="1604" w:type="dxa"/>
            <w:tcBorders>
              <w:top w:val="single" w:sz="6" w:space="0" w:color="auto"/>
            </w:tcBorders>
            <w:shd w:val="clear" w:color="auto" w:fill="auto"/>
          </w:tcPr>
          <w:p w14:paraId="35BBC617" w14:textId="77777777" w:rsidR="00C1068C" w:rsidRPr="00A54937" w:rsidRDefault="00C1068C" w:rsidP="00571C58">
            <w:pPr>
              <w:pStyle w:val="TAL"/>
            </w:pPr>
            <w:r>
              <w:t>ACInfoSubscription</w:t>
            </w:r>
          </w:p>
        </w:tc>
        <w:tc>
          <w:tcPr>
            <w:tcW w:w="518" w:type="dxa"/>
            <w:tcBorders>
              <w:top w:val="single" w:sz="6" w:space="0" w:color="auto"/>
            </w:tcBorders>
          </w:tcPr>
          <w:p w14:paraId="7FAB413C" w14:textId="77777777" w:rsidR="00C1068C" w:rsidRPr="00A54937" w:rsidRDefault="00C1068C" w:rsidP="00571C58">
            <w:pPr>
              <w:pStyle w:val="TAC"/>
            </w:pPr>
            <w:r>
              <w:t>M</w:t>
            </w:r>
          </w:p>
        </w:tc>
        <w:tc>
          <w:tcPr>
            <w:tcW w:w="2268" w:type="dxa"/>
            <w:tcBorders>
              <w:top w:val="single" w:sz="6" w:space="0" w:color="auto"/>
            </w:tcBorders>
          </w:tcPr>
          <w:p w14:paraId="67F295AD" w14:textId="77777777" w:rsidR="00C1068C" w:rsidRPr="00A54937" w:rsidRDefault="00C1068C" w:rsidP="00571C58">
            <w:pPr>
              <w:pStyle w:val="TAL"/>
            </w:pPr>
            <w:r>
              <w:t>1</w:t>
            </w:r>
          </w:p>
        </w:tc>
        <w:tc>
          <w:tcPr>
            <w:tcW w:w="5239" w:type="dxa"/>
            <w:tcBorders>
              <w:top w:val="single" w:sz="6" w:space="0" w:color="auto"/>
            </w:tcBorders>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1FE9D1F8" w:rsidR="00C1068C" w:rsidRPr="0016361A"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1D070AA2" w14:textId="4607CCCB" w:rsidR="00C1068C" w:rsidRPr="00A04126" w:rsidRDefault="001E5976" w:rsidP="00C1068C">
      <w:pPr>
        <w:pStyle w:val="TH"/>
        <w:rPr>
          <w:rFonts w:cs="Arial"/>
        </w:rPr>
      </w:pPr>
      <w:r>
        <w:t>Table </w:t>
      </w:r>
      <w:r w:rsidR="00C1068C">
        <w:t>8.</w:t>
      </w:r>
      <w:r w:rsidR="008D1128">
        <w:t>4</w:t>
      </w:r>
      <w:r w:rsidR="00C1068C">
        <w:t>.2.2.3.1</w:t>
      </w:r>
      <w:r w:rsidR="00C1068C" w:rsidRPr="00A04126">
        <w:t xml:space="preserve">-4: Headers supported by the </w:t>
      </w:r>
      <w:r w:rsidR="00C1068C">
        <w:t>POST</w:t>
      </w:r>
      <w:r w:rsidR="00C1068C" w:rsidRPr="00A04126">
        <w:t xml:space="preserv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C1068C" w:rsidRPr="00B54FF5" w14:paraId="3D1EB4D0" w14:textId="77777777" w:rsidTr="00522CF9">
        <w:trPr>
          <w:jc w:val="center"/>
        </w:trPr>
        <w:tc>
          <w:tcPr>
            <w:tcW w:w="1362" w:type="pct"/>
            <w:tcBorders>
              <w:bottom w:val="single" w:sz="6" w:space="0" w:color="auto"/>
            </w:tcBorders>
            <w:shd w:val="clear" w:color="auto" w:fill="C0C0C0"/>
          </w:tcPr>
          <w:p w14:paraId="322FBB6C" w14:textId="77777777" w:rsidR="00C1068C" w:rsidRPr="0016361A" w:rsidRDefault="00C1068C" w:rsidP="00571C58">
            <w:pPr>
              <w:pStyle w:val="TAH"/>
            </w:pPr>
            <w:r w:rsidRPr="0016361A">
              <w:t>Name</w:t>
            </w:r>
          </w:p>
        </w:tc>
        <w:tc>
          <w:tcPr>
            <w:tcW w:w="663" w:type="pct"/>
            <w:tcBorders>
              <w:bottom w:val="single" w:sz="6" w:space="0" w:color="auto"/>
            </w:tcBorders>
            <w:shd w:val="clear" w:color="auto" w:fill="C0C0C0"/>
          </w:tcPr>
          <w:p w14:paraId="6C35FE84" w14:textId="77777777" w:rsidR="00C1068C" w:rsidRPr="0016361A" w:rsidRDefault="00C1068C" w:rsidP="00571C58">
            <w:pPr>
              <w:pStyle w:val="TAH"/>
            </w:pPr>
            <w:r w:rsidRPr="0016361A">
              <w:t>Data type</w:t>
            </w:r>
          </w:p>
        </w:tc>
        <w:tc>
          <w:tcPr>
            <w:tcW w:w="282" w:type="pct"/>
            <w:tcBorders>
              <w:bottom w:val="single" w:sz="6" w:space="0" w:color="auto"/>
            </w:tcBorders>
            <w:shd w:val="clear" w:color="auto" w:fill="C0C0C0"/>
          </w:tcPr>
          <w:p w14:paraId="6E71F773" w14:textId="77777777" w:rsidR="00C1068C" w:rsidRPr="0016361A" w:rsidRDefault="00C1068C" w:rsidP="00571C58">
            <w:pPr>
              <w:pStyle w:val="TAH"/>
            </w:pPr>
            <w:r w:rsidRPr="0016361A">
              <w:t>P</w:t>
            </w:r>
          </w:p>
        </w:tc>
        <w:tc>
          <w:tcPr>
            <w:tcW w:w="579" w:type="pct"/>
            <w:tcBorders>
              <w:bottom w:val="single" w:sz="6" w:space="0" w:color="auto"/>
            </w:tcBorders>
            <w:shd w:val="clear" w:color="auto" w:fill="C0C0C0"/>
          </w:tcPr>
          <w:p w14:paraId="252EED64" w14:textId="77777777" w:rsidR="00C1068C" w:rsidRPr="0016361A" w:rsidRDefault="00C1068C" w:rsidP="00571C58">
            <w:pPr>
              <w:pStyle w:val="TAH"/>
            </w:pPr>
            <w:r w:rsidRPr="0016361A">
              <w:t>Cardinality</w:t>
            </w:r>
          </w:p>
        </w:tc>
        <w:tc>
          <w:tcPr>
            <w:tcW w:w="2115" w:type="pct"/>
            <w:tcBorders>
              <w:bottom w:val="single" w:sz="6" w:space="0" w:color="auto"/>
            </w:tcBorders>
            <w:shd w:val="clear" w:color="auto" w:fill="C0C0C0"/>
            <w:vAlign w:val="center"/>
          </w:tcPr>
          <w:p w14:paraId="1455DD7D" w14:textId="77777777" w:rsidR="00C1068C" w:rsidRPr="0016361A" w:rsidRDefault="00C1068C" w:rsidP="00571C58">
            <w:pPr>
              <w:pStyle w:val="TAH"/>
            </w:pPr>
            <w:r w:rsidRPr="0016361A">
              <w:t>Description</w:t>
            </w:r>
          </w:p>
        </w:tc>
      </w:tr>
      <w:tr w:rsidR="00C1068C" w:rsidRPr="00B54FF5" w14:paraId="3E1E10F9" w14:textId="77777777" w:rsidTr="00522CF9">
        <w:trPr>
          <w:jc w:val="center"/>
        </w:trPr>
        <w:tc>
          <w:tcPr>
            <w:tcW w:w="1362" w:type="pct"/>
            <w:tcBorders>
              <w:top w:val="single" w:sz="6" w:space="0" w:color="auto"/>
            </w:tcBorders>
            <w:shd w:val="clear" w:color="auto" w:fill="auto"/>
          </w:tcPr>
          <w:p w14:paraId="5E0B7670" w14:textId="77777777" w:rsidR="00C1068C" w:rsidRPr="0016361A" w:rsidRDefault="00C1068C" w:rsidP="00571C58">
            <w:pPr>
              <w:pStyle w:val="TAL"/>
            </w:pPr>
            <w:r>
              <w:t>n/a</w:t>
            </w:r>
          </w:p>
        </w:tc>
        <w:tc>
          <w:tcPr>
            <w:tcW w:w="663" w:type="pct"/>
            <w:tcBorders>
              <w:top w:val="single" w:sz="6" w:space="0" w:color="auto"/>
            </w:tcBorders>
          </w:tcPr>
          <w:p w14:paraId="78CB8F95" w14:textId="77777777" w:rsidR="00C1068C" w:rsidRPr="0016361A" w:rsidRDefault="00C1068C" w:rsidP="00571C58">
            <w:pPr>
              <w:pStyle w:val="TAL"/>
            </w:pPr>
          </w:p>
        </w:tc>
        <w:tc>
          <w:tcPr>
            <w:tcW w:w="282" w:type="pct"/>
            <w:tcBorders>
              <w:top w:val="single" w:sz="6" w:space="0" w:color="auto"/>
            </w:tcBorders>
          </w:tcPr>
          <w:p w14:paraId="345052B9" w14:textId="77777777" w:rsidR="00C1068C" w:rsidRPr="0016361A" w:rsidRDefault="00C1068C" w:rsidP="00571C58">
            <w:pPr>
              <w:pStyle w:val="TAC"/>
            </w:pPr>
          </w:p>
        </w:tc>
        <w:tc>
          <w:tcPr>
            <w:tcW w:w="579" w:type="pct"/>
            <w:tcBorders>
              <w:top w:val="single" w:sz="6" w:space="0" w:color="auto"/>
            </w:tcBorders>
          </w:tcPr>
          <w:p w14:paraId="088245F9" w14:textId="77777777" w:rsidR="00C1068C" w:rsidRPr="0016361A" w:rsidRDefault="00C1068C" w:rsidP="00571C58">
            <w:pPr>
              <w:pStyle w:val="TAL"/>
            </w:pPr>
          </w:p>
        </w:tc>
        <w:tc>
          <w:tcPr>
            <w:tcW w:w="2115" w:type="pct"/>
            <w:tcBorders>
              <w:top w:val="single" w:sz="6" w:space="0" w:color="auto"/>
            </w:tcBorders>
            <w:shd w:val="clear" w:color="auto" w:fill="auto"/>
            <w:vAlign w:val="center"/>
          </w:tcPr>
          <w:p w14:paraId="08C30EDE" w14:textId="77777777" w:rsidR="00C1068C" w:rsidRPr="0016361A" w:rsidRDefault="00C1068C" w:rsidP="00571C58">
            <w:pPr>
              <w:pStyle w:val="TAL"/>
            </w:pPr>
          </w:p>
        </w:tc>
      </w:tr>
    </w:tbl>
    <w:p w14:paraId="227DEE62" w14:textId="77777777" w:rsidR="00C1068C" w:rsidRPr="00A04126" w:rsidRDefault="00C1068C" w:rsidP="00C1068C"/>
    <w:p w14:paraId="542EFBD8" w14:textId="344866D5"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 xml:space="preserve">-5: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522CF9">
        <w:trPr>
          <w:jc w:val="center"/>
        </w:trPr>
        <w:tc>
          <w:tcPr>
            <w:tcW w:w="1187" w:type="pct"/>
            <w:tcBorders>
              <w:bottom w:val="single" w:sz="6" w:space="0" w:color="auto"/>
            </w:tcBorders>
            <w:shd w:val="clear" w:color="auto" w:fill="C0C0C0"/>
          </w:tcPr>
          <w:p w14:paraId="298069EF" w14:textId="77777777" w:rsidR="00C1068C" w:rsidRPr="0016361A" w:rsidRDefault="00C1068C" w:rsidP="00571C58">
            <w:pPr>
              <w:pStyle w:val="TAH"/>
            </w:pPr>
            <w:r w:rsidRPr="0016361A">
              <w:t>Name</w:t>
            </w:r>
          </w:p>
        </w:tc>
        <w:tc>
          <w:tcPr>
            <w:tcW w:w="735" w:type="pct"/>
            <w:tcBorders>
              <w:bottom w:val="single" w:sz="6" w:space="0" w:color="auto"/>
            </w:tcBorders>
            <w:shd w:val="clear" w:color="auto" w:fill="C0C0C0"/>
          </w:tcPr>
          <w:p w14:paraId="3E6CAED8" w14:textId="77777777" w:rsidR="00C1068C" w:rsidRPr="0016361A" w:rsidRDefault="00C1068C" w:rsidP="00571C58">
            <w:pPr>
              <w:pStyle w:val="TAH"/>
            </w:pPr>
            <w:r w:rsidRPr="0016361A">
              <w:t>Data type</w:t>
            </w:r>
          </w:p>
        </w:tc>
        <w:tc>
          <w:tcPr>
            <w:tcW w:w="217" w:type="pct"/>
            <w:tcBorders>
              <w:bottom w:val="single" w:sz="6" w:space="0" w:color="auto"/>
            </w:tcBorders>
            <w:shd w:val="clear" w:color="auto" w:fill="C0C0C0"/>
          </w:tcPr>
          <w:p w14:paraId="6A7C7712" w14:textId="77777777" w:rsidR="00C1068C" w:rsidRPr="0016361A" w:rsidRDefault="00C1068C" w:rsidP="00571C58">
            <w:pPr>
              <w:pStyle w:val="TAH"/>
            </w:pPr>
            <w:r w:rsidRPr="0016361A">
              <w:t>P</w:t>
            </w:r>
          </w:p>
        </w:tc>
        <w:tc>
          <w:tcPr>
            <w:tcW w:w="654" w:type="pct"/>
            <w:tcBorders>
              <w:bottom w:val="single" w:sz="6" w:space="0" w:color="auto"/>
            </w:tcBorders>
            <w:shd w:val="clear" w:color="auto" w:fill="C0C0C0"/>
          </w:tcPr>
          <w:p w14:paraId="43F0EF3D" w14:textId="77777777" w:rsidR="00C1068C" w:rsidRPr="0016361A" w:rsidRDefault="00C1068C" w:rsidP="00571C58">
            <w:pPr>
              <w:pStyle w:val="TAH"/>
            </w:pPr>
            <w:r w:rsidRPr="0016361A">
              <w:t>Cardinality</w:t>
            </w:r>
          </w:p>
        </w:tc>
        <w:tc>
          <w:tcPr>
            <w:tcW w:w="2207" w:type="pct"/>
            <w:tcBorders>
              <w:bottom w:val="single" w:sz="6" w:space="0" w:color="auto"/>
            </w:tcBorders>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522CF9">
        <w:trPr>
          <w:jc w:val="center"/>
        </w:trPr>
        <w:tc>
          <w:tcPr>
            <w:tcW w:w="1187" w:type="pct"/>
            <w:tcBorders>
              <w:top w:val="single" w:sz="6" w:space="0" w:color="auto"/>
            </w:tcBorders>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Borders>
              <w:top w:val="single" w:sz="6" w:space="0" w:color="auto"/>
            </w:tcBorders>
          </w:tcPr>
          <w:p w14:paraId="72FEAC31" w14:textId="1EEED2C4" w:rsidR="00C1068C" w:rsidRPr="0016361A" w:rsidRDefault="00DE76FF" w:rsidP="00571C58">
            <w:pPr>
              <w:pStyle w:val="TAL"/>
            </w:pPr>
            <w:r>
              <w:t>s</w:t>
            </w:r>
            <w:r w:rsidR="00C1068C">
              <w:t>tring</w:t>
            </w:r>
          </w:p>
        </w:tc>
        <w:tc>
          <w:tcPr>
            <w:tcW w:w="217" w:type="pct"/>
            <w:tcBorders>
              <w:top w:val="single" w:sz="6" w:space="0" w:color="auto"/>
            </w:tcBorders>
          </w:tcPr>
          <w:p w14:paraId="2F20D009" w14:textId="77777777" w:rsidR="00C1068C" w:rsidRPr="0016361A" w:rsidRDefault="00C1068C" w:rsidP="00571C58">
            <w:pPr>
              <w:pStyle w:val="TAC"/>
            </w:pPr>
            <w:r>
              <w:t>M</w:t>
            </w:r>
          </w:p>
        </w:tc>
        <w:tc>
          <w:tcPr>
            <w:tcW w:w="654" w:type="pct"/>
            <w:tcBorders>
              <w:top w:val="single" w:sz="6" w:space="0" w:color="auto"/>
            </w:tcBorders>
          </w:tcPr>
          <w:p w14:paraId="18D9AE6E" w14:textId="77777777" w:rsidR="00C1068C" w:rsidRPr="0016361A" w:rsidRDefault="00C1068C" w:rsidP="00571C58">
            <w:pPr>
              <w:pStyle w:val="TAL"/>
            </w:pPr>
            <w:r>
              <w:t>1</w:t>
            </w:r>
          </w:p>
        </w:tc>
        <w:tc>
          <w:tcPr>
            <w:tcW w:w="2207" w:type="pct"/>
            <w:tcBorders>
              <w:top w:val="single" w:sz="6" w:space="0" w:color="auto"/>
            </w:tcBorders>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73B78A95" w14:textId="589DCB93" w:rsidR="00C1068C" w:rsidRPr="00A04126" w:rsidRDefault="001E5976" w:rsidP="00C1068C">
      <w:pPr>
        <w:pStyle w:val="TH"/>
      </w:pPr>
      <w:r w:rsidRPr="00A04126">
        <w:t>Table</w:t>
      </w:r>
      <w:r>
        <w:t> </w:t>
      </w:r>
      <w:r w:rsidR="00C1068C">
        <w:t>8.</w:t>
      </w:r>
      <w:r w:rsidR="008D1128">
        <w:t>4</w:t>
      </w:r>
      <w:r w:rsidR="00C1068C">
        <w:t>.2.2.3.1</w:t>
      </w:r>
      <w:r w:rsidR="00C1068C" w:rsidRPr="00A04126">
        <w:t>-6: Links supported by the 200 Response Code on this endpoint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C1068C" w:rsidRPr="00B54FF5" w14:paraId="2D1C73EB" w14:textId="77777777" w:rsidTr="00522CF9">
        <w:trPr>
          <w:jc w:val="center"/>
        </w:trPr>
        <w:tc>
          <w:tcPr>
            <w:tcW w:w="615" w:type="pct"/>
            <w:shd w:val="clear" w:color="auto" w:fill="C0C0C0"/>
          </w:tcPr>
          <w:p w14:paraId="634C6DA3" w14:textId="77777777" w:rsidR="00C1068C" w:rsidRPr="0016361A" w:rsidRDefault="00C1068C" w:rsidP="00571C58">
            <w:pPr>
              <w:pStyle w:val="TAH"/>
            </w:pPr>
            <w:r w:rsidRPr="0016361A">
              <w:t>Name</w:t>
            </w:r>
          </w:p>
        </w:tc>
        <w:tc>
          <w:tcPr>
            <w:tcW w:w="966" w:type="pct"/>
            <w:shd w:val="clear" w:color="auto" w:fill="C0C0C0"/>
          </w:tcPr>
          <w:p w14:paraId="0616FBA2" w14:textId="77777777" w:rsidR="00C1068C" w:rsidRPr="0016361A" w:rsidRDefault="00C1068C" w:rsidP="00571C58">
            <w:pPr>
              <w:pStyle w:val="TAH"/>
            </w:pPr>
            <w:r w:rsidRPr="0016361A">
              <w:t>Resource name</w:t>
            </w:r>
          </w:p>
        </w:tc>
        <w:tc>
          <w:tcPr>
            <w:tcW w:w="725" w:type="pct"/>
            <w:shd w:val="clear" w:color="auto" w:fill="C0C0C0"/>
          </w:tcPr>
          <w:p w14:paraId="3AC01B2B" w14:textId="77777777" w:rsidR="00C1068C" w:rsidRPr="0016361A" w:rsidRDefault="00C1068C" w:rsidP="00571C58">
            <w:pPr>
              <w:pStyle w:val="TAH"/>
            </w:pPr>
            <w:r w:rsidRPr="0016361A">
              <w:t>HTTP method or custom operation</w:t>
            </w:r>
          </w:p>
        </w:tc>
        <w:tc>
          <w:tcPr>
            <w:tcW w:w="815" w:type="pct"/>
            <w:shd w:val="clear" w:color="auto" w:fill="C0C0C0"/>
          </w:tcPr>
          <w:p w14:paraId="76DF05A1" w14:textId="77777777" w:rsidR="00C1068C" w:rsidRPr="0016361A" w:rsidRDefault="00C1068C" w:rsidP="00571C58">
            <w:pPr>
              <w:pStyle w:val="TAH"/>
            </w:pPr>
            <w:r w:rsidRPr="0016361A">
              <w:t>Link parameter(s)</w:t>
            </w:r>
          </w:p>
        </w:tc>
        <w:tc>
          <w:tcPr>
            <w:tcW w:w="1879" w:type="pct"/>
            <w:shd w:val="clear" w:color="auto" w:fill="C0C0C0"/>
            <w:vAlign w:val="center"/>
          </w:tcPr>
          <w:p w14:paraId="64E7D67D" w14:textId="77777777" w:rsidR="00C1068C" w:rsidRPr="0016361A" w:rsidRDefault="00C1068C" w:rsidP="00571C58">
            <w:pPr>
              <w:pStyle w:val="TAH"/>
            </w:pPr>
            <w:r w:rsidRPr="0016361A">
              <w:t>Description</w:t>
            </w:r>
          </w:p>
        </w:tc>
      </w:tr>
      <w:tr w:rsidR="00C1068C" w:rsidRPr="00B54FF5" w14:paraId="76D26CD6" w14:textId="77777777" w:rsidTr="00522CF9">
        <w:trPr>
          <w:jc w:val="center"/>
        </w:trPr>
        <w:tc>
          <w:tcPr>
            <w:tcW w:w="615" w:type="pct"/>
            <w:shd w:val="clear" w:color="auto" w:fill="auto"/>
          </w:tcPr>
          <w:p w14:paraId="3797D789" w14:textId="77777777" w:rsidR="00C1068C" w:rsidRPr="0016361A" w:rsidRDefault="00C1068C" w:rsidP="00571C58">
            <w:pPr>
              <w:pStyle w:val="TAL"/>
            </w:pPr>
            <w:r>
              <w:t>n/a</w:t>
            </w:r>
          </w:p>
        </w:tc>
        <w:tc>
          <w:tcPr>
            <w:tcW w:w="966" w:type="pct"/>
          </w:tcPr>
          <w:p w14:paraId="57348274" w14:textId="77777777" w:rsidR="00C1068C" w:rsidRPr="0016361A" w:rsidRDefault="00C1068C" w:rsidP="00571C58">
            <w:pPr>
              <w:pStyle w:val="TAL"/>
            </w:pPr>
          </w:p>
        </w:tc>
        <w:tc>
          <w:tcPr>
            <w:tcW w:w="725" w:type="pct"/>
          </w:tcPr>
          <w:p w14:paraId="147D7442" w14:textId="77777777" w:rsidR="00C1068C" w:rsidRPr="0016361A" w:rsidRDefault="00C1068C" w:rsidP="00571C58">
            <w:pPr>
              <w:pStyle w:val="TAC"/>
            </w:pPr>
          </w:p>
        </w:tc>
        <w:tc>
          <w:tcPr>
            <w:tcW w:w="815" w:type="pct"/>
          </w:tcPr>
          <w:p w14:paraId="2BE1D2D5" w14:textId="77777777" w:rsidR="00C1068C" w:rsidRPr="0016361A" w:rsidRDefault="00C1068C" w:rsidP="00571C58">
            <w:pPr>
              <w:pStyle w:val="TAL"/>
            </w:pPr>
          </w:p>
        </w:tc>
        <w:tc>
          <w:tcPr>
            <w:tcW w:w="1879" w:type="pct"/>
            <w:shd w:val="clear" w:color="auto" w:fill="auto"/>
            <w:vAlign w:val="center"/>
          </w:tcPr>
          <w:p w14:paraId="1161FA77" w14:textId="77777777" w:rsidR="00C1068C" w:rsidRPr="0016361A" w:rsidRDefault="00C1068C" w:rsidP="00571C58">
            <w:pPr>
              <w:pStyle w:val="TAL"/>
            </w:pPr>
          </w:p>
        </w:tc>
      </w:tr>
    </w:tbl>
    <w:p w14:paraId="01A64422" w14:textId="77777777" w:rsidR="00C1068C" w:rsidRDefault="00C1068C" w:rsidP="00C1068C">
      <w:pPr>
        <w:rPr>
          <w:lang w:eastAsia="zh-CN"/>
        </w:rPr>
      </w:pPr>
    </w:p>
    <w:p w14:paraId="62907F87" w14:textId="7022B5F4" w:rsidR="00C1068C" w:rsidRDefault="008D1128" w:rsidP="00C1068C">
      <w:pPr>
        <w:pStyle w:val="Heading5"/>
        <w:rPr>
          <w:lang w:eastAsia="zh-CN"/>
        </w:rPr>
      </w:pPr>
      <w:bookmarkStart w:id="1725" w:name="_Toc85734333"/>
      <w:bookmarkStart w:id="1726" w:name="_Toc89431632"/>
      <w:bookmarkStart w:id="1727" w:name="_Toc97042444"/>
      <w:bookmarkStart w:id="1728" w:name="_Toc97045588"/>
      <w:bookmarkStart w:id="1729" w:name="_Toc97155333"/>
      <w:bookmarkStart w:id="1730" w:name="_Toc101521470"/>
      <w:r>
        <w:rPr>
          <w:lang w:eastAsia="zh-CN"/>
        </w:rPr>
        <w:t>8.4</w:t>
      </w:r>
      <w:r w:rsidR="00C1068C">
        <w:rPr>
          <w:lang w:eastAsia="zh-CN"/>
        </w:rPr>
        <w:t>.2.2.4</w:t>
      </w:r>
      <w:r w:rsidR="00C1068C">
        <w:rPr>
          <w:lang w:eastAsia="zh-CN"/>
        </w:rPr>
        <w:tab/>
        <w:t>Resource Custom Operations</w:t>
      </w:r>
      <w:bookmarkEnd w:id="1725"/>
      <w:bookmarkEnd w:id="1726"/>
      <w:bookmarkEnd w:id="1727"/>
      <w:bookmarkEnd w:id="1728"/>
      <w:bookmarkEnd w:id="1729"/>
      <w:bookmarkEnd w:id="1730"/>
    </w:p>
    <w:p w14:paraId="5C793A34" w14:textId="77777777" w:rsidR="00C1068C" w:rsidRDefault="00C1068C" w:rsidP="00C1068C">
      <w:r>
        <w:t>None.</w:t>
      </w:r>
    </w:p>
    <w:p w14:paraId="31BAD23B" w14:textId="0A56C226" w:rsidR="00C1068C" w:rsidRDefault="008D1128" w:rsidP="00C1068C">
      <w:pPr>
        <w:pStyle w:val="Heading4"/>
      </w:pPr>
      <w:bookmarkStart w:id="1731" w:name="_Toc85734334"/>
      <w:bookmarkStart w:id="1732" w:name="_Toc89431633"/>
      <w:bookmarkStart w:id="1733" w:name="_Toc97042445"/>
      <w:bookmarkStart w:id="1734" w:name="_Toc97045589"/>
      <w:bookmarkStart w:id="1735" w:name="_Toc97155334"/>
      <w:bookmarkStart w:id="1736" w:name="_Toc101521471"/>
      <w:r>
        <w:t>8.4</w:t>
      </w:r>
      <w:r w:rsidR="00C1068C">
        <w:t>.2.3</w:t>
      </w:r>
      <w:r w:rsidR="00C1068C">
        <w:tab/>
        <w:t>Resource</w:t>
      </w:r>
      <w:r w:rsidR="00C1068C" w:rsidRPr="00831458">
        <w:t xml:space="preserve">: </w:t>
      </w:r>
      <w:r w:rsidR="00C1068C">
        <w:t>Individual Application Client Information Subscription</w:t>
      </w:r>
      <w:bookmarkEnd w:id="1731"/>
      <w:bookmarkEnd w:id="1732"/>
      <w:bookmarkEnd w:id="1733"/>
      <w:bookmarkEnd w:id="1734"/>
      <w:bookmarkEnd w:id="1735"/>
      <w:bookmarkEnd w:id="1736"/>
    </w:p>
    <w:p w14:paraId="671FE624" w14:textId="40259E52" w:rsidR="00C1068C" w:rsidRDefault="008D1128" w:rsidP="00C1068C">
      <w:pPr>
        <w:pStyle w:val="Heading5"/>
        <w:rPr>
          <w:lang w:eastAsia="zh-CN"/>
        </w:rPr>
      </w:pPr>
      <w:bookmarkStart w:id="1737" w:name="_Toc85734335"/>
      <w:bookmarkStart w:id="1738" w:name="_Toc89431634"/>
      <w:bookmarkStart w:id="1739" w:name="_Toc97042446"/>
      <w:bookmarkStart w:id="1740" w:name="_Toc97045590"/>
      <w:bookmarkStart w:id="1741" w:name="_Toc97155335"/>
      <w:bookmarkStart w:id="1742" w:name="_Toc101521472"/>
      <w:r>
        <w:rPr>
          <w:lang w:eastAsia="zh-CN"/>
        </w:rPr>
        <w:t>8.4</w:t>
      </w:r>
      <w:r w:rsidR="00C1068C">
        <w:rPr>
          <w:lang w:eastAsia="zh-CN"/>
        </w:rPr>
        <w:t>.2.3.1</w:t>
      </w:r>
      <w:r w:rsidR="00C1068C">
        <w:rPr>
          <w:lang w:eastAsia="zh-CN"/>
        </w:rPr>
        <w:tab/>
        <w:t>Description</w:t>
      </w:r>
      <w:bookmarkEnd w:id="1737"/>
      <w:bookmarkEnd w:id="1738"/>
      <w:bookmarkEnd w:id="1739"/>
      <w:bookmarkEnd w:id="1740"/>
      <w:bookmarkEnd w:id="1741"/>
      <w:bookmarkEnd w:id="1742"/>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Heading5"/>
        <w:rPr>
          <w:lang w:eastAsia="zh-CN"/>
        </w:rPr>
      </w:pPr>
      <w:bookmarkStart w:id="1743" w:name="_Toc85734336"/>
      <w:bookmarkStart w:id="1744" w:name="_Toc89431635"/>
      <w:bookmarkStart w:id="1745" w:name="_Toc97042447"/>
      <w:bookmarkStart w:id="1746" w:name="_Toc97045591"/>
      <w:bookmarkStart w:id="1747" w:name="_Toc97155336"/>
      <w:bookmarkStart w:id="1748" w:name="_Toc101521473"/>
      <w:r>
        <w:rPr>
          <w:lang w:eastAsia="zh-CN"/>
        </w:rPr>
        <w:t>8.4</w:t>
      </w:r>
      <w:r w:rsidR="00C1068C">
        <w:rPr>
          <w:lang w:eastAsia="zh-CN"/>
        </w:rPr>
        <w:t>.2.3.2</w:t>
      </w:r>
      <w:r w:rsidR="00C1068C">
        <w:rPr>
          <w:lang w:eastAsia="zh-CN"/>
        </w:rPr>
        <w:tab/>
        <w:t>Resource Definition</w:t>
      </w:r>
      <w:bookmarkEnd w:id="1743"/>
      <w:bookmarkEnd w:id="1744"/>
      <w:bookmarkEnd w:id="1745"/>
      <w:bookmarkEnd w:id="1746"/>
      <w:bookmarkEnd w:id="1747"/>
      <w:bookmarkEnd w:id="1748"/>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C1068C" w14:paraId="5C561788" w14:textId="77777777" w:rsidTr="00522CF9">
        <w:trPr>
          <w:jc w:val="center"/>
        </w:trPr>
        <w:tc>
          <w:tcPr>
            <w:tcW w:w="559" w:type="pct"/>
            <w:shd w:val="clear" w:color="000000" w:fill="C0C0C0"/>
            <w:hideMark/>
          </w:tcPr>
          <w:p w14:paraId="789DC685" w14:textId="77777777" w:rsidR="00C1068C" w:rsidRPr="004633F2" w:rsidRDefault="00C1068C" w:rsidP="004633F2">
            <w:pPr>
              <w:pStyle w:val="TAH"/>
            </w:pPr>
            <w:r w:rsidRPr="004633F2">
              <w:t>Name</w:t>
            </w:r>
          </w:p>
        </w:tc>
        <w:tc>
          <w:tcPr>
            <w:tcW w:w="708" w:type="pct"/>
            <w:shd w:val="clear" w:color="000000" w:fill="C0C0C0"/>
          </w:tcPr>
          <w:p w14:paraId="57D5E7D5" w14:textId="77777777" w:rsidR="00C1068C" w:rsidRPr="004633F2" w:rsidRDefault="00C1068C">
            <w:pPr>
              <w:pStyle w:val="TAH"/>
            </w:pPr>
            <w:r w:rsidRPr="004633F2">
              <w:t>Data Type</w:t>
            </w:r>
          </w:p>
        </w:tc>
        <w:tc>
          <w:tcPr>
            <w:tcW w:w="3733"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522CF9">
        <w:trPr>
          <w:jc w:val="center"/>
        </w:trPr>
        <w:tc>
          <w:tcPr>
            <w:tcW w:w="559" w:type="pct"/>
          </w:tcPr>
          <w:p w14:paraId="6DD19498" w14:textId="77777777" w:rsidR="00C1068C" w:rsidRDefault="00C1068C" w:rsidP="004633F2">
            <w:pPr>
              <w:pStyle w:val="TAL"/>
            </w:pPr>
            <w:r>
              <w:t>apiRoot</w:t>
            </w:r>
          </w:p>
        </w:tc>
        <w:tc>
          <w:tcPr>
            <w:tcW w:w="708" w:type="pct"/>
          </w:tcPr>
          <w:p w14:paraId="1C3E8368" w14:textId="77777777" w:rsidR="00C1068C" w:rsidRDefault="00C1068C">
            <w:pPr>
              <w:pStyle w:val="TAL"/>
            </w:pPr>
            <w:r>
              <w:t>string</w:t>
            </w:r>
          </w:p>
        </w:tc>
        <w:tc>
          <w:tcPr>
            <w:tcW w:w="3733" w:type="pct"/>
            <w:vAlign w:val="center"/>
          </w:tcPr>
          <w:p w14:paraId="2543EDBF" w14:textId="77777777" w:rsidR="00C1068C" w:rsidRDefault="00C1068C">
            <w:pPr>
              <w:pStyle w:val="TAL"/>
            </w:pPr>
            <w:r>
              <w:t>See clause 7.5</w:t>
            </w:r>
          </w:p>
        </w:tc>
      </w:tr>
      <w:tr w:rsidR="00C1068C" w14:paraId="4CA61544" w14:textId="77777777" w:rsidTr="00522CF9">
        <w:trPr>
          <w:jc w:val="center"/>
        </w:trPr>
        <w:tc>
          <w:tcPr>
            <w:tcW w:w="559" w:type="pct"/>
          </w:tcPr>
          <w:p w14:paraId="5970CF03" w14:textId="77777777" w:rsidR="00C1068C" w:rsidRDefault="00C1068C" w:rsidP="004633F2">
            <w:pPr>
              <w:pStyle w:val="TAL"/>
              <w:rPr>
                <w:lang w:eastAsia="zh-CN"/>
              </w:rPr>
            </w:pPr>
            <w:r>
              <w:rPr>
                <w:rFonts w:hint="eastAsia"/>
                <w:lang w:eastAsia="zh-CN"/>
              </w:rPr>
              <w:t>a</w:t>
            </w:r>
            <w:r>
              <w:rPr>
                <w:lang w:eastAsia="zh-CN"/>
              </w:rPr>
              <w:t>piVersion</w:t>
            </w:r>
          </w:p>
        </w:tc>
        <w:tc>
          <w:tcPr>
            <w:tcW w:w="708" w:type="pct"/>
          </w:tcPr>
          <w:p w14:paraId="57C29163" w14:textId="77777777" w:rsidR="00C1068C" w:rsidRDefault="00C1068C">
            <w:pPr>
              <w:pStyle w:val="TAL"/>
              <w:rPr>
                <w:lang w:eastAsia="zh-CN"/>
              </w:rPr>
            </w:pPr>
            <w:r>
              <w:t>string</w:t>
            </w:r>
          </w:p>
        </w:tc>
        <w:tc>
          <w:tcPr>
            <w:tcW w:w="3733" w:type="pct"/>
            <w:vAlign w:val="center"/>
          </w:tcPr>
          <w:p w14:paraId="5E506100" w14:textId="3897AA35" w:rsidR="00C1068C" w:rsidRPr="008D1128" w:rsidRDefault="00C1068C" w:rsidP="00271B0A">
            <w:pPr>
              <w:pStyle w:val="TAL"/>
              <w:rPr>
                <w:rFonts w:cs="Arial"/>
                <w:szCs w:val="18"/>
                <w:lang w:eastAsia="zh-CN"/>
              </w:rPr>
            </w:pPr>
            <w:r w:rsidRPr="008D1128">
              <w:rPr>
                <w:rFonts w:cs="Arial"/>
                <w:szCs w:val="18"/>
                <w:lang w:eastAsia="zh-CN"/>
              </w:rPr>
              <w:t xml:space="preserve">See </w:t>
            </w:r>
            <w:r w:rsidR="001548C0" w:rsidRPr="008D1128">
              <w:rPr>
                <w:rFonts w:cs="Arial"/>
                <w:szCs w:val="18"/>
                <w:lang w:eastAsia="zh-CN"/>
              </w:rPr>
              <w:t>clause</w:t>
            </w:r>
            <w:r w:rsidR="001548C0">
              <w:rPr>
                <w:rFonts w:cs="Arial"/>
                <w:szCs w:val="18"/>
                <w:lang w:val="en-US" w:eastAsia="zh-CN"/>
              </w:rPr>
              <w:t> </w:t>
            </w:r>
            <w:r w:rsidRPr="008D1128">
              <w:rPr>
                <w:rFonts w:cs="Arial"/>
                <w:szCs w:val="18"/>
                <w:lang w:eastAsia="zh-CN"/>
              </w:rPr>
              <w:t>8.</w:t>
            </w:r>
            <w:r w:rsidR="008D1128" w:rsidRPr="008D1128">
              <w:rPr>
                <w:rFonts w:cs="Arial"/>
                <w:szCs w:val="18"/>
                <w:lang w:eastAsia="zh-CN"/>
              </w:rPr>
              <w:t>4</w:t>
            </w:r>
            <w:r w:rsidRPr="008D1128">
              <w:rPr>
                <w:rFonts w:cs="Arial"/>
                <w:szCs w:val="18"/>
                <w:lang w:eastAsia="zh-CN"/>
              </w:rPr>
              <w:t>.1</w:t>
            </w:r>
          </w:p>
        </w:tc>
      </w:tr>
      <w:tr w:rsidR="00C1068C" w14:paraId="6A4BCA79" w14:textId="77777777" w:rsidTr="00522CF9">
        <w:trPr>
          <w:jc w:val="center"/>
        </w:trPr>
        <w:tc>
          <w:tcPr>
            <w:tcW w:w="559" w:type="pct"/>
          </w:tcPr>
          <w:p w14:paraId="1A8AAA7F" w14:textId="77777777" w:rsidR="00C1068C" w:rsidRDefault="00C1068C" w:rsidP="004633F2">
            <w:pPr>
              <w:pStyle w:val="TAL"/>
              <w:rPr>
                <w:lang w:eastAsia="zh-CN"/>
              </w:rPr>
            </w:pPr>
            <w:r>
              <w:rPr>
                <w:lang w:eastAsia="zh-CN"/>
              </w:rPr>
              <w:t>subscriptionId</w:t>
            </w:r>
          </w:p>
        </w:tc>
        <w:tc>
          <w:tcPr>
            <w:tcW w:w="708" w:type="pct"/>
          </w:tcPr>
          <w:p w14:paraId="54BB86FA" w14:textId="4B1861A0" w:rsidR="00C1068C" w:rsidRDefault="00DE76FF">
            <w:pPr>
              <w:pStyle w:val="TAL"/>
            </w:pPr>
            <w:r>
              <w:t>s</w:t>
            </w:r>
            <w:r w:rsidR="00C1068C">
              <w:t>tring</w:t>
            </w:r>
          </w:p>
        </w:tc>
        <w:tc>
          <w:tcPr>
            <w:tcW w:w="3733"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1749" w:name="_Toc85734337"/>
      <w:bookmarkStart w:id="1750" w:name="_Toc89431636"/>
      <w:bookmarkStart w:id="1751" w:name="_Toc97042448"/>
      <w:bookmarkStart w:id="1752" w:name="_Toc97045592"/>
      <w:bookmarkStart w:id="1753" w:name="_Toc97155337"/>
      <w:bookmarkStart w:id="1754" w:name="_Toc101521474"/>
      <w:r>
        <w:rPr>
          <w:lang w:eastAsia="zh-CN"/>
        </w:rPr>
        <w:t>8.</w:t>
      </w:r>
      <w:r w:rsidR="008D1128">
        <w:rPr>
          <w:lang w:eastAsia="zh-CN"/>
        </w:rPr>
        <w:t>4</w:t>
      </w:r>
      <w:r>
        <w:rPr>
          <w:lang w:eastAsia="zh-CN"/>
        </w:rPr>
        <w:t>.2.3.3</w:t>
      </w:r>
      <w:r>
        <w:rPr>
          <w:lang w:eastAsia="zh-CN"/>
        </w:rPr>
        <w:tab/>
        <w:t>Resource Standard Methods</w:t>
      </w:r>
      <w:bookmarkEnd w:id="1749"/>
      <w:bookmarkEnd w:id="1750"/>
      <w:bookmarkEnd w:id="1751"/>
      <w:bookmarkEnd w:id="1752"/>
      <w:bookmarkEnd w:id="1753"/>
      <w:bookmarkEnd w:id="1754"/>
    </w:p>
    <w:p w14:paraId="16D336A9" w14:textId="23C312AC" w:rsidR="00C1068C" w:rsidRDefault="00C1068C" w:rsidP="00C1068C">
      <w:pPr>
        <w:pStyle w:val="Heading6"/>
        <w:rPr>
          <w:lang w:eastAsia="zh-CN"/>
        </w:rPr>
      </w:pPr>
      <w:bookmarkStart w:id="1755" w:name="_Toc85734338"/>
      <w:bookmarkStart w:id="1756" w:name="_Toc89431637"/>
      <w:bookmarkStart w:id="1757" w:name="_Toc97042449"/>
      <w:bookmarkStart w:id="1758" w:name="_Toc97045593"/>
      <w:bookmarkStart w:id="1759" w:name="_Toc97155338"/>
      <w:bookmarkStart w:id="1760" w:name="_Toc101521475"/>
      <w:r>
        <w:rPr>
          <w:lang w:eastAsia="zh-CN"/>
        </w:rPr>
        <w:t>8.</w:t>
      </w:r>
      <w:r w:rsidR="008D1128">
        <w:rPr>
          <w:lang w:eastAsia="zh-CN"/>
        </w:rPr>
        <w:t>4</w:t>
      </w:r>
      <w:r>
        <w:rPr>
          <w:lang w:eastAsia="zh-CN"/>
        </w:rPr>
        <w:t>.2.3.3.1</w:t>
      </w:r>
      <w:r>
        <w:rPr>
          <w:lang w:eastAsia="zh-CN"/>
        </w:rPr>
        <w:tab/>
        <w:t>GET</w:t>
      </w:r>
      <w:bookmarkEnd w:id="1755"/>
      <w:bookmarkEnd w:id="1756"/>
      <w:bookmarkEnd w:id="1757"/>
      <w:bookmarkEnd w:id="1758"/>
      <w:bookmarkEnd w:id="1759"/>
      <w:bookmarkEnd w:id="1760"/>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522CF9">
        <w:trPr>
          <w:jc w:val="center"/>
        </w:trPr>
        <w:tc>
          <w:tcPr>
            <w:tcW w:w="1604" w:type="dxa"/>
            <w:tcBorders>
              <w:bottom w:val="single" w:sz="6" w:space="0" w:color="auto"/>
            </w:tcBorders>
            <w:shd w:val="clear" w:color="auto" w:fill="C0C0C0"/>
          </w:tcPr>
          <w:p w14:paraId="19CF920F" w14:textId="77777777" w:rsidR="00C1068C" w:rsidRPr="00A54937" w:rsidRDefault="00C1068C" w:rsidP="00571C58">
            <w:pPr>
              <w:pStyle w:val="TAH"/>
            </w:pPr>
            <w:r w:rsidRPr="00A54937">
              <w:t>Data type</w:t>
            </w:r>
          </w:p>
        </w:tc>
        <w:tc>
          <w:tcPr>
            <w:tcW w:w="518" w:type="dxa"/>
            <w:tcBorders>
              <w:bottom w:val="single" w:sz="6" w:space="0" w:color="auto"/>
            </w:tcBorders>
            <w:shd w:val="clear" w:color="auto" w:fill="C0C0C0"/>
          </w:tcPr>
          <w:p w14:paraId="4B22FCED" w14:textId="77777777" w:rsidR="00C1068C" w:rsidRPr="00A54937" w:rsidRDefault="00C1068C" w:rsidP="00571C58">
            <w:pPr>
              <w:pStyle w:val="TAH"/>
            </w:pPr>
            <w:r w:rsidRPr="00A54937">
              <w:t>P</w:t>
            </w:r>
          </w:p>
        </w:tc>
        <w:tc>
          <w:tcPr>
            <w:tcW w:w="2268" w:type="dxa"/>
            <w:tcBorders>
              <w:bottom w:val="single" w:sz="6" w:space="0" w:color="auto"/>
            </w:tcBorders>
            <w:shd w:val="clear" w:color="auto" w:fill="C0C0C0"/>
          </w:tcPr>
          <w:p w14:paraId="184DE1C6" w14:textId="77777777" w:rsidR="00C1068C" w:rsidRPr="00A54937" w:rsidRDefault="00C1068C" w:rsidP="00571C58">
            <w:pPr>
              <w:pStyle w:val="TAH"/>
            </w:pPr>
            <w:r w:rsidRPr="00A54937">
              <w:t>Cardinality</w:t>
            </w:r>
          </w:p>
        </w:tc>
        <w:tc>
          <w:tcPr>
            <w:tcW w:w="5239" w:type="dxa"/>
            <w:tcBorders>
              <w:bottom w:val="single" w:sz="6" w:space="0" w:color="auto"/>
            </w:tcBorders>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522CF9">
        <w:trPr>
          <w:jc w:val="center"/>
        </w:trPr>
        <w:tc>
          <w:tcPr>
            <w:tcW w:w="1604" w:type="dxa"/>
            <w:tcBorders>
              <w:top w:val="single" w:sz="6" w:space="0" w:color="auto"/>
            </w:tcBorders>
            <w:shd w:val="clear" w:color="auto" w:fill="auto"/>
          </w:tcPr>
          <w:p w14:paraId="57C8272F" w14:textId="77777777" w:rsidR="00C1068C" w:rsidRPr="00A54937" w:rsidRDefault="00C1068C" w:rsidP="00571C58">
            <w:pPr>
              <w:pStyle w:val="TAL"/>
            </w:pPr>
            <w:r w:rsidRPr="0016361A">
              <w:t>n/a</w:t>
            </w:r>
          </w:p>
        </w:tc>
        <w:tc>
          <w:tcPr>
            <w:tcW w:w="518" w:type="dxa"/>
            <w:tcBorders>
              <w:top w:val="single" w:sz="6" w:space="0" w:color="auto"/>
            </w:tcBorders>
          </w:tcPr>
          <w:p w14:paraId="3494286A" w14:textId="77777777" w:rsidR="00C1068C" w:rsidRPr="00A54937" w:rsidRDefault="00C1068C" w:rsidP="00571C58">
            <w:pPr>
              <w:pStyle w:val="TAC"/>
            </w:pPr>
          </w:p>
        </w:tc>
        <w:tc>
          <w:tcPr>
            <w:tcW w:w="2268" w:type="dxa"/>
            <w:tcBorders>
              <w:top w:val="single" w:sz="6" w:space="0" w:color="auto"/>
            </w:tcBorders>
          </w:tcPr>
          <w:p w14:paraId="32DF4B64" w14:textId="77777777" w:rsidR="00C1068C" w:rsidRPr="00A54937" w:rsidRDefault="00C1068C" w:rsidP="00571C58">
            <w:pPr>
              <w:pStyle w:val="TAL"/>
            </w:pPr>
          </w:p>
        </w:tc>
        <w:tc>
          <w:tcPr>
            <w:tcW w:w="5239" w:type="dxa"/>
            <w:tcBorders>
              <w:top w:val="single" w:sz="6" w:space="0" w:color="auto"/>
            </w:tcBorders>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50451E19" w14:textId="77777777" w:rsidTr="00522CF9">
        <w:trPr>
          <w:jc w:val="center"/>
        </w:trPr>
        <w:tc>
          <w:tcPr>
            <w:tcW w:w="825"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522CF9">
        <w:trPr>
          <w:jc w:val="center"/>
        </w:trPr>
        <w:tc>
          <w:tcPr>
            <w:tcW w:w="825"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77777777" w:rsidR="00C1068C" w:rsidRDefault="00C1068C" w:rsidP="00C1068C"/>
    <w:p w14:paraId="7D8224F7" w14:textId="7ED1E2D7" w:rsidR="00C1068C" w:rsidRPr="00A04126" w:rsidRDefault="001E5976" w:rsidP="00C1068C">
      <w:pPr>
        <w:pStyle w:val="TH"/>
        <w:rPr>
          <w:rFonts w:cs="Arial"/>
        </w:rPr>
      </w:pPr>
      <w:r>
        <w:t>Table </w:t>
      </w:r>
      <w:r w:rsidR="00C1068C">
        <w:t>8.</w:t>
      </w:r>
      <w:r w:rsidR="008D1128">
        <w:t>4</w:t>
      </w:r>
      <w:r w:rsidR="00C1068C">
        <w:t>.2.3.3.1</w:t>
      </w:r>
      <w:r w:rsidR="00C1068C" w:rsidRPr="00A04126">
        <w:t xml:space="preserve">-4: Headers supported by the </w:t>
      </w:r>
      <w:r w:rsidR="00C1068C">
        <w:t>GET</w:t>
      </w:r>
      <w:r w:rsidR="00C1068C" w:rsidRPr="00A04126">
        <w:t xml:space="preserv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C1068C" w:rsidRPr="00B54FF5" w14:paraId="72E5E4DF" w14:textId="77777777" w:rsidTr="00522CF9">
        <w:trPr>
          <w:jc w:val="center"/>
        </w:trPr>
        <w:tc>
          <w:tcPr>
            <w:tcW w:w="1362" w:type="pct"/>
            <w:tcBorders>
              <w:bottom w:val="single" w:sz="6" w:space="0" w:color="auto"/>
            </w:tcBorders>
            <w:shd w:val="clear" w:color="auto" w:fill="C0C0C0"/>
          </w:tcPr>
          <w:p w14:paraId="04D1043B" w14:textId="77777777" w:rsidR="00C1068C" w:rsidRPr="0016361A" w:rsidRDefault="00C1068C" w:rsidP="00571C58">
            <w:pPr>
              <w:pStyle w:val="TAH"/>
            </w:pPr>
            <w:r w:rsidRPr="0016361A">
              <w:t>Name</w:t>
            </w:r>
          </w:p>
        </w:tc>
        <w:tc>
          <w:tcPr>
            <w:tcW w:w="663" w:type="pct"/>
            <w:tcBorders>
              <w:bottom w:val="single" w:sz="6" w:space="0" w:color="auto"/>
            </w:tcBorders>
            <w:shd w:val="clear" w:color="auto" w:fill="C0C0C0"/>
          </w:tcPr>
          <w:p w14:paraId="619BFF82" w14:textId="77777777" w:rsidR="00C1068C" w:rsidRPr="0016361A" w:rsidRDefault="00C1068C" w:rsidP="00571C58">
            <w:pPr>
              <w:pStyle w:val="TAH"/>
            </w:pPr>
            <w:r w:rsidRPr="0016361A">
              <w:t>Data type</w:t>
            </w:r>
          </w:p>
        </w:tc>
        <w:tc>
          <w:tcPr>
            <w:tcW w:w="282" w:type="pct"/>
            <w:tcBorders>
              <w:bottom w:val="single" w:sz="6" w:space="0" w:color="auto"/>
            </w:tcBorders>
            <w:shd w:val="clear" w:color="auto" w:fill="C0C0C0"/>
          </w:tcPr>
          <w:p w14:paraId="38A60148" w14:textId="77777777" w:rsidR="00C1068C" w:rsidRPr="0016361A" w:rsidRDefault="00C1068C" w:rsidP="00571C58">
            <w:pPr>
              <w:pStyle w:val="TAH"/>
            </w:pPr>
            <w:r w:rsidRPr="0016361A">
              <w:t>P</w:t>
            </w:r>
          </w:p>
        </w:tc>
        <w:tc>
          <w:tcPr>
            <w:tcW w:w="579" w:type="pct"/>
            <w:tcBorders>
              <w:bottom w:val="single" w:sz="6" w:space="0" w:color="auto"/>
            </w:tcBorders>
            <w:shd w:val="clear" w:color="auto" w:fill="C0C0C0"/>
          </w:tcPr>
          <w:p w14:paraId="538C05F1" w14:textId="77777777" w:rsidR="00C1068C" w:rsidRPr="0016361A" w:rsidRDefault="00C1068C" w:rsidP="00571C58">
            <w:pPr>
              <w:pStyle w:val="TAH"/>
            </w:pPr>
            <w:r w:rsidRPr="0016361A">
              <w:t>Cardinality</w:t>
            </w:r>
          </w:p>
        </w:tc>
        <w:tc>
          <w:tcPr>
            <w:tcW w:w="2115" w:type="pct"/>
            <w:tcBorders>
              <w:bottom w:val="single" w:sz="6" w:space="0" w:color="auto"/>
            </w:tcBorders>
            <w:shd w:val="clear" w:color="auto" w:fill="C0C0C0"/>
            <w:vAlign w:val="center"/>
          </w:tcPr>
          <w:p w14:paraId="3DCCBFC6" w14:textId="77777777" w:rsidR="00C1068C" w:rsidRPr="0016361A" w:rsidRDefault="00C1068C" w:rsidP="00571C58">
            <w:pPr>
              <w:pStyle w:val="TAH"/>
            </w:pPr>
            <w:r w:rsidRPr="0016361A">
              <w:t>Description</w:t>
            </w:r>
          </w:p>
        </w:tc>
      </w:tr>
      <w:tr w:rsidR="00C1068C" w:rsidRPr="00B54FF5" w14:paraId="2C16CA65" w14:textId="77777777" w:rsidTr="00522CF9">
        <w:trPr>
          <w:jc w:val="center"/>
        </w:trPr>
        <w:tc>
          <w:tcPr>
            <w:tcW w:w="1362" w:type="pct"/>
            <w:tcBorders>
              <w:top w:val="single" w:sz="6" w:space="0" w:color="auto"/>
            </w:tcBorders>
            <w:shd w:val="clear" w:color="auto" w:fill="auto"/>
          </w:tcPr>
          <w:p w14:paraId="788A25F6" w14:textId="77777777" w:rsidR="00C1068C" w:rsidRPr="0016361A" w:rsidRDefault="00C1068C" w:rsidP="00571C58">
            <w:pPr>
              <w:pStyle w:val="TAL"/>
            </w:pPr>
            <w:r>
              <w:t>n/a</w:t>
            </w:r>
          </w:p>
        </w:tc>
        <w:tc>
          <w:tcPr>
            <w:tcW w:w="663" w:type="pct"/>
            <w:tcBorders>
              <w:top w:val="single" w:sz="6" w:space="0" w:color="auto"/>
            </w:tcBorders>
          </w:tcPr>
          <w:p w14:paraId="66DF3E62" w14:textId="77777777" w:rsidR="00C1068C" w:rsidRPr="0016361A" w:rsidRDefault="00C1068C" w:rsidP="00571C58">
            <w:pPr>
              <w:pStyle w:val="TAL"/>
            </w:pPr>
          </w:p>
        </w:tc>
        <w:tc>
          <w:tcPr>
            <w:tcW w:w="282" w:type="pct"/>
            <w:tcBorders>
              <w:top w:val="single" w:sz="6" w:space="0" w:color="auto"/>
            </w:tcBorders>
          </w:tcPr>
          <w:p w14:paraId="1D6924B9" w14:textId="77777777" w:rsidR="00C1068C" w:rsidRPr="0016361A" w:rsidRDefault="00C1068C" w:rsidP="00571C58">
            <w:pPr>
              <w:pStyle w:val="TAC"/>
            </w:pPr>
          </w:p>
        </w:tc>
        <w:tc>
          <w:tcPr>
            <w:tcW w:w="579" w:type="pct"/>
            <w:tcBorders>
              <w:top w:val="single" w:sz="6" w:space="0" w:color="auto"/>
            </w:tcBorders>
          </w:tcPr>
          <w:p w14:paraId="65B28EFE" w14:textId="77777777" w:rsidR="00C1068C" w:rsidRPr="0016361A" w:rsidRDefault="00C1068C" w:rsidP="00571C58">
            <w:pPr>
              <w:pStyle w:val="TAL"/>
            </w:pPr>
          </w:p>
        </w:tc>
        <w:tc>
          <w:tcPr>
            <w:tcW w:w="2115" w:type="pct"/>
            <w:tcBorders>
              <w:top w:val="single" w:sz="6" w:space="0" w:color="auto"/>
            </w:tcBorders>
            <w:shd w:val="clear" w:color="auto" w:fill="auto"/>
            <w:vAlign w:val="center"/>
          </w:tcPr>
          <w:p w14:paraId="0E24928C" w14:textId="77777777" w:rsidR="00C1068C" w:rsidRPr="0016361A" w:rsidRDefault="00C1068C" w:rsidP="00571C58">
            <w:pPr>
              <w:pStyle w:val="TAL"/>
            </w:pPr>
          </w:p>
        </w:tc>
      </w:tr>
    </w:tbl>
    <w:p w14:paraId="015F4DC0" w14:textId="77777777" w:rsidR="00C1068C" w:rsidRPr="00A04126" w:rsidRDefault="00C1068C" w:rsidP="00C1068C"/>
    <w:p w14:paraId="4036760C" w14:textId="54F84B43" w:rsidR="00C1068C" w:rsidRPr="00A04126" w:rsidRDefault="001E5976" w:rsidP="00C1068C">
      <w:pPr>
        <w:pStyle w:val="TH"/>
        <w:rPr>
          <w:rFonts w:cs="Arial"/>
        </w:rPr>
      </w:pPr>
      <w:r w:rsidRPr="00A04126">
        <w:t>Table</w:t>
      </w:r>
      <w:r>
        <w:t> </w:t>
      </w:r>
      <w:r w:rsidR="00C1068C">
        <w:t>8.</w:t>
      </w:r>
      <w:r w:rsidR="008D1128">
        <w:t>4</w:t>
      </w:r>
      <w:r w:rsidR="00C1068C">
        <w:t>.2.3.3.1</w:t>
      </w:r>
      <w:r w:rsidR="00C1068C" w:rsidRPr="00A04126">
        <w:t xml:space="preserve">-5: Headers supported by the </w:t>
      </w:r>
      <w:r w:rsidR="00C1068C" w:rsidRPr="00C21EAA">
        <w:t>200</w:t>
      </w:r>
      <w:r w:rsidR="00C1068C">
        <w:t xml:space="preserve">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39584F3F" w14:textId="77777777" w:rsidTr="00522CF9">
        <w:trPr>
          <w:jc w:val="center"/>
        </w:trPr>
        <w:tc>
          <w:tcPr>
            <w:tcW w:w="1187" w:type="pct"/>
            <w:tcBorders>
              <w:bottom w:val="single" w:sz="6" w:space="0" w:color="auto"/>
            </w:tcBorders>
            <w:shd w:val="clear" w:color="auto" w:fill="C0C0C0"/>
          </w:tcPr>
          <w:p w14:paraId="045B8627" w14:textId="77777777" w:rsidR="00C1068C" w:rsidRPr="0016361A" w:rsidRDefault="00C1068C" w:rsidP="00571C58">
            <w:pPr>
              <w:pStyle w:val="TAH"/>
            </w:pPr>
            <w:r w:rsidRPr="0016361A">
              <w:t>Name</w:t>
            </w:r>
          </w:p>
        </w:tc>
        <w:tc>
          <w:tcPr>
            <w:tcW w:w="735" w:type="pct"/>
            <w:tcBorders>
              <w:bottom w:val="single" w:sz="6" w:space="0" w:color="auto"/>
            </w:tcBorders>
            <w:shd w:val="clear" w:color="auto" w:fill="C0C0C0"/>
          </w:tcPr>
          <w:p w14:paraId="4636324D" w14:textId="77777777" w:rsidR="00C1068C" w:rsidRPr="0016361A" w:rsidRDefault="00C1068C" w:rsidP="00571C58">
            <w:pPr>
              <w:pStyle w:val="TAH"/>
            </w:pPr>
            <w:r w:rsidRPr="0016361A">
              <w:t>Data type</w:t>
            </w:r>
          </w:p>
        </w:tc>
        <w:tc>
          <w:tcPr>
            <w:tcW w:w="217" w:type="pct"/>
            <w:tcBorders>
              <w:bottom w:val="single" w:sz="6" w:space="0" w:color="auto"/>
            </w:tcBorders>
            <w:shd w:val="clear" w:color="auto" w:fill="C0C0C0"/>
          </w:tcPr>
          <w:p w14:paraId="28348D4A" w14:textId="77777777" w:rsidR="00C1068C" w:rsidRPr="0016361A" w:rsidRDefault="00C1068C" w:rsidP="00571C58">
            <w:pPr>
              <w:pStyle w:val="TAH"/>
            </w:pPr>
            <w:r w:rsidRPr="0016361A">
              <w:t>P</w:t>
            </w:r>
          </w:p>
        </w:tc>
        <w:tc>
          <w:tcPr>
            <w:tcW w:w="654" w:type="pct"/>
            <w:tcBorders>
              <w:bottom w:val="single" w:sz="6" w:space="0" w:color="auto"/>
            </w:tcBorders>
            <w:shd w:val="clear" w:color="auto" w:fill="C0C0C0"/>
          </w:tcPr>
          <w:p w14:paraId="031D1725" w14:textId="77777777" w:rsidR="00C1068C" w:rsidRPr="0016361A" w:rsidRDefault="00C1068C" w:rsidP="00571C58">
            <w:pPr>
              <w:pStyle w:val="TAH"/>
            </w:pPr>
            <w:r w:rsidRPr="0016361A">
              <w:t>Cardinality</w:t>
            </w:r>
          </w:p>
        </w:tc>
        <w:tc>
          <w:tcPr>
            <w:tcW w:w="2207" w:type="pct"/>
            <w:tcBorders>
              <w:bottom w:val="single" w:sz="6" w:space="0" w:color="auto"/>
            </w:tcBorders>
            <w:shd w:val="clear" w:color="auto" w:fill="C0C0C0"/>
            <w:vAlign w:val="center"/>
          </w:tcPr>
          <w:p w14:paraId="0E0D8FF4" w14:textId="77777777" w:rsidR="00C1068C" w:rsidRPr="0016361A" w:rsidRDefault="00C1068C" w:rsidP="00571C58">
            <w:pPr>
              <w:pStyle w:val="TAH"/>
            </w:pPr>
            <w:r w:rsidRPr="0016361A">
              <w:t>Description</w:t>
            </w:r>
          </w:p>
        </w:tc>
      </w:tr>
      <w:tr w:rsidR="00C1068C" w:rsidRPr="00B54FF5" w14:paraId="1F8AB844" w14:textId="77777777" w:rsidTr="00522CF9">
        <w:trPr>
          <w:jc w:val="center"/>
        </w:trPr>
        <w:tc>
          <w:tcPr>
            <w:tcW w:w="1187" w:type="pct"/>
            <w:tcBorders>
              <w:top w:val="single" w:sz="6" w:space="0" w:color="auto"/>
            </w:tcBorders>
            <w:shd w:val="clear" w:color="auto" w:fill="auto"/>
          </w:tcPr>
          <w:p w14:paraId="0BE4F8EF" w14:textId="77777777" w:rsidR="00C1068C" w:rsidRPr="0016361A" w:rsidRDefault="00C1068C" w:rsidP="00571C58">
            <w:pPr>
              <w:pStyle w:val="TAL"/>
            </w:pPr>
            <w:r>
              <w:t>n/a</w:t>
            </w:r>
          </w:p>
        </w:tc>
        <w:tc>
          <w:tcPr>
            <w:tcW w:w="735" w:type="pct"/>
            <w:tcBorders>
              <w:top w:val="single" w:sz="6" w:space="0" w:color="auto"/>
            </w:tcBorders>
          </w:tcPr>
          <w:p w14:paraId="6A2EA284" w14:textId="77777777" w:rsidR="00C1068C" w:rsidRPr="0016361A" w:rsidRDefault="00C1068C" w:rsidP="00571C58">
            <w:pPr>
              <w:pStyle w:val="TAL"/>
            </w:pPr>
          </w:p>
        </w:tc>
        <w:tc>
          <w:tcPr>
            <w:tcW w:w="217" w:type="pct"/>
            <w:tcBorders>
              <w:top w:val="single" w:sz="6" w:space="0" w:color="auto"/>
            </w:tcBorders>
          </w:tcPr>
          <w:p w14:paraId="1A1D9CEA" w14:textId="77777777" w:rsidR="00C1068C" w:rsidRPr="0016361A" w:rsidRDefault="00C1068C" w:rsidP="00571C58">
            <w:pPr>
              <w:pStyle w:val="TAC"/>
            </w:pPr>
          </w:p>
        </w:tc>
        <w:tc>
          <w:tcPr>
            <w:tcW w:w="654" w:type="pct"/>
            <w:tcBorders>
              <w:top w:val="single" w:sz="6" w:space="0" w:color="auto"/>
            </w:tcBorders>
          </w:tcPr>
          <w:p w14:paraId="7D197341" w14:textId="77777777" w:rsidR="00C1068C" w:rsidRPr="0016361A" w:rsidRDefault="00C1068C" w:rsidP="00571C58">
            <w:pPr>
              <w:pStyle w:val="TAL"/>
            </w:pPr>
          </w:p>
        </w:tc>
        <w:tc>
          <w:tcPr>
            <w:tcW w:w="2207" w:type="pct"/>
            <w:tcBorders>
              <w:top w:val="single" w:sz="6" w:space="0" w:color="auto"/>
            </w:tcBorders>
            <w:shd w:val="clear" w:color="auto" w:fill="auto"/>
            <w:vAlign w:val="center"/>
          </w:tcPr>
          <w:p w14:paraId="546771EF" w14:textId="77777777" w:rsidR="00C1068C" w:rsidRPr="0016361A" w:rsidRDefault="00C1068C" w:rsidP="00571C58">
            <w:pPr>
              <w:pStyle w:val="TAL"/>
            </w:pPr>
          </w:p>
        </w:tc>
      </w:tr>
    </w:tbl>
    <w:p w14:paraId="27CBC566" w14:textId="77777777" w:rsidR="00C1068C" w:rsidRPr="00A04126" w:rsidRDefault="00C1068C" w:rsidP="00C1068C"/>
    <w:p w14:paraId="4F60927A" w14:textId="546C3E9A" w:rsidR="00C1068C" w:rsidRPr="00A04126" w:rsidRDefault="001E5976" w:rsidP="00C1068C">
      <w:pPr>
        <w:pStyle w:val="TH"/>
      </w:pPr>
      <w:r w:rsidRPr="00A04126">
        <w:t>Table</w:t>
      </w:r>
      <w:r>
        <w:t> </w:t>
      </w:r>
      <w:r w:rsidR="00C1068C">
        <w:t>8.</w:t>
      </w:r>
      <w:r w:rsidR="008D1128">
        <w:t>4</w:t>
      </w:r>
      <w:r w:rsidR="00C1068C">
        <w:t>.2.3.3.1</w:t>
      </w:r>
      <w:r w:rsidR="00C1068C" w:rsidRPr="00A04126">
        <w:t>-6: Links supported by the 200 Response Code on this endpoint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C1068C" w:rsidRPr="00B54FF5" w14:paraId="0240E4BA" w14:textId="77777777" w:rsidTr="00522CF9">
        <w:trPr>
          <w:jc w:val="center"/>
        </w:trPr>
        <w:tc>
          <w:tcPr>
            <w:tcW w:w="615" w:type="pct"/>
            <w:shd w:val="clear" w:color="auto" w:fill="C0C0C0"/>
          </w:tcPr>
          <w:p w14:paraId="46E0238B" w14:textId="77777777" w:rsidR="00C1068C" w:rsidRPr="0016361A" w:rsidRDefault="00C1068C" w:rsidP="00571C58">
            <w:pPr>
              <w:pStyle w:val="TAH"/>
            </w:pPr>
            <w:r w:rsidRPr="0016361A">
              <w:t>Name</w:t>
            </w:r>
          </w:p>
        </w:tc>
        <w:tc>
          <w:tcPr>
            <w:tcW w:w="966" w:type="pct"/>
            <w:shd w:val="clear" w:color="auto" w:fill="C0C0C0"/>
          </w:tcPr>
          <w:p w14:paraId="1FC06171" w14:textId="77777777" w:rsidR="00C1068C" w:rsidRPr="0016361A" w:rsidRDefault="00C1068C" w:rsidP="00571C58">
            <w:pPr>
              <w:pStyle w:val="TAH"/>
            </w:pPr>
            <w:r w:rsidRPr="0016361A">
              <w:t>Resource name</w:t>
            </w:r>
          </w:p>
        </w:tc>
        <w:tc>
          <w:tcPr>
            <w:tcW w:w="725" w:type="pct"/>
            <w:shd w:val="clear" w:color="auto" w:fill="C0C0C0"/>
          </w:tcPr>
          <w:p w14:paraId="3266ECA4" w14:textId="77777777" w:rsidR="00C1068C" w:rsidRPr="0016361A" w:rsidRDefault="00C1068C" w:rsidP="00571C58">
            <w:pPr>
              <w:pStyle w:val="TAH"/>
            </w:pPr>
            <w:r w:rsidRPr="0016361A">
              <w:t>HTTP method or custom operation</w:t>
            </w:r>
          </w:p>
        </w:tc>
        <w:tc>
          <w:tcPr>
            <w:tcW w:w="815" w:type="pct"/>
            <w:shd w:val="clear" w:color="auto" w:fill="C0C0C0"/>
          </w:tcPr>
          <w:p w14:paraId="31911916" w14:textId="77777777" w:rsidR="00C1068C" w:rsidRPr="0016361A" w:rsidRDefault="00C1068C" w:rsidP="00571C58">
            <w:pPr>
              <w:pStyle w:val="TAH"/>
            </w:pPr>
            <w:r w:rsidRPr="0016361A">
              <w:t>Link parameter(s)</w:t>
            </w:r>
          </w:p>
        </w:tc>
        <w:tc>
          <w:tcPr>
            <w:tcW w:w="1879" w:type="pct"/>
            <w:shd w:val="clear" w:color="auto" w:fill="C0C0C0"/>
            <w:vAlign w:val="center"/>
          </w:tcPr>
          <w:p w14:paraId="267C1BBD" w14:textId="77777777" w:rsidR="00C1068C" w:rsidRPr="0016361A" w:rsidRDefault="00C1068C" w:rsidP="00571C58">
            <w:pPr>
              <w:pStyle w:val="TAH"/>
            </w:pPr>
            <w:r w:rsidRPr="0016361A">
              <w:t>Description</w:t>
            </w:r>
          </w:p>
        </w:tc>
      </w:tr>
      <w:tr w:rsidR="00C1068C" w:rsidRPr="00B54FF5" w14:paraId="25E3971E" w14:textId="77777777" w:rsidTr="00522CF9">
        <w:trPr>
          <w:jc w:val="center"/>
        </w:trPr>
        <w:tc>
          <w:tcPr>
            <w:tcW w:w="615" w:type="pct"/>
            <w:shd w:val="clear" w:color="auto" w:fill="auto"/>
          </w:tcPr>
          <w:p w14:paraId="0E93567E" w14:textId="77777777" w:rsidR="00C1068C" w:rsidRPr="0016361A" w:rsidRDefault="00C1068C" w:rsidP="00571C58">
            <w:pPr>
              <w:pStyle w:val="TAL"/>
            </w:pPr>
            <w:r>
              <w:t>n/a</w:t>
            </w:r>
          </w:p>
        </w:tc>
        <w:tc>
          <w:tcPr>
            <w:tcW w:w="966" w:type="pct"/>
          </w:tcPr>
          <w:p w14:paraId="4569C59D" w14:textId="77777777" w:rsidR="00C1068C" w:rsidRPr="0016361A" w:rsidRDefault="00C1068C" w:rsidP="00571C58">
            <w:pPr>
              <w:pStyle w:val="TAL"/>
            </w:pPr>
          </w:p>
        </w:tc>
        <w:tc>
          <w:tcPr>
            <w:tcW w:w="725" w:type="pct"/>
          </w:tcPr>
          <w:p w14:paraId="05CEFE77" w14:textId="77777777" w:rsidR="00C1068C" w:rsidRPr="0016361A" w:rsidRDefault="00C1068C" w:rsidP="00571C58">
            <w:pPr>
              <w:pStyle w:val="TAC"/>
            </w:pPr>
          </w:p>
        </w:tc>
        <w:tc>
          <w:tcPr>
            <w:tcW w:w="815" w:type="pct"/>
          </w:tcPr>
          <w:p w14:paraId="7104DA51" w14:textId="77777777" w:rsidR="00C1068C" w:rsidRPr="0016361A" w:rsidRDefault="00C1068C" w:rsidP="00571C58">
            <w:pPr>
              <w:pStyle w:val="TAL"/>
            </w:pPr>
          </w:p>
        </w:tc>
        <w:tc>
          <w:tcPr>
            <w:tcW w:w="1879" w:type="pct"/>
            <w:shd w:val="clear" w:color="auto" w:fill="auto"/>
            <w:vAlign w:val="center"/>
          </w:tcPr>
          <w:p w14:paraId="62385361" w14:textId="77777777" w:rsidR="00C1068C" w:rsidRPr="0016361A" w:rsidRDefault="00C1068C" w:rsidP="00571C58">
            <w:pPr>
              <w:pStyle w:val="TAL"/>
            </w:pPr>
          </w:p>
        </w:tc>
      </w:tr>
    </w:tbl>
    <w:p w14:paraId="27291C70" w14:textId="77777777" w:rsidR="00C1068C" w:rsidRDefault="00C1068C" w:rsidP="00C1068C">
      <w:pPr>
        <w:rPr>
          <w:lang w:eastAsia="zh-CN"/>
        </w:rPr>
      </w:pPr>
    </w:p>
    <w:p w14:paraId="6F34B38D" w14:textId="631B5C7E" w:rsidR="00C1068C" w:rsidRDefault="00C1068C" w:rsidP="00C1068C">
      <w:pPr>
        <w:pStyle w:val="Heading6"/>
        <w:rPr>
          <w:lang w:eastAsia="zh-CN"/>
        </w:rPr>
      </w:pPr>
      <w:bookmarkStart w:id="1761" w:name="_Toc85734339"/>
      <w:bookmarkStart w:id="1762" w:name="_Toc89431638"/>
      <w:bookmarkStart w:id="1763" w:name="_Toc97042450"/>
      <w:bookmarkStart w:id="1764" w:name="_Toc97045594"/>
      <w:bookmarkStart w:id="1765" w:name="_Toc97155339"/>
      <w:bookmarkStart w:id="1766" w:name="_Toc101521476"/>
      <w:r>
        <w:rPr>
          <w:lang w:eastAsia="zh-CN"/>
        </w:rPr>
        <w:t>8.</w:t>
      </w:r>
      <w:r w:rsidR="008D1128">
        <w:rPr>
          <w:lang w:eastAsia="zh-CN"/>
        </w:rPr>
        <w:t>4</w:t>
      </w:r>
      <w:r>
        <w:rPr>
          <w:lang w:eastAsia="zh-CN"/>
        </w:rPr>
        <w:t>.2.3.3.2</w:t>
      </w:r>
      <w:r>
        <w:rPr>
          <w:lang w:eastAsia="zh-CN"/>
        </w:rPr>
        <w:tab/>
        <w:t>PATCH</w:t>
      </w:r>
      <w:bookmarkEnd w:id="1761"/>
      <w:bookmarkEnd w:id="1762"/>
      <w:bookmarkEnd w:id="1763"/>
      <w:bookmarkEnd w:id="1764"/>
      <w:bookmarkEnd w:id="1765"/>
      <w:bookmarkEnd w:id="1766"/>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522CF9">
        <w:trPr>
          <w:jc w:val="center"/>
        </w:trPr>
        <w:tc>
          <w:tcPr>
            <w:tcW w:w="1604" w:type="dxa"/>
            <w:tcBorders>
              <w:bottom w:val="single" w:sz="6" w:space="0" w:color="auto"/>
            </w:tcBorders>
            <w:shd w:val="clear" w:color="auto" w:fill="C0C0C0"/>
          </w:tcPr>
          <w:p w14:paraId="20EABDDF" w14:textId="77777777" w:rsidR="00C1068C" w:rsidRPr="00A54937" w:rsidRDefault="00C1068C" w:rsidP="00571C58">
            <w:pPr>
              <w:pStyle w:val="TAH"/>
            </w:pPr>
            <w:r w:rsidRPr="00A54937">
              <w:t>Data type</w:t>
            </w:r>
          </w:p>
        </w:tc>
        <w:tc>
          <w:tcPr>
            <w:tcW w:w="518" w:type="dxa"/>
            <w:tcBorders>
              <w:bottom w:val="single" w:sz="6" w:space="0" w:color="auto"/>
            </w:tcBorders>
            <w:shd w:val="clear" w:color="auto" w:fill="C0C0C0"/>
          </w:tcPr>
          <w:p w14:paraId="6882DEA3" w14:textId="77777777" w:rsidR="00C1068C" w:rsidRPr="00A54937" w:rsidRDefault="00C1068C" w:rsidP="00571C58">
            <w:pPr>
              <w:pStyle w:val="TAH"/>
            </w:pPr>
            <w:r w:rsidRPr="00A54937">
              <w:t>P</w:t>
            </w:r>
          </w:p>
        </w:tc>
        <w:tc>
          <w:tcPr>
            <w:tcW w:w="2268" w:type="dxa"/>
            <w:tcBorders>
              <w:bottom w:val="single" w:sz="6" w:space="0" w:color="auto"/>
            </w:tcBorders>
            <w:shd w:val="clear" w:color="auto" w:fill="C0C0C0"/>
          </w:tcPr>
          <w:p w14:paraId="7FA4101E" w14:textId="77777777" w:rsidR="00C1068C" w:rsidRPr="00A54937" w:rsidRDefault="00C1068C" w:rsidP="00571C58">
            <w:pPr>
              <w:pStyle w:val="TAH"/>
            </w:pPr>
            <w:r w:rsidRPr="00A54937">
              <w:t>Cardinality</w:t>
            </w:r>
          </w:p>
        </w:tc>
        <w:tc>
          <w:tcPr>
            <w:tcW w:w="5239" w:type="dxa"/>
            <w:tcBorders>
              <w:bottom w:val="single" w:sz="6" w:space="0" w:color="auto"/>
            </w:tcBorders>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522CF9">
        <w:trPr>
          <w:jc w:val="center"/>
        </w:trPr>
        <w:tc>
          <w:tcPr>
            <w:tcW w:w="1604" w:type="dxa"/>
            <w:tcBorders>
              <w:top w:val="single" w:sz="6" w:space="0" w:color="auto"/>
            </w:tcBorders>
            <w:shd w:val="clear" w:color="auto" w:fill="auto"/>
          </w:tcPr>
          <w:p w14:paraId="77A62B82" w14:textId="77777777" w:rsidR="00C1068C" w:rsidRPr="00A54937" w:rsidRDefault="00C1068C" w:rsidP="00571C58">
            <w:pPr>
              <w:pStyle w:val="TAL"/>
            </w:pPr>
            <w:r>
              <w:t>ACInfoSubscriptionPatch</w:t>
            </w:r>
          </w:p>
        </w:tc>
        <w:tc>
          <w:tcPr>
            <w:tcW w:w="518" w:type="dxa"/>
            <w:tcBorders>
              <w:top w:val="single" w:sz="6" w:space="0" w:color="auto"/>
            </w:tcBorders>
          </w:tcPr>
          <w:p w14:paraId="3CE00599" w14:textId="77777777" w:rsidR="00C1068C" w:rsidRPr="00A54937" w:rsidRDefault="00C1068C" w:rsidP="00571C58">
            <w:pPr>
              <w:pStyle w:val="TAC"/>
            </w:pPr>
            <w:r>
              <w:t>M</w:t>
            </w:r>
          </w:p>
        </w:tc>
        <w:tc>
          <w:tcPr>
            <w:tcW w:w="2268" w:type="dxa"/>
            <w:tcBorders>
              <w:top w:val="single" w:sz="6" w:space="0" w:color="auto"/>
            </w:tcBorders>
          </w:tcPr>
          <w:p w14:paraId="7943A3A8" w14:textId="77777777" w:rsidR="00C1068C" w:rsidRPr="00A54937" w:rsidRDefault="00C1068C" w:rsidP="00571C58">
            <w:pPr>
              <w:pStyle w:val="TAL"/>
            </w:pPr>
            <w:r>
              <w:t>1</w:t>
            </w:r>
          </w:p>
        </w:tc>
        <w:tc>
          <w:tcPr>
            <w:tcW w:w="5239" w:type="dxa"/>
            <w:tcBorders>
              <w:top w:val="single" w:sz="6" w:space="0" w:color="auto"/>
            </w:tcBorders>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DF444A0" w14:textId="77777777" w:rsidTr="00522CF9">
        <w:trPr>
          <w:jc w:val="center"/>
        </w:trPr>
        <w:tc>
          <w:tcPr>
            <w:tcW w:w="825"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522CF9">
        <w:trPr>
          <w:jc w:val="center"/>
        </w:trPr>
        <w:tc>
          <w:tcPr>
            <w:tcW w:w="825"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522CF9">
        <w:trPr>
          <w:jc w:val="center"/>
        </w:trPr>
        <w:tc>
          <w:tcPr>
            <w:tcW w:w="825"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77777777" w:rsidR="00C1068C" w:rsidRDefault="00C1068C" w:rsidP="00C1068C"/>
    <w:p w14:paraId="323FC749" w14:textId="2D889045" w:rsidR="00C1068C" w:rsidRPr="00A04126" w:rsidRDefault="001E5976" w:rsidP="00C1068C">
      <w:pPr>
        <w:pStyle w:val="TH"/>
        <w:rPr>
          <w:rFonts w:cs="Arial"/>
        </w:rPr>
      </w:pPr>
      <w:r>
        <w:t>Table </w:t>
      </w:r>
      <w:r w:rsidR="00C1068C">
        <w:t>8.</w:t>
      </w:r>
      <w:r w:rsidR="008D1128">
        <w:t>4</w:t>
      </w:r>
      <w:r w:rsidR="00C1068C">
        <w:t>.2.3.3.2</w:t>
      </w:r>
      <w:r w:rsidR="00C1068C" w:rsidRPr="00A04126">
        <w:t xml:space="preserve">-4: Headers supported by the </w:t>
      </w:r>
      <w:r w:rsidR="00C1068C">
        <w:t>PATCH</w:t>
      </w:r>
      <w:r w:rsidR="00C1068C" w:rsidRPr="00A04126">
        <w:t xml:space="preserv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C1068C" w:rsidRPr="00B54FF5" w14:paraId="1B98116B" w14:textId="77777777" w:rsidTr="00522CF9">
        <w:trPr>
          <w:jc w:val="center"/>
        </w:trPr>
        <w:tc>
          <w:tcPr>
            <w:tcW w:w="1362" w:type="pct"/>
            <w:tcBorders>
              <w:bottom w:val="single" w:sz="6" w:space="0" w:color="auto"/>
            </w:tcBorders>
            <w:shd w:val="clear" w:color="auto" w:fill="C0C0C0"/>
          </w:tcPr>
          <w:p w14:paraId="53CCF8F6" w14:textId="77777777" w:rsidR="00C1068C" w:rsidRPr="0016361A" w:rsidRDefault="00C1068C" w:rsidP="00571C58">
            <w:pPr>
              <w:pStyle w:val="TAH"/>
            </w:pPr>
            <w:r w:rsidRPr="0016361A">
              <w:t>Name</w:t>
            </w:r>
          </w:p>
        </w:tc>
        <w:tc>
          <w:tcPr>
            <w:tcW w:w="663" w:type="pct"/>
            <w:tcBorders>
              <w:bottom w:val="single" w:sz="6" w:space="0" w:color="auto"/>
            </w:tcBorders>
            <w:shd w:val="clear" w:color="auto" w:fill="C0C0C0"/>
          </w:tcPr>
          <w:p w14:paraId="7977CD1B" w14:textId="77777777" w:rsidR="00C1068C" w:rsidRPr="0016361A" w:rsidRDefault="00C1068C" w:rsidP="00571C58">
            <w:pPr>
              <w:pStyle w:val="TAH"/>
            </w:pPr>
            <w:r w:rsidRPr="0016361A">
              <w:t>Data type</w:t>
            </w:r>
          </w:p>
        </w:tc>
        <w:tc>
          <w:tcPr>
            <w:tcW w:w="282" w:type="pct"/>
            <w:tcBorders>
              <w:bottom w:val="single" w:sz="6" w:space="0" w:color="auto"/>
            </w:tcBorders>
            <w:shd w:val="clear" w:color="auto" w:fill="C0C0C0"/>
          </w:tcPr>
          <w:p w14:paraId="0404798D" w14:textId="77777777" w:rsidR="00C1068C" w:rsidRPr="0016361A" w:rsidRDefault="00C1068C" w:rsidP="00571C58">
            <w:pPr>
              <w:pStyle w:val="TAH"/>
            </w:pPr>
            <w:r w:rsidRPr="0016361A">
              <w:t>P</w:t>
            </w:r>
          </w:p>
        </w:tc>
        <w:tc>
          <w:tcPr>
            <w:tcW w:w="579" w:type="pct"/>
            <w:tcBorders>
              <w:bottom w:val="single" w:sz="6" w:space="0" w:color="auto"/>
            </w:tcBorders>
            <w:shd w:val="clear" w:color="auto" w:fill="C0C0C0"/>
          </w:tcPr>
          <w:p w14:paraId="3AB7C9B3" w14:textId="77777777" w:rsidR="00C1068C" w:rsidRPr="0016361A" w:rsidRDefault="00C1068C" w:rsidP="00571C58">
            <w:pPr>
              <w:pStyle w:val="TAH"/>
            </w:pPr>
            <w:r w:rsidRPr="0016361A">
              <w:t>Cardinality</w:t>
            </w:r>
          </w:p>
        </w:tc>
        <w:tc>
          <w:tcPr>
            <w:tcW w:w="2115" w:type="pct"/>
            <w:tcBorders>
              <w:bottom w:val="single" w:sz="6" w:space="0" w:color="auto"/>
            </w:tcBorders>
            <w:shd w:val="clear" w:color="auto" w:fill="C0C0C0"/>
            <w:vAlign w:val="center"/>
          </w:tcPr>
          <w:p w14:paraId="37C1A9B3" w14:textId="77777777" w:rsidR="00C1068C" w:rsidRPr="0016361A" w:rsidRDefault="00C1068C" w:rsidP="00571C58">
            <w:pPr>
              <w:pStyle w:val="TAH"/>
            </w:pPr>
            <w:r w:rsidRPr="0016361A">
              <w:t>Description</w:t>
            </w:r>
          </w:p>
        </w:tc>
      </w:tr>
      <w:tr w:rsidR="00C1068C" w:rsidRPr="00B54FF5" w14:paraId="3A0AA600" w14:textId="77777777" w:rsidTr="00522CF9">
        <w:trPr>
          <w:jc w:val="center"/>
        </w:trPr>
        <w:tc>
          <w:tcPr>
            <w:tcW w:w="1362" w:type="pct"/>
            <w:tcBorders>
              <w:top w:val="single" w:sz="6" w:space="0" w:color="auto"/>
            </w:tcBorders>
            <w:shd w:val="clear" w:color="auto" w:fill="auto"/>
          </w:tcPr>
          <w:p w14:paraId="33E10419" w14:textId="77777777" w:rsidR="00C1068C" w:rsidRPr="0016361A" w:rsidRDefault="00C1068C" w:rsidP="00571C58">
            <w:pPr>
              <w:pStyle w:val="TAL"/>
            </w:pPr>
            <w:r>
              <w:t>n/a</w:t>
            </w:r>
          </w:p>
        </w:tc>
        <w:tc>
          <w:tcPr>
            <w:tcW w:w="663" w:type="pct"/>
            <w:tcBorders>
              <w:top w:val="single" w:sz="6" w:space="0" w:color="auto"/>
            </w:tcBorders>
          </w:tcPr>
          <w:p w14:paraId="5A66FED5" w14:textId="77777777" w:rsidR="00C1068C" w:rsidRPr="0016361A" w:rsidRDefault="00C1068C" w:rsidP="00571C58">
            <w:pPr>
              <w:pStyle w:val="TAL"/>
            </w:pPr>
          </w:p>
        </w:tc>
        <w:tc>
          <w:tcPr>
            <w:tcW w:w="282" w:type="pct"/>
            <w:tcBorders>
              <w:top w:val="single" w:sz="6" w:space="0" w:color="auto"/>
            </w:tcBorders>
          </w:tcPr>
          <w:p w14:paraId="3C4B23B8" w14:textId="77777777" w:rsidR="00C1068C" w:rsidRPr="0016361A" w:rsidRDefault="00C1068C" w:rsidP="00571C58">
            <w:pPr>
              <w:pStyle w:val="TAC"/>
            </w:pPr>
          </w:p>
        </w:tc>
        <w:tc>
          <w:tcPr>
            <w:tcW w:w="579" w:type="pct"/>
            <w:tcBorders>
              <w:top w:val="single" w:sz="6" w:space="0" w:color="auto"/>
            </w:tcBorders>
          </w:tcPr>
          <w:p w14:paraId="29A62ABA" w14:textId="77777777" w:rsidR="00C1068C" w:rsidRPr="0016361A" w:rsidRDefault="00C1068C" w:rsidP="00571C58">
            <w:pPr>
              <w:pStyle w:val="TAL"/>
            </w:pPr>
          </w:p>
        </w:tc>
        <w:tc>
          <w:tcPr>
            <w:tcW w:w="2115" w:type="pct"/>
            <w:tcBorders>
              <w:top w:val="single" w:sz="6" w:space="0" w:color="auto"/>
            </w:tcBorders>
            <w:shd w:val="clear" w:color="auto" w:fill="auto"/>
            <w:vAlign w:val="center"/>
          </w:tcPr>
          <w:p w14:paraId="66C1F616" w14:textId="77777777" w:rsidR="00C1068C" w:rsidRPr="0016361A" w:rsidRDefault="00C1068C" w:rsidP="00571C58">
            <w:pPr>
              <w:pStyle w:val="TAL"/>
            </w:pPr>
          </w:p>
        </w:tc>
      </w:tr>
    </w:tbl>
    <w:p w14:paraId="458F1914" w14:textId="77777777" w:rsidR="00C1068C" w:rsidRPr="00A04126" w:rsidRDefault="00C1068C" w:rsidP="00C1068C"/>
    <w:p w14:paraId="1DC1EE42" w14:textId="6B137C08" w:rsidR="00C1068C" w:rsidRPr="00A04126" w:rsidRDefault="001E5976" w:rsidP="00C1068C">
      <w:pPr>
        <w:pStyle w:val="TH"/>
        <w:rPr>
          <w:rFonts w:cs="Arial"/>
        </w:rPr>
      </w:pPr>
      <w:r w:rsidRPr="00A04126">
        <w:t>Table</w:t>
      </w:r>
      <w:r>
        <w:t> </w:t>
      </w:r>
      <w:r w:rsidR="00C1068C">
        <w:t>8.</w:t>
      </w:r>
      <w:r w:rsidR="008D1128">
        <w:t>4</w:t>
      </w:r>
      <w:r w:rsidR="00C1068C">
        <w:t>.2.3.3.2</w:t>
      </w:r>
      <w:r w:rsidR="00C1068C" w:rsidRPr="00A04126">
        <w:t xml:space="preserve">-5: Headers supported by the </w:t>
      </w:r>
      <w:r w:rsidR="00C1068C">
        <w:t>PATCH</w:t>
      </w:r>
      <w:r w:rsidR="00C1068C" w:rsidRPr="00A04126">
        <w:t xml:space="preserve"> </w:t>
      </w:r>
      <w:r w:rsidR="00C1068C">
        <w:t>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536C9910" w14:textId="77777777" w:rsidTr="00522CF9">
        <w:trPr>
          <w:jc w:val="center"/>
        </w:trPr>
        <w:tc>
          <w:tcPr>
            <w:tcW w:w="1187" w:type="pct"/>
            <w:tcBorders>
              <w:bottom w:val="single" w:sz="6" w:space="0" w:color="auto"/>
            </w:tcBorders>
            <w:shd w:val="clear" w:color="auto" w:fill="C0C0C0"/>
          </w:tcPr>
          <w:p w14:paraId="33DE1339" w14:textId="77777777" w:rsidR="00C1068C" w:rsidRPr="0016361A" w:rsidRDefault="00C1068C" w:rsidP="00571C58">
            <w:pPr>
              <w:pStyle w:val="TAH"/>
            </w:pPr>
            <w:r w:rsidRPr="0016361A">
              <w:t>Name</w:t>
            </w:r>
          </w:p>
        </w:tc>
        <w:tc>
          <w:tcPr>
            <w:tcW w:w="735" w:type="pct"/>
            <w:tcBorders>
              <w:bottom w:val="single" w:sz="6" w:space="0" w:color="auto"/>
            </w:tcBorders>
            <w:shd w:val="clear" w:color="auto" w:fill="C0C0C0"/>
          </w:tcPr>
          <w:p w14:paraId="699442DA" w14:textId="77777777" w:rsidR="00C1068C" w:rsidRPr="0016361A" w:rsidRDefault="00C1068C" w:rsidP="00571C58">
            <w:pPr>
              <w:pStyle w:val="TAH"/>
            </w:pPr>
            <w:r w:rsidRPr="0016361A">
              <w:t>Data type</w:t>
            </w:r>
          </w:p>
        </w:tc>
        <w:tc>
          <w:tcPr>
            <w:tcW w:w="217" w:type="pct"/>
            <w:tcBorders>
              <w:bottom w:val="single" w:sz="6" w:space="0" w:color="auto"/>
            </w:tcBorders>
            <w:shd w:val="clear" w:color="auto" w:fill="C0C0C0"/>
          </w:tcPr>
          <w:p w14:paraId="77D59A88" w14:textId="77777777" w:rsidR="00C1068C" w:rsidRPr="0016361A" w:rsidRDefault="00C1068C" w:rsidP="00571C58">
            <w:pPr>
              <w:pStyle w:val="TAH"/>
            </w:pPr>
            <w:r w:rsidRPr="0016361A">
              <w:t>P</w:t>
            </w:r>
          </w:p>
        </w:tc>
        <w:tc>
          <w:tcPr>
            <w:tcW w:w="654" w:type="pct"/>
            <w:tcBorders>
              <w:bottom w:val="single" w:sz="6" w:space="0" w:color="auto"/>
            </w:tcBorders>
            <w:shd w:val="clear" w:color="auto" w:fill="C0C0C0"/>
          </w:tcPr>
          <w:p w14:paraId="58963E7A" w14:textId="77777777" w:rsidR="00C1068C" w:rsidRPr="0016361A" w:rsidRDefault="00C1068C" w:rsidP="00571C58">
            <w:pPr>
              <w:pStyle w:val="TAH"/>
            </w:pPr>
            <w:r w:rsidRPr="0016361A">
              <w:t>Cardinality</w:t>
            </w:r>
          </w:p>
        </w:tc>
        <w:tc>
          <w:tcPr>
            <w:tcW w:w="2207" w:type="pct"/>
            <w:tcBorders>
              <w:bottom w:val="single" w:sz="6" w:space="0" w:color="auto"/>
            </w:tcBorders>
            <w:shd w:val="clear" w:color="auto" w:fill="C0C0C0"/>
            <w:vAlign w:val="center"/>
          </w:tcPr>
          <w:p w14:paraId="16E7BDE4" w14:textId="77777777" w:rsidR="00C1068C" w:rsidRPr="0016361A" w:rsidRDefault="00C1068C" w:rsidP="00571C58">
            <w:pPr>
              <w:pStyle w:val="TAH"/>
            </w:pPr>
            <w:r w:rsidRPr="0016361A">
              <w:t>Description</w:t>
            </w:r>
          </w:p>
        </w:tc>
      </w:tr>
      <w:tr w:rsidR="00C1068C" w:rsidRPr="00B54FF5" w14:paraId="65178378" w14:textId="77777777" w:rsidTr="00522CF9">
        <w:trPr>
          <w:jc w:val="center"/>
        </w:trPr>
        <w:tc>
          <w:tcPr>
            <w:tcW w:w="1187" w:type="pct"/>
            <w:tcBorders>
              <w:top w:val="single" w:sz="6" w:space="0" w:color="auto"/>
            </w:tcBorders>
            <w:shd w:val="clear" w:color="auto" w:fill="auto"/>
          </w:tcPr>
          <w:p w14:paraId="0838CE5C" w14:textId="77777777" w:rsidR="00C1068C" w:rsidRPr="0016361A" w:rsidRDefault="00C1068C" w:rsidP="00571C58">
            <w:pPr>
              <w:pStyle w:val="TAL"/>
            </w:pPr>
            <w:r>
              <w:t>n/a</w:t>
            </w:r>
          </w:p>
        </w:tc>
        <w:tc>
          <w:tcPr>
            <w:tcW w:w="735" w:type="pct"/>
            <w:tcBorders>
              <w:top w:val="single" w:sz="6" w:space="0" w:color="auto"/>
            </w:tcBorders>
          </w:tcPr>
          <w:p w14:paraId="06516735" w14:textId="77777777" w:rsidR="00C1068C" w:rsidRPr="0016361A" w:rsidRDefault="00C1068C" w:rsidP="00571C58">
            <w:pPr>
              <w:pStyle w:val="TAL"/>
            </w:pPr>
          </w:p>
        </w:tc>
        <w:tc>
          <w:tcPr>
            <w:tcW w:w="217" w:type="pct"/>
            <w:tcBorders>
              <w:top w:val="single" w:sz="6" w:space="0" w:color="auto"/>
            </w:tcBorders>
          </w:tcPr>
          <w:p w14:paraId="7BF1102D" w14:textId="77777777" w:rsidR="00C1068C" w:rsidRPr="0016361A" w:rsidRDefault="00C1068C" w:rsidP="00571C58">
            <w:pPr>
              <w:pStyle w:val="TAC"/>
            </w:pPr>
          </w:p>
        </w:tc>
        <w:tc>
          <w:tcPr>
            <w:tcW w:w="654" w:type="pct"/>
            <w:tcBorders>
              <w:top w:val="single" w:sz="6" w:space="0" w:color="auto"/>
            </w:tcBorders>
          </w:tcPr>
          <w:p w14:paraId="6A0689D4" w14:textId="77777777" w:rsidR="00C1068C" w:rsidRPr="0016361A" w:rsidRDefault="00C1068C" w:rsidP="00571C58">
            <w:pPr>
              <w:pStyle w:val="TAL"/>
            </w:pPr>
          </w:p>
        </w:tc>
        <w:tc>
          <w:tcPr>
            <w:tcW w:w="2207" w:type="pct"/>
            <w:tcBorders>
              <w:top w:val="single" w:sz="6" w:space="0" w:color="auto"/>
            </w:tcBorders>
            <w:shd w:val="clear" w:color="auto" w:fill="auto"/>
            <w:vAlign w:val="center"/>
          </w:tcPr>
          <w:p w14:paraId="17E2710B" w14:textId="77777777" w:rsidR="00C1068C" w:rsidRPr="0016361A" w:rsidRDefault="00C1068C" w:rsidP="00571C58">
            <w:pPr>
              <w:pStyle w:val="TAL"/>
            </w:pPr>
          </w:p>
        </w:tc>
      </w:tr>
    </w:tbl>
    <w:p w14:paraId="521B6F94" w14:textId="77777777" w:rsidR="00C1068C" w:rsidRPr="00A04126" w:rsidRDefault="00C1068C" w:rsidP="00C1068C"/>
    <w:p w14:paraId="01946A92" w14:textId="658A3E5B" w:rsidR="00C1068C" w:rsidRPr="00A04126" w:rsidRDefault="001E5976" w:rsidP="00C1068C">
      <w:pPr>
        <w:pStyle w:val="TH"/>
      </w:pPr>
      <w:r w:rsidRPr="00A04126">
        <w:t>Table</w:t>
      </w:r>
      <w:r>
        <w:t> </w:t>
      </w:r>
      <w:r w:rsidR="00C1068C">
        <w:t>8.</w:t>
      </w:r>
      <w:r w:rsidR="008D1128">
        <w:t>4</w:t>
      </w:r>
      <w:r w:rsidR="00C1068C">
        <w:t>.2.3.3.2</w:t>
      </w:r>
      <w:r w:rsidR="00C1068C" w:rsidRPr="00A04126">
        <w:t>-6: Links supported by the 200 Response Code on this endpoint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C1068C" w:rsidRPr="00B54FF5" w14:paraId="30E454F5" w14:textId="77777777" w:rsidTr="00522CF9">
        <w:trPr>
          <w:jc w:val="center"/>
        </w:trPr>
        <w:tc>
          <w:tcPr>
            <w:tcW w:w="615" w:type="pct"/>
            <w:shd w:val="clear" w:color="auto" w:fill="C0C0C0"/>
          </w:tcPr>
          <w:p w14:paraId="35C9026F" w14:textId="77777777" w:rsidR="00C1068C" w:rsidRPr="0016361A" w:rsidRDefault="00C1068C" w:rsidP="00571C58">
            <w:pPr>
              <w:pStyle w:val="TAH"/>
            </w:pPr>
            <w:r w:rsidRPr="0016361A">
              <w:t>Name</w:t>
            </w:r>
          </w:p>
        </w:tc>
        <w:tc>
          <w:tcPr>
            <w:tcW w:w="966" w:type="pct"/>
            <w:shd w:val="clear" w:color="auto" w:fill="C0C0C0"/>
          </w:tcPr>
          <w:p w14:paraId="7B6F3A48" w14:textId="77777777" w:rsidR="00C1068C" w:rsidRPr="0016361A" w:rsidRDefault="00C1068C" w:rsidP="00571C58">
            <w:pPr>
              <w:pStyle w:val="TAH"/>
            </w:pPr>
            <w:r w:rsidRPr="0016361A">
              <w:t>Resource name</w:t>
            </w:r>
          </w:p>
        </w:tc>
        <w:tc>
          <w:tcPr>
            <w:tcW w:w="725" w:type="pct"/>
            <w:shd w:val="clear" w:color="auto" w:fill="C0C0C0"/>
          </w:tcPr>
          <w:p w14:paraId="751BDF47" w14:textId="77777777" w:rsidR="00C1068C" w:rsidRPr="0016361A" w:rsidRDefault="00C1068C" w:rsidP="00571C58">
            <w:pPr>
              <w:pStyle w:val="TAH"/>
            </w:pPr>
            <w:r w:rsidRPr="0016361A">
              <w:t>HTTP method or custom operation</w:t>
            </w:r>
          </w:p>
        </w:tc>
        <w:tc>
          <w:tcPr>
            <w:tcW w:w="815" w:type="pct"/>
            <w:shd w:val="clear" w:color="auto" w:fill="C0C0C0"/>
          </w:tcPr>
          <w:p w14:paraId="4951A233" w14:textId="77777777" w:rsidR="00C1068C" w:rsidRPr="0016361A" w:rsidRDefault="00C1068C" w:rsidP="00571C58">
            <w:pPr>
              <w:pStyle w:val="TAH"/>
            </w:pPr>
            <w:r w:rsidRPr="0016361A">
              <w:t>Link parameter(s)</w:t>
            </w:r>
          </w:p>
        </w:tc>
        <w:tc>
          <w:tcPr>
            <w:tcW w:w="1879" w:type="pct"/>
            <w:shd w:val="clear" w:color="auto" w:fill="C0C0C0"/>
            <w:vAlign w:val="center"/>
          </w:tcPr>
          <w:p w14:paraId="5BC85EA9" w14:textId="77777777" w:rsidR="00C1068C" w:rsidRPr="0016361A" w:rsidRDefault="00C1068C" w:rsidP="00571C58">
            <w:pPr>
              <w:pStyle w:val="TAH"/>
            </w:pPr>
            <w:r w:rsidRPr="0016361A">
              <w:t>Description</w:t>
            </w:r>
          </w:p>
        </w:tc>
      </w:tr>
      <w:tr w:rsidR="00C1068C" w:rsidRPr="00B54FF5" w14:paraId="010F968D" w14:textId="77777777" w:rsidTr="00522CF9">
        <w:trPr>
          <w:jc w:val="center"/>
        </w:trPr>
        <w:tc>
          <w:tcPr>
            <w:tcW w:w="615" w:type="pct"/>
            <w:shd w:val="clear" w:color="auto" w:fill="auto"/>
          </w:tcPr>
          <w:p w14:paraId="429C137F" w14:textId="77777777" w:rsidR="00C1068C" w:rsidRPr="0016361A" w:rsidRDefault="00C1068C" w:rsidP="00571C58">
            <w:pPr>
              <w:pStyle w:val="TAL"/>
            </w:pPr>
            <w:r>
              <w:t>n/a</w:t>
            </w:r>
          </w:p>
        </w:tc>
        <w:tc>
          <w:tcPr>
            <w:tcW w:w="966" w:type="pct"/>
          </w:tcPr>
          <w:p w14:paraId="78A4B677" w14:textId="77777777" w:rsidR="00C1068C" w:rsidRPr="0016361A" w:rsidRDefault="00C1068C" w:rsidP="00571C58">
            <w:pPr>
              <w:pStyle w:val="TAL"/>
            </w:pPr>
          </w:p>
        </w:tc>
        <w:tc>
          <w:tcPr>
            <w:tcW w:w="725" w:type="pct"/>
          </w:tcPr>
          <w:p w14:paraId="61F8F06F" w14:textId="77777777" w:rsidR="00C1068C" w:rsidRPr="0016361A" w:rsidRDefault="00C1068C" w:rsidP="00571C58">
            <w:pPr>
              <w:pStyle w:val="TAC"/>
            </w:pPr>
          </w:p>
        </w:tc>
        <w:tc>
          <w:tcPr>
            <w:tcW w:w="815" w:type="pct"/>
          </w:tcPr>
          <w:p w14:paraId="262CC03F" w14:textId="77777777" w:rsidR="00C1068C" w:rsidRPr="0016361A" w:rsidRDefault="00C1068C" w:rsidP="00571C58">
            <w:pPr>
              <w:pStyle w:val="TAL"/>
            </w:pPr>
          </w:p>
        </w:tc>
        <w:tc>
          <w:tcPr>
            <w:tcW w:w="1879" w:type="pct"/>
            <w:shd w:val="clear" w:color="auto" w:fill="auto"/>
            <w:vAlign w:val="center"/>
          </w:tcPr>
          <w:p w14:paraId="1DD7F646" w14:textId="77777777" w:rsidR="00C1068C" w:rsidRPr="0016361A" w:rsidRDefault="00C1068C" w:rsidP="00571C58">
            <w:pPr>
              <w:pStyle w:val="TAL"/>
            </w:pPr>
          </w:p>
        </w:tc>
      </w:tr>
    </w:tbl>
    <w:p w14:paraId="4E0F5EC3" w14:textId="77777777" w:rsidR="00C1068C" w:rsidRDefault="00C1068C" w:rsidP="00C1068C">
      <w:pPr>
        <w:rPr>
          <w:lang w:eastAsia="zh-CN"/>
        </w:rPr>
      </w:pPr>
    </w:p>
    <w:p w14:paraId="3EB339E1" w14:textId="6EDEDECA" w:rsidR="00C1068C" w:rsidRDefault="00C1068C" w:rsidP="00C1068C">
      <w:pPr>
        <w:pStyle w:val="Heading6"/>
        <w:rPr>
          <w:lang w:eastAsia="zh-CN"/>
        </w:rPr>
      </w:pPr>
      <w:bookmarkStart w:id="1767" w:name="_Toc85734340"/>
      <w:bookmarkStart w:id="1768" w:name="_Toc89431639"/>
      <w:bookmarkStart w:id="1769" w:name="_Toc97042451"/>
      <w:bookmarkStart w:id="1770" w:name="_Toc97045595"/>
      <w:bookmarkStart w:id="1771" w:name="_Toc97155340"/>
      <w:bookmarkStart w:id="1772" w:name="_Toc101521477"/>
      <w:r>
        <w:rPr>
          <w:lang w:eastAsia="zh-CN"/>
        </w:rPr>
        <w:t>8.</w:t>
      </w:r>
      <w:r w:rsidR="008D1128">
        <w:rPr>
          <w:lang w:eastAsia="zh-CN"/>
        </w:rPr>
        <w:t>4</w:t>
      </w:r>
      <w:r>
        <w:rPr>
          <w:lang w:eastAsia="zh-CN"/>
        </w:rPr>
        <w:t>.2.3.3.3</w:t>
      </w:r>
      <w:r>
        <w:rPr>
          <w:lang w:eastAsia="zh-CN"/>
        </w:rPr>
        <w:tab/>
        <w:t>PUT</w:t>
      </w:r>
      <w:bookmarkEnd w:id="1767"/>
      <w:bookmarkEnd w:id="1768"/>
      <w:bookmarkEnd w:id="1769"/>
      <w:bookmarkEnd w:id="1770"/>
      <w:bookmarkEnd w:id="1771"/>
      <w:bookmarkEnd w:id="1772"/>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522CF9">
        <w:trPr>
          <w:jc w:val="center"/>
        </w:trPr>
        <w:tc>
          <w:tcPr>
            <w:tcW w:w="1604" w:type="dxa"/>
            <w:tcBorders>
              <w:bottom w:val="single" w:sz="6" w:space="0" w:color="auto"/>
            </w:tcBorders>
            <w:shd w:val="clear" w:color="auto" w:fill="C0C0C0"/>
          </w:tcPr>
          <w:p w14:paraId="2CB58819" w14:textId="77777777" w:rsidR="00C1068C" w:rsidRPr="00A54937" w:rsidRDefault="00C1068C" w:rsidP="00571C58">
            <w:pPr>
              <w:pStyle w:val="TAH"/>
            </w:pPr>
            <w:r w:rsidRPr="00A54937">
              <w:t>Data type</w:t>
            </w:r>
          </w:p>
        </w:tc>
        <w:tc>
          <w:tcPr>
            <w:tcW w:w="518" w:type="dxa"/>
            <w:tcBorders>
              <w:bottom w:val="single" w:sz="6" w:space="0" w:color="auto"/>
            </w:tcBorders>
            <w:shd w:val="clear" w:color="auto" w:fill="C0C0C0"/>
          </w:tcPr>
          <w:p w14:paraId="4B3301D2" w14:textId="77777777" w:rsidR="00C1068C" w:rsidRPr="00A54937" w:rsidRDefault="00C1068C" w:rsidP="00571C58">
            <w:pPr>
              <w:pStyle w:val="TAH"/>
            </w:pPr>
            <w:r w:rsidRPr="00A54937">
              <w:t>P</w:t>
            </w:r>
          </w:p>
        </w:tc>
        <w:tc>
          <w:tcPr>
            <w:tcW w:w="2268" w:type="dxa"/>
            <w:tcBorders>
              <w:bottom w:val="single" w:sz="6" w:space="0" w:color="auto"/>
            </w:tcBorders>
            <w:shd w:val="clear" w:color="auto" w:fill="C0C0C0"/>
          </w:tcPr>
          <w:p w14:paraId="7ED9ADDA" w14:textId="77777777" w:rsidR="00C1068C" w:rsidRPr="00A54937" w:rsidRDefault="00C1068C" w:rsidP="00571C58">
            <w:pPr>
              <w:pStyle w:val="TAH"/>
            </w:pPr>
            <w:r w:rsidRPr="00A54937">
              <w:t>Cardinality</w:t>
            </w:r>
          </w:p>
        </w:tc>
        <w:tc>
          <w:tcPr>
            <w:tcW w:w="5239" w:type="dxa"/>
            <w:tcBorders>
              <w:bottom w:val="single" w:sz="6" w:space="0" w:color="auto"/>
            </w:tcBorders>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522CF9">
        <w:trPr>
          <w:jc w:val="center"/>
        </w:trPr>
        <w:tc>
          <w:tcPr>
            <w:tcW w:w="1604" w:type="dxa"/>
            <w:tcBorders>
              <w:top w:val="single" w:sz="6" w:space="0" w:color="auto"/>
            </w:tcBorders>
            <w:shd w:val="clear" w:color="auto" w:fill="auto"/>
          </w:tcPr>
          <w:p w14:paraId="0D63FBBF" w14:textId="77777777" w:rsidR="00C1068C" w:rsidRPr="00A54937" w:rsidRDefault="00C1068C" w:rsidP="00571C58">
            <w:pPr>
              <w:pStyle w:val="TAL"/>
            </w:pPr>
            <w:r>
              <w:t>ACInfoSubscription</w:t>
            </w:r>
          </w:p>
        </w:tc>
        <w:tc>
          <w:tcPr>
            <w:tcW w:w="518" w:type="dxa"/>
            <w:tcBorders>
              <w:top w:val="single" w:sz="6" w:space="0" w:color="auto"/>
            </w:tcBorders>
          </w:tcPr>
          <w:p w14:paraId="4FBD8C21" w14:textId="77777777" w:rsidR="00C1068C" w:rsidRPr="00A54937" w:rsidRDefault="00C1068C" w:rsidP="00571C58">
            <w:pPr>
              <w:pStyle w:val="TAC"/>
            </w:pPr>
            <w:r>
              <w:t>M</w:t>
            </w:r>
          </w:p>
        </w:tc>
        <w:tc>
          <w:tcPr>
            <w:tcW w:w="2268" w:type="dxa"/>
            <w:tcBorders>
              <w:top w:val="single" w:sz="6" w:space="0" w:color="auto"/>
            </w:tcBorders>
          </w:tcPr>
          <w:p w14:paraId="35B59B3E" w14:textId="77777777" w:rsidR="00C1068C" w:rsidRPr="00A54937" w:rsidRDefault="00C1068C" w:rsidP="00571C58">
            <w:pPr>
              <w:pStyle w:val="TAL"/>
            </w:pPr>
            <w:r>
              <w:t>1</w:t>
            </w:r>
          </w:p>
        </w:tc>
        <w:tc>
          <w:tcPr>
            <w:tcW w:w="5239" w:type="dxa"/>
            <w:tcBorders>
              <w:top w:val="single" w:sz="6" w:space="0" w:color="auto"/>
            </w:tcBorders>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1AC72365" w14:textId="77777777" w:rsidTr="00522CF9">
        <w:trPr>
          <w:jc w:val="center"/>
        </w:trPr>
        <w:tc>
          <w:tcPr>
            <w:tcW w:w="825"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522CF9">
        <w:trPr>
          <w:jc w:val="center"/>
        </w:trPr>
        <w:tc>
          <w:tcPr>
            <w:tcW w:w="825"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522CF9">
        <w:trPr>
          <w:jc w:val="center"/>
        </w:trPr>
        <w:tc>
          <w:tcPr>
            <w:tcW w:w="825"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77777777" w:rsidR="00C1068C" w:rsidRDefault="00C1068C" w:rsidP="00C1068C"/>
    <w:p w14:paraId="60E70196" w14:textId="6B05FD2D" w:rsidR="00C1068C" w:rsidRPr="00A04126" w:rsidRDefault="001E5976" w:rsidP="00C1068C">
      <w:pPr>
        <w:pStyle w:val="TH"/>
        <w:rPr>
          <w:rFonts w:cs="Arial"/>
        </w:rPr>
      </w:pPr>
      <w:r>
        <w:t>Table </w:t>
      </w:r>
      <w:r w:rsidR="00C1068C">
        <w:t>8.</w:t>
      </w:r>
      <w:r w:rsidR="008D1128">
        <w:t>4</w:t>
      </w:r>
      <w:r w:rsidR="00C1068C">
        <w:t>.2.3.3.3</w:t>
      </w:r>
      <w:r w:rsidR="00C1068C" w:rsidRPr="00A04126">
        <w:t xml:space="preserve">-4: Headers supported by the </w:t>
      </w:r>
      <w:r w:rsidR="00C1068C">
        <w:t>PUT</w:t>
      </w:r>
      <w:r w:rsidR="00C1068C" w:rsidRPr="00A04126">
        <w:t xml:space="preserv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C1068C" w:rsidRPr="00B54FF5" w14:paraId="504E7FE7" w14:textId="77777777" w:rsidTr="00522CF9">
        <w:trPr>
          <w:jc w:val="center"/>
        </w:trPr>
        <w:tc>
          <w:tcPr>
            <w:tcW w:w="1362" w:type="pct"/>
            <w:tcBorders>
              <w:bottom w:val="single" w:sz="6" w:space="0" w:color="auto"/>
            </w:tcBorders>
            <w:shd w:val="clear" w:color="auto" w:fill="C0C0C0"/>
          </w:tcPr>
          <w:p w14:paraId="1934D201" w14:textId="77777777" w:rsidR="00C1068C" w:rsidRPr="0016361A" w:rsidRDefault="00C1068C" w:rsidP="00571C58">
            <w:pPr>
              <w:pStyle w:val="TAH"/>
            </w:pPr>
            <w:r w:rsidRPr="0016361A">
              <w:t>Name</w:t>
            </w:r>
          </w:p>
        </w:tc>
        <w:tc>
          <w:tcPr>
            <w:tcW w:w="663" w:type="pct"/>
            <w:tcBorders>
              <w:bottom w:val="single" w:sz="6" w:space="0" w:color="auto"/>
            </w:tcBorders>
            <w:shd w:val="clear" w:color="auto" w:fill="C0C0C0"/>
          </w:tcPr>
          <w:p w14:paraId="1A69232B" w14:textId="77777777" w:rsidR="00C1068C" w:rsidRPr="0016361A" w:rsidRDefault="00C1068C" w:rsidP="00571C58">
            <w:pPr>
              <w:pStyle w:val="TAH"/>
            </w:pPr>
            <w:r w:rsidRPr="0016361A">
              <w:t>Data type</w:t>
            </w:r>
          </w:p>
        </w:tc>
        <w:tc>
          <w:tcPr>
            <w:tcW w:w="282" w:type="pct"/>
            <w:tcBorders>
              <w:bottom w:val="single" w:sz="6" w:space="0" w:color="auto"/>
            </w:tcBorders>
            <w:shd w:val="clear" w:color="auto" w:fill="C0C0C0"/>
          </w:tcPr>
          <w:p w14:paraId="4E76E1F1" w14:textId="77777777" w:rsidR="00C1068C" w:rsidRPr="0016361A" w:rsidRDefault="00C1068C" w:rsidP="00571C58">
            <w:pPr>
              <w:pStyle w:val="TAH"/>
            </w:pPr>
            <w:r w:rsidRPr="0016361A">
              <w:t>P</w:t>
            </w:r>
          </w:p>
        </w:tc>
        <w:tc>
          <w:tcPr>
            <w:tcW w:w="579" w:type="pct"/>
            <w:tcBorders>
              <w:bottom w:val="single" w:sz="6" w:space="0" w:color="auto"/>
            </w:tcBorders>
            <w:shd w:val="clear" w:color="auto" w:fill="C0C0C0"/>
          </w:tcPr>
          <w:p w14:paraId="41C6B2AB" w14:textId="77777777" w:rsidR="00C1068C" w:rsidRPr="0016361A" w:rsidRDefault="00C1068C" w:rsidP="00571C58">
            <w:pPr>
              <w:pStyle w:val="TAH"/>
            </w:pPr>
            <w:r w:rsidRPr="0016361A">
              <w:t>Cardinality</w:t>
            </w:r>
          </w:p>
        </w:tc>
        <w:tc>
          <w:tcPr>
            <w:tcW w:w="2115" w:type="pct"/>
            <w:tcBorders>
              <w:bottom w:val="single" w:sz="6" w:space="0" w:color="auto"/>
            </w:tcBorders>
            <w:shd w:val="clear" w:color="auto" w:fill="C0C0C0"/>
            <w:vAlign w:val="center"/>
          </w:tcPr>
          <w:p w14:paraId="7EC114F9" w14:textId="77777777" w:rsidR="00C1068C" w:rsidRPr="0016361A" w:rsidRDefault="00C1068C" w:rsidP="00571C58">
            <w:pPr>
              <w:pStyle w:val="TAH"/>
            </w:pPr>
            <w:r w:rsidRPr="0016361A">
              <w:t>Description</w:t>
            </w:r>
          </w:p>
        </w:tc>
      </w:tr>
      <w:tr w:rsidR="00C1068C" w:rsidRPr="00B54FF5" w14:paraId="2E07182F" w14:textId="77777777" w:rsidTr="00522CF9">
        <w:trPr>
          <w:jc w:val="center"/>
        </w:trPr>
        <w:tc>
          <w:tcPr>
            <w:tcW w:w="1362" w:type="pct"/>
            <w:tcBorders>
              <w:top w:val="single" w:sz="6" w:space="0" w:color="auto"/>
            </w:tcBorders>
            <w:shd w:val="clear" w:color="auto" w:fill="auto"/>
          </w:tcPr>
          <w:p w14:paraId="6E8DAD09" w14:textId="77777777" w:rsidR="00C1068C" w:rsidRPr="0016361A" w:rsidRDefault="00C1068C" w:rsidP="00571C58">
            <w:pPr>
              <w:pStyle w:val="TAL"/>
            </w:pPr>
            <w:r>
              <w:t>n/a</w:t>
            </w:r>
          </w:p>
        </w:tc>
        <w:tc>
          <w:tcPr>
            <w:tcW w:w="663" w:type="pct"/>
            <w:tcBorders>
              <w:top w:val="single" w:sz="6" w:space="0" w:color="auto"/>
            </w:tcBorders>
          </w:tcPr>
          <w:p w14:paraId="4C343698" w14:textId="77777777" w:rsidR="00C1068C" w:rsidRPr="0016361A" w:rsidRDefault="00C1068C" w:rsidP="00571C58">
            <w:pPr>
              <w:pStyle w:val="TAL"/>
            </w:pPr>
          </w:p>
        </w:tc>
        <w:tc>
          <w:tcPr>
            <w:tcW w:w="282" w:type="pct"/>
            <w:tcBorders>
              <w:top w:val="single" w:sz="6" w:space="0" w:color="auto"/>
            </w:tcBorders>
          </w:tcPr>
          <w:p w14:paraId="0A1F36AB" w14:textId="77777777" w:rsidR="00C1068C" w:rsidRPr="0016361A" w:rsidRDefault="00C1068C" w:rsidP="00571C58">
            <w:pPr>
              <w:pStyle w:val="TAC"/>
            </w:pPr>
          </w:p>
        </w:tc>
        <w:tc>
          <w:tcPr>
            <w:tcW w:w="579" w:type="pct"/>
            <w:tcBorders>
              <w:top w:val="single" w:sz="6" w:space="0" w:color="auto"/>
            </w:tcBorders>
          </w:tcPr>
          <w:p w14:paraId="6A81029A" w14:textId="77777777" w:rsidR="00C1068C" w:rsidRPr="0016361A" w:rsidRDefault="00C1068C" w:rsidP="00571C58">
            <w:pPr>
              <w:pStyle w:val="TAL"/>
            </w:pPr>
          </w:p>
        </w:tc>
        <w:tc>
          <w:tcPr>
            <w:tcW w:w="2115" w:type="pct"/>
            <w:tcBorders>
              <w:top w:val="single" w:sz="6" w:space="0" w:color="auto"/>
            </w:tcBorders>
            <w:shd w:val="clear" w:color="auto" w:fill="auto"/>
            <w:vAlign w:val="center"/>
          </w:tcPr>
          <w:p w14:paraId="724DCEE5" w14:textId="77777777" w:rsidR="00C1068C" w:rsidRPr="0016361A" w:rsidRDefault="00C1068C" w:rsidP="00571C58">
            <w:pPr>
              <w:pStyle w:val="TAL"/>
            </w:pPr>
          </w:p>
        </w:tc>
      </w:tr>
    </w:tbl>
    <w:p w14:paraId="6137999D" w14:textId="77777777" w:rsidR="00C1068C" w:rsidRPr="00A04126" w:rsidRDefault="00C1068C" w:rsidP="00C1068C"/>
    <w:p w14:paraId="2D0D145F" w14:textId="5FCE9797" w:rsidR="00C1068C" w:rsidRPr="00A04126" w:rsidRDefault="001E5976" w:rsidP="00C1068C">
      <w:pPr>
        <w:pStyle w:val="TH"/>
        <w:rPr>
          <w:rFonts w:cs="Arial"/>
        </w:rPr>
      </w:pPr>
      <w:r w:rsidRPr="00A04126">
        <w:t>Table</w:t>
      </w:r>
      <w:r>
        <w:t> </w:t>
      </w:r>
      <w:r w:rsidR="00C1068C">
        <w:t>8.</w:t>
      </w:r>
      <w:r w:rsidR="008D1128">
        <w:t>4</w:t>
      </w:r>
      <w:r w:rsidR="00C1068C">
        <w:t>.2.3.3.3</w:t>
      </w:r>
      <w:r w:rsidR="00C1068C" w:rsidRPr="00A04126">
        <w:t xml:space="preserve">-5: Headers supported by the </w:t>
      </w:r>
      <w:r w:rsidR="00C1068C">
        <w:t>PUT</w:t>
      </w:r>
      <w:r w:rsidR="00C1068C" w:rsidRPr="00A04126">
        <w:t xml:space="preserve"> </w:t>
      </w:r>
      <w:r w:rsidR="00C1068C">
        <w:t>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053A89FD" w14:textId="77777777" w:rsidTr="00522CF9">
        <w:trPr>
          <w:jc w:val="center"/>
        </w:trPr>
        <w:tc>
          <w:tcPr>
            <w:tcW w:w="1187" w:type="pct"/>
            <w:tcBorders>
              <w:bottom w:val="single" w:sz="6" w:space="0" w:color="auto"/>
            </w:tcBorders>
            <w:shd w:val="clear" w:color="auto" w:fill="C0C0C0"/>
          </w:tcPr>
          <w:p w14:paraId="69D34F69" w14:textId="77777777" w:rsidR="00C1068C" w:rsidRPr="0016361A" w:rsidRDefault="00C1068C" w:rsidP="00571C58">
            <w:pPr>
              <w:pStyle w:val="TAH"/>
            </w:pPr>
            <w:r w:rsidRPr="0016361A">
              <w:t>Name</w:t>
            </w:r>
          </w:p>
        </w:tc>
        <w:tc>
          <w:tcPr>
            <w:tcW w:w="735" w:type="pct"/>
            <w:tcBorders>
              <w:bottom w:val="single" w:sz="6" w:space="0" w:color="auto"/>
            </w:tcBorders>
            <w:shd w:val="clear" w:color="auto" w:fill="C0C0C0"/>
          </w:tcPr>
          <w:p w14:paraId="6A9A533F" w14:textId="77777777" w:rsidR="00C1068C" w:rsidRPr="0016361A" w:rsidRDefault="00C1068C" w:rsidP="00571C58">
            <w:pPr>
              <w:pStyle w:val="TAH"/>
            </w:pPr>
            <w:r w:rsidRPr="0016361A">
              <w:t>Data type</w:t>
            </w:r>
          </w:p>
        </w:tc>
        <w:tc>
          <w:tcPr>
            <w:tcW w:w="217" w:type="pct"/>
            <w:tcBorders>
              <w:bottom w:val="single" w:sz="6" w:space="0" w:color="auto"/>
            </w:tcBorders>
            <w:shd w:val="clear" w:color="auto" w:fill="C0C0C0"/>
          </w:tcPr>
          <w:p w14:paraId="3D788B80" w14:textId="77777777" w:rsidR="00C1068C" w:rsidRPr="0016361A" w:rsidRDefault="00C1068C" w:rsidP="00571C58">
            <w:pPr>
              <w:pStyle w:val="TAH"/>
            </w:pPr>
            <w:r w:rsidRPr="0016361A">
              <w:t>P</w:t>
            </w:r>
          </w:p>
        </w:tc>
        <w:tc>
          <w:tcPr>
            <w:tcW w:w="654" w:type="pct"/>
            <w:tcBorders>
              <w:bottom w:val="single" w:sz="6" w:space="0" w:color="auto"/>
            </w:tcBorders>
            <w:shd w:val="clear" w:color="auto" w:fill="C0C0C0"/>
          </w:tcPr>
          <w:p w14:paraId="548C91C1" w14:textId="77777777" w:rsidR="00C1068C" w:rsidRPr="0016361A" w:rsidRDefault="00C1068C" w:rsidP="00571C58">
            <w:pPr>
              <w:pStyle w:val="TAH"/>
            </w:pPr>
            <w:r w:rsidRPr="0016361A">
              <w:t>Cardinality</w:t>
            </w:r>
          </w:p>
        </w:tc>
        <w:tc>
          <w:tcPr>
            <w:tcW w:w="2207" w:type="pct"/>
            <w:tcBorders>
              <w:bottom w:val="single" w:sz="6" w:space="0" w:color="auto"/>
            </w:tcBorders>
            <w:shd w:val="clear" w:color="auto" w:fill="C0C0C0"/>
            <w:vAlign w:val="center"/>
          </w:tcPr>
          <w:p w14:paraId="2FC0744D" w14:textId="77777777" w:rsidR="00C1068C" w:rsidRPr="0016361A" w:rsidRDefault="00C1068C" w:rsidP="00571C58">
            <w:pPr>
              <w:pStyle w:val="TAH"/>
            </w:pPr>
            <w:r w:rsidRPr="0016361A">
              <w:t>Description</w:t>
            </w:r>
          </w:p>
        </w:tc>
      </w:tr>
      <w:tr w:rsidR="00C1068C" w:rsidRPr="00B54FF5" w14:paraId="7D4D1009" w14:textId="77777777" w:rsidTr="00522CF9">
        <w:trPr>
          <w:jc w:val="center"/>
        </w:trPr>
        <w:tc>
          <w:tcPr>
            <w:tcW w:w="1187" w:type="pct"/>
            <w:tcBorders>
              <w:top w:val="single" w:sz="6" w:space="0" w:color="auto"/>
            </w:tcBorders>
            <w:shd w:val="clear" w:color="auto" w:fill="auto"/>
          </w:tcPr>
          <w:p w14:paraId="31CC647C" w14:textId="77777777" w:rsidR="00C1068C" w:rsidRPr="0016361A" w:rsidRDefault="00C1068C" w:rsidP="00571C58">
            <w:pPr>
              <w:pStyle w:val="TAL"/>
            </w:pPr>
            <w:r>
              <w:t>n/a</w:t>
            </w:r>
          </w:p>
        </w:tc>
        <w:tc>
          <w:tcPr>
            <w:tcW w:w="735" w:type="pct"/>
            <w:tcBorders>
              <w:top w:val="single" w:sz="6" w:space="0" w:color="auto"/>
            </w:tcBorders>
          </w:tcPr>
          <w:p w14:paraId="0937BE05" w14:textId="77777777" w:rsidR="00C1068C" w:rsidRPr="0016361A" w:rsidRDefault="00C1068C" w:rsidP="00571C58">
            <w:pPr>
              <w:pStyle w:val="TAL"/>
            </w:pPr>
          </w:p>
        </w:tc>
        <w:tc>
          <w:tcPr>
            <w:tcW w:w="217" w:type="pct"/>
            <w:tcBorders>
              <w:top w:val="single" w:sz="6" w:space="0" w:color="auto"/>
            </w:tcBorders>
          </w:tcPr>
          <w:p w14:paraId="3A81788B" w14:textId="77777777" w:rsidR="00C1068C" w:rsidRPr="0016361A" w:rsidRDefault="00C1068C" w:rsidP="00571C58">
            <w:pPr>
              <w:pStyle w:val="TAC"/>
            </w:pPr>
          </w:p>
        </w:tc>
        <w:tc>
          <w:tcPr>
            <w:tcW w:w="654" w:type="pct"/>
            <w:tcBorders>
              <w:top w:val="single" w:sz="6" w:space="0" w:color="auto"/>
            </w:tcBorders>
          </w:tcPr>
          <w:p w14:paraId="13FA4537" w14:textId="77777777" w:rsidR="00C1068C" w:rsidRPr="0016361A" w:rsidRDefault="00C1068C" w:rsidP="00571C58">
            <w:pPr>
              <w:pStyle w:val="TAL"/>
            </w:pPr>
          </w:p>
        </w:tc>
        <w:tc>
          <w:tcPr>
            <w:tcW w:w="2207" w:type="pct"/>
            <w:tcBorders>
              <w:top w:val="single" w:sz="6" w:space="0" w:color="auto"/>
            </w:tcBorders>
            <w:shd w:val="clear" w:color="auto" w:fill="auto"/>
            <w:vAlign w:val="center"/>
          </w:tcPr>
          <w:p w14:paraId="033E04DC" w14:textId="77777777" w:rsidR="00C1068C" w:rsidRPr="0016361A" w:rsidRDefault="00C1068C" w:rsidP="00571C58">
            <w:pPr>
              <w:pStyle w:val="TAL"/>
            </w:pPr>
          </w:p>
        </w:tc>
      </w:tr>
    </w:tbl>
    <w:p w14:paraId="106D183E" w14:textId="77777777" w:rsidR="00C1068C" w:rsidRPr="00A04126" w:rsidRDefault="00C1068C" w:rsidP="00C1068C"/>
    <w:p w14:paraId="4447CD60" w14:textId="139A5998" w:rsidR="00C1068C" w:rsidRPr="00A04126" w:rsidRDefault="001E5976" w:rsidP="00C1068C">
      <w:pPr>
        <w:pStyle w:val="TH"/>
      </w:pPr>
      <w:r w:rsidRPr="00A04126">
        <w:t>Table</w:t>
      </w:r>
      <w:r>
        <w:t> </w:t>
      </w:r>
      <w:r w:rsidR="00C1068C">
        <w:t>8.</w:t>
      </w:r>
      <w:r w:rsidR="008D1128">
        <w:t>4</w:t>
      </w:r>
      <w:r w:rsidR="00C1068C">
        <w:t>.2.3.3.3</w:t>
      </w:r>
      <w:r w:rsidR="00C1068C" w:rsidRPr="00A04126">
        <w:t>-6: Links supported by the 200 Response Code on this endpoint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C1068C" w:rsidRPr="00B54FF5" w14:paraId="29FDFE70" w14:textId="77777777" w:rsidTr="00522CF9">
        <w:trPr>
          <w:jc w:val="center"/>
        </w:trPr>
        <w:tc>
          <w:tcPr>
            <w:tcW w:w="615" w:type="pct"/>
            <w:shd w:val="clear" w:color="auto" w:fill="C0C0C0"/>
          </w:tcPr>
          <w:p w14:paraId="119EC753" w14:textId="77777777" w:rsidR="00C1068C" w:rsidRPr="0016361A" w:rsidRDefault="00C1068C" w:rsidP="00571C58">
            <w:pPr>
              <w:pStyle w:val="TAH"/>
            </w:pPr>
            <w:r w:rsidRPr="0016361A">
              <w:t>Name</w:t>
            </w:r>
          </w:p>
        </w:tc>
        <w:tc>
          <w:tcPr>
            <w:tcW w:w="966" w:type="pct"/>
            <w:shd w:val="clear" w:color="auto" w:fill="C0C0C0"/>
          </w:tcPr>
          <w:p w14:paraId="135180C4" w14:textId="77777777" w:rsidR="00C1068C" w:rsidRPr="0016361A" w:rsidRDefault="00C1068C" w:rsidP="00571C58">
            <w:pPr>
              <w:pStyle w:val="TAH"/>
            </w:pPr>
            <w:r w:rsidRPr="0016361A">
              <w:t>Resource name</w:t>
            </w:r>
          </w:p>
        </w:tc>
        <w:tc>
          <w:tcPr>
            <w:tcW w:w="725" w:type="pct"/>
            <w:shd w:val="clear" w:color="auto" w:fill="C0C0C0"/>
          </w:tcPr>
          <w:p w14:paraId="38C588DD" w14:textId="77777777" w:rsidR="00C1068C" w:rsidRPr="0016361A" w:rsidRDefault="00C1068C" w:rsidP="00571C58">
            <w:pPr>
              <w:pStyle w:val="TAH"/>
            </w:pPr>
            <w:r w:rsidRPr="0016361A">
              <w:t>HTTP method or custom operation</w:t>
            </w:r>
          </w:p>
        </w:tc>
        <w:tc>
          <w:tcPr>
            <w:tcW w:w="815" w:type="pct"/>
            <w:shd w:val="clear" w:color="auto" w:fill="C0C0C0"/>
          </w:tcPr>
          <w:p w14:paraId="0D205FD4" w14:textId="77777777" w:rsidR="00C1068C" w:rsidRPr="0016361A" w:rsidRDefault="00C1068C" w:rsidP="00571C58">
            <w:pPr>
              <w:pStyle w:val="TAH"/>
            </w:pPr>
            <w:r w:rsidRPr="0016361A">
              <w:t>Link parameter(s)</w:t>
            </w:r>
          </w:p>
        </w:tc>
        <w:tc>
          <w:tcPr>
            <w:tcW w:w="1879" w:type="pct"/>
            <w:shd w:val="clear" w:color="auto" w:fill="C0C0C0"/>
            <w:vAlign w:val="center"/>
          </w:tcPr>
          <w:p w14:paraId="2E08FDD1" w14:textId="77777777" w:rsidR="00C1068C" w:rsidRPr="0016361A" w:rsidRDefault="00C1068C" w:rsidP="00571C58">
            <w:pPr>
              <w:pStyle w:val="TAH"/>
            </w:pPr>
            <w:r w:rsidRPr="0016361A">
              <w:t>Description</w:t>
            </w:r>
          </w:p>
        </w:tc>
      </w:tr>
      <w:tr w:rsidR="00C1068C" w:rsidRPr="00B54FF5" w14:paraId="6A2EA15B" w14:textId="77777777" w:rsidTr="00522CF9">
        <w:trPr>
          <w:jc w:val="center"/>
        </w:trPr>
        <w:tc>
          <w:tcPr>
            <w:tcW w:w="615" w:type="pct"/>
            <w:shd w:val="clear" w:color="auto" w:fill="auto"/>
          </w:tcPr>
          <w:p w14:paraId="1016DB6B" w14:textId="77777777" w:rsidR="00C1068C" w:rsidRPr="0016361A" w:rsidRDefault="00C1068C" w:rsidP="00571C58">
            <w:pPr>
              <w:pStyle w:val="TAL"/>
            </w:pPr>
            <w:r>
              <w:t>n/a</w:t>
            </w:r>
          </w:p>
        </w:tc>
        <w:tc>
          <w:tcPr>
            <w:tcW w:w="966" w:type="pct"/>
          </w:tcPr>
          <w:p w14:paraId="57EC4B58" w14:textId="77777777" w:rsidR="00C1068C" w:rsidRPr="0016361A" w:rsidRDefault="00C1068C" w:rsidP="00571C58">
            <w:pPr>
              <w:pStyle w:val="TAL"/>
            </w:pPr>
          </w:p>
        </w:tc>
        <w:tc>
          <w:tcPr>
            <w:tcW w:w="725" w:type="pct"/>
          </w:tcPr>
          <w:p w14:paraId="1F136702" w14:textId="77777777" w:rsidR="00C1068C" w:rsidRPr="0016361A" w:rsidRDefault="00C1068C" w:rsidP="00571C58">
            <w:pPr>
              <w:pStyle w:val="TAC"/>
            </w:pPr>
          </w:p>
        </w:tc>
        <w:tc>
          <w:tcPr>
            <w:tcW w:w="815" w:type="pct"/>
          </w:tcPr>
          <w:p w14:paraId="46636AC1" w14:textId="77777777" w:rsidR="00C1068C" w:rsidRPr="0016361A" w:rsidRDefault="00C1068C" w:rsidP="00571C58">
            <w:pPr>
              <w:pStyle w:val="TAL"/>
            </w:pPr>
          </w:p>
        </w:tc>
        <w:tc>
          <w:tcPr>
            <w:tcW w:w="1879" w:type="pct"/>
            <w:shd w:val="clear" w:color="auto" w:fill="auto"/>
            <w:vAlign w:val="center"/>
          </w:tcPr>
          <w:p w14:paraId="6F033C56" w14:textId="77777777" w:rsidR="00C1068C" w:rsidRPr="0016361A" w:rsidRDefault="00C1068C" w:rsidP="00571C58">
            <w:pPr>
              <w:pStyle w:val="TAL"/>
            </w:pPr>
          </w:p>
        </w:tc>
      </w:tr>
    </w:tbl>
    <w:p w14:paraId="19F1127A" w14:textId="77777777" w:rsidR="00C1068C" w:rsidRPr="009C1F1F" w:rsidRDefault="00C1068C" w:rsidP="00C1068C">
      <w:pPr>
        <w:rPr>
          <w:lang w:eastAsia="zh-CN"/>
        </w:rPr>
      </w:pPr>
    </w:p>
    <w:p w14:paraId="505E93CF" w14:textId="67784611" w:rsidR="00C1068C" w:rsidRDefault="00C1068C" w:rsidP="00C1068C">
      <w:pPr>
        <w:pStyle w:val="Heading6"/>
        <w:rPr>
          <w:lang w:eastAsia="zh-CN"/>
        </w:rPr>
      </w:pPr>
      <w:bookmarkStart w:id="1773" w:name="_Toc85734341"/>
      <w:bookmarkStart w:id="1774" w:name="_Toc89431640"/>
      <w:bookmarkStart w:id="1775" w:name="_Toc97042452"/>
      <w:bookmarkStart w:id="1776" w:name="_Toc97045596"/>
      <w:bookmarkStart w:id="1777" w:name="_Toc97155341"/>
      <w:bookmarkStart w:id="1778" w:name="_Toc101521478"/>
      <w:r>
        <w:rPr>
          <w:lang w:eastAsia="zh-CN"/>
        </w:rPr>
        <w:t>8.</w:t>
      </w:r>
      <w:r w:rsidR="008D1128">
        <w:rPr>
          <w:lang w:eastAsia="zh-CN"/>
        </w:rPr>
        <w:t>4</w:t>
      </w:r>
      <w:r>
        <w:rPr>
          <w:lang w:eastAsia="zh-CN"/>
        </w:rPr>
        <w:t>.2.3.3.4</w:t>
      </w:r>
      <w:r>
        <w:rPr>
          <w:lang w:eastAsia="zh-CN"/>
        </w:rPr>
        <w:tab/>
        <w:t>DELETE</w:t>
      </w:r>
      <w:bookmarkEnd w:id="1773"/>
      <w:bookmarkEnd w:id="1774"/>
      <w:bookmarkEnd w:id="1775"/>
      <w:bookmarkEnd w:id="1776"/>
      <w:bookmarkEnd w:id="1777"/>
      <w:bookmarkEnd w:id="1778"/>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522CF9">
        <w:trPr>
          <w:jc w:val="center"/>
        </w:trPr>
        <w:tc>
          <w:tcPr>
            <w:tcW w:w="1604" w:type="dxa"/>
            <w:tcBorders>
              <w:bottom w:val="single" w:sz="6" w:space="0" w:color="auto"/>
            </w:tcBorders>
            <w:shd w:val="clear" w:color="auto" w:fill="C0C0C0"/>
          </w:tcPr>
          <w:p w14:paraId="39219FD2" w14:textId="77777777" w:rsidR="00C1068C" w:rsidRPr="00A54937" w:rsidRDefault="00C1068C" w:rsidP="00571C58">
            <w:pPr>
              <w:pStyle w:val="TAH"/>
            </w:pPr>
            <w:r w:rsidRPr="00A54937">
              <w:t>Data type</w:t>
            </w:r>
          </w:p>
        </w:tc>
        <w:tc>
          <w:tcPr>
            <w:tcW w:w="518" w:type="dxa"/>
            <w:tcBorders>
              <w:bottom w:val="single" w:sz="6" w:space="0" w:color="auto"/>
            </w:tcBorders>
            <w:shd w:val="clear" w:color="auto" w:fill="C0C0C0"/>
          </w:tcPr>
          <w:p w14:paraId="59FD0937" w14:textId="77777777" w:rsidR="00C1068C" w:rsidRPr="00A54937" w:rsidRDefault="00C1068C" w:rsidP="00571C58">
            <w:pPr>
              <w:pStyle w:val="TAH"/>
            </w:pPr>
            <w:r w:rsidRPr="00A54937">
              <w:t>P</w:t>
            </w:r>
          </w:p>
        </w:tc>
        <w:tc>
          <w:tcPr>
            <w:tcW w:w="2268" w:type="dxa"/>
            <w:tcBorders>
              <w:bottom w:val="single" w:sz="6" w:space="0" w:color="auto"/>
            </w:tcBorders>
            <w:shd w:val="clear" w:color="auto" w:fill="C0C0C0"/>
          </w:tcPr>
          <w:p w14:paraId="5B575939" w14:textId="77777777" w:rsidR="00C1068C" w:rsidRPr="00A54937" w:rsidRDefault="00C1068C" w:rsidP="00571C58">
            <w:pPr>
              <w:pStyle w:val="TAH"/>
            </w:pPr>
            <w:r w:rsidRPr="00A54937">
              <w:t>Cardinality</w:t>
            </w:r>
          </w:p>
        </w:tc>
        <w:tc>
          <w:tcPr>
            <w:tcW w:w="5239" w:type="dxa"/>
            <w:tcBorders>
              <w:bottom w:val="single" w:sz="6" w:space="0" w:color="auto"/>
            </w:tcBorders>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522CF9">
        <w:trPr>
          <w:jc w:val="center"/>
        </w:trPr>
        <w:tc>
          <w:tcPr>
            <w:tcW w:w="1604" w:type="dxa"/>
            <w:tcBorders>
              <w:top w:val="single" w:sz="6" w:space="0" w:color="auto"/>
            </w:tcBorders>
            <w:shd w:val="clear" w:color="auto" w:fill="auto"/>
          </w:tcPr>
          <w:p w14:paraId="1A2D11F9" w14:textId="77777777" w:rsidR="00C1068C" w:rsidRPr="00A54937" w:rsidRDefault="00C1068C" w:rsidP="00571C58">
            <w:pPr>
              <w:pStyle w:val="TAL"/>
            </w:pPr>
            <w:r w:rsidRPr="0016361A">
              <w:t>n/a</w:t>
            </w:r>
          </w:p>
        </w:tc>
        <w:tc>
          <w:tcPr>
            <w:tcW w:w="518" w:type="dxa"/>
            <w:tcBorders>
              <w:top w:val="single" w:sz="6" w:space="0" w:color="auto"/>
            </w:tcBorders>
          </w:tcPr>
          <w:p w14:paraId="4E17326E" w14:textId="77777777" w:rsidR="00C1068C" w:rsidRPr="00A54937" w:rsidRDefault="00C1068C" w:rsidP="00571C58">
            <w:pPr>
              <w:pStyle w:val="TAC"/>
            </w:pPr>
          </w:p>
        </w:tc>
        <w:tc>
          <w:tcPr>
            <w:tcW w:w="2268" w:type="dxa"/>
            <w:tcBorders>
              <w:top w:val="single" w:sz="6" w:space="0" w:color="auto"/>
            </w:tcBorders>
          </w:tcPr>
          <w:p w14:paraId="6AF68FE8" w14:textId="77777777" w:rsidR="00C1068C" w:rsidRPr="00A54937" w:rsidRDefault="00C1068C" w:rsidP="00571C58">
            <w:pPr>
              <w:pStyle w:val="TAL"/>
            </w:pPr>
          </w:p>
        </w:tc>
        <w:tc>
          <w:tcPr>
            <w:tcW w:w="5239" w:type="dxa"/>
            <w:tcBorders>
              <w:top w:val="single" w:sz="6" w:space="0" w:color="auto"/>
            </w:tcBorders>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51BAA235"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05158AAC" w14:textId="77777777" w:rsidTr="00522CF9">
        <w:trPr>
          <w:jc w:val="center"/>
        </w:trPr>
        <w:tc>
          <w:tcPr>
            <w:tcW w:w="825"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522CF9">
        <w:trPr>
          <w:jc w:val="center"/>
        </w:trPr>
        <w:tc>
          <w:tcPr>
            <w:tcW w:w="825"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C1068C" w:rsidRPr="00A54937" w14:paraId="1F885119" w14:textId="77777777" w:rsidTr="00522CF9">
        <w:trPr>
          <w:jc w:val="center"/>
        </w:trPr>
        <w:tc>
          <w:tcPr>
            <w:tcW w:w="5000" w:type="pct"/>
            <w:gridSpan w:val="5"/>
            <w:shd w:val="clear" w:color="auto" w:fill="auto"/>
          </w:tcPr>
          <w:p w14:paraId="3BEA1DDC" w14:textId="0C2DB6D8" w:rsidR="00C1068C" w:rsidRPr="0016361A" w:rsidRDefault="00C1068C" w:rsidP="00571C58">
            <w:pPr>
              <w:pStyle w:val="TAN"/>
            </w:pPr>
            <w:r w:rsidRPr="0016361A">
              <w:t>NOTE:</w:t>
            </w:r>
            <w:r w:rsidRPr="0016361A">
              <w:rPr>
                <w:noProof/>
              </w:rPr>
              <w:tab/>
              <w:t xml:space="preserve">The manadatory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77777777" w:rsidR="00C1068C" w:rsidRDefault="00C1068C" w:rsidP="00C1068C"/>
    <w:p w14:paraId="37E76B16" w14:textId="5939EE88" w:rsidR="00C1068C" w:rsidRPr="00A04126" w:rsidRDefault="001E5976" w:rsidP="00C1068C">
      <w:pPr>
        <w:pStyle w:val="TH"/>
        <w:rPr>
          <w:rFonts w:cs="Arial"/>
        </w:rPr>
      </w:pPr>
      <w:r>
        <w:t>Table </w:t>
      </w:r>
      <w:r w:rsidR="00C1068C">
        <w:t>8.</w:t>
      </w:r>
      <w:r w:rsidR="008D1128">
        <w:t>4</w:t>
      </w:r>
      <w:r w:rsidR="00C1068C">
        <w:t>.2.3.3.4</w:t>
      </w:r>
      <w:r w:rsidR="00C1068C" w:rsidRPr="00A04126">
        <w:t xml:space="preserve">-4: Headers supported by the </w:t>
      </w:r>
      <w:r w:rsidR="00C1068C">
        <w:t>DELETE</w:t>
      </w:r>
      <w:r w:rsidR="00C1068C" w:rsidRPr="00A04126">
        <w:t xml:space="preserv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C1068C" w:rsidRPr="00B54FF5" w14:paraId="335B9524" w14:textId="77777777" w:rsidTr="00522CF9">
        <w:trPr>
          <w:jc w:val="center"/>
        </w:trPr>
        <w:tc>
          <w:tcPr>
            <w:tcW w:w="1362" w:type="pct"/>
            <w:tcBorders>
              <w:bottom w:val="single" w:sz="6" w:space="0" w:color="auto"/>
            </w:tcBorders>
            <w:shd w:val="clear" w:color="auto" w:fill="C0C0C0"/>
          </w:tcPr>
          <w:p w14:paraId="4403EF40" w14:textId="77777777" w:rsidR="00C1068C" w:rsidRPr="0016361A" w:rsidRDefault="00C1068C" w:rsidP="00571C58">
            <w:pPr>
              <w:pStyle w:val="TAH"/>
            </w:pPr>
            <w:r w:rsidRPr="0016361A">
              <w:t>Name</w:t>
            </w:r>
          </w:p>
        </w:tc>
        <w:tc>
          <w:tcPr>
            <w:tcW w:w="663" w:type="pct"/>
            <w:tcBorders>
              <w:bottom w:val="single" w:sz="6" w:space="0" w:color="auto"/>
            </w:tcBorders>
            <w:shd w:val="clear" w:color="auto" w:fill="C0C0C0"/>
          </w:tcPr>
          <w:p w14:paraId="65FE564B" w14:textId="77777777" w:rsidR="00C1068C" w:rsidRPr="0016361A" w:rsidRDefault="00C1068C" w:rsidP="00571C58">
            <w:pPr>
              <w:pStyle w:val="TAH"/>
            </w:pPr>
            <w:r w:rsidRPr="0016361A">
              <w:t>Data type</w:t>
            </w:r>
          </w:p>
        </w:tc>
        <w:tc>
          <w:tcPr>
            <w:tcW w:w="282" w:type="pct"/>
            <w:tcBorders>
              <w:bottom w:val="single" w:sz="6" w:space="0" w:color="auto"/>
            </w:tcBorders>
            <w:shd w:val="clear" w:color="auto" w:fill="C0C0C0"/>
          </w:tcPr>
          <w:p w14:paraId="69417899" w14:textId="77777777" w:rsidR="00C1068C" w:rsidRPr="0016361A" w:rsidRDefault="00C1068C" w:rsidP="00571C58">
            <w:pPr>
              <w:pStyle w:val="TAH"/>
            </w:pPr>
            <w:r w:rsidRPr="0016361A">
              <w:t>P</w:t>
            </w:r>
          </w:p>
        </w:tc>
        <w:tc>
          <w:tcPr>
            <w:tcW w:w="579" w:type="pct"/>
            <w:tcBorders>
              <w:bottom w:val="single" w:sz="6" w:space="0" w:color="auto"/>
            </w:tcBorders>
            <w:shd w:val="clear" w:color="auto" w:fill="C0C0C0"/>
          </w:tcPr>
          <w:p w14:paraId="0FBC815E" w14:textId="77777777" w:rsidR="00C1068C" w:rsidRPr="0016361A" w:rsidRDefault="00C1068C" w:rsidP="00571C58">
            <w:pPr>
              <w:pStyle w:val="TAH"/>
            </w:pPr>
            <w:r w:rsidRPr="0016361A">
              <w:t>Cardinality</w:t>
            </w:r>
          </w:p>
        </w:tc>
        <w:tc>
          <w:tcPr>
            <w:tcW w:w="2115" w:type="pct"/>
            <w:tcBorders>
              <w:bottom w:val="single" w:sz="6" w:space="0" w:color="auto"/>
            </w:tcBorders>
            <w:shd w:val="clear" w:color="auto" w:fill="C0C0C0"/>
            <w:vAlign w:val="center"/>
          </w:tcPr>
          <w:p w14:paraId="4DBBA952" w14:textId="77777777" w:rsidR="00C1068C" w:rsidRPr="0016361A" w:rsidRDefault="00C1068C" w:rsidP="00571C58">
            <w:pPr>
              <w:pStyle w:val="TAH"/>
            </w:pPr>
            <w:r w:rsidRPr="0016361A">
              <w:t>Description</w:t>
            </w:r>
          </w:p>
        </w:tc>
      </w:tr>
      <w:tr w:rsidR="00C1068C" w:rsidRPr="00B54FF5" w14:paraId="20F489C4" w14:textId="77777777" w:rsidTr="00522CF9">
        <w:trPr>
          <w:jc w:val="center"/>
        </w:trPr>
        <w:tc>
          <w:tcPr>
            <w:tcW w:w="1362" w:type="pct"/>
            <w:tcBorders>
              <w:top w:val="single" w:sz="6" w:space="0" w:color="auto"/>
            </w:tcBorders>
            <w:shd w:val="clear" w:color="auto" w:fill="auto"/>
          </w:tcPr>
          <w:p w14:paraId="5B756490" w14:textId="77777777" w:rsidR="00C1068C" w:rsidRPr="0016361A" w:rsidRDefault="00C1068C" w:rsidP="00571C58">
            <w:pPr>
              <w:pStyle w:val="TAL"/>
            </w:pPr>
            <w:r>
              <w:t>n/a</w:t>
            </w:r>
          </w:p>
        </w:tc>
        <w:tc>
          <w:tcPr>
            <w:tcW w:w="663" w:type="pct"/>
            <w:tcBorders>
              <w:top w:val="single" w:sz="6" w:space="0" w:color="auto"/>
            </w:tcBorders>
          </w:tcPr>
          <w:p w14:paraId="419FC406" w14:textId="77777777" w:rsidR="00C1068C" w:rsidRPr="0016361A" w:rsidRDefault="00C1068C" w:rsidP="00571C58">
            <w:pPr>
              <w:pStyle w:val="TAL"/>
            </w:pPr>
          </w:p>
        </w:tc>
        <w:tc>
          <w:tcPr>
            <w:tcW w:w="282" w:type="pct"/>
            <w:tcBorders>
              <w:top w:val="single" w:sz="6" w:space="0" w:color="auto"/>
            </w:tcBorders>
          </w:tcPr>
          <w:p w14:paraId="2930009C" w14:textId="77777777" w:rsidR="00C1068C" w:rsidRPr="0016361A" w:rsidRDefault="00C1068C" w:rsidP="00571C58">
            <w:pPr>
              <w:pStyle w:val="TAC"/>
            </w:pPr>
          </w:p>
        </w:tc>
        <w:tc>
          <w:tcPr>
            <w:tcW w:w="579" w:type="pct"/>
            <w:tcBorders>
              <w:top w:val="single" w:sz="6" w:space="0" w:color="auto"/>
            </w:tcBorders>
          </w:tcPr>
          <w:p w14:paraId="31941FC3" w14:textId="77777777" w:rsidR="00C1068C" w:rsidRPr="0016361A" w:rsidRDefault="00C1068C" w:rsidP="00571C58">
            <w:pPr>
              <w:pStyle w:val="TAL"/>
            </w:pPr>
          </w:p>
        </w:tc>
        <w:tc>
          <w:tcPr>
            <w:tcW w:w="2115" w:type="pct"/>
            <w:tcBorders>
              <w:top w:val="single" w:sz="6" w:space="0" w:color="auto"/>
            </w:tcBorders>
            <w:shd w:val="clear" w:color="auto" w:fill="auto"/>
            <w:vAlign w:val="center"/>
          </w:tcPr>
          <w:p w14:paraId="1A93536F" w14:textId="77777777" w:rsidR="00C1068C" w:rsidRPr="0016361A" w:rsidRDefault="00C1068C" w:rsidP="00571C58">
            <w:pPr>
              <w:pStyle w:val="TAL"/>
            </w:pPr>
          </w:p>
        </w:tc>
      </w:tr>
    </w:tbl>
    <w:p w14:paraId="6055DFC5" w14:textId="77777777" w:rsidR="00C1068C" w:rsidRPr="00A04126" w:rsidRDefault="00C1068C" w:rsidP="00C1068C"/>
    <w:p w14:paraId="597671EA" w14:textId="1E80AD0D" w:rsidR="00C1068C" w:rsidRPr="00A04126" w:rsidRDefault="001E5976" w:rsidP="00C1068C">
      <w:pPr>
        <w:pStyle w:val="TH"/>
        <w:rPr>
          <w:rFonts w:cs="Arial"/>
        </w:rPr>
      </w:pPr>
      <w:r w:rsidRPr="00A04126">
        <w:t>Table</w:t>
      </w:r>
      <w:r>
        <w:t> </w:t>
      </w:r>
      <w:r w:rsidR="00C1068C">
        <w:t>8.</w:t>
      </w:r>
      <w:r w:rsidR="008D1128">
        <w:t>4</w:t>
      </w:r>
      <w:r w:rsidR="00C1068C">
        <w:t>.2.3.3.4</w:t>
      </w:r>
      <w:r w:rsidR="00C1068C" w:rsidRPr="00A04126">
        <w:t xml:space="preserve">-5: Headers supported by the </w:t>
      </w:r>
      <w:r w:rsidR="00C1068C">
        <w:t>DELETE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1E268460" w14:textId="77777777" w:rsidTr="00522CF9">
        <w:trPr>
          <w:jc w:val="center"/>
        </w:trPr>
        <w:tc>
          <w:tcPr>
            <w:tcW w:w="1187" w:type="pct"/>
            <w:tcBorders>
              <w:bottom w:val="single" w:sz="6" w:space="0" w:color="auto"/>
            </w:tcBorders>
            <w:shd w:val="clear" w:color="auto" w:fill="C0C0C0"/>
          </w:tcPr>
          <w:p w14:paraId="2FFD06AF" w14:textId="77777777" w:rsidR="00C1068C" w:rsidRPr="0016361A" w:rsidRDefault="00C1068C" w:rsidP="00571C58">
            <w:pPr>
              <w:pStyle w:val="TAH"/>
            </w:pPr>
            <w:r w:rsidRPr="0016361A">
              <w:t>Name</w:t>
            </w:r>
          </w:p>
        </w:tc>
        <w:tc>
          <w:tcPr>
            <w:tcW w:w="735" w:type="pct"/>
            <w:tcBorders>
              <w:bottom w:val="single" w:sz="6" w:space="0" w:color="auto"/>
            </w:tcBorders>
            <w:shd w:val="clear" w:color="auto" w:fill="C0C0C0"/>
          </w:tcPr>
          <w:p w14:paraId="18F637E6" w14:textId="77777777" w:rsidR="00C1068C" w:rsidRPr="0016361A" w:rsidRDefault="00C1068C" w:rsidP="00571C58">
            <w:pPr>
              <w:pStyle w:val="TAH"/>
            </w:pPr>
            <w:r w:rsidRPr="0016361A">
              <w:t>Data type</w:t>
            </w:r>
          </w:p>
        </w:tc>
        <w:tc>
          <w:tcPr>
            <w:tcW w:w="217" w:type="pct"/>
            <w:tcBorders>
              <w:bottom w:val="single" w:sz="6" w:space="0" w:color="auto"/>
            </w:tcBorders>
            <w:shd w:val="clear" w:color="auto" w:fill="C0C0C0"/>
          </w:tcPr>
          <w:p w14:paraId="38CB419B" w14:textId="77777777" w:rsidR="00C1068C" w:rsidRPr="0016361A" w:rsidRDefault="00C1068C" w:rsidP="00571C58">
            <w:pPr>
              <w:pStyle w:val="TAH"/>
            </w:pPr>
            <w:r w:rsidRPr="0016361A">
              <w:t>P</w:t>
            </w:r>
          </w:p>
        </w:tc>
        <w:tc>
          <w:tcPr>
            <w:tcW w:w="654" w:type="pct"/>
            <w:tcBorders>
              <w:bottom w:val="single" w:sz="6" w:space="0" w:color="auto"/>
            </w:tcBorders>
            <w:shd w:val="clear" w:color="auto" w:fill="C0C0C0"/>
          </w:tcPr>
          <w:p w14:paraId="68A0A2FC" w14:textId="77777777" w:rsidR="00C1068C" w:rsidRPr="0016361A" w:rsidRDefault="00C1068C" w:rsidP="00571C58">
            <w:pPr>
              <w:pStyle w:val="TAH"/>
            </w:pPr>
            <w:r w:rsidRPr="0016361A">
              <w:t>Cardinality</w:t>
            </w:r>
          </w:p>
        </w:tc>
        <w:tc>
          <w:tcPr>
            <w:tcW w:w="2207" w:type="pct"/>
            <w:tcBorders>
              <w:bottom w:val="single" w:sz="6" w:space="0" w:color="auto"/>
            </w:tcBorders>
            <w:shd w:val="clear" w:color="auto" w:fill="C0C0C0"/>
            <w:vAlign w:val="center"/>
          </w:tcPr>
          <w:p w14:paraId="759988EB" w14:textId="77777777" w:rsidR="00C1068C" w:rsidRPr="0016361A" w:rsidRDefault="00C1068C" w:rsidP="00571C58">
            <w:pPr>
              <w:pStyle w:val="TAH"/>
            </w:pPr>
            <w:r w:rsidRPr="0016361A">
              <w:t>Description</w:t>
            </w:r>
          </w:p>
        </w:tc>
      </w:tr>
      <w:tr w:rsidR="00C1068C" w:rsidRPr="00B54FF5" w14:paraId="04329589" w14:textId="77777777" w:rsidTr="00522CF9">
        <w:trPr>
          <w:jc w:val="center"/>
        </w:trPr>
        <w:tc>
          <w:tcPr>
            <w:tcW w:w="1187" w:type="pct"/>
            <w:tcBorders>
              <w:top w:val="single" w:sz="6" w:space="0" w:color="auto"/>
            </w:tcBorders>
            <w:shd w:val="clear" w:color="auto" w:fill="auto"/>
          </w:tcPr>
          <w:p w14:paraId="46B12B05" w14:textId="77777777" w:rsidR="00C1068C" w:rsidRPr="0016361A" w:rsidRDefault="00C1068C" w:rsidP="00571C58">
            <w:pPr>
              <w:pStyle w:val="TAL"/>
            </w:pPr>
            <w:r>
              <w:t>n/a</w:t>
            </w:r>
          </w:p>
        </w:tc>
        <w:tc>
          <w:tcPr>
            <w:tcW w:w="735" w:type="pct"/>
            <w:tcBorders>
              <w:top w:val="single" w:sz="6" w:space="0" w:color="auto"/>
            </w:tcBorders>
          </w:tcPr>
          <w:p w14:paraId="15CC37FC" w14:textId="77777777" w:rsidR="00C1068C" w:rsidRPr="0016361A" w:rsidRDefault="00C1068C" w:rsidP="00571C58">
            <w:pPr>
              <w:pStyle w:val="TAL"/>
            </w:pPr>
          </w:p>
        </w:tc>
        <w:tc>
          <w:tcPr>
            <w:tcW w:w="217" w:type="pct"/>
            <w:tcBorders>
              <w:top w:val="single" w:sz="6" w:space="0" w:color="auto"/>
            </w:tcBorders>
          </w:tcPr>
          <w:p w14:paraId="568C77DE" w14:textId="77777777" w:rsidR="00C1068C" w:rsidRPr="0016361A" w:rsidRDefault="00C1068C" w:rsidP="00571C58">
            <w:pPr>
              <w:pStyle w:val="TAC"/>
            </w:pPr>
          </w:p>
        </w:tc>
        <w:tc>
          <w:tcPr>
            <w:tcW w:w="654" w:type="pct"/>
            <w:tcBorders>
              <w:top w:val="single" w:sz="6" w:space="0" w:color="auto"/>
            </w:tcBorders>
          </w:tcPr>
          <w:p w14:paraId="65DF57C3" w14:textId="77777777" w:rsidR="00C1068C" w:rsidRPr="0016361A" w:rsidRDefault="00C1068C" w:rsidP="00571C58">
            <w:pPr>
              <w:pStyle w:val="TAL"/>
            </w:pPr>
          </w:p>
        </w:tc>
        <w:tc>
          <w:tcPr>
            <w:tcW w:w="2207" w:type="pct"/>
            <w:tcBorders>
              <w:top w:val="single" w:sz="6" w:space="0" w:color="auto"/>
            </w:tcBorders>
            <w:shd w:val="clear" w:color="auto" w:fill="auto"/>
            <w:vAlign w:val="center"/>
          </w:tcPr>
          <w:p w14:paraId="4436C50E" w14:textId="77777777" w:rsidR="00C1068C" w:rsidRPr="0016361A" w:rsidRDefault="00C1068C" w:rsidP="00571C58">
            <w:pPr>
              <w:pStyle w:val="TAL"/>
            </w:pPr>
          </w:p>
        </w:tc>
      </w:tr>
    </w:tbl>
    <w:p w14:paraId="239F6E61" w14:textId="77777777" w:rsidR="00C1068C" w:rsidRPr="00A04126" w:rsidRDefault="00C1068C" w:rsidP="00C1068C"/>
    <w:p w14:paraId="365A4F43" w14:textId="497B96CD" w:rsidR="00C1068C" w:rsidRPr="00A04126" w:rsidRDefault="001E5976" w:rsidP="00C1068C">
      <w:pPr>
        <w:pStyle w:val="TH"/>
      </w:pPr>
      <w:r w:rsidRPr="00A04126">
        <w:t>Table</w:t>
      </w:r>
      <w:r>
        <w:t> </w:t>
      </w:r>
      <w:r w:rsidR="00C1068C">
        <w:t>8.</w:t>
      </w:r>
      <w:r w:rsidR="008D1128">
        <w:t>4</w:t>
      </w:r>
      <w:r w:rsidR="00C1068C">
        <w:t>.2.3.3.4</w:t>
      </w:r>
      <w:r w:rsidR="00C1068C" w:rsidRPr="00A04126">
        <w:t>-6: Links supported by the 200 Response Code on this endpoint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C1068C" w:rsidRPr="00B54FF5" w14:paraId="1ECBA6F8" w14:textId="77777777" w:rsidTr="00522CF9">
        <w:trPr>
          <w:jc w:val="center"/>
        </w:trPr>
        <w:tc>
          <w:tcPr>
            <w:tcW w:w="615" w:type="pct"/>
            <w:shd w:val="clear" w:color="auto" w:fill="C0C0C0"/>
          </w:tcPr>
          <w:p w14:paraId="419F96E1" w14:textId="77777777" w:rsidR="00C1068C" w:rsidRPr="0016361A" w:rsidRDefault="00C1068C" w:rsidP="00571C58">
            <w:pPr>
              <w:pStyle w:val="TAH"/>
            </w:pPr>
            <w:r w:rsidRPr="0016361A">
              <w:t>Name</w:t>
            </w:r>
          </w:p>
        </w:tc>
        <w:tc>
          <w:tcPr>
            <w:tcW w:w="966" w:type="pct"/>
            <w:shd w:val="clear" w:color="auto" w:fill="C0C0C0"/>
          </w:tcPr>
          <w:p w14:paraId="226C11E7" w14:textId="77777777" w:rsidR="00C1068C" w:rsidRPr="0016361A" w:rsidRDefault="00C1068C" w:rsidP="00571C58">
            <w:pPr>
              <w:pStyle w:val="TAH"/>
            </w:pPr>
            <w:r w:rsidRPr="0016361A">
              <w:t>Resource name</w:t>
            </w:r>
          </w:p>
        </w:tc>
        <w:tc>
          <w:tcPr>
            <w:tcW w:w="725" w:type="pct"/>
            <w:shd w:val="clear" w:color="auto" w:fill="C0C0C0"/>
          </w:tcPr>
          <w:p w14:paraId="26F78E6E" w14:textId="77777777" w:rsidR="00C1068C" w:rsidRPr="0016361A" w:rsidRDefault="00C1068C" w:rsidP="00571C58">
            <w:pPr>
              <w:pStyle w:val="TAH"/>
            </w:pPr>
            <w:r w:rsidRPr="0016361A">
              <w:t>HTTP method or custom operation</w:t>
            </w:r>
          </w:p>
        </w:tc>
        <w:tc>
          <w:tcPr>
            <w:tcW w:w="815" w:type="pct"/>
            <w:shd w:val="clear" w:color="auto" w:fill="C0C0C0"/>
          </w:tcPr>
          <w:p w14:paraId="021FDEB1" w14:textId="77777777" w:rsidR="00C1068C" w:rsidRPr="0016361A" w:rsidRDefault="00C1068C" w:rsidP="00571C58">
            <w:pPr>
              <w:pStyle w:val="TAH"/>
            </w:pPr>
            <w:r w:rsidRPr="0016361A">
              <w:t>Link parameter(s)</w:t>
            </w:r>
          </w:p>
        </w:tc>
        <w:tc>
          <w:tcPr>
            <w:tcW w:w="1879" w:type="pct"/>
            <w:shd w:val="clear" w:color="auto" w:fill="C0C0C0"/>
            <w:vAlign w:val="center"/>
          </w:tcPr>
          <w:p w14:paraId="1BAEDFC7" w14:textId="77777777" w:rsidR="00C1068C" w:rsidRPr="0016361A" w:rsidRDefault="00C1068C" w:rsidP="00571C58">
            <w:pPr>
              <w:pStyle w:val="TAH"/>
            </w:pPr>
            <w:r w:rsidRPr="0016361A">
              <w:t>Description</w:t>
            </w:r>
          </w:p>
        </w:tc>
      </w:tr>
      <w:tr w:rsidR="00C1068C" w:rsidRPr="00B54FF5" w14:paraId="2B792E02" w14:textId="77777777" w:rsidTr="00522CF9">
        <w:trPr>
          <w:jc w:val="center"/>
        </w:trPr>
        <w:tc>
          <w:tcPr>
            <w:tcW w:w="615" w:type="pct"/>
            <w:shd w:val="clear" w:color="auto" w:fill="auto"/>
          </w:tcPr>
          <w:p w14:paraId="05D14220" w14:textId="77777777" w:rsidR="00C1068C" w:rsidRPr="0016361A" w:rsidRDefault="00C1068C" w:rsidP="00571C58">
            <w:pPr>
              <w:pStyle w:val="TAL"/>
            </w:pPr>
            <w:r>
              <w:t>n/a</w:t>
            </w:r>
          </w:p>
        </w:tc>
        <w:tc>
          <w:tcPr>
            <w:tcW w:w="966" w:type="pct"/>
          </w:tcPr>
          <w:p w14:paraId="47E28AC9" w14:textId="77777777" w:rsidR="00C1068C" w:rsidRPr="0016361A" w:rsidRDefault="00C1068C" w:rsidP="00571C58">
            <w:pPr>
              <w:pStyle w:val="TAL"/>
            </w:pPr>
          </w:p>
        </w:tc>
        <w:tc>
          <w:tcPr>
            <w:tcW w:w="725" w:type="pct"/>
          </w:tcPr>
          <w:p w14:paraId="58F30D98" w14:textId="77777777" w:rsidR="00C1068C" w:rsidRPr="0016361A" w:rsidRDefault="00C1068C" w:rsidP="00571C58">
            <w:pPr>
              <w:pStyle w:val="TAC"/>
            </w:pPr>
          </w:p>
        </w:tc>
        <w:tc>
          <w:tcPr>
            <w:tcW w:w="815" w:type="pct"/>
          </w:tcPr>
          <w:p w14:paraId="7F5D727B" w14:textId="77777777" w:rsidR="00C1068C" w:rsidRPr="0016361A" w:rsidRDefault="00C1068C" w:rsidP="00571C58">
            <w:pPr>
              <w:pStyle w:val="TAL"/>
            </w:pPr>
          </w:p>
        </w:tc>
        <w:tc>
          <w:tcPr>
            <w:tcW w:w="1879" w:type="pct"/>
            <w:shd w:val="clear" w:color="auto" w:fill="auto"/>
            <w:vAlign w:val="center"/>
          </w:tcPr>
          <w:p w14:paraId="3EFDD8F6" w14:textId="77777777" w:rsidR="00C1068C" w:rsidRPr="0016361A" w:rsidRDefault="00C1068C" w:rsidP="00571C58">
            <w:pPr>
              <w:pStyle w:val="TAL"/>
            </w:pPr>
          </w:p>
        </w:tc>
      </w:tr>
    </w:tbl>
    <w:p w14:paraId="62E6D7FE" w14:textId="77777777" w:rsidR="00C1068C" w:rsidRDefault="00C1068C" w:rsidP="00C1068C">
      <w:pPr>
        <w:rPr>
          <w:lang w:eastAsia="zh-CN"/>
        </w:rPr>
      </w:pPr>
    </w:p>
    <w:p w14:paraId="4CF9203C" w14:textId="77777777" w:rsidR="00C1068C" w:rsidRPr="00565C3D" w:rsidRDefault="00C1068C" w:rsidP="00C1068C">
      <w:pPr>
        <w:rPr>
          <w:lang w:eastAsia="zh-CN"/>
        </w:rPr>
      </w:pPr>
    </w:p>
    <w:p w14:paraId="0C568C65" w14:textId="02411A72" w:rsidR="00C1068C" w:rsidRDefault="00C1068C" w:rsidP="00C1068C">
      <w:pPr>
        <w:pStyle w:val="Heading5"/>
        <w:rPr>
          <w:lang w:eastAsia="zh-CN"/>
        </w:rPr>
      </w:pPr>
      <w:bookmarkStart w:id="1779" w:name="_Toc85734342"/>
      <w:bookmarkStart w:id="1780" w:name="_Toc89431641"/>
      <w:bookmarkStart w:id="1781" w:name="_Toc97042453"/>
      <w:bookmarkStart w:id="1782" w:name="_Toc97045597"/>
      <w:bookmarkStart w:id="1783" w:name="_Toc97155342"/>
      <w:bookmarkStart w:id="1784" w:name="_Toc101521479"/>
      <w:r>
        <w:rPr>
          <w:lang w:eastAsia="zh-CN"/>
        </w:rPr>
        <w:t>8.</w:t>
      </w:r>
      <w:r w:rsidR="008D1128">
        <w:rPr>
          <w:lang w:eastAsia="zh-CN"/>
        </w:rPr>
        <w:t>4</w:t>
      </w:r>
      <w:r>
        <w:rPr>
          <w:lang w:eastAsia="zh-CN"/>
        </w:rPr>
        <w:t>.2.3.4</w:t>
      </w:r>
      <w:r>
        <w:rPr>
          <w:lang w:eastAsia="zh-CN"/>
        </w:rPr>
        <w:tab/>
        <w:t>Resource Custom Operations</w:t>
      </w:r>
      <w:bookmarkEnd w:id="1779"/>
      <w:bookmarkEnd w:id="1780"/>
      <w:bookmarkEnd w:id="1781"/>
      <w:bookmarkEnd w:id="1782"/>
      <w:bookmarkEnd w:id="1783"/>
      <w:bookmarkEnd w:id="1784"/>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1785" w:name="_Toc85734343"/>
      <w:bookmarkStart w:id="1786" w:name="_Toc89431642"/>
      <w:bookmarkStart w:id="1787" w:name="_Toc97042454"/>
      <w:bookmarkStart w:id="1788" w:name="_Toc97045598"/>
      <w:bookmarkStart w:id="1789" w:name="_Toc97155343"/>
      <w:bookmarkStart w:id="1790" w:name="_Toc101521480"/>
      <w:r>
        <w:t>8.</w:t>
      </w:r>
      <w:r w:rsidR="008D1128">
        <w:t>4</w:t>
      </w:r>
      <w:r>
        <w:t>.3</w:t>
      </w:r>
      <w:r>
        <w:tab/>
        <w:t>Custom Operations without associated resources</w:t>
      </w:r>
      <w:bookmarkEnd w:id="1785"/>
      <w:bookmarkEnd w:id="1786"/>
      <w:bookmarkEnd w:id="1787"/>
      <w:bookmarkEnd w:id="1788"/>
      <w:bookmarkEnd w:id="1789"/>
      <w:bookmarkEnd w:id="1790"/>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1791" w:name="_Toc85734344"/>
      <w:bookmarkStart w:id="1792" w:name="_Toc89431643"/>
      <w:bookmarkStart w:id="1793" w:name="_Toc97042455"/>
      <w:bookmarkStart w:id="1794" w:name="_Toc97045599"/>
      <w:bookmarkStart w:id="1795" w:name="_Toc97155344"/>
      <w:bookmarkStart w:id="1796" w:name="_Toc101521481"/>
      <w:r>
        <w:t>8.</w:t>
      </w:r>
      <w:r w:rsidR="008D1128">
        <w:t>4</w:t>
      </w:r>
      <w:r>
        <w:t>.4</w:t>
      </w:r>
      <w:r>
        <w:tab/>
        <w:t>Notifications</w:t>
      </w:r>
      <w:bookmarkEnd w:id="1791"/>
      <w:bookmarkEnd w:id="1792"/>
      <w:bookmarkEnd w:id="1793"/>
      <w:bookmarkEnd w:id="1794"/>
      <w:bookmarkEnd w:id="1795"/>
      <w:bookmarkEnd w:id="1796"/>
    </w:p>
    <w:p w14:paraId="3041A3EC" w14:textId="2F7CEC22" w:rsidR="00C1068C" w:rsidRPr="00AF7276" w:rsidRDefault="00C1068C" w:rsidP="00C1068C">
      <w:pPr>
        <w:pStyle w:val="Heading4"/>
      </w:pPr>
      <w:bookmarkStart w:id="1797" w:name="_Toc85734345"/>
      <w:bookmarkStart w:id="1798" w:name="_Toc89431644"/>
      <w:bookmarkStart w:id="1799" w:name="_Toc97042456"/>
      <w:bookmarkStart w:id="1800" w:name="_Toc97045600"/>
      <w:bookmarkStart w:id="1801" w:name="_Toc97155345"/>
      <w:bookmarkStart w:id="1802" w:name="_Toc101521482"/>
      <w:r>
        <w:t>8.</w:t>
      </w:r>
      <w:r w:rsidR="008D1128">
        <w:t>4</w:t>
      </w:r>
      <w:r w:rsidRPr="00AF7276">
        <w:t>.</w:t>
      </w:r>
      <w:r>
        <w:t>4</w:t>
      </w:r>
      <w:r w:rsidRPr="00AF7276">
        <w:t>.1</w:t>
      </w:r>
      <w:r w:rsidRPr="00AF7276">
        <w:tab/>
        <w:t>General</w:t>
      </w:r>
      <w:bookmarkEnd w:id="1797"/>
      <w:bookmarkEnd w:id="1798"/>
      <w:bookmarkEnd w:id="1799"/>
      <w:bookmarkEnd w:id="1800"/>
      <w:bookmarkEnd w:id="1801"/>
      <w:bookmarkEnd w:id="1802"/>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1803" w:name="_Toc85734346"/>
      <w:bookmarkStart w:id="1804" w:name="_Toc89431645"/>
      <w:bookmarkStart w:id="1805" w:name="_Toc97042457"/>
      <w:bookmarkStart w:id="1806" w:name="_Toc97045601"/>
      <w:bookmarkStart w:id="1807" w:name="_Toc97155346"/>
      <w:bookmarkStart w:id="1808" w:name="_Toc101521483"/>
      <w:r>
        <w:rPr>
          <w:lang w:eastAsia="zh-CN"/>
        </w:rPr>
        <w:t>8.</w:t>
      </w:r>
      <w:r w:rsidR="008D1128">
        <w:rPr>
          <w:lang w:eastAsia="zh-CN"/>
        </w:rPr>
        <w:t>4</w:t>
      </w:r>
      <w:r>
        <w:rPr>
          <w:lang w:eastAsia="zh-CN"/>
        </w:rPr>
        <w:t>.4.2</w:t>
      </w:r>
      <w:r>
        <w:rPr>
          <w:lang w:eastAsia="zh-CN"/>
        </w:rPr>
        <w:tab/>
        <w:t>AC Information Notification</w:t>
      </w:r>
      <w:bookmarkEnd w:id="1803"/>
      <w:bookmarkEnd w:id="1804"/>
      <w:bookmarkEnd w:id="1805"/>
      <w:bookmarkEnd w:id="1806"/>
      <w:bookmarkEnd w:id="1807"/>
      <w:bookmarkEnd w:id="1808"/>
    </w:p>
    <w:p w14:paraId="75E38EEE" w14:textId="21577E2D" w:rsidR="00C1068C" w:rsidRDefault="00C1068C" w:rsidP="00C1068C">
      <w:pPr>
        <w:pStyle w:val="Heading5"/>
        <w:rPr>
          <w:lang w:eastAsia="zh-CN"/>
        </w:rPr>
      </w:pPr>
      <w:bookmarkStart w:id="1809" w:name="_Toc85734347"/>
      <w:bookmarkStart w:id="1810" w:name="_Toc89431646"/>
      <w:bookmarkStart w:id="1811" w:name="_Toc97042458"/>
      <w:bookmarkStart w:id="1812" w:name="_Toc97045602"/>
      <w:bookmarkStart w:id="1813" w:name="_Toc97155347"/>
      <w:bookmarkStart w:id="1814" w:name="_Toc101521484"/>
      <w:r>
        <w:rPr>
          <w:lang w:eastAsia="zh-CN"/>
        </w:rPr>
        <w:t>8.</w:t>
      </w:r>
      <w:r w:rsidR="008D1128">
        <w:rPr>
          <w:lang w:eastAsia="zh-CN"/>
        </w:rPr>
        <w:t>4</w:t>
      </w:r>
      <w:r>
        <w:rPr>
          <w:lang w:eastAsia="zh-CN"/>
        </w:rPr>
        <w:t>.4.2.1</w:t>
      </w:r>
      <w:r>
        <w:rPr>
          <w:lang w:eastAsia="zh-CN"/>
        </w:rPr>
        <w:tab/>
        <w:t>Description</w:t>
      </w:r>
      <w:bookmarkEnd w:id="1809"/>
      <w:bookmarkEnd w:id="1810"/>
      <w:bookmarkEnd w:id="1811"/>
      <w:bookmarkEnd w:id="1812"/>
      <w:bookmarkEnd w:id="1813"/>
      <w:bookmarkEnd w:id="1814"/>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79D3BEFF" w:rsidR="00C1068C" w:rsidRDefault="008D1128" w:rsidP="00C1068C">
      <w:pPr>
        <w:pStyle w:val="Heading5"/>
        <w:rPr>
          <w:lang w:eastAsia="zh-CN"/>
        </w:rPr>
      </w:pPr>
      <w:bookmarkStart w:id="1815" w:name="_Toc85734348"/>
      <w:bookmarkStart w:id="1816" w:name="_Toc89431647"/>
      <w:bookmarkStart w:id="1817" w:name="_Toc97042459"/>
      <w:bookmarkStart w:id="1818" w:name="_Toc97045603"/>
      <w:bookmarkStart w:id="1819" w:name="_Toc97155348"/>
      <w:bookmarkStart w:id="1820" w:name="_Toc101521485"/>
      <w:r>
        <w:rPr>
          <w:lang w:eastAsia="zh-CN"/>
        </w:rPr>
        <w:t>8.4</w:t>
      </w:r>
      <w:r w:rsidR="00C1068C">
        <w:rPr>
          <w:lang w:eastAsia="zh-CN"/>
        </w:rPr>
        <w:t>.4.2.2</w:t>
      </w:r>
      <w:r w:rsidR="00C1068C">
        <w:rPr>
          <w:lang w:eastAsia="zh-CN"/>
        </w:rPr>
        <w:tab/>
        <w:t>Notification definition</w:t>
      </w:r>
      <w:bookmarkEnd w:id="1815"/>
      <w:bookmarkEnd w:id="1816"/>
      <w:bookmarkEnd w:id="1817"/>
      <w:bookmarkEnd w:id="1818"/>
      <w:bookmarkEnd w:id="1819"/>
      <w:bookmarkEnd w:id="1820"/>
    </w:p>
    <w:p w14:paraId="156B7562" w14:textId="77777777" w:rsidR="00C1068C" w:rsidRDefault="00C1068C" w:rsidP="00C1068C">
      <w:pPr>
        <w:rPr>
          <w:lang w:eastAsia="zh-CN"/>
        </w:rPr>
      </w:pPr>
      <w:r>
        <w:rPr>
          <w:lang w:eastAsia="zh-CN"/>
        </w:rPr>
        <w:t>The POST method shall be used by the EES for the notification and the callback URI shall be the one provided by the EAS during the creation or modification of Individual Application Client Information Subscription.</w:t>
      </w:r>
    </w:p>
    <w:p w14:paraId="5682DE15" w14:textId="77777777" w:rsidR="00C1068C" w:rsidRDefault="00C1068C" w:rsidP="00C1068C">
      <w:pPr>
        <w:rPr>
          <w:lang w:eastAsia="zh-CN"/>
        </w:rPr>
      </w:pPr>
      <w:r>
        <w:rPr>
          <w:lang w:eastAsia="zh-CN"/>
        </w:rPr>
        <w:t xml:space="preserve">Callback URI: </w:t>
      </w:r>
      <w:r w:rsidRPr="005D28AA">
        <w:rPr>
          <w:b/>
          <w:lang w:eastAsia="zh-CN"/>
        </w:rPr>
        <w:t>{notificationDestination}</w:t>
      </w:r>
    </w:p>
    <w:p w14:paraId="758EAF48" w14:textId="516ADA94" w:rsidR="00C1068C" w:rsidRPr="00E73566" w:rsidRDefault="00C1068C" w:rsidP="00C1068C">
      <w:r w:rsidRPr="00E73566">
        <w:t>This method shall support the URI query parameters specified in table </w:t>
      </w:r>
      <w:r>
        <w:t>8.</w:t>
      </w:r>
      <w:r w:rsidR="008D1128">
        <w:t>4</w:t>
      </w:r>
      <w:r>
        <w:t>.4.2.2</w:t>
      </w:r>
      <w:r w:rsidRPr="00E73566">
        <w:t>-1.</w:t>
      </w:r>
    </w:p>
    <w:p w14:paraId="7DE74D52" w14:textId="5B805F60" w:rsidR="00C1068C" w:rsidRPr="00E73566" w:rsidRDefault="00C1068C" w:rsidP="00C1068C">
      <w:pPr>
        <w:pStyle w:val="TH"/>
        <w:rPr>
          <w:rFonts w:cs="Arial"/>
        </w:rPr>
      </w:pPr>
      <w:r w:rsidRPr="00E73566">
        <w:t>Table </w:t>
      </w:r>
      <w:r>
        <w:t>8.</w:t>
      </w:r>
      <w:r w:rsidR="008D1128">
        <w:t>4</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068C" w:rsidRPr="00E73566" w14:paraId="2FC33F53" w14:textId="77777777" w:rsidTr="00522CF9">
        <w:trPr>
          <w:jc w:val="center"/>
        </w:trPr>
        <w:tc>
          <w:tcPr>
            <w:tcW w:w="825" w:type="pct"/>
            <w:tcBorders>
              <w:bottom w:val="single" w:sz="6" w:space="0" w:color="auto"/>
            </w:tcBorders>
            <w:shd w:val="clear" w:color="auto" w:fill="C0C0C0"/>
            <w:hideMark/>
          </w:tcPr>
          <w:p w14:paraId="2D8E3FD9" w14:textId="77777777" w:rsidR="00C1068C" w:rsidRPr="00E73566" w:rsidRDefault="00C1068C" w:rsidP="00571C58">
            <w:pPr>
              <w:pStyle w:val="TAH"/>
            </w:pPr>
            <w:r w:rsidRPr="00E73566">
              <w:t>Name</w:t>
            </w:r>
          </w:p>
        </w:tc>
        <w:tc>
          <w:tcPr>
            <w:tcW w:w="732" w:type="pct"/>
            <w:tcBorders>
              <w:bottom w:val="single" w:sz="6" w:space="0" w:color="auto"/>
            </w:tcBorders>
            <w:shd w:val="clear" w:color="auto" w:fill="C0C0C0"/>
            <w:hideMark/>
          </w:tcPr>
          <w:p w14:paraId="45342174" w14:textId="77777777" w:rsidR="00C1068C" w:rsidRPr="00E73566" w:rsidRDefault="00C1068C" w:rsidP="00571C58">
            <w:pPr>
              <w:pStyle w:val="TAH"/>
            </w:pPr>
            <w:r w:rsidRPr="00E73566">
              <w:t>Data type</w:t>
            </w:r>
          </w:p>
        </w:tc>
        <w:tc>
          <w:tcPr>
            <w:tcW w:w="217" w:type="pct"/>
            <w:tcBorders>
              <w:bottom w:val="single" w:sz="6" w:space="0" w:color="auto"/>
            </w:tcBorders>
            <w:shd w:val="clear" w:color="auto" w:fill="C0C0C0"/>
            <w:hideMark/>
          </w:tcPr>
          <w:p w14:paraId="7BF42CC3" w14:textId="77777777" w:rsidR="00C1068C" w:rsidRPr="00E73566" w:rsidRDefault="00C1068C" w:rsidP="00571C58">
            <w:pPr>
              <w:pStyle w:val="TAH"/>
            </w:pPr>
            <w:r w:rsidRPr="00E73566">
              <w:t>P</w:t>
            </w:r>
          </w:p>
        </w:tc>
        <w:tc>
          <w:tcPr>
            <w:tcW w:w="581" w:type="pct"/>
            <w:tcBorders>
              <w:bottom w:val="single" w:sz="6" w:space="0" w:color="auto"/>
            </w:tcBorders>
            <w:shd w:val="clear" w:color="auto" w:fill="C0C0C0"/>
            <w:hideMark/>
          </w:tcPr>
          <w:p w14:paraId="61663BEF" w14:textId="77777777" w:rsidR="00C1068C" w:rsidRPr="00E73566" w:rsidRDefault="00C1068C" w:rsidP="00571C58">
            <w:pPr>
              <w:pStyle w:val="TAH"/>
            </w:pPr>
            <w:r w:rsidRPr="00E73566">
              <w:t>Cardinality</w:t>
            </w:r>
          </w:p>
        </w:tc>
        <w:tc>
          <w:tcPr>
            <w:tcW w:w="2646" w:type="pct"/>
            <w:tcBorders>
              <w:bottom w:val="single" w:sz="6" w:space="0" w:color="auto"/>
            </w:tcBorders>
            <w:shd w:val="clear" w:color="auto" w:fill="C0C0C0"/>
            <w:vAlign w:val="center"/>
            <w:hideMark/>
          </w:tcPr>
          <w:p w14:paraId="2A162CD9" w14:textId="77777777" w:rsidR="00C1068C" w:rsidRPr="00E73566" w:rsidRDefault="00C1068C" w:rsidP="00571C58">
            <w:pPr>
              <w:pStyle w:val="TAH"/>
            </w:pPr>
            <w:r w:rsidRPr="00E73566">
              <w:t>Description</w:t>
            </w:r>
          </w:p>
        </w:tc>
      </w:tr>
      <w:tr w:rsidR="00C1068C" w:rsidRPr="00E73566" w14:paraId="3E5E6A68" w14:textId="77777777" w:rsidTr="00522CF9">
        <w:trPr>
          <w:jc w:val="center"/>
        </w:trPr>
        <w:tc>
          <w:tcPr>
            <w:tcW w:w="825" w:type="pct"/>
            <w:tcBorders>
              <w:top w:val="single" w:sz="6" w:space="0" w:color="auto"/>
            </w:tcBorders>
            <w:hideMark/>
          </w:tcPr>
          <w:p w14:paraId="7061195C" w14:textId="77777777" w:rsidR="00C1068C" w:rsidRPr="00E73566" w:rsidRDefault="00C1068C" w:rsidP="00571C58">
            <w:pPr>
              <w:pStyle w:val="TAL"/>
            </w:pPr>
            <w:r>
              <w:t>n/a</w:t>
            </w:r>
          </w:p>
        </w:tc>
        <w:tc>
          <w:tcPr>
            <w:tcW w:w="732" w:type="pct"/>
            <w:tcBorders>
              <w:top w:val="single" w:sz="6" w:space="0" w:color="auto"/>
            </w:tcBorders>
          </w:tcPr>
          <w:p w14:paraId="5816BFD4" w14:textId="77777777" w:rsidR="00C1068C" w:rsidRPr="00E73566" w:rsidRDefault="00C1068C" w:rsidP="00571C58">
            <w:pPr>
              <w:pStyle w:val="TAL"/>
            </w:pPr>
          </w:p>
        </w:tc>
        <w:tc>
          <w:tcPr>
            <w:tcW w:w="217" w:type="pct"/>
            <w:tcBorders>
              <w:top w:val="single" w:sz="6" w:space="0" w:color="auto"/>
            </w:tcBorders>
          </w:tcPr>
          <w:p w14:paraId="7BCA06F2" w14:textId="77777777" w:rsidR="00C1068C" w:rsidRPr="00E73566" w:rsidRDefault="00C1068C" w:rsidP="00571C58">
            <w:pPr>
              <w:pStyle w:val="TAC"/>
            </w:pPr>
          </w:p>
        </w:tc>
        <w:tc>
          <w:tcPr>
            <w:tcW w:w="581" w:type="pct"/>
            <w:tcBorders>
              <w:top w:val="single" w:sz="6" w:space="0" w:color="auto"/>
            </w:tcBorders>
          </w:tcPr>
          <w:p w14:paraId="10797771" w14:textId="77777777" w:rsidR="00C1068C" w:rsidRPr="00E73566" w:rsidRDefault="00C1068C" w:rsidP="00571C58">
            <w:pPr>
              <w:pStyle w:val="TAC"/>
            </w:pPr>
          </w:p>
        </w:tc>
        <w:tc>
          <w:tcPr>
            <w:tcW w:w="2646" w:type="pct"/>
            <w:tcBorders>
              <w:top w:val="single" w:sz="6" w:space="0" w:color="auto"/>
            </w:tcBorders>
            <w:vAlign w:val="center"/>
          </w:tcPr>
          <w:p w14:paraId="1EE7D18A" w14:textId="77777777" w:rsidR="00C1068C" w:rsidRPr="00E73566" w:rsidRDefault="00C1068C" w:rsidP="00571C58">
            <w:pPr>
              <w:pStyle w:val="TAL"/>
            </w:pPr>
          </w:p>
        </w:tc>
      </w:tr>
    </w:tbl>
    <w:p w14:paraId="4724F85D" w14:textId="77777777" w:rsidR="00C1068C" w:rsidRPr="00E73566" w:rsidRDefault="00C1068C" w:rsidP="00C1068C"/>
    <w:p w14:paraId="7058E6CB" w14:textId="07101BF8" w:rsidR="00C1068C" w:rsidRPr="00E73566" w:rsidRDefault="00C1068C" w:rsidP="00C1068C">
      <w:r w:rsidRPr="00E73566">
        <w:t>This method shall support the request data structures specified in table </w:t>
      </w:r>
      <w:r>
        <w:t>8.</w:t>
      </w:r>
      <w:r w:rsidR="008D1128">
        <w:t>4</w:t>
      </w:r>
      <w:r>
        <w:t>.4.2.2</w:t>
      </w:r>
      <w:r w:rsidRPr="00E73566">
        <w:t>-2 and the response data structures and response codes specified in table </w:t>
      </w:r>
      <w:r>
        <w:t>8.</w:t>
      </w:r>
      <w:r w:rsidR="008D1128">
        <w:t>4</w:t>
      </w:r>
      <w:r>
        <w:t>.4.2.2</w:t>
      </w:r>
      <w:r w:rsidRPr="00E73566">
        <w:t>-3.</w:t>
      </w:r>
    </w:p>
    <w:p w14:paraId="1D9ADFE0" w14:textId="1C739005" w:rsidR="00C1068C" w:rsidRPr="00E73566" w:rsidRDefault="00C1068C" w:rsidP="00C1068C">
      <w:pPr>
        <w:pStyle w:val="TH"/>
      </w:pPr>
      <w:r w:rsidRPr="00E73566">
        <w:t>Table </w:t>
      </w:r>
      <w:r>
        <w:t>8.</w:t>
      </w:r>
      <w:r w:rsidR="008D1128">
        <w:t>4</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522CF9">
        <w:trPr>
          <w:jc w:val="center"/>
        </w:trPr>
        <w:tc>
          <w:tcPr>
            <w:tcW w:w="2944" w:type="dxa"/>
            <w:tcBorders>
              <w:bottom w:val="single" w:sz="6" w:space="0" w:color="auto"/>
            </w:tcBorders>
            <w:shd w:val="clear" w:color="auto" w:fill="C0C0C0"/>
            <w:hideMark/>
          </w:tcPr>
          <w:p w14:paraId="598B5E07" w14:textId="77777777" w:rsidR="00C1068C" w:rsidRPr="00E73566" w:rsidRDefault="00C1068C" w:rsidP="00571C58">
            <w:pPr>
              <w:pStyle w:val="TAH"/>
            </w:pPr>
            <w:r w:rsidRPr="00E73566">
              <w:t>Data type</w:t>
            </w:r>
          </w:p>
        </w:tc>
        <w:tc>
          <w:tcPr>
            <w:tcW w:w="357" w:type="dxa"/>
            <w:tcBorders>
              <w:bottom w:val="single" w:sz="6" w:space="0" w:color="auto"/>
            </w:tcBorders>
            <w:shd w:val="clear" w:color="auto" w:fill="C0C0C0"/>
            <w:hideMark/>
          </w:tcPr>
          <w:p w14:paraId="52A32196" w14:textId="77777777" w:rsidR="00C1068C" w:rsidRPr="00E73566" w:rsidRDefault="00C1068C" w:rsidP="00571C58">
            <w:pPr>
              <w:pStyle w:val="TAH"/>
            </w:pPr>
            <w:r w:rsidRPr="00E73566">
              <w:t>P</w:t>
            </w:r>
          </w:p>
        </w:tc>
        <w:tc>
          <w:tcPr>
            <w:tcW w:w="1331" w:type="dxa"/>
            <w:tcBorders>
              <w:bottom w:val="single" w:sz="6" w:space="0" w:color="auto"/>
            </w:tcBorders>
            <w:shd w:val="clear" w:color="auto" w:fill="C0C0C0"/>
            <w:hideMark/>
          </w:tcPr>
          <w:p w14:paraId="574C58AC" w14:textId="77777777" w:rsidR="00C1068C" w:rsidRPr="00E73566" w:rsidRDefault="00C1068C" w:rsidP="00571C58">
            <w:pPr>
              <w:pStyle w:val="TAH"/>
            </w:pPr>
            <w:r w:rsidRPr="00E73566">
              <w:t>Cardinality</w:t>
            </w:r>
          </w:p>
        </w:tc>
        <w:tc>
          <w:tcPr>
            <w:tcW w:w="4903" w:type="dxa"/>
            <w:tcBorders>
              <w:bottom w:val="single" w:sz="6" w:space="0" w:color="auto"/>
            </w:tcBorders>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522CF9">
        <w:trPr>
          <w:jc w:val="center"/>
        </w:trPr>
        <w:tc>
          <w:tcPr>
            <w:tcW w:w="2944" w:type="dxa"/>
            <w:tcBorders>
              <w:top w:val="single" w:sz="6" w:space="0" w:color="auto"/>
            </w:tcBorders>
          </w:tcPr>
          <w:p w14:paraId="727AEE21" w14:textId="77777777" w:rsidR="00C1068C" w:rsidRPr="00E73566" w:rsidRDefault="00C1068C" w:rsidP="00571C58">
            <w:pPr>
              <w:pStyle w:val="TAL"/>
            </w:pPr>
            <w:r>
              <w:t>ACInfoNotification</w:t>
            </w:r>
          </w:p>
        </w:tc>
        <w:tc>
          <w:tcPr>
            <w:tcW w:w="357" w:type="dxa"/>
            <w:tcBorders>
              <w:top w:val="single" w:sz="6" w:space="0" w:color="auto"/>
            </w:tcBorders>
          </w:tcPr>
          <w:p w14:paraId="710E5A40" w14:textId="77777777" w:rsidR="00C1068C" w:rsidRPr="00E73566" w:rsidRDefault="00C1068C" w:rsidP="00571C58">
            <w:pPr>
              <w:pStyle w:val="TAC"/>
            </w:pPr>
            <w:r>
              <w:t>M</w:t>
            </w:r>
          </w:p>
        </w:tc>
        <w:tc>
          <w:tcPr>
            <w:tcW w:w="1331" w:type="dxa"/>
            <w:tcBorders>
              <w:top w:val="single" w:sz="6" w:space="0" w:color="auto"/>
            </w:tcBorders>
          </w:tcPr>
          <w:p w14:paraId="4EA9499A" w14:textId="77777777" w:rsidR="00C1068C" w:rsidRPr="00E73566" w:rsidRDefault="00C1068C" w:rsidP="00571C58">
            <w:pPr>
              <w:pStyle w:val="TAL"/>
            </w:pPr>
            <w:r>
              <w:t>1</w:t>
            </w:r>
          </w:p>
        </w:tc>
        <w:tc>
          <w:tcPr>
            <w:tcW w:w="4903" w:type="dxa"/>
            <w:tcBorders>
              <w:top w:val="single" w:sz="6" w:space="0" w:color="auto"/>
            </w:tcBorders>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32497FA2" w:rsidR="00C1068C" w:rsidRPr="00E73566" w:rsidRDefault="00C1068C" w:rsidP="00C1068C">
      <w:pPr>
        <w:pStyle w:val="TH"/>
      </w:pPr>
      <w:r w:rsidRPr="00E73566">
        <w:t>Table </w:t>
      </w:r>
      <w:r>
        <w:t>8.</w:t>
      </w:r>
      <w:r w:rsidR="008D1128">
        <w:t>4</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522CF9">
        <w:trPr>
          <w:jc w:val="center"/>
        </w:trPr>
        <w:tc>
          <w:tcPr>
            <w:tcW w:w="1004" w:type="pct"/>
            <w:tcBorders>
              <w:bottom w:val="single" w:sz="6" w:space="0" w:color="auto"/>
            </w:tcBorders>
            <w:shd w:val="clear" w:color="auto" w:fill="C0C0C0"/>
            <w:hideMark/>
          </w:tcPr>
          <w:p w14:paraId="7A4B9994" w14:textId="77777777" w:rsidR="00C1068C" w:rsidRPr="00E73566" w:rsidRDefault="00C1068C" w:rsidP="00571C58">
            <w:pPr>
              <w:pStyle w:val="TAH"/>
            </w:pPr>
            <w:r w:rsidRPr="00E73566">
              <w:t>Data type</w:t>
            </w:r>
          </w:p>
        </w:tc>
        <w:tc>
          <w:tcPr>
            <w:tcW w:w="215" w:type="pct"/>
            <w:tcBorders>
              <w:bottom w:val="single" w:sz="6" w:space="0" w:color="auto"/>
            </w:tcBorders>
            <w:shd w:val="clear" w:color="auto" w:fill="C0C0C0"/>
            <w:hideMark/>
          </w:tcPr>
          <w:p w14:paraId="414FB016" w14:textId="77777777" w:rsidR="00C1068C" w:rsidRPr="00E73566" w:rsidRDefault="00C1068C" w:rsidP="00571C58">
            <w:pPr>
              <w:pStyle w:val="TAH"/>
            </w:pPr>
            <w:r w:rsidRPr="00E73566">
              <w:t>P</w:t>
            </w:r>
          </w:p>
        </w:tc>
        <w:tc>
          <w:tcPr>
            <w:tcW w:w="604" w:type="pct"/>
            <w:tcBorders>
              <w:bottom w:val="single" w:sz="6" w:space="0" w:color="auto"/>
            </w:tcBorders>
            <w:shd w:val="clear" w:color="auto" w:fill="C0C0C0"/>
            <w:hideMark/>
          </w:tcPr>
          <w:p w14:paraId="2923166F" w14:textId="77777777" w:rsidR="00C1068C" w:rsidRPr="00E73566" w:rsidRDefault="00C1068C" w:rsidP="00571C58">
            <w:pPr>
              <w:pStyle w:val="TAH"/>
            </w:pPr>
            <w:r w:rsidRPr="00E73566">
              <w:t>Cardinality</w:t>
            </w:r>
          </w:p>
        </w:tc>
        <w:tc>
          <w:tcPr>
            <w:tcW w:w="791" w:type="pct"/>
            <w:tcBorders>
              <w:bottom w:val="single" w:sz="6" w:space="0" w:color="auto"/>
            </w:tcBorders>
            <w:shd w:val="clear" w:color="auto" w:fill="C0C0C0"/>
            <w:hideMark/>
          </w:tcPr>
          <w:p w14:paraId="42205D04" w14:textId="77777777" w:rsidR="00C1068C" w:rsidRPr="00E73566" w:rsidRDefault="00C1068C" w:rsidP="00571C58">
            <w:pPr>
              <w:pStyle w:val="TAH"/>
            </w:pPr>
            <w:r w:rsidRPr="00E73566">
              <w:t>Response codes</w:t>
            </w:r>
          </w:p>
        </w:tc>
        <w:tc>
          <w:tcPr>
            <w:tcW w:w="2386" w:type="pct"/>
            <w:tcBorders>
              <w:bottom w:val="single" w:sz="6" w:space="0" w:color="auto"/>
            </w:tcBorders>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522CF9">
        <w:trPr>
          <w:jc w:val="center"/>
        </w:trPr>
        <w:tc>
          <w:tcPr>
            <w:tcW w:w="1004" w:type="pct"/>
            <w:tcBorders>
              <w:top w:val="single" w:sz="6" w:space="0" w:color="auto"/>
            </w:tcBorders>
          </w:tcPr>
          <w:p w14:paraId="25E88F8C" w14:textId="77777777" w:rsidR="00C1068C" w:rsidRPr="00E73566" w:rsidRDefault="00C1068C" w:rsidP="00571C58">
            <w:pPr>
              <w:pStyle w:val="TAL"/>
            </w:pPr>
            <w:r>
              <w:t>n/a</w:t>
            </w:r>
          </w:p>
        </w:tc>
        <w:tc>
          <w:tcPr>
            <w:tcW w:w="215" w:type="pct"/>
            <w:tcBorders>
              <w:top w:val="single" w:sz="6" w:space="0" w:color="auto"/>
            </w:tcBorders>
          </w:tcPr>
          <w:p w14:paraId="65D7AE72" w14:textId="77777777" w:rsidR="00C1068C" w:rsidRPr="00E73566" w:rsidRDefault="00C1068C" w:rsidP="00571C58">
            <w:pPr>
              <w:pStyle w:val="TAC"/>
            </w:pPr>
          </w:p>
        </w:tc>
        <w:tc>
          <w:tcPr>
            <w:tcW w:w="604" w:type="pct"/>
            <w:tcBorders>
              <w:top w:val="single" w:sz="6" w:space="0" w:color="auto"/>
            </w:tcBorders>
          </w:tcPr>
          <w:p w14:paraId="1E4C3B49" w14:textId="77777777" w:rsidR="00C1068C" w:rsidRPr="00E73566" w:rsidRDefault="00C1068C" w:rsidP="00571C58">
            <w:pPr>
              <w:pStyle w:val="TAC"/>
            </w:pPr>
          </w:p>
        </w:tc>
        <w:tc>
          <w:tcPr>
            <w:tcW w:w="791" w:type="pct"/>
            <w:tcBorders>
              <w:top w:val="single" w:sz="6" w:space="0" w:color="auto"/>
            </w:tcBorders>
          </w:tcPr>
          <w:p w14:paraId="6D8B1A43" w14:textId="77777777" w:rsidR="00C1068C" w:rsidRPr="00E73566" w:rsidRDefault="00C1068C" w:rsidP="00571C58">
            <w:pPr>
              <w:pStyle w:val="TAL"/>
            </w:pPr>
            <w:r>
              <w:t>204 No Content</w:t>
            </w:r>
          </w:p>
        </w:tc>
        <w:tc>
          <w:tcPr>
            <w:tcW w:w="2386" w:type="pct"/>
            <w:tcBorders>
              <w:top w:val="single" w:sz="6" w:space="0" w:color="auto"/>
            </w:tcBorders>
          </w:tcPr>
          <w:p w14:paraId="0C7B65C4" w14:textId="77777777" w:rsidR="00C1068C" w:rsidRPr="00E73566" w:rsidRDefault="00C1068C" w:rsidP="00571C58">
            <w:pPr>
              <w:pStyle w:val="TAL"/>
            </w:pPr>
            <w:r>
              <w:t>The receipt of the Notification is acknowledged.</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77777777" w:rsidR="00C1068C" w:rsidRPr="00A2226D" w:rsidRDefault="00C1068C" w:rsidP="00C1068C"/>
    <w:p w14:paraId="765F6D26" w14:textId="731C3670" w:rsidR="00C1068C" w:rsidRDefault="00C1068C" w:rsidP="00C1068C">
      <w:pPr>
        <w:pStyle w:val="Heading3"/>
      </w:pPr>
      <w:bookmarkStart w:id="1821" w:name="_Toc85734349"/>
      <w:bookmarkStart w:id="1822" w:name="_Toc89431648"/>
      <w:bookmarkStart w:id="1823" w:name="_Toc97042460"/>
      <w:bookmarkStart w:id="1824" w:name="_Toc97045604"/>
      <w:bookmarkStart w:id="1825" w:name="_Toc97155349"/>
      <w:bookmarkStart w:id="1826" w:name="_Toc101521486"/>
      <w:r>
        <w:t>8.</w:t>
      </w:r>
      <w:r w:rsidR="008D1128">
        <w:t>4</w:t>
      </w:r>
      <w:r>
        <w:t>.5</w:t>
      </w:r>
      <w:r>
        <w:tab/>
        <w:t>Data Model</w:t>
      </w:r>
      <w:bookmarkEnd w:id="1821"/>
      <w:bookmarkEnd w:id="1822"/>
      <w:bookmarkEnd w:id="1823"/>
      <w:bookmarkEnd w:id="1824"/>
      <w:bookmarkEnd w:id="1825"/>
      <w:bookmarkEnd w:id="1826"/>
    </w:p>
    <w:p w14:paraId="45EB4011" w14:textId="268CAE6C" w:rsidR="00C1068C" w:rsidRDefault="00C1068C" w:rsidP="00C1068C">
      <w:pPr>
        <w:pStyle w:val="Heading4"/>
        <w:rPr>
          <w:lang w:eastAsia="zh-CN"/>
        </w:rPr>
      </w:pPr>
      <w:bookmarkStart w:id="1827" w:name="_Toc85734350"/>
      <w:bookmarkStart w:id="1828" w:name="_Toc89431649"/>
      <w:bookmarkStart w:id="1829" w:name="_Toc97042461"/>
      <w:bookmarkStart w:id="1830" w:name="_Toc97045605"/>
      <w:bookmarkStart w:id="1831" w:name="_Toc97155350"/>
      <w:bookmarkStart w:id="1832" w:name="_Toc101521487"/>
      <w:r>
        <w:rPr>
          <w:lang w:eastAsia="zh-CN"/>
        </w:rPr>
        <w:t>8.</w:t>
      </w:r>
      <w:r w:rsidR="008D1128">
        <w:rPr>
          <w:lang w:eastAsia="zh-CN"/>
        </w:rPr>
        <w:t>4</w:t>
      </w:r>
      <w:r>
        <w:rPr>
          <w:lang w:eastAsia="zh-CN"/>
        </w:rPr>
        <w:t>.5.1</w:t>
      </w:r>
      <w:r>
        <w:rPr>
          <w:lang w:eastAsia="zh-CN"/>
        </w:rPr>
        <w:tab/>
        <w:t>General</w:t>
      </w:r>
      <w:bookmarkEnd w:id="1827"/>
      <w:bookmarkEnd w:id="1828"/>
      <w:bookmarkEnd w:id="1829"/>
      <w:bookmarkEnd w:id="1830"/>
      <w:bookmarkEnd w:id="1831"/>
      <w:bookmarkEnd w:id="1832"/>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77777777" w:rsidR="00C1068C" w:rsidRDefault="00C1068C" w:rsidP="00571C58">
            <w:pPr>
              <w:pStyle w:val="TAL"/>
              <w:rPr>
                <w:rFonts w:cs="Arial"/>
                <w:szCs w:val="18"/>
              </w:rPr>
            </w:pPr>
            <w:r>
              <w:rPr>
                <w:rFonts w:cs="Arial"/>
                <w:szCs w:val="18"/>
              </w:rPr>
              <w:t>Used to capture the expiration time of EAS subscription for location 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1833" w:name="_Toc85734351"/>
      <w:bookmarkStart w:id="1834" w:name="_Toc89431650"/>
      <w:bookmarkStart w:id="1835" w:name="_Toc97042462"/>
      <w:bookmarkStart w:id="1836" w:name="_Toc97045606"/>
      <w:bookmarkStart w:id="1837" w:name="_Toc97155351"/>
      <w:bookmarkStart w:id="1838" w:name="_Toc101521488"/>
      <w:r>
        <w:rPr>
          <w:lang w:eastAsia="zh-CN"/>
        </w:rPr>
        <w:t>8.4</w:t>
      </w:r>
      <w:r w:rsidR="00C1068C">
        <w:rPr>
          <w:lang w:eastAsia="zh-CN"/>
        </w:rPr>
        <w:t>.5.2</w:t>
      </w:r>
      <w:r w:rsidR="00C1068C">
        <w:rPr>
          <w:lang w:eastAsia="zh-CN"/>
        </w:rPr>
        <w:tab/>
        <w:t>Structured data types</w:t>
      </w:r>
      <w:bookmarkEnd w:id="1833"/>
      <w:bookmarkEnd w:id="1834"/>
      <w:bookmarkEnd w:id="1835"/>
      <w:bookmarkEnd w:id="1836"/>
      <w:bookmarkEnd w:id="1837"/>
      <w:bookmarkEnd w:id="1838"/>
    </w:p>
    <w:p w14:paraId="7A908A66" w14:textId="29E0D7B6" w:rsidR="00C1068C" w:rsidRDefault="008D1128" w:rsidP="00C1068C">
      <w:pPr>
        <w:pStyle w:val="Heading5"/>
        <w:rPr>
          <w:lang w:eastAsia="zh-CN"/>
        </w:rPr>
      </w:pPr>
      <w:bookmarkStart w:id="1839" w:name="_Toc85734352"/>
      <w:bookmarkStart w:id="1840" w:name="_Toc89431651"/>
      <w:bookmarkStart w:id="1841" w:name="_Toc97042463"/>
      <w:bookmarkStart w:id="1842" w:name="_Toc97045607"/>
      <w:bookmarkStart w:id="1843" w:name="_Toc97155352"/>
      <w:bookmarkStart w:id="1844" w:name="_Toc101521489"/>
      <w:r>
        <w:rPr>
          <w:lang w:eastAsia="zh-CN"/>
        </w:rPr>
        <w:t>8.4</w:t>
      </w:r>
      <w:r w:rsidR="00C1068C">
        <w:rPr>
          <w:lang w:eastAsia="zh-CN"/>
        </w:rPr>
        <w:t>.5.2.1</w:t>
      </w:r>
      <w:r w:rsidR="00C1068C">
        <w:rPr>
          <w:lang w:eastAsia="zh-CN"/>
        </w:rPr>
        <w:tab/>
        <w:t>Introduction</w:t>
      </w:r>
      <w:bookmarkEnd w:id="1839"/>
      <w:bookmarkEnd w:id="1840"/>
      <w:bookmarkEnd w:id="1841"/>
      <w:bookmarkEnd w:id="1842"/>
      <w:bookmarkEnd w:id="1843"/>
      <w:bookmarkEnd w:id="1844"/>
    </w:p>
    <w:p w14:paraId="161A7527" w14:textId="0328D0E9" w:rsidR="00C1068C" w:rsidRDefault="008D1128" w:rsidP="00C1068C">
      <w:pPr>
        <w:pStyle w:val="Heading5"/>
        <w:rPr>
          <w:lang w:eastAsia="zh-CN"/>
        </w:rPr>
      </w:pPr>
      <w:bookmarkStart w:id="1845" w:name="_Toc85734353"/>
      <w:bookmarkStart w:id="1846" w:name="_Toc89431652"/>
      <w:bookmarkStart w:id="1847" w:name="_Toc97042464"/>
      <w:bookmarkStart w:id="1848" w:name="_Toc97045608"/>
      <w:bookmarkStart w:id="1849" w:name="_Toc97155353"/>
      <w:bookmarkStart w:id="1850" w:name="_Toc101521490"/>
      <w:r>
        <w:rPr>
          <w:lang w:eastAsia="zh-CN"/>
        </w:rPr>
        <w:t>8.4</w:t>
      </w:r>
      <w:r w:rsidR="00C1068C">
        <w:rPr>
          <w:lang w:eastAsia="zh-CN"/>
        </w:rPr>
        <w:t>.5.2.2</w:t>
      </w:r>
      <w:r w:rsidR="00C1068C">
        <w:rPr>
          <w:lang w:eastAsia="zh-CN"/>
        </w:rPr>
        <w:tab/>
        <w:t>Type: ACInfoSubscription</w:t>
      </w:r>
      <w:bookmarkEnd w:id="1845"/>
      <w:bookmarkEnd w:id="1846"/>
      <w:bookmarkEnd w:id="1847"/>
      <w:bookmarkEnd w:id="1848"/>
      <w:bookmarkEnd w:id="1849"/>
      <w:bookmarkEnd w:id="1850"/>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77777777" w:rsidR="00C1068C" w:rsidRPr="0016361A" w:rsidRDefault="00C1068C" w:rsidP="00571C58">
            <w:pPr>
              <w:pStyle w:val="TAL"/>
            </w:pPr>
            <w:r>
              <w:t>Identifier of the EAS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7777777" w:rsidR="00C1068C" w:rsidRDefault="00C1068C" w:rsidP="00571C58">
            <w:pPr>
              <w:pStyle w:val="TAC"/>
            </w:pPr>
            <w:r>
              <w:t>M</w:t>
            </w:r>
          </w:p>
        </w:tc>
        <w:tc>
          <w:tcPr>
            <w:tcW w:w="1368" w:type="dxa"/>
          </w:tcPr>
          <w:p w14:paraId="7BBBC76E" w14:textId="77777777" w:rsidR="00C1068C" w:rsidRDefault="00C1068C" w:rsidP="00571C58">
            <w:pPr>
              <w:pStyle w:val="TAL"/>
            </w:pPr>
            <w:r>
              <w:t>1</w:t>
            </w:r>
          </w:p>
        </w:tc>
        <w:tc>
          <w:tcPr>
            <w:tcW w:w="3438" w:type="dxa"/>
          </w:tcPr>
          <w:p w14:paraId="6DDEC5D0" w14:textId="77777777" w:rsidR="00C1068C" w:rsidRPr="0016361A" w:rsidRDefault="00C1068C" w:rsidP="00571C58">
            <w:pPr>
              <w:pStyle w:val="TAL"/>
            </w:pPr>
            <w:r>
              <w:t>URI where the notification on information about particular ACs should be delivered to. This attribute shall be present in HTTP POST message to EES.</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1851" w:name="_Toc85734354"/>
      <w:bookmarkStart w:id="1852" w:name="_Toc89431653"/>
      <w:bookmarkStart w:id="1853" w:name="_Toc97042465"/>
      <w:bookmarkStart w:id="1854" w:name="_Toc97045609"/>
      <w:bookmarkStart w:id="1855" w:name="_Toc97155354"/>
      <w:bookmarkStart w:id="1856" w:name="_Toc101521491"/>
      <w:r>
        <w:rPr>
          <w:lang w:eastAsia="zh-CN"/>
        </w:rPr>
        <w:t>8.4</w:t>
      </w:r>
      <w:r w:rsidR="00C1068C">
        <w:rPr>
          <w:lang w:eastAsia="zh-CN"/>
        </w:rPr>
        <w:t>.5.2.3</w:t>
      </w:r>
      <w:r w:rsidR="00C1068C">
        <w:rPr>
          <w:lang w:eastAsia="zh-CN"/>
        </w:rPr>
        <w:tab/>
        <w:t>Type: ACInfoSubscriptionPatch</w:t>
      </w:r>
      <w:bookmarkEnd w:id="1851"/>
      <w:bookmarkEnd w:id="1852"/>
      <w:bookmarkEnd w:id="1853"/>
      <w:bookmarkEnd w:id="1854"/>
      <w:bookmarkEnd w:id="1855"/>
      <w:bookmarkEnd w:id="1856"/>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1857" w:name="_Toc85734355"/>
      <w:bookmarkStart w:id="1858" w:name="_Toc89431654"/>
      <w:bookmarkStart w:id="1859" w:name="_Toc97042466"/>
      <w:bookmarkStart w:id="1860" w:name="_Toc97045610"/>
      <w:bookmarkStart w:id="1861" w:name="_Toc97155355"/>
      <w:bookmarkStart w:id="1862" w:name="_Toc101521492"/>
      <w:r>
        <w:rPr>
          <w:lang w:eastAsia="zh-CN"/>
        </w:rPr>
        <w:t>8.</w:t>
      </w:r>
      <w:r w:rsidR="008D1128">
        <w:rPr>
          <w:lang w:eastAsia="zh-CN"/>
        </w:rPr>
        <w:t>4</w:t>
      </w:r>
      <w:r>
        <w:rPr>
          <w:lang w:eastAsia="zh-CN"/>
        </w:rPr>
        <w:t>.5.2.4</w:t>
      </w:r>
      <w:r>
        <w:rPr>
          <w:lang w:eastAsia="zh-CN"/>
        </w:rPr>
        <w:tab/>
        <w:t>Type: ACFilter</w:t>
      </w:r>
      <w:r w:rsidR="00F85E3F">
        <w:rPr>
          <w:lang w:eastAsia="zh-CN"/>
        </w:rPr>
        <w:t>s</w:t>
      </w:r>
      <w:bookmarkEnd w:id="1857"/>
      <w:bookmarkEnd w:id="1858"/>
      <w:bookmarkEnd w:id="1859"/>
      <w:bookmarkEnd w:id="1860"/>
      <w:bookmarkEnd w:id="1861"/>
      <w:bookmarkEnd w:id="1862"/>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1863" w:name="_Toc85734356"/>
      <w:bookmarkStart w:id="1864" w:name="_Toc89431655"/>
      <w:bookmarkStart w:id="1865" w:name="_Toc97042467"/>
      <w:bookmarkStart w:id="1866" w:name="_Toc97045611"/>
      <w:bookmarkStart w:id="1867" w:name="_Toc97155356"/>
      <w:bookmarkStart w:id="1868" w:name="_Toc101521493"/>
      <w:r>
        <w:rPr>
          <w:lang w:eastAsia="zh-CN"/>
        </w:rPr>
        <w:t>8.</w:t>
      </w:r>
      <w:r w:rsidR="008D1128">
        <w:rPr>
          <w:lang w:eastAsia="zh-CN"/>
        </w:rPr>
        <w:t>4</w:t>
      </w:r>
      <w:r>
        <w:rPr>
          <w:lang w:eastAsia="zh-CN"/>
        </w:rPr>
        <w:t>.5.2.5</w:t>
      </w:r>
      <w:r>
        <w:rPr>
          <w:lang w:eastAsia="zh-CN"/>
        </w:rPr>
        <w:tab/>
        <w:t>Type: ACInfoNotification</w:t>
      </w:r>
      <w:bookmarkEnd w:id="1863"/>
      <w:bookmarkEnd w:id="1864"/>
      <w:bookmarkEnd w:id="1865"/>
      <w:bookmarkEnd w:id="1866"/>
      <w:bookmarkEnd w:id="1867"/>
      <w:bookmarkEnd w:id="1868"/>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1869" w:name="_Toc85734357"/>
      <w:bookmarkStart w:id="1870" w:name="_Toc89431656"/>
      <w:bookmarkStart w:id="1871" w:name="_Toc97042468"/>
      <w:bookmarkStart w:id="1872" w:name="_Toc97045612"/>
      <w:bookmarkStart w:id="1873" w:name="_Toc97155357"/>
      <w:bookmarkStart w:id="1874" w:name="_Toc101521494"/>
      <w:r>
        <w:rPr>
          <w:lang w:eastAsia="zh-CN"/>
        </w:rPr>
        <w:t>8.</w:t>
      </w:r>
      <w:r w:rsidR="008D1128">
        <w:rPr>
          <w:lang w:eastAsia="zh-CN"/>
        </w:rPr>
        <w:t>4</w:t>
      </w:r>
      <w:r>
        <w:rPr>
          <w:lang w:eastAsia="zh-CN"/>
        </w:rPr>
        <w:t>.5.2.6</w:t>
      </w:r>
      <w:r>
        <w:rPr>
          <w:lang w:eastAsia="zh-CN"/>
        </w:rPr>
        <w:tab/>
        <w:t>Type: ACInformation</w:t>
      </w:r>
      <w:bookmarkEnd w:id="1869"/>
      <w:bookmarkEnd w:id="1870"/>
      <w:bookmarkEnd w:id="1871"/>
      <w:bookmarkEnd w:id="1872"/>
      <w:bookmarkEnd w:id="1873"/>
      <w:bookmarkEnd w:id="1874"/>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1875" w:name="_Toc85734358"/>
      <w:bookmarkStart w:id="1876" w:name="_Toc89431657"/>
      <w:bookmarkStart w:id="1877" w:name="_Toc97042469"/>
      <w:bookmarkStart w:id="1878" w:name="_Toc97045613"/>
      <w:bookmarkStart w:id="1879" w:name="_Toc97155358"/>
      <w:bookmarkStart w:id="1880" w:name="_Toc101521495"/>
      <w:r>
        <w:rPr>
          <w:lang w:eastAsia="zh-CN"/>
        </w:rPr>
        <w:t>8.</w:t>
      </w:r>
      <w:r w:rsidR="008D1128">
        <w:rPr>
          <w:lang w:eastAsia="zh-CN"/>
        </w:rPr>
        <w:t>4</w:t>
      </w:r>
      <w:r>
        <w:rPr>
          <w:lang w:eastAsia="zh-CN"/>
        </w:rPr>
        <w:t>.5.3</w:t>
      </w:r>
      <w:r>
        <w:rPr>
          <w:lang w:eastAsia="zh-CN"/>
        </w:rPr>
        <w:tab/>
        <w:t>Simple data types and enumerations</w:t>
      </w:r>
      <w:bookmarkEnd w:id="1875"/>
      <w:bookmarkEnd w:id="1876"/>
      <w:bookmarkEnd w:id="1877"/>
      <w:bookmarkEnd w:id="1878"/>
      <w:bookmarkEnd w:id="1879"/>
      <w:bookmarkEnd w:id="1880"/>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1881" w:name="_Toc85734359"/>
      <w:bookmarkStart w:id="1882" w:name="_Toc89431658"/>
      <w:bookmarkStart w:id="1883" w:name="_Toc97042470"/>
      <w:bookmarkStart w:id="1884" w:name="_Toc97045614"/>
      <w:bookmarkStart w:id="1885" w:name="_Toc97155359"/>
      <w:bookmarkStart w:id="1886" w:name="_Toc101521496"/>
      <w:r>
        <w:t>8.4</w:t>
      </w:r>
      <w:r w:rsidR="00C1068C">
        <w:t>.6</w:t>
      </w:r>
      <w:r w:rsidR="00C1068C">
        <w:tab/>
        <w:t>Error Handling</w:t>
      </w:r>
      <w:bookmarkEnd w:id="1881"/>
      <w:bookmarkEnd w:id="1882"/>
      <w:bookmarkEnd w:id="1883"/>
      <w:bookmarkEnd w:id="1884"/>
      <w:bookmarkEnd w:id="1885"/>
      <w:bookmarkEnd w:id="1886"/>
    </w:p>
    <w:p w14:paraId="3842EAC4" w14:textId="7585640C" w:rsidR="00C1068C" w:rsidRDefault="00C1068C" w:rsidP="00C1068C"/>
    <w:p w14:paraId="732DCF8B" w14:textId="297538D6" w:rsidR="00CE7F7F" w:rsidRDefault="00CE7F7F" w:rsidP="00CE7F7F">
      <w:pPr>
        <w:pStyle w:val="Heading4"/>
      </w:pPr>
      <w:bookmarkStart w:id="1887" w:name="_Toc96843454"/>
      <w:bookmarkStart w:id="1888" w:name="_Toc96844429"/>
      <w:bookmarkStart w:id="1889" w:name="_Toc97039983"/>
      <w:bookmarkStart w:id="1890" w:name="_Toc101521497"/>
      <w:r>
        <w:t>8.4.6.1</w:t>
      </w:r>
      <w:r>
        <w:tab/>
        <w:t>General</w:t>
      </w:r>
      <w:bookmarkEnd w:id="1887"/>
      <w:bookmarkEnd w:id="1888"/>
      <w:bookmarkEnd w:id="1889"/>
      <w:bookmarkEnd w:id="1890"/>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1891" w:name="_Toc96843455"/>
      <w:bookmarkStart w:id="1892" w:name="_Toc96844430"/>
      <w:bookmarkStart w:id="1893" w:name="_Toc97039984"/>
      <w:bookmarkStart w:id="1894" w:name="_Toc101521498"/>
      <w:r>
        <w:t>8.4.6.2</w:t>
      </w:r>
      <w:r>
        <w:tab/>
        <w:t>Protocol Errors</w:t>
      </w:r>
      <w:bookmarkEnd w:id="1891"/>
      <w:bookmarkEnd w:id="1892"/>
      <w:bookmarkEnd w:id="1893"/>
      <w:bookmarkEnd w:id="1894"/>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1895" w:name="_Toc96843456"/>
      <w:bookmarkStart w:id="1896" w:name="_Toc96844431"/>
      <w:bookmarkStart w:id="1897" w:name="_Toc97039985"/>
      <w:bookmarkStart w:id="1898" w:name="_Toc101521499"/>
      <w:r>
        <w:t>8.4.6.3</w:t>
      </w:r>
      <w:r>
        <w:tab/>
        <w:t>Application Errors</w:t>
      </w:r>
      <w:bookmarkEnd w:id="1895"/>
      <w:bookmarkEnd w:id="1896"/>
      <w:bookmarkEnd w:id="1897"/>
      <w:bookmarkEnd w:id="1898"/>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1899" w:name="_Toc85734360"/>
      <w:bookmarkStart w:id="1900" w:name="_Toc89431659"/>
      <w:bookmarkStart w:id="1901" w:name="_Toc97042471"/>
      <w:bookmarkStart w:id="1902" w:name="_Toc97045615"/>
      <w:bookmarkStart w:id="1903" w:name="_Toc97155360"/>
      <w:bookmarkStart w:id="1904" w:name="_Toc101521500"/>
      <w:r>
        <w:t>8.4</w:t>
      </w:r>
      <w:r w:rsidR="00C1068C">
        <w:t>.7</w:t>
      </w:r>
      <w:r w:rsidR="00C1068C">
        <w:tab/>
        <w:t>Feature negotiation</w:t>
      </w:r>
      <w:bookmarkEnd w:id="1899"/>
      <w:bookmarkEnd w:id="1900"/>
      <w:bookmarkEnd w:id="1901"/>
      <w:bookmarkEnd w:id="1902"/>
      <w:bookmarkEnd w:id="1903"/>
      <w:bookmarkEnd w:id="1904"/>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1905" w:name="_Toc65839228"/>
      <w:bookmarkStart w:id="1906" w:name="_Toc85734361"/>
      <w:bookmarkStart w:id="1907" w:name="_Toc89431660"/>
      <w:bookmarkStart w:id="1908" w:name="_Toc97042472"/>
      <w:bookmarkStart w:id="1909" w:name="_Toc97045616"/>
      <w:bookmarkStart w:id="1910" w:name="_Toc97155361"/>
      <w:bookmarkStart w:id="1911" w:name="_Toc101521501"/>
      <w:r>
        <w:t>8.5</w:t>
      </w:r>
      <w:r>
        <w:tab/>
        <w:t>Eees_SessionWithQoS API</w:t>
      </w:r>
      <w:bookmarkEnd w:id="1905"/>
      <w:bookmarkEnd w:id="1906"/>
      <w:bookmarkEnd w:id="1907"/>
      <w:bookmarkEnd w:id="1908"/>
      <w:bookmarkEnd w:id="1909"/>
      <w:bookmarkEnd w:id="1910"/>
      <w:bookmarkEnd w:id="1911"/>
    </w:p>
    <w:p w14:paraId="15F9B120" w14:textId="3A6D2E5A" w:rsidR="00AD269B" w:rsidRDefault="00AD269B" w:rsidP="00AD269B">
      <w:pPr>
        <w:pStyle w:val="Heading3"/>
      </w:pPr>
      <w:bookmarkStart w:id="1912" w:name="_Toc65839229"/>
      <w:bookmarkStart w:id="1913" w:name="_Toc85734362"/>
      <w:bookmarkStart w:id="1914" w:name="_Toc89431661"/>
      <w:bookmarkStart w:id="1915" w:name="_Toc97042473"/>
      <w:bookmarkStart w:id="1916" w:name="_Toc97045617"/>
      <w:bookmarkStart w:id="1917" w:name="_Toc97155362"/>
      <w:bookmarkStart w:id="1918" w:name="_Toc101521502"/>
      <w:r>
        <w:t>8.5.1</w:t>
      </w:r>
      <w:r>
        <w:tab/>
      </w:r>
      <w:bookmarkEnd w:id="1912"/>
      <w:bookmarkEnd w:id="1913"/>
      <w:r w:rsidR="004F0C39">
        <w:t>Introduction</w:t>
      </w:r>
      <w:bookmarkEnd w:id="1914"/>
      <w:bookmarkEnd w:id="1915"/>
      <w:bookmarkEnd w:id="1916"/>
      <w:bookmarkEnd w:id="1917"/>
      <w:bookmarkEnd w:id="1918"/>
    </w:p>
    <w:p w14:paraId="270CE115" w14:textId="115345B7" w:rsidR="00AD269B" w:rsidRDefault="00AD269B" w:rsidP="00AD269B">
      <w:pPr>
        <w:rPr>
          <w:noProof/>
          <w:lang w:eastAsia="zh-CN"/>
        </w:rPr>
      </w:pPr>
      <w:bookmarkStart w:id="1919"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1920" w:name="_Toc85734363"/>
      <w:bookmarkStart w:id="1921" w:name="_Toc89431662"/>
      <w:bookmarkStart w:id="1922" w:name="_Toc97042474"/>
      <w:bookmarkStart w:id="1923" w:name="_Toc97045618"/>
      <w:bookmarkStart w:id="1924" w:name="_Toc97155363"/>
      <w:bookmarkStart w:id="1925" w:name="_Toc101521503"/>
      <w:r>
        <w:t>8.5.2</w:t>
      </w:r>
      <w:r>
        <w:tab/>
        <w:t>Resources</w:t>
      </w:r>
      <w:bookmarkEnd w:id="1919"/>
      <w:bookmarkEnd w:id="1920"/>
      <w:bookmarkEnd w:id="1921"/>
      <w:bookmarkEnd w:id="1922"/>
      <w:bookmarkEnd w:id="1923"/>
      <w:bookmarkEnd w:id="1924"/>
      <w:bookmarkEnd w:id="1925"/>
    </w:p>
    <w:p w14:paraId="421C4208" w14:textId="752A4B23" w:rsidR="00AD269B" w:rsidRDefault="00AD269B" w:rsidP="00AD269B">
      <w:pPr>
        <w:pStyle w:val="Heading4"/>
      </w:pPr>
      <w:bookmarkStart w:id="1926" w:name="_Toc65839231"/>
      <w:bookmarkStart w:id="1927" w:name="_Toc85734364"/>
      <w:bookmarkStart w:id="1928" w:name="_Toc89431663"/>
      <w:bookmarkStart w:id="1929" w:name="_Toc97042475"/>
      <w:bookmarkStart w:id="1930" w:name="_Toc97045619"/>
      <w:bookmarkStart w:id="1931" w:name="_Toc97155364"/>
      <w:bookmarkStart w:id="1932" w:name="_Toc101521504"/>
      <w:r>
        <w:t>8.5.2.1</w:t>
      </w:r>
      <w:r>
        <w:tab/>
        <w:t>Overview</w:t>
      </w:r>
      <w:bookmarkEnd w:id="1926"/>
      <w:bookmarkEnd w:id="1927"/>
      <w:bookmarkEnd w:id="1928"/>
      <w:bookmarkEnd w:id="1929"/>
      <w:bookmarkEnd w:id="1930"/>
      <w:bookmarkEnd w:id="1931"/>
      <w:bookmarkEnd w:id="1932"/>
    </w:p>
    <w:p w14:paraId="2EADF068" w14:textId="23B32001" w:rsidR="00521860" w:rsidRDefault="00521860" w:rsidP="00AD269B">
      <w:pPr>
        <w:pStyle w:val="TH"/>
      </w:pPr>
      <w:r w:rsidRPr="00E73566">
        <w:object w:dxaOrig="6697" w:dyaOrig="4069" w14:anchorId="79DB7A00">
          <v:shape id="_x0000_i1030" type="#_x0000_t75" style="width:336pt;height:203.25pt" o:ole="">
            <v:imagedata r:id="rId22" o:title=""/>
          </v:shape>
          <o:OLEObject Type="Embed" ProgID="Visio.Drawing.11" ShapeID="_x0000_i1030" DrawAspect="Content" ObjectID="_1712133548"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1933" w:name="_Toc65839232"/>
      <w:bookmarkStart w:id="1934" w:name="_Toc85734365"/>
      <w:bookmarkStart w:id="1935" w:name="_Toc89431664"/>
      <w:bookmarkStart w:id="1936" w:name="_Toc97042476"/>
      <w:bookmarkStart w:id="1937" w:name="_Toc97045620"/>
      <w:bookmarkStart w:id="1938" w:name="_Toc97155365"/>
      <w:bookmarkStart w:id="1939" w:name="_Toc101521505"/>
      <w:r>
        <w:t>8.</w:t>
      </w:r>
      <w:r w:rsidR="004D4A70">
        <w:t>5</w:t>
      </w:r>
      <w:r>
        <w:t>.2.2</w:t>
      </w:r>
      <w:r>
        <w:tab/>
        <w:t>Resource</w:t>
      </w:r>
      <w:r w:rsidRPr="00831458">
        <w:t xml:space="preserve">: </w:t>
      </w:r>
      <w:bookmarkEnd w:id="1933"/>
      <w:r>
        <w:t>Sessions with QoS</w:t>
      </w:r>
      <w:bookmarkEnd w:id="1934"/>
      <w:bookmarkEnd w:id="1935"/>
      <w:bookmarkEnd w:id="1936"/>
      <w:bookmarkEnd w:id="1937"/>
      <w:bookmarkEnd w:id="1938"/>
      <w:bookmarkEnd w:id="1939"/>
      <w:r>
        <w:t xml:space="preserve"> </w:t>
      </w:r>
    </w:p>
    <w:p w14:paraId="34A6222B" w14:textId="30A98EE1" w:rsidR="00AD269B" w:rsidRPr="00C14CE6" w:rsidRDefault="00AD269B" w:rsidP="00AD269B">
      <w:pPr>
        <w:pStyle w:val="Heading5"/>
        <w:rPr>
          <w:lang w:eastAsia="zh-CN"/>
        </w:rPr>
      </w:pPr>
      <w:bookmarkStart w:id="1940" w:name="_Toc65839233"/>
      <w:bookmarkStart w:id="1941" w:name="_Toc85734366"/>
      <w:bookmarkStart w:id="1942" w:name="_Toc89431665"/>
      <w:bookmarkStart w:id="1943" w:name="_Toc97042477"/>
      <w:bookmarkStart w:id="1944" w:name="_Toc97045621"/>
      <w:bookmarkStart w:id="1945" w:name="_Toc97155366"/>
      <w:bookmarkStart w:id="1946" w:name="_Toc101521506"/>
      <w:r>
        <w:rPr>
          <w:lang w:eastAsia="zh-CN"/>
        </w:rPr>
        <w:t>8.</w:t>
      </w:r>
      <w:r w:rsidR="004D4A70">
        <w:rPr>
          <w:lang w:eastAsia="zh-CN"/>
        </w:rPr>
        <w:t>5</w:t>
      </w:r>
      <w:r>
        <w:rPr>
          <w:lang w:eastAsia="zh-CN"/>
        </w:rPr>
        <w:t>.2.2.1</w:t>
      </w:r>
      <w:r>
        <w:rPr>
          <w:lang w:eastAsia="zh-CN"/>
        </w:rPr>
        <w:tab/>
        <w:t>Description</w:t>
      </w:r>
      <w:bookmarkEnd w:id="1940"/>
      <w:bookmarkEnd w:id="1941"/>
      <w:bookmarkEnd w:id="1942"/>
      <w:bookmarkEnd w:id="1943"/>
      <w:bookmarkEnd w:id="1944"/>
      <w:bookmarkEnd w:id="1945"/>
      <w:bookmarkEnd w:id="1946"/>
    </w:p>
    <w:p w14:paraId="6479A9CE" w14:textId="77777777" w:rsidR="00AD269B" w:rsidRPr="00AD3B51" w:rsidRDefault="00AD269B" w:rsidP="00AD269B">
      <w:pPr>
        <w:rPr>
          <w:lang w:eastAsia="zh-CN"/>
        </w:rPr>
      </w:pPr>
      <w:bookmarkStart w:id="1947"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1948" w:name="_Toc85734367"/>
      <w:bookmarkStart w:id="1949" w:name="_Toc89431666"/>
      <w:bookmarkStart w:id="1950" w:name="_Toc97042478"/>
      <w:bookmarkStart w:id="1951" w:name="_Toc97045622"/>
      <w:bookmarkStart w:id="1952" w:name="_Toc97155367"/>
      <w:bookmarkStart w:id="1953" w:name="_Toc101521507"/>
      <w:r>
        <w:rPr>
          <w:lang w:eastAsia="zh-CN"/>
        </w:rPr>
        <w:t>8.</w:t>
      </w:r>
      <w:r w:rsidR="004D4A70">
        <w:rPr>
          <w:lang w:eastAsia="zh-CN"/>
        </w:rPr>
        <w:t>5</w:t>
      </w:r>
      <w:r>
        <w:rPr>
          <w:lang w:eastAsia="zh-CN"/>
        </w:rPr>
        <w:t>.2.2.2</w:t>
      </w:r>
      <w:r>
        <w:rPr>
          <w:lang w:eastAsia="zh-CN"/>
        </w:rPr>
        <w:tab/>
        <w:t>Resource Definition</w:t>
      </w:r>
      <w:bookmarkEnd w:id="1947"/>
      <w:bookmarkEnd w:id="1948"/>
      <w:bookmarkEnd w:id="1949"/>
      <w:bookmarkEnd w:id="1950"/>
      <w:bookmarkEnd w:id="1951"/>
      <w:bookmarkEnd w:id="1952"/>
      <w:bookmarkEnd w:id="1953"/>
    </w:p>
    <w:p w14:paraId="457D922E" w14:textId="4A6CA664" w:rsidR="00AD269B" w:rsidRDefault="00AD269B" w:rsidP="00AD269B">
      <w:pPr>
        <w:rPr>
          <w:lang w:eastAsia="zh-CN"/>
        </w:rPr>
      </w:pPr>
      <w:bookmarkStart w:id="1954"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r w:rsidR="00AD269B" w14:paraId="2079C5D1" w14:textId="77777777" w:rsidTr="00522CF9">
        <w:trPr>
          <w:jc w:val="center"/>
        </w:trPr>
        <w:tc>
          <w:tcPr>
            <w:tcW w:w="559" w:type="pct"/>
          </w:tcPr>
          <w:p w14:paraId="70A1394B"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Pr>
          <w:p w14:paraId="741FE509" w14:textId="77777777" w:rsidR="00AD269B" w:rsidRDefault="00AD269B" w:rsidP="00571C58">
            <w:pPr>
              <w:pStyle w:val="TAL"/>
              <w:rPr>
                <w:lang w:eastAsia="zh-CN"/>
              </w:rPr>
            </w:pPr>
            <w:r>
              <w:t>string</w:t>
            </w:r>
          </w:p>
        </w:tc>
        <w:tc>
          <w:tcPr>
            <w:tcW w:w="3733" w:type="pct"/>
            <w:vAlign w:val="center"/>
          </w:tcPr>
          <w:p w14:paraId="06A26E9A" w14:textId="076BAA34" w:rsidR="00AD269B" w:rsidRDefault="00AD269B" w:rsidP="00571C58">
            <w:pPr>
              <w:pStyle w:val="TAL"/>
              <w:rPr>
                <w:lang w:eastAsia="zh-CN"/>
              </w:rPr>
            </w:pPr>
            <w:r>
              <w:rPr>
                <w:rFonts w:hint="eastAsia"/>
                <w:lang w:eastAsia="zh-CN"/>
              </w:rPr>
              <w:t>S</w:t>
            </w:r>
            <w:r>
              <w:rPr>
                <w:lang w:eastAsia="zh-CN"/>
              </w:rPr>
              <w:t>ee clause </w:t>
            </w:r>
            <w:r>
              <w:t>8.</w:t>
            </w:r>
            <w:r w:rsidR="004D4A70" w:rsidRPr="004D4A70">
              <w:t>5</w:t>
            </w:r>
            <w:r>
              <w:rPr>
                <w:lang w:eastAsia="zh-CN"/>
              </w:rPr>
              <w:t>.1</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1955" w:name="_Toc85734368"/>
      <w:bookmarkStart w:id="1956" w:name="_Toc89431667"/>
      <w:bookmarkStart w:id="1957" w:name="_Toc97042479"/>
      <w:bookmarkStart w:id="1958" w:name="_Toc97045623"/>
      <w:bookmarkStart w:id="1959" w:name="_Toc97155368"/>
      <w:bookmarkStart w:id="1960" w:name="_Toc101521508"/>
      <w:r>
        <w:rPr>
          <w:lang w:eastAsia="zh-CN"/>
        </w:rPr>
        <w:t>8.</w:t>
      </w:r>
      <w:r w:rsidR="00E26693">
        <w:rPr>
          <w:lang w:eastAsia="zh-CN"/>
        </w:rPr>
        <w:t>5</w:t>
      </w:r>
      <w:r>
        <w:rPr>
          <w:lang w:eastAsia="zh-CN"/>
        </w:rPr>
        <w:t>.2.2.3</w:t>
      </w:r>
      <w:r>
        <w:rPr>
          <w:lang w:eastAsia="zh-CN"/>
        </w:rPr>
        <w:tab/>
        <w:t>Resource Standard Methods</w:t>
      </w:r>
      <w:bookmarkEnd w:id="1954"/>
      <w:bookmarkEnd w:id="1955"/>
      <w:bookmarkEnd w:id="1956"/>
      <w:bookmarkEnd w:id="1957"/>
      <w:bookmarkEnd w:id="1958"/>
      <w:bookmarkEnd w:id="1959"/>
      <w:bookmarkEnd w:id="1960"/>
    </w:p>
    <w:p w14:paraId="35F1657F" w14:textId="36B8DEEE" w:rsidR="00AD269B" w:rsidRDefault="00AD269B" w:rsidP="00AD269B">
      <w:pPr>
        <w:pStyle w:val="Heading6"/>
        <w:rPr>
          <w:lang w:eastAsia="zh-CN"/>
        </w:rPr>
      </w:pPr>
      <w:bookmarkStart w:id="1961" w:name="_Toc85734369"/>
      <w:bookmarkStart w:id="1962" w:name="_Toc89431668"/>
      <w:bookmarkStart w:id="1963" w:name="_Toc97042480"/>
      <w:bookmarkStart w:id="1964" w:name="_Toc97045624"/>
      <w:bookmarkStart w:id="1965" w:name="_Toc97155369"/>
      <w:bookmarkStart w:id="1966" w:name="_Toc65839242"/>
      <w:bookmarkStart w:id="1967" w:name="_Toc101521509"/>
      <w:r>
        <w:rPr>
          <w:lang w:eastAsia="zh-CN"/>
        </w:rPr>
        <w:t>8.</w:t>
      </w:r>
      <w:r w:rsidR="00E26693">
        <w:rPr>
          <w:lang w:eastAsia="zh-CN"/>
        </w:rPr>
        <w:t>5</w:t>
      </w:r>
      <w:r>
        <w:rPr>
          <w:lang w:eastAsia="zh-CN"/>
        </w:rPr>
        <w:t>.2.2.3.1</w:t>
      </w:r>
      <w:r>
        <w:rPr>
          <w:lang w:eastAsia="zh-CN"/>
        </w:rPr>
        <w:tab/>
        <w:t>POST</w:t>
      </w:r>
      <w:bookmarkEnd w:id="1961"/>
      <w:bookmarkEnd w:id="1962"/>
      <w:bookmarkEnd w:id="1963"/>
      <w:bookmarkEnd w:id="1964"/>
      <w:bookmarkEnd w:id="1965"/>
      <w:bookmarkEnd w:id="1967"/>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522CF9">
        <w:trPr>
          <w:jc w:val="center"/>
        </w:trPr>
        <w:tc>
          <w:tcPr>
            <w:tcW w:w="1604" w:type="dxa"/>
            <w:tcBorders>
              <w:bottom w:val="single" w:sz="6" w:space="0" w:color="auto"/>
            </w:tcBorders>
            <w:shd w:val="clear" w:color="auto" w:fill="C0C0C0"/>
          </w:tcPr>
          <w:p w14:paraId="6FFF00B5" w14:textId="77777777" w:rsidR="00AD269B" w:rsidRPr="00A54937" w:rsidRDefault="00AD269B" w:rsidP="00571C58">
            <w:pPr>
              <w:pStyle w:val="TAH"/>
            </w:pPr>
            <w:r w:rsidRPr="00A54937">
              <w:t>Data type</w:t>
            </w:r>
          </w:p>
        </w:tc>
        <w:tc>
          <w:tcPr>
            <w:tcW w:w="518" w:type="dxa"/>
            <w:tcBorders>
              <w:bottom w:val="single" w:sz="6" w:space="0" w:color="auto"/>
            </w:tcBorders>
            <w:shd w:val="clear" w:color="auto" w:fill="C0C0C0"/>
          </w:tcPr>
          <w:p w14:paraId="24CB0FD9" w14:textId="77777777" w:rsidR="00AD269B" w:rsidRPr="00A54937" w:rsidRDefault="00AD269B" w:rsidP="00571C58">
            <w:pPr>
              <w:pStyle w:val="TAH"/>
            </w:pPr>
            <w:r w:rsidRPr="00A54937">
              <w:t>P</w:t>
            </w:r>
          </w:p>
        </w:tc>
        <w:tc>
          <w:tcPr>
            <w:tcW w:w="2268" w:type="dxa"/>
            <w:tcBorders>
              <w:bottom w:val="single" w:sz="6" w:space="0" w:color="auto"/>
            </w:tcBorders>
            <w:shd w:val="clear" w:color="auto" w:fill="C0C0C0"/>
          </w:tcPr>
          <w:p w14:paraId="1D2BC77C" w14:textId="77777777" w:rsidR="00AD269B" w:rsidRPr="00A54937" w:rsidRDefault="00AD269B" w:rsidP="00571C58">
            <w:pPr>
              <w:pStyle w:val="TAH"/>
            </w:pPr>
            <w:r w:rsidRPr="00A54937">
              <w:t>Cardinality</w:t>
            </w:r>
          </w:p>
        </w:tc>
        <w:tc>
          <w:tcPr>
            <w:tcW w:w="5239" w:type="dxa"/>
            <w:tcBorders>
              <w:bottom w:val="single" w:sz="6" w:space="0" w:color="auto"/>
            </w:tcBorders>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522CF9">
        <w:trPr>
          <w:jc w:val="center"/>
        </w:trPr>
        <w:tc>
          <w:tcPr>
            <w:tcW w:w="1604" w:type="dxa"/>
            <w:tcBorders>
              <w:top w:val="single" w:sz="6" w:space="0" w:color="auto"/>
            </w:tcBorders>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6" w:space="0" w:color="auto"/>
            </w:tcBorders>
          </w:tcPr>
          <w:p w14:paraId="388445F0" w14:textId="77777777" w:rsidR="00AD269B" w:rsidRPr="00A54937" w:rsidRDefault="00AD269B" w:rsidP="00571C58">
            <w:pPr>
              <w:pStyle w:val="TAC"/>
              <w:rPr>
                <w:lang w:eastAsia="ja-JP"/>
              </w:rPr>
            </w:pPr>
            <w:r>
              <w:rPr>
                <w:rFonts w:hint="eastAsia"/>
                <w:lang w:eastAsia="ja-JP"/>
              </w:rPr>
              <w:t>M</w:t>
            </w:r>
          </w:p>
        </w:tc>
        <w:tc>
          <w:tcPr>
            <w:tcW w:w="2268" w:type="dxa"/>
            <w:tcBorders>
              <w:top w:val="single" w:sz="6" w:space="0" w:color="auto"/>
            </w:tcBorders>
          </w:tcPr>
          <w:p w14:paraId="457BD5F7" w14:textId="77777777" w:rsidR="00AD269B" w:rsidRPr="00A54937" w:rsidRDefault="00AD269B" w:rsidP="00571C58">
            <w:pPr>
              <w:pStyle w:val="TAL"/>
              <w:rPr>
                <w:lang w:eastAsia="ja-JP"/>
              </w:rPr>
            </w:pPr>
            <w:r>
              <w:rPr>
                <w:rFonts w:hint="eastAsia"/>
                <w:lang w:eastAsia="ja-JP"/>
              </w:rPr>
              <w:t>1</w:t>
            </w:r>
          </w:p>
        </w:tc>
        <w:tc>
          <w:tcPr>
            <w:tcW w:w="5239" w:type="dxa"/>
            <w:tcBorders>
              <w:top w:val="single" w:sz="6" w:space="0" w:color="auto"/>
            </w:tcBorders>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498C923F" w:rsidR="0060791D" w:rsidRDefault="0060791D"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25E04EBC" w14:textId="3AD75255" w:rsidR="00AD269B" w:rsidRPr="00A04126" w:rsidRDefault="001E5976" w:rsidP="00AD269B">
      <w:pPr>
        <w:pStyle w:val="TH"/>
        <w:rPr>
          <w:rFonts w:cs="Arial"/>
        </w:rPr>
      </w:pPr>
      <w:r>
        <w:t>Table </w:t>
      </w:r>
      <w:r w:rsidR="00AD269B">
        <w:t>8.</w:t>
      </w:r>
      <w:r w:rsidR="00E26693">
        <w:t>5</w:t>
      </w:r>
      <w:r w:rsidR="00AD269B">
        <w:t>.2.2.3.1</w:t>
      </w:r>
      <w:r w:rsidR="00AD269B" w:rsidRPr="00A04126">
        <w:t xml:space="preserve">-4: Headers supported by the </w:t>
      </w:r>
      <w:r w:rsidR="00AD269B">
        <w:t>POST</w:t>
      </w:r>
      <w:r w:rsidR="00AD269B" w:rsidRPr="00A04126">
        <w:t xml:space="preserve">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AD269B" w:rsidRPr="00B54FF5" w14:paraId="6B5C8529" w14:textId="77777777" w:rsidTr="00522CF9">
        <w:trPr>
          <w:jc w:val="center"/>
        </w:trPr>
        <w:tc>
          <w:tcPr>
            <w:tcW w:w="1271" w:type="pct"/>
            <w:tcBorders>
              <w:bottom w:val="single" w:sz="6" w:space="0" w:color="auto"/>
            </w:tcBorders>
            <w:shd w:val="clear" w:color="auto" w:fill="C0C0C0"/>
          </w:tcPr>
          <w:p w14:paraId="293939E5" w14:textId="77777777" w:rsidR="00AD269B" w:rsidRPr="0016361A" w:rsidRDefault="00AD269B" w:rsidP="00571C58">
            <w:pPr>
              <w:pStyle w:val="TAH"/>
            </w:pPr>
            <w:r w:rsidRPr="0016361A">
              <w:t>Name</w:t>
            </w:r>
          </w:p>
        </w:tc>
        <w:tc>
          <w:tcPr>
            <w:tcW w:w="666" w:type="pct"/>
            <w:tcBorders>
              <w:bottom w:val="single" w:sz="6" w:space="0" w:color="auto"/>
            </w:tcBorders>
            <w:shd w:val="clear" w:color="auto" w:fill="C0C0C0"/>
          </w:tcPr>
          <w:p w14:paraId="136ED77E" w14:textId="77777777" w:rsidR="00AD269B" w:rsidRPr="0016361A" w:rsidRDefault="00AD269B" w:rsidP="00571C58">
            <w:pPr>
              <w:pStyle w:val="TAH"/>
            </w:pPr>
            <w:r w:rsidRPr="0016361A">
              <w:t>Data type</w:t>
            </w:r>
          </w:p>
        </w:tc>
        <w:tc>
          <w:tcPr>
            <w:tcW w:w="282" w:type="pct"/>
            <w:tcBorders>
              <w:bottom w:val="single" w:sz="6" w:space="0" w:color="auto"/>
            </w:tcBorders>
            <w:shd w:val="clear" w:color="auto" w:fill="C0C0C0"/>
          </w:tcPr>
          <w:p w14:paraId="1E4DB353" w14:textId="77777777" w:rsidR="00AD269B" w:rsidRPr="0016361A" w:rsidRDefault="00AD269B" w:rsidP="00571C58">
            <w:pPr>
              <w:pStyle w:val="TAH"/>
            </w:pPr>
            <w:r w:rsidRPr="0016361A">
              <w:t>P</w:t>
            </w:r>
          </w:p>
        </w:tc>
        <w:tc>
          <w:tcPr>
            <w:tcW w:w="582" w:type="pct"/>
            <w:tcBorders>
              <w:bottom w:val="single" w:sz="6" w:space="0" w:color="auto"/>
            </w:tcBorders>
            <w:shd w:val="clear" w:color="auto" w:fill="C0C0C0"/>
          </w:tcPr>
          <w:p w14:paraId="25E5339F" w14:textId="77777777" w:rsidR="00AD269B" w:rsidRPr="0016361A" w:rsidRDefault="00AD269B" w:rsidP="00571C58">
            <w:pPr>
              <w:pStyle w:val="TAH"/>
            </w:pPr>
            <w:r w:rsidRPr="0016361A">
              <w:t>Cardinality</w:t>
            </w:r>
          </w:p>
        </w:tc>
        <w:tc>
          <w:tcPr>
            <w:tcW w:w="2199" w:type="pct"/>
            <w:tcBorders>
              <w:bottom w:val="single" w:sz="6" w:space="0" w:color="auto"/>
            </w:tcBorders>
            <w:shd w:val="clear" w:color="auto" w:fill="C0C0C0"/>
            <w:vAlign w:val="center"/>
          </w:tcPr>
          <w:p w14:paraId="64FA24A4" w14:textId="77777777" w:rsidR="00AD269B" w:rsidRPr="0016361A" w:rsidRDefault="00AD269B" w:rsidP="00571C58">
            <w:pPr>
              <w:pStyle w:val="TAH"/>
            </w:pPr>
            <w:r w:rsidRPr="0016361A">
              <w:t>Description</w:t>
            </w:r>
          </w:p>
        </w:tc>
      </w:tr>
      <w:tr w:rsidR="00AD269B" w:rsidRPr="00B54FF5" w14:paraId="5BA7236B" w14:textId="77777777" w:rsidTr="00522CF9">
        <w:trPr>
          <w:jc w:val="center"/>
        </w:trPr>
        <w:tc>
          <w:tcPr>
            <w:tcW w:w="1271" w:type="pct"/>
            <w:tcBorders>
              <w:top w:val="single" w:sz="6" w:space="0" w:color="auto"/>
            </w:tcBorders>
            <w:shd w:val="clear" w:color="auto" w:fill="auto"/>
          </w:tcPr>
          <w:p w14:paraId="576D7113" w14:textId="77777777" w:rsidR="00AD269B" w:rsidRPr="0016361A" w:rsidRDefault="00AD269B" w:rsidP="00571C58">
            <w:pPr>
              <w:pStyle w:val="TAL"/>
              <w:rPr>
                <w:lang w:eastAsia="ja-JP"/>
              </w:rPr>
            </w:pPr>
            <w:r>
              <w:rPr>
                <w:rFonts w:hint="eastAsia"/>
                <w:lang w:eastAsia="ja-JP"/>
              </w:rPr>
              <w:t>n/a</w:t>
            </w:r>
          </w:p>
        </w:tc>
        <w:tc>
          <w:tcPr>
            <w:tcW w:w="666" w:type="pct"/>
            <w:tcBorders>
              <w:top w:val="single" w:sz="6" w:space="0" w:color="auto"/>
            </w:tcBorders>
          </w:tcPr>
          <w:p w14:paraId="1C97D76C" w14:textId="77777777" w:rsidR="00AD269B" w:rsidRPr="0016361A" w:rsidRDefault="00AD269B" w:rsidP="00571C58">
            <w:pPr>
              <w:pStyle w:val="TAL"/>
            </w:pPr>
          </w:p>
        </w:tc>
        <w:tc>
          <w:tcPr>
            <w:tcW w:w="282" w:type="pct"/>
            <w:tcBorders>
              <w:top w:val="single" w:sz="6" w:space="0" w:color="auto"/>
            </w:tcBorders>
          </w:tcPr>
          <w:p w14:paraId="083004D5" w14:textId="77777777" w:rsidR="00AD269B" w:rsidRPr="0016361A" w:rsidRDefault="00AD269B" w:rsidP="00571C58">
            <w:pPr>
              <w:pStyle w:val="TAC"/>
            </w:pPr>
          </w:p>
        </w:tc>
        <w:tc>
          <w:tcPr>
            <w:tcW w:w="582" w:type="pct"/>
            <w:tcBorders>
              <w:top w:val="single" w:sz="6" w:space="0" w:color="auto"/>
            </w:tcBorders>
          </w:tcPr>
          <w:p w14:paraId="35361481" w14:textId="77777777" w:rsidR="00AD269B" w:rsidRPr="0016361A" w:rsidRDefault="00AD269B" w:rsidP="00571C58">
            <w:pPr>
              <w:pStyle w:val="TAL"/>
            </w:pPr>
          </w:p>
        </w:tc>
        <w:tc>
          <w:tcPr>
            <w:tcW w:w="2199" w:type="pct"/>
            <w:tcBorders>
              <w:top w:val="single" w:sz="6" w:space="0" w:color="auto"/>
            </w:tcBorders>
            <w:shd w:val="clear" w:color="auto" w:fill="auto"/>
            <w:vAlign w:val="center"/>
          </w:tcPr>
          <w:p w14:paraId="76BD6A62" w14:textId="77777777" w:rsidR="00AD269B" w:rsidRPr="0016361A" w:rsidRDefault="00AD269B" w:rsidP="00571C58">
            <w:pPr>
              <w:pStyle w:val="TAL"/>
            </w:pPr>
          </w:p>
        </w:tc>
      </w:tr>
    </w:tbl>
    <w:p w14:paraId="3606966A" w14:textId="77777777" w:rsidR="00AD269B" w:rsidRPr="00A04126" w:rsidRDefault="00AD269B" w:rsidP="00AD269B"/>
    <w:p w14:paraId="35C5327B" w14:textId="717E64B0" w:rsidR="00AD269B" w:rsidRPr="00A04126" w:rsidRDefault="001E5976" w:rsidP="00AD269B">
      <w:pPr>
        <w:pStyle w:val="TH"/>
        <w:rPr>
          <w:rFonts w:cs="Arial"/>
        </w:rPr>
      </w:pPr>
      <w:r w:rsidRPr="00A04126">
        <w:t>Table</w:t>
      </w:r>
      <w:r>
        <w:t> </w:t>
      </w:r>
      <w:r w:rsidR="00AD269B">
        <w:t>8.</w:t>
      </w:r>
      <w:r w:rsidR="00E26693">
        <w:t>5</w:t>
      </w:r>
      <w:r w:rsidR="00AD269B">
        <w:t>.2.2.3.1</w:t>
      </w:r>
      <w:r w:rsidR="00AD269B" w:rsidRPr="00A04126">
        <w:t xml:space="preserve">-5: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522CF9">
        <w:trPr>
          <w:jc w:val="center"/>
        </w:trPr>
        <w:tc>
          <w:tcPr>
            <w:tcW w:w="1202" w:type="pct"/>
            <w:tcBorders>
              <w:bottom w:val="single" w:sz="6" w:space="0" w:color="auto"/>
            </w:tcBorders>
            <w:shd w:val="clear" w:color="auto" w:fill="C0C0C0"/>
          </w:tcPr>
          <w:p w14:paraId="692E6795" w14:textId="77777777" w:rsidR="00AD269B" w:rsidRPr="0016361A" w:rsidRDefault="00AD269B" w:rsidP="00571C58">
            <w:pPr>
              <w:pStyle w:val="TAH"/>
            </w:pPr>
            <w:r w:rsidRPr="0016361A">
              <w:t>Name</w:t>
            </w:r>
          </w:p>
        </w:tc>
        <w:tc>
          <w:tcPr>
            <w:tcW w:w="731" w:type="pct"/>
            <w:tcBorders>
              <w:bottom w:val="single" w:sz="6" w:space="0" w:color="auto"/>
            </w:tcBorders>
            <w:shd w:val="clear" w:color="auto" w:fill="C0C0C0"/>
          </w:tcPr>
          <w:p w14:paraId="3448A33C" w14:textId="77777777" w:rsidR="00AD269B" w:rsidRPr="0016361A" w:rsidRDefault="00AD269B" w:rsidP="00571C58">
            <w:pPr>
              <w:pStyle w:val="TAH"/>
            </w:pPr>
            <w:r w:rsidRPr="0016361A">
              <w:t>Data type</w:t>
            </w:r>
          </w:p>
        </w:tc>
        <w:tc>
          <w:tcPr>
            <w:tcW w:w="215" w:type="pct"/>
            <w:tcBorders>
              <w:bottom w:val="single" w:sz="6" w:space="0" w:color="auto"/>
            </w:tcBorders>
            <w:shd w:val="clear" w:color="auto" w:fill="C0C0C0"/>
          </w:tcPr>
          <w:p w14:paraId="61AB020C" w14:textId="77777777" w:rsidR="00AD269B" w:rsidRPr="0016361A" w:rsidRDefault="00AD269B" w:rsidP="00571C58">
            <w:pPr>
              <w:pStyle w:val="TAH"/>
            </w:pPr>
            <w:r w:rsidRPr="0016361A">
              <w:t>P</w:t>
            </w:r>
          </w:p>
        </w:tc>
        <w:tc>
          <w:tcPr>
            <w:tcW w:w="653" w:type="pct"/>
            <w:tcBorders>
              <w:bottom w:val="single" w:sz="6" w:space="0" w:color="auto"/>
            </w:tcBorders>
            <w:shd w:val="clear" w:color="auto" w:fill="C0C0C0"/>
          </w:tcPr>
          <w:p w14:paraId="787A6A9C" w14:textId="77777777" w:rsidR="00AD269B" w:rsidRPr="0016361A" w:rsidRDefault="00AD269B" w:rsidP="00571C58">
            <w:pPr>
              <w:pStyle w:val="TAH"/>
            </w:pPr>
            <w:r w:rsidRPr="0016361A">
              <w:t>Cardinality</w:t>
            </w:r>
          </w:p>
        </w:tc>
        <w:tc>
          <w:tcPr>
            <w:tcW w:w="2199" w:type="pct"/>
            <w:tcBorders>
              <w:bottom w:val="single" w:sz="6" w:space="0" w:color="auto"/>
            </w:tcBorders>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522CF9">
        <w:trPr>
          <w:jc w:val="center"/>
        </w:trPr>
        <w:tc>
          <w:tcPr>
            <w:tcW w:w="1202" w:type="pct"/>
            <w:tcBorders>
              <w:top w:val="single" w:sz="6" w:space="0" w:color="auto"/>
            </w:tcBorders>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Borders>
              <w:top w:val="single" w:sz="6" w:space="0" w:color="auto"/>
            </w:tcBorders>
          </w:tcPr>
          <w:p w14:paraId="286CB784" w14:textId="0166085A" w:rsidR="00AD269B" w:rsidRPr="0016361A" w:rsidRDefault="00DE76FF" w:rsidP="00571C58">
            <w:pPr>
              <w:pStyle w:val="TAL"/>
            </w:pPr>
            <w:r>
              <w:t>s</w:t>
            </w:r>
            <w:r w:rsidR="00AD269B">
              <w:t>tring</w:t>
            </w:r>
          </w:p>
        </w:tc>
        <w:tc>
          <w:tcPr>
            <w:tcW w:w="215" w:type="pct"/>
            <w:tcBorders>
              <w:top w:val="single" w:sz="6" w:space="0" w:color="auto"/>
            </w:tcBorders>
          </w:tcPr>
          <w:p w14:paraId="6DC91C6A" w14:textId="77777777" w:rsidR="00AD269B" w:rsidRPr="0016361A" w:rsidRDefault="00AD269B" w:rsidP="00571C58">
            <w:pPr>
              <w:pStyle w:val="TAC"/>
            </w:pPr>
            <w:r>
              <w:t>M</w:t>
            </w:r>
          </w:p>
        </w:tc>
        <w:tc>
          <w:tcPr>
            <w:tcW w:w="653" w:type="pct"/>
            <w:tcBorders>
              <w:top w:val="single" w:sz="6" w:space="0" w:color="auto"/>
            </w:tcBorders>
          </w:tcPr>
          <w:p w14:paraId="57540A10" w14:textId="77777777" w:rsidR="00AD269B" w:rsidRPr="0016361A" w:rsidRDefault="00AD269B" w:rsidP="00571C58">
            <w:pPr>
              <w:pStyle w:val="TAL"/>
            </w:pPr>
            <w:r>
              <w:t>1</w:t>
            </w:r>
          </w:p>
        </w:tc>
        <w:tc>
          <w:tcPr>
            <w:tcW w:w="2199" w:type="pct"/>
            <w:tcBorders>
              <w:top w:val="single" w:sz="6" w:space="0" w:color="auto"/>
            </w:tcBorders>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67F7B29B" w14:textId="18E99DAA" w:rsidR="00AD269B" w:rsidRPr="00A04126" w:rsidRDefault="001E5976" w:rsidP="00AD269B">
      <w:pPr>
        <w:pStyle w:val="TH"/>
      </w:pPr>
      <w:r w:rsidRPr="00A04126">
        <w:t>Table</w:t>
      </w:r>
      <w:r>
        <w:t> </w:t>
      </w:r>
      <w:r w:rsidR="00AD269B">
        <w:t>8.</w:t>
      </w:r>
      <w:r w:rsidR="00E26693">
        <w:t>5</w:t>
      </w:r>
      <w:r w:rsidR="00AD269B">
        <w:t>.2.2.3.1</w:t>
      </w:r>
      <w:r w:rsidR="00AD269B" w:rsidRPr="00A04126">
        <w:t>-6: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AD269B" w:rsidRPr="00B54FF5" w14:paraId="6C31DA6D" w14:textId="77777777" w:rsidTr="00522CF9">
        <w:trPr>
          <w:jc w:val="center"/>
        </w:trPr>
        <w:tc>
          <w:tcPr>
            <w:tcW w:w="493" w:type="pct"/>
            <w:shd w:val="clear" w:color="auto" w:fill="C0C0C0"/>
          </w:tcPr>
          <w:p w14:paraId="248BDEAC" w14:textId="77777777" w:rsidR="00AD269B" w:rsidRPr="0016361A" w:rsidRDefault="00AD269B" w:rsidP="00571C58">
            <w:pPr>
              <w:pStyle w:val="TAH"/>
            </w:pPr>
            <w:r w:rsidRPr="0016361A">
              <w:t>Name</w:t>
            </w:r>
          </w:p>
        </w:tc>
        <w:tc>
          <w:tcPr>
            <w:tcW w:w="969" w:type="pct"/>
            <w:shd w:val="clear" w:color="auto" w:fill="C0C0C0"/>
          </w:tcPr>
          <w:p w14:paraId="24EA1FBD" w14:textId="77777777" w:rsidR="00AD269B" w:rsidRPr="0016361A" w:rsidRDefault="00AD269B" w:rsidP="00571C58">
            <w:pPr>
              <w:pStyle w:val="TAH"/>
            </w:pPr>
            <w:r w:rsidRPr="0016361A">
              <w:t>Resource name</w:t>
            </w:r>
          </w:p>
        </w:tc>
        <w:tc>
          <w:tcPr>
            <w:tcW w:w="728" w:type="pct"/>
            <w:shd w:val="clear" w:color="auto" w:fill="C0C0C0"/>
          </w:tcPr>
          <w:p w14:paraId="44D0526D" w14:textId="77777777" w:rsidR="00AD269B" w:rsidRPr="0016361A" w:rsidRDefault="00AD269B" w:rsidP="00571C58">
            <w:pPr>
              <w:pStyle w:val="TAH"/>
            </w:pPr>
            <w:r w:rsidRPr="0016361A">
              <w:t>HTTP method or custom operation</w:t>
            </w:r>
          </w:p>
        </w:tc>
        <w:tc>
          <w:tcPr>
            <w:tcW w:w="818" w:type="pct"/>
            <w:shd w:val="clear" w:color="auto" w:fill="C0C0C0"/>
          </w:tcPr>
          <w:p w14:paraId="06F7055B" w14:textId="77777777" w:rsidR="00AD269B" w:rsidRPr="0016361A" w:rsidRDefault="00AD269B" w:rsidP="00571C58">
            <w:pPr>
              <w:pStyle w:val="TAH"/>
            </w:pPr>
            <w:r w:rsidRPr="0016361A">
              <w:t>Link parameter(s)</w:t>
            </w:r>
          </w:p>
        </w:tc>
        <w:tc>
          <w:tcPr>
            <w:tcW w:w="1992" w:type="pct"/>
            <w:shd w:val="clear" w:color="auto" w:fill="C0C0C0"/>
            <w:vAlign w:val="center"/>
          </w:tcPr>
          <w:p w14:paraId="4D951ACC" w14:textId="77777777" w:rsidR="00AD269B" w:rsidRPr="0016361A" w:rsidRDefault="00AD269B" w:rsidP="00571C58">
            <w:pPr>
              <w:pStyle w:val="TAH"/>
            </w:pPr>
            <w:r w:rsidRPr="0016361A">
              <w:t>Description</w:t>
            </w:r>
          </w:p>
        </w:tc>
      </w:tr>
      <w:tr w:rsidR="00AD269B" w:rsidRPr="00B54FF5" w14:paraId="2217B516" w14:textId="77777777" w:rsidTr="00522CF9">
        <w:trPr>
          <w:jc w:val="center"/>
        </w:trPr>
        <w:tc>
          <w:tcPr>
            <w:tcW w:w="493" w:type="pct"/>
            <w:shd w:val="clear" w:color="auto" w:fill="auto"/>
          </w:tcPr>
          <w:p w14:paraId="4F956B07" w14:textId="77777777" w:rsidR="00AD269B" w:rsidRPr="0016361A" w:rsidRDefault="00AD269B" w:rsidP="00571C58">
            <w:pPr>
              <w:pStyle w:val="TAL"/>
            </w:pPr>
            <w:r>
              <w:t>n/a</w:t>
            </w:r>
          </w:p>
        </w:tc>
        <w:tc>
          <w:tcPr>
            <w:tcW w:w="969" w:type="pct"/>
          </w:tcPr>
          <w:p w14:paraId="3237C6E2" w14:textId="77777777" w:rsidR="00AD269B" w:rsidRPr="0016361A" w:rsidRDefault="00AD269B" w:rsidP="00571C58">
            <w:pPr>
              <w:pStyle w:val="TAL"/>
            </w:pPr>
          </w:p>
        </w:tc>
        <w:tc>
          <w:tcPr>
            <w:tcW w:w="728" w:type="pct"/>
          </w:tcPr>
          <w:p w14:paraId="20D58FB0" w14:textId="77777777" w:rsidR="00AD269B" w:rsidRPr="0016361A" w:rsidRDefault="00AD269B" w:rsidP="00571C58">
            <w:pPr>
              <w:pStyle w:val="TAC"/>
            </w:pPr>
          </w:p>
        </w:tc>
        <w:tc>
          <w:tcPr>
            <w:tcW w:w="818" w:type="pct"/>
          </w:tcPr>
          <w:p w14:paraId="3BF626A2" w14:textId="77777777" w:rsidR="00AD269B" w:rsidRPr="0016361A" w:rsidRDefault="00AD269B" w:rsidP="00571C58">
            <w:pPr>
              <w:pStyle w:val="TAL"/>
            </w:pPr>
          </w:p>
        </w:tc>
        <w:tc>
          <w:tcPr>
            <w:tcW w:w="1992" w:type="pct"/>
            <w:shd w:val="clear" w:color="auto" w:fill="auto"/>
            <w:vAlign w:val="center"/>
          </w:tcPr>
          <w:p w14:paraId="6D34EA91" w14:textId="77777777" w:rsidR="00AD269B" w:rsidRPr="0016361A" w:rsidRDefault="00AD269B" w:rsidP="00571C58">
            <w:pPr>
              <w:pStyle w:val="TAL"/>
            </w:pPr>
          </w:p>
        </w:tc>
      </w:tr>
    </w:tbl>
    <w:p w14:paraId="028AE2F0" w14:textId="797062EA" w:rsidR="00AD269B" w:rsidRDefault="00AD269B" w:rsidP="00AD269B"/>
    <w:p w14:paraId="27361CD4" w14:textId="0A3EF634" w:rsidR="00A20B38" w:rsidRDefault="00A20B38" w:rsidP="00A20B38">
      <w:pPr>
        <w:pStyle w:val="Heading6"/>
        <w:rPr>
          <w:lang w:eastAsia="zh-CN"/>
        </w:rPr>
      </w:pPr>
      <w:bookmarkStart w:id="1968" w:name="_Toc85734370"/>
      <w:bookmarkStart w:id="1969" w:name="_Toc89431669"/>
      <w:bookmarkStart w:id="1970" w:name="_Toc97042481"/>
      <w:bookmarkStart w:id="1971" w:name="_Toc97045625"/>
      <w:bookmarkStart w:id="1972" w:name="_Toc97155370"/>
      <w:bookmarkStart w:id="1973" w:name="_Toc101521510"/>
      <w:r>
        <w:rPr>
          <w:lang w:eastAsia="zh-CN"/>
        </w:rPr>
        <w:t>8.5.2.2.3.2</w:t>
      </w:r>
      <w:r>
        <w:rPr>
          <w:lang w:eastAsia="zh-CN"/>
        </w:rPr>
        <w:tab/>
        <w:t>GET</w:t>
      </w:r>
      <w:bookmarkEnd w:id="1968"/>
      <w:bookmarkEnd w:id="1969"/>
      <w:bookmarkEnd w:id="1970"/>
      <w:bookmarkEnd w:id="1971"/>
      <w:bookmarkEnd w:id="1972"/>
      <w:bookmarkEnd w:id="1973"/>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77777777" w:rsidR="00A20B38" w:rsidRPr="000C4B53" w:rsidRDefault="00A20B38" w:rsidP="00571C58">
            <w:pPr>
              <w:pStyle w:val="TAL"/>
            </w:pP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sidRPr="001E0D95">
              <w:rPr>
                <w:rFonts w:cs="Arial"/>
                <w:szCs w:val="18"/>
              </w:rPr>
              <w:t>.</w:t>
            </w:r>
          </w:p>
        </w:tc>
      </w:tr>
    </w:tbl>
    <w:p w14:paraId="76C58E69" w14:textId="58F55E34" w:rsidR="00A20B38" w:rsidRDefault="00A20B38" w:rsidP="001534A2"/>
    <w:p w14:paraId="13F53713" w14:textId="77777777" w:rsidR="00A20B38" w:rsidRPr="001526FB" w:rsidRDefault="00A20B38" w:rsidP="00A20B38"/>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522CF9">
        <w:trPr>
          <w:jc w:val="center"/>
        </w:trPr>
        <w:tc>
          <w:tcPr>
            <w:tcW w:w="1604" w:type="dxa"/>
            <w:tcBorders>
              <w:bottom w:val="single" w:sz="6" w:space="0" w:color="auto"/>
            </w:tcBorders>
            <w:shd w:val="clear" w:color="auto" w:fill="C0C0C0"/>
          </w:tcPr>
          <w:p w14:paraId="2B6CBF6C" w14:textId="77777777" w:rsidR="00A20B38" w:rsidRPr="00A54937" w:rsidRDefault="00A20B38" w:rsidP="00571C58">
            <w:pPr>
              <w:pStyle w:val="TAH"/>
            </w:pPr>
            <w:r w:rsidRPr="00A54937">
              <w:t>Data type</w:t>
            </w:r>
          </w:p>
        </w:tc>
        <w:tc>
          <w:tcPr>
            <w:tcW w:w="518" w:type="dxa"/>
            <w:tcBorders>
              <w:bottom w:val="single" w:sz="6" w:space="0" w:color="auto"/>
            </w:tcBorders>
            <w:shd w:val="clear" w:color="auto" w:fill="C0C0C0"/>
          </w:tcPr>
          <w:p w14:paraId="05F86E40" w14:textId="77777777" w:rsidR="00A20B38" w:rsidRPr="00A54937" w:rsidRDefault="00A20B38" w:rsidP="00571C58">
            <w:pPr>
              <w:pStyle w:val="TAH"/>
            </w:pPr>
            <w:r w:rsidRPr="00A54937">
              <w:t>P</w:t>
            </w:r>
          </w:p>
        </w:tc>
        <w:tc>
          <w:tcPr>
            <w:tcW w:w="2268" w:type="dxa"/>
            <w:tcBorders>
              <w:bottom w:val="single" w:sz="6" w:space="0" w:color="auto"/>
            </w:tcBorders>
            <w:shd w:val="clear" w:color="auto" w:fill="C0C0C0"/>
          </w:tcPr>
          <w:p w14:paraId="26AA4E54" w14:textId="77777777" w:rsidR="00A20B38" w:rsidRPr="00A54937" w:rsidRDefault="00A20B38" w:rsidP="00571C58">
            <w:pPr>
              <w:pStyle w:val="TAH"/>
            </w:pPr>
            <w:r w:rsidRPr="00A54937">
              <w:t>Cardinality</w:t>
            </w:r>
          </w:p>
        </w:tc>
        <w:tc>
          <w:tcPr>
            <w:tcW w:w="5239" w:type="dxa"/>
            <w:tcBorders>
              <w:bottom w:val="single" w:sz="6" w:space="0" w:color="auto"/>
            </w:tcBorders>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522CF9">
        <w:trPr>
          <w:jc w:val="center"/>
        </w:trPr>
        <w:tc>
          <w:tcPr>
            <w:tcW w:w="1604" w:type="dxa"/>
            <w:tcBorders>
              <w:top w:val="single" w:sz="6" w:space="0" w:color="auto"/>
            </w:tcBorders>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Borders>
              <w:top w:val="single" w:sz="6" w:space="0" w:color="auto"/>
            </w:tcBorders>
          </w:tcPr>
          <w:p w14:paraId="48AAFDE7" w14:textId="77777777" w:rsidR="00A20B38" w:rsidRPr="00A54937" w:rsidRDefault="00A20B38" w:rsidP="00571C58">
            <w:pPr>
              <w:pStyle w:val="TAC"/>
              <w:rPr>
                <w:lang w:eastAsia="ja-JP"/>
              </w:rPr>
            </w:pPr>
          </w:p>
        </w:tc>
        <w:tc>
          <w:tcPr>
            <w:tcW w:w="2268" w:type="dxa"/>
            <w:tcBorders>
              <w:top w:val="single" w:sz="6" w:space="0" w:color="auto"/>
            </w:tcBorders>
          </w:tcPr>
          <w:p w14:paraId="62DB676C" w14:textId="77777777" w:rsidR="00A20B38" w:rsidRPr="00A54937" w:rsidRDefault="00A20B38" w:rsidP="00571C58">
            <w:pPr>
              <w:pStyle w:val="TAL"/>
              <w:rPr>
                <w:lang w:eastAsia="ja-JP"/>
              </w:rPr>
            </w:pPr>
          </w:p>
        </w:tc>
        <w:tc>
          <w:tcPr>
            <w:tcW w:w="5239" w:type="dxa"/>
            <w:tcBorders>
              <w:top w:val="single" w:sz="6" w:space="0" w:color="auto"/>
            </w:tcBorders>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A20B38" w:rsidRPr="00A54937" w14:paraId="3197844A" w14:textId="77777777" w:rsidTr="00522CF9">
        <w:trPr>
          <w:jc w:val="center"/>
        </w:trPr>
        <w:tc>
          <w:tcPr>
            <w:tcW w:w="5000" w:type="pct"/>
            <w:gridSpan w:val="5"/>
          </w:tcPr>
          <w:p w14:paraId="24CEEE45" w14:textId="0E345E9F" w:rsidR="00A20B38" w:rsidRDefault="00A20B38"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77777777" w:rsidR="00A20B38" w:rsidRDefault="00A20B38" w:rsidP="00A20B38"/>
    <w:p w14:paraId="4824C78B" w14:textId="33EAC998" w:rsidR="00A20B38" w:rsidRPr="00A04126" w:rsidRDefault="001E5976" w:rsidP="00A20B38">
      <w:pPr>
        <w:pStyle w:val="TH"/>
        <w:rPr>
          <w:rFonts w:cs="Arial"/>
        </w:rPr>
      </w:pPr>
      <w:r>
        <w:t>Table </w:t>
      </w:r>
      <w:r w:rsidR="00A20B38">
        <w:t>8.5.2.2.3.2</w:t>
      </w:r>
      <w:r w:rsidR="00A20B38" w:rsidRPr="00A04126">
        <w:t xml:space="preserve">-4: Headers supported by the </w:t>
      </w:r>
      <w:r w:rsidR="00A20B38">
        <w:t>GET</w:t>
      </w:r>
      <w:r w:rsidR="00A20B38" w:rsidRPr="00A04126">
        <w:t xml:space="preserve">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A20B38" w:rsidRPr="00B54FF5" w14:paraId="3A3FC5BC" w14:textId="77777777" w:rsidTr="00522CF9">
        <w:trPr>
          <w:jc w:val="center"/>
        </w:trPr>
        <w:tc>
          <w:tcPr>
            <w:tcW w:w="1271" w:type="pct"/>
            <w:tcBorders>
              <w:bottom w:val="single" w:sz="6" w:space="0" w:color="auto"/>
            </w:tcBorders>
            <w:shd w:val="clear" w:color="auto" w:fill="C0C0C0"/>
          </w:tcPr>
          <w:p w14:paraId="46080074" w14:textId="77777777" w:rsidR="00A20B38" w:rsidRPr="0016361A" w:rsidRDefault="00A20B38" w:rsidP="00571C58">
            <w:pPr>
              <w:pStyle w:val="TAH"/>
            </w:pPr>
            <w:r w:rsidRPr="0016361A">
              <w:t>Name</w:t>
            </w:r>
          </w:p>
        </w:tc>
        <w:tc>
          <w:tcPr>
            <w:tcW w:w="666" w:type="pct"/>
            <w:tcBorders>
              <w:bottom w:val="single" w:sz="6" w:space="0" w:color="auto"/>
            </w:tcBorders>
            <w:shd w:val="clear" w:color="auto" w:fill="C0C0C0"/>
          </w:tcPr>
          <w:p w14:paraId="3C063DA1" w14:textId="77777777" w:rsidR="00A20B38" w:rsidRPr="0016361A" w:rsidRDefault="00A20B38" w:rsidP="00571C58">
            <w:pPr>
              <w:pStyle w:val="TAH"/>
            </w:pPr>
            <w:r w:rsidRPr="0016361A">
              <w:t>Data type</w:t>
            </w:r>
          </w:p>
        </w:tc>
        <w:tc>
          <w:tcPr>
            <w:tcW w:w="282" w:type="pct"/>
            <w:tcBorders>
              <w:bottom w:val="single" w:sz="6" w:space="0" w:color="auto"/>
            </w:tcBorders>
            <w:shd w:val="clear" w:color="auto" w:fill="C0C0C0"/>
          </w:tcPr>
          <w:p w14:paraId="56771B02" w14:textId="77777777" w:rsidR="00A20B38" w:rsidRPr="0016361A" w:rsidRDefault="00A20B38" w:rsidP="00571C58">
            <w:pPr>
              <w:pStyle w:val="TAH"/>
            </w:pPr>
            <w:r w:rsidRPr="0016361A">
              <w:t>P</w:t>
            </w:r>
          </w:p>
        </w:tc>
        <w:tc>
          <w:tcPr>
            <w:tcW w:w="582" w:type="pct"/>
            <w:tcBorders>
              <w:bottom w:val="single" w:sz="6" w:space="0" w:color="auto"/>
            </w:tcBorders>
            <w:shd w:val="clear" w:color="auto" w:fill="C0C0C0"/>
          </w:tcPr>
          <w:p w14:paraId="32540D8B" w14:textId="77777777" w:rsidR="00A20B38" w:rsidRPr="0016361A" w:rsidRDefault="00A20B38" w:rsidP="00571C58">
            <w:pPr>
              <w:pStyle w:val="TAH"/>
            </w:pPr>
            <w:r w:rsidRPr="0016361A">
              <w:t>Cardinality</w:t>
            </w:r>
          </w:p>
        </w:tc>
        <w:tc>
          <w:tcPr>
            <w:tcW w:w="2199" w:type="pct"/>
            <w:tcBorders>
              <w:bottom w:val="single" w:sz="6" w:space="0" w:color="auto"/>
            </w:tcBorders>
            <w:shd w:val="clear" w:color="auto" w:fill="C0C0C0"/>
            <w:vAlign w:val="center"/>
          </w:tcPr>
          <w:p w14:paraId="5D9863F6" w14:textId="77777777" w:rsidR="00A20B38" w:rsidRPr="0016361A" w:rsidRDefault="00A20B38" w:rsidP="00571C58">
            <w:pPr>
              <w:pStyle w:val="TAH"/>
            </w:pPr>
            <w:r w:rsidRPr="0016361A">
              <w:t>Description</w:t>
            </w:r>
          </w:p>
        </w:tc>
      </w:tr>
      <w:tr w:rsidR="00A20B38" w:rsidRPr="00B54FF5" w14:paraId="4E92CBEC" w14:textId="77777777" w:rsidTr="00522CF9">
        <w:trPr>
          <w:jc w:val="center"/>
        </w:trPr>
        <w:tc>
          <w:tcPr>
            <w:tcW w:w="1271" w:type="pct"/>
            <w:tcBorders>
              <w:top w:val="single" w:sz="6" w:space="0" w:color="auto"/>
            </w:tcBorders>
            <w:shd w:val="clear" w:color="auto" w:fill="auto"/>
          </w:tcPr>
          <w:p w14:paraId="3B919051" w14:textId="77777777" w:rsidR="00A20B38" w:rsidRPr="0016361A" w:rsidRDefault="00A20B38" w:rsidP="00571C58">
            <w:pPr>
              <w:pStyle w:val="TAL"/>
              <w:rPr>
                <w:lang w:eastAsia="ja-JP"/>
              </w:rPr>
            </w:pPr>
            <w:r>
              <w:rPr>
                <w:rFonts w:hint="eastAsia"/>
                <w:lang w:eastAsia="ja-JP"/>
              </w:rPr>
              <w:t>n/a</w:t>
            </w:r>
          </w:p>
        </w:tc>
        <w:tc>
          <w:tcPr>
            <w:tcW w:w="666" w:type="pct"/>
            <w:tcBorders>
              <w:top w:val="single" w:sz="6" w:space="0" w:color="auto"/>
            </w:tcBorders>
          </w:tcPr>
          <w:p w14:paraId="5A5A5727" w14:textId="77777777" w:rsidR="00A20B38" w:rsidRPr="0016361A" w:rsidRDefault="00A20B38" w:rsidP="00571C58">
            <w:pPr>
              <w:pStyle w:val="TAL"/>
            </w:pPr>
          </w:p>
        </w:tc>
        <w:tc>
          <w:tcPr>
            <w:tcW w:w="282" w:type="pct"/>
            <w:tcBorders>
              <w:top w:val="single" w:sz="6" w:space="0" w:color="auto"/>
            </w:tcBorders>
          </w:tcPr>
          <w:p w14:paraId="56CE6A4E" w14:textId="77777777" w:rsidR="00A20B38" w:rsidRPr="0016361A" w:rsidRDefault="00A20B38" w:rsidP="00571C58">
            <w:pPr>
              <w:pStyle w:val="TAC"/>
            </w:pPr>
          </w:p>
        </w:tc>
        <w:tc>
          <w:tcPr>
            <w:tcW w:w="582" w:type="pct"/>
            <w:tcBorders>
              <w:top w:val="single" w:sz="6" w:space="0" w:color="auto"/>
            </w:tcBorders>
          </w:tcPr>
          <w:p w14:paraId="47D104D5" w14:textId="77777777" w:rsidR="00A20B38" w:rsidRPr="0016361A" w:rsidRDefault="00A20B38" w:rsidP="00571C58">
            <w:pPr>
              <w:pStyle w:val="TAL"/>
            </w:pPr>
          </w:p>
        </w:tc>
        <w:tc>
          <w:tcPr>
            <w:tcW w:w="2199" w:type="pct"/>
            <w:tcBorders>
              <w:top w:val="single" w:sz="6" w:space="0" w:color="auto"/>
            </w:tcBorders>
            <w:shd w:val="clear" w:color="auto" w:fill="auto"/>
            <w:vAlign w:val="center"/>
          </w:tcPr>
          <w:p w14:paraId="38B338B2" w14:textId="77777777" w:rsidR="00A20B38" w:rsidRPr="0016361A" w:rsidRDefault="00A20B38" w:rsidP="00571C58">
            <w:pPr>
              <w:pStyle w:val="TAL"/>
            </w:pPr>
          </w:p>
        </w:tc>
      </w:tr>
    </w:tbl>
    <w:p w14:paraId="70A5EC9B" w14:textId="77777777" w:rsidR="00A20B38" w:rsidRPr="00A04126" w:rsidRDefault="00A20B38" w:rsidP="00A20B38"/>
    <w:p w14:paraId="2872E847" w14:textId="514499C5" w:rsidR="00A20B38" w:rsidRPr="00A04126" w:rsidRDefault="001E5976" w:rsidP="00A20B38">
      <w:pPr>
        <w:pStyle w:val="TH"/>
        <w:rPr>
          <w:rFonts w:cs="Arial"/>
        </w:rPr>
      </w:pPr>
      <w:r w:rsidRPr="00A04126">
        <w:t>Table</w:t>
      </w:r>
      <w:r>
        <w:t> </w:t>
      </w:r>
      <w:r w:rsidR="00A20B38">
        <w:t>8.5.2.2.3.2</w:t>
      </w:r>
      <w:r w:rsidR="00A20B38" w:rsidRPr="00A04126">
        <w:t xml:space="preserve">-5: Headers supported by the </w:t>
      </w:r>
      <w:r w:rsidR="00A20B38">
        <w:t>GET response code</w:t>
      </w:r>
      <w:r w:rsidR="00A20B38"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20B38" w:rsidRPr="0016361A" w14:paraId="6C663099" w14:textId="77777777" w:rsidTr="00522CF9">
        <w:trPr>
          <w:jc w:val="center"/>
        </w:trPr>
        <w:tc>
          <w:tcPr>
            <w:tcW w:w="1202" w:type="pct"/>
            <w:tcBorders>
              <w:bottom w:val="single" w:sz="6" w:space="0" w:color="auto"/>
            </w:tcBorders>
            <w:shd w:val="clear" w:color="auto" w:fill="C0C0C0"/>
          </w:tcPr>
          <w:p w14:paraId="5B45A9E8" w14:textId="77777777" w:rsidR="00A20B38" w:rsidRPr="0016361A" w:rsidRDefault="00A20B38" w:rsidP="00571C58">
            <w:pPr>
              <w:pStyle w:val="TAH"/>
            </w:pPr>
            <w:r w:rsidRPr="0016361A">
              <w:t>Name</w:t>
            </w:r>
          </w:p>
        </w:tc>
        <w:tc>
          <w:tcPr>
            <w:tcW w:w="731" w:type="pct"/>
            <w:tcBorders>
              <w:bottom w:val="single" w:sz="6" w:space="0" w:color="auto"/>
            </w:tcBorders>
            <w:shd w:val="clear" w:color="auto" w:fill="C0C0C0"/>
          </w:tcPr>
          <w:p w14:paraId="1A941960" w14:textId="77777777" w:rsidR="00A20B38" w:rsidRPr="0016361A" w:rsidRDefault="00A20B38" w:rsidP="00571C58">
            <w:pPr>
              <w:pStyle w:val="TAH"/>
            </w:pPr>
            <w:r w:rsidRPr="0016361A">
              <w:t>Data type</w:t>
            </w:r>
          </w:p>
        </w:tc>
        <w:tc>
          <w:tcPr>
            <w:tcW w:w="215" w:type="pct"/>
            <w:tcBorders>
              <w:bottom w:val="single" w:sz="6" w:space="0" w:color="auto"/>
            </w:tcBorders>
            <w:shd w:val="clear" w:color="auto" w:fill="C0C0C0"/>
          </w:tcPr>
          <w:p w14:paraId="3E9E4786" w14:textId="77777777" w:rsidR="00A20B38" w:rsidRPr="0016361A" w:rsidRDefault="00A20B38" w:rsidP="00571C58">
            <w:pPr>
              <w:pStyle w:val="TAH"/>
            </w:pPr>
            <w:r w:rsidRPr="0016361A">
              <w:t>P</w:t>
            </w:r>
          </w:p>
        </w:tc>
        <w:tc>
          <w:tcPr>
            <w:tcW w:w="653" w:type="pct"/>
            <w:tcBorders>
              <w:bottom w:val="single" w:sz="6" w:space="0" w:color="auto"/>
            </w:tcBorders>
            <w:shd w:val="clear" w:color="auto" w:fill="C0C0C0"/>
          </w:tcPr>
          <w:p w14:paraId="592ABCBD" w14:textId="77777777" w:rsidR="00A20B38" w:rsidRPr="0016361A" w:rsidRDefault="00A20B38" w:rsidP="00571C58">
            <w:pPr>
              <w:pStyle w:val="TAH"/>
            </w:pPr>
            <w:r w:rsidRPr="0016361A">
              <w:t>Cardinality</w:t>
            </w:r>
          </w:p>
        </w:tc>
        <w:tc>
          <w:tcPr>
            <w:tcW w:w="2199" w:type="pct"/>
            <w:tcBorders>
              <w:bottom w:val="single" w:sz="6" w:space="0" w:color="auto"/>
            </w:tcBorders>
            <w:shd w:val="clear" w:color="auto" w:fill="C0C0C0"/>
            <w:vAlign w:val="center"/>
          </w:tcPr>
          <w:p w14:paraId="57978F6D" w14:textId="77777777" w:rsidR="00A20B38" w:rsidRPr="0016361A" w:rsidRDefault="00A20B38" w:rsidP="00571C58">
            <w:pPr>
              <w:pStyle w:val="TAH"/>
            </w:pPr>
            <w:r w:rsidRPr="0016361A">
              <w:t>Description</w:t>
            </w:r>
          </w:p>
        </w:tc>
      </w:tr>
      <w:tr w:rsidR="00A20B38" w:rsidRPr="0016361A" w14:paraId="46EA19BF" w14:textId="77777777" w:rsidTr="00522CF9">
        <w:trPr>
          <w:jc w:val="center"/>
        </w:trPr>
        <w:tc>
          <w:tcPr>
            <w:tcW w:w="1202" w:type="pct"/>
            <w:tcBorders>
              <w:top w:val="single" w:sz="6" w:space="0" w:color="auto"/>
            </w:tcBorders>
            <w:shd w:val="clear" w:color="auto" w:fill="auto"/>
          </w:tcPr>
          <w:p w14:paraId="27633BEB" w14:textId="77777777" w:rsidR="00A20B38" w:rsidRPr="0016361A" w:rsidRDefault="00A20B38" w:rsidP="00571C58">
            <w:pPr>
              <w:pStyle w:val="TAL"/>
              <w:rPr>
                <w:lang w:eastAsia="ja-JP"/>
              </w:rPr>
            </w:pPr>
            <w:r>
              <w:rPr>
                <w:rFonts w:hint="eastAsia"/>
                <w:lang w:eastAsia="ja-JP"/>
              </w:rPr>
              <w:t>n</w:t>
            </w:r>
            <w:r>
              <w:rPr>
                <w:lang w:eastAsia="ja-JP"/>
              </w:rPr>
              <w:t>/a</w:t>
            </w:r>
          </w:p>
        </w:tc>
        <w:tc>
          <w:tcPr>
            <w:tcW w:w="731" w:type="pct"/>
            <w:tcBorders>
              <w:top w:val="single" w:sz="6" w:space="0" w:color="auto"/>
            </w:tcBorders>
          </w:tcPr>
          <w:p w14:paraId="24FE7439" w14:textId="77777777" w:rsidR="00A20B38" w:rsidRPr="0016361A" w:rsidRDefault="00A20B38" w:rsidP="00571C58">
            <w:pPr>
              <w:pStyle w:val="TAL"/>
            </w:pPr>
          </w:p>
        </w:tc>
        <w:tc>
          <w:tcPr>
            <w:tcW w:w="215" w:type="pct"/>
            <w:tcBorders>
              <w:top w:val="single" w:sz="6" w:space="0" w:color="auto"/>
            </w:tcBorders>
          </w:tcPr>
          <w:p w14:paraId="50BD7DFB" w14:textId="77777777" w:rsidR="00A20B38" w:rsidRPr="0016361A" w:rsidRDefault="00A20B38" w:rsidP="00571C58">
            <w:pPr>
              <w:pStyle w:val="TAC"/>
            </w:pPr>
          </w:p>
        </w:tc>
        <w:tc>
          <w:tcPr>
            <w:tcW w:w="653" w:type="pct"/>
            <w:tcBorders>
              <w:top w:val="single" w:sz="6" w:space="0" w:color="auto"/>
            </w:tcBorders>
          </w:tcPr>
          <w:p w14:paraId="1096E6C5" w14:textId="77777777" w:rsidR="00A20B38" w:rsidRPr="0016361A" w:rsidRDefault="00A20B38" w:rsidP="00571C58">
            <w:pPr>
              <w:pStyle w:val="TAL"/>
            </w:pPr>
          </w:p>
        </w:tc>
        <w:tc>
          <w:tcPr>
            <w:tcW w:w="2199" w:type="pct"/>
            <w:tcBorders>
              <w:top w:val="single" w:sz="6" w:space="0" w:color="auto"/>
            </w:tcBorders>
            <w:shd w:val="clear" w:color="auto" w:fill="auto"/>
            <w:vAlign w:val="center"/>
          </w:tcPr>
          <w:p w14:paraId="081FCC37" w14:textId="77777777" w:rsidR="00A20B38" w:rsidRPr="0016361A" w:rsidRDefault="00A20B38" w:rsidP="00571C58">
            <w:pPr>
              <w:pStyle w:val="TAL"/>
            </w:pPr>
          </w:p>
        </w:tc>
      </w:tr>
    </w:tbl>
    <w:p w14:paraId="1DEA7DF8" w14:textId="77777777" w:rsidR="00A20B38" w:rsidRPr="00A14E88" w:rsidRDefault="00A20B38" w:rsidP="00A20B38"/>
    <w:p w14:paraId="47EF54CE" w14:textId="4FCBF454" w:rsidR="00A20B38" w:rsidRPr="00A04126" w:rsidRDefault="001E5976" w:rsidP="00A20B38">
      <w:pPr>
        <w:pStyle w:val="TH"/>
      </w:pPr>
      <w:r w:rsidRPr="00A04126">
        <w:t>Table</w:t>
      </w:r>
      <w:r>
        <w:t> </w:t>
      </w:r>
      <w:r w:rsidR="00A20B38">
        <w:t>8.5.2.2.3.2</w:t>
      </w:r>
      <w:r w:rsidR="00A20B38" w:rsidRPr="00A04126">
        <w:t>-6: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A20B38" w:rsidRPr="00B54FF5" w14:paraId="76C829D9" w14:textId="77777777" w:rsidTr="00522CF9">
        <w:trPr>
          <w:jc w:val="center"/>
        </w:trPr>
        <w:tc>
          <w:tcPr>
            <w:tcW w:w="493" w:type="pct"/>
            <w:shd w:val="clear" w:color="auto" w:fill="C0C0C0"/>
          </w:tcPr>
          <w:p w14:paraId="43954824" w14:textId="77777777" w:rsidR="00A20B38" w:rsidRPr="0016361A" w:rsidRDefault="00A20B38" w:rsidP="00571C58">
            <w:pPr>
              <w:pStyle w:val="TAH"/>
            </w:pPr>
            <w:r w:rsidRPr="0016361A">
              <w:t>Name</w:t>
            </w:r>
          </w:p>
        </w:tc>
        <w:tc>
          <w:tcPr>
            <w:tcW w:w="969" w:type="pct"/>
            <w:shd w:val="clear" w:color="auto" w:fill="C0C0C0"/>
          </w:tcPr>
          <w:p w14:paraId="50FD56BB" w14:textId="77777777" w:rsidR="00A20B38" w:rsidRPr="0016361A" w:rsidRDefault="00A20B38" w:rsidP="00571C58">
            <w:pPr>
              <w:pStyle w:val="TAH"/>
            </w:pPr>
            <w:r w:rsidRPr="0016361A">
              <w:t>Resource name</w:t>
            </w:r>
          </w:p>
        </w:tc>
        <w:tc>
          <w:tcPr>
            <w:tcW w:w="728" w:type="pct"/>
            <w:shd w:val="clear" w:color="auto" w:fill="C0C0C0"/>
          </w:tcPr>
          <w:p w14:paraId="21F532FB" w14:textId="77777777" w:rsidR="00A20B38" w:rsidRPr="0016361A" w:rsidRDefault="00A20B38" w:rsidP="00571C58">
            <w:pPr>
              <w:pStyle w:val="TAH"/>
            </w:pPr>
            <w:r w:rsidRPr="0016361A">
              <w:t>HTTP method or custom operation</w:t>
            </w:r>
          </w:p>
        </w:tc>
        <w:tc>
          <w:tcPr>
            <w:tcW w:w="818" w:type="pct"/>
            <w:shd w:val="clear" w:color="auto" w:fill="C0C0C0"/>
          </w:tcPr>
          <w:p w14:paraId="56B18200" w14:textId="77777777" w:rsidR="00A20B38" w:rsidRPr="0016361A" w:rsidRDefault="00A20B38" w:rsidP="00571C58">
            <w:pPr>
              <w:pStyle w:val="TAH"/>
            </w:pPr>
            <w:r w:rsidRPr="0016361A">
              <w:t>Link parameter(s)</w:t>
            </w:r>
          </w:p>
        </w:tc>
        <w:tc>
          <w:tcPr>
            <w:tcW w:w="1992" w:type="pct"/>
            <w:shd w:val="clear" w:color="auto" w:fill="C0C0C0"/>
            <w:vAlign w:val="center"/>
          </w:tcPr>
          <w:p w14:paraId="72D52A64" w14:textId="77777777" w:rsidR="00A20B38" w:rsidRPr="0016361A" w:rsidRDefault="00A20B38" w:rsidP="00571C58">
            <w:pPr>
              <w:pStyle w:val="TAH"/>
            </w:pPr>
            <w:r w:rsidRPr="0016361A">
              <w:t>Description</w:t>
            </w:r>
          </w:p>
        </w:tc>
      </w:tr>
      <w:tr w:rsidR="00A20B38" w:rsidRPr="00B54FF5" w14:paraId="74CBE35F" w14:textId="77777777" w:rsidTr="00522CF9">
        <w:trPr>
          <w:jc w:val="center"/>
        </w:trPr>
        <w:tc>
          <w:tcPr>
            <w:tcW w:w="493" w:type="pct"/>
            <w:shd w:val="clear" w:color="auto" w:fill="auto"/>
          </w:tcPr>
          <w:p w14:paraId="77FA5CD8" w14:textId="77777777" w:rsidR="00A20B38" w:rsidRPr="0016361A" w:rsidRDefault="00A20B38" w:rsidP="00571C58">
            <w:pPr>
              <w:pStyle w:val="TAL"/>
            </w:pPr>
            <w:r>
              <w:t>n/a</w:t>
            </w:r>
          </w:p>
        </w:tc>
        <w:tc>
          <w:tcPr>
            <w:tcW w:w="969" w:type="pct"/>
          </w:tcPr>
          <w:p w14:paraId="5AC8C3C7" w14:textId="77777777" w:rsidR="00A20B38" w:rsidRPr="0016361A" w:rsidRDefault="00A20B38" w:rsidP="00571C58">
            <w:pPr>
              <w:pStyle w:val="TAL"/>
            </w:pPr>
          </w:p>
        </w:tc>
        <w:tc>
          <w:tcPr>
            <w:tcW w:w="728" w:type="pct"/>
          </w:tcPr>
          <w:p w14:paraId="630B8621" w14:textId="77777777" w:rsidR="00A20B38" w:rsidRPr="0016361A" w:rsidRDefault="00A20B38" w:rsidP="00571C58">
            <w:pPr>
              <w:pStyle w:val="TAC"/>
            </w:pPr>
          </w:p>
        </w:tc>
        <w:tc>
          <w:tcPr>
            <w:tcW w:w="818" w:type="pct"/>
          </w:tcPr>
          <w:p w14:paraId="4C257BDA" w14:textId="77777777" w:rsidR="00A20B38" w:rsidRPr="0016361A" w:rsidRDefault="00A20B38" w:rsidP="00571C58">
            <w:pPr>
              <w:pStyle w:val="TAL"/>
            </w:pPr>
          </w:p>
        </w:tc>
        <w:tc>
          <w:tcPr>
            <w:tcW w:w="1992" w:type="pct"/>
            <w:shd w:val="clear" w:color="auto" w:fill="auto"/>
            <w:vAlign w:val="center"/>
          </w:tcPr>
          <w:p w14:paraId="550D2832" w14:textId="77777777" w:rsidR="00A20B38" w:rsidRPr="0016361A" w:rsidRDefault="00A20B38" w:rsidP="00571C58">
            <w:pPr>
              <w:pStyle w:val="TAL"/>
            </w:pPr>
          </w:p>
        </w:tc>
      </w:tr>
    </w:tbl>
    <w:p w14:paraId="678FAB6F" w14:textId="56D7DBEF" w:rsidR="00A20B38" w:rsidRDefault="00A20B38" w:rsidP="00AD269B"/>
    <w:p w14:paraId="2530D1C7" w14:textId="41BB8BE4" w:rsidR="00AD269B" w:rsidRDefault="00AD269B" w:rsidP="00AD269B">
      <w:pPr>
        <w:pStyle w:val="Heading5"/>
        <w:rPr>
          <w:lang w:eastAsia="zh-CN"/>
        </w:rPr>
      </w:pPr>
      <w:bookmarkStart w:id="1974" w:name="_Toc85734371"/>
      <w:bookmarkStart w:id="1975" w:name="_Toc89431670"/>
      <w:bookmarkStart w:id="1976" w:name="_Toc97042482"/>
      <w:bookmarkStart w:id="1977" w:name="_Toc97045626"/>
      <w:bookmarkStart w:id="1978" w:name="_Toc97155371"/>
      <w:bookmarkStart w:id="1979" w:name="_Toc101521511"/>
      <w:r>
        <w:rPr>
          <w:lang w:eastAsia="zh-CN"/>
        </w:rPr>
        <w:t>8.</w:t>
      </w:r>
      <w:r w:rsidR="00E26693">
        <w:rPr>
          <w:lang w:eastAsia="zh-CN"/>
        </w:rPr>
        <w:t>5</w:t>
      </w:r>
      <w:r>
        <w:rPr>
          <w:lang w:eastAsia="zh-CN"/>
        </w:rPr>
        <w:t>.2.2.4</w:t>
      </w:r>
      <w:r>
        <w:rPr>
          <w:lang w:eastAsia="zh-CN"/>
        </w:rPr>
        <w:tab/>
        <w:t>Resource Custom Operations</w:t>
      </w:r>
      <w:bookmarkEnd w:id="1974"/>
      <w:bookmarkEnd w:id="1975"/>
      <w:bookmarkEnd w:id="1976"/>
      <w:bookmarkEnd w:id="1977"/>
      <w:bookmarkEnd w:id="1978"/>
      <w:bookmarkEnd w:id="1979"/>
    </w:p>
    <w:p w14:paraId="5CEC88CC" w14:textId="77777777" w:rsidR="00AD269B" w:rsidRDefault="00AD269B" w:rsidP="00AD269B">
      <w:r>
        <w:t>None.</w:t>
      </w:r>
    </w:p>
    <w:p w14:paraId="7948F237" w14:textId="4118A0C9" w:rsidR="00AD269B" w:rsidRDefault="00AD269B" w:rsidP="00AD269B">
      <w:pPr>
        <w:pStyle w:val="Heading4"/>
      </w:pPr>
      <w:bookmarkStart w:id="1980" w:name="_Toc85734372"/>
      <w:bookmarkStart w:id="1981" w:name="_Toc89431671"/>
      <w:bookmarkStart w:id="1982" w:name="_Toc97042483"/>
      <w:bookmarkStart w:id="1983" w:name="_Toc97045627"/>
      <w:bookmarkStart w:id="1984" w:name="_Toc97155372"/>
      <w:bookmarkStart w:id="1985" w:name="_Toc65839248"/>
      <w:bookmarkStart w:id="1986" w:name="_Toc101521512"/>
      <w:bookmarkEnd w:id="1966"/>
      <w:r>
        <w:t>8.</w:t>
      </w:r>
      <w:r w:rsidR="00E26693">
        <w:t>5</w:t>
      </w:r>
      <w:r>
        <w:t>.2.3</w:t>
      </w:r>
      <w:r>
        <w:tab/>
        <w:t>Resource</w:t>
      </w:r>
      <w:r w:rsidRPr="00831458">
        <w:t xml:space="preserve">: </w:t>
      </w:r>
      <w:r>
        <w:t>Individual Session with QoS</w:t>
      </w:r>
      <w:bookmarkEnd w:id="1980"/>
      <w:bookmarkEnd w:id="1981"/>
      <w:bookmarkEnd w:id="1982"/>
      <w:bookmarkEnd w:id="1983"/>
      <w:bookmarkEnd w:id="1984"/>
      <w:bookmarkEnd w:id="1986"/>
    </w:p>
    <w:p w14:paraId="7E812EB3" w14:textId="1405F524" w:rsidR="00AD269B" w:rsidRPr="00C14CE6" w:rsidRDefault="00AD269B" w:rsidP="00AD269B">
      <w:pPr>
        <w:pStyle w:val="Heading5"/>
        <w:rPr>
          <w:lang w:eastAsia="zh-CN"/>
        </w:rPr>
      </w:pPr>
      <w:bookmarkStart w:id="1987" w:name="_Toc85734373"/>
      <w:bookmarkStart w:id="1988" w:name="_Toc89431672"/>
      <w:bookmarkStart w:id="1989" w:name="_Toc97042484"/>
      <w:bookmarkStart w:id="1990" w:name="_Toc97045628"/>
      <w:bookmarkStart w:id="1991" w:name="_Toc97155373"/>
      <w:bookmarkStart w:id="1992" w:name="_Toc101521513"/>
      <w:r>
        <w:rPr>
          <w:lang w:eastAsia="zh-CN"/>
        </w:rPr>
        <w:t>8.</w:t>
      </w:r>
      <w:r w:rsidR="00E26693">
        <w:rPr>
          <w:lang w:eastAsia="zh-CN"/>
        </w:rPr>
        <w:t>5</w:t>
      </w:r>
      <w:r>
        <w:rPr>
          <w:lang w:eastAsia="zh-CN"/>
        </w:rPr>
        <w:t>.2.3.1</w:t>
      </w:r>
      <w:r>
        <w:rPr>
          <w:lang w:eastAsia="zh-CN"/>
        </w:rPr>
        <w:tab/>
        <w:t>Description</w:t>
      </w:r>
      <w:bookmarkEnd w:id="1987"/>
      <w:bookmarkEnd w:id="1988"/>
      <w:bookmarkEnd w:id="1989"/>
      <w:bookmarkEnd w:id="1990"/>
      <w:bookmarkEnd w:id="1991"/>
      <w:bookmarkEnd w:id="1992"/>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1993" w:name="_Toc85734374"/>
      <w:bookmarkStart w:id="1994" w:name="_Toc89431673"/>
      <w:bookmarkStart w:id="1995" w:name="_Toc97042485"/>
      <w:bookmarkStart w:id="1996" w:name="_Toc97045629"/>
      <w:bookmarkStart w:id="1997" w:name="_Toc97155374"/>
      <w:bookmarkStart w:id="1998" w:name="_Toc101521514"/>
      <w:r>
        <w:rPr>
          <w:lang w:eastAsia="zh-CN"/>
        </w:rPr>
        <w:t>8.</w:t>
      </w:r>
      <w:r w:rsidR="00E26693">
        <w:rPr>
          <w:lang w:eastAsia="zh-CN"/>
        </w:rPr>
        <w:t>5</w:t>
      </w:r>
      <w:r>
        <w:rPr>
          <w:lang w:eastAsia="zh-CN"/>
        </w:rPr>
        <w:t>.2.3.2</w:t>
      </w:r>
      <w:r>
        <w:rPr>
          <w:lang w:eastAsia="zh-CN"/>
        </w:rPr>
        <w:tab/>
        <w:t>Resource Definition</w:t>
      </w:r>
      <w:bookmarkEnd w:id="1993"/>
      <w:bookmarkEnd w:id="1994"/>
      <w:bookmarkEnd w:id="1995"/>
      <w:bookmarkEnd w:id="1996"/>
      <w:bookmarkEnd w:id="1997"/>
      <w:bookmarkEnd w:id="1998"/>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77777777" w:rsidR="00AD269B" w:rsidRDefault="00AD269B" w:rsidP="00571C58">
            <w:pPr>
              <w:pStyle w:val="TAL"/>
            </w:pPr>
            <w:r>
              <w:t>See clause 7.5</w:t>
            </w:r>
          </w:p>
        </w:tc>
      </w:tr>
      <w:tr w:rsidR="00AD269B" w14:paraId="467FD8C9" w14:textId="77777777" w:rsidTr="00522CF9">
        <w:trPr>
          <w:jc w:val="center"/>
        </w:trPr>
        <w:tc>
          <w:tcPr>
            <w:tcW w:w="559" w:type="pct"/>
          </w:tcPr>
          <w:p w14:paraId="04004A25"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Pr>
          <w:p w14:paraId="1A2915AE" w14:textId="77777777" w:rsidR="00AD269B" w:rsidRDefault="00AD269B" w:rsidP="00571C58">
            <w:pPr>
              <w:pStyle w:val="TAL"/>
              <w:rPr>
                <w:lang w:eastAsia="zh-CN"/>
              </w:rPr>
            </w:pPr>
            <w:r>
              <w:t>string</w:t>
            </w:r>
          </w:p>
        </w:tc>
        <w:tc>
          <w:tcPr>
            <w:tcW w:w="3733" w:type="pct"/>
            <w:vAlign w:val="center"/>
          </w:tcPr>
          <w:p w14:paraId="35317C71" w14:textId="4F3D5D81" w:rsidR="00AD269B" w:rsidRDefault="00AD269B" w:rsidP="00571C58">
            <w:pPr>
              <w:pStyle w:val="TAL"/>
              <w:rPr>
                <w:lang w:eastAsia="zh-CN"/>
              </w:rPr>
            </w:pPr>
            <w:r>
              <w:rPr>
                <w:rFonts w:hint="eastAsia"/>
              </w:rPr>
              <w:t>S</w:t>
            </w:r>
            <w:r>
              <w:t>ee clause 8.</w:t>
            </w:r>
            <w:r w:rsidR="00E26693" w:rsidRPr="00E26693">
              <w:t>5</w:t>
            </w:r>
            <w:r>
              <w:t>.1</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1999" w:name="_Toc85734375"/>
      <w:bookmarkStart w:id="2000" w:name="_Toc89431674"/>
      <w:bookmarkStart w:id="2001" w:name="_Toc97042486"/>
      <w:bookmarkStart w:id="2002" w:name="_Toc97045630"/>
      <w:bookmarkStart w:id="2003" w:name="_Toc97155375"/>
      <w:bookmarkStart w:id="2004" w:name="_Toc101521515"/>
      <w:r>
        <w:rPr>
          <w:lang w:eastAsia="zh-CN"/>
        </w:rPr>
        <w:t>8.</w:t>
      </w:r>
      <w:r w:rsidR="00E26693">
        <w:rPr>
          <w:lang w:eastAsia="zh-CN"/>
        </w:rPr>
        <w:t>5</w:t>
      </w:r>
      <w:r>
        <w:rPr>
          <w:lang w:eastAsia="zh-CN"/>
        </w:rPr>
        <w:t>.2.3.3</w:t>
      </w:r>
      <w:r>
        <w:rPr>
          <w:lang w:eastAsia="zh-CN"/>
        </w:rPr>
        <w:tab/>
        <w:t>Resource Standard Methods</w:t>
      </w:r>
      <w:bookmarkEnd w:id="1999"/>
      <w:bookmarkEnd w:id="2000"/>
      <w:bookmarkEnd w:id="2001"/>
      <w:bookmarkEnd w:id="2002"/>
      <w:bookmarkEnd w:id="2003"/>
      <w:bookmarkEnd w:id="2004"/>
    </w:p>
    <w:p w14:paraId="686ACE98" w14:textId="2AB904F8" w:rsidR="00AD269B" w:rsidRDefault="00AD269B" w:rsidP="00AD269B">
      <w:pPr>
        <w:pStyle w:val="Heading6"/>
        <w:rPr>
          <w:lang w:eastAsia="zh-CN"/>
        </w:rPr>
      </w:pPr>
      <w:bookmarkStart w:id="2005" w:name="_Toc85734376"/>
      <w:bookmarkStart w:id="2006" w:name="_Toc89431675"/>
      <w:bookmarkStart w:id="2007" w:name="_Toc97042487"/>
      <w:bookmarkStart w:id="2008" w:name="_Toc97045631"/>
      <w:bookmarkStart w:id="2009" w:name="_Toc97155376"/>
      <w:bookmarkStart w:id="2010" w:name="_Toc101521516"/>
      <w:r>
        <w:rPr>
          <w:lang w:eastAsia="zh-CN"/>
        </w:rPr>
        <w:t>8.</w:t>
      </w:r>
      <w:r w:rsidR="00E26693">
        <w:rPr>
          <w:lang w:eastAsia="zh-CN"/>
        </w:rPr>
        <w:t>5</w:t>
      </w:r>
      <w:r>
        <w:rPr>
          <w:lang w:eastAsia="zh-CN"/>
        </w:rPr>
        <w:t>.2.3.3.1</w:t>
      </w:r>
      <w:r>
        <w:rPr>
          <w:lang w:eastAsia="zh-CN"/>
        </w:rPr>
        <w:tab/>
        <w:t>PATCH</w:t>
      </w:r>
      <w:bookmarkEnd w:id="2005"/>
      <w:bookmarkEnd w:id="2006"/>
      <w:bookmarkEnd w:id="2007"/>
      <w:bookmarkEnd w:id="2008"/>
      <w:bookmarkEnd w:id="2009"/>
      <w:bookmarkEnd w:id="2010"/>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522CF9">
        <w:trPr>
          <w:jc w:val="center"/>
        </w:trPr>
        <w:tc>
          <w:tcPr>
            <w:tcW w:w="1604" w:type="dxa"/>
            <w:tcBorders>
              <w:bottom w:val="single" w:sz="6" w:space="0" w:color="auto"/>
            </w:tcBorders>
            <w:shd w:val="clear" w:color="auto" w:fill="C0C0C0"/>
          </w:tcPr>
          <w:p w14:paraId="0B8D1D51" w14:textId="77777777" w:rsidR="00AD269B" w:rsidRPr="00A54937" w:rsidRDefault="00AD269B" w:rsidP="00571C58">
            <w:pPr>
              <w:pStyle w:val="TAH"/>
            </w:pPr>
            <w:r w:rsidRPr="00A54937">
              <w:t>Data type</w:t>
            </w:r>
          </w:p>
        </w:tc>
        <w:tc>
          <w:tcPr>
            <w:tcW w:w="518" w:type="dxa"/>
            <w:tcBorders>
              <w:bottom w:val="single" w:sz="6" w:space="0" w:color="auto"/>
            </w:tcBorders>
            <w:shd w:val="clear" w:color="auto" w:fill="C0C0C0"/>
          </w:tcPr>
          <w:p w14:paraId="3FAA58B5" w14:textId="77777777" w:rsidR="00AD269B" w:rsidRPr="00A54937" w:rsidRDefault="00AD269B" w:rsidP="00571C58">
            <w:pPr>
              <w:pStyle w:val="TAH"/>
            </w:pPr>
            <w:r w:rsidRPr="00A54937">
              <w:t>P</w:t>
            </w:r>
          </w:p>
        </w:tc>
        <w:tc>
          <w:tcPr>
            <w:tcW w:w="2268" w:type="dxa"/>
            <w:tcBorders>
              <w:bottom w:val="single" w:sz="6" w:space="0" w:color="auto"/>
            </w:tcBorders>
            <w:shd w:val="clear" w:color="auto" w:fill="C0C0C0"/>
          </w:tcPr>
          <w:p w14:paraId="0519FF02" w14:textId="77777777" w:rsidR="00AD269B" w:rsidRPr="00A54937" w:rsidRDefault="00AD269B" w:rsidP="00571C58">
            <w:pPr>
              <w:pStyle w:val="TAH"/>
            </w:pPr>
            <w:r w:rsidRPr="00A54937">
              <w:t>Cardinality</w:t>
            </w:r>
          </w:p>
        </w:tc>
        <w:tc>
          <w:tcPr>
            <w:tcW w:w="5239" w:type="dxa"/>
            <w:tcBorders>
              <w:bottom w:val="single" w:sz="6" w:space="0" w:color="auto"/>
            </w:tcBorders>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522CF9">
        <w:trPr>
          <w:jc w:val="center"/>
        </w:trPr>
        <w:tc>
          <w:tcPr>
            <w:tcW w:w="1604" w:type="dxa"/>
            <w:tcBorders>
              <w:top w:val="single" w:sz="6" w:space="0" w:color="auto"/>
            </w:tcBorders>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Borders>
              <w:top w:val="single" w:sz="6" w:space="0" w:color="auto"/>
            </w:tcBorders>
          </w:tcPr>
          <w:p w14:paraId="1C2D4AD8" w14:textId="77777777" w:rsidR="00AD269B" w:rsidRPr="00A54937" w:rsidRDefault="00AD269B" w:rsidP="00571C58">
            <w:pPr>
              <w:pStyle w:val="TAC"/>
              <w:rPr>
                <w:lang w:eastAsia="ja-JP"/>
              </w:rPr>
            </w:pPr>
            <w:r>
              <w:rPr>
                <w:rFonts w:hint="eastAsia"/>
                <w:lang w:eastAsia="ja-JP"/>
              </w:rPr>
              <w:t>M</w:t>
            </w:r>
          </w:p>
        </w:tc>
        <w:tc>
          <w:tcPr>
            <w:tcW w:w="2268" w:type="dxa"/>
            <w:tcBorders>
              <w:top w:val="single" w:sz="6" w:space="0" w:color="auto"/>
            </w:tcBorders>
          </w:tcPr>
          <w:p w14:paraId="109D06FB" w14:textId="77777777" w:rsidR="00AD269B" w:rsidRPr="00A54937" w:rsidRDefault="00AD269B" w:rsidP="00571C58">
            <w:pPr>
              <w:pStyle w:val="TAL"/>
              <w:rPr>
                <w:lang w:eastAsia="ja-JP"/>
              </w:rPr>
            </w:pPr>
            <w:r>
              <w:rPr>
                <w:rFonts w:hint="eastAsia"/>
                <w:lang w:eastAsia="ja-JP"/>
              </w:rPr>
              <w:t>1</w:t>
            </w:r>
          </w:p>
        </w:tc>
        <w:tc>
          <w:tcPr>
            <w:tcW w:w="5239" w:type="dxa"/>
            <w:tcBorders>
              <w:top w:val="single" w:sz="6" w:space="0" w:color="auto"/>
            </w:tcBorders>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AD269B" w:rsidRPr="00A54937" w14:paraId="79A6802B" w14:textId="77777777" w:rsidTr="00522CF9">
        <w:trPr>
          <w:jc w:val="center"/>
        </w:trPr>
        <w:tc>
          <w:tcPr>
            <w:tcW w:w="825"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522CF9">
        <w:trPr>
          <w:jc w:val="center"/>
        </w:trPr>
        <w:tc>
          <w:tcPr>
            <w:tcW w:w="825"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522CF9">
        <w:trPr>
          <w:jc w:val="center"/>
        </w:trPr>
        <w:tc>
          <w:tcPr>
            <w:tcW w:w="825"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A54937" w14:paraId="28DF2AB0" w14:textId="77777777" w:rsidTr="00522CF9">
        <w:trPr>
          <w:jc w:val="center"/>
        </w:trPr>
        <w:tc>
          <w:tcPr>
            <w:tcW w:w="5000" w:type="pct"/>
            <w:gridSpan w:val="5"/>
            <w:shd w:val="clear" w:color="auto" w:fill="auto"/>
          </w:tcPr>
          <w:p w14:paraId="193888A7" w14:textId="7191700E" w:rsidR="00AD269B" w:rsidRPr="0016361A" w:rsidRDefault="00AD269B" w:rsidP="00571C58">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77777777" w:rsidR="00AD269B" w:rsidRPr="00E6122B" w:rsidRDefault="00AD269B" w:rsidP="00AD269B"/>
    <w:p w14:paraId="7731D475" w14:textId="4F8BD83C" w:rsidR="00AD269B" w:rsidRPr="00A04126" w:rsidRDefault="00B91919" w:rsidP="00AD269B">
      <w:pPr>
        <w:pStyle w:val="TH"/>
        <w:rPr>
          <w:rFonts w:cs="Arial"/>
        </w:rPr>
      </w:pPr>
      <w:r>
        <w:t>Table </w:t>
      </w:r>
      <w:r w:rsidR="00AD269B">
        <w:t>8.</w:t>
      </w:r>
      <w:r w:rsidR="00E26693">
        <w:t>5</w:t>
      </w:r>
      <w:r w:rsidR="00AD269B">
        <w:t>.2.3.3.1</w:t>
      </w:r>
      <w:r w:rsidR="00AD269B" w:rsidRPr="00A04126">
        <w:t xml:space="preserve">-4: Headers supported by the </w:t>
      </w:r>
      <w:r w:rsidR="00AD269B">
        <w:t>PATCH</w:t>
      </w:r>
      <w:r w:rsidR="00AD269B" w:rsidRPr="00A04126">
        <w:t xml:space="preserve">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AD269B" w:rsidRPr="00B54FF5" w14:paraId="27AB7963" w14:textId="77777777" w:rsidTr="00522CF9">
        <w:trPr>
          <w:jc w:val="center"/>
        </w:trPr>
        <w:tc>
          <w:tcPr>
            <w:tcW w:w="1271" w:type="pct"/>
            <w:tcBorders>
              <w:bottom w:val="single" w:sz="6" w:space="0" w:color="auto"/>
            </w:tcBorders>
            <w:shd w:val="clear" w:color="auto" w:fill="C0C0C0"/>
          </w:tcPr>
          <w:p w14:paraId="4DB08570" w14:textId="77777777" w:rsidR="00AD269B" w:rsidRPr="0016361A" w:rsidRDefault="00AD269B" w:rsidP="00571C58">
            <w:pPr>
              <w:pStyle w:val="TAH"/>
            </w:pPr>
            <w:r w:rsidRPr="0016361A">
              <w:t>Name</w:t>
            </w:r>
          </w:p>
        </w:tc>
        <w:tc>
          <w:tcPr>
            <w:tcW w:w="666" w:type="pct"/>
            <w:tcBorders>
              <w:bottom w:val="single" w:sz="6" w:space="0" w:color="auto"/>
            </w:tcBorders>
            <w:shd w:val="clear" w:color="auto" w:fill="C0C0C0"/>
          </w:tcPr>
          <w:p w14:paraId="07FBFA20" w14:textId="77777777" w:rsidR="00AD269B" w:rsidRPr="0016361A" w:rsidRDefault="00AD269B" w:rsidP="00571C58">
            <w:pPr>
              <w:pStyle w:val="TAH"/>
            </w:pPr>
            <w:r w:rsidRPr="0016361A">
              <w:t>Data type</w:t>
            </w:r>
          </w:p>
        </w:tc>
        <w:tc>
          <w:tcPr>
            <w:tcW w:w="282" w:type="pct"/>
            <w:tcBorders>
              <w:bottom w:val="single" w:sz="6" w:space="0" w:color="auto"/>
            </w:tcBorders>
            <w:shd w:val="clear" w:color="auto" w:fill="C0C0C0"/>
          </w:tcPr>
          <w:p w14:paraId="68B74855" w14:textId="77777777" w:rsidR="00AD269B" w:rsidRPr="0016361A" w:rsidRDefault="00AD269B" w:rsidP="00571C58">
            <w:pPr>
              <w:pStyle w:val="TAH"/>
            </w:pPr>
            <w:r w:rsidRPr="0016361A">
              <w:t>P</w:t>
            </w:r>
          </w:p>
        </w:tc>
        <w:tc>
          <w:tcPr>
            <w:tcW w:w="582" w:type="pct"/>
            <w:tcBorders>
              <w:bottom w:val="single" w:sz="6" w:space="0" w:color="auto"/>
            </w:tcBorders>
            <w:shd w:val="clear" w:color="auto" w:fill="C0C0C0"/>
          </w:tcPr>
          <w:p w14:paraId="5A5ED33F" w14:textId="77777777" w:rsidR="00AD269B" w:rsidRPr="0016361A" w:rsidRDefault="00AD269B" w:rsidP="00571C58">
            <w:pPr>
              <w:pStyle w:val="TAH"/>
            </w:pPr>
            <w:r w:rsidRPr="0016361A">
              <w:t>Cardinality</w:t>
            </w:r>
          </w:p>
        </w:tc>
        <w:tc>
          <w:tcPr>
            <w:tcW w:w="2199" w:type="pct"/>
            <w:tcBorders>
              <w:bottom w:val="single" w:sz="6" w:space="0" w:color="auto"/>
            </w:tcBorders>
            <w:shd w:val="clear" w:color="auto" w:fill="C0C0C0"/>
            <w:vAlign w:val="center"/>
          </w:tcPr>
          <w:p w14:paraId="02DB0716" w14:textId="77777777" w:rsidR="00AD269B" w:rsidRPr="0016361A" w:rsidRDefault="00AD269B" w:rsidP="00571C58">
            <w:pPr>
              <w:pStyle w:val="TAH"/>
            </w:pPr>
            <w:r w:rsidRPr="0016361A">
              <w:t>Description</w:t>
            </w:r>
          </w:p>
        </w:tc>
      </w:tr>
      <w:tr w:rsidR="00AD269B" w:rsidRPr="00B54FF5" w14:paraId="50D9F0C5" w14:textId="77777777" w:rsidTr="00522CF9">
        <w:trPr>
          <w:jc w:val="center"/>
        </w:trPr>
        <w:tc>
          <w:tcPr>
            <w:tcW w:w="1271" w:type="pct"/>
            <w:tcBorders>
              <w:top w:val="single" w:sz="6" w:space="0" w:color="auto"/>
            </w:tcBorders>
            <w:shd w:val="clear" w:color="auto" w:fill="auto"/>
          </w:tcPr>
          <w:p w14:paraId="785C8CC0" w14:textId="77777777" w:rsidR="00AD269B" w:rsidRPr="0016361A" w:rsidRDefault="00AD269B" w:rsidP="00571C58">
            <w:pPr>
              <w:pStyle w:val="TAL"/>
              <w:rPr>
                <w:lang w:eastAsia="ja-JP"/>
              </w:rPr>
            </w:pPr>
            <w:r>
              <w:rPr>
                <w:rFonts w:hint="eastAsia"/>
                <w:lang w:eastAsia="ja-JP"/>
              </w:rPr>
              <w:t>n/a</w:t>
            </w:r>
          </w:p>
        </w:tc>
        <w:tc>
          <w:tcPr>
            <w:tcW w:w="666" w:type="pct"/>
            <w:tcBorders>
              <w:top w:val="single" w:sz="6" w:space="0" w:color="auto"/>
            </w:tcBorders>
          </w:tcPr>
          <w:p w14:paraId="1190A507" w14:textId="77777777" w:rsidR="00AD269B" w:rsidRPr="0016361A" w:rsidRDefault="00AD269B" w:rsidP="00571C58">
            <w:pPr>
              <w:pStyle w:val="TAL"/>
            </w:pPr>
          </w:p>
        </w:tc>
        <w:tc>
          <w:tcPr>
            <w:tcW w:w="282" w:type="pct"/>
            <w:tcBorders>
              <w:top w:val="single" w:sz="6" w:space="0" w:color="auto"/>
            </w:tcBorders>
          </w:tcPr>
          <w:p w14:paraId="7517BA02" w14:textId="77777777" w:rsidR="00AD269B" w:rsidRPr="0016361A" w:rsidRDefault="00AD269B" w:rsidP="00571C58">
            <w:pPr>
              <w:pStyle w:val="TAC"/>
            </w:pPr>
          </w:p>
        </w:tc>
        <w:tc>
          <w:tcPr>
            <w:tcW w:w="582" w:type="pct"/>
            <w:tcBorders>
              <w:top w:val="single" w:sz="6" w:space="0" w:color="auto"/>
            </w:tcBorders>
          </w:tcPr>
          <w:p w14:paraId="2A47CEF9" w14:textId="77777777" w:rsidR="00AD269B" w:rsidRPr="0016361A" w:rsidRDefault="00AD269B" w:rsidP="00571C58">
            <w:pPr>
              <w:pStyle w:val="TAL"/>
            </w:pPr>
          </w:p>
        </w:tc>
        <w:tc>
          <w:tcPr>
            <w:tcW w:w="2199" w:type="pct"/>
            <w:tcBorders>
              <w:top w:val="single" w:sz="6" w:space="0" w:color="auto"/>
            </w:tcBorders>
            <w:shd w:val="clear" w:color="auto" w:fill="auto"/>
            <w:vAlign w:val="center"/>
          </w:tcPr>
          <w:p w14:paraId="1FDBDDD5" w14:textId="77777777" w:rsidR="00AD269B" w:rsidRPr="0016361A" w:rsidRDefault="00AD269B" w:rsidP="00571C58">
            <w:pPr>
              <w:pStyle w:val="TAL"/>
            </w:pPr>
          </w:p>
        </w:tc>
      </w:tr>
    </w:tbl>
    <w:p w14:paraId="53F69ED7" w14:textId="77777777" w:rsidR="00AD269B" w:rsidRPr="00A04126" w:rsidRDefault="00AD269B" w:rsidP="00AD269B"/>
    <w:p w14:paraId="37387FD0" w14:textId="42F35661" w:rsidR="00AD269B" w:rsidRPr="00A04126" w:rsidRDefault="00B91919" w:rsidP="00AD269B">
      <w:pPr>
        <w:pStyle w:val="TH"/>
        <w:rPr>
          <w:rFonts w:cs="Arial"/>
        </w:rPr>
      </w:pPr>
      <w:r w:rsidRPr="00A04126">
        <w:t>Table</w:t>
      </w:r>
      <w:r>
        <w:t> </w:t>
      </w:r>
      <w:r w:rsidR="00AD269B">
        <w:t>8.</w:t>
      </w:r>
      <w:r w:rsidR="00E26693">
        <w:t>5</w:t>
      </w:r>
      <w:r w:rsidR="00AD269B">
        <w:t>.2.3.3.1</w:t>
      </w:r>
      <w:r w:rsidR="00AD269B" w:rsidRPr="00A04126">
        <w:t xml:space="preserve">-5: Headers supported by the </w:t>
      </w:r>
      <w:r w:rsidR="00AD269B">
        <w:t>PATCH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B54FF5" w14:paraId="16082F19" w14:textId="77777777" w:rsidTr="00522CF9">
        <w:trPr>
          <w:jc w:val="center"/>
        </w:trPr>
        <w:tc>
          <w:tcPr>
            <w:tcW w:w="1202" w:type="pct"/>
            <w:tcBorders>
              <w:bottom w:val="single" w:sz="6" w:space="0" w:color="auto"/>
            </w:tcBorders>
            <w:shd w:val="clear" w:color="auto" w:fill="C0C0C0"/>
          </w:tcPr>
          <w:p w14:paraId="0D8C2303" w14:textId="77777777" w:rsidR="00AD269B" w:rsidRPr="0016361A" w:rsidRDefault="00AD269B" w:rsidP="00571C58">
            <w:pPr>
              <w:pStyle w:val="TAH"/>
            </w:pPr>
            <w:r w:rsidRPr="0016361A">
              <w:t>Name</w:t>
            </w:r>
          </w:p>
        </w:tc>
        <w:tc>
          <w:tcPr>
            <w:tcW w:w="731" w:type="pct"/>
            <w:tcBorders>
              <w:bottom w:val="single" w:sz="6" w:space="0" w:color="auto"/>
            </w:tcBorders>
            <w:shd w:val="clear" w:color="auto" w:fill="C0C0C0"/>
          </w:tcPr>
          <w:p w14:paraId="5427D266" w14:textId="77777777" w:rsidR="00AD269B" w:rsidRPr="0016361A" w:rsidRDefault="00AD269B" w:rsidP="00571C58">
            <w:pPr>
              <w:pStyle w:val="TAH"/>
            </w:pPr>
            <w:r w:rsidRPr="0016361A">
              <w:t>Data type</w:t>
            </w:r>
          </w:p>
        </w:tc>
        <w:tc>
          <w:tcPr>
            <w:tcW w:w="215" w:type="pct"/>
            <w:tcBorders>
              <w:bottom w:val="single" w:sz="6" w:space="0" w:color="auto"/>
            </w:tcBorders>
            <w:shd w:val="clear" w:color="auto" w:fill="C0C0C0"/>
          </w:tcPr>
          <w:p w14:paraId="16BF889F" w14:textId="77777777" w:rsidR="00AD269B" w:rsidRPr="0016361A" w:rsidRDefault="00AD269B" w:rsidP="00571C58">
            <w:pPr>
              <w:pStyle w:val="TAH"/>
            </w:pPr>
            <w:r w:rsidRPr="0016361A">
              <w:t>P</w:t>
            </w:r>
          </w:p>
        </w:tc>
        <w:tc>
          <w:tcPr>
            <w:tcW w:w="653" w:type="pct"/>
            <w:tcBorders>
              <w:bottom w:val="single" w:sz="6" w:space="0" w:color="auto"/>
            </w:tcBorders>
            <w:shd w:val="clear" w:color="auto" w:fill="C0C0C0"/>
          </w:tcPr>
          <w:p w14:paraId="4CE8EF03" w14:textId="77777777" w:rsidR="00AD269B" w:rsidRPr="0016361A" w:rsidRDefault="00AD269B" w:rsidP="00571C58">
            <w:pPr>
              <w:pStyle w:val="TAH"/>
            </w:pPr>
            <w:r w:rsidRPr="0016361A">
              <w:t>Cardinality</w:t>
            </w:r>
          </w:p>
        </w:tc>
        <w:tc>
          <w:tcPr>
            <w:tcW w:w="2199" w:type="pct"/>
            <w:tcBorders>
              <w:bottom w:val="single" w:sz="6" w:space="0" w:color="auto"/>
            </w:tcBorders>
            <w:shd w:val="clear" w:color="auto" w:fill="C0C0C0"/>
            <w:vAlign w:val="center"/>
          </w:tcPr>
          <w:p w14:paraId="1F262939" w14:textId="77777777" w:rsidR="00AD269B" w:rsidRPr="0016361A" w:rsidRDefault="00AD269B" w:rsidP="00571C58">
            <w:pPr>
              <w:pStyle w:val="TAH"/>
            </w:pPr>
            <w:r w:rsidRPr="0016361A">
              <w:t>Description</w:t>
            </w:r>
          </w:p>
        </w:tc>
      </w:tr>
      <w:tr w:rsidR="00AD269B" w:rsidRPr="00B54FF5" w14:paraId="1C830066" w14:textId="77777777" w:rsidTr="00522CF9">
        <w:trPr>
          <w:jc w:val="center"/>
        </w:trPr>
        <w:tc>
          <w:tcPr>
            <w:tcW w:w="1202" w:type="pct"/>
            <w:tcBorders>
              <w:top w:val="single" w:sz="6" w:space="0" w:color="auto"/>
            </w:tcBorders>
            <w:shd w:val="clear" w:color="auto" w:fill="auto"/>
          </w:tcPr>
          <w:p w14:paraId="53039F2F" w14:textId="77777777" w:rsidR="00AD269B" w:rsidRPr="0016361A" w:rsidRDefault="00AD269B" w:rsidP="00571C58">
            <w:pPr>
              <w:pStyle w:val="TAL"/>
              <w:rPr>
                <w:lang w:eastAsia="ja-JP"/>
              </w:rPr>
            </w:pPr>
            <w:r>
              <w:rPr>
                <w:rFonts w:hint="eastAsia"/>
                <w:lang w:eastAsia="ja-JP"/>
              </w:rPr>
              <w:t>n/a</w:t>
            </w:r>
          </w:p>
        </w:tc>
        <w:tc>
          <w:tcPr>
            <w:tcW w:w="731" w:type="pct"/>
            <w:tcBorders>
              <w:top w:val="single" w:sz="6" w:space="0" w:color="auto"/>
            </w:tcBorders>
          </w:tcPr>
          <w:p w14:paraId="4CFEA464" w14:textId="77777777" w:rsidR="00AD269B" w:rsidRPr="0016361A" w:rsidRDefault="00AD269B" w:rsidP="00571C58">
            <w:pPr>
              <w:pStyle w:val="TAL"/>
            </w:pPr>
          </w:p>
        </w:tc>
        <w:tc>
          <w:tcPr>
            <w:tcW w:w="215" w:type="pct"/>
            <w:tcBorders>
              <w:top w:val="single" w:sz="6" w:space="0" w:color="auto"/>
            </w:tcBorders>
          </w:tcPr>
          <w:p w14:paraId="5FF573C2" w14:textId="77777777" w:rsidR="00AD269B" w:rsidRPr="0016361A" w:rsidRDefault="00AD269B" w:rsidP="00571C58">
            <w:pPr>
              <w:pStyle w:val="TAC"/>
            </w:pPr>
          </w:p>
        </w:tc>
        <w:tc>
          <w:tcPr>
            <w:tcW w:w="653" w:type="pct"/>
            <w:tcBorders>
              <w:top w:val="single" w:sz="6" w:space="0" w:color="auto"/>
            </w:tcBorders>
          </w:tcPr>
          <w:p w14:paraId="6666B4BD" w14:textId="77777777" w:rsidR="00AD269B" w:rsidRPr="0016361A" w:rsidRDefault="00AD269B" w:rsidP="00571C58">
            <w:pPr>
              <w:pStyle w:val="TAL"/>
            </w:pPr>
          </w:p>
        </w:tc>
        <w:tc>
          <w:tcPr>
            <w:tcW w:w="2199" w:type="pct"/>
            <w:tcBorders>
              <w:top w:val="single" w:sz="6" w:space="0" w:color="auto"/>
            </w:tcBorders>
            <w:shd w:val="clear" w:color="auto" w:fill="auto"/>
            <w:vAlign w:val="center"/>
          </w:tcPr>
          <w:p w14:paraId="0D3099A5" w14:textId="77777777" w:rsidR="00AD269B" w:rsidRPr="0016361A" w:rsidRDefault="00AD269B" w:rsidP="00571C58">
            <w:pPr>
              <w:pStyle w:val="TAL"/>
            </w:pPr>
          </w:p>
        </w:tc>
      </w:tr>
    </w:tbl>
    <w:p w14:paraId="68B2F808" w14:textId="77777777" w:rsidR="00AD269B" w:rsidRPr="00A14E88" w:rsidRDefault="00AD269B" w:rsidP="00AD269B"/>
    <w:p w14:paraId="34E246D7" w14:textId="0C45A640" w:rsidR="00AD269B" w:rsidRPr="00A04126" w:rsidRDefault="00B91919" w:rsidP="00AD269B">
      <w:pPr>
        <w:pStyle w:val="TH"/>
      </w:pPr>
      <w:r w:rsidRPr="00A04126">
        <w:t>Table</w:t>
      </w:r>
      <w:r>
        <w:t> </w:t>
      </w:r>
      <w:r w:rsidR="00AD269B">
        <w:t>8.</w:t>
      </w:r>
      <w:r w:rsidR="00E26693">
        <w:t>5</w:t>
      </w:r>
      <w:r w:rsidR="00AD269B">
        <w:t>.2.3.3.1</w:t>
      </w:r>
      <w:r w:rsidR="00AD269B" w:rsidRPr="00A04126">
        <w:t>-6: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AD269B" w:rsidRPr="00B54FF5" w14:paraId="0F26BF38" w14:textId="77777777" w:rsidTr="00522CF9">
        <w:trPr>
          <w:jc w:val="center"/>
        </w:trPr>
        <w:tc>
          <w:tcPr>
            <w:tcW w:w="493" w:type="pct"/>
            <w:shd w:val="clear" w:color="auto" w:fill="C0C0C0"/>
          </w:tcPr>
          <w:p w14:paraId="67C46A37" w14:textId="77777777" w:rsidR="00AD269B" w:rsidRPr="0016361A" w:rsidRDefault="00AD269B" w:rsidP="00571C58">
            <w:pPr>
              <w:pStyle w:val="TAH"/>
            </w:pPr>
            <w:r w:rsidRPr="0016361A">
              <w:t>Name</w:t>
            </w:r>
          </w:p>
        </w:tc>
        <w:tc>
          <w:tcPr>
            <w:tcW w:w="969" w:type="pct"/>
            <w:shd w:val="clear" w:color="auto" w:fill="C0C0C0"/>
          </w:tcPr>
          <w:p w14:paraId="752B9E16" w14:textId="77777777" w:rsidR="00AD269B" w:rsidRPr="0016361A" w:rsidRDefault="00AD269B" w:rsidP="00571C58">
            <w:pPr>
              <w:pStyle w:val="TAH"/>
            </w:pPr>
            <w:r w:rsidRPr="0016361A">
              <w:t>Resource name</w:t>
            </w:r>
          </w:p>
        </w:tc>
        <w:tc>
          <w:tcPr>
            <w:tcW w:w="728" w:type="pct"/>
            <w:shd w:val="clear" w:color="auto" w:fill="C0C0C0"/>
          </w:tcPr>
          <w:p w14:paraId="255CB797" w14:textId="77777777" w:rsidR="00AD269B" w:rsidRPr="0016361A" w:rsidRDefault="00AD269B" w:rsidP="00571C58">
            <w:pPr>
              <w:pStyle w:val="TAH"/>
            </w:pPr>
            <w:r w:rsidRPr="0016361A">
              <w:t>HTTP method or custom operation</w:t>
            </w:r>
          </w:p>
        </w:tc>
        <w:tc>
          <w:tcPr>
            <w:tcW w:w="818" w:type="pct"/>
            <w:shd w:val="clear" w:color="auto" w:fill="C0C0C0"/>
          </w:tcPr>
          <w:p w14:paraId="70FBF099" w14:textId="77777777" w:rsidR="00AD269B" w:rsidRPr="0016361A" w:rsidRDefault="00AD269B" w:rsidP="00571C58">
            <w:pPr>
              <w:pStyle w:val="TAH"/>
            </w:pPr>
            <w:r w:rsidRPr="0016361A">
              <w:t>Link parameter(s)</w:t>
            </w:r>
          </w:p>
        </w:tc>
        <w:tc>
          <w:tcPr>
            <w:tcW w:w="1992" w:type="pct"/>
            <w:shd w:val="clear" w:color="auto" w:fill="C0C0C0"/>
            <w:vAlign w:val="center"/>
          </w:tcPr>
          <w:p w14:paraId="0C4A0822" w14:textId="77777777" w:rsidR="00AD269B" w:rsidRPr="0016361A" w:rsidRDefault="00AD269B" w:rsidP="00571C58">
            <w:pPr>
              <w:pStyle w:val="TAH"/>
            </w:pPr>
            <w:r w:rsidRPr="0016361A">
              <w:t>Description</w:t>
            </w:r>
          </w:p>
        </w:tc>
      </w:tr>
      <w:tr w:rsidR="00AD269B" w:rsidRPr="00B54FF5" w14:paraId="0A2FCF4D" w14:textId="77777777" w:rsidTr="00522CF9">
        <w:trPr>
          <w:jc w:val="center"/>
        </w:trPr>
        <w:tc>
          <w:tcPr>
            <w:tcW w:w="493" w:type="pct"/>
            <w:shd w:val="clear" w:color="auto" w:fill="auto"/>
          </w:tcPr>
          <w:p w14:paraId="5C828A07" w14:textId="77777777" w:rsidR="00AD269B" w:rsidRPr="0016361A" w:rsidRDefault="00AD269B" w:rsidP="00571C58">
            <w:pPr>
              <w:pStyle w:val="TAL"/>
            </w:pPr>
            <w:r>
              <w:t>n/a</w:t>
            </w:r>
          </w:p>
        </w:tc>
        <w:tc>
          <w:tcPr>
            <w:tcW w:w="969" w:type="pct"/>
          </w:tcPr>
          <w:p w14:paraId="16F621B6" w14:textId="77777777" w:rsidR="00AD269B" w:rsidRPr="0016361A" w:rsidRDefault="00AD269B" w:rsidP="00571C58">
            <w:pPr>
              <w:pStyle w:val="TAL"/>
            </w:pPr>
          </w:p>
        </w:tc>
        <w:tc>
          <w:tcPr>
            <w:tcW w:w="728" w:type="pct"/>
          </w:tcPr>
          <w:p w14:paraId="7B77FD8F" w14:textId="77777777" w:rsidR="00AD269B" w:rsidRPr="0016361A" w:rsidRDefault="00AD269B" w:rsidP="00571C58">
            <w:pPr>
              <w:pStyle w:val="TAC"/>
            </w:pPr>
          </w:p>
        </w:tc>
        <w:tc>
          <w:tcPr>
            <w:tcW w:w="818" w:type="pct"/>
          </w:tcPr>
          <w:p w14:paraId="45474ADD" w14:textId="77777777" w:rsidR="00AD269B" w:rsidRPr="0016361A" w:rsidRDefault="00AD269B" w:rsidP="00571C58">
            <w:pPr>
              <w:pStyle w:val="TAL"/>
            </w:pPr>
          </w:p>
        </w:tc>
        <w:tc>
          <w:tcPr>
            <w:tcW w:w="1992" w:type="pct"/>
            <w:shd w:val="clear" w:color="auto" w:fill="auto"/>
            <w:vAlign w:val="center"/>
          </w:tcPr>
          <w:p w14:paraId="5B0FDA1F" w14:textId="77777777" w:rsidR="00AD269B" w:rsidRPr="0016361A" w:rsidRDefault="00AD269B" w:rsidP="00571C58">
            <w:pPr>
              <w:pStyle w:val="TAL"/>
            </w:pPr>
          </w:p>
        </w:tc>
      </w:tr>
    </w:tbl>
    <w:p w14:paraId="67306FFF" w14:textId="77777777" w:rsidR="00AD269B" w:rsidRDefault="00AD269B" w:rsidP="00AD269B"/>
    <w:p w14:paraId="48457E3A" w14:textId="5A0C8AB5" w:rsidR="00AD269B" w:rsidRDefault="00AD269B" w:rsidP="00AD269B">
      <w:pPr>
        <w:pStyle w:val="Heading6"/>
        <w:rPr>
          <w:lang w:eastAsia="zh-CN"/>
        </w:rPr>
      </w:pPr>
      <w:bookmarkStart w:id="2011" w:name="_Toc85734377"/>
      <w:bookmarkStart w:id="2012" w:name="_Toc89431676"/>
      <w:bookmarkStart w:id="2013" w:name="_Toc97042488"/>
      <w:bookmarkStart w:id="2014" w:name="_Toc97045632"/>
      <w:bookmarkStart w:id="2015" w:name="_Toc97155377"/>
      <w:bookmarkStart w:id="2016" w:name="_Toc101521517"/>
      <w:r>
        <w:rPr>
          <w:lang w:eastAsia="zh-CN"/>
        </w:rPr>
        <w:t>8.</w:t>
      </w:r>
      <w:r w:rsidR="00E26693">
        <w:rPr>
          <w:lang w:eastAsia="zh-CN"/>
        </w:rPr>
        <w:t>5</w:t>
      </w:r>
      <w:r>
        <w:rPr>
          <w:lang w:eastAsia="zh-CN"/>
        </w:rPr>
        <w:t>.2.3.3.2</w:t>
      </w:r>
      <w:r>
        <w:rPr>
          <w:lang w:eastAsia="zh-CN"/>
        </w:rPr>
        <w:tab/>
        <w:t>PUT</w:t>
      </w:r>
      <w:bookmarkEnd w:id="2011"/>
      <w:bookmarkEnd w:id="2012"/>
      <w:bookmarkEnd w:id="2013"/>
      <w:bookmarkEnd w:id="2014"/>
      <w:bookmarkEnd w:id="2015"/>
      <w:bookmarkEnd w:id="2016"/>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522CF9">
        <w:trPr>
          <w:jc w:val="center"/>
        </w:trPr>
        <w:tc>
          <w:tcPr>
            <w:tcW w:w="1604" w:type="dxa"/>
            <w:tcBorders>
              <w:bottom w:val="single" w:sz="6" w:space="0" w:color="auto"/>
            </w:tcBorders>
            <w:shd w:val="clear" w:color="auto" w:fill="C0C0C0"/>
          </w:tcPr>
          <w:p w14:paraId="12D1206B" w14:textId="77777777" w:rsidR="00AD269B" w:rsidRPr="00A54937" w:rsidRDefault="00AD269B" w:rsidP="00571C58">
            <w:pPr>
              <w:pStyle w:val="TAH"/>
            </w:pPr>
            <w:r w:rsidRPr="00A54937">
              <w:t>Data type</w:t>
            </w:r>
          </w:p>
        </w:tc>
        <w:tc>
          <w:tcPr>
            <w:tcW w:w="518" w:type="dxa"/>
            <w:tcBorders>
              <w:bottom w:val="single" w:sz="6" w:space="0" w:color="auto"/>
            </w:tcBorders>
            <w:shd w:val="clear" w:color="auto" w:fill="C0C0C0"/>
          </w:tcPr>
          <w:p w14:paraId="7BD57658" w14:textId="77777777" w:rsidR="00AD269B" w:rsidRPr="00A54937" w:rsidRDefault="00AD269B" w:rsidP="00571C58">
            <w:pPr>
              <w:pStyle w:val="TAH"/>
            </w:pPr>
            <w:r w:rsidRPr="00A54937">
              <w:t>P</w:t>
            </w:r>
          </w:p>
        </w:tc>
        <w:tc>
          <w:tcPr>
            <w:tcW w:w="2268" w:type="dxa"/>
            <w:tcBorders>
              <w:bottom w:val="single" w:sz="6" w:space="0" w:color="auto"/>
            </w:tcBorders>
            <w:shd w:val="clear" w:color="auto" w:fill="C0C0C0"/>
          </w:tcPr>
          <w:p w14:paraId="472A0721" w14:textId="77777777" w:rsidR="00AD269B" w:rsidRPr="00A54937" w:rsidRDefault="00AD269B" w:rsidP="00571C58">
            <w:pPr>
              <w:pStyle w:val="TAH"/>
            </w:pPr>
            <w:r w:rsidRPr="00A54937">
              <w:t>Cardinality</w:t>
            </w:r>
          </w:p>
        </w:tc>
        <w:tc>
          <w:tcPr>
            <w:tcW w:w="5239" w:type="dxa"/>
            <w:tcBorders>
              <w:bottom w:val="single" w:sz="6" w:space="0" w:color="auto"/>
            </w:tcBorders>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522CF9">
        <w:trPr>
          <w:jc w:val="center"/>
        </w:trPr>
        <w:tc>
          <w:tcPr>
            <w:tcW w:w="1604" w:type="dxa"/>
            <w:tcBorders>
              <w:top w:val="single" w:sz="6" w:space="0" w:color="auto"/>
            </w:tcBorders>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6" w:space="0" w:color="auto"/>
            </w:tcBorders>
          </w:tcPr>
          <w:p w14:paraId="351AD023" w14:textId="77777777" w:rsidR="00AD269B" w:rsidRPr="00A54937" w:rsidRDefault="00AD269B" w:rsidP="00571C58">
            <w:pPr>
              <w:pStyle w:val="TAC"/>
              <w:rPr>
                <w:lang w:eastAsia="ja-JP"/>
              </w:rPr>
            </w:pPr>
            <w:r>
              <w:rPr>
                <w:rFonts w:hint="eastAsia"/>
                <w:lang w:eastAsia="ja-JP"/>
              </w:rPr>
              <w:t>M</w:t>
            </w:r>
          </w:p>
        </w:tc>
        <w:tc>
          <w:tcPr>
            <w:tcW w:w="2268" w:type="dxa"/>
            <w:tcBorders>
              <w:top w:val="single" w:sz="6" w:space="0" w:color="auto"/>
            </w:tcBorders>
          </w:tcPr>
          <w:p w14:paraId="60AFA9E7" w14:textId="77777777" w:rsidR="00AD269B" w:rsidRPr="00A54937" w:rsidRDefault="00AD269B" w:rsidP="00571C58">
            <w:pPr>
              <w:pStyle w:val="TAL"/>
              <w:rPr>
                <w:lang w:eastAsia="ja-JP"/>
              </w:rPr>
            </w:pPr>
            <w:r>
              <w:rPr>
                <w:rFonts w:hint="eastAsia"/>
                <w:lang w:eastAsia="ja-JP"/>
              </w:rPr>
              <w:t>1</w:t>
            </w:r>
          </w:p>
        </w:tc>
        <w:tc>
          <w:tcPr>
            <w:tcW w:w="5239" w:type="dxa"/>
            <w:tcBorders>
              <w:top w:val="single" w:sz="6" w:space="0" w:color="auto"/>
            </w:tcBorders>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AD269B" w:rsidRPr="00A54937" w14:paraId="562811A9" w14:textId="77777777" w:rsidTr="00522CF9">
        <w:trPr>
          <w:jc w:val="center"/>
        </w:trPr>
        <w:tc>
          <w:tcPr>
            <w:tcW w:w="825"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522CF9">
        <w:trPr>
          <w:jc w:val="center"/>
        </w:trPr>
        <w:tc>
          <w:tcPr>
            <w:tcW w:w="825"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522CF9">
        <w:trPr>
          <w:jc w:val="center"/>
        </w:trPr>
        <w:tc>
          <w:tcPr>
            <w:tcW w:w="825"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16361A" w14:paraId="1C72103E" w14:textId="77777777" w:rsidTr="00522CF9">
        <w:trPr>
          <w:jc w:val="center"/>
        </w:trPr>
        <w:tc>
          <w:tcPr>
            <w:tcW w:w="5000" w:type="pct"/>
            <w:gridSpan w:val="5"/>
            <w:shd w:val="clear" w:color="auto" w:fill="auto"/>
          </w:tcPr>
          <w:p w14:paraId="1494684D" w14:textId="6B0C30F5" w:rsidR="00AD269B" w:rsidRPr="0016361A" w:rsidRDefault="00AD269B" w:rsidP="00571C58">
            <w:pPr>
              <w:pStyle w:val="TAN"/>
            </w:pPr>
            <w:r w:rsidRPr="0016361A">
              <w:t>NOTE:</w:t>
            </w:r>
            <w:r w:rsidRPr="0016361A">
              <w:rPr>
                <w:noProof/>
              </w:rPr>
              <w:tab/>
              <w:t xml:space="preserve">The manadatory </w:t>
            </w:r>
            <w:r>
              <w:t>HTTP error status code for the PUT</w:t>
            </w:r>
            <w:r w:rsidRPr="0016361A">
              <w:t xml:space="preserve"> method listed in </w:t>
            </w:r>
            <w:r w:rsidR="007E2CBB" w:rsidRPr="001364E5">
              <w:t>Table</w:t>
            </w:r>
            <w:r w:rsidR="007E2CBB">
              <w:t> </w:t>
            </w:r>
            <w:r w:rsidRPr="001364E5">
              <w:t>5.2.6-1 of 3GPP TS 29.122 [</w:t>
            </w:r>
            <w:r>
              <w:t>6</w:t>
            </w:r>
            <w:r w:rsidRPr="001364E5">
              <w:t>]</w:t>
            </w:r>
            <w:r w:rsidRPr="0016361A">
              <w:t xml:space="preserve"> also apply.</w:t>
            </w:r>
          </w:p>
        </w:tc>
      </w:tr>
    </w:tbl>
    <w:p w14:paraId="5EE5CBD3" w14:textId="77777777" w:rsidR="00AD269B" w:rsidRPr="00C140C3" w:rsidRDefault="00AD269B" w:rsidP="00AD269B"/>
    <w:p w14:paraId="30C94B6C" w14:textId="7ED5E87C" w:rsidR="00AD269B" w:rsidRPr="00A04126" w:rsidRDefault="00B91919" w:rsidP="00AD269B">
      <w:pPr>
        <w:pStyle w:val="TH"/>
        <w:rPr>
          <w:rFonts w:cs="Arial"/>
        </w:rPr>
      </w:pPr>
      <w:r>
        <w:t>Table </w:t>
      </w:r>
      <w:r w:rsidR="00AD269B">
        <w:t>8</w:t>
      </w:r>
      <w:r w:rsidR="008575FC">
        <w:t>.5</w:t>
      </w:r>
      <w:r w:rsidR="00AD269B">
        <w:t>.2.3.3.2</w:t>
      </w:r>
      <w:r w:rsidR="00AD269B" w:rsidRPr="00A04126">
        <w:t xml:space="preserve">-4: Headers supported by the </w:t>
      </w:r>
      <w:r w:rsidR="00AD269B">
        <w:t>PUT</w:t>
      </w:r>
      <w:r w:rsidR="00AD269B" w:rsidRPr="00A04126">
        <w:t xml:space="preserve">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AD269B" w:rsidRPr="00B54FF5" w14:paraId="0C957CA4" w14:textId="77777777" w:rsidTr="00522CF9">
        <w:trPr>
          <w:jc w:val="center"/>
        </w:trPr>
        <w:tc>
          <w:tcPr>
            <w:tcW w:w="1271" w:type="pct"/>
            <w:tcBorders>
              <w:bottom w:val="single" w:sz="6" w:space="0" w:color="auto"/>
            </w:tcBorders>
            <w:shd w:val="clear" w:color="auto" w:fill="C0C0C0"/>
          </w:tcPr>
          <w:p w14:paraId="355F4C0C" w14:textId="77777777" w:rsidR="00AD269B" w:rsidRPr="0016361A" w:rsidRDefault="00AD269B" w:rsidP="00571C58">
            <w:pPr>
              <w:pStyle w:val="TAH"/>
            </w:pPr>
            <w:r w:rsidRPr="0016361A">
              <w:t>Name</w:t>
            </w:r>
          </w:p>
        </w:tc>
        <w:tc>
          <w:tcPr>
            <w:tcW w:w="666" w:type="pct"/>
            <w:tcBorders>
              <w:bottom w:val="single" w:sz="6" w:space="0" w:color="auto"/>
            </w:tcBorders>
            <w:shd w:val="clear" w:color="auto" w:fill="C0C0C0"/>
          </w:tcPr>
          <w:p w14:paraId="23F52BB9" w14:textId="77777777" w:rsidR="00AD269B" w:rsidRPr="0016361A" w:rsidRDefault="00AD269B" w:rsidP="00571C58">
            <w:pPr>
              <w:pStyle w:val="TAH"/>
            </w:pPr>
            <w:r w:rsidRPr="0016361A">
              <w:t>Data type</w:t>
            </w:r>
          </w:p>
        </w:tc>
        <w:tc>
          <w:tcPr>
            <w:tcW w:w="282" w:type="pct"/>
            <w:tcBorders>
              <w:bottom w:val="single" w:sz="6" w:space="0" w:color="auto"/>
            </w:tcBorders>
            <w:shd w:val="clear" w:color="auto" w:fill="C0C0C0"/>
          </w:tcPr>
          <w:p w14:paraId="0F9B1700" w14:textId="77777777" w:rsidR="00AD269B" w:rsidRPr="0016361A" w:rsidRDefault="00AD269B" w:rsidP="00571C58">
            <w:pPr>
              <w:pStyle w:val="TAH"/>
            </w:pPr>
            <w:r w:rsidRPr="0016361A">
              <w:t>P</w:t>
            </w:r>
          </w:p>
        </w:tc>
        <w:tc>
          <w:tcPr>
            <w:tcW w:w="582" w:type="pct"/>
            <w:tcBorders>
              <w:bottom w:val="single" w:sz="6" w:space="0" w:color="auto"/>
            </w:tcBorders>
            <w:shd w:val="clear" w:color="auto" w:fill="C0C0C0"/>
          </w:tcPr>
          <w:p w14:paraId="4BCE16B8" w14:textId="77777777" w:rsidR="00AD269B" w:rsidRPr="0016361A" w:rsidRDefault="00AD269B" w:rsidP="00571C58">
            <w:pPr>
              <w:pStyle w:val="TAH"/>
            </w:pPr>
            <w:r w:rsidRPr="0016361A">
              <w:t>Cardinality</w:t>
            </w:r>
          </w:p>
        </w:tc>
        <w:tc>
          <w:tcPr>
            <w:tcW w:w="2199" w:type="pct"/>
            <w:tcBorders>
              <w:bottom w:val="single" w:sz="6" w:space="0" w:color="auto"/>
            </w:tcBorders>
            <w:shd w:val="clear" w:color="auto" w:fill="C0C0C0"/>
            <w:vAlign w:val="center"/>
          </w:tcPr>
          <w:p w14:paraId="3C4A61C4" w14:textId="77777777" w:rsidR="00AD269B" w:rsidRPr="0016361A" w:rsidRDefault="00AD269B" w:rsidP="00571C58">
            <w:pPr>
              <w:pStyle w:val="TAH"/>
            </w:pPr>
            <w:r w:rsidRPr="0016361A">
              <w:t>Description</w:t>
            </w:r>
          </w:p>
        </w:tc>
      </w:tr>
      <w:tr w:rsidR="00AD269B" w:rsidRPr="00B54FF5" w14:paraId="3D2D8CEA" w14:textId="77777777" w:rsidTr="00522CF9">
        <w:trPr>
          <w:jc w:val="center"/>
        </w:trPr>
        <w:tc>
          <w:tcPr>
            <w:tcW w:w="1271" w:type="pct"/>
            <w:tcBorders>
              <w:top w:val="single" w:sz="6" w:space="0" w:color="auto"/>
            </w:tcBorders>
            <w:shd w:val="clear" w:color="auto" w:fill="auto"/>
          </w:tcPr>
          <w:p w14:paraId="5DDB4A49" w14:textId="77777777" w:rsidR="00AD269B" w:rsidRPr="0016361A" w:rsidRDefault="00AD269B" w:rsidP="00571C58">
            <w:pPr>
              <w:pStyle w:val="TAL"/>
              <w:rPr>
                <w:lang w:eastAsia="ja-JP"/>
              </w:rPr>
            </w:pPr>
            <w:r>
              <w:rPr>
                <w:rFonts w:hint="eastAsia"/>
                <w:lang w:eastAsia="ja-JP"/>
              </w:rPr>
              <w:t>n/a</w:t>
            </w:r>
          </w:p>
        </w:tc>
        <w:tc>
          <w:tcPr>
            <w:tcW w:w="666" w:type="pct"/>
            <w:tcBorders>
              <w:top w:val="single" w:sz="6" w:space="0" w:color="auto"/>
            </w:tcBorders>
          </w:tcPr>
          <w:p w14:paraId="40BDC0E4" w14:textId="77777777" w:rsidR="00AD269B" w:rsidRPr="0016361A" w:rsidRDefault="00AD269B" w:rsidP="00571C58">
            <w:pPr>
              <w:pStyle w:val="TAL"/>
            </w:pPr>
          </w:p>
        </w:tc>
        <w:tc>
          <w:tcPr>
            <w:tcW w:w="282" w:type="pct"/>
            <w:tcBorders>
              <w:top w:val="single" w:sz="6" w:space="0" w:color="auto"/>
            </w:tcBorders>
          </w:tcPr>
          <w:p w14:paraId="4A9DB3A8" w14:textId="77777777" w:rsidR="00AD269B" w:rsidRPr="0016361A" w:rsidRDefault="00AD269B" w:rsidP="00571C58">
            <w:pPr>
              <w:pStyle w:val="TAC"/>
            </w:pPr>
          </w:p>
        </w:tc>
        <w:tc>
          <w:tcPr>
            <w:tcW w:w="582" w:type="pct"/>
            <w:tcBorders>
              <w:top w:val="single" w:sz="6" w:space="0" w:color="auto"/>
            </w:tcBorders>
          </w:tcPr>
          <w:p w14:paraId="1F022327" w14:textId="77777777" w:rsidR="00AD269B" w:rsidRPr="0016361A" w:rsidRDefault="00AD269B" w:rsidP="00571C58">
            <w:pPr>
              <w:pStyle w:val="TAL"/>
            </w:pPr>
          </w:p>
        </w:tc>
        <w:tc>
          <w:tcPr>
            <w:tcW w:w="2199" w:type="pct"/>
            <w:tcBorders>
              <w:top w:val="single" w:sz="6" w:space="0" w:color="auto"/>
            </w:tcBorders>
            <w:shd w:val="clear" w:color="auto" w:fill="auto"/>
            <w:vAlign w:val="center"/>
          </w:tcPr>
          <w:p w14:paraId="300B50F5" w14:textId="77777777" w:rsidR="00AD269B" w:rsidRPr="0016361A" w:rsidRDefault="00AD269B" w:rsidP="00571C58">
            <w:pPr>
              <w:pStyle w:val="TAL"/>
            </w:pPr>
          </w:p>
        </w:tc>
      </w:tr>
    </w:tbl>
    <w:p w14:paraId="1783B28B" w14:textId="77777777" w:rsidR="00AD269B" w:rsidRPr="00A04126" w:rsidRDefault="00AD269B" w:rsidP="00AD269B"/>
    <w:p w14:paraId="3265478D" w14:textId="6F44CD10" w:rsidR="00AD269B" w:rsidRPr="00A04126" w:rsidRDefault="00B91919" w:rsidP="00AD269B">
      <w:pPr>
        <w:pStyle w:val="TH"/>
        <w:rPr>
          <w:rFonts w:cs="Arial"/>
        </w:rPr>
      </w:pPr>
      <w:r w:rsidRPr="00A04126">
        <w:t>Table</w:t>
      </w:r>
      <w:r>
        <w:t> </w:t>
      </w:r>
      <w:r w:rsidR="00AD269B">
        <w:t>8.</w:t>
      </w:r>
      <w:r w:rsidR="008575FC">
        <w:t>5</w:t>
      </w:r>
      <w:r w:rsidR="00AD269B">
        <w:t>.2.3.3.2</w:t>
      </w:r>
      <w:r w:rsidR="00AD269B" w:rsidRPr="00A04126">
        <w:t xml:space="preserve">-5: Headers supported by the </w:t>
      </w:r>
      <w:r w:rsidR="00AD269B">
        <w:t>PUT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B54FF5" w14:paraId="2D50B640" w14:textId="77777777" w:rsidTr="00522CF9">
        <w:trPr>
          <w:jc w:val="center"/>
        </w:trPr>
        <w:tc>
          <w:tcPr>
            <w:tcW w:w="1202" w:type="pct"/>
            <w:tcBorders>
              <w:bottom w:val="single" w:sz="6" w:space="0" w:color="auto"/>
            </w:tcBorders>
            <w:shd w:val="clear" w:color="auto" w:fill="C0C0C0"/>
          </w:tcPr>
          <w:p w14:paraId="7276C9E1" w14:textId="77777777" w:rsidR="00AD269B" w:rsidRPr="0016361A" w:rsidRDefault="00AD269B" w:rsidP="00571C58">
            <w:pPr>
              <w:pStyle w:val="TAH"/>
            </w:pPr>
            <w:r w:rsidRPr="0016361A">
              <w:t>Name</w:t>
            </w:r>
          </w:p>
        </w:tc>
        <w:tc>
          <w:tcPr>
            <w:tcW w:w="731" w:type="pct"/>
            <w:tcBorders>
              <w:bottom w:val="single" w:sz="6" w:space="0" w:color="auto"/>
            </w:tcBorders>
            <w:shd w:val="clear" w:color="auto" w:fill="C0C0C0"/>
          </w:tcPr>
          <w:p w14:paraId="522BBEE3" w14:textId="77777777" w:rsidR="00AD269B" w:rsidRPr="0016361A" w:rsidRDefault="00AD269B" w:rsidP="00571C58">
            <w:pPr>
              <w:pStyle w:val="TAH"/>
            </w:pPr>
            <w:r w:rsidRPr="0016361A">
              <w:t>Data type</w:t>
            </w:r>
          </w:p>
        </w:tc>
        <w:tc>
          <w:tcPr>
            <w:tcW w:w="215" w:type="pct"/>
            <w:tcBorders>
              <w:bottom w:val="single" w:sz="6" w:space="0" w:color="auto"/>
            </w:tcBorders>
            <w:shd w:val="clear" w:color="auto" w:fill="C0C0C0"/>
          </w:tcPr>
          <w:p w14:paraId="7346F7EF" w14:textId="77777777" w:rsidR="00AD269B" w:rsidRPr="0016361A" w:rsidRDefault="00AD269B" w:rsidP="00571C58">
            <w:pPr>
              <w:pStyle w:val="TAH"/>
            </w:pPr>
            <w:r w:rsidRPr="0016361A">
              <w:t>P</w:t>
            </w:r>
          </w:p>
        </w:tc>
        <w:tc>
          <w:tcPr>
            <w:tcW w:w="653" w:type="pct"/>
            <w:tcBorders>
              <w:bottom w:val="single" w:sz="6" w:space="0" w:color="auto"/>
            </w:tcBorders>
            <w:shd w:val="clear" w:color="auto" w:fill="C0C0C0"/>
          </w:tcPr>
          <w:p w14:paraId="04A27421" w14:textId="77777777" w:rsidR="00AD269B" w:rsidRPr="0016361A" w:rsidRDefault="00AD269B" w:rsidP="00571C58">
            <w:pPr>
              <w:pStyle w:val="TAH"/>
            </w:pPr>
            <w:r w:rsidRPr="0016361A">
              <w:t>Cardinality</w:t>
            </w:r>
          </w:p>
        </w:tc>
        <w:tc>
          <w:tcPr>
            <w:tcW w:w="2199" w:type="pct"/>
            <w:tcBorders>
              <w:bottom w:val="single" w:sz="6" w:space="0" w:color="auto"/>
            </w:tcBorders>
            <w:shd w:val="clear" w:color="auto" w:fill="C0C0C0"/>
            <w:vAlign w:val="center"/>
          </w:tcPr>
          <w:p w14:paraId="674DC378" w14:textId="77777777" w:rsidR="00AD269B" w:rsidRPr="0016361A" w:rsidRDefault="00AD269B" w:rsidP="00571C58">
            <w:pPr>
              <w:pStyle w:val="TAH"/>
            </w:pPr>
            <w:r w:rsidRPr="0016361A">
              <w:t>Description</w:t>
            </w:r>
          </w:p>
        </w:tc>
      </w:tr>
      <w:tr w:rsidR="00AD269B" w:rsidRPr="00B54FF5" w14:paraId="2A176352" w14:textId="77777777" w:rsidTr="00522CF9">
        <w:trPr>
          <w:jc w:val="center"/>
        </w:trPr>
        <w:tc>
          <w:tcPr>
            <w:tcW w:w="1202" w:type="pct"/>
            <w:tcBorders>
              <w:top w:val="single" w:sz="6" w:space="0" w:color="auto"/>
            </w:tcBorders>
            <w:shd w:val="clear" w:color="auto" w:fill="auto"/>
          </w:tcPr>
          <w:p w14:paraId="0C6C7F0F" w14:textId="77777777" w:rsidR="00AD269B" w:rsidRPr="0016361A" w:rsidRDefault="00AD269B" w:rsidP="00571C58">
            <w:pPr>
              <w:pStyle w:val="TAL"/>
              <w:rPr>
                <w:lang w:eastAsia="ja-JP"/>
              </w:rPr>
            </w:pPr>
            <w:r>
              <w:rPr>
                <w:rFonts w:hint="eastAsia"/>
                <w:lang w:eastAsia="ja-JP"/>
              </w:rPr>
              <w:t>n/a</w:t>
            </w:r>
          </w:p>
        </w:tc>
        <w:tc>
          <w:tcPr>
            <w:tcW w:w="731" w:type="pct"/>
            <w:tcBorders>
              <w:top w:val="single" w:sz="6" w:space="0" w:color="auto"/>
            </w:tcBorders>
          </w:tcPr>
          <w:p w14:paraId="395312B4" w14:textId="77777777" w:rsidR="00AD269B" w:rsidRPr="0016361A" w:rsidRDefault="00AD269B" w:rsidP="00571C58">
            <w:pPr>
              <w:pStyle w:val="TAL"/>
            </w:pPr>
          </w:p>
        </w:tc>
        <w:tc>
          <w:tcPr>
            <w:tcW w:w="215" w:type="pct"/>
            <w:tcBorders>
              <w:top w:val="single" w:sz="6" w:space="0" w:color="auto"/>
            </w:tcBorders>
          </w:tcPr>
          <w:p w14:paraId="43015C55" w14:textId="77777777" w:rsidR="00AD269B" w:rsidRPr="0016361A" w:rsidRDefault="00AD269B" w:rsidP="00571C58">
            <w:pPr>
              <w:pStyle w:val="TAC"/>
            </w:pPr>
          </w:p>
        </w:tc>
        <w:tc>
          <w:tcPr>
            <w:tcW w:w="653" w:type="pct"/>
            <w:tcBorders>
              <w:top w:val="single" w:sz="6" w:space="0" w:color="auto"/>
            </w:tcBorders>
          </w:tcPr>
          <w:p w14:paraId="263FF3A9" w14:textId="77777777" w:rsidR="00AD269B" w:rsidRPr="0016361A" w:rsidRDefault="00AD269B" w:rsidP="00571C58">
            <w:pPr>
              <w:pStyle w:val="TAL"/>
            </w:pPr>
          </w:p>
        </w:tc>
        <w:tc>
          <w:tcPr>
            <w:tcW w:w="2199" w:type="pct"/>
            <w:tcBorders>
              <w:top w:val="single" w:sz="6" w:space="0" w:color="auto"/>
            </w:tcBorders>
            <w:shd w:val="clear" w:color="auto" w:fill="auto"/>
            <w:vAlign w:val="center"/>
          </w:tcPr>
          <w:p w14:paraId="7E735882" w14:textId="77777777" w:rsidR="00AD269B" w:rsidRPr="0016361A" w:rsidRDefault="00AD269B" w:rsidP="00571C58">
            <w:pPr>
              <w:pStyle w:val="TAL"/>
            </w:pPr>
          </w:p>
        </w:tc>
      </w:tr>
    </w:tbl>
    <w:p w14:paraId="5E4A1070" w14:textId="77777777" w:rsidR="00AD269B" w:rsidRPr="00A14E88" w:rsidRDefault="00AD269B" w:rsidP="00AD269B"/>
    <w:p w14:paraId="5A6575BF" w14:textId="3D7BCDEF" w:rsidR="00AD269B" w:rsidRPr="00A04126" w:rsidRDefault="00B91919" w:rsidP="00AD269B">
      <w:pPr>
        <w:pStyle w:val="TH"/>
      </w:pPr>
      <w:r w:rsidRPr="00A04126">
        <w:t>Table</w:t>
      </w:r>
      <w:r>
        <w:t> </w:t>
      </w:r>
      <w:r w:rsidR="00AD269B">
        <w:t>8.</w:t>
      </w:r>
      <w:r w:rsidR="008575FC">
        <w:t>5</w:t>
      </w:r>
      <w:r w:rsidR="00AD269B">
        <w:t>.2.3.3.2</w:t>
      </w:r>
      <w:r w:rsidR="00AD269B" w:rsidRPr="00A04126">
        <w:t>-6: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AD269B" w:rsidRPr="00B54FF5" w14:paraId="157D7758" w14:textId="77777777" w:rsidTr="00522CF9">
        <w:trPr>
          <w:jc w:val="center"/>
        </w:trPr>
        <w:tc>
          <w:tcPr>
            <w:tcW w:w="493" w:type="pct"/>
            <w:shd w:val="clear" w:color="auto" w:fill="C0C0C0"/>
          </w:tcPr>
          <w:p w14:paraId="01631128" w14:textId="77777777" w:rsidR="00AD269B" w:rsidRPr="0016361A" w:rsidRDefault="00AD269B" w:rsidP="00571C58">
            <w:pPr>
              <w:pStyle w:val="TAH"/>
            </w:pPr>
            <w:r w:rsidRPr="0016361A">
              <w:t>Name</w:t>
            </w:r>
          </w:p>
        </w:tc>
        <w:tc>
          <w:tcPr>
            <w:tcW w:w="969" w:type="pct"/>
            <w:shd w:val="clear" w:color="auto" w:fill="C0C0C0"/>
          </w:tcPr>
          <w:p w14:paraId="5095ED2B" w14:textId="77777777" w:rsidR="00AD269B" w:rsidRPr="0016361A" w:rsidRDefault="00AD269B" w:rsidP="00571C58">
            <w:pPr>
              <w:pStyle w:val="TAH"/>
            </w:pPr>
            <w:r w:rsidRPr="0016361A">
              <w:t>Resource name</w:t>
            </w:r>
          </w:p>
        </w:tc>
        <w:tc>
          <w:tcPr>
            <w:tcW w:w="728" w:type="pct"/>
            <w:shd w:val="clear" w:color="auto" w:fill="C0C0C0"/>
          </w:tcPr>
          <w:p w14:paraId="22B868F6" w14:textId="77777777" w:rsidR="00AD269B" w:rsidRPr="0016361A" w:rsidRDefault="00AD269B" w:rsidP="00571C58">
            <w:pPr>
              <w:pStyle w:val="TAH"/>
            </w:pPr>
            <w:r w:rsidRPr="0016361A">
              <w:t>HTTP method or custom operation</w:t>
            </w:r>
          </w:p>
        </w:tc>
        <w:tc>
          <w:tcPr>
            <w:tcW w:w="818" w:type="pct"/>
            <w:shd w:val="clear" w:color="auto" w:fill="C0C0C0"/>
          </w:tcPr>
          <w:p w14:paraId="179F583F" w14:textId="77777777" w:rsidR="00AD269B" w:rsidRPr="0016361A" w:rsidRDefault="00AD269B" w:rsidP="00571C58">
            <w:pPr>
              <w:pStyle w:val="TAH"/>
            </w:pPr>
            <w:r w:rsidRPr="0016361A">
              <w:t>Link parameter(s)</w:t>
            </w:r>
          </w:p>
        </w:tc>
        <w:tc>
          <w:tcPr>
            <w:tcW w:w="1992" w:type="pct"/>
            <w:shd w:val="clear" w:color="auto" w:fill="C0C0C0"/>
            <w:vAlign w:val="center"/>
          </w:tcPr>
          <w:p w14:paraId="5709292D" w14:textId="77777777" w:rsidR="00AD269B" w:rsidRPr="0016361A" w:rsidRDefault="00AD269B" w:rsidP="00571C58">
            <w:pPr>
              <w:pStyle w:val="TAH"/>
            </w:pPr>
            <w:r w:rsidRPr="0016361A">
              <w:t>Description</w:t>
            </w:r>
          </w:p>
        </w:tc>
      </w:tr>
      <w:tr w:rsidR="00AD269B" w:rsidRPr="00B54FF5" w14:paraId="0468B5E4" w14:textId="77777777" w:rsidTr="00522CF9">
        <w:trPr>
          <w:jc w:val="center"/>
        </w:trPr>
        <w:tc>
          <w:tcPr>
            <w:tcW w:w="493" w:type="pct"/>
            <w:shd w:val="clear" w:color="auto" w:fill="auto"/>
          </w:tcPr>
          <w:p w14:paraId="09583633" w14:textId="77777777" w:rsidR="00AD269B" w:rsidRPr="0016361A" w:rsidRDefault="00AD269B" w:rsidP="00571C58">
            <w:pPr>
              <w:pStyle w:val="TAL"/>
            </w:pPr>
            <w:r>
              <w:t>n/a</w:t>
            </w:r>
          </w:p>
        </w:tc>
        <w:tc>
          <w:tcPr>
            <w:tcW w:w="969" w:type="pct"/>
          </w:tcPr>
          <w:p w14:paraId="18240418" w14:textId="77777777" w:rsidR="00AD269B" w:rsidRPr="0016361A" w:rsidRDefault="00AD269B" w:rsidP="00571C58">
            <w:pPr>
              <w:pStyle w:val="TAL"/>
            </w:pPr>
          </w:p>
        </w:tc>
        <w:tc>
          <w:tcPr>
            <w:tcW w:w="728" w:type="pct"/>
          </w:tcPr>
          <w:p w14:paraId="38BDBDB9" w14:textId="77777777" w:rsidR="00AD269B" w:rsidRPr="0016361A" w:rsidRDefault="00AD269B" w:rsidP="00571C58">
            <w:pPr>
              <w:pStyle w:val="TAC"/>
            </w:pPr>
          </w:p>
        </w:tc>
        <w:tc>
          <w:tcPr>
            <w:tcW w:w="818" w:type="pct"/>
          </w:tcPr>
          <w:p w14:paraId="6224341A" w14:textId="77777777" w:rsidR="00AD269B" w:rsidRPr="0016361A" w:rsidRDefault="00AD269B" w:rsidP="00571C58">
            <w:pPr>
              <w:pStyle w:val="TAL"/>
            </w:pPr>
          </w:p>
        </w:tc>
        <w:tc>
          <w:tcPr>
            <w:tcW w:w="1992" w:type="pct"/>
            <w:shd w:val="clear" w:color="auto" w:fill="auto"/>
            <w:vAlign w:val="center"/>
          </w:tcPr>
          <w:p w14:paraId="21EFB7BE" w14:textId="77777777" w:rsidR="00AD269B" w:rsidRPr="0016361A" w:rsidRDefault="00AD269B" w:rsidP="00571C58">
            <w:pPr>
              <w:pStyle w:val="TAL"/>
            </w:pPr>
          </w:p>
        </w:tc>
      </w:tr>
    </w:tbl>
    <w:p w14:paraId="40169257" w14:textId="77777777" w:rsidR="00AD269B" w:rsidRDefault="00AD269B" w:rsidP="00AD269B"/>
    <w:p w14:paraId="3CF8FB62" w14:textId="6DA428A5" w:rsidR="00AD269B" w:rsidRDefault="00AD269B" w:rsidP="00AD269B">
      <w:pPr>
        <w:pStyle w:val="Heading6"/>
        <w:rPr>
          <w:lang w:eastAsia="zh-CN"/>
        </w:rPr>
      </w:pPr>
      <w:bookmarkStart w:id="2017" w:name="_Toc85734378"/>
      <w:bookmarkStart w:id="2018" w:name="_Toc89431677"/>
      <w:bookmarkStart w:id="2019" w:name="_Toc97042489"/>
      <w:bookmarkStart w:id="2020" w:name="_Toc97045633"/>
      <w:bookmarkStart w:id="2021" w:name="_Toc97155378"/>
      <w:bookmarkStart w:id="2022" w:name="_Toc101521518"/>
      <w:r>
        <w:rPr>
          <w:lang w:eastAsia="zh-CN"/>
        </w:rPr>
        <w:t>8.</w:t>
      </w:r>
      <w:r w:rsidR="008575FC">
        <w:rPr>
          <w:lang w:eastAsia="zh-CN"/>
        </w:rPr>
        <w:t>5</w:t>
      </w:r>
      <w:r>
        <w:rPr>
          <w:lang w:eastAsia="zh-CN"/>
        </w:rPr>
        <w:t>.2.3.3.3</w:t>
      </w:r>
      <w:r>
        <w:rPr>
          <w:lang w:eastAsia="zh-CN"/>
        </w:rPr>
        <w:tab/>
        <w:t>DELETE</w:t>
      </w:r>
      <w:bookmarkEnd w:id="2017"/>
      <w:bookmarkEnd w:id="2018"/>
      <w:bookmarkEnd w:id="2019"/>
      <w:bookmarkEnd w:id="2020"/>
      <w:bookmarkEnd w:id="2021"/>
      <w:bookmarkEnd w:id="2022"/>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522CF9">
        <w:trPr>
          <w:jc w:val="center"/>
        </w:trPr>
        <w:tc>
          <w:tcPr>
            <w:tcW w:w="1604" w:type="dxa"/>
            <w:tcBorders>
              <w:bottom w:val="single" w:sz="6" w:space="0" w:color="auto"/>
            </w:tcBorders>
            <w:shd w:val="clear" w:color="auto" w:fill="C0C0C0"/>
          </w:tcPr>
          <w:p w14:paraId="04412A86" w14:textId="77777777" w:rsidR="00AD269B" w:rsidRPr="00A54937" w:rsidRDefault="00AD269B" w:rsidP="00571C58">
            <w:pPr>
              <w:pStyle w:val="TAH"/>
            </w:pPr>
            <w:r w:rsidRPr="00A54937">
              <w:t>Data type</w:t>
            </w:r>
          </w:p>
        </w:tc>
        <w:tc>
          <w:tcPr>
            <w:tcW w:w="518" w:type="dxa"/>
            <w:tcBorders>
              <w:bottom w:val="single" w:sz="6" w:space="0" w:color="auto"/>
            </w:tcBorders>
            <w:shd w:val="clear" w:color="auto" w:fill="C0C0C0"/>
          </w:tcPr>
          <w:p w14:paraId="530916BE" w14:textId="77777777" w:rsidR="00AD269B" w:rsidRPr="00A54937" w:rsidRDefault="00AD269B" w:rsidP="00571C58">
            <w:pPr>
              <w:pStyle w:val="TAH"/>
            </w:pPr>
            <w:r w:rsidRPr="00A54937">
              <w:t>P</w:t>
            </w:r>
          </w:p>
        </w:tc>
        <w:tc>
          <w:tcPr>
            <w:tcW w:w="2268" w:type="dxa"/>
            <w:tcBorders>
              <w:bottom w:val="single" w:sz="6" w:space="0" w:color="auto"/>
            </w:tcBorders>
            <w:shd w:val="clear" w:color="auto" w:fill="C0C0C0"/>
          </w:tcPr>
          <w:p w14:paraId="1EBA5C7B" w14:textId="77777777" w:rsidR="00AD269B" w:rsidRPr="00A54937" w:rsidRDefault="00AD269B" w:rsidP="00571C58">
            <w:pPr>
              <w:pStyle w:val="TAH"/>
            </w:pPr>
            <w:r w:rsidRPr="00A54937">
              <w:t>Cardinality</w:t>
            </w:r>
          </w:p>
        </w:tc>
        <w:tc>
          <w:tcPr>
            <w:tcW w:w="5239" w:type="dxa"/>
            <w:tcBorders>
              <w:bottom w:val="single" w:sz="6" w:space="0" w:color="auto"/>
            </w:tcBorders>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522CF9">
        <w:trPr>
          <w:jc w:val="center"/>
        </w:trPr>
        <w:tc>
          <w:tcPr>
            <w:tcW w:w="1604" w:type="dxa"/>
            <w:tcBorders>
              <w:top w:val="single" w:sz="6" w:space="0" w:color="auto"/>
            </w:tcBorders>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Borders>
              <w:top w:val="single" w:sz="6" w:space="0" w:color="auto"/>
            </w:tcBorders>
          </w:tcPr>
          <w:p w14:paraId="727BA464" w14:textId="77777777" w:rsidR="00AD269B" w:rsidRPr="00A54937" w:rsidRDefault="00AD269B" w:rsidP="00571C58">
            <w:pPr>
              <w:pStyle w:val="TAC"/>
              <w:rPr>
                <w:lang w:eastAsia="ja-JP"/>
              </w:rPr>
            </w:pPr>
          </w:p>
        </w:tc>
        <w:tc>
          <w:tcPr>
            <w:tcW w:w="2268" w:type="dxa"/>
            <w:tcBorders>
              <w:top w:val="single" w:sz="6" w:space="0" w:color="auto"/>
            </w:tcBorders>
          </w:tcPr>
          <w:p w14:paraId="0C5E7FFA" w14:textId="77777777" w:rsidR="00AD269B" w:rsidRPr="00A54937" w:rsidRDefault="00AD269B" w:rsidP="00571C58">
            <w:pPr>
              <w:pStyle w:val="TAL"/>
              <w:rPr>
                <w:lang w:eastAsia="ja-JP"/>
              </w:rPr>
            </w:pPr>
          </w:p>
        </w:tc>
        <w:tc>
          <w:tcPr>
            <w:tcW w:w="5239" w:type="dxa"/>
            <w:tcBorders>
              <w:top w:val="single" w:sz="6" w:space="0" w:color="auto"/>
            </w:tcBorders>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AD269B" w:rsidRPr="00A54937" w14:paraId="4EA67CF1" w14:textId="77777777" w:rsidTr="00522CF9">
        <w:trPr>
          <w:jc w:val="center"/>
        </w:trPr>
        <w:tc>
          <w:tcPr>
            <w:tcW w:w="825"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522CF9">
        <w:trPr>
          <w:jc w:val="center"/>
        </w:trPr>
        <w:tc>
          <w:tcPr>
            <w:tcW w:w="825"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AD269B" w:rsidRPr="0016361A" w14:paraId="4D346968" w14:textId="77777777" w:rsidTr="00522CF9">
        <w:trPr>
          <w:jc w:val="center"/>
        </w:trPr>
        <w:tc>
          <w:tcPr>
            <w:tcW w:w="5000" w:type="pct"/>
            <w:gridSpan w:val="5"/>
            <w:shd w:val="clear" w:color="auto" w:fill="auto"/>
          </w:tcPr>
          <w:p w14:paraId="67554491" w14:textId="14C7C323" w:rsidR="00AD269B" w:rsidRPr="0016361A" w:rsidRDefault="00AD269B" w:rsidP="00571C58">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77777777" w:rsidR="00AD269B" w:rsidRPr="00C140C3" w:rsidRDefault="00AD269B" w:rsidP="00AD269B"/>
    <w:p w14:paraId="56A68684" w14:textId="07BC7D0A" w:rsidR="00AD269B" w:rsidRPr="00A04126" w:rsidRDefault="00B91919" w:rsidP="00AD269B">
      <w:pPr>
        <w:pStyle w:val="TH"/>
        <w:rPr>
          <w:rFonts w:cs="Arial"/>
        </w:rPr>
      </w:pPr>
      <w:r>
        <w:t>Table </w:t>
      </w:r>
      <w:r w:rsidR="00AD269B">
        <w:t>8.</w:t>
      </w:r>
      <w:r w:rsidR="008575FC">
        <w:t>5</w:t>
      </w:r>
      <w:r w:rsidR="00AD269B">
        <w:t>.2.3.3.3</w:t>
      </w:r>
      <w:r w:rsidR="00AD269B" w:rsidRPr="00A04126">
        <w:t xml:space="preserve">-4: Headers supported by the </w:t>
      </w:r>
      <w:r w:rsidR="00AD269B">
        <w:t>DELETE</w:t>
      </w:r>
      <w:r w:rsidR="00AD269B" w:rsidRPr="00A04126">
        <w:t xml:space="preserve">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AD269B" w:rsidRPr="00B54FF5" w14:paraId="124DD0B1" w14:textId="77777777" w:rsidTr="00522CF9">
        <w:trPr>
          <w:jc w:val="center"/>
        </w:trPr>
        <w:tc>
          <w:tcPr>
            <w:tcW w:w="1271" w:type="pct"/>
            <w:tcBorders>
              <w:bottom w:val="single" w:sz="6" w:space="0" w:color="auto"/>
            </w:tcBorders>
            <w:shd w:val="clear" w:color="auto" w:fill="C0C0C0"/>
          </w:tcPr>
          <w:p w14:paraId="4D834F31" w14:textId="77777777" w:rsidR="00AD269B" w:rsidRPr="0016361A" w:rsidRDefault="00AD269B" w:rsidP="00571C58">
            <w:pPr>
              <w:pStyle w:val="TAH"/>
            </w:pPr>
            <w:r w:rsidRPr="0016361A">
              <w:t>Name</w:t>
            </w:r>
          </w:p>
        </w:tc>
        <w:tc>
          <w:tcPr>
            <w:tcW w:w="666" w:type="pct"/>
            <w:tcBorders>
              <w:bottom w:val="single" w:sz="6" w:space="0" w:color="auto"/>
            </w:tcBorders>
            <w:shd w:val="clear" w:color="auto" w:fill="C0C0C0"/>
          </w:tcPr>
          <w:p w14:paraId="4181F174" w14:textId="77777777" w:rsidR="00AD269B" w:rsidRPr="0016361A" w:rsidRDefault="00AD269B" w:rsidP="00571C58">
            <w:pPr>
              <w:pStyle w:val="TAH"/>
            </w:pPr>
            <w:r w:rsidRPr="0016361A">
              <w:t>Data type</w:t>
            </w:r>
          </w:p>
        </w:tc>
        <w:tc>
          <w:tcPr>
            <w:tcW w:w="282" w:type="pct"/>
            <w:tcBorders>
              <w:bottom w:val="single" w:sz="6" w:space="0" w:color="auto"/>
            </w:tcBorders>
            <w:shd w:val="clear" w:color="auto" w:fill="C0C0C0"/>
          </w:tcPr>
          <w:p w14:paraId="3118C323" w14:textId="77777777" w:rsidR="00AD269B" w:rsidRPr="0016361A" w:rsidRDefault="00AD269B" w:rsidP="00571C58">
            <w:pPr>
              <w:pStyle w:val="TAH"/>
            </w:pPr>
            <w:r w:rsidRPr="0016361A">
              <w:t>P</w:t>
            </w:r>
          </w:p>
        </w:tc>
        <w:tc>
          <w:tcPr>
            <w:tcW w:w="582" w:type="pct"/>
            <w:tcBorders>
              <w:bottom w:val="single" w:sz="6" w:space="0" w:color="auto"/>
            </w:tcBorders>
            <w:shd w:val="clear" w:color="auto" w:fill="C0C0C0"/>
          </w:tcPr>
          <w:p w14:paraId="1E02E0F2" w14:textId="77777777" w:rsidR="00AD269B" w:rsidRPr="0016361A" w:rsidRDefault="00AD269B" w:rsidP="00571C58">
            <w:pPr>
              <w:pStyle w:val="TAH"/>
            </w:pPr>
            <w:r w:rsidRPr="0016361A">
              <w:t>Cardinality</w:t>
            </w:r>
          </w:p>
        </w:tc>
        <w:tc>
          <w:tcPr>
            <w:tcW w:w="2199" w:type="pct"/>
            <w:tcBorders>
              <w:bottom w:val="single" w:sz="6" w:space="0" w:color="auto"/>
            </w:tcBorders>
            <w:shd w:val="clear" w:color="auto" w:fill="C0C0C0"/>
            <w:vAlign w:val="center"/>
          </w:tcPr>
          <w:p w14:paraId="6F7C6579" w14:textId="77777777" w:rsidR="00AD269B" w:rsidRPr="0016361A" w:rsidRDefault="00AD269B" w:rsidP="00571C58">
            <w:pPr>
              <w:pStyle w:val="TAH"/>
            </w:pPr>
            <w:r w:rsidRPr="0016361A">
              <w:t>Description</w:t>
            </w:r>
          </w:p>
        </w:tc>
      </w:tr>
      <w:tr w:rsidR="00AD269B" w:rsidRPr="00B54FF5" w14:paraId="446AB7F7" w14:textId="77777777" w:rsidTr="00522CF9">
        <w:trPr>
          <w:jc w:val="center"/>
        </w:trPr>
        <w:tc>
          <w:tcPr>
            <w:tcW w:w="1271" w:type="pct"/>
            <w:tcBorders>
              <w:top w:val="single" w:sz="6" w:space="0" w:color="auto"/>
            </w:tcBorders>
            <w:shd w:val="clear" w:color="auto" w:fill="auto"/>
          </w:tcPr>
          <w:p w14:paraId="4E4BC1FC" w14:textId="77777777" w:rsidR="00AD269B" w:rsidRPr="0016361A" w:rsidRDefault="00AD269B" w:rsidP="00571C58">
            <w:pPr>
              <w:pStyle w:val="TAL"/>
              <w:rPr>
                <w:lang w:eastAsia="ja-JP"/>
              </w:rPr>
            </w:pPr>
            <w:r>
              <w:rPr>
                <w:rFonts w:hint="eastAsia"/>
                <w:lang w:eastAsia="ja-JP"/>
              </w:rPr>
              <w:t>n/a</w:t>
            </w:r>
          </w:p>
        </w:tc>
        <w:tc>
          <w:tcPr>
            <w:tcW w:w="666" w:type="pct"/>
            <w:tcBorders>
              <w:top w:val="single" w:sz="6" w:space="0" w:color="auto"/>
            </w:tcBorders>
          </w:tcPr>
          <w:p w14:paraId="4B5DB66A" w14:textId="77777777" w:rsidR="00AD269B" w:rsidRPr="0016361A" w:rsidRDefault="00AD269B" w:rsidP="00571C58">
            <w:pPr>
              <w:pStyle w:val="TAL"/>
            </w:pPr>
          </w:p>
        </w:tc>
        <w:tc>
          <w:tcPr>
            <w:tcW w:w="282" w:type="pct"/>
            <w:tcBorders>
              <w:top w:val="single" w:sz="6" w:space="0" w:color="auto"/>
            </w:tcBorders>
          </w:tcPr>
          <w:p w14:paraId="652BE07D" w14:textId="77777777" w:rsidR="00AD269B" w:rsidRPr="0016361A" w:rsidRDefault="00AD269B" w:rsidP="00571C58">
            <w:pPr>
              <w:pStyle w:val="TAC"/>
            </w:pPr>
          </w:p>
        </w:tc>
        <w:tc>
          <w:tcPr>
            <w:tcW w:w="582" w:type="pct"/>
            <w:tcBorders>
              <w:top w:val="single" w:sz="6" w:space="0" w:color="auto"/>
            </w:tcBorders>
          </w:tcPr>
          <w:p w14:paraId="5F500F66" w14:textId="77777777" w:rsidR="00AD269B" w:rsidRPr="0016361A" w:rsidRDefault="00AD269B" w:rsidP="00571C58">
            <w:pPr>
              <w:pStyle w:val="TAL"/>
            </w:pPr>
          </w:p>
        </w:tc>
        <w:tc>
          <w:tcPr>
            <w:tcW w:w="2199" w:type="pct"/>
            <w:tcBorders>
              <w:top w:val="single" w:sz="6" w:space="0" w:color="auto"/>
            </w:tcBorders>
            <w:shd w:val="clear" w:color="auto" w:fill="auto"/>
            <w:vAlign w:val="center"/>
          </w:tcPr>
          <w:p w14:paraId="1D6B9CCA" w14:textId="77777777" w:rsidR="00AD269B" w:rsidRPr="0016361A" w:rsidRDefault="00AD269B" w:rsidP="00571C58">
            <w:pPr>
              <w:pStyle w:val="TAL"/>
            </w:pPr>
          </w:p>
        </w:tc>
      </w:tr>
    </w:tbl>
    <w:p w14:paraId="4D205C9D" w14:textId="77777777" w:rsidR="00AD269B" w:rsidRPr="00A04126" w:rsidRDefault="00AD269B" w:rsidP="00AD269B"/>
    <w:p w14:paraId="6D8DE3BA" w14:textId="65159C68" w:rsidR="00AD269B" w:rsidRPr="00A04126" w:rsidRDefault="00B91919" w:rsidP="00AD269B">
      <w:pPr>
        <w:pStyle w:val="TH"/>
        <w:rPr>
          <w:rFonts w:cs="Arial"/>
        </w:rPr>
      </w:pPr>
      <w:r w:rsidRPr="00A04126">
        <w:t>Table</w:t>
      </w:r>
      <w:r>
        <w:t> </w:t>
      </w:r>
      <w:r w:rsidR="00AD269B">
        <w:t>8.</w:t>
      </w:r>
      <w:r w:rsidR="008575FC">
        <w:t>5</w:t>
      </w:r>
      <w:r w:rsidR="00AD269B">
        <w:t>.2.3.3.3</w:t>
      </w:r>
      <w:r w:rsidR="00AD269B" w:rsidRPr="00A04126">
        <w:t xml:space="preserve">-5: Headers supported by the </w:t>
      </w:r>
      <w:r w:rsidR="00AD269B">
        <w:t>DELETE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B54FF5" w14:paraId="332820E1" w14:textId="77777777" w:rsidTr="00522CF9">
        <w:trPr>
          <w:jc w:val="center"/>
        </w:trPr>
        <w:tc>
          <w:tcPr>
            <w:tcW w:w="1202" w:type="pct"/>
            <w:tcBorders>
              <w:bottom w:val="single" w:sz="6" w:space="0" w:color="auto"/>
            </w:tcBorders>
            <w:shd w:val="clear" w:color="auto" w:fill="C0C0C0"/>
          </w:tcPr>
          <w:p w14:paraId="77663799" w14:textId="77777777" w:rsidR="00AD269B" w:rsidRPr="0016361A" w:rsidRDefault="00AD269B" w:rsidP="00571C58">
            <w:pPr>
              <w:pStyle w:val="TAH"/>
            </w:pPr>
            <w:r w:rsidRPr="0016361A">
              <w:t>Name</w:t>
            </w:r>
          </w:p>
        </w:tc>
        <w:tc>
          <w:tcPr>
            <w:tcW w:w="731" w:type="pct"/>
            <w:tcBorders>
              <w:bottom w:val="single" w:sz="6" w:space="0" w:color="auto"/>
            </w:tcBorders>
            <w:shd w:val="clear" w:color="auto" w:fill="C0C0C0"/>
          </w:tcPr>
          <w:p w14:paraId="276FF17A" w14:textId="77777777" w:rsidR="00AD269B" w:rsidRPr="0016361A" w:rsidRDefault="00AD269B" w:rsidP="00571C58">
            <w:pPr>
              <w:pStyle w:val="TAH"/>
            </w:pPr>
            <w:r w:rsidRPr="0016361A">
              <w:t>Data type</w:t>
            </w:r>
          </w:p>
        </w:tc>
        <w:tc>
          <w:tcPr>
            <w:tcW w:w="215" w:type="pct"/>
            <w:tcBorders>
              <w:bottom w:val="single" w:sz="6" w:space="0" w:color="auto"/>
            </w:tcBorders>
            <w:shd w:val="clear" w:color="auto" w:fill="C0C0C0"/>
          </w:tcPr>
          <w:p w14:paraId="0C8FA9C5" w14:textId="77777777" w:rsidR="00AD269B" w:rsidRPr="0016361A" w:rsidRDefault="00AD269B" w:rsidP="00571C58">
            <w:pPr>
              <w:pStyle w:val="TAH"/>
            </w:pPr>
            <w:r w:rsidRPr="0016361A">
              <w:t>P</w:t>
            </w:r>
          </w:p>
        </w:tc>
        <w:tc>
          <w:tcPr>
            <w:tcW w:w="653" w:type="pct"/>
            <w:tcBorders>
              <w:bottom w:val="single" w:sz="6" w:space="0" w:color="auto"/>
            </w:tcBorders>
            <w:shd w:val="clear" w:color="auto" w:fill="C0C0C0"/>
          </w:tcPr>
          <w:p w14:paraId="7E7092E0" w14:textId="77777777" w:rsidR="00AD269B" w:rsidRPr="0016361A" w:rsidRDefault="00AD269B" w:rsidP="00571C58">
            <w:pPr>
              <w:pStyle w:val="TAH"/>
            </w:pPr>
            <w:r w:rsidRPr="0016361A">
              <w:t>Cardinality</w:t>
            </w:r>
          </w:p>
        </w:tc>
        <w:tc>
          <w:tcPr>
            <w:tcW w:w="2199" w:type="pct"/>
            <w:tcBorders>
              <w:bottom w:val="single" w:sz="6" w:space="0" w:color="auto"/>
            </w:tcBorders>
            <w:shd w:val="clear" w:color="auto" w:fill="C0C0C0"/>
            <w:vAlign w:val="center"/>
          </w:tcPr>
          <w:p w14:paraId="3FBF90F0" w14:textId="77777777" w:rsidR="00AD269B" w:rsidRPr="0016361A" w:rsidRDefault="00AD269B" w:rsidP="00571C58">
            <w:pPr>
              <w:pStyle w:val="TAH"/>
            </w:pPr>
            <w:r w:rsidRPr="0016361A">
              <w:t>Description</w:t>
            </w:r>
          </w:p>
        </w:tc>
      </w:tr>
      <w:tr w:rsidR="00AD269B" w:rsidRPr="00B54FF5" w14:paraId="0C0D71A0" w14:textId="77777777" w:rsidTr="00522CF9">
        <w:trPr>
          <w:jc w:val="center"/>
        </w:trPr>
        <w:tc>
          <w:tcPr>
            <w:tcW w:w="1202" w:type="pct"/>
            <w:tcBorders>
              <w:top w:val="single" w:sz="6" w:space="0" w:color="auto"/>
            </w:tcBorders>
            <w:shd w:val="clear" w:color="auto" w:fill="auto"/>
          </w:tcPr>
          <w:p w14:paraId="25821B7A" w14:textId="77777777" w:rsidR="00AD269B" w:rsidRPr="0016361A" w:rsidRDefault="00AD269B" w:rsidP="00571C58">
            <w:pPr>
              <w:pStyle w:val="TAL"/>
              <w:rPr>
                <w:lang w:eastAsia="ja-JP"/>
              </w:rPr>
            </w:pPr>
            <w:r>
              <w:rPr>
                <w:rFonts w:hint="eastAsia"/>
                <w:lang w:eastAsia="ja-JP"/>
              </w:rPr>
              <w:t>n/a</w:t>
            </w:r>
          </w:p>
        </w:tc>
        <w:tc>
          <w:tcPr>
            <w:tcW w:w="731" w:type="pct"/>
            <w:tcBorders>
              <w:top w:val="single" w:sz="6" w:space="0" w:color="auto"/>
            </w:tcBorders>
          </w:tcPr>
          <w:p w14:paraId="0B64D298" w14:textId="77777777" w:rsidR="00AD269B" w:rsidRPr="0016361A" w:rsidRDefault="00AD269B" w:rsidP="00571C58">
            <w:pPr>
              <w:pStyle w:val="TAL"/>
            </w:pPr>
          </w:p>
        </w:tc>
        <w:tc>
          <w:tcPr>
            <w:tcW w:w="215" w:type="pct"/>
            <w:tcBorders>
              <w:top w:val="single" w:sz="6" w:space="0" w:color="auto"/>
            </w:tcBorders>
          </w:tcPr>
          <w:p w14:paraId="35EFB855" w14:textId="77777777" w:rsidR="00AD269B" w:rsidRPr="0016361A" w:rsidRDefault="00AD269B" w:rsidP="00571C58">
            <w:pPr>
              <w:pStyle w:val="TAC"/>
            </w:pPr>
          </w:p>
        </w:tc>
        <w:tc>
          <w:tcPr>
            <w:tcW w:w="653" w:type="pct"/>
            <w:tcBorders>
              <w:top w:val="single" w:sz="6" w:space="0" w:color="auto"/>
            </w:tcBorders>
          </w:tcPr>
          <w:p w14:paraId="487F67AD" w14:textId="77777777" w:rsidR="00AD269B" w:rsidRPr="0016361A" w:rsidRDefault="00AD269B" w:rsidP="00571C58">
            <w:pPr>
              <w:pStyle w:val="TAL"/>
            </w:pPr>
          </w:p>
        </w:tc>
        <w:tc>
          <w:tcPr>
            <w:tcW w:w="2199" w:type="pct"/>
            <w:tcBorders>
              <w:top w:val="single" w:sz="6" w:space="0" w:color="auto"/>
            </w:tcBorders>
            <w:shd w:val="clear" w:color="auto" w:fill="auto"/>
            <w:vAlign w:val="center"/>
          </w:tcPr>
          <w:p w14:paraId="5AB926AC" w14:textId="77777777" w:rsidR="00AD269B" w:rsidRPr="0016361A" w:rsidRDefault="00AD269B" w:rsidP="00571C58">
            <w:pPr>
              <w:pStyle w:val="TAL"/>
            </w:pPr>
          </w:p>
        </w:tc>
      </w:tr>
    </w:tbl>
    <w:p w14:paraId="7ACCB221" w14:textId="77777777" w:rsidR="00AD269B" w:rsidRPr="00A14E88" w:rsidRDefault="00AD269B" w:rsidP="00AD269B"/>
    <w:p w14:paraId="19DAA63C" w14:textId="091E2F55" w:rsidR="00AD269B" w:rsidRPr="00A04126" w:rsidRDefault="00B91919" w:rsidP="00AD269B">
      <w:pPr>
        <w:pStyle w:val="TH"/>
      </w:pPr>
      <w:r w:rsidRPr="00A04126">
        <w:t>Table</w:t>
      </w:r>
      <w:r>
        <w:t> </w:t>
      </w:r>
      <w:r w:rsidR="00AD269B">
        <w:t>8.</w:t>
      </w:r>
      <w:r w:rsidR="008575FC">
        <w:t>5</w:t>
      </w:r>
      <w:r w:rsidR="00AD269B">
        <w:t>.2.3.3.3</w:t>
      </w:r>
      <w:r w:rsidR="00AD269B" w:rsidRPr="00A04126">
        <w:t>-6: Links supported by the 20</w:t>
      </w:r>
      <w:r w:rsidR="00AD269B">
        <w:t>4</w:t>
      </w:r>
      <w:r w:rsidR="00AD269B" w:rsidRPr="00A04126">
        <w:t xml:space="preserve">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AD269B" w:rsidRPr="00B54FF5" w14:paraId="37CBF0A3" w14:textId="77777777" w:rsidTr="00522CF9">
        <w:trPr>
          <w:jc w:val="center"/>
        </w:trPr>
        <w:tc>
          <w:tcPr>
            <w:tcW w:w="493" w:type="pct"/>
            <w:shd w:val="clear" w:color="auto" w:fill="C0C0C0"/>
          </w:tcPr>
          <w:p w14:paraId="74280437" w14:textId="77777777" w:rsidR="00AD269B" w:rsidRPr="0016361A" w:rsidRDefault="00AD269B" w:rsidP="00571C58">
            <w:pPr>
              <w:pStyle w:val="TAH"/>
            </w:pPr>
            <w:r w:rsidRPr="0016361A">
              <w:t>Name</w:t>
            </w:r>
          </w:p>
        </w:tc>
        <w:tc>
          <w:tcPr>
            <w:tcW w:w="969" w:type="pct"/>
            <w:shd w:val="clear" w:color="auto" w:fill="C0C0C0"/>
          </w:tcPr>
          <w:p w14:paraId="3E36A991" w14:textId="77777777" w:rsidR="00AD269B" w:rsidRPr="0016361A" w:rsidRDefault="00AD269B" w:rsidP="00571C58">
            <w:pPr>
              <w:pStyle w:val="TAH"/>
            </w:pPr>
            <w:r w:rsidRPr="0016361A">
              <w:t>Resource name</w:t>
            </w:r>
          </w:p>
        </w:tc>
        <w:tc>
          <w:tcPr>
            <w:tcW w:w="728" w:type="pct"/>
            <w:shd w:val="clear" w:color="auto" w:fill="C0C0C0"/>
          </w:tcPr>
          <w:p w14:paraId="5213F59E" w14:textId="77777777" w:rsidR="00AD269B" w:rsidRPr="0016361A" w:rsidRDefault="00AD269B" w:rsidP="00571C58">
            <w:pPr>
              <w:pStyle w:val="TAH"/>
            </w:pPr>
            <w:r w:rsidRPr="0016361A">
              <w:t>HTTP method or custom operation</w:t>
            </w:r>
          </w:p>
        </w:tc>
        <w:tc>
          <w:tcPr>
            <w:tcW w:w="818" w:type="pct"/>
            <w:shd w:val="clear" w:color="auto" w:fill="C0C0C0"/>
          </w:tcPr>
          <w:p w14:paraId="62C29559" w14:textId="77777777" w:rsidR="00AD269B" w:rsidRPr="0016361A" w:rsidRDefault="00AD269B" w:rsidP="00571C58">
            <w:pPr>
              <w:pStyle w:val="TAH"/>
            </w:pPr>
            <w:r w:rsidRPr="0016361A">
              <w:t>Link parameter(s)</w:t>
            </w:r>
          </w:p>
        </w:tc>
        <w:tc>
          <w:tcPr>
            <w:tcW w:w="1992" w:type="pct"/>
            <w:shd w:val="clear" w:color="auto" w:fill="C0C0C0"/>
            <w:vAlign w:val="center"/>
          </w:tcPr>
          <w:p w14:paraId="5DE86733" w14:textId="77777777" w:rsidR="00AD269B" w:rsidRPr="0016361A" w:rsidRDefault="00AD269B" w:rsidP="00571C58">
            <w:pPr>
              <w:pStyle w:val="TAH"/>
            </w:pPr>
            <w:r w:rsidRPr="0016361A">
              <w:t>Description</w:t>
            </w:r>
          </w:p>
        </w:tc>
      </w:tr>
      <w:tr w:rsidR="00AD269B" w:rsidRPr="00B54FF5" w14:paraId="03526B4D" w14:textId="77777777" w:rsidTr="00522CF9">
        <w:trPr>
          <w:jc w:val="center"/>
        </w:trPr>
        <w:tc>
          <w:tcPr>
            <w:tcW w:w="493" w:type="pct"/>
            <w:shd w:val="clear" w:color="auto" w:fill="auto"/>
          </w:tcPr>
          <w:p w14:paraId="25DB6047" w14:textId="77777777" w:rsidR="00AD269B" w:rsidRPr="0016361A" w:rsidRDefault="00AD269B" w:rsidP="00571C58">
            <w:pPr>
              <w:pStyle w:val="TAL"/>
            </w:pPr>
            <w:r>
              <w:t>n/a</w:t>
            </w:r>
          </w:p>
        </w:tc>
        <w:tc>
          <w:tcPr>
            <w:tcW w:w="969" w:type="pct"/>
          </w:tcPr>
          <w:p w14:paraId="6C094D12" w14:textId="77777777" w:rsidR="00AD269B" w:rsidRPr="0016361A" w:rsidRDefault="00AD269B" w:rsidP="00571C58">
            <w:pPr>
              <w:pStyle w:val="TAL"/>
            </w:pPr>
          </w:p>
        </w:tc>
        <w:tc>
          <w:tcPr>
            <w:tcW w:w="728" w:type="pct"/>
          </w:tcPr>
          <w:p w14:paraId="3BDE9E1B" w14:textId="77777777" w:rsidR="00AD269B" w:rsidRPr="0016361A" w:rsidRDefault="00AD269B" w:rsidP="00571C58">
            <w:pPr>
              <w:pStyle w:val="TAC"/>
            </w:pPr>
          </w:p>
        </w:tc>
        <w:tc>
          <w:tcPr>
            <w:tcW w:w="818" w:type="pct"/>
          </w:tcPr>
          <w:p w14:paraId="6664414E" w14:textId="77777777" w:rsidR="00AD269B" w:rsidRPr="0016361A" w:rsidRDefault="00AD269B" w:rsidP="00571C58">
            <w:pPr>
              <w:pStyle w:val="TAL"/>
            </w:pPr>
          </w:p>
        </w:tc>
        <w:tc>
          <w:tcPr>
            <w:tcW w:w="1992" w:type="pct"/>
            <w:shd w:val="clear" w:color="auto" w:fill="auto"/>
            <w:vAlign w:val="center"/>
          </w:tcPr>
          <w:p w14:paraId="2F2A42D3" w14:textId="77777777" w:rsidR="00AD269B" w:rsidRPr="0016361A" w:rsidRDefault="00AD269B" w:rsidP="00571C58">
            <w:pPr>
              <w:pStyle w:val="TAL"/>
            </w:pPr>
          </w:p>
        </w:tc>
      </w:tr>
    </w:tbl>
    <w:p w14:paraId="0BEB29DD" w14:textId="22278A2A" w:rsidR="00AD269B" w:rsidRDefault="00AD269B" w:rsidP="00AD269B"/>
    <w:p w14:paraId="100C9714" w14:textId="603493B3" w:rsidR="00FC37E9" w:rsidRDefault="00FC37E9" w:rsidP="00FC37E9">
      <w:pPr>
        <w:pStyle w:val="Heading6"/>
        <w:rPr>
          <w:lang w:eastAsia="zh-CN"/>
        </w:rPr>
      </w:pPr>
      <w:bookmarkStart w:id="2023" w:name="_Toc85734379"/>
      <w:bookmarkStart w:id="2024" w:name="_Toc89431678"/>
      <w:bookmarkStart w:id="2025" w:name="_Toc97042490"/>
      <w:bookmarkStart w:id="2026" w:name="_Toc97045634"/>
      <w:bookmarkStart w:id="2027" w:name="_Toc97155379"/>
      <w:bookmarkStart w:id="2028" w:name="_Toc101521519"/>
      <w:r>
        <w:rPr>
          <w:lang w:eastAsia="zh-CN"/>
        </w:rPr>
        <w:t>8.5.2.3.3.4</w:t>
      </w:r>
      <w:r>
        <w:rPr>
          <w:lang w:eastAsia="zh-CN"/>
        </w:rPr>
        <w:tab/>
        <w:t>GET</w:t>
      </w:r>
      <w:bookmarkEnd w:id="2023"/>
      <w:bookmarkEnd w:id="2024"/>
      <w:bookmarkEnd w:id="2025"/>
      <w:bookmarkEnd w:id="2026"/>
      <w:bookmarkEnd w:id="2027"/>
      <w:bookmarkEnd w:id="2028"/>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522CF9">
        <w:trPr>
          <w:jc w:val="center"/>
        </w:trPr>
        <w:tc>
          <w:tcPr>
            <w:tcW w:w="1604" w:type="dxa"/>
            <w:tcBorders>
              <w:bottom w:val="single" w:sz="6" w:space="0" w:color="auto"/>
            </w:tcBorders>
            <w:shd w:val="clear" w:color="auto" w:fill="C0C0C0"/>
          </w:tcPr>
          <w:p w14:paraId="460752E0" w14:textId="77777777" w:rsidR="00FC37E9" w:rsidRPr="00A54937" w:rsidRDefault="00FC37E9" w:rsidP="00571C58">
            <w:pPr>
              <w:pStyle w:val="TAH"/>
            </w:pPr>
            <w:r w:rsidRPr="00A54937">
              <w:t>Data type</w:t>
            </w:r>
          </w:p>
        </w:tc>
        <w:tc>
          <w:tcPr>
            <w:tcW w:w="518" w:type="dxa"/>
            <w:tcBorders>
              <w:bottom w:val="single" w:sz="6" w:space="0" w:color="auto"/>
            </w:tcBorders>
            <w:shd w:val="clear" w:color="auto" w:fill="C0C0C0"/>
          </w:tcPr>
          <w:p w14:paraId="22032DF3" w14:textId="77777777" w:rsidR="00FC37E9" w:rsidRPr="00A54937" w:rsidRDefault="00FC37E9" w:rsidP="00571C58">
            <w:pPr>
              <w:pStyle w:val="TAH"/>
            </w:pPr>
            <w:r w:rsidRPr="00A54937">
              <w:t>P</w:t>
            </w:r>
          </w:p>
        </w:tc>
        <w:tc>
          <w:tcPr>
            <w:tcW w:w="2268" w:type="dxa"/>
            <w:tcBorders>
              <w:bottom w:val="single" w:sz="6" w:space="0" w:color="auto"/>
            </w:tcBorders>
            <w:shd w:val="clear" w:color="auto" w:fill="C0C0C0"/>
          </w:tcPr>
          <w:p w14:paraId="6F067D32" w14:textId="77777777" w:rsidR="00FC37E9" w:rsidRPr="00A54937" w:rsidRDefault="00FC37E9" w:rsidP="00571C58">
            <w:pPr>
              <w:pStyle w:val="TAH"/>
            </w:pPr>
            <w:r w:rsidRPr="00A54937">
              <w:t>Cardinality</w:t>
            </w:r>
          </w:p>
        </w:tc>
        <w:tc>
          <w:tcPr>
            <w:tcW w:w="5239" w:type="dxa"/>
            <w:tcBorders>
              <w:bottom w:val="single" w:sz="6" w:space="0" w:color="auto"/>
            </w:tcBorders>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522CF9">
        <w:trPr>
          <w:jc w:val="center"/>
        </w:trPr>
        <w:tc>
          <w:tcPr>
            <w:tcW w:w="1604" w:type="dxa"/>
            <w:tcBorders>
              <w:top w:val="single" w:sz="6" w:space="0" w:color="auto"/>
            </w:tcBorders>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Borders>
              <w:top w:val="single" w:sz="6" w:space="0" w:color="auto"/>
            </w:tcBorders>
          </w:tcPr>
          <w:p w14:paraId="690B42FF" w14:textId="77777777" w:rsidR="00FC37E9" w:rsidRPr="00A54937" w:rsidRDefault="00FC37E9" w:rsidP="00571C58">
            <w:pPr>
              <w:pStyle w:val="TAC"/>
              <w:rPr>
                <w:lang w:eastAsia="ja-JP"/>
              </w:rPr>
            </w:pPr>
          </w:p>
        </w:tc>
        <w:tc>
          <w:tcPr>
            <w:tcW w:w="2268" w:type="dxa"/>
            <w:tcBorders>
              <w:top w:val="single" w:sz="6" w:space="0" w:color="auto"/>
            </w:tcBorders>
          </w:tcPr>
          <w:p w14:paraId="70161BA2" w14:textId="77777777" w:rsidR="00FC37E9" w:rsidRPr="00A54937" w:rsidRDefault="00FC37E9" w:rsidP="00571C58">
            <w:pPr>
              <w:pStyle w:val="TAL"/>
              <w:rPr>
                <w:lang w:eastAsia="ja-JP"/>
              </w:rPr>
            </w:pPr>
          </w:p>
        </w:tc>
        <w:tc>
          <w:tcPr>
            <w:tcW w:w="5239" w:type="dxa"/>
            <w:tcBorders>
              <w:top w:val="single" w:sz="6" w:space="0" w:color="auto"/>
            </w:tcBorders>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FC37E9" w:rsidRPr="00A54937" w14:paraId="3604E199" w14:textId="77777777" w:rsidTr="00522CF9">
        <w:trPr>
          <w:jc w:val="center"/>
        </w:trPr>
        <w:tc>
          <w:tcPr>
            <w:tcW w:w="5000" w:type="pct"/>
            <w:gridSpan w:val="5"/>
          </w:tcPr>
          <w:p w14:paraId="1ECCE89F" w14:textId="139F36BC" w:rsidR="00FC37E9" w:rsidRDefault="00FC37E9"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77777777" w:rsidR="00FC37E9" w:rsidRDefault="00FC37E9" w:rsidP="00FC37E9"/>
    <w:p w14:paraId="2581A3FC" w14:textId="29A3168E" w:rsidR="00FC37E9" w:rsidRPr="00A04126" w:rsidRDefault="009F3939" w:rsidP="00FC37E9">
      <w:pPr>
        <w:pStyle w:val="TH"/>
        <w:rPr>
          <w:rFonts w:cs="Arial"/>
        </w:rPr>
      </w:pPr>
      <w:r>
        <w:t>Table </w:t>
      </w:r>
      <w:r w:rsidR="00FC37E9">
        <w:t>8.5.2.3.3.4</w:t>
      </w:r>
      <w:r w:rsidR="00FC37E9" w:rsidRPr="00A04126">
        <w:t xml:space="preserve">-4: Headers supported by the </w:t>
      </w:r>
      <w:r w:rsidR="00FC37E9">
        <w:t>GET</w:t>
      </w:r>
      <w:r w:rsidR="00FC37E9" w:rsidRPr="00A04126">
        <w:t xml:space="preserve">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FC37E9" w:rsidRPr="00B54FF5" w14:paraId="4D6EA48C" w14:textId="77777777" w:rsidTr="00522CF9">
        <w:trPr>
          <w:jc w:val="center"/>
        </w:trPr>
        <w:tc>
          <w:tcPr>
            <w:tcW w:w="1271" w:type="pct"/>
            <w:tcBorders>
              <w:bottom w:val="single" w:sz="6" w:space="0" w:color="auto"/>
            </w:tcBorders>
            <w:shd w:val="clear" w:color="auto" w:fill="C0C0C0"/>
          </w:tcPr>
          <w:p w14:paraId="797CB19E" w14:textId="77777777" w:rsidR="00FC37E9" w:rsidRPr="0016361A" w:rsidRDefault="00FC37E9" w:rsidP="00571C58">
            <w:pPr>
              <w:pStyle w:val="TAH"/>
            </w:pPr>
            <w:r w:rsidRPr="0016361A">
              <w:t>Name</w:t>
            </w:r>
          </w:p>
        </w:tc>
        <w:tc>
          <w:tcPr>
            <w:tcW w:w="666" w:type="pct"/>
            <w:tcBorders>
              <w:bottom w:val="single" w:sz="6" w:space="0" w:color="auto"/>
            </w:tcBorders>
            <w:shd w:val="clear" w:color="auto" w:fill="C0C0C0"/>
          </w:tcPr>
          <w:p w14:paraId="3FB6E7A5" w14:textId="77777777" w:rsidR="00FC37E9" w:rsidRPr="0016361A" w:rsidRDefault="00FC37E9" w:rsidP="00571C58">
            <w:pPr>
              <w:pStyle w:val="TAH"/>
            </w:pPr>
            <w:r w:rsidRPr="0016361A">
              <w:t>Data type</w:t>
            </w:r>
          </w:p>
        </w:tc>
        <w:tc>
          <w:tcPr>
            <w:tcW w:w="282" w:type="pct"/>
            <w:tcBorders>
              <w:bottom w:val="single" w:sz="6" w:space="0" w:color="auto"/>
            </w:tcBorders>
            <w:shd w:val="clear" w:color="auto" w:fill="C0C0C0"/>
          </w:tcPr>
          <w:p w14:paraId="66E1787C" w14:textId="77777777" w:rsidR="00FC37E9" w:rsidRPr="0016361A" w:rsidRDefault="00FC37E9" w:rsidP="00571C58">
            <w:pPr>
              <w:pStyle w:val="TAH"/>
            </w:pPr>
            <w:r w:rsidRPr="0016361A">
              <w:t>P</w:t>
            </w:r>
          </w:p>
        </w:tc>
        <w:tc>
          <w:tcPr>
            <w:tcW w:w="582" w:type="pct"/>
            <w:tcBorders>
              <w:bottom w:val="single" w:sz="6" w:space="0" w:color="auto"/>
            </w:tcBorders>
            <w:shd w:val="clear" w:color="auto" w:fill="C0C0C0"/>
          </w:tcPr>
          <w:p w14:paraId="72D81B30" w14:textId="77777777" w:rsidR="00FC37E9" w:rsidRPr="0016361A" w:rsidRDefault="00FC37E9" w:rsidP="00571C58">
            <w:pPr>
              <w:pStyle w:val="TAH"/>
            </w:pPr>
            <w:r w:rsidRPr="0016361A">
              <w:t>Cardinality</w:t>
            </w:r>
          </w:p>
        </w:tc>
        <w:tc>
          <w:tcPr>
            <w:tcW w:w="2199" w:type="pct"/>
            <w:tcBorders>
              <w:bottom w:val="single" w:sz="6" w:space="0" w:color="auto"/>
            </w:tcBorders>
            <w:shd w:val="clear" w:color="auto" w:fill="C0C0C0"/>
            <w:vAlign w:val="center"/>
          </w:tcPr>
          <w:p w14:paraId="67980116" w14:textId="77777777" w:rsidR="00FC37E9" w:rsidRPr="0016361A" w:rsidRDefault="00FC37E9" w:rsidP="00571C58">
            <w:pPr>
              <w:pStyle w:val="TAH"/>
            </w:pPr>
            <w:r w:rsidRPr="0016361A">
              <w:t>Description</w:t>
            </w:r>
          </w:p>
        </w:tc>
      </w:tr>
      <w:tr w:rsidR="00FC37E9" w:rsidRPr="00B54FF5" w14:paraId="150DA48E" w14:textId="77777777" w:rsidTr="00522CF9">
        <w:trPr>
          <w:jc w:val="center"/>
        </w:trPr>
        <w:tc>
          <w:tcPr>
            <w:tcW w:w="1271" w:type="pct"/>
            <w:tcBorders>
              <w:top w:val="single" w:sz="6" w:space="0" w:color="auto"/>
            </w:tcBorders>
            <w:shd w:val="clear" w:color="auto" w:fill="auto"/>
          </w:tcPr>
          <w:p w14:paraId="28AB7CDB" w14:textId="77777777" w:rsidR="00FC37E9" w:rsidRPr="0016361A" w:rsidRDefault="00FC37E9" w:rsidP="00571C58">
            <w:pPr>
              <w:pStyle w:val="TAL"/>
              <w:rPr>
                <w:lang w:eastAsia="ja-JP"/>
              </w:rPr>
            </w:pPr>
            <w:r>
              <w:rPr>
                <w:rFonts w:hint="eastAsia"/>
                <w:lang w:eastAsia="ja-JP"/>
              </w:rPr>
              <w:t>n/a</w:t>
            </w:r>
          </w:p>
        </w:tc>
        <w:tc>
          <w:tcPr>
            <w:tcW w:w="666" w:type="pct"/>
            <w:tcBorders>
              <w:top w:val="single" w:sz="6" w:space="0" w:color="auto"/>
            </w:tcBorders>
          </w:tcPr>
          <w:p w14:paraId="55E1A9E9" w14:textId="77777777" w:rsidR="00FC37E9" w:rsidRPr="0016361A" w:rsidRDefault="00FC37E9" w:rsidP="00571C58">
            <w:pPr>
              <w:pStyle w:val="TAL"/>
            </w:pPr>
          </w:p>
        </w:tc>
        <w:tc>
          <w:tcPr>
            <w:tcW w:w="282" w:type="pct"/>
            <w:tcBorders>
              <w:top w:val="single" w:sz="6" w:space="0" w:color="auto"/>
            </w:tcBorders>
          </w:tcPr>
          <w:p w14:paraId="4D402D01" w14:textId="77777777" w:rsidR="00FC37E9" w:rsidRPr="0016361A" w:rsidRDefault="00FC37E9" w:rsidP="00571C58">
            <w:pPr>
              <w:pStyle w:val="TAC"/>
            </w:pPr>
          </w:p>
        </w:tc>
        <w:tc>
          <w:tcPr>
            <w:tcW w:w="582" w:type="pct"/>
            <w:tcBorders>
              <w:top w:val="single" w:sz="6" w:space="0" w:color="auto"/>
            </w:tcBorders>
          </w:tcPr>
          <w:p w14:paraId="320B65A4" w14:textId="77777777" w:rsidR="00FC37E9" w:rsidRPr="0016361A" w:rsidRDefault="00FC37E9" w:rsidP="00571C58">
            <w:pPr>
              <w:pStyle w:val="TAL"/>
            </w:pPr>
          </w:p>
        </w:tc>
        <w:tc>
          <w:tcPr>
            <w:tcW w:w="2199" w:type="pct"/>
            <w:tcBorders>
              <w:top w:val="single" w:sz="6" w:space="0" w:color="auto"/>
            </w:tcBorders>
            <w:shd w:val="clear" w:color="auto" w:fill="auto"/>
            <w:vAlign w:val="center"/>
          </w:tcPr>
          <w:p w14:paraId="7A471C17" w14:textId="77777777" w:rsidR="00FC37E9" w:rsidRPr="0016361A" w:rsidRDefault="00FC37E9" w:rsidP="00571C58">
            <w:pPr>
              <w:pStyle w:val="TAL"/>
            </w:pPr>
          </w:p>
        </w:tc>
      </w:tr>
    </w:tbl>
    <w:p w14:paraId="476E9B5A" w14:textId="77777777" w:rsidR="00FC37E9" w:rsidRPr="00A04126" w:rsidRDefault="00FC37E9" w:rsidP="00FC37E9"/>
    <w:p w14:paraId="794A9546" w14:textId="70A50798" w:rsidR="00FC37E9" w:rsidRPr="00A04126" w:rsidRDefault="009F3939" w:rsidP="00FC37E9">
      <w:pPr>
        <w:pStyle w:val="TH"/>
        <w:rPr>
          <w:rFonts w:cs="Arial"/>
        </w:rPr>
      </w:pPr>
      <w:r w:rsidRPr="00A04126">
        <w:t>Table</w:t>
      </w:r>
      <w:r>
        <w:t> </w:t>
      </w:r>
      <w:r w:rsidR="00FC37E9">
        <w:t>8.5.2.3.3.4</w:t>
      </w:r>
      <w:r w:rsidR="00FC37E9" w:rsidRPr="00A04126">
        <w:t xml:space="preserve">-5: Headers supported by the </w:t>
      </w:r>
      <w:r w:rsidR="00FC37E9">
        <w:t>GET response code</w:t>
      </w:r>
      <w:r w:rsidR="00FC37E9"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FC37E9" w:rsidRPr="0016361A" w14:paraId="08D3787B" w14:textId="77777777" w:rsidTr="00522CF9">
        <w:trPr>
          <w:jc w:val="center"/>
        </w:trPr>
        <w:tc>
          <w:tcPr>
            <w:tcW w:w="1202" w:type="pct"/>
            <w:tcBorders>
              <w:bottom w:val="single" w:sz="6" w:space="0" w:color="auto"/>
            </w:tcBorders>
            <w:shd w:val="clear" w:color="auto" w:fill="C0C0C0"/>
          </w:tcPr>
          <w:p w14:paraId="3D4D8681" w14:textId="77777777" w:rsidR="00FC37E9" w:rsidRPr="0016361A" w:rsidRDefault="00FC37E9" w:rsidP="00571C58">
            <w:pPr>
              <w:pStyle w:val="TAH"/>
            </w:pPr>
            <w:r w:rsidRPr="0016361A">
              <w:t>Name</w:t>
            </w:r>
          </w:p>
        </w:tc>
        <w:tc>
          <w:tcPr>
            <w:tcW w:w="731" w:type="pct"/>
            <w:tcBorders>
              <w:bottom w:val="single" w:sz="6" w:space="0" w:color="auto"/>
            </w:tcBorders>
            <w:shd w:val="clear" w:color="auto" w:fill="C0C0C0"/>
          </w:tcPr>
          <w:p w14:paraId="622DE83D" w14:textId="77777777" w:rsidR="00FC37E9" w:rsidRPr="0016361A" w:rsidRDefault="00FC37E9" w:rsidP="00571C58">
            <w:pPr>
              <w:pStyle w:val="TAH"/>
            </w:pPr>
            <w:r w:rsidRPr="0016361A">
              <w:t>Data type</w:t>
            </w:r>
          </w:p>
        </w:tc>
        <w:tc>
          <w:tcPr>
            <w:tcW w:w="215" w:type="pct"/>
            <w:tcBorders>
              <w:bottom w:val="single" w:sz="6" w:space="0" w:color="auto"/>
            </w:tcBorders>
            <w:shd w:val="clear" w:color="auto" w:fill="C0C0C0"/>
          </w:tcPr>
          <w:p w14:paraId="16336326" w14:textId="77777777" w:rsidR="00FC37E9" w:rsidRPr="0016361A" w:rsidRDefault="00FC37E9" w:rsidP="00571C58">
            <w:pPr>
              <w:pStyle w:val="TAH"/>
            </w:pPr>
            <w:r w:rsidRPr="0016361A">
              <w:t>P</w:t>
            </w:r>
          </w:p>
        </w:tc>
        <w:tc>
          <w:tcPr>
            <w:tcW w:w="653" w:type="pct"/>
            <w:tcBorders>
              <w:bottom w:val="single" w:sz="6" w:space="0" w:color="auto"/>
            </w:tcBorders>
            <w:shd w:val="clear" w:color="auto" w:fill="C0C0C0"/>
          </w:tcPr>
          <w:p w14:paraId="4C6F6D5D" w14:textId="77777777" w:rsidR="00FC37E9" w:rsidRPr="0016361A" w:rsidRDefault="00FC37E9" w:rsidP="00571C58">
            <w:pPr>
              <w:pStyle w:val="TAH"/>
            </w:pPr>
            <w:r w:rsidRPr="0016361A">
              <w:t>Cardinality</w:t>
            </w:r>
          </w:p>
        </w:tc>
        <w:tc>
          <w:tcPr>
            <w:tcW w:w="2199" w:type="pct"/>
            <w:tcBorders>
              <w:bottom w:val="single" w:sz="6" w:space="0" w:color="auto"/>
            </w:tcBorders>
            <w:shd w:val="clear" w:color="auto" w:fill="C0C0C0"/>
            <w:vAlign w:val="center"/>
          </w:tcPr>
          <w:p w14:paraId="69C36A57" w14:textId="77777777" w:rsidR="00FC37E9" w:rsidRPr="0016361A" w:rsidRDefault="00FC37E9" w:rsidP="00571C58">
            <w:pPr>
              <w:pStyle w:val="TAH"/>
            </w:pPr>
            <w:r w:rsidRPr="0016361A">
              <w:t>Description</w:t>
            </w:r>
          </w:p>
        </w:tc>
      </w:tr>
      <w:tr w:rsidR="00FC37E9" w:rsidRPr="0016361A" w14:paraId="75B5379C" w14:textId="77777777" w:rsidTr="00522CF9">
        <w:trPr>
          <w:jc w:val="center"/>
        </w:trPr>
        <w:tc>
          <w:tcPr>
            <w:tcW w:w="1202" w:type="pct"/>
            <w:tcBorders>
              <w:top w:val="single" w:sz="6" w:space="0" w:color="auto"/>
            </w:tcBorders>
            <w:shd w:val="clear" w:color="auto" w:fill="auto"/>
          </w:tcPr>
          <w:p w14:paraId="33C1B73D" w14:textId="77777777" w:rsidR="00FC37E9" w:rsidRPr="0016361A" w:rsidRDefault="00FC37E9" w:rsidP="00571C58">
            <w:pPr>
              <w:pStyle w:val="TAL"/>
              <w:rPr>
                <w:lang w:eastAsia="ja-JP"/>
              </w:rPr>
            </w:pPr>
            <w:r>
              <w:rPr>
                <w:rFonts w:hint="eastAsia"/>
                <w:lang w:eastAsia="ja-JP"/>
              </w:rPr>
              <w:t>n</w:t>
            </w:r>
            <w:r>
              <w:rPr>
                <w:lang w:eastAsia="ja-JP"/>
              </w:rPr>
              <w:t>/a</w:t>
            </w:r>
          </w:p>
        </w:tc>
        <w:tc>
          <w:tcPr>
            <w:tcW w:w="731" w:type="pct"/>
            <w:tcBorders>
              <w:top w:val="single" w:sz="6" w:space="0" w:color="auto"/>
            </w:tcBorders>
          </w:tcPr>
          <w:p w14:paraId="299F6D9D" w14:textId="77777777" w:rsidR="00FC37E9" w:rsidRPr="0016361A" w:rsidRDefault="00FC37E9" w:rsidP="00571C58">
            <w:pPr>
              <w:pStyle w:val="TAL"/>
            </w:pPr>
          </w:p>
        </w:tc>
        <w:tc>
          <w:tcPr>
            <w:tcW w:w="215" w:type="pct"/>
            <w:tcBorders>
              <w:top w:val="single" w:sz="6" w:space="0" w:color="auto"/>
            </w:tcBorders>
          </w:tcPr>
          <w:p w14:paraId="643CDA54" w14:textId="77777777" w:rsidR="00FC37E9" w:rsidRPr="0016361A" w:rsidRDefault="00FC37E9" w:rsidP="00571C58">
            <w:pPr>
              <w:pStyle w:val="TAC"/>
            </w:pPr>
          </w:p>
        </w:tc>
        <w:tc>
          <w:tcPr>
            <w:tcW w:w="653" w:type="pct"/>
            <w:tcBorders>
              <w:top w:val="single" w:sz="6" w:space="0" w:color="auto"/>
            </w:tcBorders>
          </w:tcPr>
          <w:p w14:paraId="0D90AE7F" w14:textId="77777777" w:rsidR="00FC37E9" w:rsidRPr="0016361A" w:rsidRDefault="00FC37E9" w:rsidP="00571C58">
            <w:pPr>
              <w:pStyle w:val="TAL"/>
            </w:pPr>
          </w:p>
        </w:tc>
        <w:tc>
          <w:tcPr>
            <w:tcW w:w="2199" w:type="pct"/>
            <w:tcBorders>
              <w:top w:val="single" w:sz="6" w:space="0" w:color="auto"/>
            </w:tcBorders>
            <w:shd w:val="clear" w:color="auto" w:fill="auto"/>
            <w:vAlign w:val="center"/>
          </w:tcPr>
          <w:p w14:paraId="0282F9C9" w14:textId="77777777" w:rsidR="00FC37E9" w:rsidRPr="0016361A" w:rsidRDefault="00FC37E9" w:rsidP="00571C58">
            <w:pPr>
              <w:pStyle w:val="TAL"/>
            </w:pPr>
          </w:p>
        </w:tc>
      </w:tr>
    </w:tbl>
    <w:p w14:paraId="4423403A" w14:textId="77777777" w:rsidR="00FC37E9" w:rsidRPr="00A14E88" w:rsidRDefault="00FC37E9" w:rsidP="00FC37E9"/>
    <w:p w14:paraId="1763D8D9" w14:textId="06215366" w:rsidR="00FC37E9" w:rsidRPr="00A04126" w:rsidRDefault="009F3939" w:rsidP="00FC37E9">
      <w:pPr>
        <w:pStyle w:val="TH"/>
      </w:pPr>
      <w:r w:rsidRPr="00A04126">
        <w:t>Table</w:t>
      </w:r>
      <w:r>
        <w:t> </w:t>
      </w:r>
      <w:r w:rsidR="00FC37E9">
        <w:t>8.5.2.3.3.4</w:t>
      </w:r>
      <w:r w:rsidR="00FC37E9" w:rsidRPr="00A04126">
        <w:t>-6: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FC37E9" w:rsidRPr="00B54FF5" w14:paraId="7F227FD2" w14:textId="77777777" w:rsidTr="00522CF9">
        <w:trPr>
          <w:jc w:val="center"/>
        </w:trPr>
        <w:tc>
          <w:tcPr>
            <w:tcW w:w="493" w:type="pct"/>
            <w:shd w:val="clear" w:color="auto" w:fill="C0C0C0"/>
          </w:tcPr>
          <w:p w14:paraId="6C82C642" w14:textId="77777777" w:rsidR="00FC37E9" w:rsidRPr="0016361A" w:rsidRDefault="00FC37E9" w:rsidP="00571C58">
            <w:pPr>
              <w:pStyle w:val="TAH"/>
            </w:pPr>
            <w:r w:rsidRPr="0016361A">
              <w:t>Name</w:t>
            </w:r>
          </w:p>
        </w:tc>
        <w:tc>
          <w:tcPr>
            <w:tcW w:w="969" w:type="pct"/>
            <w:shd w:val="clear" w:color="auto" w:fill="C0C0C0"/>
          </w:tcPr>
          <w:p w14:paraId="6FFCD27A" w14:textId="77777777" w:rsidR="00FC37E9" w:rsidRPr="0016361A" w:rsidRDefault="00FC37E9" w:rsidP="00571C58">
            <w:pPr>
              <w:pStyle w:val="TAH"/>
            </w:pPr>
            <w:r w:rsidRPr="0016361A">
              <w:t>Resource name</w:t>
            </w:r>
          </w:p>
        </w:tc>
        <w:tc>
          <w:tcPr>
            <w:tcW w:w="728" w:type="pct"/>
            <w:shd w:val="clear" w:color="auto" w:fill="C0C0C0"/>
          </w:tcPr>
          <w:p w14:paraId="51237FF1" w14:textId="77777777" w:rsidR="00FC37E9" w:rsidRPr="0016361A" w:rsidRDefault="00FC37E9" w:rsidP="00571C58">
            <w:pPr>
              <w:pStyle w:val="TAH"/>
            </w:pPr>
            <w:r w:rsidRPr="0016361A">
              <w:t>HTTP method or custom operation</w:t>
            </w:r>
          </w:p>
        </w:tc>
        <w:tc>
          <w:tcPr>
            <w:tcW w:w="818" w:type="pct"/>
            <w:shd w:val="clear" w:color="auto" w:fill="C0C0C0"/>
          </w:tcPr>
          <w:p w14:paraId="59F0107F" w14:textId="77777777" w:rsidR="00FC37E9" w:rsidRPr="0016361A" w:rsidRDefault="00FC37E9" w:rsidP="00571C58">
            <w:pPr>
              <w:pStyle w:val="TAH"/>
            </w:pPr>
            <w:r w:rsidRPr="0016361A">
              <w:t>Link parameter(s)</w:t>
            </w:r>
          </w:p>
        </w:tc>
        <w:tc>
          <w:tcPr>
            <w:tcW w:w="1992" w:type="pct"/>
            <w:shd w:val="clear" w:color="auto" w:fill="C0C0C0"/>
            <w:vAlign w:val="center"/>
          </w:tcPr>
          <w:p w14:paraId="69B5D112" w14:textId="77777777" w:rsidR="00FC37E9" w:rsidRPr="0016361A" w:rsidRDefault="00FC37E9" w:rsidP="00571C58">
            <w:pPr>
              <w:pStyle w:val="TAH"/>
            </w:pPr>
            <w:r w:rsidRPr="0016361A">
              <w:t>Description</w:t>
            </w:r>
          </w:p>
        </w:tc>
      </w:tr>
      <w:tr w:rsidR="00FC37E9" w:rsidRPr="00B54FF5" w14:paraId="4D301FF2" w14:textId="77777777" w:rsidTr="00522CF9">
        <w:trPr>
          <w:jc w:val="center"/>
        </w:trPr>
        <w:tc>
          <w:tcPr>
            <w:tcW w:w="493" w:type="pct"/>
            <w:shd w:val="clear" w:color="auto" w:fill="auto"/>
          </w:tcPr>
          <w:p w14:paraId="698E84C9" w14:textId="77777777" w:rsidR="00FC37E9" w:rsidRPr="0016361A" w:rsidRDefault="00FC37E9" w:rsidP="00571C58">
            <w:pPr>
              <w:pStyle w:val="TAL"/>
            </w:pPr>
            <w:r>
              <w:t>n/a</w:t>
            </w:r>
          </w:p>
        </w:tc>
        <w:tc>
          <w:tcPr>
            <w:tcW w:w="969" w:type="pct"/>
          </w:tcPr>
          <w:p w14:paraId="1B8909A2" w14:textId="77777777" w:rsidR="00FC37E9" w:rsidRPr="0016361A" w:rsidRDefault="00FC37E9" w:rsidP="00571C58">
            <w:pPr>
              <w:pStyle w:val="TAL"/>
            </w:pPr>
          </w:p>
        </w:tc>
        <w:tc>
          <w:tcPr>
            <w:tcW w:w="728" w:type="pct"/>
          </w:tcPr>
          <w:p w14:paraId="734353EE" w14:textId="77777777" w:rsidR="00FC37E9" w:rsidRPr="0016361A" w:rsidRDefault="00FC37E9" w:rsidP="00571C58">
            <w:pPr>
              <w:pStyle w:val="TAC"/>
            </w:pPr>
          </w:p>
        </w:tc>
        <w:tc>
          <w:tcPr>
            <w:tcW w:w="818" w:type="pct"/>
          </w:tcPr>
          <w:p w14:paraId="78F7C79F" w14:textId="77777777" w:rsidR="00FC37E9" w:rsidRPr="0016361A" w:rsidRDefault="00FC37E9" w:rsidP="00571C58">
            <w:pPr>
              <w:pStyle w:val="TAL"/>
            </w:pPr>
          </w:p>
        </w:tc>
        <w:tc>
          <w:tcPr>
            <w:tcW w:w="1992" w:type="pct"/>
            <w:shd w:val="clear" w:color="auto" w:fill="auto"/>
            <w:vAlign w:val="center"/>
          </w:tcPr>
          <w:p w14:paraId="54B209D5" w14:textId="77777777" w:rsidR="00FC37E9" w:rsidRPr="0016361A" w:rsidRDefault="00FC37E9" w:rsidP="00571C58">
            <w:pPr>
              <w:pStyle w:val="TAL"/>
            </w:pPr>
          </w:p>
        </w:tc>
      </w:tr>
    </w:tbl>
    <w:p w14:paraId="61EC3D81" w14:textId="77777777" w:rsidR="00FC37E9" w:rsidRDefault="00FC37E9" w:rsidP="00AD269B"/>
    <w:p w14:paraId="57B1C24D" w14:textId="273FE500" w:rsidR="00AD269B" w:rsidRDefault="00AD269B" w:rsidP="00AD269B">
      <w:pPr>
        <w:pStyle w:val="Heading5"/>
        <w:rPr>
          <w:lang w:eastAsia="zh-CN"/>
        </w:rPr>
      </w:pPr>
      <w:bookmarkStart w:id="2029" w:name="_Toc85734380"/>
      <w:bookmarkStart w:id="2030" w:name="_Toc89431679"/>
      <w:bookmarkStart w:id="2031" w:name="_Toc97042491"/>
      <w:bookmarkStart w:id="2032" w:name="_Toc97045635"/>
      <w:bookmarkStart w:id="2033" w:name="_Toc97155380"/>
      <w:bookmarkStart w:id="2034" w:name="_Toc101521520"/>
      <w:r>
        <w:rPr>
          <w:lang w:eastAsia="zh-CN"/>
        </w:rPr>
        <w:t>8.</w:t>
      </w:r>
      <w:r w:rsidR="008575FC">
        <w:rPr>
          <w:lang w:eastAsia="zh-CN"/>
        </w:rPr>
        <w:t>5</w:t>
      </w:r>
      <w:r>
        <w:rPr>
          <w:lang w:eastAsia="zh-CN"/>
        </w:rPr>
        <w:t>.2.3.4</w:t>
      </w:r>
      <w:r>
        <w:rPr>
          <w:lang w:eastAsia="zh-CN"/>
        </w:rPr>
        <w:tab/>
        <w:t>Resource Custom Operations</w:t>
      </w:r>
      <w:bookmarkEnd w:id="2029"/>
      <w:bookmarkEnd w:id="2030"/>
      <w:bookmarkEnd w:id="2031"/>
      <w:bookmarkEnd w:id="2032"/>
      <w:bookmarkEnd w:id="2033"/>
      <w:bookmarkEnd w:id="2034"/>
    </w:p>
    <w:p w14:paraId="5977EB96" w14:textId="77777777" w:rsidR="00AD269B" w:rsidRDefault="00AD269B" w:rsidP="00AD269B">
      <w:r>
        <w:t>None.</w:t>
      </w:r>
    </w:p>
    <w:p w14:paraId="6895D26D" w14:textId="292E67E8" w:rsidR="00AD269B" w:rsidRDefault="00AD269B" w:rsidP="00AD269B">
      <w:pPr>
        <w:pStyle w:val="Heading3"/>
      </w:pPr>
      <w:bookmarkStart w:id="2035" w:name="_Toc85734381"/>
      <w:bookmarkStart w:id="2036" w:name="_Toc89431680"/>
      <w:bookmarkStart w:id="2037" w:name="_Toc97042492"/>
      <w:bookmarkStart w:id="2038" w:name="_Toc97045636"/>
      <w:bookmarkStart w:id="2039" w:name="_Toc97155381"/>
      <w:bookmarkStart w:id="2040" w:name="_Toc101521521"/>
      <w:r>
        <w:t>8.</w:t>
      </w:r>
      <w:r w:rsidR="008575FC">
        <w:t>5</w:t>
      </w:r>
      <w:r>
        <w:t>.3</w:t>
      </w:r>
      <w:r>
        <w:tab/>
        <w:t>Custom Operations without associated resources</w:t>
      </w:r>
      <w:bookmarkEnd w:id="2035"/>
      <w:bookmarkEnd w:id="2036"/>
      <w:bookmarkEnd w:id="2037"/>
      <w:bookmarkEnd w:id="2038"/>
      <w:bookmarkEnd w:id="2039"/>
      <w:bookmarkEnd w:id="2040"/>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041" w:name="_Toc85734382"/>
      <w:bookmarkStart w:id="2042" w:name="_Toc89431681"/>
      <w:bookmarkStart w:id="2043" w:name="_Toc97042493"/>
      <w:bookmarkStart w:id="2044" w:name="_Toc97045637"/>
      <w:bookmarkStart w:id="2045" w:name="_Toc97155382"/>
      <w:bookmarkStart w:id="2046" w:name="_Toc101521522"/>
      <w:r>
        <w:t>8.</w:t>
      </w:r>
      <w:r w:rsidR="008575FC">
        <w:t>5</w:t>
      </w:r>
      <w:r>
        <w:t>.4</w:t>
      </w:r>
      <w:r>
        <w:tab/>
        <w:t>Notifications</w:t>
      </w:r>
      <w:bookmarkEnd w:id="1985"/>
      <w:bookmarkEnd w:id="2041"/>
      <w:bookmarkEnd w:id="2042"/>
      <w:bookmarkEnd w:id="2043"/>
      <w:bookmarkEnd w:id="2044"/>
      <w:bookmarkEnd w:id="2045"/>
      <w:bookmarkEnd w:id="2046"/>
    </w:p>
    <w:p w14:paraId="78F92868" w14:textId="7A6940B1" w:rsidR="00AD269B" w:rsidRPr="00AF7276" w:rsidRDefault="00AD269B" w:rsidP="00AD269B">
      <w:pPr>
        <w:pStyle w:val="Heading4"/>
      </w:pPr>
      <w:bookmarkStart w:id="2047" w:name="_Toc65839249"/>
      <w:bookmarkStart w:id="2048" w:name="_Toc85734383"/>
      <w:bookmarkStart w:id="2049" w:name="_Toc89431682"/>
      <w:bookmarkStart w:id="2050" w:name="_Toc97042494"/>
      <w:bookmarkStart w:id="2051" w:name="_Toc97045638"/>
      <w:bookmarkStart w:id="2052" w:name="_Toc97155383"/>
      <w:bookmarkStart w:id="2053" w:name="_Toc101521523"/>
      <w:r>
        <w:t>8.</w:t>
      </w:r>
      <w:r w:rsidR="008575FC">
        <w:t>5</w:t>
      </w:r>
      <w:r w:rsidRPr="00AF7276">
        <w:t>.</w:t>
      </w:r>
      <w:r>
        <w:t>4</w:t>
      </w:r>
      <w:r w:rsidRPr="00AF7276">
        <w:t>.1</w:t>
      </w:r>
      <w:r w:rsidRPr="00AF7276">
        <w:tab/>
        <w:t>General</w:t>
      </w:r>
      <w:bookmarkEnd w:id="2047"/>
      <w:bookmarkEnd w:id="2048"/>
      <w:bookmarkEnd w:id="2049"/>
      <w:bookmarkEnd w:id="2050"/>
      <w:bookmarkEnd w:id="2051"/>
      <w:bookmarkEnd w:id="2052"/>
      <w:bookmarkEnd w:id="2053"/>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054" w:name="_Toc65839250"/>
      <w:bookmarkStart w:id="2055" w:name="_Toc85734384"/>
      <w:bookmarkStart w:id="2056" w:name="_Toc89431683"/>
      <w:bookmarkStart w:id="2057" w:name="_Toc97042495"/>
      <w:bookmarkStart w:id="2058" w:name="_Toc97045639"/>
      <w:bookmarkStart w:id="2059" w:name="_Toc97155384"/>
      <w:bookmarkStart w:id="2060" w:name="_Toc101521524"/>
      <w:r>
        <w:rPr>
          <w:lang w:eastAsia="zh-CN"/>
        </w:rPr>
        <w:t>8.</w:t>
      </w:r>
      <w:r w:rsidR="008575FC">
        <w:rPr>
          <w:lang w:eastAsia="zh-CN"/>
        </w:rPr>
        <w:t>5</w:t>
      </w:r>
      <w:r>
        <w:rPr>
          <w:lang w:eastAsia="zh-CN"/>
        </w:rPr>
        <w:t>.4.2</w:t>
      </w:r>
      <w:r>
        <w:rPr>
          <w:lang w:eastAsia="zh-CN"/>
        </w:rPr>
        <w:tab/>
      </w:r>
      <w:bookmarkEnd w:id="2054"/>
      <w:r>
        <w:rPr>
          <w:lang w:eastAsia="zh-CN"/>
        </w:rPr>
        <w:t>User Plane Event Notification</w:t>
      </w:r>
      <w:bookmarkEnd w:id="2055"/>
      <w:bookmarkEnd w:id="2056"/>
      <w:bookmarkEnd w:id="2057"/>
      <w:bookmarkEnd w:id="2058"/>
      <w:bookmarkEnd w:id="2059"/>
      <w:bookmarkEnd w:id="2060"/>
    </w:p>
    <w:p w14:paraId="256E6A87" w14:textId="1E6F63F9" w:rsidR="00AD269B" w:rsidRDefault="00AD269B" w:rsidP="00AD269B">
      <w:pPr>
        <w:pStyle w:val="Heading5"/>
        <w:rPr>
          <w:lang w:eastAsia="zh-CN"/>
        </w:rPr>
      </w:pPr>
      <w:bookmarkStart w:id="2061" w:name="_Toc65839251"/>
      <w:bookmarkStart w:id="2062" w:name="_Toc85734385"/>
      <w:bookmarkStart w:id="2063" w:name="_Toc89431684"/>
      <w:bookmarkStart w:id="2064" w:name="_Toc97042496"/>
      <w:bookmarkStart w:id="2065" w:name="_Toc97045640"/>
      <w:bookmarkStart w:id="2066" w:name="_Toc97155385"/>
      <w:bookmarkStart w:id="2067" w:name="_Toc101521525"/>
      <w:r>
        <w:rPr>
          <w:lang w:eastAsia="zh-CN"/>
        </w:rPr>
        <w:t>8.</w:t>
      </w:r>
      <w:r w:rsidR="008575FC">
        <w:rPr>
          <w:lang w:eastAsia="zh-CN"/>
        </w:rPr>
        <w:t>5</w:t>
      </w:r>
      <w:r>
        <w:rPr>
          <w:lang w:eastAsia="zh-CN"/>
        </w:rPr>
        <w:t>.4.2.1</w:t>
      </w:r>
      <w:r>
        <w:rPr>
          <w:lang w:eastAsia="zh-CN"/>
        </w:rPr>
        <w:tab/>
        <w:t>Description</w:t>
      </w:r>
      <w:bookmarkEnd w:id="2061"/>
      <w:bookmarkEnd w:id="2062"/>
      <w:bookmarkEnd w:id="2063"/>
      <w:bookmarkEnd w:id="2064"/>
      <w:bookmarkEnd w:id="2065"/>
      <w:bookmarkEnd w:id="2066"/>
      <w:bookmarkEnd w:id="2067"/>
    </w:p>
    <w:p w14:paraId="17F982A7" w14:textId="186D705F" w:rsidR="00AD269B" w:rsidRDefault="00AD269B" w:rsidP="00AD269B">
      <w:pPr>
        <w:pStyle w:val="Heading5"/>
        <w:rPr>
          <w:lang w:eastAsia="zh-CN"/>
        </w:rPr>
      </w:pPr>
      <w:bookmarkStart w:id="2068" w:name="_Toc65839252"/>
      <w:bookmarkStart w:id="2069" w:name="_Toc85734386"/>
      <w:bookmarkStart w:id="2070" w:name="_Toc89431685"/>
      <w:bookmarkStart w:id="2071" w:name="_Toc97042497"/>
      <w:bookmarkStart w:id="2072" w:name="_Toc97045641"/>
      <w:bookmarkStart w:id="2073" w:name="_Toc97155386"/>
      <w:bookmarkStart w:id="2074" w:name="_Toc101521526"/>
      <w:r>
        <w:rPr>
          <w:lang w:eastAsia="zh-CN"/>
        </w:rPr>
        <w:t>8.</w:t>
      </w:r>
      <w:r w:rsidR="008575FC">
        <w:rPr>
          <w:lang w:eastAsia="zh-CN"/>
        </w:rPr>
        <w:t>5</w:t>
      </w:r>
      <w:r>
        <w:rPr>
          <w:lang w:eastAsia="zh-CN"/>
        </w:rPr>
        <w:t>.4.2.2</w:t>
      </w:r>
      <w:r>
        <w:rPr>
          <w:lang w:eastAsia="zh-CN"/>
        </w:rPr>
        <w:tab/>
        <w:t>Notification definition</w:t>
      </w:r>
      <w:bookmarkEnd w:id="2068"/>
      <w:bookmarkEnd w:id="2069"/>
      <w:bookmarkEnd w:id="2070"/>
      <w:bookmarkEnd w:id="2071"/>
      <w:bookmarkEnd w:id="2072"/>
      <w:bookmarkEnd w:id="2073"/>
      <w:bookmarkEnd w:id="2074"/>
    </w:p>
    <w:p w14:paraId="5A1610B1" w14:textId="77777777" w:rsidR="00AD269B" w:rsidRDefault="00AD269B" w:rsidP="00AD269B">
      <w:pPr>
        <w:rPr>
          <w:lang w:eastAsia="ja-JP"/>
        </w:rPr>
      </w:pPr>
      <w:r>
        <w:rPr>
          <w:rFonts w:hint="eastAsia"/>
          <w:lang w:eastAsia="ja-JP"/>
        </w:rPr>
        <w:t>The POST method shall be used b</w:t>
      </w:r>
      <w:r>
        <w:rPr>
          <w:lang w:eastAsia="ja-JP"/>
        </w:rPr>
        <w:t>y</w:t>
      </w:r>
      <w:r>
        <w:rPr>
          <w:rFonts w:hint="eastAsia"/>
          <w:lang w:eastAsia="ja-JP"/>
        </w:rPr>
        <w:t xml:space="preserve"> the EES for the notification and the</w:t>
      </w:r>
      <w:r>
        <w:rPr>
          <w:lang w:eastAsia="ja-JP"/>
        </w:rPr>
        <w:t xml:space="preserve"> </w:t>
      </w:r>
      <w:r>
        <w:rPr>
          <w:rFonts w:hint="eastAsia"/>
          <w:lang w:eastAsia="ja-JP"/>
        </w:rPr>
        <w:t xml:space="preserve">callback URI shall be the one provided by the EAS during the </w:t>
      </w:r>
      <w:r w:rsidRPr="00395EB0">
        <w:t>reservation of resources for a data session between AC and EAS with a specific QoS</w:t>
      </w:r>
      <w:r>
        <w:t>.</w:t>
      </w:r>
    </w:p>
    <w:p w14:paraId="1B8B2FD8" w14:textId="77777777" w:rsidR="00AD269B" w:rsidRDefault="00AD269B" w:rsidP="00AD269B">
      <w:pPr>
        <w:rPr>
          <w:lang w:eastAsia="zh-CN"/>
        </w:rPr>
      </w:pPr>
      <w:r>
        <w:rPr>
          <w:lang w:eastAsia="zh-CN"/>
        </w:rPr>
        <w:t xml:space="preserve">Callback URI: </w:t>
      </w:r>
      <w:r w:rsidRPr="00873781">
        <w:rPr>
          <w:b/>
          <w:lang w:eastAsia="zh-CN"/>
        </w:rPr>
        <w:t>{notificationDestination}</w:t>
      </w:r>
    </w:p>
    <w:p w14:paraId="45B72744" w14:textId="41139BA7" w:rsidR="00AD269B" w:rsidRPr="00E73566" w:rsidRDefault="00AD269B" w:rsidP="00AD269B">
      <w:r w:rsidRPr="00E73566">
        <w:t>This method shall support the URI query parameters specified in table </w:t>
      </w:r>
      <w:r>
        <w:t>8.</w:t>
      </w:r>
      <w:r w:rsidR="008575FC">
        <w:t>5</w:t>
      </w:r>
      <w:r>
        <w:t>.4.2.2</w:t>
      </w:r>
      <w:r w:rsidRPr="00E73566">
        <w:t>-1.</w:t>
      </w:r>
    </w:p>
    <w:p w14:paraId="1E6A4594" w14:textId="55F6ABF8" w:rsidR="00AD269B" w:rsidRPr="00E73566" w:rsidRDefault="00AD269B" w:rsidP="00AD269B">
      <w:pPr>
        <w:pStyle w:val="TH"/>
        <w:rPr>
          <w:rFonts w:cs="Arial"/>
        </w:rPr>
      </w:pPr>
      <w:r w:rsidRPr="00E73566">
        <w:t>Table </w:t>
      </w:r>
      <w:r>
        <w:t>8.</w:t>
      </w:r>
      <w:r w:rsidR="008575FC">
        <w:t>5</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D269B" w:rsidRPr="00E73566" w14:paraId="59D58DF7" w14:textId="77777777" w:rsidTr="00522CF9">
        <w:trPr>
          <w:jc w:val="center"/>
        </w:trPr>
        <w:tc>
          <w:tcPr>
            <w:tcW w:w="825" w:type="pct"/>
            <w:tcBorders>
              <w:bottom w:val="single" w:sz="6" w:space="0" w:color="auto"/>
            </w:tcBorders>
            <w:shd w:val="clear" w:color="auto" w:fill="C0C0C0"/>
            <w:hideMark/>
          </w:tcPr>
          <w:p w14:paraId="6DFC0B7D" w14:textId="77777777" w:rsidR="00AD269B" w:rsidRPr="00E73566" w:rsidRDefault="00AD269B" w:rsidP="00571C58">
            <w:pPr>
              <w:pStyle w:val="TAH"/>
            </w:pPr>
            <w:r w:rsidRPr="00E73566">
              <w:t>Name</w:t>
            </w:r>
          </w:p>
        </w:tc>
        <w:tc>
          <w:tcPr>
            <w:tcW w:w="732" w:type="pct"/>
            <w:tcBorders>
              <w:bottom w:val="single" w:sz="6" w:space="0" w:color="auto"/>
            </w:tcBorders>
            <w:shd w:val="clear" w:color="auto" w:fill="C0C0C0"/>
            <w:hideMark/>
          </w:tcPr>
          <w:p w14:paraId="7951BA9C" w14:textId="77777777" w:rsidR="00AD269B" w:rsidRPr="00E73566" w:rsidRDefault="00AD269B" w:rsidP="00571C58">
            <w:pPr>
              <w:pStyle w:val="TAH"/>
            </w:pPr>
            <w:r w:rsidRPr="00E73566">
              <w:t>Data type</w:t>
            </w:r>
          </w:p>
        </w:tc>
        <w:tc>
          <w:tcPr>
            <w:tcW w:w="217" w:type="pct"/>
            <w:tcBorders>
              <w:bottom w:val="single" w:sz="6" w:space="0" w:color="auto"/>
            </w:tcBorders>
            <w:shd w:val="clear" w:color="auto" w:fill="C0C0C0"/>
            <w:hideMark/>
          </w:tcPr>
          <w:p w14:paraId="4F70EAC8" w14:textId="77777777" w:rsidR="00AD269B" w:rsidRPr="00E73566" w:rsidRDefault="00AD269B" w:rsidP="00571C58">
            <w:pPr>
              <w:pStyle w:val="TAH"/>
            </w:pPr>
            <w:r w:rsidRPr="00E73566">
              <w:t>P</w:t>
            </w:r>
          </w:p>
        </w:tc>
        <w:tc>
          <w:tcPr>
            <w:tcW w:w="581" w:type="pct"/>
            <w:tcBorders>
              <w:bottom w:val="single" w:sz="6" w:space="0" w:color="auto"/>
            </w:tcBorders>
            <w:shd w:val="clear" w:color="auto" w:fill="C0C0C0"/>
            <w:hideMark/>
          </w:tcPr>
          <w:p w14:paraId="39EBDB17" w14:textId="77777777" w:rsidR="00AD269B" w:rsidRPr="00E73566" w:rsidRDefault="00AD269B" w:rsidP="00571C58">
            <w:pPr>
              <w:pStyle w:val="TAH"/>
            </w:pPr>
            <w:r w:rsidRPr="00E73566">
              <w:t>Cardinality</w:t>
            </w:r>
          </w:p>
        </w:tc>
        <w:tc>
          <w:tcPr>
            <w:tcW w:w="2646" w:type="pct"/>
            <w:tcBorders>
              <w:bottom w:val="single" w:sz="6" w:space="0" w:color="auto"/>
            </w:tcBorders>
            <w:shd w:val="clear" w:color="auto" w:fill="C0C0C0"/>
            <w:vAlign w:val="center"/>
            <w:hideMark/>
          </w:tcPr>
          <w:p w14:paraId="2840D26E" w14:textId="77777777" w:rsidR="00AD269B" w:rsidRPr="00E73566" w:rsidRDefault="00AD269B" w:rsidP="00571C58">
            <w:pPr>
              <w:pStyle w:val="TAH"/>
            </w:pPr>
            <w:r w:rsidRPr="00E73566">
              <w:t>Description</w:t>
            </w:r>
          </w:p>
        </w:tc>
      </w:tr>
      <w:tr w:rsidR="00AD269B" w:rsidRPr="00E73566" w14:paraId="7B08DEB4" w14:textId="77777777" w:rsidTr="00522CF9">
        <w:trPr>
          <w:jc w:val="center"/>
        </w:trPr>
        <w:tc>
          <w:tcPr>
            <w:tcW w:w="825" w:type="pct"/>
            <w:tcBorders>
              <w:top w:val="single" w:sz="6" w:space="0" w:color="auto"/>
            </w:tcBorders>
            <w:hideMark/>
          </w:tcPr>
          <w:p w14:paraId="70B42BEC" w14:textId="77777777" w:rsidR="00AD269B" w:rsidRPr="00E73566" w:rsidRDefault="00AD269B" w:rsidP="00571C58">
            <w:pPr>
              <w:pStyle w:val="TAL"/>
            </w:pPr>
          </w:p>
        </w:tc>
        <w:tc>
          <w:tcPr>
            <w:tcW w:w="732" w:type="pct"/>
            <w:tcBorders>
              <w:top w:val="single" w:sz="6" w:space="0" w:color="auto"/>
            </w:tcBorders>
          </w:tcPr>
          <w:p w14:paraId="4B05EBDA" w14:textId="77777777" w:rsidR="00AD269B" w:rsidRPr="00E73566" w:rsidRDefault="00AD269B" w:rsidP="00571C58">
            <w:pPr>
              <w:pStyle w:val="TAL"/>
            </w:pPr>
          </w:p>
        </w:tc>
        <w:tc>
          <w:tcPr>
            <w:tcW w:w="217" w:type="pct"/>
            <w:tcBorders>
              <w:top w:val="single" w:sz="6" w:space="0" w:color="auto"/>
            </w:tcBorders>
          </w:tcPr>
          <w:p w14:paraId="3D35F26C" w14:textId="77777777" w:rsidR="00AD269B" w:rsidRPr="00E73566" w:rsidRDefault="00AD269B" w:rsidP="00571C58">
            <w:pPr>
              <w:pStyle w:val="TAC"/>
            </w:pPr>
          </w:p>
        </w:tc>
        <w:tc>
          <w:tcPr>
            <w:tcW w:w="581" w:type="pct"/>
            <w:tcBorders>
              <w:top w:val="single" w:sz="6" w:space="0" w:color="auto"/>
            </w:tcBorders>
          </w:tcPr>
          <w:p w14:paraId="59A1E61C" w14:textId="77777777" w:rsidR="00AD269B" w:rsidRPr="00E73566" w:rsidRDefault="00AD269B" w:rsidP="00571C58">
            <w:pPr>
              <w:pStyle w:val="TAC"/>
            </w:pPr>
          </w:p>
        </w:tc>
        <w:tc>
          <w:tcPr>
            <w:tcW w:w="2646" w:type="pct"/>
            <w:tcBorders>
              <w:top w:val="single" w:sz="6" w:space="0" w:color="auto"/>
            </w:tcBorders>
            <w:vAlign w:val="center"/>
          </w:tcPr>
          <w:p w14:paraId="3305A7F3" w14:textId="77777777" w:rsidR="00AD269B" w:rsidRPr="00E73566" w:rsidRDefault="00AD269B" w:rsidP="00571C58">
            <w:pPr>
              <w:pStyle w:val="TAL"/>
            </w:pPr>
          </w:p>
        </w:tc>
      </w:tr>
    </w:tbl>
    <w:p w14:paraId="1E549FE5" w14:textId="77777777" w:rsidR="00AD269B" w:rsidRPr="00E73566" w:rsidRDefault="00AD269B" w:rsidP="00AD269B"/>
    <w:p w14:paraId="2F86DB73" w14:textId="38EBAD58" w:rsidR="00AD269B" w:rsidRPr="00E73566" w:rsidRDefault="00AD269B" w:rsidP="00AD269B">
      <w:r w:rsidRPr="00E73566">
        <w:t>This method shall support the request data structures specified in table </w:t>
      </w:r>
      <w:r>
        <w:t>8.</w:t>
      </w:r>
      <w:r w:rsidR="008575FC">
        <w:t>5</w:t>
      </w:r>
      <w:r>
        <w:t>.4.2.2</w:t>
      </w:r>
      <w:r w:rsidRPr="00E73566">
        <w:t>-2 and the response data structures and response codes specified in table </w:t>
      </w:r>
      <w:r>
        <w:t>8.</w:t>
      </w:r>
      <w:r w:rsidR="008575FC">
        <w:t>5</w:t>
      </w:r>
      <w:r>
        <w:t>.4.2.2</w:t>
      </w:r>
      <w:r w:rsidRPr="00E73566">
        <w:t>-3.</w:t>
      </w:r>
    </w:p>
    <w:p w14:paraId="639D9AA6" w14:textId="49DF88D3" w:rsidR="00AD269B" w:rsidRPr="00E73566" w:rsidRDefault="00AD269B" w:rsidP="00AD269B">
      <w:pPr>
        <w:pStyle w:val="TH"/>
      </w:pPr>
      <w:r w:rsidRPr="00E73566">
        <w:t>Table </w:t>
      </w:r>
      <w:r>
        <w:t>8.</w:t>
      </w:r>
      <w:r w:rsidR="008575FC">
        <w:t>5</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522CF9">
        <w:trPr>
          <w:jc w:val="center"/>
        </w:trPr>
        <w:tc>
          <w:tcPr>
            <w:tcW w:w="2944" w:type="dxa"/>
            <w:tcBorders>
              <w:bottom w:val="single" w:sz="6" w:space="0" w:color="auto"/>
            </w:tcBorders>
            <w:shd w:val="clear" w:color="auto" w:fill="C0C0C0"/>
            <w:hideMark/>
          </w:tcPr>
          <w:p w14:paraId="3042C446" w14:textId="77777777" w:rsidR="00AD269B" w:rsidRPr="00E73566" w:rsidRDefault="00AD269B" w:rsidP="00571C58">
            <w:pPr>
              <w:pStyle w:val="TAH"/>
            </w:pPr>
            <w:r w:rsidRPr="00E73566">
              <w:t>Data type</w:t>
            </w:r>
          </w:p>
        </w:tc>
        <w:tc>
          <w:tcPr>
            <w:tcW w:w="357" w:type="dxa"/>
            <w:tcBorders>
              <w:bottom w:val="single" w:sz="6" w:space="0" w:color="auto"/>
            </w:tcBorders>
            <w:shd w:val="clear" w:color="auto" w:fill="C0C0C0"/>
            <w:hideMark/>
          </w:tcPr>
          <w:p w14:paraId="0C706F79" w14:textId="77777777" w:rsidR="00AD269B" w:rsidRPr="00E73566" w:rsidRDefault="00AD269B" w:rsidP="00571C58">
            <w:pPr>
              <w:pStyle w:val="TAH"/>
            </w:pPr>
            <w:r w:rsidRPr="00E73566">
              <w:t>P</w:t>
            </w:r>
          </w:p>
        </w:tc>
        <w:tc>
          <w:tcPr>
            <w:tcW w:w="1331" w:type="dxa"/>
            <w:tcBorders>
              <w:bottom w:val="single" w:sz="6" w:space="0" w:color="auto"/>
            </w:tcBorders>
            <w:shd w:val="clear" w:color="auto" w:fill="C0C0C0"/>
            <w:hideMark/>
          </w:tcPr>
          <w:p w14:paraId="507137B8" w14:textId="77777777" w:rsidR="00AD269B" w:rsidRPr="00E73566" w:rsidRDefault="00AD269B" w:rsidP="00571C58">
            <w:pPr>
              <w:pStyle w:val="TAH"/>
            </w:pPr>
            <w:r w:rsidRPr="00E73566">
              <w:t>Cardinality</w:t>
            </w:r>
          </w:p>
        </w:tc>
        <w:tc>
          <w:tcPr>
            <w:tcW w:w="4903" w:type="dxa"/>
            <w:tcBorders>
              <w:bottom w:val="single" w:sz="6" w:space="0" w:color="auto"/>
            </w:tcBorders>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522CF9">
        <w:trPr>
          <w:jc w:val="center"/>
        </w:trPr>
        <w:tc>
          <w:tcPr>
            <w:tcW w:w="2944" w:type="dxa"/>
            <w:tcBorders>
              <w:top w:val="single" w:sz="6" w:space="0" w:color="auto"/>
            </w:tcBorders>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Borders>
              <w:top w:val="single" w:sz="6" w:space="0" w:color="auto"/>
            </w:tcBorders>
          </w:tcPr>
          <w:p w14:paraId="49869998" w14:textId="77777777" w:rsidR="00AD269B" w:rsidRPr="00E73566" w:rsidRDefault="00AD269B" w:rsidP="00571C58">
            <w:pPr>
              <w:pStyle w:val="TAC"/>
              <w:rPr>
                <w:lang w:eastAsia="ja-JP"/>
              </w:rPr>
            </w:pPr>
            <w:r>
              <w:rPr>
                <w:rFonts w:hint="eastAsia"/>
                <w:lang w:eastAsia="ja-JP"/>
              </w:rPr>
              <w:t>M</w:t>
            </w:r>
          </w:p>
        </w:tc>
        <w:tc>
          <w:tcPr>
            <w:tcW w:w="1331" w:type="dxa"/>
            <w:tcBorders>
              <w:top w:val="single" w:sz="6" w:space="0" w:color="auto"/>
            </w:tcBorders>
          </w:tcPr>
          <w:p w14:paraId="4BBF38C1" w14:textId="77777777" w:rsidR="00AD269B" w:rsidRPr="00E73566" w:rsidRDefault="00AD269B" w:rsidP="00571C58">
            <w:pPr>
              <w:pStyle w:val="TAL"/>
              <w:rPr>
                <w:lang w:eastAsia="ja-JP"/>
              </w:rPr>
            </w:pPr>
            <w:r>
              <w:rPr>
                <w:rFonts w:hint="eastAsia"/>
                <w:lang w:eastAsia="ja-JP"/>
              </w:rPr>
              <w:t>1</w:t>
            </w:r>
          </w:p>
        </w:tc>
        <w:tc>
          <w:tcPr>
            <w:tcW w:w="4903" w:type="dxa"/>
            <w:tcBorders>
              <w:top w:val="single" w:sz="6" w:space="0" w:color="auto"/>
            </w:tcBorders>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5E79FD87" w:rsidR="00AD269B" w:rsidRPr="00E73566" w:rsidRDefault="00AD269B" w:rsidP="00AD269B">
      <w:pPr>
        <w:pStyle w:val="TH"/>
      </w:pPr>
      <w:r w:rsidRPr="00E73566">
        <w:t>Table </w:t>
      </w:r>
      <w:r>
        <w:t>8.</w:t>
      </w:r>
      <w:r w:rsidR="008575FC">
        <w:t>5</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522CF9">
        <w:trPr>
          <w:jc w:val="center"/>
        </w:trPr>
        <w:tc>
          <w:tcPr>
            <w:tcW w:w="1004" w:type="pct"/>
            <w:tcBorders>
              <w:bottom w:val="single" w:sz="6" w:space="0" w:color="auto"/>
            </w:tcBorders>
            <w:shd w:val="clear" w:color="auto" w:fill="C0C0C0"/>
            <w:hideMark/>
          </w:tcPr>
          <w:p w14:paraId="2819E5F9" w14:textId="77777777" w:rsidR="00AD269B" w:rsidRPr="00E73566" w:rsidRDefault="00AD269B" w:rsidP="00571C58">
            <w:pPr>
              <w:pStyle w:val="TAH"/>
            </w:pPr>
            <w:r w:rsidRPr="00E73566">
              <w:t>Data type</w:t>
            </w:r>
          </w:p>
        </w:tc>
        <w:tc>
          <w:tcPr>
            <w:tcW w:w="215" w:type="pct"/>
            <w:tcBorders>
              <w:bottom w:val="single" w:sz="6" w:space="0" w:color="auto"/>
            </w:tcBorders>
            <w:shd w:val="clear" w:color="auto" w:fill="C0C0C0"/>
            <w:hideMark/>
          </w:tcPr>
          <w:p w14:paraId="04984173" w14:textId="77777777" w:rsidR="00AD269B" w:rsidRPr="00E73566" w:rsidRDefault="00AD269B" w:rsidP="00571C58">
            <w:pPr>
              <w:pStyle w:val="TAH"/>
            </w:pPr>
            <w:r w:rsidRPr="00E73566">
              <w:t>P</w:t>
            </w:r>
          </w:p>
        </w:tc>
        <w:tc>
          <w:tcPr>
            <w:tcW w:w="604" w:type="pct"/>
            <w:tcBorders>
              <w:bottom w:val="single" w:sz="6" w:space="0" w:color="auto"/>
            </w:tcBorders>
            <w:shd w:val="clear" w:color="auto" w:fill="C0C0C0"/>
            <w:hideMark/>
          </w:tcPr>
          <w:p w14:paraId="601390E6" w14:textId="77777777" w:rsidR="00AD269B" w:rsidRPr="00E73566" w:rsidRDefault="00AD269B" w:rsidP="00571C58">
            <w:pPr>
              <w:pStyle w:val="TAH"/>
            </w:pPr>
            <w:r w:rsidRPr="00E73566">
              <w:t>Cardinality</w:t>
            </w:r>
          </w:p>
        </w:tc>
        <w:tc>
          <w:tcPr>
            <w:tcW w:w="791" w:type="pct"/>
            <w:tcBorders>
              <w:bottom w:val="single" w:sz="6" w:space="0" w:color="auto"/>
            </w:tcBorders>
            <w:shd w:val="clear" w:color="auto" w:fill="C0C0C0"/>
            <w:hideMark/>
          </w:tcPr>
          <w:p w14:paraId="69AAA344" w14:textId="77777777" w:rsidR="00AD269B" w:rsidRPr="00E73566" w:rsidRDefault="00AD269B" w:rsidP="00571C58">
            <w:pPr>
              <w:pStyle w:val="TAH"/>
            </w:pPr>
            <w:r w:rsidRPr="00E73566">
              <w:t>Response codes</w:t>
            </w:r>
          </w:p>
        </w:tc>
        <w:tc>
          <w:tcPr>
            <w:tcW w:w="2386" w:type="pct"/>
            <w:tcBorders>
              <w:bottom w:val="single" w:sz="6" w:space="0" w:color="auto"/>
            </w:tcBorders>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522CF9">
        <w:trPr>
          <w:jc w:val="center"/>
        </w:trPr>
        <w:tc>
          <w:tcPr>
            <w:tcW w:w="1004" w:type="pct"/>
            <w:tcBorders>
              <w:top w:val="single" w:sz="6" w:space="0" w:color="auto"/>
            </w:tcBorders>
          </w:tcPr>
          <w:p w14:paraId="494C1FA4" w14:textId="77777777" w:rsidR="00AD269B" w:rsidRPr="00E73566" w:rsidRDefault="00AD269B" w:rsidP="00571C58">
            <w:pPr>
              <w:pStyle w:val="TAL"/>
              <w:rPr>
                <w:lang w:eastAsia="ja-JP"/>
              </w:rPr>
            </w:pPr>
            <w:r>
              <w:rPr>
                <w:rFonts w:hint="eastAsia"/>
                <w:lang w:eastAsia="ja-JP"/>
              </w:rPr>
              <w:t>n/a</w:t>
            </w:r>
          </w:p>
        </w:tc>
        <w:tc>
          <w:tcPr>
            <w:tcW w:w="215" w:type="pct"/>
            <w:tcBorders>
              <w:top w:val="single" w:sz="6" w:space="0" w:color="auto"/>
            </w:tcBorders>
          </w:tcPr>
          <w:p w14:paraId="0866BD75" w14:textId="77777777" w:rsidR="00AD269B" w:rsidRPr="00E73566" w:rsidRDefault="00AD269B" w:rsidP="00571C58">
            <w:pPr>
              <w:pStyle w:val="TAC"/>
            </w:pPr>
          </w:p>
        </w:tc>
        <w:tc>
          <w:tcPr>
            <w:tcW w:w="604" w:type="pct"/>
            <w:tcBorders>
              <w:top w:val="single" w:sz="6" w:space="0" w:color="auto"/>
            </w:tcBorders>
          </w:tcPr>
          <w:p w14:paraId="687EF40A" w14:textId="77777777" w:rsidR="00AD269B" w:rsidRPr="00E73566" w:rsidRDefault="00AD269B" w:rsidP="00571C58">
            <w:pPr>
              <w:pStyle w:val="TAC"/>
            </w:pPr>
          </w:p>
        </w:tc>
        <w:tc>
          <w:tcPr>
            <w:tcW w:w="791" w:type="pct"/>
            <w:tcBorders>
              <w:top w:val="single" w:sz="6" w:space="0" w:color="auto"/>
            </w:tcBorders>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Borders>
              <w:top w:val="single" w:sz="6" w:space="0" w:color="auto"/>
            </w:tcBorders>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521860" w:rsidRPr="00E73566" w14:paraId="4F2CFE6B" w14:textId="77777777" w:rsidTr="00522CF9">
        <w:trPr>
          <w:jc w:val="center"/>
        </w:trPr>
        <w:tc>
          <w:tcPr>
            <w:tcW w:w="5000" w:type="pct"/>
            <w:gridSpan w:val="5"/>
          </w:tcPr>
          <w:p w14:paraId="6A1BFFB0" w14:textId="49B04390" w:rsidR="00521860" w:rsidRDefault="00521860" w:rsidP="00521860">
            <w:pPr>
              <w:pStyle w:val="TAN"/>
              <w:rPr>
                <w:lang w:eastAsia="ja-JP"/>
              </w:rPr>
            </w:pPr>
            <w:r>
              <w:t>NOTE:</w:t>
            </w:r>
            <w:r>
              <w:tab/>
              <w:t>The mandatory HTTP error status codes for the POST method listed in table 5.2.6-1 of 3GPP TS 29.122 [6] also apply.</w:t>
            </w:r>
          </w:p>
        </w:tc>
      </w:tr>
    </w:tbl>
    <w:p w14:paraId="573755C8" w14:textId="77777777" w:rsidR="00AD269B" w:rsidRPr="00F84A3C" w:rsidRDefault="00AD269B" w:rsidP="00AD269B"/>
    <w:p w14:paraId="00E2CD93" w14:textId="13B59531" w:rsidR="00AD269B" w:rsidRDefault="00AD269B" w:rsidP="00AD269B">
      <w:pPr>
        <w:pStyle w:val="Heading3"/>
      </w:pPr>
      <w:bookmarkStart w:id="2075" w:name="_Toc65839253"/>
      <w:bookmarkStart w:id="2076" w:name="_Toc85734387"/>
      <w:bookmarkStart w:id="2077" w:name="_Toc89431686"/>
      <w:bookmarkStart w:id="2078" w:name="_Toc97042498"/>
      <w:bookmarkStart w:id="2079" w:name="_Toc97045642"/>
      <w:bookmarkStart w:id="2080" w:name="_Toc97155387"/>
      <w:bookmarkStart w:id="2081" w:name="_Toc101521527"/>
      <w:r>
        <w:t>8.</w:t>
      </w:r>
      <w:r w:rsidR="008575FC">
        <w:t>5</w:t>
      </w:r>
      <w:r>
        <w:t>.5</w:t>
      </w:r>
      <w:r>
        <w:tab/>
        <w:t>Data Model</w:t>
      </w:r>
      <w:bookmarkEnd w:id="2075"/>
      <w:bookmarkEnd w:id="2076"/>
      <w:bookmarkEnd w:id="2077"/>
      <w:bookmarkEnd w:id="2078"/>
      <w:bookmarkEnd w:id="2079"/>
      <w:bookmarkEnd w:id="2080"/>
      <w:bookmarkEnd w:id="2081"/>
    </w:p>
    <w:p w14:paraId="17F533CE" w14:textId="01A2D3DE" w:rsidR="00AD269B" w:rsidRDefault="00AD269B" w:rsidP="00AD269B">
      <w:pPr>
        <w:pStyle w:val="Heading4"/>
        <w:rPr>
          <w:lang w:eastAsia="zh-CN"/>
        </w:rPr>
      </w:pPr>
      <w:bookmarkStart w:id="2082" w:name="_Toc65839254"/>
      <w:bookmarkStart w:id="2083" w:name="_Toc85734388"/>
      <w:bookmarkStart w:id="2084" w:name="_Toc89431687"/>
      <w:bookmarkStart w:id="2085" w:name="_Toc97042499"/>
      <w:bookmarkStart w:id="2086" w:name="_Toc97045643"/>
      <w:bookmarkStart w:id="2087" w:name="_Toc97155388"/>
      <w:bookmarkStart w:id="2088" w:name="_Toc101521528"/>
      <w:r>
        <w:rPr>
          <w:lang w:eastAsia="zh-CN"/>
        </w:rPr>
        <w:t>8.</w:t>
      </w:r>
      <w:r w:rsidR="008575FC">
        <w:rPr>
          <w:lang w:eastAsia="zh-CN"/>
        </w:rPr>
        <w:t>5</w:t>
      </w:r>
      <w:r>
        <w:rPr>
          <w:lang w:eastAsia="zh-CN"/>
        </w:rPr>
        <w:t>.5.1</w:t>
      </w:r>
      <w:r>
        <w:rPr>
          <w:lang w:eastAsia="zh-CN"/>
        </w:rPr>
        <w:tab/>
        <w:t>General</w:t>
      </w:r>
      <w:bookmarkEnd w:id="2082"/>
      <w:bookmarkEnd w:id="2083"/>
      <w:bookmarkEnd w:id="2084"/>
      <w:bookmarkEnd w:id="2085"/>
      <w:bookmarkEnd w:id="2086"/>
      <w:bookmarkEnd w:id="2087"/>
      <w:bookmarkEnd w:id="2088"/>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417ED641" w14:textId="77777777" w:rsidTr="00522CF9">
        <w:trPr>
          <w:jc w:val="center"/>
        </w:trPr>
        <w:tc>
          <w:tcPr>
            <w:tcW w:w="2207" w:type="dxa"/>
            <w:shd w:val="clear" w:color="auto" w:fill="auto"/>
          </w:tcPr>
          <w:p w14:paraId="63D881D9" w14:textId="77777777" w:rsidR="00AD269B" w:rsidRPr="001E0D95" w:rsidRDefault="00AD269B" w:rsidP="00571C58">
            <w:pPr>
              <w:pStyle w:val="TAL"/>
            </w:pPr>
            <w:r w:rsidRPr="001E0D95">
              <w:t>QosMonitoringReport</w:t>
            </w:r>
          </w:p>
        </w:tc>
        <w:tc>
          <w:tcPr>
            <w:tcW w:w="1848" w:type="dxa"/>
            <w:shd w:val="clear" w:color="auto" w:fill="auto"/>
          </w:tcPr>
          <w:p w14:paraId="03FA5959" w14:textId="3ED25E01" w:rsidR="00AD269B" w:rsidRPr="001E0D95" w:rsidRDefault="00AD269B" w:rsidP="00571C58">
            <w:pPr>
              <w:pStyle w:val="TAL"/>
            </w:pPr>
            <w:r w:rsidRPr="001E0D95">
              <w:t>3GPP TS 29.122 [6]</w:t>
            </w:r>
          </w:p>
        </w:tc>
        <w:tc>
          <w:tcPr>
            <w:tcW w:w="2989" w:type="dxa"/>
            <w:shd w:val="clear" w:color="auto" w:fill="auto"/>
          </w:tcPr>
          <w:p w14:paraId="364253F2" w14:textId="77777777" w:rsidR="00AD269B" w:rsidRPr="001E0D95" w:rsidRDefault="00AD269B" w:rsidP="00571C58">
            <w:pPr>
              <w:pStyle w:val="TAL"/>
            </w:pPr>
            <w:r w:rsidRPr="001E0D95">
              <w:t>Contains the QoS Monitoring Reporting information.</w:t>
            </w:r>
          </w:p>
        </w:tc>
        <w:tc>
          <w:tcPr>
            <w:tcW w:w="2733" w:type="dxa"/>
            <w:shd w:val="clear" w:color="auto" w:fill="auto"/>
          </w:tcPr>
          <w:p w14:paraId="299B2FA0"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77777777" w:rsidR="00AD269B" w:rsidRPr="001E0D95" w:rsidRDefault="00AD269B" w:rsidP="00571C58">
            <w:pPr>
              <w:pStyle w:val="TAL"/>
            </w:pP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089" w:name="_Toc65839255"/>
      <w:bookmarkStart w:id="2090" w:name="_Toc85734389"/>
      <w:bookmarkStart w:id="2091" w:name="_Toc89431688"/>
      <w:bookmarkStart w:id="2092" w:name="_Toc97042500"/>
      <w:bookmarkStart w:id="2093" w:name="_Toc97045644"/>
      <w:bookmarkStart w:id="2094" w:name="_Toc97155389"/>
      <w:bookmarkStart w:id="2095" w:name="_Toc101521529"/>
      <w:r>
        <w:rPr>
          <w:lang w:eastAsia="zh-CN"/>
        </w:rPr>
        <w:t>8.</w:t>
      </w:r>
      <w:r w:rsidR="008575FC">
        <w:rPr>
          <w:lang w:eastAsia="zh-CN"/>
        </w:rPr>
        <w:t>5</w:t>
      </w:r>
      <w:r>
        <w:rPr>
          <w:lang w:eastAsia="zh-CN"/>
        </w:rPr>
        <w:t>.5.2</w:t>
      </w:r>
      <w:r>
        <w:rPr>
          <w:lang w:eastAsia="zh-CN"/>
        </w:rPr>
        <w:tab/>
        <w:t>Structured data types</w:t>
      </w:r>
      <w:bookmarkEnd w:id="2089"/>
      <w:bookmarkEnd w:id="2090"/>
      <w:bookmarkEnd w:id="2091"/>
      <w:bookmarkEnd w:id="2092"/>
      <w:bookmarkEnd w:id="2093"/>
      <w:bookmarkEnd w:id="2094"/>
      <w:bookmarkEnd w:id="2095"/>
    </w:p>
    <w:p w14:paraId="2DAD40DA" w14:textId="2807CE9C" w:rsidR="00AD269B" w:rsidRDefault="00AD269B" w:rsidP="00AD269B">
      <w:pPr>
        <w:pStyle w:val="Heading5"/>
        <w:rPr>
          <w:lang w:eastAsia="zh-CN"/>
        </w:rPr>
      </w:pPr>
      <w:bookmarkStart w:id="2096" w:name="_Toc65839256"/>
      <w:bookmarkStart w:id="2097" w:name="_Toc85734390"/>
      <w:bookmarkStart w:id="2098" w:name="_Toc89431689"/>
      <w:bookmarkStart w:id="2099" w:name="_Toc97042501"/>
      <w:bookmarkStart w:id="2100" w:name="_Toc97045645"/>
      <w:bookmarkStart w:id="2101" w:name="_Toc97155390"/>
      <w:bookmarkStart w:id="2102" w:name="_Toc101521530"/>
      <w:r>
        <w:rPr>
          <w:lang w:eastAsia="zh-CN"/>
        </w:rPr>
        <w:t>8.</w:t>
      </w:r>
      <w:r w:rsidR="008575FC">
        <w:rPr>
          <w:lang w:eastAsia="zh-CN"/>
        </w:rPr>
        <w:t>5</w:t>
      </w:r>
      <w:r>
        <w:rPr>
          <w:lang w:eastAsia="zh-CN"/>
        </w:rPr>
        <w:t>.5.2.1</w:t>
      </w:r>
      <w:r>
        <w:rPr>
          <w:lang w:eastAsia="zh-CN"/>
        </w:rPr>
        <w:tab/>
        <w:t>Introduction</w:t>
      </w:r>
      <w:bookmarkEnd w:id="2096"/>
      <w:bookmarkEnd w:id="2097"/>
      <w:bookmarkEnd w:id="2098"/>
      <w:bookmarkEnd w:id="2099"/>
      <w:bookmarkEnd w:id="2100"/>
      <w:bookmarkEnd w:id="2101"/>
      <w:bookmarkEnd w:id="2102"/>
    </w:p>
    <w:p w14:paraId="6A9DA543" w14:textId="7A131CD3" w:rsidR="00AD269B" w:rsidRDefault="00AD269B" w:rsidP="00AD269B">
      <w:pPr>
        <w:pStyle w:val="Heading5"/>
        <w:rPr>
          <w:lang w:eastAsia="zh-CN"/>
        </w:rPr>
      </w:pPr>
      <w:bookmarkStart w:id="2103" w:name="_Toc65839257"/>
      <w:bookmarkStart w:id="2104" w:name="_Toc85734391"/>
      <w:bookmarkStart w:id="2105" w:name="_Toc89431690"/>
      <w:bookmarkStart w:id="2106" w:name="_Toc97042502"/>
      <w:bookmarkStart w:id="2107" w:name="_Toc97045646"/>
      <w:bookmarkStart w:id="2108" w:name="_Toc97155391"/>
      <w:bookmarkStart w:id="2109" w:name="_Toc101521531"/>
      <w:r>
        <w:rPr>
          <w:lang w:eastAsia="zh-CN"/>
        </w:rPr>
        <w:t>8.</w:t>
      </w:r>
      <w:r w:rsidR="008575FC">
        <w:rPr>
          <w:lang w:eastAsia="zh-CN"/>
        </w:rPr>
        <w:t>5</w:t>
      </w:r>
      <w:r>
        <w:rPr>
          <w:lang w:eastAsia="zh-CN"/>
        </w:rPr>
        <w:t>.5.2.2</w:t>
      </w:r>
      <w:r>
        <w:rPr>
          <w:lang w:eastAsia="zh-CN"/>
        </w:rPr>
        <w:tab/>
        <w:t xml:space="preserve">Type: </w:t>
      </w:r>
      <w:bookmarkEnd w:id="2103"/>
      <w:r>
        <w:rPr>
          <w:lang w:eastAsia="zh-CN"/>
        </w:rPr>
        <w:t>SessionWithQoS</w:t>
      </w:r>
      <w:bookmarkEnd w:id="2104"/>
      <w:bookmarkEnd w:id="2105"/>
      <w:bookmarkEnd w:id="2106"/>
      <w:bookmarkEnd w:id="2107"/>
      <w:bookmarkEnd w:id="2108"/>
      <w:bookmarkEnd w:id="2109"/>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59C3BFC9" w:rsidR="000C20D6" w:rsidRPr="001E0D95" w:rsidRDefault="000C20D6" w:rsidP="000C20D6">
            <w:pPr>
              <w:pStyle w:val="TAL"/>
              <w:rPr>
                <w:rFonts w:cs="Arial"/>
                <w:szCs w:val="18"/>
              </w:rPr>
            </w:pPr>
            <w:r w:rsidRPr="001E0D95">
              <w:rPr>
                <w:rFonts w:cs="Arial"/>
                <w:szCs w:val="18"/>
              </w:rPr>
              <w:t>Identifier of the EAS.</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77777777" w:rsidR="000C20D6" w:rsidRPr="001E0D95" w:rsidRDefault="000C20D6" w:rsidP="000C20D6">
            <w:pPr>
              <w:pStyle w:val="TAL"/>
            </w:pPr>
            <w:r w:rsidRPr="001E0D95">
              <w:t>altQoSReferences</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77777777" w:rsidR="000C20D6" w:rsidRPr="001E0D95" w:rsidRDefault="000C20D6" w:rsidP="000C20D6">
            <w:pPr>
              <w:pStyle w:val="TAL"/>
            </w:pPr>
            <w:r w:rsidRPr="001E0D95">
              <w:t>0..N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6C139973" w:rsidR="000C20D6" w:rsidRPr="001E0D95" w:rsidRDefault="007A0998" w:rsidP="000C20D6">
            <w:pPr>
              <w:pStyle w:val="TAL"/>
            </w:pPr>
            <w:r>
              <w:t>0</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77777777" w:rsidR="000C20D6" w:rsidRPr="00395EB0" w:rsidRDefault="000C20D6" w:rsidP="000C20D6">
            <w:pPr>
              <w:pStyle w:val="TAL"/>
            </w:pPr>
            <w:r w:rsidRPr="008D61CA">
              <w:t>Qos Monitoring information. It can 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77777777"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110" w:name="_Toc85734392"/>
      <w:bookmarkStart w:id="2111" w:name="_Toc89431691"/>
      <w:bookmarkStart w:id="2112" w:name="_Toc97042503"/>
      <w:bookmarkStart w:id="2113" w:name="_Toc97045647"/>
      <w:bookmarkStart w:id="2114" w:name="_Toc97155392"/>
      <w:bookmarkStart w:id="2115" w:name="_Toc101521532"/>
      <w:r>
        <w:rPr>
          <w:lang w:eastAsia="zh-CN"/>
        </w:rPr>
        <w:t>8.</w:t>
      </w:r>
      <w:r w:rsidR="008575FC">
        <w:rPr>
          <w:lang w:eastAsia="zh-CN"/>
        </w:rPr>
        <w:t>5</w:t>
      </w:r>
      <w:r>
        <w:rPr>
          <w:lang w:eastAsia="zh-CN"/>
        </w:rPr>
        <w:t>.5.2.3</w:t>
      </w:r>
      <w:r>
        <w:rPr>
          <w:lang w:eastAsia="zh-CN"/>
        </w:rPr>
        <w:tab/>
        <w:t>Type: SessionWithQoSPatch</w:t>
      </w:r>
      <w:bookmarkEnd w:id="2110"/>
      <w:bookmarkEnd w:id="2111"/>
      <w:bookmarkEnd w:id="2112"/>
      <w:bookmarkEnd w:id="2113"/>
      <w:bookmarkEnd w:id="2114"/>
      <w:bookmarkEnd w:id="2115"/>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77777777" w:rsidR="00AD269B" w:rsidRPr="001E0D95" w:rsidRDefault="00AD269B" w:rsidP="00571C58">
            <w:pPr>
              <w:pStyle w:val="TAL"/>
            </w:pPr>
            <w:r w:rsidRPr="001E0D95">
              <w:t>altQoSReferences</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77777777" w:rsidR="00AD269B" w:rsidRPr="001E0D95" w:rsidRDefault="00AD269B" w:rsidP="00571C58">
            <w:pPr>
              <w:pStyle w:val="TAL"/>
            </w:pPr>
            <w:r w:rsidRPr="001E0D95">
              <w:t>event</w:t>
            </w:r>
            <w:r>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116" w:name="_Toc85734393"/>
      <w:bookmarkStart w:id="2117" w:name="_Toc89431692"/>
      <w:bookmarkStart w:id="2118" w:name="_Toc97042504"/>
      <w:bookmarkStart w:id="2119" w:name="_Toc97045648"/>
      <w:bookmarkStart w:id="2120" w:name="_Toc97155393"/>
      <w:bookmarkStart w:id="2121" w:name="_Toc101521533"/>
      <w:r>
        <w:rPr>
          <w:lang w:eastAsia="zh-CN"/>
        </w:rPr>
        <w:t>8.</w:t>
      </w:r>
      <w:r w:rsidR="008575FC">
        <w:rPr>
          <w:lang w:eastAsia="zh-CN"/>
        </w:rPr>
        <w:t>5</w:t>
      </w:r>
      <w:r>
        <w:rPr>
          <w:lang w:eastAsia="zh-CN"/>
        </w:rPr>
        <w:t>.5.2.4</w:t>
      </w:r>
      <w:r>
        <w:rPr>
          <w:lang w:eastAsia="zh-CN"/>
        </w:rPr>
        <w:tab/>
        <w:t>Type: UserPlaneEventNotification</w:t>
      </w:r>
      <w:bookmarkEnd w:id="2116"/>
      <w:bookmarkEnd w:id="2117"/>
      <w:bookmarkEnd w:id="2118"/>
      <w:bookmarkEnd w:id="2119"/>
      <w:bookmarkEnd w:id="2120"/>
      <w:bookmarkEnd w:id="2121"/>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77777777" w:rsidR="00AD269B" w:rsidRPr="005C6274" w:rsidRDefault="00AD269B" w:rsidP="00571C58">
            <w:pPr>
              <w:pStyle w:val="TAL"/>
              <w:rPr>
                <w:rFonts w:cs="Arial"/>
                <w:szCs w:val="18"/>
              </w:rPr>
            </w:pPr>
            <w:r w:rsidRPr="005C6274">
              <w:rPr>
                <w:rFonts w:cs="Arial"/>
                <w:szCs w:val="18"/>
              </w:rPr>
              <w:t>List of noti</w:t>
            </w:r>
            <w:r>
              <w:rPr>
                <w:rFonts w:cs="Arial"/>
                <w:szCs w:val="18"/>
              </w:rPr>
              <w:t>fications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772022A" w14:textId="77777777" w:rsidR="007E2CBB" w:rsidRDefault="007E2CBB" w:rsidP="007E2CBB"/>
    <w:p w14:paraId="706A94E5" w14:textId="1B35CE88" w:rsidR="00AD269B" w:rsidRPr="005C6274" w:rsidRDefault="009F63F2" w:rsidP="009F63F2">
      <w:pPr>
        <w:pStyle w:val="EditorsNote"/>
        <w:rPr>
          <w:lang w:val="en-US" w:eastAsia="zh-CN"/>
        </w:rPr>
      </w:pPr>
      <w:r>
        <w:t>Editor</w:t>
      </w:r>
      <w:r w:rsidR="007876EC">
        <w:t>'</w:t>
      </w:r>
      <w:r>
        <w:t>s Note:</w:t>
      </w:r>
      <w:r>
        <w:tab/>
        <w:t>It</w:t>
      </w:r>
      <w:r w:rsidR="007876EC">
        <w:t>'</w:t>
      </w:r>
      <w:r>
        <w:t>s FFS about the reporting of availability of QoS monitoring API.</w:t>
      </w:r>
    </w:p>
    <w:p w14:paraId="43DF0CC7" w14:textId="30422CB9" w:rsidR="00AD269B" w:rsidRDefault="00AD269B" w:rsidP="00AD269B">
      <w:pPr>
        <w:pStyle w:val="Heading4"/>
        <w:rPr>
          <w:lang w:eastAsia="zh-CN"/>
        </w:rPr>
      </w:pPr>
      <w:bookmarkStart w:id="2122" w:name="_Toc65839258"/>
      <w:bookmarkStart w:id="2123" w:name="_Toc85734394"/>
      <w:bookmarkStart w:id="2124" w:name="_Toc89431693"/>
      <w:bookmarkStart w:id="2125" w:name="_Toc97042505"/>
      <w:bookmarkStart w:id="2126" w:name="_Toc97045649"/>
      <w:bookmarkStart w:id="2127" w:name="_Toc97155394"/>
      <w:bookmarkStart w:id="2128" w:name="_Toc101521534"/>
      <w:r>
        <w:rPr>
          <w:lang w:eastAsia="zh-CN"/>
        </w:rPr>
        <w:t>8.</w:t>
      </w:r>
      <w:r w:rsidR="008575FC">
        <w:rPr>
          <w:lang w:eastAsia="zh-CN"/>
        </w:rPr>
        <w:t>5</w:t>
      </w:r>
      <w:r w:rsidRPr="008D61CA">
        <w:rPr>
          <w:lang w:eastAsia="zh-CN"/>
        </w:rPr>
        <w:t>.5.3</w:t>
      </w:r>
      <w:r w:rsidRPr="008D61CA">
        <w:rPr>
          <w:lang w:eastAsia="zh-CN"/>
        </w:rPr>
        <w:tab/>
        <w:t>Simple data types and enumerations</w:t>
      </w:r>
      <w:bookmarkEnd w:id="2122"/>
      <w:bookmarkEnd w:id="2123"/>
      <w:bookmarkEnd w:id="2124"/>
      <w:bookmarkEnd w:id="2125"/>
      <w:bookmarkEnd w:id="2126"/>
      <w:bookmarkEnd w:id="2127"/>
      <w:bookmarkEnd w:id="2128"/>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129" w:name="_Toc65839262"/>
      <w:bookmarkStart w:id="2130" w:name="_Toc85734395"/>
      <w:bookmarkStart w:id="2131" w:name="_Toc89431694"/>
      <w:bookmarkStart w:id="2132" w:name="_Toc97042506"/>
      <w:bookmarkStart w:id="2133" w:name="_Toc97045650"/>
      <w:bookmarkStart w:id="2134" w:name="_Toc97155395"/>
      <w:bookmarkStart w:id="2135" w:name="_Toc101521535"/>
      <w:r>
        <w:t>8.</w:t>
      </w:r>
      <w:r w:rsidR="008575FC">
        <w:t>5</w:t>
      </w:r>
      <w:r>
        <w:t>.6</w:t>
      </w:r>
      <w:r>
        <w:tab/>
        <w:t>Error Handling</w:t>
      </w:r>
      <w:bookmarkEnd w:id="2129"/>
      <w:bookmarkEnd w:id="2130"/>
      <w:bookmarkEnd w:id="2131"/>
      <w:bookmarkEnd w:id="2132"/>
      <w:bookmarkEnd w:id="2133"/>
      <w:bookmarkEnd w:id="2134"/>
      <w:bookmarkEnd w:id="2135"/>
    </w:p>
    <w:p w14:paraId="55368741" w14:textId="77777777" w:rsidR="00AD269B" w:rsidRPr="00E36C80" w:rsidRDefault="00AD269B" w:rsidP="00AD269B">
      <w:bookmarkStart w:id="2136" w:name="_Toc65839263"/>
      <w:r>
        <w:t>General error responses are defined in clause 7.7.</w:t>
      </w:r>
    </w:p>
    <w:p w14:paraId="27EFA9B9" w14:textId="2849886B" w:rsidR="00AD269B" w:rsidRDefault="00AD269B" w:rsidP="00AD269B">
      <w:pPr>
        <w:pStyle w:val="Heading3"/>
      </w:pPr>
      <w:bookmarkStart w:id="2137" w:name="_Toc85734396"/>
      <w:bookmarkStart w:id="2138" w:name="_Toc89431695"/>
      <w:bookmarkStart w:id="2139" w:name="_Toc97042507"/>
      <w:bookmarkStart w:id="2140" w:name="_Toc97045651"/>
      <w:bookmarkStart w:id="2141" w:name="_Toc97155396"/>
      <w:bookmarkStart w:id="2142" w:name="_Toc101521536"/>
      <w:r>
        <w:t>8.</w:t>
      </w:r>
      <w:r w:rsidR="008575FC">
        <w:t>5</w:t>
      </w:r>
      <w:r>
        <w:t>.7</w:t>
      </w:r>
      <w:r>
        <w:tab/>
        <w:t>Feature negotiation</w:t>
      </w:r>
      <w:bookmarkEnd w:id="2136"/>
      <w:bookmarkEnd w:id="2137"/>
      <w:bookmarkEnd w:id="2138"/>
      <w:bookmarkEnd w:id="2139"/>
      <w:bookmarkEnd w:id="2140"/>
      <w:bookmarkEnd w:id="2141"/>
      <w:bookmarkEnd w:id="2142"/>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6EDBF0F2" w14:textId="597E722D" w:rsidR="00D25211" w:rsidRPr="00771852" w:rsidRDefault="00D25211" w:rsidP="00D25211">
      <w:pPr>
        <w:pStyle w:val="Heading2"/>
      </w:pPr>
      <w:bookmarkStart w:id="2143" w:name="_Toc85734397"/>
      <w:bookmarkStart w:id="2144" w:name="_Toc89431696"/>
      <w:bookmarkStart w:id="2145" w:name="_Toc97042508"/>
      <w:bookmarkStart w:id="2146" w:name="_Toc97045652"/>
      <w:bookmarkStart w:id="2147" w:name="_Toc97155397"/>
      <w:bookmarkStart w:id="2148" w:name="_Toc101521537"/>
      <w:r>
        <w:t>8.6</w:t>
      </w:r>
      <w:r>
        <w:tab/>
        <w:t>Eees_TargetEASDiscovery API</w:t>
      </w:r>
      <w:bookmarkEnd w:id="2143"/>
      <w:bookmarkEnd w:id="2144"/>
      <w:bookmarkEnd w:id="2145"/>
      <w:bookmarkEnd w:id="2146"/>
      <w:bookmarkEnd w:id="2147"/>
      <w:bookmarkEnd w:id="2148"/>
    </w:p>
    <w:p w14:paraId="06B76848" w14:textId="01D26968" w:rsidR="00D25211" w:rsidRDefault="00D25211" w:rsidP="00D25211">
      <w:pPr>
        <w:pStyle w:val="Heading3"/>
      </w:pPr>
      <w:bookmarkStart w:id="2149" w:name="_Toc85734398"/>
      <w:bookmarkStart w:id="2150" w:name="_Toc89431697"/>
      <w:bookmarkStart w:id="2151" w:name="_Toc97042509"/>
      <w:bookmarkStart w:id="2152" w:name="_Toc97045653"/>
      <w:bookmarkStart w:id="2153" w:name="_Toc97155398"/>
      <w:bookmarkStart w:id="2154" w:name="_Toc101521538"/>
      <w:r>
        <w:t>8.6.1</w:t>
      </w:r>
      <w:r>
        <w:tab/>
      </w:r>
      <w:r w:rsidR="00DE3866">
        <w:t>Introduction</w:t>
      </w:r>
      <w:bookmarkEnd w:id="2149"/>
      <w:bookmarkEnd w:id="2150"/>
      <w:bookmarkEnd w:id="2151"/>
      <w:bookmarkEnd w:id="2152"/>
      <w:bookmarkEnd w:id="2153"/>
      <w:bookmarkEnd w:id="2154"/>
    </w:p>
    <w:p w14:paraId="45284914" w14:textId="3AB97DB8" w:rsidR="00D25211" w:rsidRDefault="00D25211" w:rsidP="00D25211">
      <w:pPr>
        <w:rPr>
          <w:noProof/>
          <w:lang w:eastAsia="zh-CN"/>
        </w:rPr>
      </w:pPr>
      <w:r>
        <w:rPr>
          <w:noProof/>
        </w:rPr>
        <w:t xml:space="preserve">The </w:t>
      </w:r>
      <w:r>
        <w:t>Eees_TargetEASDiscovery</w:t>
      </w:r>
      <w:r>
        <w:rPr>
          <w:noProof/>
        </w:rPr>
        <w:t xml:space="preserve"> service shall use the Eees_TargetEASDiscovery </w:t>
      </w:r>
      <w:r>
        <w:t>API</w:t>
      </w:r>
      <w:r>
        <w:rPr>
          <w:noProof/>
          <w:lang w:eastAsia="zh-CN"/>
        </w:rPr>
        <w:t>.</w:t>
      </w:r>
    </w:p>
    <w:p w14:paraId="3B22B782" w14:textId="77777777" w:rsidR="00FF47B2" w:rsidRDefault="00FF47B2" w:rsidP="00FF47B2">
      <w:pPr>
        <w:rPr>
          <w:noProof/>
          <w:lang w:eastAsia="zh-CN"/>
        </w:rPr>
      </w:pPr>
      <w:r>
        <w:rPr>
          <w:rFonts w:hint="eastAsia"/>
          <w:noProof/>
          <w:lang w:eastAsia="zh-CN"/>
        </w:rPr>
        <w:t xml:space="preserve">The API URI of the </w:t>
      </w:r>
      <w:r>
        <w:t>Eees_TargetEASDiscovery</w:t>
      </w:r>
      <w:r>
        <w:rPr>
          <w:noProof/>
        </w:rPr>
        <w:t xml:space="preserve"> </w:t>
      </w:r>
      <w:r>
        <w:rPr>
          <w:noProof/>
          <w:lang w:eastAsia="zh-CN"/>
        </w:rPr>
        <w:t>API</w:t>
      </w:r>
      <w:r>
        <w:rPr>
          <w:rFonts w:hint="eastAsia"/>
          <w:noProof/>
          <w:lang w:eastAsia="zh-CN"/>
        </w:rPr>
        <w:t xml:space="preserve"> shall be:</w:t>
      </w:r>
    </w:p>
    <w:p w14:paraId="7918D95A" w14:textId="3DE6CD38" w:rsidR="00FF47B2" w:rsidRDefault="00FF47B2" w:rsidP="00FF47B2">
      <w:pPr>
        <w:rPr>
          <w:noProof/>
          <w:lang w:eastAsia="zh-CN"/>
        </w:rPr>
      </w:pPr>
      <w:r>
        <w:rPr>
          <w:b/>
          <w:noProof/>
        </w:rPr>
        <w:t>{apiRoot}/&lt;apiName&gt;/&lt;apiVersion&gt;</w:t>
      </w:r>
    </w:p>
    <w:p w14:paraId="35886393" w14:textId="044D51ED" w:rsidR="00D25211" w:rsidRDefault="00D25211" w:rsidP="00D25211">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w:t>
      </w:r>
      <w:r w:rsidR="00FF47B2">
        <w:rPr>
          <w:lang w:eastAsia="zh-CN"/>
        </w:rPr>
        <w:t>, i.e.</w:t>
      </w:r>
      <w:r>
        <w:rPr>
          <w:lang w:eastAsia="zh-CN"/>
        </w:rPr>
        <w:t>:</w:t>
      </w:r>
    </w:p>
    <w:p w14:paraId="684773B1" w14:textId="77777777" w:rsidR="00FF47B2" w:rsidRDefault="00FF47B2" w:rsidP="00FF47B2">
      <w:pPr>
        <w:rPr>
          <w:b/>
          <w:noProof/>
        </w:rPr>
      </w:pPr>
      <w:r>
        <w:rPr>
          <w:b/>
          <w:noProof/>
        </w:rPr>
        <w:t>{apiRoot}/&lt;apiName&gt;/&lt;apiVersion&gt;/&lt;apiSpecificResourceUriPart&gt;</w:t>
      </w:r>
    </w:p>
    <w:p w14:paraId="157BCFC6" w14:textId="2F5F8DCC" w:rsidR="00FF47B2" w:rsidRDefault="00FF47B2" w:rsidP="00FF47B2">
      <w:pPr>
        <w:rPr>
          <w:noProof/>
          <w:lang w:eastAsia="zh-CN"/>
        </w:rPr>
      </w:pPr>
      <w:r>
        <w:rPr>
          <w:noProof/>
          <w:lang w:eastAsia="zh-CN"/>
        </w:rPr>
        <w:t>with the following components:</w:t>
      </w:r>
    </w:p>
    <w:p w14:paraId="7FCF9CED" w14:textId="28BAD793" w:rsidR="00FF47B2" w:rsidRDefault="00FF47B2" w:rsidP="00FF47B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4C60DA0A" w14:textId="77777777" w:rsidR="00D25211" w:rsidRDefault="00D25211" w:rsidP="00D25211">
      <w:pPr>
        <w:pStyle w:val="B10"/>
      </w:pPr>
      <w:r>
        <w:rPr>
          <w:lang w:eastAsia="zh-CN"/>
        </w:rPr>
        <w:t>-</w:t>
      </w:r>
      <w:r>
        <w:rPr>
          <w:lang w:eastAsia="zh-CN"/>
        </w:rPr>
        <w:tab/>
        <w:t xml:space="preserve">The </w:t>
      </w:r>
      <w:r>
        <w:t>&lt;apiName&gt;</w:t>
      </w:r>
      <w:r>
        <w:rPr>
          <w:b/>
        </w:rPr>
        <w:t xml:space="preserve"> </w:t>
      </w:r>
      <w:r>
        <w:t>shall be "eees-targeteasdiscovery".</w:t>
      </w:r>
    </w:p>
    <w:p w14:paraId="3A999118" w14:textId="77777777" w:rsidR="00D25211" w:rsidRDefault="00D25211" w:rsidP="00D25211">
      <w:pPr>
        <w:pStyle w:val="B10"/>
      </w:pPr>
      <w:r>
        <w:t>-</w:t>
      </w:r>
      <w:r>
        <w:tab/>
        <w:t>The &lt;apiVersion&gt; shall be "v1".</w:t>
      </w:r>
    </w:p>
    <w:p w14:paraId="306008EE" w14:textId="41882D9B" w:rsidR="00D25211" w:rsidRPr="004C4D54" w:rsidRDefault="00D25211" w:rsidP="00D25211">
      <w:pPr>
        <w:pStyle w:val="B10"/>
      </w:pPr>
      <w:r>
        <w:t>-</w:t>
      </w:r>
      <w:r>
        <w:tab/>
        <w:t>The &lt;apiSpecificResourceUriPart&gt; shall be set as described in clause</w:t>
      </w:r>
      <w:r>
        <w:rPr>
          <w:lang w:eastAsia="zh-CN"/>
        </w:rPr>
        <w:t> 8.6.2.</w:t>
      </w:r>
    </w:p>
    <w:p w14:paraId="6F4369AD" w14:textId="13EA68A2" w:rsidR="00D25211" w:rsidRDefault="00D25211" w:rsidP="00D25211">
      <w:pPr>
        <w:pStyle w:val="Heading3"/>
      </w:pPr>
      <w:bookmarkStart w:id="2155" w:name="_Toc85734399"/>
      <w:bookmarkStart w:id="2156" w:name="_Toc89431698"/>
      <w:bookmarkStart w:id="2157" w:name="_Toc97042510"/>
      <w:bookmarkStart w:id="2158" w:name="_Toc97045654"/>
      <w:bookmarkStart w:id="2159" w:name="_Toc97155399"/>
      <w:bookmarkStart w:id="2160" w:name="_Toc101521539"/>
      <w:r>
        <w:t>8.</w:t>
      </w:r>
      <w:r w:rsidR="00F265B9">
        <w:t>6</w:t>
      </w:r>
      <w:r>
        <w:t>.2</w:t>
      </w:r>
      <w:r>
        <w:tab/>
        <w:t>Resources</w:t>
      </w:r>
      <w:bookmarkEnd w:id="2155"/>
      <w:bookmarkEnd w:id="2156"/>
      <w:bookmarkEnd w:id="2157"/>
      <w:bookmarkEnd w:id="2158"/>
      <w:bookmarkEnd w:id="2159"/>
      <w:bookmarkEnd w:id="2160"/>
    </w:p>
    <w:p w14:paraId="0839FC2D" w14:textId="048B8450" w:rsidR="00D25211" w:rsidRDefault="00F265B9" w:rsidP="00D25211">
      <w:pPr>
        <w:pStyle w:val="Heading4"/>
      </w:pPr>
      <w:bookmarkStart w:id="2161" w:name="_Toc85734400"/>
      <w:bookmarkStart w:id="2162" w:name="_Toc89431699"/>
      <w:bookmarkStart w:id="2163" w:name="_Toc97042511"/>
      <w:bookmarkStart w:id="2164" w:name="_Toc97045655"/>
      <w:bookmarkStart w:id="2165" w:name="_Toc97155400"/>
      <w:bookmarkStart w:id="2166" w:name="_Toc101521540"/>
      <w:r>
        <w:t>8.6</w:t>
      </w:r>
      <w:r w:rsidR="00D25211">
        <w:t>.2.1</w:t>
      </w:r>
      <w:r w:rsidR="00D25211">
        <w:tab/>
        <w:t>Overview</w:t>
      </w:r>
      <w:bookmarkEnd w:id="2161"/>
      <w:bookmarkEnd w:id="2162"/>
      <w:bookmarkEnd w:id="2163"/>
      <w:bookmarkEnd w:id="2164"/>
      <w:bookmarkEnd w:id="2165"/>
      <w:bookmarkEnd w:id="2166"/>
    </w:p>
    <w:p w14:paraId="338BF43C" w14:textId="254CAD1E" w:rsidR="00D25211" w:rsidRDefault="00D25211" w:rsidP="00D25211">
      <w:pPr>
        <w:pStyle w:val="TH"/>
      </w:pPr>
    </w:p>
    <w:p w14:paraId="5A6B728A" w14:textId="24931733" w:rsidR="00FF47B2" w:rsidRDefault="00FF47B2" w:rsidP="00D25211">
      <w:pPr>
        <w:pStyle w:val="TH"/>
      </w:pPr>
      <w:r w:rsidRPr="00E73566">
        <w:object w:dxaOrig="6810" w:dyaOrig="2960" w14:anchorId="765E8EA4">
          <v:shape id="_x0000_i1031" type="#_x0000_t75" style="width:342pt;height:149.25pt" o:ole="">
            <v:imagedata r:id="rId24" o:title=""/>
          </v:shape>
          <o:OLEObject Type="Embed" ProgID="Visio.Drawing.11" ShapeID="_x0000_i1031" DrawAspect="Content" ObjectID="_1712133549" r:id="rId25"/>
        </w:object>
      </w:r>
    </w:p>
    <w:p w14:paraId="1B2569E1" w14:textId="099A1E56" w:rsidR="00D25211" w:rsidRDefault="00D25211" w:rsidP="00D25211">
      <w:pPr>
        <w:pStyle w:val="TF"/>
      </w:pPr>
      <w:r>
        <w:t>Figure</w:t>
      </w:r>
      <w:r w:rsidR="007073DB">
        <w:t> </w:t>
      </w:r>
      <w:r>
        <w:t>8.</w:t>
      </w:r>
      <w:r w:rsidR="00F265B9">
        <w:t>6</w:t>
      </w:r>
      <w:r>
        <w:t>.2.1-1: Resource URI structure of the Eees_TargetEASDiscovery API</w:t>
      </w:r>
    </w:p>
    <w:p w14:paraId="055BAC8A" w14:textId="5B16242D" w:rsidR="00D25211" w:rsidRDefault="00D25211" w:rsidP="00D25211">
      <w:r>
        <w:t>Table 8.</w:t>
      </w:r>
      <w:r w:rsidR="00F265B9">
        <w:t>6</w:t>
      </w:r>
      <w:r>
        <w:t>.2.1-1 provides an overview of the resources and applicable HTTP methods.</w:t>
      </w:r>
    </w:p>
    <w:p w14:paraId="28F6EEC5" w14:textId="1CFC5D65" w:rsidR="00D25211" w:rsidRDefault="00D25211" w:rsidP="00D25211">
      <w:pPr>
        <w:pStyle w:val="TH"/>
      </w:pPr>
      <w:r>
        <w:t>Table 8.</w:t>
      </w:r>
      <w:r w:rsidR="00F265B9">
        <w:t>6</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D25211" w:rsidRPr="00170884" w14:paraId="14278801" w14:textId="77777777" w:rsidTr="00522CF9">
        <w:trPr>
          <w:jc w:val="center"/>
        </w:trPr>
        <w:tc>
          <w:tcPr>
            <w:tcW w:w="1250" w:type="pct"/>
            <w:shd w:val="clear" w:color="auto" w:fill="C0C0C0"/>
            <w:vAlign w:val="center"/>
            <w:hideMark/>
          </w:tcPr>
          <w:p w14:paraId="2432BDBB" w14:textId="77777777" w:rsidR="00D25211" w:rsidRPr="00170884" w:rsidRDefault="00D25211" w:rsidP="00571C58">
            <w:pPr>
              <w:pStyle w:val="TAH"/>
            </w:pPr>
            <w:r w:rsidRPr="00170884">
              <w:t>Resource name</w:t>
            </w:r>
          </w:p>
        </w:tc>
        <w:tc>
          <w:tcPr>
            <w:tcW w:w="1563" w:type="pct"/>
            <w:shd w:val="clear" w:color="auto" w:fill="C0C0C0"/>
            <w:vAlign w:val="center"/>
            <w:hideMark/>
          </w:tcPr>
          <w:p w14:paraId="49A57152" w14:textId="77777777" w:rsidR="00D25211" w:rsidRPr="00170884" w:rsidRDefault="00D25211" w:rsidP="00571C58">
            <w:pPr>
              <w:pStyle w:val="TAH"/>
            </w:pPr>
            <w:r w:rsidRPr="00170884">
              <w:t>Resource URI</w:t>
            </w:r>
          </w:p>
        </w:tc>
        <w:tc>
          <w:tcPr>
            <w:tcW w:w="626" w:type="pct"/>
            <w:shd w:val="clear" w:color="auto" w:fill="C0C0C0"/>
            <w:vAlign w:val="center"/>
            <w:hideMark/>
          </w:tcPr>
          <w:p w14:paraId="6AF92E14" w14:textId="77777777" w:rsidR="00D25211" w:rsidRPr="00170884" w:rsidRDefault="00D25211" w:rsidP="00571C58">
            <w:pPr>
              <w:pStyle w:val="TAH"/>
            </w:pPr>
            <w:r w:rsidRPr="00170884">
              <w:t>HTTP method or custom operation</w:t>
            </w:r>
          </w:p>
        </w:tc>
        <w:tc>
          <w:tcPr>
            <w:tcW w:w="1561" w:type="pct"/>
            <w:shd w:val="clear" w:color="auto" w:fill="C0C0C0"/>
            <w:vAlign w:val="center"/>
            <w:hideMark/>
          </w:tcPr>
          <w:p w14:paraId="7469A68E" w14:textId="77777777" w:rsidR="00D25211" w:rsidRPr="00170884" w:rsidRDefault="00D25211" w:rsidP="00571C58">
            <w:pPr>
              <w:pStyle w:val="TAH"/>
            </w:pPr>
            <w:r w:rsidRPr="00170884">
              <w:t>Description</w:t>
            </w:r>
          </w:p>
        </w:tc>
      </w:tr>
      <w:tr w:rsidR="00D25211" w:rsidRPr="00FF31D1" w14:paraId="2E6EB999" w14:textId="77777777" w:rsidTr="00522CF9">
        <w:trPr>
          <w:jc w:val="center"/>
        </w:trPr>
        <w:tc>
          <w:tcPr>
            <w:tcW w:w="1250" w:type="pct"/>
          </w:tcPr>
          <w:p w14:paraId="4B994FED" w14:textId="0DBB3798" w:rsidR="00D25211" w:rsidRPr="00FF31D1" w:rsidRDefault="00FF47B2" w:rsidP="00571C58">
            <w:pPr>
              <w:pStyle w:val="TAL"/>
            </w:pPr>
            <w:r>
              <w:t xml:space="preserve">Target </w:t>
            </w:r>
            <w:r w:rsidR="00D25211">
              <w:t>EAS Profiles</w:t>
            </w:r>
          </w:p>
        </w:tc>
        <w:tc>
          <w:tcPr>
            <w:tcW w:w="1563" w:type="pct"/>
          </w:tcPr>
          <w:p w14:paraId="539C0E77" w14:textId="725C1973" w:rsidR="00D25211" w:rsidRPr="00FF31D1" w:rsidRDefault="00D25211" w:rsidP="00571C58">
            <w:pPr>
              <w:pStyle w:val="TAL"/>
            </w:pPr>
            <w:r>
              <w:t>/</w:t>
            </w:r>
            <w:r w:rsidR="00FF47B2">
              <w:t>t-</w:t>
            </w:r>
            <w:r>
              <w:t>eas-profiles</w:t>
            </w:r>
          </w:p>
        </w:tc>
        <w:tc>
          <w:tcPr>
            <w:tcW w:w="626" w:type="pct"/>
          </w:tcPr>
          <w:p w14:paraId="24E3BD21" w14:textId="77777777" w:rsidR="00D25211" w:rsidRPr="00FF31D1" w:rsidRDefault="00D25211" w:rsidP="00571C58">
            <w:pPr>
              <w:pStyle w:val="TAL"/>
            </w:pPr>
            <w:r>
              <w:t>GET</w:t>
            </w:r>
          </w:p>
        </w:tc>
        <w:tc>
          <w:tcPr>
            <w:tcW w:w="1561" w:type="pct"/>
          </w:tcPr>
          <w:p w14:paraId="4FDB62EB" w14:textId="788A72D3" w:rsidR="00D25211" w:rsidRPr="00FF31D1" w:rsidRDefault="00D25211" w:rsidP="00FF47B2">
            <w:pPr>
              <w:pStyle w:val="TAL"/>
            </w:pPr>
            <w:r>
              <w:t xml:space="preserve">Discover the T-EAS </w:t>
            </w:r>
            <w:r w:rsidR="00CA6D6A">
              <w:t xml:space="preserve">profiles </w:t>
            </w:r>
            <w:r w:rsidR="00FF47B2">
              <w:t>based on a set of input filter criteria</w:t>
            </w:r>
            <w:r>
              <w:t>.</w:t>
            </w:r>
          </w:p>
        </w:tc>
      </w:tr>
    </w:tbl>
    <w:p w14:paraId="68D2EF75" w14:textId="77777777" w:rsidR="00D25211" w:rsidRPr="00340CC3" w:rsidRDefault="00D25211" w:rsidP="008D4A5F"/>
    <w:p w14:paraId="7F394347" w14:textId="2895ABDC" w:rsidR="00D25211" w:rsidRDefault="00D25211" w:rsidP="00D25211">
      <w:pPr>
        <w:pStyle w:val="Heading4"/>
      </w:pPr>
      <w:bookmarkStart w:id="2167" w:name="_Toc85734401"/>
      <w:bookmarkStart w:id="2168" w:name="_Toc89431700"/>
      <w:bookmarkStart w:id="2169" w:name="_Toc97042512"/>
      <w:bookmarkStart w:id="2170" w:name="_Toc97045656"/>
      <w:bookmarkStart w:id="2171" w:name="_Toc97155401"/>
      <w:bookmarkStart w:id="2172" w:name="_Toc101521541"/>
      <w:r>
        <w:t>8.</w:t>
      </w:r>
      <w:r w:rsidR="00F265B9">
        <w:t>6</w:t>
      </w:r>
      <w:r>
        <w:t>.2.2</w:t>
      </w:r>
      <w:r>
        <w:tab/>
        <w:t>Resource</w:t>
      </w:r>
      <w:r w:rsidRPr="00831458">
        <w:t xml:space="preserve">: </w:t>
      </w:r>
      <w:r w:rsidR="007073DB">
        <w:t xml:space="preserve">Target </w:t>
      </w:r>
      <w:r>
        <w:t>EAS Profiles</w:t>
      </w:r>
      <w:bookmarkEnd w:id="2167"/>
      <w:bookmarkEnd w:id="2168"/>
      <w:bookmarkEnd w:id="2169"/>
      <w:bookmarkEnd w:id="2170"/>
      <w:bookmarkEnd w:id="2171"/>
      <w:bookmarkEnd w:id="2172"/>
    </w:p>
    <w:p w14:paraId="52D6EA96" w14:textId="676BB108" w:rsidR="00D25211" w:rsidRDefault="00F265B9" w:rsidP="00D25211">
      <w:pPr>
        <w:pStyle w:val="Heading5"/>
        <w:rPr>
          <w:lang w:eastAsia="zh-CN"/>
        </w:rPr>
      </w:pPr>
      <w:bookmarkStart w:id="2173" w:name="_Toc85734402"/>
      <w:bookmarkStart w:id="2174" w:name="_Toc89431701"/>
      <w:bookmarkStart w:id="2175" w:name="_Toc97042513"/>
      <w:bookmarkStart w:id="2176" w:name="_Toc97045657"/>
      <w:bookmarkStart w:id="2177" w:name="_Toc97155402"/>
      <w:bookmarkStart w:id="2178" w:name="_Toc101521542"/>
      <w:r>
        <w:rPr>
          <w:lang w:eastAsia="zh-CN"/>
        </w:rPr>
        <w:t>8.6</w:t>
      </w:r>
      <w:r w:rsidR="00D25211">
        <w:rPr>
          <w:lang w:eastAsia="zh-CN"/>
        </w:rPr>
        <w:t>.2.2.1</w:t>
      </w:r>
      <w:r w:rsidR="00D25211">
        <w:rPr>
          <w:lang w:eastAsia="zh-CN"/>
        </w:rPr>
        <w:tab/>
        <w:t>Description</w:t>
      </w:r>
      <w:bookmarkEnd w:id="2173"/>
      <w:bookmarkEnd w:id="2174"/>
      <w:bookmarkEnd w:id="2175"/>
      <w:bookmarkEnd w:id="2176"/>
      <w:bookmarkEnd w:id="2177"/>
      <w:bookmarkEnd w:id="2178"/>
    </w:p>
    <w:p w14:paraId="19F256A2" w14:textId="66B361CD" w:rsidR="00D25211" w:rsidRPr="00AD3B51" w:rsidRDefault="00D25211" w:rsidP="00D25211">
      <w:pPr>
        <w:rPr>
          <w:lang w:eastAsia="zh-CN"/>
        </w:rPr>
      </w:pPr>
      <w:r>
        <w:rPr>
          <w:lang w:eastAsia="zh-CN"/>
        </w:rPr>
        <w:t xml:space="preserve">This resource allows </w:t>
      </w:r>
      <w:r w:rsidR="007073DB">
        <w:rPr>
          <w:lang w:eastAsia="zh-CN"/>
        </w:rPr>
        <w:t xml:space="preserve">an </w:t>
      </w:r>
      <w:r>
        <w:rPr>
          <w:lang w:eastAsia="zh-CN"/>
        </w:rPr>
        <w:t xml:space="preserve">S-EAS or </w:t>
      </w:r>
      <w:r w:rsidR="007073DB">
        <w:rPr>
          <w:lang w:eastAsia="zh-CN"/>
        </w:rPr>
        <w:t xml:space="preserve">an </w:t>
      </w:r>
      <w:r>
        <w:rPr>
          <w:lang w:eastAsia="zh-CN"/>
        </w:rPr>
        <w:t>S-EES to discover the T-EAS</w:t>
      </w:r>
      <w:r w:rsidR="007073DB">
        <w:rPr>
          <w:lang w:eastAsia="zh-CN"/>
        </w:rPr>
        <w:t xml:space="preserve">profiles and </w:t>
      </w:r>
      <w:r>
        <w:rPr>
          <w:lang w:eastAsia="zh-CN"/>
        </w:rPr>
        <w:t>information from the EES</w:t>
      </w:r>
      <w:r w:rsidR="007073DB">
        <w:rPr>
          <w:lang w:eastAsia="zh-CN"/>
        </w:rPr>
        <w:t xml:space="preserve"> based on a set of input filter criteria</w:t>
      </w:r>
      <w:r>
        <w:rPr>
          <w:lang w:eastAsia="zh-CN"/>
        </w:rPr>
        <w:t>.</w:t>
      </w:r>
    </w:p>
    <w:p w14:paraId="00F24C0A" w14:textId="51203634" w:rsidR="00D25211" w:rsidRDefault="00F265B9" w:rsidP="00D25211">
      <w:pPr>
        <w:pStyle w:val="Heading5"/>
        <w:rPr>
          <w:lang w:eastAsia="zh-CN"/>
        </w:rPr>
      </w:pPr>
      <w:bookmarkStart w:id="2179" w:name="_Toc85734403"/>
      <w:bookmarkStart w:id="2180" w:name="_Toc89431702"/>
      <w:bookmarkStart w:id="2181" w:name="_Toc97042514"/>
      <w:bookmarkStart w:id="2182" w:name="_Toc97045658"/>
      <w:bookmarkStart w:id="2183" w:name="_Toc97155403"/>
      <w:bookmarkStart w:id="2184" w:name="_Toc101521543"/>
      <w:r>
        <w:rPr>
          <w:lang w:eastAsia="zh-CN"/>
        </w:rPr>
        <w:t>8.6</w:t>
      </w:r>
      <w:r w:rsidR="00D25211">
        <w:rPr>
          <w:lang w:eastAsia="zh-CN"/>
        </w:rPr>
        <w:t>.2.2.2</w:t>
      </w:r>
      <w:r w:rsidR="00D25211">
        <w:rPr>
          <w:lang w:eastAsia="zh-CN"/>
        </w:rPr>
        <w:tab/>
        <w:t>Resource Definition</w:t>
      </w:r>
      <w:bookmarkEnd w:id="2179"/>
      <w:bookmarkEnd w:id="2180"/>
      <w:bookmarkEnd w:id="2181"/>
      <w:bookmarkEnd w:id="2182"/>
      <w:bookmarkEnd w:id="2183"/>
      <w:bookmarkEnd w:id="2184"/>
    </w:p>
    <w:p w14:paraId="6A5BBE2C" w14:textId="0ABBEDA9" w:rsidR="00D25211" w:rsidRDefault="00D25211" w:rsidP="00D25211">
      <w:pPr>
        <w:rPr>
          <w:lang w:eastAsia="zh-CN"/>
        </w:rPr>
      </w:pPr>
      <w:r>
        <w:rPr>
          <w:lang w:eastAsia="zh-CN"/>
        </w:rPr>
        <w:t xml:space="preserve">Resource URI: </w:t>
      </w:r>
      <w:r>
        <w:rPr>
          <w:b/>
          <w:lang w:eastAsia="zh-CN"/>
        </w:rPr>
        <w:t>{apiRoot}/eees-targeteasdiscovery/</w:t>
      </w:r>
      <w:r w:rsidR="007073DB">
        <w:rPr>
          <w:b/>
          <w:lang w:eastAsia="zh-CN"/>
        </w:rPr>
        <w:t>v1</w:t>
      </w:r>
      <w:r>
        <w:rPr>
          <w:b/>
          <w:lang w:eastAsia="zh-CN"/>
        </w:rPr>
        <w:t>/</w:t>
      </w:r>
      <w:r w:rsidR="0088040F">
        <w:rPr>
          <w:b/>
          <w:lang w:eastAsia="zh-CN"/>
        </w:rPr>
        <w:t>t-</w:t>
      </w:r>
      <w:r>
        <w:rPr>
          <w:b/>
          <w:lang w:eastAsia="zh-CN"/>
        </w:rPr>
        <w:t>eas-profiles</w:t>
      </w:r>
    </w:p>
    <w:p w14:paraId="5C9B9412" w14:textId="66992D5B" w:rsidR="00D25211" w:rsidRDefault="00D25211" w:rsidP="00D25211">
      <w:pPr>
        <w:rPr>
          <w:lang w:eastAsia="zh-CN"/>
        </w:rPr>
      </w:pPr>
      <w:r>
        <w:rPr>
          <w:lang w:eastAsia="zh-CN"/>
        </w:rPr>
        <w:t>This resource shall support the resource URI variables defined in the table</w:t>
      </w:r>
      <w:r w:rsidR="0088040F">
        <w:rPr>
          <w:lang w:eastAsia="zh-CN"/>
        </w:rPr>
        <w:t> </w:t>
      </w:r>
      <w:r>
        <w:rPr>
          <w:lang w:eastAsia="zh-CN"/>
        </w:rPr>
        <w:t>8.</w:t>
      </w:r>
      <w:r w:rsidR="00F265B9">
        <w:rPr>
          <w:lang w:eastAsia="zh-CN"/>
        </w:rPr>
        <w:t>6</w:t>
      </w:r>
      <w:r>
        <w:rPr>
          <w:lang w:eastAsia="zh-CN"/>
        </w:rPr>
        <w:t>.2.2.2-1.</w:t>
      </w:r>
    </w:p>
    <w:p w14:paraId="578C6608" w14:textId="1D6DE868" w:rsidR="00D25211" w:rsidRDefault="00D25211" w:rsidP="00D25211">
      <w:pPr>
        <w:pStyle w:val="TH"/>
        <w:rPr>
          <w:rFonts w:cs="Arial"/>
        </w:rPr>
      </w:pPr>
      <w:r>
        <w:t>Table</w:t>
      </w:r>
      <w:r w:rsidR="0088040F">
        <w:t> </w:t>
      </w:r>
      <w:r>
        <w:t>8.</w:t>
      </w:r>
      <w:r w:rsidR="00F265B9">
        <w:t>6</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D25211" w14:paraId="5E6C1687" w14:textId="77777777" w:rsidTr="00522CF9">
        <w:trPr>
          <w:jc w:val="center"/>
        </w:trPr>
        <w:tc>
          <w:tcPr>
            <w:tcW w:w="559" w:type="pct"/>
            <w:shd w:val="clear" w:color="000000" w:fill="C0C0C0"/>
            <w:hideMark/>
          </w:tcPr>
          <w:p w14:paraId="40332589" w14:textId="77777777" w:rsidR="00D25211" w:rsidRDefault="00D25211" w:rsidP="00571C58">
            <w:pPr>
              <w:pStyle w:val="TAH"/>
            </w:pPr>
            <w:r>
              <w:t>Name</w:t>
            </w:r>
          </w:p>
        </w:tc>
        <w:tc>
          <w:tcPr>
            <w:tcW w:w="708" w:type="pct"/>
            <w:shd w:val="clear" w:color="000000" w:fill="C0C0C0"/>
          </w:tcPr>
          <w:p w14:paraId="0533D071" w14:textId="77777777" w:rsidR="00D25211" w:rsidRDefault="00D25211" w:rsidP="00571C58">
            <w:pPr>
              <w:pStyle w:val="TAH"/>
            </w:pPr>
            <w:r>
              <w:t>Data Type</w:t>
            </w:r>
          </w:p>
        </w:tc>
        <w:tc>
          <w:tcPr>
            <w:tcW w:w="3733" w:type="pct"/>
            <w:shd w:val="clear" w:color="000000" w:fill="C0C0C0"/>
            <w:vAlign w:val="center"/>
            <w:hideMark/>
          </w:tcPr>
          <w:p w14:paraId="2FD02018" w14:textId="77777777" w:rsidR="00D25211" w:rsidRDefault="00D25211" w:rsidP="00571C58">
            <w:pPr>
              <w:pStyle w:val="TAH"/>
            </w:pPr>
            <w:r>
              <w:t>Definition</w:t>
            </w:r>
          </w:p>
        </w:tc>
      </w:tr>
      <w:tr w:rsidR="00D25211" w14:paraId="12B954BF" w14:textId="77777777" w:rsidTr="00522CF9">
        <w:trPr>
          <w:jc w:val="center"/>
        </w:trPr>
        <w:tc>
          <w:tcPr>
            <w:tcW w:w="559" w:type="pct"/>
          </w:tcPr>
          <w:p w14:paraId="73A922C4" w14:textId="77777777" w:rsidR="00D25211" w:rsidRDefault="00D25211" w:rsidP="00571C58">
            <w:pPr>
              <w:pStyle w:val="TAL"/>
            </w:pPr>
            <w:r>
              <w:t>apiRoot</w:t>
            </w:r>
          </w:p>
        </w:tc>
        <w:tc>
          <w:tcPr>
            <w:tcW w:w="708" w:type="pct"/>
          </w:tcPr>
          <w:p w14:paraId="3AA79E5B" w14:textId="77777777" w:rsidR="00D25211" w:rsidRDefault="00D25211" w:rsidP="00571C58">
            <w:pPr>
              <w:pStyle w:val="TAL"/>
            </w:pPr>
            <w:r>
              <w:t>string</w:t>
            </w:r>
          </w:p>
        </w:tc>
        <w:tc>
          <w:tcPr>
            <w:tcW w:w="3733" w:type="pct"/>
            <w:vAlign w:val="center"/>
          </w:tcPr>
          <w:p w14:paraId="4B72EB4A" w14:textId="2ECAB08A" w:rsidR="00D25211" w:rsidRDefault="00D25211" w:rsidP="00571C58">
            <w:pPr>
              <w:pStyle w:val="TAL"/>
            </w:pPr>
            <w:r>
              <w:t>See clause 7.5</w:t>
            </w:r>
            <w:r w:rsidR="0088040F">
              <w:t>.</w:t>
            </w:r>
          </w:p>
        </w:tc>
      </w:tr>
    </w:tbl>
    <w:p w14:paraId="64F82201" w14:textId="77777777" w:rsidR="00D25211" w:rsidRPr="00AD3B51" w:rsidRDefault="00D25211" w:rsidP="00D25211">
      <w:pPr>
        <w:rPr>
          <w:lang w:eastAsia="zh-CN"/>
        </w:rPr>
      </w:pPr>
    </w:p>
    <w:p w14:paraId="1E3D6BAA" w14:textId="53BBC309" w:rsidR="00D25211" w:rsidRDefault="00D25211" w:rsidP="00D25211">
      <w:pPr>
        <w:pStyle w:val="Heading5"/>
        <w:rPr>
          <w:lang w:eastAsia="zh-CN"/>
        </w:rPr>
      </w:pPr>
      <w:bookmarkStart w:id="2185" w:name="_Toc85734404"/>
      <w:bookmarkStart w:id="2186" w:name="_Toc89431703"/>
      <w:bookmarkStart w:id="2187" w:name="_Toc97042515"/>
      <w:bookmarkStart w:id="2188" w:name="_Toc97045659"/>
      <w:bookmarkStart w:id="2189" w:name="_Toc97155404"/>
      <w:bookmarkStart w:id="2190" w:name="_Toc101521544"/>
      <w:r>
        <w:rPr>
          <w:lang w:eastAsia="zh-CN"/>
        </w:rPr>
        <w:t>8.</w:t>
      </w:r>
      <w:r w:rsidR="00F265B9">
        <w:rPr>
          <w:lang w:eastAsia="zh-CN"/>
        </w:rPr>
        <w:t>6</w:t>
      </w:r>
      <w:r>
        <w:rPr>
          <w:lang w:eastAsia="zh-CN"/>
        </w:rPr>
        <w:t>.2.2.3</w:t>
      </w:r>
      <w:r>
        <w:rPr>
          <w:lang w:eastAsia="zh-CN"/>
        </w:rPr>
        <w:tab/>
        <w:t>Resource Standard Methods</w:t>
      </w:r>
      <w:bookmarkEnd w:id="2185"/>
      <w:bookmarkEnd w:id="2186"/>
      <w:bookmarkEnd w:id="2187"/>
      <w:bookmarkEnd w:id="2188"/>
      <w:bookmarkEnd w:id="2189"/>
      <w:bookmarkEnd w:id="2190"/>
    </w:p>
    <w:p w14:paraId="3558106E" w14:textId="1C79AA49" w:rsidR="00D25211" w:rsidRDefault="00F265B9" w:rsidP="00D25211">
      <w:pPr>
        <w:pStyle w:val="Heading6"/>
        <w:rPr>
          <w:lang w:eastAsia="zh-CN"/>
        </w:rPr>
      </w:pPr>
      <w:bookmarkStart w:id="2191" w:name="_Toc85734405"/>
      <w:bookmarkStart w:id="2192" w:name="_Toc89431704"/>
      <w:bookmarkStart w:id="2193" w:name="_Toc97042516"/>
      <w:bookmarkStart w:id="2194" w:name="_Toc97045660"/>
      <w:bookmarkStart w:id="2195" w:name="_Toc97155405"/>
      <w:bookmarkStart w:id="2196" w:name="_Toc101521545"/>
      <w:r>
        <w:rPr>
          <w:lang w:eastAsia="zh-CN"/>
        </w:rPr>
        <w:t>8.6</w:t>
      </w:r>
      <w:r w:rsidR="00D25211">
        <w:rPr>
          <w:lang w:eastAsia="zh-CN"/>
        </w:rPr>
        <w:t>.2.2.3.1</w:t>
      </w:r>
      <w:r w:rsidR="00D25211">
        <w:rPr>
          <w:lang w:eastAsia="zh-CN"/>
        </w:rPr>
        <w:tab/>
        <w:t>GET</w:t>
      </w:r>
      <w:bookmarkEnd w:id="2191"/>
      <w:bookmarkEnd w:id="2192"/>
      <w:bookmarkEnd w:id="2193"/>
      <w:bookmarkEnd w:id="2194"/>
      <w:bookmarkEnd w:id="2195"/>
      <w:bookmarkEnd w:id="2196"/>
    </w:p>
    <w:p w14:paraId="0E7B243B" w14:textId="3C4FA38A" w:rsidR="00D25211" w:rsidRPr="00EB77BB" w:rsidRDefault="00D25211" w:rsidP="00D25211">
      <w:r w:rsidRPr="0019375F">
        <w:t xml:space="preserve">This </w:t>
      </w:r>
      <w:r>
        <w:t>method</w:t>
      </w:r>
      <w:r w:rsidRPr="0019375F">
        <w:t xml:space="preserve"> allows </w:t>
      </w:r>
      <w:r w:rsidR="000D7FDE">
        <w:t>an</w:t>
      </w:r>
      <w:r w:rsidR="000D7FDE" w:rsidRPr="0019375F">
        <w:t xml:space="preserve"> </w:t>
      </w:r>
      <w:r>
        <w:t>S-</w:t>
      </w:r>
      <w:r w:rsidRPr="0019375F">
        <w:t>EAS</w:t>
      </w:r>
      <w:r>
        <w:t xml:space="preserve"> </w:t>
      </w:r>
      <w:r w:rsidR="000D7FDE">
        <w:t xml:space="preserve">or an </w:t>
      </w:r>
      <w:r>
        <w:t xml:space="preserve">S-EES to </w:t>
      </w:r>
      <w:r w:rsidR="000D7FDE">
        <w:t>discover</w:t>
      </w:r>
      <w:r w:rsidR="000D7FDE" w:rsidRPr="0019375F">
        <w:t xml:space="preserve"> </w:t>
      </w:r>
      <w:r>
        <w:t xml:space="preserve">the T-EAS </w:t>
      </w:r>
      <w:r w:rsidR="000D7FDE">
        <w:t xml:space="preserve">profiles and </w:t>
      </w:r>
      <w:r>
        <w:t>information as s</w:t>
      </w:r>
      <w:r w:rsidRPr="00993A9C">
        <w:t>pecified in 3GPP TS 23.558 [2], from the E</w:t>
      </w:r>
      <w:r>
        <w:t xml:space="preserve">ES </w:t>
      </w:r>
      <w:r w:rsidR="000D7FDE">
        <w:t>based on a set of</w:t>
      </w:r>
      <w:r>
        <w:t xml:space="preserve"> discovery filters. </w:t>
      </w:r>
      <w:r>
        <w:rPr>
          <w:lang w:eastAsia="zh-CN"/>
        </w:rPr>
        <w:t>This method shall support the URI query parameters specified in table</w:t>
      </w:r>
      <w:r w:rsidR="000D7FDE">
        <w:rPr>
          <w:lang w:eastAsia="zh-CN"/>
        </w:rPr>
        <w:t> </w:t>
      </w:r>
      <w:r>
        <w:rPr>
          <w:lang w:eastAsia="zh-CN"/>
        </w:rPr>
        <w:t>8.</w:t>
      </w:r>
      <w:r w:rsidR="00F265B9">
        <w:rPr>
          <w:lang w:eastAsia="zh-CN"/>
        </w:rPr>
        <w:t>6</w:t>
      </w:r>
      <w:r>
        <w:rPr>
          <w:lang w:eastAsia="zh-CN"/>
        </w:rPr>
        <w:t>.2.2.3.1-1.</w:t>
      </w:r>
    </w:p>
    <w:p w14:paraId="25299DDD" w14:textId="0ACED17A" w:rsidR="00D25211" w:rsidRPr="00384E92" w:rsidRDefault="00D25211" w:rsidP="00D25211">
      <w:pPr>
        <w:pStyle w:val="TH"/>
        <w:rPr>
          <w:rFonts w:cs="Arial"/>
        </w:rPr>
      </w:pPr>
      <w:r>
        <w:t>Table</w:t>
      </w:r>
      <w:r w:rsidR="000D7FDE">
        <w:t> </w:t>
      </w:r>
      <w:r>
        <w:t>8.</w:t>
      </w:r>
      <w:r w:rsidR="00F265B9">
        <w:t>6</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25211" w:rsidRPr="00A54937" w14:paraId="1DEB5AD8" w14:textId="77777777" w:rsidTr="00522CF9">
        <w:trPr>
          <w:jc w:val="center"/>
        </w:trPr>
        <w:tc>
          <w:tcPr>
            <w:tcW w:w="844" w:type="pct"/>
            <w:shd w:val="clear" w:color="auto" w:fill="C0C0C0"/>
          </w:tcPr>
          <w:p w14:paraId="4899E420" w14:textId="77777777" w:rsidR="00D25211" w:rsidRPr="00A54937" w:rsidRDefault="00D25211" w:rsidP="00571C58">
            <w:pPr>
              <w:pStyle w:val="TAH"/>
            </w:pPr>
            <w:r w:rsidRPr="00A54937">
              <w:t>Name</w:t>
            </w:r>
          </w:p>
        </w:tc>
        <w:tc>
          <w:tcPr>
            <w:tcW w:w="947" w:type="pct"/>
            <w:shd w:val="clear" w:color="auto" w:fill="C0C0C0"/>
          </w:tcPr>
          <w:p w14:paraId="52D18C58" w14:textId="77777777" w:rsidR="00D25211" w:rsidRPr="00A54937" w:rsidRDefault="00D25211" w:rsidP="00571C58">
            <w:pPr>
              <w:pStyle w:val="TAH"/>
            </w:pPr>
            <w:r w:rsidRPr="00A54937">
              <w:t>Data type</w:t>
            </w:r>
          </w:p>
        </w:tc>
        <w:tc>
          <w:tcPr>
            <w:tcW w:w="209" w:type="pct"/>
            <w:shd w:val="clear" w:color="auto" w:fill="C0C0C0"/>
          </w:tcPr>
          <w:p w14:paraId="4C01FB50" w14:textId="77777777" w:rsidR="00D25211" w:rsidRPr="00A54937" w:rsidRDefault="00D25211" w:rsidP="00571C58">
            <w:pPr>
              <w:pStyle w:val="TAH"/>
            </w:pPr>
            <w:r w:rsidRPr="00A54937">
              <w:t>P</w:t>
            </w:r>
          </w:p>
        </w:tc>
        <w:tc>
          <w:tcPr>
            <w:tcW w:w="608" w:type="pct"/>
            <w:shd w:val="clear" w:color="auto" w:fill="C0C0C0"/>
          </w:tcPr>
          <w:p w14:paraId="031302C2" w14:textId="77777777" w:rsidR="00D25211" w:rsidRPr="00A54937" w:rsidRDefault="00D25211" w:rsidP="00571C58">
            <w:pPr>
              <w:pStyle w:val="TAH"/>
            </w:pPr>
            <w:r w:rsidRPr="00A54937">
              <w:t>Cardinality</w:t>
            </w:r>
          </w:p>
        </w:tc>
        <w:tc>
          <w:tcPr>
            <w:tcW w:w="2392" w:type="pct"/>
            <w:shd w:val="clear" w:color="auto" w:fill="C0C0C0"/>
            <w:vAlign w:val="center"/>
          </w:tcPr>
          <w:p w14:paraId="0B5D8606" w14:textId="77777777" w:rsidR="00D25211" w:rsidRPr="00A54937" w:rsidRDefault="00D25211" w:rsidP="00571C58">
            <w:pPr>
              <w:pStyle w:val="TAH"/>
            </w:pPr>
            <w:r w:rsidRPr="00A54937">
              <w:t>Description</w:t>
            </w:r>
          </w:p>
        </w:tc>
      </w:tr>
      <w:tr w:rsidR="00541EDC" w:rsidRPr="00A54937" w14:paraId="3D1D6621" w14:textId="77777777" w:rsidTr="00522CF9">
        <w:trPr>
          <w:jc w:val="center"/>
        </w:trPr>
        <w:tc>
          <w:tcPr>
            <w:tcW w:w="844" w:type="pct"/>
            <w:shd w:val="clear" w:color="auto" w:fill="auto"/>
          </w:tcPr>
          <w:p w14:paraId="6908BF96" w14:textId="3B46FA7B" w:rsidR="00541EDC" w:rsidRDefault="00541EDC" w:rsidP="00541EDC">
            <w:pPr>
              <w:pStyle w:val="TAL"/>
            </w:pPr>
            <w:r>
              <w:t>r</w:t>
            </w:r>
            <w:r w:rsidRPr="00111C3D">
              <w:t>equestor</w:t>
            </w:r>
            <w:r>
              <w:t>-id</w:t>
            </w:r>
          </w:p>
        </w:tc>
        <w:tc>
          <w:tcPr>
            <w:tcW w:w="947" w:type="pct"/>
            <w:vAlign w:val="center"/>
          </w:tcPr>
          <w:p w14:paraId="0FAAD81E" w14:textId="643FABF4" w:rsidR="00541EDC" w:rsidRDefault="00541EDC" w:rsidP="00541EDC">
            <w:pPr>
              <w:pStyle w:val="TAL"/>
            </w:pPr>
            <w:r>
              <w:t>RequestorId</w:t>
            </w:r>
          </w:p>
        </w:tc>
        <w:tc>
          <w:tcPr>
            <w:tcW w:w="209" w:type="pct"/>
            <w:vAlign w:val="center"/>
          </w:tcPr>
          <w:p w14:paraId="2831A103" w14:textId="79B49ADC" w:rsidR="00541EDC" w:rsidRDefault="00541EDC" w:rsidP="00541EDC">
            <w:pPr>
              <w:pStyle w:val="TAC"/>
            </w:pPr>
            <w:r w:rsidRPr="00F477AF">
              <w:t>M</w:t>
            </w:r>
          </w:p>
        </w:tc>
        <w:tc>
          <w:tcPr>
            <w:tcW w:w="608" w:type="pct"/>
            <w:vAlign w:val="center"/>
          </w:tcPr>
          <w:p w14:paraId="12FAA6B7" w14:textId="20A5E75B" w:rsidR="00541EDC" w:rsidRDefault="00541EDC" w:rsidP="00541EDC">
            <w:pPr>
              <w:pStyle w:val="TAC"/>
            </w:pPr>
            <w:r>
              <w:t>1</w:t>
            </w:r>
          </w:p>
        </w:tc>
        <w:tc>
          <w:tcPr>
            <w:tcW w:w="2392" w:type="pct"/>
            <w:shd w:val="clear" w:color="auto" w:fill="auto"/>
            <w:vAlign w:val="center"/>
          </w:tcPr>
          <w:p w14:paraId="34DA7DEB" w14:textId="17A9443C" w:rsidR="00541EDC" w:rsidRPr="000C4B53" w:rsidRDefault="00541EDC" w:rsidP="00541EDC">
            <w:pPr>
              <w:pStyle w:val="TAL"/>
            </w:pPr>
            <w:r>
              <w:t>Contains t</w:t>
            </w:r>
            <w:r w:rsidRPr="00F477AF">
              <w:t xml:space="preserve">he </w:t>
            </w:r>
            <w:r>
              <w:t>identifier</w:t>
            </w:r>
            <w:r w:rsidRPr="00F477AF">
              <w:t xml:space="preserve"> of the reques</w:t>
            </w:r>
            <w:r>
              <w:t>tor (e.g. EES ID).</w:t>
            </w:r>
          </w:p>
        </w:tc>
      </w:tr>
      <w:tr w:rsidR="00541EDC" w:rsidRPr="00A54937" w14:paraId="027E30CE" w14:textId="77777777" w:rsidTr="00522CF9">
        <w:trPr>
          <w:jc w:val="center"/>
        </w:trPr>
        <w:tc>
          <w:tcPr>
            <w:tcW w:w="844" w:type="pct"/>
            <w:shd w:val="clear" w:color="auto" w:fill="auto"/>
            <w:vAlign w:val="center"/>
          </w:tcPr>
          <w:p w14:paraId="3D1C326C" w14:textId="285ECCA6" w:rsidR="00541EDC" w:rsidRDefault="00541EDC" w:rsidP="00541EDC">
            <w:pPr>
              <w:pStyle w:val="TAL"/>
            </w:pPr>
            <w:r>
              <w:t>ue-id</w:t>
            </w:r>
          </w:p>
        </w:tc>
        <w:tc>
          <w:tcPr>
            <w:tcW w:w="947" w:type="pct"/>
            <w:vAlign w:val="center"/>
          </w:tcPr>
          <w:p w14:paraId="7DC73B50" w14:textId="57DDC7C2" w:rsidR="00541EDC" w:rsidRDefault="00541EDC" w:rsidP="00541EDC">
            <w:pPr>
              <w:pStyle w:val="TAL"/>
            </w:pPr>
            <w:r>
              <w:t>Gpsi</w:t>
            </w:r>
          </w:p>
        </w:tc>
        <w:tc>
          <w:tcPr>
            <w:tcW w:w="209" w:type="pct"/>
            <w:vAlign w:val="center"/>
          </w:tcPr>
          <w:p w14:paraId="5F3B6359" w14:textId="724533F1" w:rsidR="00541EDC" w:rsidRPr="00F477AF" w:rsidRDefault="00541EDC" w:rsidP="00541EDC">
            <w:pPr>
              <w:pStyle w:val="TAC"/>
            </w:pPr>
            <w:r w:rsidRPr="00F477AF">
              <w:t>O</w:t>
            </w:r>
          </w:p>
        </w:tc>
        <w:tc>
          <w:tcPr>
            <w:tcW w:w="608" w:type="pct"/>
            <w:vAlign w:val="center"/>
          </w:tcPr>
          <w:p w14:paraId="045F2DC5" w14:textId="77777777" w:rsidR="00541EDC" w:rsidRDefault="00541EDC" w:rsidP="00541EDC">
            <w:pPr>
              <w:pStyle w:val="TAC"/>
            </w:pPr>
          </w:p>
        </w:tc>
        <w:tc>
          <w:tcPr>
            <w:tcW w:w="2392" w:type="pct"/>
            <w:shd w:val="clear" w:color="auto" w:fill="auto"/>
            <w:vAlign w:val="center"/>
          </w:tcPr>
          <w:p w14:paraId="526B8946" w14:textId="63E695EA" w:rsidR="00541EDC" w:rsidRDefault="00541EDC" w:rsidP="00541EDC">
            <w:pPr>
              <w:pStyle w:val="TAL"/>
            </w:pPr>
            <w:r>
              <w:t>Contains t</w:t>
            </w:r>
            <w:r w:rsidRPr="00F477AF">
              <w:t xml:space="preserve">he identifier of the UE </w:t>
            </w:r>
            <w:r>
              <w:t>in the form of a GPSI.</w:t>
            </w:r>
          </w:p>
        </w:tc>
      </w:tr>
      <w:tr w:rsidR="00541EDC" w:rsidRPr="00A54937" w14:paraId="0056C34C" w14:textId="77777777" w:rsidTr="00522CF9">
        <w:trPr>
          <w:jc w:val="center"/>
        </w:trPr>
        <w:tc>
          <w:tcPr>
            <w:tcW w:w="844" w:type="pct"/>
            <w:shd w:val="clear" w:color="auto" w:fill="auto"/>
            <w:vAlign w:val="center"/>
          </w:tcPr>
          <w:p w14:paraId="237C5D5C" w14:textId="20122B78" w:rsidR="00541EDC" w:rsidRDefault="00541EDC" w:rsidP="00541EDC">
            <w:pPr>
              <w:pStyle w:val="TAL"/>
            </w:pPr>
            <w:r>
              <w:t>t-eas-disc-</w:t>
            </w:r>
            <w:r w:rsidRPr="00F477AF">
              <w:t>filters</w:t>
            </w:r>
          </w:p>
        </w:tc>
        <w:tc>
          <w:tcPr>
            <w:tcW w:w="947" w:type="pct"/>
            <w:vAlign w:val="center"/>
          </w:tcPr>
          <w:p w14:paraId="75166909" w14:textId="741A5EED" w:rsidR="00541EDC" w:rsidRDefault="00541EDC" w:rsidP="00541EDC">
            <w:pPr>
              <w:pStyle w:val="TAL"/>
            </w:pPr>
            <w:r>
              <w:t>TEasDiscFilters</w:t>
            </w:r>
          </w:p>
        </w:tc>
        <w:tc>
          <w:tcPr>
            <w:tcW w:w="209" w:type="pct"/>
            <w:vAlign w:val="center"/>
          </w:tcPr>
          <w:p w14:paraId="77C87D92" w14:textId="32B89D1D" w:rsidR="00541EDC" w:rsidRPr="00F477AF" w:rsidRDefault="00541EDC" w:rsidP="00541EDC">
            <w:pPr>
              <w:pStyle w:val="TAC"/>
            </w:pPr>
            <w:r w:rsidRPr="00F477AF">
              <w:t>O</w:t>
            </w:r>
          </w:p>
        </w:tc>
        <w:tc>
          <w:tcPr>
            <w:tcW w:w="608" w:type="pct"/>
            <w:vAlign w:val="center"/>
          </w:tcPr>
          <w:p w14:paraId="61863B41" w14:textId="77777777" w:rsidR="00541EDC" w:rsidRDefault="00541EDC" w:rsidP="00541EDC">
            <w:pPr>
              <w:pStyle w:val="TAC"/>
            </w:pPr>
          </w:p>
        </w:tc>
        <w:tc>
          <w:tcPr>
            <w:tcW w:w="2392" w:type="pct"/>
            <w:shd w:val="clear" w:color="auto" w:fill="auto"/>
          </w:tcPr>
          <w:p w14:paraId="759C1822" w14:textId="6F70347A" w:rsidR="00541EDC" w:rsidRDefault="00541EDC" w:rsidP="00541EDC">
            <w:pPr>
              <w:pStyle w:val="TAL"/>
            </w:pPr>
            <w:r w:rsidRPr="00F477AF">
              <w:t xml:space="preserve">Set of </w:t>
            </w:r>
            <w:r>
              <w:t>filters</w:t>
            </w:r>
            <w:r w:rsidRPr="00F477AF">
              <w:t xml:space="preserve"> to determine </w:t>
            </w:r>
            <w:r>
              <w:t xml:space="preserve">the </w:t>
            </w:r>
            <w:r w:rsidRPr="00F477AF">
              <w:t xml:space="preserve">required </w:t>
            </w:r>
            <w:r>
              <w:t>T-</w:t>
            </w:r>
            <w:r w:rsidRPr="00F477AF">
              <w:t xml:space="preserve">EASs. </w:t>
            </w:r>
          </w:p>
        </w:tc>
      </w:tr>
      <w:tr w:rsidR="00541EDC" w:rsidRPr="00A54937" w14:paraId="365B5A94" w14:textId="77777777" w:rsidTr="00522CF9">
        <w:trPr>
          <w:jc w:val="center"/>
        </w:trPr>
        <w:tc>
          <w:tcPr>
            <w:tcW w:w="844" w:type="pct"/>
            <w:shd w:val="clear" w:color="auto" w:fill="auto"/>
            <w:vAlign w:val="center"/>
          </w:tcPr>
          <w:p w14:paraId="3F07DD7C" w14:textId="3E9A2F72" w:rsidR="00541EDC" w:rsidRDefault="00541EDC" w:rsidP="00541EDC">
            <w:pPr>
              <w:pStyle w:val="TAL"/>
            </w:pPr>
            <w:r>
              <w:t>ue-</w:t>
            </w:r>
            <w:r w:rsidRPr="00F477AF">
              <w:t xml:space="preserve">location </w:t>
            </w:r>
          </w:p>
        </w:tc>
        <w:tc>
          <w:tcPr>
            <w:tcW w:w="947" w:type="pct"/>
            <w:vAlign w:val="center"/>
          </w:tcPr>
          <w:p w14:paraId="2BC8BBDC" w14:textId="3C1AFD75" w:rsidR="00541EDC" w:rsidRDefault="00541EDC" w:rsidP="00541EDC">
            <w:pPr>
              <w:pStyle w:val="TAL"/>
            </w:pPr>
            <w:r>
              <w:t>LocationInfo</w:t>
            </w:r>
          </w:p>
        </w:tc>
        <w:tc>
          <w:tcPr>
            <w:tcW w:w="209" w:type="pct"/>
            <w:vAlign w:val="center"/>
          </w:tcPr>
          <w:p w14:paraId="4EDBAA48" w14:textId="727A518F" w:rsidR="00541EDC" w:rsidRPr="00F477AF" w:rsidRDefault="00541EDC" w:rsidP="00541EDC">
            <w:pPr>
              <w:pStyle w:val="TAC"/>
            </w:pPr>
            <w:r w:rsidRPr="00F477AF">
              <w:t>O</w:t>
            </w:r>
          </w:p>
        </w:tc>
        <w:tc>
          <w:tcPr>
            <w:tcW w:w="608" w:type="pct"/>
            <w:vAlign w:val="center"/>
          </w:tcPr>
          <w:p w14:paraId="5C20714F" w14:textId="77777777" w:rsidR="00541EDC" w:rsidRDefault="00541EDC" w:rsidP="00541EDC">
            <w:pPr>
              <w:pStyle w:val="TAC"/>
            </w:pPr>
          </w:p>
        </w:tc>
        <w:tc>
          <w:tcPr>
            <w:tcW w:w="2392" w:type="pct"/>
            <w:shd w:val="clear" w:color="auto" w:fill="auto"/>
          </w:tcPr>
          <w:p w14:paraId="63A7C5C7" w14:textId="5997D5E8" w:rsidR="00541EDC" w:rsidRDefault="00541EDC" w:rsidP="00541EDC">
            <w:pPr>
              <w:pStyle w:val="TAL"/>
            </w:pPr>
            <w:r w:rsidRPr="00F477AF">
              <w:t>The location information of the UE.</w:t>
            </w:r>
          </w:p>
        </w:tc>
      </w:tr>
      <w:tr w:rsidR="00541EDC" w:rsidRPr="00A54937" w14:paraId="39716C5C" w14:textId="77777777" w:rsidTr="00522CF9">
        <w:trPr>
          <w:jc w:val="center"/>
        </w:trPr>
        <w:tc>
          <w:tcPr>
            <w:tcW w:w="844" w:type="pct"/>
            <w:shd w:val="clear" w:color="auto" w:fill="auto"/>
            <w:vAlign w:val="center"/>
          </w:tcPr>
          <w:p w14:paraId="403FDDB6" w14:textId="30F601F8" w:rsidR="00541EDC" w:rsidRDefault="00541EDC" w:rsidP="00541EDC">
            <w:pPr>
              <w:pStyle w:val="TAL"/>
            </w:pPr>
            <w:r>
              <w:t>target-dnai</w:t>
            </w:r>
          </w:p>
        </w:tc>
        <w:tc>
          <w:tcPr>
            <w:tcW w:w="947" w:type="pct"/>
            <w:vAlign w:val="center"/>
          </w:tcPr>
          <w:p w14:paraId="6D295BB1" w14:textId="68B65504" w:rsidR="00541EDC" w:rsidRDefault="00541EDC" w:rsidP="00541EDC">
            <w:pPr>
              <w:pStyle w:val="TAL"/>
            </w:pPr>
            <w:r>
              <w:t>Dnai</w:t>
            </w:r>
          </w:p>
        </w:tc>
        <w:tc>
          <w:tcPr>
            <w:tcW w:w="209" w:type="pct"/>
            <w:vAlign w:val="center"/>
          </w:tcPr>
          <w:p w14:paraId="66AF9307" w14:textId="35E8770F" w:rsidR="00541EDC" w:rsidRPr="00F477AF" w:rsidRDefault="00541EDC" w:rsidP="00541EDC">
            <w:pPr>
              <w:pStyle w:val="TAC"/>
            </w:pPr>
            <w:r w:rsidRPr="00F477AF">
              <w:t>O</w:t>
            </w:r>
          </w:p>
        </w:tc>
        <w:tc>
          <w:tcPr>
            <w:tcW w:w="608" w:type="pct"/>
            <w:vAlign w:val="center"/>
          </w:tcPr>
          <w:p w14:paraId="78A86BF3" w14:textId="77777777" w:rsidR="00541EDC" w:rsidRDefault="00541EDC" w:rsidP="00541EDC">
            <w:pPr>
              <w:pStyle w:val="TAC"/>
            </w:pPr>
          </w:p>
        </w:tc>
        <w:tc>
          <w:tcPr>
            <w:tcW w:w="2392" w:type="pct"/>
            <w:shd w:val="clear" w:color="auto" w:fill="auto"/>
          </w:tcPr>
          <w:p w14:paraId="322C56E9" w14:textId="77777777" w:rsidR="00541EDC" w:rsidRDefault="00541EDC" w:rsidP="00541EDC">
            <w:pPr>
              <w:pStyle w:val="TAL"/>
            </w:pPr>
            <w:r w:rsidRPr="00F477AF">
              <w:t xml:space="preserve">Target DNAI information which can be associated with </w:t>
            </w:r>
            <w:r>
              <w:t xml:space="preserve">the </w:t>
            </w:r>
            <w:r w:rsidRPr="00F477AF">
              <w:t>potential T-EAS(s)</w:t>
            </w:r>
            <w:r>
              <w:t>.</w:t>
            </w:r>
          </w:p>
          <w:p w14:paraId="70424581" w14:textId="6A0F0807" w:rsidR="00541EDC" w:rsidRDefault="00541EDC" w:rsidP="00541EDC">
            <w:pPr>
              <w:pStyle w:val="TAL"/>
            </w:pPr>
            <w:r>
              <w:t>(NOTE)</w:t>
            </w:r>
          </w:p>
        </w:tc>
      </w:tr>
      <w:tr w:rsidR="00541EDC" w:rsidRPr="00A54937" w14:paraId="293E0244" w14:textId="77777777" w:rsidTr="00522CF9">
        <w:trPr>
          <w:jc w:val="center"/>
        </w:trPr>
        <w:tc>
          <w:tcPr>
            <w:tcW w:w="5000" w:type="pct"/>
            <w:gridSpan w:val="5"/>
            <w:shd w:val="clear" w:color="auto" w:fill="auto"/>
          </w:tcPr>
          <w:p w14:paraId="197143AD" w14:textId="134F18A8" w:rsidR="00541EDC" w:rsidRDefault="00541EDC" w:rsidP="00541EDC">
            <w:pPr>
              <w:pStyle w:val="TAN"/>
            </w:pPr>
            <w:r>
              <w:rPr>
                <w:lang w:eastAsia="zh-CN"/>
              </w:rPr>
              <w:t>NOTE:</w:t>
            </w:r>
            <w:r>
              <w:tab/>
            </w:r>
            <w:r w:rsidRPr="00F477AF">
              <w:t xml:space="preserve">This </w:t>
            </w:r>
            <w:r>
              <w:t>query parameter</w:t>
            </w:r>
            <w:r w:rsidRPr="00F477AF">
              <w:t xml:space="preserve"> </w:t>
            </w:r>
            <w:r>
              <w:t>shall not</w:t>
            </w:r>
            <w:r w:rsidRPr="00F477AF">
              <w:t xml:space="preserve"> be included when the </w:t>
            </w:r>
            <w:r>
              <w:t xml:space="preserve">T-EAS discovery </w:t>
            </w:r>
            <w:r w:rsidRPr="00F477AF">
              <w:t xml:space="preserve">request </w:t>
            </w:r>
            <w:r>
              <w:t>is originated</w:t>
            </w:r>
            <w:r w:rsidRPr="00F477AF">
              <w:t xml:space="preserve"> from </w:t>
            </w:r>
            <w:r>
              <w:t>an</w:t>
            </w:r>
            <w:r w:rsidRPr="00F477AF">
              <w:t xml:space="preserve"> EE</w:t>
            </w:r>
            <w:r>
              <w:t>S</w:t>
            </w:r>
            <w:r w:rsidRPr="00F477AF">
              <w:t>.</w:t>
            </w:r>
          </w:p>
        </w:tc>
      </w:tr>
    </w:tbl>
    <w:p w14:paraId="794E61D4" w14:textId="18E13B1A" w:rsidR="00206E36" w:rsidRDefault="00206E36" w:rsidP="00F43D57"/>
    <w:p w14:paraId="7A96664F" w14:textId="13A501EE" w:rsidR="00541EDC" w:rsidRDefault="00541EDC" w:rsidP="00541EDC">
      <w:pPr>
        <w:pStyle w:val="EditorsNote"/>
      </w:pPr>
      <w:r w:rsidRPr="00541D08">
        <w:t>Editor</w:t>
      </w:r>
      <w:r w:rsidR="007876EC">
        <w:t>'</w:t>
      </w:r>
      <w:r w:rsidRPr="00541D08">
        <w:t xml:space="preserve">s Note: </w:t>
      </w:r>
      <w:r>
        <w:t>The complete list of possible query parameters and whether they are standalone or conveyed via a single data type is FFS.</w:t>
      </w:r>
    </w:p>
    <w:p w14:paraId="76DFEEF0" w14:textId="3C47C4C1" w:rsidR="00541EDC" w:rsidRDefault="00541EDC" w:rsidP="00541EDC">
      <w:pPr>
        <w:pStyle w:val="EditorsNote"/>
      </w:pPr>
      <w:r>
        <w:t>Editor</w:t>
      </w:r>
      <w:r w:rsidR="007876EC">
        <w:t>'</w:t>
      </w:r>
      <w:r>
        <w:t>s Note: Whether the TEasDiscFilter data type is used or another data type is used is FFS.</w:t>
      </w:r>
    </w:p>
    <w:p w14:paraId="1F06E8D4" w14:textId="07DE7257" w:rsidR="00541EDC" w:rsidRDefault="00541EDC" w:rsidP="00541EDC">
      <w:r w:rsidRPr="00690A26">
        <w:rPr>
          <w:rFonts w:hint="eastAsia"/>
          <w:lang w:eastAsia="zh-CN"/>
        </w:rPr>
        <w:t>The default logical relationship among the query parameters is logical "AND", i.e. all the provided query parameters shall be matched.</w:t>
      </w:r>
    </w:p>
    <w:p w14:paraId="5FC68493" w14:textId="51AEDE29" w:rsidR="00D25211" w:rsidRPr="00384E92" w:rsidRDefault="00D25211" w:rsidP="00D25211">
      <w:r>
        <w:t>This method shall support the request data structures specified in table 8.</w:t>
      </w:r>
      <w:r w:rsidR="00F265B9">
        <w:t>6</w:t>
      </w:r>
      <w:r>
        <w:t>.2.2.3.1-2 and the response data structures and response codes specified in table 8.</w:t>
      </w:r>
      <w:r w:rsidR="00F265B9">
        <w:t>6</w:t>
      </w:r>
      <w:r>
        <w:t>.2.2.3.1-3.</w:t>
      </w:r>
    </w:p>
    <w:p w14:paraId="5DD8D850" w14:textId="5D0BA3FE" w:rsidR="00D25211" w:rsidRPr="001769FF" w:rsidRDefault="00D25211" w:rsidP="00D25211">
      <w:pPr>
        <w:pStyle w:val="TH"/>
      </w:pPr>
      <w:r>
        <w:t>Table</w:t>
      </w:r>
      <w:r w:rsidR="00766344">
        <w:t> </w:t>
      </w:r>
      <w:r>
        <w:t>8.</w:t>
      </w:r>
      <w:r w:rsidR="00F265B9">
        <w:t>6</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D25211" w:rsidRPr="00A54937" w14:paraId="42379E91" w14:textId="77777777" w:rsidTr="00522CF9">
        <w:trPr>
          <w:jc w:val="center"/>
        </w:trPr>
        <w:tc>
          <w:tcPr>
            <w:tcW w:w="1628" w:type="dxa"/>
            <w:tcBorders>
              <w:bottom w:val="single" w:sz="6" w:space="0" w:color="auto"/>
            </w:tcBorders>
            <w:shd w:val="clear" w:color="auto" w:fill="C0C0C0"/>
          </w:tcPr>
          <w:p w14:paraId="62EF57E4" w14:textId="77777777" w:rsidR="00D25211" w:rsidRPr="00A54937" w:rsidRDefault="00D25211" w:rsidP="00571C58">
            <w:pPr>
              <w:pStyle w:val="TAH"/>
            </w:pPr>
            <w:r w:rsidRPr="00A54937">
              <w:t>Data type</w:t>
            </w:r>
          </w:p>
        </w:tc>
        <w:tc>
          <w:tcPr>
            <w:tcW w:w="526" w:type="dxa"/>
            <w:tcBorders>
              <w:bottom w:val="single" w:sz="6" w:space="0" w:color="auto"/>
            </w:tcBorders>
            <w:shd w:val="clear" w:color="auto" w:fill="C0C0C0"/>
          </w:tcPr>
          <w:p w14:paraId="130BB613" w14:textId="77777777" w:rsidR="00D25211" w:rsidRPr="00A54937" w:rsidRDefault="00D25211" w:rsidP="00571C58">
            <w:pPr>
              <w:pStyle w:val="TAH"/>
            </w:pPr>
            <w:r w:rsidRPr="00A54937">
              <w:t>P</w:t>
            </w:r>
          </w:p>
        </w:tc>
        <w:tc>
          <w:tcPr>
            <w:tcW w:w="2302" w:type="dxa"/>
            <w:tcBorders>
              <w:bottom w:val="single" w:sz="6" w:space="0" w:color="auto"/>
            </w:tcBorders>
            <w:shd w:val="clear" w:color="auto" w:fill="C0C0C0"/>
          </w:tcPr>
          <w:p w14:paraId="4354AE20" w14:textId="77777777" w:rsidR="00D25211" w:rsidRPr="00A54937" w:rsidRDefault="00D25211" w:rsidP="00571C58">
            <w:pPr>
              <w:pStyle w:val="TAH"/>
            </w:pPr>
            <w:r w:rsidRPr="00A54937">
              <w:t>Cardinality</w:t>
            </w:r>
          </w:p>
        </w:tc>
        <w:tc>
          <w:tcPr>
            <w:tcW w:w="5317" w:type="dxa"/>
            <w:tcBorders>
              <w:bottom w:val="single" w:sz="6" w:space="0" w:color="auto"/>
            </w:tcBorders>
            <w:shd w:val="clear" w:color="auto" w:fill="C0C0C0"/>
            <w:vAlign w:val="center"/>
          </w:tcPr>
          <w:p w14:paraId="22A8D672" w14:textId="77777777" w:rsidR="00D25211" w:rsidRPr="00A54937" w:rsidRDefault="00D25211" w:rsidP="00571C58">
            <w:pPr>
              <w:pStyle w:val="TAH"/>
            </w:pPr>
            <w:r w:rsidRPr="00A54937">
              <w:t>Description</w:t>
            </w:r>
          </w:p>
        </w:tc>
      </w:tr>
      <w:tr w:rsidR="00D25211" w:rsidRPr="00A54937" w14:paraId="514C4668" w14:textId="77777777" w:rsidTr="00522CF9">
        <w:trPr>
          <w:jc w:val="center"/>
        </w:trPr>
        <w:tc>
          <w:tcPr>
            <w:tcW w:w="1628" w:type="dxa"/>
            <w:tcBorders>
              <w:top w:val="single" w:sz="6" w:space="0" w:color="auto"/>
            </w:tcBorders>
            <w:shd w:val="clear" w:color="auto" w:fill="auto"/>
          </w:tcPr>
          <w:p w14:paraId="6ACB01A1" w14:textId="77777777" w:rsidR="00D25211" w:rsidRPr="00A54937" w:rsidRDefault="00D25211" w:rsidP="00571C58">
            <w:pPr>
              <w:pStyle w:val="TAL"/>
            </w:pPr>
            <w:r w:rsidRPr="0016361A">
              <w:t>n/a</w:t>
            </w:r>
          </w:p>
        </w:tc>
        <w:tc>
          <w:tcPr>
            <w:tcW w:w="526" w:type="dxa"/>
            <w:tcBorders>
              <w:top w:val="single" w:sz="6" w:space="0" w:color="auto"/>
            </w:tcBorders>
          </w:tcPr>
          <w:p w14:paraId="090A7F58" w14:textId="77777777" w:rsidR="00D25211" w:rsidRPr="00A54937" w:rsidRDefault="00D25211" w:rsidP="00571C58">
            <w:pPr>
              <w:pStyle w:val="TAC"/>
            </w:pPr>
          </w:p>
        </w:tc>
        <w:tc>
          <w:tcPr>
            <w:tcW w:w="2302" w:type="dxa"/>
            <w:tcBorders>
              <w:top w:val="single" w:sz="6" w:space="0" w:color="auto"/>
            </w:tcBorders>
          </w:tcPr>
          <w:p w14:paraId="72C3FE33" w14:textId="77777777" w:rsidR="00D25211" w:rsidRPr="00A54937" w:rsidRDefault="00D25211" w:rsidP="00571C58">
            <w:pPr>
              <w:pStyle w:val="TAL"/>
            </w:pPr>
          </w:p>
        </w:tc>
        <w:tc>
          <w:tcPr>
            <w:tcW w:w="5317" w:type="dxa"/>
            <w:tcBorders>
              <w:top w:val="single" w:sz="6" w:space="0" w:color="auto"/>
            </w:tcBorders>
            <w:shd w:val="clear" w:color="auto" w:fill="auto"/>
          </w:tcPr>
          <w:p w14:paraId="63FBE34F" w14:textId="77777777" w:rsidR="00D25211" w:rsidRPr="00A54937" w:rsidRDefault="00D25211" w:rsidP="00571C58">
            <w:pPr>
              <w:pStyle w:val="TAL"/>
            </w:pPr>
          </w:p>
        </w:tc>
      </w:tr>
    </w:tbl>
    <w:p w14:paraId="7635F585" w14:textId="0C02A89F" w:rsidR="00D25211" w:rsidRDefault="00D25211" w:rsidP="008D4A5F"/>
    <w:p w14:paraId="0F18E52F" w14:textId="2D5CC190" w:rsidR="00D25211" w:rsidRPr="001769FF" w:rsidRDefault="00D25211" w:rsidP="00D25211">
      <w:pPr>
        <w:pStyle w:val="TH"/>
      </w:pPr>
      <w:r>
        <w:t>Table</w:t>
      </w:r>
      <w:r w:rsidR="00766344">
        <w:t> </w:t>
      </w:r>
      <w:r>
        <w:t>8.</w:t>
      </w:r>
      <w:r w:rsidR="00F265B9">
        <w:t>6</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250"/>
        <w:gridCol w:w="1132"/>
        <w:gridCol w:w="1559"/>
        <w:gridCol w:w="5094"/>
      </w:tblGrid>
      <w:tr w:rsidR="00D25211" w:rsidRPr="00A54937" w14:paraId="6053B749" w14:textId="77777777" w:rsidTr="00522CF9">
        <w:trPr>
          <w:jc w:val="center"/>
        </w:trPr>
        <w:tc>
          <w:tcPr>
            <w:tcW w:w="825" w:type="pct"/>
            <w:shd w:val="clear" w:color="auto" w:fill="C0C0C0"/>
          </w:tcPr>
          <w:p w14:paraId="491CE4E9" w14:textId="77777777" w:rsidR="00D25211" w:rsidRPr="00A54937" w:rsidRDefault="00D25211" w:rsidP="00571C58">
            <w:pPr>
              <w:pStyle w:val="TAH"/>
            </w:pPr>
            <w:r w:rsidRPr="00A54937">
              <w:t>Data type</w:t>
            </w:r>
          </w:p>
        </w:tc>
        <w:tc>
          <w:tcPr>
            <w:tcW w:w="130" w:type="pct"/>
            <w:shd w:val="clear" w:color="auto" w:fill="C0C0C0"/>
          </w:tcPr>
          <w:p w14:paraId="74869842" w14:textId="77777777" w:rsidR="00D25211" w:rsidRPr="00A54937" w:rsidRDefault="00D25211" w:rsidP="00571C58">
            <w:pPr>
              <w:pStyle w:val="TAH"/>
            </w:pPr>
            <w:r w:rsidRPr="00A54937">
              <w:t>P</w:t>
            </w:r>
          </w:p>
        </w:tc>
        <w:tc>
          <w:tcPr>
            <w:tcW w:w="588" w:type="pct"/>
            <w:shd w:val="clear" w:color="auto" w:fill="C0C0C0"/>
          </w:tcPr>
          <w:p w14:paraId="6A8BFF1B" w14:textId="77777777" w:rsidR="00D25211" w:rsidRPr="00A54937" w:rsidRDefault="00D25211" w:rsidP="00571C58">
            <w:pPr>
              <w:pStyle w:val="TAH"/>
            </w:pPr>
            <w:r w:rsidRPr="00A54937">
              <w:t>Cardinality</w:t>
            </w:r>
          </w:p>
        </w:tc>
        <w:tc>
          <w:tcPr>
            <w:tcW w:w="810" w:type="pct"/>
            <w:shd w:val="clear" w:color="auto" w:fill="C0C0C0"/>
          </w:tcPr>
          <w:p w14:paraId="17C694A4" w14:textId="77777777" w:rsidR="00D25211" w:rsidRPr="00A54937" w:rsidRDefault="00D25211" w:rsidP="00571C58">
            <w:pPr>
              <w:pStyle w:val="TAH"/>
            </w:pPr>
            <w:r w:rsidRPr="00A54937">
              <w:t>Response</w:t>
            </w:r>
          </w:p>
          <w:p w14:paraId="38410549" w14:textId="77777777" w:rsidR="00D25211" w:rsidRPr="00A54937" w:rsidRDefault="00D25211" w:rsidP="00571C58">
            <w:pPr>
              <w:pStyle w:val="TAH"/>
            </w:pPr>
            <w:r w:rsidRPr="00A54937">
              <w:t>codes</w:t>
            </w:r>
          </w:p>
        </w:tc>
        <w:tc>
          <w:tcPr>
            <w:tcW w:w="2647" w:type="pct"/>
            <w:shd w:val="clear" w:color="auto" w:fill="C0C0C0"/>
          </w:tcPr>
          <w:p w14:paraId="317493B8" w14:textId="77777777" w:rsidR="00D25211" w:rsidRPr="00A54937" w:rsidRDefault="00D25211" w:rsidP="00571C58">
            <w:pPr>
              <w:pStyle w:val="TAH"/>
            </w:pPr>
            <w:r w:rsidRPr="00A54937">
              <w:t>Description</w:t>
            </w:r>
          </w:p>
        </w:tc>
      </w:tr>
      <w:tr w:rsidR="00766344" w:rsidRPr="00A54937" w14:paraId="5479DF26" w14:textId="77777777" w:rsidTr="00522CF9">
        <w:trPr>
          <w:jc w:val="center"/>
        </w:trPr>
        <w:tc>
          <w:tcPr>
            <w:tcW w:w="825" w:type="pct"/>
            <w:shd w:val="clear" w:color="auto" w:fill="auto"/>
          </w:tcPr>
          <w:p w14:paraId="06AB4344" w14:textId="5A7A7FFC" w:rsidR="00766344" w:rsidRPr="00A54937" w:rsidRDefault="00766344" w:rsidP="00766344">
            <w:pPr>
              <w:pStyle w:val="TAL"/>
            </w:pPr>
            <w:r>
              <w:t>TEasDiscResult</w:t>
            </w:r>
          </w:p>
        </w:tc>
        <w:tc>
          <w:tcPr>
            <w:tcW w:w="130" w:type="pct"/>
          </w:tcPr>
          <w:p w14:paraId="73402FB6" w14:textId="1757BF84" w:rsidR="00766344" w:rsidRPr="00A54937" w:rsidRDefault="00766344" w:rsidP="00766344">
            <w:pPr>
              <w:pStyle w:val="TAC"/>
            </w:pPr>
            <w:r>
              <w:t>M</w:t>
            </w:r>
          </w:p>
        </w:tc>
        <w:tc>
          <w:tcPr>
            <w:tcW w:w="588" w:type="pct"/>
          </w:tcPr>
          <w:p w14:paraId="0073592D" w14:textId="1C5AE1BA" w:rsidR="00766344" w:rsidRPr="00A54937" w:rsidRDefault="00766344" w:rsidP="00766344">
            <w:pPr>
              <w:pStyle w:val="TAL"/>
            </w:pPr>
            <w:r>
              <w:t>1</w:t>
            </w:r>
          </w:p>
        </w:tc>
        <w:tc>
          <w:tcPr>
            <w:tcW w:w="810" w:type="pct"/>
          </w:tcPr>
          <w:p w14:paraId="6430B0CB" w14:textId="65926DF1" w:rsidR="00766344" w:rsidRPr="00A54937" w:rsidRDefault="00766344" w:rsidP="00766344">
            <w:pPr>
              <w:pStyle w:val="TAL"/>
            </w:pPr>
            <w:r>
              <w:t>200 OK</w:t>
            </w:r>
          </w:p>
        </w:tc>
        <w:tc>
          <w:tcPr>
            <w:tcW w:w="2647" w:type="pct"/>
            <w:shd w:val="clear" w:color="auto" w:fill="auto"/>
          </w:tcPr>
          <w:p w14:paraId="3AFB4459" w14:textId="3D909A6E" w:rsidR="00766344" w:rsidRPr="00A54937" w:rsidRDefault="00766344" w:rsidP="00766344">
            <w:pPr>
              <w:pStyle w:val="TAL"/>
            </w:pPr>
            <w:r>
              <w:t xml:space="preserve">Successful case. </w:t>
            </w:r>
            <w:r w:rsidRPr="00690A26">
              <w:rPr>
                <w:rFonts w:cs="Arial"/>
                <w:szCs w:val="18"/>
                <w:lang w:val="en-US"/>
              </w:rPr>
              <w:t xml:space="preserve">The response body contains the result of the </w:t>
            </w:r>
            <w:r>
              <w:rPr>
                <w:rFonts w:cs="Arial"/>
                <w:szCs w:val="18"/>
                <w:lang w:val="en-US"/>
              </w:rPr>
              <w:t>discovery with a list of matching T-EAS(s)</w:t>
            </w:r>
            <w:r w:rsidRPr="00690A26">
              <w:rPr>
                <w:rFonts w:cs="Arial"/>
                <w:szCs w:val="18"/>
                <w:lang w:val="en-US"/>
              </w:rPr>
              <w:t>.</w:t>
            </w:r>
          </w:p>
        </w:tc>
      </w:tr>
      <w:tr w:rsidR="00766344" w:rsidRPr="00A54937" w14:paraId="636378BF" w14:textId="77777777" w:rsidTr="00522CF9">
        <w:trPr>
          <w:jc w:val="center"/>
        </w:trPr>
        <w:tc>
          <w:tcPr>
            <w:tcW w:w="5000" w:type="pct"/>
            <w:gridSpan w:val="5"/>
            <w:shd w:val="clear" w:color="auto" w:fill="auto"/>
          </w:tcPr>
          <w:p w14:paraId="6272A652" w14:textId="75FA66D6" w:rsidR="00766344" w:rsidRPr="0016361A" w:rsidRDefault="00766344" w:rsidP="00766344">
            <w:pPr>
              <w:pStyle w:val="TAN"/>
            </w:pPr>
            <w:r w:rsidRPr="0016361A">
              <w:t>NOTE:</w:t>
            </w:r>
            <w:r w:rsidRPr="0016361A">
              <w:rPr>
                <w:noProof/>
              </w:rPr>
              <w:tab/>
              <w:t xml:space="preserve">The manadatory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3E456A53" w14:textId="49AE8535" w:rsidR="00150357" w:rsidRDefault="00150357" w:rsidP="00150357"/>
    <w:p w14:paraId="473911C1" w14:textId="117C6CDA" w:rsidR="00150357" w:rsidRDefault="00150357" w:rsidP="00D25211">
      <w:pPr>
        <w:pStyle w:val="EditorsNote"/>
      </w:pPr>
      <w:r w:rsidRPr="00541D08">
        <w:t>Editor</w:t>
      </w:r>
      <w:r w:rsidR="007876EC">
        <w:t>'</w:t>
      </w:r>
      <w:r w:rsidRPr="00541D08">
        <w:t xml:space="preserve">s Note: </w:t>
      </w:r>
      <w:r>
        <w:t>Error cases and the associated error responses are FFS.</w:t>
      </w:r>
    </w:p>
    <w:p w14:paraId="7A1C12DF" w14:textId="288CDC1C" w:rsidR="00D25211" w:rsidRDefault="00D25211" w:rsidP="008D4A5F"/>
    <w:p w14:paraId="220CECE6" w14:textId="3EE4F7C9" w:rsidR="00D25211" w:rsidRPr="00A04126" w:rsidRDefault="00D25211" w:rsidP="00D25211">
      <w:pPr>
        <w:pStyle w:val="TH"/>
        <w:rPr>
          <w:rFonts w:cs="Arial"/>
        </w:rPr>
      </w:pPr>
      <w:r>
        <w:t>Table</w:t>
      </w:r>
      <w:r w:rsidR="00150357">
        <w:t> </w:t>
      </w:r>
      <w:r>
        <w:t>8.</w:t>
      </w:r>
      <w:r w:rsidR="00F265B9">
        <w:t>6</w:t>
      </w:r>
      <w:r>
        <w:t>.2.2.3.1</w:t>
      </w:r>
      <w:r w:rsidRPr="00A04126">
        <w:t xml:space="preserve">-4: Headers supported by the </w:t>
      </w:r>
      <w:r>
        <w:t>GET</w:t>
      </w:r>
      <w:r w:rsidRPr="00A04126">
        <w:t xml:space="preserv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D25211" w:rsidRPr="00B54FF5" w14:paraId="61E75978" w14:textId="77777777" w:rsidTr="00522CF9">
        <w:trPr>
          <w:jc w:val="center"/>
        </w:trPr>
        <w:tc>
          <w:tcPr>
            <w:tcW w:w="1362" w:type="pct"/>
            <w:tcBorders>
              <w:bottom w:val="single" w:sz="6" w:space="0" w:color="auto"/>
            </w:tcBorders>
            <w:shd w:val="clear" w:color="auto" w:fill="C0C0C0"/>
          </w:tcPr>
          <w:p w14:paraId="64E8FF01" w14:textId="77777777" w:rsidR="00D25211" w:rsidRPr="0016361A" w:rsidRDefault="00D25211" w:rsidP="00571C58">
            <w:pPr>
              <w:pStyle w:val="TAH"/>
            </w:pPr>
            <w:r w:rsidRPr="0016361A">
              <w:t>Name</w:t>
            </w:r>
          </w:p>
        </w:tc>
        <w:tc>
          <w:tcPr>
            <w:tcW w:w="663" w:type="pct"/>
            <w:tcBorders>
              <w:bottom w:val="single" w:sz="6" w:space="0" w:color="auto"/>
            </w:tcBorders>
            <w:shd w:val="clear" w:color="auto" w:fill="C0C0C0"/>
          </w:tcPr>
          <w:p w14:paraId="598BC631" w14:textId="77777777" w:rsidR="00D25211" w:rsidRPr="0016361A" w:rsidRDefault="00D25211" w:rsidP="00571C58">
            <w:pPr>
              <w:pStyle w:val="TAH"/>
            </w:pPr>
            <w:r w:rsidRPr="0016361A">
              <w:t>Data type</w:t>
            </w:r>
          </w:p>
        </w:tc>
        <w:tc>
          <w:tcPr>
            <w:tcW w:w="282" w:type="pct"/>
            <w:tcBorders>
              <w:bottom w:val="single" w:sz="6" w:space="0" w:color="auto"/>
            </w:tcBorders>
            <w:shd w:val="clear" w:color="auto" w:fill="C0C0C0"/>
          </w:tcPr>
          <w:p w14:paraId="623F372A" w14:textId="77777777" w:rsidR="00D25211" w:rsidRPr="0016361A" w:rsidRDefault="00D25211" w:rsidP="00571C58">
            <w:pPr>
              <w:pStyle w:val="TAH"/>
            </w:pPr>
            <w:r w:rsidRPr="0016361A">
              <w:t>P</w:t>
            </w:r>
          </w:p>
        </w:tc>
        <w:tc>
          <w:tcPr>
            <w:tcW w:w="579" w:type="pct"/>
            <w:tcBorders>
              <w:bottom w:val="single" w:sz="6" w:space="0" w:color="auto"/>
            </w:tcBorders>
            <w:shd w:val="clear" w:color="auto" w:fill="C0C0C0"/>
          </w:tcPr>
          <w:p w14:paraId="2E343FA5" w14:textId="77777777" w:rsidR="00D25211" w:rsidRPr="0016361A" w:rsidRDefault="00D25211" w:rsidP="00571C58">
            <w:pPr>
              <w:pStyle w:val="TAH"/>
            </w:pPr>
            <w:r w:rsidRPr="0016361A">
              <w:t>Cardinality</w:t>
            </w:r>
          </w:p>
        </w:tc>
        <w:tc>
          <w:tcPr>
            <w:tcW w:w="2115" w:type="pct"/>
            <w:tcBorders>
              <w:bottom w:val="single" w:sz="6" w:space="0" w:color="auto"/>
            </w:tcBorders>
            <w:shd w:val="clear" w:color="auto" w:fill="C0C0C0"/>
            <w:vAlign w:val="center"/>
          </w:tcPr>
          <w:p w14:paraId="257A5A4F" w14:textId="77777777" w:rsidR="00D25211" w:rsidRPr="0016361A" w:rsidRDefault="00D25211" w:rsidP="00571C58">
            <w:pPr>
              <w:pStyle w:val="TAH"/>
            </w:pPr>
            <w:r w:rsidRPr="0016361A">
              <w:t>Description</w:t>
            </w:r>
          </w:p>
        </w:tc>
      </w:tr>
      <w:tr w:rsidR="00D25211" w:rsidRPr="00B54FF5" w14:paraId="385EF509" w14:textId="77777777" w:rsidTr="00522CF9">
        <w:trPr>
          <w:jc w:val="center"/>
        </w:trPr>
        <w:tc>
          <w:tcPr>
            <w:tcW w:w="1362" w:type="pct"/>
            <w:tcBorders>
              <w:top w:val="single" w:sz="6" w:space="0" w:color="auto"/>
            </w:tcBorders>
            <w:shd w:val="clear" w:color="auto" w:fill="auto"/>
          </w:tcPr>
          <w:p w14:paraId="03604975" w14:textId="77777777" w:rsidR="00D25211" w:rsidRPr="0016361A" w:rsidRDefault="00D25211" w:rsidP="00571C58">
            <w:pPr>
              <w:pStyle w:val="TAL"/>
            </w:pPr>
            <w:r>
              <w:t>n/a</w:t>
            </w:r>
          </w:p>
        </w:tc>
        <w:tc>
          <w:tcPr>
            <w:tcW w:w="663" w:type="pct"/>
            <w:tcBorders>
              <w:top w:val="single" w:sz="6" w:space="0" w:color="auto"/>
            </w:tcBorders>
          </w:tcPr>
          <w:p w14:paraId="1FEEC075" w14:textId="77777777" w:rsidR="00D25211" w:rsidRPr="0016361A" w:rsidRDefault="00D25211" w:rsidP="00571C58">
            <w:pPr>
              <w:pStyle w:val="TAL"/>
            </w:pPr>
          </w:p>
        </w:tc>
        <w:tc>
          <w:tcPr>
            <w:tcW w:w="282" w:type="pct"/>
            <w:tcBorders>
              <w:top w:val="single" w:sz="6" w:space="0" w:color="auto"/>
            </w:tcBorders>
          </w:tcPr>
          <w:p w14:paraId="255A0FC3" w14:textId="77777777" w:rsidR="00D25211" w:rsidRPr="0016361A" w:rsidRDefault="00D25211" w:rsidP="00571C58">
            <w:pPr>
              <w:pStyle w:val="TAC"/>
            </w:pPr>
          </w:p>
        </w:tc>
        <w:tc>
          <w:tcPr>
            <w:tcW w:w="579" w:type="pct"/>
            <w:tcBorders>
              <w:top w:val="single" w:sz="6" w:space="0" w:color="auto"/>
            </w:tcBorders>
          </w:tcPr>
          <w:p w14:paraId="0B1B7BB8" w14:textId="77777777" w:rsidR="00D25211" w:rsidRPr="0016361A" w:rsidRDefault="00D25211" w:rsidP="00571C58">
            <w:pPr>
              <w:pStyle w:val="TAL"/>
            </w:pPr>
          </w:p>
        </w:tc>
        <w:tc>
          <w:tcPr>
            <w:tcW w:w="2115" w:type="pct"/>
            <w:tcBorders>
              <w:top w:val="single" w:sz="6" w:space="0" w:color="auto"/>
            </w:tcBorders>
            <w:shd w:val="clear" w:color="auto" w:fill="auto"/>
            <w:vAlign w:val="center"/>
          </w:tcPr>
          <w:p w14:paraId="3865E715" w14:textId="77777777" w:rsidR="00D25211" w:rsidRPr="0016361A" w:rsidRDefault="00D25211" w:rsidP="00571C58">
            <w:pPr>
              <w:pStyle w:val="TAL"/>
            </w:pPr>
          </w:p>
        </w:tc>
      </w:tr>
    </w:tbl>
    <w:p w14:paraId="2DEB1D08" w14:textId="56E5BC25" w:rsidR="00D25211" w:rsidRDefault="00D25211" w:rsidP="00D25211"/>
    <w:p w14:paraId="466FA957" w14:textId="6D68B1F9" w:rsidR="00150357" w:rsidRPr="00A04126" w:rsidRDefault="00150357" w:rsidP="00150357">
      <w:pPr>
        <w:pStyle w:val="EditorsNote"/>
      </w:pPr>
      <w:r w:rsidRPr="00541D08">
        <w:t>Editor</w:t>
      </w:r>
      <w:r w:rsidR="007876EC">
        <w:t>'</w:t>
      </w:r>
      <w:r w:rsidRPr="00541D08">
        <w:t xml:space="preserve">s Note: </w:t>
      </w:r>
      <w:r>
        <w:t>Whether a Cache-Control header is needed or not is FFS.</w:t>
      </w:r>
    </w:p>
    <w:p w14:paraId="2FC58FAD" w14:textId="7102BD26" w:rsidR="00D25211" w:rsidRPr="00A04126" w:rsidRDefault="00D25211" w:rsidP="00D25211">
      <w:pPr>
        <w:pStyle w:val="TH"/>
        <w:rPr>
          <w:rFonts w:cs="Arial"/>
        </w:rPr>
      </w:pPr>
      <w:r w:rsidRPr="00A04126">
        <w:t>Table</w:t>
      </w:r>
      <w:r w:rsidR="000F1D80">
        <w:t> </w:t>
      </w:r>
      <w:r>
        <w:t>8.</w:t>
      </w:r>
      <w:r w:rsidR="00F265B9">
        <w:t>6</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D25211" w:rsidRPr="00B54FF5" w14:paraId="6E79CB20" w14:textId="77777777" w:rsidTr="00522CF9">
        <w:trPr>
          <w:jc w:val="center"/>
        </w:trPr>
        <w:tc>
          <w:tcPr>
            <w:tcW w:w="1187" w:type="pct"/>
            <w:tcBorders>
              <w:bottom w:val="single" w:sz="6" w:space="0" w:color="auto"/>
            </w:tcBorders>
            <w:shd w:val="clear" w:color="auto" w:fill="C0C0C0"/>
          </w:tcPr>
          <w:p w14:paraId="4925BC89" w14:textId="77777777" w:rsidR="00D25211" w:rsidRPr="0016361A" w:rsidRDefault="00D25211" w:rsidP="00571C58">
            <w:pPr>
              <w:pStyle w:val="TAH"/>
            </w:pPr>
            <w:r w:rsidRPr="0016361A">
              <w:t>Name</w:t>
            </w:r>
          </w:p>
        </w:tc>
        <w:tc>
          <w:tcPr>
            <w:tcW w:w="735" w:type="pct"/>
            <w:tcBorders>
              <w:bottom w:val="single" w:sz="6" w:space="0" w:color="auto"/>
            </w:tcBorders>
            <w:shd w:val="clear" w:color="auto" w:fill="C0C0C0"/>
          </w:tcPr>
          <w:p w14:paraId="47BEA1B2" w14:textId="77777777" w:rsidR="00D25211" w:rsidRPr="0016361A" w:rsidRDefault="00D25211" w:rsidP="00571C58">
            <w:pPr>
              <w:pStyle w:val="TAH"/>
            </w:pPr>
            <w:r w:rsidRPr="0016361A">
              <w:t>Data type</w:t>
            </w:r>
          </w:p>
        </w:tc>
        <w:tc>
          <w:tcPr>
            <w:tcW w:w="217" w:type="pct"/>
            <w:tcBorders>
              <w:bottom w:val="single" w:sz="6" w:space="0" w:color="auto"/>
            </w:tcBorders>
            <w:shd w:val="clear" w:color="auto" w:fill="C0C0C0"/>
          </w:tcPr>
          <w:p w14:paraId="774DFFE7" w14:textId="77777777" w:rsidR="00D25211" w:rsidRPr="0016361A" w:rsidRDefault="00D25211" w:rsidP="00571C58">
            <w:pPr>
              <w:pStyle w:val="TAH"/>
            </w:pPr>
            <w:r w:rsidRPr="0016361A">
              <w:t>P</w:t>
            </w:r>
          </w:p>
        </w:tc>
        <w:tc>
          <w:tcPr>
            <w:tcW w:w="654" w:type="pct"/>
            <w:tcBorders>
              <w:bottom w:val="single" w:sz="6" w:space="0" w:color="auto"/>
            </w:tcBorders>
            <w:shd w:val="clear" w:color="auto" w:fill="C0C0C0"/>
          </w:tcPr>
          <w:p w14:paraId="065F43BF" w14:textId="77777777" w:rsidR="00D25211" w:rsidRPr="0016361A" w:rsidRDefault="00D25211" w:rsidP="00571C58">
            <w:pPr>
              <w:pStyle w:val="TAH"/>
            </w:pPr>
            <w:r w:rsidRPr="0016361A">
              <w:t>Cardinality</w:t>
            </w:r>
          </w:p>
        </w:tc>
        <w:tc>
          <w:tcPr>
            <w:tcW w:w="2207" w:type="pct"/>
            <w:tcBorders>
              <w:bottom w:val="single" w:sz="6" w:space="0" w:color="auto"/>
            </w:tcBorders>
            <w:shd w:val="clear" w:color="auto" w:fill="C0C0C0"/>
            <w:vAlign w:val="center"/>
          </w:tcPr>
          <w:p w14:paraId="0FB6AF8F" w14:textId="77777777" w:rsidR="00D25211" w:rsidRPr="0016361A" w:rsidRDefault="00D25211" w:rsidP="00571C58">
            <w:pPr>
              <w:pStyle w:val="TAH"/>
            </w:pPr>
            <w:r w:rsidRPr="0016361A">
              <w:t>Description</w:t>
            </w:r>
          </w:p>
        </w:tc>
      </w:tr>
      <w:tr w:rsidR="00D25211" w:rsidRPr="00B54FF5" w14:paraId="251F7D10" w14:textId="77777777" w:rsidTr="00522CF9">
        <w:trPr>
          <w:jc w:val="center"/>
        </w:trPr>
        <w:tc>
          <w:tcPr>
            <w:tcW w:w="1187" w:type="pct"/>
            <w:tcBorders>
              <w:top w:val="single" w:sz="6" w:space="0" w:color="auto"/>
            </w:tcBorders>
            <w:shd w:val="clear" w:color="auto" w:fill="auto"/>
          </w:tcPr>
          <w:p w14:paraId="51728415" w14:textId="77777777" w:rsidR="00D25211" w:rsidRPr="0016361A" w:rsidRDefault="00D25211" w:rsidP="00571C58">
            <w:pPr>
              <w:pStyle w:val="TAL"/>
            </w:pPr>
            <w:r>
              <w:t>n/a</w:t>
            </w:r>
          </w:p>
        </w:tc>
        <w:tc>
          <w:tcPr>
            <w:tcW w:w="735" w:type="pct"/>
            <w:tcBorders>
              <w:top w:val="single" w:sz="6" w:space="0" w:color="auto"/>
            </w:tcBorders>
          </w:tcPr>
          <w:p w14:paraId="31420467" w14:textId="77777777" w:rsidR="00D25211" w:rsidRPr="0016361A" w:rsidRDefault="00D25211" w:rsidP="00571C58">
            <w:pPr>
              <w:pStyle w:val="TAL"/>
            </w:pPr>
          </w:p>
        </w:tc>
        <w:tc>
          <w:tcPr>
            <w:tcW w:w="217" w:type="pct"/>
            <w:tcBorders>
              <w:top w:val="single" w:sz="6" w:space="0" w:color="auto"/>
            </w:tcBorders>
          </w:tcPr>
          <w:p w14:paraId="4CAFB70A" w14:textId="77777777" w:rsidR="00D25211" w:rsidRPr="0016361A" w:rsidRDefault="00D25211" w:rsidP="00571C58">
            <w:pPr>
              <w:pStyle w:val="TAC"/>
            </w:pPr>
          </w:p>
        </w:tc>
        <w:tc>
          <w:tcPr>
            <w:tcW w:w="654" w:type="pct"/>
            <w:tcBorders>
              <w:top w:val="single" w:sz="6" w:space="0" w:color="auto"/>
            </w:tcBorders>
          </w:tcPr>
          <w:p w14:paraId="0C0DC963" w14:textId="77777777" w:rsidR="00D25211" w:rsidRPr="0016361A" w:rsidRDefault="00D25211" w:rsidP="00571C58">
            <w:pPr>
              <w:pStyle w:val="TAL"/>
            </w:pPr>
          </w:p>
        </w:tc>
        <w:tc>
          <w:tcPr>
            <w:tcW w:w="2207" w:type="pct"/>
            <w:tcBorders>
              <w:top w:val="single" w:sz="6" w:space="0" w:color="auto"/>
            </w:tcBorders>
            <w:shd w:val="clear" w:color="auto" w:fill="auto"/>
            <w:vAlign w:val="center"/>
          </w:tcPr>
          <w:p w14:paraId="07F38AC6" w14:textId="77777777" w:rsidR="00D25211" w:rsidRPr="0016361A" w:rsidRDefault="00D25211" w:rsidP="00571C58">
            <w:pPr>
              <w:pStyle w:val="TAL"/>
            </w:pPr>
          </w:p>
        </w:tc>
      </w:tr>
    </w:tbl>
    <w:p w14:paraId="440D8BF4" w14:textId="77777777" w:rsidR="00D25211" w:rsidRPr="00A04126" w:rsidRDefault="00D25211" w:rsidP="00D25211"/>
    <w:p w14:paraId="56BEF1DF" w14:textId="111F408F" w:rsidR="00D25211" w:rsidRPr="00A04126" w:rsidRDefault="00D25211" w:rsidP="00D25211">
      <w:pPr>
        <w:pStyle w:val="TH"/>
      </w:pPr>
      <w:r w:rsidRPr="00A04126">
        <w:t>Table</w:t>
      </w:r>
      <w:r w:rsidR="000F1D80">
        <w:t> </w:t>
      </w:r>
      <w:r>
        <w:t>8.</w:t>
      </w:r>
      <w:r w:rsidR="00F265B9">
        <w:t>6</w:t>
      </w:r>
      <w:r>
        <w:t>.2.2.3.1</w:t>
      </w:r>
      <w:r w:rsidRPr="00A04126">
        <w:t>-6: Links supported by the 200 Response Code on this endpoint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D25211" w:rsidRPr="00B54FF5" w14:paraId="6F7326C2" w14:textId="77777777" w:rsidTr="00522CF9">
        <w:trPr>
          <w:jc w:val="center"/>
        </w:trPr>
        <w:tc>
          <w:tcPr>
            <w:tcW w:w="615" w:type="pct"/>
            <w:shd w:val="clear" w:color="auto" w:fill="C0C0C0"/>
          </w:tcPr>
          <w:p w14:paraId="7651D6DE" w14:textId="77777777" w:rsidR="00D25211" w:rsidRPr="0016361A" w:rsidRDefault="00D25211" w:rsidP="00571C58">
            <w:pPr>
              <w:pStyle w:val="TAH"/>
            </w:pPr>
            <w:r w:rsidRPr="0016361A">
              <w:t>Name</w:t>
            </w:r>
          </w:p>
        </w:tc>
        <w:tc>
          <w:tcPr>
            <w:tcW w:w="966" w:type="pct"/>
            <w:shd w:val="clear" w:color="auto" w:fill="C0C0C0"/>
          </w:tcPr>
          <w:p w14:paraId="3CAD0134" w14:textId="77777777" w:rsidR="00D25211" w:rsidRPr="0016361A" w:rsidRDefault="00D25211" w:rsidP="00571C58">
            <w:pPr>
              <w:pStyle w:val="TAH"/>
            </w:pPr>
            <w:r w:rsidRPr="0016361A">
              <w:t>Resource name</w:t>
            </w:r>
          </w:p>
        </w:tc>
        <w:tc>
          <w:tcPr>
            <w:tcW w:w="725" w:type="pct"/>
            <w:shd w:val="clear" w:color="auto" w:fill="C0C0C0"/>
          </w:tcPr>
          <w:p w14:paraId="5413F9C9" w14:textId="77777777" w:rsidR="00D25211" w:rsidRPr="0016361A" w:rsidRDefault="00D25211" w:rsidP="00571C58">
            <w:pPr>
              <w:pStyle w:val="TAH"/>
            </w:pPr>
            <w:r w:rsidRPr="0016361A">
              <w:t>HTTP method or custom operation</w:t>
            </w:r>
          </w:p>
        </w:tc>
        <w:tc>
          <w:tcPr>
            <w:tcW w:w="815" w:type="pct"/>
            <w:shd w:val="clear" w:color="auto" w:fill="C0C0C0"/>
          </w:tcPr>
          <w:p w14:paraId="1D628251" w14:textId="77777777" w:rsidR="00D25211" w:rsidRPr="0016361A" w:rsidRDefault="00D25211" w:rsidP="00571C58">
            <w:pPr>
              <w:pStyle w:val="TAH"/>
            </w:pPr>
            <w:r w:rsidRPr="0016361A">
              <w:t>Link parameter(s)</w:t>
            </w:r>
          </w:p>
        </w:tc>
        <w:tc>
          <w:tcPr>
            <w:tcW w:w="1879" w:type="pct"/>
            <w:shd w:val="clear" w:color="auto" w:fill="C0C0C0"/>
            <w:vAlign w:val="center"/>
          </w:tcPr>
          <w:p w14:paraId="672E1F49" w14:textId="77777777" w:rsidR="00D25211" w:rsidRPr="0016361A" w:rsidRDefault="00D25211" w:rsidP="00571C58">
            <w:pPr>
              <w:pStyle w:val="TAH"/>
            </w:pPr>
            <w:r w:rsidRPr="0016361A">
              <w:t>Description</w:t>
            </w:r>
          </w:p>
        </w:tc>
      </w:tr>
      <w:tr w:rsidR="00D25211" w:rsidRPr="00B54FF5" w14:paraId="4CD161F6" w14:textId="77777777" w:rsidTr="00522CF9">
        <w:trPr>
          <w:jc w:val="center"/>
        </w:trPr>
        <w:tc>
          <w:tcPr>
            <w:tcW w:w="615" w:type="pct"/>
            <w:shd w:val="clear" w:color="auto" w:fill="auto"/>
          </w:tcPr>
          <w:p w14:paraId="2FA2C841" w14:textId="77777777" w:rsidR="00D25211" w:rsidRPr="0016361A" w:rsidRDefault="00D25211" w:rsidP="00571C58">
            <w:pPr>
              <w:pStyle w:val="TAL"/>
            </w:pPr>
            <w:r>
              <w:t>n/a</w:t>
            </w:r>
          </w:p>
        </w:tc>
        <w:tc>
          <w:tcPr>
            <w:tcW w:w="966" w:type="pct"/>
          </w:tcPr>
          <w:p w14:paraId="12E92F1F" w14:textId="77777777" w:rsidR="00D25211" w:rsidRPr="0016361A" w:rsidRDefault="00D25211" w:rsidP="00571C58">
            <w:pPr>
              <w:pStyle w:val="TAL"/>
            </w:pPr>
          </w:p>
        </w:tc>
        <w:tc>
          <w:tcPr>
            <w:tcW w:w="725" w:type="pct"/>
          </w:tcPr>
          <w:p w14:paraId="16C17302" w14:textId="77777777" w:rsidR="00D25211" w:rsidRPr="0016361A" w:rsidRDefault="00D25211" w:rsidP="00571C58">
            <w:pPr>
              <w:pStyle w:val="TAC"/>
            </w:pPr>
          </w:p>
        </w:tc>
        <w:tc>
          <w:tcPr>
            <w:tcW w:w="815" w:type="pct"/>
          </w:tcPr>
          <w:p w14:paraId="1665D6CA" w14:textId="77777777" w:rsidR="00D25211" w:rsidRPr="0016361A" w:rsidRDefault="00D25211" w:rsidP="00571C58">
            <w:pPr>
              <w:pStyle w:val="TAL"/>
            </w:pPr>
          </w:p>
        </w:tc>
        <w:tc>
          <w:tcPr>
            <w:tcW w:w="1879" w:type="pct"/>
            <w:shd w:val="clear" w:color="auto" w:fill="auto"/>
            <w:vAlign w:val="center"/>
          </w:tcPr>
          <w:p w14:paraId="5BEDCCA9" w14:textId="77777777" w:rsidR="00D25211" w:rsidRPr="0016361A" w:rsidRDefault="00D25211" w:rsidP="00571C58">
            <w:pPr>
              <w:pStyle w:val="TAL"/>
            </w:pPr>
          </w:p>
        </w:tc>
      </w:tr>
    </w:tbl>
    <w:p w14:paraId="17A7E9CB" w14:textId="77777777" w:rsidR="00D25211" w:rsidRPr="00C1769C" w:rsidRDefault="00D25211" w:rsidP="00D25211">
      <w:pPr>
        <w:rPr>
          <w:lang w:eastAsia="zh-CN"/>
        </w:rPr>
      </w:pPr>
    </w:p>
    <w:p w14:paraId="1FC0D8E8" w14:textId="45F7E2FD" w:rsidR="00D25211" w:rsidRDefault="00D25211" w:rsidP="00D25211">
      <w:pPr>
        <w:pStyle w:val="Heading5"/>
        <w:rPr>
          <w:lang w:eastAsia="zh-CN"/>
        </w:rPr>
      </w:pPr>
      <w:bookmarkStart w:id="2197" w:name="_Toc85734406"/>
      <w:bookmarkStart w:id="2198" w:name="_Toc89431705"/>
      <w:bookmarkStart w:id="2199" w:name="_Toc97042517"/>
      <w:bookmarkStart w:id="2200" w:name="_Toc97045661"/>
      <w:bookmarkStart w:id="2201" w:name="_Toc97155406"/>
      <w:bookmarkStart w:id="2202" w:name="_Toc101521546"/>
      <w:r>
        <w:rPr>
          <w:lang w:eastAsia="zh-CN"/>
        </w:rPr>
        <w:t>8.</w:t>
      </w:r>
      <w:r w:rsidR="00F265B9">
        <w:rPr>
          <w:lang w:eastAsia="zh-CN"/>
        </w:rPr>
        <w:t>6</w:t>
      </w:r>
      <w:r>
        <w:rPr>
          <w:lang w:eastAsia="zh-CN"/>
        </w:rPr>
        <w:t>.2.2.4</w:t>
      </w:r>
      <w:r>
        <w:rPr>
          <w:lang w:eastAsia="zh-CN"/>
        </w:rPr>
        <w:tab/>
        <w:t>Resource Custom Operations</w:t>
      </w:r>
      <w:bookmarkEnd w:id="2197"/>
      <w:bookmarkEnd w:id="2198"/>
      <w:bookmarkEnd w:id="2199"/>
      <w:bookmarkEnd w:id="2200"/>
      <w:bookmarkEnd w:id="2201"/>
      <w:bookmarkEnd w:id="2202"/>
    </w:p>
    <w:p w14:paraId="444DECAF" w14:textId="77777777" w:rsidR="00D25211" w:rsidRPr="00C1769C" w:rsidRDefault="00D25211" w:rsidP="00D25211">
      <w:pPr>
        <w:rPr>
          <w:lang w:eastAsia="zh-CN"/>
        </w:rPr>
      </w:pPr>
      <w:r>
        <w:rPr>
          <w:lang w:eastAsia="zh-CN"/>
        </w:rPr>
        <w:t>None.</w:t>
      </w:r>
    </w:p>
    <w:p w14:paraId="7C7DDC73" w14:textId="6F3E9555" w:rsidR="00D25211" w:rsidRDefault="00D25211" w:rsidP="00D25211">
      <w:pPr>
        <w:pStyle w:val="Heading3"/>
      </w:pPr>
      <w:bookmarkStart w:id="2203" w:name="_Toc85734407"/>
      <w:bookmarkStart w:id="2204" w:name="_Toc89431706"/>
      <w:bookmarkStart w:id="2205" w:name="_Toc97042518"/>
      <w:bookmarkStart w:id="2206" w:name="_Toc97045662"/>
      <w:bookmarkStart w:id="2207" w:name="_Toc97155407"/>
      <w:bookmarkStart w:id="2208" w:name="_Toc101521547"/>
      <w:r>
        <w:t>8.</w:t>
      </w:r>
      <w:r w:rsidR="00F265B9">
        <w:t>6</w:t>
      </w:r>
      <w:r>
        <w:t>.3</w:t>
      </w:r>
      <w:r>
        <w:tab/>
        <w:t>Custom Operations without associated resources</w:t>
      </w:r>
      <w:bookmarkEnd w:id="2203"/>
      <w:bookmarkEnd w:id="2204"/>
      <w:bookmarkEnd w:id="2205"/>
      <w:bookmarkEnd w:id="2206"/>
      <w:bookmarkEnd w:id="2207"/>
      <w:bookmarkEnd w:id="2208"/>
    </w:p>
    <w:p w14:paraId="037F10AE" w14:textId="77777777" w:rsidR="00D25211" w:rsidRDefault="00D25211" w:rsidP="00D25211">
      <w:r>
        <w:t>None.</w:t>
      </w:r>
    </w:p>
    <w:p w14:paraId="3CAFA214" w14:textId="309B0F7A" w:rsidR="00D25211" w:rsidRDefault="00D25211" w:rsidP="00D25211">
      <w:pPr>
        <w:pStyle w:val="Heading3"/>
      </w:pPr>
      <w:bookmarkStart w:id="2209" w:name="_Toc85734408"/>
      <w:bookmarkStart w:id="2210" w:name="_Toc89431707"/>
      <w:bookmarkStart w:id="2211" w:name="_Toc97042519"/>
      <w:bookmarkStart w:id="2212" w:name="_Toc97045663"/>
      <w:bookmarkStart w:id="2213" w:name="_Toc97155408"/>
      <w:bookmarkStart w:id="2214" w:name="_Toc101521548"/>
      <w:r>
        <w:t>8.</w:t>
      </w:r>
      <w:r w:rsidR="00F265B9">
        <w:t>6</w:t>
      </w:r>
      <w:r>
        <w:t>.4</w:t>
      </w:r>
      <w:r>
        <w:tab/>
        <w:t>Notifications</w:t>
      </w:r>
      <w:bookmarkEnd w:id="2209"/>
      <w:bookmarkEnd w:id="2210"/>
      <w:bookmarkEnd w:id="2211"/>
      <w:bookmarkEnd w:id="2212"/>
      <w:bookmarkEnd w:id="2213"/>
      <w:bookmarkEnd w:id="2214"/>
    </w:p>
    <w:p w14:paraId="38E99BF4" w14:textId="77777777" w:rsidR="00D25211" w:rsidRDefault="00D25211" w:rsidP="00D25211">
      <w:r>
        <w:t>None.</w:t>
      </w:r>
    </w:p>
    <w:p w14:paraId="7510AC70" w14:textId="043315D0" w:rsidR="00D25211" w:rsidRDefault="00D25211" w:rsidP="00D25211">
      <w:pPr>
        <w:pStyle w:val="Heading3"/>
      </w:pPr>
      <w:bookmarkStart w:id="2215" w:name="_Toc85734409"/>
      <w:bookmarkStart w:id="2216" w:name="_Toc89431708"/>
      <w:bookmarkStart w:id="2217" w:name="_Toc97042520"/>
      <w:bookmarkStart w:id="2218" w:name="_Toc97045664"/>
      <w:bookmarkStart w:id="2219" w:name="_Toc97155409"/>
      <w:bookmarkStart w:id="2220" w:name="_Toc101521549"/>
      <w:r>
        <w:t>8.</w:t>
      </w:r>
      <w:r w:rsidR="00F265B9">
        <w:t>6</w:t>
      </w:r>
      <w:r>
        <w:t>.5</w:t>
      </w:r>
      <w:r>
        <w:tab/>
        <w:t>Data Model</w:t>
      </w:r>
      <w:bookmarkEnd w:id="2215"/>
      <w:bookmarkEnd w:id="2216"/>
      <w:bookmarkEnd w:id="2217"/>
      <w:bookmarkEnd w:id="2218"/>
      <w:bookmarkEnd w:id="2219"/>
      <w:bookmarkEnd w:id="2220"/>
    </w:p>
    <w:p w14:paraId="1BB44BDC" w14:textId="086E2FD4" w:rsidR="00D25211" w:rsidRDefault="00D25211" w:rsidP="00D25211">
      <w:pPr>
        <w:pStyle w:val="Heading4"/>
        <w:rPr>
          <w:lang w:eastAsia="zh-CN"/>
        </w:rPr>
      </w:pPr>
      <w:bookmarkStart w:id="2221" w:name="_Toc85734410"/>
      <w:bookmarkStart w:id="2222" w:name="_Toc89431709"/>
      <w:bookmarkStart w:id="2223" w:name="_Toc97042521"/>
      <w:bookmarkStart w:id="2224" w:name="_Toc97045665"/>
      <w:bookmarkStart w:id="2225" w:name="_Toc97155410"/>
      <w:bookmarkStart w:id="2226" w:name="_Toc101521550"/>
      <w:r>
        <w:rPr>
          <w:lang w:eastAsia="zh-CN"/>
        </w:rPr>
        <w:t>8.</w:t>
      </w:r>
      <w:r w:rsidR="00F265B9">
        <w:rPr>
          <w:lang w:eastAsia="zh-CN"/>
        </w:rPr>
        <w:t>6</w:t>
      </w:r>
      <w:r>
        <w:rPr>
          <w:lang w:eastAsia="zh-CN"/>
        </w:rPr>
        <w:t>.5.1</w:t>
      </w:r>
      <w:r>
        <w:rPr>
          <w:lang w:eastAsia="zh-CN"/>
        </w:rPr>
        <w:tab/>
        <w:t>General</w:t>
      </w:r>
      <w:bookmarkEnd w:id="2221"/>
      <w:bookmarkEnd w:id="2222"/>
      <w:bookmarkEnd w:id="2223"/>
      <w:bookmarkEnd w:id="2224"/>
      <w:bookmarkEnd w:id="2225"/>
      <w:bookmarkEnd w:id="2226"/>
    </w:p>
    <w:p w14:paraId="6ECF0478" w14:textId="76FC7B32" w:rsidR="00D25211" w:rsidRDefault="00D25211" w:rsidP="00D25211">
      <w:pPr>
        <w:rPr>
          <w:lang w:eastAsia="zh-CN"/>
        </w:rPr>
      </w:pPr>
      <w:r>
        <w:rPr>
          <w:lang w:eastAsia="zh-CN"/>
        </w:rPr>
        <w:t>This clause specifies the application data model supported by the API. Data types listed in clause</w:t>
      </w:r>
      <w:r w:rsidR="00CD739F">
        <w:rPr>
          <w:lang w:eastAsia="zh-CN"/>
        </w:rPr>
        <w:t> </w:t>
      </w:r>
      <w:r w:rsidRPr="007B0A3F">
        <w:rPr>
          <w:lang w:eastAsia="zh-CN"/>
        </w:rPr>
        <w:t>7.2</w:t>
      </w:r>
      <w:r>
        <w:rPr>
          <w:lang w:eastAsia="zh-CN"/>
        </w:rPr>
        <w:t xml:space="preserve"> apply to this API</w:t>
      </w:r>
    </w:p>
    <w:p w14:paraId="16EB6FB9" w14:textId="3A162D78" w:rsidR="00D25211" w:rsidRDefault="00D25211" w:rsidP="00D25211">
      <w:r>
        <w:t>Table 8.</w:t>
      </w:r>
      <w:r w:rsidR="00F265B9">
        <w:t>6</w:t>
      </w:r>
      <w:r>
        <w:t xml:space="preserve">.5.1-1 specifies the data types defined </w:t>
      </w:r>
      <w:r w:rsidRPr="00FF31D1">
        <w:t xml:space="preserve">specifically </w:t>
      </w:r>
      <w:r>
        <w:t xml:space="preserve">for the Eees_TargetEASDiscovery </w:t>
      </w:r>
      <w:r w:rsidRPr="00FF31D1">
        <w:t>API</w:t>
      </w:r>
      <w:r>
        <w:t xml:space="preserve"> service.</w:t>
      </w:r>
    </w:p>
    <w:p w14:paraId="6129D70F" w14:textId="509BCF29" w:rsidR="00D25211" w:rsidRDefault="00D25211" w:rsidP="00D25211">
      <w:pPr>
        <w:pStyle w:val="TH"/>
      </w:pPr>
      <w:r>
        <w:t>Table 8.</w:t>
      </w:r>
      <w:r w:rsidR="00F265B9">
        <w:t>6</w:t>
      </w:r>
      <w:r>
        <w:t xml:space="preserve">.5.1-1: Eees_TargetEASDiscovery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2"/>
        <w:gridCol w:w="1520"/>
        <w:gridCol w:w="2758"/>
        <w:gridCol w:w="2677"/>
      </w:tblGrid>
      <w:tr w:rsidR="00D25211" w14:paraId="6E5A78D3" w14:textId="77777777" w:rsidTr="00522CF9">
        <w:trPr>
          <w:jc w:val="center"/>
        </w:trPr>
        <w:tc>
          <w:tcPr>
            <w:tcW w:w="2822" w:type="dxa"/>
            <w:shd w:val="clear" w:color="auto" w:fill="C0C0C0"/>
            <w:hideMark/>
          </w:tcPr>
          <w:p w14:paraId="1D2C45E6" w14:textId="77777777" w:rsidR="00D25211" w:rsidRDefault="00D25211" w:rsidP="00571C58">
            <w:pPr>
              <w:pStyle w:val="TAH"/>
            </w:pPr>
            <w:r>
              <w:t>Data type</w:t>
            </w:r>
          </w:p>
        </w:tc>
        <w:tc>
          <w:tcPr>
            <w:tcW w:w="1520" w:type="dxa"/>
            <w:shd w:val="clear" w:color="auto" w:fill="C0C0C0"/>
            <w:hideMark/>
          </w:tcPr>
          <w:p w14:paraId="46824E2A" w14:textId="77777777" w:rsidR="00D25211" w:rsidRDefault="00D25211" w:rsidP="00571C58">
            <w:pPr>
              <w:pStyle w:val="TAH"/>
            </w:pPr>
            <w:r>
              <w:t>Section defined</w:t>
            </w:r>
          </w:p>
        </w:tc>
        <w:tc>
          <w:tcPr>
            <w:tcW w:w="2758" w:type="dxa"/>
            <w:shd w:val="clear" w:color="auto" w:fill="C0C0C0"/>
            <w:hideMark/>
          </w:tcPr>
          <w:p w14:paraId="0FFD7149" w14:textId="77777777" w:rsidR="00D25211" w:rsidRDefault="00D25211" w:rsidP="00571C58">
            <w:pPr>
              <w:pStyle w:val="TAH"/>
            </w:pPr>
            <w:r>
              <w:t>Description</w:t>
            </w:r>
          </w:p>
        </w:tc>
        <w:tc>
          <w:tcPr>
            <w:tcW w:w="2677" w:type="dxa"/>
            <w:shd w:val="clear" w:color="auto" w:fill="C0C0C0"/>
          </w:tcPr>
          <w:p w14:paraId="08EFB0B3" w14:textId="77777777" w:rsidR="00D25211" w:rsidRDefault="00D25211" w:rsidP="00571C58">
            <w:pPr>
              <w:pStyle w:val="TAH"/>
            </w:pPr>
            <w:r>
              <w:t>Applicability</w:t>
            </w:r>
          </w:p>
        </w:tc>
      </w:tr>
      <w:tr w:rsidR="00CD739F" w14:paraId="0A7ED0BD" w14:textId="77777777" w:rsidTr="00522CF9">
        <w:trPr>
          <w:jc w:val="center"/>
        </w:trPr>
        <w:tc>
          <w:tcPr>
            <w:tcW w:w="2822" w:type="dxa"/>
          </w:tcPr>
          <w:p w14:paraId="1FDA2087" w14:textId="34F32398" w:rsidR="00CD739F" w:rsidRDefault="00CD739F" w:rsidP="00CD739F">
            <w:pPr>
              <w:pStyle w:val="TAL"/>
            </w:pPr>
            <w:r>
              <w:t>RequestorId</w:t>
            </w:r>
          </w:p>
        </w:tc>
        <w:tc>
          <w:tcPr>
            <w:tcW w:w="1520" w:type="dxa"/>
          </w:tcPr>
          <w:p w14:paraId="0E1EA7D9" w14:textId="6EA94972" w:rsidR="00CD739F" w:rsidRDefault="00CD739F" w:rsidP="00CD739F">
            <w:pPr>
              <w:pStyle w:val="TAL"/>
            </w:pPr>
            <w:r>
              <w:t>Clause </w:t>
            </w:r>
            <w:r w:rsidRPr="00307C79">
              <w:t>8.6.5.2.</w:t>
            </w:r>
            <w:r>
              <w:t>2</w:t>
            </w:r>
          </w:p>
        </w:tc>
        <w:tc>
          <w:tcPr>
            <w:tcW w:w="2758" w:type="dxa"/>
          </w:tcPr>
          <w:p w14:paraId="4919EA47" w14:textId="77777777" w:rsidR="00CD739F" w:rsidRDefault="00CD739F" w:rsidP="00CD739F">
            <w:pPr>
              <w:pStyle w:val="TAL"/>
              <w:rPr>
                <w:rFonts w:cs="Arial"/>
                <w:szCs w:val="18"/>
              </w:rPr>
            </w:pPr>
          </w:p>
        </w:tc>
        <w:tc>
          <w:tcPr>
            <w:tcW w:w="2677" w:type="dxa"/>
          </w:tcPr>
          <w:p w14:paraId="023D7359" w14:textId="77777777" w:rsidR="00CD739F" w:rsidRDefault="00CD739F" w:rsidP="00CD739F">
            <w:pPr>
              <w:pStyle w:val="TAL"/>
              <w:rPr>
                <w:rFonts w:cs="Arial"/>
                <w:szCs w:val="18"/>
              </w:rPr>
            </w:pPr>
          </w:p>
        </w:tc>
      </w:tr>
      <w:tr w:rsidR="00CD739F" w14:paraId="583C265D" w14:textId="77777777" w:rsidTr="00522CF9">
        <w:trPr>
          <w:jc w:val="center"/>
        </w:trPr>
        <w:tc>
          <w:tcPr>
            <w:tcW w:w="2822" w:type="dxa"/>
          </w:tcPr>
          <w:p w14:paraId="01D8D734" w14:textId="6F738256" w:rsidR="00CD739F" w:rsidRDefault="00CD739F" w:rsidP="00CD739F">
            <w:pPr>
              <w:pStyle w:val="TAL"/>
            </w:pPr>
            <w:r>
              <w:t>TEasDiscFilters</w:t>
            </w:r>
          </w:p>
        </w:tc>
        <w:tc>
          <w:tcPr>
            <w:tcW w:w="1520" w:type="dxa"/>
          </w:tcPr>
          <w:p w14:paraId="76C4A68D" w14:textId="3D5C1B0C" w:rsidR="00CD739F" w:rsidRDefault="00CD739F" w:rsidP="00CD739F">
            <w:pPr>
              <w:pStyle w:val="TAL"/>
            </w:pPr>
            <w:r>
              <w:t>Clause </w:t>
            </w:r>
            <w:r w:rsidRPr="00307C79">
              <w:t>8.6.5.2.1</w:t>
            </w:r>
          </w:p>
        </w:tc>
        <w:tc>
          <w:tcPr>
            <w:tcW w:w="2758" w:type="dxa"/>
          </w:tcPr>
          <w:p w14:paraId="7136660F" w14:textId="77777777" w:rsidR="00CD739F" w:rsidRDefault="00CD739F" w:rsidP="00CD739F">
            <w:pPr>
              <w:pStyle w:val="TAL"/>
              <w:rPr>
                <w:rFonts w:cs="Arial"/>
                <w:szCs w:val="18"/>
              </w:rPr>
            </w:pPr>
          </w:p>
        </w:tc>
        <w:tc>
          <w:tcPr>
            <w:tcW w:w="2677" w:type="dxa"/>
          </w:tcPr>
          <w:p w14:paraId="4EF64183" w14:textId="77777777" w:rsidR="00CD739F" w:rsidRDefault="00CD739F" w:rsidP="00CD739F">
            <w:pPr>
              <w:pStyle w:val="TAL"/>
              <w:rPr>
                <w:rFonts w:cs="Arial"/>
                <w:szCs w:val="18"/>
              </w:rPr>
            </w:pPr>
          </w:p>
        </w:tc>
      </w:tr>
      <w:tr w:rsidR="00CD739F" w14:paraId="2F7A04B5" w14:textId="77777777" w:rsidTr="00522CF9">
        <w:trPr>
          <w:jc w:val="center"/>
        </w:trPr>
        <w:tc>
          <w:tcPr>
            <w:tcW w:w="2822" w:type="dxa"/>
          </w:tcPr>
          <w:p w14:paraId="45E9BE0B" w14:textId="1186744D" w:rsidR="00CD739F" w:rsidRDefault="00CD739F" w:rsidP="00CD739F">
            <w:pPr>
              <w:pStyle w:val="TAL"/>
            </w:pPr>
            <w:r>
              <w:t>TEasDiscResult</w:t>
            </w:r>
          </w:p>
        </w:tc>
        <w:tc>
          <w:tcPr>
            <w:tcW w:w="1520" w:type="dxa"/>
          </w:tcPr>
          <w:p w14:paraId="332C7E6B" w14:textId="6E2878C0" w:rsidR="00CD739F" w:rsidRDefault="00CD739F" w:rsidP="00CD739F">
            <w:pPr>
              <w:pStyle w:val="TAL"/>
            </w:pPr>
            <w:r>
              <w:t>Clause </w:t>
            </w:r>
            <w:r w:rsidRPr="00307C79">
              <w:t>8.6.5.2.</w:t>
            </w:r>
            <w:r>
              <w:t>3</w:t>
            </w:r>
          </w:p>
        </w:tc>
        <w:tc>
          <w:tcPr>
            <w:tcW w:w="2758" w:type="dxa"/>
          </w:tcPr>
          <w:p w14:paraId="4CFAA138" w14:textId="77777777" w:rsidR="00CD739F" w:rsidRDefault="00CD739F" w:rsidP="00CD739F">
            <w:pPr>
              <w:pStyle w:val="TAL"/>
              <w:rPr>
                <w:rFonts w:cs="Arial"/>
                <w:szCs w:val="18"/>
              </w:rPr>
            </w:pPr>
          </w:p>
        </w:tc>
        <w:tc>
          <w:tcPr>
            <w:tcW w:w="2677" w:type="dxa"/>
          </w:tcPr>
          <w:p w14:paraId="4607ACB9" w14:textId="77777777" w:rsidR="00CD739F" w:rsidRDefault="00CD739F" w:rsidP="00CD739F">
            <w:pPr>
              <w:pStyle w:val="TAL"/>
              <w:rPr>
                <w:rFonts w:cs="Arial"/>
                <w:szCs w:val="18"/>
              </w:rPr>
            </w:pPr>
          </w:p>
        </w:tc>
      </w:tr>
    </w:tbl>
    <w:p w14:paraId="3E1A8701" w14:textId="77777777" w:rsidR="00D25211" w:rsidRDefault="00D25211" w:rsidP="00D25211"/>
    <w:p w14:paraId="1AB9FF82" w14:textId="1BF709E6" w:rsidR="00D25211" w:rsidRDefault="00D25211" w:rsidP="00D25211">
      <w:r>
        <w:t>Table 8.</w:t>
      </w:r>
      <w:r w:rsidR="00F265B9">
        <w:t>6</w:t>
      </w:r>
      <w:r>
        <w:t xml:space="preserve">.5.1-2 specifies data types re-used by the Eees_TargetEASDiscovery API service. </w:t>
      </w:r>
    </w:p>
    <w:p w14:paraId="6C8BD3B9" w14:textId="3A6602DD" w:rsidR="00D25211" w:rsidRDefault="00D25211" w:rsidP="00D25211">
      <w:pPr>
        <w:pStyle w:val="TH"/>
      </w:pPr>
      <w:r>
        <w:t>Table 8.</w:t>
      </w:r>
      <w:r w:rsidR="00F265B9">
        <w:t>6</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D25211" w14:paraId="6B3AA752" w14:textId="77777777" w:rsidTr="00522CF9">
        <w:trPr>
          <w:jc w:val="center"/>
        </w:trPr>
        <w:tc>
          <w:tcPr>
            <w:tcW w:w="2482" w:type="dxa"/>
            <w:shd w:val="clear" w:color="auto" w:fill="C0C0C0"/>
            <w:hideMark/>
          </w:tcPr>
          <w:p w14:paraId="4B465492" w14:textId="77777777" w:rsidR="00D25211" w:rsidRDefault="00D25211" w:rsidP="00571C58">
            <w:pPr>
              <w:pStyle w:val="TAH"/>
            </w:pPr>
            <w:r>
              <w:t>Data type</w:t>
            </w:r>
          </w:p>
        </w:tc>
        <w:tc>
          <w:tcPr>
            <w:tcW w:w="2208" w:type="dxa"/>
            <w:shd w:val="clear" w:color="auto" w:fill="C0C0C0"/>
            <w:hideMark/>
          </w:tcPr>
          <w:p w14:paraId="64274253" w14:textId="77777777" w:rsidR="00D25211" w:rsidRDefault="00D25211" w:rsidP="00571C58">
            <w:pPr>
              <w:pStyle w:val="TAH"/>
            </w:pPr>
            <w:r>
              <w:t>Reference</w:t>
            </w:r>
          </w:p>
        </w:tc>
        <w:tc>
          <w:tcPr>
            <w:tcW w:w="2643" w:type="dxa"/>
            <w:shd w:val="clear" w:color="auto" w:fill="C0C0C0"/>
            <w:hideMark/>
          </w:tcPr>
          <w:p w14:paraId="51284976" w14:textId="77777777" w:rsidR="00D25211" w:rsidRDefault="00D25211" w:rsidP="00571C58">
            <w:pPr>
              <w:pStyle w:val="TAH"/>
            </w:pPr>
            <w:r>
              <w:t>Comments</w:t>
            </w:r>
          </w:p>
        </w:tc>
        <w:tc>
          <w:tcPr>
            <w:tcW w:w="2444" w:type="dxa"/>
            <w:shd w:val="clear" w:color="auto" w:fill="C0C0C0"/>
          </w:tcPr>
          <w:p w14:paraId="11970F82" w14:textId="77777777" w:rsidR="00D25211" w:rsidRDefault="00D25211" w:rsidP="00571C58">
            <w:pPr>
              <w:pStyle w:val="TAH"/>
            </w:pPr>
            <w:r>
              <w:t>Applicability</w:t>
            </w:r>
          </w:p>
        </w:tc>
      </w:tr>
      <w:tr w:rsidR="00761083" w14:paraId="06FDC2E9" w14:textId="77777777" w:rsidTr="00522CF9">
        <w:trPr>
          <w:jc w:val="center"/>
        </w:trPr>
        <w:tc>
          <w:tcPr>
            <w:tcW w:w="2482" w:type="dxa"/>
            <w:vAlign w:val="center"/>
          </w:tcPr>
          <w:p w14:paraId="4431DE5D" w14:textId="20144688" w:rsidR="00761083" w:rsidRPr="00DC49BF" w:rsidRDefault="00761083" w:rsidP="00761083">
            <w:pPr>
              <w:pStyle w:val="TAL"/>
            </w:pPr>
            <w:r>
              <w:t>Gpsi</w:t>
            </w:r>
          </w:p>
        </w:tc>
        <w:tc>
          <w:tcPr>
            <w:tcW w:w="2208" w:type="dxa"/>
            <w:vAlign w:val="center"/>
          </w:tcPr>
          <w:p w14:paraId="482C6D14" w14:textId="1D0EAC16" w:rsidR="00761083" w:rsidRDefault="00761083" w:rsidP="00761083">
            <w:pPr>
              <w:pStyle w:val="TAL"/>
            </w:pPr>
            <w:r>
              <w:t>3GPP TS 29.571 [8]</w:t>
            </w:r>
          </w:p>
        </w:tc>
        <w:tc>
          <w:tcPr>
            <w:tcW w:w="2643" w:type="dxa"/>
            <w:vAlign w:val="center"/>
          </w:tcPr>
          <w:p w14:paraId="6B616331" w14:textId="412E44FD" w:rsidR="00761083" w:rsidRDefault="00761083" w:rsidP="00761083">
            <w:pPr>
              <w:pStyle w:val="TAL"/>
              <w:rPr>
                <w:rFonts w:cs="Arial"/>
                <w:szCs w:val="18"/>
              </w:rPr>
            </w:pPr>
            <w:r>
              <w:rPr>
                <w:rFonts w:cs="Arial"/>
                <w:szCs w:val="18"/>
              </w:rPr>
              <w:t xml:space="preserve">Used to identify a UE. </w:t>
            </w:r>
          </w:p>
        </w:tc>
        <w:tc>
          <w:tcPr>
            <w:tcW w:w="2444" w:type="dxa"/>
          </w:tcPr>
          <w:p w14:paraId="12274138" w14:textId="77777777" w:rsidR="00761083" w:rsidRDefault="00761083" w:rsidP="00761083">
            <w:pPr>
              <w:pStyle w:val="TAL"/>
              <w:rPr>
                <w:rFonts w:cs="Arial"/>
                <w:szCs w:val="18"/>
              </w:rPr>
            </w:pPr>
          </w:p>
        </w:tc>
      </w:tr>
      <w:tr w:rsidR="00761083" w14:paraId="330ACDE0" w14:textId="77777777" w:rsidTr="00522CF9">
        <w:trPr>
          <w:jc w:val="center"/>
        </w:trPr>
        <w:tc>
          <w:tcPr>
            <w:tcW w:w="2482" w:type="dxa"/>
            <w:vAlign w:val="center"/>
          </w:tcPr>
          <w:p w14:paraId="3919C358" w14:textId="27197847" w:rsidR="00761083" w:rsidRPr="00DC49BF" w:rsidRDefault="00761083" w:rsidP="00761083">
            <w:pPr>
              <w:pStyle w:val="TAL"/>
            </w:pPr>
            <w:r>
              <w:t>LocationInfo</w:t>
            </w:r>
          </w:p>
        </w:tc>
        <w:tc>
          <w:tcPr>
            <w:tcW w:w="2208" w:type="dxa"/>
            <w:vAlign w:val="center"/>
          </w:tcPr>
          <w:p w14:paraId="2C67D160" w14:textId="72C65718" w:rsidR="00761083" w:rsidRDefault="00761083" w:rsidP="00761083">
            <w:pPr>
              <w:pStyle w:val="TAL"/>
            </w:pPr>
            <w:r>
              <w:t>3GPP TS 29.122 [6]</w:t>
            </w:r>
          </w:p>
        </w:tc>
        <w:tc>
          <w:tcPr>
            <w:tcW w:w="2643" w:type="dxa"/>
            <w:vAlign w:val="center"/>
          </w:tcPr>
          <w:p w14:paraId="25D81184" w14:textId="726937DB" w:rsidR="00761083" w:rsidRDefault="00761083" w:rsidP="00761083">
            <w:pPr>
              <w:pStyle w:val="TAL"/>
              <w:rPr>
                <w:rFonts w:cs="Arial"/>
                <w:szCs w:val="18"/>
              </w:rPr>
            </w:pPr>
            <w:r>
              <w:rPr>
                <w:rFonts w:cs="Arial"/>
                <w:szCs w:val="18"/>
              </w:rPr>
              <w:t>The location information related to the UE.</w:t>
            </w:r>
          </w:p>
        </w:tc>
        <w:tc>
          <w:tcPr>
            <w:tcW w:w="2444" w:type="dxa"/>
          </w:tcPr>
          <w:p w14:paraId="6D24ACEC" w14:textId="77777777" w:rsidR="00761083" w:rsidRDefault="00761083" w:rsidP="00761083">
            <w:pPr>
              <w:pStyle w:val="TAL"/>
              <w:rPr>
                <w:rFonts w:cs="Arial"/>
                <w:szCs w:val="18"/>
              </w:rPr>
            </w:pPr>
          </w:p>
        </w:tc>
      </w:tr>
      <w:tr w:rsidR="00761083" w14:paraId="05F307BC" w14:textId="77777777" w:rsidTr="00522CF9">
        <w:trPr>
          <w:jc w:val="center"/>
        </w:trPr>
        <w:tc>
          <w:tcPr>
            <w:tcW w:w="2482" w:type="dxa"/>
            <w:vAlign w:val="center"/>
          </w:tcPr>
          <w:p w14:paraId="0F760976" w14:textId="4990C3C5" w:rsidR="00761083" w:rsidRPr="00DC49BF" w:rsidRDefault="00761083" w:rsidP="00761083">
            <w:pPr>
              <w:pStyle w:val="TAL"/>
            </w:pPr>
            <w:r>
              <w:rPr>
                <w:lang w:eastAsia="zh-CN"/>
              </w:rPr>
              <w:t>Dnai</w:t>
            </w:r>
          </w:p>
        </w:tc>
        <w:tc>
          <w:tcPr>
            <w:tcW w:w="2208" w:type="dxa"/>
            <w:vAlign w:val="center"/>
          </w:tcPr>
          <w:p w14:paraId="3E55B5E1" w14:textId="6F47EB92" w:rsidR="00761083" w:rsidRDefault="00761083" w:rsidP="00761083">
            <w:pPr>
              <w:pStyle w:val="TAL"/>
            </w:pPr>
            <w:r>
              <w:t>3GPP TS 29.571 [8]</w:t>
            </w:r>
          </w:p>
        </w:tc>
        <w:tc>
          <w:tcPr>
            <w:tcW w:w="2643" w:type="dxa"/>
            <w:vAlign w:val="center"/>
          </w:tcPr>
          <w:p w14:paraId="792F538C" w14:textId="632F85F8" w:rsidR="00761083" w:rsidRDefault="00761083" w:rsidP="00761083">
            <w:pPr>
              <w:pStyle w:val="TAL"/>
              <w:rPr>
                <w:rFonts w:cs="Arial"/>
                <w:szCs w:val="18"/>
              </w:rPr>
            </w:pPr>
            <w:r>
              <w:rPr>
                <w:rFonts w:cs="Arial"/>
                <w:szCs w:val="18"/>
              </w:rPr>
              <w:t>Represents a DNAI.</w:t>
            </w:r>
          </w:p>
        </w:tc>
        <w:tc>
          <w:tcPr>
            <w:tcW w:w="2444" w:type="dxa"/>
          </w:tcPr>
          <w:p w14:paraId="27A527C2" w14:textId="77777777" w:rsidR="00761083" w:rsidRDefault="00761083" w:rsidP="00761083">
            <w:pPr>
              <w:pStyle w:val="TAL"/>
              <w:rPr>
                <w:rFonts w:cs="Arial"/>
                <w:szCs w:val="18"/>
              </w:rPr>
            </w:pPr>
          </w:p>
        </w:tc>
      </w:tr>
      <w:tr w:rsidR="00761083" w14:paraId="7076C94C" w14:textId="77777777" w:rsidTr="00522CF9">
        <w:trPr>
          <w:jc w:val="center"/>
        </w:trPr>
        <w:tc>
          <w:tcPr>
            <w:tcW w:w="2482" w:type="dxa"/>
            <w:vAlign w:val="center"/>
          </w:tcPr>
          <w:p w14:paraId="57D80A3F" w14:textId="313364F8" w:rsidR="00761083" w:rsidRPr="00DC49BF" w:rsidRDefault="00761083" w:rsidP="00761083">
            <w:pPr>
              <w:pStyle w:val="TAL"/>
            </w:pPr>
            <w:r>
              <w:t>EASProfile</w:t>
            </w:r>
          </w:p>
        </w:tc>
        <w:tc>
          <w:tcPr>
            <w:tcW w:w="2208" w:type="dxa"/>
            <w:vAlign w:val="center"/>
          </w:tcPr>
          <w:p w14:paraId="160E0993" w14:textId="1BB54AD3" w:rsidR="00761083" w:rsidRDefault="00761083" w:rsidP="00761083">
            <w:pPr>
              <w:pStyle w:val="TAL"/>
            </w:pPr>
            <w:r>
              <w:t>Clause 8.1.5.2.3</w:t>
            </w:r>
          </w:p>
        </w:tc>
        <w:tc>
          <w:tcPr>
            <w:tcW w:w="2643" w:type="dxa"/>
            <w:vAlign w:val="center"/>
          </w:tcPr>
          <w:p w14:paraId="33921B74" w14:textId="15043422" w:rsidR="00761083" w:rsidRDefault="00761083" w:rsidP="00761083">
            <w:pPr>
              <w:pStyle w:val="TAL"/>
              <w:rPr>
                <w:rFonts w:cs="Arial"/>
                <w:szCs w:val="18"/>
              </w:rPr>
            </w:pPr>
            <w:r>
              <w:rPr>
                <w:rFonts w:cs="Arial"/>
                <w:szCs w:val="18"/>
              </w:rPr>
              <w:t>The profile information related to the EAS.</w:t>
            </w:r>
          </w:p>
        </w:tc>
        <w:tc>
          <w:tcPr>
            <w:tcW w:w="2444" w:type="dxa"/>
          </w:tcPr>
          <w:p w14:paraId="0733FCD2" w14:textId="77777777" w:rsidR="00761083" w:rsidRDefault="00761083" w:rsidP="00761083">
            <w:pPr>
              <w:pStyle w:val="TAL"/>
              <w:rPr>
                <w:rFonts w:cs="Arial"/>
                <w:szCs w:val="18"/>
              </w:rPr>
            </w:pPr>
          </w:p>
        </w:tc>
      </w:tr>
    </w:tbl>
    <w:p w14:paraId="502B15A6" w14:textId="77777777" w:rsidR="00D25211" w:rsidRPr="0086051F" w:rsidRDefault="00D25211" w:rsidP="00D25211">
      <w:pPr>
        <w:rPr>
          <w:lang w:eastAsia="zh-CN"/>
        </w:rPr>
      </w:pPr>
    </w:p>
    <w:p w14:paraId="1FEA5334" w14:textId="3643CEFD" w:rsidR="00D25211" w:rsidRDefault="00D25211" w:rsidP="00D25211">
      <w:pPr>
        <w:pStyle w:val="Heading4"/>
        <w:rPr>
          <w:lang w:eastAsia="zh-CN"/>
        </w:rPr>
      </w:pPr>
      <w:bookmarkStart w:id="2227" w:name="_Toc85734411"/>
      <w:bookmarkStart w:id="2228" w:name="_Toc89431710"/>
      <w:bookmarkStart w:id="2229" w:name="_Toc97042522"/>
      <w:bookmarkStart w:id="2230" w:name="_Toc97045666"/>
      <w:bookmarkStart w:id="2231" w:name="_Toc97155411"/>
      <w:bookmarkStart w:id="2232" w:name="_Toc101521551"/>
      <w:r>
        <w:rPr>
          <w:lang w:eastAsia="zh-CN"/>
        </w:rPr>
        <w:t>8.</w:t>
      </w:r>
      <w:r w:rsidR="00F265B9">
        <w:rPr>
          <w:lang w:eastAsia="zh-CN"/>
        </w:rPr>
        <w:t>6</w:t>
      </w:r>
      <w:r>
        <w:rPr>
          <w:lang w:eastAsia="zh-CN"/>
        </w:rPr>
        <w:t>.5.2</w:t>
      </w:r>
      <w:r>
        <w:rPr>
          <w:lang w:eastAsia="zh-CN"/>
        </w:rPr>
        <w:tab/>
        <w:t>Structured data types</w:t>
      </w:r>
      <w:bookmarkEnd w:id="2227"/>
      <w:bookmarkEnd w:id="2228"/>
      <w:bookmarkEnd w:id="2229"/>
      <w:bookmarkEnd w:id="2230"/>
      <w:bookmarkEnd w:id="2231"/>
      <w:bookmarkEnd w:id="2232"/>
    </w:p>
    <w:p w14:paraId="7B86B9D2" w14:textId="4F0F37C8" w:rsidR="00D25211" w:rsidRDefault="00D25211" w:rsidP="00761083"/>
    <w:p w14:paraId="39A0A6FC" w14:textId="77777777" w:rsidR="00761083" w:rsidRDefault="00761083" w:rsidP="00761083">
      <w:pPr>
        <w:pStyle w:val="Heading5"/>
        <w:rPr>
          <w:lang w:eastAsia="zh-CN"/>
        </w:rPr>
      </w:pPr>
      <w:bookmarkStart w:id="2233" w:name="_Toc85734412"/>
      <w:bookmarkStart w:id="2234" w:name="_Toc89431711"/>
      <w:bookmarkStart w:id="2235" w:name="_Toc97042523"/>
      <w:bookmarkStart w:id="2236" w:name="_Toc97045667"/>
      <w:bookmarkStart w:id="2237" w:name="_Toc97155412"/>
      <w:bookmarkStart w:id="2238" w:name="_Toc101521552"/>
      <w:r>
        <w:rPr>
          <w:lang w:eastAsia="zh-CN"/>
        </w:rPr>
        <w:t>8.6.5.2.1</w:t>
      </w:r>
      <w:r>
        <w:rPr>
          <w:lang w:eastAsia="zh-CN"/>
        </w:rPr>
        <w:tab/>
        <w:t xml:space="preserve">Type: </w:t>
      </w:r>
      <w:r>
        <w:t>RequestorId</w:t>
      </w:r>
      <w:bookmarkEnd w:id="2233"/>
      <w:bookmarkEnd w:id="2234"/>
      <w:bookmarkEnd w:id="2235"/>
      <w:bookmarkEnd w:id="2236"/>
      <w:bookmarkEnd w:id="2237"/>
      <w:bookmarkEnd w:id="2238"/>
    </w:p>
    <w:p w14:paraId="6332EC82" w14:textId="77777777" w:rsidR="00761083" w:rsidRDefault="00761083" w:rsidP="00761083">
      <w:pPr>
        <w:pStyle w:val="TH"/>
      </w:pPr>
      <w:r>
        <w:rPr>
          <w:noProof/>
        </w:rPr>
        <w:t>Table 8.6.5.2.1</w:t>
      </w:r>
      <w:r>
        <w:t xml:space="preserve">-1: </w:t>
      </w:r>
      <w:r>
        <w:rPr>
          <w:noProof/>
        </w:rPr>
        <w:t xml:space="preserve">Definition of type </w:t>
      </w:r>
      <w:r>
        <w:t>RequestorId</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262C2B60" w14:textId="77777777" w:rsidTr="00522CF9">
        <w:trPr>
          <w:jc w:val="center"/>
        </w:trPr>
        <w:tc>
          <w:tcPr>
            <w:tcW w:w="1430" w:type="dxa"/>
            <w:shd w:val="clear" w:color="auto" w:fill="C0C0C0"/>
            <w:hideMark/>
          </w:tcPr>
          <w:p w14:paraId="33A824B3" w14:textId="77777777" w:rsidR="00761083" w:rsidRDefault="00761083" w:rsidP="00E50720">
            <w:pPr>
              <w:pStyle w:val="TAH"/>
            </w:pPr>
            <w:r>
              <w:t>Attribute name</w:t>
            </w:r>
          </w:p>
        </w:tc>
        <w:tc>
          <w:tcPr>
            <w:tcW w:w="1117" w:type="dxa"/>
            <w:shd w:val="clear" w:color="auto" w:fill="C0C0C0"/>
            <w:hideMark/>
          </w:tcPr>
          <w:p w14:paraId="5494A8F7" w14:textId="77777777" w:rsidR="00761083" w:rsidRDefault="00761083" w:rsidP="00E50720">
            <w:pPr>
              <w:pStyle w:val="TAH"/>
            </w:pPr>
            <w:r>
              <w:t>Data type</w:t>
            </w:r>
          </w:p>
        </w:tc>
        <w:tc>
          <w:tcPr>
            <w:tcW w:w="314" w:type="dxa"/>
            <w:shd w:val="clear" w:color="auto" w:fill="C0C0C0"/>
            <w:hideMark/>
          </w:tcPr>
          <w:p w14:paraId="6622DF93" w14:textId="77777777" w:rsidR="00761083" w:rsidRDefault="00761083" w:rsidP="00E50720">
            <w:pPr>
              <w:pStyle w:val="TAH"/>
            </w:pPr>
            <w:r>
              <w:t>P</w:t>
            </w:r>
          </w:p>
        </w:tc>
        <w:tc>
          <w:tcPr>
            <w:tcW w:w="1368" w:type="dxa"/>
            <w:shd w:val="clear" w:color="auto" w:fill="C0C0C0"/>
            <w:hideMark/>
          </w:tcPr>
          <w:p w14:paraId="62E7EE0E" w14:textId="77777777" w:rsidR="00761083" w:rsidRDefault="00761083" w:rsidP="00E50720">
            <w:pPr>
              <w:pStyle w:val="TAH"/>
              <w:jc w:val="left"/>
            </w:pPr>
            <w:r>
              <w:t>Cardinality</w:t>
            </w:r>
          </w:p>
        </w:tc>
        <w:tc>
          <w:tcPr>
            <w:tcW w:w="3438" w:type="dxa"/>
            <w:shd w:val="clear" w:color="auto" w:fill="C0C0C0"/>
            <w:hideMark/>
          </w:tcPr>
          <w:p w14:paraId="76A47F40" w14:textId="77777777" w:rsidR="00761083" w:rsidRDefault="00761083" w:rsidP="00E50720">
            <w:pPr>
              <w:pStyle w:val="TAH"/>
              <w:rPr>
                <w:rFonts w:cs="Arial"/>
                <w:szCs w:val="18"/>
              </w:rPr>
            </w:pPr>
            <w:r>
              <w:rPr>
                <w:rFonts w:cs="Arial"/>
                <w:szCs w:val="18"/>
              </w:rPr>
              <w:t>Description</w:t>
            </w:r>
          </w:p>
        </w:tc>
        <w:tc>
          <w:tcPr>
            <w:tcW w:w="1998" w:type="dxa"/>
            <w:shd w:val="clear" w:color="auto" w:fill="C0C0C0"/>
          </w:tcPr>
          <w:p w14:paraId="1FB2B73C" w14:textId="77777777" w:rsidR="00761083" w:rsidRDefault="00761083" w:rsidP="00E50720">
            <w:pPr>
              <w:pStyle w:val="TAH"/>
              <w:rPr>
                <w:rFonts w:cs="Arial"/>
                <w:szCs w:val="18"/>
              </w:rPr>
            </w:pPr>
            <w:r>
              <w:t>Applicability</w:t>
            </w:r>
          </w:p>
        </w:tc>
      </w:tr>
      <w:tr w:rsidR="00761083" w14:paraId="71830DCF" w14:textId="77777777" w:rsidTr="00522CF9">
        <w:trPr>
          <w:jc w:val="center"/>
        </w:trPr>
        <w:tc>
          <w:tcPr>
            <w:tcW w:w="1430" w:type="dxa"/>
          </w:tcPr>
          <w:p w14:paraId="0788CCA8" w14:textId="77777777" w:rsidR="00761083" w:rsidRDefault="00761083" w:rsidP="00E50720">
            <w:pPr>
              <w:pStyle w:val="TAL"/>
            </w:pPr>
            <w:r>
              <w:t>sEesId</w:t>
            </w:r>
          </w:p>
        </w:tc>
        <w:tc>
          <w:tcPr>
            <w:tcW w:w="1117" w:type="dxa"/>
          </w:tcPr>
          <w:p w14:paraId="26200726" w14:textId="77777777" w:rsidR="00761083" w:rsidRDefault="00761083" w:rsidP="00E50720">
            <w:pPr>
              <w:pStyle w:val="TAL"/>
            </w:pPr>
            <w:r>
              <w:t>string</w:t>
            </w:r>
          </w:p>
        </w:tc>
        <w:tc>
          <w:tcPr>
            <w:tcW w:w="314" w:type="dxa"/>
          </w:tcPr>
          <w:p w14:paraId="35BF0689" w14:textId="77777777" w:rsidR="00761083" w:rsidRDefault="00761083" w:rsidP="00E50720">
            <w:pPr>
              <w:pStyle w:val="TAC"/>
            </w:pPr>
            <w:r>
              <w:t>C</w:t>
            </w:r>
          </w:p>
        </w:tc>
        <w:tc>
          <w:tcPr>
            <w:tcW w:w="1368" w:type="dxa"/>
          </w:tcPr>
          <w:p w14:paraId="7C6A856A" w14:textId="77777777" w:rsidR="00761083" w:rsidRDefault="00761083" w:rsidP="00E50720">
            <w:pPr>
              <w:pStyle w:val="TAL"/>
            </w:pPr>
            <w:r>
              <w:t>0..1</w:t>
            </w:r>
          </w:p>
        </w:tc>
        <w:tc>
          <w:tcPr>
            <w:tcW w:w="3438" w:type="dxa"/>
          </w:tcPr>
          <w:p w14:paraId="1D8D36EF" w14:textId="77777777" w:rsidR="00761083" w:rsidRDefault="00761083" w:rsidP="00E50720">
            <w:pPr>
              <w:pStyle w:val="TAL"/>
              <w:rPr>
                <w:rFonts w:cs="Arial"/>
                <w:szCs w:val="18"/>
              </w:rPr>
            </w:pPr>
            <w:r>
              <w:rPr>
                <w:rFonts w:cs="Arial"/>
                <w:szCs w:val="18"/>
              </w:rPr>
              <w:t>The identifier of the S-EES.</w:t>
            </w:r>
          </w:p>
        </w:tc>
        <w:tc>
          <w:tcPr>
            <w:tcW w:w="1998" w:type="dxa"/>
          </w:tcPr>
          <w:p w14:paraId="4D813961" w14:textId="77777777" w:rsidR="00761083" w:rsidRDefault="00761083" w:rsidP="00E50720">
            <w:pPr>
              <w:pStyle w:val="TAL"/>
              <w:rPr>
                <w:rFonts w:cs="Arial"/>
                <w:szCs w:val="18"/>
              </w:rPr>
            </w:pPr>
          </w:p>
        </w:tc>
      </w:tr>
      <w:tr w:rsidR="00761083" w14:paraId="67687587" w14:textId="77777777" w:rsidTr="00522CF9">
        <w:trPr>
          <w:jc w:val="center"/>
        </w:trPr>
        <w:tc>
          <w:tcPr>
            <w:tcW w:w="1430" w:type="dxa"/>
          </w:tcPr>
          <w:p w14:paraId="4BB5BAA8" w14:textId="77777777" w:rsidR="00761083" w:rsidRDefault="00761083" w:rsidP="00E50720">
            <w:pPr>
              <w:pStyle w:val="TAL"/>
            </w:pPr>
            <w:r>
              <w:t>sEasId</w:t>
            </w:r>
          </w:p>
        </w:tc>
        <w:tc>
          <w:tcPr>
            <w:tcW w:w="1117" w:type="dxa"/>
          </w:tcPr>
          <w:p w14:paraId="15C68DA2" w14:textId="77777777" w:rsidR="00761083" w:rsidRDefault="00761083" w:rsidP="00E50720">
            <w:pPr>
              <w:pStyle w:val="TAL"/>
            </w:pPr>
            <w:r>
              <w:t>string</w:t>
            </w:r>
          </w:p>
        </w:tc>
        <w:tc>
          <w:tcPr>
            <w:tcW w:w="314" w:type="dxa"/>
          </w:tcPr>
          <w:p w14:paraId="7D344814" w14:textId="77777777" w:rsidR="00761083" w:rsidRDefault="00761083" w:rsidP="00E50720">
            <w:pPr>
              <w:pStyle w:val="TAC"/>
            </w:pPr>
            <w:r>
              <w:t>C</w:t>
            </w:r>
          </w:p>
        </w:tc>
        <w:tc>
          <w:tcPr>
            <w:tcW w:w="1368" w:type="dxa"/>
          </w:tcPr>
          <w:p w14:paraId="59BE2B5D" w14:textId="77777777" w:rsidR="00761083" w:rsidRDefault="00761083" w:rsidP="00E50720">
            <w:pPr>
              <w:pStyle w:val="TAL"/>
            </w:pPr>
            <w:r>
              <w:t>0..1</w:t>
            </w:r>
          </w:p>
        </w:tc>
        <w:tc>
          <w:tcPr>
            <w:tcW w:w="3438" w:type="dxa"/>
          </w:tcPr>
          <w:p w14:paraId="6F92719D" w14:textId="77777777" w:rsidR="00761083" w:rsidRPr="00931880" w:rsidRDefault="00761083" w:rsidP="00E50720">
            <w:pPr>
              <w:pStyle w:val="TAL"/>
            </w:pPr>
            <w:r>
              <w:rPr>
                <w:rFonts w:cs="Arial"/>
                <w:szCs w:val="18"/>
              </w:rPr>
              <w:t>The identifier of the S-EAS.</w:t>
            </w:r>
          </w:p>
        </w:tc>
        <w:tc>
          <w:tcPr>
            <w:tcW w:w="1998" w:type="dxa"/>
          </w:tcPr>
          <w:p w14:paraId="601D8447" w14:textId="77777777" w:rsidR="00761083" w:rsidRDefault="00761083" w:rsidP="00E50720">
            <w:pPr>
              <w:pStyle w:val="TAL"/>
              <w:rPr>
                <w:rFonts w:cs="Arial"/>
                <w:szCs w:val="18"/>
              </w:rPr>
            </w:pPr>
          </w:p>
        </w:tc>
      </w:tr>
      <w:tr w:rsidR="00761083" w14:paraId="7AE5E161" w14:textId="77777777" w:rsidTr="00522CF9">
        <w:trPr>
          <w:jc w:val="center"/>
        </w:trPr>
        <w:tc>
          <w:tcPr>
            <w:tcW w:w="9665" w:type="dxa"/>
            <w:gridSpan w:val="6"/>
          </w:tcPr>
          <w:p w14:paraId="2D719ECD" w14:textId="77777777" w:rsidR="00761083" w:rsidRDefault="00761083" w:rsidP="00761083">
            <w:pPr>
              <w:pStyle w:val="TAN"/>
              <w:rPr>
                <w:rFonts w:cs="Arial"/>
                <w:szCs w:val="18"/>
              </w:rPr>
            </w:pPr>
            <w:r>
              <w:rPr>
                <w:rFonts w:cs="Arial"/>
                <w:szCs w:val="18"/>
              </w:rPr>
              <w:t>NOTE:</w:t>
            </w:r>
            <w:r>
              <w:rPr>
                <w:lang w:eastAsia="zh-CN"/>
              </w:rPr>
              <w:tab/>
              <w:t>Either the "sEesId" attribute or the "sEasId" attribute shall be provided, they are mutually exclusive.</w:t>
            </w:r>
          </w:p>
        </w:tc>
      </w:tr>
    </w:tbl>
    <w:p w14:paraId="3D45D238" w14:textId="7A0B695D" w:rsidR="00761083" w:rsidRDefault="00761083" w:rsidP="00761083">
      <w:pPr>
        <w:rPr>
          <w:lang w:eastAsia="zh-CN"/>
        </w:rPr>
      </w:pPr>
    </w:p>
    <w:p w14:paraId="007F1852" w14:textId="77777777" w:rsidR="00761083" w:rsidRDefault="00761083" w:rsidP="00761083">
      <w:pPr>
        <w:pStyle w:val="Heading5"/>
        <w:rPr>
          <w:lang w:eastAsia="zh-CN"/>
        </w:rPr>
      </w:pPr>
      <w:bookmarkStart w:id="2239" w:name="_Toc85734413"/>
      <w:bookmarkStart w:id="2240" w:name="_Toc89431712"/>
      <w:bookmarkStart w:id="2241" w:name="_Toc97042524"/>
      <w:bookmarkStart w:id="2242" w:name="_Toc97045668"/>
      <w:bookmarkStart w:id="2243" w:name="_Toc97155413"/>
      <w:bookmarkStart w:id="2244" w:name="_Toc101521553"/>
      <w:r>
        <w:rPr>
          <w:lang w:eastAsia="zh-CN"/>
        </w:rPr>
        <w:t>8.6.5.2.2</w:t>
      </w:r>
      <w:r>
        <w:rPr>
          <w:lang w:eastAsia="zh-CN"/>
        </w:rPr>
        <w:tab/>
        <w:t xml:space="preserve">Type: </w:t>
      </w:r>
      <w:r>
        <w:t>TEasDiscResult</w:t>
      </w:r>
      <w:bookmarkEnd w:id="2239"/>
      <w:bookmarkEnd w:id="2240"/>
      <w:bookmarkEnd w:id="2241"/>
      <w:bookmarkEnd w:id="2242"/>
      <w:bookmarkEnd w:id="2243"/>
      <w:bookmarkEnd w:id="2244"/>
    </w:p>
    <w:p w14:paraId="26D4AC93" w14:textId="77777777" w:rsidR="00761083" w:rsidRDefault="00761083" w:rsidP="00761083">
      <w:pPr>
        <w:pStyle w:val="TH"/>
      </w:pPr>
      <w:r>
        <w:rPr>
          <w:noProof/>
        </w:rPr>
        <w:t>Table 8.6.5.2.2</w:t>
      </w:r>
      <w:r>
        <w:t xml:space="preserve">-1: </w:t>
      </w:r>
      <w:r>
        <w:rPr>
          <w:noProof/>
        </w:rPr>
        <w:t xml:space="preserve">Definition of type </w:t>
      </w:r>
      <w:r>
        <w:t>TEasDiscResult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1CDA36BB" w14:textId="77777777" w:rsidTr="00522CF9">
        <w:trPr>
          <w:jc w:val="center"/>
        </w:trPr>
        <w:tc>
          <w:tcPr>
            <w:tcW w:w="1430" w:type="dxa"/>
            <w:shd w:val="clear" w:color="auto" w:fill="C0C0C0"/>
            <w:hideMark/>
          </w:tcPr>
          <w:p w14:paraId="47ED5261" w14:textId="77777777" w:rsidR="00761083" w:rsidRDefault="00761083" w:rsidP="00E50720">
            <w:pPr>
              <w:pStyle w:val="TAH"/>
            </w:pPr>
            <w:r>
              <w:t>Attribute name</w:t>
            </w:r>
          </w:p>
        </w:tc>
        <w:tc>
          <w:tcPr>
            <w:tcW w:w="1117" w:type="dxa"/>
            <w:shd w:val="clear" w:color="auto" w:fill="C0C0C0"/>
            <w:hideMark/>
          </w:tcPr>
          <w:p w14:paraId="767E2372" w14:textId="77777777" w:rsidR="00761083" w:rsidRDefault="00761083" w:rsidP="00E50720">
            <w:pPr>
              <w:pStyle w:val="TAH"/>
            </w:pPr>
            <w:r>
              <w:t>Data type</w:t>
            </w:r>
          </w:p>
        </w:tc>
        <w:tc>
          <w:tcPr>
            <w:tcW w:w="314" w:type="dxa"/>
            <w:shd w:val="clear" w:color="auto" w:fill="C0C0C0"/>
            <w:hideMark/>
          </w:tcPr>
          <w:p w14:paraId="6022CA97" w14:textId="77777777" w:rsidR="00761083" w:rsidRDefault="00761083" w:rsidP="00E50720">
            <w:pPr>
              <w:pStyle w:val="TAH"/>
            </w:pPr>
            <w:r>
              <w:t>P</w:t>
            </w:r>
          </w:p>
        </w:tc>
        <w:tc>
          <w:tcPr>
            <w:tcW w:w="1368" w:type="dxa"/>
            <w:shd w:val="clear" w:color="auto" w:fill="C0C0C0"/>
            <w:hideMark/>
          </w:tcPr>
          <w:p w14:paraId="31C2FE90" w14:textId="77777777" w:rsidR="00761083" w:rsidRDefault="00761083" w:rsidP="00E50720">
            <w:pPr>
              <w:pStyle w:val="TAH"/>
              <w:jc w:val="left"/>
            </w:pPr>
            <w:r>
              <w:t>Cardinality</w:t>
            </w:r>
          </w:p>
        </w:tc>
        <w:tc>
          <w:tcPr>
            <w:tcW w:w="3438" w:type="dxa"/>
            <w:shd w:val="clear" w:color="auto" w:fill="C0C0C0"/>
            <w:hideMark/>
          </w:tcPr>
          <w:p w14:paraId="20ACAFE2" w14:textId="77777777" w:rsidR="00761083" w:rsidRDefault="00761083" w:rsidP="00E50720">
            <w:pPr>
              <w:pStyle w:val="TAH"/>
              <w:rPr>
                <w:rFonts w:cs="Arial"/>
                <w:szCs w:val="18"/>
              </w:rPr>
            </w:pPr>
            <w:r>
              <w:rPr>
                <w:rFonts w:cs="Arial"/>
                <w:szCs w:val="18"/>
              </w:rPr>
              <w:t>Description</w:t>
            </w:r>
          </w:p>
        </w:tc>
        <w:tc>
          <w:tcPr>
            <w:tcW w:w="1998" w:type="dxa"/>
            <w:shd w:val="clear" w:color="auto" w:fill="C0C0C0"/>
          </w:tcPr>
          <w:p w14:paraId="1BE43537" w14:textId="77777777" w:rsidR="00761083" w:rsidRDefault="00761083" w:rsidP="00E50720">
            <w:pPr>
              <w:pStyle w:val="TAH"/>
              <w:rPr>
                <w:rFonts w:cs="Arial"/>
                <w:szCs w:val="18"/>
              </w:rPr>
            </w:pPr>
            <w:r>
              <w:t>Applicability</w:t>
            </w:r>
          </w:p>
        </w:tc>
      </w:tr>
      <w:tr w:rsidR="00761083" w14:paraId="48AA7B3B" w14:textId="77777777" w:rsidTr="00522CF9">
        <w:trPr>
          <w:jc w:val="center"/>
        </w:trPr>
        <w:tc>
          <w:tcPr>
            <w:tcW w:w="1430" w:type="dxa"/>
          </w:tcPr>
          <w:p w14:paraId="7A725CCD" w14:textId="77777777" w:rsidR="00761083" w:rsidRDefault="00761083" w:rsidP="00E50720">
            <w:pPr>
              <w:pStyle w:val="TAL"/>
            </w:pPr>
            <w:r>
              <w:t>easProfiles</w:t>
            </w:r>
          </w:p>
        </w:tc>
        <w:tc>
          <w:tcPr>
            <w:tcW w:w="1117" w:type="dxa"/>
          </w:tcPr>
          <w:p w14:paraId="105F1F82" w14:textId="77777777" w:rsidR="00761083" w:rsidRDefault="00761083" w:rsidP="00E50720">
            <w:pPr>
              <w:pStyle w:val="TAL"/>
            </w:pPr>
            <w:r>
              <w:t>array(EASProfile)</w:t>
            </w:r>
          </w:p>
        </w:tc>
        <w:tc>
          <w:tcPr>
            <w:tcW w:w="314" w:type="dxa"/>
          </w:tcPr>
          <w:p w14:paraId="2C487B98" w14:textId="77777777" w:rsidR="00761083" w:rsidRDefault="00761083" w:rsidP="00E50720">
            <w:pPr>
              <w:pStyle w:val="TAC"/>
            </w:pPr>
            <w:r>
              <w:t>O</w:t>
            </w:r>
          </w:p>
        </w:tc>
        <w:tc>
          <w:tcPr>
            <w:tcW w:w="1368" w:type="dxa"/>
          </w:tcPr>
          <w:p w14:paraId="73BA46FD" w14:textId="77777777" w:rsidR="00761083" w:rsidRDefault="00761083" w:rsidP="00E50720">
            <w:pPr>
              <w:pStyle w:val="TAL"/>
            </w:pPr>
            <w:r>
              <w:t>0..1</w:t>
            </w:r>
          </w:p>
        </w:tc>
        <w:tc>
          <w:tcPr>
            <w:tcW w:w="3438" w:type="dxa"/>
          </w:tcPr>
          <w:p w14:paraId="4C4250C5" w14:textId="77777777" w:rsidR="00761083" w:rsidRDefault="00761083" w:rsidP="00E50720">
            <w:pPr>
              <w:pStyle w:val="TAL"/>
              <w:rPr>
                <w:rFonts w:cs="Arial"/>
                <w:szCs w:val="18"/>
              </w:rPr>
            </w:pPr>
            <w:r>
              <w:rPr>
                <w:rFonts w:cs="Arial"/>
                <w:szCs w:val="18"/>
              </w:rPr>
              <w:t>The EAS profile(s) matching the discovery criteria.</w:t>
            </w:r>
          </w:p>
        </w:tc>
        <w:tc>
          <w:tcPr>
            <w:tcW w:w="1998" w:type="dxa"/>
          </w:tcPr>
          <w:p w14:paraId="27216EF5" w14:textId="77777777" w:rsidR="00761083" w:rsidRDefault="00761083" w:rsidP="00E50720">
            <w:pPr>
              <w:pStyle w:val="TAL"/>
              <w:rPr>
                <w:rFonts w:cs="Arial"/>
                <w:szCs w:val="18"/>
              </w:rPr>
            </w:pPr>
          </w:p>
        </w:tc>
      </w:tr>
    </w:tbl>
    <w:p w14:paraId="4F46522F" w14:textId="77777777" w:rsidR="00761083" w:rsidRDefault="00761083" w:rsidP="00761083">
      <w:pPr>
        <w:rPr>
          <w:lang w:eastAsia="zh-CN"/>
        </w:rPr>
      </w:pPr>
    </w:p>
    <w:p w14:paraId="22D61ECE" w14:textId="648081EF" w:rsidR="00761083" w:rsidRDefault="00761083" w:rsidP="00761083">
      <w:pPr>
        <w:pStyle w:val="EditorsNote"/>
        <w:rPr>
          <w:lang w:eastAsia="zh-CN"/>
        </w:rPr>
      </w:pPr>
      <w:r>
        <w:t>Editor</w:t>
      </w:r>
      <w:r w:rsidR="007876EC">
        <w:t>'</w:t>
      </w:r>
      <w:r>
        <w:t>s Note: The complete content of the TEasDiscResult data type is FFS.</w:t>
      </w:r>
    </w:p>
    <w:p w14:paraId="7A939583" w14:textId="19FD7C18" w:rsidR="00D25211" w:rsidRDefault="00D25211" w:rsidP="00D25211">
      <w:pPr>
        <w:pStyle w:val="Heading4"/>
        <w:rPr>
          <w:lang w:eastAsia="zh-CN"/>
        </w:rPr>
      </w:pPr>
      <w:bookmarkStart w:id="2245" w:name="_Toc85734414"/>
      <w:bookmarkStart w:id="2246" w:name="_Toc89431713"/>
      <w:bookmarkStart w:id="2247" w:name="_Toc97042525"/>
      <w:bookmarkStart w:id="2248" w:name="_Toc97045669"/>
      <w:bookmarkStart w:id="2249" w:name="_Toc97155414"/>
      <w:bookmarkStart w:id="2250" w:name="_Toc101521554"/>
      <w:r>
        <w:rPr>
          <w:lang w:eastAsia="zh-CN"/>
        </w:rPr>
        <w:t>8.</w:t>
      </w:r>
      <w:r w:rsidR="00F265B9">
        <w:rPr>
          <w:lang w:eastAsia="zh-CN"/>
        </w:rPr>
        <w:t>6</w:t>
      </w:r>
      <w:r>
        <w:rPr>
          <w:lang w:eastAsia="zh-CN"/>
        </w:rPr>
        <w:t>.5.3</w:t>
      </w:r>
      <w:r>
        <w:rPr>
          <w:lang w:eastAsia="zh-CN"/>
        </w:rPr>
        <w:tab/>
        <w:t>Simple data types and enumerations</w:t>
      </w:r>
      <w:bookmarkEnd w:id="2245"/>
      <w:bookmarkEnd w:id="2246"/>
      <w:bookmarkEnd w:id="2247"/>
      <w:bookmarkEnd w:id="2248"/>
      <w:bookmarkEnd w:id="2249"/>
      <w:bookmarkEnd w:id="2250"/>
    </w:p>
    <w:p w14:paraId="0ADBB5E8" w14:textId="31059DFE" w:rsidR="00D25211" w:rsidRDefault="00D25211" w:rsidP="00D25211">
      <w:pPr>
        <w:pStyle w:val="EditorsNote"/>
      </w:pPr>
      <w:r>
        <w:t>Editor</w:t>
      </w:r>
      <w:r w:rsidR="007876EC">
        <w:t>'</w:t>
      </w:r>
      <w:r>
        <w:t>s Note: The definition of simple data types and enumerations is FFS.</w:t>
      </w:r>
    </w:p>
    <w:p w14:paraId="29DE4DBD" w14:textId="46D6197A" w:rsidR="00D25211" w:rsidRDefault="00D25211" w:rsidP="00D25211">
      <w:pPr>
        <w:pStyle w:val="Heading3"/>
      </w:pPr>
      <w:bookmarkStart w:id="2251" w:name="_Toc85734415"/>
      <w:bookmarkStart w:id="2252" w:name="_Toc89431714"/>
      <w:bookmarkStart w:id="2253" w:name="_Toc97042526"/>
      <w:bookmarkStart w:id="2254" w:name="_Toc97045670"/>
      <w:bookmarkStart w:id="2255" w:name="_Toc97155415"/>
      <w:bookmarkStart w:id="2256" w:name="_Toc101521555"/>
      <w:r>
        <w:t>8.</w:t>
      </w:r>
      <w:r w:rsidR="00F265B9">
        <w:t>6</w:t>
      </w:r>
      <w:r>
        <w:t>.6</w:t>
      </w:r>
      <w:r>
        <w:tab/>
        <w:t>Error Handling</w:t>
      </w:r>
      <w:bookmarkEnd w:id="2251"/>
      <w:bookmarkEnd w:id="2252"/>
      <w:bookmarkEnd w:id="2253"/>
      <w:bookmarkEnd w:id="2254"/>
      <w:bookmarkEnd w:id="2255"/>
      <w:bookmarkEnd w:id="2256"/>
    </w:p>
    <w:p w14:paraId="505917F0" w14:textId="78335C77" w:rsidR="00D25211" w:rsidRPr="00E36C80" w:rsidRDefault="00D25211" w:rsidP="00D25211">
      <w:r>
        <w:t xml:space="preserve">General error responses are defined in </w:t>
      </w:r>
      <w:r w:rsidR="003E262A">
        <w:t>clause </w:t>
      </w:r>
      <w:r>
        <w:t>7.7.</w:t>
      </w:r>
    </w:p>
    <w:p w14:paraId="04F82895" w14:textId="55C1CEC9" w:rsidR="00D25211" w:rsidRDefault="00D25211" w:rsidP="00D25211">
      <w:pPr>
        <w:pStyle w:val="Heading3"/>
      </w:pPr>
      <w:bookmarkStart w:id="2257" w:name="_Toc85734416"/>
      <w:bookmarkStart w:id="2258" w:name="_Toc89431715"/>
      <w:bookmarkStart w:id="2259" w:name="_Toc97042527"/>
      <w:bookmarkStart w:id="2260" w:name="_Toc97045671"/>
      <w:bookmarkStart w:id="2261" w:name="_Toc97155416"/>
      <w:bookmarkStart w:id="2262" w:name="_Toc101521556"/>
      <w:r>
        <w:t>8.</w:t>
      </w:r>
      <w:r w:rsidR="00F265B9">
        <w:t>6</w:t>
      </w:r>
      <w:r>
        <w:t>.7</w:t>
      </w:r>
      <w:r>
        <w:tab/>
        <w:t>Feature negotiation</w:t>
      </w:r>
      <w:bookmarkEnd w:id="2257"/>
      <w:bookmarkEnd w:id="2258"/>
      <w:bookmarkEnd w:id="2259"/>
      <w:bookmarkEnd w:id="2260"/>
      <w:bookmarkEnd w:id="2261"/>
      <w:bookmarkEnd w:id="2262"/>
    </w:p>
    <w:p w14:paraId="3F39A02A" w14:textId="656F3D16" w:rsidR="00D25211" w:rsidRPr="008D34FA" w:rsidRDefault="00D25211" w:rsidP="00D25211">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F265B9">
        <w:rPr>
          <w:lang w:eastAsia="zh-CN"/>
        </w:rPr>
        <w:t>6</w:t>
      </w:r>
      <w:r>
        <w:rPr>
          <w:lang w:eastAsia="zh-CN"/>
        </w:rPr>
        <w:t>.7-1 lists the supported features for Eees_TargetEASDiscovery API.</w:t>
      </w:r>
    </w:p>
    <w:p w14:paraId="20C24267" w14:textId="1B8375A1" w:rsidR="00D25211" w:rsidRDefault="00D25211" w:rsidP="00D25211">
      <w:pPr>
        <w:pStyle w:val="TH"/>
        <w:rPr>
          <w:rFonts w:eastAsia="Batang"/>
        </w:rPr>
      </w:pPr>
      <w:r>
        <w:rPr>
          <w:rFonts w:eastAsia="Batang"/>
        </w:rPr>
        <w:t>Table 8.</w:t>
      </w:r>
      <w:r w:rsidR="00F265B9">
        <w:rPr>
          <w:rFonts w:eastAsia="Batang"/>
        </w:rPr>
        <w:t>6</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25211" w14:paraId="21BD7DD4" w14:textId="77777777" w:rsidTr="00522CF9">
        <w:trPr>
          <w:jc w:val="center"/>
        </w:trPr>
        <w:tc>
          <w:tcPr>
            <w:tcW w:w="1529" w:type="dxa"/>
            <w:shd w:val="clear" w:color="auto" w:fill="C0C0C0"/>
            <w:hideMark/>
          </w:tcPr>
          <w:p w14:paraId="577A266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4205E71"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8D3D5C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Description</w:t>
            </w:r>
          </w:p>
        </w:tc>
      </w:tr>
      <w:tr w:rsidR="00D25211" w14:paraId="1228E04D" w14:textId="77777777" w:rsidTr="00522CF9">
        <w:trPr>
          <w:jc w:val="center"/>
        </w:trPr>
        <w:tc>
          <w:tcPr>
            <w:tcW w:w="1529" w:type="dxa"/>
          </w:tcPr>
          <w:p w14:paraId="7D90E084" w14:textId="77777777" w:rsidR="00D25211" w:rsidRDefault="00D25211" w:rsidP="00571C58">
            <w:pPr>
              <w:keepNext/>
              <w:keepLines/>
              <w:spacing w:after="0"/>
              <w:rPr>
                <w:rFonts w:ascii="Arial" w:eastAsia="Batang" w:hAnsi="Arial"/>
                <w:sz w:val="18"/>
              </w:rPr>
            </w:pPr>
          </w:p>
        </w:tc>
        <w:tc>
          <w:tcPr>
            <w:tcW w:w="2207" w:type="dxa"/>
          </w:tcPr>
          <w:p w14:paraId="3A021221" w14:textId="77777777" w:rsidR="00D25211" w:rsidRDefault="00D25211" w:rsidP="00571C58">
            <w:pPr>
              <w:keepNext/>
              <w:keepLines/>
              <w:spacing w:after="0"/>
              <w:rPr>
                <w:rFonts w:ascii="Arial" w:eastAsia="Batang" w:hAnsi="Arial"/>
                <w:sz w:val="18"/>
              </w:rPr>
            </w:pPr>
          </w:p>
        </w:tc>
        <w:tc>
          <w:tcPr>
            <w:tcW w:w="5758" w:type="dxa"/>
          </w:tcPr>
          <w:p w14:paraId="7C7E3E4C" w14:textId="77777777" w:rsidR="00D25211" w:rsidRDefault="00D25211" w:rsidP="00571C58">
            <w:pPr>
              <w:keepNext/>
              <w:keepLines/>
              <w:spacing w:after="0"/>
              <w:rPr>
                <w:rFonts w:ascii="Arial" w:eastAsia="Batang" w:hAnsi="Arial" w:cs="Arial"/>
                <w:sz w:val="18"/>
                <w:szCs w:val="18"/>
              </w:rPr>
            </w:pPr>
          </w:p>
        </w:tc>
      </w:tr>
    </w:tbl>
    <w:p w14:paraId="5FD0A26B" w14:textId="3411E724" w:rsidR="00D25211" w:rsidRDefault="00D25211" w:rsidP="00D25211"/>
    <w:p w14:paraId="114542A6" w14:textId="20CE3B48" w:rsidR="009D1C10" w:rsidRDefault="009D1C10" w:rsidP="009D1C10">
      <w:pPr>
        <w:pStyle w:val="Heading2"/>
      </w:pPr>
      <w:bookmarkStart w:id="2263" w:name="_Toc85734417"/>
      <w:bookmarkStart w:id="2264" w:name="_Toc89431716"/>
      <w:bookmarkStart w:id="2265" w:name="_Toc97042528"/>
      <w:bookmarkStart w:id="2266" w:name="_Toc97045672"/>
      <w:bookmarkStart w:id="2267" w:name="_Toc97155417"/>
      <w:bookmarkStart w:id="2268" w:name="_Toc101521557"/>
      <w:r>
        <w:t>8.7</w:t>
      </w:r>
      <w:r>
        <w:tab/>
        <w:t>Eees_ACRManagementEvent API</w:t>
      </w:r>
      <w:bookmarkEnd w:id="2263"/>
      <w:bookmarkEnd w:id="2264"/>
      <w:bookmarkEnd w:id="2265"/>
      <w:bookmarkEnd w:id="2266"/>
      <w:bookmarkEnd w:id="2267"/>
      <w:bookmarkEnd w:id="2268"/>
    </w:p>
    <w:p w14:paraId="291AA276" w14:textId="4882B583" w:rsidR="009D1C10" w:rsidRDefault="009D1C10" w:rsidP="009D1C10">
      <w:pPr>
        <w:pStyle w:val="Heading3"/>
      </w:pPr>
      <w:bookmarkStart w:id="2269" w:name="_Toc85734418"/>
      <w:bookmarkStart w:id="2270" w:name="_Toc89431717"/>
      <w:bookmarkStart w:id="2271" w:name="_Toc97042529"/>
      <w:bookmarkStart w:id="2272" w:name="_Toc97045673"/>
      <w:bookmarkStart w:id="2273" w:name="_Toc97155418"/>
      <w:bookmarkStart w:id="2274" w:name="_Toc101521558"/>
      <w:r>
        <w:t>8.7.1</w:t>
      </w:r>
      <w:r>
        <w:tab/>
      </w:r>
      <w:bookmarkEnd w:id="2269"/>
      <w:r w:rsidR="004F0C39">
        <w:t>Introduction</w:t>
      </w:r>
      <w:bookmarkEnd w:id="2270"/>
      <w:bookmarkEnd w:id="2271"/>
      <w:bookmarkEnd w:id="2272"/>
      <w:bookmarkEnd w:id="2273"/>
      <w:bookmarkEnd w:id="2274"/>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837CFFE" w:rsidR="009D1C10" w:rsidRPr="004C4D54" w:rsidRDefault="009D1C10" w:rsidP="009D1C10">
      <w:pPr>
        <w:pStyle w:val="B10"/>
      </w:pPr>
      <w:r>
        <w:t>-</w:t>
      </w:r>
      <w:r>
        <w:tab/>
        <w:t>The &lt;apiSpecificResourceUriPart&gt; shall be set as described in clause</w:t>
      </w:r>
      <w:r>
        <w:rPr>
          <w:lang w:eastAsia="zh-CN"/>
        </w:rPr>
        <w:t> </w:t>
      </w:r>
      <w:r>
        <w:t>8.</w:t>
      </w:r>
      <w:r w:rsidR="004F0C39">
        <w:t>7</w:t>
      </w:r>
      <w:r>
        <w:rPr>
          <w:lang w:eastAsia="zh-CN"/>
        </w:rPr>
        <w:t>.2.</w:t>
      </w:r>
    </w:p>
    <w:p w14:paraId="0130DB9D" w14:textId="2A7EB62B" w:rsidR="009D1C10" w:rsidRDefault="009D1C10" w:rsidP="009D1C10">
      <w:pPr>
        <w:pStyle w:val="Heading3"/>
      </w:pPr>
      <w:bookmarkStart w:id="2275" w:name="_Toc85734419"/>
      <w:bookmarkStart w:id="2276" w:name="_Toc89431718"/>
      <w:bookmarkStart w:id="2277" w:name="_Toc97042530"/>
      <w:bookmarkStart w:id="2278" w:name="_Toc97045674"/>
      <w:bookmarkStart w:id="2279" w:name="_Toc97155419"/>
      <w:bookmarkStart w:id="2280" w:name="_Toc101521559"/>
      <w:r>
        <w:t>8.7.2</w:t>
      </w:r>
      <w:r>
        <w:tab/>
        <w:t>Resources</w:t>
      </w:r>
      <w:bookmarkEnd w:id="2275"/>
      <w:bookmarkEnd w:id="2276"/>
      <w:bookmarkEnd w:id="2277"/>
      <w:bookmarkEnd w:id="2278"/>
      <w:bookmarkEnd w:id="2279"/>
      <w:bookmarkEnd w:id="2280"/>
    </w:p>
    <w:p w14:paraId="4A65CCF5" w14:textId="62E68AA8" w:rsidR="009D1C10" w:rsidRDefault="009D1C10" w:rsidP="009D1C10">
      <w:pPr>
        <w:pStyle w:val="Heading4"/>
      </w:pPr>
      <w:bookmarkStart w:id="2281" w:name="_Toc85734420"/>
      <w:bookmarkStart w:id="2282" w:name="_Toc89431719"/>
      <w:bookmarkStart w:id="2283" w:name="_Toc97042531"/>
      <w:bookmarkStart w:id="2284" w:name="_Toc97045675"/>
      <w:bookmarkStart w:id="2285" w:name="_Toc97155420"/>
      <w:bookmarkStart w:id="2286" w:name="_Toc101521560"/>
      <w:r>
        <w:t>8.7.2.1</w:t>
      </w:r>
      <w:r>
        <w:tab/>
        <w:t>Overview</w:t>
      </w:r>
      <w:bookmarkEnd w:id="2281"/>
      <w:bookmarkEnd w:id="2282"/>
      <w:bookmarkEnd w:id="2283"/>
      <w:bookmarkEnd w:id="2284"/>
      <w:bookmarkEnd w:id="2285"/>
      <w:bookmarkEnd w:id="2286"/>
    </w:p>
    <w:p w14:paraId="3E74B250" w14:textId="77777777" w:rsidR="009D1C10" w:rsidRDefault="009D1C10" w:rsidP="009D1C10">
      <w:pPr>
        <w:pStyle w:val="TH"/>
      </w:pPr>
      <w:r w:rsidRPr="00E73566">
        <w:object w:dxaOrig="6690" w:dyaOrig="4065" w14:anchorId="7C6D899D">
          <v:shape id="_x0000_i1032" type="#_x0000_t75" style="width:334.5pt;height:155.25pt" o:ole="">
            <v:imagedata r:id="rId26" o:title="" croptop="8995f" cropbottom="6565f"/>
          </v:shape>
          <o:OLEObject Type="Embed" ProgID="Visio.Drawing.11" ShapeID="_x0000_i1032" DrawAspect="Content" ObjectID="_1712133550" r:id="rId27"/>
        </w:object>
      </w:r>
    </w:p>
    <w:p w14:paraId="1DE98E2B" w14:textId="77875892" w:rsidR="009D1C10" w:rsidRDefault="00473267" w:rsidP="009D1C10">
      <w:pPr>
        <w:pStyle w:val="TF"/>
      </w:pPr>
      <w:r>
        <w:t>Figure </w:t>
      </w:r>
      <w:r w:rsidR="009D1C10">
        <w:t>8.7.2.1-1: Resource URI structure of the Eees_ACRManagementEvent API</w:t>
      </w:r>
    </w:p>
    <w:p w14:paraId="23FFB8B3" w14:textId="14EA90EB" w:rsidR="009D1C10" w:rsidRDefault="009D1C10" w:rsidP="009D1C10">
      <w:r>
        <w:t>Table 8.7.2.1-1 provides an overview of the resources and applicable HTTP methods.</w:t>
      </w:r>
    </w:p>
    <w:p w14:paraId="245D83E5" w14:textId="2BDDA532" w:rsidR="009D1C10" w:rsidRDefault="009D1C10" w:rsidP="009D1C10">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48A64BC8" w:rsidR="009D1C10" w:rsidRDefault="009D1C10" w:rsidP="009D1C10">
      <w:pPr>
        <w:pStyle w:val="Heading4"/>
      </w:pPr>
      <w:bookmarkStart w:id="2287" w:name="_Toc85734421"/>
      <w:bookmarkStart w:id="2288" w:name="_Toc89431720"/>
      <w:bookmarkStart w:id="2289" w:name="_Toc97042532"/>
      <w:bookmarkStart w:id="2290" w:name="_Toc97045676"/>
      <w:bookmarkStart w:id="2291" w:name="_Toc97155421"/>
      <w:bookmarkStart w:id="2292" w:name="_Toc101521561"/>
      <w:r>
        <w:t>8.7.2.2</w:t>
      </w:r>
      <w:r>
        <w:tab/>
        <w:t>Resource</w:t>
      </w:r>
      <w:r w:rsidRPr="00831458">
        <w:t xml:space="preserve">: </w:t>
      </w:r>
      <w:r>
        <w:rPr>
          <w:lang w:eastAsia="ja-JP"/>
        </w:rPr>
        <w:t>ACR Management Events Subscriptions</w:t>
      </w:r>
      <w:bookmarkEnd w:id="2287"/>
      <w:bookmarkEnd w:id="2288"/>
      <w:bookmarkEnd w:id="2289"/>
      <w:bookmarkEnd w:id="2290"/>
      <w:bookmarkEnd w:id="2291"/>
      <w:bookmarkEnd w:id="2292"/>
      <w:r>
        <w:t xml:space="preserve"> </w:t>
      </w:r>
    </w:p>
    <w:p w14:paraId="53F7AB06" w14:textId="3614E74E" w:rsidR="009D1C10" w:rsidRPr="00C14CE6" w:rsidRDefault="009D1C10" w:rsidP="009D1C10">
      <w:pPr>
        <w:pStyle w:val="Heading5"/>
        <w:rPr>
          <w:lang w:eastAsia="zh-CN"/>
        </w:rPr>
      </w:pPr>
      <w:bookmarkStart w:id="2293" w:name="_Toc85734422"/>
      <w:bookmarkStart w:id="2294" w:name="_Toc89431721"/>
      <w:bookmarkStart w:id="2295" w:name="_Toc97042533"/>
      <w:bookmarkStart w:id="2296" w:name="_Toc97045677"/>
      <w:bookmarkStart w:id="2297" w:name="_Toc97155422"/>
      <w:bookmarkStart w:id="2298" w:name="_Toc101521562"/>
      <w:r>
        <w:rPr>
          <w:lang w:eastAsia="zh-CN"/>
        </w:rPr>
        <w:t>8.7.2.2.1</w:t>
      </w:r>
      <w:r>
        <w:rPr>
          <w:lang w:eastAsia="zh-CN"/>
        </w:rPr>
        <w:tab/>
        <w:t>Description</w:t>
      </w:r>
      <w:bookmarkEnd w:id="2293"/>
      <w:bookmarkEnd w:id="2294"/>
      <w:bookmarkEnd w:id="2295"/>
      <w:bookmarkEnd w:id="2296"/>
      <w:bookmarkEnd w:id="2297"/>
      <w:bookmarkEnd w:id="2298"/>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491E3F9F" w:rsidR="009D1C10" w:rsidRDefault="009D1C10" w:rsidP="009D1C10">
      <w:pPr>
        <w:pStyle w:val="Heading5"/>
        <w:rPr>
          <w:lang w:eastAsia="zh-CN"/>
        </w:rPr>
      </w:pPr>
      <w:bookmarkStart w:id="2299" w:name="_Toc85734423"/>
      <w:bookmarkStart w:id="2300" w:name="_Toc89431722"/>
      <w:bookmarkStart w:id="2301" w:name="_Toc97042534"/>
      <w:bookmarkStart w:id="2302" w:name="_Toc97045678"/>
      <w:bookmarkStart w:id="2303" w:name="_Toc97155423"/>
      <w:bookmarkStart w:id="2304" w:name="_Toc101521563"/>
      <w:r>
        <w:rPr>
          <w:lang w:eastAsia="zh-CN"/>
        </w:rPr>
        <w:t>8.7.2.2.2</w:t>
      </w:r>
      <w:r>
        <w:rPr>
          <w:lang w:eastAsia="zh-CN"/>
        </w:rPr>
        <w:tab/>
        <w:t>Resource Definition</w:t>
      </w:r>
      <w:bookmarkEnd w:id="2299"/>
      <w:bookmarkEnd w:id="2300"/>
      <w:bookmarkEnd w:id="2301"/>
      <w:bookmarkEnd w:id="2302"/>
      <w:bookmarkEnd w:id="2303"/>
      <w:bookmarkEnd w:id="2304"/>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280B95EC" w:rsidR="009D1C10" w:rsidRDefault="009D1C10" w:rsidP="009D1C10">
      <w:pPr>
        <w:rPr>
          <w:lang w:eastAsia="zh-CN"/>
        </w:rPr>
      </w:pPr>
      <w:r>
        <w:rPr>
          <w:lang w:eastAsia="zh-CN"/>
        </w:rPr>
        <w:t>This resource shall support the resource URI variables defined in the table </w:t>
      </w:r>
      <w:r>
        <w:t>8.7</w:t>
      </w:r>
      <w:r>
        <w:rPr>
          <w:lang w:eastAsia="zh-CN"/>
        </w:rPr>
        <w:t>.2.2.2-1.</w:t>
      </w:r>
    </w:p>
    <w:p w14:paraId="7F8A1742" w14:textId="10334AAC" w:rsidR="009D1C10" w:rsidRDefault="009D1C10" w:rsidP="009D1C10">
      <w:pPr>
        <w:pStyle w:val="TH"/>
        <w:rPr>
          <w:rFonts w:cs="Arial"/>
        </w:rPr>
      </w:pPr>
      <w:r>
        <w:t>Table</w:t>
      </w:r>
      <w:r w:rsidR="009616F6">
        <w:t> </w:t>
      </w:r>
      <w:r>
        <w:t>8.7.2.2.2-1: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522CF9">
        <w:trPr>
          <w:jc w:val="center"/>
        </w:trPr>
        <w:tc>
          <w:tcPr>
            <w:tcW w:w="559" w:type="pct"/>
            <w:tcBorders>
              <w:bottom w:val="single" w:sz="6" w:space="0" w:color="000000"/>
            </w:tcBorders>
            <w:shd w:val="clear" w:color="000000" w:fill="C0C0C0"/>
            <w:hideMark/>
          </w:tcPr>
          <w:p w14:paraId="6FAB301E" w14:textId="77777777" w:rsidR="009D1C10" w:rsidRDefault="009D1C10" w:rsidP="000F6EEC">
            <w:pPr>
              <w:pStyle w:val="TAH"/>
            </w:pPr>
            <w:r>
              <w:t>Name</w:t>
            </w:r>
          </w:p>
        </w:tc>
        <w:tc>
          <w:tcPr>
            <w:tcW w:w="708" w:type="pct"/>
            <w:tcBorders>
              <w:bottom w:val="single" w:sz="6" w:space="0" w:color="000000"/>
            </w:tcBorders>
            <w:shd w:val="clear" w:color="000000" w:fill="C0C0C0"/>
          </w:tcPr>
          <w:p w14:paraId="1561D388" w14:textId="77777777" w:rsidR="009D1C10" w:rsidRDefault="009D1C10" w:rsidP="000F6EEC">
            <w:pPr>
              <w:pStyle w:val="TAH"/>
            </w:pPr>
            <w:r>
              <w:t>Data Type</w:t>
            </w:r>
          </w:p>
        </w:tc>
        <w:tc>
          <w:tcPr>
            <w:tcW w:w="3733" w:type="pct"/>
            <w:tcBorders>
              <w:bottom w:val="single" w:sz="6" w:space="0" w:color="000000"/>
            </w:tcBorders>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522CF9">
        <w:trPr>
          <w:jc w:val="center"/>
        </w:trPr>
        <w:tc>
          <w:tcPr>
            <w:tcW w:w="559" w:type="pct"/>
            <w:tcBorders>
              <w:top w:val="single" w:sz="6" w:space="0" w:color="000000"/>
            </w:tcBorders>
          </w:tcPr>
          <w:p w14:paraId="3EE45662" w14:textId="77777777" w:rsidR="009D1C10" w:rsidRDefault="009D1C10" w:rsidP="000F6EEC">
            <w:pPr>
              <w:pStyle w:val="TAL"/>
            </w:pPr>
            <w:r>
              <w:t>apiRoot</w:t>
            </w:r>
          </w:p>
        </w:tc>
        <w:tc>
          <w:tcPr>
            <w:tcW w:w="708" w:type="pct"/>
            <w:tcBorders>
              <w:top w:val="single" w:sz="6" w:space="0" w:color="000000"/>
            </w:tcBorders>
          </w:tcPr>
          <w:p w14:paraId="58D2B156" w14:textId="77777777" w:rsidR="009D1C10" w:rsidRDefault="009D1C10" w:rsidP="000F6EEC">
            <w:pPr>
              <w:pStyle w:val="TAL"/>
            </w:pPr>
            <w:r>
              <w:t>string</w:t>
            </w:r>
          </w:p>
        </w:tc>
        <w:tc>
          <w:tcPr>
            <w:tcW w:w="3733" w:type="pct"/>
            <w:tcBorders>
              <w:top w:val="single" w:sz="6" w:space="0" w:color="000000"/>
            </w:tcBorders>
            <w:vAlign w:val="center"/>
          </w:tcPr>
          <w:p w14:paraId="25EA11E0" w14:textId="77777777" w:rsidR="009D1C10" w:rsidRDefault="009D1C10" w:rsidP="000F6EEC">
            <w:pPr>
              <w:pStyle w:val="TAL"/>
            </w:pPr>
            <w:r>
              <w:t>See clause 7.5</w:t>
            </w:r>
          </w:p>
        </w:tc>
      </w:tr>
      <w:tr w:rsidR="009D1C10" w14:paraId="6F3FE4B7" w14:textId="77777777" w:rsidTr="00522CF9">
        <w:trPr>
          <w:jc w:val="center"/>
        </w:trPr>
        <w:tc>
          <w:tcPr>
            <w:tcW w:w="559" w:type="pct"/>
          </w:tcPr>
          <w:p w14:paraId="1F4DFCFE"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Pr>
          <w:p w14:paraId="0DEF6B1A" w14:textId="77777777" w:rsidR="009D1C10" w:rsidRDefault="009D1C10" w:rsidP="000F6EEC">
            <w:pPr>
              <w:pStyle w:val="TAL"/>
              <w:rPr>
                <w:lang w:eastAsia="zh-CN"/>
              </w:rPr>
            </w:pPr>
            <w:r>
              <w:t>string</w:t>
            </w:r>
          </w:p>
        </w:tc>
        <w:tc>
          <w:tcPr>
            <w:tcW w:w="3733" w:type="pct"/>
            <w:vAlign w:val="center"/>
          </w:tcPr>
          <w:p w14:paraId="34EC7B38" w14:textId="0D07F69B" w:rsidR="009D1C10" w:rsidRDefault="009D1C10" w:rsidP="000F6EEC">
            <w:pPr>
              <w:pStyle w:val="ZH"/>
              <w:keepNext/>
              <w:keepLines/>
              <w:framePr w:wrap="auto" w:vAnchor="margin" w:hAnchor="text" w:xAlign="left" w:yAlign="inline"/>
              <w:widowControl/>
              <w:rPr>
                <w:lang w:eastAsia="zh-CN"/>
              </w:rPr>
            </w:pPr>
            <w:r w:rsidRPr="008006C8">
              <w:rPr>
                <w:rFonts w:hint="eastAsia"/>
                <w:noProof w:val="0"/>
                <w:sz w:val="18"/>
              </w:rPr>
              <w:t>S</w:t>
            </w:r>
            <w:r w:rsidRPr="008006C8">
              <w:rPr>
                <w:noProof w:val="0"/>
                <w:sz w:val="18"/>
              </w:rPr>
              <w:t>ee clause 8.</w:t>
            </w:r>
            <w:r>
              <w:rPr>
                <w:noProof w:val="0"/>
                <w:sz w:val="18"/>
              </w:rPr>
              <w:t>7</w:t>
            </w:r>
            <w:r w:rsidRPr="008006C8">
              <w:rPr>
                <w:noProof w:val="0"/>
                <w:sz w:val="18"/>
              </w:rPr>
              <w:t>.1</w:t>
            </w:r>
          </w:p>
        </w:tc>
      </w:tr>
    </w:tbl>
    <w:p w14:paraId="0136245D" w14:textId="77777777" w:rsidR="009D1C10" w:rsidRDefault="009D1C10" w:rsidP="009D1C10">
      <w:pPr>
        <w:rPr>
          <w:lang w:eastAsia="zh-CN"/>
        </w:rPr>
      </w:pPr>
    </w:p>
    <w:p w14:paraId="151DBC36" w14:textId="24ABD4CA" w:rsidR="009D1C10" w:rsidRPr="00993220" w:rsidRDefault="009D1C10" w:rsidP="009D1C10">
      <w:pPr>
        <w:pStyle w:val="Heading5"/>
      </w:pPr>
      <w:bookmarkStart w:id="2305" w:name="_Toc85734424"/>
      <w:bookmarkStart w:id="2306" w:name="_Toc89431723"/>
      <w:bookmarkStart w:id="2307" w:name="_Toc97042535"/>
      <w:bookmarkStart w:id="2308" w:name="_Toc97045679"/>
      <w:bookmarkStart w:id="2309" w:name="_Toc97155424"/>
      <w:bookmarkStart w:id="2310" w:name="_Toc101521564"/>
      <w:r>
        <w:rPr>
          <w:lang w:eastAsia="zh-CN"/>
        </w:rPr>
        <w:t>8.7.2.2.3</w:t>
      </w:r>
      <w:r>
        <w:rPr>
          <w:lang w:eastAsia="zh-CN"/>
        </w:rPr>
        <w:tab/>
        <w:t>Resource Standard Methods</w:t>
      </w:r>
      <w:bookmarkEnd w:id="2305"/>
      <w:bookmarkEnd w:id="2306"/>
      <w:bookmarkEnd w:id="2307"/>
      <w:bookmarkEnd w:id="2308"/>
      <w:bookmarkEnd w:id="2309"/>
      <w:bookmarkEnd w:id="2310"/>
    </w:p>
    <w:p w14:paraId="30CA0E7B" w14:textId="7DFD0F24" w:rsidR="009D1C10" w:rsidRDefault="009D1C10" w:rsidP="009D1C10">
      <w:pPr>
        <w:pStyle w:val="Heading6"/>
        <w:rPr>
          <w:lang w:eastAsia="zh-CN"/>
        </w:rPr>
      </w:pPr>
      <w:bookmarkStart w:id="2311" w:name="_Toc85734425"/>
      <w:bookmarkStart w:id="2312" w:name="_Toc89431724"/>
      <w:bookmarkStart w:id="2313" w:name="_Toc97042536"/>
      <w:bookmarkStart w:id="2314" w:name="_Toc97045680"/>
      <w:bookmarkStart w:id="2315" w:name="_Toc97155425"/>
      <w:bookmarkStart w:id="2316" w:name="_Toc101521565"/>
      <w:r>
        <w:rPr>
          <w:lang w:eastAsia="zh-CN"/>
        </w:rPr>
        <w:t>8.7.2.2.3.1</w:t>
      </w:r>
      <w:r>
        <w:rPr>
          <w:lang w:eastAsia="zh-CN"/>
        </w:rPr>
        <w:tab/>
        <w:t>POST</w:t>
      </w:r>
      <w:bookmarkEnd w:id="2311"/>
      <w:bookmarkEnd w:id="2312"/>
      <w:bookmarkEnd w:id="2313"/>
      <w:bookmarkEnd w:id="2314"/>
      <w:bookmarkEnd w:id="2315"/>
      <w:bookmarkEnd w:id="2316"/>
    </w:p>
    <w:p w14:paraId="529A3FC4" w14:textId="2273EED9"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8.7</w:t>
      </w:r>
      <w:r>
        <w:rPr>
          <w:lang w:eastAsia="zh-CN"/>
        </w:rPr>
        <w:t>.2.2.3.1-1.</w:t>
      </w:r>
    </w:p>
    <w:p w14:paraId="028D1172" w14:textId="1E5DC23E" w:rsidR="009D1C10" w:rsidRPr="00384E92" w:rsidRDefault="006006B0" w:rsidP="009D1C10">
      <w:pPr>
        <w:pStyle w:val="TH"/>
        <w:rPr>
          <w:rFonts w:cs="Arial"/>
        </w:rPr>
      </w:pPr>
      <w:r>
        <w:t>Table </w:t>
      </w:r>
      <w:r w:rsidR="009D1C10">
        <w:t>8.7.2.2.3.1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432030F7" w:rsidR="009D1C10" w:rsidRPr="00384E92" w:rsidRDefault="009D1C10" w:rsidP="009D1C10">
      <w:r>
        <w:t>This method shall support the request data structures specified in table 8.7.2.2.3.1-2 and the response data structures and response codes specified in table 8.7.2.2.3.1-3.</w:t>
      </w:r>
    </w:p>
    <w:p w14:paraId="7C2C8A4C" w14:textId="0DF178E7" w:rsidR="009D1C10" w:rsidRPr="001769FF" w:rsidRDefault="006006B0" w:rsidP="009D1C10">
      <w:pPr>
        <w:pStyle w:val="TH"/>
      </w:pPr>
      <w:r>
        <w:t>Table </w:t>
      </w:r>
      <w:r w:rsidR="009D1C10">
        <w:t>8.7.2.2.3.1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522CF9">
        <w:trPr>
          <w:jc w:val="center"/>
        </w:trPr>
        <w:tc>
          <w:tcPr>
            <w:tcW w:w="1604" w:type="dxa"/>
            <w:tcBorders>
              <w:bottom w:val="single" w:sz="6" w:space="0" w:color="auto"/>
            </w:tcBorders>
            <w:shd w:val="clear" w:color="auto" w:fill="C0C0C0"/>
          </w:tcPr>
          <w:p w14:paraId="53C26D4F" w14:textId="77777777" w:rsidR="009D1C10" w:rsidRPr="00A54937" w:rsidRDefault="009D1C10" w:rsidP="000F6EEC">
            <w:pPr>
              <w:pStyle w:val="TAH"/>
            </w:pPr>
            <w:r w:rsidRPr="00A54937">
              <w:t>Data type</w:t>
            </w:r>
          </w:p>
        </w:tc>
        <w:tc>
          <w:tcPr>
            <w:tcW w:w="518" w:type="dxa"/>
            <w:tcBorders>
              <w:bottom w:val="single" w:sz="6" w:space="0" w:color="auto"/>
            </w:tcBorders>
            <w:shd w:val="clear" w:color="auto" w:fill="C0C0C0"/>
          </w:tcPr>
          <w:p w14:paraId="64E85886" w14:textId="77777777" w:rsidR="009D1C10" w:rsidRPr="00A54937" w:rsidRDefault="009D1C10" w:rsidP="000F6EEC">
            <w:pPr>
              <w:pStyle w:val="TAH"/>
            </w:pPr>
            <w:r w:rsidRPr="00A54937">
              <w:t>P</w:t>
            </w:r>
          </w:p>
        </w:tc>
        <w:tc>
          <w:tcPr>
            <w:tcW w:w="2268" w:type="dxa"/>
            <w:tcBorders>
              <w:bottom w:val="single" w:sz="6" w:space="0" w:color="auto"/>
            </w:tcBorders>
            <w:shd w:val="clear" w:color="auto" w:fill="C0C0C0"/>
          </w:tcPr>
          <w:p w14:paraId="4098EAF1" w14:textId="77777777" w:rsidR="009D1C10" w:rsidRPr="00A54937" w:rsidRDefault="009D1C10" w:rsidP="000F6EEC">
            <w:pPr>
              <w:pStyle w:val="TAH"/>
            </w:pPr>
            <w:r w:rsidRPr="00A54937">
              <w:t>Cardinality</w:t>
            </w:r>
          </w:p>
        </w:tc>
        <w:tc>
          <w:tcPr>
            <w:tcW w:w="5239" w:type="dxa"/>
            <w:tcBorders>
              <w:bottom w:val="single" w:sz="6" w:space="0" w:color="auto"/>
            </w:tcBorders>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522CF9">
        <w:trPr>
          <w:jc w:val="center"/>
        </w:trPr>
        <w:tc>
          <w:tcPr>
            <w:tcW w:w="1604" w:type="dxa"/>
            <w:tcBorders>
              <w:top w:val="single" w:sz="6" w:space="0" w:color="auto"/>
            </w:tcBorders>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Borders>
              <w:top w:val="single" w:sz="6" w:space="0" w:color="auto"/>
            </w:tcBorders>
          </w:tcPr>
          <w:p w14:paraId="7419A71F" w14:textId="77777777" w:rsidR="009D1C10" w:rsidRPr="00A54937" w:rsidRDefault="009D1C10" w:rsidP="000F6EEC">
            <w:pPr>
              <w:pStyle w:val="TAC"/>
              <w:rPr>
                <w:lang w:eastAsia="ja-JP"/>
              </w:rPr>
            </w:pPr>
            <w:r>
              <w:rPr>
                <w:rFonts w:hint="eastAsia"/>
                <w:lang w:eastAsia="ja-JP"/>
              </w:rPr>
              <w:t>M</w:t>
            </w:r>
          </w:p>
        </w:tc>
        <w:tc>
          <w:tcPr>
            <w:tcW w:w="2268" w:type="dxa"/>
            <w:tcBorders>
              <w:top w:val="single" w:sz="6" w:space="0" w:color="auto"/>
            </w:tcBorders>
          </w:tcPr>
          <w:p w14:paraId="172D557D" w14:textId="77777777" w:rsidR="009D1C10" w:rsidRPr="00A54937" w:rsidRDefault="009D1C10" w:rsidP="000F6EEC">
            <w:pPr>
              <w:pStyle w:val="TAL"/>
              <w:rPr>
                <w:lang w:eastAsia="ja-JP"/>
              </w:rPr>
            </w:pPr>
            <w:r>
              <w:rPr>
                <w:rFonts w:hint="eastAsia"/>
                <w:lang w:eastAsia="ja-JP"/>
              </w:rPr>
              <w:t>1</w:t>
            </w:r>
          </w:p>
        </w:tc>
        <w:tc>
          <w:tcPr>
            <w:tcW w:w="5239" w:type="dxa"/>
            <w:tcBorders>
              <w:top w:val="single" w:sz="6" w:space="0" w:color="auto"/>
            </w:tcBorders>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03B7E820" w:rsidR="009D1C10" w:rsidRPr="001769FF" w:rsidRDefault="006006B0" w:rsidP="009D1C10">
      <w:pPr>
        <w:pStyle w:val="TH"/>
      </w:pPr>
      <w:r>
        <w:t>Table </w:t>
      </w:r>
      <w:r w:rsidR="009D1C10">
        <w:t>8.7.2.2.3.1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75501630" w:rsidR="009D1C10" w:rsidRDefault="009D1C10" w:rsidP="000F6EEC">
            <w:pPr>
              <w:pStyle w:val="TAN"/>
              <w:rPr>
                <w:lang w:eastAsia="ja-JP"/>
              </w:rPr>
            </w:pPr>
            <w:r w:rsidRPr="0016361A">
              <w:t>NOTE:</w:t>
            </w:r>
            <w:r w:rsidRPr="0016361A">
              <w:rPr>
                <w:noProof/>
              </w:rPr>
              <w:tab/>
              <w:t>The ma</w:t>
            </w:r>
            <w:r w:rsidRPr="00AA26BD">
              <w:t>nadatory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3D19660C" w14:textId="4150BB90" w:rsidR="009D1C10" w:rsidRPr="00A04126" w:rsidRDefault="006006B0" w:rsidP="009D1C10">
      <w:pPr>
        <w:pStyle w:val="TH"/>
        <w:rPr>
          <w:rFonts w:cs="Arial"/>
        </w:rPr>
      </w:pPr>
      <w:r>
        <w:t>Table </w:t>
      </w:r>
      <w:r w:rsidR="009D1C10">
        <w:t>8.7.2.2.3.1</w:t>
      </w:r>
      <w:r w:rsidR="009D1C10" w:rsidRPr="00A04126">
        <w:t xml:space="preserve">-4: Headers supported by the </w:t>
      </w:r>
      <w:r w:rsidR="009D1C10">
        <w:t>POST</w:t>
      </w:r>
      <w:r w:rsidR="009D1C10" w:rsidRPr="00A04126">
        <w:t xml:space="preserve">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9D1C10" w:rsidRPr="00B54FF5" w14:paraId="01F80984" w14:textId="77777777" w:rsidTr="00522CF9">
        <w:trPr>
          <w:jc w:val="center"/>
        </w:trPr>
        <w:tc>
          <w:tcPr>
            <w:tcW w:w="1271" w:type="pct"/>
            <w:tcBorders>
              <w:bottom w:val="single" w:sz="6" w:space="0" w:color="auto"/>
            </w:tcBorders>
            <w:shd w:val="clear" w:color="auto" w:fill="C0C0C0"/>
          </w:tcPr>
          <w:p w14:paraId="126CA644" w14:textId="77777777" w:rsidR="009D1C10" w:rsidRPr="0016361A" w:rsidRDefault="009D1C10" w:rsidP="000F6EEC">
            <w:pPr>
              <w:pStyle w:val="TAH"/>
            </w:pPr>
            <w:r w:rsidRPr="0016361A">
              <w:t>Name</w:t>
            </w:r>
          </w:p>
        </w:tc>
        <w:tc>
          <w:tcPr>
            <w:tcW w:w="666" w:type="pct"/>
            <w:tcBorders>
              <w:bottom w:val="single" w:sz="6" w:space="0" w:color="auto"/>
            </w:tcBorders>
            <w:shd w:val="clear" w:color="auto" w:fill="C0C0C0"/>
          </w:tcPr>
          <w:p w14:paraId="6D333240" w14:textId="77777777" w:rsidR="009D1C10" w:rsidRPr="0016361A" w:rsidRDefault="009D1C10" w:rsidP="000F6EEC">
            <w:pPr>
              <w:pStyle w:val="TAH"/>
            </w:pPr>
            <w:r w:rsidRPr="0016361A">
              <w:t>Data type</w:t>
            </w:r>
          </w:p>
        </w:tc>
        <w:tc>
          <w:tcPr>
            <w:tcW w:w="282" w:type="pct"/>
            <w:tcBorders>
              <w:bottom w:val="single" w:sz="6" w:space="0" w:color="auto"/>
            </w:tcBorders>
            <w:shd w:val="clear" w:color="auto" w:fill="C0C0C0"/>
          </w:tcPr>
          <w:p w14:paraId="601BC040" w14:textId="77777777" w:rsidR="009D1C10" w:rsidRPr="0016361A" w:rsidRDefault="009D1C10" w:rsidP="000F6EEC">
            <w:pPr>
              <w:pStyle w:val="TAH"/>
            </w:pPr>
            <w:r w:rsidRPr="0016361A">
              <w:t>P</w:t>
            </w:r>
          </w:p>
        </w:tc>
        <w:tc>
          <w:tcPr>
            <w:tcW w:w="582" w:type="pct"/>
            <w:tcBorders>
              <w:bottom w:val="single" w:sz="6" w:space="0" w:color="auto"/>
            </w:tcBorders>
            <w:shd w:val="clear" w:color="auto" w:fill="C0C0C0"/>
          </w:tcPr>
          <w:p w14:paraId="23AB52F5" w14:textId="77777777" w:rsidR="009D1C10" w:rsidRPr="0016361A" w:rsidRDefault="009D1C10" w:rsidP="000F6EEC">
            <w:pPr>
              <w:pStyle w:val="TAH"/>
            </w:pPr>
            <w:r w:rsidRPr="0016361A">
              <w:t>Cardinality</w:t>
            </w:r>
          </w:p>
        </w:tc>
        <w:tc>
          <w:tcPr>
            <w:tcW w:w="2199" w:type="pct"/>
            <w:tcBorders>
              <w:bottom w:val="single" w:sz="6" w:space="0" w:color="auto"/>
            </w:tcBorders>
            <w:shd w:val="clear" w:color="auto" w:fill="C0C0C0"/>
            <w:vAlign w:val="center"/>
          </w:tcPr>
          <w:p w14:paraId="7E9A5692" w14:textId="77777777" w:rsidR="009D1C10" w:rsidRPr="0016361A" w:rsidRDefault="009D1C10" w:rsidP="000F6EEC">
            <w:pPr>
              <w:pStyle w:val="TAH"/>
            </w:pPr>
            <w:r w:rsidRPr="0016361A">
              <w:t>Description</w:t>
            </w:r>
          </w:p>
        </w:tc>
      </w:tr>
      <w:tr w:rsidR="009D1C10" w:rsidRPr="00B54FF5" w14:paraId="690F39A9" w14:textId="77777777" w:rsidTr="00522CF9">
        <w:trPr>
          <w:jc w:val="center"/>
        </w:trPr>
        <w:tc>
          <w:tcPr>
            <w:tcW w:w="1271" w:type="pct"/>
            <w:tcBorders>
              <w:top w:val="single" w:sz="6" w:space="0" w:color="auto"/>
            </w:tcBorders>
            <w:shd w:val="clear" w:color="auto" w:fill="auto"/>
          </w:tcPr>
          <w:p w14:paraId="2391C4C7" w14:textId="77777777" w:rsidR="009D1C10" w:rsidRPr="0016361A" w:rsidRDefault="009D1C10" w:rsidP="000F6EEC">
            <w:pPr>
              <w:pStyle w:val="TAL"/>
              <w:rPr>
                <w:lang w:eastAsia="ja-JP"/>
              </w:rPr>
            </w:pPr>
            <w:r>
              <w:rPr>
                <w:rFonts w:hint="eastAsia"/>
                <w:lang w:eastAsia="ja-JP"/>
              </w:rPr>
              <w:t>n/a</w:t>
            </w:r>
          </w:p>
        </w:tc>
        <w:tc>
          <w:tcPr>
            <w:tcW w:w="666" w:type="pct"/>
            <w:tcBorders>
              <w:top w:val="single" w:sz="6" w:space="0" w:color="auto"/>
            </w:tcBorders>
          </w:tcPr>
          <w:p w14:paraId="2A36C623" w14:textId="77777777" w:rsidR="009D1C10" w:rsidRPr="0016361A" w:rsidRDefault="009D1C10" w:rsidP="000F6EEC">
            <w:pPr>
              <w:pStyle w:val="TAL"/>
            </w:pPr>
          </w:p>
        </w:tc>
        <w:tc>
          <w:tcPr>
            <w:tcW w:w="282" w:type="pct"/>
            <w:tcBorders>
              <w:top w:val="single" w:sz="6" w:space="0" w:color="auto"/>
            </w:tcBorders>
          </w:tcPr>
          <w:p w14:paraId="125BEDE8" w14:textId="77777777" w:rsidR="009D1C10" w:rsidRPr="0016361A" w:rsidRDefault="009D1C10" w:rsidP="000F6EEC">
            <w:pPr>
              <w:pStyle w:val="TAC"/>
            </w:pPr>
          </w:p>
        </w:tc>
        <w:tc>
          <w:tcPr>
            <w:tcW w:w="582" w:type="pct"/>
            <w:tcBorders>
              <w:top w:val="single" w:sz="6" w:space="0" w:color="auto"/>
            </w:tcBorders>
          </w:tcPr>
          <w:p w14:paraId="6BC291CE" w14:textId="77777777" w:rsidR="009D1C10" w:rsidRPr="0016361A" w:rsidRDefault="009D1C10" w:rsidP="000F6EEC">
            <w:pPr>
              <w:pStyle w:val="TAL"/>
            </w:pPr>
          </w:p>
        </w:tc>
        <w:tc>
          <w:tcPr>
            <w:tcW w:w="2199" w:type="pct"/>
            <w:tcBorders>
              <w:top w:val="single" w:sz="6" w:space="0" w:color="auto"/>
            </w:tcBorders>
            <w:shd w:val="clear" w:color="auto" w:fill="auto"/>
            <w:vAlign w:val="center"/>
          </w:tcPr>
          <w:p w14:paraId="22607257" w14:textId="77777777" w:rsidR="009D1C10" w:rsidRPr="0016361A" w:rsidRDefault="009D1C10" w:rsidP="000F6EEC">
            <w:pPr>
              <w:pStyle w:val="TAL"/>
            </w:pPr>
          </w:p>
        </w:tc>
      </w:tr>
    </w:tbl>
    <w:p w14:paraId="0824023B" w14:textId="77777777" w:rsidR="009D1C10" w:rsidRPr="00A04126" w:rsidRDefault="009D1C10" w:rsidP="009D1C10"/>
    <w:p w14:paraId="6876523F" w14:textId="51385608" w:rsidR="009D1C10" w:rsidRPr="00A04126" w:rsidRDefault="006006B0" w:rsidP="009D1C10">
      <w:pPr>
        <w:pStyle w:val="TH"/>
        <w:rPr>
          <w:rFonts w:cs="Arial"/>
        </w:rPr>
      </w:pPr>
      <w:r w:rsidRPr="00A04126">
        <w:t>Table</w:t>
      </w:r>
      <w:r>
        <w:t> </w:t>
      </w:r>
      <w:r w:rsidR="009D1C10">
        <w:t>8.7.2.2.3.1</w:t>
      </w:r>
      <w:r w:rsidR="009D1C10" w:rsidRPr="00A04126">
        <w:t xml:space="preserve">-5: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522CF9">
        <w:trPr>
          <w:jc w:val="center"/>
        </w:trPr>
        <w:tc>
          <w:tcPr>
            <w:tcW w:w="1202" w:type="pct"/>
            <w:tcBorders>
              <w:bottom w:val="single" w:sz="6" w:space="0" w:color="auto"/>
            </w:tcBorders>
            <w:shd w:val="clear" w:color="auto" w:fill="C0C0C0"/>
          </w:tcPr>
          <w:p w14:paraId="1E3E194C" w14:textId="77777777" w:rsidR="009D1C10" w:rsidRPr="0016361A" w:rsidRDefault="009D1C10" w:rsidP="000F6EEC">
            <w:pPr>
              <w:pStyle w:val="TAH"/>
            </w:pPr>
            <w:r w:rsidRPr="0016361A">
              <w:t>Name</w:t>
            </w:r>
          </w:p>
        </w:tc>
        <w:tc>
          <w:tcPr>
            <w:tcW w:w="731" w:type="pct"/>
            <w:tcBorders>
              <w:bottom w:val="single" w:sz="6" w:space="0" w:color="auto"/>
            </w:tcBorders>
            <w:shd w:val="clear" w:color="auto" w:fill="C0C0C0"/>
          </w:tcPr>
          <w:p w14:paraId="4F5D4D5A" w14:textId="77777777" w:rsidR="009D1C10" w:rsidRPr="0016361A" w:rsidRDefault="009D1C10" w:rsidP="000F6EEC">
            <w:pPr>
              <w:pStyle w:val="TAH"/>
            </w:pPr>
            <w:r w:rsidRPr="0016361A">
              <w:t>Data type</w:t>
            </w:r>
          </w:p>
        </w:tc>
        <w:tc>
          <w:tcPr>
            <w:tcW w:w="215" w:type="pct"/>
            <w:tcBorders>
              <w:bottom w:val="single" w:sz="6" w:space="0" w:color="auto"/>
            </w:tcBorders>
            <w:shd w:val="clear" w:color="auto" w:fill="C0C0C0"/>
          </w:tcPr>
          <w:p w14:paraId="496D603E" w14:textId="77777777" w:rsidR="009D1C10" w:rsidRPr="0016361A" w:rsidRDefault="009D1C10" w:rsidP="000F6EEC">
            <w:pPr>
              <w:pStyle w:val="TAH"/>
            </w:pPr>
            <w:r w:rsidRPr="0016361A">
              <w:t>P</w:t>
            </w:r>
          </w:p>
        </w:tc>
        <w:tc>
          <w:tcPr>
            <w:tcW w:w="653" w:type="pct"/>
            <w:tcBorders>
              <w:bottom w:val="single" w:sz="6" w:space="0" w:color="auto"/>
            </w:tcBorders>
            <w:shd w:val="clear" w:color="auto" w:fill="C0C0C0"/>
          </w:tcPr>
          <w:p w14:paraId="04120F9B" w14:textId="77777777" w:rsidR="009D1C10" w:rsidRPr="0016361A" w:rsidRDefault="009D1C10" w:rsidP="000F6EEC">
            <w:pPr>
              <w:pStyle w:val="TAH"/>
            </w:pPr>
            <w:r w:rsidRPr="0016361A">
              <w:t>Cardinality</w:t>
            </w:r>
          </w:p>
        </w:tc>
        <w:tc>
          <w:tcPr>
            <w:tcW w:w="2199" w:type="pct"/>
            <w:tcBorders>
              <w:bottom w:val="single" w:sz="6" w:space="0" w:color="auto"/>
            </w:tcBorders>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522CF9">
        <w:trPr>
          <w:jc w:val="center"/>
        </w:trPr>
        <w:tc>
          <w:tcPr>
            <w:tcW w:w="1202" w:type="pct"/>
            <w:tcBorders>
              <w:top w:val="single" w:sz="6" w:space="0" w:color="auto"/>
            </w:tcBorders>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Borders>
              <w:top w:val="single" w:sz="6" w:space="0" w:color="auto"/>
            </w:tcBorders>
          </w:tcPr>
          <w:p w14:paraId="07297AFA" w14:textId="77777777" w:rsidR="009D1C10" w:rsidRPr="0016361A" w:rsidRDefault="009D1C10" w:rsidP="000F6EEC">
            <w:pPr>
              <w:pStyle w:val="TAL"/>
            </w:pPr>
            <w:r>
              <w:t>string</w:t>
            </w:r>
          </w:p>
        </w:tc>
        <w:tc>
          <w:tcPr>
            <w:tcW w:w="215" w:type="pct"/>
            <w:tcBorders>
              <w:top w:val="single" w:sz="6" w:space="0" w:color="auto"/>
            </w:tcBorders>
          </w:tcPr>
          <w:p w14:paraId="5D5F7F11" w14:textId="77777777" w:rsidR="009D1C10" w:rsidRPr="0016361A" w:rsidRDefault="009D1C10" w:rsidP="000F6EEC">
            <w:pPr>
              <w:pStyle w:val="TAC"/>
            </w:pPr>
            <w:r>
              <w:t>M</w:t>
            </w:r>
          </w:p>
        </w:tc>
        <w:tc>
          <w:tcPr>
            <w:tcW w:w="653" w:type="pct"/>
            <w:tcBorders>
              <w:top w:val="single" w:sz="6" w:space="0" w:color="auto"/>
            </w:tcBorders>
          </w:tcPr>
          <w:p w14:paraId="339A9C7F" w14:textId="77777777" w:rsidR="009D1C10" w:rsidRPr="0016361A" w:rsidRDefault="009D1C10" w:rsidP="000F6EEC">
            <w:pPr>
              <w:pStyle w:val="TAL"/>
            </w:pPr>
            <w:r>
              <w:t>1</w:t>
            </w:r>
          </w:p>
        </w:tc>
        <w:tc>
          <w:tcPr>
            <w:tcW w:w="2199" w:type="pct"/>
            <w:tcBorders>
              <w:top w:val="single" w:sz="6" w:space="0" w:color="auto"/>
            </w:tcBorders>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2C7982E7" w14:textId="79495F1F" w:rsidR="009D1C10" w:rsidRPr="00A04126" w:rsidRDefault="006006B0" w:rsidP="009D1C10">
      <w:pPr>
        <w:pStyle w:val="TH"/>
      </w:pPr>
      <w:r w:rsidRPr="00A04126">
        <w:t>Table</w:t>
      </w:r>
      <w:r>
        <w:t> </w:t>
      </w:r>
      <w:r w:rsidR="009D1C10">
        <w:t>8.7.2.2.3.1</w:t>
      </w:r>
      <w:r w:rsidR="009D1C10" w:rsidRPr="00A04126">
        <w:t>-6: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9D1C10" w:rsidRPr="00B54FF5" w14:paraId="3D9AAF13" w14:textId="77777777" w:rsidTr="00522CF9">
        <w:trPr>
          <w:jc w:val="center"/>
        </w:trPr>
        <w:tc>
          <w:tcPr>
            <w:tcW w:w="493" w:type="pct"/>
            <w:shd w:val="clear" w:color="auto" w:fill="C0C0C0"/>
          </w:tcPr>
          <w:p w14:paraId="4C9FB162" w14:textId="77777777" w:rsidR="009D1C10" w:rsidRPr="0016361A" w:rsidRDefault="009D1C10" w:rsidP="000F6EEC">
            <w:pPr>
              <w:pStyle w:val="TAH"/>
            </w:pPr>
            <w:r w:rsidRPr="0016361A">
              <w:t>Name</w:t>
            </w:r>
          </w:p>
        </w:tc>
        <w:tc>
          <w:tcPr>
            <w:tcW w:w="969" w:type="pct"/>
            <w:shd w:val="clear" w:color="auto" w:fill="C0C0C0"/>
          </w:tcPr>
          <w:p w14:paraId="2564D1CC" w14:textId="77777777" w:rsidR="009D1C10" w:rsidRPr="0016361A" w:rsidRDefault="009D1C10" w:rsidP="000F6EEC">
            <w:pPr>
              <w:pStyle w:val="TAH"/>
            </w:pPr>
            <w:r w:rsidRPr="0016361A">
              <w:t>Resource name</w:t>
            </w:r>
          </w:p>
        </w:tc>
        <w:tc>
          <w:tcPr>
            <w:tcW w:w="728" w:type="pct"/>
            <w:shd w:val="clear" w:color="auto" w:fill="C0C0C0"/>
          </w:tcPr>
          <w:p w14:paraId="27D146BE" w14:textId="77777777" w:rsidR="009D1C10" w:rsidRPr="0016361A" w:rsidRDefault="009D1C10" w:rsidP="000F6EEC">
            <w:pPr>
              <w:pStyle w:val="TAH"/>
            </w:pPr>
            <w:r w:rsidRPr="0016361A">
              <w:t>HTTP method or custom operation</w:t>
            </w:r>
          </w:p>
        </w:tc>
        <w:tc>
          <w:tcPr>
            <w:tcW w:w="818" w:type="pct"/>
            <w:shd w:val="clear" w:color="auto" w:fill="C0C0C0"/>
          </w:tcPr>
          <w:p w14:paraId="2293B361" w14:textId="77777777" w:rsidR="009D1C10" w:rsidRPr="0016361A" w:rsidRDefault="009D1C10" w:rsidP="000F6EEC">
            <w:pPr>
              <w:pStyle w:val="TAH"/>
            </w:pPr>
            <w:r w:rsidRPr="0016361A">
              <w:t>Link parameter(s)</w:t>
            </w:r>
          </w:p>
        </w:tc>
        <w:tc>
          <w:tcPr>
            <w:tcW w:w="1992" w:type="pct"/>
            <w:shd w:val="clear" w:color="auto" w:fill="C0C0C0"/>
            <w:vAlign w:val="center"/>
          </w:tcPr>
          <w:p w14:paraId="1755473D" w14:textId="77777777" w:rsidR="009D1C10" w:rsidRPr="0016361A" w:rsidRDefault="009D1C10" w:rsidP="000F6EEC">
            <w:pPr>
              <w:pStyle w:val="TAH"/>
            </w:pPr>
            <w:r w:rsidRPr="0016361A">
              <w:t>Description</w:t>
            </w:r>
          </w:p>
        </w:tc>
      </w:tr>
      <w:tr w:rsidR="009D1C10" w:rsidRPr="00B54FF5" w14:paraId="09814403" w14:textId="77777777" w:rsidTr="00522CF9">
        <w:trPr>
          <w:jc w:val="center"/>
        </w:trPr>
        <w:tc>
          <w:tcPr>
            <w:tcW w:w="493" w:type="pct"/>
            <w:shd w:val="clear" w:color="auto" w:fill="auto"/>
          </w:tcPr>
          <w:p w14:paraId="723B436A" w14:textId="77777777" w:rsidR="009D1C10" w:rsidRPr="0016361A" w:rsidRDefault="009D1C10" w:rsidP="000F6EEC">
            <w:pPr>
              <w:pStyle w:val="TAL"/>
            </w:pPr>
            <w:r>
              <w:t>n/a</w:t>
            </w:r>
          </w:p>
        </w:tc>
        <w:tc>
          <w:tcPr>
            <w:tcW w:w="969" w:type="pct"/>
          </w:tcPr>
          <w:p w14:paraId="66963FB4" w14:textId="77777777" w:rsidR="009D1C10" w:rsidRPr="0016361A" w:rsidRDefault="009D1C10" w:rsidP="000F6EEC">
            <w:pPr>
              <w:pStyle w:val="TAL"/>
            </w:pPr>
          </w:p>
        </w:tc>
        <w:tc>
          <w:tcPr>
            <w:tcW w:w="728" w:type="pct"/>
          </w:tcPr>
          <w:p w14:paraId="2D16C285" w14:textId="77777777" w:rsidR="009D1C10" w:rsidRPr="0016361A" w:rsidRDefault="009D1C10" w:rsidP="000F6EEC">
            <w:pPr>
              <w:pStyle w:val="TAC"/>
            </w:pPr>
          </w:p>
        </w:tc>
        <w:tc>
          <w:tcPr>
            <w:tcW w:w="818" w:type="pct"/>
          </w:tcPr>
          <w:p w14:paraId="5D3131E5" w14:textId="77777777" w:rsidR="009D1C10" w:rsidRPr="0016361A" w:rsidRDefault="009D1C10" w:rsidP="000F6EEC">
            <w:pPr>
              <w:pStyle w:val="TAL"/>
            </w:pPr>
          </w:p>
        </w:tc>
        <w:tc>
          <w:tcPr>
            <w:tcW w:w="1992" w:type="pct"/>
            <w:shd w:val="clear" w:color="auto" w:fill="auto"/>
            <w:vAlign w:val="center"/>
          </w:tcPr>
          <w:p w14:paraId="43540644" w14:textId="77777777" w:rsidR="009D1C10" w:rsidRPr="0016361A" w:rsidRDefault="009D1C10" w:rsidP="000F6EEC">
            <w:pPr>
              <w:pStyle w:val="TAL"/>
            </w:pPr>
          </w:p>
        </w:tc>
      </w:tr>
    </w:tbl>
    <w:p w14:paraId="3F1ACA62" w14:textId="77777777" w:rsidR="009D1C10" w:rsidRDefault="009D1C10" w:rsidP="009D1C10"/>
    <w:p w14:paraId="01D2DA49" w14:textId="773289CF" w:rsidR="009D1C10" w:rsidRDefault="009D1C10" w:rsidP="009D1C10">
      <w:pPr>
        <w:pStyle w:val="Heading6"/>
        <w:rPr>
          <w:lang w:eastAsia="zh-CN"/>
        </w:rPr>
      </w:pPr>
      <w:bookmarkStart w:id="2317" w:name="_Toc85734426"/>
      <w:bookmarkStart w:id="2318" w:name="_Toc89431725"/>
      <w:bookmarkStart w:id="2319" w:name="_Toc97042537"/>
      <w:bookmarkStart w:id="2320" w:name="_Toc97045681"/>
      <w:bookmarkStart w:id="2321" w:name="_Toc97155426"/>
      <w:bookmarkStart w:id="2322" w:name="_Toc101521566"/>
      <w:r>
        <w:rPr>
          <w:lang w:eastAsia="zh-CN"/>
        </w:rPr>
        <w:t>8.7.2.2.3.2</w:t>
      </w:r>
      <w:r>
        <w:rPr>
          <w:lang w:eastAsia="zh-CN"/>
        </w:rPr>
        <w:tab/>
        <w:t>GET</w:t>
      </w:r>
      <w:bookmarkEnd w:id="2317"/>
      <w:bookmarkEnd w:id="2318"/>
      <w:bookmarkEnd w:id="2319"/>
      <w:bookmarkEnd w:id="2320"/>
      <w:bookmarkEnd w:id="2321"/>
      <w:bookmarkEnd w:id="2322"/>
    </w:p>
    <w:p w14:paraId="110CDD57" w14:textId="6F88C545"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8.7.2.2.3.2-1.</w:t>
      </w:r>
    </w:p>
    <w:p w14:paraId="35941CA3" w14:textId="0ED32FE3" w:rsidR="009D1C10" w:rsidRPr="00384E92" w:rsidRDefault="006006B0" w:rsidP="009D1C10">
      <w:pPr>
        <w:pStyle w:val="TH"/>
        <w:rPr>
          <w:rFonts w:cs="Arial"/>
        </w:rPr>
      </w:pPr>
      <w:r>
        <w:t>Table </w:t>
      </w:r>
      <w:r w:rsidR="009D1C10">
        <w:t>8.7.2.2.3.2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77872AB3" w:rsidR="009D1C10" w:rsidRPr="00384E92" w:rsidRDefault="009D1C10" w:rsidP="009D1C10">
      <w:r>
        <w:t>This method shall support the request data structures specified in table 8.7.2.2.3.2-2 and the response data structures and response codes specified in table 8.7.2.2.3.2-3.</w:t>
      </w:r>
    </w:p>
    <w:p w14:paraId="3221B23A" w14:textId="56E0C23F" w:rsidR="009D1C10" w:rsidRPr="001769FF" w:rsidRDefault="006006B0" w:rsidP="009D1C10">
      <w:pPr>
        <w:pStyle w:val="TH"/>
      </w:pPr>
      <w:r>
        <w:t>Table </w:t>
      </w:r>
      <w:r w:rsidR="009D1C10">
        <w:t>8.7.2.2.3.2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522CF9">
        <w:trPr>
          <w:jc w:val="center"/>
        </w:trPr>
        <w:tc>
          <w:tcPr>
            <w:tcW w:w="1604" w:type="dxa"/>
            <w:tcBorders>
              <w:bottom w:val="single" w:sz="6" w:space="0" w:color="auto"/>
            </w:tcBorders>
            <w:shd w:val="clear" w:color="auto" w:fill="C0C0C0"/>
          </w:tcPr>
          <w:p w14:paraId="51BF3BF4" w14:textId="77777777" w:rsidR="009D1C10" w:rsidRPr="00A54937" w:rsidRDefault="009D1C10" w:rsidP="000F6EEC">
            <w:pPr>
              <w:pStyle w:val="TAH"/>
            </w:pPr>
            <w:r w:rsidRPr="00A54937">
              <w:t>Data type</w:t>
            </w:r>
          </w:p>
        </w:tc>
        <w:tc>
          <w:tcPr>
            <w:tcW w:w="518" w:type="dxa"/>
            <w:tcBorders>
              <w:bottom w:val="single" w:sz="6" w:space="0" w:color="auto"/>
            </w:tcBorders>
            <w:shd w:val="clear" w:color="auto" w:fill="C0C0C0"/>
          </w:tcPr>
          <w:p w14:paraId="306BD429" w14:textId="77777777" w:rsidR="009D1C10" w:rsidRPr="00A54937" w:rsidRDefault="009D1C10" w:rsidP="000F6EEC">
            <w:pPr>
              <w:pStyle w:val="TAH"/>
            </w:pPr>
            <w:r w:rsidRPr="00A54937">
              <w:t>P</w:t>
            </w:r>
          </w:p>
        </w:tc>
        <w:tc>
          <w:tcPr>
            <w:tcW w:w="2268" w:type="dxa"/>
            <w:tcBorders>
              <w:bottom w:val="single" w:sz="6" w:space="0" w:color="auto"/>
            </w:tcBorders>
            <w:shd w:val="clear" w:color="auto" w:fill="C0C0C0"/>
          </w:tcPr>
          <w:p w14:paraId="33B6FE8A" w14:textId="77777777" w:rsidR="009D1C10" w:rsidRPr="00A54937" w:rsidRDefault="009D1C10" w:rsidP="000F6EEC">
            <w:pPr>
              <w:pStyle w:val="TAH"/>
            </w:pPr>
            <w:r w:rsidRPr="00A54937">
              <w:t>Cardinality</w:t>
            </w:r>
          </w:p>
        </w:tc>
        <w:tc>
          <w:tcPr>
            <w:tcW w:w="5239" w:type="dxa"/>
            <w:tcBorders>
              <w:bottom w:val="single" w:sz="6" w:space="0" w:color="auto"/>
            </w:tcBorders>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522CF9">
        <w:trPr>
          <w:jc w:val="center"/>
        </w:trPr>
        <w:tc>
          <w:tcPr>
            <w:tcW w:w="1604" w:type="dxa"/>
            <w:tcBorders>
              <w:top w:val="single" w:sz="6" w:space="0" w:color="auto"/>
            </w:tcBorders>
            <w:shd w:val="clear" w:color="auto" w:fill="auto"/>
          </w:tcPr>
          <w:p w14:paraId="2B259DEB" w14:textId="77777777" w:rsidR="009D1C10" w:rsidRPr="00A54937" w:rsidRDefault="009D1C10" w:rsidP="000F6EEC">
            <w:pPr>
              <w:pStyle w:val="TAL"/>
            </w:pPr>
            <w:r w:rsidRPr="0016361A">
              <w:t>n/a</w:t>
            </w:r>
          </w:p>
        </w:tc>
        <w:tc>
          <w:tcPr>
            <w:tcW w:w="518" w:type="dxa"/>
            <w:tcBorders>
              <w:top w:val="single" w:sz="6" w:space="0" w:color="auto"/>
            </w:tcBorders>
          </w:tcPr>
          <w:p w14:paraId="5D281184" w14:textId="77777777" w:rsidR="009D1C10" w:rsidRPr="00A54937" w:rsidRDefault="009D1C10" w:rsidP="000F6EEC">
            <w:pPr>
              <w:pStyle w:val="TAC"/>
            </w:pPr>
          </w:p>
        </w:tc>
        <w:tc>
          <w:tcPr>
            <w:tcW w:w="2268" w:type="dxa"/>
            <w:tcBorders>
              <w:top w:val="single" w:sz="6" w:space="0" w:color="auto"/>
            </w:tcBorders>
          </w:tcPr>
          <w:p w14:paraId="6534EA4A" w14:textId="77777777" w:rsidR="009D1C10" w:rsidRPr="00A54937" w:rsidRDefault="009D1C10" w:rsidP="000F6EEC">
            <w:pPr>
              <w:pStyle w:val="TAL"/>
            </w:pPr>
          </w:p>
        </w:tc>
        <w:tc>
          <w:tcPr>
            <w:tcW w:w="5239" w:type="dxa"/>
            <w:tcBorders>
              <w:top w:val="single" w:sz="6" w:space="0" w:color="auto"/>
            </w:tcBorders>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0788E03A" w:rsidR="009D1C10" w:rsidRPr="001769FF" w:rsidRDefault="006006B0" w:rsidP="009D1C10">
      <w:pPr>
        <w:pStyle w:val="TH"/>
      </w:pPr>
      <w:r>
        <w:t>Table </w:t>
      </w:r>
      <w:r w:rsidR="009D1C10">
        <w:t>8.7.2.2.3.2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1ABBF8B0" w14:textId="290ED5C8" w:rsidR="009D1C10" w:rsidRPr="00A04126" w:rsidRDefault="006006B0" w:rsidP="009D1C10">
      <w:pPr>
        <w:pStyle w:val="TH"/>
        <w:rPr>
          <w:rFonts w:cs="Arial"/>
        </w:rPr>
      </w:pPr>
      <w:r>
        <w:t>Table </w:t>
      </w:r>
      <w:r w:rsidR="009D1C10">
        <w:t>8.7.2.2.3.2</w:t>
      </w:r>
      <w:r w:rsidR="009D1C10" w:rsidRPr="00A04126">
        <w:t xml:space="preserve">-4: Headers supported by the </w:t>
      </w:r>
      <w:r w:rsidR="009D1C10">
        <w:t>GET</w:t>
      </w:r>
      <w:r w:rsidR="009D1C10" w:rsidRPr="00A04126">
        <w:t xml:space="preserv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9D1C10" w:rsidRPr="00B54FF5" w14:paraId="5C90B7AF" w14:textId="77777777" w:rsidTr="00522CF9">
        <w:trPr>
          <w:jc w:val="center"/>
        </w:trPr>
        <w:tc>
          <w:tcPr>
            <w:tcW w:w="1362" w:type="pct"/>
            <w:tcBorders>
              <w:bottom w:val="single" w:sz="6" w:space="0" w:color="auto"/>
            </w:tcBorders>
            <w:shd w:val="clear" w:color="auto" w:fill="C0C0C0"/>
          </w:tcPr>
          <w:p w14:paraId="38403D66" w14:textId="77777777" w:rsidR="009D1C10" w:rsidRPr="0016361A" w:rsidRDefault="009D1C10" w:rsidP="000F6EEC">
            <w:pPr>
              <w:pStyle w:val="TAH"/>
            </w:pPr>
            <w:r w:rsidRPr="0016361A">
              <w:t>Name</w:t>
            </w:r>
          </w:p>
        </w:tc>
        <w:tc>
          <w:tcPr>
            <w:tcW w:w="663" w:type="pct"/>
            <w:tcBorders>
              <w:bottom w:val="single" w:sz="6" w:space="0" w:color="auto"/>
            </w:tcBorders>
            <w:shd w:val="clear" w:color="auto" w:fill="C0C0C0"/>
          </w:tcPr>
          <w:p w14:paraId="13803425" w14:textId="77777777" w:rsidR="009D1C10" w:rsidRPr="0016361A" w:rsidRDefault="009D1C10" w:rsidP="000F6EEC">
            <w:pPr>
              <w:pStyle w:val="TAH"/>
            </w:pPr>
            <w:r w:rsidRPr="0016361A">
              <w:t>Data type</w:t>
            </w:r>
          </w:p>
        </w:tc>
        <w:tc>
          <w:tcPr>
            <w:tcW w:w="282" w:type="pct"/>
            <w:tcBorders>
              <w:bottom w:val="single" w:sz="6" w:space="0" w:color="auto"/>
            </w:tcBorders>
            <w:shd w:val="clear" w:color="auto" w:fill="C0C0C0"/>
          </w:tcPr>
          <w:p w14:paraId="385D2ADC" w14:textId="77777777" w:rsidR="009D1C10" w:rsidRPr="0016361A" w:rsidRDefault="009D1C10" w:rsidP="000F6EEC">
            <w:pPr>
              <w:pStyle w:val="TAH"/>
            </w:pPr>
            <w:r w:rsidRPr="0016361A">
              <w:t>P</w:t>
            </w:r>
          </w:p>
        </w:tc>
        <w:tc>
          <w:tcPr>
            <w:tcW w:w="579" w:type="pct"/>
            <w:tcBorders>
              <w:bottom w:val="single" w:sz="6" w:space="0" w:color="auto"/>
            </w:tcBorders>
            <w:shd w:val="clear" w:color="auto" w:fill="C0C0C0"/>
          </w:tcPr>
          <w:p w14:paraId="69421555" w14:textId="77777777" w:rsidR="009D1C10" w:rsidRPr="0016361A" w:rsidRDefault="009D1C10" w:rsidP="000F6EEC">
            <w:pPr>
              <w:pStyle w:val="TAH"/>
            </w:pPr>
            <w:r w:rsidRPr="0016361A">
              <w:t>Cardinality</w:t>
            </w:r>
          </w:p>
        </w:tc>
        <w:tc>
          <w:tcPr>
            <w:tcW w:w="2115" w:type="pct"/>
            <w:tcBorders>
              <w:bottom w:val="single" w:sz="6" w:space="0" w:color="auto"/>
            </w:tcBorders>
            <w:shd w:val="clear" w:color="auto" w:fill="C0C0C0"/>
            <w:vAlign w:val="center"/>
          </w:tcPr>
          <w:p w14:paraId="27394ECC" w14:textId="77777777" w:rsidR="009D1C10" w:rsidRPr="0016361A" w:rsidRDefault="009D1C10" w:rsidP="000F6EEC">
            <w:pPr>
              <w:pStyle w:val="TAH"/>
            </w:pPr>
            <w:r w:rsidRPr="0016361A">
              <w:t>Description</w:t>
            </w:r>
          </w:p>
        </w:tc>
      </w:tr>
      <w:tr w:rsidR="009D1C10" w:rsidRPr="00B54FF5" w14:paraId="5CAF93D0" w14:textId="77777777" w:rsidTr="00522CF9">
        <w:trPr>
          <w:jc w:val="center"/>
        </w:trPr>
        <w:tc>
          <w:tcPr>
            <w:tcW w:w="1362" w:type="pct"/>
            <w:tcBorders>
              <w:top w:val="single" w:sz="6" w:space="0" w:color="auto"/>
            </w:tcBorders>
            <w:shd w:val="clear" w:color="auto" w:fill="auto"/>
          </w:tcPr>
          <w:p w14:paraId="36E38AAB" w14:textId="77777777" w:rsidR="009D1C10" w:rsidRPr="0016361A" w:rsidRDefault="009D1C10" w:rsidP="000F6EEC">
            <w:pPr>
              <w:pStyle w:val="TAL"/>
            </w:pPr>
            <w:r>
              <w:t>n/a</w:t>
            </w:r>
          </w:p>
        </w:tc>
        <w:tc>
          <w:tcPr>
            <w:tcW w:w="663" w:type="pct"/>
            <w:tcBorders>
              <w:top w:val="single" w:sz="6" w:space="0" w:color="auto"/>
            </w:tcBorders>
          </w:tcPr>
          <w:p w14:paraId="524B90A5" w14:textId="77777777" w:rsidR="009D1C10" w:rsidRPr="0016361A" w:rsidRDefault="009D1C10" w:rsidP="000F6EEC">
            <w:pPr>
              <w:pStyle w:val="TAL"/>
            </w:pPr>
          </w:p>
        </w:tc>
        <w:tc>
          <w:tcPr>
            <w:tcW w:w="282" w:type="pct"/>
            <w:tcBorders>
              <w:top w:val="single" w:sz="6" w:space="0" w:color="auto"/>
            </w:tcBorders>
          </w:tcPr>
          <w:p w14:paraId="37F8F191" w14:textId="77777777" w:rsidR="009D1C10" w:rsidRPr="0016361A" w:rsidRDefault="009D1C10" w:rsidP="000F6EEC">
            <w:pPr>
              <w:pStyle w:val="TAC"/>
            </w:pPr>
          </w:p>
        </w:tc>
        <w:tc>
          <w:tcPr>
            <w:tcW w:w="579" w:type="pct"/>
            <w:tcBorders>
              <w:top w:val="single" w:sz="6" w:space="0" w:color="auto"/>
            </w:tcBorders>
          </w:tcPr>
          <w:p w14:paraId="64582988" w14:textId="77777777" w:rsidR="009D1C10" w:rsidRPr="0016361A" w:rsidRDefault="009D1C10" w:rsidP="000F6EEC">
            <w:pPr>
              <w:pStyle w:val="TAL"/>
            </w:pPr>
          </w:p>
        </w:tc>
        <w:tc>
          <w:tcPr>
            <w:tcW w:w="2115" w:type="pct"/>
            <w:tcBorders>
              <w:top w:val="single" w:sz="6" w:space="0" w:color="auto"/>
            </w:tcBorders>
            <w:shd w:val="clear" w:color="auto" w:fill="auto"/>
            <w:vAlign w:val="center"/>
          </w:tcPr>
          <w:p w14:paraId="253E28CA" w14:textId="77777777" w:rsidR="009D1C10" w:rsidRPr="0016361A" w:rsidRDefault="009D1C10" w:rsidP="000F6EEC">
            <w:pPr>
              <w:pStyle w:val="TAL"/>
            </w:pPr>
          </w:p>
        </w:tc>
      </w:tr>
    </w:tbl>
    <w:p w14:paraId="56C688E0" w14:textId="77777777" w:rsidR="009D1C10" w:rsidRPr="00A04126" w:rsidRDefault="009D1C10" w:rsidP="009D1C10"/>
    <w:p w14:paraId="197DCBF3" w14:textId="392C22C9" w:rsidR="009D1C10" w:rsidRPr="00A04126" w:rsidRDefault="006006B0" w:rsidP="009D1C10">
      <w:pPr>
        <w:pStyle w:val="TH"/>
        <w:rPr>
          <w:rFonts w:cs="Arial"/>
        </w:rPr>
      </w:pPr>
      <w:r w:rsidRPr="00A04126">
        <w:t>Table</w:t>
      </w:r>
      <w:r>
        <w:t> </w:t>
      </w:r>
      <w:r w:rsidR="009D1C10">
        <w:t>8.7.2.2.3.2</w:t>
      </w:r>
      <w:r w:rsidR="009D1C10" w:rsidRPr="00A04126">
        <w:t xml:space="preserve">-5: Headers supported by the </w:t>
      </w:r>
      <w:r w:rsidR="009D1C10" w:rsidRPr="00C21EAA">
        <w:t>200</w:t>
      </w:r>
      <w:r w:rsidR="009D1C10">
        <w:t xml:space="preserve"> response code</w:t>
      </w:r>
      <w:r w:rsidR="009D1C10"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9D1C10" w:rsidRPr="00B54FF5" w14:paraId="516F89A2" w14:textId="77777777" w:rsidTr="00522CF9">
        <w:trPr>
          <w:jc w:val="center"/>
        </w:trPr>
        <w:tc>
          <w:tcPr>
            <w:tcW w:w="1187" w:type="pct"/>
            <w:tcBorders>
              <w:bottom w:val="single" w:sz="6" w:space="0" w:color="auto"/>
            </w:tcBorders>
            <w:shd w:val="clear" w:color="auto" w:fill="C0C0C0"/>
          </w:tcPr>
          <w:p w14:paraId="0A05E333" w14:textId="77777777" w:rsidR="009D1C10" w:rsidRPr="0016361A" w:rsidRDefault="009D1C10" w:rsidP="000F6EEC">
            <w:pPr>
              <w:pStyle w:val="TAH"/>
            </w:pPr>
            <w:r w:rsidRPr="0016361A">
              <w:t>Name</w:t>
            </w:r>
          </w:p>
        </w:tc>
        <w:tc>
          <w:tcPr>
            <w:tcW w:w="735" w:type="pct"/>
            <w:tcBorders>
              <w:bottom w:val="single" w:sz="6" w:space="0" w:color="auto"/>
            </w:tcBorders>
            <w:shd w:val="clear" w:color="auto" w:fill="C0C0C0"/>
          </w:tcPr>
          <w:p w14:paraId="1EE9DEAA" w14:textId="77777777" w:rsidR="009D1C10" w:rsidRPr="0016361A" w:rsidRDefault="009D1C10" w:rsidP="000F6EEC">
            <w:pPr>
              <w:pStyle w:val="TAH"/>
            </w:pPr>
            <w:r w:rsidRPr="0016361A">
              <w:t>Data type</w:t>
            </w:r>
          </w:p>
        </w:tc>
        <w:tc>
          <w:tcPr>
            <w:tcW w:w="217" w:type="pct"/>
            <w:tcBorders>
              <w:bottom w:val="single" w:sz="6" w:space="0" w:color="auto"/>
            </w:tcBorders>
            <w:shd w:val="clear" w:color="auto" w:fill="C0C0C0"/>
          </w:tcPr>
          <w:p w14:paraId="0D0FF002" w14:textId="77777777" w:rsidR="009D1C10" w:rsidRPr="0016361A" w:rsidRDefault="009D1C10" w:rsidP="000F6EEC">
            <w:pPr>
              <w:pStyle w:val="TAH"/>
            </w:pPr>
            <w:r w:rsidRPr="0016361A">
              <w:t>P</w:t>
            </w:r>
          </w:p>
        </w:tc>
        <w:tc>
          <w:tcPr>
            <w:tcW w:w="654" w:type="pct"/>
            <w:tcBorders>
              <w:bottom w:val="single" w:sz="6" w:space="0" w:color="auto"/>
            </w:tcBorders>
            <w:shd w:val="clear" w:color="auto" w:fill="C0C0C0"/>
          </w:tcPr>
          <w:p w14:paraId="377744CF" w14:textId="77777777" w:rsidR="009D1C10" w:rsidRPr="0016361A" w:rsidRDefault="009D1C10" w:rsidP="000F6EEC">
            <w:pPr>
              <w:pStyle w:val="TAH"/>
            </w:pPr>
            <w:r w:rsidRPr="0016361A">
              <w:t>Cardinality</w:t>
            </w:r>
          </w:p>
        </w:tc>
        <w:tc>
          <w:tcPr>
            <w:tcW w:w="2207" w:type="pct"/>
            <w:tcBorders>
              <w:bottom w:val="single" w:sz="6" w:space="0" w:color="auto"/>
            </w:tcBorders>
            <w:shd w:val="clear" w:color="auto" w:fill="C0C0C0"/>
            <w:vAlign w:val="center"/>
          </w:tcPr>
          <w:p w14:paraId="759788FF" w14:textId="77777777" w:rsidR="009D1C10" w:rsidRPr="0016361A" w:rsidRDefault="009D1C10" w:rsidP="000F6EEC">
            <w:pPr>
              <w:pStyle w:val="TAH"/>
            </w:pPr>
            <w:r w:rsidRPr="0016361A">
              <w:t>Description</w:t>
            </w:r>
          </w:p>
        </w:tc>
      </w:tr>
      <w:tr w:rsidR="009D1C10" w:rsidRPr="00B54FF5" w14:paraId="08D4194C" w14:textId="77777777" w:rsidTr="00522CF9">
        <w:trPr>
          <w:jc w:val="center"/>
        </w:trPr>
        <w:tc>
          <w:tcPr>
            <w:tcW w:w="1187" w:type="pct"/>
            <w:tcBorders>
              <w:top w:val="single" w:sz="6" w:space="0" w:color="auto"/>
            </w:tcBorders>
            <w:shd w:val="clear" w:color="auto" w:fill="auto"/>
          </w:tcPr>
          <w:p w14:paraId="3EFFF460" w14:textId="77777777" w:rsidR="009D1C10" w:rsidRPr="0016361A" w:rsidRDefault="009D1C10" w:rsidP="000F6EEC">
            <w:pPr>
              <w:pStyle w:val="TAL"/>
            </w:pPr>
            <w:r>
              <w:t>n/a</w:t>
            </w:r>
          </w:p>
        </w:tc>
        <w:tc>
          <w:tcPr>
            <w:tcW w:w="735" w:type="pct"/>
            <w:tcBorders>
              <w:top w:val="single" w:sz="6" w:space="0" w:color="auto"/>
            </w:tcBorders>
          </w:tcPr>
          <w:p w14:paraId="7C4EEF9F" w14:textId="77777777" w:rsidR="009D1C10" w:rsidRPr="0016361A" w:rsidRDefault="009D1C10" w:rsidP="000F6EEC">
            <w:pPr>
              <w:pStyle w:val="TAL"/>
            </w:pPr>
          </w:p>
        </w:tc>
        <w:tc>
          <w:tcPr>
            <w:tcW w:w="217" w:type="pct"/>
            <w:tcBorders>
              <w:top w:val="single" w:sz="6" w:space="0" w:color="auto"/>
            </w:tcBorders>
          </w:tcPr>
          <w:p w14:paraId="7B4BA46A" w14:textId="77777777" w:rsidR="009D1C10" w:rsidRPr="0016361A" w:rsidRDefault="009D1C10" w:rsidP="000F6EEC">
            <w:pPr>
              <w:pStyle w:val="TAC"/>
            </w:pPr>
          </w:p>
        </w:tc>
        <w:tc>
          <w:tcPr>
            <w:tcW w:w="654" w:type="pct"/>
            <w:tcBorders>
              <w:top w:val="single" w:sz="6" w:space="0" w:color="auto"/>
            </w:tcBorders>
          </w:tcPr>
          <w:p w14:paraId="1FEF67E0" w14:textId="77777777" w:rsidR="009D1C10" w:rsidRPr="0016361A" w:rsidRDefault="009D1C10" w:rsidP="000F6EEC">
            <w:pPr>
              <w:pStyle w:val="TAL"/>
            </w:pPr>
          </w:p>
        </w:tc>
        <w:tc>
          <w:tcPr>
            <w:tcW w:w="2207" w:type="pct"/>
            <w:tcBorders>
              <w:top w:val="single" w:sz="6" w:space="0" w:color="auto"/>
            </w:tcBorders>
            <w:shd w:val="clear" w:color="auto" w:fill="auto"/>
            <w:vAlign w:val="center"/>
          </w:tcPr>
          <w:p w14:paraId="3E70CF79" w14:textId="77777777" w:rsidR="009D1C10" w:rsidRPr="0016361A" w:rsidRDefault="009D1C10" w:rsidP="000F6EEC">
            <w:pPr>
              <w:pStyle w:val="TAL"/>
            </w:pPr>
          </w:p>
        </w:tc>
      </w:tr>
    </w:tbl>
    <w:p w14:paraId="4BDB1EE6" w14:textId="77777777" w:rsidR="009D1C10" w:rsidRPr="00A04126" w:rsidRDefault="009D1C10" w:rsidP="009D1C10"/>
    <w:p w14:paraId="303D306D" w14:textId="6D3F5DA5" w:rsidR="009D1C10" w:rsidRPr="00A04126" w:rsidRDefault="006006B0" w:rsidP="009D1C10">
      <w:pPr>
        <w:pStyle w:val="TH"/>
      </w:pPr>
      <w:r w:rsidRPr="00A04126">
        <w:t>Table</w:t>
      </w:r>
      <w:r>
        <w:t> </w:t>
      </w:r>
      <w:r w:rsidR="009D1C10">
        <w:t>8.7.2.2.3.2</w:t>
      </w:r>
      <w:r w:rsidR="009D1C10" w:rsidRPr="00A04126">
        <w:t>-6: Links supported by the 200 Response Code on this endpoint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9D1C10" w:rsidRPr="00B54FF5" w14:paraId="2BBEB2BF" w14:textId="77777777" w:rsidTr="00522CF9">
        <w:trPr>
          <w:jc w:val="center"/>
        </w:trPr>
        <w:tc>
          <w:tcPr>
            <w:tcW w:w="615" w:type="pct"/>
            <w:shd w:val="clear" w:color="auto" w:fill="C0C0C0"/>
          </w:tcPr>
          <w:p w14:paraId="36779B64" w14:textId="77777777" w:rsidR="009D1C10" w:rsidRPr="0016361A" w:rsidRDefault="009D1C10" w:rsidP="000F6EEC">
            <w:pPr>
              <w:pStyle w:val="TAH"/>
            </w:pPr>
            <w:r w:rsidRPr="0016361A">
              <w:t>Name</w:t>
            </w:r>
          </w:p>
        </w:tc>
        <w:tc>
          <w:tcPr>
            <w:tcW w:w="966" w:type="pct"/>
            <w:shd w:val="clear" w:color="auto" w:fill="C0C0C0"/>
          </w:tcPr>
          <w:p w14:paraId="25912458" w14:textId="77777777" w:rsidR="009D1C10" w:rsidRPr="0016361A" w:rsidRDefault="009D1C10" w:rsidP="000F6EEC">
            <w:pPr>
              <w:pStyle w:val="TAH"/>
            </w:pPr>
            <w:r w:rsidRPr="0016361A">
              <w:t>Resource name</w:t>
            </w:r>
          </w:p>
        </w:tc>
        <w:tc>
          <w:tcPr>
            <w:tcW w:w="725" w:type="pct"/>
            <w:shd w:val="clear" w:color="auto" w:fill="C0C0C0"/>
          </w:tcPr>
          <w:p w14:paraId="4C2C15B7" w14:textId="77777777" w:rsidR="009D1C10" w:rsidRPr="0016361A" w:rsidRDefault="009D1C10" w:rsidP="000F6EEC">
            <w:pPr>
              <w:pStyle w:val="TAH"/>
            </w:pPr>
            <w:r w:rsidRPr="0016361A">
              <w:t>HTTP method or custom operation</w:t>
            </w:r>
          </w:p>
        </w:tc>
        <w:tc>
          <w:tcPr>
            <w:tcW w:w="815" w:type="pct"/>
            <w:shd w:val="clear" w:color="auto" w:fill="C0C0C0"/>
          </w:tcPr>
          <w:p w14:paraId="5249EDD6" w14:textId="77777777" w:rsidR="009D1C10" w:rsidRPr="0016361A" w:rsidRDefault="009D1C10" w:rsidP="000F6EEC">
            <w:pPr>
              <w:pStyle w:val="TAH"/>
            </w:pPr>
            <w:r w:rsidRPr="0016361A">
              <w:t>Link parameter(s)</w:t>
            </w:r>
          </w:p>
        </w:tc>
        <w:tc>
          <w:tcPr>
            <w:tcW w:w="1879" w:type="pct"/>
            <w:shd w:val="clear" w:color="auto" w:fill="C0C0C0"/>
            <w:vAlign w:val="center"/>
          </w:tcPr>
          <w:p w14:paraId="79361B35" w14:textId="77777777" w:rsidR="009D1C10" w:rsidRPr="0016361A" w:rsidRDefault="009D1C10" w:rsidP="000F6EEC">
            <w:pPr>
              <w:pStyle w:val="TAH"/>
            </w:pPr>
            <w:r w:rsidRPr="0016361A">
              <w:t>Description</w:t>
            </w:r>
          </w:p>
        </w:tc>
      </w:tr>
      <w:tr w:rsidR="009D1C10" w:rsidRPr="00B54FF5" w14:paraId="2AC68768" w14:textId="77777777" w:rsidTr="00522CF9">
        <w:trPr>
          <w:jc w:val="center"/>
        </w:trPr>
        <w:tc>
          <w:tcPr>
            <w:tcW w:w="615" w:type="pct"/>
            <w:shd w:val="clear" w:color="auto" w:fill="auto"/>
          </w:tcPr>
          <w:p w14:paraId="4DDC11D8" w14:textId="77777777" w:rsidR="009D1C10" w:rsidRPr="0016361A" w:rsidRDefault="009D1C10" w:rsidP="000F6EEC">
            <w:pPr>
              <w:pStyle w:val="TAL"/>
            </w:pPr>
            <w:r>
              <w:t>n/a</w:t>
            </w:r>
          </w:p>
        </w:tc>
        <w:tc>
          <w:tcPr>
            <w:tcW w:w="966" w:type="pct"/>
          </w:tcPr>
          <w:p w14:paraId="0EA557C0" w14:textId="77777777" w:rsidR="009D1C10" w:rsidRPr="0016361A" w:rsidRDefault="009D1C10" w:rsidP="000F6EEC">
            <w:pPr>
              <w:pStyle w:val="TAL"/>
            </w:pPr>
          </w:p>
        </w:tc>
        <w:tc>
          <w:tcPr>
            <w:tcW w:w="725" w:type="pct"/>
          </w:tcPr>
          <w:p w14:paraId="782410C7" w14:textId="77777777" w:rsidR="009D1C10" w:rsidRPr="0016361A" w:rsidRDefault="009D1C10" w:rsidP="000F6EEC">
            <w:pPr>
              <w:pStyle w:val="TAC"/>
            </w:pPr>
          </w:p>
        </w:tc>
        <w:tc>
          <w:tcPr>
            <w:tcW w:w="815" w:type="pct"/>
          </w:tcPr>
          <w:p w14:paraId="1AA48CB2" w14:textId="77777777" w:rsidR="009D1C10" w:rsidRPr="0016361A" w:rsidRDefault="009D1C10" w:rsidP="000F6EEC">
            <w:pPr>
              <w:pStyle w:val="TAL"/>
            </w:pPr>
          </w:p>
        </w:tc>
        <w:tc>
          <w:tcPr>
            <w:tcW w:w="1879" w:type="pct"/>
            <w:shd w:val="clear" w:color="auto" w:fill="auto"/>
            <w:vAlign w:val="center"/>
          </w:tcPr>
          <w:p w14:paraId="35B63971" w14:textId="77777777" w:rsidR="009D1C10" w:rsidRPr="0016361A" w:rsidRDefault="009D1C10" w:rsidP="000F6EEC">
            <w:pPr>
              <w:pStyle w:val="TAL"/>
            </w:pPr>
          </w:p>
        </w:tc>
      </w:tr>
    </w:tbl>
    <w:p w14:paraId="1D457514" w14:textId="77777777" w:rsidR="009D1C10" w:rsidRDefault="009D1C10" w:rsidP="009D1C10"/>
    <w:p w14:paraId="0CA94102" w14:textId="32F880F9" w:rsidR="009D1C10" w:rsidRDefault="006006B0" w:rsidP="009D1C10">
      <w:pPr>
        <w:pStyle w:val="TH"/>
      </w:pPr>
      <w:r>
        <w:t>Table </w:t>
      </w:r>
      <w:r w:rsidR="009D1C10">
        <w:t>8.7.2.2.3.2-7: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02789805" w:rsidR="009D1C10" w:rsidRDefault="006006B0" w:rsidP="009D1C10">
      <w:pPr>
        <w:pStyle w:val="TH"/>
      </w:pPr>
      <w:r>
        <w:t>Table </w:t>
      </w:r>
      <w:r w:rsidR="009D1C10">
        <w:t>8.7.2.2.3.2-8: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46413D70" w:rsidR="009D1C10" w:rsidRDefault="009D1C10" w:rsidP="009D1C10">
      <w:pPr>
        <w:pStyle w:val="Heading5"/>
        <w:rPr>
          <w:lang w:eastAsia="zh-CN"/>
        </w:rPr>
      </w:pPr>
      <w:bookmarkStart w:id="2323" w:name="_Toc85734427"/>
      <w:bookmarkStart w:id="2324" w:name="_Toc89431726"/>
      <w:bookmarkStart w:id="2325" w:name="_Toc97042538"/>
      <w:bookmarkStart w:id="2326" w:name="_Toc97045682"/>
      <w:bookmarkStart w:id="2327" w:name="_Toc97155427"/>
      <w:bookmarkStart w:id="2328" w:name="_Toc101521567"/>
      <w:r>
        <w:rPr>
          <w:lang w:eastAsia="zh-CN"/>
        </w:rPr>
        <w:t>8.7.2.2.4</w:t>
      </w:r>
      <w:r>
        <w:rPr>
          <w:lang w:eastAsia="zh-CN"/>
        </w:rPr>
        <w:tab/>
        <w:t>Resource Custom Operations</w:t>
      </w:r>
      <w:bookmarkEnd w:id="2323"/>
      <w:bookmarkEnd w:id="2324"/>
      <w:bookmarkEnd w:id="2325"/>
      <w:bookmarkEnd w:id="2326"/>
      <w:bookmarkEnd w:id="2327"/>
      <w:bookmarkEnd w:id="2328"/>
    </w:p>
    <w:p w14:paraId="3713D7FC" w14:textId="77777777" w:rsidR="009D1C10" w:rsidRDefault="009D1C10" w:rsidP="009D1C10">
      <w:r>
        <w:t>None.</w:t>
      </w:r>
    </w:p>
    <w:p w14:paraId="0F519E50" w14:textId="4A8CBFBC" w:rsidR="009D1C10" w:rsidRDefault="009D1C10" w:rsidP="009D1C10">
      <w:pPr>
        <w:pStyle w:val="Heading4"/>
      </w:pPr>
      <w:bookmarkStart w:id="2329" w:name="_Toc85734428"/>
      <w:bookmarkStart w:id="2330" w:name="_Toc89431727"/>
      <w:bookmarkStart w:id="2331" w:name="_Toc97042539"/>
      <w:bookmarkStart w:id="2332" w:name="_Toc97045683"/>
      <w:bookmarkStart w:id="2333" w:name="_Toc97155428"/>
      <w:bookmarkStart w:id="2334" w:name="_Toc101521568"/>
      <w:r>
        <w:t>8.7.2.3</w:t>
      </w:r>
      <w:r>
        <w:tab/>
        <w:t>Resource</w:t>
      </w:r>
      <w:r w:rsidRPr="00831458">
        <w:t xml:space="preserve">: </w:t>
      </w:r>
      <w:r>
        <w:t xml:space="preserve">Individual </w:t>
      </w:r>
      <w:r>
        <w:rPr>
          <w:lang w:eastAsia="ja-JP"/>
        </w:rPr>
        <w:t>ACR Management Events Subscription</w:t>
      </w:r>
      <w:bookmarkEnd w:id="2329"/>
      <w:bookmarkEnd w:id="2330"/>
      <w:bookmarkEnd w:id="2331"/>
      <w:bookmarkEnd w:id="2332"/>
      <w:bookmarkEnd w:id="2333"/>
      <w:bookmarkEnd w:id="2334"/>
    </w:p>
    <w:p w14:paraId="49332CA4" w14:textId="570B0772" w:rsidR="009D1C10" w:rsidRPr="00C14CE6" w:rsidRDefault="009D1C10" w:rsidP="009D1C10">
      <w:pPr>
        <w:pStyle w:val="Heading5"/>
        <w:rPr>
          <w:lang w:eastAsia="zh-CN"/>
        </w:rPr>
      </w:pPr>
      <w:bookmarkStart w:id="2335" w:name="_Toc85734429"/>
      <w:bookmarkStart w:id="2336" w:name="_Toc89431728"/>
      <w:bookmarkStart w:id="2337" w:name="_Toc97042540"/>
      <w:bookmarkStart w:id="2338" w:name="_Toc97045684"/>
      <w:bookmarkStart w:id="2339" w:name="_Toc97155429"/>
      <w:bookmarkStart w:id="2340" w:name="_Toc101521569"/>
      <w:r>
        <w:rPr>
          <w:lang w:eastAsia="zh-CN"/>
        </w:rPr>
        <w:t>8.7.2.3.1</w:t>
      </w:r>
      <w:r>
        <w:rPr>
          <w:lang w:eastAsia="zh-CN"/>
        </w:rPr>
        <w:tab/>
        <w:t>Description</w:t>
      </w:r>
      <w:bookmarkEnd w:id="2335"/>
      <w:bookmarkEnd w:id="2336"/>
      <w:bookmarkEnd w:id="2337"/>
      <w:bookmarkEnd w:id="2338"/>
      <w:bookmarkEnd w:id="2339"/>
      <w:bookmarkEnd w:id="2340"/>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74D52B7A" w:rsidR="009D1C10" w:rsidRDefault="009D1C10" w:rsidP="009D1C10">
      <w:pPr>
        <w:pStyle w:val="Heading5"/>
        <w:rPr>
          <w:lang w:eastAsia="zh-CN"/>
        </w:rPr>
      </w:pPr>
      <w:bookmarkStart w:id="2341" w:name="_Toc85734430"/>
      <w:bookmarkStart w:id="2342" w:name="_Toc89431729"/>
      <w:bookmarkStart w:id="2343" w:name="_Toc97042541"/>
      <w:bookmarkStart w:id="2344" w:name="_Toc97045685"/>
      <w:bookmarkStart w:id="2345" w:name="_Toc97155430"/>
      <w:bookmarkStart w:id="2346" w:name="_Toc101521570"/>
      <w:r>
        <w:rPr>
          <w:lang w:eastAsia="zh-CN"/>
        </w:rPr>
        <w:t>8.7.2.3.2</w:t>
      </w:r>
      <w:r>
        <w:rPr>
          <w:lang w:eastAsia="zh-CN"/>
        </w:rPr>
        <w:tab/>
        <w:t>Resource Definition</w:t>
      </w:r>
      <w:bookmarkEnd w:id="2341"/>
      <w:bookmarkEnd w:id="2342"/>
      <w:bookmarkEnd w:id="2343"/>
      <w:bookmarkEnd w:id="2344"/>
      <w:bookmarkEnd w:id="2345"/>
      <w:bookmarkEnd w:id="2346"/>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6365AEA0" w:rsidR="009D1C10" w:rsidRDefault="009D1C10" w:rsidP="009D1C10">
      <w:pPr>
        <w:rPr>
          <w:lang w:eastAsia="zh-CN"/>
        </w:rPr>
      </w:pPr>
      <w:r>
        <w:rPr>
          <w:lang w:eastAsia="zh-CN"/>
        </w:rPr>
        <w:t>This resource shall support the resource URI variables defined in the table </w:t>
      </w:r>
      <w:r>
        <w:t>8.7</w:t>
      </w:r>
      <w:r>
        <w:rPr>
          <w:lang w:eastAsia="zh-CN"/>
        </w:rPr>
        <w:t>.2.3.2-1.</w:t>
      </w:r>
    </w:p>
    <w:p w14:paraId="6FD84429" w14:textId="1AC464A8" w:rsidR="009D1C10" w:rsidRDefault="009D1C10" w:rsidP="009D1C10">
      <w:pPr>
        <w:pStyle w:val="TH"/>
        <w:rPr>
          <w:rFonts w:cs="Arial"/>
        </w:rPr>
      </w:pPr>
      <w:r>
        <w:t>Table</w:t>
      </w:r>
      <w:r w:rsidR="009616F6">
        <w:t> </w:t>
      </w:r>
      <w:r>
        <w:t>8.7.2.3.2-1: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77777777" w:rsidR="009D1C10" w:rsidRDefault="009D1C10" w:rsidP="000F6EEC">
            <w:pPr>
              <w:pStyle w:val="TAL"/>
            </w:pPr>
            <w:r>
              <w:t>See clause 7.5</w:t>
            </w:r>
          </w:p>
        </w:tc>
      </w:tr>
      <w:tr w:rsidR="009D1C10" w14:paraId="4BAC647C" w14:textId="77777777" w:rsidTr="00522CF9">
        <w:trPr>
          <w:jc w:val="center"/>
        </w:trPr>
        <w:tc>
          <w:tcPr>
            <w:tcW w:w="559" w:type="pct"/>
          </w:tcPr>
          <w:p w14:paraId="7647839D"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Pr>
          <w:p w14:paraId="309125E2" w14:textId="77777777" w:rsidR="009D1C10" w:rsidRDefault="009D1C10" w:rsidP="000F6EEC">
            <w:pPr>
              <w:pStyle w:val="TAL"/>
              <w:rPr>
                <w:lang w:eastAsia="zh-CN"/>
              </w:rPr>
            </w:pPr>
            <w:r>
              <w:t>string</w:t>
            </w:r>
          </w:p>
        </w:tc>
        <w:tc>
          <w:tcPr>
            <w:tcW w:w="3733" w:type="pct"/>
            <w:vAlign w:val="center"/>
          </w:tcPr>
          <w:p w14:paraId="4B670EB7" w14:textId="38CF1276" w:rsidR="009D1C10" w:rsidRDefault="009D1C10" w:rsidP="000F6EEC">
            <w:pPr>
              <w:pStyle w:val="TAL"/>
              <w:rPr>
                <w:lang w:eastAsia="zh-CN"/>
              </w:rPr>
            </w:pPr>
            <w:r>
              <w:rPr>
                <w:rFonts w:hint="eastAsia"/>
              </w:rPr>
              <w:t>S</w:t>
            </w:r>
            <w:r>
              <w:t>ee clause 8.7.1</w:t>
            </w:r>
          </w:p>
        </w:tc>
      </w:tr>
    </w:tbl>
    <w:p w14:paraId="2F97D95E" w14:textId="77777777" w:rsidR="009D1C10" w:rsidRDefault="009D1C10" w:rsidP="009D1C10">
      <w:pPr>
        <w:rPr>
          <w:lang w:eastAsia="zh-CN"/>
        </w:rPr>
      </w:pPr>
    </w:p>
    <w:p w14:paraId="6F7AA956" w14:textId="6ABA9BE5" w:rsidR="009D1C10" w:rsidRPr="00B91171" w:rsidRDefault="009D1C10" w:rsidP="009D1C10">
      <w:pPr>
        <w:pStyle w:val="Heading5"/>
      </w:pPr>
      <w:bookmarkStart w:id="2347" w:name="_Toc85734431"/>
      <w:bookmarkStart w:id="2348" w:name="_Toc89431730"/>
      <w:bookmarkStart w:id="2349" w:name="_Toc97042542"/>
      <w:bookmarkStart w:id="2350" w:name="_Toc97045686"/>
      <w:bookmarkStart w:id="2351" w:name="_Toc97155431"/>
      <w:bookmarkStart w:id="2352" w:name="_Toc101521571"/>
      <w:r>
        <w:rPr>
          <w:lang w:eastAsia="zh-CN"/>
        </w:rPr>
        <w:t>8.7.2.3.3</w:t>
      </w:r>
      <w:r>
        <w:rPr>
          <w:lang w:eastAsia="zh-CN"/>
        </w:rPr>
        <w:tab/>
        <w:t>Resource Standard Methods</w:t>
      </w:r>
      <w:bookmarkEnd w:id="2347"/>
      <w:bookmarkEnd w:id="2348"/>
      <w:bookmarkEnd w:id="2349"/>
      <w:bookmarkEnd w:id="2350"/>
      <w:bookmarkEnd w:id="2351"/>
      <w:bookmarkEnd w:id="2352"/>
    </w:p>
    <w:p w14:paraId="4FBF3F4D" w14:textId="13B812DE" w:rsidR="009D1C10" w:rsidRDefault="009D1C10" w:rsidP="009D1C10">
      <w:pPr>
        <w:pStyle w:val="Heading6"/>
        <w:rPr>
          <w:lang w:eastAsia="zh-CN"/>
        </w:rPr>
      </w:pPr>
      <w:bookmarkStart w:id="2353" w:name="_Toc85734432"/>
      <w:bookmarkStart w:id="2354" w:name="_Toc89431731"/>
      <w:bookmarkStart w:id="2355" w:name="_Toc97042543"/>
      <w:bookmarkStart w:id="2356" w:name="_Toc97045687"/>
      <w:bookmarkStart w:id="2357" w:name="_Toc97155432"/>
      <w:bookmarkStart w:id="2358" w:name="_Toc101521572"/>
      <w:r>
        <w:rPr>
          <w:lang w:eastAsia="zh-CN"/>
        </w:rPr>
        <w:t>8.7.2.3.3.1</w:t>
      </w:r>
      <w:r>
        <w:rPr>
          <w:lang w:eastAsia="zh-CN"/>
        </w:rPr>
        <w:tab/>
        <w:t>PATCH</w:t>
      </w:r>
      <w:bookmarkEnd w:id="2353"/>
      <w:bookmarkEnd w:id="2354"/>
      <w:bookmarkEnd w:id="2355"/>
      <w:bookmarkEnd w:id="2356"/>
      <w:bookmarkEnd w:id="2357"/>
      <w:bookmarkEnd w:id="2358"/>
    </w:p>
    <w:p w14:paraId="76EC5EF0" w14:textId="00F0A3EA"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8.7</w:t>
      </w:r>
      <w:r>
        <w:rPr>
          <w:lang w:eastAsia="zh-CN"/>
        </w:rPr>
        <w:t>.2.3.3.1-1.</w:t>
      </w:r>
    </w:p>
    <w:p w14:paraId="65030197" w14:textId="676C96D6" w:rsidR="009D1C10" w:rsidRPr="00384E92" w:rsidRDefault="006006B0" w:rsidP="009D1C10">
      <w:pPr>
        <w:pStyle w:val="TH"/>
        <w:rPr>
          <w:rFonts w:cs="Arial"/>
        </w:rPr>
      </w:pPr>
      <w:r>
        <w:t>Table </w:t>
      </w:r>
      <w:r w:rsidR="009D1C10">
        <w:t>8.7.2.3.3.1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4FC32FEF" w:rsidR="009D1C10" w:rsidRPr="00384E92" w:rsidRDefault="009D1C10" w:rsidP="009D1C10">
      <w:r>
        <w:t>This method shall support the request data structures specified in table 8.7.2.3.3.1-2 and the response data structures and response codes specified in table 8.7.2.3.3.1-3.</w:t>
      </w:r>
    </w:p>
    <w:p w14:paraId="7AD986E6" w14:textId="4BE3713A" w:rsidR="009D1C10" w:rsidRPr="001769FF" w:rsidRDefault="006006B0" w:rsidP="009D1C10">
      <w:pPr>
        <w:pStyle w:val="TH"/>
      </w:pPr>
      <w:r>
        <w:t>Table </w:t>
      </w:r>
      <w:r w:rsidR="009D1C10">
        <w:t>8.7.2.3.3.1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522CF9">
        <w:trPr>
          <w:jc w:val="center"/>
        </w:trPr>
        <w:tc>
          <w:tcPr>
            <w:tcW w:w="1604" w:type="dxa"/>
            <w:tcBorders>
              <w:bottom w:val="single" w:sz="6" w:space="0" w:color="auto"/>
            </w:tcBorders>
            <w:shd w:val="clear" w:color="auto" w:fill="C0C0C0"/>
          </w:tcPr>
          <w:p w14:paraId="06191FFE" w14:textId="77777777" w:rsidR="009D1C10" w:rsidRPr="00A54937" w:rsidRDefault="009D1C10" w:rsidP="000F6EEC">
            <w:pPr>
              <w:pStyle w:val="TAH"/>
            </w:pPr>
            <w:r w:rsidRPr="00A54937">
              <w:t>Data type</w:t>
            </w:r>
          </w:p>
        </w:tc>
        <w:tc>
          <w:tcPr>
            <w:tcW w:w="518" w:type="dxa"/>
            <w:tcBorders>
              <w:bottom w:val="single" w:sz="6" w:space="0" w:color="auto"/>
            </w:tcBorders>
            <w:shd w:val="clear" w:color="auto" w:fill="C0C0C0"/>
          </w:tcPr>
          <w:p w14:paraId="0CECFF43" w14:textId="77777777" w:rsidR="009D1C10" w:rsidRPr="00A54937" w:rsidRDefault="009D1C10" w:rsidP="000F6EEC">
            <w:pPr>
              <w:pStyle w:val="TAH"/>
            </w:pPr>
            <w:r w:rsidRPr="00A54937">
              <w:t>P</w:t>
            </w:r>
          </w:p>
        </w:tc>
        <w:tc>
          <w:tcPr>
            <w:tcW w:w="2268" w:type="dxa"/>
            <w:tcBorders>
              <w:bottom w:val="single" w:sz="6" w:space="0" w:color="auto"/>
            </w:tcBorders>
            <w:shd w:val="clear" w:color="auto" w:fill="C0C0C0"/>
          </w:tcPr>
          <w:p w14:paraId="7B09525A" w14:textId="77777777" w:rsidR="009D1C10" w:rsidRPr="00A54937" w:rsidRDefault="009D1C10" w:rsidP="000F6EEC">
            <w:pPr>
              <w:pStyle w:val="TAH"/>
            </w:pPr>
            <w:r w:rsidRPr="00A54937">
              <w:t>Cardinality</w:t>
            </w:r>
          </w:p>
        </w:tc>
        <w:tc>
          <w:tcPr>
            <w:tcW w:w="5239" w:type="dxa"/>
            <w:tcBorders>
              <w:bottom w:val="single" w:sz="6" w:space="0" w:color="auto"/>
            </w:tcBorders>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522CF9">
        <w:trPr>
          <w:jc w:val="center"/>
        </w:trPr>
        <w:tc>
          <w:tcPr>
            <w:tcW w:w="1604" w:type="dxa"/>
            <w:tcBorders>
              <w:top w:val="single" w:sz="6" w:space="0" w:color="auto"/>
            </w:tcBorders>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Borders>
              <w:top w:val="single" w:sz="6" w:space="0" w:color="auto"/>
            </w:tcBorders>
          </w:tcPr>
          <w:p w14:paraId="62947C00" w14:textId="77777777" w:rsidR="009D1C10" w:rsidRPr="00A54937" w:rsidRDefault="009D1C10" w:rsidP="000F6EEC">
            <w:pPr>
              <w:pStyle w:val="TAC"/>
              <w:rPr>
                <w:lang w:eastAsia="ja-JP"/>
              </w:rPr>
            </w:pPr>
            <w:r>
              <w:rPr>
                <w:rFonts w:hint="eastAsia"/>
                <w:lang w:eastAsia="ja-JP"/>
              </w:rPr>
              <w:t>M</w:t>
            </w:r>
          </w:p>
        </w:tc>
        <w:tc>
          <w:tcPr>
            <w:tcW w:w="2268" w:type="dxa"/>
            <w:tcBorders>
              <w:top w:val="single" w:sz="6" w:space="0" w:color="auto"/>
            </w:tcBorders>
          </w:tcPr>
          <w:p w14:paraId="7565F1C0" w14:textId="77777777" w:rsidR="009D1C10" w:rsidRPr="00A54937" w:rsidRDefault="009D1C10" w:rsidP="000F6EEC">
            <w:pPr>
              <w:pStyle w:val="TAL"/>
              <w:rPr>
                <w:lang w:eastAsia="ja-JP"/>
              </w:rPr>
            </w:pPr>
            <w:r>
              <w:rPr>
                <w:rFonts w:hint="eastAsia"/>
                <w:lang w:eastAsia="ja-JP"/>
              </w:rPr>
              <w:t>1</w:t>
            </w:r>
          </w:p>
        </w:tc>
        <w:tc>
          <w:tcPr>
            <w:tcW w:w="5239" w:type="dxa"/>
            <w:tcBorders>
              <w:top w:val="single" w:sz="6" w:space="0" w:color="auto"/>
            </w:tcBorders>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6F7B949C" w:rsidR="009D1C10" w:rsidRPr="001769FF" w:rsidRDefault="006006B0" w:rsidP="009D1C10">
      <w:pPr>
        <w:pStyle w:val="TH"/>
      </w:pPr>
      <w:r>
        <w:t>Table </w:t>
      </w:r>
      <w:r w:rsidR="009D1C10">
        <w:t>8.7.2.3.3.1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4ADDDB1D" w14:textId="73011D01" w:rsidR="009D1C10" w:rsidRPr="00A04126" w:rsidRDefault="006006B0" w:rsidP="009D1C10">
      <w:pPr>
        <w:pStyle w:val="TH"/>
        <w:rPr>
          <w:rFonts w:cs="Arial"/>
        </w:rPr>
      </w:pPr>
      <w:r>
        <w:t>Table </w:t>
      </w:r>
      <w:r w:rsidR="009D1C10">
        <w:t>8.7.2.3.3.1</w:t>
      </w:r>
      <w:r w:rsidR="009D1C10" w:rsidRPr="00A04126">
        <w:t xml:space="preserve">-4: Headers supported by the </w:t>
      </w:r>
      <w:r w:rsidR="009D1C10">
        <w:t>PATCH</w:t>
      </w:r>
      <w:r w:rsidR="009D1C10" w:rsidRPr="00A04126">
        <w:t xml:space="preserve">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9D1C10" w:rsidRPr="00B54FF5" w14:paraId="3610C132" w14:textId="77777777" w:rsidTr="00522CF9">
        <w:trPr>
          <w:jc w:val="center"/>
        </w:trPr>
        <w:tc>
          <w:tcPr>
            <w:tcW w:w="1271" w:type="pct"/>
            <w:tcBorders>
              <w:bottom w:val="single" w:sz="6" w:space="0" w:color="auto"/>
            </w:tcBorders>
            <w:shd w:val="clear" w:color="auto" w:fill="C0C0C0"/>
          </w:tcPr>
          <w:p w14:paraId="3C2BD442" w14:textId="77777777" w:rsidR="009D1C10" w:rsidRPr="0016361A" w:rsidRDefault="009D1C10" w:rsidP="000F6EEC">
            <w:pPr>
              <w:pStyle w:val="TAH"/>
            </w:pPr>
            <w:r w:rsidRPr="0016361A">
              <w:t>Name</w:t>
            </w:r>
          </w:p>
        </w:tc>
        <w:tc>
          <w:tcPr>
            <w:tcW w:w="666" w:type="pct"/>
            <w:tcBorders>
              <w:bottom w:val="single" w:sz="6" w:space="0" w:color="auto"/>
            </w:tcBorders>
            <w:shd w:val="clear" w:color="auto" w:fill="C0C0C0"/>
          </w:tcPr>
          <w:p w14:paraId="787AB0F4" w14:textId="77777777" w:rsidR="009D1C10" w:rsidRPr="0016361A" w:rsidRDefault="009D1C10" w:rsidP="000F6EEC">
            <w:pPr>
              <w:pStyle w:val="TAH"/>
            </w:pPr>
            <w:r w:rsidRPr="0016361A">
              <w:t>Data type</w:t>
            </w:r>
          </w:p>
        </w:tc>
        <w:tc>
          <w:tcPr>
            <w:tcW w:w="282" w:type="pct"/>
            <w:tcBorders>
              <w:bottom w:val="single" w:sz="6" w:space="0" w:color="auto"/>
            </w:tcBorders>
            <w:shd w:val="clear" w:color="auto" w:fill="C0C0C0"/>
          </w:tcPr>
          <w:p w14:paraId="15E37DB3" w14:textId="77777777" w:rsidR="009D1C10" w:rsidRPr="0016361A" w:rsidRDefault="009D1C10" w:rsidP="000F6EEC">
            <w:pPr>
              <w:pStyle w:val="TAH"/>
            </w:pPr>
            <w:r w:rsidRPr="0016361A">
              <w:t>P</w:t>
            </w:r>
          </w:p>
        </w:tc>
        <w:tc>
          <w:tcPr>
            <w:tcW w:w="582" w:type="pct"/>
            <w:tcBorders>
              <w:bottom w:val="single" w:sz="6" w:space="0" w:color="auto"/>
            </w:tcBorders>
            <w:shd w:val="clear" w:color="auto" w:fill="C0C0C0"/>
          </w:tcPr>
          <w:p w14:paraId="5359F5A5" w14:textId="77777777" w:rsidR="009D1C10" w:rsidRPr="0016361A" w:rsidRDefault="009D1C10" w:rsidP="000F6EEC">
            <w:pPr>
              <w:pStyle w:val="TAH"/>
            </w:pPr>
            <w:r w:rsidRPr="0016361A">
              <w:t>Cardinality</w:t>
            </w:r>
          </w:p>
        </w:tc>
        <w:tc>
          <w:tcPr>
            <w:tcW w:w="2199" w:type="pct"/>
            <w:tcBorders>
              <w:bottom w:val="single" w:sz="6" w:space="0" w:color="auto"/>
            </w:tcBorders>
            <w:shd w:val="clear" w:color="auto" w:fill="C0C0C0"/>
            <w:vAlign w:val="center"/>
          </w:tcPr>
          <w:p w14:paraId="3D31AEEE" w14:textId="77777777" w:rsidR="009D1C10" w:rsidRPr="0016361A" w:rsidRDefault="009D1C10" w:rsidP="000F6EEC">
            <w:pPr>
              <w:pStyle w:val="TAH"/>
            </w:pPr>
            <w:r w:rsidRPr="0016361A">
              <w:t>Description</w:t>
            </w:r>
          </w:p>
        </w:tc>
      </w:tr>
      <w:tr w:rsidR="009D1C10" w:rsidRPr="00B54FF5" w14:paraId="6C49D7F9" w14:textId="77777777" w:rsidTr="00522CF9">
        <w:trPr>
          <w:jc w:val="center"/>
        </w:trPr>
        <w:tc>
          <w:tcPr>
            <w:tcW w:w="1271" w:type="pct"/>
            <w:tcBorders>
              <w:top w:val="single" w:sz="6" w:space="0" w:color="auto"/>
            </w:tcBorders>
            <w:shd w:val="clear" w:color="auto" w:fill="auto"/>
          </w:tcPr>
          <w:p w14:paraId="3BD061BF" w14:textId="77777777" w:rsidR="009D1C10" w:rsidRPr="0016361A" w:rsidRDefault="009D1C10" w:rsidP="000F6EEC">
            <w:pPr>
              <w:pStyle w:val="TAL"/>
              <w:rPr>
                <w:lang w:eastAsia="ja-JP"/>
              </w:rPr>
            </w:pPr>
            <w:r>
              <w:rPr>
                <w:rFonts w:hint="eastAsia"/>
                <w:lang w:eastAsia="ja-JP"/>
              </w:rPr>
              <w:t>n/a</w:t>
            </w:r>
          </w:p>
        </w:tc>
        <w:tc>
          <w:tcPr>
            <w:tcW w:w="666" w:type="pct"/>
            <w:tcBorders>
              <w:top w:val="single" w:sz="6" w:space="0" w:color="auto"/>
            </w:tcBorders>
          </w:tcPr>
          <w:p w14:paraId="4442BA46" w14:textId="77777777" w:rsidR="009D1C10" w:rsidRPr="0016361A" w:rsidRDefault="009D1C10" w:rsidP="000F6EEC">
            <w:pPr>
              <w:pStyle w:val="TAL"/>
            </w:pPr>
          </w:p>
        </w:tc>
        <w:tc>
          <w:tcPr>
            <w:tcW w:w="282" w:type="pct"/>
            <w:tcBorders>
              <w:top w:val="single" w:sz="6" w:space="0" w:color="auto"/>
            </w:tcBorders>
          </w:tcPr>
          <w:p w14:paraId="4EF0D9C2" w14:textId="77777777" w:rsidR="009D1C10" w:rsidRPr="0016361A" w:rsidRDefault="009D1C10" w:rsidP="000F6EEC">
            <w:pPr>
              <w:pStyle w:val="TAC"/>
            </w:pPr>
          </w:p>
        </w:tc>
        <w:tc>
          <w:tcPr>
            <w:tcW w:w="582" w:type="pct"/>
            <w:tcBorders>
              <w:top w:val="single" w:sz="6" w:space="0" w:color="auto"/>
            </w:tcBorders>
          </w:tcPr>
          <w:p w14:paraId="08DEC883" w14:textId="77777777" w:rsidR="009D1C10" w:rsidRPr="0016361A" w:rsidRDefault="009D1C10" w:rsidP="000F6EEC">
            <w:pPr>
              <w:pStyle w:val="TAL"/>
            </w:pPr>
          </w:p>
        </w:tc>
        <w:tc>
          <w:tcPr>
            <w:tcW w:w="2199" w:type="pct"/>
            <w:tcBorders>
              <w:top w:val="single" w:sz="6" w:space="0" w:color="auto"/>
            </w:tcBorders>
            <w:shd w:val="clear" w:color="auto" w:fill="auto"/>
            <w:vAlign w:val="center"/>
          </w:tcPr>
          <w:p w14:paraId="65BF05AE" w14:textId="77777777" w:rsidR="009D1C10" w:rsidRPr="0016361A" w:rsidRDefault="009D1C10" w:rsidP="000F6EEC">
            <w:pPr>
              <w:pStyle w:val="TAL"/>
            </w:pPr>
          </w:p>
        </w:tc>
      </w:tr>
    </w:tbl>
    <w:p w14:paraId="67EF5DA5" w14:textId="77777777" w:rsidR="009D1C10" w:rsidRPr="00A04126" w:rsidRDefault="009D1C10" w:rsidP="009D1C10"/>
    <w:p w14:paraId="64E87C40" w14:textId="0CC2A4C8" w:rsidR="009D1C10" w:rsidRPr="00A04126" w:rsidRDefault="006006B0" w:rsidP="009D1C10">
      <w:pPr>
        <w:pStyle w:val="TH"/>
        <w:rPr>
          <w:rFonts w:cs="Arial"/>
        </w:rPr>
      </w:pPr>
      <w:r w:rsidRPr="00A04126">
        <w:t>Table</w:t>
      </w:r>
      <w:r>
        <w:t> </w:t>
      </w:r>
      <w:r w:rsidR="009D1C10">
        <w:t>8.7.2.3.3.1</w:t>
      </w:r>
      <w:r w:rsidR="009D1C10" w:rsidRPr="00A04126">
        <w:t xml:space="preserve">-5: Headers supported by the </w:t>
      </w:r>
      <w:r w:rsidR="009D1C10">
        <w:t>PATCH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B54FF5" w14:paraId="53D9D8A6" w14:textId="77777777" w:rsidTr="00522CF9">
        <w:trPr>
          <w:jc w:val="center"/>
        </w:trPr>
        <w:tc>
          <w:tcPr>
            <w:tcW w:w="1202" w:type="pct"/>
            <w:tcBorders>
              <w:bottom w:val="single" w:sz="6" w:space="0" w:color="auto"/>
            </w:tcBorders>
            <w:shd w:val="clear" w:color="auto" w:fill="C0C0C0"/>
          </w:tcPr>
          <w:p w14:paraId="45F38003" w14:textId="77777777" w:rsidR="009D1C10" w:rsidRPr="0016361A" w:rsidRDefault="009D1C10" w:rsidP="000F6EEC">
            <w:pPr>
              <w:pStyle w:val="TAH"/>
            </w:pPr>
            <w:r w:rsidRPr="0016361A">
              <w:t>Name</w:t>
            </w:r>
          </w:p>
        </w:tc>
        <w:tc>
          <w:tcPr>
            <w:tcW w:w="731" w:type="pct"/>
            <w:tcBorders>
              <w:bottom w:val="single" w:sz="6" w:space="0" w:color="auto"/>
            </w:tcBorders>
            <w:shd w:val="clear" w:color="auto" w:fill="C0C0C0"/>
          </w:tcPr>
          <w:p w14:paraId="2982C7FC" w14:textId="77777777" w:rsidR="009D1C10" w:rsidRPr="0016361A" w:rsidRDefault="009D1C10" w:rsidP="000F6EEC">
            <w:pPr>
              <w:pStyle w:val="TAH"/>
            </w:pPr>
            <w:r w:rsidRPr="0016361A">
              <w:t>Data type</w:t>
            </w:r>
          </w:p>
        </w:tc>
        <w:tc>
          <w:tcPr>
            <w:tcW w:w="215" w:type="pct"/>
            <w:tcBorders>
              <w:bottom w:val="single" w:sz="6" w:space="0" w:color="auto"/>
            </w:tcBorders>
            <w:shd w:val="clear" w:color="auto" w:fill="C0C0C0"/>
          </w:tcPr>
          <w:p w14:paraId="193EE0AC" w14:textId="77777777" w:rsidR="009D1C10" w:rsidRPr="0016361A" w:rsidRDefault="009D1C10" w:rsidP="000F6EEC">
            <w:pPr>
              <w:pStyle w:val="TAH"/>
            </w:pPr>
            <w:r w:rsidRPr="0016361A">
              <w:t>P</w:t>
            </w:r>
          </w:p>
        </w:tc>
        <w:tc>
          <w:tcPr>
            <w:tcW w:w="653" w:type="pct"/>
            <w:tcBorders>
              <w:bottom w:val="single" w:sz="6" w:space="0" w:color="auto"/>
            </w:tcBorders>
            <w:shd w:val="clear" w:color="auto" w:fill="C0C0C0"/>
          </w:tcPr>
          <w:p w14:paraId="1C3DDCF6" w14:textId="77777777" w:rsidR="009D1C10" w:rsidRPr="0016361A" w:rsidRDefault="009D1C10" w:rsidP="000F6EEC">
            <w:pPr>
              <w:pStyle w:val="TAH"/>
            </w:pPr>
            <w:r w:rsidRPr="0016361A">
              <w:t>Cardinality</w:t>
            </w:r>
          </w:p>
        </w:tc>
        <w:tc>
          <w:tcPr>
            <w:tcW w:w="2199" w:type="pct"/>
            <w:tcBorders>
              <w:bottom w:val="single" w:sz="6" w:space="0" w:color="auto"/>
            </w:tcBorders>
            <w:shd w:val="clear" w:color="auto" w:fill="C0C0C0"/>
            <w:vAlign w:val="center"/>
          </w:tcPr>
          <w:p w14:paraId="0C527EDF" w14:textId="77777777" w:rsidR="009D1C10" w:rsidRPr="0016361A" w:rsidRDefault="009D1C10" w:rsidP="000F6EEC">
            <w:pPr>
              <w:pStyle w:val="TAH"/>
            </w:pPr>
            <w:r w:rsidRPr="0016361A">
              <w:t>Description</w:t>
            </w:r>
          </w:p>
        </w:tc>
      </w:tr>
      <w:tr w:rsidR="009D1C10" w:rsidRPr="00B54FF5" w14:paraId="3FE2500C" w14:textId="77777777" w:rsidTr="00522CF9">
        <w:trPr>
          <w:jc w:val="center"/>
        </w:trPr>
        <w:tc>
          <w:tcPr>
            <w:tcW w:w="1202" w:type="pct"/>
            <w:tcBorders>
              <w:top w:val="single" w:sz="6" w:space="0" w:color="auto"/>
            </w:tcBorders>
            <w:shd w:val="clear" w:color="auto" w:fill="auto"/>
          </w:tcPr>
          <w:p w14:paraId="67593583" w14:textId="77777777" w:rsidR="009D1C10" w:rsidRPr="0016361A" w:rsidRDefault="009D1C10" w:rsidP="000F6EEC">
            <w:pPr>
              <w:pStyle w:val="TAL"/>
              <w:rPr>
                <w:lang w:eastAsia="ja-JP"/>
              </w:rPr>
            </w:pPr>
            <w:r>
              <w:rPr>
                <w:rFonts w:hint="eastAsia"/>
                <w:lang w:eastAsia="ja-JP"/>
              </w:rPr>
              <w:t>n/a</w:t>
            </w:r>
          </w:p>
        </w:tc>
        <w:tc>
          <w:tcPr>
            <w:tcW w:w="731" w:type="pct"/>
            <w:tcBorders>
              <w:top w:val="single" w:sz="6" w:space="0" w:color="auto"/>
            </w:tcBorders>
          </w:tcPr>
          <w:p w14:paraId="6466E14B" w14:textId="77777777" w:rsidR="009D1C10" w:rsidRPr="0016361A" w:rsidRDefault="009D1C10" w:rsidP="000F6EEC">
            <w:pPr>
              <w:pStyle w:val="TAL"/>
            </w:pPr>
          </w:p>
        </w:tc>
        <w:tc>
          <w:tcPr>
            <w:tcW w:w="215" w:type="pct"/>
            <w:tcBorders>
              <w:top w:val="single" w:sz="6" w:space="0" w:color="auto"/>
            </w:tcBorders>
          </w:tcPr>
          <w:p w14:paraId="59DDDA01" w14:textId="77777777" w:rsidR="009D1C10" w:rsidRPr="0016361A" w:rsidRDefault="009D1C10" w:rsidP="000F6EEC">
            <w:pPr>
              <w:pStyle w:val="TAC"/>
            </w:pPr>
          </w:p>
        </w:tc>
        <w:tc>
          <w:tcPr>
            <w:tcW w:w="653" w:type="pct"/>
            <w:tcBorders>
              <w:top w:val="single" w:sz="6" w:space="0" w:color="auto"/>
            </w:tcBorders>
          </w:tcPr>
          <w:p w14:paraId="2F013773" w14:textId="77777777" w:rsidR="009D1C10" w:rsidRPr="0016361A" w:rsidRDefault="009D1C10" w:rsidP="000F6EEC">
            <w:pPr>
              <w:pStyle w:val="TAL"/>
            </w:pPr>
          </w:p>
        </w:tc>
        <w:tc>
          <w:tcPr>
            <w:tcW w:w="2199" w:type="pct"/>
            <w:tcBorders>
              <w:top w:val="single" w:sz="6" w:space="0" w:color="auto"/>
            </w:tcBorders>
            <w:shd w:val="clear" w:color="auto" w:fill="auto"/>
            <w:vAlign w:val="center"/>
          </w:tcPr>
          <w:p w14:paraId="5CB8FD82" w14:textId="77777777" w:rsidR="009D1C10" w:rsidRPr="0016361A" w:rsidRDefault="009D1C10" w:rsidP="000F6EEC">
            <w:pPr>
              <w:pStyle w:val="TAL"/>
            </w:pPr>
          </w:p>
        </w:tc>
      </w:tr>
    </w:tbl>
    <w:p w14:paraId="6825C4CF" w14:textId="77777777" w:rsidR="009D1C10" w:rsidRPr="00A14E88" w:rsidRDefault="009D1C10" w:rsidP="009D1C10"/>
    <w:p w14:paraId="0BFC1AFC" w14:textId="2238320C" w:rsidR="009D1C10" w:rsidRPr="00A04126" w:rsidRDefault="006006B0" w:rsidP="009D1C10">
      <w:pPr>
        <w:pStyle w:val="TH"/>
      </w:pPr>
      <w:r w:rsidRPr="00A04126">
        <w:t>Table</w:t>
      </w:r>
      <w:r>
        <w:t> </w:t>
      </w:r>
      <w:r w:rsidR="009D1C10">
        <w:t>8.7.2.3.3.1</w:t>
      </w:r>
      <w:r w:rsidR="009D1C10" w:rsidRPr="00A04126">
        <w:t>-6: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9D1C10" w:rsidRPr="00B54FF5" w14:paraId="79B29497" w14:textId="77777777" w:rsidTr="00522CF9">
        <w:trPr>
          <w:jc w:val="center"/>
        </w:trPr>
        <w:tc>
          <w:tcPr>
            <w:tcW w:w="493" w:type="pct"/>
            <w:shd w:val="clear" w:color="auto" w:fill="C0C0C0"/>
          </w:tcPr>
          <w:p w14:paraId="61A3EA98" w14:textId="77777777" w:rsidR="009D1C10" w:rsidRPr="0016361A" w:rsidRDefault="009D1C10" w:rsidP="000F6EEC">
            <w:pPr>
              <w:pStyle w:val="TAH"/>
            </w:pPr>
            <w:r w:rsidRPr="0016361A">
              <w:t>Name</w:t>
            </w:r>
          </w:p>
        </w:tc>
        <w:tc>
          <w:tcPr>
            <w:tcW w:w="969" w:type="pct"/>
            <w:shd w:val="clear" w:color="auto" w:fill="C0C0C0"/>
          </w:tcPr>
          <w:p w14:paraId="686BBA22" w14:textId="77777777" w:rsidR="009D1C10" w:rsidRPr="0016361A" w:rsidRDefault="009D1C10" w:rsidP="000F6EEC">
            <w:pPr>
              <w:pStyle w:val="TAH"/>
            </w:pPr>
            <w:r w:rsidRPr="0016361A">
              <w:t>Resource name</w:t>
            </w:r>
          </w:p>
        </w:tc>
        <w:tc>
          <w:tcPr>
            <w:tcW w:w="728" w:type="pct"/>
            <w:shd w:val="clear" w:color="auto" w:fill="C0C0C0"/>
          </w:tcPr>
          <w:p w14:paraId="07D0A04B" w14:textId="77777777" w:rsidR="009D1C10" w:rsidRPr="0016361A" w:rsidRDefault="009D1C10" w:rsidP="000F6EEC">
            <w:pPr>
              <w:pStyle w:val="TAH"/>
            </w:pPr>
            <w:r w:rsidRPr="0016361A">
              <w:t>HTTP method or custom operation</w:t>
            </w:r>
          </w:p>
        </w:tc>
        <w:tc>
          <w:tcPr>
            <w:tcW w:w="818" w:type="pct"/>
            <w:shd w:val="clear" w:color="auto" w:fill="C0C0C0"/>
          </w:tcPr>
          <w:p w14:paraId="69A20CF9" w14:textId="77777777" w:rsidR="009D1C10" w:rsidRPr="0016361A" w:rsidRDefault="009D1C10" w:rsidP="000F6EEC">
            <w:pPr>
              <w:pStyle w:val="TAH"/>
            </w:pPr>
            <w:r w:rsidRPr="0016361A">
              <w:t>Link parameter(s)</w:t>
            </w:r>
          </w:p>
        </w:tc>
        <w:tc>
          <w:tcPr>
            <w:tcW w:w="1992" w:type="pct"/>
            <w:shd w:val="clear" w:color="auto" w:fill="C0C0C0"/>
            <w:vAlign w:val="center"/>
          </w:tcPr>
          <w:p w14:paraId="08D8A159" w14:textId="77777777" w:rsidR="009D1C10" w:rsidRPr="0016361A" w:rsidRDefault="009D1C10" w:rsidP="000F6EEC">
            <w:pPr>
              <w:pStyle w:val="TAH"/>
            </w:pPr>
            <w:r w:rsidRPr="0016361A">
              <w:t>Description</w:t>
            </w:r>
          </w:p>
        </w:tc>
      </w:tr>
      <w:tr w:rsidR="009D1C10" w:rsidRPr="00B54FF5" w14:paraId="1D812D9F" w14:textId="77777777" w:rsidTr="00522CF9">
        <w:trPr>
          <w:jc w:val="center"/>
        </w:trPr>
        <w:tc>
          <w:tcPr>
            <w:tcW w:w="493" w:type="pct"/>
            <w:shd w:val="clear" w:color="auto" w:fill="auto"/>
          </w:tcPr>
          <w:p w14:paraId="52FB6D13" w14:textId="77777777" w:rsidR="009D1C10" w:rsidRPr="0016361A" w:rsidRDefault="009D1C10" w:rsidP="000F6EEC">
            <w:pPr>
              <w:pStyle w:val="TAL"/>
            </w:pPr>
            <w:r>
              <w:t>n/a</w:t>
            </w:r>
          </w:p>
        </w:tc>
        <w:tc>
          <w:tcPr>
            <w:tcW w:w="969" w:type="pct"/>
          </w:tcPr>
          <w:p w14:paraId="12945470" w14:textId="77777777" w:rsidR="009D1C10" w:rsidRPr="0016361A" w:rsidRDefault="009D1C10" w:rsidP="000F6EEC">
            <w:pPr>
              <w:pStyle w:val="TAL"/>
            </w:pPr>
          </w:p>
        </w:tc>
        <w:tc>
          <w:tcPr>
            <w:tcW w:w="728" w:type="pct"/>
          </w:tcPr>
          <w:p w14:paraId="5F77FAB1" w14:textId="77777777" w:rsidR="009D1C10" w:rsidRPr="0016361A" w:rsidRDefault="009D1C10" w:rsidP="000F6EEC">
            <w:pPr>
              <w:pStyle w:val="TAC"/>
            </w:pPr>
          </w:p>
        </w:tc>
        <w:tc>
          <w:tcPr>
            <w:tcW w:w="818" w:type="pct"/>
          </w:tcPr>
          <w:p w14:paraId="18D94660" w14:textId="77777777" w:rsidR="009D1C10" w:rsidRPr="0016361A" w:rsidRDefault="009D1C10" w:rsidP="000F6EEC">
            <w:pPr>
              <w:pStyle w:val="TAL"/>
            </w:pPr>
          </w:p>
        </w:tc>
        <w:tc>
          <w:tcPr>
            <w:tcW w:w="1992" w:type="pct"/>
            <w:shd w:val="clear" w:color="auto" w:fill="auto"/>
            <w:vAlign w:val="center"/>
          </w:tcPr>
          <w:p w14:paraId="626D7DD5" w14:textId="77777777" w:rsidR="009D1C10" w:rsidRPr="0016361A" w:rsidRDefault="009D1C10" w:rsidP="000F6EEC">
            <w:pPr>
              <w:pStyle w:val="TAL"/>
            </w:pPr>
          </w:p>
        </w:tc>
      </w:tr>
    </w:tbl>
    <w:p w14:paraId="7FBFED0C" w14:textId="77777777" w:rsidR="009D1C10" w:rsidRDefault="009D1C10" w:rsidP="009D1C10"/>
    <w:p w14:paraId="00F5DFB9" w14:textId="60E4C256" w:rsidR="009D1C10" w:rsidRDefault="006006B0" w:rsidP="009D1C10">
      <w:pPr>
        <w:pStyle w:val="TH"/>
      </w:pPr>
      <w:r w:rsidRPr="00A04126">
        <w:t>Table</w:t>
      </w:r>
      <w:r>
        <w:t> </w:t>
      </w:r>
      <w:r w:rsidR="009D1C10">
        <w:t>8.7.2.3.3.1</w:t>
      </w:r>
      <w:r w:rsidR="009D1C10" w:rsidRPr="00A04126">
        <w:t>-</w:t>
      </w:r>
      <w:r w:rsidR="009D1C10">
        <w:t>7: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43003E20" w:rsidR="009D1C10" w:rsidRDefault="006006B0" w:rsidP="009D1C10">
      <w:pPr>
        <w:pStyle w:val="TH"/>
      </w:pPr>
      <w:r>
        <w:t>Table </w:t>
      </w:r>
      <w:r w:rsidR="009D1C10">
        <w:t>8.7.2.3.3.1</w:t>
      </w:r>
      <w:r w:rsidR="009D1C10" w:rsidRPr="00A04126">
        <w:t>-</w:t>
      </w:r>
      <w:r w:rsidR="009D1C10">
        <w:t>8: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434AC2DA" w:rsidR="009D1C10" w:rsidRDefault="009D1C10" w:rsidP="009D1C10">
      <w:pPr>
        <w:pStyle w:val="Heading6"/>
        <w:rPr>
          <w:lang w:eastAsia="zh-CN"/>
        </w:rPr>
      </w:pPr>
      <w:bookmarkStart w:id="2359" w:name="_Toc85734433"/>
      <w:bookmarkStart w:id="2360" w:name="_Toc89431732"/>
      <w:bookmarkStart w:id="2361" w:name="_Toc97042544"/>
      <w:bookmarkStart w:id="2362" w:name="_Toc97045688"/>
      <w:bookmarkStart w:id="2363" w:name="_Toc97155433"/>
      <w:bookmarkStart w:id="2364" w:name="_Toc101521573"/>
      <w:r>
        <w:rPr>
          <w:lang w:eastAsia="zh-CN"/>
        </w:rPr>
        <w:t>8.7.2.3.3.2</w:t>
      </w:r>
      <w:r>
        <w:rPr>
          <w:lang w:eastAsia="zh-CN"/>
        </w:rPr>
        <w:tab/>
        <w:t>PUT</w:t>
      </w:r>
      <w:bookmarkEnd w:id="2359"/>
      <w:bookmarkEnd w:id="2360"/>
      <w:bookmarkEnd w:id="2361"/>
      <w:bookmarkEnd w:id="2362"/>
      <w:bookmarkEnd w:id="2363"/>
      <w:bookmarkEnd w:id="2364"/>
    </w:p>
    <w:p w14:paraId="363BE970" w14:textId="20550D28"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8.7</w:t>
      </w:r>
      <w:r>
        <w:rPr>
          <w:lang w:eastAsia="zh-CN"/>
        </w:rPr>
        <w:t>.2.3.3.2-1.</w:t>
      </w:r>
    </w:p>
    <w:p w14:paraId="33774761" w14:textId="7B5C2624" w:rsidR="009D1C10" w:rsidRPr="00384E92" w:rsidRDefault="006006B0" w:rsidP="009D1C10">
      <w:pPr>
        <w:pStyle w:val="TH"/>
        <w:rPr>
          <w:rFonts w:cs="Arial"/>
        </w:rPr>
      </w:pPr>
      <w:r>
        <w:t>Table </w:t>
      </w:r>
      <w:r w:rsidR="009D1C10">
        <w:t>8.7.2.3.3.2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B116C34" w:rsidR="009D1C10" w:rsidRPr="00384E92" w:rsidRDefault="009D1C10" w:rsidP="009D1C10">
      <w:r>
        <w:t>This method shall support the request data structures specified in table 8.7.2.3.3.2-2 and the response data structures and response codes specified in table 8.7.2.3.3.2-3.</w:t>
      </w:r>
    </w:p>
    <w:p w14:paraId="4E3800EF" w14:textId="19302F16" w:rsidR="009D1C10" w:rsidRPr="001769FF" w:rsidRDefault="006006B0" w:rsidP="009D1C10">
      <w:pPr>
        <w:pStyle w:val="TH"/>
      </w:pPr>
      <w:r>
        <w:t>Table </w:t>
      </w:r>
      <w:r w:rsidR="009D1C10">
        <w:t>8.7.2.3.3.2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522CF9">
        <w:trPr>
          <w:jc w:val="center"/>
        </w:trPr>
        <w:tc>
          <w:tcPr>
            <w:tcW w:w="1604" w:type="dxa"/>
            <w:tcBorders>
              <w:bottom w:val="single" w:sz="6" w:space="0" w:color="auto"/>
            </w:tcBorders>
            <w:shd w:val="clear" w:color="auto" w:fill="C0C0C0"/>
          </w:tcPr>
          <w:p w14:paraId="5588B66D" w14:textId="77777777" w:rsidR="009D1C10" w:rsidRPr="00A54937" w:rsidRDefault="009D1C10" w:rsidP="000F6EEC">
            <w:pPr>
              <w:pStyle w:val="TAH"/>
            </w:pPr>
            <w:r w:rsidRPr="00A54937">
              <w:t>Data type</w:t>
            </w:r>
          </w:p>
        </w:tc>
        <w:tc>
          <w:tcPr>
            <w:tcW w:w="518" w:type="dxa"/>
            <w:tcBorders>
              <w:bottom w:val="single" w:sz="6" w:space="0" w:color="auto"/>
            </w:tcBorders>
            <w:shd w:val="clear" w:color="auto" w:fill="C0C0C0"/>
          </w:tcPr>
          <w:p w14:paraId="78CB591F" w14:textId="77777777" w:rsidR="009D1C10" w:rsidRPr="00A54937" w:rsidRDefault="009D1C10" w:rsidP="000F6EEC">
            <w:pPr>
              <w:pStyle w:val="TAH"/>
            </w:pPr>
            <w:r w:rsidRPr="00A54937">
              <w:t>P</w:t>
            </w:r>
          </w:p>
        </w:tc>
        <w:tc>
          <w:tcPr>
            <w:tcW w:w="2268" w:type="dxa"/>
            <w:tcBorders>
              <w:bottom w:val="single" w:sz="6" w:space="0" w:color="auto"/>
            </w:tcBorders>
            <w:shd w:val="clear" w:color="auto" w:fill="C0C0C0"/>
          </w:tcPr>
          <w:p w14:paraId="2C26FF30" w14:textId="77777777" w:rsidR="009D1C10" w:rsidRPr="00A54937" w:rsidRDefault="009D1C10" w:rsidP="000F6EEC">
            <w:pPr>
              <w:pStyle w:val="TAH"/>
            </w:pPr>
            <w:r w:rsidRPr="00A54937">
              <w:t>Cardinality</w:t>
            </w:r>
          </w:p>
        </w:tc>
        <w:tc>
          <w:tcPr>
            <w:tcW w:w="5239" w:type="dxa"/>
            <w:tcBorders>
              <w:bottom w:val="single" w:sz="6" w:space="0" w:color="auto"/>
            </w:tcBorders>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522CF9">
        <w:trPr>
          <w:jc w:val="center"/>
        </w:trPr>
        <w:tc>
          <w:tcPr>
            <w:tcW w:w="1604" w:type="dxa"/>
            <w:tcBorders>
              <w:top w:val="single" w:sz="6" w:space="0" w:color="auto"/>
            </w:tcBorders>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Borders>
              <w:top w:val="single" w:sz="6" w:space="0" w:color="auto"/>
            </w:tcBorders>
          </w:tcPr>
          <w:p w14:paraId="35800B3F" w14:textId="77777777" w:rsidR="009D1C10" w:rsidRPr="00A54937" w:rsidRDefault="009D1C10" w:rsidP="000F6EEC">
            <w:pPr>
              <w:pStyle w:val="TAC"/>
              <w:rPr>
                <w:lang w:eastAsia="ja-JP"/>
              </w:rPr>
            </w:pPr>
            <w:r>
              <w:rPr>
                <w:rFonts w:hint="eastAsia"/>
                <w:lang w:eastAsia="ja-JP"/>
              </w:rPr>
              <w:t>M</w:t>
            </w:r>
          </w:p>
        </w:tc>
        <w:tc>
          <w:tcPr>
            <w:tcW w:w="2268" w:type="dxa"/>
            <w:tcBorders>
              <w:top w:val="single" w:sz="6" w:space="0" w:color="auto"/>
            </w:tcBorders>
          </w:tcPr>
          <w:p w14:paraId="0C3C32CD" w14:textId="77777777" w:rsidR="009D1C10" w:rsidRPr="00A54937" w:rsidRDefault="009D1C10" w:rsidP="000F6EEC">
            <w:pPr>
              <w:pStyle w:val="TAL"/>
              <w:rPr>
                <w:lang w:eastAsia="ja-JP"/>
              </w:rPr>
            </w:pPr>
            <w:r>
              <w:rPr>
                <w:rFonts w:hint="eastAsia"/>
                <w:lang w:eastAsia="ja-JP"/>
              </w:rPr>
              <w:t>1</w:t>
            </w:r>
          </w:p>
        </w:tc>
        <w:tc>
          <w:tcPr>
            <w:tcW w:w="5239" w:type="dxa"/>
            <w:tcBorders>
              <w:top w:val="single" w:sz="6" w:space="0" w:color="auto"/>
            </w:tcBorders>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688B2A25" w:rsidR="009D1C10" w:rsidRPr="001769FF" w:rsidRDefault="006006B0" w:rsidP="009D1C10">
      <w:pPr>
        <w:pStyle w:val="TH"/>
      </w:pPr>
      <w:r>
        <w:t>Table </w:t>
      </w:r>
      <w:r w:rsidR="009D1C10">
        <w:t>8.7.2.3.3.2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2C447F4E" w14:textId="3DDCAE66" w:rsidR="009D1C10" w:rsidRPr="00A04126" w:rsidRDefault="006006B0" w:rsidP="009D1C10">
      <w:pPr>
        <w:pStyle w:val="TH"/>
        <w:rPr>
          <w:rFonts w:cs="Arial"/>
        </w:rPr>
      </w:pPr>
      <w:r>
        <w:t>Table </w:t>
      </w:r>
      <w:r w:rsidR="009D1C10">
        <w:t>8.7.2.3.3.2</w:t>
      </w:r>
      <w:r w:rsidR="009D1C10" w:rsidRPr="00A04126">
        <w:t xml:space="preserve">-4: Headers supported by the </w:t>
      </w:r>
      <w:r w:rsidR="009D1C10">
        <w:t>PUT</w:t>
      </w:r>
      <w:r w:rsidR="009D1C10" w:rsidRPr="00A04126">
        <w:t xml:space="preserve">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9D1C10" w:rsidRPr="00B54FF5" w14:paraId="603830DC" w14:textId="77777777" w:rsidTr="00522CF9">
        <w:trPr>
          <w:jc w:val="center"/>
        </w:trPr>
        <w:tc>
          <w:tcPr>
            <w:tcW w:w="1271" w:type="pct"/>
            <w:tcBorders>
              <w:bottom w:val="single" w:sz="6" w:space="0" w:color="auto"/>
            </w:tcBorders>
            <w:shd w:val="clear" w:color="auto" w:fill="C0C0C0"/>
          </w:tcPr>
          <w:p w14:paraId="5AD4AC46" w14:textId="77777777" w:rsidR="009D1C10" w:rsidRPr="0016361A" w:rsidRDefault="009D1C10" w:rsidP="000F6EEC">
            <w:pPr>
              <w:pStyle w:val="TAH"/>
            </w:pPr>
            <w:r w:rsidRPr="0016361A">
              <w:t>Name</w:t>
            </w:r>
          </w:p>
        </w:tc>
        <w:tc>
          <w:tcPr>
            <w:tcW w:w="666" w:type="pct"/>
            <w:tcBorders>
              <w:bottom w:val="single" w:sz="6" w:space="0" w:color="auto"/>
            </w:tcBorders>
            <w:shd w:val="clear" w:color="auto" w:fill="C0C0C0"/>
          </w:tcPr>
          <w:p w14:paraId="2BE1EA93" w14:textId="77777777" w:rsidR="009D1C10" w:rsidRPr="0016361A" w:rsidRDefault="009D1C10" w:rsidP="000F6EEC">
            <w:pPr>
              <w:pStyle w:val="TAH"/>
            </w:pPr>
            <w:r w:rsidRPr="0016361A">
              <w:t>Data type</w:t>
            </w:r>
          </w:p>
        </w:tc>
        <w:tc>
          <w:tcPr>
            <w:tcW w:w="282" w:type="pct"/>
            <w:tcBorders>
              <w:bottom w:val="single" w:sz="6" w:space="0" w:color="auto"/>
            </w:tcBorders>
            <w:shd w:val="clear" w:color="auto" w:fill="C0C0C0"/>
          </w:tcPr>
          <w:p w14:paraId="14F0C785" w14:textId="77777777" w:rsidR="009D1C10" w:rsidRPr="0016361A" w:rsidRDefault="009D1C10" w:rsidP="000F6EEC">
            <w:pPr>
              <w:pStyle w:val="TAH"/>
            </w:pPr>
            <w:r w:rsidRPr="0016361A">
              <w:t>P</w:t>
            </w:r>
          </w:p>
        </w:tc>
        <w:tc>
          <w:tcPr>
            <w:tcW w:w="582" w:type="pct"/>
            <w:tcBorders>
              <w:bottom w:val="single" w:sz="6" w:space="0" w:color="auto"/>
            </w:tcBorders>
            <w:shd w:val="clear" w:color="auto" w:fill="C0C0C0"/>
          </w:tcPr>
          <w:p w14:paraId="7423030B" w14:textId="77777777" w:rsidR="009D1C10" w:rsidRPr="0016361A" w:rsidRDefault="009D1C10" w:rsidP="000F6EEC">
            <w:pPr>
              <w:pStyle w:val="TAH"/>
            </w:pPr>
            <w:r w:rsidRPr="0016361A">
              <w:t>Cardinality</w:t>
            </w:r>
          </w:p>
        </w:tc>
        <w:tc>
          <w:tcPr>
            <w:tcW w:w="2199" w:type="pct"/>
            <w:tcBorders>
              <w:bottom w:val="single" w:sz="6" w:space="0" w:color="auto"/>
            </w:tcBorders>
            <w:shd w:val="clear" w:color="auto" w:fill="C0C0C0"/>
            <w:vAlign w:val="center"/>
          </w:tcPr>
          <w:p w14:paraId="7E38B301" w14:textId="77777777" w:rsidR="009D1C10" w:rsidRPr="0016361A" w:rsidRDefault="009D1C10" w:rsidP="000F6EEC">
            <w:pPr>
              <w:pStyle w:val="TAH"/>
            </w:pPr>
            <w:r w:rsidRPr="0016361A">
              <w:t>Description</w:t>
            </w:r>
          </w:p>
        </w:tc>
      </w:tr>
      <w:tr w:rsidR="009D1C10" w:rsidRPr="00B54FF5" w14:paraId="5EA1951C" w14:textId="77777777" w:rsidTr="00522CF9">
        <w:trPr>
          <w:jc w:val="center"/>
        </w:trPr>
        <w:tc>
          <w:tcPr>
            <w:tcW w:w="1271" w:type="pct"/>
            <w:tcBorders>
              <w:top w:val="single" w:sz="6" w:space="0" w:color="auto"/>
            </w:tcBorders>
            <w:shd w:val="clear" w:color="auto" w:fill="auto"/>
          </w:tcPr>
          <w:p w14:paraId="66B75FBB" w14:textId="77777777" w:rsidR="009D1C10" w:rsidRPr="0016361A" w:rsidRDefault="009D1C10" w:rsidP="000F6EEC">
            <w:pPr>
              <w:pStyle w:val="TAL"/>
              <w:rPr>
                <w:lang w:eastAsia="ja-JP"/>
              </w:rPr>
            </w:pPr>
            <w:r>
              <w:rPr>
                <w:rFonts w:hint="eastAsia"/>
                <w:lang w:eastAsia="ja-JP"/>
              </w:rPr>
              <w:t>n/a</w:t>
            </w:r>
          </w:p>
        </w:tc>
        <w:tc>
          <w:tcPr>
            <w:tcW w:w="666" w:type="pct"/>
            <w:tcBorders>
              <w:top w:val="single" w:sz="6" w:space="0" w:color="auto"/>
            </w:tcBorders>
          </w:tcPr>
          <w:p w14:paraId="23E073C9" w14:textId="77777777" w:rsidR="009D1C10" w:rsidRPr="0016361A" w:rsidRDefault="009D1C10" w:rsidP="000F6EEC">
            <w:pPr>
              <w:pStyle w:val="TAL"/>
            </w:pPr>
          </w:p>
        </w:tc>
        <w:tc>
          <w:tcPr>
            <w:tcW w:w="282" w:type="pct"/>
            <w:tcBorders>
              <w:top w:val="single" w:sz="6" w:space="0" w:color="auto"/>
            </w:tcBorders>
          </w:tcPr>
          <w:p w14:paraId="74C69A3E" w14:textId="77777777" w:rsidR="009D1C10" w:rsidRPr="0016361A" w:rsidRDefault="009D1C10" w:rsidP="000F6EEC">
            <w:pPr>
              <w:pStyle w:val="TAC"/>
            </w:pPr>
          </w:p>
        </w:tc>
        <w:tc>
          <w:tcPr>
            <w:tcW w:w="582" w:type="pct"/>
            <w:tcBorders>
              <w:top w:val="single" w:sz="6" w:space="0" w:color="auto"/>
            </w:tcBorders>
          </w:tcPr>
          <w:p w14:paraId="02182D85" w14:textId="77777777" w:rsidR="009D1C10" w:rsidRPr="0016361A" w:rsidRDefault="009D1C10" w:rsidP="000F6EEC">
            <w:pPr>
              <w:pStyle w:val="TAL"/>
            </w:pPr>
          </w:p>
        </w:tc>
        <w:tc>
          <w:tcPr>
            <w:tcW w:w="2199" w:type="pct"/>
            <w:tcBorders>
              <w:top w:val="single" w:sz="6" w:space="0" w:color="auto"/>
            </w:tcBorders>
            <w:shd w:val="clear" w:color="auto" w:fill="auto"/>
            <w:vAlign w:val="center"/>
          </w:tcPr>
          <w:p w14:paraId="7496F77E" w14:textId="77777777" w:rsidR="009D1C10" w:rsidRPr="0016361A" w:rsidRDefault="009D1C10" w:rsidP="000F6EEC">
            <w:pPr>
              <w:pStyle w:val="TAL"/>
            </w:pPr>
          </w:p>
        </w:tc>
      </w:tr>
    </w:tbl>
    <w:p w14:paraId="77E23925" w14:textId="77777777" w:rsidR="009D1C10" w:rsidRPr="00A04126" w:rsidRDefault="009D1C10" w:rsidP="009D1C10"/>
    <w:p w14:paraId="3CB748D0" w14:textId="561B5A8B" w:rsidR="009D1C10" w:rsidRPr="00A04126" w:rsidRDefault="006006B0" w:rsidP="009D1C10">
      <w:pPr>
        <w:pStyle w:val="TH"/>
        <w:rPr>
          <w:rFonts w:cs="Arial"/>
        </w:rPr>
      </w:pPr>
      <w:r w:rsidRPr="00A04126">
        <w:t>Table</w:t>
      </w:r>
      <w:r>
        <w:t> </w:t>
      </w:r>
      <w:r w:rsidR="009D1C10">
        <w:t>8.7.2.3.3.2</w:t>
      </w:r>
      <w:r w:rsidR="009D1C10" w:rsidRPr="00A04126">
        <w:t xml:space="preserve">-5: Headers supported by the </w:t>
      </w:r>
      <w:r w:rsidR="009D1C10">
        <w:t>PUT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B54FF5" w14:paraId="77CD3931" w14:textId="77777777" w:rsidTr="00522CF9">
        <w:trPr>
          <w:jc w:val="center"/>
        </w:trPr>
        <w:tc>
          <w:tcPr>
            <w:tcW w:w="1202" w:type="pct"/>
            <w:tcBorders>
              <w:bottom w:val="single" w:sz="6" w:space="0" w:color="auto"/>
            </w:tcBorders>
            <w:shd w:val="clear" w:color="auto" w:fill="C0C0C0"/>
          </w:tcPr>
          <w:p w14:paraId="5E711D84" w14:textId="77777777" w:rsidR="009D1C10" w:rsidRPr="0016361A" w:rsidRDefault="009D1C10" w:rsidP="000F6EEC">
            <w:pPr>
              <w:pStyle w:val="TAH"/>
            </w:pPr>
            <w:r w:rsidRPr="0016361A">
              <w:t>Name</w:t>
            </w:r>
          </w:p>
        </w:tc>
        <w:tc>
          <w:tcPr>
            <w:tcW w:w="731" w:type="pct"/>
            <w:tcBorders>
              <w:bottom w:val="single" w:sz="6" w:space="0" w:color="auto"/>
            </w:tcBorders>
            <w:shd w:val="clear" w:color="auto" w:fill="C0C0C0"/>
          </w:tcPr>
          <w:p w14:paraId="34863582" w14:textId="77777777" w:rsidR="009D1C10" w:rsidRPr="0016361A" w:rsidRDefault="009D1C10" w:rsidP="000F6EEC">
            <w:pPr>
              <w:pStyle w:val="TAH"/>
            </w:pPr>
            <w:r w:rsidRPr="0016361A">
              <w:t>Data type</w:t>
            </w:r>
          </w:p>
        </w:tc>
        <w:tc>
          <w:tcPr>
            <w:tcW w:w="215" w:type="pct"/>
            <w:tcBorders>
              <w:bottom w:val="single" w:sz="6" w:space="0" w:color="auto"/>
            </w:tcBorders>
            <w:shd w:val="clear" w:color="auto" w:fill="C0C0C0"/>
          </w:tcPr>
          <w:p w14:paraId="1BBF8CED" w14:textId="77777777" w:rsidR="009D1C10" w:rsidRPr="0016361A" w:rsidRDefault="009D1C10" w:rsidP="000F6EEC">
            <w:pPr>
              <w:pStyle w:val="TAH"/>
            </w:pPr>
            <w:r w:rsidRPr="0016361A">
              <w:t>P</w:t>
            </w:r>
          </w:p>
        </w:tc>
        <w:tc>
          <w:tcPr>
            <w:tcW w:w="653" w:type="pct"/>
            <w:tcBorders>
              <w:bottom w:val="single" w:sz="6" w:space="0" w:color="auto"/>
            </w:tcBorders>
            <w:shd w:val="clear" w:color="auto" w:fill="C0C0C0"/>
          </w:tcPr>
          <w:p w14:paraId="1E8E2BA1" w14:textId="77777777" w:rsidR="009D1C10" w:rsidRPr="0016361A" w:rsidRDefault="009D1C10" w:rsidP="000F6EEC">
            <w:pPr>
              <w:pStyle w:val="TAH"/>
            </w:pPr>
            <w:r w:rsidRPr="0016361A">
              <w:t>Cardinality</w:t>
            </w:r>
          </w:p>
        </w:tc>
        <w:tc>
          <w:tcPr>
            <w:tcW w:w="2199" w:type="pct"/>
            <w:tcBorders>
              <w:bottom w:val="single" w:sz="6" w:space="0" w:color="auto"/>
            </w:tcBorders>
            <w:shd w:val="clear" w:color="auto" w:fill="C0C0C0"/>
            <w:vAlign w:val="center"/>
          </w:tcPr>
          <w:p w14:paraId="4F2C768F" w14:textId="77777777" w:rsidR="009D1C10" w:rsidRPr="0016361A" w:rsidRDefault="009D1C10" w:rsidP="000F6EEC">
            <w:pPr>
              <w:pStyle w:val="TAH"/>
            </w:pPr>
            <w:r w:rsidRPr="0016361A">
              <w:t>Description</w:t>
            </w:r>
          </w:p>
        </w:tc>
      </w:tr>
      <w:tr w:rsidR="009D1C10" w:rsidRPr="00B54FF5" w14:paraId="34211859" w14:textId="77777777" w:rsidTr="00522CF9">
        <w:trPr>
          <w:jc w:val="center"/>
        </w:trPr>
        <w:tc>
          <w:tcPr>
            <w:tcW w:w="1202" w:type="pct"/>
            <w:tcBorders>
              <w:top w:val="single" w:sz="6" w:space="0" w:color="auto"/>
            </w:tcBorders>
            <w:shd w:val="clear" w:color="auto" w:fill="auto"/>
          </w:tcPr>
          <w:p w14:paraId="17180690" w14:textId="77777777" w:rsidR="009D1C10" w:rsidRPr="0016361A" w:rsidRDefault="009D1C10" w:rsidP="000F6EEC">
            <w:pPr>
              <w:pStyle w:val="TAL"/>
              <w:rPr>
                <w:lang w:eastAsia="ja-JP"/>
              </w:rPr>
            </w:pPr>
            <w:r>
              <w:rPr>
                <w:rFonts w:hint="eastAsia"/>
                <w:lang w:eastAsia="ja-JP"/>
              </w:rPr>
              <w:t>n/a</w:t>
            </w:r>
          </w:p>
        </w:tc>
        <w:tc>
          <w:tcPr>
            <w:tcW w:w="731" w:type="pct"/>
            <w:tcBorders>
              <w:top w:val="single" w:sz="6" w:space="0" w:color="auto"/>
            </w:tcBorders>
          </w:tcPr>
          <w:p w14:paraId="0FC07C3C" w14:textId="77777777" w:rsidR="009D1C10" w:rsidRPr="0016361A" w:rsidRDefault="009D1C10" w:rsidP="000F6EEC">
            <w:pPr>
              <w:pStyle w:val="TAL"/>
            </w:pPr>
          </w:p>
        </w:tc>
        <w:tc>
          <w:tcPr>
            <w:tcW w:w="215" w:type="pct"/>
            <w:tcBorders>
              <w:top w:val="single" w:sz="6" w:space="0" w:color="auto"/>
            </w:tcBorders>
          </w:tcPr>
          <w:p w14:paraId="666ACCEE" w14:textId="77777777" w:rsidR="009D1C10" w:rsidRPr="0016361A" w:rsidRDefault="009D1C10" w:rsidP="000F6EEC">
            <w:pPr>
              <w:pStyle w:val="TAC"/>
            </w:pPr>
          </w:p>
        </w:tc>
        <w:tc>
          <w:tcPr>
            <w:tcW w:w="653" w:type="pct"/>
            <w:tcBorders>
              <w:top w:val="single" w:sz="6" w:space="0" w:color="auto"/>
            </w:tcBorders>
          </w:tcPr>
          <w:p w14:paraId="2A44BD13" w14:textId="77777777" w:rsidR="009D1C10" w:rsidRPr="0016361A" w:rsidRDefault="009D1C10" w:rsidP="000F6EEC">
            <w:pPr>
              <w:pStyle w:val="TAL"/>
            </w:pPr>
          </w:p>
        </w:tc>
        <w:tc>
          <w:tcPr>
            <w:tcW w:w="2199" w:type="pct"/>
            <w:tcBorders>
              <w:top w:val="single" w:sz="6" w:space="0" w:color="auto"/>
            </w:tcBorders>
            <w:shd w:val="clear" w:color="auto" w:fill="auto"/>
            <w:vAlign w:val="center"/>
          </w:tcPr>
          <w:p w14:paraId="2A1649FC" w14:textId="77777777" w:rsidR="009D1C10" w:rsidRPr="0016361A" w:rsidRDefault="009D1C10" w:rsidP="000F6EEC">
            <w:pPr>
              <w:pStyle w:val="TAL"/>
            </w:pPr>
          </w:p>
        </w:tc>
      </w:tr>
    </w:tbl>
    <w:p w14:paraId="74AFD2F7" w14:textId="77777777" w:rsidR="009D1C10" w:rsidRPr="00A14E88" w:rsidRDefault="009D1C10" w:rsidP="009D1C10"/>
    <w:p w14:paraId="183D3642" w14:textId="726D5804" w:rsidR="009D1C10" w:rsidRPr="00A04126" w:rsidRDefault="006006B0" w:rsidP="009D1C10">
      <w:pPr>
        <w:pStyle w:val="TH"/>
      </w:pPr>
      <w:r w:rsidRPr="00A04126">
        <w:t>Table</w:t>
      </w:r>
      <w:r>
        <w:t> </w:t>
      </w:r>
      <w:r w:rsidR="009D1C10">
        <w:t>8.7.2.3.3.2</w:t>
      </w:r>
      <w:r w:rsidR="009D1C10" w:rsidRPr="00A04126">
        <w:t>-6: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9D1C10" w:rsidRPr="00B54FF5" w14:paraId="2BAE9578" w14:textId="77777777" w:rsidTr="00522CF9">
        <w:trPr>
          <w:jc w:val="center"/>
        </w:trPr>
        <w:tc>
          <w:tcPr>
            <w:tcW w:w="493" w:type="pct"/>
            <w:shd w:val="clear" w:color="auto" w:fill="C0C0C0"/>
          </w:tcPr>
          <w:p w14:paraId="7F57446F" w14:textId="77777777" w:rsidR="009D1C10" w:rsidRPr="0016361A" w:rsidRDefault="009D1C10" w:rsidP="000F6EEC">
            <w:pPr>
              <w:pStyle w:val="TAH"/>
            </w:pPr>
            <w:r w:rsidRPr="0016361A">
              <w:t>Name</w:t>
            </w:r>
          </w:p>
        </w:tc>
        <w:tc>
          <w:tcPr>
            <w:tcW w:w="969" w:type="pct"/>
            <w:shd w:val="clear" w:color="auto" w:fill="C0C0C0"/>
          </w:tcPr>
          <w:p w14:paraId="51E95AF2" w14:textId="77777777" w:rsidR="009D1C10" w:rsidRPr="0016361A" w:rsidRDefault="009D1C10" w:rsidP="000F6EEC">
            <w:pPr>
              <w:pStyle w:val="TAH"/>
            </w:pPr>
            <w:r w:rsidRPr="0016361A">
              <w:t>Resource name</w:t>
            </w:r>
          </w:p>
        </w:tc>
        <w:tc>
          <w:tcPr>
            <w:tcW w:w="728" w:type="pct"/>
            <w:shd w:val="clear" w:color="auto" w:fill="C0C0C0"/>
          </w:tcPr>
          <w:p w14:paraId="0052E33D" w14:textId="77777777" w:rsidR="009D1C10" w:rsidRPr="0016361A" w:rsidRDefault="009D1C10" w:rsidP="000F6EEC">
            <w:pPr>
              <w:pStyle w:val="TAH"/>
            </w:pPr>
            <w:r w:rsidRPr="0016361A">
              <w:t>HTTP method or custom operation</w:t>
            </w:r>
          </w:p>
        </w:tc>
        <w:tc>
          <w:tcPr>
            <w:tcW w:w="818" w:type="pct"/>
            <w:shd w:val="clear" w:color="auto" w:fill="C0C0C0"/>
          </w:tcPr>
          <w:p w14:paraId="06E44F2A" w14:textId="77777777" w:rsidR="009D1C10" w:rsidRPr="0016361A" w:rsidRDefault="009D1C10" w:rsidP="000F6EEC">
            <w:pPr>
              <w:pStyle w:val="TAH"/>
            </w:pPr>
            <w:r w:rsidRPr="0016361A">
              <w:t>Link parameter(s)</w:t>
            </w:r>
          </w:p>
        </w:tc>
        <w:tc>
          <w:tcPr>
            <w:tcW w:w="1992" w:type="pct"/>
            <w:shd w:val="clear" w:color="auto" w:fill="C0C0C0"/>
            <w:vAlign w:val="center"/>
          </w:tcPr>
          <w:p w14:paraId="7FBDB3FB" w14:textId="77777777" w:rsidR="009D1C10" w:rsidRPr="0016361A" w:rsidRDefault="009D1C10" w:rsidP="000F6EEC">
            <w:pPr>
              <w:pStyle w:val="TAH"/>
            </w:pPr>
            <w:r w:rsidRPr="0016361A">
              <w:t>Description</w:t>
            </w:r>
          </w:p>
        </w:tc>
      </w:tr>
      <w:tr w:rsidR="009D1C10" w:rsidRPr="00B54FF5" w14:paraId="3A02BBE2" w14:textId="77777777" w:rsidTr="00522CF9">
        <w:trPr>
          <w:jc w:val="center"/>
        </w:trPr>
        <w:tc>
          <w:tcPr>
            <w:tcW w:w="493" w:type="pct"/>
            <w:shd w:val="clear" w:color="auto" w:fill="auto"/>
          </w:tcPr>
          <w:p w14:paraId="63A8D982" w14:textId="77777777" w:rsidR="009D1C10" w:rsidRPr="0016361A" w:rsidRDefault="009D1C10" w:rsidP="000F6EEC">
            <w:pPr>
              <w:pStyle w:val="TAL"/>
            </w:pPr>
            <w:r>
              <w:t>n/a</w:t>
            </w:r>
          </w:p>
        </w:tc>
        <w:tc>
          <w:tcPr>
            <w:tcW w:w="969" w:type="pct"/>
          </w:tcPr>
          <w:p w14:paraId="5FAD43EA" w14:textId="77777777" w:rsidR="009D1C10" w:rsidRPr="0016361A" w:rsidRDefault="009D1C10" w:rsidP="000F6EEC">
            <w:pPr>
              <w:pStyle w:val="TAL"/>
            </w:pPr>
          </w:p>
        </w:tc>
        <w:tc>
          <w:tcPr>
            <w:tcW w:w="728" w:type="pct"/>
          </w:tcPr>
          <w:p w14:paraId="1513533C" w14:textId="77777777" w:rsidR="009D1C10" w:rsidRPr="0016361A" w:rsidRDefault="009D1C10" w:rsidP="000F6EEC">
            <w:pPr>
              <w:pStyle w:val="TAC"/>
            </w:pPr>
          </w:p>
        </w:tc>
        <w:tc>
          <w:tcPr>
            <w:tcW w:w="818" w:type="pct"/>
          </w:tcPr>
          <w:p w14:paraId="216CD581" w14:textId="77777777" w:rsidR="009D1C10" w:rsidRPr="0016361A" w:rsidRDefault="009D1C10" w:rsidP="000F6EEC">
            <w:pPr>
              <w:pStyle w:val="TAL"/>
            </w:pPr>
          </w:p>
        </w:tc>
        <w:tc>
          <w:tcPr>
            <w:tcW w:w="1992" w:type="pct"/>
            <w:shd w:val="clear" w:color="auto" w:fill="auto"/>
            <w:vAlign w:val="center"/>
          </w:tcPr>
          <w:p w14:paraId="67476BE2" w14:textId="77777777" w:rsidR="009D1C10" w:rsidRPr="0016361A" w:rsidRDefault="009D1C10" w:rsidP="000F6EEC">
            <w:pPr>
              <w:pStyle w:val="TAL"/>
            </w:pPr>
          </w:p>
        </w:tc>
      </w:tr>
    </w:tbl>
    <w:p w14:paraId="15EE8D78" w14:textId="77777777" w:rsidR="009D1C10" w:rsidRDefault="009D1C10" w:rsidP="009D1C10"/>
    <w:p w14:paraId="7BB5E931" w14:textId="67D68344" w:rsidR="009D1C10" w:rsidRDefault="006006B0" w:rsidP="009D1C10">
      <w:pPr>
        <w:pStyle w:val="TH"/>
      </w:pPr>
      <w:r w:rsidRPr="00A04126">
        <w:t>Table</w:t>
      </w:r>
      <w:r>
        <w:t> </w:t>
      </w:r>
      <w:r w:rsidR="009D1C10">
        <w:t>8.7.2.3.3.2</w:t>
      </w:r>
      <w:r w:rsidR="009D1C10" w:rsidRPr="00A04126">
        <w:t>-</w:t>
      </w:r>
      <w:r w:rsidR="009D1C10">
        <w:t>7: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2B76C49C" w:rsidR="009D1C10" w:rsidRDefault="006006B0" w:rsidP="009D1C10">
      <w:pPr>
        <w:pStyle w:val="TH"/>
      </w:pPr>
      <w:r>
        <w:t>Table </w:t>
      </w:r>
      <w:r w:rsidR="009D1C10">
        <w:t>8.7.2.3.3.2</w:t>
      </w:r>
      <w:r w:rsidR="009D1C10" w:rsidRPr="00A04126">
        <w:t>-</w:t>
      </w:r>
      <w:r w:rsidR="009D1C10">
        <w:t>8: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7EDD6B03" w:rsidR="009D1C10" w:rsidRDefault="009D1C10" w:rsidP="009D1C10">
      <w:pPr>
        <w:pStyle w:val="Heading6"/>
        <w:rPr>
          <w:lang w:eastAsia="zh-CN"/>
        </w:rPr>
      </w:pPr>
      <w:bookmarkStart w:id="2365" w:name="_Toc85734434"/>
      <w:bookmarkStart w:id="2366" w:name="_Toc89431733"/>
      <w:bookmarkStart w:id="2367" w:name="_Toc97042545"/>
      <w:bookmarkStart w:id="2368" w:name="_Toc97045689"/>
      <w:bookmarkStart w:id="2369" w:name="_Toc97155434"/>
      <w:bookmarkStart w:id="2370" w:name="_Toc101521574"/>
      <w:r>
        <w:rPr>
          <w:lang w:eastAsia="zh-CN"/>
        </w:rPr>
        <w:t>8.7.2.3.3.3</w:t>
      </w:r>
      <w:r>
        <w:rPr>
          <w:lang w:eastAsia="zh-CN"/>
        </w:rPr>
        <w:tab/>
        <w:t>DELETE</w:t>
      </w:r>
      <w:bookmarkEnd w:id="2365"/>
      <w:bookmarkEnd w:id="2366"/>
      <w:bookmarkEnd w:id="2367"/>
      <w:bookmarkEnd w:id="2368"/>
      <w:bookmarkEnd w:id="2369"/>
      <w:bookmarkEnd w:id="2370"/>
    </w:p>
    <w:p w14:paraId="72403897" w14:textId="35D4E305"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8.7</w:t>
      </w:r>
      <w:r>
        <w:rPr>
          <w:lang w:eastAsia="zh-CN"/>
        </w:rPr>
        <w:t>.2.3.3.3-1.</w:t>
      </w:r>
    </w:p>
    <w:p w14:paraId="24C7FE4E" w14:textId="066166A6" w:rsidR="009D1C10" w:rsidRPr="00384E92" w:rsidRDefault="006006B0" w:rsidP="009D1C10">
      <w:pPr>
        <w:pStyle w:val="TH"/>
        <w:rPr>
          <w:rFonts w:cs="Arial"/>
        </w:rPr>
      </w:pPr>
      <w:r>
        <w:t>Table </w:t>
      </w:r>
      <w:r w:rsidR="009D1C10">
        <w:t>8.7.2.3.3.3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4BF26102" w:rsidR="009D1C10" w:rsidRPr="00384E92" w:rsidRDefault="009D1C10" w:rsidP="009D1C10">
      <w:r>
        <w:t>This method shall support the request data structures specified in table 8.7.2.3.3.3-2 and the response data structures and response codes specified in table 8.7.2.3.3.3-3.</w:t>
      </w:r>
    </w:p>
    <w:p w14:paraId="65958AC6" w14:textId="61AB96D7" w:rsidR="009D1C10" w:rsidRPr="001769FF" w:rsidRDefault="006006B0" w:rsidP="009D1C10">
      <w:pPr>
        <w:pStyle w:val="TH"/>
      </w:pPr>
      <w:r>
        <w:t>Table </w:t>
      </w:r>
      <w:r w:rsidR="009D1C10">
        <w:t>8.7.2.3.3.3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522CF9">
        <w:trPr>
          <w:jc w:val="center"/>
        </w:trPr>
        <w:tc>
          <w:tcPr>
            <w:tcW w:w="1604" w:type="dxa"/>
            <w:tcBorders>
              <w:bottom w:val="single" w:sz="6" w:space="0" w:color="auto"/>
            </w:tcBorders>
            <w:shd w:val="clear" w:color="auto" w:fill="C0C0C0"/>
          </w:tcPr>
          <w:p w14:paraId="34F9CA3D" w14:textId="77777777" w:rsidR="009D1C10" w:rsidRPr="00A54937" w:rsidRDefault="009D1C10" w:rsidP="000F6EEC">
            <w:pPr>
              <w:pStyle w:val="TAH"/>
            </w:pPr>
            <w:r w:rsidRPr="00A54937">
              <w:t>Data type</w:t>
            </w:r>
          </w:p>
        </w:tc>
        <w:tc>
          <w:tcPr>
            <w:tcW w:w="518" w:type="dxa"/>
            <w:tcBorders>
              <w:bottom w:val="single" w:sz="6" w:space="0" w:color="auto"/>
            </w:tcBorders>
            <w:shd w:val="clear" w:color="auto" w:fill="C0C0C0"/>
          </w:tcPr>
          <w:p w14:paraId="6DD046BF" w14:textId="77777777" w:rsidR="009D1C10" w:rsidRPr="00A54937" w:rsidRDefault="009D1C10" w:rsidP="000F6EEC">
            <w:pPr>
              <w:pStyle w:val="TAH"/>
            </w:pPr>
            <w:r w:rsidRPr="00A54937">
              <w:t>P</w:t>
            </w:r>
          </w:p>
        </w:tc>
        <w:tc>
          <w:tcPr>
            <w:tcW w:w="2268" w:type="dxa"/>
            <w:tcBorders>
              <w:bottom w:val="single" w:sz="6" w:space="0" w:color="auto"/>
            </w:tcBorders>
            <w:shd w:val="clear" w:color="auto" w:fill="C0C0C0"/>
          </w:tcPr>
          <w:p w14:paraId="6A36FD41" w14:textId="77777777" w:rsidR="009D1C10" w:rsidRPr="00A54937" w:rsidRDefault="009D1C10" w:rsidP="000F6EEC">
            <w:pPr>
              <w:pStyle w:val="TAH"/>
            </w:pPr>
            <w:r w:rsidRPr="00A54937">
              <w:t>Cardinality</w:t>
            </w:r>
          </w:p>
        </w:tc>
        <w:tc>
          <w:tcPr>
            <w:tcW w:w="5239" w:type="dxa"/>
            <w:tcBorders>
              <w:bottom w:val="single" w:sz="6" w:space="0" w:color="auto"/>
            </w:tcBorders>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522CF9">
        <w:trPr>
          <w:jc w:val="center"/>
        </w:trPr>
        <w:tc>
          <w:tcPr>
            <w:tcW w:w="1604" w:type="dxa"/>
            <w:tcBorders>
              <w:top w:val="single" w:sz="6" w:space="0" w:color="auto"/>
            </w:tcBorders>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Borders>
              <w:top w:val="single" w:sz="6" w:space="0" w:color="auto"/>
            </w:tcBorders>
          </w:tcPr>
          <w:p w14:paraId="027311BE" w14:textId="77777777" w:rsidR="009D1C10" w:rsidRPr="00A54937" w:rsidRDefault="009D1C10" w:rsidP="000F6EEC">
            <w:pPr>
              <w:pStyle w:val="TAC"/>
              <w:rPr>
                <w:lang w:eastAsia="ja-JP"/>
              </w:rPr>
            </w:pPr>
          </w:p>
        </w:tc>
        <w:tc>
          <w:tcPr>
            <w:tcW w:w="2268" w:type="dxa"/>
            <w:tcBorders>
              <w:top w:val="single" w:sz="6" w:space="0" w:color="auto"/>
            </w:tcBorders>
          </w:tcPr>
          <w:p w14:paraId="137C4B91" w14:textId="77777777" w:rsidR="009D1C10" w:rsidRPr="00A54937" w:rsidRDefault="009D1C10" w:rsidP="000F6EEC">
            <w:pPr>
              <w:pStyle w:val="TAL"/>
              <w:rPr>
                <w:lang w:eastAsia="ja-JP"/>
              </w:rPr>
            </w:pPr>
          </w:p>
        </w:tc>
        <w:tc>
          <w:tcPr>
            <w:tcW w:w="5239" w:type="dxa"/>
            <w:tcBorders>
              <w:top w:val="single" w:sz="6" w:space="0" w:color="auto"/>
            </w:tcBorders>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0EC69A37" w:rsidR="009D1C10" w:rsidRPr="001769FF" w:rsidRDefault="006006B0" w:rsidP="009D1C10">
      <w:pPr>
        <w:pStyle w:val="TH"/>
      </w:pPr>
      <w:r>
        <w:t>Table </w:t>
      </w:r>
      <w:r w:rsidR="009D1C10">
        <w:t>8.7.2.3.3.3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6B1469CC" w14:textId="7416D6DE" w:rsidR="009D1C10" w:rsidRPr="00A04126" w:rsidRDefault="006006B0" w:rsidP="009D1C10">
      <w:pPr>
        <w:pStyle w:val="TH"/>
        <w:rPr>
          <w:rFonts w:cs="Arial"/>
        </w:rPr>
      </w:pPr>
      <w:r>
        <w:t>Table </w:t>
      </w:r>
      <w:r w:rsidR="009D1C10">
        <w:t>8.</w:t>
      </w:r>
      <w:r w:rsidR="000F6EEC">
        <w:t>7</w:t>
      </w:r>
      <w:r w:rsidR="009D1C10">
        <w:t>.2.3.3.3</w:t>
      </w:r>
      <w:r w:rsidR="009D1C10" w:rsidRPr="00A04126">
        <w:t xml:space="preserve">-4: Headers supported by the </w:t>
      </w:r>
      <w:r w:rsidR="009D1C10">
        <w:t>DELETE</w:t>
      </w:r>
      <w:r w:rsidR="009D1C10" w:rsidRPr="00A04126">
        <w:t xml:space="preserve">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9D1C10" w:rsidRPr="00B54FF5" w14:paraId="73C90213" w14:textId="77777777" w:rsidTr="00522CF9">
        <w:trPr>
          <w:jc w:val="center"/>
        </w:trPr>
        <w:tc>
          <w:tcPr>
            <w:tcW w:w="1271" w:type="pct"/>
            <w:tcBorders>
              <w:bottom w:val="single" w:sz="6" w:space="0" w:color="auto"/>
            </w:tcBorders>
            <w:shd w:val="clear" w:color="auto" w:fill="C0C0C0"/>
          </w:tcPr>
          <w:p w14:paraId="092BA52F" w14:textId="77777777" w:rsidR="009D1C10" w:rsidRPr="0016361A" w:rsidRDefault="009D1C10" w:rsidP="000F6EEC">
            <w:pPr>
              <w:pStyle w:val="TAH"/>
            </w:pPr>
            <w:r w:rsidRPr="0016361A">
              <w:t>Name</w:t>
            </w:r>
          </w:p>
        </w:tc>
        <w:tc>
          <w:tcPr>
            <w:tcW w:w="666" w:type="pct"/>
            <w:tcBorders>
              <w:bottom w:val="single" w:sz="6" w:space="0" w:color="auto"/>
            </w:tcBorders>
            <w:shd w:val="clear" w:color="auto" w:fill="C0C0C0"/>
          </w:tcPr>
          <w:p w14:paraId="6A6CA91B" w14:textId="77777777" w:rsidR="009D1C10" w:rsidRPr="0016361A" w:rsidRDefault="009D1C10" w:rsidP="000F6EEC">
            <w:pPr>
              <w:pStyle w:val="TAH"/>
            </w:pPr>
            <w:r w:rsidRPr="0016361A">
              <w:t>Data type</w:t>
            </w:r>
          </w:p>
        </w:tc>
        <w:tc>
          <w:tcPr>
            <w:tcW w:w="282" w:type="pct"/>
            <w:tcBorders>
              <w:bottom w:val="single" w:sz="6" w:space="0" w:color="auto"/>
            </w:tcBorders>
            <w:shd w:val="clear" w:color="auto" w:fill="C0C0C0"/>
          </w:tcPr>
          <w:p w14:paraId="65A05104" w14:textId="77777777" w:rsidR="009D1C10" w:rsidRPr="0016361A" w:rsidRDefault="009D1C10" w:rsidP="000F6EEC">
            <w:pPr>
              <w:pStyle w:val="TAH"/>
            </w:pPr>
            <w:r w:rsidRPr="0016361A">
              <w:t>P</w:t>
            </w:r>
          </w:p>
        </w:tc>
        <w:tc>
          <w:tcPr>
            <w:tcW w:w="582" w:type="pct"/>
            <w:tcBorders>
              <w:bottom w:val="single" w:sz="6" w:space="0" w:color="auto"/>
            </w:tcBorders>
            <w:shd w:val="clear" w:color="auto" w:fill="C0C0C0"/>
          </w:tcPr>
          <w:p w14:paraId="5250E8FC" w14:textId="77777777" w:rsidR="009D1C10" w:rsidRPr="0016361A" w:rsidRDefault="009D1C10" w:rsidP="000F6EEC">
            <w:pPr>
              <w:pStyle w:val="TAH"/>
            </w:pPr>
            <w:r w:rsidRPr="0016361A">
              <w:t>Cardinality</w:t>
            </w:r>
          </w:p>
        </w:tc>
        <w:tc>
          <w:tcPr>
            <w:tcW w:w="2199" w:type="pct"/>
            <w:tcBorders>
              <w:bottom w:val="single" w:sz="6" w:space="0" w:color="auto"/>
            </w:tcBorders>
            <w:shd w:val="clear" w:color="auto" w:fill="C0C0C0"/>
            <w:vAlign w:val="center"/>
          </w:tcPr>
          <w:p w14:paraId="0506DFEC" w14:textId="77777777" w:rsidR="009D1C10" w:rsidRPr="0016361A" w:rsidRDefault="009D1C10" w:rsidP="000F6EEC">
            <w:pPr>
              <w:pStyle w:val="TAH"/>
            </w:pPr>
            <w:r w:rsidRPr="0016361A">
              <w:t>Description</w:t>
            </w:r>
          </w:p>
        </w:tc>
      </w:tr>
      <w:tr w:rsidR="009D1C10" w:rsidRPr="00B54FF5" w14:paraId="288C2A4B" w14:textId="77777777" w:rsidTr="00522CF9">
        <w:trPr>
          <w:jc w:val="center"/>
        </w:trPr>
        <w:tc>
          <w:tcPr>
            <w:tcW w:w="1271" w:type="pct"/>
            <w:tcBorders>
              <w:top w:val="single" w:sz="6" w:space="0" w:color="auto"/>
            </w:tcBorders>
            <w:shd w:val="clear" w:color="auto" w:fill="auto"/>
          </w:tcPr>
          <w:p w14:paraId="01618C97" w14:textId="77777777" w:rsidR="009D1C10" w:rsidRPr="0016361A" w:rsidRDefault="009D1C10" w:rsidP="000F6EEC">
            <w:pPr>
              <w:pStyle w:val="TAL"/>
              <w:rPr>
                <w:lang w:eastAsia="ja-JP"/>
              </w:rPr>
            </w:pPr>
            <w:r>
              <w:rPr>
                <w:rFonts w:hint="eastAsia"/>
                <w:lang w:eastAsia="ja-JP"/>
              </w:rPr>
              <w:t>n/a</w:t>
            </w:r>
          </w:p>
        </w:tc>
        <w:tc>
          <w:tcPr>
            <w:tcW w:w="666" w:type="pct"/>
            <w:tcBorders>
              <w:top w:val="single" w:sz="6" w:space="0" w:color="auto"/>
            </w:tcBorders>
          </w:tcPr>
          <w:p w14:paraId="165B2FBC" w14:textId="77777777" w:rsidR="009D1C10" w:rsidRPr="0016361A" w:rsidRDefault="009D1C10" w:rsidP="000F6EEC">
            <w:pPr>
              <w:pStyle w:val="TAL"/>
            </w:pPr>
          </w:p>
        </w:tc>
        <w:tc>
          <w:tcPr>
            <w:tcW w:w="282" w:type="pct"/>
            <w:tcBorders>
              <w:top w:val="single" w:sz="6" w:space="0" w:color="auto"/>
            </w:tcBorders>
          </w:tcPr>
          <w:p w14:paraId="4342FF96" w14:textId="77777777" w:rsidR="009D1C10" w:rsidRPr="0016361A" w:rsidRDefault="009D1C10" w:rsidP="000F6EEC">
            <w:pPr>
              <w:pStyle w:val="TAC"/>
            </w:pPr>
          </w:p>
        </w:tc>
        <w:tc>
          <w:tcPr>
            <w:tcW w:w="582" w:type="pct"/>
            <w:tcBorders>
              <w:top w:val="single" w:sz="6" w:space="0" w:color="auto"/>
            </w:tcBorders>
          </w:tcPr>
          <w:p w14:paraId="7C53FCFC" w14:textId="77777777" w:rsidR="009D1C10" w:rsidRPr="0016361A" w:rsidRDefault="009D1C10" w:rsidP="000F6EEC">
            <w:pPr>
              <w:pStyle w:val="TAL"/>
            </w:pPr>
          </w:p>
        </w:tc>
        <w:tc>
          <w:tcPr>
            <w:tcW w:w="2199" w:type="pct"/>
            <w:tcBorders>
              <w:top w:val="single" w:sz="6" w:space="0" w:color="auto"/>
            </w:tcBorders>
            <w:shd w:val="clear" w:color="auto" w:fill="auto"/>
            <w:vAlign w:val="center"/>
          </w:tcPr>
          <w:p w14:paraId="3D1D4FD3" w14:textId="77777777" w:rsidR="009D1C10" w:rsidRPr="0016361A" w:rsidRDefault="009D1C10" w:rsidP="000F6EEC">
            <w:pPr>
              <w:pStyle w:val="TAL"/>
            </w:pPr>
          </w:p>
        </w:tc>
      </w:tr>
    </w:tbl>
    <w:p w14:paraId="243F5484" w14:textId="77777777" w:rsidR="009D1C10" w:rsidRPr="00A04126" w:rsidRDefault="009D1C10" w:rsidP="009D1C10"/>
    <w:p w14:paraId="2C9A1A8E" w14:textId="2B3DE6E7" w:rsidR="009D1C10" w:rsidRPr="00A04126" w:rsidRDefault="006006B0" w:rsidP="009D1C10">
      <w:pPr>
        <w:pStyle w:val="TH"/>
        <w:rPr>
          <w:rFonts w:cs="Arial"/>
        </w:rPr>
      </w:pPr>
      <w:r w:rsidRPr="00A04126">
        <w:t>Table</w:t>
      </w:r>
      <w:r>
        <w:t> </w:t>
      </w:r>
      <w:r w:rsidR="009D1C10">
        <w:t>8.</w:t>
      </w:r>
      <w:r w:rsidR="000F6EEC">
        <w:t>7</w:t>
      </w:r>
      <w:r w:rsidR="009D1C10">
        <w:t>.2.3.3.3</w:t>
      </w:r>
      <w:r w:rsidR="009D1C10" w:rsidRPr="00A04126">
        <w:t xml:space="preserve">-5: Headers supported by the </w:t>
      </w:r>
      <w:r w:rsidR="009D1C10">
        <w:t>DELETE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B54FF5" w14:paraId="0DE411E8" w14:textId="77777777" w:rsidTr="00522CF9">
        <w:trPr>
          <w:jc w:val="center"/>
        </w:trPr>
        <w:tc>
          <w:tcPr>
            <w:tcW w:w="1202" w:type="pct"/>
            <w:tcBorders>
              <w:bottom w:val="single" w:sz="6" w:space="0" w:color="auto"/>
            </w:tcBorders>
            <w:shd w:val="clear" w:color="auto" w:fill="C0C0C0"/>
          </w:tcPr>
          <w:p w14:paraId="2EF981D1" w14:textId="77777777" w:rsidR="009D1C10" w:rsidRPr="0016361A" w:rsidRDefault="009D1C10" w:rsidP="000F6EEC">
            <w:pPr>
              <w:pStyle w:val="TAH"/>
            </w:pPr>
            <w:r w:rsidRPr="0016361A">
              <w:t>Name</w:t>
            </w:r>
          </w:p>
        </w:tc>
        <w:tc>
          <w:tcPr>
            <w:tcW w:w="731" w:type="pct"/>
            <w:tcBorders>
              <w:bottom w:val="single" w:sz="6" w:space="0" w:color="auto"/>
            </w:tcBorders>
            <w:shd w:val="clear" w:color="auto" w:fill="C0C0C0"/>
          </w:tcPr>
          <w:p w14:paraId="34F60CA9" w14:textId="77777777" w:rsidR="009D1C10" w:rsidRPr="0016361A" w:rsidRDefault="009D1C10" w:rsidP="000F6EEC">
            <w:pPr>
              <w:pStyle w:val="TAH"/>
            </w:pPr>
            <w:r w:rsidRPr="0016361A">
              <w:t>Data type</w:t>
            </w:r>
          </w:p>
        </w:tc>
        <w:tc>
          <w:tcPr>
            <w:tcW w:w="215" w:type="pct"/>
            <w:tcBorders>
              <w:bottom w:val="single" w:sz="6" w:space="0" w:color="auto"/>
            </w:tcBorders>
            <w:shd w:val="clear" w:color="auto" w:fill="C0C0C0"/>
          </w:tcPr>
          <w:p w14:paraId="5E509226" w14:textId="77777777" w:rsidR="009D1C10" w:rsidRPr="0016361A" w:rsidRDefault="009D1C10" w:rsidP="000F6EEC">
            <w:pPr>
              <w:pStyle w:val="TAH"/>
            </w:pPr>
            <w:r w:rsidRPr="0016361A">
              <w:t>P</w:t>
            </w:r>
          </w:p>
        </w:tc>
        <w:tc>
          <w:tcPr>
            <w:tcW w:w="653" w:type="pct"/>
            <w:tcBorders>
              <w:bottom w:val="single" w:sz="6" w:space="0" w:color="auto"/>
            </w:tcBorders>
            <w:shd w:val="clear" w:color="auto" w:fill="C0C0C0"/>
          </w:tcPr>
          <w:p w14:paraId="5403A514" w14:textId="77777777" w:rsidR="009D1C10" w:rsidRPr="0016361A" w:rsidRDefault="009D1C10" w:rsidP="000F6EEC">
            <w:pPr>
              <w:pStyle w:val="TAH"/>
            </w:pPr>
            <w:r w:rsidRPr="0016361A">
              <w:t>Cardinality</w:t>
            </w:r>
          </w:p>
        </w:tc>
        <w:tc>
          <w:tcPr>
            <w:tcW w:w="2199" w:type="pct"/>
            <w:tcBorders>
              <w:bottom w:val="single" w:sz="6" w:space="0" w:color="auto"/>
            </w:tcBorders>
            <w:shd w:val="clear" w:color="auto" w:fill="C0C0C0"/>
            <w:vAlign w:val="center"/>
          </w:tcPr>
          <w:p w14:paraId="2AE0D1F9" w14:textId="77777777" w:rsidR="009D1C10" w:rsidRPr="0016361A" w:rsidRDefault="009D1C10" w:rsidP="000F6EEC">
            <w:pPr>
              <w:pStyle w:val="TAH"/>
            </w:pPr>
            <w:r w:rsidRPr="0016361A">
              <w:t>Description</w:t>
            </w:r>
          </w:p>
        </w:tc>
      </w:tr>
      <w:tr w:rsidR="009D1C10" w:rsidRPr="00B54FF5" w14:paraId="3D08B6B6" w14:textId="77777777" w:rsidTr="00522CF9">
        <w:trPr>
          <w:jc w:val="center"/>
        </w:trPr>
        <w:tc>
          <w:tcPr>
            <w:tcW w:w="1202" w:type="pct"/>
            <w:tcBorders>
              <w:top w:val="single" w:sz="6" w:space="0" w:color="auto"/>
            </w:tcBorders>
            <w:shd w:val="clear" w:color="auto" w:fill="auto"/>
          </w:tcPr>
          <w:p w14:paraId="018F9999" w14:textId="77777777" w:rsidR="009D1C10" w:rsidRPr="0016361A" w:rsidRDefault="009D1C10" w:rsidP="000F6EEC">
            <w:pPr>
              <w:pStyle w:val="TAL"/>
              <w:rPr>
                <w:lang w:eastAsia="ja-JP"/>
              </w:rPr>
            </w:pPr>
            <w:r>
              <w:rPr>
                <w:rFonts w:hint="eastAsia"/>
                <w:lang w:eastAsia="ja-JP"/>
              </w:rPr>
              <w:t>n/a</w:t>
            </w:r>
          </w:p>
        </w:tc>
        <w:tc>
          <w:tcPr>
            <w:tcW w:w="731" w:type="pct"/>
            <w:tcBorders>
              <w:top w:val="single" w:sz="6" w:space="0" w:color="auto"/>
            </w:tcBorders>
          </w:tcPr>
          <w:p w14:paraId="7D042B6A" w14:textId="77777777" w:rsidR="009D1C10" w:rsidRPr="0016361A" w:rsidRDefault="009D1C10" w:rsidP="000F6EEC">
            <w:pPr>
              <w:pStyle w:val="TAL"/>
            </w:pPr>
          </w:p>
        </w:tc>
        <w:tc>
          <w:tcPr>
            <w:tcW w:w="215" w:type="pct"/>
            <w:tcBorders>
              <w:top w:val="single" w:sz="6" w:space="0" w:color="auto"/>
            </w:tcBorders>
          </w:tcPr>
          <w:p w14:paraId="2402817D" w14:textId="77777777" w:rsidR="009D1C10" w:rsidRPr="0016361A" w:rsidRDefault="009D1C10" w:rsidP="000F6EEC">
            <w:pPr>
              <w:pStyle w:val="TAC"/>
            </w:pPr>
          </w:p>
        </w:tc>
        <w:tc>
          <w:tcPr>
            <w:tcW w:w="653" w:type="pct"/>
            <w:tcBorders>
              <w:top w:val="single" w:sz="6" w:space="0" w:color="auto"/>
            </w:tcBorders>
          </w:tcPr>
          <w:p w14:paraId="0F2E60B8" w14:textId="77777777" w:rsidR="009D1C10" w:rsidRPr="0016361A" w:rsidRDefault="009D1C10" w:rsidP="000F6EEC">
            <w:pPr>
              <w:pStyle w:val="TAL"/>
            </w:pPr>
          </w:p>
        </w:tc>
        <w:tc>
          <w:tcPr>
            <w:tcW w:w="2199" w:type="pct"/>
            <w:tcBorders>
              <w:top w:val="single" w:sz="6" w:space="0" w:color="auto"/>
            </w:tcBorders>
            <w:shd w:val="clear" w:color="auto" w:fill="auto"/>
            <w:vAlign w:val="center"/>
          </w:tcPr>
          <w:p w14:paraId="01413130" w14:textId="77777777" w:rsidR="009D1C10" w:rsidRPr="0016361A" w:rsidRDefault="009D1C10" w:rsidP="000F6EEC">
            <w:pPr>
              <w:pStyle w:val="TAL"/>
            </w:pPr>
          </w:p>
        </w:tc>
      </w:tr>
    </w:tbl>
    <w:p w14:paraId="12562768" w14:textId="77777777" w:rsidR="009D1C10" w:rsidRPr="00A14E88" w:rsidRDefault="009D1C10" w:rsidP="009D1C10"/>
    <w:p w14:paraId="0E328412" w14:textId="00D00742" w:rsidR="009D1C10" w:rsidRPr="00A04126" w:rsidRDefault="006006B0" w:rsidP="009D1C10">
      <w:pPr>
        <w:pStyle w:val="TH"/>
      </w:pPr>
      <w:r w:rsidRPr="00A04126">
        <w:t>Table</w:t>
      </w:r>
      <w:r>
        <w:t> </w:t>
      </w:r>
      <w:r w:rsidR="009D1C10">
        <w:t>8.</w:t>
      </w:r>
      <w:r w:rsidR="000F6EEC">
        <w:t>7</w:t>
      </w:r>
      <w:r w:rsidR="009D1C10">
        <w:t>.2.3.3.3</w:t>
      </w:r>
      <w:r w:rsidR="009D1C10" w:rsidRPr="00A04126">
        <w:t>-6: Links supported by the 20</w:t>
      </w:r>
      <w:r w:rsidR="009D1C10">
        <w:t>4</w:t>
      </w:r>
      <w:r w:rsidR="009D1C10" w:rsidRPr="00A04126">
        <w:t xml:space="preserve">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9D1C10" w:rsidRPr="00B54FF5" w14:paraId="7D9A6347" w14:textId="77777777" w:rsidTr="00522CF9">
        <w:trPr>
          <w:jc w:val="center"/>
        </w:trPr>
        <w:tc>
          <w:tcPr>
            <w:tcW w:w="493" w:type="pct"/>
            <w:shd w:val="clear" w:color="auto" w:fill="C0C0C0"/>
          </w:tcPr>
          <w:p w14:paraId="43015E5C" w14:textId="77777777" w:rsidR="009D1C10" w:rsidRPr="0016361A" w:rsidRDefault="009D1C10" w:rsidP="000F6EEC">
            <w:pPr>
              <w:pStyle w:val="TAH"/>
            </w:pPr>
            <w:r w:rsidRPr="0016361A">
              <w:t>Name</w:t>
            </w:r>
          </w:p>
        </w:tc>
        <w:tc>
          <w:tcPr>
            <w:tcW w:w="969" w:type="pct"/>
            <w:shd w:val="clear" w:color="auto" w:fill="C0C0C0"/>
          </w:tcPr>
          <w:p w14:paraId="268DD5A0" w14:textId="77777777" w:rsidR="009D1C10" w:rsidRPr="0016361A" w:rsidRDefault="009D1C10" w:rsidP="000F6EEC">
            <w:pPr>
              <w:pStyle w:val="TAH"/>
            </w:pPr>
            <w:r w:rsidRPr="0016361A">
              <w:t>Resource name</w:t>
            </w:r>
          </w:p>
        </w:tc>
        <w:tc>
          <w:tcPr>
            <w:tcW w:w="728" w:type="pct"/>
            <w:shd w:val="clear" w:color="auto" w:fill="C0C0C0"/>
          </w:tcPr>
          <w:p w14:paraId="2A492BAD" w14:textId="77777777" w:rsidR="009D1C10" w:rsidRPr="0016361A" w:rsidRDefault="009D1C10" w:rsidP="000F6EEC">
            <w:pPr>
              <w:pStyle w:val="TAH"/>
            </w:pPr>
            <w:r w:rsidRPr="0016361A">
              <w:t>HTTP method or custom operation</w:t>
            </w:r>
          </w:p>
        </w:tc>
        <w:tc>
          <w:tcPr>
            <w:tcW w:w="818" w:type="pct"/>
            <w:shd w:val="clear" w:color="auto" w:fill="C0C0C0"/>
          </w:tcPr>
          <w:p w14:paraId="541D4970" w14:textId="77777777" w:rsidR="009D1C10" w:rsidRPr="0016361A" w:rsidRDefault="009D1C10" w:rsidP="000F6EEC">
            <w:pPr>
              <w:pStyle w:val="TAH"/>
            </w:pPr>
            <w:r w:rsidRPr="0016361A">
              <w:t>Link parameter(s)</w:t>
            </w:r>
          </w:p>
        </w:tc>
        <w:tc>
          <w:tcPr>
            <w:tcW w:w="1992" w:type="pct"/>
            <w:shd w:val="clear" w:color="auto" w:fill="C0C0C0"/>
            <w:vAlign w:val="center"/>
          </w:tcPr>
          <w:p w14:paraId="0297335F" w14:textId="77777777" w:rsidR="009D1C10" w:rsidRPr="0016361A" w:rsidRDefault="009D1C10" w:rsidP="000F6EEC">
            <w:pPr>
              <w:pStyle w:val="TAH"/>
            </w:pPr>
            <w:r w:rsidRPr="0016361A">
              <w:t>Description</w:t>
            </w:r>
          </w:p>
        </w:tc>
      </w:tr>
      <w:tr w:rsidR="009D1C10" w:rsidRPr="00B54FF5" w14:paraId="5E98149C" w14:textId="77777777" w:rsidTr="00522CF9">
        <w:trPr>
          <w:jc w:val="center"/>
        </w:trPr>
        <w:tc>
          <w:tcPr>
            <w:tcW w:w="493" w:type="pct"/>
            <w:shd w:val="clear" w:color="auto" w:fill="auto"/>
          </w:tcPr>
          <w:p w14:paraId="26DF9B99" w14:textId="77777777" w:rsidR="009D1C10" w:rsidRPr="0016361A" w:rsidRDefault="009D1C10" w:rsidP="000F6EEC">
            <w:pPr>
              <w:pStyle w:val="TAL"/>
            </w:pPr>
            <w:r>
              <w:t>n/a</w:t>
            </w:r>
          </w:p>
        </w:tc>
        <w:tc>
          <w:tcPr>
            <w:tcW w:w="969" w:type="pct"/>
          </w:tcPr>
          <w:p w14:paraId="6B611046" w14:textId="77777777" w:rsidR="009D1C10" w:rsidRPr="0016361A" w:rsidRDefault="009D1C10" w:rsidP="000F6EEC">
            <w:pPr>
              <w:pStyle w:val="TAL"/>
            </w:pPr>
          </w:p>
        </w:tc>
        <w:tc>
          <w:tcPr>
            <w:tcW w:w="728" w:type="pct"/>
          </w:tcPr>
          <w:p w14:paraId="05BA4984" w14:textId="77777777" w:rsidR="009D1C10" w:rsidRPr="0016361A" w:rsidRDefault="009D1C10" w:rsidP="000F6EEC">
            <w:pPr>
              <w:pStyle w:val="TAC"/>
            </w:pPr>
          </w:p>
        </w:tc>
        <w:tc>
          <w:tcPr>
            <w:tcW w:w="818" w:type="pct"/>
          </w:tcPr>
          <w:p w14:paraId="56A2F8A3" w14:textId="77777777" w:rsidR="009D1C10" w:rsidRPr="0016361A" w:rsidRDefault="009D1C10" w:rsidP="000F6EEC">
            <w:pPr>
              <w:pStyle w:val="TAL"/>
            </w:pPr>
          </w:p>
        </w:tc>
        <w:tc>
          <w:tcPr>
            <w:tcW w:w="1992" w:type="pct"/>
            <w:shd w:val="clear" w:color="auto" w:fill="auto"/>
            <w:vAlign w:val="center"/>
          </w:tcPr>
          <w:p w14:paraId="45295B15" w14:textId="77777777" w:rsidR="009D1C10" w:rsidRPr="0016361A" w:rsidRDefault="009D1C10" w:rsidP="000F6EEC">
            <w:pPr>
              <w:pStyle w:val="TAL"/>
            </w:pPr>
          </w:p>
        </w:tc>
      </w:tr>
    </w:tbl>
    <w:p w14:paraId="0B5B98AA" w14:textId="77777777" w:rsidR="009D1C10" w:rsidRDefault="009D1C10" w:rsidP="009D1C10"/>
    <w:p w14:paraId="53FC6C20" w14:textId="47B33290" w:rsidR="009D1C10" w:rsidRDefault="006006B0" w:rsidP="009D1C10">
      <w:pPr>
        <w:pStyle w:val="TH"/>
      </w:pPr>
      <w:r>
        <w:t>Table </w:t>
      </w:r>
      <w:r w:rsidR="000F6EEC">
        <w:t>8.7</w:t>
      </w:r>
      <w:r w:rsidR="009D1C10">
        <w:t>.2.3.3.3</w:t>
      </w:r>
      <w:r w:rsidR="009D1C10" w:rsidRPr="00A04126">
        <w:t>-</w:t>
      </w:r>
      <w:r w:rsidR="009D1C10">
        <w:t>7: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40A79202" w:rsidR="009D1C10" w:rsidRDefault="006006B0" w:rsidP="009D1C10">
      <w:pPr>
        <w:pStyle w:val="TH"/>
      </w:pPr>
      <w:r>
        <w:t>Table </w:t>
      </w:r>
      <w:r w:rsidR="000F6EEC">
        <w:t>8.7</w:t>
      </w:r>
      <w:r w:rsidR="009D1C10">
        <w:t>.2.3.3.3</w:t>
      </w:r>
      <w:r w:rsidR="009D1C10" w:rsidRPr="00A04126">
        <w:t>-</w:t>
      </w:r>
      <w:r w:rsidR="009D1C10">
        <w:t>8: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18A8B7B6" w:rsidR="009D1C10" w:rsidRDefault="000F6EEC" w:rsidP="009D1C10">
      <w:pPr>
        <w:pStyle w:val="Heading6"/>
        <w:rPr>
          <w:lang w:eastAsia="zh-CN"/>
        </w:rPr>
      </w:pPr>
      <w:bookmarkStart w:id="2371" w:name="_Toc85734435"/>
      <w:bookmarkStart w:id="2372" w:name="_Toc89431734"/>
      <w:bookmarkStart w:id="2373" w:name="_Toc97042546"/>
      <w:bookmarkStart w:id="2374" w:name="_Toc97045690"/>
      <w:bookmarkStart w:id="2375" w:name="_Toc97155435"/>
      <w:bookmarkStart w:id="2376" w:name="_Toc101521575"/>
      <w:r>
        <w:rPr>
          <w:lang w:eastAsia="zh-CN"/>
        </w:rPr>
        <w:t>8.7</w:t>
      </w:r>
      <w:r w:rsidR="009D1C10">
        <w:rPr>
          <w:lang w:eastAsia="zh-CN"/>
        </w:rPr>
        <w:t>.2.3.3.4</w:t>
      </w:r>
      <w:r w:rsidR="009D1C10">
        <w:rPr>
          <w:lang w:eastAsia="zh-CN"/>
        </w:rPr>
        <w:tab/>
        <w:t>GET</w:t>
      </w:r>
      <w:bookmarkEnd w:id="2371"/>
      <w:bookmarkEnd w:id="2372"/>
      <w:bookmarkEnd w:id="2373"/>
      <w:bookmarkEnd w:id="2374"/>
      <w:bookmarkEnd w:id="2375"/>
      <w:bookmarkEnd w:id="2376"/>
    </w:p>
    <w:p w14:paraId="08A25606" w14:textId="779937E8"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0F6EEC">
        <w:rPr>
          <w:lang w:eastAsia="zh-CN"/>
        </w:rPr>
        <w:t>7</w:t>
      </w:r>
      <w:r>
        <w:rPr>
          <w:lang w:eastAsia="zh-CN"/>
        </w:rPr>
        <w:t>.2.3.3.4-1.</w:t>
      </w:r>
    </w:p>
    <w:p w14:paraId="56CACF90" w14:textId="4C02AFAC" w:rsidR="009D1C10" w:rsidRPr="00384E92" w:rsidRDefault="006006B0" w:rsidP="009D1C10">
      <w:pPr>
        <w:pStyle w:val="TH"/>
        <w:rPr>
          <w:rFonts w:cs="Arial"/>
        </w:rPr>
      </w:pPr>
      <w:r>
        <w:t>Table </w:t>
      </w:r>
      <w:r w:rsidR="009D1C10">
        <w:t>8.</w:t>
      </w:r>
      <w:r w:rsidR="000F6EEC">
        <w:t>7</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1BDB8B65" w:rsidR="009D1C10" w:rsidRPr="00384E92" w:rsidRDefault="009D1C10" w:rsidP="009D1C10">
      <w:r>
        <w:t>This method shall support the request data structures specified in table 8.</w:t>
      </w:r>
      <w:r w:rsidR="000F6EEC">
        <w:t>7</w:t>
      </w:r>
      <w:r>
        <w:t>.2.3.3.4-2 and the response data structures and response codes specified in table 8.</w:t>
      </w:r>
      <w:r w:rsidR="000F6EEC">
        <w:t>7</w:t>
      </w:r>
      <w:r>
        <w:t>.2.3.3.4-3.</w:t>
      </w:r>
    </w:p>
    <w:p w14:paraId="1648B50E" w14:textId="1E1A4502" w:rsidR="009D1C10" w:rsidRPr="001769FF" w:rsidRDefault="006006B0" w:rsidP="009D1C10">
      <w:pPr>
        <w:pStyle w:val="TH"/>
      </w:pPr>
      <w:r>
        <w:t>Table </w:t>
      </w:r>
      <w:r w:rsidR="009D1C10">
        <w:t>8.</w:t>
      </w:r>
      <w:r w:rsidR="000F6EEC">
        <w:t>7</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522CF9">
        <w:trPr>
          <w:jc w:val="center"/>
        </w:trPr>
        <w:tc>
          <w:tcPr>
            <w:tcW w:w="1604" w:type="dxa"/>
            <w:tcBorders>
              <w:bottom w:val="single" w:sz="6" w:space="0" w:color="auto"/>
            </w:tcBorders>
            <w:shd w:val="clear" w:color="auto" w:fill="C0C0C0"/>
          </w:tcPr>
          <w:p w14:paraId="7E56A370" w14:textId="77777777" w:rsidR="009D1C10" w:rsidRPr="00A54937" w:rsidRDefault="009D1C10" w:rsidP="000F6EEC">
            <w:pPr>
              <w:pStyle w:val="TAH"/>
            </w:pPr>
            <w:r w:rsidRPr="00A54937">
              <w:t>Data type</w:t>
            </w:r>
          </w:p>
        </w:tc>
        <w:tc>
          <w:tcPr>
            <w:tcW w:w="518" w:type="dxa"/>
            <w:tcBorders>
              <w:bottom w:val="single" w:sz="6" w:space="0" w:color="auto"/>
            </w:tcBorders>
            <w:shd w:val="clear" w:color="auto" w:fill="C0C0C0"/>
          </w:tcPr>
          <w:p w14:paraId="5CC8F938" w14:textId="77777777" w:rsidR="009D1C10" w:rsidRPr="00A54937" w:rsidRDefault="009D1C10" w:rsidP="000F6EEC">
            <w:pPr>
              <w:pStyle w:val="TAH"/>
            </w:pPr>
            <w:r w:rsidRPr="00A54937">
              <w:t>P</w:t>
            </w:r>
          </w:p>
        </w:tc>
        <w:tc>
          <w:tcPr>
            <w:tcW w:w="2268" w:type="dxa"/>
            <w:tcBorders>
              <w:bottom w:val="single" w:sz="6" w:space="0" w:color="auto"/>
            </w:tcBorders>
            <w:shd w:val="clear" w:color="auto" w:fill="C0C0C0"/>
          </w:tcPr>
          <w:p w14:paraId="250DCB29" w14:textId="77777777" w:rsidR="009D1C10" w:rsidRPr="00A54937" w:rsidRDefault="009D1C10" w:rsidP="000F6EEC">
            <w:pPr>
              <w:pStyle w:val="TAH"/>
            </w:pPr>
            <w:r w:rsidRPr="00A54937">
              <w:t>Cardinality</w:t>
            </w:r>
          </w:p>
        </w:tc>
        <w:tc>
          <w:tcPr>
            <w:tcW w:w="5239" w:type="dxa"/>
            <w:tcBorders>
              <w:bottom w:val="single" w:sz="6" w:space="0" w:color="auto"/>
            </w:tcBorders>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522CF9">
        <w:trPr>
          <w:jc w:val="center"/>
        </w:trPr>
        <w:tc>
          <w:tcPr>
            <w:tcW w:w="1604" w:type="dxa"/>
            <w:tcBorders>
              <w:top w:val="single" w:sz="6" w:space="0" w:color="auto"/>
            </w:tcBorders>
            <w:shd w:val="clear" w:color="auto" w:fill="auto"/>
          </w:tcPr>
          <w:p w14:paraId="468FB467" w14:textId="77777777" w:rsidR="009D1C10" w:rsidRPr="00A54937" w:rsidRDefault="009D1C10" w:rsidP="000F6EEC">
            <w:pPr>
              <w:pStyle w:val="TAL"/>
            </w:pPr>
            <w:r w:rsidRPr="0016361A">
              <w:t>n/a</w:t>
            </w:r>
          </w:p>
        </w:tc>
        <w:tc>
          <w:tcPr>
            <w:tcW w:w="518" w:type="dxa"/>
            <w:tcBorders>
              <w:top w:val="single" w:sz="6" w:space="0" w:color="auto"/>
            </w:tcBorders>
          </w:tcPr>
          <w:p w14:paraId="1208B727" w14:textId="77777777" w:rsidR="009D1C10" w:rsidRPr="00A54937" w:rsidRDefault="009D1C10" w:rsidP="000F6EEC">
            <w:pPr>
              <w:pStyle w:val="TAC"/>
            </w:pPr>
          </w:p>
        </w:tc>
        <w:tc>
          <w:tcPr>
            <w:tcW w:w="2268" w:type="dxa"/>
            <w:tcBorders>
              <w:top w:val="single" w:sz="6" w:space="0" w:color="auto"/>
            </w:tcBorders>
          </w:tcPr>
          <w:p w14:paraId="7366FD93" w14:textId="77777777" w:rsidR="009D1C10" w:rsidRPr="00A54937" w:rsidRDefault="009D1C10" w:rsidP="000F6EEC">
            <w:pPr>
              <w:pStyle w:val="TAL"/>
            </w:pPr>
          </w:p>
        </w:tc>
        <w:tc>
          <w:tcPr>
            <w:tcW w:w="5239" w:type="dxa"/>
            <w:tcBorders>
              <w:top w:val="single" w:sz="6" w:space="0" w:color="auto"/>
            </w:tcBorders>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70D62A4D" w:rsidR="009D1C10" w:rsidRPr="001769FF" w:rsidRDefault="006006B0" w:rsidP="009D1C10">
      <w:pPr>
        <w:pStyle w:val="TH"/>
      </w:pPr>
      <w:r>
        <w:t>Table </w:t>
      </w:r>
      <w:r w:rsidR="009D1C10">
        <w:t>8.</w:t>
      </w:r>
      <w:r w:rsidR="000F6EEC">
        <w:t>7</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2404A5CD" w14:textId="6321BE3D" w:rsidR="009D1C10" w:rsidRPr="00A04126" w:rsidRDefault="006006B0" w:rsidP="009D1C10">
      <w:pPr>
        <w:pStyle w:val="TH"/>
        <w:rPr>
          <w:rFonts w:cs="Arial"/>
        </w:rPr>
      </w:pPr>
      <w:r>
        <w:t>Table </w:t>
      </w:r>
      <w:r w:rsidR="009D1C10">
        <w:t>8.</w:t>
      </w:r>
      <w:r w:rsidR="000F6EEC">
        <w:t>7</w:t>
      </w:r>
      <w:r w:rsidR="009D1C10">
        <w:t>.2.3.3.4</w:t>
      </w:r>
      <w:r w:rsidR="009D1C10" w:rsidRPr="00A04126">
        <w:t xml:space="preserve">-4: Headers supported by the </w:t>
      </w:r>
      <w:r w:rsidR="009D1C10">
        <w:t>GET</w:t>
      </w:r>
      <w:r w:rsidR="009D1C10" w:rsidRPr="00A04126">
        <w:t xml:space="preserv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9D1C10" w:rsidRPr="00B54FF5" w14:paraId="4BD9C71E" w14:textId="77777777" w:rsidTr="00522CF9">
        <w:trPr>
          <w:jc w:val="center"/>
        </w:trPr>
        <w:tc>
          <w:tcPr>
            <w:tcW w:w="1362" w:type="pct"/>
            <w:tcBorders>
              <w:bottom w:val="single" w:sz="6" w:space="0" w:color="auto"/>
            </w:tcBorders>
            <w:shd w:val="clear" w:color="auto" w:fill="C0C0C0"/>
          </w:tcPr>
          <w:p w14:paraId="615965A3" w14:textId="77777777" w:rsidR="009D1C10" w:rsidRPr="0016361A" w:rsidRDefault="009D1C10" w:rsidP="000F6EEC">
            <w:pPr>
              <w:pStyle w:val="TAH"/>
            </w:pPr>
            <w:r w:rsidRPr="0016361A">
              <w:t>Name</w:t>
            </w:r>
          </w:p>
        </w:tc>
        <w:tc>
          <w:tcPr>
            <w:tcW w:w="663" w:type="pct"/>
            <w:tcBorders>
              <w:bottom w:val="single" w:sz="6" w:space="0" w:color="auto"/>
            </w:tcBorders>
            <w:shd w:val="clear" w:color="auto" w:fill="C0C0C0"/>
          </w:tcPr>
          <w:p w14:paraId="3D9D18F3" w14:textId="77777777" w:rsidR="009D1C10" w:rsidRPr="0016361A" w:rsidRDefault="009D1C10" w:rsidP="000F6EEC">
            <w:pPr>
              <w:pStyle w:val="TAH"/>
            </w:pPr>
            <w:r w:rsidRPr="0016361A">
              <w:t>Data type</w:t>
            </w:r>
          </w:p>
        </w:tc>
        <w:tc>
          <w:tcPr>
            <w:tcW w:w="282" w:type="pct"/>
            <w:tcBorders>
              <w:bottom w:val="single" w:sz="6" w:space="0" w:color="auto"/>
            </w:tcBorders>
            <w:shd w:val="clear" w:color="auto" w:fill="C0C0C0"/>
          </w:tcPr>
          <w:p w14:paraId="4ED2E9FC" w14:textId="77777777" w:rsidR="009D1C10" w:rsidRPr="0016361A" w:rsidRDefault="009D1C10" w:rsidP="000F6EEC">
            <w:pPr>
              <w:pStyle w:val="TAH"/>
            </w:pPr>
            <w:r w:rsidRPr="0016361A">
              <w:t>P</w:t>
            </w:r>
          </w:p>
        </w:tc>
        <w:tc>
          <w:tcPr>
            <w:tcW w:w="579" w:type="pct"/>
            <w:tcBorders>
              <w:bottom w:val="single" w:sz="6" w:space="0" w:color="auto"/>
            </w:tcBorders>
            <w:shd w:val="clear" w:color="auto" w:fill="C0C0C0"/>
          </w:tcPr>
          <w:p w14:paraId="0C673BDF" w14:textId="77777777" w:rsidR="009D1C10" w:rsidRPr="0016361A" w:rsidRDefault="009D1C10" w:rsidP="000F6EEC">
            <w:pPr>
              <w:pStyle w:val="TAH"/>
            </w:pPr>
            <w:r w:rsidRPr="0016361A">
              <w:t>Cardinality</w:t>
            </w:r>
          </w:p>
        </w:tc>
        <w:tc>
          <w:tcPr>
            <w:tcW w:w="2115" w:type="pct"/>
            <w:tcBorders>
              <w:bottom w:val="single" w:sz="6" w:space="0" w:color="auto"/>
            </w:tcBorders>
            <w:shd w:val="clear" w:color="auto" w:fill="C0C0C0"/>
            <w:vAlign w:val="center"/>
          </w:tcPr>
          <w:p w14:paraId="6F708CE3" w14:textId="77777777" w:rsidR="009D1C10" w:rsidRPr="0016361A" w:rsidRDefault="009D1C10" w:rsidP="000F6EEC">
            <w:pPr>
              <w:pStyle w:val="TAH"/>
            </w:pPr>
            <w:r w:rsidRPr="0016361A">
              <w:t>Description</w:t>
            </w:r>
          </w:p>
        </w:tc>
      </w:tr>
      <w:tr w:rsidR="009D1C10" w:rsidRPr="00B54FF5" w14:paraId="3C3D1A7E" w14:textId="77777777" w:rsidTr="00522CF9">
        <w:trPr>
          <w:jc w:val="center"/>
        </w:trPr>
        <w:tc>
          <w:tcPr>
            <w:tcW w:w="1362" w:type="pct"/>
            <w:tcBorders>
              <w:top w:val="single" w:sz="6" w:space="0" w:color="auto"/>
            </w:tcBorders>
            <w:shd w:val="clear" w:color="auto" w:fill="auto"/>
          </w:tcPr>
          <w:p w14:paraId="7CB89E0A" w14:textId="77777777" w:rsidR="009D1C10" w:rsidRPr="0016361A" w:rsidRDefault="009D1C10" w:rsidP="000F6EEC">
            <w:pPr>
              <w:pStyle w:val="TAL"/>
            </w:pPr>
            <w:r>
              <w:t>n/a</w:t>
            </w:r>
          </w:p>
        </w:tc>
        <w:tc>
          <w:tcPr>
            <w:tcW w:w="663" w:type="pct"/>
            <w:tcBorders>
              <w:top w:val="single" w:sz="6" w:space="0" w:color="auto"/>
            </w:tcBorders>
          </w:tcPr>
          <w:p w14:paraId="5193E529" w14:textId="77777777" w:rsidR="009D1C10" w:rsidRPr="0016361A" w:rsidRDefault="009D1C10" w:rsidP="000F6EEC">
            <w:pPr>
              <w:pStyle w:val="TAL"/>
            </w:pPr>
          </w:p>
        </w:tc>
        <w:tc>
          <w:tcPr>
            <w:tcW w:w="282" w:type="pct"/>
            <w:tcBorders>
              <w:top w:val="single" w:sz="6" w:space="0" w:color="auto"/>
            </w:tcBorders>
          </w:tcPr>
          <w:p w14:paraId="31CB35BB" w14:textId="77777777" w:rsidR="009D1C10" w:rsidRPr="0016361A" w:rsidRDefault="009D1C10" w:rsidP="000F6EEC">
            <w:pPr>
              <w:pStyle w:val="TAC"/>
            </w:pPr>
          </w:p>
        </w:tc>
        <w:tc>
          <w:tcPr>
            <w:tcW w:w="579" w:type="pct"/>
            <w:tcBorders>
              <w:top w:val="single" w:sz="6" w:space="0" w:color="auto"/>
            </w:tcBorders>
          </w:tcPr>
          <w:p w14:paraId="5BD9069F" w14:textId="77777777" w:rsidR="009D1C10" w:rsidRPr="0016361A" w:rsidRDefault="009D1C10" w:rsidP="000F6EEC">
            <w:pPr>
              <w:pStyle w:val="TAL"/>
            </w:pPr>
          </w:p>
        </w:tc>
        <w:tc>
          <w:tcPr>
            <w:tcW w:w="2115" w:type="pct"/>
            <w:tcBorders>
              <w:top w:val="single" w:sz="6" w:space="0" w:color="auto"/>
            </w:tcBorders>
            <w:shd w:val="clear" w:color="auto" w:fill="auto"/>
            <w:vAlign w:val="center"/>
          </w:tcPr>
          <w:p w14:paraId="2FDFEABD" w14:textId="77777777" w:rsidR="009D1C10" w:rsidRPr="0016361A" w:rsidRDefault="009D1C10" w:rsidP="000F6EEC">
            <w:pPr>
              <w:pStyle w:val="TAL"/>
            </w:pPr>
          </w:p>
        </w:tc>
      </w:tr>
    </w:tbl>
    <w:p w14:paraId="0F2E38B5" w14:textId="77777777" w:rsidR="009D1C10" w:rsidRPr="00A04126" w:rsidRDefault="009D1C10" w:rsidP="009D1C10"/>
    <w:p w14:paraId="7B421E90" w14:textId="208C0427" w:rsidR="009D1C10" w:rsidRPr="00A04126" w:rsidRDefault="006006B0" w:rsidP="009D1C10">
      <w:pPr>
        <w:pStyle w:val="TH"/>
        <w:rPr>
          <w:rFonts w:cs="Arial"/>
        </w:rPr>
      </w:pPr>
      <w:r w:rsidRPr="00A04126">
        <w:t>Table</w:t>
      </w:r>
      <w:r>
        <w:t> </w:t>
      </w:r>
      <w:r w:rsidR="009D1C10">
        <w:t>8.</w:t>
      </w:r>
      <w:r w:rsidR="000F6EEC">
        <w:t>7</w:t>
      </w:r>
      <w:r w:rsidR="009D1C10">
        <w:t>.2.3.3.4</w:t>
      </w:r>
      <w:r w:rsidR="009D1C10" w:rsidRPr="00A04126">
        <w:t xml:space="preserve">-5: Headers supported by the </w:t>
      </w:r>
      <w:r w:rsidR="009D1C10" w:rsidRPr="00C21EAA">
        <w:t>200</w:t>
      </w:r>
      <w:r w:rsidR="009D1C10">
        <w:t xml:space="preserve"> response code</w:t>
      </w:r>
      <w:r w:rsidR="009D1C10"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9D1C10" w:rsidRPr="00B54FF5" w14:paraId="37FE2E6C" w14:textId="77777777" w:rsidTr="00522CF9">
        <w:trPr>
          <w:jc w:val="center"/>
        </w:trPr>
        <w:tc>
          <w:tcPr>
            <w:tcW w:w="1187" w:type="pct"/>
            <w:tcBorders>
              <w:bottom w:val="single" w:sz="6" w:space="0" w:color="auto"/>
            </w:tcBorders>
            <w:shd w:val="clear" w:color="auto" w:fill="C0C0C0"/>
          </w:tcPr>
          <w:p w14:paraId="329B7DF6" w14:textId="77777777" w:rsidR="009D1C10" w:rsidRPr="0016361A" w:rsidRDefault="009D1C10" w:rsidP="000F6EEC">
            <w:pPr>
              <w:pStyle w:val="TAH"/>
            </w:pPr>
            <w:r w:rsidRPr="0016361A">
              <w:t>Name</w:t>
            </w:r>
          </w:p>
        </w:tc>
        <w:tc>
          <w:tcPr>
            <w:tcW w:w="735" w:type="pct"/>
            <w:tcBorders>
              <w:bottom w:val="single" w:sz="6" w:space="0" w:color="auto"/>
            </w:tcBorders>
            <w:shd w:val="clear" w:color="auto" w:fill="C0C0C0"/>
          </w:tcPr>
          <w:p w14:paraId="123C25C1" w14:textId="77777777" w:rsidR="009D1C10" w:rsidRPr="0016361A" w:rsidRDefault="009D1C10" w:rsidP="000F6EEC">
            <w:pPr>
              <w:pStyle w:val="TAH"/>
            </w:pPr>
            <w:r w:rsidRPr="0016361A">
              <w:t>Data type</w:t>
            </w:r>
          </w:p>
        </w:tc>
        <w:tc>
          <w:tcPr>
            <w:tcW w:w="217" w:type="pct"/>
            <w:tcBorders>
              <w:bottom w:val="single" w:sz="6" w:space="0" w:color="auto"/>
            </w:tcBorders>
            <w:shd w:val="clear" w:color="auto" w:fill="C0C0C0"/>
          </w:tcPr>
          <w:p w14:paraId="2881195B" w14:textId="77777777" w:rsidR="009D1C10" w:rsidRPr="0016361A" w:rsidRDefault="009D1C10" w:rsidP="000F6EEC">
            <w:pPr>
              <w:pStyle w:val="TAH"/>
            </w:pPr>
            <w:r w:rsidRPr="0016361A">
              <w:t>P</w:t>
            </w:r>
          </w:p>
        </w:tc>
        <w:tc>
          <w:tcPr>
            <w:tcW w:w="654" w:type="pct"/>
            <w:tcBorders>
              <w:bottom w:val="single" w:sz="6" w:space="0" w:color="auto"/>
            </w:tcBorders>
            <w:shd w:val="clear" w:color="auto" w:fill="C0C0C0"/>
          </w:tcPr>
          <w:p w14:paraId="7BB69365" w14:textId="77777777" w:rsidR="009D1C10" w:rsidRPr="0016361A" w:rsidRDefault="009D1C10" w:rsidP="000F6EEC">
            <w:pPr>
              <w:pStyle w:val="TAH"/>
            </w:pPr>
            <w:r w:rsidRPr="0016361A">
              <w:t>Cardinality</w:t>
            </w:r>
          </w:p>
        </w:tc>
        <w:tc>
          <w:tcPr>
            <w:tcW w:w="2207" w:type="pct"/>
            <w:tcBorders>
              <w:bottom w:val="single" w:sz="6" w:space="0" w:color="auto"/>
            </w:tcBorders>
            <w:shd w:val="clear" w:color="auto" w:fill="C0C0C0"/>
            <w:vAlign w:val="center"/>
          </w:tcPr>
          <w:p w14:paraId="264173A4" w14:textId="77777777" w:rsidR="009D1C10" w:rsidRPr="0016361A" w:rsidRDefault="009D1C10" w:rsidP="000F6EEC">
            <w:pPr>
              <w:pStyle w:val="TAH"/>
            </w:pPr>
            <w:r w:rsidRPr="0016361A">
              <w:t>Description</w:t>
            </w:r>
          </w:p>
        </w:tc>
      </w:tr>
      <w:tr w:rsidR="009D1C10" w:rsidRPr="00B54FF5" w14:paraId="37580A57" w14:textId="77777777" w:rsidTr="00522CF9">
        <w:trPr>
          <w:jc w:val="center"/>
        </w:trPr>
        <w:tc>
          <w:tcPr>
            <w:tcW w:w="1187" w:type="pct"/>
            <w:tcBorders>
              <w:top w:val="single" w:sz="6" w:space="0" w:color="auto"/>
            </w:tcBorders>
            <w:shd w:val="clear" w:color="auto" w:fill="auto"/>
          </w:tcPr>
          <w:p w14:paraId="2D47C8E4" w14:textId="77777777" w:rsidR="009D1C10" w:rsidRPr="0016361A" w:rsidRDefault="009D1C10" w:rsidP="000F6EEC">
            <w:pPr>
              <w:pStyle w:val="TAL"/>
            </w:pPr>
            <w:r>
              <w:t>n/a</w:t>
            </w:r>
          </w:p>
        </w:tc>
        <w:tc>
          <w:tcPr>
            <w:tcW w:w="735" w:type="pct"/>
            <w:tcBorders>
              <w:top w:val="single" w:sz="6" w:space="0" w:color="auto"/>
            </w:tcBorders>
          </w:tcPr>
          <w:p w14:paraId="35F29CA2" w14:textId="77777777" w:rsidR="009D1C10" w:rsidRPr="0016361A" w:rsidRDefault="009D1C10" w:rsidP="000F6EEC">
            <w:pPr>
              <w:pStyle w:val="TAL"/>
            </w:pPr>
          </w:p>
        </w:tc>
        <w:tc>
          <w:tcPr>
            <w:tcW w:w="217" w:type="pct"/>
            <w:tcBorders>
              <w:top w:val="single" w:sz="6" w:space="0" w:color="auto"/>
            </w:tcBorders>
          </w:tcPr>
          <w:p w14:paraId="376FC978" w14:textId="77777777" w:rsidR="009D1C10" w:rsidRPr="0016361A" w:rsidRDefault="009D1C10" w:rsidP="000F6EEC">
            <w:pPr>
              <w:pStyle w:val="TAC"/>
            </w:pPr>
          </w:p>
        </w:tc>
        <w:tc>
          <w:tcPr>
            <w:tcW w:w="654" w:type="pct"/>
            <w:tcBorders>
              <w:top w:val="single" w:sz="6" w:space="0" w:color="auto"/>
            </w:tcBorders>
          </w:tcPr>
          <w:p w14:paraId="5690D988" w14:textId="77777777" w:rsidR="009D1C10" w:rsidRPr="0016361A" w:rsidRDefault="009D1C10" w:rsidP="000F6EEC">
            <w:pPr>
              <w:pStyle w:val="TAL"/>
            </w:pPr>
          </w:p>
        </w:tc>
        <w:tc>
          <w:tcPr>
            <w:tcW w:w="2207" w:type="pct"/>
            <w:tcBorders>
              <w:top w:val="single" w:sz="6" w:space="0" w:color="auto"/>
            </w:tcBorders>
            <w:shd w:val="clear" w:color="auto" w:fill="auto"/>
            <w:vAlign w:val="center"/>
          </w:tcPr>
          <w:p w14:paraId="0DF6278D" w14:textId="77777777" w:rsidR="009D1C10" w:rsidRPr="0016361A" w:rsidRDefault="009D1C10" w:rsidP="000F6EEC">
            <w:pPr>
              <w:pStyle w:val="TAL"/>
            </w:pPr>
          </w:p>
        </w:tc>
      </w:tr>
    </w:tbl>
    <w:p w14:paraId="47917556" w14:textId="77777777" w:rsidR="009D1C10" w:rsidRPr="00A04126" w:rsidRDefault="009D1C10" w:rsidP="009D1C10"/>
    <w:p w14:paraId="324F33E4" w14:textId="3688056A" w:rsidR="009D1C10" w:rsidRPr="00A04126" w:rsidRDefault="006006B0" w:rsidP="009D1C10">
      <w:pPr>
        <w:pStyle w:val="TH"/>
      </w:pPr>
      <w:r w:rsidRPr="00A04126">
        <w:t>Table</w:t>
      </w:r>
      <w:r>
        <w:t> </w:t>
      </w:r>
      <w:r w:rsidR="009D1C10">
        <w:t>8.</w:t>
      </w:r>
      <w:r w:rsidR="000F6EEC">
        <w:t>7</w:t>
      </w:r>
      <w:r w:rsidR="009D1C10">
        <w:t>.2.3.3.4</w:t>
      </w:r>
      <w:r w:rsidR="009D1C10" w:rsidRPr="00A04126">
        <w:t>-6: Links supported by the 200 Response Code on this endpoint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9D1C10" w:rsidRPr="00B54FF5" w14:paraId="11E4134B" w14:textId="77777777" w:rsidTr="00522CF9">
        <w:trPr>
          <w:jc w:val="center"/>
        </w:trPr>
        <w:tc>
          <w:tcPr>
            <w:tcW w:w="615" w:type="pct"/>
            <w:shd w:val="clear" w:color="auto" w:fill="C0C0C0"/>
          </w:tcPr>
          <w:p w14:paraId="23868EE4" w14:textId="77777777" w:rsidR="009D1C10" w:rsidRPr="0016361A" w:rsidRDefault="009D1C10" w:rsidP="000F6EEC">
            <w:pPr>
              <w:pStyle w:val="TAH"/>
            </w:pPr>
            <w:r w:rsidRPr="0016361A">
              <w:t>Name</w:t>
            </w:r>
          </w:p>
        </w:tc>
        <w:tc>
          <w:tcPr>
            <w:tcW w:w="966" w:type="pct"/>
            <w:shd w:val="clear" w:color="auto" w:fill="C0C0C0"/>
          </w:tcPr>
          <w:p w14:paraId="7C248B3B" w14:textId="77777777" w:rsidR="009D1C10" w:rsidRPr="0016361A" w:rsidRDefault="009D1C10" w:rsidP="000F6EEC">
            <w:pPr>
              <w:pStyle w:val="TAH"/>
            </w:pPr>
            <w:r w:rsidRPr="0016361A">
              <w:t>Resource name</w:t>
            </w:r>
          </w:p>
        </w:tc>
        <w:tc>
          <w:tcPr>
            <w:tcW w:w="725" w:type="pct"/>
            <w:shd w:val="clear" w:color="auto" w:fill="C0C0C0"/>
          </w:tcPr>
          <w:p w14:paraId="20FE3E70" w14:textId="77777777" w:rsidR="009D1C10" w:rsidRPr="0016361A" w:rsidRDefault="009D1C10" w:rsidP="000F6EEC">
            <w:pPr>
              <w:pStyle w:val="TAH"/>
            </w:pPr>
            <w:r w:rsidRPr="0016361A">
              <w:t>HTTP method or custom operation</w:t>
            </w:r>
          </w:p>
        </w:tc>
        <w:tc>
          <w:tcPr>
            <w:tcW w:w="815" w:type="pct"/>
            <w:shd w:val="clear" w:color="auto" w:fill="C0C0C0"/>
          </w:tcPr>
          <w:p w14:paraId="54AE06A8" w14:textId="77777777" w:rsidR="009D1C10" w:rsidRPr="0016361A" w:rsidRDefault="009D1C10" w:rsidP="000F6EEC">
            <w:pPr>
              <w:pStyle w:val="TAH"/>
            </w:pPr>
            <w:r w:rsidRPr="0016361A">
              <w:t>Link parameter(s)</w:t>
            </w:r>
          </w:p>
        </w:tc>
        <w:tc>
          <w:tcPr>
            <w:tcW w:w="1879" w:type="pct"/>
            <w:shd w:val="clear" w:color="auto" w:fill="C0C0C0"/>
            <w:vAlign w:val="center"/>
          </w:tcPr>
          <w:p w14:paraId="33424F2C" w14:textId="77777777" w:rsidR="009D1C10" w:rsidRPr="0016361A" w:rsidRDefault="009D1C10" w:rsidP="000F6EEC">
            <w:pPr>
              <w:pStyle w:val="TAH"/>
            </w:pPr>
            <w:r w:rsidRPr="0016361A">
              <w:t>Description</w:t>
            </w:r>
          </w:p>
        </w:tc>
      </w:tr>
      <w:tr w:rsidR="009D1C10" w:rsidRPr="00B54FF5" w14:paraId="10F9BCEA" w14:textId="77777777" w:rsidTr="00522CF9">
        <w:trPr>
          <w:jc w:val="center"/>
        </w:trPr>
        <w:tc>
          <w:tcPr>
            <w:tcW w:w="615" w:type="pct"/>
            <w:shd w:val="clear" w:color="auto" w:fill="auto"/>
          </w:tcPr>
          <w:p w14:paraId="75C4E295" w14:textId="77777777" w:rsidR="009D1C10" w:rsidRPr="0016361A" w:rsidRDefault="009D1C10" w:rsidP="000F6EEC">
            <w:pPr>
              <w:pStyle w:val="TAL"/>
            </w:pPr>
            <w:r>
              <w:t>n/a</w:t>
            </w:r>
          </w:p>
        </w:tc>
        <w:tc>
          <w:tcPr>
            <w:tcW w:w="966" w:type="pct"/>
          </w:tcPr>
          <w:p w14:paraId="1D357321" w14:textId="77777777" w:rsidR="009D1C10" w:rsidRPr="0016361A" w:rsidRDefault="009D1C10" w:rsidP="000F6EEC">
            <w:pPr>
              <w:pStyle w:val="TAL"/>
            </w:pPr>
          </w:p>
        </w:tc>
        <w:tc>
          <w:tcPr>
            <w:tcW w:w="725" w:type="pct"/>
          </w:tcPr>
          <w:p w14:paraId="268E7C5A" w14:textId="77777777" w:rsidR="009D1C10" w:rsidRPr="0016361A" w:rsidRDefault="009D1C10" w:rsidP="000F6EEC">
            <w:pPr>
              <w:pStyle w:val="TAC"/>
            </w:pPr>
          </w:p>
        </w:tc>
        <w:tc>
          <w:tcPr>
            <w:tcW w:w="815" w:type="pct"/>
          </w:tcPr>
          <w:p w14:paraId="4345477C" w14:textId="77777777" w:rsidR="009D1C10" w:rsidRPr="0016361A" w:rsidRDefault="009D1C10" w:rsidP="000F6EEC">
            <w:pPr>
              <w:pStyle w:val="TAL"/>
            </w:pPr>
          </w:p>
        </w:tc>
        <w:tc>
          <w:tcPr>
            <w:tcW w:w="1879" w:type="pct"/>
            <w:shd w:val="clear" w:color="auto" w:fill="auto"/>
            <w:vAlign w:val="center"/>
          </w:tcPr>
          <w:p w14:paraId="53D44221" w14:textId="77777777" w:rsidR="009D1C10" w:rsidRPr="0016361A" w:rsidRDefault="009D1C10" w:rsidP="000F6EEC">
            <w:pPr>
              <w:pStyle w:val="TAL"/>
            </w:pPr>
          </w:p>
        </w:tc>
      </w:tr>
    </w:tbl>
    <w:p w14:paraId="57D11713" w14:textId="77777777" w:rsidR="009D1C10" w:rsidRDefault="009D1C10" w:rsidP="009D1C10"/>
    <w:p w14:paraId="0B6F2B57" w14:textId="1B4484A8" w:rsidR="009D1C10" w:rsidRDefault="006006B0" w:rsidP="009D1C10">
      <w:pPr>
        <w:pStyle w:val="TH"/>
      </w:pPr>
      <w:r>
        <w:t>Table </w:t>
      </w:r>
      <w:r w:rsidR="000F6EEC">
        <w:t>8.7</w:t>
      </w:r>
      <w:r w:rsidR="009D1C10">
        <w:t>.2.3.3.4</w:t>
      </w:r>
      <w:r w:rsidR="009D1C10" w:rsidRPr="00A04126">
        <w:t>-</w:t>
      </w:r>
      <w:r w:rsidR="009D1C10">
        <w:t>7: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2EA1F002" w:rsidR="009D1C10" w:rsidRDefault="006006B0" w:rsidP="009D1C10">
      <w:pPr>
        <w:pStyle w:val="TH"/>
      </w:pPr>
      <w:r>
        <w:t>Table </w:t>
      </w:r>
      <w:r w:rsidR="000F6EEC">
        <w:t>8.7</w:t>
      </w:r>
      <w:r w:rsidR="009D1C10">
        <w:t>.2.3.3.4</w:t>
      </w:r>
      <w:r w:rsidR="009D1C10" w:rsidRPr="00A04126">
        <w:t>-</w:t>
      </w:r>
      <w:r w:rsidR="009D1C10">
        <w:t>8: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21CF148B" w:rsidR="009D1C10" w:rsidRDefault="009D1C10" w:rsidP="009D1C10">
      <w:pPr>
        <w:pStyle w:val="Heading5"/>
        <w:rPr>
          <w:lang w:eastAsia="zh-CN"/>
        </w:rPr>
      </w:pPr>
      <w:bookmarkStart w:id="2377" w:name="_Toc85734436"/>
      <w:bookmarkStart w:id="2378" w:name="_Toc89431735"/>
      <w:bookmarkStart w:id="2379" w:name="_Toc97042547"/>
      <w:bookmarkStart w:id="2380" w:name="_Toc97045691"/>
      <w:bookmarkStart w:id="2381" w:name="_Toc97155436"/>
      <w:bookmarkStart w:id="2382" w:name="_Toc101521576"/>
      <w:r>
        <w:rPr>
          <w:lang w:eastAsia="zh-CN"/>
        </w:rPr>
        <w:t>8.</w:t>
      </w:r>
      <w:r w:rsidR="000F6EEC">
        <w:rPr>
          <w:lang w:eastAsia="zh-CN"/>
        </w:rPr>
        <w:t>7</w:t>
      </w:r>
      <w:r>
        <w:rPr>
          <w:lang w:eastAsia="zh-CN"/>
        </w:rPr>
        <w:t>.2.3.4</w:t>
      </w:r>
      <w:r>
        <w:rPr>
          <w:lang w:eastAsia="zh-CN"/>
        </w:rPr>
        <w:tab/>
        <w:t>Resource Custom Operations</w:t>
      </w:r>
      <w:bookmarkEnd w:id="2377"/>
      <w:bookmarkEnd w:id="2378"/>
      <w:bookmarkEnd w:id="2379"/>
      <w:bookmarkEnd w:id="2380"/>
      <w:bookmarkEnd w:id="2381"/>
      <w:bookmarkEnd w:id="2382"/>
    </w:p>
    <w:p w14:paraId="4E84F741" w14:textId="77777777" w:rsidR="009D1C10" w:rsidRDefault="009D1C10" w:rsidP="009D1C10">
      <w:r>
        <w:t>None.</w:t>
      </w:r>
    </w:p>
    <w:p w14:paraId="5E0E462A" w14:textId="487E6965" w:rsidR="009D1C10" w:rsidRDefault="009D1C10" w:rsidP="009D1C10">
      <w:pPr>
        <w:pStyle w:val="Heading3"/>
      </w:pPr>
      <w:bookmarkStart w:id="2383" w:name="_Toc85734437"/>
      <w:bookmarkStart w:id="2384" w:name="_Toc89431736"/>
      <w:bookmarkStart w:id="2385" w:name="_Toc97042548"/>
      <w:bookmarkStart w:id="2386" w:name="_Toc97045692"/>
      <w:bookmarkStart w:id="2387" w:name="_Toc97155437"/>
      <w:bookmarkStart w:id="2388" w:name="_Toc101521577"/>
      <w:r>
        <w:t>8.</w:t>
      </w:r>
      <w:r w:rsidR="000F6EEC">
        <w:t>7</w:t>
      </w:r>
      <w:r>
        <w:t>.3</w:t>
      </w:r>
      <w:r>
        <w:tab/>
        <w:t>Custom Operations without associated resources</w:t>
      </w:r>
      <w:bookmarkEnd w:id="2383"/>
      <w:bookmarkEnd w:id="2384"/>
      <w:bookmarkEnd w:id="2385"/>
      <w:bookmarkEnd w:id="2386"/>
      <w:bookmarkEnd w:id="2387"/>
      <w:bookmarkEnd w:id="2388"/>
    </w:p>
    <w:p w14:paraId="64A69305" w14:textId="77777777" w:rsidR="009D1C10" w:rsidRDefault="009D1C10" w:rsidP="009D1C10">
      <w:pPr>
        <w:rPr>
          <w:lang w:eastAsia="ja-JP"/>
        </w:rPr>
      </w:pPr>
      <w:r>
        <w:t>None</w:t>
      </w:r>
      <w:r>
        <w:rPr>
          <w:rFonts w:hint="eastAsia"/>
          <w:lang w:eastAsia="ja-JP"/>
        </w:rPr>
        <w:t>.</w:t>
      </w:r>
    </w:p>
    <w:p w14:paraId="656317E2" w14:textId="45ECC651" w:rsidR="009D1C10" w:rsidRDefault="009D1C10" w:rsidP="009D1C10">
      <w:pPr>
        <w:pStyle w:val="Heading3"/>
      </w:pPr>
      <w:bookmarkStart w:id="2389" w:name="_Toc85734438"/>
      <w:bookmarkStart w:id="2390" w:name="_Toc89431737"/>
      <w:bookmarkStart w:id="2391" w:name="_Toc97042549"/>
      <w:bookmarkStart w:id="2392" w:name="_Toc97045693"/>
      <w:bookmarkStart w:id="2393" w:name="_Toc97155438"/>
      <w:bookmarkStart w:id="2394" w:name="_Toc101521578"/>
      <w:r>
        <w:t>8.</w:t>
      </w:r>
      <w:r w:rsidR="000F6EEC">
        <w:t>7</w:t>
      </w:r>
      <w:r>
        <w:t>.4</w:t>
      </w:r>
      <w:r>
        <w:tab/>
        <w:t>Notifications</w:t>
      </w:r>
      <w:bookmarkEnd w:id="2389"/>
      <w:bookmarkEnd w:id="2390"/>
      <w:bookmarkEnd w:id="2391"/>
      <w:bookmarkEnd w:id="2392"/>
      <w:bookmarkEnd w:id="2393"/>
      <w:bookmarkEnd w:id="2394"/>
    </w:p>
    <w:p w14:paraId="2598169D" w14:textId="3AF489B9" w:rsidR="009D1C10" w:rsidRPr="00AF7276" w:rsidRDefault="009D1C10" w:rsidP="009D1C10">
      <w:pPr>
        <w:pStyle w:val="Heading4"/>
      </w:pPr>
      <w:bookmarkStart w:id="2395" w:name="_Toc85734439"/>
      <w:bookmarkStart w:id="2396" w:name="_Toc89431738"/>
      <w:bookmarkStart w:id="2397" w:name="_Toc97042550"/>
      <w:bookmarkStart w:id="2398" w:name="_Toc97045694"/>
      <w:bookmarkStart w:id="2399" w:name="_Toc97155439"/>
      <w:bookmarkStart w:id="2400" w:name="_Toc101521579"/>
      <w:r>
        <w:t>8.</w:t>
      </w:r>
      <w:r w:rsidR="000F6EEC">
        <w:t>7</w:t>
      </w:r>
      <w:r w:rsidRPr="00AF7276">
        <w:t>.</w:t>
      </w:r>
      <w:r>
        <w:t>4</w:t>
      </w:r>
      <w:r w:rsidRPr="00AF7276">
        <w:t>.1</w:t>
      </w:r>
      <w:r w:rsidRPr="00AF7276">
        <w:tab/>
        <w:t>General</w:t>
      </w:r>
      <w:bookmarkEnd w:id="2395"/>
      <w:bookmarkEnd w:id="2396"/>
      <w:bookmarkEnd w:id="2397"/>
      <w:bookmarkEnd w:id="2398"/>
      <w:bookmarkEnd w:id="2399"/>
      <w:bookmarkEnd w:id="2400"/>
    </w:p>
    <w:p w14:paraId="56A852E2" w14:textId="26E777E7" w:rsidR="009D1C10" w:rsidRPr="00384E92" w:rsidRDefault="009D1C10" w:rsidP="009D1C10">
      <w:pPr>
        <w:pStyle w:val="TH"/>
      </w:pPr>
      <w:r w:rsidRPr="00384E92">
        <w:t>Table</w:t>
      </w:r>
      <w:r>
        <w:t> 8.</w:t>
      </w:r>
      <w:r w:rsidR="000F6EEC">
        <w:t>7</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bl>
    <w:p w14:paraId="223F06E4" w14:textId="77777777" w:rsidR="009D1C10" w:rsidRPr="00873781" w:rsidRDefault="009D1C10" w:rsidP="009D1C10">
      <w:pPr>
        <w:rPr>
          <w:lang w:val="en-US" w:eastAsia="zh-CN"/>
        </w:rPr>
      </w:pPr>
    </w:p>
    <w:p w14:paraId="66F82567" w14:textId="3FB2F7E7" w:rsidR="009D1C10" w:rsidRDefault="009D1C10" w:rsidP="009D1C10">
      <w:pPr>
        <w:pStyle w:val="Heading4"/>
        <w:rPr>
          <w:lang w:eastAsia="zh-CN"/>
        </w:rPr>
      </w:pPr>
      <w:bookmarkStart w:id="2401" w:name="_Toc85734440"/>
      <w:bookmarkStart w:id="2402" w:name="_Toc89431739"/>
      <w:bookmarkStart w:id="2403" w:name="_Toc97042551"/>
      <w:bookmarkStart w:id="2404" w:name="_Toc97045695"/>
      <w:bookmarkStart w:id="2405" w:name="_Toc97155440"/>
      <w:bookmarkStart w:id="2406" w:name="_Toc101521580"/>
      <w:r>
        <w:rPr>
          <w:lang w:eastAsia="zh-CN"/>
        </w:rPr>
        <w:t>8.</w:t>
      </w:r>
      <w:r w:rsidR="000F6EEC">
        <w:rPr>
          <w:lang w:eastAsia="zh-CN"/>
        </w:rPr>
        <w:t>7</w:t>
      </w:r>
      <w:r>
        <w:rPr>
          <w:lang w:eastAsia="zh-CN"/>
        </w:rPr>
        <w:t>.4.2</w:t>
      </w:r>
      <w:r>
        <w:rPr>
          <w:lang w:eastAsia="zh-CN"/>
        </w:rPr>
        <w:tab/>
        <w:t>ACR Management Events Notification</w:t>
      </w:r>
      <w:bookmarkEnd w:id="2401"/>
      <w:bookmarkEnd w:id="2402"/>
      <w:bookmarkEnd w:id="2403"/>
      <w:bookmarkEnd w:id="2404"/>
      <w:bookmarkEnd w:id="2405"/>
      <w:bookmarkEnd w:id="2406"/>
    </w:p>
    <w:p w14:paraId="58BFD2AF" w14:textId="5A352526" w:rsidR="009D1C10" w:rsidRDefault="009D1C10" w:rsidP="009D1C10">
      <w:pPr>
        <w:pStyle w:val="Heading5"/>
        <w:rPr>
          <w:lang w:eastAsia="zh-CN"/>
        </w:rPr>
      </w:pPr>
      <w:bookmarkStart w:id="2407" w:name="_Toc85734441"/>
      <w:bookmarkStart w:id="2408" w:name="_Toc89431740"/>
      <w:bookmarkStart w:id="2409" w:name="_Toc97042552"/>
      <w:bookmarkStart w:id="2410" w:name="_Toc97045696"/>
      <w:bookmarkStart w:id="2411" w:name="_Toc97155441"/>
      <w:bookmarkStart w:id="2412" w:name="_Toc101521581"/>
      <w:r>
        <w:rPr>
          <w:lang w:eastAsia="zh-CN"/>
        </w:rPr>
        <w:t>8.</w:t>
      </w:r>
      <w:r w:rsidR="000F6EEC">
        <w:rPr>
          <w:lang w:eastAsia="zh-CN"/>
        </w:rPr>
        <w:t>7</w:t>
      </w:r>
      <w:r>
        <w:rPr>
          <w:lang w:eastAsia="zh-CN"/>
        </w:rPr>
        <w:t>.4.2.1</w:t>
      </w:r>
      <w:r>
        <w:rPr>
          <w:lang w:eastAsia="zh-CN"/>
        </w:rPr>
        <w:tab/>
        <w:t>Description</w:t>
      </w:r>
      <w:bookmarkEnd w:id="2407"/>
      <w:bookmarkEnd w:id="2408"/>
      <w:bookmarkEnd w:id="2409"/>
      <w:bookmarkEnd w:id="2410"/>
      <w:bookmarkEnd w:id="2411"/>
      <w:bookmarkEnd w:id="2412"/>
    </w:p>
    <w:p w14:paraId="52025D7D" w14:textId="2D76BE70" w:rsidR="009D1C10" w:rsidRDefault="009D1C10" w:rsidP="009D1C10">
      <w:pPr>
        <w:pStyle w:val="Heading5"/>
        <w:rPr>
          <w:lang w:eastAsia="zh-CN"/>
        </w:rPr>
      </w:pPr>
      <w:bookmarkStart w:id="2413" w:name="_Toc85734442"/>
      <w:bookmarkStart w:id="2414" w:name="_Toc89431741"/>
      <w:bookmarkStart w:id="2415" w:name="_Toc97042553"/>
      <w:bookmarkStart w:id="2416" w:name="_Toc97045697"/>
      <w:bookmarkStart w:id="2417" w:name="_Toc97155442"/>
      <w:bookmarkStart w:id="2418" w:name="_Toc101521582"/>
      <w:r>
        <w:rPr>
          <w:lang w:eastAsia="zh-CN"/>
        </w:rPr>
        <w:t>8.</w:t>
      </w:r>
      <w:r w:rsidR="000F6EEC">
        <w:rPr>
          <w:lang w:eastAsia="zh-CN"/>
        </w:rPr>
        <w:t>7</w:t>
      </w:r>
      <w:r>
        <w:rPr>
          <w:lang w:eastAsia="zh-CN"/>
        </w:rPr>
        <w:t>.4.2.2</w:t>
      </w:r>
      <w:r>
        <w:rPr>
          <w:lang w:eastAsia="zh-CN"/>
        </w:rPr>
        <w:tab/>
        <w:t>Notification definition</w:t>
      </w:r>
      <w:bookmarkEnd w:id="2413"/>
      <w:bookmarkEnd w:id="2414"/>
      <w:bookmarkEnd w:id="2415"/>
      <w:bookmarkEnd w:id="2416"/>
      <w:bookmarkEnd w:id="2417"/>
      <w:bookmarkEnd w:id="2418"/>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756D5470" w:rsidR="009D1C10" w:rsidRPr="00E73566" w:rsidRDefault="009D1C10" w:rsidP="009D1C10">
      <w:r w:rsidRPr="00E73566">
        <w:t>This method shall support the URI query parameters specified in table </w:t>
      </w:r>
      <w:r>
        <w:t>8.</w:t>
      </w:r>
      <w:r w:rsidR="000F6EEC">
        <w:t>7</w:t>
      </w:r>
      <w:r>
        <w:t>.4.2.2</w:t>
      </w:r>
      <w:r w:rsidRPr="00E73566">
        <w:t>-1.</w:t>
      </w:r>
    </w:p>
    <w:p w14:paraId="60B90F9B" w14:textId="3D6E50A8" w:rsidR="009D1C10" w:rsidRPr="00E73566" w:rsidRDefault="009D1C10" w:rsidP="009D1C10">
      <w:pPr>
        <w:pStyle w:val="TH"/>
        <w:rPr>
          <w:rFonts w:cs="Arial"/>
        </w:rPr>
      </w:pPr>
      <w:r w:rsidRPr="00E73566">
        <w:t>Table </w:t>
      </w:r>
      <w:r>
        <w:t>8.</w:t>
      </w:r>
      <w:r w:rsidR="000F6EEC">
        <w:t>7</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522CF9">
        <w:trPr>
          <w:jc w:val="center"/>
        </w:trPr>
        <w:tc>
          <w:tcPr>
            <w:tcW w:w="825" w:type="pct"/>
            <w:tcBorders>
              <w:bottom w:val="single" w:sz="6" w:space="0" w:color="auto"/>
            </w:tcBorders>
            <w:shd w:val="clear" w:color="auto" w:fill="C0C0C0"/>
            <w:hideMark/>
          </w:tcPr>
          <w:p w14:paraId="36988B0B" w14:textId="77777777" w:rsidR="009D1C10" w:rsidRPr="00E73566" w:rsidRDefault="009D1C10" w:rsidP="000F6EEC">
            <w:pPr>
              <w:pStyle w:val="TAH"/>
            </w:pPr>
            <w:r w:rsidRPr="00E73566">
              <w:t>Name</w:t>
            </w:r>
          </w:p>
        </w:tc>
        <w:tc>
          <w:tcPr>
            <w:tcW w:w="732" w:type="pct"/>
            <w:tcBorders>
              <w:bottom w:val="single" w:sz="6" w:space="0" w:color="auto"/>
            </w:tcBorders>
            <w:shd w:val="clear" w:color="auto" w:fill="C0C0C0"/>
            <w:hideMark/>
          </w:tcPr>
          <w:p w14:paraId="151B07C1" w14:textId="77777777" w:rsidR="009D1C10" w:rsidRPr="00E73566" w:rsidRDefault="009D1C10" w:rsidP="000F6EEC">
            <w:pPr>
              <w:pStyle w:val="TAH"/>
            </w:pPr>
            <w:r w:rsidRPr="00E73566">
              <w:t>Data type</w:t>
            </w:r>
          </w:p>
        </w:tc>
        <w:tc>
          <w:tcPr>
            <w:tcW w:w="217" w:type="pct"/>
            <w:tcBorders>
              <w:bottom w:val="single" w:sz="6" w:space="0" w:color="auto"/>
            </w:tcBorders>
            <w:shd w:val="clear" w:color="auto" w:fill="C0C0C0"/>
            <w:hideMark/>
          </w:tcPr>
          <w:p w14:paraId="49053A06" w14:textId="77777777" w:rsidR="009D1C10" w:rsidRPr="00E73566" w:rsidRDefault="009D1C10" w:rsidP="000F6EEC">
            <w:pPr>
              <w:pStyle w:val="TAH"/>
            </w:pPr>
            <w:r w:rsidRPr="00E73566">
              <w:t>P</w:t>
            </w:r>
          </w:p>
        </w:tc>
        <w:tc>
          <w:tcPr>
            <w:tcW w:w="581" w:type="pct"/>
            <w:tcBorders>
              <w:bottom w:val="single" w:sz="6" w:space="0" w:color="auto"/>
            </w:tcBorders>
            <w:shd w:val="clear" w:color="auto" w:fill="C0C0C0"/>
            <w:hideMark/>
          </w:tcPr>
          <w:p w14:paraId="688FD9E2" w14:textId="77777777" w:rsidR="009D1C10" w:rsidRPr="00E73566" w:rsidRDefault="009D1C10" w:rsidP="000F6EEC">
            <w:pPr>
              <w:pStyle w:val="TAH"/>
            </w:pPr>
            <w:r w:rsidRPr="00E73566">
              <w:t>Cardinality</w:t>
            </w:r>
          </w:p>
        </w:tc>
        <w:tc>
          <w:tcPr>
            <w:tcW w:w="2646" w:type="pct"/>
            <w:tcBorders>
              <w:bottom w:val="single" w:sz="6" w:space="0" w:color="auto"/>
            </w:tcBorders>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522CF9">
        <w:trPr>
          <w:jc w:val="center"/>
        </w:trPr>
        <w:tc>
          <w:tcPr>
            <w:tcW w:w="825" w:type="pct"/>
            <w:tcBorders>
              <w:top w:val="single" w:sz="6" w:space="0" w:color="auto"/>
            </w:tcBorders>
            <w:hideMark/>
          </w:tcPr>
          <w:p w14:paraId="6D7C2323" w14:textId="77777777" w:rsidR="009D1C10" w:rsidRPr="00E73566" w:rsidRDefault="009D1C10" w:rsidP="000F6EEC">
            <w:pPr>
              <w:pStyle w:val="TAL"/>
            </w:pPr>
          </w:p>
        </w:tc>
        <w:tc>
          <w:tcPr>
            <w:tcW w:w="732" w:type="pct"/>
            <w:tcBorders>
              <w:top w:val="single" w:sz="6" w:space="0" w:color="auto"/>
            </w:tcBorders>
          </w:tcPr>
          <w:p w14:paraId="4E5CDD44" w14:textId="77777777" w:rsidR="009D1C10" w:rsidRPr="00E73566" w:rsidRDefault="009D1C10" w:rsidP="000F6EEC">
            <w:pPr>
              <w:pStyle w:val="TAL"/>
            </w:pPr>
          </w:p>
        </w:tc>
        <w:tc>
          <w:tcPr>
            <w:tcW w:w="217" w:type="pct"/>
            <w:tcBorders>
              <w:top w:val="single" w:sz="6" w:space="0" w:color="auto"/>
            </w:tcBorders>
          </w:tcPr>
          <w:p w14:paraId="5BA154BD" w14:textId="77777777" w:rsidR="009D1C10" w:rsidRPr="00E73566" w:rsidRDefault="009D1C10" w:rsidP="000F6EEC">
            <w:pPr>
              <w:pStyle w:val="TAC"/>
            </w:pPr>
          </w:p>
        </w:tc>
        <w:tc>
          <w:tcPr>
            <w:tcW w:w="581" w:type="pct"/>
            <w:tcBorders>
              <w:top w:val="single" w:sz="6" w:space="0" w:color="auto"/>
            </w:tcBorders>
          </w:tcPr>
          <w:p w14:paraId="573CCB19" w14:textId="77777777" w:rsidR="009D1C10" w:rsidRPr="00E73566" w:rsidRDefault="009D1C10" w:rsidP="000F6EEC">
            <w:pPr>
              <w:pStyle w:val="TAC"/>
            </w:pPr>
          </w:p>
        </w:tc>
        <w:tc>
          <w:tcPr>
            <w:tcW w:w="2646" w:type="pct"/>
            <w:tcBorders>
              <w:top w:val="single" w:sz="6" w:space="0" w:color="auto"/>
            </w:tcBorders>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4F095B33" w:rsidR="009D1C10" w:rsidRPr="00E73566" w:rsidRDefault="009D1C10" w:rsidP="009D1C10">
      <w:r w:rsidRPr="00E73566">
        <w:t>This method shall support the request data structures specified in table </w:t>
      </w:r>
      <w:r>
        <w:t>8.</w:t>
      </w:r>
      <w:r w:rsidR="000F6EEC">
        <w:t>7</w:t>
      </w:r>
      <w:r>
        <w:t>.4.2.2</w:t>
      </w:r>
      <w:r w:rsidRPr="00E73566">
        <w:t>-2 and the response data structures and response codes specified in table </w:t>
      </w:r>
      <w:r>
        <w:t>8.</w:t>
      </w:r>
      <w:r w:rsidR="000F6EEC">
        <w:t>7</w:t>
      </w:r>
      <w:r>
        <w:t>.4.2.2</w:t>
      </w:r>
      <w:r w:rsidRPr="00E73566">
        <w:t>-3.</w:t>
      </w:r>
    </w:p>
    <w:p w14:paraId="0EF8234C" w14:textId="64356477" w:rsidR="009D1C10" w:rsidRPr="00E73566" w:rsidRDefault="009D1C10" w:rsidP="009D1C10">
      <w:pPr>
        <w:pStyle w:val="TH"/>
      </w:pPr>
      <w:r w:rsidRPr="00E73566">
        <w:t>Table </w:t>
      </w:r>
      <w:r>
        <w:t>8.</w:t>
      </w:r>
      <w:r w:rsidR="000F6EEC">
        <w:t>7</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522CF9">
        <w:trPr>
          <w:jc w:val="center"/>
        </w:trPr>
        <w:tc>
          <w:tcPr>
            <w:tcW w:w="2944" w:type="dxa"/>
            <w:tcBorders>
              <w:bottom w:val="single" w:sz="6" w:space="0" w:color="auto"/>
            </w:tcBorders>
            <w:shd w:val="clear" w:color="auto" w:fill="C0C0C0"/>
            <w:hideMark/>
          </w:tcPr>
          <w:p w14:paraId="606EC70A" w14:textId="77777777" w:rsidR="009D1C10" w:rsidRPr="00E73566" w:rsidRDefault="009D1C10" w:rsidP="000F6EEC">
            <w:pPr>
              <w:pStyle w:val="TAH"/>
            </w:pPr>
            <w:r w:rsidRPr="00E73566">
              <w:t>Data type</w:t>
            </w:r>
          </w:p>
        </w:tc>
        <w:tc>
          <w:tcPr>
            <w:tcW w:w="357" w:type="dxa"/>
            <w:tcBorders>
              <w:bottom w:val="single" w:sz="6" w:space="0" w:color="auto"/>
            </w:tcBorders>
            <w:shd w:val="clear" w:color="auto" w:fill="C0C0C0"/>
            <w:hideMark/>
          </w:tcPr>
          <w:p w14:paraId="14D6BFD3" w14:textId="77777777" w:rsidR="009D1C10" w:rsidRPr="00E73566" w:rsidRDefault="009D1C10" w:rsidP="000F6EEC">
            <w:pPr>
              <w:pStyle w:val="TAH"/>
            </w:pPr>
            <w:r w:rsidRPr="00E73566">
              <w:t>P</w:t>
            </w:r>
          </w:p>
        </w:tc>
        <w:tc>
          <w:tcPr>
            <w:tcW w:w="1331" w:type="dxa"/>
            <w:tcBorders>
              <w:bottom w:val="single" w:sz="6" w:space="0" w:color="auto"/>
            </w:tcBorders>
            <w:shd w:val="clear" w:color="auto" w:fill="C0C0C0"/>
            <w:hideMark/>
          </w:tcPr>
          <w:p w14:paraId="0D89B86E" w14:textId="77777777" w:rsidR="009D1C10" w:rsidRPr="00E73566" w:rsidRDefault="009D1C10" w:rsidP="000F6EEC">
            <w:pPr>
              <w:pStyle w:val="TAH"/>
            </w:pPr>
            <w:r w:rsidRPr="00E73566">
              <w:t>Cardinality</w:t>
            </w:r>
          </w:p>
        </w:tc>
        <w:tc>
          <w:tcPr>
            <w:tcW w:w="4903" w:type="dxa"/>
            <w:tcBorders>
              <w:bottom w:val="single" w:sz="6" w:space="0" w:color="auto"/>
            </w:tcBorders>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522CF9">
        <w:trPr>
          <w:jc w:val="center"/>
        </w:trPr>
        <w:tc>
          <w:tcPr>
            <w:tcW w:w="2944" w:type="dxa"/>
            <w:tcBorders>
              <w:top w:val="single" w:sz="6" w:space="0" w:color="auto"/>
            </w:tcBorders>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Borders>
              <w:top w:val="single" w:sz="6" w:space="0" w:color="auto"/>
            </w:tcBorders>
          </w:tcPr>
          <w:p w14:paraId="05E959C0" w14:textId="77777777" w:rsidR="009D1C10" w:rsidRPr="00E73566" w:rsidRDefault="009D1C10" w:rsidP="000F6EEC">
            <w:pPr>
              <w:pStyle w:val="TAC"/>
              <w:rPr>
                <w:lang w:eastAsia="ja-JP"/>
              </w:rPr>
            </w:pPr>
            <w:r>
              <w:rPr>
                <w:rFonts w:hint="eastAsia"/>
                <w:lang w:eastAsia="ja-JP"/>
              </w:rPr>
              <w:t>M</w:t>
            </w:r>
          </w:p>
        </w:tc>
        <w:tc>
          <w:tcPr>
            <w:tcW w:w="1331" w:type="dxa"/>
            <w:tcBorders>
              <w:top w:val="single" w:sz="6" w:space="0" w:color="auto"/>
            </w:tcBorders>
          </w:tcPr>
          <w:p w14:paraId="6424CA54" w14:textId="77777777" w:rsidR="009D1C10" w:rsidRPr="00E73566" w:rsidRDefault="009D1C10" w:rsidP="000F6EEC">
            <w:pPr>
              <w:pStyle w:val="TAL"/>
              <w:rPr>
                <w:lang w:eastAsia="ja-JP"/>
              </w:rPr>
            </w:pPr>
            <w:r>
              <w:rPr>
                <w:rFonts w:hint="eastAsia"/>
                <w:lang w:eastAsia="ja-JP"/>
              </w:rPr>
              <w:t>1</w:t>
            </w:r>
          </w:p>
        </w:tc>
        <w:tc>
          <w:tcPr>
            <w:tcW w:w="4903" w:type="dxa"/>
            <w:tcBorders>
              <w:top w:val="single" w:sz="6" w:space="0" w:color="auto"/>
            </w:tcBorders>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3E147EA6" w:rsidR="009D1C10" w:rsidRPr="00E73566" w:rsidRDefault="009D1C10" w:rsidP="009D1C10">
      <w:pPr>
        <w:pStyle w:val="TH"/>
      </w:pPr>
      <w:r w:rsidRPr="00E73566">
        <w:t>Table </w:t>
      </w:r>
      <w:r>
        <w:t>8.</w:t>
      </w:r>
      <w:r w:rsidR="000F6EEC">
        <w:t>7</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522CF9">
        <w:trPr>
          <w:jc w:val="center"/>
        </w:trPr>
        <w:tc>
          <w:tcPr>
            <w:tcW w:w="1004" w:type="pct"/>
            <w:tcBorders>
              <w:bottom w:val="single" w:sz="6" w:space="0" w:color="auto"/>
            </w:tcBorders>
            <w:shd w:val="clear" w:color="auto" w:fill="C0C0C0"/>
            <w:hideMark/>
          </w:tcPr>
          <w:p w14:paraId="39CE4B75" w14:textId="77777777" w:rsidR="009D1C10" w:rsidRPr="00E73566" w:rsidRDefault="009D1C10" w:rsidP="000F6EEC">
            <w:pPr>
              <w:pStyle w:val="TAH"/>
            </w:pPr>
            <w:r w:rsidRPr="00E73566">
              <w:t>Data type</w:t>
            </w:r>
          </w:p>
        </w:tc>
        <w:tc>
          <w:tcPr>
            <w:tcW w:w="215" w:type="pct"/>
            <w:tcBorders>
              <w:bottom w:val="single" w:sz="6" w:space="0" w:color="auto"/>
            </w:tcBorders>
            <w:shd w:val="clear" w:color="auto" w:fill="C0C0C0"/>
            <w:hideMark/>
          </w:tcPr>
          <w:p w14:paraId="3A319415" w14:textId="77777777" w:rsidR="009D1C10" w:rsidRPr="00E73566" w:rsidRDefault="009D1C10" w:rsidP="000F6EEC">
            <w:pPr>
              <w:pStyle w:val="TAH"/>
            </w:pPr>
            <w:r w:rsidRPr="00E73566">
              <w:t>P</w:t>
            </w:r>
          </w:p>
        </w:tc>
        <w:tc>
          <w:tcPr>
            <w:tcW w:w="604" w:type="pct"/>
            <w:tcBorders>
              <w:bottom w:val="single" w:sz="6" w:space="0" w:color="auto"/>
            </w:tcBorders>
            <w:shd w:val="clear" w:color="auto" w:fill="C0C0C0"/>
            <w:hideMark/>
          </w:tcPr>
          <w:p w14:paraId="1B0AB589" w14:textId="77777777" w:rsidR="009D1C10" w:rsidRPr="00E73566" w:rsidRDefault="009D1C10" w:rsidP="000F6EEC">
            <w:pPr>
              <w:pStyle w:val="TAH"/>
            </w:pPr>
            <w:r w:rsidRPr="00E73566">
              <w:t>Cardinality</w:t>
            </w:r>
          </w:p>
        </w:tc>
        <w:tc>
          <w:tcPr>
            <w:tcW w:w="791" w:type="pct"/>
            <w:tcBorders>
              <w:bottom w:val="single" w:sz="6" w:space="0" w:color="auto"/>
            </w:tcBorders>
            <w:shd w:val="clear" w:color="auto" w:fill="C0C0C0"/>
            <w:hideMark/>
          </w:tcPr>
          <w:p w14:paraId="04E2FC53" w14:textId="77777777" w:rsidR="009D1C10" w:rsidRPr="00E73566" w:rsidRDefault="009D1C10" w:rsidP="000F6EEC">
            <w:pPr>
              <w:pStyle w:val="TAH"/>
            </w:pPr>
            <w:r w:rsidRPr="00E73566">
              <w:t>Response codes</w:t>
            </w:r>
          </w:p>
        </w:tc>
        <w:tc>
          <w:tcPr>
            <w:tcW w:w="2386" w:type="pct"/>
            <w:tcBorders>
              <w:bottom w:val="single" w:sz="6" w:space="0" w:color="auto"/>
            </w:tcBorders>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522CF9">
        <w:trPr>
          <w:jc w:val="center"/>
        </w:trPr>
        <w:tc>
          <w:tcPr>
            <w:tcW w:w="1004" w:type="pct"/>
            <w:tcBorders>
              <w:top w:val="single" w:sz="6" w:space="0" w:color="auto"/>
            </w:tcBorders>
          </w:tcPr>
          <w:p w14:paraId="22E6B109" w14:textId="77777777" w:rsidR="009D1C10" w:rsidRPr="00E73566" w:rsidRDefault="009D1C10" w:rsidP="000F6EEC">
            <w:pPr>
              <w:pStyle w:val="TAL"/>
              <w:rPr>
                <w:lang w:eastAsia="ja-JP"/>
              </w:rPr>
            </w:pPr>
            <w:r>
              <w:rPr>
                <w:rFonts w:hint="eastAsia"/>
                <w:lang w:eastAsia="ja-JP"/>
              </w:rPr>
              <w:t>n/a</w:t>
            </w:r>
          </w:p>
        </w:tc>
        <w:tc>
          <w:tcPr>
            <w:tcW w:w="215" w:type="pct"/>
            <w:tcBorders>
              <w:top w:val="single" w:sz="6" w:space="0" w:color="auto"/>
            </w:tcBorders>
          </w:tcPr>
          <w:p w14:paraId="07226E81" w14:textId="77777777" w:rsidR="009D1C10" w:rsidRPr="00E73566" w:rsidRDefault="009D1C10" w:rsidP="000F6EEC">
            <w:pPr>
              <w:pStyle w:val="TAC"/>
            </w:pPr>
          </w:p>
        </w:tc>
        <w:tc>
          <w:tcPr>
            <w:tcW w:w="604" w:type="pct"/>
            <w:tcBorders>
              <w:top w:val="single" w:sz="6" w:space="0" w:color="auto"/>
            </w:tcBorders>
          </w:tcPr>
          <w:p w14:paraId="4EF6023C" w14:textId="77777777" w:rsidR="009D1C10" w:rsidRPr="00E73566" w:rsidRDefault="009D1C10" w:rsidP="000F6EEC">
            <w:pPr>
              <w:pStyle w:val="TAC"/>
            </w:pPr>
          </w:p>
        </w:tc>
        <w:tc>
          <w:tcPr>
            <w:tcW w:w="791" w:type="pct"/>
            <w:tcBorders>
              <w:top w:val="single" w:sz="6" w:space="0" w:color="auto"/>
            </w:tcBorders>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Borders>
              <w:top w:val="single" w:sz="6" w:space="0" w:color="auto"/>
            </w:tcBorders>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5B18C779" w:rsidR="009D1C10" w:rsidRDefault="009D1C10" w:rsidP="009D1C10">
      <w:pPr>
        <w:pStyle w:val="TH"/>
      </w:pPr>
      <w:r w:rsidRPr="00E73566">
        <w:t>Table </w:t>
      </w:r>
      <w:r w:rsidR="000F6EEC">
        <w:t>8.7</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4E17A275" w:rsidR="009D1C10" w:rsidRDefault="009D1C10" w:rsidP="009D1C10">
      <w:pPr>
        <w:pStyle w:val="TH"/>
      </w:pPr>
      <w:r w:rsidRPr="00E73566">
        <w:t>Table </w:t>
      </w:r>
      <w:r w:rsidR="000F6EEC">
        <w:t>8.7</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77777777" w:rsidR="009D1C10" w:rsidRDefault="009D1C10" w:rsidP="009D1C10"/>
    <w:p w14:paraId="4364F79A" w14:textId="7146D7BD" w:rsidR="009D1C10" w:rsidRDefault="009D1C10" w:rsidP="009D1C10">
      <w:pPr>
        <w:pStyle w:val="Heading3"/>
      </w:pPr>
      <w:bookmarkStart w:id="2419" w:name="_Toc85734443"/>
      <w:bookmarkStart w:id="2420" w:name="_Toc89431742"/>
      <w:bookmarkStart w:id="2421" w:name="_Toc97042554"/>
      <w:bookmarkStart w:id="2422" w:name="_Toc97045698"/>
      <w:bookmarkStart w:id="2423" w:name="_Toc97155443"/>
      <w:bookmarkStart w:id="2424" w:name="_Toc101521583"/>
      <w:r>
        <w:t>8.</w:t>
      </w:r>
      <w:r w:rsidR="000F6EEC">
        <w:t>7</w:t>
      </w:r>
      <w:r>
        <w:t>.5</w:t>
      </w:r>
      <w:r>
        <w:tab/>
        <w:t>Data Model</w:t>
      </w:r>
      <w:bookmarkEnd w:id="2419"/>
      <w:bookmarkEnd w:id="2420"/>
      <w:bookmarkEnd w:id="2421"/>
      <w:bookmarkEnd w:id="2422"/>
      <w:bookmarkEnd w:id="2423"/>
      <w:bookmarkEnd w:id="2424"/>
    </w:p>
    <w:p w14:paraId="137BB7C6" w14:textId="201DEC26" w:rsidR="009D1C10" w:rsidRDefault="009D1C10" w:rsidP="009D1C10">
      <w:pPr>
        <w:pStyle w:val="Heading4"/>
        <w:rPr>
          <w:lang w:eastAsia="zh-CN"/>
        </w:rPr>
      </w:pPr>
      <w:bookmarkStart w:id="2425" w:name="_Toc85734444"/>
      <w:bookmarkStart w:id="2426" w:name="_Toc89431743"/>
      <w:bookmarkStart w:id="2427" w:name="_Toc97042555"/>
      <w:bookmarkStart w:id="2428" w:name="_Toc97045699"/>
      <w:bookmarkStart w:id="2429" w:name="_Toc97155444"/>
      <w:bookmarkStart w:id="2430" w:name="_Toc101521584"/>
      <w:r>
        <w:rPr>
          <w:lang w:eastAsia="zh-CN"/>
        </w:rPr>
        <w:t>8.</w:t>
      </w:r>
      <w:r w:rsidR="000F6EEC">
        <w:rPr>
          <w:lang w:eastAsia="zh-CN"/>
        </w:rPr>
        <w:t>7</w:t>
      </w:r>
      <w:r>
        <w:rPr>
          <w:lang w:eastAsia="zh-CN"/>
        </w:rPr>
        <w:t>.5.1</w:t>
      </w:r>
      <w:r>
        <w:rPr>
          <w:lang w:eastAsia="zh-CN"/>
        </w:rPr>
        <w:tab/>
        <w:t>General</w:t>
      </w:r>
      <w:bookmarkEnd w:id="2425"/>
      <w:bookmarkEnd w:id="2426"/>
      <w:bookmarkEnd w:id="2427"/>
      <w:bookmarkEnd w:id="2428"/>
      <w:bookmarkEnd w:id="2429"/>
      <w:bookmarkEnd w:id="2430"/>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6E5F30FB" w:rsidR="009D1C10" w:rsidRDefault="009D1C10" w:rsidP="009D1C10">
      <w:r>
        <w:t>Table 8.</w:t>
      </w:r>
      <w:r w:rsidR="000F6EEC">
        <w:t>7</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0FC6023E" w:rsidR="009D1C10" w:rsidRDefault="009D1C10" w:rsidP="009D1C10">
      <w:pPr>
        <w:pStyle w:val="TH"/>
      </w:pPr>
      <w:r>
        <w:t>Table 8.</w:t>
      </w:r>
      <w:r w:rsidR="000F6EEC">
        <w:t>7</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063EF8" w:rsidRPr="00223C5D" w14:paraId="06862DCD" w14:textId="77777777" w:rsidTr="00522CF9">
        <w:trPr>
          <w:jc w:val="center"/>
        </w:trPr>
        <w:tc>
          <w:tcPr>
            <w:tcW w:w="2868" w:type="dxa"/>
          </w:tcPr>
          <w:p w14:paraId="39463F09" w14:textId="162600EA" w:rsidR="00063EF8" w:rsidRDefault="00063EF8" w:rsidP="00063EF8">
            <w:pPr>
              <w:pStyle w:val="TAL"/>
              <w:rPr>
                <w:lang w:eastAsia="ja-JP"/>
              </w:rPr>
            </w:pPr>
            <w:r w:rsidRPr="00F36FED">
              <w:rPr>
                <w:lang w:eastAsia="ja-JP"/>
              </w:rPr>
              <w:t>AcrMgntEventFilter</w:t>
            </w:r>
          </w:p>
        </w:tc>
        <w:tc>
          <w:tcPr>
            <w:tcW w:w="1297" w:type="dxa"/>
          </w:tcPr>
          <w:p w14:paraId="56ED1775" w14:textId="7BE898A6" w:rsidR="00063EF8" w:rsidRPr="008575FC" w:rsidRDefault="00063EF8" w:rsidP="000978B3">
            <w:pPr>
              <w:pStyle w:val="TAL"/>
            </w:pPr>
            <w:r w:rsidRPr="008575FC">
              <w:rPr>
                <w:rFonts w:hint="eastAsia"/>
              </w:rPr>
              <w:t>8.</w:t>
            </w:r>
            <w:r>
              <w:t>7</w:t>
            </w:r>
            <w:r w:rsidRPr="008575FC">
              <w:rPr>
                <w:rFonts w:hint="eastAsia"/>
              </w:rPr>
              <w:t>.5.</w:t>
            </w:r>
            <w:r>
              <w:t>3.</w:t>
            </w:r>
            <w:r w:rsidR="000978B3">
              <w:t>4</w:t>
            </w:r>
          </w:p>
        </w:tc>
        <w:tc>
          <w:tcPr>
            <w:tcW w:w="2887" w:type="dxa"/>
          </w:tcPr>
          <w:p w14:paraId="60A9BF84" w14:textId="045EFB1C" w:rsidR="00063EF8" w:rsidRPr="0034210A" w:rsidRDefault="00063EF8" w:rsidP="00063EF8">
            <w:pPr>
              <w:pStyle w:val="TAL"/>
            </w:pPr>
            <w:r>
              <w:t>Represents the ACR Management Event filter.</w:t>
            </w:r>
          </w:p>
        </w:tc>
        <w:tc>
          <w:tcPr>
            <w:tcW w:w="2725" w:type="dxa"/>
          </w:tcPr>
          <w:p w14:paraId="6B2506E3" w14:textId="77777777" w:rsidR="00063EF8" w:rsidRPr="0034210A" w:rsidRDefault="00063EF8" w:rsidP="00063EF8">
            <w:pPr>
              <w:pStyle w:val="TAL"/>
            </w:pPr>
          </w:p>
        </w:tc>
      </w:tr>
      <w:tr w:rsidR="00063EF8" w:rsidRPr="00223C5D" w14:paraId="7054FEF8" w14:textId="77777777" w:rsidTr="00522CF9">
        <w:trPr>
          <w:jc w:val="center"/>
        </w:trPr>
        <w:tc>
          <w:tcPr>
            <w:tcW w:w="2868" w:type="dxa"/>
          </w:tcPr>
          <w:p w14:paraId="0003D9C6" w14:textId="364A0D41" w:rsidR="00063EF8" w:rsidRDefault="00063EF8" w:rsidP="00063EF8">
            <w:pPr>
              <w:pStyle w:val="TAL"/>
            </w:pPr>
            <w:r>
              <w:rPr>
                <w:lang w:eastAsia="ja-JP"/>
              </w:rPr>
              <w:t>AcrMgntEventsSubscription</w:t>
            </w:r>
          </w:p>
        </w:tc>
        <w:tc>
          <w:tcPr>
            <w:tcW w:w="1297" w:type="dxa"/>
          </w:tcPr>
          <w:p w14:paraId="2EC61EAD" w14:textId="51EB419E" w:rsidR="00063EF8" w:rsidRPr="008575FC" w:rsidRDefault="00063EF8" w:rsidP="00063EF8">
            <w:pPr>
              <w:pStyle w:val="TAL"/>
            </w:pPr>
            <w:r w:rsidRPr="008575FC">
              <w:rPr>
                <w:rFonts w:hint="eastAsia"/>
              </w:rPr>
              <w:t>8.</w:t>
            </w:r>
            <w:r>
              <w:t>7</w:t>
            </w:r>
            <w:r w:rsidRPr="008575FC">
              <w:rPr>
                <w:rFonts w:hint="eastAsia"/>
              </w:rPr>
              <w:t>.5.2</w:t>
            </w:r>
            <w:r>
              <w:t>.2</w:t>
            </w:r>
          </w:p>
        </w:tc>
        <w:tc>
          <w:tcPr>
            <w:tcW w:w="2887" w:type="dxa"/>
          </w:tcPr>
          <w:p w14:paraId="0193B0F7" w14:textId="77777777" w:rsidR="00063EF8" w:rsidRPr="0034210A" w:rsidRDefault="00063EF8" w:rsidP="00063EF8">
            <w:pPr>
              <w:pStyle w:val="TAL"/>
            </w:pPr>
          </w:p>
        </w:tc>
        <w:tc>
          <w:tcPr>
            <w:tcW w:w="2725" w:type="dxa"/>
          </w:tcPr>
          <w:p w14:paraId="19F89411" w14:textId="77777777" w:rsidR="00063EF8" w:rsidRPr="0034210A" w:rsidRDefault="00063EF8" w:rsidP="00063EF8">
            <w:pPr>
              <w:pStyle w:val="TAL"/>
            </w:pPr>
          </w:p>
        </w:tc>
      </w:tr>
      <w:tr w:rsidR="00063EF8" w:rsidRPr="00223C5D" w14:paraId="7D07184C" w14:textId="77777777" w:rsidTr="00522CF9">
        <w:trPr>
          <w:jc w:val="center"/>
        </w:trPr>
        <w:tc>
          <w:tcPr>
            <w:tcW w:w="2868" w:type="dxa"/>
          </w:tcPr>
          <w:p w14:paraId="07C652EE" w14:textId="1E621875" w:rsidR="00063EF8" w:rsidRDefault="00063EF8" w:rsidP="00063EF8">
            <w:pPr>
              <w:pStyle w:val="TAL"/>
            </w:pPr>
            <w:r>
              <w:t>AcrMgnt</w:t>
            </w:r>
            <w:r w:rsidRPr="001E0D95">
              <w:t>Event</w:t>
            </w:r>
            <w:r>
              <w:t>Subsc</w:t>
            </w:r>
          </w:p>
        </w:tc>
        <w:tc>
          <w:tcPr>
            <w:tcW w:w="1297" w:type="dxa"/>
          </w:tcPr>
          <w:p w14:paraId="5E68180D" w14:textId="3450F913" w:rsidR="00063EF8" w:rsidRPr="008575FC" w:rsidRDefault="00063EF8" w:rsidP="00063EF8">
            <w:pPr>
              <w:pStyle w:val="TAL"/>
            </w:pPr>
            <w:r w:rsidRPr="008575FC">
              <w:rPr>
                <w:rFonts w:hint="eastAsia"/>
              </w:rPr>
              <w:t>8.</w:t>
            </w:r>
            <w:r>
              <w:t>7</w:t>
            </w:r>
            <w:r w:rsidRPr="008575FC">
              <w:rPr>
                <w:rFonts w:hint="eastAsia"/>
              </w:rPr>
              <w:t>.5.2</w:t>
            </w:r>
            <w:r>
              <w:t>.3</w:t>
            </w:r>
          </w:p>
        </w:tc>
        <w:tc>
          <w:tcPr>
            <w:tcW w:w="2887" w:type="dxa"/>
          </w:tcPr>
          <w:p w14:paraId="5A6F8F46" w14:textId="77777777" w:rsidR="00063EF8" w:rsidRPr="0034210A" w:rsidRDefault="00063EF8" w:rsidP="00063EF8">
            <w:pPr>
              <w:pStyle w:val="TAL"/>
            </w:pPr>
          </w:p>
        </w:tc>
        <w:tc>
          <w:tcPr>
            <w:tcW w:w="2725" w:type="dxa"/>
          </w:tcPr>
          <w:p w14:paraId="04D8677F" w14:textId="77777777" w:rsidR="00063EF8" w:rsidRPr="0034210A" w:rsidRDefault="00063EF8" w:rsidP="00063EF8">
            <w:pPr>
              <w:pStyle w:val="TAL"/>
            </w:pPr>
          </w:p>
        </w:tc>
      </w:tr>
      <w:tr w:rsidR="00063EF8" w:rsidRPr="00223C5D" w14:paraId="780C656C" w14:textId="77777777" w:rsidTr="00522CF9">
        <w:trPr>
          <w:jc w:val="center"/>
        </w:trPr>
        <w:tc>
          <w:tcPr>
            <w:tcW w:w="2868" w:type="dxa"/>
          </w:tcPr>
          <w:p w14:paraId="143C1F69" w14:textId="12531563" w:rsidR="00063EF8" w:rsidRDefault="00063EF8" w:rsidP="00063EF8">
            <w:pPr>
              <w:pStyle w:val="TAL"/>
            </w:pPr>
            <w:r>
              <w:rPr>
                <w:lang w:eastAsia="ja-JP"/>
              </w:rPr>
              <w:t>AcrMgntEventsSubscriptionPatch</w:t>
            </w:r>
          </w:p>
        </w:tc>
        <w:tc>
          <w:tcPr>
            <w:tcW w:w="1297" w:type="dxa"/>
          </w:tcPr>
          <w:p w14:paraId="618DC61A" w14:textId="18682A85" w:rsidR="00063EF8" w:rsidRPr="008575FC" w:rsidRDefault="00063EF8" w:rsidP="00063EF8">
            <w:pPr>
              <w:pStyle w:val="TAL"/>
            </w:pPr>
            <w:r w:rsidRPr="008575FC">
              <w:rPr>
                <w:rFonts w:hint="eastAsia"/>
              </w:rPr>
              <w:t>8.</w:t>
            </w:r>
            <w:r>
              <w:t>7</w:t>
            </w:r>
            <w:r w:rsidRPr="008575FC">
              <w:rPr>
                <w:rFonts w:hint="eastAsia"/>
              </w:rPr>
              <w:t>.5.2</w:t>
            </w:r>
            <w:r>
              <w:t>.4</w:t>
            </w:r>
          </w:p>
        </w:tc>
        <w:tc>
          <w:tcPr>
            <w:tcW w:w="2887" w:type="dxa"/>
          </w:tcPr>
          <w:p w14:paraId="16F5ADD0" w14:textId="77777777" w:rsidR="00063EF8" w:rsidRPr="0034210A" w:rsidRDefault="00063EF8" w:rsidP="00063EF8">
            <w:pPr>
              <w:pStyle w:val="TAL"/>
            </w:pPr>
          </w:p>
        </w:tc>
        <w:tc>
          <w:tcPr>
            <w:tcW w:w="2725" w:type="dxa"/>
          </w:tcPr>
          <w:p w14:paraId="6A19BA49" w14:textId="77777777" w:rsidR="00063EF8" w:rsidRPr="0034210A" w:rsidRDefault="00063EF8" w:rsidP="00063EF8">
            <w:pPr>
              <w:pStyle w:val="TAL"/>
            </w:pPr>
          </w:p>
        </w:tc>
      </w:tr>
      <w:tr w:rsidR="00063EF8" w:rsidRPr="00223C5D" w14:paraId="72CAF60E" w14:textId="77777777" w:rsidTr="00522CF9">
        <w:trPr>
          <w:jc w:val="center"/>
        </w:trPr>
        <w:tc>
          <w:tcPr>
            <w:tcW w:w="2868" w:type="dxa"/>
          </w:tcPr>
          <w:p w14:paraId="0E9BD773" w14:textId="409314FD" w:rsidR="00063EF8" w:rsidRDefault="00063EF8" w:rsidP="00063EF8">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65991310" w:rsidR="00063EF8" w:rsidRPr="008575FC" w:rsidRDefault="00063EF8" w:rsidP="00063EF8">
            <w:pPr>
              <w:pStyle w:val="TAL"/>
            </w:pPr>
            <w:r w:rsidRPr="008575FC">
              <w:t>8.</w:t>
            </w:r>
            <w:r>
              <w:t>7</w:t>
            </w:r>
            <w:r w:rsidRPr="008575FC">
              <w:t>.5.2.</w:t>
            </w:r>
            <w:r>
              <w:t>5</w:t>
            </w:r>
          </w:p>
        </w:tc>
        <w:tc>
          <w:tcPr>
            <w:tcW w:w="2887" w:type="dxa"/>
          </w:tcPr>
          <w:p w14:paraId="557BB1CD" w14:textId="77777777" w:rsidR="00063EF8" w:rsidRPr="0034210A" w:rsidRDefault="00063EF8" w:rsidP="00063EF8">
            <w:pPr>
              <w:pStyle w:val="TAL"/>
            </w:pPr>
          </w:p>
        </w:tc>
        <w:tc>
          <w:tcPr>
            <w:tcW w:w="2725" w:type="dxa"/>
          </w:tcPr>
          <w:p w14:paraId="0560EF5A" w14:textId="77777777" w:rsidR="00063EF8" w:rsidRPr="0034210A" w:rsidRDefault="00063EF8" w:rsidP="00063EF8">
            <w:pPr>
              <w:pStyle w:val="TAL"/>
            </w:pPr>
          </w:p>
        </w:tc>
      </w:tr>
      <w:tr w:rsidR="00063EF8" w:rsidRPr="00223C5D" w14:paraId="01353236" w14:textId="77777777" w:rsidTr="00522CF9">
        <w:trPr>
          <w:jc w:val="center"/>
        </w:trPr>
        <w:tc>
          <w:tcPr>
            <w:tcW w:w="2868" w:type="dxa"/>
          </w:tcPr>
          <w:p w14:paraId="6F4E7749" w14:textId="1188E168" w:rsidR="00063EF8" w:rsidRDefault="00063EF8" w:rsidP="00063EF8">
            <w:pPr>
              <w:pStyle w:val="TAL"/>
              <w:rPr>
                <w:lang w:eastAsia="ja-JP"/>
              </w:rPr>
            </w:pPr>
            <w:r>
              <w:t>AcrMgntEventReport</w:t>
            </w:r>
          </w:p>
        </w:tc>
        <w:tc>
          <w:tcPr>
            <w:tcW w:w="1297" w:type="dxa"/>
          </w:tcPr>
          <w:p w14:paraId="304323A2" w14:textId="4B3BFB78" w:rsidR="00063EF8" w:rsidRPr="008575FC" w:rsidRDefault="00063EF8" w:rsidP="00063EF8">
            <w:pPr>
              <w:pStyle w:val="TAL"/>
            </w:pPr>
            <w:r w:rsidRPr="008575FC">
              <w:rPr>
                <w:rFonts w:hint="eastAsia"/>
              </w:rPr>
              <w:t>8.</w:t>
            </w:r>
            <w:r>
              <w:t>7</w:t>
            </w:r>
            <w:r w:rsidRPr="008575FC">
              <w:rPr>
                <w:rFonts w:hint="eastAsia"/>
              </w:rPr>
              <w:t>.5.2.</w:t>
            </w:r>
            <w:r>
              <w:t>6</w:t>
            </w:r>
          </w:p>
        </w:tc>
        <w:tc>
          <w:tcPr>
            <w:tcW w:w="2887" w:type="dxa"/>
          </w:tcPr>
          <w:p w14:paraId="1ABAB7EC" w14:textId="77777777" w:rsidR="00063EF8" w:rsidRPr="0034210A" w:rsidRDefault="00063EF8" w:rsidP="00063EF8">
            <w:pPr>
              <w:pStyle w:val="TAL"/>
            </w:pPr>
          </w:p>
        </w:tc>
        <w:tc>
          <w:tcPr>
            <w:tcW w:w="2725" w:type="dxa"/>
          </w:tcPr>
          <w:p w14:paraId="082EA9CF" w14:textId="77777777" w:rsidR="00063EF8" w:rsidRPr="0034210A" w:rsidRDefault="00063EF8" w:rsidP="00063EF8">
            <w:pPr>
              <w:pStyle w:val="TAL"/>
            </w:pPr>
          </w:p>
        </w:tc>
      </w:tr>
      <w:tr w:rsidR="00FF0E1D" w:rsidRPr="00223C5D" w14:paraId="00879965" w14:textId="77777777" w:rsidTr="00522CF9">
        <w:trPr>
          <w:jc w:val="center"/>
        </w:trPr>
        <w:tc>
          <w:tcPr>
            <w:tcW w:w="2868" w:type="dxa"/>
          </w:tcPr>
          <w:p w14:paraId="51823F9C" w14:textId="4FC371AA" w:rsidR="00FF0E1D" w:rsidRDefault="00FF0E1D" w:rsidP="00FF0E1D">
            <w:pPr>
              <w:pStyle w:val="TAL"/>
            </w:pPr>
            <w:r>
              <w:t>ActStatus</w:t>
            </w:r>
          </w:p>
        </w:tc>
        <w:tc>
          <w:tcPr>
            <w:tcW w:w="1297" w:type="dxa"/>
          </w:tcPr>
          <w:p w14:paraId="0CCF1E57" w14:textId="01974330" w:rsidR="00FF0E1D" w:rsidRPr="008575FC" w:rsidRDefault="00FF0E1D" w:rsidP="009B2E00">
            <w:pPr>
              <w:pStyle w:val="TAL"/>
            </w:pPr>
            <w:r>
              <w:t>8.7.5.3.</w:t>
            </w:r>
            <w:r w:rsidR="009B2E00">
              <w:t>5</w:t>
            </w:r>
          </w:p>
        </w:tc>
        <w:tc>
          <w:tcPr>
            <w:tcW w:w="2887" w:type="dxa"/>
          </w:tcPr>
          <w:p w14:paraId="00CB9AD8" w14:textId="618D8766" w:rsidR="00FF0E1D" w:rsidRPr="0034210A" w:rsidRDefault="00FF0E1D" w:rsidP="00FF0E1D">
            <w:pPr>
              <w:pStyle w:val="TAL"/>
            </w:pPr>
            <w:r>
              <w:t>Represents ACT status, i.e. ACT start or stop.</w:t>
            </w:r>
          </w:p>
        </w:tc>
        <w:tc>
          <w:tcPr>
            <w:tcW w:w="2725" w:type="dxa"/>
          </w:tcPr>
          <w:p w14:paraId="1DFFFC87" w14:textId="77777777" w:rsidR="00FF0E1D" w:rsidRPr="0034210A" w:rsidRDefault="00FF0E1D" w:rsidP="00FF0E1D">
            <w:pPr>
              <w:pStyle w:val="TAL"/>
            </w:pPr>
          </w:p>
        </w:tc>
      </w:tr>
      <w:tr w:rsidR="00FF0E1D" w:rsidRPr="00223C5D" w14:paraId="57FF3395" w14:textId="77777777" w:rsidTr="00522CF9">
        <w:trPr>
          <w:jc w:val="center"/>
        </w:trPr>
        <w:tc>
          <w:tcPr>
            <w:tcW w:w="2868" w:type="dxa"/>
          </w:tcPr>
          <w:p w14:paraId="70D3E415" w14:textId="122D3DA5" w:rsidR="00FF0E1D" w:rsidRDefault="00FF0E1D" w:rsidP="00FF0E1D">
            <w:pPr>
              <w:pStyle w:val="TAL"/>
              <w:rPr>
                <w:lang w:eastAsia="ja-JP"/>
              </w:rPr>
            </w:pPr>
            <w:r>
              <w:t>FailureAcrMgntEventInfo</w:t>
            </w:r>
          </w:p>
        </w:tc>
        <w:tc>
          <w:tcPr>
            <w:tcW w:w="1297" w:type="dxa"/>
          </w:tcPr>
          <w:p w14:paraId="0BE1E8C1" w14:textId="6CA2A40D" w:rsidR="00FF0E1D" w:rsidRPr="008575FC" w:rsidRDefault="00FF0E1D" w:rsidP="00FF0E1D">
            <w:pPr>
              <w:pStyle w:val="TAL"/>
            </w:pPr>
            <w:r w:rsidRPr="008575FC">
              <w:rPr>
                <w:rFonts w:hint="eastAsia"/>
              </w:rPr>
              <w:t>8.</w:t>
            </w:r>
            <w:r>
              <w:t>7</w:t>
            </w:r>
            <w:r w:rsidRPr="008575FC">
              <w:rPr>
                <w:rFonts w:hint="eastAsia"/>
              </w:rPr>
              <w:t>.5.2</w:t>
            </w:r>
            <w:r>
              <w:t>.7</w:t>
            </w:r>
          </w:p>
        </w:tc>
        <w:tc>
          <w:tcPr>
            <w:tcW w:w="2887" w:type="dxa"/>
          </w:tcPr>
          <w:p w14:paraId="74AADB26" w14:textId="77777777" w:rsidR="00FF0E1D" w:rsidRPr="0034210A" w:rsidRDefault="00FF0E1D" w:rsidP="00FF0E1D">
            <w:pPr>
              <w:pStyle w:val="TAL"/>
            </w:pPr>
          </w:p>
        </w:tc>
        <w:tc>
          <w:tcPr>
            <w:tcW w:w="2725" w:type="dxa"/>
          </w:tcPr>
          <w:p w14:paraId="59A632FF" w14:textId="77777777" w:rsidR="00FF0E1D" w:rsidRPr="0034210A" w:rsidRDefault="00FF0E1D" w:rsidP="00FF0E1D">
            <w:pPr>
              <w:pStyle w:val="TAL"/>
            </w:pPr>
          </w:p>
        </w:tc>
      </w:tr>
      <w:tr w:rsidR="00FF0E1D" w:rsidRPr="00223C5D" w14:paraId="66090E72" w14:textId="77777777" w:rsidTr="00522CF9">
        <w:trPr>
          <w:jc w:val="center"/>
        </w:trPr>
        <w:tc>
          <w:tcPr>
            <w:tcW w:w="2868" w:type="dxa"/>
          </w:tcPr>
          <w:p w14:paraId="746AB7E3" w14:textId="367C8102" w:rsidR="00FF0E1D" w:rsidRDefault="00FF0E1D" w:rsidP="00FF0E1D">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3D1D7AB9" w14:textId="616DEDFC" w:rsidR="00FF0E1D" w:rsidRPr="008575FC" w:rsidRDefault="00FF0E1D" w:rsidP="00FF0E1D">
            <w:pPr>
              <w:pStyle w:val="TAL"/>
            </w:pPr>
            <w:r>
              <w:rPr>
                <w:rFonts w:hint="eastAsia"/>
                <w:lang w:eastAsia="zh-CN"/>
              </w:rPr>
              <w:t>8</w:t>
            </w:r>
            <w:r>
              <w:rPr>
                <w:lang w:eastAsia="zh-CN"/>
              </w:rPr>
              <w:t>.7.5.2.8</w:t>
            </w:r>
          </w:p>
        </w:tc>
        <w:tc>
          <w:tcPr>
            <w:tcW w:w="2887" w:type="dxa"/>
          </w:tcPr>
          <w:p w14:paraId="2EF9DD68" w14:textId="77777777" w:rsidR="00FF0E1D" w:rsidRPr="0034210A" w:rsidRDefault="00FF0E1D" w:rsidP="00FF0E1D">
            <w:pPr>
              <w:pStyle w:val="TAL"/>
            </w:pPr>
          </w:p>
        </w:tc>
        <w:tc>
          <w:tcPr>
            <w:tcW w:w="2725" w:type="dxa"/>
          </w:tcPr>
          <w:p w14:paraId="42AF9C39" w14:textId="77777777" w:rsidR="00FF0E1D" w:rsidRPr="0034210A" w:rsidRDefault="00FF0E1D" w:rsidP="00FF0E1D">
            <w:pPr>
              <w:pStyle w:val="TAL"/>
            </w:pPr>
          </w:p>
        </w:tc>
      </w:tr>
      <w:tr w:rsidR="00FF0E1D" w:rsidRPr="00223C5D" w14:paraId="5BDFC53B" w14:textId="77777777" w:rsidTr="00522CF9">
        <w:trPr>
          <w:jc w:val="center"/>
        </w:trPr>
        <w:tc>
          <w:tcPr>
            <w:tcW w:w="2868" w:type="dxa"/>
          </w:tcPr>
          <w:p w14:paraId="047C2028" w14:textId="1D20B73E" w:rsidR="00FF0E1D" w:rsidRDefault="00FF0E1D" w:rsidP="00FF0E1D">
            <w:pPr>
              <w:pStyle w:val="TAL"/>
              <w:rPr>
                <w:lang w:eastAsia="ja-JP"/>
              </w:rPr>
            </w:pPr>
            <w:r>
              <w:rPr>
                <w:lang w:eastAsia="ja-JP"/>
              </w:rPr>
              <w:t>AcrMgntEvent</w:t>
            </w:r>
          </w:p>
        </w:tc>
        <w:tc>
          <w:tcPr>
            <w:tcW w:w="1297" w:type="dxa"/>
          </w:tcPr>
          <w:p w14:paraId="28EA51DC" w14:textId="0B228E22" w:rsidR="00FF0E1D" w:rsidRPr="008575FC" w:rsidRDefault="00FF0E1D" w:rsidP="00FF0E1D">
            <w:pPr>
              <w:pStyle w:val="TAL"/>
              <w:rPr>
                <w:lang w:eastAsia="zh-CN"/>
              </w:rPr>
            </w:pPr>
            <w:r w:rsidRPr="008575FC">
              <w:rPr>
                <w:rFonts w:hint="eastAsia"/>
              </w:rPr>
              <w:t>8.</w:t>
            </w:r>
            <w:r>
              <w:t>7</w:t>
            </w:r>
            <w:r w:rsidRPr="008575FC">
              <w:rPr>
                <w:rFonts w:hint="eastAsia"/>
              </w:rPr>
              <w:t>.5.</w:t>
            </w:r>
            <w:r>
              <w:t>3.3</w:t>
            </w:r>
          </w:p>
        </w:tc>
        <w:tc>
          <w:tcPr>
            <w:tcW w:w="2887" w:type="dxa"/>
          </w:tcPr>
          <w:p w14:paraId="405328A8" w14:textId="77777777" w:rsidR="00FF0E1D" w:rsidRPr="0034210A" w:rsidRDefault="00FF0E1D" w:rsidP="00FF0E1D">
            <w:pPr>
              <w:pStyle w:val="TAL"/>
            </w:pPr>
          </w:p>
        </w:tc>
        <w:tc>
          <w:tcPr>
            <w:tcW w:w="2725" w:type="dxa"/>
          </w:tcPr>
          <w:p w14:paraId="514B96A9" w14:textId="77777777" w:rsidR="00FF0E1D" w:rsidRPr="0034210A" w:rsidRDefault="00FF0E1D" w:rsidP="00FF0E1D">
            <w:pPr>
              <w:pStyle w:val="TAL"/>
            </w:pPr>
          </w:p>
        </w:tc>
      </w:tr>
    </w:tbl>
    <w:p w14:paraId="329E6198" w14:textId="77777777" w:rsidR="009D1C10" w:rsidRDefault="009D1C10" w:rsidP="009D1C10"/>
    <w:p w14:paraId="0112D30C" w14:textId="7A82EC02" w:rsidR="009D1C10" w:rsidRDefault="005A3BE7" w:rsidP="009D1C10">
      <w:r>
        <w:t>Table 8.7</w:t>
      </w:r>
      <w:r w:rsidR="009D1C10">
        <w:t xml:space="preserve">.5.1-2 specifies data types re-used by the Eees_ACRManagementEvent API service. </w:t>
      </w:r>
    </w:p>
    <w:p w14:paraId="4A372A22" w14:textId="09693EAF" w:rsidR="009D1C10" w:rsidRDefault="00977663" w:rsidP="009D1C10">
      <w:pPr>
        <w:pStyle w:val="TH"/>
      </w:pPr>
      <w:r>
        <w:t>Table 8.7</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45093F" w:rsidRPr="001E0D95" w14:paraId="4A5F5B07" w14:textId="77777777" w:rsidTr="00522CF9">
        <w:trPr>
          <w:jc w:val="center"/>
        </w:trPr>
        <w:tc>
          <w:tcPr>
            <w:tcW w:w="2151" w:type="dxa"/>
            <w:shd w:val="clear" w:color="auto" w:fill="auto"/>
          </w:tcPr>
          <w:p w14:paraId="5196DE55" w14:textId="77777777" w:rsidR="0045093F" w:rsidRPr="001E0D95" w:rsidRDefault="0045093F" w:rsidP="0045093F">
            <w:pPr>
              <w:pStyle w:val="TAL"/>
            </w:pPr>
            <w:r>
              <w:t>DnaiChangeType</w:t>
            </w:r>
          </w:p>
        </w:tc>
        <w:tc>
          <w:tcPr>
            <w:tcW w:w="2378" w:type="dxa"/>
            <w:shd w:val="clear" w:color="auto" w:fill="auto"/>
          </w:tcPr>
          <w:p w14:paraId="23DC487C" w14:textId="7E2310BE" w:rsidR="0045093F" w:rsidRPr="001E0D95" w:rsidRDefault="0045093F" w:rsidP="0045093F">
            <w:pPr>
              <w:pStyle w:val="TAL"/>
            </w:pPr>
            <w:r w:rsidRPr="001E0D95">
              <w:t>3GPP TS 29.571 [8]</w:t>
            </w:r>
          </w:p>
        </w:tc>
        <w:tc>
          <w:tcPr>
            <w:tcW w:w="2731" w:type="dxa"/>
            <w:shd w:val="clear" w:color="auto" w:fill="auto"/>
          </w:tcPr>
          <w:p w14:paraId="54D57C36" w14:textId="77777777" w:rsidR="0045093F" w:rsidRPr="001E0D95" w:rsidRDefault="0045093F" w:rsidP="0045093F">
            <w:pPr>
              <w:pStyle w:val="TAL"/>
            </w:pPr>
          </w:p>
        </w:tc>
        <w:tc>
          <w:tcPr>
            <w:tcW w:w="2517" w:type="dxa"/>
            <w:shd w:val="clear" w:color="auto" w:fill="auto"/>
          </w:tcPr>
          <w:p w14:paraId="1D0B022E" w14:textId="77777777" w:rsidR="0045093F" w:rsidRPr="001E0D95" w:rsidRDefault="0045093F" w:rsidP="0045093F">
            <w:pPr>
              <w:pStyle w:val="TAL"/>
            </w:pPr>
          </w:p>
        </w:tc>
      </w:tr>
      <w:tr w:rsidR="0045093F" w:rsidRPr="001E0D95" w14:paraId="23B92267" w14:textId="77777777" w:rsidTr="00522CF9">
        <w:trPr>
          <w:jc w:val="center"/>
        </w:trPr>
        <w:tc>
          <w:tcPr>
            <w:tcW w:w="2151" w:type="dxa"/>
            <w:shd w:val="clear" w:color="auto" w:fill="auto"/>
          </w:tcPr>
          <w:p w14:paraId="4733FDD9" w14:textId="77777777" w:rsidR="0045093F" w:rsidRDefault="0045093F" w:rsidP="0045093F">
            <w:pPr>
              <w:pStyle w:val="TAL"/>
            </w:pPr>
            <w:r w:rsidRPr="00F11966">
              <w:t>DnaiChangeTypeRm</w:t>
            </w:r>
          </w:p>
        </w:tc>
        <w:tc>
          <w:tcPr>
            <w:tcW w:w="2378" w:type="dxa"/>
            <w:shd w:val="clear" w:color="auto" w:fill="auto"/>
          </w:tcPr>
          <w:p w14:paraId="309E53A9" w14:textId="43070D6C" w:rsidR="0045093F" w:rsidRPr="001E0D95" w:rsidRDefault="0045093F" w:rsidP="0045093F">
            <w:pPr>
              <w:pStyle w:val="TAL"/>
            </w:pPr>
            <w:r w:rsidRPr="001E0D95">
              <w:t>3GPP TS 29.571 [8]</w:t>
            </w:r>
          </w:p>
        </w:tc>
        <w:tc>
          <w:tcPr>
            <w:tcW w:w="2731" w:type="dxa"/>
            <w:shd w:val="clear" w:color="auto" w:fill="auto"/>
          </w:tcPr>
          <w:p w14:paraId="44FC4E77" w14:textId="77777777" w:rsidR="0045093F" w:rsidRPr="001E0D95" w:rsidRDefault="0045093F" w:rsidP="0045093F">
            <w:pPr>
              <w:pStyle w:val="TAL"/>
            </w:pPr>
          </w:p>
        </w:tc>
        <w:tc>
          <w:tcPr>
            <w:tcW w:w="2517" w:type="dxa"/>
            <w:shd w:val="clear" w:color="auto" w:fill="auto"/>
          </w:tcPr>
          <w:p w14:paraId="1E5AFD6E" w14:textId="77777777" w:rsidR="0045093F" w:rsidRPr="001E0D95" w:rsidRDefault="0045093F" w:rsidP="0045093F">
            <w:pPr>
              <w:pStyle w:val="TAL"/>
            </w:pPr>
          </w:p>
        </w:tc>
      </w:tr>
      <w:tr w:rsidR="00CD0F04" w:rsidRPr="00857CE6" w14:paraId="15A5F37A" w14:textId="77777777" w:rsidTr="00522CF9">
        <w:trPr>
          <w:jc w:val="center"/>
        </w:trPr>
        <w:tc>
          <w:tcPr>
            <w:tcW w:w="2151" w:type="dxa"/>
            <w:shd w:val="clear" w:color="auto" w:fill="auto"/>
          </w:tcPr>
          <w:p w14:paraId="23ED89C5" w14:textId="53BAE3DE" w:rsidR="00CD0F04" w:rsidRPr="001E0D95" w:rsidRDefault="00CD0F04" w:rsidP="00CD0F04">
            <w:pPr>
              <w:pStyle w:val="TAL"/>
            </w:pPr>
            <w:r>
              <w:t>Endpoint</w:t>
            </w:r>
          </w:p>
        </w:tc>
        <w:tc>
          <w:tcPr>
            <w:tcW w:w="2378" w:type="dxa"/>
            <w:shd w:val="clear" w:color="auto" w:fill="auto"/>
          </w:tcPr>
          <w:p w14:paraId="6ACB1365" w14:textId="43C48E25" w:rsidR="00CD0F04" w:rsidRPr="001E0D95" w:rsidDel="007876EC" w:rsidRDefault="00CD0F04" w:rsidP="00CD0F04">
            <w:pPr>
              <w:pStyle w:val="TAL"/>
            </w:pPr>
            <w:r>
              <w:t>Clause </w:t>
            </w:r>
            <w:r w:rsidRPr="002F0057">
              <w:t>8.1.5.2.5</w:t>
            </w:r>
          </w:p>
        </w:tc>
        <w:tc>
          <w:tcPr>
            <w:tcW w:w="2731" w:type="dxa"/>
            <w:shd w:val="clear" w:color="auto" w:fill="auto"/>
          </w:tcPr>
          <w:p w14:paraId="0BB3F8D0" w14:textId="668DFAC1" w:rsidR="00CD0F04" w:rsidRDefault="00CD0F04" w:rsidP="00CD0F04">
            <w:pPr>
              <w:pStyle w:val="TAL"/>
            </w:pPr>
            <w:r>
              <w:t>Represents the endpoint information.</w:t>
            </w:r>
          </w:p>
        </w:tc>
        <w:tc>
          <w:tcPr>
            <w:tcW w:w="2517" w:type="dxa"/>
            <w:shd w:val="clear" w:color="auto" w:fill="auto"/>
          </w:tcPr>
          <w:p w14:paraId="125D056D" w14:textId="77777777" w:rsidR="00CD0F04" w:rsidRPr="001E0D95" w:rsidRDefault="00CD0F04" w:rsidP="00CD0F04">
            <w:pPr>
              <w:pStyle w:val="TAL"/>
            </w:pPr>
          </w:p>
        </w:tc>
      </w:tr>
      <w:tr w:rsidR="00CD0F04" w:rsidRPr="00857CE6" w14:paraId="06EA9741" w14:textId="77777777" w:rsidTr="00522CF9">
        <w:trPr>
          <w:jc w:val="center"/>
        </w:trPr>
        <w:tc>
          <w:tcPr>
            <w:tcW w:w="2151" w:type="dxa"/>
            <w:shd w:val="clear" w:color="auto" w:fill="auto"/>
          </w:tcPr>
          <w:p w14:paraId="1069A12A" w14:textId="77777777" w:rsidR="00CD0F04" w:rsidRDefault="00CD0F04" w:rsidP="00CD0F04">
            <w:pPr>
              <w:pStyle w:val="TAL"/>
            </w:pPr>
            <w:r w:rsidRPr="001E0D95">
              <w:t>ExternalGroupId</w:t>
            </w:r>
          </w:p>
        </w:tc>
        <w:tc>
          <w:tcPr>
            <w:tcW w:w="2378" w:type="dxa"/>
            <w:shd w:val="clear" w:color="auto" w:fill="auto"/>
          </w:tcPr>
          <w:p w14:paraId="3F587045" w14:textId="7C06DBA9" w:rsidR="00CD0F04" w:rsidRPr="001E0D95" w:rsidRDefault="00CD0F04" w:rsidP="00CD0F04">
            <w:pPr>
              <w:pStyle w:val="TAL"/>
            </w:pPr>
            <w:r w:rsidRPr="001E0D95">
              <w:t>3GPP TS 29.571 [8]</w:t>
            </w:r>
          </w:p>
        </w:tc>
        <w:tc>
          <w:tcPr>
            <w:tcW w:w="2731" w:type="dxa"/>
            <w:shd w:val="clear" w:color="auto" w:fill="auto"/>
          </w:tcPr>
          <w:p w14:paraId="3ED7E0C2" w14:textId="77777777" w:rsidR="00CD0F04" w:rsidRPr="001E0D95" w:rsidRDefault="00CD0F04" w:rsidP="00CD0F04">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CD0F04" w:rsidRPr="001E0D95" w:rsidRDefault="00CD0F04" w:rsidP="00CD0F04">
            <w:pPr>
              <w:pStyle w:val="TAL"/>
            </w:pPr>
          </w:p>
        </w:tc>
      </w:tr>
      <w:tr w:rsidR="00CD0F04" w:rsidRPr="001E0D95" w14:paraId="091B89BF" w14:textId="77777777" w:rsidTr="00522CF9">
        <w:trPr>
          <w:jc w:val="center"/>
        </w:trPr>
        <w:tc>
          <w:tcPr>
            <w:tcW w:w="2151" w:type="dxa"/>
            <w:shd w:val="clear" w:color="auto" w:fill="auto"/>
          </w:tcPr>
          <w:p w14:paraId="70B93FCC" w14:textId="77777777" w:rsidR="00CD0F04" w:rsidRPr="001E0D95" w:rsidRDefault="00CD0F04" w:rsidP="00CD0F04">
            <w:pPr>
              <w:pStyle w:val="TAL"/>
            </w:pPr>
            <w:r w:rsidRPr="001E0D95">
              <w:t>Gpsi</w:t>
            </w:r>
          </w:p>
        </w:tc>
        <w:tc>
          <w:tcPr>
            <w:tcW w:w="2378" w:type="dxa"/>
            <w:shd w:val="clear" w:color="auto" w:fill="auto"/>
          </w:tcPr>
          <w:p w14:paraId="0DD1753D" w14:textId="20E16320" w:rsidR="00CD0F04" w:rsidRPr="001E0D95" w:rsidRDefault="00CD0F04" w:rsidP="00CD0F04">
            <w:pPr>
              <w:pStyle w:val="TAL"/>
            </w:pPr>
            <w:r w:rsidRPr="001E0D95">
              <w:t>3GPP TS 29.571 [8]</w:t>
            </w:r>
          </w:p>
        </w:tc>
        <w:tc>
          <w:tcPr>
            <w:tcW w:w="2731" w:type="dxa"/>
            <w:shd w:val="clear" w:color="auto" w:fill="auto"/>
          </w:tcPr>
          <w:p w14:paraId="378B7004" w14:textId="77777777" w:rsidR="00CD0F04" w:rsidRPr="001E0D95" w:rsidRDefault="00CD0F04" w:rsidP="00CD0F04">
            <w:pPr>
              <w:pStyle w:val="TAL"/>
            </w:pPr>
          </w:p>
        </w:tc>
        <w:tc>
          <w:tcPr>
            <w:tcW w:w="2517" w:type="dxa"/>
            <w:shd w:val="clear" w:color="auto" w:fill="auto"/>
          </w:tcPr>
          <w:p w14:paraId="7B550E89" w14:textId="77777777" w:rsidR="00CD0F04" w:rsidRPr="001E0D95" w:rsidRDefault="00CD0F04" w:rsidP="00CD0F04">
            <w:pPr>
              <w:pStyle w:val="TAL"/>
            </w:pPr>
          </w:p>
        </w:tc>
      </w:tr>
      <w:tr w:rsidR="00CD0F04" w:rsidRPr="001E0D95" w14:paraId="58AC2371" w14:textId="77777777" w:rsidTr="00522CF9">
        <w:trPr>
          <w:jc w:val="center"/>
        </w:trPr>
        <w:tc>
          <w:tcPr>
            <w:tcW w:w="2151" w:type="dxa"/>
            <w:shd w:val="clear" w:color="auto" w:fill="auto"/>
          </w:tcPr>
          <w:p w14:paraId="00800E20" w14:textId="77777777" w:rsidR="00CD0F04" w:rsidRPr="001E0D95" w:rsidRDefault="00CD0F04" w:rsidP="00CD0F04">
            <w:pPr>
              <w:pStyle w:val="TAL"/>
            </w:pPr>
            <w:r w:rsidRPr="001E0D95">
              <w:t>GroupId</w:t>
            </w:r>
          </w:p>
        </w:tc>
        <w:tc>
          <w:tcPr>
            <w:tcW w:w="2378" w:type="dxa"/>
            <w:shd w:val="clear" w:color="auto" w:fill="auto"/>
          </w:tcPr>
          <w:p w14:paraId="4BAA9BC5" w14:textId="3B38F89B" w:rsidR="00CD0F04" w:rsidRPr="001E0D95" w:rsidRDefault="00CD0F04" w:rsidP="00CD0F04">
            <w:pPr>
              <w:pStyle w:val="TAL"/>
            </w:pPr>
            <w:r w:rsidRPr="001E0D95">
              <w:t>3GPP TS 29.571 [8]</w:t>
            </w:r>
          </w:p>
        </w:tc>
        <w:tc>
          <w:tcPr>
            <w:tcW w:w="2731" w:type="dxa"/>
            <w:shd w:val="clear" w:color="auto" w:fill="auto"/>
          </w:tcPr>
          <w:p w14:paraId="6B26AC9B" w14:textId="77777777" w:rsidR="00CD0F04" w:rsidRPr="001E0D95" w:rsidRDefault="00CD0F04" w:rsidP="00CD0F04">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CD0F04" w:rsidRPr="001E0D95" w:rsidRDefault="00CD0F04" w:rsidP="00CD0F04">
            <w:pPr>
              <w:pStyle w:val="TAL"/>
            </w:pPr>
          </w:p>
        </w:tc>
      </w:tr>
      <w:tr w:rsidR="00CD0F04" w:rsidRPr="001E0D95" w14:paraId="3E437852" w14:textId="77777777" w:rsidTr="00522CF9">
        <w:trPr>
          <w:jc w:val="center"/>
        </w:trPr>
        <w:tc>
          <w:tcPr>
            <w:tcW w:w="2151" w:type="dxa"/>
            <w:shd w:val="clear" w:color="auto" w:fill="auto"/>
          </w:tcPr>
          <w:p w14:paraId="5ED887E8" w14:textId="77777777" w:rsidR="00CD0F04" w:rsidRPr="001E0D95" w:rsidRDefault="00CD0F04" w:rsidP="00CD0F04">
            <w:pPr>
              <w:pStyle w:val="TAL"/>
            </w:pPr>
            <w:r>
              <w:rPr>
                <w:lang w:eastAsia="zh-CN"/>
              </w:rPr>
              <w:t>IpAddr</w:t>
            </w:r>
          </w:p>
        </w:tc>
        <w:tc>
          <w:tcPr>
            <w:tcW w:w="2378" w:type="dxa"/>
            <w:shd w:val="clear" w:color="auto" w:fill="auto"/>
          </w:tcPr>
          <w:p w14:paraId="33E2B1AA" w14:textId="20CF2995" w:rsidR="00CD0F04" w:rsidRPr="001E0D95" w:rsidRDefault="00CD0F04" w:rsidP="00CD0F04">
            <w:pPr>
              <w:pStyle w:val="TAL"/>
            </w:pPr>
            <w:r w:rsidRPr="001E0D95">
              <w:t>3GPP TS 29.571 [8]</w:t>
            </w:r>
          </w:p>
        </w:tc>
        <w:tc>
          <w:tcPr>
            <w:tcW w:w="2731" w:type="dxa"/>
            <w:shd w:val="clear" w:color="auto" w:fill="auto"/>
          </w:tcPr>
          <w:p w14:paraId="1AC68D31" w14:textId="77777777" w:rsidR="00CD0F04" w:rsidRDefault="00CD0F04" w:rsidP="00CD0F04">
            <w:pPr>
              <w:pStyle w:val="TAL"/>
            </w:pPr>
          </w:p>
        </w:tc>
        <w:tc>
          <w:tcPr>
            <w:tcW w:w="2517" w:type="dxa"/>
            <w:shd w:val="clear" w:color="auto" w:fill="auto"/>
          </w:tcPr>
          <w:p w14:paraId="4E2360C0" w14:textId="77777777" w:rsidR="00CD0F04" w:rsidRPr="001E0D95" w:rsidRDefault="00CD0F04" w:rsidP="00CD0F04">
            <w:pPr>
              <w:pStyle w:val="TAL"/>
            </w:pPr>
          </w:p>
        </w:tc>
      </w:tr>
      <w:tr w:rsidR="00CD0F04" w:rsidRPr="001E0D95" w14:paraId="346E9DE0" w14:textId="77777777" w:rsidTr="00522CF9">
        <w:trPr>
          <w:jc w:val="center"/>
        </w:trPr>
        <w:tc>
          <w:tcPr>
            <w:tcW w:w="2151" w:type="dxa"/>
            <w:shd w:val="clear" w:color="auto" w:fill="auto"/>
          </w:tcPr>
          <w:p w14:paraId="3D6BC213" w14:textId="77777777" w:rsidR="00CD0F04" w:rsidRDefault="00CD0F04" w:rsidP="00CD0F04">
            <w:pPr>
              <w:pStyle w:val="TAL"/>
              <w:rPr>
                <w:lang w:eastAsia="zh-CN"/>
              </w:rPr>
            </w:pPr>
            <w:r>
              <w:t>ReportingInformation</w:t>
            </w:r>
          </w:p>
        </w:tc>
        <w:tc>
          <w:tcPr>
            <w:tcW w:w="2378" w:type="dxa"/>
            <w:shd w:val="clear" w:color="auto" w:fill="auto"/>
          </w:tcPr>
          <w:p w14:paraId="6A011609" w14:textId="07BA3DF3" w:rsidR="00CD0F04" w:rsidRPr="001E0D95" w:rsidRDefault="00CD0F04" w:rsidP="00CD0F04">
            <w:pPr>
              <w:pStyle w:val="TAL"/>
            </w:pPr>
            <w:r w:rsidRPr="001E0D95">
              <w:t>3GPP TS 29.5</w:t>
            </w:r>
            <w:r>
              <w:t>23 [13</w:t>
            </w:r>
            <w:r w:rsidRPr="001E0D95">
              <w:t>]</w:t>
            </w:r>
          </w:p>
        </w:tc>
        <w:tc>
          <w:tcPr>
            <w:tcW w:w="2731" w:type="dxa"/>
            <w:shd w:val="clear" w:color="auto" w:fill="auto"/>
          </w:tcPr>
          <w:p w14:paraId="46B74DE2" w14:textId="77777777" w:rsidR="00CD0F04" w:rsidRDefault="00CD0F04" w:rsidP="00CD0F04">
            <w:pPr>
              <w:pStyle w:val="TAL"/>
            </w:pPr>
          </w:p>
        </w:tc>
        <w:tc>
          <w:tcPr>
            <w:tcW w:w="2517" w:type="dxa"/>
            <w:shd w:val="clear" w:color="auto" w:fill="auto"/>
          </w:tcPr>
          <w:p w14:paraId="01339F30" w14:textId="77777777" w:rsidR="00CD0F04" w:rsidRPr="001E0D95" w:rsidRDefault="00CD0F04" w:rsidP="00CD0F04">
            <w:pPr>
              <w:pStyle w:val="TAL"/>
            </w:pPr>
          </w:p>
        </w:tc>
      </w:tr>
      <w:tr w:rsidR="00CD0F04" w:rsidRPr="001E0D95" w14:paraId="0AE2E284" w14:textId="77777777" w:rsidTr="00522CF9">
        <w:trPr>
          <w:jc w:val="center"/>
        </w:trPr>
        <w:tc>
          <w:tcPr>
            <w:tcW w:w="2151" w:type="dxa"/>
            <w:shd w:val="clear" w:color="auto" w:fill="auto"/>
          </w:tcPr>
          <w:p w14:paraId="12AB5F03" w14:textId="77777777" w:rsidR="00CD0F04" w:rsidRPr="001E0D95" w:rsidRDefault="00CD0F04" w:rsidP="00CD0F04">
            <w:pPr>
              <w:pStyle w:val="TAL"/>
            </w:pPr>
            <w:r w:rsidRPr="001E0D95">
              <w:t>SupportedFeatures</w:t>
            </w:r>
          </w:p>
        </w:tc>
        <w:tc>
          <w:tcPr>
            <w:tcW w:w="2378" w:type="dxa"/>
            <w:shd w:val="clear" w:color="auto" w:fill="auto"/>
          </w:tcPr>
          <w:p w14:paraId="5368C3C1" w14:textId="62D44798" w:rsidR="00CD0F04" w:rsidRPr="001E0D95" w:rsidRDefault="00CD0F04" w:rsidP="00CD0F04">
            <w:pPr>
              <w:pStyle w:val="TAL"/>
            </w:pPr>
            <w:r w:rsidRPr="001E0D95">
              <w:t>3GPP TS 29.571 [8]</w:t>
            </w:r>
          </w:p>
        </w:tc>
        <w:tc>
          <w:tcPr>
            <w:tcW w:w="2731" w:type="dxa"/>
            <w:shd w:val="clear" w:color="auto" w:fill="auto"/>
          </w:tcPr>
          <w:p w14:paraId="752A9425" w14:textId="77777777" w:rsidR="00CD0F04" w:rsidRPr="001E0D95" w:rsidRDefault="00CD0F04" w:rsidP="00CD0F04">
            <w:pPr>
              <w:pStyle w:val="TAL"/>
            </w:pPr>
            <w:r w:rsidRPr="001E0D95">
              <w:t>Used to negotiate the applicability of optional features.</w:t>
            </w:r>
          </w:p>
        </w:tc>
        <w:tc>
          <w:tcPr>
            <w:tcW w:w="2517" w:type="dxa"/>
            <w:shd w:val="clear" w:color="auto" w:fill="auto"/>
          </w:tcPr>
          <w:p w14:paraId="7D824D78" w14:textId="77777777" w:rsidR="00CD0F04" w:rsidRPr="001E0D95" w:rsidRDefault="00CD0F04" w:rsidP="00CD0F04">
            <w:pPr>
              <w:pStyle w:val="TAL"/>
            </w:pPr>
          </w:p>
        </w:tc>
      </w:tr>
      <w:tr w:rsidR="00CD0F04" w:rsidRPr="001E0D95" w14:paraId="51125802" w14:textId="77777777" w:rsidTr="00522CF9">
        <w:trPr>
          <w:jc w:val="center"/>
        </w:trPr>
        <w:tc>
          <w:tcPr>
            <w:tcW w:w="2151" w:type="dxa"/>
            <w:shd w:val="clear" w:color="auto" w:fill="auto"/>
          </w:tcPr>
          <w:p w14:paraId="3D18A76A" w14:textId="77777777" w:rsidR="00CD0F04" w:rsidRPr="001E0D95" w:rsidRDefault="00CD0F04" w:rsidP="00CD0F04">
            <w:pPr>
              <w:pStyle w:val="TAL"/>
            </w:pPr>
            <w:r w:rsidRPr="001E0D95">
              <w:t>TestNotification</w:t>
            </w:r>
          </w:p>
        </w:tc>
        <w:tc>
          <w:tcPr>
            <w:tcW w:w="2378" w:type="dxa"/>
            <w:shd w:val="clear" w:color="auto" w:fill="auto"/>
          </w:tcPr>
          <w:p w14:paraId="75DB4F97" w14:textId="3565CD29" w:rsidR="00CD0F04" w:rsidRPr="001E0D95" w:rsidRDefault="00CD0F04" w:rsidP="00CD0F04">
            <w:pPr>
              <w:pStyle w:val="TAL"/>
            </w:pPr>
            <w:r w:rsidRPr="001E0D95">
              <w:t>3GPP TS 29.122 [6]</w:t>
            </w:r>
          </w:p>
        </w:tc>
        <w:tc>
          <w:tcPr>
            <w:tcW w:w="2731" w:type="dxa"/>
            <w:shd w:val="clear" w:color="auto" w:fill="auto"/>
          </w:tcPr>
          <w:p w14:paraId="79895BFF" w14:textId="77777777" w:rsidR="00CD0F04" w:rsidRPr="001E0D95" w:rsidRDefault="00CD0F04" w:rsidP="00CD0F04">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CD0F04" w:rsidRPr="001E0D95" w:rsidRDefault="00CD0F04" w:rsidP="00CD0F04">
            <w:pPr>
              <w:pStyle w:val="TAL"/>
            </w:pPr>
          </w:p>
        </w:tc>
      </w:tr>
      <w:tr w:rsidR="00CD0F04" w:rsidRPr="001E0D95" w14:paraId="799D508B" w14:textId="77777777" w:rsidTr="00522CF9">
        <w:trPr>
          <w:jc w:val="center"/>
        </w:trPr>
        <w:tc>
          <w:tcPr>
            <w:tcW w:w="2151" w:type="dxa"/>
            <w:shd w:val="clear" w:color="auto" w:fill="auto"/>
          </w:tcPr>
          <w:p w14:paraId="47C71726" w14:textId="77777777" w:rsidR="00CD0F04" w:rsidRPr="001E0D95" w:rsidRDefault="00CD0F04" w:rsidP="00CD0F04">
            <w:pPr>
              <w:pStyle w:val="TAL"/>
            </w:pPr>
            <w:r w:rsidRPr="001E0D95">
              <w:t>Uri</w:t>
            </w:r>
          </w:p>
        </w:tc>
        <w:tc>
          <w:tcPr>
            <w:tcW w:w="2378" w:type="dxa"/>
            <w:shd w:val="clear" w:color="auto" w:fill="auto"/>
          </w:tcPr>
          <w:p w14:paraId="3BCFDF27" w14:textId="68830E6C" w:rsidR="00CD0F04" w:rsidRPr="001E0D95" w:rsidRDefault="00CD0F04" w:rsidP="00CD0F04">
            <w:pPr>
              <w:pStyle w:val="TAL"/>
            </w:pPr>
            <w:r w:rsidRPr="001E0D95">
              <w:t>3GPP TS 29.122 [6]</w:t>
            </w:r>
          </w:p>
        </w:tc>
        <w:tc>
          <w:tcPr>
            <w:tcW w:w="2731" w:type="dxa"/>
            <w:shd w:val="clear" w:color="auto" w:fill="auto"/>
          </w:tcPr>
          <w:p w14:paraId="30B0A68C" w14:textId="77777777" w:rsidR="00CD0F04" w:rsidRPr="001E0D95" w:rsidRDefault="00CD0F04" w:rsidP="00CD0F04">
            <w:pPr>
              <w:pStyle w:val="TAL"/>
            </w:pPr>
          </w:p>
        </w:tc>
        <w:tc>
          <w:tcPr>
            <w:tcW w:w="2517" w:type="dxa"/>
            <w:shd w:val="clear" w:color="auto" w:fill="auto"/>
          </w:tcPr>
          <w:p w14:paraId="03F2185D" w14:textId="77777777" w:rsidR="00CD0F04" w:rsidRPr="001E0D95" w:rsidRDefault="00CD0F04" w:rsidP="00CD0F04">
            <w:pPr>
              <w:pStyle w:val="TAL"/>
            </w:pPr>
          </w:p>
        </w:tc>
      </w:tr>
      <w:tr w:rsidR="00CD0F04" w:rsidRPr="001E0D95" w14:paraId="1FC5969E" w14:textId="77777777" w:rsidTr="00522CF9">
        <w:trPr>
          <w:jc w:val="center"/>
        </w:trPr>
        <w:tc>
          <w:tcPr>
            <w:tcW w:w="2151" w:type="dxa"/>
            <w:shd w:val="clear" w:color="auto" w:fill="auto"/>
          </w:tcPr>
          <w:p w14:paraId="2327DD82" w14:textId="77777777" w:rsidR="00CD0F04" w:rsidRPr="001E0D95" w:rsidRDefault="00CD0F04" w:rsidP="00CD0F04">
            <w:pPr>
              <w:pStyle w:val="TAL"/>
            </w:pPr>
            <w:r w:rsidRPr="001E0D95">
              <w:t>WebsockNotifConfig</w:t>
            </w:r>
          </w:p>
        </w:tc>
        <w:tc>
          <w:tcPr>
            <w:tcW w:w="2378" w:type="dxa"/>
            <w:shd w:val="clear" w:color="auto" w:fill="auto"/>
          </w:tcPr>
          <w:p w14:paraId="4B698530" w14:textId="220F79D0" w:rsidR="00CD0F04" w:rsidRPr="001E0D95" w:rsidRDefault="00CD0F04" w:rsidP="00CD0F04">
            <w:pPr>
              <w:pStyle w:val="TAL"/>
            </w:pPr>
            <w:r w:rsidRPr="001E0D95">
              <w:t>3GPP TS 29.122 [6]</w:t>
            </w:r>
          </w:p>
        </w:tc>
        <w:tc>
          <w:tcPr>
            <w:tcW w:w="2731" w:type="dxa"/>
            <w:shd w:val="clear" w:color="auto" w:fill="auto"/>
          </w:tcPr>
          <w:p w14:paraId="2A276EC9" w14:textId="77777777" w:rsidR="00CD0F04" w:rsidRPr="001E0D95" w:rsidRDefault="00CD0F04" w:rsidP="00CD0F04">
            <w:pPr>
              <w:pStyle w:val="TAL"/>
            </w:pPr>
            <w:r w:rsidRPr="001E0D95">
              <w:t>This type represents configuration for the delivery of notifications over Websockets.</w:t>
            </w:r>
          </w:p>
        </w:tc>
        <w:tc>
          <w:tcPr>
            <w:tcW w:w="2517" w:type="dxa"/>
            <w:shd w:val="clear" w:color="auto" w:fill="auto"/>
          </w:tcPr>
          <w:p w14:paraId="45D1E185" w14:textId="77777777" w:rsidR="00CD0F04" w:rsidRPr="001E0D95" w:rsidRDefault="00CD0F04" w:rsidP="00CD0F04">
            <w:pPr>
              <w:pStyle w:val="TAL"/>
            </w:pPr>
          </w:p>
        </w:tc>
      </w:tr>
    </w:tbl>
    <w:p w14:paraId="7A2FE311" w14:textId="77777777" w:rsidR="009D1C10" w:rsidRPr="0086051F" w:rsidRDefault="009D1C10" w:rsidP="009D1C10">
      <w:pPr>
        <w:rPr>
          <w:lang w:eastAsia="zh-CN"/>
        </w:rPr>
      </w:pPr>
    </w:p>
    <w:p w14:paraId="1A2701CF" w14:textId="2A39882C" w:rsidR="009D1C10" w:rsidRDefault="00977663" w:rsidP="009D1C10">
      <w:pPr>
        <w:pStyle w:val="Heading4"/>
        <w:rPr>
          <w:lang w:eastAsia="zh-CN"/>
        </w:rPr>
      </w:pPr>
      <w:bookmarkStart w:id="2431" w:name="_Toc85734445"/>
      <w:bookmarkStart w:id="2432" w:name="_Toc89431744"/>
      <w:bookmarkStart w:id="2433" w:name="_Toc97042556"/>
      <w:bookmarkStart w:id="2434" w:name="_Toc97045700"/>
      <w:bookmarkStart w:id="2435" w:name="_Toc97155445"/>
      <w:bookmarkStart w:id="2436" w:name="_Toc101521585"/>
      <w:r>
        <w:rPr>
          <w:lang w:eastAsia="zh-CN"/>
        </w:rPr>
        <w:t>8.7</w:t>
      </w:r>
      <w:r w:rsidR="009D1C10">
        <w:rPr>
          <w:lang w:eastAsia="zh-CN"/>
        </w:rPr>
        <w:t>.5.2</w:t>
      </w:r>
      <w:r w:rsidR="009D1C10">
        <w:rPr>
          <w:lang w:eastAsia="zh-CN"/>
        </w:rPr>
        <w:tab/>
        <w:t>Structured data types</w:t>
      </w:r>
      <w:bookmarkEnd w:id="2431"/>
      <w:bookmarkEnd w:id="2432"/>
      <w:bookmarkEnd w:id="2433"/>
      <w:bookmarkEnd w:id="2434"/>
      <w:bookmarkEnd w:id="2435"/>
      <w:bookmarkEnd w:id="2436"/>
    </w:p>
    <w:p w14:paraId="657D14C6" w14:textId="46E8CFED" w:rsidR="009D1C10" w:rsidRDefault="00977663" w:rsidP="009D1C10">
      <w:pPr>
        <w:pStyle w:val="Heading5"/>
        <w:rPr>
          <w:lang w:eastAsia="zh-CN"/>
        </w:rPr>
      </w:pPr>
      <w:bookmarkStart w:id="2437" w:name="_Toc85734446"/>
      <w:bookmarkStart w:id="2438" w:name="_Toc89431745"/>
      <w:bookmarkStart w:id="2439" w:name="_Toc97042557"/>
      <w:bookmarkStart w:id="2440" w:name="_Toc97045701"/>
      <w:bookmarkStart w:id="2441" w:name="_Toc97155446"/>
      <w:bookmarkStart w:id="2442" w:name="_Toc101521586"/>
      <w:r>
        <w:rPr>
          <w:lang w:eastAsia="zh-CN"/>
        </w:rPr>
        <w:t>8.7</w:t>
      </w:r>
      <w:r w:rsidR="009D1C10">
        <w:rPr>
          <w:lang w:eastAsia="zh-CN"/>
        </w:rPr>
        <w:t>.5.2.1</w:t>
      </w:r>
      <w:r w:rsidR="009D1C10">
        <w:rPr>
          <w:lang w:eastAsia="zh-CN"/>
        </w:rPr>
        <w:tab/>
        <w:t>Introduction</w:t>
      </w:r>
      <w:bookmarkEnd w:id="2437"/>
      <w:bookmarkEnd w:id="2438"/>
      <w:bookmarkEnd w:id="2439"/>
      <w:bookmarkEnd w:id="2440"/>
      <w:bookmarkEnd w:id="2441"/>
      <w:bookmarkEnd w:id="2442"/>
    </w:p>
    <w:p w14:paraId="0A92E113" w14:textId="38A42178" w:rsidR="009D1C10" w:rsidRDefault="00977663" w:rsidP="009D1C10">
      <w:pPr>
        <w:pStyle w:val="Heading5"/>
        <w:rPr>
          <w:lang w:eastAsia="zh-CN"/>
        </w:rPr>
      </w:pPr>
      <w:bookmarkStart w:id="2443" w:name="_Toc85734447"/>
      <w:bookmarkStart w:id="2444" w:name="_Toc89431746"/>
      <w:bookmarkStart w:id="2445" w:name="_Toc97042558"/>
      <w:bookmarkStart w:id="2446" w:name="_Toc97045702"/>
      <w:bookmarkStart w:id="2447" w:name="_Toc97155447"/>
      <w:bookmarkStart w:id="2448" w:name="_Toc101521587"/>
      <w:r>
        <w:rPr>
          <w:lang w:eastAsia="zh-CN"/>
        </w:rPr>
        <w:t>8.7</w:t>
      </w:r>
      <w:r w:rsidR="009D1C10">
        <w:rPr>
          <w:lang w:eastAsia="zh-CN"/>
        </w:rPr>
        <w:t>.5.2.2</w:t>
      </w:r>
      <w:r w:rsidR="009D1C10">
        <w:rPr>
          <w:lang w:eastAsia="zh-CN"/>
        </w:rPr>
        <w:tab/>
        <w:t xml:space="preserve">Type: </w:t>
      </w:r>
      <w:r w:rsidR="009D1C10">
        <w:rPr>
          <w:lang w:eastAsia="ja-JP"/>
        </w:rPr>
        <w:t>AcrMgntEventsSubscription</w:t>
      </w:r>
      <w:bookmarkEnd w:id="2443"/>
      <w:bookmarkEnd w:id="2444"/>
      <w:bookmarkEnd w:id="2445"/>
      <w:bookmarkEnd w:id="2446"/>
      <w:bookmarkEnd w:id="2447"/>
      <w:bookmarkEnd w:id="2448"/>
    </w:p>
    <w:p w14:paraId="3FD15405" w14:textId="0A98779F" w:rsidR="009D1C10" w:rsidRDefault="00977663" w:rsidP="009D1C10">
      <w:pPr>
        <w:pStyle w:val="TH"/>
      </w:pPr>
      <w:r>
        <w:rPr>
          <w:noProof/>
        </w:rPr>
        <w:t>Table 8.7</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0E82A72" w:rsidR="009D1C10" w:rsidRPr="001E0D95" w:rsidRDefault="00C01703" w:rsidP="00C01703">
            <w:pPr>
              <w:pStyle w:val="TAL"/>
              <w:rPr>
                <w:rFonts w:cs="Arial"/>
                <w:szCs w:val="18"/>
              </w:rPr>
            </w:pPr>
            <w:r>
              <w:rPr>
                <w:rFonts w:cs="Arial"/>
                <w:szCs w:val="18"/>
              </w:rPr>
              <w:t>Contains the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9D1C10" w:rsidRPr="008D61CA" w14:paraId="20583BB5" w14:textId="77777777" w:rsidTr="00522CF9">
        <w:trPr>
          <w:jc w:val="center"/>
        </w:trPr>
        <w:tc>
          <w:tcPr>
            <w:tcW w:w="1430" w:type="dxa"/>
            <w:shd w:val="clear" w:color="auto" w:fill="auto"/>
          </w:tcPr>
          <w:p w14:paraId="52D0ECF5" w14:textId="77777777" w:rsidR="009D1C10" w:rsidRDefault="009D1C10" w:rsidP="000F6EEC">
            <w:pPr>
              <w:pStyle w:val="TAL"/>
              <w:rPr>
                <w:lang w:eastAsia="zh-CN"/>
              </w:rPr>
            </w:pPr>
            <w:r>
              <w:t>failEventReports</w:t>
            </w:r>
          </w:p>
        </w:tc>
        <w:tc>
          <w:tcPr>
            <w:tcW w:w="1259" w:type="dxa"/>
            <w:shd w:val="clear" w:color="auto" w:fill="auto"/>
          </w:tcPr>
          <w:p w14:paraId="341F51DD" w14:textId="77777777" w:rsidR="009D1C10" w:rsidRDefault="009D1C10" w:rsidP="000F6EEC">
            <w:pPr>
              <w:pStyle w:val="TAL"/>
              <w:rPr>
                <w:lang w:eastAsia="zh-CN"/>
              </w:rPr>
            </w:pPr>
            <w:r>
              <w:t>array(FailureAcrMgntEventInfo)</w:t>
            </w:r>
          </w:p>
        </w:tc>
        <w:tc>
          <w:tcPr>
            <w:tcW w:w="425" w:type="dxa"/>
            <w:shd w:val="clear" w:color="auto" w:fill="auto"/>
          </w:tcPr>
          <w:p w14:paraId="3094637A" w14:textId="77777777" w:rsidR="009D1C10" w:rsidRDefault="009D1C10" w:rsidP="000F6EEC">
            <w:pPr>
              <w:pStyle w:val="TAC"/>
              <w:rPr>
                <w:lang w:eastAsia="zh-CN"/>
              </w:rPr>
            </w:pPr>
            <w:r>
              <w:t>O</w:t>
            </w:r>
          </w:p>
        </w:tc>
        <w:tc>
          <w:tcPr>
            <w:tcW w:w="1115" w:type="dxa"/>
            <w:shd w:val="clear" w:color="auto" w:fill="auto"/>
          </w:tcPr>
          <w:p w14:paraId="47B91124" w14:textId="77777777" w:rsidR="009D1C10" w:rsidRDefault="009D1C10" w:rsidP="000F6EEC">
            <w:pPr>
              <w:pStyle w:val="TAL"/>
              <w:rPr>
                <w:lang w:eastAsia="zh-CN"/>
              </w:rPr>
            </w:pPr>
            <w:r>
              <w:t>1..N</w:t>
            </w:r>
          </w:p>
        </w:tc>
        <w:tc>
          <w:tcPr>
            <w:tcW w:w="3438" w:type="dxa"/>
            <w:shd w:val="clear" w:color="auto" w:fill="auto"/>
          </w:tcPr>
          <w:p w14:paraId="21D37968" w14:textId="77777777" w:rsidR="009D1C10" w:rsidRDefault="009D1C10" w:rsidP="000F6EEC">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9D1C10" w:rsidRPr="008D61CA" w:rsidRDefault="009D1C10" w:rsidP="000F6EEC">
            <w:pPr>
              <w:pStyle w:val="TAL"/>
              <w:rPr>
                <w:rFonts w:cs="Arial"/>
                <w:szCs w:val="18"/>
              </w:rPr>
            </w:pPr>
          </w:p>
        </w:tc>
      </w:tr>
      <w:tr w:rsidR="009D1C10" w:rsidRPr="008D61CA" w14:paraId="613F7B91" w14:textId="77777777" w:rsidTr="00522CF9">
        <w:trPr>
          <w:jc w:val="center"/>
        </w:trPr>
        <w:tc>
          <w:tcPr>
            <w:tcW w:w="1430" w:type="dxa"/>
            <w:shd w:val="clear" w:color="auto" w:fill="auto"/>
          </w:tcPr>
          <w:p w14:paraId="73F753AF" w14:textId="77777777" w:rsidR="009D1C10" w:rsidRPr="008D61CA" w:rsidRDefault="009D1C10" w:rsidP="000F6EEC">
            <w:pPr>
              <w:pStyle w:val="TAL"/>
            </w:pPr>
            <w:r w:rsidRPr="008D61CA">
              <w:t>requestTestNotification</w:t>
            </w:r>
          </w:p>
        </w:tc>
        <w:tc>
          <w:tcPr>
            <w:tcW w:w="1259" w:type="dxa"/>
            <w:shd w:val="clear" w:color="auto" w:fill="auto"/>
          </w:tcPr>
          <w:p w14:paraId="725264F8" w14:textId="77777777" w:rsidR="009D1C10" w:rsidRPr="008D61CA" w:rsidRDefault="009D1C10" w:rsidP="000F6EEC">
            <w:pPr>
              <w:pStyle w:val="TAL"/>
            </w:pPr>
            <w:r w:rsidRPr="008D61CA">
              <w:t>boolean</w:t>
            </w:r>
          </w:p>
        </w:tc>
        <w:tc>
          <w:tcPr>
            <w:tcW w:w="425" w:type="dxa"/>
            <w:shd w:val="clear" w:color="auto" w:fill="auto"/>
          </w:tcPr>
          <w:p w14:paraId="5DF87CCC" w14:textId="77777777" w:rsidR="009D1C10" w:rsidRPr="008D61CA" w:rsidRDefault="009D1C10" w:rsidP="000F6EEC">
            <w:pPr>
              <w:pStyle w:val="TAC"/>
              <w:rPr>
                <w:lang w:eastAsia="ja-JP"/>
              </w:rPr>
            </w:pPr>
            <w:r w:rsidRPr="008D61CA">
              <w:rPr>
                <w:lang w:eastAsia="ja-JP"/>
              </w:rPr>
              <w:t>O</w:t>
            </w:r>
          </w:p>
        </w:tc>
        <w:tc>
          <w:tcPr>
            <w:tcW w:w="1115" w:type="dxa"/>
            <w:shd w:val="clear" w:color="auto" w:fill="auto"/>
          </w:tcPr>
          <w:p w14:paraId="20D87DF2" w14:textId="77777777" w:rsidR="009D1C10" w:rsidRPr="008D61CA" w:rsidRDefault="009D1C10" w:rsidP="000F6EEC">
            <w:pPr>
              <w:pStyle w:val="TAL"/>
            </w:pPr>
            <w:r w:rsidRPr="008D61CA">
              <w:t>0..1</w:t>
            </w:r>
          </w:p>
        </w:tc>
        <w:tc>
          <w:tcPr>
            <w:tcW w:w="3438" w:type="dxa"/>
            <w:shd w:val="clear" w:color="auto" w:fill="auto"/>
          </w:tcPr>
          <w:p w14:paraId="2C646C9B" w14:textId="169AEEB4" w:rsidR="009D1C10" w:rsidRPr="008D61CA" w:rsidRDefault="009D1C10" w:rsidP="000F6EEC">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9D1C10" w:rsidRPr="008D61CA" w:rsidRDefault="009D1C10" w:rsidP="000F6EEC">
            <w:pPr>
              <w:pStyle w:val="TAL"/>
              <w:rPr>
                <w:rFonts w:cs="Arial"/>
                <w:szCs w:val="18"/>
              </w:rPr>
            </w:pPr>
            <w:r w:rsidRPr="008D61CA">
              <w:rPr>
                <w:rFonts w:cs="Arial"/>
                <w:szCs w:val="18"/>
              </w:rPr>
              <w:t>Notification_test_event</w:t>
            </w:r>
          </w:p>
        </w:tc>
      </w:tr>
      <w:tr w:rsidR="009D1C10" w:rsidRPr="008D61CA" w14:paraId="7C9BF724" w14:textId="77777777" w:rsidTr="00522CF9">
        <w:trPr>
          <w:jc w:val="center"/>
        </w:trPr>
        <w:tc>
          <w:tcPr>
            <w:tcW w:w="1430" w:type="dxa"/>
            <w:shd w:val="clear" w:color="auto" w:fill="auto"/>
          </w:tcPr>
          <w:p w14:paraId="5B744E9A" w14:textId="77777777" w:rsidR="009D1C10" w:rsidRPr="008D61CA" w:rsidRDefault="009D1C10" w:rsidP="000F6EEC">
            <w:pPr>
              <w:pStyle w:val="TAL"/>
            </w:pPr>
            <w:r w:rsidRPr="008D61CA">
              <w:t>websockNotifConfig</w:t>
            </w:r>
          </w:p>
        </w:tc>
        <w:tc>
          <w:tcPr>
            <w:tcW w:w="1259" w:type="dxa"/>
            <w:shd w:val="clear" w:color="auto" w:fill="auto"/>
          </w:tcPr>
          <w:p w14:paraId="17F85D7D" w14:textId="77777777" w:rsidR="009D1C10" w:rsidRPr="008D61CA" w:rsidRDefault="009D1C10" w:rsidP="000F6EEC">
            <w:pPr>
              <w:pStyle w:val="TAL"/>
            </w:pPr>
            <w:r w:rsidRPr="008D61CA">
              <w:t>WebsockNotifConfig</w:t>
            </w:r>
          </w:p>
        </w:tc>
        <w:tc>
          <w:tcPr>
            <w:tcW w:w="425" w:type="dxa"/>
            <w:shd w:val="clear" w:color="auto" w:fill="auto"/>
          </w:tcPr>
          <w:p w14:paraId="2E273B56" w14:textId="77777777" w:rsidR="009D1C10" w:rsidRPr="008D61CA" w:rsidRDefault="009D1C10" w:rsidP="000F6EEC">
            <w:pPr>
              <w:pStyle w:val="TAC"/>
              <w:rPr>
                <w:lang w:eastAsia="ja-JP"/>
              </w:rPr>
            </w:pPr>
            <w:r w:rsidRPr="008D61CA">
              <w:rPr>
                <w:lang w:eastAsia="ja-JP"/>
              </w:rPr>
              <w:t>O</w:t>
            </w:r>
          </w:p>
        </w:tc>
        <w:tc>
          <w:tcPr>
            <w:tcW w:w="1115" w:type="dxa"/>
            <w:shd w:val="clear" w:color="auto" w:fill="auto"/>
          </w:tcPr>
          <w:p w14:paraId="321C0B30" w14:textId="77777777" w:rsidR="009D1C10" w:rsidRPr="008D61CA" w:rsidRDefault="009D1C10" w:rsidP="000F6EEC">
            <w:pPr>
              <w:pStyle w:val="TAL"/>
            </w:pPr>
            <w:r w:rsidRPr="008D61CA">
              <w:t>0..1</w:t>
            </w:r>
          </w:p>
        </w:tc>
        <w:tc>
          <w:tcPr>
            <w:tcW w:w="3438" w:type="dxa"/>
            <w:shd w:val="clear" w:color="auto" w:fill="auto"/>
          </w:tcPr>
          <w:p w14:paraId="78E60C12" w14:textId="33FD44B0" w:rsidR="009D1C10" w:rsidRPr="008D61CA" w:rsidRDefault="009D1C10" w:rsidP="000F6EEC">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9D1C10" w:rsidRPr="008D61CA" w:rsidRDefault="009D1C10" w:rsidP="000F6EEC">
            <w:pPr>
              <w:pStyle w:val="TAL"/>
              <w:rPr>
                <w:rFonts w:cs="Arial"/>
                <w:szCs w:val="18"/>
              </w:rPr>
            </w:pPr>
            <w:r w:rsidRPr="008D61CA">
              <w:rPr>
                <w:rFonts w:cs="Arial"/>
                <w:szCs w:val="18"/>
              </w:rPr>
              <w:t>Notification_websocket</w:t>
            </w:r>
          </w:p>
        </w:tc>
      </w:tr>
      <w:tr w:rsidR="009D1C10" w:rsidRPr="008D61CA" w14:paraId="0ADC39C0" w14:textId="77777777" w:rsidTr="00522CF9">
        <w:trPr>
          <w:jc w:val="center"/>
        </w:trPr>
        <w:tc>
          <w:tcPr>
            <w:tcW w:w="1430" w:type="dxa"/>
            <w:shd w:val="clear" w:color="auto" w:fill="auto"/>
          </w:tcPr>
          <w:p w14:paraId="06652B99" w14:textId="77777777" w:rsidR="009D1C10" w:rsidRPr="008D61CA" w:rsidRDefault="009D1C10" w:rsidP="000F6EEC">
            <w:pPr>
              <w:pStyle w:val="TAL"/>
            </w:pPr>
            <w:r>
              <w:t>suppFeat</w:t>
            </w:r>
          </w:p>
        </w:tc>
        <w:tc>
          <w:tcPr>
            <w:tcW w:w="1259" w:type="dxa"/>
            <w:shd w:val="clear" w:color="auto" w:fill="auto"/>
          </w:tcPr>
          <w:p w14:paraId="72464872" w14:textId="77777777" w:rsidR="009D1C10" w:rsidRPr="008D61CA" w:rsidRDefault="009D1C10" w:rsidP="000F6EEC">
            <w:pPr>
              <w:pStyle w:val="TAL"/>
            </w:pPr>
            <w:r>
              <w:t>SupportedFeatures</w:t>
            </w:r>
          </w:p>
        </w:tc>
        <w:tc>
          <w:tcPr>
            <w:tcW w:w="425" w:type="dxa"/>
            <w:shd w:val="clear" w:color="auto" w:fill="auto"/>
          </w:tcPr>
          <w:p w14:paraId="0D5642A4" w14:textId="77777777" w:rsidR="009D1C10" w:rsidRPr="008D61CA" w:rsidRDefault="009D1C10" w:rsidP="000F6EEC">
            <w:pPr>
              <w:pStyle w:val="TAC"/>
              <w:rPr>
                <w:lang w:eastAsia="ja-JP"/>
              </w:rPr>
            </w:pPr>
            <w:r>
              <w:t>C</w:t>
            </w:r>
          </w:p>
        </w:tc>
        <w:tc>
          <w:tcPr>
            <w:tcW w:w="1115" w:type="dxa"/>
            <w:shd w:val="clear" w:color="auto" w:fill="auto"/>
          </w:tcPr>
          <w:p w14:paraId="41473F8E" w14:textId="77777777" w:rsidR="009D1C10" w:rsidRPr="008D61CA" w:rsidRDefault="009D1C10" w:rsidP="000F6EEC">
            <w:pPr>
              <w:pStyle w:val="TAL"/>
            </w:pPr>
            <w:r>
              <w:t>0..1</w:t>
            </w:r>
          </w:p>
        </w:tc>
        <w:tc>
          <w:tcPr>
            <w:tcW w:w="3438" w:type="dxa"/>
            <w:shd w:val="clear" w:color="auto" w:fill="auto"/>
          </w:tcPr>
          <w:p w14:paraId="655E0A58" w14:textId="55E5C112" w:rsidR="009D1C10" w:rsidRDefault="009D1C10" w:rsidP="000F6EEC">
            <w:pPr>
              <w:pStyle w:val="TAL"/>
            </w:pPr>
            <w:r>
              <w:rPr>
                <w:rFonts w:cs="Arial"/>
                <w:szCs w:val="18"/>
                <w:lang w:eastAsia="zh-CN"/>
              </w:rPr>
              <w:t xml:space="preserve">Represents </w:t>
            </w:r>
            <w:r w:rsidR="004E67A4">
              <w:rPr>
                <w:rFonts w:cs="Arial"/>
                <w:szCs w:val="18"/>
                <w:lang w:eastAsia="zh-CN"/>
              </w:rPr>
              <w:t xml:space="preserve">the </w:t>
            </w:r>
            <w:r>
              <w:rPr>
                <w:rFonts w:cs="Arial"/>
                <w:szCs w:val="18"/>
                <w:lang w:eastAsia="zh-CN"/>
              </w:rPr>
              <w:t>l</w:t>
            </w:r>
            <w:r>
              <w:t>ist of Supported features.</w:t>
            </w:r>
          </w:p>
          <w:p w14:paraId="406D12AA" w14:textId="77777777" w:rsidR="004E67A4" w:rsidRDefault="004E67A4" w:rsidP="000F6EEC">
            <w:pPr>
              <w:pStyle w:val="TAL"/>
            </w:pPr>
          </w:p>
          <w:p w14:paraId="63BFB10D" w14:textId="03560FAD" w:rsidR="009D1C10" w:rsidRPr="008D61CA" w:rsidRDefault="004E67A4" w:rsidP="004E67A4">
            <w:pPr>
              <w:pStyle w:val="TAL"/>
            </w:pPr>
            <w:r>
              <w:t>This attribute s</w:t>
            </w:r>
            <w:r w:rsidR="009D1C10">
              <w:t>hall be present in the HTTP POST request</w:t>
            </w:r>
            <w:r>
              <w:t xml:space="preserve"> if at least one feature is supported by the consumer. It shall be present in an HTTP POST </w:t>
            </w:r>
            <w:r w:rsidR="009D1C10">
              <w:t>response</w:t>
            </w:r>
            <w:r>
              <w:t xml:space="preserve"> if it was provided in the corresponding HTTP POST request,</w:t>
            </w:r>
            <w:r w:rsidR="009D1C10">
              <w:t xml:space="preserve"> or in the HTTP GET response if the "</w:t>
            </w:r>
            <w:r w:rsidR="009D1C10">
              <w:rPr>
                <w:noProof/>
              </w:rPr>
              <w:t>supp-feat</w:t>
            </w:r>
            <w:r w:rsidR="009D1C10">
              <w:t>"</w:t>
            </w:r>
            <w:r w:rsidR="009D1C10">
              <w:rPr>
                <w:noProof/>
              </w:rPr>
              <w:t xml:space="preserve"> attribute query parameter is included in the </w:t>
            </w:r>
            <w:r>
              <w:rPr>
                <w:noProof/>
              </w:rPr>
              <w:t xml:space="preserve">corresponding </w:t>
            </w:r>
            <w:r w:rsidR="009D1C10">
              <w:rPr>
                <w:noProof/>
              </w:rPr>
              <w:t>HTTP GET request.</w:t>
            </w:r>
          </w:p>
        </w:tc>
        <w:tc>
          <w:tcPr>
            <w:tcW w:w="1998" w:type="dxa"/>
            <w:shd w:val="clear" w:color="auto" w:fill="auto"/>
          </w:tcPr>
          <w:p w14:paraId="4BF82CD1" w14:textId="77777777" w:rsidR="009D1C10" w:rsidRPr="008D61CA" w:rsidRDefault="009D1C10" w:rsidP="000F6EEC">
            <w:pPr>
              <w:pStyle w:val="TAL"/>
              <w:rPr>
                <w:rFonts w:cs="Arial"/>
                <w:szCs w:val="18"/>
              </w:rPr>
            </w:pPr>
          </w:p>
        </w:tc>
      </w:tr>
      <w:tr w:rsidR="004E67A4" w:rsidRPr="008D61CA" w14:paraId="573CCB80" w14:textId="77777777" w:rsidTr="00522CF9">
        <w:trPr>
          <w:jc w:val="center"/>
        </w:trPr>
        <w:tc>
          <w:tcPr>
            <w:tcW w:w="9665" w:type="dxa"/>
            <w:gridSpan w:val="6"/>
            <w:shd w:val="clear" w:color="auto" w:fill="auto"/>
          </w:tcPr>
          <w:p w14:paraId="46821614" w14:textId="77777777" w:rsidR="004E67A4" w:rsidRDefault="004E67A4" w:rsidP="004E67A4">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4E67A4" w:rsidRPr="008D61CA" w:rsidRDefault="004E67A4" w:rsidP="004E67A4">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474ABF86" w14:textId="60F1CB96" w:rsidR="009D1C10" w:rsidRDefault="009D1C10" w:rsidP="00F43D57"/>
    <w:p w14:paraId="19A25318" w14:textId="627876ED" w:rsidR="009D1C10" w:rsidRDefault="009D1C10" w:rsidP="009D1C10">
      <w:pPr>
        <w:pStyle w:val="EditorsNote"/>
      </w:pPr>
      <w:r w:rsidRPr="00541D08">
        <w:t>Editor</w:t>
      </w:r>
      <w:r w:rsidR="007876EC">
        <w:t>'</w:t>
      </w:r>
      <w:r w:rsidRPr="00541D08">
        <w:t>s Note:</w:t>
      </w:r>
      <w:r>
        <w:tab/>
        <w:t>It</w:t>
      </w:r>
      <w:r w:rsidR="007876EC">
        <w:t>'</w:t>
      </w:r>
      <w:r>
        <w:t xml:space="preserve">s FFS that whether the "evtReq" attribute is applicable or not for the </w:t>
      </w:r>
      <w:r>
        <w:rPr>
          <w:rFonts w:cs="Arial"/>
          <w:szCs w:val="18"/>
          <w:lang w:eastAsia="zh-CN"/>
        </w:rPr>
        <w:t>UP path change event</w:t>
      </w:r>
      <w:r>
        <w:t xml:space="preserve">, since the TrafficInfluence API as defined in </w:t>
      </w:r>
      <w:r w:rsidR="007876EC">
        <w:t>TS</w:t>
      </w:r>
      <w:r>
        <w:t> 29.522 does not support the event reporting information yet.</w:t>
      </w:r>
    </w:p>
    <w:p w14:paraId="57EA4F74" w14:textId="789C507D" w:rsidR="009D1C10" w:rsidRDefault="009D1C10" w:rsidP="009D1C10">
      <w:pPr>
        <w:pStyle w:val="Heading5"/>
        <w:rPr>
          <w:lang w:eastAsia="zh-CN"/>
        </w:rPr>
      </w:pPr>
      <w:bookmarkStart w:id="2449" w:name="_Toc85734448"/>
      <w:bookmarkStart w:id="2450" w:name="_Toc89431747"/>
      <w:bookmarkStart w:id="2451" w:name="_Toc97042559"/>
      <w:bookmarkStart w:id="2452" w:name="_Toc97045703"/>
      <w:bookmarkStart w:id="2453" w:name="_Toc97155448"/>
      <w:bookmarkStart w:id="2454" w:name="_Toc101521588"/>
      <w:r>
        <w:rPr>
          <w:lang w:eastAsia="zh-CN"/>
        </w:rPr>
        <w:t>8.</w:t>
      </w:r>
      <w:r w:rsidR="00977663">
        <w:rPr>
          <w:lang w:eastAsia="zh-CN"/>
        </w:rPr>
        <w:t>7</w:t>
      </w:r>
      <w:r>
        <w:rPr>
          <w:lang w:eastAsia="zh-CN"/>
        </w:rPr>
        <w:t>.5.2.3</w:t>
      </w:r>
      <w:r>
        <w:rPr>
          <w:lang w:eastAsia="zh-CN"/>
        </w:rPr>
        <w:tab/>
        <w:t xml:space="preserve">Type: </w:t>
      </w:r>
      <w:r>
        <w:t>AcrMgnt</w:t>
      </w:r>
      <w:r w:rsidRPr="001E0D95">
        <w:t>Event</w:t>
      </w:r>
      <w:r>
        <w:t>Subsc</w:t>
      </w:r>
      <w:bookmarkEnd w:id="2449"/>
      <w:bookmarkEnd w:id="2450"/>
      <w:bookmarkEnd w:id="2451"/>
      <w:bookmarkEnd w:id="2452"/>
      <w:bookmarkEnd w:id="2453"/>
      <w:bookmarkEnd w:id="2454"/>
    </w:p>
    <w:p w14:paraId="52F70A07" w14:textId="10012800" w:rsidR="009D1C10" w:rsidRDefault="00977663" w:rsidP="009D1C10">
      <w:pPr>
        <w:pStyle w:val="TH"/>
      </w:pPr>
      <w:r>
        <w:rPr>
          <w:noProof/>
        </w:rPr>
        <w:t>Table 8.7</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6CAE7A19" w:rsidR="009D1C10" w:rsidRDefault="00977663" w:rsidP="009D1C10">
      <w:pPr>
        <w:pStyle w:val="Heading5"/>
        <w:rPr>
          <w:lang w:eastAsia="zh-CN"/>
        </w:rPr>
      </w:pPr>
      <w:bookmarkStart w:id="2455" w:name="_Toc85734449"/>
      <w:bookmarkStart w:id="2456" w:name="_Toc89431748"/>
      <w:bookmarkStart w:id="2457" w:name="_Toc97042560"/>
      <w:bookmarkStart w:id="2458" w:name="_Toc97045704"/>
      <w:bookmarkStart w:id="2459" w:name="_Toc97155449"/>
      <w:bookmarkStart w:id="2460" w:name="_Toc101521589"/>
      <w:r>
        <w:rPr>
          <w:lang w:eastAsia="zh-CN"/>
        </w:rPr>
        <w:t>8.7</w:t>
      </w:r>
      <w:r w:rsidR="009D1C10">
        <w:rPr>
          <w:lang w:eastAsia="zh-CN"/>
        </w:rPr>
        <w:t>.5.2.4</w:t>
      </w:r>
      <w:r w:rsidR="009D1C10">
        <w:rPr>
          <w:lang w:eastAsia="zh-CN"/>
        </w:rPr>
        <w:tab/>
        <w:t xml:space="preserve">Type: </w:t>
      </w:r>
      <w:r w:rsidR="009D1C10">
        <w:rPr>
          <w:lang w:eastAsia="ja-JP"/>
        </w:rPr>
        <w:t>AcrMgntEventsSubscriptionPatch</w:t>
      </w:r>
      <w:bookmarkEnd w:id="2455"/>
      <w:bookmarkEnd w:id="2456"/>
      <w:bookmarkEnd w:id="2457"/>
      <w:bookmarkEnd w:id="2458"/>
      <w:bookmarkEnd w:id="2459"/>
      <w:bookmarkEnd w:id="2460"/>
    </w:p>
    <w:p w14:paraId="5F39805C" w14:textId="220CF511" w:rsidR="009D1C10" w:rsidRDefault="00977663" w:rsidP="009D1C10">
      <w:pPr>
        <w:pStyle w:val="TH"/>
      </w:pPr>
      <w:r>
        <w:rPr>
          <w:noProof/>
        </w:rPr>
        <w:t>Table 8.7</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7777777" w:rsidR="009D1C10" w:rsidRDefault="009D1C10" w:rsidP="000F6EEC">
            <w:pPr>
              <w:pStyle w:val="TAL"/>
            </w:pPr>
            <w:r>
              <w:rPr>
                <w:rFonts w:hint="eastAsia"/>
                <w:lang w:eastAsia="zh-CN"/>
              </w:rPr>
              <w:t>1</w:t>
            </w:r>
            <w:r>
              <w:rPr>
                <w:lang w:eastAsia="zh-CN"/>
              </w:rPr>
              <w:t>..N</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0EF4A903" w:rsidR="009D1C10" w:rsidRDefault="00977663" w:rsidP="009D1C10">
      <w:pPr>
        <w:pStyle w:val="Heading5"/>
        <w:rPr>
          <w:lang w:eastAsia="zh-CN"/>
        </w:rPr>
      </w:pPr>
      <w:bookmarkStart w:id="2461" w:name="_Toc85734450"/>
      <w:bookmarkStart w:id="2462" w:name="_Toc89431749"/>
      <w:bookmarkStart w:id="2463" w:name="_Toc97042561"/>
      <w:bookmarkStart w:id="2464" w:name="_Toc97045705"/>
      <w:bookmarkStart w:id="2465" w:name="_Toc97155450"/>
      <w:bookmarkStart w:id="2466" w:name="_Toc101521590"/>
      <w:r>
        <w:rPr>
          <w:lang w:eastAsia="zh-CN"/>
        </w:rPr>
        <w:t>8.7</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2461"/>
      <w:bookmarkEnd w:id="2462"/>
      <w:bookmarkEnd w:id="2463"/>
      <w:bookmarkEnd w:id="2464"/>
      <w:bookmarkEnd w:id="2465"/>
      <w:bookmarkEnd w:id="2466"/>
    </w:p>
    <w:p w14:paraId="0D217346" w14:textId="5D7E80E4" w:rsidR="009D1C10" w:rsidRDefault="00977663" w:rsidP="009D1C10">
      <w:pPr>
        <w:pStyle w:val="TH"/>
      </w:pPr>
      <w:r>
        <w:rPr>
          <w:noProof/>
        </w:rPr>
        <w:t>Table 8.7</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2F623005" w:rsidR="009D1C10" w:rsidRDefault="00977663" w:rsidP="009D1C10">
      <w:pPr>
        <w:pStyle w:val="Heading5"/>
        <w:rPr>
          <w:lang w:eastAsia="zh-CN"/>
        </w:rPr>
      </w:pPr>
      <w:bookmarkStart w:id="2467" w:name="_Toc85734451"/>
      <w:bookmarkStart w:id="2468" w:name="_Toc89431750"/>
      <w:bookmarkStart w:id="2469" w:name="_Toc97042562"/>
      <w:bookmarkStart w:id="2470" w:name="_Toc97045706"/>
      <w:bookmarkStart w:id="2471" w:name="_Toc97155451"/>
      <w:bookmarkStart w:id="2472" w:name="_Toc101521591"/>
      <w:r>
        <w:rPr>
          <w:lang w:eastAsia="zh-CN"/>
        </w:rPr>
        <w:t>8.7</w:t>
      </w:r>
      <w:r w:rsidR="009D1C10">
        <w:rPr>
          <w:lang w:eastAsia="zh-CN"/>
        </w:rPr>
        <w:t>.5.2.6</w:t>
      </w:r>
      <w:r w:rsidR="009D1C10">
        <w:rPr>
          <w:lang w:eastAsia="zh-CN"/>
        </w:rPr>
        <w:tab/>
        <w:t xml:space="preserve">Type: </w:t>
      </w:r>
      <w:r w:rsidR="009D1C10">
        <w:t>AcrMgntEventReport</w:t>
      </w:r>
      <w:bookmarkEnd w:id="2467"/>
      <w:bookmarkEnd w:id="2468"/>
      <w:bookmarkEnd w:id="2469"/>
      <w:bookmarkEnd w:id="2470"/>
      <w:bookmarkEnd w:id="2471"/>
      <w:bookmarkEnd w:id="2472"/>
    </w:p>
    <w:p w14:paraId="4A96AF7D" w14:textId="660D1F8A" w:rsidR="009D1C10" w:rsidRDefault="00977663" w:rsidP="009D1C10">
      <w:pPr>
        <w:pStyle w:val="TH"/>
      </w:pPr>
      <w:r>
        <w:rPr>
          <w:noProof/>
        </w:rPr>
        <w:t>Table 8.7</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6B6D132C" w14:textId="4BF54CA7" w:rsidR="009D1C10" w:rsidRDefault="009D1C10" w:rsidP="009D1C10">
      <w:pPr>
        <w:pStyle w:val="EditorsNote"/>
      </w:pPr>
      <w:r>
        <w:t>Editor</w:t>
      </w:r>
      <w:r w:rsidR="007876EC">
        <w:t>'</w:t>
      </w:r>
      <w:r>
        <w:t>s Note:</w:t>
      </w:r>
      <w:r>
        <w:tab/>
        <w:t xml:space="preserve">Definition of </w:t>
      </w:r>
      <w:r>
        <w:rPr>
          <w:rFonts w:hint="eastAsia"/>
          <w:lang w:eastAsia="zh-CN"/>
        </w:rPr>
        <w:t>U</w:t>
      </w:r>
      <w:r>
        <w:rPr>
          <w:lang w:eastAsia="zh-CN"/>
        </w:rPr>
        <w:t>pPathChangeInfo data type is FFS</w:t>
      </w:r>
      <w:r>
        <w:t>.</w:t>
      </w:r>
    </w:p>
    <w:p w14:paraId="52857B11" w14:textId="081F35AB" w:rsidR="009D1C10" w:rsidRDefault="009D1C10" w:rsidP="009D1C10">
      <w:pPr>
        <w:pStyle w:val="EditorsNote"/>
      </w:pPr>
      <w:r>
        <w:t>Editor</w:t>
      </w:r>
      <w:r w:rsidR="007876EC">
        <w:t>'</w:t>
      </w:r>
      <w:r>
        <w:t>s Note:</w:t>
      </w:r>
      <w:r>
        <w:tab/>
        <w:t>It</w:t>
      </w:r>
      <w:r w:rsidR="007876EC">
        <w:t>'</w:t>
      </w:r>
      <w:r>
        <w:t>s FFS about the reporting of availability of TrafficInfluence API.</w:t>
      </w:r>
    </w:p>
    <w:p w14:paraId="533B1993" w14:textId="33D98102" w:rsidR="009D1C10" w:rsidRDefault="00977663" w:rsidP="009D1C10">
      <w:pPr>
        <w:pStyle w:val="Heading5"/>
        <w:rPr>
          <w:lang w:eastAsia="zh-CN"/>
        </w:rPr>
      </w:pPr>
      <w:bookmarkStart w:id="2473" w:name="_Toc85734452"/>
      <w:bookmarkStart w:id="2474" w:name="_Toc89431751"/>
      <w:bookmarkStart w:id="2475" w:name="_Toc97042563"/>
      <w:bookmarkStart w:id="2476" w:name="_Toc97045707"/>
      <w:bookmarkStart w:id="2477" w:name="_Toc97155452"/>
      <w:bookmarkStart w:id="2478" w:name="_Toc101521592"/>
      <w:r>
        <w:rPr>
          <w:lang w:eastAsia="zh-CN"/>
        </w:rPr>
        <w:t>8.7</w:t>
      </w:r>
      <w:r w:rsidR="009D1C10">
        <w:rPr>
          <w:lang w:eastAsia="zh-CN"/>
        </w:rPr>
        <w:t>.5.2.7</w:t>
      </w:r>
      <w:r w:rsidR="009D1C10">
        <w:rPr>
          <w:lang w:eastAsia="zh-CN"/>
        </w:rPr>
        <w:tab/>
        <w:t xml:space="preserve">Type: </w:t>
      </w:r>
      <w:r w:rsidR="009D1C10">
        <w:t>FailureAcrMgntEventInfo</w:t>
      </w:r>
      <w:bookmarkEnd w:id="2473"/>
      <w:bookmarkEnd w:id="2474"/>
      <w:bookmarkEnd w:id="2475"/>
      <w:bookmarkEnd w:id="2476"/>
      <w:bookmarkEnd w:id="2477"/>
      <w:bookmarkEnd w:id="2478"/>
    </w:p>
    <w:p w14:paraId="1D50FC63" w14:textId="6C125AE5" w:rsidR="009D1C10" w:rsidRDefault="00977663" w:rsidP="009D1C10">
      <w:pPr>
        <w:pStyle w:val="TH"/>
      </w:pPr>
      <w:r>
        <w:rPr>
          <w:noProof/>
        </w:rPr>
        <w:t>Table 8.7</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39A25AA4" w14:textId="0537480B" w:rsidR="009D1C10" w:rsidRDefault="009D1C10" w:rsidP="009D1C10">
      <w:pPr>
        <w:pStyle w:val="EditorsNote"/>
      </w:pPr>
      <w:r>
        <w:t>Editor</w:t>
      </w:r>
      <w:r w:rsidR="007876EC">
        <w:t>'</w:t>
      </w:r>
      <w:r>
        <w:t>s Note:</w:t>
      </w:r>
      <w:r>
        <w:tab/>
        <w:t>Definition of AcrMgnt</w:t>
      </w:r>
      <w:r w:rsidRPr="001E0D95">
        <w:t>Event</w:t>
      </w:r>
      <w:r>
        <w:rPr>
          <w:lang w:eastAsia="zh-CN"/>
        </w:rPr>
        <w:t>FailureCode data type is FFS</w:t>
      </w:r>
      <w:r>
        <w:t>.</w:t>
      </w:r>
    </w:p>
    <w:p w14:paraId="247C080B" w14:textId="77777777" w:rsidR="009D1C10" w:rsidRDefault="009D1C10" w:rsidP="009D1C10">
      <w:pPr>
        <w:rPr>
          <w:lang w:val="en-US" w:eastAsia="zh-CN"/>
        </w:rPr>
      </w:pPr>
    </w:p>
    <w:p w14:paraId="454D45E5" w14:textId="238FCD53" w:rsidR="009D1C10" w:rsidRDefault="009D1C10" w:rsidP="009D1C10">
      <w:pPr>
        <w:pStyle w:val="Heading5"/>
        <w:rPr>
          <w:lang w:eastAsia="zh-CN"/>
        </w:rPr>
      </w:pPr>
      <w:bookmarkStart w:id="2479" w:name="_Toc85734453"/>
      <w:bookmarkStart w:id="2480" w:name="_Toc89431752"/>
      <w:bookmarkStart w:id="2481" w:name="_Toc97042564"/>
      <w:bookmarkStart w:id="2482" w:name="_Toc97045708"/>
      <w:bookmarkStart w:id="2483" w:name="_Toc97155453"/>
      <w:bookmarkStart w:id="2484" w:name="_Toc101521593"/>
      <w:r>
        <w:rPr>
          <w:lang w:eastAsia="zh-CN"/>
        </w:rPr>
        <w:t>8.</w:t>
      </w:r>
      <w:r w:rsidR="00977663">
        <w:rPr>
          <w:lang w:eastAsia="zh-CN"/>
        </w:rPr>
        <w:t>7</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2479"/>
      <w:bookmarkEnd w:id="2480"/>
      <w:bookmarkEnd w:id="2481"/>
      <w:bookmarkEnd w:id="2482"/>
      <w:bookmarkEnd w:id="2483"/>
      <w:bookmarkEnd w:id="2484"/>
    </w:p>
    <w:p w14:paraId="407F2900" w14:textId="5E4FE000" w:rsidR="009D1C10" w:rsidRDefault="00977663" w:rsidP="009D1C10">
      <w:pPr>
        <w:pStyle w:val="TH"/>
      </w:pPr>
      <w:r>
        <w:rPr>
          <w:noProof/>
        </w:rPr>
        <w:t>Table 8.7</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77777777" w:rsidR="009D1C10" w:rsidRPr="00AA7F92" w:rsidRDefault="009D1C10" w:rsidP="009D1C10">
      <w:pPr>
        <w:rPr>
          <w:lang w:val="en-US" w:eastAsia="zh-CN"/>
        </w:rPr>
      </w:pPr>
    </w:p>
    <w:p w14:paraId="71D3A33D" w14:textId="4FDF641D" w:rsidR="009D1C10" w:rsidRDefault="00977663" w:rsidP="009D1C10">
      <w:pPr>
        <w:pStyle w:val="Heading4"/>
        <w:rPr>
          <w:lang w:eastAsia="zh-CN"/>
        </w:rPr>
      </w:pPr>
      <w:bookmarkStart w:id="2485" w:name="_Toc85734454"/>
      <w:bookmarkStart w:id="2486" w:name="_Toc89431753"/>
      <w:bookmarkStart w:id="2487" w:name="_Toc97042565"/>
      <w:bookmarkStart w:id="2488" w:name="_Toc97045709"/>
      <w:bookmarkStart w:id="2489" w:name="_Toc97155454"/>
      <w:bookmarkStart w:id="2490" w:name="_Toc101521594"/>
      <w:r>
        <w:rPr>
          <w:lang w:eastAsia="zh-CN"/>
        </w:rPr>
        <w:t>8.7</w:t>
      </w:r>
      <w:r w:rsidR="009D1C10" w:rsidRPr="008D61CA">
        <w:rPr>
          <w:lang w:eastAsia="zh-CN"/>
        </w:rPr>
        <w:t>.5.3</w:t>
      </w:r>
      <w:r w:rsidR="009D1C10" w:rsidRPr="008D61CA">
        <w:rPr>
          <w:lang w:eastAsia="zh-CN"/>
        </w:rPr>
        <w:tab/>
        <w:t>Simple data types and enumerations</w:t>
      </w:r>
      <w:bookmarkEnd w:id="2485"/>
      <w:bookmarkEnd w:id="2486"/>
      <w:bookmarkEnd w:id="2487"/>
      <w:bookmarkEnd w:id="2488"/>
      <w:bookmarkEnd w:id="2489"/>
      <w:bookmarkEnd w:id="2490"/>
    </w:p>
    <w:p w14:paraId="5F2A51B2" w14:textId="4CCD695A" w:rsidR="009D1C10" w:rsidRDefault="009D1C10" w:rsidP="009D1C10">
      <w:pPr>
        <w:pStyle w:val="Heading5"/>
      </w:pPr>
      <w:bookmarkStart w:id="2491" w:name="_Toc28012835"/>
      <w:bookmarkStart w:id="2492" w:name="_Toc34266317"/>
      <w:bookmarkStart w:id="2493" w:name="_Toc36102488"/>
      <w:bookmarkStart w:id="2494" w:name="_Toc43563532"/>
      <w:bookmarkStart w:id="2495" w:name="_Toc45134075"/>
      <w:bookmarkStart w:id="2496" w:name="_Toc50032007"/>
      <w:bookmarkStart w:id="2497" w:name="_Toc51762927"/>
      <w:bookmarkStart w:id="2498" w:name="_Toc56640995"/>
      <w:bookmarkStart w:id="2499" w:name="_Toc59017963"/>
      <w:bookmarkStart w:id="2500" w:name="_Toc66231831"/>
      <w:bookmarkStart w:id="2501" w:name="_Toc68168992"/>
      <w:bookmarkStart w:id="2502" w:name="_Toc70550659"/>
      <w:bookmarkStart w:id="2503" w:name="_Toc73564473"/>
      <w:bookmarkStart w:id="2504" w:name="_Toc85734455"/>
      <w:bookmarkStart w:id="2505" w:name="_Toc89431754"/>
      <w:bookmarkStart w:id="2506" w:name="_Toc97042566"/>
      <w:bookmarkStart w:id="2507" w:name="_Toc97045710"/>
      <w:bookmarkStart w:id="2508" w:name="_Toc97155455"/>
      <w:bookmarkStart w:id="2509" w:name="_Toc101521595"/>
      <w:r>
        <w:t>8.</w:t>
      </w:r>
      <w:r w:rsidR="00977663">
        <w:t>7</w:t>
      </w:r>
      <w:r>
        <w:t>.5.3.1</w:t>
      </w:r>
      <w:r>
        <w:tab/>
        <w:t>Introduction</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758D0149" w14:textId="77777777" w:rsidR="009D1C10" w:rsidRDefault="009D1C10" w:rsidP="009D1C10">
      <w:r>
        <w:t>This clause defines simple data types and enumerations that can be referenced from data structures defined in the previous clauses.</w:t>
      </w:r>
    </w:p>
    <w:p w14:paraId="3D7755BD" w14:textId="00CBC6B8" w:rsidR="009D1C10" w:rsidRDefault="00977663" w:rsidP="009D1C10">
      <w:pPr>
        <w:pStyle w:val="Heading5"/>
      </w:pPr>
      <w:bookmarkStart w:id="2510" w:name="_Toc28012836"/>
      <w:bookmarkStart w:id="2511" w:name="_Toc34266318"/>
      <w:bookmarkStart w:id="2512" w:name="_Toc36102489"/>
      <w:bookmarkStart w:id="2513" w:name="_Toc43563533"/>
      <w:bookmarkStart w:id="2514" w:name="_Toc45134076"/>
      <w:bookmarkStart w:id="2515" w:name="_Toc50032008"/>
      <w:bookmarkStart w:id="2516" w:name="_Toc51762928"/>
      <w:bookmarkStart w:id="2517" w:name="_Toc56640996"/>
      <w:bookmarkStart w:id="2518" w:name="_Toc59017964"/>
      <w:bookmarkStart w:id="2519" w:name="_Toc66231832"/>
      <w:bookmarkStart w:id="2520" w:name="_Toc68168993"/>
      <w:bookmarkStart w:id="2521" w:name="_Toc70550660"/>
      <w:bookmarkStart w:id="2522" w:name="_Toc73564474"/>
      <w:bookmarkStart w:id="2523" w:name="_Toc85734456"/>
      <w:bookmarkStart w:id="2524" w:name="_Toc89431755"/>
      <w:bookmarkStart w:id="2525" w:name="_Toc97042567"/>
      <w:bookmarkStart w:id="2526" w:name="_Toc97045711"/>
      <w:bookmarkStart w:id="2527" w:name="_Toc97155456"/>
      <w:bookmarkStart w:id="2528" w:name="_Toc101521596"/>
      <w:r>
        <w:t>8.7</w:t>
      </w:r>
      <w:r w:rsidR="009D1C10">
        <w:t>.5.3.2</w:t>
      </w:r>
      <w:r w:rsidR="009D1C10">
        <w:tab/>
        <w:t>Simple data types</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p>
    <w:p w14:paraId="26211631" w14:textId="0D43B511" w:rsidR="009D1C10" w:rsidRDefault="009D1C10" w:rsidP="009D1C10">
      <w:r>
        <w:t>The simple</w:t>
      </w:r>
      <w:r w:rsidR="00977663">
        <w:t xml:space="preserve"> data types defined in table 8.7</w:t>
      </w:r>
      <w:r>
        <w:t>.5.3.2-1 shall be supported.</w:t>
      </w:r>
    </w:p>
    <w:p w14:paraId="5E5D2A2B" w14:textId="26CB3060"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8.7</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522CF9">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700" w:type="pct"/>
            <w:shd w:val="clear" w:color="000000" w:fill="C0C0C0"/>
          </w:tcPr>
          <w:p w14:paraId="6B35C5A6" w14:textId="77777777" w:rsidR="009D1C10" w:rsidRDefault="009D1C10" w:rsidP="000F6EEC">
            <w:pPr>
              <w:pStyle w:val="TAH"/>
            </w:pPr>
            <w:r>
              <w:t>Applicability</w:t>
            </w:r>
          </w:p>
        </w:tc>
      </w:tr>
      <w:tr w:rsidR="009D1C10" w14:paraId="50CA509E" w14:textId="77777777" w:rsidTr="00522CF9">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700" w:type="pct"/>
          </w:tcPr>
          <w:p w14:paraId="37DA67BB" w14:textId="77777777" w:rsidR="009D1C10" w:rsidRDefault="009D1C10" w:rsidP="000F6EEC">
            <w:pPr>
              <w:pStyle w:val="TAL"/>
            </w:pPr>
          </w:p>
        </w:tc>
      </w:tr>
      <w:tr w:rsidR="009D1C10" w14:paraId="4D8F62E7" w14:textId="77777777" w:rsidTr="00522CF9">
        <w:trPr>
          <w:jc w:val="center"/>
        </w:trPr>
        <w:tc>
          <w:tcPr>
            <w:tcW w:w="1247" w:type="pct"/>
            <w:tcMar>
              <w:top w:w="0" w:type="dxa"/>
              <w:left w:w="108" w:type="dxa"/>
              <w:bottom w:w="0" w:type="dxa"/>
              <w:right w:w="108" w:type="dxa"/>
            </w:tcMar>
          </w:tcPr>
          <w:p w14:paraId="7C839583" w14:textId="77777777" w:rsidR="009D1C10" w:rsidRDefault="009D1C10" w:rsidP="000F6EEC">
            <w:pPr>
              <w:pStyle w:val="TAL"/>
            </w:pPr>
          </w:p>
        </w:tc>
        <w:tc>
          <w:tcPr>
            <w:tcW w:w="1212" w:type="pct"/>
            <w:tcMar>
              <w:top w:w="0" w:type="dxa"/>
              <w:left w:w="108" w:type="dxa"/>
              <w:bottom w:w="0" w:type="dxa"/>
              <w:right w:w="108" w:type="dxa"/>
            </w:tcMar>
          </w:tcPr>
          <w:p w14:paraId="5F0BB3CE" w14:textId="77777777" w:rsidR="009D1C10" w:rsidRDefault="009D1C10" w:rsidP="000F6EEC">
            <w:pPr>
              <w:pStyle w:val="TAL"/>
            </w:pPr>
          </w:p>
        </w:tc>
        <w:tc>
          <w:tcPr>
            <w:tcW w:w="1842" w:type="pct"/>
          </w:tcPr>
          <w:p w14:paraId="5EFDD15B" w14:textId="77777777" w:rsidR="009D1C10" w:rsidRDefault="009D1C10" w:rsidP="000F6EEC">
            <w:pPr>
              <w:pStyle w:val="TAL"/>
            </w:pPr>
          </w:p>
        </w:tc>
        <w:tc>
          <w:tcPr>
            <w:tcW w:w="700" w:type="pct"/>
          </w:tcPr>
          <w:p w14:paraId="4A558300" w14:textId="77777777" w:rsidR="009D1C10" w:rsidRDefault="009D1C10" w:rsidP="000F6EEC">
            <w:pPr>
              <w:pStyle w:val="TAL"/>
            </w:pPr>
          </w:p>
        </w:tc>
      </w:tr>
    </w:tbl>
    <w:p w14:paraId="10D211D6" w14:textId="77777777" w:rsidR="009D1C10" w:rsidRDefault="009D1C10" w:rsidP="009D1C10"/>
    <w:p w14:paraId="6602F104" w14:textId="724457AA" w:rsidR="009D1C10" w:rsidRDefault="00977663" w:rsidP="009D1C10">
      <w:pPr>
        <w:pStyle w:val="Heading5"/>
      </w:pPr>
      <w:bookmarkStart w:id="2529" w:name="_Toc28012837"/>
      <w:bookmarkStart w:id="2530" w:name="_Toc34266319"/>
      <w:bookmarkStart w:id="2531" w:name="_Toc36102490"/>
      <w:bookmarkStart w:id="2532" w:name="_Toc43563534"/>
      <w:bookmarkStart w:id="2533" w:name="_Toc45134077"/>
      <w:bookmarkStart w:id="2534" w:name="_Toc50032009"/>
      <w:bookmarkStart w:id="2535" w:name="_Toc51762929"/>
      <w:bookmarkStart w:id="2536" w:name="_Toc56640997"/>
      <w:bookmarkStart w:id="2537" w:name="_Toc59017965"/>
      <w:bookmarkStart w:id="2538" w:name="_Toc66231833"/>
      <w:bookmarkStart w:id="2539" w:name="_Toc68168994"/>
      <w:bookmarkStart w:id="2540" w:name="_Toc70550661"/>
      <w:bookmarkStart w:id="2541" w:name="_Toc73564475"/>
      <w:bookmarkStart w:id="2542" w:name="_Toc85734457"/>
      <w:bookmarkStart w:id="2543" w:name="_Toc89431756"/>
      <w:bookmarkStart w:id="2544" w:name="_Toc97042568"/>
      <w:bookmarkStart w:id="2545" w:name="_Toc97045712"/>
      <w:bookmarkStart w:id="2546" w:name="_Toc97155457"/>
      <w:bookmarkStart w:id="2547" w:name="_Toc101521597"/>
      <w:r>
        <w:t>8.7</w:t>
      </w:r>
      <w:r w:rsidR="009D1C10">
        <w:t>.5.3.3</w:t>
      </w:r>
      <w:r w:rsidR="009D1C10">
        <w:tab/>
        <w:t xml:space="preserve">Enumeration: </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r w:rsidR="009D1C10">
        <w:t>AcrMgntEvent</w:t>
      </w:r>
      <w:bookmarkEnd w:id="2542"/>
      <w:bookmarkEnd w:id="2543"/>
      <w:bookmarkEnd w:id="2544"/>
      <w:bookmarkEnd w:id="2545"/>
      <w:bookmarkEnd w:id="2546"/>
      <w:bookmarkEnd w:id="2547"/>
    </w:p>
    <w:p w14:paraId="19E52216" w14:textId="3EBD6FD8" w:rsidR="009D1C10" w:rsidRDefault="00977663" w:rsidP="009D1C10">
      <w:pPr>
        <w:pStyle w:val="TH"/>
        <w:overflowPunct w:val="0"/>
        <w:autoSpaceDE w:val="0"/>
        <w:autoSpaceDN w:val="0"/>
        <w:adjustRightInd w:val="0"/>
        <w:textAlignment w:val="baseline"/>
        <w:rPr>
          <w:rFonts w:eastAsia="MS Mincho"/>
        </w:rPr>
      </w:pPr>
      <w:r>
        <w:rPr>
          <w:rFonts w:eastAsia="MS Mincho"/>
        </w:rPr>
        <w:t>Table 8.7</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3A12D907" w:rsidR="00063EF8" w:rsidRDefault="00063EF8" w:rsidP="00063EF8">
      <w:pPr>
        <w:pStyle w:val="Heading5"/>
        <w:rPr>
          <w:lang w:eastAsia="zh-CN"/>
        </w:rPr>
      </w:pPr>
      <w:bookmarkStart w:id="2548" w:name="_Toc101521598"/>
      <w:r>
        <w:t>8.7.5.3</w:t>
      </w:r>
      <w:r>
        <w:rPr>
          <w:lang w:eastAsia="zh-CN"/>
        </w:rPr>
        <w:t>.4</w:t>
      </w:r>
      <w:r>
        <w:rPr>
          <w:lang w:eastAsia="zh-CN"/>
        </w:rPr>
        <w:tab/>
      </w:r>
      <w:r w:rsidR="00B35A4C">
        <w:rPr>
          <w:lang w:eastAsia="zh-CN"/>
        </w:rPr>
        <w:t>Enumeration</w:t>
      </w:r>
      <w:r>
        <w:rPr>
          <w:lang w:eastAsia="zh-CN"/>
        </w:rPr>
        <w:t xml:space="preserve">: </w:t>
      </w:r>
      <w:r>
        <w:t>AcrMgntEventFilter</w:t>
      </w:r>
      <w:bookmarkEnd w:id="2548"/>
    </w:p>
    <w:p w14:paraId="6FA19266" w14:textId="6332EBA1" w:rsidR="00063EF8" w:rsidRDefault="00063EF8" w:rsidP="00063EF8">
      <w:pPr>
        <w:pStyle w:val="TH"/>
      </w:pPr>
      <w:r>
        <w:rPr>
          <w:noProof/>
        </w:rPr>
        <w:t>Table </w:t>
      </w:r>
      <w:r>
        <w:t xml:space="preserve">8.7.5.3.4-1: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0535DDC6" w:rsidR="00592FCC" w:rsidRDefault="00592FCC" w:rsidP="00592FCC">
      <w:pPr>
        <w:pStyle w:val="Heading5"/>
      </w:pPr>
      <w:bookmarkStart w:id="2549" w:name="_Toc101521599"/>
      <w:r>
        <w:t>8.7.5.3.5</w:t>
      </w:r>
      <w:r>
        <w:tab/>
        <w:t>Enumeration: ActStatus</w:t>
      </w:r>
      <w:bookmarkEnd w:id="2549"/>
    </w:p>
    <w:p w14:paraId="2B1C602D" w14:textId="5604E1A4" w:rsidR="00592FCC" w:rsidRDefault="00592FCC" w:rsidP="00592FCC">
      <w:pPr>
        <w:pStyle w:val="TH"/>
        <w:overflowPunct w:val="0"/>
        <w:autoSpaceDE w:val="0"/>
        <w:autoSpaceDN w:val="0"/>
        <w:adjustRightInd w:val="0"/>
        <w:textAlignment w:val="baseline"/>
        <w:rPr>
          <w:rFonts w:eastAsia="MS Mincho"/>
        </w:rPr>
      </w:pPr>
      <w:r>
        <w:rPr>
          <w:rFonts w:eastAsia="MS Mincho"/>
        </w:rPr>
        <w:t xml:space="preserve">Table 8.7.5.3.5-1: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77777777" w:rsidR="00592FCC" w:rsidRPr="00063EF8" w:rsidRDefault="00592FCC" w:rsidP="009D1C10"/>
    <w:p w14:paraId="13431AA1" w14:textId="0F616665" w:rsidR="009D1C10" w:rsidRDefault="00977663" w:rsidP="009D1C10">
      <w:pPr>
        <w:pStyle w:val="Heading3"/>
      </w:pPr>
      <w:bookmarkStart w:id="2550" w:name="_Toc85734458"/>
      <w:bookmarkStart w:id="2551" w:name="_Toc89431757"/>
      <w:bookmarkStart w:id="2552" w:name="_Toc97042569"/>
      <w:bookmarkStart w:id="2553" w:name="_Toc97045713"/>
      <w:bookmarkStart w:id="2554" w:name="_Toc97155458"/>
      <w:bookmarkStart w:id="2555" w:name="_Toc101521600"/>
      <w:r>
        <w:t>8.7</w:t>
      </w:r>
      <w:r w:rsidR="009D1C10">
        <w:t>.6</w:t>
      </w:r>
      <w:r w:rsidR="009D1C10">
        <w:tab/>
        <w:t>Error Handling</w:t>
      </w:r>
      <w:bookmarkEnd w:id="2550"/>
      <w:bookmarkEnd w:id="2551"/>
      <w:bookmarkEnd w:id="2552"/>
      <w:bookmarkEnd w:id="2553"/>
      <w:bookmarkEnd w:id="2554"/>
      <w:bookmarkEnd w:id="2555"/>
    </w:p>
    <w:p w14:paraId="10614179" w14:textId="77777777" w:rsidR="009D1C10" w:rsidRPr="00E36C80" w:rsidRDefault="009D1C10" w:rsidP="009D1C10">
      <w:r>
        <w:t>General error responses are defined in clause 7.7.</w:t>
      </w:r>
    </w:p>
    <w:p w14:paraId="7E196E29" w14:textId="1D7A84AB" w:rsidR="009D1C10" w:rsidRDefault="00977663" w:rsidP="009D1C10">
      <w:pPr>
        <w:pStyle w:val="Heading3"/>
      </w:pPr>
      <w:bookmarkStart w:id="2556" w:name="_Toc85734459"/>
      <w:bookmarkStart w:id="2557" w:name="_Toc89431758"/>
      <w:bookmarkStart w:id="2558" w:name="_Toc97042570"/>
      <w:bookmarkStart w:id="2559" w:name="_Toc97045714"/>
      <w:bookmarkStart w:id="2560" w:name="_Toc97155459"/>
      <w:bookmarkStart w:id="2561" w:name="_Toc101521601"/>
      <w:r>
        <w:t>8.7</w:t>
      </w:r>
      <w:r w:rsidR="009D1C10">
        <w:t>.7</w:t>
      </w:r>
      <w:r w:rsidR="009D1C10">
        <w:tab/>
        <w:t>Feature negotiation</w:t>
      </w:r>
      <w:bookmarkEnd w:id="2556"/>
      <w:bookmarkEnd w:id="2557"/>
      <w:bookmarkEnd w:id="2558"/>
      <w:bookmarkEnd w:id="2559"/>
      <w:bookmarkEnd w:id="2560"/>
      <w:bookmarkEnd w:id="2561"/>
    </w:p>
    <w:p w14:paraId="30A4055E" w14:textId="7D2BF1B4"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8.7</w:t>
      </w:r>
      <w:r>
        <w:rPr>
          <w:lang w:eastAsia="zh-CN"/>
        </w:rPr>
        <w:t>.7-1 lists the supported features for Eees_ACRManagementEvent API.</w:t>
      </w:r>
    </w:p>
    <w:p w14:paraId="1F6EC556" w14:textId="36EE77C6" w:rsidR="009D1C10" w:rsidRPr="002212A6" w:rsidRDefault="009D1C10" w:rsidP="009D1C10">
      <w:pPr>
        <w:pStyle w:val="TH"/>
      </w:pPr>
      <w:r w:rsidRPr="002212A6">
        <w:t>Table 8.</w:t>
      </w:r>
      <w:r w:rsidR="00977663">
        <w:t>7</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2DDD2041" w14:textId="036C97E3" w:rsidR="009D1C10" w:rsidRDefault="009D1C10" w:rsidP="00D25211"/>
    <w:p w14:paraId="1CE4A218" w14:textId="217217BB" w:rsidR="00A1162D" w:rsidRPr="00771852" w:rsidRDefault="00A1162D" w:rsidP="00A1162D">
      <w:pPr>
        <w:pStyle w:val="Heading2"/>
      </w:pPr>
      <w:bookmarkStart w:id="2562" w:name="_Toc85734460"/>
      <w:bookmarkStart w:id="2563" w:name="_Toc89431759"/>
      <w:bookmarkStart w:id="2564" w:name="_Toc97042571"/>
      <w:bookmarkStart w:id="2565" w:name="_Toc97045715"/>
      <w:bookmarkStart w:id="2566" w:name="_Toc97155460"/>
      <w:bookmarkStart w:id="2567" w:name="_Toc101521602"/>
      <w:r>
        <w:t>8.8</w:t>
      </w:r>
      <w:r>
        <w:tab/>
      </w:r>
      <w:r w:rsidR="008307FA">
        <w:t>Void</w:t>
      </w:r>
      <w:bookmarkEnd w:id="2562"/>
      <w:bookmarkEnd w:id="2563"/>
      <w:bookmarkEnd w:id="2564"/>
      <w:bookmarkEnd w:id="2565"/>
      <w:bookmarkEnd w:id="2566"/>
      <w:bookmarkEnd w:id="2567"/>
    </w:p>
    <w:p w14:paraId="780B9FE6" w14:textId="246832B4" w:rsidR="00A1162D" w:rsidRDefault="00A1162D" w:rsidP="00D25211"/>
    <w:p w14:paraId="101D55BA" w14:textId="03E707ED" w:rsidR="006264CE" w:rsidRDefault="006264CE" w:rsidP="006264CE">
      <w:pPr>
        <w:pStyle w:val="Heading2"/>
      </w:pPr>
      <w:bookmarkStart w:id="2568" w:name="_Toc97042588"/>
      <w:bookmarkStart w:id="2569" w:name="_Toc97045732"/>
      <w:bookmarkStart w:id="2570" w:name="_Toc97155477"/>
      <w:bookmarkStart w:id="2571" w:name="_Toc101521603"/>
      <w:r>
        <w:t>8.9</w:t>
      </w:r>
      <w:r>
        <w:tab/>
        <w:t>Eees_EECContextRelocation API</w:t>
      </w:r>
      <w:bookmarkEnd w:id="2568"/>
      <w:bookmarkEnd w:id="2569"/>
      <w:bookmarkEnd w:id="2570"/>
      <w:bookmarkEnd w:id="2571"/>
    </w:p>
    <w:p w14:paraId="506E77A4" w14:textId="42E27095" w:rsidR="006264CE" w:rsidRDefault="006264CE" w:rsidP="006264CE">
      <w:pPr>
        <w:pStyle w:val="Heading3"/>
      </w:pPr>
      <w:bookmarkStart w:id="2572" w:name="_Toc97042589"/>
      <w:bookmarkStart w:id="2573" w:name="_Toc97045733"/>
      <w:bookmarkStart w:id="2574" w:name="_Toc97155478"/>
      <w:bookmarkStart w:id="2575" w:name="_Toc101521604"/>
      <w:r>
        <w:t>8.9.1</w:t>
      </w:r>
      <w:r>
        <w:tab/>
        <w:t>API URI</w:t>
      </w:r>
      <w:bookmarkEnd w:id="2572"/>
      <w:bookmarkEnd w:id="2573"/>
      <w:bookmarkEnd w:id="2574"/>
      <w:bookmarkEnd w:id="2575"/>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633DE672" w:rsidR="006264CE" w:rsidRPr="00CF530E" w:rsidRDefault="006264CE" w:rsidP="006264CE">
      <w:pPr>
        <w:pStyle w:val="B10"/>
      </w:pPr>
      <w:r>
        <w:t>-</w:t>
      </w:r>
      <w:r>
        <w:tab/>
        <w:t>The &lt;apiSpecificResourceUriPart&gt; shall be set as described in clause</w:t>
      </w:r>
      <w:r>
        <w:rPr>
          <w:lang w:eastAsia="zh-CN"/>
        </w:rPr>
        <w:t> </w:t>
      </w:r>
      <w:r>
        <w:t>8.9</w:t>
      </w:r>
      <w:r>
        <w:rPr>
          <w:lang w:eastAsia="zh-CN"/>
        </w:rPr>
        <w:t>.2.</w:t>
      </w:r>
    </w:p>
    <w:p w14:paraId="330624D5" w14:textId="55BF47C0" w:rsidR="006264CE" w:rsidRDefault="006264CE" w:rsidP="006264CE">
      <w:pPr>
        <w:pStyle w:val="Heading3"/>
      </w:pPr>
      <w:bookmarkStart w:id="2576" w:name="_Toc97042590"/>
      <w:bookmarkStart w:id="2577" w:name="_Toc97045734"/>
      <w:bookmarkStart w:id="2578" w:name="_Toc97155479"/>
      <w:bookmarkStart w:id="2579" w:name="_Toc101521605"/>
      <w:r>
        <w:t>8.9.2</w:t>
      </w:r>
      <w:r>
        <w:tab/>
        <w:t>Resources</w:t>
      </w:r>
      <w:bookmarkEnd w:id="2576"/>
      <w:bookmarkEnd w:id="2577"/>
      <w:bookmarkEnd w:id="2578"/>
      <w:bookmarkEnd w:id="2579"/>
    </w:p>
    <w:p w14:paraId="0DBFD2C7" w14:textId="56A91C76" w:rsidR="006264CE" w:rsidRDefault="006264CE" w:rsidP="006264CE">
      <w:pPr>
        <w:pStyle w:val="Heading4"/>
      </w:pPr>
      <w:bookmarkStart w:id="2580" w:name="_Toc97042591"/>
      <w:bookmarkStart w:id="2581" w:name="_Toc97045735"/>
      <w:bookmarkStart w:id="2582" w:name="_Toc97155480"/>
      <w:bookmarkStart w:id="2583" w:name="_Toc101521606"/>
      <w:r>
        <w:t>8.9.2.1</w:t>
      </w:r>
      <w:r>
        <w:tab/>
        <w:t>Overview</w:t>
      </w:r>
      <w:bookmarkEnd w:id="2580"/>
      <w:bookmarkEnd w:id="2581"/>
      <w:bookmarkEnd w:id="2582"/>
      <w:bookmarkEnd w:id="2583"/>
    </w:p>
    <w:p w14:paraId="1305D624" w14:textId="77777777" w:rsidR="006264CE" w:rsidRDefault="006264CE" w:rsidP="006264CE">
      <w:pPr>
        <w:pStyle w:val="TH"/>
      </w:pPr>
      <w:r w:rsidRPr="00E73566">
        <w:object w:dxaOrig="6889" w:dyaOrig="2953" w14:anchorId="7C136BD9">
          <v:shape id="_x0000_i1034" type="#_x0000_t75" style="width:345pt;height:147pt" o:ole="">
            <v:imagedata r:id="rId28" o:title=""/>
          </v:shape>
          <o:OLEObject Type="Embed" ProgID="Visio.Drawing.11" ShapeID="_x0000_i1034" DrawAspect="Content" ObjectID="_1712133551" r:id="rId29"/>
        </w:object>
      </w:r>
    </w:p>
    <w:p w14:paraId="61F4DF3E" w14:textId="11112431" w:rsidR="006264CE" w:rsidRDefault="00473267" w:rsidP="006264CE">
      <w:pPr>
        <w:pStyle w:val="TF"/>
      </w:pPr>
      <w:r>
        <w:t>Figure </w:t>
      </w:r>
      <w:r w:rsidR="006264CE">
        <w:t>8.9.2.1-1: Resource URI structure of the Eees_EECContextRelocation API</w:t>
      </w:r>
    </w:p>
    <w:p w14:paraId="0A254842" w14:textId="082DC8E1" w:rsidR="006264CE" w:rsidRDefault="006264CE" w:rsidP="006264CE">
      <w:r>
        <w:t>Table 8.9.2.1-1 provides an overview of the resources and applicable HTTP methods.</w:t>
      </w:r>
    </w:p>
    <w:p w14:paraId="5351D3AF" w14:textId="6DEC1C4E" w:rsidR="006264CE" w:rsidRDefault="006264CE" w:rsidP="006264CE">
      <w:pPr>
        <w:pStyle w:val="TH"/>
      </w:pPr>
      <w:r>
        <w:t>Table 8.9.2.1-1: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5ACBAD0E" w:rsidR="006264CE" w:rsidRDefault="006264CE" w:rsidP="006264CE">
      <w:pPr>
        <w:pStyle w:val="Heading4"/>
      </w:pPr>
      <w:bookmarkStart w:id="2584" w:name="_Toc97042592"/>
      <w:bookmarkStart w:id="2585" w:name="_Toc97045736"/>
      <w:bookmarkStart w:id="2586" w:name="_Toc97155481"/>
      <w:bookmarkStart w:id="2587" w:name="_Toc101521607"/>
      <w:r>
        <w:t>8.9.2.2</w:t>
      </w:r>
      <w:r>
        <w:tab/>
        <w:t>Resource</w:t>
      </w:r>
      <w:r w:rsidRPr="00831458">
        <w:t xml:space="preserve">: </w:t>
      </w:r>
      <w:r>
        <w:t>Collection of EEC Contexts</w:t>
      </w:r>
      <w:bookmarkEnd w:id="2584"/>
      <w:bookmarkEnd w:id="2585"/>
      <w:bookmarkEnd w:id="2586"/>
      <w:bookmarkEnd w:id="2587"/>
    </w:p>
    <w:p w14:paraId="60A6033A" w14:textId="3250A327" w:rsidR="006264CE" w:rsidRDefault="006264CE" w:rsidP="006264CE">
      <w:pPr>
        <w:pStyle w:val="Heading5"/>
        <w:rPr>
          <w:lang w:eastAsia="zh-CN"/>
        </w:rPr>
      </w:pPr>
      <w:bookmarkStart w:id="2588" w:name="_Toc97042593"/>
      <w:bookmarkStart w:id="2589" w:name="_Toc97045737"/>
      <w:bookmarkStart w:id="2590" w:name="_Toc97155482"/>
      <w:bookmarkStart w:id="2591" w:name="_Toc101521608"/>
      <w:r>
        <w:rPr>
          <w:lang w:eastAsia="zh-CN"/>
        </w:rPr>
        <w:t>8.9.2.2.1</w:t>
      </w:r>
      <w:r>
        <w:rPr>
          <w:lang w:eastAsia="zh-CN"/>
        </w:rPr>
        <w:tab/>
        <w:t>Description</w:t>
      </w:r>
      <w:bookmarkEnd w:id="2588"/>
      <w:bookmarkEnd w:id="2589"/>
      <w:bookmarkEnd w:id="2590"/>
      <w:bookmarkEnd w:id="2591"/>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6926F2FC" w:rsidR="006264CE" w:rsidRDefault="006264CE" w:rsidP="006264CE">
      <w:pPr>
        <w:pStyle w:val="Heading5"/>
        <w:rPr>
          <w:lang w:eastAsia="zh-CN"/>
        </w:rPr>
      </w:pPr>
      <w:bookmarkStart w:id="2592" w:name="_Toc97042594"/>
      <w:bookmarkStart w:id="2593" w:name="_Toc97045738"/>
      <w:bookmarkStart w:id="2594" w:name="_Toc97155483"/>
      <w:bookmarkStart w:id="2595" w:name="_Toc101521609"/>
      <w:r>
        <w:rPr>
          <w:lang w:eastAsia="zh-CN"/>
        </w:rPr>
        <w:t>8.9.2.2.2</w:t>
      </w:r>
      <w:r>
        <w:rPr>
          <w:lang w:eastAsia="zh-CN"/>
        </w:rPr>
        <w:tab/>
        <w:t>Resource Definition</w:t>
      </w:r>
      <w:bookmarkEnd w:id="2592"/>
      <w:bookmarkEnd w:id="2593"/>
      <w:bookmarkEnd w:id="2594"/>
      <w:bookmarkEnd w:id="2595"/>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46A1EAAD" w:rsidR="006264CE" w:rsidRDefault="006264CE" w:rsidP="006264CE">
      <w:pPr>
        <w:rPr>
          <w:lang w:eastAsia="zh-CN"/>
        </w:rPr>
      </w:pPr>
      <w:r>
        <w:rPr>
          <w:lang w:eastAsia="zh-CN"/>
        </w:rPr>
        <w:t>This resource shall support the resource URI variables defined in the table </w:t>
      </w:r>
      <w:r>
        <w:t>8.9</w:t>
      </w:r>
      <w:r>
        <w:rPr>
          <w:lang w:eastAsia="zh-CN"/>
        </w:rPr>
        <w:t>.2.2.2-1.</w:t>
      </w:r>
    </w:p>
    <w:p w14:paraId="57FEFC1B" w14:textId="59A6141C" w:rsidR="006264CE" w:rsidRDefault="006006B0" w:rsidP="006264CE">
      <w:pPr>
        <w:pStyle w:val="TH"/>
        <w:rPr>
          <w:rFonts w:cs="Arial"/>
        </w:rPr>
      </w:pPr>
      <w:r>
        <w:t>Table </w:t>
      </w:r>
      <w:r w:rsidR="006264CE">
        <w:t>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r w:rsidR="006264CE" w14:paraId="04F6E278" w14:textId="77777777" w:rsidTr="00522CF9">
        <w:trPr>
          <w:jc w:val="center"/>
        </w:trPr>
        <w:tc>
          <w:tcPr>
            <w:tcW w:w="559" w:type="pct"/>
          </w:tcPr>
          <w:p w14:paraId="3AA49A3E" w14:textId="77777777" w:rsidR="006264CE" w:rsidRDefault="006264CE" w:rsidP="004B37D6">
            <w:pPr>
              <w:pStyle w:val="TAL"/>
              <w:rPr>
                <w:lang w:eastAsia="zh-CN"/>
              </w:rPr>
            </w:pPr>
            <w:r>
              <w:rPr>
                <w:rFonts w:hint="eastAsia"/>
                <w:lang w:eastAsia="zh-CN"/>
              </w:rPr>
              <w:t>a</w:t>
            </w:r>
            <w:r>
              <w:rPr>
                <w:lang w:eastAsia="zh-CN"/>
              </w:rPr>
              <w:t>piVersion</w:t>
            </w:r>
          </w:p>
        </w:tc>
        <w:tc>
          <w:tcPr>
            <w:tcW w:w="708" w:type="pct"/>
          </w:tcPr>
          <w:p w14:paraId="57BE0A86" w14:textId="77777777" w:rsidR="006264CE" w:rsidRDefault="006264CE" w:rsidP="004B37D6">
            <w:pPr>
              <w:pStyle w:val="TAL"/>
              <w:rPr>
                <w:lang w:eastAsia="zh-CN"/>
              </w:rPr>
            </w:pPr>
            <w:r>
              <w:t>string</w:t>
            </w:r>
          </w:p>
        </w:tc>
        <w:tc>
          <w:tcPr>
            <w:tcW w:w="3733" w:type="pct"/>
            <w:vAlign w:val="center"/>
          </w:tcPr>
          <w:p w14:paraId="30A6AAE5" w14:textId="6719B699" w:rsidR="006264CE" w:rsidRDefault="006264CE" w:rsidP="006264CE">
            <w:pPr>
              <w:pStyle w:val="TAL"/>
              <w:rPr>
                <w:lang w:eastAsia="zh-CN"/>
              </w:rPr>
            </w:pPr>
            <w:r>
              <w:rPr>
                <w:rFonts w:hint="eastAsia"/>
                <w:lang w:eastAsia="zh-CN"/>
              </w:rPr>
              <w:t>S</w:t>
            </w:r>
            <w:r>
              <w:rPr>
                <w:lang w:eastAsia="zh-CN"/>
              </w:rPr>
              <w:t>ee clause </w:t>
            </w:r>
            <w:r>
              <w:t>8.9.</w:t>
            </w:r>
            <w:r>
              <w:rPr>
                <w:lang w:eastAsia="zh-CN"/>
              </w:rPr>
              <w:t>1</w:t>
            </w:r>
          </w:p>
        </w:tc>
      </w:tr>
    </w:tbl>
    <w:p w14:paraId="0E5ACFD1" w14:textId="77777777" w:rsidR="006264CE" w:rsidRPr="0082142F" w:rsidRDefault="006264CE" w:rsidP="006264CE">
      <w:pPr>
        <w:rPr>
          <w:lang w:eastAsia="zh-CN"/>
        </w:rPr>
      </w:pPr>
    </w:p>
    <w:p w14:paraId="4CE33D92" w14:textId="6F8A878D" w:rsidR="006264CE" w:rsidRDefault="006264CE" w:rsidP="006264CE">
      <w:pPr>
        <w:pStyle w:val="Heading5"/>
        <w:rPr>
          <w:lang w:eastAsia="zh-CN"/>
        </w:rPr>
      </w:pPr>
      <w:bookmarkStart w:id="2596" w:name="_Toc97042595"/>
      <w:bookmarkStart w:id="2597" w:name="_Toc97045739"/>
      <w:bookmarkStart w:id="2598" w:name="_Toc97155484"/>
      <w:bookmarkStart w:id="2599" w:name="_Toc101521610"/>
      <w:r>
        <w:rPr>
          <w:lang w:eastAsia="zh-CN"/>
        </w:rPr>
        <w:t>8.9.2.2.3</w:t>
      </w:r>
      <w:r>
        <w:rPr>
          <w:lang w:eastAsia="zh-CN"/>
        </w:rPr>
        <w:tab/>
        <w:t>Resource Standard Methods</w:t>
      </w:r>
      <w:bookmarkEnd w:id="2596"/>
      <w:bookmarkEnd w:id="2597"/>
      <w:bookmarkEnd w:id="2598"/>
      <w:bookmarkEnd w:id="2599"/>
    </w:p>
    <w:p w14:paraId="44BDF02B" w14:textId="49DCE13D" w:rsidR="006264CE" w:rsidRDefault="006264CE" w:rsidP="006264CE">
      <w:pPr>
        <w:pStyle w:val="Heading6"/>
        <w:rPr>
          <w:lang w:eastAsia="zh-CN"/>
        </w:rPr>
      </w:pPr>
      <w:bookmarkStart w:id="2600" w:name="_Toc97042596"/>
      <w:bookmarkStart w:id="2601" w:name="_Toc97045740"/>
      <w:bookmarkStart w:id="2602" w:name="_Toc97155485"/>
      <w:bookmarkStart w:id="2603" w:name="_Toc101521611"/>
      <w:r>
        <w:rPr>
          <w:lang w:eastAsia="zh-CN"/>
        </w:rPr>
        <w:t>8.9.2.2.3.1</w:t>
      </w:r>
      <w:r>
        <w:rPr>
          <w:lang w:eastAsia="zh-CN"/>
        </w:rPr>
        <w:tab/>
        <w:t>GET</w:t>
      </w:r>
      <w:bookmarkEnd w:id="2600"/>
      <w:bookmarkEnd w:id="2601"/>
      <w:bookmarkEnd w:id="2602"/>
      <w:bookmarkEnd w:id="2603"/>
    </w:p>
    <w:p w14:paraId="45B36B33" w14:textId="6883CDCB"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8.9.2.2.3.1-1.</w:t>
      </w:r>
    </w:p>
    <w:p w14:paraId="0F246B9B" w14:textId="535E6BBC" w:rsidR="006264CE" w:rsidRPr="00384E92" w:rsidRDefault="006006B0" w:rsidP="006264CE">
      <w:pPr>
        <w:pStyle w:val="TH"/>
        <w:rPr>
          <w:rFonts w:cs="Arial"/>
        </w:rPr>
      </w:pPr>
      <w:r>
        <w:t>Table </w:t>
      </w:r>
      <w:r w:rsidR="006264CE">
        <w:t>8.9.2.2.3.1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33836759" w:rsidR="006264CE" w:rsidRPr="00384E92" w:rsidRDefault="006264CE" w:rsidP="006264CE">
      <w:r>
        <w:t>This method shall support the request data structures specified in table 8.9.2.2.3.1-2 and the response data structures and response codes specified in table 8.9.2.2.3.1-3.</w:t>
      </w:r>
    </w:p>
    <w:p w14:paraId="51BCFE1D" w14:textId="6857E4E9" w:rsidR="006264CE" w:rsidRPr="001769FF" w:rsidRDefault="006006B0" w:rsidP="006264CE">
      <w:pPr>
        <w:pStyle w:val="TH"/>
      </w:pPr>
      <w:r>
        <w:t>Table </w:t>
      </w:r>
      <w:r w:rsidR="006264CE">
        <w:t>8.9.2.2.3.1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EF5A1C7" w:rsidR="006264CE" w:rsidRPr="001769FF" w:rsidRDefault="006006B0" w:rsidP="006264CE">
      <w:pPr>
        <w:pStyle w:val="TH"/>
      </w:pPr>
      <w:r>
        <w:t>Table </w:t>
      </w:r>
      <w:r w:rsidR="006264CE">
        <w:t>8.9.2.2.3.1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7D956474" w14:textId="00DC1CAE" w:rsidR="006264CE" w:rsidRPr="00A04126" w:rsidRDefault="006006B0" w:rsidP="006264CE">
      <w:pPr>
        <w:pStyle w:val="TH"/>
        <w:rPr>
          <w:rFonts w:cs="Arial"/>
        </w:rPr>
      </w:pPr>
      <w:r>
        <w:t>Table </w:t>
      </w:r>
      <w:r w:rsidR="006264CE">
        <w:t>8.9.2.2.3.1</w:t>
      </w:r>
      <w:r w:rsidR="006264CE" w:rsidRPr="00A04126">
        <w:t xml:space="preserve">-4: Headers supported by the </w:t>
      </w:r>
      <w:r w:rsidR="006264CE" w:rsidRPr="002F6CA5">
        <w:t>GET</w:t>
      </w:r>
      <w:r w:rsidR="006264CE" w:rsidRPr="00A04126">
        <w:t xml:space="preserve"> method on this resource</w:t>
      </w:r>
    </w:p>
    <w:tbl>
      <w:tblPr>
        <w:tblW w:w="493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02"/>
        <w:gridCol w:w="1245"/>
        <w:gridCol w:w="528"/>
        <w:gridCol w:w="1087"/>
        <w:gridCol w:w="3838"/>
      </w:tblGrid>
      <w:tr w:rsidR="006264CE" w:rsidRPr="00B54FF5" w14:paraId="3473E0A8" w14:textId="77777777" w:rsidTr="00522CF9">
        <w:trPr>
          <w:jc w:val="center"/>
        </w:trPr>
        <w:tc>
          <w:tcPr>
            <w:tcW w:w="1475" w:type="pct"/>
            <w:tcBorders>
              <w:bottom w:val="single" w:sz="6" w:space="0" w:color="auto"/>
            </w:tcBorders>
            <w:shd w:val="clear" w:color="auto" w:fill="C0C0C0"/>
          </w:tcPr>
          <w:p w14:paraId="673BC254" w14:textId="77777777" w:rsidR="006264CE" w:rsidRPr="0016361A" w:rsidRDefault="006264CE" w:rsidP="004B37D6">
            <w:pPr>
              <w:pStyle w:val="TAH"/>
            </w:pPr>
            <w:r w:rsidRPr="0016361A">
              <w:t>Name</w:t>
            </w:r>
          </w:p>
        </w:tc>
        <w:tc>
          <w:tcPr>
            <w:tcW w:w="655" w:type="pct"/>
            <w:tcBorders>
              <w:bottom w:val="single" w:sz="6" w:space="0" w:color="auto"/>
            </w:tcBorders>
            <w:shd w:val="clear" w:color="auto" w:fill="C0C0C0"/>
          </w:tcPr>
          <w:p w14:paraId="7A9B0B05" w14:textId="77777777" w:rsidR="006264CE" w:rsidRPr="0016361A" w:rsidRDefault="006264CE" w:rsidP="004B37D6">
            <w:pPr>
              <w:pStyle w:val="TAH"/>
            </w:pPr>
            <w:r w:rsidRPr="0016361A">
              <w:t>Data type</w:t>
            </w:r>
          </w:p>
        </w:tc>
        <w:tc>
          <w:tcPr>
            <w:tcW w:w="278" w:type="pct"/>
            <w:tcBorders>
              <w:bottom w:val="single" w:sz="6" w:space="0" w:color="auto"/>
            </w:tcBorders>
            <w:shd w:val="clear" w:color="auto" w:fill="C0C0C0"/>
          </w:tcPr>
          <w:p w14:paraId="2902BE59" w14:textId="77777777" w:rsidR="006264CE" w:rsidRPr="0016361A" w:rsidRDefault="006264CE" w:rsidP="004B37D6">
            <w:pPr>
              <w:pStyle w:val="TAH"/>
            </w:pPr>
            <w:r w:rsidRPr="0016361A">
              <w:t>P</w:t>
            </w:r>
          </w:p>
        </w:tc>
        <w:tc>
          <w:tcPr>
            <w:tcW w:w="572" w:type="pct"/>
            <w:tcBorders>
              <w:bottom w:val="single" w:sz="6" w:space="0" w:color="auto"/>
            </w:tcBorders>
            <w:shd w:val="clear" w:color="auto" w:fill="C0C0C0"/>
          </w:tcPr>
          <w:p w14:paraId="694D15CD" w14:textId="77777777" w:rsidR="006264CE" w:rsidRPr="0016361A" w:rsidRDefault="006264CE" w:rsidP="004B37D6">
            <w:pPr>
              <w:pStyle w:val="TAH"/>
            </w:pPr>
            <w:r w:rsidRPr="0016361A">
              <w:t>Cardinality</w:t>
            </w:r>
          </w:p>
        </w:tc>
        <w:tc>
          <w:tcPr>
            <w:tcW w:w="2020" w:type="pct"/>
            <w:tcBorders>
              <w:bottom w:val="single" w:sz="6" w:space="0" w:color="auto"/>
            </w:tcBorders>
            <w:shd w:val="clear" w:color="auto" w:fill="C0C0C0"/>
            <w:vAlign w:val="center"/>
          </w:tcPr>
          <w:p w14:paraId="4D4A3F86" w14:textId="77777777" w:rsidR="006264CE" w:rsidRPr="0016361A" w:rsidRDefault="006264CE" w:rsidP="004B37D6">
            <w:pPr>
              <w:pStyle w:val="TAH"/>
            </w:pPr>
            <w:r w:rsidRPr="0016361A">
              <w:t>Description</w:t>
            </w:r>
          </w:p>
        </w:tc>
      </w:tr>
      <w:tr w:rsidR="006264CE" w:rsidRPr="00B54FF5" w14:paraId="36640137" w14:textId="77777777" w:rsidTr="00522CF9">
        <w:trPr>
          <w:jc w:val="center"/>
        </w:trPr>
        <w:tc>
          <w:tcPr>
            <w:tcW w:w="1475" w:type="pct"/>
            <w:tcBorders>
              <w:top w:val="single" w:sz="6" w:space="0" w:color="auto"/>
            </w:tcBorders>
            <w:shd w:val="clear" w:color="auto" w:fill="auto"/>
          </w:tcPr>
          <w:p w14:paraId="5C7E52DD" w14:textId="77777777" w:rsidR="006264CE" w:rsidRPr="0016361A" w:rsidRDefault="006264CE" w:rsidP="004B37D6">
            <w:pPr>
              <w:pStyle w:val="TAL"/>
            </w:pPr>
            <w:r>
              <w:t>n/a</w:t>
            </w:r>
          </w:p>
        </w:tc>
        <w:tc>
          <w:tcPr>
            <w:tcW w:w="655" w:type="pct"/>
            <w:tcBorders>
              <w:top w:val="single" w:sz="6" w:space="0" w:color="auto"/>
            </w:tcBorders>
          </w:tcPr>
          <w:p w14:paraId="753DCD36" w14:textId="77777777" w:rsidR="006264CE" w:rsidRPr="0016361A" w:rsidRDefault="006264CE" w:rsidP="004B37D6">
            <w:pPr>
              <w:pStyle w:val="TAL"/>
            </w:pPr>
          </w:p>
        </w:tc>
        <w:tc>
          <w:tcPr>
            <w:tcW w:w="278" w:type="pct"/>
            <w:tcBorders>
              <w:top w:val="single" w:sz="6" w:space="0" w:color="auto"/>
            </w:tcBorders>
          </w:tcPr>
          <w:p w14:paraId="5EF68428" w14:textId="77777777" w:rsidR="006264CE" w:rsidRPr="0016361A" w:rsidRDefault="006264CE" w:rsidP="004B37D6">
            <w:pPr>
              <w:pStyle w:val="TAC"/>
            </w:pPr>
          </w:p>
        </w:tc>
        <w:tc>
          <w:tcPr>
            <w:tcW w:w="572" w:type="pct"/>
            <w:tcBorders>
              <w:top w:val="single" w:sz="6" w:space="0" w:color="auto"/>
            </w:tcBorders>
          </w:tcPr>
          <w:p w14:paraId="3238CFF8" w14:textId="77777777" w:rsidR="006264CE" w:rsidRPr="0016361A" w:rsidRDefault="006264CE" w:rsidP="004B37D6">
            <w:pPr>
              <w:pStyle w:val="TAL"/>
            </w:pPr>
          </w:p>
        </w:tc>
        <w:tc>
          <w:tcPr>
            <w:tcW w:w="2020" w:type="pct"/>
            <w:tcBorders>
              <w:top w:val="single" w:sz="6" w:space="0" w:color="auto"/>
            </w:tcBorders>
            <w:shd w:val="clear" w:color="auto" w:fill="auto"/>
            <w:vAlign w:val="center"/>
          </w:tcPr>
          <w:p w14:paraId="488F23FA" w14:textId="77777777" w:rsidR="006264CE" w:rsidRPr="0016361A" w:rsidRDefault="006264CE" w:rsidP="004B37D6">
            <w:pPr>
              <w:pStyle w:val="TAL"/>
            </w:pPr>
          </w:p>
        </w:tc>
      </w:tr>
    </w:tbl>
    <w:p w14:paraId="358F7B30" w14:textId="77777777" w:rsidR="006264CE" w:rsidRPr="00A04126" w:rsidRDefault="006264CE" w:rsidP="006264CE"/>
    <w:p w14:paraId="5C75C2F7" w14:textId="1744EF2B" w:rsidR="006264CE" w:rsidRPr="00A04126" w:rsidRDefault="006006B0" w:rsidP="006264CE">
      <w:pPr>
        <w:pStyle w:val="TH"/>
        <w:rPr>
          <w:rFonts w:cs="Arial"/>
        </w:rPr>
      </w:pPr>
      <w:r w:rsidRPr="00A04126">
        <w:t>Table</w:t>
      </w:r>
      <w:r>
        <w:t> </w:t>
      </w:r>
      <w:r w:rsidR="006264CE">
        <w:t>8.9.2.2.3.1</w:t>
      </w:r>
      <w:r w:rsidR="006264CE" w:rsidRPr="00A04126">
        <w:t xml:space="preserve">-5: Headers supported by the </w:t>
      </w:r>
      <w:r w:rsidR="006264CE" w:rsidRPr="002F6CA5">
        <w:t>200</w:t>
      </w:r>
      <w:r w:rsidR="006264CE">
        <w:t xml:space="preserve"> response code</w:t>
      </w:r>
      <w:r w:rsidR="006264CE" w:rsidRPr="00A04126">
        <w:t xml:space="preserve"> on this resource</w:t>
      </w:r>
    </w:p>
    <w:tbl>
      <w:tblPr>
        <w:tblW w:w="493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38"/>
        <w:gridCol w:w="1386"/>
        <w:gridCol w:w="406"/>
        <w:gridCol w:w="1233"/>
        <w:gridCol w:w="3933"/>
      </w:tblGrid>
      <w:tr w:rsidR="006264CE" w:rsidRPr="00B54FF5" w14:paraId="7AF8DAF7" w14:textId="77777777" w:rsidTr="00522CF9">
        <w:trPr>
          <w:jc w:val="center"/>
        </w:trPr>
        <w:tc>
          <w:tcPr>
            <w:tcW w:w="1336" w:type="pct"/>
            <w:tcBorders>
              <w:bottom w:val="single" w:sz="6" w:space="0" w:color="auto"/>
            </w:tcBorders>
            <w:shd w:val="clear" w:color="auto" w:fill="C0C0C0"/>
          </w:tcPr>
          <w:p w14:paraId="2CC57877" w14:textId="77777777" w:rsidR="006264CE" w:rsidRPr="0016361A" w:rsidRDefault="006264CE" w:rsidP="004B37D6">
            <w:pPr>
              <w:pStyle w:val="TAH"/>
            </w:pPr>
            <w:r w:rsidRPr="0016361A">
              <w:t>Name</w:t>
            </w:r>
          </w:p>
        </w:tc>
        <w:tc>
          <w:tcPr>
            <w:tcW w:w="730" w:type="pct"/>
            <w:tcBorders>
              <w:bottom w:val="single" w:sz="6" w:space="0" w:color="auto"/>
            </w:tcBorders>
            <w:shd w:val="clear" w:color="auto" w:fill="C0C0C0"/>
          </w:tcPr>
          <w:p w14:paraId="2EAB34F0" w14:textId="77777777" w:rsidR="006264CE" w:rsidRPr="0016361A" w:rsidRDefault="006264CE" w:rsidP="004B37D6">
            <w:pPr>
              <w:pStyle w:val="TAH"/>
            </w:pPr>
            <w:r w:rsidRPr="0016361A">
              <w:t>Data type</w:t>
            </w:r>
          </w:p>
        </w:tc>
        <w:tc>
          <w:tcPr>
            <w:tcW w:w="214" w:type="pct"/>
            <w:tcBorders>
              <w:bottom w:val="single" w:sz="6" w:space="0" w:color="auto"/>
            </w:tcBorders>
            <w:shd w:val="clear" w:color="auto" w:fill="C0C0C0"/>
          </w:tcPr>
          <w:p w14:paraId="791AAE81" w14:textId="77777777" w:rsidR="006264CE" w:rsidRPr="0016361A" w:rsidRDefault="006264CE" w:rsidP="004B37D6">
            <w:pPr>
              <w:pStyle w:val="TAH"/>
            </w:pPr>
            <w:r w:rsidRPr="0016361A">
              <w:t>P</w:t>
            </w:r>
          </w:p>
        </w:tc>
        <w:tc>
          <w:tcPr>
            <w:tcW w:w="649" w:type="pct"/>
            <w:tcBorders>
              <w:bottom w:val="single" w:sz="6" w:space="0" w:color="auto"/>
            </w:tcBorders>
            <w:shd w:val="clear" w:color="auto" w:fill="C0C0C0"/>
          </w:tcPr>
          <w:p w14:paraId="0FA58A78" w14:textId="77777777" w:rsidR="006264CE" w:rsidRPr="0016361A" w:rsidRDefault="006264CE" w:rsidP="004B37D6">
            <w:pPr>
              <w:pStyle w:val="TAH"/>
            </w:pPr>
            <w:r w:rsidRPr="0016361A">
              <w:t>Cardinality</w:t>
            </w:r>
          </w:p>
        </w:tc>
        <w:tc>
          <w:tcPr>
            <w:tcW w:w="2072" w:type="pct"/>
            <w:tcBorders>
              <w:bottom w:val="single" w:sz="6" w:space="0" w:color="auto"/>
            </w:tcBorders>
            <w:shd w:val="clear" w:color="auto" w:fill="C0C0C0"/>
            <w:vAlign w:val="center"/>
          </w:tcPr>
          <w:p w14:paraId="5CBDDDF5" w14:textId="77777777" w:rsidR="006264CE" w:rsidRPr="0016361A" w:rsidRDefault="006264CE" w:rsidP="004B37D6">
            <w:pPr>
              <w:pStyle w:val="TAH"/>
            </w:pPr>
            <w:r w:rsidRPr="0016361A">
              <w:t>Description</w:t>
            </w:r>
          </w:p>
        </w:tc>
      </w:tr>
      <w:tr w:rsidR="006264CE" w:rsidRPr="00B54FF5" w14:paraId="692FE806" w14:textId="77777777" w:rsidTr="00522CF9">
        <w:trPr>
          <w:jc w:val="center"/>
        </w:trPr>
        <w:tc>
          <w:tcPr>
            <w:tcW w:w="1336" w:type="pct"/>
            <w:tcBorders>
              <w:top w:val="single" w:sz="6" w:space="0" w:color="auto"/>
            </w:tcBorders>
            <w:shd w:val="clear" w:color="auto" w:fill="auto"/>
          </w:tcPr>
          <w:p w14:paraId="37F52334" w14:textId="77777777" w:rsidR="006264CE" w:rsidRPr="0016361A" w:rsidRDefault="006264CE" w:rsidP="004B37D6">
            <w:pPr>
              <w:pStyle w:val="TAL"/>
            </w:pPr>
            <w:r>
              <w:t>n/a</w:t>
            </w:r>
          </w:p>
        </w:tc>
        <w:tc>
          <w:tcPr>
            <w:tcW w:w="730" w:type="pct"/>
            <w:tcBorders>
              <w:top w:val="single" w:sz="6" w:space="0" w:color="auto"/>
            </w:tcBorders>
          </w:tcPr>
          <w:p w14:paraId="525443E7" w14:textId="77777777" w:rsidR="006264CE" w:rsidRPr="0016361A" w:rsidRDefault="006264CE" w:rsidP="004B37D6">
            <w:pPr>
              <w:pStyle w:val="TAL"/>
            </w:pPr>
          </w:p>
        </w:tc>
        <w:tc>
          <w:tcPr>
            <w:tcW w:w="214" w:type="pct"/>
            <w:tcBorders>
              <w:top w:val="single" w:sz="6" w:space="0" w:color="auto"/>
            </w:tcBorders>
          </w:tcPr>
          <w:p w14:paraId="05BDCFBC" w14:textId="77777777" w:rsidR="006264CE" w:rsidRPr="0016361A" w:rsidRDefault="006264CE" w:rsidP="004B37D6">
            <w:pPr>
              <w:pStyle w:val="TAC"/>
            </w:pPr>
          </w:p>
        </w:tc>
        <w:tc>
          <w:tcPr>
            <w:tcW w:w="649" w:type="pct"/>
            <w:tcBorders>
              <w:top w:val="single" w:sz="6" w:space="0" w:color="auto"/>
            </w:tcBorders>
          </w:tcPr>
          <w:p w14:paraId="5DD71877" w14:textId="77777777" w:rsidR="006264CE" w:rsidRPr="0016361A" w:rsidRDefault="006264CE" w:rsidP="004B37D6">
            <w:pPr>
              <w:pStyle w:val="TAL"/>
            </w:pPr>
          </w:p>
        </w:tc>
        <w:tc>
          <w:tcPr>
            <w:tcW w:w="2072" w:type="pct"/>
            <w:tcBorders>
              <w:top w:val="single" w:sz="6" w:space="0" w:color="auto"/>
            </w:tcBorders>
            <w:shd w:val="clear" w:color="auto" w:fill="auto"/>
            <w:vAlign w:val="center"/>
          </w:tcPr>
          <w:p w14:paraId="1FD27DC6" w14:textId="77777777" w:rsidR="006264CE" w:rsidRPr="0016361A" w:rsidRDefault="006264CE" w:rsidP="004B37D6">
            <w:pPr>
              <w:pStyle w:val="TAL"/>
            </w:pPr>
          </w:p>
        </w:tc>
      </w:tr>
    </w:tbl>
    <w:p w14:paraId="6DE518E0" w14:textId="77777777" w:rsidR="006264CE" w:rsidRPr="00A04126" w:rsidRDefault="006264CE" w:rsidP="006264CE"/>
    <w:p w14:paraId="08F83C65" w14:textId="4A981010" w:rsidR="006264CE" w:rsidRPr="00A04126" w:rsidRDefault="006006B0" w:rsidP="006264CE">
      <w:pPr>
        <w:pStyle w:val="TH"/>
      </w:pPr>
      <w:r w:rsidRPr="00A04126">
        <w:t>Table</w:t>
      </w:r>
      <w:r>
        <w:t> </w:t>
      </w:r>
      <w:r w:rsidR="006264CE">
        <w:t>8.9.2.2.3.1</w:t>
      </w:r>
      <w:r w:rsidR="006264CE" w:rsidRPr="00A04126">
        <w:t>-6: Links supported by the 200 Response Code on this endpoint</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32"/>
        <w:gridCol w:w="1858"/>
        <w:gridCol w:w="1395"/>
        <w:gridCol w:w="1569"/>
        <w:gridCol w:w="4015"/>
      </w:tblGrid>
      <w:tr w:rsidR="006264CE" w:rsidRPr="00B54FF5" w14:paraId="1BE09F6C" w14:textId="77777777" w:rsidTr="00522CF9">
        <w:trPr>
          <w:jc w:val="center"/>
        </w:trPr>
        <w:tc>
          <w:tcPr>
            <w:tcW w:w="382" w:type="pct"/>
            <w:shd w:val="clear" w:color="auto" w:fill="C0C0C0"/>
          </w:tcPr>
          <w:p w14:paraId="36319B46" w14:textId="77777777" w:rsidR="006264CE" w:rsidRPr="0016361A" w:rsidRDefault="006264CE" w:rsidP="004B37D6">
            <w:pPr>
              <w:pStyle w:val="TAH"/>
            </w:pPr>
            <w:r w:rsidRPr="0016361A">
              <w:t>Name</w:t>
            </w:r>
          </w:p>
        </w:tc>
        <w:tc>
          <w:tcPr>
            <w:tcW w:w="971" w:type="pct"/>
            <w:shd w:val="clear" w:color="auto" w:fill="C0C0C0"/>
          </w:tcPr>
          <w:p w14:paraId="281EA931" w14:textId="77777777" w:rsidR="006264CE" w:rsidRPr="0016361A" w:rsidRDefault="006264CE" w:rsidP="004B37D6">
            <w:pPr>
              <w:pStyle w:val="TAH"/>
            </w:pPr>
            <w:r w:rsidRPr="0016361A">
              <w:t>Resource name</w:t>
            </w:r>
          </w:p>
        </w:tc>
        <w:tc>
          <w:tcPr>
            <w:tcW w:w="729" w:type="pct"/>
            <w:shd w:val="clear" w:color="auto" w:fill="C0C0C0"/>
          </w:tcPr>
          <w:p w14:paraId="3B4D91B2" w14:textId="77777777" w:rsidR="006264CE" w:rsidRPr="0016361A" w:rsidRDefault="006264CE" w:rsidP="004B37D6">
            <w:pPr>
              <w:pStyle w:val="TAH"/>
            </w:pPr>
            <w:r w:rsidRPr="0016361A">
              <w:t>HTTP method or custom operation</w:t>
            </w:r>
          </w:p>
        </w:tc>
        <w:tc>
          <w:tcPr>
            <w:tcW w:w="820" w:type="pct"/>
            <w:shd w:val="clear" w:color="auto" w:fill="C0C0C0"/>
          </w:tcPr>
          <w:p w14:paraId="29DB2BCA" w14:textId="77777777" w:rsidR="006264CE" w:rsidRPr="0016361A" w:rsidRDefault="006264CE" w:rsidP="004B37D6">
            <w:pPr>
              <w:pStyle w:val="TAH"/>
            </w:pPr>
            <w:r w:rsidRPr="0016361A">
              <w:t>Link parameter(s)</w:t>
            </w:r>
          </w:p>
        </w:tc>
        <w:tc>
          <w:tcPr>
            <w:tcW w:w="2098" w:type="pct"/>
            <w:shd w:val="clear" w:color="auto" w:fill="C0C0C0"/>
            <w:vAlign w:val="center"/>
          </w:tcPr>
          <w:p w14:paraId="582B9ADB" w14:textId="77777777" w:rsidR="006264CE" w:rsidRPr="0016361A" w:rsidRDefault="006264CE" w:rsidP="004B37D6">
            <w:pPr>
              <w:pStyle w:val="TAH"/>
            </w:pPr>
            <w:r w:rsidRPr="0016361A">
              <w:t>Description</w:t>
            </w:r>
          </w:p>
        </w:tc>
      </w:tr>
      <w:tr w:rsidR="006264CE" w:rsidRPr="00B54FF5" w14:paraId="6DD38B60" w14:textId="77777777" w:rsidTr="00522CF9">
        <w:trPr>
          <w:jc w:val="center"/>
        </w:trPr>
        <w:tc>
          <w:tcPr>
            <w:tcW w:w="382" w:type="pct"/>
            <w:shd w:val="clear" w:color="auto" w:fill="auto"/>
          </w:tcPr>
          <w:p w14:paraId="1350C03D" w14:textId="77777777" w:rsidR="006264CE" w:rsidRPr="0016361A" w:rsidRDefault="006264CE" w:rsidP="004B37D6">
            <w:pPr>
              <w:pStyle w:val="TAL"/>
            </w:pPr>
            <w:r>
              <w:t>n/a</w:t>
            </w:r>
          </w:p>
        </w:tc>
        <w:tc>
          <w:tcPr>
            <w:tcW w:w="971" w:type="pct"/>
          </w:tcPr>
          <w:p w14:paraId="1BEB9B03" w14:textId="77777777" w:rsidR="006264CE" w:rsidRPr="0016361A" w:rsidRDefault="006264CE" w:rsidP="004B37D6">
            <w:pPr>
              <w:pStyle w:val="TAL"/>
            </w:pPr>
          </w:p>
        </w:tc>
        <w:tc>
          <w:tcPr>
            <w:tcW w:w="729" w:type="pct"/>
          </w:tcPr>
          <w:p w14:paraId="38A67411" w14:textId="77777777" w:rsidR="006264CE" w:rsidRPr="0016361A" w:rsidRDefault="006264CE" w:rsidP="004B37D6">
            <w:pPr>
              <w:pStyle w:val="TAC"/>
            </w:pPr>
          </w:p>
        </w:tc>
        <w:tc>
          <w:tcPr>
            <w:tcW w:w="820" w:type="pct"/>
          </w:tcPr>
          <w:p w14:paraId="64BF8FEF" w14:textId="77777777" w:rsidR="006264CE" w:rsidRPr="0016361A" w:rsidRDefault="006264CE" w:rsidP="004B37D6">
            <w:pPr>
              <w:pStyle w:val="TAL"/>
            </w:pPr>
          </w:p>
        </w:tc>
        <w:tc>
          <w:tcPr>
            <w:tcW w:w="2098" w:type="pct"/>
            <w:shd w:val="clear" w:color="auto" w:fill="auto"/>
            <w:vAlign w:val="center"/>
          </w:tcPr>
          <w:p w14:paraId="2401A2E9" w14:textId="77777777" w:rsidR="006264CE" w:rsidRPr="0016361A" w:rsidRDefault="006264CE" w:rsidP="004B37D6">
            <w:pPr>
              <w:pStyle w:val="TAL"/>
            </w:pPr>
          </w:p>
        </w:tc>
      </w:tr>
    </w:tbl>
    <w:p w14:paraId="6796CDB2" w14:textId="77777777" w:rsidR="006264CE" w:rsidRDefault="006264CE" w:rsidP="006264CE"/>
    <w:p w14:paraId="1F5E0E31" w14:textId="69787EB7" w:rsidR="006264CE" w:rsidRDefault="006264CE" w:rsidP="006264CE">
      <w:pPr>
        <w:pStyle w:val="Heading6"/>
        <w:rPr>
          <w:lang w:eastAsia="zh-CN"/>
        </w:rPr>
      </w:pPr>
      <w:bookmarkStart w:id="2604" w:name="_Toc97042597"/>
      <w:bookmarkStart w:id="2605" w:name="_Toc97045741"/>
      <w:bookmarkStart w:id="2606" w:name="_Toc97155486"/>
      <w:bookmarkStart w:id="2607" w:name="_Toc101521612"/>
      <w:r>
        <w:rPr>
          <w:lang w:eastAsia="zh-CN"/>
        </w:rPr>
        <w:t>8.9.2.2.3.2</w:t>
      </w:r>
      <w:r>
        <w:rPr>
          <w:lang w:eastAsia="zh-CN"/>
        </w:rPr>
        <w:tab/>
        <w:t>POST</w:t>
      </w:r>
      <w:bookmarkEnd w:id="2604"/>
      <w:bookmarkEnd w:id="2605"/>
      <w:bookmarkEnd w:id="2606"/>
      <w:bookmarkEnd w:id="2607"/>
    </w:p>
    <w:p w14:paraId="7653302F" w14:textId="57B45451"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8.9.2.2.3.2-1.</w:t>
      </w:r>
    </w:p>
    <w:p w14:paraId="706C78BA" w14:textId="760804D0" w:rsidR="006264CE" w:rsidRPr="00384E92" w:rsidRDefault="006006B0" w:rsidP="006264CE">
      <w:pPr>
        <w:pStyle w:val="TH"/>
        <w:rPr>
          <w:rFonts w:cs="Arial"/>
        </w:rPr>
      </w:pPr>
      <w:r>
        <w:t>Table </w:t>
      </w:r>
      <w:r w:rsidR="006264CE">
        <w:t>8.9.2.2.3.2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51EC001" w:rsidR="006264CE" w:rsidRPr="00384E92" w:rsidRDefault="006264CE" w:rsidP="006264CE">
      <w:r>
        <w:t>This method shall support the request data structures specified in table 8.9.2.2.3.2-2 and the response data structures and response codes specified in table 8.9.2.2.3.2-3.</w:t>
      </w:r>
    </w:p>
    <w:p w14:paraId="526B2B25" w14:textId="2CADA589" w:rsidR="006264CE" w:rsidRPr="001769FF" w:rsidRDefault="006006B0" w:rsidP="006264CE">
      <w:pPr>
        <w:pStyle w:val="TH"/>
      </w:pPr>
      <w:r>
        <w:t>Table </w:t>
      </w:r>
      <w:r w:rsidR="006264CE">
        <w:t>8.9.2.2.3.2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522CF9">
        <w:trPr>
          <w:jc w:val="center"/>
        </w:trPr>
        <w:tc>
          <w:tcPr>
            <w:tcW w:w="1604" w:type="dxa"/>
            <w:tcBorders>
              <w:bottom w:val="single" w:sz="6" w:space="0" w:color="auto"/>
            </w:tcBorders>
            <w:shd w:val="clear" w:color="auto" w:fill="C0C0C0"/>
          </w:tcPr>
          <w:p w14:paraId="746301F4" w14:textId="77777777" w:rsidR="006264CE" w:rsidRPr="00A54937" w:rsidRDefault="006264CE" w:rsidP="004B37D6">
            <w:pPr>
              <w:pStyle w:val="TAH"/>
            </w:pPr>
            <w:r w:rsidRPr="00A54937">
              <w:t>Data type</w:t>
            </w:r>
          </w:p>
        </w:tc>
        <w:tc>
          <w:tcPr>
            <w:tcW w:w="518" w:type="dxa"/>
            <w:tcBorders>
              <w:bottom w:val="single" w:sz="6" w:space="0" w:color="auto"/>
            </w:tcBorders>
            <w:shd w:val="clear" w:color="auto" w:fill="C0C0C0"/>
          </w:tcPr>
          <w:p w14:paraId="154EF3D7" w14:textId="77777777" w:rsidR="006264CE" w:rsidRPr="00A54937" w:rsidRDefault="006264CE" w:rsidP="004B37D6">
            <w:pPr>
              <w:pStyle w:val="TAH"/>
            </w:pPr>
            <w:r w:rsidRPr="00A54937">
              <w:t>P</w:t>
            </w:r>
          </w:p>
        </w:tc>
        <w:tc>
          <w:tcPr>
            <w:tcW w:w="2268" w:type="dxa"/>
            <w:tcBorders>
              <w:bottom w:val="single" w:sz="6" w:space="0" w:color="auto"/>
            </w:tcBorders>
            <w:shd w:val="clear" w:color="auto" w:fill="C0C0C0"/>
          </w:tcPr>
          <w:p w14:paraId="10ED3EDF" w14:textId="77777777" w:rsidR="006264CE" w:rsidRPr="00A54937" w:rsidRDefault="006264CE" w:rsidP="004B37D6">
            <w:pPr>
              <w:pStyle w:val="TAH"/>
            </w:pPr>
            <w:r w:rsidRPr="00A54937">
              <w:t>Cardinality</w:t>
            </w:r>
          </w:p>
        </w:tc>
        <w:tc>
          <w:tcPr>
            <w:tcW w:w="5239" w:type="dxa"/>
            <w:tcBorders>
              <w:bottom w:val="single" w:sz="6" w:space="0" w:color="auto"/>
            </w:tcBorders>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522CF9">
        <w:trPr>
          <w:jc w:val="center"/>
        </w:trPr>
        <w:tc>
          <w:tcPr>
            <w:tcW w:w="1604" w:type="dxa"/>
            <w:tcBorders>
              <w:top w:val="single" w:sz="6" w:space="0" w:color="auto"/>
            </w:tcBorders>
            <w:shd w:val="clear" w:color="auto" w:fill="auto"/>
          </w:tcPr>
          <w:p w14:paraId="440601D7" w14:textId="77777777" w:rsidR="006264CE" w:rsidRPr="00A54937" w:rsidRDefault="006264CE" w:rsidP="004B37D6">
            <w:pPr>
              <w:pStyle w:val="TAL"/>
            </w:pPr>
            <w:r>
              <w:t>EECContextPush</w:t>
            </w:r>
          </w:p>
        </w:tc>
        <w:tc>
          <w:tcPr>
            <w:tcW w:w="518" w:type="dxa"/>
            <w:tcBorders>
              <w:top w:val="single" w:sz="6" w:space="0" w:color="auto"/>
            </w:tcBorders>
          </w:tcPr>
          <w:p w14:paraId="358165BB" w14:textId="77777777" w:rsidR="006264CE" w:rsidRPr="00A54937" w:rsidRDefault="006264CE" w:rsidP="004B37D6">
            <w:pPr>
              <w:pStyle w:val="TAC"/>
            </w:pPr>
            <w:r>
              <w:t>M</w:t>
            </w:r>
          </w:p>
        </w:tc>
        <w:tc>
          <w:tcPr>
            <w:tcW w:w="2268" w:type="dxa"/>
            <w:tcBorders>
              <w:top w:val="single" w:sz="6" w:space="0" w:color="auto"/>
            </w:tcBorders>
          </w:tcPr>
          <w:p w14:paraId="40287B7E" w14:textId="77777777" w:rsidR="006264CE" w:rsidRPr="00A54937" w:rsidRDefault="006264CE" w:rsidP="004B37D6">
            <w:pPr>
              <w:pStyle w:val="TAL"/>
            </w:pPr>
            <w:r>
              <w:t>1</w:t>
            </w:r>
          </w:p>
        </w:tc>
        <w:tc>
          <w:tcPr>
            <w:tcW w:w="5239" w:type="dxa"/>
            <w:tcBorders>
              <w:top w:val="single" w:sz="6" w:space="0" w:color="auto"/>
            </w:tcBorders>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1CB449EB" w:rsidR="006264CE" w:rsidRPr="001769FF" w:rsidRDefault="006006B0" w:rsidP="006264CE">
      <w:pPr>
        <w:pStyle w:val="TH"/>
      </w:pPr>
      <w:r>
        <w:t>Table </w:t>
      </w:r>
      <w:r w:rsidR="006264CE">
        <w:t>8.9.2.2.3.2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5F45C1A9" w14:textId="77777777" w:rsidTr="00522CF9">
        <w:trPr>
          <w:jc w:val="center"/>
        </w:trPr>
        <w:tc>
          <w:tcPr>
            <w:tcW w:w="825"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522CF9">
        <w:trPr>
          <w:jc w:val="center"/>
        </w:trPr>
        <w:tc>
          <w:tcPr>
            <w:tcW w:w="825" w:type="pct"/>
            <w:shd w:val="clear" w:color="auto" w:fill="auto"/>
          </w:tcPr>
          <w:p w14:paraId="12235746" w14:textId="77777777"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6264CE" w:rsidRPr="00A54937" w14:paraId="022E0F7D" w14:textId="77777777" w:rsidTr="00522CF9">
        <w:trPr>
          <w:jc w:val="center"/>
        </w:trPr>
        <w:tc>
          <w:tcPr>
            <w:tcW w:w="5000" w:type="pct"/>
            <w:gridSpan w:val="5"/>
            <w:shd w:val="clear" w:color="auto" w:fill="auto"/>
          </w:tcPr>
          <w:p w14:paraId="2A290192" w14:textId="6685DA00" w:rsidR="006264CE" w:rsidRPr="0016361A" w:rsidRDefault="006264CE" w:rsidP="004B37D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w:t>
            </w:r>
            <w:r w:rsidR="006006B0" w:rsidRPr="0016361A">
              <w:t>in</w:t>
            </w:r>
            <w:r w:rsidR="006006B0">
              <w:t> </w:t>
            </w:r>
            <w:r w:rsidR="00EA264C" w:rsidRPr="0001502C">
              <w:t>Table</w:t>
            </w:r>
            <w:r w:rsidR="00EA264C">
              <w:t> </w:t>
            </w:r>
            <w:r w:rsidRPr="0001502C">
              <w:t>5.2.6-1 of 3GPP TS 29.122 [</w:t>
            </w:r>
            <w:r>
              <w:t>6</w:t>
            </w:r>
            <w:r w:rsidRPr="0001502C">
              <w:t>]</w:t>
            </w:r>
            <w:r w:rsidRPr="0016361A">
              <w:t xml:space="preserve"> also apply.</w:t>
            </w:r>
          </w:p>
        </w:tc>
      </w:tr>
    </w:tbl>
    <w:p w14:paraId="3C14F2E5" w14:textId="77777777" w:rsidR="006264CE" w:rsidRDefault="006264CE" w:rsidP="006264CE"/>
    <w:p w14:paraId="0AB715C9" w14:textId="36E29A0B" w:rsidR="006264CE" w:rsidRPr="00A04126" w:rsidRDefault="006006B0" w:rsidP="006264CE">
      <w:pPr>
        <w:pStyle w:val="TH"/>
        <w:rPr>
          <w:rFonts w:cs="Arial"/>
        </w:rPr>
      </w:pPr>
      <w:r>
        <w:t>Table </w:t>
      </w:r>
      <w:r w:rsidR="006264CE">
        <w:t>8.9.2.2.3.2</w:t>
      </w:r>
      <w:r w:rsidR="006264CE" w:rsidRPr="00A04126">
        <w:t xml:space="preserve">-4: Headers supported by the </w:t>
      </w:r>
      <w:r w:rsidR="006264CE">
        <w:t>POST</w:t>
      </w:r>
      <w:r w:rsidR="006264CE" w:rsidRPr="00A04126">
        <w:t xml:space="preserve">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6264CE" w:rsidRPr="00B54FF5" w14:paraId="676453D9" w14:textId="77777777" w:rsidTr="00522CF9">
        <w:trPr>
          <w:jc w:val="center"/>
        </w:trPr>
        <w:tc>
          <w:tcPr>
            <w:tcW w:w="1271" w:type="pct"/>
            <w:tcBorders>
              <w:bottom w:val="single" w:sz="6" w:space="0" w:color="auto"/>
            </w:tcBorders>
            <w:shd w:val="clear" w:color="auto" w:fill="C0C0C0"/>
          </w:tcPr>
          <w:p w14:paraId="2CCB7B4A" w14:textId="77777777" w:rsidR="006264CE" w:rsidRPr="0016361A" w:rsidRDefault="006264CE" w:rsidP="004B37D6">
            <w:pPr>
              <w:pStyle w:val="TAH"/>
            </w:pPr>
            <w:r w:rsidRPr="0016361A">
              <w:t>Name</w:t>
            </w:r>
          </w:p>
        </w:tc>
        <w:tc>
          <w:tcPr>
            <w:tcW w:w="666" w:type="pct"/>
            <w:tcBorders>
              <w:bottom w:val="single" w:sz="6" w:space="0" w:color="auto"/>
            </w:tcBorders>
            <w:shd w:val="clear" w:color="auto" w:fill="C0C0C0"/>
          </w:tcPr>
          <w:p w14:paraId="1545935D" w14:textId="77777777" w:rsidR="006264CE" w:rsidRPr="0016361A" w:rsidRDefault="006264CE" w:rsidP="004B37D6">
            <w:pPr>
              <w:pStyle w:val="TAH"/>
            </w:pPr>
            <w:r w:rsidRPr="0016361A">
              <w:t>Data type</w:t>
            </w:r>
          </w:p>
        </w:tc>
        <w:tc>
          <w:tcPr>
            <w:tcW w:w="282" w:type="pct"/>
            <w:tcBorders>
              <w:bottom w:val="single" w:sz="6" w:space="0" w:color="auto"/>
            </w:tcBorders>
            <w:shd w:val="clear" w:color="auto" w:fill="C0C0C0"/>
          </w:tcPr>
          <w:p w14:paraId="29330338" w14:textId="77777777" w:rsidR="006264CE" w:rsidRPr="0016361A" w:rsidRDefault="006264CE" w:rsidP="004B37D6">
            <w:pPr>
              <w:pStyle w:val="TAH"/>
            </w:pPr>
            <w:r w:rsidRPr="0016361A">
              <w:t>P</w:t>
            </w:r>
          </w:p>
        </w:tc>
        <w:tc>
          <w:tcPr>
            <w:tcW w:w="582" w:type="pct"/>
            <w:tcBorders>
              <w:bottom w:val="single" w:sz="6" w:space="0" w:color="auto"/>
            </w:tcBorders>
            <w:shd w:val="clear" w:color="auto" w:fill="C0C0C0"/>
          </w:tcPr>
          <w:p w14:paraId="250F4A2C" w14:textId="77777777" w:rsidR="006264CE" w:rsidRPr="0016361A" w:rsidRDefault="006264CE" w:rsidP="004B37D6">
            <w:pPr>
              <w:pStyle w:val="TAH"/>
            </w:pPr>
            <w:r w:rsidRPr="0016361A">
              <w:t>Cardinality</w:t>
            </w:r>
          </w:p>
        </w:tc>
        <w:tc>
          <w:tcPr>
            <w:tcW w:w="2199" w:type="pct"/>
            <w:tcBorders>
              <w:bottom w:val="single" w:sz="6" w:space="0" w:color="auto"/>
            </w:tcBorders>
            <w:shd w:val="clear" w:color="auto" w:fill="C0C0C0"/>
            <w:vAlign w:val="center"/>
          </w:tcPr>
          <w:p w14:paraId="569D30C2" w14:textId="77777777" w:rsidR="006264CE" w:rsidRPr="0016361A" w:rsidRDefault="006264CE" w:rsidP="004B37D6">
            <w:pPr>
              <w:pStyle w:val="TAH"/>
            </w:pPr>
            <w:r w:rsidRPr="0016361A">
              <w:t>Description</w:t>
            </w:r>
          </w:p>
        </w:tc>
      </w:tr>
      <w:tr w:rsidR="006264CE" w:rsidRPr="00B54FF5" w14:paraId="7D8E0AB3" w14:textId="77777777" w:rsidTr="00522CF9">
        <w:trPr>
          <w:jc w:val="center"/>
        </w:trPr>
        <w:tc>
          <w:tcPr>
            <w:tcW w:w="1271" w:type="pct"/>
            <w:tcBorders>
              <w:top w:val="single" w:sz="6" w:space="0" w:color="auto"/>
            </w:tcBorders>
            <w:shd w:val="clear" w:color="auto" w:fill="auto"/>
          </w:tcPr>
          <w:p w14:paraId="0EF18FB7" w14:textId="77777777" w:rsidR="006264CE" w:rsidRPr="0016361A" w:rsidRDefault="006264CE" w:rsidP="004B37D6">
            <w:pPr>
              <w:pStyle w:val="TAL"/>
            </w:pPr>
            <w:r>
              <w:t>n/a</w:t>
            </w:r>
          </w:p>
        </w:tc>
        <w:tc>
          <w:tcPr>
            <w:tcW w:w="666" w:type="pct"/>
            <w:tcBorders>
              <w:top w:val="single" w:sz="6" w:space="0" w:color="auto"/>
            </w:tcBorders>
          </w:tcPr>
          <w:p w14:paraId="642317D3" w14:textId="77777777" w:rsidR="006264CE" w:rsidRPr="0016361A" w:rsidRDefault="006264CE" w:rsidP="004B37D6">
            <w:pPr>
              <w:pStyle w:val="TAL"/>
            </w:pPr>
          </w:p>
        </w:tc>
        <w:tc>
          <w:tcPr>
            <w:tcW w:w="282" w:type="pct"/>
            <w:tcBorders>
              <w:top w:val="single" w:sz="6" w:space="0" w:color="auto"/>
            </w:tcBorders>
          </w:tcPr>
          <w:p w14:paraId="3155EA45" w14:textId="77777777" w:rsidR="006264CE" w:rsidRPr="0016361A" w:rsidRDefault="006264CE" w:rsidP="004B37D6">
            <w:pPr>
              <w:pStyle w:val="TAC"/>
            </w:pPr>
          </w:p>
        </w:tc>
        <w:tc>
          <w:tcPr>
            <w:tcW w:w="582" w:type="pct"/>
            <w:tcBorders>
              <w:top w:val="single" w:sz="6" w:space="0" w:color="auto"/>
            </w:tcBorders>
          </w:tcPr>
          <w:p w14:paraId="48093321" w14:textId="77777777" w:rsidR="006264CE" w:rsidRPr="0016361A" w:rsidRDefault="006264CE" w:rsidP="004B37D6">
            <w:pPr>
              <w:pStyle w:val="TAL"/>
            </w:pPr>
          </w:p>
        </w:tc>
        <w:tc>
          <w:tcPr>
            <w:tcW w:w="2199" w:type="pct"/>
            <w:tcBorders>
              <w:top w:val="single" w:sz="6" w:space="0" w:color="auto"/>
            </w:tcBorders>
            <w:shd w:val="clear" w:color="auto" w:fill="auto"/>
            <w:vAlign w:val="center"/>
          </w:tcPr>
          <w:p w14:paraId="23FB5F91" w14:textId="77777777" w:rsidR="006264CE" w:rsidRPr="0016361A" w:rsidRDefault="006264CE" w:rsidP="004B37D6">
            <w:pPr>
              <w:pStyle w:val="TAL"/>
            </w:pPr>
          </w:p>
        </w:tc>
      </w:tr>
    </w:tbl>
    <w:p w14:paraId="4D3D6ABD" w14:textId="77777777" w:rsidR="006264CE" w:rsidRPr="00A04126" w:rsidRDefault="006264CE" w:rsidP="006264CE"/>
    <w:p w14:paraId="4834BC49" w14:textId="2E3C6121" w:rsidR="006264CE" w:rsidRPr="00A04126" w:rsidRDefault="006006B0" w:rsidP="006264CE">
      <w:pPr>
        <w:pStyle w:val="TH"/>
        <w:rPr>
          <w:rFonts w:cs="Arial"/>
        </w:rPr>
      </w:pPr>
      <w:r w:rsidRPr="00A04126">
        <w:t>Table</w:t>
      </w:r>
      <w:r>
        <w:t> </w:t>
      </w:r>
      <w:r w:rsidR="006264CE">
        <w:t>8.9.2.2.3.2</w:t>
      </w:r>
      <w:r w:rsidR="006264CE" w:rsidRPr="00A04126">
        <w:t xml:space="preserve">-5: Headers supported by the </w:t>
      </w:r>
      <w:r w:rsidR="006264CE">
        <w:t>201 response code</w:t>
      </w:r>
      <w:r w:rsidR="006264CE"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6264CE" w:rsidRPr="00B54FF5" w14:paraId="262A2F2B" w14:textId="77777777" w:rsidTr="00522CF9">
        <w:trPr>
          <w:jc w:val="center"/>
        </w:trPr>
        <w:tc>
          <w:tcPr>
            <w:tcW w:w="1202" w:type="pct"/>
            <w:tcBorders>
              <w:bottom w:val="single" w:sz="6" w:space="0" w:color="auto"/>
            </w:tcBorders>
            <w:shd w:val="clear" w:color="auto" w:fill="C0C0C0"/>
          </w:tcPr>
          <w:p w14:paraId="2A281E61" w14:textId="77777777" w:rsidR="006264CE" w:rsidRPr="0016361A" w:rsidRDefault="006264CE" w:rsidP="004B37D6">
            <w:pPr>
              <w:pStyle w:val="TAH"/>
            </w:pPr>
            <w:r w:rsidRPr="0016361A">
              <w:t>Name</w:t>
            </w:r>
          </w:p>
        </w:tc>
        <w:tc>
          <w:tcPr>
            <w:tcW w:w="731" w:type="pct"/>
            <w:tcBorders>
              <w:bottom w:val="single" w:sz="6" w:space="0" w:color="auto"/>
            </w:tcBorders>
            <w:shd w:val="clear" w:color="auto" w:fill="C0C0C0"/>
          </w:tcPr>
          <w:p w14:paraId="60222B41" w14:textId="77777777" w:rsidR="006264CE" w:rsidRPr="0016361A" w:rsidRDefault="006264CE" w:rsidP="004B37D6">
            <w:pPr>
              <w:pStyle w:val="TAH"/>
            </w:pPr>
            <w:r w:rsidRPr="0016361A">
              <w:t>Data type</w:t>
            </w:r>
          </w:p>
        </w:tc>
        <w:tc>
          <w:tcPr>
            <w:tcW w:w="215" w:type="pct"/>
            <w:tcBorders>
              <w:bottom w:val="single" w:sz="6" w:space="0" w:color="auto"/>
            </w:tcBorders>
            <w:shd w:val="clear" w:color="auto" w:fill="C0C0C0"/>
          </w:tcPr>
          <w:p w14:paraId="19E24969" w14:textId="77777777" w:rsidR="006264CE" w:rsidRPr="0016361A" w:rsidRDefault="006264CE" w:rsidP="004B37D6">
            <w:pPr>
              <w:pStyle w:val="TAH"/>
            </w:pPr>
            <w:r w:rsidRPr="0016361A">
              <w:t>P</w:t>
            </w:r>
          </w:p>
        </w:tc>
        <w:tc>
          <w:tcPr>
            <w:tcW w:w="653" w:type="pct"/>
            <w:tcBorders>
              <w:bottom w:val="single" w:sz="6" w:space="0" w:color="auto"/>
            </w:tcBorders>
            <w:shd w:val="clear" w:color="auto" w:fill="C0C0C0"/>
          </w:tcPr>
          <w:p w14:paraId="19271119" w14:textId="77777777" w:rsidR="006264CE" w:rsidRPr="0016361A" w:rsidRDefault="006264CE" w:rsidP="004B37D6">
            <w:pPr>
              <w:pStyle w:val="TAH"/>
            </w:pPr>
            <w:r w:rsidRPr="0016361A">
              <w:t>Cardinality</w:t>
            </w:r>
          </w:p>
        </w:tc>
        <w:tc>
          <w:tcPr>
            <w:tcW w:w="2199" w:type="pct"/>
            <w:tcBorders>
              <w:bottom w:val="single" w:sz="6" w:space="0" w:color="auto"/>
            </w:tcBorders>
            <w:shd w:val="clear" w:color="auto" w:fill="C0C0C0"/>
            <w:vAlign w:val="center"/>
          </w:tcPr>
          <w:p w14:paraId="0AC7984B" w14:textId="77777777" w:rsidR="006264CE" w:rsidRPr="0016361A" w:rsidRDefault="006264CE" w:rsidP="004B37D6">
            <w:pPr>
              <w:pStyle w:val="TAH"/>
            </w:pPr>
            <w:r w:rsidRPr="0016361A">
              <w:t>Description</w:t>
            </w:r>
          </w:p>
        </w:tc>
      </w:tr>
      <w:tr w:rsidR="006264CE" w:rsidRPr="00B54FF5" w14:paraId="70A9B360" w14:textId="77777777" w:rsidTr="00522CF9">
        <w:trPr>
          <w:jc w:val="center"/>
        </w:trPr>
        <w:tc>
          <w:tcPr>
            <w:tcW w:w="1202" w:type="pct"/>
            <w:tcBorders>
              <w:top w:val="single" w:sz="6" w:space="0" w:color="auto"/>
            </w:tcBorders>
            <w:shd w:val="clear" w:color="auto" w:fill="auto"/>
          </w:tcPr>
          <w:p w14:paraId="3B6047C2" w14:textId="77777777" w:rsidR="006264CE" w:rsidRPr="0016361A" w:rsidRDefault="006264CE" w:rsidP="004B37D6">
            <w:pPr>
              <w:pStyle w:val="TAL"/>
            </w:pPr>
            <w:r>
              <w:t>n/a</w:t>
            </w:r>
          </w:p>
        </w:tc>
        <w:tc>
          <w:tcPr>
            <w:tcW w:w="731" w:type="pct"/>
            <w:tcBorders>
              <w:top w:val="single" w:sz="6" w:space="0" w:color="auto"/>
            </w:tcBorders>
          </w:tcPr>
          <w:p w14:paraId="77ADADB9" w14:textId="77777777" w:rsidR="006264CE" w:rsidRPr="0016361A" w:rsidRDefault="006264CE" w:rsidP="004B37D6">
            <w:pPr>
              <w:pStyle w:val="TAL"/>
            </w:pPr>
          </w:p>
        </w:tc>
        <w:tc>
          <w:tcPr>
            <w:tcW w:w="215" w:type="pct"/>
            <w:tcBorders>
              <w:top w:val="single" w:sz="6" w:space="0" w:color="auto"/>
            </w:tcBorders>
          </w:tcPr>
          <w:p w14:paraId="5CEE80A6" w14:textId="77777777" w:rsidR="006264CE" w:rsidRPr="0016361A" w:rsidRDefault="006264CE" w:rsidP="004B37D6">
            <w:pPr>
              <w:pStyle w:val="TAC"/>
            </w:pPr>
          </w:p>
        </w:tc>
        <w:tc>
          <w:tcPr>
            <w:tcW w:w="653" w:type="pct"/>
            <w:tcBorders>
              <w:top w:val="single" w:sz="6" w:space="0" w:color="auto"/>
            </w:tcBorders>
          </w:tcPr>
          <w:p w14:paraId="44CA569E" w14:textId="77777777" w:rsidR="006264CE" w:rsidRPr="0016361A" w:rsidRDefault="006264CE" w:rsidP="004B37D6">
            <w:pPr>
              <w:pStyle w:val="TAL"/>
            </w:pPr>
          </w:p>
        </w:tc>
        <w:tc>
          <w:tcPr>
            <w:tcW w:w="2199" w:type="pct"/>
            <w:tcBorders>
              <w:top w:val="single" w:sz="6" w:space="0" w:color="auto"/>
            </w:tcBorders>
            <w:shd w:val="clear" w:color="auto" w:fill="auto"/>
            <w:vAlign w:val="center"/>
          </w:tcPr>
          <w:p w14:paraId="2169BDF9" w14:textId="77777777" w:rsidR="006264CE" w:rsidRPr="0016361A" w:rsidRDefault="006264CE" w:rsidP="004B37D6">
            <w:pPr>
              <w:pStyle w:val="TAL"/>
            </w:pPr>
          </w:p>
        </w:tc>
      </w:tr>
    </w:tbl>
    <w:p w14:paraId="39535360" w14:textId="77777777" w:rsidR="006264CE" w:rsidRPr="00A04126" w:rsidRDefault="006264CE" w:rsidP="006264CE"/>
    <w:p w14:paraId="4CB25A1F" w14:textId="5D66ED41" w:rsidR="006264CE" w:rsidRPr="00A04126" w:rsidRDefault="006006B0" w:rsidP="006264CE">
      <w:pPr>
        <w:pStyle w:val="TH"/>
      </w:pPr>
      <w:r w:rsidRPr="00A04126">
        <w:t>Table</w:t>
      </w:r>
      <w:r>
        <w:t> </w:t>
      </w:r>
      <w:r w:rsidR="006264CE">
        <w:t>8.9.2.2.3.2</w:t>
      </w:r>
      <w:r w:rsidR="006264CE" w:rsidRPr="00A04126">
        <w:t>-6: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6264CE" w:rsidRPr="00B54FF5" w14:paraId="3542B18D" w14:textId="77777777" w:rsidTr="00522CF9">
        <w:trPr>
          <w:jc w:val="center"/>
        </w:trPr>
        <w:tc>
          <w:tcPr>
            <w:tcW w:w="493" w:type="pct"/>
            <w:shd w:val="clear" w:color="auto" w:fill="C0C0C0"/>
          </w:tcPr>
          <w:p w14:paraId="713845B4" w14:textId="77777777" w:rsidR="006264CE" w:rsidRPr="0016361A" w:rsidRDefault="006264CE" w:rsidP="004B37D6">
            <w:pPr>
              <w:pStyle w:val="TAH"/>
            </w:pPr>
            <w:r w:rsidRPr="0016361A">
              <w:t>Name</w:t>
            </w:r>
          </w:p>
        </w:tc>
        <w:tc>
          <w:tcPr>
            <w:tcW w:w="969" w:type="pct"/>
            <w:shd w:val="clear" w:color="auto" w:fill="C0C0C0"/>
          </w:tcPr>
          <w:p w14:paraId="16D7008E" w14:textId="77777777" w:rsidR="006264CE" w:rsidRPr="0016361A" w:rsidRDefault="006264CE" w:rsidP="004B37D6">
            <w:pPr>
              <w:pStyle w:val="TAH"/>
            </w:pPr>
            <w:r w:rsidRPr="0016361A">
              <w:t>Resource name</w:t>
            </w:r>
          </w:p>
        </w:tc>
        <w:tc>
          <w:tcPr>
            <w:tcW w:w="728" w:type="pct"/>
            <w:shd w:val="clear" w:color="auto" w:fill="C0C0C0"/>
          </w:tcPr>
          <w:p w14:paraId="513D0C4B" w14:textId="77777777" w:rsidR="006264CE" w:rsidRPr="0016361A" w:rsidRDefault="006264CE" w:rsidP="004B37D6">
            <w:pPr>
              <w:pStyle w:val="TAH"/>
            </w:pPr>
            <w:r w:rsidRPr="0016361A">
              <w:t>HTTP method or custom operation</w:t>
            </w:r>
          </w:p>
        </w:tc>
        <w:tc>
          <w:tcPr>
            <w:tcW w:w="818" w:type="pct"/>
            <w:shd w:val="clear" w:color="auto" w:fill="C0C0C0"/>
          </w:tcPr>
          <w:p w14:paraId="2E0D88BE" w14:textId="77777777" w:rsidR="006264CE" w:rsidRPr="0016361A" w:rsidRDefault="006264CE" w:rsidP="004B37D6">
            <w:pPr>
              <w:pStyle w:val="TAH"/>
            </w:pPr>
            <w:r w:rsidRPr="0016361A">
              <w:t>Link parameter(s)</w:t>
            </w:r>
          </w:p>
        </w:tc>
        <w:tc>
          <w:tcPr>
            <w:tcW w:w="1992" w:type="pct"/>
            <w:shd w:val="clear" w:color="auto" w:fill="C0C0C0"/>
            <w:vAlign w:val="center"/>
          </w:tcPr>
          <w:p w14:paraId="58439F4A" w14:textId="77777777" w:rsidR="006264CE" w:rsidRPr="0016361A" w:rsidRDefault="006264CE" w:rsidP="004B37D6">
            <w:pPr>
              <w:pStyle w:val="TAH"/>
            </w:pPr>
            <w:r w:rsidRPr="0016361A">
              <w:t>Description</w:t>
            </w:r>
          </w:p>
        </w:tc>
      </w:tr>
      <w:tr w:rsidR="006264CE" w:rsidRPr="00B54FF5" w14:paraId="6B2020D5" w14:textId="77777777" w:rsidTr="00522CF9">
        <w:trPr>
          <w:jc w:val="center"/>
        </w:trPr>
        <w:tc>
          <w:tcPr>
            <w:tcW w:w="493" w:type="pct"/>
            <w:shd w:val="clear" w:color="auto" w:fill="auto"/>
          </w:tcPr>
          <w:p w14:paraId="5AA235A1" w14:textId="77777777" w:rsidR="006264CE" w:rsidRPr="0016361A" w:rsidRDefault="006264CE" w:rsidP="004B37D6">
            <w:pPr>
              <w:pStyle w:val="TAL"/>
            </w:pPr>
            <w:r>
              <w:t>n/a</w:t>
            </w:r>
          </w:p>
        </w:tc>
        <w:tc>
          <w:tcPr>
            <w:tcW w:w="969" w:type="pct"/>
          </w:tcPr>
          <w:p w14:paraId="1BF03F4D" w14:textId="77777777" w:rsidR="006264CE" w:rsidRPr="0016361A" w:rsidRDefault="006264CE" w:rsidP="004B37D6">
            <w:pPr>
              <w:pStyle w:val="TAL"/>
            </w:pPr>
          </w:p>
        </w:tc>
        <w:tc>
          <w:tcPr>
            <w:tcW w:w="728" w:type="pct"/>
          </w:tcPr>
          <w:p w14:paraId="6AB93055" w14:textId="77777777" w:rsidR="006264CE" w:rsidRPr="0016361A" w:rsidRDefault="006264CE" w:rsidP="004B37D6">
            <w:pPr>
              <w:pStyle w:val="TAC"/>
            </w:pPr>
          </w:p>
        </w:tc>
        <w:tc>
          <w:tcPr>
            <w:tcW w:w="818" w:type="pct"/>
          </w:tcPr>
          <w:p w14:paraId="5D801208" w14:textId="77777777" w:rsidR="006264CE" w:rsidRPr="0016361A" w:rsidRDefault="006264CE" w:rsidP="004B37D6">
            <w:pPr>
              <w:pStyle w:val="TAL"/>
            </w:pPr>
          </w:p>
        </w:tc>
        <w:tc>
          <w:tcPr>
            <w:tcW w:w="1992" w:type="pct"/>
            <w:shd w:val="clear" w:color="auto" w:fill="auto"/>
            <w:vAlign w:val="center"/>
          </w:tcPr>
          <w:p w14:paraId="15409EFE" w14:textId="77777777" w:rsidR="006264CE" w:rsidRPr="0016361A" w:rsidRDefault="006264CE" w:rsidP="004B37D6">
            <w:pPr>
              <w:pStyle w:val="TAL"/>
            </w:pPr>
          </w:p>
        </w:tc>
      </w:tr>
    </w:tbl>
    <w:p w14:paraId="4A986BD0" w14:textId="77777777" w:rsidR="006264CE" w:rsidRDefault="006264CE" w:rsidP="006264CE"/>
    <w:p w14:paraId="546CDBB5" w14:textId="046966A9" w:rsidR="006264CE" w:rsidRDefault="006264CE" w:rsidP="006264CE">
      <w:pPr>
        <w:pStyle w:val="Heading5"/>
        <w:rPr>
          <w:lang w:eastAsia="zh-CN"/>
        </w:rPr>
      </w:pPr>
      <w:bookmarkStart w:id="2608" w:name="_Toc97042598"/>
      <w:bookmarkStart w:id="2609" w:name="_Toc97045742"/>
      <w:bookmarkStart w:id="2610" w:name="_Toc97155487"/>
      <w:bookmarkStart w:id="2611" w:name="_Toc101521613"/>
      <w:r>
        <w:rPr>
          <w:lang w:eastAsia="zh-CN"/>
        </w:rPr>
        <w:t>8.9.2.2.4</w:t>
      </w:r>
      <w:r>
        <w:rPr>
          <w:lang w:eastAsia="zh-CN"/>
        </w:rPr>
        <w:tab/>
        <w:t>Resource Custom Operations</w:t>
      </w:r>
      <w:bookmarkEnd w:id="2608"/>
      <w:bookmarkEnd w:id="2609"/>
      <w:bookmarkEnd w:id="2610"/>
      <w:bookmarkEnd w:id="2611"/>
    </w:p>
    <w:p w14:paraId="6F35A417" w14:textId="77777777" w:rsidR="006264CE" w:rsidRPr="00367D83" w:rsidRDefault="006264CE" w:rsidP="006264CE">
      <w:pPr>
        <w:rPr>
          <w:lang w:eastAsia="zh-CN"/>
        </w:rPr>
      </w:pPr>
      <w:r>
        <w:rPr>
          <w:lang w:eastAsia="zh-CN"/>
        </w:rPr>
        <w:t>None.</w:t>
      </w:r>
    </w:p>
    <w:p w14:paraId="77E4F16D" w14:textId="7DB54649" w:rsidR="006264CE" w:rsidRDefault="006264CE" w:rsidP="006264CE">
      <w:pPr>
        <w:pStyle w:val="Heading3"/>
      </w:pPr>
      <w:bookmarkStart w:id="2612" w:name="_Toc97042599"/>
      <w:bookmarkStart w:id="2613" w:name="_Toc97045743"/>
      <w:bookmarkStart w:id="2614" w:name="_Toc97155488"/>
      <w:bookmarkStart w:id="2615" w:name="_Toc101521614"/>
      <w:r>
        <w:t>8.9.3</w:t>
      </w:r>
      <w:r>
        <w:tab/>
        <w:t>Custom Operations without associated resources</w:t>
      </w:r>
      <w:bookmarkEnd w:id="2612"/>
      <w:bookmarkEnd w:id="2613"/>
      <w:bookmarkEnd w:id="2614"/>
      <w:bookmarkEnd w:id="2615"/>
    </w:p>
    <w:p w14:paraId="250ED22B" w14:textId="77777777" w:rsidR="006264CE" w:rsidRDefault="006264CE" w:rsidP="006264CE">
      <w:r>
        <w:t>None.</w:t>
      </w:r>
    </w:p>
    <w:p w14:paraId="44A180EE" w14:textId="7E246FE5" w:rsidR="006264CE" w:rsidRDefault="006264CE" w:rsidP="006264CE">
      <w:pPr>
        <w:pStyle w:val="Heading3"/>
      </w:pPr>
      <w:bookmarkStart w:id="2616" w:name="_Toc97042600"/>
      <w:bookmarkStart w:id="2617" w:name="_Toc97045744"/>
      <w:bookmarkStart w:id="2618" w:name="_Toc97155489"/>
      <w:bookmarkStart w:id="2619" w:name="_Toc101521615"/>
      <w:r>
        <w:t>8.9.4</w:t>
      </w:r>
      <w:r>
        <w:tab/>
        <w:t>Notifications</w:t>
      </w:r>
      <w:bookmarkEnd w:id="2616"/>
      <w:bookmarkEnd w:id="2617"/>
      <w:bookmarkEnd w:id="2618"/>
      <w:bookmarkEnd w:id="2619"/>
    </w:p>
    <w:p w14:paraId="02DC04FA" w14:textId="77777777" w:rsidR="006264CE" w:rsidRPr="00A2226D" w:rsidRDefault="006264CE" w:rsidP="006264CE">
      <w:r>
        <w:t>None.</w:t>
      </w:r>
    </w:p>
    <w:p w14:paraId="4DB7AE7B" w14:textId="5C7E7113" w:rsidR="006264CE" w:rsidRDefault="006264CE" w:rsidP="006264CE">
      <w:pPr>
        <w:pStyle w:val="Heading3"/>
      </w:pPr>
      <w:bookmarkStart w:id="2620" w:name="_Toc97042601"/>
      <w:bookmarkStart w:id="2621" w:name="_Toc97045745"/>
      <w:bookmarkStart w:id="2622" w:name="_Toc97155490"/>
      <w:bookmarkStart w:id="2623" w:name="_Toc101521616"/>
      <w:r>
        <w:t>8.9.5</w:t>
      </w:r>
      <w:r>
        <w:tab/>
        <w:t>Data Model</w:t>
      </w:r>
      <w:bookmarkEnd w:id="2620"/>
      <w:bookmarkEnd w:id="2621"/>
      <w:bookmarkEnd w:id="2622"/>
      <w:bookmarkEnd w:id="2623"/>
    </w:p>
    <w:p w14:paraId="1AAD7F5A" w14:textId="3F7254E9" w:rsidR="006264CE" w:rsidRDefault="006264CE" w:rsidP="006264CE">
      <w:pPr>
        <w:pStyle w:val="Heading4"/>
        <w:rPr>
          <w:lang w:eastAsia="zh-CN"/>
        </w:rPr>
      </w:pPr>
      <w:bookmarkStart w:id="2624" w:name="_Toc97042602"/>
      <w:bookmarkStart w:id="2625" w:name="_Toc97045746"/>
      <w:bookmarkStart w:id="2626" w:name="_Toc97155491"/>
      <w:bookmarkStart w:id="2627" w:name="_Toc101521617"/>
      <w:r>
        <w:rPr>
          <w:lang w:eastAsia="zh-CN"/>
        </w:rPr>
        <w:t>8.9.5.1</w:t>
      </w:r>
      <w:r>
        <w:rPr>
          <w:lang w:eastAsia="zh-CN"/>
        </w:rPr>
        <w:tab/>
        <w:t>General</w:t>
      </w:r>
      <w:bookmarkEnd w:id="2624"/>
      <w:bookmarkEnd w:id="2625"/>
      <w:bookmarkEnd w:id="2626"/>
      <w:bookmarkEnd w:id="2627"/>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8B4A037" w:rsidR="006264CE" w:rsidRDefault="006264CE" w:rsidP="006264CE">
      <w:r>
        <w:t xml:space="preserve">Table 8.9.5.1-1 specifies the data types defined </w:t>
      </w:r>
      <w:r w:rsidRPr="00FF31D1">
        <w:t xml:space="preserve">specifically </w:t>
      </w:r>
      <w:r>
        <w:t xml:space="preserve">for the Eees_EECContextRelocation </w:t>
      </w:r>
      <w:r w:rsidRPr="00FF31D1">
        <w:t>API</w:t>
      </w:r>
      <w:r>
        <w:t xml:space="preserve"> service.</w:t>
      </w:r>
    </w:p>
    <w:p w14:paraId="5993D2E1" w14:textId="2DCA5388" w:rsidR="006264CE" w:rsidRDefault="006264CE" w:rsidP="006264CE">
      <w:pPr>
        <w:pStyle w:val="TH"/>
      </w:pPr>
      <w:r>
        <w:t xml:space="preserve">Table 8.9.5.1-1: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47A66B1F" w14:textId="77777777" w:rsidTr="00522CF9">
        <w:trPr>
          <w:jc w:val="center"/>
        </w:trPr>
        <w:tc>
          <w:tcPr>
            <w:tcW w:w="2868" w:type="dxa"/>
          </w:tcPr>
          <w:p w14:paraId="24100945" w14:textId="77777777" w:rsidR="006264CE" w:rsidRDefault="006264CE" w:rsidP="004B37D6">
            <w:pPr>
              <w:pStyle w:val="TAL"/>
            </w:pPr>
            <w:r>
              <w:t>SessionContexts</w:t>
            </w:r>
          </w:p>
        </w:tc>
        <w:tc>
          <w:tcPr>
            <w:tcW w:w="1297" w:type="dxa"/>
          </w:tcPr>
          <w:p w14:paraId="16406AD2" w14:textId="1C7F52BC" w:rsidR="006264CE" w:rsidRDefault="006264CE" w:rsidP="006264CE">
            <w:pPr>
              <w:pStyle w:val="TAL"/>
            </w:pPr>
            <w:r>
              <w:t>8.9.5.2.2</w:t>
            </w:r>
          </w:p>
        </w:tc>
        <w:tc>
          <w:tcPr>
            <w:tcW w:w="2887" w:type="dxa"/>
          </w:tcPr>
          <w:p w14:paraId="404EAA18" w14:textId="77777777" w:rsidR="006264CE" w:rsidRDefault="006264CE" w:rsidP="004B37D6">
            <w:pPr>
              <w:pStyle w:val="TAL"/>
              <w:rPr>
                <w:rFonts w:cs="Arial"/>
                <w:szCs w:val="18"/>
              </w:rPr>
            </w:pPr>
            <w:r>
              <w:rPr>
                <w:rFonts w:cs="Arial"/>
                <w:szCs w:val="18"/>
              </w:rPr>
              <w:t>To represent the Service session contexts information in EEC context pull request.</w:t>
            </w:r>
          </w:p>
        </w:tc>
        <w:tc>
          <w:tcPr>
            <w:tcW w:w="2725" w:type="dxa"/>
          </w:tcPr>
          <w:p w14:paraId="24E03037" w14:textId="77777777" w:rsidR="006264CE" w:rsidRDefault="006264CE" w:rsidP="004B37D6">
            <w:pPr>
              <w:pStyle w:val="TAL"/>
              <w:rPr>
                <w:rFonts w:cs="Arial"/>
                <w:szCs w:val="18"/>
              </w:rPr>
            </w:pPr>
          </w:p>
        </w:tc>
      </w:tr>
      <w:tr w:rsidR="006264CE" w14:paraId="5006B11F" w14:textId="77777777" w:rsidTr="00522CF9">
        <w:trPr>
          <w:jc w:val="center"/>
        </w:trPr>
        <w:tc>
          <w:tcPr>
            <w:tcW w:w="2868" w:type="dxa"/>
          </w:tcPr>
          <w:p w14:paraId="5668667E" w14:textId="77777777" w:rsidR="006264CE" w:rsidRDefault="006264CE" w:rsidP="004B37D6">
            <w:pPr>
              <w:pStyle w:val="TAL"/>
            </w:pPr>
            <w:r>
              <w:t>IndividualSessionContext</w:t>
            </w:r>
          </w:p>
        </w:tc>
        <w:tc>
          <w:tcPr>
            <w:tcW w:w="1297" w:type="dxa"/>
          </w:tcPr>
          <w:p w14:paraId="7E30CEA1" w14:textId="0B001EBB" w:rsidR="006264CE" w:rsidRDefault="006264CE" w:rsidP="006264CE">
            <w:pPr>
              <w:pStyle w:val="TAL"/>
            </w:pPr>
            <w:r>
              <w:t>8.9.5.2.3</w:t>
            </w:r>
          </w:p>
        </w:tc>
        <w:tc>
          <w:tcPr>
            <w:tcW w:w="2887" w:type="dxa"/>
          </w:tcPr>
          <w:p w14:paraId="3173F50B" w14:textId="77777777" w:rsidR="006264CE" w:rsidRDefault="006264CE" w:rsidP="004B37D6">
            <w:pPr>
              <w:pStyle w:val="TAL"/>
              <w:rPr>
                <w:rFonts w:cs="Arial"/>
                <w:szCs w:val="18"/>
              </w:rPr>
            </w:pPr>
            <w:r>
              <w:rPr>
                <w:rFonts w:cs="Arial"/>
                <w:szCs w:val="18"/>
              </w:rPr>
              <w:t>To represent single Service session context information.</w:t>
            </w:r>
          </w:p>
        </w:tc>
        <w:tc>
          <w:tcPr>
            <w:tcW w:w="2725" w:type="dxa"/>
          </w:tcPr>
          <w:p w14:paraId="488C78E4" w14:textId="77777777" w:rsidR="006264CE" w:rsidRDefault="006264CE" w:rsidP="004B37D6">
            <w:pPr>
              <w:pStyle w:val="TAL"/>
              <w:rPr>
                <w:rFonts w:cs="Arial"/>
                <w:szCs w:val="18"/>
              </w:rPr>
            </w:pPr>
          </w:p>
        </w:tc>
      </w:tr>
      <w:tr w:rsidR="006264CE" w14:paraId="6ACFECC5" w14:textId="77777777" w:rsidTr="00522CF9">
        <w:trPr>
          <w:jc w:val="center"/>
        </w:trPr>
        <w:tc>
          <w:tcPr>
            <w:tcW w:w="2868" w:type="dxa"/>
          </w:tcPr>
          <w:p w14:paraId="2BC5DA7D" w14:textId="77777777" w:rsidR="006264CE" w:rsidRDefault="006264CE" w:rsidP="004B37D6">
            <w:pPr>
              <w:pStyle w:val="TAL"/>
            </w:pPr>
            <w:r>
              <w:t>EECContextPush</w:t>
            </w:r>
          </w:p>
        </w:tc>
        <w:tc>
          <w:tcPr>
            <w:tcW w:w="1297" w:type="dxa"/>
          </w:tcPr>
          <w:p w14:paraId="605BBA49" w14:textId="5F77417F" w:rsidR="006264CE" w:rsidRDefault="006264CE" w:rsidP="006264CE">
            <w:pPr>
              <w:pStyle w:val="TAL"/>
            </w:pPr>
            <w:r>
              <w:t>8.9.5.2.4</w:t>
            </w:r>
          </w:p>
        </w:tc>
        <w:tc>
          <w:tcPr>
            <w:tcW w:w="2887" w:type="dxa"/>
          </w:tcPr>
          <w:p w14:paraId="3A066A4C" w14:textId="77777777" w:rsidR="006264CE" w:rsidRDefault="006264CE" w:rsidP="004B37D6">
            <w:pPr>
              <w:pStyle w:val="TAL"/>
              <w:rPr>
                <w:rFonts w:cs="Arial"/>
                <w:szCs w:val="18"/>
              </w:rPr>
            </w:pPr>
            <w:r>
              <w:rPr>
                <w:rFonts w:cs="Arial"/>
                <w:szCs w:val="18"/>
              </w:rPr>
              <w:t>To represent the EEC context information to be pushed to the T-EES.</w:t>
            </w:r>
          </w:p>
        </w:tc>
        <w:tc>
          <w:tcPr>
            <w:tcW w:w="2725" w:type="dxa"/>
          </w:tcPr>
          <w:p w14:paraId="2328AF0B" w14:textId="77777777" w:rsidR="006264CE" w:rsidRDefault="006264CE" w:rsidP="004B37D6">
            <w:pPr>
              <w:pStyle w:val="TAL"/>
              <w:rPr>
                <w:rFonts w:cs="Arial"/>
                <w:szCs w:val="18"/>
              </w:rPr>
            </w:pP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6EF1E4DB" w:rsidR="006264CE" w:rsidRDefault="006264CE" w:rsidP="006264CE">
            <w:pPr>
              <w:pStyle w:val="TAL"/>
            </w:pPr>
            <w:r>
              <w:t>8.9.5.2.5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bl>
    <w:p w14:paraId="4AB7FF4A" w14:textId="77777777" w:rsidR="006264CE" w:rsidRDefault="006264CE" w:rsidP="006264CE"/>
    <w:p w14:paraId="0FC98DBB" w14:textId="3CA7EFE1" w:rsidR="006264CE" w:rsidRDefault="006264CE" w:rsidP="006264CE">
      <w:r>
        <w:t xml:space="preserve">Table 8.9.5.1-2 specifies data types re-used by the Eees_EECContextRelocation API service. </w:t>
      </w:r>
    </w:p>
    <w:p w14:paraId="424EFC3A" w14:textId="29188F9F" w:rsidR="006264CE" w:rsidRDefault="006264CE" w:rsidP="006264CE">
      <w:pPr>
        <w:pStyle w:val="TH"/>
      </w:pPr>
      <w:r>
        <w:t>Table 8.9.5.1-2: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bl>
    <w:p w14:paraId="13E998B8" w14:textId="77777777" w:rsidR="006264CE" w:rsidRPr="0086051F" w:rsidRDefault="006264CE" w:rsidP="006264CE">
      <w:pPr>
        <w:rPr>
          <w:lang w:eastAsia="zh-CN"/>
        </w:rPr>
      </w:pPr>
    </w:p>
    <w:p w14:paraId="03947A6D" w14:textId="63096D09" w:rsidR="006264CE" w:rsidRDefault="006264CE" w:rsidP="006264CE">
      <w:pPr>
        <w:pStyle w:val="Heading4"/>
        <w:rPr>
          <w:lang w:eastAsia="zh-CN"/>
        </w:rPr>
      </w:pPr>
      <w:bookmarkStart w:id="2628" w:name="_Toc97042603"/>
      <w:bookmarkStart w:id="2629" w:name="_Toc97045747"/>
      <w:bookmarkStart w:id="2630" w:name="_Toc97155492"/>
      <w:bookmarkStart w:id="2631" w:name="_Toc101521618"/>
      <w:r>
        <w:rPr>
          <w:lang w:eastAsia="zh-CN"/>
        </w:rPr>
        <w:t>8.9.5.2</w:t>
      </w:r>
      <w:r>
        <w:rPr>
          <w:lang w:eastAsia="zh-CN"/>
        </w:rPr>
        <w:tab/>
        <w:t>Structured data types</w:t>
      </w:r>
      <w:bookmarkEnd w:id="2628"/>
      <w:bookmarkEnd w:id="2629"/>
      <w:bookmarkEnd w:id="2630"/>
      <w:bookmarkEnd w:id="2631"/>
    </w:p>
    <w:p w14:paraId="7229682F" w14:textId="1A3E108D" w:rsidR="006264CE" w:rsidRDefault="006264CE" w:rsidP="006264CE">
      <w:pPr>
        <w:pStyle w:val="Heading5"/>
        <w:rPr>
          <w:lang w:eastAsia="zh-CN"/>
        </w:rPr>
      </w:pPr>
      <w:bookmarkStart w:id="2632" w:name="_Toc97042604"/>
      <w:bookmarkStart w:id="2633" w:name="_Toc97045748"/>
      <w:bookmarkStart w:id="2634" w:name="_Toc97155493"/>
      <w:bookmarkStart w:id="2635" w:name="_Toc101521619"/>
      <w:r>
        <w:rPr>
          <w:lang w:eastAsia="zh-CN"/>
        </w:rPr>
        <w:t>8.9.5.2.1</w:t>
      </w:r>
      <w:r>
        <w:rPr>
          <w:lang w:eastAsia="zh-CN"/>
        </w:rPr>
        <w:tab/>
        <w:t>Introduction</w:t>
      </w:r>
      <w:bookmarkEnd w:id="2632"/>
      <w:bookmarkEnd w:id="2633"/>
      <w:bookmarkEnd w:id="2634"/>
      <w:bookmarkEnd w:id="2635"/>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075C5184" w:rsidR="006264CE" w:rsidRPr="00D00284" w:rsidRDefault="006264CE" w:rsidP="006264CE">
      <w:pPr>
        <w:pStyle w:val="Heading5"/>
        <w:rPr>
          <w:lang w:val="fr-FR" w:eastAsia="zh-CN"/>
        </w:rPr>
      </w:pPr>
      <w:bookmarkStart w:id="2636" w:name="_Toc97042605"/>
      <w:bookmarkStart w:id="2637" w:name="_Toc97045749"/>
      <w:bookmarkStart w:id="2638" w:name="_Toc97155494"/>
      <w:bookmarkStart w:id="2639" w:name="_Toc101521620"/>
      <w:r w:rsidRPr="00D00284">
        <w:rPr>
          <w:lang w:val="fr-FR" w:eastAsia="zh-CN"/>
        </w:rPr>
        <w:t>8.9.5.2.2</w:t>
      </w:r>
      <w:r w:rsidRPr="00D00284">
        <w:rPr>
          <w:lang w:val="fr-FR" w:eastAsia="zh-CN"/>
        </w:rPr>
        <w:tab/>
        <w:t>Type: SessionContexts</w:t>
      </w:r>
      <w:bookmarkEnd w:id="2636"/>
      <w:bookmarkEnd w:id="2637"/>
      <w:bookmarkEnd w:id="2638"/>
      <w:bookmarkEnd w:id="2639"/>
    </w:p>
    <w:p w14:paraId="15F98E54" w14:textId="17CB4C78" w:rsidR="006264CE" w:rsidRPr="00D00284" w:rsidRDefault="006264CE" w:rsidP="006264CE">
      <w:pPr>
        <w:pStyle w:val="TH"/>
        <w:rPr>
          <w:lang w:val="fr-FR"/>
        </w:rPr>
      </w:pPr>
      <w:r w:rsidRPr="00D00284">
        <w:rPr>
          <w:noProof/>
          <w:lang w:val="fr-FR"/>
        </w:rPr>
        <w:t>Table 8.9.5.2.2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772F3065" w:rsidR="006264CE" w:rsidRDefault="006264CE" w:rsidP="006264CE">
      <w:pPr>
        <w:pStyle w:val="Heading5"/>
        <w:rPr>
          <w:lang w:eastAsia="zh-CN"/>
        </w:rPr>
      </w:pPr>
      <w:bookmarkStart w:id="2640" w:name="_Toc97042606"/>
      <w:bookmarkStart w:id="2641" w:name="_Toc97045750"/>
      <w:bookmarkStart w:id="2642" w:name="_Toc97155495"/>
      <w:bookmarkStart w:id="2643" w:name="_Toc101521621"/>
      <w:r>
        <w:rPr>
          <w:lang w:eastAsia="zh-CN"/>
        </w:rPr>
        <w:t>8.9.5.2.3</w:t>
      </w:r>
      <w:r>
        <w:rPr>
          <w:lang w:eastAsia="zh-CN"/>
        </w:rPr>
        <w:tab/>
        <w:t>Type: IndividualSessionContext</w:t>
      </w:r>
      <w:bookmarkEnd w:id="2640"/>
      <w:bookmarkEnd w:id="2641"/>
      <w:bookmarkEnd w:id="2642"/>
      <w:bookmarkEnd w:id="2643"/>
    </w:p>
    <w:p w14:paraId="5D8EA16F" w14:textId="2D6E785A" w:rsidR="006264CE" w:rsidRDefault="006264CE" w:rsidP="006264CE">
      <w:pPr>
        <w:pStyle w:val="TH"/>
      </w:pPr>
      <w:r>
        <w:rPr>
          <w:noProof/>
        </w:rPr>
        <w:t>Table 8.9.5.2.3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77777777" w:rsidR="006264CE" w:rsidRDefault="006264CE" w:rsidP="004B37D6">
            <w:pPr>
              <w:pStyle w:val="TAL"/>
              <w:rPr>
                <w:rFonts w:cs="Arial"/>
                <w:szCs w:val="18"/>
              </w:rPr>
            </w:pPr>
            <w:r>
              <w:rPr>
                <w:rFonts w:cs="Arial"/>
                <w:szCs w:val="18"/>
              </w:rPr>
              <w:t>Identifier of the EAS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7E2256A" w:rsidR="006264CE" w:rsidRDefault="006264CE" w:rsidP="006264CE">
      <w:pPr>
        <w:pStyle w:val="Heading5"/>
        <w:rPr>
          <w:lang w:eastAsia="zh-CN"/>
        </w:rPr>
      </w:pPr>
      <w:bookmarkStart w:id="2644" w:name="_Toc97042607"/>
      <w:bookmarkStart w:id="2645" w:name="_Toc97045751"/>
      <w:bookmarkStart w:id="2646" w:name="_Toc97155496"/>
      <w:bookmarkStart w:id="2647" w:name="_Toc101521622"/>
      <w:r>
        <w:rPr>
          <w:lang w:eastAsia="zh-CN"/>
        </w:rPr>
        <w:t>8.9.5.2.4</w:t>
      </w:r>
      <w:r>
        <w:rPr>
          <w:lang w:eastAsia="zh-CN"/>
        </w:rPr>
        <w:tab/>
        <w:t>Type: EECContextPush</w:t>
      </w:r>
      <w:bookmarkEnd w:id="2644"/>
      <w:bookmarkEnd w:id="2645"/>
      <w:bookmarkEnd w:id="2646"/>
      <w:bookmarkEnd w:id="2647"/>
    </w:p>
    <w:p w14:paraId="3EF4EBE5" w14:textId="5293821F" w:rsidR="006264CE" w:rsidRDefault="006264CE" w:rsidP="006264CE">
      <w:pPr>
        <w:pStyle w:val="TH"/>
      </w:pPr>
      <w:r>
        <w:rPr>
          <w:noProof/>
        </w:rPr>
        <w:t>Table 8.9.5.2.4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51443020" w:rsidR="006264CE" w:rsidRDefault="006264CE" w:rsidP="006264CE">
      <w:pPr>
        <w:pStyle w:val="Heading5"/>
        <w:rPr>
          <w:lang w:eastAsia="zh-CN"/>
        </w:rPr>
      </w:pPr>
      <w:bookmarkStart w:id="2648" w:name="_Toc97042608"/>
      <w:bookmarkStart w:id="2649" w:name="_Toc97045752"/>
      <w:bookmarkStart w:id="2650" w:name="_Toc97155497"/>
      <w:bookmarkStart w:id="2651" w:name="_Toc101521623"/>
      <w:r>
        <w:rPr>
          <w:lang w:eastAsia="zh-CN"/>
        </w:rPr>
        <w:t>8.9.5.2.5</w:t>
      </w:r>
      <w:r>
        <w:rPr>
          <w:lang w:eastAsia="zh-CN"/>
        </w:rPr>
        <w:tab/>
        <w:t>Type: EECContext</w:t>
      </w:r>
      <w:bookmarkEnd w:id="2648"/>
      <w:bookmarkEnd w:id="2649"/>
      <w:bookmarkEnd w:id="2650"/>
      <w:bookmarkEnd w:id="2651"/>
    </w:p>
    <w:p w14:paraId="1DE584E6" w14:textId="3ED68D3B" w:rsidR="006264CE" w:rsidRDefault="006264CE" w:rsidP="006264CE">
      <w:pPr>
        <w:pStyle w:val="TH"/>
      </w:pPr>
      <w:r>
        <w:rPr>
          <w:noProof/>
        </w:rPr>
        <w:t>Table 8.9.5.2.5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77777777" w:rsidR="006264CE" w:rsidRPr="0016361A" w:rsidRDefault="006264CE" w:rsidP="004B37D6">
            <w:pPr>
              <w:pStyle w:val="TAL"/>
            </w:pPr>
            <w:r>
              <w:t>cntxtId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77777777" w:rsidR="006264CE" w:rsidRDefault="006264CE" w:rsidP="004B37D6">
            <w:pPr>
              <w:pStyle w:val="TAL"/>
            </w:pPr>
            <w:r>
              <w:t>sessCntxts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77777777" w:rsidR="006264CE" w:rsidRPr="005E120C" w:rsidRDefault="006264CE" w:rsidP="006264CE"/>
    <w:p w14:paraId="55BFC503" w14:textId="1BFF6497" w:rsidR="006264CE" w:rsidRDefault="006264CE" w:rsidP="006264CE">
      <w:pPr>
        <w:pStyle w:val="Heading4"/>
        <w:rPr>
          <w:lang w:eastAsia="zh-CN"/>
        </w:rPr>
      </w:pPr>
      <w:bookmarkStart w:id="2652" w:name="_Toc97042609"/>
      <w:bookmarkStart w:id="2653" w:name="_Toc97045753"/>
      <w:bookmarkStart w:id="2654" w:name="_Toc97155498"/>
      <w:bookmarkStart w:id="2655" w:name="_Toc101521624"/>
      <w:r>
        <w:rPr>
          <w:lang w:eastAsia="zh-CN"/>
        </w:rPr>
        <w:t>8.9.5.3</w:t>
      </w:r>
      <w:r>
        <w:rPr>
          <w:lang w:eastAsia="zh-CN"/>
        </w:rPr>
        <w:tab/>
        <w:t>Simple data types and enumerations</w:t>
      </w:r>
      <w:bookmarkEnd w:id="2652"/>
      <w:bookmarkEnd w:id="2653"/>
      <w:bookmarkEnd w:id="2654"/>
      <w:bookmarkEnd w:id="2655"/>
    </w:p>
    <w:p w14:paraId="38F5EF76" w14:textId="77777777" w:rsidR="006264CE" w:rsidRPr="007968F0" w:rsidRDefault="006264CE" w:rsidP="006264CE">
      <w:pPr>
        <w:rPr>
          <w:lang w:eastAsia="zh-CN"/>
        </w:rPr>
      </w:pPr>
      <w:r>
        <w:rPr>
          <w:lang w:eastAsia="zh-CN"/>
        </w:rPr>
        <w:t>None.</w:t>
      </w:r>
    </w:p>
    <w:p w14:paraId="4DF066DF" w14:textId="351411DF" w:rsidR="006264CE" w:rsidRDefault="006264CE" w:rsidP="006264CE">
      <w:pPr>
        <w:pStyle w:val="Heading3"/>
      </w:pPr>
      <w:bookmarkStart w:id="2656" w:name="_Toc97042610"/>
      <w:bookmarkStart w:id="2657" w:name="_Toc97045754"/>
      <w:bookmarkStart w:id="2658" w:name="_Toc97155499"/>
      <w:bookmarkStart w:id="2659" w:name="_Toc101521625"/>
      <w:r>
        <w:t>8.9.6</w:t>
      </w:r>
      <w:r>
        <w:tab/>
        <w:t>Error Handling</w:t>
      </w:r>
      <w:bookmarkEnd w:id="2656"/>
      <w:bookmarkEnd w:id="2657"/>
      <w:bookmarkEnd w:id="2658"/>
      <w:bookmarkEnd w:id="2659"/>
    </w:p>
    <w:p w14:paraId="1AA74D29" w14:textId="7232C78F" w:rsidR="006264CE" w:rsidRPr="00AA67C4" w:rsidRDefault="006264CE" w:rsidP="006264CE">
      <w:r>
        <w:t xml:space="preserve">General error responses are defined in </w:t>
      </w:r>
      <w:r w:rsidR="00922650">
        <w:t>clause </w:t>
      </w:r>
      <w:r>
        <w:t>7.7.</w:t>
      </w:r>
    </w:p>
    <w:p w14:paraId="1F47D0B3" w14:textId="3E3043E5" w:rsidR="006264CE" w:rsidRDefault="006264CE" w:rsidP="006264CE">
      <w:pPr>
        <w:pStyle w:val="Heading3"/>
      </w:pPr>
      <w:bookmarkStart w:id="2660" w:name="_Toc97042611"/>
      <w:bookmarkStart w:id="2661" w:name="_Toc97045755"/>
      <w:bookmarkStart w:id="2662" w:name="_Toc97155500"/>
      <w:bookmarkStart w:id="2663" w:name="_Toc101521626"/>
      <w:r>
        <w:t>8.9.7</w:t>
      </w:r>
      <w:r>
        <w:tab/>
        <w:t>Feature negotiation</w:t>
      </w:r>
      <w:bookmarkEnd w:id="2660"/>
      <w:bookmarkEnd w:id="2661"/>
      <w:bookmarkEnd w:id="2662"/>
      <w:bookmarkEnd w:id="2663"/>
    </w:p>
    <w:p w14:paraId="211E1C5A" w14:textId="211EBD20"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8.9.7-1 lists the supported features for Eees_EECContextRelocation API.</w:t>
      </w:r>
    </w:p>
    <w:p w14:paraId="1B325A73" w14:textId="42910A7F" w:rsidR="006264CE" w:rsidRDefault="006264CE" w:rsidP="006264CE">
      <w:pPr>
        <w:pStyle w:val="TH"/>
        <w:rPr>
          <w:rFonts w:eastAsia="Batang"/>
        </w:rPr>
      </w:pPr>
      <w:r>
        <w:rPr>
          <w:rFonts w:eastAsia="Batang"/>
        </w:rPr>
        <w:t>Table 8.9.7-1: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4AC4D2BD" w:rsidR="004B37D6" w:rsidRDefault="004B37D6" w:rsidP="004B37D6">
      <w:pPr>
        <w:pStyle w:val="Heading2"/>
      </w:pPr>
      <w:bookmarkStart w:id="2664" w:name="_Toc97042612"/>
      <w:bookmarkStart w:id="2665" w:name="_Toc97045756"/>
      <w:bookmarkStart w:id="2666" w:name="_Toc97155501"/>
      <w:bookmarkStart w:id="2667" w:name="_Toc101521627"/>
      <w:r>
        <w:t>8.</w:t>
      </w:r>
      <w:r w:rsidR="00695C35">
        <w:t>10</w:t>
      </w:r>
      <w:r>
        <w:tab/>
      </w:r>
      <w:r w:rsidRPr="00F477AF">
        <w:t>Eees_</w:t>
      </w:r>
      <w:r>
        <w:t>EELManaged</w:t>
      </w:r>
      <w:r w:rsidRPr="00F477AF">
        <w:t>ACR</w:t>
      </w:r>
      <w:r>
        <w:t xml:space="preserve"> API</w:t>
      </w:r>
      <w:bookmarkEnd w:id="2664"/>
      <w:bookmarkEnd w:id="2665"/>
      <w:bookmarkEnd w:id="2666"/>
      <w:bookmarkEnd w:id="2667"/>
    </w:p>
    <w:p w14:paraId="3B69BCED" w14:textId="587F635E" w:rsidR="004B37D6" w:rsidRDefault="004B37D6" w:rsidP="004B37D6">
      <w:pPr>
        <w:pStyle w:val="Heading3"/>
      </w:pPr>
      <w:bookmarkStart w:id="2668" w:name="_Toc97042613"/>
      <w:bookmarkStart w:id="2669" w:name="_Toc97045757"/>
      <w:bookmarkStart w:id="2670" w:name="_Toc97155502"/>
      <w:bookmarkStart w:id="2671" w:name="_Toc101521628"/>
      <w:r>
        <w:t>8.</w:t>
      </w:r>
      <w:r w:rsidR="00695C35">
        <w:t>10</w:t>
      </w:r>
      <w:r>
        <w:t>.1</w:t>
      </w:r>
      <w:r>
        <w:tab/>
        <w:t>Introduction</w:t>
      </w:r>
      <w:bookmarkEnd w:id="2668"/>
      <w:bookmarkEnd w:id="2669"/>
      <w:bookmarkEnd w:id="2670"/>
      <w:bookmarkEnd w:id="2671"/>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2B0E387A" w:rsidR="004B37D6" w:rsidRDefault="004B37D6" w:rsidP="004B37D6">
      <w:pPr>
        <w:pStyle w:val="Heading3"/>
      </w:pPr>
      <w:bookmarkStart w:id="2672" w:name="_Toc97042614"/>
      <w:bookmarkStart w:id="2673" w:name="_Toc97045758"/>
      <w:bookmarkStart w:id="2674" w:name="_Toc97155503"/>
      <w:bookmarkStart w:id="2675" w:name="_Toc101521629"/>
      <w:r>
        <w:t>8.</w:t>
      </w:r>
      <w:r w:rsidR="00695C35">
        <w:t>10</w:t>
      </w:r>
      <w:r>
        <w:t>.2</w:t>
      </w:r>
      <w:r>
        <w:tab/>
        <w:t>Usage of HTTP</w:t>
      </w:r>
      <w:bookmarkEnd w:id="2672"/>
      <w:bookmarkEnd w:id="2673"/>
      <w:bookmarkEnd w:id="2674"/>
      <w:bookmarkEnd w:id="2675"/>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2FDF7C26" w:rsidR="004B37D6" w:rsidRDefault="004B37D6" w:rsidP="004B37D6">
      <w:pPr>
        <w:pStyle w:val="Heading3"/>
      </w:pPr>
      <w:bookmarkStart w:id="2676" w:name="_Toc94194874"/>
      <w:bookmarkStart w:id="2677" w:name="_Toc97042615"/>
      <w:bookmarkStart w:id="2678" w:name="_Toc97045759"/>
      <w:bookmarkStart w:id="2679" w:name="_Toc97155504"/>
      <w:bookmarkStart w:id="2680" w:name="_Toc101521630"/>
      <w:r>
        <w:t>8.</w:t>
      </w:r>
      <w:r w:rsidR="00695C35">
        <w:t>10</w:t>
      </w:r>
      <w:r>
        <w:t>.3</w:t>
      </w:r>
      <w:r>
        <w:tab/>
        <w:t>Resources</w:t>
      </w:r>
      <w:bookmarkEnd w:id="2676"/>
      <w:bookmarkEnd w:id="2677"/>
      <w:bookmarkEnd w:id="2678"/>
      <w:bookmarkEnd w:id="2679"/>
      <w:bookmarkEnd w:id="2680"/>
    </w:p>
    <w:p w14:paraId="580595A4" w14:textId="6A5DCCE6" w:rsidR="004B37D6" w:rsidRPr="000A7435" w:rsidRDefault="004B37D6" w:rsidP="004B37D6">
      <w:pPr>
        <w:pStyle w:val="Heading4"/>
      </w:pPr>
      <w:bookmarkStart w:id="2681" w:name="_Toc67903523"/>
      <w:bookmarkStart w:id="2682" w:name="_Toc94194929"/>
      <w:bookmarkStart w:id="2683" w:name="_Toc97042616"/>
      <w:bookmarkStart w:id="2684" w:name="_Toc97045760"/>
      <w:bookmarkStart w:id="2685" w:name="_Toc97155505"/>
      <w:bookmarkStart w:id="2686" w:name="_Toc101521631"/>
      <w:r>
        <w:t>8.</w:t>
      </w:r>
      <w:r w:rsidR="00695C35">
        <w:t>10</w:t>
      </w:r>
      <w:r>
        <w:t>.3.1</w:t>
      </w:r>
      <w:r>
        <w:tab/>
        <w:t>Overview</w:t>
      </w:r>
      <w:bookmarkEnd w:id="2681"/>
      <w:bookmarkEnd w:id="2682"/>
      <w:bookmarkEnd w:id="2683"/>
      <w:bookmarkEnd w:id="2684"/>
      <w:bookmarkEnd w:id="2685"/>
      <w:bookmarkEnd w:id="2686"/>
    </w:p>
    <w:p w14:paraId="694A90BD" w14:textId="77777777" w:rsidR="004B37D6" w:rsidRDefault="004B37D6" w:rsidP="004B37D6">
      <w:r>
        <w:t>This clause describes the structure for the Resource URIs and the resources and methods used for the service.</w:t>
      </w:r>
    </w:p>
    <w:p w14:paraId="6C9F8C88" w14:textId="072518C6" w:rsidR="004B37D6" w:rsidRDefault="004B37D6" w:rsidP="004B37D6">
      <w:r>
        <w:t>Figure 8.</w:t>
      </w:r>
      <w:r w:rsidR="00473267">
        <w:t>10.</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5" type="#_x0000_t75" style="width:303pt;height:185.25pt" o:ole="">
            <v:imagedata r:id="rId30" o:title=""/>
          </v:shape>
          <o:OLEObject Type="Embed" ProgID="Visio.Drawing.15" ShapeID="_x0000_i1035" DrawAspect="Content" ObjectID="_1712133552" r:id="rId31"/>
        </w:object>
      </w:r>
    </w:p>
    <w:p w14:paraId="705451F9" w14:textId="33B4CB27" w:rsidR="004B37D6" w:rsidRPr="008C18E3" w:rsidRDefault="004B37D6" w:rsidP="004B37D6">
      <w:pPr>
        <w:pStyle w:val="TF"/>
      </w:pPr>
      <w:r w:rsidRPr="008C18E3">
        <w:t>Figure</w:t>
      </w:r>
      <w:r>
        <w:t> 8.</w:t>
      </w:r>
      <w:r w:rsidR="00695C35">
        <w:t>10</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5D25BBD3" w:rsidR="004B37D6" w:rsidRDefault="004B37D6" w:rsidP="004B37D6">
      <w:r>
        <w:t>Table 8.</w:t>
      </w:r>
      <w:r w:rsidR="00695C35">
        <w:t>10</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755DD248" w:rsidR="004B37D6" w:rsidRPr="00384E92" w:rsidRDefault="004B37D6" w:rsidP="004B37D6">
      <w:pPr>
        <w:pStyle w:val="TH"/>
      </w:pPr>
      <w:r w:rsidRPr="00384E92">
        <w:t>Table</w:t>
      </w:r>
      <w:r>
        <w:t> 8.</w:t>
      </w:r>
      <w:r w:rsidR="00695C35">
        <w:t>10</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73E9DF4" w14:textId="77777777" w:rsidR="004B37D6" w:rsidRPr="00384E92" w:rsidRDefault="004B37D6" w:rsidP="004B37D6"/>
    <w:p w14:paraId="083E5151" w14:textId="38092DA2" w:rsidR="004B37D6" w:rsidRPr="007D1B5E" w:rsidRDefault="004B37D6" w:rsidP="004B37D6">
      <w:pPr>
        <w:pStyle w:val="EditorsNote"/>
      </w:pPr>
      <w:bookmarkStart w:id="2687" w:name="_Toc510696609"/>
      <w:bookmarkStart w:id="2688" w:name="_Toc35971400"/>
      <w:bookmarkStart w:id="2689" w:name="_Toc67903524"/>
      <w:bookmarkStart w:id="2690" w:name="_Toc94194930"/>
      <w:r w:rsidRPr="009D4332">
        <w:t>Editor</w:t>
      </w:r>
      <w:r w:rsidR="007876EC">
        <w:t>'</w:t>
      </w:r>
      <w:r w:rsidRPr="009D4332">
        <w:t xml:space="preserve">s Note: </w:t>
      </w:r>
      <w:r>
        <w:t>Whether PUT/PATCH and DELETE methods can be defined on an Individual ACT Status Subscription resource is FFS</w:t>
      </w:r>
      <w:r w:rsidRPr="009D4332">
        <w:t>.</w:t>
      </w:r>
    </w:p>
    <w:p w14:paraId="59C24254" w14:textId="61596FDF" w:rsidR="004B37D6" w:rsidRDefault="004B37D6" w:rsidP="004B37D6">
      <w:pPr>
        <w:pStyle w:val="Heading4"/>
      </w:pPr>
      <w:bookmarkStart w:id="2691" w:name="_Toc97042617"/>
      <w:bookmarkStart w:id="2692" w:name="_Toc97045761"/>
      <w:bookmarkStart w:id="2693" w:name="_Toc97155506"/>
      <w:bookmarkStart w:id="2694" w:name="_Toc101521632"/>
      <w:r>
        <w:t>8.</w:t>
      </w:r>
      <w:r w:rsidR="00695C35">
        <w:t>10</w:t>
      </w:r>
      <w:r>
        <w:t>.3.2</w:t>
      </w:r>
      <w:r>
        <w:tab/>
        <w:t xml:space="preserve">Resource: </w:t>
      </w:r>
      <w:bookmarkEnd w:id="2687"/>
      <w:bookmarkEnd w:id="2688"/>
      <w:bookmarkEnd w:id="2689"/>
      <w:r>
        <w:t>ACT</w:t>
      </w:r>
      <w:r w:rsidRPr="00B14C1D">
        <w:t xml:space="preserve"> Status Subscriptions</w:t>
      </w:r>
      <w:bookmarkEnd w:id="2690"/>
      <w:bookmarkEnd w:id="2691"/>
      <w:bookmarkEnd w:id="2692"/>
      <w:bookmarkEnd w:id="2693"/>
      <w:bookmarkEnd w:id="2694"/>
    </w:p>
    <w:p w14:paraId="0C77694F" w14:textId="14C52A74" w:rsidR="004B37D6" w:rsidRDefault="004B37D6" w:rsidP="004B37D6">
      <w:pPr>
        <w:pStyle w:val="Heading5"/>
      </w:pPr>
      <w:bookmarkStart w:id="2695" w:name="_Toc510696610"/>
      <w:bookmarkStart w:id="2696" w:name="_Toc35971401"/>
      <w:bookmarkStart w:id="2697" w:name="_Toc67903525"/>
      <w:bookmarkStart w:id="2698" w:name="_Toc94194931"/>
      <w:bookmarkStart w:id="2699" w:name="_Toc97042618"/>
      <w:bookmarkStart w:id="2700" w:name="_Toc97045762"/>
      <w:bookmarkStart w:id="2701" w:name="_Toc97155507"/>
      <w:bookmarkStart w:id="2702" w:name="_Toc101521633"/>
      <w:r>
        <w:t>8.</w:t>
      </w:r>
      <w:r w:rsidR="00695C35">
        <w:t>10</w:t>
      </w:r>
      <w:r>
        <w:t>.3.2.1</w:t>
      </w:r>
      <w:r>
        <w:tab/>
        <w:t>Description</w:t>
      </w:r>
      <w:bookmarkEnd w:id="2695"/>
      <w:bookmarkEnd w:id="2696"/>
      <w:bookmarkEnd w:id="2697"/>
      <w:bookmarkEnd w:id="2698"/>
      <w:bookmarkEnd w:id="2699"/>
      <w:bookmarkEnd w:id="2700"/>
      <w:bookmarkEnd w:id="2701"/>
      <w:bookmarkEnd w:id="2702"/>
    </w:p>
    <w:p w14:paraId="5C0FB88A" w14:textId="77777777" w:rsidR="004B37D6" w:rsidRDefault="004B37D6" w:rsidP="004B37D6">
      <w:r>
        <w:t>This resource represents the collection of ACT Status Subscriptions managed by the EES.</w:t>
      </w:r>
    </w:p>
    <w:p w14:paraId="622772DA" w14:textId="38F708F9" w:rsidR="004B37D6" w:rsidRDefault="004B37D6" w:rsidP="004B37D6">
      <w:pPr>
        <w:pStyle w:val="Heading5"/>
      </w:pPr>
      <w:bookmarkStart w:id="2703" w:name="_Toc35971402"/>
      <w:bookmarkStart w:id="2704" w:name="_Toc67903526"/>
      <w:bookmarkStart w:id="2705" w:name="_Toc94194932"/>
      <w:bookmarkStart w:id="2706" w:name="_Toc97042619"/>
      <w:bookmarkStart w:id="2707" w:name="_Toc97045763"/>
      <w:bookmarkStart w:id="2708" w:name="_Toc97155508"/>
      <w:bookmarkStart w:id="2709" w:name="_Toc510696612"/>
      <w:bookmarkStart w:id="2710" w:name="_Toc101521634"/>
      <w:r>
        <w:t>8.</w:t>
      </w:r>
      <w:r w:rsidR="00695C35">
        <w:t>10</w:t>
      </w:r>
      <w:r>
        <w:t>.3.2.2</w:t>
      </w:r>
      <w:r>
        <w:tab/>
        <w:t>Resource Definition</w:t>
      </w:r>
      <w:bookmarkEnd w:id="2703"/>
      <w:bookmarkEnd w:id="2704"/>
      <w:bookmarkEnd w:id="2705"/>
      <w:bookmarkEnd w:id="2706"/>
      <w:bookmarkEnd w:id="2707"/>
      <w:bookmarkEnd w:id="2708"/>
      <w:bookmarkEnd w:id="2710"/>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4E34E261" w:rsidR="004B37D6" w:rsidRDefault="004B37D6" w:rsidP="004B37D6">
      <w:pPr>
        <w:rPr>
          <w:rFonts w:ascii="Arial" w:hAnsi="Arial" w:cs="Arial"/>
        </w:rPr>
      </w:pPr>
      <w:r>
        <w:t>This resource shall support the resource URI variables defined in table 8.</w:t>
      </w:r>
      <w:r w:rsidR="00695C35">
        <w:t>10</w:t>
      </w:r>
      <w:r>
        <w:t>.3.2.2-1</w:t>
      </w:r>
      <w:r>
        <w:rPr>
          <w:rFonts w:ascii="Arial" w:hAnsi="Arial" w:cs="Arial"/>
        </w:rPr>
        <w:t>.</w:t>
      </w:r>
    </w:p>
    <w:p w14:paraId="09469690" w14:textId="6E273447" w:rsidR="004B37D6" w:rsidRDefault="004B37D6" w:rsidP="004B37D6">
      <w:pPr>
        <w:pStyle w:val="TH"/>
        <w:rPr>
          <w:rFonts w:cs="Arial"/>
        </w:rPr>
      </w:pPr>
      <w:r>
        <w:t>Table 8.</w:t>
      </w:r>
      <w:r w:rsidR="00695C35">
        <w:t>10</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09CD3060" w:rsidR="004B37D6" w:rsidRDefault="004B37D6" w:rsidP="004B37D6">
      <w:pPr>
        <w:pStyle w:val="Heading5"/>
      </w:pPr>
      <w:bookmarkStart w:id="2711" w:name="_Toc35971403"/>
      <w:bookmarkStart w:id="2712" w:name="_Toc67903527"/>
      <w:bookmarkStart w:id="2713" w:name="_Toc94194933"/>
      <w:bookmarkStart w:id="2714" w:name="_Toc97042620"/>
      <w:bookmarkStart w:id="2715" w:name="_Toc97045764"/>
      <w:bookmarkStart w:id="2716" w:name="_Toc97155509"/>
      <w:bookmarkStart w:id="2717" w:name="_Toc101521635"/>
      <w:r>
        <w:t>8.</w:t>
      </w:r>
      <w:r w:rsidR="00695C35">
        <w:t>10</w:t>
      </w:r>
      <w:r>
        <w:t>.3.2.3</w:t>
      </w:r>
      <w:r>
        <w:tab/>
        <w:t>Resource Standard Methods</w:t>
      </w:r>
      <w:bookmarkEnd w:id="2709"/>
      <w:bookmarkEnd w:id="2711"/>
      <w:bookmarkEnd w:id="2712"/>
      <w:bookmarkEnd w:id="2713"/>
      <w:bookmarkEnd w:id="2714"/>
      <w:bookmarkEnd w:id="2715"/>
      <w:bookmarkEnd w:id="2716"/>
      <w:bookmarkEnd w:id="2717"/>
    </w:p>
    <w:p w14:paraId="68CFF5DB" w14:textId="77777777" w:rsidR="004B37D6" w:rsidRDefault="004B37D6" w:rsidP="004B37D6">
      <w:r>
        <w:t>The following clauses specify the standard methods supported by the resource.</w:t>
      </w:r>
    </w:p>
    <w:p w14:paraId="0D17B1CC" w14:textId="52204E31" w:rsidR="004B37D6" w:rsidRPr="00384E92" w:rsidRDefault="004B37D6" w:rsidP="004B37D6">
      <w:pPr>
        <w:pStyle w:val="Heading6"/>
      </w:pPr>
      <w:bookmarkStart w:id="2718" w:name="_Toc510696613"/>
      <w:bookmarkStart w:id="2719" w:name="_Toc35971404"/>
      <w:bookmarkStart w:id="2720" w:name="_Toc94194934"/>
      <w:bookmarkStart w:id="2721" w:name="_Toc97042621"/>
      <w:bookmarkStart w:id="2722" w:name="_Toc97045765"/>
      <w:bookmarkStart w:id="2723" w:name="_Toc97155510"/>
      <w:bookmarkStart w:id="2724" w:name="_Toc101521636"/>
      <w:r>
        <w:t>8.</w:t>
      </w:r>
      <w:r w:rsidR="00695C35">
        <w:t>10</w:t>
      </w:r>
      <w:r>
        <w:t>.3.2.3</w:t>
      </w:r>
      <w:r w:rsidRPr="00384E92">
        <w:t>.1</w:t>
      </w:r>
      <w:r w:rsidRPr="00384E92">
        <w:tab/>
      </w:r>
      <w:bookmarkEnd w:id="2718"/>
      <w:bookmarkEnd w:id="2719"/>
      <w:r>
        <w:t>GET</w:t>
      </w:r>
      <w:bookmarkEnd w:id="2720"/>
      <w:bookmarkEnd w:id="2721"/>
      <w:bookmarkEnd w:id="2722"/>
      <w:bookmarkEnd w:id="2723"/>
      <w:bookmarkEnd w:id="2724"/>
    </w:p>
    <w:p w14:paraId="610C8D6A" w14:textId="75A297B7"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695C35">
        <w:t>10</w:t>
      </w:r>
      <w:r>
        <w:t>.3.2.3.1-1.</w:t>
      </w:r>
    </w:p>
    <w:p w14:paraId="3999FF17" w14:textId="17C5EFDD" w:rsidR="004B37D6" w:rsidRPr="00384E92" w:rsidRDefault="004B37D6" w:rsidP="004B37D6">
      <w:pPr>
        <w:pStyle w:val="TH"/>
        <w:rPr>
          <w:rFonts w:cs="Arial"/>
        </w:rPr>
      </w:pPr>
      <w:r w:rsidRPr="00384E92">
        <w:t>Table</w:t>
      </w:r>
      <w:r>
        <w:t> 8.</w:t>
      </w:r>
      <w:r w:rsidR="00695C35">
        <w:t>10</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522CF9">
        <w:trPr>
          <w:jc w:val="center"/>
        </w:trPr>
        <w:tc>
          <w:tcPr>
            <w:tcW w:w="825" w:type="pct"/>
            <w:tcBorders>
              <w:bottom w:val="single" w:sz="6" w:space="0" w:color="auto"/>
            </w:tcBorders>
            <w:shd w:val="clear" w:color="auto" w:fill="C0C0C0"/>
            <w:vAlign w:val="center"/>
          </w:tcPr>
          <w:p w14:paraId="63DBD831" w14:textId="77777777" w:rsidR="004B37D6" w:rsidRPr="0016361A" w:rsidRDefault="004B37D6" w:rsidP="004B37D6">
            <w:pPr>
              <w:pStyle w:val="TAH"/>
            </w:pPr>
            <w:r w:rsidRPr="0016361A">
              <w:t>Name</w:t>
            </w:r>
          </w:p>
        </w:tc>
        <w:tc>
          <w:tcPr>
            <w:tcW w:w="731" w:type="pct"/>
            <w:tcBorders>
              <w:bottom w:val="single" w:sz="6" w:space="0" w:color="auto"/>
            </w:tcBorders>
            <w:shd w:val="clear" w:color="auto" w:fill="C0C0C0"/>
            <w:vAlign w:val="center"/>
          </w:tcPr>
          <w:p w14:paraId="0401AA8B" w14:textId="77777777" w:rsidR="004B37D6" w:rsidRPr="0016361A" w:rsidRDefault="004B37D6" w:rsidP="004B37D6">
            <w:pPr>
              <w:pStyle w:val="TAH"/>
            </w:pPr>
            <w:r w:rsidRPr="0016361A">
              <w:t>Data type</w:t>
            </w:r>
          </w:p>
        </w:tc>
        <w:tc>
          <w:tcPr>
            <w:tcW w:w="215" w:type="pct"/>
            <w:tcBorders>
              <w:bottom w:val="single" w:sz="6" w:space="0" w:color="auto"/>
            </w:tcBorders>
            <w:shd w:val="clear" w:color="auto" w:fill="C0C0C0"/>
            <w:vAlign w:val="center"/>
          </w:tcPr>
          <w:p w14:paraId="4EF848B3" w14:textId="77777777" w:rsidR="004B37D6" w:rsidRPr="0016361A" w:rsidRDefault="004B37D6" w:rsidP="004B37D6">
            <w:pPr>
              <w:pStyle w:val="TAH"/>
            </w:pPr>
            <w:r w:rsidRPr="0016361A">
              <w:t>P</w:t>
            </w:r>
          </w:p>
        </w:tc>
        <w:tc>
          <w:tcPr>
            <w:tcW w:w="580" w:type="pct"/>
            <w:tcBorders>
              <w:bottom w:val="single" w:sz="6" w:space="0" w:color="auto"/>
            </w:tcBorders>
            <w:shd w:val="clear" w:color="auto" w:fill="C0C0C0"/>
            <w:vAlign w:val="center"/>
          </w:tcPr>
          <w:p w14:paraId="2609C954" w14:textId="77777777" w:rsidR="004B37D6" w:rsidRPr="0016361A" w:rsidRDefault="004B37D6" w:rsidP="004B37D6">
            <w:pPr>
              <w:pStyle w:val="TAH"/>
            </w:pPr>
            <w:r w:rsidRPr="0016361A">
              <w:t>Cardinality</w:t>
            </w:r>
          </w:p>
        </w:tc>
        <w:tc>
          <w:tcPr>
            <w:tcW w:w="1852" w:type="pct"/>
            <w:tcBorders>
              <w:bottom w:val="single" w:sz="6" w:space="0" w:color="auto"/>
            </w:tcBorders>
            <w:shd w:val="clear" w:color="auto" w:fill="C0C0C0"/>
            <w:vAlign w:val="center"/>
          </w:tcPr>
          <w:p w14:paraId="607D6E3C" w14:textId="77777777" w:rsidR="004B37D6" w:rsidRPr="0016361A" w:rsidRDefault="004B37D6" w:rsidP="004B37D6">
            <w:pPr>
              <w:pStyle w:val="TAH"/>
            </w:pPr>
            <w:r w:rsidRPr="0016361A">
              <w:t>Description</w:t>
            </w:r>
          </w:p>
        </w:tc>
        <w:tc>
          <w:tcPr>
            <w:tcW w:w="796" w:type="pct"/>
            <w:tcBorders>
              <w:bottom w:val="single" w:sz="6" w:space="0" w:color="auto"/>
            </w:tcBorders>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522CF9">
        <w:trPr>
          <w:jc w:val="center"/>
        </w:trPr>
        <w:tc>
          <w:tcPr>
            <w:tcW w:w="825" w:type="pct"/>
            <w:tcBorders>
              <w:top w:val="single" w:sz="6" w:space="0" w:color="auto"/>
            </w:tcBorders>
            <w:shd w:val="clear" w:color="auto" w:fill="auto"/>
            <w:vAlign w:val="center"/>
          </w:tcPr>
          <w:p w14:paraId="00FEDB1E" w14:textId="77777777" w:rsidR="004B37D6" w:rsidRPr="0016361A" w:rsidRDefault="004B37D6" w:rsidP="004B37D6">
            <w:pPr>
              <w:pStyle w:val="TAL"/>
            </w:pPr>
            <w:r w:rsidRPr="0016361A">
              <w:t>n/a</w:t>
            </w:r>
          </w:p>
        </w:tc>
        <w:tc>
          <w:tcPr>
            <w:tcW w:w="731" w:type="pct"/>
            <w:tcBorders>
              <w:top w:val="single" w:sz="6" w:space="0" w:color="auto"/>
            </w:tcBorders>
            <w:vAlign w:val="center"/>
          </w:tcPr>
          <w:p w14:paraId="4C28CEF0" w14:textId="77777777" w:rsidR="004B37D6" w:rsidRPr="0016361A" w:rsidRDefault="004B37D6" w:rsidP="004B37D6">
            <w:pPr>
              <w:pStyle w:val="TAL"/>
            </w:pPr>
          </w:p>
        </w:tc>
        <w:tc>
          <w:tcPr>
            <w:tcW w:w="215" w:type="pct"/>
            <w:tcBorders>
              <w:top w:val="single" w:sz="6" w:space="0" w:color="auto"/>
            </w:tcBorders>
            <w:vAlign w:val="center"/>
          </w:tcPr>
          <w:p w14:paraId="54979A24" w14:textId="77777777" w:rsidR="004B37D6" w:rsidRPr="0016361A" w:rsidRDefault="004B37D6" w:rsidP="004B37D6">
            <w:pPr>
              <w:pStyle w:val="TAC"/>
            </w:pPr>
          </w:p>
        </w:tc>
        <w:tc>
          <w:tcPr>
            <w:tcW w:w="580" w:type="pct"/>
            <w:tcBorders>
              <w:top w:val="single" w:sz="6" w:space="0" w:color="auto"/>
            </w:tcBorders>
            <w:vAlign w:val="center"/>
          </w:tcPr>
          <w:p w14:paraId="57012AEC" w14:textId="77777777" w:rsidR="004B37D6" w:rsidRPr="0016361A" w:rsidRDefault="004B37D6" w:rsidP="004B37D6">
            <w:pPr>
              <w:pStyle w:val="TAC"/>
            </w:pPr>
          </w:p>
        </w:tc>
        <w:tc>
          <w:tcPr>
            <w:tcW w:w="1852" w:type="pct"/>
            <w:tcBorders>
              <w:top w:val="single" w:sz="6" w:space="0" w:color="auto"/>
            </w:tcBorders>
            <w:shd w:val="clear" w:color="auto" w:fill="auto"/>
            <w:vAlign w:val="center"/>
          </w:tcPr>
          <w:p w14:paraId="62D88363" w14:textId="77777777" w:rsidR="004B37D6" w:rsidRPr="0016361A" w:rsidRDefault="004B37D6" w:rsidP="004B37D6">
            <w:pPr>
              <w:pStyle w:val="TAL"/>
            </w:pPr>
          </w:p>
        </w:tc>
        <w:tc>
          <w:tcPr>
            <w:tcW w:w="796" w:type="pct"/>
            <w:tcBorders>
              <w:top w:val="single" w:sz="6" w:space="0" w:color="auto"/>
            </w:tcBorders>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53AC1694" w:rsidR="004B37D6" w:rsidRPr="00384E92" w:rsidRDefault="004B37D6" w:rsidP="004B37D6">
      <w:r>
        <w:t>This method shall support the request data structures specified in table 8.</w:t>
      </w:r>
      <w:r w:rsidR="00695C35">
        <w:t>10</w:t>
      </w:r>
      <w:r>
        <w:t>.3.2.3.1-2 and the response data structures and response codes specified in table 8.</w:t>
      </w:r>
      <w:r w:rsidR="00695C35">
        <w:t>10</w:t>
      </w:r>
      <w:r>
        <w:t>.3.2.3.1-3.</w:t>
      </w:r>
    </w:p>
    <w:p w14:paraId="7EBBABD5" w14:textId="70E108B2" w:rsidR="004B37D6" w:rsidRPr="001769FF" w:rsidRDefault="004B37D6" w:rsidP="004B37D6">
      <w:pPr>
        <w:pStyle w:val="TH"/>
      </w:pPr>
      <w:r w:rsidRPr="001769FF">
        <w:t>Table</w:t>
      </w:r>
      <w:r>
        <w:t> 8.</w:t>
      </w:r>
      <w:r w:rsidR="00695C35">
        <w:t>10</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522CF9">
        <w:trPr>
          <w:jc w:val="center"/>
        </w:trPr>
        <w:tc>
          <w:tcPr>
            <w:tcW w:w="1627" w:type="dxa"/>
            <w:tcBorders>
              <w:bottom w:val="single" w:sz="6" w:space="0" w:color="auto"/>
            </w:tcBorders>
            <w:shd w:val="clear" w:color="auto" w:fill="C0C0C0"/>
            <w:vAlign w:val="center"/>
          </w:tcPr>
          <w:p w14:paraId="00BC0065" w14:textId="77777777" w:rsidR="004B37D6" w:rsidRPr="0016361A" w:rsidRDefault="004B37D6" w:rsidP="004B37D6">
            <w:pPr>
              <w:pStyle w:val="TAH"/>
            </w:pPr>
            <w:r w:rsidRPr="0016361A">
              <w:t>Data type</w:t>
            </w:r>
          </w:p>
        </w:tc>
        <w:tc>
          <w:tcPr>
            <w:tcW w:w="425" w:type="dxa"/>
            <w:tcBorders>
              <w:bottom w:val="single" w:sz="6" w:space="0" w:color="auto"/>
            </w:tcBorders>
            <w:shd w:val="clear" w:color="auto" w:fill="C0C0C0"/>
            <w:vAlign w:val="center"/>
          </w:tcPr>
          <w:p w14:paraId="4767D977" w14:textId="77777777" w:rsidR="004B37D6" w:rsidRPr="0016361A" w:rsidRDefault="004B37D6" w:rsidP="004B37D6">
            <w:pPr>
              <w:pStyle w:val="TAH"/>
            </w:pPr>
            <w:r w:rsidRPr="0016361A">
              <w:t>P</w:t>
            </w:r>
          </w:p>
        </w:tc>
        <w:tc>
          <w:tcPr>
            <w:tcW w:w="1276" w:type="dxa"/>
            <w:tcBorders>
              <w:bottom w:val="single" w:sz="6" w:space="0" w:color="auto"/>
            </w:tcBorders>
            <w:shd w:val="clear" w:color="auto" w:fill="C0C0C0"/>
            <w:vAlign w:val="center"/>
          </w:tcPr>
          <w:p w14:paraId="760E7B9A" w14:textId="77777777" w:rsidR="004B37D6" w:rsidRPr="0016361A" w:rsidRDefault="004B37D6" w:rsidP="004B37D6">
            <w:pPr>
              <w:pStyle w:val="TAH"/>
            </w:pPr>
            <w:r w:rsidRPr="0016361A">
              <w:t>Cardinality</w:t>
            </w:r>
          </w:p>
        </w:tc>
        <w:tc>
          <w:tcPr>
            <w:tcW w:w="6447" w:type="dxa"/>
            <w:tcBorders>
              <w:bottom w:val="single" w:sz="6" w:space="0" w:color="auto"/>
            </w:tcBorders>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522CF9">
        <w:trPr>
          <w:jc w:val="center"/>
        </w:trPr>
        <w:tc>
          <w:tcPr>
            <w:tcW w:w="1627" w:type="dxa"/>
            <w:tcBorders>
              <w:top w:val="single" w:sz="6" w:space="0" w:color="auto"/>
            </w:tcBorders>
            <w:shd w:val="clear" w:color="auto" w:fill="auto"/>
            <w:vAlign w:val="center"/>
          </w:tcPr>
          <w:p w14:paraId="21E5820E" w14:textId="77777777" w:rsidR="004B37D6" w:rsidRPr="0016361A" w:rsidRDefault="004B37D6" w:rsidP="004B37D6">
            <w:pPr>
              <w:pStyle w:val="TAL"/>
            </w:pPr>
            <w:r w:rsidRPr="0016361A">
              <w:t>n/a</w:t>
            </w:r>
          </w:p>
        </w:tc>
        <w:tc>
          <w:tcPr>
            <w:tcW w:w="425" w:type="dxa"/>
            <w:tcBorders>
              <w:top w:val="single" w:sz="6" w:space="0" w:color="auto"/>
            </w:tcBorders>
            <w:vAlign w:val="center"/>
          </w:tcPr>
          <w:p w14:paraId="7CBB11A6" w14:textId="77777777" w:rsidR="004B37D6" w:rsidRPr="0016361A" w:rsidRDefault="004B37D6" w:rsidP="004B37D6">
            <w:pPr>
              <w:pStyle w:val="TAC"/>
            </w:pPr>
          </w:p>
        </w:tc>
        <w:tc>
          <w:tcPr>
            <w:tcW w:w="1276" w:type="dxa"/>
            <w:tcBorders>
              <w:top w:val="single" w:sz="6" w:space="0" w:color="auto"/>
            </w:tcBorders>
            <w:vAlign w:val="center"/>
          </w:tcPr>
          <w:p w14:paraId="2FA100D8" w14:textId="77777777" w:rsidR="004B37D6" w:rsidRPr="0016361A" w:rsidRDefault="004B37D6" w:rsidP="004B37D6">
            <w:pPr>
              <w:pStyle w:val="TAC"/>
            </w:pPr>
          </w:p>
        </w:tc>
        <w:tc>
          <w:tcPr>
            <w:tcW w:w="6447" w:type="dxa"/>
            <w:tcBorders>
              <w:top w:val="single" w:sz="6" w:space="0" w:color="auto"/>
            </w:tcBorders>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20D18B1D" w:rsidR="004B37D6" w:rsidRPr="001769FF" w:rsidRDefault="004B37D6" w:rsidP="004B37D6">
      <w:pPr>
        <w:pStyle w:val="TH"/>
      </w:pPr>
      <w:r w:rsidRPr="001769FF">
        <w:t>Table</w:t>
      </w:r>
      <w:r>
        <w:t> 8.</w:t>
      </w:r>
      <w:r w:rsidR="00695C35">
        <w:t>10</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522CF9">
        <w:trPr>
          <w:jc w:val="center"/>
        </w:trPr>
        <w:tc>
          <w:tcPr>
            <w:tcW w:w="1028" w:type="pct"/>
            <w:tcBorders>
              <w:bottom w:val="single" w:sz="6" w:space="0" w:color="auto"/>
            </w:tcBorders>
            <w:shd w:val="clear" w:color="auto" w:fill="C0C0C0"/>
            <w:vAlign w:val="center"/>
          </w:tcPr>
          <w:p w14:paraId="2D7F51C7" w14:textId="77777777" w:rsidR="004B37D6" w:rsidRPr="0016361A" w:rsidRDefault="004B37D6" w:rsidP="004B37D6">
            <w:pPr>
              <w:pStyle w:val="TAH"/>
            </w:pPr>
            <w:r w:rsidRPr="0016361A">
              <w:t>Data type</w:t>
            </w:r>
          </w:p>
        </w:tc>
        <w:tc>
          <w:tcPr>
            <w:tcW w:w="221" w:type="pct"/>
            <w:tcBorders>
              <w:bottom w:val="single" w:sz="6" w:space="0" w:color="auto"/>
            </w:tcBorders>
            <w:shd w:val="clear" w:color="auto" w:fill="C0C0C0"/>
            <w:vAlign w:val="center"/>
          </w:tcPr>
          <w:p w14:paraId="08711DEA" w14:textId="77777777" w:rsidR="004B37D6" w:rsidRPr="0016361A" w:rsidRDefault="004B37D6" w:rsidP="004B37D6">
            <w:pPr>
              <w:pStyle w:val="TAH"/>
            </w:pPr>
            <w:r w:rsidRPr="0016361A">
              <w:t>P</w:t>
            </w:r>
          </w:p>
        </w:tc>
        <w:tc>
          <w:tcPr>
            <w:tcW w:w="589" w:type="pct"/>
            <w:tcBorders>
              <w:bottom w:val="single" w:sz="6" w:space="0" w:color="auto"/>
            </w:tcBorders>
            <w:shd w:val="clear" w:color="auto" w:fill="C0C0C0"/>
            <w:vAlign w:val="center"/>
          </w:tcPr>
          <w:p w14:paraId="76953ECB" w14:textId="77777777" w:rsidR="004B37D6" w:rsidRPr="0016361A" w:rsidRDefault="004B37D6" w:rsidP="004B37D6">
            <w:pPr>
              <w:pStyle w:val="TAH"/>
            </w:pPr>
            <w:r w:rsidRPr="0016361A">
              <w:t>Cardinality</w:t>
            </w:r>
          </w:p>
        </w:tc>
        <w:tc>
          <w:tcPr>
            <w:tcW w:w="589" w:type="pct"/>
            <w:tcBorders>
              <w:bottom w:val="single" w:sz="6" w:space="0" w:color="auto"/>
            </w:tcBorders>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tcBorders>
              <w:bottom w:val="single" w:sz="6" w:space="0" w:color="auto"/>
            </w:tcBorders>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522CF9">
        <w:trPr>
          <w:jc w:val="center"/>
        </w:trPr>
        <w:tc>
          <w:tcPr>
            <w:tcW w:w="1028" w:type="pct"/>
            <w:tcBorders>
              <w:top w:val="single" w:sz="6" w:space="0" w:color="auto"/>
            </w:tcBorders>
            <w:shd w:val="clear" w:color="auto" w:fill="auto"/>
          </w:tcPr>
          <w:p w14:paraId="0916E75D" w14:textId="77777777" w:rsidR="004B37D6" w:rsidRPr="0016361A" w:rsidRDefault="004B37D6" w:rsidP="004B37D6">
            <w:pPr>
              <w:pStyle w:val="TAL"/>
            </w:pPr>
            <w:r>
              <w:t>array(ACTStatusSubsc)</w:t>
            </w:r>
          </w:p>
        </w:tc>
        <w:tc>
          <w:tcPr>
            <w:tcW w:w="221" w:type="pct"/>
            <w:tcBorders>
              <w:top w:val="single" w:sz="6" w:space="0" w:color="auto"/>
            </w:tcBorders>
          </w:tcPr>
          <w:p w14:paraId="4EB69D79" w14:textId="77777777" w:rsidR="004B37D6" w:rsidRPr="0016361A" w:rsidRDefault="004B37D6" w:rsidP="004B37D6">
            <w:pPr>
              <w:pStyle w:val="TAC"/>
            </w:pPr>
            <w:r w:rsidRPr="0016361A">
              <w:t>M</w:t>
            </w:r>
          </w:p>
        </w:tc>
        <w:tc>
          <w:tcPr>
            <w:tcW w:w="589" w:type="pct"/>
            <w:tcBorders>
              <w:top w:val="single" w:sz="6" w:space="0" w:color="auto"/>
            </w:tcBorders>
          </w:tcPr>
          <w:p w14:paraId="4EC3F7C2" w14:textId="77777777" w:rsidR="004B37D6" w:rsidRPr="0016361A" w:rsidRDefault="004B37D6" w:rsidP="004B37D6">
            <w:pPr>
              <w:pStyle w:val="TAC"/>
            </w:pPr>
            <w:r>
              <w:t>1..N</w:t>
            </w:r>
          </w:p>
        </w:tc>
        <w:tc>
          <w:tcPr>
            <w:tcW w:w="589" w:type="pct"/>
            <w:tcBorders>
              <w:top w:val="single" w:sz="6" w:space="0" w:color="auto"/>
            </w:tcBorders>
          </w:tcPr>
          <w:p w14:paraId="4F04AE49" w14:textId="77777777" w:rsidR="004B37D6" w:rsidRPr="0016361A" w:rsidRDefault="004B37D6" w:rsidP="004B37D6">
            <w:pPr>
              <w:pStyle w:val="TAL"/>
            </w:pPr>
            <w:r>
              <w:t>200 OK</w:t>
            </w:r>
          </w:p>
        </w:tc>
        <w:tc>
          <w:tcPr>
            <w:tcW w:w="2573" w:type="pct"/>
            <w:tcBorders>
              <w:top w:val="single" w:sz="6" w:space="0" w:color="auto"/>
            </w:tcBorders>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0B14AC6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0071F3EE" w:rsidR="004B37D6" w:rsidRDefault="004B37D6" w:rsidP="004B37D6">
      <w:pPr>
        <w:pStyle w:val="TH"/>
      </w:pPr>
      <w:r>
        <w:t>Table 8.</w:t>
      </w:r>
      <w:r w:rsidR="00695C35">
        <w:t>10</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11B43EC9" w:rsidR="004B37D6" w:rsidRDefault="004B37D6" w:rsidP="004B37D6">
      <w:pPr>
        <w:pStyle w:val="TH"/>
      </w:pPr>
      <w:r>
        <w:t>Table 8.</w:t>
      </w:r>
      <w:r w:rsidR="00695C35">
        <w:t>10</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1C94A262" w:rsidR="004B37D6" w:rsidRPr="00384E92" w:rsidRDefault="004B37D6" w:rsidP="004B37D6">
      <w:pPr>
        <w:pStyle w:val="Heading6"/>
      </w:pPr>
      <w:bookmarkStart w:id="2725" w:name="_Toc94194935"/>
      <w:bookmarkStart w:id="2726" w:name="_Toc97042622"/>
      <w:bookmarkStart w:id="2727" w:name="_Toc97045766"/>
      <w:bookmarkStart w:id="2728" w:name="_Toc97155511"/>
      <w:bookmarkStart w:id="2729" w:name="_Toc101521637"/>
      <w:r>
        <w:t>8.</w:t>
      </w:r>
      <w:r w:rsidR="00695C35">
        <w:t>10</w:t>
      </w:r>
      <w:r>
        <w:t>.3.2.3</w:t>
      </w:r>
      <w:r w:rsidRPr="00384E92">
        <w:t>.</w:t>
      </w:r>
      <w:r>
        <w:t>2</w:t>
      </w:r>
      <w:r w:rsidRPr="00384E92">
        <w:tab/>
      </w:r>
      <w:r>
        <w:t>POST</w:t>
      </w:r>
      <w:bookmarkEnd w:id="2725"/>
      <w:bookmarkEnd w:id="2726"/>
      <w:bookmarkEnd w:id="2727"/>
      <w:bookmarkEnd w:id="2728"/>
      <w:bookmarkEnd w:id="2729"/>
    </w:p>
    <w:p w14:paraId="1B84D178" w14:textId="137EC82E" w:rsidR="004B37D6" w:rsidRDefault="004B37D6" w:rsidP="004B37D6">
      <w:bookmarkStart w:id="2730" w:name="_Toc510696615"/>
      <w:bookmarkStart w:id="2731" w:name="_Toc35971406"/>
      <w:bookmarkStart w:id="2732"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695C35">
        <w:t>10</w:t>
      </w:r>
      <w:r>
        <w:t>.3.2.3.2-1.</w:t>
      </w:r>
    </w:p>
    <w:p w14:paraId="5164B65E" w14:textId="20E17906" w:rsidR="004B37D6" w:rsidRPr="00384E92" w:rsidRDefault="004B37D6" w:rsidP="004B37D6">
      <w:pPr>
        <w:pStyle w:val="TH"/>
        <w:rPr>
          <w:rFonts w:cs="Arial"/>
        </w:rPr>
      </w:pPr>
      <w:r w:rsidRPr="00384E92">
        <w:t>Table</w:t>
      </w:r>
      <w:r>
        <w:t> 8.</w:t>
      </w:r>
      <w:r w:rsidR="00695C35">
        <w:t>10</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522CF9">
        <w:trPr>
          <w:jc w:val="center"/>
        </w:trPr>
        <w:tc>
          <w:tcPr>
            <w:tcW w:w="825" w:type="pct"/>
            <w:tcBorders>
              <w:bottom w:val="single" w:sz="6" w:space="0" w:color="auto"/>
            </w:tcBorders>
            <w:shd w:val="clear" w:color="auto" w:fill="C0C0C0"/>
            <w:vAlign w:val="center"/>
          </w:tcPr>
          <w:p w14:paraId="1FB522D2" w14:textId="77777777" w:rsidR="004B37D6" w:rsidRPr="0016361A" w:rsidRDefault="004B37D6" w:rsidP="004B37D6">
            <w:pPr>
              <w:pStyle w:val="TAH"/>
            </w:pPr>
            <w:r w:rsidRPr="0016361A">
              <w:t>Name</w:t>
            </w:r>
          </w:p>
        </w:tc>
        <w:tc>
          <w:tcPr>
            <w:tcW w:w="731" w:type="pct"/>
            <w:tcBorders>
              <w:bottom w:val="single" w:sz="6" w:space="0" w:color="auto"/>
            </w:tcBorders>
            <w:shd w:val="clear" w:color="auto" w:fill="C0C0C0"/>
            <w:vAlign w:val="center"/>
          </w:tcPr>
          <w:p w14:paraId="030590A2" w14:textId="77777777" w:rsidR="004B37D6" w:rsidRPr="0016361A" w:rsidRDefault="004B37D6" w:rsidP="004B37D6">
            <w:pPr>
              <w:pStyle w:val="TAH"/>
            </w:pPr>
            <w:r w:rsidRPr="0016361A">
              <w:t>Data type</w:t>
            </w:r>
          </w:p>
        </w:tc>
        <w:tc>
          <w:tcPr>
            <w:tcW w:w="215" w:type="pct"/>
            <w:tcBorders>
              <w:bottom w:val="single" w:sz="6" w:space="0" w:color="auto"/>
            </w:tcBorders>
            <w:shd w:val="clear" w:color="auto" w:fill="C0C0C0"/>
            <w:vAlign w:val="center"/>
          </w:tcPr>
          <w:p w14:paraId="078A4F20" w14:textId="77777777" w:rsidR="004B37D6" w:rsidRPr="0016361A" w:rsidRDefault="004B37D6" w:rsidP="004B37D6">
            <w:pPr>
              <w:pStyle w:val="TAH"/>
            </w:pPr>
            <w:r w:rsidRPr="0016361A">
              <w:t>P</w:t>
            </w:r>
          </w:p>
        </w:tc>
        <w:tc>
          <w:tcPr>
            <w:tcW w:w="580" w:type="pct"/>
            <w:tcBorders>
              <w:bottom w:val="single" w:sz="6" w:space="0" w:color="auto"/>
            </w:tcBorders>
            <w:shd w:val="clear" w:color="auto" w:fill="C0C0C0"/>
            <w:vAlign w:val="center"/>
          </w:tcPr>
          <w:p w14:paraId="600A41E9" w14:textId="77777777" w:rsidR="004B37D6" w:rsidRPr="0016361A" w:rsidRDefault="004B37D6" w:rsidP="004B37D6">
            <w:pPr>
              <w:pStyle w:val="TAH"/>
            </w:pPr>
            <w:r w:rsidRPr="0016361A">
              <w:t>Cardinality</w:t>
            </w:r>
          </w:p>
        </w:tc>
        <w:tc>
          <w:tcPr>
            <w:tcW w:w="1852" w:type="pct"/>
            <w:tcBorders>
              <w:bottom w:val="single" w:sz="6" w:space="0" w:color="auto"/>
            </w:tcBorders>
            <w:shd w:val="clear" w:color="auto" w:fill="C0C0C0"/>
            <w:vAlign w:val="center"/>
          </w:tcPr>
          <w:p w14:paraId="048F7CD4" w14:textId="77777777" w:rsidR="004B37D6" w:rsidRPr="0016361A" w:rsidRDefault="004B37D6" w:rsidP="004B37D6">
            <w:pPr>
              <w:pStyle w:val="TAH"/>
            </w:pPr>
            <w:r w:rsidRPr="0016361A">
              <w:t>Description</w:t>
            </w:r>
          </w:p>
        </w:tc>
        <w:tc>
          <w:tcPr>
            <w:tcW w:w="796" w:type="pct"/>
            <w:tcBorders>
              <w:bottom w:val="single" w:sz="6" w:space="0" w:color="auto"/>
            </w:tcBorders>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522CF9">
        <w:trPr>
          <w:jc w:val="center"/>
        </w:trPr>
        <w:tc>
          <w:tcPr>
            <w:tcW w:w="825" w:type="pct"/>
            <w:tcBorders>
              <w:top w:val="single" w:sz="6" w:space="0" w:color="auto"/>
            </w:tcBorders>
            <w:shd w:val="clear" w:color="auto" w:fill="auto"/>
            <w:vAlign w:val="center"/>
          </w:tcPr>
          <w:p w14:paraId="54616B4C" w14:textId="77777777" w:rsidR="004B37D6" w:rsidRPr="0016361A" w:rsidRDefault="004B37D6" w:rsidP="004B37D6">
            <w:pPr>
              <w:pStyle w:val="TAL"/>
            </w:pPr>
            <w:r w:rsidRPr="0016361A">
              <w:t>n/a</w:t>
            </w:r>
          </w:p>
        </w:tc>
        <w:tc>
          <w:tcPr>
            <w:tcW w:w="731" w:type="pct"/>
            <w:tcBorders>
              <w:top w:val="single" w:sz="6" w:space="0" w:color="auto"/>
            </w:tcBorders>
            <w:vAlign w:val="center"/>
          </w:tcPr>
          <w:p w14:paraId="385E219F" w14:textId="77777777" w:rsidR="004B37D6" w:rsidRPr="0016361A" w:rsidRDefault="004B37D6" w:rsidP="004B37D6">
            <w:pPr>
              <w:pStyle w:val="TAL"/>
            </w:pPr>
          </w:p>
        </w:tc>
        <w:tc>
          <w:tcPr>
            <w:tcW w:w="215" w:type="pct"/>
            <w:tcBorders>
              <w:top w:val="single" w:sz="6" w:space="0" w:color="auto"/>
            </w:tcBorders>
            <w:vAlign w:val="center"/>
          </w:tcPr>
          <w:p w14:paraId="0E3C9087" w14:textId="77777777" w:rsidR="004B37D6" w:rsidRPr="0016361A" w:rsidRDefault="004B37D6" w:rsidP="004B37D6">
            <w:pPr>
              <w:pStyle w:val="TAC"/>
            </w:pPr>
          </w:p>
        </w:tc>
        <w:tc>
          <w:tcPr>
            <w:tcW w:w="580" w:type="pct"/>
            <w:tcBorders>
              <w:top w:val="single" w:sz="6" w:space="0" w:color="auto"/>
            </w:tcBorders>
            <w:vAlign w:val="center"/>
          </w:tcPr>
          <w:p w14:paraId="4481549F" w14:textId="77777777" w:rsidR="004B37D6" w:rsidRPr="0016361A" w:rsidRDefault="004B37D6" w:rsidP="004B37D6">
            <w:pPr>
              <w:pStyle w:val="TAC"/>
            </w:pPr>
          </w:p>
        </w:tc>
        <w:tc>
          <w:tcPr>
            <w:tcW w:w="1852" w:type="pct"/>
            <w:tcBorders>
              <w:top w:val="single" w:sz="6" w:space="0" w:color="auto"/>
            </w:tcBorders>
            <w:shd w:val="clear" w:color="auto" w:fill="auto"/>
            <w:vAlign w:val="center"/>
          </w:tcPr>
          <w:p w14:paraId="30983FD7" w14:textId="77777777" w:rsidR="004B37D6" w:rsidRPr="0016361A" w:rsidRDefault="004B37D6" w:rsidP="004B37D6">
            <w:pPr>
              <w:pStyle w:val="TAL"/>
            </w:pPr>
          </w:p>
        </w:tc>
        <w:tc>
          <w:tcPr>
            <w:tcW w:w="796" w:type="pct"/>
            <w:tcBorders>
              <w:top w:val="single" w:sz="6" w:space="0" w:color="auto"/>
            </w:tcBorders>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6CBFA874" w:rsidR="004B37D6" w:rsidRPr="00384E92" w:rsidRDefault="004B37D6" w:rsidP="004B37D6">
      <w:r>
        <w:t>This method shall support the request data structures specified in table 8.</w:t>
      </w:r>
      <w:r w:rsidR="00695C35">
        <w:t>10</w:t>
      </w:r>
      <w:r>
        <w:t>.3.2.3.2-2 and the response data structures and response codes specified in table 8.</w:t>
      </w:r>
      <w:r w:rsidR="00695C35">
        <w:t>10</w:t>
      </w:r>
      <w:r>
        <w:t>.3.2.3.2-3.</w:t>
      </w:r>
    </w:p>
    <w:p w14:paraId="69659DA1" w14:textId="588DE605" w:rsidR="004B37D6" w:rsidRPr="001769FF" w:rsidRDefault="004B37D6" w:rsidP="004B37D6">
      <w:pPr>
        <w:pStyle w:val="TH"/>
      </w:pPr>
      <w:r w:rsidRPr="001769FF">
        <w:t>Table</w:t>
      </w:r>
      <w:r>
        <w:t> 8.</w:t>
      </w:r>
      <w:r w:rsidR="00695C35">
        <w:t>10</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522CF9">
        <w:trPr>
          <w:jc w:val="center"/>
        </w:trPr>
        <w:tc>
          <w:tcPr>
            <w:tcW w:w="1838" w:type="dxa"/>
            <w:tcBorders>
              <w:bottom w:val="single" w:sz="6" w:space="0" w:color="auto"/>
            </w:tcBorders>
            <w:shd w:val="clear" w:color="auto" w:fill="C0C0C0"/>
            <w:vAlign w:val="center"/>
          </w:tcPr>
          <w:p w14:paraId="7A5D1C6D" w14:textId="77777777" w:rsidR="004B37D6" w:rsidRPr="0016361A" w:rsidRDefault="004B37D6" w:rsidP="004B37D6">
            <w:pPr>
              <w:pStyle w:val="TAH"/>
            </w:pPr>
            <w:r w:rsidRPr="0016361A">
              <w:t>Data type</w:t>
            </w:r>
          </w:p>
        </w:tc>
        <w:tc>
          <w:tcPr>
            <w:tcW w:w="425" w:type="dxa"/>
            <w:tcBorders>
              <w:bottom w:val="single" w:sz="6" w:space="0" w:color="auto"/>
            </w:tcBorders>
            <w:shd w:val="clear" w:color="auto" w:fill="C0C0C0"/>
            <w:vAlign w:val="center"/>
          </w:tcPr>
          <w:p w14:paraId="611873DD" w14:textId="77777777" w:rsidR="004B37D6" w:rsidRPr="0016361A" w:rsidRDefault="004B37D6" w:rsidP="004B37D6">
            <w:pPr>
              <w:pStyle w:val="TAH"/>
            </w:pPr>
            <w:r w:rsidRPr="0016361A">
              <w:t>P</w:t>
            </w:r>
          </w:p>
        </w:tc>
        <w:tc>
          <w:tcPr>
            <w:tcW w:w="1134" w:type="dxa"/>
            <w:tcBorders>
              <w:bottom w:val="single" w:sz="6" w:space="0" w:color="auto"/>
            </w:tcBorders>
            <w:shd w:val="clear" w:color="auto" w:fill="C0C0C0"/>
            <w:vAlign w:val="center"/>
          </w:tcPr>
          <w:p w14:paraId="0221BF47" w14:textId="77777777" w:rsidR="004B37D6" w:rsidRPr="0016361A" w:rsidRDefault="004B37D6" w:rsidP="004B37D6">
            <w:pPr>
              <w:pStyle w:val="TAH"/>
            </w:pPr>
            <w:r w:rsidRPr="0016361A">
              <w:t>Cardinality</w:t>
            </w:r>
          </w:p>
        </w:tc>
        <w:tc>
          <w:tcPr>
            <w:tcW w:w="6230" w:type="dxa"/>
            <w:tcBorders>
              <w:bottom w:val="single" w:sz="6" w:space="0" w:color="auto"/>
            </w:tcBorders>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522CF9">
        <w:trPr>
          <w:jc w:val="center"/>
        </w:trPr>
        <w:tc>
          <w:tcPr>
            <w:tcW w:w="1838" w:type="dxa"/>
            <w:tcBorders>
              <w:top w:val="single" w:sz="6" w:space="0" w:color="auto"/>
            </w:tcBorders>
            <w:shd w:val="clear" w:color="auto" w:fill="auto"/>
            <w:vAlign w:val="center"/>
          </w:tcPr>
          <w:p w14:paraId="4C1FAEA2" w14:textId="77777777" w:rsidR="004B37D6" w:rsidRPr="0016361A" w:rsidRDefault="004B37D6" w:rsidP="004B37D6">
            <w:pPr>
              <w:pStyle w:val="TAL"/>
            </w:pPr>
            <w:r>
              <w:t>ACTStatusSubsc</w:t>
            </w:r>
          </w:p>
        </w:tc>
        <w:tc>
          <w:tcPr>
            <w:tcW w:w="425" w:type="dxa"/>
            <w:tcBorders>
              <w:top w:val="single" w:sz="6" w:space="0" w:color="auto"/>
            </w:tcBorders>
            <w:vAlign w:val="center"/>
          </w:tcPr>
          <w:p w14:paraId="767B5EDB" w14:textId="77777777" w:rsidR="004B37D6" w:rsidRPr="0016361A" w:rsidRDefault="004B37D6" w:rsidP="004B37D6">
            <w:pPr>
              <w:pStyle w:val="TAC"/>
            </w:pPr>
            <w:r>
              <w:t>M</w:t>
            </w:r>
          </w:p>
        </w:tc>
        <w:tc>
          <w:tcPr>
            <w:tcW w:w="1134" w:type="dxa"/>
            <w:tcBorders>
              <w:top w:val="single" w:sz="6" w:space="0" w:color="auto"/>
            </w:tcBorders>
            <w:vAlign w:val="center"/>
          </w:tcPr>
          <w:p w14:paraId="75F2FEE0" w14:textId="77777777" w:rsidR="004B37D6" w:rsidRPr="0016361A" w:rsidRDefault="004B37D6" w:rsidP="004B37D6">
            <w:pPr>
              <w:pStyle w:val="TAC"/>
            </w:pPr>
            <w:r>
              <w:t>1</w:t>
            </w:r>
          </w:p>
        </w:tc>
        <w:tc>
          <w:tcPr>
            <w:tcW w:w="6230" w:type="dxa"/>
            <w:tcBorders>
              <w:top w:val="single" w:sz="6" w:space="0" w:color="auto"/>
            </w:tcBorders>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3C4C51A1" w:rsidR="004B37D6" w:rsidRPr="001769FF" w:rsidRDefault="004B37D6" w:rsidP="004B37D6">
      <w:pPr>
        <w:pStyle w:val="TH"/>
      </w:pPr>
      <w:r w:rsidRPr="001769FF">
        <w:t>Table</w:t>
      </w:r>
      <w:r>
        <w:t> 8.</w:t>
      </w:r>
      <w:r w:rsidR="00695C35">
        <w:t>10</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522CF9">
        <w:trPr>
          <w:jc w:val="center"/>
        </w:trPr>
        <w:tc>
          <w:tcPr>
            <w:tcW w:w="955" w:type="pct"/>
            <w:tcBorders>
              <w:bottom w:val="single" w:sz="6" w:space="0" w:color="auto"/>
            </w:tcBorders>
            <w:shd w:val="clear" w:color="auto" w:fill="C0C0C0"/>
            <w:vAlign w:val="center"/>
          </w:tcPr>
          <w:p w14:paraId="55495B95" w14:textId="77777777" w:rsidR="004B37D6" w:rsidRPr="0016361A" w:rsidRDefault="004B37D6" w:rsidP="004B37D6">
            <w:pPr>
              <w:pStyle w:val="TAH"/>
            </w:pPr>
            <w:r w:rsidRPr="0016361A">
              <w:t>Data type</w:t>
            </w:r>
          </w:p>
        </w:tc>
        <w:tc>
          <w:tcPr>
            <w:tcW w:w="220" w:type="pct"/>
            <w:tcBorders>
              <w:bottom w:val="single" w:sz="6" w:space="0" w:color="auto"/>
            </w:tcBorders>
            <w:shd w:val="clear" w:color="auto" w:fill="C0C0C0"/>
            <w:vAlign w:val="center"/>
          </w:tcPr>
          <w:p w14:paraId="7A4B5624" w14:textId="77777777" w:rsidR="004B37D6" w:rsidRPr="0016361A" w:rsidRDefault="004B37D6" w:rsidP="004B37D6">
            <w:pPr>
              <w:pStyle w:val="TAH"/>
            </w:pPr>
            <w:r w:rsidRPr="0016361A">
              <w:t>P</w:t>
            </w:r>
          </w:p>
        </w:tc>
        <w:tc>
          <w:tcPr>
            <w:tcW w:w="589" w:type="pct"/>
            <w:tcBorders>
              <w:bottom w:val="single" w:sz="6" w:space="0" w:color="auto"/>
            </w:tcBorders>
            <w:shd w:val="clear" w:color="auto" w:fill="C0C0C0"/>
            <w:vAlign w:val="center"/>
          </w:tcPr>
          <w:p w14:paraId="37349C50" w14:textId="77777777" w:rsidR="004B37D6" w:rsidRPr="0016361A" w:rsidRDefault="004B37D6" w:rsidP="004B37D6">
            <w:pPr>
              <w:pStyle w:val="TAH"/>
            </w:pPr>
            <w:r w:rsidRPr="0016361A">
              <w:t>Cardinality</w:t>
            </w:r>
          </w:p>
        </w:tc>
        <w:tc>
          <w:tcPr>
            <w:tcW w:w="663" w:type="pct"/>
            <w:tcBorders>
              <w:bottom w:val="single" w:sz="6" w:space="0" w:color="auto"/>
            </w:tcBorders>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tcBorders>
              <w:bottom w:val="single" w:sz="6" w:space="0" w:color="auto"/>
            </w:tcBorders>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522CF9">
        <w:trPr>
          <w:jc w:val="center"/>
        </w:trPr>
        <w:tc>
          <w:tcPr>
            <w:tcW w:w="955" w:type="pct"/>
            <w:tcBorders>
              <w:top w:val="single" w:sz="6" w:space="0" w:color="auto"/>
            </w:tcBorders>
            <w:shd w:val="clear" w:color="auto" w:fill="auto"/>
            <w:vAlign w:val="center"/>
          </w:tcPr>
          <w:p w14:paraId="009832E3" w14:textId="77777777" w:rsidR="004B37D6" w:rsidRPr="0016361A" w:rsidRDefault="004B37D6" w:rsidP="004B37D6">
            <w:pPr>
              <w:pStyle w:val="TAL"/>
            </w:pPr>
            <w:r>
              <w:t>ACTStatusSubsc</w:t>
            </w:r>
          </w:p>
        </w:tc>
        <w:tc>
          <w:tcPr>
            <w:tcW w:w="220" w:type="pct"/>
            <w:tcBorders>
              <w:top w:val="single" w:sz="6" w:space="0" w:color="auto"/>
            </w:tcBorders>
            <w:vAlign w:val="center"/>
          </w:tcPr>
          <w:p w14:paraId="69E4D221" w14:textId="77777777" w:rsidR="004B37D6" w:rsidRPr="0016361A" w:rsidRDefault="004B37D6" w:rsidP="004B37D6">
            <w:pPr>
              <w:pStyle w:val="TAC"/>
            </w:pPr>
            <w:r w:rsidRPr="0016361A">
              <w:t>M</w:t>
            </w:r>
          </w:p>
        </w:tc>
        <w:tc>
          <w:tcPr>
            <w:tcW w:w="589" w:type="pct"/>
            <w:tcBorders>
              <w:top w:val="single" w:sz="6" w:space="0" w:color="auto"/>
            </w:tcBorders>
            <w:vAlign w:val="center"/>
          </w:tcPr>
          <w:p w14:paraId="0A5E2784" w14:textId="77777777" w:rsidR="004B37D6" w:rsidRPr="0016361A" w:rsidRDefault="004B37D6" w:rsidP="004B37D6">
            <w:pPr>
              <w:pStyle w:val="TAC"/>
            </w:pPr>
            <w:r>
              <w:t>1</w:t>
            </w:r>
          </w:p>
        </w:tc>
        <w:tc>
          <w:tcPr>
            <w:tcW w:w="663" w:type="pct"/>
            <w:tcBorders>
              <w:top w:val="single" w:sz="6" w:space="0" w:color="auto"/>
            </w:tcBorders>
            <w:vAlign w:val="center"/>
          </w:tcPr>
          <w:p w14:paraId="591EA4A1" w14:textId="77777777" w:rsidR="004B37D6" w:rsidRPr="0016361A" w:rsidRDefault="004B37D6" w:rsidP="004B37D6">
            <w:pPr>
              <w:pStyle w:val="TAL"/>
            </w:pPr>
            <w:r>
              <w:t>201 Created</w:t>
            </w:r>
          </w:p>
        </w:tc>
        <w:tc>
          <w:tcPr>
            <w:tcW w:w="2573" w:type="pct"/>
            <w:tcBorders>
              <w:top w:val="single" w:sz="6" w:space="0" w:color="auto"/>
            </w:tcBorders>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146D5CD2"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0BF351E9" w:rsidR="004B37D6" w:rsidRDefault="004B37D6" w:rsidP="004B37D6">
      <w:pPr>
        <w:pStyle w:val="TH"/>
      </w:pPr>
      <w:r>
        <w:t>Table 8.</w:t>
      </w:r>
      <w:r w:rsidR="00695C35">
        <w:t>10</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778E6C90" w:rsidR="004B37D6" w:rsidRDefault="004B37D6" w:rsidP="004B37D6">
      <w:pPr>
        <w:pStyle w:val="Heading5"/>
      </w:pPr>
      <w:bookmarkStart w:id="2733" w:name="_Toc94194936"/>
      <w:bookmarkStart w:id="2734" w:name="_Toc97042623"/>
      <w:bookmarkStart w:id="2735" w:name="_Toc97045767"/>
      <w:bookmarkStart w:id="2736" w:name="_Toc97155512"/>
      <w:bookmarkStart w:id="2737" w:name="_Toc101521638"/>
      <w:r>
        <w:t>8.</w:t>
      </w:r>
      <w:r w:rsidR="00695C35">
        <w:t>10</w:t>
      </w:r>
      <w:r>
        <w:t>.3.2.4</w:t>
      </w:r>
      <w:r>
        <w:tab/>
        <w:t>Resource Custom Operations</w:t>
      </w:r>
      <w:bookmarkEnd w:id="2730"/>
      <w:bookmarkEnd w:id="2731"/>
      <w:bookmarkEnd w:id="2732"/>
      <w:bookmarkEnd w:id="2733"/>
      <w:bookmarkEnd w:id="2734"/>
      <w:bookmarkEnd w:id="2735"/>
      <w:bookmarkEnd w:id="2736"/>
      <w:bookmarkEnd w:id="2737"/>
    </w:p>
    <w:p w14:paraId="1FEE7656" w14:textId="77777777" w:rsidR="004B37D6" w:rsidRDefault="004B37D6" w:rsidP="004B37D6">
      <w:r>
        <w:t>There are no resource custom operations defined for this resource in this release of the specification.</w:t>
      </w:r>
    </w:p>
    <w:p w14:paraId="1A3E940A" w14:textId="7752C4C4" w:rsidR="004B37D6" w:rsidRDefault="004B37D6" w:rsidP="004B37D6">
      <w:pPr>
        <w:pStyle w:val="Heading4"/>
      </w:pPr>
      <w:bookmarkStart w:id="2738" w:name="_Toc510696621"/>
      <w:bookmarkStart w:id="2739" w:name="_Toc35971412"/>
      <w:bookmarkStart w:id="2740" w:name="_Toc67903529"/>
      <w:bookmarkStart w:id="2741" w:name="_Toc94194937"/>
      <w:bookmarkStart w:id="2742" w:name="_Toc97042624"/>
      <w:bookmarkStart w:id="2743" w:name="_Toc97045768"/>
      <w:bookmarkStart w:id="2744" w:name="_Toc97155513"/>
      <w:bookmarkStart w:id="2745" w:name="_Toc101521639"/>
      <w:r>
        <w:t>8.</w:t>
      </w:r>
      <w:r w:rsidR="00695C35">
        <w:t>10</w:t>
      </w:r>
      <w:r>
        <w:t>.3.3</w:t>
      </w:r>
      <w:r>
        <w:tab/>
        <w:t xml:space="preserve">Resource: </w:t>
      </w:r>
      <w:bookmarkEnd w:id="2738"/>
      <w:bookmarkEnd w:id="2739"/>
      <w:bookmarkEnd w:id="2740"/>
      <w:r>
        <w:t>Individual ACT Status Subscription</w:t>
      </w:r>
      <w:bookmarkEnd w:id="2741"/>
      <w:bookmarkEnd w:id="2742"/>
      <w:bookmarkEnd w:id="2743"/>
      <w:bookmarkEnd w:id="2744"/>
      <w:bookmarkEnd w:id="2745"/>
    </w:p>
    <w:p w14:paraId="6DC21274" w14:textId="394E0E28" w:rsidR="004B37D6" w:rsidRDefault="004B37D6" w:rsidP="004B37D6">
      <w:pPr>
        <w:pStyle w:val="Heading5"/>
      </w:pPr>
      <w:bookmarkStart w:id="2746" w:name="_Toc94194938"/>
      <w:bookmarkStart w:id="2747" w:name="_Toc97042625"/>
      <w:bookmarkStart w:id="2748" w:name="_Toc97045769"/>
      <w:bookmarkStart w:id="2749" w:name="_Toc97155514"/>
      <w:bookmarkStart w:id="2750" w:name="_Toc101521640"/>
      <w:r>
        <w:t>8.</w:t>
      </w:r>
      <w:r w:rsidR="00695C35">
        <w:t>10</w:t>
      </w:r>
      <w:r>
        <w:t>.3.3.1</w:t>
      </w:r>
      <w:r>
        <w:tab/>
        <w:t>Description</w:t>
      </w:r>
      <w:bookmarkEnd w:id="2746"/>
      <w:bookmarkEnd w:id="2747"/>
      <w:bookmarkEnd w:id="2748"/>
      <w:bookmarkEnd w:id="2749"/>
      <w:bookmarkEnd w:id="2750"/>
    </w:p>
    <w:p w14:paraId="494AEFA4" w14:textId="77777777" w:rsidR="004B37D6" w:rsidRDefault="004B37D6" w:rsidP="004B37D6">
      <w:r>
        <w:t>This resource represents an Individual ACT Status subscription managed by the EES.</w:t>
      </w:r>
    </w:p>
    <w:p w14:paraId="5AD83806" w14:textId="2599A61B" w:rsidR="004B37D6" w:rsidRDefault="004B37D6" w:rsidP="004B37D6">
      <w:pPr>
        <w:pStyle w:val="Heading5"/>
      </w:pPr>
      <w:bookmarkStart w:id="2751" w:name="_Toc94194939"/>
      <w:bookmarkStart w:id="2752" w:name="_Toc97042626"/>
      <w:bookmarkStart w:id="2753" w:name="_Toc97045770"/>
      <w:bookmarkStart w:id="2754" w:name="_Toc97155515"/>
      <w:bookmarkStart w:id="2755" w:name="_Toc101521641"/>
      <w:r>
        <w:t>8.</w:t>
      </w:r>
      <w:r w:rsidR="00695C35">
        <w:t>10</w:t>
      </w:r>
      <w:r>
        <w:t>.3.3.2</w:t>
      </w:r>
      <w:r>
        <w:tab/>
        <w:t>Resource Definition</w:t>
      </w:r>
      <w:bookmarkEnd w:id="2751"/>
      <w:bookmarkEnd w:id="2752"/>
      <w:bookmarkEnd w:id="2753"/>
      <w:bookmarkEnd w:id="2754"/>
      <w:bookmarkEnd w:id="2755"/>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6306D69E" w:rsidR="004B37D6" w:rsidRDefault="004B37D6" w:rsidP="004B37D6">
      <w:pPr>
        <w:rPr>
          <w:rFonts w:ascii="Arial" w:hAnsi="Arial" w:cs="Arial"/>
        </w:rPr>
      </w:pPr>
      <w:r>
        <w:t>This resource shall support the resource URI variables defined in table 8.</w:t>
      </w:r>
      <w:r w:rsidR="00695C35">
        <w:t>10</w:t>
      </w:r>
      <w:r>
        <w:t>.3.3.2-1</w:t>
      </w:r>
      <w:r>
        <w:rPr>
          <w:rFonts w:ascii="Arial" w:hAnsi="Arial" w:cs="Arial"/>
        </w:rPr>
        <w:t>.</w:t>
      </w:r>
    </w:p>
    <w:p w14:paraId="3987FEFB" w14:textId="429AB180" w:rsidR="004B37D6" w:rsidRDefault="004B37D6" w:rsidP="004B37D6">
      <w:pPr>
        <w:pStyle w:val="TH"/>
        <w:rPr>
          <w:rFonts w:cs="Arial"/>
        </w:rPr>
      </w:pPr>
      <w:r>
        <w:t>Table 8.</w:t>
      </w:r>
      <w:r w:rsidR="00695C35">
        <w:t>10</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2D9DBCBA" w:rsidR="004B37D6" w:rsidRDefault="004B37D6" w:rsidP="004B37D6">
      <w:pPr>
        <w:pStyle w:val="Heading5"/>
      </w:pPr>
      <w:bookmarkStart w:id="2756" w:name="_Toc94194940"/>
      <w:bookmarkStart w:id="2757" w:name="_Toc97042627"/>
      <w:bookmarkStart w:id="2758" w:name="_Toc97045771"/>
      <w:bookmarkStart w:id="2759" w:name="_Toc97155516"/>
      <w:bookmarkStart w:id="2760" w:name="_Toc101521642"/>
      <w:r>
        <w:t>8.</w:t>
      </w:r>
      <w:r w:rsidR="00695C35">
        <w:t>10</w:t>
      </w:r>
      <w:r>
        <w:t>.3.3.3</w:t>
      </w:r>
      <w:r>
        <w:tab/>
        <w:t>Resource Standard Methods</w:t>
      </w:r>
      <w:bookmarkEnd w:id="2756"/>
      <w:bookmarkEnd w:id="2757"/>
      <w:bookmarkEnd w:id="2758"/>
      <w:bookmarkEnd w:id="2759"/>
      <w:bookmarkEnd w:id="2760"/>
    </w:p>
    <w:p w14:paraId="085033CA" w14:textId="77777777" w:rsidR="004B37D6" w:rsidRDefault="004B37D6" w:rsidP="004B37D6">
      <w:r>
        <w:t>The following clauses specify the standard methods supported by the resource.</w:t>
      </w:r>
    </w:p>
    <w:p w14:paraId="07DF7B11" w14:textId="5C151921" w:rsidR="004B37D6" w:rsidRPr="00384E92" w:rsidRDefault="004B37D6" w:rsidP="004B37D6">
      <w:pPr>
        <w:pStyle w:val="Heading6"/>
      </w:pPr>
      <w:bookmarkStart w:id="2761" w:name="_Toc94194941"/>
      <w:bookmarkStart w:id="2762" w:name="_Toc97042628"/>
      <w:bookmarkStart w:id="2763" w:name="_Toc97045772"/>
      <w:bookmarkStart w:id="2764" w:name="_Toc97155517"/>
      <w:bookmarkStart w:id="2765" w:name="_Toc101521643"/>
      <w:r>
        <w:t>8.</w:t>
      </w:r>
      <w:r w:rsidR="00695C35">
        <w:t>10</w:t>
      </w:r>
      <w:r>
        <w:t>.3.3.3</w:t>
      </w:r>
      <w:r w:rsidRPr="00384E92">
        <w:t>.1</w:t>
      </w:r>
      <w:r w:rsidRPr="00384E92">
        <w:tab/>
      </w:r>
      <w:r>
        <w:t>GET</w:t>
      </w:r>
      <w:bookmarkEnd w:id="2761"/>
      <w:bookmarkEnd w:id="2762"/>
      <w:bookmarkEnd w:id="2763"/>
      <w:bookmarkEnd w:id="2764"/>
      <w:bookmarkEnd w:id="2765"/>
    </w:p>
    <w:p w14:paraId="2380F4DF" w14:textId="5AE1DFFE"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695C35">
        <w:t>10</w:t>
      </w:r>
      <w:r>
        <w:t>.3.3.3.1-1.</w:t>
      </w:r>
    </w:p>
    <w:p w14:paraId="253EE39C" w14:textId="49F8254A" w:rsidR="004B37D6" w:rsidRPr="00384E92" w:rsidRDefault="004B37D6" w:rsidP="004B37D6">
      <w:pPr>
        <w:pStyle w:val="TH"/>
        <w:rPr>
          <w:rFonts w:cs="Arial"/>
        </w:rPr>
      </w:pPr>
      <w:r w:rsidRPr="00384E92">
        <w:t>Table</w:t>
      </w:r>
      <w:r>
        <w:t> 8.</w:t>
      </w:r>
      <w:r w:rsidR="00695C35">
        <w:t>10</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522CF9">
        <w:trPr>
          <w:jc w:val="center"/>
        </w:trPr>
        <w:tc>
          <w:tcPr>
            <w:tcW w:w="825" w:type="pct"/>
            <w:tcBorders>
              <w:bottom w:val="single" w:sz="6" w:space="0" w:color="auto"/>
            </w:tcBorders>
            <w:shd w:val="clear" w:color="auto" w:fill="C0C0C0"/>
            <w:vAlign w:val="center"/>
          </w:tcPr>
          <w:p w14:paraId="78AE8DEB" w14:textId="77777777" w:rsidR="004B37D6" w:rsidRPr="0016361A" w:rsidRDefault="004B37D6" w:rsidP="004B37D6">
            <w:pPr>
              <w:pStyle w:val="TAH"/>
            </w:pPr>
            <w:r w:rsidRPr="0016361A">
              <w:t>Name</w:t>
            </w:r>
          </w:p>
        </w:tc>
        <w:tc>
          <w:tcPr>
            <w:tcW w:w="731" w:type="pct"/>
            <w:tcBorders>
              <w:bottom w:val="single" w:sz="6" w:space="0" w:color="auto"/>
            </w:tcBorders>
            <w:shd w:val="clear" w:color="auto" w:fill="C0C0C0"/>
            <w:vAlign w:val="center"/>
          </w:tcPr>
          <w:p w14:paraId="5B875DB1" w14:textId="77777777" w:rsidR="004B37D6" w:rsidRPr="0016361A" w:rsidRDefault="004B37D6" w:rsidP="004B37D6">
            <w:pPr>
              <w:pStyle w:val="TAH"/>
            </w:pPr>
            <w:r w:rsidRPr="0016361A">
              <w:t>Data type</w:t>
            </w:r>
          </w:p>
        </w:tc>
        <w:tc>
          <w:tcPr>
            <w:tcW w:w="215" w:type="pct"/>
            <w:tcBorders>
              <w:bottom w:val="single" w:sz="6" w:space="0" w:color="auto"/>
            </w:tcBorders>
            <w:shd w:val="clear" w:color="auto" w:fill="C0C0C0"/>
            <w:vAlign w:val="center"/>
          </w:tcPr>
          <w:p w14:paraId="732229BD" w14:textId="77777777" w:rsidR="004B37D6" w:rsidRPr="0016361A" w:rsidRDefault="004B37D6" w:rsidP="004B37D6">
            <w:pPr>
              <w:pStyle w:val="TAH"/>
            </w:pPr>
            <w:r w:rsidRPr="0016361A">
              <w:t>P</w:t>
            </w:r>
          </w:p>
        </w:tc>
        <w:tc>
          <w:tcPr>
            <w:tcW w:w="580" w:type="pct"/>
            <w:tcBorders>
              <w:bottom w:val="single" w:sz="6" w:space="0" w:color="auto"/>
            </w:tcBorders>
            <w:shd w:val="clear" w:color="auto" w:fill="C0C0C0"/>
            <w:vAlign w:val="center"/>
          </w:tcPr>
          <w:p w14:paraId="00A81AB8" w14:textId="77777777" w:rsidR="004B37D6" w:rsidRPr="0016361A" w:rsidRDefault="004B37D6" w:rsidP="004B37D6">
            <w:pPr>
              <w:pStyle w:val="TAH"/>
            </w:pPr>
            <w:r w:rsidRPr="0016361A">
              <w:t>Cardinality</w:t>
            </w:r>
          </w:p>
        </w:tc>
        <w:tc>
          <w:tcPr>
            <w:tcW w:w="1852" w:type="pct"/>
            <w:tcBorders>
              <w:bottom w:val="single" w:sz="6" w:space="0" w:color="auto"/>
            </w:tcBorders>
            <w:shd w:val="clear" w:color="auto" w:fill="C0C0C0"/>
            <w:vAlign w:val="center"/>
          </w:tcPr>
          <w:p w14:paraId="4C15BD6A" w14:textId="77777777" w:rsidR="004B37D6" w:rsidRPr="0016361A" w:rsidRDefault="004B37D6" w:rsidP="004B37D6">
            <w:pPr>
              <w:pStyle w:val="TAH"/>
            </w:pPr>
            <w:r w:rsidRPr="0016361A">
              <w:t>Description</w:t>
            </w:r>
          </w:p>
        </w:tc>
        <w:tc>
          <w:tcPr>
            <w:tcW w:w="796" w:type="pct"/>
            <w:tcBorders>
              <w:bottom w:val="single" w:sz="6" w:space="0" w:color="auto"/>
            </w:tcBorders>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522CF9">
        <w:trPr>
          <w:jc w:val="center"/>
        </w:trPr>
        <w:tc>
          <w:tcPr>
            <w:tcW w:w="825" w:type="pct"/>
            <w:tcBorders>
              <w:top w:val="single" w:sz="6" w:space="0" w:color="auto"/>
            </w:tcBorders>
            <w:shd w:val="clear" w:color="auto" w:fill="auto"/>
            <w:vAlign w:val="center"/>
          </w:tcPr>
          <w:p w14:paraId="702CFF5A" w14:textId="77777777" w:rsidR="004B37D6" w:rsidRPr="0016361A" w:rsidRDefault="004B37D6" w:rsidP="004B37D6">
            <w:pPr>
              <w:pStyle w:val="TAL"/>
            </w:pPr>
            <w:r w:rsidRPr="0016361A">
              <w:t>n/a</w:t>
            </w:r>
          </w:p>
        </w:tc>
        <w:tc>
          <w:tcPr>
            <w:tcW w:w="731" w:type="pct"/>
            <w:tcBorders>
              <w:top w:val="single" w:sz="6" w:space="0" w:color="auto"/>
            </w:tcBorders>
            <w:vAlign w:val="center"/>
          </w:tcPr>
          <w:p w14:paraId="094D05C0" w14:textId="77777777" w:rsidR="004B37D6" w:rsidRPr="0016361A" w:rsidRDefault="004B37D6" w:rsidP="004B37D6">
            <w:pPr>
              <w:pStyle w:val="TAL"/>
            </w:pPr>
          </w:p>
        </w:tc>
        <w:tc>
          <w:tcPr>
            <w:tcW w:w="215" w:type="pct"/>
            <w:tcBorders>
              <w:top w:val="single" w:sz="6" w:space="0" w:color="auto"/>
            </w:tcBorders>
            <w:vAlign w:val="center"/>
          </w:tcPr>
          <w:p w14:paraId="6AE25982" w14:textId="77777777" w:rsidR="004B37D6" w:rsidRPr="0016361A" w:rsidRDefault="004B37D6" w:rsidP="004B37D6">
            <w:pPr>
              <w:pStyle w:val="TAC"/>
            </w:pPr>
          </w:p>
        </w:tc>
        <w:tc>
          <w:tcPr>
            <w:tcW w:w="580" w:type="pct"/>
            <w:tcBorders>
              <w:top w:val="single" w:sz="6" w:space="0" w:color="auto"/>
            </w:tcBorders>
            <w:vAlign w:val="center"/>
          </w:tcPr>
          <w:p w14:paraId="0890CA5D" w14:textId="77777777" w:rsidR="004B37D6" w:rsidRPr="0016361A" w:rsidRDefault="004B37D6" w:rsidP="004B37D6">
            <w:pPr>
              <w:pStyle w:val="TAC"/>
            </w:pPr>
          </w:p>
        </w:tc>
        <w:tc>
          <w:tcPr>
            <w:tcW w:w="1852" w:type="pct"/>
            <w:tcBorders>
              <w:top w:val="single" w:sz="6" w:space="0" w:color="auto"/>
            </w:tcBorders>
            <w:shd w:val="clear" w:color="auto" w:fill="auto"/>
            <w:vAlign w:val="center"/>
          </w:tcPr>
          <w:p w14:paraId="35B00842" w14:textId="77777777" w:rsidR="004B37D6" w:rsidRPr="0016361A" w:rsidRDefault="004B37D6" w:rsidP="004B37D6">
            <w:pPr>
              <w:pStyle w:val="TAL"/>
            </w:pPr>
          </w:p>
        </w:tc>
        <w:tc>
          <w:tcPr>
            <w:tcW w:w="796" w:type="pct"/>
            <w:tcBorders>
              <w:top w:val="single" w:sz="6" w:space="0" w:color="auto"/>
            </w:tcBorders>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81C685" w:rsidR="004B37D6" w:rsidRPr="00384E92" w:rsidRDefault="004B37D6" w:rsidP="004B37D6">
      <w:r>
        <w:t>This method shall support the request data structures specified in table 8.</w:t>
      </w:r>
      <w:r w:rsidR="00695C35">
        <w:t>10</w:t>
      </w:r>
      <w:r>
        <w:t>.3.3.3.1-2 and the response data structures and response codes specified in table 8.</w:t>
      </w:r>
      <w:r w:rsidR="00695C35">
        <w:t>10</w:t>
      </w:r>
      <w:r>
        <w:t>.3.3.3.1-3.</w:t>
      </w:r>
    </w:p>
    <w:p w14:paraId="495701F7" w14:textId="5F7A3E0C" w:rsidR="004B37D6" w:rsidRPr="001769FF" w:rsidRDefault="004B37D6" w:rsidP="004B37D6">
      <w:pPr>
        <w:pStyle w:val="TH"/>
      </w:pPr>
      <w:r w:rsidRPr="001769FF">
        <w:t>Table</w:t>
      </w:r>
      <w:r>
        <w:t> 8.</w:t>
      </w:r>
      <w:r w:rsidR="00695C35">
        <w:t>10</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522CF9">
        <w:trPr>
          <w:jc w:val="center"/>
        </w:trPr>
        <w:tc>
          <w:tcPr>
            <w:tcW w:w="1627" w:type="dxa"/>
            <w:tcBorders>
              <w:bottom w:val="single" w:sz="6" w:space="0" w:color="auto"/>
            </w:tcBorders>
            <w:shd w:val="clear" w:color="auto" w:fill="C0C0C0"/>
            <w:vAlign w:val="center"/>
          </w:tcPr>
          <w:p w14:paraId="29F34DD4" w14:textId="77777777" w:rsidR="004B37D6" w:rsidRPr="0016361A" w:rsidRDefault="004B37D6" w:rsidP="004B37D6">
            <w:pPr>
              <w:pStyle w:val="TAH"/>
            </w:pPr>
            <w:r w:rsidRPr="0016361A">
              <w:t>Data type</w:t>
            </w:r>
          </w:p>
        </w:tc>
        <w:tc>
          <w:tcPr>
            <w:tcW w:w="425" w:type="dxa"/>
            <w:tcBorders>
              <w:bottom w:val="single" w:sz="6" w:space="0" w:color="auto"/>
            </w:tcBorders>
            <w:shd w:val="clear" w:color="auto" w:fill="C0C0C0"/>
            <w:vAlign w:val="center"/>
          </w:tcPr>
          <w:p w14:paraId="75FD8379" w14:textId="77777777" w:rsidR="004B37D6" w:rsidRPr="0016361A" w:rsidRDefault="004B37D6" w:rsidP="004B37D6">
            <w:pPr>
              <w:pStyle w:val="TAH"/>
            </w:pPr>
            <w:r w:rsidRPr="0016361A">
              <w:t>P</w:t>
            </w:r>
          </w:p>
        </w:tc>
        <w:tc>
          <w:tcPr>
            <w:tcW w:w="1276" w:type="dxa"/>
            <w:tcBorders>
              <w:bottom w:val="single" w:sz="6" w:space="0" w:color="auto"/>
            </w:tcBorders>
            <w:shd w:val="clear" w:color="auto" w:fill="C0C0C0"/>
            <w:vAlign w:val="center"/>
          </w:tcPr>
          <w:p w14:paraId="19A9A169" w14:textId="77777777" w:rsidR="004B37D6" w:rsidRPr="0016361A" w:rsidRDefault="004B37D6" w:rsidP="004B37D6">
            <w:pPr>
              <w:pStyle w:val="TAH"/>
            </w:pPr>
            <w:r w:rsidRPr="0016361A">
              <w:t>Cardinality</w:t>
            </w:r>
          </w:p>
        </w:tc>
        <w:tc>
          <w:tcPr>
            <w:tcW w:w="6447" w:type="dxa"/>
            <w:tcBorders>
              <w:bottom w:val="single" w:sz="6" w:space="0" w:color="auto"/>
            </w:tcBorders>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522CF9">
        <w:trPr>
          <w:jc w:val="center"/>
        </w:trPr>
        <w:tc>
          <w:tcPr>
            <w:tcW w:w="1627" w:type="dxa"/>
            <w:tcBorders>
              <w:top w:val="single" w:sz="6" w:space="0" w:color="auto"/>
            </w:tcBorders>
            <w:shd w:val="clear" w:color="auto" w:fill="auto"/>
            <w:vAlign w:val="center"/>
          </w:tcPr>
          <w:p w14:paraId="3EFE64E8" w14:textId="77777777" w:rsidR="004B37D6" w:rsidRPr="0016361A" w:rsidRDefault="004B37D6" w:rsidP="004B37D6">
            <w:pPr>
              <w:pStyle w:val="TAL"/>
            </w:pPr>
            <w:r w:rsidRPr="0016361A">
              <w:t>n/a</w:t>
            </w:r>
          </w:p>
        </w:tc>
        <w:tc>
          <w:tcPr>
            <w:tcW w:w="425" w:type="dxa"/>
            <w:tcBorders>
              <w:top w:val="single" w:sz="6" w:space="0" w:color="auto"/>
            </w:tcBorders>
            <w:vAlign w:val="center"/>
          </w:tcPr>
          <w:p w14:paraId="4071E89B" w14:textId="77777777" w:rsidR="004B37D6" w:rsidRPr="0016361A" w:rsidRDefault="004B37D6" w:rsidP="004B37D6">
            <w:pPr>
              <w:pStyle w:val="TAC"/>
            </w:pPr>
          </w:p>
        </w:tc>
        <w:tc>
          <w:tcPr>
            <w:tcW w:w="1276" w:type="dxa"/>
            <w:tcBorders>
              <w:top w:val="single" w:sz="6" w:space="0" w:color="auto"/>
            </w:tcBorders>
            <w:vAlign w:val="center"/>
          </w:tcPr>
          <w:p w14:paraId="6CF5515B" w14:textId="77777777" w:rsidR="004B37D6" w:rsidRPr="0016361A" w:rsidRDefault="004B37D6" w:rsidP="004B37D6">
            <w:pPr>
              <w:pStyle w:val="TAC"/>
            </w:pPr>
          </w:p>
        </w:tc>
        <w:tc>
          <w:tcPr>
            <w:tcW w:w="6447" w:type="dxa"/>
            <w:tcBorders>
              <w:top w:val="single" w:sz="6" w:space="0" w:color="auto"/>
            </w:tcBorders>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6C457E69" w:rsidR="004B37D6" w:rsidRPr="001769FF" w:rsidRDefault="004B37D6" w:rsidP="004B37D6">
      <w:pPr>
        <w:pStyle w:val="TH"/>
      </w:pPr>
      <w:r w:rsidRPr="001769FF">
        <w:t>Table</w:t>
      </w:r>
      <w:r>
        <w:t> 8.</w:t>
      </w:r>
      <w:r w:rsidR="00695C35">
        <w:t>10</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522CF9">
        <w:trPr>
          <w:jc w:val="center"/>
        </w:trPr>
        <w:tc>
          <w:tcPr>
            <w:tcW w:w="955" w:type="pct"/>
            <w:tcBorders>
              <w:bottom w:val="single" w:sz="6" w:space="0" w:color="auto"/>
            </w:tcBorders>
            <w:shd w:val="clear" w:color="auto" w:fill="C0C0C0"/>
            <w:vAlign w:val="center"/>
          </w:tcPr>
          <w:p w14:paraId="011AE9CF" w14:textId="77777777" w:rsidR="004B37D6" w:rsidRPr="0016361A" w:rsidRDefault="004B37D6" w:rsidP="004B37D6">
            <w:pPr>
              <w:pStyle w:val="TAH"/>
            </w:pPr>
            <w:r w:rsidRPr="0016361A">
              <w:t>Data type</w:t>
            </w:r>
          </w:p>
        </w:tc>
        <w:tc>
          <w:tcPr>
            <w:tcW w:w="220" w:type="pct"/>
            <w:tcBorders>
              <w:bottom w:val="single" w:sz="6" w:space="0" w:color="auto"/>
            </w:tcBorders>
            <w:shd w:val="clear" w:color="auto" w:fill="C0C0C0"/>
            <w:vAlign w:val="center"/>
          </w:tcPr>
          <w:p w14:paraId="0088543D" w14:textId="77777777" w:rsidR="004B37D6" w:rsidRPr="0016361A" w:rsidRDefault="004B37D6" w:rsidP="004B37D6">
            <w:pPr>
              <w:pStyle w:val="TAH"/>
            </w:pPr>
            <w:r w:rsidRPr="0016361A">
              <w:t>P</w:t>
            </w:r>
          </w:p>
        </w:tc>
        <w:tc>
          <w:tcPr>
            <w:tcW w:w="589" w:type="pct"/>
            <w:tcBorders>
              <w:bottom w:val="single" w:sz="6" w:space="0" w:color="auto"/>
            </w:tcBorders>
            <w:shd w:val="clear" w:color="auto" w:fill="C0C0C0"/>
            <w:vAlign w:val="center"/>
          </w:tcPr>
          <w:p w14:paraId="091457D2" w14:textId="77777777" w:rsidR="004B37D6" w:rsidRPr="0016361A" w:rsidRDefault="004B37D6" w:rsidP="004B37D6">
            <w:pPr>
              <w:pStyle w:val="TAH"/>
            </w:pPr>
            <w:r w:rsidRPr="0016361A">
              <w:t>Cardinality</w:t>
            </w:r>
          </w:p>
        </w:tc>
        <w:tc>
          <w:tcPr>
            <w:tcW w:w="589" w:type="pct"/>
            <w:tcBorders>
              <w:bottom w:val="single" w:sz="6" w:space="0" w:color="auto"/>
            </w:tcBorders>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tcBorders>
              <w:bottom w:val="single" w:sz="6" w:space="0" w:color="auto"/>
            </w:tcBorders>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522CF9">
        <w:trPr>
          <w:jc w:val="center"/>
        </w:trPr>
        <w:tc>
          <w:tcPr>
            <w:tcW w:w="955" w:type="pct"/>
            <w:tcBorders>
              <w:top w:val="single" w:sz="6" w:space="0" w:color="auto"/>
            </w:tcBorders>
            <w:shd w:val="clear" w:color="auto" w:fill="auto"/>
            <w:vAlign w:val="center"/>
          </w:tcPr>
          <w:p w14:paraId="1C05B025" w14:textId="77777777" w:rsidR="004B37D6" w:rsidRPr="0016361A" w:rsidRDefault="004B37D6" w:rsidP="004B37D6">
            <w:pPr>
              <w:pStyle w:val="TAL"/>
            </w:pPr>
            <w:r>
              <w:t>ACTStatusSubsc</w:t>
            </w:r>
          </w:p>
        </w:tc>
        <w:tc>
          <w:tcPr>
            <w:tcW w:w="220" w:type="pct"/>
            <w:tcBorders>
              <w:top w:val="single" w:sz="6" w:space="0" w:color="auto"/>
            </w:tcBorders>
            <w:vAlign w:val="center"/>
          </w:tcPr>
          <w:p w14:paraId="21432C73" w14:textId="77777777" w:rsidR="004B37D6" w:rsidRPr="0016361A" w:rsidRDefault="004B37D6" w:rsidP="004B37D6">
            <w:pPr>
              <w:pStyle w:val="TAC"/>
            </w:pPr>
            <w:r w:rsidRPr="0016361A">
              <w:t>M</w:t>
            </w:r>
          </w:p>
        </w:tc>
        <w:tc>
          <w:tcPr>
            <w:tcW w:w="589" w:type="pct"/>
            <w:tcBorders>
              <w:top w:val="single" w:sz="6" w:space="0" w:color="auto"/>
            </w:tcBorders>
            <w:vAlign w:val="center"/>
          </w:tcPr>
          <w:p w14:paraId="290CF1B3" w14:textId="77777777" w:rsidR="004B37D6" w:rsidRPr="0016361A" w:rsidRDefault="004B37D6" w:rsidP="004B37D6">
            <w:pPr>
              <w:pStyle w:val="TAC"/>
            </w:pPr>
            <w:r>
              <w:t>1</w:t>
            </w:r>
          </w:p>
        </w:tc>
        <w:tc>
          <w:tcPr>
            <w:tcW w:w="589" w:type="pct"/>
            <w:tcBorders>
              <w:top w:val="single" w:sz="6" w:space="0" w:color="auto"/>
            </w:tcBorders>
            <w:vAlign w:val="center"/>
          </w:tcPr>
          <w:p w14:paraId="70A12329" w14:textId="77777777" w:rsidR="004B37D6" w:rsidRPr="0016361A" w:rsidRDefault="004B37D6" w:rsidP="004B37D6">
            <w:pPr>
              <w:pStyle w:val="TAL"/>
            </w:pPr>
            <w:r>
              <w:t>200 OK</w:t>
            </w:r>
          </w:p>
        </w:tc>
        <w:tc>
          <w:tcPr>
            <w:tcW w:w="2647" w:type="pct"/>
            <w:tcBorders>
              <w:top w:val="single" w:sz="6" w:space="0" w:color="auto"/>
            </w:tcBorders>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551E5B68" w:rsidR="004B37D6" w:rsidRDefault="004B37D6" w:rsidP="004B37D6">
      <w:pPr>
        <w:pStyle w:val="TH"/>
      </w:pPr>
      <w:r>
        <w:t>Table 8.</w:t>
      </w:r>
      <w:r w:rsidR="00695C35">
        <w:t>10</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4A8C1E43" w:rsidR="004B37D6" w:rsidRDefault="004B37D6" w:rsidP="004B37D6">
      <w:pPr>
        <w:pStyle w:val="TH"/>
      </w:pPr>
      <w:r>
        <w:t>Table 8.</w:t>
      </w:r>
      <w:r w:rsidR="00695C35">
        <w:t>10</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7EE5A631" w:rsidR="004B37D6" w:rsidRDefault="004B37D6" w:rsidP="004B37D6">
      <w:pPr>
        <w:pStyle w:val="Heading5"/>
      </w:pPr>
      <w:bookmarkStart w:id="2766" w:name="_Toc94194944"/>
      <w:bookmarkStart w:id="2767" w:name="_Toc97042629"/>
      <w:bookmarkStart w:id="2768" w:name="_Toc97045773"/>
      <w:bookmarkStart w:id="2769" w:name="_Toc97155518"/>
      <w:bookmarkStart w:id="2770" w:name="_Toc101521644"/>
      <w:r>
        <w:t>8.</w:t>
      </w:r>
      <w:r w:rsidR="00695C35">
        <w:t>10</w:t>
      </w:r>
      <w:r>
        <w:t>.3.3.4</w:t>
      </w:r>
      <w:r>
        <w:tab/>
        <w:t>Resource Custom Operations</w:t>
      </w:r>
      <w:bookmarkEnd w:id="2766"/>
      <w:bookmarkEnd w:id="2767"/>
      <w:bookmarkEnd w:id="2768"/>
      <w:bookmarkEnd w:id="2769"/>
      <w:bookmarkEnd w:id="2770"/>
    </w:p>
    <w:p w14:paraId="274F0315" w14:textId="409BE3A7" w:rsidR="004B37D6" w:rsidRDefault="004B37D6" w:rsidP="004B37D6">
      <w:r>
        <w:t>There are no resource custom operations defined for this resource in this release of the specification.</w:t>
      </w:r>
    </w:p>
    <w:p w14:paraId="70B472B2" w14:textId="383EAE4F" w:rsidR="004B37D6" w:rsidRDefault="004B37D6" w:rsidP="004B37D6">
      <w:pPr>
        <w:pStyle w:val="Heading3"/>
      </w:pPr>
      <w:bookmarkStart w:id="2771" w:name="_Toc97042630"/>
      <w:bookmarkStart w:id="2772" w:name="_Toc97045774"/>
      <w:bookmarkStart w:id="2773" w:name="_Toc97155519"/>
      <w:bookmarkStart w:id="2774" w:name="_Toc101521645"/>
      <w:r>
        <w:t>8.</w:t>
      </w:r>
      <w:r w:rsidR="00695C35">
        <w:t>10</w:t>
      </w:r>
      <w:r>
        <w:t>.4</w:t>
      </w:r>
      <w:r>
        <w:tab/>
        <w:t>Custom Operations without associated resources</w:t>
      </w:r>
      <w:bookmarkEnd w:id="2771"/>
      <w:bookmarkEnd w:id="2772"/>
      <w:bookmarkEnd w:id="2773"/>
      <w:bookmarkEnd w:id="2774"/>
    </w:p>
    <w:p w14:paraId="55A0FF90" w14:textId="38914B5F" w:rsidR="004B37D6" w:rsidRDefault="004B37D6" w:rsidP="004B37D6">
      <w:pPr>
        <w:pStyle w:val="Heading4"/>
      </w:pPr>
      <w:bookmarkStart w:id="2775" w:name="_Toc94194876"/>
      <w:bookmarkStart w:id="2776" w:name="_Toc97042631"/>
      <w:bookmarkStart w:id="2777" w:name="_Toc97045775"/>
      <w:bookmarkStart w:id="2778" w:name="_Toc97155520"/>
      <w:bookmarkStart w:id="2779" w:name="_Toc101521646"/>
      <w:r>
        <w:t>8.</w:t>
      </w:r>
      <w:r w:rsidR="00695C35">
        <w:t>10</w:t>
      </w:r>
      <w:r>
        <w:t>.4.1</w:t>
      </w:r>
      <w:r>
        <w:tab/>
        <w:t>Overview</w:t>
      </w:r>
      <w:bookmarkEnd w:id="2775"/>
      <w:bookmarkEnd w:id="2776"/>
      <w:bookmarkEnd w:id="2777"/>
      <w:bookmarkEnd w:id="2778"/>
      <w:bookmarkEnd w:id="2779"/>
    </w:p>
    <w:p w14:paraId="1C791C8B" w14:textId="2C837540"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473267">
        <w:rPr>
          <w:color w:val="000000"/>
        </w:rPr>
        <w:t>10.</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6" type="#_x0000_t75" style="width:303pt;height:137.25pt" o:ole="">
            <v:imagedata r:id="rId32" o:title=""/>
          </v:shape>
          <o:OLEObject Type="Embed" ProgID="Visio.Drawing.15" ShapeID="_x0000_i1036" DrawAspect="Content" ObjectID="_1712133553" r:id="rId33"/>
        </w:object>
      </w:r>
    </w:p>
    <w:p w14:paraId="1B74AEE1" w14:textId="470C60EF" w:rsidR="004B37D6" w:rsidRDefault="004B37D6" w:rsidP="004B37D6">
      <w:pPr>
        <w:pStyle w:val="TF"/>
      </w:pPr>
      <w:r>
        <w:t>Figure</w:t>
      </w:r>
      <w:r>
        <w:rPr>
          <w:rFonts w:ascii="Batang" w:eastAsia="Batang" w:hAnsi="Batang"/>
        </w:rPr>
        <w:t> </w:t>
      </w:r>
      <w:r>
        <w:t>8.</w:t>
      </w:r>
      <w:r w:rsidR="00695C35">
        <w:t>10</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E7F036E" w:rsidR="004B37D6" w:rsidRDefault="004B37D6" w:rsidP="004B37D6">
      <w:r>
        <w:t>Table 8.</w:t>
      </w:r>
      <w:r w:rsidR="00695C35">
        <w:t>10</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7747578F" w:rsidR="004B37D6" w:rsidRDefault="004B37D6" w:rsidP="004B37D6">
      <w:pPr>
        <w:pStyle w:val="TH"/>
      </w:pPr>
      <w:r>
        <w:t>Table 8.</w:t>
      </w:r>
      <w:r w:rsidR="00695C35">
        <w:t>10</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7C29EB7A" w:rsidR="004B37D6" w:rsidRDefault="004B37D6" w:rsidP="004B37D6">
      <w:pPr>
        <w:pStyle w:val="Heading4"/>
      </w:pPr>
      <w:bookmarkStart w:id="2780" w:name="_Toc94194877"/>
      <w:bookmarkStart w:id="2781" w:name="_Toc97042632"/>
      <w:bookmarkStart w:id="2782" w:name="_Toc97045776"/>
      <w:bookmarkStart w:id="2783" w:name="_Toc97155521"/>
      <w:bookmarkStart w:id="2784" w:name="_Toc101521647"/>
      <w:r>
        <w:t>8.</w:t>
      </w:r>
      <w:r w:rsidR="00695C35">
        <w:t>10</w:t>
      </w:r>
      <w:r>
        <w:t>.4.2</w:t>
      </w:r>
      <w:r>
        <w:tab/>
        <w:t xml:space="preserve">Operation: </w:t>
      </w:r>
      <w:bookmarkEnd w:id="2780"/>
      <w:r>
        <w:t>Request</w:t>
      </w:r>
      <w:r>
        <w:rPr>
          <w:rFonts w:cs="Courier New"/>
          <w:szCs w:val="16"/>
        </w:rPr>
        <w:t>EELManagedACR</w:t>
      </w:r>
      <w:bookmarkEnd w:id="2781"/>
      <w:bookmarkEnd w:id="2782"/>
      <w:bookmarkEnd w:id="2783"/>
      <w:bookmarkEnd w:id="2784"/>
    </w:p>
    <w:p w14:paraId="4017E321" w14:textId="521F34F3" w:rsidR="004B37D6" w:rsidRDefault="004B37D6" w:rsidP="004B37D6">
      <w:pPr>
        <w:pStyle w:val="Heading5"/>
      </w:pPr>
      <w:bookmarkStart w:id="2785" w:name="_Toc94194878"/>
      <w:bookmarkStart w:id="2786" w:name="_Toc97042633"/>
      <w:bookmarkStart w:id="2787" w:name="_Toc97045777"/>
      <w:bookmarkStart w:id="2788" w:name="_Toc97155522"/>
      <w:bookmarkStart w:id="2789" w:name="_Toc101521648"/>
      <w:r>
        <w:t>8.</w:t>
      </w:r>
      <w:r w:rsidR="00695C35">
        <w:t>10</w:t>
      </w:r>
      <w:r>
        <w:t>.4.2.1</w:t>
      </w:r>
      <w:r>
        <w:tab/>
        <w:t>Description</w:t>
      </w:r>
      <w:bookmarkEnd w:id="2785"/>
      <w:bookmarkEnd w:id="2786"/>
      <w:bookmarkEnd w:id="2787"/>
      <w:bookmarkEnd w:id="2788"/>
      <w:bookmarkEnd w:id="2789"/>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3036AE2F" w:rsidR="004B37D6" w:rsidRDefault="004B37D6" w:rsidP="004B37D6">
      <w:pPr>
        <w:pStyle w:val="Heading5"/>
      </w:pPr>
      <w:bookmarkStart w:id="2790" w:name="_Toc94194879"/>
      <w:bookmarkStart w:id="2791" w:name="_Toc97042634"/>
      <w:bookmarkStart w:id="2792" w:name="_Toc97045778"/>
      <w:bookmarkStart w:id="2793" w:name="_Toc97155523"/>
      <w:bookmarkStart w:id="2794" w:name="_Toc101521649"/>
      <w:r>
        <w:t>8.</w:t>
      </w:r>
      <w:r w:rsidR="00695C35">
        <w:t>10</w:t>
      </w:r>
      <w:r>
        <w:t>.4.2.2</w:t>
      </w:r>
      <w:r>
        <w:tab/>
        <w:t>Operation Definition</w:t>
      </w:r>
      <w:bookmarkEnd w:id="2790"/>
      <w:bookmarkEnd w:id="2791"/>
      <w:bookmarkEnd w:id="2792"/>
      <w:bookmarkEnd w:id="2793"/>
      <w:bookmarkEnd w:id="2794"/>
    </w:p>
    <w:p w14:paraId="4D41CF58" w14:textId="1EBBF1A6" w:rsidR="004B37D6" w:rsidRDefault="004B37D6" w:rsidP="004B37D6">
      <w:r>
        <w:t>This operation shall support the request data structures and the response data structures and response codes specified in tables 8.</w:t>
      </w:r>
      <w:r w:rsidR="00695C35">
        <w:t>10</w:t>
      </w:r>
      <w:r>
        <w:t>.4.2.2-1 and 8.</w:t>
      </w:r>
      <w:r w:rsidR="00695C35">
        <w:t>10</w:t>
      </w:r>
      <w:r>
        <w:t>.4.2.2-2.</w:t>
      </w:r>
    </w:p>
    <w:p w14:paraId="70BC40ED" w14:textId="7B975989" w:rsidR="004B37D6" w:rsidRDefault="004B37D6" w:rsidP="004B37D6">
      <w:pPr>
        <w:pStyle w:val="TH"/>
      </w:pPr>
      <w:r>
        <w:t>Table 8.</w:t>
      </w:r>
      <w:r w:rsidR="00695C35">
        <w:t>10</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522CF9">
        <w:trPr>
          <w:jc w:val="center"/>
        </w:trPr>
        <w:tc>
          <w:tcPr>
            <w:tcW w:w="1627" w:type="dxa"/>
            <w:tcBorders>
              <w:bottom w:val="single" w:sz="6" w:space="0" w:color="auto"/>
            </w:tcBorders>
            <w:shd w:val="clear" w:color="auto" w:fill="C0C0C0"/>
            <w:vAlign w:val="center"/>
          </w:tcPr>
          <w:p w14:paraId="0113BBC3" w14:textId="77777777" w:rsidR="004B37D6" w:rsidRDefault="004B37D6" w:rsidP="004B37D6">
            <w:pPr>
              <w:pStyle w:val="TAH"/>
            </w:pPr>
            <w:r>
              <w:t>Data type</w:t>
            </w:r>
          </w:p>
        </w:tc>
        <w:tc>
          <w:tcPr>
            <w:tcW w:w="425" w:type="dxa"/>
            <w:tcBorders>
              <w:bottom w:val="single" w:sz="6" w:space="0" w:color="auto"/>
            </w:tcBorders>
            <w:shd w:val="clear" w:color="auto" w:fill="C0C0C0"/>
            <w:vAlign w:val="center"/>
          </w:tcPr>
          <w:p w14:paraId="6D16DE76" w14:textId="77777777" w:rsidR="004B37D6" w:rsidRDefault="004B37D6" w:rsidP="004B37D6">
            <w:pPr>
              <w:pStyle w:val="TAH"/>
            </w:pPr>
            <w:r>
              <w:t>P</w:t>
            </w:r>
          </w:p>
        </w:tc>
        <w:tc>
          <w:tcPr>
            <w:tcW w:w="1276" w:type="dxa"/>
            <w:tcBorders>
              <w:bottom w:val="single" w:sz="6" w:space="0" w:color="auto"/>
            </w:tcBorders>
            <w:shd w:val="clear" w:color="auto" w:fill="C0C0C0"/>
            <w:vAlign w:val="center"/>
          </w:tcPr>
          <w:p w14:paraId="21613EAB" w14:textId="77777777" w:rsidR="004B37D6" w:rsidRDefault="004B37D6" w:rsidP="004B37D6">
            <w:pPr>
              <w:pStyle w:val="TAH"/>
            </w:pPr>
            <w:r>
              <w:t>Cardinality</w:t>
            </w:r>
          </w:p>
        </w:tc>
        <w:tc>
          <w:tcPr>
            <w:tcW w:w="6447" w:type="dxa"/>
            <w:tcBorders>
              <w:bottom w:val="single" w:sz="6" w:space="0" w:color="auto"/>
            </w:tcBorders>
            <w:shd w:val="clear" w:color="auto" w:fill="C0C0C0"/>
            <w:vAlign w:val="center"/>
          </w:tcPr>
          <w:p w14:paraId="2AADF76B" w14:textId="77777777" w:rsidR="004B37D6" w:rsidRDefault="004B37D6" w:rsidP="004B37D6">
            <w:pPr>
              <w:pStyle w:val="TAH"/>
            </w:pPr>
            <w:r>
              <w:t>Description</w:t>
            </w:r>
          </w:p>
        </w:tc>
      </w:tr>
      <w:tr w:rsidR="004B37D6" w14:paraId="5BEC0FC1" w14:textId="77777777" w:rsidTr="00522CF9">
        <w:trPr>
          <w:jc w:val="center"/>
        </w:trPr>
        <w:tc>
          <w:tcPr>
            <w:tcW w:w="1627" w:type="dxa"/>
            <w:tcBorders>
              <w:top w:val="single" w:sz="6" w:space="0" w:color="auto"/>
            </w:tcBorders>
            <w:shd w:val="clear" w:color="auto" w:fill="auto"/>
            <w:vAlign w:val="center"/>
          </w:tcPr>
          <w:p w14:paraId="7999FB7C" w14:textId="77777777" w:rsidR="004B37D6" w:rsidRDefault="004B37D6" w:rsidP="004B37D6">
            <w:pPr>
              <w:pStyle w:val="TAL"/>
            </w:pPr>
            <w:r>
              <w:t>EELACRReq</w:t>
            </w:r>
          </w:p>
        </w:tc>
        <w:tc>
          <w:tcPr>
            <w:tcW w:w="425" w:type="dxa"/>
            <w:tcBorders>
              <w:top w:val="single" w:sz="6" w:space="0" w:color="auto"/>
            </w:tcBorders>
            <w:vAlign w:val="center"/>
          </w:tcPr>
          <w:p w14:paraId="2351B45E" w14:textId="77777777" w:rsidR="004B37D6" w:rsidRDefault="004B37D6" w:rsidP="004B37D6">
            <w:pPr>
              <w:pStyle w:val="TAC"/>
            </w:pPr>
            <w:r>
              <w:t>M</w:t>
            </w:r>
          </w:p>
        </w:tc>
        <w:tc>
          <w:tcPr>
            <w:tcW w:w="1276" w:type="dxa"/>
            <w:tcBorders>
              <w:top w:val="single" w:sz="6" w:space="0" w:color="auto"/>
            </w:tcBorders>
            <w:vAlign w:val="center"/>
          </w:tcPr>
          <w:p w14:paraId="1081386B" w14:textId="77777777" w:rsidR="004B37D6" w:rsidRDefault="004B37D6" w:rsidP="004B37D6">
            <w:pPr>
              <w:pStyle w:val="TAC"/>
            </w:pPr>
            <w:r>
              <w:t>1</w:t>
            </w:r>
          </w:p>
        </w:tc>
        <w:tc>
          <w:tcPr>
            <w:tcW w:w="6447" w:type="dxa"/>
            <w:tcBorders>
              <w:top w:val="single" w:sz="6" w:space="0" w:color="auto"/>
            </w:tcBorders>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730F5C4A" w:rsidR="004B37D6" w:rsidRDefault="004B37D6" w:rsidP="004B37D6">
      <w:pPr>
        <w:pStyle w:val="TH"/>
      </w:pPr>
      <w:r>
        <w:t>Table 8.</w:t>
      </w:r>
      <w:r w:rsidR="00695C35">
        <w:t>10</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522CF9">
        <w:trPr>
          <w:jc w:val="center"/>
        </w:trPr>
        <w:tc>
          <w:tcPr>
            <w:tcW w:w="825" w:type="pct"/>
            <w:tcBorders>
              <w:bottom w:val="single" w:sz="6" w:space="0" w:color="auto"/>
            </w:tcBorders>
            <w:shd w:val="clear" w:color="auto" w:fill="C0C0C0"/>
            <w:vAlign w:val="center"/>
          </w:tcPr>
          <w:p w14:paraId="2D4E931D" w14:textId="77777777" w:rsidR="004B37D6" w:rsidRDefault="004B37D6" w:rsidP="004B37D6">
            <w:pPr>
              <w:pStyle w:val="TAH"/>
            </w:pPr>
            <w:r>
              <w:t>Data type</w:t>
            </w:r>
          </w:p>
        </w:tc>
        <w:tc>
          <w:tcPr>
            <w:tcW w:w="225" w:type="pct"/>
            <w:tcBorders>
              <w:bottom w:val="single" w:sz="6" w:space="0" w:color="auto"/>
            </w:tcBorders>
            <w:shd w:val="clear" w:color="auto" w:fill="C0C0C0"/>
            <w:vAlign w:val="center"/>
          </w:tcPr>
          <w:p w14:paraId="3A6E9075" w14:textId="77777777" w:rsidR="004B37D6" w:rsidRDefault="004B37D6" w:rsidP="004B37D6">
            <w:pPr>
              <w:pStyle w:val="TAH"/>
            </w:pPr>
            <w:r>
              <w:t>P</w:t>
            </w:r>
          </w:p>
        </w:tc>
        <w:tc>
          <w:tcPr>
            <w:tcW w:w="649" w:type="pct"/>
            <w:tcBorders>
              <w:bottom w:val="single" w:sz="6" w:space="0" w:color="auto"/>
            </w:tcBorders>
            <w:shd w:val="clear" w:color="auto" w:fill="C0C0C0"/>
            <w:vAlign w:val="center"/>
          </w:tcPr>
          <w:p w14:paraId="3EA8B8F0" w14:textId="77777777" w:rsidR="004B37D6" w:rsidRDefault="004B37D6" w:rsidP="004B37D6">
            <w:pPr>
              <w:pStyle w:val="TAH"/>
            </w:pPr>
            <w:r>
              <w:t>Cardinality</w:t>
            </w:r>
          </w:p>
        </w:tc>
        <w:tc>
          <w:tcPr>
            <w:tcW w:w="583" w:type="pct"/>
            <w:tcBorders>
              <w:bottom w:val="single" w:sz="6" w:space="0" w:color="auto"/>
            </w:tcBorders>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tcBorders>
              <w:bottom w:val="single" w:sz="6" w:space="0" w:color="auto"/>
            </w:tcBorders>
            <w:shd w:val="clear" w:color="auto" w:fill="C0C0C0"/>
            <w:vAlign w:val="center"/>
          </w:tcPr>
          <w:p w14:paraId="1B91092A" w14:textId="77777777" w:rsidR="004B37D6" w:rsidRDefault="004B37D6" w:rsidP="004B37D6">
            <w:pPr>
              <w:pStyle w:val="TAH"/>
            </w:pPr>
            <w:r>
              <w:t>Description</w:t>
            </w:r>
          </w:p>
        </w:tc>
      </w:tr>
      <w:tr w:rsidR="004B37D6" w14:paraId="0C7FEC3F" w14:textId="77777777" w:rsidTr="00522CF9">
        <w:trPr>
          <w:jc w:val="center"/>
        </w:trPr>
        <w:tc>
          <w:tcPr>
            <w:tcW w:w="825" w:type="pct"/>
            <w:tcBorders>
              <w:top w:val="single" w:sz="6" w:space="0" w:color="auto"/>
            </w:tcBorders>
            <w:shd w:val="clear" w:color="auto" w:fill="auto"/>
            <w:vAlign w:val="center"/>
          </w:tcPr>
          <w:p w14:paraId="3578B03E" w14:textId="77777777" w:rsidR="004B37D6" w:rsidRDefault="004B37D6" w:rsidP="004B37D6">
            <w:pPr>
              <w:pStyle w:val="TAL"/>
            </w:pPr>
            <w:r>
              <w:t>EELACRResp</w:t>
            </w:r>
          </w:p>
        </w:tc>
        <w:tc>
          <w:tcPr>
            <w:tcW w:w="225" w:type="pct"/>
            <w:tcBorders>
              <w:top w:val="single" w:sz="6" w:space="0" w:color="auto"/>
            </w:tcBorders>
            <w:vAlign w:val="center"/>
          </w:tcPr>
          <w:p w14:paraId="720E006E" w14:textId="77777777" w:rsidR="004B37D6" w:rsidRDefault="004B37D6" w:rsidP="004B37D6">
            <w:pPr>
              <w:pStyle w:val="TAC"/>
            </w:pPr>
            <w:r>
              <w:t>M</w:t>
            </w:r>
          </w:p>
        </w:tc>
        <w:tc>
          <w:tcPr>
            <w:tcW w:w="649" w:type="pct"/>
            <w:tcBorders>
              <w:top w:val="single" w:sz="6" w:space="0" w:color="auto"/>
            </w:tcBorders>
            <w:vAlign w:val="center"/>
          </w:tcPr>
          <w:p w14:paraId="1E3367DC" w14:textId="77777777" w:rsidR="004B37D6" w:rsidRDefault="004B37D6" w:rsidP="004B37D6">
            <w:pPr>
              <w:pStyle w:val="TAC"/>
            </w:pPr>
            <w:r>
              <w:t>1</w:t>
            </w:r>
          </w:p>
        </w:tc>
        <w:tc>
          <w:tcPr>
            <w:tcW w:w="583" w:type="pct"/>
            <w:tcBorders>
              <w:top w:val="single" w:sz="6" w:space="0" w:color="auto"/>
            </w:tcBorders>
            <w:vAlign w:val="center"/>
          </w:tcPr>
          <w:p w14:paraId="35242BFA" w14:textId="77777777" w:rsidR="004B37D6" w:rsidRDefault="004B37D6" w:rsidP="004B37D6">
            <w:pPr>
              <w:pStyle w:val="TAL"/>
            </w:pPr>
            <w:r>
              <w:t>200 OK</w:t>
            </w:r>
          </w:p>
        </w:tc>
        <w:tc>
          <w:tcPr>
            <w:tcW w:w="2718" w:type="pct"/>
            <w:tcBorders>
              <w:top w:val="single" w:sz="6" w:space="0" w:color="auto"/>
            </w:tcBorders>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7B454A6" w:rsidR="004B37D6" w:rsidRDefault="004B37D6" w:rsidP="004B37D6">
      <w:pPr>
        <w:pStyle w:val="TH"/>
      </w:pPr>
      <w:r>
        <w:t>Table 8.</w:t>
      </w:r>
      <w:r w:rsidR="00695C35">
        <w:t>10</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7CAF3F71" w:rsidR="004B37D6" w:rsidRDefault="004B37D6" w:rsidP="004B37D6">
      <w:pPr>
        <w:pStyle w:val="TH"/>
      </w:pPr>
      <w:r>
        <w:t>Table 8.</w:t>
      </w:r>
      <w:r w:rsidR="00695C35">
        <w:t>10</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793227A2" w:rsidR="004B37D6" w:rsidRDefault="004B37D6" w:rsidP="004B37D6">
      <w:pPr>
        <w:pStyle w:val="Heading3"/>
      </w:pPr>
      <w:bookmarkStart w:id="2795" w:name="_Toc97042635"/>
      <w:bookmarkStart w:id="2796" w:name="_Toc97045779"/>
      <w:bookmarkStart w:id="2797" w:name="_Toc97155524"/>
      <w:bookmarkStart w:id="2798" w:name="_Toc101521650"/>
      <w:r>
        <w:t>8.</w:t>
      </w:r>
      <w:r w:rsidR="00695C35">
        <w:t>10</w:t>
      </w:r>
      <w:r>
        <w:t>.5</w:t>
      </w:r>
      <w:r>
        <w:tab/>
        <w:t>Notifications</w:t>
      </w:r>
      <w:bookmarkEnd w:id="2795"/>
      <w:bookmarkEnd w:id="2796"/>
      <w:bookmarkEnd w:id="2797"/>
      <w:bookmarkEnd w:id="2798"/>
    </w:p>
    <w:p w14:paraId="50F129B4" w14:textId="24CD86C4" w:rsidR="004B37D6" w:rsidRDefault="004B37D6" w:rsidP="004B37D6">
      <w:pPr>
        <w:pStyle w:val="Heading4"/>
      </w:pPr>
      <w:bookmarkStart w:id="2799" w:name="_Toc94194946"/>
      <w:bookmarkStart w:id="2800" w:name="_Toc97042636"/>
      <w:bookmarkStart w:id="2801" w:name="_Toc97045780"/>
      <w:bookmarkStart w:id="2802" w:name="_Toc97155525"/>
      <w:bookmarkStart w:id="2803" w:name="_Toc101521651"/>
      <w:r>
        <w:t>8.</w:t>
      </w:r>
      <w:r w:rsidR="00695C35">
        <w:t>10</w:t>
      </w:r>
      <w:r>
        <w:t>.5.1</w:t>
      </w:r>
      <w:r>
        <w:tab/>
        <w:t>General</w:t>
      </w:r>
      <w:bookmarkEnd w:id="2799"/>
      <w:bookmarkEnd w:id="2800"/>
      <w:bookmarkEnd w:id="2801"/>
      <w:bookmarkEnd w:id="2802"/>
      <w:bookmarkEnd w:id="2803"/>
    </w:p>
    <w:p w14:paraId="4ED9B42F" w14:textId="5C325AB5" w:rsidR="004B37D6" w:rsidRDefault="004B37D6" w:rsidP="004B37D6">
      <w:pPr>
        <w:rPr>
          <w:noProof/>
        </w:rPr>
      </w:pPr>
      <w:r>
        <w:rPr>
          <w:noProof/>
        </w:rPr>
        <w:t>Notifications shall comply to clause 5.2.5 of 3GPP TS 29.122 [6].</w:t>
      </w:r>
    </w:p>
    <w:p w14:paraId="10E24818" w14:textId="0CAA3BFC" w:rsidR="004B37D6" w:rsidRDefault="004B37D6" w:rsidP="004B37D6">
      <w:pPr>
        <w:pStyle w:val="TH"/>
      </w:pPr>
      <w:r>
        <w:t>Table 8.</w:t>
      </w:r>
      <w:r w:rsidR="00695C35">
        <w:t>10</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33C14449" w:rsidR="004B37D6" w:rsidRPr="000C11A3" w:rsidRDefault="004B37D6" w:rsidP="004B37D6">
      <w:pPr>
        <w:pStyle w:val="Heading4"/>
        <w:rPr>
          <w:lang w:val="en-US"/>
        </w:rPr>
      </w:pPr>
      <w:bookmarkStart w:id="2804" w:name="_Toc94194947"/>
      <w:bookmarkStart w:id="2805" w:name="_Toc97042637"/>
      <w:bookmarkStart w:id="2806" w:name="_Toc97045781"/>
      <w:bookmarkStart w:id="2807" w:name="_Toc97155526"/>
      <w:bookmarkStart w:id="2808" w:name="_Toc101521652"/>
      <w:r>
        <w:t>8.</w:t>
      </w:r>
      <w:r w:rsidR="00695C35">
        <w:t>10</w:t>
      </w:r>
      <w:r w:rsidRPr="000C11A3">
        <w:rPr>
          <w:lang w:val="en-US"/>
        </w:rPr>
        <w:t>.5.2</w:t>
      </w:r>
      <w:r w:rsidRPr="000C11A3">
        <w:rPr>
          <w:lang w:val="en-US"/>
        </w:rPr>
        <w:tab/>
      </w:r>
      <w:r>
        <w:rPr>
          <w:lang w:val="en-US"/>
        </w:rPr>
        <w:t>ACT</w:t>
      </w:r>
      <w:r w:rsidRPr="000C11A3">
        <w:rPr>
          <w:lang w:val="en-US"/>
        </w:rPr>
        <w:t xml:space="preserve"> Status Notification</w:t>
      </w:r>
      <w:bookmarkEnd w:id="2804"/>
      <w:bookmarkEnd w:id="2805"/>
      <w:bookmarkEnd w:id="2806"/>
      <w:bookmarkEnd w:id="2807"/>
      <w:bookmarkEnd w:id="2808"/>
    </w:p>
    <w:p w14:paraId="180C319F" w14:textId="78D2EC6E" w:rsidR="004B37D6" w:rsidRPr="001E669E" w:rsidRDefault="004B37D6" w:rsidP="004B37D6">
      <w:pPr>
        <w:pStyle w:val="Heading5"/>
        <w:rPr>
          <w:noProof/>
          <w:lang w:val="en-US"/>
        </w:rPr>
      </w:pPr>
      <w:bookmarkStart w:id="2809" w:name="_Toc97042638"/>
      <w:bookmarkStart w:id="2810" w:name="_Toc97045782"/>
      <w:bookmarkStart w:id="2811" w:name="_Toc97155527"/>
      <w:bookmarkStart w:id="2812" w:name="_Toc101521653"/>
      <w:r>
        <w:t>8.</w:t>
      </w:r>
      <w:r w:rsidR="00695C35">
        <w:t>10</w:t>
      </w:r>
      <w:r w:rsidRPr="001E669E">
        <w:rPr>
          <w:lang w:val="en-US"/>
        </w:rPr>
        <w:t>.5.2</w:t>
      </w:r>
      <w:bookmarkStart w:id="2813" w:name="_Toc94194948"/>
      <w:r w:rsidRPr="001E669E">
        <w:rPr>
          <w:noProof/>
          <w:lang w:val="en-US"/>
        </w:rPr>
        <w:t>.1</w:t>
      </w:r>
      <w:r w:rsidRPr="001E669E">
        <w:rPr>
          <w:noProof/>
          <w:lang w:val="en-US"/>
        </w:rPr>
        <w:tab/>
        <w:t>Description</w:t>
      </w:r>
      <w:bookmarkEnd w:id="2809"/>
      <w:bookmarkEnd w:id="2810"/>
      <w:bookmarkEnd w:id="2811"/>
      <w:bookmarkEnd w:id="2813"/>
      <w:bookmarkEnd w:id="2812"/>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331CD302" w:rsidR="004B37D6" w:rsidRDefault="004B37D6" w:rsidP="004B37D6">
      <w:pPr>
        <w:pStyle w:val="Heading5"/>
        <w:rPr>
          <w:noProof/>
        </w:rPr>
      </w:pPr>
      <w:bookmarkStart w:id="2814" w:name="_Toc94194949"/>
      <w:bookmarkStart w:id="2815" w:name="_Toc97042639"/>
      <w:bookmarkStart w:id="2816" w:name="_Toc97045783"/>
      <w:bookmarkStart w:id="2817" w:name="_Toc97155528"/>
      <w:bookmarkStart w:id="2818" w:name="_Toc101521654"/>
      <w:r>
        <w:t>8.</w:t>
      </w:r>
      <w:r w:rsidR="00695C35">
        <w:t>10</w:t>
      </w:r>
      <w:r>
        <w:t>.5.2</w:t>
      </w:r>
      <w:r>
        <w:rPr>
          <w:noProof/>
        </w:rPr>
        <w:t>.2</w:t>
      </w:r>
      <w:r>
        <w:rPr>
          <w:noProof/>
        </w:rPr>
        <w:tab/>
        <w:t>Target URI</w:t>
      </w:r>
      <w:bookmarkEnd w:id="2814"/>
      <w:bookmarkEnd w:id="2815"/>
      <w:bookmarkEnd w:id="2816"/>
      <w:bookmarkEnd w:id="2817"/>
      <w:bookmarkEnd w:id="2818"/>
    </w:p>
    <w:p w14:paraId="25B8F763" w14:textId="52DB61C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695C35">
        <w:t>10</w:t>
      </w:r>
      <w:r>
        <w:t>.5.2</w:t>
      </w:r>
      <w:r>
        <w:rPr>
          <w:noProof/>
        </w:rPr>
        <w:t>.2-1</w:t>
      </w:r>
      <w:r>
        <w:rPr>
          <w:rFonts w:ascii="Arial" w:hAnsi="Arial" w:cs="Arial"/>
          <w:noProof/>
        </w:rPr>
        <w:t>.</w:t>
      </w:r>
    </w:p>
    <w:p w14:paraId="43F76602" w14:textId="1456405E" w:rsidR="004B37D6" w:rsidRDefault="004B37D6" w:rsidP="004B37D6">
      <w:pPr>
        <w:pStyle w:val="TH"/>
        <w:rPr>
          <w:rFonts w:cs="Arial"/>
          <w:noProof/>
        </w:rPr>
      </w:pPr>
      <w:r>
        <w:rPr>
          <w:noProof/>
        </w:rPr>
        <w:t>Table </w:t>
      </w:r>
      <w:r>
        <w:t>8.</w:t>
      </w:r>
      <w:r w:rsidR="00695C35">
        <w:t>10</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7624EE8D" w:rsidR="004B37D6" w:rsidRDefault="004B37D6" w:rsidP="004B37D6">
      <w:pPr>
        <w:pStyle w:val="Heading5"/>
        <w:rPr>
          <w:noProof/>
        </w:rPr>
      </w:pPr>
      <w:bookmarkStart w:id="2819" w:name="_Toc94194950"/>
      <w:bookmarkStart w:id="2820" w:name="_Toc97042640"/>
      <w:bookmarkStart w:id="2821" w:name="_Toc97045784"/>
      <w:bookmarkStart w:id="2822" w:name="_Toc97155529"/>
      <w:bookmarkStart w:id="2823" w:name="_Toc101521655"/>
      <w:r>
        <w:t>8.</w:t>
      </w:r>
      <w:r w:rsidR="00695C35">
        <w:t>10</w:t>
      </w:r>
      <w:r>
        <w:t>.5.2</w:t>
      </w:r>
      <w:r>
        <w:rPr>
          <w:noProof/>
        </w:rPr>
        <w:t>.3</w:t>
      </w:r>
      <w:r>
        <w:rPr>
          <w:noProof/>
        </w:rPr>
        <w:tab/>
        <w:t>Standard Methods</w:t>
      </w:r>
      <w:bookmarkEnd w:id="2819"/>
      <w:bookmarkEnd w:id="2820"/>
      <w:bookmarkEnd w:id="2821"/>
      <w:bookmarkEnd w:id="2822"/>
      <w:bookmarkEnd w:id="2823"/>
    </w:p>
    <w:p w14:paraId="67BC3073" w14:textId="5B81E138" w:rsidR="004B37D6" w:rsidRDefault="004B37D6" w:rsidP="004B37D6">
      <w:pPr>
        <w:pStyle w:val="Heading6"/>
        <w:rPr>
          <w:noProof/>
        </w:rPr>
      </w:pPr>
      <w:bookmarkStart w:id="2824" w:name="_Toc94194951"/>
      <w:bookmarkStart w:id="2825" w:name="_Toc97042641"/>
      <w:bookmarkStart w:id="2826" w:name="_Toc97045785"/>
      <w:bookmarkStart w:id="2827" w:name="_Toc97155530"/>
      <w:bookmarkStart w:id="2828" w:name="_Toc101521656"/>
      <w:r>
        <w:t>8.</w:t>
      </w:r>
      <w:r w:rsidR="00695C35">
        <w:t>10</w:t>
      </w:r>
      <w:r>
        <w:t>.5.2.3</w:t>
      </w:r>
      <w:r>
        <w:rPr>
          <w:noProof/>
        </w:rPr>
        <w:t>.1</w:t>
      </w:r>
      <w:r>
        <w:rPr>
          <w:noProof/>
        </w:rPr>
        <w:tab/>
        <w:t>POST</w:t>
      </w:r>
      <w:bookmarkEnd w:id="2824"/>
      <w:bookmarkEnd w:id="2825"/>
      <w:bookmarkEnd w:id="2826"/>
      <w:bookmarkEnd w:id="2827"/>
      <w:bookmarkEnd w:id="2828"/>
    </w:p>
    <w:p w14:paraId="399B95E0" w14:textId="50B1188A" w:rsidR="004B37D6" w:rsidRDefault="004B37D6" w:rsidP="004B37D6">
      <w:pPr>
        <w:rPr>
          <w:noProof/>
        </w:rPr>
      </w:pPr>
      <w:r>
        <w:rPr>
          <w:noProof/>
        </w:rPr>
        <w:t>This method shall support the request data structures specified in table </w:t>
      </w:r>
      <w:r>
        <w:t>8.</w:t>
      </w:r>
      <w:r w:rsidR="00695C35">
        <w:t>10</w:t>
      </w:r>
      <w:r>
        <w:t>.5.2</w:t>
      </w:r>
      <w:r>
        <w:rPr>
          <w:noProof/>
        </w:rPr>
        <w:t>.3.1-1 and the response data structures and response codes specified in table </w:t>
      </w:r>
      <w:r>
        <w:t>8.</w:t>
      </w:r>
      <w:r w:rsidR="00695C35">
        <w:t>10</w:t>
      </w:r>
      <w:r>
        <w:t>.5.2</w:t>
      </w:r>
      <w:r>
        <w:rPr>
          <w:noProof/>
        </w:rPr>
        <w:t>.3.1-2.</w:t>
      </w:r>
    </w:p>
    <w:p w14:paraId="20D19402" w14:textId="24FFADC2" w:rsidR="004B37D6" w:rsidRDefault="004B37D6" w:rsidP="004B37D6">
      <w:pPr>
        <w:pStyle w:val="TH"/>
        <w:rPr>
          <w:noProof/>
        </w:rPr>
      </w:pPr>
      <w:r>
        <w:rPr>
          <w:noProof/>
        </w:rPr>
        <w:t>Table </w:t>
      </w:r>
      <w:r>
        <w:t>8.</w:t>
      </w:r>
      <w:r w:rsidR="00695C35">
        <w:t>10</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522CF9">
        <w:trPr>
          <w:jc w:val="center"/>
        </w:trPr>
        <w:tc>
          <w:tcPr>
            <w:tcW w:w="2899" w:type="dxa"/>
            <w:tcBorders>
              <w:bottom w:val="single" w:sz="6" w:space="0" w:color="auto"/>
            </w:tcBorders>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tcBorders>
              <w:bottom w:val="single" w:sz="6" w:space="0" w:color="auto"/>
            </w:tcBorders>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tcBorders>
              <w:bottom w:val="single" w:sz="6" w:space="0" w:color="auto"/>
            </w:tcBorders>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tcBorders>
              <w:bottom w:val="single" w:sz="6" w:space="0" w:color="auto"/>
            </w:tcBorders>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522CF9">
        <w:trPr>
          <w:jc w:val="center"/>
        </w:trPr>
        <w:tc>
          <w:tcPr>
            <w:tcW w:w="2899" w:type="dxa"/>
            <w:tcBorders>
              <w:top w:val="single" w:sz="6" w:space="0" w:color="auto"/>
            </w:tcBorders>
            <w:vAlign w:val="center"/>
            <w:hideMark/>
          </w:tcPr>
          <w:p w14:paraId="4F3779AE" w14:textId="77777777" w:rsidR="004B37D6" w:rsidRDefault="004B37D6" w:rsidP="004B37D6">
            <w:pPr>
              <w:pStyle w:val="TAL"/>
              <w:rPr>
                <w:noProof/>
              </w:rPr>
            </w:pPr>
            <w:r>
              <w:t>ACTStatusNotif</w:t>
            </w:r>
          </w:p>
        </w:tc>
        <w:tc>
          <w:tcPr>
            <w:tcW w:w="450" w:type="dxa"/>
            <w:tcBorders>
              <w:top w:val="single" w:sz="6" w:space="0" w:color="auto"/>
            </w:tcBorders>
            <w:vAlign w:val="center"/>
            <w:hideMark/>
          </w:tcPr>
          <w:p w14:paraId="1E43E6EC" w14:textId="77777777" w:rsidR="004B37D6" w:rsidRDefault="004B37D6" w:rsidP="004B37D6">
            <w:pPr>
              <w:pStyle w:val="TAC"/>
              <w:rPr>
                <w:noProof/>
              </w:rPr>
            </w:pPr>
            <w:r>
              <w:t>M</w:t>
            </w:r>
          </w:p>
        </w:tc>
        <w:tc>
          <w:tcPr>
            <w:tcW w:w="1170" w:type="dxa"/>
            <w:tcBorders>
              <w:top w:val="single" w:sz="6" w:space="0" w:color="auto"/>
            </w:tcBorders>
            <w:vAlign w:val="center"/>
            <w:hideMark/>
          </w:tcPr>
          <w:p w14:paraId="2DFEB5FD" w14:textId="77777777" w:rsidR="004B37D6" w:rsidRDefault="004B37D6" w:rsidP="004B37D6">
            <w:pPr>
              <w:pStyle w:val="TAC"/>
              <w:rPr>
                <w:noProof/>
              </w:rPr>
            </w:pPr>
            <w:r>
              <w:t>1</w:t>
            </w:r>
          </w:p>
        </w:tc>
        <w:tc>
          <w:tcPr>
            <w:tcW w:w="5160" w:type="dxa"/>
            <w:tcBorders>
              <w:top w:val="single" w:sz="6" w:space="0" w:color="auto"/>
            </w:tcBorders>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51160B74" w:rsidR="004B37D6" w:rsidRDefault="004B37D6" w:rsidP="004B37D6">
      <w:pPr>
        <w:pStyle w:val="TH"/>
        <w:rPr>
          <w:noProof/>
        </w:rPr>
      </w:pPr>
      <w:r>
        <w:rPr>
          <w:noProof/>
        </w:rPr>
        <w:t>Table </w:t>
      </w:r>
      <w:r>
        <w:t>8.</w:t>
      </w:r>
      <w:r w:rsidR="00695C35">
        <w:t>10</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522CF9">
        <w:trPr>
          <w:jc w:val="center"/>
        </w:trPr>
        <w:tc>
          <w:tcPr>
            <w:tcW w:w="2004" w:type="dxa"/>
            <w:tcBorders>
              <w:bottom w:val="single" w:sz="6" w:space="0" w:color="auto"/>
            </w:tcBorders>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tcBorders>
              <w:bottom w:val="single" w:sz="6" w:space="0" w:color="auto"/>
            </w:tcBorders>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tcBorders>
              <w:bottom w:val="single" w:sz="6" w:space="0" w:color="auto"/>
            </w:tcBorders>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tcBorders>
              <w:bottom w:val="single" w:sz="6" w:space="0" w:color="auto"/>
            </w:tcBorders>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tcBorders>
              <w:bottom w:val="single" w:sz="6" w:space="0" w:color="auto"/>
            </w:tcBorders>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522CF9">
        <w:trPr>
          <w:jc w:val="center"/>
        </w:trPr>
        <w:tc>
          <w:tcPr>
            <w:tcW w:w="2004" w:type="dxa"/>
            <w:tcBorders>
              <w:top w:val="single" w:sz="6" w:space="0" w:color="auto"/>
            </w:tcBorders>
            <w:vAlign w:val="center"/>
            <w:hideMark/>
          </w:tcPr>
          <w:p w14:paraId="1FCE089B" w14:textId="77777777" w:rsidR="004B37D6" w:rsidRDefault="004B37D6" w:rsidP="004B37D6">
            <w:pPr>
              <w:pStyle w:val="TAL"/>
              <w:rPr>
                <w:noProof/>
              </w:rPr>
            </w:pPr>
            <w:r>
              <w:t>n/a</w:t>
            </w:r>
          </w:p>
        </w:tc>
        <w:tc>
          <w:tcPr>
            <w:tcW w:w="361" w:type="dxa"/>
            <w:tcBorders>
              <w:top w:val="single" w:sz="6" w:space="0" w:color="auto"/>
            </w:tcBorders>
            <w:vAlign w:val="center"/>
          </w:tcPr>
          <w:p w14:paraId="3E2CF70E" w14:textId="77777777" w:rsidR="004B37D6" w:rsidRDefault="004B37D6" w:rsidP="004B37D6">
            <w:pPr>
              <w:pStyle w:val="TAC"/>
              <w:rPr>
                <w:noProof/>
              </w:rPr>
            </w:pPr>
          </w:p>
        </w:tc>
        <w:tc>
          <w:tcPr>
            <w:tcW w:w="1259" w:type="dxa"/>
            <w:tcBorders>
              <w:top w:val="single" w:sz="6" w:space="0" w:color="auto"/>
            </w:tcBorders>
            <w:vAlign w:val="center"/>
          </w:tcPr>
          <w:p w14:paraId="5E0E9845" w14:textId="77777777" w:rsidR="004B37D6" w:rsidRDefault="004B37D6" w:rsidP="004B37D6">
            <w:pPr>
              <w:pStyle w:val="TAC"/>
              <w:rPr>
                <w:noProof/>
              </w:rPr>
            </w:pPr>
          </w:p>
        </w:tc>
        <w:tc>
          <w:tcPr>
            <w:tcW w:w="1441" w:type="dxa"/>
            <w:tcBorders>
              <w:top w:val="single" w:sz="6" w:space="0" w:color="auto"/>
            </w:tcBorders>
            <w:vAlign w:val="center"/>
            <w:hideMark/>
          </w:tcPr>
          <w:p w14:paraId="70F47424" w14:textId="77777777" w:rsidR="004B37D6" w:rsidRDefault="004B37D6" w:rsidP="004B37D6">
            <w:pPr>
              <w:pStyle w:val="TAL"/>
              <w:rPr>
                <w:noProof/>
              </w:rPr>
            </w:pPr>
            <w:r>
              <w:t>204 No Content</w:t>
            </w:r>
          </w:p>
        </w:tc>
        <w:tc>
          <w:tcPr>
            <w:tcW w:w="4619" w:type="dxa"/>
            <w:tcBorders>
              <w:top w:val="single" w:sz="6" w:space="0" w:color="auto"/>
            </w:tcBorders>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2DC27465" w:rsidR="004B37D6" w:rsidRDefault="004B37D6" w:rsidP="004B37D6">
      <w:pPr>
        <w:pStyle w:val="TH"/>
      </w:pPr>
      <w:r>
        <w:t>Table 8.</w:t>
      </w:r>
      <w:r w:rsidR="00695C35">
        <w:t>10</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2238A2FE" w:rsidR="004B37D6" w:rsidRDefault="004B37D6" w:rsidP="004B37D6">
      <w:pPr>
        <w:pStyle w:val="TH"/>
      </w:pPr>
      <w:r>
        <w:t>Table 8.</w:t>
      </w:r>
      <w:r w:rsidR="00695C35">
        <w:t>10</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2219199" w:rsidR="004B37D6" w:rsidRDefault="004B37D6" w:rsidP="004B37D6">
      <w:pPr>
        <w:pStyle w:val="Heading3"/>
      </w:pPr>
      <w:bookmarkStart w:id="2829" w:name="_Toc94194897"/>
      <w:bookmarkStart w:id="2830" w:name="_Toc97042642"/>
      <w:bookmarkStart w:id="2831" w:name="_Toc97045786"/>
      <w:bookmarkStart w:id="2832" w:name="_Toc97155531"/>
      <w:bookmarkStart w:id="2833" w:name="_Toc101521657"/>
      <w:r>
        <w:t>8.</w:t>
      </w:r>
      <w:r w:rsidR="00695C35">
        <w:t>10</w:t>
      </w:r>
      <w:r>
        <w:t>.6</w:t>
      </w:r>
      <w:r>
        <w:tab/>
        <w:t>Data Model</w:t>
      </w:r>
      <w:bookmarkEnd w:id="2829"/>
      <w:bookmarkEnd w:id="2830"/>
      <w:bookmarkEnd w:id="2831"/>
      <w:bookmarkEnd w:id="2832"/>
      <w:bookmarkEnd w:id="2833"/>
    </w:p>
    <w:p w14:paraId="034B2B86" w14:textId="4A593E11" w:rsidR="004B37D6" w:rsidRDefault="004B37D6" w:rsidP="004B37D6">
      <w:pPr>
        <w:pStyle w:val="Heading4"/>
      </w:pPr>
      <w:bookmarkStart w:id="2834" w:name="_Toc510696633"/>
      <w:bookmarkStart w:id="2835" w:name="_Toc35971428"/>
      <w:bookmarkStart w:id="2836" w:name="_Toc94194898"/>
      <w:bookmarkStart w:id="2837" w:name="_Toc97042643"/>
      <w:bookmarkStart w:id="2838" w:name="_Toc97045787"/>
      <w:bookmarkStart w:id="2839" w:name="_Toc97155532"/>
      <w:bookmarkStart w:id="2840" w:name="_Toc101521658"/>
      <w:r>
        <w:t>8.</w:t>
      </w:r>
      <w:r w:rsidR="00695C35">
        <w:t>10</w:t>
      </w:r>
      <w:r>
        <w:t>.6.1</w:t>
      </w:r>
      <w:r>
        <w:tab/>
        <w:t>General</w:t>
      </w:r>
      <w:bookmarkEnd w:id="2834"/>
      <w:bookmarkEnd w:id="2835"/>
      <w:bookmarkEnd w:id="2836"/>
      <w:bookmarkEnd w:id="2837"/>
      <w:bookmarkEnd w:id="2838"/>
      <w:bookmarkEnd w:id="2839"/>
      <w:bookmarkEnd w:id="2840"/>
    </w:p>
    <w:p w14:paraId="75D16CD9" w14:textId="77777777" w:rsidR="004B37D6" w:rsidRDefault="004B37D6" w:rsidP="004B37D6">
      <w:r>
        <w:t>This clause specifies the application data model supported by the API.</w:t>
      </w:r>
    </w:p>
    <w:p w14:paraId="7E49B160" w14:textId="57AE7E86" w:rsidR="004B37D6" w:rsidRDefault="004B37D6" w:rsidP="004B37D6">
      <w:r>
        <w:t>Table 8.</w:t>
      </w:r>
      <w:r w:rsidR="00695C35">
        <w:t>10</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FCBCD23" w:rsidR="004B37D6" w:rsidRDefault="004B37D6" w:rsidP="004B37D6">
      <w:pPr>
        <w:pStyle w:val="TH"/>
      </w:pPr>
      <w:r>
        <w:t>Table 8.</w:t>
      </w:r>
      <w:r w:rsidR="00695C35">
        <w:t>10</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323B7331" w:rsidR="004B37D6" w:rsidRDefault="004B37D6" w:rsidP="00695C35">
            <w:pPr>
              <w:pStyle w:val="TAC"/>
            </w:pPr>
            <w:r>
              <w:t>8.</w:t>
            </w:r>
            <w:r w:rsidR="00695C35">
              <w:t>10</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4EDC7A2B" w:rsidR="004B37D6" w:rsidRDefault="004B37D6" w:rsidP="00695C35">
            <w:pPr>
              <w:pStyle w:val="TAC"/>
            </w:pPr>
            <w:r>
              <w:t>8.</w:t>
            </w:r>
            <w:r w:rsidR="00695C35">
              <w:t>10</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3DE8CB66" w:rsidR="004B37D6" w:rsidRDefault="004B37D6" w:rsidP="00695C35">
            <w:pPr>
              <w:pStyle w:val="TAC"/>
            </w:pPr>
            <w:r>
              <w:t>8.</w:t>
            </w:r>
            <w:r w:rsidR="00695C35">
              <w:t>10</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6E47A350" w:rsidR="004B37D6" w:rsidRDefault="004B37D6" w:rsidP="00695C35">
            <w:pPr>
              <w:pStyle w:val="TAC"/>
            </w:pPr>
            <w:r>
              <w:t>8.</w:t>
            </w:r>
            <w:r w:rsidR="00695C35">
              <w:t>10</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41989E29" w:rsidR="004B37D6" w:rsidRDefault="004B37D6" w:rsidP="004B37D6">
      <w:r>
        <w:t>Table 8.</w:t>
      </w:r>
      <w:r w:rsidR="00695C35">
        <w:t>10</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1B9E44BB" w:rsidR="004B37D6" w:rsidRDefault="004B37D6" w:rsidP="004B37D6">
      <w:pPr>
        <w:pStyle w:val="TH"/>
      </w:pPr>
      <w:r>
        <w:t>Table 8.</w:t>
      </w:r>
      <w:r w:rsidR="00695C35">
        <w:t>10</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2C0AD0E1" w:rsidR="004B37D6" w:rsidRDefault="004B37D6" w:rsidP="004B37D6">
      <w:pPr>
        <w:pStyle w:val="Heading4"/>
        <w:rPr>
          <w:lang w:val="en-US"/>
        </w:rPr>
      </w:pPr>
      <w:bookmarkStart w:id="2841" w:name="_Toc510696634"/>
      <w:bookmarkStart w:id="2842" w:name="_Toc35971429"/>
      <w:bookmarkStart w:id="2843" w:name="_Toc94194899"/>
      <w:bookmarkStart w:id="2844" w:name="_Toc97042644"/>
      <w:bookmarkStart w:id="2845" w:name="_Toc97045788"/>
      <w:bookmarkStart w:id="2846" w:name="_Toc97155533"/>
      <w:bookmarkStart w:id="2847" w:name="_Toc101521659"/>
      <w:r>
        <w:t>8.</w:t>
      </w:r>
      <w:r w:rsidR="008862A9">
        <w:t>10</w:t>
      </w:r>
      <w:r>
        <w:rPr>
          <w:lang w:val="en-US"/>
        </w:rPr>
        <w:t>.6.2</w:t>
      </w:r>
      <w:r>
        <w:rPr>
          <w:lang w:val="en-US"/>
        </w:rPr>
        <w:tab/>
        <w:t>Structured data types</w:t>
      </w:r>
      <w:bookmarkEnd w:id="2841"/>
      <w:bookmarkEnd w:id="2842"/>
      <w:bookmarkEnd w:id="2843"/>
      <w:bookmarkEnd w:id="2844"/>
      <w:bookmarkEnd w:id="2845"/>
      <w:bookmarkEnd w:id="2846"/>
      <w:bookmarkEnd w:id="2847"/>
    </w:p>
    <w:p w14:paraId="170EED38" w14:textId="692292CE" w:rsidR="004B37D6" w:rsidRDefault="004B37D6" w:rsidP="004B37D6">
      <w:pPr>
        <w:pStyle w:val="Heading5"/>
      </w:pPr>
      <w:bookmarkStart w:id="2848" w:name="_Toc510696635"/>
      <w:bookmarkStart w:id="2849" w:name="_Toc35971430"/>
      <w:bookmarkStart w:id="2850" w:name="_Toc94194900"/>
      <w:bookmarkStart w:id="2851" w:name="_Toc97042645"/>
      <w:bookmarkStart w:id="2852" w:name="_Toc97045789"/>
      <w:bookmarkStart w:id="2853" w:name="_Toc97155534"/>
      <w:bookmarkStart w:id="2854" w:name="_Toc101521660"/>
      <w:r>
        <w:t>8.</w:t>
      </w:r>
      <w:r w:rsidR="008862A9">
        <w:t>10</w:t>
      </w:r>
      <w:r>
        <w:t>.6.2.1</w:t>
      </w:r>
      <w:r>
        <w:tab/>
        <w:t>Introduction</w:t>
      </w:r>
      <w:bookmarkEnd w:id="2848"/>
      <w:bookmarkEnd w:id="2849"/>
      <w:bookmarkEnd w:id="2850"/>
      <w:bookmarkEnd w:id="2851"/>
      <w:bookmarkEnd w:id="2852"/>
      <w:bookmarkEnd w:id="2853"/>
      <w:bookmarkEnd w:id="2854"/>
    </w:p>
    <w:p w14:paraId="32AF3A1D" w14:textId="77777777" w:rsidR="004B37D6" w:rsidRDefault="004B37D6" w:rsidP="004B37D6">
      <w:r>
        <w:t>This clause defines the structures to be used in resource representations.</w:t>
      </w:r>
    </w:p>
    <w:p w14:paraId="075529EE" w14:textId="20D753D7" w:rsidR="004B37D6" w:rsidRDefault="004B37D6" w:rsidP="004B37D6">
      <w:pPr>
        <w:pStyle w:val="Heading5"/>
      </w:pPr>
      <w:bookmarkStart w:id="2855" w:name="_Toc510696636"/>
      <w:bookmarkStart w:id="2856" w:name="_Toc35971431"/>
      <w:bookmarkStart w:id="2857" w:name="_Toc94194901"/>
      <w:bookmarkStart w:id="2858" w:name="_Toc97042646"/>
      <w:bookmarkStart w:id="2859" w:name="_Toc97045790"/>
      <w:bookmarkStart w:id="2860" w:name="_Toc97155535"/>
      <w:bookmarkStart w:id="2861" w:name="_Toc101521661"/>
      <w:r>
        <w:t>8.</w:t>
      </w:r>
      <w:r w:rsidR="008862A9">
        <w:t>10</w:t>
      </w:r>
      <w:r>
        <w:t>.6.2.2</w:t>
      </w:r>
      <w:r>
        <w:tab/>
        <w:t xml:space="preserve">Type: </w:t>
      </w:r>
      <w:bookmarkEnd w:id="2855"/>
      <w:bookmarkEnd w:id="2856"/>
      <w:bookmarkEnd w:id="2857"/>
      <w:r>
        <w:t>EELACRReq</w:t>
      </w:r>
      <w:bookmarkEnd w:id="2858"/>
      <w:bookmarkEnd w:id="2859"/>
      <w:bookmarkEnd w:id="2860"/>
      <w:bookmarkEnd w:id="2861"/>
    </w:p>
    <w:p w14:paraId="69363632" w14:textId="61CAD6A4" w:rsidR="004B37D6" w:rsidRDefault="004B37D6" w:rsidP="004B37D6">
      <w:pPr>
        <w:pStyle w:val="TH"/>
      </w:pPr>
      <w:r>
        <w:rPr>
          <w:noProof/>
        </w:rPr>
        <w:t>Table </w:t>
      </w:r>
      <w:r>
        <w:t>8.</w:t>
      </w:r>
      <w:r w:rsidR="008862A9">
        <w:t>10</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754AE848" w:rsidR="004B37D6" w:rsidRDefault="004B37D6" w:rsidP="004B37D6">
            <w:pPr>
              <w:pStyle w:val="TAL"/>
            </w:pPr>
            <w:r>
              <w:t>Contains the list of supported features among the ones defined in clause 8.</w:t>
            </w:r>
            <w:r w:rsidR="008862A9">
              <w:t>10</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6DD1577C" w:rsidR="004B37D6" w:rsidRDefault="004B37D6" w:rsidP="004B37D6">
      <w:pPr>
        <w:pStyle w:val="Heading5"/>
      </w:pPr>
      <w:bookmarkStart w:id="2862" w:name="_Toc510696637"/>
      <w:bookmarkStart w:id="2863" w:name="_Toc35971432"/>
      <w:bookmarkStart w:id="2864" w:name="_Toc94194902"/>
      <w:bookmarkStart w:id="2865" w:name="_Toc97042647"/>
      <w:bookmarkStart w:id="2866" w:name="_Toc97045791"/>
      <w:bookmarkStart w:id="2867" w:name="_Toc97155536"/>
      <w:bookmarkStart w:id="2868" w:name="_Toc101521662"/>
      <w:r>
        <w:t>8.</w:t>
      </w:r>
      <w:r w:rsidR="008862A9">
        <w:t>10</w:t>
      </w:r>
      <w:r>
        <w:t>.6.2.3</w:t>
      </w:r>
      <w:r>
        <w:tab/>
        <w:t xml:space="preserve">Type: </w:t>
      </w:r>
      <w:bookmarkEnd w:id="2862"/>
      <w:bookmarkEnd w:id="2863"/>
      <w:bookmarkEnd w:id="2864"/>
      <w:r>
        <w:t>EELACRResp</w:t>
      </w:r>
      <w:bookmarkEnd w:id="2865"/>
      <w:bookmarkEnd w:id="2866"/>
      <w:bookmarkEnd w:id="2867"/>
      <w:bookmarkEnd w:id="2868"/>
    </w:p>
    <w:p w14:paraId="74E4F90C" w14:textId="7ACC3469" w:rsidR="004B37D6" w:rsidRDefault="004B37D6" w:rsidP="004B37D6">
      <w:pPr>
        <w:pStyle w:val="TH"/>
      </w:pPr>
      <w:bookmarkStart w:id="2869" w:name="_Toc510696638"/>
      <w:bookmarkStart w:id="2870" w:name="_Toc35971433"/>
      <w:r>
        <w:rPr>
          <w:noProof/>
        </w:rPr>
        <w:t>Table </w:t>
      </w:r>
      <w:r>
        <w:t>8.</w:t>
      </w:r>
      <w:r w:rsidR="008862A9">
        <w:t>10</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394E1837" w:rsidR="004B37D6" w:rsidRDefault="004B37D6" w:rsidP="004B37D6">
      <w:pPr>
        <w:pStyle w:val="Heading5"/>
      </w:pPr>
      <w:bookmarkStart w:id="2871" w:name="_Toc97042648"/>
      <w:bookmarkStart w:id="2872" w:name="_Toc97045792"/>
      <w:bookmarkStart w:id="2873" w:name="_Toc97155537"/>
      <w:bookmarkStart w:id="2874" w:name="_Toc94194909"/>
      <w:bookmarkStart w:id="2875" w:name="_Toc101521663"/>
      <w:r>
        <w:t>8.</w:t>
      </w:r>
      <w:r w:rsidR="008862A9">
        <w:t>10</w:t>
      </w:r>
      <w:r>
        <w:t>.6.2.4</w:t>
      </w:r>
      <w:r>
        <w:tab/>
        <w:t>Type: ACTStatusSubsc</w:t>
      </w:r>
      <w:bookmarkEnd w:id="2871"/>
      <w:bookmarkEnd w:id="2872"/>
      <w:bookmarkEnd w:id="2873"/>
      <w:bookmarkEnd w:id="2875"/>
    </w:p>
    <w:p w14:paraId="101CFCF7" w14:textId="39ABDA33" w:rsidR="004B37D6" w:rsidRDefault="004B37D6" w:rsidP="004B37D6">
      <w:pPr>
        <w:pStyle w:val="TH"/>
      </w:pPr>
      <w:r>
        <w:rPr>
          <w:noProof/>
        </w:rPr>
        <w:t>Table </w:t>
      </w:r>
      <w:r>
        <w:t>8.</w:t>
      </w:r>
      <w:r w:rsidR="008862A9">
        <w:t>10</w:t>
      </w:r>
      <w:r>
        <w:t xml:space="preserve">.6.2.3-1: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77777777" w:rsidR="004B37D6" w:rsidRDefault="004B37D6" w:rsidP="004B37D6">
            <w:pPr>
              <w:pStyle w:val="TAL"/>
              <w:rPr>
                <w:rFonts w:cs="Arial"/>
                <w:szCs w:val="18"/>
              </w:rPr>
            </w:pPr>
            <w:r>
              <w:t>Contains the EAS identifier</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77777777" w:rsidR="004B37D6" w:rsidRDefault="004B37D6" w:rsidP="004B37D6">
            <w:pPr>
              <w:pStyle w:val="TAC"/>
            </w:pPr>
            <w:r>
              <w:t>0..1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3AE7BBAC" w:rsidR="004B37D6" w:rsidRDefault="004B37D6" w:rsidP="004B37D6">
            <w:pPr>
              <w:pStyle w:val="TAL"/>
            </w:pPr>
            <w:r>
              <w:t>Contains the list of supported features among the ones defined in clause 8.</w:t>
            </w:r>
            <w:r w:rsidR="008862A9">
              <w:t>10</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277BF859" w:rsidR="004B37D6" w:rsidRDefault="004B37D6" w:rsidP="004B37D6">
      <w:pPr>
        <w:pStyle w:val="Heading5"/>
      </w:pPr>
      <w:bookmarkStart w:id="2876" w:name="_Toc97042649"/>
      <w:bookmarkStart w:id="2877" w:name="_Toc97045793"/>
      <w:bookmarkStart w:id="2878" w:name="_Toc97155538"/>
      <w:bookmarkStart w:id="2879" w:name="_Toc101521664"/>
      <w:r>
        <w:t>8.</w:t>
      </w:r>
      <w:r w:rsidR="008862A9">
        <w:t>10</w:t>
      </w:r>
      <w:r>
        <w:t>.6.2.5</w:t>
      </w:r>
      <w:r>
        <w:tab/>
        <w:t>Type: ACTStatusNotif</w:t>
      </w:r>
      <w:bookmarkEnd w:id="2876"/>
      <w:bookmarkEnd w:id="2877"/>
      <w:bookmarkEnd w:id="2878"/>
      <w:bookmarkEnd w:id="2879"/>
    </w:p>
    <w:p w14:paraId="13FF2182" w14:textId="6F770BDA" w:rsidR="004B37D6" w:rsidRDefault="004B37D6" w:rsidP="004B37D6">
      <w:pPr>
        <w:pStyle w:val="TH"/>
      </w:pPr>
      <w:r>
        <w:rPr>
          <w:noProof/>
        </w:rPr>
        <w:t>Table </w:t>
      </w:r>
      <w:r>
        <w:t>8.</w:t>
      </w:r>
      <w:r w:rsidR="008862A9">
        <w:t>10</w:t>
      </w:r>
      <w:r>
        <w:t xml:space="preserve">.6.2.3-1: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77777777" w:rsidR="004B37D6" w:rsidRDefault="004B37D6" w:rsidP="004B37D6">
            <w:pPr>
              <w:pStyle w:val="TAC"/>
            </w:pPr>
            <w:r>
              <w:t>0..1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3655C4B4" w:rsidR="004B37D6" w:rsidRDefault="004B37D6" w:rsidP="004B37D6">
      <w:pPr>
        <w:pStyle w:val="Heading4"/>
        <w:rPr>
          <w:lang w:val="en-US"/>
        </w:rPr>
      </w:pPr>
      <w:bookmarkStart w:id="2880" w:name="_Toc97042650"/>
      <w:bookmarkStart w:id="2881" w:name="_Toc97045794"/>
      <w:bookmarkStart w:id="2882" w:name="_Toc97155539"/>
      <w:bookmarkStart w:id="2883" w:name="_Toc101521665"/>
      <w:r>
        <w:t>8.</w:t>
      </w:r>
      <w:r w:rsidR="008862A9">
        <w:t>10</w:t>
      </w:r>
      <w:r>
        <w:rPr>
          <w:lang w:val="en-US"/>
        </w:rPr>
        <w:t>.6.3</w:t>
      </w:r>
      <w:r>
        <w:rPr>
          <w:lang w:val="en-US"/>
        </w:rPr>
        <w:tab/>
        <w:t>Simple data types and enumerations</w:t>
      </w:r>
      <w:bookmarkEnd w:id="2869"/>
      <w:bookmarkEnd w:id="2870"/>
      <w:bookmarkEnd w:id="2874"/>
      <w:bookmarkEnd w:id="2880"/>
      <w:bookmarkEnd w:id="2881"/>
      <w:bookmarkEnd w:id="2882"/>
      <w:bookmarkEnd w:id="2883"/>
    </w:p>
    <w:p w14:paraId="7243C03D" w14:textId="5D790EB3" w:rsidR="004B37D6" w:rsidRDefault="004B37D6" w:rsidP="004B37D6">
      <w:pPr>
        <w:pStyle w:val="Heading5"/>
      </w:pPr>
      <w:bookmarkStart w:id="2884" w:name="_Toc94194910"/>
      <w:bookmarkStart w:id="2885" w:name="_Toc97042651"/>
      <w:bookmarkStart w:id="2886" w:name="_Toc97045795"/>
      <w:bookmarkStart w:id="2887" w:name="_Toc97155540"/>
      <w:bookmarkStart w:id="2888" w:name="_Toc101521666"/>
      <w:r>
        <w:t>8.</w:t>
      </w:r>
      <w:r w:rsidR="008862A9">
        <w:t>10</w:t>
      </w:r>
      <w:r>
        <w:t>.6.3.1</w:t>
      </w:r>
      <w:r>
        <w:tab/>
        <w:t>Introduction</w:t>
      </w:r>
      <w:bookmarkEnd w:id="2884"/>
      <w:bookmarkEnd w:id="2885"/>
      <w:bookmarkEnd w:id="2886"/>
      <w:bookmarkEnd w:id="2887"/>
      <w:bookmarkEnd w:id="2888"/>
    </w:p>
    <w:p w14:paraId="2C32DB5F" w14:textId="77777777" w:rsidR="004B37D6" w:rsidRDefault="004B37D6" w:rsidP="004B37D6">
      <w:r>
        <w:t>This clause defines simple data types and enumerations that can be referenced from data structures defined in the previous clauses.</w:t>
      </w:r>
    </w:p>
    <w:p w14:paraId="3616A50D" w14:textId="4F7DE8AA" w:rsidR="004B37D6" w:rsidRDefault="004B37D6" w:rsidP="004B37D6">
      <w:pPr>
        <w:pStyle w:val="Heading5"/>
      </w:pPr>
      <w:bookmarkStart w:id="2889" w:name="_Toc94194911"/>
      <w:bookmarkStart w:id="2890" w:name="_Toc97042652"/>
      <w:bookmarkStart w:id="2891" w:name="_Toc97045796"/>
      <w:bookmarkStart w:id="2892" w:name="_Toc97155541"/>
      <w:bookmarkStart w:id="2893" w:name="_Toc101521667"/>
      <w:r>
        <w:t>8.</w:t>
      </w:r>
      <w:r w:rsidR="008862A9">
        <w:t>10</w:t>
      </w:r>
      <w:r>
        <w:t>.6.3.2</w:t>
      </w:r>
      <w:r>
        <w:tab/>
        <w:t>Simple data types</w:t>
      </w:r>
      <w:bookmarkEnd w:id="2889"/>
      <w:bookmarkEnd w:id="2890"/>
      <w:bookmarkEnd w:id="2891"/>
      <w:bookmarkEnd w:id="2892"/>
      <w:bookmarkEnd w:id="2893"/>
    </w:p>
    <w:p w14:paraId="1DC6BFE3" w14:textId="0904123E" w:rsidR="004B37D6" w:rsidRDefault="004B37D6" w:rsidP="004B37D6">
      <w:r>
        <w:t>The simple data types defined in table 8.</w:t>
      </w:r>
      <w:r w:rsidR="006006B0">
        <w:t>10</w:t>
      </w:r>
      <w:r>
        <w:t>.6.3.2-1 shall be supported.</w:t>
      </w:r>
    </w:p>
    <w:p w14:paraId="6CBC2AF9" w14:textId="29AF4D2E" w:rsidR="004B37D6" w:rsidRDefault="004B37D6" w:rsidP="004B37D6">
      <w:pPr>
        <w:pStyle w:val="TH"/>
      </w:pPr>
      <w:r>
        <w:t>Table 8.</w:t>
      </w:r>
      <w:r w:rsidR="008862A9">
        <w:t>10</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0876FFAD" w:rsidR="004B37D6" w:rsidRDefault="004B37D6" w:rsidP="004B37D6">
      <w:pPr>
        <w:pStyle w:val="Heading4"/>
        <w:rPr>
          <w:lang w:val="en-US"/>
        </w:rPr>
      </w:pPr>
      <w:bookmarkStart w:id="2894" w:name="_Toc510696643"/>
      <w:bookmarkStart w:id="2895" w:name="_Toc35971438"/>
      <w:bookmarkStart w:id="2896" w:name="_Toc94194916"/>
      <w:bookmarkStart w:id="2897" w:name="_Toc97042653"/>
      <w:bookmarkStart w:id="2898" w:name="_Toc97045797"/>
      <w:bookmarkStart w:id="2899" w:name="_Toc97155542"/>
      <w:bookmarkStart w:id="2900" w:name="_Toc101521668"/>
      <w:r>
        <w:t>8.</w:t>
      </w:r>
      <w:r w:rsidR="008862A9">
        <w:t>10</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94"/>
      <w:bookmarkEnd w:id="2895"/>
      <w:bookmarkEnd w:id="2896"/>
      <w:bookmarkEnd w:id="2897"/>
      <w:bookmarkEnd w:id="2898"/>
      <w:bookmarkEnd w:id="2899"/>
      <w:bookmarkEnd w:id="2900"/>
    </w:p>
    <w:p w14:paraId="77B6C91C" w14:textId="77777777" w:rsidR="004B37D6" w:rsidRDefault="004B37D6" w:rsidP="004B37D6">
      <w:bookmarkStart w:id="2901" w:name="_Toc510696644"/>
      <w:bookmarkStart w:id="2902" w:name="_Toc35971439"/>
      <w:r>
        <w:t>There are no d</w:t>
      </w:r>
      <w:r w:rsidRPr="00ED3123">
        <w:t>ata types describing alternative data types or combinations of data types</w:t>
      </w:r>
      <w:r>
        <w:t xml:space="preserve"> defined for this API in this release of the specification.</w:t>
      </w:r>
    </w:p>
    <w:p w14:paraId="3A4E2F0F" w14:textId="3B6AE80E" w:rsidR="004B37D6" w:rsidRDefault="004B37D6" w:rsidP="004B37D6">
      <w:pPr>
        <w:pStyle w:val="Heading4"/>
      </w:pPr>
      <w:bookmarkStart w:id="2903" w:name="_Toc510696646"/>
      <w:bookmarkStart w:id="2904" w:name="_Toc35971441"/>
      <w:bookmarkStart w:id="2905" w:name="_Toc94194917"/>
      <w:bookmarkStart w:id="2906" w:name="_Toc97042654"/>
      <w:bookmarkStart w:id="2907" w:name="_Toc97045798"/>
      <w:bookmarkStart w:id="2908" w:name="_Toc97155543"/>
      <w:bookmarkStart w:id="2909" w:name="_Toc101521669"/>
      <w:bookmarkEnd w:id="2901"/>
      <w:bookmarkEnd w:id="2902"/>
      <w:r>
        <w:t>8.</w:t>
      </w:r>
      <w:r w:rsidR="008862A9">
        <w:t>10</w:t>
      </w:r>
      <w:r>
        <w:t>.6.5</w:t>
      </w:r>
      <w:r>
        <w:tab/>
        <w:t>Binary data</w:t>
      </w:r>
      <w:bookmarkEnd w:id="2903"/>
      <w:bookmarkEnd w:id="2904"/>
      <w:bookmarkEnd w:id="2905"/>
      <w:bookmarkEnd w:id="2906"/>
      <w:bookmarkEnd w:id="2907"/>
      <w:bookmarkEnd w:id="2908"/>
      <w:bookmarkEnd w:id="2909"/>
    </w:p>
    <w:p w14:paraId="64701DE6" w14:textId="0130D902" w:rsidR="004B37D6" w:rsidRDefault="004B37D6" w:rsidP="004B37D6">
      <w:pPr>
        <w:pStyle w:val="Heading5"/>
      </w:pPr>
      <w:bookmarkStart w:id="2910" w:name="_Toc35971442"/>
      <w:bookmarkStart w:id="2911" w:name="_Toc94194918"/>
      <w:bookmarkStart w:id="2912" w:name="_Toc97042655"/>
      <w:bookmarkStart w:id="2913" w:name="_Toc97045799"/>
      <w:bookmarkStart w:id="2914" w:name="_Toc97155544"/>
      <w:bookmarkStart w:id="2915" w:name="_Toc101521670"/>
      <w:r>
        <w:t>8.</w:t>
      </w:r>
      <w:r w:rsidR="008862A9">
        <w:t>10</w:t>
      </w:r>
      <w:r>
        <w:t>.6.5.1</w:t>
      </w:r>
      <w:r>
        <w:tab/>
        <w:t>Binary Data Types</w:t>
      </w:r>
      <w:bookmarkEnd w:id="2910"/>
      <w:bookmarkEnd w:id="2911"/>
      <w:bookmarkEnd w:id="2912"/>
      <w:bookmarkEnd w:id="2913"/>
      <w:bookmarkEnd w:id="2914"/>
      <w:bookmarkEnd w:id="2915"/>
    </w:p>
    <w:p w14:paraId="3C37FD63" w14:textId="2B93D5A7" w:rsidR="004B37D6" w:rsidRDefault="004B37D6" w:rsidP="004B37D6">
      <w:pPr>
        <w:pStyle w:val="TH"/>
      </w:pPr>
      <w:r>
        <w:t>Table 8.</w:t>
      </w:r>
      <w:r w:rsidR="008862A9">
        <w:t>10</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42845481" w:rsidR="004B37D6" w:rsidRDefault="004B37D6" w:rsidP="004B37D6">
      <w:pPr>
        <w:pStyle w:val="Heading3"/>
      </w:pPr>
      <w:bookmarkStart w:id="2916" w:name="_Toc97042656"/>
      <w:bookmarkStart w:id="2917" w:name="_Toc97045800"/>
      <w:bookmarkStart w:id="2918" w:name="_Toc97155545"/>
      <w:bookmarkStart w:id="2919" w:name="_Toc101521671"/>
      <w:r>
        <w:t>8.</w:t>
      </w:r>
      <w:r w:rsidR="008862A9">
        <w:t>10</w:t>
      </w:r>
      <w:r>
        <w:t>.7</w:t>
      </w:r>
      <w:r>
        <w:tab/>
        <w:t>Error Handling</w:t>
      </w:r>
      <w:bookmarkEnd w:id="2916"/>
      <w:bookmarkEnd w:id="2917"/>
      <w:bookmarkEnd w:id="2918"/>
      <w:bookmarkEnd w:id="2919"/>
    </w:p>
    <w:p w14:paraId="089BCBBB" w14:textId="62C41D9E" w:rsidR="004B37D6" w:rsidRDefault="004B37D6" w:rsidP="004B37D6">
      <w:pPr>
        <w:pStyle w:val="Heading4"/>
      </w:pPr>
      <w:bookmarkStart w:id="2920" w:name="_Toc35971444"/>
      <w:bookmarkStart w:id="2921" w:name="_Toc94194920"/>
      <w:bookmarkStart w:id="2922" w:name="_Toc97042657"/>
      <w:bookmarkStart w:id="2923" w:name="_Toc97045801"/>
      <w:bookmarkStart w:id="2924" w:name="_Toc97155546"/>
      <w:bookmarkStart w:id="2925" w:name="_Toc101521672"/>
      <w:r>
        <w:t>8.</w:t>
      </w:r>
      <w:r w:rsidR="008862A9">
        <w:t>10</w:t>
      </w:r>
      <w:r>
        <w:t>.7.1</w:t>
      </w:r>
      <w:r>
        <w:tab/>
        <w:t>General</w:t>
      </w:r>
      <w:bookmarkEnd w:id="2920"/>
      <w:bookmarkEnd w:id="2921"/>
      <w:bookmarkEnd w:id="2922"/>
      <w:bookmarkEnd w:id="2923"/>
      <w:bookmarkEnd w:id="2924"/>
      <w:bookmarkEnd w:id="2925"/>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6EC72DAE" w:rsidR="004B37D6" w:rsidRDefault="004B37D6" w:rsidP="004B37D6">
      <w:pPr>
        <w:pStyle w:val="Heading4"/>
      </w:pPr>
      <w:bookmarkStart w:id="2926" w:name="_Toc35971445"/>
      <w:bookmarkStart w:id="2927" w:name="_Toc94194921"/>
      <w:bookmarkStart w:id="2928" w:name="_Toc97042658"/>
      <w:bookmarkStart w:id="2929" w:name="_Toc97045802"/>
      <w:bookmarkStart w:id="2930" w:name="_Toc97155547"/>
      <w:bookmarkStart w:id="2931" w:name="_Toc101521673"/>
      <w:r>
        <w:t>8.</w:t>
      </w:r>
      <w:r w:rsidR="008862A9">
        <w:t>10</w:t>
      </w:r>
      <w:r>
        <w:t>.7.2</w:t>
      </w:r>
      <w:r>
        <w:tab/>
        <w:t>Protocol Errors</w:t>
      </w:r>
      <w:bookmarkEnd w:id="2926"/>
      <w:bookmarkEnd w:id="2927"/>
      <w:bookmarkEnd w:id="2928"/>
      <w:bookmarkEnd w:id="2929"/>
      <w:bookmarkEnd w:id="2930"/>
      <w:bookmarkEnd w:id="2931"/>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2E0CC47A" w:rsidR="004B37D6" w:rsidRDefault="004B37D6" w:rsidP="004B37D6">
      <w:pPr>
        <w:pStyle w:val="Heading4"/>
      </w:pPr>
      <w:bookmarkStart w:id="2932" w:name="_Toc35971446"/>
      <w:bookmarkStart w:id="2933" w:name="_Toc94194922"/>
      <w:bookmarkStart w:id="2934" w:name="_Toc97042659"/>
      <w:bookmarkStart w:id="2935" w:name="_Toc97045803"/>
      <w:bookmarkStart w:id="2936" w:name="_Toc97155548"/>
      <w:bookmarkStart w:id="2937" w:name="_Toc101521674"/>
      <w:r>
        <w:t>8.</w:t>
      </w:r>
      <w:r w:rsidR="008862A9">
        <w:t>10</w:t>
      </w:r>
      <w:r>
        <w:t>.7.3</w:t>
      </w:r>
      <w:r>
        <w:tab/>
        <w:t>Application Errors</w:t>
      </w:r>
      <w:bookmarkEnd w:id="2932"/>
      <w:bookmarkEnd w:id="2933"/>
      <w:bookmarkEnd w:id="2934"/>
      <w:bookmarkEnd w:id="2935"/>
      <w:bookmarkEnd w:id="2936"/>
      <w:bookmarkEnd w:id="2937"/>
    </w:p>
    <w:p w14:paraId="38D33549" w14:textId="7EE18534"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8862A9">
        <w:t>10</w:t>
      </w:r>
      <w:r>
        <w:t>.7.3-1.</w:t>
      </w:r>
    </w:p>
    <w:p w14:paraId="19AFFB67" w14:textId="3EE78DD0" w:rsidR="004B37D6" w:rsidRDefault="004B37D6" w:rsidP="004B37D6">
      <w:pPr>
        <w:pStyle w:val="TH"/>
      </w:pPr>
      <w:r>
        <w:t>Table 8.</w:t>
      </w:r>
      <w:r w:rsidR="008862A9">
        <w:t>10</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5F4CA26F" w:rsidR="004B37D6" w:rsidRDefault="004B37D6" w:rsidP="004B37D6">
      <w:pPr>
        <w:pStyle w:val="Heading3"/>
      </w:pPr>
      <w:bookmarkStart w:id="2938" w:name="_Toc97042660"/>
      <w:bookmarkStart w:id="2939" w:name="_Toc97045804"/>
      <w:bookmarkStart w:id="2940" w:name="_Toc97155549"/>
      <w:bookmarkStart w:id="2941" w:name="_Toc101521675"/>
      <w:r>
        <w:t>8.</w:t>
      </w:r>
      <w:r w:rsidR="008862A9">
        <w:t>10</w:t>
      </w:r>
      <w:r>
        <w:t>.8</w:t>
      </w:r>
      <w:r>
        <w:tab/>
        <w:t>Feature negotiation</w:t>
      </w:r>
      <w:bookmarkEnd w:id="2938"/>
      <w:bookmarkEnd w:id="2939"/>
      <w:bookmarkEnd w:id="2940"/>
      <w:bookmarkEnd w:id="2941"/>
    </w:p>
    <w:p w14:paraId="7E842659" w14:textId="48BC7E7A" w:rsidR="004B37D6" w:rsidRDefault="004B37D6" w:rsidP="004B37D6">
      <w:r>
        <w:t>The optional features in table 8.</w:t>
      </w:r>
      <w:r w:rsidR="008862A9">
        <w:t>10</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2AF79170" w:rsidR="004B37D6" w:rsidRDefault="004B37D6" w:rsidP="004B37D6">
      <w:pPr>
        <w:pStyle w:val="TH"/>
      </w:pPr>
      <w:r>
        <w:t>Table 8.</w:t>
      </w:r>
      <w:r w:rsidR="008862A9">
        <w:t>10</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1C48AE83" w:rsidR="00D732EB" w:rsidRDefault="00D732EB" w:rsidP="00D732EB">
      <w:pPr>
        <w:pStyle w:val="Heading2"/>
      </w:pPr>
      <w:bookmarkStart w:id="2942" w:name="_Toc97042661"/>
      <w:bookmarkStart w:id="2943" w:name="_Toc97045805"/>
      <w:bookmarkStart w:id="2944" w:name="_Toc97155550"/>
      <w:bookmarkStart w:id="2945" w:name="_Toc101521676"/>
      <w:r>
        <w:t>8.11</w:t>
      </w:r>
      <w:r>
        <w:tab/>
      </w:r>
      <w:r w:rsidRPr="00310802">
        <w:t>Eees_ACRStatusUpdate</w:t>
      </w:r>
      <w:r>
        <w:t xml:space="preserve"> API</w:t>
      </w:r>
      <w:bookmarkEnd w:id="2942"/>
      <w:bookmarkEnd w:id="2943"/>
      <w:bookmarkEnd w:id="2944"/>
      <w:bookmarkEnd w:id="2945"/>
    </w:p>
    <w:p w14:paraId="605538DB" w14:textId="18EFD8CE" w:rsidR="00D732EB" w:rsidRDefault="00D732EB" w:rsidP="00D732EB">
      <w:pPr>
        <w:pStyle w:val="Heading3"/>
      </w:pPr>
      <w:bookmarkStart w:id="2946" w:name="_Toc97042662"/>
      <w:bookmarkStart w:id="2947" w:name="_Toc97045806"/>
      <w:bookmarkStart w:id="2948" w:name="_Toc97155551"/>
      <w:bookmarkStart w:id="2949" w:name="_Toc101521677"/>
      <w:r>
        <w:t>8.11.1</w:t>
      </w:r>
      <w:r>
        <w:tab/>
        <w:t>Introduction</w:t>
      </w:r>
      <w:bookmarkEnd w:id="2946"/>
      <w:bookmarkEnd w:id="2947"/>
      <w:bookmarkEnd w:id="2948"/>
      <w:bookmarkEnd w:id="2949"/>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5B9D8CA3" w:rsidR="00D732EB" w:rsidRDefault="00D732EB" w:rsidP="00D732EB">
      <w:pPr>
        <w:pStyle w:val="Heading3"/>
      </w:pPr>
      <w:bookmarkStart w:id="2950" w:name="_Toc35971392"/>
      <w:bookmarkStart w:id="2951" w:name="_Toc94194873"/>
      <w:bookmarkStart w:id="2952" w:name="_Toc97042663"/>
      <w:bookmarkStart w:id="2953" w:name="_Toc97045807"/>
      <w:bookmarkStart w:id="2954" w:name="_Toc97155552"/>
      <w:bookmarkStart w:id="2955" w:name="_Toc101521678"/>
      <w:r>
        <w:t>8.11.2</w:t>
      </w:r>
      <w:r>
        <w:tab/>
        <w:t>Usage of HTTP</w:t>
      </w:r>
      <w:bookmarkEnd w:id="2950"/>
      <w:bookmarkEnd w:id="2951"/>
      <w:bookmarkEnd w:id="2952"/>
      <w:bookmarkEnd w:id="2953"/>
      <w:bookmarkEnd w:id="2954"/>
      <w:bookmarkEnd w:id="2955"/>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978BA7" w:rsidR="00D732EB" w:rsidRDefault="00D732EB" w:rsidP="00D732EB">
      <w:pPr>
        <w:pStyle w:val="Heading3"/>
      </w:pPr>
      <w:bookmarkStart w:id="2956" w:name="_Toc97042664"/>
      <w:bookmarkStart w:id="2957" w:name="_Toc97045808"/>
      <w:bookmarkStart w:id="2958" w:name="_Toc97155553"/>
      <w:bookmarkStart w:id="2959" w:name="_Toc101521679"/>
      <w:r>
        <w:t>8.11.3</w:t>
      </w:r>
      <w:r>
        <w:tab/>
        <w:t>Resources</w:t>
      </w:r>
      <w:bookmarkEnd w:id="2956"/>
      <w:bookmarkEnd w:id="2957"/>
      <w:bookmarkEnd w:id="2958"/>
      <w:bookmarkEnd w:id="2959"/>
    </w:p>
    <w:p w14:paraId="4D7EB5A0" w14:textId="481F0F7C" w:rsidR="00D732EB" w:rsidRDefault="00D732EB" w:rsidP="00D732EB">
      <w:r>
        <w:t>There are no resources defined for this API in this release of the specification.</w:t>
      </w:r>
    </w:p>
    <w:p w14:paraId="6DBB15DC" w14:textId="702B5B4A" w:rsidR="002C48AF" w:rsidRDefault="002C48AF" w:rsidP="002C48AF">
      <w:pPr>
        <w:pStyle w:val="Heading3"/>
      </w:pPr>
      <w:bookmarkStart w:id="2960" w:name="_Toc94194875"/>
      <w:bookmarkStart w:id="2961" w:name="_Toc97042665"/>
      <w:bookmarkStart w:id="2962" w:name="_Toc97045809"/>
      <w:bookmarkStart w:id="2963" w:name="_Toc97155554"/>
      <w:bookmarkStart w:id="2964" w:name="_Toc101521680"/>
      <w:r>
        <w:t>8.11.4</w:t>
      </w:r>
      <w:r>
        <w:tab/>
        <w:t>Custom Operations without associated resources</w:t>
      </w:r>
      <w:bookmarkEnd w:id="2960"/>
      <w:bookmarkEnd w:id="2961"/>
      <w:bookmarkEnd w:id="2962"/>
      <w:bookmarkEnd w:id="2963"/>
      <w:bookmarkEnd w:id="2964"/>
    </w:p>
    <w:p w14:paraId="3D42972D" w14:textId="1CF65C6C" w:rsidR="002C48AF" w:rsidRDefault="002C48AF" w:rsidP="002C48AF">
      <w:pPr>
        <w:pStyle w:val="Heading4"/>
      </w:pPr>
      <w:bookmarkStart w:id="2965" w:name="_Toc97042666"/>
      <w:bookmarkStart w:id="2966" w:name="_Toc97045810"/>
      <w:bookmarkStart w:id="2967" w:name="_Toc97155555"/>
      <w:bookmarkStart w:id="2968" w:name="_Toc101521681"/>
      <w:r>
        <w:t>8.11.4.1</w:t>
      </w:r>
      <w:r>
        <w:tab/>
        <w:t>Overview</w:t>
      </w:r>
      <w:bookmarkEnd w:id="2965"/>
      <w:bookmarkEnd w:id="2966"/>
      <w:bookmarkEnd w:id="2967"/>
      <w:bookmarkEnd w:id="2968"/>
    </w:p>
    <w:p w14:paraId="3EAE75BC" w14:textId="37BAA29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8.11</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7" type="#_x0000_t75" style="width:320.25pt;height:138.75pt" o:ole="">
            <v:imagedata r:id="rId34" o:title=""/>
          </v:shape>
          <o:OLEObject Type="Embed" ProgID="Visio.Drawing.15" ShapeID="_x0000_i1037" DrawAspect="Content" ObjectID="_1712133554" r:id="rId35"/>
        </w:object>
      </w:r>
    </w:p>
    <w:p w14:paraId="5E017DD8" w14:textId="43D14395" w:rsidR="002C48AF" w:rsidRDefault="002C48AF" w:rsidP="002C48AF">
      <w:pPr>
        <w:pStyle w:val="TF"/>
      </w:pPr>
      <w:r>
        <w:t>Figure</w:t>
      </w:r>
      <w:r>
        <w:rPr>
          <w:rFonts w:ascii="Batang" w:eastAsia="Batang" w:hAnsi="Batang"/>
        </w:rPr>
        <w:t> </w:t>
      </w:r>
      <w:r>
        <w:t xml:space="preserve">8.11.4.1-1: </w:t>
      </w:r>
      <w:r>
        <w:rPr>
          <w:lang w:eastAsia="zh-CN"/>
        </w:rPr>
        <w:t>Custom operation</w:t>
      </w:r>
      <w:r>
        <w:t xml:space="preserve"> URI structure of the </w:t>
      </w:r>
      <w:r w:rsidRPr="00310802">
        <w:t>Eees_ACRStatusUpdate</w:t>
      </w:r>
      <w:r>
        <w:t xml:space="preserve"> API</w:t>
      </w:r>
    </w:p>
    <w:p w14:paraId="7A45A26E" w14:textId="56F482B3" w:rsidR="002C48AF" w:rsidRDefault="002C48AF" w:rsidP="002C48AF">
      <w:r>
        <w:t xml:space="preserve">Table 8.11.4.1-1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340A3C97" w:rsidR="002C48AF" w:rsidRDefault="002C48AF" w:rsidP="002C48AF">
      <w:pPr>
        <w:pStyle w:val="TH"/>
      </w:pPr>
      <w:r>
        <w:t>Table 8.11.4.1-1: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6AA6CE21" w:rsidR="002C48AF" w:rsidRDefault="002C48AF" w:rsidP="002C48AF">
      <w:pPr>
        <w:pStyle w:val="Heading4"/>
      </w:pPr>
      <w:bookmarkStart w:id="2969" w:name="_Toc97042667"/>
      <w:bookmarkStart w:id="2970" w:name="_Toc97045811"/>
      <w:bookmarkStart w:id="2971" w:name="_Toc97155556"/>
      <w:bookmarkStart w:id="2972" w:name="_Toc101521682"/>
      <w:r>
        <w:t>8.11.4.2</w:t>
      </w:r>
      <w:r>
        <w:tab/>
        <w:t>Operation: Request</w:t>
      </w:r>
      <w:r>
        <w:rPr>
          <w:rFonts w:cs="Courier New"/>
          <w:szCs w:val="16"/>
        </w:rPr>
        <w:t>ACRUpdate</w:t>
      </w:r>
      <w:bookmarkEnd w:id="2969"/>
      <w:bookmarkEnd w:id="2970"/>
      <w:bookmarkEnd w:id="2971"/>
      <w:bookmarkEnd w:id="2972"/>
    </w:p>
    <w:p w14:paraId="5CBD7E87" w14:textId="4FFCC497" w:rsidR="002C48AF" w:rsidRDefault="002C48AF" w:rsidP="002C48AF">
      <w:pPr>
        <w:pStyle w:val="Heading5"/>
      </w:pPr>
      <w:bookmarkStart w:id="2973" w:name="_Toc97042668"/>
      <w:bookmarkStart w:id="2974" w:name="_Toc97045812"/>
      <w:bookmarkStart w:id="2975" w:name="_Toc97155557"/>
      <w:bookmarkStart w:id="2976" w:name="_Toc101521683"/>
      <w:r>
        <w:t>8.11.4.2.1</w:t>
      </w:r>
      <w:r>
        <w:tab/>
        <w:t>Description</w:t>
      </w:r>
      <w:bookmarkEnd w:id="2973"/>
      <w:bookmarkEnd w:id="2974"/>
      <w:bookmarkEnd w:id="2975"/>
      <w:bookmarkEnd w:id="2976"/>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0859BF07" w:rsidR="002C48AF" w:rsidRDefault="002C48AF" w:rsidP="002C48AF">
      <w:pPr>
        <w:pStyle w:val="Heading5"/>
      </w:pPr>
      <w:bookmarkStart w:id="2977" w:name="_Toc97042669"/>
      <w:bookmarkStart w:id="2978" w:name="_Toc97045813"/>
      <w:bookmarkStart w:id="2979" w:name="_Toc97155558"/>
      <w:bookmarkStart w:id="2980" w:name="_Toc101521684"/>
      <w:r>
        <w:t>8.11.4.2.2</w:t>
      </w:r>
      <w:r>
        <w:tab/>
        <w:t>Operation Definition</w:t>
      </w:r>
      <w:bookmarkEnd w:id="2977"/>
      <w:bookmarkEnd w:id="2978"/>
      <w:bookmarkEnd w:id="2979"/>
      <w:bookmarkEnd w:id="2980"/>
    </w:p>
    <w:p w14:paraId="76E8CA81" w14:textId="7DAA93C6" w:rsidR="002C48AF" w:rsidRDefault="002C48AF" w:rsidP="002C48AF">
      <w:r>
        <w:t>This operation shall support the request data structures and the response data structures and response codes specified in tables 8.11.4.2.2-1 and 8.11.4.2.2-2.</w:t>
      </w:r>
    </w:p>
    <w:p w14:paraId="5BADBBA3" w14:textId="5D270EE9" w:rsidR="002C48AF" w:rsidRDefault="002C48AF" w:rsidP="002C48AF">
      <w:pPr>
        <w:pStyle w:val="TH"/>
      </w:pPr>
      <w:r>
        <w:t>Table 8.11.4.2.2-1: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522CF9">
        <w:trPr>
          <w:jc w:val="center"/>
        </w:trPr>
        <w:tc>
          <w:tcPr>
            <w:tcW w:w="1627" w:type="dxa"/>
            <w:tcBorders>
              <w:bottom w:val="single" w:sz="6" w:space="0" w:color="auto"/>
            </w:tcBorders>
            <w:shd w:val="clear" w:color="auto" w:fill="C0C0C0"/>
            <w:vAlign w:val="center"/>
          </w:tcPr>
          <w:p w14:paraId="330430F6" w14:textId="77777777" w:rsidR="002C48AF" w:rsidRDefault="002C48AF" w:rsidP="00870C73">
            <w:pPr>
              <w:pStyle w:val="TAH"/>
            </w:pPr>
            <w:r>
              <w:t>Data type</w:t>
            </w:r>
          </w:p>
        </w:tc>
        <w:tc>
          <w:tcPr>
            <w:tcW w:w="425" w:type="dxa"/>
            <w:tcBorders>
              <w:bottom w:val="single" w:sz="6" w:space="0" w:color="auto"/>
            </w:tcBorders>
            <w:shd w:val="clear" w:color="auto" w:fill="C0C0C0"/>
            <w:vAlign w:val="center"/>
          </w:tcPr>
          <w:p w14:paraId="42D7118D" w14:textId="77777777" w:rsidR="002C48AF" w:rsidRDefault="002C48AF" w:rsidP="00870C73">
            <w:pPr>
              <w:pStyle w:val="TAH"/>
            </w:pPr>
            <w:r>
              <w:t>P</w:t>
            </w:r>
          </w:p>
        </w:tc>
        <w:tc>
          <w:tcPr>
            <w:tcW w:w="1276" w:type="dxa"/>
            <w:tcBorders>
              <w:bottom w:val="single" w:sz="6" w:space="0" w:color="auto"/>
            </w:tcBorders>
            <w:shd w:val="clear" w:color="auto" w:fill="C0C0C0"/>
            <w:vAlign w:val="center"/>
          </w:tcPr>
          <w:p w14:paraId="4FC9334D" w14:textId="77777777" w:rsidR="002C48AF" w:rsidRDefault="002C48AF" w:rsidP="00870C73">
            <w:pPr>
              <w:pStyle w:val="TAH"/>
            </w:pPr>
            <w:r>
              <w:t>Cardinality</w:t>
            </w:r>
          </w:p>
        </w:tc>
        <w:tc>
          <w:tcPr>
            <w:tcW w:w="6447" w:type="dxa"/>
            <w:tcBorders>
              <w:bottom w:val="single" w:sz="6" w:space="0" w:color="auto"/>
            </w:tcBorders>
            <w:shd w:val="clear" w:color="auto" w:fill="C0C0C0"/>
            <w:vAlign w:val="center"/>
          </w:tcPr>
          <w:p w14:paraId="74C1EC15" w14:textId="77777777" w:rsidR="002C48AF" w:rsidRDefault="002C48AF" w:rsidP="00870C73">
            <w:pPr>
              <w:pStyle w:val="TAH"/>
            </w:pPr>
            <w:r>
              <w:t>Description</w:t>
            </w:r>
          </w:p>
        </w:tc>
      </w:tr>
      <w:tr w:rsidR="002C48AF" w14:paraId="129D908E" w14:textId="77777777" w:rsidTr="00522CF9">
        <w:trPr>
          <w:jc w:val="center"/>
        </w:trPr>
        <w:tc>
          <w:tcPr>
            <w:tcW w:w="1627" w:type="dxa"/>
            <w:tcBorders>
              <w:top w:val="single" w:sz="6" w:space="0" w:color="auto"/>
            </w:tcBorders>
            <w:shd w:val="clear" w:color="auto" w:fill="auto"/>
            <w:vAlign w:val="center"/>
          </w:tcPr>
          <w:p w14:paraId="404E8267" w14:textId="77777777" w:rsidR="002C48AF" w:rsidRDefault="002C48AF" w:rsidP="00870C73">
            <w:pPr>
              <w:pStyle w:val="TAL"/>
            </w:pPr>
            <w:r>
              <w:t>ACRUpdateData</w:t>
            </w:r>
          </w:p>
        </w:tc>
        <w:tc>
          <w:tcPr>
            <w:tcW w:w="425" w:type="dxa"/>
            <w:tcBorders>
              <w:top w:val="single" w:sz="6" w:space="0" w:color="auto"/>
            </w:tcBorders>
            <w:vAlign w:val="center"/>
          </w:tcPr>
          <w:p w14:paraId="1EED84FC" w14:textId="77777777" w:rsidR="002C48AF" w:rsidRDefault="002C48AF" w:rsidP="00870C73">
            <w:pPr>
              <w:pStyle w:val="TAC"/>
            </w:pPr>
            <w:r>
              <w:t>M</w:t>
            </w:r>
          </w:p>
        </w:tc>
        <w:tc>
          <w:tcPr>
            <w:tcW w:w="1276" w:type="dxa"/>
            <w:tcBorders>
              <w:top w:val="single" w:sz="6" w:space="0" w:color="auto"/>
            </w:tcBorders>
            <w:vAlign w:val="center"/>
          </w:tcPr>
          <w:p w14:paraId="191369AD" w14:textId="77777777" w:rsidR="002C48AF" w:rsidRDefault="002C48AF" w:rsidP="00870C73">
            <w:pPr>
              <w:pStyle w:val="TAC"/>
            </w:pPr>
            <w:r>
              <w:t>1</w:t>
            </w:r>
          </w:p>
        </w:tc>
        <w:tc>
          <w:tcPr>
            <w:tcW w:w="6447" w:type="dxa"/>
            <w:tcBorders>
              <w:top w:val="single" w:sz="6" w:space="0" w:color="auto"/>
            </w:tcBorders>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7EA439AF" w:rsidR="002C48AF" w:rsidRDefault="002C48AF" w:rsidP="002C48AF">
      <w:pPr>
        <w:pStyle w:val="TH"/>
      </w:pPr>
      <w:r>
        <w:t>Table 8.11.4.2.2-2: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522CF9">
        <w:trPr>
          <w:jc w:val="center"/>
        </w:trPr>
        <w:tc>
          <w:tcPr>
            <w:tcW w:w="825" w:type="pct"/>
            <w:tcBorders>
              <w:bottom w:val="single" w:sz="6" w:space="0" w:color="auto"/>
            </w:tcBorders>
            <w:shd w:val="clear" w:color="auto" w:fill="C0C0C0"/>
            <w:vAlign w:val="center"/>
          </w:tcPr>
          <w:p w14:paraId="2055D90E" w14:textId="77777777" w:rsidR="002C48AF" w:rsidRDefault="002C48AF" w:rsidP="00870C73">
            <w:pPr>
              <w:pStyle w:val="TAH"/>
            </w:pPr>
            <w:r>
              <w:t>Data type</w:t>
            </w:r>
          </w:p>
        </w:tc>
        <w:tc>
          <w:tcPr>
            <w:tcW w:w="225" w:type="pct"/>
            <w:tcBorders>
              <w:bottom w:val="single" w:sz="6" w:space="0" w:color="auto"/>
            </w:tcBorders>
            <w:shd w:val="clear" w:color="auto" w:fill="C0C0C0"/>
            <w:vAlign w:val="center"/>
          </w:tcPr>
          <w:p w14:paraId="1874A649" w14:textId="77777777" w:rsidR="002C48AF" w:rsidRDefault="002C48AF" w:rsidP="00870C73">
            <w:pPr>
              <w:pStyle w:val="TAH"/>
            </w:pPr>
            <w:r>
              <w:t>P</w:t>
            </w:r>
          </w:p>
        </w:tc>
        <w:tc>
          <w:tcPr>
            <w:tcW w:w="567" w:type="pct"/>
            <w:tcBorders>
              <w:bottom w:val="single" w:sz="6" w:space="0" w:color="auto"/>
            </w:tcBorders>
            <w:shd w:val="clear" w:color="auto" w:fill="C0C0C0"/>
            <w:vAlign w:val="center"/>
          </w:tcPr>
          <w:p w14:paraId="4E1BFAD6" w14:textId="77777777" w:rsidR="002C48AF" w:rsidRDefault="002C48AF" w:rsidP="00870C73">
            <w:pPr>
              <w:pStyle w:val="TAH"/>
            </w:pPr>
            <w:r>
              <w:t>Cardinality</w:t>
            </w:r>
          </w:p>
        </w:tc>
        <w:tc>
          <w:tcPr>
            <w:tcW w:w="736" w:type="pct"/>
            <w:tcBorders>
              <w:bottom w:val="single" w:sz="6" w:space="0" w:color="auto"/>
            </w:tcBorders>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tcBorders>
              <w:bottom w:val="single" w:sz="6" w:space="0" w:color="auto"/>
            </w:tcBorders>
            <w:shd w:val="clear" w:color="auto" w:fill="C0C0C0"/>
            <w:vAlign w:val="center"/>
          </w:tcPr>
          <w:p w14:paraId="20222582" w14:textId="77777777" w:rsidR="002C48AF" w:rsidRDefault="002C48AF" w:rsidP="00870C73">
            <w:pPr>
              <w:pStyle w:val="TAH"/>
            </w:pPr>
            <w:r>
              <w:t>Description</w:t>
            </w:r>
          </w:p>
        </w:tc>
      </w:tr>
      <w:tr w:rsidR="002C48AF" w14:paraId="7FB01DE2" w14:textId="77777777" w:rsidTr="00522CF9">
        <w:trPr>
          <w:jc w:val="center"/>
        </w:trPr>
        <w:tc>
          <w:tcPr>
            <w:tcW w:w="825" w:type="pct"/>
            <w:tcBorders>
              <w:top w:val="single" w:sz="6" w:space="0" w:color="auto"/>
            </w:tcBorders>
            <w:shd w:val="clear" w:color="auto" w:fill="auto"/>
            <w:vAlign w:val="center"/>
          </w:tcPr>
          <w:p w14:paraId="4C67190A" w14:textId="77777777" w:rsidR="002C48AF" w:rsidRDefault="002C48AF" w:rsidP="00870C73">
            <w:pPr>
              <w:pStyle w:val="TAL"/>
            </w:pPr>
            <w:r>
              <w:t>ACRDataStatus</w:t>
            </w:r>
          </w:p>
        </w:tc>
        <w:tc>
          <w:tcPr>
            <w:tcW w:w="225" w:type="pct"/>
            <w:tcBorders>
              <w:top w:val="single" w:sz="6" w:space="0" w:color="auto"/>
            </w:tcBorders>
            <w:vAlign w:val="center"/>
          </w:tcPr>
          <w:p w14:paraId="2A386C60" w14:textId="77777777" w:rsidR="002C48AF" w:rsidRDefault="002C48AF" w:rsidP="00870C73">
            <w:pPr>
              <w:pStyle w:val="TAC"/>
            </w:pPr>
            <w:r>
              <w:t>M</w:t>
            </w:r>
          </w:p>
        </w:tc>
        <w:tc>
          <w:tcPr>
            <w:tcW w:w="567" w:type="pct"/>
            <w:tcBorders>
              <w:top w:val="single" w:sz="6" w:space="0" w:color="auto"/>
            </w:tcBorders>
            <w:vAlign w:val="center"/>
          </w:tcPr>
          <w:p w14:paraId="51A26D40" w14:textId="77777777" w:rsidR="002C48AF" w:rsidRDefault="002C48AF" w:rsidP="00870C73">
            <w:pPr>
              <w:pStyle w:val="TAC"/>
            </w:pPr>
            <w:r>
              <w:t>1</w:t>
            </w:r>
          </w:p>
        </w:tc>
        <w:tc>
          <w:tcPr>
            <w:tcW w:w="736" w:type="pct"/>
            <w:tcBorders>
              <w:top w:val="single" w:sz="6" w:space="0" w:color="auto"/>
            </w:tcBorders>
            <w:vAlign w:val="center"/>
          </w:tcPr>
          <w:p w14:paraId="5F4609F0" w14:textId="77777777" w:rsidR="002C48AF" w:rsidRDefault="002C48AF" w:rsidP="00870C73">
            <w:pPr>
              <w:pStyle w:val="TAL"/>
            </w:pPr>
            <w:r>
              <w:t>200 OK</w:t>
            </w:r>
          </w:p>
        </w:tc>
        <w:tc>
          <w:tcPr>
            <w:tcW w:w="2647" w:type="pct"/>
            <w:tcBorders>
              <w:top w:val="single" w:sz="6" w:space="0" w:color="auto"/>
            </w:tcBorders>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16EADDBE" w:rsidR="002C48AF" w:rsidRDefault="002C48AF" w:rsidP="002C48AF">
      <w:pPr>
        <w:pStyle w:val="TH"/>
      </w:pPr>
      <w:r>
        <w:t>Table 8.11.4.2.2-3: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38DDEBF5" w:rsidR="002C48AF" w:rsidRDefault="002C48AF" w:rsidP="002C48AF">
      <w:pPr>
        <w:pStyle w:val="TH"/>
      </w:pPr>
      <w:r>
        <w:t>Table 8.11.4.2.2-4: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505B6F39" w:rsidR="00D732EB" w:rsidRDefault="00D732EB" w:rsidP="00D732EB">
      <w:pPr>
        <w:pStyle w:val="Heading3"/>
      </w:pPr>
      <w:bookmarkStart w:id="2981" w:name="_Toc97042670"/>
      <w:bookmarkStart w:id="2982" w:name="_Toc97045814"/>
      <w:bookmarkStart w:id="2983" w:name="_Toc97155559"/>
      <w:bookmarkStart w:id="2984" w:name="_Toc101521685"/>
      <w:r>
        <w:t>8.11.5</w:t>
      </w:r>
      <w:r>
        <w:tab/>
        <w:t>Notifications</w:t>
      </w:r>
      <w:bookmarkEnd w:id="2981"/>
      <w:bookmarkEnd w:id="2982"/>
      <w:bookmarkEnd w:id="2983"/>
      <w:bookmarkEnd w:id="2984"/>
    </w:p>
    <w:p w14:paraId="547E4607" w14:textId="5410A724" w:rsidR="00D732EB" w:rsidRDefault="00D732EB" w:rsidP="00D732EB">
      <w:r>
        <w:t>There are no notifications defined for this API in this release of the specification.</w:t>
      </w:r>
    </w:p>
    <w:p w14:paraId="1940CD21" w14:textId="284E9D2B" w:rsidR="00F72222" w:rsidRDefault="00F72222" w:rsidP="00F72222">
      <w:pPr>
        <w:pStyle w:val="Heading3"/>
      </w:pPr>
      <w:bookmarkStart w:id="2985" w:name="_Toc97042671"/>
      <w:bookmarkStart w:id="2986" w:name="_Toc97045815"/>
      <w:bookmarkStart w:id="2987" w:name="_Toc97155560"/>
      <w:bookmarkStart w:id="2988" w:name="_Toc101521686"/>
      <w:r>
        <w:t>8.11.6</w:t>
      </w:r>
      <w:r>
        <w:tab/>
        <w:t>Data Model</w:t>
      </w:r>
      <w:bookmarkEnd w:id="2985"/>
      <w:bookmarkEnd w:id="2986"/>
      <w:bookmarkEnd w:id="2987"/>
      <w:bookmarkEnd w:id="2988"/>
    </w:p>
    <w:p w14:paraId="660A2668" w14:textId="7AA372F9" w:rsidR="00F72222" w:rsidRDefault="00F72222" w:rsidP="00F72222">
      <w:pPr>
        <w:pStyle w:val="Heading4"/>
      </w:pPr>
      <w:bookmarkStart w:id="2989" w:name="_Toc97042672"/>
      <w:bookmarkStart w:id="2990" w:name="_Toc97045816"/>
      <w:bookmarkStart w:id="2991" w:name="_Toc97155561"/>
      <w:bookmarkStart w:id="2992" w:name="_Toc101521687"/>
      <w:r>
        <w:t>8.11.6.1</w:t>
      </w:r>
      <w:r>
        <w:tab/>
        <w:t>General</w:t>
      </w:r>
      <w:bookmarkEnd w:id="2989"/>
      <w:bookmarkEnd w:id="2990"/>
      <w:bookmarkEnd w:id="2991"/>
      <w:bookmarkEnd w:id="2992"/>
    </w:p>
    <w:p w14:paraId="2E703F32" w14:textId="77777777" w:rsidR="00F72222" w:rsidRDefault="00F72222" w:rsidP="00F72222">
      <w:r>
        <w:t>This clause specifies the application data model supported by the API.</w:t>
      </w:r>
    </w:p>
    <w:p w14:paraId="23352BB8" w14:textId="465E787E" w:rsidR="00F72222" w:rsidRDefault="00F72222" w:rsidP="00F72222">
      <w:r>
        <w:t xml:space="preserve">Table 8.11.6.1-1 specifies the data types defined for the </w:t>
      </w:r>
      <w:r w:rsidRPr="00310802">
        <w:t>Eees_ACRStatusUpdate</w:t>
      </w:r>
      <w:r>
        <w:t xml:space="preserve"> API.</w:t>
      </w:r>
    </w:p>
    <w:p w14:paraId="49DB016B" w14:textId="02EA12E6" w:rsidR="00F72222" w:rsidRDefault="00F72222" w:rsidP="00F72222">
      <w:pPr>
        <w:pStyle w:val="TH"/>
      </w:pPr>
      <w:r>
        <w:t xml:space="preserve">Table 8.11.6.1-1: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0F5E2AAB" w:rsidR="00F72222" w:rsidRDefault="00F72222" w:rsidP="00F72222">
            <w:pPr>
              <w:pStyle w:val="TAC"/>
            </w:pPr>
            <w:r>
              <w:t>8.11.6.2.2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3244B7EE" w:rsidR="00F72222" w:rsidRDefault="00F72222" w:rsidP="00F72222">
            <w:pPr>
              <w:pStyle w:val="TAC"/>
            </w:pPr>
            <w:r>
              <w:t>8.11.6.2.3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55E9FA75" w:rsidR="009250BF" w:rsidRDefault="009250BF" w:rsidP="009250BF">
            <w:pPr>
              <w:pStyle w:val="TAC"/>
            </w:pPr>
            <w:r>
              <w:t>8.11.6.3.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2BB9AF41" w:rsidR="009250BF" w:rsidRDefault="009250BF" w:rsidP="009250BF">
            <w:pPr>
              <w:pStyle w:val="TAC"/>
            </w:pPr>
            <w:r>
              <w:t>8.11.6.3.3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5AF7B0B4" w:rsidR="009250BF" w:rsidRDefault="009250BF" w:rsidP="009250BF">
            <w:pPr>
              <w:pStyle w:val="TAC"/>
            </w:pPr>
            <w:r>
              <w:t>8.11.6.2.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6F5C407B" w:rsidR="009250BF" w:rsidRDefault="009250BF" w:rsidP="009250BF">
            <w:pPr>
              <w:pStyle w:val="TAC"/>
            </w:pPr>
            <w:r>
              <w:t>8.11.6.3.4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2F1B6380" w:rsidR="00F72222" w:rsidRDefault="00F72222" w:rsidP="00F72222">
      <w:r>
        <w:t xml:space="preserve">Table 8.11.6.1-2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B44510D" w:rsidR="00F72222" w:rsidRDefault="00F72222" w:rsidP="00F72222">
      <w:pPr>
        <w:pStyle w:val="TH"/>
      </w:pPr>
      <w:r>
        <w:t xml:space="preserve">Table 8.11.6.1-2: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28964669" w:rsidR="00F72222" w:rsidRDefault="00F72222" w:rsidP="00F72222">
      <w:pPr>
        <w:pStyle w:val="Heading4"/>
        <w:rPr>
          <w:lang w:val="en-US"/>
        </w:rPr>
      </w:pPr>
      <w:bookmarkStart w:id="2993" w:name="_Toc97042673"/>
      <w:bookmarkStart w:id="2994" w:name="_Toc97045817"/>
      <w:bookmarkStart w:id="2995" w:name="_Toc97155562"/>
      <w:bookmarkStart w:id="2996" w:name="_Toc101521688"/>
      <w:r>
        <w:t>8.11</w:t>
      </w:r>
      <w:r>
        <w:rPr>
          <w:lang w:val="en-US"/>
        </w:rPr>
        <w:t>.6.2</w:t>
      </w:r>
      <w:r>
        <w:rPr>
          <w:lang w:val="en-US"/>
        </w:rPr>
        <w:tab/>
        <w:t>Structured data types</w:t>
      </w:r>
      <w:bookmarkEnd w:id="2993"/>
      <w:bookmarkEnd w:id="2994"/>
      <w:bookmarkEnd w:id="2995"/>
      <w:bookmarkEnd w:id="2996"/>
    </w:p>
    <w:p w14:paraId="3A057503" w14:textId="21ADDA98" w:rsidR="00F72222" w:rsidRDefault="00F72222" w:rsidP="00F72222">
      <w:pPr>
        <w:pStyle w:val="Heading5"/>
      </w:pPr>
      <w:bookmarkStart w:id="2997" w:name="_Toc97042674"/>
      <w:bookmarkStart w:id="2998" w:name="_Toc97045818"/>
      <w:bookmarkStart w:id="2999" w:name="_Toc97155563"/>
      <w:bookmarkStart w:id="3000" w:name="_Toc101521689"/>
      <w:r>
        <w:t>8.11.6.2.1</w:t>
      </w:r>
      <w:r>
        <w:tab/>
        <w:t>Introduction</w:t>
      </w:r>
      <w:bookmarkEnd w:id="2997"/>
      <w:bookmarkEnd w:id="2998"/>
      <w:bookmarkEnd w:id="2999"/>
      <w:bookmarkEnd w:id="3000"/>
    </w:p>
    <w:p w14:paraId="7E66C71B" w14:textId="77777777" w:rsidR="00F72222" w:rsidRDefault="00F72222" w:rsidP="00F72222">
      <w:r>
        <w:t>This clause defines the structures to be used in resource representations.</w:t>
      </w:r>
    </w:p>
    <w:p w14:paraId="47F160E7" w14:textId="3D836376" w:rsidR="00F72222" w:rsidRDefault="00F72222" w:rsidP="00F72222">
      <w:pPr>
        <w:pStyle w:val="Heading5"/>
      </w:pPr>
      <w:bookmarkStart w:id="3001" w:name="_Toc97042675"/>
      <w:bookmarkStart w:id="3002" w:name="_Toc97045819"/>
      <w:bookmarkStart w:id="3003" w:name="_Toc97155564"/>
      <w:bookmarkStart w:id="3004" w:name="_Toc101521690"/>
      <w:r>
        <w:t>8.11.6.2.2</w:t>
      </w:r>
      <w:r>
        <w:tab/>
        <w:t>Type: ACRUpdateData</w:t>
      </w:r>
      <w:bookmarkEnd w:id="3001"/>
      <w:bookmarkEnd w:id="3002"/>
      <w:bookmarkEnd w:id="3003"/>
      <w:bookmarkEnd w:id="3004"/>
    </w:p>
    <w:p w14:paraId="121F4EC5" w14:textId="0AFBDB79" w:rsidR="00F72222" w:rsidRDefault="00F72222" w:rsidP="00F72222">
      <w:pPr>
        <w:pStyle w:val="TH"/>
      </w:pPr>
      <w:r>
        <w:rPr>
          <w:noProof/>
        </w:rPr>
        <w:t>Table </w:t>
      </w:r>
      <w:r>
        <w:t xml:space="preserve">8.11.6.2.2-1: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77E01D54" w:rsidR="00F72222" w:rsidRDefault="00F72222" w:rsidP="00870C73">
            <w:pPr>
              <w:pStyle w:val="TAL"/>
              <w:rPr>
                <w:rFonts w:cs="Arial"/>
                <w:szCs w:val="18"/>
              </w:rPr>
            </w:pPr>
            <w:r>
              <w:t>Contains the</w:t>
            </w:r>
            <w:r w:rsidR="00B107AD">
              <w:t xml:space="preserve"> identifier of the</w:t>
            </w:r>
            <w:r>
              <w:t xml:space="preserve"> EAS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481095CA" w:rsidR="00F72222" w:rsidRDefault="00F72222" w:rsidP="00F72222">
      <w:pPr>
        <w:pStyle w:val="Heading5"/>
      </w:pPr>
      <w:bookmarkStart w:id="3005" w:name="_Toc97042676"/>
      <w:bookmarkStart w:id="3006" w:name="_Toc97045820"/>
      <w:bookmarkStart w:id="3007" w:name="_Toc97155565"/>
      <w:bookmarkStart w:id="3008" w:name="_Toc101521691"/>
      <w:r>
        <w:t>8.11.6.2.3</w:t>
      </w:r>
      <w:r>
        <w:tab/>
        <w:t>Type: ACRDataStatus</w:t>
      </w:r>
      <w:bookmarkEnd w:id="3005"/>
      <w:bookmarkEnd w:id="3006"/>
      <w:bookmarkEnd w:id="3007"/>
      <w:bookmarkEnd w:id="3008"/>
    </w:p>
    <w:p w14:paraId="04486226" w14:textId="545F8C99" w:rsidR="00F72222" w:rsidRDefault="00F72222" w:rsidP="00F72222">
      <w:pPr>
        <w:pStyle w:val="TH"/>
      </w:pPr>
      <w:r>
        <w:rPr>
          <w:noProof/>
        </w:rPr>
        <w:t>Table </w:t>
      </w:r>
      <w:r>
        <w:t xml:space="preserve">8.11.6.2.3-1: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6C77D6F0" w:rsidR="00B107AD" w:rsidRDefault="00B107AD" w:rsidP="00B107AD">
      <w:pPr>
        <w:pStyle w:val="Heading5"/>
      </w:pPr>
      <w:bookmarkStart w:id="3009" w:name="_Toc101521692"/>
      <w:r>
        <w:t>8.11.6.2.4</w:t>
      </w:r>
      <w:r>
        <w:tab/>
        <w:t>Type: ACTResultInfo</w:t>
      </w:r>
      <w:bookmarkEnd w:id="3009"/>
    </w:p>
    <w:p w14:paraId="2C910CBB" w14:textId="0AB9F773" w:rsidR="00B107AD" w:rsidRDefault="00B107AD" w:rsidP="00B107AD">
      <w:pPr>
        <w:pStyle w:val="TH"/>
      </w:pPr>
      <w:r>
        <w:rPr>
          <w:noProof/>
        </w:rPr>
        <w:t>Table </w:t>
      </w:r>
      <w:r>
        <w:t xml:space="preserve">8.11.6.2.4-1: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4A235FC4" w:rsidR="00F72222" w:rsidRDefault="00F72222" w:rsidP="00F72222">
      <w:pPr>
        <w:pStyle w:val="Heading4"/>
        <w:rPr>
          <w:lang w:val="en-US"/>
        </w:rPr>
      </w:pPr>
      <w:bookmarkStart w:id="3010" w:name="_Toc97042677"/>
      <w:bookmarkStart w:id="3011" w:name="_Toc97045821"/>
      <w:bookmarkStart w:id="3012" w:name="_Toc97155566"/>
      <w:bookmarkStart w:id="3013" w:name="_Toc101521693"/>
      <w:r>
        <w:t>8.11</w:t>
      </w:r>
      <w:r>
        <w:rPr>
          <w:lang w:val="en-US"/>
        </w:rPr>
        <w:t>.6.3</w:t>
      </w:r>
      <w:r>
        <w:rPr>
          <w:lang w:val="en-US"/>
        </w:rPr>
        <w:tab/>
        <w:t>Simple data types and enumerations</w:t>
      </w:r>
      <w:bookmarkEnd w:id="3010"/>
      <w:bookmarkEnd w:id="3011"/>
      <w:bookmarkEnd w:id="3012"/>
      <w:bookmarkEnd w:id="3013"/>
    </w:p>
    <w:p w14:paraId="59301A56" w14:textId="0D8862D5" w:rsidR="00F72222" w:rsidRDefault="00F72222" w:rsidP="00F72222">
      <w:pPr>
        <w:pStyle w:val="Heading5"/>
      </w:pPr>
      <w:bookmarkStart w:id="3014" w:name="_Toc97042678"/>
      <w:bookmarkStart w:id="3015" w:name="_Toc97045822"/>
      <w:bookmarkStart w:id="3016" w:name="_Toc97155567"/>
      <w:bookmarkStart w:id="3017" w:name="_Toc101521694"/>
      <w:r>
        <w:t>8.11.6.3.1</w:t>
      </w:r>
      <w:r>
        <w:tab/>
        <w:t>Introduction</w:t>
      </w:r>
      <w:bookmarkEnd w:id="3014"/>
      <w:bookmarkEnd w:id="3015"/>
      <w:bookmarkEnd w:id="3016"/>
      <w:bookmarkEnd w:id="3017"/>
    </w:p>
    <w:p w14:paraId="256F3F7E" w14:textId="77777777" w:rsidR="00F72222" w:rsidRDefault="00F72222" w:rsidP="00F72222">
      <w:r>
        <w:t>This clause defines simple data types and enumerations that can be referenced from data structures defined in the previous clauses.</w:t>
      </w:r>
    </w:p>
    <w:p w14:paraId="37E38DFB" w14:textId="5D95B69D" w:rsidR="00F72222" w:rsidRDefault="00F72222" w:rsidP="00F72222">
      <w:pPr>
        <w:pStyle w:val="Heading5"/>
      </w:pPr>
      <w:bookmarkStart w:id="3018" w:name="_Toc97042679"/>
      <w:bookmarkStart w:id="3019" w:name="_Toc97045823"/>
      <w:bookmarkStart w:id="3020" w:name="_Toc97155568"/>
      <w:bookmarkStart w:id="3021" w:name="_Toc101521695"/>
      <w:r>
        <w:t>8.11.6.3.2</w:t>
      </w:r>
      <w:r>
        <w:tab/>
        <w:t>Simple data types</w:t>
      </w:r>
      <w:bookmarkEnd w:id="3018"/>
      <w:bookmarkEnd w:id="3019"/>
      <w:bookmarkEnd w:id="3020"/>
      <w:bookmarkEnd w:id="3021"/>
    </w:p>
    <w:p w14:paraId="2FCA9B6B" w14:textId="179A69E4" w:rsidR="00F72222" w:rsidRDefault="00F72222" w:rsidP="00F72222">
      <w:r>
        <w:t>The simple data types defined in table 8.</w:t>
      </w:r>
      <w:r w:rsidR="006006B0">
        <w:t>11</w:t>
      </w:r>
      <w:r>
        <w:t>.6.3.2-1 shall be supported.</w:t>
      </w:r>
    </w:p>
    <w:p w14:paraId="0AB92B6B" w14:textId="741EB7E5" w:rsidR="00F72222" w:rsidRDefault="00F72222" w:rsidP="00F72222">
      <w:pPr>
        <w:pStyle w:val="TH"/>
      </w:pPr>
      <w:r>
        <w:t>Table 8.11.6.3.2-1: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587B71D4" w:rsidR="00F72222" w:rsidRDefault="00F72222" w:rsidP="00F72222">
      <w:pPr>
        <w:pStyle w:val="Heading5"/>
      </w:pPr>
      <w:bookmarkStart w:id="3022" w:name="_Toc94194912"/>
      <w:bookmarkStart w:id="3023" w:name="_Toc97042680"/>
      <w:bookmarkStart w:id="3024" w:name="_Toc97045824"/>
      <w:bookmarkStart w:id="3025" w:name="_Toc97155569"/>
      <w:bookmarkStart w:id="3026" w:name="_Toc101521696"/>
      <w:r>
        <w:t>8.11.6.3.3</w:t>
      </w:r>
      <w:r>
        <w:tab/>
        <w:t xml:space="preserve">Enumeration: </w:t>
      </w:r>
      <w:bookmarkEnd w:id="3022"/>
      <w:r>
        <w:t>ACTResult</w:t>
      </w:r>
      <w:bookmarkEnd w:id="3023"/>
      <w:bookmarkEnd w:id="3024"/>
      <w:bookmarkEnd w:id="3025"/>
      <w:bookmarkEnd w:id="3026"/>
    </w:p>
    <w:p w14:paraId="33D118AE" w14:textId="62677257" w:rsidR="00F72222" w:rsidRDefault="00F72222" w:rsidP="00F72222">
      <w:r>
        <w:t>The enumeration ACTResult represents the result of ACT. It shall comply with the provisions defined in table 8.11.6.3.3-1.</w:t>
      </w:r>
    </w:p>
    <w:p w14:paraId="77ACA1D3" w14:textId="389793BD" w:rsidR="00F72222" w:rsidRDefault="00F72222" w:rsidP="00F72222">
      <w:pPr>
        <w:pStyle w:val="TH"/>
      </w:pPr>
      <w:r>
        <w:t>Table 8.11.6.3.3-1: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027" w:name="_Toc510696642"/>
            <w:bookmarkStart w:id="3028" w:name="_Toc35971437"/>
            <w:bookmarkStart w:id="3029"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0980216" w:rsidR="00F72222" w:rsidRDefault="00F72222" w:rsidP="00F72222">
      <w:pPr>
        <w:pStyle w:val="Heading5"/>
      </w:pPr>
      <w:bookmarkStart w:id="3030" w:name="_Toc97042681"/>
      <w:bookmarkStart w:id="3031" w:name="_Toc97045825"/>
      <w:bookmarkStart w:id="3032" w:name="_Toc97155570"/>
      <w:bookmarkStart w:id="3033" w:name="_Toc101521697"/>
      <w:bookmarkEnd w:id="3027"/>
      <w:bookmarkEnd w:id="3028"/>
      <w:bookmarkEnd w:id="3029"/>
      <w:r>
        <w:t>8.11.6.3.4</w:t>
      </w:r>
      <w:r>
        <w:tab/>
        <w:t>Enumeration: E3SubscsStatus</w:t>
      </w:r>
      <w:bookmarkEnd w:id="3030"/>
      <w:bookmarkEnd w:id="3031"/>
      <w:bookmarkEnd w:id="3032"/>
      <w:bookmarkEnd w:id="3033"/>
    </w:p>
    <w:p w14:paraId="6FF899A5" w14:textId="4F5C752D" w:rsidR="00F72222" w:rsidRDefault="00F72222" w:rsidP="00F72222">
      <w:r>
        <w:t>The enumeration E3SubscsStatus represents the status of the initialization of EDGE-3 subscriptions. It shall comply with the provisions defined in table 8.11.6.3.4-1.</w:t>
      </w:r>
    </w:p>
    <w:p w14:paraId="2F2B2FD3" w14:textId="543004C9" w:rsidR="00F72222" w:rsidRDefault="00F72222" w:rsidP="00F72222">
      <w:pPr>
        <w:pStyle w:val="TH"/>
      </w:pPr>
      <w:r>
        <w:t>Table 8.11.6.3.4-1: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5CAE64AE" w:rsidR="00E4640F" w:rsidRDefault="00E4640F" w:rsidP="00E4640F">
      <w:pPr>
        <w:pStyle w:val="Heading5"/>
      </w:pPr>
      <w:bookmarkStart w:id="3034" w:name="_Toc101521698"/>
      <w:r>
        <w:t>8.11.6.3.5</w:t>
      </w:r>
      <w:r>
        <w:tab/>
        <w:t>Enumeration: ACTFailureCause</w:t>
      </w:r>
      <w:bookmarkEnd w:id="3034"/>
    </w:p>
    <w:p w14:paraId="06472CEC" w14:textId="1D423D7E" w:rsidR="00E4640F" w:rsidRDefault="00E4640F" w:rsidP="00E4640F">
      <w:r>
        <w:t>The enumeration ACTFailureCause represents the cause of ACT failure. It shall comply with the provisions defined in table 8.11.6.3.5-1.</w:t>
      </w:r>
    </w:p>
    <w:p w14:paraId="73931BF8" w14:textId="6B90CA51" w:rsidR="00E4640F" w:rsidRDefault="00E4640F" w:rsidP="00E4640F">
      <w:pPr>
        <w:pStyle w:val="TH"/>
      </w:pPr>
      <w:r>
        <w:t>Table 8.11.6.3.5-1: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549782A" w:rsidR="00F72222" w:rsidRDefault="00F72222" w:rsidP="00F72222">
      <w:pPr>
        <w:pStyle w:val="Heading4"/>
        <w:rPr>
          <w:lang w:val="en-US"/>
        </w:rPr>
      </w:pPr>
      <w:bookmarkStart w:id="3035" w:name="_Toc97042682"/>
      <w:bookmarkStart w:id="3036" w:name="_Toc97045826"/>
      <w:bookmarkStart w:id="3037" w:name="_Toc97155571"/>
      <w:bookmarkStart w:id="3038" w:name="_Toc101521699"/>
      <w:r>
        <w:t>8.11</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35"/>
      <w:bookmarkEnd w:id="3036"/>
      <w:bookmarkEnd w:id="3037"/>
      <w:bookmarkEnd w:id="3038"/>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4DD20DD9" w:rsidR="00F72222" w:rsidRDefault="00F72222" w:rsidP="00F72222">
      <w:pPr>
        <w:pStyle w:val="Heading4"/>
      </w:pPr>
      <w:bookmarkStart w:id="3039" w:name="_Toc97042683"/>
      <w:bookmarkStart w:id="3040" w:name="_Toc97045827"/>
      <w:bookmarkStart w:id="3041" w:name="_Toc97155572"/>
      <w:bookmarkStart w:id="3042" w:name="_Toc101521700"/>
      <w:r>
        <w:t>8.11.6.5</w:t>
      </w:r>
      <w:r>
        <w:tab/>
        <w:t>Binary data</w:t>
      </w:r>
      <w:bookmarkEnd w:id="3039"/>
      <w:bookmarkEnd w:id="3040"/>
      <w:bookmarkEnd w:id="3041"/>
      <w:bookmarkEnd w:id="3042"/>
    </w:p>
    <w:p w14:paraId="3F8A5C72" w14:textId="0F13D82B" w:rsidR="00F72222" w:rsidRDefault="00F72222" w:rsidP="00F72222">
      <w:pPr>
        <w:pStyle w:val="Heading5"/>
      </w:pPr>
      <w:bookmarkStart w:id="3043" w:name="_Toc97042684"/>
      <w:bookmarkStart w:id="3044" w:name="_Toc97045828"/>
      <w:bookmarkStart w:id="3045" w:name="_Toc97155573"/>
      <w:bookmarkStart w:id="3046" w:name="_Toc101521701"/>
      <w:r>
        <w:t>8.11.6.5.1</w:t>
      </w:r>
      <w:r>
        <w:tab/>
        <w:t>Binary Data Types</w:t>
      </w:r>
      <w:bookmarkEnd w:id="3043"/>
      <w:bookmarkEnd w:id="3044"/>
      <w:bookmarkEnd w:id="3045"/>
      <w:bookmarkEnd w:id="3046"/>
    </w:p>
    <w:p w14:paraId="3A0944A0" w14:textId="31E82B69" w:rsidR="00F72222" w:rsidRDefault="00F72222" w:rsidP="00F72222">
      <w:pPr>
        <w:pStyle w:val="TH"/>
      </w:pPr>
      <w:r>
        <w:t>Table 8.11.6.5.1-1: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6DB0E2EC" w:rsidR="00D732EB" w:rsidRDefault="00D732EB" w:rsidP="00D732EB">
      <w:pPr>
        <w:pStyle w:val="Heading3"/>
      </w:pPr>
      <w:bookmarkStart w:id="3047" w:name="_Toc97042685"/>
      <w:bookmarkStart w:id="3048" w:name="_Toc97045829"/>
      <w:bookmarkStart w:id="3049" w:name="_Toc97155574"/>
      <w:bookmarkStart w:id="3050" w:name="_Toc101521702"/>
      <w:r>
        <w:t>8.11.7</w:t>
      </w:r>
      <w:r>
        <w:tab/>
        <w:t>Error Handling</w:t>
      </w:r>
      <w:bookmarkEnd w:id="3047"/>
      <w:bookmarkEnd w:id="3048"/>
      <w:bookmarkEnd w:id="3049"/>
      <w:bookmarkEnd w:id="3050"/>
    </w:p>
    <w:p w14:paraId="1B092F49" w14:textId="28BB88D6" w:rsidR="00D732EB" w:rsidRDefault="00D732EB" w:rsidP="00D732EB">
      <w:pPr>
        <w:pStyle w:val="Heading4"/>
      </w:pPr>
      <w:bookmarkStart w:id="3051" w:name="_Toc97042686"/>
      <w:bookmarkStart w:id="3052" w:name="_Toc97045830"/>
      <w:bookmarkStart w:id="3053" w:name="_Toc97155575"/>
      <w:bookmarkStart w:id="3054" w:name="_Toc101521703"/>
      <w:r>
        <w:t>8.11.7.1</w:t>
      </w:r>
      <w:r>
        <w:tab/>
        <w:t>General</w:t>
      </w:r>
      <w:bookmarkEnd w:id="3051"/>
      <w:bookmarkEnd w:id="3052"/>
      <w:bookmarkEnd w:id="3053"/>
      <w:bookmarkEnd w:id="3054"/>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37163D55" w:rsidR="00D732EB" w:rsidRDefault="00D732EB" w:rsidP="00D732EB">
      <w:pPr>
        <w:pStyle w:val="Heading4"/>
      </w:pPr>
      <w:bookmarkStart w:id="3055" w:name="_Toc97042687"/>
      <w:bookmarkStart w:id="3056" w:name="_Toc97045831"/>
      <w:bookmarkStart w:id="3057" w:name="_Toc97155576"/>
      <w:bookmarkStart w:id="3058" w:name="_Toc101521704"/>
      <w:r>
        <w:t>8.11.7.2</w:t>
      </w:r>
      <w:r>
        <w:tab/>
        <w:t>Protocol Errors</w:t>
      </w:r>
      <w:bookmarkEnd w:id="3055"/>
      <w:bookmarkEnd w:id="3056"/>
      <w:bookmarkEnd w:id="3057"/>
      <w:bookmarkEnd w:id="3058"/>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655A89FB" w:rsidR="00D732EB" w:rsidRDefault="00D732EB" w:rsidP="00D732EB">
      <w:pPr>
        <w:pStyle w:val="Heading4"/>
      </w:pPr>
      <w:bookmarkStart w:id="3059" w:name="_Toc97042688"/>
      <w:bookmarkStart w:id="3060" w:name="_Toc97045832"/>
      <w:bookmarkStart w:id="3061" w:name="_Toc97155577"/>
      <w:bookmarkStart w:id="3062" w:name="_Toc101521705"/>
      <w:r>
        <w:t>8.11.7.3</w:t>
      </w:r>
      <w:r>
        <w:tab/>
        <w:t>Application Errors</w:t>
      </w:r>
      <w:bookmarkEnd w:id="3059"/>
      <w:bookmarkEnd w:id="3060"/>
      <w:bookmarkEnd w:id="3061"/>
      <w:bookmarkEnd w:id="3062"/>
    </w:p>
    <w:p w14:paraId="4BA39738" w14:textId="6BBC6684" w:rsidR="00D732EB" w:rsidRDefault="00D732EB" w:rsidP="00D732EB">
      <w:r>
        <w:t xml:space="preserve">The application errors defined for the </w:t>
      </w:r>
      <w:r w:rsidRPr="00310802">
        <w:t>Eees_ACRStatusUpdate</w:t>
      </w:r>
      <w:r>
        <w:t xml:space="preserve"> API are listed in Table 8.11.7.3-1.</w:t>
      </w:r>
    </w:p>
    <w:p w14:paraId="5DED241F" w14:textId="54DAD181" w:rsidR="00D732EB" w:rsidRDefault="00D732EB" w:rsidP="00D732EB">
      <w:pPr>
        <w:pStyle w:val="TH"/>
      </w:pPr>
      <w:r>
        <w:t>Table 8.11.7.3-1: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1E2F62C1" w:rsidR="00D732EB" w:rsidRDefault="00D732EB" w:rsidP="00D732EB">
      <w:pPr>
        <w:pStyle w:val="Heading3"/>
      </w:pPr>
      <w:bookmarkStart w:id="3063" w:name="_Toc97042689"/>
      <w:bookmarkStart w:id="3064" w:name="_Toc97045833"/>
      <w:bookmarkStart w:id="3065" w:name="_Toc97155578"/>
      <w:bookmarkStart w:id="3066" w:name="_Toc101521706"/>
      <w:r>
        <w:t>8.11.8</w:t>
      </w:r>
      <w:r>
        <w:tab/>
        <w:t>Feature negotiation</w:t>
      </w:r>
      <w:bookmarkEnd w:id="3063"/>
      <w:bookmarkEnd w:id="3064"/>
      <w:bookmarkEnd w:id="3065"/>
      <w:bookmarkEnd w:id="3066"/>
    </w:p>
    <w:p w14:paraId="7400ADF1" w14:textId="36E8E7CA" w:rsidR="00D732EB" w:rsidRDefault="00D732EB" w:rsidP="00D732EB">
      <w:r>
        <w:t xml:space="preserve">The optional features in table 8.11.8-1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72FE66B5" w:rsidR="00D732EB" w:rsidRDefault="00D732EB" w:rsidP="00D732EB">
      <w:pPr>
        <w:pStyle w:val="TH"/>
      </w:pPr>
      <w:r>
        <w:t>Table 8.11.8-1: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067" w:name="_Toc85734513"/>
      <w:bookmarkStart w:id="3068" w:name="_Toc89431812"/>
      <w:bookmarkStart w:id="3069" w:name="_Toc97042726"/>
      <w:bookmarkStart w:id="3070" w:name="_Toc97045870"/>
      <w:bookmarkStart w:id="3071" w:name="_Toc97155615"/>
      <w:bookmarkStart w:id="3072" w:name="_Toc101521707"/>
      <w:r>
        <w:t>9</w:t>
      </w:r>
      <w:r>
        <w:tab/>
        <w:t>Edge Configuration Server API Definitions</w:t>
      </w:r>
      <w:bookmarkEnd w:id="3067"/>
      <w:bookmarkEnd w:id="3068"/>
      <w:bookmarkEnd w:id="3069"/>
      <w:bookmarkEnd w:id="3070"/>
      <w:bookmarkEnd w:id="3071"/>
      <w:bookmarkEnd w:id="3072"/>
    </w:p>
    <w:p w14:paraId="1DF21928" w14:textId="74ACB88C" w:rsidR="00BE2C62" w:rsidRDefault="00BE2C62" w:rsidP="00426348"/>
    <w:p w14:paraId="2EB69EEF" w14:textId="60A34CEB" w:rsidR="00721A12" w:rsidRPr="00771852" w:rsidRDefault="00721A12" w:rsidP="00721A12">
      <w:pPr>
        <w:pStyle w:val="Heading2"/>
      </w:pPr>
      <w:bookmarkStart w:id="3073" w:name="_Toc85734514"/>
      <w:bookmarkStart w:id="3074" w:name="_Toc89431813"/>
      <w:bookmarkStart w:id="3075" w:name="_Toc97042727"/>
      <w:bookmarkStart w:id="3076" w:name="_Toc97045871"/>
      <w:bookmarkStart w:id="3077" w:name="_Toc97155616"/>
      <w:bookmarkStart w:id="3078" w:name="_Toc61651623"/>
      <w:bookmarkStart w:id="3079" w:name="_Toc101521708"/>
      <w:r>
        <w:t>9.1</w:t>
      </w:r>
      <w:r>
        <w:tab/>
        <w:t>Eecs_EESRegistration API</w:t>
      </w:r>
      <w:bookmarkEnd w:id="3073"/>
      <w:bookmarkEnd w:id="3074"/>
      <w:bookmarkEnd w:id="3075"/>
      <w:bookmarkEnd w:id="3076"/>
      <w:bookmarkEnd w:id="3077"/>
      <w:bookmarkEnd w:id="3079"/>
    </w:p>
    <w:p w14:paraId="2EFBFDBF" w14:textId="435B92F7" w:rsidR="00721A12" w:rsidRDefault="00721A12" w:rsidP="00721A12">
      <w:pPr>
        <w:pStyle w:val="Heading3"/>
      </w:pPr>
      <w:bookmarkStart w:id="3080" w:name="_Toc85734515"/>
      <w:bookmarkStart w:id="3081" w:name="_Toc89431814"/>
      <w:bookmarkStart w:id="3082" w:name="_Toc97042728"/>
      <w:bookmarkStart w:id="3083" w:name="_Toc97045872"/>
      <w:bookmarkStart w:id="3084" w:name="_Toc97155617"/>
      <w:bookmarkStart w:id="3085" w:name="_Toc101521709"/>
      <w:r>
        <w:t>9.1.1</w:t>
      </w:r>
      <w:r>
        <w:tab/>
      </w:r>
      <w:bookmarkEnd w:id="3080"/>
      <w:r w:rsidR="009616F6">
        <w:t>Introduction</w:t>
      </w:r>
      <w:bookmarkEnd w:id="3081"/>
      <w:bookmarkEnd w:id="3082"/>
      <w:bookmarkEnd w:id="3083"/>
      <w:bookmarkEnd w:id="3084"/>
      <w:bookmarkEnd w:id="3085"/>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086" w:name="_Toc85734516"/>
      <w:bookmarkStart w:id="3087" w:name="_Toc89431815"/>
      <w:bookmarkStart w:id="3088" w:name="_Toc97042729"/>
      <w:bookmarkStart w:id="3089" w:name="_Toc97045873"/>
      <w:bookmarkStart w:id="3090" w:name="_Toc97155618"/>
      <w:bookmarkStart w:id="3091" w:name="_Toc101521710"/>
      <w:r>
        <w:t>9.1</w:t>
      </w:r>
      <w:r w:rsidR="00721A12">
        <w:t>.2</w:t>
      </w:r>
      <w:r w:rsidR="00721A12">
        <w:tab/>
        <w:t>Resources</w:t>
      </w:r>
      <w:bookmarkEnd w:id="3086"/>
      <w:bookmarkEnd w:id="3087"/>
      <w:bookmarkEnd w:id="3088"/>
      <w:bookmarkEnd w:id="3089"/>
      <w:bookmarkEnd w:id="3090"/>
      <w:bookmarkEnd w:id="3091"/>
    </w:p>
    <w:p w14:paraId="0225CA2C" w14:textId="05271067" w:rsidR="00721A12" w:rsidRDefault="00293795" w:rsidP="00721A12">
      <w:pPr>
        <w:pStyle w:val="Heading4"/>
      </w:pPr>
      <w:bookmarkStart w:id="3092" w:name="_Toc85734517"/>
      <w:bookmarkStart w:id="3093" w:name="_Toc89431816"/>
      <w:bookmarkStart w:id="3094" w:name="_Toc97042730"/>
      <w:bookmarkStart w:id="3095" w:name="_Toc97045874"/>
      <w:bookmarkStart w:id="3096" w:name="_Toc97155619"/>
      <w:bookmarkStart w:id="3097" w:name="_Toc101521711"/>
      <w:r>
        <w:t>9.1</w:t>
      </w:r>
      <w:r w:rsidR="00721A12">
        <w:t>.2.1</w:t>
      </w:r>
      <w:r w:rsidR="00721A12">
        <w:tab/>
        <w:t>Overview</w:t>
      </w:r>
      <w:bookmarkEnd w:id="3092"/>
      <w:bookmarkEnd w:id="3093"/>
      <w:bookmarkEnd w:id="3094"/>
      <w:bookmarkEnd w:id="3095"/>
      <w:bookmarkEnd w:id="3096"/>
      <w:bookmarkEnd w:id="3097"/>
    </w:p>
    <w:p w14:paraId="7EC99BB3" w14:textId="7FC6FBF1" w:rsidR="00721A12" w:rsidRDefault="00781729" w:rsidP="00721A12">
      <w:pPr>
        <w:pStyle w:val="TH"/>
      </w:pPr>
      <w:r w:rsidRPr="00E73566">
        <w:object w:dxaOrig="6085" w:dyaOrig="3972" w14:anchorId="170ED2B8">
          <v:shape id="_x0000_i1039" type="#_x0000_t75" style="width:304.5pt;height:198pt" o:ole="">
            <v:imagedata r:id="rId36" o:title=""/>
          </v:shape>
          <o:OLEObject Type="Embed" ProgID="Visio.Drawing.11" ShapeID="_x0000_i1039" DrawAspect="Content" ObjectID="_1712133555" r:id="rId37"/>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098" w:name="_Toc85734518"/>
      <w:bookmarkStart w:id="3099" w:name="_Toc89431817"/>
      <w:bookmarkStart w:id="3100" w:name="_Toc97042731"/>
      <w:bookmarkStart w:id="3101" w:name="_Toc97045875"/>
      <w:bookmarkStart w:id="3102" w:name="_Toc97155620"/>
      <w:bookmarkStart w:id="3103" w:name="_Toc101521712"/>
      <w:r>
        <w:t>9.</w:t>
      </w:r>
      <w:r w:rsidR="00293795">
        <w:t>1</w:t>
      </w:r>
      <w:r>
        <w:t>.2.2</w:t>
      </w:r>
      <w:r>
        <w:tab/>
        <w:t>Resource</w:t>
      </w:r>
      <w:r w:rsidRPr="00831458">
        <w:t xml:space="preserve">: </w:t>
      </w:r>
      <w:r>
        <w:t>EES Registrations</w:t>
      </w:r>
      <w:bookmarkEnd w:id="3098"/>
      <w:bookmarkEnd w:id="3099"/>
      <w:bookmarkEnd w:id="3100"/>
      <w:bookmarkEnd w:id="3101"/>
      <w:bookmarkEnd w:id="3102"/>
      <w:bookmarkEnd w:id="3103"/>
    </w:p>
    <w:p w14:paraId="27AA3C4C" w14:textId="30F15DD2" w:rsidR="00721A12" w:rsidRDefault="00721A12" w:rsidP="00721A12">
      <w:pPr>
        <w:pStyle w:val="Heading5"/>
        <w:rPr>
          <w:lang w:eastAsia="zh-CN"/>
        </w:rPr>
      </w:pPr>
      <w:bookmarkStart w:id="3104" w:name="_Toc85734519"/>
      <w:bookmarkStart w:id="3105" w:name="_Toc89431818"/>
      <w:bookmarkStart w:id="3106" w:name="_Toc97042732"/>
      <w:bookmarkStart w:id="3107" w:name="_Toc97045876"/>
      <w:bookmarkStart w:id="3108" w:name="_Toc97155621"/>
      <w:bookmarkStart w:id="3109" w:name="_Toc101521713"/>
      <w:r>
        <w:rPr>
          <w:lang w:eastAsia="zh-CN"/>
        </w:rPr>
        <w:t>9.</w:t>
      </w:r>
      <w:r w:rsidR="00293795">
        <w:rPr>
          <w:lang w:eastAsia="zh-CN"/>
        </w:rPr>
        <w:t>1</w:t>
      </w:r>
      <w:r>
        <w:rPr>
          <w:lang w:eastAsia="zh-CN"/>
        </w:rPr>
        <w:t>.2.2.1</w:t>
      </w:r>
      <w:r>
        <w:rPr>
          <w:lang w:eastAsia="zh-CN"/>
        </w:rPr>
        <w:tab/>
        <w:t>Description</w:t>
      </w:r>
      <w:bookmarkEnd w:id="3104"/>
      <w:bookmarkEnd w:id="3105"/>
      <w:bookmarkEnd w:id="3106"/>
      <w:bookmarkEnd w:id="3107"/>
      <w:bookmarkEnd w:id="3108"/>
      <w:bookmarkEnd w:id="3109"/>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3110" w:name="_Toc85734520"/>
      <w:bookmarkStart w:id="3111" w:name="_Toc89431819"/>
      <w:bookmarkStart w:id="3112" w:name="_Toc97042733"/>
      <w:bookmarkStart w:id="3113" w:name="_Toc97045877"/>
      <w:bookmarkStart w:id="3114" w:name="_Toc97155622"/>
      <w:bookmarkStart w:id="3115" w:name="_Toc101521714"/>
      <w:r>
        <w:rPr>
          <w:lang w:eastAsia="zh-CN"/>
        </w:rPr>
        <w:t>9.</w:t>
      </w:r>
      <w:r w:rsidR="00293795">
        <w:rPr>
          <w:lang w:eastAsia="zh-CN"/>
        </w:rPr>
        <w:t>1</w:t>
      </w:r>
      <w:r>
        <w:rPr>
          <w:lang w:eastAsia="zh-CN"/>
        </w:rPr>
        <w:t>.2.2.2</w:t>
      </w:r>
      <w:r>
        <w:rPr>
          <w:lang w:eastAsia="zh-CN"/>
        </w:rPr>
        <w:tab/>
        <w:t>Resource Definition</w:t>
      </w:r>
      <w:bookmarkEnd w:id="3110"/>
      <w:bookmarkEnd w:id="3111"/>
      <w:bookmarkEnd w:id="3112"/>
      <w:bookmarkEnd w:id="3113"/>
      <w:bookmarkEnd w:id="3114"/>
      <w:bookmarkEnd w:id="3115"/>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r w:rsidR="00721A12" w14:paraId="623F6682" w14:textId="77777777" w:rsidTr="00522CF9">
        <w:trPr>
          <w:jc w:val="center"/>
        </w:trPr>
        <w:tc>
          <w:tcPr>
            <w:tcW w:w="559" w:type="pct"/>
          </w:tcPr>
          <w:p w14:paraId="7E17053C" w14:textId="77777777" w:rsidR="00721A12" w:rsidRDefault="00721A12" w:rsidP="00571C58">
            <w:pPr>
              <w:pStyle w:val="TAL"/>
              <w:rPr>
                <w:lang w:eastAsia="zh-CN"/>
              </w:rPr>
            </w:pPr>
            <w:r>
              <w:rPr>
                <w:rFonts w:hint="eastAsia"/>
                <w:lang w:eastAsia="zh-CN"/>
              </w:rPr>
              <w:t>a</w:t>
            </w:r>
            <w:r>
              <w:rPr>
                <w:lang w:eastAsia="zh-CN"/>
              </w:rPr>
              <w:t>piVersion</w:t>
            </w:r>
          </w:p>
        </w:tc>
        <w:tc>
          <w:tcPr>
            <w:tcW w:w="708" w:type="pct"/>
          </w:tcPr>
          <w:p w14:paraId="5430C914" w14:textId="77777777" w:rsidR="00721A12" w:rsidRDefault="00721A12" w:rsidP="00571C58">
            <w:pPr>
              <w:pStyle w:val="TAL"/>
              <w:rPr>
                <w:lang w:eastAsia="zh-CN"/>
              </w:rPr>
            </w:pPr>
            <w:r>
              <w:t>string</w:t>
            </w:r>
          </w:p>
        </w:tc>
        <w:tc>
          <w:tcPr>
            <w:tcW w:w="3733" w:type="pct"/>
            <w:vAlign w:val="center"/>
          </w:tcPr>
          <w:p w14:paraId="6E9EEEE3" w14:textId="7C8F1A5D" w:rsidR="00721A12" w:rsidRDefault="00721A12" w:rsidP="00293795">
            <w:pPr>
              <w:pStyle w:val="TAL"/>
              <w:rPr>
                <w:lang w:eastAsia="zh-CN"/>
              </w:rPr>
            </w:pPr>
            <w:r>
              <w:rPr>
                <w:rFonts w:hint="eastAsia"/>
                <w:lang w:eastAsia="zh-CN"/>
              </w:rPr>
              <w:t>S</w:t>
            </w:r>
            <w:r>
              <w:rPr>
                <w:lang w:eastAsia="zh-CN"/>
              </w:rPr>
              <w:t xml:space="preserve">ee </w:t>
            </w:r>
            <w:r w:rsidR="00922650">
              <w:rPr>
                <w:lang w:eastAsia="zh-CN"/>
              </w:rPr>
              <w:t>clause</w:t>
            </w:r>
            <w:r w:rsidR="00922650">
              <w:rPr>
                <w:lang w:val="en-US" w:eastAsia="zh-CN"/>
              </w:rPr>
              <w:t> </w:t>
            </w:r>
            <w:r>
              <w:rPr>
                <w:lang w:eastAsia="zh-CN"/>
              </w:rPr>
              <w:t>9.</w:t>
            </w:r>
            <w:r w:rsidR="00293795">
              <w:rPr>
                <w:lang w:eastAsia="zh-CN"/>
              </w:rPr>
              <w:t>1</w:t>
            </w:r>
            <w:r>
              <w:rPr>
                <w:lang w:eastAsia="zh-CN"/>
              </w:rPr>
              <w:t>.1</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3116" w:name="_Toc85734521"/>
      <w:bookmarkStart w:id="3117" w:name="_Toc89431820"/>
      <w:bookmarkStart w:id="3118" w:name="_Toc97042734"/>
      <w:bookmarkStart w:id="3119" w:name="_Toc97045878"/>
      <w:bookmarkStart w:id="3120" w:name="_Toc97155623"/>
      <w:bookmarkStart w:id="3121" w:name="_Toc101521715"/>
      <w:r>
        <w:rPr>
          <w:lang w:eastAsia="zh-CN"/>
        </w:rPr>
        <w:t>9.</w:t>
      </w:r>
      <w:r w:rsidR="00293795">
        <w:rPr>
          <w:lang w:eastAsia="zh-CN"/>
        </w:rPr>
        <w:t>1</w:t>
      </w:r>
      <w:r>
        <w:rPr>
          <w:lang w:eastAsia="zh-CN"/>
        </w:rPr>
        <w:t>.2.2.3</w:t>
      </w:r>
      <w:r>
        <w:rPr>
          <w:lang w:eastAsia="zh-CN"/>
        </w:rPr>
        <w:tab/>
        <w:t>Resource Standard Methods</w:t>
      </w:r>
      <w:bookmarkEnd w:id="3116"/>
      <w:bookmarkEnd w:id="3117"/>
      <w:bookmarkEnd w:id="3118"/>
      <w:bookmarkEnd w:id="3119"/>
      <w:bookmarkEnd w:id="3120"/>
      <w:bookmarkEnd w:id="3121"/>
    </w:p>
    <w:p w14:paraId="5D8DC62D" w14:textId="0FAB59F2" w:rsidR="00721A12" w:rsidRDefault="00721A12" w:rsidP="00721A12">
      <w:pPr>
        <w:pStyle w:val="Heading6"/>
        <w:rPr>
          <w:lang w:eastAsia="zh-CN"/>
        </w:rPr>
      </w:pPr>
      <w:bookmarkStart w:id="3122" w:name="_Toc85734522"/>
      <w:bookmarkStart w:id="3123" w:name="_Toc89431821"/>
      <w:bookmarkStart w:id="3124" w:name="_Toc97042735"/>
      <w:bookmarkStart w:id="3125" w:name="_Toc97045879"/>
      <w:bookmarkStart w:id="3126" w:name="_Toc97155624"/>
      <w:bookmarkStart w:id="3127" w:name="_Toc101521716"/>
      <w:r>
        <w:rPr>
          <w:lang w:eastAsia="zh-CN"/>
        </w:rPr>
        <w:t>9.</w:t>
      </w:r>
      <w:r w:rsidR="00293795">
        <w:rPr>
          <w:lang w:eastAsia="zh-CN"/>
        </w:rPr>
        <w:t>1</w:t>
      </w:r>
      <w:r>
        <w:rPr>
          <w:lang w:eastAsia="zh-CN"/>
        </w:rPr>
        <w:t>.2.2.3.1</w:t>
      </w:r>
      <w:r>
        <w:rPr>
          <w:lang w:eastAsia="zh-CN"/>
        </w:rPr>
        <w:tab/>
        <w:t>POST</w:t>
      </w:r>
      <w:bookmarkEnd w:id="3122"/>
      <w:bookmarkEnd w:id="3123"/>
      <w:bookmarkEnd w:id="3124"/>
      <w:bookmarkEnd w:id="3125"/>
      <w:bookmarkEnd w:id="3126"/>
      <w:bookmarkEnd w:id="3127"/>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522CF9">
        <w:trPr>
          <w:jc w:val="center"/>
        </w:trPr>
        <w:tc>
          <w:tcPr>
            <w:tcW w:w="1604" w:type="dxa"/>
            <w:tcBorders>
              <w:bottom w:val="single" w:sz="6" w:space="0" w:color="auto"/>
            </w:tcBorders>
            <w:shd w:val="clear" w:color="auto" w:fill="C0C0C0"/>
          </w:tcPr>
          <w:p w14:paraId="7D2C84DE" w14:textId="77777777" w:rsidR="00721A12" w:rsidRPr="00A54937" w:rsidRDefault="00721A12" w:rsidP="00571C58">
            <w:pPr>
              <w:pStyle w:val="TAH"/>
            </w:pPr>
            <w:r w:rsidRPr="00A54937">
              <w:t>Data type</w:t>
            </w:r>
          </w:p>
        </w:tc>
        <w:tc>
          <w:tcPr>
            <w:tcW w:w="518" w:type="dxa"/>
            <w:tcBorders>
              <w:bottom w:val="single" w:sz="6" w:space="0" w:color="auto"/>
            </w:tcBorders>
            <w:shd w:val="clear" w:color="auto" w:fill="C0C0C0"/>
          </w:tcPr>
          <w:p w14:paraId="2FF22393" w14:textId="77777777" w:rsidR="00721A12" w:rsidRPr="00A54937" w:rsidRDefault="00721A12" w:rsidP="00571C58">
            <w:pPr>
              <w:pStyle w:val="TAH"/>
            </w:pPr>
            <w:r w:rsidRPr="00A54937">
              <w:t>P</w:t>
            </w:r>
          </w:p>
        </w:tc>
        <w:tc>
          <w:tcPr>
            <w:tcW w:w="2268" w:type="dxa"/>
            <w:tcBorders>
              <w:bottom w:val="single" w:sz="6" w:space="0" w:color="auto"/>
            </w:tcBorders>
            <w:shd w:val="clear" w:color="auto" w:fill="C0C0C0"/>
          </w:tcPr>
          <w:p w14:paraId="774B79AB" w14:textId="77777777" w:rsidR="00721A12" w:rsidRPr="00A54937" w:rsidRDefault="00721A12" w:rsidP="00571C58">
            <w:pPr>
              <w:pStyle w:val="TAH"/>
            </w:pPr>
            <w:r w:rsidRPr="00A54937">
              <w:t>Cardinality</w:t>
            </w:r>
          </w:p>
        </w:tc>
        <w:tc>
          <w:tcPr>
            <w:tcW w:w="5239" w:type="dxa"/>
            <w:tcBorders>
              <w:bottom w:val="single" w:sz="6" w:space="0" w:color="auto"/>
            </w:tcBorders>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522CF9">
        <w:trPr>
          <w:jc w:val="center"/>
        </w:trPr>
        <w:tc>
          <w:tcPr>
            <w:tcW w:w="1604" w:type="dxa"/>
            <w:tcBorders>
              <w:top w:val="single" w:sz="6" w:space="0" w:color="auto"/>
            </w:tcBorders>
            <w:shd w:val="clear" w:color="auto" w:fill="auto"/>
          </w:tcPr>
          <w:p w14:paraId="5B1791D3" w14:textId="77777777" w:rsidR="00721A12" w:rsidRPr="00A54937" w:rsidRDefault="00721A12" w:rsidP="00571C58">
            <w:pPr>
              <w:pStyle w:val="TAL"/>
            </w:pPr>
            <w:r>
              <w:t>EESRegistration</w:t>
            </w:r>
          </w:p>
        </w:tc>
        <w:tc>
          <w:tcPr>
            <w:tcW w:w="518" w:type="dxa"/>
            <w:tcBorders>
              <w:top w:val="single" w:sz="6" w:space="0" w:color="auto"/>
            </w:tcBorders>
          </w:tcPr>
          <w:p w14:paraId="3242208C" w14:textId="77777777" w:rsidR="00721A12" w:rsidRPr="00A54937" w:rsidRDefault="00721A12" w:rsidP="00571C58">
            <w:pPr>
              <w:pStyle w:val="TAC"/>
            </w:pPr>
            <w:r>
              <w:t>M</w:t>
            </w:r>
          </w:p>
        </w:tc>
        <w:tc>
          <w:tcPr>
            <w:tcW w:w="2268" w:type="dxa"/>
            <w:tcBorders>
              <w:top w:val="single" w:sz="6" w:space="0" w:color="auto"/>
            </w:tcBorders>
          </w:tcPr>
          <w:p w14:paraId="2DE76CFB" w14:textId="77777777" w:rsidR="00721A12" w:rsidRPr="00A54937" w:rsidRDefault="00721A12" w:rsidP="00571C58">
            <w:pPr>
              <w:pStyle w:val="TAL"/>
            </w:pPr>
            <w:r>
              <w:t>1</w:t>
            </w:r>
          </w:p>
        </w:tc>
        <w:tc>
          <w:tcPr>
            <w:tcW w:w="5239" w:type="dxa"/>
            <w:tcBorders>
              <w:top w:val="single" w:sz="6" w:space="0" w:color="auto"/>
            </w:tcBorders>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69FC3409"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0BC3B79C" w14:textId="0029AC60" w:rsidR="00721A12" w:rsidRPr="00A04126" w:rsidRDefault="006006B0" w:rsidP="00721A12">
      <w:pPr>
        <w:pStyle w:val="TH"/>
        <w:rPr>
          <w:rFonts w:cs="Arial"/>
        </w:rPr>
      </w:pPr>
      <w:r>
        <w:t>Table </w:t>
      </w:r>
      <w:r w:rsidR="00721A12">
        <w:t>9.</w:t>
      </w:r>
      <w:r w:rsidR="00293795">
        <w:t>1</w:t>
      </w:r>
      <w:r w:rsidR="00721A12">
        <w:t>.2.2.3.1</w:t>
      </w:r>
      <w:r w:rsidR="00721A12" w:rsidRPr="00A04126">
        <w:t xml:space="preserve">-4: Headers supported by the </w:t>
      </w:r>
      <w:r w:rsidR="00721A12">
        <w:t>POST</w:t>
      </w:r>
      <w:r w:rsidR="00721A12" w:rsidRPr="00A04126">
        <w:t xml:space="preserv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41"/>
        <w:gridCol w:w="1278"/>
        <w:gridCol w:w="545"/>
        <w:gridCol w:w="1117"/>
        <w:gridCol w:w="4044"/>
      </w:tblGrid>
      <w:tr w:rsidR="00721A12" w:rsidRPr="00B54FF5" w14:paraId="78A6BD22" w14:textId="77777777" w:rsidTr="00522CF9">
        <w:trPr>
          <w:jc w:val="center"/>
        </w:trPr>
        <w:tc>
          <w:tcPr>
            <w:tcW w:w="1372" w:type="pct"/>
            <w:tcBorders>
              <w:bottom w:val="single" w:sz="6" w:space="0" w:color="auto"/>
            </w:tcBorders>
            <w:shd w:val="clear" w:color="auto" w:fill="C0C0C0"/>
          </w:tcPr>
          <w:p w14:paraId="6E67A121" w14:textId="77777777" w:rsidR="00721A12" w:rsidRPr="0016361A" w:rsidRDefault="00721A12" w:rsidP="00571C58">
            <w:pPr>
              <w:pStyle w:val="TAH"/>
            </w:pPr>
            <w:r w:rsidRPr="0016361A">
              <w:t>Name</w:t>
            </w:r>
          </w:p>
        </w:tc>
        <w:tc>
          <w:tcPr>
            <w:tcW w:w="664" w:type="pct"/>
            <w:tcBorders>
              <w:bottom w:val="single" w:sz="6" w:space="0" w:color="auto"/>
            </w:tcBorders>
            <w:shd w:val="clear" w:color="auto" w:fill="C0C0C0"/>
          </w:tcPr>
          <w:p w14:paraId="189D5771" w14:textId="77777777" w:rsidR="00721A12" w:rsidRPr="0016361A" w:rsidRDefault="00721A12" w:rsidP="00571C58">
            <w:pPr>
              <w:pStyle w:val="TAH"/>
            </w:pPr>
            <w:r w:rsidRPr="0016361A">
              <w:t>Data type</w:t>
            </w:r>
          </w:p>
        </w:tc>
        <w:tc>
          <w:tcPr>
            <w:tcW w:w="283" w:type="pct"/>
            <w:tcBorders>
              <w:bottom w:val="single" w:sz="6" w:space="0" w:color="auto"/>
            </w:tcBorders>
            <w:shd w:val="clear" w:color="auto" w:fill="C0C0C0"/>
          </w:tcPr>
          <w:p w14:paraId="6730459E" w14:textId="77777777" w:rsidR="00721A12" w:rsidRPr="0016361A" w:rsidRDefault="00721A12" w:rsidP="00571C58">
            <w:pPr>
              <w:pStyle w:val="TAH"/>
            </w:pPr>
            <w:r w:rsidRPr="0016361A">
              <w:t>P</w:t>
            </w:r>
          </w:p>
        </w:tc>
        <w:tc>
          <w:tcPr>
            <w:tcW w:w="580" w:type="pct"/>
            <w:tcBorders>
              <w:bottom w:val="single" w:sz="6" w:space="0" w:color="auto"/>
            </w:tcBorders>
            <w:shd w:val="clear" w:color="auto" w:fill="C0C0C0"/>
          </w:tcPr>
          <w:p w14:paraId="41EBA7BF" w14:textId="77777777" w:rsidR="00721A12" w:rsidRPr="0016361A" w:rsidRDefault="00721A12" w:rsidP="00571C58">
            <w:pPr>
              <w:pStyle w:val="TAH"/>
            </w:pPr>
            <w:r w:rsidRPr="0016361A">
              <w:t>Cardinality</w:t>
            </w:r>
          </w:p>
        </w:tc>
        <w:tc>
          <w:tcPr>
            <w:tcW w:w="2102" w:type="pct"/>
            <w:tcBorders>
              <w:bottom w:val="single" w:sz="6" w:space="0" w:color="auto"/>
            </w:tcBorders>
            <w:shd w:val="clear" w:color="auto" w:fill="C0C0C0"/>
            <w:vAlign w:val="center"/>
          </w:tcPr>
          <w:p w14:paraId="088F3311" w14:textId="77777777" w:rsidR="00721A12" w:rsidRPr="0016361A" w:rsidRDefault="00721A12" w:rsidP="00571C58">
            <w:pPr>
              <w:pStyle w:val="TAH"/>
            </w:pPr>
            <w:r w:rsidRPr="0016361A">
              <w:t>Description</w:t>
            </w:r>
          </w:p>
        </w:tc>
      </w:tr>
      <w:tr w:rsidR="00721A12" w:rsidRPr="00B54FF5" w14:paraId="12297617" w14:textId="77777777" w:rsidTr="00522CF9">
        <w:trPr>
          <w:jc w:val="center"/>
        </w:trPr>
        <w:tc>
          <w:tcPr>
            <w:tcW w:w="1372" w:type="pct"/>
            <w:tcBorders>
              <w:top w:val="single" w:sz="6" w:space="0" w:color="auto"/>
            </w:tcBorders>
            <w:shd w:val="clear" w:color="auto" w:fill="auto"/>
          </w:tcPr>
          <w:p w14:paraId="2FB2B6C4" w14:textId="77777777" w:rsidR="00721A12" w:rsidRPr="0016361A" w:rsidRDefault="00721A12" w:rsidP="00571C58">
            <w:pPr>
              <w:pStyle w:val="TAL"/>
            </w:pPr>
            <w:r>
              <w:t>n/a</w:t>
            </w:r>
          </w:p>
        </w:tc>
        <w:tc>
          <w:tcPr>
            <w:tcW w:w="664" w:type="pct"/>
            <w:tcBorders>
              <w:top w:val="single" w:sz="6" w:space="0" w:color="auto"/>
            </w:tcBorders>
          </w:tcPr>
          <w:p w14:paraId="761A48F4" w14:textId="77777777" w:rsidR="00721A12" w:rsidRPr="0016361A" w:rsidRDefault="00721A12" w:rsidP="00571C58">
            <w:pPr>
              <w:pStyle w:val="TAL"/>
            </w:pPr>
          </w:p>
        </w:tc>
        <w:tc>
          <w:tcPr>
            <w:tcW w:w="283" w:type="pct"/>
            <w:tcBorders>
              <w:top w:val="single" w:sz="6" w:space="0" w:color="auto"/>
            </w:tcBorders>
          </w:tcPr>
          <w:p w14:paraId="696DAAFB" w14:textId="77777777" w:rsidR="00721A12" w:rsidRPr="0016361A" w:rsidRDefault="00721A12" w:rsidP="00571C58">
            <w:pPr>
              <w:pStyle w:val="TAC"/>
            </w:pPr>
          </w:p>
        </w:tc>
        <w:tc>
          <w:tcPr>
            <w:tcW w:w="580" w:type="pct"/>
            <w:tcBorders>
              <w:top w:val="single" w:sz="6" w:space="0" w:color="auto"/>
            </w:tcBorders>
          </w:tcPr>
          <w:p w14:paraId="2F454038" w14:textId="77777777" w:rsidR="00721A12" w:rsidRPr="0016361A" w:rsidRDefault="00721A12" w:rsidP="00571C58">
            <w:pPr>
              <w:pStyle w:val="TAL"/>
            </w:pPr>
          </w:p>
        </w:tc>
        <w:tc>
          <w:tcPr>
            <w:tcW w:w="2102" w:type="pct"/>
            <w:tcBorders>
              <w:top w:val="single" w:sz="6" w:space="0" w:color="auto"/>
            </w:tcBorders>
            <w:shd w:val="clear" w:color="auto" w:fill="auto"/>
            <w:vAlign w:val="center"/>
          </w:tcPr>
          <w:p w14:paraId="0EBD6071" w14:textId="77777777" w:rsidR="00721A12" w:rsidRPr="0016361A" w:rsidRDefault="00721A12" w:rsidP="00571C58">
            <w:pPr>
              <w:pStyle w:val="TAL"/>
            </w:pPr>
          </w:p>
        </w:tc>
      </w:tr>
    </w:tbl>
    <w:p w14:paraId="5BA41C2E" w14:textId="77777777" w:rsidR="00721A12" w:rsidRPr="00A04126" w:rsidRDefault="00721A12" w:rsidP="00721A12"/>
    <w:p w14:paraId="41DA0A05" w14:textId="59C67F65"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 xml:space="preserve">-5: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522CF9">
        <w:trPr>
          <w:jc w:val="center"/>
        </w:trPr>
        <w:tc>
          <w:tcPr>
            <w:tcW w:w="1416" w:type="pct"/>
            <w:tcBorders>
              <w:bottom w:val="single" w:sz="6" w:space="0" w:color="auto"/>
            </w:tcBorders>
            <w:shd w:val="clear" w:color="auto" w:fill="C0C0C0"/>
          </w:tcPr>
          <w:p w14:paraId="64BF3E93" w14:textId="77777777" w:rsidR="00721A12" w:rsidRPr="0016361A" w:rsidRDefault="00721A12" w:rsidP="00571C58">
            <w:pPr>
              <w:pStyle w:val="TAH"/>
            </w:pPr>
            <w:r w:rsidRPr="0016361A">
              <w:t>Name</w:t>
            </w:r>
          </w:p>
        </w:tc>
        <w:tc>
          <w:tcPr>
            <w:tcW w:w="730" w:type="pct"/>
            <w:tcBorders>
              <w:bottom w:val="single" w:sz="6" w:space="0" w:color="auto"/>
            </w:tcBorders>
            <w:shd w:val="clear" w:color="auto" w:fill="C0C0C0"/>
          </w:tcPr>
          <w:p w14:paraId="17D088AA" w14:textId="77777777" w:rsidR="00721A12" w:rsidRPr="0016361A" w:rsidRDefault="00721A12" w:rsidP="00571C58">
            <w:pPr>
              <w:pStyle w:val="TAH"/>
            </w:pPr>
            <w:r w:rsidRPr="0016361A">
              <w:t>Data type</w:t>
            </w:r>
          </w:p>
        </w:tc>
        <w:tc>
          <w:tcPr>
            <w:tcW w:w="214" w:type="pct"/>
            <w:tcBorders>
              <w:bottom w:val="single" w:sz="6" w:space="0" w:color="auto"/>
            </w:tcBorders>
            <w:shd w:val="clear" w:color="auto" w:fill="C0C0C0"/>
          </w:tcPr>
          <w:p w14:paraId="36178D84" w14:textId="77777777" w:rsidR="00721A12" w:rsidRPr="0016361A" w:rsidRDefault="00721A12" w:rsidP="00571C58">
            <w:pPr>
              <w:pStyle w:val="TAH"/>
            </w:pPr>
            <w:r w:rsidRPr="0016361A">
              <w:t>P</w:t>
            </w:r>
          </w:p>
        </w:tc>
        <w:tc>
          <w:tcPr>
            <w:tcW w:w="652" w:type="pct"/>
            <w:tcBorders>
              <w:bottom w:val="single" w:sz="6" w:space="0" w:color="auto"/>
            </w:tcBorders>
            <w:shd w:val="clear" w:color="auto" w:fill="C0C0C0"/>
          </w:tcPr>
          <w:p w14:paraId="409CDDCA" w14:textId="77777777" w:rsidR="00721A12" w:rsidRPr="0016361A" w:rsidRDefault="00721A12" w:rsidP="00571C58">
            <w:pPr>
              <w:pStyle w:val="TAH"/>
            </w:pPr>
            <w:r w:rsidRPr="0016361A">
              <w:t>Cardinality</w:t>
            </w:r>
          </w:p>
        </w:tc>
        <w:tc>
          <w:tcPr>
            <w:tcW w:w="1988" w:type="pct"/>
            <w:tcBorders>
              <w:bottom w:val="single" w:sz="6" w:space="0" w:color="auto"/>
            </w:tcBorders>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522CF9">
        <w:trPr>
          <w:jc w:val="center"/>
        </w:trPr>
        <w:tc>
          <w:tcPr>
            <w:tcW w:w="1416" w:type="pct"/>
            <w:tcBorders>
              <w:top w:val="single" w:sz="6" w:space="0" w:color="auto"/>
            </w:tcBorders>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Borders>
              <w:top w:val="single" w:sz="6" w:space="0" w:color="auto"/>
            </w:tcBorders>
          </w:tcPr>
          <w:p w14:paraId="4C6C4230" w14:textId="502233DC" w:rsidR="00721A12" w:rsidRPr="0016361A" w:rsidRDefault="00DE76FF" w:rsidP="00571C58">
            <w:pPr>
              <w:pStyle w:val="TAL"/>
            </w:pPr>
            <w:r>
              <w:t>s</w:t>
            </w:r>
            <w:r w:rsidR="00721A12">
              <w:t>tring</w:t>
            </w:r>
          </w:p>
        </w:tc>
        <w:tc>
          <w:tcPr>
            <w:tcW w:w="214" w:type="pct"/>
            <w:tcBorders>
              <w:top w:val="single" w:sz="6" w:space="0" w:color="auto"/>
            </w:tcBorders>
          </w:tcPr>
          <w:p w14:paraId="70340B32" w14:textId="77777777" w:rsidR="00721A12" w:rsidRPr="0016361A" w:rsidRDefault="00721A12" w:rsidP="00571C58">
            <w:pPr>
              <w:pStyle w:val="TAC"/>
            </w:pPr>
            <w:r>
              <w:t>M</w:t>
            </w:r>
          </w:p>
        </w:tc>
        <w:tc>
          <w:tcPr>
            <w:tcW w:w="652" w:type="pct"/>
            <w:tcBorders>
              <w:top w:val="single" w:sz="6" w:space="0" w:color="auto"/>
            </w:tcBorders>
          </w:tcPr>
          <w:p w14:paraId="179E67B7" w14:textId="77777777" w:rsidR="00721A12" w:rsidRPr="0016361A" w:rsidRDefault="00721A12" w:rsidP="00571C58">
            <w:pPr>
              <w:pStyle w:val="TAL"/>
            </w:pPr>
            <w:r>
              <w:t>1</w:t>
            </w:r>
          </w:p>
        </w:tc>
        <w:tc>
          <w:tcPr>
            <w:tcW w:w="1988" w:type="pct"/>
            <w:tcBorders>
              <w:top w:val="single" w:sz="6" w:space="0" w:color="auto"/>
            </w:tcBorders>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62EEF934" w14:textId="2F122776" w:rsidR="00721A12" w:rsidRPr="00A04126" w:rsidRDefault="006006B0" w:rsidP="00721A12">
      <w:pPr>
        <w:pStyle w:val="TH"/>
      </w:pPr>
      <w:r w:rsidRPr="00A04126">
        <w:t>Table</w:t>
      </w:r>
      <w:r>
        <w:t> </w:t>
      </w:r>
      <w:r w:rsidR="00721A12">
        <w:t>9.</w:t>
      </w:r>
      <w:r w:rsidR="00293795">
        <w:t>1</w:t>
      </w:r>
      <w:r w:rsidR="00721A12">
        <w:t>.2.2.3.1</w:t>
      </w:r>
      <w:r w:rsidR="00721A12" w:rsidRPr="00A04126">
        <w:t>-6: Links supported by the 200 Response Code on this endpoint</w:t>
      </w:r>
    </w:p>
    <w:tbl>
      <w:tblPr>
        <w:tblW w:w="50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44"/>
        <w:gridCol w:w="1858"/>
        <w:gridCol w:w="1395"/>
        <w:gridCol w:w="1569"/>
        <w:gridCol w:w="3821"/>
      </w:tblGrid>
      <w:tr w:rsidR="00721A12" w:rsidRPr="00B54FF5" w14:paraId="26350E92" w14:textId="77777777" w:rsidTr="00522CF9">
        <w:trPr>
          <w:jc w:val="center"/>
        </w:trPr>
        <w:tc>
          <w:tcPr>
            <w:tcW w:w="539" w:type="pct"/>
            <w:shd w:val="clear" w:color="auto" w:fill="C0C0C0"/>
          </w:tcPr>
          <w:p w14:paraId="04DB33CF" w14:textId="77777777" w:rsidR="00721A12" w:rsidRPr="0016361A" w:rsidRDefault="00721A12" w:rsidP="00571C58">
            <w:pPr>
              <w:pStyle w:val="TAH"/>
            </w:pPr>
            <w:r w:rsidRPr="0016361A">
              <w:t>Name</w:t>
            </w:r>
          </w:p>
        </w:tc>
        <w:tc>
          <w:tcPr>
            <w:tcW w:w="959" w:type="pct"/>
            <w:shd w:val="clear" w:color="auto" w:fill="C0C0C0"/>
          </w:tcPr>
          <w:p w14:paraId="685F3F99" w14:textId="77777777" w:rsidR="00721A12" w:rsidRPr="0016361A" w:rsidRDefault="00721A12" w:rsidP="00571C58">
            <w:pPr>
              <w:pStyle w:val="TAH"/>
            </w:pPr>
            <w:r w:rsidRPr="0016361A">
              <w:t>Resource name</w:t>
            </w:r>
          </w:p>
        </w:tc>
        <w:tc>
          <w:tcPr>
            <w:tcW w:w="720" w:type="pct"/>
            <w:shd w:val="clear" w:color="auto" w:fill="C0C0C0"/>
          </w:tcPr>
          <w:p w14:paraId="2917C1A7" w14:textId="77777777" w:rsidR="00721A12" w:rsidRPr="0016361A" w:rsidRDefault="00721A12" w:rsidP="00571C58">
            <w:pPr>
              <w:pStyle w:val="TAH"/>
            </w:pPr>
            <w:r w:rsidRPr="0016361A">
              <w:t>HTTP method or custom operation</w:t>
            </w:r>
          </w:p>
        </w:tc>
        <w:tc>
          <w:tcPr>
            <w:tcW w:w="810" w:type="pct"/>
            <w:shd w:val="clear" w:color="auto" w:fill="C0C0C0"/>
          </w:tcPr>
          <w:p w14:paraId="0F6CDAD2" w14:textId="77777777" w:rsidR="00721A12" w:rsidRPr="0016361A" w:rsidRDefault="00721A12" w:rsidP="00571C58">
            <w:pPr>
              <w:pStyle w:val="TAH"/>
            </w:pPr>
            <w:r w:rsidRPr="0016361A">
              <w:t>Link parameter(s)</w:t>
            </w:r>
          </w:p>
        </w:tc>
        <w:tc>
          <w:tcPr>
            <w:tcW w:w="1972" w:type="pct"/>
            <w:shd w:val="clear" w:color="auto" w:fill="C0C0C0"/>
            <w:vAlign w:val="center"/>
          </w:tcPr>
          <w:p w14:paraId="5E1351C6" w14:textId="77777777" w:rsidR="00721A12" w:rsidRPr="0016361A" w:rsidRDefault="00721A12" w:rsidP="00571C58">
            <w:pPr>
              <w:pStyle w:val="TAH"/>
            </w:pPr>
            <w:r w:rsidRPr="0016361A">
              <w:t>Description</w:t>
            </w:r>
          </w:p>
        </w:tc>
      </w:tr>
      <w:tr w:rsidR="00721A12" w:rsidRPr="00B54FF5" w14:paraId="67AA46DC" w14:textId="77777777" w:rsidTr="00522CF9">
        <w:trPr>
          <w:jc w:val="center"/>
        </w:trPr>
        <w:tc>
          <w:tcPr>
            <w:tcW w:w="539" w:type="pct"/>
            <w:shd w:val="clear" w:color="auto" w:fill="auto"/>
          </w:tcPr>
          <w:p w14:paraId="5C7CB142" w14:textId="77777777" w:rsidR="00721A12" w:rsidRPr="0016361A" w:rsidRDefault="00721A12" w:rsidP="00571C58">
            <w:pPr>
              <w:pStyle w:val="TAL"/>
            </w:pPr>
            <w:r>
              <w:t>n/a</w:t>
            </w:r>
          </w:p>
        </w:tc>
        <w:tc>
          <w:tcPr>
            <w:tcW w:w="959" w:type="pct"/>
          </w:tcPr>
          <w:p w14:paraId="36A90FFD" w14:textId="77777777" w:rsidR="00721A12" w:rsidRPr="0016361A" w:rsidRDefault="00721A12" w:rsidP="00571C58">
            <w:pPr>
              <w:pStyle w:val="TAL"/>
            </w:pPr>
          </w:p>
        </w:tc>
        <w:tc>
          <w:tcPr>
            <w:tcW w:w="720" w:type="pct"/>
          </w:tcPr>
          <w:p w14:paraId="0ED71CAD" w14:textId="77777777" w:rsidR="00721A12" w:rsidRPr="0016361A" w:rsidRDefault="00721A12" w:rsidP="00571C58">
            <w:pPr>
              <w:pStyle w:val="TAC"/>
            </w:pPr>
          </w:p>
        </w:tc>
        <w:tc>
          <w:tcPr>
            <w:tcW w:w="810" w:type="pct"/>
          </w:tcPr>
          <w:p w14:paraId="6D73E26D" w14:textId="77777777" w:rsidR="00721A12" w:rsidRPr="0016361A" w:rsidRDefault="00721A12" w:rsidP="00571C58">
            <w:pPr>
              <w:pStyle w:val="TAL"/>
            </w:pPr>
          </w:p>
        </w:tc>
        <w:tc>
          <w:tcPr>
            <w:tcW w:w="1972" w:type="pct"/>
            <w:shd w:val="clear" w:color="auto" w:fill="auto"/>
            <w:vAlign w:val="center"/>
          </w:tcPr>
          <w:p w14:paraId="11C257AD" w14:textId="77777777" w:rsidR="00721A12" w:rsidRPr="0016361A" w:rsidRDefault="00721A12" w:rsidP="00571C58">
            <w:pPr>
              <w:pStyle w:val="TAL"/>
            </w:pPr>
          </w:p>
        </w:tc>
      </w:tr>
    </w:tbl>
    <w:p w14:paraId="0A6D5CE9" w14:textId="77777777" w:rsidR="00721A12" w:rsidRDefault="00721A12" w:rsidP="00721A12"/>
    <w:p w14:paraId="20921B35" w14:textId="59021591" w:rsidR="00721A12" w:rsidRDefault="00721A12" w:rsidP="00721A12">
      <w:pPr>
        <w:pStyle w:val="Heading5"/>
        <w:rPr>
          <w:lang w:eastAsia="zh-CN"/>
        </w:rPr>
      </w:pPr>
      <w:bookmarkStart w:id="3128" w:name="_Toc85734523"/>
      <w:bookmarkStart w:id="3129" w:name="_Toc89431822"/>
      <w:bookmarkStart w:id="3130" w:name="_Toc97042736"/>
      <w:bookmarkStart w:id="3131" w:name="_Toc97045880"/>
      <w:bookmarkStart w:id="3132" w:name="_Toc97155625"/>
      <w:bookmarkStart w:id="3133" w:name="_Toc101521717"/>
      <w:r>
        <w:rPr>
          <w:lang w:eastAsia="zh-CN"/>
        </w:rPr>
        <w:t>9.</w:t>
      </w:r>
      <w:r w:rsidR="00293795">
        <w:rPr>
          <w:lang w:eastAsia="zh-CN"/>
        </w:rPr>
        <w:t>1</w:t>
      </w:r>
      <w:r>
        <w:rPr>
          <w:lang w:eastAsia="zh-CN"/>
        </w:rPr>
        <w:t>.2.2.4</w:t>
      </w:r>
      <w:r>
        <w:rPr>
          <w:lang w:eastAsia="zh-CN"/>
        </w:rPr>
        <w:tab/>
        <w:t>Resource Custom Operations</w:t>
      </w:r>
      <w:bookmarkEnd w:id="3128"/>
      <w:bookmarkEnd w:id="3129"/>
      <w:bookmarkEnd w:id="3130"/>
      <w:bookmarkEnd w:id="3131"/>
      <w:bookmarkEnd w:id="3132"/>
      <w:bookmarkEnd w:id="3133"/>
    </w:p>
    <w:p w14:paraId="202A7B73" w14:textId="77777777" w:rsidR="00721A12" w:rsidRDefault="00721A12" w:rsidP="00721A12">
      <w:r>
        <w:t>None.</w:t>
      </w:r>
    </w:p>
    <w:p w14:paraId="18CEB14A" w14:textId="711A8F14" w:rsidR="00721A12" w:rsidRDefault="00721A12" w:rsidP="00721A12">
      <w:pPr>
        <w:pStyle w:val="Heading4"/>
      </w:pPr>
      <w:bookmarkStart w:id="3134" w:name="_Toc85734524"/>
      <w:bookmarkStart w:id="3135" w:name="_Toc89431823"/>
      <w:bookmarkStart w:id="3136" w:name="_Toc97042737"/>
      <w:bookmarkStart w:id="3137" w:name="_Toc97045881"/>
      <w:bookmarkStart w:id="3138" w:name="_Toc97155626"/>
      <w:bookmarkStart w:id="3139" w:name="_Toc101521718"/>
      <w:r>
        <w:t>9.</w:t>
      </w:r>
      <w:r w:rsidR="00293795">
        <w:t>1</w:t>
      </w:r>
      <w:r>
        <w:t>.2.3</w:t>
      </w:r>
      <w:r>
        <w:tab/>
        <w:t>Resource</w:t>
      </w:r>
      <w:r w:rsidRPr="00831458">
        <w:t xml:space="preserve">: </w:t>
      </w:r>
      <w:r>
        <w:t>Individual EES Registration</w:t>
      </w:r>
      <w:bookmarkEnd w:id="3134"/>
      <w:bookmarkEnd w:id="3135"/>
      <w:bookmarkEnd w:id="3136"/>
      <w:bookmarkEnd w:id="3137"/>
      <w:bookmarkEnd w:id="3138"/>
      <w:bookmarkEnd w:id="3139"/>
    </w:p>
    <w:p w14:paraId="4C741470" w14:textId="48DBC111" w:rsidR="00721A12" w:rsidRDefault="00721A12" w:rsidP="00721A12">
      <w:pPr>
        <w:pStyle w:val="Heading5"/>
        <w:rPr>
          <w:lang w:eastAsia="zh-CN"/>
        </w:rPr>
      </w:pPr>
      <w:bookmarkStart w:id="3140" w:name="_Toc85734525"/>
      <w:bookmarkStart w:id="3141" w:name="_Toc89431824"/>
      <w:bookmarkStart w:id="3142" w:name="_Toc97042738"/>
      <w:bookmarkStart w:id="3143" w:name="_Toc97045882"/>
      <w:bookmarkStart w:id="3144" w:name="_Toc97155627"/>
      <w:bookmarkStart w:id="3145" w:name="_Toc101521719"/>
      <w:r>
        <w:rPr>
          <w:lang w:eastAsia="zh-CN"/>
        </w:rPr>
        <w:t>9.</w:t>
      </w:r>
      <w:r w:rsidR="00293795">
        <w:rPr>
          <w:lang w:eastAsia="zh-CN"/>
        </w:rPr>
        <w:t>1</w:t>
      </w:r>
      <w:r>
        <w:rPr>
          <w:lang w:eastAsia="zh-CN"/>
        </w:rPr>
        <w:t>.2.3.1</w:t>
      </w:r>
      <w:r>
        <w:rPr>
          <w:lang w:eastAsia="zh-CN"/>
        </w:rPr>
        <w:tab/>
        <w:t>Description</w:t>
      </w:r>
      <w:bookmarkEnd w:id="3140"/>
      <w:bookmarkEnd w:id="3141"/>
      <w:bookmarkEnd w:id="3142"/>
      <w:bookmarkEnd w:id="3143"/>
      <w:bookmarkEnd w:id="3144"/>
      <w:bookmarkEnd w:id="3145"/>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3146" w:name="_Toc85734526"/>
      <w:bookmarkStart w:id="3147" w:name="_Toc89431825"/>
      <w:bookmarkStart w:id="3148" w:name="_Toc97042739"/>
      <w:bookmarkStart w:id="3149" w:name="_Toc97045883"/>
      <w:bookmarkStart w:id="3150" w:name="_Toc97155628"/>
      <w:bookmarkStart w:id="3151" w:name="_Toc101521720"/>
      <w:r>
        <w:rPr>
          <w:lang w:eastAsia="zh-CN"/>
        </w:rPr>
        <w:t>9.</w:t>
      </w:r>
      <w:r w:rsidR="00293795">
        <w:rPr>
          <w:lang w:eastAsia="zh-CN"/>
        </w:rPr>
        <w:t>1</w:t>
      </w:r>
      <w:r>
        <w:rPr>
          <w:lang w:eastAsia="zh-CN"/>
        </w:rPr>
        <w:t>.2.3.2</w:t>
      </w:r>
      <w:r>
        <w:rPr>
          <w:lang w:eastAsia="zh-CN"/>
        </w:rPr>
        <w:tab/>
        <w:t>Resource Definition</w:t>
      </w:r>
      <w:bookmarkEnd w:id="3146"/>
      <w:bookmarkEnd w:id="3147"/>
      <w:bookmarkEnd w:id="3148"/>
      <w:bookmarkEnd w:id="3149"/>
      <w:bookmarkEnd w:id="3150"/>
      <w:bookmarkEnd w:id="3151"/>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522CF9">
        <w:trPr>
          <w:jc w:val="center"/>
        </w:trPr>
        <w:tc>
          <w:tcPr>
            <w:tcW w:w="559" w:type="pct"/>
            <w:shd w:val="clear" w:color="000000" w:fill="C0C0C0"/>
            <w:hideMark/>
          </w:tcPr>
          <w:p w14:paraId="170D3419" w14:textId="77777777" w:rsidR="00721A12" w:rsidRPr="004633F2" w:rsidRDefault="00721A12" w:rsidP="004633F2">
            <w:pPr>
              <w:pStyle w:val="TAH"/>
            </w:pPr>
            <w:r w:rsidRPr="004633F2">
              <w:t>Name</w:t>
            </w:r>
          </w:p>
        </w:tc>
        <w:tc>
          <w:tcPr>
            <w:tcW w:w="708" w:type="pct"/>
            <w:shd w:val="clear" w:color="000000" w:fill="C0C0C0"/>
          </w:tcPr>
          <w:p w14:paraId="70947427" w14:textId="77777777" w:rsidR="00721A12" w:rsidRPr="004633F2" w:rsidRDefault="00721A12">
            <w:pPr>
              <w:pStyle w:val="TAH"/>
            </w:pPr>
            <w:r w:rsidRPr="004633F2">
              <w:t>Data Type</w:t>
            </w:r>
          </w:p>
        </w:tc>
        <w:tc>
          <w:tcPr>
            <w:tcW w:w="3733"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522CF9">
        <w:trPr>
          <w:jc w:val="center"/>
        </w:trPr>
        <w:tc>
          <w:tcPr>
            <w:tcW w:w="559" w:type="pct"/>
          </w:tcPr>
          <w:p w14:paraId="0F52445C" w14:textId="77777777" w:rsidR="00721A12" w:rsidRPr="004633F2" w:rsidRDefault="00721A12" w:rsidP="004633F2">
            <w:pPr>
              <w:pStyle w:val="TAL"/>
            </w:pPr>
            <w:r w:rsidRPr="004633F2">
              <w:t>apiRoot</w:t>
            </w:r>
          </w:p>
        </w:tc>
        <w:tc>
          <w:tcPr>
            <w:tcW w:w="708" w:type="pct"/>
          </w:tcPr>
          <w:p w14:paraId="62153B16" w14:textId="77777777" w:rsidR="00721A12" w:rsidRPr="004633F2" w:rsidRDefault="00721A12">
            <w:pPr>
              <w:pStyle w:val="TAL"/>
            </w:pPr>
            <w:r w:rsidRPr="004633F2">
              <w:t>string</w:t>
            </w:r>
          </w:p>
        </w:tc>
        <w:tc>
          <w:tcPr>
            <w:tcW w:w="3733" w:type="pct"/>
            <w:vAlign w:val="center"/>
          </w:tcPr>
          <w:p w14:paraId="6388A7A3" w14:textId="77777777" w:rsidR="00721A12" w:rsidRPr="004633F2" w:rsidRDefault="00721A12">
            <w:pPr>
              <w:pStyle w:val="TAL"/>
            </w:pPr>
            <w:r w:rsidRPr="004633F2">
              <w:t>See clause 7.5</w:t>
            </w:r>
          </w:p>
        </w:tc>
      </w:tr>
      <w:tr w:rsidR="00721A12" w14:paraId="0A23C3B7" w14:textId="77777777" w:rsidTr="00522CF9">
        <w:trPr>
          <w:jc w:val="center"/>
        </w:trPr>
        <w:tc>
          <w:tcPr>
            <w:tcW w:w="559" w:type="pct"/>
          </w:tcPr>
          <w:p w14:paraId="24E77BAC" w14:textId="77777777" w:rsidR="00721A12" w:rsidRPr="00271B0A" w:rsidRDefault="00721A12" w:rsidP="004633F2">
            <w:pPr>
              <w:pStyle w:val="TAL"/>
            </w:pPr>
            <w:r w:rsidRPr="00271B0A">
              <w:t>apiVersion</w:t>
            </w:r>
          </w:p>
        </w:tc>
        <w:tc>
          <w:tcPr>
            <w:tcW w:w="708" w:type="pct"/>
          </w:tcPr>
          <w:p w14:paraId="5F802EA7" w14:textId="77777777" w:rsidR="00721A12" w:rsidRPr="00271B0A" w:rsidRDefault="00721A12">
            <w:pPr>
              <w:pStyle w:val="TAL"/>
            </w:pPr>
            <w:r w:rsidRPr="004633F2">
              <w:t>string</w:t>
            </w:r>
          </w:p>
        </w:tc>
        <w:tc>
          <w:tcPr>
            <w:tcW w:w="3733" w:type="pct"/>
            <w:vAlign w:val="center"/>
          </w:tcPr>
          <w:p w14:paraId="538AAD36" w14:textId="6680AFA8" w:rsidR="00721A12" w:rsidRPr="00271B0A" w:rsidRDefault="00721A12">
            <w:pPr>
              <w:pStyle w:val="TAL"/>
            </w:pPr>
            <w:r w:rsidRPr="00271B0A">
              <w:t xml:space="preserve">See </w:t>
            </w:r>
            <w:r w:rsidR="00922650" w:rsidRPr="00271B0A">
              <w:t>clause</w:t>
            </w:r>
            <w:r w:rsidR="00922650">
              <w:t> </w:t>
            </w:r>
            <w:r w:rsidRPr="00271B0A">
              <w:t>9.</w:t>
            </w:r>
            <w:r w:rsidR="00293795" w:rsidRPr="00271B0A">
              <w:t>1</w:t>
            </w:r>
            <w:r w:rsidRPr="00271B0A">
              <w:t>.1</w:t>
            </w:r>
          </w:p>
        </w:tc>
      </w:tr>
      <w:tr w:rsidR="00721A12" w14:paraId="7A95F401" w14:textId="77777777" w:rsidTr="00522CF9">
        <w:trPr>
          <w:jc w:val="center"/>
        </w:trPr>
        <w:tc>
          <w:tcPr>
            <w:tcW w:w="559" w:type="pct"/>
          </w:tcPr>
          <w:p w14:paraId="191807D1" w14:textId="77777777" w:rsidR="00721A12" w:rsidRPr="00271B0A" w:rsidRDefault="00721A12" w:rsidP="004633F2">
            <w:pPr>
              <w:pStyle w:val="TAL"/>
            </w:pPr>
            <w:r w:rsidRPr="00271B0A">
              <w:t>registrationId</w:t>
            </w:r>
          </w:p>
        </w:tc>
        <w:tc>
          <w:tcPr>
            <w:tcW w:w="708" w:type="pct"/>
          </w:tcPr>
          <w:p w14:paraId="49F0A994" w14:textId="77777777" w:rsidR="00721A12" w:rsidRPr="004633F2" w:rsidRDefault="00721A12">
            <w:pPr>
              <w:pStyle w:val="TAL"/>
            </w:pPr>
            <w:r w:rsidRPr="004633F2">
              <w:t>string</w:t>
            </w:r>
          </w:p>
        </w:tc>
        <w:tc>
          <w:tcPr>
            <w:tcW w:w="3733"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3152" w:name="_Toc85734527"/>
      <w:bookmarkStart w:id="3153" w:name="_Toc89431826"/>
      <w:bookmarkStart w:id="3154" w:name="_Toc97042740"/>
      <w:bookmarkStart w:id="3155" w:name="_Toc97045884"/>
      <w:bookmarkStart w:id="3156" w:name="_Toc97155629"/>
      <w:bookmarkStart w:id="3157" w:name="_Toc101521721"/>
      <w:r>
        <w:rPr>
          <w:lang w:eastAsia="zh-CN"/>
        </w:rPr>
        <w:t>9.</w:t>
      </w:r>
      <w:r w:rsidR="00293795">
        <w:rPr>
          <w:lang w:eastAsia="zh-CN"/>
        </w:rPr>
        <w:t>1</w:t>
      </w:r>
      <w:r>
        <w:rPr>
          <w:lang w:eastAsia="zh-CN"/>
        </w:rPr>
        <w:t>.2.3.3</w:t>
      </w:r>
      <w:r>
        <w:rPr>
          <w:lang w:eastAsia="zh-CN"/>
        </w:rPr>
        <w:tab/>
        <w:t>Resource Standard Methods</w:t>
      </w:r>
      <w:bookmarkEnd w:id="3152"/>
      <w:bookmarkEnd w:id="3153"/>
      <w:bookmarkEnd w:id="3154"/>
      <w:bookmarkEnd w:id="3155"/>
      <w:bookmarkEnd w:id="3156"/>
      <w:bookmarkEnd w:id="3157"/>
    </w:p>
    <w:p w14:paraId="4E5718EC" w14:textId="42AECBA8" w:rsidR="00721A12" w:rsidRDefault="00721A12" w:rsidP="00721A12">
      <w:pPr>
        <w:pStyle w:val="Heading6"/>
        <w:rPr>
          <w:lang w:eastAsia="zh-CN"/>
        </w:rPr>
      </w:pPr>
      <w:bookmarkStart w:id="3158" w:name="_Toc85734528"/>
      <w:bookmarkStart w:id="3159" w:name="_Toc89431827"/>
      <w:bookmarkStart w:id="3160" w:name="_Toc97042741"/>
      <w:bookmarkStart w:id="3161" w:name="_Toc97045885"/>
      <w:bookmarkStart w:id="3162" w:name="_Toc97155630"/>
      <w:bookmarkStart w:id="3163" w:name="_Toc101521722"/>
      <w:r>
        <w:rPr>
          <w:lang w:eastAsia="zh-CN"/>
        </w:rPr>
        <w:t>9.</w:t>
      </w:r>
      <w:r w:rsidR="00293795">
        <w:rPr>
          <w:lang w:eastAsia="zh-CN"/>
        </w:rPr>
        <w:t>1</w:t>
      </w:r>
      <w:r>
        <w:rPr>
          <w:lang w:eastAsia="zh-CN"/>
        </w:rPr>
        <w:t>.2.3.3.1</w:t>
      </w:r>
      <w:r>
        <w:rPr>
          <w:lang w:eastAsia="zh-CN"/>
        </w:rPr>
        <w:tab/>
        <w:t>GET</w:t>
      </w:r>
      <w:bookmarkEnd w:id="3158"/>
      <w:bookmarkEnd w:id="3159"/>
      <w:bookmarkEnd w:id="3160"/>
      <w:bookmarkEnd w:id="3161"/>
      <w:bookmarkEnd w:id="3162"/>
      <w:bookmarkEnd w:id="3163"/>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522CF9">
        <w:trPr>
          <w:jc w:val="center"/>
        </w:trPr>
        <w:tc>
          <w:tcPr>
            <w:tcW w:w="1604" w:type="dxa"/>
            <w:tcBorders>
              <w:bottom w:val="single" w:sz="6" w:space="0" w:color="auto"/>
            </w:tcBorders>
            <w:shd w:val="clear" w:color="auto" w:fill="C0C0C0"/>
          </w:tcPr>
          <w:p w14:paraId="33E2C8B4" w14:textId="77777777" w:rsidR="00721A12" w:rsidRPr="00A54937" w:rsidRDefault="00721A12" w:rsidP="00571C58">
            <w:pPr>
              <w:pStyle w:val="TAH"/>
            </w:pPr>
            <w:r w:rsidRPr="00A54937">
              <w:t>Data type</w:t>
            </w:r>
          </w:p>
        </w:tc>
        <w:tc>
          <w:tcPr>
            <w:tcW w:w="518" w:type="dxa"/>
            <w:tcBorders>
              <w:bottom w:val="single" w:sz="6" w:space="0" w:color="auto"/>
            </w:tcBorders>
            <w:shd w:val="clear" w:color="auto" w:fill="C0C0C0"/>
          </w:tcPr>
          <w:p w14:paraId="1E3A7E01" w14:textId="77777777" w:rsidR="00721A12" w:rsidRPr="00A54937" w:rsidRDefault="00721A12" w:rsidP="00571C58">
            <w:pPr>
              <w:pStyle w:val="TAH"/>
            </w:pPr>
            <w:r w:rsidRPr="00A54937">
              <w:t>P</w:t>
            </w:r>
          </w:p>
        </w:tc>
        <w:tc>
          <w:tcPr>
            <w:tcW w:w="2268" w:type="dxa"/>
            <w:tcBorders>
              <w:bottom w:val="single" w:sz="6" w:space="0" w:color="auto"/>
            </w:tcBorders>
            <w:shd w:val="clear" w:color="auto" w:fill="C0C0C0"/>
          </w:tcPr>
          <w:p w14:paraId="4500B352" w14:textId="77777777" w:rsidR="00721A12" w:rsidRPr="00A54937" w:rsidRDefault="00721A12" w:rsidP="00571C58">
            <w:pPr>
              <w:pStyle w:val="TAH"/>
            </w:pPr>
            <w:r w:rsidRPr="00A54937">
              <w:t>Cardinality</w:t>
            </w:r>
          </w:p>
        </w:tc>
        <w:tc>
          <w:tcPr>
            <w:tcW w:w="5239" w:type="dxa"/>
            <w:tcBorders>
              <w:bottom w:val="single" w:sz="6" w:space="0" w:color="auto"/>
            </w:tcBorders>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522CF9">
        <w:trPr>
          <w:jc w:val="center"/>
        </w:trPr>
        <w:tc>
          <w:tcPr>
            <w:tcW w:w="1604" w:type="dxa"/>
            <w:tcBorders>
              <w:top w:val="single" w:sz="6" w:space="0" w:color="auto"/>
            </w:tcBorders>
            <w:shd w:val="clear" w:color="auto" w:fill="auto"/>
          </w:tcPr>
          <w:p w14:paraId="57C6C784" w14:textId="77777777" w:rsidR="00721A12" w:rsidRPr="00A54937" w:rsidRDefault="00721A12" w:rsidP="00571C58">
            <w:pPr>
              <w:pStyle w:val="TAL"/>
            </w:pPr>
            <w:r w:rsidRPr="0016361A">
              <w:t>n/a</w:t>
            </w:r>
          </w:p>
        </w:tc>
        <w:tc>
          <w:tcPr>
            <w:tcW w:w="518" w:type="dxa"/>
            <w:tcBorders>
              <w:top w:val="single" w:sz="6" w:space="0" w:color="auto"/>
            </w:tcBorders>
          </w:tcPr>
          <w:p w14:paraId="7FE10A29" w14:textId="77777777" w:rsidR="00721A12" w:rsidRPr="00A54937" w:rsidRDefault="00721A12" w:rsidP="00571C58">
            <w:pPr>
              <w:pStyle w:val="TAC"/>
            </w:pPr>
          </w:p>
        </w:tc>
        <w:tc>
          <w:tcPr>
            <w:tcW w:w="2268" w:type="dxa"/>
            <w:tcBorders>
              <w:top w:val="single" w:sz="6" w:space="0" w:color="auto"/>
            </w:tcBorders>
          </w:tcPr>
          <w:p w14:paraId="774FC6B8" w14:textId="77777777" w:rsidR="00721A12" w:rsidRPr="00A54937" w:rsidRDefault="00721A12" w:rsidP="00571C58">
            <w:pPr>
              <w:pStyle w:val="TAL"/>
            </w:pPr>
          </w:p>
        </w:tc>
        <w:tc>
          <w:tcPr>
            <w:tcW w:w="5239" w:type="dxa"/>
            <w:tcBorders>
              <w:top w:val="single" w:sz="6" w:space="0" w:color="auto"/>
            </w:tcBorders>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34A88CDE" w14:textId="77777777" w:rsidTr="00522CF9">
        <w:trPr>
          <w:jc w:val="center"/>
        </w:trPr>
        <w:tc>
          <w:tcPr>
            <w:tcW w:w="825"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522CF9">
        <w:trPr>
          <w:jc w:val="center"/>
        </w:trPr>
        <w:tc>
          <w:tcPr>
            <w:tcW w:w="825"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721A12" w:rsidRPr="00A54937" w14:paraId="72B12193" w14:textId="77777777" w:rsidTr="00522CF9">
        <w:trPr>
          <w:jc w:val="center"/>
        </w:trPr>
        <w:tc>
          <w:tcPr>
            <w:tcW w:w="5000" w:type="pct"/>
            <w:gridSpan w:val="5"/>
            <w:shd w:val="clear" w:color="auto" w:fill="auto"/>
          </w:tcPr>
          <w:p w14:paraId="4E216875" w14:textId="410F0A67" w:rsidR="00721A12" w:rsidRPr="0016361A" w:rsidRDefault="00721A12" w:rsidP="00293795">
            <w:pPr>
              <w:pStyle w:val="TAN"/>
            </w:pPr>
            <w:r w:rsidRPr="0016361A">
              <w:t>NOTE:</w:t>
            </w:r>
            <w:r w:rsidRPr="0016361A">
              <w:rPr>
                <w:noProof/>
              </w:rPr>
              <w:tab/>
              <w:t xml:space="preserve">The manadatory </w:t>
            </w:r>
            <w:r>
              <w:t>HTTP error status code for the GET</w:t>
            </w:r>
            <w:r w:rsidRPr="0016361A">
              <w:t xml:space="preserve"> method listed in </w:t>
            </w:r>
            <w:r w:rsidR="006006B0" w:rsidRPr="001364E5">
              <w:t>Table</w:t>
            </w:r>
            <w:r w:rsidR="006006B0">
              <w:t> </w:t>
            </w:r>
            <w:r w:rsidRPr="001364E5">
              <w:t>5.2.6-1 of 3GPP TS 29.122 [</w:t>
            </w:r>
            <w:r w:rsidR="00293795">
              <w:t>6</w:t>
            </w:r>
            <w:r w:rsidRPr="001364E5">
              <w:t>]</w:t>
            </w:r>
            <w:r w:rsidRPr="0016361A">
              <w:t xml:space="preserve"> also apply.</w:t>
            </w:r>
          </w:p>
        </w:tc>
      </w:tr>
    </w:tbl>
    <w:p w14:paraId="1061F2C6" w14:textId="77777777" w:rsidR="00721A12" w:rsidRDefault="00721A12" w:rsidP="00721A12"/>
    <w:p w14:paraId="18AB5ED6" w14:textId="665C6CDB" w:rsidR="00721A12" w:rsidRPr="00A04126" w:rsidRDefault="006006B0" w:rsidP="00721A12">
      <w:pPr>
        <w:pStyle w:val="TH"/>
        <w:rPr>
          <w:rFonts w:cs="Arial"/>
        </w:rPr>
      </w:pPr>
      <w:r>
        <w:t>Table </w:t>
      </w:r>
      <w:r w:rsidR="00721A12">
        <w:t>9.</w:t>
      </w:r>
      <w:r w:rsidR="00293795">
        <w:t>1</w:t>
      </w:r>
      <w:r w:rsidR="00721A12">
        <w:t>.2.3.3.1</w:t>
      </w:r>
      <w:r w:rsidR="00721A12" w:rsidRPr="00A04126">
        <w:t xml:space="preserve">-4: Headers supported by the </w:t>
      </w:r>
      <w:r w:rsidR="00721A12">
        <w:t>GET</w:t>
      </w:r>
      <w:r w:rsidR="00721A12" w:rsidRPr="00A04126">
        <w:t xml:space="preserv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276"/>
        <w:gridCol w:w="543"/>
        <w:gridCol w:w="1115"/>
        <w:gridCol w:w="4377"/>
      </w:tblGrid>
      <w:tr w:rsidR="00721A12" w:rsidRPr="00B54FF5" w14:paraId="63A0DDC1" w14:textId="77777777" w:rsidTr="00522CF9">
        <w:trPr>
          <w:jc w:val="center"/>
        </w:trPr>
        <w:tc>
          <w:tcPr>
            <w:tcW w:w="1202" w:type="pct"/>
            <w:tcBorders>
              <w:bottom w:val="single" w:sz="6" w:space="0" w:color="auto"/>
            </w:tcBorders>
            <w:shd w:val="clear" w:color="auto" w:fill="C0C0C0"/>
          </w:tcPr>
          <w:p w14:paraId="01620778" w14:textId="77777777" w:rsidR="00721A12" w:rsidRPr="0016361A" w:rsidRDefault="00721A12" w:rsidP="00571C58">
            <w:pPr>
              <w:pStyle w:val="TAH"/>
            </w:pPr>
            <w:r w:rsidRPr="0016361A">
              <w:t>Name</w:t>
            </w:r>
          </w:p>
        </w:tc>
        <w:tc>
          <w:tcPr>
            <w:tcW w:w="663" w:type="pct"/>
            <w:tcBorders>
              <w:bottom w:val="single" w:sz="6" w:space="0" w:color="auto"/>
            </w:tcBorders>
            <w:shd w:val="clear" w:color="auto" w:fill="C0C0C0"/>
          </w:tcPr>
          <w:p w14:paraId="28C54443" w14:textId="77777777" w:rsidR="00721A12" w:rsidRPr="0016361A" w:rsidRDefault="00721A12" w:rsidP="00571C58">
            <w:pPr>
              <w:pStyle w:val="TAH"/>
            </w:pPr>
            <w:r w:rsidRPr="0016361A">
              <w:t>Data type</w:t>
            </w:r>
          </w:p>
        </w:tc>
        <w:tc>
          <w:tcPr>
            <w:tcW w:w="282" w:type="pct"/>
            <w:tcBorders>
              <w:bottom w:val="single" w:sz="6" w:space="0" w:color="auto"/>
            </w:tcBorders>
            <w:shd w:val="clear" w:color="auto" w:fill="C0C0C0"/>
          </w:tcPr>
          <w:p w14:paraId="32D884A0" w14:textId="77777777" w:rsidR="00721A12" w:rsidRPr="0016361A" w:rsidRDefault="00721A12" w:rsidP="00571C58">
            <w:pPr>
              <w:pStyle w:val="TAH"/>
            </w:pPr>
            <w:r w:rsidRPr="0016361A">
              <w:t>P</w:t>
            </w:r>
          </w:p>
        </w:tc>
        <w:tc>
          <w:tcPr>
            <w:tcW w:w="579" w:type="pct"/>
            <w:tcBorders>
              <w:bottom w:val="single" w:sz="6" w:space="0" w:color="auto"/>
            </w:tcBorders>
            <w:shd w:val="clear" w:color="auto" w:fill="C0C0C0"/>
          </w:tcPr>
          <w:p w14:paraId="3764BBA4" w14:textId="77777777" w:rsidR="00721A12" w:rsidRPr="0016361A" w:rsidRDefault="00721A12" w:rsidP="00571C58">
            <w:pPr>
              <w:pStyle w:val="TAH"/>
            </w:pPr>
            <w:r w:rsidRPr="0016361A">
              <w:t>Cardinality</w:t>
            </w:r>
          </w:p>
        </w:tc>
        <w:tc>
          <w:tcPr>
            <w:tcW w:w="2275" w:type="pct"/>
            <w:tcBorders>
              <w:bottom w:val="single" w:sz="6" w:space="0" w:color="auto"/>
            </w:tcBorders>
            <w:shd w:val="clear" w:color="auto" w:fill="C0C0C0"/>
            <w:vAlign w:val="center"/>
          </w:tcPr>
          <w:p w14:paraId="2E7F45AE" w14:textId="77777777" w:rsidR="00721A12" w:rsidRPr="0016361A" w:rsidRDefault="00721A12" w:rsidP="00571C58">
            <w:pPr>
              <w:pStyle w:val="TAH"/>
            </w:pPr>
            <w:r w:rsidRPr="0016361A">
              <w:t>Description</w:t>
            </w:r>
          </w:p>
        </w:tc>
      </w:tr>
      <w:tr w:rsidR="00721A12" w:rsidRPr="00B54FF5" w14:paraId="55C7FBF2" w14:textId="77777777" w:rsidTr="00522CF9">
        <w:trPr>
          <w:jc w:val="center"/>
        </w:trPr>
        <w:tc>
          <w:tcPr>
            <w:tcW w:w="1202" w:type="pct"/>
            <w:tcBorders>
              <w:top w:val="single" w:sz="6" w:space="0" w:color="auto"/>
            </w:tcBorders>
            <w:shd w:val="clear" w:color="auto" w:fill="auto"/>
          </w:tcPr>
          <w:p w14:paraId="2D682223" w14:textId="77777777" w:rsidR="00721A12" w:rsidRPr="0016361A" w:rsidRDefault="00721A12" w:rsidP="00571C58">
            <w:pPr>
              <w:pStyle w:val="TAL"/>
            </w:pPr>
            <w:r>
              <w:t>n/a</w:t>
            </w:r>
          </w:p>
        </w:tc>
        <w:tc>
          <w:tcPr>
            <w:tcW w:w="663" w:type="pct"/>
            <w:tcBorders>
              <w:top w:val="single" w:sz="6" w:space="0" w:color="auto"/>
            </w:tcBorders>
          </w:tcPr>
          <w:p w14:paraId="0EF25735" w14:textId="77777777" w:rsidR="00721A12" w:rsidRPr="0016361A" w:rsidRDefault="00721A12" w:rsidP="00571C58">
            <w:pPr>
              <w:pStyle w:val="TAL"/>
            </w:pPr>
          </w:p>
        </w:tc>
        <w:tc>
          <w:tcPr>
            <w:tcW w:w="282" w:type="pct"/>
            <w:tcBorders>
              <w:top w:val="single" w:sz="6" w:space="0" w:color="auto"/>
            </w:tcBorders>
          </w:tcPr>
          <w:p w14:paraId="02085277" w14:textId="77777777" w:rsidR="00721A12" w:rsidRPr="0016361A" w:rsidRDefault="00721A12" w:rsidP="00571C58">
            <w:pPr>
              <w:pStyle w:val="TAC"/>
            </w:pPr>
          </w:p>
        </w:tc>
        <w:tc>
          <w:tcPr>
            <w:tcW w:w="579" w:type="pct"/>
            <w:tcBorders>
              <w:top w:val="single" w:sz="6" w:space="0" w:color="auto"/>
            </w:tcBorders>
          </w:tcPr>
          <w:p w14:paraId="14505A47" w14:textId="77777777" w:rsidR="00721A12" w:rsidRPr="0016361A" w:rsidRDefault="00721A12" w:rsidP="00571C58">
            <w:pPr>
              <w:pStyle w:val="TAL"/>
            </w:pPr>
          </w:p>
        </w:tc>
        <w:tc>
          <w:tcPr>
            <w:tcW w:w="2275" w:type="pct"/>
            <w:tcBorders>
              <w:top w:val="single" w:sz="6" w:space="0" w:color="auto"/>
            </w:tcBorders>
            <w:shd w:val="clear" w:color="auto" w:fill="auto"/>
            <w:vAlign w:val="center"/>
          </w:tcPr>
          <w:p w14:paraId="69A40E5D" w14:textId="77777777" w:rsidR="00721A12" w:rsidRPr="0016361A" w:rsidRDefault="00721A12" w:rsidP="00571C58">
            <w:pPr>
              <w:pStyle w:val="TAL"/>
            </w:pPr>
          </w:p>
        </w:tc>
      </w:tr>
    </w:tbl>
    <w:p w14:paraId="74195DE9" w14:textId="77777777" w:rsidR="00721A12" w:rsidRPr="00A04126" w:rsidRDefault="00721A12" w:rsidP="00721A12"/>
    <w:p w14:paraId="0C349C2C" w14:textId="02C903A6" w:rsidR="00721A12" w:rsidRPr="00A04126" w:rsidRDefault="006006B0" w:rsidP="00721A12">
      <w:pPr>
        <w:pStyle w:val="TH"/>
        <w:rPr>
          <w:rFonts w:cs="Arial"/>
        </w:rPr>
      </w:pPr>
      <w:r w:rsidRPr="00A04126">
        <w:t>Table</w:t>
      </w:r>
      <w:r>
        <w:t> </w:t>
      </w:r>
      <w:r w:rsidR="00721A12">
        <w:t>9.</w:t>
      </w:r>
      <w:r w:rsidR="00293795">
        <w:t>1</w:t>
      </w:r>
      <w:r w:rsidR="00721A12">
        <w:t>.2.3.3.1</w:t>
      </w:r>
      <w:r w:rsidR="00721A12" w:rsidRPr="00A04126">
        <w:t>-5: Headers supported by the</w:t>
      </w:r>
      <w:r w:rsidR="00293795">
        <w:t xml:space="preserve"> 200</w:t>
      </w:r>
      <w:r w:rsidR="00721A12">
        <w:t xml:space="preserve"> response code</w:t>
      </w:r>
      <w:r w:rsidR="00721A12"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39"/>
        <w:gridCol w:w="1413"/>
        <w:gridCol w:w="417"/>
        <w:gridCol w:w="1258"/>
        <w:gridCol w:w="4088"/>
      </w:tblGrid>
      <w:tr w:rsidR="00721A12" w:rsidRPr="00B54FF5" w14:paraId="659EFA88" w14:textId="77777777" w:rsidTr="00522CF9">
        <w:trPr>
          <w:jc w:val="center"/>
        </w:trPr>
        <w:tc>
          <w:tcPr>
            <w:tcW w:w="1268" w:type="pct"/>
            <w:tcBorders>
              <w:bottom w:val="single" w:sz="6" w:space="0" w:color="auto"/>
            </w:tcBorders>
            <w:shd w:val="clear" w:color="auto" w:fill="C0C0C0"/>
          </w:tcPr>
          <w:p w14:paraId="59580672" w14:textId="77777777" w:rsidR="00721A12" w:rsidRPr="0016361A" w:rsidRDefault="00721A12" w:rsidP="00571C58">
            <w:pPr>
              <w:pStyle w:val="TAH"/>
            </w:pPr>
            <w:r w:rsidRPr="0016361A">
              <w:t>Name</w:t>
            </w:r>
          </w:p>
        </w:tc>
        <w:tc>
          <w:tcPr>
            <w:tcW w:w="735" w:type="pct"/>
            <w:tcBorders>
              <w:bottom w:val="single" w:sz="6" w:space="0" w:color="auto"/>
            </w:tcBorders>
            <w:shd w:val="clear" w:color="auto" w:fill="C0C0C0"/>
          </w:tcPr>
          <w:p w14:paraId="20FC21AD" w14:textId="77777777" w:rsidR="00721A12" w:rsidRPr="0016361A" w:rsidRDefault="00721A12" w:rsidP="00571C58">
            <w:pPr>
              <w:pStyle w:val="TAH"/>
            </w:pPr>
            <w:r w:rsidRPr="0016361A">
              <w:t>Data type</w:t>
            </w:r>
          </w:p>
        </w:tc>
        <w:tc>
          <w:tcPr>
            <w:tcW w:w="217" w:type="pct"/>
            <w:tcBorders>
              <w:bottom w:val="single" w:sz="6" w:space="0" w:color="auto"/>
            </w:tcBorders>
            <w:shd w:val="clear" w:color="auto" w:fill="C0C0C0"/>
          </w:tcPr>
          <w:p w14:paraId="03A4B0A9" w14:textId="77777777" w:rsidR="00721A12" w:rsidRPr="0016361A" w:rsidRDefault="00721A12" w:rsidP="00571C58">
            <w:pPr>
              <w:pStyle w:val="TAH"/>
            </w:pPr>
            <w:r w:rsidRPr="0016361A">
              <w:t>P</w:t>
            </w:r>
          </w:p>
        </w:tc>
        <w:tc>
          <w:tcPr>
            <w:tcW w:w="654" w:type="pct"/>
            <w:tcBorders>
              <w:bottom w:val="single" w:sz="6" w:space="0" w:color="auto"/>
            </w:tcBorders>
            <w:shd w:val="clear" w:color="auto" w:fill="C0C0C0"/>
          </w:tcPr>
          <w:p w14:paraId="6019E975" w14:textId="77777777" w:rsidR="00721A12" w:rsidRPr="0016361A" w:rsidRDefault="00721A12" w:rsidP="00571C58">
            <w:pPr>
              <w:pStyle w:val="TAH"/>
            </w:pPr>
            <w:r w:rsidRPr="0016361A">
              <w:t>Cardinality</w:t>
            </w:r>
          </w:p>
        </w:tc>
        <w:tc>
          <w:tcPr>
            <w:tcW w:w="2126" w:type="pct"/>
            <w:tcBorders>
              <w:bottom w:val="single" w:sz="6" w:space="0" w:color="auto"/>
            </w:tcBorders>
            <w:shd w:val="clear" w:color="auto" w:fill="C0C0C0"/>
            <w:vAlign w:val="center"/>
          </w:tcPr>
          <w:p w14:paraId="5D1E11D5" w14:textId="77777777" w:rsidR="00721A12" w:rsidRPr="0016361A" w:rsidRDefault="00721A12" w:rsidP="00571C58">
            <w:pPr>
              <w:pStyle w:val="TAH"/>
            </w:pPr>
            <w:r w:rsidRPr="0016361A">
              <w:t>Description</w:t>
            </w:r>
          </w:p>
        </w:tc>
      </w:tr>
      <w:tr w:rsidR="00721A12" w:rsidRPr="00B54FF5" w14:paraId="123D80DD" w14:textId="77777777" w:rsidTr="00522CF9">
        <w:trPr>
          <w:jc w:val="center"/>
        </w:trPr>
        <w:tc>
          <w:tcPr>
            <w:tcW w:w="1268" w:type="pct"/>
            <w:tcBorders>
              <w:top w:val="single" w:sz="6" w:space="0" w:color="auto"/>
            </w:tcBorders>
            <w:shd w:val="clear" w:color="auto" w:fill="auto"/>
          </w:tcPr>
          <w:p w14:paraId="1EFE31AA" w14:textId="77777777" w:rsidR="00721A12" w:rsidRPr="0016361A" w:rsidRDefault="00721A12" w:rsidP="00571C58">
            <w:pPr>
              <w:pStyle w:val="TAL"/>
            </w:pPr>
            <w:r>
              <w:t>n/a</w:t>
            </w:r>
          </w:p>
        </w:tc>
        <w:tc>
          <w:tcPr>
            <w:tcW w:w="735" w:type="pct"/>
            <w:tcBorders>
              <w:top w:val="single" w:sz="6" w:space="0" w:color="auto"/>
            </w:tcBorders>
          </w:tcPr>
          <w:p w14:paraId="18C3FCB5" w14:textId="77777777" w:rsidR="00721A12" w:rsidRPr="0016361A" w:rsidRDefault="00721A12" w:rsidP="00571C58">
            <w:pPr>
              <w:pStyle w:val="TAL"/>
            </w:pPr>
          </w:p>
        </w:tc>
        <w:tc>
          <w:tcPr>
            <w:tcW w:w="217" w:type="pct"/>
            <w:tcBorders>
              <w:top w:val="single" w:sz="6" w:space="0" w:color="auto"/>
            </w:tcBorders>
          </w:tcPr>
          <w:p w14:paraId="31C27D34" w14:textId="77777777" w:rsidR="00721A12" w:rsidRPr="0016361A" w:rsidRDefault="00721A12" w:rsidP="00571C58">
            <w:pPr>
              <w:pStyle w:val="TAC"/>
            </w:pPr>
          </w:p>
        </w:tc>
        <w:tc>
          <w:tcPr>
            <w:tcW w:w="654" w:type="pct"/>
            <w:tcBorders>
              <w:top w:val="single" w:sz="6" w:space="0" w:color="auto"/>
            </w:tcBorders>
          </w:tcPr>
          <w:p w14:paraId="0D49F861" w14:textId="77777777" w:rsidR="00721A12" w:rsidRPr="0016361A" w:rsidRDefault="00721A12" w:rsidP="00571C58">
            <w:pPr>
              <w:pStyle w:val="TAL"/>
            </w:pPr>
          </w:p>
        </w:tc>
        <w:tc>
          <w:tcPr>
            <w:tcW w:w="2126" w:type="pct"/>
            <w:tcBorders>
              <w:top w:val="single" w:sz="6" w:space="0" w:color="auto"/>
            </w:tcBorders>
            <w:shd w:val="clear" w:color="auto" w:fill="auto"/>
            <w:vAlign w:val="center"/>
          </w:tcPr>
          <w:p w14:paraId="69CA5576" w14:textId="77777777" w:rsidR="00721A12" w:rsidRPr="0016361A" w:rsidRDefault="00721A12" w:rsidP="00571C58">
            <w:pPr>
              <w:pStyle w:val="TAL"/>
            </w:pPr>
          </w:p>
        </w:tc>
      </w:tr>
    </w:tbl>
    <w:p w14:paraId="5C854E76" w14:textId="77777777" w:rsidR="00721A12" w:rsidRPr="00A04126" w:rsidRDefault="00721A12" w:rsidP="00721A12"/>
    <w:p w14:paraId="011FFD35" w14:textId="749DB4F8" w:rsidR="00721A12" w:rsidRPr="00A04126" w:rsidRDefault="006006B0" w:rsidP="00721A12">
      <w:pPr>
        <w:pStyle w:val="TH"/>
      </w:pPr>
      <w:r w:rsidRPr="00A04126">
        <w:t>Table</w:t>
      </w:r>
      <w:r>
        <w:t> </w:t>
      </w:r>
      <w:r w:rsidR="00721A12">
        <w:t>9.</w:t>
      </w:r>
      <w:r w:rsidR="00293795">
        <w:t>1</w:t>
      </w:r>
      <w:r w:rsidR="00721A12">
        <w:t>.2.3.3.1</w:t>
      </w:r>
      <w:r w:rsidR="00721A12" w:rsidRPr="00A04126">
        <w:t>-6: Links supported by the 200 Response Code on this endpoint</w:t>
      </w:r>
    </w:p>
    <w:tbl>
      <w:tblPr>
        <w:tblW w:w="50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44"/>
        <w:gridCol w:w="1858"/>
        <w:gridCol w:w="1395"/>
        <w:gridCol w:w="1569"/>
        <w:gridCol w:w="3821"/>
      </w:tblGrid>
      <w:tr w:rsidR="00721A12" w:rsidRPr="00B54FF5" w14:paraId="438545CF" w14:textId="77777777" w:rsidTr="00522CF9">
        <w:trPr>
          <w:jc w:val="center"/>
        </w:trPr>
        <w:tc>
          <w:tcPr>
            <w:tcW w:w="539" w:type="pct"/>
            <w:shd w:val="clear" w:color="auto" w:fill="C0C0C0"/>
          </w:tcPr>
          <w:p w14:paraId="434182CA" w14:textId="77777777" w:rsidR="00721A12" w:rsidRPr="0016361A" w:rsidRDefault="00721A12" w:rsidP="00571C58">
            <w:pPr>
              <w:pStyle w:val="TAH"/>
            </w:pPr>
            <w:r w:rsidRPr="0016361A">
              <w:t>Name</w:t>
            </w:r>
          </w:p>
        </w:tc>
        <w:tc>
          <w:tcPr>
            <w:tcW w:w="959" w:type="pct"/>
            <w:shd w:val="clear" w:color="auto" w:fill="C0C0C0"/>
          </w:tcPr>
          <w:p w14:paraId="4343637D" w14:textId="77777777" w:rsidR="00721A12" w:rsidRPr="0016361A" w:rsidRDefault="00721A12" w:rsidP="00571C58">
            <w:pPr>
              <w:pStyle w:val="TAH"/>
            </w:pPr>
            <w:r w:rsidRPr="0016361A">
              <w:t>Resource name</w:t>
            </w:r>
          </w:p>
        </w:tc>
        <w:tc>
          <w:tcPr>
            <w:tcW w:w="720" w:type="pct"/>
            <w:shd w:val="clear" w:color="auto" w:fill="C0C0C0"/>
          </w:tcPr>
          <w:p w14:paraId="0B4C8B21" w14:textId="77777777" w:rsidR="00721A12" w:rsidRPr="0016361A" w:rsidRDefault="00721A12" w:rsidP="00571C58">
            <w:pPr>
              <w:pStyle w:val="TAH"/>
            </w:pPr>
            <w:r w:rsidRPr="0016361A">
              <w:t>HTTP method or custom operation</w:t>
            </w:r>
          </w:p>
        </w:tc>
        <w:tc>
          <w:tcPr>
            <w:tcW w:w="810" w:type="pct"/>
            <w:shd w:val="clear" w:color="auto" w:fill="C0C0C0"/>
          </w:tcPr>
          <w:p w14:paraId="128226DD" w14:textId="77777777" w:rsidR="00721A12" w:rsidRPr="0016361A" w:rsidRDefault="00721A12" w:rsidP="00571C58">
            <w:pPr>
              <w:pStyle w:val="TAH"/>
            </w:pPr>
            <w:r w:rsidRPr="0016361A">
              <w:t>Link parameter(s)</w:t>
            </w:r>
          </w:p>
        </w:tc>
        <w:tc>
          <w:tcPr>
            <w:tcW w:w="1972" w:type="pct"/>
            <w:shd w:val="clear" w:color="auto" w:fill="C0C0C0"/>
            <w:vAlign w:val="center"/>
          </w:tcPr>
          <w:p w14:paraId="2619B6C4" w14:textId="77777777" w:rsidR="00721A12" w:rsidRPr="0016361A" w:rsidRDefault="00721A12" w:rsidP="00571C58">
            <w:pPr>
              <w:pStyle w:val="TAH"/>
            </w:pPr>
            <w:r w:rsidRPr="0016361A">
              <w:t>Description</w:t>
            </w:r>
          </w:p>
        </w:tc>
      </w:tr>
      <w:tr w:rsidR="00721A12" w:rsidRPr="00B54FF5" w14:paraId="05F02500" w14:textId="77777777" w:rsidTr="00522CF9">
        <w:trPr>
          <w:jc w:val="center"/>
        </w:trPr>
        <w:tc>
          <w:tcPr>
            <w:tcW w:w="539" w:type="pct"/>
            <w:shd w:val="clear" w:color="auto" w:fill="auto"/>
          </w:tcPr>
          <w:p w14:paraId="6AD3F069" w14:textId="77777777" w:rsidR="00721A12" w:rsidRPr="0016361A" w:rsidRDefault="00721A12" w:rsidP="00571C58">
            <w:pPr>
              <w:pStyle w:val="TAL"/>
            </w:pPr>
            <w:r>
              <w:t>n/a</w:t>
            </w:r>
          </w:p>
        </w:tc>
        <w:tc>
          <w:tcPr>
            <w:tcW w:w="959" w:type="pct"/>
          </w:tcPr>
          <w:p w14:paraId="5FBAE0A8" w14:textId="77777777" w:rsidR="00721A12" w:rsidRPr="0016361A" w:rsidRDefault="00721A12" w:rsidP="00571C58">
            <w:pPr>
              <w:pStyle w:val="TAL"/>
            </w:pPr>
          </w:p>
        </w:tc>
        <w:tc>
          <w:tcPr>
            <w:tcW w:w="720" w:type="pct"/>
          </w:tcPr>
          <w:p w14:paraId="1F497842" w14:textId="77777777" w:rsidR="00721A12" w:rsidRPr="0016361A" w:rsidRDefault="00721A12" w:rsidP="00571C58">
            <w:pPr>
              <w:pStyle w:val="TAC"/>
            </w:pPr>
          </w:p>
        </w:tc>
        <w:tc>
          <w:tcPr>
            <w:tcW w:w="810" w:type="pct"/>
          </w:tcPr>
          <w:p w14:paraId="60972CAE" w14:textId="77777777" w:rsidR="00721A12" w:rsidRPr="0016361A" w:rsidRDefault="00721A12" w:rsidP="00571C58">
            <w:pPr>
              <w:pStyle w:val="TAL"/>
            </w:pPr>
          </w:p>
        </w:tc>
        <w:tc>
          <w:tcPr>
            <w:tcW w:w="1972" w:type="pct"/>
            <w:shd w:val="clear" w:color="auto" w:fill="auto"/>
            <w:vAlign w:val="center"/>
          </w:tcPr>
          <w:p w14:paraId="2299EB9A" w14:textId="77777777" w:rsidR="00721A12" w:rsidRPr="0016361A" w:rsidRDefault="00721A12" w:rsidP="00571C58">
            <w:pPr>
              <w:pStyle w:val="TAL"/>
            </w:pPr>
          </w:p>
        </w:tc>
      </w:tr>
    </w:tbl>
    <w:p w14:paraId="68C8315C" w14:textId="77777777" w:rsidR="00721A12" w:rsidRDefault="00721A12" w:rsidP="00721A12"/>
    <w:p w14:paraId="631A97BF" w14:textId="18ED37B2" w:rsidR="00721A12" w:rsidRDefault="00721A12" w:rsidP="00721A12">
      <w:pPr>
        <w:pStyle w:val="Heading6"/>
        <w:rPr>
          <w:lang w:eastAsia="zh-CN"/>
        </w:rPr>
      </w:pPr>
      <w:bookmarkStart w:id="3164" w:name="_Toc85734529"/>
      <w:bookmarkStart w:id="3165" w:name="_Toc89431828"/>
      <w:bookmarkStart w:id="3166" w:name="_Toc97042742"/>
      <w:bookmarkStart w:id="3167" w:name="_Toc97045886"/>
      <w:bookmarkStart w:id="3168" w:name="_Toc97155631"/>
      <w:bookmarkStart w:id="3169" w:name="_Toc101521723"/>
      <w:r>
        <w:rPr>
          <w:lang w:eastAsia="zh-CN"/>
        </w:rPr>
        <w:t>9.</w:t>
      </w:r>
      <w:r w:rsidR="00293795">
        <w:rPr>
          <w:lang w:eastAsia="zh-CN"/>
        </w:rPr>
        <w:t>1</w:t>
      </w:r>
      <w:r>
        <w:rPr>
          <w:lang w:eastAsia="zh-CN"/>
        </w:rPr>
        <w:t>.2.3.3.2</w:t>
      </w:r>
      <w:r>
        <w:rPr>
          <w:lang w:eastAsia="zh-CN"/>
        </w:rPr>
        <w:tab/>
        <w:t>PUT</w:t>
      </w:r>
      <w:bookmarkEnd w:id="3164"/>
      <w:bookmarkEnd w:id="3165"/>
      <w:bookmarkEnd w:id="3166"/>
      <w:bookmarkEnd w:id="3167"/>
      <w:bookmarkEnd w:id="3168"/>
      <w:bookmarkEnd w:id="3169"/>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522CF9">
        <w:trPr>
          <w:jc w:val="center"/>
        </w:trPr>
        <w:tc>
          <w:tcPr>
            <w:tcW w:w="1604" w:type="dxa"/>
            <w:tcBorders>
              <w:bottom w:val="single" w:sz="6" w:space="0" w:color="auto"/>
            </w:tcBorders>
            <w:shd w:val="clear" w:color="auto" w:fill="C0C0C0"/>
          </w:tcPr>
          <w:p w14:paraId="41A1C1D6" w14:textId="77777777" w:rsidR="00721A12" w:rsidRPr="00A54937" w:rsidRDefault="00721A12" w:rsidP="00571C58">
            <w:pPr>
              <w:pStyle w:val="TAH"/>
            </w:pPr>
            <w:r w:rsidRPr="00A54937">
              <w:t>Data type</w:t>
            </w:r>
          </w:p>
        </w:tc>
        <w:tc>
          <w:tcPr>
            <w:tcW w:w="518" w:type="dxa"/>
            <w:tcBorders>
              <w:bottom w:val="single" w:sz="6" w:space="0" w:color="auto"/>
            </w:tcBorders>
            <w:shd w:val="clear" w:color="auto" w:fill="C0C0C0"/>
          </w:tcPr>
          <w:p w14:paraId="7595FB3E" w14:textId="77777777" w:rsidR="00721A12" w:rsidRPr="00A54937" w:rsidRDefault="00721A12" w:rsidP="00571C58">
            <w:pPr>
              <w:pStyle w:val="TAH"/>
            </w:pPr>
            <w:r w:rsidRPr="00A54937">
              <w:t>P</w:t>
            </w:r>
          </w:p>
        </w:tc>
        <w:tc>
          <w:tcPr>
            <w:tcW w:w="2268" w:type="dxa"/>
            <w:tcBorders>
              <w:bottom w:val="single" w:sz="6" w:space="0" w:color="auto"/>
            </w:tcBorders>
            <w:shd w:val="clear" w:color="auto" w:fill="C0C0C0"/>
          </w:tcPr>
          <w:p w14:paraId="15D464D3" w14:textId="77777777" w:rsidR="00721A12" w:rsidRPr="00A54937" w:rsidRDefault="00721A12" w:rsidP="00571C58">
            <w:pPr>
              <w:pStyle w:val="TAH"/>
            </w:pPr>
            <w:r w:rsidRPr="00A54937">
              <w:t>Cardinality</w:t>
            </w:r>
          </w:p>
        </w:tc>
        <w:tc>
          <w:tcPr>
            <w:tcW w:w="5239" w:type="dxa"/>
            <w:tcBorders>
              <w:bottom w:val="single" w:sz="6" w:space="0" w:color="auto"/>
            </w:tcBorders>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522CF9">
        <w:trPr>
          <w:jc w:val="center"/>
        </w:trPr>
        <w:tc>
          <w:tcPr>
            <w:tcW w:w="1604" w:type="dxa"/>
            <w:tcBorders>
              <w:top w:val="single" w:sz="6" w:space="0" w:color="auto"/>
            </w:tcBorders>
            <w:shd w:val="clear" w:color="auto" w:fill="auto"/>
          </w:tcPr>
          <w:p w14:paraId="368F83A9" w14:textId="77777777" w:rsidR="00721A12" w:rsidRPr="00A54937" w:rsidRDefault="00721A12" w:rsidP="00571C58">
            <w:pPr>
              <w:pStyle w:val="TAL"/>
            </w:pPr>
            <w:r>
              <w:t>EESRegistration</w:t>
            </w:r>
          </w:p>
        </w:tc>
        <w:tc>
          <w:tcPr>
            <w:tcW w:w="518" w:type="dxa"/>
            <w:tcBorders>
              <w:top w:val="single" w:sz="6" w:space="0" w:color="auto"/>
            </w:tcBorders>
          </w:tcPr>
          <w:p w14:paraId="3ABACD9A" w14:textId="77777777" w:rsidR="00721A12" w:rsidRPr="00A54937" w:rsidRDefault="00721A12" w:rsidP="00571C58">
            <w:pPr>
              <w:pStyle w:val="TAC"/>
            </w:pPr>
            <w:r>
              <w:t>M</w:t>
            </w:r>
          </w:p>
        </w:tc>
        <w:tc>
          <w:tcPr>
            <w:tcW w:w="2268" w:type="dxa"/>
            <w:tcBorders>
              <w:top w:val="single" w:sz="6" w:space="0" w:color="auto"/>
            </w:tcBorders>
          </w:tcPr>
          <w:p w14:paraId="2B6E534E" w14:textId="77777777" w:rsidR="00721A12" w:rsidRPr="00A54937" w:rsidRDefault="00721A12" w:rsidP="00571C58">
            <w:pPr>
              <w:pStyle w:val="TAL"/>
            </w:pPr>
            <w:r>
              <w:t>1</w:t>
            </w:r>
          </w:p>
        </w:tc>
        <w:tc>
          <w:tcPr>
            <w:tcW w:w="5239" w:type="dxa"/>
            <w:tcBorders>
              <w:top w:val="single" w:sz="6" w:space="0" w:color="auto"/>
            </w:tcBorders>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E5E72E9" w14:textId="77777777" w:rsidTr="00522CF9">
        <w:trPr>
          <w:jc w:val="center"/>
        </w:trPr>
        <w:tc>
          <w:tcPr>
            <w:tcW w:w="825"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522CF9">
        <w:trPr>
          <w:jc w:val="center"/>
        </w:trPr>
        <w:tc>
          <w:tcPr>
            <w:tcW w:w="825"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522CF9">
        <w:trPr>
          <w:jc w:val="center"/>
        </w:trPr>
        <w:tc>
          <w:tcPr>
            <w:tcW w:w="825"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682E44" w:rsidRPr="00A54937" w14:paraId="2C525A33" w14:textId="77777777" w:rsidTr="00522CF9">
        <w:trPr>
          <w:jc w:val="center"/>
        </w:trPr>
        <w:tc>
          <w:tcPr>
            <w:tcW w:w="5000" w:type="pct"/>
            <w:gridSpan w:val="5"/>
            <w:shd w:val="clear" w:color="auto" w:fill="auto"/>
          </w:tcPr>
          <w:p w14:paraId="42B1713F" w14:textId="08EE5DC8" w:rsidR="00682E44" w:rsidRPr="0016361A" w:rsidRDefault="00682E44" w:rsidP="00682E44">
            <w:pPr>
              <w:pStyle w:val="TAN"/>
            </w:pPr>
            <w:r w:rsidRPr="0016361A">
              <w:t>NOTE:</w:t>
            </w:r>
            <w:r w:rsidRPr="0016361A">
              <w:rPr>
                <w:noProof/>
              </w:rPr>
              <w:tab/>
              <w:t xml:space="preserve">The manadatory </w:t>
            </w:r>
            <w:r>
              <w:t>HTTP error status code for the PUT</w:t>
            </w:r>
            <w:r w:rsidRPr="0016361A">
              <w:t xml:space="preserve"> method listed in </w:t>
            </w:r>
            <w:r w:rsidR="006006B0" w:rsidRPr="009B191C">
              <w:t>Table</w:t>
            </w:r>
            <w:r w:rsidR="006006B0">
              <w:t> </w:t>
            </w:r>
            <w:r w:rsidRPr="009B191C">
              <w:t>5.</w:t>
            </w:r>
            <w:r>
              <w:t>2.6-1 of 3GPP TS 29.122</w:t>
            </w:r>
            <w:r w:rsidRPr="00F86E1D">
              <w:t> [</w:t>
            </w:r>
            <w:r>
              <w:t>6]</w:t>
            </w:r>
            <w:r w:rsidRPr="0016361A">
              <w:t xml:space="preserve"> also apply.</w:t>
            </w:r>
          </w:p>
        </w:tc>
      </w:tr>
    </w:tbl>
    <w:p w14:paraId="6E5B27F9" w14:textId="5A8A576B" w:rsidR="00721A12" w:rsidRDefault="00721A12" w:rsidP="00271B0A"/>
    <w:p w14:paraId="3A19664E" w14:textId="206C6896" w:rsidR="00721A12" w:rsidRPr="00A04126" w:rsidRDefault="006006B0" w:rsidP="00721A12">
      <w:pPr>
        <w:pStyle w:val="TH"/>
        <w:rPr>
          <w:rFonts w:cs="Arial"/>
        </w:rPr>
      </w:pPr>
      <w:r>
        <w:t>Table </w:t>
      </w:r>
      <w:r w:rsidR="00721A12">
        <w:t>9.</w:t>
      </w:r>
      <w:r w:rsidR="00293795">
        <w:t>1</w:t>
      </w:r>
      <w:r w:rsidR="00721A12">
        <w:t>.2.3.3.2</w:t>
      </w:r>
      <w:r w:rsidR="00721A12" w:rsidRPr="00A04126">
        <w:t xml:space="preserve">-4: Headers supported by the </w:t>
      </w:r>
      <w:r w:rsidR="00721A12">
        <w:t>PUT</w:t>
      </w:r>
      <w:r w:rsidR="00721A12" w:rsidRPr="00A04126">
        <w:t xml:space="preserv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62"/>
        <w:gridCol w:w="1284"/>
        <w:gridCol w:w="543"/>
        <w:gridCol w:w="1118"/>
        <w:gridCol w:w="4118"/>
      </w:tblGrid>
      <w:tr w:rsidR="00721A12" w:rsidRPr="00B54FF5" w14:paraId="08E1A5F4" w14:textId="77777777" w:rsidTr="00522CF9">
        <w:trPr>
          <w:jc w:val="center"/>
        </w:trPr>
        <w:tc>
          <w:tcPr>
            <w:tcW w:w="1331" w:type="pct"/>
            <w:tcBorders>
              <w:bottom w:val="single" w:sz="6" w:space="0" w:color="auto"/>
            </w:tcBorders>
            <w:shd w:val="clear" w:color="auto" w:fill="C0C0C0"/>
          </w:tcPr>
          <w:p w14:paraId="7B769912" w14:textId="77777777" w:rsidR="00721A12" w:rsidRPr="0016361A" w:rsidRDefault="00721A12" w:rsidP="00571C58">
            <w:pPr>
              <w:pStyle w:val="TAH"/>
            </w:pPr>
            <w:r w:rsidRPr="0016361A">
              <w:t>Name</w:t>
            </w:r>
          </w:p>
        </w:tc>
        <w:tc>
          <w:tcPr>
            <w:tcW w:w="667" w:type="pct"/>
            <w:tcBorders>
              <w:bottom w:val="single" w:sz="6" w:space="0" w:color="auto"/>
            </w:tcBorders>
            <w:shd w:val="clear" w:color="auto" w:fill="C0C0C0"/>
          </w:tcPr>
          <w:p w14:paraId="0FDB4679" w14:textId="77777777" w:rsidR="00721A12" w:rsidRPr="0016361A" w:rsidRDefault="00721A12" w:rsidP="00571C58">
            <w:pPr>
              <w:pStyle w:val="TAH"/>
            </w:pPr>
            <w:r w:rsidRPr="0016361A">
              <w:t>Data type</w:t>
            </w:r>
          </w:p>
        </w:tc>
        <w:tc>
          <w:tcPr>
            <w:tcW w:w="282" w:type="pct"/>
            <w:tcBorders>
              <w:bottom w:val="single" w:sz="6" w:space="0" w:color="auto"/>
            </w:tcBorders>
            <w:shd w:val="clear" w:color="auto" w:fill="C0C0C0"/>
          </w:tcPr>
          <w:p w14:paraId="6A2B380B" w14:textId="77777777" w:rsidR="00721A12" w:rsidRPr="0016361A" w:rsidRDefault="00721A12" w:rsidP="00571C58">
            <w:pPr>
              <w:pStyle w:val="TAH"/>
            </w:pPr>
            <w:r w:rsidRPr="0016361A">
              <w:t>P</w:t>
            </w:r>
          </w:p>
        </w:tc>
        <w:tc>
          <w:tcPr>
            <w:tcW w:w="581" w:type="pct"/>
            <w:tcBorders>
              <w:bottom w:val="single" w:sz="6" w:space="0" w:color="auto"/>
            </w:tcBorders>
            <w:shd w:val="clear" w:color="auto" w:fill="C0C0C0"/>
          </w:tcPr>
          <w:p w14:paraId="1711DEA8" w14:textId="77777777" w:rsidR="00721A12" w:rsidRPr="0016361A" w:rsidRDefault="00721A12" w:rsidP="00571C58">
            <w:pPr>
              <w:pStyle w:val="TAH"/>
            </w:pPr>
            <w:r w:rsidRPr="0016361A">
              <w:t>Cardinality</w:t>
            </w:r>
          </w:p>
        </w:tc>
        <w:tc>
          <w:tcPr>
            <w:tcW w:w="2140" w:type="pct"/>
            <w:tcBorders>
              <w:bottom w:val="single" w:sz="6" w:space="0" w:color="auto"/>
            </w:tcBorders>
            <w:shd w:val="clear" w:color="auto" w:fill="C0C0C0"/>
            <w:vAlign w:val="center"/>
          </w:tcPr>
          <w:p w14:paraId="239792A6" w14:textId="77777777" w:rsidR="00721A12" w:rsidRPr="0016361A" w:rsidRDefault="00721A12" w:rsidP="00571C58">
            <w:pPr>
              <w:pStyle w:val="TAH"/>
            </w:pPr>
            <w:r w:rsidRPr="0016361A">
              <w:t>Description</w:t>
            </w:r>
          </w:p>
        </w:tc>
      </w:tr>
      <w:tr w:rsidR="00721A12" w:rsidRPr="00B54FF5" w14:paraId="09122B82" w14:textId="77777777" w:rsidTr="00522CF9">
        <w:trPr>
          <w:jc w:val="center"/>
        </w:trPr>
        <w:tc>
          <w:tcPr>
            <w:tcW w:w="1331" w:type="pct"/>
            <w:tcBorders>
              <w:top w:val="single" w:sz="6" w:space="0" w:color="auto"/>
            </w:tcBorders>
            <w:shd w:val="clear" w:color="auto" w:fill="auto"/>
          </w:tcPr>
          <w:p w14:paraId="53A8253B" w14:textId="77777777" w:rsidR="00721A12" w:rsidRPr="0016361A" w:rsidRDefault="00721A12" w:rsidP="00571C58">
            <w:pPr>
              <w:pStyle w:val="TAL"/>
            </w:pPr>
            <w:r>
              <w:t>n/a</w:t>
            </w:r>
          </w:p>
        </w:tc>
        <w:tc>
          <w:tcPr>
            <w:tcW w:w="667" w:type="pct"/>
            <w:tcBorders>
              <w:top w:val="single" w:sz="6" w:space="0" w:color="auto"/>
            </w:tcBorders>
          </w:tcPr>
          <w:p w14:paraId="74A92CFC" w14:textId="77777777" w:rsidR="00721A12" w:rsidRPr="0016361A" w:rsidRDefault="00721A12" w:rsidP="00571C58">
            <w:pPr>
              <w:pStyle w:val="TAL"/>
            </w:pPr>
          </w:p>
        </w:tc>
        <w:tc>
          <w:tcPr>
            <w:tcW w:w="282" w:type="pct"/>
            <w:tcBorders>
              <w:top w:val="single" w:sz="6" w:space="0" w:color="auto"/>
            </w:tcBorders>
          </w:tcPr>
          <w:p w14:paraId="192FB69C" w14:textId="77777777" w:rsidR="00721A12" w:rsidRPr="0016361A" w:rsidRDefault="00721A12" w:rsidP="00571C58">
            <w:pPr>
              <w:pStyle w:val="TAC"/>
            </w:pPr>
          </w:p>
        </w:tc>
        <w:tc>
          <w:tcPr>
            <w:tcW w:w="581" w:type="pct"/>
            <w:tcBorders>
              <w:top w:val="single" w:sz="6" w:space="0" w:color="auto"/>
            </w:tcBorders>
          </w:tcPr>
          <w:p w14:paraId="567D4A46" w14:textId="77777777" w:rsidR="00721A12" w:rsidRPr="0016361A" w:rsidRDefault="00721A12" w:rsidP="00571C58">
            <w:pPr>
              <w:pStyle w:val="TAL"/>
            </w:pPr>
          </w:p>
        </w:tc>
        <w:tc>
          <w:tcPr>
            <w:tcW w:w="2140" w:type="pct"/>
            <w:tcBorders>
              <w:top w:val="single" w:sz="6" w:space="0" w:color="auto"/>
            </w:tcBorders>
            <w:shd w:val="clear" w:color="auto" w:fill="auto"/>
            <w:vAlign w:val="center"/>
          </w:tcPr>
          <w:p w14:paraId="1F9743D6" w14:textId="77777777" w:rsidR="00721A12" w:rsidRPr="0016361A" w:rsidRDefault="00721A12" w:rsidP="00571C58">
            <w:pPr>
              <w:pStyle w:val="TAL"/>
            </w:pPr>
          </w:p>
        </w:tc>
      </w:tr>
    </w:tbl>
    <w:p w14:paraId="191BC7A3" w14:textId="77777777" w:rsidR="00721A12" w:rsidRPr="00A04126" w:rsidRDefault="00721A12" w:rsidP="00721A12"/>
    <w:p w14:paraId="59C66E89" w14:textId="79F50447" w:rsidR="00721A12" w:rsidRPr="00A04126" w:rsidRDefault="006006B0" w:rsidP="00721A12">
      <w:pPr>
        <w:pStyle w:val="TH"/>
        <w:rPr>
          <w:rFonts w:cs="Arial"/>
        </w:rPr>
      </w:pPr>
      <w:r w:rsidRPr="00A04126">
        <w:t>Table</w:t>
      </w:r>
      <w:r>
        <w:t> </w:t>
      </w:r>
      <w:r w:rsidR="00721A12">
        <w:t>9.</w:t>
      </w:r>
      <w:r w:rsidR="00293795">
        <w:t>1</w:t>
      </w:r>
      <w:r w:rsidR="00721A12">
        <w:t>.2.3.3.2</w:t>
      </w:r>
      <w:r w:rsidR="00721A12" w:rsidRPr="00A04126">
        <w:t xml:space="preserve">-5: Headers supported by the </w:t>
      </w:r>
      <w:r w:rsidR="00293795">
        <w:t>200</w:t>
      </w:r>
      <w:r w:rsidR="00721A12">
        <w:t xml:space="preserve">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60"/>
        <w:gridCol w:w="1411"/>
        <w:gridCol w:w="414"/>
        <w:gridCol w:w="1257"/>
        <w:gridCol w:w="3983"/>
      </w:tblGrid>
      <w:tr w:rsidR="00721A12" w:rsidRPr="00B54FF5" w14:paraId="4849B62E" w14:textId="77777777" w:rsidTr="00522CF9">
        <w:trPr>
          <w:jc w:val="center"/>
        </w:trPr>
        <w:tc>
          <w:tcPr>
            <w:tcW w:w="1330" w:type="pct"/>
            <w:tcBorders>
              <w:bottom w:val="single" w:sz="6" w:space="0" w:color="auto"/>
            </w:tcBorders>
            <w:shd w:val="clear" w:color="auto" w:fill="C0C0C0"/>
          </w:tcPr>
          <w:p w14:paraId="2C8B720F" w14:textId="77777777" w:rsidR="00721A12" w:rsidRPr="0016361A" w:rsidRDefault="00721A12" w:rsidP="00571C58">
            <w:pPr>
              <w:pStyle w:val="TAH"/>
            </w:pPr>
            <w:r w:rsidRPr="0016361A">
              <w:t>Name</w:t>
            </w:r>
          </w:p>
        </w:tc>
        <w:tc>
          <w:tcPr>
            <w:tcW w:w="733" w:type="pct"/>
            <w:tcBorders>
              <w:bottom w:val="single" w:sz="6" w:space="0" w:color="auto"/>
            </w:tcBorders>
            <w:shd w:val="clear" w:color="auto" w:fill="C0C0C0"/>
          </w:tcPr>
          <w:p w14:paraId="7CA37FB0" w14:textId="77777777" w:rsidR="00721A12" w:rsidRPr="0016361A" w:rsidRDefault="00721A12" w:rsidP="00571C58">
            <w:pPr>
              <w:pStyle w:val="TAH"/>
            </w:pPr>
            <w:r w:rsidRPr="0016361A">
              <w:t>Data type</w:t>
            </w:r>
          </w:p>
        </w:tc>
        <w:tc>
          <w:tcPr>
            <w:tcW w:w="215" w:type="pct"/>
            <w:tcBorders>
              <w:bottom w:val="single" w:sz="6" w:space="0" w:color="auto"/>
            </w:tcBorders>
            <w:shd w:val="clear" w:color="auto" w:fill="C0C0C0"/>
          </w:tcPr>
          <w:p w14:paraId="276685C4" w14:textId="77777777" w:rsidR="00721A12" w:rsidRPr="0016361A" w:rsidRDefault="00721A12" w:rsidP="00571C58">
            <w:pPr>
              <w:pStyle w:val="TAH"/>
            </w:pPr>
            <w:r w:rsidRPr="0016361A">
              <w:t>P</w:t>
            </w:r>
          </w:p>
        </w:tc>
        <w:tc>
          <w:tcPr>
            <w:tcW w:w="653" w:type="pct"/>
            <w:tcBorders>
              <w:bottom w:val="single" w:sz="6" w:space="0" w:color="auto"/>
            </w:tcBorders>
            <w:shd w:val="clear" w:color="auto" w:fill="C0C0C0"/>
          </w:tcPr>
          <w:p w14:paraId="23266960" w14:textId="77777777" w:rsidR="00721A12" w:rsidRPr="0016361A" w:rsidRDefault="00721A12" w:rsidP="00571C58">
            <w:pPr>
              <w:pStyle w:val="TAH"/>
            </w:pPr>
            <w:r w:rsidRPr="0016361A">
              <w:t>Cardinality</w:t>
            </w:r>
          </w:p>
        </w:tc>
        <w:tc>
          <w:tcPr>
            <w:tcW w:w="2069" w:type="pct"/>
            <w:tcBorders>
              <w:bottom w:val="single" w:sz="6" w:space="0" w:color="auto"/>
            </w:tcBorders>
            <w:shd w:val="clear" w:color="auto" w:fill="C0C0C0"/>
            <w:vAlign w:val="center"/>
          </w:tcPr>
          <w:p w14:paraId="13A5520F" w14:textId="77777777" w:rsidR="00721A12" w:rsidRPr="0016361A" w:rsidRDefault="00721A12" w:rsidP="00571C58">
            <w:pPr>
              <w:pStyle w:val="TAH"/>
            </w:pPr>
            <w:r w:rsidRPr="0016361A">
              <w:t>Description</w:t>
            </w:r>
          </w:p>
        </w:tc>
      </w:tr>
      <w:tr w:rsidR="00721A12" w:rsidRPr="00B54FF5" w14:paraId="625C7D7D" w14:textId="77777777" w:rsidTr="00522CF9">
        <w:trPr>
          <w:jc w:val="center"/>
        </w:trPr>
        <w:tc>
          <w:tcPr>
            <w:tcW w:w="1330" w:type="pct"/>
            <w:tcBorders>
              <w:top w:val="single" w:sz="6" w:space="0" w:color="auto"/>
            </w:tcBorders>
            <w:shd w:val="clear" w:color="auto" w:fill="auto"/>
          </w:tcPr>
          <w:p w14:paraId="4EDEED69" w14:textId="77777777" w:rsidR="00721A12" w:rsidRPr="0016361A" w:rsidRDefault="00721A12" w:rsidP="00571C58">
            <w:pPr>
              <w:pStyle w:val="TAL"/>
            </w:pPr>
            <w:r>
              <w:t>n/a</w:t>
            </w:r>
          </w:p>
        </w:tc>
        <w:tc>
          <w:tcPr>
            <w:tcW w:w="733" w:type="pct"/>
            <w:tcBorders>
              <w:top w:val="single" w:sz="6" w:space="0" w:color="auto"/>
            </w:tcBorders>
          </w:tcPr>
          <w:p w14:paraId="5946A1CC" w14:textId="77777777" w:rsidR="00721A12" w:rsidRPr="0016361A" w:rsidRDefault="00721A12" w:rsidP="00571C58">
            <w:pPr>
              <w:pStyle w:val="TAL"/>
            </w:pPr>
          </w:p>
        </w:tc>
        <w:tc>
          <w:tcPr>
            <w:tcW w:w="215" w:type="pct"/>
            <w:tcBorders>
              <w:top w:val="single" w:sz="6" w:space="0" w:color="auto"/>
            </w:tcBorders>
          </w:tcPr>
          <w:p w14:paraId="05B9E1FC" w14:textId="77777777" w:rsidR="00721A12" w:rsidRPr="0016361A" w:rsidRDefault="00721A12" w:rsidP="00571C58">
            <w:pPr>
              <w:pStyle w:val="TAC"/>
            </w:pPr>
          </w:p>
        </w:tc>
        <w:tc>
          <w:tcPr>
            <w:tcW w:w="653" w:type="pct"/>
            <w:tcBorders>
              <w:top w:val="single" w:sz="6" w:space="0" w:color="auto"/>
            </w:tcBorders>
          </w:tcPr>
          <w:p w14:paraId="471F2FFA" w14:textId="77777777" w:rsidR="00721A12" w:rsidRPr="0016361A" w:rsidRDefault="00721A12" w:rsidP="00571C58">
            <w:pPr>
              <w:pStyle w:val="TAL"/>
            </w:pPr>
          </w:p>
        </w:tc>
        <w:tc>
          <w:tcPr>
            <w:tcW w:w="2069" w:type="pct"/>
            <w:tcBorders>
              <w:top w:val="single" w:sz="6" w:space="0" w:color="auto"/>
            </w:tcBorders>
            <w:shd w:val="clear" w:color="auto" w:fill="auto"/>
            <w:vAlign w:val="center"/>
          </w:tcPr>
          <w:p w14:paraId="128062D7" w14:textId="77777777" w:rsidR="00721A12" w:rsidRPr="0016361A" w:rsidRDefault="00721A12" w:rsidP="00571C58">
            <w:pPr>
              <w:pStyle w:val="TAL"/>
            </w:pPr>
          </w:p>
        </w:tc>
      </w:tr>
    </w:tbl>
    <w:p w14:paraId="114704C5" w14:textId="77777777" w:rsidR="00721A12" w:rsidRPr="00A04126" w:rsidRDefault="00721A12" w:rsidP="00721A12"/>
    <w:p w14:paraId="6C8EC3AB" w14:textId="47B20410" w:rsidR="00721A12" w:rsidRPr="00A04126" w:rsidRDefault="006006B0" w:rsidP="00721A12">
      <w:pPr>
        <w:pStyle w:val="TH"/>
      </w:pPr>
      <w:r w:rsidRPr="00A04126">
        <w:t>Table</w:t>
      </w:r>
      <w:r>
        <w:t> </w:t>
      </w:r>
      <w:r w:rsidR="00721A12">
        <w:t>9.</w:t>
      </w:r>
      <w:r w:rsidR="00293795">
        <w:t>1</w:t>
      </w:r>
      <w:r w:rsidR="00721A12">
        <w:t>.2.3.3.2</w:t>
      </w:r>
      <w:r w:rsidR="00721A12" w:rsidRPr="00A04126">
        <w:t>-6: Links supported by the 200 Response Code on this endpoint</w:t>
      </w:r>
    </w:p>
    <w:tbl>
      <w:tblPr>
        <w:tblW w:w="50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39"/>
        <w:gridCol w:w="1859"/>
        <w:gridCol w:w="1395"/>
        <w:gridCol w:w="1569"/>
        <w:gridCol w:w="3625"/>
      </w:tblGrid>
      <w:tr w:rsidR="00721A12" w:rsidRPr="00B54FF5" w14:paraId="0F8F6CD7" w14:textId="77777777" w:rsidTr="00522CF9">
        <w:trPr>
          <w:jc w:val="center"/>
        </w:trPr>
        <w:tc>
          <w:tcPr>
            <w:tcW w:w="639" w:type="pct"/>
            <w:shd w:val="clear" w:color="auto" w:fill="C0C0C0"/>
          </w:tcPr>
          <w:p w14:paraId="3BF5699D" w14:textId="77777777" w:rsidR="00721A12" w:rsidRPr="0016361A" w:rsidRDefault="00721A12" w:rsidP="00571C58">
            <w:pPr>
              <w:pStyle w:val="TAH"/>
            </w:pPr>
            <w:r w:rsidRPr="0016361A">
              <w:t>Name</w:t>
            </w:r>
          </w:p>
        </w:tc>
        <w:tc>
          <w:tcPr>
            <w:tcW w:w="959" w:type="pct"/>
            <w:shd w:val="clear" w:color="auto" w:fill="C0C0C0"/>
          </w:tcPr>
          <w:p w14:paraId="50E1747D" w14:textId="77777777" w:rsidR="00721A12" w:rsidRPr="0016361A" w:rsidRDefault="00721A12" w:rsidP="00571C58">
            <w:pPr>
              <w:pStyle w:val="TAH"/>
            </w:pPr>
            <w:r w:rsidRPr="0016361A">
              <w:t>Resource name</w:t>
            </w:r>
          </w:p>
        </w:tc>
        <w:tc>
          <w:tcPr>
            <w:tcW w:w="720" w:type="pct"/>
            <w:shd w:val="clear" w:color="auto" w:fill="C0C0C0"/>
          </w:tcPr>
          <w:p w14:paraId="743ED20C" w14:textId="77777777" w:rsidR="00721A12" w:rsidRPr="0016361A" w:rsidRDefault="00721A12" w:rsidP="00571C58">
            <w:pPr>
              <w:pStyle w:val="TAH"/>
            </w:pPr>
            <w:r w:rsidRPr="0016361A">
              <w:t>HTTP method or custom operation</w:t>
            </w:r>
          </w:p>
        </w:tc>
        <w:tc>
          <w:tcPr>
            <w:tcW w:w="810" w:type="pct"/>
            <w:shd w:val="clear" w:color="auto" w:fill="C0C0C0"/>
          </w:tcPr>
          <w:p w14:paraId="290D131E" w14:textId="77777777" w:rsidR="00721A12" w:rsidRPr="0016361A" w:rsidRDefault="00721A12" w:rsidP="00571C58">
            <w:pPr>
              <w:pStyle w:val="TAH"/>
            </w:pPr>
            <w:r w:rsidRPr="0016361A">
              <w:t>Link parameter(s)</w:t>
            </w:r>
          </w:p>
        </w:tc>
        <w:tc>
          <w:tcPr>
            <w:tcW w:w="1871" w:type="pct"/>
            <w:shd w:val="clear" w:color="auto" w:fill="C0C0C0"/>
            <w:vAlign w:val="center"/>
          </w:tcPr>
          <w:p w14:paraId="75A32A01" w14:textId="77777777" w:rsidR="00721A12" w:rsidRPr="0016361A" w:rsidRDefault="00721A12" w:rsidP="00571C58">
            <w:pPr>
              <w:pStyle w:val="TAH"/>
            </w:pPr>
            <w:r w:rsidRPr="0016361A">
              <w:t>Description</w:t>
            </w:r>
          </w:p>
        </w:tc>
      </w:tr>
      <w:tr w:rsidR="00721A12" w:rsidRPr="00B54FF5" w14:paraId="7CBDD748" w14:textId="77777777" w:rsidTr="00522CF9">
        <w:trPr>
          <w:jc w:val="center"/>
        </w:trPr>
        <w:tc>
          <w:tcPr>
            <w:tcW w:w="639" w:type="pct"/>
            <w:shd w:val="clear" w:color="auto" w:fill="auto"/>
          </w:tcPr>
          <w:p w14:paraId="0C4F2CFB" w14:textId="77777777" w:rsidR="00721A12" w:rsidRPr="0016361A" w:rsidRDefault="00721A12" w:rsidP="00571C58">
            <w:pPr>
              <w:pStyle w:val="TAL"/>
            </w:pPr>
            <w:r>
              <w:t>n/a</w:t>
            </w:r>
          </w:p>
        </w:tc>
        <w:tc>
          <w:tcPr>
            <w:tcW w:w="959" w:type="pct"/>
          </w:tcPr>
          <w:p w14:paraId="547D477D" w14:textId="77777777" w:rsidR="00721A12" w:rsidRPr="0016361A" w:rsidRDefault="00721A12" w:rsidP="00571C58">
            <w:pPr>
              <w:pStyle w:val="TAL"/>
            </w:pPr>
          </w:p>
        </w:tc>
        <w:tc>
          <w:tcPr>
            <w:tcW w:w="720" w:type="pct"/>
          </w:tcPr>
          <w:p w14:paraId="652C69FD" w14:textId="77777777" w:rsidR="00721A12" w:rsidRPr="0016361A" w:rsidRDefault="00721A12" w:rsidP="00571C58">
            <w:pPr>
              <w:pStyle w:val="TAC"/>
            </w:pPr>
          </w:p>
        </w:tc>
        <w:tc>
          <w:tcPr>
            <w:tcW w:w="810" w:type="pct"/>
          </w:tcPr>
          <w:p w14:paraId="73EAF81B" w14:textId="77777777" w:rsidR="00721A12" w:rsidRPr="0016361A" w:rsidRDefault="00721A12" w:rsidP="00571C58">
            <w:pPr>
              <w:pStyle w:val="TAL"/>
            </w:pPr>
          </w:p>
        </w:tc>
        <w:tc>
          <w:tcPr>
            <w:tcW w:w="1871" w:type="pct"/>
            <w:shd w:val="clear" w:color="auto" w:fill="auto"/>
            <w:vAlign w:val="center"/>
          </w:tcPr>
          <w:p w14:paraId="183D24EA" w14:textId="77777777" w:rsidR="00721A12" w:rsidRPr="0016361A" w:rsidRDefault="00721A12" w:rsidP="00571C58">
            <w:pPr>
              <w:pStyle w:val="TAL"/>
            </w:pPr>
          </w:p>
        </w:tc>
      </w:tr>
    </w:tbl>
    <w:p w14:paraId="19F8E0CA" w14:textId="77777777" w:rsidR="00721A12" w:rsidRDefault="00721A12" w:rsidP="00721A12"/>
    <w:p w14:paraId="7BD47421" w14:textId="4D845720" w:rsidR="00721A12" w:rsidRDefault="00721A12" w:rsidP="00721A12">
      <w:pPr>
        <w:pStyle w:val="Heading6"/>
        <w:rPr>
          <w:lang w:eastAsia="zh-CN"/>
        </w:rPr>
      </w:pPr>
      <w:bookmarkStart w:id="3170" w:name="_Toc85734530"/>
      <w:bookmarkStart w:id="3171" w:name="_Toc89431829"/>
      <w:bookmarkStart w:id="3172" w:name="_Toc97042743"/>
      <w:bookmarkStart w:id="3173" w:name="_Toc97045887"/>
      <w:bookmarkStart w:id="3174" w:name="_Toc97155632"/>
      <w:bookmarkStart w:id="3175" w:name="_Toc101521724"/>
      <w:r>
        <w:rPr>
          <w:lang w:eastAsia="zh-CN"/>
        </w:rPr>
        <w:t>9.</w:t>
      </w:r>
      <w:r w:rsidR="00293795">
        <w:rPr>
          <w:lang w:eastAsia="zh-CN"/>
        </w:rPr>
        <w:t>1</w:t>
      </w:r>
      <w:r>
        <w:rPr>
          <w:lang w:eastAsia="zh-CN"/>
        </w:rPr>
        <w:t>.2.3.3.3</w:t>
      </w:r>
      <w:r>
        <w:rPr>
          <w:lang w:eastAsia="zh-CN"/>
        </w:rPr>
        <w:tab/>
        <w:t>DELETE</w:t>
      </w:r>
      <w:bookmarkEnd w:id="3170"/>
      <w:bookmarkEnd w:id="3171"/>
      <w:bookmarkEnd w:id="3172"/>
      <w:bookmarkEnd w:id="3173"/>
      <w:bookmarkEnd w:id="3174"/>
      <w:bookmarkEnd w:id="3175"/>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522CF9">
        <w:trPr>
          <w:jc w:val="center"/>
        </w:trPr>
        <w:tc>
          <w:tcPr>
            <w:tcW w:w="1604" w:type="dxa"/>
            <w:tcBorders>
              <w:bottom w:val="single" w:sz="6" w:space="0" w:color="auto"/>
            </w:tcBorders>
            <w:shd w:val="clear" w:color="auto" w:fill="C0C0C0"/>
          </w:tcPr>
          <w:p w14:paraId="42523E07" w14:textId="77777777" w:rsidR="00721A12" w:rsidRPr="00A54937" w:rsidRDefault="00721A12" w:rsidP="00571C58">
            <w:pPr>
              <w:pStyle w:val="TAH"/>
            </w:pPr>
            <w:r w:rsidRPr="00A54937">
              <w:t>Data type</w:t>
            </w:r>
          </w:p>
        </w:tc>
        <w:tc>
          <w:tcPr>
            <w:tcW w:w="518" w:type="dxa"/>
            <w:tcBorders>
              <w:bottom w:val="single" w:sz="6" w:space="0" w:color="auto"/>
            </w:tcBorders>
            <w:shd w:val="clear" w:color="auto" w:fill="C0C0C0"/>
          </w:tcPr>
          <w:p w14:paraId="6822584D" w14:textId="77777777" w:rsidR="00721A12" w:rsidRPr="00A54937" w:rsidRDefault="00721A12" w:rsidP="00571C58">
            <w:pPr>
              <w:pStyle w:val="TAH"/>
            </w:pPr>
            <w:r w:rsidRPr="00A54937">
              <w:t>P</w:t>
            </w:r>
          </w:p>
        </w:tc>
        <w:tc>
          <w:tcPr>
            <w:tcW w:w="2268" w:type="dxa"/>
            <w:tcBorders>
              <w:bottom w:val="single" w:sz="6" w:space="0" w:color="auto"/>
            </w:tcBorders>
            <w:shd w:val="clear" w:color="auto" w:fill="C0C0C0"/>
          </w:tcPr>
          <w:p w14:paraId="08A25FF0" w14:textId="77777777" w:rsidR="00721A12" w:rsidRPr="00A54937" w:rsidRDefault="00721A12" w:rsidP="00571C58">
            <w:pPr>
              <w:pStyle w:val="TAH"/>
            </w:pPr>
            <w:r w:rsidRPr="00A54937">
              <w:t>Cardinality</w:t>
            </w:r>
          </w:p>
        </w:tc>
        <w:tc>
          <w:tcPr>
            <w:tcW w:w="5239" w:type="dxa"/>
            <w:tcBorders>
              <w:bottom w:val="single" w:sz="6" w:space="0" w:color="auto"/>
            </w:tcBorders>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522CF9">
        <w:trPr>
          <w:jc w:val="center"/>
        </w:trPr>
        <w:tc>
          <w:tcPr>
            <w:tcW w:w="1604" w:type="dxa"/>
            <w:tcBorders>
              <w:top w:val="single" w:sz="6" w:space="0" w:color="auto"/>
            </w:tcBorders>
            <w:shd w:val="clear" w:color="auto" w:fill="auto"/>
          </w:tcPr>
          <w:p w14:paraId="7AE8C1D0" w14:textId="77777777" w:rsidR="00721A12" w:rsidRPr="00A54937" w:rsidRDefault="00721A12" w:rsidP="00571C58">
            <w:pPr>
              <w:pStyle w:val="TAL"/>
            </w:pPr>
            <w:r w:rsidRPr="0016361A">
              <w:t>n/a</w:t>
            </w:r>
          </w:p>
        </w:tc>
        <w:tc>
          <w:tcPr>
            <w:tcW w:w="518" w:type="dxa"/>
            <w:tcBorders>
              <w:top w:val="single" w:sz="6" w:space="0" w:color="auto"/>
            </w:tcBorders>
          </w:tcPr>
          <w:p w14:paraId="4E6038CE" w14:textId="77777777" w:rsidR="00721A12" w:rsidRPr="00A54937" w:rsidRDefault="00721A12" w:rsidP="00571C58">
            <w:pPr>
              <w:pStyle w:val="TAC"/>
            </w:pPr>
          </w:p>
        </w:tc>
        <w:tc>
          <w:tcPr>
            <w:tcW w:w="2268" w:type="dxa"/>
            <w:tcBorders>
              <w:top w:val="single" w:sz="6" w:space="0" w:color="auto"/>
            </w:tcBorders>
          </w:tcPr>
          <w:p w14:paraId="5C701492" w14:textId="77777777" w:rsidR="00721A12" w:rsidRPr="00A54937" w:rsidRDefault="00721A12" w:rsidP="00571C58">
            <w:pPr>
              <w:pStyle w:val="TAL"/>
            </w:pPr>
          </w:p>
        </w:tc>
        <w:tc>
          <w:tcPr>
            <w:tcW w:w="5239" w:type="dxa"/>
            <w:tcBorders>
              <w:top w:val="single" w:sz="6" w:space="0" w:color="auto"/>
            </w:tcBorders>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0F2AC7DB" w14:textId="77777777" w:rsidTr="00522CF9">
        <w:trPr>
          <w:jc w:val="center"/>
        </w:trPr>
        <w:tc>
          <w:tcPr>
            <w:tcW w:w="825"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522CF9">
        <w:trPr>
          <w:jc w:val="center"/>
        </w:trPr>
        <w:tc>
          <w:tcPr>
            <w:tcW w:w="825"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721A12" w:rsidRPr="00A54937" w14:paraId="7FAC181C" w14:textId="77777777" w:rsidTr="00522CF9">
        <w:trPr>
          <w:jc w:val="center"/>
        </w:trPr>
        <w:tc>
          <w:tcPr>
            <w:tcW w:w="5000" w:type="pct"/>
            <w:gridSpan w:val="5"/>
            <w:shd w:val="clear" w:color="auto" w:fill="auto"/>
          </w:tcPr>
          <w:p w14:paraId="22966BA3" w14:textId="60143E5A" w:rsidR="00721A12" w:rsidRPr="0016361A" w:rsidRDefault="00721A12" w:rsidP="0029379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006006B0" w:rsidRPr="00302290">
              <w:t>T</w:t>
            </w:r>
            <w:r w:rsidR="006006B0">
              <w:t>able </w:t>
            </w:r>
            <w:r>
              <w:t>5.2.6-1</w:t>
            </w:r>
            <w:r w:rsidRPr="00302290">
              <w:t xml:space="preserve"> of 3GPP TS 29.</w:t>
            </w:r>
            <w:r>
              <w:t>122</w:t>
            </w:r>
            <w:r w:rsidRPr="00302290">
              <w:t> [</w:t>
            </w:r>
            <w:r w:rsidR="00293795">
              <w:t>6</w:t>
            </w:r>
            <w:r>
              <w:t>]</w:t>
            </w:r>
            <w:r w:rsidRPr="0016361A">
              <w:t xml:space="preserve"> also apply.</w:t>
            </w:r>
          </w:p>
        </w:tc>
      </w:tr>
    </w:tbl>
    <w:p w14:paraId="0825E2CF" w14:textId="77777777" w:rsidR="00721A12" w:rsidRDefault="00721A12" w:rsidP="00721A12"/>
    <w:p w14:paraId="307AE3C3" w14:textId="043EE8F0" w:rsidR="00721A12" w:rsidRPr="00A04126" w:rsidRDefault="006006B0" w:rsidP="00721A12">
      <w:pPr>
        <w:pStyle w:val="TH"/>
        <w:rPr>
          <w:rFonts w:cs="Arial"/>
        </w:rPr>
      </w:pPr>
      <w:r>
        <w:t>Table </w:t>
      </w:r>
      <w:r w:rsidR="00721A12">
        <w:t>9.</w:t>
      </w:r>
      <w:r w:rsidR="00293795">
        <w:t>1</w:t>
      </w:r>
      <w:r w:rsidR="00721A12">
        <w:t>.2.3.3.3</w:t>
      </w:r>
      <w:r w:rsidR="00721A12" w:rsidRPr="00A04126">
        <w:t xml:space="preserve">-4: Headers supported by the </w:t>
      </w:r>
      <w:r w:rsidR="00721A12">
        <w:t>DELETE</w:t>
      </w:r>
      <w:r w:rsidR="00721A12" w:rsidRPr="00A04126">
        <w:t xml:space="preserv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42"/>
        <w:gridCol w:w="1282"/>
        <w:gridCol w:w="543"/>
        <w:gridCol w:w="1118"/>
        <w:gridCol w:w="3840"/>
      </w:tblGrid>
      <w:tr w:rsidR="00721A12" w:rsidRPr="00B54FF5" w14:paraId="24A69E90" w14:textId="77777777" w:rsidTr="00522CF9">
        <w:trPr>
          <w:jc w:val="center"/>
        </w:trPr>
        <w:tc>
          <w:tcPr>
            <w:tcW w:w="1476" w:type="pct"/>
            <w:tcBorders>
              <w:bottom w:val="single" w:sz="6" w:space="0" w:color="auto"/>
            </w:tcBorders>
            <w:shd w:val="clear" w:color="auto" w:fill="C0C0C0"/>
          </w:tcPr>
          <w:p w14:paraId="75806B08" w14:textId="77777777" w:rsidR="00721A12" w:rsidRPr="0016361A" w:rsidRDefault="00721A12" w:rsidP="00571C58">
            <w:pPr>
              <w:pStyle w:val="TAH"/>
            </w:pPr>
            <w:r w:rsidRPr="0016361A">
              <w:t>Name</w:t>
            </w:r>
          </w:p>
        </w:tc>
        <w:tc>
          <w:tcPr>
            <w:tcW w:w="666" w:type="pct"/>
            <w:tcBorders>
              <w:bottom w:val="single" w:sz="6" w:space="0" w:color="auto"/>
            </w:tcBorders>
            <w:shd w:val="clear" w:color="auto" w:fill="C0C0C0"/>
          </w:tcPr>
          <w:p w14:paraId="5A96FEC7" w14:textId="77777777" w:rsidR="00721A12" w:rsidRPr="0016361A" w:rsidRDefault="00721A12" w:rsidP="00571C58">
            <w:pPr>
              <w:pStyle w:val="TAH"/>
            </w:pPr>
            <w:r w:rsidRPr="0016361A">
              <w:t>Data type</w:t>
            </w:r>
          </w:p>
        </w:tc>
        <w:tc>
          <w:tcPr>
            <w:tcW w:w="282" w:type="pct"/>
            <w:tcBorders>
              <w:bottom w:val="single" w:sz="6" w:space="0" w:color="auto"/>
            </w:tcBorders>
            <w:shd w:val="clear" w:color="auto" w:fill="C0C0C0"/>
          </w:tcPr>
          <w:p w14:paraId="6DB8EF48" w14:textId="77777777" w:rsidR="00721A12" w:rsidRPr="0016361A" w:rsidRDefault="00721A12" w:rsidP="00571C58">
            <w:pPr>
              <w:pStyle w:val="TAH"/>
            </w:pPr>
            <w:r w:rsidRPr="0016361A">
              <w:t>P</w:t>
            </w:r>
          </w:p>
        </w:tc>
        <w:tc>
          <w:tcPr>
            <w:tcW w:w="581" w:type="pct"/>
            <w:tcBorders>
              <w:bottom w:val="single" w:sz="6" w:space="0" w:color="auto"/>
            </w:tcBorders>
            <w:shd w:val="clear" w:color="auto" w:fill="C0C0C0"/>
          </w:tcPr>
          <w:p w14:paraId="6AC098EF" w14:textId="77777777" w:rsidR="00721A12" w:rsidRPr="0016361A" w:rsidRDefault="00721A12" w:rsidP="00571C58">
            <w:pPr>
              <w:pStyle w:val="TAH"/>
            </w:pPr>
            <w:r w:rsidRPr="0016361A">
              <w:t>Cardinality</w:t>
            </w:r>
          </w:p>
        </w:tc>
        <w:tc>
          <w:tcPr>
            <w:tcW w:w="1996" w:type="pct"/>
            <w:tcBorders>
              <w:bottom w:val="single" w:sz="6" w:space="0" w:color="auto"/>
            </w:tcBorders>
            <w:shd w:val="clear" w:color="auto" w:fill="C0C0C0"/>
            <w:vAlign w:val="center"/>
          </w:tcPr>
          <w:p w14:paraId="79B80BB9" w14:textId="77777777" w:rsidR="00721A12" w:rsidRPr="0016361A" w:rsidRDefault="00721A12" w:rsidP="00571C58">
            <w:pPr>
              <w:pStyle w:val="TAH"/>
            </w:pPr>
            <w:r w:rsidRPr="0016361A">
              <w:t>Description</w:t>
            </w:r>
          </w:p>
        </w:tc>
      </w:tr>
      <w:tr w:rsidR="00721A12" w:rsidRPr="00B54FF5" w14:paraId="6252EB06" w14:textId="77777777" w:rsidTr="00522CF9">
        <w:trPr>
          <w:jc w:val="center"/>
        </w:trPr>
        <w:tc>
          <w:tcPr>
            <w:tcW w:w="1476" w:type="pct"/>
            <w:tcBorders>
              <w:top w:val="single" w:sz="6" w:space="0" w:color="auto"/>
            </w:tcBorders>
            <w:shd w:val="clear" w:color="auto" w:fill="auto"/>
          </w:tcPr>
          <w:p w14:paraId="271DB296" w14:textId="77777777" w:rsidR="00721A12" w:rsidRPr="0016361A" w:rsidRDefault="00721A12" w:rsidP="00571C58">
            <w:pPr>
              <w:pStyle w:val="TAL"/>
            </w:pPr>
            <w:r>
              <w:t>n/a</w:t>
            </w:r>
          </w:p>
        </w:tc>
        <w:tc>
          <w:tcPr>
            <w:tcW w:w="666" w:type="pct"/>
            <w:tcBorders>
              <w:top w:val="single" w:sz="6" w:space="0" w:color="auto"/>
            </w:tcBorders>
          </w:tcPr>
          <w:p w14:paraId="3958E7C7" w14:textId="77777777" w:rsidR="00721A12" w:rsidRPr="0016361A" w:rsidRDefault="00721A12" w:rsidP="00571C58">
            <w:pPr>
              <w:pStyle w:val="TAL"/>
            </w:pPr>
          </w:p>
        </w:tc>
        <w:tc>
          <w:tcPr>
            <w:tcW w:w="282" w:type="pct"/>
            <w:tcBorders>
              <w:top w:val="single" w:sz="6" w:space="0" w:color="auto"/>
            </w:tcBorders>
          </w:tcPr>
          <w:p w14:paraId="22C09B7B" w14:textId="77777777" w:rsidR="00721A12" w:rsidRPr="0016361A" w:rsidRDefault="00721A12" w:rsidP="00571C58">
            <w:pPr>
              <w:pStyle w:val="TAC"/>
            </w:pPr>
          </w:p>
        </w:tc>
        <w:tc>
          <w:tcPr>
            <w:tcW w:w="581" w:type="pct"/>
            <w:tcBorders>
              <w:top w:val="single" w:sz="6" w:space="0" w:color="auto"/>
            </w:tcBorders>
          </w:tcPr>
          <w:p w14:paraId="52197D86" w14:textId="77777777" w:rsidR="00721A12" w:rsidRPr="0016361A" w:rsidRDefault="00721A12" w:rsidP="00571C58">
            <w:pPr>
              <w:pStyle w:val="TAL"/>
            </w:pPr>
          </w:p>
        </w:tc>
        <w:tc>
          <w:tcPr>
            <w:tcW w:w="1996" w:type="pct"/>
            <w:tcBorders>
              <w:top w:val="single" w:sz="6" w:space="0" w:color="auto"/>
            </w:tcBorders>
            <w:shd w:val="clear" w:color="auto" w:fill="auto"/>
            <w:vAlign w:val="center"/>
          </w:tcPr>
          <w:p w14:paraId="36F14E3A" w14:textId="77777777" w:rsidR="00721A12" w:rsidRPr="0016361A" w:rsidRDefault="00721A12" w:rsidP="00571C58">
            <w:pPr>
              <w:pStyle w:val="TAL"/>
            </w:pPr>
          </w:p>
        </w:tc>
      </w:tr>
    </w:tbl>
    <w:p w14:paraId="220F2ADC" w14:textId="77777777" w:rsidR="00721A12" w:rsidRPr="00A04126" w:rsidRDefault="00721A12" w:rsidP="00721A12"/>
    <w:p w14:paraId="3AEC000E" w14:textId="7C7AEA91" w:rsidR="00721A12" w:rsidRPr="00A04126" w:rsidRDefault="006006B0" w:rsidP="00721A12">
      <w:pPr>
        <w:pStyle w:val="TH"/>
        <w:rPr>
          <w:rFonts w:cs="Arial"/>
        </w:rPr>
      </w:pPr>
      <w:r w:rsidRPr="00A04126">
        <w:t>Table</w:t>
      </w:r>
      <w:r>
        <w:t> </w:t>
      </w:r>
      <w:r w:rsidR="00721A12">
        <w:t>9.</w:t>
      </w:r>
      <w:r w:rsidR="00293795">
        <w:t>1</w:t>
      </w:r>
      <w:r w:rsidR="00721A12">
        <w:t>.2.3.3.3</w:t>
      </w:r>
      <w:r w:rsidR="00721A12" w:rsidRPr="00A04126">
        <w:t xml:space="preserve">-5: Headers supported by the </w:t>
      </w:r>
      <w:r w:rsidR="006D31D3">
        <w:t>204</w:t>
      </w:r>
      <w:r w:rsidR="00721A12">
        <w:t xml:space="preserve">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38"/>
        <w:gridCol w:w="1401"/>
        <w:gridCol w:w="412"/>
        <w:gridCol w:w="1249"/>
        <w:gridCol w:w="4225"/>
      </w:tblGrid>
      <w:tr w:rsidR="00721A12" w:rsidRPr="00B54FF5" w14:paraId="72ECFDAA" w14:textId="77777777" w:rsidTr="00522CF9">
        <w:trPr>
          <w:jc w:val="center"/>
        </w:trPr>
        <w:tc>
          <w:tcPr>
            <w:tcW w:w="1214" w:type="pct"/>
            <w:tcBorders>
              <w:bottom w:val="single" w:sz="6" w:space="0" w:color="auto"/>
            </w:tcBorders>
            <w:shd w:val="clear" w:color="auto" w:fill="C0C0C0"/>
          </w:tcPr>
          <w:p w14:paraId="0ACAF387" w14:textId="77777777" w:rsidR="00721A12" w:rsidRPr="0016361A" w:rsidRDefault="00721A12" w:rsidP="00571C58">
            <w:pPr>
              <w:pStyle w:val="TAH"/>
            </w:pPr>
            <w:r w:rsidRPr="0016361A">
              <w:t>Name</w:t>
            </w:r>
          </w:p>
        </w:tc>
        <w:tc>
          <w:tcPr>
            <w:tcW w:w="728" w:type="pct"/>
            <w:tcBorders>
              <w:bottom w:val="single" w:sz="6" w:space="0" w:color="auto"/>
            </w:tcBorders>
            <w:shd w:val="clear" w:color="auto" w:fill="C0C0C0"/>
          </w:tcPr>
          <w:p w14:paraId="26ED3EBD" w14:textId="77777777" w:rsidR="00721A12" w:rsidRPr="0016361A" w:rsidRDefault="00721A12" w:rsidP="00571C58">
            <w:pPr>
              <w:pStyle w:val="TAH"/>
            </w:pPr>
            <w:r w:rsidRPr="0016361A">
              <w:t>Data type</w:t>
            </w:r>
          </w:p>
        </w:tc>
        <w:tc>
          <w:tcPr>
            <w:tcW w:w="214" w:type="pct"/>
            <w:tcBorders>
              <w:bottom w:val="single" w:sz="6" w:space="0" w:color="auto"/>
            </w:tcBorders>
            <w:shd w:val="clear" w:color="auto" w:fill="C0C0C0"/>
          </w:tcPr>
          <w:p w14:paraId="768C9114" w14:textId="77777777" w:rsidR="00721A12" w:rsidRPr="0016361A" w:rsidRDefault="00721A12" w:rsidP="00571C58">
            <w:pPr>
              <w:pStyle w:val="TAH"/>
            </w:pPr>
            <w:r w:rsidRPr="0016361A">
              <w:t>P</w:t>
            </w:r>
          </w:p>
        </w:tc>
        <w:tc>
          <w:tcPr>
            <w:tcW w:w="649" w:type="pct"/>
            <w:tcBorders>
              <w:bottom w:val="single" w:sz="6" w:space="0" w:color="auto"/>
            </w:tcBorders>
            <w:shd w:val="clear" w:color="auto" w:fill="C0C0C0"/>
          </w:tcPr>
          <w:p w14:paraId="09A6A3DB" w14:textId="77777777" w:rsidR="00721A12" w:rsidRPr="0016361A" w:rsidRDefault="00721A12" w:rsidP="00571C58">
            <w:pPr>
              <w:pStyle w:val="TAH"/>
            </w:pPr>
            <w:r w:rsidRPr="0016361A">
              <w:t>Cardinality</w:t>
            </w:r>
          </w:p>
        </w:tc>
        <w:tc>
          <w:tcPr>
            <w:tcW w:w="2195" w:type="pct"/>
            <w:tcBorders>
              <w:bottom w:val="single" w:sz="6" w:space="0" w:color="auto"/>
            </w:tcBorders>
            <w:shd w:val="clear" w:color="auto" w:fill="C0C0C0"/>
            <w:vAlign w:val="center"/>
          </w:tcPr>
          <w:p w14:paraId="58E8B823" w14:textId="77777777" w:rsidR="00721A12" w:rsidRPr="0016361A" w:rsidRDefault="00721A12" w:rsidP="00571C58">
            <w:pPr>
              <w:pStyle w:val="TAH"/>
            </w:pPr>
            <w:r w:rsidRPr="0016361A">
              <w:t>Description</w:t>
            </w:r>
          </w:p>
        </w:tc>
      </w:tr>
      <w:tr w:rsidR="00721A12" w:rsidRPr="00B54FF5" w14:paraId="34001883" w14:textId="77777777" w:rsidTr="00522CF9">
        <w:trPr>
          <w:jc w:val="center"/>
        </w:trPr>
        <w:tc>
          <w:tcPr>
            <w:tcW w:w="1214" w:type="pct"/>
            <w:tcBorders>
              <w:top w:val="single" w:sz="6" w:space="0" w:color="auto"/>
            </w:tcBorders>
            <w:shd w:val="clear" w:color="auto" w:fill="auto"/>
          </w:tcPr>
          <w:p w14:paraId="08CC52A1" w14:textId="77777777" w:rsidR="00721A12" w:rsidRPr="0016361A" w:rsidRDefault="00721A12" w:rsidP="00571C58">
            <w:pPr>
              <w:pStyle w:val="TAL"/>
            </w:pPr>
            <w:r>
              <w:t>n/a</w:t>
            </w:r>
          </w:p>
        </w:tc>
        <w:tc>
          <w:tcPr>
            <w:tcW w:w="728" w:type="pct"/>
            <w:tcBorders>
              <w:top w:val="single" w:sz="6" w:space="0" w:color="auto"/>
            </w:tcBorders>
          </w:tcPr>
          <w:p w14:paraId="218AA54F" w14:textId="77777777" w:rsidR="00721A12" w:rsidRPr="0016361A" w:rsidRDefault="00721A12" w:rsidP="00571C58">
            <w:pPr>
              <w:pStyle w:val="TAL"/>
            </w:pPr>
          </w:p>
        </w:tc>
        <w:tc>
          <w:tcPr>
            <w:tcW w:w="214" w:type="pct"/>
            <w:tcBorders>
              <w:top w:val="single" w:sz="6" w:space="0" w:color="auto"/>
            </w:tcBorders>
          </w:tcPr>
          <w:p w14:paraId="5EF491BA" w14:textId="77777777" w:rsidR="00721A12" w:rsidRPr="0016361A" w:rsidRDefault="00721A12" w:rsidP="00571C58">
            <w:pPr>
              <w:pStyle w:val="TAC"/>
            </w:pPr>
          </w:p>
        </w:tc>
        <w:tc>
          <w:tcPr>
            <w:tcW w:w="649" w:type="pct"/>
            <w:tcBorders>
              <w:top w:val="single" w:sz="6" w:space="0" w:color="auto"/>
            </w:tcBorders>
          </w:tcPr>
          <w:p w14:paraId="67877817" w14:textId="77777777" w:rsidR="00721A12" w:rsidRPr="0016361A" w:rsidRDefault="00721A12" w:rsidP="00571C58">
            <w:pPr>
              <w:pStyle w:val="TAL"/>
            </w:pPr>
          </w:p>
        </w:tc>
        <w:tc>
          <w:tcPr>
            <w:tcW w:w="2195" w:type="pct"/>
            <w:tcBorders>
              <w:top w:val="single" w:sz="6" w:space="0" w:color="auto"/>
            </w:tcBorders>
            <w:shd w:val="clear" w:color="auto" w:fill="auto"/>
            <w:vAlign w:val="center"/>
          </w:tcPr>
          <w:p w14:paraId="5316FD4B" w14:textId="77777777" w:rsidR="00721A12" w:rsidRPr="0016361A" w:rsidRDefault="00721A12" w:rsidP="00571C58">
            <w:pPr>
              <w:pStyle w:val="TAL"/>
            </w:pPr>
          </w:p>
        </w:tc>
      </w:tr>
    </w:tbl>
    <w:p w14:paraId="02B93382" w14:textId="77777777" w:rsidR="00721A12" w:rsidRPr="00A04126" w:rsidRDefault="00721A12" w:rsidP="00721A12"/>
    <w:p w14:paraId="15F9B482" w14:textId="1285C366" w:rsidR="00721A12" w:rsidRPr="00A04126" w:rsidRDefault="006006B0" w:rsidP="00721A12">
      <w:pPr>
        <w:pStyle w:val="TH"/>
      </w:pPr>
      <w:r w:rsidRPr="00A04126">
        <w:t>Table</w:t>
      </w:r>
      <w:r>
        <w:t> </w:t>
      </w:r>
      <w:r w:rsidR="00721A12">
        <w:t>9.</w:t>
      </w:r>
      <w:r w:rsidR="00293795">
        <w:t>1</w:t>
      </w:r>
      <w:r w:rsidR="00721A12">
        <w:t>.2.3.3.3</w:t>
      </w:r>
      <w:r w:rsidR="00721A12" w:rsidRPr="00A04126">
        <w:t>-6: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721A12" w:rsidRPr="00B54FF5" w14:paraId="4CF24AA2" w14:textId="77777777" w:rsidTr="00522CF9">
        <w:trPr>
          <w:jc w:val="center"/>
        </w:trPr>
        <w:tc>
          <w:tcPr>
            <w:tcW w:w="493" w:type="pct"/>
            <w:shd w:val="clear" w:color="auto" w:fill="C0C0C0"/>
          </w:tcPr>
          <w:p w14:paraId="278E8E23" w14:textId="77777777" w:rsidR="00721A12" w:rsidRPr="0016361A" w:rsidRDefault="00721A12" w:rsidP="00571C58">
            <w:pPr>
              <w:pStyle w:val="TAH"/>
            </w:pPr>
            <w:r w:rsidRPr="0016361A">
              <w:t>Name</w:t>
            </w:r>
          </w:p>
        </w:tc>
        <w:tc>
          <w:tcPr>
            <w:tcW w:w="969" w:type="pct"/>
            <w:shd w:val="clear" w:color="auto" w:fill="C0C0C0"/>
          </w:tcPr>
          <w:p w14:paraId="22EF93F5" w14:textId="77777777" w:rsidR="00721A12" w:rsidRPr="0016361A" w:rsidRDefault="00721A12" w:rsidP="00571C58">
            <w:pPr>
              <w:pStyle w:val="TAH"/>
            </w:pPr>
            <w:r w:rsidRPr="0016361A">
              <w:t>Resource name</w:t>
            </w:r>
          </w:p>
        </w:tc>
        <w:tc>
          <w:tcPr>
            <w:tcW w:w="728" w:type="pct"/>
            <w:shd w:val="clear" w:color="auto" w:fill="C0C0C0"/>
          </w:tcPr>
          <w:p w14:paraId="5C0BDD2B" w14:textId="77777777" w:rsidR="00721A12" w:rsidRPr="0016361A" w:rsidRDefault="00721A12" w:rsidP="00571C58">
            <w:pPr>
              <w:pStyle w:val="TAH"/>
            </w:pPr>
            <w:r w:rsidRPr="0016361A">
              <w:t>HTTP method or custom operation</w:t>
            </w:r>
          </w:p>
        </w:tc>
        <w:tc>
          <w:tcPr>
            <w:tcW w:w="818" w:type="pct"/>
            <w:shd w:val="clear" w:color="auto" w:fill="C0C0C0"/>
          </w:tcPr>
          <w:p w14:paraId="4E30992E" w14:textId="77777777" w:rsidR="00721A12" w:rsidRPr="0016361A" w:rsidRDefault="00721A12" w:rsidP="00571C58">
            <w:pPr>
              <w:pStyle w:val="TAH"/>
            </w:pPr>
            <w:r w:rsidRPr="0016361A">
              <w:t>Link parameter(s)</w:t>
            </w:r>
          </w:p>
        </w:tc>
        <w:tc>
          <w:tcPr>
            <w:tcW w:w="1992" w:type="pct"/>
            <w:shd w:val="clear" w:color="auto" w:fill="C0C0C0"/>
            <w:vAlign w:val="center"/>
          </w:tcPr>
          <w:p w14:paraId="39715C64" w14:textId="77777777" w:rsidR="00721A12" w:rsidRPr="0016361A" w:rsidRDefault="00721A12" w:rsidP="00571C58">
            <w:pPr>
              <w:pStyle w:val="TAH"/>
            </w:pPr>
            <w:r w:rsidRPr="0016361A">
              <w:t>Description</w:t>
            </w:r>
          </w:p>
        </w:tc>
      </w:tr>
      <w:tr w:rsidR="00721A12" w:rsidRPr="00B54FF5" w14:paraId="6C04A9C9" w14:textId="77777777" w:rsidTr="00522CF9">
        <w:trPr>
          <w:jc w:val="center"/>
        </w:trPr>
        <w:tc>
          <w:tcPr>
            <w:tcW w:w="493" w:type="pct"/>
            <w:shd w:val="clear" w:color="auto" w:fill="auto"/>
          </w:tcPr>
          <w:p w14:paraId="06260EAF" w14:textId="77777777" w:rsidR="00721A12" w:rsidRPr="0016361A" w:rsidRDefault="00721A12" w:rsidP="00571C58">
            <w:pPr>
              <w:pStyle w:val="TAL"/>
            </w:pPr>
            <w:r>
              <w:t>n/a</w:t>
            </w:r>
          </w:p>
        </w:tc>
        <w:tc>
          <w:tcPr>
            <w:tcW w:w="969" w:type="pct"/>
          </w:tcPr>
          <w:p w14:paraId="7D0DFD47" w14:textId="77777777" w:rsidR="00721A12" w:rsidRPr="0016361A" w:rsidRDefault="00721A12" w:rsidP="00571C58">
            <w:pPr>
              <w:pStyle w:val="TAL"/>
            </w:pPr>
          </w:p>
        </w:tc>
        <w:tc>
          <w:tcPr>
            <w:tcW w:w="728" w:type="pct"/>
          </w:tcPr>
          <w:p w14:paraId="1CBA855B" w14:textId="77777777" w:rsidR="00721A12" w:rsidRPr="0016361A" w:rsidRDefault="00721A12" w:rsidP="00571C58">
            <w:pPr>
              <w:pStyle w:val="TAC"/>
            </w:pPr>
          </w:p>
        </w:tc>
        <w:tc>
          <w:tcPr>
            <w:tcW w:w="818" w:type="pct"/>
          </w:tcPr>
          <w:p w14:paraId="3A9AB193" w14:textId="77777777" w:rsidR="00721A12" w:rsidRPr="0016361A" w:rsidRDefault="00721A12" w:rsidP="00571C58">
            <w:pPr>
              <w:pStyle w:val="TAL"/>
            </w:pPr>
          </w:p>
        </w:tc>
        <w:tc>
          <w:tcPr>
            <w:tcW w:w="1992" w:type="pct"/>
            <w:shd w:val="clear" w:color="auto" w:fill="auto"/>
            <w:vAlign w:val="center"/>
          </w:tcPr>
          <w:p w14:paraId="5B9B331C" w14:textId="77777777" w:rsidR="00721A12" w:rsidRPr="0016361A" w:rsidRDefault="00721A12" w:rsidP="00571C58">
            <w:pPr>
              <w:pStyle w:val="TAL"/>
            </w:pPr>
          </w:p>
        </w:tc>
      </w:tr>
    </w:tbl>
    <w:p w14:paraId="09F28473" w14:textId="12018998" w:rsidR="00721A12" w:rsidRDefault="00721A12" w:rsidP="00721A12"/>
    <w:p w14:paraId="3A250F50" w14:textId="2DD837A6" w:rsidR="0043434E" w:rsidRDefault="0043434E" w:rsidP="0043434E">
      <w:pPr>
        <w:pStyle w:val="Heading6"/>
        <w:rPr>
          <w:lang w:eastAsia="zh-CN"/>
        </w:rPr>
      </w:pPr>
      <w:bookmarkStart w:id="3176" w:name="_Toc85734531"/>
      <w:bookmarkStart w:id="3177" w:name="_Toc89431830"/>
      <w:bookmarkStart w:id="3178" w:name="_Toc97042744"/>
      <w:bookmarkStart w:id="3179" w:name="_Toc97045888"/>
      <w:bookmarkStart w:id="3180" w:name="_Toc97155633"/>
      <w:bookmarkStart w:id="3181" w:name="_Toc101521725"/>
      <w:r>
        <w:rPr>
          <w:lang w:eastAsia="zh-CN"/>
        </w:rPr>
        <w:t>9.1.2.3.3.4</w:t>
      </w:r>
      <w:r>
        <w:rPr>
          <w:lang w:eastAsia="zh-CN"/>
        </w:rPr>
        <w:tab/>
        <w:t>PATCH</w:t>
      </w:r>
      <w:bookmarkEnd w:id="3176"/>
      <w:bookmarkEnd w:id="3177"/>
      <w:bookmarkEnd w:id="3178"/>
      <w:bookmarkEnd w:id="3179"/>
      <w:bookmarkEnd w:id="3180"/>
      <w:bookmarkEnd w:id="3181"/>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522CF9">
        <w:trPr>
          <w:jc w:val="center"/>
        </w:trPr>
        <w:tc>
          <w:tcPr>
            <w:tcW w:w="1604" w:type="dxa"/>
            <w:tcBorders>
              <w:bottom w:val="single" w:sz="6" w:space="0" w:color="auto"/>
            </w:tcBorders>
            <w:shd w:val="clear" w:color="auto" w:fill="C0C0C0"/>
          </w:tcPr>
          <w:p w14:paraId="60D44007" w14:textId="77777777" w:rsidR="0043434E" w:rsidRPr="00A54937" w:rsidRDefault="0043434E" w:rsidP="0043434E">
            <w:pPr>
              <w:pStyle w:val="TAH"/>
            </w:pPr>
            <w:r w:rsidRPr="00A54937">
              <w:t>Data type</w:t>
            </w:r>
          </w:p>
        </w:tc>
        <w:tc>
          <w:tcPr>
            <w:tcW w:w="518" w:type="dxa"/>
            <w:tcBorders>
              <w:bottom w:val="single" w:sz="6" w:space="0" w:color="auto"/>
            </w:tcBorders>
            <w:shd w:val="clear" w:color="auto" w:fill="C0C0C0"/>
          </w:tcPr>
          <w:p w14:paraId="49A93358" w14:textId="77777777" w:rsidR="0043434E" w:rsidRPr="00A54937" w:rsidRDefault="0043434E" w:rsidP="0043434E">
            <w:pPr>
              <w:pStyle w:val="TAH"/>
            </w:pPr>
            <w:r w:rsidRPr="00A54937">
              <w:t>P</w:t>
            </w:r>
          </w:p>
        </w:tc>
        <w:tc>
          <w:tcPr>
            <w:tcW w:w="2268" w:type="dxa"/>
            <w:tcBorders>
              <w:bottom w:val="single" w:sz="6" w:space="0" w:color="auto"/>
            </w:tcBorders>
            <w:shd w:val="clear" w:color="auto" w:fill="C0C0C0"/>
          </w:tcPr>
          <w:p w14:paraId="7B2398E6" w14:textId="77777777" w:rsidR="0043434E" w:rsidRPr="00A54937" w:rsidRDefault="0043434E" w:rsidP="0043434E">
            <w:pPr>
              <w:pStyle w:val="TAH"/>
            </w:pPr>
            <w:r w:rsidRPr="00A54937">
              <w:t>Cardinality</w:t>
            </w:r>
          </w:p>
        </w:tc>
        <w:tc>
          <w:tcPr>
            <w:tcW w:w="5239" w:type="dxa"/>
            <w:tcBorders>
              <w:bottom w:val="single" w:sz="6" w:space="0" w:color="auto"/>
            </w:tcBorders>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522CF9">
        <w:trPr>
          <w:jc w:val="center"/>
        </w:trPr>
        <w:tc>
          <w:tcPr>
            <w:tcW w:w="1604" w:type="dxa"/>
            <w:tcBorders>
              <w:top w:val="single" w:sz="6" w:space="0" w:color="auto"/>
            </w:tcBorders>
            <w:shd w:val="clear" w:color="auto" w:fill="auto"/>
          </w:tcPr>
          <w:p w14:paraId="79D55D48" w14:textId="77777777" w:rsidR="0043434E" w:rsidRPr="00A54937" w:rsidRDefault="0043434E" w:rsidP="0043434E">
            <w:pPr>
              <w:pStyle w:val="TAL"/>
            </w:pPr>
            <w:r>
              <w:t>EESRegistrationPatch</w:t>
            </w:r>
          </w:p>
        </w:tc>
        <w:tc>
          <w:tcPr>
            <w:tcW w:w="518" w:type="dxa"/>
            <w:tcBorders>
              <w:top w:val="single" w:sz="6" w:space="0" w:color="auto"/>
            </w:tcBorders>
          </w:tcPr>
          <w:p w14:paraId="09688055" w14:textId="77777777" w:rsidR="0043434E" w:rsidRPr="00A54937" w:rsidRDefault="0043434E" w:rsidP="0043434E">
            <w:pPr>
              <w:pStyle w:val="TAC"/>
            </w:pPr>
            <w:r>
              <w:t>M</w:t>
            </w:r>
          </w:p>
        </w:tc>
        <w:tc>
          <w:tcPr>
            <w:tcW w:w="2268" w:type="dxa"/>
            <w:tcBorders>
              <w:top w:val="single" w:sz="6" w:space="0" w:color="auto"/>
            </w:tcBorders>
          </w:tcPr>
          <w:p w14:paraId="090FE305" w14:textId="77777777" w:rsidR="0043434E" w:rsidRPr="00A54937" w:rsidRDefault="0043434E" w:rsidP="0043434E">
            <w:pPr>
              <w:pStyle w:val="TAL"/>
            </w:pPr>
            <w:r>
              <w:t>1</w:t>
            </w:r>
          </w:p>
        </w:tc>
        <w:tc>
          <w:tcPr>
            <w:tcW w:w="5239" w:type="dxa"/>
            <w:tcBorders>
              <w:top w:val="single" w:sz="6" w:space="0" w:color="auto"/>
            </w:tcBorders>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43434E" w:rsidRPr="00A54937" w14:paraId="4DD0971B" w14:textId="77777777" w:rsidTr="00522CF9">
        <w:trPr>
          <w:jc w:val="center"/>
        </w:trPr>
        <w:tc>
          <w:tcPr>
            <w:tcW w:w="825"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522CF9">
        <w:trPr>
          <w:jc w:val="center"/>
        </w:trPr>
        <w:tc>
          <w:tcPr>
            <w:tcW w:w="825"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522CF9">
        <w:trPr>
          <w:jc w:val="center"/>
        </w:trPr>
        <w:tc>
          <w:tcPr>
            <w:tcW w:w="825"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43434E" w:rsidRPr="00A54937" w14:paraId="63DB239A" w14:textId="77777777" w:rsidTr="00522CF9">
        <w:trPr>
          <w:jc w:val="center"/>
        </w:trPr>
        <w:tc>
          <w:tcPr>
            <w:tcW w:w="5000" w:type="pct"/>
            <w:gridSpan w:val="5"/>
            <w:shd w:val="clear" w:color="auto" w:fill="auto"/>
          </w:tcPr>
          <w:p w14:paraId="028FDB42" w14:textId="0F02CAAB" w:rsidR="0043434E" w:rsidRPr="0016361A" w:rsidRDefault="0043434E" w:rsidP="0043434E">
            <w:pPr>
              <w:pStyle w:val="TAN"/>
            </w:pPr>
            <w:r w:rsidRPr="0016361A">
              <w:t>NOTE:</w:t>
            </w:r>
            <w:r w:rsidRPr="0016361A">
              <w:rPr>
                <w:noProof/>
              </w:rPr>
              <w:tab/>
              <w:t xml:space="preserve">The mandatory </w:t>
            </w:r>
            <w:r>
              <w:t>HTTP error status code for the PUT</w:t>
            </w:r>
            <w:r w:rsidRPr="0016361A">
              <w:t xml:space="preserve"> method listed in </w:t>
            </w:r>
            <w:r w:rsidR="006006B0" w:rsidRPr="009B191C">
              <w:t>Table</w:t>
            </w:r>
            <w:r w:rsidR="006006B0">
              <w:t> </w:t>
            </w:r>
            <w:r w:rsidRPr="009B191C">
              <w:t>5.</w:t>
            </w:r>
            <w:r>
              <w:t>2.6-1 of 3GPP TS 29.122</w:t>
            </w:r>
            <w:r w:rsidRPr="00F86E1D">
              <w:t> [</w:t>
            </w:r>
            <w:r>
              <w:t>6]</w:t>
            </w:r>
            <w:r w:rsidRPr="0016361A">
              <w:t xml:space="preserve"> also apply.</w:t>
            </w:r>
          </w:p>
        </w:tc>
      </w:tr>
    </w:tbl>
    <w:p w14:paraId="68F1C6BA" w14:textId="77777777" w:rsidR="0043434E" w:rsidRDefault="0043434E" w:rsidP="008D4A5F"/>
    <w:p w14:paraId="1E61C11D" w14:textId="76181D8A" w:rsidR="0043434E" w:rsidRPr="00A04126" w:rsidRDefault="006006B0" w:rsidP="0043434E">
      <w:pPr>
        <w:pStyle w:val="TH"/>
        <w:rPr>
          <w:rFonts w:cs="Arial"/>
        </w:rPr>
      </w:pPr>
      <w:r>
        <w:t>Table </w:t>
      </w:r>
      <w:r w:rsidR="0043434E">
        <w:t>9.1.2.3.3.4</w:t>
      </w:r>
      <w:r w:rsidR="0043434E" w:rsidRPr="00A04126">
        <w:t xml:space="preserve">-4: Headers supported by the </w:t>
      </w:r>
      <w:r w:rsidR="0043434E">
        <w:t>PATCH</w:t>
      </w:r>
      <w:r w:rsidR="0043434E" w:rsidRPr="00A04126">
        <w:t xml:space="preserve">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43434E" w:rsidRPr="00B54FF5" w14:paraId="7802905E" w14:textId="77777777" w:rsidTr="00522CF9">
        <w:trPr>
          <w:jc w:val="center"/>
        </w:trPr>
        <w:tc>
          <w:tcPr>
            <w:tcW w:w="1271" w:type="pct"/>
            <w:tcBorders>
              <w:bottom w:val="single" w:sz="6" w:space="0" w:color="auto"/>
            </w:tcBorders>
            <w:shd w:val="clear" w:color="auto" w:fill="C0C0C0"/>
          </w:tcPr>
          <w:p w14:paraId="273A2C76" w14:textId="77777777" w:rsidR="0043434E" w:rsidRPr="0016361A" w:rsidRDefault="0043434E" w:rsidP="0043434E">
            <w:pPr>
              <w:pStyle w:val="TAH"/>
            </w:pPr>
            <w:r w:rsidRPr="0016361A">
              <w:t>Name</w:t>
            </w:r>
          </w:p>
        </w:tc>
        <w:tc>
          <w:tcPr>
            <w:tcW w:w="666" w:type="pct"/>
            <w:tcBorders>
              <w:bottom w:val="single" w:sz="6" w:space="0" w:color="auto"/>
            </w:tcBorders>
            <w:shd w:val="clear" w:color="auto" w:fill="C0C0C0"/>
          </w:tcPr>
          <w:p w14:paraId="7DC863CF" w14:textId="77777777" w:rsidR="0043434E" w:rsidRPr="0016361A" w:rsidRDefault="0043434E" w:rsidP="0043434E">
            <w:pPr>
              <w:pStyle w:val="TAH"/>
            </w:pPr>
            <w:r w:rsidRPr="0016361A">
              <w:t>Data type</w:t>
            </w:r>
          </w:p>
        </w:tc>
        <w:tc>
          <w:tcPr>
            <w:tcW w:w="282" w:type="pct"/>
            <w:tcBorders>
              <w:bottom w:val="single" w:sz="6" w:space="0" w:color="auto"/>
            </w:tcBorders>
            <w:shd w:val="clear" w:color="auto" w:fill="C0C0C0"/>
          </w:tcPr>
          <w:p w14:paraId="0BA9FE34" w14:textId="77777777" w:rsidR="0043434E" w:rsidRPr="0016361A" w:rsidRDefault="0043434E" w:rsidP="0043434E">
            <w:pPr>
              <w:pStyle w:val="TAH"/>
            </w:pPr>
            <w:r w:rsidRPr="0016361A">
              <w:t>P</w:t>
            </w:r>
          </w:p>
        </w:tc>
        <w:tc>
          <w:tcPr>
            <w:tcW w:w="582" w:type="pct"/>
            <w:tcBorders>
              <w:bottom w:val="single" w:sz="6" w:space="0" w:color="auto"/>
            </w:tcBorders>
            <w:shd w:val="clear" w:color="auto" w:fill="C0C0C0"/>
          </w:tcPr>
          <w:p w14:paraId="1389CA10" w14:textId="77777777" w:rsidR="0043434E" w:rsidRPr="0016361A" w:rsidRDefault="0043434E" w:rsidP="0043434E">
            <w:pPr>
              <w:pStyle w:val="TAH"/>
            </w:pPr>
            <w:r w:rsidRPr="0016361A">
              <w:t>Cardinality</w:t>
            </w:r>
          </w:p>
        </w:tc>
        <w:tc>
          <w:tcPr>
            <w:tcW w:w="2199" w:type="pct"/>
            <w:tcBorders>
              <w:bottom w:val="single" w:sz="6" w:space="0" w:color="auto"/>
            </w:tcBorders>
            <w:shd w:val="clear" w:color="auto" w:fill="C0C0C0"/>
            <w:vAlign w:val="center"/>
          </w:tcPr>
          <w:p w14:paraId="281991FE" w14:textId="77777777" w:rsidR="0043434E" w:rsidRPr="0016361A" w:rsidRDefault="0043434E" w:rsidP="0043434E">
            <w:pPr>
              <w:pStyle w:val="TAH"/>
            </w:pPr>
            <w:r w:rsidRPr="0016361A">
              <w:t>Description</w:t>
            </w:r>
          </w:p>
        </w:tc>
      </w:tr>
      <w:tr w:rsidR="0043434E" w:rsidRPr="00B54FF5" w14:paraId="57A3AC1F" w14:textId="77777777" w:rsidTr="00522CF9">
        <w:trPr>
          <w:jc w:val="center"/>
        </w:trPr>
        <w:tc>
          <w:tcPr>
            <w:tcW w:w="1271" w:type="pct"/>
            <w:tcBorders>
              <w:top w:val="single" w:sz="6" w:space="0" w:color="auto"/>
            </w:tcBorders>
            <w:shd w:val="clear" w:color="auto" w:fill="auto"/>
          </w:tcPr>
          <w:p w14:paraId="156950D9" w14:textId="77777777" w:rsidR="0043434E" w:rsidRPr="0016361A" w:rsidRDefault="0043434E" w:rsidP="0043434E">
            <w:pPr>
              <w:pStyle w:val="TAL"/>
            </w:pPr>
            <w:r>
              <w:t>n/a</w:t>
            </w:r>
          </w:p>
        </w:tc>
        <w:tc>
          <w:tcPr>
            <w:tcW w:w="666" w:type="pct"/>
            <w:tcBorders>
              <w:top w:val="single" w:sz="6" w:space="0" w:color="auto"/>
            </w:tcBorders>
          </w:tcPr>
          <w:p w14:paraId="044F617D" w14:textId="77777777" w:rsidR="0043434E" w:rsidRPr="0016361A" w:rsidRDefault="0043434E" w:rsidP="0043434E">
            <w:pPr>
              <w:pStyle w:val="TAL"/>
            </w:pPr>
          </w:p>
        </w:tc>
        <w:tc>
          <w:tcPr>
            <w:tcW w:w="282" w:type="pct"/>
            <w:tcBorders>
              <w:top w:val="single" w:sz="6" w:space="0" w:color="auto"/>
            </w:tcBorders>
          </w:tcPr>
          <w:p w14:paraId="745BA4EA" w14:textId="77777777" w:rsidR="0043434E" w:rsidRPr="0016361A" w:rsidRDefault="0043434E" w:rsidP="0043434E">
            <w:pPr>
              <w:pStyle w:val="TAC"/>
            </w:pPr>
          </w:p>
        </w:tc>
        <w:tc>
          <w:tcPr>
            <w:tcW w:w="582" w:type="pct"/>
            <w:tcBorders>
              <w:top w:val="single" w:sz="6" w:space="0" w:color="auto"/>
            </w:tcBorders>
          </w:tcPr>
          <w:p w14:paraId="7AD2A129" w14:textId="77777777" w:rsidR="0043434E" w:rsidRPr="0016361A" w:rsidRDefault="0043434E" w:rsidP="0043434E">
            <w:pPr>
              <w:pStyle w:val="TAL"/>
            </w:pPr>
          </w:p>
        </w:tc>
        <w:tc>
          <w:tcPr>
            <w:tcW w:w="2199" w:type="pct"/>
            <w:tcBorders>
              <w:top w:val="single" w:sz="6" w:space="0" w:color="auto"/>
            </w:tcBorders>
            <w:shd w:val="clear" w:color="auto" w:fill="auto"/>
            <w:vAlign w:val="center"/>
          </w:tcPr>
          <w:p w14:paraId="7D7DA158" w14:textId="77777777" w:rsidR="0043434E" w:rsidRPr="0016361A" w:rsidRDefault="0043434E" w:rsidP="0043434E">
            <w:pPr>
              <w:pStyle w:val="TAL"/>
            </w:pPr>
          </w:p>
        </w:tc>
      </w:tr>
    </w:tbl>
    <w:p w14:paraId="3D0F048B" w14:textId="77777777" w:rsidR="0043434E" w:rsidRPr="00A04126" w:rsidRDefault="0043434E" w:rsidP="0043434E"/>
    <w:p w14:paraId="042E15D3" w14:textId="16323F5B" w:rsidR="0043434E" w:rsidRPr="00A04126" w:rsidRDefault="006006B0" w:rsidP="0043434E">
      <w:pPr>
        <w:pStyle w:val="TH"/>
        <w:rPr>
          <w:rFonts w:cs="Arial"/>
        </w:rPr>
      </w:pPr>
      <w:r w:rsidRPr="00A04126">
        <w:t>Table</w:t>
      </w:r>
      <w:r>
        <w:t> </w:t>
      </w:r>
      <w:r w:rsidR="0043434E">
        <w:t>9.1.2.3.3.4</w:t>
      </w:r>
      <w:r w:rsidR="0043434E" w:rsidRPr="00A04126">
        <w:t xml:space="preserve">-5: Headers supported by the </w:t>
      </w:r>
      <w:r w:rsidR="0043434E" w:rsidRPr="00ED4A19">
        <w:t>200</w:t>
      </w:r>
      <w:r w:rsidR="0043434E">
        <w:t xml:space="preserve"> response code</w:t>
      </w:r>
      <w:r w:rsidR="0043434E" w:rsidRPr="00A04126">
        <w:t xml:space="preserve"> on this resource</w:t>
      </w:r>
    </w:p>
    <w:tbl>
      <w:tblPr>
        <w:tblW w:w="493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22"/>
        <w:gridCol w:w="1412"/>
        <w:gridCol w:w="414"/>
        <w:gridCol w:w="1259"/>
        <w:gridCol w:w="3985"/>
      </w:tblGrid>
      <w:tr w:rsidR="0043434E" w:rsidRPr="00B54FF5" w14:paraId="2AF78942" w14:textId="77777777" w:rsidTr="00522CF9">
        <w:trPr>
          <w:jc w:val="center"/>
        </w:trPr>
        <w:tc>
          <w:tcPr>
            <w:tcW w:w="1276" w:type="pct"/>
            <w:tcBorders>
              <w:bottom w:val="single" w:sz="6" w:space="0" w:color="auto"/>
            </w:tcBorders>
            <w:shd w:val="clear" w:color="auto" w:fill="C0C0C0"/>
          </w:tcPr>
          <w:p w14:paraId="77080482" w14:textId="77777777" w:rsidR="0043434E" w:rsidRPr="0016361A" w:rsidRDefault="0043434E" w:rsidP="0043434E">
            <w:pPr>
              <w:pStyle w:val="TAH"/>
            </w:pPr>
            <w:r w:rsidRPr="0016361A">
              <w:t>Name</w:t>
            </w:r>
          </w:p>
        </w:tc>
        <w:tc>
          <w:tcPr>
            <w:tcW w:w="744" w:type="pct"/>
            <w:tcBorders>
              <w:bottom w:val="single" w:sz="6" w:space="0" w:color="auto"/>
            </w:tcBorders>
            <w:shd w:val="clear" w:color="auto" w:fill="C0C0C0"/>
          </w:tcPr>
          <w:p w14:paraId="09A1ECA9" w14:textId="77777777" w:rsidR="0043434E" w:rsidRPr="0016361A" w:rsidRDefault="0043434E" w:rsidP="0043434E">
            <w:pPr>
              <w:pStyle w:val="TAH"/>
            </w:pPr>
            <w:r w:rsidRPr="0016361A">
              <w:t>Data type</w:t>
            </w:r>
          </w:p>
        </w:tc>
        <w:tc>
          <w:tcPr>
            <w:tcW w:w="218" w:type="pct"/>
            <w:tcBorders>
              <w:bottom w:val="single" w:sz="6" w:space="0" w:color="auto"/>
            </w:tcBorders>
            <w:shd w:val="clear" w:color="auto" w:fill="C0C0C0"/>
          </w:tcPr>
          <w:p w14:paraId="2400C592" w14:textId="77777777" w:rsidR="0043434E" w:rsidRPr="0016361A" w:rsidRDefault="0043434E" w:rsidP="0043434E">
            <w:pPr>
              <w:pStyle w:val="TAH"/>
            </w:pPr>
            <w:r w:rsidRPr="0016361A">
              <w:t>P</w:t>
            </w:r>
          </w:p>
        </w:tc>
        <w:tc>
          <w:tcPr>
            <w:tcW w:w="663" w:type="pct"/>
            <w:tcBorders>
              <w:bottom w:val="single" w:sz="6" w:space="0" w:color="auto"/>
            </w:tcBorders>
            <w:shd w:val="clear" w:color="auto" w:fill="C0C0C0"/>
          </w:tcPr>
          <w:p w14:paraId="4CA83207" w14:textId="77777777" w:rsidR="0043434E" w:rsidRPr="0016361A" w:rsidRDefault="0043434E" w:rsidP="0043434E">
            <w:pPr>
              <w:pStyle w:val="TAH"/>
            </w:pPr>
            <w:r w:rsidRPr="0016361A">
              <w:t>Cardinality</w:t>
            </w:r>
          </w:p>
        </w:tc>
        <w:tc>
          <w:tcPr>
            <w:tcW w:w="2099" w:type="pct"/>
            <w:tcBorders>
              <w:bottom w:val="single" w:sz="6" w:space="0" w:color="auto"/>
            </w:tcBorders>
            <w:shd w:val="clear" w:color="auto" w:fill="C0C0C0"/>
            <w:vAlign w:val="center"/>
          </w:tcPr>
          <w:p w14:paraId="6B941506" w14:textId="77777777" w:rsidR="0043434E" w:rsidRPr="0016361A" w:rsidRDefault="0043434E" w:rsidP="0043434E">
            <w:pPr>
              <w:pStyle w:val="TAH"/>
            </w:pPr>
            <w:r w:rsidRPr="0016361A">
              <w:t>Description</w:t>
            </w:r>
          </w:p>
        </w:tc>
      </w:tr>
      <w:tr w:rsidR="0043434E" w:rsidRPr="00B54FF5" w14:paraId="78FABD60" w14:textId="77777777" w:rsidTr="00522CF9">
        <w:trPr>
          <w:jc w:val="center"/>
        </w:trPr>
        <w:tc>
          <w:tcPr>
            <w:tcW w:w="1276" w:type="pct"/>
            <w:tcBorders>
              <w:top w:val="single" w:sz="6" w:space="0" w:color="auto"/>
            </w:tcBorders>
            <w:shd w:val="clear" w:color="auto" w:fill="auto"/>
          </w:tcPr>
          <w:p w14:paraId="7559690A" w14:textId="77777777" w:rsidR="0043434E" w:rsidRPr="0016361A" w:rsidRDefault="0043434E" w:rsidP="0043434E">
            <w:pPr>
              <w:pStyle w:val="TAL"/>
            </w:pPr>
            <w:r>
              <w:t>n/a</w:t>
            </w:r>
          </w:p>
        </w:tc>
        <w:tc>
          <w:tcPr>
            <w:tcW w:w="744" w:type="pct"/>
            <w:tcBorders>
              <w:top w:val="single" w:sz="6" w:space="0" w:color="auto"/>
            </w:tcBorders>
          </w:tcPr>
          <w:p w14:paraId="021F8A17" w14:textId="77777777" w:rsidR="0043434E" w:rsidRPr="0016361A" w:rsidRDefault="0043434E" w:rsidP="0043434E">
            <w:pPr>
              <w:pStyle w:val="TAL"/>
            </w:pPr>
          </w:p>
        </w:tc>
        <w:tc>
          <w:tcPr>
            <w:tcW w:w="218" w:type="pct"/>
            <w:tcBorders>
              <w:top w:val="single" w:sz="6" w:space="0" w:color="auto"/>
            </w:tcBorders>
          </w:tcPr>
          <w:p w14:paraId="0F0145BD" w14:textId="77777777" w:rsidR="0043434E" w:rsidRPr="0016361A" w:rsidRDefault="0043434E" w:rsidP="0043434E">
            <w:pPr>
              <w:pStyle w:val="TAC"/>
            </w:pPr>
          </w:p>
        </w:tc>
        <w:tc>
          <w:tcPr>
            <w:tcW w:w="663" w:type="pct"/>
            <w:tcBorders>
              <w:top w:val="single" w:sz="6" w:space="0" w:color="auto"/>
            </w:tcBorders>
          </w:tcPr>
          <w:p w14:paraId="3EDD0BAD" w14:textId="77777777" w:rsidR="0043434E" w:rsidRPr="0016361A" w:rsidRDefault="0043434E" w:rsidP="0043434E">
            <w:pPr>
              <w:pStyle w:val="TAL"/>
            </w:pPr>
          </w:p>
        </w:tc>
        <w:tc>
          <w:tcPr>
            <w:tcW w:w="2099" w:type="pct"/>
            <w:tcBorders>
              <w:top w:val="single" w:sz="6" w:space="0" w:color="auto"/>
            </w:tcBorders>
            <w:shd w:val="clear" w:color="auto" w:fill="auto"/>
            <w:vAlign w:val="center"/>
          </w:tcPr>
          <w:p w14:paraId="4115B62D" w14:textId="77777777" w:rsidR="0043434E" w:rsidRPr="0016361A" w:rsidRDefault="0043434E" w:rsidP="0043434E">
            <w:pPr>
              <w:pStyle w:val="TAL"/>
            </w:pPr>
          </w:p>
        </w:tc>
      </w:tr>
    </w:tbl>
    <w:p w14:paraId="464014B2" w14:textId="77777777" w:rsidR="0043434E" w:rsidRPr="00A04126" w:rsidRDefault="0043434E" w:rsidP="0043434E"/>
    <w:p w14:paraId="2366BE38" w14:textId="20B5423A" w:rsidR="0043434E" w:rsidRPr="00A04126" w:rsidRDefault="006006B0" w:rsidP="0043434E">
      <w:pPr>
        <w:pStyle w:val="TH"/>
      </w:pPr>
      <w:r w:rsidRPr="00A04126">
        <w:t>Table</w:t>
      </w:r>
      <w:r>
        <w:t> </w:t>
      </w:r>
      <w:r w:rsidR="0043434E">
        <w:t>9.1.2.3.3.4</w:t>
      </w:r>
      <w:r w:rsidR="0043434E" w:rsidRPr="00A04126">
        <w:t>-6: Links supported by the 200 Response Code on this endpoint</w:t>
      </w:r>
    </w:p>
    <w:tbl>
      <w:tblPr>
        <w:tblW w:w="50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44"/>
        <w:gridCol w:w="1858"/>
        <w:gridCol w:w="1395"/>
        <w:gridCol w:w="1569"/>
        <w:gridCol w:w="3821"/>
      </w:tblGrid>
      <w:tr w:rsidR="0043434E" w:rsidRPr="00B54FF5" w14:paraId="4D1F8583" w14:textId="77777777" w:rsidTr="00522CF9">
        <w:trPr>
          <w:jc w:val="center"/>
        </w:trPr>
        <w:tc>
          <w:tcPr>
            <w:tcW w:w="539" w:type="pct"/>
            <w:shd w:val="clear" w:color="auto" w:fill="C0C0C0"/>
          </w:tcPr>
          <w:p w14:paraId="379C1DBF" w14:textId="77777777" w:rsidR="0043434E" w:rsidRPr="0016361A" w:rsidRDefault="0043434E" w:rsidP="0043434E">
            <w:pPr>
              <w:pStyle w:val="TAH"/>
            </w:pPr>
            <w:r w:rsidRPr="0016361A">
              <w:t>Name</w:t>
            </w:r>
          </w:p>
        </w:tc>
        <w:tc>
          <w:tcPr>
            <w:tcW w:w="959" w:type="pct"/>
            <w:shd w:val="clear" w:color="auto" w:fill="C0C0C0"/>
          </w:tcPr>
          <w:p w14:paraId="7B2DF316" w14:textId="77777777" w:rsidR="0043434E" w:rsidRPr="0016361A" w:rsidRDefault="0043434E" w:rsidP="0043434E">
            <w:pPr>
              <w:pStyle w:val="TAH"/>
            </w:pPr>
            <w:r w:rsidRPr="0016361A">
              <w:t>Resource name</w:t>
            </w:r>
          </w:p>
        </w:tc>
        <w:tc>
          <w:tcPr>
            <w:tcW w:w="720" w:type="pct"/>
            <w:shd w:val="clear" w:color="auto" w:fill="C0C0C0"/>
          </w:tcPr>
          <w:p w14:paraId="2CD396DE" w14:textId="77777777" w:rsidR="0043434E" w:rsidRPr="0016361A" w:rsidRDefault="0043434E" w:rsidP="0043434E">
            <w:pPr>
              <w:pStyle w:val="TAH"/>
            </w:pPr>
            <w:r w:rsidRPr="0016361A">
              <w:t>HTTP method or custom operation</w:t>
            </w:r>
          </w:p>
        </w:tc>
        <w:tc>
          <w:tcPr>
            <w:tcW w:w="810" w:type="pct"/>
            <w:shd w:val="clear" w:color="auto" w:fill="C0C0C0"/>
          </w:tcPr>
          <w:p w14:paraId="4C4F9080" w14:textId="77777777" w:rsidR="0043434E" w:rsidRPr="0016361A" w:rsidRDefault="0043434E" w:rsidP="0043434E">
            <w:pPr>
              <w:pStyle w:val="TAH"/>
            </w:pPr>
            <w:r w:rsidRPr="0016361A">
              <w:t>Link parameter(s)</w:t>
            </w:r>
          </w:p>
        </w:tc>
        <w:tc>
          <w:tcPr>
            <w:tcW w:w="1972" w:type="pct"/>
            <w:shd w:val="clear" w:color="auto" w:fill="C0C0C0"/>
            <w:vAlign w:val="center"/>
          </w:tcPr>
          <w:p w14:paraId="23674DC7" w14:textId="77777777" w:rsidR="0043434E" w:rsidRPr="0016361A" w:rsidRDefault="0043434E" w:rsidP="0043434E">
            <w:pPr>
              <w:pStyle w:val="TAH"/>
            </w:pPr>
            <w:r w:rsidRPr="0016361A">
              <w:t>Description</w:t>
            </w:r>
          </w:p>
        </w:tc>
      </w:tr>
      <w:tr w:rsidR="0043434E" w:rsidRPr="00B54FF5" w14:paraId="688B0762" w14:textId="77777777" w:rsidTr="00522CF9">
        <w:trPr>
          <w:jc w:val="center"/>
        </w:trPr>
        <w:tc>
          <w:tcPr>
            <w:tcW w:w="539" w:type="pct"/>
            <w:shd w:val="clear" w:color="auto" w:fill="auto"/>
          </w:tcPr>
          <w:p w14:paraId="4D51D199" w14:textId="77777777" w:rsidR="0043434E" w:rsidRPr="0016361A" w:rsidRDefault="0043434E" w:rsidP="0043434E">
            <w:pPr>
              <w:pStyle w:val="TAL"/>
            </w:pPr>
            <w:r>
              <w:t>n/a</w:t>
            </w:r>
          </w:p>
        </w:tc>
        <w:tc>
          <w:tcPr>
            <w:tcW w:w="959" w:type="pct"/>
          </w:tcPr>
          <w:p w14:paraId="56E2C0B5" w14:textId="77777777" w:rsidR="0043434E" w:rsidRPr="0016361A" w:rsidRDefault="0043434E" w:rsidP="0043434E">
            <w:pPr>
              <w:pStyle w:val="TAL"/>
            </w:pPr>
          </w:p>
        </w:tc>
        <w:tc>
          <w:tcPr>
            <w:tcW w:w="720" w:type="pct"/>
          </w:tcPr>
          <w:p w14:paraId="5407CFB2" w14:textId="77777777" w:rsidR="0043434E" w:rsidRPr="0016361A" w:rsidRDefault="0043434E" w:rsidP="0043434E">
            <w:pPr>
              <w:pStyle w:val="TAC"/>
            </w:pPr>
          </w:p>
        </w:tc>
        <w:tc>
          <w:tcPr>
            <w:tcW w:w="810" w:type="pct"/>
          </w:tcPr>
          <w:p w14:paraId="4AB7C7BD" w14:textId="77777777" w:rsidR="0043434E" w:rsidRPr="0016361A" w:rsidRDefault="0043434E" w:rsidP="0043434E">
            <w:pPr>
              <w:pStyle w:val="TAL"/>
            </w:pPr>
          </w:p>
        </w:tc>
        <w:tc>
          <w:tcPr>
            <w:tcW w:w="1972" w:type="pct"/>
            <w:shd w:val="clear" w:color="auto" w:fill="auto"/>
            <w:vAlign w:val="center"/>
          </w:tcPr>
          <w:p w14:paraId="077682F8" w14:textId="77777777" w:rsidR="0043434E" w:rsidRPr="0016361A" w:rsidRDefault="0043434E" w:rsidP="0043434E">
            <w:pPr>
              <w:pStyle w:val="TAL"/>
            </w:pPr>
          </w:p>
        </w:tc>
      </w:tr>
    </w:tbl>
    <w:p w14:paraId="60083461" w14:textId="77777777" w:rsidR="0043434E" w:rsidRDefault="0043434E" w:rsidP="00721A12"/>
    <w:p w14:paraId="37CFF024" w14:textId="655A0FA1" w:rsidR="00721A12" w:rsidRDefault="00730F40" w:rsidP="00721A12">
      <w:pPr>
        <w:pStyle w:val="Heading5"/>
        <w:rPr>
          <w:lang w:eastAsia="zh-CN"/>
        </w:rPr>
      </w:pPr>
      <w:bookmarkStart w:id="3182" w:name="_Toc85734532"/>
      <w:bookmarkStart w:id="3183" w:name="_Toc89431831"/>
      <w:bookmarkStart w:id="3184" w:name="_Toc97042745"/>
      <w:bookmarkStart w:id="3185" w:name="_Toc97045889"/>
      <w:bookmarkStart w:id="3186" w:name="_Toc97155634"/>
      <w:bookmarkStart w:id="3187" w:name="_Toc101521726"/>
      <w:r>
        <w:rPr>
          <w:lang w:eastAsia="zh-CN"/>
        </w:rPr>
        <w:t>9.1</w:t>
      </w:r>
      <w:r w:rsidR="00721A12">
        <w:rPr>
          <w:lang w:eastAsia="zh-CN"/>
        </w:rPr>
        <w:t>.2.3.4</w:t>
      </w:r>
      <w:r w:rsidR="00721A12">
        <w:rPr>
          <w:lang w:eastAsia="zh-CN"/>
        </w:rPr>
        <w:tab/>
        <w:t>Resource Custom Operations</w:t>
      </w:r>
      <w:bookmarkEnd w:id="3182"/>
      <w:bookmarkEnd w:id="3183"/>
      <w:bookmarkEnd w:id="3184"/>
      <w:bookmarkEnd w:id="3185"/>
      <w:bookmarkEnd w:id="3186"/>
      <w:bookmarkEnd w:id="3187"/>
    </w:p>
    <w:p w14:paraId="3F3C700B" w14:textId="77777777" w:rsidR="00721A12" w:rsidRDefault="00721A12" w:rsidP="00721A12">
      <w:r>
        <w:t>None.</w:t>
      </w:r>
    </w:p>
    <w:p w14:paraId="0CA31D1B" w14:textId="362BFB4B" w:rsidR="00721A12" w:rsidRDefault="00730F40" w:rsidP="00721A12">
      <w:pPr>
        <w:pStyle w:val="Heading3"/>
      </w:pPr>
      <w:bookmarkStart w:id="3188" w:name="_Toc85734533"/>
      <w:bookmarkStart w:id="3189" w:name="_Toc89431832"/>
      <w:bookmarkStart w:id="3190" w:name="_Toc97042746"/>
      <w:bookmarkStart w:id="3191" w:name="_Toc97045890"/>
      <w:bookmarkStart w:id="3192" w:name="_Toc97155635"/>
      <w:bookmarkStart w:id="3193" w:name="_Toc101521727"/>
      <w:r>
        <w:t>9.1</w:t>
      </w:r>
      <w:r w:rsidR="00721A12">
        <w:t>.3</w:t>
      </w:r>
      <w:r w:rsidR="00721A12">
        <w:tab/>
        <w:t>Custom Operations without associated resources</w:t>
      </w:r>
      <w:bookmarkEnd w:id="3188"/>
      <w:bookmarkEnd w:id="3189"/>
      <w:bookmarkEnd w:id="3190"/>
      <w:bookmarkEnd w:id="3191"/>
      <w:bookmarkEnd w:id="3192"/>
      <w:bookmarkEnd w:id="3193"/>
    </w:p>
    <w:p w14:paraId="68A056BE" w14:textId="77777777" w:rsidR="00721A12" w:rsidRDefault="00721A12" w:rsidP="00721A12">
      <w:r>
        <w:t>None.</w:t>
      </w:r>
    </w:p>
    <w:p w14:paraId="6A2CB13B" w14:textId="7443F70B" w:rsidR="00721A12" w:rsidRDefault="00730F40" w:rsidP="00721A12">
      <w:pPr>
        <w:pStyle w:val="Heading3"/>
      </w:pPr>
      <w:bookmarkStart w:id="3194" w:name="_Toc85734534"/>
      <w:bookmarkStart w:id="3195" w:name="_Toc89431833"/>
      <w:bookmarkStart w:id="3196" w:name="_Toc97042747"/>
      <w:bookmarkStart w:id="3197" w:name="_Toc97045891"/>
      <w:bookmarkStart w:id="3198" w:name="_Toc97155636"/>
      <w:bookmarkStart w:id="3199" w:name="_Toc101521728"/>
      <w:r>
        <w:t>9.1</w:t>
      </w:r>
      <w:r w:rsidR="00721A12">
        <w:t>.4</w:t>
      </w:r>
      <w:r w:rsidR="00721A12">
        <w:tab/>
        <w:t>Notifications</w:t>
      </w:r>
      <w:bookmarkEnd w:id="3194"/>
      <w:bookmarkEnd w:id="3195"/>
      <w:bookmarkEnd w:id="3196"/>
      <w:bookmarkEnd w:id="3197"/>
      <w:bookmarkEnd w:id="3198"/>
      <w:bookmarkEnd w:id="3199"/>
    </w:p>
    <w:p w14:paraId="4F980816" w14:textId="77777777" w:rsidR="00721A12" w:rsidRPr="00A2226D" w:rsidRDefault="00721A12" w:rsidP="00721A12">
      <w:r>
        <w:t>None.</w:t>
      </w:r>
    </w:p>
    <w:p w14:paraId="167B242A" w14:textId="17F24782" w:rsidR="00721A12" w:rsidRDefault="00721A12" w:rsidP="00721A12">
      <w:pPr>
        <w:pStyle w:val="Heading3"/>
      </w:pPr>
      <w:bookmarkStart w:id="3200" w:name="_Toc85734535"/>
      <w:bookmarkStart w:id="3201" w:name="_Toc89431834"/>
      <w:bookmarkStart w:id="3202" w:name="_Toc97042748"/>
      <w:bookmarkStart w:id="3203" w:name="_Toc97045892"/>
      <w:bookmarkStart w:id="3204" w:name="_Toc97155637"/>
      <w:bookmarkStart w:id="3205" w:name="_Toc101521729"/>
      <w:r>
        <w:t>9.</w:t>
      </w:r>
      <w:r w:rsidR="00730F40">
        <w:t>1</w:t>
      </w:r>
      <w:r>
        <w:t>.5</w:t>
      </w:r>
      <w:r>
        <w:tab/>
        <w:t>Data Model</w:t>
      </w:r>
      <w:bookmarkEnd w:id="3200"/>
      <w:bookmarkEnd w:id="3201"/>
      <w:bookmarkEnd w:id="3202"/>
      <w:bookmarkEnd w:id="3203"/>
      <w:bookmarkEnd w:id="3204"/>
      <w:bookmarkEnd w:id="3205"/>
    </w:p>
    <w:p w14:paraId="0D270F84" w14:textId="3033ED1C" w:rsidR="00721A12" w:rsidRDefault="00721A12" w:rsidP="00721A12">
      <w:pPr>
        <w:pStyle w:val="Heading4"/>
        <w:rPr>
          <w:lang w:eastAsia="zh-CN"/>
        </w:rPr>
      </w:pPr>
      <w:bookmarkStart w:id="3206" w:name="_Toc85734536"/>
      <w:bookmarkStart w:id="3207" w:name="_Toc89431835"/>
      <w:bookmarkStart w:id="3208" w:name="_Toc97042749"/>
      <w:bookmarkStart w:id="3209" w:name="_Toc97045893"/>
      <w:bookmarkStart w:id="3210" w:name="_Toc97155638"/>
      <w:bookmarkStart w:id="3211" w:name="_Toc101521730"/>
      <w:r>
        <w:rPr>
          <w:lang w:eastAsia="zh-CN"/>
        </w:rPr>
        <w:t>9.</w:t>
      </w:r>
      <w:r w:rsidR="00730F40">
        <w:rPr>
          <w:lang w:eastAsia="zh-CN"/>
        </w:rPr>
        <w:t>1</w:t>
      </w:r>
      <w:r>
        <w:rPr>
          <w:lang w:eastAsia="zh-CN"/>
        </w:rPr>
        <w:t>.5.1</w:t>
      </w:r>
      <w:r>
        <w:rPr>
          <w:lang w:eastAsia="zh-CN"/>
        </w:rPr>
        <w:tab/>
        <w:t>General</w:t>
      </w:r>
      <w:bookmarkEnd w:id="3206"/>
      <w:bookmarkEnd w:id="3207"/>
      <w:bookmarkEnd w:id="3208"/>
      <w:bookmarkEnd w:id="3209"/>
      <w:bookmarkEnd w:id="3210"/>
      <w:bookmarkEnd w:id="3211"/>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3212" w:name="_Toc85734537"/>
      <w:bookmarkStart w:id="3213" w:name="_Toc89431836"/>
      <w:bookmarkStart w:id="3214" w:name="_Toc97042750"/>
      <w:bookmarkStart w:id="3215" w:name="_Toc97045894"/>
      <w:bookmarkStart w:id="3216" w:name="_Toc97155639"/>
      <w:bookmarkStart w:id="3217" w:name="_Toc101521731"/>
      <w:r>
        <w:rPr>
          <w:lang w:eastAsia="zh-CN"/>
        </w:rPr>
        <w:t>9.</w:t>
      </w:r>
      <w:r w:rsidR="00730F40">
        <w:rPr>
          <w:lang w:eastAsia="zh-CN"/>
        </w:rPr>
        <w:t>1</w:t>
      </w:r>
      <w:r>
        <w:rPr>
          <w:lang w:eastAsia="zh-CN"/>
        </w:rPr>
        <w:t>.5.2</w:t>
      </w:r>
      <w:r>
        <w:rPr>
          <w:lang w:eastAsia="zh-CN"/>
        </w:rPr>
        <w:tab/>
        <w:t>Structured data types</w:t>
      </w:r>
      <w:bookmarkEnd w:id="3212"/>
      <w:bookmarkEnd w:id="3213"/>
      <w:bookmarkEnd w:id="3214"/>
      <w:bookmarkEnd w:id="3215"/>
      <w:bookmarkEnd w:id="3216"/>
      <w:bookmarkEnd w:id="3217"/>
    </w:p>
    <w:p w14:paraId="13B41D33" w14:textId="145F7F7A" w:rsidR="00721A12" w:rsidRDefault="00721A12" w:rsidP="00721A12">
      <w:pPr>
        <w:pStyle w:val="Heading5"/>
        <w:rPr>
          <w:lang w:eastAsia="zh-CN"/>
        </w:rPr>
      </w:pPr>
      <w:bookmarkStart w:id="3218" w:name="_Toc85734538"/>
      <w:bookmarkStart w:id="3219" w:name="_Toc89431837"/>
      <w:bookmarkStart w:id="3220" w:name="_Toc97042751"/>
      <w:bookmarkStart w:id="3221" w:name="_Toc97045895"/>
      <w:bookmarkStart w:id="3222" w:name="_Toc97155640"/>
      <w:bookmarkStart w:id="3223" w:name="_Toc101521732"/>
      <w:r>
        <w:rPr>
          <w:lang w:eastAsia="zh-CN"/>
        </w:rPr>
        <w:t>9.</w:t>
      </w:r>
      <w:r w:rsidR="00730F40">
        <w:rPr>
          <w:lang w:eastAsia="zh-CN"/>
        </w:rPr>
        <w:t>1</w:t>
      </w:r>
      <w:r>
        <w:rPr>
          <w:lang w:eastAsia="zh-CN"/>
        </w:rPr>
        <w:t>.5.2.1</w:t>
      </w:r>
      <w:r>
        <w:rPr>
          <w:lang w:eastAsia="zh-CN"/>
        </w:rPr>
        <w:tab/>
        <w:t>Introduction</w:t>
      </w:r>
      <w:bookmarkEnd w:id="3218"/>
      <w:bookmarkEnd w:id="3219"/>
      <w:bookmarkEnd w:id="3220"/>
      <w:bookmarkEnd w:id="3221"/>
      <w:bookmarkEnd w:id="3222"/>
      <w:bookmarkEnd w:id="3223"/>
    </w:p>
    <w:p w14:paraId="7FD0F71A" w14:textId="0D9314EE" w:rsidR="00721A12" w:rsidRDefault="00721A12" w:rsidP="00721A12">
      <w:pPr>
        <w:pStyle w:val="Heading5"/>
        <w:rPr>
          <w:lang w:eastAsia="zh-CN"/>
        </w:rPr>
      </w:pPr>
      <w:bookmarkStart w:id="3224" w:name="_Toc85734539"/>
      <w:bookmarkStart w:id="3225" w:name="_Toc89431838"/>
      <w:bookmarkStart w:id="3226" w:name="_Toc97042752"/>
      <w:bookmarkStart w:id="3227" w:name="_Toc97045896"/>
      <w:bookmarkStart w:id="3228" w:name="_Toc97155641"/>
      <w:bookmarkStart w:id="3229" w:name="_Toc101521733"/>
      <w:r>
        <w:rPr>
          <w:lang w:eastAsia="zh-CN"/>
        </w:rPr>
        <w:t>9.</w:t>
      </w:r>
      <w:r w:rsidR="00730F40">
        <w:rPr>
          <w:lang w:eastAsia="zh-CN"/>
        </w:rPr>
        <w:t>1</w:t>
      </w:r>
      <w:r>
        <w:rPr>
          <w:lang w:eastAsia="zh-CN"/>
        </w:rPr>
        <w:t>.5.2.2</w:t>
      </w:r>
      <w:r>
        <w:rPr>
          <w:lang w:eastAsia="zh-CN"/>
        </w:rPr>
        <w:tab/>
        <w:t>Type: EESRegistration</w:t>
      </w:r>
      <w:bookmarkEnd w:id="3224"/>
      <w:bookmarkEnd w:id="3225"/>
      <w:bookmarkEnd w:id="3226"/>
      <w:bookmarkEnd w:id="3227"/>
      <w:bookmarkEnd w:id="3228"/>
      <w:bookmarkEnd w:id="3229"/>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3230" w:name="_Toc85734540"/>
      <w:bookmarkStart w:id="3231" w:name="_Toc89431839"/>
      <w:bookmarkStart w:id="3232" w:name="_Toc97042753"/>
      <w:bookmarkStart w:id="3233" w:name="_Toc97045897"/>
      <w:bookmarkStart w:id="3234" w:name="_Toc97155642"/>
      <w:bookmarkStart w:id="3235" w:name="_Toc101521734"/>
      <w:r>
        <w:rPr>
          <w:lang w:eastAsia="zh-CN"/>
        </w:rPr>
        <w:t>9.</w:t>
      </w:r>
      <w:r w:rsidR="00730F40">
        <w:rPr>
          <w:lang w:eastAsia="zh-CN"/>
        </w:rPr>
        <w:t>1</w:t>
      </w:r>
      <w:r>
        <w:rPr>
          <w:lang w:eastAsia="zh-CN"/>
        </w:rPr>
        <w:t>.5.2.3</w:t>
      </w:r>
      <w:r>
        <w:rPr>
          <w:lang w:eastAsia="zh-CN"/>
        </w:rPr>
        <w:tab/>
        <w:t>Type: EESProfile</w:t>
      </w:r>
      <w:bookmarkEnd w:id="3230"/>
      <w:bookmarkEnd w:id="3231"/>
      <w:bookmarkEnd w:id="3232"/>
      <w:bookmarkEnd w:id="3233"/>
      <w:bookmarkEnd w:id="3234"/>
      <w:bookmarkEnd w:id="3235"/>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77777777" w:rsidR="00721A12" w:rsidRPr="00931880" w:rsidRDefault="00721A12" w:rsidP="00571C58">
            <w:pPr>
              <w:pStyle w:val="TAL"/>
            </w:pPr>
            <w:r>
              <w:t xml:space="preserve">Identities of the Edge Application Servers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3236" w:name="_Toc85734541"/>
      <w:bookmarkStart w:id="3237" w:name="_Toc89431840"/>
      <w:bookmarkStart w:id="3238" w:name="_Toc97042754"/>
      <w:bookmarkStart w:id="3239" w:name="_Toc97045898"/>
      <w:bookmarkStart w:id="3240" w:name="_Toc97155643"/>
      <w:bookmarkStart w:id="3241" w:name="_Toc101521735"/>
      <w:r>
        <w:rPr>
          <w:lang w:eastAsia="zh-CN"/>
        </w:rPr>
        <w:t>9.1.5.2.4</w:t>
      </w:r>
      <w:r>
        <w:rPr>
          <w:lang w:eastAsia="zh-CN"/>
        </w:rPr>
        <w:tab/>
        <w:t>Type: EESRegistrationPatch</w:t>
      </w:r>
      <w:bookmarkEnd w:id="3236"/>
      <w:bookmarkEnd w:id="3237"/>
      <w:bookmarkEnd w:id="3238"/>
      <w:bookmarkEnd w:id="3239"/>
      <w:bookmarkEnd w:id="3240"/>
      <w:bookmarkEnd w:id="3241"/>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3242" w:name="_Toc85734542"/>
      <w:bookmarkStart w:id="3243" w:name="_Toc89431841"/>
      <w:bookmarkStart w:id="3244" w:name="_Toc97042755"/>
      <w:bookmarkStart w:id="3245" w:name="_Toc97045899"/>
      <w:bookmarkStart w:id="3246" w:name="_Toc97155644"/>
      <w:bookmarkStart w:id="3247" w:name="_Toc101521736"/>
      <w:r>
        <w:rPr>
          <w:lang w:eastAsia="zh-CN"/>
        </w:rPr>
        <w:t>9.1.5.2.5</w:t>
      </w:r>
      <w:r>
        <w:rPr>
          <w:lang w:eastAsia="zh-CN"/>
        </w:rPr>
        <w:tab/>
        <w:t>Type: ServiceArea</w:t>
      </w:r>
      <w:bookmarkEnd w:id="3242"/>
      <w:bookmarkEnd w:id="3243"/>
      <w:bookmarkEnd w:id="3244"/>
      <w:bookmarkEnd w:id="3245"/>
      <w:bookmarkEnd w:id="3246"/>
      <w:bookmarkEnd w:id="3247"/>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3248" w:name="_Toc85734543"/>
      <w:bookmarkStart w:id="3249" w:name="_Toc89431842"/>
      <w:bookmarkStart w:id="3250" w:name="_Toc97042756"/>
      <w:bookmarkStart w:id="3251" w:name="_Toc97045900"/>
      <w:bookmarkStart w:id="3252" w:name="_Toc97155645"/>
      <w:bookmarkStart w:id="3253" w:name="_Toc101521737"/>
      <w:r>
        <w:rPr>
          <w:lang w:eastAsia="zh-CN"/>
        </w:rPr>
        <w:t>9.1.5.2.6</w:t>
      </w:r>
      <w:r>
        <w:rPr>
          <w:lang w:eastAsia="zh-CN"/>
        </w:rPr>
        <w:tab/>
        <w:t>Type: TopologicalServiceArea</w:t>
      </w:r>
      <w:bookmarkEnd w:id="3248"/>
      <w:bookmarkEnd w:id="3249"/>
      <w:bookmarkEnd w:id="3250"/>
      <w:bookmarkEnd w:id="3251"/>
      <w:bookmarkEnd w:id="3252"/>
      <w:bookmarkEnd w:id="3253"/>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3254" w:name="_Toc85734544"/>
      <w:bookmarkStart w:id="3255" w:name="_Toc89431843"/>
      <w:bookmarkStart w:id="3256" w:name="_Toc97042757"/>
      <w:bookmarkStart w:id="3257" w:name="_Toc97045901"/>
      <w:bookmarkStart w:id="3258" w:name="_Toc97155646"/>
      <w:bookmarkStart w:id="3259" w:name="_Toc101521738"/>
      <w:r>
        <w:rPr>
          <w:lang w:eastAsia="zh-CN"/>
        </w:rPr>
        <w:t>9.1.5.2.7</w:t>
      </w:r>
      <w:r>
        <w:rPr>
          <w:lang w:eastAsia="zh-CN"/>
        </w:rPr>
        <w:tab/>
        <w:t>Type: GeographicalServiceArea</w:t>
      </w:r>
      <w:bookmarkEnd w:id="3254"/>
      <w:bookmarkEnd w:id="3255"/>
      <w:bookmarkEnd w:id="3256"/>
      <w:bookmarkEnd w:id="3257"/>
      <w:bookmarkEnd w:id="3258"/>
      <w:bookmarkEnd w:id="3259"/>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3260" w:name="_Toc85734545"/>
      <w:bookmarkStart w:id="3261" w:name="_Toc89431844"/>
      <w:bookmarkStart w:id="3262" w:name="_Toc97042758"/>
      <w:bookmarkStart w:id="3263" w:name="_Toc97045902"/>
      <w:bookmarkStart w:id="3264" w:name="_Toc97155647"/>
      <w:bookmarkStart w:id="3265" w:name="_Toc101521739"/>
      <w:r>
        <w:rPr>
          <w:lang w:eastAsia="zh-CN"/>
        </w:rPr>
        <w:t>9.</w:t>
      </w:r>
      <w:r w:rsidR="00730F40">
        <w:rPr>
          <w:lang w:eastAsia="zh-CN"/>
        </w:rPr>
        <w:t>1</w:t>
      </w:r>
      <w:r>
        <w:rPr>
          <w:lang w:eastAsia="zh-CN"/>
        </w:rPr>
        <w:t>.5.3</w:t>
      </w:r>
      <w:r>
        <w:rPr>
          <w:lang w:eastAsia="zh-CN"/>
        </w:rPr>
        <w:tab/>
        <w:t>Simple data types and enumerations</w:t>
      </w:r>
      <w:bookmarkEnd w:id="3260"/>
      <w:bookmarkEnd w:id="3261"/>
      <w:bookmarkEnd w:id="3262"/>
      <w:bookmarkEnd w:id="3263"/>
      <w:bookmarkEnd w:id="3264"/>
      <w:bookmarkEnd w:id="3265"/>
    </w:p>
    <w:p w14:paraId="76EF216B" w14:textId="39E856F8" w:rsidR="0039285C" w:rsidRPr="00384E92" w:rsidRDefault="0039285C" w:rsidP="0039285C">
      <w:pPr>
        <w:pStyle w:val="Heading5"/>
      </w:pPr>
      <w:bookmarkStart w:id="3266" w:name="_Toc85734546"/>
      <w:bookmarkStart w:id="3267" w:name="_Toc89431845"/>
      <w:bookmarkStart w:id="3268" w:name="_Toc97042759"/>
      <w:bookmarkStart w:id="3269" w:name="_Toc97045903"/>
      <w:bookmarkStart w:id="3270" w:name="_Toc97155648"/>
      <w:bookmarkStart w:id="3271" w:name="_Toc101521740"/>
      <w:r>
        <w:t>9.1.5.3.1</w:t>
      </w:r>
      <w:r w:rsidRPr="00384E92">
        <w:tab/>
        <w:t>Introduction</w:t>
      </w:r>
      <w:bookmarkEnd w:id="3266"/>
      <w:bookmarkEnd w:id="3267"/>
      <w:bookmarkEnd w:id="3268"/>
      <w:bookmarkEnd w:id="3269"/>
      <w:bookmarkEnd w:id="3270"/>
      <w:bookmarkEnd w:id="3271"/>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3272" w:name="_Toc85734547"/>
      <w:bookmarkStart w:id="3273" w:name="_Toc89431846"/>
      <w:bookmarkStart w:id="3274" w:name="_Toc97042760"/>
      <w:bookmarkStart w:id="3275" w:name="_Toc97045904"/>
      <w:bookmarkStart w:id="3276" w:name="_Toc97155649"/>
      <w:bookmarkStart w:id="3277" w:name="_Toc101521741"/>
      <w:r>
        <w:t>9.1.5.3.2</w:t>
      </w:r>
      <w:r w:rsidRPr="00384E92">
        <w:tab/>
        <w:t>Simple data types</w:t>
      </w:r>
      <w:bookmarkEnd w:id="3272"/>
      <w:bookmarkEnd w:id="3273"/>
      <w:bookmarkEnd w:id="3274"/>
      <w:bookmarkEnd w:id="3275"/>
      <w:bookmarkEnd w:id="3276"/>
      <w:bookmarkEnd w:id="3277"/>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3278" w:name="_Toc85734548"/>
      <w:bookmarkStart w:id="3279" w:name="_Toc89431847"/>
      <w:bookmarkStart w:id="3280" w:name="_Toc97042761"/>
      <w:bookmarkStart w:id="3281" w:name="_Toc97045905"/>
      <w:bookmarkStart w:id="3282" w:name="_Toc97155650"/>
      <w:bookmarkStart w:id="3283" w:name="_Toc101521742"/>
      <w:r>
        <w:t>9.1.5.3.3</w:t>
      </w:r>
      <w:r w:rsidRPr="00BC662F">
        <w:tab/>
        <w:t xml:space="preserve">Enumeration: </w:t>
      </w:r>
      <w:r>
        <w:t>ACRScenario</w:t>
      </w:r>
      <w:bookmarkEnd w:id="3278"/>
      <w:bookmarkEnd w:id="3279"/>
      <w:bookmarkEnd w:id="3280"/>
      <w:bookmarkEnd w:id="3281"/>
      <w:bookmarkEnd w:id="3282"/>
      <w:bookmarkEnd w:id="3283"/>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3284" w:name="_Toc85734549"/>
      <w:bookmarkStart w:id="3285" w:name="_Toc89431848"/>
      <w:bookmarkStart w:id="3286" w:name="_Toc97042762"/>
      <w:bookmarkStart w:id="3287" w:name="_Toc97045906"/>
      <w:bookmarkStart w:id="3288" w:name="_Toc97155651"/>
      <w:bookmarkStart w:id="3289" w:name="_Toc101521743"/>
      <w:r>
        <w:t>9.</w:t>
      </w:r>
      <w:r w:rsidR="00730F40">
        <w:t>1</w:t>
      </w:r>
      <w:r>
        <w:t>.6</w:t>
      </w:r>
      <w:r>
        <w:tab/>
        <w:t>Error Handling</w:t>
      </w:r>
      <w:bookmarkEnd w:id="3284"/>
      <w:bookmarkEnd w:id="3285"/>
      <w:bookmarkEnd w:id="3286"/>
      <w:bookmarkEnd w:id="3287"/>
      <w:bookmarkEnd w:id="3288"/>
      <w:bookmarkEnd w:id="3289"/>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3290" w:name="_Toc85734550"/>
      <w:bookmarkStart w:id="3291" w:name="_Toc89431849"/>
      <w:bookmarkStart w:id="3292" w:name="_Toc97042763"/>
      <w:bookmarkStart w:id="3293" w:name="_Toc97045907"/>
      <w:bookmarkStart w:id="3294" w:name="_Toc97155652"/>
      <w:bookmarkStart w:id="3295" w:name="_Toc101521744"/>
      <w:r>
        <w:t>9.</w:t>
      </w:r>
      <w:r w:rsidR="00730F40">
        <w:t>1</w:t>
      </w:r>
      <w:r>
        <w:t>.7</w:t>
      </w:r>
      <w:r>
        <w:tab/>
        <w:t>Feature negotiation</w:t>
      </w:r>
      <w:bookmarkEnd w:id="3290"/>
      <w:bookmarkEnd w:id="3291"/>
      <w:bookmarkEnd w:id="3292"/>
      <w:bookmarkEnd w:id="3293"/>
      <w:bookmarkEnd w:id="3294"/>
      <w:bookmarkEnd w:id="3295"/>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078"/>
    </w:tbl>
    <w:p w14:paraId="2572EBAF" w14:textId="2A3603D2" w:rsidR="00721A12" w:rsidRDefault="00721A12" w:rsidP="006766F1"/>
    <w:p w14:paraId="43552639" w14:textId="409A69FB" w:rsidR="007C54F7" w:rsidRPr="00771852" w:rsidRDefault="007C54F7" w:rsidP="007C54F7">
      <w:pPr>
        <w:pStyle w:val="Heading2"/>
      </w:pPr>
      <w:bookmarkStart w:id="3296" w:name="_Toc85734551"/>
      <w:bookmarkStart w:id="3297" w:name="_Toc89431850"/>
      <w:bookmarkStart w:id="3298" w:name="_Toc97042764"/>
      <w:bookmarkStart w:id="3299" w:name="_Toc97045908"/>
      <w:bookmarkStart w:id="3300" w:name="_Toc97155653"/>
      <w:bookmarkStart w:id="3301" w:name="_Toc101521745"/>
      <w:r>
        <w:t>9.2</w:t>
      </w:r>
      <w:r>
        <w:tab/>
        <w:t>Eecs_TargetEESDiscovery API</w:t>
      </w:r>
      <w:bookmarkEnd w:id="3296"/>
      <w:bookmarkEnd w:id="3297"/>
      <w:bookmarkEnd w:id="3298"/>
      <w:bookmarkEnd w:id="3299"/>
      <w:bookmarkEnd w:id="3300"/>
      <w:bookmarkEnd w:id="3301"/>
    </w:p>
    <w:p w14:paraId="34A83731" w14:textId="5F9B80A2" w:rsidR="007C54F7" w:rsidRDefault="007C54F7" w:rsidP="007C54F7">
      <w:pPr>
        <w:pStyle w:val="Heading3"/>
      </w:pPr>
      <w:bookmarkStart w:id="3302" w:name="_Toc85734552"/>
      <w:bookmarkStart w:id="3303" w:name="_Toc89431851"/>
      <w:bookmarkStart w:id="3304" w:name="_Toc97042765"/>
      <w:bookmarkStart w:id="3305" w:name="_Toc97045909"/>
      <w:bookmarkStart w:id="3306" w:name="_Toc97155654"/>
      <w:bookmarkStart w:id="3307" w:name="_Toc101521746"/>
      <w:r>
        <w:t>9.2.1</w:t>
      </w:r>
      <w:r>
        <w:tab/>
      </w:r>
      <w:bookmarkEnd w:id="3302"/>
      <w:r w:rsidR="009616F6">
        <w:t>Introduction</w:t>
      </w:r>
      <w:bookmarkEnd w:id="3303"/>
      <w:bookmarkEnd w:id="3304"/>
      <w:bookmarkEnd w:id="3305"/>
      <w:bookmarkEnd w:id="3306"/>
      <w:bookmarkEnd w:id="3307"/>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3308" w:name="_Toc85734553"/>
      <w:bookmarkStart w:id="3309" w:name="_Toc89431852"/>
      <w:bookmarkStart w:id="3310" w:name="_Toc97042766"/>
      <w:bookmarkStart w:id="3311" w:name="_Toc97045910"/>
      <w:bookmarkStart w:id="3312" w:name="_Toc97155655"/>
      <w:bookmarkStart w:id="3313" w:name="_Toc101521747"/>
      <w:r>
        <w:t>9.</w:t>
      </w:r>
      <w:r w:rsidR="00AB45AD">
        <w:t>2</w:t>
      </w:r>
      <w:r>
        <w:t>.2</w:t>
      </w:r>
      <w:r>
        <w:tab/>
        <w:t>Resources</w:t>
      </w:r>
      <w:bookmarkEnd w:id="3308"/>
      <w:bookmarkEnd w:id="3309"/>
      <w:bookmarkEnd w:id="3310"/>
      <w:bookmarkEnd w:id="3311"/>
      <w:bookmarkEnd w:id="3312"/>
      <w:bookmarkEnd w:id="3313"/>
    </w:p>
    <w:p w14:paraId="3192648F" w14:textId="58F7A790" w:rsidR="007C54F7" w:rsidRDefault="007C54F7" w:rsidP="007C54F7">
      <w:pPr>
        <w:pStyle w:val="Heading4"/>
      </w:pPr>
      <w:bookmarkStart w:id="3314" w:name="_Toc85734554"/>
      <w:bookmarkStart w:id="3315" w:name="_Toc89431853"/>
      <w:bookmarkStart w:id="3316" w:name="_Toc97042767"/>
      <w:bookmarkStart w:id="3317" w:name="_Toc97045911"/>
      <w:bookmarkStart w:id="3318" w:name="_Toc97155656"/>
      <w:bookmarkStart w:id="3319" w:name="_Toc101521748"/>
      <w:r>
        <w:t>9.</w:t>
      </w:r>
      <w:r w:rsidR="00AB45AD">
        <w:t>2</w:t>
      </w:r>
      <w:r>
        <w:t>.2.1</w:t>
      </w:r>
      <w:r>
        <w:tab/>
        <w:t>Overview</w:t>
      </w:r>
      <w:bookmarkEnd w:id="3314"/>
      <w:bookmarkEnd w:id="3315"/>
      <w:bookmarkEnd w:id="3316"/>
      <w:bookmarkEnd w:id="3317"/>
      <w:bookmarkEnd w:id="3318"/>
      <w:bookmarkEnd w:id="3319"/>
    </w:p>
    <w:p w14:paraId="5828842F" w14:textId="77777777" w:rsidR="007C54F7" w:rsidRDefault="007C54F7" w:rsidP="007C54F7">
      <w:pPr>
        <w:pStyle w:val="TH"/>
      </w:pPr>
      <w:r w:rsidRPr="00E73566">
        <w:object w:dxaOrig="6529" w:dyaOrig="2953" w14:anchorId="5C47A36B">
          <v:shape id="_x0000_i1040" type="#_x0000_t75" style="width:328.5pt;height:147.75pt" o:ole="">
            <v:imagedata r:id="rId38" o:title=""/>
          </v:shape>
          <o:OLEObject Type="Embed" ProgID="Visio.Drawing.11" ShapeID="_x0000_i1040" DrawAspect="Content" ObjectID="_1712133556" r:id="rId39"/>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3320" w:name="_Toc85734555"/>
      <w:bookmarkStart w:id="3321" w:name="_Toc89431854"/>
      <w:bookmarkStart w:id="3322" w:name="_Toc97042768"/>
      <w:bookmarkStart w:id="3323" w:name="_Toc97045912"/>
      <w:bookmarkStart w:id="3324" w:name="_Toc97155657"/>
      <w:bookmarkStart w:id="3325" w:name="_Toc101521749"/>
      <w:r>
        <w:t>9.</w:t>
      </w:r>
      <w:r w:rsidR="00AB45AD">
        <w:t>2</w:t>
      </w:r>
      <w:r>
        <w:t>.2.2</w:t>
      </w:r>
      <w:r>
        <w:tab/>
        <w:t>Resource</w:t>
      </w:r>
      <w:r w:rsidRPr="00831458">
        <w:t xml:space="preserve">: </w:t>
      </w:r>
      <w:r>
        <w:t>EES Profiles</w:t>
      </w:r>
      <w:bookmarkEnd w:id="3320"/>
      <w:bookmarkEnd w:id="3321"/>
      <w:bookmarkEnd w:id="3322"/>
      <w:bookmarkEnd w:id="3323"/>
      <w:bookmarkEnd w:id="3324"/>
      <w:bookmarkEnd w:id="3325"/>
    </w:p>
    <w:p w14:paraId="6B9D6631" w14:textId="25036092" w:rsidR="007C54F7" w:rsidRDefault="007C54F7" w:rsidP="007C54F7">
      <w:pPr>
        <w:pStyle w:val="Heading5"/>
        <w:rPr>
          <w:lang w:eastAsia="zh-CN"/>
        </w:rPr>
      </w:pPr>
      <w:bookmarkStart w:id="3326" w:name="_Toc85734556"/>
      <w:bookmarkStart w:id="3327" w:name="_Toc89431855"/>
      <w:bookmarkStart w:id="3328" w:name="_Toc97042769"/>
      <w:bookmarkStart w:id="3329" w:name="_Toc97045913"/>
      <w:bookmarkStart w:id="3330" w:name="_Toc97155658"/>
      <w:bookmarkStart w:id="3331" w:name="_Toc101521750"/>
      <w:r>
        <w:rPr>
          <w:lang w:eastAsia="zh-CN"/>
        </w:rPr>
        <w:t>9.</w:t>
      </w:r>
      <w:r w:rsidR="00AB45AD">
        <w:rPr>
          <w:lang w:eastAsia="zh-CN"/>
        </w:rPr>
        <w:t>2</w:t>
      </w:r>
      <w:r>
        <w:rPr>
          <w:lang w:eastAsia="zh-CN"/>
        </w:rPr>
        <w:t>.2.2.1</w:t>
      </w:r>
      <w:r>
        <w:rPr>
          <w:lang w:eastAsia="zh-CN"/>
        </w:rPr>
        <w:tab/>
        <w:t>Description</w:t>
      </w:r>
      <w:bookmarkEnd w:id="3326"/>
      <w:bookmarkEnd w:id="3327"/>
      <w:bookmarkEnd w:id="3328"/>
      <w:bookmarkEnd w:id="3329"/>
      <w:bookmarkEnd w:id="3330"/>
      <w:bookmarkEnd w:id="3331"/>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3332" w:name="_Toc85734557"/>
      <w:bookmarkStart w:id="3333" w:name="_Toc89431856"/>
      <w:bookmarkStart w:id="3334" w:name="_Toc97042770"/>
      <w:bookmarkStart w:id="3335" w:name="_Toc97045914"/>
      <w:bookmarkStart w:id="3336" w:name="_Toc97155659"/>
      <w:bookmarkStart w:id="3337" w:name="_Toc101521751"/>
      <w:r>
        <w:rPr>
          <w:lang w:eastAsia="zh-CN"/>
        </w:rPr>
        <w:t>9.</w:t>
      </w:r>
      <w:r w:rsidR="00AB45AD">
        <w:rPr>
          <w:lang w:eastAsia="zh-CN"/>
        </w:rPr>
        <w:t>2</w:t>
      </w:r>
      <w:r>
        <w:rPr>
          <w:lang w:eastAsia="zh-CN"/>
        </w:rPr>
        <w:t>.2.2.2</w:t>
      </w:r>
      <w:r>
        <w:rPr>
          <w:lang w:eastAsia="zh-CN"/>
        </w:rPr>
        <w:tab/>
        <w:t>Resource Definition</w:t>
      </w:r>
      <w:bookmarkEnd w:id="3332"/>
      <w:bookmarkEnd w:id="3333"/>
      <w:bookmarkEnd w:id="3334"/>
      <w:bookmarkEnd w:id="3335"/>
      <w:bookmarkEnd w:id="3336"/>
      <w:bookmarkEnd w:id="3337"/>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r w:rsidR="007C54F7" w14:paraId="4F0CCD6D" w14:textId="77777777" w:rsidTr="00522CF9">
        <w:trPr>
          <w:jc w:val="center"/>
        </w:trPr>
        <w:tc>
          <w:tcPr>
            <w:tcW w:w="559" w:type="pct"/>
          </w:tcPr>
          <w:p w14:paraId="1553B3B8" w14:textId="77777777" w:rsidR="007C54F7" w:rsidRDefault="007C54F7" w:rsidP="00541EDC">
            <w:pPr>
              <w:pStyle w:val="TAL"/>
              <w:rPr>
                <w:lang w:eastAsia="zh-CN"/>
              </w:rPr>
            </w:pPr>
            <w:r>
              <w:rPr>
                <w:rFonts w:hint="eastAsia"/>
                <w:lang w:eastAsia="zh-CN"/>
              </w:rPr>
              <w:t>a</w:t>
            </w:r>
            <w:r>
              <w:rPr>
                <w:lang w:eastAsia="zh-CN"/>
              </w:rPr>
              <w:t>piVersion</w:t>
            </w:r>
          </w:p>
        </w:tc>
        <w:tc>
          <w:tcPr>
            <w:tcW w:w="708" w:type="pct"/>
          </w:tcPr>
          <w:p w14:paraId="47224B25" w14:textId="77777777" w:rsidR="007C54F7" w:rsidRDefault="007C54F7" w:rsidP="00541EDC">
            <w:pPr>
              <w:pStyle w:val="TAL"/>
              <w:rPr>
                <w:lang w:eastAsia="zh-CN"/>
              </w:rPr>
            </w:pPr>
            <w:r>
              <w:t>string</w:t>
            </w:r>
          </w:p>
        </w:tc>
        <w:tc>
          <w:tcPr>
            <w:tcW w:w="3733" w:type="pct"/>
            <w:vAlign w:val="center"/>
          </w:tcPr>
          <w:p w14:paraId="09A9B837" w14:textId="1D633B97" w:rsidR="007C54F7" w:rsidRDefault="007C54F7" w:rsidP="00A17F72">
            <w:pPr>
              <w:pStyle w:val="TAL"/>
              <w:rPr>
                <w:lang w:eastAsia="zh-CN"/>
              </w:rPr>
            </w:pPr>
            <w:r>
              <w:rPr>
                <w:rFonts w:hint="eastAsia"/>
                <w:lang w:eastAsia="zh-CN"/>
              </w:rPr>
              <w:t>S</w:t>
            </w:r>
            <w:r>
              <w:rPr>
                <w:lang w:eastAsia="zh-CN"/>
              </w:rPr>
              <w:t xml:space="preserve">ee </w:t>
            </w:r>
            <w:r w:rsidR="00922650">
              <w:rPr>
                <w:lang w:eastAsia="zh-CN"/>
              </w:rPr>
              <w:t>clause</w:t>
            </w:r>
            <w:r w:rsidR="00922650">
              <w:rPr>
                <w:lang w:val="en-US" w:eastAsia="zh-CN"/>
              </w:rPr>
              <w:t> </w:t>
            </w:r>
            <w:r>
              <w:rPr>
                <w:lang w:eastAsia="zh-CN"/>
              </w:rPr>
              <w:t>9.</w:t>
            </w:r>
            <w:r w:rsidR="00AB45AD">
              <w:rPr>
                <w:lang w:eastAsia="zh-CN"/>
              </w:rPr>
              <w:t>2</w:t>
            </w:r>
            <w:r>
              <w:rPr>
                <w:lang w:eastAsia="zh-CN"/>
              </w:rPr>
              <w:t>.1</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3338" w:name="_Toc85734558"/>
      <w:bookmarkStart w:id="3339" w:name="_Toc89431857"/>
      <w:bookmarkStart w:id="3340" w:name="_Toc97042771"/>
      <w:bookmarkStart w:id="3341" w:name="_Toc97045915"/>
      <w:bookmarkStart w:id="3342" w:name="_Toc97155660"/>
      <w:bookmarkStart w:id="3343" w:name="_Toc101521752"/>
      <w:r>
        <w:rPr>
          <w:lang w:eastAsia="zh-CN"/>
        </w:rPr>
        <w:t>9.</w:t>
      </w:r>
      <w:r w:rsidR="00AB45AD">
        <w:rPr>
          <w:lang w:eastAsia="zh-CN"/>
        </w:rPr>
        <w:t>2</w:t>
      </w:r>
      <w:r>
        <w:rPr>
          <w:lang w:eastAsia="zh-CN"/>
        </w:rPr>
        <w:t>.2.2.3</w:t>
      </w:r>
      <w:r>
        <w:rPr>
          <w:lang w:eastAsia="zh-CN"/>
        </w:rPr>
        <w:tab/>
        <w:t>Resource Standard Methods</w:t>
      </w:r>
      <w:bookmarkEnd w:id="3338"/>
      <w:bookmarkEnd w:id="3339"/>
      <w:bookmarkEnd w:id="3340"/>
      <w:bookmarkEnd w:id="3341"/>
      <w:bookmarkEnd w:id="3342"/>
      <w:bookmarkEnd w:id="3343"/>
    </w:p>
    <w:p w14:paraId="150C2DA3" w14:textId="4D1A3ED8" w:rsidR="007C54F7" w:rsidRDefault="007C54F7" w:rsidP="007C54F7">
      <w:pPr>
        <w:pStyle w:val="Heading6"/>
        <w:rPr>
          <w:lang w:eastAsia="zh-CN"/>
        </w:rPr>
      </w:pPr>
      <w:bookmarkStart w:id="3344" w:name="_Toc85734559"/>
      <w:bookmarkStart w:id="3345" w:name="_Toc89431858"/>
      <w:bookmarkStart w:id="3346" w:name="_Toc97042772"/>
      <w:bookmarkStart w:id="3347" w:name="_Toc97045916"/>
      <w:bookmarkStart w:id="3348" w:name="_Toc97155661"/>
      <w:bookmarkStart w:id="3349" w:name="_Toc101521753"/>
      <w:r>
        <w:rPr>
          <w:lang w:eastAsia="zh-CN"/>
        </w:rPr>
        <w:t>9.</w:t>
      </w:r>
      <w:r w:rsidR="00AB45AD">
        <w:rPr>
          <w:lang w:eastAsia="zh-CN"/>
        </w:rPr>
        <w:t>2</w:t>
      </w:r>
      <w:r>
        <w:rPr>
          <w:lang w:eastAsia="zh-CN"/>
        </w:rPr>
        <w:t>.2.2.3.1</w:t>
      </w:r>
      <w:r>
        <w:rPr>
          <w:lang w:eastAsia="zh-CN"/>
        </w:rPr>
        <w:tab/>
        <w:t>GET</w:t>
      </w:r>
      <w:bookmarkEnd w:id="3344"/>
      <w:bookmarkEnd w:id="3345"/>
      <w:bookmarkEnd w:id="3346"/>
      <w:bookmarkEnd w:id="3347"/>
      <w:bookmarkEnd w:id="3348"/>
      <w:bookmarkEnd w:id="3349"/>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77777777" w:rsidR="007C54F7" w:rsidRPr="000C4B53" w:rsidRDefault="007C54F7" w:rsidP="00541EDC">
            <w:pPr>
              <w:pStyle w:val="TAL"/>
            </w:pPr>
            <w:r>
              <w:t>Unique identifier of the S-EAS.</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5CE36553" w14:textId="5DE3B2A1" w:rsidR="00764A7D" w:rsidRDefault="00764A7D" w:rsidP="00764A7D">
      <w:pPr>
        <w:pStyle w:val="NO"/>
      </w:pPr>
      <w:r>
        <w:t>NOTE:</w:t>
      </w:r>
      <w:r>
        <w:tab/>
        <w:t>To protect the privacy of the user, the MSISDN can be used as GPSI only after obtaining user</w:t>
      </w:r>
      <w:r w:rsidR="007876EC">
        <w:t>'</w:t>
      </w:r>
      <w:r>
        <w:t>s consent.</w:t>
      </w:r>
    </w:p>
    <w:p w14:paraId="6B93E263" w14:textId="409C0EA5" w:rsidR="007C54F7" w:rsidRPr="00384E92" w:rsidRDefault="007C54F7" w:rsidP="007C54F7">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522CF9">
        <w:trPr>
          <w:jc w:val="center"/>
        </w:trPr>
        <w:tc>
          <w:tcPr>
            <w:tcW w:w="1628" w:type="dxa"/>
            <w:tcBorders>
              <w:bottom w:val="single" w:sz="6" w:space="0" w:color="auto"/>
            </w:tcBorders>
            <w:shd w:val="clear" w:color="auto" w:fill="C0C0C0"/>
          </w:tcPr>
          <w:p w14:paraId="5452C856" w14:textId="77777777" w:rsidR="007C54F7" w:rsidRPr="00A54937" w:rsidRDefault="007C54F7" w:rsidP="00541EDC">
            <w:pPr>
              <w:pStyle w:val="TAH"/>
            </w:pPr>
            <w:r w:rsidRPr="00A54937">
              <w:t>Data type</w:t>
            </w:r>
          </w:p>
        </w:tc>
        <w:tc>
          <w:tcPr>
            <w:tcW w:w="526" w:type="dxa"/>
            <w:tcBorders>
              <w:bottom w:val="single" w:sz="6" w:space="0" w:color="auto"/>
            </w:tcBorders>
            <w:shd w:val="clear" w:color="auto" w:fill="C0C0C0"/>
          </w:tcPr>
          <w:p w14:paraId="06DC7019" w14:textId="77777777" w:rsidR="007C54F7" w:rsidRPr="00A54937" w:rsidRDefault="007C54F7" w:rsidP="00541EDC">
            <w:pPr>
              <w:pStyle w:val="TAH"/>
            </w:pPr>
            <w:r w:rsidRPr="00A54937">
              <w:t>P</w:t>
            </w:r>
          </w:p>
        </w:tc>
        <w:tc>
          <w:tcPr>
            <w:tcW w:w="2302" w:type="dxa"/>
            <w:tcBorders>
              <w:bottom w:val="single" w:sz="6" w:space="0" w:color="auto"/>
            </w:tcBorders>
            <w:shd w:val="clear" w:color="auto" w:fill="C0C0C0"/>
          </w:tcPr>
          <w:p w14:paraId="51C5354A" w14:textId="77777777" w:rsidR="007C54F7" w:rsidRPr="00A54937" w:rsidRDefault="007C54F7" w:rsidP="00541EDC">
            <w:pPr>
              <w:pStyle w:val="TAH"/>
            </w:pPr>
            <w:r w:rsidRPr="00A54937">
              <w:t>Cardinality</w:t>
            </w:r>
          </w:p>
        </w:tc>
        <w:tc>
          <w:tcPr>
            <w:tcW w:w="5317" w:type="dxa"/>
            <w:tcBorders>
              <w:bottom w:val="single" w:sz="6" w:space="0" w:color="auto"/>
            </w:tcBorders>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522CF9">
        <w:trPr>
          <w:jc w:val="center"/>
        </w:trPr>
        <w:tc>
          <w:tcPr>
            <w:tcW w:w="1628" w:type="dxa"/>
            <w:tcBorders>
              <w:top w:val="single" w:sz="6" w:space="0" w:color="auto"/>
            </w:tcBorders>
            <w:shd w:val="clear" w:color="auto" w:fill="auto"/>
          </w:tcPr>
          <w:p w14:paraId="5A69F315" w14:textId="77777777" w:rsidR="007C54F7" w:rsidRPr="00A54937" w:rsidRDefault="007C54F7" w:rsidP="00541EDC">
            <w:pPr>
              <w:pStyle w:val="TAL"/>
            </w:pPr>
            <w:r w:rsidRPr="0016361A">
              <w:t>n/a</w:t>
            </w:r>
          </w:p>
        </w:tc>
        <w:tc>
          <w:tcPr>
            <w:tcW w:w="526" w:type="dxa"/>
            <w:tcBorders>
              <w:top w:val="single" w:sz="6" w:space="0" w:color="auto"/>
            </w:tcBorders>
          </w:tcPr>
          <w:p w14:paraId="2D9F60B2" w14:textId="77777777" w:rsidR="007C54F7" w:rsidRPr="00A54937" w:rsidRDefault="007C54F7" w:rsidP="00541EDC">
            <w:pPr>
              <w:pStyle w:val="TAC"/>
            </w:pPr>
          </w:p>
        </w:tc>
        <w:tc>
          <w:tcPr>
            <w:tcW w:w="2302" w:type="dxa"/>
            <w:tcBorders>
              <w:top w:val="single" w:sz="6" w:space="0" w:color="auto"/>
            </w:tcBorders>
          </w:tcPr>
          <w:p w14:paraId="564D4E00" w14:textId="77777777" w:rsidR="007C54F7" w:rsidRPr="00A54937" w:rsidRDefault="007C54F7" w:rsidP="00541EDC">
            <w:pPr>
              <w:pStyle w:val="TAL"/>
            </w:pPr>
          </w:p>
        </w:tc>
        <w:tc>
          <w:tcPr>
            <w:tcW w:w="5317" w:type="dxa"/>
            <w:tcBorders>
              <w:top w:val="single" w:sz="6" w:space="0" w:color="auto"/>
            </w:tcBorders>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5933364F" w14:textId="76DD3100" w:rsidR="007C54F7" w:rsidRPr="00A04126" w:rsidRDefault="006006B0" w:rsidP="007C54F7">
      <w:pPr>
        <w:pStyle w:val="TH"/>
        <w:rPr>
          <w:rFonts w:cs="Arial"/>
        </w:rPr>
      </w:pPr>
      <w:r>
        <w:t>Table </w:t>
      </w:r>
      <w:r w:rsidR="007C54F7">
        <w:t>9.</w:t>
      </w:r>
      <w:r w:rsidR="00AB45AD">
        <w:t>2</w:t>
      </w:r>
      <w:r w:rsidR="007C54F7">
        <w:t>.2.2.3.1</w:t>
      </w:r>
      <w:r w:rsidR="007C54F7" w:rsidRPr="00A04126">
        <w:t xml:space="preserve">-4: Headers supported by the </w:t>
      </w:r>
      <w:r w:rsidR="007C54F7">
        <w:t>GET</w:t>
      </w:r>
      <w:r w:rsidR="007C54F7" w:rsidRPr="00A04126">
        <w:t xml:space="preserv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7C54F7" w:rsidRPr="00B54FF5" w14:paraId="47C36BA1" w14:textId="77777777" w:rsidTr="00522CF9">
        <w:trPr>
          <w:jc w:val="center"/>
        </w:trPr>
        <w:tc>
          <w:tcPr>
            <w:tcW w:w="1362" w:type="pct"/>
            <w:tcBorders>
              <w:bottom w:val="single" w:sz="6" w:space="0" w:color="auto"/>
            </w:tcBorders>
            <w:shd w:val="clear" w:color="auto" w:fill="C0C0C0"/>
          </w:tcPr>
          <w:p w14:paraId="1CB74AA5" w14:textId="77777777" w:rsidR="007C54F7" w:rsidRPr="0016361A" w:rsidRDefault="007C54F7" w:rsidP="00541EDC">
            <w:pPr>
              <w:pStyle w:val="TAH"/>
            </w:pPr>
            <w:r w:rsidRPr="0016361A">
              <w:t>Name</w:t>
            </w:r>
          </w:p>
        </w:tc>
        <w:tc>
          <w:tcPr>
            <w:tcW w:w="663" w:type="pct"/>
            <w:tcBorders>
              <w:bottom w:val="single" w:sz="6" w:space="0" w:color="auto"/>
            </w:tcBorders>
            <w:shd w:val="clear" w:color="auto" w:fill="C0C0C0"/>
          </w:tcPr>
          <w:p w14:paraId="3EB75C88" w14:textId="77777777" w:rsidR="007C54F7" w:rsidRPr="0016361A" w:rsidRDefault="007C54F7" w:rsidP="00541EDC">
            <w:pPr>
              <w:pStyle w:val="TAH"/>
            </w:pPr>
            <w:r w:rsidRPr="0016361A">
              <w:t>Data type</w:t>
            </w:r>
          </w:p>
        </w:tc>
        <w:tc>
          <w:tcPr>
            <w:tcW w:w="282" w:type="pct"/>
            <w:tcBorders>
              <w:bottom w:val="single" w:sz="6" w:space="0" w:color="auto"/>
            </w:tcBorders>
            <w:shd w:val="clear" w:color="auto" w:fill="C0C0C0"/>
          </w:tcPr>
          <w:p w14:paraId="1B6596EA" w14:textId="77777777" w:rsidR="007C54F7" w:rsidRPr="0016361A" w:rsidRDefault="007C54F7" w:rsidP="00541EDC">
            <w:pPr>
              <w:pStyle w:val="TAH"/>
            </w:pPr>
            <w:r w:rsidRPr="0016361A">
              <w:t>P</w:t>
            </w:r>
          </w:p>
        </w:tc>
        <w:tc>
          <w:tcPr>
            <w:tcW w:w="579" w:type="pct"/>
            <w:tcBorders>
              <w:bottom w:val="single" w:sz="6" w:space="0" w:color="auto"/>
            </w:tcBorders>
            <w:shd w:val="clear" w:color="auto" w:fill="C0C0C0"/>
          </w:tcPr>
          <w:p w14:paraId="235B49C1" w14:textId="77777777" w:rsidR="007C54F7" w:rsidRPr="0016361A" w:rsidRDefault="007C54F7" w:rsidP="00541EDC">
            <w:pPr>
              <w:pStyle w:val="TAH"/>
            </w:pPr>
            <w:r w:rsidRPr="0016361A">
              <w:t>Cardinality</w:t>
            </w:r>
          </w:p>
        </w:tc>
        <w:tc>
          <w:tcPr>
            <w:tcW w:w="2115" w:type="pct"/>
            <w:tcBorders>
              <w:bottom w:val="single" w:sz="6" w:space="0" w:color="auto"/>
            </w:tcBorders>
            <w:shd w:val="clear" w:color="auto" w:fill="C0C0C0"/>
            <w:vAlign w:val="center"/>
          </w:tcPr>
          <w:p w14:paraId="0029342E" w14:textId="77777777" w:rsidR="007C54F7" w:rsidRPr="0016361A" w:rsidRDefault="007C54F7" w:rsidP="00541EDC">
            <w:pPr>
              <w:pStyle w:val="TAH"/>
            </w:pPr>
            <w:r w:rsidRPr="0016361A">
              <w:t>Description</w:t>
            </w:r>
          </w:p>
        </w:tc>
      </w:tr>
      <w:tr w:rsidR="007C54F7" w:rsidRPr="00B54FF5" w14:paraId="7F78CDB7" w14:textId="77777777" w:rsidTr="00522CF9">
        <w:trPr>
          <w:jc w:val="center"/>
        </w:trPr>
        <w:tc>
          <w:tcPr>
            <w:tcW w:w="1362" w:type="pct"/>
            <w:tcBorders>
              <w:top w:val="single" w:sz="6" w:space="0" w:color="auto"/>
            </w:tcBorders>
            <w:shd w:val="clear" w:color="auto" w:fill="auto"/>
          </w:tcPr>
          <w:p w14:paraId="2F04CBB1" w14:textId="77777777" w:rsidR="007C54F7" w:rsidRPr="0016361A" w:rsidRDefault="007C54F7" w:rsidP="00541EDC">
            <w:pPr>
              <w:pStyle w:val="TAL"/>
            </w:pPr>
            <w:r>
              <w:t>n/a</w:t>
            </w:r>
          </w:p>
        </w:tc>
        <w:tc>
          <w:tcPr>
            <w:tcW w:w="663" w:type="pct"/>
            <w:tcBorders>
              <w:top w:val="single" w:sz="6" w:space="0" w:color="auto"/>
            </w:tcBorders>
          </w:tcPr>
          <w:p w14:paraId="6607231C" w14:textId="77777777" w:rsidR="007C54F7" w:rsidRPr="0016361A" w:rsidRDefault="007C54F7" w:rsidP="00541EDC">
            <w:pPr>
              <w:pStyle w:val="TAL"/>
            </w:pPr>
          </w:p>
        </w:tc>
        <w:tc>
          <w:tcPr>
            <w:tcW w:w="282" w:type="pct"/>
            <w:tcBorders>
              <w:top w:val="single" w:sz="6" w:space="0" w:color="auto"/>
            </w:tcBorders>
          </w:tcPr>
          <w:p w14:paraId="3ADAD2E5" w14:textId="77777777" w:rsidR="007C54F7" w:rsidRPr="0016361A" w:rsidRDefault="007C54F7" w:rsidP="00541EDC">
            <w:pPr>
              <w:pStyle w:val="TAC"/>
            </w:pPr>
          </w:p>
        </w:tc>
        <w:tc>
          <w:tcPr>
            <w:tcW w:w="579" w:type="pct"/>
            <w:tcBorders>
              <w:top w:val="single" w:sz="6" w:space="0" w:color="auto"/>
            </w:tcBorders>
          </w:tcPr>
          <w:p w14:paraId="77D98057" w14:textId="77777777" w:rsidR="007C54F7" w:rsidRPr="0016361A" w:rsidRDefault="007C54F7" w:rsidP="00541EDC">
            <w:pPr>
              <w:pStyle w:val="TAL"/>
            </w:pPr>
          </w:p>
        </w:tc>
        <w:tc>
          <w:tcPr>
            <w:tcW w:w="2115" w:type="pct"/>
            <w:tcBorders>
              <w:top w:val="single" w:sz="6" w:space="0" w:color="auto"/>
            </w:tcBorders>
            <w:shd w:val="clear" w:color="auto" w:fill="auto"/>
            <w:vAlign w:val="center"/>
          </w:tcPr>
          <w:p w14:paraId="6E1D920C" w14:textId="77777777" w:rsidR="007C54F7" w:rsidRPr="0016361A" w:rsidRDefault="007C54F7" w:rsidP="00541EDC">
            <w:pPr>
              <w:pStyle w:val="TAL"/>
            </w:pPr>
          </w:p>
        </w:tc>
      </w:tr>
    </w:tbl>
    <w:p w14:paraId="5878F352" w14:textId="77777777" w:rsidR="007C54F7" w:rsidRPr="00A04126" w:rsidRDefault="007C54F7" w:rsidP="007C54F7"/>
    <w:p w14:paraId="331B64C9" w14:textId="1EADB78D" w:rsidR="007C54F7" w:rsidRPr="00A04126" w:rsidRDefault="006006B0" w:rsidP="007C54F7">
      <w:pPr>
        <w:pStyle w:val="TH"/>
        <w:rPr>
          <w:rFonts w:cs="Arial"/>
        </w:rPr>
      </w:pPr>
      <w:r w:rsidRPr="00A04126">
        <w:t>Table</w:t>
      </w:r>
      <w:r>
        <w:t> </w:t>
      </w:r>
      <w:r w:rsidR="007C54F7">
        <w:t>9.</w:t>
      </w:r>
      <w:r w:rsidR="00AB45AD">
        <w:t>2</w:t>
      </w:r>
      <w:r w:rsidR="007C54F7">
        <w:t>.2.2.3.1</w:t>
      </w:r>
      <w:r w:rsidR="007C54F7" w:rsidRPr="00A04126">
        <w:t xml:space="preserve">-5: Headers supported by the </w:t>
      </w:r>
      <w:r w:rsidR="007C54F7" w:rsidRPr="00C21EAA">
        <w:t>200</w:t>
      </w:r>
      <w:r w:rsidR="007C54F7">
        <w:t xml:space="preserve"> response code</w:t>
      </w:r>
      <w:r w:rsidR="007C54F7"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7C54F7" w:rsidRPr="00B54FF5" w14:paraId="2175B5EC" w14:textId="77777777" w:rsidTr="00522CF9">
        <w:trPr>
          <w:jc w:val="center"/>
        </w:trPr>
        <w:tc>
          <w:tcPr>
            <w:tcW w:w="1187" w:type="pct"/>
            <w:tcBorders>
              <w:bottom w:val="single" w:sz="6" w:space="0" w:color="auto"/>
            </w:tcBorders>
            <w:shd w:val="clear" w:color="auto" w:fill="C0C0C0"/>
          </w:tcPr>
          <w:p w14:paraId="3CF63E40" w14:textId="77777777" w:rsidR="007C54F7" w:rsidRPr="0016361A" w:rsidRDefault="007C54F7" w:rsidP="00541EDC">
            <w:pPr>
              <w:pStyle w:val="TAH"/>
            </w:pPr>
            <w:r w:rsidRPr="0016361A">
              <w:t>Name</w:t>
            </w:r>
          </w:p>
        </w:tc>
        <w:tc>
          <w:tcPr>
            <w:tcW w:w="735" w:type="pct"/>
            <w:tcBorders>
              <w:bottom w:val="single" w:sz="6" w:space="0" w:color="auto"/>
            </w:tcBorders>
            <w:shd w:val="clear" w:color="auto" w:fill="C0C0C0"/>
          </w:tcPr>
          <w:p w14:paraId="4DBEDED0" w14:textId="77777777" w:rsidR="007C54F7" w:rsidRPr="0016361A" w:rsidRDefault="007C54F7" w:rsidP="00541EDC">
            <w:pPr>
              <w:pStyle w:val="TAH"/>
            </w:pPr>
            <w:r w:rsidRPr="0016361A">
              <w:t>Data type</w:t>
            </w:r>
          </w:p>
        </w:tc>
        <w:tc>
          <w:tcPr>
            <w:tcW w:w="217" w:type="pct"/>
            <w:tcBorders>
              <w:bottom w:val="single" w:sz="6" w:space="0" w:color="auto"/>
            </w:tcBorders>
            <w:shd w:val="clear" w:color="auto" w:fill="C0C0C0"/>
          </w:tcPr>
          <w:p w14:paraId="2E76A8EE" w14:textId="77777777" w:rsidR="007C54F7" w:rsidRPr="0016361A" w:rsidRDefault="007C54F7" w:rsidP="00541EDC">
            <w:pPr>
              <w:pStyle w:val="TAH"/>
            </w:pPr>
            <w:r w:rsidRPr="0016361A">
              <w:t>P</w:t>
            </w:r>
          </w:p>
        </w:tc>
        <w:tc>
          <w:tcPr>
            <w:tcW w:w="654" w:type="pct"/>
            <w:tcBorders>
              <w:bottom w:val="single" w:sz="6" w:space="0" w:color="auto"/>
            </w:tcBorders>
            <w:shd w:val="clear" w:color="auto" w:fill="C0C0C0"/>
          </w:tcPr>
          <w:p w14:paraId="193B845C" w14:textId="77777777" w:rsidR="007C54F7" w:rsidRPr="0016361A" w:rsidRDefault="007C54F7" w:rsidP="00541EDC">
            <w:pPr>
              <w:pStyle w:val="TAH"/>
            </w:pPr>
            <w:r w:rsidRPr="0016361A">
              <w:t>Cardinality</w:t>
            </w:r>
          </w:p>
        </w:tc>
        <w:tc>
          <w:tcPr>
            <w:tcW w:w="2207" w:type="pct"/>
            <w:tcBorders>
              <w:bottom w:val="single" w:sz="6" w:space="0" w:color="auto"/>
            </w:tcBorders>
            <w:shd w:val="clear" w:color="auto" w:fill="C0C0C0"/>
            <w:vAlign w:val="center"/>
          </w:tcPr>
          <w:p w14:paraId="1B51855B" w14:textId="77777777" w:rsidR="007C54F7" w:rsidRPr="0016361A" w:rsidRDefault="007C54F7" w:rsidP="00541EDC">
            <w:pPr>
              <w:pStyle w:val="TAH"/>
            </w:pPr>
            <w:r w:rsidRPr="0016361A">
              <w:t>Description</w:t>
            </w:r>
          </w:p>
        </w:tc>
      </w:tr>
      <w:tr w:rsidR="007C54F7" w:rsidRPr="00B54FF5" w14:paraId="0E2CD249" w14:textId="77777777" w:rsidTr="00522CF9">
        <w:trPr>
          <w:jc w:val="center"/>
        </w:trPr>
        <w:tc>
          <w:tcPr>
            <w:tcW w:w="1187" w:type="pct"/>
            <w:tcBorders>
              <w:top w:val="single" w:sz="6" w:space="0" w:color="auto"/>
            </w:tcBorders>
            <w:shd w:val="clear" w:color="auto" w:fill="auto"/>
          </w:tcPr>
          <w:p w14:paraId="3BD0EB9D" w14:textId="77777777" w:rsidR="007C54F7" w:rsidRPr="0016361A" w:rsidRDefault="007C54F7" w:rsidP="00541EDC">
            <w:pPr>
              <w:pStyle w:val="TAL"/>
            </w:pPr>
            <w:r>
              <w:t>n/a</w:t>
            </w:r>
          </w:p>
        </w:tc>
        <w:tc>
          <w:tcPr>
            <w:tcW w:w="735" w:type="pct"/>
            <w:tcBorders>
              <w:top w:val="single" w:sz="6" w:space="0" w:color="auto"/>
            </w:tcBorders>
          </w:tcPr>
          <w:p w14:paraId="58EBA772" w14:textId="77777777" w:rsidR="007C54F7" w:rsidRPr="0016361A" w:rsidRDefault="007C54F7" w:rsidP="00541EDC">
            <w:pPr>
              <w:pStyle w:val="TAL"/>
            </w:pPr>
          </w:p>
        </w:tc>
        <w:tc>
          <w:tcPr>
            <w:tcW w:w="217" w:type="pct"/>
            <w:tcBorders>
              <w:top w:val="single" w:sz="6" w:space="0" w:color="auto"/>
            </w:tcBorders>
          </w:tcPr>
          <w:p w14:paraId="6383B035" w14:textId="77777777" w:rsidR="007C54F7" w:rsidRPr="0016361A" w:rsidRDefault="007C54F7" w:rsidP="00541EDC">
            <w:pPr>
              <w:pStyle w:val="TAC"/>
            </w:pPr>
          </w:p>
        </w:tc>
        <w:tc>
          <w:tcPr>
            <w:tcW w:w="654" w:type="pct"/>
            <w:tcBorders>
              <w:top w:val="single" w:sz="6" w:space="0" w:color="auto"/>
            </w:tcBorders>
          </w:tcPr>
          <w:p w14:paraId="4E0BBB64" w14:textId="77777777" w:rsidR="007C54F7" w:rsidRPr="0016361A" w:rsidRDefault="007C54F7" w:rsidP="00541EDC">
            <w:pPr>
              <w:pStyle w:val="TAL"/>
            </w:pPr>
          </w:p>
        </w:tc>
        <w:tc>
          <w:tcPr>
            <w:tcW w:w="2207" w:type="pct"/>
            <w:tcBorders>
              <w:top w:val="single" w:sz="6" w:space="0" w:color="auto"/>
            </w:tcBorders>
            <w:shd w:val="clear" w:color="auto" w:fill="auto"/>
            <w:vAlign w:val="center"/>
          </w:tcPr>
          <w:p w14:paraId="3320D8E0" w14:textId="77777777" w:rsidR="007C54F7" w:rsidRPr="0016361A" w:rsidRDefault="007C54F7" w:rsidP="00541EDC">
            <w:pPr>
              <w:pStyle w:val="TAL"/>
            </w:pPr>
          </w:p>
        </w:tc>
      </w:tr>
    </w:tbl>
    <w:p w14:paraId="688BE3E1" w14:textId="77777777" w:rsidR="007C54F7" w:rsidRPr="00A04126" w:rsidRDefault="007C54F7" w:rsidP="007C54F7"/>
    <w:p w14:paraId="59B212C4" w14:textId="09675B17" w:rsidR="007C54F7" w:rsidRPr="00A04126" w:rsidRDefault="006006B0" w:rsidP="007C54F7">
      <w:pPr>
        <w:pStyle w:val="TH"/>
      </w:pPr>
      <w:r w:rsidRPr="00A04126">
        <w:t>Table</w:t>
      </w:r>
      <w:r>
        <w:t> </w:t>
      </w:r>
      <w:r w:rsidR="007C54F7">
        <w:t>9.</w:t>
      </w:r>
      <w:r w:rsidR="00AB45AD">
        <w:t>2</w:t>
      </w:r>
      <w:r w:rsidR="007C54F7">
        <w:t>.2.2.3.1</w:t>
      </w:r>
      <w:r w:rsidR="007C54F7" w:rsidRPr="00A04126">
        <w:t>-6: Links supported by the 200 Response Code on this endpoint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7C54F7" w:rsidRPr="00B54FF5" w14:paraId="5D1B1393" w14:textId="77777777" w:rsidTr="00522CF9">
        <w:trPr>
          <w:jc w:val="center"/>
        </w:trPr>
        <w:tc>
          <w:tcPr>
            <w:tcW w:w="615" w:type="pct"/>
            <w:shd w:val="clear" w:color="auto" w:fill="C0C0C0"/>
          </w:tcPr>
          <w:p w14:paraId="1F86D5DA" w14:textId="77777777" w:rsidR="007C54F7" w:rsidRPr="0016361A" w:rsidRDefault="007C54F7" w:rsidP="00541EDC">
            <w:pPr>
              <w:pStyle w:val="TAH"/>
            </w:pPr>
            <w:r w:rsidRPr="0016361A">
              <w:t>Name</w:t>
            </w:r>
          </w:p>
        </w:tc>
        <w:tc>
          <w:tcPr>
            <w:tcW w:w="966" w:type="pct"/>
            <w:shd w:val="clear" w:color="auto" w:fill="C0C0C0"/>
          </w:tcPr>
          <w:p w14:paraId="12C6CE36" w14:textId="77777777" w:rsidR="007C54F7" w:rsidRPr="0016361A" w:rsidRDefault="007C54F7" w:rsidP="00541EDC">
            <w:pPr>
              <w:pStyle w:val="TAH"/>
            </w:pPr>
            <w:r w:rsidRPr="0016361A">
              <w:t>Resource name</w:t>
            </w:r>
          </w:p>
        </w:tc>
        <w:tc>
          <w:tcPr>
            <w:tcW w:w="725" w:type="pct"/>
            <w:shd w:val="clear" w:color="auto" w:fill="C0C0C0"/>
          </w:tcPr>
          <w:p w14:paraId="6FE1A210" w14:textId="77777777" w:rsidR="007C54F7" w:rsidRPr="0016361A" w:rsidRDefault="007C54F7" w:rsidP="00541EDC">
            <w:pPr>
              <w:pStyle w:val="TAH"/>
            </w:pPr>
            <w:r w:rsidRPr="0016361A">
              <w:t>HTTP method or custom operation</w:t>
            </w:r>
          </w:p>
        </w:tc>
        <w:tc>
          <w:tcPr>
            <w:tcW w:w="815" w:type="pct"/>
            <w:shd w:val="clear" w:color="auto" w:fill="C0C0C0"/>
          </w:tcPr>
          <w:p w14:paraId="3E1345B6" w14:textId="77777777" w:rsidR="007C54F7" w:rsidRPr="0016361A" w:rsidRDefault="007C54F7" w:rsidP="00541EDC">
            <w:pPr>
              <w:pStyle w:val="TAH"/>
            </w:pPr>
            <w:r w:rsidRPr="0016361A">
              <w:t>Link parameter(s)</w:t>
            </w:r>
          </w:p>
        </w:tc>
        <w:tc>
          <w:tcPr>
            <w:tcW w:w="1879" w:type="pct"/>
            <w:shd w:val="clear" w:color="auto" w:fill="C0C0C0"/>
            <w:vAlign w:val="center"/>
          </w:tcPr>
          <w:p w14:paraId="04662160" w14:textId="77777777" w:rsidR="007C54F7" w:rsidRPr="0016361A" w:rsidRDefault="007C54F7" w:rsidP="00541EDC">
            <w:pPr>
              <w:pStyle w:val="TAH"/>
            </w:pPr>
            <w:r w:rsidRPr="0016361A">
              <w:t>Description</w:t>
            </w:r>
          </w:p>
        </w:tc>
      </w:tr>
      <w:tr w:rsidR="007C54F7" w:rsidRPr="00B54FF5" w14:paraId="7A314C7F" w14:textId="77777777" w:rsidTr="00522CF9">
        <w:trPr>
          <w:jc w:val="center"/>
        </w:trPr>
        <w:tc>
          <w:tcPr>
            <w:tcW w:w="615" w:type="pct"/>
            <w:shd w:val="clear" w:color="auto" w:fill="auto"/>
          </w:tcPr>
          <w:p w14:paraId="72CAD4FA" w14:textId="77777777" w:rsidR="007C54F7" w:rsidRPr="0016361A" w:rsidRDefault="007C54F7" w:rsidP="00541EDC">
            <w:pPr>
              <w:pStyle w:val="TAL"/>
            </w:pPr>
            <w:r>
              <w:t>n/a</w:t>
            </w:r>
          </w:p>
        </w:tc>
        <w:tc>
          <w:tcPr>
            <w:tcW w:w="966" w:type="pct"/>
          </w:tcPr>
          <w:p w14:paraId="6A596E35" w14:textId="77777777" w:rsidR="007C54F7" w:rsidRPr="0016361A" w:rsidRDefault="007C54F7" w:rsidP="00541EDC">
            <w:pPr>
              <w:pStyle w:val="TAL"/>
            </w:pPr>
          </w:p>
        </w:tc>
        <w:tc>
          <w:tcPr>
            <w:tcW w:w="725" w:type="pct"/>
          </w:tcPr>
          <w:p w14:paraId="03E5DCF8" w14:textId="77777777" w:rsidR="007C54F7" w:rsidRPr="0016361A" w:rsidRDefault="007C54F7" w:rsidP="00541EDC">
            <w:pPr>
              <w:pStyle w:val="TAC"/>
            </w:pPr>
          </w:p>
        </w:tc>
        <w:tc>
          <w:tcPr>
            <w:tcW w:w="815" w:type="pct"/>
          </w:tcPr>
          <w:p w14:paraId="245AD749" w14:textId="77777777" w:rsidR="007C54F7" w:rsidRPr="0016361A" w:rsidRDefault="007C54F7" w:rsidP="00541EDC">
            <w:pPr>
              <w:pStyle w:val="TAL"/>
            </w:pPr>
          </w:p>
        </w:tc>
        <w:tc>
          <w:tcPr>
            <w:tcW w:w="1879" w:type="pct"/>
            <w:shd w:val="clear" w:color="auto" w:fill="auto"/>
            <w:vAlign w:val="center"/>
          </w:tcPr>
          <w:p w14:paraId="4C01C00B" w14:textId="77777777" w:rsidR="007C54F7" w:rsidRPr="0016361A" w:rsidRDefault="007C54F7" w:rsidP="00541EDC">
            <w:pPr>
              <w:pStyle w:val="TAL"/>
            </w:pPr>
          </w:p>
        </w:tc>
      </w:tr>
    </w:tbl>
    <w:p w14:paraId="5050908F" w14:textId="77777777" w:rsidR="007C54F7" w:rsidRDefault="007C54F7" w:rsidP="007C54F7"/>
    <w:p w14:paraId="3DC6917F" w14:textId="360681B0" w:rsidR="007C54F7" w:rsidRDefault="007C54F7" w:rsidP="007C54F7">
      <w:pPr>
        <w:pStyle w:val="Heading5"/>
        <w:rPr>
          <w:lang w:eastAsia="zh-CN"/>
        </w:rPr>
      </w:pPr>
      <w:bookmarkStart w:id="3350" w:name="_Toc85734560"/>
      <w:bookmarkStart w:id="3351" w:name="_Toc89431859"/>
      <w:bookmarkStart w:id="3352" w:name="_Toc97042773"/>
      <w:bookmarkStart w:id="3353" w:name="_Toc97045917"/>
      <w:bookmarkStart w:id="3354" w:name="_Toc97155662"/>
      <w:bookmarkStart w:id="3355" w:name="_Toc101521754"/>
      <w:r>
        <w:rPr>
          <w:lang w:eastAsia="zh-CN"/>
        </w:rPr>
        <w:t>9.</w:t>
      </w:r>
      <w:r w:rsidR="00AB45AD">
        <w:rPr>
          <w:lang w:eastAsia="zh-CN"/>
        </w:rPr>
        <w:t>2</w:t>
      </w:r>
      <w:r>
        <w:rPr>
          <w:lang w:eastAsia="zh-CN"/>
        </w:rPr>
        <w:t>.2.2.4</w:t>
      </w:r>
      <w:r>
        <w:rPr>
          <w:lang w:eastAsia="zh-CN"/>
        </w:rPr>
        <w:tab/>
        <w:t>Resource Custom Operations</w:t>
      </w:r>
      <w:bookmarkEnd w:id="3350"/>
      <w:bookmarkEnd w:id="3351"/>
      <w:bookmarkEnd w:id="3352"/>
      <w:bookmarkEnd w:id="3353"/>
      <w:bookmarkEnd w:id="3354"/>
      <w:bookmarkEnd w:id="3355"/>
    </w:p>
    <w:p w14:paraId="05C87CEC" w14:textId="77777777" w:rsidR="007C54F7" w:rsidRDefault="007C54F7" w:rsidP="007C54F7">
      <w:r>
        <w:t>None.</w:t>
      </w:r>
    </w:p>
    <w:p w14:paraId="776D1DA8" w14:textId="68C6B7C0" w:rsidR="007C54F7" w:rsidRDefault="007C54F7" w:rsidP="007C54F7">
      <w:pPr>
        <w:pStyle w:val="Heading3"/>
      </w:pPr>
      <w:bookmarkStart w:id="3356" w:name="_Toc85734561"/>
      <w:bookmarkStart w:id="3357" w:name="_Toc89431860"/>
      <w:bookmarkStart w:id="3358" w:name="_Toc97042774"/>
      <w:bookmarkStart w:id="3359" w:name="_Toc97045918"/>
      <w:bookmarkStart w:id="3360" w:name="_Toc97155663"/>
      <w:bookmarkStart w:id="3361" w:name="_Toc101521755"/>
      <w:r>
        <w:t>9.</w:t>
      </w:r>
      <w:r w:rsidR="00AB45AD">
        <w:t>2</w:t>
      </w:r>
      <w:r>
        <w:t>.3</w:t>
      </w:r>
      <w:r>
        <w:tab/>
        <w:t>Custom Operations without associated resources</w:t>
      </w:r>
      <w:bookmarkEnd w:id="3356"/>
      <w:bookmarkEnd w:id="3357"/>
      <w:bookmarkEnd w:id="3358"/>
      <w:bookmarkEnd w:id="3359"/>
      <w:bookmarkEnd w:id="3360"/>
      <w:bookmarkEnd w:id="3361"/>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3362" w:name="_Toc85734562"/>
      <w:bookmarkStart w:id="3363" w:name="_Toc89431861"/>
      <w:bookmarkStart w:id="3364" w:name="_Toc97042775"/>
      <w:bookmarkStart w:id="3365" w:name="_Toc97045919"/>
      <w:bookmarkStart w:id="3366" w:name="_Toc97155664"/>
      <w:bookmarkStart w:id="3367" w:name="_Toc101521756"/>
      <w:r>
        <w:t>9.</w:t>
      </w:r>
      <w:r w:rsidR="00AB45AD">
        <w:t>2</w:t>
      </w:r>
      <w:r>
        <w:t>.4</w:t>
      </w:r>
      <w:r>
        <w:tab/>
        <w:t>Notifications</w:t>
      </w:r>
      <w:bookmarkEnd w:id="3362"/>
      <w:bookmarkEnd w:id="3363"/>
      <w:bookmarkEnd w:id="3364"/>
      <w:bookmarkEnd w:id="3365"/>
      <w:bookmarkEnd w:id="3366"/>
      <w:bookmarkEnd w:id="3367"/>
    </w:p>
    <w:p w14:paraId="196CDEE0" w14:textId="77777777" w:rsidR="007C54F7" w:rsidRPr="00A2226D" w:rsidRDefault="007C54F7" w:rsidP="007C54F7">
      <w:r>
        <w:t>None.</w:t>
      </w:r>
    </w:p>
    <w:p w14:paraId="00AEEE00" w14:textId="6CCE256F" w:rsidR="007C54F7" w:rsidRDefault="007C54F7" w:rsidP="007C54F7">
      <w:pPr>
        <w:pStyle w:val="Heading3"/>
      </w:pPr>
      <w:bookmarkStart w:id="3368" w:name="_Toc85734563"/>
      <w:bookmarkStart w:id="3369" w:name="_Toc89431862"/>
      <w:bookmarkStart w:id="3370" w:name="_Toc97042776"/>
      <w:bookmarkStart w:id="3371" w:name="_Toc97045920"/>
      <w:bookmarkStart w:id="3372" w:name="_Toc97155665"/>
      <w:bookmarkStart w:id="3373" w:name="_Toc101521757"/>
      <w:r>
        <w:t>9.</w:t>
      </w:r>
      <w:r w:rsidR="00AB45AD">
        <w:t>2</w:t>
      </w:r>
      <w:r>
        <w:t>.5</w:t>
      </w:r>
      <w:r>
        <w:tab/>
        <w:t>Data Model</w:t>
      </w:r>
      <w:bookmarkEnd w:id="3368"/>
      <w:bookmarkEnd w:id="3369"/>
      <w:bookmarkEnd w:id="3370"/>
      <w:bookmarkEnd w:id="3371"/>
      <w:bookmarkEnd w:id="3372"/>
      <w:bookmarkEnd w:id="3373"/>
    </w:p>
    <w:p w14:paraId="51ED396F" w14:textId="7FC75096" w:rsidR="007C54F7" w:rsidRDefault="007C54F7" w:rsidP="007C54F7">
      <w:pPr>
        <w:pStyle w:val="Heading4"/>
        <w:rPr>
          <w:lang w:eastAsia="zh-CN"/>
        </w:rPr>
      </w:pPr>
      <w:bookmarkStart w:id="3374" w:name="_Toc85734564"/>
      <w:bookmarkStart w:id="3375" w:name="_Toc89431863"/>
      <w:bookmarkStart w:id="3376" w:name="_Toc97042777"/>
      <w:bookmarkStart w:id="3377" w:name="_Toc97045921"/>
      <w:bookmarkStart w:id="3378" w:name="_Toc97155666"/>
      <w:bookmarkStart w:id="3379" w:name="_Toc101521758"/>
      <w:r>
        <w:rPr>
          <w:lang w:eastAsia="zh-CN"/>
        </w:rPr>
        <w:t>9.</w:t>
      </w:r>
      <w:r w:rsidR="00AB45AD">
        <w:rPr>
          <w:lang w:eastAsia="zh-CN"/>
        </w:rPr>
        <w:t>2</w:t>
      </w:r>
      <w:r>
        <w:rPr>
          <w:lang w:eastAsia="zh-CN"/>
        </w:rPr>
        <w:t>.5.1</w:t>
      </w:r>
      <w:r>
        <w:rPr>
          <w:lang w:eastAsia="zh-CN"/>
        </w:rPr>
        <w:tab/>
        <w:t>General</w:t>
      </w:r>
      <w:bookmarkEnd w:id="3374"/>
      <w:bookmarkEnd w:id="3375"/>
      <w:bookmarkEnd w:id="3376"/>
      <w:bookmarkEnd w:id="3377"/>
      <w:bookmarkEnd w:id="3378"/>
      <w:bookmarkEnd w:id="3379"/>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3380" w:name="_Toc85734565"/>
      <w:bookmarkStart w:id="3381" w:name="_Toc89431864"/>
      <w:bookmarkStart w:id="3382" w:name="_Toc97042778"/>
      <w:bookmarkStart w:id="3383" w:name="_Toc97045922"/>
      <w:bookmarkStart w:id="3384" w:name="_Toc97155667"/>
      <w:bookmarkStart w:id="3385" w:name="_Toc101521759"/>
      <w:r>
        <w:rPr>
          <w:lang w:eastAsia="zh-CN"/>
        </w:rPr>
        <w:t>9.</w:t>
      </w:r>
      <w:r w:rsidR="004E40B6">
        <w:rPr>
          <w:lang w:eastAsia="zh-CN"/>
        </w:rPr>
        <w:t>2</w:t>
      </w:r>
      <w:r>
        <w:rPr>
          <w:lang w:eastAsia="zh-CN"/>
        </w:rPr>
        <w:t>.5.2</w:t>
      </w:r>
      <w:r>
        <w:rPr>
          <w:lang w:eastAsia="zh-CN"/>
        </w:rPr>
        <w:tab/>
        <w:t>Structured data types</w:t>
      </w:r>
      <w:bookmarkEnd w:id="3380"/>
      <w:bookmarkEnd w:id="3381"/>
      <w:bookmarkEnd w:id="3382"/>
      <w:bookmarkEnd w:id="3383"/>
      <w:bookmarkEnd w:id="3384"/>
      <w:bookmarkEnd w:id="3385"/>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3386" w:name="_Toc85734566"/>
      <w:bookmarkStart w:id="3387" w:name="_Toc89431865"/>
      <w:bookmarkStart w:id="3388" w:name="_Toc97042779"/>
      <w:bookmarkStart w:id="3389" w:name="_Toc97045923"/>
      <w:bookmarkStart w:id="3390" w:name="_Toc97155668"/>
      <w:bookmarkStart w:id="3391" w:name="_Toc101521760"/>
      <w:r>
        <w:rPr>
          <w:lang w:eastAsia="zh-CN"/>
        </w:rPr>
        <w:t>9.</w:t>
      </w:r>
      <w:r w:rsidR="004E40B6">
        <w:rPr>
          <w:lang w:eastAsia="zh-CN"/>
        </w:rPr>
        <w:t>2</w:t>
      </w:r>
      <w:r>
        <w:rPr>
          <w:lang w:eastAsia="zh-CN"/>
        </w:rPr>
        <w:t>.5.3</w:t>
      </w:r>
      <w:r>
        <w:rPr>
          <w:lang w:eastAsia="zh-CN"/>
        </w:rPr>
        <w:tab/>
        <w:t>Simple data types and enumerations</w:t>
      </w:r>
      <w:bookmarkEnd w:id="3386"/>
      <w:bookmarkEnd w:id="3387"/>
      <w:bookmarkEnd w:id="3388"/>
      <w:bookmarkEnd w:id="3389"/>
      <w:bookmarkEnd w:id="3390"/>
      <w:bookmarkEnd w:id="3391"/>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3392" w:name="_Toc85734567"/>
      <w:bookmarkStart w:id="3393" w:name="_Toc89431866"/>
      <w:bookmarkStart w:id="3394" w:name="_Toc97042780"/>
      <w:bookmarkStart w:id="3395" w:name="_Toc97045924"/>
      <w:bookmarkStart w:id="3396" w:name="_Toc97155669"/>
      <w:bookmarkStart w:id="3397" w:name="_Toc101521761"/>
      <w:r>
        <w:t>9.</w:t>
      </w:r>
      <w:r w:rsidR="004E40B6">
        <w:t>2</w:t>
      </w:r>
      <w:r>
        <w:t>.6</w:t>
      </w:r>
      <w:r>
        <w:tab/>
        <w:t>Error Handling</w:t>
      </w:r>
      <w:bookmarkEnd w:id="3392"/>
      <w:bookmarkEnd w:id="3393"/>
      <w:bookmarkEnd w:id="3394"/>
      <w:bookmarkEnd w:id="3395"/>
      <w:bookmarkEnd w:id="3396"/>
      <w:bookmarkEnd w:id="3397"/>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3398" w:name="_Toc85734568"/>
      <w:bookmarkStart w:id="3399" w:name="_Toc89431867"/>
      <w:bookmarkStart w:id="3400" w:name="_Toc97042781"/>
      <w:bookmarkStart w:id="3401" w:name="_Toc97045925"/>
      <w:bookmarkStart w:id="3402" w:name="_Toc97155670"/>
      <w:bookmarkStart w:id="3403" w:name="_Toc101521762"/>
      <w:r>
        <w:t>9.</w:t>
      </w:r>
      <w:r w:rsidR="004E40B6">
        <w:t>2</w:t>
      </w:r>
      <w:r>
        <w:t>.7</w:t>
      </w:r>
      <w:r>
        <w:tab/>
        <w:t>Feature negotiation</w:t>
      </w:r>
      <w:bookmarkEnd w:id="3398"/>
      <w:bookmarkEnd w:id="3399"/>
      <w:bookmarkEnd w:id="3400"/>
      <w:bookmarkEnd w:id="3401"/>
      <w:bookmarkEnd w:id="3402"/>
      <w:bookmarkEnd w:id="3403"/>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3404" w:name="_Toc85734605"/>
      <w:bookmarkStart w:id="3405" w:name="_Toc89431904"/>
      <w:bookmarkStart w:id="3406" w:name="_Toc97042818"/>
      <w:bookmarkStart w:id="3407" w:name="_Toc97045962"/>
      <w:bookmarkStart w:id="3408" w:name="_Toc97155707"/>
      <w:bookmarkStart w:id="3409" w:name="_Toc101521763"/>
      <w:r>
        <w:t>10</w:t>
      </w:r>
      <w:r w:rsidR="00B64F7C" w:rsidRPr="00EE38A4">
        <w:tab/>
        <w:t>Using Common API Framework</w:t>
      </w:r>
      <w:bookmarkEnd w:id="3404"/>
      <w:bookmarkEnd w:id="3405"/>
      <w:bookmarkEnd w:id="3406"/>
      <w:bookmarkEnd w:id="3407"/>
      <w:bookmarkEnd w:id="3408"/>
      <w:bookmarkEnd w:id="3409"/>
    </w:p>
    <w:p w14:paraId="3B3573C5" w14:textId="4E2D22F6" w:rsidR="00B64F7C" w:rsidRDefault="00B64F7C" w:rsidP="00807D2A"/>
    <w:p w14:paraId="60636397" w14:textId="77777777" w:rsidR="009B360E" w:rsidRDefault="009B360E" w:rsidP="009B360E">
      <w:pPr>
        <w:pStyle w:val="Heading2"/>
      </w:pPr>
      <w:bookmarkStart w:id="3410" w:name="_Toc24868675"/>
      <w:bookmarkStart w:id="3411" w:name="_Toc34154180"/>
      <w:bookmarkStart w:id="3412" w:name="_Toc36041124"/>
      <w:bookmarkStart w:id="3413" w:name="_Toc36041437"/>
      <w:bookmarkStart w:id="3414" w:name="_Toc43196714"/>
      <w:bookmarkStart w:id="3415" w:name="_Toc43481484"/>
      <w:bookmarkStart w:id="3416" w:name="_Toc45134761"/>
      <w:bookmarkStart w:id="3417" w:name="_Toc51189293"/>
      <w:bookmarkStart w:id="3418" w:name="_Toc51763969"/>
      <w:bookmarkStart w:id="3419" w:name="_Toc57206201"/>
      <w:bookmarkStart w:id="3420" w:name="_Toc59019542"/>
      <w:bookmarkStart w:id="3421" w:name="_Toc68170215"/>
      <w:bookmarkStart w:id="3422" w:name="_Toc83234257"/>
      <w:bookmarkStart w:id="3423" w:name="_Toc90661680"/>
      <w:bookmarkStart w:id="3424" w:name="_Toc97042819"/>
      <w:bookmarkStart w:id="3425" w:name="_Toc97045963"/>
      <w:bookmarkStart w:id="3426" w:name="_Toc97155708"/>
      <w:bookmarkStart w:id="3427" w:name="_Toc101521764"/>
      <w:r>
        <w:t>10.1</w:t>
      </w:r>
      <w:r>
        <w:tab/>
        <w:t>General</w:t>
      </w:r>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3428" w:name="_Toc24868676"/>
      <w:bookmarkStart w:id="3429" w:name="_Toc34154181"/>
      <w:bookmarkStart w:id="3430" w:name="_Toc36041125"/>
      <w:bookmarkStart w:id="3431" w:name="_Toc36041438"/>
      <w:bookmarkStart w:id="3432" w:name="_Toc43196715"/>
      <w:bookmarkStart w:id="3433" w:name="_Toc43481485"/>
      <w:bookmarkStart w:id="3434" w:name="_Toc45134762"/>
      <w:bookmarkStart w:id="3435" w:name="_Toc51189294"/>
      <w:bookmarkStart w:id="3436" w:name="_Toc51763970"/>
      <w:bookmarkStart w:id="3437" w:name="_Toc57206202"/>
      <w:bookmarkStart w:id="3438" w:name="_Toc59019543"/>
      <w:bookmarkStart w:id="3439" w:name="_Toc68170216"/>
      <w:bookmarkStart w:id="3440" w:name="_Toc83234258"/>
      <w:bookmarkStart w:id="3441" w:name="_Toc90661681"/>
      <w:bookmarkStart w:id="3442" w:name="_Toc97042820"/>
      <w:bookmarkStart w:id="3443" w:name="_Toc97045964"/>
      <w:bookmarkStart w:id="3444" w:name="_Toc97155709"/>
      <w:bookmarkStart w:id="3445" w:name="_Toc101521765"/>
      <w:r>
        <w:t>10.2</w:t>
      </w:r>
      <w:r>
        <w:tab/>
        <w:t>Security</w:t>
      </w:r>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3446" w:name="_Toc85734606"/>
      <w:bookmarkStart w:id="3447" w:name="_Toc89431905"/>
      <w:bookmarkStart w:id="3448" w:name="_Toc97042821"/>
      <w:bookmarkStart w:id="3449" w:name="_Toc97045965"/>
      <w:bookmarkStart w:id="3450" w:name="_Toc97155710"/>
      <w:bookmarkStart w:id="3451" w:name="_Toc101521766"/>
      <w:r>
        <w:t>1</w:t>
      </w:r>
      <w:r w:rsidR="0013246F">
        <w:t>1</w:t>
      </w:r>
      <w:r w:rsidR="00707DE0">
        <w:tab/>
        <w:t>Security</w:t>
      </w:r>
      <w:bookmarkEnd w:id="3446"/>
      <w:bookmarkEnd w:id="3447"/>
      <w:bookmarkEnd w:id="3448"/>
      <w:bookmarkEnd w:id="3449"/>
      <w:bookmarkEnd w:id="3450"/>
      <w:bookmarkEnd w:id="3451"/>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3452" w:name="tsgNames"/>
      <w:bookmarkStart w:id="3453" w:name="startOfAnnexes"/>
      <w:bookmarkStart w:id="3454" w:name="_Toc85734607"/>
      <w:bookmarkStart w:id="3455" w:name="_Toc89431906"/>
      <w:bookmarkStart w:id="3456" w:name="_Toc97042822"/>
      <w:bookmarkStart w:id="3457" w:name="_Toc97045966"/>
      <w:bookmarkStart w:id="3458" w:name="_Toc97155711"/>
      <w:bookmarkStart w:id="3459" w:name="_Toc101521767"/>
      <w:bookmarkEnd w:id="3452"/>
      <w:bookmarkEnd w:id="3453"/>
      <w:r>
        <w:t>Annex A (normative):</w:t>
      </w:r>
      <w:r>
        <w:br/>
        <w:t>OpenAPI specification</w:t>
      </w:r>
      <w:bookmarkEnd w:id="3454"/>
      <w:bookmarkEnd w:id="3455"/>
      <w:bookmarkEnd w:id="3456"/>
      <w:bookmarkEnd w:id="3457"/>
      <w:bookmarkEnd w:id="3458"/>
      <w:bookmarkEnd w:id="3459"/>
    </w:p>
    <w:p w14:paraId="1EC31223" w14:textId="73F80C71" w:rsidR="00680C72" w:rsidRDefault="00680C72" w:rsidP="003265E2"/>
    <w:p w14:paraId="3C9B8A47" w14:textId="0E0240FE" w:rsidR="00080512" w:rsidRDefault="00E83A1B" w:rsidP="007876EC">
      <w:pPr>
        <w:pStyle w:val="Heading1"/>
      </w:pPr>
      <w:bookmarkStart w:id="3460" w:name="_Toc85734608"/>
      <w:bookmarkStart w:id="3461" w:name="_Toc89431907"/>
      <w:bookmarkStart w:id="3462" w:name="_Toc97042823"/>
      <w:bookmarkStart w:id="3463" w:name="_Toc97045967"/>
      <w:bookmarkStart w:id="3464" w:name="_Toc97155712"/>
      <w:bookmarkStart w:id="3465" w:name="_Toc101521768"/>
      <w:r>
        <w:t>A.1</w:t>
      </w:r>
      <w:r w:rsidR="00B02560">
        <w:tab/>
      </w:r>
      <w:r>
        <w:t>General</w:t>
      </w:r>
      <w:bookmarkEnd w:id="3460"/>
      <w:bookmarkEnd w:id="3461"/>
      <w:bookmarkEnd w:id="3462"/>
      <w:bookmarkEnd w:id="3463"/>
      <w:bookmarkEnd w:id="3464"/>
      <w:bookmarkEnd w:id="3465"/>
    </w:p>
    <w:p w14:paraId="36149D29" w14:textId="0CEBAEDD" w:rsidR="00E83A1B" w:rsidRPr="00E83A1B" w:rsidRDefault="00E83A1B" w:rsidP="003265E2"/>
    <w:p w14:paraId="5358DDC6" w14:textId="53560DCD" w:rsidR="004F28FC" w:rsidRDefault="00680C72" w:rsidP="004F28FC">
      <w:r w:rsidRPr="004D3578">
        <w:t xml:space="preserve"> </w:t>
      </w:r>
      <w:r w:rsidR="004F28FC">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3466" w:name="_Hlk3294506"/>
      <w:r>
        <w:t>of the OpenAPI specification file</w:t>
      </w:r>
      <w:bookmarkEnd w:id="3466"/>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3467" w:name="_Toc85734609"/>
      <w:bookmarkStart w:id="3468" w:name="_Toc89431908"/>
      <w:bookmarkStart w:id="3469" w:name="_Toc97042824"/>
      <w:bookmarkStart w:id="3470" w:name="_Toc97045968"/>
      <w:bookmarkStart w:id="3471" w:name="_Toc97155713"/>
      <w:bookmarkStart w:id="3472" w:name="_Toc101521769"/>
      <w:r>
        <w:t>A.2</w:t>
      </w:r>
      <w:r>
        <w:tab/>
      </w:r>
      <w:r>
        <w:rPr>
          <w:noProof/>
        </w:rPr>
        <w:t>Eees_EASRegistration API</w:t>
      </w:r>
      <w:bookmarkEnd w:id="3467"/>
      <w:bookmarkEnd w:id="3468"/>
      <w:bookmarkEnd w:id="3469"/>
      <w:bookmarkEnd w:id="3470"/>
      <w:bookmarkEnd w:id="3471"/>
      <w:bookmarkEnd w:id="3472"/>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1B586C3E" w:rsidR="00C15DC5" w:rsidRDefault="00C15DC5" w:rsidP="00C15DC5">
      <w:pPr>
        <w:pStyle w:val="PL"/>
        <w:rPr>
          <w:noProof w:val="0"/>
          <w:lang w:val="en-IN"/>
        </w:rPr>
      </w:pPr>
      <w:r>
        <w:rPr>
          <w:noProof w:val="0"/>
          <w:lang w:val="en-IN"/>
        </w:rPr>
        <w:t xml:space="preserve">    © 202</w:t>
      </w:r>
      <w:r w:rsidR="009740BA">
        <w:rPr>
          <w:noProof w:val="0"/>
          <w:lang w:val="en-IN"/>
        </w:rPr>
        <w:t>2</w:t>
      </w:r>
      <w:r>
        <w:rPr>
          <w:noProof w:val="0"/>
          <w:lang w:val="en-IN"/>
        </w:rPr>
        <w:t>, 3GPP Organizational Partners (ARIB, ATIS, CCSA, ETSI, TSDSI, TTA, TTC).</w:t>
      </w:r>
      <w:r w:rsidR="00E630C1">
        <w:rPr>
          <w:noProof w:val="0"/>
          <w:lang w:val="en-IN"/>
        </w:rPr>
        <w:t xml:space="preserve">  </w:t>
      </w:r>
    </w:p>
    <w:p w14:paraId="2D247385" w14:textId="77777777" w:rsidR="00C15DC5" w:rsidRDefault="00C15DC5" w:rsidP="00C15DC5">
      <w:pPr>
        <w:pStyle w:val="PL"/>
        <w:rPr>
          <w:noProof w:val="0"/>
          <w:lang w:val="en-IN"/>
        </w:rPr>
      </w:pPr>
      <w:r>
        <w:rPr>
          <w:noProof w:val="0"/>
          <w:lang w:val="en-IN"/>
        </w:rPr>
        <w:t xml:space="preserve">    All rights reserved.</w:t>
      </w:r>
    </w:p>
    <w:p w14:paraId="6A70700F" w14:textId="2A3D3B6D" w:rsidR="00C15DC5" w:rsidRDefault="00C15DC5" w:rsidP="00C15DC5">
      <w:pPr>
        <w:pStyle w:val="PL"/>
      </w:pPr>
      <w:r>
        <w:t xml:space="preserve">  version: 1.0.0-alpha.</w:t>
      </w:r>
      <w:r w:rsidR="009740BA">
        <w:t>3</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46228202" w:rsidR="00622399" w:rsidRDefault="00E630C1" w:rsidP="00C15DC5">
      <w:pPr>
        <w:pStyle w:val="PL"/>
      </w:pPr>
      <w:r>
        <w:t xml:space="preserve">   </w:t>
      </w:r>
      <w:r w:rsidR="00C15DC5">
        <w:t xml:space="preserve"> 3GPP TS 29.558 V1.</w:t>
      </w:r>
      <w:r w:rsidR="009740BA">
        <w:t>4</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7E530A89" w14:textId="77777777" w:rsidR="00C15DC5" w:rsidRDefault="00C15DC5" w:rsidP="00C15DC5">
      <w:pPr>
        <w:pStyle w:val="PL"/>
      </w:pP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77777777" w:rsidR="00C15DC5" w:rsidRDefault="00C15DC5" w:rsidP="00C15DC5">
      <w:pPr>
        <w:pStyle w:val="PL"/>
      </w:pPr>
      <w:r>
        <w:t xml:space="preserve">                $ref: '#/components/schemas/</w:t>
      </w:r>
      <w:r>
        <w:rPr>
          <w:lang w:eastAsia="ja-JP"/>
        </w:rPr>
        <w:t>EASRegistration</w:t>
      </w:r>
      <w:r>
        <w:t>'</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77777777" w:rsidR="00C15DC5" w:rsidRDefault="00C15DC5" w:rsidP="00C15DC5">
      <w:pPr>
        <w:pStyle w:val="PL"/>
      </w:pPr>
      <w:r>
        <w:t xml:space="preserve">          $ref: 'TS29122_CommonData.yaml#/components/responses/default'</w:t>
      </w: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72399598" w14:textId="20C98205" w:rsidR="0051172E" w:rsidRDefault="0051172E" w:rsidP="0051172E">
      <w:pPr>
        <w:pStyle w:val="PL"/>
      </w:pPr>
      <w:r>
        <w:t xml:space="preserve">          description: </w:t>
      </w:r>
      <w:r>
        <w:rPr>
          <w:lang w:val="en-US"/>
        </w:rPr>
        <w:t xml:space="preserve">No Content. </w:t>
      </w:r>
      <w:r>
        <w:t>The individual EAS registration information is updated successfully.</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77777777" w:rsidR="00C15DC5" w:rsidRDefault="00C15DC5" w:rsidP="00C15DC5">
      <w:pPr>
        <w:pStyle w:val="PL"/>
      </w:pPr>
      <w:r>
        <w:t xml:space="preserve">          $ref: 'TS29122_CommonData.yaml#/components/responses/default'</w:t>
      </w: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3570A68D" w14:textId="77777777" w:rsidR="00C15DC5" w:rsidRDefault="00C15DC5" w:rsidP="00C15DC5">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 registration information is returned in the response</w:t>
      </w:r>
      <w:r>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77777777" w:rsidR="00C15DC5" w:rsidRDefault="00C15DC5" w:rsidP="00C15DC5">
      <w:pPr>
        <w:pStyle w:val="PL"/>
        <w:rPr>
          <w:lang w:val="en-US"/>
        </w:rPr>
      </w:pPr>
      <w:r>
        <w:t xml:space="preserve">          description: No Content. The individual EAS registration information is updated successfully.</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77777777" w:rsidR="00C15DC5" w:rsidRPr="008B4658" w:rsidRDefault="00C15DC5" w:rsidP="00C15DC5">
      <w:pPr>
        <w:pStyle w:val="PL"/>
        <w:rPr>
          <w:lang w:val="en-US"/>
        </w:rPr>
      </w:pPr>
      <w:r>
        <w:rPr>
          <w:lang w:val="en-US"/>
        </w:rPr>
        <w:t xml:space="preserve">          $ref: 'TS29122_CommonData.yaml#/components/responses/default'</w:t>
      </w: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77777777" w:rsidR="00C15DC5" w:rsidRDefault="00C15DC5" w:rsidP="00C15DC5">
      <w:pPr>
        <w:pStyle w:val="PL"/>
      </w:pPr>
      <w:r>
        <w:t xml:space="preserve">          description: The individual EAS registration is deleted.</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77777777" w:rsidR="00C15DC5" w:rsidRDefault="00C15DC5" w:rsidP="00C15DC5">
      <w:pPr>
        <w:pStyle w:val="PL"/>
      </w:pPr>
      <w:r>
        <w:t>components:</w:t>
      </w: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7777777" w:rsidR="00C15DC5" w:rsidRDefault="00C15DC5" w:rsidP="00C15DC5">
      <w:pPr>
        <w:pStyle w:val="PL"/>
      </w:pPr>
      <w:r>
        <w:t xml:space="preserve">        - easProf</w:t>
      </w: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77777777" w:rsidR="00C15DC5" w:rsidRDefault="00C15DC5" w:rsidP="00C15DC5">
      <w:pPr>
        <w:pStyle w:val="PL"/>
      </w:pPr>
      <w:r>
        <w:t xml:space="preserve">        - endPt</w:t>
      </w: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77777777" w:rsidR="00C15DC5" w:rsidRDefault="00C15DC5" w:rsidP="00C15DC5">
      <w:pPr>
        <w:pStyle w:val="PL"/>
      </w:pPr>
      <w:r>
        <w:t xml:space="preserve">          $ref: 'TS29571_CommonData.yaml#/components/schemas/DateTimeRm'</w:t>
      </w: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77777777" w:rsidR="00C15DC5" w:rsidRDefault="00C15DC5" w:rsidP="00C15DC5">
      <w:pPr>
        <w:pStyle w:val="PL"/>
        <w:rPr>
          <w:rFonts w:eastAsia="DengXian"/>
        </w:rPr>
      </w:pPr>
      <w:r>
        <w:t xml:space="preserve">          $ref: 'TS29571_CommonData.yaml#/components/schemas/BitRate'</w:t>
      </w: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71737AA5" w:rsidR="00C15DC5" w:rsidRDefault="00C15DC5" w:rsidP="00C15DC5">
      <w:pPr>
        <w:rPr>
          <w:rFonts w:ascii="Courier New" w:eastAsia="DengXian" w:hAnsi="Courier New"/>
          <w:noProof/>
          <w:sz w:val="16"/>
        </w:rPr>
      </w:pPr>
      <w:r w:rsidRPr="00C15DC5">
        <w:rPr>
          <w:rFonts w:ascii="Courier New" w:eastAsia="DengXian" w:hAnsi="Courier New"/>
          <w:noProof/>
          <w:sz w:val="16"/>
        </w:rPr>
        <w:t xml:space="preserve">        - required: [ipv6Addrs]</w:t>
      </w: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77777777" w:rsidR="0094697A" w:rsidRDefault="0094697A" w:rsidP="0094697A">
      <w:pPr>
        <w:pStyle w:val="PL"/>
      </w:pPr>
      <w:r>
        <w:t xml:space="preserve">      description: &gt;</w:t>
      </w:r>
    </w:p>
    <w:p w14:paraId="34EC5F63" w14:textId="77777777" w:rsidR="0094697A" w:rsidRDefault="0094697A" w:rsidP="0094697A">
      <w:pPr>
        <w:pStyle w:val="PL"/>
      </w:pPr>
      <w:r>
        <w:t xml:space="preserve">        Possible values are</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77777777" w:rsidR="0094697A" w:rsidRDefault="0094697A" w:rsidP="0094697A">
      <w:pPr>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77777777" w:rsidR="0094697A" w:rsidRDefault="0094697A" w:rsidP="0094697A">
      <w:pPr>
        <w:pStyle w:val="PL"/>
      </w:pPr>
      <w:r>
        <w:t xml:space="preserve">      description: &gt;</w:t>
      </w:r>
    </w:p>
    <w:p w14:paraId="481C8AF8" w14:textId="77777777" w:rsidR="0094697A" w:rsidRDefault="0094697A" w:rsidP="0094697A">
      <w:pPr>
        <w:pStyle w:val="PL"/>
      </w:pPr>
      <w:r>
        <w:t xml:space="preserve">        Possible values are</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94697A">
      <w:pPr>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3473" w:name="_Toc97042825"/>
      <w:bookmarkStart w:id="3474" w:name="_Toc97045969"/>
      <w:bookmarkStart w:id="3475" w:name="_Toc97155714"/>
      <w:bookmarkStart w:id="3476" w:name="_Toc101521770"/>
      <w:r>
        <w:t>A.3</w:t>
      </w:r>
      <w:r>
        <w:tab/>
      </w:r>
      <w:r>
        <w:rPr>
          <w:noProof/>
        </w:rPr>
        <w:t>Eees_UELocation API</w:t>
      </w:r>
      <w:bookmarkEnd w:id="3473"/>
      <w:bookmarkEnd w:id="3474"/>
      <w:bookmarkEnd w:id="3475"/>
      <w:bookmarkEnd w:id="3476"/>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77777777" w:rsidR="0065625A" w:rsidRDefault="0065625A" w:rsidP="0065625A">
      <w:pPr>
        <w:pStyle w:val="PL"/>
      </w:pPr>
      <w:r>
        <w:t xml:space="preserve">    API for EES UE Location Information.</w:t>
      </w:r>
    </w:p>
    <w:p w14:paraId="2450A8B0" w14:textId="77777777" w:rsidR="0065625A" w:rsidRDefault="0065625A" w:rsidP="0065625A">
      <w:pPr>
        <w:pStyle w:val="PL"/>
        <w:rPr>
          <w:noProof w:val="0"/>
          <w:lang w:val="en-IN"/>
        </w:rPr>
      </w:pPr>
      <w:r>
        <w:rPr>
          <w:noProof w:val="0"/>
          <w:lang w:val="en-IN"/>
        </w:rPr>
        <w:t xml:space="preserve">    © 2022, 3GPP Organizational Partners (ARIB, ATIS, CCSA, ETSI, TSDSI, TTA, TTC).</w:t>
      </w:r>
    </w:p>
    <w:p w14:paraId="4564326B" w14:textId="77777777" w:rsidR="0065625A" w:rsidRDefault="0065625A" w:rsidP="0065625A">
      <w:pPr>
        <w:pStyle w:val="PL"/>
        <w:rPr>
          <w:noProof w:val="0"/>
          <w:lang w:val="en-IN"/>
        </w:rPr>
      </w:pPr>
      <w:r>
        <w:rPr>
          <w:noProof w:val="0"/>
          <w:lang w:val="en-IN"/>
        </w:rPr>
        <w:t xml:space="preserve">    All rights reserved.</w:t>
      </w:r>
    </w:p>
    <w:p w14:paraId="2FEEFB7A" w14:textId="77777777" w:rsidR="0065625A" w:rsidRDefault="0065625A" w:rsidP="0065625A">
      <w:pPr>
        <w:pStyle w:val="PL"/>
      </w:pPr>
      <w:r>
        <w:t xml:space="preserve">  version: 1.0.0-alpha.1</w:t>
      </w:r>
    </w:p>
    <w:p w14:paraId="7E325188" w14:textId="77777777" w:rsidR="0065625A" w:rsidRDefault="0065625A" w:rsidP="0065625A">
      <w:pPr>
        <w:pStyle w:val="PL"/>
      </w:pPr>
      <w:r>
        <w:t>externalDocs:</w:t>
      </w:r>
    </w:p>
    <w:p w14:paraId="6B6EC2EB" w14:textId="6BA005E4" w:rsidR="0065625A" w:rsidRDefault="0065625A" w:rsidP="0065625A">
      <w:pPr>
        <w:pStyle w:val="PL"/>
      </w:pPr>
      <w:r>
        <w:t xml:space="preserve">  description: 3GPP TS 29.558 V1.</w:t>
      </w:r>
      <w:r w:rsidR="00DB3B7F">
        <w:t>3</w:t>
      </w:r>
      <w:r>
        <w:t>.0 Enabling Edge Applications; Application Programming Interface (API) specification; Stage 3</w:t>
      </w:r>
    </w:p>
    <w:p w14:paraId="13389C99" w14:textId="77777777" w:rsidR="0065625A" w:rsidRDefault="0065625A" w:rsidP="0065625A">
      <w:pPr>
        <w:pStyle w:val="PL"/>
      </w:pPr>
      <w:r>
        <w:t xml:space="preserve">  url: http://www.3gpp.org/ftp/Specs/archive/29_series/29.558/</w:t>
      </w:r>
    </w:p>
    <w:p w14:paraId="7DDC4A5B" w14:textId="77777777"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77777777" w:rsidR="0065625A" w:rsidRDefault="0065625A" w:rsidP="0065625A">
      <w:pPr>
        <w:pStyle w:val="PL"/>
      </w:pPr>
      <w:r>
        <w:t xml:space="preserve">                $ref: 'TS29122_MonitoringEvent.yaml#/components/schemas/</w:t>
      </w:r>
      <w:r>
        <w:rPr>
          <w:lang w:eastAsia="ja-JP"/>
        </w:rPr>
        <w:t>LocationInfo</w:t>
      </w:r>
      <w:r>
        <w:t>'</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19D593BA" w14:textId="77777777" w:rsidR="0065625A" w:rsidRDefault="0065625A" w:rsidP="0065625A">
      <w:pPr>
        <w:pStyle w:val="PL"/>
      </w:pPr>
      <w:r>
        <w:t xml:space="preserve">      description: Create a</w:t>
      </w:r>
      <w:r>
        <w:rPr>
          <w:lang w:eastAsia="zh-CN"/>
        </w:rPr>
        <w:t xml:space="preserve"> Subscription resource for continious reporting of UE location information to the EAS</w:t>
      </w:r>
      <w:r>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51CA584F" w14:textId="77777777" w:rsidR="0065625A" w:rsidRDefault="0065625A" w:rsidP="0065625A">
      <w:pPr>
        <w:pStyle w:val="PL"/>
      </w:pPr>
      <w:r>
        <w:t xml:space="preserve">          description: Created (The individual location information subscription resource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77777777" w:rsidR="0065625A" w:rsidRDefault="0065625A" w:rsidP="0065625A">
      <w:pPr>
        <w:pStyle w:val="PL"/>
      </w:pPr>
      <w:r>
        <w:t xml:space="preserve">                  description: No Content (successful notification)</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43995095" w14:textId="77777777" w:rsidR="0065625A" w:rsidRDefault="0065625A" w:rsidP="0065625A">
      <w:pPr>
        <w:pStyle w:val="PL"/>
      </w:pP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77777777" w:rsidR="0065625A" w:rsidRDefault="0065625A" w:rsidP="0065625A">
      <w:pPr>
        <w:pStyle w:val="PL"/>
      </w:pPr>
      <w:r>
        <w:t xml:space="preserve">                $ref: '#/components/schemas/</w:t>
      </w:r>
      <w:r>
        <w:rPr>
          <w:lang w:eastAsia="ja-JP"/>
        </w:rPr>
        <w:t>LocationSubscription</w:t>
      </w:r>
      <w:r>
        <w:t>'</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7777777" w:rsidR="0065625A" w:rsidRDefault="0065625A" w:rsidP="0065625A">
      <w:pPr>
        <w:pStyle w:val="PL"/>
      </w:pPr>
      <w:r>
        <w:t xml:space="preserve">          description: No Content.</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1F35A090" w14:textId="77777777" w:rsidR="0065625A" w:rsidRDefault="0065625A" w:rsidP="0065625A">
      <w:pPr>
        <w:pStyle w:val="PL"/>
        <w:rPr>
          <w:lang w:val="en-US"/>
        </w:rPr>
      </w:pPr>
      <w:r>
        <w:rPr>
          <w:lang w:val="en-US"/>
        </w:rPr>
        <w:t xml:space="preserve">          description: OK (</w:t>
      </w:r>
      <w:r>
        <w:rPr>
          <w:rFonts w:hint="eastAsia"/>
          <w:lang w:eastAsia="ja-JP"/>
        </w:rPr>
        <w:t>T</w:t>
      </w:r>
      <w:r>
        <w:rPr>
          <w:lang w:eastAsia="ja-JP"/>
        </w:rPr>
        <w:t>h</w:t>
      </w:r>
      <w:r>
        <w:rPr>
          <w:rFonts w:hint="eastAsia"/>
          <w:lang w:eastAsia="ja-JP"/>
        </w:rPr>
        <w:t xml:space="preserve">e </w:t>
      </w:r>
      <w:r>
        <w:rPr>
          <w:lang w:eastAsia="ja-JP"/>
        </w:rPr>
        <w:t>Individual location information Subscription is successfully modified and the updated subscription information is returned in the response)</w:t>
      </w:r>
      <w:r>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4FB781E0" w14:textId="77777777" w:rsidR="0065625A" w:rsidRDefault="0065625A" w:rsidP="0065625A">
      <w:pPr>
        <w:pStyle w:val="PL"/>
        <w:rPr>
          <w:lang w:val="en-US"/>
        </w:rPr>
      </w:pPr>
      <w:r>
        <w:t xml:space="preserve">          description: No Content (The individual location information subscription was modified successfully).</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77777777" w:rsidR="0065625A" w:rsidRDefault="0065625A" w:rsidP="0065625A">
      <w:pPr>
        <w:pStyle w:val="PL"/>
      </w:pPr>
      <w:r>
        <w:t xml:space="preserve">          description: The individual subscription is deleted.</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77777777" w:rsidR="0065625A" w:rsidRDefault="0065625A" w:rsidP="0065625A">
      <w:pPr>
        <w:pStyle w:val="PL"/>
      </w:pPr>
      <w:r>
        <w:t>components:</w:t>
      </w: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589D913E" w14:textId="77777777" w:rsidR="0065625A" w:rsidRDefault="0065625A" w:rsidP="0065625A">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77777777" w:rsidR="0065625A" w:rsidRDefault="0065625A" w:rsidP="0065625A">
      <w:pPr>
        <w:pStyle w:val="PL"/>
      </w:pPr>
      <w:r>
        <w:t xml:space="preserve">        - easId</w:t>
      </w: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7777777" w:rsidR="0065625A" w:rsidRDefault="0065625A" w:rsidP="0065625A">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77777777" w:rsidR="0065625A" w:rsidRDefault="0065625A" w:rsidP="0065625A">
      <w:pPr>
        <w:pStyle w:val="PL"/>
      </w:pPr>
      <w:r>
        <w:t xml:space="preserve">          $ref: 'TS29572_Nlmf_Location.yaml#/components/schemas/LocationQoS'</w:t>
      </w: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5182170B"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 location information subscription for which the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77777777" w:rsidR="0065625A" w:rsidRDefault="0065625A" w:rsidP="0065625A">
      <w:pPr>
        <w:pStyle w:val="PL"/>
      </w:pPr>
      <w:r>
        <w:t xml:space="preserve">        - locEvs</w:t>
      </w: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77777777" w:rsidR="0065625A" w:rsidRDefault="0065625A" w:rsidP="0065625A">
      <w:pPr>
        <w:pStyle w:val="PL"/>
      </w:pPr>
      <w:r>
        <w:t xml:space="preserve">        - ueId</w:t>
      </w: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77777777" w:rsidR="0065625A" w:rsidRDefault="0065625A" w:rsidP="0065625A">
      <w:pPr>
        <w:pStyle w:val="PL"/>
      </w:pPr>
      <w:r>
        <w:t xml:space="preserve">          $ref: 'TS29572_Nlmf_Location.yaml#/components/schemas/LocationQoS'</w:t>
      </w:r>
    </w:p>
    <w:p w14:paraId="62AEF919" w14:textId="77777777" w:rsidR="0065625A" w:rsidRDefault="0065625A" w:rsidP="0065625A">
      <w:pPr>
        <w:pStyle w:val="PL"/>
      </w:pPr>
      <w:r>
        <w:t xml:space="preserve">      required:</w:t>
      </w:r>
    </w:p>
    <w:p w14:paraId="5EFED8AC" w14:textId="6D972406" w:rsidR="0065625A" w:rsidRPr="0065625A" w:rsidRDefault="0065625A" w:rsidP="0065625A">
      <w:pPr>
        <w:rPr>
          <w:rFonts w:ascii="Courier New" w:hAnsi="Courier New"/>
          <w:noProof/>
          <w:sz w:val="16"/>
        </w:rPr>
      </w:pPr>
      <w:r w:rsidRPr="0065625A">
        <w:rPr>
          <w:rFonts w:ascii="Courier New" w:hAnsi="Courier New"/>
          <w:noProof/>
          <w:sz w:val="16"/>
        </w:rPr>
        <w:t xml:space="preserve">        - ueId</w:t>
      </w:r>
    </w:p>
    <w:p w14:paraId="1319D827" w14:textId="11948E5A" w:rsidR="00312FA3" w:rsidRDefault="00312FA3" w:rsidP="007876EC">
      <w:pPr>
        <w:pStyle w:val="Heading1"/>
        <w:rPr>
          <w:noProof/>
        </w:rPr>
      </w:pPr>
      <w:bookmarkStart w:id="3477" w:name="_Toc97042826"/>
      <w:bookmarkStart w:id="3478" w:name="_Toc97045970"/>
      <w:bookmarkStart w:id="3479" w:name="_Toc97155715"/>
      <w:bookmarkStart w:id="3480" w:name="_Toc28012881"/>
      <w:bookmarkStart w:id="3481" w:name="_Toc34266367"/>
      <w:bookmarkStart w:id="3482" w:name="_Toc36102538"/>
      <w:bookmarkStart w:id="3483" w:name="_Toc43563582"/>
      <w:bookmarkStart w:id="3484" w:name="_Toc45134131"/>
      <w:bookmarkStart w:id="3485" w:name="_Toc50032063"/>
      <w:bookmarkStart w:id="3486" w:name="_Toc51762983"/>
      <w:bookmarkStart w:id="3487" w:name="_Toc56641052"/>
      <w:bookmarkStart w:id="3488" w:name="_Toc59018020"/>
      <w:bookmarkStart w:id="3489" w:name="_Toc66231888"/>
      <w:bookmarkStart w:id="3490" w:name="_Toc68169049"/>
      <w:bookmarkStart w:id="3491" w:name="_Toc70550753"/>
      <w:bookmarkStart w:id="3492" w:name="_Toc73564598"/>
      <w:bookmarkStart w:id="3493" w:name="_Toc85734610"/>
      <w:bookmarkStart w:id="3494" w:name="_Toc89431909"/>
      <w:bookmarkStart w:id="3495" w:name="_Toc101521771"/>
      <w:r>
        <w:t>A.4</w:t>
      </w:r>
      <w:r>
        <w:tab/>
      </w:r>
      <w:r>
        <w:rPr>
          <w:noProof/>
        </w:rPr>
        <w:t>Eees_AppClientInformation API</w:t>
      </w:r>
      <w:bookmarkEnd w:id="3477"/>
      <w:bookmarkEnd w:id="3478"/>
      <w:bookmarkEnd w:id="3479"/>
      <w:bookmarkEnd w:id="3495"/>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7777777" w:rsidR="00312FA3" w:rsidRDefault="00312FA3" w:rsidP="00312FA3">
      <w:pPr>
        <w:pStyle w:val="PL"/>
      </w:pPr>
      <w:r>
        <w:t xml:space="preserve">    API for EES Application Client Information.</w:t>
      </w:r>
    </w:p>
    <w:p w14:paraId="533652D0" w14:textId="77777777" w:rsidR="00312FA3" w:rsidRDefault="00312FA3" w:rsidP="00312FA3">
      <w:pPr>
        <w:pStyle w:val="PL"/>
        <w:rPr>
          <w:noProof w:val="0"/>
          <w:lang w:val="en-IN"/>
        </w:rPr>
      </w:pPr>
      <w:r>
        <w:rPr>
          <w:noProof w:val="0"/>
          <w:lang w:val="en-IN"/>
        </w:rPr>
        <w:t xml:space="preserve">    © 2022, 3GPP Organizational Partners (ARIB, ATIS, CCSA, ETSI, TSDSI, TTA, TTC).</w:t>
      </w:r>
    </w:p>
    <w:p w14:paraId="6613E44E" w14:textId="77777777" w:rsidR="00312FA3" w:rsidRDefault="00312FA3" w:rsidP="00312FA3">
      <w:pPr>
        <w:pStyle w:val="PL"/>
        <w:rPr>
          <w:noProof w:val="0"/>
          <w:lang w:val="en-IN"/>
        </w:rPr>
      </w:pPr>
      <w:r>
        <w:rPr>
          <w:noProof w:val="0"/>
          <w:lang w:val="en-IN"/>
        </w:rPr>
        <w:t xml:space="preserve">    All rights reserved.</w:t>
      </w:r>
    </w:p>
    <w:p w14:paraId="242A7003" w14:textId="77777777" w:rsidR="00312FA3" w:rsidRDefault="00312FA3" w:rsidP="00312FA3">
      <w:pPr>
        <w:pStyle w:val="PL"/>
      </w:pPr>
      <w:r>
        <w:t xml:space="preserve">  version: 1.0.0-alpha.1</w:t>
      </w:r>
    </w:p>
    <w:p w14:paraId="0B17D73E" w14:textId="77777777" w:rsidR="00312FA3" w:rsidRDefault="00312FA3" w:rsidP="00312FA3">
      <w:pPr>
        <w:pStyle w:val="PL"/>
      </w:pPr>
      <w:r>
        <w:t>externalDocs:</w:t>
      </w:r>
    </w:p>
    <w:p w14:paraId="2CA9292F" w14:textId="5F55B9B7" w:rsidR="00312FA3" w:rsidRDefault="00312FA3" w:rsidP="00312FA3">
      <w:pPr>
        <w:pStyle w:val="PL"/>
      </w:pPr>
      <w:r>
        <w:t xml:space="preserve">  description: 3GPP TS 29.558 V1.</w:t>
      </w:r>
      <w:r w:rsidR="00DB3B7F">
        <w:t>3</w:t>
      </w:r>
      <w:r>
        <w:t>.0 Enabling Edge Applications; Application Programming Interface (API) specification; Stage 3</w:t>
      </w:r>
    </w:p>
    <w:p w14:paraId="709DCABC" w14:textId="77777777" w:rsidR="00312FA3" w:rsidRDefault="00312FA3" w:rsidP="00312FA3">
      <w:pPr>
        <w:pStyle w:val="PL"/>
      </w:pPr>
      <w:r>
        <w:t xml:space="preserve">  url: http://www.3gpp.org/ftp/Specs/archive/29_series/29.558/</w:t>
      </w:r>
    </w:p>
    <w:p w14:paraId="70778641" w14:textId="77777777"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2D3E97C6" w14:textId="77777777" w:rsidR="00312FA3" w:rsidRDefault="00312FA3" w:rsidP="00312FA3">
      <w:pPr>
        <w:pStyle w:val="PL"/>
      </w:pPr>
      <w:r>
        <w:t xml:space="preserve">          description: 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7777777"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77777777" w:rsidR="00312FA3" w:rsidRDefault="00312FA3" w:rsidP="00312FA3">
      <w:pPr>
        <w:pStyle w:val="PL"/>
      </w:pPr>
      <w:r>
        <w:t xml:space="preserve">                  description: No Content (successful notification)</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444E9CB5" w14:textId="77777777" w:rsidR="00312FA3" w:rsidRDefault="00312FA3" w:rsidP="00312FA3">
      <w:pPr>
        <w:pStyle w:val="PL"/>
      </w:pP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77777777" w:rsidR="00312FA3" w:rsidRDefault="00312FA3" w:rsidP="00312FA3">
      <w:pPr>
        <w:pStyle w:val="PL"/>
      </w:pPr>
      <w:r>
        <w:t xml:space="preserve">                $ref: '#/components/schemas/</w:t>
      </w:r>
      <w:r>
        <w:rPr>
          <w:lang w:eastAsia="ja-JP"/>
        </w:rPr>
        <w:t>ACInfoSubscription</w:t>
      </w:r>
      <w:r>
        <w:t>'</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77777777" w:rsidR="00312FA3" w:rsidRDefault="00312FA3" w:rsidP="00312FA3">
      <w:pPr>
        <w:pStyle w:val="PL"/>
      </w:pPr>
      <w:r>
        <w:t xml:space="preserve">          $ref: 'TS29122_CommonData.yaml#/components/responses/default'</w:t>
      </w: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77777777" w:rsidR="00312FA3" w:rsidRDefault="00312FA3" w:rsidP="00312FA3">
      <w:pPr>
        <w:pStyle w:val="PL"/>
      </w:pPr>
      <w:r>
        <w:t xml:space="preserve">          $ref: 'TS29122_CommonData.yaml#/components/responses/default'</w:t>
      </w: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0F1FE33C" w14:textId="77777777" w:rsidR="00312FA3" w:rsidRDefault="00312FA3" w:rsidP="00312FA3">
      <w:pPr>
        <w:pStyle w:val="PL"/>
        <w:rPr>
          <w:lang w:val="en-US"/>
        </w:rPr>
      </w:pPr>
      <w:r>
        <w:rPr>
          <w:lang w:val="en-US"/>
        </w:rPr>
        <w:t xml:space="preserve">          description: OK (</w:t>
      </w:r>
      <w:r>
        <w:rPr>
          <w:rFonts w:hint="eastAsia"/>
          <w:lang w:eastAsia="ja-JP"/>
        </w:rPr>
        <w:t>T</w:t>
      </w:r>
      <w:r>
        <w:rPr>
          <w:lang w:eastAsia="ja-JP"/>
        </w:rPr>
        <w:t>h</w:t>
      </w:r>
      <w:r>
        <w:rPr>
          <w:rFonts w:hint="eastAsia"/>
          <w:lang w:eastAsia="ja-JP"/>
        </w:rPr>
        <w:t xml:space="preserve">e </w:t>
      </w:r>
      <w:r>
        <w:rPr>
          <w:lang w:eastAsia="ja-JP"/>
        </w:rPr>
        <w:t>Individual AC information Subscription is successfully modified and the updated subscription information is returned in the response)</w:t>
      </w:r>
      <w:r>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4AAAFD72" w14:textId="77777777" w:rsidR="00312FA3" w:rsidRDefault="00312FA3" w:rsidP="00312FA3">
      <w:pPr>
        <w:pStyle w:val="PL"/>
        <w:rPr>
          <w:lang w:val="en-US"/>
        </w:rPr>
      </w:pPr>
      <w:r>
        <w:t xml:space="preserve">          description: No Content (The individual AC information subscription was modified successfully).</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77777777" w:rsidR="00312FA3" w:rsidRPr="008B4658" w:rsidRDefault="00312FA3" w:rsidP="00312FA3">
      <w:pPr>
        <w:pStyle w:val="PL"/>
        <w:rPr>
          <w:lang w:val="en-US"/>
        </w:rPr>
      </w:pPr>
      <w:r>
        <w:rPr>
          <w:lang w:val="en-US"/>
        </w:rPr>
        <w:t xml:space="preserve">          $ref: 'TS29122_CommonData.yaml#/components/responses/default'</w:t>
      </w: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77777777" w:rsidR="00312FA3" w:rsidRDefault="00312FA3" w:rsidP="00312FA3">
      <w:pPr>
        <w:pStyle w:val="PL"/>
      </w:pPr>
      <w:r>
        <w:t xml:space="preserve">          description: The individual subscription is deleted.</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77777777" w:rsidR="00312FA3" w:rsidRDefault="00312FA3" w:rsidP="00312FA3">
      <w:pPr>
        <w:pStyle w:val="PL"/>
      </w:pPr>
      <w:r>
        <w:t>components:</w:t>
      </w: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024EDFB9" w14:textId="77777777" w:rsidR="00312FA3" w:rsidRDefault="00312FA3" w:rsidP="00312FA3">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77777777" w:rsidR="00312FA3" w:rsidRDefault="00312FA3" w:rsidP="00312FA3">
      <w:pPr>
        <w:pStyle w:val="PL"/>
      </w:pPr>
      <w:r>
        <w:t xml:space="preserve">        - easId</w:t>
      </w: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7777777" w:rsidR="00312FA3" w:rsidRDefault="00312FA3" w:rsidP="00312FA3">
      <w:pPr>
        <w:pStyle w:val="PL"/>
      </w:pPr>
      <w:r>
        <w:t xml:space="preserve">          $ref: 'TS29122_CommonData.yaml#/components/schemas/Uri'</w:t>
      </w: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77777777" w:rsidR="00312FA3" w:rsidRDefault="00312FA3" w:rsidP="00312FA3">
      <w:pPr>
        <w:pStyle w:val="PL"/>
      </w:pPr>
      <w:r>
        <w:t xml:space="preserve">          $ref: 'TS29122_CommonData.yaml#/components/schemas/LocationArea5G'</w:t>
      </w: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06219633" w14:textId="77777777" w:rsidR="00312FA3" w:rsidRDefault="00312FA3" w:rsidP="00312FA3">
      <w:pPr>
        <w:pStyle w:val="PL"/>
      </w:pPr>
      <w:r>
        <w:t xml:space="preserve">          description: </w:t>
      </w:r>
      <w:r w:rsidRPr="001E0D95">
        <w:rPr>
          <w:rFonts w:cs="Arial"/>
          <w:szCs w:val="18"/>
        </w:rPr>
        <w:t xml:space="preserve">Identifier </w:t>
      </w:r>
      <w:r>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77777777" w:rsidR="00312FA3" w:rsidRDefault="00312FA3" w:rsidP="00312FA3">
      <w:pPr>
        <w:pStyle w:val="PL"/>
      </w:pPr>
      <w:r>
        <w:t xml:space="preserve">        - acInfs</w:t>
      </w: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A9BC55A" w14:textId="77777777" w:rsidR="00312FA3" w:rsidRDefault="00312FA3" w:rsidP="00312FA3"/>
    <w:p w14:paraId="76780CCB" w14:textId="0CC0F72A" w:rsidR="001762F0" w:rsidRDefault="001762F0" w:rsidP="007876EC">
      <w:pPr>
        <w:pStyle w:val="Heading1"/>
        <w:rPr>
          <w:noProof/>
        </w:rPr>
      </w:pPr>
      <w:bookmarkStart w:id="3496" w:name="_Toc97042827"/>
      <w:bookmarkStart w:id="3497" w:name="_Toc97045971"/>
      <w:bookmarkStart w:id="3498" w:name="_Toc97155716"/>
      <w:bookmarkStart w:id="3499" w:name="_Toc101521772"/>
      <w:r>
        <w:t>A.</w:t>
      </w:r>
      <w:r w:rsidR="00D92226">
        <w:t>5</w:t>
      </w:r>
      <w:r>
        <w:tab/>
      </w:r>
      <w:r>
        <w:rPr>
          <w:noProof/>
        </w:rPr>
        <w:t>Eees_ACRManagementEvent API</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6"/>
      <w:bookmarkEnd w:id="3497"/>
      <w:bookmarkEnd w:id="3498"/>
      <w:bookmarkEnd w:id="3499"/>
    </w:p>
    <w:p w14:paraId="768FC267" w14:textId="77777777" w:rsidR="001762F0" w:rsidRDefault="001762F0" w:rsidP="001762F0">
      <w:pPr>
        <w:pStyle w:val="PL"/>
      </w:pPr>
      <w:r>
        <w:t>openapi: 3.0.0</w:t>
      </w:r>
    </w:p>
    <w:p w14:paraId="0421D099" w14:textId="77777777" w:rsidR="001762F0" w:rsidRDefault="001762F0" w:rsidP="001762F0">
      <w:pPr>
        <w:pStyle w:val="PL"/>
      </w:pPr>
      <w:r>
        <w:t>info:</w:t>
      </w:r>
    </w:p>
    <w:p w14:paraId="204C35B5" w14:textId="77777777" w:rsidR="001762F0" w:rsidRDefault="001762F0" w:rsidP="001762F0">
      <w:pPr>
        <w:pStyle w:val="PL"/>
      </w:pPr>
      <w:r>
        <w:t xml:space="preserve">  title: EES ACR Management Event_API</w:t>
      </w:r>
    </w:p>
    <w:p w14:paraId="26B5161B" w14:textId="77777777" w:rsidR="001762F0" w:rsidRDefault="001762F0" w:rsidP="001762F0">
      <w:pPr>
        <w:pStyle w:val="PL"/>
      </w:pPr>
      <w:r>
        <w:t xml:space="preserve">  description: |</w:t>
      </w:r>
    </w:p>
    <w:p w14:paraId="0C1DC9E0" w14:textId="01BE1B80" w:rsidR="001762F0" w:rsidRDefault="001762F0" w:rsidP="001762F0">
      <w:pPr>
        <w:pStyle w:val="PL"/>
      </w:pPr>
      <w:r>
        <w:t xml:space="preserve">    API for EES ACR Management Event.</w:t>
      </w:r>
      <w:r w:rsidR="00622399">
        <w:t xml:space="preserve">  </w:t>
      </w:r>
    </w:p>
    <w:p w14:paraId="6DD65576" w14:textId="214276AD" w:rsidR="001762F0" w:rsidRDefault="001762F0" w:rsidP="001762F0">
      <w:pPr>
        <w:pStyle w:val="PL"/>
        <w:rPr>
          <w:noProof w:val="0"/>
          <w:lang w:val="en-IN"/>
        </w:rPr>
      </w:pPr>
      <w:r>
        <w:rPr>
          <w:noProof w:val="0"/>
          <w:lang w:val="en-IN"/>
        </w:rPr>
        <w:t xml:space="preserve">    © 202</w:t>
      </w:r>
      <w:r w:rsidR="009740BA">
        <w:rPr>
          <w:noProof w:val="0"/>
          <w:lang w:val="en-IN"/>
        </w:rPr>
        <w:t>2</w:t>
      </w:r>
      <w:r>
        <w:rPr>
          <w:noProof w:val="0"/>
          <w:lang w:val="en-IN"/>
        </w:rPr>
        <w:t>, 3GPP Organizational Partners (ARIB, ATIS, CCSA, ETSI, TSDSI, TTA, TTC).</w:t>
      </w:r>
      <w:r w:rsidR="00622399">
        <w:rPr>
          <w:noProof w:val="0"/>
          <w:lang w:val="en-IN"/>
        </w:rPr>
        <w:t xml:space="preserve">  </w:t>
      </w:r>
    </w:p>
    <w:p w14:paraId="52998DD2" w14:textId="77777777" w:rsidR="001762F0" w:rsidRDefault="001762F0" w:rsidP="001762F0">
      <w:pPr>
        <w:pStyle w:val="PL"/>
        <w:rPr>
          <w:noProof w:val="0"/>
          <w:lang w:val="en-IN"/>
        </w:rPr>
      </w:pPr>
      <w:r>
        <w:rPr>
          <w:noProof w:val="0"/>
          <w:lang w:val="en-IN"/>
        </w:rPr>
        <w:t xml:space="preserve">    All rights reserved.</w:t>
      </w:r>
    </w:p>
    <w:p w14:paraId="67E2982A" w14:textId="48A00729" w:rsidR="001762F0" w:rsidRDefault="001762F0" w:rsidP="001762F0">
      <w:pPr>
        <w:pStyle w:val="PL"/>
      </w:pPr>
      <w:r>
        <w:t xml:space="preserve">  version: 1.0.0-alpha.</w:t>
      </w:r>
      <w:r w:rsidR="0064045B">
        <w:t>3</w:t>
      </w:r>
    </w:p>
    <w:p w14:paraId="7AF46C27" w14:textId="77777777" w:rsidR="001762F0" w:rsidRDefault="001762F0" w:rsidP="001762F0">
      <w:pPr>
        <w:pStyle w:val="PL"/>
      </w:pPr>
      <w:r>
        <w:t>externalDocs:</w:t>
      </w:r>
    </w:p>
    <w:p w14:paraId="6729FF30" w14:textId="2BC60805" w:rsidR="00D22A93" w:rsidRDefault="001762F0" w:rsidP="001762F0">
      <w:pPr>
        <w:pStyle w:val="PL"/>
      </w:pPr>
      <w:r>
        <w:t xml:space="preserve">  description:</w:t>
      </w:r>
      <w:r w:rsidR="00AB13D2">
        <w:t xml:space="preserve"> </w:t>
      </w:r>
      <w:r w:rsidR="00D22A93">
        <w:t>&gt;</w:t>
      </w:r>
    </w:p>
    <w:p w14:paraId="043AE97B" w14:textId="3E3F968C" w:rsidR="00D22A93" w:rsidRDefault="00D22A93" w:rsidP="001762F0">
      <w:pPr>
        <w:pStyle w:val="PL"/>
      </w:pPr>
      <w:r>
        <w:t xml:space="preserve">   </w:t>
      </w:r>
      <w:r w:rsidR="001762F0">
        <w:t xml:space="preserve"> 3GPP TS 29.558 V</w:t>
      </w:r>
      <w:r w:rsidR="009740BA">
        <w:t>1</w:t>
      </w:r>
      <w:r w:rsidR="001762F0">
        <w:t>.</w:t>
      </w:r>
      <w:r w:rsidR="0064045B">
        <w:t>5</w:t>
      </w:r>
      <w:r w:rsidR="001762F0">
        <w:t>.0 Enabling Edge Applications;</w:t>
      </w:r>
    </w:p>
    <w:p w14:paraId="0DE61FC3" w14:textId="1ECB7BD9" w:rsidR="001762F0" w:rsidRDefault="00D22A93" w:rsidP="001762F0">
      <w:pPr>
        <w:pStyle w:val="PL"/>
      </w:pPr>
      <w:r>
        <w:t xml:space="preserve">   </w:t>
      </w:r>
      <w:r w:rsidR="001762F0">
        <w:t xml:space="preserve"> Application Programming Interface (API) specification; Stage 3</w:t>
      </w:r>
    </w:p>
    <w:p w14:paraId="505D3E9A" w14:textId="05B72077" w:rsidR="001762F0" w:rsidRDefault="001762F0" w:rsidP="001762F0">
      <w:pPr>
        <w:pStyle w:val="PL"/>
      </w:pPr>
      <w:r>
        <w:t xml:space="preserve">  url: http</w:t>
      </w:r>
      <w:r w:rsidR="00622399">
        <w:t>s</w:t>
      </w:r>
      <w:r>
        <w:t>://www.3gpp.org/ftp/Specs/archive/29_series/29.558/</w:t>
      </w:r>
    </w:p>
    <w:p w14:paraId="24376DB8" w14:textId="77777777" w:rsidR="001762F0" w:rsidRDefault="001762F0" w:rsidP="001762F0">
      <w:pPr>
        <w:pStyle w:val="PL"/>
      </w:pPr>
      <w:r>
        <w:t>servers:</w:t>
      </w:r>
    </w:p>
    <w:p w14:paraId="7D78E22A" w14:textId="77777777" w:rsidR="001762F0" w:rsidRDefault="001762F0" w:rsidP="001762F0">
      <w:pPr>
        <w:pStyle w:val="PL"/>
      </w:pPr>
      <w:r>
        <w:t xml:space="preserve">  - url: '{apiRoot}/eees-acrmgntevent/v1'</w:t>
      </w:r>
    </w:p>
    <w:p w14:paraId="2189598C" w14:textId="77777777" w:rsidR="001762F0" w:rsidRDefault="001762F0" w:rsidP="001762F0">
      <w:pPr>
        <w:pStyle w:val="PL"/>
      </w:pPr>
      <w:r>
        <w:t xml:space="preserve">    variables:</w:t>
      </w:r>
    </w:p>
    <w:p w14:paraId="2D3D261A" w14:textId="77777777" w:rsidR="001762F0" w:rsidRDefault="001762F0" w:rsidP="001762F0">
      <w:pPr>
        <w:pStyle w:val="PL"/>
      </w:pPr>
      <w:r>
        <w:t xml:space="preserve">      apiRoot:</w:t>
      </w:r>
    </w:p>
    <w:p w14:paraId="1DEB8FE9" w14:textId="77777777" w:rsidR="001762F0" w:rsidRDefault="001762F0" w:rsidP="001762F0">
      <w:pPr>
        <w:pStyle w:val="PL"/>
      </w:pPr>
      <w:r>
        <w:t xml:space="preserve">        default: https://example.com</w:t>
      </w:r>
    </w:p>
    <w:p w14:paraId="70FC96AA" w14:textId="54ADACC3" w:rsidR="001762F0" w:rsidRDefault="001762F0" w:rsidP="001762F0">
      <w:pPr>
        <w:pStyle w:val="PL"/>
      </w:pPr>
      <w:r>
        <w:t xml:space="preserve">        description: apiRoot as defined in clause 7.5 of 3GPP TS 29.558.</w:t>
      </w:r>
    </w:p>
    <w:p w14:paraId="252CDA5E" w14:textId="77777777" w:rsidR="001762F0" w:rsidRDefault="001762F0" w:rsidP="001762F0">
      <w:pPr>
        <w:pStyle w:val="PL"/>
      </w:pPr>
    </w:p>
    <w:p w14:paraId="44C1FD1F" w14:textId="77777777" w:rsidR="001762F0" w:rsidRDefault="001762F0" w:rsidP="001762F0">
      <w:pPr>
        <w:pStyle w:val="PL"/>
      </w:pPr>
      <w:r>
        <w:t>paths:</w:t>
      </w:r>
    </w:p>
    <w:p w14:paraId="61187835" w14:textId="77777777" w:rsidR="001762F0" w:rsidRDefault="001762F0" w:rsidP="001762F0">
      <w:pPr>
        <w:pStyle w:val="PL"/>
      </w:pPr>
      <w:r>
        <w:t xml:space="preserve">  /subscriptions:</w:t>
      </w:r>
    </w:p>
    <w:p w14:paraId="02C88351" w14:textId="77777777" w:rsidR="001762F0" w:rsidRDefault="001762F0" w:rsidP="001762F0">
      <w:pPr>
        <w:pStyle w:val="PL"/>
      </w:pPr>
      <w:r>
        <w:t xml:space="preserve">    post:</w:t>
      </w:r>
    </w:p>
    <w:p w14:paraId="616269C7" w14:textId="77777777" w:rsidR="001762F0" w:rsidRDefault="001762F0" w:rsidP="001762F0">
      <w:pPr>
        <w:pStyle w:val="PL"/>
      </w:pPr>
      <w:r>
        <w:t xml:space="preserve">      description: Create an </w:t>
      </w:r>
      <w:r>
        <w:rPr>
          <w:lang w:eastAsia="zh-CN"/>
        </w:rPr>
        <w:t>Individual ACR Management Event Subscription resource</w:t>
      </w:r>
      <w:r>
        <w:t>.</w:t>
      </w:r>
    </w:p>
    <w:p w14:paraId="1780EFB5" w14:textId="77777777" w:rsidR="001762F0" w:rsidRDefault="001762F0" w:rsidP="001762F0">
      <w:pPr>
        <w:pStyle w:val="PL"/>
      </w:pPr>
      <w:r>
        <w:t xml:space="preserve">      requestBody:</w:t>
      </w:r>
    </w:p>
    <w:p w14:paraId="4878B943" w14:textId="77777777" w:rsidR="001762F0" w:rsidRDefault="001762F0" w:rsidP="001762F0">
      <w:pPr>
        <w:pStyle w:val="PL"/>
      </w:pPr>
      <w:r>
        <w:t xml:space="preserve">        required: true</w:t>
      </w:r>
    </w:p>
    <w:p w14:paraId="5A681641" w14:textId="77777777" w:rsidR="001762F0" w:rsidRDefault="001762F0" w:rsidP="001762F0">
      <w:pPr>
        <w:pStyle w:val="PL"/>
      </w:pPr>
      <w:r>
        <w:t xml:space="preserve">        content:</w:t>
      </w:r>
    </w:p>
    <w:p w14:paraId="662AB06D" w14:textId="77777777" w:rsidR="001762F0" w:rsidRDefault="001762F0" w:rsidP="001762F0">
      <w:pPr>
        <w:pStyle w:val="PL"/>
      </w:pPr>
      <w:r>
        <w:t xml:space="preserve">          application/json:</w:t>
      </w:r>
    </w:p>
    <w:p w14:paraId="0EBF2642" w14:textId="77777777" w:rsidR="001762F0" w:rsidRDefault="001762F0" w:rsidP="001762F0">
      <w:pPr>
        <w:pStyle w:val="PL"/>
      </w:pPr>
      <w:r>
        <w:t xml:space="preserve">            schema:</w:t>
      </w:r>
    </w:p>
    <w:p w14:paraId="562B7197" w14:textId="77777777" w:rsidR="001762F0" w:rsidRDefault="001762F0" w:rsidP="001762F0">
      <w:pPr>
        <w:pStyle w:val="PL"/>
      </w:pPr>
      <w:r>
        <w:t xml:space="preserve">              $ref: '#/components/schemas/</w:t>
      </w:r>
      <w:r>
        <w:rPr>
          <w:lang w:eastAsia="ja-JP"/>
        </w:rPr>
        <w:t>AcrMgntEventsSubscription</w:t>
      </w:r>
      <w:r>
        <w:t>'</w:t>
      </w:r>
    </w:p>
    <w:p w14:paraId="5BB18FDC" w14:textId="77777777" w:rsidR="001762F0" w:rsidRDefault="001762F0" w:rsidP="001762F0">
      <w:pPr>
        <w:pStyle w:val="PL"/>
      </w:pPr>
      <w:r>
        <w:t xml:space="preserve">      callbacks:</w:t>
      </w:r>
    </w:p>
    <w:p w14:paraId="45E8DB3D" w14:textId="77777777" w:rsidR="001762F0" w:rsidRDefault="001762F0" w:rsidP="001762F0">
      <w:pPr>
        <w:pStyle w:val="PL"/>
        <w:rPr>
          <w:lang w:val="en-US"/>
        </w:rPr>
      </w:pPr>
      <w:r>
        <w:t xml:space="preserve">        ACRManagementEventsN</w:t>
      </w:r>
      <w:r>
        <w:rPr>
          <w:lang w:val="en-US"/>
        </w:rPr>
        <w:t>otification:</w:t>
      </w:r>
    </w:p>
    <w:p w14:paraId="112F97B8" w14:textId="77777777" w:rsidR="001762F0" w:rsidRDefault="001762F0" w:rsidP="001762F0">
      <w:pPr>
        <w:pStyle w:val="PL"/>
        <w:rPr>
          <w:lang w:val="en-US"/>
        </w:rPr>
      </w:pPr>
      <w:r>
        <w:rPr>
          <w:lang w:val="en-US"/>
        </w:rPr>
        <w:t xml:space="preserve">          '{request.body#/</w:t>
      </w:r>
      <w:r w:rsidRPr="008D61CA">
        <w:t>notificationDestination</w:t>
      </w:r>
      <w:r>
        <w:rPr>
          <w:lang w:val="en-US"/>
        </w:rPr>
        <w:t>}':</w:t>
      </w:r>
    </w:p>
    <w:p w14:paraId="69DC182D" w14:textId="77777777" w:rsidR="001762F0" w:rsidRDefault="001762F0" w:rsidP="001762F0">
      <w:pPr>
        <w:pStyle w:val="PL"/>
      </w:pPr>
      <w:r>
        <w:rPr>
          <w:lang w:val="en-US"/>
        </w:rPr>
        <w:t xml:space="preserve">            </w:t>
      </w:r>
      <w:r>
        <w:t>post:</w:t>
      </w:r>
    </w:p>
    <w:p w14:paraId="3B98683D" w14:textId="77777777" w:rsidR="001762F0" w:rsidRDefault="001762F0" w:rsidP="001762F0">
      <w:pPr>
        <w:pStyle w:val="PL"/>
      </w:pPr>
      <w:r>
        <w:t xml:space="preserve">              requestBody:  # contents of the callback message</w:t>
      </w:r>
    </w:p>
    <w:p w14:paraId="60E3C998" w14:textId="77777777" w:rsidR="001762F0" w:rsidRDefault="001762F0" w:rsidP="001762F0">
      <w:pPr>
        <w:pStyle w:val="PL"/>
      </w:pPr>
      <w:r>
        <w:t xml:space="preserve">                required: true</w:t>
      </w:r>
    </w:p>
    <w:p w14:paraId="1DB9B977" w14:textId="77777777" w:rsidR="001762F0" w:rsidRDefault="001762F0" w:rsidP="001762F0">
      <w:pPr>
        <w:pStyle w:val="PL"/>
      </w:pPr>
      <w:r>
        <w:t xml:space="preserve">                content:</w:t>
      </w:r>
    </w:p>
    <w:p w14:paraId="790CDD9F" w14:textId="77777777" w:rsidR="001762F0" w:rsidRDefault="001762F0" w:rsidP="001762F0">
      <w:pPr>
        <w:pStyle w:val="PL"/>
      </w:pPr>
      <w:r>
        <w:t xml:space="preserve">                  application/json:</w:t>
      </w:r>
    </w:p>
    <w:p w14:paraId="7D9F2354" w14:textId="77777777" w:rsidR="001762F0" w:rsidRDefault="001762F0" w:rsidP="001762F0">
      <w:pPr>
        <w:pStyle w:val="PL"/>
      </w:pPr>
      <w:r>
        <w:t xml:space="preserve">                    schema:</w:t>
      </w:r>
    </w:p>
    <w:p w14:paraId="5D1B5668" w14:textId="77777777" w:rsidR="001762F0" w:rsidRDefault="001762F0" w:rsidP="001762F0">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7CCECE96" w14:textId="77777777" w:rsidR="001762F0" w:rsidRDefault="001762F0" w:rsidP="001762F0">
      <w:pPr>
        <w:pStyle w:val="PL"/>
      </w:pPr>
      <w:r>
        <w:t xml:space="preserve">              responses:</w:t>
      </w:r>
    </w:p>
    <w:p w14:paraId="24D84588" w14:textId="77777777" w:rsidR="001762F0" w:rsidRDefault="001762F0" w:rsidP="001762F0">
      <w:pPr>
        <w:pStyle w:val="PL"/>
      </w:pPr>
      <w:r>
        <w:t xml:space="preserve">                '204':</w:t>
      </w:r>
    </w:p>
    <w:p w14:paraId="17F041C2" w14:textId="77777777" w:rsidR="001762F0" w:rsidRDefault="001762F0" w:rsidP="001762F0">
      <w:pPr>
        <w:pStyle w:val="PL"/>
      </w:pPr>
      <w:r>
        <w:t xml:space="preserve">                  description: No Content (successful notification)</w:t>
      </w:r>
    </w:p>
    <w:p w14:paraId="771770A9" w14:textId="77777777" w:rsidR="001762F0" w:rsidRDefault="001762F0" w:rsidP="001762F0">
      <w:pPr>
        <w:pStyle w:val="PL"/>
        <w:rPr>
          <w:noProof w:val="0"/>
        </w:rPr>
      </w:pPr>
      <w:r>
        <w:rPr>
          <w:noProof w:val="0"/>
        </w:rPr>
        <w:t xml:space="preserve">                '307':</w:t>
      </w:r>
    </w:p>
    <w:p w14:paraId="594A04A5" w14:textId="77777777" w:rsidR="001762F0" w:rsidRDefault="001762F0" w:rsidP="001762F0">
      <w:pPr>
        <w:pStyle w:val="PL"/>
        <w:rPr>
          <w:noProof w:val="0"/>
        </w:rPr>
      </w:pPr>
      <w:r>
        <w:t xml:space="preserve">                  $ref: 'TS29122_CommonData.yaml#/components/responses/307'</w:t>
      </w:r>
    </w:p>
    <w:p w14:paraId="07A11486" w14:textId="77777777" w:rsidR="001762F0" w:rsidRDefault="001762F0" w:rsidP="001762F0">
      <w:pPr>
        <w:pStyle w:val="PL"/>
        <w:rPr>
          <w:noProof w:val="0"/>
        </w:rPr>
      </w:pPr>
      <w:r>
        <w:rPr>
          <w:noProof w:val="0"/>
        </w:rPr>
        <w:t xml:space="preserve">                '308':</w:t>
      </w:r>
    </w:p>
    <w:p w14:paraId="499CFF58" w14:textId="77777777" w:rsidR="001762F0" w:rsidRDefault="001762F0" w:rsidP="001762F0">
      <w:pPr>
        <w:pStyle w:val="PL"/>
        <w:rPr>
          <w:noProof w:val="0"/>
        </w:rPr>
      </w:pPr>
      <w:r>
        <w:t xml:space="preserve">                  $ref: 'TS29122_CommonData.yaml#/components/responses/308'</w:t>
      </w:r>
    </w:p>
    <w:p w14:paraId="26FCA252" w14:textId="77777777" w:rsidR="001762F0" w:rsidRDefault="001762F0" w:rsidP="001762F0">
      <w:pPr>
        <w:pStyle w:val="PL"/>
      </w:pPr>
      <w:r>
        <w:t xml:space="preserve">                '400':</w:t>
      </w:r>
    </w:p>
    <w:p w14:paraId="44EBE4FA" w14:textId="77777777" w:rsidR="001762F0" w:rsidRDefault="001762F0" w:rsidP="001762F0">
      <w:pPr>
        <w:pStyle w:val="PL"/>
      </w:pPr>
      <w:r>
        <w:t xml:space="preserve">                  $ref: 'TS29122_CommonData.yaml#/components/responses/400'</w:t>
      </w:r>
    </w:p>
    <w:p w14:paraId="28BC25B6" w14:textId="77777777" w:rsidR="001762F0" w:rsidRDefault="001762F0" w:rsidP="001762F0">
      <w:pPr>
        <w:pStyle w:val="PL"/>
      </w:pPr>
      <w:r>
        <w:t xml:space="preserve">                '401':</w:t>
      </w:r>
    </w:p>
    <w:p w14:paraId="54FF7741" w14:textId="77777777" w:rsidR="001762F0" w:rsidRDefault="001762F0" w:rsidP="001762F0">
      <w:pPr>
        <w:pStyle w:val="PL"/>
      </w:pPr>
      <w:r>
        <w:t xml:space="preserve">                  $ref: 'TS29122_CommonData.yaml#/components/responses/401'</w:t>
      </w:r>
    </w:p>
    <w:p w14:paraId="678EE508" w14:textId="77777777" w:rsidR="001762F0" w:rsidRDefault="001762F0" w:rsidP="001762F0">
      <w:pPr>
        <w:pStyle w:val="PL"/>
      </w:pPr>
      <w:r>
        <w:t xml:space="preserve">                '403':</w:t>
      </w:r>
    </w:p>
    <w:p w14:paraId="6FF55DBD" w14:textId="77777777" w:rsidR="001762F0" w:rsidRDefault="001762F0" w:rsidP="001762F0">
      <w:pPr>
        <w:pStyle w:val="PL"/>
      </w:pPr>
      <w:r>
        <w:t xml:space="preserve">                  $ref: 'TS29122_CommonData.yaml#/components/responses/403'</w:t>
      </w:r>
    </w:p>
    <w:p w14:paraId="331A02D6" w14:textId="77777777" w:rsidR="001762F0" w:rsidRDefault="001762F0" w:rsidP="001762F0">
      <w:pPr>
        <w:pStyle w:val="PL"/>
      </w:pPr>
      <w:r>
        <w:t xml:space="preserve">                '404':</w:t>
      </w:r>
    </w:p>
    <w:p w14:paraId="07EBAA3B" w14:textId="77777777" w:rsidR="001762F0" w:rsidRDefault="001762F0" w:rsidP="001762F0">
      <w:pPr>
        <w:pStyle w:val="PL"/>
      </w:pPr>
      <w:r>
        <w:t xml:space="preserve">                  $ref: 'TS29122_CommonData.yaml#/components/responses/404'</w:t>
      </w:r>
    </w:p>
    <w:p w14:paraId="76EE4EC8" w14:textId="77777777" w:rsidR="001762F0" w:rsidRDefault="001762F0" w:rsidP="001762F0">
      <w:pPr>
        <w:pStyle w:val="PL"/>
      </w:pPr>
      <w:r>
        <w:t xml:space="preserve">                '411':</w:t>
      </w:r>
    </w:p>
    <w:p w14:paraId="2F513516" w14:textId="77777777" w:rsidR="001762F0" w:rsidRDefault="001762F0" w:rsidP="001762F0">
      <w:pPr>
        <w:pStyle w:val="PL"/>
      </w:pPr>
      <w:r>
        <w:t xml:space="preserve">                  $ref: 'TS29122_CommonData.yaml#/components/responses/411'</w:t>
      </w:r>
    </w:p>
    <w:p w14:paraId="596E4C28" w14:textId="77777777" w:rsidR="001762F0" w:rsidRDefault="001762F0" w:rsidP="001762F0">
      <w:pPr>
        <w:pStyle w:val="PL"/>
      </w:pPr>
      <w:r>
        <w:t xml:space="preserve">                '413':</w:t>
      </w:r>
    </w:p>
    <w:p w14:paraId="776C7916" w14:textId="77777777" w:rsidR="001762F0" w:rsidRDefault="001762F0" w:rsidP="001762F0">
      <w:pPr>
        <w:pStyle w:val="PL"/>
      </w:pPr>
      <w:r>
        <w:t xml:space="preserve">                  $ref: 'TS29122_CommonData.yaml#/components/responses/413'</w:t>
      </w:r>
    </w:p>
    <w:p w14:paraId="176E4A0A" w14:textId="77777777" w:rsidR="001762F0" w:rsidRDefault="001762F0" w:rsidP="001762F0">
      <w:pPr>
        <w:pStyle w:val="PL"/>
      </w:pPr>
      <w:r>
        <w:t xml:space="preserve">                '415':</w:t>
      </w:r>
    </w:p>
    <w:p w14:paraId="7D1B1DA6" w14:textId="77777777" w:rsidR="001762F0" w:rsidRDefault="001762F0" w:rsidP="001762F0">
      <w:pPr>
        <w:pStyle w:val="PL"/>
      </w:pPr>
      <w:r>
        <w:t xml:space="preserve">                  $ref: 'TS29122_CommonData.yaml#/components/responses/415'</w:t>
      </w:r>
    </w:p>
    <w:p w14:paraId="144D561B" w14:textId="77777777" w:rsidR="001762F0" w:rsidRDefault="001762F0" w:rsidP="001762F0">
      <w:pPr>
        <w:pStyle w:val="PL"/>
      </w:pPr>
      <w:r>
        <w:t xml:space="preserve">                '429':</w:t>
      </w:r>
    </w:p>
    <w:p w14:paraId="75ECF364" w14:textId="77777777" w:rsidR="001762F0" w:rsidRDefault="001762F0" w:rsidP="001762F0">
      <w:pPr>
        <w:pStyle w:val="PL"/>
      </w:pPr>
      <w:r>
        <w:t xml:space="preserve">                  $ref: 'TS29122_CommonData.yaml#/components/responses/429'</w:t>
      </w:r>
    </w:p>
    <w:p w14:paraId="1E423C44" w14:textId="77777777" w:rsidR="001762F0" w:rsidRDefault="001762F0" w:rsidP="001762F0">
      <w:pPr>
        <w:pStyle w:val="PL"/>
      </w:pPr>
      <w:r>
        <w:t xml:space="preserve">                '500':</w:t>
      </w:r>
    </w:p>
    <w:p w14:paraId="6E0EB6C5" w14:textId="77777777" w:rsidR="001762F0" w:rsidRDefault="001762F0" w:rsidP="001762F0">
      <w:pPr>
        <w:pStyle w:val="PL"/>
      </w:pPr>
      <w:r>
        <w:t xml:space="preserve">                  $ref: 'TS29122_CommonData.yaml#/components/responses/500'</w:t>
      </w:r>
    </w:p>
    <w:p w14:paraId="45869B01" w14:textId="77777777" w:rsidR="001762F0" w:rsidRDefault="001762F0" w:rsidP="001762F0">
      <w:pPr>
        <w:pStyle w:val="PL"/>
      </w:pPr>
      <w:r>
        <w:t xml:space="preserve">                '503':</w:t>
      </w:r>
    </w:p>
    <w:p w14:paraId="57F53D85" w14:textId="77777777" w:rsidR="001762F0" w:rsidRDefault="001762F0" w:rsidP="001762F0">
      <w:pPr>
        <w:pStyle w:val="PL"/>
      </w:pPr>
      <w:r>
        <w:t xml:space="preserve">                  $ref: 'TS29122_CommonData.yaml#/components/responses/503'</w:t>
      </w:r>
    </w:p>
    <w:p w14:paraId="7645EE15" w14:textId="77777777" w:rsidR="001762F0" w:rsidRDefault="001762F0" w:rsidP="001762F0">
      <w:pPr>
        <w:pStyle w:val="PL"/>
      </w:pPr>
      <w:r>
        <w:t xml:space="preserve">                default:</w:t>
      </w:r>
    </w:p>
    <w:p w14:paraId="73CB8281" w14:textId="77777777" w:rsidR="001762F0" w:rsidRDefault="001762F0" w:rsidP="001762F0">
      <w:pPr>
        <w:pStyle w:val="PL"/>
      </w:pPr>
      <w:r>
        <w:t xml:space="preserve">                  $ref: 'TS29122_CommonData.yaml#/components/responses/default'</w:t>
      </w:r>
    </w:p>
    <w:p w14:paraId="615A77D6" w14:textId="77777777" w:rsidR="001762F0" w:rsidRDefault="001762F0" w:rsidP="001762F0">
      <w:pPr>
        <w:pStyle w:val="PL"/>
      </w:pPr>
      <w:r>
        <w:t xml:space="preserve">      responses:</w:t>
      </w:r>
    </w:p>
    <w:p w14:paraId="66B43903" w14:textId="77777777" w:rsidR="001762F0" w:rsidRDefault="001762F0" w:rsidP="001762F0">
      <w:pPr>
        <w:pStyle w:val="PL"/>
      </w:pPr>
      <w:r>
        <w:t xml:space="preserve">        '201':</w:t>
      </w:r>
    </w:p>
    <w:p w14:paraId="2AFC13FD" w14:textId="77777777" w:rsidR="001762F0" w:rsidRDefault="001762F0" w:rsidP="001762F0">
      <w:pPr>
        <w:pStyle w:val="PL"/>
      </w:pPr>
      <w:r>
        <w:t xml:space="preserve">          description: Created (Successful creation)</w:t>
      </w:r>
    </w:p>
    <w:p w14:paraId="239799F8" w14:textId="77777777" w:rsidR="001762F0" w:rsidRDefault="001762F0" w:rsidP="001762F0">
      <w:pPr>
        <w:pStyle w:val="PL"/>
      </w:pPr>
      <w:r>
        <w:t xml:space="preserve">          content:</w:t>
      </w:r>
    </w:p>
    <w:p w14:paraId="09FA7665" w14:textId="77777777" w:rsidR="001762F0" w:rsidRDefault="001762F0" w:rsidP="001762F0">
      <w:pPr>
        <w:pStyle w:val="PL"/>
      </w:pPr>
      <w:r>
        <w:t xml:space="preserve">            application/json:</w:t>
      </w:r>
    </w:p>
    <w:p w14:paraId="689CB61D" w14:textId="77777777" w:rsidR="001762F0" w:rsidRDefault="001762F0" w:rsidP="001762F0">
      <w:pPr>
        <w:pStyle w:val="PL"/>
      </w:pPr>
      <w:r>
        <w:t xml:space="preserve">              schema:</w:t>
      </w:r>
    </w:p>
    <w:p w14:paraId="5F0363EE" w14:textId="77777777" w:rsidR="001762F0" w:rsidRDefault="001762F0" w:rsidP="001762F0">
      <w:pPr>
        <w:pStyle w:val="PL"/>
      </w:pPr>
      <w:r>
        <w:t xml:space="preserve">                $ref: '#/components/schemas/</w:t>
      </w:r>
      <w:r>
        <w:rPr>
          <w:lang w:eastAsia="ja-JP"/>
        </w:rPr>
        <w:t>AcrMgntEventsSubscription</w:t>
      </w:r>
      <w:r>
        <w:t>'</w:t>
      </w:r>
    </w:p>
    <w:p w14:paraId="201D82CC" w14:textId="77777777" w:rsidR="001762F0" w:rsidRDefault="001762F0" w:rsidP="001762F0">
      <w:pPr>
        <w:pStyle w:val="PL"/>
      </w:pPr>
      <w:r>
        <w:t xml:space="preserve">          headers:</w:t>
      </w:r>
    </w:p>
    <w:p w14:paraId="272F7DB7" w14:textId="77777777" w:rsidR="001762F0" w:rsidRDefault="001762F0" w:rsidP="001762F0">
      <w:pPr>
        <w:pStyle w:val="PL"/>
      </w:pPr>
      <w:r>
        <w:t xml:space="preserve">            Location:</w:t>
      </w:r>
    </w:p>
    <w:p w14:paraId="63F69265" w14:textId="77777777" w:rsidR="001762F0" w:rsidRDefault="001762F0" w:rsidP="001762F0">
      <w:pPr>
        <w:pStyle w:val="PL"/>
      </w:pPr>
      <w:r>
        <w:t xml:space="preserve">              description: 'Contains the URI of the newly created resource'</w:t>
      </w:r>
    </w:p>
    <w:p w14:paraId="055B2062" w14:textId="77777777" w:rsidR="001762F0" w:rsidRDefault="001762F0" w:rsidP="001762F0">
      <w:pPr>
        <w:pStyle w:val="PL"/>
      </w:pPr>
      <w:r>
        <w:t xml:space="preserve">              required: true</w:t>
      </w:r>
    </w:p>
    <w:p w14:paraId="13F61477" w14:textId="77777777" w:rsidR="001762F0" w:rsidRDefault="001762F0" w:rsidP="001762F0">
      <w:pPr>
        <w:pStyle w:val="PL"/>
      </w:pPr>
      <w:r>
        <w:t xml:space="preserve">              schema:</w:t>
      </w:r>
    </w:p>
    <w:p w14:paraId="627BC9EF" w14:textId="77777777" w:rsidR="001762F0" w:rsidRDefault="001762F0" w:rsidP="001762F0">
      <w:pPr>
        <w:pStyle w:val="PL"/>
      </w:pPr>
      <w:r>
        <w:t xml:space="preserve">                type: string</w:t>
      </w:r>
    </w:p>
    <w:p w14:paraId="41FEB236" w14:textId="77777777" w:rsidR="001762F0" w:rsidRDefault="001762F0" w:rsidP="001762F0">
      <w:pPr>
        <w:pStyle w:val="PL"/>
        <w:rPr>
          <w:noProof w:val="0"/>
        </w:rPr>
      </w:pPr>
      <w:r>
        <w:rPr>
          <w:noProof w:val="0"/>
        </w:rPr>
        <w:t xml:space="preserve">        '204':</w:t>
      </w:r>
    </w:p>
    <w:p w14:paraId="63079A08" w14:textId="77777777" w:rsidR="001762F0" w:rsidRDefault="001762F0" w:rsidP="001762F0">
      <w:pPr>
        <w:pStyle w:val="PL"/>
        <w:rPr>
          <w:noProof w:val="0"/>
        </w:rPr>
      </w:pPr>
      <w:r>
        <w:rPr>
          <w:noProof w:val="0"/>
        </w:rPr>
        <w:t xml:space="preserve">          description: Successful case. The resource has been successfully created and no additional content is to be sent in the response message.</w:t>
      </w:r>
    </w:p>
    <w:p w14:paraId="35AD0BA2" w14:textId="77777777" w:rsidR="001762F0" w:rsidRDefault="001762F0" w:rsidP="001762F0">
      <w:pPr>
        <w:pStyle w:val="PL"/>
      </w:pPr>
      <w:r>
        <w:t xml:space="preserve">        '400':</w:t>
      </w:r>
    </w:p>
    <w:p w14:paraId="4AA420D0" w14:textId="77777777" w:rsidR="001762F0" w:rsidRDefault="001762F0" w:rsidP="001762F0">
      <w:pPr>
        <w:pStyle w:val="PL"/>
      </w:pPr>
      <w:r>
        <w:t xml:space="preserve">          $ref: 'TS29122_CommonData.yaml#/components/responses/400'</w:t>
      </w:r>
    </w:p>
    <w:p w14:paraId="158BB909" w14:textId="77777777" w:rsidR="001762F0" w:rsidRDefault="001762F0" w:rsidP="001762F0">
      <w:pPr>
        <w:pStyle w:val="PL"/>
      </w:pPr>
      <w:r>
        <w:t xml:space="preserve">        '401':</w:t>
      </w:r>
    </w:p>
    <w:p w14:paraId="2C465035" w14:textId="77777777" w:rsidR="001762F0" w:rsidRDefault="001762F0" w:rsidP="001762F0">
      <w:pPr>
        <w:pStyle w:val="PL"/>
      </w:pPr>
      <w:r>
        <w:t xml:space="preserve">          $ref: 'TS29122_CommonData.yaml#/components/responses/401'</w:t>
      </w:r>
    </w:p>
    <w:p w14:paraId="207FD51A" w14:textId="77777777" w:rsidR="001762F0" w:rsidRDefault="001762F0" w:rsidP="001762F0">
      <w:pPr>
        <w:pStyle w:val="PL"/>
      </w:pPr>
      <w:r>
        <w:t xml:space="preserve">        '403':</w:t>
      </w:r>
    </w:p>
    <w:p w14:paraId="631F03BC" w14:textId="77777777" w:rsidR="001762F0" w:rsidRDefault="001762F0" w:rsidP="001762F0">
      <w:pPr>
        <w:pStyle w:val="PL"/>
      </w:pPr>
      <w:r>
        <w:t xml:space="preserve">          $ref: 'TS29122_CommonData.yaml#/components/responses/403'</w:t>
      </w:r>
    </w:p>
    <w:p w14:paraId="37DF3377" w14:textId="77777777" w:rsidR="001762F0" w:rsidRDefault="001762F0" w:rsidP="001762F0">
      <w:pPr>
        <w:pStyle w:val="PL"/>
      </w:pPr>
      <w:r>
        <w:t xml:space="preserve">        '404':</w:t>
      </w:r>
    </w:p>
    <w:p w14:paraId="08C632DA" w14:textId="77777777" w:rsidR="001762F0" w:rsidRDefault="001762F0" w:rsidP="001762F0">
      <w:pPr>
        <w:pStyle w:val="PL"/>
      </w:pPr>
      <w:r>
        <w:t xml:space="preserve">          $ref: 'TS29122_CommonData.yaml#/components/responses/404'</w:t>
      </w:r>
    </w:p>
    <w:p w14:paraId="369987C6" w14:textId="77777777" w:rsidR="001762F0" w:rsidRDefault="001762F0" w:rsidP="001762F0">
      <w:pPr>
        <w:pStyle w:val="PL"/>
      </w:pPr>
      <w:r>
        <w:t xml:space="preserve">        '411':</w:t>
      </w:r>
    </w:p>
    <w:p w14:paraId="3AFA81B5" w14:textId="77777777" w:rsidR="001762F0" w:rsidRDefault="001762F0" w:rsidP="001762F0">
      <w:pPr>
        <w:pStyle w:val="PL"/>
      </w:pPr>
      <w:r>
        <w:t xml:space="preserve">          $ref: 'TS29122_CommonData.yaml#/components/responses/411'</w:t>
      </w:r>
    </w:p>
    <w:p w14:paraId="374EE13C" w14:textId="77777777" w:rsidR="001762F0" w:rsidRDefault="001762F0" w:rsidP="001762F0">
      <w:pPr>
        <w:pStyle w:val="PL"/>
      </w:pPr>
      <w:r>
        <w:t xml:space="preserve">        '413':</w:t>
      </w:r>
    </w:p>
    <w:p w14:paraId="68238486" w14:textId="77777777" w:rsidR="001762F0" w:rsidRDefault="001762F0" w:rsidP="001762F0">
      <w:pPr>
        <w:pStyle w:val="PL"/>
      </w:pPr>
      <w:r>
        <w:t xml:space="preserve">          $ref: 'TS29122_CommonData.yaml#/components/responses/413'</w:t>
      </w:r>
    </w:p>
    <w:p w14:paraId="359FFEB1" w14:textId="77777777" w:rsidR="001762F0" w:rsidRDefault="001762F0" w:rsidP="001762F0">
      <w:pPr>
        <w:pStyle w:val="PL"/>
      </w:pPr>
      <w:r>
        <w:t xml:space="preserve">        '415':</w:t>
      </w:r>
    </w:p>
    <w:p w14:paraId="55FAA95C" w14:textId="77777777" w:rsidR="001762F0" w:rsidRDefault="001762F0" w:rsidP="001762F0">
      <w:pPr>
        <w:pStyle w:val="PL"/>
      </w:pPr>
      <w:r>
        <w:t xml:space="preserve">          $ref: 'TS29122_CommonData.yaml#/components/responses/415'</w:t>
      </w:r>
    </w:p>
    <w:p w14:paraId="0C401F31" w14:textId="77777777" w:rsidR="001762F0" w:rsidRDefault="001762F0" w:rsidP="001762F0">
      <w:pPr>
        <w:pStyle w:val="PL"/>
      </w:pPr>
      <w:r>
        <w:t xml:space="preserve">        '429':</w:t>
      </w:r>
    </w:p>
    <w:p w14:paraId="12F95C71" w14:textId="77777777" w:rsidR="001762F0" w:rsidRDefault="001762F0" w:rsidP="001762F0">
      <w:pPr>
        <w:pStyle w:val="PL"/>
      </w:pPr>
      <w:r>
        <w:t xml:space="preserve">          $ref: 'TS29122_CommonData.yaml#/components/responses/429'</w:t>
      </w:r>
    </w:p>
    <w:p w14:paraId="035C1307" w14:textId="77777777" w:rsidR="001762F0" w:rsidRDefault="001762F0" w:rsidP="001762F0">
      <w:pPr>
        <w:pStyle w:val="PL"/>
      </w:pPr>
      <w:r>
        <w:t xml:space="preserve">        '500':</w:t>
      </w:r>
    </w:p>
    <w:p w14:paraId="7E529AF4" w14:textId="77777777" w:rsidR="001762F0" w:rsidRDefault="001762F0" w:rsidP="001762F0">
      <w:pPr>
        <w:pStyle w:val="PL"/>
      </w:pPr>
      <w:r>
        <w:t xml:space="preserve">          $ref: 'TS29122_CommonData.yaml#/components/responses/500'</w:t>
      </w:r>
    </w:p>
    <w:p w14:paraId="420F714F" w14:textId="77777777" w:rsidR="001762F0" w:rsidRDefault="001762F0" w:rsidP="001762F0">
      <w:pPr>
        <w:pStyle w:val="PL"/>
      </w:pPr>
      <w:r>
        <w:t xml:space="preserve">        '503':</w:t>
      </w:r>
    </w:p>
    <w:p w14:paraId="657AC87A" w14:textId="77777777" w:rsidR="001762F0" w:rsidRDefault="001762F0" w:rsidP="001762F0">
      <w:pPr>
        <w:pStyle w:val="PL"/>
      </w:pPr>
      <w:r>
        <w:t xml:space="preserve">          $ref: 'TS29122_CommonData.yaml#/components/responses/503'</w:t>
      </w:r>
    </w:p>
    <w:p w14:paraId="3269D5ED" w14:textId="77777777" w:rsidR="001762F0" w:rsidRDefault="001762F0" w:rsidP="001762F0">
      <w:pPr>
        <w:pStyle w:val="PL"/>
      </w:pPr>
      <w:r>
        <w:t xml:space="preserve">        default:</w:t>
      </w:r>
    </w:p>
    <w:p w14:paraId="2140A444" w14:textId="77777777" w:rsidR="001762F0" w:rsidRDefault="001762F0" w:rsidP="001762F0">
      <w:pPr>
        <w:pStyle w:val="PL"/>
      </w:pPr>
      <w:r>
        <w:t xml:space="preserve">          $ref: 'TS29122_CommonData.yaml#/components/responses/default'</w:t>
      </w:r>
    </w:p>
    <w:p w14:paraId="47EA7CE6" w14:textId="77777777" w:rsidR="001762F0" w:rsidRDefault="001762F0" w:rsidP="001762F0">
      <w:pPr>
        <w:pStyle w:val="PL"/>
      </w:pPr>
    </w:p>
    <w:p w14:paraId="09C6663D" w14:textId="77777777" w:rsidR="001762F0" w:rsidRDefault="001762F0" w:rsidP="001762F0">
      <w:pPr>
        <w:pStyle w:val="PL"/>
      </w:pPr>
      <w:r>
        <w:t xml:space="preserve">    get:</w:t>
      </w:r>
    </w:p>
    <w:p w14:paraId="1B4CEE1B" w14:textId="77777777" w:rsidR="001762F0" w:rsidRDefault="001762F0" w:rsidP="001762F0">
      <w:pPr>
        <w:pStyle w:val="PL"/>
      </w:pPr>
      <w:r>
        <w:t xml:space="preserve">      description: Retrieve </w:t>
      </w:r>
      <w:r>
        <w:rPr>
          <w:lang w:eastAsia="zh-CN"/>
        </w:rPr>
        <w:t>all the ACR Management Events Subscriptions information</w:t>
      </w:r>
      <w:r>
        <w:t>.</w:t>
      </w:r>
    </w:p>
    <w:p w14:paraId="71574145" w14:textId="77777777" w:rsidR="001762F0" w:rsidRDefault="001762F0" w:rsidP="001762F0">
      <w:pPr>
        <w:pStyle w:val="PL"/>
        <w:rPr>
          <w:lang w:val="en-US" w:eastAsia="es-ES"/>
        </w:rPr>
      </w:pPr>
      <w:r>
        <w:rPr>
          <w:lang w:val="en-US" w:eastAsia="es-ES"/>
        </w:rPr>
        <w:t xml:space="preserve">      parameters:</w:t>
      </w:r>
    </w:p>
    <w:p w14:paraId="3B6FEE80" w14:textId="77777777" w:rsidR="001762F0" w:rsidRDefault="001762F0" w:rsidP="001762F0">
      <w:pPr>
        <w:pStyle w:val="PL"/>
        <w:rPr>
          <w:lang w:val="en-US" w:eastAsia="es-ES"/>
        </w:rPr>
      </w:pPr>
      <w:r>
        <w:rPr>
          <w:lang w:val="en-US" w:eastAsia="es-ES"/>
        </w:rPr>
        <w:t xml:space="preserve">        - name: </w:t>
      </w:r>
      <w:r>
        <w:t>supp-feat</w:t>
      </w:r>
    </w:p>
    <w:p w14:paraId="501D76D8" w14:textId="77777777" w:rsidR="001762F0" w:rsidRDefault="001762F0" w:rsidP="001762F0">
      <w:pPr>
        <w:pStyle w:val="PL"/>
        <w:rPr>
          <w:lang w:val="en-US" w:eastAsia="es-ES"/>
        </w:rPr>
      </w:pPr>
      <w:r>
        <w:rPr>
          <w:lang w:val="en-US" w:eastAsia="es-ES"/>
        </w:rPr>
        <w:t xml:space="preserve">          in: query</w:t>
      </w:r>
    </w:p>
    <w:p w14:paraId="15652E36" w14:textId="77777777" w:rsidR="001762F0" w:rsidRDefault="001762F0" w:rsidP="001762F0">
      <w:pPr>
        <w:pStyle w:val="PL"/>
        <w:rPr>
          <w:lang w:val="en-US" w:eastAsia="es-ES"/>
        </w:rPr>
      </w:pPr>
      <w:r>
        <w:rPr>
          <w:lang w:val="en-US" w:eastAsia="es-ES"/>
        </w:rPr>
        <w:t xml:space="preserve">          description: Features supported by the EAS.</w:t>
      </w:r>
    </w:p>
    <w:p w14:paraId="65AA9D1D" w14:textId="77777777" w:rsidR="001762F0" w:rsidRDefault="001762F0" w:rsidP="001762F0">
      <w:pPr>
        <w:pStyle w:val="PL"/>
        <w:rPr>
          <w:lang w:val="en-US" w:eastAsia="es-ES"/>
        </w:rPr>
      </w:pPr>
      <w:r>
        <w:rPr>
          <w:lang w:val="en-US" w:eastAsia="es-ES"/>
        </w:rPr>
        <w:t xml:space="preserve">          required: </w:t>
      </w:r>
      <w:r>
        <w:t>false</w:t>
      </w:r>
    </w:p>
    <w:p w14:paraId="5D5A5705" w14:textId="77777777" w:rsidR="001762F0" w:rsidRDefault="001762F0" w:rsidP="001762F0">
      <w:pPr>
        <w:pStyle w:val="PL"/>
        <w:rPr>
          <w:lang w:val="en-US" w:eastAsia="es-ES"/>
        </w:rPr>
      </w:pPr>
      <w:r>
        <w:rPr>
          <w:lang w:val="en-US" w:eastAsia="es-ES"/>
        </w:rPr>
        <w:t xml:space="preserve">          schema:</w:t>
      </w:r>
    </w:p>
    <w:p w14:paraId="6DC953D3" w14:textId="77777777" w:rsidR="001762F0" w:rsidRDefault="001762F0" w:rsidP="001762F0">
      <w:pPr>
        <w:pStyle w:val="PL"/>
      </w:pPr>
      <w:r>
        <w:t xml:space="preserve">            $ref: 'TS29571_CommonData.yaml#/components/schemas/SupportedFeatures'</w:t>
      </w:r>
    </w:p>
    <w:p w14:paraId="5FA1ACE7" w14:textId="77777777" w:rsidR="001762F0" w:rsidRDefault="001762F0" w:rsidP="001762F0">
      <w:pPr>
        <w:pStyle w:val="PL"/>
        <w:rPr>
          <w:lang w:val="de-DE"/>
        </w:rPr>
      </w:pPr>
      <w:r>
        <w:rPr>
          <w:lang w:val="en-US"/>
        </w:rPr>
        <w:t xml:space="preserve">      response</w:t>
      </w:r>
      <w:r>
        <w:rPr>
          <w:lang w:val="de-DE"/>
        </w:rPr>
        <w:t>s:</w:t>
      </w:r>
    </w:p>
    <w:p w14:paraId="5872FF72" w14:textId="77777777" w:rsidR="001762F0" w:rsidRDefault="001762F0" w:rsidP="001762F0">
      <w:pPr>
        <w:pStyle w:val="PL"/>
        <w:rPr>
          <w:lang w:val="de-DE"/>
        </w:rPr>
      </w:pPr>
      <w:r>
        <w:rPr>
          <w:lang w:val="de-DE"/>
        </w:rPr>
        <w:t xml:space="preserve">        '200':</w:t>
      </w:r>
    </w:p>
    <w:p w14:paraId="4EBE96F9" w14:textId="77777777" w:rsidR="001762F0" w:rsidRDefault="001762F0" w:rsidP="001762F0">
      <w:pPr>
        <w:pStyle w:val="PL"/>
      </w:pPr>
      <w:r>
        <w:t xml:space="preserve">          description: OK (Successful get all of the active subscriptions)</w:t>
      </w:r>
    </w:p>
    <w:p w14:paraId="00B2B124" w14:textId="77777777" w:rsidR="001762F0" w:rsidRDefault="001762F0" w:rsidP="001762F0">
      <w:pPr>
        <w:pStyle w:val="PL"/>
      </w:pPr>
      <w:r>
        <w:t xml:space="preserve">          content:</w:t>
      </w:r>
    </w:p>
    <w:p w14:paraId="62426E05" w14:textId="77777777" w:rsidR="001762F0" w:rsidRDefault="001762F0" w:rsidP="001762F0">
      <w:pPr>
        <w:pStyle w:val="PL"/>
      </w:pPr>
      <w:r>
        <w:t xml:space="preserve">            application/json:</w:t>
      </w:r>
    </w:p>
    <w:p w14:paraId="29839BA6" w14:textId="77777777" w:rsidR="001762F0" w:rsidRDefault="001762F0" w:rsidP="001762F0">
      <w:pPr>
        <w:pStyle w:val="PL"/>
      </w:pPr>
      <w:r>
        <w:t xml:space="preserve">              schema:</w:t>
      </w:r>
    </w:p>
    <w:p w14:paraId="38F6E87A" w14:textId="77777777" w:rsidR="001762F0" w:rsidRDefault="001762F0" w:rsidP="001762F0">
      <w:pPr>
        <w:pStyle w:val="PL"/>
      </w:pPr>
      <w:r>
        <w:t xml:space="preserve">                type: array</w:t>
      </w:r>
    </w:p>
    <w:p w14:paraId="73415A7F" w14:textId="77777777" w:rsidR="001762F0" w:rsidRDefault="001762F0" w:rsidP="001762F0">
      <w:pPr>
        <w:pStyle w:val="PL"/>
      </w:pPr>
      <w:r>
        <w:t xml:space="preserve">                items:</w:t>
      </w:r>
    </w:p>
    <w:p w14:paraId="2D39B399" w14:textId="77777777" w:rsidR="001762F0" w:rsidRDefault="001762F0" w:rsidP="001762F0">
      <w:pPr>
        <w:pStyle w:val="PL"/>
      </w:pPr>
      <w:r>
        <w:t xml:space="preserve">                  $ref: '#/components/schemas/</w:t>
      </w:r>
      <w:r>
        <w:rPr>
          <w:lang w:eastAsia="ja-JP"/>
        </w:rPr>
        <w:t>AcrMgntEventsSubscription</w:t>
      </w:r>
      <w:r>
        <w:t>'</w:t>
      </w:r>
    </w:p>
    <w:p w14:paraId="19ABB8FF" w14:textId="77777777" w:rsidR="001762F0" w:rsidRDefault="001762F0" w:rsidP="001762F0">
      <w:pPr>
        <w:pStyle w:val="PL"/>
      </w:pPr>
      <w:r>
        <w:t xml:space="preserve">                minItems: 1</w:t>
      </w:r>
    </w:p>
    <w:p w14:paraId="6BE4BBE4" w14:textId="77777777" w:rsidR="001762F0" w:rsidRDefault="001762F0" w:rsidP="001762F0">
      <w:pPr>
        <w:pStyle w:val="PL"/>
      </w:pPr>
      <w:r>
        <w:t xml:space="preserve">                description: All the active ACR management events subscriptions</w:t>
      </w:r>
    </w:p>
    <w:p w14:paraId="41090EF1" w14:textId="77777777" w:rsidR="001762F0" w:rsidRDefault="001762F0" w:rsidP="001762F0">
      <w:pPr>
        <w:pStyle w:val="PL"/>
      </w:pPr>
      <w:r>
        <w:t xml:space="preserve">        '307':</w:t>
      </w:r>
    </w:p>
    <w:p w14:paraId="138F09CC" w14:textId="77777777" w:rsidR="001762F0" w:rsidRDefault="001762F0" w:rsidP="001762F0">
      <w:pPr>
        <w:pStyle w:val="PL"/>
      </w:pPr>
      <w:r>
        <w:t xml:space="preserve">          $ref: 'TS29122_CommonData.yaml#/components/responses/307'</w:t>
      </w:r>
    </w:p>
    <w:p w14:paraId="71778D34" w14:textId="77777777" w:rsidR="001762F0" w:rsidRDefault="001762F0" w:rsidP="001762F0">
      <w:pPr>
        <w:pStyle w:val="PL"/>
      </w:pPr>
      <w:r>
        <w:t xml:space="preserve">        '308':</w:t>
      </w:r>
    </w:p>
    <w:p w14:paraId="127109A4" w14:textId="77777777" w:rsidR="001762F0" w:rsidRDefault="001762F0" w:rsidP="001762F0">
      <w:pPr>
        <w:pStyle w:val="PL"/>
      </w:pPr>
      <w:r>
        <w:t xml:space="preserve">          $ref: 'TS29122_CommonData.yaml#/components/responses/308'</w:t>
      </w:r>
    </w:p>
    <w:p w14:paraId="158B94E6" w14:textId="77777777" w:rsidR="001762F0" w:rsidRDefault="001762F0" w:rsidP="001762F0">
      <w:pPr>
        <w:pStyle w:val="PL"/>
      </w:pPr>
      <w:r>
        <w:t xml:space="preserve">        '400':</w:t>
      </w:r>
    </w:p>
    <w:p w14:paraId="26DBF780" w14:textId="77777777" w:rsidR="001762F0" w:rsidRDefault="001762F0" w:rsidP="001762F0">
      <w:pPr>
        <w:pStyle w:val="PL"/>
      </w:pPr>
      <w:r>
        <w:t xml:space="preserve">          $ref: 'TS29122_CommonData.yaml#/components/responses/400'</w:t>
      </w:r>
    </w:p>
    <w:p w14:paraId="5FB2A8F6" w14:textId="77777777" w:rsidR="001762F0" w:rsidRDefault="001762F0" w:rsidP="001762F0">
      <w:pPr>
        <w:pStyle w:val="PL"/>
      </w:pPr>
      <w:r>
        <w:t xml:space="preserve">        '401':</w:t>
      </w:r>
    </w:p>
    <w:p w14:paraId="6408DFCC" w14:textId="77777777" w:rsidR="001762F0" w:rsidRDefault="001762F0" w:rsidP="001762F0">
      <w:pPr>
        <w:pStyle w:val="PL"/>
      </w:pPr>
      <w:r>
        <w:t xml:space="preserve">          $ref: 'TS29122_CommonData.yaml#/components/responses/401'</w:t>
      </w:r>
    </w:p>
    <w:p w14:paraId="437E8DAB" w14:textId="77777777" w:rsidR="001762F0" w:rsidRDefault="001762F0" w:rsidP="001762F0">
      <w:pPr>
        <w:pStyle w:val="PL"/>
        <w:rPr>
          <w:rFonts w:eastAsia="DengXian"/>
        </w:rPr>
      </w:pPr>
      <w:r>
        <w:rPr>
          <w:rFonts w:eastAsia="DengXian"/>
        </w:rPr>
        <w:t xml:space="preserve">        '403':</w:t>
      </w:r>
    </w:p>
    <w:p w14:paraId="690DBCEC" w14:textId="77777777" w:rsidR="001762F0" w:rsidRDefault="001762F0" w:rsidP="001762F0">
      <w:pPr>
        <w:pStyle w:val="PL"/>
        <w:rPr>
          <w:rFonts w:eastAsia="DengXian"/>
        </w:rPr>
      </w:pPr>
      <w:r>
        <w:rPr>
          <w:rFonts w:eastAsia="DengXian"/>
        </w:rPr>
        <w:t xml:space="preserve">          $ref: 'TS29122_CommonData.yaml#/components/responses/403'</w:t>
      </w:r>
    </w:p>
    <w:p w14:paraId="4F15A7D7" w14:textId="77777777" w:rsidR="001762F0" w:rsidRDefault="001762F0" w:rsidP="001762F0">
      <w:pPr>
        <w:pStyle w:val="PL"/>
      </w:pPr>
      <w:r>
        <w:t xml:space="preserve">        '404':</w:t>
      </w:r>
    </w:p>
    <w:p w14:paraId="0CD4B17C" w14:textId="77777777" w:rsidR="001762F0" w:rsidRDefault="001762F0" w:rsidP="001762F0">
      <w:pPr>
        <w:pStyle w:val="PL"/>
      </w:pPr>
      <w:r>
        <w:t xml:space="preserve">          $ref: 'TS29122_CommonData.yaml#/components/responses/404'</w:t>
      </w:r>
    </w:p>
    <w:p w14:paraId="56A9955F" w14:textId="77777777" w:rsidR="001762F0" w:rsidRDefault="001762F0" w:rsidP="001762F0">
      <w:pPr>
        <w:pStyle w:val="PL"/>
        <w:rPr>
          <w:rFonts w:eastAsia="DengXian"/>
        </w:rPr>
      </w:pPr>
      <w:r>
        <w:rPr>
          <w:rFonts w:eastAsia="DengXian"/>
        </w:rPr>
        <w:t xml:space="preserve">        '406':</w:t>
      </w:r>
    </w:p>
    <w:p w14:paraId="42D4479C" w14:textId="77777777" w:rsidR="001762F0" w:rsidRDefault="001762F0" w:rsidP="001762F0">
      <w:pPr>
        <w:pStyle w:val="PL"/>
        <w:rPr>
          <w:rFonts w:eastAsia="DengXian"/>
        </w:rPr>
      </w:pPr>
      <w:r>
        <w:rPr>
          <w:rFonts w:eastAsia="DengXian"/>
        </w:rPr>
        <w:t xml:space="preserve">          $ref: 'TS29122_CommonData.yaml#/components/responses/406'</w:t>
      </w:r>
    </w:p>
    <w:p w14:paraId="64CC0D4D" w14:textId="77777777" w:rsidR="001762F0" w:rsidRDefault="001762F0" w:rsidP="001762F0">
      <w:pPr>
        <w:pStyle w:val="PL"/>
        <w:rPr>
          <w:rFonts w:eastAsia="DengXian"/>
        </w:rPr>
      </w:pPr>
      <w:r>
        <w:rPr>
          <w:rFonts w:eastAsia="DengXian"/>
        </w:rPr>
        <w:t xml:space="preserve">        '429':</w:t>
      </w:r>
    </w:p>
    <w:p w14:paraId="032736D1" w14:textId="77777777" w:rsidR="001762F0" w:rsidRDefault="001762F0" w:rsidP="001762F0">
      <w:pPr>
        <w:pStyle w:val="PL"/>
        <w:rPr>
          <w:rFonts w:eastAsia="DengXian"/>
        </w:rPr>
      </w:pPr>
      <w:r>
        <w:rPr>
          <w:rFonts w:eastAsia="DengXian"/>
        </w:rPr>
        <w:t xml:space="preserve">          $ref: 'TS29122_CommonData.yaml#/components/responses/429'</w:t>
      </w:r>
    </w:p>
    <w:p w14:paraId="126E9C5D" w14:textId="77777777" w:rsidR="001762F0" w:rsidRDefault="001762F0" w:rsidP="001762F0">
      <w:pPr>
        <w:pStyle w:val="PL"/>
      </w:pPr>
      <w:r>
        <w:t xml:space="preserve">        '500':</w:t>
      </w:r>
    </w:p>
    <w:p w14:paraId="38714440" w14:textId="77777777" w:rsidR="001762F0" w:rsidRDefault="001762F0" w:rsidP="001762F0">
      <w:pPr>
        <w:pStyle w:val="PL"/>
      </w:pPr>
      <w:r>
        <w:t xml:space="preserve">          $ref: 'TS29122_CommonData.yaml#/components/responses/500'</w:t>
      </w:r>
    </w:p>
    <w:p w14:paraId="6C541906" w14:textId="77777777" w:rsidR="001762F0" w:rsidRDefault="001762F0" w:rsidP="001762F0">
      <w:pPr>
        <w:pStyle w:val="PL"/>
      </w:pPr>
      <w:r>
        <w:t xml:space="preserve">        '503':</w:t>
      </w:r>
    </w:p>
    <w:p w14:paraId="7150E9D9" w14:textId="77777777" w:rsidR="001762F0" w:rsidRDefault="001762F0" w:rsidP="001762F0">
      <w:pPr>
        <w:pStyle w:val="PL"/>
      </w:pPr>
      <w:r>
        <w:t xml:space="preserve">          $ref: 'TS29122_CommonData.yaml#/components/responses/503'</w:t>
      </w:r>
    </w:p>
    <w:p w14:paraId="48280E9C" w14:textId="77777777" w:rsidR="001762F0" w:rsidRDefault="001762F0" w:rsidP="001762F0">
      <w:pPr>
        <w:pStyle w:val="PL"/>
      </w:pPr>
      <w:r>
        <w:t xml:space="preserve">        default:</w:t>
      </w:r>
    </w:p>
    <w:p w14:paraId="43C55C5A" w14:textId="77777777" w:rsidR="001762F0" w:rsidRDefault="001762F0" w:rsidP="001762F0">
      <w:pPr>
        <w:pStyle w:val="PL"/>
      </w:pPr>
      <w:r>
        <w:t xml:space="preserve">          $ref: 'TS29122_CommonData.yaml#/components/responses/default'</w:t>
      </w:r>
    </w:p>
    <w:p w14:paraId="0574AED5" w14:textId="77777777" w:rsidR="001762F0" w:rsidRDefault="001762F0" w:rsidP="001762F0">
      <w:pPr>
        <w:pStyle w:val="PL"/>
      </w:pPr>
    </w:p>
    <w:p w14:paraId="6863D574" w14:textId="77777777" w:rsidR="001762F0" w:rsidRDefault="001762F0" w:rsidP="001762F0">
      <w:pPr>
        <w:pStyle w:val="PL"/>
      </w:pPr>
      <w:r>
        <w:t xml:space="preserve">  /subscriptions/{subscriptionId}:</w:t>
      </w:r>
    </w:p>
    <w:p w14:paraId="5900A632" w14:textId="77777777" w:rsidR="001762F0" w:rsidRDefault="001762F0" w:rsidP="001762F0">
      <w:pPr>
        <w:pStyle w:val="PL"/>
      </w:pPr>
      <w:r>
        <w:t xml:space="preserve">    get:</w:t>
      </w:r>
    </w:p>
    <w:p w14:paraId="08F4AAF4" w14:textId="77777777" w:rsidR="001762F0" w:rsidRDefault="001762F0" w:rsidP="001762F0">
      <w:pPr>
        <w:pStyle w:val="PL"/>
      </w:pPr>
      <w:r>
        <w:t xml:space="preserve">      description: Retrieve an Individual </w:t>
      </w:r>
      <w:r>
        <w:rPr>
          <w:lang w:eastAsia="ja-JP"/>
        </w:rPr>
        <w:t>ACR Management Events Subscription</w:t>
      </w:r>
      <w:r>
        <w:t>.</w:t>
      </w:r>
    </w:p>
    <w:p w14:paraId="2D4EFD80" w14:textId="77777777" w:rsidR="001762F0" w:rsidRDefault="001762F0" w:rsidP="001762F0">
      <w:pPr>
        <w:pStyle w:val="PL"/>
      </w:pPr>
      <w:r>
        <w:t xml:space="preserve">      parameters:</w:t>
      </w:r>
    </w:p>
    <w:p w14:paraId="4A5FED71" w14:textId="77777777" w:rsidR="001762F0" w:rsidRDefault="001762F0" w:rsidP="001762F0">
      <w:pPr>
        <w:pStyle w:val="PL"/>
      </w:pPr>
      <w:r>
        <w:t xml:space="preserve">        - name: subscriptionId</w:t>
      </w:r>
    </w:p>
    <w:p w14:paraId="5D24EF00" w14:textId="77777777" w:rsidR="001762F0" w:rsidRDefault="001762F0" w:rsidP="001762F0">
      <w:pPr>
        <w:pStyle w:val="PL"/>
      </w:pPr>
      <w:r>
        <w:t xml:space="preserve">          in: path</w:t>
      </w:r>
    </w:p>
    <w:p w14:paraId="6CF1C2DE" w14:textId="77777777" w:rsidR="001762F0" w:rsidRPr="00721D9F" w:rsidRDefault="001762F0" w:rsidP="001762F0">
      <w:pPr>
        <w:pStyle w:val="PL"/>
        <w:rPr>
          <w:lang w:val="en-US" w:eastAsia="es-ES"/>
        </w:rPr>
      </w:pPr>
      <w:r>
        <w:rPr>
          <w:lang w:val="en-US" w:eastAsia="es-ES"/>
        </w:rPr>
        <w:t xml:space="preserve">          description: Subscription Id.</w:t>
      </w:r>
    </w:p>
    <w:p w14:paraId="11CD9FC2" w14:textId="77777777" w:rsidR="001762F0" w:rsidRDefault="001762F0" w:rsidP="001762F0">
      <w:pPr>
        <w:pStyle w:val="PL"/>
      </w:pPr>
      <w:r>
        <w:t xml:space="preserve">          required: true</w:t>
      </w:r>
    </w:p>
    <w:p w14:paraId="1876988A" w14:textId="77777777" w:rsidR="001762F0" w:rsidRDefault="001762F0" w:rsidP="001762F0">
      <w:pPr>
        <w:pStyle w:val="PL"/>
      </w:pPr>
      <w:r>
        <w:t xml:space="preserve">          schema:</w:t>
      </w:r>
    </w:p>
    <w:p w14:paraId="18C6AF6A" w14:textId="77777777" w:rsidR="001762F0" w:rsidRDefault="001762F0" w:rsidP="001762F0">
      <w:pPr>
        <w:pStyle w:val="PL"/>
      </w:pPr>
      <w:r>
        <w:t xml:space="preserve">            type: string</w:t>
      </w:r>
    </w:p>
    <w:p w14:paraId="194441B6" w14:textId="77777777" w:rsidR="001762F0" w:rsidRDefault="001762F0" w:rsidP="001762F0">
      <w:pPr>
        <w:pStyle w:val="PL"/>
        <w:rPr>
          <w:lang w:val="en-US" w:eastAsia="es-ES"/>
        </w:rPr>
      </w:pPr>
      <w:r>
        <w:rPr>
          <w:lang w:val="en-US" w:eastAsia="es-ES"/>
        </w:rPr>
        <w:t xml:space="preserve">        - name: </w:t>
      </w:r>
      <w:r>
        <w:t>supp-feat</w:t>
      </w:r>
    </w:p>
    <w:p w14:paraId="6A99B28A" w14:textId="77777777" w:rsidR="001762F0" w:rsidRDefault="001762F0" w:rsidP="001762F0">
      <w:pPr>
        <w:pStyle w:val="PL"/>
        <w:rPr>
          <w:lang w:val="en-US" w:eastAsia="es-ES"/>
        </w:rPr>
      </w:pPr>
      <w:r>
        <w:rPr>
          <w:lang w:val="en-US" w:eastAsia="es-ES"/>
        </w:rPr>
        <w:t xml:space="preserve">          in: query</w:t>
      </w:r>
    </w:p>
    <w:p w14:paraId="256346A7" w14:textId="77777777" w:rsidR="001762F0" w:rsidRDefault="001762F0" w:rsidP="001762F0">
      <w:pPr>
        <w:pStyle w:val="PL"/>
        <w:rPr>
          <w:lang w:val="en-US" w:eastAsia="es-ES"/>
        </w:rPr>
      </w:pPr>
      <w:r>
        <w:rPr>
          <w:lang w:val="en-US" w:eastAsia="es-ES"/>
        </w:rPr>
        <w:t xml:space="preserve">          description: Features supported by the EAS.</w:t>
      </w:r>
    </w:p>
    <w:p w14:paraId="6C9A4B6F" w14:textId="77777777" w:rsidR="001762F0" w:rsidRDefault="001762F0" w:rsidP="001762F0">
      <w:pPr>
        <w:pStyle w:val="PL"/>
        <w:rPr>
          <w:lang w:val="en-US" w:eastAsia="es-ES"/>
        </w:rPr>
      </w:pPr>
      <w:r>
        <w:rPr>
          <w:lang w:val="en-US" w:eastAsia="es-ES"/>
        </w:rPr>
        <w:t xml:space="preserve">          required: </w:t>
      </w:r>
      <w:r>
        <w:t>false</w:t>
      </w:r>
    </w:p>
    <w:p w14:paraId="764CC833" w14:textId="77777777" w:rsidR="001762F0" w:rsidRDefault="001762F0" w:rsidP="001762F0">
      <w:pPr>
        <w:pStyle w:val="PL"/>
        <w:rPr>
          <w:lang w:val="en-US" w:eastAsia="es-ES"/>
        </w:rPr>
      </w:pPr>
      <w:r>
        <w:rPr>
          <w:lang w:val="en-US" w:eastAsia="es-ES"/>
        </w:rPr>
        <w:t xml:space="preserve">          schema:</w:t>
      </w:r>
    </w:p>
    <w:p w14:paraId="7AA93580" w14:textId="77777777" w:rsidR="001762F0" w:rsidRPr="00F56746" w:rsidRDefault="001762F0" w:rsidP="001762F0">
      <w:pPr>
        <w:pStyle w:val="PL"/>
      </w:pPr>
      <w:r>
        <w:t xml:space="preserve">            $ref: 'TS29571_CommonData.yaml#/components/schemas/SupportedFeatures'</w:t>
      </w:r>
    </w:p>
    <w:p w14:paraId="48765BC5" w14:textId="77777777" w:rsidR="001762F0" w:rsidRDefault="001762F0" w:rsidP="001762F0">
      <w:pPr>
        <w:pStyle w:val="PL"/>
        <w:rPr>
          <w:lang w:val="en-US"/>
        </w:rPr>
      </w:pPr>
      <w:r>
        <w:rPr>
          <w:lang w:val="en-US"/>
        </w:rPr>
        <w:t xml:space="preserve">      responses:</w:t>
      </w:r>
    </w:p>
    <w:p w14:paraId="7FAB8089" w14:textId="77777777" w:rsidR="001762F0" w:rsidRDefault="001762F0" w:rsidP="001762F0">
      <w:pPr>
        <w:pStyle w:val="PL"/>
        <w:rPr>
          <w:lang w:val="en-US"/>
        </w:rPr>
      </w:pPr>
      <w:r>
        <w:rPr>
          <w:lang w:val="en-US"/>
        </w:rPr>
        <w:t xml:space="preserve">        '200':</w:t>
      </w:r>
    </w:p>
    <w:p w14:paraId="716EFE27" w14:textId="77777777" w:rsidR="001762F0" w:rsidRDefault="001762F0" w:rsidP="001762F0">
      <w:pPr>
        <w:pStyle w:val="PL"/>
      </w:pPr>
      <w:r>
        <w:rPr>
          <w:lang w:val="en-US"/>
        </w:rPr>
        <w:t xml:space="preserve">          </w:t>
      </w:r>
      <w:r>
        <w:t>description: OK (Successful get the active subscription).</w:t>
      </w:r>
    </w:p>
    <w:p w14:paraId="4A191E12" w14:textId="77777777" w:rsidR="001762F0" w:rsidRDefault="001762F0" w:rsidP="001762F0">
      <w:pPr>
        <w:pStyle w:val="PL"/>
      </w:pPr>
      <w:r>
        <w:t xml:space="preserve">          content:</w:t>
      </w:r>
    </w:p>
    <w:p w14:paraId="40A374C7" w14:textId="77777777" w:rsidR="001762F0" w:rsidRDefault="001762F0" w:rsidP="001762F0">
      <w:pPr>
        <w:pStyle w:val="PL"/>
      </w:pPr>
      <w:r>
        <w:t xml:space="preserve">            application/json:</w:t>
      </w:r>
    </w:p>
    <w:p w14:paraId="59C3C0C5" w14:textId="77777777" w:rsidR="001762F0" w:rsidRDefault="001762F0" w:rsidP="001762F0">
      <w:pPr>
        <w:pStyle w:val="PL"/>
      </w:pPr>
      <w:r>
        <w:t xml:space="preserve">              schema:</w:t>
      </w:r>
    </w:p>
    <w:p w14:paraId="45C73489" w14:textId="77777777" w:rsidR="001762F0" w:rsidRDefault="001762F0" w:rsidP="001762F0">
      <w:pPr>
        <w:pStyle w:val="PL"/>
      </w:pPr>
      <w:r>
        <w:t xml:space="preserve">                $ref: '#/components/schemas/</w:t>
      </w:r>
      <w:r>
        <w:rPr>
          <w:lang w:eastAsia="ja-JP"/>
        </w:rPr>
        <w:t>AcrMgntEventsSubscription</w:t>
      </w:r>
      <w:r>
        <w:t>'</w:t>
      </w:r>
    </w:p>
    <w:p w14:paraId="063745FD" w14:textId="77777777" w:rsidR="001762F0" w:rsidRDefault="001762F0" w:rsidP="001762F0">
      <w:pPr>
        <w:pStyle w:val="PL"/>
      </w:pPr>
      <w:r>
        <w:t xml:space="preserve">        '307':</w:t>
      </w:r>
    </w:p>
    <w:p w14:paraId="1184A2B3" w14:textId="77777777" w:rsidR="001762F0" w:rsidRDefault="001762F0" w:rsidP="001762F0">
      <w:pPr>
        <w:pStyle w:val="PL"/>
      </w:pPr>
      <w:r>
        <w:t xml:space="preserve">          $ref: 'TS29122_CommonData.yaml#/components/responses/307'</w:t>
      </w:r>
    </w:p>
    <w:p w14:paraId="286271D0" w14:textId="77777777" w:rsidR="001762F0" w:rsidRDefault="001762F0" w:rsidP="001762F0">
      <w:pPr>
        <w:pStyle w:val="PL"/>
      </w:pPr>
      <w:r>
        <w:t xml:space="preserve">        '308':</w:t>
      </w:r>
    </w:p>
    <w:p w14:paraId="63B508A9" w14:textId="77777777" w:rsidR="001762F0" w:rsidRDefault="001762F0" w:rsidP="001762F0">
      <w:pPr>
        <w:pStyle w:val="PL"/>
      </w:pPr>
      <w:r>
        <w:t xml:space="preserve">          $ref: 'TS29122_CommonData.yaml#/components/responses/308'</w:t>
      </w:r>
    </w:p>
    <w:p w14:paraId="331A1BE7" w14:textId="77777777" w:rsidR="001762F0" w:rsidRDefault="001762F0" w:rsidP="001762F0">
      <w:pPr>
        <w:pStyle w:val="PL"/>
      </w:pPr>
      <w:r>
        <w:t xml:space="preserve">        '400':</w:t>
      </w:r>
    </w:p>
    <w:p w14:paraId="0BAD44F6" w14:textId="77777777" w:rsidR="001762F0" w:rsidRDefault="001762F0" w:rsidP="001762F0">
      <w:pPr>
        <w:pStyle w:val="PL"/>
      </w:pPr>
      <w:r>
        <w:t xml:space="preserve">          $ref: 'TS29122_CommonData.yaml#/components/responses/400'</w:t>
      </w:r>
    </w:p>
    <w:p w14:paraId="113B5541" w14:textId="77777777" w:rsidR="001762F0" w:rsidRDefault="001762F0" w:rsidP="001762F0">
      <w:pPr>
        <w:pStyle w:val="PL"/>
      </w:pPr>
      <w:r>
        <w:t xml:space="preserve">        '401':</w:t>
      </w:r>
    </w:p>
    <w:p w14:paraId="2C4267D2" w14:textId="77777777" w:rsidR="001762F0" w:rsidRDefault="001762F0" w:rsidP="001762F0">
      <w:pPr>
        <w:pStyle w:val="PL"/>
      </w:pPr>
      <w:r>
        <w:t xml:space="preserve">          $ref: 'TS29122_CommonData.yaml#/components/responses/401'</w:t>
      </w:r>
    </w:p>
    <w:p w14:paraId="0A95A887" w14:textId="77777777" w:rsidR="001762F0" w:rsidRDefault="001762F0" w:rsidP="001762F0">
      <w:pPr>
        <w:pStyle w:val="PL"/>
        <w:rPr>
          <w:rFonts w:eastAsia="DengXian"/>
        </w:rPr>
      </w:pPr>
      <w:r>
        <w:rPr>
          <w:rFonts w:eastAsia="DengXian"/>
        </w:rPr>
        <w:t xml:space="preserve">        '403':</w:t>
      </w:r>
    </w:p>
    <w:p w14:paraId="2A6EF03A" w14:textId="77777777" w:rsidR="001762F0" w:rsidRDefault="001762F0" w:rsidP="001762F0">
      <w:pPr>
        <w:pStyle w:val="PL"/>
        <w:rPr>
          <w:rFonts w:eastAsia="DengXian"/>
        </w:rPr>
      </w:pPr>
      <w:r>
        <w:rPr>
          <w:rFonts w:eastAsia="DengXian"/>
        </w:rPr>
        <w:t xml:space="preserve">          $ref: 'TS29122_CommonData.yaml#/components/responses/403'</w:t>
      </w:r>
    </w:p>
    <w:p w14:paraId="7D02A8D9" w14:textId="77777777" w:rsidR="001762F0" w:rsidRDefault="001762F0" w:rsidP="001762F0">
      <w:pPr>
        <w:pStyle w:val="PL"/>
      </w:pPr>
      <w:r>
        <w:t xml:space="preserve">        '404':</w:t>
      </w:r>
    </w:p>
    <w:p w14:paraId="6A148D7B" w14:textId="77777777" w:rsidR="001762F0" w:rsidRDefault="001762F0" w:rsidP="001762F0">
      <w:pPr>
        <w:pStyle w:val="PL"/>
      </w:pPr>
      <w:r>
        <w:t xml:space="preserve">          $ref: 'TS29122_CommonData.yaml#/components/responses/404'</w:t>
      </w:r>
    </w:p>
    <w:p w14:paraId="3184A33E" w14:textId="77777777" w:rsidR="001762F0" w:rsidRDefault="001762F0" w:rsidP="001762F0">
      <w:pPr>
        <w:pStyle w:val="PL"/>
        <w:rPr>
          <w:rFonts w:eastAsia="DengXian"/>
        </w:rPr>
      </w:pPr>
      <w:r>
        <w:rPr>
          <w:rFonts w:eastAsia="DengXian"/>
        </w:rPr>
        <w:t xml:space="preserve">        '406':</w:t>
      </w:r>
    </w:p>
    <w:p w14:paraId="48774928" w14:textId="77777777" w:rsidR="001762F0" w:rsidRDefault="001762F0" w:rsidP="001762F0">
      <w:pPr>
        <w:pStyle w:val="PL"/>
        <w:rPr>
          <w:rFonts w:eastAsia="DengXian"/>
        </w:rPr>
      </w:pPr>
      <w:r>
        <w:rPr>
          <w:rFonts w:eastAsia="DengXian"/>
        </w:rPr>
        <w:t xml:space="preserve">          $ref: 'TS29122_CommonData.yaml#/components/responses/406'</w:t>
      </w:r>
    </w:p>
    <w:p w14:paraId="233E4FE3" w14:textId="77777777" w:rsidR="001762F0" w:rsidRDefault="001762F0" w:rsidP="001762F0">
      <w:pPr>
        <w:pStyle w:val="PL"/>
        <w:rPr>
          <w:rFonts w:eastAsia="DengXian"/>
        </w:rPr>
      </w:pPr>
      <w:r>
        <w:rPr>
          <w:rFonts w:eastAsia="DengXian"/>
        </w:rPr>
        <w:t xml:space="preserve">        '429':</w:t>
      </w:r>
    </w:p>
    <w:p w14:paraId="288B6E77" w14:textId="77777777" w:rsidR="001762F0" w:rsidRDefault="001762F0" w:rsidP="001762F0">
      <w:pPr>
        <w:pStyle w:val="PL"/>
        <w:rPr>
          <w:rFonts w:eastAsia="DengXian"/>
        </w:rPr>
      </w:pPr>
      <w:r>
        <w:rPr>
          <w:rFonts w:eastAsia="DengXian"/>
        </w:rPr>
        <w:t xml:space="preserve">          $ref: 'TS29122_CommonData.yaml#/components/responses/429'</w:t>
      </w:r>
    </w:p>
    <w:p w14:paraId="08198B26" w14:textId="77777777" w:rsidR="001762F0" w:rsidRDefault="001762F0" w:rsidP="001762F0">
      <w:pPr>
        <w:pStyle w:val="PL"/>
      </w:pPr>
      <w:r>
        <w:t xml:space="preserve">        '500':</w:t>
      </w:r>
    </w:p>
    <w:p w14:paraId="56FBE1F5" w14:textId="77777777" w:rsidR="001762F0" w:rsidRDefault="001762F0" w:rsidP="001762F0">
      <w:pPr>
        <w:pStyle w:val="PL"/>
      </w:pPr>
      <w:r>
        <w:t xml:space="preserve">          $ref: 'TS29122_CommonData.yaml#/components/responses/500'</w:t>
      </w:r>
    </w:p>
    <w:p w14:paraId="181853D7" w14:textId="77777777" w:rsidR="001762F0" w:rsidRDefault="001762F0" w:rsidP="001762F0">
      <w:pPr>
        <w:pStyle w:val="PL"/>
      </w:pPr>
      <w:r>
        <w:t xml:space="preserve">        '503':</w:t>
      </w:r>
    </w:p>
    <w:p w14:paraId="78551ECB" w14:textId="77777777" w:rsidR="001762F0" w:rsidRDefault="001762F0" w:rsidP="001762F0">
      <w:pPr>
        <w:pStyle w:val="PL"/>
      </w:pPr>
      <w:r>
        <w:t xml:space="preserve">          $ref: 'TS29122_CommonData.yaml#/components/responses/503'</w:t>
      </w:r>
    </w:p>
    <w:p w14:paraId="748B3AB8" w14:textId="77777777" w:rsidR="001762F0" w:rsidRDefault="001762F0" w:rsidP="001762F0">
      <w:pPr>
        <w:pStyle w:val="PL"/>
      </w:pPr>
      <w:r>
        <w:t xml:space="preserve">        default:</w:t>
      </w:r>
    </w:p>
    <w:p w14:paraId="1C58911E" w14:textId="77777777" w:rsidR="001762F0" w:rsidRDefault="001762F0" w:rsidP="001762F0">
      <w:pPr>
        <w:pStyle w:val="PL"/>
      </w:pPr>
      <w:r>
        <w:t xml:space="preserve">          $ref: 'TS29122_CommonData.yaml#/components/responses/default'</w:t>
      </w:r>
    </w:p>
    <w:p w14:paraId="0CC3F183" w14:textId="77777777" w:rsidR="001762F0" w:rsidRDefault="001762F0" w:rsidP="001762F0">
      <w:pPr>
        <w:pStyle w:val="PL"/>
      </w:pPr>
      <w:r>
        <w:t xml:space="preserve">    put:</w:t>
      </w:r>
    </w:p>
    <w:p w14:paraId="5414D840" w14:textId="77777777" w:rsidR="001762F0" w:rsidRDefault="001762F0" w:rsidP="001762F0">
      <w:pPr>
        <w:pStyle w:val="PL"/>
      </w:pPr>
      <w:r>
        <w:t xml:space="preserve">      description: Fully replace an </w:t>
      </w:r>
      <w:r>
        <w:rPr>
          <w:lang w:eastAsia="ja-JP"/>
        </w:rPr>
        <w:t>existing Individual ACR Management Events S</w:t>
      </w:r>
      <w:r>
        <w:rPr>
          <w:rFonts w:hint="eastAsia"/>
          <w:lang w:eastAsia="ja-JP"/>
        </w:rPr>
        <w:t>ubscription</w:t>
      </w:r>
      <w:r>
        <w:t>.</w:t>
      </w:r>
    </w:p>
    <w:p w14:paraId="3EB8E8CA" w14:textId="77777777" w:rsidR="001762F0" w:rsidRDefault="001762F0" w:rsidP="001762F0">
      <w:pPr>
        <w:pStyle w:val="PL"/>
      </w:pPr>
      <w:r>
        <w:t xml:space="preserve">      parameters:</w:t>
      </w:r>
    </w:p>
    <w:p w14:paraId="56C7698B" w14:textId="77777777" w:rsidR="001762F0" w:rsidRDefault="001762F0" w:rsidP="001762F0">
      <w:pPr>
        <w:pStyle w:val="PL"/>
      </w:pPr>
      <w:r>
        <w:t xml:space="preserve">        - name: subscriptionId</w:t>
      </w:r>
    </w:p>
    <w:p w14:paraId="3B28E35F" w14:textId="77777777" w:rsidR="001762F0" w:rsidRDefault="001762F0" w:rsidP="001762F0">
      <w:pPr>
        <w:pStyle w:val="PL"/>
      </w:pPr>
      <w:r>
        <w:t xml:space="preserve">          in: path</w:t>
      </w:r>
    </w:p>
    <w:p w14:paraId="2AA7803D" w14:textId="77777777" w:rsidR="001762F0" w:rsidRPr="009E0195" w:rsidRDefault="001762F0" w:rsidP="001762F0">
      <w:pPr>
        <w:pStyle w:val="PL"/>
        <w:rPr>
          <w:lang w:val="en-US" w:eastAsia="es-ES"/>
        </w:rPr>
      </w:pPr>
      <w:r>
        <w:rPr>
          <w:lang w:val="en-US" w:eastAsia="es-ES"/>
        </w:rPr>
        <w:t xml:space="preserve">          description: Subscription Id.</w:t>
      </w:r>
    </w:p>
    <w:p w14:paraId="76EF7DFF" w14:textId="77777777" w:rsidR="001762F0" w:rsidRDefault="001762F0" w:rsidP="001762F0">
      <w:pPr>
        <w:pStyle w:val="PL"/>
      </w:pPr>
      <w:r>
        <w:t xml:space="preserve">          required: true</w:t>
      </w:r>
    </w:p>
    <w:p w14:paraId="5CC197AC" w14:textId="77777777" w:rsidR="001762F0" w:rsidRDefault="001762F0" w:rsidP="001762F0">
      <w:pPr>
        <w:pStyle w:val="PL"/>
      </w:pPr>
      <w:r>
        <w:t xml:space="preserve">          schema:</w:t>
      </w:r>
    </w:p>
    <w:p w14:paraId="09E47B07" w14:textId="77777777" w:rsidR="001762F0" w:rsidRDefault="001762F0" w:rsidP="001762F0">
      <w:pPr>
        <w:pStyle w:val="PL"/>
      </w:pPr>
      <w:r>
        <w:t xml:space="preserve">            type: string</w:t>
      </w:r>
    </w:p>
    <w:p w14:paraId="1D507158" w14:textId="77777777" w:rsidR="001762F0" w:rsidRDefault="001762F0" w:rsidP="001762F0">
      <w:pPr>
        <w:pStyle w:val="PL"/>
      </w:pPr>
      <w:r>
        <w:t xml:space="preserve">      requestBody:</w:t>
      </w:r>
    </w:p>
    <w:p w14:paraId="3219007B" w14:textId="77777777" w:rsidR="001762F0" w:rsidRDefault="001762F0" w:rsidP="001762F0">
      <w:pPr>
        <w:pStyle w:val="PL"/>
      </w:pPr>
      <w:r>
        <w:t xml:space="preserve">        required: true</w:t>
      </w:r>
    </w:p>
    <w:p w14:paraId="04343B6A" w14:textId="77777777" w:rsidR="001762F0" w:rsidRDefault="001762F0" w:rsidP="001762F0">
      <w:pPr>
        <w:pStyle w:val="PL"/>
      </w:pPr>
      <w:r>
        <w:t xml:space="preserve">        content:</w:t>
      </w:r>
    </w:p>
    <w:p w14:paraId="62D804FB" w14:textId="77777777" w:rsidR="001762F0" w:rsidRDefault="001762F0" w:rsidP="001762F0">
      <w:pPr>
        <w:pStyle w:val="PL"/>
      </w:pPr>
      <w:r>
        <w:t xml:space="preserve">          application/json:</w:t>
      </w:r>
    </w:p>
    <w:p w14:paraId="14440939" w14:textId="77777777" w:rsidR="001762F0" w:rsidRDefault="001762F0" w:rsidP="001762F0">
      <w:pPr>
        <w:pStyle w:val="PL"/>
      </w:pPr>
      <w:r>
        <w:t xml:space="preserve">            schema:</w:t>
      </w:r>
    </w:p>
    <w:p w14:paraId="112282BD" w14:textId="77777777" w:rsidR="001762F0" w:rsidRDefault="001762F0" w:rsidP="001762F0">
      <w:pPr>
        <w:pStyle w:val="PL"/>
      </w:pPr>
      <w:r>
        <w:t xml:space="preserve">              $ref: '#/components/schemas/</w:t>
      </w:r>
      <w:r>
        <w:rPr>
          <w:lang w:eastAsia="ja-JP"/>
        </w:rPr>
        <w:t>AcrMgntEventsSubscription</w:t>
      </w:r>
      <w:r>
        <w:t>'</w:t>
      </w:r>
    </w:p>
    <w:p w14:paraId="73FE3485" w14:textId="77777777" w:rsidR="001762F0" w:rsidRDefault="001762F0" w:rsidP="001762F0">
      <w:pPr>
        <w:pStyle w:val="PL"/>
      </w:pPr>
      <w:r>
        <w:t xml:space="preserve">      responses:</w:t>
      </w:r>
    </w:p>
    <w:p w14:paraId="7A31C46E" w14:textId="77777777" w:rsidR="001762F0" w:rsidRDefault="001762F0" w:rsidP="001762F0">
      <w:pPr>
        <w:pStyle w:val="PL"/>
      </w:pPr>
      <w:r>
        <w:t xml:space="preserve">        '200':</w:t>
      </w:r>
    </w:p>
    <w:p w14:paraId="6249A260" w14:textId="77777777" w:rsidR="001762F0" w:rsidRDefault="001762F0" w:rsidP="001762F0">
      <w:pPr>
        <w:pStyle w:val="PL"/>
      </w:pPr>
      <w:r>
        <w:t xml:space="preserve">          description: OK (Successful get the active subscription).</w:t>
      </w:r>
    </w:p>
    <w:p w14:paraId="3DE724CD" w14:textId="77777777" w:rsidR="001762F0" w:rsidRDefault="001762F0" w:rsidP="001762F0">
      <w:pPr>
        <w:pStyle w:val="PL"/>
      </w:pPr>
      <w:r>
        <w:t xml:space="preserve">          content:</w:t>
      </w:r>
    </w:p>
    <w:p w14:paraId="677BA3D6" w14:textId="77777777" w:rsidR="001762F0" w:rsidRDefault="001762F0" w:rsidP="001762F0">
      <w:pPr>
        <w:pStyle w:val="PL"/>
      </w:pPr>
      <w:r>
        <w:t xml:space="preserve">            application/json:</w:t>
      </w:r>
    </w:p>
    <w:p w14:paraId="0D494101" w14:textId="77777777" w:rsidR="001762F0" w:rsidRDefault="001762F0" w:rsidP="001762F0">
      <w:pPr>
        <w:pStyle w:val="PL"/>
      </w:pPr>
      <w:r>
        <w:t xml:space="preserve">              schema:</w:t>
      </w:r>
    </w:p>
    <w:p w14:paraId="4E4F8B4B" w14:textId="77777777" w:rsidR="001762F0" w:rsidRDefault="001762F0" w:rsidP="001762F0">
      <w:pPr>
        <w:pStyle w:val="PL"/>
      </w:pPr>
      <w:r>
        <w:t xml:space="preserve">                $ref: '#/components/schemas/</w:t>
      </w:r>
      <w:r>
        <w:rPr>
          <w:lang w:eastAsia="ja-JP"/>
        </w:rPr>
        <w:t>AcrMgntEventsSubscription</w:t>
      </w:r>
      <w:r>
        <w:t>'</w:t>
      </w:r>
    </w:p>
    <w:p w14:paraId="5C9FA478" w14:textId="77777777" w:rsidR="001762F0" w:rsidRDefault="001762F0" w:rsidP="001762F0">
      <w:pPr>
        <w:pStyle w:val="PL"/>
      </w:pPr>
      <w:r>
        <w:t xml:space="preserve">        '204':</w:t>
      </w:r>
    </w:p>
    <w:p w14:paraId="737582D5" w14:textId="77777777" w:rsidR="001762F0" w:rsidRDefault="001762F0" w:rsidP="001762F0">
      <w:pPr>
        <w:pStyle w:val="PL"/>
      </w:pPr>
      <w:r>
        <w:t xml:space="preserve">          description: No Content</w:t>
      </w:r>
    </w:p>
    <w:p w14:paraId="7E290D27" w14:textId="77777777" w:rsidR="001762F0" w:rsidRDefault="001762F0" w:rsidP="001762F0">
      <w:pPr>
        <w:pStyle w:val="PL"/>
      </w:pPr>
      <w:r>
        <w:t xml:space="preserve">        '307':</w:t>
      </w:r>
    </w:p>
    <w:p w14:paraId="07EA810A" w14:textId="77777777" w:rsidR="001762F0" w:rsidRDefault="001762F0" w:rsidP="001762F0">
      <w:pPr>
        <w:pStyle w:val="PL"/>
      </w:pPr>
      <w:r>
        <w:t xml:space="preserve">          $ref: 'TS29122_CommonData.yaml#/components/responses/307'</w:t>
      </w:r>
    </w:p>
    <w:p w14:paraId="4A651774" w14:textId="77777777" w:rsidR="001762F0" w:rsidRDefault="001762F0" w:rsidP="001762F0">
      <w:pPr>
        <w:pStyle w:val="PL"/>
      </w:pPr>
      <w:r>
        <w:t xml:space="preserve">        '308':</w:t>
      </w:r>
    </w:p>
    <w:p w14:paraId="2341872C" w14:textId="77777777" w:rsidR="001762F0" w:rsidRDefault="001762F0" w:rsidP="001762F0">
      <w:pPr>
        <w:pStyle w:val="PL"/>
      </w:pPr>
      <w:r>
        <w:t xml:space="preserve">          $ref: 'TS29122_CommonData.yaml#/components/responses/308'</w:t>
      </w:r>
    </w:p>
    <w:p w14:paraId="23EB6825" w14:textId="77777777" w:rsidR="001762F0" w:rsidRDefault="001762F0" w:rsidP="001762F0">
      <w:pPr>
        <w:pStyle w:val="PL"/>
      </w:pPr>
      <w:r>
        <w:t xml:space="preserve">        '400':</w:t>
      </w:r>
    </w:p>
    <w:p w14:paraId="19072005" w14:textId="77777777" w:rsidR="001762F0" w:rsidRDefault="001762F0" w:rsidP="001762F0">
      <w:pPr>
        <w:pStyle w:val="PL"/>
      </w:pPr>
      <w:r>
        <w:t xml:space="preserve">          $ref: 'TS29122_CommonData.yaml#/components/responses/400'</w:t>
      </w:r>
    </w:p>
    <w:p w14:paraId="41642BB8" w14:textId="77777777" w:rsidR="001762F0" w:rsidRDefault="001762F0" w:rsidP="001762F0">
      <w:pPr>
        <w:pStyle w:val="PL"/>
      </w:pPr>
      <w:r>
        <w:t xml:space="preserve">        '401':</w:t>
      </w:r>
    </w:p>
    <w:p w14:paraId="3AEE0BC2" w14:textId="77777777" w:rsidR="001762F0" w:rsidRDefault="001762F0" w:rsidP="001762F0">
      <w:pPr>
        <w:pStyle w:val="PL"/>
      </w:pPr>
      <w:r>
        <w:t xml:space="preserve">          $ref: 'TS29122_CommonData.yaml#/components/responses/401'</w:t>
      </w:r>
    </w:p>
    <w:p w14:paraId="5945EA1E" w14:textId="77777777" w:rsidR="001762F0" w:rsidRDefault="001762F0" w:rsidP="001762F0">
      <w:pPr>
        <w:pStyle w:val="PL"/>
      </w:pPr>
      <w:r>
        <w:t xml:space="preserve">        '403':</w:t>
      </w:r>
    </w:p>
    <w:p w14:paraId="6A33562A" w14:textId="77777777" w:rsidR="001762F0" w:rsidRDefault="001762F0" w:rsidP="001762F0">
      <w:pPr>
        <w:pStyle w:val="PL"/>
      </w:pPr>
      <w:r>
        <w:t xml:space="preserve">          $ref: 'TS29122_CommonData.yaml#/components/responses/403'</w:t>
      </w:r>
    </w:p>
    <w:p w14:paraId="4E7D7E38" w14:textId="77777777" w:rsidR="001762F0" w:rsidRDefault="001762F0" w:rsidP="001762F0">
      <w:pPr>
        <w:pStyle w:val="PL"/>
      </w:pPr>
      <w:r>
        <w:t xml:space="preserve">        '404':</w:t>
      </w:r>
    </w:p>
    <w:p w14:paraId="3F6018F0" w14:textId="77777777" w:rsidR="001762F0" w:rsidRDefault="001762F0" w:rsidP="001762F0">
      <w:pPr>
        <w:pStyle w:val="PL"/>
      </w:pPr>
      <w:r>
        <w:t xml:space="preserve">          $ref: 'TS29122_CommonData.yaml#/components/responses/404'</w:t>
      </w:r>
    </w:p>
    <w:p w14:paraId="64A98CEC" w14:textId="77777777" w:rsidR="001762F0" w:rsidRDefault="001762F0" w:rsidP="001762F0">
      <w:pPr>
        <w:pStyle w:val="PL"/>
        <w:rPr>
          <w:rFonts w:eastAsia="DengXian"/>
        </w:rPr>
      </w:pPr>
      <w:r>
        <w:rPr>
          <w:rFonts w:eastAsia="DengXian"/>
        </w:rPr>
        <w:t xml:space="preserve">        '411':</w:t>
      </w:r>
    </w:p>
    <w:p w14:paraId="57901C7D" w14:textId="77777777" w:rsidR="001762F0" w:rsidRDefault="001762F0" w:rsidP="001762F0">
      <w:pPr>
        <w:pStyle w:val="PL"/>
        <w:rPr>
          <w:rFonts w:eastAsia="DengXian"/>
        </w:rPr>
      </w:pPr>
      <w:r>
        <w:rPr>
          <w:rFonts w:eastAsia="DengXian"/>
        </w:rPr>
        <w:t xml:space="preserve">          $ref: 'TS29122_CommonData.yaml#/components/responses/411'</w:t>
      </w:r>
    </w:p>
    <w:p w14:paraId="4EA1D0AF" w14:textId="77777777" w:rsidR="001762F0" w:rsidRDefault="001762F0" w:rsidP="001762F0">
      <w:pPr>
        <w:pStyle w:val="PL"/>
        <w:rPr>
          <w:rFonts w:eastAsia="DengXian"/>
        </w:rPr>
      </w:pPr>
      <w:r>
        <w:rPr>
          <w:rFonts w:eastAsia="DengXian"/>
        </w:rPr>
        <w:t xml:space="preserve">        '413':</w:t>
      </w:r>
    </w:p>
    <w:p w14:paraId="30CFAB48" w14:textId="77777777" w:rsidR="001762F0" w:rsidRDefault="001762F0" w:rsidP="001762F0">
      <w:pPr>
        <w:pStyle w:val="PL"/>
        <w:rPr>
          <w:rFonts w:eastAsia="DengXian"/>
        </w:rPr>
      </w:pPr>
      <w:r>
        <w:rPr>
          <w:rFonts w:eastAsia="DengXian"/>
        </w:rPr>
        <w:t xml:space="preserve">          $ref: 'TS29122_CommonData.yaml#/components/responses/413'</w:t>
      </w:r>
    </w:p>
    <w:p w14:paraId="29EABD9A" w14:textId="77777777" w:rsidR="001762F0" w:rsidRDefault="001762F0" w:rsidP="001762F0">
      <w:pPr>
        <w:pStyle w:val="PL"/>
        <w:rPr>
          <w:rFonts w:eastAsia="DengXian"/>
        </w:rPr>
      </w:pPr>
      <w:r>
        <w:rPr>
          <w:rFonts w:eastAsia="DengXian"/>
        </w:rPr>
        <w:t xml:space="preserve">        '415':</w:t>
      </w:r>
    </w:p>
    <w:p w14:paraId="2D788B9F" w14:textId="77777777" w:rsidR="001762F0" w:rsidRDefault="001762F0" w:rsidP="001762F0">
      <w:pPr>
        <w:pStyle w:val="PL"/>
        <w:rPr>
          <w:rFonts w:eastAsia="DengXian"/>
        </w:rPr>
      </w:pPr>
      <w:r>
        <w:rPr>
          <w:rFonts w:eastAsia="DengXian"/>
        </w:rPr>
        <w:t xml:space="preserve">          $ref: 'TS29122_CommonData.yaml#/components/responses/415'</w:t>
      </w:r>
    </w:p>
    <w:p w14:paraId="049121F7" w14:textId="77777777" w:rsidR="001762F0" w:rsidRDefault="001762F0" w:rsidP="001762F0">
      <w:pPr>
        <w:pStyle w:val="PL"/>
        <w:rPr>
          <w:rFonts w:eastAsia="DengXian"/>
        </w:rPr>
      </w:pPr>
      <w:r>
        <w:rPr>
          <w:rFonts w:eastAsia="DengXian"/>
        </w:rPr>
        <w:t xml:space="preserve">        '429':</w:t>
      </w:r>
    </w:p>
    <w:p w14:paraId="4ED0B3FB" w14:textId="77777777" w:rsidR="001762F0" w:rsidRDefault="001762F0" w:rsidP="001762F0">
      <w:pPr>
        <w:pStyle w:val="PL"/>
        <w:rPr>
          <w:rFonts w:eastAsia="DengXian"/>
        </w:rPr>
      </w:pPr>
      <w:r>
        <w:rPr>
          <w:rFonts w:eastAsia="DengXian"/>
        </w:rPr>
        <w:t xml:space="preserve">          $ref: 'TS29122_CommonData.yaml#/components/responses/429'</w:t>
      </w:r>
    </w:p>
    <w:p w14:paraId="37958751" w14:textId="77777777" w:rsidR="001762F0" w:rsidRDefault="001762F0" w:rsidP="001762F0">
      <w:pPr>
        <w:pStyle w:val="PL"/>
      </w:pPr>
      <w:r>
        <w:t xml:space="preserve">        '500':</w:t>
      </w:r>
    </w:p>
    <w:p w14:paraId="7E74EDD0" w14:textId="77777777" w:rsidR="001762F0" w:rsidRDefault="001762F0" w:rsidP="001762F0">
      <w:pPr>
        <w:pStyle w:val="PL"/>
      </w:pPr>
      <w:r>
        <w:t xml:space="preserve">          $ref: 'TS29122_CommonData.yaml#/components/responses/500'</w:t>
      </w:r>
    </w:p>
    <w:p w14:paraId="66D43806" w14:textId="77777777" w:rsidR="001762F0" w:rsidRDefault="001762F0" w:rsidP="001762F0">
      <w:pPr>
        <w:pStyle w:val="PL"/>
      </w:pPr>
      <w:r>
        <w:t xml:space="preserve">        '503':</w:t>
      </w:r>
    </w:p>
    <w:p w14:paraId="76763AEF" w14:textId="77777777" w:rsidR="001762F0" w:rsidRDefault="001762F0" w:rsidP="001762F0">
      <w:pPr>
        <w:pStyle w:val="PL"/>
      </w:pPr>
      <w:r>
        <w:t xml:space="preserve">          $ref: 'TS29122_CommonData.yaml#/components/responses/503'</w:t>
      </w:r>
    </w:p>
    <w:p w14:paraId="30BFCD39" w14:textId="77777777" w:rsidR="001762F0" w:rsidRDefault="001762F0" w:rsidP="001762F0">
      <w:pPr>
        <w:pStyle w:val="PL"/>
      </w:pPr>
      <w:r>
        <w:t xml:space="preserve">        default:</w:t>
      </w:r>
    </w:p>
    <w:p w14:paraId="4930DAD9" w14:textId="77777777" w:rsidR="001762F0" w:rsidRDefault="001762F0" w:rsidP="001762F0">
      <w:pPr>
        <w:pStyle w:val="PL"/>
      </w:pPr>
      <w:r>
        <w:t xml:space="preserve">          $ref: 'TS29122_CommonData.yaml#/components/responses/default'</w:t>
      </w:r>
    </w:p>
    <w:p w14:paraId="72489A2F" w14:textId="77777777" w:rsidR="001762F0" w:rsidRDefault="001762F0" w:rsidP="001762F0">
      <w:pPr>
        <w:pStyle w:val="PL"/>
        <w:rPr>
          <w:lang w:val="en-US"/>
        </w:rPr>
      </w:pPr>
      <w:r>
        <w:rPr>
          <w:lang w:val="en-US"/>
        </w:rPr>
        <w:t xml:space="preserve">    patch:</w:t>
      </w:r>
    </w:p>
    <w:p w14:paraId="664FF7BB" w14:textId="77777777" w:rsidR="001762F0" w:rsidRDefault="001762F0" w:rsidP="001762F0">
      <w:pPr>
        <w:pStyle w:val="PL"/>
      </w:pPr>
      <w:r>
        <w:t xml:space="preserve">      parameters:</w:t>
      </w:r>
    </w:p>
    <w:p w14:paraId="24DFA81D" w14:textId="77777777" w:rsidR="001762F0" w:rsidRDefault="001762F0" w:rsidP="001762F0">
      <w:pPr>
        <w:pStyle w:val="PL"/>
      </w:pPr>
      <w:r>
        <w:t xml:space="preserve">        - name: subscriptionId</w:t>
      </w:r>
    </w:p>
    <w:p w14:paraId="33411895" w14:textId="77777777" w:rsidR="001762F0" w:rsidRDefault="001762F0" w:rsidP="001762F0">
      <w:pPr>
        <w:pStyle w:val="PL"/>
      </w:pPr>
      <w:r>
        <w:t xml:space="preserve">          in: path</w:t>
      </w:r>
    </w:p>
    <w:p w14:paraId="6358E0DF" w14:textId="77777777" w:rsidR="001762F0" w:rsidRPr="00721D9F" w:rsidRDefault="001762F0" w:rsidP="001762F0">
      <w:pPr>
        <w:pStyle w:val="PL"/>
        <w:rPr>
          <w:lang w:val="en-US" w:eastAsia="es-ES"/>
        </w:rPr>
      </w:pPr>
      <w:r>
        <w:rPr>
          <w:lang w:val="en-US" w:eastAsia="es-ES"/>
        </w:rPr>
        <w:t xml:space="preserve">          description: Subscription Id.</w:t>
      </w:r>
    </w:p>
    <w:p w14:paraId="63B7B58F" w14:textId="77777777" w:rsidR="001762F0" w:rsidRDefault="001762F0" w:rsidP="001762F0">
      <w:pPr>
        <w:pStyle w:val="PL"/>
      </w:pPr>
      <w:r>
        <w:t xml:space="preserve">          required: true</w:t>
      </w:r>
    </w:p>
    <w:p w14:paraId="19BD1408" w14:textId="77777777" w:rsidR="001762F0" w:rsidRDefault="001762F0" w:rsidP="001762F0">
      <w:pPr>
        <w:pStyle w:val="PL"/>
      </w:pPr>
      <w:r>
        <w:t xml:space="preserve">          schema:</w:t>
      </w:r>
    </w:p>
    <w:p w14:paraId="05B62BA9" w14:textId="77777777" w:rsidR="001762F0" w:rsidRDefault="001762F0" w:rsidP="001762F0">
      <w:pPr>
        <w:pStyle w:val="PL"/>
      </w:pPr>
      <w:r>
        <w:t xml:space="preserve">            type: string</w:t>
      </w:r>
    </w:p>
    <w:p w14:paraId="38B5A113" w14:textId="77777777" w:rsidR="001762F0" w:rsidRDefault="001762F0" w:rsidP="001762F0">
      <w:pPr>
        <w:pStyle w:val="PL"/>
        <w:rPr>
          <w:lang w:val="en-US"/>
        </w:rPr>
      </w:pPr>
      <w:r>
        <w:rPr>
          <w:lang w:val="en-US"/>
        </w:rPr>
        <w:t xml:space="preserve">      requestBody:</w:t>
      </w:r>
    </w:p>
    <w:p w14:paraId="2AF135F6" w14:textId="77777777" w:rsidR="001762F0" w:rsidRDefault="001762F0" w:rsidP="001762F0">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02AFF2F7" w14:textId="77777777" w:rsidR="001762F0" w:rsidRDefault="001762F0" w:rsidP="001762F0">
      <w:pPr>
        <w:pStyle w:val="PL"/>
        <w:rPr>
          <w:lang w:val="en-US"/>
        </w:rPr>
      </w:pPr>
      <w:r>
        <w:rPr>
          <w:lang w:val="en-US"/>
        </w:rPr>
        <w:t xml:space="preserve">        required: true</w:t>
      </w:r>
    </w:p>
    <w:p w14:paraId="3308A3FB" w14:textId="77777777" w:rsidR="001762F0" w:rsidRDefault="001762F0" w:rsidP="001762F0">
      <w:pPr>
        <w:pStyle w:val="PL"/>
        <w:rPr>
          <w:lang w:val="en-US"/>
        </w:rPr>
      </w:pPr>
      <w:r>
        <w:rPr>
          <w:lang w:val="en-US"/>
        </w:rPr>
        <w:t xml:space="preserve">        content:</w:t>
      </w:r>
    </w:p>
    <w:p w14:paraId="6D879B24" w14:textId="77777777" w:rsidR="001762F0" w:rsidRDefault="001762F0" w:rsidP="001762F0">
      <w:pPr>
        <w:pStyle w:val="PL"/>
        <w:rPr>
          <w:lang w:val="en-US"/>
        </w:rPr>
      </w:pPr>
      <w:r>
        <w:rPr>
          <w:lang w:val="en-US"/>
        </w:rPr>
        <w:t xml:space="preserve">          application/merge-patch+json:</w:t>
      </w:r>
    </w:p>
    <w:p w14:paraId="0657A573" w14:textId="77777777" w:rsidR="001762F0" w:rsidRDefault="001762F0" w:rsidP="001762F0">
      <w:pPr>
        <w:pStyle w:val="PL"/>
        <w:rPr>
          <w:lang w:val="en-US"/>
        </w:rPr>
      </w:pPr>
      <w:r>
        <w:rPr>
          <w:lang w:val="en-US"/>
        </w:rPr>
        <w:t xml:space="preserve">            schema:</w:t>
      </w:r>
    </w:p>
    <w:p w14:paraId="6B72D982" w14:textId="77777777" w:rsidR="001762F0" w:rsidRDefault="001762F0" w:rsidP="001762F0">
      <w:pPr>
        <w:pStyle w:val="PL"/>
        <w:rPr>
          <w:lang w:val="en-US"/>
        </w:rPr>
      </w:pPr>
      <w:r>
        <w:rPr>
          <w:lang w:val="en-US"/>
        </w:rPr>
        <w:t xml:space="preserve">              $ref: '#/components/schemas/</w:t>
      </w:r>
      <w:r>
        <w:rPr>
          <w:lang w:eastAsia="ja-JP"/>
        </w:rPr>
        <w:t>AcrMgntEventsSubscriptionPatch</w:t>
      </w:r>
      <w:r>
        <w:rPr>
          <w:lang w:val="en-US"/>
        </w:rPr>
        <w:t>'</w:t>
      </w:r>
    </w:p>
    <w:p w14:paraId="300F3AED" w14:textId="77777777" w:rsidR="001762F0" w:rsidRDefault="001762F0" w:rsidP="001762F0">
      <w:pPr>
        <w:pStyle w:val="PL"/>
        <w:rPr>
          <w:lang w:val="en-US"/>
        </w:rPr>
      </w:pPr>
      <w:r>
        <w:rPr>
          <w:lang w:val="en-US"/>
        </w:rPr>
        <w:t xml:space="preserve">      responses:</w:t>
      </w:r>
    </w:p>
    <w:p w14:paraId="535462C0" w14:textId="77777777" w:rsidR="001762F0" w:rsidRDefault="001762F0" w:rsidP="001762F0">
      <w:pPr>
        <w:pStyle w:val="PL"/>
        <w:rPr>
          <w:lang w:val="en-US"/>
        </w:rPr>
      </w:pPr>
      <w:r>
        <w:rPr>
          <w:lang w:val="en-US"/>
        </w:rPr>
        <w:t xml:space="preserve">        '200':</w:t>
      </w:r>
    </w:p>
    <w:p w14:paraId="675D329E" w14:textId="77777777" w:rsidR="001762F0" w:rsidRDefault="001762F0" w:rsidP="001762F0">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r>
        <w:rPr>
          <w:lang w:val="en-US"/>
        </w:rPr>
        <w:t>.</w:t>
      </w:r>
    </w:p>
    <w:p w14:paraId="7D6BD38D" w14:textId="77777777" w:rsidR="001762F0" w:rsidRDefault="001762F0" w:rsidP="001762F0">
      <w:pPr>
        <w:pStyle w:val="PL"/>
        <w:rPr>
          <w:lang w:val="en-US"/>
        </w:rPr>
      </w:pPr>
      <w:r>
        <w:rPr>
          <w:lang w:val="en-US"/>
        </w:rPr>
        <w:t xml:space="preserve">          content:</w:t>
      </w:r>
    </w:p>
    <w:p w14:paraId="2C9FC79A" w14:textId="77777777" w:rsidR="001762F0" w:rsidRDefault="001762F0" w:rsidP="001762F0">
      <w:pPr>
        <w:pStyle w:val="PL"/>
        <w:rPr>
          <w:lang w:val="en-US"/>
        </w:rPr>
      </w:pPr>
      <w:r>
        <w:rPr>
          <w:lang w:val="en-US"/>
        </w:rPr>
        <w:t xml:space="preserve">            application/json:</w:t>
      </w:r>
    </w:p>
    <w:p w14:paraId="08B930B2" w14:textId="77777777" w:rsidR="001762F0" w:rsidRDefault="001762F0" w:rsidP="001762F0">
      <w:pPr>
        <w:pStyle w:val="PL"/>
        <w:rPr>
          <w:lang w:val="en-US"/>
        </w:rPr>
      </w:pPr>
      <w:r>
        <w:rPr>
          <w:lang w:val="en-US"/>
        </w:rPr>
        <w:t xml:space="preserve">              schema:</w:t>
      </w:r>
    </w:p>
    <w:p w14:paraId="438DD6A9" w14:textId="77777777" w:rsidR="001762F0" w:rsidRDefault="001762F0" w:rsidP="001762F0">
      <w:pPr>
        <w:pStyle w:val="PL"/>
        <w:rPr>
          <w:lang w:val="en-US"/>
        </w:rPr>
      </w:pPr>
      <w:r>
        <w:rPr>
          <w:lang w:val="en-US"/>
        </w:rPr>
        <w:t xml:space="preserve">                $ref: '#/components/schemas/</w:t>
      </w:r>
      <w:r>
        <w:rPr>
          <w:lang w:eastAsia="ja-JP"/>
        </w:rPr>
        <w:t>AcrMgntEventsSubscription</w:t>
      </w:r>
      <w:r>
        <w:rPr>
          <w:lang w:val="en-US"/>
        </w:rPr>
        <w:t>'</w:t>
      </w:r>
    </w:p>
    <w:p w14:paraId="3370DB80" w14:textId="77777777" w:rsidR="001762F0" w:rsidRDefault="001762F0" w:rsidP="001762F0">
      <w:pPr>
        <w:pStyle w:val="PL"/>
        <w:rPr>
          <w:lang w:val="en-US"/>
        </w:rPr>
      </w:pPr>
      <w:r>
        <w:rPr>
          <w:lang w:val="en-US"/>
        </w:rPr>
        <w:t xml:space="preserve">        '204':</w:t>
      </w:r>
    </w:p>
    <w:p w14:paraId="0BA189A1" w14:textId="77777777" w:rsidR="001762F0" w:rsidRDefault="001762F0" w:rsidP="001762F0">
      <w:pPr>
        <w:pStyle w:val="PL"/>
        <w:rPr>
          <w:lang w:val="en-US"/>
        </w:rPr>
      </w:pPr>
      <w:r>
        <w:t xml:space="preserve">          description: No Content.</w:t>
      </w:r>
    </w:p>
    <w:p w14:paraId="4F29ADF1" w14:textId="77777777" w:rsidR="001762F0" w:rsidRDefault="001762F0" w:rsidP="001762F0">
      <w:pPr>
        <w:pStyle w:val="PL"/>
        <w:rPr>
          <w:noProof w:val="0"/>
        </w:rPr>
      </w:pPr>
      <w:r>
        <w:rPr>
          <w:noProof w:val="0"/>
        </w:rPr>
        <w:t xml:space="preserve">        '307':</w:t>
      </w:r>
    </w:p>
    <w:p w14:paraId="0D02E932" w14:textId="77777777" w:rsidR="001762F0" w:rsidRDefault="001762F0" w:rsidP="001762F0">
      <w:pPr>
        <w:pStyle w:val="PL"/>
      </w:pPr>
      <w:r>
        <w:t xml:space="preserve">          $ref: 'TS29122_CommonData.yaml#/components/responses/307'</w:t>
      </w:r>
    </w:p>
    <w:p w14:paraId="43B8D331" w14:textId="77777777" w:rsidR="001762F0" w:rsidRDefault="001762F0" w:rsidP="001762F0">
      <w:pPr>
        <w:pStyle w:val="PL"/>
        <w:rPr>
          <w:noProof w:val="0"/>
        </w:rPr>
      </w:pPr>
      <w:r>
        <w:rPr>
          <w:noProof w:val="0"/>
        </w:rPr>
        <w:t xml:space="preserve">        '308':</w:t>
      </w:r>
    </w:p>
    <w:p w14:paraId="248AE933" w14:textId="77777777" w:rsidR="001762F0" w:rsidRDefault="001762F0" w:rsidP="001762F0">
      <w:pPr>
        <w:pStyle w:val="PL"/>
      </w:pPr>
      <w:r>
        <w:t xml:space="preserve">          $ref: 'TS29122_CommonData.yaml#/components/responses/308'</w:t>
      </w:r>
    </w:p>
    <w:p w14:paraId="002120AC" w14:textId="77777777" w:rsidR="001762F0" w:rsidRDefault="001762F0" w:rsidP="001762F0">
      <w:pPr>
        <w:pStyle w:val="PL"/>
        <w:rPr>
          <w:lang w:val="en-US"/>
        </w:rPr>
      </w:pPr>
      <w:r>
        <w:rPr>
          <w:lang w:val="en-US"/>
        </w:rPr>
        <w:t xml:space="preserve">        '400':</w:t>
      </w:r>
    </w:p>
    <w:p w14:paraId="11EF237B" w14:textId="77777777" w:rsidR="001762F0" w:rsidRDefault="001762F0" w:rsidP="001762F0">
      <w:pPr>
        <w:pStyle w:val="PL"/>
        <w:rPr>
          <w:lang w:val="en-US"/>
        </w:rPr>
      </w:pPr>
      <w:r>
        <w:rPr>
          <w:lang w:val="en-US"/>
        </w:rPr>
        <w:t xml:space="preserve">          $ref: 'TS29122_CommonData.yaml#/components/responses/400'</w:t>
      </w:r>
    </w:p>
    <w:p w14:paraId="1E30D39E" w14:textId="77777777" w:rsidR="001762F0" w:rsidRDefault="001762F0" w:rsidP="001762F0">
      <w:pPr>
        <w:pStyle w:val="PL"/>
        <w:rPr>
          <w:lang w:val="en-US"/>
        </w:rPr>
      </w:pPr>
      <w:r>
        <w:rPr>
          <w:lang w:val="en-US"/>
        </w:rPr>
        <w:t xml:space="preserve">        '401':</w:t>
      </w:r>
    </w:p>
    <w:p w14:paraId="52332381" w14:textId="77777777" w:rsidR="001762F0" w:rsidRDefault="001762F0" w:rsidP="001762F0">
      <w:pPr>
        <w:pStyle w:val="PL"/>
        <w:rPr>
          <w:lang w:val="en-US"/>
        </w:rPr>
      </w:pPr>
      <w:r>
        <w:rPr>
          <w:lang w:val="en-US"/>
        </w:rPr>
        <w:t xml:space="preserve">          $ref: 'TS29122_CommonData.yaml#/components/responses/401'</w:t>
      </w:r>
    </w:p>
    <w:p w14:paraId="0EE5E661" w14:textId="77777777" w:rsidR="001762F0" w:rsidRDefault="001762F0" w:rsidP="001762F0">
      <w:pPr>
        <w:pStyle w:val="PL"/>
        <w:rPr>
          <w:lang w:val="en-US"/>
        </w:rPr>
      </w:pPr>
      <w:r>
        <w:rPr>
          <w:lang w:val="en-US"/>
        </w:rPr>
        <w:t xml:space="preserve">        '403':</w:t>
      </w:r>
    </w:p>
    <w:p w14:paraId="24C3DAE7" w14:textId="77777777" w:rsidR="001762F0" w:rsidRDefault="001762F0" w:rsidP="001762F0">
      <w:pPr>
        <w:pStyle w:val="PL"/>
        <w:rPr>
          <w:lang w:val="en-US"/>
        </w:rPr>
      </w:pPr>
      <w:r>
        <w:rPr>
          <w:lang w:val="en-US"/>
        </w:rPr>
        <w:t xml:space="preserve">          $ref: 'TS29122_CommonData.yaml#/components/responses/403'</w:t>
      </w:r>
    </w:p>
    <w:p w14:paraId="08B18439" w14:textId="77777777" w:rsidR="001762F0" w:rsidRDefault="001762F0" w:rsidP="001762F0">
      <w:pPr>
        <w:pStyle w:val="PL"/>
        <w:rPr>
          <w:lang w:val="en-US"/>
        </w:rPr>
      </w:pPr>
      <w:r>
        <w:rPr>
          <w:lang w:val="en-US"/>
        </w:rPr>
        <w:t xml:space="preserve">        '404':</w:t>
      </w:r>
    </w:p>
    <w:p w14:paraId="1D2A29F1" w14:textId="77777777" w:rsidR="001762F0" w:rsidRDefault="001762F0" w:rsidP="001762F0">
      <w:pPr>
        <w:pStyle w:val="PL"/>
        <w:rPr>
          <w:lang w:val="en-US"/>
        </w:rPr>
      </w:pPr>
      <w:r>
        <w:rPr>
          <w:lang w:val="en-US"/>
        </w:rPr>
        <w:t xml:space="preserve">          $ref: 'TS29122_CommonData.yaml#/components/responses/404'</w:t>
      </w:r>
    </w:p>
    <w:p w14:paraId="7597D4F8" w14:textId="77777777" w:rsidR="001762F0" w:rsidRDefault="001762F0" w:rsidP="001762F0">
      <w:pPr>
        <w:pStyle w:val="PL"/>
      </w:pPr>
      <w:r>
        <w:t xml:space="preserve">        '411':</w:t>
      </w:r>
    </w:p>
    <w:p w14:paraId="5CD226CD" w14:textId="77777777" w:rsidR="001762F0" w:rsidRDefault="001762F0" w:rsidP="001762F0">
      <w:pPr>
        <w:pStyle w:val="PL"/>
      </w:pPr>
      <w:r>
        <w:t xml:space="preserve">          $ref: 'TS29122_CommonData.yaml#/components/responses/411'</w:t>
      </w:r>
    </w:p>
    <w:p w14:paraId="0527784B" w14:textId="77777777" w:rsidR="001762F0" w:rsidRDefault="001762F0" w:rsidP="001762F0">
      <w:pPr>
        <w:pStyle w:val="PL"/>
      </w:pPr>
      <w:r>
        <w:t xml:space="preserve">        '413':</w:t>
      </w:r>
    </w:p>
    <w:p w14:paraId="563E8559" w14:textId="77777777" w:rsidR="001762F0" w:rsidRDefault="001762F0" w:rsidP="001762F0">
      <w:pPr>
        <w:pStyle w:val="PL"/>
      </w:pPr>
      <w:r>
        <w:t xml:space="preserve">          $ref: 'TS29122_CommonData.yaml#/components/responses/413'</w:t>
      </w:r>
    </w:p>
    <w:p w14:paraId="378E98B3" w14:textId="77777777" w:rsidR="001762F0" w:rsidRDefault="001762F0" w:rsidP="001762F0">
      <w:pPr>
        <w:pStyle w:val="PL"/>
      </w:pPr>
      <w:r>
        <w:t xml:space="preserve">        '415':</w:t>
      </w:r>
    </w:p>
    <w:p w14:paraId="7484DE0C" w14:textId="77777777" w:rsidR="001762F0" w:rsidRDefault="001762F0" w:rsidP="001762F0">
      <w:pPr>
        <w:pStyle w:val="PL"/>
      </w:pPr>
      <w:r>
        <w:t xml:space="preserve">          $ref: 'TS29122_CommonData.yaml#/components/responses/415'</w:t>
      </w:r>
    </w:p>
    <w:p w14:paraId="28475617" w14:textId="77777777" w:rsidR="001762F0" w:rsidRDefault="001762F0" w:rsidP="001762F0">
      <w:pPr>
        <w:pStyle w:val="PL"/>
      </w:pPr>
      <w:r>
        <w:t xml:space="preserve">        '429':</w:t>
      </w:r>
    </w:p>
    <w:p w14:paraId="53BE8134" w14:textId="77777777" w:rsidR="001762F0" w:rsidRDefault="001762F0" w:rsidP="001762F0">
      <w:pPr>
        <w:pStyle w:val="PL"/>
      </w:pPr>
      <w:r>
        <w:t xml:space="preserve">          $ref: 'TS29122_CommonData.yaml#/components/responses/429'</w:t>
      </w:r>
    </w:p>
    <w:p w14:paraId="4E6F815B" w14:textId="77777777" w:rsidR="001762F0" w:rsidRDefault="001762F0" w:rsidP="001762F0">
      <w:pPr>
        <w:pStyle w:val="PL"/>
        <w:rPr>
          <w:lang w:val="en-US"/>
        </w:rPr>
      </w:pPr>
      <w:r>
        <w:rPr>
          <w:lang w:val="en-US"/>
        </w:rPr>
        <w:t xml:space="preserve">        '500':</w:t>
      </w:r>
    </w:p>
    <w:p w14:paraId="26C25541" w14:textId="77777777" w:rsidR="001762F0" w:rsidRDefault="001762F0" w:rsidP="001762F0">
      <w:pPr>
        <w:pStyle w:val="PL"/>
        <w:rPr>
          <w:lang w:val="en-US"/>
        </w:rPr>
      </w:pPr>
      <w:r>
        <w:rPr>
          <w:lang w:val="en-US"/>
        </w:rPr>
        <w:t xml:space="preserve">          $ref: 'TS29122_CommonData.yaml#/components/responses/500'</w:t>
      </w:r>
    </w:p>
    <w:p w14:paraId="084D6640" w14:textId="77777777" w:rsidR="001762F0" w:rsidRDefault="001762F0" w:rsidP="001762F0">
      <w:pPr>
        <w:pStyle w:val="PL"/>
        <w:rPr>
          <w:lang w:val="en-US"/>
        </w:rPr>
      </w:pPr>
      <w:r>
        <w:rPr>
          <w:lang w:val="en-US"/>
        </w:rPr>
        <w:t xml:space="preserve">        '503':</w:t>
      </w:r>
    </w:p>
    <w:p w14:paraId="1C584B3E" w14:textId="77777777" w:rsidR="001762F0" w:rsidRDefault="001762F0" w:rsidP="001762F0">
      <w:pPr>
        <w:pStyle w:val="PL"/>
        <w:rPr>
          <w:lang w:val="en-US"/>
        </w:rPr>
      </w:pPr>
      <w:r>
        <w:rPr>
          <w:lang w:val="en-US"/>
        </w:rPr>
        <w:t xml:space="preserve">          $ref: 'TS29122_CommonData.yaml#/components/responses/503'</w:t>
      </w:r>
    </w:p>
    <w:p w14:paraId="024B4086" w14:textId="77777777" w:rsidR="001762F0" w:rsidRDefault="001762F0" w:rsidP="001762F0">
      <w:pPr>
        <w:pStyle w:val="PL"/>
        <w:rPr>
          <w:lang w:val="en-US"/>
        </w:rPr>
      </w:pPr>
      <w:r>
        <w:rPr>
          <w:lang w:val="en-US"/>
        </w:rPr>
        <w:t xml:space="preserve">        default:</w:t>
      </w:r>
    </w:p>
    <w:p w14:paraId="1BF71499" w14:textId="77777777" w:rsidR="001762F0" w:rsidRPr="008B4658" w:rsidRDefault="001762F0" w:rsidP="001762F0">
      <w:pPr>
        <w:pStyle w:val="PL"/>
        <w:rPr>
          <w:lang w:val="en-US"/>
        </w:rPr>
      </w:pPr>
      <w:r>
        <w:rPr>
          <w:lang w:val="en-US"/>
        </w:rPr>
        <w:t xml:space="preserve">          $ref: 'TS29122_CommonData.yaml#/components/responses/default'</w:t>
      </w:r>
    </w:p>
    <w:p w14:paraId="70DDE2BC" w14:textId="77777777" w:rsidR="001762F0" w:rsidRDefault="001762F0" w:rsidP="001762F0">
      <w:pPr>
        <w:pStyle w:val="PL"/>
      </w:pPr>
      <w:r>
        <w:t xml:space="preserve">    delete:</w:t>
      </w:r>
    </w:p>
    <w:p w14:paraId="0B503D23" w14:textId="77777777" w:rsidR="001762F0" w:rsidRDefault="001762F0" w:rsidP="001762F0">
      <w:pPr>
        <w:pStyle w:val="PL"/>
      </w:pPr>
      <w:r>
        <w:t xml:space="preserve">      description: Delete an </w:t>
      </w:r>
      <w:r>
        <w:rPr>
          <w:lang w:eastAsia="ja-JP"/>
        </w:rPr>
        <w:t>existing Individual ACR Management Events S</w:t>
      </w:r>
      <w:r>
        <w:rPr>
          <w:rFonts w:hint="eastAsia"/>
          <w:lang w:eastAsia="ja-JP"/>
        </w:rPr>
        <w:t>ubscription</w:t>
      </w:r>
      <w:r>
        <w:t>.</w:t>
      </w:r>
    </w:p>
    <w:p w14:paraId="20461E7D" w14:textId="77777777" w:rsidR="001762F0" w:rsidRDefault="001762F0" w:rsidP="001762F0">
      <w:pPr>
        <w:pStyle w:val="PL"/>
      </w:pPr>
      <w:r>
        <w:t xml:space="preserve">      parameters:</w:t>
      </w:r>
    </w:p>
    <w:p w14:paraId="3D0C72C8" w14:textId="77777777" w:rsidR="001762F0" w:rsidRDefault="001762F0" w:rsidP="001762F0">
      <w:pPr>
        <w:pStyle w:val="PL"/>
      </w:pPr>
      <w:r>
        <w:t xml:space="preserve">        - name: subscriptionId</w:t>
      </w:r>
    </w:p>
    <w:p w14:paraId="219C468A" w14:textId="77777777" w:rsidR="001762F0" w:rsidRDefault="001762F0" w:rsidP="001762F0">
      <w:pPr>
        <w:pStyle w:val="PL"/>
      </w:pPr>
      <w:r>
        <w:t xml:space="preserve">          in: path</w:t>
      </w:r>
    </w:p>
    <w:p w14:paraId="034AD47C" w14:textId="77777777" w:rsidR="001762F0" w:rsidRPr="009E0195" w:rsidRDefault="001762F0" w:rsidP="001762F0">
      <w:pPr>
        <w:pStyle w:val="PL"/>
        <w:rPr>
          <w:lang w:val="en-US" w:eastAsia="es-ES"/>
        </w:rPr>
      </w:pPr>
      <w:r>
        <w:rPr>
          <w:lang w:val="en-US" w:eastAsia="es-ES"/>
        </w:rPr>
        <w:t xml:space="preserve">          description: Subscription Id.</w:t>
      </w:r>
    </w:p>
    <w:p w14:paraId="68C63CEF" w14:textId="77777777" w:rsidR="001762F0" w:rsidRDefault="001762F0" w:rsidP="001762F0">
      <w:pPr>
        <w:pStyle w:val="PL"/>
      </w:pPr>
      <w:r>
        <w:t xml:space="preserve">          required: true</w:t>
      </w:r>
    </w:p>
    <w:p w14:paraId="181C9D42" w14:textId="77777777" w:rsidR="001762F0" w:rsidRDefault="001762F0" w:rsidP="001762F0">
      <w:pPr>
        <w:pStyle w:val="PL"/>
      </w:pPr>
      <w:r>
        <w:t xml:space="preserve">          schema:</w:t>
      </w:r>
    </w:p>
    <w:p w14:paraId="1CC99DD5" w14:textId="77777777" w:rsidR="001762F0" w:rsidRDefault="001762F0" w:rsidP="001762F0">
      <w:pPr>
        <w:pStyle w:val="PL"/>
      </w:pPr>
      <w:r>
        <w:t xml:space="preserve">            type: string</w:t>
      </w:r>
    </w:p>
    <w:p w14:paraId="7DB8B856" w14:textId="77777777" w:rsidR="001762F0" w:rsidRDefault="001762F0" w:rsidP="001762F0">
      <w:pPr>
        <w:pStyle w:val="PL"/>
      </w:pPr>
      <w:r>
        <w:t xml:space="preserve">      responses:</w:t>
      </w:r>
    </w:p>
    <w:p w14:paraId="3284B1C8" w14:textId="77777777" w:rsidR="001762F0" w:rsidRDefault="001762F0" w:rsidP="001762F0">
      <w:pPr>
        <w:pStyle w:val="PL"/>
      </w:pPr>
      <w:r>
        <w:t xml:space="preserve">        '204':</w:t>
      </w:r>
    </w:p>
    <w:p w14:paraId="27A506EC" w14:textId="77777777" w:rsidR="001762F0" w:rsidRDefault="001762F0" w:rsidP="001762F0">
      <w:pPr>
        <w:pStyle w:val="PL"/>
      </w:pPr>
      <w:r>
        <w:t xml:space="preserve">          description: The individual subscription is deleted.</w:t>
      </w:r>
    </w:p>
    <w:p w14:paraId="0107473B" w14:textId="77777777" w:rsidR="001762F0" w:rsidRDefault="001762F0" w:rsidP="001762F0">
      <w:pPr>
        <w:pStyle w:val="PL"/>
      </w:pPr>
      <w:r>
        <w:t xml:space="preserve">        '307':</w:t>
      </w:r>
    </w:p>
    <w:p w14:paraId="0F445E74" w14:textId="77777777" w:rsidR="001762F0" w:rsidRDefault="001762F0" w:rsidP="001762F0">
      <w:pPr>
        <w:pStyle w:val="PL"/>
      </w:pPr>
      <w:r>
        <w:t xml:space="preserve">          $ref: 'TS29122_CommonData.yaml#/components/responses/307'</w:t>
      </w:r>
    </w:p>
    <w:p w14:paraId="4CE84E93" w14:textId="77777777" w:rsidR="001762F0" w:rsidRDefault="001762F0" w:rsidP="001762F0">
      <w:pPr>
        <w:pStyle w:val="PL"/>
      </w:pPr>
      <w:r>
        <w:t xml:space="preserve">        '308':</w:t>
      </w:r>
    </w:p>
    <w:p w14:paraId="071B38DB" w14:textId="77777777" w:rsidR="001762F0" w:rsidRDefault="001762F0" w:rsidP="001762F0">
      <w:pPr>
        <w:pStyle w:val="PL"/>
      </w:pPr>
      <w:r>
        <w:t xml:space="preserve">          $ref: 'TS29122_CommonData.yaml#/components/responses/308'</w:t>
      </w:r>
    </w:p>
    <w:p w14:paraId="3A60E474" w14:textId="77777777" w:rsidR="001762F0" w:rsidRDefault="001762F0" w:rsidP="001762F0">
      <w:pPr>
        <w:pStyle w:val="PL"/>
      </w:pPr>
      <w:r>
        <w:t xml:space="preserve">        '400':</w:t>
      </w:r>
    </w:p>
    <w:p w14:paraId="32290724" w14:textId="77777777" w:rsidR="001762F0" w:rsidRDefault="001762F0" w:rsidP="001762F0">
      <w:pPr>
        <w:pStyle w:val="PL"/>
      </w:pPr>
      <w:r>
        <w:t xml:space="preserve">          $ref: 'TS29122_CommonData.yaml#/components/responses/400'</w:t>
      </w:r>
    </w:p>
    <w:p w14:paraId="6B03B11D" w14:textId="77777777" w:rsidR="001762F0" w:rsidRDefault="001762F0" w:rsidP="001762F0">
      <w:pPr>
        <w:pStyle w:val="PL"/>
      </w:pPr>
      <w:r>
        <w:t xml:space="preserve">        '401':</w:t>
      </w:r>
    </w:p>
    <w:p w14:paraId="07AE98DB" w14:textId="77777777" w:rsidR="001762F0" w:rsidRDefault="001762F0" w:rsidP="001762F0">
      <w:pPr>
        <w:pStyle w:val="PL"/>
      </w:pPr>
      <w:r>
        <w:t xml:space="preserve">          $ref: 'TS29122_CommonData.yaml#/components/responses/401'</w:t>
      </w:r>
    </w:p>
    <w:p w14:paraId="502AABA6" w14:textId="77777777" w:rsidR="001762F0" w:rsidRDefault="001762F0" w:rsidP="001762F0">
      <w:pPr>
        <w:pStyle w:val="PL"/>
      </w:pPr>
      <w:r>
        <w:t xml:space="preserve">        '403':</w:t>
      </w:r>
    </w:p>
    <w:p w14:paraId="1007F1F3" w14:textId="77777777" w:rsidR="001762F0" w:rsidRDefault="001762F0" w:rsidP="001762F0">
      <w:pPr>
        <w:pStyle w:val="PL"/>
      </w:pPr>
      <w:r>
        <w:t xml:space="preserve">          $ref: 'TS29122_CommonData.yaml#/components/responses/403'</w:t>
      </w:r>
    </w:p>
    <w:p w14:paraId="1BD9A74F" w14:textId="77777777" w:rsidR="001762F0" w:rsidRDefault="001762F0" w:rsidP="001762F0">
      <w:pPr>
        <w:pStyle w:val="PL"/>
      </w:pPr>
      <w:r>
        <w:t xml:space="preserve">        '404':</w:t>
      </w:r>
    </w:p>
    <w:p w14:paraId="07F445BD" w14:textId="77777777" w:rsidR="001762F0" w:rsidRDefault="001762F0" w:rsidP="001762F0">
      <w:pPr>
        <w:pStyle w:val="PL"/>
      </w:pPr>
      <w:r>
        <w:t xml:space="preserve">          $ref: 'TS29122_CommonData.yaml#/components/responses/404'</w:t>
      </w:r>
    </w:p>
    <w:p w14:paraId="41241470" w14:textId="77777777" w:rsidR="001762F0" w:rsidRDefault="001762F0" w:rsidP="001762F0">
      <w:pPr>
        <w:pStyle w:val="PL"/>
        <w:rPr>
          <w:rFonts w:eastAsia="DengXian"/>
        </w:rPr>
      </w:pPr>
      <w:r>
        <w:rPr>
          <w:rFonts w:eastAsia="DengXian"/>
        </w:rPr>
        <w:t xml:space="preserve">        '429':</w:t>
      </w:r>
    </w:p>
    <w:p w14:paraId="2030F00B" w14:textId="77777777" w:rsidR="001762F0" w:rsidRDefault="001762F0" w:rsidP="001762F0">
      <w:pPr>
        <w:pStyle w:val="PL"/>
        <w:rPr>
          <w:rFonts w:eastAsia="DengXian"/>
        </w:rPr>
      </w:pPr>
      <w:r>
        <w:rPr>
          <w:rFonts w:eastAsia="DengXian"/>
        </w:rPr>
        <w:t xml:space="preserve">          $ref: 'TS29122_CommonData.yaml#/components/responses/429'</w:t>
      </w:r>
    </w:p>
    <w:p w14:paraId="1075AA4B" w14:textId="77777777" w:rsidR="001762F0" w:rsidRDefault="001762F0" w:rsidP="001762F0">
      <w:pPr>
        <w:pStyle w:val="PL"/>
      </w:pPr>
      <w:r>
        <w:t xml:space="preserve">        '500':</w:t>
      </w:r>
    </w:p>
    <w:p w14:paraId="0D12BFFD" w14:textId="77777777" w:rsidR="001762F0" w:rsidRDefault="001762F0" w:rsidP="001762F0">
      <w:pPr>
        <w:pStyle w:val="PL"/>
      </w:pPr>
      <w:r>
        <w:t xml:space="preserve">          $ref: 'TS29122_CommonData.yaml#/components/responses/500'</w:t>
      </w:r>
    </w:p>
    <w:p w14:paraId="235BFDFE" w14:textId="77777777" w:rsidR="001762F0" w:rsidRDefault="001762F0" w:rsidP="001762F0">
      <w:pPr>
        <w:pStyle w:val="PL"/>
      </w:pPr>
      <w:r>
        <w:t xml:space="preserve">        '503':</w:t>
      </w:r>
    </w:p>
    <w:p w14:paraId="1B2BABC7" w14:textId="77777777" w:rsidR="001762F0" w:rsidRDefault="001762F0" w:rsidP="001762F0">
      <w:pPr>
        <w:pStyle w:val="PL"/>
      </w:pPr>
      <w:r>
        <w:t xml:space="preserve">          $ref: 'TS29122_CommonData.yaml#/components/responses/503'</w:t>
      </w:r>
    </w:p>
    <w:p w14:paraId="7569B51A" w14:textId="77777777" w:rsidR="001762F0" w:rsidRDefault="001762F0" w:rsidP="001762F0">
      <w:pPr>
        <w:pStyle w:val="PL"/>
      </w:pPr>
      <w:r>
        <w:t xml:space="preserve">        default:</w:t>
      </w:r>
    </w:p>
    <w:p w14:paraId="73558F0B" w14:textId="77777777" w:rsidR="001762F0" w:rsidRDefault="001762F0" w:rsidP="001762F0">
      <w:pPr>
        <w:pStyle w:val="PL"/>
      </w:pPr>
      <w:r>
        <w:t xml:space="preserve">          $ref: 'TS29122_CommonData.yaml#/components/responses/default'</w:t>
      </w:r>
    </w:p>
    <w:p w14:paraId="345D88B7" w14:textId="77777777" w:rsidR="001762F0" w:rsidRDefault="001762F0" w:rsidP="001762F0">
      <w:pPr>
        <w:pStyle w:val="PL"/>
      </w:pPr>
    </w:p>
    <w:p w14:paraId="0352A7BB" w14:textId="77777777" w:rsidR="001762F0" w:rsidRDefault="001762F0" w:rsidP="001762F0">
      <w:pPr>
        <w:pStyle w:val="PL"/>
      </w:pPr>
      <w:r>
        <w:t># Components</w:t>
      </w:r>
    </w:p>
    <w:p w14:paraId="14F95CD8" w14:textId="77777777" w:rsidR="001762F0" w:rsidRDefault="001762F0" w:rsidP="001762F0">
      <w:pPr>
        <w:pStyle w:val="PL"/>
      </w:pPr>
    </w:p>
    <w:p w14:paraId="3D6B8EE2" w14:textId="77777777" w:rsidR="001762F0" w:rsidRDefault="001762F0" w:rsidP="001762F0">
      <w:pPr>
        <w:pStyle w:val="PL"/>
      </w:pPr>
      <w:r>
        <w:t>components:</w:t>
      </w:r>
    </w:p>
    <w:p w14:paraId="6255385C" w14:textId="77777777" w:rsidR="001762F0" w:rsidRDefault="001762F0" w:rsidP="001762F0">
      <w:pPr>
        <w:pStyle w:val="PL"/>
      </w:pPr>
      <w:r>
        <w:t xml:space="preserve">  schemas:</w:t>
      </w:r>
    </w:p>
    <w:p w14:paraId="7A600D77" w14:textId="77777777" w:rsidR="001762F0" w:rsidRDefault="001762F0" w:rsidP="001762F0">
      <w:pPr>
        <w:pStyle w:val="PL"/>
      </w:pPr>
      <w:r>
        <w:t xml:space="preserve">    </w:t>
      </w:r>
      <w:r>
        <w:rPr>
          <w:lang w:eastAsia="ja-JP"/>
        </w:rPr>
        <w:t>AcrMgntEventsSubscription</w:t>
      </w:r>
      <w:r>
        <w:t>:</w:t>
      </w:r>
    </w:p>
    <w:p w14:paraId="51F18B96" w14:textId="77777777" w:rsidR="001762F0" w:rsidRDefault="001762F0" w:rsidP="001762F0">
      <w:pPr>
        <w:pStyle w:val="PL"/>
      </w:pPr>
      <w:r>
        <w:t xml:space="preserve">      type: object</w:t>
      </w:r>
    </w:p>
    <w:p w14:paraId="3A84CEFC" w14:textId="77777777" w:rsidR="001762F0" w:rsidRDefault="001762F0" w:rsidP="001762F0">
      <w:pPr>
        <w:pStyle w:val="PL"/>
      </w:pPr>
      <w:r>
        <w:t xml:space="preserve">      description: Represents an Individual ACR Management Events Subscription.</w:t>
      </w:r>
    </w:p>
    <w:p w14:paraId="14057D0E" w14:textId="77777777" w:rsidR="001762F0" w:rsidRDefault="001762F0" w:rsidP="001762F0">
      <w:pPr>
        <w:pStyle w:val="PL"/>
      </w:pPr>
      <w:r>
        <w:t xml:space="preserve">      properties:</w:t>
      </w:r>
    </w:p>
    <w:p w14:paraId="319B3DF4" w14:textId="77777777" w:rsidR="001762F0" w:rsidRDefault="001762F0" w:rsidP="001762F0">
      <w:pPr>
        <w:pStyle w:val="PL"/>
      </w:pPr>
      <w:r>
        <w:t xml:space="preserve">        self:</w:t>
      </w:r>
    </w:p>
    <w:p w14:paraId="2BA49880" w14:textId="77777777" w:rsidR="001762F0" w:rsidRDefault="001762F0" w:rsidP="001762F0">
      <w:pPr>
        <w:pStyle w:val="PL"/>
      </w:pPr>
      <w:r>
        <w:t xml:space="preserve">          $ref: 'TS29122_CommonData.yaml#/components/schemas/Uri'</w:t>
      </w:r>
    </w:p>
    <w:p w14:paraId="647B3EB0" w14:textId="77777777" w:rsidR="001762F0" w:rsidRDefault="001762F0" w:rsidP="001762F0">
      <w:pPr>
        <w:pStyle w:val="PL"/>
      </w:pPr>
      <w:r>
        <w:t xml:space="preserve">        easId:</w:t>
      </w:r>
    </w:p>
    <w:p w14:paraId="6720DE1F" w14:textId="77777777" w:rsidR="001762F0" w:rsidRDefault="001762F0" w:rsidP="001762F0">
      <w:pPr>
        <w:pStyle w:val="PL"/>
      </w:pPr>
      <w:r>
        <w:t xml:space="preserve">          type: string</w:t>
      </w:r>
    </w:p>
    <w:p w14:paraId="72F63296" w14:textId="77777777" w:rsidR="001762F0" w:rsidRDefault="001762F0" w:rsidP="001762F0">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69FF90D6" w14:textId="77777777" w:rsidR="001762F0" w:rsidRDefault="001762F0" w:rsidP="001762F0">
      <w:pPr>
        <w:pStyle w:val="PL"/>
      </w:pPr>
      <w:r>
        <w:t xml:space="preserve">        </w:t>
      </w:r>
      <w:r>
        <w:rPr>
          <w:rFonts w:hint="eastAsia"/>
          <w:lang w:eastAsia="zh-CN"/>
        </w:rPr>
        <w:t>t</w:t>
      </w:r>
      <w:r>
        <w:rPr>
          <w:lang w:eastAsia="zh-CN"/>
        </w:rPr>
        <w:t>gtUeId</w:t>
      </w:r>
      <w:r>
        <w:t>:</w:t>
      </w:r>
    </w:p>
    <w:p w14:paraId="0C6454C3" w14:textId="77777777" w:rsidR="001762F0" w:rsidRDefault="001762F0" w:rsidP="001762F0">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0014695A"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2A1A5120" w14:textId="77777777" w:rsidR="001762F0" w:rsidRDefault="001762F0" w:rsidP="001762F0">
      <w:pPr>
        <w:pStyle w:val="PL"/>
        <w:rPr>
          <w:rFonts w:eastAsia="DengXian"/>
        </w:rPr>
      </w:pPr>
      <w:r>
        <w:rPr>
          <w:rFonts w:eastAsia="DengXian"/>
        </w:rPr>
        <w:t xml:space="preserve">          type: array</w:t>
      </w:r>
    </w:p>
    <w:p w14:paraId="4EA711A4" w14:textId="77777777" w:rsidR="001762F0" w:rsidRDefault="001762F0" w:rsidP="001762F0">
      <w:pPr>
        <w:pStyle w:val="PL"/>
        <w:rPr>
          <w:rFonts w:eastAsia="DengXian"/>
        </w:rPr>
      </w:pPr>
      <w:r>
        <w:rPr>
          <w:rFonts w:eastAsia="DengXian"/>
        </w:rPr>
        <w:t xml:space="preserve">          items:</w:t>
      </w:r>
    </w:p>
    <w:p w14:paraId="7A5C9FF5"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4E7182F9" w14:textId="77777777" w:rsidR="001762F0" w:rsidRDefault="001762F0" w:rsidP="001762F0">
      <w:pPr>
        <w:pStyle w:val="PL"/>
        <w:rPr>
          <w:rFonts w:eastAsia="DengXian"/>
        </w:rPr>
      </w:pPr>
      <w:r>
        <w:rPr>
          <w:rFonts w:eastAsia="DengXian"/>
        </w:rPr>
        <w:t xml:space="preserve">          minItems: 1</w:t>
      </w:r>
    </w:p>
    <w:p w14:paraId="73BA65CB"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0E006B2" w14:textId="77777777" w:rsidR="001762F0" w:rsidRDefault="001762F0" w:rsidP="001762F0">
      <w:pPr>
        <w:pStyle w:val="PL"/>
      </w:pPr>
      <w:r>
        <w:t xml:space="preserve">        evtReq:</w:t>
      </w:r>
    </w:p>
    <w:p w14:paraId="3D6DAE82" w14:textId="77777777" w:rsidR="001762F0" w:rsidRDefault="001762F0" w:rsidP="001762F0">
      <w:pPr>
        <w:pStyle w:val="PL"/>
      </w:pPr>
      <w:r>
        <w:t xml:space="preserve">          $ref: 'TS29523_Npcf_EventExposure.yaml#/components/schemas/ReportingInformation'</w:t>
      </w:r>
    </w:p>
    <w:p w14:paraId="33CC94E2" w14:textId="77777777" w:rsidR="001762F0" w:rsidRDefault="001762F0" w:rsidP="001762F0">
      <w:pPr>
        <w:pStyle w:val="PL"/>
      </w:pPr>
      <w:r>
        <w:t xml:space="preserve">        notificationDestination:</w:t>
      </w:r>
    </w:p>
    <w:p w14:paraId="4A786BE8" w14:textId="77777777" w:rsidR="001762F0" w:rsidRDefault="001762F0" w:rsidP="001762F0">
      <w:pPr>
        <w:pStyle w:val="PL"/>
      </w:pPr>
      <w:r>
        <w:t xml:space="preserve">          $ref: 'TS29122_CommonData.yaml#/components/schemas/Uri'</w:t>
      </w:r>
    </w:p>
    <w:p w14:paraId="333DC124"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632751BA" w14:textId="77777777" w:rsidR="001762F0" w:rsidRDefault="001762F0" w:rsidP="001762F0">
      <w:pPr>
        <w:pStyle w:val="PL"/>
        <w:rPr>
          <w:rFonts w:eastAsia="DengXian"/>
        </w:rPr>
      </w:pPr>
      <w:r>
        <w:rPr>
          <w:rFonts w:eastAsia="DengXian"/>
        </w:rPr>
        <w:t xml:space="preserve">          type: array</w:t>
      </w:r>
    </w:p>
    <w:p w14:paraId="767729A1" w14:textId="77777777" w:rsidR="001762F0" w:rsidRDefault="001762F0" w:rsidP="001762F0">
      <w:pPr>
        <w:pStyle w:val="PL"/>
        <w:rPr>
          <w:rFonts w:eastAsia="DengXian"/>
        </w:rPr>
      </w:pPr>
      <w:r>
        <w:rPr>
          <w:rFonts w:eastAsia="DengXian"/>
        </w:rPr>
        <w:t xml:space="preserve">          items:</w:t>
      </w:r>
    </w:p>
    <w:p w14:paraId="5484F641"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0BE803B1" w14:textId="77777777" w:rsidR="001762F0" w:rsidRDefault="001762F0" w:rsidP="001762F0">
      <w:pPr>
        <w:pStyle w:val="PL"/>
        <w:rPr>
          <w:rFonts w:eastAsia="DengXian"/>
        </w:rPr>
      </w:pPr>
      <w:r>
        <w:rPr>
          <w:rFonts w:eastAsia="DengXian"/>
        </w:rPr>
        <w:t xml:space="preserve">          minItems: 1</w:t>
      </w:r>
    </w:p>
    <w:p w14:paraId="5EE25C3D"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ACR management event report(s).</w:t>
      </w:r>
    </w:p>
    <w:p w14:paraId="1B98E02C" w14:textId="77777777" w:rsidR="001762F0" w:rsidRDefault="001762F0" w:rsidP="001762F0">
      <w:pPr>
        <w:pStyle w:val="PL"/>
        <w:rPr>
          <w:rFonts w:eastAsia="DengXian"/>
        </w:rPr>
      </w:pPr>
      <w:r>
        <w:rPr>
          <w:rFonts w:eastAsia="DengXian"/>
        </w:rPr>
        <w:t xml:space="preserve">        </w:t>
      </w:r>
      <w:r>
        <w:t>failEventReports</w:t>
      </w:r>
      <w:r>
        <w:rPr>
          <w:rFonts w:eastAsia="DengXian"/>
        </w:rPr>
        <w:t>:</w:t>
      </w:r>
    </w:p>
    <w:p w14:paraId="52DCA803" w14:textId="77777777" w:rsidR="001762F0" w:rsidRDefault="001762F0" w:rsidP="001762F0">
      <w:pPr>
        <w:pStyle w:val="PL"/>
        <w:rPr>
          <w:rFonts w:eastAsia="DengXian"/>
        </w:rPr>
      </w:pPr>
      <w:r>
        <w:rPr>
          <w:rFonts w:eastAsia="DengXian"/>
        </w:rPr>
        <w:t xml:space="preserve">          type: array</w:t>
      </w:r>
    </w:p>
    <w:p w14:paraId="7626657C" w14:textId="77777777" w:rsidR="001762F0" w:rsidRDefault="001762F0" w:rsidP="001762F0">
      <w:pPr>
        <w:pStyle w:val="PL"/>
        <w:rPr>
          <w:rFonts w:eastAsia="DengXian"/>
        </w:rPr>
      </w:pPr>
      <w:r>
        <w:rPr>
          <w:rFonts w:eastAsia="DengXian"/>
        </w:rPr>
        <w:t xml:space="preserve">          items:</w:t>
      </w:r>
    </w:p>
    <w:p w14:paraId="3A10438D" w14:textId="77777777" w:rsidR="001762F0" w:rsidRDefault="001762F0" w:rsidP="001762F0">
      <w:pPr>
        <w:pStyle w:val="PL"/>
        <w:rPr>
          <w:rFonts w:eastAsia="DengXian"/>
        </w:rPr>
      </w:pPr>
      <w:r>
        <w:rPr>
          <w:rFonts w:eastAsia="DengXian"/>
        </w:rPr>
        <w:t xml:space="preserve">            $ref: '#/components/schemas/</w:t>
      </w:r>
      <w:r>
        <w:t>FailureAcrMgntEventInfo</w:t>
      </w:r>
      <w:r>
        <w:rPr>
          <w:rFonts w:eastAsia="DengXian"/>
        </w:rPr>
        <w:t>'</w:t>
      </w:r>
    </w:p>
    <w:p w14:paraId="1CFC5BA8" w14:textId="77777777" w:rsidR="001762F0" w:rsidRDefault="001762F0" w:rsidP="001762F0">
      <w:pPr>
        <w:pStyle w:val="PL"/>
        <w:rPr>
          <w:rFonts w:eastAsia="DengXian"/>
        </w:rPr>
      </w:pPr>
      <w:r>
        <w:rPr>
          <w:rFonts w:eastAsia="DengXian"/>
        </w:rPr>
        <w:t xml:space="preserve">          minItems: 1</w:t>
      </w:r>
    </w:p>
    <w:p w14:paraId="1854F0EF"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0DABBD72" w14:textId="77777777" w:rsidR="001762F0" w:rsidRDefault="001762F0" w:rsidP="001762F0">
      <w:pPr>
        <w:pStyle w:val="PL"/>
      </w:pPr>
      <w:r>
        <w:t xml:space="preserve">        requestTestNotification:</w:t>
      </w:r>
    </w:p>
    <w:p w14:paraId="108F6FDF" w14:textId="77777777" w:rsidR="001762F0" w:rsidRDefault="001762F0" w:rsidP="001762F0">
      <w:pPr>
        <w:pStyle w:val="PL"/>
      </w:pPr>
      <w:r>
        <w:t xml:space="preserve">          type: boolean</w:t>
      </w:r>
    </w:p>
    <w:p w14:paraId="69C36CFD" w14:textId="77777777" w:rsidR="001762F0" w:rsidRDefault="001762F0" w:rsidP="001762F0">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093921D8" w14:textId="77777777" w:rsidR="001762F0" w:rsidRDefault="001762F0" w:rsidP="001762F0">
      <w:pPr>
        <w:pStyle w:val="PL"/>
      </w:pPr>
      <w:r>
        <w:t xml:space="preserve">        websockNotifConfig:</w:t>
      </w:r>
    </w:p>
    <w:p w14:paraId="6FD41F93" w14:textId="77777777" w:rsidR="001762F0" w:rsidRDefault="001762F0" w:rsidP="001762F0">
      <w:pPr>
        <w:pStyle w:val="PL"/>
      </w:pPr>
      <w:r>
        <w:t xml:space="preserve">          $ref: 'TS29122_CommonData.yaml#/components/schemas/WebsockNotifConfig'</w:t>
      </w:r>
    </w:p>
    <w:p w14:paraId="37CC4EE0" w14:textId="77777777" w:rsidR="001762F0" w:rsidRDefault="001762F0" w:rsidP="001762F0">
      <w:pPr>
        <w:pStyle w:val="PL"/>
      </w:pPr>
      <w:r>
        <w:t xml:space="preserve">        </w:t>
      </w:r>
      <w:r>
        <w:rPr>
          <w:lang w:eastAsia="zh-CN"/>
        </w:rPr>
        <w:t>suppFeat</w:t>
      </w:r>
      <w:r>
        <w:t>:</w:t>
      </w:r>
    </w:p>
    <w:p w14:paraId="33FAC69C" w14:textId="77777777" w:rsidR="001762F0" w:rsidRDefault="001762F0" w:rsidP="001762F0">
      <w:pPr>
        <w:pStyle w:val="PL"/>
      </w:pPr>
      <w:r>
        <w:t xml:space="preserve">          $ref: 'TS29571_CommonData.yaml#/components/schemas/</w:t>
      </w:r>
      <w:r>
        <w:rPr>
          <w:lang w:eastAsia="zh-CN"/>
        </w:rPr>
        <w:t>SupportedFeatures</w:t>
      </w:r>
      <w:r>
        <w:t>'</w:t>
      </w:r>
    </w:p>
    <w:p w14:paraId="36A22357" w14:textId="77777777" w:rsidR="001762F0" w:rsidRDefault="001762F0" w:rsidP="001762F0">
      <w:pPr>
        <w:pStyle w:val="PL"/>
      </w:pPr>
      <w:r>
        <w:t xml:space="preserve">      required:</w:t>
      </w:r>
    </w:p>
    <w:p w14:paraId="0532A430" w14:textId="77777777" w:rsidR="001762F0" w:rsidRDefault="001762F0" w:rsidP="001762F0">
      <w:pPr>
        <w:pStyle w:val="PL"/>
      </w:pPr>
      <w:r>
        <w:t xml:space="preserve">        - easId</w:t>
      </w:r>
    </w:p>
    <w:p w14:paraId="02D18847" w14:textId="77777777" w:rsidR="001762F0" w:rsidRDefault="001762F0" w:rsidP="001762F0">
      <w:pPr>
        <w:pStyle w:val="PL"/>
        <w:rPr>
          <w:lang w:eastAsia="zh-CN"/>
        </w:rPr>
      </w:pPr>
      <w:r>
        <w:t xml:space="preserve">        - </w:t>
      </w:r>
      <w:r>
        <w:rPr>
          <w:rFonts w:hint="eastAsia"/>
          <w:lang w:eastAsia="zh-CN"/>
        </w:rPr>
        <w:t>t</w:t>
      </w:r>
      <w:r>
        <w:rPr>
          <w:lang w:eastAsia="zh-CN"/>
        </w:rPr>
        <w:t>gtUeId</w:t>
      </w:r>
    </w:p>
    <w:p w14:paraId="3B65C02B" w14:textId="77777777" w:rsidR="001762F0" w:rsidRDefault="001762F0" w:rsidP="001762F0">
      <w:pPr>
        <w:pStyle w:val="PL"/>
      </w:pPr>
      <w:r>
        <w:t xml:space="preserve">        - </w:t>
      </w:r>
      <w:r w:rsidRPr="001E0D95">
        <w:t>event</w:t>
      </w:r>
      <w:r>
        <w:t>Subscs</w:t>
      </w:r>
    </w:p>
    <w:p w14:paraId="498A0A30" w14:textId="15B47ECF" w:rsidR="001762F0" w:rsidRDefault="001762F0" w:rsidP="001762F0">
      <w:pPr>
        <w:pStyle w:val="PL"/>
      </w:pPr>
      <w:r>
        <w:t xml:space="preserve">        - </w:t>
      </w:r>
      <w:r w:rsidRPr="008D61CA">
        <w:t>notificationDestination</w:t>
      </w:r>
    </w:p>
    <w:p w14:paraId="48719454" w14:textId="77777777" w:rsidR="00EB07B1" w:rsidRDefault="00EB07B1" w:rsidP="001762F0">
      <w:pPr>
        <w:pStyle w:val="PL"/>
      </w:pPr>
    </w:p>
    <w:p w14:paraId="4FB5B8BD" w14:textId="77777777" w:rsidR="001762F0" w:rsidRDefault="001762F0" w:rsidP="001762F0">
      <w:pPr>
        <w:pStyle w:val="PL"/>
      </w:pPr>
      <w:r>
        <w:t xml:space="preserve">    AcrMgnt</w:t>
      </w:r>
      <w:r w:rsidRPr="001E0D95">
        <w:t>Event</w:t>
      </w:r>
      <w:r>
        <w:t>Subsc:</w:t>
      </w:r>
    </w:p>
    <w:p w14:paraId="097D1AAE" w14:textId="77777777" w:rsidR="001762F0" w:rsidRDefault="001762F0" w:rsidP="001762F0">
      <w:pPr>
        <w:pStyle w:val="PL"/>
      </w:pPr>
      <w:r>
        <w:t xml:space="preserve">      type: object</w:t>
      </w:r>
    </w:p>
    <w:p w14:paraId="1F754DE5" w14:textId="77777777" w:rsidR="001762F0" w:rsidRDefault="001762F0" w:rsidP="001762F0">
      <w:pPr>
        <w:pStyle w:val="PL"/>
      </w:pPr>
      <w:r>
        <w:t xml:space="preserve">      description: Represents an ACR Management Event Subscription.</w:t>
      </w:r>
    </w:p>
    <w:p w14:paraId="723A0502" w14:textId="77777777" w:rsidR="001762F0" w:rsidRDefault="001762F0" w:rsidP="001762F0">
      <w:pPr>
        <w:pStyle w:val="PL"/>
      </w:pPr>
      <w:r>
        <w:t xml:space="preserve">      properties:</w:t>
      </w:r>
    </w:p>
    <w:p w14:paraId="36DF0E1F" w14:textId="77777777" w:rsidR="001762F0" w:rsidRDefault="001762F0" w:rsidP="001762F0">
      <w:pPr>
        <w:pStyle w:val="PL"/>
      </w:pPr>
      <w:r>
        <w:t xml:space="preserve">        </w:t>
      </w:r>
      <w:r w:rsidRPr="001E0D95">
        <w:t>event</w:t>
      </w:r>
      <w:r>
        <w:t>:</w:t>
      </w:r>
    </w:p>
    <w:p w14:paraId="262D806C" w14:textId="77777777" w:rsidR="001762F0" w:rsidRDefault="001762F0" w:rsidP="001762F0">
      <w:pPr>
        <w:pStyle w:val="PL"/>
      </w:pPr>
      <w:r>
        <w:t xml:space="preserve">          $ref: '#/components/schemas/AcrMgnt</w:t>
      </w:r>
      <w:r w:rsidRPr="001E0D95">
        <w:t>Event</w:t>
      </w:r>
      <w:r>
        <w:t>'</w:t>
      </w:r>
    </w:p>
    <w:p w14:paraId="3AA47BD0" w14:textId="77777777" w:rsidR="001762F0" w:rsidRDefault="001762F0" w:rsidP="001762F0">
      <w:pPr>
        <w:pStyle w:val="PL"/>
      </w:pPr>
      <w:r>
        <w:t xml:space="preserve">        eventFilter:</w:t>
      </w:r>
    </w:p>
    <w:p w14:paraId="532EA677" w14:textId="77777777" w:rsidR="001762F0" w:rsidRDefault="001762F0" w:rsidP="001762F0">
      <w:pPr>
        <w:pStyle w:val="PL"/>
      </w:pPr>
      <w:r>
        <w:t xml:space="preserve">          $ref: '#/components/schemas/AcrMgntEventFilter'</w:t>
      </w:r>
    </w:p>
    <w:p w14:paraId="66F20B80" w14:textId="77777777" w:rsidR="00EB07B1" w:rsidRDefault="00EB07B1" w:rsidP="00EB07B1">
      <w:pPr>
        <w:pStyle w:val="PL"/>
      </w:pPr>
      <w:r>
        <w:t xml:space="preserve">        evtReq:</w:t>
      </w:r>
    </w:p>
    <w:p w14:paraId="6EB01400" w14:textId="77777777" w:rsidR="00EB07B1" w:rsidRDefault="00EB07B1" w:rsidP="00EB07B1">
      <w:pPr>
        <w:pStyle w:val="PL"/>
      </w:pPr>
      <w:r>
        <w:t xml:space="preserve">          $ref: 'TS29523_Npcf_EventExposure.yaml#/components/schemas/ReportingInformation'</w:t>
      </w:r>
    </w:p>
    <w:p w14:paraId="73FC306B" w14:textId="77777777" w:rsidR="00EB07B1" w:rsidRDefault="00EB07B1" w:rsidP="00EB07B1">
      <w:pPr>
        <w:pStyle w:val="PL"/>
      </w:pPr>
      <w:r>
        <w:t xml:space="preserve">        dnaiChgType:</w:t>
      </w:r>
    </w:p>
    <w:p w14:paraId="2CDA72C8" w14:textId="77777777" w:rsidR="00EB07B1" w:rsidRDefault="00EB07B1" w:rsidP="00EB07B1">
      <w:pPr>
        <w:pStyle w:val="PL"/>
      </w:pPr>
      <w:r>
        <w:t xml:space="preserve">          $ref: 'TS29571_CommonData.yaml#/components/schemas/DnaiChangeType'</w:t>
      </w:r>
    </w:p>
    <w:p w14:paraId="53722A83" w14:textId="77777777" w:rsidR="00EB07B1" w:rsidRDefault="00EB07B1" w:rsidP="00EB07B1">
      <w:pPr>
        <w:pStyle w:val="PL"/>
      </w:pPr>
      <w:r>
        <w:t xml:space="preserve">        easAckInd:</w:t>
      </w:r>
    </w:p>
    <w:p w14:paraId="5DD5C4D8" w14:textId="77777777" w:rsidR="00EB07B1" w:rsidRDefault="00EB07B1" w:rsidP="00EB07B1">
      <w:pPr>
        <w:pStyle w:val="PL"/>
      </w:pPr>
      <w:r>
        <w:t xml:space="preserve">          type: boolean</w:t>
      </w:r>
    </w:p>
    <w:p w14:paraId="6CED89D4" w14:textId="77777777" w:rsidR="00EB07B1" w:rsidRDefault="00EB07B1" w:rsidP="00EB07B1">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6FCD716A" w14:textId="77777777" w:rsidR="00EB07B1" w:rsidRDefault="00EB07B1" w:rsidP="00EB07B1">
      <w:pPr>
        <w:pStyle w:val="PL"/>
        <w:rPr>
          <w:rFonts w:eastAsia="DengXian"/>
        </w:rPr>
      </w:pPr>
      <w:r>
        <w:rPr>
          <w:rFonts w:eastAsia="DengXian"/>
        </w:rPr>
        <w:t xml:space="preserve">          type: array</w:t>
      </w:r>
    </w:p>
    <w:p w14:paraId="3784E2D3" w14:textId="77777777" w:rsidR="00EB07B1" w:rsidRDefault="00EB07B1" w:rsidP="00EB07B1">
      <w:pPr>
        <w:pStyle w:val="PL"/>
        <w:rPr>
          <w:rFonts w:eastAsia="DengXian"/>
        </w:rPr>
      </w:pPr>
      <w:r>
        <w:rPr>
          <w:rFonts w:eastAsia="DengXian"/>
        </w:rPr>
        <w:t xml:space="preserve">          items:</w:t>
      </w:r>
    </w:p>
    <w:p w14:paraId="7FFE811B" w14:textId="77777777" w:rsidR="00EB07B1" w:rsidRDefault="00EB07B1" w:rsidP="00EB07B1">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61ABDB72" w14:textId="77777777" w:rsidR="00EB07B1" w:rsidRDefault="00EB07B1" w:rsidP="00EB07B1">
      <w:pPr>
        <w:pStyle w:val="PL"/>
        <w:rPr>
          <w:rFonts w:eastAsia="DengXian"/>
        </w:rPr>
      </w:pPr>
      <w:r>
        <w:rPr>
          <w:rFonts w:eastAsia="DengXian"/>
        </w:rPr>
        <w:t xml:space="preserve">          minItems: 1</w:t>
      </w:r>
    </w:p>
    <w:p w14:paraId="3D8D1710" w14:textId="190EA152" w:rsidR="00EB07B1" w:rsidRDefault="00EB07B1" w:rsidP="00EB07B1">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3FB4FD25" w14:textId="47630A40" w:rsidR="001762F0" w:rsidRDefault="001762F0" w:rsidP="001762F0">
      <w:pPr>
        <w:pStyle w:val="PL"/>
      </w:pPr>
      <w:r>
        <w:t xml:space="preserve">      required:</w:t>
      </w:r>
    </w:p>
    <w:p w14:paraId="1D604D16" w14:textId="77777777" w:rsidR="001762F0" w:rsidRDefault="001762F0" w:rsidP="001762F0">
      <w:pPr>
        <w:pStyle w:val="PL"/>
      </w:pPr>
      <w:r>
        <w:t xml:space="preserve">        - </w:t>
      </w:r>
      <w:r w:rsidRPr="001E0D95">
        <w:t>event</w:t>
      </w:r>
    </w:p>
    <w:p w14:paraId="6B8E8D27" w14:textId="77777777" w:rsidR="001762F0" w:rsidRDefault="001762F0" w:rsidP="001762F0">
      <w:pPr>
        <w:pStyle w:val="PL"/>
      </w:pPr>
      <w:r>
        <w:t xml:space="preserve">    </w:t>
      </w:r>
      <w:r>
        <w:rPr>
          <w:lang w:eastAsia="ja-JP"/>
        </w:rPr>
        <w:t>AcrMgntEventsSubscriptionPatch</w:t>
      </w:r>
      <w:r>
        <w:t>:</w:t>
      </w:r>
    </w:p>
    <w:p w14:paraId="56C9FFC3" w14:textId="77777777" w:rsidR="001762F0" w:rsidRDefault="001762F0" w:rsidP="001762F0">
      <w:pPr>
        <w:pStyle w:val="PL"/>
      </w:pPr>
      <w:r>
        <w:t xml:space="preserve">      type: object</w:t>
      </w:r>
    </w:p>
    <w:p w14:paraId="1E65B994" w14:textId="77777777" w:rsidR="001762F0" w:rsidRDefault="001762F0" w:rsidP="001762F0">
      <w:pPr>
        <w:pStyle w:val="PL"/>
      </w:pPr>
      <w:r>
        <w:t xml:space="preserve">      description: Represents a modification request of Individual ACR Management Events Subscription.</w:t>
      </w:r>
    </w:p>
    <w:p w14:paraId="3F8D1F28" w14:textId="77777777" w:rsidR="001762F0" w:rsidRDefault="001762F0" w:rsidP="001762F0">
      <w:pPr>
        <w:pStyle w:val="PL"/>
      </w:pPr>
      <w:r>
        <w:t xml:space="preserve">      properties:</w:t>
      </w:r>
    </w:p>
    <w:p w14:paraId="23F12ACF"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7604028A" w14:textId="77777777" w:rsidR="001762F0" w:rsidRDefault="001762F0" w:rsidP="001762F0">
      <w:pPr>
        <w:pStyle w:val="PL"/>
        <w:rPr>
          <w:rFonts w:eastAsia="DengXian"/>
        </w:rPr>
      </w:pPr>
      <w:r>
        <w:rPr>
          <w:rFonts w:eastAsia="DengXian"/>
        </w:rPr>
        <w:t xml:space="preserve">          type: array</w:t>
      </w:r>
    </w:p>
    <w:p w14:paraId="12E262F2" w14:textId="77777777" w:rsidR="001762F0" w:rsidRDefault="001762F0" w:rsidP="001762F0">
      <w:pPr>
        <w:pStyle w:val="PL"/>
        <w:rPr>
          <w:rFonts w:eastAsia="DengXian"/>
        </w:rPr>
      </w:pPr>
      <w:r>
        <w:rPr>
          <w:rFonts w:eastAsia="DengXian"/>
        </w:rPr>
        <w:t xml:space="preserve">          items:</w:t>
      </w:r>
    </w:p>
    <w:p w14:paraId="11FA864E"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52FF0E24" w14:textId="77777777" w:rsidR="001762F0" w:rsidRDefault="001762F0" w:rsidP="001762F0">
      <w:pPr>
        <w:pStyle w:val="PL"/>
        <w:rPr>
          <w:rFonts w:eastAsia="DengXian"/>
        </w:rPr>
      </w:pPr>
      <w:r>
        <w:rPr>
          <w:rFonts w:eastAsia="DengXian"/>
        </w:rPr>
        <w:t xml:space="preserve">          minItems: 1</w:t>
      </w:r>
    </w:p>
    <w:p w14:paraId="1DCE5093"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0EF5D48C" w14:textId="77777777" w:rsidR="001762F0" w:rsidRDefault="001762F0" w:rsidP="001762F0">
      <w:pPr>
        <w:pStyle w:val="PL"/>
      </w:pPr>
      <w:r>
        <w:t xml:space="preserve">        evtReq:</w:t>
      </w:r>
    </w:p>
    <w:p w14:paraId="07E7BABB" w14:textId="77777777" w:rsidR="001762F0" w:rsidRPr="0094212C" w:rsidRDefault="001762F0" w:rsidP="001762F0">
      <w:pPr>
        <w:pStyle w:val="PL"/>
      </w:pPr>
      <w:r>
        <w:t xml:space="preserve">          $ref: 'TS29523_Npcf_EventExposure.yaml#/components/schemas/ReportingInformation'</w:t>
      </w:r>
    </w:p>
    <w:p w14:paraId="5FF3506E" w14:textId="77777777" w:rsidR="001762F0" w:rsidRDefault="001762F0" w:rsidP="001762F0">
      <w:pPr>
        <w:pStyle w:val="PL"/>
      </w:pPr>
      <w:r>
        <w:t xml:space="preserve">        notificationDestination:</w:t>
      </w:r>
    </w:p>
    <w:p w14:paraId="14616428" w14:textId="77777777" w:rsidR="001762F0" w:rsidRDefault="001762F0" w:rsidP="001762F0">
      <w:pPr>
        <w:pStyle w:val="PL"/>
      </w:pPr>
      <w:r>
        <w:t xml:space="preserve">          $ref: 'TS29122_CommonData.yaml#/components/schemas/Uri'</w:t>
      </w:r>
    </w:p>
    <w:p w14:paraId="03DC139A" w14:textId="19EC47BA" w:rsidR="001762F0" w:rsidRPr="00884241" w:rsidRDefault="001762F0" w:rsidP="001762F0">
      <w:pPr>
        <w:pStyle w:val="PL"/>
        <w:rPr>
          <w:rFonts w:eastAsia="DengXian" w:cs="Arial"/>
          <w:szCs w:val="18"/>
        </w:rPr>
      </w:pPr>
    </w:p>
    <w:p w14:paraId="73302815" w14:textId="77777777" w:rsidR="001762F0" w:rsidRDefault="001762F0" w:rsidP="001762F0">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197EA48B" w14:textId="77777777" w:rsidR="001762F0" w:rsidRDefault="001762F0" w:rsidP="001762F0">
      <w:pPr>
        <w:pStyle w:val="PL"/>
        <w:rPr>
          <w:rFonts w:eastAsia="DengXian"/>
        </w:rPr>
      </w:pPr>
      <w:r>
        <w:rPr>
          <w:rFonts w:eastAsia="DengXian"/>
        </w:rPr>
        <w:t xml:space="preserve">      type: object</w:t>
      </w:r>
    </w:p>
    <w:p w14:paraId="2A7B262A" w14:textId="77777777" w:rsidR="001762F0" w:rsidRDefault="001762F0" w:rsidP="001762F0">
      <w:pPr>
        <w:pStyle w:val="PL"/>
        <w:rPr>
          <w:rFonts w:eastAsia="DengXian"/>
        </w:rPr>
      </w:pPr>
      <w:r>
        <w:t xml:space="preserve">      description: Represents the </w:t>
      </w:r>
      <w:r>
        <w:rPr>
          <w:rFonts w:cs="Arial"/>
          <w:szCs w:val="18"/>
        </w:rPr>
        <w:t>ACR management events notification</w:t>
      </w:r>
      <w:r>
        <w:t>.</w:t>
      </w:r>
    </w:p>
    <w:p w14:paraId="5173DF8A" w14:textId="77777777" w:rsidR="001762F0" w:rsidRDefault="001762F0" w:rsidP="001762F0">
      <w:pPr>
        <w:pStyle w:val="PL"/>
        <w:rPr>
          <w:rFonts w:eastAsia="DengXian"/>
        </w:rPr>
      </w:pPr>
      <w:r>
        <w:rPr>
          <w:rFonts w:eastAsia="DengXian"/>
        </w:rPr>
        <w:t xml:space="preserve">      properties:</w:t>
      </w:r>
    </w:p>
    <w:p w14:paraId="65539982" w14:textId="77777777" w:rsidR="001762F0" w:rsidRDefault="001762F0" w:rsidP="001762F0">
      <w:pPr>
        <w:pStyle w:val="PL"/>
        <w:rPr>
          <w:rFonts w:eastAsia="DengXian"/>
        </w:rPr>
      </w:pPr>
      <w:bookmarkStart w:id="3500" w:name="_Hlk523839180"/>
      <w:r>
        <w:rPr>
          <w:rFonts w:eastAsia="DengXian"/>
        </w:rPr>
        <w:t xml:space="preserve">        </w:t>
      </w:r>
      <w:r>
        <w:t>subp</w:t>
      </w:r>
      <w:r w:rsidRPr="005C6274">
        <w:t>Id</w:t>
      </w:r>
      <w:r>
        <w:rPr>
          <w:rFonts w:eastAsia="DengXian"/>
        </w:rPr>
        <w:t>:</w:t>
      </w:r>
    </w:p>
    <w:p w14:paraId="5334EB0A" w14:textId="77777777" w:rsidR="001762F0" w:rsidRDefault="001762F0" w:rsidP="001762F0">
      <w:pPr>
        <w:pStyle w:val="PL"/>
        <w:rPr>
          <w:rFonts w:eastAsia="DengXian"/>
        </w:rPr>
      </w:pPr>
      <w:r>
        <w:rPr>
          <w:rFonts w:eastAsia="DengXian"/>
        </w:rPr>
        <w:t xml:space="preserve">          type: string</w:t>
      </w:r>
    </w:p>
    <w:p w14:paraId="3029BE2B" w14:textId="77777777" w:rsidR="001762F0" w:rsidRDefault="001762F0" w:rsidP="001762F0">
      <w:pPr>
        <w:pStyle w:val="PL"/>
        <w:rPr>
          <w:rFonts w:eastAsia="DengXian"/>
        </w:rPr>
      </w:pPr>
      <w:r>
        <w:rPr>
          <w:rFonts w:eastAsia="DengXian"/>
        </w:rPr>
        <w:t xml:space="preserve">          description: </w:t>
      </w: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r>
        <w:rPr>
          <w:rFonts w:cs="Arial"/>
          <w:szCs w:val="18"/>
        </w:rPr>
        <w:t>.</w:t>
      </w:r>
    </w:p>
    <w:bookmarkEnd w:id="3500"/>
    <w:p w14:paraId="4C7141CD"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2FF62892" w14:textId="77777777" w:rsidR="001762F0" w:rsidRDefault="001762F0" w:rsidP="001762F0">
      <w:pPr>
        <w:pStyle w:val="PL"/>
        <w:rPr>
          <w:rFonts w:eastAsia="DengXian"/>
        </w:rPr>
      </w:pPr>
      <w:r>
        <w:rPr>
          <w:rFonts w:eastAsia="DengXian"/>
        </w:rPr>
        <w:t xml:space="preserve">          type: array</w:t>
      </w:r>
    </w:p>
    <w:p w14:paraId="117F2D60" w14:textId="77777777" w:rsidR="001762F0" w:rsidRDefault="001762F0" w:rsidP="001762F0">
      <w:pPr>
        <w:pStyle w:val="PL"/>
        <w:rPr>
          <w:rFonts w:eastAsia="DengXian"/>
        </w:rPr>
      </w:pPr>
      <w:r>
        <w:rPr>
          <w:rFonts w:eastAsia="DengXian"/>
        </w:rPr>
        <w:t xml:space="preserve">          items:</w:t>
      </w:r>
    </w:p>
    <w:p w14:paraId="56FC8887"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310E75EA" w14:textId="77777777" w:rsidR="001762F0" w:rsidRDefault="001762F0" w:rsidP="001762F0">
      <w:pPr>
        <w:pStyle w:val="PL"/>
        <w:rPr>
          <w:rFonts w:eastAsia="DengXian"/>
        </w:rPr>
      </w:pPr>
      <w:r>
        <w:rPr>
          <w:rFonts w:eastAsia="DengXian"/>
        </w:rPr>
        <w:t xml:space="preserve">          minItems: 1</w:t>
      </w:r>
    </w:p>
    <w:p w14:paraId="12CE67CE" w14:textId="77777777" w:rsidR="001762F0" w:rsidRDefault="001762F0" w:rsidP="001762F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1370FC7E" w14:textId="77777777" w:rsidR="001762F0" w:rsidRDefault="001762F0" w:rsidP="001762F0">
      <w:pPr>
        <w:pStyle w:val="PL"/>
        <w:rPr>
          <w:rFonts w:eastAsia="DengXian"/>
        </w:rPr>
      </w:pPr>
      <w:r>
        <w:rPr>
          <w:rFonts w:eastAsia="DengXian"/>
        </w:rPr>
        <w:t xml:space="preserve">      required:</w:t>
      </w:r>
    </w:p>
    <w:p w14:paraId="70931927" w14:textId="77777777" w:rsidR="001762F0" w:rsidRDefault="001762F0" w:rsidP="001762F0">
      <w:pPr>
        <w:pStyle w:val="PL"/>
        <w:rPr>
          <w:rFonts w:eastAsia="DengXian"/>
        </w:rPr>
      </w:pPr>
      <w:r>
        <w:rPr>
          <w:rFonts w:eastAsia="DengXian"/>
        </w:rPr>
        <w:t xml:space="preserve">        - </w:t>
      </w:r>
      <w:r>
        <w:t>subp</w:t>
      </w:r>
      <w:r w:rsidRPr="005C6274">
        <w:t>Id</w:t>
      </w:r>
    </w:p>
    <w:p w14:paraId="5638F3E3" w14:textId="77777777" w:rsidR="001762F0" w:rsidRDefault="001762F0" w:rsidP="001762F0">
      <w:pPr>
        <w:pStyle w:val="PL"/>
        <w:rPr>
          <w:rFonts w:eastAsia="DengXian"/>
        </w:rPr>
      </w:pPr>
      <w:r>
        <w:rPr>
          <w:rFonts w:eastAsia="DengXian"/>
        </w:rPr>
        <w:t xml:space="preserve">        - </w:t>
      </w:r>
      <w:r>
        <w:t>eventReports</w:t>
      </w:r>
    </w:p>
    <w:p w14:paraId="61F13C15" w14:textId="77777777" w:rsidR="001762F0" w:rsidRDefault="001762F0" w:rsidP="001762F0">
      <w:pPr>
        <w:pStyle w:val="PL"/>
        <w:rPr>
          <w:rFonts w:eastAsia="DengXian"/>
        </w:rPr>
      </w:pPr>
      <w:r>
        <w:rPr>
          <w:rFonts w:eastAsia="DengXian"/>
        </w:rPr>
        <w:t xml:space="preserve">    </w:t>
      </w:r>
      <w:r>
        <w:t>AcrMgntEventReport</w:t>
      </w:r>
      <w:r>
        <w:rPr>
          <w:rFonts w:eastAsia="DengXian"/>
        </w:rPr>
        <w:t>:</w:t>
      </w:r>
    </w:p>
    <w:p w14:paraId="7E9ACBB0" w14:textId="77777777" w:rsidR="001762F0" w:rsidRDefault="001762F0" w:rsidP="001762F0">
      <w:pPr>
        <w:pStyle w:val="PL"/>
        <w:rPr>
          <w:rFonts w:eastAsia="DengXian"/>
        </w:rPr>
      </w:pPr>
      <w:r>
        <w:rPr>
          <w:rFonts w:eastAsia="DengXian"/>
        </w:rPr>
        <w:t xml:space="preserve">      type: object</w:t>
      </w:r>
    </w:p>
    <w:p w14:paraId="13852BE1" w14:textId="77777777" w:rsidR="001762F0" w:rsidRDefault="001762F0" w:rsidP="001762F0">
      <w:pPr>
        <w:pStyle w:val="PL"/>
        <w:rPr>
          <w:rFonts w:eastAsia="DengXian"/>
        </w:rPr>
      </w:pPr>
      <w:r>
        <w:t xml:space="preserve">      description: Represents an ACR management event report.</w:t>
      </w:r>
    </w:p>
    <w:p w14:paraId="76F123D6" w14:textId="77777777" w:rsidR="001762F0" w:rsidRDefault="001762F0" w:rsidP="001762F0">
      <w:pPr>
        <w:pStyle w:val="PL"/>
        <w:rPr>
          <w:rFonts w:eastAsia="DengXian"/>
        </w:rPr>
      </w:pPr>
      <w:r>
        <w:rPr>
          <w:rFonts w:eastAsia="DengXian"/>
        </w:rPr>
        <w:t xml:space="preserve">      properties:</w:t>
      </w:r>
    </w:p>
    <w:p w14:paraId="1BF8C56D"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31BAA3AA"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60258C05" w14:textId="77777777" w:rsidR="001762F0" w:rsidRDefault="001762F0" w:rsidP="001762F0">
      <w:pPr>
        <w:pStyle w:val="PL"/>
        <w:rPr>
          <w:rFonts w:eastAsia="DengXian"/>
        </w:rPr>
      </w:pPr>
      <w:r>
        <w:rPr>
          <w:rFonts w:eastAsia="DengXian"/>
        </w:rPr>
        <w:t xml:space="preserve">        </w:t>
      </w:r>
      <w:r>
        <w:t>timeStamp</w:t>
      </w:r>
      <w:r>
        <w:rPr>
          <w:rFonts w:eastAsia="DengXian"/>
        </w:rPr>
        <w:t>:</w:t>
      </w:r>
    </w:p>
    <w:p w14:paraId="1B797ECD" w14:textId="77777777" w:rsidR="001762F0" w:rsidRDefault="001762F0" w:rsidP="001762F0">
      <w:pPr>
        <w:pStyle w:val="PL"/>
      </w:pPr>
      <w:r>
        <w:t xml:space="preserve">          $ref: 'TS29571_CommonData.yaml#/components/schemas/DateTime'</w:t>
      </w:r>
    </w:p>
    <w:p w14:paraId="1F022FED" w14:textId="77777777" w:rsidR="001762F0" w:rsidRDefault="001762F0" w:rsidP="001762F0">
      <w:pPr>
        <w:pStyle w:val="PL"/>
        <w:rPr>
          <w:rFonts w:eastAsia="DengXian"/>
        </w:rPr>
      </w:pPr>
      <w:r>
        <w:rPr>
          <w:rFonts w:eastAsia="DengXian"/>
        </w:rPr>
        <w:t xml:space="preserve">        </w:t>
      </w:r>
      <w:r>
        <w:t>upPathChgInfo</w:t>
      </w:r>
      <w:r>
        <w:rPr>
          <w:rFonts w:eastAsia="DengXian"/>
        </w:rPr>
        <w:t>:</w:t>
      </w:r>
    </w:p>
    <w:p w14:paraId="31F56C71" w14:textId="77777777" w:rsidR="001762F0" w:rsidRPr="001413EE" w:rsidRDefault="001762F0" w:rsidP="001762F0">
      <w:pPr>
        <w:pStyle w:val="PL"/>
      </w:pPr>
      <w:r>
        <w:t xml:space="preserve">          $ref: '#/components/schemas/</w:t>
      </w:r>
      <w:r>
        <w:rPr>
          <w:rFonts w:hint="eastAsia"/>
          <w:lang w:eastAsia="zh-CN"/>
        </w:rPr>
        <w:t>U</w:t>
      </w:r>
      <w:r>
        <w:rPr>
          <w:lang w:eastAsia="zh-CN"/>
        </w:rPr>
        <w:t>pPathChangeInfo</w:t>
      </w:r>
      <w:r>
        <w:t>'</w:t>
      </w:r>
    </w:p>
    <w:p w14:paraId="2F4E009F" w14:textId="77777777" w:rsidR="001762F0" w:rsidRDefault="001762F0" w:rsidP="001762F0">
      <w:pPr>
        <w:pStyle w:val="PL"/>
        <w:rPr>
          <w:rFonts w:eastAsia="DengXian"/>
        </w:rPr>
      </w:pPr>
      <w:r>
        <w:rPr>
          <w:rFonts w:eastAsia="DengXian"/>
        </w:rPr>
        <w:t xml:space="preserve">        </w:t>
      </w:r>
      <w:r>
        <w:t>easEndPoint</w:t>
      </w:r>
      <w:r>
        <w:rPr>
          <w:rFonts w:eastAsia="DengXian"/>
        </w:rPr>
        <w:t>:</w:t>
      </w:r>
    </w:p>
    <w:p w14:paraId="5E7A97DF" w14:textId="7755C47B" w:rsidR="001762F0" w:rsidRDefault="00CD0F04" w:rsidP="001762F0">
      <w:pPr>
        <w:pStyle w:val="PL"/>
        <w:rPr>
          <w:rFonts w:eastAsia="DengXian"/>
        </w:rPr>
      </w:pPr>
      <w:r>
        <w:t xml:space="preserve">          $ref: 'TS29558_Eees_EASRegistration.yaml#/components/schemas/EndPoint'</w:t>
      </w:r>
    </w:p>
    <w:p w14:paraId="305ADDDE" w14:textId="77777777" w:rsidR="00554717" w:rsidRDefault="00554717" w:rsidP="00554717">
      <w:pPr>
        <w:pStyle w:val="PL"/>
        <w:rPr>
          <w:rFonts w:eastAsia="DengXian"/>
        </w:rPr>
      </w:pPr>
      <w:r>
        <w:rPr>
          <w:rFonts w:eastAsia="DengXian"/>
        </w:rPr>
        <w:t xml:space="preserve">        </w:t>
      </w:r>
      <w:r>
        <w:t>actStatus</w:t>
      </w:r>
      <w:r>
        <w:rPr>
          <w:rFonts w:eastAsia="DengXian"/>
        </w:rPr>
        <w:t>:</w:t>
      </w:r>
    </w:p>
    <w:p w14:paraId="5CA72888" w14:textId="28FE5F52" w:rsidR="00554717" w:rsidRDefault="00554717" w:rsidP="00554717">
      <w:pPr>
        <w:pStyle w:val="PL"/>
        <w:rPr>
          <w:rFonts w:eastAsia="DengXian"/>
        </w:rPr>
      </w:pPr>
      <w:r>
        <w:rPr>
          <w:rFonts w:eastAsia="DengXian"/>
        </w:rPr>
        <w:t xml:space="preserve">          $ref: '#/components/schemas/</w:t>
      </w:r>
      <w:r>
        <w:t>ActStatus</w:t>
      </w:r>
      <w:r>
        <w:rPr>
          <w:rFonts w:eastAsia="DengXian"/>
        </w:rPr>
        <w:t>'</w:t>
      </w:r>
    </w:p>
    <w:p w14:paraId="3273987F" w14:textId="77777777" w:rsidR="001762F0" w:rsidRDefault="001762F0" w:rsidP="001762F0">
      <w:pPr>
        <w:pStyle w:val="PL"/>
        <w:rPr>
          <w:rFonts w:eastAsia="DengXian"/>
        </w:rPr>
      </w:pPr>
      <w:r>
        <w:rPr>
          <w:rFonts w:eastAsia="DengXian"/>
        </w:rPr>
        <w:t xml:space="preserve">      required:</w:t>
      </w:r>
    </w:p>
    <w:p w14:paraId="17AE14CF" w14:textId="77777777" w:rsidR="001762F0" w:rsidRDefault="001762F0" w:rsidP="001762F0">
      <w:pPr>
        <w:pStyle w:val="PL"/>
      </w:pPr>
      <w:r>
        <w:rPr>
          <w:rFonts w:eastAsia="DengXian"/>
        </w:rPr>
        <w:t xml:space="preserve">        - </w:t>
      </w:r>
      <w:r w:rsidRPr="001E0D95">
        <w:t>event</w:t>
      </w:r>
    </w:p>
    <w:p w14:paraId="0C61066B" w14:textId="77777777" w:rsidR="001762F0" w:rsidRDefault="001762F0" w:rsidP="001762F0">
      <w:pPr>
        <w:pStyle w:val="PL"/>
        <w:rPr>
          <w:rFonts w:eastAsia="DengXian"/>
        </w:rPr>
      </w:pPr>
      <w:r>
        <w:rPr>
          <w:rFonts w:eastAsia="DengXian"/>
        </w:rPr>
        <w:t xml:space="preserve">    </w:t>
      </w:r>
      <w:r>
        <w:t>FailureAcrMgntEventInfo</w:t>
      </w:r>
      <w:r>
        <w:rPr>
          <w:rFonts w:eastAsia="DengXian"/>
        </w:rPr>
        <w:t>:</w:t>
      </w:r>
    </w:p>
    <w:p w14:paraId="013FF9B6" w14:textId="77777777" w:rsidR="001762F0" w:rsidRDefault="001762F0" w:rsidP="001762F0">
      <w:pPr>
        <w:pStyle w:val="PL"/>
        <w:rPr>
          <w:rFonts w:eastAsia="DengXian"/>
        </w:rPr>
      </w:pPr>
      <w:r>
        <w:rPr>
          <w:rFonts w:eastAsia="DengXian"/>
        </w:rPr>
        <w:t xml:space="preserve">      type: object</w:t>
      </w:r>
    </w:p>
    <w:p w14:paraId="0E5B6F7F" w14:textId="77777777" w:rsidR="001762F0" w:rsidRDefault="001762F0" w:rsidP="001762F0">
      <w:pPr>
        <w:pStyle w:val="PL"/>
        <w:rPr>
          <w:rFonts w:eastAsia="DengXian"/>
        </w:rPr>
      </w:pPr>
      <w:r>
        <w:t xml:space="preserve">      description: Represents a failure ACR management event.</w:t>
      </w:r>
    </w:p>
    <w:p w14:paraId="64D10D57" w14:textId="77777777" w:rsidR="001762F0" w:rsidRDefault="001762F0" w:rsidP="001762F0">
      <w:pPr>
        <w:pStyle w:val="PL"/>
        <w:rPr>
          <w:rFonts w:eastAsia="DengXian"/>
        </w:rPr>
      </w:pPr>
      <w:r>
        <w:rPr>
          <w:rFonts w:eastAsia="DengXian"/>
        </w:rPr>
        <w:t xml:space="preserve">      properties:</w:t>
      </w:r>
    </w:p>
    <w:p w14:paraId="42F99C68"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7CF2232F"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703CC75E" w14:textId="77777777" w:rsidR="001762F0" w:rsidRDefault="001762F0" w:rsidP="001762F0">
      <w:pPr>
        <w:pStyle w:val="PL"/>
        <w:rPr>
          <w:rFonts w:eastAsia="DengXian"/>
        </w:rPr>
      </w:pPr>
      <w:r>
        <w:rPr>
          <w:rFonts w:eastAsia="DengXian"/>
        </w:rPr>
        <w:t xml:space="preserve">        </w:t>
      </w:r>
      <w:r>
        <w:rPr>
          <w:lang w:eastAsia="zh-CN"/>
        </w:rPr>
        <w:t>failureCode</w:t>
      </w:r>
      <w:r>
        <w:rPr>
          <w:rFonts w:eastAsia="DengXian"/>
        </w:rPr>
        <w:t>:</w:t>
      </w:r>
    </w:p>
    <w:p w14:paraId="66B966BE" w14:textId="77777777" w:rsidR="001762F0" w:rsidRDefault="001762F0" w:rsidP="001762F0">
      <w:pPr>
        <w:pStyle w:val="PL"/>
      </w:pPr>
      <w:r>
        <w:t xml:space="preserve">          $ref: '#/components/schemas/AcrMgnt</w:t>
      </w:r>
      <w:r w:rsidRPr="001E0D95">
        <w:t>Event</w:t>
      </w:r>
      <w:r>
        <w:rPr>
          <w:lang w:eastAsia="zh-CN"/>
        </w:rPr>
        <w:t>FailureCode</w:t>
      </w:r>
      <w:r>
        <w:t>'</w:t>
      </w:r>
    </w:p>
    <w:p w14:paraId="71A78221" w14:textId="77777777" w:rsidR="001762F0" w:rsidRDefault="001762F0" w:rsidP="001762F0">
      <w:pPr>
        <w:pStyle w:val="PL"/>
        <w:rPr>
          <w:rFonts w:eastAsia="DengXian"/>
        </w:rPr>
      </w:pPr>
      <w:r>
        <w:rPr>
          <w:rFonts w:eastAsia="DengXian"/>
        </w:rPr>
        <w:t xml:space="preserve">      required:</w:t>
      </w:r>
    </w:p>
    <w:p w14:paraId="42381689" w14:textId="77777777" w:rsidR="001762F0" w:rsidRDefault="001762F0" w:rsidP="001762F0">
      <w:pPr>
        <w:pStyle w:val="PL"/>
      </w:pPr>
      <w:r>
        <w:rPr>
          <w:rFonts w:eastAsia="DengXian"/>
        </w:rPr>
        <w:t xml:space="preserve">        - </w:t>
      </w:r>
      <w:r w:rsidRPr="001E0D95">
        <w:t>event</w:t>
      </w:r>
    </w:p>
    <w:p w14:paraId="7CC56AFF" w14:textId="77777777" w:rsidR="001762F0" w:rsidRDefault="001762F0" w:rsidP="001762F0">
      <w:pPr>
        <w:pStyle w:val="PL"/>
        <w:rPr>
          <w:lang w:eastAsia="zh-CN"/>
        </w:rPr>
      </w:pPr>
      <w:r>
        <w:rPr>
          <w:rFonts w:eastAsia="DengXian"/>
        </w:rPr>
        <w:t xml:space="preserve">        - </w:t>
      </w:r>
      <w:r>
        <w:rPr>
          <w:lang w:eastAsia="zh-CN"/>
        </w:rPr>
        <w:t>failureCode</w:t>
      </w:r>
    </w:p>
    <w:p w14:paraId="3CA6A1B0" w14:textId="77777777" w:rsidR="001762F0" w:rsidRDefault="001762F0" w:rsidP="001762F0">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5F95A9E3" w14:textId="77777777" w:rsidR="001762F0" w:rsidRDefault="001762F0" w:rsidP="001762F0">
      <w:pPr>
        <w:pStyle w:val="PL"/>
      </w:pPr>
      <w:r>
        <w:t xml:space="preserve">      description: Identifies the target UE information.</w:t>
      </w:r>
    </w:p>
    <w:p w14:paraId="0BA35836" w14:textId="77777777" w:rsidR="001762F0" w:rsidRDefault="001762F0" w:rsidP="001762F0">
      <w:pPr>
        <w:pStyle w:val="PL"/>
      </w:pPr>
      <w:r>
        <w:t xml:space="preserve">      type: object</w:t>
      </w:r>
    </w:p>
    <w:p w14:paraId="147BD4EE" w14:textId="77777777" w:rsidR="001762F0" w:rsidRDefault="001762F0" w:rsidP="001762F0">
      <w:pPr>
        <w:pStyle w:val="PL"/>
      </w:pPr>
      <w:r>
        <w:t xml:space="preserve">      properties:</w:t>
      </w:r>
    </w:p>
    <w:p w14:paraId="6DA4629C" w14:textId="77777777" w:rsidR="001762F0" w:rsidRDefault="001762F0" w:rsidP="001762F0">
      <w:pPr>
        <w:pStyle w:val="PL"/>
      </w:pPr>
      <w:r>
        <w:t xml:space="preserve">        gpsi:</w:t>
      </w:r>
    </w:p>
    <w:p w14:paraId="5667E4B2" w14:textId="77777777" w:rsidR="001762F0" w:rsidRDefault="001762F0" w:rsidP="001762F0">
      <w:pPr>
        <w:pStyle w:val="PL"/>
      </w:pPr>
      <w:r>
        <w:t xml:space="preserve">          $ref: 'TS29571_CommonData.yaml#/components/schemas/Gpsi'</w:t>
      </w:r>
    </w:p>
    <w:p w14:paraId="6ABD5B66" w14:textId="77777777" w:rsidR="001762F0" w:rsidRDefault="001762F0" w:rsidP="001762F0">
      <w:pPr>
        <w:pStyle w:val="PL"/>
      </w:pPr>
      <w:r>
        <w:t xml:space="preserve">        intGrpId:</w:t>
      </w:r>
    </w:p>
    <w:p w14:paraId="7D6856FB" w14:textId="77777777" w:rsidR="001762F0" w:rsidRDefault="001762F0" w:rsidP="001762F0">
      <w:pPr>
        <w:pStyle w:val="PL"/>
      </w:pPr>
      <w:r>
        <w:t xml:space="preserve">          $ref: 'TS29571_CommonData.yaml#/components/schemas/GroupId'</w:t>
      </w:r>
    </w:p>
    <w:p w14:paraId="26DDCFD9" w14:textId="77777777" w:rsidR="001762F0" w:rsidRDefault="001762F0" w:rsidP="001762F0">
      <w:pPr>
        <w:pStyle w:val="PL"/>
      </w:pPr>
      <w:r>
        <w:t xml:space="preserve">        </w:t>
      </w:r>
      <w:r w:rsidRPr="001E0D95">
        <w:t>extGrpId</w:t>
      </w:r>
      <w:r>
        <w:t>:</w:t>
      </w:r>
    </w:p>
    <w:p w14:paraId="267B8AA1" w14:textId="77777777" w:rsidR="001762F0" w:rsidRDefault="001762F0" w:rsidP="001762F0">
      <w:pPr>
        <w:pStyle w:val="PL"/>
      </w:pPr>
      <w:r>
        <w:t xml:space="preserve">          $ref: 'TS29571_CommonData.yaml#/components/schemas/</w:t>
      </w:r>
      <w:r w:rsidRPr="001E0D95">
        <w:t>ExternalGroupId</w:t>
      </w:r>
      <w:r>
        <w:t>'</w:t>
      </w:r>
    </w:p>
    <w:p w14:paraId="6C82114F" w14:textId="77777777" w:rsidR="001762F0" w:rsidRDefault="001762F0" w:rsidP="001762F0">
      <w:pPr>
        <w:pStyle w:val="PL"/>
      </w:pPr>
      <w:r>
        <w:t xml:space="preserve">        </w:t>
      </w:r>
      <w:r>
        <w:rPr>
          <w:rFonts w:hint="eastAsia"/>
          <w:lang w:eastAsia="zh-CN"/>
        </w:rPr>
        <w:t>u</w:t>
      </w:r>
      <w:r>
        <w:rPr>
          <w:lang w:eastAsia="zh-CN"/>
        </w:rPr>
        <w:t>eIpAddr</w:t>
      </w:r>
      <w:r>
        <w:t>:</w:t>
      </w:r>
    </w:p>
    <w:p w14:paraId="54DF0733" w14:textId="77777777" w:rsidR="001762F0" w:rsidRDefault="001762F0" w:rsidP="001762F0">
      <w:pPr>
        <w:pStyle w:val="PL"/>
      </w:pPr>
      <w:r>
        <w:t xml:space="preserve">          $ref: 'TS29571_CommonData.yaml#/components/schemas/</w:t>
      </w:r>
      <w:r>
        <w:rPr>
          <w:lang w:eastAsia="zh-CN"/>
        </w:rPr>
        <w:t>IpAddr</w:t>
      </w:r>
      <w:r>
        <w:t>'</w:t>
      </w:r>
    </w:p>
    <w:p w14:paraId="0B2400FA" w14:textId="77777777" w:rsidR="001762F0" w:rsidRPr="00224233" w:rsidRDefault="001762F0" w:rsidP="001762F0">
      <w:pPr>
        <w:pStyle w:val="PL"/>
      </w:pPr>
    </w:p>
    <w:p w14:paraId="7F463B4D" w14:textId="77777777" w:rsidR="001762F0" w:rsidRDefault="001762F0" w:rsidP="001762F0">
      <w:pPr>
        <w:pStyle w:val="PL"/>
      </w:pPr>
      <w:r>
        <w:t xml:space="preserve">    AcrMgnt</w:t>
      </w:r>
      <w:r w:rsidRPr="001E0D95">
        <w:t>Event</w:t>
      </w:r>
      <w:r>
        <w:rPr>
          <w:lang w:eastAsia="zh-CN"/>
        </w:rPr>
        <w:t>FailureCode</w:t>
      </w:r>
      <w:r>
        <w:t>:</w:t>
      </w:r>
    </w:p>
    <w:p w14:paraId="445DF9ED" w14:textId="77777777" w:rsidR="001762F0" w:rsidRDefault="001762F0" w:rsidP="001762F0">
      <w:pPr>
        <w:pStyle w:val="PL"/>
      </w:pPr>
      <w:r>
        <w:t xml:space="preserve">      type: string</w:t>
      </w:r>
    </w:p>
    <w:p w14:paraId="6449C3CD" w14:textId="18C053EF" w:rsidR="001762F0" w:rsidRDefault="001762F0" w:rsidP="001762F0">
      <w:pPr>
        <w:pStyle w:val="PL"/>
        <w:rPr>
          <w:lang w:eastAsia="zh-CN"/>
        </w:rPr>
      </w:pPr>
      <w:r>
        <w:rPr>
          <w:rFonts w:eastAsia="DengXian" w:hint="eastAsia"/>
          <w:lang w:eastAsia="zh-CN"/>
        </w:rPr>
        <w:t>#</w:t>
      </w:r>
      <w:r>
        <w:rPr>
          <w:rFonts w:eastAsia="DengXian"/>
          <w:lang w:eastAsia="zh-CN"/>
        </w:rPr>
        <w:t xml:space="preserve"> Editor</w:t>
      </w:r>
      <w:r w:rsidR="007876EC">
        <w:rPr>
          <w:rFonts w:eastAsia="DengXian"/>
          <w:lang w:eastAsia="zh-CN"/>
        </w:rPr>
        <w:t>'</w:t>
      </w:r>
      <w:r>
        <w:rPr>
          <w:rFonts w:eastAsia="DengXian"/>
          <w:lang w:eastAsia="zh-CN"/>
        </w:rPr>
        <w:t xml:space="preserve">s Note: Definition of </w:t>
      </w:r>
      <w:r>
        <w:t>AcrMgnt</w:t>
      </w:r>
      <w:r w:rsidRPr="001E0D95">
        <w:t>Event</w:t>
      </w:r>
      <w:r>
        <w:rPr>
          <w:lang w:eastAsia="zh-CN"/>
        </w:rPr>
        <w:t>FailureCode data type is FFS.</w:t>
      </w:r>
    </w:p>
    <w:p w14:paraId="7CE96CFB" w14:textId="77777777" w:rsidR="001762F0" w:rsidRDefault="001762F0" w:rsidP="001762F0">
      <w:pPr>
        <w:pStyle w:val="PL"/>
      </w:pPr>
      <w:r>
        <w:t xml:space="preserve">    </w:t>
      </w:r>
      <w:r>
        <w:rPr>
          <w:rFonts w:hint="eastAsia"/>
          <w:lang w:eastAsia="zh-CN"/>
        </w:rPr>
        <w:t>U</w:t>
      </w:r>
      <w:r>
        <w:rPr>
          <w:lang w:eastAsia="zh-CN"/>
        </w:rPr>
        <w:t>pPathChangeInfo</w:t>
      </w:r>
      <w:r>
        <w:t>:</w:t>
      </w:r>
    </w:p>
    <w:p w14:paraId="2206CD66" w14:textId="77777777" w:rsidR="001762F0" w:rsidRDefault="001762F0" w:rsidP="001762F0">
      <w:pPr>
        <w:pStyle w:val="PL"/>
      </w:pPr>
      <w:r>
        <w:t xml:space="preserve">      type: string</w:t>
      </w:r>
    </w:p>
    <w:p w14:paraId="7A029167" w14:textId="2560A814" w:rsidR="001762F0" w:rsidRPr="005F367F"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w:t>
      </w:r>
      <w:r w:rsidR="007876EC">
        <w:rPr>
          <w:rFonts w:eastAsia="DengXian"/>
          <w:lang w:eastAsia="zh-CN"/>
        </w:rPr>
        <w:t>'</w:t>
      </w:r>
      <w:r>
        <w:rPr>
          <w:rFonts w:eastAsia="DengXian"/>
          <w:lang w:eastAsia="zh-CN"/>
        </w:rPr>
        <w:t xml:space="preserve">s Note: Definition of </w:t>
      </w:r>
      <w:r>
        <w:rPr>
          <w:rFonts w:hint="eastAsia"/>
          <w:lang w:eastAsia="zh-CN"/>
        </w:rPr>
        <w:t>U</w:t>
      </w:r>
      <w:r>
        <w:rPr>
          <w:lang w:eastAsia="zh-CN"/>
        </w:rPr>
        <w:t>pPathChangeInfo data type is FFS.</w:t>
      </w:r>
    </w:p>
    <w:p w14:paraId="4F9103F8" w14:textId="77777777" w:rsidR="001762F0" w:rsidRDefault="001762F0" w:rsidP="001762F0">
      <w:pPr>
        <w:pStyle w:val="PL"/>
      </w:pPr>
      <w:r>
        <w:t xml:space="preserve">    AcrMgntEvent:</w:t>
      </w:r>
    </w:p>
    <w:p w14:paraId="09521C23" w14:textId="77777777" w:rsidR="001762F0" w:rsidRDefault="001762F0" w:rsidP="001762F0">
      <w:pPr>
        <w:pStyle w:val="PL"/>
      </w:pPr>
      <w:r>
        <w:t xml:space="preserve">      anyOf:</w:t>
      </w:r>
    </w:p>
    <w:p w14:paraId="2E0E126E" w14:textId="77777777" w:rsidR="001762F0" w:rsidRDefault="001762F0" w:rsidP="001762F0">
      <w:pPr>
        <w:pStyle w:val="PL"/>
      </w:pPr>
      <w:r>
        <w:t xml:space="preserve">      - type: string</w:t>
      </w:r>
    </w:p>
    <w:p w14:paraId="6CE5C3C6" w14:textId="77777777" w:rsidR="001762F0" w:rsidRDefault="001762F0" w:rsidP="001762F0">
      <w:pPr>
        <w:pStyle w:val="PL"/>
      </w:pPr>
      <w:r>
        <w:t xml:space="preserve">        enum:</w:t>
      </w:r>
    </w:p>
    <w:p w14:paraId="45947D83" w14:textId="77777777" w:rsidR="001762F0" w:rsidRDefault="001762F0" w:rsidP="001762F0">
      <w:pPr>
        <w:pStyle w:val="PL"/>
      </w:pPr>
      <w:r>
        <w:t xml:space="preserve">          - UP_PATH_CHG</w:t>
      </w:r>
    </w:p>
    <w:p w14:paraId="6C9FEAB8" w14:textId="77777777" w:rsidR="001762F0" w:rsidRDefault="001762F0" w:rsidP="001762F0">
      <w:pPr>
        <w:pStyle w:val="PL"/>
        <w:rPr>
          <w:lang w:eastAsia="zh-CN"/>
        </w:rPr>
      </w:pPr>
      <w:r>
        <w:t xml:space="preserve">          - </w:t>
      </w:r>
      <w:r>
        <w:rPr>
          <w:rFonts w:hint="eastAsia"/>
          <w:lang w:eastAsia="zh-CN"/>
        </w:rPr>
        <w:t>A</w:t>
      </w:r>
      <w:r>
        <w:rPr>
          <w:lang w:eastAsia="zh-CN"/>
        </w:rPr>
        <w:t>CR_MONITORING</w:t>
      </w:r>
    </w:p>
    <w:p w14:paraId="4DFC96C5" w14:textId="54D82293" w:rsidR="001762F0" w:rsidRDefault="001762F0" w:rsidP="001762F0">
      <w:pPr>
        <w:pStyle w:val="PL"/>
        <w:rPr>
          <w:lang w:eastAsia="zh-CN"/>
        </w:rPr>
      </w:pPr>
      <w:r>
        <w:t xml:space="preserve">          - </w:t>
      </w:r>
      <w:r>
        <w:rPr>
          <w:rFonts w:hint="eastAsia"/>
          <w:lang w:eastAsia="zh-CN"/>
        </w:rPr>
        <w:t>A</w:t>
      </w:r>
      <w:r>
        <w:rPr>
          <w:lang w:eastAsia="zh-CN"/>
        </w:rPr>
        <w:t>CR_FACILITATION</w:t>
      </w:r>
    </w:p>
    <w:p w14:paraId="02B3509A" w14:textId="25A29488" w:rsidR="00554717" w:rsidRDefault="00554717" w:rsidP="001762F0">
      <w:pPr>
        <w:pStyle w:val="PL"/>
      </w:pPr>
      <w:r>
        <w:t xml:space="preserve">          - </w:t>
      </w:r>
      <w:r>
        <w:rPr>
          <w:rFonts w:hint="eastAsia"/>
          <w:lang w:eastAsia="zh-CN"/>
        </w:rPr>
        <w:t>A</w:t>
      </w:r>
      <w:r>
        <w:rPr>
          <w:lang w:eastAsia="zh-CN"/>
        </w:rPr>
        <w:t>CT_START_STOP</w:t>
      </w:r>
    </w:p>
    <w:p w14:paraId="6E30DC34" w14:textId="77777777" w:rsidR="001762F0" w:rsidRDefault="001762F0" w:rsidP="001762F0">
      <w:pPr>
        <w:pStyle w:val="PL"/>
      </w:pPr>
      <w:r>
        <w:t xml:space="preserve">      - type: string</w:t>
      </w:r>
    </w:p>
    <w:p w14:paraId="637CB285" w14:textId="77777777" w:rsidR="001762F0" w:rsidRDefault="001762F0" w:rsidP="001762F0">
      <w:pPr>
        <w:pStyle w:val="PL"/>
      </w:pPr>
      <w:r>
        <w:t xml:space="preserve">        description: &gt;</w:t>
      </w:r>
    </w:p>
    <w:p w14:paraId="52CD467B" w14:textId="1EFBB128" w:rsidR="001762F0" w:rsidRDefault="001762F0" w:rsidP="00554717">
      <w:pPr>
        <w:pStyle w:val="PL"/>
      </w:pPr>
      <w:r>
        <w:t xml:space="preserve">          This string </w:t>
      </w:r>
      <w:r w:rsidR="00554717">
        <w:t>represents the ACR management</w:t>
      </w:r>
      <w:r>
        <w:t>.</w:t>
      </w:r>
    </w:p>
    <w:p w14:paraId="2815C031" w14:textId="38C813D6" w:rsidR="001762F0" w:rsidRDefault="001762F0" w:rsidP="001762F0">
      <w:pPr>
        <w:pStyle w:val="PL"/>
      </w:pPr>
      <w:r>
        <w:t xml:space="preserve">      description: </w:t>
      </w:r>
      <w:r w:rsidR="003874EE">
        <w:t>|</w:t>
      </w:r>
    </w:p>
    <w:p w14:paraId="657AD3AB" w14:textId="213BEB6B" w:rsidR="001762F0" w:rsidRDefault="001762F0" w:rsidP="001762F0">
      <w:pPr>
        <w:pStyle w:val="PL"/>
      </w:pPr>
      <w:r>
        <w:t xml:space="preserve">        Possible values are</w:t>
      </w:r>
      <w:r w:rsidR="003874EE">
        <w:t>:</w:t>
      </w:r>
    </w:p>
    <w:p w14:paraId="341725FB" w14:textId="77777777" w:rsidR="001762F0" w:rsidRDefault="001762F0" w:rsidP="001762F0">
      <w:pPr>
        <w:pStyle w:val="PL"/>
      </w:pPr>
      <w:r>
        <w:t xml:space="preserve">        - UP_PATH_CHG: </w:t>
      </w:r>
      <w:r>
        <w:rPr>
          <w:lang w:eastAsia="zh-CN"/>
        </w:rPr>
        <w:t>User plane path change event.</w:t>
      </w:r>
    </w:p>
    <w:p w14:paraId="7718E65F" w14:textId="77777777" w:rsidR="001762F0" w:rsidRDefault="001762F0" w:rsidP="001762F0">
      <w:pPr>
        <w:pStyle w:val="PL"/>
      </w:pPr>
      <w:r>
        <w:t xml:space="preserve">        - </w:t>
      </w:r>
      <w:r>
        <w:rPr>
          <w:rFonts w:hint="eastAsia"/>
          <w:lang w:eastAsia="zh-CN"/>
        </w:rPr>
        <w:t>A</w:t>
      </w:r>
      <w:r>
        <w:rPr>
          <w:lang w:eastAsia="zh-CN"/>
        </w:rPr>
        <w:t>CR_MONITORING</w:t>
      </w:r>
      <w:r>
        <w:t xml:space="preserve">: </w:t>
      </w:r>
      <w:r>
        <w:rPr>
          <w:lang w:eastAsia="zh-CN"/>
        </w:rPr>
        <w:t>ACR monitoring event.</w:t>
      </w:r>
    </w:p>
    <w:p w14:paraId="0049D2FD" w14:textId="76598A3E" w:rsidR="001762F0" w:rsidRDefault="001762F0" w:rsidP="003874EE">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6419587E" w14:textId="1B5D0931" w:rsidR="003874EE" w:rsidRDefault="003874EE" w:rsidP="003874EE">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6607AE23" w14:textId="77777777" w:rsidR="00091694" w:rsidRDefault="00091694" w:rsidP="00091694">
      <w:pPr>
        <w:pStyle w:val="PL"/>
      </w:pPr>
      <w:r>
        <w:t xml:space="preserve">    AcrMgntEventFilter:</w:t>
      </w:r>
    </w:p>
    <w:p w14:paraId="4FB04F61" w14:textId="77777777" w:rsidR="00091694" w:rsidRDefault="00091694" w:rsidP="00091694">
      <w:pPr>
        <w:pStyle w:val="PL"/>
      </w:pPr>
      <w:r>
        <w:t xml:space="preserve">      anyOf:</w:t>
      </w:r>
    </w:p>
    <w:p w14:paraId="39E224D7" w14:textId="77777777" w:rsidR="00091694" w:rsidRDefault="00091694" w:rsidP="00091694">
      <w:pPr>
        <w:pStyle w:val="PL"/>
      </w:pPr>
      <w:r>
        <w:t xml:space="preserve">      - type: string</w:t>
      </w:r>
    </w:p>
    <w:p w14:paraId="33AC1576" w14:textId="77777777" w:rsidR="00091694" w:rsidRDefault="00091694" w:rsidP="00091694">
      <w:pPr>
        <w:pStyle w:val="PL"/>
      </w:pPr>
      <w:r>
        <w:t xml:space="preserve">        enum:</w:t>
      </w:r>
    </w:p>
    <w:p w14:paraId="6BC02309" w14:textId="77777777" w:rsidR="00091694" w:rsidRDefault="00091694" w:rsidP="00091694">
      <w:pPr>
        <w:pStyle w:val="PL"/>
      </w:pPr>
      <w:r>
        <w:t xml:space="preserve">          - INTRA_EDN_MOBILITY</w:t>
      </w:r>
    </w:p>
    <w:p w14:paraId="450D01F0" w14:textId="77777777" w:rsidR="00091694" w:rsidRDefault="00091694" w:rsidP="00091694">
      <w:pPr>
        <w:pStyle w:val="PL"/>
        <w:rPr>
          <w:lang w:eastAsia="zh-CN"/>
        </w:rPr>
      </w:pPr>
      <w:r>
        <w:t xml:space="preserve">          - INTER_EDN_MOBILITY</w:t>
      </w:r>
    </w:p>
    <w:p w14:paraId="1F101CCC" w14:textId="77777777" w:rsidR="00091694" w:rsidRDefault="00091694" w:rsidP="00091694">
      <w:pPr>
        <w:pStyle w:val="PL"/>
      </w:pPr>
      <w:r>
        <w:t xml:space="preserve">      - type: string</w:t>
      </w:r>
    </w:p>
    <w:p w14:paraId="482D71F6" w14:textId="77777777" w:rsidR="00091694" w:rsidRDefault="00091694" w:rsidP="00091694">
      <w:pPr>
        <w:pStyle w:val="PL"/>
      </w:pPr>
      <w:r>
        <w:t xml:space="preserve">        description: &gt;</w:t>
      </w:r>
    </w:p>
    <w:p w14:paraId="1279B885" w14:textId="77777777" w:rsidR="00091694" w:rsidRDefault="00091694" w:rsidP="00091694">
      <w:pPr>
        <w:pStyle w:val="PL"/>
      </w:pPr>
      <w:r>
        <w:t xml:space="preserve">          This string represents the ACR Management Event filter.</w:t>
      </w:r>
    </w:p>
    <w:p w14:paraId="62A88B19" w14:textId="77777777" w:rsidR="00091694" w:rsidRDefault="00091694" w:rsidP="00091694">
      <w:pPr>
        <w:pStyle w:val="PL"/>
      </w:pPr>
      <w:r>
        <w:t xml:space="preserve">      description: |</w:t>
      </w:r>
    </w:p>
    <w:p w14:paraId="76ED348A" w14:textId="77777777" w:rsidR="00091694" w:rsidRDefault="00091694" w:rsidP="00091694">
      <w:pPr>
        <w:pStyle w:val="PL"/>
      </w:pPr>
      <w:r>
        <w:t xml:space="preserve">        Possible values are:</w:t>
      </w:r>
    </w:p>
    <w:p w14:paraId="05059902" w14:textId="77777777" w:rsidR="00091694" w:rsidRDefault="00091694" w:rsidP="00091694">
      <w:pPr>
        <w:pStyle w:val="PL"/>
      </w:pPr>
      <w:r>
        <w:t xml:space="preserve">        - INTRA_EDN_MOBILITY: </w:t>
      </w:r>
      <w:r>
        <w:rPr>
          <w:lang w:eastAsia="zh-CN"/>
        </w:rPr>
        <w:t xml:space="preserve">Indicates that the </w:t>
      </w:r>
      <w:r>
        <w:t>ACR Management Event filter is intra-EDN mobility</w:t>
      </w:r>
      <w:r>
        <w:rPr>
          <w:lang w:eastAsia="zh-CN"/>
        </w:rPr>
        <w:t>.</w:t>
      </w:r>
    </w:p>
    <w:p w14:paraId="3474DAE4" w14:textId="50BCA226" w:rsidR="00091694" w:rsidRDefault="00091694" w:rsidP="003874EE">
      <w:pPr>
        <w:spacing w:after="0"/>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3A67326A" w14:textId="77777777" w:rsidR="003874EE" w:rsidRDefault="003874EE" w:rsidP="003874EE">
      <w:pPr>
        <w:pStyle w:val="PL"/>
      </w:pPr>
      <w:r>
        <w:t xml:space="preserve">    ActStatus:</w:t>
      </w:r>
    </w:p>
    <w:p w14:paraId="2405EFA4" w14:textId="77777777" w:rsidR="003874EE" w:rsidRDefault="003874EE" w:rsidP="003874EE">
      <w:pPr>
        <w:pStyle w:val="PL"/>
      </w:pPr>
      <w:r>
        <w:t xml:space="preserve">      anyOf:</w:t>
      </w:r>
    </w:p>
    <w:p w14:paraId="12C73CF9" w14:textId="77777777" w:rsidR="003874EE" w:rsidRDefault="003874EE" w:rsidP="003874EE">
      <w:pPr>
        <w:pStyle w:val="PL"/>
      </w:pPr>
      <w:r>
        <w:t xml:space="preserve">      - type: string</w:t>
      </w:r>
    </w:p>
    <w:p w14:paraId="007AE07F" w14:textId="77777777" w:rsidR="003874EE" w:rsidRDefault="003874EE" w:rsidP="003874EE">
      <w:pPr>
        <w:pStyle w:val="PL"/>
      </w:pPr>
      <w:r>
        <w:t xml:space="preserve">        enum:</w:t>
      </w:r>
    </w:p>
    <w:p w14:paraId="050318EB" w14:textId="77777777" w:rsidR="003874EE" w:rsidRDefault="003874EE" w:rsidP="003874EE">
      <w:pPr>
        <w:pStyle w:val="PL"/>
      </w:pPr>
      <w:r>
        <w:t xml:space="preserve">          - ACT_START</w:t>
      </w:r>
    </w:p>
    <w:p w14:paraId="62DFAC5D" w14:textId="77777777" w:rsidR="003874EE" w:rsidRDefault="003874EE" w:rsidP="003874EE">
      <w:pPr>
        <w:pStyle w:val="PL"/>
        <w:rPr>
          <w:lang w:eastAsia="zh-CN"/>
        </w:rPr>
      </w:pPr>
      <w:r>
        <w:t xml:space="preserve">          - </w:t>
      </w:r>
      <w:r>
        <w:rPr>
          <w:lang w:eastAsia="zh-CN"/>
        </w:rPr>
        <w:t>ACT_STOP</w:t>
      </w:r>
    </w:p>
    <w:p w14:paraId="39E44B94" w14:textId="77777777" w:rsidR="003874EE" w:rsidRDefault="003874EE" w:rsidP="003874EE">
      <w:pPr>
        <w:pStyle w:val="PL"/>
      </w:pPr>
      <w:r>
        <w:t xml:space="preserve">      - type: string</w:t>
      </w:r>
    </w:p>
    <w:p w14:paraId="0634348D" w14:textId="77777777" w:rsidR="003874EE" w:rsidRDefault="003874EE" w:rsidP="003874EE">
      <w:pPr>
        <w:pStyle w:val="PL"/>
      </w:pPr>
      <w:r>
        <w:t xml:space="preserve">        description: &gt;</w:t>
      </w:r>
    </w:p>
    <w:p w14:paraId="1BD0B927" w14:textId="77777777" w:rsidR="003874EE" w:rsidRDefault="003874EE" w:rsidP="003874EE">
      <w:pPr>
        <w:pStyle w:val="PL"/>
      </w:pPr>
      <w:r>
        <w:t xml:space="preserve">          This string represents the ACT status, i.e. ACT start or stop.</w:t>
      </w:r>
    </w:p>
    <w:p w14:paraId="315BBBED" w14:textId="77777777" w:rsidR="003874EE" w:rsidRDefault="003874EE" w:rsidP="003874EE">
      <w:pPr>
        <w:pStyle w:val="PL"/>
      </w:pPr>
      <w:r>
        <w:t xml:space="preserve">      description: |</w:t>
      </w:r>
    </w:p>
    <w:p w14:paraId="274533C3" w14:textId="77777777" w:rsidR="003874EE" w:rsidRDefault="003874EE" w:rsidP="003874EE">
      <w:pPr>
        <w:pStyle w:val="PL"/>
      </w:pPr>
      <w:r>
        <w:t xml:space="preserve">        Possible values are:</w:t>
      </w:r>
    </w:p>
    <w:p w14:paraId="24DF9051" w14:textId="77777777" w:rsidR="003874EE" w:rsidRDefault="003874EE" w:rsidP="003874EE">
      <w:pPr>
        <w:pStyle w:val="PL"/>
      </w:pPr>
      <w:r>
        <w:t xml:space="preserve">        - ACT_START: </w:t>
      </w:r>
      <w:r>
        <w:rPr>
          <w:lang w:eastAsia="zh-CN"/>
        </w:rPr>
        <w:t>Indicates ACT start.</w:t>
      </w:r>
    </w:p>
    <w:p w14:paraId="6FA56A96" w14:textId="2FB02A0D" w:rsidR="003874EE" w:rsidRDefault="003874EE" w:rsidP="003874EE">
      <w:pPr>
        <w:rPr>
          <w:rFonts w:ascii="Courier New" w:hAnsi="Courier New"/>
          <w:noProof/>
          <w:sz w:val="16"/>
        </w:rPr>
      </w:pPr>
      <w:r w:rsidRPr="003874EE">
        <w:rPr>
          <w:rFonts w:ascii="Courier New" w:hAnsi="Courier New"/>
          <w:noProof/>
          <w:sz w:val="16"/>
          <w:lang w:eastAsia="zh-CN"/>
        </w:rPr>
        <w:t xml:space="preserve">        - ACT_STOP: Indicates ACT stop.</w:t>
      </w:r>
    </w:p>
    <w:p w14:paraId="45FE04F0" w14:textId="2A7C5AC1" w:rsidR="009F4DD8" w:rsidRDefault="009F4DD8" w:rsidP="007876EC">
      <w:pPr>
        <w:pStyle w:val="Heading1"/>
        <w:rPr>
          <w:noProof/>
        </w:rPr>
      </w:pPr>
      <w:bookmarkStart w:id="3501" w:name="_Toc85734611"/>
      <w:bookmarkStart w:id="3502" w:name="_Toc89431910"/>
      <w:bookmarkStart w:id="3503" w:name="_Toc97042828"/>
      <w:bookmarkStart w:id="3504" w:name="_Toc97045972"/>
      <w:bookmarkStart w:id="3505" w:name="_Toc97155717"/>
      <w:bookmarkStart w:id="3506" w:name="_Toc101521773"/>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3501"/>
      <w:bookmarkEnd w:id="3502"/>
      <w:bookmarkEnd w:id="3503"/>
      <w:bookmarkEnd w:id="3504"/>
      <w:bookmarkEnd w:id="3505"/>
      <w:bookmarkEnd w:id="3506"/>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77777777" w:rsidR="009F4DD8" w:rsidRDefault="009F4DD8" w:rsidP="009F4DD8">
      <w:pPr>
        <w:pStyle w:val="PL"/>
      </w:pPr>
      <w:r>
        <w:t xml:space="preserve">    API for EES Session with Qos service.</w:t>
      </w:r>
    </w:p>
    <w:p w14:paraId="3DBC5719" w14:textId="77777777" w:rsidR="009F4DD8" w:rsidRDefault="009F4DD8" w:rsidP="009F4DD8">
      <w:pPr>
        <w:pStyle w:val="PL"/>
        <w:rPr>
          <w:noProof w:val="0"/>
          <w:lang w:val="en-IN"/>
        </w:rPr>
      </w:pPr>
      <w:r>
        <w:rPr>
          <w:noProof w:val="0"/>
          <w:lang w:val="en-IN"/>
        </w:rPr>
        <w:t xml:space="preserve">    © 2021, 3GPP Organizational Partners (ARIB, ATIS, CCSA, ETSI, TSDSI, TTA, TTC).</w:t>
      </w:r>
    </w:p>
    <w:p w14:paraId="7D661C8A" w14:textId="77777777" w:rsidR="009F4DD8" w:rsidRDefault="009F4DD8" w:rsidP="009F4DD8">
      <w:pPr>
        <w:pStyle w:val="PL"/>
        <w:rPr>
          <w:noProof w:val="0"/>
          <w:lang w:val="en-IN"/>
        </w:rPr>
      </w:pPr>
      <w:r>
        <w:rPr>
          <w:noProof w:val="0"/>
          <w:lang w:val="en-IN"/>
        </w:rPr>
        <w:t xml:space="preserve">    All rights reserved.</w:t>
      </w:r>
    </w:p>
    <w:p w14:paraId="5161DEC1" w14:textId="1A9FB2E9" w:rsidR="009F4DD8" w:rsidRDefault="009F4DD8" w:rsidP="009F4DD8">
      <w:pPr>
        <w:pStyle w:val="PL"/>
      </w:pPr>
      <w:r>
        <w:t xml:space="preserve">  version: 1.0.0-alpha.</w:t>
      </w:r>
      <w:r w:rsidR="00C837C0">
        <w:t>2</w:t>
      </w:r>
    </w:p>
    <w:p w14:paraId="32AB7F6F" w14:textId="77777777" w:rsidR="009F4DD8" w:rsidRDefault="009F4DD8" w:rsidP="009F4DD8">
      <w:pPr>
        <w:pStyle w:val="PL"/>
      </w:pPr>
      <w:r>
        <w:t>externalDocs:</w:t>
      </w:r>
    </w:p>
    <w:p w14:paraId="78449FAF" w14:textId="358EB373" w:rsidR="009F4DD8" w:rsidRDefault="009F4DD8" w:rsidP="009F4DD8">
      <w:pPr>
        <w:pStyle w:val="PL"/>
      </w:pPr>
      <w:r>
        <w:t xml:space="preserve">  description: 3GPP TS 29.558 V1.</w:t>
      </w:r>
      <w:r w:rsidR="00C837C0">
        <w:t>2</w:t>
      </w:r>
      <w:r>
        <w:t>.0 Enabling Edge Applications; Application Programming Interface (API) specification; Stage 3</w:t>
      </w:r>
    </w:p>
    <w:p w14:paraId="7BAEFF05" w14:textId="77777777" w:rsidR="009F4DD8" w:rsidRDefault="009F4DD8" w:rsidP="009F4DD8">
      <w:pPr>
        <w:pStyle w:val="PL"/>
      </w:pPr>
      <w:r>
        <w:t xml:space="preserve">  url: http://www.3gpp.org/ftp/Specs/archive/29_series/29.558/</w:t>
      </w:r>
    </w:p>
    <w:p w14:paraId="037A6C2A" w14:textId="77777777"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77777777" w:rsidR="009F4DD8" w:rsidRDefault="009F4DD8" w:rsidP="009F4DD8">
      <w:pPr>
        <w:pStyle w:val="PL"/>
      </w:pPr>
      <w:r>
        <w:t xml:space="preserve">                  description: No Content (successful notification)</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192B91E3" w14:textId="77777777" w:rsidR="009F4DD8" w:rsidRDefault="009F4DD8" w:rsidP="009F4DD8">
      <w:pPr>
        <w:pStyle w:val="PL"/>
      </w:pPr>
      <w:r>
        <w:t xml:space="preserve">                description: All the subscription information related to the request URI is returned</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0FA94560" w14:textId="77777777" w:rsidR="009F4DD8" w:rsidRDefault="009F4DD8" w:rsidP="009F4DD8">
      <w:pPr>
        <w:pStyle w:val="PL"/>
      </w:pPr>
      <w:r>
        <w:t xml:space="preserve">      description: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648436C2"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77777777" w:rsidR="009F4DD8" w:rsidRDefault="009F4DD8" w:rsidP="009F4DD8">
      <w:pPr>
        <w:pStyle w:val="PL"/>
      </w:pPr>
      <w:r>
        <w:t xml:space="preserve">          description: No Content</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1C919A46" w14:textId="77777777" w:rsidR="009F4DD8" w:rsidRDefault="009F4DD8" w:rsidP="009F4DD8">
      <w:pPr>
        <w:pStyle w:val="PL"/>
        <w:rPr>
          <w:lang w:val="en-US"/>
        </w:rPr>
      </w:pPr>
      <w:r>
        <w:rPr>
          <w:lang w:val="en-US"/>
        </w:rPr>
        <w:t xml:space="preserve">        description: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7E3253AB" w14:textId="77777777" w:rsidR="009F4DD8" w:rsidRDefault="009F4DD8" w:rsidP="009F4DD8">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77777777" w:rsidR="009F4DD8" w:rsidRDefault="009F4DD8" w:rsidP="009F4DD8">
      <w:pPr>
        <w:pStyle w:val="PL"/>
        <w:rPr>
          <w:lang w:val="en-US"/>
        </w:rPr>
      </w:pPr>
      <w:r>
        <w:t xml:space="preserve">          description: No Content.</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4578ED4E"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77777777" w:rsidR="009F4DD8" w:rsidRDefault="009F4DD8" w:rsidP="009F4DD8">
      <w:pPr>
        <w:pStyle w:val="PL"/>
      </w:pPr>
      <w:r>
        <w:t xml:space="preserve">                $ref: '#/components/schemas/</w:t>
      </w:r>
      <w:r>
        <w:rPr>
          <w:rFonts w:hint="eastAsia"/>
          <w:lang w:eastAsia="ja-JP"/>
        </w:rPr>
        <w:t>SessionWithQoS</w:t>
      </w:r>
      <w:r>
        <w:t>'</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77777777" w:rsidR="009F4DD8" w:rsidRDefault="009F4DD8" w:rsidP="009F4DD8">
      <w:pPr>
        <w:pStyle w:val="PL"/>
      </w:pPr>
      <w:r>
        <w:t>components:</w:t>
      </w: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26A85C66"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721A2E03" w14:textId="2021654B" w:rsidR="009F4DD8" w:rsidRDefault="009F4DD8" w:rsidP="009F4DD8">
      <w:pPr>
        <w:pStyle w:val="PL"/>
      </w:pPr>
      <w:r>
        <w:t xml:space="preserve">          description: </w:t>
      </w:r>
      <w:r w:rsidRPr="008D61CA">
        <w:t xml:space="preserve">Set to true by Subscriber to request the EES to send a test notification as defined in </w:t>
      </w:r>
      <w:r>
        <w:t>3GPP TS 29.122 [6]</w:t>
      </w:r>
      <w:r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0101283B"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1644F3CB" w14:textId="77777777" w:rsidR="009F4DD8" w:rsidRDefault="009F4DD8" w:rsidP="009F4DD8">
      <w:pPr>
        <w:pStyle w:val="PL"/>
        <w:rPr>
          <w:rFonts w:eastAsia="DengXian" w:cs="Arial"/>
          <w:szCs w:val="18"/>
        </w:rPr>
      </w:pPr>
      <w:r>
        <w:rPr>
          <w:rFonts w:eastAsia="DengXian"/>
        </w:rPr>
        <w:t xml:space="preserve">          description: </w:t>
      </w: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1955B3E9"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59C83367"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1BF32C4E" w14:textId="20A5F065" w:rsidR="006A285A" w:rsidRDefault="006A285A" w:rsidP="007876EC">
      <w:pPr>
        <w:pStyle w:val="Heading1"/>
        <w:rPr>
          <w:noProof/>
        </w:rPr>
      </w:pPr>
      <w:bookmarkStart w:id="3507" w:name="_Toc97042829"/>
      <w:bookmarkStart w:id="3508" w:name="_Toc97045973"/>
      <w:bookmarkStart w:id="3509" w:name="_Toc97155718"/>
      <w:bookmarkStart w:id="3510" w:name="_Toc101521774"/>
      <w:r>
        <w:t>A.7</w:t>
      </w:r>
      <w:r>
        <w:tab/>
      </w:r>
      <w:r>
        <w:rPr>
          <w:noProof/>
        </w:rPr>
        <w:t>Eees_EECContextRelocation API</w:t>
      </w:r>
      <w:bookmarkEnd w:id="3507"/>
      <w:bookmarkEnd w:id="3508"/>
      <w:bookmarkEnd w:id="3509"/>
      <w:bookmarkEnd w:id="3510"/>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77777777" w:rsidR="006A285A" w:rsidRDefault="006A285A" w:rsidP="006A285A">
      <w:pPr>
        <w:pStyle w:val="PL"/>
      </w:pPr>
      <w:r>
        <w:t xml:space="preserve">    API for EEC Context Relocation.</w:t>
      </w:r>
    </w:p>
    <w:p w14:paraId="792A737D" w14:textId="77777777" w:rsidR="006A285A" w:rsidRDefault="006A285A" w:rsidP="006A285A">
      <w:pPr>
        <w:pStyle w:val="PL"/>
        <w:rPr>
          <w:noProof w:val="0"/>
          <w:lang w:val="en-IN"/>
        </w:rPr>
      </w:pPr>
      <w:r>
        <w:rPr>
          <w:noProof w:val="0"/>
          <w:lang w:val="en-IN"/>
        </w:rPr>
        <w:t xml:space="preserve">    © 2022, 3GPP Organizational Partners (ARIB, ATIS, CCSA, ETSI, TSDSI, TTA, TTC).</w:t>
      </w:r>
    </w:p>
    <w:p w14:paraId="6C9D8CF3" w14:textId="77777777" w:rsidR="006A285A" w:rsidRDefault="006A285A" w:rsidP="006A285A">
      <w:pPr>
        <w:pStyle w:val="PL"/>
        <w:rPr>
          <w:noProof w:val="0"/>
          <w:lang w:val="en-IN"/>
        </w:rPr>
      </w:pPr>
      <w:r>
        <w:rPr>
          <w:noProof w:val="0"/>
          <w:lang w:val="en-IN"/>
        </w:rPr>
        <w:t xml:space="preserve">    All rights reserved.</w:t>
      </w:r>
    </w:p>
    <w:p w14:paraId="733540EF" w14:textId="77777777" w:rsidR="006A285A" w:rsidRDefault="006A285A" w:rsidP="006A285A">
      <w:pPr>
        <w:pStyle w:val="PL"/>
      </w:pPr>
      <w:r>
        <w:t xml:space="preserve">  version: 1.0.0-alpha.1</w:t>
      </w:r>
    </w:p>
    <w:p w14:paraId="5D08F800" w14:textId="77777777" w:rsidR="006A285A" w:rsidRDefault="006A285A" w:rsidP="006A285A">
      <w:pPr>
        <w:pStyle w:val="PL"/>
      </w:pPr>
      <w:r>
        <w:t>externalDocs:</w:t>
      </w:r>
    </w:p>
    <w:p w14:paraId="3C1EF67C" w14:textId="18093AB4" w:rsidR="006A285A" w:rsidRDefault="006A285A" w:rsidP="006A285A">
      <w:pPr>
        <w:pStyle w:val="PL"/>
      </w:pPr>
      <w:r>
        <w:t xml:space="preserve">  description: 3GPP TS 29.558 V1.</w:t>
      </w:r>
      <w:r w:rsidR="00DB3B7F">
        <w:t>3</w:t>
      </w:r>
      <w:r>
        <w:t>.0 Enabling Edge Applications; Application Programming Interface (API) specification; Stage 3</w:t>
      </w:r>
    </w:p>
    <w:p w14:paraId="0AE2CEC3" w14:textId="77777777" w:rsidR="006A285A" w:rsidRDefault="006A285A" w:rsidP="006A285A">
      <w:pPr>
        <w:pStyle w:val="PL"/>
      </w:pPr>
      <w:r>
        <w:t xml:space="preserve">  url: http://www.3gpp.org/ftp/Specs/archive/29_series/29.558/</w:t>
      </w:r>
    </w:p>
    <w:p w14:paraId="3A22CEE7" w14:textId="77777777"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77777777" w:rsidR="006A285A" w:rsidRDefault="006A285A" w:rsidP="006A285A">
      <w:pPr>
        <w:pStyle w:val="PL"/>
      </w:pPr>
      <w:r>
        <w:t xml:space="preserve">      responses: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5E822482" w14:textId="77777777" w:rsidR="006A285A" w:rsidRDefault="006A285A" w:rsidP="006A285A">
      <w:pPr>
        <w:pStyle w:val="PL"/>
      </w:pPr>
      <w:r>
        <w:rPr>
          <w:lang w:val="en-US"/>
        </w:rPr>
        <w:t xml:space="preserve">          </w:t>
      </w:r>
      <w:r>
        <w:t>description: OK (</w:t>
      </w:r>
      <w:r w:rsidRPr="008853AE">
        <w:t>The EEC context information matching the input parameters in the request is returned by the S-EES)</w:t>
      </w:r>
      <w:r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77777777" w:rsidR="006A285A" w:rsidRDefault="006A285A" w:rsidP="006A285A">
      <w:pPr>
        <w:pStyle w:val="PL"/>
      </w:pPr>
      <w:r>
        <w:t>components:</w:t>
      </w: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77777777" w:rsidR="006A285A" w:rsidRDefault="006A285A" w:rsidP="006A285A">
      <w:pPr>
        <w:pStyle w:val="PL"/>
      </w:pPr>
      <w:r>
        <w:t xml:space="preserve">        - sessCntxs</w:t>
      </w: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77777777" w:rsidR="006A285A" w:rsidRDefault="006A285A" w:rsidP="006A285A">
      <w:pPr>
        <w:pStyle w:val="PL"/>
      </w:pPr>
      <w:r>
        <w:t xml:space="preserve">        - endPt</w:t>
      </w: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77777777" w:rsidR="006A285A" w:rsidRDefault="006A285A" w:rsidP="006A285A">
      <w:pPr>
        <w:pStyle w:val="PL"/>
      </w:pPr>
      <w:r>
        <w:t xml:space="preserve">        - eecCntx</w:t>
      </w: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77777777" w:rsidR="006A285A" w:rsidRDefault="006A285A" w:rsidP="006A285A">
      <w:pPr>
        <w:pStyle w:val="PL"/>
      </w:pPr>
      <w:r>
        <w:t xml:space="preserve">        subs: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5C7F2FE5" w:rsidR="00A040B3" w:rsidRDefault="00A040B3" w:rsidP="007876EC">
      <w:pPr>
        <w:pStyle w:val="Heading1"/>
      </w:pPr>
      <w:bookmarkStart w:id="3511" w:name="_Toc97045974"/>
      <w:bookmarkStart w:id="3512" w:name="_Toc97155719"/>
      <w:bookmarkStart w:id="3513" w:name="_Toc101521775"/>
      <w:r>
        <w:t>A.8</w:t>
      </w:r>
      <w:r>
        <w:tab/>
      </w:r>
      <w:r w:rsidRPr="00F477AF">
        <w:t>Eees_</w:t>
      </w:r>
      <w:r>
        <w:t>EELManaged</w:t>
      </w:r>
      <w:r w:rsidRPr="00F477AF">
        <w:t>ACR</w:t>
      </w:r>
      <w:r>
        <w:rPr>
          <w:noProof/>
          <w:lang w:eastAsia="zh-CN"/>
        </w:rPr>
        <w:t xml:space="preserve"> </w:t>
      </w:r>
      <w:bookmarkStart w:id="3514" w:name="_Toc94194974"/>
      <w:bookmarkStart w:id="3515" w:name="_Toc97042832"/>
      <w:r>
        <w:t>API</w:t>
      </w:r>
      <w:bookmarkEnd w:id="3511"/>
      <w:bookmarkEnd w:id="3512"/>
      <w:bookmarkEnd w:id="3514"/>
      <w:bookmarkEnd w:id="3515"/>
      <w:bookmarkEnd w:id="3513"/>
    </w:p>
    <w:p w14:paraId="1C60EC43" w14:textId="77777777" w:rsidR="00A040B3" w:rsidRDefault="00A040B3" w:rsidP="00A040B3">
      <w:pPr>
        <w:pStyle w:val="PL"/>
      </w:pPr>
      <w:bookmarkStart w:id="3516" w:name="_Hlk514243590"/>
      <w:bookmarkStart w:id="3517" w:name="_Hlk515634373"/>
      <w:bookmarkStart w:id="3518"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6EADDD71" w:rsidR="00A040B3" w:rsidRDefault="00A040B3" w:rsidP="00A040B3">
      <w:pPr>
        <w:pStyle w:val="PL"/>
      </w:pPr>
      <w:r>
        <w:t xml:space="preserve">  version: 1.0.0-alpha.</w:t>
      </w:r>
      <w:r w:rsidR="0064045B">
        <w:t>2</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02F4C821" w:rsidR="00A040B3" w:rsidRDefault="00A040B3" w:rsidP="00A040B3">
      <w:pPr>
        <w:pStyle w:val="PL"/>
      </w:pPr>
      <w:r>
        <w:t xml:space="preserve">    © 2022,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0CD3DF16" w:rsidR="00D22A93" w:rsidRDefault="00D22A93" w:rsidP="00A040B3">
      <w:pPr>
        <w:pStyle w:val="PL"/>
      </w:pPr>
      <w:r>
        <w:t xml:space="preserve">    </w:t>
      </w:r>
      <w:r w:rsidR="00A040B3">
        <w:t>3GPP TS 29.558 V1.</w:t>
      </w:r>
      <w:r w:rsidR="0064045B">
        <w:t>5</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3516"/>
    <w:p w14:paraId="47221CF7" w14:textId="77777777" w:rsidR="00A040B3" w:rsidRDefault="00A040B3" w:rsidP="00A040B3">
      <w:pPr>
        <w:pStyle w:val="PL"/>
      </w:pP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rPr>
          <w:noProof w:val="0"/>
        </w:rPr>
      </w:pPr>
      <w:r>
        <w:rPr>
          <w:noProof w:val="0"/>
        </w:rP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rPr>
          <w:noProof w:val="0"/>
        </w:rPr>
      </w:pPr>
      <w:r>
        <w:rPr>
          <w:noProof w:val="0"/>
        </w:rPr>
        <w:t xml:space="preserve">        '308':</w:t>
      </w:r>
    </w:p>
    <w:p w14:paraId="4B894D3C" w14:textId="77777777" w:rsidR="00A040B3" w:rsidRDefault="00A040B3" w:rsidP="00A040B3">
      <w:pPr>
        <w:pStyle w:val="PL"/>
        <w:rPr>
          <w:noProof w:val="0"/>
        </w:rPr>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rPr>
          <w:noProof w:val="0"/>
        </w:rPr>
      </w:pPr>
      <w:r>
        <w:rPr>
          <w:noProof w:val="0"/>
        </w:rPr>
        <w:t xml:space="preserve">        '307':</w:t>
      </w:r>
    </w:p>
    <w:p w14:paraId="038B7984" w14:textId="77777777" w:rsidR="00A040B3" w:rsidRDefault="00A040B3" w:rsidP="00A040B3">
      <w:pPr>
        <w:pStyle w:val="PL"/>
        <w:rPr>
          <w:lang w:eastAsia="es-ES"/>
        </w:rPr>
      </w:pPr>
      <w:r>
        <w:rPr>
          <w:noProof w:val="0"/>
        </w:rPr>
        <w:t xml:space="preserve">          </w:t>
      </w:r>
      <w:r>
        <w:rPr>
          <w:lang w:eastAsia="es-ES"/>
        </w:rPr>
        <w:t>$ref: 'TS29122_CommonData.yaml#/components/responses/307'</w:t>
      </w:r>
    </w:p>
    <w:p w14:paraId="18C16172" w14:textId="77777777" w:rsidR="00A040B3" w:rsidRDefault="00A040B3" w:rsidP="00A040B3">
      <w:pPr>
        <w:pStyle w:val="PL"/>
        <w:rPr>
          <w:noProof w:val="0"/>
        </w:rPr>
      </w:pPr>
      <w:r>
        <w:rPr>
          <w:noProof w:val="0"/>
        </w:rPr>
        <w:t xml:space="preserve">        '308':</w:t>
      </w:r>
    </w:p>
    <w:p w14:paraId="4DC4177F" w14:textId="77777777" w:rsidR="00A040B3" w:rsidRDefault="00A040B3" w:rsidP="00A040B3">
      <w:pPr>
        <w:pStyle w:val="PL"/>
        <w:rPr>
          <w:lang w:eastAsia="es-ES"/>
        </w:rPr>
      </w:pPr>
      <w:r>
        <w:rPr>
          <w:noProof w:val="0"/>
        </w:rP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777777" w:rsidR="00A040B3" w:rsidRDefault="00A040B3" w:rsidP="00A040B3">
      <w:pPr>
        <w:pStyle w:val="PL"/>
      </w:pPr>
      <w:r>
        <w:t xml:space="preserve">        '200':</w:t>
      </w:r>
    </w:p>
    <w:p w14:paraId="08F7C0C1" w14:textId="77777777" w:rsidR="001A038D" w:rsidRDefault="00A040B3" w:rsidP="00A040B3">
      <w:pPr>
        <w:pStyle w:val="PL"/>
      </w:pPr>
      <w:r>
        <w:t xml:space="preserve">          description: </w:t>
      </w:r>
      <w:r w:rsidR="001A038D">
        <w:t>&gt;</w:t>
      </w:r>
    </w:p>
    <w:p w14:paraId="30844195" w14:textId="77777777" w:rsidR="001A038D" w:rsidRDefault="001A038D" w:rsidP="00A040B3">
      <w:pPr>
        <w:pStyle w:val="PL"/>
      </w:pPr>
      <w:r>
        <w:t xml:space="preserve">            </w:t>
      </w:r>
      <w:r w:rsidR="00A040B3">
        <w:t>OK.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rPr>
          <w:noProof w:val="0"/>
        </w:rPr>
      </w:pPr>
      <w:r>
        <w:rPr>
          <w:noProof w:val="0"/>
        </w:rPr>
        <w:t xml:space="preserve">          headers:</w:t>
      </w:r>
    </w:p>
    <w:p w14:paraId="7CE0A590" w14:textId="77777777" w:rsidR="00A040B3" w:rsidRDefault="00A040B3" w:rsidP="00A040B3">
      <w:pPr>
        <w:pStyle w:val="PL"/>
        <w:rPr>
          <w:noProof w:val="0"/>
        </w:rPr>
      </w:pPr>
      <w:r>
        <w:rPr>
          <w:noProof w:val="0"/>
        </w:rPr>
        <w:t xml:space="preserve">            Location:</w:t>
      </w:r>
    </w:p>
    <w:p w14:paraId="0EC86EBB" w14:textId="77777777" w:rsidR="001A038D" w:rsidRDefault="00A040B3" w:rsidP="00A040B3">
      <w:pPr>
        <w:pStyle w:val="PL"/>
        <w:rPr>
          <w:noProof w:val="0"/>
        </w:rPr>
      </w:pPr>
      <w:r>
        <w:rPr>
          <w:noProof w:val="0"/>
        </w:rPr>
        <w:t xml:space="preserve">              description: </w:t>
      </w:r>
      <w:r w:rsidR="001A038D">
        <w:rPr>
          <w:noProof w:val="0"/>
        </w:rPr>
        <w:t>&gt;</w:t>
      </w:r>
    </w:p>
    <w:p w14:paraId="513C8B35" w14:textId="2B8E894F" w:rsidR="00A040B3" w:rsidRDefault="001A038D" w:rsidP="00A040B3">
      <w:pPr>
        <w:pStyle w:val="PL"/>
        <w:rPr>
          <w:noProof w:val="0"/>
        </w:rPr>
      </w:pPr>
      <w:r>
        <w:rPr>
          <w:noProof w:val="0"/>
        </w:rPr>
        <w:t xml:space="preserve">                </w:t>
      </w:r>
      <w:r w:rsidR="00A040B3">
        <w:t>Contains the URI of the created Individual ACT Status Subscription resource.</w:t>
      </w:r>
    </w:p>
    <w:p w14:paraId="1AB560E0" w14:textId="77777777" w:rsidR="00A040B3" w:rsidRDefault="00A040B3" w:rsidP="00A040B3">
      <w:pPr>
        <w:pStyle w:val="PL"/>
        <w:rPr>
          <w:noProof w:val="0"/>
        </w:rPr>
      </w:pPr>
      <w:r>
        <w:rPr>
          <w:noProof w:val="0"/>
        </w:rPr>
        <w:t xml:space="preserve">              required: true</w:t>
      </w:r>
    </w:p>
    <w:p w14:paraId="3B522513" w14:textId="77777777" w:rsidR="00A040B3" w:rsidRDefault="00A040B3" w:rsidP="00A040B3">
      <w:pPr>
        <w:pStyle w:val="PL"/>
        <w:rPr>
          <w:noProof w:val="0"/>
        </w:rPr>
      </w:pPr>
      <w:r>
        <w:rPr>
          <w:noProof w:val="0"/>
        </w:rPr>
        <w:t xml:space="preserve">              schema:</w:t>
      </w:r>
    </w:p>
    <w:p w14:paraId="5965307A" w14:textId="77777777" w:rsidR="00A040B3" w:rsidRDefault="00A040B3" w:rsidP="00A040B3">
      <w:pPr>
        <w:pStyle w:val="PL"/>
        <w:rPr>
          <w:noProof w:val="0"/>
        </w:rPr>
      </w:pPr>
      <w:r>
        <w:rPr>
          <w:noProof w:val="0"/>
        </w:rP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rPr>
          <w:noProof w:val="0"/>
        </w:rPr>
      </w:pPr>
      <w:r>
        <w:rPr>
          <w:noProof w:val="0"/>
        </w:rPr>
        <w:t xml:space="preserve">                '307':</w:t>
      </w:r>
    </w:p>
    <w:p w14:paraId="0960AC9E" w14:textId="77777777" w:rsidR="00A040B3" w:rsidRDefault="00A040B3" w:rsidP="00A040B3">
      <w:pPr>
        <w:pStyle w:val="PL"/>
        <w:rPr>
          <w:lang w:eastAsia="es-ES"/>
        </w:rPr>
      </w:pPr>
      <w:r>
        <w:rPr>
          <w:noProof w:val="0"/>
        </w:rPr>
        <w:t xml:space="preserve">                  </w:t>
      </w:r>
      <w:r>
        <w:rPr>
          <w:lang w:eastAsia="es-ES"/>
        </w:rPr>
        <w:t>$ref: 'TS29122_CommonData.yaml#/components/responses/307'</w:t>
      </w:r>
    </w:p>
    <w:p w14:paraId="5CCAE4F7" w14:textId="77777777" w:rsidR="00A040B3" w:rsidRDefault="00A040B3" w:rsidP="00A040B3">
      <w:pPr>
        <w:pStyle w:val="PL"/>
        <w:rPr>
          <w:noProof w:val="0"/>
        </w:rPr>
      </w:pPr>
      <w:r>
        <w:rPr>
          <w:noProof w:val="0"/>
        </w:rPr>
        <w:t xml:space="preserve">                '308':</w:t>
      </w:r>
    </w:p>
    <w:p w14:paraId="6EBEC114" w14:textId="77777777" w:rsidR="00A040B3" w:rsidRDefault="00A040B3" w:rsidP="00A040B3">
      <w:pPr>
        <w:pStyle w:val="PL"/>
        <w:rPr>
          <w:lang w:eastAsia="es-ES"/>
        </w:rPr>
      </w:pPr>
      <w:r>
        <w:rPr>
          <w:noProof w:val="0"/>
        </w:rP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rPr>
          <w:noProof w:val="0"/>
        </w:rPr>
      </w:pPr>
      <w:r>
        <w:rPr>
          <w:noProof w:val="0"/>
        </w:rPr>
        <w:t xml:space="preserve">        '307':</w:t>
      </w:r>
    </w:p>
    <w:p w14:paraId="252549EA" w14:textId="77777777" w:rsidR="00A040B3" w:rsidRDefault="00A040B3" w:rsidP="00A040B3">
      <w:pPr>
        <w:pStyle w:val="PL"/>
        <w:rPr>
          <w:lang w:eastAsia="es-ES"/>
        </w:rPr>
      </w:pPr>
      <w:r>
        <w:rPr>
          <w:noProof w:val="0"/>
        </w:rPr>
        <w:t xml:space="preserve">          </w:t>
      </w:r>
      <w:r>
        <w:rPr>
          <w:lang w:eastAsia="es-ES"/>
        </w:rPr>
        <w:t>$ref: 'TS29122_CommonData.yaml#/components/responses/307'</w:t>
      </w:r>
    </w:p>
    <w:p w14:paraId="2291607D" w14:textId="77777777" w:rsidR="00A040B3" w:rsidRDefault="00A040B3" w:rsidP="00A040B3">
      <w:pPr>
        <w:pStyle w:val="PL"/>
        <w:rPr>
          <w:noProof w:val="0"/>
        </w:rPr>
      </w:pPr>
      <w:r>
        <w:rPr>
          <w:noProof w:val="0"/>
        </w:rPr>
        <w:t xml:space="preserve">        '308':</w:t>
      </w:r>
    </w:p>
    <w:p w14:paraId="3E2F6404" w14:textId="77777777" w:rsidR="00A040B3" w:rsidRDefault="00A040B3" w:rsidP="00A040B3">
      <w:pPr>
        <w:pStyle w:val="PL"/>
        <w:rPr>
          <w:lang w:eastAsia="es-ES"/>
        </w:rPr>
      </w:pPr>
      <w:r>
        <w:rPr>
          <w:noProof w:val="0"/>
        </w:rP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77777777" w:rsidR="00A040B3" w:rsidRDefault="00A040B3" w:rsidP="00A040B3">
      <w:pPr>
        <w:pStyle w:val="PL"/>
      </w:pPr>
      <w:r>
        <w:t>components:</w:t>
      </w:r>
    </w:p>
    <w:p w14:paraId="1045F7EB" w14:textId="77777777" w:rsidR="00A040B3" w:rsidRDefault="00A040B3" w:rsidP="00A040B3">
      <w:pPr>
        <w:pStyle w:val="PL"/>
      </w:pPr>
      <w:r>
        <w:t xml:space="preserve">  schemas:</w:t>
      </w:r>
    </w:p>
    <w:bookmarkEnd w:id="3517"/>
    <w:bookmarkEnd w:id="3518"/>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77777777" w:rsidR="00A040B3" w:rsidRDefault="00A040B3" w:rsidP="00A040B3">
      <w:pPr>
        <w:pStyle w:val="PL"/>
      </w:pPr>
      <w:r>
        <w:t xml:space="preserve">          $ref: 'TS29558_Eees_ACRStatusUpdate.yaml#/components/schemas/ACTResult'</w:t>
      </w:r>
    </w:p>
    <w:p w14:paraId="20B3A028" w14:textId="77777777" w:rsidR="00A040B3" w:rsidRDefault="00A040B3" w:rsidP="00A040B3">
      <w:pPr>
        <w:pStyle w:val="PL"/>
      </w:pPr>
    </w:p>
    <w:p w14:paraId="53D35D1F" w14:textId="6DB8DD9A" w:rsidR="00A040B3" w:rsidRDefault="00A040B3" w:rsidP="00A040B3">
      <w:pPr>
        <w:pStyle w:val="PL"/>
      </w:pPr>
      <w:r>
        <w:t># ENUMS:</w:t>
      </w:r>
    </w:p>
    <w:p w14:paraId="681A55A7" w14:textId="01655D27" w:rsidR="00A040B3" w:rsidRDefault="00A040B3" w:rsidP="00A040B3">
      <w:pPr>
        <w:pStyle w:val="PL"/>
      </w:pPr>
    </w:p>
    <w:p w14:paraId="3491FE56" w14:textId="175948BD" w:rsidR="00A040B3" w:rsidRDefault="00A040B3" w:rsidP="007876EC">
      <w:pPr>
        <w:pStyle w:val="Heading1"/>
      </w:pPr>
      <w:bookmarkStart w:id="3519" w:name="_Toc97042833"/>
      <w:bookmarkStart w:id="3520" w:name="_Toc97045975"/>
      <w:bookmarkStart w:id="3521" w:name="_Toc97155720"/>
      <w:bookmarkStart w:id="3522" w:name="_Toc101521776"/>
      <w:r>
        <w:t>A.9</w:t>
      </w:r>
      <w:r>
        <w:tab/>
      </w:r>
      <w:r w:rsidRPr="00310802">
        <w:t>Eees_ACRStatusUpdate</w:t>
      </w:r>
      <w:r>
        <w:t xml:space="preserve"> API</w:t>
      </w:r>
      <w:bookmarkEnd w:id="3519"/>
      <w:bookmarkEnd w:id="3520"/>
      <w:bookmarkEnd w:id="3521"/>
      <w:bookmarkEnd w:id="3522"/>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16B05691" w:rsidR="00A040B3" w:rsidRDefault="00A040B3" w:rsidP="00A040B3">
      <w:pPr>
        <w:pStyle w:val="PL"/>
      </w:pPr>
      <w:r>
        <w:t xml:space="preserve">  version: 1.0.0-alpha.</w:t>
      </w:r>
      <w:r w:rsidR="0064045B">
        <w:t>2</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05F5A377" w:rsidR="00D22A93" w:rsidRDefault="00D22A93" w:rsidP="00A040B3">
      <w:pPr>
        <w:pStyle w:val="PL"/>
      </w:pPr>
      <w:r>
        <w:t xml:space="preserve">    </w:t>
      </w:r>
      <w:r w:rsidR="00A040B3">
        <w:t>3GPP TS 29.558 V1.</w:t>
      </w:r>
      <w:r w:rsidR="0064045B">
        <w:t>5</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09E8A4BA" w14:textId="77777777" w:rsidR="00A040B3" w:rsidRDefault="00A040B3" w:rsidP="00A040B3">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rPr>
          <w:noProof w:val="0"/>
        </w:rPr>
      </w:pPr>
      <w:r>
        <w:rPr>
          <w:noProof w:val="0"/>
        </w:rP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rPr>
          <w:noProof w:val="0"/>
        </w:rPr>
      </w:pPr>
      <w:r>
        <w:rPr>
          <w:noProof w:val="0"/>
        </w:rPr>
        <w:t xml:space="preserve">        '308':</w:t>
      </w:r>
    </w:p>
    <w:p w14:paraId="644E5198" w14:textId="77777777" w:rsidR="00A040B3" w:rsidRDefault="00A040B3" w:rsidP="00A040B3">
      <w:pPr>
        <w:pStyle w:val="PL"/>
        <w:rPr>
          <w:noProof w:val="0"/>
        </w:rPr>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77777777" w:rsidR="00A040B3" w:rsidRDefault="00A040B3" w:rsidP="00A040B3">
      <w:pPr>
        <w:pStyle w:val="PL"/>
      </w:pPr>
      <w:r>
        <w:t>components:</w:t>
      </w: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29C03990" w:rsidR="00A040B3" w:rsidRDefault="00FC3B1F" w:rsidP="00FC3B1F">
      <w:pPr>
        <w:pStyle w:val="PL"/>
      </w:pPr>
      <w:r>
        <w:t xml:space="preserve">        - required: [e3NotificationUri]</w:t>
      </w: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470E966C" w14:textId="77777777" w:rsidR="00FC3B1F" w:rsidRDefault="00FC3B1F" w:rsidP="00FC3B1F">
      <w:pPr>
        <w:pStyle w:val="PL"/>
      </w:pPr>
      <w:r>
        <w:t xml:space="preserve">      anyOf:</w:t>
      </w:r>
    </w:p>
    <w:p w14:paraId="15AD8D72" w14:textId="77777777" w:rsidR="00FC3B1F" w:rsidRDefault="00FC3B1F" w:rsidP="00FC3B1F">
      <w:pPr>
        <w:pStyle w:val="PL"/>
      </w:pPr>
      <w:r>
        <w:t xml:space="preserve">        - required: [e3SubscsStatus]</w:t>
      </w:r>
    </w:p>
    <w:p w14:paraId="3E180A95" w14:textId="77777777" w:rsidR="00FC3B1F" w:rsidRDefault="00FC3B1F" w:rsidP="00FC3B1F">
      <w:pPr>
        <w:pStyle w:val="PL"/>
      </w:pPr>
      <w:r>
        <w:t xml:space="preserve">        - required: [e3SubscIds]</w:t>
      </w:r>
    </w:p>
    <w:p w14:paraId="3B5ACA80" w14:textId="77777777" w:rsidR="00FC3B1F" w:rsidRDefault="00FC3B1F" w:rsidP="00FC3B1F">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FF59087" w:rsidR="00A040B3" w:rsidRDefault="00FC3B1F" w:rsidP="00FC3B1F">
      <w:pPr>
        <w:pStyle w:val="PL"/>
      </w:pPr>
      <w:r>
        <w:t xml:space="preserve">        - actResult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3D02BD02" w:rsidR="00805512" w:rsidRDefault="00805512" w:rsidP="007876EC">
      <w:pPr>
        <w:pStyle w:val="Heading1"/>
        <w:rPr>
          <w:noProof/>
        </w:rPr>
      </w:pPr>
      <w:bookmarkStart w:id="3523" w:name="_Toc85734612"/>
      <w:bookmarkStart w:id="3524" w:name="_Toc89431911"/>
      <w:bookmarkStart w:id="3525" w:name="_Toc97042830"/>
      <w:bookmarkStart w:id="3526" w:name="_Toc97045976"/>
      <w:bookmarkStart w:id="3527" w:name="_Toc97155721"/>
      <w:bookmarkStart w:id="3528" w:name="_Toc101521777"/>
      <w:r>
        <w:t>A.</w:t>
      </w:r>
      <w:r w:rsidR="00A040B3">
        <w:t>10</w:t>
      </w:r>
      <w:r>
        <w:tab/>
      </w:r>
      <w:r>
        <w:rPr>
          <w:noProof/>
        </w:rPr>
        <w:t>Eecs_EESRegistration API</w:t>
      </w:r>
      <w:bookmarkEnd w:id="3523"/>
      <w:bookmarkEnd w:id="3524"/>
      <w:bookmarkEnd w:id="3525"/>
      <w:bookmarkEnd w:id="3526"/>
      <w:bookmarkEnd w:id="3527"/>
      <w:bookmarkEnd w:id="3528"/>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77777777" w:rsidR="00805512" w:rsidRDefault="00805512" w:rsidP="00805512">
      <w:pPr>
        <w:pStyle w:val="PL"/>
      </w:pPr>
      <w:r>
        <w:t xml:space="preserve">    API for EES Registration.</w:t>
      </w:r>
    </w:p>
    <w:p w14:paraId="2D2FE660" w14:textId="77777777" w:rsidR="00805512" w:rsidRDefault="00805512" w:rsidP="00805512">
      <w:pPr>
        <w:pStyle w:val="PL"/>
        <w:rPr>
          <w:noProof w:val="0"/>
          <w:lang w:val="en-IN"/>
        </w:rPr>
      </w:pPr>
      <w:r>
        <w:rPr>
          <w:noProof w:val="0"/>
          <w:lang w:val="en-IN"/>
        </w:rPr>
        <w:t xml:space="preserve">    © 2021, 3GPP Organizational Partners (ARIB, ATIS, CCSA, ETSI, TSDSI, TTA, TTC).</w:t>
      </w:r>
    </w:p>
    <w:p w14:paraId="21A5C76B" w14:textId="77777777" w:rsidR="00805512" w:rsidRDefault="00805512" w:rsidP="00805512">
      <w:pPr>
        <w:pStyle w:val="PL"/>
        <w:rPr>
          <w:noProof w:val="0"/>
          <w:lang w:val="en-IN"/>
        </w:rPr>
      </w:pPr>
      <w:r>
        <w:rPr>
          <w:noProof w:val="0"/>
          <w:lang w:val="en-IN"/>
        </w:rPr>
        <w:t xml:space="preserve">    All rights reserved.</w:t>
      </w:r>
    </w:p>
    <w:p w14:paraId="6FE025D7" w14:textId="252B800E" w:rsidR="00805512" w:rsidRDefault="00805512" w:rsidP="00805512">
      <w:pPr>
        <w:pStyle w:val="PL"/>
      </w:pPr>
      <w:r>
        <w:t xml:space="preserve">  version: 1.0.0-alpha.</w:t>
      </w:r>
      <w:r w:rsidR="00C837C0">
        <w:t>2</w:t>
      </w:r>
    </w:p>
    <w:p w14:paraId="05189E5F" w14:textId="77777777" w:rsidR="00805512" w:rsidRDefault="00805512" w:rsidP="00805512">
      <w:pPr>
        <w:pStyle w:val="PL"/>
      </w:pPr>
      <w:r>
        <w:t>externalDocs:</w:t>
      </w:r>
    </w:p>
    <w:p w14:paraId="1C806054" w14:textId="7CAB7BB6" w:rsidR="00805512" w:rsidRDefault="00805512" w:rsidP="00805512">
      <w:pPr>
        <w:pStyle w:val="PL"/>
      </w:pPr>
      <w:r>
        <w:t xml:space="preserve">  description: 3GPP TS 29.558 V1.</w:t>
      </w:r>
      <w:r w:rsidR="00C837C0">
        <w:t>2</w:t>
      </w:r>
      <w:r>
        <w:t>.0 Enabling Edge Applications; Application Programming Interface (API) specification; Stage 3</w:t>
      </w:r>
    </w:p>
    <w:p w14:paraId="03FC4ABD" w14:textId="77777777" w:rsidR="00805512" w:rsidRDefault="00805512" w:rsidP="00805512">
      <w:pPr>
        <w:pStyle w:val="PL"/>
      </w:pPr>
      <w:r>
        <w:t xml:space="preserve">  url: http://www.3gpp.org/ftp/Specs/archive/29_series/29.558/</w:t>
      </w:r>
    </w:p>
    <w:p w14:paraId="00CBEE6F" w14:textId="77777777"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77777777" w:rsidR="00805512" w:rsidRDefault="00805512" w:rsidP="00805512">
      <w:pPr>
        <w:pStyle w:val="PL"/>
      </w:pPr>
      <w:r>
        <w:t xml:space="preserve">                $ref: '#/components/schemas/</w:t>
      </w:r>
      <w:r>
        <w:rPr>
          <w:lang w:eastAsia="ja-JP"/>
        </w:rPr>
        <w:t>EESRegistration</w:t>
      </w:r>
      <w:r>
        <w:t>'</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14DC2270" w14:textId="3145B17E" w:rsidR="00682E44" w:rsidRDefault="00682E44" w:rsidP="00682E44">
      <w:pPr>
        <w:pStyle w:val="PL"/>
      </w:pPr>
      <w:r>
        <w:t xml:space="preserve">          description: </w:t>
      </w:r>
      <w:r>
        <w:rPr>
          <w:lang w:val="en-US"/>
        </w:rPr>
        <w:t xml:space="preserve">No Content. </w:t>
      </w:r>
      <w:r>
        <w:t>The individual EES registration information is updated successfully.</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71B7213F" w14:textId="77777777" w:rsidR="00805512" w:rsidRDefault="00805512" w:rsidP="00805512">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 the updated registration information is returned in the response</w:t>
      </w:r>
      <w:r>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7B40CD1" w14:textId="77777777" w:rsidR="00805512" w:rsidRDefault="00805512" w:rsidP="00805512">
      <w:pPr>
        <w:pStyle w:val="PL"/>
        <w:rPr>
          <w:lang w:val="en-US"/>
        </w:rPr>
      </w:pPr>
      <w:r>
        <w:t xml:space="preserve">          description: No Content. The individual EES registration information is updated successfully.</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7777777" w:rsidR="00805512" w:rsidRDefault="00805512" w:rsidP="00805512">
      <w:pPr>
        <w:pStyle w:val="PL"/>
      </w:pPr>
      <w:r>
        <w:t xml:space="preserve">          description: The individual EES registration is deleted.</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77777777" w:rsidR="00805512" w:rsidRDefault="00805512" w:rsidP="00805512">
      <w:pPr>
        <w:pStyle w:val="PL"/>
      </w:pPr>
      <w:r>
        <w:t>components:</w:t>
      </w: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77777777" w:rsidR="00805512" w:rsidRDefault="00805512" w:rsidP="00805512">
      <w:pPr>
        <w:pStyle w:val="PL"/>
      </w:pPr>
      <w:r>
        <w:t xml:space="preserve">        - eesProf</w:t>
      </w: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77777777" w:rsidR="00805512" w:rsidRPr="00D91132" w:rsidRDefault="00805512" w:rsidP="00805512">
      <w:pPr>
        <w:pStyle w:val="PL"/>
        <w:rPr>
          <w:rFonts w:eastAsia="DengXian"/>
        </w:rPr>
      </w:pPr>
      <w:r>
        <w:rPr>
          <w:rFonts w:eastAsia="DengXian"/>
        </w:rPr>
        <w:t xml:space="preserve">          description: Identities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77D56627" w14:textId="77777777" w:rsidR="00805512" w:rsidRDefault="00805512" w:rsidP="00805512">
      <w:pPr>
        <w:pStyle w:val="PL"/>
      </w:pPr>
      <w:r>
        <w:t xml:space="preserve">          description: Set to true if the EEC is required to register to the EES to use edge service.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77777777" w:rsidR="00805512" w:rsidRPr="00D52680" w:rsidRDefault="00805512" w:rsidP="00805512">
      <w:pPr>
        <w:pStyle w:val="PL"/>
        <w:rPr>
          <w:lang w:eastAsia="zh-CN"/>
        </w:rPr>
      </w:pPr>
      <w:r>
        <w:t xml:space="preserve">        - eecRegConf</w:t>
      </w: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77777777" w:rsidR="00805512" w:rsidRDefault="00805512" w:rsidP="00805512">
      <w:pPr>
        <w:pStyle w:val="PL"/>
      </w:pPr>
      <w:r>
        <w:t xml:space="preserve">          $ref: 'TS29571_CommonData.yaml#/components/schemas/DateTimeRm'</w:t>
      </w: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7777777" w:rsidR="00805512" w:rsidRDefault="00805512" w:rsidP="00805512">
      <w:pPr>
        <w:pStyle w:val="PL"/>
        <w:rPr>
          <w:rFonts w:eastAsia="DengXian"/>
        </w:rPr>
      </w:pPr>
      <w:r>
        <w:t xml:space="preserve">    </w:t>
      </w:r>
      <w:r>
        <w:rPr>
          <w:rFonts w:eastAsia="DengXian"/>
        </w:rPr>
        <w:t xml:space="preserve">      $ref: '#/components/schemas/GeographicalServiceArea'</w:t>
      </w: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77777777" w:rsidR="00805512" w:rsidRDefault="00805512" w:rsidP="00805512">
      <w:pPr>
        <w:pStyle w:val="PL"/>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77777777" w:rsidR="00805512" w:rsidRDefault="00805512" w:rsidP="00805512">
      <w:pPr>
        <w:pStyle w:val="PL"/>
      </w:pPr>
      <w:r>
        <w:t xml:space="preserve">      description: &gt;</w:t>
      </w:r>
    </w:p>
    <w:p w14:paraId="1AE563D7" w14:textId="77777777" w:rsidR="00805512" w:rsidRDefault="00805512" w:rsidP="00805512">
      <w:pPr>
        <w:pStyle w:val="PL"/>
      </w:pPr>
      <w:r>
        <w:t xml:space="preserve">        Possible values are</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4BFFE281" w:rsidR="00201A83" w:rsidRDefault="00201A83" w:rsidP="007876EC">
      <w:pPr>
        <w:pStyle w:val="Heading1"/>
        <w:rPr>
          <w:noProof/>
        </w:rPr>
      </w:pPr>
      <w:bookmarkStart w:id="3529" w:name="_Toc97042831"/>
      <w:bookmarkStart w:id="3530" w:name="_Toc97045977"/>
      <w:bookmarkStart w:id="3531" w:name="_Toc97155722"/>
      <w:bookmarkStart w:id="3532" w:name="_Toc101521778"/>
      <w:r>
        <w:t>A.</w:t>
      </w:r>
      <w:r w:rsidR="00A040B3">
        <w:t>11</w:t>
      </w:r>
      <w:r>
        <w:tab/>
      </w:r>
      <w:r>
        <w:rPr>
          <w:noProof/>
        </w:rPr>
        <w:t>Eecs_TargetEESDiscovery API</w:t>
      </w:r>
      <w:bookmarkEnd w:id="3529"/>
      <w:bookmarkEnd w:id="3530"/>
      <w:bookmarkEnd w:id="3531"/>
      <w:bookmarkEnd w:id="3532"/>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77777777" w:rsidR="00201A83" w:rsidRDefault="00201A83" w:rsidP="00201A83">
      <w:pPr>
        <w:pStyle w:val="PL"/>
      </w:pPr>
      <w:r>
        <w:t xml:space="preserve">    API for Target EES Discovery.</w:t>
      </w:r>
    </w:p>
    <w:p w14:paraId="082DBD11" w14:textId="77777777" w:rsidR="00201A83" w:rsidRDefault="00201A83" w:rsidP="00201A83">
      <w:pPr>
        <w:pStyle w:val="PL"/>
        <w:rPr>
          <w:noProof w:val="0"/>
          <w:lang w:val="en-IN"/>
        </w:rPr>
      </w:pPr>
      <w:r>
        <w:rPr>
          <w:noProof w:val="0"/>
          <w:lang w:val="en-IN"/>
        </w:rPr>
        <w:t xml:space="preserve">    © 2022, 3GPP Organizational Partners (ARIB, ATIS, CCSA, ETSI, TSDSI, TTA, TTC).</w:t>
      </w:r>
    </w:p>
    <w:p w14:paraId="5DBADBFD" w14:textId="77777777" w:rsidR="00201A83" w:rsidRDefault="00201A83" w:rsidP="00201A83">
      <w:pPr>
        <w:pStyle w:val="PL"/>
        <w:rPr>
          <w:noProof w:val="0"/>
          <w:lang w:val="en-IN"/>
        </w:rPr>
      </w:pPr>
      <w:r>
        <w:rPr>
          <w:noProof w:val="0"/>
          <w:lang w:val="en-IN"/>
        </w:rPr>
        <w:t xml:space="preserve">    All rights reserved.</w:t>
      </w:r>
    </w:p>
    <w:p w14:paraId="64965632" w14:textId="77777777" w:rsidR="00201A83" w:rsidRDefault="00201A83" w:rsidP="00201A83">
      <w:pPr>
        <w:pStyle w:val="PL"/>
      </w:pPr>
      <w:r>
        <w:t xml:space="preserve">  version: 1.0.0-alpha.1</w:t>
      </w:r>
    </w:p>
    <w:p w14:paraId="76759B78" w14:textId="77777777" w:rsidR="00201A83" w:rsidRDefault="00201A83" w:rsidP="00201A83">
      <w:pPr>
        <w:pStyle w:val="PL"/>
      </w:pPr>
      <w:r>
        <w:t>externalDocs:</w:t>
      </w:r>
    </w:p>
    <w:p w14:paraId="18DA4C99" w14:textId="6794FA7F" w:rsidR="00201A83" w:rsidRDefault="00201A83" w:rsidP="00201A83">
      <w:pPr>
        <w:pStyle w:val="PL"/>
      </w:pPr>
      <w:r>
        <w:t xml:space="preserve">  description: 3GPP TS 29.558 V1.</w:t>
      </w:r>
      <w:r w:rsidR="00DB3B7F">
        <w:t>3</w:t>
      </w:r>
      <w:r>
        <w:t>.0 Enabling Edge Applications; Application Programming Interface (API) specification; Stage 3</w:t>
      </w:r>
    </w:p>
    <w:p w14:paraId="09B942C2" w14:textId="77777777" w:rsidR="00201A83" w:rsidRDefault="00201A83" w:rsidP="00201A83">
      <w:pPr>
        <w:pStyle w:val="PL"/>
      </w:pPr>
      <w:r>
        <w:t xml:space="preserve">  url: http://www.3gpp.org/ftp/Specs/archive/29_series/29.558/</w:t>
      </w:r>
    </w:p>
    <w:p w14:paraId="2342B04B" w14:textId="77777777"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27F990C9"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3EFA9313" w14:textId="77777777" w:rsidR="00054A22" w:rsidRPr="00235394" w:rsidRDefault="00080512" w:rsidP="00680C72">
      <w:pPr>
        <w:pStyle w:val="Heading8"/>
      </w:pPr>
      <w:r w:rsidRPr="004D3578">
        <w:br w:type="page"/>
      </w:r>
      <w:bookmarkStart w:id="3533" w:name="_Toc85734613"/>
      <w:bookmarkStart w:id="3534" w:name="_Toc89431912"/>
      <w:bookmarkStart w:id="3535" w:name="_Toc97042834"/>
      <w:bookmarkStart w:id="3536" w:name="_Toc97045978"/>
      <w:bookmarkStart w:id="3537" w:name="_Toc97155723"/>
      <w:bookmarkStart w:id="3538" w:name="_Toc101521779"/>
      <w:r w:rsidR="00680C72">
        <w:t>Annex B</w:t>
      </w:r>
      <w:r w:rsidRPr="004D3578">
        <w:t xml:space="preserve"> (informative):</w:t>
      </w:r>
      <w:r w:rsidRPr="004D3578">
        <w:br/>
        <w:t>Change history</w:t>
      </w:r>
      <w:bookmarkStart w:id="3539" w:name="historyclause"/>
      <w:bookmarkEnd w:id="3533"/>
      <w:bookmarkEnd w:id="3534"/>
      <w:bookmarkEnd w:id="3535"/>
      <w:bookmarkEnd w:id="3536"/>
      <w:bookmarkEnd w:id="3537"/>
      <w:bookmarkEnd w:id="3539"/>
      <w:bookmarkEnd w:id="35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77C6">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425"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962"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5077C6">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425"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962"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5077C6">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425"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962"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5077C6">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425"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962"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5077C6">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425"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962"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5077C6">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425"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962"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5077C6">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425"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962"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5077C6">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425"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5C49F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962"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5077C6">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425"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5C49F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962"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bl>
    <w:p w14:paraId="6AB3AF18" w14:textId="27ED9223" w:rsidR="00080512" w:rsidRDefault="006602C9" w:rsidP="008D4A5F">
      <w:r>
        <w:t xml:space="preserve"> </w:t>
      </w:r>
    </w:p>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8930B" w14:textId="77777777" w:rsidR="004340C1" w:rsidRDefault="004340C1">
      <w:r>
        <w:separator/>
      </w:r>
    </w:p>
  </w:endnote>
  <w:endnote w:type="continuationSeparator" w:id="0">
    <w:p w14:paraId="6BA6577D" w14:textId="77777777" w:rsidR="004340C1" w:rsidRDefault="00434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CA6CC" w14:textId="77777777" w:rsidR="008C5791" w:rsidRDefault="008C57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ED1B9" w14:textId="77777777" w:rsidR="004340C1" w:rsidRDefault="004340C1">
      <w:r>
        <w:separator/>
      </w:r>
    </w:p>
  </w:footnote>
  <w:footnote w:type="continuationSeparator" w:id="0">
    <w:p w14:paraId="3B443C34" w14:textId="77777777" w:rsidR="004340C1" w:rsidRDefault="00434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7B790" w14:textId="40333D74" w:rsidR="008C5791" w:rsidRDefault="008C57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3E4F">
      <w:rPr>
        <w:rFonts w:ascii="Arial" w:hAnsi="Arial" w:cs="Arial"/>
        <w:b/>
        <w:noProof/>
        <w:sz w:val="18"/>
        <w:szCs w:val="18"/>
      </w:rPr>
      <w:t>3GPP TS 29.558 V1.5.0 (2022-04)</w:t>
    </w:r>
    <w:r>
      <w:rPr>
        <w:rFonts w:ascii="Arial" w:hAnsi="Arial" w:cs="Arial"/>
        <w:b/>
        <w:sz w:val="18"/>
        <w:szCs w:val="18"/>
      </w:rPr>
      <w:fldChar w:fldCharType="end"/>
    </w:r>
  </w:p>
  <w:p w14:paraId="4FE9FD4E" w14:textId="36BF3071" w:rsidR="008C5791" w:rsidRDefault="008C57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E3E0F">
      <w:rPr>
        <w:rFonts w:ascii="Arial" w:hAnsi="Arial" w:cs="Arial"/>
        <w:b/>
        <w:noProof/>
        <w:sz w:val="18"/>
        <w:szCs w:val="18"/>
      </w:rPr>
      <w:t>178</w:t>
    </w:r>
    <w:r>
      <w:rPr>
        <w:rFonts w:ascii="Arial" w:hAnsi="Arial" w:cs="Arial"/>
        <w:b/>
        <w:sz w:val="18"/>
        <w:szCs w:val="18"/>
      </w:rPr>
      <w:fldChar w:fldCharType="end"/>
    </w:r>
  </w:p>
  <w:p w14:paraId="5EA78C0D" w14:textId="30818AE0" w:rsidR="008C5791" w:rsidRDefault="008C57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3E4F">
      <w:rPr>
        <w:rFonts w:ascii="Arial" w:hAnsi="Arial" w:cs="Arial"/>
        <w:b/>
        <w:noProof/>
        <w:sz w:val="18"/>
        <w:szCs w:val="18"/>
      </w:rPr>
      <w:t>Release 17</w:t>
    </w:r>
    <w:r>
      <w:rPr>
        <w:rFonts w:ascii="Arial" w:hAnsi="Arial" w:cs="Arial"/>
        <w:b/>
        <w:sz w:val="18"/>
        <w:szCs w:val="18"/>
      </w:rPr>
      <w:fldChar w:fldCharType="end"/>
    </w:r>
  </w:p>
  <w:p w14:paraId="5CB4AC15" w14:textId="77777777" w:rsidR="008C5791" w:rsidRDefault="008C57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5"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6"/>
  </w:num>
  <w:num w:numId="6">
    <w:abstractNumId w:val="12"/>
  </w:num>
  <w:num w:numId="7">
    <w:abstractNumId w:val="14"/>
  </w:num>
  <w:num w:numId="8">
    <w:abstractNumId w:val="26"/>
  </w:num>
  <w:num w:numId="9">
    <w:abstractNumId w:val="4"/>
  </w:num>
  <w:num w:numId="10">
    <w:abstractNumId w:val="11"/>
  </w:num>
  <w:num w:numId="11">
    <w:abstractNumId w:val="16"/>
  </w:num>
  <w:num w:numId="12">
    <w:abstractNumId w:val="20"/>
  </w:num>
  <w:num w:numId="13">
    <w:abstractNumId w:val="2"/>
  </w:num>
  <w:num w:numId="14">
    <w:abstractNumId w:val="21"/>
  </w:num>
  <w:num w:numId="15">
    <w:abstractNumId w:val="18"/>
  </w:num>
  <w:num w:numId="16">
    <w:abstractNumId w:val="25"/>
  </w:num>
  <w:num w:numId="17">
    <w:abstractNumId w:val="8"/>
  </w:num>
  <w:num w:numId="18">
    <w:abstractNumId w:val="9"/>
  </w:num>
  <w:num w:numId="19">
    <w:abstractNumId w:val="15"/>
  </w:num>
  <w:num w:numId="20">
    <w:abstractNumId w:val="19"/>
  </w:num>
  <w:num w:numId="21">
    <w:abstractNumId w:val="17"/>
  </w:num>
  <w:num w:numId="22">
    <w:abstractNumId w:val="10"/>
  </w:num>
  <w:num w:numId="23">
    <w:abstractNumId w:val="24"/>
  </w:num>
  <w:num w:numId="24">
    <w:abstractNumId w:val="5"/>
  </w:num>
  <w:num w:numId="25">
    <w:abstractNumId w:val="23"/>
  </w:num>
  <w:num w:numId="26">
    <w:abstractNumId w:val="13"/>
  </w:num>
  <w:num w:numId="27">
    <w:abstractNumId w:val="7"/>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633"/>
    <w:rsid w:val="00023292"/>
    <w:rsid w:val="00033397"/>
    <w:rsid w:val="00040095"/>
    <w:rsid w:val="00044715"/>
    <w:rsid w:val="00045B1E"/>
    <w:rsid w:val="00046E08"/>
    <w:rsid w:val="00047ACB"/>
    <w:rsid w:val="00051834"/>
    <w:rsid w:val="00054A22"/>
    <w:rsid w:val="000612BF"/>
    <w:rsid w:val="00062023"/>
    <w:rsid w:val="00063EF8"/>
    <w:rsid w:val="000655A6"/>
    <w:rsid w:val="00067E07"/>
    <w:rsid w:val="00077243"/>
    <w:rsid w:val="00080512"/>
    <w:rsid w:val="00085EF5"/>
    <w:rsid w:val="00087D0E"/>
    <w:rsid w:val="00091694"/>
    <w:rsid w:val="000925FE"/>
    <w:rsid w:val="000953C2"/>
    <w:rsid w:val="00095CF4"/>
    <w:rsid w:val="000978B3"/>
    <w:rsid w:val="000A09BF"/>
    <w:rsid w:val="000A43F5"/>
    <w:rsid w:val="000A71A8"/>
    <w:rsid w:val="000A75F0"/>
    <w:rsid w:val="000C20D6"/>
    <w:rsid w:val="000C47C3"/>
    <w:rsid w:val="000C5CB5"/>
    <w:rsid w:val="000D3183"/>
    <w:rsid w:val="000D58AB"/>
    <w:rsid w:val="000D7E15"/>
    <w:rsid w:val="000D7FDE"/>
    <w:rsid w:val="000E178A"/>
    <w:rsid w:val="000E2252"/>
    <w:rsid w:val="000E42DC"/>
    <w:rsid w:val="000E4386"/>
    <w:rsid w:val="000E539C"/>
    <w:rsid w:val="000E6C1C"/>
    <w:rsid w:val="000F1D80"/>
    <w:rsid w:val="000F21C3"/>
    <w:rsid w:val="000F309C"/>
    <w:rsid w:val="000F6EEC"/>
    <w:rsid w:val="001035A7"/>
    <w:rsid w:val="00107FC7"/>
    <w:rsid w:val="00111E99"/>
    <w:rsid w:val="00112DB4"/>
    <w:rsid w:val="001164D2"/>
    <w:rsid w:val="001166B0"/>
    <w:rsid w:val="001170B3"/>
    <w:rsid w:val="001177F7"/>
    <w:rsid w:val="00121E87"/>
    <w:rsid w:val="00125081"/>
    <w:rsid w:val="0013039F"/>
    <w:rsid w:val="00130C34"/>
    <w:rsid w:val="0013246F"/>
    <w:rsid w:val="00133525"/>
    <w:rsid w:val="0013513D"/>
    <w:rsid w:val="00140254"/>
    <w:rsid w:val="00143B38"/>
    <w:rsid w:val="0014510D"/>
    <w:rsid w:val="0014771D"/>
    <w:rsid w:val="00150357"/>
    <w:rsid w:val="001534A2"/>
    <w:rsid w:val="0015376D"/>
    <w:rsid w:val="001548C0"/>
    <w:rsid w:val="0016246B"/>
    <w:rsid w:val="001637C1"/>
    <w:rsid w:val="0017174F"/>
    <w:rsid w:val="001762F0"/>
    <w:rsid w:val="00180329"/>
    <w:rsid w:val="0018212E"/>
    <w:rsid w:val="00190CF3"/>
    <w:rsid w:val="001961EA"/>
    <w:rsid w:val="001A038D"/>
    <w:rsid w:val="001A4C42"/>
    <w:rsid w:val="001A7420"/>
    <w:rsid w:val="001B150B"/>
    <w:rsid w:val="001B4536"/>
    <w:rsid w:val="001B6637"/>
    <w:rsid w:val="001B7128"/>
    <w:rsid w:val="001B74C8"/>
    <w:rsid w:val="001C2100"/>
    <w:rsid w:val="001C21C3"/>
    <w:rsid w:val="001C3C86"/>
    <w:rsid w:val="001C44C9"/>
    <w:rsid w:val="001C648B"/>
    <w:rsid w:val="001D02C2"/>
    <w:rsid w:val="001D7269"/>
    <w:rsid w:val="001E53E1"/>
    <w:rsid w:val="001E5976"/>
    <w:rsid w:val="001E5D5C"/>
    <w:rsid w:val="001E7C29"/>
    <w:rsid w:val="001F0C1D"/>
    <w:rsid w:val="001F1132"/>
    <w:rsid w:val="001F168B"/>
    <w:rsid w:val="001F301B"/>
    <w:rsid w:val="001F666F"/>
    <w:rsid w:val="00200B91"/>
    <w:rsid w:val="00201A56"/>
    <w:rsid w:val="00201A83"/>
    <w:rsid w:val="00203654"/>
    <w:rsid w:val="00203ACF"/>
    <w:rsid w:val="00206336"/>
    <w:rsid w:val="00206E36"/>
    <w:rsid w:val="00221436"/>
    <w:rsid w:val="00221887"/>
    <w:rsid w:val="00222B78"/>
    <w:rsid w:val="00222B96"/>
    <w:rsid w:val="00232DD3"/>
    <w:rsid w:val="0023310D"/>
    <w:rsid w:val="002347A2"/>
    <w:rsid w:val="00235383"/>
    <w:rsid w:val="002356CE"/>
    <w:rsid w:val="0023745D"/>
    <w:rsid w:val="0024274C"/>
    <w:rsid w:val="00243F22"/>
    <w:rsid w:val="00245E8D"/>
    <w:rsid w:val="00250B81"/>
    <w:rsid w:val="002514D0"/>
    <w:rsid w:val="002526AD"/>
    <w:rsid w:val="00253A8B"/>
    <w:rsid w:val="002571F8"/>
    <w:rsid w:val="00260A52"/>
    <w:rsid w:val="00263E4F"/>
    <w:rsid w:val="0026562D"/>
    <w:rsid w:val="002675F0"/>
    <w:rsid w:val="00270A89"/>
    <w:rsid w:val="00271B0A"/>
    <w:rsid w:val="00272B8B"/>
    <w:rsid w:val="00274A4A"/>
    <w:rsid w:val="002765AC"/>
    <w:rsid w:val="0028177D"/>
    <w:rsid w:val="00282BE5"/>
    <w:rsid w:val="00283E74"/>
    <w:rsid w:val="0028555B"/>
    <w:rsid w:val="00290E39"/>
    <w:rsid w:val="00293795"/>
    <w:rsid w:val="002A0E2B"/>
    <w:rsid w:val="002A1940"/>
    <w:rsid w:val="002A2727"/>
    <w:rsid w:val="002A3A68"/>
    <w:rsid w:val="002A425F"/>
    <w:rsid w:val="002B0BAD"/>
    <w:rsid w:val="002B1D3A"/>
    <w:rsid w:val="002B4807"/>
    <w:rsid w:val="002B6339"/>
    <w:rsid w:val="002C48AF"/>
    <w:rsid w:val="002E00EE"/>
    <w:rsid w:val="002F2912"/>
    <w:rsid w:val="002F6EC3"/>
    <w:rsid w:val="003040FD"/>
    <w:rsid w:val="00312402"/>
    <w:rsid w:val="00312FA3"/>
    <w:rsid w:val="00313177"/>
    <w:rsid w:val="00313FC4"/>
    <w:rsid w:val="00315198"/>
    <w:rsid w:val="00317055"/>
    <w:rsid w:val="003172DC"/>
    <w:rsid w:val="00321C22"/>
    <w:rsid w:val="00321D24"/>
    <w:rsid w:val="0032278F"/>
    <w:rsid w:val="003265E2"/>
    <w:rsid w:val="00327F68"/>
    <w:rsid w:val="003314AE"/>
    <w:rsid w:val="003316E5"/>
    <w:rsid w:val="003339FD"/>
    <w:rsid w:val="00334A79"/>
    <w:rsid w:val="00340FC8"/>
    <w:rsid w:val="0034437C"/>
    <w:rsid w:val="003535BA"/>
    <w:rsid w:val="0035462D"/>
    <w:rsid w:val="003647EF"/>
    <w:rsid w:val="0036744E"/>
    <w:rsid w:val="0036788C"/>
    <w:rsid w:val="00371DF3"/>
    <w:rsid w:val="00371E82"/>
    <w:rsid w:val="00373A9F"/>
    <w:rsid w:val="00374E26"/>
    <w:rsid w:val="00375151"/>
    <w:rsid w:val="00375618"/>
    <w:rsid w:val="003762CD"/>
    <w:rsid w:val="003765B8"/>
    <w:rsid w:val="003765BF"/>
    <w:rsid w:val="00377899"/>
    <w:rsid w:val="0038456B"/>
    <w:rsid w:val="003858F9"/>
    <w:rsid w:val="003874EE"/>
    <w:rsid w:val="003926B7"/>
    <w:rsid w:val="0039285C"/>
    <w:rsid w:val="00396D3B"/>
    <w:rsid w:val="003A0660"/>
    <w:rsid w:val="003A0ECD"/>
    <w:rsid w:val="003A27B7"/>
    <w:rsid w:val="003A658E"/>
    <w:rsid w:val="003B6434"/>
    <w:rsid w:val="003B69F0"/>
    <w:rsid w:val="003C3971"/>
    <w:rsid w:val="003D2A64"/>
    <w:rsid w:val="003D3033"/>
    <w:rsid w:val="003D3487"/>
    <w:rsid w:val="003D5996"/>
    <w:rsid w:val="003D63C8"/>
    <w:rsid w:val="003E13EA"/>
    <w:rsid w:val="003E262A"/>
    <w:rsid w:val="003E3678"/>
    <w:rsid w:val="003E7DF5"/>
    <w:rsid w:val="003F239E"/>
    <w:rsid w:val="003F54CC"/>
    <w:rsid w:val="003F5EB7"/>
    <w:rsid w:val="003F7BAD"/>
    <w:rsid w:val="00403A4B"/>
    <w:rsid w:val="004101EB"/>
    <w:rsid w:val="00410547"/>
    <w:rsid w:val="00415563"/>
    <w:rsid w:val="0041620F"/>
    <w:rsid w:val="004218DA"/>
    <w:rsid w:val="00423334"/>
    <w:rsid w:val="0042501E"/>
    <w:rsid w:val="00425678"/>
    <w:rsid w:val="00426348"/>
    <w:rsid w:val="004263A4"/>
    <w:rsid w:val="004276CC"/>
    <w:rsid w:val="004340C1"/>
    <w:rsid w:val="0043434E"/>
    <w:rsid w:val="004345EC"/>
    <w:rsid w:val="00436A22"/>
    <w:rsid w:val="0044205D"/>
    <w:rsid w:val="00442A01"/>
    <w:rsid w:val="00444178"/>
    <w:rsid w:val="00444291"/>
    <w:rsid w:val="00446273"/>
    <w:rsid w:val="0045093F"/>
    <w:rsid w:val="00461762"/>
    <w:rsid w:val="00462B4F"/>
    <w:rsid w:val="004633F2"/>
    <w:rsid w:val="00464E29"/>
    <w:rsid w:val="00465515"/>
    <w:rsid w:val="00466EBB"/>
    <w:rsid w:val="00470CDE"/>
    <w:rsid w:val="00470D0B"/>
    <w:rsid w:val="00473267"/>
    <w:rsid w:val="00484B52"/>
    <w:rsid w:val="00486929"/>
    <w:rsid w:val="00486CF2"/>
    <w:rsid w:val="004903DF"/>
    <w:rsid w:val="0049174D"/>
    <w:rsid w:val="004927DD"/>
    <w:rsid w:val="00496C50"/>
    <w:rsid w:val="00497CC1"/>
    <w:rsid w:val="004A0C9D"/>
    <w:rsid w:val="004A233F"/>
    <w:rsid w:val="004A25BE"/>
    <w:rsid w:val="004A57D3"/>
    <w:rsid w:val="004A6593"/>
    <w:rsid w:val="004A7FAD"/>
    <w:rsid w:val="004B1A20"/>
    <w:rsid w:val="004B37D6"/>
    <w:rsid w:val="004B3D23"/>
    <w:rsid w:val="004D3578"/>
    <w:rsid w:val="004D3EF7"/>
    <w:rsid w:val="004D4A70"/>
    <w:rsid w:val="004D7189"/>
    <w:rsid w:val="004E213A"/>
    <w:rsid w:val="004E40B6"/>
    <w:rsid w:val="004E5675"/>
    <w:rsid w:val="004E5B7B"/>
    <w:rsid w:val="004E67A4"/>
    <w:rsid w:val="004F0878"/>
    <w:rsid w:val="004F0988"/>
    <w:rsid w:val="004F0C39"/>
    <w:rsid w:val="004F28FC"/>
    <w:rsid w:val="004F3340"/>
    <w:rsid w:val="004F4296"/>
    <w:rsid w:val="005075F0"/>
    <w:rsid w:val="005077C6"/>
    <w:rsid w:val="0051041E"/>
    <w:rsid w:val="0051172E"/>
    <w:rsid w:val="00511F30"/>
    <w:rsid w:val="00512948"/>
    <w:rsid w:val="00516A8C"/>
    <w:rsid w:val="00521860"/>
    <w:rsid w:val="00522CF9"/>
    <w:rsid w:val="00531D87"/>
    <w:rsid w:val="0053388B"/>
    <w:rsid w:val="00535773"/>
    <w:rsid w:val="00541EDC"/>
    <w:rsid w:val="00543E6C"/>
    <w:rsid w:val="00553DD1"/>
    <w:rsid w:val="00554717"/>
    <w:rsid w:val="00555556"/>
    <w:rsid w:val="005642B9"/>
    <w:rsid w:val="0056446D"/>
    <w:rsid w:val="00565087"/>
    <w:rsid w:val="00571C58"/>
    <w:rsid w:val="005728B4"/>
    <w:rsid w:val="005803FF"/>
    <w:rsid w:val="005836E1"/>
    <w:rsid w:val="0058468B"/>
    <w:rsid w:val="00592FCC"/>
    <w:rsid w:val="00597B11"/>
    <w:rsid w:val="005A3BE7"/>
    <w:rsid w:val="005B1E81"/>
    <w:rsid w:val="005C084E"/>
    <w:rsid w:val="005C093B"/>
    <w:rsid w:val="005C3C33"/>
    <w:rsid w:val="005C49FF"/>
    <w:rsid w:val="005C6A01"/>
    <w:rsid w:val="005D2E01"/>
    <w:rsid w:val="005D7526"/>
    <w:rsid w:val="005E4BB2"/>
    <w:rsid w:val="005F6D37"/>
    <w:rsid w:val="0060039C"/>
    <w:rsid w:val="006006B0"/>
    <w:rsid w:val="00602AEA"/>
    <w:rsid w:val="0060455E"/>
    <w:rsid w:val="0060791D"/>
    <w:rsid w:val="006100F3"/>
    <w:rsid w:val="00611B29"/>
    <w:rsid w:val="00614FDF"/>
    <w:rsid w:val="00622399"/>
    <w:rsid w:val="006244B3"/>
    <w:rsid w:val="00625E83"/>
    <w:rsid w:val="006264CE"/>
    <w:rsid w:val="00630309"/>
    <w:rsid w:val="0063190C"/>
    <w:rsid w:val="00633130"/>
    <w:rsid w:val="0063543D"/>
    <w:rsid w:val="0064045B"/>
    <w:rsid w:val="00642C7B"/>
    <w:rsid w:val="00643D23"/>
    <w:rsid w:val="00645B8E"/>
    <w:rsid w:val="00647114"/>
    <w:rsid w:val="0065625A"/>
    <w:rsid w:val="006602C9"/>
    <w:rsid w:val="006622B5"/>
    <w:rsid w:val="006660EA"/>
    <w:rsid w:val="00672B29"/>
    <w:rsid w:val="006766F1"/>
    <w:rsid w:val="0067699A"/>
    <w:rsid w:val="00680C72"/>
    <w:rsid w:val="00682E44"/>
    <w:rsid w:val="00684742"/>
    <w:rsid w:val="0069093C"/>
    <w:rsid w:val="00695C35"/>
    <w:rsid w:val="006A285A"/>
    <w:rsid w:val="006A323F"/>
    <w:rsid w:val="006A546D"/>
    <w:rsid w:val="006A54C6"/>
    <w:rsid w:val="006A6B0E"/>
    <w:rsid w:val="006B133E"/>
    <w:rsid w:val="006B30D0"/>
    <w:rsid w:val="006B3EBC"/>
    <w:rsid w:val="006B670E"/>
    <w:rsid w:val="006B70E6"/>
    <w:rsid w:val="006B73D5"/>
    <w:rsid w:val="006B7901"/>
    <w:rsid w:val="006C0022"/>
    <w:rsid w:val="006C3D95"/>
    <w:rsid w:val="006C5921"/>
    <w:rsid w:val="006D31D3"/>
    <w:rsid w:val="006D689C"/>
    <w:rsid w:val="006E1431"/>
    <w:rsid w:val="006E4DAB"/>
    <w:rsid w:val="006E5C86"/>
    <w:rsid w:val="006F3E18"/>
    <w:rsid w:val="00701116"/>
    <w:rsid w:val="007029A2"/>
    <w:rsid w:val="007073DB"/>
    <w:rsid w:val="00707DE0"/>
    <w:rsid w:val="00712D32"/>
    <w:rsid w:val="00713C44"/>
    <w:rsid w:val="007140E1"/>
    <w:rsid w:val="00721A12"/>
    <w:rsid w:val="0072446B"/>
    <w:rsid w:val="00724ADA"/>
    <w:rsid w:val="00730F40"/>
    <w:rsid w:val="0073394C"/>
    <w:rsid w:val="00734006"/>
    <w:rsid w:val="00734A5B"/>
    <w:rsid w:val="00734F32"/>
    <w:rsid w:val="00735B97"/>
    <w:rsid w:val="0073646F"/>
    <w:rsid w:val="00736D87"/>
    <w:rsid w:val="0074026F"/>
    <w:rsid w:val="0074269B"/>
    <w:rsid w:val="007429F6"/>
    <w:rsid w:val="00744005"/>
    <w:rsid w:val="00744E76"/>
    <w:rsid w:val="00755AA5"/>
    <w:rsid w:val="00756923"/>
    <w:rsid w:val="00761083"/>
    <w:rsid w:val="00764A7D"/>
    <w:rsid w:val="00766344"/>
    <w:rsid w:val="00770C4D"/>
    <w:rsid w:val="00771852"/>
    <w:rsid w:val="00774DA4"/>
    <w:rsid w:val="00776609"/>
    <w:rsid w:val="00776971"/>
    <w:rsid w:val="00781729"/>
    <w:rsid w:val="00781F0F"/>
    <w:rsid w:val="007821CD"/>
    <w:rsid w:val="00783DB6"/>
    <w:rsid w:val="00784AD6"/>
    <w:rsid w:val="00786DC4"/>
    <w:rsid w:val="007876EC"/>
    <w:rsid w:val="00791289"/>
    <w:rsid w:val="0079345B"/>
    <w:rsid w:val="00793FE4"/>
    <w:rsid w:val="007968F0"/>
    <w:rsid w:val="007A0998"/>
    <w:rsid w:val="007B0A3F"/>
    <w:rsid w:val="007B0D38"/>
    <w:rsid w:val="007B22C0"/>
    <w:rsid w:val="007B4C8D"/>
    <w:rsid w:val="007B600E"/>
    <w:rsid w:val="007C527E"/>
    <w:rsid w:val="007C54F7"/>
    <w:rsid w:val="007C6CAC"/>
    <w:rsid w:val="007D0F54"/>
    <w:rsid w:val="007D22C2"/>
    <w:rsid w:val="007D45C6"/>
    <w:rsid w:val="007E1F8F"/>
    <w:rsid w:val="007E289B"/>
    <w:rsid w:val="007E2CBB"/>
    <w:rsid w:val="007E6069"/>
    <w:rsid w:val="007E7E81"/>
    <w:rsid w:val="007F0F4A"/>
    <w:rsid w:val="007F4736"/>
    <w:rsid w:val="008000F6"/>
    <w:rsid w:val="0080011F"/>
    <w:rsid w:val="008028A4"/>
    <w:rsid w:val="00805512"/>
    <w:rsid w:val="008064B9"/>
    <w:rsid w:val="00807D2A"/>
    <w:rsid w:val="00810FD0"/>
    <w:rsid w:val="0082431D"/>
    <w:rsid w:val="00827F85"/>
    <w:rsid w:val="00830747"/>
    <w:rsid w:val="008307FA"/>
    <w:rsid w:val="00831458"/>
    <w:rsid w:val="0083445F"/>
    <w:rsid w:val="008364F8"/>
    <w:rsid w:val="0083771B"/>
    <w:rsid w:val="008433D3"/>
    <w:rsid w:val="00855B9D"/>
    <w:rsid w:val="008575FC"/>
    <w:rsid w:val="00867007"/>
    <w:rsid w:val="00870C73"/>
    <w:rsid w:val="00875635"/>
    <w:rsid w:val="0087656C"/>
    <w:rsid w:val="008766B6"/>
    <w:rsid w:val="008768CA"/>
    <w:rsid w:val="0088040F"/>
    <w:rsid w:val="008862A9"/>
    <w:rsid w:val="00897517"/>
    <w:rsid w:val="008A3C87"/>
    <w:rsid w:val="008A5570"/>
    <w:rsid w:val="008B2C0F"/>
    <w:rsid w:val="008B6F2E"/>
    <w:rsid w:val="008B763D"/>
    <w:rsid w:val="008C2359"/>
    <w:rsid w:val="008C384C"/>
    <w:rsid w:val="008C42AE"/>
    <w:rsid w:val="008C515C"/>
    <w:rsid w:val="008C5791"/>
    <w:rsid w:val="008C5F7B"/>
    <w:rsid w:val="008D1128"/>
    <w:rsid w:val="008D34FA"/>
    <w:rsid w:val="008D4048"/>
    <w:rsid w:val="008D4A5F"/>
    <w:rsid w:val="008E47A5"/>
    <w:rsid w:val="008E708B"/>
    <w:rsid w:val="008F1866"/>
    <w:rsid w:val="008F59FF"/>
    <w:rsid w:val="008F5A7A"/>
    <w:rsid w:val="008F6BCE"/>
    <w:rsid w:val="0090271F"/>
    <w:rsid w:val="00902E23"/>
    <w:rsid w:val="009065D3"/>
    <w:rsid w:val="009114D7"/>
    <w:rsid w:val="0091348E"/>
    <w:rsid w:val="00913ADA"/>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54A55"/>
    <w:rsid w:val="00956CFA"/>
    <w:rsid w:val="0095786F"/>
    <w:rsid w:val="009616F6"/>
    <w:rsid w:val="00962386"/>
    <w:rsid w:val="00965B26"/>
    <w:rsid w:val="00966FC6"/>
    <w:rsid w:val="009740BA"/>
    <w:rsid w:val="009755F4"/>
    <w:rsid w:val="009773A7"/>
    <w:rsid w:val="00977663"/>
    <w:rsid w:val="00986F48"/>
    <w:rsid w:val="0098736D"/>
    <w:rsid w:val="009A0377"/>
    <w:rsid w:val="009A2373"/>
    <w:rsid w:val="009A69CC"/>
    <w:rsid w:val="009B2E00"/>
    <w:rsid w:val="009B2FF5"/>
    <w:rsid w:val="009B360E"/>
    <w:rsid w:val="009B636E"/>
    <w:rsid w:val="009C0AFE"/>
    <w:rsid w:val="009C1949"/>
    <w:rsid w:val="009C2B70"/>
    <w:rsid w:val="009C418B"/>
    <w:rsid w:val="009C5B7E"/>
    <w:rsid w:val="009C65EC"/>
    <w:rsid w:val="009D0DA1"/>
    <w:rsid w:val="009D1C10"/>
    <w:rsid w:val="009D2849"/>
    <w:rsid w:val="009D5AAA"/>
    <w:rsid w:val="009D7A19"/>
    <w:rsid w:val="009E33B5"/>
    <w:rsid w:val="009E6EDC"/>
    <w:rsid w:val="009E787D"/>
    <w:rsid w:val="009F07B3"/>
    <w:rsid w:val="009F37B7"/>
    <w:rsid w:val="009F3939"/>
    <w:rsid w:val="009F4DD8"/>
    <w:rsid w:val="009F63F2"/>
    <w:rsid w:val="00A02222"/>
    <w:rsid w:val="00A040B3"/>
    <w:rsid w:val="00A05290"/>
    <w:rsid w:val="00A053D9"/>
    <w:rsid w:val="00A10F02"/>
    <w:rsid w:val="00A1162D"/>
    <w:rsid w:val="00A13278"/>
    <w:rsid w:val="00A1425B"/>
    <w:rsid w:val="00A164B4"/>
    <w:rsid w:val="00A17F72"/>
    <w:rsid w:val="00A20B38"/>
    <w:rsid w:val="00A2222B"/>
    <w:rsid w:val="00A2226D"/>
    <w:rsid w:val="00A225FA"/>
    <w:rsid w:val="00A23261"/>
    <w:rsid w:val="00A24127"/>
    <w:rsid w:val="00A26956"/>
    <w:rsid w:val="00A26B92"/>
    <w:rsid w:val="00A27486"/>
    <w:rsid w:val="00A422BA"/>
    <w:rsid w:val="00A5063B"/>
    <w:rsid w:val="00A52FF2"/>
    <w:rsid w:val="00A53724"/>
    <w:rsid w:val="00A5589D"/>
    <w:rsid w:val="00A56066"/>
    <w:rsid w:val="00A611FD"/>
    <w:rsid w:val="00A63270"/>
    <w:rsid w:val="00A674B5"/>
    <w:rsid w:val="00A719BB"/>
    <w:rsid w:val="00A73129"/>
    <w:rsid w:val="00A75070"/>
    <w:rsid w:val="00A81404"/>
    <w:rsid w:val="00A82346"/>
    <w:rsid w:val="00A835F0"/>
    <w:rsid w:val="00A92BA1"/>
    <w:rsid w:val="00AA3999"/>
    <w:rsid w:val="00AA721D"/>
    <w:rsid w:val="00AB13D2"/>
    <w:rsid w:val="00AB45AD"/>
    <w:rsid w:val="00AB544B"/>
    <w:rsid w:val="00AC14E8"/>
    <w:rsid w:val="00AC192F"/>
    <w:rsid w:val="00AC6BC6"/>
    <w:rsid w:val="00AD1BFA"/>
    <w:rsid w:val="00AD269B"/>
    <w:rsid w:val="00AD4782"/>
    <w:rsid w:val="00AD6A62"/>
    <w:rsid w:val="00AE502D"/>
    <w:rsid w:val="00AE65E2"/>
    <w:rsid w:val="00AF7276"/>
    <w:rsid w:val="00B00AED"/>
    <w:rsid w:val="00B01C2E"/>
    <w:rsid w:val="00B02560"/>
    <w:rsid w:val="00B025EC"/>
    <w:rsid w:val="00B0343D"/>
    <w:rsid w:val="00B107AD"/>
    <w:rsid w:val="00B10872"/>
    <w:rsid w:val="00B15449"/>
    <w:rsid w:val="00B21C6F"/>
    <w:rsid w:val="00B2553A"/>
    <w:rsid w:val="00B35A4C"/>
    <w:rsid w:val="00B367E5"/>
    <w:rsid w:val="00B41644"/>
    <w:rsid w:val="00B42352"/>
    <w:rsid w:val="00B4294E"/>
    <w:rsid w:val="00B54E00"/>
    <w:rsid w:val="00B56655"/>
    <w:rsid w:val="00B57C00"/>
    <w:rsid w:val="00B6222B"/>
    <w:rsid w:val="00B628E2"/>
    <w:rsid w:val="00B64F7C"/>
    <w:rsid w:val="00B71F03"/>
    <w:rsid w:val="00B7554D"/>
    <w:rsid w:val="00B860A9"/>
    <w:rsid w:val="00B91919"/>
    <w:rsid w:val="00B92B34"/>
    <w:rsid w:val="00B93086"/>
    <w:rsid w:val="00B94083"/>
    <w:rsid w:val="00B963B5"/>
    <w:rsid w:val="00BA077D"/>
    <w:rsid w:val="00BA19ED"/>
    <w:rsid w:val="00BA1C99"/>
    <w:rsid w:val="00BA4B5A"/>
    <w:rsid w:val="00BA4B8D"/>
    <w:rsid w:val="00BA6B23"/>
    <w:rsid w:val="00BA6C09"/>
    <w:rsid w:val="00BB616A"/>
    <w:rsid w:val="00BC0F7D"/>
    <w:rsid w:val="00BC30F8"/>
    <w:rsid w:val="00BC325F"/>
    <w:rsid w:val="00BD7A82"/>
    <w:rsid w:val="00BD7D31"/>
    <w:rsid w:val="00BE0B5A"/>
    <w:rsid w:val="00BE2C62"/>
    <w:rsid w:val="00BE3255"/>
    <w:rsid w:val="00BE36B9"/>
    <w:rsid w:val="00BE3F3F"/>
    <w:rsid w:val="00BE52E0"/>
    <w:rsid w:val="00BE6F79"/>
    <w:rsid w:val="00BF128E"/>
    <w:rsid w:val="00BF3D5B"/>
    <w:rsid w:val="00C01703"/>
    <w:rsid w:val="00C074DD"/>
    <w:rsid w:val="00C07765"/>
    <w:rsid w:val="00C1068C"/>
    <w:rsid w:val="00C1204D"/>
    <w:rsid w:val="00C1496A"/>
    <w:rsid w:val="00C157E6"/>
    <w:rsid w:val="00C15DC5"/>
    <w:rsid w:val="00C21EAA"/>
    <w:rsid w:val="00C24507"/>
    <w:rsid w:val="00C24877"/>
    <w:rsid w:val="00C27418"/>
    <w:rsid w:val="00C33079"/>
    <w:rsid w:val="00C333FC"/>
    <w:rsid w:val="00C36645"/>
    <w:rsid w:val="00C366F9"/>
    <w:rsid w:val="00C405A0"/>
    <w:rsid w:val="00C45231"/>
    <w:rsid w:val="00C476D5"/>
    <w:rsid w:val="00C53D85"/>
    <w:rsid w:val="00C54E32"/>
    <w:rsid w:val="00C620F9"/>
    <w:rsid w:val="00C65D03"/>
    <w:rsid w:val="00C72833"/>
    <w:rsid w:val="00C756B7"/>
    <w:rsid w:val="00C77461"/>
    <w:rsid w:val="00C80ADD"/>
    <w:rsid w:val="00C80F1D"/>
    <w:rsid w:val="00C837C0"/>
    <w:rsid w:val="00C83A3C"/>
    <w:rsid w:val="00C93F40"/>
    <w:rsid w:val="00C94AC5"/>
    <w:rsid w:val="00C95A9A"/>
    <w:rsid w:val="00C96826"/>
    <w:rsid w:val="00C970C4"/>
    <w:rsid w:val="00CA049A"/>
    <w:rsid w:val="00CA19AC"/>
    <w:rsid w:val="00CA25B9"/>
    <w:rsid w:val="00CA2BB5"/>
    <w:rsid w:val="00CA3D0C"/>
    <w:rsid w:val="00CA54D7"/>
    <w:rsid w:val="00CA61A3"/>
    <w:rsid w:val="00CA6D6A"/>
    <w:rsid w:val="00CB5785"/>
    <w:rsid w:val="00CB5E2A"/>
    <w:rsid w:val="00CC0E4B"/>
    <w:rsid w:val="00CC1923"/>
    <w:rsid w:val="00CC1DDB"/>
    <w:rsid w:val="00CC27AE"/>
    <w:rsid w:val="00CC63EB"/>
    <w:rsid w:val="00CC68A0"/>
    <w:rsid w:val="00CD0F04"/>
    <w:rsid w:val="00CD2413"/>
    <w:rsid w:val="00CD739F"/>
    <w:rsid w:val="00CE1501"/>
    <w:rsid w:val="00CE3014"/>
    <w:rsid w:val="00CE4201"/>
    <w:rsid w:val="00CE6750"/>
    <w:rsid w:val="00CE7CC6"/>
    <w:rsid w:val="00CE7F7F"/>
    <w:rsid w:val="00CF04A1"/>
    <w:rsid w:val="00D00284"/>
    <w:rsid w:val="00D042AF"/>
    <w:rsid w:val="00D06D1A"/>
    <w:rsid w:val="00D13786"/>
    <w:rsid w:val="00D16A7A"/>
    <w:rsid w:val="00D16BBE"/>
    <w:rsid w:val="00D22A93"/>
    <w:rsid w:val="00D25211"/>
    <w:rsid w:val="00D3204C"/>
    <w:rsid w:val="00D32FAC"/>
    <w:rsid w:val="00D34193"/>
    <w:rsid w:val="00D36DED"/>
    <w:rsid w:val="00D450A0"/>
    <w:rsid w:val="00D57972"/>
    <w:rsid w:val="00D57F25"/>
    <w:rsid w:val="00D675A9"/>
    <w:rsid w:val="00D732EB"/>
    <w:rsid w:val="00D738D6"/>
    <w:rsid w:val="00D73E34"/>
    <w:rsid w:val="00D74C66"/>
    <w:rsid w:val="00D755EB"/>
    <w:rsid w:val="00D76048"/>
    <w:rsid w:val="00D77160"/>
    <w:rsid w:val="00D777B0"/>
    <w:rsid w:val="00D80D6B"/>
    <w:rsid w:val="00D87E00"/>
    <w:rsid w:val="00D9134D"/>
    <w:rsid w:val="00D9160E"/>
    <w:rsid w:val="00D92226"/>
    <w:rsid w:val="00DA07FE"/>
    <w:rsid w:val="00DA2FCE"/>
    <w:rsid w:val="00DA7A03"/>
    <w:rsid w:val="00DB1818"/>
    <w:rsid w:val="00DB3B7F"/>
    <w:rsid w:val="00DB60D8"/>
    <w:rsid w:val="00DC1073"/>
    <w:rsid w:val="00DC309B"/>
    <w:rsid w:val="00DC4DA2"/>
    <w:rsid w:val="00DC5B8B"/>
    <w:rsid w:val="00DD18FA"/>
    <w:rsid w:val="00DD4C17"/>
    <w:rsid w:val="00DD74A5"/>
    <w:rsid w:val="00DE1498"/>
    <w:rsid w:val="00DE2A5E"/>
    <w:rsid w:val="00DE3866"/>
    <w:rsid w:val="00DE629B"/>
    <w:rsid w:val="00DE76FF"/>
    <w:rsid w:val="00DF2B1F"/>
    <w:rsid w:val="00DF534B"/>
    <w:rsid w:val="00DF62CD"/>
    <w:rsid w:val="00DF7A06"/>
    <w:rsid w:val="00E010D8"/>
    <w:rsid w:val="00E11DF9"/>
    <w:rsid w:val="00E16509"/>
    <w:rsid w:val="00E16E4F"/>
    <w:rsid w:val="00E26693"/>
    <w:rsid w:val="00E26BF2"/>
    <w:rsid w:val="00E27ED2"/>
    <w:rsid w:val="00E30457"/>
    <w:rsid w:val="00E31313"/>
    <w:rsid w:val="00E32E9F"/>
    <w:rsid w:val="00E33503"/>
    <w:rsid w:val="00E37B74"/>
    <w:rsid w:val="00E42097"/>
    <w:rsid w:val="00E42F28"/>
    <w:rsid w:val="00E44582"/>
    <w:rsid w:val="00E447BA"/>
    <w:rsid w:val="00E4640F"/>
    <w:rsid w:val="00E47E59"/>
    <w:rsid w:val="00E50720"/>
    <w:rsid w:val="00E5072F"/>
    <w:rsid w:val="00E50B0C"/>
    <w:rsid w:val="00E52994"/>
    <w:rsid w:val="00E607E0"/>
    <w:rsid w:val="00E60E31"/>
    <w:rsid w:val="00E630C1"/>
    <w:rsid w:val="00E667B4"/>
    <w:rsid w:val="00E70430"/>
    <w:rsid w:val="00E71E2A"/>
    <w:rsid w:val="00E72F45"/>
    <w:rsid w:val="00E735B2"/>
    <w:rsid w:val="00E74844"/>
    <w:rsid w:val="00E7721E"/>
    <w:rsid w:val="00E77645"/>
    <w:rsid w:val="00E80B88"/>
    <w:rsid w:val="00E83A1B"/>
    <w:rsid w:val="00EA15B0"/>
    <w:rsid w:val="00EA264C"/>
    <w:rsid w:val="00EA442F"/>
    <w:rsid w:val="00EA5EA7"/>
    <w:rsid w:val="00EB07B1"/>
    <w:rsid w:val="00EB3788"/>
    <w:rsid w:val="00EB49E0"/>
    <w:rsid w:val="00EC070E"/>
    <w:rsid w:val="00EC350E"/>
    <w:rsid w:val="00EC3787"/>
    <w:rsid w:val="00EC4A25"/>
    <w:rsid w:val="00EC4BC9"/>
    <w:rsid w:val="00EC6085"/>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7EF4"/>
    <w:rsid w:val="00F10C58"/>
    <w:rsid w:val="00F12242"/>
    <w:rsid w:val="00F13360"/>
    <w:rsid w:val="00F14F59"/>
    <w:rsid w:val="00F22EC7"/>
    <w:rsid w:val="00F24E42"/>
    <w:rsid w:val="00F2555A"/>
    <w:rsid w:val="00F265B9"/>
    <w:rsid w:val="00F3247F"/>
    <w:rsid w:val="00F325C8"/>
    <w:rsid w:val="00F3287F"/>
    <w:rsid w:val="00F32B08"/>
    <w:rsid w:val="00F37749"/>
    <w:rsid w:val="00F43D57"/>
    <w:rsid w:val="00F52659"/>
    <w:rsid w:val="00F5429A"/>
    <w:rsid w:val="00F615D5"/>
    <w:rsid w:val="00F61938"/>
    <w:rsid w:val="00F6307E"/>
    <w:rsid w:val="00F63995"/>
    <w:rsid w:val="00F653B8"/>
    <w:rsid w:val="00F703B2"/>
    <w:rsid w:val="00F718EE"/>
    <w:rsid w:val="00F72222"/>
    <w:rsid w:val="00F77016"/>
    <w:rsid w:val="00F772B3"/>
    <w:rsid w:val="00F8189A"/>
    <w:rsid w:val="00F82C57"/>
    <w:rsid w:val="00F83236"/>
    <w:rsid w:val="00F8566E"/>
    <w:rsid w:val="00F85E3F"/>
    <w:rsid w:val="00F9008D"/>
    <w:rsid w:val="00F90488"/>
    <w:rsid w:val="00F925BB"/>
    <w:rsid w:val="00F94C0D"/>
    <w:rsid w:val="00FA1266"/>
    <w:rsid w:val="00FA1660"/>
    <w:rsid w:val="00FB46D5"/>
    <w:rsid w:val="00FB5664"/>
    <w:rsid w:val="00FB6060"/>
    <w:rsid w:val="00FC1192"/>
    <w:rsid w:val="00FC2652"/>
    <w:rsid w:val="00FC2AEC"/>
    <w:rsid w:val="00FC30DB"/>
    <w:rsid w:val="00FC37E9"/>
    <w:rsid w:val="00FC3B1F"/>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rFonts w:eastAsia="SimSun"/>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noProof/>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eastAsia="SimSun"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rPr>
      <w:lang w:val="en-IN"/>
    </w:r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noProof/>
      <w:sz w:val="16"/>
      <w:lang w:val="en-GB" w:eastAsia="en-US"/>
    </w:rPr>
  </w:style>
  <w:style w:type="character" w:customStyle="1" w:styleId="CRCoverPageZchn">
    <w:name w:val="CR Cover Page Zchn"/>
    <w:link w:val="CRCoverPage"/>
    <w:rsid w:val="009D1C10"/>
    <w:rPr>
      <w:rFonts w:ascii="Arial" w:eastAsia="SimSun"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package" Target="embeddings/Microsoft_Visio_Drawing2.vsdx"/><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0.bin"/><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180B0-9AAC-4608-9053-311133A0D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351</TotalTime>
  <Pages>203</Pages>
  <Words>66014</Words>
  <Characters>376284</Characters>
  <Application>Microsoft Office Word</Application>
  <DocSecurity>0</DocSecurity>
  <Lines>3135</Lines>
  <Paragraphs>882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441416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95</cp:revision>
  <cp:lastPrinted>2019-02-25T14:05:00Z</cp:lastPrinted>
  <dcterms:created xsi:type="dcterms:W3CDTF">2022-03-03T09:26:00Z</dcterms:created>
  <dcterms:modified xsi:type="dcterms:W3CDTF">2022-04-22T02:50:00Z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